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EA69" w14:textId="77777777" w:rsidR="002A24D4" w:rsidRDefault="00674239" w:rsidP="00674239">
      <w:pPr>
        <w:spacing w:after="120"/>
        <w:ind w:left="567"/>
        <w:contextualSpacing/>
        <w:jc w:val="center"/>
        <w:rPr>
          <w:rFonts w:ascii="Times New Roman" w:hAnsi="Times New Roman" w:cs="Times New Roman"/>
          <w:sz w:val="24"/>
          <w:szCs w:val="24"/>
        </w:rPr>
      </w:pPr>
      <w:r w:rsidRPr="00367E6E">
        <w:rPr>
          <w:rFonts w:ascii="Times New Roman" w:hAnsi="Times New Roman" w:cs="Times New Roman"/>
          <w:sz w:val="24"/>
          <w:szCs w:val="24"/>
        </w:rPr>
        <w:t xml:space="preserve">ANYKŠČIŲ RAJONO SAVIVALDYBĖS ADMINISTRACIJA, JURIDINIO ASMENS KODAS 188774637, ADRESAS J. BILIŪNO G. 23, ANYKŠČIAI </w:t>
      </w:r>
    </w:p>
    <w:p w14:paraId="0F77BD84" w14:textId="76563C15" w:rsidR="00674239" w:rsidRPr="00367E6E" w:rsidRDefault="00674239" w:rsidP="00674239">
      <w:pPr>
        <w:spacing w:after="120"/>
        <w:ind w:left="567"/>
        <w:contextualSpacing/>
        <w:jc w:val="center"/>
        <w:rPr>
          <w:rFonts w:ascii="Times New Roman" w:hAnsi="Times New Roman" w:cs="Times New Roman"/>
          <w:b/>
          <w:bCs/>
          <w:sz w:val="28"/>
          <w:szCs w:val="28"/>
        </w:rPr>
      </w:pPr>
      <w:r w:rsidRPr="00367E6E">
        <w:rPr>
          <w:rFonts w:ascii="Times New Roman" w:hAnsi="Times New Roman" w:cs="Times New Roman"/>
          <w:sz w:val="24"/>
          <w:szCs w:val="24"/>
        </w:rPr>
        <w:t>(TOLIAU – PERKANČIOJI ORGANIZACIJA</w:t>
      </w:r>
      <w:r w:rsidRPr="00367E6E">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4605261F"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PATVIRTINTA</w:t>
          </w:r>
          <w:r w:rsidR="00ED6AFE">
            <w:rPr>
              <w:rFonts w:ascii="Times New Roman" w:hAnsi="Times New Roman" w:cs="Times New Roman"/>
              <w:sz w:val="24"/>
              <w:szCs w:val="24"/>
            </w:rPr>
            <w:t>:</w:t>
          </w:r>
          <w:r w:rsidRPr="00976C3E">
            <w:rPr>
              <w:rFonts w:ascii="Times New Roman" w:hAnsi="Times New Roman" w:cs="Times New Roman"/>
              <w:sz w:val="24"/>
              <w:szCs w:val="24"/>
            </w:rPr>
            <w:t xml:space="preserve">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7C22B2E8"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F056C4">
            <w:rPr>
              <w:rFonts w:ascii="Times New Roman" w:hAnsi="Times New Roman" w:cs="Times New Roman"/>
              <w:sz w:val="24"/>
              <w:szCs w:val="24"/>
            </w:rPr>
            <w:t>202</w:t>
          </w:r>
          <w:r w:rsidR="00640F26" w:rsidRPr="00F056C4">
            <w:rPr>
              <w:rFonts w:ascii="Times New Roman" w:hAnsi="Times New Roman" w:cs="Times New Roman"/>
              <w:sz w:val="24"/>
              <w:szCs w:val="24"/>
            </w:rPr>
            <w:t>6</w:t>
          </w:r>
          <w:r w:rsidR="00FE5FEC" w:rsidRPr="00F056C4">
            <w:rPr>
              <w:rFonts w:ascii="Times New Roman" w:hAnsi="Times New Roman" w:cs="Times New Roman"/>
              <w:sz w:val="24"/>
              <w:szCs w:val="24"/>
            </w:rPr>
            <w:t xml:space="preserve"> m.</w:t>
          </w:r>
          <w:r w:rsidR="00DE42BF" w:rsidRPr="00F056C4">
            <w:rPr>
              <w:rFonts w:ascii="Times New Roman" w:hAnsi="Times New Roman" w:cs="Times New Roman"/>
              <w:sz w:val="24"/>
              <w:szCs w:val="24"/>
            </w:rPr>
            <w:t xml:space="preserve"> </w:t>
          </w:r>
          <w:r w:rsidR="00ED6AFE">
            <w:rPr>
              <w:rFonts w:ascii="Times New Roman" w:hAnsi="Times New Roman" w:cs="Times New Roman"/>
              <w:sz w:val="24"/>
              <w:szCs w:val="24"/>
            </w:rPr>
            <w:t xml:space="preserve">gegužės </w:t>
          </w:r>
          <w:r w:rsidR="00E47A5F">
            <w:rPr>
              <w:rFonts w:ascii="Times New Roman" w:hAnsi="Times New Roman" w:cs="Times New Roman"/>
              <w:sz w:val="24"/>
              <w:szCs w:val="24"/>
            </w:rPr>
            <w:t>8</w:t>
          </w:r>
          <w:r w:rsidR="00DE42BF" w:rsidRPr="00F056C4">
            <w:rPr>
              <w:rFonts w:ascii="Times New Roman" w:hAnsi="Times New Roman" w:cs="Times New Roman"/>
              <w:sz w:val="24"/>
              <w:szCs w:val="24"/>
            </w:rPr>
            <w:t xml:space="preserve"> d.</w:t>
          </w:r>
          <w:r w:rsidR="00FE5FEC" w:rsidRPr="00F056C4">
            <w:rPr>
              <w:rFonts w:ascii="Times New Roman" w:hAnsi="Times New Roman" w:cs="Times New Roman"/>
              <w:sz w:val="24"/>
              <w:szCs w:val="24"/>
            </w:rPr>
            <w:t xml:space="preserve"> protokolu Nr.</w:t>
          </w:r>
          <w:r w:rsidR="00DE42BF" w:rsidRPr="00F056C4">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43BDDFEA" w14:textId="63D9EE9A" w:rsidR="00FE5FEC" w:rsidRPr="00976C3E" w:rsidRDefault="00FE5FEC" w:rsidP="00FE5FEC">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rajono savivaldybės administracijos</w:t>
          </w:r>
        </w:p>
        <w:p w14:paraId="6643F03E" w14:textId="54420258" w:rsidR="00FE5FEC" w:rsidRPr="00976C3E" w:rsidRDefault="0045758A"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20D256D4"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640F26">
            <w:rPr>
              <w:rFonts w:ascii="Times New Roman" w:hAnsi="Times New Roman" w:cs="Times New Roman"/>
              <w:sz w:val="24"/>
              <w:szCs w:val="24"/>
            </w:rPr>
            <w:t>6</w:t>
          </w:r>
          <w:r w:rsidRPr="00976C3E">
            <w:rPr>
              <w:rFonts w:ascii="Times New Roman" w:hAnsi="Times New Roman" w:cs="Times New Roman"/>
              <w:sz w:val="24"/>
              <w:szCs w:val="24"/>
            </w:rPr>
            <w:t xml:space="preserve"> m.</w:t>
          </w:r>
          <w:r w:rsidR="00E72725">
            <w:rPr>
              <w:rFonts w:ascii="Times New Roman" w:hAnsi="Times New Roman" w:cs="Times New Roman"/>
              <w:sz w:val="24"/>
              <w:szCs w:val="24"/>
            </w:rPr>
            <w:t xml:space="preserve">  </w:t>
          </w:r>
          <w:r w:rsidR="004C6903">
            <w:rPr>
              <w:rFonts w:ascii="Times New Roman" w:hAnsi="Times New Roman" w:cs="Times New Roman"/>
              <w:sz w:val="24"/>
              <w:szCs w:val="24"/>
            </w:rPr>
            <w:t>..............</w:t>
          </w:r>
          <w:r w:rsidRPr="00976C3E">
            <w:rPr>
              <w:rFonts w:ascii="Times New Roman" w:hAnsi="Times New Roman" w:cs="Times New Roman"/>
              <w:sz w:val="24"/>
              <w:szCs w:val="24"/>
            </w:rPr>
            <w:t xml:space="preserve"> d. protokolu Nr</w:t>
          </w:r>
          <w:r w:rsidRPr="00367E6E">
            <w:rPr>
              <w:rFonts w:ascii="Times New Roman" w:hAnsi="Times New Roman" w:cs="Times New Roman"/>
              <w:sz w:val="24"/>
              <w:szCs w:val="24"/>
            </w:rPr>
            <w:t>.</w:t>
          </w:r>
          <w:r w:rsidR="00D64C75">
            <w:rPr>
              <w:rFonts w:ascii="Times New Roman" w:hAnsi="Times New Roman" w:cs="Times New Roman"/>
              <w:sz w:val="24"/>
              <w:szCs w:val="24"/>
            </w:rPr>
            <w:t xml:space="preserve"> </w:t>
          </w:r>
          <w:r w:rsidR="001E53A7" w:rsidRPr="00367E6E">
            <w:rPr>
              <w:rFonts w:ascii="Times New Roman" w:hAnsi="Times New Roman" w:cs="Times New Roman"/>
              <w:sz w:val="24"/>
              <w:szCs w:val="24"/>
            </w:rPr>
            <w:t xml:space="preserve"> </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060C1AC8" w:rsidR="0045758A" w:rsidRPr="002A24D4" w:rsidRDefault="007A130B" w:rsidP="004E4612">
          <w:pPr>
            <w:spacing w:after="12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i/>
              <w:iCs/>
              <w:sz w:val="28"/>
              <w:szCs w:val="28"/>
            </w:rPr>
            <w:t xml:space="preserve"> </w:t>
          </w:r>
          <w:r w:rsidR="009C56B5">
            <w:rPr>
              <w:rFonts w:ascii="Times New Roman" w:hAnsi="Times New Roman" w:cs="Times New Roman"/>
              <w:b/>
              <w:bCs/>
              <w:sz w:val="28"/>
              <w:szCs w:val="28"/>
            </w:rPr>
            <w:t>A</w:t>
          </w:r>
          <w:r w:rsidR="00940748">
            <w:rPr>
              <w:rFonts w:ascii="Times New Roman" w:hAnsi="Times New Roman" w:cs="Times New Roman"/>
              <w:b/>
              <w:bCs/>
              <w:sz w:val="28"/>
              <w:szCs w:val="28"/>
            </w:rPr>
            <w:t>TVIRO SUPAPRASTINTO</w:t>
          </w:r>
          <w:r w:rsidR="001C21F8" w:rsidRPr="002A24D4">
            <w:rPr>
              <w:rFonts w:ascii="Times New Roman" w:hAnsi="Times New Roman" w:cs="Times New Roman"/>
              <w:b/>
              <w:bCs/>
              <w:sz w:val="28"/>
              <w:szCs w:val="28"/>
            </w:rPr>
            <w:t xml:space="preserve"> </w:t>
          </w:r>
          <w:r w:rsidR="00D526C8" w:rsidRPr="002A24D4">
            <w:rPr>
              <w:rFonts w:ascii="Times New Roman" w:hAnsi="Times New Roman" w:cs="Times New Roman"/>
              <w:b/>
              <w:bCs/>
              <w:sz w:val="28"/>
              <w:szCs w:val="28"/>
            </w:rPr>
            <w:t>VIEŠOJO PIRKIMO</w:t>
          </w:r>
        </w:p>
        <w:p w14:paraId="1D1BF965" w14:textId="6F7EBF03" w:rsidR="00D526C8" w:rsidRDefault="00D526C8" w:rsidP="00ED6AFE">
          <w:pPr>
            <w:spacing w:after="120" w:line="20" w:lineRule="atLeast"/>
            <w:contextualSpacing/>
            <w:jc w:val="center"/>
            <w:rPr>
              <w:rFonts w:ascii="Times New Roman" w:hAnsi="Times New Roman" w:cs="Times New Roman"/>
              <w:color w:val="000000"/>
              <w:sz w:val="24"/>
              <w:szCs w:val="24"/>
              <w:lang w:eastAsia="en-US"/>
            </w:rPr>
          </w:pPr>
          <w:r w:rsidRPr="00ED6AFE">
            <w:rPr>
              <w:rFonts w:ascii="Times New Roman" w:hAnsi="Times New Roman" w:cs="Times New Roman"/>
              <w:sz w:val="24"/>
              <w:szCs w:val="24"/>
            </w:rPr>
            <w:t xml:space="preserve"> </w:t>
          </w:r>
          <w:r w:rsidR="00ED6AFE" w:rsidRPr="00ED6AFE">
            <w:rPr>
              <w:rFonts w:ascii="Times New Roman" w:hAnsi="Times New Roman" w:cs="Times New Roman"/>
              <w:color w:val="000000"/>
              <w:sz w:val="24"/>
              <w:szCs w:val="24"/>
              <w:lang w:eastAsia="en-US"/>
            </w:rPr>
            <w:t xml:space="preserve">„Anykščių rajono Svirnų k. v. melioracijos projektų Nr.7 (1964), Nr.12 (1973), Nr. 14 (1988), Nr.15 (1988) griovių </w:t>
          </w:r>
          <w:proofErr w:type="spellStart"/>
          <w:r w:rsidR="00ED6AFE" w:rsidRPr="00ED6AFE">
            <w:rPr>
              <w:rFonts w:ascii="Times New Roman" w:hAnsi="Times New Roman" w:cs="Times New Roman"/>
              <w:color w:val="000000"/>
              <w:sz w:val="24"/>
              <w:szCs w:val="24"/>
              <w:lang w:eastAsia="en-US"/>
            </w:rPr>
            <w:t>Armukšnos</w:t>
          </w:r>
          <w:proofErr w:type="spellEnd"/>
          <w:r w:rsidR="00ED6AFE" w:rsidRPr="00ED6AFE">
            <w:rPr>
              <w:rFonts w:ascii="Times New Roman" w:hAnsi="Times New Roman" w:cs="Times New Roman"/>
              <w:color w:val="000000"/>
              <w:sz w:val="24"/>
              <w:szCs w:val="24"/>
              <w:lang w:eastAsia="en-US"/>
            </w:rPr>
            <w:t xml:space="preserve"> up., A-1, A-1-2, A-2 ir juose esančių statinių remontas“</w:t>
          </w:r>
        </w:p>
        <w:p w14:paraId="75CEECFE" w14:textId="77777777" w:rsidR="00E47A5F" w:rsidRPr="00ED6AFE" w:rsidRDefault="00E47A5F" w:rsidP="00ED6AFE">
          <w:pPr>
            <w:spacing w:after="120" w:line="20" w:lineRule="atLeast"/>
            <w:contextualSpacing/>
            <w:jc w:val="center"/>
            <w:rPr>
              <w:rFonts w:ascii="Times New Roman" w:hAnsi="Times New Roman" w:cs="Times New Roman"/>
              <w:color w:val="000000" w:themeColor="text1"/>
              <w:sz w:val="24"/>
              <w:szCs w:val="24"/>
            </w:rPr>
          </w:pPr>
        </w:p>
        <w:p w14:paraId="18ACC6AD" w14:textId="601F8DAC" w:rsidR="00D526C8" w:rsidRPr="00A1395F" w:rsidRDefault="00EB164F" w:rsidP="004E4612">
          <w:pPr>
            <w:spacing w:after="120" w:line="20" w:lineRule="atLeast"/>
            <w:contextualSpacing/>
            <w:jc w:val="center"/>
            <w:rPr>
              <w:rFonts w:ascii="Times New Roman" w:hAnsi="Times New Roman" w:cs="Times New Roman"/>
              <w:b/>
              <w:bCs/>
              <w:sz w:val="28"/>
              <w:szCs w:val="28"/>
            </w:rPr>
          </w:pPr>
          <w:r w:rsidRPr="00A1395F">
            <w:rPr>
              <w:rFonts w:ascii="Times New Roman" w:hAnsi="Times New Roman" w:cs="Times New Roman"/>
              <w:b/>
              <w:bCs/>
              <w:sz w:val="28"/>
              <w:szCs w:val="28"/>
            </w:rPr>
            <w:t xml:space="preserve">SPECIALIOSIOS </w:t>
          </w:r>
          <w:r w:rsidR="00D526C8" w:rsidRPr="00A1395F">
            <w:rPr>
              <w:rFonts w:ascii="Times New Roman" w:hAnsi="Times New Roman" w:cs="Times New Roman"/>
              <w:b/>
              <w:bCs/>
              <w:sz w:val="28"/>
              <w:szCs w:val="28"/>
            </w:rPr>
            <w:t>SĄLYGOS</w:t>
          </w:r>
        </w:p>
        <w:p w14:paraId="67D34D7E" w14:textId="7CFD11DB" w:rsidR="00D53BF4" w:rsidRPr="002A24D4" w:rsidRDefault="0045758A" w:rsidP="004E4612">
          <w:pPr>
            <w:spacing w:after="120" w:line="20" w:lineRule="atLeast"/>
            <w:contextualSpacing/>
            <w:jc w:val="center"/>
            <w:rPr>
              <w:rFonts w:ascii="Times New Roman" w:hAnsi="Times New Roman" w:cs="Times New Roman"/>
              <w:b/>
              <w:bCs/>
              <w:color w:val="0070C0"/>
              <w:sz w:val="28"/>
              <w:szCs w:val="28"/>
            </w:rPr>
          </w:pPr>
          <w:r w:rsidRPr="002A24D4">
            <w:rPr>
              <w:rFonts w:ascii="Times New Roman" w:hAnsi="Times New Roman" w:cs="Times New Roman"/>
              <w:b/>
              <w:bCs/>
              <w:sz w:val="28"/>
              <w:szCs w:val="28"/>
            </w:rPr>
            <w:t>Versija Nr.</w:t>
          </w:r>
          <w:r w:rsidR="00D64C75">
            <w:rPr>
              <w:rFonts w:ascii="Times New Roman" w:hAnsi="Times New Roman" w:cs="Times New Roman"/>
              <w:b/>
              <w:bCs/>
              <w:sz w:val="28"/>
              <w:szCs w:val="28"/>
            </w:rPr>
            <w:t xml:space="preserve"> </w:t>
          </w:r>
          <w:r w:rsidR="004C6903">
            <w:rPr>
              <w:rFonts w:ascii="Times New Roman" w:hAnsi="Times New Roman" w:cs="Times New Roman"/>
              <w:b/>
              <w:bCs/>
              <w:sz w:val="28"/>
              <w:szCs w:val="28"/>
            </w:rPr>
            <w:t>1</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Default="00C67BC0">
              <w:pPr>
                <w:pStyle w:val="Turinioantrat"/>
              </w:pPr>
              <w:r>
                <w:t>Turinys</w:t>
              </w:r>
            </w:p>
            <w:p w14:paraId="6D471308" w14:textId="59CB0A9C" w:rsidR="00E47A5F" w:rsidRDefault="00C67BC0">
              <w:pPr>
                <w:pStyle w:val="Turinys1"/>
                <w:rPr>
                  <w:noProof/>
                  <w:kern w:val="2"/>
                  <w:sz w:val="24"/>
                  <w:szCs w:val="24"/>
                  <w14:ligatures w14:val="standardContextual"/>
                </w:rPr>
              </w:pPr>
              <w:r w:rsidRPr="00C67BC0">
                <w:rPr>
                  <w:rFonts w:ascii="Times New Roman" w:hAnsi="Times New Roman" w:cs="Times New Roman"/>
                </w:rPr>
                <w:fldChar w:fldCharType="begin"/>
              </w:r>
              <w:r w:rsidRPr="00C67BC0">
                <w:rPr>
                  <w:rFonts w:ascii="Times New Roman" w:hAnsi="Times New Roman" w:cs="Times New Roman"/>
                </w:rPr>
                <w:instrText xml:space="preserve"> TOC \o "1-3" \h \z \u </w:instrText>
              </w:r>
              <w:r w:rsidRPr="00C67BC0">
                <w:rPr>
                  <w:rFonts w:ascii="Times New Roman" w:hAnsi="Times New Roman" w:cs="Times New Roman"/>
                </w:rPr>
                <w:fldChar w:fldCharType="separate"/>
              </w:r>
              <w:hyperlink w:anchor="_Toc229146927" w:history="1">
                <w:r w:rsidR="00E47A5F" w:rsidRPr="004444AC">
                  <w:rPr>
                    <w:rStyle w:val="Hipersaitas"/>
                    <w:rFonts w:ascii="Times New Roman" w:hAnsi="Times New Roman" w:cs="Times New Roman"/>
                    <w:b/>
                    <w:bCs/>
                    <w:noProof/>
                  </w:rPr>
                  <w:t>1.Bendra informacija</w:t>
                </w:r>
                <w:r w:rsidR="00E47A5F">
                  <w:rPr>
                    <w:noProof/>
                    <w:webHidden/>
                  </w:rPr>
                  <w:tab/>
                </w:r>
                <w:r w:rsidR="00E47A5F">
                  <w:rPr>
                    <w:noProof/>
                    <w:webHidden/>
                  </w:rPr>
                  <w:fldChar w:fldCharType="begin"/>
                </w:r>
                <w:r w:rsidR="00E47A5F">
                  <w:rPr>
                    <w:noProof/>
                    <w:webHidden/>
                  </w:rPr>
                  <w:instrText xml:space="preserve"> PAGEREF _Toc229146927 \h </w:instrText>
                </w:r>
                <w:r w:rsidR="00E47A5F">
                  <w:rPr>
                    <w:noProof/>
                    <w:webHidden/>
                  </w:rPr>
                </w:r>
                <w:r w:rsidR="00E47A5F">
                  <w:rPr>
                    <w:noProof/>
                    <w:webHidden/>
                  </w:rPr>
                  <w:fldChar w:fldCharType="separate"/>
                </w:r>
                <w:r w:rsidR="00E47A5F">
                  <w:rPr>
                    <w:noProof/>
                    <w:webHidden/>
                  </w:rPr>
                  <w:t>3</w:t>
                </w:r>
                <w:r w:rsidR="00E47A5F">
                  <w:rPr>
                    <w:noProof/>
                    <w:webHidden/>
                  </w:rPr>
                  <w:fldChar w:fldCharType="end"/>
                </w:r>
              </w:hyperlink>
            </w:p>
            <w:p w14:paraId="5AB202BB" w14:textId="36788AD4" w:rsidR="00E47A5F" w:rsidRDefault="00E47A5F">
              <w:pPr>
                <w:pStyle w:val="Turinys1"/>
                <w:rPr>
                  <w:noProof/>
                  <w:kern w:val="2"/>
                  <w:sz w:val="24"/>
                  <w:szCs w:val="24"/>
                  <w14:ligatures w14:val="standardContextual"/>
                </w:rPr>
              </w:pPr>
              <w:hyperlink w:anchor="_Toc229146928" w:history="1">
                <w:r w:rsidRPr="004444AC">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_Toc229146928 \h </w:instrText>
                </w:r>
                <w:r>
                  <w:rPr>
                    <w:noProof/>
                    <w:webHidden/>
                  </w:rPr>
                </w:r>
                <w:r>
                  <w:rPr>
                    <w:noProof/>
                    <w:webHidden/>
                  </w:rPr>
                  <w:fldChar w:fldCharType="separate"/>
                </w:r>
                <w:r>
                  <w:rPr>
                    <w:noProof/>
                    <w:webHidden/>
                  </w:rPr>
                  <w:t>3</w:t>
                </w:r>
                <w:r>
                  <w:rPr>
                    <w:noProof/>
                    <w:webHidden/>
                  </w:rPr>
                  <w:fldChar w:fldCharType="end"/>
                </w:r>
              </w:hyperlink>
            </w:p>
            <w:p w14:paraId="7A1F9E44" w14:textId="52746232" w:rsidR="00E47A5F" w:rsidRDefault="00E47A5F">
              <w:pPr>
                <w:pStyle w:val="Turinys1"/>
                <w:rPr>
                  <w:noProof/>
                  <w:kern w:val="2"/>
                  <w:sz w:val="24"/>
                  <w:szCs w:val="24"/>
                  <w14:ligatures w14:val="standardContextual"/>
                </w:rPr>
              </w:pPr>
              <w:hyperlink w:anchor="_Toc229146929" w:history="1">
                <w:r w:rsidRPr="004444AC">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_Toc229146929 \h </w:instrText>
                </w:r>
                <w:r>
                  <w:rPr>
                    <w:noProof/>
                    <w:webHidden/>
                  </w:rPr>
                </w:r>
                <w:r>
                  <w:rPr>
                    <w:noProof/>
                    <w:webHidden/>
                  </w:rPr>
                  <w:fldChar w:fldCharType="separate"/>
                </w:r>
                <w:r>
                  <w:rPr>
                    <w:noProof/>
                    <w:webHidden/>
                  </w:rPr>
                  <w:t>4</w:t>
                </w:r>
                <w:r>
                  <w:rPr>
                    <w:noProof/>
                    <w:webHidden/>
                  </w:rPr>
                  <w:fldChar w:fldCharType="end"/>
                </w:r>
              </w:hyperlink>
            </w:p>
            <w:p w14:paraId="2A078AD8" w14:textId="3EF99980" w:rsidR="00E47A5F" w:rsidRDefault="00E47A5F">
              <w:pPr>
                <w:pStyle w:val="Turinys1"/>
                <w:rPr>
                  <w:noProof/>
                  <w:kern w:val="2"/>
                  <w:sz w:val="24"/>
                  <w:szCs w:val="24"/>
                  <w14:ligatures w14:val="standardContextual"/>
                </w:rPr>
              </w:pPr>
              <w:hyperlink w:anchor="_Toc229146930" w:history="1">
                <w:r w:rsidRPr="004444AC">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_Toc229146930 \h </w:instrText>
                </w:r>
                <w:r>
                  <w:rPr>
                    <w:noProof/>
                    <w:webHidden/>
                  </w:rPr>
                </w:r>
                <w:r>
                  <w:rPr>
                    <w:noProof/>
                    <w:webHidden/>
                  </w:rPr>
                  <w:fldChar w:fldCharType="separate"/>
                </w:r>
                <w:r>
                  <w:rPr>
                    <w:noProof/>
                    <w:webHidden/>
                  </w:rPr>
                  <w:t>4</w:t>
                </w:r>
                <w:r>
                  <w:rPr>
                    <w:noProof/>
                    <w:webHidden/>
                  </w:rPr>
                  <w:fldChar w:fldCharType="end"/>
                </w:r>
              </w:hyperlink>
            </w:p>
            <w:p w14:paraId="7E6648EC" w14:textId="15456B01" w:rsidR="00E47A5F" w:rsidRDefault="00E47A5F">
              <w:pPr>
                <w:pStyle w:val="Turinys1"/>
                <w:rPr>
                  <w:noProof/>
                  <w:kern w:val="2"/>
                  <w:sz w:val="24"/>
                  <w:szCs w:val="24"/>
                  <w14:ligatures w14:val="standardContextual"/>
                </w:rPr>
              </w:pPr>
              <w:hyperlink w:anchor="_Toc229146931" w:history="1">
                <w:r w:rsidRPr="004444AC">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_Toc229146931 \h </w:instrText>
                </w:r>
                <w:r>
                  <w:rPr>
                    <w:noProof/>
                    <w:webHidden/>
                  </w:rPr>
                </w:r>
                <w:r>
                  <w:rPr>
                    <w:noProof/>
                    <w:webHidden/>
                  </w:rPr>
                  <w:fldChar w:fldCharType="separate"/>
                </w:r>
                <w:r>
                  <w:rPr>
                    <w:noProof/>
                    <w:webHidden/>
                  </w:rPr>
                  <w:t>4</w:t>
                </w:r>
                <w:r>
                  <w:rPr>
                    <w:noProof/>
                    <w:webHidden/>
                  </w:rPr>
                  <w:fldChar w:fldCharType="end"/>
                </w:r>
              </w:hyperlink>
            </w:p>
            <w:p w14:paraId="35087860" w14:textId="22DAFBC2" w:rsidR="00E47A5F" w:rsidRDefault="00E47A5F">
              <w:pPr>
                <w:pStyle w:val="Turinys1"/>
                <w:rPr>
                  <w:noProof/>
                  <w:kern w:val="2"/>
                  <w:sz w:val="24"/>
                  <w:szCs w:val="24"/>
                  <w14:ligatures w14:val="standardContextual"/>
                </w:rPr>
              </w:pPr>
              <w:hyperlink w:anchor="_Toc229146932" w:history="1">
                <w:r w:rsidRPr="004444AC">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_Toc229146932 \h </w:instrText>
                </w:r>
                <w:r>
                  <w:rPr>
                    <w:noProof/>
                    <w:webHidden/>
                  </w:rPr>
                </w:r>
                <w:r>
                  <w:rPr>
                    <w:noProof/>
                    <w:webHidden/>
                  </w:rPr>
                  <w:fldChar w:fldCharType="separate"/>
                </w:r>
                <w:r>
                  <w:rPr>
                    <w:noProof/>
                    <w:webHidden/>
                  </w:rPr>
                  <w:t>4</w:t>
                </w:r>
                <w:r>
                  <w:rPr>
                    <w:noProof/>
                    <w:webHidden/>
                  </w:rPr>
                  <w:fldChar w:fldCharType="end"/>
                </w:r>
              </w:hyperlink>
            </w:p>
            <w:p w14:paraId="20FED16B" w14:textId="7D2FEB69" w:rsidR="00E47A5F" w:rsidRDefault="00E47A5F">
              <w:pPr>
                <w:pStyle w:val="Turinys1"/>
                <w:rPr>
                  <w:noProof/>
                  <w:kern w:val="2"/>
                  <w:sz w:val="24"/>
                  <w:szCs w:val="24"/>
                  <w14:ligatures w14:val="standardContextual"/>
                </w:rPr>
              </w:pPr>
              <w:hyperlink w:anchor="_Toc229146933" w:history="1">
                <w:r w:rsidRPr="004444AC">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_Toc229146933 \h </w:instrText>
                </w:r>
                <w:r>
                  <w:rPr>
                    <w:noProof/>
                    <w:webHidden/>
                  </w:rPr>
                </w:r>
                <w:r>
                  <w:rPr>
                    <w:noProof/>
                    <w:webHidden/>
                  </w:rPr>
                  <w:fldChar w:fldCharType="separate"/>
                </w:r>
                <w:r>
                  <w:rPr>
                    <w:noProof/>
                    <w:webHidden/>
                  </w:rPr>
                  <w:t>5</w:t>
                </w:r>
                <w:r>
                  <w:rPr>
                    <w:noProof/>
                    <w:webHidden/>
                  </w:rPr>
                  <w:fldChar w:fldCharType="end"/>
                </w:r>
              </w:hyperlink>
            </w:p>
            <w:p w14:paraId="6AB4C7D7" w14:textId="3685CE9E" w:rsidR="00E47A5F" w:rsidRDefault="00E47A5F">
              <w:pPr>
                <w:pStyle w:val="Turinys1"/>
                <w:rPr>
                  <w:noProof/>
                  <w:kern w:val="2"/>
                  <w:sz w:val="24"/>
                  <w:szCs w:val="24"/>
                  <w14:ligatures w14:val="standardContextual"/>
                </w:rPr>
              </w:pPr>
              <w:hyperlink w:anchor="_Toc229146934" w:history="1">
                <w:r w:rsidRPr="004444AC">
                  <w:rPr>
                    <w:rStyle w:val="Hipersaitas"/>
                    <w:rFonts w:ascii="Times New Roman" w:hAnsi="Times New Roman" w:cs="Times New Roman"/>
                    <w:b/>
                    <w:bCs/>
                    <w:noProof/>
                  </w:rPr>
                  <w:t>8. Elektroninis aukcionas</w:t>
                </w:r>
                <w:r>
                  <w:rPr>
                    <w:noProof/>
                    <w:webHidden/>
                  </w:rPr>
                  <w:tab/>
                </w:r>
                <w:r>
                  <w:rPr>
                    <w:noProof/>
                    <w:webHidden/>
                  </w:rPr>
                  <w:fldChar w:fldCharType="begin"/>
                </w:r>
                <w:r>
                  <w:rPr>
                    <w:noProof/>
                    <w:webHidden/>
                  </w:rPr>
                  <w:instrText xml:space="preserve"> PAGEREF _Toc229146934 \h </w:instrText>
                </w:r>
                <w:r>
                  <w:rPr>
                    <w:noProof/>
                    <w:webHidden/>
                  </w:rPr>
                </w:r>
                <w:r>
                  <w:rPr>
                    <w:noProof/>
                    <w:webHidden/>
                  </w:rPr>
                  <w:fldChar w:fldCharType="separate"/>
                </w:r>
                <w:r>
                  <w:rPr>
                    <w:noProof/>
                    <w:webHidden/>
                  </w:rPr>
                  <w:t>6</w:t>
                </w:r>
                <w:r>
                  <w:rPr>
                    <w:noProof/>
                    <w:webHidden/>
                  </w:rPr>
                  <w:fldChar w:fldCharType="end"/>
                </w:r>
              </w:hyperlink>
            </w:p>
            <w:p w14:paraId="3463785F" w14:textId="2BEEB154" w:rsidR="00E47A5F" w:rsidRDefault="00E47A5F">
              <w:pPr>
                <w:pStyle w:val="Turinys1"/>
                <w:rPr>
                  <w:noProof/>
                  <w:kern w:val="2"/>
                  <w:sz w:val="24"/>
                  <w:szCs w:val="24"/>
                  <w14:ligatures w14:val="standardContextual"/>
                </w:rPr>
              </w:pPr>
              <w:hyperlink w:anchor="_Toc229146935" w:history="1">
                <w:r w:rsidRPr="004444AC">
                  <w:rPr>
                    <w:rStyle w:val="Hipersaitas"/>
                    <w:rFonts w:ascii="Times New Roman" w:hAnsi="Times New Roman" w:cs="Times New Roman"/>
                    <w:b/>
                    <w:bCs/>
                    <w:noProof/>
                  </w:rPr>
                  <w:t>9. Pasiūlymų vertinimas</w:t>
                </w:r>
                <w:r>
                  <w:rPr>
                    <w:noProof/>
                    <w:webHidden/>
                  </w:rPr>
                  <w:tab/>
                </w:r>
                <w:r>
                  <w:rPr>
                    <w:noProof/>
                    <w:webHidden/>
                  </w:rPr>
                  <w:fldChar w:fldCharType="begin"/>
                </w:r>
                <w:r>
                  <w:rPr>
                    <w:noProof/>
                    <w:webHidden/>
                  </w:rPr>
                  <w:instrText xml:space="preserve"> PAGEREF _Toc229146935 \h </w:instrText>
                </w:r>
                <w:r>
                  <w:rPr>
                    <w:noProof/>
                    <w:webHidden/>
                  </w:rPr>
                </w:r>
                <w:r>
                  <w:rPr>
                    <w:noProof/>
                    <w:webHidden/>
                  </w:rPr>
                  <w:fldChar w:fldCharType="separate"/>
                </w:r>
                <w:r>
                  <w:rPr>
                    <w:noProof/>
                    <w:webHidden/>
                  </w:rPr>
                  <w:t>6</w:t>
                </w:r>
                <w:r>
                  <w:rPr>
                    <w:noProof/>
                    <w:webHidden/>
                  </w:rPr>
                  <w:fldChar w:fldCharType="end"/>
                </w:r>
              </w:hyperlink>
            </w:p>
            <w:p w14:paraId="670D9240" w14:textId="7C50E8CB" w:rsidR="00E47A5F" w:rsidRDefault="00E47A5F">
              <w:pPr>
                <w:pStyle w:val="Turinys1"/>
                <w:rPr>
                  <w:noProof/>
                  <w:kern w:val="2"/>
                  <w:sz w:val="24"/>
                  <w:szCs w:val="24"/>
                  <w14:ligatures w14:val="standardContextual"/>
                </w:rPr>
              </w:pPr>
              <w:hyperlink w:anchor="_Toc229146936" w:history="1">
                <w:r w:rsidRPr="004444AC">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_Toc229146936 \h </w:instrText>
                </w:r>
                <w:r>
                  <w:rPr>
                    <w:noProof/>
                    <w:webHidden/>
                  </w:rPr>
                </w:r>
                <w:r>
                  <w:rPr>
                    <w:noProof/>
                    <w:webHidden/>
                  </w:rPr>
                  <w:fldChar w:fldCharType="separate"/>
                </w:r>
                <w:r>
                  <w:rPr>
                    <w:noProof/>
                    <w:webHidden/>
                  </w:rPr>
                  <w:t>6</w:t>
                </w:r>
                <w:r>
                  <w:rPr>
                    <w:noProof/>
                    <w:webHidden/>
                  </w:rPr>
                  <w:fldChar w:fldCharType="end"/>
                </w:r>
              </w:hyperlink>
            </w:p>
            <w:p w14:paraId="0EB094DE" w14:textId="594892CD" w:rsidR="00E47A5F" w:rsidRDefault="00E47A5F">
              <w:pPr>
                <w:pStyle w:val="Turinys1"/>
                <w:rPr>
                  <w:noProof/>
                  <w:kern w:val="2"/>
                  <w:sz w:val="24"/>
                  <w:szCs w:val="24"/>
                  <w14:ligatures w14:val="standardContextual"/>
                </w:rPr>
              </w:pPr>
              <w:hyperlink w:anchor="_Toc229146937" w:history="1">
                <w:r w:rsidRPr="004444AC">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_Toc229146937 \h </w:instrText>
                </w:r>
                <w:r>
                  <w:rPr>
                    <w:noProof/>
                    <w:webHidden/>
                  </w:rPr>
                </w:r>
                <w:r>
                  <w:rPr>
                    <w:noProof/>
                    <w:webHidden/>
                  </w:rPr>
                  <w:fldChar w:fldCharType="separate"/>
                </w:r>
                <w:r>
                  <w:rPr>
                    <w:noProof/>
                    <w:webHidden/>
                  </w:rPr>
                  <w:t>6</w:t>
                </w:r>
                <w:r>
                  <w:rPr>
                    <w:noProof/>
                    <w:webHidden/>
                  </w:rPr>
                  <w:fldChar w:fldCharType="end"/>
                </w:r>
              </w:hyperlink>
            </w:p>
            <w:p w14:paraId="274BC68B" w14:textId="0EF2C881" w:rsidR="00E47A5F" w:rsidRDefault="00E47A5F">
              <w:pPr>
                <w:pStyle w:val="Turinys2"/>
                <w:rPr>
                  <w:noProof/>
                  <w:kern w:val="2"/>
                  <w:sz w:val="24"/>
                  <w:szCs w:val="24"/>
                  <w14:ligatures w14:val="standardContextual"/>
                </w:rPr>
              </w:pPr>
              <w:hyperlink w:anchor="_Toc229146938" w:history="1">
                <w:r w:rsidRPr="004444AC">
                  <w:rPr>
                    <w:rStyle w:val="Hipersaitas"/>
                    <w:rFonts w:ascii="Times New Roman" w:eastAsia="Calibri" w:hAnsi="Times New Roman" w:cs="Times New Roman"/>
                    <w:b/>
                    <w:bCs/>
                    <w:noProof/>
                  </w:rPr>
                  <w:t>Pirkimo sąlygų 1 priedas „Terminai“</w:t>
                </w:r>
                <w:r>
                  <w:rPr>
                    <w:noProof/>
                    <w:webHidden/>
                  </w:rPr>
                  <w:tab/>
                </w:r>
                <w:r>
                  <w:rPr>
                    <w:noProof/>
                    <w:webHidden/>
                  </w:rPr>
                  <w:fldChar w:fldCharType="begin"/>
                </w:r>
                <w:r>
                  <w:rPr>
                    <w:noProof/>
                    <w:webHidden/>
                  </w:rPr>
                  <w:instrText xml:space="preserve"> PAGEREF _Toc229146938 \h </w:instrText>
                </w:r>
                <w:r>
                  <w:rPr>
                    <w:noProof/>
                    <w:webHidden/>
                  </w:rPr>
                </w:r>
                <w:r>
                  <w:rPr>
                    <w:noProof/>
                    <w:webHidden/>
                  </w:rPr>
                  <w:fldChar w:fldCharType="separate"/>
                </w:r>
                <w:r>
                  <w:rPr>
                    <w:noProof/>
                    <w:webHidden/>
                  </w:rPr>
                  <w:t>6</w:t>
                </w:r>
                <w:r>
                  <w:rPr>
                    <w:noProof/>
                    <w:webHidden/>
                  </w:rPr>
                  <w:fldChar w:fldCharType="end"/>
                </w:r>
              </w:hyperlink>
            </w:p>
            <w:p w14:paraId="210C7753" w14:textId="684AF5C0" w:rsidR="00E47A5F" w:rsidRDefault="00E47A5F">
              <w:pPr>
                <w:pStyle w:val="Turinys2"/>
                <w:rPr>
                  <w:noProof/>
                  <w:kern w:val="2"/>
                  <w:sz w:val="24"/>
                  <w:szCs w:val="24"/>
                  <w14:ligatures w14:val="standardContextual"/>
                </w:rPr>
              </w:pPr>
              <w:hyperlink w:anchor="_Toc229146939" w:history="1">
                <w:r w:rsidRPr="004444A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_Toc229146939 \h </w:instrText>
                </w:r>
                <w:r>
                  <w:rPr>
                    <w:noProof/>
                    <w:webHidden/>
                  </w:rPr>
                </w:r>
                <w:r>
                  <w:rPr>
                    <w:noProof/>
                    <w:webHidden/>
                  </w:rPr>
                  <w:fldChar w:fldCharType="separate"/>
                </w:r>
                <w:r>
                  <w:rPr>
                    <w:noProof/>
                    <w:webHidden/>
                  </w:rPr>
                  <w:t>10</w:t>
                </w:r>
                <w:r>
                  <w:rPr>
                    <w:noProof/>
                    <w:webHidden/>
                  </w:rPr>
                  <w:fldChar w:fldCharType="end"/>
                </w:r>
              </w:hyperlink>
            </w:p>
            <w:p w14:paraId="764A60CC" w14:textId="2F8E44E0" w:rsidR="00E47A5F" w:rsidRDefault="00E47A5F">
              <w:pPr>
                <w:pStyle w:val="Turinys2"/>
                <w:rPr>
                  <w:noProof/>
                  <w:kern w:val="2"/>
                  <w:sz w:val="24"/>
                  <w:szCs w:val="24"/>
                  <w14:ligatures w14:val="standardContextual"/>
                </w:rPr>
              </w:pPr>
              <w:hyperlink w:anchor="_Toc229146940" w:history="1">
                <w:r w:rsidRPr="004444A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_Toc229146940 \h </w:instrText>
                </w:r>
                <w:r>
                  <w:rPr>
                    <w:noProof/>
                    <w:webHidden/>
                  </w:rPr>
                </w:r>
                <w:r>
                  <w:rPr>
                    <w:noProof/>
                    <w:webHidden/>
                  </w:rPr>
                  <w:fldChar w:fldCharType="separate"/>
                </w:r>
                <w:r>
                  <w:rPr>
                    <w:noProof/>
                    <w:webHidden/>
                  </w:rPr>
                  <w:t>11</w:t>
                </w:r>
                <w:r>
                  <w:rPr>
                    <w:noProof/>
                    <w:webHidden/>
                  </w:rPr>
                  <w:fldChar w:fldCharType="end"/>
                </w:r>
              </w:hyperlink>
            </w:p>
            <w:p w14:paraId="1E707469" w14:textId="7A1FEE1F" w:rsidR="00E47A5F" w:rsidRDefault="00E47A5F">
              <w:pPr>
                <w:pStyle w:val="Turinys2"/>
                <w:rPr>
                  <w:noProof/>
                  <w:kern w:val="2"/>
                  <w:sz w:val="24"/>
                  <w:szCs w:val="24"/>
                  <w14:ligatures w14:val="standardContextual"/>
                </w:rPr>
              </w:pPr>
              <w:hyperlink w:anchor="_Toc229146941" w:history="1">
                <w:r w:rsidRPr="004444A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_Toc229146941 \h </w:instrText>
                </w:r>
                <w:r>
                  <w:rPr>
                    <w:noProof/>
                    <w:webHidden/>
                  </w:rPr>
                </w:r>
                <w:r>
                  <w:rPr>
                    <w:noProof/>
                    <w:webHidden/>
                  </w:rPr>
                  <w:fldChar w:fldCharType="separate"/>
                </w:r>
                <w:r>
                  <w:rPr>
                    <w:noProof/>
                    <w:webHidden/>
                  </w:rPr>
                  <w:t>20</w:t>
                </w:r>
                <w:r>
                  <w:rPr>
                    <w:noProof/>
                    <w:webHidden/>
                  </w:rPr>
                  <w:fldChar w:fldCharType="end"/>
                </w:r>
              </w:hyperlink>
            </w:p>
            <w:p w14:paraId="5B2EB530" w14:textId="1820A6B8" w:rsidR="00E47A5F" w:rsidRDefault="00E47A5F">
              <w:pPr>
                <w:pStyle w:val="Turinys2"/>
                <w:rPr>
                  <w:noProof/>
                  <w:kern w:val="2"/>
                  <w:sz w:val="24"/>
                  <w:szCs w:val="24"/>
                  <w14:ligatures w14:val="standardContextual"/>
                </w:rPr>
              </w:pPr>
              <w:hyperlink w:anchor="_Toc229146942" w:history="1">
                <w:r w:rsidRPr="004444AC">
                  <w:rPr>
                    <w:rStyle w:val="Hipersaitas"/>
                    <w:rFonts w:ascii="Times New Roman" w:eastAsia="Calibri" w:hAnsi="Times New Roman" w:cs="Times New Roman"/>
                    <w:b/>
                    <w:bCs/>
                    <w:noProof/>
                  </w:rPr>
                  <w:t>Pirkimo sąlygų 5 priedas „EBVPD“</w:t>
                </w:r>
                <w:r>
                  <w:rPr>
                    <w:noProof/>
                    <w:webHidden/>
                  </w:rPr>
                  <w:tab/>
                </w:r>
                <w:r>
                  <w:rPr>
                    <w:noProof/>
                    <w:webHidden/>
                  </w:rPr>
                  <w:fldChar w:fldCharType="begin"/>
                </w:r>
                <w:r>
                  <w:rPr>
                    <w:noProof/>
                    <w:webHidden/>
                  </w:rPr>
                  <w:instrText xml:space="preserve"> PAGEREF _Toc229146942 \h </w:instrText>
                </w:r>
                <w:r>
                  <w:rPr>
                    <w:noProof/>
                    <w:webHidden/>
                  </w:rPr>
                </w:r>
                <w:r>
                  <w:rPr>
                    <w:noProof/>
                    <w:webHidden/>
                  </w:rPr>
                  <w:fldChar w:fldCharType="separate"/>
                </w:r>
                <w:r>
                  <w:rPr>
                    <w:noProof/>
                    <w:webHidden/>
                  </w:rPr>
                  <w:t>25</w:t>
                </w:r>
                <w:r>
                  <w:rPr>
                    <w:noProof/>
                    <w:webHidden/>
                  </w:rPr>
                  <w:fldChar w:fldCharType="end"/>
                </w:r>
              </w:hyperlink>
            </w:p>
            <w:p w14:paraId="29E9D27F" w14:textId="5C261EBD" w:rsidR="00E47A5F" w:rsidRDefault="00E47A5F">
              <w:pPr>
                <w:pStyle w:val="Turinys2"/>
                <w:rPr>
                  <w:noProof/>
                  <w:kern w:val="2"/>
                  <w:sz w:val="24"/>
                  <w:szCs w:val="24"/>
                  <w14:ligatures w14:val="standardContextual"/>
                </w:rPr>
              </w:pPr>
              <w:hyperlink w:anchor="_Toc229146943" w:history="1">
                <w:r w:rsidRPr="004444A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_Toc229146943 \h </w:instrText>
                </w:r>
                <w:r>
                  <w:rPr>
                    <w:noProof/>
                    <w:webHidden/>
                  </w:rPr>
                </w:r>
                <w:r>
                  <w:rPr>
                    <w:noProof/>
                    <w:webHidden/>
                  </w:rPr>
                  <w:fldChar w:fldCharType="separate"/>
                </w:r>
                <w:r>
                  <w:rPr>
                    <w:noProof/>
                    <w:webHidden/>
                  </w:rPr>
                  <w:t>26</w:t>
                </w:r>
                <w:r>
                  <w:rPr>
                    <w:noProof/>
                    <w:webHidden/>
                  </w:rPr>
                  <w:fldChar w:fldCharType="end"/>
                </w:r>
              </w:hyperlink>
            </w:p>
            <w:p w14:paraId="0A3D26BC" w14:textId="7A597480" w:rsidR="00E47A5F" w:rsidRDefault="00E47A5F">
              <w:pPr>
                <w:pStyle w:val="Turinys2"/>
                <w:rPr>
                  <w:noProof/>
                  <w:kern w:val="2"/>
                  <w:sz w:val="24"/>
                  <w:szCs w:val="24"/>
                  <w14:ligatures w14:val="standardContextual"/>
                </w:rPr>
              </w:pPr>
              <w:hyperlink w:anchor="_Toc229146944" w:history="1">
                <w:r w:rsidRPr="004444A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_Toc229146944 \h </w:instrText>
                </w:r>
                <w:r>
                  <w:rPr>
                    <w:noProof/>
                    <w:webHidden/>
                  </w:rPr>
                </w:r>
                <w:r>
                  <w:rPr>
                    <w:noProof/>
                    <w:webHidden/>
                  </w:rPr>
                  <w:fldChar w:fldCharType="separate"/>
                </w:r>
                <w:r>
                  <w:rPr>
                    <w:noProof/>
                    <w:webHidden/>
                  </w:rPr>
                  <w:t>30</w:t>
                </w:r>
                <w:r>
                  <w:rPr>
                    <w:noProof/>
                    <w:webHidden/>
                  </w:rPr>
                  <w:fldChar w:fldCharType="end"/>
                </w:r>
              </w:hyperlink>
            </w:p>
            <w:p w14:paraId="6703B08B" w14:textId="60259C3F" w:rsidR="00E47A5F" w:rsidRDefault="00E47A5F">
              <w:pPr>
                <w:pStyle w:val="Turinys1"/>
                <w:rPr>
                  <w:noProof/>
                  <w:kern w:val="2"/>
                  <w:sz w:val="24"/>
                  <w:szCs w:val="24"/>
                  <w14:ligatures w14:val="standardContextual"/>
                </w:rPr>
              </w:pPr>
              <w:hyperlink w:anchor="_Toc229146945" w:history="1">
                <w:r w:rsidRPr="004444AC">
                  <w:rPr>
                    <w:rStyle w:val="Hipersaitas"/>
                    <w:rFonts w:ascii="Times New Roman" w:hAnsi="Times New Roman" w:cs="Times New Roman"/>
                    <w:b/>
                    <w:bCs/>
                    <w:noProof/>
                  </w:rPr>
                  <w:t>Pirkimo sąlygų 8 priedas „Siūlomų specialistų sąrašas“</w:t>
                </w:r>
                <w:r>
                  <w:rPr>
                    <w:noProof/>
                    <w:webHidden/>
                  </w:rPr>
                  <w:tab/>
                </w:r>
                <w:r>
                  <w:rPr>
                    <w:noProof/>
                    <w:webHidden/>
                  </w:rPr>
                  <w:fldChar w:fldCharType="begin"/>
                </w:r>
                <w:r>
                  <w:rPr>
                    <w:noProof/>
                    <w:webHidden/>
                  </w:rPr>
                  <w:instrText xml:space="preserve"> PAGEREF _Toc229146945 \h </w:instrText>
                </w:r>
                <w:r>
                  <w:rPr>
                    <w:noProof/>
                    <w:webHidden/>
                  </w:rPr>
                </w:r>
                <w:r>
                  <w:rPr>
                    <w:noProof/>
                    <w:webHidden/>
                  </w:rPr>
                  <w:fldChar w:fldCharType="separate"/>
                </w:r>
                <w:r>
                  <w:rPr>
                    <w:noProof/>
                    <w:webHidden/>
                  </w:rPr>
                  <w:t>31</w:t>
                </w:r>
                <w:r>
                  <w:rPr>
                    <w:noProof/>
                    <w:webHidden/>
                  </w:rPr>
                  <w:fldChar w:fldCharType="end"/>
                </w:r>
              </w:hyperlink>
            </w:p>
            <w:p w14:paraId="1398B1D2" w14:textId="6A078BAD" w:rsidR="00E47A5F" w:rsidRDefault="00E47A5F">
              <w:pPr>
                <w:pStyle w:val="Turinys1"/>
                <w:rPr>
                  <w:noProof/>
                  <w:kern w:val="2"/>
                  <w:sz w:val="24"/>
                  <w:szCs w:val="24"/>
                  <w14:ligatures w14:val="standardContextual"/>
                </w:rPr>
              </w:pPr>
              <w:hyperlink w:anchor="_Toc229146946" w:history="1">
                <w:r w:rsidRPr="004444AC">
                  <w:rPr>
                    <w:rStyle w:val="Hipersaitas"/>
                    <w:rFonts w:ascii="Times New Roman" w:hAnsi="Times New Roman" w:cs="Times New Roman"/>
                    <w:b/>
                    <w:bCs/>
                    <w:noProof/>
                  </w:rPr>
                  <w:t>Pirkimo sąlygų 9 priedas“ Atliktų darbų sąrašas“</w:t>
                </w:r>
                <w:r>
                  <w:rPr>
                    <w:noProof/>
                    <w:webHidden/>
                  </w:rPr>
                  <w:tab/>
                </w:r>
                <w:r>
                  <w:rPr>
                    <w:noProof/>
                    <w:webHidden/>
                  </w:rPr>
                  <w:fldChar w:fldCharType="begin"/>
                </w:r>
                <w:r>
                  <w:rPr>
                    <w:noProof/>
                    <w:webHidden/>
                  </w:rPr>
                  <w:instrText xml:space="preserve"> PAGEREF _Toc229146946 \h </w:instrText>
                </w:r>
                <w:r>
                  <w:rPr>
                    <w:noProof/>
                    <w:webHidden/>
                  </w:rPr>
                </w:r>
                <w:r>
                  <w:rPr>
                    <w:noProof/>
                    <w:webHidden/>
                  </w:rPr>
                  <w:fldChar w:fldCharType="separate"/>
                </w:r>
                <w:r>
                  <w:rPr>
                    <w:noProof/>
                    <w:webHidden/>
                  </w:rPr>
                  <w:t>32</w:t>
                </w:r>
                <w:r>
                  <w:rPr>
                    <w:noProof/>
                    <w:webHidden/>
                  </w:rPr>
                  <w:fldChar w:fldCharType="end"/>
                </w:r>
              </w:hyperlink>
            </w:p>
            <w:p w14:paraId="63EA794A" w14:textId="42BE84FE" w:rsidR="00E47A5F" w:rsidRDefault="00E47A5F">
              <w:pPr>
                <w:pStyle w:val="Turinys1"/>
                <w:rPr>
                  <w:noProof/>
                  <w:kern w:val="2"/>
                  <w:sz w:val="24"/>
                  <w:szCs w:val="24"/>
                  <w14:ligatures w14:val="standardContextual"/>
                </w:rPr>
              </w:pPr>
              <w:hyperlink w:anchor="_Toc229146947" w:history="1">
                <w:r w:rsidRPr="004444A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_Toc229146947 \h </w:instrText>
                </w:r>
                <w:r>
                  <w:rPr>
                    <w:noProof/>
                    <w:webHidden/>
                  </w:rPr>
                </w:r>
                <w:r>
                  <w:rPr>
                    <w:noProof/>
                    <w:webHidden/>
                  </w:rPr>
                  <w:fldChar w:fldCharType="separate"/>
                </w:r>
                <w:r>
                  <w:rPr>
                    <w:noProof/>
                    <w:webHidden/>
                  </w:rPr>
                  <w:t>33</w:t>
                </w:r>
                <w:r>
                  <w:rPr>
                    <w:noProof/>
                    <w:webHidden/>
                  </w:rPr>
                  <w:fldChar w:fldCharType="end"/>
                </w:r>
              </w:hyperlink>
            </w:p>
            <w:p w14:paraId="5A629805" w14:textId="353BE7F8" w:rsidR="00C67BC0" w:rsidRPr="00C67BC0" w:rsidRDefault="00C67BC0">
              <w:pPr>
                <w:rPr>
                  <w:rFonts w:ascii="Times New Roman" w:hAnsi="Times New Roman" w:cs="Times New Roman"/>
                </w:rPr>
              </w:pPr>
              <w:r w:rsidRPr="00C67BC0">
                <w:rPr>
                  <w:rFonts w:ascii="Times New Roman" w:hAnsi="Times New Roman" w:cs="Times New Roman"/>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4275D8B4" w:rsidR="002415C7" w:rsidRPr="00F21377"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335201954"/>
      <w:bookmarkStart w:id="1" w:name="_Toc147739116"/>
      <w:bookmarkStart w:id="2" w:name="_Toc229146927"/>
      <w:r w:rsidRPr="00F21377">
        <w:rPr>
          <w:rFonts w:ascii="Times New Roman" w:hAnsi="Times New Roman" w:cs="Times New Roman"/>
          <w:b/>
          <w:bCs/>
          <w:sz w:val="28"/>
          <w:szCs w:val="28"/>
        </w:rPr>
        <w:lastRenderedPageBreak/>
        <w:t>1.</w:t>
      </w:r>
      <w:r w:rsidR="00263B34" w:rsidRPr="00F21377">
        <w:rPr>
          <w:rFonts w:ascii="Times New Roman" w:hAnsi="Times New Roman" w:cs="Times New Roman"/>
          <w:b/>
          <w:bCs/>
          <w:sz w:val="28"/>
          <w:szCs w:val="28"/>
        </w:rPr>
        <w:t>Bendra informacija</w:t>
      </w:r>
      <w:bookmarkEnd w:id="2"/>
    </w:p>
    <w:p w14:paraId="064D9154" w14:textId="243903FB"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40E5929B" w14:textId="57806A36" w:rsidR="00D14866" w:rsidRPr="00407128" w:rsidRDefault="00D14866"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Pirkimas vykdomas bendra tvarka, nes centrinė</w:t>
      </w:r>
      <w:r w:rsidR="008606BF">
        <w:rPr>
          <w:rFonts w:ascii="Times New Roman" w:hAnsi="Times New Roman" w:cs="Times New Roman"/>
          <w:sz w:val="24"/>
          <w:szCs w:val="24"/>
        </w:rPr>
        <w:t>s</w:t>
      </w:r>
      <w:r w:rsidRPr="00407128">
        <w:rPr>
          <w:rFonts w:ascii="Times New Roman" w:hAnsi="Times New Roman" w:cs="Times New Roman"/>
          <w:sz w:val="24"/>
          <w:szCs w:val="24"/>
        </w:rPr>
        <w:t xml:space="preserve"> perkančio</w:t>
      </w:r>
      <w:r w:rsidR="008606BF">
        <w:rPr>
          <w:rFonts w:ascii="Times New Roman" w:hAnsi="Times New Roman" w:cs="Times New Roman"/>
          <w:sz w:val="24"/>
          <w:szCs w:val="24"/>
        </w:rPr>
        <w:t>sios</w:t>
      </w:r>
      <w:r w:rsidRPr="00407128">
        <w:rPr>
          <w:rFonts w:ascii="Times New Roman" w:hAnsi="Times New Roman" w:cs="Times New Roman"/>
          <w:sz w:val="24"/>
          <w:szCs w:val="24"/>
        </w:rPr>
        <w:t xml:space="preserve"> organizacij</w:t>
      </w:r>
      <w:r w:rsidR="008606BF">
        <w:rPr>
          <w:rFonts w:ascii="Times New Roman" w:hAnsi="Times New Roman" w:cs="Times New Roman"/>
          <w:sz w:val="24"/>
          <w:szCs w:val="24"/>
        </w:rPr>
        <w:t>os kataloge</w:t>
      </w:r>
      <w:r w:rsidRPr="00407128">
        <w:rPr>
          <w:rFonts w:ascii="Times New Roman" w:hAnsi="Times New Roman" w:cs="Times New Roman"/>
          <w:sz w:val="24"/>
          <w:szCs w:val="24"/>
        </w:rPr>
        <w:t xml:space="preserve"> Viešoji įstaiga CPO LT</w:t>
      </w:r>
      <w:r w:rsidR="008606BF">
        <w:rPr>
          <w:rFonts w:ascii="Times New Roman" w:hAnsi="Times New Roman" w:cs="Times New Roman"/>
          <w:sz w:val="24"/>
          <w:szCs w:val="24"/>
        </w:rPr>
        <w:t>,</w:t>
      </w:r>
      <w:r w:rsidRPr="00407128">
        <w:rPr>
          <w:rFonts w:ascii="Times New Roman" w:hAnsi="Times New Roman" w:cs="Times New Roman"/>
          <w:sz w:val="24"/>
          <w:szCs w:val="24"/>
        </w:rPr>
        <w:t xml:space="preserve"> </w:t>
      </w:r>
      <w:r w:rsidR="008606BF">
        <w:rPr>
          <w:rFonts w:ascii="Times New Roman" w:hAnsi="Times New Roman" w:cs="Times New Roman"/>
          <w:sz w:val="24"/>
          <w:szCs w:val="24"/>
        </w:rPr>
        <w:t xml:space="preserve">tokių </w:t>
      </w:r>
      <w:r w:rsidR="008704EB">
        <w:rPr>
          <w:rFonts w:ascii="Times New Roman" w:hAnsi="Times New Roman" w:cs="Times New Roman"/>
          <w:sz w:val="24"/>
          <w:szCs w:val="24"/>
        </w:rPr>
        <w:t>darbų</w:t>
      </w:r>
      <w:r w:rsidR="006A1BEB">
        <w:rPr>
          <w:rFonts w:ascii="Times New Roman" w:hAnsi="Times New Roman" w:cs="Times New Roman"/>
          <w:sz w:val="24"/>
          <w:szCs w:val="24"/>
        </w:rPr>
        <w:t>,</w:t>
      </w:r>
      <w:r w:rsidR="008606BF">
        <w:rPr>
          <w:rFonts w:ascii="Times New Roman" w:hAnsi="Times New Roman" w:cs="Times New Roman"/>
          <w:sz w:val="24"/>
          <w:szCs w:val="24"/>
        </w:rPr>
        <w:t xml:space="preserve"> </w:t>
      </w:r>
      <w:r w:rsidR="004C6903">
        <w:rPr>
          <w:rFonts w:ascii="Times New Roman" w:hAnsi="Times New Roman" w:cs="Times New Roman"/>
          <w:sz w:val="24"/>
          <w:szCs w:val="24"/>
        </w:rPr>
        <w:t>nu</w:t>
      </w:r>
      <w:r w:rsidR="00A42B45" w:rsidRPr="00407128">
        <w:rPr>
          <w:rFonts w:ascii="Times New Roman" w:hAnsi="Times New Roman" w:cs="Times New Roman"/>
          <w:sz w:val="24"/>
          <w:szCs w:val="24"/>
        </w:rPr>
        <w:t xml:space="preserve">matytų </w:t>
      </w:r>
      <w:r w:rsidR="00B06CCA">
        <w:rPr>
          <w:rFonts w:ascii="Times New Roman" w:hAnsi="Times New Roman" w:cs="Times New Roman"/>
          <w:sz w:val="24"/>
          <w:szCs w:val="24"/>
        </w:rPr>
        <w:t>pirkimo objekte</w:t>
      </w:r>
      <w:r w:rsidR="008606BF">
        <w:rPr>
          <w:rFonts w:ascii="Times New Roman" w:hAnsi="Times New Roman" w:cs="Times New Roman"/>
          <w:sz w:val="24"/>
          <w:szCs w:val="24"/>
        </w:rPr>
        <w:t>, nėra</w:t>
      </w:r>
      <w:r w:rsidRPr="00407128">
        <w:rPr>
          <w:rFonts w:ascii="Times New Roman" w:hAnsi="Times New Roman" w:cs="Times New Roman"/>
          <w:sz w:val="24"/>
          <w:szCs w:val="24"/>
        </w:rPr>
        <w:t>.</w:t>
      </w:r>
    </w:p>
    <w:p w14:paraId="45EE725C" w14:textId="77777777" w:rsidR="00BC672A" w:rsidRDefault="002F5F8E" w:rsidP="00BC672A">
      <w:pPr>
        <w:pStyle w:val="Sraopastraipa"/>
        <w:spacing w:after="0" w:line="20" w:lineRule="atLeast"/>
        <w:ind w:left="0" w:firstLine="567"/>
        <w:jc w:val="both"/>
        <w:rPr>
          <w:rFonts w:ascii="Times New Roman" w:eastAsia="Times New Roman" w:hAnsi="Times New Roman" w:cs="Times New Roman"/>
          <w:sz w:val="24"/>
          <w:szCs w:val="24"/>
        </w:rPr>
      </w:pPr>
      <w:r w:rsidRPr="00407128">
        <w:rPr>
          <w:rFonts w:ascii="Times New Roman" w:hAnsi="Times New Roman" w:cs="Times New Roman"/>
          <w:sz w:val="24"/>
          <w:szCs w:val="24"/>
        </w:rPr>
        <w:t>1.4.</w:t>
      </w:r>
      <w:r w:rsidR="00AA23FB" w:rsidRPr="00407128">
        <w:rPr>
          <w:rFonts w:ascii="Times New Roman" w:hAnsi="Times New Roman" w:cs="Times New Roman"/>
          <w:sz w:val="24"/>
          <w:szCs w:val="24"/>
        </w:rPr>
        <w:t xml:space="preserve"> </w:t>
      </w:r>
      <w:r w:rsidR="00AA23FB" w:rsidRPr="00407128">
        <w:rPr>
          <w:rFonts w:ascii="Times New Roman" w:eastAsia="Times New Roman" w:hAnsi="Times New Roman" w:cs="Times New Roman"/>
          <w:sz w:val="24"/>
          <w:szCs w:val="24"/>
        </w:rPr>
        <w:t>Perkančioji organizacija nerezervuoja teisės dalyvauti pirkime.</w:t>
      </w:r>
    </w:p>
    <w:p w14:paraId="382EBF04" w14:textId="46F31B4C"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w:t>
      </w:r>
      <w:r w:rsidR="001A1B52">
        <w:rPr>
          <w:rFonts w:ascii="Times New Roman" w:hAnsi="Times New Roman" w:cs="Times New Roman"/>
          <w:color w:val="000000"/>
          <w:sz w:val="24"/>
          <w:szCs w:val="24"/>
        </w:rPr>
        <w:t>5</w:t>
      </w:r>
      <w:r w:rsidRPr="00DE42BF">
        <w:rPr>
          <w:rFonts w:ascii="Times New Roman" w:hAnsi="Times New Roman" w:cs="Times New Roman"/>
          <w:color w:val="000000"/>
          <w:sz w:val="24"/>
          <w:szCs w:val="24"/>
        </w:rPr>
        <w:t xml:space="preserve"> m. </w:t>
      </w:r>
      <w:r w:rsidR="001A1B52">
        <w:rPr>
          <w:rFonts w:ascii="Times New Roman" w:hAnsi="Times New Roman" w:cs="Times New Roman"/>
          <w:color w:val="000000"/>
          <w:sz w:val="24"/>
          <w:szCs w:val="24"/>
        </w:rPr>
        <w:t xml:space="preserve">lapkričio </w:t>
      </w:r>
      <w:r w:rsidRPr="00DE42BF">
        <w:rPr>
          <w:rFonts w:ascii="Times New Roman" w:hAnsi="Times New Roman" w:cs="Times New Roman"/>
          <w:color w:val="000000"/>
          <w:sz w:val="24"/>
          <w:szCs w:val="24"/>
        </w:rPr>
        <w:t>6 d. įsakymu Nr. 1-AĮ-</w:t>
      </w:r>
      <w:r w:rsidR="001A1B52">
        <w:rPr>
          <w:rFonts w:ascii="Times New Roman" w:hAnsi="Times New Roman" w:cs="Times New Roman"/>
          <w:color w:val="000000"/>
          <w:sz w:val="24"/>
          <w:szCs w:val="24"/>
        </w:rPr>
        <w:t>583</w:t>
      </w:r>
      <w:r w:rsidRPr="00DE42BF">
        <w:rPr>
          <w:rFonts w:ascii="Times New Roman" w:hAnsi="Times New Roman" w:cs="Times New Roman"/>
          <w:color w:val="000000"/>
          <w:sz w:val="24"/>
          <w:szCs w:val="24"/>
        </w:rPr>
        <w:t xml:space="preserve">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3790536C" w14:textId="04C5FD30" w:rsidR="00EB5C85" w:rsidRPr="0077506A" w:rsidRDefault="00C447D2" w:rsidP="005F501B">
      <w:pPr>
        <w:pStyle w:val="Sraopastraipa"/>
        <w:spacing w:after="0" w:line="20" w:lineRule="atLeast"/>
        <w:ind w:left="0" w:firstLine="567"/>
        <w:jc w:val="both"/>
        <w:rPr>
          <w:rFonts w:ascii="Times New Roman" w:hAnsi="Times New Roman" w:cs="Times New Roman"/>
          <w:sz w:val="24"/>
          <w:szCs w:val="24"/>
        </w:rPr>
      </w:pPr>
      <w:r w:rsidRPr="0077506A">
        <w:rPr>
          <w:rFonts w:ascii="Times New Roman" w:hAnsi="Times New Roman" w:cs="Times New Roman"/>
          <w:sz w:val="24"/>
          <w:szCs w:val="24"/>
        </w:rPr>
        <w:t>1.</w:t>
      </w:r>
      <w:r w:rsidR="00BC672A" w:rsidRPr="0077506A">
        <w:rPr>
          <w:rFonts w:ascii="Times New Roman" w:hAnsi="Times New Roman" w:cs="Times New Roman"/>
          <w:sz w:val="24"/>
          <w:szCs w:val="24"/>
        </w:rPr>
        <w:t>6</w:t>
      </w:r>
      <w:r w:rsidRPr="0077506A">
        <w:rPr>
          <w:rFonts w:ascii="Times New Roman" w:hAnsi="Times New Roman" w:cs="Times New Roman"/>
          <w:sz w:val="24"/>
          <w:szCs w:val="24"/>
        </w:rPr>
        <w:t xml:space="preserve">. </w:t>
      </w:r>
      <w:r w:rsidR="00E32C8E" w:rsidRPr="0077506A">
        <w:rPr>
          <w:rFonts w:ascii="Times New Roman" w:hAnsi="Times New Roman" w:cs="Times New Roman"/>
          <w:sz w:val="24"/>
          <w:szCs w:val="24"/>
        </w:rPr>
        <w:t xml:space="preserve">Stebėtojai dalyvauti </w:t>
      </w:r>
      <w:r w:rsidR="008A3C98" w:rsidRPr="0077506A">
        <w:rPr>
          <w:rFonts w:ascii="Times New Roman" w:hAnsi="Times New Roman" w:cs="Times New Roman"/>
          <w:sz w:val="24"/>
          <w:szCs w:val="24"/>
        </w:rPr>
        <w:t>K</w:t>
      </w:r>
      <w:r w:rsidR="00E32C8E" w:rsidRPr="0077506A">
        <w:rPr>
          <w:rFonts w:ascii="Times New Roman" w:hAnsi="Times New Roman" w:cs="Times New Roman"/>
          <w:sz w:val="24"/>
          <w:szCs w:val="24"/>
        </w:rPr>
        <w:t>omisijos posėdžiuose nėra kviečiami.</w:t>
      </w:r>
    </w:p>
    <w:p w14:paraId="6DC7992B" w14:textId="23C5B26F" w:rsidR="00663AAE" w:rsidRPr="00CE7414" w:rsidRDefault="00CE6E1D" w:rsidP="00663AAE">
      <w:pPr>
        <w:pStyle w:val="Sraopastraipa"/>
        <w:spacing w:after="0" w:line="20" w:lineRule="atLeast"/>
        <w:ind w:left="0" w:firstLine="567"/>
        <w:jc w:val="both"/>
        <w:rPr>
          <w:rFonts w:ascii="Times New Roman" w:eastAsia="Times New Roman" w:hAnsi="Times New Roman" w:cs="Times New Roman"/>
          <w:sz w:val="24"/>
          <w:szCs w:val="24"/>
        </w:rPr>
      </w:pPr>
      <w:r w:rsidRPr="0077506A">
        <w:rPr>
          <w:rFonts w:ascii="Times New Roman" w:hAnsi="Times New Roman" w:cs="Times New Roman"/>
          <w:sz w:val="24"/>
          <w:szCs w:val="24"/>
        </w:rPr>
        <w:t>1.</w:t>
      </w:r>
      <w:r w:rsidR="00BC672A" w:rsidRPr="0077506A">
        <w:rPr>
          <w:rFonts w:ascii="Times New Roman" w:hAnsi="Times New Roman" w:cs="Times New Roman"/>
          <w:sz w:val="24"/>
          <w:szCs w:val="24"/>
        </w:rPr>
        <w:t>7</w:t>
      </w:r>
      <w:r w:rsidRPr="0077506A">
        <w:rPr>
          <w:rFonts w:ascii="Times New Roman" w:hAnsi="Times New Roman" w:cs="Times New Roman"/>
          <w:sz w:val="24"/>
          <w:szCs w:val="24"/>
        </w:rPr>
        <w:t>.</w:t>
      </w:r>
      <w:r w:rsidR="002D10EF" w:rsidRPr="0077506A">
        <w:rPr>
          <w:rFonts w:ascii="Times New Roman" w:hAnsi="Times New Roman" w:cs="Times New Roman"/>
          <w:sz w:val="24"/>
          <w:szCs w:val="24"/>
        </w:rPr>
        <w:t xml:space="preserve"> </w:t>
      </w:r>
      <w:bookmarkStart w:id="3" w:name="_Ref39426332"/>
      <w:bookmarkStart w:id="4" w:name="_Ref39426338"/>
      <w:bookmarkEnd w:id="0"/>
      <w:r w:rsidR="00103677" w:rsidRPr="00103677">
        <w:rPr>
          <w:rFonts w:ascii="Times New Roman" w:hAnsi="Times New Roman" w:cs="Times New Roman"/>
          <w:sz w:val="24"/>
          <w:szCs w:val="24"/>
        </w:rPr>
        <w:t>Atliekamas žaliasis pirkimas. Pirkimas vykdomas vadovaujantis Lietuvos Respublikos aplinkos ministro 2011 m. birželio 28 d. įsakymo Nr. D1-508 „</w:t>
      </w:r>
      <w:hyperlink r:id="rId11" w:tgtFrame="_blank" w:history="1">
        <w:r w:rsidR="00103677" w:rsidRPr="00103677">
          <w:rPr>
            <w:rStyle w:val="Hipersaitas"/>
            <w:rFonts w:ascii="Times New Roman" w:hAnsi="Times New Roman" w:cs="Times New Roman"/>
            <w:sz w:val="24"/>
            <w:szCs w:val="24"/>
          </w:rPr>
          <w:t>Dėl Aplinkos apsaugos kriterijų taikymo, vykdant žaliuosius pirkimus, tvarkos aprašo patvirtinimo</w:t>
        </w:r>
      </w:hyperlink>
      <w:r w:rsidR="00103677" w:rsidRPr="00103677">
        <w:rPr>
          <w:rFonts w:ascii="Times New Roman" w:hAnsi="Times New Roman" w:cs="Times New Roman"/>
          <w:sz w:val="24"/>
          <w:szCs w:val="24"/>
        </w:rPr>
        <w:t>“ 4.3 punktu</w:t>
      </w:r>
      <w:r w:rsidR="00103677">
        <w:rPr>
          <w:rFonts w:ascii="Times New Roman" w:hAnsi="Times New Roman" w:cs="Times New Roman"/>
          <w:sz w:val="24"/>
          <w:szCs w:val="24"/>
        </w:rPr>
        <w:t>:</w:t>
      </w:r>
      <w:r w:rsidR="00103677" w:rsidRPr="00103677">
        <w:rPr>
          <w:rFonts w:ascii="Times New Roman" w:hAnsi="Times New Roman" w:cs="Times New Roman"/>
          <w:sz w:val="24"/>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Aplinkos apaugos kriterijai nustatyti Pirkimo sąlygų 4 priede „Tiekėjų kvalifikacijos reikalavimai ir reikalaujami kokybės bei aplinkos vadybos sistemų standartai“</w:t>
      </w:r>
      <w:r w:rsidR="00663AAE">
        <w:rPr>
          <w:rFonts w:ascii="Times New Roman" w:hAnsi="Times New Roman" w:cs="Times New Roman"/>
          <w:sz w:val="24"/>
          <w:szCs w:val="24"/>
        </w:rPr>
        <w:t xml:space="preserve"> </w:t>
      </w:r>
      <w:r w:rsidR="00663AAE" w:rsidRPr="00CE7414">
        <w:rPr>
          <w:rFonts w:ascii="Times New Roman" w:eastAsia="Times New Roman" w:hAnsi="Times New Roman" w:cs="Times New Roman"/>
          <w:sz w:val="24"/>
          <w:szCs w:val="24"/>
        </w:rPr>
        <w:t xml:space="preserve">ir specialiųjų pirkimo </w:t>
      </w:r>
      <w:r w:rsidR="00663AAE" w:rsidRPr="00290EF9">
        <w:rPr>
          <w:rFonts w:ascii="Times New Roman" w:eastAsia="Times New Roman" w:hAnsi="Times New Roman" w:cs="Times New Roman"/>
          <w:sz w:val="24"/>
          <w:szCs w:val="24"/>
        </w:rPr>
        <w:t xml:space="preserve">sąlygų </w:t>
      </w:r>
      <w:r w:rsidR="00D17497">
        <w:rPr>
          <w:rFonts w:ascii="Times New Roman" w:eastAsia="Times New Roman" w:hAnsi="Times New Roman" w:cs="Times New Roman"/>
          <w:sz w:val="24"/>
          <w:szCs w:val="24"/>
        </w:rPr>
        <w:t>10</w:t>
      </w:r>
      <w:r w:rsidR="00663AAE" w:rsidRPr="00290EF9">
        <w:rPr>
          <w:rFonts w:ascii="Times New Roman" w:eastAsia="Times New Roman" w:hAnsi="Times New Roman" w:cs="Times New Roman"/>
          <w:sz w:val="24"/>
          <w:szCs w:val="24"/>
        </w:rPr>
        <w:t xml:space="preserve"> priede „Sutarties</w:t>
      </w:r>
      <w:r w:rsidR="00663AAE" w:rsidRPr="00CE7414">
        <w:rPr>
          <w:rFonts w:ascii="Times New Roman" w:eastAsia="Times New Roman" w:hAnsi="Times New Roman" w:cs="Times New Roman"/>
          <w:sz w:val="24"/>
          <w:szCs w:val="24"/>
        </w:rPr>
        <w:t xml:space="preserve"> projektas“.</w:t>
      </w:r>
    </w:p>
    <w:p w14:paraId="0316B148" w14:textId="0E38E929" w:rsidR="00D4647F" w:rsidRPr="00BC672A" w:rsidRDefault="00D4647F" w:rsidP="00D4647F">
      <w:pPr>
        <w:spacing w:after="0" w:line="240" w:lineRule="auto"/>
        <w:ind w:firstLine="567"/>
        <w:jc w:val="both"/>
        <w:rPr>
          <w:rFonts w:ascii="Times New Roman" w:hAnsi="Times New Roman" w:cs="Times New Roman"/>
          <w:b/>
          <w:sz w:val="24"/>
          <w:szCs w:val="24"/>
        </w:rPr>
      </w:pPr>
      <w:r w:rsidRPr="00BC672A">
        <w:rPr>
          <w:rFonts w:ascii="Times New Roman" w:hAnsi="Times New Roman" w:cs="Times New Roman"/>
          <w:bCs/>
          <w:sz w:val="24"/>
          <w:szCs w:val="24"/>
        </w:rPr>
        <w:t xml:space="preserve">1.8. </w:t>
      </w:r>
      <w:r w:rsidRPr="00BC672A">
        <w:rPr>
          <w:rFonts w:ascii="Times New Roman" w:eastAsia="Arial" w:hAnsi="Times New Roman" w:cs="Times New Roman"/>
          <w:bCs/>
          <w:sz w:val="24"/>
          <w:szCs w:val="24"/>
        </w:rPr>
        <w:t>I</w:t>
      </w:r>
      <w:r w:rsidRPr="00BC672A">
        <w:rPr>
          <w:rFonts w:ascii="Times New Roman" w:eastAsia="Arial" w:hAnsi="Times New Roman" w:cs="Times New Roman"/>
          <w:sz w:val="24"/>
          <w:szCs w:val="24"/>
        </w:rPr>
        <w:t xml:space="preserve">šankstinis skelbimas apie pirkimą nebuvo paskelbtas.  </w:t>
      </w:r>
    </w:p>
    <w:p w14:paraId="189BC7A3" w14:textId="77777777" w:rsidR="00D4647F" w:rsidRDefault="00D4647F" w:rsidP="00D4647F">
      <w:pPr>
        <w:tabs>
          <w:tab w:val="left" w:pos="851"/>
          <w:tab w:val="left" w:pos="993"/>
        </w:tabs>
        <w:spacing w:after="0" w:line="20" w:lineRule="atLeast"/>
        <w:ind w:firstLine="567"/>
        <w:jc w:val="both"/>
        <w:rPr>
          <w:rFonts w:ascii="Times New Roman" w:hAnsi="Times New Roman" w:cs="Times New Roman"/>
          <w:sz w:val="24"/>
          <w:szCs w:val="24"/>
        </w:rPr>
      </w:pPr>
      <w:r w:rsidRPr="00407128">
        <w:rPr>
          <w:rFonts w:ascii="Times New Roman" w:hAnsi="Times New Roman" w:cs="Times New Roman"/>
          <w:sz w:val="24"/>
          <w:szCs w:val="24"/>
          <w:lang w:eastAsia="en-US"/>
        </w:rPr>
        <w:t>1.</w:t>
      </w:r>
      <w:r>
        <w:rPr>
          <w:rFonts w:ascii="Times New Roman" w:hAnsi="Times New Roman" w:cs="Times New Roman"/>
          <w:sz w:val="24"/>
          <w:szCs w:val="24"/>
          <w:lang w:eastAsia="en-US"/>
        </w:rPr>
        <w:t>9</w:t>
      </w:r>
      <w:r w:rsidRPr="00407128">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r w:rsidRPr="00407128">
        <w:rPr>
          <w:rFonts w:ascii="Times New Roman" w:hAnsi="Times New Roman" w:cs="Times New Roman"/>
          <w:sz w:val="24"/>
          <w:szCs w:val="24"/>
          <w:lang w:eastAsia="en-US"/>
        </w:rPr>
        <w:t xml:space="preserve">Pirkime </w:t>
      </w:r>
      <w:r w:rsidRPr="00407128">
        <w:rPr>
          <w:rFonts w:ascii="Times New Roman" w:hAnsi="Times New Roman" w:cs="Times New Roman"/>
          <w:sz w:val="24"/>
          <w:szCs w:val="24"/>
        </w:rPr>
        <w:t>perkančioji organizacija</w:t>
      </w:r>
      <w:r w:rsidRPr="00407128">
        <w:rPr>
          <w:rFonts w:ascii="Times New Roman" w:hAnsi="Times New Roman" w:cs="Times New Roman"/>
          <w:sz w:val="24"/>
          <w:szCs w:val="24"/>
          <w:lang w:eastAsia="en-US"/>
        </w:rPr>
        <w:t xml:space="preserve"> nenumato skelbti pranešimo dėl savanoriško </w:t>
      </w:r>
      <w:proofErr w:type="spellStart"/>
      <w:r w:rsidRPr="00407128">
        <w:rPr>
          <w:rFonts w:ascii="Times New Roman" w:hAnsi="Times New Roman" w:cs="Times New Roman"/>
          <w:i/>
          <w:iCs/>
          <w:sz w:val="24"/>
          <w:szCs w:val="24"/>
          <w:lang w:eastAsia="en-US"/>
        </w:rPr>
        <w:t>ex</w:t>
      </w:r>
      <w:proofErr w:type="spellEnd"/>
      <w:r w:rsidRPr="00407128">
        <w:rPr>
          <w:rFonts w:ascii="Times New Roman" w:hAnsi="Times New Roman" w:cs="Times New Roman"/>
          <w:i/>
          <w:iCs/>
          <w:sz w:val="24"/>
          <w:szCs w:val="24"/>
          <w:lang w:eastAsia="en-US"/>
        </w:rPr>
        <w:t xml:space="preserve"> ante</w:t>
      </w:r>
      <w:r w:rsidRPr="00407128">
        <w:rPr>
          <w:rFonts w:ascii="Times New Roman" w:hAnsi="Times New Roman" w:cs="Times New Roman"/>
          <w:sz w:val="24"/>
          <w:szCs w:val="24"/>
          <w:lang w:eastAsia="en-US"/>
        </w:rPr>
        <w:t xml:space="preserve"> skaidrumo.</w:t>
      </w:r>
    </w:p>
    <w:p w14:paraId="2B467FB3" w14:textId="77777777" w:rsidR="00D4647F" w:rsidRPr="00BC672A" w:rsidRDefault="00D4647F" w:rsidP="00D4647F">
      <w:pPr>
        <w:tabs>
          <w:tab w:val="left" w:pos="851"/>
          <w:tab w:val="left" w:pos="993"/>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Pr="00BC672A">
        <w:rPr>
          <w:rFonts w:ascii="Times New Roman" w:hAnsi="Times New Roman" w:cs="Times New Roman"/>
          <w:sz w:val="24"/>
          <w:szCs w:val="24"/>
        </w:rPr>
        <w:t xml:space="preserve">Pirkime neleidžiama pateikti alternatyvių pasiūlymų. </w:t>
      </w:r>
    </w:p>
    <w:p w14:paraId="4A9DCB72" w14:textId="77777777" w:rsidR="00D4647F" w:rsidRDefault="00D4647F" w:rsidP="00D4647F">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 xml:space="preserve">1.11. </w:t>
      </w:r>
      <w:r w:rsidRPr="00407128">
        <w:rPr>
          <w:rFonts w:ascii="Times New Roman" w:eastAsia="Arial" w:hAnsi="Times New Roman" w:cs="Times New Roman"/>
          <w:color w:val="333333"/>
          <w:sz w:val="24"/>
          <w:szCs w:val="24"/>
        </w:rPr>
        <w:t>Bendrosios pirkimo sąlygos yra neatskiriama šių pirkimo sąlygų dalis.</w:t>
      </w:r>
    </w:p>
    <w:p w14:paraId="2292B0F4" w14:textId="77777777" w:rsidR="00D4647F" w:rsidRPr="008C6B69" w:rsidRDefault="00D4647F" w:rsidP="00D4647F">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sidRPr="008C6B69">
        <w:rPr>
          <w:rFonts w:ascii="Times New Roman" w:eastAsia="Arial" w:hAnsi="Times New Roman" w:cs="Times New Roman"/>
          <w:color w:val="333333"/>
          <w:sz w:val="24"/>
          <w:szCs w:val="24"/>
        </w:rPr>
        <w:t>1.12. Tiesioginį ryšį su tiekėjais įgalioti palaikyti perkančiosios organizacijos atstovai:</w:t>
      </w:r>
    </w:p>
    <w:p w14:paraId="709B40A0" w14:textId="69474B3A" w:rsidR="00D4647F" w:rsidRDefault="00D4647F" w:rsidP="00D4647F">
      <w:pPr>
        <w:spacing w:line="240" w:lineRule="auto"/>
        <w:ind w:firstLine="567"/>
        <w:contextualSpacing/>
        <w:jc w:val="both"/>
        <w:rPr>
          <w:rFonts w:ascii="Times New Roman" w:eastAsia="Arial" w:hAnsi="Times New Roman" w:cs="Times New Roman"/>
          <w:color w:val="333333"/>
          <w:sz w:val="24"/>
          <w:szCs w:val="24"/>
        </w:rPr>
      </w:pPr>
      <w:r w:rsidRPr="008C6B69">
        <w:rPr>
          <w:rFonts w:ascii="Times New Roman" w:eastAsia="Arial" w:hAnsi="Times New Roman" w:cs="Times New Roman"/>
          <w:iCs/>
          <w:color w:val="333333"/>
          <w:sz w:val="24"/>
          <w:szCs w:val="24"/>
        </w:rPr>
        <w:t>1.12.1</w:t>
      </w:r>
      <w:r w:rsidRPr="00A04360">
        <w:rPr>
          <w:rFonts w:ascii="Times New Roman" w:eastAsia="Arial" w:hAnsi="Times New Roman" w:cs="Times New Roman"/>
          <w:iCs/>
          <w:color w:val="333333"/>
          <w:sz w:val="24"/>
          <w:szCs w:val="24"/>
        </w:rPr>
        <w:t xml:space="preserve">. dėl pirkimo procedūrų – </w:t>
      </w:r>
      <w:r w:rsidR="004C0C84">
        <w:rPr>
          <w:rFonts w:ascii="Times New Roman" w:eastAsia="Arial" w:hAnsi="Times New Roman" w:cs="Times New Roman"/>
          <w:iCs/>
          <w:color w:val="333333"/>
          <w:sz w:val="24"/>
          <w:szCs w:val="24"/>
        </w:rPr>
        <w:t>Dalia Kelpšienė</w:t>
      </w:r>
      <w:r w:rsidRPr="00A04360">
        <w:rPr>
          <w:rFonts w:ascii="Times New Roman" w:eastAsia="Arial" w:hAnsi="Times New Roman" w:cs="Times New Roman"/>
          <w:iCs/>
          <w:color w:val="333333"/>
          <w:sz w:val="24"/>
          <w:szCs w:val="24"/>
        </w:rPr>
        <w:t>, Anykščių rajono savivaldybės viešųjų pirkimų ir turto skyriaus specialistė, tel. 0</w:t>
      </w:r>
      <w:r w:rsidR="00CB5D74">
        <w:rPr>
          <w:rFonts w:ascii="Times New Roman" w:eastAsia="Arial" w:hAnsi="Times New Roman" w:cs="Times New Roman"/>
          <w:iCs/>
          <w:color w:val="333333"/>
          <w:sz w:val="24"/>
          <w:szCs w:val="24"/>
        </w:rPr>
        <w:t> </w:t>
      </w:r>
      <w:r w:rsidRPr="00A04360">
        <w:rPr>
          <w:rFonts w:ascii="Times New Roman" w:eastAsia="Arial" w:hAnsi="Times New Roman" w:cs="Times New Roman"/>
          <w:iCs/>
          <w:color w:val="333333"/>
          <w:sz w:val="24"/>
          <w:szCs w:val="24"/>
        </w:rPr>
        <w:t>381</w:t>
      </w:r>
      <w:r w:rsidR="00CB5D74">
        <w:rPr>
          <w:rFonts w:ascii="Times New Roman" w:eastAsia="Arial" w:hAnsi="Times New Roman" w:cs="Times New Roman"/>
          <w:iCs/>
          <w:color w:val="333333"/>
          <w:sz w:val="24"/>
          <w:szCs w:val="24"/>
        </w:rPr>
        <w:t xml:space="preserve"> 51061</w:t>
      </w:r>
      <w:r w:rsidRPr="00A04360">
        <w:rPr>
          <w:rFonts w:ascii="Times New Roman" w:eastAsia="Arial" w:hAnsi="Times New Roman" w:cs="Times New Roman"/>
          <w:iCs/>
          <w:color w:val="333333"/>
          <w:sz w:val="24"/>
          <w:szCs w:val="24"/>
        </w:rPr>
        <w:t xml:space="preserve"> , el. paštas </w:t>
      </w:r>
      <w:proofErr w:type="spellStart"/>
      <w:r w:rsidR="004C0C84">
        <w:rPr>
          <w:rFonts w:ascii="Times New Roman" w:eastAsia="Arial" w:hAnsi="Times New Roman" w:cs="Times New Roman"/>
          <w:iCs/>
          <w:color w:val="333333"/>
          <w:sz w:val="24"/>
          <w:szCs w:val="24"/>
        </w:rPr>
        <w:t>dalia.kelpsiene</w:t>
      </w:r>
      <w:r w:rsidRPr="00A04360">
        <w:rPr>
          <w:rFonts w:ascii="Times New Roman" w:eastAsia="Arial" w:hAnsi="Times New Roman" w:cs="Times New Roman"/>
          <w:iCs/>
          <w:color w:val="333333"/>
          <w:sz w:val="24"/>
          <w:szCs w:val="24"/>
        </w:rPr>
        <w:t>@anyksciai.lt</w:t>
      </w:r>
      <w:proofErr w:type="spellEnd"/>
      <w:r w:rsidRPr="00A04360">
        <w:rPr>
          <w:rFonts w:ascii="Times New Roman" w:eastAsia="Arial" w:hAnsi="Times New Roman" w:cs="Times New Roman"/>
          <w:color w:val="333333"/>
          <w:sz w:val="24"/>
          <w:szCs w:val="24"/>
        </w:rPr>
        <w:t xml:space="preserve">; </w:t>
      </w:r>
    </w:p>
    <w:p w14:paraId="0F0B3EFA" w14:textId="4D16B9FF" w:rsidR="00D4647F" w:rsidRPr="000C6281" w:rsidRDefault="00D4647F" w:rsidP="00D4647F">
      <w:pPr>
        <w:spacing w:line="240" w:lineRule="auto"/>
        <w:ind w:firstLine="567"/>
        <w:contextualSpacing/>
        <w:jc w:val="both"/>
        <w:rPr>
          <w:rFonts w:ascii="Times New Roman" w:eastAsia="Arial" w:hAnsi="Times New Roman" w:cs="Times New Roman"/>
          <w:sz w:val="24"/>
          <w:szCs w:val="24"/>
        </w:rPr>
      </w:pPr>
      <w:r w:rsidRPr="008C6B69">
        <w:rPr>
          <w:rFonts w:ascii="Times New Roman" w:eastAsia="Arial" w:hAnsi="Times New Roman" w:cs="Times New Roman"/>
          <w:color w:val="333333"/>
          <w:sz w:val="24"/>
          <w:szCs w:val="24"/>
        </w:rPr>
        <w:t xml:space="preserve">1.12.2. dėl pirkimo objekto – </w:t>
      </w:r>
      <w:r>
        <w:rPr>
          <w:rFonts w:ascii="Times New Roman" w:eastAsia="Arial" w:hAnsi="Times New Roman" w:cs="Times New Roman"/>
          <w:color w:val="333333"/>
          <w:sz w:val="24"/>
          <w:szCs w:val="24"/>
        </w:rPr>
        <w:t xml:space="preserve">Anykščių rajono savivaldybės </w:t>
      </w:r>
      <w:r w:rsidR="00103677">
        <w:rPr>
          <w:rFonts w:ascii="Times New Roman" w:eastAsia="Arial" w:hAnsi="Times New Roman" w:cs="Times New Roman"/>
          <w:color w:val="333333"/>
          <w:sz w:val="24"/>
          <w:szCs w:val="24"/>
        </w:rPr>
        <w:t xml:space="preserve">žemės ūkio skyriaus vyriausiasis </w:t>
      </w:r>
      <w:r>
        <w:rPr>
          <w:rFonts w:ascii="Times New Roman" w:eastAsia="Arial" w:hAnsi="Times New Roman" w:cs="Times New Roman"/>
          <w:color w:val="333333"/>
          <w:sz w:val="24"/>
          <w:szCs w:val="24"/>
        </w:rPr>
        <w:t>specialistas A</w:t>
      </w:r>
      <w:r w:rsidR="00103677">
        <w:rPr>
          <w:rFonts w:ascii="Times New Roman" w:eastAsia="Arial" w:hAnsi="Times New Roman" w:cs="Times New Roman"/>
          <w:color w:val="333333"/>
          <w:sz w:val="24"/>
          <w:szCs w:val="24"/>
        </w:rPr>
        <w:t>udronius Juodis</w:t>
      </w:r>
      <w:r>
        <w:rPr>
          <w:rFonts w:ascii="Times New Roman" w:eastAsia="Arial" w:hAnsi="Times New Roman" w:cs="Times New Roman"/>
          <w:color w:val="333333"/>
          <w:sz w:val="24"/>
          <w:szCs w:val="24"/>
        </w:rPr>
        <w:t xml:space="preserve">, </w:t>
      </w:r>
      <w:r w:rsidRPr="000C6281">
        <w:rPr>
          <w:rFonts w:ascii="Times New Roman" w:eastAsia="Arial" w:hAnsi="Times New Roman" w:cs="Times New Roman"/>
          <w:sz w:val="24"/>
          <w:szCs w:val="24"/>
        </w:rPr>
        <w:t xml:space="preserve">tel. 0 381 </w:t>
      </w:r>
      <w:r w:rsidR="00103677">
        <w:rPr>
          <w:rFonts w:ascii="Times New Roman" w:eastAsia="Arial" w:hAnsi="Times New Roman" w:cs="Times New Roman"/>
          <w:sz w:val="24"/>
          <w:szCs w:val="24"/>
        </w:rPr>
        <w:t>59237</w:t>
      </w:r>
      <w:r w:rsidRPr="000C6281">
        <w:rPr>
          <w:rFonts w:ascii="Times New Roman" w:eastAsia="Arial" w:hAnsi="Times New Roman" w:cs="Times New Roman"/>
          <w:sz w:val="24"/>
          <w:szCs w:val="24"/>
        </w:rPr>
        <w:t xml:space="preserve">, el. p. </w:t>
      </w:r>
      <w:proofErr w:type="spellStart"/>
      <w:r w:rsidR="00103677">
        <w:rPr>
          <w:rFonts w:ascii="Times New Roman" w:eastAsia="Arial" w:hAnsi="Times New Roman" w:cs="Times New Roman"/>
          <w:sz w:val="24"/>
          <w:szCs w:val="24"/>
        </w:rPr>
        <w:t>audronius</w:t>
      </w:r>
      <w:r w:rsidRPr="000C6281">
        <w:rPr>
          <w:rFonts w:ascii="Times New Roman" w:eastAsia="Arial" w:hAnsi="Times New Roman" w:cs="Times New Roman"/>
          <w:sz w:val="24"/>
          <w:szCs w:val="24"/>
        </w:rPr>
        <w:t>.</w:t>
      </w:r>
      <w:r w:rsidR="00103677">
        <w:rPr>
          <w:rFonts w:ascii="Times New Roman" w:eastAsia="Arial" w:hAnsi="Times New Roman" w:cs="Times New Roman"/>
          <w:sz w:val="24"/>
          <w:szCs w:val="24"/>
        </w:rPr>
        <w:t>juodis</w:t>
      </w:r>
      <w:r w:rsidRPr="000C6281">
        <w:rPr>
          <w:rFonts w:ascii="Times New Roman" w:eastAsia="Arial" w:hAnsi="Times New Roman" w:cs="Times New Roman"/>
          <w:sz w:val="24"/>
          <w:szCs w:val="24"/>
        </w:rPr>
        <w:t>@anyksciai.lt</w:t>
      </w:r>
      <w:proofErr w:type="spellEnd"/>
      <w:r w:rsidRPr="000C6281">
        <w:rPr>
          <w:rFonts w:ascii="Times New Roman" w:eastAsia="Arial" w:hAnsi="Times New Roman" w:cs="Times New Roman"/>
          <w:sz w:val="24"/>
          <w:szCs w:val="24"/>
        </w:rPr>
        <w:t>.</w:t>
      </w:r>
    </w:p>
    <w:p w14:paraId="5DEDEBC7" w14:textId="1ED44FB6" w:rsidR="00B41C66" w:rsidRPr="004C0C84" w:rsidRDefault="00507DC9" w:rsidP="00F21377">
      <w:pPr>
        <w:pStyle w:val="Antrat1"/>
        <w:spacing w:line="20" w:lineRule="atLeast"/>
        <w:contextualSpacing/>
        <w:jc w:val="both"/>
        <w:rPr>
          <w:rFonts w:ascii="Times New Roman" w:hAnsi="Times New Roman" w:cs="Times New Roman"/>
          <w:b/>
          <w:bCs/>
          <w:sz w:val="28"/>
          <w:szCs w:val="28"/>
        </w:rPr>
      </w:pPr>
      <w:bookmarkStart w:id="5" w:name="_Toc229146928"/>
      <w:r w:rsidRPr="00F21377">
        <w:rPr>
          <w:rFonts w:ascii="Times New Roman" w:hAnsi="Times New Roman" w:cs="Times New Roman"/>
          <w:b/>
          <w:bCs/>
          <w:sz w:val="28"/>
          <w:szCs w:val="28"/>
        </w:rPr>
        <w:t xml:space="preserve">2. </w:t>
      </w:r>
      <w:r w:rsidR="00B41C66" w:rsidRPr="004C0C84">
        <w:rPr>
          <w:rFonts w:ascii="Times New Roman" w:hAnsi="Times New Roman" w:cs="Times New Roman"/>
          <w:b/>
          <w:bCs/>
          <w:sz w:val="28"/>
          <w:szCs w:val="28"/>
        </w:rPr>
        <w:t>Pirkimo objektas</w:t>
      </w:r>
      <w:bookmarkEnd w:id="3"/>
      <w:bookmarkEnd w:id="4"/>
      <w:bookmarkEnd w:id="5"/>
    </w:p>
    <w:p w14:paraId="10F043F7" w14:textId="745B2417" w:rsidR="00F73780" w:rsidRPr="004C0C84" w:rsidRDefault="00B41C66" w:rsidP="00D4647F">
      <w:pPr>
        <w:pStyle w:val="Betarp"/>
        <w:numPr>
          <w:ilvl w:val="1"/>
          <w:numId w:val="5"/>
        </w:numPr>
        <w:spacing w:after="120"/>
        <w:ind w:left="0" w:firstLine="709"/>
        <w:contextualSpacing/>
        <w:jc w:val="both"/>
        <w:rPr>
          <w:rFonts w:ascii="Times New Roman" w:hAnsi="Times New Roman" w:cs="Times New Roman"/>
          <w:sz w:val="24"/>
          <w:szCs w:val="24"/>
        </w:rPr>
      </w:pPr>
      <w:r w:rsidRPr="004C0C84">
        <w:rPr>
          <w:rFonts w:ascii="Times New Roman" w:eastAsia="Calibri" w:hAnsi="Times New Roman" w:cs="Times New Roman"/>
          <w:color w:val="000000" w:themeColor="text1"/>
          <w:sz w:val="24"/>
          <w:szCs w:val="24"/>
        </w:rPr>
        <w:t>Perkančioji organizacija numato įsigyti</w:t>
      </w:r>
      <w:r w:rsidR="008704EB" w:rsidRPr="004C0C84">
        <w:rPr>
          <w:rFonts w:ascii="Times New Roman" w:eastAsia="Calibri" w:hAnsi="Times New Roman" w:cs="Times New Roman"/>
          <w:color w:val="000000" w:themeColor="text1"/>
          <w:sz w:val="24"/>
          <w:szCs w:val="24"/>
        </w:rPr>
        <w:t>:</w:t>
      </w:r>
      <w:r w:rsidR="00ED6AFE" w:rsidRPr="004C0C84">
        <w:rPr>
          <w:rFonts w:ascii="Times New Roman" w:eastAsia="Calibri" w:hAnsi="Times New Roman" w:cs="Times New Roman"/>
          <w:color w:val="000000" w:themeColor="text1"/>
          <w:sz w:val="24"/>
          <w:szCs w:val="24"/>
        </w:rPr>
        <w:t xml:space="preserve"> </w:t>
      </w:r>
      <w:r w:rsidR="00ED6AFE" w:rsidRPr="004C0C84">
        <w:rPr>
          <w:rFonts w:ascii="Times New Roman" w:hAnsi="Times New Roman" w:cs="Times New Roman"/>
          <w:color w:val="000000"/>
          <w:sz w:val="24"/>
          <w:szCs w:val="24"/>
          <w:lang w:eastAsia="en-US"/>
        </w:rPr>
        <w:t xml:space="preserve">Anykščių rajono Svirnų k. v. melioracijos projektų Nr.7 (1964), Nr.12 (1973), Nr. 14 (1988), Nr.15 (1988) griovių </w:t>
      </w:r>
      <w:proofErr w:type="spellStart"/>
      <w:r w:rsidR="00ED6AFE" w:rsidRPr="004C0C84">
        <w:rPr>
          <w:rFonts w:ascii="Times New Roman" w:hAnsi="Times New Roman" w:cs="Times New Roman"/>
          <w:color w:val="000000"/>
          <w:sz w:val="24"/>
          <w:szCs w:val="24"/>
          <w:lang w:eastAsia="en-US"/>
        </w:rPr>
        <w:t>Armukšnos</w:t>
      </w:r>
      <w:proofErr w:type="spellEnd"/>
      <w:r w:rsidR="00ED6AFE" w:rsidRPr="004C0C84">
        <w:rPr>
          <w:rFonts w:ascii="Times New Roman" w:hAnsi="Times New Roman" w:cs="Times New Roman"/>
          <w:color w:val="000000"/>
          <w:sz w:val="24"/>
          <w:szCs w:val="24"/>
          <w:lang w:eastAsia="en-US"/>
        </w:rPr>
        <w:t xml:space="preserve"> up., A-1, A-1-2, A-2 ir juose esančių statinių remont</w:t>
      </w:r>
      <w:r w:rsidR="004C0C84" w:rsidRPr="004C0C84">
        <w:rPr>
          <w:rFonts w:ascii="Times New Roman" w:hAnsi="Times New Roman" w:cs="Times New Roman"/>
          <w:color w:val="000000"/>
          <w:sz w:val="24"/>
          <w:szCs w:val="24"/>
          <w:lang w:eastAsia="en-US"/>
        </w:rPr>
        <w:t xml:space="preserve">o darbus. Darbų apimtys: </w:t>
      </w:r>
      <w:r w:rsidR="00C82EAA">
        <w:rPr>
          <w:rFonts w:ascii="Times New Roman" w:hAnsi="Times New Roman" w:cs="Times New Roman"/>
          <w:sz w:val="22"/>
          <w:szCs w:val="22"/>
          <w:lang w:eastAsia="en-US"/>
        </w:rPr>
        <w:t>a</w:t>
      </w:r>
      <w:r w:rsidR="004C0C84" w:rsidRPr="004C0C84">
        <w:rPr>
          <w:rFonts w:ascii="Times New Roman" w:hAnsi="Times New Roman" w:cs="Times New Roman"/>
          <w:sz w:val="22"/>
          <w:szCs w:val="22"/>
          <w:lang w:eastAsia="en-US"/>
        </w:rPr>
        <w:t>tlikti 16,345 km ilgio melioracijos griovių remonto darbus, suremontuoti 19 pralaidų,  170 drenažo žiotis.</w:t>
      </w:r>
    </w:p>
    <w:p w14:paraId="2344D6F8" w14:textId="14D1C999" w:rsidR="00D4647F" w:rsidRPr="008704EB" w:rsidRDefault="00127BE6" w:rsidP="00D4647F">
      <w:pPr>
        <w:pStyle w:val="Betarp"/>
        <w:numPr>
          <w:ilvl w:val="1"/>
          <w:numId w:val="5"/>
        </w:numPr>
        <w:spacing w:after="120"/>
        <w:ind w:left="0" w:firstLine="709"/>
        <w:contextualSpacing/>
        <w:jc w:val="both"/>
        <w:rPr>
          <w:rFonts w:ascii="Times New Roman" w:hAnsi="Times New Roman" w:cs="Times New Roman"/>
          <w:sz w:val="24"/>
          <w:szCs w:val="24"/>
        </w:rPr>
      </w:pPr>
      <w:r w:rsidRPr="008704EB">
        <w:rPr>
          <w:rFonts w:ascii="Times New Roman" w:hAnsi="Times New Roman" w:cs="Times New Roman"/>
          <w:sz w:val="24"/>
          <w:szCs w:val="24"/>
        </w:rPr>
        <w:t>Reikalavimai pirkimo objekt</w:t>
      </w:r>
      <w:r w:rsidR="00C82EAA">
        <w:rPr>
          <w:rFonts w:ascii="Times New Roman" w:hAnsi="Times New Roman" w:cs="Times New Roman"/>
          <w:sz w:val="24"/>
          <w:szCs w:val="24"/>
        </w:rPr>
        <w:t>ui</w:t>
      </w:r>
      <w:r w:rsidRPr="008704EB">
        <w:rPr>
          <w:rFonts w:ascii="Times New Roman" w:hAnsi="Times New Roman" w:cs="Times New Roman"/>
          <w:sz w:val="24"/>
          <w:szCs w:val="24"/>
        </w:rPr>
        <w:t xml:space="preserve"> nustatyti specialiųjų pirkimo</w:t>
      </w:r>
      <w:r w:rsidR="00F73780">
        <w:rPr>
          <w:rFonts w:ascii="Times New Roman" w:hAnsi="Times New Roman" w:cs="Times New Roman"/>
          <w:sz w:val="24"/>
          <w:szCs w:val="24"/>
        </w:rPr>
        <w:t xml:space="preserve"> s</w:t>
      </w:r>
      <w:r w:rsidRPr="008704EB">
        <w:rPr>
          <w:rFonts w:ascii="Times New Roman" w:hAnsi="Times New Roman" w:cs="Times New Roman"/>
          <w:sz w:val="24"/>
          <w:szCs w:val="24"/>
        </w:rPr>
        <w:t>ąlygų pried</w:t>
      </w:r>
      <w:r w:rsidR="004C0C84">
        <w:rPr>
          <w:rFonts w:ascii="Times New Roman" w:hAnsi="Times New Roman" w:cs="Times New Roman"/>
          <w:sz w:val="24"/>
          <w:szCs w:val="24"/>
        </w:rPr>
        <w:t>e</w:t>
      </w:r>
      <w:r w:rsidRPr="008704EB">
        <w:rPr>
          <w:rFonts w:ascii="Times New Roman" w:hAnsi="Times New Roman" w:cs="Times New Roman"/>
          <w:sz w:val="24"/>
          <w:szCs w:val="24"/>
        </w:rPr>
        <w:t xml:space="preserve"> Nr. 2 </w:t>
      </w:r>
      <w:r w:rsidR="004C6903" w:rsidRPr="008704EB">
        <w:rPr>
          <w:rFonts w:ascii="Times New Roman" w:hAnsi="Times New Roman" w:cs="Times New Roman"/>
          <w:sz w:val="24"/>
          <w:szCs w:val="24"/>
        </w:rPr>
        <w:t>„</w:t>
      </w:r>
      <w:r w:rsidR="008704EB">
        <w:rPr>
          <w:rFonts w:ascii="Times New Roman" w:hAnsi="Times New Roman" w:cs="Times New Roman"/>
          <w:sz w:val="24"/>
          <w:szCs w:val="24"/>
        </w:rPr>
        <w:t>Techninė darbų vykdymo užduotis</w:t>
      </w:r>
      <w:r w:rsidRPr="008704EB">
        <w:rPr>
          <w:rFonts w:ascii="Times New Roman" w:hAnsi="Times New Roman" w:cs="Times New Roman"/>
          <w:sz w:val="24"/>
          <w:szCs w:val="24"/>
        </w:rPr>
        <w:t>“</w:t>
      </w:r>
      <w:r w:rsidR="008704EB">
        <w:rPr>
          <w:rFonts w:ascii="Times New Roman" w:hAnsi="Times New Roman" w:cs="Times New Roman"/>
          <w:sz w:val="24"/>
          <w:szCs w:val="24"/>
        </w:rPr>
        <w:t xml:space="preserve"> ir </w:t>
      </w:r>
      <w:r w:rsidR="00C82EAA">
        <w:rPr>
          <w:rFonts w:ascii="Times New Roman" w:hAnsi="Times New Roman" w:cs="Times New Roman"/>
          <w:sz w:val="24"/>
          <w:szCs w:val="24"/>
        </w:rPr>
        <w:t xml:space="preserve"> Techninis darbo projektas </w:t>
      </w:r>
      <w:r w:rsidR="008704EB">
        <w:rPr>
          <w:rFonts w:ascii="Times New Roman" w:hAnsi="Times New Roman" w:cs="Times New Roman"/>
          <w:sz w:val="24"/>
          <w:szCs w:val="24"/>
        </w:rPr>
        <w:t>„</w:t>
      </w:r>
      <w:r w:rsidR="004C0C84" w:rsidRPr="004C0C84">
        <w:rPr>
          <w:rFonts w:ascii="Times New Roman" w:hAnsi="Times New Roman" w:cs="Times New Roman"/>
          <w:color w:val="000000"/>
          <w:sz w:val="24"/>
          <w:szCs w:val="24"/>
          <w:lang w:eastAsia="en-US"/>
        </w:rPr>
        <w:t xml:space="preserve">Anykščių rajono Svirnų k. v. melioracijos projektų Nr.7 (1964), Nr.12 (1973), Nr. 14 (1988), Nr.15 (1988) griovių </w:t>
      </w:r>
      <w:proofErr w:type="spellStart"/>
      <w:r w:rsidR="004C0C84" w:rsidRPr="004C0C84">
        <w:rPr>
          <w:rFonts w:ascii="Times New Roman" w:hAnsi="Times New Roman" w:cs="Times New Roman"/>
          <w:color w:val="000000"/>
          <w:sz w:val="24"/>
          <w:szCs w:val="24"/>
          <w:lang w:eastAsia="en-US"/>
        </w:rPr>
        <w:t>Armukšnos</w:t>
      </w:r>
      <w:proofErr w:type="spellEnd"/>
      <w:r w:rsidR="004C0C84" w:rsidRPr="004C0C84">
        <w:rPr>
          <w:rFonts w:ascii="Times New Roman" w:hAnsi="Times New Roman" w:cs="Times New Roman"/>
          <w:color w:val="000000"/>
          <w:sz w:val="24"/>
          <w:szCs w:val="24"/>
          <w:lang w:eastAsia="en-US"/>
        </w:rPr>
        <w:t xml:space="preserve"> up., A-1, A-1-2, A-2 ir juose esančių statinių remont</w:t>
      </w:r>
      <w:r w:rsidR="00C82EAA">
        <w:rPr>
          <w:rFonts w:ascii="Times New Roman" w:hAnsi="Times New Roman" w:cs="Times New Roman"/>
          <w:color w:val="000000"/>
          <w:sz w:val="24"/>
          <w:szCs w:val="24"/>
          <w:lang w:eastAsia="en-US"/>
        </w:rPr>
        <w:t>as</w:t>
      </w:r>
      <w:r w:rsidR="008704EB">
        <w:rPr>
          <w:rFonts w:ascii="Times New Roman" w:hAnsi="Times New Roman" w:cs="Times New Roman"/>
          <w:sz w:val="24"/>
          <w:szCs w:val="24"/>
        </w:rPr>
        <w:t>“</w:t>
      </w:r>
      <w:r w:rsidRPr="008704EB">
        <w:rPr>
          <w:rFonts w:ascii="Times New Roman" w:hAnsi="Times New Roman" w:cs="Times New Roman"/>
          <w:sz w:val="24"/>
          <w:szCs w:val="24"/>
        </w:rPr>
        <w:t xml:space="preserve">. </w:t>
      </w:r>
    </w:p>
    <w:p w14:paraId="50B33634" w14:textId="78E5A0FA" w:rsidR="00C043F1" w:rsidRDefault="00D4647F" w:rsidP="00CC454D">
      <w:pPr>
        <w:pStyle w:val="Betarp"/>
        <w:numPr>
          <w:ilvl w:val="1"/>
          <w:numId w:val="5"/>
        </w:numPr>
        <w:spacing w:after="120"/>
        <w:ind w:left="0" w:firstLine="709"/>
        <w:contextualSpacing/>
        <w:jc w:val="both"/>
        <w:rPr>
          <w:rFonts w:ascii="Times New Roman" w:hAnsi="Times New Roman" w:cs="Times New Roman"/>
          <w:color w:val="000000" w:themeColor="text1"/>
          <w:sz w:val="24"/>
          <w:szCs w:val="24"/>
        </w:rPr>
      </w:pPr>
      <w:r w:rsidRPr="00CC454D">
        <w:rPr>
          <w:rFonts w:ascii="Times New Roman" w:hAnsi="Times New Roman" w:cs="Times New Roman"/>
          <w:color w:val="000000" w:themeColor="text1"/>
          <w:sz w:val="24"/>
          <w:szCs w:val="24"/>
        </w:rPr>
        <w:t>Pirkimo objektas</w:t>
      </w:r>
      <w:r w:rsidR="008704EB" w:rsidRPr="00CC454D">
        <w:rPr>
          <w:rFonts w:ascii="Times New Roman" w:hAnsi="Times New Roman" w:cs="Times New Roman"/>
          <w:color w:val="000000" w:themeColor="text1"/>
          <w:sz w:val="24"/>
          <w:szCs w:val="24"/>
        </w:rPr>
        <w:t xml:space="preserve"> </w:t>
      </w:r>
      <w:r w:rsidR="00CC454D" w:rsidRPr="00CC454D">
        <w:rPr>
          <w:rFonts w:ascii="Times New Roman" w:hAnsi="Times New Roman" w:cs="Times New Roman"/>
          <w:sz w:val="24"/>
          <w:szCs w:val="24"/>
        </w:rPr>
        <w:t>į dalis neskaidomas</w:t>
      </w:r>
      <w:r w:rsidR="00CC454D" w:rsidRPr="00CC454D">
        <w:rPr>
          <w:rFonts w:ascii="Times New Roman" w:hAnsi="Times New Roman" w:cs="Times New Roman"/>
          <w:color w:val="000000" w:themeColor="text1"/>
          <w:sz w:val="24"/>
          <w:szCs w:val="24"/>
        </w:rPr>
        <w:t>.</w:t>
      </w:r>
    </w:p>
    <w:p w14:paraId="51F5D76A" w14:textId="78A2C5AF" w:rsidR="00C043F1" w:rsidRPr="00C647E2" w:rsidRDefault="00C043F1" w:rsidP="00C647E2">
      <w:pPr>
        <w:pStyle w:val="Betarp"/>
        <w:numPr>
          <w:ilvl w:val="1"/>
          <w:numId w:val="5"/>
        </w:numPr>
        <w:spacing w:after="120"/>
        <w:ind w:left="0" w:firstLine="709"/>
        <w:contextualSpacing/>
        <w:jc w:val="both"/>
        <w:rPr>
          <w:rFonts w:ascii="Times New Roman" w:hAnsi="Times New Roman" w:cs="Times New Roman"/>
          <w:color w:val="000000" w:themeColor="text1"/>
          <w:sz w:val="24"/>
          <w:szCs w:val="24"/>
        </w:rPr>
      </w:pPr>
      <w:r w:rsidRPr="00C647E2">
        <w:rPr>
          <w:rFonts w:ascii="Times New Roman" w:hAnsi="Times New Roman" w:cs="Times New Roman"/>
          <w:color w:val="000000" w:themeColor="text1"/>
          <w:sz w:val="24"/>
          <w:szCs w:val="24"/>
        </w:rPr>
        <w:lastRenderedPageBreak/>
        <w:t xml:space="preserve"> </w:t>
      </w:r>
      <w:r w:rsidR="00B84589" w:rsidRPr="00C647E2">
        <w:rPr>
          <w:rFonts w:ascii="Times New Roman" w:hAnsi="Times New Roman" w:cs="Times New Roman"/>
          <w:color w:val="000000" w:themeColor="text1"/>
          <w:sz w:val="24"/>
          <w:szCs w:val="24"/>
        </w:rPr>
        <w:t>P</w:t>
      </w:r>
      <w:r w:rsidR="00D4647F" w:rsidRPr="00C647E2">
        <w:rPr>
          <w:rFonts w:ascii="Times New Roman" w:hAnsi="Times New Roman" w:cs="Times New Roman"/>
          <w:sz w:val="24"/>
          <w:szCs w:val="24"/>
        </w:rPr>
        <w:t xml:space="preserve">erkančioji organizacija pirkime netaiko reikalavimų (kriterijų) dėl statinio informacinio modelio taikymo. </w:t>
      </w:r>
    </w:p>
    <w:p w14:paraId="0C03D341" w14:textId="1CE700D5" w:rsidR="00C043F1" w:rsidRPr="00C647E2" w:rsidRDefault="00D4647F" w:rsidP="00C647E2">
      <w:pPr>
        <w:pStyle w:val="Betarp"/>
        <w:numPr>
          <w:ilvl w:val="1"/>
          <w:numId w:val="5"/>
        </w:numPr>
        <w:spacing w:after="120"/>
        <w:ind w:left="0" w:firstLine="709"/>
        <w:contextualSpacing/>
        <w:jc w:val="both"/>
        <w:rPr>
          <w:rFonts w:ascii="Times New Roman" w:hAnsi="Times New Roman" w:cs="Times New Roman"/>
          <w:color w:val="000000" w:themeColor="text1"/>
          <w:sz w:val="24"/>
          <w:szCs w:val="24"/>
        </w:rPr>
      </w:pPr>
      <w:r w:rsidRPr="00C647E2">
        <w:rPr>
          <w:rFonts w:ascii="Times New Roman" w:hAnsi="Times New Roman" w:cs="Times New Roman"/>
          <w:b/>
          <w:bCs/>
          <w:iCs/>
          <w:sz w:val="24"/>
          <w:szCs w:val="24"/>
        </w:rPr>
        <w:t xml:space="preserve">Drabų atlikimo vieta – Anykščių </w:t>
      </w:r>
      <w:r w:rsidR="00F73780" w:rsidRPr="00C647E2">
        <w:rPr>
          <w:rFonts w:ascii="Times New Roman" w:hAnsi="Times New Roman" w:cs="Times New Roman"/>
          <w:b/>
          <w:bCs/>
          <w:iCs/>
          <w:sz w:val="24"/>
          <w:szCs w:val="24"/>
        </w:rPr>
        <w:t>rajon</w:t>
      </w:r>
      <w:r w:rsidR="00560DDF" w:rsidRPr="00C647E2">
        <w:rPr>
          <w:rFonts w:ascii="Times New Roman" w:hAnsi="Times New Roman" w:cs="Times New Roman"/>
          <w:b/>
          <w:bCs/>
          <w:iCs/>
          <w:sz w:val="24"/>
          <w:szCs w:val="24"/>
        </w:rPr>
        <w:t>o Svirnų</w:t>
      </w:r>
      <w:r w:rsidR="00F73780" w:rsidRPr="00C647E2">
        <w:rPr>
          <w:rFonts w:ascii="Times New Roman" w:hAnsi="Times New Roman" w:cs="Times New Roman"/>
          <w:b/>
          <w:bCs/>
          <w:iCs/>
          <w:sz w:val="24"/>
          <w:szCs w:val="24"/>
        </w:rPr>
        <w:t xml:space="preserve"> </w:t>
      </w:r>
      <w:r w:rsidR="00DE6055" w:rsidRPr="00C647E2">
        <w:rPr>
          <w:rFonts w:ascii="Times New Roman" w:hAnsi="Times New Roman" w:cs="Times New Roman"/>
          <w:b/>
          <w:bCs/>
          <w:iCs/>
          <w:sz w:val="24"/>
          <w:szCs w:val="24"/>
        </w:rPr>
        <w:t>kadastro vietovė.</w:t>
      </w:r>
    </w:p>
    <w:p w14:paraId="7A48DF0C" w14:textId="681844B8" w:rsidR="00C043F1" w:rsidRPr="00C647E2" w:rsidRDefault="00D4647F" w:rsidP="00C647E2">
      <w:pPr>
        <w:pStyle w:val="Betarp"/>
        <w:numPr>
          <w:ilvl w:val="1"/>
          <w:numId w:val="5"/>
        </w:numPr>
        <w:spacing w:after="120"/>
        <w:ind w:left="0" w:firstLine="709"/>
        <w:contextualSpacing/>
        <w:jc w:val="both"/>
        <w:rPr>
          <w:rFonts w:ascii="Times New Roman" w:hAnsi="Times New Roman" w:cs="Times New Roman"/>
          <w:color w:val="000000" w:themeColor="text1"/>
          <w:sz w:val="24"/>
          <w:szCs w:val="24"/>
        </w:rPr>
      </w:pPr>
      <w:r w:rsidRPr="00C647E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3F050F8" w14:textId="4821E569" w:rsidR="00D4647F" w:rsidRPr="00C647E2" w:rsidRDefault="00D4647F" w:rsidP="00C647E2">
      <w:pPr>
        <w:pStyle w:val="Betarp"/>
        <w:numPr>
          <w:ilvl w:val="1"/>
          <w:numId w:val="5"/>
        </w:numPr>
        <w:spacing w:after="120"/>
        <w:ind w:left="0" w:firstLine="709"/>
        <w:contextualSpacing/>
        <w:jc w:val="both"/>
        <w:rPr>
          <w:rFonts w:ascii="Times New Roman" w:hAnsi="Times New Roman" w:cs="Times New Roman"/>
          <w:color w:val="000000" w:themeColor="text1"/>
          <w:sz w:val="24"/>
          <w:szCs w:val="24"/>
        </w:rPr>
      </w:pPr>
      <w:r w:rsidRPr="00C647E2">
        <w:rPr>
          <w:rFonts w:ascii="Times New Roman" w:hAnsi="Times New Roman" w:cs="Times New Roman"/>
          <w:sz w:val="24"/>
          <w:szCs w:val="24"/>
        </w:rPr>
        <w:t xml:space="preserve">Jeigu apibūdinant pirkimo objektą techninėje specifikacijoje nurodytas standartas, </w:t>
      </w:r>
      <w:r w:rsidRPr="00C647E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647E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6" w:name="_Toc229146929"/>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7" w:name="_Ref39427921"/>
      <w:bookmarkStart w:id="8" w:name="_Ref39427927"/>
      <w:bookmarkStart w:id="9" w:name="_Ref39740354"/>
      <w:r w:rsidR="00D22226" w:rsidRPr="00F21377">
        <w:rPr>
          <w:rFonts w:ascii="Times New Roman" w:hAnsi="Times New Roman" w:cs="Times New Roman"/>
          <w:b/>
          <w:bCs/>
          <w:sz w:val="28"/>
          <w:szCs w:val="28"/>
        </w:rPr>
        <w:t>Susitikimai su tiekėjais</w:t>
      </w:r>
      <w:bookmarkEnd w:id="7"/>
      <w:bookmarkEnd w:id="8"/>
      <w:r w:rsidR="003B6924" w:rsidRPr="00F21377">
        <w:rPr>
          <w:rFonts w:ascii="Times New Roman" w:hAnsi="Times New Roman" w:cs="Times New Roman"/>
          <w:b/>
          <w:bCs/>
          <w:sz w:val="28"/>
          <w:szCs w:val="28"/>
        </w:rPr>
        <w:t xml:space="preserve"> ir objekto apžiūra</w:t>
      </w:r>
      <w:bookmarkEnd w:id="6"/>
      <w:bookmarkEnd w:id="9"/>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24A7FE06" w14:textId="2C5864AB" w:rsidR="00BE0587" w:rsidRPr="00367E6E" w:rsidRDefault="00BE0587">
      <w:pPr>
        <w:pStyle w:val="Body2"/>
        <w:numPr>
          <w:ilvl w:val="1"/>
          <w:numId w:val="7"/>
        </w:numPr>
        <w:tabs>
          <w:tab w:val="left" w:pos="993"/>
        </w:tabs>
        <w:spacing w:after="0" w:line="20" w:lineRule="atLeast"/>
        <w:ind w:left="0" w:firstLine="567"/>
        <w:rPr>
          <w:rFonts w:cs="Times New Roman"/>
          <w:noProof/>
          <w:sz w:val="24"/>
          <w:szCs w:val="24"/>
          <w:lang w:val="lt-LT"/>
        </w:rPr>
      </w:pPr>
      <w:r w:rsidRPr="00367E6E">
        <w:rPr>
          <w:rFonts w:eastAsiaTheme="minorHAnsi" w:cs="Times New Roman"/>
          <w:noProof/>
          <w:sz w:val="24"/>
          <w:szCs w:val="24"/>
          <w:lang w:val="lt-LT"/>
        </w:rPr>
        <w:t>P</w:t>
      </w:r>
      <w:r w:rsidRPr="00367E6E">
        <w:rPr>
          <w:rFonts w:cs="Times New Roman"/>
          <w:noProof/>
          <w:sz w:val="24"/>
          <w:szCs w:val="24"/>
          <w:lang w:val="lt-LT"/>
        </w:rPr>
        <w:t>erkančioji organizacija nerengs objekto apžiūros.</w:t>
      </w:r>
      <w:r w:rsidR="00000EE6" w:rsidRPr="00367E6E">
        <w:rPr>
          <w:rFonts w:cs="Times New Roman"/>
          <w:noProof/>
          <w:sz w:val="24"/>
          <w:szCs w:val="24"/>
          <w:lang w:val="lt-LT"/>
        </w:rPr>
        <w:t xml:space="preserve"> Tiekėjai gali savarankiškai susipažinti su perkamu objektu. </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0" w:name="_Ref39473754"/>
      <w:bookmarkStart w:id="11" w:name="_Ref39473761"/>
      <w:bookmarkStart w:id="12" w:name="_Ref39474188"/>
      <w:bookmarkStart w:id="13" w:name="_Toc229146930"/>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0"/>
      <w:bookmarkEnd w:id="11"/>
      <w:bookmarkEnd w:id="12"/>
      <w:r w:rsidR="00975F1F" w:rsidRPr="00F21377">
        <w:rPr>
          <w:rFonts w:ascii="Times New Roman" w:hAnsi="Times New Roman" w:cs="Times New Roman"/>
          <w:b/>
          <w:bCs/>
          <w:sz w:val="28"/>
          <w:szCs w:val="28"/>
        </w:rPr>
        <w:t xml:space="preserve"> ir kvalifikacijos reikalavimai</w:t>
      </w:r>
      <w:bookmarkEnd w:id="13"/>
    </w:p>
    <w:p w14:paraId="23B058CE" w14:textId="4EE99162" w:rsidR="002C5249" w:rsidRPr="003D048C" w:rsidRDefault="009D2F13" w:rsidP="00C17162">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Reikalavimai dėl tiekėjo ir</w:t>
      </w:r>
      <w:bookmarkStart w:id="14" w:name="_Hlk41039660"/>
      <w:r w:rsidR="00942379" w:rsidRPr="005A0869">
        <w:rPr>
          <w:rFonts w:ascii="Times New Roman" w:hAnsi="Times New Roman" w:cs="Times New Roman"/>
          <w:sz w:val="24"/>
          <w:szCs w:val="24"/>
        </w:rPr>
        <w:t xml:space="preserve"> </w:t>
      </w:r>
      <w:r w:rsidR="002C5249" w:rsidRPr="005A0869">
        <w:rPr>
          <w:rFonts w:ascii="Times New Roman" w:hAnsi="Times New Roman" w:cs="Times New Roman"/>
          <w:sz w:val="24"/>
          <w:szCs w:val="24"/>
        </w:rPr>
        <w:t>subtiekėjų</w:t>
      </w:r>
      <w:r w:rsidR="00953F2B"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4"/>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35B4ACAE" w14:textId="4272F7B9" w:rsidR="005A0869" w:rsidRPr="003D048C"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r w:rsidRPr="003D048C">
        <w:rPr>
          <w:rFonts w:ascii="Times New Roman" w:hAnsi="Times New Roman" w:cs="Times New Roman"/>
          <w:sz w:val="24"/>
          <w:szCs w:val="24"/>
        </w:rPr>
        <w:t xml:space="preserve">4.2. Tiekėjams nustatomi kvalifikacijos reikalavimai specialiųjų pirkimo sąlygų 4 priede. </w:t>
      </w:r>
    </w:p>
    <w:p w14:paraId="12202AF4" w14:textId="6F516F6B" w:rsidR="005A0869" w:rsidRPr="005A0869" w:rsidRDefault="005A0869" w:rsidP="00C17162">
      <w:pPr>
        <w:pStyle w:val="Sraopastraipa"/>
        <w:spacing w:after="0" w:line="20" w:lineRule="atLeast"/>
        <w:ind w:left="0" w:firstLine="567"/>
        <w:jc w:val="both"/>
        <w:rPr>
          <w:rFonts w:ascii="Times New Roman" w:hAnsi="Times New Roman" w:cs="Times New Roman"/>
          <w:sz w:val="24"/>
          <w:szCs w:val="24"/>
        </w:rPr>
      </w:pP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5" w:name="_Toc229146931"/>
      <w:r w:rsidRPr="00F21377">
        <w:rPr>
          <w:rFonts w:ascii="Times New Roman" w:hAnsi="Times New Roman" w:cs="Times New Roman"/>
          <w:b/>
          <w:bCs/>
          <w:sz w:val="28"/>
          <w:szCs w:val="28"/>
        </w:rPr>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15"/>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439B47CE" w14:textId="01ECDD45" w:rsidR="008A0BF2" w:rsidRPr="00FD2179" w:rsidRDefault="006A1BEB" w:rsidP="00F73780">
      <w:pPr>
        <w:pStyle w:val="Sraopastraipa"/>
        <w:spacing w:after="0" w:line="20" w:lineRule="atLeast"/>
        <w:ind w:left="0" w:firstLine="567"/>
        <w:jc w:val="both"/>
        <w:rPr>
          <w:rFonts w:ascii="Times New Roman" w:hAnsi="Times New Roman" w:cs="Times New Roman"/>
          <w:i/>
          <w:iCs/>
          <w:color w:val="000000"/>
        </w:rPr>
      </w:pPr>
      <w:r w:rsidRPr="00C772EF">
        <w:rPr>
          <w:rFonts w:ascii="Times New Roman" w:hAnsi="Times New Roman" w:cs="Times New Roman"/>
          <w:sz w:val="24"/>
          <w:szCs w:val="24"/>
        </w:rPr>
        <w:t xml:space="preserve">5.1. </w:t>
      </w:r>
      <w:r w:rsidR="00F73780" w:rsidRPr="00F73780">
        <w:rPr>
          <w:rFonts w:ascii="Times New Roman" w:hAnsi="Times New Roman" w:cs="Times New Roman"/>
          <w:sz w:val="24"/>
          <w:szCs w:val="24"/>
        </w:rPr>
        <w:t>Perkančioji organizacija, įrašyta į Saugiojo tinklo naudotojų sąrašą, laiko, kad perkami darbai ir į jų sudėtį įeinančios paslaugos ar prekės nepatenka į VPĮ </w:t>
      </w:r>
      <w:hyperlink r:id="rId12" w:tgtFrame="_blank" w:history="1">
        <w:r w:rsidR="00F73780" w:rsidRPr="00F73780">
          <w:rPr>
            <w:rStyle w:val="Hipersaitas"/>
            <w:rFonts w:ascii="Times New Roman" w:hAnsi="Times New Roman" w:cs="Times New Roman"/>
            <w:sz w:val="24"/>
            <w:szCs w:val="24"/>
          </w:rPr>
          <w:t>92</w:t>
        </w:r>
      </w:hyperlink>
      <w:r w:rsidR="00F73780" w:rsidRPr="00F73780">
        <w:rPr>
          <w:rFonts w:ascii="Times New Roman" w:hAnsi="Times New Roman" w:cs="Times New Roman"/>
          <w:sz w:val="24"/>
          <w:szCs w:val="24"/>
        </w:rPr>
        <w:t> str. 13 d. apibrėžiamą BVPŽ prekių ir paslaugų kodų sąrašą. Nereikalaujama, kad tiekėjas pateiktų Viešųjų pirkimų tarnybos nustatytos formos Nacionalinio saugumo reikalavimų atitikties deklaraciją </w:t>
      </w: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16" w:name="_Ref39666794"/>
      <w:bookmarkStart w:id="17" w:name="_Ref39666796"/>
      <w:bookmarkStart w:id="18" w:name="_Toc229146932"/>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16"/>
      <w:bookmarkEnd w:id="17"/>
      <w:bookmarkEnd w:id="18"/>
    </w:p>
    <w:p w14:paraId="42FFF214" w14:textId="219B901C" w:rsidR="00C647E2" w:rsidRPr="00F31C85" w:rsidRDefault="00192AF9" w:rsidP="00C647E2">
      <w:pPr>
        <w:widowControl w:val="0"/>
        <w:spacing w:after="0" w:line="240" w:lineRule="auto"/>
        <w:jc w:val="both"/>
        <w:rPr>
          <w:rFonts w:ascii="Times New Roman" w:hAnsi="Times New Roman" w:cs="Times New Roman"/>
          <w:i/>
          <w:iCs/>
          <w:sz w:val="24"/>
          <w:szCs w:val="24"/>
        </w:rPr>
      </w:pPr>
      <w:r w:rsidRPr="00BE0610">
        <w:rPr>
          <w:rFonts w:ascii="Times New Roman" w:hAnsi="Times New Roman" w:cs="Times New Roman"/>
          <w:b/>
          <w:bCs/>
          <w:sz w:val="24"/>
          <w:szCs w:val="24"/>
        </w:rPr>
        <w:t>6.1.</w:t>
      </w:r>
      <w:r w:rsidR="00C647E2" w:rsidRPr="00C647E2">
        <w:rPr>
          <w:rFonts w:ascii="Times New Roman" w:hAnsi="Times New Roman" w:cs="Times New Roman"/>
          <w:sz w:val="24"/>
          <w:szCs w:val="24"/>
        </w:rPr>
        <w:t xml:space="preserve"> </w:t>
      </w:r>
      <w:r w:rsidR="00C647E2" w:rsidRPr="00F31C85">
        <w:rPr>
          <w:rFonts w:ascii="Times New Roman" w:hAnsi="Times New Roman" w:cs="Times New Roman"/>
          <w:sz w:val="24"/>
          <w:szCs w:val="24"/>
        </w:rPr>
        <w:t xml:space="preserve">Tiekėjas turi pateikti pasirašytą pasiūlymą, parengtą </w:t>
      </w:r>
      <w:bookmarkStart w:id="19" w:name="_Hlk188862331"/>
      <w:r w:rsidR="00C647E2" w:rsidRPr="00F31C85">
        <w:rPr>
          <w:rFonts w:ascii="Times New Roman" w:hAnsi="Times New Roman" w:cs="Times New Roman"/>
          <w:sz w:val="24"/>
          <w:szCs w:val="24"/>
        </w:rPr>
        <w:t xml:space="preserve">pagal specialiųjų pirkimo sąlygų </w:t>
      </w:r>
      <w:r w:rsidR="00C647E2" w:rsidRPr="00F31C85">
        <w:rPr>
          <w:rFonts w:ascii="Times New Roman" w:hAnsi="Times New Roman" w:cs="Times New Roman"/>
          <w:sz w:val="24"/>
          <w:szCs w:val="24"/>
          <w:shd w:val="clear" w:color="auto" w:fill="FFFFFF"/>
        </w:rPr>
        <w:t xml:space="preserve">6 </w:t>
      </w:r>
      <w:r w:rsidR="00C647E2" w:rsidRPr="00F31C85">
        <w:rPr>
          <w:rFonts w:ascii="Times New Roman" w:hAnsi="Times New Roman" w:cs="Times New Roman"/>
          <w:sz w:val="24"/>
          <w:szCs w:val="24"/>
        </w:rPr>
        <w:t xml:space="preserve">priede </w:t>
      </w:r>
      <w:bookmarkEnd w:id="19"/>
      <w:r w:rsidR="00C647E2" w:rsidRPr="00F31C85">
        <w:rPr>
          <w:rFonts w:ascii="Times New Roman" w:hAnsi="Times New Roman" w:cs="Times New Roman"/>
          <w:sz w:val="24"/>
          <w:szCs w:val="24"/>
        </w:rPr>
        <w:t xml:space="preserve">pateiktą pasiūlymo formą.  Pasiūlymo formoje teikėjas nurodo su pasiūlymu teikiamus būtinus dokumentus (jų kopijas). </w:t>
      </w:r>
      <w:r w:rsidR="00C647E2" w:rsidRPr="00F31C85">
        <w:rPr>
          <w:rFonts w:ascii="Times New Roman" w:hAnsi="Times New Roman" w:cs="Times New Roman"/>
          <w:b/>
          <w:bCs/>
          <w:sz w:val="24"/>
          <w:szCs w:val="24"/>
          <w:u w:val="single"/>
        </w:rPr>
        <w:t>Visą pasiūlymą sudaro CVP IS priemonėmis pateiktų duomenų visuma</w:t>
      </w:r>
      <w:r w:rsidR="00C647E2" w:rsidRPr="00F31C85">
        <w:rPr>
          <w:rFonts w:ascii="Times New Roman" w:hAnsi="Times New Roman" w:cs="Times New Roman"/>
          <w:sz w:val="24"/>
          <w:szCs w:val="24"/>
        </w:rPr>
        <w:t>:</w:t>
      </w:r>
    </w:p>
    <w:p w14:paraId="167E9CBA" w14:textId="6FF6CA38" w:rsidR="00BA341F" w:rsidRPr="003D048C" w:rsidRDefault="00BA341F" w:rsidP="00C17162">
      <w:pPr>
        <w:spacing w:after="0" w:line="20" w:lineRule="atLeast"/>
        <w:ind w:firstLine="567"/>
        <w:jc w:val="both"/>
        <w:rPr>
          <w:rFonts w:ascii="Times New Roman" w:hAnsi="Times New Roman" w:cs="Times New Roman"/>
          <w:b/>
          <w:bCs/>
          <w:i/>
          <w:iCs/>
          <w:sz w:val="24"/>
          <w:szCs w:val="24"/>
        </w:rPr>
      </w:pPr>
    </w:p>
    <w:p w14:paraId="576DA503" w14:textId="1D5B8559" w:rsidR="003B3881" w:rsidRPr="00DC00F7" w:rsidRDefault="003F0DA7" w:rsidP="003B3881">
      <w:pPr>
        <w:pStyle w:val="Sraopastraipa"/>
        <w:numPr>
          <w:ilvl w:val="2"/>
          <w:numId w:val="6"/>
        </w:numPr>
        <w:spacing w:after="0" w:line="20" w:lineRule="atLeast"/>
        <w:ind w:left="0" w:firstLine="567"/>
        <w:jc w:val="both"/>
        <w:rPr>
          <w:rFonts w:ascii="Times New Roman" w:hAnsi="Times New Roman" w:cs="Times New Roman"/>
          <w:sz w:val="24"/>
          <w:szCs w:val="24"/>
          <w:u w:val="single"/>
        </w:rPr>
      </w:pPr>
      <w:r w:rsidRPr="00DC00F7">
        <w:rPr>
          <w:rFonts w:ascii="Times New Roman" w:hAnsi="Times New Roman" w:cs="Times New Roman"/>
          <w:sz w:val="24"/>
          <w:szCs w:val="24"/>
        </w:rPr>
        <w:t xml:space="preserve">tiekėjo pasirašytas </w:t>
      </w:r>
      <w:r w:rsidR="005A195F" w:rsidRPr="00DC00F7">
        <w:rPr>
          <w:rFonts w:ascii="Times New Roman" w:hAnsi="Times New Roman" w:cs="Times New Roman"/>
          <w:sz w:val="24"/>
          <w:szCs w:val="24"/>
        </w:rPr>
        <w:t>p</w:t>
      </w:r>
      <w:r w:rsidRPr="00DC00F7">
        <w:rPr>
          <w:rFonts w:ascii="Times New Roman" w:hAnsi="Times New Roman" w:cs="Times New Roman"/>
          <w:sz w:val="24"/>
          <w:szCs w:val="24"/>
        </w:rPr>
        <w:t xml:space="preserve">asiūlymas, parengtas pagal </w:t>
      </w:r>
      <w:r w:rsidR="007C1C57" w:rsidRPr="00DC00F7">
        <w:rPr>
          <w:rFonts w:ascii="Times New Roman" w:hAnsi="Times New Roman" w:cs="Times New Roman"/>
          <w:sz w:val="24"/>
          <w:szCs w:val="24"/>
        </w:rPr>
        <w:t>specialiųjų p</w:t>
      </w:r>
      <w:r w:rsidR="00551FA7" w:rsidRPr="00DC00F7">
        <w:rPr>
          <w:rFonts w:ascii="Times New Roman" w:hAnsi="Times New Roman" w:cs="Times New Roman"/>
          <w:sz w:val="24"/>
          <w:szCs w:val="24"/>
        </w:rPr>
        <w:t xml:space="preserve">irkimo </w:t>
      </w:r>
      <w:r w:rsidR="00476F8C" w:rsidRPr="00DC00F7">
        <w:rPr>
          <w:rFonts w:ascii="Times New Roman" w:hAnsi="Times New Roman" w:cs="Times New Roman"/>
          <w:sz w:val="24"/>
          <w:szCs w:val="24"/>
        </w:rPr>
        <w:t>sąlygų</w:t>
      </w:r>
      <w:r w:rsidR="00DE5F20" w:rsidRPr="00DC00F7">
        <w:rPr>
          <w:rFonts w:ascii="Times New Roman" w:hAnsi="Times New Roman" w:cs="Times New Roman"/>
          <w:sz w:val="24"/>
          <w:szCs w:val="24"/>
        </w:rPr>
        <w:t xml:space="preserve"> </w:t>
      </w:r>
      <w:r w:rsidR="003474E5" w:rsidRPr="00DC00F7">
        <w:rPr>
          <w:rFonts w:ascii="Times New Roman" w:hAnsi="Times New Roman" w:cs="Times New Roman"/>
          <w:sz w:val="24"/>
          <w:szCs w:val="24"/>
        </w:rPr>
        <w:t xml:space="preserve">6 </w:t>
      </w:r>
      <w:r w:rsidR="00476F8C" w:rsidRPr="00DC00F7">
        <w:rPr>
          <w:rFonts w:ascii="Times New Roman" w:hAnsi="Times New Roman" w:cs="Times New Roman"/>
          <w:sz w:val="24"/>
          <w:szCs w:val="24"/>
        </w:rPr>
        <w:t>priede</w:t>
      </w:r>
      <w:r w:rsidR="008A3565" w:rsidRPr="00DC00F7">
        <w:rPr>
          <w:rFonts w:ascii="Times New Roman" w:hAnsi="Times New Roman" w:cs="Times New Roman"/>
          <w:sz w:val="24"/>
          <w:szCs w:val="24"/>
          <w:shd w:val="clear" w:color="auto" w:fill="FFFFFF"/>
        </w:rPr>
        <w:t xml:space="preserve"> </w:t>
      </w:r>
      <w:r w:rsidRPr="00DC00F7">
        <w:rPr>
          <w:rFonts w:ascii="Times New Roman" w:hAnsi="Times New Roman" w:cs="Times New Roman"/>
          <w:sz w:val="24"/>
          <w:szCs w:val="24"/>
        </w:rPr>
        <w:t xml:space="preserve">pateiktą </w:t>
      </w:r>
      <w:r w:rsidR="00C35C26" w:rsidRPr="00DC00F7">
        <w:rPr>
          <w:rFonts w:ascii="Times New Roman" w:hAnsi="Times New Roman" w:cs="Times New Roman"/>
          <w:sz w:val="24"/>
          <w:szCs w:val="24"/>
        </w:rPr>
        <w:t>p</w:t>
      </w:r>
      <w:r w:rsidRPr="00DC00F7">
        <w:rPr>
          <w:rFonts w:ascii="Times New Roman" w:hAnsi="Times New Roman" w:cs="Times New Roman"/>
          <w:sz w:val="24"/>
          <w:szCs w:val="24"/>
        </w:rPr>
        <w:t>asiūlymo formą</w:t>
      </w:r>
      <w:r w:rsidR="003B3881" w:rsidRPr="00DC00F7">
        <w:rPr>
          <w:rFonts w:ascii="Times New Roman" w:hAnsi="Times New Roman" w:cs="Times New Roman"/>
          <w:sz w:val="24"/>
          <w:szCs w:val="24"/>
        </w:rPr>
        <w:t>.</w:t>
      </w:r>
      <w:r w:rsidR="00473502" w:rsidRPr="00DC00F7">
        <w:rPr>
          <w:rFonts w:ascii="Times New Roman" w:hAnsi="Times New Roman" w:cs="Times New Roman"/>
          <w:sz w:val="24"/>
          <w:szCs w:val="24"/>
        </w:rPr>
        <w:t>(</w:t>
      </w:r>
      <w:r w:rsidR="00211E3B" w:rsidRPr="00DC00F7">
        <w:rPr>
          <w:rFonts w:ascii="Times New Roman" w:hAnsi="Times New Roman" w:cs="Times New Roman"/>
          <w:sz w:val="24"/>
          <w:szCs w:val="24"/>
        </w:rPr>
        <w:t>(</w:t>
      </w:r>
      <w:r w:rsidR="00211E3B" w:rsidRPr="00DC00F7">
        <w:rPr>
          <w:rFonts w:ascii="Times New Roman" w:hAnsi="Times New Roman" w:cs="Times New Roman"/>
          <w:i/>
          <w:iCs/>
          <w:sz w:val="24"/>
          <w:szCs w:val="24"/>
        </w:rPr>
        <w:t>Pirkimo laimėtojas turės parengti Statybos apimčių ŽINIARAŠTĮ (</w:t>
      </w:r>
      <w:r w:rsidR="00211E3B" w:rsidRPr="00DC00F7">
        <w:rPr>
          <w:rFonts w:ascii="Times New Roman" w:hAnsi="Times New Roman" w:cs="Times New Roman"/>
          <w:sz w:val="24"/>
          <w:szCs w:val="24"/>
        </w:rPr>
        <w:t xml:space="preserve">Pirkimo sąlygų 2 </w:t>
      </w:r>
      <w:r w:rsidR="00211E3B" w:rsidRPr="00DC00F7">
        <w:rPr>
          <w:rFonts w:ascii="Times New Roman" w:hAnsi="Times New Roman" w:cs="Times New Roman"/>
          <w:sz w:val="24"/>
          <w:szCs w:val="24"/>
        </w:rPr>
        <w:lastRenderedPageBreak/>
        <w:t>priedo „Techninis darbo projektas“ 22 -25 psl.</w:t>
      </w:r>
      <w:r w:rsidR="00211E3B" w:rsidRPr="00DC00F7">
        <w:rPr>
          <w:rFonts w:ascii="Times New Roman" w:hAnsi="Times New Roman" w:cs="Times New Roman"/>
          <w:i/>
          <w:iCs/>
          <w:sz w:val="24"/>
          <w:szCs w:val="24"/>
        </w:rPr>
        <w:t>) nurodytu detalumu, Kalendorinį darbų vykdymo grafiką</w:t>
      </w:r>
      <w:r w:rsidR="00473502" w:rsidRPr="00DC00F7">
        <w:rPr>
          <w:rFonts w:ascii="Times New Roman" w:hAnsi="Times New Roman" w:cs="Times New Roman"/>
          <w:i/>
          <w:iCs/>
          <w:sz w:val="24"/>
          <w:szCs w:val="24"/>
        </w:rPr>
        <w:t>.))</w:t>
      </w:r>
    </w:p>
    <w:p w14:paraId="0826EF0C" w14:textId="77777777" w:rsidR="00E444A0" w:rsidRPr="00E444A0" w:rsidRDefault="003B3881" w:rsidP="00E444A0">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DC00F7">
        <w:rPr>
          <w:rFonts w:ascii="Times New Roman" w:hAnsi="Times New Roman" w:cs="Times New Roman"/>
          <w:b/>
          <w:bCs/>
          <w:sz w:val="24"/>
          <w:szCs w:val="24"/>
        </w:rPr>
        <w:t>tiekėjo, nurodytų subtiekėjų, jungtinės veiklos partnerių ir ūkio subjektų kurių pajėgumais tiekėjas numato remtis užpildyti u</w:t>
      </w:r>
      <w:r w:rsidR="009C1155" w:rsidRPr="00DC00F7">
        <w:rPr>
          <w:rFonts w:ascii="Times New Roman" w:hAnsi="Times New Roman" w:cs="Times New Roman"/>
          <w:b/>
          <w:bCs/>
          <w:sz w:val="24"/>
          <w:szCs w:val="24"/>
        </w:rPr>
        <w:t>žpildyt</w:t>
      </w:r>
      <w:r w:rsidR="008A3565" w:rsidRPr="00DC00F7">
        <w:rPr>
          <w:rFonts w:ascii="Times New Roman" w:hAnsi="Times New Roman" w:cs="Times New Roman"/>
          <w:b/>
          <w:bCs/>
          <w:sz w:val="24"/>
          <w:szCs w:val="24"/>
        </w:rPr>
        <w:t>as</w:t>
      </w:r>
      <w:r w:rsidR="00C04CDC" w:rsidRPr="00DC00F7">
        <w:rPr>
          <w:rFonts w:ascii="Times New Roman" w:hAnsi="Times New Roman" w:cs="Times New Roman"/>
          <w:b/>
          <w:bCs/>
          <w:sz w:val="24"/>
          <w:szCs w:val="24"/>
        </w:rPr>
        <w:t xml:space="preserve"> </w:t>
      </w:r>
      <w:r w:rsidR="009C1155" w:rsidRPr="00DC00F7">
        <w:rPr>
          <w:rFonts w:ascii="Times New Roman" w:hAnsi="Times New Roman" w:cs="Times New Roman"/>
          <w:b/>
          <w:bCs/>
          <w:sz w:val="24"/>
          <w:szCs w:val="24"/>
        </w:rPr>
        <w:t>EBVPD</w:t>
      </w:r>
      <w:r w:rsidR="009C1155" w:rsidRPr="00DC00F7">
        <w:rPr>
          <w:rFonts w:ascii="Times New Roman" w:hAnsi="Times New Roman" w:cs="Times New Roman"/>
          <w:sz w:val="24"/>
          <w:szCs w:val="24"/>
        </w:rPr>
        <w:t xml:space="preserve"> (specialiųjų pirkimo sąlygų</w:t>
      </w:r>
      <w:r w:rsidR="009C1155" w:rsidRPr="003B3881">
        <w:rPr>
          <w:rFonts w:ascii="Times New Roman" w:hAnsi="Times New Roman" w:cs="Times New Roman"/>
          <w:sz w:val="24"/>
          <w:szCs w:val="24"/>
        </w:rPr>
        <w:t xml:space="preserve"> </w:t>
      </w:r>
      <w:r w:rsidR="003474E5" w:rsidRPr="003B3881">
        <w:rPr>
          <w:rFonts w:ascii="Times New Roman" w:hAnsi="Times New Roman" w:cs="Times New Roman"/>
          <w:sz w:val="24"/>
          <w:szCs w:val="24"/>
        </w:rPr>
        <w:t>5</w:t>
      </w:r>
      <w:r w:rsidR="009C1155" w:rsidRPr="003B3881">
        <w:rPr>
          <w:rFonts w:ascii="Times New Roman" w:hAnsi="Times New Roman" w:cs="Times New Roman"/>
          <w:sz w:val="24"/>
          <w:szCs w:val="24"/>
        </w:rPr>
        <w:t xml:space="preserve"> priedas). Pasirašydamas </w:t>
      </w:r>
      <w:r w:rsidR="00C35C26" w:rsidRPr="003B3881">
        <w:rPr>
          <w:rFonts w:ascii="Times New Roman" w:hAnsi="Times New Roman" w:cs="Times New Roman"/>
          <w:sz w:val="24"/>
          <w:szCs w:val="24"/>
        </w:rPr>
        <w:t>p</w:t>
      </w:r>
      <w:r w:rsidR="009C1155" w:rsidRPr="003B3881">
        <w:rPr>
          <w:rFonts w:ascii="Times New Roman" w:hAnsi="Times New Roman" w:cs="Times New Roman"/>
          <w:sz w:val="24"/>
          <w:szCs w:val="24"/>
        </w:rPr>
        <w:t>asiūlymą, tiekėjas patvirtina ir EBVPD tikrumą;</w:t>
      </w:r>
    </w:p>
    <w:p w14:paraId="791A4147" w14:textId="4BF6790D" w:rsidR="00307B93" w:rsidRPr="00127BE6" w:rsidRDefault="000C55D6" w:rsidP="00127BE6">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127BE6">
        <w:rPr>
          <w:rFonts w:ascii="Times New Roman" w:hAnsi="Times New Roman" w:cs="Times New Roman"/>
          <w:b/>
          <w:bCs/>
          <w:sz w:val="24"/>
          <w:szCs w:val="24"/>
        </w:rPr>
        <w:t>jungtinės veiklos sutarties kopija</w:t>
      </w:r>
      <w:r w:rsidRPr="00127BE6">
        <w:rPr>
          <w:rFonts w:ascii="Times New Roman" w:hAnsi="Times New Roman" w:cs="Times New Roman"/>
          <w:sz w:val="24"/>
          <w:szCs w:val="24"/>
        </w:rPr>
        <w:t xml:space="preserve"> (jeigu </w:t>
      </w:r>
      <w:r w:rsidR="00C35C26" w:rsidRPr="00127BE6">
        <w:rPr>
          <w:rFonts w:ascii="Times New Roman" w:hAnsi="Times New Roman" w:cs="Times New Roman"/>
          <w:sz w:val="24"/>
          <w:szCs w:val="24"/>
        </w:rPr>
        <w:t>p</w:t>
      </w:r>
      <w:r w:rsidRPr="00127BE6">
        <w:rPr>
          <w:rFonts w:ascii="Times New Roman" w:hAnsi="Times New Roman" w:cs="Times New Roman"/>
          <w:sz w:val="24"/>
          <w:szCs w:val="24"/>
        </w:rPr>
        <w:t>irkime dalyvauja ūkio subjektų grupė jungtinės veiklos sutarties pagrindu)</w:t>
      </w:r>
      <w:r w:rsidR="007C1C57" w:rsidRPr="00127BE6">
        <w:rPr>
          <w:rFonts w:ascii="Times New Roman" w:hAnsi="Times New Roman" w:cs="Times New Roman"/>
          <w:sz w:val="24"/>
          <w:szCs w:val="24"/>
        </w:rPr>
        <w:t>;</w:t>
      </w:r>
    </w:p>
    <w:p w14:paraId="4A320F99" w14:textId="4D7A2484" w:rsidR="00307B93" w:rsidRDefault="00307B93" w:rsidP="00307B93">
      <w:pPr>
        <w:spacing w:after="0" w:line="20" w:lineRule="atLeast"/>
        <w:ind w:firstLine="567"/>
        <w:jc w:val="both"/>
        <w:rPr>
          <w:rFonts w:ascii="Times New Roman" w:hAnsi="Times New Roman" w:cs="Times New Roman"/>
          <w:strike/>
          <w:sz w:val="24"/>
          <w:szCs w:val="24"/>
          <w:u w:val="single"/>
        </w:rPr>
      </w:pPr>
      <w:r>
        <w:rPr>
          <w:rFonts w:ascii="Times New Roman" w:hAnsi="Times New Roman" w:cs="Times New Roman"/>
          <w:b/>
          <w:bCs/>
          <w:sz w:val="24"/>
          <w:szCs w:val="24"/>
        </w:rPr>
        <w:t>6.1.</w:t>
      </w:r>
      <w:r w:rsidR="00C647E2">
        <w:rPr>
          <w:rFonts w:ascii="Times New Roman" w:hAnsi="Times New Roman" w:cs="Times New Roman"/>
          <w:b/>
          <w:bCs/>
          <w:sz w:val="24"/>
          <w:szCs w:val="24"/>
        </w:rPr>
        <w:t>4</w:t>
      </w:r>
      <w:r>
        <w:rPr>
          <w:rFonts w:ascii="Times New Roman" w:hAnsi="Times New Roman" w:cs="Times New Roman"/>
          <w:b/>
          <w:bCs/>
          <w:sz w:val="24"/>
          <w:szCs w:val="24"/>
        </w:rPr>
        <w:t xml:space="preserve">. </w:t>
      </w:r>
      <w:r w:rsidR="006D0EC0" w:rsidRPr="003B3881">
        <w:rPr>
          <w:rFonts w:ascii="Times New Roman" w:hAnsi="Times New Roman" w:cs="Times New Roman"/>
          <w:b/>
          <w:bCs/>
          <w:sz w:val="24"/>
          <w:szCs w:val="24"/>
        </w:rPr>
        <w:t xml:space="preserve">dokumentas, patvirtinantis, kad asmuo, kuris pasirašė </w:t>
      </w:r>
      <w:r w:rsidR="00212F68" w:rsidRPr="003B3881">
        <w:rPr>
          <w:rFonts w:ascii="Times New Roman" w:hAnsi="Times New Roman" w:cs="Times New Roman"/>
          <w:b/>
          <w:bCs/>
          <w:sz w:val="24"/>
          <w:szCs w:val="24"/>
        </w:rPr>
        <w:t>p</w:t>
      </w:r>
      <w:r w:rsidR="006D0EC0" w:rsidRPr="003B3881">
        <w:rPr>
          <w:rFonts w:ascii="Times New Roman" w:hAnsi="Times New Roman" w:cs="Times New Roman"/>
          <w:b/>
          <w:bCs/>
          <w:sz w:val="24"/>
          <w:szCs w:val="24"/>
        </w:rPr>
        <w:t>asiūlymą</w:t>
      </w:r>
      <w:r w:rsidR="006D0EC0" w:rsidRPr="003B3881">
        <w:rPr>
          <w:rFonts w:ascii="Times New Roman" w:hAnsi="Times New Roman" w:cs="Times New Roman"/>
          <w:sz w:val="24"/>
          <w:szCs w:val="24"/>
        </w:rPr>
        <w:t xml:space="preserve"> (jei jis ne tiekėjo vadovas), turėjo teisę jį pasirašyti;</w:t>
      </w:r>
    </w:p>
    <w:p w14:paraId="0894E357" w14:textId="2D82661B" w:rsidR="00307B93" w:rsidRDefault="00307B93" w:rsidP="00307B93">
      <w:pPr>
        <w:spacing w:after="0" w:line="20" w:lineRule="atLeast"/>
        <w:ind w:firstLine="567"/>
        <w:jc w:val="both"/>
        <w:rPr>
          <w:rFonts w:ascii="Times New Roman" w:hAnsi="Times New Roman" w:cs="Times New Roman"/>
          <w:strike/>
          <w:sz w:val="24"/>
          <w:szCs w:val="24"/>
          <w:u w:val="single"/>
        </w:rPr>
      </w:pPr>
      <w:r w:rsidRPr="00307B93">
        <w:rPr>
          <w:rFonts w:ascii="Times New Roman" w:hAnsi="Times New Roman" w:cs="Times New Roman"/>
          <w:sz w:val="24"/>
          <w:szCs w:val="24"/>
        </w:rPr>
        <w:t>6.1.</w:t>
      </w:r>
      <w:r w:rsidR="00C647E2">
        <w:rPr>
          <w:rFonts w:ascii="Times New Roman" w:hAnsi="Times New Roman" w:cs="Times New Roman"/>
          <w:sz w:val="24"/>
          <w:szCs w:val="24"/>
        </w:rPr>
        <w:t>5</w:t>
      </w:r>
      <w:r w:rsidRPr="00307B93">
        <w:rPr>
          <w:rFonts w:ascii="Times New Roman" w:hAnsi="Times New Roman" w:cs="Times New Roman"/>
          <w:sz w:val="24"/>
          <w:szCs w:val="24"/>
        </w:rPr>
        <w:t xml:space="preserve">. </w:t>
      </w:r>
      <w:r w:rsidR="00450415" w:rsidRPr="00307B9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E8E1860" w14:textId="0BC646B0" w:rsidR="00E444A0" w:rsidRDefault="00307B93" w:rsidP="00E444A0">
      <w:pPr>
        <w:spacing w:after="0" w:line="20" w:lineRule="atLeast"/>
        <w:ind w:firstLine="567"/>
        <w:jc w:val="both"/>
        <w:rPr>
          <w:rFonts w:ascii="Times New Roman" w:hAnsi="Times New Roman" w:cs="Times New Roman"/>
          <w:b/>
          <w:bCs/>
          <w:sz w:val="24"/>
          <w:szCs w:val="24"/>
        </w:rPr>
      </w:pPr>
      <w:r w:rsidRPr="00307B93">
        <w:rPr>
          <w:rFonts w:ascii="Times New Roman" w:hAnsi="Times New Roman" w:cs="Times New Roman"/>
          <w:sz w:val="24"/>
          <w:szCs w:val="24"/>
        </w:rPr>
        <w:t>6.1.</w:t>
      </w:r>
      <w:r w:rsidR="00C647E2">
        <w:rPr>
          <w:rFonts w:ascii="Times New Roman" w:hAnsi="Times New Roman" w:cs="Times New Roman"/>
          <w:sz w:val="24"/>
          <w:szCs w:val="24"/>
        </w:rPr>
        <w:t>6</w:t>
      </w:r>
      <w:r w:rsidRPr="00307B93">
        <w:rPr>
          <w:rFonts w:ascii="Times New Roman" w:hAnsi="Times New Roman" w:cs="Times New Roman"/>
          <w:sz w:val="24"/>
          <w:szCs w:val="24"/>
        </w:rPr>
        <w:t xml:space="preserve">. </w:t>
      </w:r>
      <w:r w:rsidR="00450415" w:rsidRPr="00307B93">
        <w:rPr>
          <w:rFonts w:ascii="Times New Roman" w:hAnsi="Times New Roman" w:cs="Times New Roman"/>
          <w:sz w:val="24"/>
          <w:szCs w:val="24"/>
        </w:rPr>
        <w:t xml:space="preserve"> jei tiekėjas pasitelkia subtiekėjus, </w:t>
      </w:r>
      <w:r w:rsidR="00450415" w:rsidRPr="00307B93">
        <w:rPr>
          <w:rFonts w:ascii="Times New Roman" w:hAnsi="Times New Roman" w:cs="Times New Roman"/>
          <w:b/>
          <w:bCs/>
          <w:sz w:val="24"/>
          <w:szCs w:val="24"/>
        </w:rPr>
        <w:t xml:space="preserve">subtiekėjo deklaracija ar kitas dokumentas, patvirtinantis jo sutikimą būti subtiekėju </w:t>
      </w:r>
      <w:r w:rsidR="00212F68" w:rsidRPr="00307B93">
        <w:rPr>
          <w:rFonts w:ascii="Times New Roman" w:hAnsi="Times New Roman" w:cs="Times New Roman"/>
          <w:b/>
          <w:bCs/>
          <w:sz w:val="24"/>
          <w:szCs w:val="24"/>
        </w:rPr>
        <w:t>p</w:t>
      </w:r>
      <w:r w:rsidR="00450415" w:rsidRPr="00307B93">
        <w:rPr>
          <w:rFonts w:ascii="Times New Roman" w:hAnsi="Times New Roman" w:cs="Times New Roman"/>
          <w:b/>
          <w:bCs/>
          <w:sz w:val="24"/>
          <w:szCs w:val="24"/>
        </w:rPr>
        <w:t>irkime;</w:t>
      </w:r>
    </w:p>
    <w:p w14:paraId="489A58D3" w14:textId="0BFFE0DE" w:rsidR="00AE644E" w:rsidRPr="00AE644E" w:rsidRDefault="00AE644E" w:rsidP="00AE644E">
      <w:pPr>
        <w:widowControl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E444A0" w:rsidRPr="00AE644E">
        <w:rPr>
          <w:rFonts w:ascii="Times New Roman" w:hAnsi="Times New Roman" w:cs="Times New Roman"/>
          <w:sz w:val="24"/>
          <w:szCs w:val="24"/>
        </w:rPr>
        <w:t>6.1.</w:t>
      </w:r>
      <w:r>
        <w:rPr>
          <w:rFonts w:ascii="Times New Roman" w:hAnsi="Times New Roman" w:cs="Times New Roman"/>
          <w:sz w:val="24"/>
          <w:szCs w:val="24"/>
        </w:rPr>
        <w:t>7</w:t>
      </w:r>
      <w:r w:rsidR="00E444A0" w:rsidRPr="00AE644E">
        <w:rPr>
          <w:rFonts w:ascii="Times New Roman" w:hAnsi="Times New Roman" w:cs="Times New Roman"/>
          <w:sz w:val="24"/>
          <w:szCs w:val="24"/>
        </w:rPr>
        <w:t xml:space="preserve">. </w:t>
      </w:r>
      <w:r>
        <w:rPr>
          <w:rFonts w:ascii="Times New Roman" w:hAnsi="Times New Roman" w:cs="Times New Roman"/>
          <w:sz w:val="24"/>
          <w:szCs w:val="24"/>
        </w:rPr>
        <w:t>j</w:t>
      </w:r>
      <w:r w:rsidRPr="00AE644E">
        <w:rPr>
          <w:rFonts w:ascii="Times New Roman" w:hAnsi="Times New Roman" w:cs="Times New Roman"/>
          <w:sz w:val="24"/>
          <w:szCs w:val="24"/>
        </w:rPr>
        <w:t xml:space="preserve">ei tiekėjas remsis specialisto kvalifikacija, kuris pasiūlymo teikimo metu dar nėra tiekėjo ar kito ūkio subjekto darbuotojas (toliau  - </w:t>
      </w:r>
      <w:proofErr w:type="spellStart"/>
      <w:r w:rsidRPr="00AE644E">
        <w:rPr>
          <w:rFonts w:ascii="Times New Roman" w:hAnsi="Times New Roman" w:cs="Times New Roman"/>
          <w:sz w:val="24"/>
          <w:szCs w:val="24"/>
        </w:rPr>
        <w:t>kvazisubtiekėjas</w:t>
      </w:r>
      <w:proofErr w:type="spellEnd"/>
      <w:r w:rsidRPr="00AE644E">
        <w:rPr>
          <w:rFonts w:ascii="Times New Roman" w:hAnsi="Times New Roman" w:cs="Times New Roman"/>
          <w:sz w:val="24"/>
          <w:szCs w:val="24"/>
        </w:rPr>
        <w:t>),  -  susitarimų kopijas ar kitus dokumentus, patvirtinančius ketinimą jį įdarbinti;</w:t>
      </w:r>
    </w:p>
    <w:p w14:paraId="09CBE492" w14:textId="09FAEC50" w:rsidR="00590A20" w:rsidRPr="00AE644E" w:rsidRDefault="00590A20">
      <w:pPr>
        <w:pStyle w:val="Sraopastraipa"/>
        <w:numPr>
          <w:ilvl w:val="2"/>
          <w:numId w:val="20"/>
        </w:numPr>
        <w:spacing w:after="0" w:line="20" w:lineRule="atLeast"/>
        <w:ind w:left="1418"/>
        <w:jc w:val="both"/>
        <w:rPr>
          <w:rFonts w:ascii="Times New Roman" w:hAnsi="Times New Roman" w:cs="Times New Roman"/>
          <w:sz w:val="24"/>
          <w:szCs w:val="24"/>
        </w:rPr>
      </w:pPr>
      <w:r w:rsidRPr="00AE644E">
        <w:rPr>
          <w:rFonts w:ascii="Times New Roman" w:hAnsi="Times New Roman" w:cs="Times New Roman"/>
          <w:sz w:val="24"/>
          <w:szCs w:val="24"/>
        </w:rPr>
        <w:t>siūlomų specialistų sąrašas, specialiųjų pirkimo sąlygų 8 priedas</w:t>
      </w:r>
      <w:r w:rsidR="00B72604" w:rsidRPr="00AE644E">
        <w:rPr>
          <w:rFonts w:ascii="Times New Roman" w:hAnsi="Times New Roman" w:cs="Times New Roman"/>
          <w:sz w:val="24"/>
          <w:szCs w:val="24"/>
        </w:rPr>
        <w:t>;</w:t>
      </w:r>
    </w:p>
    <w:p w14:paraId="517BF4A0" w14:textId="47144D76" w:rsidR="00B72604" w:rsidRDefault="00B72604">
      <w:pPr>
        <w:pStyle w:val="Sraopastraipa"/>
        <w:numPr>
          <w:ilvl w:val="2"/>
          <w:numId w:val="20"/>
        </w:numPr>
        <w:spacing w:after="0" w:line="20" w:lineRule="atLeast"/>
        <w:ind w:left="1418"/>
        <w:jc w:val="both"/>
        <w:rPr>
          <w:rFonts w:ascii="Times New Roman" w:hAnsi="Times New Roman" w:cs="Times New Roman"/>
          <w:sz w:val="24"/>
          <w:szCs w:val="24"/>
        </w:rPr>
      </w:pPr>
      <w:r w:rsidRPr="00AE644E">
        <w:rPr>
          <w:rFonts w:ascii="Times New Roman" w:hAnsi="Times New Roman" w:cs="Times New Roman"/>
          <w:sz w:val="24"/>
          <w:szCs w:val="24"/>
        </w:rPr>
        <w:t>atliktų darbų sąrašas, specialiųjų pirkimo sąlygų 9 priedas.</w:t>
      </w:r>
    </w:p>
    <w:p w14:paraId="4F4D48DD" w14:textId="25DDF5E9" w:rsidR="00AE644E" w:rsidRPr="00AE644E" w:rsidRDefault="00AE644E">
      <w:pPr>
        <w:pStyle w:val="Sraopastraipa"/>
        <w:widowControl w:val="0"/>
        <w:numPr>
          <w:ilvl w:val="2"/>
          <w:numId w:val="20"/>
        </w:numPr>
        <w:spacing w:after="0" w:line="240" w:lineRule="auto"/>
        <w:ind w:left="1418"/>
        <w:jc w:val="both"/>
        <w:rPr>
          <w:rFonts w:ascii="Times New Roman" w:eastAsia="Calibri" w:hAnsi="Times New Roman" w:cs="Times New Roman"/>
          <w:bCs/>
          <w:i/>
          <w:iCs/>
          <w:sz w:val="24"/>
          <w:szCs w:val="24"/>
        </w:rPr>
      </w:pPr>
      <w:r w:rsidRPr="00F31C85">
        <w:rPr>
          <w:rFonts w:ascii="Times New Roman" w:hAnsi="Times New Roman" w:cs="Times New Roman"/>
          <w:bCs/>
          <w:sz w:val="24"/>
          <w:szCs w:val="24"/>
        </w:rPr>
        <w:t>Kvalifikaciją pagrindžiantys dokumentai</w:t>
      </w:r>
      <w:r>
        <w:rPr>
          <w:rFonts w:ascii="Times New Roman" w:hAnsi="Times New Roman" w:cs="Times New Roman"/>
          <w:bCs/>
          <w:sz w:val="24"/>
          <w:szCs w:val="24"/>
        </w:rPr>
        <w:t>*</w:t>
      </w:r>
      <w:r w:rsidRPr="00F31C85">
        <w:rPr>
          <w:rFonts w:ascii="Times New Roman" w:hAnsi="Times New Roman" w:cs="Times New Roman"/>
          <w:bCs/>
          <w:sz w:val="24"/>
          <w:szCs w:val="24"/>
        </w:rPr>
        <w:t xml:space="preserve">, nurodyti šių specialiųjų sąlygų 4 priede </w:t>
      </w:r>
      <w:r w:rsidRPr="00F42A43">
        <w:rPr>
          <w:rFonts w:ascii="Times New Roman" w:hAnsi="Times New Roman" w:cs="Times New Roman"/>
          <w:bCs/>
          <w:i/>
          <w:iCs/>
          <w:sz w:val="24"/>
          <w:szCs w:val="24"/>
        </w:rPr>
        <w:t>(*</w:t>
      </w:r>
      <w:r w:rsidRPr="00F42A43">
        <w:rPr>
          <w:rFonts w:ascii="Times New Roman" w:hAnsi="Times New Roman" w:cs="Times New Roman"/>
          <w:bCs/>
          <w:i/>
          <w:iCs/>
          <w:sz w:val="24"/>
          <w:szCs w:val="24"/>
          <w:u w:val="single"/>
        </w:rPr>
        <w:t xml:space="preserve">Šių dokumentų </w:t>
      </w:r>
      <w:r w:rsidRPr="00F42A43">
        <w:rPr>
          <w:rFonts w:ascii="Times New Roman" w:eastAsia="Arial" w:hAnsi="Times New Roman" w:cs="Times New Roman"/>
          <w:bCs/>
          <w:i/>
          <w:iCs/>
          <w:sz w:val="24"/>
          <w:szCs w:val="24"/>
          <w:u w:val="single"/>
        </w:rPr>
        <w:t xml:space="preserve"> bus prašoma tik iš</w:t>
      </w:r>
      <w:r w:rsidRPr="00F42A43">
        <w:rPr>
          <w:rFonts w:ascii="Times New Roman" w:hAnsi="Times New Roman" w:cs="Times New Roman"/>
          <w:bCs/>
          <w:i/>
          <w:iCs/>
          <w:sz w:val="24"/>
          <w:szCs w:val="24"/>
          <w:u w:val="single"/>
        </w:rPr>
        <w:t xml:space="preserve"> ekonomiškai naudingiausią pasiūlymą pateikusio tiekėjo, prieš nustatant laimėjusį pasiūlymą</w:t>
      </w:r>
      <w:r w:rsidRPr="00F42A43">
        <w:rPr>
          <w:rFonts w:ascii="Times New Roman" w:hAnsi="Times New Roman" w:cs="Times New Roman"/>
          <w:bCs/>
          <w:i/>
          <w:iCs/>
          <w:sz w:val="24"/>
          <w:szCs w:val="24"/>
        </w:rPr>
        <w:t>)</w:t>
      </w:r>
      <w:r>
        <w:rPr>
          <w:rFonts w:ascii="Times New Roman" w:hAnsi="Times New Roman" w:cs="Times New Roman"/>
          <w:bCs/>
          <w:sz w:val="24"/>
          <w:szCs w:val="24"/>
        </w:rPr>
        <w:t>.</w:t>
      </w:r>
    </w:p>
    <w:p w14:paraId="3ACBEAD5" w14:textId="768A3C36" w:rsidR="00E444A0" w:rsidRDefault="00C7179F" w:rsidP="00E444A0">
      <w:pPr>
        <w:spacing w:after="0" w:line="20" w:lineRule="atLeast"/>
        <w:ind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6.2</w:t>
      </w:r>
      <w:r w:rsidR="00EE3480" w:rsidRPr="00367E6E">
        <w:rPr>
          <w:rFonts w:ascii="Times New Roman" w:hAnsi="Times New Roman" w:cs="Times New Roman"/>
          <w:sz w:val="24"/>
          <w:szCs w:val="24"/>
        </w:rPr>
        <w:t>.</w:t>
      </w:r>
      <w:r w:rsidR="00585CC4" w:rsidRPr="00367E6E">
        <w:rPr>
          <w:rFonts w:ascii="Times New Roman" w:hAnsi="Times New Roman" w:cs="Times New Roman"/>
          <w:sz w:val="24"/>
          <w:szCs w:val="24"/>
        </w:rPr>
        <w:t xml:space="preserve"> </w:t>
      </w:r>
      <w:r w:rsidR="00E444A0" w:rsidRPr="00793392">
        <w:rPr>
          <w:rFonts w:ascii="Times New Roman" w:eastAsia="Calibri" w:hAnsi="Times New Roman" w:cs="Times New Roman"/>
          <w:sz w:val="24"/>
          <w:szCs w:val="24"/>
        </w:rPr>
        <w:t xml:space="preserve">Pasiūlymas </w:t>
      </w:r>
      <w:r w:rsidR="00C647E2">
        <w:rPr>
          <w:rFonts w:ascii="Times New Roman" w:eastAsia="Calibri" w:hAnsi="Times New Roman" w:cs="Times New Roman"/>
          <w:sz w:val="24"/>
          <w:szCs w:val="24"/>
        </w:rPr>
        <w:t>turi</w:t>
      </w:r>
      <w:r w:rsidR="00E444A0" w:rsidRPr="00793392">
        <w:rPr>
          <w:rFonts w:ascii="Times New Roman" w:eastAsia="Calibri" w:hAnsi="Times New Roman" w:cs="Times New Roman"/>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E444A0" w:rsidRPr="00793392">
        <w:rPr>
          <w:rFonts w:ascii="Times New Roman" w:hAnsi="Times New Roman" w:cs="Times New Roman"/>
          <w:sz w:val="24"/>
          <w:szCs w:val="24"/>
        </w:rPr>
        <w:t>Perkančiajai organizacijai kilus abejonių dėl dokumentų tikrumo, ji turi teisę reikalauti pateikti dokumentų originalus.</w:t>
      </w:r>
      <w:r w:rsidR="00E444A0" w:rsidRPr="00793392">
        <w:rPr>
          <w:rFonts w:ascii="Times New Roman" w:eastAsia="Calibri" w:hAnsi="Times New Roman" w:cs="Times New Roman"/>
          <w:sz w:val="24"/>
          <w:szCs w:val="24"/>
        </w:rPr>
        <w:t xml:space="preserve"> Gali būti:</w:t>
      </w:r>
    </w:p>
    <w:p w14:paraId="3BFCC2F3" w14:textId="77777777" w:rsidR="00E444A0" w:rsidRDefault="00E444A0" w:rsidP="00E444A0">
      <w:pPr>
        <w:spacing w:after="0" w:line="20" w:lineRule="atLeast"/>
        <w:ind w:firstLine="567"/>
        <w:jc w:val="both"/>
        <w:rPr>
          <w:rFonts w:ascii="Times New Roman" w:eastAsia="Calibri" w:hAnsi="Times New Roman" w:cs="Times New Roman"/>
          <w:bCs/>
          <w:iCs/>
          <w:sz w:val="24"/>
          <w:szCs w:val="24"/>
        </w:rPr>
      </w:pPr>
      <w:r w:rsidRPr="00793392">
        <w:rPr>
          <w:rFonts w:ascii="Times New Roman" w:eastAsia="Calibri" w:hAnsi="Times New Roman" w:cs="Times New Roman"/>
          <w:bCs/>
          <w:iCs/>
          <w:sz w:val="24"/>
          <w:szCs w:val="24"/>
        </w:rPr>
        <w:t>6.2.1 pateikiami kvalifikuotu elektroniniu parašu pasirašyti elektroninėmis priemonėmis suformuoti dokumentai;</w:t>
      </w:r>
    </w:p>
    <w:p w14:paraId="6ACFA863" w14:textId="77777777" w:rsidR="00E444A0" w:rsidRDefault="00E444A0" w:rsidP="00E444A0">
      <w:pPr>
        <w:spacing w:after="0" w:line="20" w:lineRule="atLeast"/>
        <w:ind w:firstLine="567"/>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6.2.2 </w:t>
      </w:r>
      <w:r w:rsidRPr="00793392">
        <w:rPr>
          <w:rFonts w:ascii="Times New Roman" w:eastAsia="Calibri" w:hAnsi="Times New Roman" w:cs="Times New Roman"/>
          <w:bCs/>
          <w:iCs/>
          <w:sz w:val="24"/>
          <w:szCs w:val="24"/>
        </w:rPr>
        <w:t>skaitmeninės dokumentų kopijos (</w:t>
      </w:r>
      <w:r w:rsidRPr="00793392">
        <w:rPr>
          <w:rFonts w:ascii="Times New Roman" w:eastAsia="Calibri" w:hAnsi="Times New Roman" w:cs="Times New Roman"/>
          <w:iCs/>
          <w:sz w:val="24"/>
          <w:szCs w:val="24"/>
        </w:rPr>
        <w:t>fiziniu parašu tvirtinami dokumentai turi būti pateikiami pasirašyti ir nuskenuoti)</w:t>
      </w:r>
      <w:r w:rsidRPr="00793392">
        <w:rPr>
          <w:rFonts w:ascii="Times New Roman" w:eastAsia="Calibri" w:hAnsi="Times New Roman" w:cs="Times New Roman"/>
          <w:bCs/>
          <w:iCs/>
          <w:sz w:val="24"/>
          <w:szCs w:val="24"/>
        </w:rPr>
        <w:t>.</w:t>
      </w:r>
    </w:p>
    <w:p w14:paraId="3B7BBC13" w14:textId="77777777" w:rsidR="00E444A0" w:rsidRPr="00793392" w:rsidRDefault="00E444A0" w:rsidP="00E444A0">
      <w:pPr>
        <w:spacing w:after="0" w:line="20" w:lineRule="atLeast"/>
        <w:ind w:firstLine="567"/>
        <w:jc w:val="both"/>
        <w:rPr>
          <w:rFonts w:ascii="Times New Roman" w:hAnsi="Times New Roman" w:cs="Times New Roman"/>
          <w:bCs/>
          <w:iCs/>
          <w:sz w:val="24"/>
          <w:szCs w:val="24"/>
        </w:rPr>
      </w:pPr>
      <w:r w:rsidRPr="00793392">
        <w:rPr>
          <w:rFonts w:ascii="Times New Roman" w:hAnsi="Times New Roman" w:cs="Times New Roman"/>
          <w:sz w:val="24"/>
          <w:szCs w:val="24"/>
        </w:rPr>
        <w:t xml:space="preserve">6.3. Pasiūlymas turi būti parengtas, lietuvių </w:t>
      </w:r>
      <w:r>
        <w:rPr>
          <w:rFonts w:ascii="Times New Roman" w:hAnsi="Times New Roman" w:cs="Times New Roman"/>
          <w:sz w:val="24"/>
          <w:szCs w:val="24"/>
        </w:rPr>
        <w:t>ir/</w:t>
      </w:r>
      <w:r w:rsidRPr="00793392">
        <w:rPr>
          <w:rFonts w:ascii="Times New Roman" w:hAnsi="Times New Roman" w:cs="Times New Roman"/>
          <w:sz w:val="24"/>
          <w:szCs w:val="24"/>
        </w:rPr>
        <w:t>arba anglų kalba</w:t>
      </w:r>
      <w:r w:rsidRPr="00793392">
        <w:rPr>
          <w:rFonts w:ascii="Times New Roman" w:hAnsi="Times New Roman" w:cs="Times New Roman"/>
          <w:color w:val="7030A0"/>
          <w:sz w:val="24"/>
          <w:szCs w:val="24"/>
        </w:rPr>
        <w:t xml:space="preserve">. </w:t>
      </w:r>
      <w:r w:rsidRPr="0079339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793392">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w:t>
      </w:r>
      <w:r>
        <w:rPr>
          <w:rFonts w:ascii="Times New Roman" w:hAnsi="Times New Roman" w:cs="Times New Roman"/>
          <w:sz w:val="24"/>
          <w:szCs w:val="24"/>
        </w:rPr>
        <w:t>ą</w:t>
      </w:r>
      <w:r w:rsidRPr="00793392">
        <w:rPr>
          <w:rFonts w:ascii="Times New Roman" w:hAnsi="Times New Roman" w:cs="Times New Roman"/>
          <w:sz w:val="24"/>
          <w:szCs w:val="24"/>
        </w:rPr>
        <w:t xml:space="preserve">. </w:t>
      </w:r>
    </w:p>
    <w:p w14:paraId="4172BF9D" w14:textId="14EB0424" w:rsidR="00380B99" w:rsidRPr="002F1B6E" w:rsidRDefault="002F1B6E" w:rsidP="00E444A0">
      <w:pPr>
        <w:spacing w:after="0" w:line="20" w:lineRule="atLeast"/>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 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3BA0AE8" w:rsidR="003A0EC0" w:rsidRPr="002F1B6E" w:rsidRDefault="00BE0610" w:rsidP="002F1B6E">
      <w:pPr>
        <w:spacing w:after="0" w:line="20" w:lineRule="atLeast"/>
        <w:ind w:firstLine="50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1B6E">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0B875F31" w:rsidR="00377497" w:rsidRPr="00F21377" w:rsidRDefault="00FA7BF4" w:rsidP="00FA7BF4">
      <w:pPr>
        <w:pStyle w:val="Antrat1"/>
        <w:tabs>
          <w:tab w:val="left" w:pos="709"/>
        </w:tabs>
        <w:jc w:val="both"/>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9146933"/>
      <w:bookmarkEnd w:id="20"/>
      <w:bookmarkEnd w:id="21"/>
      <w:bookmarkEnd w:id="22"/>
      <w:bookmarkEnd w:id="23"/>
      <w:bookmarkEnd w:id="24"/>
      <w:r>
        <w:rPr>
          <w:rFonts w:ascii="Times New Roman" w:hAnsi="Times New Roman" w:cs="Times New Roman"/>
          <w:b/>
          <w:bCs/>
          <w:sz w:val="28"/>
          <w:szCs w:val="28"/>
        </w:rPr>
        <w:t xml:space="preserve">7. </w:t>
      </w:r>
      <w:r w:rsidR="00EE1C85" w:rsidRPr="00F21377">
        <w:rPr>
          <w:rFonts w:ascii="Times New Roman" w:hAnsi="Times New Roman" w:cs="Times New Roman"/>
          <w:b/>
          <w:bCs/>
          <w:sz w:val="28"/>
          <w:szCs w:val="28"/>
        </w:rPr>
        <w:t>Pasiūlymo galiojimo užtikrinimas</w:t>
      </w:r>
      <w:bookmarkEnd w:id="25"/>
      <w:bookmarkEnd w:id="26"/>
      <w:bookmarkEnd w:id="27"/>
    </w:p>
    <w:p w14:paraId="4E9759AD" w14:textId="1F1A59E2" w:rsidR="00E22FEC"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28" w:name="_Ref39485250"/>
      <w:bookmarkStart w:id="29"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539AB591" w:rsidR="00D86C07" w:rsidRPr="00F21377" w:rsidRDefault="00592FFB" w:rsidP="00592FFB">
      <w:pPr>
        <w:pStyle w:val="Antrat1"/>
        <w:tabs>
          <w:tab w:val="left" w:pos="709"/>
        </w:tabs>
        <w:spacing w:before="0" w:after="0" w:line="20" w:lineRule="atLeast"/>
        <w:contextualSpacing/>
        <w:jc w:val="both"/>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229146934"/>
      <w:r>
        <w:rPr>
          <w:rFonts w:ascii="Times New Roman" w:hAnsi="Times New Roman" w:cs="Times New Roman"/>
          <w:b/>
          <w:bCs/>
          <w:sz w:val="28"/>
          <w:szCs w:val="28"/>
        </w:rPr>
        <w:lastRenderedPageBreak/>
        <w:t xml:space="preserve">8. </w:t>
      </w:r>
      <w:r w:rsidR="00D86C07" w:rsidRPr="00F21377">
        <w:rPr>
          <w:rFonts w:ascii="Times New Roman" w:hAnsi="Times New Roman" w:cs="Times New Roman"/>
          <w:b/>
          <w:bCs/>
          <w:sz w:val="28"/>
          <w:szCs w:val="28"/>
        </w:rPr>
        <w:t>Elektroninis aukcionas</w:t>
      </w:r>
      <w:bookmarkEnd w:id="30"/>
      <w:bookmarkEnd w:id="31"/>
      <w:bookmarkEnd w:id="32"/>
      <w:bookmarkEnd w:id="33"/>
      <w:bookmarkEnd w:id="34"/>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0EC4D71D" w:rsidR="009D0DC5" w:rsidRPr="00F21377" w:rsidRDefault="00592FFB" w:rsidP="00592FFB">
      <w:pPr>
        <w:pStyle w:val="Antrat1"/>
        <w:tabs>
          <w:tab w:val="left" w:pos="709"/>
        </w:tabs>
        <w:spacing w:line="20" w:lineRule="atLeast"/>
        <w:contextualSpacing/>
        <w:jc w:val="both"/>
        <w:rPr>
          <w:rFonts w:ascii="Times New Roman" w:hAnsi="Times New Roman" w:cs="Times New Roman"/>
          <w:b/>
          <w:bCs/>
          <w:sz w:val="28"/>
          <w:szCs w:val="28"/>
        </w:rPr>
      </w:pPr>
      <w:bookmarkStart w:id="35" w:name="_Ref39667303"/>
      <w:bookmarkStart w:id="36" w:name="_Ref39667308"/>
      <w:bookmarkStart w:id="37" w:name="_Toc229146935"/>
      <w:r>
        <w:rPr>
          <w:rFonts w:ascii="Times New Roman" w:hAnsi="Times New Roman" w:cs="Times New Roman"/>
          <w:b/>
          <w:bCs/>
          <w:sz w:val="28"/>
          <w:szCs w:val="28"/>
        </w:rPr>
        <w:t xml:space="preserve">9. </w:t>
      </w:r>
      <w:r w:rsidR="00EA001C"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28"/>
      <w:bookmarkEnd w:id="29"/>
      <w:bookmarkEnd w:id="35"/>
      <w:bookmarkEnd w:id="36"/>
      <w:bookmarkEnd w:id="37"/>
    </w:p>
    <w:p w14:paraId="7ADE2C81" w14:textId="61267037" w:rsidR="00663AAE" w:rsidRPr="00663AAE" w:rsidRDefault="00D86C07" w:rsidP="00663AAE">
      <w:pPr>
        <w:spacing w:after="0" w:line="20" w:lineRule="atLeast"/>
        <w:ind w:firstLine="567"/>
        <w:jc w:val="both"/>
        <w:rPr>
          <w:rFonts w:ascii="Times New Roman" w:eastAsia="Calibri" w:hAnsi="Times New Roman" w:cs="Times New Roman"/>
          <w:sz w:val="24"/>
          <w:szCs w:val="24"/>
        </w:rPr>
      </w:pPr>
      <w:r w:rsidRPr="00663AAE">
        <w:rPr>
          <w:rFonts w:ascii="Times New Roman" w:hAnsi="Times New Roman" w:cs="Times New Roman"/>
          <w:sz w:val="24"/>
          <w:szCs w:val="24"/>
        </w:rPr>
        <w:t>9</w:t>
      </w:r>
      <w:r w:rsidR="002D470F" w:rsidRPr="00663AAE">
        <w:rPr>
          <w:rFonts w:ascii="Times New Roman" w:hAnsi="Times New Roman" w:cs="Times New Roman"/>
          <w:sz w:val="24"/>
          <w:szCs w:val="24"/>
        </w:rPr>
        <w:t xml:space="preserve">.1. </w:t>
      </w:r>
      <w:r w:rsidR="00663AAE" w:rsidRPr="00663AAE">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8" w:name="_Hlk91157291"/>
      <w:r w:rsidR="00663AAE" w:rsidRPr="00663AAE">
        <w:rPr>
          <w:rFonts w:ascii="Times New Roman" w:eastAsia="Calibri" w:hAnsi="Times New Roman" w:cs="Times New Roman"/>
          <w:sz w:val="24"/>
          <w:szCs w:val="24"/>
        </w:rPr>
        <w:t xml:space="preserve">specialiųjų pirkimo sąlygų </w:t>
      </w:r>
      <w:bookmarkEnd w:id="38"/>
      <w:r w:rsidR="00663AAE" w:rsidRPr="00663AAE">
        <w:rPr>
          <w:rFonts w:ascii="Times New Roman" w:hAnsi="Times New Roman" w:cs="Times New Roman"/>
          <w:sz w:val="24"/>
          <w:szCs w:val="24"/>
          <w:shd w:val="clear" w:color="auto" w:fill="FFFFFF"/>
        </w:rPr>
        <w:t>6 ir 7 priede.</w:t>
      </w:r>
    </w:p>
    <w:p w14:paraId="69EC964B" w14:textId="2E84E388" w:rsidR="00663AAE" w:rsidRPr="000F486F" w:rsidRDefault="008A4A67" w:rsidP="00663AAE">
      <w:pPr>
        <w:pStyle w:val="Betarp"/>
        <w:spacing w:line="20" w:lineRule="atLeast"/>
        <w:ind w:firstLine="567"/>
        <w:contextualSpacing/>
        <w:jc w:val="both"/>
        <w:rPr>
          <w:rFonts w:ascii="Times New Roman" w:hAnsi="Times New Roman" w:cs="Times New Roman"/>
          <w:color w:val="000000" w:themeColor="text1"/>
          <w:sz w:val="24"/>
          <w:szCs w:val="24"/>
        </w:rPr>
      </w:pPr>
      <w:r w:rsidRPr="00663AAE">
        <w:rPr>
          <w:rFonts w:ascii="Times New Roman" w:hAnsi="Times New Roman" w:cs="Times New Roman"/>
          <w:sz w:val="24"/>
          <w:szCs w:val="24"/>
          <w:shd w:val="clear" w:color="auto" w:fill="FFFFFF"/>
        </w:rPr>
        <w:t xml:space="preserve">9.2. </w:t>
      </w:r>
      <w:r w:rsidR="00050D4D" w:rsidRPr="00F31C85">
        <w:rPr>
          <w:rFonts w:ascii="Times New Roman" w:hAnsi="Times New Roman" w:cs="Times New Roman"/>
          <w:sz w:val="24"/>
          <w:szCs w:val="24"/>
        </w:rPr>
        <w:t>Laimėjusiu pasiūlymu bus pripažintas ekonomiškai naudingiausias pasiūlymas, esantis pasiūlymų eilės pirmojoje vietoje</w:t>
      </w:r>
      <w:r w:rsidR="00050D4D" w:rsidRPr="003E4CDC">
        <w:rPr>
          <w:rFonts w:ascii="Times New Roman" w:hAnsi="Times New Roman" w:cs="Times New Roman"/>
          <w:color w:val="ED7D31" w:themeColor="accent2"/>
          <w:sz w:val="24"/>
          <w:szCs w:val="24"/>
        </w:rPr>
        <w:t>.</w:t>
      </w:r>
    </w:p>
    <w:p w14:paraId="5A2B2976" w14:textId="344EA8DE" w:rsidR="009225E8" w:rsidRPr="00BC672A"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rPr>
      </w:pPr>
      <w:r w:rsidRPr="00BC672A">
        <w:rPr>
          <w:rStyle w:val="cf01"/>
          <w:rFonts w:ascii="Times New Roman" w:hAnsi="Times New Roman" w:cs="Times New Roman"/>
          <w:b/>
          <w:bCs/>
          <w:sz w:val="24"/>
          <w:szCs w:val="24"/>
        </w:rPr>
        <w:t xml:space="preserve">9.3. </w:t>
      </w:r>
      <w:r w:rsidR="009225E8" w:rsidRPr="00BC672A">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p>
    <w:p w14:paraId="4A3F49E9" w14:textId="0CD52747" w:rsidR="004361F3" w:rsidRDefault="008A4A67" w:rsidP="004361F3">
      <w:pPr>
        <w:pStyle w:val="Betarp"/>
        <w:spacing w:line="20" w:lineRule="atLeast"/>
        <w:ind w:firstLine="540"/>
        <w:contextualSpacing/>
        <w:jc w:val="both"/>
        <w:rPr>
          <w:rFonts w:ascii="Times New Roman" w:hAnsi="Times New Roman" w:cs="Times New Roman"/>
          <w:sz w:val="24"/>
          <w:szCs w:val="24"/>
        </w:rPr>
      </w:pPr>
      <w:r w:rsidRPr="00BE0610">
        <w:rPr>
          <w:rFonts w:ascii="Times New Roman" w:hAnsi="Times New Roman" w:cs="Times New Roman"/>
          <w:sz w:val="24"/>
          <w:szCs w:val="24"/>
        </w:rPr>
        <w:t>9.3.</w:t>
      </w:r>
      <w:r w:rsidR="00592FFB">
        <w:rPr>
          <w:rFonts w:ascii="Times New Roman" w:hAnsi="Times New Roman" w:cs="Times New Roman"/>
          <w:sz w:val="24"/>
          <w:szCs w:val="24"/>
        </w:rPr>
        <w:t>1</w:t>
      </w:r>
      <w:r w:rsidRPr="00BE0610">
        <w:rPr>
          <w:rFonts w:ascii="Times New Roman" w:hAnsi="Times New Roman" w:cs="Times New Roman"/>
          <w:sz w:val="24"/>
          <w:szCs w:val="24"/>
        </w:rPr>
        <w:t xml:space="preserve">. </w:t>
      </w:r>
      <w:r w:rsidR="00F21377" w:rsidRPr="00BE0610">
        <w:rPr>
          <w:rFonts w:ascii="Times New Roman" w:hAnsi="Times New Roman" w:cs="Times New Roman"/>
          <w:sz w:val="24"/>
          <w:szCs w:val="24"/>
        </w:rPr>
        <w:t>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F21377" w:rsidRPr="0073417D">
        <w:rPr>
          <w:rFonts w:ascii="Times New Roman" w:hAnsi="Times New Roman" w:cs="Times New Roman"/>
          <w:sz w:val="24"/>
          <w:szCs w:val="24"/>
          <w:shd w:val="clear" w:color="auto" w:fill="FFFFFF"/>
        </w:rPr>
        <w:t xml:space="preserve">6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29276B">
        <w:rPr>
          <w:rFonts w:ascii="Times New Roman" w:hAnsi="Times New Roman" w:cs="Times New Roman"/>
          <w:sz w:val="24"/>
          <w:szCs w:val="24"/>
        </w:rPr>
        <w:t>.</w:t>
      </w:r>
      <w:r w:rsidR="00F21377" w:rsidRPr="00C17162">
        <w:rPr>
          <w:rFonts w:ascii="Times New Roman" w:hAnsi="Times New Roman" w:cs="Times New Roman"/>
          <w:sz w:val="24"/>
          <w:szCs w:val="24"/>
        </w:rPr>
        <w:t xml:space="preserve"> </w:t>
      </w: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39" w:name="_Ref39425999"/>
      <w:bookmarkStart w:id="40" w:name="_Ref39426005"/>
      <w:bookmarkStart w:id="41" w:name="_Toc229146936"/>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39"/>
      <w:bookmarkEnd w:id="40"/>
      <w:bookmarkEnd w:id="41"/>
    </w:p>
    <w:p w14:paraId="27CAEFF7" w14:textId="521D7935" w:rsidR="00F57665" w:rsidRPr="00290EF9" w:rsidRDefault="008A4A67" w:rsidP="008A4A67">
      <w:pPr>
        <w:spacing w:after="0" w:line="20" w:lineRule="atLeast"/>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10.1. </w:t>
      </w:r>
      <w:r w:rsidR="00290EF9" w:rsidRPr="000F486F">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290EF9" w:rsidRPr="000F486F">
        <w:rPr>
          <w:rFonts w:ascii="Times New Roman" w:hAnsi="Times New Roman" w:cs="Times New Roman"/>
          <w:color w:val="0070C0"/>
          <w:sz w:val="24"/>
          <w:szCs w:val="24"/>
        </w:rPr>
        <w:t xml:space="preserve"> </w:t>
      </w:r>
      <w:r w:rsidR="00290EF9" w:rsidRPr="000F486F">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D17497">
        <w:rPr>
          <w:rFonts w:ascii="Times New Roman" w:hAnsi="Times New Roman" w:cs="Times New Roman"/>
          <w:sz w:val="24"/>
          <w:szCs w:val="24"/>
        </w:rPr>
        <w:t>10</w:t>
      </w:r>
      <w:r w:rsidR="00F21377" w:rsidRPr="00290EF9">
        <w:rPr>
          <w:rFonts w:ascii="Times New Roman" w:hAnsi="Times New Roman" w:cs="Times New Roman"/>
          <w:sz w:val="24"/>
          <w:szCs w:val="24"/>
        </w:rPr>
        <w:t xml:space="preserve"> </w:t>
      </w:r>
      <w:r w:rsidR="00D86901" w:rsidRPr="00290EF9">
        <w:rPr>
          <w:rFonts w:ascii="Times New Roman" w:hAnsi="Times New Roman" w:cs="Times New Roman"/>
          <w:sz w:val="24"/>
          <w:szCs w:val="24"/>
        </w:rPr>
        <w:t>priede „Sutarties projektas</w:t>
      </w:r>
      <w:r w:rsidR="00F21377" w:rsidRPr="00290EF9">
        <w:rPr>
          <w:rFonts w:ascii="Times New Roman" w:hAnsi="Times New Roman" w:cs="Times New Roman"/>
          <w:sz w:val="24"/>
          <w:szCs w:val="24"/>
        </w:rPr>
        <w:t>“</w:t>
      </w:r>
    </w:p>
    <w:p w14:paraId="66089366" w14:textId="006912FD" w:rsidR="008F30C7" w:rsidRPr="008F30C7" w:rsidRDefault="008F30C7" w:rsidP="008F30C7">
      <w:pPr>
        <w:pStyle w:val="Antrat1"/>
        <w:tabs>
          <w:tab w:val="left" w:pos="567"/>
        </w:tabs>
        <w:spacing w:line="276" w:lineRule="auto"/>
        <w:contextualSpacing/>
        <w:jc w:val="both"/>
        <w:rPr>
          <w:rFonts w:ascii="Times New Roman" w:hAnsi="Times New Roman" w:cs="Times New Roman"/>
          <w:b/>
          <w:bCs/>
          <w:color w:val="auto"/>
          <w:sz w:val="28"/>
          <w:szCs w:val="28"/>
        </w:rPr>
      </w:pPr>
      <w:bookmarkStart w:id="42" w:name="_Toc229146937"/>
      <w:r w:rsidRPr="008F30C7">
        <w:rPr>
          <w:rFonts w:ascii="Times New Roman" w:hAnsi="Times New Roman" w:cs="Times New Roman"/>
          <w:b/>
          <w:color w:val="auto"/>
          <w:sz w:val="28"/>
          <w:szCs w:val="28"/>
        </w:rPr>
        <w:t>11. Kitos sąlygos</w:t>
      </w:r>
      <w:bookmarkEnd w:id="42"/>
    </w:p>
    <w:p w14:paraId="7221DA11" w14:textId="0E2AC572" w:rsidR="00772753" w:rsidRPr="006B0965" w:rsidRDefault="00772753" w:rsidP="00772753">
      <w:pPr>
        <w:shd w:val="clear" w:color="auto" w:fill="FFFFFF"/>
        <w:spacing w:after="0"/>
        <w:rPr>
          <w:rFonts w:ascii="Times New Roman" w:eastAsia="Calibri" w:hAnsi="Times New Roman" w:cs="Times New Roman"/>
          <w:sz w:val="24"/>
          <w:szCs w:val="24"/>
        </w:rPr>
      </w:pPr>
      <w:r w:rsidRPr="006B0965">
        <w:rPr>
          <w:rFonts w:ascii="Times New Roman" w:eastAsia="Times New Roman" w:hAnsi="Times New Roman" w:cs="Times New Roman"/>
          <w:sz w:val="24"/>
          <w:szCs w:val="24"/>
        </w:rPr>
        <w:t xml:space="preserve">         11.1. Perkančioji organizacija pirkime netaikys kitų sąlygų.</w:t>
      </w:r>
    </w:p>
    <w:p w14:paraId="70D641C4" w14:textId="090255B7" w:rsidR="002955C5" w:rsidRDefault="002955C5" w:rsidP="008C6ED4">
      <w:pPr>
        <w:spacing w:after="0" w:line="240" w:lineRule="auto"/>
        <w:jc w:val="both"/>
        <w:rPr>
          <w:rFonts w:ascii="Times New Roman" w:eastAsiaTheme="minorHAnsi" w:hAnsi="Times New Roman" w:cs="Times New Roman"/>
          <w:i/>
          <w:iCs/>
          <w:color w:val="FF0000"/>
          <w:sz w:val="24"/>
          <w:szCs w:val="24"/>
          <w:lang w:eastAsia="en-US"/>
        </w:rPr>
      </w:pPr>
    </w:p>
    <w:p w14:paraId="06632478"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2A05696B"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5A920E41"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44C9F663"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0AA3C3D0"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2CFD5AD8"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40B66A93"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42DF7E90"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5BD6F5F6"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2AA455EC"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40DB0FB1"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3EAB7049"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73D44127" w14:textId="77777777" w:rsidR="00F73780" w:rsidRDefault="00F73780" w:rsidP="008C6ED4">
      <w:pPr>
        <w:spacing w:after="0" w:line="240" w:lineRule="auto"/>
        <w:jc w:val="both"/>
        <w:rPr>
          <w:rFonts w:ascii="Times New Roman" w:eastAsiaTheme="minorHAnsi" w:hAnsi="Times New Roman" w:cs="Times New Roman"/>
          <w:i/>
          <w:iCs/>
          <w:color w:val="FF0000"/>
          <w:sz w:val="24"/>
          <w:szCs w:val="24"/>
          <w:lang w:eastAsia="en-US"/>
        </w:rPr>
      </w:pPr>
    </w:p>
    <w:p w14:paraId="1DF37652" w14:textId="161303D0" w:rsidR="00774AA5" w:rsidRPr="00490033" w:rsidRDefault="000631F1" w:rsidP="00490033">
      <w:pPr>
        <w:pStyle w:val="Antrat2"/>
        <w:ind w:left="5103"/>
        <w:jc w:val="right"/>
        <w:rPr>
          <w:rFonts w:ascii="Times New Roman" w:eastAsia="Calibri" w:hAnsi="Times New Roman" w:cs="Times New Roman"/>
          <w:b/>
          <w:bCs/>
          <w:color w:val="auto"/>
          <w:sz w:val="24"/>
          <w:szCs w:val="24"/>
        </w:rPr>
      </w:pPr>
      <w:bookmarkStart w:id="43" w:name="_Toc229146938"/>
      <w:bookmarkEnd w:id="1"/>
      <w:r w:rsidRPr="00490033">
        <w:rPr>
          <w:rFonts w:ascii="Times New Roman" w:eastAsia="Calibri" w:hAnsi="Times New Roman" w:cs="Times New Roman"/>
          <w:b/>
          <w:bCs/>
          <w:color w:val="auto"/>
          <w:sz w:val="24"/>
          <w:szCs w:val="24"/>
        </w:rPr>
        <w:t>P</w:t>
      </w:r>
      <w:r w:rsidR="008F59C5" w:rsidRPr="00490033">
        <w:rPr>
          <w:rFonts w:ascii="Times New Roman" w:eastAsia="Calibri" w:hAnsi="Times New Roman" w:cs="Times New Roman"/>
          <w:b/>
          <w:bCs/>
          <w:color w:val="auto"/>
          <w:sz w:val="24"/>
          <w:szCs w:val="24"/>
        </w:rPr>
        <w:t>irkimo sąlygų 1 priedas „Terminai“</w:t>
      </w:r>
      <w:bookmarkEnd w:id="43"/>
    </w:p>
    <w:p w14:paraId="5369DEF7" w14:textId="77777777" w:rsidR="00A53BAE" w:rsidRPr="00367E6E"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1"/>
        <w:gridCol w:w="2695"/>
        <w:gridCol w:w="4389"/>
        <w:gridCol w:w="2268"/>
      </w:tblGrid>
      <w:tr w:rsidR="00C80D70" w:rsidRPr="00367E6E" w14:paraId="405B956D" w14:textId="77777777" w:rsidTr="00F351CB">
        <w:trPr>
          <w:trHeight w:val="20"/>
        </w:trPr>
        <w:tc>
          <w:tcPr>
            <w:tcW w:w="571" w:type="dxa"/>
            <w:shd w:val="clear" w:color="auto" w:fill="D9D9D9" w:themeFill="background1" w:themeFillShade="D9"/>
            <w:tcMar>
              <w:top w:w="0" w:type="dxa"/>
              <w:left w:w="108" w:type="dxa"/>
              <w:bottom w:w="0" w:type="dxa"/>
              <w:right w:w="108" w:type="dxa"/>
            </w:tcMar>
          </w:tcPr>
          <w:p w14:paraId="76C6474F" w14:textId="77777777" w:rsidR="00C80D70" w:rsidRPr="00367E6E" w:rsidRDefault="00C80D70" w:rsidP="00643581">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695" w:type="dxa"/>
            <w:shd w:val="clear" w:color="auto" w:fill="D9D9D9" w:themeFill="background1" w:themeFillShade="D9"/>
            <w:tcMar>
              <w:top w:w="0" w:type="dxa"/>
              <w:left w:w="108" w:type="dxa"/>
              <w:bottom w:w="0" w:type="dxa"/>
              <w:right w:w="108" w:type="dxa"/>
            </w:tcMar>
          </w:tcPr>
          <w:p w14:paraId="2FAA9863" w14:textId="77777777" w:rsidR="00C80D70" w:rsidRPr="00367E6E" w:rsidRDefault="00C80D70" w:rsidP="00643581">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4389" w:type="dxa"/>
            <w:shd w:val="clear" w:color="auto" w:fill="D9D9D9" w:themeFill="background1" w:themeFillShade="D9"/>
            <w:tcMar>
              <w:top w:w="0" w:type="dxa"/>
              <w:left w:w="108" w:type="dxa"/>
              <w:bottom w:w="0" w:type="dxa"/>
              <w:right w:w="108" w:type="dxa"/>
            </w:tcMar>
          </w:tcPr>
          <w:p w14:paraId="3EA4DD04" w14:textId="77777777" w:rsidR="00C80D70" w:rsidRPr="00367E6E" w:rsidRDefault="00C80D70" w:rsidP="00643581">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55BFAE21" w14:textId="77777777" w:rsidR="00C80D70" w:rsidRPr="00367E6E" w:rsidRDefault="00C80D70" w:rsidP="00643581">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268" w:type="dxa"/>
            <w:shd w:val="clear" w:color="auto" w:fill="D9D9D9" w:themeFill="background1" w:themeFillShade="D9"/>
            <w:tcMar>
              <w:top w:w="0" w:type="dxa"/>
              <w:left w:w="108" w:type="dxa"/>
              <w:bottom w:w="0" w:type="dxa"/>
              <w:right w:w="108" w:type="dxa"/>
            </w:tcMar>
          </w:tcPr>
          <w:p w14:paraId="3588135D" w14:textId="77777777" w:rsidR="00C80D70" w:rsidRPr="00367E6E" w:rsidRDefault="00C80D70" w:rsidP="00643581">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C80D70" w:rsidRPr="00367E6E" w14:paraId="4BB31A17" w14:textId="77777777" w:rsidTr="00F351CB">
        <w:trPr>
          <w:trHeight w:val="20"/>
        </w:trPr>
        <w:tc>
          <w:tcPr>
            <w:tcW w:w="571" w:type="dxa"/>
            <w:tcMar>
              <w:top w:w="0" w:type="dxa"/>
              <w:left w:w="108" w:type="dxa"/>
              <w:bottom w:w="0" w:type="dxa"/>
              <w:right w:w="108" w:type="dxa"/>
            </w:tcMar>
          </w:tcPr>
          <w:p w14:paraId="14804ABF" w14:textId="77777777" w:rsidR="00C80D70" w:rsidRPr="00367E6E" w:rsidRDefault="00C80D70" w:rsidP="00643581">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lastRenderedPageBreak/>
              <w:t>1.</w:t>
            </w:r>
          </w:p>
        </w:tc>
        <w:tc>
          <w:tcPr>
            <w:tcW w:w="2695" w:type="dxa"/>
            <w:tcMar>
              <w:top w:w="0" w:type="dxa"/>
              <w:left w:w="108" w:type="dxa"/>
              <w:bottom w:w="0" w:type="dxa"/>
              <w:right w:w="108" w:type="dxa"/>
            </w:tcMar>
          </w:tcPr>
          <w:p w14:paraId="18C03431" w14:textId="77777777" w:rsidR="00C80D70" w:rsidRPr="00367E6E" w:rsidRDefault="00C80D70" w:rsidP="00643581">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4389" w:type="dxa"/>
            <w:tcMar>
              <w:top w:w="0" w:type="dxa"/>
              <w:left w:w="108" w:type="dxa"/>
              <w:bottom w:w="0" w:type="dxa"/>
              <w:right w:w="108" w:type="dxa"/>
            </w:tcMar>
          </w:tcPr>
          <w:p w14:paraId="209EF520"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268" w:type="dxa"/>
            <w:tcMar>
              <w:top w:w="0" w:type="dxa"/>
              <w:left w:w="108" w:type="dxa"/>
              <w:bottom w:w="0" w:type="dxa"/>
              <w:right w:w="108" w:type="dxa"/>
            </w:tcMar>
          </w:tcPr>
          <w:p w14:paraId="0D2E7E61" w14:textId="77777777" w:rsidR="00C80D70" w:rsidRPr="00367E6E" w:rsidRDefault="00C80D70" w:rsidP="00643581">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C80D70" w:rsidRPr="00367E6E" w14:paraId="7417673B" w14:textId="77777777" w:rsidTr="00F351CB">
        <w:trPr>
          <w:trHeight w:val="20"/>
        </w:trPr>
        <w:tc>
          <w:tcPr>
            <w:tcW w:w="571" w:type="dxa"/>
            <w:tcMar>
              <w:top w:w="0" w:type="dxa"/>
              <w:left w:w="108" w:type="dxa"/>
              <w:bottom w:w="0" w:type="dxa"/>
              <w:right w:w="108" w:type="dxa"/>
            </w:tcMar>
          </w:tcPr>
          <w:p w14:paraId="30FCCFCE" w14:textId="77777777" w:rsidR="00C80D70" w:rsidRPr="00367E6E" w:rsidRDefault="00C80D70" w:rsidP="00643581">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695" w:type="dxa"/>
            <w:tcMar>
              <w:top w:w="0" w:type="dxa"/>
              <w:left w:w="108" w:type="dxa"/>
              <w:bottom w:w="0" w:type="dxa"/>
              <w:right w:w="108" w:type="dxa"/>
            </w:tcMar>
          </w:tcPr>
          <w:p w14:paraId="6DBCD771" w14:textId="77777777" w:rsidR="00C80D70" w:rsidRPr="00367E6E" w:rsidRDefault="00C80D70" w:rsidP="00643581">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4389" w:type="dxa"/>
            <w:tcMar>
              <w:top w:w="0" w:type="dxa"/>
              <w:left w:w="108" w:type="dxa"/>
              <w:bottom w:w="0" w:type="dxa"/>
              <w:right w:w="108" w:type="dxa"/>
            </w:tcMar>
          </w:tcPr>
          <w:p w14:paraId="00A20071"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268" w:type="dxa"/>
            <w:tcMar>
              <w:top w:w="0" w:type="dxa"/>
              <w:left w:w="108" w:type="dxa"/>
              <w:bottom w:w="0" w:type="dxa"/>
              <w:right w:w="108" w:type="dxa"/>
            </w:tcMar>
          </w:tcPr>
          <w:p w14:paraId="61F7A23A" w14:textId="77777777" w:rsidR="00C80D70" w:rsidRPr="00367E6E" w:rsidRDefault="00C80D70" w:rsidP="00643581">
            <w:pPr>
              <w:spacing w:after="0" w:line="240" w:lineRule="auto"/>
              <w:rPr>
                <w:rFonts w:ascii="Times New Roman" w:hAnsi="Times New Roman" w:cs="Times New Roman"/>
                <w:iCs/>
                <w:sz w:val="24"/>
                <w:szCs w:val="24"/>
              </w:rPr>
            </w:pPr>
          </w:p>
        </w:tc>
      </w:tr>
      <w:tr w:rsidR="00C80D70" w:rsidRPr="00367E6E" w14:paraId="059EAE6B" w14:textId="77777777" w:rsidTr="00F351CB">
        <w:trPr>
          <w:trHeight w:val="20"/>
        </w:trPr>
        <w:tc>
          <w:tcPr>
            <w:tcW w:w="571" w:type="dxa"/>
            <w:tcMar>
              <w:top w:w="0" w:type="dxa"/>
              <w:left w:w="108" w:type="dxa"/>
              <w:bottom w:w="0" w:type="dxa"/>
              <w:right w:w="108" w:type="dxa"/>
            </w:tcMar>
          </w:tcPr>
          <w:p w14:paraId="40E037C6" w14:textId="77777777" w:rsidR="00C80D70" w:rsidRPr="00367E6E" w:rsidRDefault="00C80D70" w:rsidP="00643581">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695" w:type="dxa"/>
            <w:tcMar>
              <w:top w:w="0" w:type="dxa"/>
              <w:left w:w="108" w:type="dxa"/>
              <w:bottom w:w="0" w:type="dxa"/>
              <w:right w:w="108" w:type="dxa"/>
            </w:tcMar>
          </w:tcPr>
          <w:p w14:paraId="74C86BC9" w14:textId="77777777" w:rsidR="00C80D70" w:rsidRPr="00367E6E" w:rsidRDefault="00C80D70" w:rsidP="00643581">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4389" w:type="dxa"/>
            <w:tcMar>
              <w:top w:w="0" w:type="dxa"/>
              <w:left w:w="108" w:type="dxa"/>
              <w:bottom w:w="0" w:type="dxa"/>
              <w:right w:w="108" w:type="dxa"/>
            </w:tcMar>
          </w:tcPr>
          <w:p w14:paraId="47DBFB73" w14:textId="64384ED4" w:rsidR="00C80D70" w:rsidRPr="00367E6E" w:rsidRDefault="00C80D70" w:rsidP="00643581">
            <w:pPr>
              <w:spacing w:after="0" w:line="240" w:lineRule="auto"/>
              <w:rPr>
                <w:rFonts w:ascii="Times New Roman" w:hAnsi="Times New Roman" w:cs="Times New Roman"/>
                <w:sz w:val="24"/>
                <w:szCs w:val="24"/>
              </w:rPr>
            </w:pPr>
            <w:r w:rsidRPr="00F73780">
              <w:rPr>
                <w:rFonts w:ascii="Times New Roman" w:hAnsi="Times New Roman" w:cs="Times New Roman"/>
                <w:color w:val="000000" w:themeColor="text1"/>
                <w:sz w:val="24"/>
                <w:szCs w:val="24"/>
              </w:rPr>
              <w:t xml:space="preserve">Likus </w:t>
            </w:r>
            <w:r w:rsidR="00F73780" w:rsidRPr="00F73780">
              <w:rPr>
                <w:rFonts w:ascii="Times New Roman" w:hAnsi="Times New Roman" w:cs="Times New Roman"/>
                <w:color w:val="000000" w:themeColor="text1"/>
                <w:sz w:val="24"/>
                <w:szCs w:val="24"/>
              </w:rPr>
              <w:t>6</w:t>
            </w:r>
            <w:r w:rsidRPr="00F73780">
              <w:rPr>
                <w:rFonts w:ascii="Times New Roman" w:hAnsi="Times New Roman" w:cs="Times New Roman"/>
                <w:color w:val="000000" w:themeColor="text1"/>
                <w:sz w:val="24"/>
                <w:szCs w:val="24"/>
              </w:rPr>
              <w:t xml:space="preserve"> dien</w:t>
            </w:r>
            <w:r w:rsidR="00F73780" w:rsidRPr="00F73780">
              <w:rPr>
                <w:rFonts w:ascii="Times New Roman" w:hAnsi="Times New Roman" w:cs="Times New Roman"/>
                <w:color w:val="000000" w:themeColor="text1"/>
                <w:sz w:val="24"/>
                <w:szCs w:val="24"/>
              </w:rPr>
              <w:t>oms</w:t>
            </w:r>
            <w:r w:rsidRPr="00F73780">
              <w:rPr>
                <w:rFonts w:ascii="Times New Roman" w:hAnsi="Times New Roman" w:cs="Times New Roman"/>
                <w:color w:val="000000" w:themeColor="text1"/>
                <w:sz w:val="24"/>
                <w:szCs w:val="24"/>
              </w:rPr>
              <w:t xml:space="preserve"> </w:t>
            </w:r>
            <w:r w:rsidRPr="00367E6E">
              <w:rPr>
                <w:rFonts w:ascii="Times New Roman" w:hAnsi="Times New Roman" w:cs="Times New Roman"/>
                <w:sz w:val="24"/>
                <w:szCs w:val="24"/>
              </w:rPr>
              <w:t>iki pasiūlymų pateikimo termino dienos</w:t>
            </w:r>
          </w:p>
        </w:tc>
        <w:tc>
          <w:tcPr>
            <w:tcW w:w="2268" w:type="dxa"/>
            <w:tcMar>
              <w:top w:w="0" w:type="dxa"/>
              <w:left w:w="108" w:type="dxa"/>
              <w:bottom w:w="0" w:type="dxa"/>
              <w:right w:w="108" w:type="dxa"/>
            </w:tcMar>
          </w:tcPr>
          <w:p w14:paraId="5D4A4750"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7CD5213B" w14:textId="77777777" w:rsidTr="00F351CB">
        <w:trPr>
          <w:trHeight w:val="20"/>
        </w:trPr>
        <w:tc>
          <w:tcPr>
            <w:tcW w:w="571" w:type="dxa"/>
            <w:tcMar>
              <w:top w:w="0" w:type="dxa"/>
              <w:left w:w="108" w:type="dxa"/>
              <w:bottom w:w="0" w:type="dxa"/>
              <w:right w:w="108" w:type="dxa"/>
            </w:tcMar>
          </w:tcPr>
          <w:p w14:paraId="3395F6FE"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695" w:type="dxa"/>
            <w:tcMar>
              <w:top w:w="0" w:type="dxa"/>
              <w:left w:w="108" w:type="dxa"/>
              <w:bottom w:w="0" w:type="dxa"/>
              <w:right w:w="108" w:type="dxa"/>
            </w:tcMar>
          </w:tcPr>
          <w:p w14:paraId="1B3149FD"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4389" w:type="dxa"/>
            <w:tcMar>
              <w:top w:w="0" w:type="dxa"/>
              <w:left w:w="108" w:type="dxa"/>
              <w:bottom w:w="0" w:type="dxa"/>
              <w:right w:w="108" w:type="dxa"/>
            </w:tcMar>
          </w:tcPr>
          <w:p w14:paraId="4CF02EF9" w14:textId="49F2F2CF"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 xml:space="preserve">Likus </w:t>
            </w:r>
            <w:r w:rsidR="00F73780">
              <w:rPr>
                <w:rFonts w:ascii="Times New Roman" w:hAnsi="Times New Roman" w:cs="Times New Roman"/>
                <w:b/>
                <w:bCs/>
                <w:sz w:val="24"/>
                <w:szCs w:val="24"/>
              </w:rPr>
              <w:t>4</w:t>
            </w:r>
            <w:r w:rsidRPr="00367E6E">
              <w:rPr>
                <w:rFonts w:ascii="Times New Roman" w:hAnsi="Times New Roman" w:cs="Times New Roman"/>
                <w:b/>
                <w:bCs/>
                <w:sz w:val="24"/>
                <w:szCs w:val="24"/>
              </w:rPr>
              <w:t xml:space="preserve"> dienoms</w:t>
            </w:r>
            <w:r w:rsidRPr="00367E6E">
              <w:rPr>
                <w:rFonts w:ascii="Times New Roman" w:hAnsi="Times New Roman" w:cs="Times New Roman"/>
                <w:sz w:val="24"/>
                <w:szCs w:val="24"/>
              </w:rPr>
              <w:t xml:space="preserve">  iki pasiūlymų pateikimo termino dienos</w:t>
            </w:r>
          </w:p>
        </w:tc>
        <w:tc>
          <w:tcPr>
            <w:tcW w:w="2268" w:type="dxa"/>
            <w:tcMar>
              <w:top w:w="0" w:type="dxa"/>
              <w:left w:w="108" w:type="dxa"/>
              <w:bottom w:w="0" w:type="dxa"/>
              <w:right w:w="108" w:type="dxa"/>
            </w:tcMar>
          </w:tcPr>
          <w:p w14:paraId="3546EBE9"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130907B0" w14:textId="77777777" w:rsidTr="00F351CB">
        <w:trPr>
          <w:trHeight w:val="20"/>
        </w:trPr>
        <w:tc>
          <w:tcPr>
            <w:tcW w:w="571" w:type="dxa"/>
            <w:tcMar>
              <w:top w:w="0" w:type="dxa"/>
              <w:left w:w="108" w:type="dxa"/>
              <w:bottom w:w="0" w:type="dxa"/>
              <w:right w:w="108" w:type="dxa"/>
            </w:tcMar>
          </w:tcPr>
          <w:p w14:paraId="1768E19A" w14:textId="77777777" w:rsidR="00C80D70" w:rsidRPr="001255BA" w:rsidRDefault="00C80D70" w:rsidP="00643581">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695" w:type="dxa"/>
            <w:tcMar>
              <w:top w:w="0" w:type="dxa"/>
              <w:left w:w="108" w:type="dxa"/>
              <w:bottom w:w="0" w:type="dxa"/>
              <w:right w:w="108" w:type="dxa"/>
            </w:tcMar>
          </w:tcPr>
          <w:p w14:paraId="2DA38C84" w14:textId="77777777" w:rsidR="00C80D70" w:rsidRPr="001255BA" w:rsidRDefault="00C80D70" w:rsidP="00643581">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4389" w:type="dxa"/>
            <w:tcMar>
              <w:top w:w="0" w:type="dxa"/>
              <w:left w:w="108" w:type="dxa"/>
              <w:bottom w:w="0" w:type="dxa"/>
              <w:right w:w="108" w:type="dxa"/>
            </w:tcMar>
          </w:tcPr>
          <w:p w14:paraId="765266F0" w14:textId="77777777" w:rsidR="00C80D70" w:rsidRPr="001255BA" w:rsidRDefault="00C80D70" w:rsidP="00643581">
            <w:pPr>
              <w:pStyle w:val="Body2"/>
              <w:tabs>
                <w:tab w:val="left" w:pos="993"/>
              </w:tabs>
              <w:spacing w:after="0" w:line="20" w:lineRule="atLeast"/>
              <w:rPr>
                <w:rFonts w:cs="Times New Roman"/>
                <w:color w:val="00B050"/>
                <w:sz w:val="24"/>
                <w:szCs w:val="24"/>
              </w:rPr>
            </w:pPr>
            <w:r w:rsidRPr="009C3A35">
              <w:rPr>
                <w:rFonts w:cs="Times New Roman"/>
                <w:noProof/>
                <w:sz w:val="24"/>
                <w:szCs w:val="24"/>
                <w:lang w:val="lt-LT"/>
              </w:rPr>
              <w:t>Savarankiškai</w:t>
            </w:r>
            <w:r>
              <w:rPr>
                <w:rFonts w:cs="Times New Roman"/>
                <w:noProof/>
                <w:sz w:val="24"/>
                <w:szCs w:val="24"/>
                <w:lang w:val="lt-LT"/>
              </w:rPr>
              <w:t xml:space="preserve">. </w:t>
            </w:r>
          </w:p>
        </w:tc>
        <w:tc>
          <w:tcPr>
            <w:tcW w:w="2268" w:type="dxa"/>
            <w:tcMar>
              <w:top w:w="0" w:type="dxa"/>
              <w:left w:w="108" w:type="dxa"/>
              <w:bottom w:w="0" w:type="dxa"/>
              <w:right w:w="108" w:type="dxa"/>
            </w:tcMar>
          </w:tcPr>
          <w:p w14:paraId="5243EDDD"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46BF616B" w14:textId="77777777" w:rsidTr="00F351CB">
        <w:trPr>
          <w:trHeight w:val="20"/>
        </w:trPr>
        <w:tc>
          <w:tcPr>
            <w:tcW w:w="571" w:type="dxa"/>
            <w:tcMar>
              <w:top w:w="0" w:type="dxa"/>
              <w:left w:w="108" w:type="dxa"/>
              <w:bottom w:w="0" w:type="dxa"/>
              <w:right w:w="108" w:type="dxa"/>
            </w:tcMar>
          </w:tcPr>
          <w:p w14:paraId="5C789A97" w14:textId="77777777" w:rsidR="00C80D70" w:rsidRPr="001255BA" w:rsidRDefault="00C80D70" w:rsidP="00643581">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695" w:type="dxa"/>
            <w:tcMar>
              <w:top w:w="0" w:type="dxa"/>
              <w:left w:w="108" w:type="dxa"/>
              <w:bottom w:w="0" w:type="dxa"/>
              <w:right w:w="108" w:type="dxa"/>
            </w:tcMar>
          </w:tcPr>
          <w:p w14:paraId="19CF80C7" w14:textId="77777777" w:rsidR="00C80D70" w:rsidRPr="001255BA" w:rsidRDefault="00C80D70" w:rsidP="00643581">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4389" w:type="dxa"/>
            <w:tcMar>
              <w:top w:w="0" w:type="dxa"/>
              <w:left w:w="108" w:type="dxa"/>
              <w:bottom w:w="0" w:type="dxa"/>
              <w:right w:w="108" w:type="dxa"/>
            </w:tcMar>
          </w:tcPr>
          <w:p w14:paraId="488C17AD" w14:textId="77777777" w:rsidR="00C80D70" w:rsidRPr="001255BA" w:rsidRDefault="00C80D70" w:rsidP="00643581">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268" w:type="dxa"/>
            <w:tcMar>
              <w:top w:w="0" w:type="dxa"/>
              <w:left w:w="108" w:type="dxa"/>
              <w:bottom w:w="0" w:type="dxa"/>
              <w:right w:w="108" w:type="dxa"/>
            </w:tcMar>
          </w:tcPr>
          <w:p w14:paraId="41752954"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0659C210" w14:textId="77777777" w:rsidTr="00F351CB">
        <w:trPr>
          <w:trHeight w:val="20"/>
        </w:trPr>
        <w:tc>
          <w:tcPr>
            <w:tcW w:w="571" w:type="dxa"/>
            <w:tcMar>
              <w:top w:w="0" w:type="dxa"/>
              <w:left w:w="108" w:type="dxa"/>
              <w:bottom w:w="0" w:type="dxa"/>
              <w:right w:w="108" w:type="dxa"/>
            </w:tcMar>
          </w:tcPr>
          <w:p w14:paraId="370920E9" w14:textId="77777777" w:rsidR="00C80D70" w:rsidRPr="001255BA"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695" w:type="dxa"/>
            <w:tcMar>
              <w:top w:w="0" w:type="dxa"/>
              <w:left w:w="108" w:type="dxa"/>
              <w:bottom w:w="0" w:type="dxa"/>
              <w:right w:w="108" w:type="dxa"/>
            </w:tcMar>
          </w:tcPr>
          <w:p w14:paraId="744058B8" w14:textId="77777777" w:rsidR="00C80D70" w:rsidRPr="001255BA" w:rsidRDefault="00C80D70" w:rsidP="00643581">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4389" w:type="dxa"/>
            <w:tcMar>
              <w:top w:w="0" w:type="dxa"/>
              <w:left w:w="108" w:type="dxa"/>
              <w:bottom w:w="0" w:type="dxa"/>
              <w:right w:w="108" w:type="dxa"/>
            </w:tcMar>
          </w:tcPr>
          <w:p w14:paraId="63986F05" w14:textId="77777777" w:rsidR="00C80D70" w:rsidRPr="00B72504" w:rsidRDefault="00C80D70" w:rsidP="00643581">
            <w:pPr>
              <w:pStyle w:val="Body2"/>
              <w:spacing w:after="0"/>
              <w:rPr>
                <w:rFonts w:cs="Times New Roman"/>
                <w:color w:val="auto"/>
                <w:sz w:val="24"/>
                <w:szCs w:val="24"/>
                <w:lang w:val="lt-LT"/>
              </w:rPr>
            </w:pPr>
            <w:r w:rsidRPr="00B72504">
              <w:rPr>
                <w:rFonts w:cs="Times New Roman"/>
                <w:iCs/>
                <w:sz w:val="24"/>
                <w:szCs w:val="24"/>
                <w:lang w:val="lt-LT"/>
              </w:rPr>
              <w:t>90 (devyniasdešimt) dienų nuo pasiūlymų pateikimo galutinio termino pabaigos</w:t>
            </w:r>
          </w:p>
        </w:tc>
        <w:tc>
          <w:tcPr>
            <w:tcW w:w="2268" w:type="dxa"/>
            <w:tcMar>
              <w:top w:w="0" w:type="dxa"/>
              <w:left w:w="108" w:type="dxa"/>
              <w:bottom w:w="0" w:type="dxa"/>
              <w:right w:w="108" w:type="dxa"/>
            </w:tcMar>
          </w:tcPr>
          <w:p w14:paraId="69E80D79"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44D04B82" w14:textId="77777777" w:rsidTr="00F351CB">
        <w:trPr>
          <w:trHeight w:val="20"/>
        </w:trPr>
        <w:tc>
          <w:tcPr>
            <w:tcW w:w="571" w:type="dxa"/>
            <w:tcMar>
              <w:top w:w="0" w:type="dxa"/>
              <w:left w:w="108" w:type="dxa"/>
              <w:bottom w:w="0" w:type="dxa"/>
              <w:right w:w="108" w:type="dxa"/>
            </w:tcMar>
          </w:tcPr>
          <w:p w14:paraId="3C7690E4" w14:textId="77777777" w:rsidR="00C80D70" w:rsidRPr="001255BA"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r w:rsidRPr="001255BA">
              <w:rPr>
                <w:rFonts w:ascii="Times New Roman" w:hAnsi="Times New Roman" w:cs="Times New Roman"/>
                <w:bCs/>
                <w:sz w:val="24"/>
                <w:szCs w:val="24"/>
              </w:rPr>
              <w:t>.</w:t>
            </w:r>
          </w:p>
        </w:tc>
        <w:tc>
          <w:tcPr>
            <w:tcW w:w="2695" w:type="dxa"/>
            <w:tcMar>
              <w:top w:w="0" w:type="dxa"/>
              <w:left w:w="108" w:type="dxa"/>
              <w:bottom w:w="0" w:type="dxa"/>
              <w:right w:w="108" w:type="dxa"/>
            </w:tcMar>
          </w:tcPr>
          <w:p w14:paraId="2BA153B2" w14:textId="77777777" w:rsidR="00C80D70" w:rsidRPr="001255BA" w:rsidRDefault="00C80D70" w:rsidP="00643581">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4389" w:type="dxa"/>
            <w:tcMar>
              <w:top w:w="0" w:type="dxa"/>
              <w:left w:w="108" w:type="dxa"/>
              <w:bottom w:w="0" w:type="dxa"/>
              <w:right w:w="108" w:type="dxa"/>
            </w:tcMar>
          </w:tcPr>
          <w:p w14:paraId="67149779" w14:textId="77777777" w:rsidR="00C80D70" w:rsidRPr="001255BA" w:rsidRDefault="00C80D70" w:rsidP="00643581">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1C03E58F" w14:textId="77777777" w:rsidR="00C80D70" w:rsidRPr="001255BA" w:rsidRDefault="00C80D70" w:rsidP="00643581">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268" w:type="dxa"/>
            <w:tcMar>
              <w:top w:w="0" w:type="dxa"/>
              <w:left w:w="108" w:type="dxa"/>
              <w:bottom w:w="0" w:type="dxa"/>
              <w:right w:w="108" w:type="dxa"/>
            </w:tcMar>
          </w:tcPr>
          <w:p w14:paraId="5C8A684D"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6A19D0E4" w14:textId="77777777" w:rsidTr="00F351CB">
        <w:trPr>
          <w:trHeight w:val="20"/>
        </w:trPr>
        <w:tc>
          <w:tcPr>
            <w:tcW w:w="571" w:type="dxa"/>
            <w:tcMar>
              <w:top w:w="0" w:type="dxa"/>
              <w:left w:w="108" w:type="dxa"/>
              <w:bottom w:w="0" w:type="dxa"/>
              <w:right w:w="108" w:type="dxa"/>
            </w:tcMar>
          </w:tcPr>
          <w:p w14:paraId="05ED8589" w14:textId="77777777" w:rsidR="00C80D70" w:rsidRPr="001255BA"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p>
        </w:tc>
        <w:tc>
          <w:tcPr>
            <w:tcW w:w="2695" w:type="dxa"/>
            <w:tcMar>
              <w:top w:w="0" w:type="dxa"/>
              <w:left w:w="108" w:type="dxa"/>
              <w:bottom w:w="0" w:type="dxa"/>
              <w:right w:w="108" w:type="dxa"/>
            </w:tcMar>
          </w:tcPr>
          <w:p w14:paraId="04287AF1" w14:textId="77777777" w:rsidR="00C80D70" w:rsidRPr="00B72504" w:rsidRDefault="00C80D70" w:rsidP="00643581">
            <w:pPr>
              <w:spacing w:after="0" w:line="240" w:lineRule="auto"/>
              <w:rPr>
                <w:rFonts w:ascii="Times New Roman" w:hAnsi="Times New Roman" w:cs="Times New Roman"/>
                <w:bCs/>
                <w:sz w:val="24"/>
                <w:szCs w:val="24"/>
              </w:rPr>
            </w:pPr>
            <w:r w:rsidRPr="00B725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389" w:type="dxa"/>
            <w:tcMar>
              <w:top w:w="0" w:type="dxa"/>
              <w:left w:w="108" w:type="dxa"/>
              <w:bottom w:w="0" w:type="dxa"/>
              <w:right w:w="108" w:type="dxa"/>
            </w:tcMar>
          </w:tcPr>
          <w:p w14:paraId="20011C6F" w14:textId="77777777" w:rsidR="00C80D70" w:rsidRPr="00B72504" w:rsidRDefault="00C80D70" w:rsidP="00643581">
            <w:pPr>
              <w:spacing w:after="0" w:line="240" w:lineRule="auto"/>
              <w:rPr>
                <w:rFonts w:ascii="Times New Roman" w:hAnsi="Times New Roman" w:cs="Times New Roman"/>
                <w:sz w:val="24"/>
                <w:szCs w:val="24"/>
              </w:rPr>
            </w:pPr>
            <w:r w:rsidRPr="00B72504">
              <w:rPr>
                <w:rFonts w:ascii="Times New Roman" w:hAnsi="Times New Roman" w:cs="Times New Roman"/>
                <w:iCs/>
                <w:sz w:val="24"/>
                <w:szCs w:val="24"/>
              </w:rPr>
              <w:t>NETAIKOMA</w:t>
            </w:r>
          </w:p>
          <w:p w14:paraId="65ACA098" w14:textId="77777777" w:rsidR="00C80D70" w:rsidRDefault="00C80D70" w:rsidP="00643581">
            <w:pPr>
              <w:spacing w:after="0" w:line="240" w:lineRule="auto"/>
              <w:rPr>
                <w:rFonts w:ascii="Times New Roman" w:hAnsi="Times New Roman" w:cs="Times New Roman"/>
                <w:iCs/>
                <w:sz w:val="24"/>
                <w:szCs w:val="24"/>
              </w:rPr>
            </w:pPr>
          </w:p>
        </w:tc>
        <w:tc>
          <w:tcPr>
            <w:tcW w:w="2268" w:type="dxa"/>
            <w:tcMar>
              <w:top w:w="0" w:type="dxa"/>
              <w:left w:w="108" w:type="dxa"/>
              <w:bottom w:w="0" w:type="dxa"/>
              <w:right w:w="108" w:type="dxa"/>
            </w:tcMar>
          </w:tcPr>
          <w:p w14:paraId="2A99D1FE"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040FEDAB" w14:textId="77777777" w:rsidTr="00F351CB">
        <w:trPr>
          <w:trHeight w:val="20"/>
        </w:trPr>
        <w:tc>
          <w:tcPr>
            <w:tcW w:w="571" w:type="dxa"/>
            <w:tcMar>
              <w:top w:w="0" w:type="dxa"/>
              <w:left w:w="108" w:type="dxa"/>
              <w:bottom w:w="0" w:type="dxa"/>
              <w:right w:w="108" w:type="dxa"/>
            </w:tcMar>
          </w:tcPr>
          <w:p w14:paraId="7B6FAFF0" w14:textId="77777777" w:rsidR="00C80D70" w:rsidRPr="001255BA"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1255BA">
              <w:rPr>
                <w:rFonts w:ascii="Times New Roman" w:hAnsi="Times New Roman" w:cs="Times New Roman"/>
                <w:bCs/>
                <w:sz w:val="24"/>
                <w:szCs w:val="24"/>
              </w:rPr>
              <w:t>.</w:t>
            </w:r>
          </w:p>
        </w:tc>
        <w:tc>
          <w:tcPr>
            <w:tcW w:w="2695" w:type="dxa"/>
            <w:tcMar>
              <w:top w:w="0" w:type="dxa"/>
              <w:left w:w="108" w:type="dxa"/>
              <w:bottom w:w="0" w:type="dxa"/>
              <w:right w:w="108" w:type="dxa"/>
            </w:tcMar>
          </w:tcPr>
          <w:p w14:paraId="06BD86B9" w14:textId="77777777" w:rsidR="00C80D70" w:rsidRPr="0067554E" w:rsidRDefault="00C80D70" w:rsidP="00643581">
            <w:pPr>
              <w:spacing w:after="0" w:line="240" w:lineRule="auto"/>
              <w:rPr>
                <w:rFonts w:ascii="Times New Roman" w:hAnsi="Times New Roman" w:cs="Times New Roman"/>
                <w:sz w:val="24"/>
                <w:szCs w:val="24"/>
              </w:rPr>
            </w:pPr>
            <w:r w:rsidRPr="0067554E">
              <w:rPr>
                <w:rFonts w:ascii="Times New Roman" w:hAnsi="Times New Roman" w:cs="Times New Roman"/>
                <w:color w:val="000000" w:themeColor="text1"/>
                <w:sz w:val="24"/>
                <w:szCs w:val="24"/>
              </w:rPr>
              <w:t>Pasiūlymo galiojimo užtikrinimas pirkimo dalyviui grąžinamas (arba atsisakoma teisių į jį) per</w:t>
            </w:r>
          </w:p>
        </w:tc>
        <w:tc>
          <w:tcPr>
            <w:tcW w:w="4389" w:type="dxa"/>
            <w:tcMar>
              <w:top w:w="0" w:type="dxa"/>
              <w:left w:w="108" w:type="dxa"/>
              <w:bottom w:w="0" w:type="dxa"/>
              <w:right w:w="108" w:type="dxa"/>
            </w:tcMar>
          </w:tcPr>
          <w:p w14:paraId="2FE6167D" w14:textId="77777777" w:rsidR="00C80D70" w:rsidRPr="0067554E" w:rsidRDefault="00C80D70" w:rsidP="00643581">
            <w:pPr>
              <w:spacing w:after="0" w:line="240" w:lineRule="auto"/>
              <w:jc w:val="both"/>
              <w:rPr>
                <w:rFonts w:ascii="Times New Roman" w:hAnsi="Times New Roman" w:cs="Times New Roman"/>
                <w:sz w:val="24"/>
                <w:szCs w:val="24"/>
              </w:rPr>
            </w:pPr>
            <w:r w:rsidRPr="0067554E">
              <w:rPr>
                <w:rFonts w:ascii="Times New Roman" w:hAnsi="Times New Roman" w:cs="Times New Roman"/>
                <w:sz w:val="24"/>
                <w:szCs w:val="24"/>
              </w:rPr>
              <w:t>NETAIKOMA</w:t>
            </w:r>
          </w:p>
          <w:p w14:paraId="28F9847D" w14:textId="77777777" w:rsidR="00C80D70" w:rsidRPr="0067554E" w:rsidRDefault="00C80D70" w:rsidP="00643581">
            <w:pPr>
              <w:spacing w:after="0" w:line="240" w:lineRule="auto"/>
              <w:rPr>
                <w:rFonts w:ascii="Times New Roman" w:hAnsi="Times New Roman" w:cs="Times New Roman"/>
                <w:sz w:val="24"/>
                <w:szCs w:val="24"/>
              </w:rPr>
            </w:pPr>
          </w:p>
        </w:tc>
        <w:tc>
          <w:tcPr>
            <w:tcW w:w="2268" w:type="dxa"/>
            <w:tcMar>
              <w:top w:w="0" w:type="dxa"/>
              <w:left w:w="108" w:type="dxa"/>
              <w:bottom w:w="0" w:type="dxa"/>
              <w:right w:w="108" w:type="dxa"/>
            </w:tcMar>
          </w:tcPr>
          <w:p w14:paraId="075C8967" w14:textId="77777777" w:rsidR="00C80D70" w:rsidRPr="00367E6E" w:rsidRDefault="00C80D70" w:rsidP="00643581">
            <w:pPr>
              <w:spacing w:after="0" w:line="240" w:lineRule="auto"/>
              <w:rPr>
                <w:rFonts w:ascii="Times New Roman" w:hAnsi="Times New Roman" w:cs="Times New Roman"/>
                <w:color w:val="7030A0"/>
                <w:sz w:val="24"/>
                <w:szCs w:val="24"/>
              </w:rPr>
            </w:pPr>
          </w:p>
        </w:tc>
      </w:tr>
      <w:tr w:rsidR="00C80D70" w:rsidRPr="00367E6E" w14:paraId="3459A375" w14:textId="77777777" w:rsidTr="00F351CB">
        <w:trPr>
          <w:trHeight w:val="20"/>
        </w:trPr>
        <w:tc>
          <w:tcPr>
            <w:tcW w:w="571" w:type="dxa"/>
            <w:tcMar>
              <w:top w:w="0" w:type="dxa"/>
              <w:left w:w="108" w:type="dxa"/>
              <w:bottom w:w="0" w:type="dxa"/>
              <w:right w:w="108" w:type="dxa"/>
            </w:tcMar>
          </w:tcPr>
          <w:p w14:paraId="721D63E7" w14:textId="77777777" w:rsidR="00C80D70" w:rsidRPr="00367E6E"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Pr="00367E6E">
              <w:rPr>
                <w:rFonts w:ascii="Times New Roman" w:hAnsi="Times New Roman" w:cs="Times New Roman"/>
                <w:bCs/>
                <w:sz w:val="24"/>
                <w:szCs w:val="24"/>
              </w:rPr>
              <w:t>.</w:t>
            </w:r>
          </w:p>
        </w:tc>
        <w:tc>
          <w:tcPr>
            <w:tcW w:w="2695" w:type="dxa"/>
            <w:tcMar>
              <w:top w:w="0" w:type="dxa"/>
              <w:left w:w="108" w:type="dxa"/>
              <w:bottom w:w="0" w:type="dxa"/>
              <w:right w:w="108" w:type="dxa"/>
            </w:tcMar>
          </w:tcPr>
          <w:p w14:paraId="6C8E8A41"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informuoja pirkimo dalyvius apie EBVPD </w:t>
            </w:r>
            <w:r w:rsidRPr="00367E6E">
              <w:rPr>
                <w:rFonts w:ascii="Times New Roman" w:hAnsi="Times New Roman" w:cs="Times New Roman"/>
                <w:bCs/>
                <w:sz w:val="24"/>
                <w:szCs w:val="24"/>
              </w:rPr>
              <w:lastRenderedPageBreak/>
              <w:t>vertinimo rezultatus ne vėliau kaip per</w:t>
            </w:r>
          </w:p>
        </w:tc>
        <w:tc>
          <w:tcPr>
            <w:tcW w:w="4389" w:type="dxa"/>
            <w:tcMar>
              <w:top w:w="0" w:type="dxa"/>
              <w:left w:w="108" w:type="dxa"/>
              <w:bottom w:w="0" w:type="dxa"/>
              <w:right w:w="108" w:type="dxa"/>
            </w:tcMar>
          </w:tcPr>
          <w:p w14:paraId="335ACAD6"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lastRenderedPageBreak/>
              <w:t>3 (tris) darbo dienas</w:t>
            </w:r>
            <w:r w:rsidRPr="00367E6E">
              <w:rPr>
                <w:rFonts w:ascii="Times New Roman" w:hAnsi="Times New Roman" w:cs="Times New Roman"/>
                <w:bCs/>
                <w:sz w:val="24"/>
                <w:szCs w:val="24"/>
              </w:rPr>
              <w:t xml:space="preserve"> nuo sprendimo priėmimo dienos</w:t>
            </w:r>
          </w:p>
        </w:tc>
        <w:tc>
          <w:tcPr>
            <w:tcW w:w="2268" w:type="dxa"/>
            <w:tcMar>
              <w:top w:w="0" w:type="dxa"/>
              <w:left w:w="108" w:type="dxa"/>
              <w:bottom w:w="0" w:type="dxa"/>
              <w:right w:w="108" w:type="dxa"/>
            </w:tcMar>
          </w:tcPr>
          <w:p w14:paraId="3D244AE2" w14:textId="77777777" w:rsidR="00C80D70" w:rsidRPr="00367E6E" w:rsidRDefault="00C80D70" w:rsidP="00643581">
            <w:pPr>
              <w:spacing w:after="0" w:line="240" w:lineRule="auto"/>
              <w:rPr>
                <w:rFonts w:ascii="Times New Roman" w:hAnsi="Times New Roman" w:cs="Times New Roman"/>
                <w:bCs/>
                <w:sz w:val="24"/>
                <w:szCs w:val="24"/>
              </w:rPr>
            </w:pPr>
          </w:p>
        </w:tc>
      </w:tr>
      <w:tr w:rsidR="00C80D70" w:rsidRPr="00367E6E" w14:paraId="5EE5A63C" w14:textId="77777777" w:rsidTr="00F351CB">
        <w:trPr>
          <w:trHeight w:val="20"/>
        </w:trPr>
        <w:tc>
          <w:tcPr>
            <w:tcW w:w="571" w:type="dxa"/>
            <w:tcMar>
              <w:top w:w="0" w:type="dxa"/>
              <w:left w:w="108" w:type="dxa"/>
              <w:bottom w:w="0" w:type="dxa"/>
              <w:right w:w="108" w:type="dxa"/>
            </w:tcMar>
          </w:tcPr>
          <w:p w14:paraId="6DE093CC" w14:textId="77777777" w:rsidR="00C80D70" w:rsidRPr="00367E6E"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695" w:type="dxa"/>
            <w:tcMar>
              <w:top w:w="0" w:type="dxa"/>
              <w:left w:w="108" w:type="dxa"/>
              <w:bottom w:w="0" w:type="dxa"/>
              <w:right w:w="108" w:type="dxa"/>
            </w:tcMar>
          </w:tcPr>
          <w:p w14:paraId="5B92E036"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4389" w:type="dxa"/>
            <w:tcMar>
              <w:top w:w="0" w:type="dxa"/>
              <w:left w:w="108" w:type="dxa"/>
              <w:bottom w:w="0" w:type="dxa"/>
              <w:right w:w="108" w:type="dxa"/>
            </w:tcMar>
          </w:tcPr>
          <w:p w14:paraId="2CB04F0F"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268" w:type="dxa"/>
            <w:tcMar>
              <w:top w:w="0" w:type="dxa"/>
              <w:left w:w="108" w:type="dxa"/>
              <w:bottom w:w="0" w:type="dxa"/>
              <w:right w:w="108" w:type="dxa"/>
            </w:tcMar>
          </w:tcPr>
          <w:p w14:paraId="02D5CB51" w14:textId="77777777" w:rsidR="00C80D70" w:rsidRPr="00367E6E" w:rsidRDefault="00C80D70" w:rsidP="00643581">
            <w:pPr>
              <w:spacing w:after="0" w:line="240" w:lineRule="auto"/>
              <w:rPr>
                <w:rFonts w:ascii="Times New Roman" w:hAnsi="Times New Roman" w:cs="Times New Roman"/>
                <w:sz w:val="24"/>
                <w:szCs w:val="24"/>
              </w:rPr>
            </w:pPr>
          </w:p>
        </w:tc>
      </w:tr>
      <w:tr w:rsidR="00C80D70" w:rsidRPr="00367E6E" w14:paraId="779887B6" w14:textId="77777777" w:rsidTr="00F351CB">
        <w:trPr>
          <w:trHeight w:val="20"/>
        </w:trPr>
        <w:tc>
          <w:tcPr>
            <w:tcW w:w="571" w:type="dxa"/>
            <w:tcMar>
              <w:top w:w="0" w:type="dxa"/>
              <w:left w:w="108" w:type="dxa"/>
              <w:bottom w:w="0" w:type="dxa"/>
              <w:right w:w="108" w:type="dxa"/>
            </w:tcMar>
          </w:tcPr>
          <w:p w14:paraId="2B273467" w14:textId="77777777" w:rsidR="00C80D70" w:rsidRPr="00367E6E"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695" w:type="dxa"/>
            <w:tcMar>
              <w:top w:w="0" w:type="dxa"/>
              <w:left w:w="108" w:type="dxa"/>
              <w:bottom w:w="0" w:type="dxa"/>
              <w:right w:w="108" w:type="dxa"/>
            </w:tcMar>
          </w:tcPr>
          <w:p w14:paraId="1A120D6A"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389" w:type="dxa"/>
            <w:tcMar>
              <w:top w:w="0" w:type="dxa"/>
              <w:left w:w="108" w:type="dxa"/>
              <w:bottom w:w="0" w:type="dxa"/>
              <w:right w:w="108" w:type="dxa"/>
            </w:tcMar>
          </w:tcPr>
          <w:p w14:paraId="4199659D"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268" w:type="dxa"/>
            <w:tcMar>
              <w:top w:w="0" w:type="dxa"/>
              <w:left w:w="108" w:type="dxa"/>
              <w:bottom w:w="0" w:type="dxa"/>
              <w:right w:w="108" w:type="dxa"/>
            </w:tcMar>
          </w:tcPr>
          <w:p w14:paraId="34DC042A" w14:textId="77777777" w:rsidR="00C80D70" w:rsidRPr="00367E6E" w:rsidRDefault="00C80D70" w:rsidP="00643581">
            <w:pPr>
              <w:pStyle w:val="tajtip"/>
              <w:shd w:val="clear" w:color="auto" w:fill="FFFFFF"/>
              <w:spacing w:before="0" w:beforeAutospacing="0" w:after="0" w:afterAutospacing="0"/>
              <w:ind w:firstLine="313"/>
            </w:pPr>
          </w:p>
        </w:tc>
      </w:tr>
      <w:tr w:rsidR="00C80D70" w:rsidRPr="00367E6E" w14:paraId="58CB432F" w14:textId="77777777" w:rsidTr="00F351CB">
        <w:trPr>
          <w:trHeight w:val="20"/>
        </w:trPr>
        <w:tc>
          <w:tcPr>
            <w:tcW w:w="571" w:type="dxa"/>
            <w:tcMar>
              <w:top w:w="0" w:type="dxa"/>
              <w:left w:w="108" w:type="dxa"/>
              <w:bottom w:w="0" w:type="dxa"/>
              <w:right w:w="108" w:type="dxa"/>
            </w:tcMar>
          </w:tcPr>
          <w:p w14:paraId="319B43C2" w14:textId="77777777" w:rsidR="00C80D70" w:rsidRPr="00367E6E"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695" w:type="dxa"/>
            <w:tcMar>
              <w:top w:w="0" w:type="dxa"/>
              <w:left w:w="108" w:type="dxa"/>
              <w:bottom w:w="0" w:type="dxa"/>
              <w:right w:w="108" w:type="dxa"/>
            </w:tcMar>
          </w:tcPr>
          <w:p w14:paraId="2C834005"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4389" w:type="dxa"/>
            <w:tcMar>
              <w:top w:w="0" w:type="dxa"/>
              <w:left w:w="108" w:type="dxa"/>
              <w:bottom w:w="0" w:type="dxa"/>
              <w:right w:w="108" w:type="dxa"/>
            </w:tcMar>
          </w:tcPr>
          <w:p w14:paraId="423BD1CA" w14:textId="58AD7CCE" w:rsidR="00C80D70" w:rsidRPr="00367E6E" w:rsidRDefault="00F73780" w:rsidP="0064358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w:t>
            </w:r>
            <w:r w:rsidR="00C80D70" w:rsidRPr="00367E6E">
              <w:rPr>
                <w:rFonts w:ascii="Times New Roman" w:hAnsi="Times New Roman" w:cs="Times New Roman"/>
                <w:b/>
                <w:bCs/>
                <w:sz w:val="24"/>
                <w:szCs w:val="24"/>
              </w:rPr>
              <w:t xml:space="preserve"> (</w:t>
            </w:r>
            <w:r>
              <w:rPr>
                <w:rFonts w:ascii="Times New Roman" w:hAnsi="Times New Roman" w:cs="Times New Roman"/>
                <w:b/>
                <w:bCs/>
                <w:sz w:val="24"/>
                <w:szCs w:val="24"/>
              </w:rPr>
              <w:t>penkias</w:t>
            </w:r>
            <w:r w:rsidR="00C80D70" w:rsidRPr="00367E6E">
              <w:rPr>
                <w:rFonts w:ascii="Times New Roman" w:hAnsi="Times New Roman" w:cs="Times New Roman"/>
                <w:b/>
                <w:bCs/>
                <w:sz w:val="24"/>
                <w:szCs w:val="24"/>
              </w:rPr>
              <w:t>) dien</w:t>
            </w:r>
            <w:r>
              <w:rPr>
                <w:rFonts w:ascii="Times New Roman" w:hAnsi="Times New Roman" w:cs="Times New Roman"/>
                <w:b/>
                <w:bCs/>
                <w:sz w:val="24"/>
                <w:szCs w:val="24"/>
              </w:rPr>
              <w:t>as</w:t>
            </w:r>
          </w:p>
          <w:p w14:paraId="0BEC0149" w14:textId="77777777" w:rsidR="00C80D70" w:rsidRPr="00367E6E" w:rsidRDefault="00C80D70" w:rsidP="00643581">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77FA0B42" w14:textId="77777777" w:rsidR="00C80D70" w:rsidRPr="00367E6E" w:rsidRDefault="00C80D70" w:rsidP="00643581">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268" w:type="dxa"/>
            <w:tcMar>
              <w:top w:w="0" w:type="dxa"/>
              <w:left w:w="108" w:type="dxa"/>
              <w:bottom w:w="0" w:type="dxa"/>
              <w:right w:w="108" w:type="dxa"/>
            </w:tcMar>
          </w:tcPr>
          <w:p w14:paraId="4E8ED697" w14:textId="77777777" w:rsidR="00C80D70" w:rsidRPr="00367E6E" w:rsidRDefault="00C80D70" w:rsidP="00643581">
            <w:pPr>
              <w:spacing w:after="0" w:line="240" w:lineRule="auto"/>
              <w:rPr>
                <w:rFonts w:ascii="Times New Roman" w:hAnsi="Times New Roman" w:cs="Times New Roman"/>
                <w:bCs/>
                <w:sz w:val="24"/>
                <w:szCs w:val="24"/>
              </w:rPr>
            </w:pPr>
          </w:p>
        </w:tc>
      </w:tr>
      <w:tr w:rsidR="00C80D70" w:rsidRPr="00367E6E" w14:paraId="220AC0B3" w14:textId="77777777" w:rsidTr="00F351CB">
        <w:trPr>
          <w:trHeight w:val="20"/>
        </w:trPr>
        <w:tc>
          <w:tcPr>
            <w:tcW w:w="571" w:type="dxa"/>
            <w:tcMar>
              <w:top w:w="0" w:type="dxa"/>
              <w:left w:w="108" w:type="dxa"/>
              <w:bottom w:w="0" w:type="dxa"/>
              <w:right w:w="108" w:type="dxa"/>
            </w:tcMar>
          </w:tcPr>
          <w:p w14:paraId="08DD443C" w14:textId="77777777" w:rsidR="00C80D70" w:rsidRPr="00367E6E" w:rsidRDefault="00C80D70" w:rsidP="00643581">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367E6E">
              <w:rPr>
                <w:rFonts w:ascii="Times New Roman" w:hAnsi="Times New Roman" w:cs="Times New Roman"/>
                <w:sz w:val="24"/>
                <w:szCs w:val="24"/>
              </w:rPr>
              <w:t>.</w:t>
            </w:r>
          </w:p>
        </w:tc>
        <w:tc>
          <w:tcPr>
            <w:tcW w:w="2695" w:type="dxa"/>
            <w:tcMar>
              <w:top w:w="0" w:type="dxa"/>
              <w:left w:w="108" w:type="dxa"/>
              <w:bottom w:w="0" w:type="dxa"/>
              <w:right w:w="108" w:type="dxa"/>
            </w:tcMar>
          </w:tcPr>
          <w:p w14:paraId="2B8F6353"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89" w:type="dxa"/>
            <w:tcMar>
              <w:top w:w="0" w:type="dxa"/>
              <w:left w:w="108" w:type="dxa"/>
              <w:bottom w:w="0" w:type="dxa"/>
              <w:right w:w="108" w:type="dxa"/>
            </w:tcMar>
          </w:tcPr>
          <w:p w14:paraId="36E24377"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268" w:type="dxa"/>
            <w:tcMar>
              <w:top w:w="0" w:type="dxa"/>
              <w:left w:w="108" w:type="dxa"/>
              <w:bottom w:w="0" w:type="dxa"/>
              <w:right w:w="108" w:type="dxa"/>
            </w:tcMar>
          </w:tcPr>
          <w:p w14:paraId="2142FDAE" w14:textId="77777777" w:rsidR="00C80D70" w:rsidRPr="00367E6E" w:rsidRDefault="00C80D70" w:rsidP="00643581">
            <w:pPr>
              <w:spacing w:after="0" w:line="240" w:lineRule="auto"/>
              <w:rPr>
                <w:rFonts w:ascii="Times New Roman" w:hAnsi="Times New Roman" w:cs="Times New Roman"/>
                <w:sz w:val="24"/>
                <w:szCs w:val="24"/>
              </w:rPr>
            </w:pPr>
          </w:p>
        </w:tc>
      </w:tr>
      <w:tr w:rsidR="00C80D70" w:rsidRPr="00367E6E" w14:paraId="06932EB5" w14:textId="77777777" w:rsidTr="00F351CB">
        <w:trPr>
          <w:trHeight w:val="20"/>
        </w:trPr>
        <w:tc>
          <w:tcPr>
            <w:tcW w:w="571" w:type="dxa"/>
            <w:tcMar>
              <w:top w:w="0" w:type="dxa"/>
              <w:left w:w="108" w:type="dxa"/>
              <w:bottom w:w="0" w:type="dxa"/>
              <w:right w:w="108" w:type="dxa"/>
            </w:tcMar>
          </w:tcPr>
          <w:p w14:paraId="118F4741" w14:textId="77777777" w:rsidR="00C80D70" w:rsidRPr="001255BA" w:rsidRDefault="00C80D70" w:rsidP="00643581">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695" w:type="dxa"/>
            <w:tcMar>
              <w:top w:w="0" w:type="dxa"/>
              <w:left w:w="108" w:type="dxa"/>
              <w:bottom w:w="0" w:type="dxa"/>
              <w:right w:w="108" w:type="dxa"/>
            </w:tcMar>
          </w:tcPr>
          <w:p w14:paraId="40AD533E" w14:textId="77777777" w:rsidR="00C80D70" w:rsidRPr="00367E6E" w:rsidRDefault="00C80D70" w:rsidP="00643581">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 xml:space="preserve">Jeigu perkančioji organizacija per nustatytą terminą neišnagrinėja jai pateiktos pretenzijos, tiekėjas turi teisę pateikti </w:t>
            </w:r>
            <w:r w:rsidRPr="00367E6E">
              <w:rPr>
                <w:rFonts w:ascii="Times New Roman" w:hAnsi="Times New Roman" w:cs="Times New Roman"/>
                <w:sz w:val="24"/>
                <w:szCs w:val="24"/>
              </w:rPr>
              <w:lastRenderedPageBreak/>
              <w:t>prašymą ar pareikšti ieškinį teismui per</w:t>
            </w:r>
            <w:r w:rsidRPr="00367E6E">
              <w:rPr>
                <w:rFonts w:ascii="Times New Roman" w:hAnsi="Times New Roman" w:cs="Times New Roman"/>
                <w:bCs/>
                <w:sz w:val="24"/>
                <w:szCs w:val="24"/>
              </w:rPr>
              <w:t xml:space="preserve"> (išskyrus ieškinį dėl sutarties pripažinimo negaliojančia</w:t>
            </w:r>
            <w:r w:rsidRPr="009C3A35">
              <w:rPr>
                <w:rFonts w:ascii="Times New Roman" w:hAnsi="Times New Roman" w:cs="Times New Roman"/>
                <w:bCs/>
                <w:sz w:val="24"/>
                <w:szCs w:val="24"/>
              </w:rPr>
              <w:t xml:space="preserve">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4389" w:type="dxa"/>
            <w:tcMar>
              <w:top w:w="0" w:type="dxa"/>
              <w:left w:w="108" w:type="dxa"/>
              <w:bottom w:w="0" w:type="dxa"/>
              <w:right w:w="108" w:type="dxa"/>
            </w:tcMar>
          </w:tcPr>
          <w:p w14:paraId="545F4811"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lastRenderedPageBreak/>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268" w:type="dxa"/>
            <w:tcMar>
              <w:top w:w="0" w:type="dxa"/>
              <w:left w:w="108" w:type="dxa"/>
              <w:bottom w:w="0" w:type="dxa"/>
              <w:right w:w="108" w:type="dxa"/>
            </w:tcMar>
          </w:tcPr>
          <w:p w14:paraId="665C8625" w14:textId="77777777" w:rsidR="00C80D70" w:rsidRPr="00367E6E" w:rsidRDefault="00C80D70" w:rsidP="00643581">
            <w:pPr>
              <w:spacing w:after="0" w:line="240" w:lineRule="auto"/>
              <w:rPr>
                <w:rFonts w:ascii="Times New Roman" w:hAnsi="Times New Roman" w:cs="Times New Roman"/>
                <w:sz w:val="24"/>
                <w:szCs w:val="24"/>
              </w:rPr>
            </w:pPr>
          </w:p>
        </w:tc>
      </w:tr>
      <w:tr w:rsidR="00C80D70" w:rsidRPr="00367E6E" w14:paraId="5AD1566B" w14:textId="77777777" w:rsidTr="00F351CB">
        <w:trPr>
          <w:trHeight w:val="20"/>
        </w:trPr>
        <w:tc>
          <w:tcPr>
            <w:tcW w:w="571" w:type="dxa"/>
            <w:tcMar>
              <w:top w:w="0" w:type="dxa"/>
              <w:left w:w="108" w:type="dxa"/>
              <w:bottom w:w="0" w:type="dxa"/>
              <w:right w:w="108" w:type="dxa"/>
            </w:tcMar>
          </w:tcPr>
          <w:p w14:paraId="5773937E" w14:textId="77777777" w:rsidR="00C80D70" w:rsidRPr="001255BA" w:rsidRDefault="00C80D70" w:rsidP="00643581">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695" w:type="dxa"/>
            <w:tcMar>
              <w:top w:w="0" w:type="dxa"/>
              <w:left w:w="108" w:type="dxa"/>
              <w:bottom w:w="0" w:type="dxa"/>
              <w:right w:w="108" w:type="dxa"/>
            </w:tcMar>
          </w:tcPr>
          <w:p w14:paraId="07EE3C64"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4389" w:type="dxa"/>
            <w:tcMar>
              <w:top w:w="0" w:type="dxa"/>
              <w:left w:w="108" w:type="dxa"/>
              <w:bottom w:w="0" w:type="dxa"/>
              <w:right w:w="108" w:type="dxa"/>
            </w:tcMar>
          </w:tcPr>
          <w:p w14:paraId="598F8638" w14:textId="02EFB470" w:rsidR="00C80D70" w:rsidRPr="00367E6E" w:rsidRDefault="00F73780" w:rsidP="0064358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5</w:t>
            </w:r>
            <w:r w:rsidR="00C80D70" w:rsidRPr="00367E6E">
              <w:rPr>
                <w:rFonts w:ascii="Times New Roman" w:hAnsi="Times New Roman" w:cs="Times New Roman"/>
                <w:b/>
                <w:sz w:val="24"/>
                <w:szCs w:val="24"/>
              </w:rPr>
              <w:t xml:space="preserve"> (</w:t>
            </w:r>
            <w:r>
              <w:rPr>
                <w:rFonts w:ascii="Times New Roman" w:hAnsi="Times New Roman" w:cs="Times New Roman"/>
                <w:b/>
                <w:sz w:val="24"/>
                <w:szCs w:val="24"/>
              </w:rPr>
              <w:t>penkių</w:t>
            </w:r>
            <w:r w:rsidR="00C80D70" w:rsidRPr="00367E6E">
              <w:rPr>
                <w:rFonts w:ascii="Times New Roman" w:hAnsi="Times New Roman" w:cs="Times New Roman"/>
                <w:b/>
                <w:sz w:val="24"/>
                <w:szCs w:val="24"/>
              </w:rPr>
              <w:t>) dienų</w:t>
            </w:r>
            <w:r w:rsidR="00C80D70" w:rsidRPr="00367E6E">
              <w:rPr>
                <w:rFonts w:ascii="Times New Roman" w:hAnsi="Times New Roman" w:cs="Times New Roman"/>
                <w:bCs/>
                <w:sz w:val="24"/>
                <w:szCs w:val="24"/>
              </w:rPr>
              <w:t>,</w:t>
            </w:r>
            <w:r w:rsidR="00C80D70"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8" w:type="dxa"/>
            <w:tcMar>
              <w:top w:w="0" w:type="dxa"/>
              <w:left w:w="108" w:type="dxa"/>
              <w:bottom w:w="0" w:type="dxa"/>
              <w:right w:w="108" w:type="dxa"/>
            </w:tcMar>
          </w:tcPr>
          <w:p w14:paraId="721CED87" w14:textId="77777777" w:rsidR="00C80D70" w:rsidRPr="00367E6E" w:rsidRDefault="00C80D70" w:rsidP="00643581">
            <w:pPr>
              <w:spacing w:after="0" w:line="240" w:lineRule="auto"/>
              <w:rPr>
                <w:rFonts w:ascii="Times New Roman" w:hAnsi="Times New Roman" w:cs="Times New Roman"/>
                <w:sz w:val="24"/>
                <w:szCs w:val="24"/>
              </w:rPr>
            </w:pPr>
          </w:p>
        </w:tc>
      </w:tr>
      <w:tr w:rsidR="00C80D70" w:rsidRPr="00367E6E" w14:paraId="08CC36E1" w14:textId="77777777" w:rsidTr="00F351CB">
        <w:trPr>
          <w:trHeight w:val="20"/>
        </w:trPr>
        <w:tc>
          <w:tcPr>
            <w:tcW w:w="571" w:type="dxa"/>
            <w:tcMar>
              <w:top w:w="0" w:type="dxa"/>
              <w:left w:w="108" w:type="dxa"/>
              <w:bottom w:w="0" w:type="dxa"/>
              <w:right w:w="108" w:type="dxa"/>
            </w:tcMar>
          </w:tcPr>
          <w:p w14:paraId="2BED22CF" w14:textId="77777777" w:rsidR="00C80D70" w:rsidRPr="001255BA" w:rsidRDefault="00C80D70" w:rsidP="00643581">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695" w:type="dxa"/>
            <w:tcMar>
              <w:top w:w="0" w:type="dxa"/>
              <w:left w:w="108" w:type="dxa"/>
              <w:bottom w:w="0" w:type="dxa"/>
              <w:right w:w="108" w:type="dxa"/>
            </w:tcMar>
          </w:tcPr>
          <w:p w14:paraId="435D342B" w14:textId="77777777" w:rsidR="00C80D70" w:rsidRPr="00367E6E" w:rsidRDefault="00C80D70" w:rsidP="00643581">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4389" w:type="dxa"/>
            <w:tcMar>
              <w:top w:w="0" w:type="dxa"/>
              <w:left w:w="108" w:type="dxa"/>
              <w:bottom w:w="0" w:type="dxa"/>
              <w:right w:w="108" w:type="dxa"/>
            </w:tcMar>
          </w:tcPr>
          <w:p w14:paraId="69A72EB5" w14:textId="77777777" w:rsidR="00C80D70" w:rsidRPr="00367E6E" w:rsidRDefault="00C80D70" w:rsidP="00643581">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DB7D4D5" w14:textId="77777777" w:rsidR="00C80D70" w:rsidRPr="00367E6E" w:rsidRDefault="00C80D70" w:rsidP="00643581">
            <w:pPr>
              <w:spacing w:after="0" w:line="240" w:lineRule="auto"/>
              <w:jc w:val="both"/>
              <w:rPr>
                <w:rFonts w:ascii="Times New Roman" w:hAnsi="Times New Roman" w:cs="Times New Roman"/>
                <w:i/>
                <w:iCs/>
                <w:color w:val="FF0000"/>
                <w:sz w:val="24"/>
                <w:szCs w:val="24"/>
              </w:rPr>
            </w:pPr>
          </w:p>
        </w:tc>
        <w:tc>
          <w:tcPr>
            <w:tcW w:w="2268" w:type="dxa"/>
            <w:tcMar>
              <w:top w:w="0" w:type="dxa"/>
              <w:left w:w="108" w:type="dxa"/>
              <w:bottom w:w="0" w:type="dxa"/>
              <w:right w:w="108" w:type="dxa"/>
            </w:tcMar>
          </w:tcPr>
          <w:p w14:paraId="206CCB9E" w14:textId="77777777" w:rsidR="00C80D70" w:rsidRPr="00367E6E" w:rsidRDefault="00C80D70" w:rsidP="00643581">
            <w:pPr>
              <w:spacing w:after="0" w:line="240" w:lineRule="auto"/>
              <w:rPr>
                <w:rFonts w:ascii="Times New Roman" w:hAnsi="Times New Roman" w:cs="Times New Roman"/>
                <w:sz w:val="24"/>
                <w:szCs w:val="24"/>
              </w:rPr>
            </w:pPr>
          </w:p>
        </w:tc>
      </w:tr>
    </w:tbl>
    <w:p w14:paraId="7300D3EE" w14:textId="187855F2" w:rsidR="008F59C5" w:rsidRPr="00367E6E" w:rsidRDefault="008F59C5" w:rsidP="008D704D">
      <w:pPr>
        <w:tabs>
          <w:tab w:val="left" w:pos="2977"/>
        </w:tabs>
        <w:spacing w:after="120" w:line="20" w:lineRule="atLeast"/>
        <w:jc w:val="center"/>
        <w:rPr>
          <w:rFonts w:ascii="Times New Roman" w:eastAsia="Calibri" w:hAnsi="Times New Roman" w:cs="Times New Roman"/>
          <w:sz w:val="24"/>
          <w:szCs w:val="24"/>
        </w:rPr>
      </w:pPr>
    </w:p>
    <w:p w14:paraId="01D56E47" w14:textId="0630AE5C" w:rsidR="008D704D" w:rsidRPr="00490033" w:rsidRDefault="008F59C5" w:rsidP="00490033">
      <w:pPr>
        <w:pStyle w:val="Antrat2"/>
        <w:ind w:left="5103"/>
        <w:jc w:val="right"/>
        <w:rPr>
          <w:rFonts w:ascii="Times New Roman" w:eastAsia="Calibri" w:hAnsi="Times New Roman" w:cs="Times New Roman"/>
          <w:b/>
          <w:bCs/>
          <w:color w:val="auto"/>
          <w:sz w:val="24"/>
          <w:szCs w:val="24"/>
        </w:rPr>
      </w:pPr>
      <w:r w:rsidRPr="00367E6E">
        <w:rPr>
          <w:rFonts w:ascii="Times New Roman" w:eastAsia="Calibri" w:hAnsi="Times New Roman" w:cs="Times New Roman"/>
          <w:sz w:val="24"/>
          <w:szCs w:val="24"/>
        </w:rPr>
        <w:br w:type="page"/>
      </w:r>
      <w:bookmarkStart w:id="44" w:name="_Ref38539939"/>
      <w:bookmarkStart w:id="45" w:name="_Ref38541068"/>
      <w:bookmarkStart w:id="46" w:name="_Ref38885053"/>
      <w:bookmarkStart w:id="47" w:name="_Ref38899023"/>
      <w:bookmarkStart w:id="48" w:name="_Toc229146939"/>
      <w:r w:rsidR="008D704D" w:rsidRPr="00490033">
        <w:rPr>
          <w:rFonts w:ascii="Times New Roman" w:eastAsia="Calibri" w:hAnsi="Times New Roman" w:cs="Times New Roman"/>
          <w:b/>
          <w:bCs/>
          <w:color w:val="auto"/>
          <w:sz w:val="24"/>
          <w:szCs w:val="24"/>
        </w:rPr>
        <w:lastRenderedPageBreak/>
        <w:t xml:space="preserve">Pirkimo sąlygų </w:t>
      </w:r>
      <w:r w:rsidR="005F0B78" w:rsidRPr="00490033">
        <w:rPr>
          <w:rFonts w:ascii="Times New Roman" w:eastAsia="Calibri" w:hAnsi="Times New Roman" w:cs="Times New Roman"/>
          <w:b/>
          <w:bCs/>
          <w:color w:val="auto"/>
          <w:sz w:val="24"/>
          <w:szCs w:val="24"/>
        </w:rPr>
        <w:t>2</w:t>
      </w:r>
      <w:r w:rsidR="008D704D" w:rsidRPr="00490033">
        <w:rPr>
          <w:rFonts w:ascii="Times New Roman" w:eastAsia="Calibri" w:hAnsi="Times New Roman" w:cs="Times New Roman"/>
          <w:b/>
          <w:bCs/>
          <w:color w:val="auto"/>
          <w:sz w:val="24"/>
          <w:szCs w:val="24"/>
        </w:rPr>
        <w:t xml:space="preserve"> priedas „Techninė specifikacija“</w:t>
      </w:r>
      <w:bookmarkEnd w:id="44"/>
      <w:bookmarkEnd w:id="45"/>
      <w:bookmarkEnd w:id="46"/>
      <w:bookmarkEnd w:id="47"/>
      <w:bookmarkEnd w:id="48"/>
    </w:p>
    <w:p w14:paraId="251A9256" w14:textId="77777777" w:rsidR="00281735" w:rsidRPr="001255BA" w:rsidRDefault="00281735" w:rsidP="002F1B6E">
      <w:pPr>
        <w:jc w:val="right"/>
        <w:rPr>
          <w:rFonts w:ascii="Times New Roman" w:hAnsi="Times New Roman" w:cs="Times New Roman"/>
          <w:b/>
          <w:bCs/>
          <w:sz w:val="24"/>
          <w:szCs w:val="24"/>
        </w:rPr>
      </w:pPr>
    </w:p>
    <w:p w14:paraId="57C05B27" w14:textId="77777777" w:rsidR="00490033" w:rsidRDefault="00490033" w:rsidP="00490033">
      <w:pPr>
        <w:pStyle w:val="Betarp"/>
        <w:spacing w:after="120"/>
        <w:ind w:left="709"/>
        <w:contextualSpacing/>
        <w:jc w:val="center"/>
        <w:rPr>
          <w:rFonts w:ascii="Times New Roman" w:hAnsi="Times New Roman" w:cs="Times New Roman"/>
          <w:b/>
          <w:bCs/>
          <w:sz w:val="28"/>
          <w:szCs w:val="28"/>
        </w:rPr>
      </w:pPr>
      <w:r w:rsidRPr="00490033">
        <w:rPr>
          <w:rFonts w:ascii="Times New Roman" w:hAnsi="Times New Roman" w:cs="Times New Roman"/>
          <w:b/>
          <w:bCs/>
          <w:sz w:val="28"/>
          <w:szCs w:val="28"/>
        </w:rPr>
        <w:t>„Techninė darbų vykdymo užduotis“</w:t>
      </w:r>
    </w:p>
    <w:p w14:paraId="061B3429" w14:textId="4483EF24" w:rsidR="00490033" w:rsidRDefault="00490033" w:rsidP="00490033">
      <w:pPr>
        <w:pStyle w:val="Betarp"/>
        <w:spacing w:after="120"/>
        <w:ind w:left="709"/>
        <w:contextualSpacing/>
        <w:jc w:val="center"/>
        <w:rPr>
          <w:rFonts w:ascii="Times New Roman" w:hAnsi="Times New Roman" w:cs="Times New Roman"/>
          <w:b/>
          <w:bCs/>
          <w:sz w:val="28"/>
          <w:szCs w:val="28"/>
        </w:rPr>
      </w:pPr>
    </w:p>
    <w:p w14:paraId="1F6B0E39" w14:textId="77777777" w:rsidR="00490033" w:rsidRDefault="00490033" w:rsidP="00490033">
      <w:pPr>
        <w:pStyle w:val="Betarp"/>
        <w:spacing w:after="120"/>
        <w:ind w:left="709"/>
        <w:contextualSpacing/>
        <w:jc w:val="center"/>
        <w:rPr>
          <w:rFonts w:ascii="Times New Roman" w:hAnsi="Times New Roman" w:cs="Times New Roman"/>
          <w:b/>
          <w:bCs/>
          <w:sz w:val="28"/>
          <w:szCs w:val="28"/>
        </w:rPr>
      </w:pPr>
      <w:r w:rsidRPr="00490033">
        <w:rPr>
          <w:rFonts w:ascii="Times New Roman" w:hAnsi="Times New Roman" w:cs="Times New Roman"/>
          <w:b/>
          <w:bCs/>
          <w:sz w:val="28"/>
          <w:szCs w:val="28"/>
        </w:rPr>
        <w:t>Techninis darbo projektas</w:t>
      </w:r>
    </w:p>
    <w:p w14:paraId="3FBB483B" w14:textId="2BD181BE" w:rsidR="00490033" w:rsidRPr="00490033" w:rsidRDefault="00490033" w:rsidP="00490033">
      <w:pPr>
        <w:pStyle w:val="Betarp"/>
        <w:spacing w:after="120"/>
        <w:ind w:left="709"/>
        <w:contextualSpacing/>
        <w:jc w:val="center"/>
        <w:rPr>
          <w:rFonts w:ascii="Times New Roman" w:hAnsi="Times New Roman" w:cs="Times New Roman"/>
          <w:b/>
          <w:bCs/>
          <w:sz w:val="28"/>
          <w:szCs w:val="28"/>
        </w:rPr>
      </w:pPr>
      <w:r w:rsidRPr="00490033">
        <w:rPr>
          <w:rFonts w:ascii="Times New Roman" w:hAnsi="Times New Roman" w:cs="Times New Roman"/>
          <w:b/>
          <w:bCs/>
          <w:sz w:val="28"/>
          <w:szCs w:val="28"/>
        </w:rPr>
        <w:t xml:space="preserve"> „</w:t>
      </w:r>
      <w:r w:rsidRPr="00490033">
        <w:rPr>
          <w:rFonts w:ascii="Times New Roman" w:hAnsi="Times New Roman" w:cs="Times New Roman"/>
          <w:b/>
          <w:bCs/>
          <w:color w:val="000000"/>
          <w:sz w:val="28"/>
          <w:szCs w:val="28"/>
          <w:lang w:eastAsia="en-US"/>
        </w:rPr>
        <w:t xml:space="preserve">Anykščių rajono Svirnų k. v. melioracijos projektų Nr.7 (1964), Nr.12 (1973), Nr. 14 (1988), Nr.15 (1988) griovių </w:t>
      </w:r>
      <w:proofErr w:type="spellStart"/>
      <w:r w:rsidRPr="00490033">
        <w:rPr>
          <w:rFonts w:ascii="Times New Roman" w:hAnsi="Times New Roman" w:cs="Times New Roman"/>
          <w:b/>
          <w:bCs/>
          <w:color w:val="000000"/>
          <w:sz w:val="28"/>
          <w:szCs w:val="28"/>
          <w:lang w:eastAsia="en-US"/>
        </w:rPr>
        <w:t>Armukšnos</w:t>
      </w:r>
      <w:proofErr w:type="spellEnd"/>
      <w:r w:rsidRPr="00490033">
        <w:rPr>
          <w:rFonts w:ascii="Times New Roman" w:hAnsi="Times New Roman" w:cs="Times New Roman"/>
          <w:b/>
          <w:bCs/>
          <w:color w:val="000000"/>
          <w:sz w:val="28"/>
          <w:szCs w:val="28"/>
          <w:lang w:eastAsia="en-US"/>
        </w:rPr>
        <w:t xml:space="preserve"> up., A-1, A-1-2, A-2 ir juose esančių statinių remontas</w:t>
      </w:r>
      <w:r w:rsidRPr="00490033">
        <w:rPr>
          <w:rFonts w:ascii="Times New Roman" w:hAnsi="Times New Roman" w:cs="Times New Roman"/>
          <w:b/>
          <w:bCs/>
          <w:sz w:val="28"/>
          <w:szCs w:val="28"/>
        </w:rPr>
        <w:t>“.</w:t>
      </w:r>
    </w:p>
    <w:p w14:paraId="617CCAEF" w14:textId="04A8185D" w:rsidR="00717724" w:rsidRDefault="00717724" w:rsidP="00490033">
      <w:pPr>
        <w:pStyle w:val="Paantrat"/>
        <w:jc w:val="center"/>
        <w:rPr>
          <w:rFonts w:ascii="Times New Roman" w:hAnsi="Times New Roman" w:cs="Times New Roman"/>
          <w:b/>
          <w:bCs/>
          <w:sz w:val="24"/>
          <w:szCs w:val="24"/>
        </w:rPr>
      </w:pPr>
    </w:p>
    <w:p w14:paraId="674A04EF" w14:textId="77777777" w:rsidR="00044BA9" w:rsidRPr="00171A94" w:rsidRDefault="00044BA9" w:rsidP="00490033">
      <w:pPr>
        <w:jc w:val="center"/>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42703FBD" w14:textId="77777777" w:rsidR="00044BA9" w:rsidRPr="00044BA9" w:rsidRDefault="00044BA9" w:rsidP="00044BA9"/>
    <w:p w14:paraId="7EC91839" w14:textId="77777777" w:rsidR="00A4599F" w:rsidRPr="00367E6E"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73F43DFB" w14:textId="3EF248DD" w:rsidR="008D704D" w:rsidRPr="001255BA" w:rsidRDefault="008D704D" w:rsidP="008A4A67">
      <w:pPr>
        <w:pStyle w:val="Antrat2"/>
        <w:ind w:left="5103"/>
        <w:jc w:val="right"/>
        <w:rPr>
          <w:rFonts w:ascii="Times New Roman" w:eastAsia="Calibri" w:hAnsi="Times New Roman" w:cs="Times New Roman"/>
          <w:b/>
          <w:bCs/>
          <w:color w:val="auto"/>
          <w:sz w:val="24"/>
          <w:szCs w:val="24"/>
        </w:rPr>
      </w:pPr>
      <w:bookmarkStart w:id="49" w:name="_Ref38285444"/>
      <w:bookmarkStart w:id="50" w:name="_Ref38291496"/>
      <w:bookmarkStart w:id="51" w:name="_Toc229146940"/>
      <w:r w:rsidRPr="001255BA">
        <w:rPr>
          <w:rFonts w:ascii="Times New Roman" w:eastAsia="Calibri" w:hAnsi="Times New Roman" w:cs="Times New Roman"/>
          <w:b/>
          <w:bCs/>
          <w:color w:val="auto"/>
          <w:sz w:val="24"/>
          <w:szCs w:val="24"/>
        </w:rPr>
        <w:lastRenderedPageBreak/>
        <w:t xml:space="preserve">Pirkimo sąlygų </w:t>
      </w:r>
      <w:r w:rsidR="00F1334C" w:rsidRPr="001255BA">
        <w:rPr>
          <w:rFonts w:ascii="Times New Roman" w:eastAsia="Calibri" w:hAnsi="Times New Roman" w:cs="Times New Roman"/>
          <w:b/>
          <w:bCs/>
          <w:color w:val="auto"/>
          <w:sz w:val="24"/>
          <w:szCs w:val="24"/>
        </w:rPr>
        <w:t>3</w:t>
      </w:r>
      <w:r w:rsidRPr="001255BA">
        <w:rPr>
          <w:rFonts w:ascii="Times New Roman" w:eastAsia="Calibri" w:hAnsi="Times New Roman" w:cs="Times New Roman"/>
          <w:b/>
          <w:bCs/>
          <w:color w:val="auto"/>
          <w:sz w:val="24"/>
          <w:szCs w:val="24"/>
        </w:rPr>
        <w:t xml:space="preserve"> priedas „Tiekėjų pašalinimo pagrindai“</w:t>
      </w:r>
      <w:bookmarkEnd w:id="49"/>
      <w:bookmarkEnd w:id="50"/>
      <w:bookmarkEnd w:id="51"/>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710DF9EE" w:rsidR="00C96CEC" w:rsidRPr="00367E6E" w:rsidRDefault="000E6657" w:rsidP="00AB61D9">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TIEKĖJŲ PAŠALINIMO PAGRINDAI</w:t>
      </w:r>
    </w:p>
    <w:p w14:paraId="1C027276" w14:textId="1D786DBD" w:rsidR="00AB61D9" w:rsidRPr="00367E6E" w:rsidRDefault="00AB61D9">
      <w:pPr>
        <w:pStyle w:val="Betarp"/>
        <w:numPr>
          <w:ilvl w:val="0"/>
          <w:numId w:val="14"/>
        </w:numPr>
        <w:ind w:left="0" w:firstLine="851"/>
        <w:jc w:val="both"/>
        <w:rPr>
          <w:rFonts w:ascii="Times New Roman" w:hAnsi="Times New Roman" w:cs="Times New Roman"/>
          <w:sz w:val="22"/>
          <w:szCs w:val="22"/>
        </w:rPr>
      </w:pPr>
      <w:r w:rsidRPr="00AC6C95">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w:t>
      </w:r>
      <w:r w:rsidRPr="00367E6E">
        <w:rPr>
          <w:rFonts w:ascii="Times New Roman" w:hAnsi="Times New Roman" w:cs="Times New Roman"/>
          <w:sz w:val="22"/>
          <w:szCs w:val="22"/>
        </w:rPr>
        <w:t xml:space="preserve">tinkamą pirkimo procedūros atlikimą. </w:t>
      </w:r>
    </w:p>
    <w:p w14:paraId="24EDDBA1" w14:textId="6B2BF455" w:rsidR="00AB61D9" w:rsidRPr="00AC6C95" w:rsidRDefault="00AB61D9">
      <w:pPr>
        <w:pStyle w:val="Betarp"/>
        <w:numPr>
          <w:ilvl w:val="0"/>
          <w:numId w:val="14"/>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AC6C95">
        <w:rPr>
          <w:rFonts w:ascii="Times New Roman" w:hAnsi="Times New Roman" w:cs="Times New Roman"/>
          <w:sz w:val="22"/>
          <w:szCs w:val="22"/>
        </w:rPr>
        <w:t xml:space="preserve">. Pašalinimo pagrindai taip pat taikomi subtiekėjams, subteikėjams ir subrangovams, kurių pajėgumais tiekėjas nesiremia. </w:t>
      </w:r>
    </w:p>
    <w:p w14:paraId="540F8342" w14:textId="77777777" w:rsidR="00AB61D9" w:rsidRPr="00367E6E" w:rsidRDefault="00AB61D9">
      <w:pPr>
        <w:pStyle w:val="Betarp"/>
        <w:numPr>
          <w:ilvl w:val="0"/>
          <w:numId w:val="14"/>
        </w:numPr>
        <w:ind w:left="0" w:firstLine="851"/>
        <w:jc w:val="both"/>
        <w:rPr>
          <w:rFonts w:ascii="Times New Roman" w:eastAsia="Verdana" w:hAnsi="Times New Roman" w:cs="Times New Roman"/>
          <w:sz w:val="22"/>
          <w:szCs w:val="22"/>
        </w:rPr>
      </w:pPr>
      <w:r w:rsidRPr="00367E6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67E6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22B57A9" w14:textId="77777777" w:rsidR="00AB61D9" w:rsidRPr="00367E6E" w:rsidRDefault="00AB61D9">
      <w:pPr>
        <w:pStyle w:val="Betarp"/>
        <w:numPr>
          <w:ilvl w:val="0"/>
          <w:numId w:val="14"/>
        </w:numPr>
        <w:ind w:left="0" w:firstLine="851"/>
        <w:jc w:val="both"/>
        <w:rPr>
          <w:rFonts w:ascii="Times New Roman" w:eastAsia="Verdana" w:hAnsi="Times New Roman" w:cs="Times New Roman"/>
          <w:color w:val="000000" w:themeColor="text1"/>
          <w:sz w:val="22"/>
          <w:szCs w:val="22"/>
        </w:rPr>
      </w:pPr>
      <w:r w:rsidRPr="00367E6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CEE2B0" w14:textId="77777777" w:rsidR="00AB61D9" w:rsidRPr="00367E6E" w:rsidRDefault="00AB61D9">
      <w:pPr>
        <w:pStyle w:val="Betarp"/>
        <w:numPr>
          <w:ilvl w:val="0"/>
          <w:numId w:val="14"/>
        </w:numPr>
        <w:ind w:left="0" w:firstLine="851"/>
        <w:jc w:val="both"/>
        <w:rPr>
          <w:rFonts w:ascii="Times New Roman" w:hAnsi="Times New Roman" w:cs="Times New Roman"/>
          <w:sz w:val="22"/>
          <w:szCs w:val="22"/>
        </w:rPr>
      </w:pPr>
      <w:r w:rsidRPr="00367E6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67E6E">
        <w:rPr>
          <w:rFonts w:ascii="Times New Roman" w:eastAsia="Verdana" w:hAnsi="Times New Roman" w:cs="Times New Roman"/>
          <w:sz w:val="22"/>
          <w:szCs w:val="22"/>
        </w:rPr>
        <w:t>Certis</w:t>
      </w:r>
      <w:proofErr w:type="spellEnd"/>
      <w:r w:rsidRPr="00367E6E">
        <w:rPr>
          <w:rFonts w:ascii="Times New Roman" w:eastAsia="Verdana" w:hAnsi="Times New Roman" w:cs="Times New Roman"/>
          <w:sz w:val="22"/>
          <w:szCs w:val="22"/>
        </w:rPr>
        <w:t>“. Lentelės ketvirtame stulpelyje nurodomi doku</w:t>
      </w:r>
      <w:r w:rsidRPr="00367E6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367E6E">
        <w:rPr>
          <w:rFonts w:ascii="Times New Roman" w:hAnsi="Times New Roman" w:cs="Times New Roman"/>
          <w:sz w:val="22"/>
          <w:szCs w:val="22"/>
        </w:rPr>
        <w:t>Certis</w:t>
      </w:r>
      <w:proofErr w:type="spellEnd"/>
      <w:r w:rsidRPr="00367E6E">
        <w:rPr>
          <w:rFonts w:ascii="Times New Roman" w:hAnsi="Times New Roman" w:cs="Times New Roman"/>
          <w:sz w:val="22"/>
          <w:szCs w:val="22"/>
        </w:rPr>
        <w:t xml:space="preserve">“, adresu </w:t>
      </w:r>
      <w:hyperlink r:id="rId13" w:history="1">
        <w:r w:rsidRPr="00367E6E">
          <w:rPr>
            <w:rStyle w:val="Hipersaitas"/>
            <w:rFonts w:ascii="Times New Roman" w:eastAsia="Calibri" w:hAnsi="Times New Roman" w:cs="Times New Roman"/>
            <w:sz w:val="22"/>
            <w:szCs w:val="22"/>
          </w:rPr>
          <w:t>https://ec.europa.eu/tools/ecertis/</w:t>
        </w:r>
      </w:hyperlink>
      <w:r w:rsidRPr="00367E6E">
        <w:rPr>
          <w:rFonts w:ascii="Times New Roman" w:hAnsi="Times New Roman" w:cs="Times New Roman"/>
          <w:sz w:val="22"/>
          <w:szCs w:val="22"/>
        </w:rPr>
        <w:t xml:space="preserve">. </w:t>
      </w:r>
    </w:p>
    <w:p w14:paraId="32DB29D1" w14:textId="77777777" w:rsidR="00AB61D9" w:rsidRPr="00367E6E" w:rsidRDefault="00AB61D9">
      <w:pPr>
        <w:pStyle w:val="Betarp"/>
        <w:numPr>
          <w:ilvl w:val="0"/>
          <w:numId w:val="14"/>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Perkančioji organizacija nereikalauja iš tiekėjo pateikti dokumentų, patvirtinančių jo pašalinimo pagrindų nebuvimą, jeigu ji:</w:t>
      </w:r>
    </w:p>
    <w:p w14:paraId="1CE01364" w14:textId="77777777" w:rsidR="00AB61D9" w:rsidRPr="00367E6E" w:rsidRDefault="00AB61D9">
      <w:pPr>
        <w:pStyle w:val="Betarp"/>
        <w:numPr>
          <w:ilvl w:val="1"/>
          <w:numId w:val="14"/>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549C59" w14:textId="77777777" w:rsidR="00AB61D9" w:rsidRPr="00367E6E" w:rsidRDefault="00AB61D9">
      <w:pPr>
        <w:pStyle w:val="Betarp"/>
        <w:numPr>
          <w:ilvl w:val="1"/>
          <w:numId w:val="14"/>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FEE4F0" w14:textId="77777777" w:rsidR="00AB61D9" w:rsidRPr="00367E6E" w:rsidRDefault="00AB61D9" w:rsidP="00E349C2">
      <w:pPr>
        <w:pStyle w:val="Betarp"/>
        <w:ind w:firstLine="851"/>
        <w:jc w:val="both"/>
        <w:rPr>
          <w:rFonts w:ascii="Times New Roman" w:hAnsi="Times New Roman" w:cs="Times New Roman"/>
          <w:sz w:val="22"/>
          <w:szCs w:val="22"/>
        </w:rPr>
      </w:pPr>
      <w:r w:rsidRPr="00367E6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A1A686" w14:textId="77777777" w:rsidR="00AB61D9" w:rsidRPr="00367E6E" w:rsidRDefault="00AB61D9">
      <w:pPr>
        <w:pStyle w:val="Betarp"/>
        <w:numPr>
          <w:ilvl w:val="0"/>
          <w:numId w:val="14"/>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7E4CA1" w14:textId="77777777" w:rsidR="00AB61D9" w:rsidRPr="00367E6E" w:rsidRDefault="00AB61D9">
      <w:pPr>
        <w:pStyle w:val="Betarp"/>
        <w:numPr>
          <w:ilvl w:val="1"/>
          <w:numId w:val="14"/>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priesaikos deklaracija;</w:t>
      </w:r>
    </w:p>
    <w:p w14:paraId="344E902F" w14:textId="77777777" w:rsidR="00AB61D9" w:rsidRPr="00367E6E" w:rsidRDefault="00AB61D9" w:rsidP="00E349C2">
      <w:pPr>
        <w:spacing w:line="240" w:lineRule="auto"/>
        <w:ind w:firstLine="851"/>
        <w:jc w:val="both"/>
        <w:rPr>
          <w:rFonts w:ascii="Times New Roman" w:hAnsi="Times New Roman" w:cs="Times New Roman"/>
        </w:rPr>
      </w:pPr>
      <w:r w:rsidRPr="00367E6E">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85863" w14:textId="3D6809DF" w:rsidR="00F15071" w:rsidRPr="008A4A67" w:rsidRDefault="00F15071" w:rsidP="00E349C2">
      <w:pPr>
        <w:spacing w:line="240" w:lineRule="auto"/>
        <w:jc w:val="center"/>
        <w:rPr>
          <w:rFonts w:ascii="Times New Roman" w:hAnsi="Times New Roman" w:cs="Times New Roman"/>
          <w:b/>
          <w:bCs/>
          <w:sz w:val="24"/>
          <w:szCs w:val="24"/>
        </w:rPr>
      </w:pPr>
      <w:r w:rsidRPr="008A4A67">
        <w:rPr>
          <w:rFonts w:ascii="Times New Roman" w:hAnsi="Times New Roman" w:cs="Times New Roman"/>
          <w:b/>
          <w:bCs/>
          <w:i/>
          <w:iCs/>
          <w:sz w:val="24"/>
          <w:szCs w:val="24"/>
        </w:rPr>
        <w:lastRenderedPageBreak/>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AE6B72" w:rsidRPr="00EB1249" w14:paraId="5FAC23B5"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B8A61E" w14:textId="77777777" w:rsidR="00AE6B72" w:rsidRPr="00EB1249" w:rsidRDefault="00AE6B72" w:rsidP="00A5023E">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C99A4D" w14:textId="77777777" w:rsidR="00AE6B72" w:rsidRPr="00EB1249" w:rsidRDefault="00AE6B72" w:rsidP="00A5023E">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3147CC" w14:textId="77777777" w:rsidR="00AE6B72" w:rsidRPr="00EB1249" w:rsidRDefault="00AE6B72" w:rsidP="00A5023E">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9C566B" w14:textId="77777777" w:rsidR="00AE6B72" w:rsidRPr="00EB1249" w:rsidRDefault="00AE6B72" w:rsidP="00A5023E">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AE6B72" w:rsidRPr="00EB1249" w14:paraId="653F9DD5"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E2B29D"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B2566"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30069744"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07E5E40C"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196A59C2"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002203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0C9A0B4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0CAECECD"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29405090"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235F5FBC"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CE86459" w14:textId="77777777" w:rsidR="00AE6B72" w:rsidRPr="008E2F6D" w:rsidRDefault="00AE6B72" w:rsidP="00A5023E">
            <w:pPr>
              <w:pStyle w:val="Betarp"/>
              <w:jc w:val="both"/>
              <w:rPr>
                <w:rFonts w:ascii="Times New Roman" w:hAnsi="Times New Roman" w:cs="Times New Roman"/>
                <w:b/>
                <w:bCs/>
                <w:sz w:val="20"/>
                <w:szCs w:val="20"/>
                <w:lang w:eastAsia="en-US"/>
              </w:rPr>
            </w:pPr>
          </w:p>
          <w:p w14:paraId="1A5E74E3"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34B6F80A" w14:textId="77777777" w:rsidR="00AE6B72" w:rsidRPr="008E2F6D" w:rsidRDefault="00AE6B72" w:rsidP="00A5023E">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A566DB9" w14:textId="77777777" w:rsidR="00AE6B72" w:rsidRPr="008E2F6D" w:rsidRDefault="00AE6B72" w:rsidP="00A5023E">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0BC4719" w14:textId="77777777" w:rsidR="00AE6B72" w:rsidRPr="008E2F6D" w:rsidRDefault="00AE6B72" w:rsidP="00A5023E">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04B59" w14:textId="77777777" w:rsidR="00AE6B72" w:rsidRPr="00EB1249" w:rsidRDefault="00AE6B72" w:rsidP="00A5023E">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005750D4"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30C49109"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7FFCCCB3"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2045F3BA"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3F46C"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4AE4A282" w14:textId="77777777" w:rsidR="00AE6B72" w:rsidRPr="00EB1249" w:rsidRDefault="00AE6B72">
            <w:pPr>
              <w:pStyle w:val="Betarp"/>
              <w:numPr>
                <w:ilvl w:val="0"/>
                <w:numId w:val="8"/>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403B35CF" w14:textId="77777777" w:rsidR="00AE6B72" w:rsidRPr="00EB1249" w:rsidRDefault="00AE6B72">
            <w:pPr>
              <w:pStyle w:val="Betarp"/>
              <w:numPr>
                <w:ilvl w:val="0"/>
                <w:numId w:val="8"/>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3A8C2535" w14:textId="77777777" w:rsidR="00AE6B72" w:rsidRPr="00EB1249" w:rsidRDefault="00AE6B72">
            <w:pPr>
              <w:pStyle w:val="Betarp"/>
              <w:numPr>
                <w:ilvl w:val="0"/>
                <w:numId w:val="8"/>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D7C4862" w14:textId="77777777" w:rsidR="00AE6B72" w:rsidRPr="00EB1249" w:rsidRDefault="00AE6B72" w:rsidP="00A5023E">
            <w:pPr>
              <w:pStyle w:val="Betarp"/>
              <w:jc w:val="both"/>
              <w:rPr>
                <w:rFonts w:ascii="Times New Roman" w:hAnsi="Times New Roman" w:cs="Times New Roman"/>
                <w:sz w:val="20"/>
                <w:szCs w:val="20"/>
                <w:lang w:eastAsia="en-US"/>
              </w:rPr>
            </w:pPr>
          </w:p>
          <w:p w14:paraId="13F1A12F"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37C149CA" w14:textId="77777777" w:rsidR="00AE6B72" w:rsidRPr="00EB1249" w:rsidRDefault="00AE6B72">
            <w:pPr>
              <w:pStyle w:val="Betarp"/>
              <w:numPr>
                <w:ilvl w:val="0"/>
                <w:numId w:val="8"/>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0D388953" w14:textId="77777777" w:rsidR="00AE6B72" w:rsidRPr="00EB1249" w:rsidRDefault="00AE6B72" w:rsidP="00A5023E">
            <w:pPr>
              <w:pStyle w:val="Betarp"/>
              <w:jc w:val="both"/>
              <w:rPr>
                <w:rFonts w:ascii="Times New Roman" w:hAnsi="Times New Roman" w:cs="Times New Roman"/>
                <w:sz w:val="20"/>
                <w:szCs w:val="20"/>
              </w:rPr>
            </w:pPr>
          </w:p>
          <w:p w14:paraId="4CF8FECE" w14:textId="77777777" w:rsidR="00AE6B72" w:rsidRPr="00EB1249" w:rsidRDefault="00AE6B72" w:rsidP="00A5023E">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75413E2" w14:textId="77777777" w:rsidR="00AE6B72" w:rsidRPr="00EB1249" w:rsidRDefault="00AE6B72" w:rsidP="00A5023E">
            <w:pPr>
              <w:pStyle w:val="Betarp"/>
              <w:jc w:val="both"/>
              <w:rPr>
                <w:rFonts w:ascii="Times New Roman" w:hAnsi="Times New Roman" w:cs="Times New Roman"/>
                <w:b/>
                <w:bCs/>
                <w:sz w:val="20"/>
                <w:szCs w:val="20"/>
              </w:rPr>
            </w:pPr>
          </w:p>
          <w:p w14:paraId="3F8B7FEC"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5B74AC3" w14:textId="77777777" w:rsidR="00AE6B72" w:rsidRPr="00EB1249" w:rsidRDefault="00AE6B72" w:rsidP="00A5023E">
            <w:pPr>
              <w:pStyle w:val="Betarp"/>
              <w:jc w:val="both"/>
              <w:rPr>
                <w:rFonts w:ascii="Times New Roman" w:hAnsi="Times New Roman" w:cs="Times New Roman"/>
                <w:bCs/>
                <w:sz w:val="20"/>
                <w:szCs w:val="20"/>
              </w:rPr>
            </w:pPr>
          </w:p>
          <w:p w14:paraId="43BC065D" w14:textId="77777777" w:rsidR="00AE6B72" w:rsidRPr="008E2F6D" w:rsidRDefault="00AE6B72" w:rsidP="00A5023E">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1F4CEA5D" w14:textId="77777777" w:rsidR="00AE6B72" w:rsidRPr="008E2F6D" w:rsidRDefault="00AE6B72" w:rsidP="00A5023E">
            <w:pPr>
              <w:pStyle w:val="Betarp"/>
              <w:jc w:val="both"/>
              <w:rPr>
                <w:rFonts w:ascii="Times New Roman" w:hAnsi="Times New Roman" w:cs="Times New Roman"/>
                <w:sz w:val="20"/>
                <w:szCs w:val="20"/>
              </w:rPr>
            </w:pPr>
            <w:r w:rsidRPr="008E2F6D">
              <w:rPr>
                <w:rFonts w:ascii="Times New Roman" w:hAnsi="Times New Roman" w:cs="Times New Roman"/>
                <w:sz w:val="20"/>
                <w:szCs w:val="20"/>
              </w:rPr>
              <w:t xml:space="preserve">Pažymų, patvirtinančių VPĮ 46 straipsnyje nurodytų tiekėjo pašalinimo pagrindų nebuvimą, pateikti nereikalaujama. Jų perkančioji organizacija reikalaus tik </w:t>
            </w:r>
            <w:r w:rsidRPr="008E2F6D">
              <w:rPr>
                <w:rFonts w:ascii="Times New Roman" w:hAnsi="Times New Roman" w:cs="Times New Roman"/>
                <w:sz w:val="20"/>
                <w:szCs w:val="20"/>
              </w:rPr>
              <w:lastRenderedPageBreak/>
              <w:t>turėdama pagrįstų abejonių dėl tiekėjo patikimumo.</w:t>
            </w:r>
          </w:p>
          <w:p w14:paraId="64C7BDB0" w14:textId="77777777" w:rsidR="00AE6B72" w:rsidRPr="008E2F6D" w:rsidRDefault="00AE6B72" w:rsidP="00A5023E">
            <w:pPr>
              <w:pStyle w:val="Betarp"/>
              <w:jc w:val="both"/>
              <w:rPr>
                <w:rFonts w:ascii="Times New Roman" w:hAnsi="Times New Roman" w:cs="Times New Roman"/>
                <w:b/>
                <w:bCs/>
                <w:sz w:val="20"/>
                <w:szCs w:val="20"/>
              </w:rPr>
            </w:pPr>
          </w:p>
          <w:p w14:paraId="5DC4E2DA" w14:textId="77777777" w:rsidR="00AE6B72" w:rsidRPr="00EB1249" w:rsidRDefault="00AE6B72" w:rsidP="00A5023E">
            <w:pPr>
              <w:pStyle w:val="Betarp"/>
              <w:jc w:val="both"/>
              <w:rPr>
                <w:rFonts w:ascii="Times New Roman" w:hAnsi="Times New Roman" w:cs="Times New Roman"/>
                <w:b/>
                <w:bCs/>
                <w:sz w:val="20"/>
                <w:szCs w:val="20"/>
              </w:rPr>
            </w:pPr>
          </w:p>
        </w:tc>
      </w:tr>
      <w:tr w:rsidR="00AE6B72" w:rsidRPr="00EB1249" w14:paraId="24900452"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6F002"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71B1" w14:textId="77777777" w:rsidR="00AE6B72" w:rsidRPr="00811722" w:rsidRDefault="00AE6B72" w:rsidP="00A5023E">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05B88" w14:textId="77777777" w:rsidR="00AE6B72" w:rsidRPr="00811722" w:rsidRDefault="00AE6B72" w:rsidP="00A5023E">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35D44E24" w14:textId="77777777" w:rsidR="00AE6B72" w:rsidRPr="00811722" w:rsidRDefault="00AE6B72" w:rsidP="00A5023E">
            <w:pPr>
              <w:pStyle w:val="Betarp"/>
              <w:jc w:val="both"/>
              <w:rPr>
                <w:rFonts w:ascii="Times New Roman" w:eastAsia="Yu Mincho" w:hAnsi="Times New Roman" w:cs="Times New Roman"/>
                <w:b/>
                <w:bCs/>
                <w:sz w:val="20"/>
                <w:szCs w:val="20"/>
              </w:rPr>
            </w:pPr>
          </w:p>
          <w:p w14:paraId="2CC69DD6" w14:textId="77777777" w:rsidR="00AE6B72" w:rsidRPr="00811722" w:rsidRDefault="00AE6B72" w:rsidP="00A5023E">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DDA7" w14:textId="77777777" w:rsidR="00AE6B72" w:rsidRPr="00811722" w:rsidRDefault="00AE6B72" w:rsidP="00A5023E">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0EC13161" w14:textId="77777777" w:rsidR="00AE6B72" w:rsidRPr="00811722" w:rsidRDefault="00AE6B72" w:rsidP="00A5023E">
            <w:pPr>
              <w:pStyle w:val="Betarp"/>
              <w:jc w:val="both"/>
              <w:rPr>
                <w:rFonts w:ascii="Times New Roman" w:hAnsi="Times New Roman" w:cs="Times New Roman"/>
                <w:sz w:val="20"/>
                <w:szCs w:val="20"/>
              </w:rPr>
            </w:pPr>
          </w:p>
        </w:tc>
      </w:tr>
      <w:tr w:rsidR="00AE6B72" w:rsidRPr="00EB1249" w14:paraId="07EC721D"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028C77"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bookmarkStart w:id="52"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3806E"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F2D593" w14:textId="77777777" w:rsidR="00AE6B72" w:rsidRPr="00EB1249" w:rsidRDefault="00AE6B72" w:rsidP="00A5023E">
            <w:pPr>
              <w:pStyle w:val="Betarp"/>
              <w:jc w:val="both"/>
              <w:rPr>
                <w:rFonts w:ascii="Times New Roman" w:hAnsi="Times New Roman" w:cs="Times New Roman"/>
                <w:b/>
                <w:bCs/>
                <w:sz w:val="20"/>
                <w:szCs w:val="20"/>
                <w:lang w:eastAsia="en-US"/>
              </w:rPr>
            </w:pPr>
          </w:p>
          <w:p w14:paraId="4AF84B88"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32768629" w14:textId="77777777" w:rsidR="00AE6B72" w:rsidRPr="00EB1249" w:rsidRDefault="00AE6B72" w:rsidP="00A5023E">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805A000" w14:textId="77777777" w:rsidR="00AE6B72" w:rsidRPr="00EB1249" w:rsidRDefault="00AE6B72" w:rsidP="00A5023E">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w:t>
            </w:r>
            <w:r w:rsidRPr="00811722">
              <w:rPr>
                <w:rFonts w:ascii="Times New Roman" w:hAnsi="Times New Roman" w:cs="Times New Roman"/>
                <w:bCs/>
                <w:sz w:val="20"/>
                <w:szCs w:val="20"/>
                <w:lang w:eastAsia="en-US"/>
              </w:rPr>
              <w:lastRenderedPageBreak/>
              <w:t>apkaltinamasis teismo nuosprendis arba VPĮ 46 straipsnio 3 dalies atveju – 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5AD7CFF4"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2451A713"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6B8338CD"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426F374" w14:textId="77777777" w:rsidR="00AE6B72" w:rsidRPr="00EB1249" w:rsidRDefault="00AE6B72" w:rsidP="00A5023E">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68109"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62A0EC37" w14:textId="77777777" w:rsidR="00AE6B72" w:rsidRPr="00EB1249" w:rsidRDefault="00AE6B72" w:rsidP="00A5023E">
            <w:pPr>
              <w:pStyle w:val="Betarp"/>
              <w:jc w:val="both"/>
              <w:rPr>
                <w:rFonts w:ascii="Times New Roman" w:eastAsia="Arial" w:hAnsi="Times New Roman" w:cs="Times New Roman"/>
                <w:sz w:val="20"/>
                <w:szCs w:val="20"/>
              </w:rPr>
            </w:pPr>
          </w:p>
          <w:p w14:paraId="5292F1CA"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2BD3A"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03325B0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3DDABFCF" w14:textId="77777777" w:rsidR="00AE6B72" w:rsidRPr="00EB1249" w:rsidRDefault="00AE6B72" w:rsidP="00A5023E">
            <w:pPr>
              <w:pStyle w:val="Betarp"/>
              <w:jc w:val="both"/>
              <w:rPr>
                <w:rFonts w:ascii="Times New Roman" w:hAnsi="Times New Roman" w:cs="Times New Roman"/>
                <w:b/>
                <w:bCs/>
                <w:sz w:val="20"/>
                <w:szCs w:val="20"/>
              </w:rPr>
            </w:pPr>
          </w:p>
          <w:p w14:paraId="0BFD3EBF" w14:textId="77777777" w:rsidR="00AE6B72" w:rsidRPr="00EB1249" w:rsidRDefault="00AE6B72">
            <w:pPr>
              <w:pStyle w:val="Betarp"/>
              <w:numPr>
                <w:ilvl w:val="0"/>
                <w:numId w:val="9"/>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0D5CE800" w14:textId="77777777" w:rsidR="00AE6B72" w:rsidRPr="00EB1249" w:rsidRDefault="00AE6B72">
            <w:pPr>
              <w:pStyle w:val="Betarp"/>
              <w:numPr>
                <w:ilvl w:val="0"/>
                <w:numId w:val="9"/>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03D0DD5" w14:textId="77777777" w:rsidR="00AE6B72" w:rsidRPr="00EB1249" w:rsidRDefault="00AE6B72">
            <w:pPr>
              <w:pStyle w:val="Betarp"/>
              <w:numPr>
                <w:ilvl w:val="0"/>
                <w:numId w:val="10"/>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488950" w14:textId="77777777" w:rsidR="00AE6B72" w:rsidRPr="00EB1249" w:rsidRDefault="00AE6B72" w:rsidP="00A5023E">
            <w:pPr>
              <w:pStyle w:val="Betarp"/>
              <w:jc w:val="both"/>
              <w:rPr>
                <w:rFonts w:ascii="Times New Roman" w:hAnsi="Times New Roman" w:cs="Times New Roman"/>
                <w:sz w:val="20"/>
                <w:szCs w:val="20"/>
              </w:rPr>
            </w:pPr>
          </w:p>
          <w:p w14:paraId="56C868E0"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616C36A9" w14:textId="77777777" w:rsidR="00AE6B72" w:rsidRPr="00EB1249" w:rsidRDefault="00AE6B72">
            <w:pPr>
              <w:pStyle w:val="Betarp"/>
              <w:numPr>
                <w:ilvl w:val="0"/>
                <w:numId w:val="8"/>
              </w:numPr>
              <w:ind w:left="314"/>
              <w:jc w:val="both"/>
              <w:rPr>
                <w:rFonts w:ascii="Times New Roman" w:hAnsi="Times New Roman" w:cs="Times New Roman"/>
                <w:b/>
                <w:bCs/>
                <w:sz w:val="20"/>
                <w:szCs w:val="20"/>
              </w:rPr>
            </w:pPr>
            <w:r w:rsidRPr="00EB1249">
              <w:rPr>
                <w:rFonts w:ascii="Times New Roman" w:hAnsi="Times New Roman" w:cs="Times New Roman"/>
                <w:sz w:val="20"/>
                <w:szCs w:val="20"/>
              </w:rPr>
              <w:lastRenderedPageBreak/>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0F79DC2C" w14:textId="77777777" w:rsidR="00AE6B72" w:rsidRPr="00EB1249" w:rsidRDefault="00AE6B72" w:rsidP="00A5023E">
            <w:pPr>
              <w:pStyle w:val="Betarp"/>
              <w:jc w:val="both"/>
              <w:rPr>
                <w:rFonts w:ascii="Times New Roman" w:eastAsia="Yu Mincho" w:hAnsi="Times New Roman" w:cs="Times New Roman"/>
                <w:sz w:val="20"/>
                <w:szCs w:val="20"/>
              </w:rPr>
            </w:pPr>
          </w:p>
          <w:p w14:paraId="5100313E" w14:textId="77777777" w:rsidR="00AE6B72" w:rsidRPr="00EB1249" w:rsidRDefault="00AE6B72" w:rsidP="00A5023E">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F6DE647" w14:textId="77777777" w:rsidR="00AE6B72" w:rsidRPr="00EB1249" w:rsidRDefault="00AE6B72" w:rsidP="00A5023E">
            <w:pPr>
              <w:pStyle w:val="Betarp"/>
              <w:jc w:val="both"/>
              <w:rPr>
                <w:rFonts w:ascii="Times New Roman" w:hAnsi="Times New Roman" w:cs="Times New Roman"/>
                <w:i/>
                <w:iCs/>
                <w:color w:val="7030A0"/>
                <w:sz w:val="20"/>
                <w:szCs w:val="20"/>
              </w:rPr>
            </w:pPr>
          </w:p>
          <w:p w14:paraId="0627E19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3068013" w14:textId="77777777" w:rsidR="00AE6B72" w:rsidRPr="00EB1249" w:rsidRDefault="00AE6B72" w:rsidP="00A5023E">
            <w:pPr>
              <w:pStyle w:val="Betarp"/>
              <w:jc w:val="both"/>
              <w:rPr>
                <w:rFonts w:ascii="Times New Roman" w:hAnsi="Times New Roman" w:cs="Times New Roman"/>
                <w:b/>
                <w:bCs/>
                <w:sz w:val="20"/>
                <w:szCs w:val="20"/>
              </w:rPr>
            </w:pPr>
          </w:p>
          <w:p w14:paraId="6B6C3C6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32564403"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327C0606" w14:textId="77777777" w:rsidR="00AE6B72" w:rsidRPr="00EB1249" w:rsidRDefault="00AE6B72" w:rsidP="00A5023E">
            <w:pPr>
              <w:pStyle w:val="Betarp"/>
              <w:jc w:val="both"/>
              <w:rPr>
                <w:rFonts w:ascii="Times New Roman" w:hAnsi="Times New Roman" w:cs="Times New Roman"/>
                <w:b/>
                <w:bCs/>
                <w:sz w:val="20"/>
                <w:szCs w:val="20"/>
              </w:rPr>
            </w:pPr>
          </w:p>
          <w:p w14:paraId="5AFFF356"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EB1249">
              <w:rPr>
                <w:rFonts w:ascii="Times New Roman" w:hAnsi="Times New Roman" w:cs="Times New Roman"/>
                <w:sz w:val="20"/>
                <w:szCs w:val="20"/>
              </w:rPr>
              <w:lastRenderedPageBreak/>
              <w:t>išduotą dokumentą, patvirtinantį jungtinius kompetentingų institucijų tvarkomus duomenis.</w:t>
            </w:r>
          </w:p>
          <w:p w14:paraId="28271E4F" w14:textId="77777777" w:rsidR="00AE6B72" w:rsidRPr="00EB1249" w:rsidRDefault="00AE6B72" w:rsidP="00A5023E">
            <w:pPr>
              <w:pStyle w:val="Betarp"/>
              <w:jc w:val="both"/>
              <w:rPr>
                <w:rFonts w:ascii="Times New Roman" w:hAnsi="Times New Roman" w:cs="Times New Roman"/>
                <w:b/>
                <w:bCs/>
                <w:sz w:val="20"/>
                <w:szCs w:val="20"/>
              </w:rPr>
            </w:pPr>
          </w:p>
          <w:p w14:paraId="7FC27E08"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6A0818" w14:textId="77777777" w:rsidR="00AE6B72" w:rsidRPr="00EB1249" w:rsidRDefault="00AE6B72" w:rsidP="00A5023E">
            <w:pPr>
              <w:pStyle w:val="Betarp"/>
              <w:jc w:val="both"/>
              <w:rPr>
                <w:rFonts w:ascii="Times New Roman" w:hAnsi="Times New Roman" w:cs="Times New Roman"/>
                <w:b/>
                <w:bCs/>
                <w:sz w:val="20"/>
                <w:szCs w:val="20"/>
              </w:rPr>
            </w:pPr>
          </w:p>
          <w:p w14:paraId="75C55F0D"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2FDC69DD" w14:textId="77777777" w:rsidR="00AE6B72" w:rsidRPr="00EB1249" w:rsidRDefault="00AE6B72">
            <w:pPr>
              <w:pStyle w:val="Betarp"/>
              <w:numPr>
                <w:ilvl w:val="0"/>
                <w:numId w:val="8"/>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35D60BBE" w14:textId="77777777" w:rsidR="00AE6B72" w:rsidRPr="00EB1249" w:rsidRDefault="00AE6B72" w:rsidP="00A5023E">
            <w:pPr>
              <w:pStyle w:val="Betarp"/>
              <w:jc w:val="both"/>
              <w:rPr>
                <w:rFonts w:ascii="Times New Roman" w:hAnsi="Times New Roman" w:cs="Times New Roman"/>
                <w:b/>
                <w:bCs/>
                <w:sz w:val="20"/>
                <w:szCs w:val="20"/>
              </w:rPr>
            </w:pPr>
          </w:p>
          <w:p w14:paraId="6F8D444C" w14:textId="77777777" w:rsidR="00AE6B72" w:rsidRPr="00EB1249" w:rsidRDefault="00AE6B72" w:rsidP="00A5023E">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982145E" w14:textId="77777777" w:rsidR="00AE6B72" w:rsidRPr="00EB1249" w:rsidRDefault="00AE6B72" w:rsidP="00A5023E">
            <w:pPr>
              <w:pStyle w:val="Betarp"/>
              <w:jc w:val="both"/>
              <w:rPr>
                <w:rFonts w:ascii="Times New Roman" w:hAnsi="Times New Roman" w:cs="Times New Roman"/>
                <w:b/>
                <w:bCs/>
                <w:sz w:val="20"/>
                <w:szCs w:val="20"/>
              </w:rPr>
            </w:pPr>
          </w:p>
          <w:p w14:paraId="2E541E42"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C19A816" w14:textId="77777777" w:rsidR="00AE6B72" w:rsidRPr="00EB1249" w:rsidRDefault="00AE6B72" w:rsidP="00A5023E">
            <w:pPr>
              <w:pStyle w:val="Betarp"/>
              <w:jc w:val="both"/>
              <w:rPr>
                <w:rFonts w:ascii="Times New Roman" w:hAnsi="Times New Roman" w:cs="Times New Roman"/>
                <w:sz w:val="20"/>
                <w:szCs w:val="20"/>
              </w:rPr>
            </w:pPr>
          </w:p>
          <w:p w14:paraId="2F52333A" w14:textId="77777777" w:rsidR="00AE6B72" w:rsidRPr="00811722" w:rsidRDefault="00AE6B72" w:rsidP="00A5023E">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7F840CD0" w14:textId="77777777" w:rsidR="00AE6B72" w:rsidRPr="00811722" w:rsidRDefault="00AE6B72" w:rsidP="00A5023E">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2"/>
      <w:tr w:rsidR="00AE6B72" w:rsidRPr="00EB1249" w14:paraId="79FD3218"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28167"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8B0F1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su kitais tiekėjais yra sudaręs susitarimų, kuriais siekiama iškreipti konkurenciją atliekamame pirkime, ir </w:t>
            </w:r>
            <w:r w:rsidRPr="00EB1249">
              <w:rPr>
                <w:rFonts w:ascii="Times New Roman" w:hAnsi="Times New Roman" w:cs="Times New Roman"/>
                <w:sz w:val="20"/>
                <w:szCs w:val="20"/>
              </w:rPr>
              <w:lastRenderedPageBreak/>
              <w:t>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F4B9D"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1 punktas</w:t>
            </w:r>
          </w:p>
          <w:p w14:paraId="0894807C" w14:textId="77777777" w:rsidR="00AE6B72" w:rsidRPr="00EB1249" w:rsidRDefault="00AE6B72" w:rsidP="00A5023E">
            <w:pPr>
              <w:pStyle w:val="Betarp"/>
              <w:jc w:val="both"/>
              <w:rPr>
                <w:rFonts w:ascii="Times New Roman" w:eastAsia="Yu Mincho" w:hAnsi="Times New Roman" w:cs="Times New Roman"/>
                <w:sz w:val="20"/>
                <w:szCs w:val="20"/>
              </w:rPr>
            </w:pPr>
          </w:p>
          <w:p w14:paraId="4411BC3D"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lastRenderedPageBreak/>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3A8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lastRenderedPageBreak/>
              <w:t>Iš Lietuvoje įsteigtų subjektų įrodančių dokumentų nereikalaujama. Užtenka pateikto EBVPD.</w:t>
            </w:r>
          </w:p>
          <w:p w14:paraId="0126324E"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31649036"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5B3C37DE"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77BD31"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A1C369"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DD27F5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C1D00"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41A14E29" w14:textId="77777777" w:rsidR="00AE6B72" w:rsidRPr="00EB1249" w:rsidRDefault="00AE6B72" w:rsidP="00A5023E">
            <w:pPr>
              <w:pStyle w:val="Betarp"/>
              <w:jc w:val="both"/>
              <w:rPr>
                <w:rFonts w:ascii="Times New Roman" w:eastAsia="Yu Mincho" w:hAnsi="Times New Roman" w:cs="Times New Roman"/>
                <w:sz w:val="20"/>
                <w:szCs w:val="20"/>
              </w:rPr>
            </w:pPr>
          </w:p>
          <w:p w14:paraId="64404778"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2B8D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07AA9D6"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6CD24F61"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22D28F0A"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3834C3"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CF301"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36938"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29B86CED" w14:textId="77777777" w:rsidR="00AE6B72" w:rsidRPr="00EB1249" w:rsidRDefault="00AE6B72" w:rsidP="00A5023E">
            <w:pPr>
              <w:pStyle w:val="Betarp"/>
              <w:jc w:val="both"/>
              <w:rPr>
                <w:rFonts w:ascii="Times New Roman" w:eastAsia="Yu Mincho" w:hAnsi="Times New Roman" w:cs="Times New Roman"/>
                <w:sz w:val="20"/>
                <w:szCs w:val="20"/>
              </w:rPr>
            </w:pPr>
          </w:p>
          <w:p w14:paraId="233782F0"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6E590"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4C19DE0"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241FB1AB"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6455C"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5F7BEB"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921A144"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3495B2"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EB1249">
              <w:rPr>
                <w:rFonts w:ascii="Times New Roman" w:hAnsi="Times New Roman" w:cs="Times New Roman"/>
                <w:bCs/>
                <w:sz w:val="20"/>
                <w:szCs w:val="20"/>
              </w:rPr>
              <w:lastRenderedPageBreak/>
              <w:t>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F9CB6"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4 punktas</w:t>
            </w:r>
          </w:p>
          <w:p w14:paraId="150BE429" w14:textId="77777777" w:rsidR="00AE6B72" w:rsidRPr="00EB1249" w:rsidRDefault="00AE6B72" w:rsidP="00A5023E">
            <w:pPr>
              <w:pStyle w:val="Betarp"/>
              <w:jc w:val="both"/>
              <w:rPr>
                <w:rFonts w:ascii="Times New Roman" w:eastAsia="Yu Mincho" w:hAnsi="Times New Roman" w:cs="Times New Roman"/>
                <w:sz w:val="20"/>
                <w:szCs w:val="20"/>
              </w:rPr>
            </w:pPr>
          </w:p>
          <w:p w14:paraId="043CBDE8"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E2BEC"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6F7D0E1"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5C1520E7"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319C1D9A"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D28750F" w14:textId="77777777" w:rsidR="00AE6B72" w:rsidRPr="00EB1249" w:rsidRDefault="00AE6B72" w:rsidP="00A5023E">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AE6B72" w:rsidRPr="00EB1249" w14:paraId="18438BF7"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EFB234"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460DC"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E62"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477E662F" w14:textId="77777777" w:rsidR="00AE6B72" w:rsidRPr="00EB1249" w:rsidRDefault="00AE6B72" w:rsidP="00A5023E">
            <w:pPr>
              <w:pStyle w:val="Betarp"/>
              <w:jc w:val="both"/>
              <w:rPr>
                <w:rFonts w:ascii="Times New Roman" w:eastAsia="Yu Mincho" w:hAnsi="Times New Roman" w:cs="Times New Roman"/>
                <w:sz w:val="20"/>
                <w:szCs w:val="20"/>
              </w:rPr>
            </w:pPr>
          </w:p>
          <w:p w14:paraId="5722F815"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739423C1"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152C930F" w14:textId="77777777" w:rsidR="00AE6B72" w:rsidRPr="00EB1249" w:rsidRDefault="00AE6B72" w:rsidP="00A5023E">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2684F"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F3891F0" w14:textId="77777777" w:rsidR="00AE6B72" w:rsidRPr="00EB1249" w:rsidRDefault="00AE6B72" w:rsidP="00A5023E">
            <w:pPr>
              <w:pStyle w:val="Betarp"/>
              <w:jc w:val="both"/>
              <w:rPr>
                <w:rFonts w:ascii="Times New Roman" w:hAnsi="Times New Roman" w:cs="Times New Roman"/>
                <w:b/>
                <w:bCs/>
                <w:iCs/>
                <w:sz w:val="20"/>
                <w:szCs w:val="20"/>
                <w:lang w:eastAsia="en-US"/>
              </w:rPr>
            </w:pPr>
          </w:p>
        </w:tc>
      </w:tr>
      <w:tr w:rsidR="00AE6B72" w:rsidRPr="00EB1249" w14:paraId="1861BA28"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D4C28" w14:textId="77777777" w:rsidR="00AE6B72" w:rsidRPr="00EB1249" w:rsidRDefault="00AE6B72" w:rsidP="00A5023E">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3F9B0A"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6F87"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EB1249">
              <w:rPr>
                <w:rFonts w:ascii="Times New Roman" w:hAnsi="Times New Roman" w:cs="Times New Roman"/>
                <w:sz w:val="20"/>
                <w:szCs w:val="20"/>
              </w:rPr>
              <w:lastRenderedPageBreak/>
              <w:t>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25DEB"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5CB9DA5C" w14:textId="77777777" w:rsidR="00AE6B72" w:rsidRPr="00EB1249" w:rsidRDefault="00AE6B72" w:rsidP="00A5023E">
            <w:pPr>
              <w:pStyle w:val="Betarp"/>
              <w:jc w:val="both"/>
              <w:rPr>
                <w:rFonts w:ascii="Times New Roman" w:eastAsia="Yu Mincho" w:hAnsi="Times New Roman" w:cs="Times New Roman"/>
                <w:sz w:val="20"/>
                <w:szCs w:val="20"/>
              </w:rPr>
            </w:pPr>
          </w:p>
          <w:p w14:paraId="60FADB07"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12B1930F" w14:textId="77777777" w:rsidR="00AE6B72" w:rsidRPr="00EB1249" w:rsidRDefault="00AE6B72" w:rsidP="00A5023E">
            <w:pPr>
              <w:pStyle w:val="Betarp"/>
              <w:jc w:val="both"/>
              <w:rPr>
                <w:rFonts w:ascii="Times New Roman" w:eastAsia="Yu Mincho" w:hAnsi="Times New Roman" w:cs="Times New Roman"/>
                <w:sz w:val="20"/>
                <w:szCs w:val="20"/>
                <w:lang w:eastAsia="en-US"/>
              </w:rPr>
            </w:pPr>
          </w:p>
          <w:p w14:paraId="41634F10" w14:textId="77777777" w:rsidR="00AE6B72" w:rsidRPr="00EB1249" w:rsidRDefault="00AE6B72" w:rsidP="00A5023E">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CDD86"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92B26CF"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177CB7D5"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6A517AF" w14:textId="77777777" w:rsidR="00AE6B72" w:rsidRPr="00EB1249" w:rsidRDefault="00AE6B72" w:rsidP="00A5023E">
            <w:pPr>
              <w:pStyle w:val="Betarp"/>
              <w:jc w:val="both"/>
              <w:rPr>
                <w:rFonts w:ascii="Times New Roman" w:hAnsi="Times New Roman" w:cs="Times New Roman"/>
                <w:sz w:val="20"/>
                <w:szCs w:val="20"/>
              </w:rPr>
            </w:pPr>
          </w:p>
          <w:p w14:paraId="268A5BFC" w14:textId="77777777" w:rsidR="00AE6B72" w:rsidRPr="00EB1249" w:rsidRDefault="00AE6B72" w:rsidP="00A5023E">
            <w:pPr>
              <w:pStyle w:val="Betarp"/>
              <w:jc w:val="both"/>
              <w:rPr>
                <w:rFonts w:ascii="Times New Roman" w:hAnsi="Times New Roman" w:cs="Times New Roman"/>
                <w:sz w:val="20"/>
                <w:szCs w:val="20"/>
              </w:rPr>
            </w:pPr>
            <w:hyperlink r:id="rId16" w:history="1">
              <w:r w:rsidRPr="00EB1249">
                <w:rPr>
                  <w:rStyle w:val="Hipersaitas"/>
                  <w:rFonts w:ascii="Times New Roman" w:hAnsi="Times New Roman" w:cs="Times New Roman"/>
                  <w:sz w:val="20"/>
                  <w:szCs w:val="20"/>
                </w:rPr>
                <w:t>https://vpt.lrv.lt/lt/nuorodos/kiti-duomenys/powerbi/nepatikimi-tiekejai-1/</w:t>
              </w:r>
            </w:hyperlink>
          </w:p>
          <w:p w14:paraId="24F789FF" w14:textId="77777777" w:rsidR="00AE6B72" w:rsidRPr="00EB1249" w:rsidRDefault="00AE6B72" w:rsidP="00A5023E">
            <w:pPr>
              <w:pStyle w:val="Betarp"/>
              <w:jc w:val="both"/>
              <w:rPr>
                <w:rFonts w:ascii="Times New Roman" w:hAnsi="Times New Roman" w:cs="Times New Roman"/>
                <w:sz w:val="20"/>
                <w:szCs w:val="20"/>
              </w:rPr>
            </w:pPr>
          </w:p>
          <w:p w14:paraId="4775BEFF" w14:textId="77777777" w:rsidR="00AE6B72" w:rsidRPr="00EB1249" w:rsidRDefault="00AE6B72" w:rsidP="00A5023E">
            <w:pPr>
              <w:pStyle w:val="Betarp"/>
              <w:jc w:val="both"/>
              <w:rPr>
                <w:rFonts w:ascii="Times New Roman" w:hAnsi="Times New Roman" w:cs="Times New Roman"/>
                <w:sz w:val="20"/>
                <w:szCs w:val="20"/>
              </w:rPr>
            </w:pPr>
            <w:hyperlink r:id="rId17"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0B2D21CB" w14:textId="77777777" w:rsidR="00AE6B72" w:rsidRPr="00EB1249" w:rsidRDefault="00AE6B72" w:rsidP="00A5023E">
            <w:pPr>
              <w:pStyle w:val="Betarp"/>
              <w:jc w:val="both"/>
              <w:rPr>
                <w:rFonts w:ascii="Times New Roman" w:hAnsi="Times New Roman" w:cs="Times New Roman"/>
                <w:bCs/>
                <w:sz w:val="20"/>
                <w:szCs w:val="20"/>
              </w:rPr>
            </w:pPr>
          </w:p>
          <w:p w14:paraId="5D762476" w14:textId="77777777" w:rsidR="00AE6B72" w:rsidRPr="00EB1249" w:rsidRDefault="00AE6B72" w:rsidP="00A5023E">
            <w:pPr>
              <w:pStyle w:val="Betarp"/>
              <w:jc w:val="both"/>
              <w:rPr>
                <w:rFonts w:ascii="Times New Roman" w:hAnsi="Times New Roman" w:cs="Times New Roman"/>
                <w:b/>
                <w:bCs/>
                <w:sz w:val="20"/>
                <w:szCs w:val="20"/>
              </w:rPr>
            </w:pPr>
          </w:p>
        </w:tc>
      </w:tr>
      <w:tr w:rsidR="00AE6B72" w:rsidRPr="00EB1249" w14:paraId="188EE5AA"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F4A99"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p w14:paraId="494DC704" w14:textId="77777777" w:rsidR="00AE6B72" w:rsidRPr="00EB1249" w:rsidRDefault="00AE6B72" w:rsidP="00A5023E">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8D2F9"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53" w:name="part_030e6c6c64ba4f96a23474e439d1b80c"/>
            <w:bookmarkEnd w:id="53"/>
            <w:r w:rsidRPr="00EB124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4227139" w14:textId="77777777" w:rsidR="00AE6B72" w:rsidRPr="00EB1249" w:rsidRDefault="00AE6B72" w:rsidP="00A5023E">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E7E96"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7C2B0306" w14:textId="77777777" w:rsidR="00AE6B72" w:rsidRPr="00EB1249" w:rsidRDefault="00AE6B72" w:rsidP="00A5023E">
            <w:pPr>
              <w:pStyle w:val="Betarp"/>
              <w:jc w:val="both"/>
              <w:rPr>
                <w:rFonts w:ascii="Times New Roman" w:eastAsia="Yu Mincho" w:hAnsi="Times New Roman" w:cs="Times New Roman"/>
                <w:sz w:val="20"/>
                <w:szCs w:val="20"/>
              </w:rPr>
            </w:pPr>
          </w:p>
          <w:p w14:paraId="192008C6"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D56B0"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8" w:history="1">
              <w:r w:rsidRPr="00EB1249">
                <w:rPr>
                  <w:rStyle w:val="Hipersaitas"/>
                  <w:rFonts w:ascii="Times New Roman" w:hAnsi="Times New Roman" w:cs="Times New Roman"/>
                  <w:sz w:val="20"/>
                  <w:szCs w:val="20"/>
                  <w:u w:val="single"/>
                </w:rPr>
                <w:t>https://www.registrucentras.lt/jar/p/index.php</w:t>
              </w:r>
            </w:hyperlink>
          </w:p>
          <w:p w14:paraId="1DF39813"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251DC761" w14:textId="77777777" w:rsidR="00AE6B72" w:rsidRPr="00EB1249" w:rsidRDefault="00AE6B72" w:rsidP="00A5023E">
            <w:pPr>
              <w:pStyle w:val="Betarp"/>
              <w:jc w:val="both"/>
              <w:rPr>
                <w:rFonts w:ascii="Times New Roman" w:hAnsi="Times New Roman" w:cs="Times New Roman"/>
                <w:sz w:val="20"/>
                <w:szCs w:val="20"/>
              </w:rPr>
            </w:pPr>
            <w:hyperlink r:id="rId19"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027689BE" w14:textId="77777777" w:rsidR="00AE6B72" w:rsidRPr="00EB1249" w:rsidRDefault="00AE6B72" w:rsidP="00A5023E">
            <w:pPr>
              <w:pStyle w:val="Betarp"/>
              <w:jc w:val="both"/>
              <w:rPr>
                <w:rFonts w:ascii="Times New Roman" w:hAnsi="Times New Roman" w:cs="Times New Roman"/>
                <w:b/>
                <w:bCs/>
                <w:iCs/>
                <w:sz w:val="20"/>
                <w:szCs w:val="20"/>
              </w:rPr>
            </w:pPr>
          </w:p>
        </w:tc>
      </w:tr>
      <w:tr w:rsidR="00AE6B72" w:rsidRPr="00EB1249" w14:paraId="4A7F403C"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D619C"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666A7"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CEB5D"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b papunktis</w:t>
            </w:r>
          </w:p>
          <w:p w14:paraId="475E0854" w14:textId="77777777" w:rsidR="00AE6B72" w:rsidRPr="00EB1249" w:rsidRDefault="00AE6B72" w:rsidP="00A5023E">
            <w:pPr>
              <w:pStyle w:val="Betarp"/>
              <w:jc w:val="both"/>
              <w:rPr>
                <w:rFonts w:ascii="Times New Roman" w:eastAsia="Yu Mincho" w:hAnsi="Times New Roman" w:cs="Times New Roman"/>
                <w:sz w:val="20"/>
                <w:szCs w:val="20"/>
              </w:rPr>
            </w:pPr>
          </w:p>
          <w:p w14:paraId="7D726B88"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44BA0"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925FF7C" w14:textId="77777777" w:rsidR="00AE6B72" w:rsidRPr="00EB1249" w:rsidRDefault="00AE6B72" w:rsidP="00A5023E">
            <w:pPr>
              <w:pStyle w:val="Betarp"/>
              <w:jc w:val="both"/>
              <w:rPr>
                <w:rFonts w:ascii="Times New Roman" w:hAnsi="Times New Roman" w:cs="Times New Roman"/>
                <w:b/>
                <w:bCs/>
                <w:iCs/>
                <w:sz w:val="20"/>
                <w:szCs w:val="20"/>
                <w:lang w:eastAsia="en-US"/>
              </w:rPr>
            </w:pPr>
          </w:p>
          <w:p w14:paraId="01C7010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20">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AE6B72" w:rsidRPr="00EB1249" w14:paraId="10F6EDB6"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01DB6"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0866A"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16C4B" w14:textId="77777777" w:rsidR="00AE6B72" w:rsidRPr="00EB1249" w:rsidRDefault="00AE6B72" w:rsidP="00A5023E">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1BA466A5" w14:textId="77777777" w:rsidR="00AE6B72" w:rsidRPr="00EB1249" w:rsidRDefault="00AE6B72" w:rsidP="00A5023E">
            <w:pPr>
              <w:pStyle w:val="Betarp"/>
              <w:jc w:val="both"/>
              <w:rPr>
                <w:rFonts w:ascii="Times New Roman" w:eastAsia="Yu Mincho" w:hAnsi="Times New Roman" w:cs="Times New Roman"/>
                <w:sz w:val="20"/>
                <w:szCs w:val="20"/>
              </w:rPr>
            </w:pPr>
          </w:p>
          <w:p w14:paraId="0D0282EA" w14:textId="77777777" w:rsidR="00AE6B72" w:rsidRPr="00EB1249" w:rsidRDefault="00AE6B72" w:rsidP="00A5023E">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4FC9D" w14:textId="77777777" w:rsidR="00AE6B72" w:rsidRPr="00EB1249" w:rsidRDefault="00AE6B72" w:rsidP="00A5023E">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13BCFF4" w14:textId="77777777" w:rsidR="00AE6B72" w:rsidRPr="00EB1249" w:rsidRDefault="00AE6B72" w:rsidP="00A5023E">
            <w:pPr>
              <w:pStyle w:val="Betarp"/>
              <w:jc w:val="both"/>
              <w:rPr>
                <w:rFonts w:ascii="Times New Roman" w:hAnsi="Times New Roman" w:cs="Times New Roman"/>
                <w:bCs/>
                <w:iCs/>
                <w:sz w:val="20"/>
                <w:szCs w:val="20"/>
                <w:lang w:eastAsia="en-US"/>
              </w:rPr>
            </w:pPr>
          </w:p>
          <w:p w14:paraId="0EA590F8" w14:textId="77777777" w:rsidR="00AE6B72" w:rsidRPr="00EB1249" w:rsidRDefault="00AE6B72" w:rsidP="00A5023E">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0B73EF5" w14:textId="77777777" w:rsidR="00AE6B72" w:rsidRPr="00EB1249" w:rsidRDefault="00AE6B72" w:rsidP="00A5023E">
            <w:pPr>
              <w:rPr>
                <w:rFonts w:ascii="Times New Roman" w:hAnsi="Times New Roman" w:cs="Times New Roman"/>
                <w:bCs/>
                <w:iCs/>
                <w:sz w:val="20"/>
                <w:szCs w:val="20"/>
                <w:lang w:eastAsia="en-US"/>
              </w:rPr>
            </w:pPr>
            <w:hyperlink r:id="rId21"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AE6B72" w:rsidRPr="00EB1249" w14:paraId="5FB9EC6C"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A1524" w14:textId="77777777" w:rsidR="00AE6B72" w:rsidRPr="00EB1249" w:rsidRDefault="00AE6B72" w:rsidP="00A5023E">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9E9FE" w14:textId="77777777" w:rsidR="00AE6B72" w:rsidRPr="00EB1249" w:rsidRDefault="00AE6B72" w:rsidP="00A5023E">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2AAB0"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1 punktas</w:t>
            </w:r>
          </w:p>
          <w:p w14:paraId="538AED9D"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13CA8B69" w14:textId="77777777" w:rsidR="00AE6B72" w:rsidRPr="00EB1249" w:rsidRDefault="00AE6B72" w:rsidP="00A5023E">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2F9C8" w14:textId="77777777" w:rsidR="00AE6B72" w:rsidRPr="00EB1249" w:rsidRDefault="00AE6B72" w:rsidP="00A5023E">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t>Iš Lietuvoje įsteigtų subjektų įrodančių dokumentų nereikalaujama. Užtenka pateikto EBVPD.</w:t>
            </w:r>
          </w:p>
          <w:p w14:paraId="76456829" w14:textId="77777777" w:rsidR="00AE6B72" w:rsidRPr="00EB1249" w:rsidRDefault="00AE6B72" w:rsidP="00A5023E">
            <w:pPr>
              <w:pStyle w:val="Betarp"/>
              <w:jc w:val="both"/>
              <w:rPr>
                <w:rFonts w:ascii="Times New Roman" w:eastAsia="Yu Mincho" w:hAnsi="Times New Roman" w:cs="Times New Roman"/>
                <w:sz w:val="20"/>
                <w:szCs w:val="20"/>
              </w:rPr>
            </w:pPr>
          </w:p>
        </w:tc>
      </w:tr>
      <w:tr w:rsidR="00AE6B72" w:rsidRPr="00EB1249" w14:paraId="25E5C916" w14:textId="77777777" w:rsidTr="00A5023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CB10"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bookmarkStart w:id="54"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E313A"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836732"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ABCEF"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64CEF982" w14:textId="77777777" w:rsidR="00AE6B72" w:rsidRPr="00EB1249" w:rsidRDefault="00AE6B72" w:rsidP="00A5023E">
            <w:pPr>
              <w:pStyle w:val="Betarp"/>
              <w:jc w:val="both"/>
              <w:rPr>
                <w:rFonts w:ascii="Times New Roman" w:eastAsia="Yu Mincho" w:hAnsi="Times New Roman" w:cs="Times New Roman"/>
                <w:sz w:val="20"/>
                <w:szCs w:val="20"/>
              </w:rPr>
            </w:pPr>
          </w:p>
          <w:p w14:paraId="7346E483"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97233"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425EC4B3" w14:textId="77777777" w:rsidR="00AE6B72" w:rsidRPr="00EB1249" w:rsidRDefault="00AE6B72" w:rsidP="00A5023E">
            <w:pPr>
              <w:pStyle w:val="Betarp"/>
              <w:jc w:val="both"/>
              <w:rPr>
                <w:rFonts w:ascii="Times New Roman" w:hAnsi="Times New Roman" w:cs="Times New Roman"/>
                <w:bCs/>
                <w:sz w:val="20"/>
                <w:szCs w:val="20"/>
              </w:rPr>
            </w:pPr>
            <w:hyperlink r:id="rId22"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48ACED62" w14:textId="77777777" w:rsidR="00AE6B72" w:rsidRPr="00EB1249" w:rsidRDefault="00AE6B72" w:rsidP="00A5023E">
            <w:pPr>
              <w:pStyle w:val="Betarp"/>
              <w:jc w:val="both"/>
              <w:rPr>
                <w:rFonts w:ascii="Times New Roman" w:hAnsi="Times New Roman" w:cs="Times New Roman"/>
                <w:b/>
                <w:bCs/>
                <w:sz w:val="20"/>
                <w:szCs w:val="20"/>
              </w:rPr>
            </w:pPr>
          </w:p>
          <w:p w14:paraId="2D1B97BA" w14:textId="77777777" w:rsidR="00AE6B72" w:rsidRPr="00EB1249" w:rsidRDefault="00AE6B72" w:rsidP="00A5023E">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6988D38" w14:textId="77777777" w:rsidR="00AE6B72" w:rsidRPr="00EB1249" w:rsidRDefault="00AE6B72" w:rsidP="00A5023E">
            <w:pPr>
              <w:pStyle w:val="Betarp"/>
              <w:jc w:val="both"/>
              <w:rPr>
                <w:rFonts w:ascii="Times New Roman" w:hAnsi="Times New Roman" w:cs="Times New Roman"/>
                <w:sz w:val="20"/>
                <w:szCs w:val="20"/>
              </w:rPr>
            </w:pPr>
          </w:p>
          <w:p w14:paraId="756E5E3B" w14:textId="77777777" w:rsidR="00AE6B72" w:rsidRPr="00EB1249" w:rsidRDefault="00AE6B72" w:rsidP="00A5023E">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621E2D0" w14:textId="77777777" w:rsidR="00AE6B72" w:rsidRPr="00EB1249" w:rsidRDefault="00AE6B72" w:rsidP="00A5023E">
            <w:pPr>
              <w:pStyle w:val="Betarp"/>
              <w:jc w:val="both"/>
              <w:rPr>
                <w:rFonts w:ascii="Times New Roman" w:hAnsi="Times New Roman" w:cs="Times New Roman"/>
                <w:sz w:val="20"/>
                <w:szCs w:val="20"/>
              </w:rPr>
            </w:pPr>
          </w:p>
          <w:p w14:paraId="7D071642" w14:textId="77777777" w:rsidR="00AE6B72" w:rsidRPr="00811722" w:rsidRDefault="00AE6B72" w:rsidP="00A5023E">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13EDD3DF" w14:textId="77777777" w:rsidR="00AE6B72" w:rsidRPr="00EB1249" w:rsidRDefault="00AE6B72" w:rsidP="00A5023E">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4"/>
      <w:tr w:rsidR="00AE6B72" w:rsidRPr="00EB1249" w14:paraId="3ACC3757" w14:textId="77777777" w:rsidTr="00A5023E">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017DF" w14:textId="77777777" w:rsidR="00AE6B72" w:rsidRPr="00EB1249" w:rsidRDefault="00AE6B72" w:rsidP="00A5023E">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0BFC5" w14:textId="77777777" w:rsidR="00AE6B72" w:rsidRPr="00EB1249" w:rsidRDefault="00AE6B72" w:rsidP="00A5023E">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9C8D9" w14:textId="77777777" w:rsidR="00AE6B72" w:rsidRPr="00EB1249" w:rsidRDefault="00AE6B72" w:rsidP="00A5023E">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67AB1654" w14:textId="77777777" w:rsidR="00AE6B72" w:rsidRPr="00EB1249" w:rsidRDefault="00AE6B72" w:rsidP="00A5023E">
            <w:pPr>
              <w:pStyle w:val="Betarp"/>
              <w:jc w:val="both"/>
              <w:rPr>
                <w:rFonts w:ascii="Times New Roman" w:eastAsia="Yu Mincho" w:hAnsi="Times New Roman" w:cs="Times New Roman"/>
                <w:sz w:val="20"/>
                <w:szCs w:val="20"/>
              </w:rPr>
            </w:pPr>
          </w:p>
          <w:p w14:paraId="29848B21" w14:textId="77777777" w:rsidR="00AE6B72" w:rsidRPr="00EB1249" w:rsidRDefault="00AE6B72" w:rsidP="00A5023E">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A3911" w14:textId="77777777" w:rsidR="00AE6B72" w:rsidRPr="00EB1249" w:rsidRDefault="00AE6B72" w:rsidP="00A5023E">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7CEDDDC6" w14:textId="28D109C1" w:rsidR="00910F47" w:rsidRPr="00367E6E" w:rsidRDefault="002A4B69" w:rsidP="00E349C2">
      <w:pPr>
        <w:spacing w:line="240" w:lineRule="auto"/>
        <w:rPr>
          <w:rFonts w:ascii="Times New Roman" w:hAnsi="Times New Roman" w:cs="Times New Roman"/>
          <w:smallCaps/>
          <w:sz w:val="24"/>
          <w:szCs w:val="24"/>
        </w:rPr>
      </w:pPr>
      <w:r>
        <w:rPr>
          <w:rFonts w:ascii="Times New Roman" w:hAnsi="Times New Roman" w:cs="Times New Roman"/>
          <w:smallCaps/>
          <w:sz w:val="24"/>
          <w:szCs w:val="24"/>
        </w:rPr>
        <w:br w:type="textWrapping" w:clear="all"/>
      </w:r>
    </w:p>
    <w:p w14:paraId="327B1AA3" w14:textId="6D223606" w:rsidR="00A4599F" w:rsidRPr="00367E6E" w:rsidRDefault="003F1531" w:rsidP="00C6497D">
      <w:pPr>
        <w:jc w:val="center"/>
        <w:rPr>
          <w:rFonts w:ascii="Times New Roman" w:hAnsi="Times New Roman" w:cs="Times New Roman"/>
          <w:b/>
          <w:bCs/>
          <w:smallCaps/>
          <w:sz w:val="24"/>
          <w:szCs w:val="24"/>
        </w:rPr>
      </w:pPr>
      <w:r w:rsidRPr="00367E6E">
        <w:rPr>
          <w:rFonts w:ascii="Times New Roman" w:hAnsi="Times New Roman" w:cs="Times New Roman"/>
          <w:smallCaps/>
          <w:sz w:val="24"/>
          <w:szCs w:val="24"/>
        </w:rPr>
        <w:t>_____</w:t>
      </w:r>
      <w:r w:rsidR="00A4599F" w:rsidRPr="00367E6E">
        <w:rPr>
          <w:rFonts w:ascii="Times New Roman" w:hAnsi="Times New Roman" w:cs="Times New Roman"/>
          <w:b/>
          <w:bCs/>
          <w:smallCaps/>
          <w:sz w:val="24"/>
          <w:szCs w:val="24"/>
        </w:rPr>
        <w:br w:type="page"/>
      </w:r>
    </w:p>
    <w:p w14:paraId="7BFABC1F" w14:textId="577E5AC2" w:rsidR="008D704D" w:rsidRPr="00EA240A" w:rsidRDefault="008D704D" w:rsidP="00EA240A">
      <w:pPr>
        <w:pStyle w:val="Antrat2"/>
        <w:ind w:left="5103"/>
        <w:rPr>
          <w:rFonts w:ascii="Times New Roman" w:eastAsia="Calibri" w:hAnsi="Times New Roman" w:cs="Times New Roman"/>
          <w:b/>
          <w:bCs/>
          <w:color w:val="auto"/>
          <w:sz w:val="24"/>
          <w:szCs w:val="24"/>
        </w:rPr>
      </w:pPr>
      <w:bookmarkStart w:id="55" w:name="_Ref38291223"/>
      <w:bookmarkStart w:id="56" w:name="_Ref38291334"/>
      <w:bookmarkStart w:id="57" w:name="_Ref38533412"/>
      <w:bookmarkStart w:id="58" w:name="_Toc229146941"/>
      <w:r w:rsidRPr="00EA240A">
        <w:rPr>
          <w:rFonts w:ascii="Times New Roman" w:eastAsia="Calibri" w:hAnsi="Times New Roman" w:cs="Times New Roman"/>
          <w:b/>
          <w:bCs/>
          <w:color w:val="auto"/>
          <w:sz w:val="24"/>
          <w:szCs w:val="24"/>
        </w:rPr>
        <w:lastRenderedPageBreak/>
        <w:t xml:space="preserve">Pirkimo sąlygų </w:t>
      </w:r>
      <w:r w:rsidR="00F1334C" w:rsidRPr="00EA240A">
        <w:rPr>
          <w:rFonts w:ascii="Times New Roman" w:eastAsia="Calibri" w:hAnsi="Times New Roman" w:cs="Times New Roman"/>
          <w:b/>
          <w:bCs/>
          <w:color w:val="auto"/>
          <w:sz w:val="24"/>
          <w:szCs w:val="24"/>
        </w:rPr>
        <w:t>4</w:t>
      </w:r>
      <w:r w:rsidRPr="00EA240A">
        <w:rPr>
          <w:rFonts w:ascii="Times New Roman" w:eastAsia="Calibri" w:hAnsi="Times New Roman" w:cs="Times New Roman"/>
          <w:b/>
          <w:bCs/>
          <w:color w:val="auto"/>
          <w:sz w:val="24"/>
          <w:szCs w:val="24"/>
        </w:rPr>
        <w:t xml:space="preserve"> priedas „</w:t>
      </w:r>
      <w:r w:rsidR="00EA240A" w:rsidRPr="00EA240A">
        <w:rPr>
          <w:rFonts w:ascii="Times New Roman" w:eastAsia="Calibri" w:hAnsi="Times New Roman" w:cs="Times New Roman"/>
          <w:b/>
          <w:bCs/>
          <w:color w:val="auto"/>
          <w:sz w:val="24"/>
          <w:szCs w:val="24"/>
        </w:rPr>
        <w:t>Tiekėjų kvalifikacijos reikalavimai ir reikalaujami kokybės bei aplinkos apsaugos vadybos sistemų standartai</w:t>
      </w:r>
      <w:r w:rsidRPr="00EA240A">
        <w:rPr>
          <w:rFonts w:ascii="Times New Roman" w:eastAsia="Calibri" w:hAnsi="Times New Roman" w:cs="Times New Roman"/>
          <w:b/>
          <w:bCs/>
          <w:color w:val="auto"/>
          <w:sz w:val="24"/>
          <w:szCs w:val="24"/>
        </w:rPr>
        <w:t>“</w:t>
      </w:r>
      <w:bookmarkEnd w:id="55"/>
      <w:bookmarkEnd w:id="56"/>
      <w:bookmarkEnd w:id="57"/>
      <w:bookmarkEnd w:id="58"/>
    </w:p>
    <w:p w14:paraId="38AC50C3" w14:textId="77777777" w:rsidR="005D52C4" w:rsidRPr="00EA240A" w:rsidRDefault="005D52C4" w:rsidP="005D52C4">
      <w:pPr>
        <w:rPr>
          <w:rFonts w:ascii="Times New Roman" w:hAnsi="Times New Roman" w:cs="Times New Roman"/>
        </w:rPr>
      </w:pPr>
    </w:p>
    <w:p w14:paraId="6D1D340D" w14:textId="77777777" w:rsidR="00D65482" w:rsidRDefault="005D52C4" w:rsidP="00D65482">
      <w:pPr>
        <w:spacing w:after="0" w:line="240" w:lineRule="auto"/>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t xml:space="preserve">TIEKĖJŲ KVALIFIKACIJOS REIKALAVIMAI IR REIKALAVIMAI </w:t>
      </w:r>
      <w:r w:rsidR="00D65482" w:rsidRPr="00F50A1C">
        <w:rPr>
          <w:rFonts w:ascii="Times New Roman" w:eastAsia="Arial" w:hAnsi="Times New Roman" w:cs="Times New Roman"/>
          <w:b/>
          <w:bCs/>
          <w:smallCaps/>
          <w:sz w:val="24"/>
          <w:szCs w:val="24"/>
        </w:rPr>
        <w:t>LAIKYTIS APLINKOS APSAUGOS VADYBOS SISTEMŲ STANDARTŲ</w:t>
      </w:r>
    </w:p>
    <w:p w14:paraId="08C5571A" w14:textId="77777777" w:rsidR="00D65482" w:rsidRPr="00F50A1C" w:rsidRDefault="00D65482" w:rsidP="00D65482">
      <w:pPr>
        <w:spacing w:after="0" w:line="240" w:lineRule="auto"/>
        <w:jc w:val="center"/>
        <w:rPr>
          <w:rFonts w:ascii="Times New Roman" w:eastAsia="Arial" w:hAnsi="Times New Roman" w:cs="Times New Roman"/>
          <w:b/>
          <w:bCs/>
          <w:smallCaps/>
          <w:sz w:val="24"/>
          <w:szCs w:val="24"/>
        </w:rPr>
      </w:pPr>
    </w:p>
    <w:p w14:paraId="35F2E5FA" w14:textId="6DC6B438" w:rsidR="005D52C4" w:rsidRDefault="005D52C4">
      <w:pPr>
        <w:numPr>
          <w:ilvl w:val="0"/>
          <w:numId w:val="15"/>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23EB2DB5" w14:textId="77777777" w:rsidR="00A633E3" w:rsidRDefault="00A633E3">
      <w:pPr>
        <w:numPr>
          <w:ilvl w:val="0"/>
          <w:numId w:val="15"/>
        </w:numPr>
        <w:tabs>
          <w:tab w:val="num" w:pos="720"/>
        </w:tabs>
        <w:spacing w:after="0" w:line="20" w:lineRule="atLeast"/>
        <w:ind w:left="0" w:firstLine="567"/>
        <w:contextualSpacing/>
        <w:jc w:val="both"/>
        <w:rPr>
          <w:rFonts w:ascii="Times New Roman" w:eastAsiaTheme="minorHAnsi" w:hAnsi="Times New Roman" w:cs="Times New Roman"/>
          <w:sz w:val="24"/>
          <w:szCs w:val="24"/>
        </w:rPr>
      </w:pPr>
      <w:r w:rsidRPr="00A633E3">
        <w:rPr>
          <w:rFonts w:ascii="Times New Roman" w:eastAsiaTheme="minorHAnsi" w:hAnsi="Times New Roman" w:cs="Times New Roman"/>
          <w:sz w:val="24"/>
          <w:szCs w:val="24"/>
        </w:rPr>
        <w:t>Kai tiekėjas remiasi kitų ūkio subjektų pajėgumais, kad atitiktų nustatytus ekonominio ir finansinio pajėgumo reikalavimus jie privalo prisiimti solidarią atsakomybę už sutarties įvykdymą.  </w:t>
      </w:r>
    </w:p>
    <w:p w14:paraId="2BB92718" w14:textId="7217A052" w:rsidR="00050D4D" w:rsidRPr="00050D4D" w:rsidRDefault="00A633E3">
      <w:pPr>
        <w:numPr>
          <w:ilvl w:val="0"/>
          <w:numId w:val="15"/>
        </w:numPr>
        <w:tabs>
          <w:tab w:val="num" w:pos="720"/>
        </w:tabs>
        <w:spacing w:after="0" w:line="20" w:lineRule="atLeast"/>
        <w:ind w:left="0" w:firstLine="567"/>
        <w:contextualSpacing/>
        <w:jc w:val="both"/>
        <w:rPr>
          <w:rFonts w:ascii="Times New Roman" w:eastAsiaTheme="minorHAnsi" w:hAnsi="Times New Roman" w:cs="Times New Roman"/>
          <w:i/>
          <w:iCs/>
          <w:sz w:val="24"/>
          <w:szCs w:val="24"/>
          <w:u w:val="single"/>
        </w:rPr>
      </w:pPr>
      <w:r w:rsidRPr="00050D4D">
        <w:rPr>
          <w:rFonts w:ascii="Times New Roman" w:eastAsiaTheme="minorHAnsi" w:hAnsi="Times New Roman" w:cs="Times New Roman"/>
          <w:i/>
          <w:iCs/>
          <w:sz w:val="24"/>
          <w:szCs w:val="24"/>
          <w:u w:val="single"/>
        </w:rPr>
        <w:t>Aktuali</w:t>
      </w:r>
      <w:r w:rsidR="00050D4D" w:rsidRPr="00050D4D">
        <w:rPr>
          <w:rFonts w:ascii="Times New Roman" w:eastAsiaTheme="minorHAnsi" w:hAnsi="Times New Roman" w:cs="Times New Roman"/>
          <w:i/>
          <w:iCs/>
          <w:sz w:val="24"/>
          <w:szCs w:val="24"/>
          <w:u w:val="single"/>
        </w:rPr>
        <w:t>ų</w:t>
      </w:r>
      <w:r w:rsidRPr="00050D4D">
        <w:rPr>
          <w:rFonts w:ascii="Times New Roman" w:eastAsiaTheme="minorHAnsi" w:hAnsi="Times New Roman" w:cs="Times New Roman"/>
          <w:i/>
          <w:iCs/>
          <w:sz w:val="24"/>
          <w:szCs w:val="24"/>
          <w:u w:val="single"/>
        </w:rPr>
        <w:t xml:space="preserve"> kvalifikaciją įrodanči</w:t>
      </w:r>
      <w:r w:rsidR="00050D4D" w:rsidRPr="00050D4D">
        <w:rPr>
          <w:rFonts w:ascii="Times New Roman" w:eastAsiaTheme="minorHAnsi" w:hAnsi="Times New Roman" w:cs="Times New Roman"/>
          <w:i/>
          <w:iCs/>
          <w:sz w:val="24"/>
          <w:szCs w:val="24"/>
          <w:u w:val="single"/>
        </w:rPr>
        <w:t>ų</w:t>
      </w:r>
      <w:r w:rsidR="00050D4D" w:rsidRPr="00050D4D">
        <w:rPr>
          <w:rFonts w:ascii="Times New Roman" w:hAnsi="Times New Roman" w:cs="Times New Roman"/>
          <w:i/>
          <w:iCs/>
          <w:sz w:val="24"/>
          <w:szCs w:val="24"/>
          <w:u w:val="single"/>
        </w:rPr>
        <w:t xml:space="preserve"> dokumentų </w:t>
      </w:r>
      <w:r w:rsidR="00050D4D" w:rsidRPr="00050D4D">
        <w:rPr>
          <w:rFonts w:ascii="Times New Roman" w:eastAsia="Arial" w:hAnsi="Times New Roman" w:cs="Times New Roman"/>
          <w:i/>
          <w:iCs/>
          <w:sz w:val="24"/>
          <w:szCs w:val="24"/>
          <w:u w:val="single"/>
        </w:rPr>
        <w:t xml:space="preserve"> bus prašoma tik iš</w:t>
      </w:r>
      <w:r w:rsidR="00050D4D" w:rsidRPr="00050D4D">
        <w:rPr>
          <w:rFonts w:ascii="Times New Roman" w:hAnsi="Times New Roman" w:cs="Times New Roman"/>
          <w:i/>
          <w:iCs/>
          <w:sz w:val="24"/>
          <w:szCs w:val="24"/>
          <w:u w:val="single"/>
        </w:rPr>
        <w:t xml:space="preserve"> ekonomiškai naudingiausią pasiūlymą pateikusio tiekėjo, prieš nustatant laimėjusį pasiūlymą.</w:t>
      </w:r>
    </w:p>
    <w:p w14:paraId="104537C6" w14:textId="62054974" w:rsidR="00A633E3" w:rsidRPr="00050D4D" w:rsidRDefault="00A633E3" w:rsidP="00050D4D">
      <w:pPr>
        <w:spacing w:after="0" w:line="20" w:lineRule="atLeast"/>
        <w:ind w:left="567"/>
        <w:contextualSpacing/>
        <w:jc w:val="both"/>
        <w:rPr>
          <w:rFonts w:ascii="Times New Roman" w:eastAsiaTheme="minorHAnsi" w:hAnsi="Times New Roman" w:cs="Times New Roman"/>
          <w:i/>
          <w:iCs/>
          <w:sz w:val="24"/>
          <w:szCs w:val="24"/>
          <w:u w:val="single"/>
        </w:rPr>
      </w:pPr>
    </w:p>
    <w:p w14:paraId="7EBBE0F7" w14:textId="3A8CF7B3" w:rsidR="00A633E3" w:rsidRPr="00367E6E" w:rsidRDefault="00A633E3" w:rsidP="00A633E3">
      <w:pPr>
        <w:spacing w:after="0" w:line="20" w:lineRule="atLeast"/>
        <w:ind w:left="567"/>
        <w:contextualSpacing/>
        <w:jc w:val="both"/>
        <w:rPr>
          <w:rFonts w:ascii="Times New Roman" w:eastAsiaTheme="minorHAnsi" w:hAnsi="Times New Roman" w:cs="Times New Roman"/>
          <w:sz w:val="24"/>
          <w:szCs w:val="24"/>
        </w:rPr>
      </w:pPr>
      <w:r w:rsidRPr="00A633E3">
        <w:rPr>
          <w:rFonts w:ascii="Times New Roman" w:eastAsiaTheme="minorHAnsi" w:hAnsi="Times New Roman" w:cs="Times New Roman"/>
          <w:sz w:val="24"/>
          <w:szCs w:val="24"/>
        </w:rPr>
        <w:t> </w:t>
      </w:r>
    </w:p>
    <w:p w14:paraId="75526745" w14:textId="04A43A95" w:rsidR="006E788F" w:rsidRDefault="00E028EC" w:rsidP="006E788F">
      <w:pPr>
        <w:jc w:val="center"/>
        <w:rPr>
          <w:rFonts w:ascii="Times New Roman" w:eastAsiaTheme="minorHAnsi" w:hAnsi="Times New Roman" w:cs="Times New Roman"/>
          <w:b/>
          <w:bCs/>
          <w:sz w:val="28"/>
          <w:szCs w:val="28"/>
        </w:rPr>
      </w:pPr>
      <w:bookmarkStart w:id="59" w:name="_Hlk160439232"/>
      <w:r w:rsidRPr="0016054A">
        <w:rPr>
          <w:rFonts w:ascii="Times New Roman" w:eastAsiaTheme="minorHAnsi" w:hAnsi="Times New Roman" w:cs="Times New Roman"/>
          <w:b/>
          <w:bCs/>
          <w:sz w:val="28"/>
          <w:szCs w:val="28"/>
        </w:rPr>
        <w:t>Tiekėjų kvalifikacijos reikalavimai</w:t>
      </w:r>
    </w:p>
    <w:tbl>
      <w:tblPr>
        <w:tblStyle w:val="TableGrid3"/>
        <w:tblpPr w:leftFromText="180" w:rightFromText="180" w:horzAnchor="margin" w:tblpY="770"/>
        <w:tblW w:w="5001" w:type="pct"/>
        <w:tblLook w:val="04A0" w:firstRow="1" w:lastRow="0" w:firstColumn="1" w:lastColumn="0" w:noHBand="0" w:noVBand="1"/>
      </w:tblPr>
      <w:tblGrid>
        <w:gridCol w:w="644"/>
        <w:gridCol w:w="3037"/>
        <w:gridCol w:w="3403"/>
        <w:gridCol w:w="2879"/>
      </w:tblGrid>
      <w:tr w:rsidR="00590A20" w:rsidRPr="00590A20" w14:paraId="7A0CE39A" w14:textId="77777777" w:rsidTr="00835C0C">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326BDD6" w14:textId="77777777" w:rsidR="00590A20" w:rsidRPr="00590A20" w:rsidRDefault="00590A20" w:rsidP="00D32A36">
            <w:pPr>
              <w:spacing w:before="60" w:after="60" w:line="256" w:lineRule="auto"/>
              <w:jc w:val="center"/>
              <w:rPr>
                <w:b/>
                <w:bCs/>
              </w:rPr>
            </w:pPr>
            <w:bookmarkStart w:id="60" w:name="_Hlk199425366"/>
            <w:bookmarkEnd w:id="59"/>
            <w:r w:rsidRPr="00590A20">
              <w:rPr>
                <w:rFonts w:eastAsiaTheme="minorHAnsi"/>
                <w:b/>
                <w:bCs/>
              </w:rPr>
              <w:lastRenderedPageBreak/>
              <w:t>Eil. Nr.</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04D8021" w14:textId="77777777" w:rsidR="00590A20" w:rsidRPr="00590A20" w:rsidRDefault="00590A20" w:rsidP="00D32A36">
            <w:pPr>
              <w:spacing w:before="60" w:after="60" w:line="256" w:lineRule="auto"/>
              <w:jc w:val="center"/>
              <w:rPr>
                <w:rFonts w:eastAsiaTheme="minorEastAsia"/>
                <w:b/>
                <w:bCs/>
              </w:rPr>
            </w:pPr>
            <w:r w:rsidRPr="00590A20">
              <w:rPr>
                <w:b/>
                <w:bCs/>
                <w:color w:val="000000"/>
              </w:rPr>
              <w:t>Kvalifikacijos reikalavimas</w:t>
            </w:r>
            <w:r w:rsidRPr="00590A20">
              <w:rPr>
                <w:rStyle w:val="Puslapioinaosnuoroda"/>
                <w:b/>
                <w:bCs/>
                <w:color w:val="000000"/>
              </w:rPr>
              <w:footnoteReference w:id="5"/>
            </w:r>
          </w:p>
        </w:tc>
        <w:tc>
          <w:tcPr>
            <w:tcW w:w="170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8392D1B" w14:textId="77777777" w:rsidR="00590A20" w:rsidRPr="00590A20" w:rsidRDefault="00590A20" w:rsidP="00D32A36">
            <w:pPr>
              <w:autoSpaceDE w:val="0"/>
              <w:autoSpaceDN w:val="0"/>
              <w:adjustRightInd w:val="0"/>
              <w:jc w:val="center"/>
              <w:rPr>
                <w:b/>
                <w:bCs/>
                <w:color w:val="000000"/>
              </w:rPr>
            </w:pPr>
            <w:r w:rsidRPr="00590A20">
              <w:rPr>
                <w:b/>
                <w:bCs/>
                <w:color w:val="000000"/>
              </w:rPr>
              <w:t>Atitiktį reikalavimui įrodantys  dokumentai</w:t>
            </w:r>
          </w:p>
        </w:tc>
        <w:tc>
          <w:tcPr>
            <w:tcW w:w="1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4844AB7" w14:textId="77777777" w:rsidR="00590A20" w:rsidRPr="00590A20" w:rsidRDefault="00590A20" w:rsidP="00D32A36">
            <w:pPr>
              <w:autoSpaceDE w:val="0"/>
              <w:autoSpaceDN w:val="0"/>
              <w:adjustRightInd w:val="0"/>
              <w:jc w:val="center"/>
              <w:rPr>
                <w:b/>
                <w:bCs/>
                <w:color w:val="000000"/>
              </w:rPr>
            </w:pPr>
            <w:r w:rsidRPr="00590A20">
              <w:rPr>
                <w:b/>
                <w:bCs/>
                <w:color w:val="000000"/>
              </w:rPr>
              <w:t>Subjektas, kuris turi atitikti reikalavimą</w:t>
            </w:r>
          </w:p>
          <w:p w14:paraId="02330329" w14:textId="77777777" w:rsidR="00590A20" w:rsidRPr="00590A20" w:rsidRDefault="00590A20" w:rsidP="00D32A36">
            <w:pPr>
              <w:autoSpaceDE w:val="0"/>
              <w:autoSpaceDN w:val="0"/>
              <w:adjustRightInd w:val="0"/>
              <w:jc w:val="center"/>
              <w:rPr>
                <w:b/>
                <w:bCs/>
                <w:color w:val="000000"/>
              </w:rPr>
            </w:pPr>
          </w:p>
        </w:tc>
      </w:tr>
      <w:tr w:rsidR="00590A20" w:rsidRPr="00590A20" w14:paraId="106268EC" w14:textId="77777777" w:rsidTr="00590A2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4957D" w14:textId="77777777" w:rsidR="00590A20" w:rsidRPr="00590A20" w:rsidRDefault="00590A20">
            <w:pPr>
              <w:pStyle w:val="Sraopastraipa"/>
              <w:numPr>
                <w:ilvl w:val="0"/>
                <w:numId w:val="17"/>
              </w:numPr>
              <w:spacing w:before="60" w:after="60" w:line="257" w:lineRule="auto"/>
              <w:ind w:left="357" w:hanging="357"/>
              <w:rPr>
                <w:rFonts w:eastAsia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7C7A3" w14:textId="77777777" w:rsidR="00590A20" w:rsidRPr="00590A20" w:rsidRDefault="00590A20" w:rsidP="00D32A36">
            <w:pPr>
              <w:autoSpaceDE w:val="0"/>
              <w:autoSpaceDN w:val="0"/>
              <w:adjustRightInd w:val="0"/>
              <w:rPr>
                <w:b/>
                <w:bCs/>
                <w:color w:val="000000"/>
              </w:rPr>
            </w:pPr>
            <w:r w:rsidRPr="00590A20">
              <w:rPr>
                <w:b/>
                <w:bCs/>
                <w:color w:val="000000"/>
              </w:rPr>
              <w:t>Teisė verstis veikla</w:t>
            </w:r>
          </w:p>
        </w:tc>
      </w:tr>
      <w:tr w:rsidR="00590A20" w:rsidRPr="00590A20" w14:paraId="12326E01" w14:textId="77777777" w:rsidTr="00835C0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FDBC2" w14:textId="77777777" w:rsidR="00590A20" w:rsidRPr="00590A20" w:rsidRDefault="00590A20" w:rsidP="00D32A36">
            <w:pPr>
              <w:pStyle w:val="Sraopastraipa"/>
              <w:spacing w:before="60" w:after="60" w:line="257" w:lineRule="auto"/>
              <w:ind w:left="0"/>
              <w:jc w:val="right"/>
              <w:rPr>
                <w:rFonts w:eastAsiaTheme="minorHAnsi"/>
              </w:rPr>
            </w:pPr>
            <w:r w:rsidRPr="00590A20">
              <w:rPr>
                <w:rFonts w:eastAsiaTheme="minorHAnsi"/>
              </w:rPr>
              <w:t xml:space="preserve">1.1 </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3A7E79E5" w14:textId="3C43FDCE" w:rsidR="00590A20" w:rsidRPr="00590A20" w:rsidRDefault="00590A20" w:rsidP="00D32A36">
            <w:pPr>
              <w:snapToGrid w:val="0"/>
              <w:ind w:left="34"/>
              <w:jc w:val="both"/>
            </w:pPr>
            <w:bookmarkStart w:id="61" w:name="_Hlk193375679"/>
            <w:r w:rsidRPr="00590A20">
              <w:t xml:space="preserve">Tiekėjas turi verstis ta veikla, kuri reikalinga pirkimo sutarčiai įvykdyti, t. y. </w:t>
            </w:r>
            <w:r w:rsidRPr="00590A20">
              <w:rPr>
                <w:b/>
                <w:bCs/>
              </w:rPr>
              <w:t xml:space="preserve">turėti teisę atlikti melioracijos </w:t>
            </w:r>
            <w:r w:rsidR="00060A88">
              <w:rPr>
                <w:b/>
                <w:bCs/>
              </w:rPr>
              <w:t xml:space="preserve">statinių </w:t>
            </w:r>
            <w:r w:rsidRPr="00590A20">
              <w:rPr>
                <w:b/>
                <w:bCs/>
              </w:rPr>
              <w:t>statybos darbus</w:t>
            </w:r>
            <w:r w:rsidRPr="00590A20">
              <w:t>.</w:t>
            </w:r>
            <w:bookmarkEnd w:id="61"/>
            <w:r w:rsidRPr="00590A20">
              <w:t xml:space="preserve"> </w:t>
            </w:r>
          </w:p>
          <w:p w14:paraId="2117068F" w14:textId="77777777" w:rsidR="00590A20" w:rsidRPr="00590A20" w:rsidRDefault="00590A20" w:rsidP="00D32A36">
            <w:pPr>
              <w:snapToGrid w:val="0"/>
              <w:ind w:left="34"/>
              <w:jc w:val="both"/>
            </w:pPr>
          </w:p>
          <w:p w14:paraId="0B63508D" w14:textId="77777777" w:rsidR="00590A20" w:rsidRPr="008D2E27" w:rsidRDefault="00590A20" w:rsidP="00D32A36">
            <w:pPr>
              <w:shd w:val="clear" w:color="auto" w:fill="FFFFFF" w:themeFill="background1"/>
              <w:jc w:val="both"/>
              <w:rPr>
                <w:i/>
              </w:rPr>
            </w:pPr>
            <w:r w:rsidRPr="008D2E27">
              <w:rPr>
                <w:i/>
              </w:rPr>
              <w:t xml:space="preserve">Statinio kategorija: Neypatingi statiniai; </w:t>
            </w:r>
          </w:p>
          <w:p w14:paraId="7C15F854" w14:textId="640B3986" w:rsidR="00590A20" w:rsidRPr="008D2E27" w:rsidRDefault="00C007B9" w:rsidP="00D32A36">
            <w:pPr>
              <w:shd w:val="clear" w:color="auto" w:fill="FFFFFF" w:themeFill="background1"/>
              <w:jc w:val="both"/>
              <w:rPr>
                <w:i/>
              </w:rPr>
            </w:pPr>
            <w:r>
              <w:rPr>
                <w:i/>
              </w:rPr>
              <w:t>Inžinerinių statinių paskirties grupė</w:t>
            </w:r>
            <w:r w:rsidR="00590A20" w:rsidRPr="008D2E27">
              <w:rPr>
                <w:i/>
              </w:rPr>
              <w:t xml:space="preserve">: </w:t>
            </w:r>
            <w:r w:rsidR="001D0CF3">
              <w:rPr>
                <w:i/>
              </w:rPr>
              <w:t>Hidrotechni</w:t>
            </w:r>
            <w:r>
              <w:rPr>
                <w:i/>
              </w:rPr>
              <w:t>niai</w:t>
            </w:r>
            <w:r w:rsidR="001D0CF3">
              <w:rPr>
                <w:i/>
              </w:rPr>
              <w:t xml:space="preserve"> statiniai</w:t>
            </w:r>
            <w:r>
              <w:rPr>
                <w:i/>
              </w:rPr>
              <w:t>: melioracijos statiniai;</w:t>
            </w:r>
          </w:p>
          <w:p w14:paraId="71E496D0" w14:textId="357B7DF9" w:rsidR="00590A20" w:rsidRPr="00590A20" w:rsidRDefault="00590A20" w:rsidP="00D32A36">
            <w:pPr>
              <w:shd w:val="clear" w:color="auto" w:fill="FFFFFF" w:themeFill="background1"/>
              <w:jc w:val="both"/>
              <w:rPr>
                <w:i/>
              </w:rPr>
            </w:pPr>
            <w:r w:rsidRPr="008D2E27">
              <w:rPr>
                <w:i/>
              </w:rPr>
              <w:t>Statybos rūšis: Re</w:t>
            </w:r>
            <w:r w:rsidR="00ED6AFE">
              <w:rPr>
                <w:i/>
              </w:rPr>
              <w:t>montas</w:t>
            </w:r>
            <w:r w:rsidRPr="008D2E27">
              <w:rPr>
                <w:i/>
              </w:rPr>
              <w:t>.</w:t>
            </w:r>
          </w:p>
          <w:p w14:paraId="697AA3C5" w14:textId="77777777" w:rsidR="00590A20" w:rsidRPr="00590A20" w:rsidRDefault="00590A20" w:rsidP="00D32A36">
            <w:pPr>
              <w:snapToGrid w:val="0"/>
              <w:ind w:left="34"/>
              <w:jc w:val="both"/>
            </w:pPr>
          </w:p>
          <w:p w14:paraId="20E9A04C" w14:textId="77777777" w:rsidR="00590A20" w:rsidRPr="00590A20" w:rsidRDefault="00590A20" w:rsidP="00D32A36">
            <w:pPr>
              <w:spacing w:line="100" w:lineRule="atLeast"/>
              <w:jc w:val="both"/>
            </w:pPr>
            <w:r w:rsidRPr="00590A20">
              <w:rPr>
                <w:i/>
                <w:spacing w:val="-2"/>
              </w:rPr>
              <w:t>Reikalaujamos veiklos teisinis pagrindas: Lietuvos Respublikos melioracijos įstatymo 8 straipsnio 3 dalis.</w:t>
            </w:r>
          </w:p>
          <w:p w14:paraId="3DB75462" w14:textId="77777777" w:rsidR="00590A20" w:rsidRPr="00590A20" w:rsidRDefault="00590A20" w:rsidP="00D32A36">
            <w:pPr>
              <w:autoSpaceDE w:val="0"/>
              <w:autoSpaceDN w:val="0"/>
              <w:adjustRightInd w:val="0"/>
              <w:rPr>
                <w:color w:val="000000"/>
              </w:rPr>
            </w:pPr>
          </w:p>
        </w:tc>
        <w:tc>
          <w:tcPr>
            <w:tcW w:w="1708" w:type="pct"/>
            <w:tcBorders>
              <w:top w:val="single" w:sz="4" w:space="0" w:color="000000" w:themeColor="text1"/>
              <w:left w:val="single" w:sz="4" w:space="0" w:color="auto"/>
              <w:bottom w:val="single" w:sz="4" w:space="0" w:color="000000" w:themeColor="text1"/>
              <w:right w:val="single" w:sz="4" w:space="0" w:color="000000" w:themeColor="text1"/>
            </w:tcBorders>
          </w:tcPr>
          <w:p w14:paraId="3D2D0619" w14:textId="77777777" w:rsidR="00590A20" w:rsidRPr="00590A20" w:rsidRDefault="00590A20" w:rsidP="00D32A36">
            <w:r w:rsidRPr="00590A20">
              <w:t>Pateikiama:</w:t>
            </w:r>
          </w:p>
          <w:p w14:paraId="034FC667" w14:textId="77777777" w:rsidR="00590A20" w:rsidRPr="00590A20" w:rsidRDefault="00590A20" w:rsidP="00D32A36">
            <w:pPr>
              <w:jc w:val="both"/>
              <w:rPr>
                <w:lang w:eastAsia="ar-SA"/>
              </w:rPr>
            </w:pPr>
            <w:r w:rsidRPr="00590A20">
              <w:rPr>
                <w:lang w:eastAsia="ar-SA"/>
              </w:rPr>
              <w:t xml:space="preserve">1) Profesinių ar veiklos tvarkytojų, valstybės įgaliotų institucijų pažymos, kaip yra nustatyta toje valstybėje narėje, kurioje tiekėjas registruotas, ar priesaikos deklaracija, liudijanti tiekėjo teisę verstis atitinkama veikla. Lietuvos Respublikoje registruotas tiekėjas pateikia: valstybės įmonės Registrų centro išduoto Lietuvos Respublikos juridinių asmenų registro išplėstinio išrašo </w:t>
            </w:r>
            <w:r w:rsidRPr="00590A20">
              <w:rPr>
                <w:u w:val="single"/>
                <w:lang w:eastAsia="ar-SA"/>
              </w:rPr>
              <w:t>skaitmeninę kopiją</w:t>
            </w:r>
            <w:r w:rsidRPr="00590A20">
              <w:rPr>
                <w:lang w:eastAsia="ar-SA"/>
              </w:rPr>
              <w:t xml:space="preserve">, ar kitų dokumentų, patvirtinančių tiekėjo teisę verstis statybos veikla, </w:t>
            </w:r>
            <w:r w:rsidRPr="00590A20">
              <w:rPr>
                <w:u w:val="single"/>
                <w:lang w:eastAsia="ar-SA"/>
              </w:rPr>
              <w:t>skaitmeninę kopiją</w:t>
            </w:r>
            <w:r w:rsidRPr="00590A20">
              <w:rPr>
                <w:lang w:eastAsia="ar-SA"/>
              </w:rPr>
              <w:t>. Asmuo, besiverčiantis veikla turint verslo liudijimą, – verslo liudijimo kopiją.</w:t>
            </w:r>
          </w:p>
          <w:p w14:paraId="267AFE50" w14:textId="77777777" w:rsidR="00590A20" w:rsidRPr="00590A20" w:rsidRDefault="00590A20" w:rsidP="00D32A36">
            <w:pPr>
              <w:rPr>
                <w:lang w:eastAsia="ar-SA"/>
              </w:rPr>
            </w:pPr>
          </w:p>
          <w:p w14:paraId="577B12F0" w14:textId="77777777" w:rsidR="00590A20" w:rsidRPr="00590A20" w:rsidRDefault="00590A20" w:rsidP="00D32A36">
            <w:pPr>
              <w:autoSpaceDE w:val="0"/>
              <w:autoSpaceDN w:val="0"/>
              <w:adjustRightInd w:val="0"/>
              <w:jc w:val="both"/>
              <w:rPr>
                <w:color w:val="000000"/>
              </w:rPr>
            </w:pPr>
            <w:r w:rsidRPr="00590A20">
              <w:rPr>
                <w:lang w:eastAsia="ar-SA"/>
              </w:rPr>
              <w:t xml:space="preserve">2) Lietuvos Respublikos Žemės ūkio ministerijos išduoto galiojančio kvalifikacijos atestato ar Teisės pripažinimo pažymos, arba atitinkamos užsienio šalies institucijos išduoto dokumento, </w:t>
            </w:r>
            <w:r w:rsidRPr="00590A20">
              <w:rPr>
                <w:u w:val="single"/>
                <w:lang w:eastAsia="ar-SA"/>
              </w:rPr>
              <w:t>suteikiančio teisę atlikti melioracijos statinių statybos darbus, kopija</w:t>
            </w:r>
            <w:r w:rsidRPr="00590A20">
              <w:rPr>
                <w:lang w:eastAsia="ar-SA"/>
              </w:rPr>
              <w:t>.</w:t>
            </w:r>
          </w:p>
        </w:tc>
        <w:tc>
          <w:tcPr>
            <w:tcW w:w="1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263CC" w14:textId="77777777" w:rsidR="00590A20" w:rsidRPr="00590A20" w:rsidRDefault="00590A20" w:rsidP="00D32A36">
            <w:pPr>
              <w:widowControl w:val="0"/>
              <w:suppressAutoHyphens/>
              <w:jc w:val="both"/>
              <w:rPr>
                <w:rStyle w:val="markedcontent"/>
                <w:i/>
              </w:rPr>
            </w:pPr>
            <w:r w:rsidRPr="00590A20">
              <w:rPr>
                <w:i/>
                <w:lang w:eastAsia="en-US"/>
              </w:rPr>
              <w:t xml:space="preserve">-jeigu </w:t>
            </w:r>
            <w:r w:rsidRPr="00590A20">
              <w:rPr>
                <w:rStyle w:val="markedcontent"/>
                <w:i/>
              </w:rPr>
              <w:t>pasiūlymą teikia ūkio subjektų grupė – reikalavimą turi atitikti kiekvienas ūkio subjektų grupės narys (-</w:t>
            </w:r>
            <w:proofErr w:type="spellStart"/>
            <w:r w:rsidRPr="00590A20">
              <w:rPr>
                <w:rStyle w:val="markedcontent"/>
                <w:i/>
              </w:rPr>
              <w:t>iai</w:t>
            </w:r>
            <w:proofErr w:type="spellEnd"/>
            <w:r w:rsidRPr="00590A20">
              <w:rPr>
                <w:rStyle w:val="markedcontent"/>
                <w:i/>
              </w:rPr>
              <w:t>), pagal jų prisiimamus įsipareigojimus pirkimo sutarčiai vykdyti;</w:t>
            </w:r>
          </w:p>
          <w:p w14:paraId="360B3E16" w14:textId="77777777" w:rsidR="00590A20" w:rsidRPr="00590A20" w:rsidRDefault="00590A20" w:rsidP="00D32A36">
            <w:pPr>
              <w:autoSpaceDE w:val="0"/>
              <w:autoSpaceDN w:val="0"/>
              <w:adjustRightInd w:val="0"/>
              <w:jc w:val="both"/>
              <w:rPr>
                <w:i/>
              </w:rPr>
            </w:pPr>
          </w:p>
          <w:p w14:paraId="68599593" w14:textId="77777777" w:rsidR="00590A20" w:rsidRPr="00590A20" w:rsidRDefault="00590A20" w:rsidP="00D32A36">
            <w:pPr>
              <w:widowControl w:val="0"/>
              <w:suppressAutoHyphens/>
              <w:jc w:val="both"/>
              <w:rPr>
                <w:rStyle w:val="markedcontent"/>
                <w:i/>
              </w:rPr>
            </w:pPr>
            <w:r w:rsidRPr="00590A20">
              <w:rPr>
                <w:i/>
                <w:lang w:eastAsia="en-US"/>
              </w:rPr>
              <w:t xml:space="preserve">-tiekėjas </w:t>
            </w:r>
            <w:r w:rsidRPr="00590A20">
              <w:rPr>
                <w:rStyle w:val="markedcontent"/>
                <w:i/>
              </w:rPr>
              <w:t>gali remtis kitų ūkio subjektų pajėgumais tik tuomet, kai tie subjektai, kurių pajėgumais buvo pasiremta, patys tieks prekes, teiks paslaugas ar atliks darbus, kuriems reikia jų pajėgumų;</w:t>
            </w:r>
          </w:p>
          <w:p w14:paraId="4FCC2276" w14:textId="77777777" w:rsidR="00590A20" w:rsidRPr="00590A20" w:rsidRDefault="00590A20" w:rsidP="00D32A36">
            <w:pPr>
              <w:autoSpaceDE w:val="0"/>
              <w:autoSpaceDN w:val="0"/>
              <w:adjustRightInd w:val="0"/>
              <w:jc w:val="both"/>
              <w:rPr>
                <w:i/>
              </w:rPr>
            </w:pPr>
          </w:p>
          <w:p w14:paraId="6552DE95" w14:textId="77777777" w:rsidR="00590A20" w:rsidRPr="00590A20" w:rsidRDefault="00590A20" w:rsidP="00D32A36">
            <w:pPr>
              <w:widowControl w:val="0"/>
              <w:suppressAutoHyphens/>
              <w:jc w:val="both"/>
              <w:rPr>
                <w:i/>
                <w:lang w:eastAsia="en-US"/>
              </w:rPr>
            </w:pPr>
            <w:r w:rsidRPr="00590A20">
              <w:rPr>
                <w:rStyle w:val="markedcontent"/>
                <w:i/>
              </w:rPr>
              <w:t>-subrangovai</w:t>
            </w:r>
            <w:r w:rsidRPr="00590A20">
              <w:rPr>
                <w:i/>
              </w:rPr>
              <w:t>, kuriuos tiekėjas pasitelks Sutarties vykdymui (kurių pajėgumais tiekėjas nesiremia, kad atitiktų pirkimo dokumentuose nustatytus kvalifikacijos reikalavimus), privalo turėti teisę verstis ta veikla, kuriai jis pasitelkiamas. Tiekėjas privalo įsipareigoti, jog Sutartį vykdys tik tokią teisę turintys asmenys, ir nurodo, kad pirkimo vykdytojui pareikalavus, tiekėjas turės pateikti dokumentus, įrodančius subrangovo teisę verstis atitinkama veikla, kuriai jis pasitelkiamas.</w:t>
            </w:r>
          </w:p>
          <w:p w14:paraId="3731F28A" w14:textId="77777777" w:rsidR="00590A20" w:rsidRPr="00590A20" w:rsidRDefault="00590A20" w:rsidP="00D32A36">
            <w:pPr>
              <w:autoSpaceDE w:val="0"/>
              <w:autoSpaceDN w:val="0"/>
              <w:adjustRightInd w:val="0"/>
              <w:rPr>
                <w:color w:val="000000"/>
              </w:rPr>
            </w:pPr>
          </w:p>
        </w:tc>
      </w:tr>
      <w:bookmarkEnd w:id="60"/>
      <w:tr w:rsidR="005D6AAB" w:rsidRPr="00F0499F" w14:paraId="3FEEB581" w14:textId="77777777" w:rsidTr="00835C0C">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36A4164" w14:textId="77777777" w:rsidR="00590A20" w:rsidRPr="00590A20" w:rsidRDefault="00590A20" w:rsidP="00D32A36">
            <w:pPr>
              <w:spacing w:before="60" w:after="60" w:line="256" w:lineRule="auto"/>
              <w:jc w:val="center"/>
              <w:rPr>
                <w:b/>
                <w:bCs/>
              </w:rPr>
            </w:pPr>
            <w:r w:rsidRPr="00590A20">
              <w:rPr>
                <w:rFonts w:eastAsiaTheme="minorHAnsi"/>
                <w:b/>
                <w:bCs/>
              </w:rPr>
              <w:t>Eil. Nr.</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E5B6754" w14:textId="77777777" w:rsidR="00590A20" w:rsidRPr="00590A20" w:rsidRDefault="00590A20" w:rsidP="00D32A36">
            <w:pPr>
              <w:spacing w:before="60" w:after="60" w:line="256" w:lineRule="auto"/>
              <w:jc w:val="center"/>
              <w:rPr>
                <w:rFonts w:eastAsiaTheme="minorEastAsia"/>
                <w:b/>
                <w:bCs/>
              </w:rPr>
            </w:pPr>
            <w:r w:rsidRPr="00590A20">
              <w:rPr>
                <w:b/>
                <w:bCs/>
                <w:color w:val="000000"/>
              </w:rPr>
              <w:t>Kvalifikacijos reikalavimas</w:t>
            </w:r>
            <w:r w:rsidRPr="00590A20">
              <w:rPr>
                <w:rStyle w:val="Puslapioinaosnuoroda"/>
                <w:b/>
                <w:bCs/>
                <w:color w:val="000000"/>
              </w:rPr>
              <w:footnoteReference w:id="6"/>
            </w:r>
          </w:p>
        </w:tc>
        <w:tc>
          <w:tcPr>
            <w:tcW w:w="170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397DEBA" w14:textId="77777777" w:rsidR="00590A20" w:rsidRPr="00590A20" w:rsidRDefault="00590A20" w:rsidP="00D32A36">
            <w:pPr>
              <w:autoSpaceDE w:val="0"/>
              <w:autoSpaceDN w:val="0"/>
              <w:adjustRightInd w:val="0"/>
              <w:jc w:val="center"/>
              <w:rPr>
                <w:b/>
                <w:bCs/>
                <w:color w:val="000000"/>
              </w:rPr>
            </w:pPr>
            <w:r w:rsidRPr="00590A20">
              <w:rPr>
                <w:b/>
                <w:bCs/>
                <w:color w:val="000000"/>
              </w:rPr>
              <w:t>Atitiktį reikalavimui įrodantys  dokumentai</w:t>
            </w:r>
          </w:p>
        </w:tc>
        <w:tc>
          <w:tcPr>
            <w:tcW w:w="1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4485DEA" w14:textId="77777777" w:rsidR="00590A20" w:rsidRPr="00590A20" w:rsidRDefault="00590A20" w:rsidP="00D32A36">
            <w:pPr>
              <w:autoSpaceDE w:val="0"/>
              <w:autoSpaceDN w:val="0"/>
              <w:adjustRightInd w:val="0"/>
              <w:jc w:val="center"/>
              <w:rPr>
                <w:b/>
                <w:bCs/>
                <w:color w:val="000000"/>
              </w:rPr>
            </w:pPr>
            <w:r w:rsidRPr="00590A20">
              <w:rPr>
                <w:b/>
                <w:bCs/>
                <w:color w:val="000000"/>
              </w:rPr>
              <w:t>Subjektas, kuris turi atitikti reikalavimą</w:t>
            </w:r>
          </w:p>
          <w:p w14:paraId="67479367" w14:textId="77777777" w:rsidR="00590A20" w:rsidRPr="00590A20" w:rsidRDefault="00590A20" w:rsidP="00D32A36">
            <w:pPr>
              <w:autoSpaceDE w:val="0"/>
              <w:autoSpaceDN w:val="0"/>
              <w:adjustRightInd w:val="0"/>
              <w:jc w:val="center"/>
              <w:rPr>
                <w:b/>
                <w:bCs/>
                <w:color w:val="000000"/>
              </w:rPr>
            </w:pPr>
          </w:p>
        </w:tc>
      </w:tr>
      <w:tr w:rsidR="00590A20" w:rsidRPr="00CB20ED" w14:paraId="54CE2B15" w14:textId="77777777" w:rsidTr="00590A2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5DC98" w14:textId="77777777" w:rsidR="00590A20" w:rsidRPr="00590A20" w:rsidRDefault="00590A20">
            <w:pPr>
              <w:pStyle w:val="Sraopastraipa"/>
              <w:numPr>
                <w:ilvl w:val="0"/>
                <w:numId w:val="17"/>
              </w:numPr>
              <w:spacing w:before="60" w:after="60" w:line="257" w:lineRule="auto"/>
              <w:ind w:left="357" w:hanging="357"/>
              <w:rPr>
                <w:rFonts w:eastAsia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C9F0B" w14:textId="77777777" w:rsidR="00590A20" w:rsidRPr="00590A20" w:rsidRDefault="00590A20" w:rsidP="00D32A36">
            <w:pPr>
              <w:autoSpaceDE w:val="0"/>
              <w:autoSpaceDN w:val="0"/>
              <w:adjustRightInd w:val="0"/>
              <w:rPr>
                <w:b/>
                <w:bCs/>
                <w:color w:val="000000"/>
              </w:rPr>
            </w:pPr>
            <w:r w:rsidRPr="00590A20">
              <w:rPr>
                <w:b/>
                <w:bCs/>
                <w:color w:val="000000"/>
              </w:rPr>
              <w:t>Techninis ir profesinis pajėgumas</w:t>
            </w:r>
          </w:p>
        </w:tc>
      </w:tr>
      <w:tr w:rsidR="005D6AAB" w:rsidRPr="00590A20" w14:paraId="10B98017" w14:textId="77777777" w:rsidTr="00835C0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C33B3" w14:textId="77777777" w:rsidR="00590A20" w:rsidRPr="00590A20" w:rsidRDefault="00590A20">
            <w:pPr>
              <w:pStyle w:val="Sraopastraipa"/>
              <w:numPr>
                <w:ilvl w:val="1"/>
                <w:numId w:val="17"/>
              </w:numPr>
              <w:spacing w:before="60" w:after="60" w:line="257" w:lineRule="auto"/>
              <w:ind w:left="357" w:hanging="357"/>
              <w:jc w:val="right"/>
              <w:rPr>
                <w:rFonts w:eastAsiaTheme="minorHAnsi"/>
              </w:rPr>
            </w:pP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04931794" w14:textId="2D2E1CEE" w:rsidR="00590A20" w:rsidRPr="00590A20" w:rsidRDefault="00590A20" w:rsidP="005D6AAB">
            <w:pPr>
              <w:spacing w:after="120"/>
              <w:jc w:val="both"/>
              <w:rPr>
                <w:rFonts w:eastAsia="Calibri"/>
              </w:rPr>
            </w:pPr>
            <w:bookmarkStart w:id="62" w:name="_Hlk193375893"/>
            <w:r w:rsidRPr="00590A20">
              <w:rPr>
                <w:noProof/>
                <w:lang w:eastAsia="en-US"/>
              </w:rPr>
              <w:t xml:space="preserve">Tiekėjas pirkimo sutarties vykdymui turi turėti </w:t>
            </w:r>
            <w:r w:rsidRPr="00590A20">
              <w:rPr>
                <w:b/>
                <w:noProof/>
                <w:lang w:eastAsia="en-US"/>
              </w:rPr>
              <w:t xml:space="preserve">bent 1 (vieną) melioracijos statinių statybos </w:t>
            </w:r>
            <w:r w:rsidRPr="00590A20">
              <w:rPr>
                <w:b/>
                <w:noProof/>
                <w:lang w:eastAsia="en-US"/>
              </w:rPr>
              <w:lastRenderedPageBreak/>
              <w:t>vadovą</w:t>
            </w:r>
            <w:r w:rsidRPr="00590A20">
              <w:rPr>
                <w:noProof/>
                <w:lang w:eastAsia="en-US"/>
              </w:rPr>
              <w:t>, atestuotą melioracijos statinių statybos srityje</w:t>
            </w:r>
            <w:bookmarkEnd w:id="62"/>
            <w:r w:rsidR="00E7516D">
              <w:rPr>
                <w:noProof/>
                <w:lang w:eastAsia="en-US"/>
              </w:rPr>
              <w:t xml:space="preserve"> </w:t>
            </w:r>
            <w:r w:rsidR="00E7516D" w:rsidRPr="00E7516D">
              <w:rPr>
                <w:noProof/>
                <w:lang w:eastAsia="en-US"/>
              </w:rPr>
              <w:t>ir turintį ne mažesnę nei</w:t>
            </w:r>
            <w:r w:rsidR="00E7516D">
              <w:rPr>
                <w:noProof/>
                <w:lang w:eastAsia="en-US"/>
              </w:rPr>
              <w:t xml:space="preserve"> </w:t>
            </w:r>
            <w:r w:rsidR="00E7516D" w:rsidRPr="00E7516D">
              <w:rPr>
                <w:noProof/>
                <w:lang w:eastAsia="en-US"/>
              </w:rPr>
              <w:t> </w:t>
            </w:r>
            <w:r w:rsidR="00E7516D" w:rsidRPr="00E7516D">
              <w:rPr>
                <w:b/>
                <w:bCs/>
                <w:noProof/>
                <w:lang w:eastAsia="en-US"/>
              </w:rPr>
              <w:t>3 metų darbo patirt</w:t>
            </w:r>
            <w:r w:rsidR="00E7516D" w:rsidRPr="00E7516D">
              <w:rPr>
                <w:noProof/>
                <w:lang w:eastAsia="en-US"/>
              </w:rPr>
              <w:t>į. </w:t>
            </w:r>
          </w:p>
        </w:tc>
        <w:tc>
          <w:tcPr>
            <w:tcW w:w="1708" w:type="pct"/>
            <w:tcBorders>
              <w:top w:val="single" w:sz="4" w:space="0" w:color="000000" w:themeColor="text1"/>
              <w:left w:val="single" w:sz="4" w:space="0" w:color="auto"/>
              <w:bottom w:val="single" w:sz="4" w:space="0" w:color="000000" w:themeColor="text1"/>
              <w:right w:val="single" w:sz="4" w:space="0" w:color="000000" w:themeColor="text1"/>
            </w:tcBorders>
          </w:tcPr>
          <w:p w14:paraId="19FC3460" w14:textId="77777777" w:rsidR="00590A20" w:rsidRPr="00590A20" w:rsidRDefault="00590A20" w:rsidP="00D32A36">
            <w:pPr>
              <w:spacing w:line="100" w:lineRule="atLeast"/>
              <w:jc w:val="both"/>
            </w:pPr>
            <w:r w:rsidRPr="00590A20">
              <w:lastRenderedPageBreak/>
              <w:t>Pateikiama:</w:t>
            </w:r>
          </w:p>
          <w:p w14:paraId="716A4079" w14:textId="74AC17AE" w:rsidR="005D6AAB" w:rsidRDefault="00590A20" w:rsidP="005D6AAB">
            <w:pPr>
              <w:pStyle w:val="Sraopastraipa"/>
              <w:tabs>
                <w:tab w:val="left" w:pos="347"/>
                <w:tab w:val="left" w:pos="1665"/>
              </w:tabs>
              <w:ind w:left="34"/>
              <w:jc w:val="both"/>
            </w:pPr>
            <w:r w:rsidRPr="00590A20">
              <w:t xml:space="preserve">1. </w:t>
            </w:r>
            <w:r w:rsidR="005D6AAB" w:rsidRPr="008E7DA5">
              <w:t xml:space="preserve"> Tiekėjo ar jo įgalioto asmens parašu patvirtintas specialistų, kurie bus </w:t>
            </w:r>
            <w:r w:rsidR="005D6AAB" w:rsidRPr="008E7DA5">
              <w:lastRenderedPageBreak/>
              <w:t xml:space="preserve">atsakingi už sutarties vykdymą, sąrašas, </w:t>
            </w:r>
            <w:r w:rsidR="005D6AAB" w:rsidRPr="00290EF9">
              <w:rPr>
                <w:b/>
                <w:bCs/>
              </w:rPr>
              <w:t>priedas Nr. 8,</w:t>
            </w:r>
            <w:r w:rsidR="005D6AAB" w:rsidRPr="00290EF9">
              <w:t xml:space="preserve"> kuriame nurodomi specialistų vardai ir</w:t>
            </w:r>
            <w:r w:rsidR="005D6AAB" w:rsidRPr="008E7DA5">
              <w:t xml:space="preserve">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r w:rsidR="00E7516D">
              <w:t>, darbo patirtis.</w:t>
            </w:r>
          </w:p>
          <w:p w14:paraId="62BA3108" w14:textId="14385F9D" w:rsidR="00590A20" w:rsidRPr="00590A20" w:rsidRDefault="00590A20" w:rsidP="00D32A36">
            <w:pPr>
              <w:spacing w:line="100" w:lineRule="atLeast"/>
              <w:jc w:val="both"/>
            </w:pPr>
          </w:p>
          <w:p w14:paraId="3107EE30" w14:textId="6A66FCE1" w:rsidR="005D6AAB" w:rsidRPr="005D6AAB" w:rsidRDefault="00590A20" w:rsidP="005D6AAB">
            <w:pPr>
              <w:spacing w:line="100" w:lineRule="atLeast"/>
              <w:jc w:val="both"/>
            </w:pPr>
            <w:r w:rsidRPr="00590A20">
              <w:t xml:space="preserve">2. </w:t>
            </w:r>
            <w:r w:rsidR="00835C0C" w:rsidRPr="00835C0C">
              <w:rPr>
                <w:rFonts w:ascii="Calibri" w:eastAsiaTheme="minorEastAsia" w:hAnsi="Calibri" w:cs="Calibri"/>
                <w:color w:val="000000"/>
                <w:sz w:val="21"/>
                <w:szCs w:val="21"/>
                <w:shd w:val="clear" w:color="auto" w:fill="FFFFFF"/>
              </w:rPr>
              <w:t xml:space="preserve"> </w:t>
            </w:r>
            <w:r w:rsidR="00835C0C" w:rsidRPr="00835C0C">
              <w:t xml:space="preserve">Pateikiamas Žemės ūkio ministerijos išduotas galiojantis atestatas, suteikiantis teisę būti melioracijos statinių statybos darbų vadovu ar atitinkamos užsienio šalies institucijos išduoti dokumentai ir pripažinti LR teisės aktų nustatyta tvarka, išskyrus kai duomenys apie kvalifikaciją patalpinti </w:t>
            </w:r>
            <w:r w:rsidR="00E7516D">
              <w:t xml:space="preserve">LR žemės ūkio ministerijos </w:t>
            </w:r>
            <w:r w:rsidR="00835C0C" w:rsidRPr="00835C0C">
              <w:t>internetinė</w:t>
            </w:r>
            <w:r w:rsidR="00E7516D">
              <w:t>je</w:t>
            </w:r>
            <w:r w:rsidR="00835C0C" w:rsidRPr="00835C0C">
              <w:t xml:space="preserve"> </w:t>
            </w:r>
            <w:r w:rsidR="00835C0C" w:rsidRPr="00E7516D">
              <w:t>svetainė</w:t>
            </w:r>
            <w:r w:rsidR="00E7516D" w:rsidRPr="00E7516D">
              <w:t>je</w:t>
            </w:r>
            <w:r w:rsidR="00835C0C" w:rsidRPr="00E7516D">
              <w:t> </w:t>
            </w:r>
            <w:hyperlink r:id="rId23" w:history="1">
              <w:r w:rsidR="00E7516D" w:rsidRPr="00E7516D">
                <w:rPr>
                  <w:rStyle w:val="Hipersaitas"/>
                </w:rPr>
                <w:t>www.licencijavimas.lt</w:t>
              </w:r>
            </w:hyperlink>
            <w:r w:rsidR="00835C0C" w:rsidRPr="00E7516D">
              <w:t> </w:t>
            </w:r>
            <w:r w:rsidR="00835C0C" w:rsidRPr="00835C0C">
              <w:t> </w:t>
            </w:r>
          </w:p>
          <w:p w14:paraId="0E75F91D" w14:textId="77777777" w:rsidR="00835C0C" w:rsidRDefault="005D6AAB" w:rsidP="005D6AAB">
            <w:pPr>
              <w:pStyle w:val="Default"/>
              <w:jc w:val="both"/>
              <w:rPr>
                <w:i/>
                <w:iCs/>
                <w:color w:val="auto"/>
                <w:sz w:val="20"/>
                <w:szCs w:val="20"/>
              </w:rPr>
            </w:pPr>
            <w:r w:rsidRPr="008E7DA5">
              <w:rPr>
                <w:i/>
                <w:iCs/>
                <w:color w:val="auto"/>
                <w:sz w:val="20"/>
                <w:szCs w:val="20"/>
              </w:rPr>
              <w:t xml:space="preserve"> </w:t>
            </w:r>
          </w:p>
          <w:p w14:paraId="184966D5" w14:textId="1DF55DA1" w:rsidR="005D6AAB" w:rsidRPr="008E7DA5" w:rsidRDefault="005D6AAB" w:rsidP="005D6AAB">
            <w:pPr>
              <w:pStyle w:val="Default"/>
              <w:jc w:val="both"/>
              <w:rPr>
                <w:i/>
                <w:iCs/>
                <w:color w:val="auto"/>
                <w:sz w:val="20"/>
                <w:szCs w:val="20"/>
              </w:rPr>
            </w:pPr>
            <w:r w:rsidRPr="008E7DA5">
              <w:rPr>
                <w:i/>
                <w:iCs/>
                <w:color w:val="auto"/>
                <w:sz w:val="20"/>
                <w:szCs w:val="2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statinių statybos vadovo /specialiųjų statybos darbų vadovo pareigas, pripažinus jų kilmės valstybėje turimą teisę eiti analogiškų statinių statybos vadovo /specialiųjų statybos darbų vadovo pareigas.</w:t>
            </w:r>
          </w:p>
          <w:p w14:paraId="52FAB71E" w14:textId="6915AE7F" w:rsidR="005D6AAB" w:rsidRDefault="005D6AAB" w:rsidP="005D6AAB">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774FED82" w14:textId="77777777" w:rsidR="005D6AAB" w:rsidRDefault="005D6AAB" w:rsidP="005D6AAB">
            <w:pPr>
              <w:pStyle w:val="Default"/>
              <w:jc w:val="both"/>
              <w:rPr>
                <w:i/>
                <w:iCs/>
                <w:color w:val="auto"/>
                <w:sz w:val="20"/>
                <w:szCs w:val="20"/>
              </w:rPr>
            </w:pPr>
          </w:p>
          <w:p w14:paraId="50579ED8" w14:textId="77777777" w:rsidR="005D6AAB" w:rsidRPr="000E100A" w:rsidRDefault="005D6AAB" w:rsidP="005D6AAB">
            <w:pPr>
              <w:pStyle w:val="Default"/>
              <w:jc w:val="both"/>
              <w:rPr>
                <w:i/>
                <w:iCs/>
                <w:noProof/>
                <w:sz w:val="20"/>
                <w:szCs w:val="20"/>
              </w:rPr>
            </w:pPr>
            <w:r>
              <w:rPr>
                <w:i/>
                <w:iCs/>
                <w:noProof/>
                <w:sz w:val="20"/>
                <w:szCs w:val="20"/>
              </w:rPr>
              <w:t>T</w:t>
            </w:r>
            <w:r w:rsidRPr="004F5B89">
              <w:rPr>
                <w:i/>
                <w:iCs/>
                <w:noProof/>
                <w:sz w:val="20"/>
                <w:szCs w:val="20"/>
              </w:rPr>
              <w:t>eisės pripažinimo dokumentai turi būti gauti iki darbų pradžios</w:t>
            </w:r>
            <w:r>
              <w:rPr>
                <w:i/>
                <w:iCs/>
                <w:noProof/>
                <w:sz w:val="20"/>
                <w:szCs w:val="20"/>
              </w:rPr>
              <w:t>.</w:t>
            </w:r>
          </w:p>
          <w:p w14:paraId="4C759FCE" w14:textId="77777777" w:rsidR="005D6AAB" w:rsidRPr="008E7DA5" w:rsidRDefault="005D6AAB" w:rsidP="005D6AAB">
            <w:pPr>
              <w:pStyle w:val="Default"/>
              <w:jc w:val="both"/>
              <w:rPr>
                <w:i/>
                <w:iCs/>
                <w:color w:val="auto"/>
                <w:sz w:val="20"/>
                <w:szCs w:val="20"/>
              </w:rPr>
            </w:pPr>
          </w:p>
          <w:p w14:paraId="57808BC9" w14:textId="77777777" w:rsidR="005D6AAB" w:rsidRPr="008E7DA5" w:rsidRDefault="005D6AAB" w:rsidP="005D6AAB">
            <w:pPr>
              <w:jc w:val="both"/>
              <w:rPr>
                <w:rFonts w:eastAsia="Calibri"/>
              </w:rPr>
            </w:pPr>
            <w:r w:rsidRPr="008E7DA5">
              <w:lastRenderedPageBreak/>
              <w:t xml:space="preserve">3) </w:t>
            </w:r>
            <w:r w:rsidRPr="008E7DA5">
              <w:rPr>
                <w:rFonts w:eastAsia="Calibri"/>
              </w:rPr>
              <w:t xml:space="preserve">specialisto – </w:t>
            </w:r>
            <w:proofErr w:type="spellStart"/>
            <w:r w:rsidRPr="008E7DA5">
              <w:rPr>
                <w:rFonts w:eastAsia="Calibri"/>
              </w:rPr>
              <w:t>kvazisubtiekėjo</w:t>
            </w:r>
            <w:proofErr w:type="spellEnd"/>
            <w:r w:rsidRPr="008E7DA5">
              <w:rPr>
                <w:rFonts w:eastAsia="Calibri"/>
              </w:rPr>
              <w:t xml:space="preserve">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w:t>
            </w:r>
            <w:proofErr w:type="spellStart"/>
            <w:r w:rsidRPr="008E7DA5">
              <w:rPr>
                <w:rFonts w:eastAsia="Calibri"/>
              </w:rPr>
              <w:t>kvazisubtiekėją</w:t>
            </w:r>
            <w:proofErr w:type="spellEnd"/>
            <w:r w:rsidRPr="008E7DA5">
              <w:rPr>
                <w:rFonts w:eastAsia="Calibri"/>
              </w:rPr>
              <w:t xml:space="preserve"> (tik tuo atveju, jei šis specialistas nesiūlomas kaip ūkio subjektas, kurio pajėgumais tiekėjas remiasi).</w:t>
            </w:r>
          </w:p>
          <w:p w14:paraId="797F71B6" w14:textId="77777777" w:rsidR="005D6AAB" w:rsidRPr="008E7DA5" w:rsidRDefault="005D6AAB" w:rsidP="005D6AAB">
            <w:pPr>
              <w:pStyle w:val="Default"/>
              <w:jc w:val="both"/>
              <w:rPr>
                <w:noProof/>
                <w:sz w:val="20"/>
                <w:szCs w:val="20"/>
              </w:rPr>
            </w:pPr>
          </w:p>
          <w:p w14:paraId="0DF4B6A6" w14:textId="77777777" w:rsidR="00590A20" w:rsidRPr="00590A20" w:rsidRDefault="00590A20" w:rsidP="00D32A36">
            <w:pPr>
              <w:pStyle w:val="Default"/>
              <w:jc w:val="both"/>
              <w:rPr>
                <w:rStyle w:val="markedcontent"/>
                <w:rFonts w:eastAsia="Times New Roman"/>
                <w:color w:val="auto"/>
                <w:sz w:val="20"/>
                <w:szCs w:val="20"/>
              </w:rPr>
            </w:pPr>
            <w:r w:rsidRPr="00590A20">
              <w:rPr>
                <w:i/>
                <w:sz w:val="20"/>
                <w:szCs w:val="20"/>
                <w:lang w:eastAsia="ar-SA"/>
              </w:rPr>
              <w:t>Pateikiami skenuoti dokumentai elektronine forma.</w:t>
            </w:r>
          </w:p>
        </w:tc>
        <w:tc>
          <w:tcPr>
            <w:tcW w:w="1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FB109" w14:textId="77777777" w:rsidR="00590A20" w:rsidRPr="00590A20" w:rsidRDefault="00590A20" w:rsidP="00D32A36">
            <w:pPr>
              <w:pStyle w:val="Default"/>
              <w:jc w:val="both"/>
              <w:rPr>
                <w:i/>
                <w:color w:val="auto"/>
                <w:sz w:val="20"/>
                <w:szCs w:val="20"/>
              </w:rPr>
            </w:pPr>
            <w:r w:rsidRPr="00590A20">
              <w:rPr>
                <w:i/>
                <w:color w:val="auto"/>
                <w:sz w:val="20"/>
                <w:szCs w:val="20"/>
              </w:rPr>
              <w:lastRenderedPageBreak/>
              <w:t xml:space="preserve">-jeigu pasiūlymą teikia ūkio subjektų grupė – reikalavimą turi atitikti ūkio subjektų grupės nario </w:t>
            </w:r>
            <w:r w:rsidRPr="00590A20">
              <w:rPr>
                <w:i/>
                <w:color w:val="auto"/>
                <w:sz w:val="20"/>
                <w:szCs w:val="20"/>
              </w:rPr>
              <w:lastRenderedPageBreak/>
              <w:t>(-</w:t>
            </w:r>
            <w:proofErr w:type="spellStart"/>
            <w:r w:rsidRPr="00590A20">
              <w:rPr>
                <w:i/>
                <w:color w:val="auto"/>
                <w:sz w:val="20"/>
                <w:szCs w:val="20"/>
              </w:rPr>
              <w:t>ių</w:t>
            </w:r>
            <w:proofErr w:type="spellEnd"/>
            <w:r w:rsidRPr="00590A20">
              <w:rPr>
                <w:i/>
                <w:color w:val="auto"/>
                <w:sz w:val="20"/>
                <w:szCs w:val="20"/>
              </w:rPr>
              <w:t>) specialistai, atsižvelgiant į jų prisiimamus įsipareigojimus pirkimo sutarčiai vykdyti;</w:t>
            </w:r>
          </w:p>
          <w:p w14:paraId="7507589E" w14:textId="77777777" w:rsidR="00590A20" w:rsidRPr="00590A20" w:rsidRDefault="00590A20" w:rsidP="00D32A36">
            <w:pPr>
              <w:pStyle w:val="Default"/>
              <w:jc w:val="both"/>
              <w:rPr>
                <w:i/>
                <w:color w:val="auto"/>
                <w:sz w:val="20"/>
                <w:szCs w:val="20"/>
              </w:rPr>
            </w:pPr>
          </w:p>
          <w:p w14:paraId="35DFA800" w14:textId="77777777" w:rsidR="00590A20" w:rsidRPr="00590A20" w:rsidRDefault="00590A20" w:rsidP="00D32A36">
            <w:pPr>
              <w:pStyle w:val="Default"/>
              <w:jc w:val="both"/>
              <w:rPr>
                <w:i/>
                <w:color w:val="auto"/>
                <w:sz w:val="20"/>
                <w:szCs w:val="20"/>
              </w:rPr>
            </w:pPr>
            <w:r w:rsidRPr="00590A20">
              <w:rPr>
                <w:i/>
                <w:color w:val="auto"/>
                <w:sz w:val="20"/>
                <w:szCs w:val="20"/>
              </w:rPr>
              <w:t>-tiekėjas gali remtis kitų ūkio subjektų pajėgumais tik tuo atveju, jeigu tie subjektai (jų darbuotojai) patys vykdys tą pirkimo sutarties dalį, kuriai reikia jų turimų pajėgumų;</w:t>
            </w:r>
          </w:p>
          <w:p w14:paraId="603CE030" w14:textId="77777777" w:rsidR="00590A20" w:rsidRPr="00590A20" w:rsidRDefault="00590A20" w:rsidP="00D32A36">
            <w:pPr>
              <w:pStyle w:val="Default"/>
              <w:jc w:val="both"/>
              <w:rPr>
                <w:i/>
                <w:color w:val="auto"/>
                <w:sz w:val="20"/>
                <w:szCs w:val="20"/>
              </w:rPr>
            </w:pPr>
          </w:p>
          <w:p w14:paraId="1A7189A0" w14:textId="77777777" w:rsidR="00590A20" w:rsidRPr="00590A20" w:rsidRDefault="00590A20" w:rsidP="00D32A36">
            <w:pPr>
              <w:pStyle w:val="Default"/>
              <w:jc w:val="both"/>
              <w:rPr>
                <w:i/>
                <w:color w:val="auto"/>
                <w:sz w:val="20"/>
                <w:szCs w:val="20"/>
              </w:rPr>
            </w:pPr>
            <w:r w:rsidRPr="00590A20">
              <w:rPr>
                <w:i/>
                <w:sz w:val="20"/>
                <w:szCs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2500A3" w:rsidRPr="00CB20ED" w14:paraId="2BCC8501" w14:textId="77777777" w:rsidTr="00835C0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1CDC1" w14:textId="77777777" w:rsidR="002500A3" w:rsidRPr="00590A20" w:rsidRDefault="002500A3">
            <w:pPr>
              <w:pStyle w:val="Sraopastraipa"/>
              <w:numPr>
                <w:ilvl w:val="1"/>
                <w:numId w:val="17"/>
              </w:numPr>
              <w:spacing w:before="60" w:after="60" w:line="257" w:lineRule="auto"/>
              <w:ind w:left="357" w:hanging="357"/>
              <w:jc w:val="right"/>
              <w:rPr>
                <w:rFonts w:eastAsiaTheme="minorHAnsi"/>
              </w:rPr>
            </w:pPr>
          </w:p>
        </w:tc>
        <w:tc>
          <w:tcPr>
            <w:tcW w:w="15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E1B2E" w14:textId="40686E72" w:rsidR="002500A3" w:rsidRPr="002500A3" w:rsidRDefault="002500A3" w:rsidP="002500A3">
            <w:pPr>
              <w:autoSpaceDE w:val="0"/>
              <w:autoSpaceDN w:val="0"/>
              <w:adjustRightInd w:val="0"/>
              <w:jc w:val="both"/>
              <w:rPr>
                <w:rFonts w:eastAsia="Calibri"/>
              </w:rPr>
            </w:pPr>
            <w:r w:rsidRPr="002500A3">
              <w:rPr>
                <w:rFonts w:eastAsia="Calibri"/>
              </w:rPr>
              <w:t>Tiekėjas per paskutinius 5 metus* iki pasiūlymo pateikimo termino pabaigos yra atlikęs svarbiausių darbų (melioracijos statinių naujos statybos ir/ar rekonstravimo ir/ar remonto darbų) pagal vieną sutartį savo jėgomis, kurių bendra vertė ne mažesnė:</w:t>
            </w:r>
          </w:p>
          <w:p w14:paraId="42029FAE" w14:textId="77930C82" w:rsidR="002500A3" w:rsidRPr="002500A3" w:rsidRDefault="002500A3" w:rsidP="002500A3">
            <w:pPr>
              <w:spacing w:after="120"/>
              <w:jc w:val="both"/>
              <w:rPr>
                <w:b/>
                <w:bCs/>
              </w:rPr>
            </w:pPr>
            <w:r w:rsidRPr="002500A3">
              <w:rPr>
                <w:b/>
                <w:bCs/>
              </w:rPr>
              <w:t xml:space="preserve"> </w:t>
            </w:r>
            <w:r w:rsidR="00D40489">
              <w:rPr>
                <w:b/>
                <w:bCs/>
              </w:rPr>
              <w:t>145000</w:t>
            </w:r>
            <w:r w:rsidRPr="002500A3">
              <w:rPr>
                <w:b/>
                <w:bCs/>
              </w:rPr>
              <w:t>,00 Eur be PVM;</w:t>
            </w:r>
          </w:p>
          <w:p w14:paraId="218D99D7" w14:textId="520108D6" w:rsidR="002500A3" w:rsidRPr="002500A3" w:rsidRDefault="002500A3" w:rsidP="002500A3">
            <w:pPr>
              <w:spacing w:after="120"/>
              <w:jc w:val="both"/>
              <w:rPr>
                <w:b/>
                <w:bCs/>
                <w:noProof/>
                <w:lang w:eastAsia="en-US"/>
              </w:rPr>
            </w:pPr>
          </w:p>
          <w:p w14:paraId="6E18623C" w14:textId="77777777" w:rsidR="002500A3" w:rsidRPr="002500A3" w:rsidRDefault="002500A3" w:rsidP="002500A3">
            <w:pPr>
              <w:autoSpaceDE w:val="0"/>
              <w:autoSpaceDN w:val="0"/>
              <w:adjustRightInd w:val="0"/>
              <w:jc w:val="both"/>
              <w:rPr>
                <w:rStyle w:val="markedcontent"/>
              </w:rPr>
            </w:pPr>
            <w:r w:rsidRPr="002500A3">
              <w:rPr>
                <w:rFonts w:eastAsia="Calibri"/>
                <w:u w:val="single"/>
              </w:rPr>
              <w:t xml:space="preserve">Svarbiausiais darbais laikomi </w:t>
            </w:r>
            <w:r w:rsidRPr="002500A3">
              <w:rPr>
                <w:rStyle w:val="markedcontent"/>
                <w:u w:val="single"/>
              </w:rPr>
              <w:t>melioracijos statinių naujos statybos ir/ar rekonstravimo ir/ar remonto darbai</w:t>
            </w:r>
            <w:r w:rsidRPr="002500A3">
              <w:rPr>
                <w:rStyle w:val="markedcontent"/>
              </w:rPr>
              <w:t>.</w:t>
            </w:r>
          </w:p>
          <w:p w14:paraId="387D8CE9" w14:textId="77777777" w:rsidR="002500A3" w:rsidRPr="002500A3" w:rsidRDefault="002500A3" w:rsidP="002500A3">
            <w:pPr>
              <w:autoSpaceDE w:val="0"/>
              <w:autoSpaceDN w:val="0"/>
              <w:adjustRightInd w:val="0"/>
              <w:jc w:val="both"/>
              <w:rPr>
                <w:rFonts w:eastAsia="Calibri"/>
              </w:rPr>
            </w:pPr>
          </w:p>
          <w:p w14:paraId="43939CE3" w14:textId="77777777" w:rsidR="002500A3" w:rsidRPr="002500A3" w:rsidRDefault="002500A3" w:rsidP="002500A3">
            <w:pPr>
              <w:autoSpaceDE w:val="0"/>
              <w:autoSpaceDN w:val="0"/>
              <w:adjustRightInd w:val="0"/>
              <w:jc w:val="both"/>
              <w:rPr>
                <w:rFonts w:eastAsia="Calibri"/>
              </w:rPr>
            </w:pPr>
          </w:p>
          <w:p w14:paraId="10F68CEE" w14:textId="77777777" w:rsidR="002500A3" w:rsidRPr="002500A3" w:rsidRDefault="002500A3" w:rsidP="002500A3">
            <w:pPr>
              <w:autoSpaceDE w:val="0"/>
              <w:autoSpaceDN w:val="0"/>
              <w:adjustRightInd w:val="0"/>
              <w:jc w:val="both"/>
              <w:rPr>
                <w:rFonts w:eastAsia="Calibri"/>
                <w:i/>
                <w:iCs/>
              </w:rPr>
            </w:pPr>
            <w:r w:rsidRPr="002500A3">
              <w:rPr>
                <w:rFonts w:eastAsia="Calibri"/>
                <w:i/>
                <w:iCs/>
              </w:rPr>
              <w:t xml:space="preserve">Darbai, atlikti savo jėgomis – tai darbai, kuriuos rangovas atliko savo jėgomis kaip rangovas, rangovų grupės partneris ar subrangovas, nepasitelkiant trečiųjų subjektų. Tokiu atveju turi būti vertinami būtent konkretaus rangovo, rangovų grupės partnerių ar subrangovo, kurio pajėgumais remiamasi pirkime, atlikti darbai, jų apimtis, vertė, o ne sutarties objektas apskritai. </w:t>
            </w:r>
          </w:p>
          <w:p w14:paraId="5D893F7B" w14:textId="77777777" w:rsidR="002500A3" w:rsidRPr="002500A3" w:rsidRDefault="002500A3" w:rsidP="002500A3">
            <w:pPr>
              <w:autoSpaceDE w:val="0"/>
              <w:autoSpaceDN w:val="0"/>
              <w:adjustRightInd w:val="0"/>
              <w:jc w:val="both"/>
              <w:rPr>
                <w:rFonts w:eastAsia="Calibri"/>
              </w:rPr>
            </w:pPr>
            <w:r w:rsidRPr="002500A3">
              <w:rPr>
                <w:rFonts w:eastAsia="Calibri"/>
              </w:rPr>
              <w:t xml:space="preserve"> </w:t>
            </w:r>
          </w:p>
          <w:p w14:paraId="7C915210" w14:textId="6088619E" w:rsidR="002500A3" w:rsidRPr="002500A3" w:rsidRDefault="002500A3" w:rsidP="002500A3">
            <w:pPr>
              <w:autoSpaceDE w:val="0"/>
              <w:autoSpaceDN w:val="0"/>
              <w:adjustRightInd w:val="0"/>
              <w:jc w:val="both"/>
              <w:rPr>
                <w:rFonts w:eastAsia="Calibri"/>
                <w:u w:val="single"/>
              </w:rPr>
            </w:pPr>
            <w:r w:rsidRPr="002500A3">
              <w:rPr>
                <w:rFonts w:eastAsia="Calibri"/>
                <w:u w:val="single"/>
              </w:rPr>
              <w:t>Galutinį rezultatą tiekėjas gali būti pasiekęs pagal vieną sutartį  sudarytą dėl vieno ir to paties objekto.</w:t>
            </w:r>
          </w:p>
          <w:p w14:paraId="6E0631BC" w14:textId="77777777" w:rsidR="002500A3" w:rsidRPr="002500A3" w:rsidRDefault="002500A3" w:rsidP="002500A3">
            <w:pPr>
              <w:autoSpaceDE w:val="0"/>
              <w:autoSpaceDN w:val="0"/>
              <w:adjustRightInd w:val="0"/>
              <w:jc w:val="both"/>
              <w:rPr>
                <w:rFonts w:eastAsia="Calibri"/>
              </w:rPr>
            </w:pPr>
          </w:p>
          <w:p w14:paraId="7EAEF84C" w14:textId="77777777" w:rsidR="002500A3" w:rsidRPr="002500A3" w:rsidRDefault="002500A3" w:rsidP="002500A3">
            <w:pPr>
              <w:autoSpaceDE w:val="0"/>
              <w:autoSpaceDN w:val="0"/>
              <w:adjustRightInd w:val="0"/>
              <w:jc w:val="both"/>
              <w:rPr>
                <w:rFonts w:eastAsia="Calibri"/>
                <w:i/>
                <w:iCs/>
              </w:rPr>
            </w:pPr>
            <w:r w:rsidRPr="002500A3">
              <w:rPr>
                <w:rFonts w:eastAsia="Calibri"/>
                <w:i/>
                <w:iCs/>
              </w:rPr>
              <w:t xml:space="preserve">Tiekėjui nedraudžiama remtis sutartimi, kurią tiekėjas vykdė ne vienas, bet kartu su kitais ūkio </w:t>
            </w:r>
            <w:r w:rsidRPr="002500A3">
              <w:rPr>
                <w:rFonts w:eastAsia="Calibri"/>
                <w:i/>
                <w:iCs/>
              </w:rPr>
              <w:lastRenderedPageBreak/>
              <w:t xml:space="preserve">subjektais. Tačiau tokiu atveju bus vertinami būtent konkretaus ūkio subjekto, dalyvaujančio viešajame pirkime, atlikti darbai, jų apimtis, vertė, o ne visas vykdytos sutarties objektas. </w:t>
            </w:r>
          </w:p>
          <w:p w14:paraId="19787752" w14:textId="77777777" w:rsidR="002500A3" w:rsidRPr="002500A3" w:rsidRDefault="002500A3" w:rsidP="002500A3">
            <w:pPr>
              <w:autoSpaceDE w:val="0"/>
              <w:autoSpaceDN w:val="0"/>
              <w:adjustRightInd w:val="0"/>
              <w:jc w:val="both"/>
              <w:rPr>
                <w:rFonts w:eastAsia="Calibri"/>
              </w:rPr>
            </w:pPr>
          </w:p>
          <w:p w14:paraId="734F20FA" w14:textId="3D863412" w:rsidR="002500A3" w:rsidRPr="002500A3" w:rsidRDefault="002500A3" w:rsidP="002500A3">
            <w:pPr>
              <w:spacing w:after="120"/>
              <w:jc w:val="both"/>
              <w:rPr>
                <w:noProof/>
                <w:lang w:eastAsia="en-US"/>
              </w:rPr>
            </w:pPr>
            <w:r w:rsidRPr="002500A3">
              <w:rPr>
                <w:rFonts w:eastAsia="SimSun"/>
                <w:kern w:val="1"/>
                <w:lang w:eastAsia="hi-IN" w:bidi="hi-IN"/>
              </w:rPr>
              <w:t>*</w:t>
            </w:r>
            <w:r w:rsidRPr="002500A3">
              <w:rPr>
                <w:rFonts w:eastAsia="SimSun"/>
                <w:i/>
                <w:kern w:val="1"/>
                <w:lang w:eastAsia="hi-IN" w:bidi="hi-IN"/>
              </w:rPr>
              <w:t>arba per laiką nuo tiekėjo įregistravimo dienos, jeigu tiekėjas vykdė veiklą mažiau nei 5 metus.</w:t>
            </w:r>
          </w:p>
        </w:tc>
        <w:tc>
          <w:tcPr>
            <w:tcW w:w="17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C207D" w14:textId="18912EF1" w:rsidR="00C82D0A" w:rsidRPr="00C82D0A" w:rsidRDefault="00C82D0A" w:rsidP="00C82D0A">
            <w:pPr>
              <w:pStyle w:val="Default"/>
              <w:jc w:val="both"/>
              <w:rPr>
                <w:rStyle w:val="markedcontent"/>
                <w:rFonts w:eastAsia="Times New Roman"/>
                <w:color w:val="auto"/>
                <w:sz w:val="20"/>
                <w:szCs w:val="20"/>
              </w:rPr>
            </w:pPr>
            <w:r w:rsidRPr="00C82D0A">
              <w:rPr>
                <w:rStyle w:val="markedcontent"/>
                <w:rFonts w:eastAsia="Times New Roman"/>
                <w:color w:val="auto"/>
                <w:sz w:val="20"/>
                <w:szCs w:val="20"/>
              </w:rPr>
              <w:lastRenderedPageBreak/>
              <w:t>Pateikiama:</w:t>
            </w:r>
          </w:p>
          <w:p w14:paraId="6C57571D" w14:textId="79321FC2" w:rsidR="00C82D0A" w:rsidRPr="00C82D0A" w:rsidRDefault="00C82D0A" w:rsidP="00E47A5F">
            <w:pPr>
              <w:pStyle w:val="Default"/>
              <w:jc w:val="both"/>
              <w:rPr>
                <w:color w:val="auto"/>
                <w:sz w:val="20"/>
                <w:szCs w:val="20"/>
              </w:rPr>
            </w:pPr>
            <w:r w:rsidRPr="00C82D0A">
              <w:rPr>
                <w:color w:val="auto"/>
                <w:sz w:val="20"/>
                <w:szCs w:val="20"/>
              </w:rPr>
              <w:t xml:space="preserve">per paskutinius 5 metus* atliktų darbų sąrašas </w:t>
            </w:r>
            <w:r w:rsidRPr="00105496">
              <w:rPr>
                <w:b/>
                <w:bCs/>
                <w:color w:val="auto"/>
                <w:sz w:val="20"/>
                <w:szCs w:val="20"/>
              </w:rPr>
              <w:t xml:space="preserve">(specialiųjų pirkimo sąlygų </w:t>
            </w:r>
            <w:hyperlink w:anchor="_Pirkimo_sąlygų_8" w:history="1">
              <w:r w:rsidRPr="00105496">
                <w:rPr>
                  <w:b/>
                  <w:bCs/>
                  <w:sz w:val="20"/>
                  <w:szCs w:val="20"/>
                </w:rPr>
                <w:t>9</w:t>
              </w:r>
            </w:hyperlink>
            <w:r w:rsidR="00105496">
              <w:rPr>
                <w:b/>
                <w:bCs/>
                <w:sz w:val="20"/>
                <w:szCs w:val="20"/>
              </w:rPr>
              <w:t xml:space="preserve"> priedas</w:t>
            </w:r>
            <w:r w:rsidRPr="00C82D0A">
              <w:rPr>
                <w:color w:val="auto"/>
                <w:sz w:val="20"/>
                <w:szCs w:val="20"/>
              </w:rPr>
              <w:t>) kartu su užsakovų (tiek viešųjų, tiek privačiųjų) pažymomis, apie tai, kad svarbiausių darbų (</w:t>
            </w:r>
            <w:r w:rsidRPr="00C82D0A">
              <w:rPr>
                <w:sz w:val="20"/>
                <w:szCs w:val="20"/>
              </w:rPr>
              <w:t>melioracijos statinių naujos statybos ir/ar rekonstravimo ir/ar remonto darbai)</w:t>
            </w:r>
            <w:r w:rsidRPr="00C82D0A">
              <w:rPr>
                <w:color w:val="auto"/>
                <w:sz w:val="20"/>
                <w:szCs w:val="20"/>
              </w:rPr>
              <w:t xml:space="preserve"> atlikimas ir galutiniai rezultatai buvo tinkami.</w:t>
            </w:r>
          </w:p>
          <w:p w14:paraId="6DB5EF77" w14:textId="77777777" w:rsidR="00C82D0A" w:rsidRPr="00C82D0A" w:rsidRDefault="00C82D0A" w:rsidP="00C82D0A">
            <w:pPr>
              <w:pStyle w:val="Default"/>
              <w:jc w:val="both"/>
              <w:rPr>
                <w:color w:val="auto"/>
                <w:sz w:val="20"/>
                <w:szCs w:val="20"/>
              </w:rPr>
            </w:pPr>
          </w:p>
          <w:p w14:paraId="77B092DA" w14:textId="77777777" w:rsidR="00C82D0A" w:rsidRPr="00C82D0A" w:rsidRDefault="00C82D0A" w:rsidP="00C82D0A">
            <w:pPr>
              <w:pStyle w:val="Default"/>
              <w:jc w:val="both"/>
              <w:rPr>
                <w:color w:val="auto"/>
                <w:sz w:val="20"/>
                <w:szCs w:val="20"/>
              </w:rPr>
            </w:pPr>
            <w:r w:rsidRPr="00C82D0A">
              <w:rPr>
                <w:color w:val="auto"/>
                <w:sz w:val="20"/>
                <w:szCs w:val="20"/>
              </w:rPr>
              <w:t xml:space="preserve">Pateikiami įrodymai, kad galutiniai rezultatai buvo tinkami. Pateikiama melioracijos statinių pripažinimo tinkamais naudoti aktas ir užsakovo pažyma apie rangovo atliktus melioracijos statinių statybos ar/ir rekonstrukcijos darbų ir/ar remonto darbus. </w:t>
            </w:r>
          </w:p>
          <w:p w14:paraId="4BFEA151" w14:textId="77777777" w:rsidR="00C82D0A" w:rsidRPr="00C82D0A" w:rsidRDefault="00C82D0A" w:rsidP="00C82D0A">
            <w:pPr>
              <w:tabs>
                <w:tab w:val="left" w:pos="3861"/>
                <w:tab w:val="left" w:pos="3895"/>
              </w:tabs>
              <w:ind w:right="34"/>
              <w:jc w:val="both"/>
            </w:pPr>
          </w:p>
          <w:p w14:paraId="027F7E77" w14:textId="77777777" w:rsidR="00C82D0A" w:rsidRPr="00C82D0A" w:rsidRDefault="00C82D0A" w:rsidP="00C82D0A">
            <w:pPr>
              <w:tabs>
                <w:tab w:val="left" w:pos="3861"/>
                <w:tab w:val="left" w:pos="3895"/>
              </w:tabs>
              <w:ind w:right="34"/>
              <w:jc w:val="both"/>
              <w:rPr>
                <w:i/>
              </w:rPr>
            </w:pPr>
            <w:r w:rsidRPr="00C82D0A">
              <w:rPr>
                <w:i/>
              </w:rPr>
              <w:t>Pastaba: Sutarties pradžia gali nepatekti į pastarųjų 5 metų laikotarpį, šiuo atveju pateikiama įvykdytos sutarties dalies vertė Eur be PVM per pastaruosius 5 metus (skaičiuoti iki pasiūlymo termino pabaigos).</w:t>
            </w:r>
          </w:p>
          <w:p w14:paraId="70234D21" w14:textId="77777777" w:rsidR="00C82D0A" w:rsidRPr="00C82D0A" w:rsidRDefault="00C82D0A" w:rsidP="00C82D0A">
            <w:pPr>
              <w:tabs>
                <w:tab w:val="left" w:pos="3861"/>
                <w:tab w:val="left" w:pos="3895"/>
              </w:tabs>
              <w:ind w:right="34"/>
              <w:jc w:val="both"/>
            </w:pPr>
          </w:p>
          <w:p w14:paraId="1552EA26" w14:textId="77777777" w:rsidR="00C82D0A" w:rsidRPr="00C82D0A" w:rsidRDefault="00C82D0A" w:rsidP="00C82D0A">
            <w:pPr>
              <w:pStyle w:val="Default"/>
              <w:jc w:val="both"/>
              <w:rPr>
                <w:color w:val="auto"/>
                <w:sz w:val="20"/>
                <w:szCs w:val="20"/>
              </w:rPr>
            </w:pPr>
            <w:r w:rsidRPr="00C82D0A">
              <w:rPr>
                <w:color w:val="auto"/>
                <w:sz w:val="20"/>
                <w:szCs w:val="20"/>
              </w:rPr>
              <w:t>*</w:t>
            </w:r>
            <w:r w:rsidRPr="00C82D0A">
              <w:rPr>
                <w:i/>
                <w:color w:val="auto"/>
                <w:sz w:val="20"/>
                <w:szCs w:val="20"/>
              </w:rPr>
              <w:t>arba per laiką nuo tiekėjo įregistravimo dienos, jeigu tiekėjas vykdė veiklą mažiau nei 5 metus</w:t>
            </w:r>
          </w:p>
          <w:p w14:paraId="3DB11C0B" w14:textId="28ED614A" w:rsidR="002500A3" w:rsidRPr="002500A3" w:rsidRDefault="002500A3" w:rsidP="002500A3">
            <w:pPr>
              <w:spacing w:line="100" w:lineRule="atLeast"/>
              <w:jc w:val="both"/>
            </w:pPr>
          </w:p>
        </w:tc>
        <w:tc>
          <w:tcPr>
            <w:tcW w:w="1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BCC7C" w14:textId="77777777" w:rsidR="002500A3" w:rsidRPr="002500A3" w:rsidRDefault="002500A3" w:rsidP="002500A3">
            <w:pPr>
              <w:pStyle w:val="Default"/>
              <w:jc w:val="both"/>
              <w:rPr>
                <w:i/>
                <w:color w:val="auto"/>
                <w:sz w:val="20"/>
                <w:szCs w:val="20"/>
              </w:rPr>
            </w:pPr>
            <w:r w:rsidRPr="002500A3">
              <w:rPr>
                <w:sz w:val="20"/>
                <w:szCs w:val="20"/>
              </w:rPr>
              <w:t xml:space="preserve">Jeigu pasiūlymą teikia ūkio </w:t>
            </w:r>
            <w:r w:rsidRPr="002500A3">
              <w:rPr>
                <w:i/>
                <w:color w:val="auto"/>
                <w:sz w:val="20"/>
                <w:szCs w:val="20"/>
              </w:rPr>
              <w:t xml:space="preserve">-jeigu pasiūlymą teikia ūkio subjektų grupė – reikalavimą turi atitikti visi ūkio subjektų grupės nariai kartu (ūkio subjektų grupės narių turima patirtis sumuojama), atsižvelgiant į jų prisiimamus įsipareigojimus; </w:t>
            </w:r>
          </w:p>
          <w:p w14:paraId="41D077B4" w14:textId="77777777" w:rsidR="002500A3" w:rsidRPr="002500A3" w:rsidRDefault="002500A3" w:rsidP="002500A3">
            <w:pPr>
              <w:widowControl w:val="0"/>
              <w:suppressAutoHyphens/>
              <w:jc w:val="both"/>
              <w:rPr>
                <w:b/>
                <w:i/>
              </w:rPr>
            </w:pPr>
          </w:p>
          <w:p w14:paraId="758D193E" w14:textId="77777777" w:rsidR="002500A3" w:rsidRPr="002500A3" w:rsidRDefault="002500A3" w:rsidP="002500A3">
            <w:pPr>
              <w:pStyle w:val="Default"/>
              <w:jc w:val="both"/>
              <w:rPr>
                <w:i/>
                <w:color w:val="auto"/>
                <w:sz w:val="20"/>
                <w:szCs w:val="20"/>
              </w:rPr>
            </w:pPr>
            <w:r w:rsidRPr="002500A3">
              <w:rPr>
                <w:i/>
                <w:color w:val="auto"/>
                <w:sz w:val="20"/>
                <w:szCs w:val="20"/>
              </w:rPr>
              <w:t>-tiekėjas gali remtis kitų ūkio subjektų pajėgumais tik tuo atveju, jeigu tie subjektai patys vykdys tą pirkimo sutarties dalį, kuriai reikia jų turimų pajėgumų;</w:t>
            </w:r>
          </w:p>
          <w:p w14:paraId="410E4C18" w14:textId="77777777" w:rsidR="002500A3" w:rsidRPr="002500A3" w:rsidRDefault="002500A3" w:rsidP="002500A3">
            <w:pPr>
              <w:pStyle w:val="Default"/>
              <w:jc w:val="both"/>
              <w:rPr>
                <w:i/>
                <w:color w:val="auto"/>
                <w:sz w:val="20"/>
                <w:szCs w:val="20"/>
              </w:rPr>
            </w:pPr>
          </w:p>
          <w:p w14:paraId="5C8A1633" w14:textId="77777777" w:rsidR="002500A3" w:rsidRPr="002500A3" w:rsidRDefault="002500A3" w:rsidP="002500A3">
            <w:pPr>
              <w:pStyle w:val="Default"/>
              <w:jc w:val="both"/>
              <w:rPr>
                <w:i/>
                <w:color w:val="auto"/>
                <w:sz w:val="20"/>
                <w:szCs w:val="20"/>
              </w:rPr>
            </w:pPr>
            <w:r w:rsidRPr="002500A3">
              <w:rPr>
                <w:i/>
                <w:color w:val="auto"/>
                <w:sz w:val="20"/>
                <w:szCs w:val="20"/>
              </w:rPr>
              <w:t xml:space="preserve">-subtiekėjams šis reikalavimas nenustatomas. </w:t>
            </w:r>
          </w:p>
          <w:p w14:paraId="4E8DAA56" w14:textId="3882886E" w:rsidR="002500A3" w:rsidRPr="002500A3" w:rsidRDefault="002500A3" w:rsidP="002500A3">
            <w:pPr>
              <w:pStyle w:val="Default"/>
              <w:jc w:val="both"/>
              <w:rPr>
                <w:i/>
                <w:color w:val="auto"/>
                <w:sz w:val="20"/>
                <w:szCs w:val="20"/>
              </w:rPr>
            </w:pPr>
          </w:p>
        </w:tc>
      </w:tr>
      <w:tr w:rsidR="002500A3" w:rsidRPr="00CB20ED" w14:paraId="7F6C56A2" w14:textId="77777777" w:rsidTr="00590A20">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B1D16" w14:textId="77777777" w:rsidR="002500A3" w:rsidRPr="00590A20" w:rsidRDefault="002500A3" w:rsidP="002500A3">
            <w:pPr>
              <w:autoSpaceDE w:val="0"/>
              <w:autoSpaceDN w:val="0"/>
              <w:adjustRightInd w:val="0"/>
              <w:jc w:val="center"/>
              <w:rPr>
                <w:b/>
                <w:bCs/>
                <w:color w:val="000000"/>
                <w:sz w:val="24"/>
                <w:szCs w:val="24"/>
              </w:rPr>
            </w:pPr>
            <w:r w:rsidRPr="00590A20">
              <w:rPr>
                <w:b/>
                <w:bCs/>
                <w:color w:val="000000"/>
                <w:sz w:val="24"/>
                <w:szCs w:val="24"/>
              </w:rPr>
              <w:t>Aplinkos apsaugos vadybos sistemos standartų priemonės</w:t>
            </w:r>
          </w:p>
          <w:p w14:paraId="13A7A432" w14:textId="77777777" w:rsidR="002500A3" w:rsidRPr="00590A20" w:rsidRDefault="002500A3" w:rsidP="002500A3">
            <w:pPr>
              <w:autoSpaceDE w:val="0"/>
              <w:autoSpaceDN w:val="0"/>
              <w:adjustRightInd w:val="0"/>
              <w:jc w:val="center"/>
              <w:rPr>
                <w:b/>
                <w:bCs/>
                <w:color w:val="000000"/>
                <w:sz w:val="24"/>
                <w:szCs w:val="24"/>
              </w:rPr>
            </w:pPr>
            <w:r w:rsidRPr="00590A20">
              <w:rPr>
                <w:b/>
                <w:bCs/>
                <w:color w:val="000000"/>
                <w:sz w:val="24"/>
                <w:szCs w:val="24"/>
              </w:rPr>
              <w:t>(nepriskiriamos prie kvalifikacinių reikalavimų)</w:t>
            </w:r>
          </w:p>
          <w:p w14:paraId="2152C56B" w14:textId="77777777" w:rsidR="002500A3" w:rsidRPr="007F3313" w:rsidRDefault="002500A3" w:rsidP="002500A3">
            <w:pPr>
              <w:autoSpaceDE w:val="0"/>
              <w:autoSpaceDN w:val="0"/>
              <w:adjustRightInd w:val="0"/>
              <w:jc w:val="center"/>
              <w:rPr>
                <w:rFonts w:asciiTheme="minorHAnsi" w:hAnsiTheme="minorHAnsi" w:cstheme="minorHAnsi"/>
                <w:color w:val="000000"/>
                <w:sz w:val="21"/>
                <w:szCs w:val="21"/>
              </w:rPr>
            </w:pPr>
            <w:r w:rsidRPr="00590A20">
              <w:rPr>
                <w:color w:val="000000"/>
                <w:sz w:val="24"/>
                <w:szCs w:val="24"/>
              </w:rPr>
              <w:t>Tiekėjai turi atitikti šiame priede nustatytus reikalavimus dėl aplinkos apsaugos vadybos sistemos standartų laikymosi</w:t>
            </w:r>
          </w:p>
        </w:tc>
      </w:tr>
      <w:tr w:rsidR="002500A3" w:rsidRPr="00590A20" w14:paraId="661CB7D8" w14:textId="77777777" w:rsidTr="00835C0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A4490F7" w14:textId="77777777" w:rsidR="002500A3" w:rsidRPr="00590A20" w:rsidRDefault="002500A3" w:rsidP="002500A3">
            <w:pPr>
              <w:spacing w:before="60" w:after="60" w:line="257" w:lineRule="auto"/>
              <w:jc w:val="center"/>
              <w:rPr>
                <w:rFonts w:eastAsiaTheme="minorHAnsi"/>
              </w:rPr>
            </w:pPr>
            <w:r w:rsidRPr="00590A20">
              <w:rPr>
                <w:rFonts w:eastAsiaTheme="minorHAnsi"/>
              </w:rPr>
              <w:t>Eil. Nr.</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1" w:themeFillTint="33"/>
            <w:vAlign w:val="center"/>
          </w:tcPr>
          <w:p w14:paraId="337A4759" w14:textId="77777777" w:rsidR="002500A3" w:rsidRPr="00590A20" w:rsidRDefault="002500A3" w:rsidP="002500A3">
            <w:pPr>
              <w:autoSpaceDE w:val="0"/>
              <w:autoSpaceDN w:val="0"/>
              <w:adjustRightInd w:val="0"/>
              <w:jc w:val="both"/>
              <w:rPr>
                <w:color w:val="000000"/>
              </w:rPr>
            </w:pPr>
            <w:r w:rsidRPr="00590A20">
              <w:rPr>
                <w:b/>
                <w:bCs/>
              </w:rPr>
              <w:t xml:space="preserve">Reikalavimas </w:t>
            </w:r>
            <w:r w:rsidRPr="00590A20">
              <w:rPr>
                <w:rFonts w:eastAsiaTheme="minorHAnsi"/>
                <w:b/>
                <w:bCs/>
                <w:lang w:eastAsia="en-US"/>
              </w:rPr>
              <w:t xml:space="preserve">dėl </w:t>
            </w:r>
            <w:r w:rsidRPr="00590A20">
              <w:rPr>
                <w:rFonts w:eastAsia="Calibri"/>
                <w:b/>
                <w:bCs/>
                <w:iCs/>
                <w:lang w:eastAsia="en-US"/>
              </w:rPr>
              <w:t>aplinkos apsaugos vadybos sistemos standartų</w:t>
            </w:r>
            <w:r w:rsidRPr="00590A20">
              <w:rPr>
                <w:rFonts w:eastAsiaTheme="minorHAnsi"/>
                <w:b/>
                <w:bCs/>
                <w:lang w:eastAsia="en-US"/>
              </w:rPr>
              <w:t xml:space="preserve"> laikymosi.</w:t>
            </w:r>
          </w:p>
        </w:tc>
        <w:tc>
          <w:tcPr>
            <w:tcW w:w="170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1" w:themeFillTint="33"/>
            <w:vAlign w:val="center"/>
          </w:tcPr>
          <w:p w14:paraId="750FDF4B" w14:textId="77777777" w:rsidR="002500A3" w:rsidRPr="00590A20" w:rsidRDefault="002500A3" w:rsidP="002500A3">
            <w:pPr>
              <w:autoSpaceDE w:val="0"/>
              <w:autoSpaceDN w:val="0"/>
              <w:adjustRightInd w:val="0"/>
              <w:jc w:val="both"/>
              <w:rPr>
                <w:color w:val="000000"/>
              </w:rPr>
            </w:pPr>
            <w:r w:rsidRPr="00590A20">
              <w:rPr>
                <w:b/>
                <w:bCs/>
              </w:rPr>
              <w:t>Atitiktį reikalavimui įrodantys dokumentai</w:t>
            </w:r>
          </w:p>
        </w:tc>
        <w:tc>
          <w:tcPr>
            <w:tcW w:w="1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CF648C3" w14:textId="77777777" w:rsidR="002500A3" w:rsidRPr="00590A20" w:rsidRDefault="002500A3" w:rsidP="002500A3">
            <w:pPr>
              <w:autoSpaceDE w:val="0"/>
              <w:autoSpaceDN w:val="0"/>
              <w:adjustRightInd w:val="0"/>
              <w:rPr>
                <w:b/>
                <w:bCs/>
              </w:rPr>
            </w:pPr>
            <w:r w:rsidRPr="00590A20">
              <w:rPr>
                <w:b/>
                <w:bCs/>
              </w:rPr>
              <w:t>Subjektas, kuris turi atitikti reikalavimą</w:t>
            </w:r>
          </w:p>
          <w:p w14:paraId="0F525F3F" w14:textId="77777777" w:rsidR="002500A3" w:rsidRPr="00590A20" w:rsidRDefault="002500A3" w:rsidP="002500A3">
            <w:pPr>
              <w:autoSpaceDE w:val="0"/>
              <w:autoSpaceDN w:val="0"/>
              <w:adjustRightInd w:val="0"/>
              <w:jc w:val="both"/>
              <w:rPr>
                <w:color w:val="000000"/>
              </w:rPr>
            </w:pPr>
          </w:p>
        </w:tc>
      </w:tr>
      <w:tr w:rsidR="002500A3" w:rsidRPr="00590A20" w14:paraId="5E8F6094" w14:textId="77777777" w:rsidTr="00835C0C">
        <w:trPr>
          <w:trHeight w:val="6163"/>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5D001" w14:textId="16D8DA5F" w:rsidR="002500A3" w:rsidRPr="00AF7C56" w:rsidRDefault="002500A3" w:rsidP="002500A3">
            <w:pPr>
              <w:spacing w:before="60" w:after="60" w:line="257" w:lineRule="auto"/>
              <w:rPr>
                <w:rFonts w:eastAsiaTheme="minorHAnsi"/>
              </w:rPr>
            </w:pPr>
            <w:r>
              <w:rPr>
                <w:rFonts w:eastAsiaTheme="minorHAnsi"/>
              </w:rPr>
              <w:t xml:space="preserve">1. </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34F3BFA2" w14:textId="1A0928A0" w:rsidR="002500A3" w:rsidRDefault="002500A3" w:rsidP="002500A3">
            <w:pPr>
              <w:jc w:val="both"/>
              <w:rPr>
                <w:noProof/>
              </w:rPr>
            </w:pPr>
            <w:r>
              <w:rPr>
                <w:noProof/>
                <w:color w:val="000000"/>
              </w:rPr>
              <w:t>T</w:t>
            </w:r>
            <w:r w:rsidRPr="007B356A">
              <w:rPr>
                <w:noProof/>
                <w:color w:val="000000"/>
              </w:rPr>
              <w:t xml:space="preserve">iekėjas atliekamiems </w:t>
            </w:r>
            <w:r>
              <w:rPr>
                <w:noProof/>
                <w:color w:val="000000"/>
              </w:rPr>
              <w:t>melioracijos</w:t>
            </w:r>
            <w:r w:rsidR="00E47A5F">
              <w:rPr>
                <w:noProof/>
                <w:color w:val="000000"/>
              </w:rPr>
              <w:t xml:space="preserve"> statinių statybos</w:t>
            </w:r>
            <w:r w:rsidR="00E47A5F" w:rsidRPr="007B356A">
              <w:rPr>
                <w:noProof/>
                <w:color w:val="000000"/>
              </w:rPr>
              <w:t xml:space="preserve"> </w:t>
            </w:r>
            <w:r w:rsidRPr="007B356A">
              <w:rPr>
                <w:noProof/>
                <w:color w:val="000000"/>
              </w:rPr>
              <w:t>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096B51AD" w14:textId="77777777" w:rsidR="002500A3" w:rsidRPr="00590A20" w:rsidRDefault="002500A3" w:rsidP="002500A3">
            <w:pPr>
              <w:autoSpaceDE w:val="0"/>
              <w:autoSpaceDN w:val="0"/>
              <w:adjustRightInd w:val="0"/>
              <w:jc w:val="both"/>
              <w:rPr>
                <w:color w:val="000000"/>
              </w:rPr>
            </w:pPr>
          </w:p>
        </w:tc>
        <w:tc>
          <w:tcPr>
            <w:tcW w:w="1708" w:type="pct"/>
            <w:tcBorders>
              <w:top w:val="single" w:sz="4" w:space="0" w:color="000000" w:themeColor="text1"/>
              <w:left w:val="single" w:sz="4" w:space="0" w:color="auto"/>
              <w:bottom w:val="single" w:sz="4" w:space="0" w:color="000000" w:themeColor="text1"/>
              <w:right w:val="single" w:sz="4" w:space="0" w:color="000000" w:themeColor="text1"/>
            </w:tcBorders>
          </w:tcPr>
          <w:p w14:paraId="19441FD6" w14:textId="77777777" w:rsidR="002500A3" w:rsidRPr="007B356A" w:rsidRDefault="002500A3" w:rsidP="002500A3">
            <w:pPr>
              <w:jc w:val="both"/>
              <w:rPr>
                <w:noProof/>
              </w:rPr>
            </w:pPr>
            <w:r w:rsidRPr="007B356A">
              <w:rPr>
                <w:noProof/>
              </w:rPr>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p w14:paraId="411158AB" w14:textId="65861E2C" w:rsidR="002500A3" w:rsidRPr="00590A20" w:rsidRDefault="002500A3" w:rsidP="002500A3">
            <w:pPr>
              <w:autoSpaceDE w:val="0"/>
              <w:autoSpaceDN w:val="0"/>
              <w:adjustRightInd w:val="0"/>
              <w:jc w:val="both"/>
              <w:rPr>
                <w:color w:val="000000"/>
              </w:rPr>
            </w:pPr>
            <w:r w:rsidRPr="00C61D5A">
              <w:rPr>
                <w:i/>
                <w:iCs/>
                <w:noProof/>
                <w:u w:val="single"/>
              </w:rPr>
              <w:t>Pateikiama skaitmninė dokumento kopija.</w:t>
            </w:r>
          </w:p>
        </w:tc>
        <w:tc>
          <w:tcPr>
            <w:tcW w:w="1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18ACE" w14:textId="77777777" w:rsidR="002500A3" w:rsidRDefault="002500A3" w:rsidP="002500A3">
            <w:pPr>
              <w:pStyle w:val="Sraopastraipa"/>
              <w:shd w:val="clear" w:color="auto" w:fill="FFFFFF"/>
              <w:autoSpaceDN w:val="0"/>
              <w:ind w:left="0"/>
              <w:jc w:val="both"/>
              <w:textAlignment w:val="baseline"/>
              <w:rPr>
                <w:i/>
                <w:iCs/>
                <w:noProof/>
                <w:color w:val="000000"/>
              </w:rPr>
            </w:pPr>
            <w:r w:rsidRPr="00C61D5A">
              <w:rPr>
                <w:i/>
                <w:iCs/>
                <w:noProof/>
                <w:color w:val="000000"/>
                <w:shd w:val="clear" w:color="auto" w:fill="FFFFFF"/>
              </w:rPr>
              <w:t>Jeigu pasiūlymą teikia ūkio subjektų grupė – reikalavimą turi atitikti ūkio</w:t>
            </w:r>
            <w:r w:rsidRPr="00C61D5A">
              <w:rPr>
                <w:i/>
                <w:iCs/>
                <w:noProof/>
                <w:color w:val="000000"/>
              </w:rPr>
              <w:t xml:space="preserve"> subjektų grupės narys (-iai), atsižvelgiant į jų prisiimamus įsipareigojimus pirkimo sutarčiai vykdyti;</w:t>
            </w:r>
          </w:p>
          <w:p w14:paraId="34B6F01B" w14:textId="77777777" w:rsidR="002500A3" w:rsidRPr="00C61D5A" w:rsidRDefault="002500A3" w:rsidP="002500A3">
            <w:pPr>
              <w:pStyle w:val="Sraopastraipa"/>
              <w:shd w:val="clear" w:color="auto" w:fill="FFFFFF"/>
              <w:autoSpaceDN w:val="0"/>
              <w:ind w:left="0"/>
              <w:jc w:val="both"/>
              <w:textAlignment w:val="baseline"/>
              <w:rPr>
                <w:i/>
                <w:iCs/>
                <w:noProof/>
                <w:color w:val="000000"/>
              </w:rPr>
            </w:pPr>
          </w:p>
          <w:p w14:paraId="69260B9B" w14:textId="77777777" w:rsidR="002500A3" w:rsidRDefault="002500A3" w:rsidP="002500A3">
            <w:pPr>
              <w:pStyle w:val="Sraopastraipa"/>
              <w:shd w:val="clear" w:color="auto" w:fill="FFFFFF"/>
              <w:autoSpaceDN w:val="0"/>
              <w:ind w:left="0"/>
              <w:jc w:val="both"/>
              <w:textAlignment w:val="baseline"/>
              <w:rPr>
                <w:i/>
                <w:iCs/>
                <w:noProof/>
                <w:color w:val="000000"/>
              </w:rPr>
            </w:pPr>
            <w:r>
              <w:rPr>
                <w:i/>
                <w:iCs/>
                <w:noProof/>
                <w:color w:val="000000"/>
              </w:rPr>
              <w:t>T</w:t>
            </w:r>
            <w:r w:rsidRPr="00C61D5A">
              <w:rPr>
                <w:i/>
                <w:iCs/>
                <w:noProof/>
                <w:color w:val="000000"/>
              </w:rPr>
              <w:t>iekėjas gali remtis</w:t>
            </w:r>
            <w:r>
              <w:rPr>
                <w:i/>
                <w:iCs/>
                <w:noProof/>
                <w:color w:val="000000"/>
              </w:rPr>
              <w:t xml:space="preserve"> </w:t>
            </w:r>
            <w:r w:rsidRPr="00C61D5A">
              <w:rPr>
                <w:i/>
                <w:iCs/>
                <w:noProof/>
                <w:color w:val="000000"/>
              </w:rPr>
              <w:t>kitų ūkio subjektų pajėgumais atsižvelgiant į jų prisiimamus įsipareigojimus pirkimo sutarčiai vykdyti;</w:t>
            </w:r>
          </w:p>
          <w:p w14:paraId="7398244E" w14:textId="77777777" w:rsidR="002500A3" w:rsidRDefault="002500A3" w:rsidP="002500A3">
            <w:pPr>
              <w:pStyle w:val="Sraopastraipa"/>
              <w:shd w:val="clear" w:color="auto" w:fill="FFFFFF"/>
              <w:autoSpaceDN w:val="0"/>
              <w:ind w:left="0"/>
              <w:jc w:val="both"/>
              <w:textAlignment w:val="baseline"/>
              <w:rPr>
                <w:i/>
                <w:iCs/>
                <w:noProof/>
                <w:color w:val="000000"/>
              </w:rPr>
            </w:pPr>
          </w:p>
          <w:p w14:paraId="2EB5ACDD" w14:textId="77777777" w:rsidR="002500A3" w:rsidRDefault="002500A3" w:rsidP="002500A3">
            <w:pPr>
              <w:pStyle w:val="Sraopastraipa"/>
              <w:shd w:val="clear" w:color="auto" w:fill="FFFFFF"/>
              <w:autoSpaceDN w:val="0"/>
              <w:ind w:left="0"/>
              <w:jc w:val="both"/>
              <w:textAlignment w:val="baseline"/>
              <w:rPr>
                <w:i/>
                <w:iCs/>
                <w:noProof/>
                <w:color w:val="000000"/>
              </w:rPr>
            </w:pPr>
            <w:r w:rsidRPr="00C61D5A">
              <w:rPr>
                <w:i/>
                <w:iCs/>
                <w:noProof/>
                <w:color w:val="000000"/>
              </w:rPr>
              <w:t>Subtiekėjai turi laikytis reikalaujamų aplinkos apsaugos vadybos priemonių, atsižvelgiant į jų prisiimamus įsipareigojimus pirkimo sutarčiai vykdyti</w:t>
            </w:r>
            <w:r>
              <w:rPr>
                <w:i/>
                <w:iCs/>
                <w:noProof/>
                <w:color w:val="000000"/>
              </w:rPr>
              <w:t>.</w:t>
            </w:r>
          </w:p>
          <w:p w14:paraId="2A176521" w14:textId="6540581F" w:rsidR="002500A3" w:rsidRPr="00590A20" w:rsidRDefault="002500A3" w:rsidP="002500A3">
            <w:pPr>
              <w:autoSpaceDE w:val="0"/>
              <w:autoSpaceDN w:val="0"/>
              <w:adjustRightInd w:val="0"/>
              <w:jc w:val="both"/>
              <w:rPr>
                <w:color w:val="000000"/>
              </w:rPr>
            </w:pPr>
          </w:p>
        </w:tc>
      </w:tr>
    </w:tbl>
    <w:p w14:paraId="422CDB1A" w14:textId="77777777" w:rsidR="007D3FF4" w:rsidRDefault="007D3FF4">
      <w:pPr>
        <w:rPr>
          <w:rFonts w:ascii="Times New Roman" w:eastAsiaTheme="minorHAnsi" w:hAnsi="Times New Roman" w:cs="Times New Roman"/>
          <w:b/>
          <w:bCs/>
          <w:color w:val="ED7D31" w:themeColor="accent2"/>
          <w:sz w:val="24"/>
          <w:szCs w:val="24"/>
        </w:rPr>
      </w:pPr>
    </w:p>
    <w:p w14:paraId="15289916" w14:textId="77777777" w:rsidR="007D3FF4" w:rsidRDefault="007D3FF4">
      <w:pPr>
        <w:rPr>
          <w:rFonts w:ascii="Times New Roman" w:eastAsiaTheme="minorHAnsi" w:hAnsi="Times New Roman" w:cs="Times New Roman"/>
          <w:b/>
          <w:bCs/>
          <w:color w:val="ED7D31" w:themeColor="accent2"/>
          <w:sz w:val="24"/>
          <w:szCs w:val="24"/>
        </w:rPr>
      </w:pPr>
    </w:p>
    <w:p w14:paraId="494BA884" w14:textId="77777777" w:rsidR="00D17497" w:rsidRDefault="00D17497">
      <w:pPr>
        <w:rPr>
          <w:rFonts w:ascii="Times New Roman" w:eastAsiaTheme="minorHAnsi" w:hAnsi="Times New Roman" w:cs="Times New Roman"/>
          <w:b/>
          <w:bCs/>
          <w:color w:val="ED7D31" w:themeColor="accent2"/>
          <w:sz w:val="24"/>
          <w:szCs w:val="24"/>
        </w:rPr>
      </w:pPr>
    </w:p>
    <w:p w14:paraId="757424A3" w14:textId="77777777" w:rsidR="00DF7C58" w:rsidRDefault="00DF7C58" w:rsidP="00E164E6">
      <w:pPr>
        <w:pStyle w:val="Antrat2"/>
        <w:ind w:firstLine="1296"/>
        <w:jc w:val="right"/>
        <w:rPr>
          <w:rFonts w:ascii="Times New Roman" w:eastAsia="Calibri" w:hAnsi="Times New Roman" w:cs="Times New Roman"/>
          <w:b/>
          <w:bCs/>
          <w:color w:val="auto"/>
          <w:sz w:val="24"/>
          <w:szCs w:val="24"/>
        </w:rPr>
      </w:pPr>
    </w:p>
    <w:p w14:paraId="68761781" w14:textId="5A367004" w:rsidR="000F7F5D" w:rsidRPr="008A4A67" w:rsidRDefault="00A75309" w:rsidP="00E164E6">
      <w:pPr>
        <w:pStyle w:val="Antrat2"/>
        <w:ind w:firstLine="1296"/>
        <w:jc w:val="right"/>
        <w:rPr>
          <w:rFonts w:ascii="Times New Roman" w:hAnsi="Times New Roman" w:cs="Times New Roman"/>
          <w:b/>
          <w:bCs/>
          <w:color w:val="auto"/>
          <w:sz w:val="24"/>
          <w:szCs w:val="24"/>
        </w:rPr>
      </w:pPr>
      <w:bookmarkStart w:id="63" w:name="_Toc229146942"/>
      <w:r>
        <w:rPr>
          <w:rFonts w:ascii="Times New Roman" w:eastAsia="Calibri" w:hAnsi="Times New Roman" w:cs="Times New Roman"/>
          <w:b/>
          <w:bCs/>
          <w:color w:val="auto"/>
          <w:sz w:val="24"/>
          <w:szCs w:val="24"/>
        </w:rPr>
        <w:t>Pirkimo s</w:t>
      </w:r>
      <w:r w:rsidR="000F7F5D" w:rsidRPr="008A4A67">
        <w:rPr>
          <w:rFonts w:ascii="Times New Roman" w:eastAsia="Calibri" w:hAnsi="Times New Roman" w:cs="Times New Roman"/>
          <w:b/>
          <w:bCs/>
          <w:color w:val="auto"/>
          <w:sz w:val="24"/>
          <w:szCs w:val="24"/>
        </w:rPr>
        <w:t>ąlygų 5 priedas „EBVPD“</w:t>
      </w:r>
      <w:bookmarkEnd w:id="63"/>
      <w:r w:rsidR="000F7F5D" w:rsidRPr="008A4A67">
        <w:rPr>
          <w:rFonts w:ascii="Times New Roman" w:eastAsia="Calibri" w:hAnsi="Times New Roman" w:cs="Times New Roman"/>
          <w:b/>
          <w:bCs/>
          <w:color w:val="auto"/>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5F625304" w14:textId="2553D032" w:rsidR="00380D55" w:rsidRPr="00380D55" w:rsidRDefault="000F7F5D" w:rsidP="00380D55">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w:t>
      </w:r>
      <w:r w:rsidR="00380D55" w:rsidRPr="00F31C85">
        <w:rPr>
          <w:rFonts w:ascii="Times New Roman" w:hAnsi="Times New Roman" w:cs="Times New Roman"/>
          <w:b/>
          <w:bCs/>
          <w:color w:val="auto"/>
          <w:sz w:val="24"/>
          <w:szCs w:val="24"/>
        </w:rPr>
        <w:t>EUROPOS BENDRASIS VIEŠŲJŲ PIRKIMŲ DOKUMENTAS (EBVPD)</w:t>
      </w:r>
    </w:p>
    <w:p w14:paraId="5A179DE3" w14:textId="77777777" w:rsidR="00380D55" w:rsidRPr="00F31C85" w:rsidRDefault="00380D55" w:rsidP="00380D55">
      <w:pPr>
        <w:widowControl w:val="0"/>
        <w:spacing w:after="0" w:line="240" w:lineRule="auto"/>
        <w:jc w:val="both"/>
        <w:rPr>
          <w:rFonts w:ascii="Times New Roman" w:hAnsi="Times New Roman" w:cs="Times New Roman"/>
          <w:sz w:val="24"/>
          <w:szCs w:val="24"/>
        </w:rPr>
      </w:pPr>
      <w:r w:rsidRPr="00F31C85">
        <w:rPr>
          <w:rFonts w:ascii="Times New Roman" w:hAnsi="Times New Roman" w:cs="Times New Roman"/>
          <w:sz w:val="24"/>
          <w:szCs w:val="24"/>
        </w:rPr>
        <w:t>„Europos bendrasis viešųjų pirkimų dokumentas (EBVPD)“ pateikiamas .</w:t>
      </w:r>
      <w:proofErr w:type="spellStart"/>
      <w:r w:rsidRPr="00F31C85">
        <w:rPr>
          <w:rFonts w:ascii="Times New Roman" w:hAnsi="Times New Roman" w:cs="Times New Roman"/>
          <w:sz w:val="24"/>
          <w:szCs w:val="24"/>
        </w:rPr>
        <w:t>pdf</w:t>
      </w:r>
      <w:proofErr w:type="spellEnd"/>
      <w:r w:rsidRPr="00F31C85">
        <w:rPr>
          <w:rFonts w:ascii="Times New Roman" w:hAnsi="Times New Roman" w:cs="Times New Roman"/>
          <w:sz w:val="24"/>
          <w:szCs w:val="24"/>
        </w:rPr>
        <w:t xml:space="preserve"> ir .</w:t>
      </w:r>
      <w:proofErr w:type="spellStart"/>
      <w:r w:rsidRPr="00F31C85">
        <w:rPr>
          <w:rFonts w:ascii="Times New Roman" w:hAnsi="Times New Roman" w:cs="Times New Roman"/>
          <w:sz w:val="24"/>
          <w:szCs w:val="24"/>
        </w:rPr>
        <w:t>xml</w:t>
      </w:r>
      <w:proofErr w:type="spellEnd"/>
      <w:r w:rsidRPr="00F31C85">
        <w:rPr>
          <w:rFonts w:ascii="Times New Roman" w:hAnsi="Times New Roman" w:cs="Times New Roman"/>
          <w:sz w:val="24"/>
          <w:szCs w:val="24"/>
        </w:rPr>
        <w:t xml:space="preserve"> formatu.</w:t>
      </w:r>
    </w:p>
    <w:p w14:paraId="7827A674" w14:textId="5710FAB6" w:rsidR="000F7F5D" w:rsidRPr="00367E6E" w:rsidRDefault="000F7F5D" w:rsidP="00801E5C">
      <w:pPr>
        <w:jc w:val="center"/>
        <w:rPr>
          <w:rFonts w:ascii="Times New Roman" w:hAnsi="Times New Roman" w:cs="Times New Roman"/>
          <w:sz w:val="24"/>
          <w:szCs w:val="24"/>
        </w:rPr>
      </w:pP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4D55AF0A" w:rsidR="000F7F5D" w:rsidRDefault="000F7F5D" w:rsidP="00044BA9">
      <w:pPr>
        <w:pStyle w:val="Antrat2"/>
        <w:jc w:val="right"/>
        <w:rPr>
          <w:rFonts w:ascii="Times New Roman" w:eastAsia="Calibri" w:hAnsi="Times New Roman" w:cs="Times New Roman"/>
          <w:b/>
          <w:bCs/>
          <w:color w:val="auto"/>
          <w:sz w:val="24"/>
          <w:szCs w:val="24"/>
        </w:rPr>
      </w:pPr>
      <w:bookmarkStart w:id="64" w:name="_Toc229146943"/>
      <w:r w:rsidRPr="008A4A67">
        <w:rPr>
          <w:rFonts w:ascii="Times New Roman" w:eastAsia="Calibri" w:hAnsi="Times New Roman" w:cs="Times New Roman"/>
          <w:b/>
          <w:bCs/>
          <w:color w:val="auto"/>
          <w:sz w:val="24"/>
          <w:szCs w:val="24"/>
        </w:rPr>
        <w:lastRenderedPageBreak/>
        <w:t>Pirkimo sąlygų 6 priedas „Pasiūlymo forma“</w:t>
      </w:r>
      <w:bookmarkEnd w:id="64"/>
    </w:p>
    <w:p w14:paraId="1A75219C" w14:textId="77777777" w:rsidR="00044BA9" w:rsidRPr="00044BA9" w:rsidRDefault="00044BA9" w:rsidP="00044BA9"/>
    <w:p w14:paraId="17C71E4B" w14:textId="77777777" w:rsidR="00CD771D" w:rsidRPr="00DA01E2" w:rsidRDefault="00CD771D" w:rsidP="00CD771D">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4CE1EC3A" w14:textId="77777777" w:rsidR="00CD771D" w:rsidRPr="00DA01E2" w:rsidRDefault="00CD771D" w:rsidP="00CD771D">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12305AC5" w14:textId="77777777" w:rsidR="00CD771D" w:rsidRPr="00DA01E2" w:rsidRDefault="00CD771D" w:rsidP="00CD771D">
      <w:pPr>
        <w:spacing w:after="0" w:line="240" w:lineRule="auto"/>
        <w:jc w:val="center"/>
        <w:rPr>
          <w:rFonts w:ascii="Times New Roman" w:hAnsi="Times New Roman" w:cs="Times New Roman"/>
          <w:sz w:val="24"/>
          <w:szCs w:val="24"/>
        </w:rPr>
      </w:pPr>
    </w:p>
    <w:p w14:paraId="6416E80B" w14:textId="77777777" w:rsidR="00CD771D" w:rsidRPr="00DA01E2" w:rsidRDefault="00CD771D" w:rsidP="00CD771D">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D0DBD7" w14:textId="77777777" w:rsidR="00CD771D" w:rsidRPr="00DA01E2" w:rsidRDefault="00CD771D" w:rsidP="00CD771D">
      <w:pPr>
        <w:spacing w:after="0" w:line="240" w:lineRule="auto"/>
        <w:ind w:left="567" w:hanging="283"/>
        <w:rPr>
          <w:rFonts w:ascii="Times New Roman" w:hAnsi="Times New Roman" w:cs="Times New Roman"/>
          <w:sz w:val="24"/>
          <w:szCs w:val="24"/>
        </w:rPr>
      </w:pPr>
    </w:p>
    <w:p w14:paraId="308EABE3" w14:textId="77777777" w:rsidR="00CD771D" w:rsidRPr="00DA01E2" w:rsidRDefault="00CD771D" w:rsidP="00CD771D">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p>
    <w:p w14:paraId="6C64E2B4" w14:textId="77777777" w:rsidR="00CD771D" w:rsidRPr="00DA01E2" w:rsidRDefault="00CD771D" w:rsidP="00CD771D">
      <w:pPr>
        <w:spacing w:after="0" w:line="240" w:lineRule="auto"/>
        <w:ind w:left="567" w:hanging="567"/>
        <w:rPr>
          <w:rFonts w:ascii="Times New Roman" w:hAnsi="Times New Roman" w:cs="Times New Roman"/>
          <w:sz w:val="24"/>
          <w:szCs w:val="24"/>
        </w:rPr>
      </w:pPr>
    </w:p>
    <w:p w14:paraId="31CD086B" w14:textId="77777777" w:rsidR="00CD771D" w:rsidRDefault="00CD771D" w:rsidP="00CD771D">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249C89B3" w14:textId="5D814DCE" w:rsidR="00CD771D" w:rsidRDefault="00CD771D" w:rsidP="00CD771D">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VIEŠAJAM  PIRKIMUI  </w:t>
      </w:r>
    </w:p>
    <w:p w14:paraId="17AF2E02" w14:textId="7786BDD5" w:rsidR="00CD771D" w:rsidRPr="00E47A5F" w:rsidRDefault="003604A7" w:rsidP="003604A7">
      <w:pPr>
        <w:pStyle w:val="Betarp"/>
        <w:spacing w:after="120"/>
        <w:ind w:left="709"/>
        <w:contextualSpacing/>
        <w:jc w:val="center"/>
        <w:rPr>
          <w:rFonts w:ascii="Times New Roman" w:hAnsi="Times New Roman" w:cs="Times New Roman"/>
          <w:b/>
          <w:bCs/>
          <w:caps/>
          <w:color w:val="000000" w:themeColor="text1"/>
          <w:sz w:val="24"/>
          <w:szCs w:val="24"/>
        </w:rPr>
      </w:pPr>
      <w:r w:rsidRPr="003604A7">
        <w:rPr>
          <w:rFonts w:ascii="Times New Roman" w:hAnsi="Times New Roman" w:cs="Times New Roman"/>
          <w:b/>
          <w:bCs/>
          <w:color w:val="000000"/>
          <w:sz w:val="24"/>
          <w:szCs w:val="24"/>
          <w:lang w:eastAsia="en-US"/>
        </w:rPr>
        <w:t>„</w:t>
      </w:r>
      <w:r w:rsidRPr="00E47A5F">
        <w:rPr>
          <w:rFonts w:ascii="Times New Roman" w:hAnsi="Times New Roman" w:cs="Times New Roman"/>
          <w:b/>
          <w:bCs/>
          <w:color w:val="000000"/>
          <w:sz w:val="24"/>
          <w:szCs w:val="24"/>
          <w:lang w:eastAsia="en-US"/>
        </w:rPr>
        <w:t xml:space="preserve">Anykščių rajono Svirnų </w:t>
      </w:r>
      <w:r w:rsidRPr="00E47A5F">
        <w:rPr>
          <w:rFonts w:ascii="Times New Roman" w:hAnsi="Times New Roman" w:cs="Times New Roman"/>
          <w:b/>
          <w:bCs/>
          <w:color w:val="000000"/>
          <w:sz w:val="24"/>
          <w:szCs w:val="24"/>
        </w:rPr>
        <w:t xml:space="preserve">kadastro vietovės </w:t>
      </w:r>
      <w:r w:rsidRPr="00E47A5F">
        <w:rPr>
          <w:rFonts w:ascii="Times New Roman" w:hAnsi="Times New Roman" w:cs="Times New Roman"/>
          <w:b/>
          <w:bCs/>
          <w:color w:val="000000"/>
          <w:sz w:val="24"/>
          <w:szCs w:val="24"/>
          <w:lang w:eastAsia="en-US"/>
        </w:rPr>
        <w:t xml:space="preserve">melioracijos projektų Nr.7 (1964), Nr.12 (1973), Nr. 14 (1988), Nr.15 (1988) griovių </w:t>
      </w:r>
      <w:proofErr w:type="spellStart"/>
      <w:r w:rsidRPr="00E47A5F">
        <w:rPr>
          <w:rFonts w:ascii="Times New Roman" w:hAnsi="Times New Roman" w:cs="Times New Roman"/>
          <w:b/>
          <w:bCs/>
          <w:color w:val="000000"/>
          <w:sz w:val="24"/>
          <w:szCs w:val="24"/>
          <w:lang w:eastAsia="en-US"/>
        </w:rPr>
        <w:t>Armukšnos</w:t>
      </w:r>
      <w:proofErr w:type="spellEnd"/>
      <w:r w:rsidRPr="00E47A5F">
        <w:rPr>
          <w:rFonts w:ascii="Times New Roman" w:hAnsi="Times New Roman" w:cs="Times New Roman"/>
          <w:b/>
          <w:bCs/>
          <w:color w:val="000000"/>
          <w:sz w:val="24"/>
          <w:szCs w:val="24"/>
          <w:lang w:eastAsia="en-US"/>
        </w:rPr>
        <w:t xml:space="preserve"> up., A-1, A-1-2, A-2 ir juose esančių statinių remontas“</w:t>
      </w:r>
    </w:p>
    <w:p w14:paraId="3684C617" w14:textId="21C8B5BB" w:rsidR="00CD771D" w:rsidRPr="00DA01E2" w:rsidRDefault="00CD771D" w:rsidP="00CD771D">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___________________</w:t>
      </w:r>
    </w:p>
    <w:p w14:paraId="1EB01F26" w14:textId="77777777" w:rsidR="00CD771D" w:rsidRPr="00DA01E2" w:rsidRDefault="00CD771D" w:rsidP="00CD771D">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65A7B085" w14:textId="77777777" w:rsidR="00CD771D" w:rsidRPr="00DA01E2" w:rsidRDefault="00CD771D" w:rsidP="00CD771D">
      <w:pPr>
        <w:spacing w:after="0" w:line="240" w:lineRule="auto"/>
        <w:ind w:left="567" w:hanging="567"/>
        <w:jc w:val="center"/>
        <w:rPr>
          <w:rFonts w:ascii="Times New Roman" w:hAnsi="Times New Roman" w:cs="Times New Roman"/>
          <w:sz w:val="24"/>
          <w:szCs w:val="24"/>
        </w:rPr>
      </w:pPr>
    </w:p>
    <w:p w14:paraId="6D2BD59A" w14:textId="77777777" w:rsidR="00CD771D" w:rsidRPr="00DA01E2" w:rsidRDefault="00CD771D" w:rsidP="00CD771D">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45AE5561" w14:textId="77777777" w:rsidR="00CD771D" w:rsidRPr="00DA01E2" w:rsidRDefault="00CD771D" w:rsidP="00CD771D">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4C0E3B63" w14:textId="77777777" w:rsidR="00CD771D" w:rsidRPr="00DA01E2" w:rsidRDefault="00CD771D" w:rsidP="00CD771D">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48"/>
        <w:gridCol w:w="4100"/>
      </w:tblGrid>
      <w:tr w:rsidR="00CD771D" w:rsidRPr="00DA01E2" w14:paraId="60FC5839" w14:textId="77777777" w:rsidTr="00CD771D">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590913F0" w14:textId="77777777" w:rsidR="00CD771D" w:rsidRPr="00DA01E2" w:rsidRDefault="00CD771D" w:rsidP="00D32A36">
            <w:pPr>
              <w:spacing w:after="0" w:line="240" w:lineRule="auto"/>
              <w:jc w:val="both"/>
              <w:rPr>
                <w:rFonts w:ascii="Times New Roman" w:hAnsi="Times New Roman" w:cs="Times New Roman"/>
                <w:i/>
                <w:sz w:val="24"/>
                <w:szCs w:val="24"/>
                <w:lang w:eastAsia="ar-SA"/>
              </w:rPr>
            </w:pPr>
            <w:r w:rsidRPr="00DA01E2">
              <w:rPr>
                <w:rFonts w:ascii="Times New Roman" w:hAnsi="Times New Roman" w:cs="Times New Roman"/>
                <w:b/>
                <w:sz w:val="24"/>
                <w:szCs w:val="24"/>
              </w:rPr>
              <w:t>Tiekėjo pavadinimas</w:t>
            </w:r>
            <w:r w:rsidRPr="00DA01E2">
              <w:rPr>
                <w:rFonts w:ascii="Times New Roman" w:hAnsi="Times New Roman" w:cs="Times New Roman"/>
                <w:sz w:val="24"/>
                <w:szCs w:val="24"/>
              </w:rPr>
              <w:t xml:space="preserve"> </w:t>
            </w:r>
            <w:r w:rsidRPr="00DA01E2">
              <w:rPr>
                <w:rFonts w:ascii="Times New Roman" w:hAnsi="Times New Roman" w:cs="Times New Roman"/>
                <w:i/>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4C4EC942" w14:textId="77777777" w:rsidR="00CD771D" w:rsidRPr="00DA01E2" w:rsidRDefault="00CD771D" w:rsidP="00D32A36">
            <w:pPr>
              <w:spacing w:after="0" w:line="240" w:lineRule="auto"/>
              <w:jc w:val="both"/>
              <w:rPr>
                <w:rFonts w:ascii="Times New Roman" w:hAnsi="Times New Roman" w:cs="Times New Roman"/>
                <w:sz w:val="24"/>
                <w:szCs w:val="24"/>
              </w:rPr>
            </w:pPr>
          </w:p>
          <w:p w14:paraId="058BD879" w14:textId="77777777" w:rsidR="00CD771D" w:rsidRPr="00DA01E2" w:rsidRDefault="00CD771D" w:rsidP="00D32A36">
            <w:pPr>
              <w:spacing w:after="0" w:line="240" w:lineRule="auto"/>
              <w:jc w:val="both"/>
              <w:rPr>
                <w:rFonts w:ascii="Times New Roman" w:hAnsi="Times New Roman" w:cs="Times New Roman"/>
                <w:sz w:val="24"/>
                <w:szCs w:val="24"/>
              </w:rPr>
            </w:pPr>
          </w:p>
        </w:tc>
      </w:tr>
      <w:tr w:rsidR="00CD771D" w:rsidRPr="00DA01E2" w14:paraId="59505474" w14:textId="77777777" w:rsidTr="00CD771D">
        <w:trPr>
          <w:trHeight w:val="576"/>
        </w:trPr>
        <w:tc>
          <w:tcPr>
            <w:tcW w:w="2980" w:type="pct"/>
            <w:tcBorders>
              <w:top w:val="single" w:sz="4" w:space="0" w:color="auto"/>
              <w:left w:val="single" w:sz="4" w:space="0" w:color="auto"/>
              <w:bottom w:val="single" w:sz="4" w:space="0" w:color="auto"/>
              <w:right w:val="single" w:sz="4" w:space="0" w:color="auto"/>
            </w:tcBorders>
            <w:hideMark/>
          </w:tcPr>
          <w:p w14:paraId="4BD15A5F" w14:textId="77777777" w:rsidR="00CD771D" w:rsidRPr="00DA01E2" w:rsidRDefault="00CD771D" w:rsidP="00D32A36">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Tiekėjo adresas</w:t>
            </w:r>
            <w:r w:rsidRPr="00DA01E2">
              <w:rPr>
                <w:rFonts w:ascii="Times New Roman" w:hAnsi="Times New Roman" w:cs="Times New Roman"/>
                <w:i/>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3984DC48" w14:textId="77777777" w:rsidR="00CD771D" w:rsidRPr="00DA01E2" w:rsidRDefault="00CD771D" w:rsidP="00D32A36">
            <w:pPr>
              <w:spacing w:after="0" w:line="240" w:lineRule="auto"/>
              <w:jc w:val="both"/>
              <w:rPr>
                <w:rFonts w:ascii="Times New Roman" w:hAnsi="Times New Roman" w:cs="Times New Roman"/>
                <w:sz w:val="24"/>
                <w:szCs w:val="24"/>
              </w:rPr>
            </w:pPr>
          </w:p>
          <w:p w14:paraId="390393F8" w14:textId="77777777" w:rsidR="00CD771D" w:rsidRPr="00DA01E2" w:rsidRDefault="00CD771D" w:rsidP="00D32A36">
            <w:pPr>
              <w:spacing w:after="0" w:line="240" w:lineRule="auto"/>
              <w:jc w:val="both"/>
              <w:rPr>
                <w:rFonts w:ascii="Times New Roman" w:hAnsi="Times New Roman" w:cs="Times New Roman"/>
                <w:sz w:val="24"/>
                <w:szCs w:val="24"/>
              </w:rPr>
            </w:pPr>
          </w:p>
        </w:tc>
      </w:tr>
      <w:tr w:rsidR="00CD771D" w:rsidRPr="00DA01E2" w14:paraId="61D90D83" w14:textId="77777777" w:rsidTr="00CD771D">
        <w:trPr>
          <w:trHeight w:val="226"/>
        </w:trPr>
        <w:tc>
          <w:tcPr>
            <w:tcW w:w="2980" w:type="pct"/>
            <w:tcBorders>
              <w:top w:val="single" w:sz="4" w:space="0" w:color="auto"/>
              <w:left w:val="single" w:sz="4" w:space="0" w:color="auto"/>
              <w:bottom w:val="single" w:sz="4" w:space="0" w:color="auto"/>
              <w:right w:val="single" w:sz="4" w:space="0" w:color="auto"/>
            </w:tcBorders>
            <w:hideMark/>
          </w:tcPr>
          <w:p w14:paraId="79C4CB4A" w14:textId="77777777" w:rsidR="00CD771D" w:rsidRPr="00DA01E2" w:rsidRDefault="00CD771D" w:rsidP="00D32A36">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0DB7DE55" w14:textId="77777777" w:rsidR="00CD771D" w:rsidRPr="00DA01E2" w:rsidRDefault="00CD771D" w:rsidP="00D32A36">
            <w:pPr>
              <w:spacing w:after="0" w:line="240" w:lineRule="auto"/>
              <w:jc w:val="both"/>
              <w:rPr>
                <w:rFonts w:ascii="Times New Roman" w:hAnsi="Times New Roman" w:cs="Times New Roman"/>
                <w:sz w:val="24"/>
                <w:szCs w:val="24"/>
              </w:rPr>
            </w:pPr>
          </w:p>
        </w:tc>
      </w:tr>
      <w:tr w:rsidR="00CD771D" w:rsidRPr="00DA01E2" w14:paraId="04B5CB74" w14:textId="77777777" w:rsidTr="00CD771D">
        <w:trPr>
          <w:trHeight w:val="280"/>
        </w:trPr>
        <w:tc>
          <w:tcPr>
            <w:tcW w:w="2980" w:type="pct"/>
            <w:tcBorders>
              <w:top w:val="single" w:sz="4" w:space="0" w:color="auto"/>
              <w:left w:val="single" w:sz="4" w:space="0" w:color="auto"/>
              <w:bottom w:val="single" w:sz="4" w:space="0" w:color="auto"/>
              <w:right w:val="single" w:sz="4" w:space="0" w:color="auto"/>
            </w:tcBorders>
            <w:hideMark/>
          </w:tcPr>
          <w:p w14:paraId="5EE841FD" w14:textId="77777777" w:rsidR="00CD771D" w:rsidRPr="00DA01E2" w:rsidRDefault="00CD771D" w:rsidP="00D32A36">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0F387A3A" w14:textId="77777777" w:rsidR="00CD771D" w:rsidRPr="00DA01E2" w:rsidRDefault="00CD771D" w:rsidP="00D32A36">
            <w:pPr>
              <w:spacing w:after="0" w:line="240" w:lineRule="auto"/>
              <w:jc w:val="both"/>
              <w:rPr>
                <w:rFonts w:ascii="Times New Roman" w:hAnsi="Times New Roman" w:cs="Times New Roman"/>
                <w:sz w:val="24"/>
                <w:szCs w:val="24"/>
              </w:rPr>
            </w:pPr>
          </w:p>
        </w:tc>
      </w:tr>
      <w:tr w:rsidR="00CD771D" w:rsidRPr="00DA01E2" w14:paraId="01E694E9" w14:textId="77777777" w:rsidTr="00CD771D">
        <w:trPr>
          <w:trHeight w:val="280"/>
        </w:trPr>
        <w:tc>
          <w:tcPr>
            <w:tcW w:w="2980" w:type="pct"/>
            <w:tcBorders>
              <w:top w:val="single" w:sz="4" w:space="0" w:color="auto"/>
              <w:left w:val="single" w:sz="4" w:space="0" w:color="auto"/>
              <w:bottom w:val="single" w:sz="4" w:space="0" w:color="auto"/>
              <w:right w:val="single" w:sz="4" w:space="0" w:color="auto"/>
            </w:tcBorders>
            <w:hideMark/>
          </w:tcPr>
          <w:p w14:paraId="4D4AE673" w14:textId="77777777" w:rsidR="00CD771D" w:rsidRPr="00DA01E2" w:rsidRDefault="00CD771D" w:rsidP="00D32A36">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4D77A44A" w14:textId="77777777" w:rsidR="00CD771D" w:rsidRPr="00DA01E2" w:rsidRDefault="00CD771D" w:rsidP="00D32A36">
            <w:pPr>
              <w:spacing w:after="0" w:line="240" w:lineRule="auto"/>
              <w:jc w:val="both"/>
              <w:rPr>
                <w:rFonts w:ascii="Times New Roman" w:hAnsi="Times New Roman" w:cs="Times New Roman"/>
                <w:sz w:val="24"/>
                <w:szCs w:val="24"/>
              </w:rPr>
            </w:pPr>
          </w:p>
        </w:tc>
      </w:tr>
    </w:tbl>
    <w:p w14:paraId="05EB62F3" w14:textId="77777777" w:rsidR="00CD771D" w:rsidRPr="00DA01E2" w:rsidRDefault="00CD771D" w:rsidP="00CD771D">
      <w:pPr>
        <w:spacing w:after="0" w:line="240" w:lineRule="auto"/>
        <w:jc w:val="both"/>
        <w:rPr>
          <w:rFonts w:ascii="Times New Roman" w:hAnsi="Times New Roman" w:cs="Times New Roman"/>
          <w:sz w:val="24"/>
          <w:szCs w:val="24"/>
          <w:lang w:eastAsia="ar-SA"/>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4253"/>
      </w:tblGrid>
      <w:tr w:rsidR="00CD771D" w:rsidRPr="00DA01E2" w14:paraId="53B4ECC2" w14:textId="77777777" w:rsidTr="00CD771D">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23FAF84" w14:textId="77777777" w:rsidR="00CD771D" w:rsidRPr="00DA01E2" w:rsidRDefault="00CD771D" w:rsidP="00D32A36">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Kito ūkio subjekto, kurio pajėgumais (t. y. kvalifikacija) remiamasi,</w:t>
            </w:r>
            <w:r w:rsidRPr="00DA01E2">
              <w:rPr>
                <w:rFonts w:ascii="Times New Roman" w:hAnsi="Times New Roman" w:cs="Times New Roman"/>
                <w:sz w:val="24"/>
                <w:szCs w:val="24"/>
              </w:rPr>
              <w:t xml:space="preserve"> </w:t>
            </w:r>
            <w:r w:rsidRPr="00DA01E2">
              <w:rPr>
                <w:rFonts w:ascii="Times New Roman" w:hAnsi="Times New Roman" w:cs="Times New Roman"/>
                <w:b/>
                <w:sz w:val="24"/>
                <w:szCs w:val="24"/>
              </w:rPr>
              <w:t>pavadinimas</w:t>
            </w:r>
            <w:r w:rsidRPr="00DA01E2">
              <w:rPr>
                <w:rFonts w:ascii="Times New Roman" w:hAnsi="Times New Roman" w:cs="Times New Roman"/>
                <w:sz w:val="24"/>
                <w:szCs w:val="24"/>
              </w:rPr>
              <w:t xml:space="preserve"> </w:t>
            </w:r>
          </w:p>
        </w:tc>
        <w:tc>
          <w:tcPr>
            <w:tcW w:w="42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503D1E01" w14:textId="77777777" w:rsidR="00CD771D" w:rsidRPr="00DA01E2" w:rsidRDefault="00CD771D" w:rsidP="00D32A36">
            <w:pPr>
              <w:spacing w:after="0" w:line="240" w:lineRule="auto"/>
              <w:jc w:val="both"/>
              <w:rPr>
                <w:rFonts w:ascii="Times New Roman" w:hAnsi="Times New Roman" w:cs="Times New Roman"/>
                <w:sz w:val="24"/>
                <w:szCs w:val="24"/>
              </w:rPr>
            </w:pPr>
          </w:p>
        </w:tc>
      </w:tr>
      <w:tr w:rsidR="00CD771D" w:rsidRPr="00DA01E2" w14:paraId="1122F94E" w14:textId="77777777" w:rsidTr="00CD771D">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EBAF48" w14:textId="77777777" w:rsidR="00CD771D" w:rsidRPr="00DA01E2" w:rsidRDefault="00CD771D" w:rsidP="00D32A36">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Kito ūkio subjekto adresas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05113" w14:textId="77777777" w:rsidR="00CD771D" w:rsidRPr="00DA01E2" w:rsidRDefault="00CD771D" w:rsidP="00D32A36">
            <w:pPr>
              <w:spacing w:after="0" w:line="240" w:lineRule="auto"/>
              <w:jc w:val="both"/>
              <w:rPr>
                <w:rFonts w:ascii="Times New Roman" w:hAnsi="Times New Roman" w:cs="Times New Roman"/>
                <w:sz w:val="24"/>
                <w:szCs w:val="24"/>
              </w:rPr>
            </w:pPr>
          </w:p>
        </w:tc>
      </w:tr>
      <w:tr w:rsidR="00CD771D" w:rsidRPr="00DA01E2" w14:paraId="1256924C" w14:textId="77777777" w:rsidTr="00CD771D">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C2F00B" w14:textId="77777777" w:rsidR="00CD771D" w:rsidRPr="00DA01E2" w:rsidRDefault="00CD771D" w:rsidP="00D32A36">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Įsipareigojimų dalis (procentais), kuriai ketinama pasitelkti kitą ūkio subjektą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F8D25" w14:textId="77777777" w:rsidR="00CD771D" w:rsidRPr="00DA01E2" w:rsidRDefault="00CD771D" w:rsidP="00D32A36">
            <w:pPr>
              <w:spacing w:after="0" w:line="240" w:lineRule="auto"/>
              <w:jc w:val="both"/>
              <w:rPr>
                <w:rFonts w:ascii="Times New Roman" w:hAnsi="Times New Roman" w:cs="Times New Roman"/>
                <w:sz w:val="24"/>
                <w:szCs w:val="24"/>
              </w:rPr>
            </w:pPr>
          </w:p>
        </w:tc>
      </w:tr>
      <w:tr w:rsidR="00CD771D" w:rsidRPr="00DA01E2" w14:paraId="232C7291" w14:textId="77777777" w:rsidTr="00CD771D">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371686" w14:textId="77777777" w:rsidR="00CD771D" w:rsidRPr="00DA01E2" w:rsidRDefault="00CD771D" w:rsidP="00D32A36">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Įsipareigojimai, kuriuos numatoma perduoti kitam ūkio subjektui</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7CCE6" w14:textId="77777777" w:rsidR="00CD771D" w:rsidRPr="00DA01E2" w:rsidRDefault="00CD771D" w:rsidP="00D32A36">
            <w:pPr>
              <w:spacing w:after="0" w:line="240" w:lineRule="auto"/>
              <w:jc w:val="both"/>
              <w:rPr>
                <w:rFonts w:ascii="Times New Roman" w:hAnsi="Times New Roman" w:cs="Times New Roman"/>
                <w:sz w:val="24"/>
                <w:szCs w:val="24"/>
              </w:rPr>
            </w:pPr>
          </w:p>
        </w:tc>
      </w:tr>
      <w:tr w:rsidR="00CD771D" w:rsidRPr="00DA01E2" w14:paraId="10CF8CA2" w14:textId="77777777" w:rsidTr="00CD771D">
        <w:trPr>
          <w:trHeight w:val="207"/>
        </w:trPr>
        <w:tc>
          <w:tcPr>
            <w:tcW w:w="10094"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7B33E470" w14:textId="77777777" w:rsidR="00CD771D" w:rsidRPr="00DA01E2" w:rsidRDefault="00CD771D" w:rsidP="00D32A36">
            <w:pPr>
              <w:spacing w:after="0" w:line="240" w:lineRule="auto"/>
              <w:jc w:val="both"/>
              <w:rPr>
                <w:rFonts w:ascii="Times New Roman" w:hAnsi="Times New Roman" w:cs="Times New Roman"/>
                <w:sz w:val="24"/>
                <w:szCs w:val="24"/>
              </w:rPr>
            </w:pPr>
            <w:proofErr w:type="spellStart"/>
            <w:r w:rsidRPr="00DA01E2">
              <w:rPr>
                <w:rFonts w:ascii="Times New Roman" w:hAnsi="Times New Roman" w:cs="Times New Roman"/>
                <w:b/>
                <w:bCs/>
                <w:sz w:val="24"/>
                <w:szCs w:val="24"/>
              </w:rPr>
              <w:t>Kvazisubtiekėjas</w:t>
            </w:r>
            <w:proofErr w:type="spellEnd"/>
            <w:r w:rsidRPr="00DA01E2">
              <w:rPr>
                <w:rFonts w:ascii="Times New Roman" w:hAnsi="Times New Roman" w:cs="Times New Roman"/>
                <w:b/>
                <w:bCs/>
                <w:sz w:val="24"/>
                <w:szCs w:val="24"/>
              </w:rPr>
              <w:t xml:space="preserve"> – </w:t>
            </w:r>
            <w:r w:rsidRPr="00DA01E2">
              <w:rPr>
                <w:rFonts w:ascii="Times New Roman" w:hAnsi="Times New Roman" w:cs="Times New Roman"/>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DA01E2">
              <w:rPr>
                <w:rFonts w:ascii="Times New Roman" w:hAnsi="Times New Roman" w:cs="Times New Roman"/>
                <w:b/>
                <w:bCs/>
                <w:sz w:val="24"/>
                <w:szCs w:val="24"/>
              </w:rPr>
              <w:t xml:space="preserve">yra ketinamas įdarbinti </w:t>
            </w:r>
            <w:r w:rsidRPr="00DA01E2">
              <w:rPr>
                <w:rFonts w:ascii="Times New Roman" w:hAnsi="Times New Roman" w:cs="Times New Roman"/>
                <w:sz w:val="24"/>
                <w:szCs w:val="24"/>
              </w:rPr>
              <w:t>konkurso laimėjimo ir sutarties sudarymo atveju:</w:t>
            </w:r>
          </w:p>
        </w:tc>
      </w:tr>
      <w:tr w:rsidR="00CD771D" w:rsidRPr="00DA01E2" w14:paraId="6D9643D5" w14:textId="77777777" w:rsidTr="00CD771D">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2E4B8" w14:textId="77777777" w:rsidR="00CD771D" w:rsidRPr="00DA01E2" w:rsidRDefault="00CD771D" w:rsidP="00D32A36">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 xml:space="preserve">Pvz.: Kvalifikuotas ypatingo statinio statybos vadovas (statinių grupė: negyvenamieji pastatai)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0D5B" w14:textId="77777777" w:rsidR="00CD771D" w:rsidRPr="00DA01E2" w:rsidRDefault="00CD771D" w:rsidP="00D32A36">
            <w:pPr>
              <w:spacing w:after="0" w:line="240" w:lineRule="auto"/>
              <w:jc w:val="both"/>
              <w:rPr>
                <w:rFonts w:ascii="Times New Roman" w:hAnsi="Times New Roman" w:cs="Times New Roman"/>
                <w:sz w:val="24"/>
                <w:szCs w:val="24"/>
              </w:rPr>
            </w:pPr>
          </w:p>
        </w:tc>
      </w:tr>
      <w:tr w:rsidR="00CD771D" w:rsidRPr="00DA01E2" w14:paraId="6E3C3ECE" w14:textId="77777777" w:rsidTr="00CD771D">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B5322C" w14:textId="77777777" w:rsidR="00CD771D" w:rsidRPr="00DA01E2" w:rsidRDefault="00CD771D" w:rsidP="00D32A36">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matininkas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29C20" w14:textId="77777777" w:rsidR="00CD771D" w:rsidRPr="00DA01E2" w:rsidRDefault="00CD771D" w:rsidP="00D32A36">
            <w:pPr>
              <w:spacing w:after="0" w:line="240" w:lineRule="auto"/>
              <w:jc w:val="both"/>
              <w:rPr>
                <w:rFonts w:ascii="Times New Roman" w:hAnsi="Times New Roman" w:cs="Times New Roman"/>
                <w:sz w:val="24"/>
                <w:szCs w:val="24"/>
              </w:rPr>
            </w:pPr>
          </w:p>
        </w:tc>
      </w:tr>
      <w:tr w:rsidR="00CD771D" w:rsidRPr="00DA01E2" w14:paraId="20DDA84F" w14:textId="77777777" w:rsidTr="00CD771D">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42541B" w14:textId="77777777" w:rsidR="00CD771D" w:rsidRPr="00DA01E2" w:rsidRDefault="00CD771D" w:rsidP="00D32A36">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geodezininkas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5F9B" w14:textId="77777777" w:rsidR="00CD771D" w:rsidRPr="00DA01E2" w:rsidRDefault="00CD771D" w:rsidP="00D32A36">
            <w:pPr>
              <w:spacing w:after="0" w:line="240" w:lineRule="auto"/>
              <w:jc w:val="both"/>
              <w:rPr>
                <w:rFonts w:ascii="Times New Roman" w:hAnsi="Times New Roman" w:cs="Times New Roman"/>
                <w:sz w:val="24"/>
                <w:szCs w:val="24"/>
              </w:rPr>
            </w:pPr>
          </w:p>
        </w:tc>
      </w:tr>
    </w:tbl>
    <w:p w14:paraId="728EA0DC" w14:textId="77777777" w:rsidR="00CD771D" w:rsidRPr="00DA01E2" w:rsidRDefault="00CD771D" w:rsidP="00CD771D">
      <w:pPr>
        <w:spacing w:after="0" w:line="240" w:lineRule="auto"/>
        <w:jc w:val="both"/>
        <w:rPr>
          <w:rFonts w:ascii="Times New Roman" w:hAnsi="Times New Roman" w:cs="Times New Roman"/>
          <w:i/>
          <w:iCs/>
          <w:sz w:val="24"/>
          <w:szCs w:val="24"/>
          <w:lang w:eastAsia="ar-SA"/>
        </w:rPr>
      </w:pPr>
      <w:r w:rsidRPr="00DA01E2">
        <w:rPr>
          <w:rFonts w:ascii="Times New Roman" w:hAnsi="Times New Roman" w:cs="Times New Roman"/>
          <w:i/>
          <w:iCs/>
          <w:sz w:val="24"/>
          <w:szCs w:val="24"/>
        </w:rPr>
        <w:lastRenderedPageBreak/>
        <w:t xml:space="preserve">        Pastaba. Pildoma, jei tiekėjas ketina pasitelkti kitus ūkio subjektus,</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kurių pajėgumais (kvalifikacija) remiamasi, </w:t>
      </w:r>
      <w:proofErr w:type="spellStart"/>
      <w:r w:rsidRPr="00DA01E2">
        <w:rPr>
          <w:rFonts w:ascii="Times New Roman" w:hAnsi="Times New Roman" w:cs="Times New Roman"/>
          <w:i/>
          <w:iCs/>
          <w:sz w:val="24"/>
          <w:szCs w:val="24"/>
        </w:rPr>
        <w:t>kvazisubtiekėjus</w:t>
      </w:r>
      <w:proofErr w:type="spellEnd"/>
      <w:r w:rsidRPr="00DA01E2">
        <w:rPr>
          <w:rFonts w:ascii="Times New Roman" w:hAnsi="Times New Roman" w:cs="Times New Roman"/>
          <w:i/>
          <w:iCs/>
          <w:sz w:val="24"/>
          <w:szCs w:val="24"/>
        </w:rPr>
        <w:t>.</w:t>
      </w:r>
    </w:p>
    <w:p w14:paraId="64BE00AB" w14:textId="77777777" w:rsidR="00CD771D" w:rsidRPr="00DA01E2" w:rsidRDefault="00CD771D" w:rsidP="00CD771D">
      <w:pPr>
        <w:spacing w:after="0" w:line="240" w:lineRule="auto"/>
        <w:jc w:val="both"/>
        <w:rPr>
          <w:rFonts w:ascii="Times New Roman" w:hAnsi="Times New Roman" w:cs="Times New Roman"/>
          <w:i/>
          <w:iCs/>
          <w:sz w:val="24"/>
          <w:szCs w:val="24"/>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4253"/>
      </w:tblGrid>
      <w:tr w:rsidR="00CD771D" w:rsidRPr="00DA01E2" w14:paraId="075B788B" w14:textId="77777777" w:rsidTr="00CD771D">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82C9DEC" w14:textId="77777777" w:rsidR="00CD771D" w:rsidRPr="00DA01E2" w:rsidRDefault="00CD771D" w:rsidP="00D32A36">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 xml:space="preserve">Subrangovo pavadinimas </w:t>
            </w:r>
            <w:r w:rsidRPr="00DA01E2">
              <w:rPr>
                <w:rFonts w:ascii="Times New Roman" w:hAnsi="Times New Roman" w:cs="Times New Roman"/>
                <w:i/>
                <w:iCs/>
                <w:sz w:val="24"/>
                <w:szCs w:val="24"/>
              </w:rPr>
              <w:t xml:space="preserve">(sutarties vykdymui pasitelkiamas trečiasis asmuo, kurio </w:t>
            </w:r>
            <w:r w:rsidRPr="00DA01E2">
              <w:rPr>
                <w:rFonts w:ascii="Times New Roman" w:hAnsi="Times New Roman" w:cs="Times New Roman"/>
                <w:bCs/>
                <w:i/>
                <w:iCs/>
                <w:sz w:val="24"/>
                <w:szCs w:val="24"/>
              </w:rPr>
              <w:t>kvalifikacija tiekėjas nesiremia</w:t>
            </w:r>
            <w:r w:rsidRPr="00DA01E2">
              <w:rPr>
                <w:rFonts w:ascii="Times New Roman" w:hAnsi="Times New Roman" w:cs="Times New Roman"/>
                <w:i/>
                <w:iCs/>
                <w:sz w:val="24"/>
                <w:szCs w:val="24"/>
              </w:rPr>
              <w:t xml:space="preserve">, kad atitiktų kvalifikacijos reikalavimus. </w:t>
            </w:r>
          </w:p>
        </w:tc>
        <w:tc>
          <w:tcPr>
            <w:tcW w:w="42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2B365F7" w14:textId="77777777" w:rsidR="00CD771D" w:rsidRPr="00DA01E2" w:rsidRDefault="00CD771D" w:rsidP="00D32A36">
            <w:pPr>
              <w:spacing w:after="0" w:line="240" w:lineRule="auto"/>
              <w:jc w:val="both"/>
              <w:rPr>
                <w:rFonts w:ascii="Times New Roman" w:hAnsi="Times New Roman" w:cs="Times New Roman"/>
                <w:sz w:val="24"/>
                <w:szCs w:val="24"/>
              </w:rPr>
            </w:pPr>
          </w:p>
        </w:tc>
      </w:tr>
      <w:tr w:rsidR="00CD771D" w:rsidRPr="00DA01E2" w14:paraId="130AF8D7" w14:textId="77777777" w:rsidTr="00CD771D">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2C2EBB" w14:textId="77777777" w:rsidR="00CD771D" w:rsidRPr="00DA01E2" w:rsidRDefault="00CD771D" w:rsidP="00D32A36">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Subrangovo adresas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9ABA7" w14:textId="77777777" w:rsidR="00CD771D" w:rsidRPr="00DA01E2" w:rsidRDefault="00CD771D" w:rsidP="00D32A36">
            <w:pPr>
              <w:spacing w:after="0" w:line="240" w:lineRule="auto"/>
              <w:jc w:val="both"/>
              <w:rPr>
                <w:rFonts w:ascii="Times New Roman" w:hAnsi="Times New Roman" w:cs="Times New Roman"/>
                <w:sz w:val="24"/>
                <w:szCs w:val="24"/>
              </w:rPr>
            </w:pPr>
          </w:p>
        </w:tc>
      </w:tr>
      <w:tr w:rsidR="00CD771D" w:rsidRPr="00DA01E2" w14:paraId="579FE718" w14:textId="77777777" w:rsidTr="00CD771D">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F91B69" w14:textId="77777777" w:rsidR="00CD771D" w:rsidRPr="00DA01E2" w:rsidRDefault="00CD771D" w:rsidP="00D32A36">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Subrangovui perduodamos vykdyti sutartinės prievolės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D53AD" w14:textId="77777777" w:rsidR="00CD771D" w:rsidRPr="00DA01E2" w:rsidRDefault="00CD771D" w:rsidP="00D32A36">
            <w:pPr>
              <w:spacing w:after="0" w:line="240" w:lineRule="auto"/>
              <w:jc w:val="both"/>
              <w:rPr>
                <w:rFonts w:ascii="Times New Roman" w:hAnsi="Times New Roman" w:cs="Times New Roman"/>
                <w:sz w:val="24"/>
                <w:szCs w:val="24"/>
              </w:rPr>
            </w:pPr>
          </w:p>
        </w:tc>
      </w:tr>
    </w:tbl>
    <w:p w14:paraId="2C7155FE" w14:textId="77777777" w:rsidR="00CD771D" w:rsidRPr="00DA01E2" w:rsidRDefault="00CD771D" w:rsidP="00CD771D">
      <w:pPr>
        <w:spacing w:after="0" w:line="240" w:lineRule="auto"/>
        <w:jc w:val="both"/>
        <w:rPr>
          <w:rFonts w:ascii="Times New Roman" w:hAnsi="Times New Roman" w:cs="Times New Roman"/>
          <w:i/>
          <w:iCs/>
          <w:sz w:val="24"/>
          <w:szCs w:val="24"/>
        </w:rPr>
      </w:pPr>
      <w:r w:rsidRPr="00DA01E2">
        <w:rPr>
          <w:rFonts w:ascii="Times New Roman" w:hAnsi="Times New Roman" w:cs="Times New Roman"/>
          <w:i/>
          <w:iCs/>
          <w:sz w:val="24"/>
          <w:szCs w:val="24"/>
        </w:rPr>
        <w:t xml:space="preserve">          Pastaba. Pildoma, jei tiekėjas sutartinėms prievolėms (ne kvalifikacijai) vykdyti pasitelkia subrangovus.</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4253"/>
      </w:tblGrid>
      <w:tr w:rsidR="00CD771D" w:rsidRPr="00DA01E2" w14:paraId="4971412D" w14:textId="77777777" w:rsidTr="00CD771D">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3D2CE33" w14:textId="77777777" w:rsidR="00CD771D" w:rsidRPr="00DA01E2" w:rsidRDefault="00CD771D" w:rsidP="00D32A36">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Tretieji asmenys, kurie tiesiogiai aktyviai nedalyvaus sutarties vykdyme</w:t>
            </w:r>
            <w:r w:rsidRPr="00DA01E2">
              <w:rPr>
                <w:rFonts w:ascii="Times New Roman" w:hAnsi="Times New Roman" w:cs="Times New Roman"/>
                <w:i/>
                <w:iCs/>
                <w:sz w:val="24"/>
                <w:szCs w:val="24"/>
              </w:rPr>
              <w:t xml:space="preserve"> (t. y. tiesiogiai nevykdys dalies darbų,</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42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93D22EA" w14:textId="77777777" w:rsidR="00CD771D" w:rsidRPr="00DA01E2" w:rsidRDefault="00CD771D" w:rsidP="00D32A36">
            <w:pPr>
              <w:spacing w:after="0" w:line="240" w:lineRule="auto"/>
              <w:jc w:val="both"/>
              <w:rPr>
                <w:rFonts w:ascii="Times New Roman" w:hAnsi="Times New Roman" w:cs="Times New Roman"/>
                <w:sz w:val="24"/>
                <w:szCs w:val="24"/>
              </w:rPr>
            </w:pPr>
          </w:p>
        </w:tc>
      </w:tr>
      <w:tr w:rsidR="00CD771D" w:rsidRPr="00DA01E2" w14:paraId="0C6CC1E8" w14:textId="77777777" w:rsidTr="00CD771D">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DE30D8" w14:textId="77777777" w:rsidR="00CD771D" w:rsidRPr="00DA01E2" w:rsidRDefault="00CD771D" w:rsidP="00D32A36">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Trečiųjų asmenų adresas (-ai)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48B9D" w14:textId="77777777" w:rsidR="00CD771D" w:rsidRPr="00DA01E2" w:rsidRDefault="00CD771D" w:rsidP="00D32A36">
            <w:pPr>
              <w:spacing w:after="0" w:line="240" w:lineRule="auto"/>
              <w:jc w:val="both"/>
              <w:rPr>
                <w:rFonts w:ascii="Times New Roman" w:hAnsi="Times New Roman" w:cs="Times New Roman"/>
                <w:sz w:val="24"/>
                <w:szCs w:val="24"/>
              </w:rPr>
            </w:pPr>
          </w:p>
        </w:tc>
      </w:tr>
      <w:tr w:rsidR="00CD771D" w:rsidRPr="00DA01E2" w14:paraId="019749DF" w14:textId="77777777" w:rsidTr="00CD771D">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5799C7" w14:textId="77777777" w:rsidR="00CD771D" w:rsidRPr="00DA01E2" w:rsidRDefault="00CD771D" w:rsidP="00D32A36">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Tiekėjui suteikiamos naudoti  priemonės (pvz. patalpos, įranga)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33F7D" w14:textId="77777777" w:rsidR="00CD771D" w:rsidRPr="00DA01E2" w:rsidRDefault="00CD771D" w:rsidP="00D32A36">
            <w:pPr>
              <w:spacing w:after="0" w:line="240" w:lineRule="auto"/>
              <w:jc w:val="both"/>
              <w:rPr>
                <w:rFonts w:ascii="Times New Roman" w:hAnsi="Times New Roman" w:cs="Times New Roman"/>
                <w:sz w:val="24"/>
                <w:szCs w:val="24"/>
              </w:rPr>
            </w:pPr>
          </w:p>
        </w:tc>
      </w:tr>
    </w:tbl>
    <w:p w14:paraId="23F9B0FA" w14:textId="77777777" w:rsidR="00CD771D" w:rsidRDefault="00CD771D" w:rsidP="00CD771D">
      <w:pPr>
        <w:spacing w:after="0" w:line="240" w:lineRule="auto"/>
        <w:jc w:val="both"/>
        <w:rPr>
          <w:rFonts w:ascii="Times New Roman" w:hAnsi="Times New Roman" w:cs="Times New Roman"/>
          <w:sz w:val="24"/>
          <w:szCs w:val="24"/>
        </w:rPr>
      </w:pPr>
    </w:p>
    <w:p w14:paraId="39F80934" w14:textId="493AB596" w:rsidR="00CD771D" w:rsidRPr="00CD771D" w:rsidRDefault="00CD771D" w:rsidP="00CD771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 </w:t>
      </w:r>
      <w:r w:rsidRPr="00CD771D">
        <w:rPr>
          <w:rFonts w:ascii="Times New Roman" w:hAnsi="Times New Roman" w:cs="Times New Roman"/>
          <w:sz w:val="24"/>
          <w:szCs w:val="24"/>
        </w:rPr>
        <w:t>Šiuo pasiūlymu pažymime, kad sutinkame su visomis Pirkimo dokumentų sąlygomis. Įsipareigojame jų laikytis vykdant sutartį, jei būsime pripažinti viešojo pirkimo laimėtoju. Įsipareigojame laikytis ir kitų Lietuvos Respublikoje galiojančių pirkimo objektui bei viešojo pirkimo sutarčiai taikomų teisės aktų reikalavimų. </w:t>
      </w:r>
    </w:p>
    <w:p w14:paraId="7B85DC17" w14:textId="77777777" w:rsidR="00CD771D" w:rsidRDefault="00CD771D">
      <w:pPr>
        <w:numPr>
          <w:ilvl w:val="0"/>
          <w:numId w:val="19"/>
        </w:numPr>
        <w:spacing w:after="0" w:line="240" w:lineRule="auto"/>
        <w:jc w:val="both"/>
        <w:rPr>
          <w:rFonts w:ascii="Times New Roman" w:hAnsi="Times New Roman" w:cs="Times New Roman"/>
          <w:sz w:val="24"/>
          <w:szCs w:val="24"/>
        </w:rPr>
      </w:pPr>
      <w:r w:rsidRPr="00CD771D">
        <w:rPr>
          <w:rFonts w:ascii="Times New Roman" w:hAnsi="Times New Roman" w:cs="Times New Roman"/>
          <w:sz w:val="24"/>
          <w:szCs w:val="24"/>
        </w:rPr>
        <w:t>Atsižvelgdami į pirkimo dokumentuose išdėstytas sąlygas, teikiame savo pasiūlymą. </w:t>
      </w:r>
    </w:p>
    <w:p w14:paraId="1D4FC78F" w14:textId="77777777" w:rsidR="00CD771D" w:rsidRPr="00CD771D" w:rsidRDefault="00CD771D" w:rsidP="00CD771D">
      <w:pPr>
        <w:spacing w:after="0" w:line="240" w:lineRule="auto"/>
        <w:ind w:left="720"/>
        <w:jc w:val="both"/>
        <w:rPr>
          <w:rFonts w:ascii="Times New Roman" w:hAnsi="Times New Roman" w:cs="Times New Roman"/>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867"/>
        <w:gridCol w:w="1511"/>
        <w:gridCol w:w="1432"/>
        <w:gridCol w:w="1688"/>
      </w:tblGrid>
      <w:tr w:rsidR="00CD771D" w:rsidRPr="00CD771D" w14:paraId="547BA614" w14:textId="77777777" w:rsidTr="00CD771D">
        <w:trPr>
          <w:trHeight w:val="667"/>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A402653" w14:textId="77777777" w:rsidR="00CD771D" w:rsidRDefault="00CD771D" w:rsidP="00CD771D">
            <w:pPr>
              <w:spacing w:line="240" w:lineRule="auto"/>
              <w:contextualSpacing/>
              <w:jc w:val="center"/>
              <w:rPr>
                <w:rFonts w:ascii="Times New Roman" w:hAnsi="Times New Roman" w:cs="Times New Roman"/>
                <w:b/>
                <w:sz w:val="20"/>
                <w:szCs w:val="20"/>
              </w:rPr>
            </w:pPr>
            <w:bookmarkStart w:id="65" w:name="_Hlk193117893"/>
            <w:bookmarkStart w:id="66" w:name="_Hlk191546526"/>
            <w:r w:rsidRPr="00CD771D">
              <w:rPr>
                <w:rFonts w:ascii="Times New Roman" w:hAnsi="Times New Roman" w:cs="Times New Roman"/>
                <w:b/>
                <w:sz w:val="20"/>
                <w:szCs w:val="20"/>
              </w:rPr>
              <w:t xml:space="preserve">Eil. </w:t>
            </w:r>
          </w:p>
          <w:p w14:paraId="0FCF3276" w14:textId="681289DF" w:rsidR="00CD771D" w:rsidRPr="00CD771D" w:rsidRDefault="00CD771D" w:rsidP="00CD771D">
            <w:pPr>
              <w:spacing w:line="240" w:lineRule="auto"/>
              <w:contextualSpacing/>
              <w:jc w:val="center"/>
              <w:rPr>
                <w:rFonts w:ascii="Times New Roman" w:hAnsi="Times New Roman" w:cs="Times New Roman"/>
                <w:b/>
                <w:sz w:val="20"/>
                <w:szCs w:val="20"/>
              </w:rPr>
            </w:pPr>
            <w:r w:rsidRPr="00CD771D">
              <w:rPr>
                <w:rFonts w:ascii="Times New Roman" w:hAnsi="Times New Roman" w:cs="Times New Roman"/>
                <w:b/>
                <w:sz w:val="20"/>
                <w:szCs w:val="20"/>
              </w:rPr>
              <w:t>Nr.</w:t>
            </w:r>
          </w:p>
        </w:tc>
        <w:tc>
          <w:tcPr>
            <w:tcW w:w="48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ACFA05A" w14:textId="77777777" w:rsidR="00CD771D" w:rsidRPr="00CD771D" w:rsidRDefault="00CD771D" w:rsidP="00CD771D">
            <w:pPr>
              <w:spacing w:line="240" w:lineRule="auto"/>
              <w:contextualSpacing/>
              <w:jc w:val="center"/>
              <w:rPr>
                <w:rFonts w:ascii="Times New Roman" w:eastAsia="MS Mincho" w:hAnsi="Times New Roman" w:cs="Times New Roman"/>
                <w:b/>
                <w:bCs/>
                <w:sz w:val="20"/>
                <w:szCs w:val="20"/>
              </w:rPr>
            </w:pPr>
            <w:r w:rsidRPr="00CD771D">
              <w:rPr>
                <w:rFonts w:ascii="Times New Roman" w:eastAsia="MS Mincho" w:hAnsi="Times New Roman" w:cs="Times New Roman"/>
                <w:b/>
                <w:bCs/>
                <w:sz w:val="20"/>
                <w:szCs w:val="20"/>
              </w:rPr>
              <w:t>Pirkimo objektas</w:t>
            </w:r>
          </w:p>
          <w:p w14:paraId="2A475B1D" w14:textId="2008BE6D" w:rsidR="00CD771D" w:rsidRPr="00CD771D" w:rsidRDefault="00CD771D" w:rsidP="00CD771D">
            <w:pPr>
              <w:spacing w:line="240" w:lineRule="auto"/>
              <w:contextualSpacing/>
              <w:jc w:val="center"/>
              <w:rPr>
                <w:rFonts w:ascii="Times New Roman" w:eastAsia="MS Mincho" w:hAnsi="Times New Roman" w:cs="Times New Roman"/>
                <w:b/>
                <w:bCs/>
                <w:sz w:val="20"/>
                <w:szCs w:val="20"/>
              </w:rPr>
            </w:pPr>
          </w:p>
          <w:p w14:paraId="21716EF8" w14:textId="14514F9B" w:rsidR="00CD771D" w:rsidRPr="003604A7" w:rsidRDefault="003604A7" w:rsidP="00CD771D">
            <w:pPr>
              <w:spacing w:line="240" w:lineRule="auto"/>
              <w:contextualSpacing/>
              <w:jc w:val="center"/>
              <w:rPr>
                <w:rFonts w:ascii="Times New Roman" w:hAnsi="Times New Roman" w:cs="Times New Roman"/>
                <w:b/>
                <w:bCs/>
                <w:color w:val="000000"/>
                <w:sz w:val="24"/>
                <w:szCs w:val="24"/>
              </w:rPr>
            </w:pPr>
            <w:r w:rsidRPr="003604A7">
              <w:rPr>
                <w:rFonts w:ascii="Times New Roman" w:hAnsi="Times New Roman" w:cs="Times New Roman"/>
                <w:b/>
                <w:bCs/>
                <w:color w:val="000000"/>
                <w:sz w:val="24"/>
                <w:szCs w:val="24"/>
                <w:lang w:eastAsia="en-US"/>
              </w:rPr>
              <w:t xml:space="preserve">Anykščių rajono Svirnų </w:t>
            </w:r>
            <w:r w:rsidRPr="003604A7">
              <w:rPr>
                <w:rFonts w:ascii="Times New Roman" w:hAnsi="Times New Roman" w:cs="Times New Roman"/>
                <w:b/>
                <w:bCs/>
                <w:color w:val="000000"/>
                <w:sz w:val="24"/>
                <w:szCs w:val="24"/>
              </w:rPr>
              <w:t xml:space="preserve">kadastro vietovės </w:t>
            </w:r>
            <w:r w:rsidRPr="003604A7">
              <w:rPr>
                <w:rFonts w:ascii="Times New Roman" w:hAnsi="Times New Roman" w:cs="Times New Roman"/>
                <w:b/>
                <w:bCs/>
                <w:color w:val="000000"/>
                <w:sz w:val="24"/>
                <w:szCs w:val="24"/>
                <w:lang w:eastAsia="en-US"/>
              </w:rPr>
              <w:t xml:space="preserve">melioracijos projektų Nr.7 (1964), Nr.12 (1973), Nr. 14 (1988), Nr.15 (1988) griovių </w:t>
            </w:r>
            <w:proofErr w:type="spellStart"/>
            <w:r w:rsidRPr="003604A7">
              <w:rPr>
                <w:rFonts w:ascii="Times New Roman" w:hAnsi="Times New Roman" w:cs="Times New Roman"/>
                <w:b/>
                <w:bCs/>
                <w:color w:val="000000"/>
                <w:sz w:val="24"/>
                <w:szCs w:val="24"/>
                <w:lang w:eastAsia="en-US"/>
              </w:rPr>
              <w:t>Armukšnos</w:t>
            </w:r>
            <w:proofErr w:type="spellEnd"/>
            <w:r w:rsidRPr="003604A7">
              <w:rPr>
                <w:rFonts w:ascii="Times New Roman" w:hAnsi="Times New Roman" w:cs="Times New Roman"/>
                <w:b/>
                <w:bCs/>
                <w:color w:val="000000"/>
                <w:sz w:val="24"/>
                <w:szCs w:val="24"/>
                <w:lang w:eastAsia="en-US"/>
              </w:rPr>
              <w:t xml:space="preserve"> up., A-1, A-1-2, A-2 ir juose esančių statinių </w:t>
            </w:r>
            <w:r w:rsidR="00CD771D" w:rsidRPr="003604A7">
              <w:rPr>
                <w:rFonts w:ascii="Times New Roman" w:hAnsi="Times New Roman" w:cs="Times New Roman"/>
                <w:b/>
                <w:bCs/>
                <w:color w:val="000000"/>
                <w:sz w:val="24"/>
                <w:szCs w:val="24"/>
              </w:rPr>
              <w:t xml:space="preserve"> </w:t>
            </w:r>
            <w:r w:rsidRPr="003604A7">
              <w:rPr>
                <w:rFonts w:ascii="Times New Roman" w:hAnsi="Times New Roman" w:cs="Times New Roman"/>
                <w:b/>
                <w:bCs/>
                <w:color w:val="000000"/>
                <w:sz w:val="24"/>
                <w:szCs w:val="24"/>
              </w:rPr>
              <w:t>remonto</w:t>
            </w:r>
            <w:r w:rsidR="00CD771D" w:rsidRPr="003604A7">
              <w:rPr>
                <w:rFonts w:ascii="Times New Roman" w:hAnsi="Times New Roman" w:cs="Times New Roman"/>
                <w:b/>
                <w:bCs/>
                <w:color w:val="000000"/>
                <w:sz w:val="24"/>
                <w:szCs w:val="24"/>
              </w:rPr>
              <w:t xml:space="preserve"> darbai </w:t>
            </w:r>
          </w:p>
          <w:p w14:paraId="0E7F26C7" w14:textId="18316B83" w:rsidR="00CD771D" w:rsidRPr="00CD771D" w:rsidRDefault="00CD771D" w:rsidP="00CD771D">
            <w:pPr>
              <w:spacing w:line="240" w:lineRule="auto"/>
              <w:contextualSpacing/>
              <w:jc w:val="center"/>
              <w:rPr>
                <w:rFonts w:ascii="Times New Roman" w:eastAsia="MS Mincho" w:hAnsi="Times New Roman" w:cs="Times New Roman"/>
                <w:b/>
                <w:bCs/>
                <w:sz w:val="20"/>
                <w:szCs w:val="20"/>
              </w:rPr>
            </w:pPr>
          </w:p>
        </w:tc>
        <w:tc>
          <w:tcPr>
            <w:tcW w:w="151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EFF5F75" w14:textId="77777777" w:rsidR="00CD771D" w:rsidRPr="00CD771D" w:rsidRDefault="00CD771D" w:rsidP="00CD771D">
            <w:pPr>
              <w:spacing w:line="240" w:lineRule="auto"/>
              <w:contextualSpacing/>
              <w:jc w:val="center"/>
              <w:rPr>
                <w:rFonts w:ascii="Times New Roman" w:hAnsi="Times New Roman" w:cs="Times New Roman"/>
                <w:b/>
                <w:sz w:val="20"/>
                <w:szCs w:val="20"/>
              </w:rPr>
            </w:pPr>
            <w:r w:rsidRPr="00CD771D">
              <w:rPr>
                <w:rFonts w:ascii="Times New Roman" w:hAnsi="Times New Roman" w:cs="Times New Roman"/>
                <w:b/>
                <w:sz w:val="20"/>
                <w:szCs w:val="20"/>
                <w:lang w:eastAsia="en-US"/>
              </w:rPr>
              <w:t>Kaina be PVM Eur</w:t>
            </w:r>
          </w:p>
        </w:tc>
        <w:tc>
          <w:tcPr>
            <w:tcW w:w="143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5FDEA10" w14:textId="77777777" w:rsidR="00CD771D" w:rsidRPr="00CD771D" w:rsidRDefault="00CD771D" w:rsidP="00CD771D">
            <w:pPr>
              <w:spacing w:line="240" w:lineRule="auto"/>
              <w:contextualSpacing/>
              <w:jc w:val="center"/>
              <w:rPr>
                <w:rFonts w:ascii="Times New Roman" w:hAnsi="Times New Roman" w:cs="Times New Roman"/>
                <w:b/>
                <w:sz w:val="20"/>
                <w:szCs w:val="20"/>
              </w:rPr>
            </w:pPr>
            <w:r w:rsidRPr="00CD771D">
              <w:rPr>
                <w:rFonts w:ascii="Times New Roman" w:hAnsi="Times New Roman" w:cs="Times New Roman"/>
                <w:b/>
                <w:sz w:val="20"/>
                <w:szCs w:val="20"/>
                <w:lang w:eastAsia="en-US"/>
              </w:rPr>
              <w:t>PVM dydis Eur</w:t>
            </w:r>
          </w:p>
        </w:tc>
        <w:tc>
          <w:tcPr>
            <w:tcW w:w="168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9094A7E" w14:textId="77777777" w:rsidR="00CD771D" w:rsidRPr="00CD771D" w:rsidRDefault="00CD771D" w:rsidP="00CD771D">
            <w:pPr>
              <w:spacing w:line="240" w:lineRule="auto"/>
              <w:contextualSpacing/>
              <w:jc w:val="center"/>
              <w:rPr>
                <w:rFonts w:ascii="Times New Roman" w:hAnsi="Times New Roman" w:cs="Times New Roman"/>
                <w:b/>
                <w:sz w:val="20"/>
                <w:szCs w:val="20"/>
              </w:rPr>
            </w:pPr>
            <w:r w:rsidRPr="00CD771D">
              <w:rPr>
                <w:rFonts w:ascii="Times New Roman" w:hAnsi="Times New Roman" w:cs="Times New Roman"/>
                <w:b/>
                <w:sz w:val="20"/>
                <w:szCs w:val="20"/>
                <w:lang w:eastAsia="en-US"/>
              </w:rPr>
              <w:t>Bendra kaina su PVM Eur</w:t>
            </w:r>
          </w:p>
        </w:tc>
      </w:tr>
      <w:tr w:rsidR="00CD771D" w:rsidRPr="00E47A5F" w14:paraId="28B75AAE" w14:textId="77777777" w:rsidTr="00CD771D">
        <w:trPr>
          <w:trHeight w:val="423"/>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325C278" w14:textId="0C859011" w:rsidR="00CD771D" w:rsidRPr="00E47A5F" w:rsidRDefault="003604A7" w:rsidP="00CD771D">
            <w:pPr>
              <w:spacing w:line="240" w:lineRule="auto"/>
              <w:contextualSpacing/>
              <w:rPr>
                <w:rFonts w:ascii="Times New Roman" w:hAnsi="Times New Roman" w:cs="Times New Roman"/>
                <w:sz w:val="24"/>
                <w:szCs w:val="24"/>
              </w:rPr>
            </w:pPr>
            <w:r w:rsidRPr="00E47A5F">
              <w:rPr>
                <w:rFonts w:ascii="Times New Roman" w:hAnsi="Times New Roman" w:cs="Times New Roman"/>
                <w:sz w:val="24"/>
                <w:szCs w:val="24"/>
              </w:rPr>
              <w:t>1</w:t>
            </w:r>
            <w:r w:rsidR="00CD771D" w:rsidRPr="00E47A5F">
              <w:rPr>
                <w:rFonts w:ascii="Times New Roman" w:hAnsi="Times New Roman" w:cs="Times New Roman"/>
                <w:sz w:val="24"/>
                <w:szCs w:val="24"/>
              </w:rPr>
              <w:t>.</w:t>
            </w:r>
          </w:p>
        </w:tc>
        <w:tc>
          <w:tcPr>
            <w:tcW w:w="4867" w:type="dxa"/>
            <w:tcBorders>
              <w:top w:val="single" w:sz="4" w:space="0" w:color="auto"/>
              <w:left w:val="single" w:sz="4" w:space="0" w:color="auto"/>
              <w:bottom w:val="single" w:sz="4" w:space="0" w:color="auto"/>
              <w:right w:val="single" w:sz="4" w:space="0" w:color="auto"/>
            </w:tcBorders>
          </w:tcPr>
          <w:p w14:paraId="5AA23535" w14:textId="77777777" w:rsidR="00CD771D" w:rsidRPr="00E47A5F" w:rsidRDefault="00CD771D" w:rsidP="00CD771D">
            <w:pPr>
              <w:spacing w:line="240" w:lineRule="auto"/>
              <w:contextualSpacing/>
              <w:rPr>
                <w:rFonts w:ascii="Times New Roman" w:eastAsia="Calibri" w:hAnsi="Times New Roman" w:cs="Times New Roman"/>
                <w:sz w:val="24"/>
                <w:szCs w:val="24"/>
              </w:rPr>
            </w:pPr>
            <w:r w:rsidRPr="00E47A5F">
              <w:rPr>
                <w:rFonts w:ascii="Times New Roman" w:eastAsia="Calibri" w:hAnsi="Times New Roman" w:cs="Times New Roman"/>
                <w:sz w:val="24"/>
                <w:szCs w:val="24"/>
              </w:rPr>
              <w:t>Remonto darbų atlikimas</w:t>
            </w:r>
          </w:p>
        </w:tc>
        <w:tc>
          <w:tcPr>
            <w:tcW w:w="1511" w:type="dxa"/>
            <w:tcBorders>
              <w:top w:val="single" w:sz="4" w:space="0" w:color="auto"/>
              <w:left w:val="single" w:sz="4" w:space="0" w:color="auto"/>
              <w:bottom w:val="single" w:sz="4" w:space="0" w:color="auto"/>
              <w:right w:val="single" w:sz="4" w:space="0" w:color="auto"/>
            </w:tcBorders>
          </w:tcPr>
          <w:p w14:paraId="1BE01444" w14:textId="77777777" w:rsidR="00CD771D" w:rsidRPr="00E47A5F" w:rsidRDefault="00CD771D" w:rsidP="00CD771D">
            <w:pPr>
              <w:spacing w:line="240" w:lineRule="auto"/>
              <w:contextualSpacing/>
              <w:jc w:val="center"/>
              <w:rPr>
                <w:rFonts w:ascii="Times New Roman" w:eastAsia="Times New Roman" w:hAnsi="Times New Roman" w:cs="Times New Roman"/>
                <w:bCs/>
                <w:sz w:val="24"/>
                <w:szCs w:val="24"/>
              </w:rPr>
            </w:pPr>
          </w:p>
        </w:tc>
        <w:tc>
          <w:tcPr>
            <w:tcW w:w="1432" w:type="dxa"/>
            <w:tcBorders>
              <w:top w:val="single" w:sz="4" w:space="0" w:color="auto"/>
              <w:left w:val="single" w:sz="4" w:space="0" w:color="auto"/>
              <w:bottom w:val="single" w:sz="4" w:space="0" w:color="auto"/>
              <w:right w:val="single" w:sz="4" w:space="0" w:color="auto"/>
            </w:tcBorders>
          </w:tcPr>
          <w:p w14:paraId="7E762F4B" w14:textId="77777777" w:rsidR="00CD771D" w:rsidRPr="00E47A5F" w:rsidRDefault="00CD771D" w:rsidP="00CD771D">
            <w:pPr>
              <w:spacing w:line="240" w:lineRule="auto"/>
              <w:contextualSpacing/>
              <w:jc w:val="center"/>
              <w:rPr>
                <w:rFonts w:ascii="Times New Roman" w:eastAsia="Times New Roman" w:hAnsi="Times New Roman" w:cs="Times New Roman"/>
                <w:bCs/>
                <w:sz w:val="24"/>
                <w:szCs w:val="24"/>
              </w:rPr>
            </w:pPr>
          </w:p>
        </w:tc>
        <w:tc>
          <w:tcPr>
            <w:tcW w:w="1688" w:type="dxa"/>
            <w:tcBorders>
              <w:top w:val="single" w:sz="4" w:space="0" w:color="auto"/>
              <w:left w:val="single" w:sz="4" w:space="0" w:color="auto"/>
              <w:bottom w:val="single" w:sz="4" w:space="0" w:color="auto"/>
              <w:right w:val="single" w:sz="4" w:space="0" w:color="auto"/>
            </w:tcBorders>
          </w:tcPr>
          <w:p w14:paraId="1701521A" w14:textId="77777777" w:rsidR="00CD771D" w:rsidRPr="00E47A5F" w:rsidRDefault="00CD771D" w:rsidP="00CD771D">
            <w:pPr>
              <w:spacing w:line="240" w:lineRule="auto"/>
              <w:contextualSpacing/>
              <w:jc w:val="center"/>
              <w:rPr>
                <w:rFonts w:ascii="Times New Roman" w:eastAsia="Times New Roman" w:hAnsi="Times New Roman" w:cs="Times New Roman"/>
                <w:bCs/>
                <w:sz w:val="24"/>
                <w:szCs w:val="24"/>
              </w:rPr>
            </w:pPr>
          </w:p>
        </w:tc>
      </w:tr>
      <w:tr w:rsidR="00CD771D" w:rsidRPr="00E47A5F" w14:paraId="37CCE04E" w14:textId="77777777" w:rsidTr="00CD771D">
        <w:trPr>
          <w:trHeight w:val="401"/>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1E97A2" w14:textId="1642C84C" w:rsidR="00CD771D" w:rsidRPr="00E47A5F" w:rsidRDefault="003604A7" w:rsidP="00CD771D">
            <w:pPr>
              <w:spacing w:line="240" w:lineRule="auto"/>
              <w:contextualSpacing/>
              <w:rPr>
                <w:rFonts w:ascii="Times New Roman" w:hAnsi="Times New Roman" w:cs="Times New Roman"/>
                <w:sz w:val="24"/>
                <w:szCs w:val="24"/>
              </w:rPr>
            </w:pPr>
            <w:r w:rsidRPr="00E47A5F">
              <w:rPr>
                <w:rFonts w:ascii="Times New Roman" w:hAnsi="Times New Roman" w:cs="Times New Roman"/>
                <w:sz w:val="24"/>
                <w:szCs w:val="24"/>
              </w:rPr>
              <w:t>2</w:t>
            </w:r>
            <w:r w:rsidR="00CD771D" w:rsidRPr="00E47A5F">
              <w:rPr>
                <w:rFonts w:ascii="Times New Roman" w:hAnsi="Times New Roman" w:cs="Times New Roman"/>
                <w:sz w:val="24"/>
                <w:szCs w:val="24"/>
              </w:rPr>
              <w:t>.</w:t>
            </w:r>
          </w:p>
        </w:tc>
        <w:tc>
          <w:tcPr>
            <w:tcW w:w="4867" w:type="dxa"/>
            <w:tcBorders>
              <w:top w:val="single" w:sz="4" w:space="0" w:color="auto"/>
              <w:left w:val="single" w:sz="4" w:space="0" w:color="auto"/>
              <w:bottom w:val="single" w:sz="4" w:space="0" w:color="auto"/>
              <w:right w:val="single" w:sz="4" w:space="0" w:color="auto"/>
            </w:tcBorders>
          </w:tcPr>
          <w:p w14:paraId="39ABF433" w14:textId="77777777" w:rsidR="00CD771D" w:rsidRPr="00E47A5F" w:rsidRDefault="00CD771D" w:rsidP="00CD771D">
            <w:pPr>
              <w:spacing w:line="240" w:lineRule="auto"/>
              <w:contextualSpacing/>
              <w:rPr>
                <w:rFonts w:ascii="Times New Roman" w:eastAsia="Calibri" w:hAnsi="Times New Roman" w:cs="Times New Roman"/>
                <w:sz w:val="24"/>
                <w:szCs w:val="24"/>
              </w:rPr>
            </w:pPr>
            <w:r w:rsidRPr="00E47A5F">
              <w:rPr>
                <w:rFonts w:ascii="Times New Roman" w:eastAsia="Calibri" w:hAnsi="Times New Roman" w:cs="Times New Roman"/>
                <w:sz w:val="24"/>
                <w:szCs w:val="24"/>
              </w:rPr>
              <w:t>Statinių kontrolinė geodezinė nuotrauka</w:t>
            </w:r>
          </w:p>
        </w:tc>
        <w:tc>
          <w:tcPr>
            <w:tcW w:w="1511" w:type="dxa"/>
            <w:tcBorders>
              <w:top w:val="single" w:sz="4" w:space="0" w:color="auto"/>
              <w:left w:val="single" w:sz="4" w:space="0" w:color="auto"/>
              <w:bottom w:val="single" w:sz="4" w:space="0" w:color="auto"/>
              <w:right w:val="single" w:sz="4" w:space="0" w:color="auto"/>
            </w:tcBorders>
          </w:tcPr>
          <w:p w14:paraId="14C413E8" w14:textId="77777777" w:rsidR="00CD771D" w:rsidRPr="00E47A5F" w:rsidRDefault="00CD771D" w:rsidP="00CD771D">
            <w:pPr>
              <w:spacing w:line="240" w:lineRule="auto"/>
              <w:contextualSpacing/>
              <w:jc w:val="center"/>
              <w:rPr>
                <w:rFonts w:ascii="Times New Roman" w:eastAsia="Times New Roman" w:hAnsi="Times New Roman" w:cs="Times New Roman"/>
                <w:bCs/>
                <w:sz w:val="24"/>
                <w:szCs w:val="24"/>
              </w:rPr>
            </w:pPr>
          </w:p>
        </w:tc>
        <w:tc>
          <w:tcPr>
            <w:tcW w:w="1432" w:type="dxa"/>
            <w:tcBorders>
              <w:top w:val="single" w:sz="4" w:space="0" w:color="auto"/>
              <w:left w:val="single" w:sz="4" w:space="0" w:color="auto"/>
              <w:bottom w:val="single" w:sz="4" w:space="0" w:color="auto"/>
              <w:right w:val="single" w:sz="4" w:space="0" w:color="auto"/>
            </w:tcBorders>
          </w:tcPr>
          <w:p w14:paraId="413C7AC8" w14:textId="77777777" w:rsidR="00CD771D" w:rsidRPr="00E47A5F" w:rsidRDefault="00CD771D" w:rsidP="00CD771D">
            <w:pPr>
              <w:spacing w:line="240" w:lineRule="auto"/>
              <w:contextualSpacing/>
              <w:jc w:val="center"/>
              <w:rPr>
                <w:rFonts w:ascii="Times New Roman" w:eastAsia="Times New Roman" w:hAnsi="Times New Roman" w:cs="Times New Roman"/>
                <w:bCs/>
                <w:sz w:val="24"/>
                <w:szCs w:val="24"/>
              </w:rPr>
            </w:pPr>
          </w:p>
        </w:tc>
        <w:tc>
          <w:tcPr>
            <w:tcW w:w="1688" w:type="dxa"/>
            <w:tcBorders>
              <w:top w:val="single" w:sz="4" w:space="0" w:color="auto"/>
              <w:left w:val="single" w:sz="4" w:space="0" w:color="auto"/>
              <w:bottom w:val="single" w:sz="4" w:space="0" w:color="auto"/>
              <w:right w:val="single" w:sz="4" w:space="0" w:color="auto"/>
            </w:tcBorders>
          </w:tcPr>
          <w:p w14:paraId="483F19C8" w14:textId="77777777" w:rsidR="00CD771D" w:rsidRPr="00E47A5F" w:rsidRDefault="00CD771D" w:rsidP="00CD771D">
            <w:pPr>
              <w:spacing w:line="240" w:lineRule="auto"/>
              <w:contextualSpacing/>
              <w:jc w:val="center"/>
              <w:rPr>
                <w:rFonts w:ascii="Times New Roman" w:eastAsia="Times New Roman" w:hAnsi="Times New Roman" w:cs="Times New Roman"/>
                <w:bCs/>
                <w:sz w:val="24"/>
                <w:szCs w:val="24"/>
              </w:rPr>
            </w:pPr>
          </w:p>
        </w:tc>
      </w:tr>
      <w:tr w:rsidR="00CD771D" w:rsidRPr="00E47A5F" w14:paraId="6C1FC4D1" w14:textId="77777777" w:rsidTr="00CD771D">
        <w:trPr>
          <w:trHeight w:val="280"/>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9C5D139" w14:textId="059F48B0" w:rsidR="00CD771D" w:rsidRPr="00E47A5F" w:rsidRDefault="00CD771D" w:rsidP="00CD771D">
            <w:pPr>
              <w:spacing w:line="240" w:lineRule="auto"/>
              <w:contextualSpacing/>
              <w:rPr>
                <w:rFonts w:ascii="Times New Roman" w:hAnsi="Times New Roman" w:cs="Times New Roman"/>
                <w:sz w:val="24"/>
                <w:szCs w:val="24"/>
              </w:rPr>
            </w:pPr>
          </w:p>
        </w:tc>
        <w:tc>
          <w:tcPr>
            <w:tcW w:w="4867" w:type="dxa"/>
            <w:tcBorders>
              <w:top w:val="single" w:sz="4" w:space="0" w:color="auto"/>
              <w:left w:val="single" w:sz="4" w:space="0" w:color="auto"/>
              <w:bottom w:val="single" w:sz="4" w:space="0" w:color="auto"/>
              <w:right w:val="single" w:sz="4" w:space="0" w:color="auto"/>
            </w:tcBorders>
          </w:tcPr>
          <w:p w14:paraId="76338F9F" w14:textId="77777777" w:rsidR="00CD771D" w:rsidRPr="00E47A5F" w:rsidRDefault="00CD771D" w:rsidP="00CD771D">
            <w:pPr>
              <w:spacing w:line="240" w:lineRule="auto"/>
              <w:contextualSpacing/>
              <w:jc w:val="right"/>
              <w:rPr>
                <w:rFonts w:ascii="Times New Roman" w:eastAsia="Calibri" w:hAnsi="Times New Roman" w:cs="Times New Roman"/>
                <w:b/>
                <w:bCs/>
                <w:sz w:val="24"/>
                <w:szCs w:val="24"/>
              </w:rPr>
            </w:pPr>
            <w:r w:rsidRPr="00E47A5F">
              <w:rPr>
                <w:rFonts w:ascii="Times New Roman" w:eastAsia="Calibri" w:hAnsi="Times New Roman" w:cs="Times New Roman"/>
                <w:b/>
                <w:bCs/>
                <w:sz w:val="24"/>
                <w:szCs w:val="24"/>
              </w:rPr>
              <w:t>Iš viso:</w:t>
            </w:r>
          </w:p>
          <w:p w14:paraId="44F85D16" w14:textId="77777777" w:rsidR="00CD771D" w:rsidRPr="00E47A5F" w:rsidRDefault="00CD771D" w:rsidP="00CD771D">
            <w:pPr>
              <w:spacing w:line="240" w:lineRule="auto"/>
              <w:contextualSpacing/>
              <w:jc w:val="right"/>
              <w:rPr>
                <w:rFonts w:ascii="Times New Roman" w:eastAsia="Calibri" w:hAnsi="Times New Roman" w:cs="Times New Roman"/>
                <w:b/>
                <w:bCs/>
                <w:sz w:val="24"/>
                <w:szCs w:val="24"/>
              </w:rPr>
            </w:pPr>
          </w:p>
        </w:tc>
        <w:tc>
          <w:tcPr>
            <w:tcW w:w="1511" w:type="dxa"/>
            <w:tcBorders>
              <w:top w:val="single" w:sz="4" w:space="0" w:color="auto"/>
              <w:left w:val="single" w:sz="4" w:space="0" w:color="auto"/>
              <w:bottom w:val="single" w:sz="4" w:space="0" w:color="auto"/>
              <w:right w:val="single" w:sz="4" w:space="0" w:color="auto"/>
            </w:tcBorders>
          </w:tcPr>
          <w:p w14:paraId="0717E59E" w14:textId="77777777" w:rsidR="00CD771D" w:rsidRPr="00E47A5F" w:rsidRDefault="00CD771D" w:rsidP="00CD771D">
            <w:pPr>
              <w:spacing w:line="240" w:lineRule="auto"/>
              <w:contextualSpacing/>
              <w:jc w:val="center"/>
              <w:rPr>
                <w:rFonts w:ascii="Times New Roman" w:eastAsia="Times New Roman" w:hAnsi="Times New Roman" w:cs="Times New Roman"/>
                <w:b/>
                <w:sz w:val="24"/>
                <w:szCs w:val="24"/>
              </w:rPr>
            </w:pPr>
          </w:p>
        </w:tc>
        <w:tc>
          <w:tcPr>
            <w:tcW w:w="1432" w:type="dxa"/>
            <w:tcBorders>
              <w:top w:val="single" w:sz="4" w:space="0" w:color="auto"/>
              <w:left w:val="single" w:sz="4" w:space="0" w:color="auto"/>
              <w:bottom w:val="single" w:sz="4" w:space="0" w:color="auto"/>
              <w:right w:val="single" w:sz="4" w:space="0" w:color="auto"/>
            </w:tcBorders>
          </w:tcPr>
          <w:p w14:paraId="3AD0A2F5" w14:textId="77777777" w:rsidR="00CD771D" w:rsidRPr="00E47A5F" w:rsidRDefault="00CD771D" w:rsidP="00CD771D">
            <w:pPr>
              <w:spacing w:line="240" w:lineRule="auto"/>
              <w:contextualSpacing/>
              <w:jc w:val="center"/>
              <w:rPr>
                <w:rFonts w:ascii="Times New Roman" w:eastAsia="Times New Roman" w:hAnsi="Times New Roman" w:cs="Times New Roman"/>
                <w:b/>
                <w:sz w:val="24"/>
                <w:szCs w:val="24"/>
              </w:rPr>
            </w:pPr>
          </w:p>
        </w:tc>
        <w:tc>
          <w:tcPr>
            <w:tcW w:w="1688" w:type="dxa"/>
            <w:tcBorders>
              <w:top w:val="single" w:sz="4" w:space="0" w:color="auto"/>
              <w:left w:val="single" w:sz="4" w:space="0" w:color="auto"/>
              <w:bottom w:val="single" w:sz="4" w:space="0" w:color="auto"/>
              <w:right w:val="single" w:sz="4" w:space="0" w:color="auto"/>
            </w:tcBorders>
          </w:tcPr>
          <w:p w14:paraId="7108728F" w14:textId="77777777" w:rsidR="00CD771D" w:rsidRPr="00E47A5F" w:rsidRDefault="00CD771D" w:rsidP="00CD771D">
            <w:pPr>
              <w:spacing w:line="240" w:lineRule="auto"/>
              <w:contextualSpacing/>
              <w:jc w:val="center"/>
              <w:rPr>
                <w:rFonts w:ascii="Times New Roman" w:eastAsia="Times New Roman" w:hAnsi="Times New Roman" w:cs="Times New Roman"/>
                <w:b/>
                <w:sz w:val="24"/>
                <w:szCs w:val="24"/>
              </w:rPr>
            </w:pPr>
          </w:p>
        </w:tc>
      </w:tr>
      <w:bookmarkEnd w:id="65"/>
      <w:bookmarkEnd w:id="66"/>
    </w:tbl>
    <w:p w14:paraId="56AE4712" w14:textId="77777777" w:rsidR="00CD771D" w:rsidRPr="00E47A5F" w:rsidRDefault="00CD771D" w:rsidP="00CD771D">
      <w:pPr>
        <w:spacing w:after="0" w:line="240" w:lineRule="auto"/>
        <w:jc w:val="both"/>
        <w:rPr>
          <w:rFonts w:ascii="Times New Roman" w:hAnsi="Times New Roman" w:cs="Times New Roman"/>
          <w:sz w:val="24"/>
          <w:szCs w:val="24"/>
        </w:rPr>
      </w:pPr>
    </w:p>
    <w:p w14:paraId="3A48BFD2" w14:textId="7843B41D" w:rsidR="003604A7" w:rsidRPr="00220BDB" w:rsidRDefault="003604A7" w:rsidP="003604A7">
      <w:pPr>
        <w:rPr>
          <w:rFonts w:ascii="Times New Roman" w:hAnsi="Times New Roman" w:cs="Times New Roman"/>
          <w:b/>
          <w:sz w:val="24"/>
          <w:szCs w:val="24"/>
        </w:rPr>
      </w:pPr>
      <w:r w:rsidRPr="00220BDB">
        <w:rPr>
          <w:rFonts w:ascii="Times New Roman" w:hAnsi="Times New Roman" w:cs="Times New Roman"/>
          <w:b/>
          <w:sz w:val="24"/>
          <w:szCs w:val="24"/>
        </w:rPr>
        <w:t xml:space="preserve">Bendra pasiūlymo kaina </w:t>
      </w:r>
      <w:r>
        <w:rPr>
          <w:rFonts w:ascii="Times New Roman" w:eastAsia="MS Mincho" w:hAnsi="Times New Roman" w:cs="Times New Roman"/>
          <w:b/>
          <w:bCs/>
          <w:sz w:val="24"/>
          <w:szCs w:val="24"/>
        </w:rPr>
        <w:t>Eur</w:t>
      </w:r>
      <w:r w:rsidRPr="00220BDB">
        <w:rPr>
          <w:rFonts w:ascii="Times New Roman" w:hAnsi="Times New Roman" w:cs="Times New Roman"/>
          <w:b/>
          <w:sz w:val="24"/>
          <w:szCs w:val="24"/>
        </w:rPr>
        <w:t xml:space="preserve"> su PVM ___</w:t>
      </w:r>
      <w:r w:rsidRPr="00220BDB">
        <w:rPr>
          <w:rFonts w:ascii="Times New Roman" w:hAnsi="Times New Roman" w:cs="Times New Roman"/>
          <w:i/>
          <w:sz w:val="24"/>
          <w:szCs w:val="24"/>
          <w:u w:val="single"/>
        </w:rPr>
        <w:t xml:space="preserve">skaičiais___ </w:t>
      </w:r>
      <w:r w:rsidRPr="00220BDB">
        <w:rPr>
          <w:rFonts w:ascii="Times New Roman" w:hAnsi="Times New Roman" w:cs="Times New Roman"/>
          <w:b/>
          <w:sz w:val="24"/>
          <w:szCs w:val="24"/>
        </w:rPr>
        <w:t>Eur__</w:t>
      </w:r>
      <w:r w:rsidRPr="00220BDB">
        <w:rPr>
          <w:rFonts w:ascii="Times New Roman" w:hAnsi="Times New Roman" w:cs="Times New Roman"/>
          <w:i/>
          <w:sz w:val="24"/>
          <w:szCs w:val="24"/>
          <w:u w:val="single"/>
        </w:rPr>
        <w:t xml:space="preserve"> žodžiais</w:t>
      </w:r>
      <w:r w:rsidRPr="00220BDB">
        <w:rPr>
          <w:rFonts w:ascii="Times New Roman" w:hAnsi="Times New Roman" w:cs="Times New Roman"/>
          <w:b/>
          <w:sz w:val="24"/>
          <w:szCs w:val="24"/>
        </w:rPr>
        <w:t>___ Eur</w:t>
      </w:r>
    </w:p>
    <w:p w14:paraId="13F3A8EB" w14:textId="77777777" w:rsidR="003604A7" w:rsidRPr="00220BDB" w:rsidRDefault="003604A7" w:rsidP="003604A7">
      <w:pPr>
        <w:rPr>
          <w:rFonts w:ascii="Times New Roman" w:hAnsi="Times New Roman" w:cs="Times New Roman"/>
          <w:sz w:val="24"/>
          <w:szCs w:val="24"/>
        </w:rPr>
      </w:pPr>
      <w:r w:rsidRPr="00220BDB">
        <w:rPr>
          <w:rFonts w:ascii="Times New Roman" w:hAnsi="Times New Roman" w:cs="Times New Roman"/>
          <w:sz w:val="24"/>
          <w:szCs w:val="24"/>
        </w:rPr>
        <w:t>Į šią sumą įeina visos išlaidos ir visi mokesčiai, taip pat ir PVM, kuris sudaro _________Eur.</w:t>
      </w:r>
    </w:p>
    <w:p w14:paraId="52AED60C" w14:textId="77777777" w:rsidR="003604A7" w:rsidRDefault="003604A7" w:rsidP="00CD771D">
      <w:pPr>
        <w:spacing w:after="0" w:line="240" w:lineRule="auto"/>
        <w:jc w:val="both"/>
        <w:rPr>
          <w:rFonts w:ascii="Times New Roman" w:hAnsi="Times New Roman" w:cs="Times New Roman"/>
          <w:sz w:val="24"/>
          <w:szCs w:val="24"/>
        </w:rPr>
      </w:pPr>
    </w:p>
    <w:p w14:paraId="448E32DD" w14:textId="77777777" w:rsidR="003604A7" w:rsidRDefault="003604A7" w:rsidP="00CD771D">
      <w:pPr>
        <w:spacing w:after="0" w:line="240" w:lineRule="auto"/>
        <w:jc w:val="both"/>
        <w:rPr>
          <w:rFonts w:ascii="Times New Roman" w:hAnsi="Times New Roman" w:cs="Times New Roman"/>
          <w:sz w:val="24"/>
          <w:szCs w:val="24"/>
        </w:rPr>
      </w:pPr>
    </w:p>
    <w:p w14:paraId="6B350B02" w14:textId="77777777" w:rsidR="003604A7" w:rsidRDefault="003604A7" w:rsidP="00CD771D">
      <w:pPr>
        <w:spacing w:after="0" w:line="240" w:lineRule="auto"/>
        <w:jc w:val="both"/>
        <w:rPr>
          <w:rFonts w:ascii="Times New Roman" w:hAnsi="Times New Roman" w:cs="Times New Roman"/>
          <w:sz w:val="24"/>
          <w:szCs w:val="24"/>
        </w:rPr>
      </w:pPr>
    </w:p>
    <w:p w14:paraId="71D2A97C" w14:textId="77777777" w:rsidR="003604A7" w:rsidRPr="00331BF7" w:rsidRDefault="003604A7" w:rsidP="00CD771D">
      <w:pPr>
        <w:spacing w:after="0" w:line="240" w:lineRule="auto"/>
        <w:jc w:val="both"/>
        <w:rPr>
          <w:rFonts w:ascii="Times New Roman" w:hAnsi="Times New Roman" w:cs="Times New Roman"/>
          <w:sz w:val="24"/>
          <w:szCs w:val="24"/>
        </w:rPr>
      </w:pPr>
    </w:p>
    <w:p w14:paraId="76E95B59" w14:textId="463ACA96" w:rsidR="00CD771D" w:rsidRPr="00331BF7" w:rsidRDefault="00992B10" w:rsidP="00CD771D">
      <w:pPr>
        <w:pStyle w:val="Pagrindinistekstas"/>
        <w:spacing w:after="120"/>
        <w:rPr>
          <w:rFonts w:ascii="Times New Roman" w:hAnsi="Times New Roman" w:cs="Times New Roman"/>
          <w:sz w:val="24"/>
          <w:szCs w:val="24"/>
        </w:rPr>
      </w:pPr>
      <w:r>
        <w:rPr>
          <w:rFonts w:ascii="Times New Roman" w:eastAsia="Calibri" w:hAnsi="Times New Roman" w:cs="Times New Roman"/>
          <w:sz w:val="24"/>
          <w:szCs w:val="24"/>
        </w:rPr>
        <w:t xml:space="preserve">3. </w:t>
      </w:r>
      <w:r w:rsidR="00CD771D" w:rsidRPr="00331BF7">
        <w:rPr>
          <w:rFonts w:ascii="Times New Roman" w:eastAsia="Calibri" w:hAnsi="Times New Roman" w:cs="Times New Roman"/>
          <w:sz w:val="24"/>
          <w:szCs w:val="24"/>
        </w:rPr>
        <w:t>Tais atvejais, kai pagal galiojančius teisės aktus Tiekėjui nereikia mokėti PVM, jis atitinkamos skilties nepildo ir nurodo priežastis, dėl kurių PVM nemoka.</w:t>
      </w:r>
      <w:r w:rsidR="00CD771D" w:rsidRPr="00331BF7">
        <w:rPr>
          <w:rFonts w:ascii="Times New Roman" w:hAnsi="Times New Roman" w:cs="Times New Roman"/>
          <w:sz w:val="24"/>
          <w:szCs w:val="24"/>
        </w:rPr>
        <w:t xml:space="preserve"> </w:t>
      </w:r>
    </w:p>
    <w:p w14:paraId="71624F0E" w14:textId="77777777" w:rsidR="00CD771D" w:rsidRPr="00331BF7" w:rsidRDefault="00CD771D" w:rsidP="00CD771D">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Visos kainos pasiūlyme (prieduose) turi būti įrašomos eurais, apvalinant dviem skaitmenimis po kablelio</w:t>
      </w:r>
      <w:r w:rsidRPr="00331BF7">
        <w:rPr>
          <w:rFonts w:ascii="Times New Roman" w:eastAsia="Calibri" w:hAnsi="Times New Roman" w:cs="Times New Roman"/>
          <w:sz w:val="24"/>
          <w:szCs w:val="24"/>
        </w:rPr>
        <w:t>.</w:t>
      </w:r>
    </w:p>
    <w:p w14:paraId="637FB150" w14:textId="77777777" w:rsidR="00CD771D" w:rsidRPr="00331BF7" w:rsidRDefault="00CD771D" w:rsidP="00CD771D">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Į pasiūlymo kainą įskaityti visi tiekėjo mokami mokesčiai ir visos tiekėjo patiriamos su pirkimo sutarties vykdymu susijusios išlaidos.</w:t>
      </w:r>
    </w:p>
    <w:p w14:paraId="34C23330" w14:textId="77777777" w:rsidR="00CD771D" w:rsidRDefault="00CD771D" w:rsidP="00CD771D">
      <w:pPr>
        <w:spacing w:after="0" w:line="240" w:lineRule="auto"/>
        <w:ind w:right="2977"/>
        <w:rPr>
          <w:rFonts w:ascii="Times New Roman" w:hAnsi="Times New Roman" w:cs="Times New Roman"/>
          <w:bCs/>
          <w:sz w:val="24"/>
          <w:szCs w:val="24"/>
        </w:rPr>
      </w:pPr>
      <w:r>
        <w:rPr>
          <w:rFonts w:ascii="Times New Roman" w:hAnsi="Times New Roman" w:cs="Times New Roman"/>
          <w:bCs/>
          <w:sz w:val="24"/>
          <w:szCs w:val="24"/>
        </w:rPr>
        <w:t xml:space="preserve">    </w:t>
      </w:r>
    </w:p>
    <w:p w14:paraId="19328C36" w14:textId="75CAF3D8" w:rsidR="00CD771D" w:rsidRPr="00171A94" w:rsidRDefault="00CD771D" w:rsidP="00CD771D">
      <w:pPr>
        <w:spacing w:after="0" w:line="240" w:lineRule="auto"/>
        <w:ind w:right="2977"/>
        <w:rPr>
          <w:rFonts w:ascii="Times New Roman" w:hAnsi="Times New Roman" w:cs="Times New Roman"/>
          <w:bCs/>
          <w:sz w:val="24"/>
          <w:szCs w:val="24"/>
        </w:rPr>
      </w:pPr>
      <w:r>
        <w:rPr>
          <w:rFonts w:ascii="Times New Roman" w:hAnsi="Times New Roman" w:cs="Times New Roman"/>
          <w:sz w:val="24"/>
          <w:szCs w:val="24"/>
        </w:rPr>
        <w:t xml:space="preserve">        </w:t>
      </w:r>
      <w:r w:rsidR="00992B10">
        <w:rPr>
          <w:rFonts w:ascii="Times New Roman" w:hAnsi="Times New Roman" w:cs="Times New Roman"/>
          <w:sz w:val="24"/>
          <w:szCs w:val="24"/>
        </w:rPr>
        <w:t xml:space="preserve"> 4</w:t>
      </w:r>
      <w:r>
        <w:rPr>
          <w:rFonts w:ascii="Times New Roman" w:hAnsi="Times New Roman" w:cs="Times New Roman"/>
          <w:sz w:val="24"/>
          <w:szCs w:val="24"/>
        </w:rPr>
        <w:t xml:space="preserve">. </w:t>
      </w:r>
      <w:r w:rsidRPr="00DA01E2">
        <w:rPr>
          <w:rFonts w:ascii="Times New Roman" w:hAnsi="Times New Roman" w:cs="Times New Roman"/>
          <w:sz w:val="24"/>
          <w:szCs w:val="24"/>
        </w:rPr>
        <w:t>Kartu su pasiūlymu pateikiami šie dokumentai:</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552"/>
      </w:tblGrid>
      <w:tr w:rsidR="00CD771D" w:rsidRPr="00DA01E2" w14:paraId="5F805950" w14:textId="77777777" w:rsidTr="00992B10">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4339A9F1" w14:textId="77777777" w:rsidR="00CD771D" w:rsidRPr="00DA01E2" w:rsidRDefault="00CD771D" w:rsidP="00D32A36">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Eil.</w:t>
            </w:r>
          </w:p>
          <w:p w14:paraId="1639507B" w14:textId="77777777" w:rsidR="00CD771D" w:rsidRPr="00DA01E2" w:rsidRDefault="00CD771D" w:rsidP="00D32A36">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2FD12E90" w14:textId="77777777" w:rsidR="00CD771D" w:rsidRPr="00DA01E2" w:rsidRDefault="00CD771D" w:rsidP="00D32A36">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Pateiktu dokumentų pavadinimas</w:t>
            </w:r>
          </w:p>
        </w:tc>
        <w:tc>
          <w:tcPr>
            <w:tcW w:w="2552" w:type="dxa"/>
            <w:tcBorders>
              <w:top w:val="single" w:sz="4" w:space="0" w:color="000000"/>
              <w:left w:val="single" w:sz="4" w:space="0" w:color="000000"/>
              <w:bottom w:val="single" w:sz="4" w:space="0" w:color="000000"/>
              <w:right w:val="single" w:sz="4" w:space="0" w:color="000000"/>
            </w:tcBorders>
            <w:hideMark/>
          </w:tcPr>
          <w:p w14:paraId="06F426C7" w14:textId="77777777" w:rsidR="00CD771D" w:rsidRPr="00DA01E2" w:rsidRDefault="00CD771D" w:rsidP="00D32A36">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CD771D" w:rsidRPr="00DA01E2" w14:paraId="776B36D5" w14:textId="77777777" w:rsidTr="00992B10">
        <w:trPr>
          <w:trHeight w:val="303"/>
        </w:trPr>
        <w:tc>
          <w:tcPr>
            <w:tcW w:w="567" w:type="dxa"/>
            <w:tcBorders>
              <w:top w:val="single" w:sz="4" w:space="0" w:color="000000"/>
              <w:left w:val="single" w:sz="4" w:space="0" w:color="000000"/>
              <w:bottom w:val="single" w:sz="4" w:space="0" w:color="000000"/>
              <w:right w:val="single" w:sz="4" w:space="0" w:color="000000"/>
            </w:tcBorders>
          </w:tcPr>
          <w:p w14:paraId="59EF34AB" w14:textId="77777777" w:rsidR="00CD771D" w:rsidRPr="00DA01E2" w:rsidRDefault="00CD771D" w:rsidP="00D32A36">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946" w:type="dxa"/>
            <w:tcBorders>
              <w:top w:val="single" w:sz="4" w:space="0" w:color="000000"/>
              <w:left w:val="single" w:sz="4" w:space="0" w:color="000000"/>
              <w:bottom w:val="single" w:sz="4" w:space="0" w:color="000000"/>
              <w:right w:val="single" w:sz="4" w:space="0" w:color="000000"/>
            </w:tcBorders>
          </w:tcPr>
          <w:p w14:paraId="48C45F75" w14:textId="77777777" w:rsidR="00CD771D" w:rsidRPr="00DA01E2" w:rsidRDefault="00CD771D" w:rsidP="00D32A36">
            <w:pPr>
              <w:spacing w:after="0" w:line="240" w:lineRule="auto"/>
              <w:rPr>
                <w:rFonts w:ascii="Times New Roman" w:hAnsi="Times New Roman" w:cs="Times New Roman"/>
                <w:sz w:val="24"/>
                <w:szCs w:val="24"/>
              </w:rPr>
            </w:pPr>
            <w:r>
              <w:rPr>
                <w:rFonts w:ascii="Times New Roman" w:hAnsi="Times New Roman" w:cs="Times New Roman"/>
                <w:sz w:val="24"/>
                <w:szCs w:val="24"/>
              </w:rPr>
              <w:t>EBVPD</w:t>
            </w:r>
          </w:p>
        </w:tc>
        <w:tc>
          <w:tcPr>
            <w:tcW w:w="2552" w:type="dxa"/>
            <w:tcBorders>
              <w:top w:val="single" w:sz="4" w:space="0" w:color="000000"/>
              <w:left w:val="single" w:sz="4" w:space="0" w:color="000000"/>
              <w:bottom w:val="single" w:sz="4" w:space="0" w:color="000000"/>
              <w:right w:val="single" w:sz="4" w:space="0" w:color="000000"/>
            </w:tcBorders>
          </w:tcPr>
          <w:p w14:paraId="308EF574" w14:textId="77777777" w:rsidR="00CD771D" w:rsidRPr="00DA01E2" w:rsidRDefault="00CD771D" w:rsidP="00D32A36">
            <w:pPr>
              <w:spacing w:after="0" w:line="240" w:lineRule="auto"/>
              <w:rPr>
                <w:rFonts w:ascii="Times New Roman" w:hAnsi="Times New Roman" w:cs="Times New Roman"/>
                <w:sz w:val="24"/>
                <w:szCs w:val="24"/>
              </w:rPr>
            </w:pPr>
          </w:p>
        </w:tc>
      </w:tr>
      <w:tr w:rsidR="00CD771D" w:rsidRPr="00DA01E2" w14:paraId="49C5185C" w14:textId="77777777" w:rsidTr="00992B10">
        <w:trPr>
          <w:trHeight w:val="303"/>
        </w:trPr>
        <w:tc>
          <w:tcPr>
            <w:tcW w:w="567" w:type="dxa"/>
            <w:tcBorders>
              <w:top w:val="single" w:sz="4" w:space="0" w:color="000000"/>
              <w:left w:val="single" w:sz="4" w:space="0" w:color="000000"/>
              <w:bottom w:val="single" w:sz="4" w:space="0" w:color="000000"/>
              <w:right w:val="single" w:sz="4" w:space="0" w:color="000000"/>
            </w:tcBorders>
          </w:tcPr>
          <w:p w14:paraId="67238575" w14:textId="77777777" w:rsidR="00CD771D" w:rsidRPr="00DA01E2" w:rsidRDefault="00CD771D" w:rsidP="00D32A3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946" w:type="dxa"/>
            <w:tcBorders>
              <w:top w:val="single" w:sz="4" w:space="0" w:color="000000"/>
              <w:left w:val="single" w:sz="4" w:space="0" w:color="000000"/>
              <w:bottom w:val="single" w:sz="4" w:space="0" w:color="000000"/>
              <w:right w:val="single" w:sz="4" w:space="0" w:color="000000"/>
            </w:tcBorders>
          </w:tcPr>
          <w:p w14:paraId="58C3D1EA" w14:textId="77777777" w:rsidR="00CD771D" w:rsidRPr="00DA01E2" w:rsidRDefault="00CD771D" w:rsidP="00D32A36">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ungtinės veiklos sutarties kopija (jeigu pirkime dalyvauja ūkio subjektų grupė jungtinės veiklos sutarties pagrindu)</w:t>
            </w:r>
          </w:p>
        </w:tc>
        <w:tc>
          <w:tcPr>
            <w:tcW w:w="2552" w:type="dxa"/>
            <w:tcBorders>
              <w:top w:val="single" w:sz="4" w:space="0" w:color="000000"/>
              <w:left w:val="single" w:sz="4" w:space="0" w:color="000000"/>
              <w:bottom w:val="single" w:sz="4" w:space="0" w:color="000000"/>
              <w:right w:val="single" w:sz="4" w:space="0" w:color="000000"/>
            </w:tcBorders>
          </w:tcPr>
          <w:p w14:paraId="6B58D3E0" w14:textId="77777777" w:rsidR="00CD771D" w:rsidRPr="00DA01E2" w:rsidRDefault="00CD771D" w:rsidP="00D32A36">
            <w:pPr>
              <w:spacing w:after="0" w:line="240" w:lineRule="auto"/>
              <w:rPr>
                <w:rFonts w:ascii="Times New Roman" w:hAnsi="Times New Roman" w:cs="Times New Roman"/>
                <w:sz w:val="24"/>
                <w:szCs w:val="24"/>
              </w:rPr>
            </w:pPr>
          </w:p>
        </w:tc>
      </w:tr>
      <w:tr w:rsidR="00CD771D" w:rsidRPr="00DA01E2" w14:paraId="51BD9B0F" w14:textId="77777777" w:rsidTr="00992B10">
        <w:trPr>
          <w:trHeight w:val="303"/>
        </w:trPr>
        <w:tc>
          <w:tcPr>
            <w:tcW w:w="567" w:type="dxa"/>
            <w:tcBorders>
              <w:top w:val="single" w:sz="4" w:space="0" w:color="000000"/>
              <w:left w:val="single" w:sz="4" w:space="0" w:color="000000"/>
              <w:bottom w:val="single" w:sz="4" w:space="0" w:color="000000"/>
              <w:right w:val="single" w:sz="4" w:space="0" w:color="000000"/>
            </w:tcBorders>
          </w:tcPr>
          <w:p w14:paraId="29444F20" w14:textId="77777777" w:rsidR="00CD771D" w:rsidRPr="00DA01E2" w:rsidRDefault="00CD771D" w:rsidP="00D32A36">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946" w:type="dxa"/>
            <w:tcBorders>
              <w:top w:val="single" w:sz="4" w:space="0" w:color="000000"/>
              <w:left w:val="single" w:sz="4" w:space="0" w:color="000000"/>
              <w:bottom w:val="single" w:sz="4" w:space="0" w:color="000000"/>
              <w:right w:val="single" w:sz="4" w:space="0" w:color="000000"/>
            </w:tcBorders>
          </w:tcPr>
          <w:p w14:paraId="3C9C3FF7" w14:textId="77777777" w:rsidR="00CD771D" w:rsidRPr="00DA01E2" w:rsidRDefault="00CD771D" w:rsidP="00D32A36">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D</w:t>
            </w:r>
            <w:r w:rsidRPr="001E6B71">
              <w:rPr>
                <w:rFonts w:ascii="Times New Roman" w:eastAsia="Times New Roman" w:hAnsi="Times New Roman" w:cs="Times New Roman"/>
                <w:sz w:val="24"/>
                <w:szCs w:val="24"/>
                <w:lang w:eastAsia="en-US"/>
              </w:rPr>
              <w:t>okumentas, patvirtinantis, kad asmuo, kuris pasirašė pasiūlymą (jei jis ne tiekėjo vadovas), turėjo teisę jį pasirašyti</w:t>
            </w:r>
          </w:p>
        </w:tc>
        <w:tc>
          <w:tcPr>
            <w:tcW w:w="2552" w:type="dxa"/>
            <w:tcBorders>
              <w:top w:val="single" w:sz="4" w:space="0" w:color="000000"/>
              <w:left w:val="single" w:sz="4" w:space="0" w:color="000000"/>
              <w:bottom w:val="single" w:sz="4" w:space="0" w:color="000000"/>
              <w:right w:val="single" w:sz="4" w:space="0" w:color="000000"/>
            </w:tcBorders>
          </w:tcPr>
          <w:p w14:paraId="514EA931" w14:textId="77777777" w:rsidR="00CD771D" w:rsidRPr="00DA01E2" w:rsidRDefault="00CD771D" w:rsidP="00D32A36">
            <w:pPr>
              <w:spacing w:after="0" w:line="240" w:lineRule="auto"/>
              <w:rPr>
                <w:rFonts w:ascii="Times New Roman" w:hAnsi="Times New Roman" w:cs="Times New Roman"/>
                <w:sz w:val="24"/>
                <w:szCs w:val="24"/>
              </w:rPr>
            </w:pPr>
          </w:p>
        </w:tc>
      </w:tr>
      <w:tr w:rsidR="00CD771D" w:rsidRPr="00DA01E2" w14:paraId="3149E96F" w14:textId="77777777" w:rsidTr="00992B10">
        <w:trPr>
          <w:trHeight w:val="319"/>
        </w:trPr>
        <w:tc>
          <w:tcPr>
            <w:tcW w:w="567" w:type="dxa"/>
            <w:tcBorders>
              <w:top w:val="single" w:sz="4" w:space="0" w:color="000000"/>
              <w:left w:val="single" w:sz="4" w:space="0" w:color="000000"/>
              <w:bottom w:val="single" w:sz="4" w:space="0" w:color="000000"/>
              <w:right w:val="single" w:sz="4" w:space="0" w:color="000000"/>
            </w:tcBorders>
          </w:tcPr>
          <w:p w14:paraId="71F27B9E" w14:textId="77777777" w:rsidR="00CD771D" w:rsidRPr="00DA01E2" w:rsidRDefault="00CD771D" w:rsidP="00D32A36">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946" w:type="dxa"/>
            <w:tcBorders>
              <w:top w:val="single" w:sz="4" w:space="0" w:color="000000"/>
              <w:left w:val="single" w:sz="4" w:space="0" w:color="000000"/>
              <w:bottom w:val="single" w:sz="4" w:space="0" w:color="000000"/>
              <w:right w:val="single" w:sz="4" w:space="0" w:color="000000"/>
            </w:tcBorders>
          </w:tcPr>
          <w:p w14:paraId="7E7D4F2F" w14:textId="77777777" w:rsidR="00CD771D" w:rsidRPr="00DA01E2" w:rsidRDefault="00CD771D" w:rsidP="00D32A36">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ūkio subjektus, kurių pajėgumais remiasi, – įrodymai, kad šie ištekliai bus prieinami per visą sutartinių įsipareigojimų vykdymo laikotarpį</w:t>
            </w:r>
          </w:p>
        </w:tc>
        <w:tc>
          <w:tcPr>
            <w:tcW w:w="2552" w:type="dxa"/>
            <w:tcBorders>
              <w:top w:val="single" w:sz="4" w:space="0" w:color="000000"/>
              <w:left w:val="single" w:sz="4" w:space="0" w:color="000000"/>
              <w:bottom w:val="single" w:sz="4" w:space="0" w:color="000000"/>
              <w:right w:val="single" w:sz="4" w:space="0" w:color="000000"/>
            </w:tcBorders>
          </w:tcPr>
          <w:p w14:paraId="2853C8C5" w14:textId="77777777" w:rsidR="00CD771D" w:rsidRPr="00DA01E2" w:rsidRDefault="00CD771D" w:rsidP="00D32A36">
            <w:pPr>
              <w:spacing w:after="0" w:line="240" w:lineRule="auto"/>
              <w:rPr>
                <w:rFonts w:ascii="Times New Roman" w:hAnsi="Times New Roman" w:cs="Times New Roman"/>
                <w:sz w:val="24"/>
                <w:szCs w:val="24"/>
              </w:rPr>
            </w:pPr>
          </w:p>
        </w:tc>
      </w:tr>
      <w:tr w:rsidR="00CD771D" w:rsidRPr="00DA01E2" w14:paraId="2C718EF4" w14:textId="77777777" w:rsidTr="00992B10">
        <w:trPr>
          <w:trHeight w:val="319"/>
        </w:trPr>
        <w:tc>
          <w:tcPr>
            <w:tcW w:w="567" w:type="dxa"/>
            <w:tcBorders>
              <w:top w:val="single" w:sz="4" w:space="0" w:color="000000"/>
              <w:left w:val="single" w:sz="4" w:space="0" w:color="000000"/>
              <w:bottom w:val="single" w:sz="4" w:space="0" w:color="000000"/>
              <w:right w:val="single" w:sz="4" w:space="0" w:color="000000"/>
            </w:tcBorders>
          </w:tcPr>
          <w:p w14:paraId="7B8D262E" w14:textId="77777777" w:rsidR="00CD771D" w:rsidRDefault="00CD771D" w:rsidP="00D32A36">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946" w:type="dxa"/>
            <w:tcBorders>
              <w:top w:val="single" w:sz="4" w:space="0" w:color="000000"/>
              <w:left w:val="single" w:sz="4" w:space="0" w:color="000000"/>
              <w:bottom w:val="single" w:sz="4" w:space="0" w:color="000000"/>
              <w:right w:val="single" w:sz="4" w:space="0" w:color="000000"/>
            </w:tcBorders>
          </w:tcPr>
          <w:p w14:paraId="70FEB143" w14:textId="77777777" w:rsidR="00CD771D" w:rsidRDefault="00CD771D" w:rsidP="00D32A36">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subtiekėjus, subtiekėjo deklaracija ar kitas dokumentas, patvirtinantis jo sutikimą būti subtiekėju pirkime</w:t>
            </w:r>
          </w:p>
        </w:tc>
        <w:tc>
          <w:tcPr>
            <w:tcW w:w="2552" w:type="dxa"/>
            <w:tcBorders>
              <w:top w:val="single" w:sz="4" w:space="0" w:color="000000"/>
              <w:left w:val="single" w:sz="4" w:space="0" w:color="000000"/>
              <w:bottom w:val="single" w:sz="4" w:space="0" w:color="000000"/>
              <w:right w:val="single" w:sz="4" w:space="0" w:color="000000"/>
            </w:tcBorders>
          </w:tcPr>
          <w:p w14:paraId="75E34F99" w14:textId="77777777" w:rsidR="00CD771D" w:rsidRPr="00DA01E2" w:rsidRDefault="00CD771D" w:rsidP="00D32A36">
            <w:pPr>
              <w:spacing w:after="0" w:line="240" w:lineRule="auto"/>
              <w:rPr>
                <w:rFonts w:ascii="Times New Roman" w:hAnsi="Times New Roman" w:cs="Times New Roman"/>
                <w:sz w:val="24"/>
                <w:szCs w:val="24"/>
              </w:rPr>
            </w:pPr>
          </w:p>
        </w:tc>
      </w:tr>
      <w:tr w:rsidR="00CD771D" w:rsidRPr="00DA01E2" w14:paraId="502D8840" w14:textId="77777777" w:rsidTr="00992B10">
        <w:trPr>
          <w:trHeight w:val="319"/>
        </w:trPr>
        <w:tc>
          <w:tcPr>
            <w:tcW w:w="567" w:type="dxa"/>
            <w:tcBorders>
              <w:top w:val="single" w:sz="4" w:space="0" w:color="000000"/>
              <w:left w:val="single" w:sz="4" w:space="0" w:color="000000"/>
              <w:bottom w:val="single" w:sz="4" w:space="0" w:color="000000"/>
              <w:right w:val="single" w:sz="4" w:space="0" w:color="000000"/>
            </w:tcBorders>
          </w:tcPr>
          <w:p w14:paraId="1B85EF8C" w14:textId="77777777" w:rsidR="00CD771D" w:rsidRDefault="00CD771D" w:rsidP="00D32A36">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946" w:type="dxa"/>
            <w:tcBorders>
              <w:top w:val="single" w:sz="4" w:space="0" w:color="000000"/>
              <w:left w:val="single" w:sz="4" w:space="0" w:color="000000"/>
              <w:bottom w:val="single" w:sz="4" w:space="0" w:color="000000"/>
              <w:right w:val="single" w:sz="4" w:space="0" w:color="000000"/>
            </w:tcBorders>
          </w:tcPr>
          <w:p w14:paraId="27D4C507" w14:textId="6F39D406" w:rsidR="00160D1F" w:rsidRPr="00AE644E" w:rsidRDefault="00160D1F" w:rsidP="00160D1F">
            <w:pPr>
              <w:widowControl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J</w:t>
            </w:r>
            <w:r w:rsidRPr="00AE644E">
              <w:rPr>
                <w:rFonts w:ascii="Times New Roman" w:hAnsi="Times New Roman" w:cs="Times New Roman"/>
                <w:sz w:val="24"/>
                <w:szCs w:val="24"/>
              </w:rPr>
              <w:t xml:space="preserve">ei tiekėjas remsis specialisto kvalifikacija, kuris pasiūlymo teikimo metu dar nėra tiekėjo ar kito ūkio subjekto darbuotojas (toliau  - </w:t>
            </w:r>
            <w:proofErr w:type="spellStart"/>
            <w:r w:rsidRPr="00AE644E">
              <w:rPr>
                <w:rFonts w:ascii="Times New Roman" w:hAnsi="Times New Roman" w:cs="Times New Roman"/>
                <w:sz w:val="24"/>
                <w:szCs w:val="24"/>
              </w:rPr>
              <w:t>kvazisubtiekėjas</w:t>
            </w:r>
            <w:proofErr w:type="spellEnd"/>
            <w:r w:rsidRPr="00AE644E">
              <w:rPr>
                <w:rFonts w:ascii="Times New Roman" w:hAnsi="Times New Roman" w:cs="Times New Roman"/>
                <w:sz w:val="24"/>
                <w:szCs w:val="24"/>
              </w:rPr>
              <w:t>),  -  susitarimų kopijas ar kitus dokumentus, patvirtinančius ketinimą jį įdarbinti;</w:t>
            </w:r>
          </w:p>
          <w:p w14:paraId="7C439D94" w14:textId="233448AC" w:rsidR="00CD771D" w:rsidRPr="00064666" w:rsidRDefault="00CD771D" w:rsidP="00D32A36">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49014128" w14:textId="77777777" w:rsidR="00CD771D" w:rsidRPr="00DA01E2" w:rsidRDefault="00CD771D" w:rsidP="00D32A36">
            <w:pPr>
              <w:spacing w:after="0" w:line="240" w:lineRule="auto"/>
              <w:rPr>
                <w:rFonts w:ascii="Times New Roman" w:hAnsi="Times New Roman" w:cs="Times New Roman"/>
                <w:sz w:val="24"/>
                <w:szCs w:val="24"/>
              </w:rPr>
            </w:pPr>
          </w:p>
        </w:tc>
      </w:tr>
      <w:tr w:rsidR="00CD771D" w:rsidRPr="00DA01E2" w14:paraId="29613B1E" w14:textId="77777777" w:rsidTr="00992B10">
        <w:trPr>
          <w:trHeight w:val="319"/>
        </w:trPr>
        <w:tc>
          <w:tcPr>
            <w:tcW w:w="567" w:type="dxa"/>
            <w:tcBorders>
              <w:top w:val="single" w:sz="4" w:space="0" w:color="000000"/>
              <w:left w:val="single" w:sz="4" w:space="0" w:color="000000"/>
              <w:bottom w:val="single" w:sz="4" w:space="0" w:color="000000"/>
              <w:right w:val="single" w:sz="4" w:space="0" w:color="000000"/>
            </w:tcBorders>
          </w:tcPr>
          <w:p w14:paraId="7DD0EE97" w14:textId="77777777" w:rsidR="00CD771D" w:rsidRDefault="00CD771D" w:rsidP="00D32A36">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6946" w:type="dxa"/>
            <w:tcBorders>
              <w:top w:val="single" w:sz="4" w:space="0" w:color="000000"/>
              <w:left w:val="single" w:sz="4" w:space="0" w:color="000000"/>
              <w:bottom w:val="single" w:sz="4" w:space="0" w:color="000000"/>
              <w:right w:val="single" w:sz="4" w:space="0" w:color="000000"/>
            </w:tcBorders>
          </w:tcPr>
          <w:p w14:paraId="535E13E9" w14:textId="77777777" w:rsidR="00CD771D" w:rsidRPr="00064666" w:rsidRDefault="00CD771D" w:rsidP="00D32A36">
            <w:pPr>
              <w:spacing w:after="0" w:line="240" w:lineRule="auto"/>
              <w:rPr>
                <w:rFonts w:ascii="Times New Roman" w:eastAsia="Times New Roman" w:hAnsi="Times New Roman" w:cs="Times New Roman"/>
                <w:sz w:val="24"/>
                <w:szCs w:val="24"/>
                <w:lang w:eastAsia="en-US"/>
              </w:rPr>
            </w:pPr>
            <w:r w:rsidRPr="00064666">
              <w:rPr>
                <w:rFonts w:ascii="Times New Roman" w:hAnsi="Times New Roman" w:cs="Times New Roman"/>
                <w:sz w:val="24"/>
                <w:szCs w:val="24"/>
              </w:rPr>
              <w:t xml:space="preserve">Siūlomų specialistų sąrašas, specialiųjų </w:t>
            </w:r>
            <w:r w:rsidRPr="00290EF9">
              <w:rPr>
                <w:rFonts w:ascii="Times New Roman" w:hAnsi="Times New Roman" w:cs="Times New Roman"/>
                <w:sz w:val="24"/>
                <w:szCs w:val="24"/>
              </w:rPr>
              <w:t>pirkimo sąlygų 8 priedas</w:t>
            </w:r>
          </w:p>
        </w:tc>
        <w:tc>
          <w:tcPr>
            <w:tcW w:w="2552" w:type="dxa"/>
            <w:tcBorders>
              <w:top w:val="single" w:sz="4" w:space="0" w:color="000000"/>
              <w:left w:val="single" w:sz="4" w:space="0" w:color="000000"/>
              <w:bottom w:val="single" w:sz="4" w:space="0" w:color="000000"/>
              <w:right w:val="single" w:sz="4" w:space="0" w:color="000000"/>
            </w:tcBorders>
          </w:tcPr>
          <w:p w14:paraId="5B2EB1A0" w14:textId="77777777" w:rsidR="00CD771D" w:rsidRPr="00DA01E2" w:rsidRDefault="00CD771D" w:rsidP="00D32A36">
            <w:pPr>
              <w:spacing w:after="0" w:line="240" w:lineRule="auto"/>
              <w:rPr>
                <w:rFonts w:ascii="Times New Roman" w:hAnsi="Times New Roman" w:cs="Times New Roman"/>
                <w:sz w:val="24"/>
                <w:szCs w:val="24"/>
              </w:rPr>
            </w:pPr>
          </w:p>
        </w:tc>
      </w:tr>
      <w:tr w:rsidR="00D17497" w:rsidRPr="00DA01E2" w14:paraId="0FF5B45A" w14:textId="77777777" w:rsidTr="00992B10">
        <w:trPr>
          <w:trHeight w:val="319"/>
        </w:trPr>
        <w:tc>
          <w:tcPr>
            <w:tcW w:w="567" w:type="dxa"/>
            <w:tcBorders>
              <w:top w:val="single" w:sz="4" w:space="0" w:color="000000"/>
              <w:left w:val="single" w:sz="4" w:space="0" w:color="000000"/>
              <w:bottom w:val="single" w:sz="4" w:space="0" w:color="000000"/>
              <w:right w:val="single" w:sz="4" w:space="0" w:color="000000"/>
            </w:tcBorders>
          </w:tcPr>
          <w:p w14:paraId="559B4952" w14:textId="10CD216E" w:rsidR="00D17497" w:rsidRDefault="00D17497" w:rsidP="00D17497">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6946" w:type="dxa"/>
            <w:tcBorders>
              <w:top w:val="single" w:sz="4" w:space="0" w:color="000000"/>
              <w:left w:val="single" w:sz="4" w:space="0" w:color="000000"/>
              <w:bottom w:val="single" w:sz="4" w:space="0" w:color="000000"/>
              <w:right w:val="single" w:sz="4" w:space="0" w:color="000000"/>
            </w:tcBorders>
          </w:tcPr>
          <w:p w14:paraId="4158AB53" w14:textId="0451C9D3" w:rsidR="00D17497" w:rsidRPr="00064666" w:rsidRDefault="009D7BE3" w:rsidP="00D17497">
            <w:pPr>
              <w:spacing w:after="0" w:line="240" w:lineRule="auto"/>
              <w:rPr>
                <w:rFonts w:ascii="Times New Roman" w:hAnsi="Times New Roman" w:cs="Times New Roman"/>
                <w:sz w:val="24"/>
                <w:szCs w:val="24"/>
              </w:rPr>
            </w:pPr>
            <w:r>
              <w:rPr>
                <w:rFonts w:ascii="Times New Roman" w:hAnsi="Times New Roman" w:cs="Times New Roman"/>
                <w:sz w:val="24"/>
                <w:szCs w:val="24"/>
              </w:rPr>
              <w:t>Atliktų darbų</w:t>
            </w:r>
            <w:r w:rsidR="00D17497" w:rsidRPr="00064666">
              <w:rPr>
                <w:rFonts w:ascii="Times New Roman" w:hAnsi="Times New Roman" w:cs="Times New Roman"/>
                <w:sz w:val="24"/>
                <w:szCs w:val="24"/>
              </w:rPr>
              <w:t xml:space="preserve"> sąrašas, specialiųjų </w:t>
            </w:r>
            <w:r w:rsidR="00D17497" w:rsidRPr="00290EF9">
              <w:rPr>
                <w:rFonts w:ascii="Times New Roman" w:hAnsi="Times New Roman" w:cs="Times New Roman"/>
                <w:sz w:val="24"/>
                <w:szCs w:val="24"/>
              </w:rPr>
              <w:t xml:space="preserve">pirkimo sąlygų </w:t>
            </w:r>
            <w:r>
              <w:rPr>
                <w:rFonts w:ascii="Times New Roman" w:hAnsi="Times New Roman" w:cs="Times New Roman"/>
                <w:sz w:val="24"/>
                <w:szCs w:val="24"/>
              </w:rPr>
              <w:t>9</w:t>
            </w:r>
            <w:r w:rsidR="00D17497" w:rsidRPr="00290EF9">
              <w:rPr>
                <w:rFonts w:ascii="Times New Roman" w:hAnsi="Times New Roman" w:cs="Times New Roman"/>
                <w:sz w:val="24"/>
                <w:szCs w:val="24"/>
              </w:rPr>
              <w:t xml:space="preserve"> priedas</w:t>
            </w:r>
          </w:p>
        </w:tc>
        <w:tc>
          <w:tcPr>
            <w:tcW w:w="2552" w:type="dxa"/>
            <w:tcBorders>
              <w:top w:val="single" w:sz="4" w:space="0" w:color="000000"/>
              <w:left w:val="single" w:sz="4" w:space="0" w:color="000000"/>
              <w:bottom w:val="single" w:sz="4" w:space="0" w:color="000000"/>
              <w:right w:val="single" w:sz="4" w:space="0" w:color="000000"/>
            </w:tcBorders>
          </w:tcPr>
          <w:p w14:paraId="01B17582" w14:textId="77777777" w:rsidR="00D17497" w:rsidRPr="00DA01E2" w:rsidRDefault="00D17497" w:rsidP="00D17497">
            <w:pPr>
              <w:spacing w:after="0" w:line="240" w:lineRule="auto"/>
              <w:rPr>
                <w:rFonts w:ascii="Times New Roman" w:hAnsi="Times New Roman" w:cs="Times New Roman"/>
                <w:sz w:val="24"/>
                <w:szCs w:val="24"/>
              </w:rPr>
            </w:pPr>
          </w:p>
        </w:tc>
      </w:tr>
      <w:tr w:rsidR="00D17497" w:rsidRPr="00DA01E2" w14:paraId="48893521" w14:textId="77777777" w:rsidTr="00992B10">
        <w:trPr>
          <w:trHeight w:val="319"/>
        </w:trPr>
        <w:tc>
          <w:tcPr>
            <w:tcW w:w="567" w:type="dxa"/>
            <w:tcBorders>
              <w:top w:val="single" w:sz="4" w:space="0" w:color="000000"/>
              <w:left w:val="single" w:sz="4" w:space="0" w:color="000000"/>
              <w:bottom w:val="single" w:sz="4" w:space="0" w:color="000000"/>
              <w:right w:val="single" w:sz="4" w:space="0" w:color="000000"/>
            </w:tcBorders>
          </w:tcPr>
          <w:p w14:paraId="1225A845" w14:textId="4A8F84BE" w:rsidR="00D17497" w:rsidRDefault="00BC1295" w:rsidP="00D17497">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D17497">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49B525A6" w14:textId="77777777" w:rsidR="00D17497" w:rsidRDefault="00D17497" w:rsidP="00D17497">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Kiti dokumentai (jei yra)</w:t>
            </w:r>
          </w:p>
        </w:tc>
        <w:tc>
          <w:tcPr>
            <w:tcW w:w="2552" w:type="dxa"/>
            <w:tcBorders>
              <w:top w:val="single" w:sz="4" w:space="0" w:color="000000"/>
              <w:left w:val="single" w:sz="4" w:space="0" w:color="000000"/>
              <w:bottom w:val="single" w:sz="4" w:space="0" w:color="000000"/>
              <w:right w:val="single" w:sz="4" w:space="0" w:color="000000"/>
            </w:tcBorders>
          </w:tcPr>
          <w:p w14:paraId="45722F31" w14:textId="77777777" w:rsidR="00D17497" w:rsidRPr="00DA01E2" w:rsidRDefault="00D17497" w:rsidP="00D17497">
            <w:pPr>
              <w:spacing w:after="0" w:line="240" w:lineRule="auto"/>
              <w:rPr>
                <w:rFonts w:ascii="Times New Roman" w:hAnsi="Times New Roman" w:cs="Times New Roman"/>
                <w:sz w:val="24"/>
                <w:szCs w:val="24"/>
              </w:rPr>
            </w:pPr>
          </w:p>
        </w:tc>
      </w:tr>
    </w:tbl>
    <w:p w14:paraId="52C81405" w14:textId="77777777" w:rsidR="00CD771D" w:rsidRDefault="00CD771D" w:rsidP="00CD771D">
      <w:pPr>
        <w:spacing w:after="0" w:line="240" w:lineRule="auto"/>
        <w:jc w:val="both"/>
        <w:rPr>
          <w:rFonts w:ascii="Times New Roman" w:hAnsi="Times New Roman" w:cs="Times New Roman"/>
          <w:b/>
          <w:i/>
          <w:sz w:val="24"/>
          <w:szCs w:val="24"/>
        </w:rPr>
      </w:pPr>
    </w:p>
    <w:p w14:paraId="60B4E645" w14:textId="77777777" w:rsidR="00CD771D" w:rsidRPr="00DA01E2" w:rsidRDefault="00CD771D" w:rsidP="00CD771D">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4. </w:t>
      </w:r>
      <w:r w:rsidRPr="00DA01E2">
        <w:rPr>
          <w:rFonts w:ascii="Times New Roman" w:hAnsi="Times New Roman" w:cs="Times New Roman"/>
          <w:i/>
          <w:sz w:val="24"/>
          <w:szCs w:val="24"/>
        </w:rPr>
        <w:t xml:space="preserve">Šiame pasiūlyme yra pateikta ir </w:t>
      </w:r>
      <w:r w:rsidRPr="00DA01E2">
        <w:rPr>
          <w:rFonts w:ascii="Times New Roman" w:hAnsi="Times New Roman" w:cs="Times New Roman"/>
          <w:b/>
          <w:i/>
          <w:sz w:val="24"/>
          <w:szCs w:val="24"/>
        </w:rPr>
        <w:t>konfidenciali informacija kurios atskleidimas prieštarautų teisės aktams arba teisėtiems tiekėjų komerciniams</w:t>
      </w:r>
      <w:r>
        <w:rPr>
          <w:rFonts w:ascii="Times New Roman" w:hAnsi="Times New Roman" w:cs="Times New Roman"/>
          <w:b/>
          <w:i/>
          <w:sz w:val="24"/>
          <w:szCs w:val="24"/>
        </w:rPr>
        <w:t xml:space="preserve"> </w:t>
      </w:r>
      <w:r w:rsidRPr="00DA01E2">
        <w:rPr>
          <w:rFonts w:ascii="Times New Roman" w:hAnsi="Times New Roman" w:cs="Times New Roman"/>
          <w:b/>
          <w:i/>
          <w:sz w:val="24"/>
          <w:szCs w:val="24"/>
        </w:rPr>
        <w:t>interesams arba trukdytų laisvai konkuruoti tarpusavyje.</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4678"/>
        <w:gridCol w:w="4565"/>
      </w:tblGrid>
      <w:tr w:rsidR="00CD771D" w:rsidRPr="00DA01E2" w14:paraId="0DB777A7" w14:textId="77777777" w:rsidTr="00992B10">
        <w:trPr>
          <w:trHeight w:val="535"/>
        </w:trPr>
        <w:tc>
          <w:tcPr>
            <w:tcW w:w="822" w:type="dxa"/>
            <w:tcBorders>
              <w:top w:val="single" w:sz="4" w:space="0" w:color="000000"/>
              <w:left w:val="single" w:sz="4" w:space="0" w:color="000000"/>
              <w:bottom w:val="single" w:sz="4" w:space="0" w:color="000000"/>
              <w:right w:val="single" w:sz="4" w:space="0" w:color="000000"/>
            </w:tcBorders>
            <w:hideMark/>
          </w:tcPr>
          <w:p w14:paraId="16F2D8D5" w14:textId="77777777" w:rsidR="00CD771D" w:rsidRPr="00DA01E2" w:rsidRDefault="00CD771D" w:rsidP="00D32A36">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Eil.</w:t>
            </w:r>
          </w:p>
          <w:p w14:paraId="7D752F34" w14:textId="77777777" w:rsidR="00CD771D" w:rsidRPr="00DA01E2" w:rsidRDefault="00CD771D" w:rsidP="00D32A36">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13A0D734" w14:textId="77777777" w:rsidR="00CD771D" w:rsidRPr="00DA01E2" w:rsidRDefault="00CD771D" w:rsidP="00D32A36">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Pateikto dokumento pavadinimas</w:t>
            </w:r>
          </w:p>
        </w:tc>
        <w:tc>
          <w:tcPr>
            <w:tcW w:w="4565" w:type="dxa"/>
            <w:tcBorders>
              <w:top w:val="single" w:sz="4" w:space="0" w:color="000000"/>
              <w:left w:val="single" w:sz="4" w:space="0" w:color="000000"/>
              <w:bottom w:val="single" w:sz="4" w:space="0" w:color="000000"/>
              <w:right w:val="single" w:sz="4" w:space="0" w:color="000000"/>
            </w:tcBorders>
            <w:hideMark/>
          </w:tcPr>
          <w:p w14:paraId="1C6C9C5E" w14:textId="77777777" w:rsidR="00CD771D" w:rsidRPr="00DA01E2" w:rsidRDefault="00CD771D" w:rsidP="00D32A36">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CD771D" w:rsidRPr="00DA01E2" w14:paraId="5A656D49" w14:textId="77777777" w:rsidTr="00992B10">
        <w:trPr>
          <w:trHeight w:val="270"/>
        </w:trPr>
        <w:tc>
          <w:tcPr>
            <w:tcW w:w="822" w:type="dxa"/>
            <w:tcBorders>
              <w:top w:val="single" w:sz="4" w:space="0" w:color="000000"/>
              <w:left w:val="single" w:sz="4" w:space="0" w:color="000000"/>
              <w:bottom w:val="single" w:sz="4" w:space="0" w:color="000000"/>
              <w:right w:val="single" w:sz="4" w:space="0" w:color="000000"/>
            </w:tcBorders>
          </w:tcPr>
          <w:p w14:paraId="5275E94E" w14:textId="77777777" w:rsidR="00CD771D" w:rsidRPr="00DA01E2" w:rsidRDefault="00CD771D" w:rsidP="00D32A36">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1084328D" w14:textId="77777777" w:rsidR="00CD771D" w:rsidRPr="00DA01E2" w:rsidRDefault="00CD771D" w:rsidP="00D32A36">
            <w:pPr>
              <w:spacing w:after="0" w:line="240" w:lineRule="auto"/>
              <w:jc w:val="both"/>
              <w:rPr>
                <w:rFonts w:ascii="Times New Roman" w:hAnsi="Times New Roman" w:cs="Times New Roman"/>
                <w:sz w:val="24"/>
                <w:szCs w:val="24"/>
              </w:rPr>
            </w:pPr>
          </w:p>
        </w:tc>
        <w:tc>
          <w:tcPr>
            <w:tcW w:w="4565" w:type="dxa"/>
            <w:tcBorders>
              <w:top w:val="single" w:sz="4" w:space="0" w:color="000000"/>
              <w:left w:val="single" w:sz="4" w:space="0" w:color="000000"/>
              <w:bottom w:val="single" w:sz="4" w:space="0" w:color="000000"/>
              <w:right w:val="single" w:sz="4" w:space="0" w:color="000000"/>
            </w:tcBorders>
          </w:tcPr>
          <w:p w14:paraId="3A93FD33" w14:textId="77777777" w:rsidR="00CD771D" w:rsidRPr="00DA01E2" w:rsidRDefault="00CD771D" w:rsidP="00D32A36">
            <w:pPr>
              <w:spacing w:after="0" w:line="240" w:lineRule="auto"/>
              <w:jc w:val="both"/>
              <w:rPr>
                <w:rFonts w:ascii="Times New Roman" w:hAnsi="Times New Roman" w:cs="Times New Roman"/>
                <w:sz w:val="24"/>
                <w:szCs w:val="24"/>
              </w:rPr>
            </w:pPr>
          </w:p>
        </w:tc>
      </w:tr>
      <w:tr w:rsidR="00CD771D" w:rsidRPr="00DA01E2" w14:paraId="301708FA" w14:textId="77777777" w:rsidTr="00992B10">
        <w:trPr>
          <w:trHeight w:val="285"/>
        </w:trPr>
        <w:tc>
          <w:tcPr>
            <w:tcW w:w="822" w:type="dxa"/>
            <w:tcBorders>
              <w:top w:val="single" w:sz="4" w:space="0" w:color="000000"/>
              <w:left w:val="single" w:sz="4" w:space="0" w:color="000000"/>
              <w:bottom w:val="single" w:sz="4" w:space="0" w:color="000000"/>
              <w:right w:val="single" w:sz="4" w:space="0" w:color="000000"/>
            </w:tcBorders>
          </w:tcPr>
          <w:p w14:paraId="001E689C" w14:textId="77777777" w:rsidR="00CD771D" w:rsidRPr="00DA01E2" w:rsidRDefault="00CD771D" w:rsidP="00D32A36">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299FC90B" w14:textId="77777777" w:rsidR="00CD771D" w:rsidRPr="00DA01E2" w:rsidRDefault="00CD771D" w:rsidP="00D32A36">
            <w:pPr>
              <w:spacing w:after="0" w:line="240" w:lineRule="auto"/>
              <w:jc w:val="both"/>
              <w:rPr>
                <w:rFonts w:ascii="Times New Roman" w:hAnsi="Times New Roman" w:cs="Times New Roman"/>
                <w:sz w:val="24"/>
                <w:szCs w:val="24"/>
              </w:rPr>
            </w:pPr>
          </w:p>
        </w:tc>
        <w:tc>
          <w:tcPr>
            <w:tcW w:w="4565" w:type="dxa"/>
            <w:tcBorders>
              <w:top w:val="single" w:sz="4" w:space="0" w:color="000000"/>
              <w:left w:val="single" w:sz="4" w:space="0" w:color="000000"/>
              <w:bottom w:val="single" w:sz="4" w:space="0" w:color="000000"/>
              <w:right w:val="single" w:sz="4" w:space="0" w:color="000000"/>
            </w:tcBorders>
          </w:tcPr>
          <w:p w14:paraId="71F07074" w14:textId="77777777" w:rsidR="00CD771D" w:rsidRPr="00DA01E2" w:rsidRDefault="00CD771D" w:rsidP="00D32A36">
            <w:pPr>
              <w:spacing w:after="0" w:line="240" w:lineRule="auto"/>
              <w:jc w:val="both"/>
              <w:rPr>
                <w:rFonts w:ascii="Times New Roman" w:hAnsi="Times New Roman" w:cs="Times New Roman"/>
                <w:sz w:val="24"/>
                <w:szCs w:val="24"/>
              </w:rPr>
            </w:pPr>
          </w:p>
        </w:tc>
      </w:tr>
    </w:tbl>
    <w:p w14:paraId="7EC03BF4" w14:textId="77777777" w:rsidR="00CD771D" w:rsidRDefault="00CD771D" w:rsidP="00CD771D">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  </w:t>
      </w:r>
    </w:p>
    <w:p w14:paraId="2FC8F761" w14:textId="77777777" w:rsidR="00CD771D" w:rsidRPr="00DA01E2" w:rsidRDefault="00CD771D" w:rsidP="00CD771D">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Pasiūlymas galioja iki </w:t>
      </w:r>
      <w:r>
        <w:rPr>
          <w:rFonts w:ascii="Times New Roman" w:hAnsi="Times New Roman" w:cs="Times New Roman"/>
          <w:sz w:val="24"/>
          <w:szCs w:val="24"/>
        </w:rPr>
        <w:t>90 (devyniasdešimt dienų) nuo pasiūlymų pateikimo galutinio termino pabaigos</w:t>
      </w:r>
      <w:r w:rsidRPr="00DA01E2">
        <w:rPr>
          <w:rFonts w:ascii="Times New Roman" w:hAnsi="Times New Roman" w:cs="Times New Roman"/>
          <w:b/>
          <w:sz w:val="24"/>
          <w:szCs w:val="24"/>
        </w:rPr>
        <w:t>.</w:t>
      </w:r>
    </w:p>
    <w:p w14:paraId="4BC701E7" w14:textId="77777777" w:rsidR="00CD771D" w:rsidRPr="002C238D" w:rsidRDefault="00CD771D" w:rsidP="00CD771D">
      <w:pPr>
        <w:tabs>
          <w:tab w:val="center" w:pos="2835"/>
        </w:tabs>
        <w:spacing w:after="0" w:line="240" w:lineRule="auto"/>
        <w:rPr>
          <w:rFonts w:ascii="Times New Roman" w:hAnsi="Times New Roman" w:cs="Times New Roman"/>
          <w:sz w:val="24"/>
          <w:szCs w:val="24"/>
        </w:rPr>
      </w:pPr>
    </w:p>
    <w:p w14:paraId="2CA0E791" w14:textId="77777777" w:rsidR="00CD771D" w:rsidRPr="002C238D" w:rsidRDefault="00CD771D" w:rsidP="00CD771D">
      <w:pPr>
        <w:tabs>
          <w:tab w:val="center" w:pos="2835"/>
        </w:tabs>
        <w:spacing w:after="0" w:line="240" w:lineRule="auto"/>
        <w:rPr>
          <w:rFonts w:ascii="Times New Roman" w:hAnsi="Times New Roman" w:cs="Times New Roman"/>
          <w:sz w:val="24"/>
          <w:szCs w:val="24"/>
        </w:rPr>
      </w:pPr>
    </w:p>
    <w:p w14:paraId="33E067B0" w14:textId="77777777" w:rsidR="00CD771D" w:rsidRPr="002C238D" w:rsidRDefault="00CD771D" w:rsidP="00CD771D">
      <w:pPr>
        <w:tabs>
          <w:tab w:val="center" w:pos="2835"/>
        </w:tabs>
        <w:spacing w:after="0" w:line="240" w:lineRule="auto"/>
        <w:rPr>
          <w:rFonts w:ascii="Times New Roman" w:hAnsi="Times New Roman" w:cs="Times New Roman"/>
          <w:sz w:val="24"/>
          <w:szCs w:val="24"/>
        </w:rPr>
      </w:pPr>
    </w:p>
    <w:p w14:paraId="42F6A5C0" w14:textId="77777777" w:rsidR="00CD771D" w:rsidRPr="00DA01E2" w:rsidRDefault="00CD771D" w:rsidP="00CD771D">
      <w:pPr>
        <w:tabs>
          <w:tab w:val="center" w:pos="2835"/>
        </w:tabs>
        <w:spacing w:after="0" w:line="240" w:lineRule="auto"/>
        <w:rPr>
          <w:rFonts w:ascii="Times New Roman" w:hAnsi="Times New Roman" w:cs="Times New Roman"/>
          <w:sz w:val="24"/>
          <w:szCs w:val="24"/>
        </w:rPr>
      </w:pPr>
      <w:r w:rsidRPr="00DA01E2">
        <w:rPr>
          <w:rFonts w:ascii="Times New Roman" w:hAnsi="Times New Roman" w:cs="Times New Roman"/>
          <w:sz w:val="24"/>
          <w:szCs w:val="24"/>
        </w:rPr>
        <w:t xml:space="preserve">(Tiekėjo arba jo įgalioto asmens pareigos) </w:t>
      </w:r>
      <w:r w:rsidRPr="00DA01E2">
        <w:rPr>
          <w:rFonts w:ascii="Times New Roman" w:hAnsi="Times New Roman" w:cs="Times New Roman"/>
          <w:sz w:val="24"/>
          <w:szCs w:val="24"/>
        </w:rPr>
        <w:tab/>
        <w:t>(parašas)                 (vardas, pavardė)</w:t>
      </w:r>
    </w:p>
    <w:p w14:paraId="0B41964A" w14:textId="77777777" w:rsidR="00CD771D" w:rsidRDefault="00CD771D" w:rsidP="00CD771D">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lastRenderedPageBreak/>
        <w:t xml:space="preserve"> </w:t>
      </w:r>
    </w:p>
    <w:p w14:paraId="6E2F38B2" w14:textId="77777777" w:rsidR="00CD771D" w:rsidRDefault="00CD771D" w:rsidP="00CD771D">
      <w:pPr>
        <w:spacing w:after="0" w:line="240" w:lineRule="auto"/>
        <w:ind w:firstLine="720"/>
        <w:rPr>
          <w:rFonts w:ascii="Times New Roman" w:hAnsi="Times New Roman" w:cs="Times New Roman"/>
          <w:sz w:val="24"/>
          <w:szCs w:val="24"/>
        </w:rPr>
      </w:pPr>
    </w:p>
    <w:p w14:paraId="249EFE20" w14:textId="77777777" w:rsidR="00CD771D" w:rsidRPr="00DA01E2" w:rsidRDefault="00CD771D" w:rsidP="00CD771D">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A.V.</w:t>
      </w:r>
    </w:p>
    <w:p w14:paraId="0287D60A" w14:textId="77777777" w:rsidR="00CD771D" w:rsidRDefault="00CD771D" w:rsidP="00CD771D">
      <w:pPr>
        <w:spacing w:line="240" w:lineRule="auto"/>
        <w:jc w:val="center"/>
        <w:rPr>
          <w:rFonts w:cstheme="minorHAnsi"/>
        </w:rPr>
      </w:pPr>
      <w:r w:rsidRPr="00F0499F">
        <w:rPr>
          <w:rFonts w:cstheme="minorHAnsi"/>
        </w:rPr>
        <w:t>_________</w:t>
      </w:r>
    </w:p>
    <w:p w14:paraId="4FC0FEB9" w14:textId="6E716D43" w:rsidR="002A4325" w:rsidRPr="00992B10" w:rsidRDefault="00CD771D" w:rsidP="00992B10">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6FA30E6" w14:textId="77777777" w:rsidR="00E31AFC" w:rsidRPr="00A36179" w:rsidRDefault="00E31AFC" w:rsidP="00A36179">
      <w:pPr>
        <w:pStyle w:val="Antrat2"/>
        <w:jc w:val="right"/>
        <w:rPr>
          <w:rFonts w:ascii="Times New Roman" w:eastAsia="Calibri" w:hAnsi="Times New Roman" w:cs="Times New Roman"/>
          <w:b/>
          <w:bCs/>
          <w:color w:val="auto"/>
          <w:sz w:val="24"/>
          <w:szCs w:val="24"/>
        </w:rPr>
      </w:pPr>
      <w:bookmarkStart w:id="67" w:name="_Ref39484039"/>
      <w:bookmarkStart w:id="68" w:name="_Ref40278562"/>
      <w:bookmarkStart w:id="69" w:name="_Toc126333945"/>
      <w:bookmarkStart w:id="70" w:name="_Toc229146944"/>
      <w:r w:rsidRPr="00A36179">
        <w:rPr>
          <w:rFonts w:ascii="Times New Roman" w:eastAsia="Calibri" w:hAnsi="Times New Roman" w:cs="Times New Roman"/>
          <w:b/>
          <w:bCs/>
          <w:color w:val="auto"/>
          <w:sz w:val="24"/>
          <w:szCs w:val="24"/>
        </w:rPr>
        <w:lastRenderedPageBreak/>
        <w:t>Pirkimo sąlygų 7 priedas „Pasiūlymų vertinimo kriterijai ir sąlygos“</w:t>
      </w:r>
      <w:bookmarkEnd w:id="67"/>
      <w:bookmarkEnd w:id="68"/>
      <w:bookmarkEnd w:id="69"/>
      <w:bookmarkEnd w:id="70"/>
    </w:p>
    <w:p w14:paraId="5732CFC7" w14:textId="77777777" w:rsidR="00E31AFC" w:rsidRPr="00F0499F" w:rsidRDefault="00E31AFC" w:rsidP="00E31AFC">
      <w:pPr>
        <w:jc w:val="center"/>
        <w:rPr>
          <w:b/>
          <w:szCs w:val="24"/>
        </w:rPr>
      </w:pPr>
    </w:p>
    <w:p w14:paraId="5359F888" w14:textId="77777777" w:rsidR="00E31AFC" w:rsidRPr="008C6EDF" w:rsidRDefault="00E31AFC" w:rsidP="00E31AFC">
      <w:pPr>
        <w:pStyle w:val="Paantrat"/>
        <w:jc w:val="center"/>
        <w:rPr>
          <w:rFonts w:ascii="Times New Roman" w:hAnsi="Times New Roman" w:cs="Times New Roman"/>
          <w:b/>
          <w:bCs/>
          <w:smallCaps/>
          <w:sz w:val="24"/>
          <w:szCs w:val="24"/>
        </w:rPr>
      </w:pPr>
      <w:r w:rsidRPr="008C6EDF">
        <w:rPr>
          <w:rFonts w:ascii="Times New Roman" w:hAnsi="Times New Roman" w:cs="Times New Roman"/>
          <w:b/>
          <w:bCs/>
          <w:sz w:val="24"/>
          <w:szCs w:val="24"/>
        </w:rPr>
        <w:t>PASIŪLYMŲ VERTINIMO KRITERIJAI ir Sąlygos</w:t>
      </w:r>
    </w:p>
    <w:p w14:paraId="0611F26B" w14:textId="77777777" w:rsidR="00992B10" w:rsidRPr="00404B07" w:rsidRDefault="00992B10">
      <w:pPr>
        <w:numPr>
          <w:ilvl w:val="0"/>
          <w:numId w:val="16"/>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ekonomiškai naudingiausią pasiūlymą išrenka pagal </w:t>
      </w:r>
      <w:r>
        <w:rPr>
          <w:rFonts w:ascii="Times New Roman" w:hAnsi="Times New Roman" w:cs="Times New Roman"/>
          <w:sz w:val="24"/>
          <w:szCs w:val="24"/>
        </w:rPr>
        <w:t>mažiausią kai</w:t>
      </w:r>
      <w:r w:rsidRPr="00404B07">
        <w:rPr>
          <w:rFonts w:ascii="Times New Roman" w:hAnsi="Times New Roman" w:cs="Times New Roman"/>
          <w:sz w:val="24"/>
          <w:szCs w:val="24"/>
        </w:rPr>
        <w:t>ną.</w:t>
      </w:r>
    </w:p>
    <w:p w14:paraId="798D958F" w14:textId="77777777" w:rsidR="00992B10" w:rsidRPr="00FD7DD1" w:rsidRDefault="00992B10">
      <w:pPr>
        <w:numPr>
          <w:ilvl w:val="0"/>
          <w:numId w:val="16"/>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p>
    <w:p w14:paraId="47AF92F9" w14:textId="77777777" w:rsidR="00992B10" w:rsidRPr="009A2DE1" w:rsidRDefault="00992B10" w:rsidP="00992B10">
      <w:pPr>
        <w:tabs>
          <w:tab w:val="left" w:pos="851"/>
        </w:tabs>
        <w:spacing w:after="0" w:line="240" w:lineRule="auto"/>
        <w:ind w:firstLine="567"/>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 xml:space="preserve">2.1. </w:t>
      </w:r>
      <w:r w:rsidRPr="00404B07">
        <w:rPr>
          <w:rFonts w:ascii="Times New Roman" w:hAnsi="Times New Roman" w:cs="Times New Roman"/>
          <w:bCs/>
          <w:iCs/>
          <w:sz w:val="24"/>
          <w:szCs w:val="24"/>
        </w:rPr>
        <w:t xml:space="preserve">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5A63665" w14:textId="77777777" w:rsidR="00992B10" w:rsidRPr="00404B07" w:rsidRDefault="00992B10">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448195A9" w14:textId="77777777" w:rsidR="00992B10" w:rsidRPr="00404B07" w:rsidRDefault="00992B10" w:rsidP="00992B10">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3A574D7C" w14:textId="77777777" w:rsidR="00992B10" w:rsidRDefault="00992B10" w:rsidP="00992B10"/>
    <w:p w14:paraId="1A69CC16" w14:textId="77777777" w:rsidR="0021799B" w:rsidRDefault="0021799B" w:rsidP="0021799B">
      <w:pPr>
        <w:spacing w:after="0" w:line="240" w:lineRule="auto"/>
        <w:jc w:val="both"/>
        <w:rPr>
          <w:rFonts w:ascii="Times New Roman" w:hAnsi="Times New Roman" w:cs="Times New Roman"/>
          <w:b/>
          <w:bCs/>
          <w:iCs/>
          <w:sz w:val="24"/>
          <w:szCs w:val="24"/>
        </w:rPr>
      </w:pPr>
    </w:p>
    <w:p w14:paraId="083D16D4" w14:textId="77777777" w:rsidR="00992B10" w:rsidRDefault="00992B10" w:rsidP="0021799B">
      <w:pPr>
        <w:spacing w:after="0" w:line="240" w:lineRule="auto"/>
        <w:jc w:val="both"/>
        <w:rPr>
          <w:rFonts w:ascii="Times New Roman" w:hAnsi="Times New Roman" w:cs="Times New Roman"/>
          <w:b/>
          <w:bCs/>
          <w:iCs/>
          <w:sz w:val="24"/>
          <w:szCs w:val="24"/>
        </w:rPr>
      </w:pPr>
    </w:p>
    <w:p w14:paraId="3A8A9E30" w14:textId="77777777" w:rsidR="00992B10" w:rsidRDefault="00992B10" w:rsidP="0021799B">
      <w:pPr>
        <w:spacing w:after="0" w:line="240" w:lineRule="auto"/>
        <w:jc w:val="both"/>
        <w:rPr>
          <w:rFonts w:ascii="Times New Roman" w:hAnsi="Times New Roman" w:cs="Times New Roman"/>
          <w:b/>
          <w:bCs/>
          <w:iCs/>
          <w:sz w:val="24"/>
          <w:szCs w:val="24"/>
        </w:rPr>
      </w:pPr>
    </w:p>
    <w:p w14:paraId="5F3CF359" w14:textId="77777777" w:rsidR="00992B10" w:rsidRDefault="00992B10" w:rsidP="0021799B">
      <w:pPr>
        <w:spacing w:after="0" w:line="240" w:lineRule="auto"/>
        <w:jc w:val="both"/>
        <w:rPr>
          <w:rFonts w:ascii="Times New Roman" w:hAnsi="Times New Roman" w:cs="Times New Roman"/>
          <w:b/>
          <w:bCs/>
          <w:iCs/>
          <w:sz w:val="24"/>
          <w:szCs w:val="24"/>
        </w:rPr>
      </w:pPr>
    </w:p>
    <w:p w14:paraId="207546B4" w14:textId="77777777" w:rsidR="00992B10" w:rsidRDefault="00992B10" w:rsidP="0021799B">
      <w:pPr>
        <w:spacing w:after="0" w:line="240" w:lineRule="auto"/>
        <w:jc w:val="both"/>
        <w:rPr>
          <w:rFonts w:ascii="Times New Roman" w:hAnsi="Times New Roman" w:cs="Times New Roman"/>
          <w:b/>
          <w:bCs/>
          <w:iCs/>
          <w:sz w:val="24"/>
          <w:szCs w:val="24"/>
        </w:rPr>
      </w:pPr>
    </w:p>
    <w:p w14:paraId="42C3B9B0" w14:textId="77777777" w:rsidR="00992B10" w:rsidRDefault="00992B10" w:rsidP="0021799B">
      <w:pPr>
        <w:spacing w:after="0" w:line="240" w:lineRule="auto"/>
        <w:jc w:val="both"/>
        <w:rPr>
          <w:rFonts w:ascii="Times New Roman" w:hAnsi="Times New Roman" w:cs="Times New Roman"/>
          <w:b/>
          <w:bCs/>
          <w:iCs/>
          <w:sz w:val="24"/>
          <w:szCs w:val="24"/>
        </w:rPr>
      </w:pPr>
    </w:p>
    <w:p w14:paraId="2924155A" w14:textId="77777777" w:rsidR="00992B10" w:rsidRDefault="00992B10" w:rsidP="0021799B">
      <w:pPr>
        <w:spacing w:after="0" w:line="240" w:lineRule="auto"/>
        <w:jc w:val="both"/>
        <w:rPr>
          <w:rFonts w:ascii="Times New Roman" w:hAnsi="Times New Roman" w:cs="Times New Roman"/>
          <w:b/>
          <w:bCs/>
          <w:iCs/>
          <w:sz w:val="24"/>
          <w:szCs w:val="24"/>
        </w:rPr>
      </w:pPr>
    </w:p>
    <w:p w14:paraId="6980652B" w14:textId="77777777" w:rsidR="00992B10" w:rsidRDefault="00992B10" w:rsidP="0021799B">
      <w:pPr>
        <w:spacing w:after="0" w:line="240" w:lineRule="auto"/>
        <w:jc w:val="both"/>
        <w:rPr>
          <w:rFonts w:ascii="Times New Roman" w:hAnsi="Times New Roman" w:cs="Times New Roman"/>
          <w:b/>
          <w:bCs/>
          <w:iCs/>
          <w:sz w:val="24"/>
          <w:szCs w:val="24"/>
        </w:rPr>
      </w:pPr>
    </w:p>
    <w:p w14:paraId="0F12B327" w14:textId="77777777" w:rsidR="00992B10" w:rsidRDefault="00992B10" w:rsidP="0021799B">
      <w:pPr>
        <w:spacing w:after="0" w:line="240" w:lineRule="auto"/>
        <w:jc w:val="both"/>
        <w:rPr>
          <w:rFonts w:ascii="Times New Roman" w:hAnsi="Times New Roman" w:cs="Times New Roman"/>
          <w:b/>
          <w:bCs/>
          <w:iCs/>
          <w:sz w:val="24"/>
          <w:szCs w:val="24"/>
        </w:rPr>
      </w:pPr>
    </w:p>
    <w:p w14:paraId="52FC5F52" w14:textId="77777777" w:rsidR="00992B10" w:rsidRDefault="00992B10" w:rsidP="0021799B">
      <w:pPr>
        <w:spacing w:after="0" w:line="240" w:lineRule="auto"/>
        <w:jc w:val="both"/>
        <w:rPr>
          <w:rFonts w:ascii="Times New Roman" w:hAnsi="Times New Roman" w:cs="Times New Roman"/>
          <w:b/>
          <w:bCs/>
          <w:iCs/>
          <w:sz w:val="24"/>
          <w:szCs w:val="24"/>
        </w:rPr>
      </w:pPr>
    </w:p>
    <w:p w14:paraId="2BA5981B" w14:textId="77777777" w:rsidR="00992B10" w:rsidRDefault="00992B10" w:rsidP="0021799B">
      <w:pPr>
        <w:spacing w:after="0" w:line="240" w:lineRule="auto"/>
        <w:jc w:val="both"/>
        <w:rPr>
          <w:rFonts w:ascii="Times New Roman" w:hAnsi="Times New Roman" w:cs="Times New Roman"/>
          <w:b/>
          <w:bCs/>
          <w:iCs/>
          <w:sz w:val="24"/>
          <w:szCs w:val="24"/>
        </w:rPr>
      </w:pPr>
    </w:p>
    <w:p w14:paraId="45950C3E" w14:textId="77777777" w:rsidR="00992B10" w:rsidRDefault="00992B10" w:rsidP="0021799B">
      <w:pPr>
        <w:spacing w:after="0" w:line="240" w:lineRule="auto"/>
        <w:jc w:val="both"/>
        <w:rPr>
          <w:rFonts w:ascii="Times New Roman" w:hAnsi="Times New Roman" w:cs="Times New Roman"/>
          <w:b/>
          <w:bCs/>
          <w:iCs/>
          <w:sz w:val="24"/>
          <w:szCs w:val="24"/>
        </w:rPr>
      </w:pPr>
    </w:p>
    <w:p w14:paraId="066F38D3" w14:textId="77777777" w:rsidR="00992B10" w:rsidRDefault="00992B10" w:rsidP="0021799B">
      <w:pPr>
        <w:spacing w:after="0" w:line="240" w:lineRule="auto"/>
        <w:jc w:val="both"/>
        <w:rPr>
          <w:rFonts w:ascii="Times New Roman" w:hAnsi="Times New Roman" w:cs="Times New Roman"/>
          <w:b/>
          <w:bCs/>
          <w:iCs/>
          <w:sz w:val="24"/>
          <w:szCs w:val="24"/>
        </w:rPr>
      </w:pPr>
    </w:p>
    <w:p w14:paraId="2955B12A" w14:textId="77777777" w:rsidR="00992B10" w:rsidRDefault="00992B10" w:rsidP="0021799B">
      <w:pPr>
        <w:spacing w:after="0" w:line="240" w:lineRule="auto"/>
        <w:jc w:val="both"/>
        <w:rPr>
          <w:rFonts w:ascii="Times New Roman" w:hAnsi="Times New Roman" w:cs="Times New Roman"/>
          <w:b/>
          <w:bCs/>
          <w:iCs/>
          <w:sz w:val="24"/>
          <w:szCs w:val="24"/>
        </w:rPr>
      </w:pPr>
    </w:p>
    <w:p w14:paraId="1131C8BD" w14:textId="77777777" w:rsidR="00992B10" w:rsidRDefault="00992B10" w:rsidP="0021799B">
      <w:pPr>
        <w:spacing w:after="0" w:line="240" w:lineRule="auto"/>
        <w:jc w:val="both"/>
        <w:rPr>
          <w:rFonts w:ascii="Times New Roman" w:hAnsi="Times New Roman" w:cs="Times New Roman"/>
          <w:b/>
          <w:bCs/>
          <w:iCs/>
          <w:sz w:val="24"/>
          <w:szCs w:val="24"/>
        </w:rPr>
      </w:pPr>
    </w:p>
    <w:p w14:paraId="22631C82" w14:textId="77777777" w:rsidR="00992B10" w:rsidRDefault="00992B10" w:rsidP="0021799B">
      <w:pPr>
        <w:spacing w:after="0" w:line="240" w:lineRule="auto"/>
        <w:jc w:val="both"/>
        <w:rPr>
          <w:rFonts w:ascii="Times New Roman" w:hAnsi="Times New Roman" w:cs="Times New Roman"/>
          <w:b/>
          <w:bCs/>
          <w:iCs/>
          <w:sz w:val="24"/>
          <w:szCs w:val="24"/>
        </w:rPr>
      </w:pPr>
    </w:p>
    <w:p w14:paraId="199F2FB8" w14:textId="77777777" w:rsidR="00992B10" w:rsidRDefault="00992B10" w:rsidP="0021799B">
      <w:pPr>
        <w:spacing w:after="0" w:line="240" w:lineRule="auto"/>
        <w:jc w:val="both"/>
        <w:rPr>
          <w:rFonts w:ascii="Times New Roman" w:hAnsi="Times New Roman" w:cs="Times New Roman"/>
          <w:b/>
          <w:bCs/>
          <w:iCs/>
          <w:sz w:val="24"/>
          <w:szCs w:val="24"/>
        </w:rPr>
      </w:pPr>
    </w:p>
    <w:p w14:paraId="7CC114AE" w14:textId="77777777" w:rsidR="00992B10" w:rsidRDefault="00992B10" w:rsidP="0021799B">
      <w:pPr>
        <w:spacing w:after="0" w:line="240" w:lineRule="auto"/>
        <w:jc w:val="both"/>
        <w:rPr>
          <w:rFonts w:ascii="Times New Roman" w:hAnsi="Times New Roman" w:cs="Times New Roman"/>
          <w:b/>
          <w:bCs/>
          <w:iCs/>
          <w:sz w:val="24"/>
          <w:szCs w:val="24"/>
        </w:rPr>
      </w:pPr>
    </w:p>
    <w:p w14:paraId="631F1FE9" w14:textId="77777777" w:rsidR="00992B10" w:rsidRDefault="00992B10" w:rsidP="0021799B">
      <w:pPr>
        <w:spacing w:after="0" w:line="240" w:lineRule="auto"/>
        <w:jc w:val="both"/>
        <w:rPr>
          <w:rFonts w:ascii="Times New Roman" w:hAnsi="Times New Roman" w:cs="Times New Roman"/>
          <w:b/>
          <w:bCs/>
          <w:iCs/>
          <w:sz w:val="24"/>
          <w:szCs w:val="24"/>
        </w:rPr>
      </w:pPr>
    </w:p>
    <w:p w14:paraId="5D72286E" w14:textId="77777777" w:rsidR="00992B10" w:rsidRDefault="00992B10" w:rsidP="0021799B">
      <w:pPr>
        <w:spacing w:after="0" w:line="240" w:lineRule="auto"/>
        <w:jc w:val="both"/>
        <w:rPr>
          <w:rFonts w:ascii="Times New Roman" w:hAnsi="Times New Roman" w:cs="Times New Roman"/>
          <w:b/>
          <w:bCs/>
          <w:iCs/>
          <w:sz w:val="24"/>
          <w:szCs w:val="24"/>
        </w:rPr>
      </w:pPr>
    </w:p>
    <w:p w14:paraId="28C8FFBB" w14:textId="77777777" w:rsidR="00992B10" w:rsidRDefault="00992B10" w:rsidP="0021799B">
      <w:pPr>
        <w:spacing w:after="0" w:line="240" w:lineRule="auto"/>
        <w:jc w:val="both"/>
        <w:rPr>
          <w:rFonts w:ascii="Times New Roman" w:hAnsi="Times New Roman" w:cs="Times New Roman"/>
          <w:b/>
          <w:bCs/>
          <w:iCs/>
          <w:sz w:val="24"/>
          <w:szCs w:val="24"/>
        </w:rPr>
      </w:pPr>
    </w:p>
    <w:p w14:paraId="2E9976AE" w14:textId="5F70DAF1" w:rsidR="000F7F5D" w:rsidRPr="001A1870" w:rsidRDefault="00992B10" w:rsidP="00992B10">
      <w:pPr>
        <w:pStyle w:val="Antrat1"/>
        <w:jc w:val="right"/>
        <w:rPr>
          <w:rFonts w:ascii="Times New Roman" w:hAnsi="Times New Roman" w:cs="Times New Roman"/>
          <w:b/>
          <w:bCs/>
          <w:sz w:val="24"/>
          <w:szCs w:val="24"/>
        </w:rPr>
      </w:pPr>
      <w:bookmarkStart w:id="71" w:name="_Toc180668325"/>
      <w:bookmarkStart w:id="72" w:name="_Toc192853147"/>
      <w:bookmarkStart w:id="73" w:name="_Toc229146945"/>
      <w:r w:rsidRPr="00570338">
        <w:rPr>
          <w:rFonts w:ascii="Times New Roman" w:hAnsi="Times New Roman" w:cs="Times New Roman"/>
          <w:b/>
          <w:bCs/>
          <w:sz w:val="24"/>
          <w:szCs w:val="24"/>
        </w:rPr>
        <w:lastRenderedPageBreak/>
        <w:t>Pirkimo sąlygų 8 priedas „Siūlomų specialistų sąrašas“</w:t>
      </w:r>
      <w:bookmarkEnd w:id="71"/>
      <w:bookmarkEnd w:id="72"/>
      <w:bookmarkEnd w:id="73"/>
    </w:p>
    <w:p w14:paraId="4100F6C5" w14:textId="77777777" w:rsidR="00A704BE" w:rsidRDefault="00A704BE" w:rsidP="00B551DF">
      <w:pPr>
        <w:spacing w:after="0"/>
        <w:jc w:val="center"/>
        <w:outlineLvl w:val="0"/>
        <w:rPr>
          <w:rFonts w:ascii="Times New Roman" w:hAnsi="Times New Roman" w:cs="Times New Roman"/>
          <w:b/>
          <w:bCs/>
          <w:sz w:val="24"/>
          <w:szCs w:val="24"/>
        </w:rPr>
      </w:pPr>
    </w:p>
    <w:p w14:paraId="2B5DF0CF" w14:textId="77777777" w:rsidR="00992B10" w:rsidRPr="008F51E7" w:rsidRDefault="00992B10" w:rsidP="00992B10">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r w:rsidRPr="00AD0A99">
        <w:rPr>
          <w:rFonts w:ascii="Times New Roman" w:hAnsi="Times New Roman" w:cs="Times New Roman"/>
          <w:b/>
          <w:sz w:val="24"/>
          <w:szCs w:val="24"/>
        </w:rPr>
        <w:t>SIŪLOMŲ SPECIALISTŲ SĄRAŠAS</w:t>
      </w:r>
      <w:r w:rsidRPr="008F51E7">
        <w:rPr>
          <w:rFonts w:ascii="Times New Roman" w:hAnsi="Times New Roman" w:cs="Times New Roman"/>
          <w:b/>
          <w:sz w:val="24"/>
          <w:szCs w:val="24"/>
        </w:rPr>
        <w:t xml:space="preserve">  </w:t>
      </w:r>
    </w:p>
    <w:p w14:paraId="4DEC0778" w14:textId="77777777" w:rsidR="00992B10" w:rsidRDefault="00992B10" w:rsidP="00992B10">
      <w:pPr>
        <w:pBdr>
          <w:top w:val="nil"/>
          <w:left w:val="nil"/>
          <w:bottom w:val="nil"/>
          <w:right w:val="nil"/>
          <w:between w:val="nil"/>
          <w:bar w:val="nil"/>
        </w:pBdr>
        <w:suppressAutoHyphens/>
        <w:spacing w:after="0" w:line="240" w:lineRule="auto"/>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1829"/>
        <w:gridCol w:w="1875"/>
        <w:gridCol w:w="1313"/>
        <w:gridCol w:w="3397"/>
        <w:gridCol w:w="1036"/>
      </w:tblGrid>
      <w:tr w:rsidR="001D0CF3" w:rsidRPr="008F51E7" w14:paraId="18C525DE" w14:textId="688F5F6F" w:rsidTr="000668F5">
        <w:tc>
          <w:tcPr>
            <w:tcW w:w="257" w:type="pct"/>
            <w:tcBorders>
              <w:top w:val="single" w:sz="4" w:space="0" w:color="auto"/>
              <w:left w:val="single" w:sz="4" w:space="0" w:color="auto"/>
              <w:bottom w:val="single" w:sz="4" w:space="0" w:color="auto"/>
              <w:right w:val="single" w:sz="4" w:space="0" w:color="auto"/>
            </w:tcBorders>
          </w:tcPr>
          <w:p w14:paraId="72E7715D" w14:textId="77777777" w:rsidR="001D0CF3" w:rsidRPr="008F51E7" w:rsidRDefault="001D0CF3" w:rsidP="00D32A36">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918" w:type="pct"/>
            <w:tcBorders>
              <w:top w:val="single" w:sz="4" w:space="0" w:color="auto"/>
              <w:left w:val="single" w:sz="4" w:space="0" w:color="auto"/>
              <w:bottom w:val="single" w:sz="4" w:space="0" w:color="auto"/>
              <w:right w:val="single" w:sz="4" w:space="0" w:color="auto"/>
            </w:tcBorders>
            <w:vAlign w:val="center"/>
            <w:hideMark/>
          </w:tcPr>
          <w:p w14:paraId="33F4F6C5" w14:textId="77777777" w:rsidR="001D0CF3" w:rsidRPr="008F51E7" w:rsidRDefault="001D0CF3" w:rsidP="00D32A36">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Vardas, pavardė</w:t>
            </w:r>
          </w:p>
        </w:tc>
        <w:tc>
          <w:tcPr>
            <w:tcW w:w="941" w:type="pct"/>
          </w:tcPr>
          <w:p w14:paraId="57ABB251" w14:textId="2A26F07F" w:rsidR="001D0CF3" w:rsidRPr="008F51E7" w:rsidRDefault="001D0CF3" w:rsidP="00D32A36">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 xml:space="preserve">Specialisto, atsakingo už sutarties vykdymą,  sritis pagal konkurso sąlygų </w:t>
            </w:r>
            <w:r>
              <w:rPr>
                <w:rFonts w:ascii="Times New Roman" w:hAnsi="Times New Roman" w:cs="Times New Roman"/>
                <w:b/>
                <w:sz w:val="20"/>
                <w:szCs w:val="20"/>
              </w:rPr>
              <w:t xml:space="preserve">4 </w:t>
            </w:r>
            <w:r w:rsidRPr="00AD0A99">
              <w:rPr>
                <w:rFonts w:ascii="Times New Roman" w:hAnsi="Times New Roman" w:cs="Times New Roman"/>
                <w:b/>
                <w:sz w:val="20"/>
                <w:szCs w:val="20"/>
              </w:rPr>
              <w:t xml:space="preserve">priedo </w:t>
            </w:r>
            <w:r>
              <w:rPr>
                <w:rFonts w:ascii="Times New Roman" w:hAnsi="Times New Roman" w:cs="Times New Roman"/>
                <w:b/>
                <w:sz w:val="20"/>
                <w:szCs w:val="20"/>
              </w:rPr>
              <w:t>2</w:t>
            </w:r>
            <w:r w:rsidRPr="00AD0A99">
              <w:rPr>
                <w:rFonts w:ascii="Times New Roman" w:hAnsi="Times New Roman" w:cs="Times New Roman"/>
                <w:b/>
                <w:sz w:val="20"/>
                <w:szCs w:val="20"/>
              </w:rPr>
              <w:t>.1. papunkči</w:t>
            </w:r>
            <w:r w:rsidR="00060A88">
              <w:rPr>
                <w:rFonts w:ascii="Times New Roman" w:hAnsi="Times New Roman" w:cs="Times New Roman"/>
                <w:b/>
                <w:sz w:val="20"/>
                <w:szCs w:val="20"/>
              </w:rPr>
              <w:t>o</w:t>
            </w:r>
            <w:r w:rsidRPr="00AD0A99">
              <w:rPr>
                <w:rFonts w:ascii="Times New Roman" w:hAnsi="Times New Roman" w:cs="Times New Roman"/>
                <w:b/>
                <w:sz w:val="20"/>
                <w:szCs w:val="20"/>
              </w:rPr>
              <w:t xml:space="preserve"> reikalavimą (pareigos įgyvendinant</w:t>
            </w:r>
            <w:r>
              <w:rPr>
                <w:rFonts w:ascii="Times New Roman" w:hAnsi="Times New Roman" w:cs="Times New Roman"/>
                <w:b/>
                <w:sz w:val="20"/>
                <w:szCs w:val="20"/>
              </w:rPr>
              <w:t xml:space="preserve"> sutartį)</w:t>
            </w:r>
          </w:p>
        </w:tc>
        <w:tc>
          <w:tcPr>
            <w:tcW w:w="659" w:type="pct"/>
          </w:tcPr>
          <w:p w14:paraId="70E4A397" w14:textId="77777777" w:rsidR="001D0CF3" w:rsidRPr="008F51E7" w:rsidRDefault="001D0CF3" w:rsidP="00D32A3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Specialisto ryšio su tiekėju forma (įdarbintas, pasirašyta preliminari sutartis, ketinimų protokolas ir pan.)</w:t>
            </w:r>
          </w:p>
        </w:tc>
        <w:tc>
          <w:tcPr>
            <w:tcW w:w="1705" w:type="pct"/>
            <w:tcBorders>
              <w:top w:val="single" w:sz="4" w:space="0" w:color="auto"/>
              <w:left w:val="single" w:sz="4" w:space="0" w:color="auto"/>
              <w:bottom w:val="single" w:sz="4" w:space="0" w:color="auto"/>
              <w:right w:val="single" w:sz="4" w:space="0" w:color="auto"/>
            </w:tcBorders>
            <w:vAlign w:val="center"/>
            <w:hideMark/>
          </w:tcPr>
          <w:p w14:paraId="0E64D3B7" w14:textId="77777777" w:rsidR="001D0CF3" w:rsidRPr="008F51E7" w:rsidRDefault="001D0CF3" w:rsidP="00D32A36">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Specialisto kvalifikacijos/išsilavinimo pažymėjimo</w:t>
            </w:r>
          </w:p>
          <w:p w14:paraId="4D1AD0B2" w14:textId="77777777" w:rsidR="001D0CF3" w:rsidRPr="008F51E7" w:rsidRDefault="001D0CF3" w:rsidP="00D32A36">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(Nr.,  data</w:t>
            </w:r>
            <w:r>
              <w:rPr>
                <w:rFonts w:ascii="Times New Roman" w:hAnsi="Times New Roman" w:cs="Times New Roman"/>
                <w:b/>
                <w:noProof/>
                <w:sz w:val="20"/>
                <w:szCs w:val="20"/>
              </w:rPr>
              <w:t>, išdavusios įstaigos pavadinimas</w:t>
            </w:r>
            <w:r w:rsidRPr="008F51E7">
              <w:rPr>
                <w:rFonts w:ascii="Times New Roman" w:hAnsi="Times New Roman" w:cs="Times New Roman"/>
                <w:b/>
                <w:noProof/>
                <w:sz w:val="20"/>
                <w:szCs w:val="20"/>
              </w:rPr>
              <w:t>)</w:t>
            </w:r>
          </w:p>
        </w:tc>
        <w:tc>
          <w:tcPr>
            <w:tcW w:w="520" w:type="pct"/>
          </w:tcPr>
          <w:p w14:paraId="1641BF7F" w14:textId="77777777" w:rsidR="001D0CF3" w:rsidRDefault="001D0CF3" w:rsidP="00D32A36">
            <w:pPr>
              <w:spacing w:after="0" w:line="240" w:lineRule="auto"/>
              <w:jc w:val="center"/>
              <w:rPr>
                <w:rFonts w:ascii="Times New Roman" w:hAnsi="Times New Roman" w:cs="Times New Roman"/>
                <w:b/>
                <w:sz w:val="20"/>
                <w:szCs w:val="20"/>
              </w:rPr>
            </w:pPr>
          </w:p>
          <w:p w14:paraId="33D23362" w14:textId="77777777" w:rsidR="001D0CF3" w:rsidRDefault="001D0CF3" w:rsidP="00D32A36">
            <w:pPr>
              <w:spacing w:after="0" w:line="240" w:lineRule="auto"/>
              <w:jc w:val="center"/>
              <w:rPr>
                <w:rFonts w:ascii="Times New Roman" w:hAnsi="Times New Roman" w:cs="Times New Roman"/>
                <w:b/>
                <w:sz w:val="20"/>
                <w:szCs w:val="20"/>
              </w:rPr>
            </w:pPr>
          </w:p>
          <w:p w14:paraId="772B5076" w14:textId="77777777" w:rsidR="001D0CF3" w:rsidRDefault="001D0CF3" w:rsidP="00D32A36">
            <w:pPr>
              <w:spacing w:after="0" w:line="240" w:lineRule="auto"/>
              <w:jc w:val="center"/>
              <w:rPr>
                <w:rFonts w:ascii="Times New Roman" w:hAnsi="Times New Roman" w:cs="Times New Roman"/>
                <w:b/>
                <w:sz w:val="20"/>
                <w:szCs w:val="20"/>
              </w:rPr>
            </w:pPr>
          </w:p>
          <w:p w14:paraId="3CF3764A" w14:textId="77777777" w:rsidR="001D0CF3" w:rsidRDefault="001D0CF3" w:rsidP="00D32A36">
            <w:pPr>
              <w:spacing w:after="0" w:line="240" w:lineRule="auto"/>
              <w:jc w:val="center"/>
              <w:rPr>
                <w:rFonts w:ascii="Times New Roman" w:hAnsi="Times New Roman" w:cs="Times New Roman"/>
                <w:b/>
                <w:sz w:val="20"/>
                <w:szCs w:val="20"/>
              </w:rPr>
            </w:pPr>
          </w:p>
          <w:p w14:paraId="5F4D2526" w14:textId="1E463D2A" w:rsidR="001D0CF3" w:rsidRPr="008F51E7" w:rsidRDefault="001D0CF3" w:rsidP="00D32A3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Darbo patirtis metais</w:t>
            </w:r>
          </w:p>
        </w:tc>
      </w:tr>
      <w:tr w:rsidR="001D0CF3" w:rsidRPr="008F51E7" w14:paraId="45FDEA82" w14:textId="2D971E5D" w:rsidTr="000668F5">
        <w:tc>
          <w:tcPr>
            <w:tcW w:w="257" w:type="pct"/>
            <w:tcBorders>
              <w:top w:val="single" w:sz="4" w:space="0" w:color="auto"/>
              <w:left w:val="single" w:sz="4" w:space="0" w:color="auto"/>
              <w:bottom w:val="single" w:sz="4" w:space="0" w:color="auto"/>
              <w:right w:val="single" w:sz="4" w:space="0" w:color="auto"/>
            </w:tcBorders>
          </w:tcPr>
          <w:p w14:paraId="5E4A6A06" w14:textId="77777777" w:rsidR="001D0CF3" w:rsidRPr="008F51E7" w:rsidRDefault="001D0CF3" w:rsidP="00D32A36">
            <w:pPr>
              <w:spacing w:after="0" w:line="240" w:lineRule="auto"/>
              <w:rPr>
                <w:rFonts w:ascii="Times New Roman" w:hAnsi="Times New Roman" w:cs="Times New Roman"/>
                <w:noProof/>
                <w:sz w:val="20"/>
                <w:szCs w:val="20"/>
              </w:rPr>
            </w:pPr>
          </w:p>
        </w:tc>
        <w:tc>
          <w:tcPr>
            <w:tcW w:w="918" w:type="pct"/>
            <w:tcBorders>
              <w:top w:val="single" w:sz="4" w:space="0" w:color="auto"/>
              <w:left w:val="single" w:sz="4" w:space="0" w:color="auto"/>
              <w:bottom w:val="single" w:sz="4" w:space="0" w:color="auto"/>
              <w:right w:val="single" w:sz="4" w:space="0" w:color="auto"/>
            </w:tcBorders>
          </w:tcPr>
          <w:p w14:paraId="67D240BE" w14:textId="77777777" w:rsidR="001D0CF3" w:rsidRPr="008F51E7" w:rsidRDefault="001D0CF3" w:rsidP="00D32A36">
            <w:pPr>
              <w:spacing w:after="0" w:line="240" w:lineRule="auto"/>
              <w:rPr>
                <w:rFonts w:ascii="Times New Roman" w:hAnsi="Times New Roman" w:cs="Times New Roman"/>
                <w:noProof/>
                <w:sz w:val="20"/>
                <w:szCs w:val="20"/>
              </w:rPr>
            </w:pPr>
          </w:p>
        </w:tc>
        <w:tc>
          <w:tcPr>
            <w:tcW w:w="941" w:type="pct"/>
            <w:tcBorders>
              <w:top w:val="single" w:sz="4" w:space="0" w:color="auto"/>
              <w:left w:val="single" w:sz="4" w:space="0" w:color="auto"/>
              <w:bottom w:val="single" w:sz="4" w:space="0" w:color="auto"/>
              <w:right w:val="single" w:sz="4" w:space="0" w:color="auto"/>
            </w:tcBorders>
          </w:tcPr>
          <w:p w14:paraId="080AADB1" w14:textId="77777777" w:rsidR="001D0CF3" w:rsidRPr="008F51E7" w:rsidRDefault="001D0CF3" w:rsidP="00D32A36">
            <w:pPr>
              <w:spacing w:after="0" w:line="240" w:lineRule="auto"/>
              <w:rPr>
                <w:rFonts w:ascii="Times New Roman" w:hAnsi="Times New Roman" w:cs="Times New Roman"/>
                <w:noProof/>
                <w:sz w:val="20"/>
                <w:szCs w:val="20"/>
              </w:rPr>
            </w:pPr>
          </w:p>
        </w:tc>
        <w:tc>
          <w:tcPr>
            <w:tcW w:w="659" w:type="pct"/>
            <w:tcBorders>
              <w:top w:val="single" w:sz="4" w:space="0" w:color="auto"/>
              <w:left w:val="single" w:sz="4" w:space="0" w:color="auto"/>
              <w:bottom w:val="single" w:sz="4" w:space="0" w:color="auto"/>
              <w:right w:val="single" w:sz="4" w:space="0" w:color="auto"/>
            </w:tcBorders>
          </w:tcPr>
          <w:p w14:paraId="1CB60BA9" w14:textId="77777777" w:rsidR="001D0CF3" w:rsidRPr="008F51E7" w:rsidRDefault="001D0CF3" w:rsidP="00D32A36">
            <w:pPr>
              <w:spacing w:after="0" w:line="240" w:lineRule="auto"/>
              <w:rPr>
                <w:rFonts w:ascii="Times New Roman" w:hAnsi="Times New Roman" w:cs="Times New Roman"/>
                <w:noProof/>
                <w:sz w:val="20"/>
                <w:szCs w:val="20"/>
              </w:rPr>
            </w:pPr>
          </w:p>
        </w:tc>
        <w:tc>
          <w:tcPr>
            <w:tcW w:w="1705" w:type="pct"/>
            <w:tcBorders>
              <w:top w:val="single" w:sz="4" w:space="0" w:color="auto"/>
              <w:left w:val="single" w:sz="4" w:space="0" w:color="auto"/>
              <w:bottom w:val="single" w:sz="4" w:space="0" w:color="auto"/>
              <w:right w:val="single" w:sz="4" w:space="0" w:color="auto"/>
            </w:tcBorders>
          </w:tcPr>
          <w:p w14:paraId="0EEA1A41" w14:textId="77777777" w:rsidR="001D0CF3" w:rsidRPr="008F51E7" w:rsidRDefault="001D0CF3" w:rsidP="00D32A36">
            <w:pPr>
              <w:spacing w:after="0" w:line="240" w:lineRule="auto"/>
              <w:rPr>
                <w:rFonts w:ascii="Times New Roman" w:hAnsi="Times New Roman" w:cs="Times New Roman"/>
                <w:noProof/>
                <w:sz w:val="20"/>
                <w:szCs w:val="20"/>
              </w:rPr>
            </w:pPr>
          </w:p>
        </w:tc>
        <w:tc>
          <w:tcPr>
            <w:tcW w:w="520" w:type="pct"/>
          </w:tcPr>
          <w:p w14:paraId="19749D6B" w14:textId="77777777" w:rsidR="001D0CF3" w:rsidRPr="008F51E7" w:rsidRDefault="001D0CF3" w:rsidP="00D32A36">
            <w:pPr>
              <w:spacing w:after="0" w:line="240" w:lineRule="auto"/>
              <w:rPr>
                <w:rFonts w:ascii="Times New Roman" w:hAnsi="Times New Roman" w:cs="Times New Roman"/>
                <w:noProof/>
                <w:sz w:val="20"/>
                <w:szCs w:val="20"/>
              </w:rPr>
            </w:pPr>
          </w:p>
        </w:tc>
      </w:tr>
      <w:tr w:rsidR="001D0CF3" w:rsidRPr="008F51E7" w14:paraId="321A34C9" w14:textId="29C7DE3A" w:rsidTr="000668F5">
        <w:tc>
          <w:tcPr>
            <w:tcW w:w="257" w:type="pct"/>
            <w:tcBorders>
              <w:top w:val="single" w:sz="4" w:space="0" w:color="auto"/>
              <w:left w:val="single" w:sz="4" w:space="0" w:color="auto"/>
              <w:bottom w:val="single" w:sz="4" w:space="0" w:color="auto"/>
              <w:right w:val="single" w:sz="4" w:space="0" w:color="auto"/>
            </w:tcBorders>
          </w:tcPr>
          <w:p w14:paraId="391A4E3A" w14:textId="77777777" w:rsidR="001D0CF3" w:rsidRPr="008F51E7" w:rsidRDefault="001D0CF3" w:rsidP="00D32A36">
            <w:pPr>
              <w:spacing w:after="0" w:line="240" w:lineRule="auto"/>
              <w:rPr>
                <w:rFonts w:ascii="Times New Roman" w:hAnsi="Times New Roman" w:cs="Times New Roman"/>
                <w:noProof/>
                <w:sz w:val="20"/>
                <w:szCs w:val="20"/>
              </w:rPr>
            </w:pPr>
          </w:p>
        </w:tc>
        <w:tc>
          <w:tcPr>
            <w:tcW w:w="918" w:type="pct"/>
            <w:tcBorders>
              <w:top w:val="single" w:sz="4" w:space="0" w:color="auto"/>
              <w:left w:val="single" w:sz="4" w:space="0" w:color="auto"/>
              <w:bottom w:val="single" w:sz="4" w:space="0" w:color="auto"/>
              <w:right w:val="single" w:sz="4" w:space="0" w:color="auto"/>
            </w:tcBorders>
          </w:tcPr>
          <w:p w14:paraId="4137C81C" w14:textId="77777777" w:rsidR="001D0CF3" w:rsidRPr="008F51E7" w:rsidRDefault="001D0CF3" w:rsidP="00D32A36">
            <w:pPr>
              <w:spacing w:after="0" w:line="240" w:lineRule="auto"/>
              <w:rPr>
                <w:rFonts w:ascii="Times New Roman" w:hAnsi="Times New Roman" w:cs="Times New Roman"/>
                <w:noProof/>
                <w:sz w:val="20"/>
                <w:szCs w:val="20"/>
              </w:rPr>
            </w:pPr>
          </w:p>
        </w:tc>
        <w:tc>
          <w:tcPr>
            <w:tcW w:w="941" w:type="pct"/>
            <w:tcBorders>
              <w:top w:val="single" w:sz="4" w:space="0" w:color="auto"/>
              <w:left w:val="single" w:sz="4" w:space="0" w:color="auto"/>
              <w:bottom w:val="single" w:sz="4" w:space="0" w:color="auto"/>
              <w:right w:val="single" w:sz="4" w:space="0" w:color="auto"/>
            </w:tcBorders>
          </w:tcPr>
          <w:p w14:paraId="1404A720" w14:textId="77777777" w:rsidR="001D0CF3" w:rsidRPr="008F51E7" w:rsidRDefault="001D0CF3" w:rsidP="00D32A36">
            <w:pPr>
              <w:spacing w:after="0" w:line="240" w:lineRule="auto"/>
              <w:rPr>
                <w:rFonts w:ascii="Times New Roman" w:hAnsi="Times New Roman" w:cs="Times New Roman"/>
                <w:noProof/>
                <w:sz w:val="20"/>
                <w:szCs w:val="20"/>
              </w:rPr>
            </w:pPr>
          </w:p>
        </w:tc>
        <w:tc>
          <w:tcPr>
            <w:tcW w:w="659" w:type="pct"/>
            <w:tcBorders>
              <w:top w:val="single" w:sz="4" w:space="0" w:color="auto"/>
              <w:left w:val="single" w:sz="4" w:space="0" w:color="auto"/>
              <w:bottom w:val="single" w:sz="4" w:space="0" w:color="auto"/>
              <w:right w:val="single" w:sz="4" w:space="0" w:color="auto"/>
            </w:tcBorders>
          </w:tcPr>
          <w:p w14:paraId="118C3F02" w14:textId="77777777" w:rsidR="001D0CF3" w:rsidRPr="008F51E7" w:rsidRDefault="001D0CF3" w:rsidP="00D32A36">
            <w:pPr>
              <w:spacing w:after="0" w:line="240" w:lineRule="auto"/>
              <w:rPr>
                <w:rFonts w:ascii="Times New Roman" w:hAnsi="Times New Roman" w:cs="Times New Roman"/>
                <w:noProof/>
                <w:sz w:val="20"/>
                <w:szCs w:val="20"/>
              </w:rPr>
            </w:pPr>
          </w:p>
        </w:tc>
        <w:tc>
          <w:tcPr>
            <w:tcW w:w="1705" w:type="pct"/>
            <w:tcBorders>
              <w:top w:val="single" w:sz="4" w:space="0" w:color="auto"/>
              <w:left w:val="single" w:sz="4" w:space="0" w:color="auto"/>
              <w:bottom w:val="single" w:sz="4" w:space="0" w:color="auto"/>
              <w:right w:val="single" w:sz="4" w:space="0" w:color="auto"/>
            </w:tcBorders>
          </w:tcPr>
          <w:p w14:paraId="4C59F509" w14:textId="77777777" w:rsidR="001D0CF3" w:rsidRPr="008F51E7" w:rsidRDefault="001D0CF3" w:rsidP="00D32A36">
            <w:pPr>
              <w:spacing w:after="0" w:line="240" w:lineRule="auto"/>
              <w:rPr>
                <w:rFonts w:ascii="Times New Roman" w:hAnsi="Times New Roman" w:cs="Times New Roman"/>
                <w:noProof/>
                <w:sz w:val="20"/>
                <w:szCs w:val="20"/>
              </w:rPr>
            </w:pPr>
          </w:p>
        </w:tc>
        <w:tc>
          <w:tcPr>
            <w:tcW w:w="520" w:type="pct"/>
          </w:tcPr>
          <w:p w14:paraId="73A50E11" w14:textId="77777777" w:rsidR="001D0CF3" w:rsidRPr="008F51E7" w:rsidRDefault="001D0CF3" w:rsidP="00D32A36">
            <w:pPr>
              <w:spacing w:after="0" w:line="240" w:lineRule="auto"/>
              <w:rPr>
                <w:rFonts w:ascii="Times New Roman" w:hAnsi="Times New Roman" w:cs="Times New Roman"/>
                <w:noProof/>
                <w:sz w:val="20"/>
                <w:szCs w:val="20"/>
              </w:rPr>
            </w:pPr>
          </w:p>
        </w:tc>
      </w:tr>
      <w:tr w:rsidR="001D0CF3" w:rsidRPr="008F51E7" w14:paraId="10FFA073" w14:textId="1E198875" w:rsidTr="000668F5">
        <w:tc>
          <w:tcPr>
            <w:tcW w:w="257" w:type="pct"/>
            <w:tcBorders>
              <w:top w:val="single" w:sz="4" w:space="0" w:color="auto"/>
              <w:left w:val="single" w:sz="4" w:space="0" w:color="auto"/>
              <w:bottom w:val="single" w:sz="4" w:space="0" w:color="auto"/>
              <w:right w:val="single" w:sz="4" w:space="0" w:color="auto"/>
            </w:tcBorders>
          </w:tcPr>
          <w:p w14:paraId="3267C6AE" w14:textId="77777777" w:rsidR="001D0CF3" w:rsidRPr="008F51E7" w:rsidRDefault="001D0CF3" w:rsidP="00D32A36">
            <w:pPr>
              <w:spacing w:after="0" w:line="240" w:lineRule="auto"/>
              <w:rPr>
                <w:rFonts w:ascii="Times New Roman" w:hAnsi="Times New Roman" w:cs="Times New Roman"/>
                <w:noProof/>
                <w:sz w:val="20"/>
                <w:szCs w:val="20"/>
              </w:rPr>
            </w:pPr>
          </w:p>
        </w:tc>
        <w:tc>
          <w:tcPr>
            <w:tcW w:w="918" w:type="pct"/>
            <w:tcBorders>
              <w:top w:val="single" w:sz="4" w:space="0" w:color="auto"/>
              <w:left w:val="single" w:sz="4" w:space="0" w:color="auto"/>
              <w:bottom w:val="single" w:sz="4" w:space="0" w:color="auto"/>
              <w:right w:val="single" w:sz="4" w:space="0" w:color="auto"/>
            </w:tcBorders>
          </w:tcPr>
          <w:p w14:paraId="523DDBE0" w14:textId="77777777" w:rsidR="001D0CF3" w:rsidRPr="008F51E7" w:rsidRDefault="001D0CF3" w:rsidP="00D32A36">
            <w:pPr>
              <w:spacing w:after="0" w:line="240" w:lineRule="auto"/>
              <w:rPr>
                <w:rFonts w:ascii="Times New Roman" w:hAnsi="Times New Roman" w:cs="Times New Roman"/>
                <w:noProof/>
                <w:sz w:val="20"/>
                <w:szCs w:val="20"/>
              </w:rPr>
            </w:pPr>
          </w:p>
        </w:tc>
        <w:tc>
          <w:tcPr>
            <w:tcW w:w="941" w:type="pct"/>
            <w:tcBorders>
              <w:top w:val="single" w:sz="4" w:space="0" w:color="auto"/>
              <w:left w:val="single" w:sz="4" w:space="0" w:color="auto"/>
              <w:bottom w:val="single" w:sz="4" w:space="0" w:color="auto"/>
              <w:right w:val="single" w:sz="4" w:space="0" w:color="auto"/>
            </w:tcBorders>
          </w:tcPr>
          <w:p w14:paraId="2A28F1F9" w14:textId="77777777" w:rsidR="001D0CF3" w:rsidRPr="008F51E7" w:rsidRDefault="001D0CF3" w:rsidP="00D32A36">
            <w:pPr>
              <w:spacing w:after="0" w:line="240" w:lineRule="auto"/>
              <w:rPr>
                <w:rFonts w:ascii="Times New Roman" w:hAnsi="Times New Roman" w:cs="Times New Roman"/>
                <w:noProof/>
                <w:sz w:val="20"/>
                <w:szCs w:val="20"/>
              </w:rPr>
            </w:pPr>
          </w:p>
        </w:tc>
        <w:tc>
          <w:tcPr>
            <w:tcW w:w="659" w:type="pct"/>
            <w:tcBorders>
              <w:top w:val="single" w:sz="4" w:space="0" w:color="auto"/>
              <w:left w:val="single" w:sz="4" w:space="0" w:color="auto"/>
              <w:bottom w:val="single" w:sz="4" w:space="0" w:color="auto"/>
              <w:right w:val="single" w:sz="4" w:space="0" w:color="auto"/>
            </w:tcBorders>
          </w:tcPr>
          <w:p w14:paraId="7FD7AFE0" w14:textId="77777777" w:rsidR="001D0CF3" w:rsidRPr="008F51E7" w:rsidRDefault="001D0CF3" w:rsidP="00D32A36">
            <w:pPr>
              <w:spacing w:after="0" w:line="240" w:lineRule="auto"/>
              <w:rPr>
                <w:rFonts w:ascii="Times New Roman" w:hAnsi="Times New Roman" w:cs="Times New Roman"/>
                <w:noProof/>
                <w:sz w:val="20"/>
                <w:szCs w:val="20"/>
              </w:rPr>
            </w:pPr>
          </w:p>
        </w:tc>
        <w:tc>
          <w:tcPr>
            <w:tcW w:w="1705" w:type="pct"/>
            <w:tcBorders>
              <w:top w:val="single" w:sz="4" w:space="0" w:color="auto"/>
              <w:left w:val="single" w:sz="4" w:space="0" w:color="auto"/>
              <w:bottom w:val="single" w:sz="4" w:space="0" w:color="auto"/>
              <w:right w:val="single" w:sz="4" w:space="0" w:color="auto"/>
            </w:tcBorders>
          </w:tcPr>
          <w:p w14:paraId="10831D16" w14:textId="77777777" w:rsidR="001D0CF3" w:rsidRPr="008F51E7" w:rsidRDefault="001D0CF3" w:rsidP="00D32A36">
            <w:pPr>
              <w:spacing w:after="0" w:line="240" w:lineRule="auto"/>
              <w:rPr>
                <w:rFonts w:ascii="Times New Roman" w:hAnsi="Times New Roman" w:cs="Times New Roman"/>
                <w:noProof/>
                <w:sz w:val="20"/>
                <w:szCs w:val="20"/>
              </w:rPr>
            </w:pPr>
          </w:p>
        </w:tc>
        <w:tc>
          <w:tcPr>
            <w:tcW w:w="520" w:type="pct"/>
          </w:tcPr>
          <w:p w14:paraId="5494A1BB" w14:textId="77777777" w:rsidR="001D0CF3" w:rsidRPr="008F51E7" w:rsidRDefault="001D0CF3" w:rsidP="00D32A36">
            <w:pPr>
              <w:spacing w:after="0" w:line="240" w:lineRule="auto"/>
              <w:rPr>
                <w:rFonts w:ascii="Times New Roman" w:hAnsi="Times New Roman" w:cs="Times New Roman"/>
                <w:noProof/>
                <w:sz w:val="20"/>
                <w:szCs w:val="20"/>
              </w:rPr>
            </w:pPr>
          </w:p>
        </w:tc>
      </w:tr>
      <w:tr w:rsidR="001D0CF3" w:rsidRPr="008F51E7" w14:paraId="53F10D64" w14:textId="650D69BC" w:rsidTr="000668F5">
        <w:tc>
          <w:tcPr>
            <w:tcW w:w="257" w:type="pct"/>
            <w:tcBorders>
              <w:top w:val="single" w:sz="4" w:space="0" w:color="auto"/>
              <w:left w:val="single" w:sz="4" w:space="0" w:color="auto"/>
              <w:bottom w:val="single" w:sz="4" w:space="0" w:color="auto"/>
              <w:right w:val="single" w:sz="4" w:space="0" w:color="auto"/>
            </w:tcBorders>
          </w:tcPr>
          <w:p w14:paraId="39BB0BE2" w14:textId="77777777" w:rsidR="001D0CF3" w:rsidRPr="008F51E7" w:rsidRDefault="001D0CF3" w:rsidP="00D32A36">
            <w:pPr>
              <w:spacing w:after="0" w:line="240" w:lineRule="auto"/>
              <w:rPr>
                <w:rFonts w:ascii="Times New Roman" w:hAnsi="Times New Roman" w:cs="Times New Roman"/>
                <w:noProof/>
                <w:sz w:val="20"/>
                <w:szCs w:val="20"/>
              </w:rPr>
            </w:pPr>
          </w:p>
        </w:tc>
        <w:tc>
          <w:tcPr>
            <w:tcW w:w="918" w:type="pct"/>
            <w:tcBorders>
              <w:top w:val="single" w:sz="4" w:space="0" w:color="auto"/>
              <w:left w:val="single" w:sz="4" w:space="0" w:color="auto"/>
              <w:bottom w:val="single" w:sz="4" w:space="0" w:color="auto"/>
              <w:right w:val="single" w:sz="4" w:space="0" w:color="auto"/>
            </w:tcBorders>
          </w:tcPr>
          <w:p w14:paraId="57C3A81B" w14:textId="77777777" w:rsidR="001D0CF3" w:rsidRPr="008F51E7" w:rsidRDefault="001D0CF3" w:rsidP="00D32A36">
            <w:pPr>
              <w:spacing w:after="0" w:line="240" w:lineRule="auto"/>
              <w:rPr>
                <w:rFonts w:ascii="Times New Roman" w:hAnsi="Times New Roman" w:cs="Times New Roman"/>
                <w:noProof/>
                <w:sz w:val="20"/>
                <w:szCs w:val="20"/>
              </w:rPr>
            </w:pPr>
          </w:p>
        </w:tc>
        <w:tc>
          <w:tcPr>
            <w:tcW w:w="941" w:type="pct"/>
            <w:tcBorders>
              <w:top w:val="single" w:sz="4" w:space="0" w:color="auto"/>
              <w:left w:val="single" w:sz="4" w:space="0" w:color="auto"/>
              <w:bottom w:val="single" w:sz="4" w:space="0" w:color="auto"/>
              <w:right w:val="single" w:sz="4" w:space="0" w:color="auto"/>
            </w:tcBorders>
          </w:tcPr>
          <w:p w14:paraId="0814E6D5" w14:textId="77777777" w:rsidR="001D0CF3" w:rsidRPr="008F51E7" w:rsidRDefault="001D0CF3" w:rsidP="00D32A36">
            <w:pPr>
              <w:spacing w:after="0" w:line="240" w:lineRule="auto"/>
              <w:rPr>
                <w:rFonts w:ascii="Times New Roman" w:hAnsi="Times New Roman" w:cs="Times New Roman"/>
                <w:noProof/>
                <w:sz w:val="20"/>
                <w:szCs w:val="20"/>
              </w:rPr>
            </w:pPr>
          </w:p>
        </w:tc>
        <w:tc>
          <w:tcPr>
            <w:tcW w:w="659" w:type="pct"/>
            <w:tcBorders>
              <w:top w:val="single" w:sz="4" w:space="0" w:color="auto"/>
              <w:left w:val="single" w:sz="4" w:space="0" w:color="auto"/>
              <w:bottom w:val="single" w:sz="4" w:space="0" w:color="auto"/>
              <w:right w:val="single" w:sz="4" w:space="0" w:color="auto"/>
            </w:tcBorders>
          </w:tcPr>
          <w:p w14:paraId="24E836BF" w14:textId="77777777" w:rsidR="001D0CF3" w:rsidRPr="008F51E7" w:rsidRDefault="001D0CF3" w:rsidP="00D32A36">
            <w:pPr>
              <w:spacing w:after="0" w:line="240" w:lineRule="auto"/>
              <w:rPr>
                <w:rFonts w:ascii="Times New Roman" w:hAnsi="Times New Roman" w:cs="Times New Roman"/>
                <w:noProof/>
                <w:sz w:val="20"/>
                <w:szCs w:val="20"/>
              </w:rPr>
            </w:pPr>
          </w:p>
        </w:tc>
        <w:tc>
          <w:tcPr>
            <w:tcW w:w="1705" w:type="pct"/>
            <w:tcBorders>
              <w:top w:val="single" w:sz="4" w:space="0" w:color="auto"/>
              <w:left w:val="single" w:sz="4" w:space="0" w:color="auto"/>
              <w:bottom w:val="single" w:sz="4" w:space="0" w:color="auto"/>
              <w:right w:val="single" w:sz="4" w:space="0" w:color="auto"/>
            </w:tcBorders>
          </w:tcPr>
          <w:p w14:paraId="7B890E28" w14:textId="77777777" w:rsidR="001D0CF3" w:rsidRPr="008F51E7" w:rsidRDefault="001D0CF3" w:rsidP="00D32A36">
            <w:pPr>
              <w:spacing w:after="0" w:line="240" w:lineRule="auto"/>
              <w:rPr>
                <w:rFonts w:ascii="Times New Roman" w:hAnsi="Times New Roman" w:cs="Times New Roman"/>
                <w:noProof/>
                <w:sz w:val="20"/>
                <w:szCs w:val="20"/>
              </w:rPr>
            </w:pPr>
          </w:p>
        </w:tc>
        <w:tc>
          <w:tcPr>
            <w:tcW w:w="520" w:type="pct"/>
          </w:tcPr>
          <w:p w14:paraId="4E9E333A" w14:textId="77777777" w:rsidR="001D0CF3" w:rsidRPr="008F51E7" w:rsidRDefault="001D0CF3" w:rsidP="00D32A36">
            <w:pPr>
              <w:spacing w:after="0" w:line="240" w:lineRule="auto"/>
              <w:rPr>
                <w:rFonts w:ascii="Times New Roman" w:hAnsi="Times New Roman" w:cs="Times New Roman"/>
                <w:noProof/>
                <w:sz w:val="20"/>
                <w:szCs w:val="20"/>
              </w:rPr>
            </w:pPr>
          </w:p>
        </w:tc>
      </w:tr>
      <w:tr w:rsidR="001D0CF3" w:rsidRPr="008F51E7" w14:paraId="7F57825F" w14:textId="2620216C" w:rsidTr="000668F5">
        <w:tc>
          <w:tcPr>
            <w:tcW w:w="257" w:type="pct"/>
            <w:tcBorders>
              <w:top w:val="single" w:sz="4" w:space="0" w:color="auto"/>
              <w:left w:val="single" w:sz="4" w:space="0" w:color="auto"/>
              <w:bottom w:val="single" w:sz="4" w:space="0" w:color="auto"/>
              <w:right w:val="single" w:sz="4" w:space="0" w:color="auto"/>
            </w:tcBorders>
          </w:tcPr>
          <w:p w14:paraId="619B8EB7" w14:textId="77777777" w:rsidR="001D0CF3" w:rsidRPr="008F51E7" w:rsidRDefault="001D0CF3" w:rsidP="00D32A36">
            <w:pPr>
              <w:spacing w:after="0" w:line="240" w:lineRule="auto"/>
              <w:rPr>
                <w:rFonts w:ascii="Times New Roman" w:hAnsi="Times New Roman" w:cs="Times New Roman"/>
                <w:noProof/>
                <w:sz w:val="20"/>
                <w:szCs w:val="20"/>
              </w:rPr>
            </w:pPr>
          </w:p>
        </w:tc>
        <w:tc>
          <w:tcPr>
            <w:tcW w:w="918" w:type="pct"/>
            <w:tcBorders>
              <w:top w:val="single" w:sz="4" w:space="0" w:color="auto"/>
              <w:left w:val="single" w:sz="4" w:space="0" w:color="auto"/>
              <w:bottom w:val="single" w:sz="4" w:space="0" w:color="auto"/>
              <w:right w:val="single" w:sz="4" w:space="0" w:color="auto"/>
            </w:tcBorders>
          </w:tcPr>
          <w:p w14:paraId="27BEF712" w14:textId="77777777" w:rsidR="001D0CF3" w:rsidRPr="008F51E7" w:rsidRDefault="001D0CF3" w:rsidP="00D32A36">
            <w:pPr>
              <w:spacing w:after="0" w:line="240" w:lineRule="auto"/>
              <w:rPr>
                <w:rFonts w:ascii="Times New Roman" w:hAnsi="Times New Roman" w:cs="Times New Roman"/>
                <w:noProof/>
                <w:sz w:val="20"/>
                <w:szCs w:val="20"/>
              </w:rPr>
            </w:pPr>
          </w:p>
        </w:tc>
        <w:tc>
          <w:tcPr>
            <w:tcW w:w="941" w:type="pct"/>
            <w:tcBorders>
              <w:top w:val="single" w:sz="4" w:space="0" w:color="auto"/>
              <w:left w:val="single" w:sz="4" w:space="0" w:color="auto"/>
              <w:bottom w:val="single" w:sz="4" w:space="0" w:color="auto"/>
              <w:right w:val="single" w:sz="4" w:space="0" w:color="auto"/>
            </w:tcBorders>
          </w:tcPr>
          <w:p w14:paraId="6419394A" w14:textId="77777777" w:rsidR="001D0CF3" w:rsidRPr="008F51E7" w:rsidRDefault="001D0CF3" w:rsidP="00D32A36">
            <w:pPr>
              <w:spacing w:after="0" w:line="240" w:lineRule="auto"/>
              <w:rPr>
                <w:rFonts w:ascii="Times New Roman" w:hAnsi="Times New Roman" w:cs="Times New Roman"/>
                <w:noProof/>
                <w:sz w:val="20"/>
                <w:szCs w:val="20"/>
              </w:rPr>
            </w:pPr>
          </w:p>
        </w:tc>
        <w:tc>
          <w:tcPr>
            <w:tcW w:w="659" w:type="pct"/>
            <w:tcBorders>
              <w:top w:val="single" w:sz="4" w:space="0" w:color="auto"/>
              <w:left w:val="single" w:sz="4" w:space="0" w:color="auto"/>
              <w:bottom w:val="single" w:sz="4" w:space="0" w:color="auto"/>
              <w:right w:val="single" w:sz="4" w:space="0" w:color="auto"/>
            </w:tcBorders>
          </w:tcPr>
          <w:p w14:paraId="36B7BE39" w14:textId="77777777" w:rsidR="001D0CF3" w:rsidRPr="008F51E7" w:rsidRDefault="001D0CF3" w:rsidP="00D32A36">
            <w:pPr>
              <w:spacing w:after="0" w:line="240" w:lineRule="auto"/>
              <w:rPr>
                <w:rFonts w:ascii="Times New Roman" w:hAnsi="Times New Roman" w:cs="Times New Roman"/>
                <w:noProof/>
                <w:sz w:val="20"/>
                <w:szCs w:val="20"/>
              </w:rPr>
            </w:pPr>
          </w:p>
        </w:tc>
        <w:tc>
          <w:tcPr>
            <w:tcW w:w="1705" w:type="pct"/>
            <w:tcBorders>
              <w:top w:val="single" w:sz="4" w:space="0" w:color="auto"/>
              <w:left w:val="single" w:sz="4" w:space="0" w:color="auto"/>
              <w:bottom w:val="single" w:sz="4" w:space="0" w:color="auto"/>
              <w:right w:val="single" w:sz="4" w:space="0" w:color="auto"/>
            </w:tcBorders>
          </w:tcPr>
          <w:p w14:paraId="42097197" w14:textId="77777777" w:rsidR="001D0CF3" w:rsidRPr="008F51E7" w:rsidRDefault="001D0CF3" w:rsidP="00D32A36">
            <w:pPr>
              <w:spacing w:after="0" w:line="240" w:lineRule="auto"/>
              <w:rPr>
                <w:rFonts w:ascii="Times New Roman" w:hAnsi="Times New Roman" w:cs="Times New Roman"/>
                <w:noProof/>
                <w:sz w:val="20"/>
                <w:szCs w:val="20"/>
              </w:rPr>
            </w:pPr>
          </w:p>
        </w:tc>
        <w:tc>
          <w:tcPr>
            <w:tcW w:w="520" w:type="pct"/>
          </w:tcPr>
          <w:p w14:paraId="39AEEE8C" w14:textId="77777777" w:rsidR="001D0CF3" w:rsidRPr="008F51E7" w:rsidRDefault="001D0CF3" w:rsidP="00D32A36">
            <w:pPr>
              <w:spacing w:after="0" w:line="240" w:lineRule="auto"/>
              <w:rPr>
                <w:rFonts w:ascii="Times New Roman" w:hAnsi="Times New Roman" w:cs="Times New Roman"/>
                <w:noProof/>
                <w:sz w:val="20"/>
                <w:szCs w:val="20"/>
              </w:rPr>
            </w:pPr>
          </w:p>
        </w:tc>
      </w:tr>
      <w:tr w:rsidR="001D0CF3" w:rsidRPr="008F51E7" w14:paraId="74FC54E6" w14:textId="07024130" w:rsidTr="000668F5">
        <w:tc>
          <w:tcPr>
            <w:tcW w:w="257" w:type="pct"/>
            <w:tcBorders>
              <w:top w:val="single" w:sz="4" w:space="0" w:color="auto"/>
              <w:left w:val="single" w:sz="4" w:space="0" w:color="auto"/>
              <w:bottom w:val="single" w:sz="4" w:space="0" w:color="auto"/>
              <w:right w:val="single" w:sz="4" w:space="0" w:color="auto"/>
            </w:tcBorders>
          </w:tcPr>
          <w:p w14:paraId="5B317284" w14:textId="77777777" w:rsidR="001D0CF3" w:rsidRPr="008F51E7" w:rsidRDefault="001D0CF3" w:rsidP="00D32A36">
            <w:pPr>
              <w:spacing w:after="0" w:line="240" w:lineRule="auto"/>
              <w:rPr>
                <w:rFonts w:ascii="Times New Roman" w:hAnsi="Times New Roman" w:cs="Times New Roman"/>
                <w:noProof/>
                <w:sz w:val="20"/>
                <w:szCs w:val="20"/>
              </w:rPr>
            </w:pPr>
          </w:p>
        </w:tc>
        <w:tc>
          <w:tcPr>
            <w:tcW w:w="918" w:type="pct"/>
            <w:tcBorders>
              <w:top w:val="single" w:sz="4" w:space="0" w:color="auto"/>
              <w:left w:val="single" w:sz="4" w:space="0" w:color="auto"/>
              <w:bottom w:val="single" w:sz="4" w:space="0" w:color="auto"/>
              <w:right w:val="single" w:sz="4" w:space="0" w:color="auto"/>
            </w:tcBorders>
          </w:tcPr>
          <w:p w14:paraId="13032379" w14:textId="77777777" w:rsidR="001D0CF3" w:rsidRPr="008F51E7" w:rsidRDefault="001D0CF3" w:rsidP="00D32A36">
            <w:pPr>
              <w:spacing w:after="0" w:line="240" w:lineRule="auto"/>
              <w:rPr>
                <w:rFonts w:ascii="Times New Roman" w:hAnsi="Times New Roman" w:cs="Times New Roman"/>
                <w:noProof/>
                <w:sz w:val="20"/>
                <w:szCs w:val="20"/>
              </w:rPr>
            </w:pPr>
          </w:p>
        </w:tc>
        <w:tc>
          <w:tcPr>
            <w:tcW w:w="941" w:type="pct"/>
            <w:tcBorders>
              <w:top w:val="single" w:sz="4" w:space="0" w:color="auto"/>
              <w:left w:val="single" w:sz="4" w:space="0" w:color="auto"/>
              <w:bottom w:val="single" w:sz="4" w:space="0" w:color="auto"/>
              <w:right w:val="single" w:sz="4" w:space="0" w:color="auto"/>
            </w:tcBorders>
          </w:tcPr>
          <w:p w14:paraId="7A74938C" w14:textId="77777777" w:rsidR="001D0CF3" w:rsidRPr="008F51E7" w:rsidRDefault="001D0CF3" w:rsidP="00D32A36">
            <w:pPr>
              <w:spacing w:after="0" w:line="240" w:lineRule="auto"/>
              <w:rPr>
                <w:rFonts w:ascii="Times New Roman" w:hAnsi="Times New Roman" w:cs="Times New Roman"/>
                <w:noProof/>
                <w:sz w:val="20"/>
                <w:szCs w:val="20"/>
              </w:rPr>
            </w:pPr>
          </w:p>
        </w:tc>
        <w:tc>
          <w:tcPr>
            <w:tcW w:w="659" w:type="pct"/>
            <w:tcBorders>
              <w:top w:val="single" w:sz="4" w:space="0" w:color="auto"/>
              <w:left w:val="single" w:sz="4" w:space="0" w:color="auto"/>
              <w:bottom w:val="single" w:sz="4" w:space="0" w:color="auto"/>
              <w:right w:val="single" w:sz="4" w:space="0" w:color="auto"/>
            </w:tcBorders>
          </w:tcPr>
          <w:p w14:paraId="654D63B5" w14:textId="77777777" w:rsidR="001D0CF3" w:rsidRPr="008F51E7" w:rsidRDefault="001D0CF3" w:rsidP="00D32A36">
            <w:pPr>
              <w:spacing w:after="0" w:line="240" w:lineRule="auto"/>
              <w:rPr>
                <w:rFonts w:ascii="Times New Roman" w:hAnsi="Times New Roman" w:cs="Times New Roman"/>
                <w:noProof/>
                <w:sz w:val="20"/>
                <w:szCs w:val="20"/>
              </w:rPr>
            </w:pPr>
          </w:p>
        </w:tc>
        <w:tc>
          <w:tcPr>
            <w:tcW w:w="1705" w:type="pct"/>
            <w:tcBorders>
              <w:top w:val="single" w:sz="4" w:space="0" w:color="auto"/>
              <w:left w:val="single" w:sz="4" w:space="0" w:color="auto"/>
              <w:bottom w:val="single" w:sz="4" w:space="0" w:color="auto"/>
              <w:right w:val="single" w:sz="4" w:space="0" w:color="auto"/>
            </w:tcBorders>
          </w:tcPr>
          <w:p w14:paraId="64F70EB6" w14:textId="77777777" w:rsidR="001D0CF3" w:rsidRPr="008F51E7" w:rsidRDefault="001D0CF3" w:rsidP="00D32A36">
            <w:pPr>
              <w:spacing w:after="0" w:line="240" w:lineRule="auto"/>
              <w:rPr>
                <w:rFonts w:ascii="Times New Roman" w:hAnsi="Times New Roman" w:cs="Times New Roman"/>
                <w:noProof/>
                <w:sz w:val="20"/>
                <w:szCs w:val="20"/>
              </w:rPr>
            </w:pPr>
          </w:p>
        </w:tc>
        <w:tc>
          <w:tcPr>
            <w:tcW w:w="520" w:type="pct"/>
          </w:tcPr>
          <w:p w14:paraId="7C8B771F" w14:textId="77777777" w:rsidR="001D0CF3" w:rsidRPr="008F51E7" w:rsidRDefault="001D0CF3" w:rsidP="00D32A36">
            <w:pPr>
              <w:spacing w:after="0" w:line="240" w:lineRule="auto"/>
              <w:rPr>
                <w:rFonts w:ascii="Times New Roman" w:hAnsi="Times New Roman" w:cs="Times New Roman"/>
                <w:noProof/>
                <w:sz w:val="20"/>
                <w:szCs w:val="20"/>
              </w:rPr>
            </w:pPr>
          </w:p>
        </w:tc>
      </w:tr>
    </w:tbl>
    <w:p w14:paraId="0F51F444" w14:textId="77777777" w:rsidR="00992B10" w:rsidRDefault="00992B10" w:rsidP="00992B10">
      <w:pPr>
        <w:ind w:left="284"/>
        <w:rPr>
          <w:noProof/>
          <w:szCs w:val="24"/>
        </w:rPr>
      </w:pPr>
    </w:p>
    <w:p w14:paraId="5614A028" w14:textId="77777777" w:rsidR="00992B10" w:rsidRDefault="00992B10" w:rsidP="00992B10">
      <w:pPr>
        <w:rPr>
          <w:noProof/>
          <w:szCs w:val="24"/>
        </w:rPr>
      </w:pPr>
    </w:p>
    <w:p w14:paraId="7050F4FF" w14:textId="77777777" w:rsidR="00992B10" w:rsidRPr="00133950" w:rsidRDefault="00992B10" w:rsidP="00992B10">
      <w:pPr>
        <w:tabs>
          <w:tab w:val="left" w:pos="3969"/>
          <w:tab w:val="left" w:pos="6663"/>
        </w:tabs>
        <w:suppressAutoHyphens/>
        <w:spacing w:after="0" w:line="240" w:lineRule="auto"/>
        <w:ind w:right="-2"/>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92B10" w:rsidRPr="008F51E7" w14:paraId="10FF9316" w14:textId="77777777" w:rsidTr="00D32A36">
        <w:trPr>
          <w:trHeight w:val="186"/>
        </w:trPr>
        <w:tc>
          <w:tcPr>
            <w:tcW w:w="3284" w:type="dxa"/>
            <w:tcBorders>
              <w:top w:val="single" w:sz="4" w:space="0" w:color="auto"/>
              <w:left w:val="nil"/>
              <w:bottom w:val="nil"/>
              <w:right w:val="nil"/>
            </w:tcBorders>
          </w:tcPr>
          <w:p w14:paraId="6CD3CC00" w14:textId="77777777" w:rsidR="00992B10" w:rsidRPr="008F51E7" w:rsidRDefault="00992B10" w:rsidP="00D32A36">
            <w:pPr>
              <w:pStyle w:val="Pagrindinistekstas1"/>
              <w:ind w:firstLine="0"/>
              <w:jc w:val="center"/>
              <w:rPr>
                <w:rFonts w:ascii="Times New Roman" w:eastAsia="Calibri" w:hAnsi="Times New Roman"/>
                <w:lang w:val="lt-LT"/>
              </w:rPr>
            </w:pPr>
            <w:r w:rsidRPr="008F51E7">
              <w:rPr>
                <w:rFonts w:ascii="Times New Roman" w:eastAsia="Calibri" w:hAnsi="Times New Roman"/>
                <w:lang w:val="lt-LT"/>
              </w:rPr>
              <w:t>(Tiekėjo arba jo įgalioto asmens pareigų pavadinimas)</w:t>
            </w:r>
          </w:p>
        </w:tc>
        <w:tc>
          <w:tcPr>
            <w:tcW w:w="604" w:type="dxa"/>
          </w:tcPr>
          <w:p w14:paraId="14461576" w14:textId="77777777" w:rsidR="00992B10" w:rsidRPr="008F51E7" w:rsidRDefault="00992B10" w:rsidP="00D32A36">
            <w:pPr>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5FB21446" w14:textId="77777777" w:rsidR="00992B10" w:rsidRPr="008F51E7" w:rsidRDefault="00992B10" w:rsidP="00D32A36">
            <w:pPr>
              <w:ind w:right="-1"/>
              <w:jc w:val="center"/>
              <w:rPr>
                <w:rFonts w:ascii="Times New Roman" w:hAnsi="Times New Roman" w:cs="Times New Roman"/>
                <w:sz w:val="20"/>
                <w:szCs w:val="20"/>
              </w:rPr>
            </w:pPr>
            <w:r w:rsidRPr="008F51E7">
              <w:rPr>
                <w:rFonts w:ascii="Times New Roman" w:hAnsi="Times New Roman" w:cs="Times New Roman"/>
                <w:sz w:val="20"/>
                <w:szCs w:val="20"/>
              </w:rPr>
              <w:t>(Parašas)</w:t>
            </w:r>
          </w:p>
        </w:tc>
        <w:tc>
          <w:tcPr>
            <w:tcW w:w="701" w:type="dxa"/>
          </w:tcPr>
          <w:p w14:paraId="4DC0BB6A" w14:textId="77777777" w:rsidR="00992B10" w:rsidRPr="008F51E7" w:rsidRDefault="00992B10" w:rsidP="00D32A36">
            <w:pPr>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14:paraId="75E2A041" w14:textId="77777777" w:rsidR="00992B10" w:rsidRPr="008F51E7" w:rsidRDefault="00992B10" w:rsidP="00D32A36">
            <w:pPr>
              <w:ind w:right="-1"/>
              <w:jc w:val="center"/>
              <w:rPr>
                <w:rFonts w:ascii="Times New Roman" w:hAnsi="Times New Roman" w:cs="Times New Roman"/>
                <w:sz w:val="20"/>
                <w:szCs w:val="20"/>
              </w:rPr>
            </w:pPr>
            <w:r w:rsidRPr="008F51E7">
              <w:rPr>
                <w:rFonts w:ascii="Times New Roman" w:hAnsi="Times New Roman" w:cs="Times New Roman"/>
                <w:sz w:val="20"/>
                <w:szCs w:val="20"/>
              </w:rPr>
              <w:t>(Vardas ir pavardė)</w:t>
            </w:r>
          </w:p>
        </w:tc>
        <w:tc>
          <w:tcPr>
            <w:tcW w:w="648" w:type="dxa"/>
          </w:tcPr>
          <w:p w14:paraId="122ADA26" w14:textId="77777777" w:rsidR="00992B10" w:rsidRPr="008F51E7" w:rsidRDefault="00992B10" w:rsidP="00D32A36">
            <w:pPr>
              <w:ind w:right="-1"/>
              <w:jc w:val="center"/>
              <w:rPr>
                <w:rFonts w:ascii="Times New Roman" w:hAnsi="Times New Roman" w:cs="Times New Roman"/>
                <w:sz w:val="20"/>
                <w:szCs w:val="20"/>
              </w:rPr>
            </w:pPr>
          </w:p>
        </w:tc>
      </w:tr>
    </w:tbl>
    <w:p w14:paraId="37BA7E12" w14:textId="77777777" w:rsidR="00992B10" w:rsidRDefault="00992B10" w:rsidP="00992B10">
      <w:pPr>
        <w:spacing w:after="0" w:line="240" w:lineRule="auto"/>
        <w:contextualSpacing/>
        <w:jc w:val="center"/>
        <w:rPr>
          <w:rFonts w:ascii="Times New Roman" w:hAnsi="Times New Roman" w:cs="Times New Roman"/>
          <w:b/>
          <w:sz w:val="24"/>
          <w:szCs w:val="24"/>
        </w:rPr>
      </w:pPr>
    </w:p>
    <w:p w14:paraId="08835288" w14:textId="77777777" w:rsidR="00992B10" w:rsidRDefault="00992B10" w:rsidP="00992B10">
      <w:pPr>
        <w:spacing w:after="0" w:line="240" w:lineRule="auto"/>
        <w:contextualSpacing/>
        <w:jc w:val="center"/>
        <w:rPr>
          <w:rFonts w:ascii="Times New Roman" w:hAnsi="Times New Roman" w:cs="Times New Roman"/>
          <w:b/>
          <w:sz w:val="24"/>
          <w:szCs w:val="24"/>
        </w:rPr>
      </w:pPr>
    </w:p>
    <w:p w14:paraId="4A6513AF" w14:textId="77777777" w:rsidR="00992B10" w:rsidRDefault="00992B10" w:rsidP="00992B10">
      <w:pPr>
        <w:spacing w:after="0" w:line="240" w:lineRule="auto"/>
        <w:contextualSpacing/>
        <w:jc w:val="center"/>
        <w:rPr>
          <w:rFonts w:ascii="Times New Roman" w:hAnsi="Times New Roman" w:cs="Times New Roman"/>
          <w:b/>
          <w:sz w:val="24"/>
          <w:szCs w:val="24"/>
        </w:rPr>
      </w:pPr>
    </w:p>
    <w:p w14:paraId="7C946E61" w14:textId="77777777" w:rsidR="00992B10" w:rsidRDefault="00992B10" w:rsidP="00992B10">
      <w:pPr>
        <w:spacing w:after="0" w:line="240" w:lineRule="auto"/>
        <w:contextualSpacing/>
        <w:jc w:val="center"/>
        <w:rPr>
          <w:rFonts w:ascii="Times New Roman" w:hAnsi="Times New Roman" w:cs="Times New Roman"/>
          <w:b/>
          <w:sz w:val="24"/>
          <w:szCs w:val="24"/>
        </w:rPr>
      </w:pPr>
    </w:p>
    <w:p w14:paraId="037C950F" w14:textId="77777777" w:rsidR="00992B10" w:rsidRDefault="00992B10" w:rsidP="00992B10">
      <w:pPr>
        <w:spacing w:after="0" w:line="240" w:lineRule="auto"/>
        <w:contextualSpacing/>
        <w:jc w:val="center"/>
        <w:rPr>
          <w:rFonts w:ascii="Times New Roman" w:hAnsi="Times New Roman" w:cs="Times New Roman"/>
          <w:b/>
          <w:sz w:val="24"/>
          <w:szCs w:val="24"/>
        </w:rPr>
      </w:pPr>
    </w:p>
    <w:p w14:paraId="08EC21D1" w14:textId="77777777" w:rsidR="00992B10" w:rsidRDefault="00992B10" w:rsidP="00992B10">
      <w:pPr>
        <w:spacing w:after="0" w:line="240" w:lineRule="auto"/>
        <w:contextualSpacing/>
        <w:jc w:val="center"/>
        <w:rPr>
          <w:rFonts w:ascii="Times New Roman" w:hAnsi="Times New Roman" w:cs="Times New Roman"/>
          <w:b/>
          <w:sz w:val="24"/>
          <w:szCs w:val="24"/>
        </w:rPr>
      </w:pPr>
    </w:p>
    <w:p w14:paraId="78A08F51" w14:textId="77777777" w:rsidR="00992B10" w:rsidRDefault="00992B10" w:rsidP="00992B10">
      <w:pPr>
        <w:spacing w:after="0" w:line="240" w:lineRule="auto"/>
        <w:contextualSpacing/>
        <w:jc w:val="center"/>
        <w:rPr>
          <w:rFonts w:ascii="Times New Roman" w:hAnsi="Times New Roman" w:cs="Times New Roman"/>
          <w:b/>
          <w:sz w:val="24"/>
          <w:szCs w:val="24"/>
        </w:rPr>
      </w:pPr>
    </w:p>
    <w:p w14:paraId="20554211" w14:textId="77777777" w:rsidR="00992B10" w:rsidRDefault="00992B10" w:rsidP="00992B10">
      <w:pPr>
        <w:spacing w:after="0" w:line="240" w:lineRule="auto"/>
        <w:contextualSpacing/>
        <w:jc w:val="center"/>
        <w:rPr>
          <w:rFonts w:ascii="Times New Roman" w:hAnsi="Times New Roman" w:cs="Times New Roman"/>
          <w:b/>
          <w:sz w:val="24"/>
          <w:szCs w:val="24"/>
        </w:rPr>
      </w:pPr>
    </w:p>
    <w:p w14:paraId="474F9AD9" w14:textId="77777777" w:rsidR="00992B10" w:rsidRDefault="00992B10" w:rsidP="00992B10">
      <w:pPr>
        <w:spacing w:after="0" w:line="240" w:lineRule="auto"/>
        <w:contextualSpacing/>
        <w:jc w:val="center"/>
        <w:rPr>
          <w:rFonts w:ascii="Times New Roman" w:hAnsi="Times New Roman" w:cs="Times New Roman"/>
          <w:b/>
          <w:sz w:val="24"/>
          <w:szCs w:val="24"/>
        </w:rPr>
      </w:pPr>
    </w:p>
    <w:p w14:paraId="5CA2B7DC" w14:textId="77777777" w:rsidR="00992B10" w:rsidRDefault="00992B10" w:rsidP="00992B10">
      <w:pPr>
        <w:spacing w:after="0" w:line="240" w:lineRule="auto"/>
        <w:contextualSpacing/>
        <w:jc w:val="center"/>
        <w:rPr>
          <w:rFonts w:ascii="Times New Roman" w:hAnsi="Times New Roman" w:cs="Times New Roman"/>
          <w:b/>
          <w:sz w:val="24"/>
          <w:szCs w:val="24"/>
        </w:rPr>
      </w:pPr>
    </w:p>
    <w:p w14:paraId="2F3E54AB" w14:textId="77777777" w:rsidR="00992B10" w:rsidRDefault="00992B10" w:rsidP="00992B10">
      <w:pPr>
        <w:spacing w:after="0" w:line="240" w:lineRule="auto"/>
        <w:contextualSpacing/>
        <w:jc w:val="center"/>
        <w:rPr>
          <w:rFonts w:ascii="Times New Roman" w:hAnsi="Times New Roman" w:cs="Times New Roman"/>
          <w:b/>
          <w:sz w:val="24"/>
          <w:szCs w:val="24"/>
        </w:rPr>
      </w:pPr>
    </w:p>
    <w:p w14:paraId="71474F63" w14:textId="77777777" w:rsidR="00992B10" w:rsidRDefault="00992B10" w:rsidP="00992B10">
      <w:pPr>
        <w:spacing w:after="0" w:line="240" w:lineRule="auto"/>
        <w:contextualSpacing/>
        <w:jc w:val="center"/>
        <w:rPr>
          <w:rFonts w:ascii="Times New Roman" w:hAnsi="Times New Roman" w:cs="Times New Roman"/>
          <w:b/>
          <w:sz w:val="24"/>
          <w:szCs w:val="24"/>
        </w:rPr>
      </w:pPr>
    </w:p>
    <w:p w14:paraId="1D104AB3" w14:textId="77777777" w:rsidR="00992B10" w:rsidRDefault="00992B10" w:rsidP="00992B10">
      <w:pPr>
        <w:spacing w:after="0" w:line="240" w:lineRule="auto"/>
        <w:contextualSpacing/>
        <w:jc w:val="center"/>
        <w:rPr>
          <w:rFonts w:ascii="Times New Roman" w:hAnsi="Times New Roman" w:cs="Times New Roman"/>
          <w:b/>
          <w:sz w:val="24"/>
          <w:szCs w:val="24"/>
        </w:rPr>
      </w:pPr>
    </w:p>
    <w:p w14:paraId="656447AE" w14:textId="77777777" w:rsidR="00992B10" w:rsidRDefault="00992B10" w:rsidP="00992B10">
      <w:pPr>
        <w:spacing w:after="0" w:line="240" w:lineRule="auto"/>
        <w:contextualSpacing/>
        <w:jc w:val="center"/>
        <w:rPr>
          <w:rFonts w:ascii="Times New Roman" w:hAnsi="Times New Roman" w:cs="Times New Roman"/>
          <w:b/>
          <w:sz w:val="24"/>
          <w:szCs w:val="24"/>
        </w:rPr>
      </w:pPr>
    </w:p>
    <w:p w14:paraId="5E39A8DD" w14:textId="77777777" w:rsidR="00992B10" w:rsidRDefault="00992B10" w:rsidP="00992B10">
      <w:pPr>
        <w:spacing w:after="0" w:line="240" w:lineRule="auto"/>
        <w:contextualSpacing/>
        <w:jc w:val="center"/>
        <w:rPr>
          <w:rFonts w:ascii="Times New Roman" w:hAnsi="Times New Roman" w:cs="Times New Roman"/>
          <w:b/>
          <w:sz w:val="24"/>
          <w:szCs w:val="24"/>
        </w:rPr>
      </w:pPr>
    </w:p>
    <w:p w14:paraId="364B4A79" w14:textId="77777777" w:rsidR="00992B10" w:rsidRDefault="00992B10" w:rsidP="00992B10">
      <w:pPr>
        <w:spacing w:after="0" w:line="240" w:lineRule="auto"/>
        <w:contextualSpacing/>
        <w:jc w:val="center"/>
        <w:rPr>
          <w:rFonts w:ascii="Times New Roman" w:hAnsi="Times New Roman" w:cs="Times New Roman"/>
          <w:b/>
          <w:sz w:val="24"/>
          <w:szCs w:val="24"/>
        </w:rPr>
      </w:pPr>
    </w:p>
    <w:p w14:paraId="230ED4A9" w14:textId="77777777" w:rsidR="00992B10" w:rsidRDefault="00992B10" w:rsidP="00992B10">
      <w:pPr>
        <w:spacing w:after="0" w:line="240" w:lineRule="auto"/>
        <w:contextualSpacing/>
        <w:jc w:val="center"/>
        <w:rPr>
          <w:rFonts w:ascii="Times New Roman" w:hAnsi="Times New Roman" w:cs="Times New Roman"/>
          <w:b/>
          <w:sz w:val="24"/>
          <w:szCs w:val="24"/>
        </w:rPr>
      </w:pPr>
    </w:p>
    <w:p w14:paraId="7A1D5BE9" w14:textId="77777777" w:rsidR="00992B10" w:rsidRDefault="00992B10" w:rsidP="00992B10">
      <w:pPr>
        <w:spacing w:after="0" w:line="240" w:lineRule="auto"/>
        <w:contextualSpacing/>
        <w:jc w:val="center"/>
        <w:rPr>
          <w:rFonts w:ascii="Times New Roman" w:hAnsi="Times New Roman" w:cs="Times New Roman"/>
          <w:b/>
          <w:sz w:val="24"/>
          <w:szCs w:val="24"/>
        </w:rPr>
      </w:pPr>
    </w:p>
    <w:p w14:paraId="08005467" w14:textId="77777777" w:rsidR="00992B10" w:rsidRDefault="00992B10" w:rsidP="00992B10">
      <w:pPr>
        <w:spacing w:after="0" w:line="240" w:lineRule="auto"/>
        <w:contextualSpacing/>
        <w:jc w:val="center"/>
        <w:rPr>
          <w:rFonts w:ascii="Times New Roman" w:hAnsi="Times New Roman" w:cs="Times New Roman"/>
          <w:b/>
          <w:sz w:val="24"/>
          <w:szCs w:val="24"/>
        </w:rPr>
      </w:pPr>
    </w:p>
    <w:p w14:paraId="3101E4A7" w14:textId="77777777" w:rsidR="00992B10" w:rsidRDefault="00992B10" w:rsidP="00992B10">
      <w:pPr>
        <w:spacing w:after="0" w:line="240" w:lineRule="auto"/>
        <w:contextualSpacing/>
        <w:jc w:val="center"/>
        <w:rPr>
          <w:rFonts w:ascii="Times New Roman" w:hAnsi="Times New Roman" w:cs="Times New Roman"/>
          <w:b/>
          <w:sz w:val="24"/>
          <w:szCs w:val="24"/>
        </w:rPr>
      </w:pPr>
    </w:p>
    <w:p w14:paraId="23B7702A" w14:textId="77777777" w:rsidR="00522289" w:rsidRDefault="00522289" w:rsidP="00B551DF">
      <w:pPr>
        <w:spacing w:after="0"/>
        <w:jc w:val="center"/>
        <w:outlineLvl w:val="0"/>
        <w:rPr>
          <w:rFonts w:ascii="Times New Roman" w:hAnsi="Times New Roman" w:cs="Times New Roman"/>
          <w:b/>
          <w:bCs/>
          <w:sz w:val="24"/>
          <w:szCs w:val="24"/>
        </w:rPr>
      </w:pPr>
    </w:p>
    <w:p w14:paraId="4AC894CF" w14:textId="544C5432" w:rsidR="00522289" w:rsidRPr="001A1870" w:rsidRDefault="00522289" w:rsidP="00522289">
      <w:pPr>
        <w:pStyle w:val="Antrat1"/>
        <w:jc w:val="right"/>
        <w:rPr>
          <w:rFonts w:ascii="Times New Roman" w:hAnsi="Times New Roman" w:cs="Times New Roman"/>
          <w:b/>
          <w:bCs/>
          <w:sz w:val="24"/>
          <w:szCs w:val="24"/>
        </w:rPr>
      </w:pPr>
      <w:bookmarkStart w:id="74" w:name="_Toc229146946"/>
      <w:r w:rsidRPr="001A1870">
        <w:rPr>
          <w:rFonts w:ascii="Times New Roman" w:hAnsi="Times New Roman" w:cs="Times New Roman"/>
          <w:b/>
          <w:bCs/>
          <w:sz w:val="24"/>
          <w:szCs w:val="24"/>
        </w:rPr>
        <w:lastRenderedPageBreak/>
        <w:t xml:space="preserve">Pirkimo sąlygų </w:t>
      </w:r>
      <w:r>
        <w:rPr>
          <w:rFonts w:ascii="Times New Roman" w:hAnsi="Times New Roman" w:cs="Times New Roman"/>
          <w:b/>
          <w:bCs/>
          <w:sz w:val="24"/>
          <w:szCs w:val="24"/>
        </w:rPr>
        <w:t>9</w:t>
      </w:r>
      <w:r w:rsidRPr="001A1870">
        <w:rPr>
          <w:rFonts w:ascii="Times New Roman" w:hAnsi="Times New Roman" w:cs="Times New Roman"/>
          <w:b/>
          <w:bCs/>
          <w:sz w:val="24"/>
          <w:szCs w:val="24"/>
        </w:rPr>
        <w:t xml:space="preserve"> priedas“</w:t>
      </w:r>
      <w:r w:rsidR="00992B10" w:rsidRPr="00992B10">
        <w:rPr>
          <w:rFonts w:ascii="Times New Roman" w:hAnsi="Times New Roman" w:cs="Times New Roman"/>
          <w:b/>
          <w:bCs/>
          <w:sz w:val="24"/>
          <w:szCs w:val="24"/>
        </w:rPr>
        <w:t xml:space="preserve"> </w:t>
      </w:r>
      <w:r w:rsidR="00D47ADF">
        <w:rPr>
          <w:rFonts w:ascii="Times New Roman" w:hAnsi="Times New Roman" w:cs="Times New Roman"/>
          <w:b/>
          <w:bCs/>
          <w:sz w:val="24"/>
          <w:szCs w:val="24"/>
        </w:rPr>
        <w:t>Atliktų darbų sąrašas</w:t>
      </w:r>
      <w:r w:rsidR="00992B10">
        <w:rPr>
          <w:rFonts w:ascii="Times New Roman" w:hAnsi="Times New Roman" w:cs="Times New Roman"/>
          <w:b/>
          <w:bCs/>
          <w:sz w:val="24"/>
          <w:szCs w:val="24"/>
        </w:rPr>
        <w:t>“</w:t>
      </w:r>
      <w:bookmarkEnd w:id="74"/>
    </w:p>
    <w:p w14:paraId="335C9400" w14:textId="77777777" w:rsidR="0028175B" w:rsidRDefault="0028175B" w:rsidP="0028175B">
      <w:pPr>
        <w:jc w:val="both"/>
        <w:rPr>
          <w:rFonts w:cstheme="minorHAnsi"/>
          <w:b/>
          <w:u w:val="single"/>
        </w:rPr>
      </w:pPr>
    </w:p>
    <w:p w14:paraId="54C0B343" w14:textId="77777777" w:rsidR="00A273FD" w:rsidRDefault="00A273FD" w:rsidP="0028175B">
      <w:pPr>
        <w:jc w:val="both"/>
        <w:rPr>
          <w:rFonts w:cstheme="minorHAnsi"/>
          <w:b/>
          <w:u w:val="single"/>
        </w:rPr>
      </w:pPr>
    </w:p>
    <w:p w14:paraId="4933478E" w14:textId="106A6903" w:rsidR="00A273FD" w:rsidRPr="00E47B60" w:rsidRDefault="00E47B60" w:rsidP="00E47B60">
      <w:pPr>
        <w:jc w:val="center"/>
        <w:rPr>
          <w:rFonts w:ascii="Times New Roman" w:hAnsi="Times New Roman" w:cs="Times New Roman"/>
          <w:b/>
          <w:sz w:val="24"/>
          <w:szCs w:val="24"/>
        </w:rPr>
      </w:pPr>
      <w:r w:rsidRPr="00E47B60">
        <w:rPr>
          <w:rFonts w:ascii="Times New Roman" w:hAnsi="Times New Roman" w:cs="Times New Roman"/>
          <w:b/>
          <w:sz w:val="24"/>
          <w:szCs w:val="24"/>
        </w:rPr>
        <w:t>ATLIKTŲ DARBŲ 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1650"/>
        <w:gridCol w:w="1785"/>
        <w:gridCol w:w="1223"/>
        <w:gridCol w:w="2622"/>
        <w:gridCol w:w="2170"/>
      </w:tblGrid>
      <w:tr w:rsidR="00E47B60" w:rsidRPr="008F51E7" w14:paraId="37F956D2" w14:textId="77777777" w:rsidTr="00E47B60">
        <w:trPr>
          <w:trHeight w:val="1340"/>
        </w:trPr>
        <w:tc>
          <w:tcPr>
            <w:tcW w:w="257" w:type="pct"/>
            <w:tcBorders>
              <w:top w:val="single" w:sz="4" w:space="0" w:color="auto"/>
              <w:left w:val="single" w:sz="4" w:space="0" w:color="auto"/>
              <w:bottom w:val="single" w:sz="4" w:space="0" w:color="auto"/>
              <w:right w:val="single" w:sz="4" w:space="0" w:color="auto"/>
            </w:tcBorders>
          </w:tcPr>
          <w:p w14:paraId="36B0DC8B" w14:textId="77777777" w:rsidR="00E47B60" w:rsidRDefault="00E47B60" w:rsidP="00C11168">
            <w:pPr>
              <w:spacing w:after="0" w:line="240" w:lineRule="auto"/>
              <w:jc w:val="center"/>
              <w:rPr>
                <w:rFonts w:ascii="Times New Roman" w:hAnsi="Times New Roman" w:cs="Times New Roman"/>
                <w:b/>
                <w:noProof/>
                <w:sz w:val="20"/>
                <w:szCs w:val="20"/>
              </w:rPr>
            </w:pPr>
          </w:p>
          <w:p w14:paraId="03CC2525" w14:textId="59D23E29" w:rsidR="00A273FD" w:rsidRPr="008F51E7" w:rsidRDefault="00A273FD" w:rsidP="00E47B60">
            <w:pPr>
              <w:spacing w:after="0" w:line="240" w:lineRule="auto"/>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828" w:type="pct"/>
            <w:tcBorders>
              <w:top w:val="single" w:sz="4" w:space="0" w:color="auto"/>
              <w:left w:val="single" w:sz="4" w:space="0" w:color="auto"/>
              <w:bottom w:val="single" w:sz="4" w:space="0" w:color="auto"/>
              <w:right w:val="single" w:sz="4" w:space="0" w:color="auto"/>
            </w:tcBorders>
            <w:vAlign w:val="center"/>
            <w:hideMark/>
          </w:tcPr>
          <w:p w14:paraId="49B9B72F" w14:textId="5E7A48C8" w:rsidR="00A273FD" w:rsidRPr="00E47B60" w:rsidRDefault="00A273FD" w:rsidP="00E47B60">
            <w:pPr>
              <w:spacing w:after="0" w:line="240" w:lineRule="auto"/>
              <w:contextualSpacing/>
              <w:jc w:val="center"/>
              <w:rPr>
                <w:rFonts w:ascii="Times New Roman" w:hAnsi="Times New Roman" w:cs="Times New Roman"/>
                <w:b/>
                <w:noProof/>
                <w:sz w:val="20"/>
                <w:szCs w:val="20"/>
              </w:rPr>
            </w:pPr>
            <w:r w:rsidRPr="00E47B60">
              <w:rPr>
                <w:rFonts w:ascii="Times New Roman" w:hAnsi="Times New Roman" w:cs="Times New Roman"/>
                <w:b/>
                <w:color w:val="000000"/>
                <w:sz w:val="20"/>
                <w:szCs w:val="20"/>
              </w:rPr>
              <w:t>Įvykdytoje sutartyje savo jėgomis atliktų d</w:t>
            </w:r>
            <w:r w:rsidRPr="00E47B60">
              <w:rPr>
                <w:rFonts w:ascii="Times New Roman" w:hAnsi="Times New Roman" w:cs="Times New Roman"/>
                <w:b/>
                <w:noProof/>
                <w:sz w:val="20"/>
                <w:szCs w:val="20"/>
              </w:rPr>
              <w:t>arbų trumpas aprašymas</w:t>
            </w:r>
          </w:p>
        </w:tc>
        <w:tc>
          <w:tcPr>
            <w:tcW w:w="896" w:type="pct"/>
          </w:tcPr>
          <w:p w14:paraId="646A3518" w14:textId="77777777" w:rsidR="00E47B60" w:rsidRDefault="00E47B60" w:rsidP="00E47B60">
            <w:pPr>
              <w:spacing w:after="0" w:line="240" w:lineRule="auto"/>
              <w:contextualSpacing/>
              <w:jc w:val="center"/>
              <w:rPr>
                <w:rFonts w:ascii="Times New Roman" w:hAnsi="Times New Roman" w:cs="Times New Roman"/>
                <w:b/>
                <w:sz w:val="20"/>
                <w:szCs w:val="20"/>
              </w:rPr>
            </w:pPr>
          </w:p>
          <w:p w14:paraId="74B56F7F" w14:textId="4935817A" w:rsidR="00A273FD" w:rsidRPr="00E47B60" w:rsidRDefault="00A273FD" w:rsidP="00E47B60">
            <w:pPr>
              <w:spacing w:after="0" w:line="240" w:lineRule="auto"/>
              <w:contextualSpacing/>
              <w:jc w:val="center"/>
              <w:rPr>
                <w:rFonts w:ascii="Times New Roman" w:hAnsi="Times New Roman" w:cs="Times New Roman"/>
                <w:b/>
                <w:sz w:val="20"/>
                <w:szCs w:val="20"/>
              </w:rPr>
            </w:pPr>
            <w:r w:rsidRPr="00E47B60">
              <w:rPr>
                <w:rFonts w:ascii="Times New Roman" w:hAnsi="Times New Roman" w:cs="Times New Roman"/>
                <w:b/>
                <w:sz w:val="20"/>
                <w:szCs w:val="20"/>
              </w:rPr>
              <w:t>Sutarties vykdymo laikotarpis</w:t>
            </w:r>
          </w:p>
        </w:tc>
        <w:tc>
          <w:tcPr>
            <w:tcW w:w="614" w:type="pct"/>
          </w:tcPr>
          <w:p w14:paraId="6960B393" w14:textId="77777777" w:rsidR="00E47B60" w:rsidRDefault="00E47B60" w:rsidP="00E47B60">
            <w:pPr>
              <w:spacing w:after="0" w:line="240" w:lineRule="auto"/>
              <w:contextualSpacing/>
              <w:jc w:val="center"/>
              <w:rPr>
                <w:rFonts w:ascii="Times New Roman" w:hAnsi="Times New Roman" w:cs="Times New Roman"/>
                <w:b/>
                <w:sz w:val="20"/>
                <w:szCs w:val="20"/>
              </w:rPr>
            </w:pPr>
          </w:p>
          <w:p w14:paraId="6F834AC7" w14:textId="66DAD316" w:rsidR="00A273FD" w:rsidRPr="00E47B60" w:rsidRDefault="00A273FD" w:rsidP="00E47B60">
            <w:pPr>
              <w:spacing w:after="0" w:line="240" w:lineRule="auto"/>
              <w:contextualSpacing/>
              <w:jc w:val="center"/>
              <w:rPr>
                <w:rFonts w:ascii="Times New Roman" w:hAnsi="Times New Roman" w:cs="Times New Roman"/>
                <w:b/>
                <w:sz w:val="20"/>
                <w:szCs w:val="20"/>
              </w:rPr>
            </w:pPr>
            <w:r w:rsidRPr="00E47B60">
              <w:rPr>
                <w:rFonts w:ascii="Times New Roman" w:hAnsi="Times New Roman" w:cs="Times New Roman"/>
                <w:b/>
                <w:sz w:val="20"/>
                <w:szCs w:val="20"/>
              </w:rPr>
              <w:t>Sutarties vertė Eur be PVM</w:t>
            </w:r>
          </w:p>
        </w:tc>
        <w:tc>
          <w:tcPr>
            <w:tcW w:w="1316" w:type="pct"/>
            <w:tcBorders>
              <w:top w:val="single" w:sz="4" w:space="0" w:color="auto"/>
              <w:left w:val="single" w:sz="4" w:space="0" w:color="auto"/>
              <w:bottom w:val="single" w:sz="4" w:space="0" w:color="auto"/>
              <w:right w:val="single" w:sz="4" w:space="0" w:color="auto"/>
            </w:tcBorders>
            <w:vAlign w:val="center"/>
            <w:hideMark/>
          </w:tcPr>
          <w:p w14:paraId="048BD52B" w14:textId="053DD6E9" w:rsidR="00A273FD" w:rsidRPr="00E47B60" w:rsidRDefault="00A273FD" w:rsidP="00E47B60">
            <w:pPr>
              <w:spacing w:after="0" w:line="240" w:lineRule="auto"/>
              <w:contextualSpacing/>
              <w:jc w:val="center"/>
              <w:rPr>
                <w:rFonts w:ascii="Times New Roman" w:hAnsi="Times New Roman" w:cs="Times New Roman"/>
                <w:b/>
                <w:noProof/>
                <w:sz w:val="20"/>
                <w:szCs w:val="20"/>
              </w:rPr>
            </w:pPr>
            <w:r w:rsidRPr="00E47B60">
              <w:rPr>
                <w:rFonts w:ascii="Times New Roman" w:hAnsi="Times New Roman" w:cs="Times New Roman"/>
                <w:b/>
                <w:sz w:val="20"/>
                <w:szCs w:val="20"/>
              </w:rPr>
              <w:t>Užsakovas ir jo kontaktiniai duomenys</w:t>
            </w:r>
          </w:p>
        </w:tc>
        <w:tc>
          <w:tcPr>
            <w:tcW w:w="1089" w:type="pct"/>
          </w:tcPr>
          <w:p w14:paraId="302161DC" w14:textId="77777777" w:rsidR="00E47B60" w:rsidRDefault="00E47B60" w:rsidP="00E47B60">
            <w:pPr>
              <w:spacing w:after="0" w:line="240" w:lineRule="auto"/>
              <w:contextualSpacing/>
              <w:jc w:val="center"/>
              <w:rPr>
                <w:rFonts w:ascii="Times New Roman" w:hAnsi="Times New Roman" w:cs="Times New Roman"/>
                <w:b/>
                <w:color w:val="000000"/>
                <w:sz w:val="20"/>
                <w:szCs w:val="20"/>
              </w:rPr>
            </w:pPr>
          </w:p>
          <w:p w14:paraId="156DFFC1" w14:textId="3028D8AE" w:rsidR="00A273FD" w:rsidRPr="00E47B60" w:rsidRDefault="00A273FD" w:rsidP="00E47B60">
            <w:pPr>
              <w:spacing w:after="0" w:line="240" w:lineRule="auto"/>
              <w:contextualSpacing/>
              <w:jc w:val="center"/>
              <w:rPr>
                <w:rFonts w:ascii="Times New Roman" w:hAnsi="Times New Roman" w:cs="Times New Roman"/>
                <w:b/>
                <w:color w:val="000000"/>
                <w:sz w:val="20"/>
                <w:szCs w:val="20"/>
              </w:rPr>
            </w:pPr>
            <w:r w:rsidRPr="00E47B60">
              <w:rPr>
                <w:rFonts w:ascii="Times New Roman" w:hAnsi="Times New Roman" w:cs="Times New Roman"/>
                <w:b/>
                <w:color w:val="000000"/>
                <w:sz w:val="20"/>
                <w:szCs w:val="20"/>
              </w:rPr>
              <w:t xml:space="preserve">Užsakovų pažymos (atsiliepimai) apie tinkamai įvykdytas sutartis  </w:t>
            </w:r>
            <w:r w:rsidRPr="00E47B60">
              <w:rPr>
                <w:rFonts w:ascii="Times New Roman" w:hAnsi="Times New Roman" w:cs="Times New Roman"/>
                <w:b/>
                <w:i/>
                <w:color w:val="000000"/>
                <w:sz w:val="20"/>
                <w:szCs w:val="20"/>
              </w:rPr>
              <w:t>(pridedama/ne-pridedama</w:t>
            </w:r>
            <w:r w:rsidRPr="00E47B60">
              <w:rPr>
                <w:rFonts w:ascii="Times New Roman" w:hAnsi="Times New Roman" w:cs="Times New Roman"/>
                <w:b/>
                <w:color w:val="000000"/>
                <w:sz w:val="20"/>
                <w:szCs w:val="20"/>
              </w:rPr>
              <w:t>)</w:t>
            </w:r>
          </w:p>
        </w:tc>
      </w:tr>
      <w:tr w:rsidR="00E47B60" w:rsidRPr="008F51E7" w14:paraId="08987567" w14:textId="77777777" w:rsidTr="00E47B60">
        <w:tc>
          <w:tcPr>
            <w:tcW w:w="257" w:type="pct"/>
            <w:tcBorders>
              <w:top w:val="single" w:sz="4" w:space="0" w:color="auto"/>
              <w:left w:val="single" w:sz="4" w:space="0" w:color="auto"/>
              <w:bottom w:val="single" w:sz="4" w:space="0" w:color="auto"/>
              <w:right w:val="single" w:sz="4" w:space="0" w:color="auto"/>
            </w:tcBorders>
          </w:tcPr>
          <w:p w14:paraId="7384899B" w14:textId="77777777" w:rsidR="00A273FD" w:rsidRPr="008F51E7" w:rsidRDefault="00A273FD" w:rsidP="00C11168">
            <w:pPr>
              <w:spacing w:after="0" w:line="240" w:lineRule="auto"/>
              <w:rPr>
                <w:rFonts w:ascii="Times New Roman" w:hAnsi="Times New Roman" w:cs="Times New Roman"/>
                <w:noProof/>
                <w:sz w:val="20"/>
                <w:szCs w:val="20"/>
              </w:rPr>
            </w:pPr>
          </w:p>
        </w:tc>
        <w:tc>
          <w:tcPr>
            <w:tcW w:w="828" w:type="pct"/>
            <w:tcBorders>
              <w:top w:val="single" w:sz="4" w:space="0" w:color="auto"/>
              <w:left w:val="single" w:sz="4" w:space="0" w:color="auto"/>
              <w:bottom w:val="single" w:sz="4" w:space="0" w:color="auto"/>
              <w:right w:val="single" w:sz="4" w:space="0" w:color="auto"/>
            </w:tcBorders>
          </w:tcPr>
          <w:p w14:paraId="3E9FFEE9" w14:textId="77777777" w:rsidR="00A273FD" w:rsidRPr="008F51E7" w:rsidRDefault="00A273FD" w:rsidP="00C11168">
            <w:pPr>
              <w:spacing w:after="0" w:line="240" w:lineRule="auto"/>
              <w:rPr>
                <w:rFonts w:ascii="Times New Roman" w:hAnsi="Times New Roman" w:cs="Times New Roman"/>
                <w:noProof/>
                <w:sz w:val="20"/>
                <w:szCs w:val="20"/>
              </w:rPr>
            </w:pPr>
          </w:p>
        </w:tc>
        <w:tc>
          <w:tcPr>
            <w:tcW w:w="896" w:type="pct"/>
            <w:tcBorders>
              <w:top w:val="single" w:sz="4" w:space="0" w:color="auto"/>
              <w:left w:val="single" w:sz="4" w:space="0" w:color="auto"/>
              <w:bottom w:val="single" w:sz="4" w:space="0" w:color="auto"/>
              <w:right w:val="single" w:sz="4" w:space="0" w:color="auto"/>
            </w:tcBorders>
          </w:tcPr>
          <w:p w14:paraId="1B031760" w14:textId="77777777" w:rsidR="00A273FD" w:rsidRPr="008F51E7" w:rsidRDefault="00A273FD" w:rsidP="00C11168">
            <w:pPr>
              <w:spacing w:after="0" w:line="240" w:lineRule="auto"/>
              <w:rPr>
                <w:rFonts w:ascii="Times New Roman" w:hAnsi="Times New Roman" w:cs="Times New Roman"/>
                <w:noProof/>
                <w:sz w:val="20"/>
                <w:szCs w:val="20"/>
              </w:rPr>
            </w:pPr>
          </w:p>
        </w:tc>
        <w:tc>
          <w:tcPr>
            <w:tcW w:w="614" w:type="pct"/>
            <w:tcBorders>
              <w:top w:val="single" w:sz="4" w:space="0" w:color="auto"/>
              <w:left w:val="single" w:sz="4" w:space="0" w:color="auto"/>
              <w:bottom w:val="single" w:sz="4" w:space="0" w:color="auto"/>
              <w:right w:val="single" w:sz="4" w:space="0" w:color="auto"/>
            </w:tcBorders>
          </w:tcPr>
          <w:p w14:paraId="60A47279" w14:textId="77777777" w:rsidR="00A273FD" w:rsidRPr="008F51E7" w:rsidRDefault="00A273FD" w:rsidP="00C11168">
            <w:pPr>
              <w:spacing w:after="0" w:line="240" w:lineRule="auto"/>
              <w:rPr>
                <w:rFonts w:ascii="Times New Roman" w:hAnsi="Times New Roman" w:cs="Times New Roman"/>
                <w:noProof/>
                <w:sz w:val="20"/>
                <w:szCs w:val="20"/>
              </w:rPr>
            </w:pPr>
          </w:p>
        </w:tc>
        <w:tc>
          <w:tcPr>
            <w:tcW w:w="1316" w:type="pct"/>
            <w:tcBorders>
              <w:top w:val="single" w:sz="4" w:space="0" w:color="auto"/>
              <w:left w:val="single" w:sz="4" w:space="0" w:color="auto"/>
              <w:bottom w:val="single" w:sz="4" w:space="0" w:color="auto"/>
              <w:right w:val="single" w:sz="4" w:space="0" w:color="auto"/>
            </w:tcBorders>
          </w:tcPr>
          <w:p w14:paraId="1FC8796E" w14:textId="77777777" w:rsidR="00A273FD" w:rsidRPr="008F51E7" w:rsidRDefault="00A273FD" w:rsidP="00C11168">
            <w:pPr>
              <w:spacing w:after="0" w:line="240" w:lineRule="auto"/>
              <w:rPr>
                <w:rFonts w:ascii="Times New Roman" w:hAnsi="Times New Roman" w:cs="Times New Roman"/>
                <w:noProof/>
                <w:sz w:val="20"/>
                <w:szCs w:val="20"/>
              </w:rPr>
            </w:pPr>
          </w:p>
        </w:tc>
        <w:tc>
          <w:tcPr>
            <w:tcW w:w="1089" w:type="pct"/>
          </w:tcPr>
          <w:p w14:paraId="68E732E5" w14:textId="77777777" w:rsidR="00A273FD" w:rsidRPr="008F51E7" w:rsidRDefault="00A273FD" w:rsidP="00C11168">
            <w:pPr>
              <w:spacing w:after="0" w:line="240" w:lineRule="auto"/>
              <w:rPr>
                <w:rFonts w:ascii="Times New Roman" w:hAnsi="Times New Roman" w:cs="Times New Roman"/>
                <w:noProof/>
                <w:sz w:val="20"/>
                <w:szCs w:val="20"/>
              </w:rPr>
            </w:pPr>
          </w:p>
        </w:tc>
      </w:tr>
      <w:tr w:rsidR="00E47B60" w:rsidRPr="008F51E7" w14:paraId="072084D9" w14:textId="77777777" w:rsidTr="00E47B60">
        <w:tc>
          <w:tcPr>
            <w:tcW w:w="257" w:type="pct"/>
            <w:tcBorders>
              <w:top w:val="single" w:sz="4" w:space="0" w:color="auto"/>
              <w:left w:val="single" w:sz="4" w:space="0" w:color="auto"/>
              <w:bottom w:val="single" w:sz="4" w:space="0" w:color="auto"/>
              <w:right w:val="single" w:sz="4" w:space="0" w:color="auto"/>
            </w:tcBorders>
          </w:tcPr>
          <w:p w14:paraId="5BDCADB5" w14:textId="77777777" w:rsidR="00A273FD" w:rsidRPr="008F51E7" w:rsidRDefault="00A273FD" w:rsidP="00C11168">
            <w:pPr>
              <w:spacing w:after="0" w:line="240" w:lineRule="auto"/>
              <w:rPr>
                <w:rFonts w:ascii="Times New Roman" w:hAnsi="Times New Roman" w:cs="Times New Roman"/>
                <w:noProof/>
                <w:sz w:val="20"/>
                <w:szCs w:val="20"/>
              </w:rPr>
            </w:pPr>
          </w:p>
        </w:tc>
        <w:tc>
          <w:tcPr>
            <w:tcW w:w="828" w:type="pct"/>
            <w:tcBorders>
              <w:top w:val="single" w:sz="4" w:space="0" w:color="auto"/>
              <w:left w:val="single" w:sz="4" w:space="0" w:color="auto"/>
              <w:bottom w:val="single" w:sz="4" w:space="0" w:color="auto"/>
              <w:right w:val="single" w:sz="4" w:space="0" w:color="auto"/>
            </w:tcBorders>
          </w:tcPr>
          <w:p w14:paraId="3C00E8EC" w14:textId="77777777" w:rsidR="00A273FD" w:rsidRPr="008F51E7" w:rsidRDefault="00A273FD" w:rsidP="00C11168">
            <w:pPr>
              <w:spacing w:after="0" w:line="240" w:lineRule="auto"/>
              <w:rPr>
                <w:rFonts w:ascii="Times New Roman" w:hAnsi="Times New Roman" w:cs="Times New Roman"/>
                <w:noProof/>
                <w:sz w:val="20"/>
                <w:szCs w:val="20"/>
              </w:rPr>
            </w:pPr>
          </w:p>
        </w:tc>
        <w:tc>
          <w:tcPr>
            <w:tcW w:w="896" w:type="pct"/>
            <w:tcBorders>
              <w:top w:val="single" w:sz="4" w:space="0" w:color="auto"/>
              <w:left w:val="single" w:sz="4" w:space="0" w:color="auto"/>
              <w:bottom w:val="single" w:sz="4" w:space="0" w:color="auto"/>
              <w:right w:val="single" w:sz="4" w:space="0" w:color="auto"/>
            </w:tcBorders>
          </w:tcPr>
          <w:p w14:paraId="09F47C5B" w14:textId="77777777" w:rsidR="00A273FD" w:rsidRPr="008F51E7" w:rsidRDefault="00A273FD" w:rsidP="00C11168">
            <w:pPr>
              <w:spacing w:after="0" w:line="240" w:lineRule="auto"/>
              <w:rPr>
                <w:rFonts w:ascii="Times New Roman" w:hAnsi="Times New Roman" w:cs="Times New Roman"/>
                <w:noProof/>
                <w:sz w:val="20"/>
                <w:szCs w:val="20"/>
              </w:rPr>
            </w:pPr>
          </w:p>
        </w:tc>
        <w:tc>
          <w:tcPr>
            <w:tcW w:w="614" w:type="pct"/>
            <w:tcBorders>
              <w:top w:val="single" w:sz="4" w:space="0" w:color="auto"/>
              <w:left w:val="single" w:sz="4" w:space="0" w:color="auto"/>
              <w:bottom w:val="single" w:sz="4" w:space="0" w:color="auto"/>
              <w:right w:val="single" w:sz="4" w:space="0" w:color="auto"/>
            </w:tcBorders>
          </w:tcPr>
          <w:p w14:paraId="035361A4" w14:textId="77777777" w:rsidR="00A273FD" w:rsidRPr="008F51E7" w:rsidRDefault="00A273FD" w:rsidP="00C11168">
            <w:pPr>
              <w:spacing w:after="0" w:line="240" w:lineRule="auto"/>
              <w:rPr>
                <w:rFonts w:ascii="Times New Roman" w:hAnsi="Times New Roman" w:cs="Times New Roman"/>
                <w:noProof/>
                <w:sz w:val="20"/>
                <w:szCs w:val="20"/>
              </w:rPr>
            </w:pPr>
          </w:p>
        </w:tc>
        <w:tc>
          <w:tcPr>
            <w:tcW w:w="1316" w:type="pct"/>
            <w:tcBorders>
              <w:top w:val="single" w:sz="4" w:space="0" w:color="auto"/>
              <w:left w:val="single" w:sz="4" w:space="0" w:color="auto"/>
              <w:bottom w:val="single" w:sz="4" w:space="0" w:color="auto"/>
              <w:right w:val="single" w:sz="4" w:space="0" w:color="auto"/>
            </w:tcBorders>
          </w:tcPr>
          <w:p w14:paraId="30D574FF" w14:textId="77777777" w:rsidR="00A273FD" w:rsidRPr="008F51E7" w:rsidRDefault="00A273FD" w:rsidP="00C11168">
            <w:pPr>
              <w:spacing w:after="0" w:line="240" w:lineRule="auto"/>
              <w:rPr>
                <w:rFonts w:ascii="Times New Roman" w:hAnsi="Times New Roman" w:cs="Times New Roman"/>
                <w:noProof/>
                <w:sz w:val="20"/>
                <w:szCs w:val="20"/>
              </w:rPr>
            </w:pPr>
          </w:p>
        </w:tc>
        <w:tc>
          <w:tcPr>
            <w:tcW w:w="1089" w:type="pct"/>
          </w:tcPr>
          <w:p w14:paraId="07F618C2" w14:textId="77777777" w:rsidR="00A273FD" w:rsidRPr="008F51E7" w:rsidRDefault="00A273FD" w:rsidP="00C11168">
            <w:pPr>
              <w:spacing w:after="0" w:line="240" w:lineRule="auto"/>
              <w:rPr>
                <w:rFonts w:ascii="Times New Roman" w:hAnsi="Times New Roman" w:cs="Times New Roman"/>
                <w:noProof/>
                <w:sz w:val="20"/>
                <w:szCs w:val="20"/>
              </w:rPr>
            </w:pPr>
          </w:p>
        </w:tc>
      </w:tr>
      <w:tr w:rsidR="00E47B60" w:rsidRPr="008F51E7" w14:paraId="7E20B316" w14:textId="77777777" w:rsidTr="00E47B60">
        <w:tc>
          <w:tcPr>
            <w:tcW w:w="257" w:type="pct"/>
            <w:tcBorders>
              <w:top w:val="single" w:sz="4" w:space="0" w:color="auto"/>
              <w:left w:val="single" w:sz="4" w:space="0" w:color="auto"/>
              <w:bottom w:val="single" w:sz="4" w:space="0" w:color="auto"/>
              <w:right w:val="single" w:sz="4" w:space="0" w:color="auto"/>
            </w:tcBorders>
          </w:tcPr>
          <w:p w14:paraId="05953F6B" w14:textId="77777777" w:rsidR="00A273FD" w:rsidRPr="008F51E7" w:rsidRDefault="00A273FD" w:rsidP="00C11168">
            <w:pPr>
              <w:spacing w:after="0" w:line="240" w:lineRule="auto"/>
              <w:rPr>
                <w:rFonts w:ascii="Times New Roman" w:hAnsi="Times New Roman" w:cs="Times New Roman"/>
                <w:noProof/>
                <w:sz w:val="20"/>
                <w:szCs w:val="20"/>
              </w:rPr>
            </w:pPr>
          </w:p>
        </w:tc>
        <w:tc>
          <w:tcPr>
            <w:tcW w:w="828" w:type="pct"/>
            <w:tcBorders>
              <w:top w:val="single" w:sz="4" w:space="0" w:color="auto"/>
              <w:left w:val="single" w:sz="4" w:space="0" w:color="auto"/>
              <w:bottom w:val="single" w:sz="4" w:space="0" w:color="auto"/>
              <w:right w:val="single" w:sz="4" w:space="0" w:color="auto"/>
            </w:tcBorders>
          </w:tcPr>
          <w:p w14:paraId="49AEA365" w14:textId="77777777" w:rsidR="00A273FD" w:rsidRPr="008F51E7" w:rsidRDefault="00A273FD" w:rsidP="00C11168">
            <w:pPr>
              <w:spacing w:after="0" w:line="240" w:lineRule="auto"/>
              <w:rPr>
                <w:rFonts w:ascii="Times New Roman" w:hAnsi="Times New Roman" w:cs="Times New Roman"/>
                <w:noProof/>
                <w:sz w:val="20"/>
                <w:szCs w:val="20"/>
              </w:rPr>
            </w:pPr>
          </w:p>
        </w:tc>
        <w:tc>
          <w:tcPr>
            <w:tcW w:w="896" w:type="pct"/>
            <w:tcBorders>
              <w:top w:val="single" w:sz="4" w:space="0" w:color="auto"/>
              <w:left w:val="single" w:sz="4" w:space="0" w:color="auto"/>
              <w:bottom w:val="single" w:sz="4" w:space="0" w:color="auto"/>
              <w:right w:val="single" w:sz="4" w:space="0" w:color="auto"/>
            </w:tcBorders>
          </w:tcPr>
          <w:p w14:paraId="4BBF2405" w14:textId="77777777" w:rsidR="00A273FD" w:rsidRPr="008F51E7" w:rsidRDefault="00A273FD" w:rsidP="00C11168">
            <w:pPr>
              <w:spacing w:after="0" w:line="240" w:lineRule="auto"/>
              <w:rPr>
                <w:rFonts w:ascii="Times New Roman" w:hAnsi="Times New Roman" w:cs="Times New Roman"/>
                <w:noProof/>
                <w:sz w:val="20"/>
                <w:szCs w:val="20"/>
              </w:rPr>
            </w:pPr>
          </w:p>
        </w:tc>
        <w:tc>
          <w:tcPr>
            <w:tcW w:w="614" w:type="pct"/>
            <w:tcBorders>
              <w:top w:val="single" w:sz="4" w:space="0" w:color="auto"/>
              <w:left w:val="single" w:sz="4" w:space="0" w:color="auto"/>
              <w:bottom w:val="single" w:sz="4" w:space="0" w:color="auto"/>
              <w:right w:val="single" w:sz="4" w:space="0" w:color="auto"/>
            </w:tcBorders>
          </w:tcPr>
          <w:p w14:paraId="7ED5B4D8" w14:textId="77777777" w:rsidR="00A273FD" w:rsidRPr="008F51E7" w:rsidRDefault="00A273FD" w:rsidP="00C11168">
            <w:pPr>
              <w:spacing w:after="0" w:line="240" w:lineRule="auto"/>
              <w:rPr>
                <w:rFonts w:ascii="Times New Roman" w:hAnsi="Times New Roman" w:cs="Times New Roman"/>
                <w:noProof/>
                <w:sz w:val="20"/>
                <w:szCs w:val="20"/>
              </w:rPr>
            </w:pPr>
          </w:p>
        </w:tc>
        <w:tc>
          <w:tcPr>
            <w:tcW w:w="1316" w:type="pct"/>
            <w:tcBorders>
              <w:top w:val="single" w:sz="4" w:space="0" w:color="auto"/>
              <w:left w:val="single" w:sz="4" w:space="0" w:color="auto"/>
              <w:bottom w:val="single" w:sz="4" w:space="0" w:color="auto"/>
              <w:right w:val="single" w:sz="4" w:space="0" w:color="auto"/>
            </w:tcBorders>
          </w:tcPr>
          <w:p w14:paraId="6787CB49" w14:textId="77777777" w:rsidR="00A273FD" w:rsidRPr="008F51E7" w:rsidRDefault="00A273FD" w:rsidP="00C11168">
            <w:pPr>
              <w:spacing w:after="0" w:line="240" w:lineRule="auto"/>
              <w:rPr>
                <w:rFonts w:ascii="Times New Roman" w:hAnsi="Times New Roman" w:cs="Times New Roman"/>
                <w:noProof/>
                <w:sz w:val="20"/>
                <w:szCs w:val="20"/>
              </w:rPr>
            </w:pPr>
          </w:p>
        </w:tc>
        <w:tc>
          <w:tcPr>
            <w:tcW w:w="1089" w:type="pct"/>
          </w:tcPr>
          <w:p w14:paraId="5F8EA36F" w14:textId="77777777" w:rsidR="00A273FD" w:rsidRPr="008F51E7" w:rsidRDefault="00A273FD" w:rsidP="00C11168">
            <w:pPr>
              <w:spacing w:after="0" w:line="240" w:lineRule="auto"/>
              <w:rPr>
                <w:rFonts w:ascii="Times New Roman" w:hAnsi="Times New Roman" w:cs="Times New Roman"/>
                <w:noProof/>
                <w:sz w:val="20"/>
                <w:szCs w:val="20"/>
              </w:rPr>
            </w:pPr>
          </w:p>
        </w:tc>
      </w:tr>
      <w:tr w:rsidR="00E47B60" w:rsidRPr="008F51E7" w14:paraId="0485D5BB" w14:textId="77777777" w:rsidTr="00E47B60">
        <w:tc>
          <w:tcPr>
            <w:tcW w:w="257" w:type="pct"/>
            <w:tcBorders>
              <w:top w:val="single" w:sz="4" w:space="0" w:color="auto"/>
              <w:left w:val="single" w:sz="4" w:space="0" w:color="auto"/>
              <w:bottom w:val="single" w:sz="4" w:space="0" w:color="auto"/>
              <w:right w:val="single" w:sz="4" w:space="0" w:color="auto"/>
            </w:tcBorders>
          </w:tcPr>
          <w:p w14:paraId="4783440F" w14:textId="77777777" w:rsidR="00A273FD" w:rsidRPr="008F51E7" w:rsidRDefault="00A273FD" w:rsidP="00C11168">
            <w:pPr>
              <w:spacing w:after="0" w:line="240" w:lineRule="auto"/>
              <w:rPr>
                <w:rFonts w:ascii="Times New Roman" w:hAnsi="Times New Roman" w:cs="Times New Roman"/>
                <w:noProof/>
                <w:sz w:val="20"/>
                <w:szCs w:val="20"/>
              </w:rPr>
            </w:pPr>
          </w:p>
        </w:tc>
        <w:tc>
          <w:tcPr>
            <w:tcW w:w="828" w:type="pct"/>
            <w:tcBorders>
              <w:top w:val="single" w:sz="4" w:space="0" w:color="auto"/>
              <w:left w:val="single" w:sz="4" w:space="0" w:color="auto"/>
              <w:bottom w:val="single" w:sz="4" w:space="0" w:color="auto"/>
              <w:right w:val="single" w:sz="4" w:space="0" w:color="auto"/>
            </w:tcBorders>
          </w:tcPr>
          <w:p w14:paraId="11D6D10A" w14:textId="77777777" w:rsidR="00A273FD" w:rsidRPr="008F51E7" w:rsidRDefault="00A273FD" w:rsidP="00C11168">
            <w:pPr>
              <w:spacing w:after="0" w:line="240" w:lineRule="auto"/>
              <w:rPr>
                <w:rFonts w:ascii="Times New Roman" w:hAnsi="Times New Roman" w:cs="Times New Roman"/>
                <w:noProof/>
                <w:sz w:val="20"/>
                <w:szCs w:val="20"/>
              </w:rPr>
            </w:pPr>
          </w:p>
        </w:tc>
        <w:tc>
          <w:tcPr>
            <w:tcW w:w="896" w:type="pct"/>
            <w:tcBorders>
              <w:top w:val="single" w:sz="4" w:space="0" w:color="auto"/>
              <w:left w:val="single" w:sz="4" w:space="0" w:color="auto"/>
              <w:bottom w:val="single" w:sz="4" w:space="0" w:color="auto"/>
              <w:right w:val="single" w:sz="4" w:space="0" w:color="auto"/>
            </w:tcBorders>
          </w:tcPr>
          <w:p w14:paraId="791E1B16" w14:textId="77777777" w:rsidR="00A273FD" w:rsidRPr="008F51E7" w:rsidRDefault="00A273FD" w:rsidP="00C11168">
            <w:pPr>
              <w:spacing w:after="0" w:line="240" w:lineRule="auto"/>
              <w:rPr>
                <w:rFonts w:ascii="Times New Roman" w:hAnsi="Times New Roman" w:cs="Times New Roman"/>
                <w:noProof/>
                <w:sz w:val="20"/>
                <w:szCs w:val="20"/>
              </w:rPr>
            </w:pPr>
          </w:p>
        </w:tc>
        <w:tc>
          <w:tcPr>
            <w:tcW w:w="614" w:type="pct"/>
            <w:tcBorders>
              <w:top w:val="single" w:sz="4" w:space="0" w:color="auto"/>
              <w:left w:val="single" w:sz="4" w:space="0" w:color="auto"/>
              <w:bottom w:val="single" w:sz="4" w:space="0" w:color="auto"/>
              <w:right w:val="single" w:sz="4" w:space="0" w:color="auto"/>
            </w:tcBorders>
          </w:tcPr>
          <w:p w14:paraId="13020C83" w14:textId="77777777" w:rsidR="00A273FD" w:rsidRPr="008F51E7" w:rsidRDefault="00A273FD" w:rsidP="00C11168">
            <w:pPr>
              <w:spacing w:after="0" w:line="240" w:lineRule="auto"/>
              <w:rPr>
                <w:rFonts w:ascii="Times New Roman" w:hAnsi="Times New Roman" w:cs="Times New Roman"/>
                <w:noProof/>
                <w:sz w:val="20"/>
                <w:szCs w:val="20"/>
              </w:rPr>
            </w:pPr>
          </w:p>
        </w:tc>
        <w:tc>
          <w:tcPr>
            <w:tcW w:w="1316" w:type="pct"/>
            <w:tcBorders>
              <w:top w:val="single" w:sz="4" w:space="0" w:color="auto"/>
              <w:left w:val="single" w:sz="4" w:space="0" w:color="auto"/>
              <w:bottom w:val="single" w:sz="4" w:space="0" w:color="auto"/>
              <w:right w:val="single" w:sz="4" w:space="0" w:color="auto"/>
            </w:tcBorders>
          </w:tcPr>
          <w:p w14:paraId="50A6B842" w14:textId="77777777" w:rsidR="00A273FD" w:rsidRPr="008F51E7" w:rsidRDefault="00A273FD" w:rsidP="00C11168">
            <w:pPr>
              <w:spacing w:after="0" w:line="240" w:lineRule="auto"/>
              <w:rPr>
                <w:rFonts w:ascii="Times New Roman" w:hAnsi="Times New Roman" w:cs="Times New Roman"/>
                <w:noProof/>
                <w:sz w:val="20"/>
                <w:szCs w:val="20"/>
              </w:rPr>
            </w:pPr>
          </w:p>
        </w:tc>
        <w:tc>
          <w:tcPr>
            <w:tcW w:w="1089" w:type="pct"/>
          </w:tcPr>
          <w:p w14:paraId="26F79E6F" w14:textId="77777777" w:rsidR="00A273FD" w:rsidRPr="008F51E7" w:rsidRDefault="00A273FD" w:rsidP="00C11168">
            <w:pPr>
              <w:spacing w:after="0" w:line="240" w:lineRule="auto"/>
              <w:rPr>
                <w:rFonts w:ascii="Times New Roman" w:hAnsi="Times New Roman" w:cs="Times New Roman"/>
                <w:noProof/>
                <w:sz w:val="20"/>
                <w:szCs w:val="20"/>
              </w:rPr>
            </w:pPr>
          </w:p>
        </w:tc>
      </w:tr>
      <w:tr w:rsidR="00E47B60" w:rsidRPr="008F51E7" w14:paraId="2C8C8F9E" w14:textId="77777777" w:rsidTr="00E47B60">
        <w:tc>
          <w:tcPr>
            <w:tcW w:w="257" w:type="pct"/>
            <w:tcBorders>
              <w:top w:val="single" w:sz="4" w:space="0" w:color="auto"/>
              <w:left w:val="single" w:sz="4" w:space="0" w:color="auto"/>
              <w:bottom w:val="single" w:sz="4" w:space="0" w:color="auto"/>
              <w:right w:val="single" w:sz="4" w:space="0" w:color="auto"/>
            </w:tcBorders>
          </w:tcPr>
          <w:p w14:paraId="1D650C66" w14:textId="77777777" w:rsidR="00A273FD" w:rsidRPr="008F51E7" w:rsidRDefault="00A273FD" w:rsidP="00C11168">
            <w:pPr>
              <w:spacing w:after="0" w:line="240" w:lineRule="auto"/>
              <w:rPr>
                <w:rFonts w:ascii="Times New Roman" w:hAnsi="Times New Roman" w:cs="Times New Roman"/>
                <w:noProof/>
                <w:sz w:val="20"/>
                <w:szCs w:val="20"/>
              </w:rPr>
            </w:pPr>
          </w:p>
        </w:tc>
        <w:tc>
          <w:tcPr>
            <w:tcW w:w="828" w:type="pct"/>
            <w:tcBorders>
              <w:top w:val="single" w:sz="4" w:space="0" w:color="auto"/>
              <w:left w:val="single" w:sz="4" w:space="0" w:color="auto"/>
              <w:bottom w:val="single" w:sz="4" w:space="0" w:color="auto"/>
              <w:right w:val="single" w:sz="4" w:space="0" w:color="auto"/>
            </w:tcBorders>
          </w:tcPr>
          <w:p w14:paraId="48997800" w14:textId="77777777" w:rsidR="00A273FD" w:rsidRPr="008F51E7" w:rsidRDefault="00A273FD" w:rsidP="00C11168">
            <w:pPr>
              <w:spacing w:after="0" w:line="240" w:lineRule="auto"/>
              <w:rPr>
                <w:rFonts w:ascii="Times New Roman" w:hAnsi="Times New Roman" w:cs="Times New Roman"/>
                <w:noProof/>
                <w:sz w:val="20"/>
                <w:szCs w:val="20"/>
              </w:rPr>
            </w:pPr>
          </w:p>
        </w:tc>
        <w:tc>
          <w:tcPr>
            <w:tcW w:w="896" w:type="pct"/>
            <w:tcBorders>
              <w:top w:val="single" w:sz="4" w:space="0" w:color="auto"/>
              <w:left w:val="single" w:sz="4" w:space="0" w:color="auto"/>
              <w:bottom w:val="single" w:sz="4" w:space="0" w:color="auto"/>
              <w:right w:val="single" w:sz="4" w:space="0" w:color="auto"/>
            </w:tcBorders>
          </w:tcPr>
          <w:p w14:paraId="429D74C3" w14:textId="77777777" w:rsidR="00A273FD" w:rsidRPr="008F51E7" w:rsidRDefault="00A273FD" w:rsidP="00C11168">
            <w:pPr>
              <w:spacing w:after="0" w:line="240" w:lineRule="auto"/>
              <w:rPr>
                <w:rFonts w:ascii="Times New Roman" w:hAnsi="Times New Roman" w:cs="Times New Roman"/>
                <w:noProof/>
                <w:sz w:val="20"/>
                <w:szCs w:val="20"/>
              </w:rPr>
            </w:pPr>
          </w:p>
        </w:tc>
        <w:tc>
          <w:tcPr>
            <w:tcW w:w="614" w:type="pct"/>
            <w:tcBorders>
              <w:top w:val="single" w:sz="4" w:space="0" w:color="auto"/>
              <w:left w:val="single" w:sz="4" w:space="0" w:color="auto"/>
              <w:bottom w:val="single" w:sz="4" w:space="0" w:color="auto"/>
              <w:right w:val="single" w:sz="4" w:space="0" w:color="auto"/>
            </w:tcBorders>
          </w:tcPr>
          <w:p w14:paraId="2D9531BC" w14:textId="77777777" w:rsidR="00A273FD" w:rsidRPr="008F51E7" w:rsidRDefault="00A273FD" w:rsidP="00C11168">
            <w:pPr>
              <w:spacing w:after="0" w:line="240" w:lineRule="auto"/>
              <w:rPr>
                <w:rFonts w:ascii="Times New Roman" w:hAnsi="Times New Roman" w:cs="Times New Roman"/>
                <w:noProof/>
                <w:sz w:val="20"/>
                <w:szCs w:val="20"/>
              </w:rPr>
            </w:pPr>
          </w:p>
        </w:tc>
        <w:tc>
          <w:tcPr>
            <w:tcW w:w="1316" w:type="pct"/>
            <w:tcBorders>
              <w:top w:val="single" w:sz="4" w:space="0" w:color="auto"/>
              <w:left w:val="single" w:sz="4" w:space="0" w:color="auto"/>
              <w:bottom w:val="single" w:sz="4" w:space="0" w:color="auto"/>
              <w:right w:val="single" w:sz="4" w:space="0" w:color="auto"/>
            </w:tcBorders>
          </w:tcPr>
          <w:p w14:paraId="4FA1CB6B" w14:textId="77777777" w:rsidR="00A273FD" w:rsidRPr="008F51E7" w:rsidRDefault="00A273FD" w:rsidP="00C11168">
            <w:pPr>
              <w:spacing w:after="0" w:line="240" w:lineRule="auto"/>
              <w:rPr>
                <w:rFonts w:ascii="Times New Roman" w:hAnsi="Times New Roman" w:cs="Times New Roman"/>
                <w:noProof/>
                <w:sz w:val="20"/>
                <w:szCs w:val="20"/>
              </w:rPr>
            </w:pPr>
          </w:p>
        </w:tc>
        <w:tc>
          <w:tcPr>
            <w:tcW w:w="1089" w:type="pct"/>
          </w:tcPr>
          <w:p w14:paraId="0D05A4B6" w14:textId="77777777" w:rsidR="00A273FD" w:rsidRPr="008F51E7" w:rsidRDefault="00A273FD" w:rsidP="00C11168">
            <w:pPr>
              <w:spacing w:after="0" w:line="240" w:lineRule="auto"/>
              <w:rPr>
                <w:rFonts w:ascii="Times New Roman" w:hAnsi="Times New Roman" w:cs="Times New Roman"/>
                <w:noProof/>
                <w:sz w:val="20"/>
                <w:szCs w:val="20"/>
              </w:rPr>
            </w:pPr>
          </w:p>
        </w:tc>
      </w:tr>
      <w:tr w:rsidR="00E47B60" w:rsidRPr="008F51E7" w14:paraId="6FD3CFAB" w14:textId="77777777" w:rsidTr="00E47B60">
        <w:tc>
          <w:tcPr>
            <w:tcW w:w="257" w:type="pct"/>
            <w:tcBorders>
              <w:top w:val="single" w:sz="4" w:space="0" w:color="auto"/>
              <w:left w:val="single" w:sz="4" w:space="0" w:color="auto"/>
              <w:bottom w:val="single" w:sz="4" w:space="0" w:color="auto"/>
              <w:right w:val="single" w:sz="4" w:space="0" w:color="auto"/>
            </w:tcBorders>
          </w:tcPr>
          <w:p w14:paraId="276E6E67" w14:textId="77777777" w:rsidR="00A273FD" w:rsidRPr="008F51E7" w:rsidRDefault="00A273FD" w:rsidP="00C11168">
            <w:pPr>
              <w:spacing w:after="0" w:line="240" w:lineRule="auto"/>
              <w:rPr>
                <w:rFonts w:ascii="Times New Roman" w:hAnsi="Times New Roman" w:cs="Times New Roman"/>
                <w:noProof/>
                <w:sz w:val="20"/>
                <w:szCs w:val="20"/>
              </w:rPr>
            </w:pPr>
          </w:p>
        </w:tc>
        <w:tc>
          <w:tcPr>
            <w:tcW w:w="828" w:type="pct"/>
            <w:tcBorders>
              <w:top w:val="single" w:sz="4" w:space="0" w:color="auto"/>
              <w:left w:val="single" w:sz="4" w:space="0" w:color="auto"/>
              <w:bottom w:val="single" w:sz="4" w:space="0" w:color="auto"/>
              <w:right w:val="single" w:sz="4" w:space="0" w:color="auto"/>
            </w:tcBorders>
          </w:tcPr>
          <w:p w14:paraId="528E1C44" w14:textId="77777777" w:rsidR="00A273FD" w:rsidRPr="008F51E7" w:rsidRDefault="00A273FD" w:rsidP="00C11168">
            <w:pPr>
              <w:spacing w:after="0" w:line="240" w:lineRule="auto"/>
              <w:rPr>
                <w:rFonts w:ascii="Times New Roman" w:hAnsi="Times New Roman" w:cs="Times New Roman"/>
                <w:noProof/>
                <w:sz w:val="20"/>
                <w:szCs w:val="20"/>
              </w:rPr>
            </w:pPr>
          </w:p>
        </w:tc>
        <w:tc>
          <w:tcPr>
            <w:tcW w:w="896" w:type="pct"/>
            <w:tcBorders>
              <w:top w:val="single" w:sz="4" w:space="0" w:color="auto"/>
              <w:left w:val="single" w:sz="4" w:space="0" w:color="auto"/>
              <w:bottom w:val="single" w:sz="4" w:space="0" w:color="auto"/>
              <w:right w:val="single" w:sz="4" w:space="0" w:color="auto"/>
            </w:tcBorders>
          </w:tcPr>
          <w:p w14:paraId="30DF350B" w14:textId="77777777" w:rsidR="00A273FD" w:rsidRPr="008F51E7" w:rsidRDefault="00A273FD" w:rsidP="00C11168">
            <w:pPr>
              <w:spacing w:after="0" w:line="240" w:lineRule="auto"/>
              <w:rPr>
                <w:rFonts w:ascii="Times New Roman" w:hAnsi="Times New Roman" w:cs="Times New Roman"/>
                <w:noProof/>
                <w:sz w:val="20"/>
                <w:szCs w:val="20"/>
              </w:rPr>
            </w:pPr>
          </w:p>
        </w:tc>
        <w:tc>
          <w:tcPr>
            <w:tcW w:w="614" w:type="pct"/>
            <w:tcBorders>
              <w:top w:val="single" w:sz="4" w:space="0" w:color="auto"/>
              <w:left w:val="single" w:sz="4" w:space="0" w:color="auto"/>
              <w:bottom w:val="single" w:sz="4" w:space="0" w:color="auto"/>
              <w:right w:val="single" w:sz="4" w:space="0" w:color="auto"/>
            </w:tcBorders>
          </w:tcPr>
          <w:p w14:paraId="7E02C6C0" w14:textId="77777777" w:rsidR="00A273FD" w:rsidRPr="008F51E7" w:rsidRDefault="00A273FD" w:rsidP="00C11168">
            <w:pPr>
              <w:spacing w:after="0" w:line="240" w:lineRule="auto"/>
              <w:rPr>
                <w:rFonts w:ascii="Times New Roman" w:hAnsi="Times New Roman" w:cs="Times New Roman"/>
                <w:noProof/>
                <w:sz w:val="20"/>
                <w:szCs w:val="20"/>
              </w:rPr>
            </w:pPr>
          </w:p>
        </w:tc>
        <w:tc>
          <w:tcPr>
            <w:tcW w:w="1316" w:type="pct"/>
            <w:tcBorders>
              <w:top w:val="single" w:sz="4" w:space="0" w:color="auto"/>
              <w:left w:val="single" w:sz="4" w:space="0" w:color="auto"/>
              <w:bottom w:val="single" w:sz="4" w:space="0" w:color="auto"/>
              <w:right w:val="single" w:sz="4" w:space="0" w:color="auto"/>
            </w:tcBorders>
          </w:tcPr>
          <w:p w14:paraId="4B8FB932" w14:textId="77777777" w:rsidR="00A273FD" w:rsidRPr="008F51E7" w:rsidRDefault="00A273FD" w:rsidP="00C11168">
            <w:pPr>
              <w:spacing w:after="0" w:line="240" w:lineRule="auto"/>
              <w:rPr>
                <w:rFonts w:ascii="Times New Roman" w:hAnsi="Times New Roman" w:cs="Times New Roman"/>
                <w:noProof/>
                <w:sz w:val="20"/>
                <w:szCs w:val="20"/>
              </w:rPr>
            </w:pPr>
          </w:p>
        </w:tc>
        <w:tc>
          <w:tcPr>
            <w:tcW w:w="1089" w:type="pct"/>
          </w:tcPr>
          <w:p w14:paraId="63C0A055" w14:textId="77777777" w:rsidR="00A273FD" w:rsidRPr="008F51E7" w:rsidRDefault="00A273FD" w:rsidP="00C11168">
            <w:pPr>
              <w:spacing w:after="0" w:line="240" w:lineRule="auto"/>
              <w:rPr>
                <w:rFonts w:ascii="Times New Roman" w:hAnsi="Times New Roman" w:cs="Times New Roman"/>
                <w:noProof/>
                <w:sz w:val="20"/>
                <w:szCs w:val="20"/>
              </w:rPr>
            </w:pPr>
          </w:p>
        </w:tc>
      </w:tr>
    </w:tbl>
    <w:p w14:paraId="548169FE" w14:textId="77777777" w:rsidR="00A273FD" w:rsidRDefault="00A273FD" w:rsidP="0028175B">
      <w:pPr>
        <w:jc w:val="both"/>
        <w:rPr>
          <w:rFonts w:cstheme="minorHAnsi"/>
          <w:b/>
          <w:u w:val="single"/>
        </w:rPr>
      </w:pPr>
    </w:p>
    <w:p w14:paraId="2DC9C73E" w14:textId="77777777" w:rsidR="0028175B" w:rsidRDefault="0028175B" w:rsidP="0028175B">
      <w:pPr>
        <w:jc w:val="both"/>
        <w:rPr>
          <w:rFonts w:ascii="Times New Roman" w:hAnsi="Times New Roman" w:cs="Times New Roman"/>
          <w:b/>
          <w:bCs/>
          <w:smallCaps/>
          <w:sz w:val="24"/>
          <w:szCs w:val="24"/>
        </w:rPr>
      </w:pPr>
    </w:p>
    <w:p w14:paraId="6C675C4A" w14:textId="77777777" w:rsidR="0028175B" w:rsidRDefault="0028175B" w:rsidP="0028175B">
      <w:pPr>
        <w:jc w:val="both"/>
        <w:rPr>
          <w:rFonts w:cstheme="minorHAnsi"/>
          <w:b/>
          <w:u w:val="single"/>
        </w:rPr>
      </w:pPr>
    </w:p>
    <w:p w14:paraId="14B18B11" w14:textId="77777777" w:rsidR="00D47ADF" w:rsidRDefault="00D47ADF" w:rsidP="0028175B">
      <w:pPr>
        <w:jc w:val="both"/>
        <w:rPr>
          <w:rFonts w:cstheme="minorHAnsi"/>
          <w:b/>
          <w:u w:val="single"/>
        </w:rPr>
      </w:pPr>
    </w:p>
    <w:p w14:paraId="3ED1D304" w14:textId="77777777" w:rsidR="00D47ADF" w:rsidRDefault="00D47ADF" w:rsidP="0028175B">
      <w:pPr>
        <w:jc w:val="both"/>
        <w:rPr>
          <w:rFonts w:cstheme="minorHAnsi"/>
          <w:b/>
          <w:u w:val="single"/>
        </w:rPr>
      </w:pPr>
    </w:p>
    <w:p w14:paraId="169840AA" w14:textId="77777777" w:rsidR="00D47ADF" w:rsidRDefault="00D47ADF" w:rsidP="0028175B">
      <w:pPr>
        <w:jc w:val="both"/>
        <w:rPr>
          <w:rFonts w:cstheme="minorHAnsi"/>
          <w:b/>
          <w:u w:val="single"/>
        </w:rPr>
      </w:pPr>
    </w:p>
    <w:p w14:paraId="061EF779" w14:textId="77777777" w:rsidR="00D47ADF" w:rsidRDefault="00D47ADF" w:rsidP="0028175B">
      <w:pPr>
        <w:jc w:val="both"/>
        <w:rPr>
          <w:rFonts w:cstheme="minorHAnsi"/>
          <w:b/>
          <w:u w:val="single"/>
        </w:rPr>
      </w:pPr>
    </w:p>
    <w:p w14:paraId="7F2EE63F" w14:textId="77777777" w:rsidR="00D47ADF" w:rsidRDefault="00D47ADF" w:rsidP="0028175B">
      <w:pPr>
        <w:jc w:val="both"/>
        <w:rPr>
          <w:rFonts w:cstheme="minorHAnsi"/>
          <w:b/>
          <w:u w:val="single"/>
        </w:rPr>
      </w:pPr>
    </w:p>
    <w:p w14:paraId="5E3BD47A" w14:textId="77777777" w:rsidR="00D47ADF" w:rsidRDefault="00D47ADF" w:rsidP="0028175B">
      <w:pPr>
        <w:jc w:val="both"/>
        <w:rPr>
          <w:rFonts w:cstheme="minorHAnsi"/>
          <w:b/>
          <w:u w:val="single"/>
        </w:rPr>
      </w:pPr>
    </w:p>
    <w:p w14:paraId="6CF3B623" w14:textId="77777777" w:rsidR="00D47ADF" w:rsidRDefault="00D47ADF" w:rsidP="0028175B">
      <w:pPr>
        <w:jc w:val="both"/>
        <w:rPr>
          <w:rFonts w:cstheme="minorHAnsi"/>
          <w:b/>
          <w:u w:val="single"/>
        </w:rPr>
      </w:pPr>
    </w:p>
    <w:p w14:paraId="656C7B31" w14:textId="77777777" w:rsidR="00D47ADF" w:rsidRDefault="00D47ADF" w:rsidP="0028175B">
      <w:pPr>
        <w:jc w:val="both"/>
        <w:rPr>
          <w:rFonts w:cstheme="minorHAnsi"/>
          <w:b/>
          <w:u w:val="single"/>
        </w:rPr>
      </w:pPr>
    </w:p>
    <w:p w14:paraId="72A2385F" w14:textId="77777777" w:rsidR="00D47ADF" w:rsidRDefault="00D47ADF" w:rsidP="0028175B">
      <w:pPr>
        <w:jc w:val="both"/>
        <w:rPr>
          <w:rFonts w:cstheme="minorHAnsi"/>
          <w:b/>
          <w:u w:val="single"/>
        </w:rPr>
      </w:pPr>
    </w:p>
    <w:p w14:paraId="0A04752B" w14:textId="77777777" w:rsidR="00D47ADF" w:rsidRDefault="00D47ADF" w:rsidP="0028175B">
      <w:pPr>
        <w:jc w:val="both"/>
        <w:rPr>
          <w:rFonts w:cstheme="minorHAnsi"/>
          <w:b/>
          <w:u w:val="single"/>
        </w:rPr>
      </w:pPr>
    </w:p>
    <w:p w14:paraId="3A1F0D5E" w14:textId="77777777" w:rsidR="00D47ADF" w:rsidRDefault="00D47ADF" w:rsidP="0028175B">
      <w:pPr>
        <w:jc w:val="both"/>
        <w:rPr>
          <w:rFonts w:cstheme="minorHAnsi"/>
          <w:b/>
          <w:u w:val="single"/>
        </w:rPr>
      </w:pPr>
    </w:p>
    <w:p w14:paraId="362A9B2D" w14:textId="77777777" w:rsidR="00D47ADF" w:rsidRDefault="00D47ADF" w:rsidP="0028175B">
      <w:pPr>
        <w:jc w:val="both"/>
        <w:rPr>
          <w:rFonts w:cstheme="minorHAnsi"/>
          <w:b/>
          <w:u w:val="single"/>
        </w:rPr>
      </w:pPr>
    </w:p>
    <w:p w14:paraId="7AAD8DB8" w14:textId="77777777" w:rsidR="00D47ADF" w:rsidRDefault="00D47ADF" w:rsidP="0028175B">
      <w:pPr>
        <w:jc w:val="both"/>
        <w:rPr>
          <w:rFonts w:cstheme="minorHAnsi"/>
          <w:b/>
          <w:u w:val="single"/>
        </w:rPr>
      </w:pPr>
    </w:p>
    <w:p w14:paraId="18B6E312" w14:textId="03D4AED2" w:rsidR="00D47ADF" w:rsidRPr="001A1870" w:rsidRDefault="00D47ADF" w:rsidP="00D47ADF">
      <w:pPr>
        <w:pStyle w:val="Antrat1"/>
        <w:jc w:val="right"/>
        <w:rPr>
          <w:rFonts w:ascii="Times New Roman" w:hAnsi="Times New Roman" w:cs="Times New Roman"/>
          <w:b/>
          <w:bCs/>
          <w:sz w:val="24"/>
          <w:szCs w:val="24"/>
        </w:rPr>
      </w:pPr>
      <w:bookmarkStart w:id="75" w:name="_Toc229146947"/>
      <w:r w:rsidRPr="001A1870">
        <w:rPr>
          <w:rFonts w:ascii="Times New Roman" w:hAnsi="Times New Roman" w:cs="Times New Roman"/>
          <w:b/>
          <w:bCs/>
          <w:sz w:val="24"/>
          <w:szCs w:val="24"/>
        </w:rPr>
        <w:lastRenderedPageBreak/>
        <w:t xml:space="preserve">Pirkimo sąlygų </w:t>
      </w:r>
      <w:r w:rsidR="00B72604">
        <w:rPr>
          <w:rFonts w:ascii="Times New Roman" w:hAnsi="Times New Roman" w:cs="Times New Roman"/>
          <w:b/>
          <w:bCs/>
          <w:sz w:val="24"/>
          <w:szCs w:val="24"/>
        </w:rPr>
        <w:t>10</w:t>
      </w:r>
      <w:r w:rsidRPr="001A1870">
        <w:rPr>
          <w:rFonts w:ascii="Times New Roman" w:hAnsi="Times New Roman" w:cs="Times New Roman"/>
          <w:b/>
          <w:bCs/>
          <w:sz w:val="24"/>
          <w:szCs w:val="24"/>
        </w:rPr>
        <w:t xml:space="preserve"> priedas“</w:t>
      </w:r>
      <w:r w:rsidRPr="00992B10">
        <w:rPr>
          <w:rFonts w:ascii="Times New Roman" w:hAnsi="Times New Roman" w:cs="Times New Roman"/>
          <w:b/>
          <w:bCs/>
          <w:sz w:val="24"/>
          <w:szCs w:val="24"/>
        </w:rPr>
        <w:t xml:space="preserve"> </w:t>
      </w:r>
      <w:r w:rsidRPr="001A1870">
        <w:rPr>
          <w:rFonts w:ascii="Times New Roman" w:hAnsi="Times New Roman" w:cs="Times New Roman"/>
          <w:b/>
          <w:bCs/>
          <w:sz w:val="24"/>
          <w:szCs w:val="24"/>
        </w:rPr>
        <w:t>Sutarties projektas</w:t>
      </w:r>
      <w:r>
        <w:rPr>
          <w:rFonts w:ascii="Times New Roman" w:hAnsi="Times New Roman" w:cs="Times New Roman"/>
          <w:b/>
          <w:bCs/>
          <w:sz w:val="24"/>
          <w:szCs w:val="24"/>
        </w:rPr>
        <w:t>“</w:t>
      </w:r>
      <w:bookmarkEnd w:id="75"/>
    </w:p>
    <w:p w14:paraId="31914B51" w14:textId="77777777" w:rsidR="00D47ADF" w:rsidRPr="00171A94" w:rsidRDefault="00D47ADF" w:rsidP="00E47A5F">
      <w:pPr>
        <w:jc w:val="center"/>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2E033260" w14:textId="77777777" w:rsidR="00D47ADF" w:rsidRDefault="00D47ADF" w:rsidP="00D47ADF">
      <w:pPr>
        <w:jc w:val="both"/>
        <w:rPr>
          <w:rFonts w:ascii="Times New Roman" w:hAnsi="Times New Roman" w:cs="Times New Roman"/>
          <w:b/>
          <w:bCs/>
          <w:smallCaps/>
          <w:sz w:val="24"/>
          <w:szCs w:val="24"/>
        </w:rPr>
      </w:pPr>
    </w:p>
    <w:p w14:paraId="230F3026" w14:textId="77777777" w:rsidR="00D47ADF" w:rsidRPr="00871DAD" w:rsidRDefault="00D47ADF" w:rsidP="0028175B">
      <w:pPr>
        <w:jc w:val="both"/>
        <w:rPr>
          <w:rFonts w:cstheme="minorHAnsi"/>
          <w:b/>
          <w:u w:val="single"/>
        </w:rPr>
      </w:pPr>
    </w:p>
    <w:sectPr w:rsidR="00D47ADF" w:rsidRPr="00871DAD" w:rsidSect="00965311">
      <w:headerReference w:type="default" r:id="rId24"/>
      <w:footerReference w:type="first" r:id="rId25"/>
      <w:pgSz w:w="12240" w:h="15840"/>
      <w:pgMar w:top="1134" w:right="851"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72954" w14:textId="77777777" w:rsidR="00A54E62" w:rsidRDefault="00A54E62" w:rsidP="00D05666">
      <w:r>
        <w:separator/>
      </w:r>
    </w:p>
  </w:endnote>
  <w:endnote w:type="continuationSeparator" w:id="0">
    <w:p w14:paraId="446A7905" w14:textId="77777777" w:rsidR="00A54E62" w:rsidRDefault="00A54E62" w:rsidP="00D05666">
      <w:r>
        <w:continuationSeparator/>
      </w:r>
    </w:p>
  </w:endnote>
  <w:endnote w:type="continuationNotice" w:id="1">
    <w:p w14:paraId="0E898B65" w14:textId="77777777" w:rsidR="00A54E62" w:rsidRDefault="00A54E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C204C" w14:textId="77777777" w:rsidR="00A54E62" w:rsidRDefault="00A54E62" w:rsidP="00D05666">
      <w:r>
        <w:separator/>
      </w:r>
    </w:p>
  </w:footnote>
  <w:footnote w:type="continuationSeparator" w:id="0">
    <w:p w14:paraId="61A96B32" w14:textId="77777777" w:rsidR="00A54E62" w:rsidRDefault="00A54E62" w:rsidP="00D05666">
      <w:r>
        <w:continuationSeparator/>
      </w:r>
    </w:p>
  </w:footnote>
  <w:footnote w:type="continuationNotice" w:id="1">
    <w:p w14:paraId="1136A87D" w14:textId="77777777" w:rsidR="00A54E62" w:rsidRDefault="00A54E62">
      <w:pPr>
        <w:spacing w:after="0" w:line="240" w:lineRule="auto"/>
      </w:pPr>
    </w:p>
  </w:footnote>
  <w:footnote w:id="2">
    <w:p w14:paraId="4773C93D" w14:textId="77777777" w:rsidR="00AE6B72" w:rsidRPr="008E2F6D" w:rsidRDefault="00AE6B72" w:rsidP="00AE6B72">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FC11AF" w14:textId="77777777" w:rsidR="00AE6B72" w:rsidRPr="008E2F6D" w:rsidRDefault="00AE6B72">
      <w:pPr>
        <w:pStyle w:val="Puslapioinaostekstas"/>
        <w:numPr>
          <w:ilvl w:val="0"/>
          <w:numId w:val="11"/>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443F4F53" w14:textId="77777777" w:rsidR="00AE6B72" w:rsidRPr="008E2F6D" w:rsidRDefault="00AE6B72">
      <w:pPr>
        <w:pStyle w:val="Puslapioinaostekstas"/>
        <w:numPr>
          <w:ilvl w:val="0"/>
          <w:numId w:val="11"/>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D2FA72" w14:textId="77777777" w:rsidR="00AE6B72" w:rsidRPr="00811722" w:rsidRDefault="00AE6B72" w:rsidP="00AE6B7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DEB257" w14:textId="77777777" w:rsidR="00AE6B72" w:rsidRPr="00811722" w:rsidRDefault="00AE6B72">
      <w:pPr>
        <w:pStyle w:val="Puslapioinaostekstas"/>
        <w:numPr>
          <w:ilvl w:val="0"/>
          <w:numId w:val="12"/>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356CA606" w14:textId="77777777" w:rsidR="00AE6B72" w:rsidRPr="00811722" w:rsidRDefault="00AE6B72">
      <w:pPr>
        <w:pStyle w:val="Puslapioinaostekstas"/>
        <w:numPr>
          <w:ilvl w:val="0"/>
          <w:numId w:val="12"/>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29F5BE" w14:textId="77777777" w:rsidR="00AE6B72" w:rsidRPr="00811722" w:rsidRDefault="00AE6B72" w:rsidP="00AE6B7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C55163" w14:textId="77777777" w:rsidR="00AE6B72" w:rsidRPr="00811722" w:rsidRDefault="00AE6B72">
      <w:pPr>
        <w:pStyle w:val="Puslapioinaostekstas"/>
        <w:numPr>
          <w:ilvl w:val="0"/>
          <w:numId w:val="13"/>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44D03B3A" w14:textId="77777777" w:rsidR="00AE6B72" w:rsidRPr="00811722" w:rsidRDefault="00AE6B72">
      <w:pPr>
        <w:pStyle w:val="Puslapioinaostekstas"/>
        <w:numPr>
          <w:ilvl w:val="0"/>
          <w:numId w:val="13"/>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9E2EEFB" w14:textId="77777777" w:rsidR="00590A20" w:rsidRDefault="00590A20" w:rsidP="00590A20">
      <w:pPr>
        <w:pStyle w:val="Puslapioinaostekstas"/>
        <w:tabs>
          <w:tab w:val="left" w:pos="9639"/>
        </w:tabs>
        <w:spacing w:after="0" w:line="240" w:lineRule="auto"/>
        <w:ind w:right="193"/>
        <w:jc w:val="both"/>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71F6E77A" w14:textId="77777777" w:rsidR="00590A20" w:rsidRDefault="00590A20" w:rsidP="00590A20">
      <w:pPr>
        <w:pStyle w:val="Puslapioinaostekstas"/>
      </w:pPr>
    </w:p>
  </w:footnote>
  <w:footnote w:id="6">
    <w:p w14:paraId="3D78F372" w14:textId="77777777" w:rsidR="00590A20" w:rsidRPr="00D17497" w:rsidRDefault="00590A20" w:rsidP="00D17497">
      <w:pPr>
        <w:pStyle w:val="Puslapioinaostekstas"/>
        <w:tabs>
          <w:tab w:val="left" w:pos="9639"/>
        </w:tabs>
        <w:spacing w:after="0" w:line="240" w:lineRule="auto"/>
        <w:ind w:right="193"/>
        <w:jc w:val="both"/>
        <w:rPr>
          <w:rFonts w:ascii="Times New Roman" w:hAnsi="Times New Roman" w:cs="Times New Roman"/>
        </w:rPr>
      </w:pPr>
      <w:r>
        <w:rPr>
          <w:rStyle w:val="Puslapioinaosnuoroda"/>
        </w:rPr>
        <w:footnoteRef/>
      </w:r>
      <w:r>
        <w:t xml:space="preserve"> </w:t>
      </w:r>
      <w:r w:rsidRPr="00D17497">
        <w:rPr>
          <w:rFonts w:ascii="Times New Roman" w:hAnsi="Times New Roman" w:cs="Times New Roman"/>
        </w:rPr>
        <w:t xml:space="preserve">Perkančioji organizacija, nustačiusi kvalifikacijos reikalavimus, turi pateikti informaciją kaip numatyta  </w:t>
      </w:r>
      <w:r w:rsidRPr="00D17497">
        <w:rPr>
          <w:rFonts w:ascii="Times New Roman" w:eastAsia="Arial" w:hAnsi="Times New Roman" w:cs="Times New Roman"/>
        </w:rPr>
        <w:t>Tiekėjo kvalifikacijos reikalavimų nustatymo metodikos 8 punkte.</w:t>
      </w:r>
    </w:p>
    <w:p w14:paraId="6420228C" w14:textId="77777777" w:rsidR="00590A20" w:rsidRPr="00D17497" w:rsidRDefault="00590A20" w:rsidP="00590A20">
      <w:pPr>
        <w:pStyle w:val="Puslapioinaostekstas"/>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5207A2"/>
    <w:multiLevelType w:val="hybridMultilevel"/>
    <w:tmpl w:val="DBFE3B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CE429CE"/>
    <w:multiLevelType w:val="multilevel"/>
    <w:tmpl w:val="02360F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CC0B16"/>
    <w:multiLevelType w:val="multilevel"/>
    <w:tmpl w:val="FE92B420"/>
    <w:lvl w:ilvl="0">
      <w:start w:val="6"/>
      <w:numFmt w:val="decimal"/>
      <w:lvlText w:val="%1."/>
      <w:lvlJc w:val="left"/>
      <w:pPr>
        <w:ind w:left="540" w:hanging="540"/>
      </w:pPr>
      <w:rPr>
        <w:rFonts w:hint="default"/>
        <w:b/>
      </w:rPr>
    </w:lvl>
    <w:lvl w:ilvl="1">
      <w:start w:val="1"/>
      <w:numFmt w:val="decimal"/>
      <w:lvlText w:val="%1.%2."/>
      <w:lvlJc w:val="left"/>
      <w:pPr>
        <w:ind w:left="1250" w:hanging="540"/>
      </w:pPr>
      <w:rPr>
        <w:rFonts w:hint="default"/>
        <w:b/>
      </w:rPr>
    </w:lvl>
    <w:lvl w:ilvl="2">
      <w:start w:val="8"/>
      <w:numFmt w:val="decimal"/>
      <w:lvlText w:val="%1.%2.%3."/>
      <w:lvlJc w:val="left"/>
      <w:pPr>
        <w:ind w:left="2140" w:hanging="720"/>
      </w:pPr>
      <w:rPr>
        <w:rFonts w:hint="default"/>
        <w:b w:val="0"/>
        <w:bCs w:val="0"/>
        <w:i w:val="0"/>
        <w:iCs w:val="0"/>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927765243">
    <w:abstractNumId w:val="4"/>
  </w:num>
  <w:num w:numId="2" w16cid:durableId="207184103">
    <w:abstractNumId w:val="2"/>
  </w:num>
  <w:num w:numId="3" w16cid:durableId="1865055254">
    <w:abstractNumId w:val="18"/>
  </w:num>
  <w:num w:numId="4" w16cid:durableId="1484615006">
    <w:abstractNumId w:val="16"/>
  </w:num>
  <w:num w:numId="5" w16cid:durableId="607934237">
    <w:abstractNumId w:val="9"/>
  </w:num>
  <w:num w:numId="6" w16cid:durableId="749809940">
    <w:abstractNumId w:val="1"/>
  </w:num>
  <w:num w:numId="7" w16cid:durableId="1482305889">
    <w:abstractNumId w:val="15"/>
  </w:num>
  <w:num w:numId="8" w16cid:durableId="1725829505">
    <w:abstractNumId w:val="10"/>
  </w:num>
  <w:num w:numId="9" w16cid:durableId="1081104024">
    <w:abstractNumId w:val="13"/>
  </w:num>
  <w:num w:numId="10" w16cid:durableId="1321890191">
    <w:abstractNumId w:val="6"/>
  </w:num>
  <w:num w:numId="11" w16cid:durableId="494614562">
    <w:abstractNumId w:val="12"/>
  </w:num>
  <w:num w:numId="12" w16cid:durableId="1473055655">
    <w:abstractNumId w:val="17"/>
  </w:num>
  <w:num w:numId="13" w16cid:durableId="510532351">
    <w:abstractNumId w:val="0"/>
  </w:num>
  <w:num w:numId="14" w16cid:durableId="1884630571">
    <w:abstractNumId w:val="8"/>
  </w:num>
  <w:num w:numId="15" w16cid:durableId="6216899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8158446">
    <w:abstractNumId w:val="3"/>
  </w:num>
  <w:num w:numId="17" w16cid:durableId="1996449446">
    <w:abstractNumId w:val="19"/>
  </w:num>
  <w:num w:numId="18" w16cid:durableId="1069614045">
    <w:abstractNumId w:val="5"/>
  </w:num>
  <w:num w:numId="19" w16cid:durableId="1435057554">
    <w:abstractNumId w:val="7"/>
  </w:num>
  <w:num w:numId="20" w16cid:durableId="735005797">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C7D"/>
    <w:rsid w:val="0003638B"/>
    <w:rsid w:val="000372C8"/>
    <w:rsid w:val="000372F4"/>
    <w:rsid w:val="000373E5"/>
    <w:rsid w:val="00037649"/>
    <w:rsid w:val="00037F12"/>
    <w:rsid w:val="00040233"/>
    <w:rsid w:val="00040C0F"/>
    <w:rsid w:val="00040FD4"/>
    <w:rsid w:val="00042720"/>
    <w:rsid w:val="00042937"/>
    <w:rsid w:val="00042CC7"/>
    <w:rsid w:val="00042D50"/>
    <w:rsid w:val="000431AC"/>
    <w:rsid w:val="00043C51"/>
    <w:rsid w:val="00043D65"/>
    <w:rsid w:val="0004410F"/>
    <w:rsid w:val="000442FE"/>
    <w:rsid w:val="00044728"/>
    <w:rsid w:val="00044B63"/>
    <w:rsid w:val="00044BA9"/>
    <w:rsid w:val="00044D8E"/>
    <w:rsid w:val="00044F08"/>
    <w:rsid w:val="000455B9"/>
    <w:rsid w:val="00045ED4"/>
    <w:rsid w:val="000461D0"/>
    <w:rsid w:val="000464E8"/>
    <w:rsid w:val="00046522"/>
    <w:rsid w:val="000466D2"/>
    <w:rsid w:val="00046DDC"/>
    <w:rsid w:val="0004774A"/>
    <w:rsid w:val="00047F6B"/>
    <w:rsid w:val="00047F87"/>
    <w:rsid w:val="00050D4D"/>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5938"/>
    <w:rsid w:val="000561CC"/>
    <w:rsid w:val="000571AD"/>
    <w:rsid w:val="00057346"/>
    <w:rsid w:val="000578C9"/>
    <w:rsid w:val="0006040C"/>
    <w:rsid w:val="000605C5"/>
    <w:rsid w:val="000608EF"/>
    <w:rsid w:val="00060A88"/>
    <w:rsid w:val="00061084"/>
    <w:rsid w:val="00061466"/>
    <w:rsid w:val="00061E86"/>
    <w:rsid w:val="0006300C"/>
    <w:rsid w:val="000631F1"/>
    <w:rsid w:val="000637C3"/>
    <w:rsid w:val="00064868"/>
    <w:rsid w:val="0006575D"/>
    <w:rsid w:val="000659E9"/>
    <w:rsid w:val="000668F5"/>
    <w:rsid w:val="00066BB9"/>
    <w:rsid w:val="00066D29"/>
    <w:rsid w:val="00067A88"/>
    <w:rsid w:val="00067DCC"/>
    <w:rsid w:val="00067EAF"/>
    <w:rsid w:val="0007051B"/>
    <w:rsid w:val="000714BF"/>
    <w:rsid w:val="00071548"/>
    <w:rsid w:val="000716B1"/>
    <w:rsid w:val="000719F8"/>
    <w:rsid w:val="00072F31"/>
    <w:rsid w:val="00072FE6"/>
    <w:rsid w:val="000738C7"/>
    <w:rsid w:val="000749D7"/>
    <w:rsid w:val="00074A01"/>
    <w:rsid w:val="00074DEB"/>
    <w:rsid w:val="00074E9E"/>
    <w:rsid w:val="0007511C"/>
    <w:rsid w:val="00075511"/>
    <w:rsid w:val="00075A58"/>
    <w:rsid w:val="00075D0F"/>
    <w:rsid w:val="00075D27"/>
    <w:rsid w:val="000766D7"/>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3A81"/>
    <w:rsid w:val="00094107"/>
    <w:rsid w:val="00094604"/>
    <w:rsid w:val="000953E1"/>
    <w:rsid w:val="00095834"/>
    <w:rsid w:val="00095A99"/>
    <w:rsid w:val="0009724E"/>
    <w:rsid w:val="00097B80"/>
    <w:rsid w:val="000A05FB"/>
    <w:rsid w:val="000A09BB"/>
    <w:rsid w:val="000A0DFE"/>
    <w:rsid w:val="000A0F5D"/>
    <w:rsid w:val="000A12BB"/>
    <w:rsid w:val="000A1E34"/>
    <w:rsid w:val="000A202B"/>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88E"/>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A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677"/>
    <w:rsid w:val="00103779"/>
    <w:rsid w:val="001045A6"/>
    <w:rsid w:val="00104BDB"/>
    <w:rsid w:val="0010505E"/>
    <w:rsid w:val="00105496"/>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292"/>
    <w:rsid w:val="00115438"/>
    <w:rsid w:val="001163FA"/>
    <w:rsid w:val="00116A84"/>
    <w:rsid w:val="001175F6"/>
    <w:rsid w:val="0011798C"/>
    <w:rsid w:val="00117DD0"/>
    <w:rsid w:val="00120F58"/>
    <w:rsid w:val="00121867"/>
    <w:rsid w:val="00121982"/>
    <w:rsid w:val="0012267C"/>
    <w:rsid w:val="001229FD"/>
    <w:rsid w:val="001234B5"/>
    <w:rsid w:val="00124338"/>
    <w:rsid w:val="00124345"/>
    <w:rsid w:val="00124FB1"/>
    <w:rsid w:val="00125082"/>
    <w:rsid w:val="001255BA"/>
    <w:rsid w:val="0012584E"/>
    <w:rsid w:val="0012639E"/>
    <w:rsid w:val="00127196"/>
    <w:rsid w:val="001275FB"/>
    <w:rsid w:val="00127BE6"/>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922"/>
    <w:rsid w:val="00140D50"/>
    <w:rsid w:val="00140FB1"/>
    <w:rsid w:val="00141292"/>
    <w:rsid w:val="00141BF1"/>
    <w:rsid w:val="00142352"/>
    <w:rsid w:val="00142620"/>
    <w:rsid w:val="00142759"/>
    <w:rsid w:val="0014277F"/>
    <w:rsid w:val="001427AB"/>
    <w:rsid w:val="00142926"/>
    <w:rsid w:val="001429E3"/>
    <w:rsid w:val="00142AB7"/>
    <w:rsid w:val="00142ADA"/>
    <w:rsid w:val="00142CAE"/>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5D8D"/>
    <w:rsid w:val="00156148"/>
    <w:rsid w:val="00156AC9"/>
    <w:rsid w:val="00156C49"/>
    <w:rsid w:val="001578F5"/>
    <w:rsid w:val="0016054A"/>
    <w:rsid w:val="001607EC"/>
    <w:rsid w:val="001609D9"/>
    <w:rsid w:val="00160A4A"/>
    <w:rsid w:val="00160D1F"/>
    <w:rsid w:val="00161AE0"/>
    <w:rsid w:val="001640AF"/>
    <w:rsid w:val="00164443"/>
    <w:rsid w:val="001647BD"/>
    <w:rsid w:val="00164DA9"/>
    <w:rsid w:val="00166073"/>
    <w:rsid w:val="0016665C"/>
    <w:rsid w:val="00166EB7"/>
    <w:rsid w:val="00167192"/>
    <w:rsid w:val="00167555"/>
    <w:rsid w:val="00167E09"/>
    <w:rsid w:val="00170676"/>
    <w:rsid w:val="0017154D"/>
    <w:rsid w:val="00171A94"/>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451"/>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0200"/>
    <w:rsid w:val="0019130D"/>
    <w:rsid w:val="00191CEF"/>
    <w:rsid w:val="0019254B"/>
    <w:rsid w:val="001926B1"/>
    <w:rsid w:val="00192AF9"/>
    <w:rsid w:val="00192B6B"/>
    <w:rsid w:val="00192ED3"/>
    <w:rsid w:val="0019338B"/>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70"/>
    <w:rsid w:val="001A18C1"/>
    <w:rsid w:val="001A1B52"/>
    <w:rsid w:val="001A1DD2"/>
    <w:rsid w:val="001A2163"/>
    <w:rsid w:val="001A225E"/>
    <w:rsid w:val="001A25FD"/>
    <w:rsid w:val="001A2693"/>
    <w:rsid w:val="001A2E70"/>
    <w:rsid w:val="001A39B5"/>
    <w:rsid w:val="001A49EA"/>
    <w:rsid w:val="001A4D7F"/>
    <w:rsid w:val="001A4D9A"/>
    <w:rsid w:val="001A5289"/>
    <w:rsid w:val="001A5F77"/>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F12"/>
    <w:rsid w:val="001C5082"/>
    <w:rsid w:val="001C51C0"/>
    <w:rsid w:val="001C545C"/>
    <w:rsid w:val="001C635E"/>
    <w:rsid w:val="001C6757"/>
    <w:rsid w:val="001C6A8E"/>
    <w:rsid w:val="001C762B"/>
    <w:rsid w:val="001C7F48"/>
    <w:rsid w:val="001D0A50"/>
    <w:rsid w:val="001D0CF3"/>
    <w:rsid w:val="001D1685"/>
    <w:rsid w:val="001D2623"/>
    <w:rsid w:val="001D2CB6"/>
    <w:rsid w:val="001D37D8"/>
    <w:rsid w:val="001D3E9F"/>
    <w:rsid w:val="001D414C"/>
    <w:rsid w:val="001D41F4"/>
    <w:rsid w:val="001D5752"/>
    <w:rsid w:val="001D5C2D"/>
    <w:rsid w:val="001D612E"/>
    <w:rsid w:val="001D65F8"/>
    <w:rsid w:val="001D6A40"/>
    <w:rsid w:val="001D7492"/>
    <w:rsid w:val="001D7890"/>
    <w:rsid w:val="001E0107"/>
    <w:rsid w:val="001E250F"/>
    <w:rsid w:val="001E2BC5"/>
    <w:rsid w:val="001E2F0D"/>
    <w:rsid w:val="001E3801"/>
    <w:rsid w:val="001E3D5A"/>
    <w:rsid w:val="001E4485"/>
    <w:rsid w:val="001E4891"/>
    <w:rsid w:val="001E4C29"/>
    <w:rsid w:val="001E4DB2"/>
    <w:rsid w:val="001E4E9F"/>
    <w:rsid w:val="001E53A7"/>
    <w:rsid w:val="001E5701"/>
    <w:rsid w:val="001E61DF"/>
    <w:rsid w:val="001E677F"/>
    <w:rsid w:val="001E76C7"/>
    <w:rsid w:val="001E7E24"/>
    <w:rsid w:val="001F04C1"/>
    <w:rsid w:val="001F107A"/>
    <w:rsid w:val="001F15A0"/>
    <w:rsid w:val="001F1D6C"/>
    <w:rsid w:val="001F1DB6"/>
    <w:rsid w:val="001F1FB1"/>
    <w:rsid w:val="001F2168"/>
    <w:rsid w:val="001F29FC"/>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1E3B"/>
    <w:rsid w:val="00212C25"/>
    <w:rsid w:val="00212F68"/>
    <w:rsid w:val="002135C6"/>
    <w:rsid w:val="002140C5"/>
    <w:rsid w:val="00214B9D"/>
    <w:rsid w:val="00214D4B"/>
    <w:rsid w:val="0021538E"/>
    <w:rsid w:val="00215B09"/>
    <w:rsid w:val="00215FB5"/>
    <w:rsid w:val="002163DC"/>
    <w:rsid w:val="00216766"/>
    <w:rsid w:val="00216820"/>
    <w:rsid w:val="00216C2F"/>
    <w:rsid w:val="00217893"/>
    <w:rsid w:val="0021799B"/>
    <w:rsid w:val="00220588"/>
    <w:rsid w:val="00220B88"/>
    <w:rsid w:val="002211A8"/>
    <w:rsid w:val="00221235"/>
    <w:rsid w:val="00221CC0"/>
    <w:rsid w:val="0022234B"/>
    <w:rsid w:val="002228FA"/>
    <w:rsid w:val="00223614"/>
    <w:rsid w:val="00223CEF"/>
    <w:rsid w:val="00223D79"/>
    <w:rsid w:val="00224F0F"/>
    <w:rsid w:val="002256CF"/>
    <w:rsid w:val="002257D8"/>
    <w:rsid w:val="00225BEF"/>
    <w:rsid w:val="00225D5E"/>
    <w:rsid w:val="002267DE"/>
    <w:rsid w:val="00226AD0"/>
    <w:rsid w:val="002279BC"/>
    <w:rsid w:val="002306AB"/>
    <w:rsid w:val="00231166"/>
    <w:rsid w:val="0023232F"/>
    <w:rsid w:val="00233169"/>
    <w:rsid w:val="0023335E"/>
    <w:rsid w:val="002338C0"/>
    <w:rsid w:val="002342E3"/>
    <w:rsid w:val="00234717"/>
    <w:rsid w:val="00234920"/>
    <w:rsid w:val="00234E2C"/>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00A3"/>
    <w:rsid w:val="002510C4"/>
    <w:rsid w:val="0025176F"/>
    <w:rsid w:val="00251D4A"/>
    <w:rsid w:val="00252A35"/>
    <w:rsid w:val="00253090"/>
    <w:rsid w:val="002530B3"/>
    <w:rsid w:val="00253C3C"/>
    <w:rsid w:val="002543B5"/>
    <w:rsid w:val="00254895"/>
    <w:rsid w:val="00254B13"/>
    <w:rsid w:val="0025509B"/>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175B"/>
    <w:rsid w:val="002827A2"/>
    <w:rsid w:val="002827E4"/>
    <w:rsid w:val="00282C67"/>
    <w:rsid w:val="00282E1F"/>
    <w:rsid w:val="00283391"/>
    <w:rsid w:val="00283C6E"/>
    <w:rsid w:val="00283D6A"/>
    <w:rsid w:val="00283E11"/>
    <w:rsid w:val="0028407B"/>
    <w:rsid w:val="00284221"/>
    <w:rsid w:val="002847F1"/>
    <w:rsid w:val="00285B02"/>
    <w:rsid w:val="00285E5E"/>
    <w:rsid w:val="002907D9"/>
    <w:rsid w:val="00290850"/>
    <w:rsid w:val="00290E7C"/>
    <w:rsid w:val="00290EF9"/>
    <w:rsid w:val="00290F12"/>
    <w:rsid w:val="00291238"/>
    <w:rsid w:val="00291DCB"/>
    <w:rsid w:val="0029216D"/>
    <w:rsid w:val="002926A1"/>
    <w:rsid w:val="0029276B"/>
    <w:rsid w:val="0029306D"/>
    <w:rsid w:val="002945DE"/>
    <w:rsid w:val="00294B97"/>
    <w:rsid w:val="00294BE3"/>
    <w:rsid w:val="002955C5"/>
    <w:rsid w:val="002960E2"/>
    <w:rsid w:val="002970CF"/>
    <w:rsid w:val="00297490"/>
    <w:rsid w:val="002974D4"/>
    <w:rsid w:val="002A00F8"/>
    <w:rsid w:val="002A068E"/>
    <w:rsid w:val="002A15AD"/>
    <w:rsid w:val="002A1EB6"/>
    <w:rsid w:val="002A24D4"/>
    <w:rsid w:val="002A25D9"/>
    <w:rsid w:val="002A3B3E"/>
    <w:rsid w:val="002A3C89"/>
    <w:rsid w:val="002A424F"/>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38D"/>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4AF1"/>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E74C2"/>
    <w:rsid w:val="002F05C1"/>
    <w:rsid w:val="002F0663"/>
    <w:rsid w:val="002F0FBA"/>
    <w:rsid w:val="002F12E7"/>
    <w:rsid w:val="002F148F"/>
    <w:rsid w:val="002F1998"/>
    <w:rsid w:val="002F1B1C"/>
    <w:rsid w:val="002F1B6E"/>
    <w:rsid w:val="002F1CD9"/>
    <w:rsid w:val="002F1D5C"/>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737"/>
    <w:rsid w:val="00306D9F"/>
    <w:rsid w:val="00306F87"/>
    <w:rsid w:val="003071C9"/>
    <w:rsid w:val="003074D1"/>
    <w:rsid w:val="00307836"/>
    <w:rsid w:val="00307B93"/>
    <w:rsid w:val="003101E1"/>
    <w:rsid w:val="00310753"/>
    <w:rsid w:val="0031109D"/>
    <w:rsid w:val="00311111"/>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17FFA"/>
    <w:rsid w:val="00320115"/>
    <w:rsid w:val="00321276"/>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1673"/>
    <w:rsid w:val="00331AF0"/>
    <w:rsid w:val="00331ED1"/>
    <w:rsid w:val="003328D9"/>
    <w:rsid w:val="00333BFA"/>
    <w:rsid w:val="00334682"/>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EC"/>
    <w:rsid w:val="00356D0D"/>
    <w:rsid w:val="003576C1"/>
    <w:rsid w:val="00357BB8"/>
    <w:rsid w:val="00357C23"/>
    <w:rsid w:val="00357E3B"/>
    <w:rsid w:val="003600F2"/>
    <w:rsid w:val="003604A7"/>
    <w:rsid w:val="00360647"/>
    <w:rsid w:val="00360DB9"/>
    <w:rsid w:val="00360F9B"/>
    <w:rsid w:val="00361525"/>
    <w:rsid w:val="003617F1"/>
    <w:rsid w:val="00362719"/>
    <w:rsid w:val="00363134"/>
    <w:rsid w:val="00364522"/>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55"/>
    <w:rsid w:val="00380DF6"/>
    <w:rsid w:val="003812C4"/>
    <w:rsid w:val="003813C1"/>
    <w:rsid w:val="003819C8"/>
    <w:rsid w:val="00381A66"/>
    <w:rsid w:val="003821B2"/>
    <w:rsid w:val="00382939"/>
    <w:rsid w:val="00382A83"/>
    <w:rsid w:val="00382E11"/>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698"/>
    <w:rsid w:val="0039371E"/>
    <w:rsid w:val="00394C27"/>
    <w:rsid w:val="00396CB4"/>
    <w:rsid w:val="00397281"/>
    <w:rsid w:val="003977D0"/>
    <w:rsid w:val="003A00F1"/>
    <w:rsid w:val="003A050E"/>
    <w:rsid w:val="003A050F"/>
    <w:rsid w:val="003A0CAA"/>
    <w:rsid w:val="003A0EC0"/>
    <w:rsid w:val="003A1229"/>
    <w:rsid w:val="003A181D"/>
    <w:rsid w:val="003A1F9F"/>
    <w:rsid w:val="003A2501"/>
    <w:rsid w:val="003A2523"/>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EEB"/>
    <w:rsid w:val="003B0F1F"/>
    <w:rsid w:val="003B12DE"/>
    <w:rsid w:val="003B160F"/>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2A09"/>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97"/>
    <w:rsid w:val="00463EA3"/>
    <w:rsid w:val="004642FA"/>
    <w:rsid w:val="00464400"/>
    <w:rsid w:val="0046472C"/>
    <w:rsid w:val="00465067"/>
    <w:rsid w:val="004658BF"/>
    <w:rsid w:val="00467B1D"/>
    <w:rsid w:val="00467FCB"/>
    <w:rsid w:val="0047047D"/>
    <w:rsid w:val="00470BFA"/>
    <w:rsid w:val="00471043"/>
    <w:rsid w:val="004712B7"/>
    <w:rsid w:val="004713B5"/>
    <w:rsid w:val="004717D3"/>
    <w:rsid w:val="004720C4"/>
    <w:rsid w:val="004727EF"/>
    <w:rsid w:val="00472910"/>
    <w:rsid w:val="00472F7A"/>
    <w:rsid w:val="00472F8C"/>
    <w:rsid w:val="00473169"/>
    <w:rsid w:val="00473502"/>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E76"/>
    <w:rsid w:val="0048587E"/>
    <w:rsid w:val="00485A03"/>
    <w:rsid w:val="00485E23"/>
    <w:rsid w:val="0048654D"/>
    <w:rsid w:val="004867B9"/>
    <w:rsid w:val="00486B0D"/>
    <w:rsid w:val="00486DCD"/>
    <w:rsid w:val="004873D5"/>
    <w:rsid w:val="00490033"/>
    <w:rsid w:val="004903F2"/>
    <w:rsid w:val="004905CE"/>
    <w:rsid w:val="004909FF"/>
    <w:rsid w:val="004923AA"/>
    <w:rsid w:val="0049538A"/>
    <w:rsid w:val="00495F71"/>
    <w:rsid w:val="00496EFB"/>
    <w:rsid w:val="00497851"/>
    <w:rsid w:val="0049788B"/>
    <w:rsid w:val="00497B2B"/>
    <w:rsid w:val="00497DF3"/>
    <w:rsid w:val="004A01F5"/>
    <w:rsid w:val="004A0401"/>
    <w:rsid w:val="004A0E10"/>
    <w:rsid w:val="004A13CE"/>
    <w:rsid w:val="004A1BB5"/>
    <w:rsid w:val="004A219B"/>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4B7F"/>
    <w:rsid w:val="004B5982"/>
    <w:rsid w:val="004B5ED3"/>
    <w:rsid w:val="004B6780"/>
    <w:rsid w:val="004B685B"/>
    <w:rsid w:val="004B6BCA"/>
    <w:rsid w:val="004B6FBD"/>
    <w:rsid w:val="004B7455"/>
    <w:rsid w:val="004B7CF2"/>
    <w:rsid w:val="004B7E66"/>
    <w:rsid w:val="004B7FBC"/>
    <w:rsid w:val="004C010A"/>
    <w:rsid w:val="004C076A"/>
    <w:rsid w:val="004C0B12"/>
    <w:rsid w:val="004C0BB9"/>
    <w:rsid w:val="004C0C84"/>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6903"/>
    <w:rsid w:val="004C7DC4"/>
    <w:rsid w:val="004C7E0B"/>
    <w:rsid w:val="004C7E53"/>
    <w:rsid w:val="004D017C"/>
    <w:rsid w:val="004D1010"/>
    <w:rsid w:val="004D248A"/>
    <w:rsid w:val="004D3BE3"/>
    <w:rsid w:val="004D459D"/>
    <w:rsid w:val="004D4C7B"/>
    <w:rsid w:val="004D7072"/>
    <w:rsid w:val="004D7755"/>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C6D"/>
    <w:rsid w:val="004E4DB4"/>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2F30"/>
    <w:rsid w:val="004F30E1"/>
    <w:rsid w:val="004F33F0"/>
    <w:rsid w:val="004F4541"/>
    <w:rsid w:val="004F4D51"/>
    <w:rsid w:val="004F50BE"/>
    <w:rsid w:val="004F6536"/>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289"/>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FBE"/>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C7"/>
    <w:rsid w:val="005448A6"/>
    <w:rsid w:val="005449C6"/>
    <w:rsid w:val="00544D20"/>
    <w:rsid w:val="00544F84"/>
    <w:rsid w:val="005464B7"/>
    <w:rsid w:val="00546BCB"/>
    <w:rsid w:val="00547265"/>
    <w:rsid w:val="00547443"/>
    <w:rsid w:val="005505A6"/>
    <w:rsid w:val="005505BF"/>
    <w:rsid w:val="00550EB9"/>
    <w:rsid w:val="00551B0D"/>
    <w:rsid w:val="00551F25"/>
    <w:rsid w:val="00551FA7"/>
    <w:rsid w:val="00553286"/>
    <w:rsid w:val="00553E2C"/>
    <w:rsid w:val="0055476C"/>
    <w:rsid w:val="0055710D"/>
    <w:rsid w:val="00557458"/>
    <w:rsid w:val="00557706"/>
    <w:rsid w:val="005605D0"/>
    <w:rsid w:val="00560AD2"/>
    <w:rsid w:val="00560DDF"/>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6EE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0A20"/>
    <w:rsid w:val="00592FFB"/>
    <w:rsid w:val="00593111"/>
    <w:rsid w:val="00593816"/>
    <w:rsid w:val="00593D6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F18"/>
    <w:rsid w:val="005C42CA"/>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6AAB"/>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284"/>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0FBC"/>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94"/>
    <w:rsid w:val="00621F21"/>
    <w:rsid w:val="00622339"/>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B8F"/>
    <w:rsid w:val="00636208"/>
    <w:rsid w:val="006375BD"/>
    <w:rsid w:val="00637D5E"/>
    <w:rsid w:val="00637F68"/>
    <w:rsid w:val="00640399"/>
    <w:rsid w:val="00640DBD"/>
    <w:rsid w:val="00640F26"/>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3AAE"/>
    <w:rsid w:val="00664184"/>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6DE1"/>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BEB"/>
    <w:rsid w:val="006A2327"/>
    <w:rsid w:val="006A2889"/>
    <w:rsid w:val="006A3033"/>
    <w:rsid w:val="006A4203"/>
    <w:rsid w:val="006A4AF7"/>
    <w:rsid w:val="006A58FD"/>
    <w:rsid w:val="006A5FCC"/>
    <w:rsid w:val="006A6750"/>
    <w:rsid w:val="006A675A"/>
    <w:rsid w:val="006A737F"/>
    <w:rsid w:val="006A7476"/>
    <w:rsid w:val="006A7D03"/>
    <w:rsid w:val="006B019A"/>
    <w:rsid w:val="006B02BE"/>
    <w:rsid w:val="006B0411"/>
    <w:rsid w:val="006B0965"/>
    <w:rsid w:val="006B0ED2"/>
    <w:rsid w:val="006B1DA0"/>
    <w:rsid w:val="006B257C"/>
    <w:rsid w:val="006B30B8"/>
    <w:rsid w:val="006B35FA"/>
    <w:rsid w:val="006B39A6"/>
    <w:rsid w:val="006B3B0C"/>
    <w:rsid w:val="006B3FBF"/>
    <w:rsid w:val="006B4773"/>
    <w:rsid w:val="006B47E8"/>
    <w:rsid w:val="006B4B0E"/>
    <w:rsid w:val="006B5492"/>
    <w:rsid w:val="006B5692"/>
    <w:rsid w:val="006B56F2"/>
    <w:rsid w:val="006B5A2F"/>
    <w:rsid w:val="006B5E89"/>
    <w:rsid w:val="006B6E32"/>
    <w:rsid w:val="006B746E"/>
    <w:rsid w:val="006B7F6F"/>
    <w:rsid w:val="006C0723"/>
    <w:rsid w:val="006C0B42"/>
    <w:rsid w:val="006C0F06"/>
    <w:rsid w:val="006C176F"/>
    <w:rsid w:val="006C1984"/>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E4F"/>
    <w:rsid w:val="006D224F"/>
    <w:rsid w:val="006D2363"/>
    <w:rsid w:val="006D3202"/>
    <w:rsid w:val="006D3C8B"/>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2478"/>
    <w:rsid w:val="006F2F71"/>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430"/>
    <w:rsid w:val="0070349D"/>
    <w:rsid w:val="007036C3"/>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A45"/>
    <w:rsid w:val="00716F5E"/>
    <w:rsid w:val="00717339"/>
    <w:rsid w:val="00717724"/>
    <w:rsid w:val="00717909"/>
    <w:rsid w:val="00717C8E"/>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E7"/>
    <w:rsid w:val="00725292"/>
    <w:rsid w:val="00725A44"/>
    <w:rsid w:val="00725AB6"/>
    <w:rsid w:val="00725B7F"/>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3AC"/>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20BE"/>
    <w:rsid w:val="0076216E"/>
    <w:rsid w:val="0076284D"/>
    <w:rsid w:val="00762B52"/>
    <w:rsid w:val="007630E3"/>
    <w:rsid w:val="00763ADB"/>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2753"/>
    <w:rsid w:val="007731F0"/>
    <w:rsid w:val="007740AD"/>
    <w:rsid w:val="00774AA5"/>
    <w:rsid w:val="00774CE2"/>
    <w:rsid w:val="0077506A"/>
    <w:rsid w:val="007754C4"/>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47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1B"/>
    <w:rsid w:val="0079367F"/>
    <w:rsid w:val="00793A26"/>
    <w:rsid w:val="0079482B"/>
    <w:rsid w:val="0079488E"/>
    <w:rsid w:val="007948D0"/>
    <w:rsid w:val="00794F1E"/>
    <w:rsid w:val="00796861"/>
    <w:rsid w:val="00796EB0"/>
    <w:rsid w:val="007971B7"/>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0FE"/>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CA1"/>
    <w:rsid w:val="007D3FF4"/>
    <w:rsid w:val="007D41C0"/>
    <w:rsid w:val="007D44A1"/>
    <w:rsid w:val="007D44FA"/>
    <w:rsid w:val="007D4691"/>
    <w:rsid w:val="007D5180"/>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73A"/>
    <w:rsid w:val="007E1893"/>
    <w:rsid w:val="007E1F84"/>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1F5B"/>
    <w:rsid w:val="0080269D"/>
    <w:rsid w:val="0080278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A52"/>
    <w:rsid w:val="00830CAF"/>
    <w:rsid w:val="00830D3F"/>
    <w:rsid w:val="00831187"/>
    <w:rsid w:val="00831650"/>
    <w:rsid w:val="008320EC"/>
    <w:rsid w:val="0083270B"/>
    <w:rsid w:val="0083310A"/>
    <w:rsid w:val="008335C6"/>
    <w:rsid w:val="00833AB8"/>
    <w:rsid w:val="00834CBF"/>
    <w:rsid w:val="00835378"/>
    <w:rsid w:val="008358C9"/>
    <w:rsid w:val="00835AA5"/>
    <w:rsid w:val="00835C0C"/>
    <w:rsid w:val="00835F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2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CD3"/>
    <w:rsid w:val="00860F5E"/>
    <w:rsid w:val="00861205"/>
    <w:rsid w:val="00861C17"/>
    <w:rsid w:val="00861F49"/>
    <w:rsid w:val="0086202D"/>
    <w:rsid w:val="00862DB8"/>
    <w:rsid w:val="0086303D"/>
    <w:rsid w:val="008638DF"/>
    <w:rsid w:val="00864390"/>
    <w:rsid w:val="008643DD"/>
    <w:rsid w:val="008656E1"/>
    <w:rsid w:val="008659F3"/>
    <w:rsid w:val="008662A0"/>
    <w:rsid w:val="0086727C"/>
    <w:rsid w:val="00867806"/>
    <w:rsid w:val="008678E4"/>
    <w:rsid w:val="00867D33"/>
    <w:rsid w:val="00870458"/>
    <w:rsid w:val="008704EB"/>
    <w:rsid w:val="00870A38"/>
    <w:rsid w:val="00870F9D"/>
    <w:rsid w:val="008715AB"/>
    <w:rsid w:val="0087164F"/>
    <w:rsid w:val="008717FB"/>
    <w:rsid w:val="00871873"/>
    <w:rsid w:val="0087218A"/>
    <w:rsid w:val="008721F6"/>
    <w:rsid w:val="0087372C"/>
    <w:rsid w:val="00873D68"/>
    <w:rsid w:val="00874383"/>
    <w:rsid w:val="00874A46"/>
    <w:rsid w:val="00874BF7"/>
    <w:rsid w:val="00875609"/>
    <w:rsid w:val="00875E60"/>
    <w:rsid w:val="00876B29"/>
    <w:rsid w:val="00876B6A"/>
    <w:rsid w:val="00876F48"/>
    <w:rsid w:val="00877A5D"/>
    <w:rsid w:val="008802B8"/>
    <w:rsid w:val="00881064"/>
    <w:rsid w:val="00881729"/>
    <w:rsid w:val="00881B1D"/>
    <w:rsid w:val="0088228F"/>
    <w:rsid w:val="00882826"/>
    <w:rsid w:val="00882956"/>
    <w:rsid w:val="008834C6"/>
    <w:rsid w:val="00884B13"/>
    <w:rsid w:val="00884D1B"/>
    <w:rsid w:val="0088536D"/>
    <w:rsid w:val="00886E48"/>
    <w:rsid w:val="008870BE"/>
    <w:rsid w:val="008873F9"/>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84"/>
    <w:rsid w:val="008A0BF2"/>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7EE"/>
    <w:rsid w:val="008B4851"/>
    <w:rsid w:val="008B5444"/>
    <w:rsid w:val="008B5670"/>
    <w:rsid w:val="008B6309"/>
    <w:rsid w:val="008B6A96"/>
    <w:rsid w:val="008B6B87"/>
    <w:rsid w:val="008B6C07"/>
    <w:rsid w:val="008B7033"/>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EDF"/>
    <w:rsid w:val="008C6FC9"/>
    <w:rsid w:val="008C7B15"/>
    <w:rsid w:val="008C7C8C"/>
    <w:rsid w:val="008D03B2"/>
    <w:rsid w:val="008D07EC"/>
    <w:rsid w:val="008D0A7E"/>
    <w:rsid w:val="008D10F7"/>
    <w:rsid w:val="008D114E"/>
    <w:rsid w:val="008D1798"/>
    <w:rsid w:val="008D181A"/>
    <w:rsid w:val="008D2C3D"/>
    <w:rsid w:val="008D2D3D"/>
    <w:rsid w:val="008D2D94"/>
    <w:rsid w:val="008D2E27"/>
    <w:rsid w:val="008D3187"/>
    <w:rsid w:val="008D3752"/>
    <w:rsid w:val="008D3AE8"/>
    <w:rsid w:val="008D3BE8"/>
    <w:rsid w:val="008D454C"/>
    <w:rsid w:val="008D6C76"/>
    <w:rsid w:val="008D6DD2"/>
    <w:rsid w:val="008D6E1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CA"/>
    <w:rsid w:val="00900D5D"/>
    <w:rsid w:val="00901552"/>
    <w:rsid w:val="00901FB3"/>
    <w:rsid w:val="009025EC"/>
    <w:rsid w:val="009032BE"/>
    <w:rsid w:val="009034DF"/>
    <w:rsid w:val="00903F2F"/>
    <w:rsid w:val="009043AE"/>
    <w:rsid w:val="00904BC4"/>
    <w:rsid w:val="00905491"/>
    <w:rsid w:val="00905C8B"/>
    <w:rsid w:val="00905D3C"/>
    <w:rsid w:val="0090710E"/>
    <w:rsid w:val="009079D3"/>
    <w:rsid w:val="00910C39"/>
    <w:rsid w:val="00910F47"/>
    <w:rsid w:val="009113FA"/>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1C8D"/>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748"/>
    <w:rsid w:val="00940EF8"/>
    <w:rsid w:val="00942030"/>
    <w:rsid w:val="00942226"/>
    <w:rsid w:val="00942379"/>
    <w:rsid w:val="009425A7"/>
    <w:rsid w:val="00942662"/>
    <w:rsid w:val="00942B80"/>
    <w:rsid w:val="00942BCA"/>
    <w:rsid w:val="00942C81"/>
    <w:rsid w:val="009439B4"/>
    <w:rsid w:val="0094429A"/>
    <w:rsid w:val="00945504"/>
    <w:rsid w:val="009465A0"/>
    <w:rsid w:val="00946722"/>
    <w:rsid w:val="00946FFC"/>
    <w:rsid w:val="0094755D"/>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2"/>
    <w:rsid w:val="00957893"/>
    <w:rsid w:val="00960A92"/>
    <w:rsid w:val="00961140"/>
    <w:rsid w:val="00961502"/>
    <w:rsid w:val="009621A2"/>
    <w:rsid w:val="0096248C"/>
    <w:rsid w:val="009629C6"/>
    <w:rsid w:val="00963009"/>
    <w:rsid w:val="0096353F"/>
    <w:rsid w:val="009639C8"/>
    <w:rsid w:val="00963E07"/>
    <w:rsid w:val="0096424C"/>
    <w:rsid w:val="00965310"/>
    <w:rsid w:val="00965311"/>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3E36"/>
    <w:rsid w:val="009743D3"/>
    <w:rsid w:val="00974B48"/>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B33"/>
    <w:rsid w:val="00985F55"/>
    <w:rsid w:val="00986CE1"/>
    <w:rsid w:val="00986FE3"/>
    <w:rsid w:val="00987DE7"/>
    <w:rsid w:val="00990052"/>
    <w:rsid w:val="00990281"/>
    <w:rsid w:val="00990E9B"/>
    <w:rsid w:val="009910A4"/>
    <w:rsid w:val="00991D5A"/>
    <w:rsid w:val="009921F1"/>
    <w:rsid w:val="00992810"/>
    <w:rsid w:val="0099297C"/>
    <w:rsid w:val="00992B10"/>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678"/>
    <w:rsid w:val="009A7D11"/>
    <w:rsid w:val="009B1258"/>
    <w:rsid w:val="009B1649"/>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B75D3"/>
    <w:rsid w:val="009C00DC"/>
    <w:rsid w:val="009C06DA"/>
    <w:rsid w:val="009C1155"/>
    <w:rsid w:val="009C19E0"/>
    <w:rsid w:val="009C1B9B"/>
    <w:rsid w:val="009C2357"/>
    <w:rsid w:val="009C2518"/>
    <w:rsid w:val="009C30B3"/>
    <w:rsid w:val="009C3882"/>
    <w:rsid w:val="009C436F"/>
    <w:rsid w:val="009C43B4"/>
    <w:rsid w:val="009C4A6D"/>
    <w:rsid w:val="009C56B5"/>
    <w:rsid w:val="009C5825"/>
    <w:rsid w:val="009C5AA9"/>
    <w:rsid w:val="009C5EC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D7BE3"/>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360"/>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95F"/>
    <w:rsid w:val="00A13EAF"/>
    <w:rsid w:val="00A147C9"/>
    <w:rsid w:val="00A14833"/>
    <w:rsid w:val="00A176D5"/>
    <w:rsid w:val="00A1780C"/>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3FD"/>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179"/>
    <w:rsid w:val="00A3675E"/>
    <w:rsid w:val="00A3699B"/>
    <w:rsid w:val="00A36D58"/>
    <w:rsid w:val="00A37503"/>
    <w:rsid w:val="00A413A1"/>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E62"/>
    <w:rsid w:val="00A54FCF"/>
    <w:rsid w:val="00A554A8"/>
    <w:rsid w:val="00A5552B"/>
    <w:rsid w:val="00A55891"/>
    <w:rsid w:val="00A55AA5"/>
    <w:rsid w:val="00A560A2"/>
    <w:rsid w:val="00A562F8"/>
    <w:rsid w:val="00A57036"/>
    <w:rsid w:val="00A571AB"/>
    <w:rsid w:val="00A5749C"/>
    <w:rsid w:val="00A5751B"/>
    <w:rsid w:val="00A60616"/>
    <w:rsid w:val="00A6076B"/>
    <w:rsid w:val="00A6180D"/>
    <w:rsid w:val="00A62C51"/>
    <w:rsid w:val="00A633E3"/>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27A"/>
    <w:rsid w:val="00AA362E"/>
    <w:rsid w:val="00AA45C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058"/>
    <w:rsid w:val="00AC32A3"/>
    <w:rsid w:val="00AC4350"/>
    <w:rsid w:val="00AC4934"/>
    <w:rsid w:val="00AC69AA"/>
    <w:rsid w:val="00AC6C94"/>
    <w:rsid w:val="00AC6C95"/>
    <w:rsid w:val="00AC6CCC"/>
    <w:rsid w:val="00AC6F14"/>
    <w:rsid w:val="00AC7575"/>
    <w:rsid w:val="00AC7A46"/>
    <w:rsid w:val="00AC7C29"/>
    <w:rsid w:val="00AD010C"/>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3708"/>
    <w:rsid w:val="00AE422D"/>
    <w:rsid w:val="00AE55E5"/>
    <w:rsid w:val="00AE5AF4"/>
    <w:rsid w:val="00AE60D1"/>
    <w:rsid w:val="00AE644E"/>
    <w:rsid w:val="00AE6B72"/>
    <w:rsid w:val="00AE6BCB"/>
    <w:rsid w:val="00AE7624"/>
    <w:rsid w:val="00AE7FC2"/>
    <w:rsid w:val="00AF0AB7"/>
    <w:rsid w:val="00AF0F4B"/>
    <w:rsid w:val="00AF120E"/>
    <w:rsid w:val="00AF140C"/>
    <w:rsid w:val="00AF1430"/>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56"/>
    <w:rsid w:val="00AF7CB0"/>
    <w:rsid w:val="00AF7F98"/>
    <w:rsid w:val="00AF7FB3"/>
    <w:rsid w:val="00B004F2"/>
    <w:rsid w:val="00B00C12"/>
    <w:rsid w:val="00B012CF"/>
    <w:rsid w:val="00B015FC"/>
    <w:rsid w:val="00B01A92"/>
    <w:rsid w:val="00B01C30"/>
    <w:rsid w:val="00B02C4F"/>
    <w:rsid w:val="00B03CE0"/>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2F8"/>
    <w:rsid w:val="00B26BA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21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31F9"/>
    <w:rsid w:val="00B64F95"/>
    <w:rsid w:val="00B6522C"/>
    <w:rsid w:val="00B65F97"/>
    <w:rsid w:val="00B6685B"/>
    <w:rsid w:val="00B669F2"/>
    <w:rsid w:val="00B66E67"/>
    <w:rsid w:val="00B67D76"/>
    <w:rsid w:val="00B70104"/>
    <w:rsid w:val="00B712C7"/>
    <w:rsid w:val="00B71986"/>
    <w:rsid w:val="00B71B06"/>
    <w:rsid w:val="00B72604"/>
    <w:rsid w:val="00B72BAC"/>
    <w:rsid w:val="00B730F7"/>
    <w:rsid w:val="00B73A00"/>
    <w:rsid w:val="00B741D0"/>
    <w:rsid w:val="00B7494D"/>
    <w:rsid w:val="00B7560A"/>
    <w:rsid w:val="00B759FF"/>
    <w:rsid w:val="00B75AF1"/>
    <w:rsid w:val="00B75F6D"/>
    <w:rsid w:val="00B7632D"/>
    <w:rsid w:val="00B76501"/>
    <w:rsid w:val="00B76FA2"/>
    <w:rsid w:val="00B772DE"/>
    <w:rsid w:val="00B80303"/>
    <w:rsid w:val="00B80E8A"/>
    <w:rsid w:val="00B81936"/>
    <w:rsid w:val="00B81E4A"/>
    <w:rsid w:val="00B83109"/>
    <w:rsid w:val="00B8383C"/>
    <w:rsid w:val="00B83AF3"/>
    <w:rsid w:val="00B84589"/>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4954"/>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295"/>
    <w:rsid w:val="00BC1407"/>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C64"/>
    <w:rsid w:val="00BD41D7"/>
    <w:rsid w:val="00BD4544"/>
    <w:rsid w:val="00BD584D"/>
    <w:rsid w:val="00BD5D20"/>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AC4"/>
    <w:rsid w:val="00BF1D3B"/>
    <w:rsid w:val="00BF22F5"/>
    <w:rsid w:val="00BF2B58"/>
    <w:rsid w:val="00BF4594"/>
    <w:rsid w:val="00BF4B97"/>
    <w:rsid w:val="00BF50C7"/>
    <w:rsid w:val="00BF5AEB"/>
    <w:rsid w:val="00BF5C54"/>
    <w:rsid w:val="00BF6ABE"/>
    <w:rsid w:val="00BF6BED"/>
    <w:rsid w:val="00BF6C92"/>
    <w:rsid w:val="00BF73B5"/>
    <w:rsid w:val="00BF780E"/>
    <w:rsid w:val="00BF7912"/>
    <w:rsid w:val="00C007B9"/>
    <w:rsid w:val="00C00F86"/>
    <w:rsid w:val="00C01740"/>
    <w:rsid w:val="00C0177E"/>
    <w:rsid w:val="00C01989"/>
    <w:rsid w:val="00C01B4A"/>
    <w:rsid w:val="00C02966"/>
    <w:rsid w:val="00C02B55"/>
    <w:rsid w:val="00C03604"/>
    <w:rsid w:val="00C03EB7"/>
    <w:rsid w:val="00C04029"/>
    <w:rsid w:val="00C043F1"/>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17AF9"/>
    <w:rsid w:val="00C20A77"/>
    <w:rsid w:val="00C20E68"/>
    <w:rsid w:val="00C21132"/>
    <w:rsid w:val="00C21A30"/>
    <w:rsid w:val="00C223FB"/>
    <w:rsid w:val="00C22DB0"/>
    <w:rsid w:val="00C22EC8"/>
    <w:rsid w:val="00C23DFD"/>
    <w:rsid w:val="00C23E06"/>
    <w:rsid w:val="00C25FC8"/>
    <w:rsid w:val="00C26588"/>
    <w:rsid w:val="00C265EA"/>
    <w:rsid w:val="00C271D1"/>
    <w:rsid w:val="00C3061F"/>
    <w:rsid w:val="00C31457"/>
    <w:rsid w:val="00C31626"/>
    <w:rsid w:val="00C31BFE"/>
    <w:rsid w:val="00C32030"/>
    <w:rsid w:val="00C327B5"/>
    <w:rsid w:val="00C32E53"/>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436A"/>
    <w:rsid w:val="00C544C8"/>
    <w:rsid w:val="00C54574"/>
    <w:rsid w:val="00C5475D"/>
    <w:rsid w:val="00C54843"/>
    <w:rsid w:val="00C55EFC"/>
    <w:rsid w:val="00C56765"/>
    <w:rsid w:val="00C56C3F"/>
    <w:rsid w:val="00C5753C"/>
    <w:rsid w:val="00C57816"/>
    <w:rsid w:val="00C605A8"/>
    <w:rsid w:val="00C61071"/>
    <w:rsid w:val="00C611D3"/>
    <w:rsid w:val="00C612F6"/>
    <w:rsid w:val="00C61989"/>
    <w:rsid w:val="00C619A2"/>
    <w:rsid w:val="00C61D5A"/>
    <w:rsid w:val="00C62047"/>
    <w:rsid w:val="00C62355"/>
    <w:rsid w:val="00C62D98"/>
    <w:rsid w:val="00C632A3"/>
    <w:rsid w:val="00C6399F"/>
    <w:rsid w:val="00C63C17"/>
    <w:rsid w:val="00C63E24"/>
    <w:rsid w:val="00C643C7"/>
    <w:rsid w:val="00C647E2"/>
    <w:rsid w:val="00C6497D"/>
    <w:rsid w:val="00C64A65"/>
    <w:rsid w:val="00C6526E"/>
    <w:rsid w:val="00C654DD"/>
    <w:rsid w:val="00C65682"/>
    <w:rsid w:val="00C65A50"/>
    <w:rsid w:val="00C65CAE"/>
    <w:rsid w:val="00C665FD"/>
    <w:rsid w:val="00C66E3C"/>
    <w:rsid w:val="00C671FD"/>
    <w:rsid w:val="00C67553"/>
    <w:rsid w:val="00C67BC0"/>
    <w:rsid w:val="00C67DBA"/>
    <w:rsid w:val="00C67E20"/>
    <w:rsid w:val="00C7012A"/>
    <w:rsid w:val="00C70AD7"/>
    <w:rsid w:val="00C70F76"/>
    <w:rsid w:val="00C714A2"/>
    <w:rsid w:val="00C7179F"/>
    <w:rsid w:val="00C725E4"/>
    <w:rsid w:val="00C727CF"/>
    <w:rsid w:val="00C72D44"/>
    <w:rsid w:val="00C73F93"/>
    <w:rsid w:val="00C75E83"/>
    <w:rsid w:val="00C7706C"/>
    <w:rsid w:val="00C77938"/>
    <w:rsid w:val="00C77AC5"/>
    <w:rsid w:val="00C77CAE"/>
    <w:rsid w:val="00C80574"/>
    <w:rsid w:val="00C80A5F"/>
    <w:rsid w:val="00C80D70"/>
    <w:rsid w:val="00C80EBC"/>
    <w:rsid w:val="00C8106D"/>
    <w:rsid w:val="00C822DC"/>
    <w:rsid w:val="00C82D0A"/>
    <w:rsid w:val="00C82EAA"/>
    <w:rsid w:val="00C83342"/>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DC1"/>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C1E"/>
    <w:rsid w:val="00CB3E24"/>
    <w:rsid w:val="00CB46BF"/>
    <w:rsid w:val="00CB55B3"/>
    <w:rsid w:val="00CB5945"/>
    <w:rsid w:val="00CB5C1D"/>
    <w:rsid w:val="00CB5CA0"/>
    <w:rsid w:val="00CB5D74"/>
    <w:rsid w:val="00CB5FF7"/>
    <w:rsid w:val="00CB607B"/>
    <w:rsid w:val="00CB6B3C"/>
    <w:rsid w:val="00CB70A1"/>
    <w:rsid w:val="00CB7156"/>
    <w:rsid w:val="00CB748D"/>
    <w:rsid w:val="00CC045F"/>
    <w:rsid w:val="00CC0E46"/>
    <w:rsid w:val="00CC108F"/>
    <w:rsid w:val="00CC1BF5"/>
    <w:rsid w:val="00CC1E27"/>
    <w:rsid w:val="00CC3078"/>
    <w:rsid w:val="00CC3925"/>
    <w:rsid w:val="00CC454D"/>
    <w:rsid w:val="00CC45EE"/>
    <w:rsid w:val="00CC4E78"/>
    <w:rsid w:val="00CC4EEC"/>
    <w:rsid w:val="00CC4F9F"/>
    <w:rsid w:val="00CC565E"/>
    <w:rsid w:val="00CC5E31"/>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072"/>
    <w:rsid w:val="00CD41CC"/>
    <w:rsid w:val="00CD46EA"/>
    <w:rsid w:val="00CD483E"/>
    <w:rsid w:val="00CD4A66"/>
    <w:rsid w:val="00CD5A4E"/>
    <w:rsid w:val="00CD5F1C"/>
    <w:rsid w:val="00CD6E90"/>
    <w:rsid w:val="00CD6F81"/>
    <w:rsid w:val="00CD73FF"/>
    <w:rsid w:val="00CD771D"/>
    <w:rsid w:val="00CE07F5"/>
    <w:rsid w:val="00CE0A3E"/>
    <w:rsid w:val="00CE134E"/>
    <w:rsid w:val="00CE1414"/>
    <w:rsid w:val="00CE14DF"/>
    <w:rsid w:val="00CE1F13"/>
    <w:rsid w:val="00CE2489"/>
    <w:rsid w:val="00CE275A"/>
    <w:rsid w:val="00CE28F2"/>
    <w:rsid w:val="00CE2A25"/>
    <w:rsid w:val="00CE3247"/>
    <w:rsid w:val="00CE3486"/>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CB6"/>
    <w:rsid w:val="00CF635A"/>
    <w:rsid w:val="00CF63E5"/>
    <w:rsid w:val="00CF66FF"/>
    <w:rsid w:val="00CF705D"/>
    <w:rsid w:val="00CF787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866"/>
    <w:rsid w:val="00D14BB3"/>
    <w:rsid w:val="00D1501C"/>
    <w:rsid w:val="00D1581F"/>
    <w:rsid w:val="00D159D2"/>
    <w:rsid w:val="00D1609F"/>
    <w:rsid w:val="00D16355"/>
    <w:rsid w:val="00D164A2"/>
    <w:rsid w:val="00D17497"/>
    <w:rsid w:val="00D17945"/>
    <w:rsid w:val="00D17972"/>
    <w:rsid w:val="00D202BA"/>
    <w:rsid w:val="00D20B5F"/>
    <w:rsid w:val="00D22226"/>
    <w:rsid w:val="00D22D62"/>
    <w:rsid w:val="00D232F1"/>
    <w:rsid w:val="00D23CC8"/>
    <w:rsid w:val="00D242BD"/>
    <w:rsid w:val="00D247A7"/>
    <w:rsid w:val="00D24970"/>
    <w:rsid w:val="00D24EF8"/>
    <w:rsid w:val="00D25088"/>
    <w:rsid w:val="00D25782"/>
    <w:rsid w:val="00D27211"/>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489"/>
    <w:rsid w:val="00D4094C"/>
    <w:rsid w:val="00D40BD6"/>
    <w:rsid w:val="00D40E98"/>
    <w:rsid w:val="00D41091"/>
    <w:rsid w:val="00D4126D"/>
    <w:rsid w:val="00D4135B"/>
    <w:rsid w:val="00D41480"/>
    <w:rsid w:val="00D41BC8"/>
    <w:rsid w:val="00D41D77"/>
    <w:rsid w:val="00D42637"/>
    <w:rsid w:val="00D43195"/>
    <w:rsid w:val="00D4327D"/>
    <w:rsid w:val="00D434C3"/>
    <w:rsid w:val="00D437AE"/>
    <w:rsid w:val="00D43E2A"/>
    <w:rsid w:val="00D442BB"/>
    <w:rsid w:val="00D44402"/>
    <w:rsid w:val="00D4468E"/>
    <w:rsid w:val="00D4483A"/>
    <w:rsid w:val="00D4558C"/>
    <w:rsid w:val="00D45631"/>
    <w:rsid w:val="00D456B0"/>
    <w:rsid w:val="00D457AB"/>
    <w:rsid w:val="00D45A95"/>
    <w:rsid w:val="00D45B9E"/>
    <w:rsid w:val="00D45E0B"/>
    <w:rsid w:val="00D45F21"/>
    <w:rsid w:val="00D4630D"/>
    <w:rsid w:val="00D4647F"/>
    <w:rsid w:val="00D464BD"/>
    <w:rsid w:val="00D4785E"/>
    <w:rsid w:val="00D47ADF"/>
    <w:rsid w:val="00D5003D"/>
    <w:rsid w:val="00D5020B"/>
    <w:rsid w:val="00D50778"/>
    <w:rsid w:val="00D50D63"/>
    <w:rsid w:val="00D5188E"/>
    <w:rsid w:val="00D51C5E"/>
    <w:rsid w:val="00D52516"/>
    <w:rsid w:val="00D52566"/>
    <w:rsid w:val="00D526C8"/>
    <w:rsid w:val="00D52E4A"/>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C75"/>
    <w:rsid w:val="00D65482"/>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43D5"/>
    <w:rsid w:val="00D75062"/>
    <w:rsid w:val="00D751B5"/>
    <w:rsid w:val="00D76CA3"/>
    <w:rsid w:val="00D77078"/>
    <w:rsid w:val="00D77C78"/>
    <w:rsid w:val="00D8046D"/>
    <w:rsid w:val="00D8080A"/>
    <w:rsid w:val="00D80CDF"/>
    <w:rsid w:val="00D8178E"/>
    <w:rsid w:val="00D820FC"/>
    <w:rsid w:val="00D82D31"/>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420"/>
    <w:rsid w:val="00D934AE"/>
    <w:rsid w:val="00D93A2C"/>
    <w:rsid w:val="00D93AC0"/>
    <w:rsid w:val="00D93F43"/>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97C"/>
    <w:rsid w:val="00DA2B5D"/>
    <w:rsid w:val="00DA4BB1"/>
    <w:rsid w:val="00DA62B5"/>
    <w:rsid w:val="00DA649F"/>
    <w:rsid w:val="00DA680F"/>
    <w:rsid w:val="00DA6C21"/>
    <w:rsid w:val="00DA72F8"/>
    <w:rsid w:val="00DA758B"/>
    <w:rsid w:val="00DA7A8A"/>
    <w:rsid w:val="00DA7EE1"/>
    <w:rsid w:val="00DA7F3F"/>
    <w:rsid w:val="00DB0683"/>
    <w:rsid w:val="00DB27C4"/>
    <w:rsid w:val="00DB2857"/>
    <w:rsid w:val="00DB374C"/>
    <w:rsid w:val="00DB48B9"/>
    <w:rsid w:val="00DB4B5C"/>
    <w:rsid w:val="00DB4CE3"/>
    <w:rsid w:val="00DB5520"/>
    <w:rsid w:val="00DB58DD"/>
    <w:rsid w:val="00DB693A"/>
    <w:rsid w:val="00DB6BB0"/>
    <w:rsid w:val="00DB6D53"/>
    <w:rsid w:val="00DB7E29"/>
    <w:rsid w:val="00DB7F65"/>
    <w:rsid w:val="00DB7F9E"/>
    <w:rsid w:val="00DC00F7"/>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C4E"/>
    <w:rsid w:val="00DE2046"/>
    <w:rsid w:val="00DE23A9"/>
    <w:rsid w:val="00DE290C"/>
    <w:rsid w:val="00DE2DF9"/>
    <w:rsid w:val="00DE34A5"/>
    <w:rsid w:val="00DE36F4"/>
    <w:rsid w:val="00DE37BE"/>
    <w:rsid w:val="00DE3D84"/>
    <w:rsid w:val="00DE42BF"/>
    <w:rsid w:val="00DE4696"/>
    <w:rsid w:val="00DE4BE1"/>
    <w:rsid w:val="00DE4FAD"/>
    <w:rsid w:val="00DE504D"/>
    <w:rsid w:val="00DE5120"/>
    <w:rsid w:val="00DE5711"/>
    <w:rsid w:val="00DE5F20"/>
    <w:rsid w:val="00DE6055"/>
    <w:rsid w:val="00DE661B"/>
    <w:rsid w:val="00DE6E2B"/>
    <w:rsid w:val="00DE7037"/>
    <w:rsid w:val="00DE711D"/>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C58"/>
    <w:rsid w:val="00DF7D38"/>
    <w:rsid w:val="00DF7FC3"/>
    <w:rsid w:val="00E0152E"/>
    <w:rsid w:val="00E01599"/>
    <w:rsid w:val="00E0179C"/>
    <w:rsid w:val="00E02773"/>
    <w:rsid w:val="00E0288C"/>
    <w:rsid w:val="00E028EC"/>
    <w:rsid w:val="00E02E87"/>
    <w:rsid w:val="00E042BB"/>
    <w:rsid w:val="00E04697"/>
    <w:rsid w:val="00E04919"/>
    <w:rsid w:val="00E05498"/>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1AFC"/>
    <w:rsid w:val="00E32664"/>
    <w:rsid w:val="00E32C8E"/>
    <w:rsid w:val="00E33261"/>
    <w:rsid w:val="00E345D2"/>
    <w:rsid w:val="00E347D3"/>
    <w:rsid w:val="00E349C2"/>
    <w:rsid w:val="00E355F1"/>
    <w:rsid w:val="00E3566E"/>
    <w:rsid w:val="00E3567D"/>
    <w:rsid w:val="00E357B2"/>
    <w:rsid w:val="00E35F01"/>
    <w:rsid w:val="00E365AF"/>
    <w:rsid w:val="00E37433"/>
    <w:rsid w:val="00E375BF"/>
    <w:rsid w:val="00E3782C"/>
    <w:rsid w:val="00E37A98"/>
    <w:rsid w:val="00E41326"/>
    <w:rsid w:val="00E41B4B"/>
    <w:rsid w:val="00E42587"/>
    <w:rsid w:val="00E42A6B"/>
    <w:rsid w:val="00E42AB8"/>
    <w:rsid w:val="00E42B7C"/>
    <w:rsid w:val="00E43E42"/>
    <w:rsid w:val="00E43FBD"/>
    <w:rsid w:val="00E43FD9"/>
    <w:rsid w:val="00E444A0"/>
    <w:rsid w:val="00E448B7"/>
    <w:rsid w:val="00E44DE7"/>
    <w:rsid w:val="00E455FB"/>
    <w:rsid w:val="00E47A5F"/>
    <w:rsid w:val="00E47B60"/>
    <w:rsid w:val="00E50D81"/>
    <w:rsid w:val="00E50F51"/>
    <w:rsid w:val="00E50F94"/>
    <w:rsid w:val="00E52B67"/>
    <w:rsid w:val="00E52C64"/>
    <w:rsid w:val="00E53CA2"/>
    <w:rsid w:val="00E53E12"/>
    <w:rsid w:val="00E54204"/>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40"/>
    <w:rsid w:val="00E668C5"/>
    <w:rsid w:val="00E670F8"/>
    <w:rsid w:val="00E6736A"/>
    <w:rsid w:val="00E70410"/>
    <w:rsid w:val="00E7043E"/>
    <w:rsid w:val="00E72725"/>
    <w:rsid w:val="00E729B9"/>
    <w:rsid w:val="00E75068"/>
    <w:rsid w:val="00E7516D"/>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C77"/>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728"/>
    <w:rsid w:val="00EC3325"/>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AFE"/>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0D"/>
    <w:rsid w:val="00F03537"/>
    <w:rsid w:val="00F03EE0"/>
    <w:rsid w:val="00F0480A"/>
    <w:rsid w:val="00F0499F"/>
    <w:rsid w:val="00F04F3F"/>
    <w:rsid w:val="00F056C4"/>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36DA"/>
    <w:rsid w:val="00F2421D"/>
    <w:rsid w:val="00F25241"/>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1CB"/>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C3D"/>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780"/>
    <w:rsid w:val="00F73B04"/>
    <w:rsid w:val="00F73B3B"/>
    <w:rsid w:val="00F746DF"/>
    <w:rsid w:val="00F753E7"/>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2A87"/>
    <w:rsid w:val="00F83041"/>
    <w:rsid w:val="00F83398"/>
    <w:rsid w:val="00F835DF"/>
    <w:rsid w:val="00F84093"/>
    <w:rsid w:val="00F85285"/>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BF4"/>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480"/>
    <w:rsid w:val="00FB458B"/>
    <w:rsid w:val="00FB4C59"/>
    <w:rsid w:val="00FB5700"/>
    <w:rsid w:val="00FB57DA"/>
    <w:rsid w:val="00FB591A"/>
    <w:rsid w:val="00FB5D95"/>
    <w:rsid w:val="00FB633B"/>
    <w:rsid w:val="00FB66D2"/>
    <w:rsid w:val="00FB6A6A"/>
    <w:rsid w:val="00FB78A1"/>
    <w:rsid w:val="00FB7BCA"/>
    <w:rsid w:val="00FC0DC2"/>
    <w:rsid w:val="00FC11E6"/>
    <w:rsid w:val="00FC1A04"/>
    <w:rsid w:val="00FC2982"/>
    <w:rsid w:val="00FC2EB4"/>
    <w:rsid w:val="00FC30FB"/>
    <w:rsid w:val="00FC46D9"/>
    <w:rsid w:val="00FC5AAA"/>
    <w:rsid w:val="00FC5CAE"/>
    <w:rsid w:val="00FC5EA5"/>
    <w:rsid w:val="00FC674E"/>
    <w:rsid w:val="00FC7724"/>
    <w:rsid w:val="00FC7AD6"/>
    <w:rsid w:val="00FD003B"/>
    <w:rsid w:val="00FD03FA"/>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D7E46"/>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table" w:customStyle="1" w:styleId="TableNormal">
    <w:name w:val="Table Normal"/>
    <w:uiPriority w:val="2"/>
    <w:semiHidden/>
    <w:unhideWhenUsed/>
    <w:qFormat/>
    <w:rsid w:val="00717C8E"/>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17C8E"/>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1">
    <w:name w:val="Pagrindinis tekstas1"/>
    <w:link w:val="BodytextChar"/>
    <w:rsid w:val="00A36179"/>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A36179"/>
    <w:rPr>
      <w:rFonts w:ascii="TimesLT" w:eastAsia="Times New Roman" w:hAnsi="TimesLT" w:cs="Times New Roman"/>
      <w:sz w:val="20"/>
      <w:szCs w:val="20"/>
      <w:lang w:val="en-US" w:eastAsia="en-US"/>
    </w:rPr>
  </w:style>
  <w:style w:type="paragraph" w:customStyle="1" w:styleId="Tekstas">
    <w:name w:val="Tekstas"/>
    <w:basedOn w:val="prastasis"/>
    <w:qFormat/>
    <w:rsid w:val="00A633E3"/>
    <w:pPr>
      <w:spacing w:after="0" w:line="240" w:lineRule="auto"/>
      <w:ind w:firstLine="720"/>
      <w:jc w:val="both"/>
    </w:pPr>
    <w:rPr>
      <w:rFonts w:ascii="Times New Roman" w:eastAsia="Calibri" w:hAnsi="Times New Roman" w:cs="Times New Roman"/>
      <w:sz w:val="24"/>
      <w:szCs w:val="24"/>
      <w:lang w:eastAsia="en-US"/>
    </w:rPr>
  </w:style>
  <w:style w:type="paragraph" w:customStyle="1" w:styleId="paragraph">
    <w:name w:val="paragraph"/>
    <w:basedOn w:val="prastasis"/>
    <w:rsid w:val="00B452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B45218"/>
  </w:style>
  <w:style w:type="character" w:customStyle="1" w:styleId="superscript">
    <w:name w:val="superscript"/>
    <w:basedOn w:val="Numatytasispastraiposriftas"/>
    <w:rsid w:val="00B45218"/>
  </w:style>
  <w:style w:type="paragraph" w:customStyle="1" w:styleId="Style8">
    <w:name w:val="Style8"/>
    <w:basedOn w:val="prastasis"/>
    <w:uiPriority w:val="99"/>
    <w:rsid w:val="00590A20"/>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27205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2651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javascript:OL('40606','92')/"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www.licencijavimas.lt"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33</Pages>
  <Words>41835</Words>
  <Characters>23847</Characters>
  <Application>Microsoft Office Word</Application>
  <DocSecurity>0</DocSecurity>
  <Lines>198</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Kelpšienė</cp:lastModifiedBy>
  <cp:revision>16</cp:revision>
  <cp:lastPrinted>2024-07-16T07:47:00Z</cp:lastPrinted>
  <dcterms:created xsi:type="dcterms:W3CDTF">2026-05-06T12:54:00Z</dcterms:created>
  <dcterms:modified xsi:type="dcterms:W3CDTF">2026-05-08T12:42:00Z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