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31D3440B"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1A25BC">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D04D1A">
        <w:rPr>
          <w:rFonts w:ascii="Times New Roman" w:eastAsia="Times New Roman" w:hAnsi="Times New Roman" w:cs="Times New Roman"/>
          <w:kern w:val="0"/>
          <w:lang w:eastAsia="lt-LT"/>
          <w14:ligatures w14:val="none"/>
        </w:rPr>
        <w:t>01</w:t>
      </w:r>
      <w:r w:rsidRPr="00132497">
        <w:rPr>
          <w:rFonts w:ascii="Times New Roman" w:eastAsia="Times New Roman" w:hAnsi="Times New Roman" w:cs="Times New Roman"/>
          <w:kern w:val="0"/>
          <w:lang w:eastAsia="lt-LT"/>
          <w14:ligatures w14:val="none"/>
        </w:rPr>
        <w:t>-</w:t>
      </w:r>
      <w:r w:rsidR="00D04D1A">
        <w:rPr>
          <w:rFonts w:ascii="Times New Roman" w:eastAsia="Times New Roman" w:hAnsi="Times New Roman" w:cs="Times New Roman"/>
          <w:kern w:val="0"/>
          <w:lang w:eastAsia="lt-LT"/>
          <w14:ligatures w14:val="none"/>
        </w:rPr>
        <w:t>15</w:t>
      </w:r>
      <w:r>
        <w:rPr>
          <w:rFonts w:ascii="Times New Roman" w:eastAsia="Times New Roman" w:hAnsi="Times New Roman" w:cs="Times New Roman"/>
          <w:kern w:val="0"/>
          <w:lang w:eastAsia="lt-LT"/>
          <w14:ligatures w14:val="none"/>
        </w:rPr>
        <w:t xml:space="preserve"> sprendimu</w:t>
      </w:r>
    </w:p>
    <w:p w14:paraId="39C3C17D" w14:textId="28F19D0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D04D1A">
        <w:rPr>
          <w:rFonts w:ascii="Times New Roman" w:eastAsia="Times New Roman" w:hAnsi="Times New Roman" w:cs="Times New Roman"/>
          <w:kern w:val="0"/>
          <w:lang w:eastAsia="lt-LT"/>
          <w14:ligatures w14:val="none"/>
        </w:rPr>
        <w:t>2987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09C9298" w14:textId="03C8D9F6" w:rsidR="00E925E5" w:rsidRPr="00262E3F" w:rsidRDefault="001A25BC" w:rsidP="00E93205">
      <w:pPr>
        <w:spacing w:after="0" w:line="240" w:lineRule="auto"/>
        <w:jc w:val="center"/>
        <w:rPr>
          <w:rFonts w:ascii="Times New Roman" w:hAnsi="Times New Roman" w:cs="Times New Roman"/>
          <w:b/>
          <w:sz w:val="24"/>
          <w:szCs w:val="24"/>
        </w:rPr>
      </w:pPr>
      <w:r w:rsidRPr="001A25BC">
        <w:rPr>
          <w:rFonts w:ascii="Times New Roman" w:hAnsi="Times New Roman" w:cs="Times New Roman"/>
          <w:b/>
          <w:bCs/>
          <w:sz w:val="24"/>
          <w:szCs w:val="24"/>
        </w:rPr>
        <w:t>ORO KONDICIONIERIŲ ĮRENGIMO  DARBŲ PIRKIMAS</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2E241C64" w14:textId="61288BF7" w:rsidR="004E4154" w:rsidRPr="00A8632A" w:rsidRDefault="00262E3F" w:rsidP="00A8632A">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76AB867E" w14:textId="77777777" w:rsidR="00840D35" w:rsidRDefault="00840D35" w:rsidP="00840D35">
      <w:pPr>
        <w:numPr>
          <w:ilvl w:val="0"/>
          <w:numId w:val="32"/>
        </w:numPr>
        <w:spacing w:after="0" w:line="240" w:lineRule="auto"/>
        <w:contextualSpacing/>
        <w:rPr>
          <w:rFonts w:ascii="Times New Roman" w:eastAsia="Calibri" w:hAnsi="Times New Roman" w:cs="Times New Roman"/>
        </w:rPr>
      </w:pPr>
      <w:r w:rsidRPr="00840D35">
        <w:rPr>
          <w:rFonts w:ascii="Times New Roman" w:eastAsia="Times New Roman" w:hAnsi="Times New Roman" w:cs="Times New Roman"/>
        </w:rPr>
        <w:t>Techninė specifikacija</w:t>
      </w:r>
      <w:r w:rsidRPr="00840D35">
        <w:rPr>
          <w:rFonts w:ascii="Times New Roman" w:eastAsia="Calibri" w:hAnsi="Times New Roman" w:cs="Times New Roman"/>
        </w:rPr>
        <w:t>;</w:t>
      </w:r>
    </w:p>
    <w:p w14:paraId="6EB595CD" w14:textId="414A081B" w:rsidR="00840D35" w:rsidRPr="00840D35" w:rsidRDefault="00840D35" w:rsidP="00840D35">
      <w:pPr>
        <w:spacing w:after="0" w:line="240" w:lineRule="auto"/>
        <w:ind w:left="1080"/>
        <w:contextualSpacing/>
        <w:rPr>
          <w:rFonts w:ascii="Times New Roman" w:eastAsia="Calibri" w:hAnsi="Times New Roman" w:cs="Times New Roman"/>
        </w:rPr>
      </w:pPr>
      <w:r>
        <w:rPr>
          <w:rFonts w:ascii="Times New Roman" w:eastAsia="Calibri" w:hAnsi="Times New Roman" w:cs="Times New Roman"/>
        </w:rPr>
        <w:t>1.1. Patalpų planai</w:t>
      </w:r>
      <w:r w:rsidRPr="00840D35">
        <w:rPr>
          <w:rFonts w:ascii="Times New Roman" w:eastAsia="Calibri" w:hAnsi="Times New Roman" w:cs="Times New Roman"/>
        </w:rPr>
        <w:t>;</w:t>
      </w:r>
    </w:p>
    <w:p w14:paraId="4740BCE7" w14:textId="77777777" w:rsidR="00840D35" w:rsidRPr="00840D35" w:rsidRDefault="00840D35" w:rsidP="00840D35">
      <w:pPr>
        <w:numPr>
          <w:ilvl w:val="0"/>
          <w:numId w:val="32"/>
        </w:numPr>
        <w:spacing w:after="0" w:line="240" w:lineRule="auto"/>
        <w:contextualSpacing/>
        <w:rPr>
          <w:rFonts w:ascii="Times New Roman" w:eastAsia="Calibri" w:hAnsi="Times New Roman" w:cs="Times New Roman"/>
        </w:rPr>
      </w:pPr>
      <w:r w:rsidRPr="00840D35">
        <w:rPr>
          <w:rFonts w:ascii="Times New Roman" w:eastAsia="Times New Roman" w:hAnsi="Times New Roman" w:cs="Times New Roman"/>
        </w:rPr>
        <w:t>Pasiūlymo forma</w:t>
      </w:r>
      <w:r w:rsidRPr="00840D35">
        <w:rPr>
          <w:rFonts w:ascii="Times New Roman" w:eastAsia="Calibri" w:hAnsi="Times New Roman" w:cs="Times New Roman"/>
        </w:rPr>
        <w:t>;</w:t>
      </w:r>
    </w:p>
    <w:p w14:paraId="199BC542" w14:textId="77777777" w:rsidR="00840D35" w:rsidRPr="00840D35" w:rsidRDefault="00840D35" w:rsidP="00840D35">
      <w:pPr>
        <w:numPr>
          <w:ilvl w:val="0"/>
          <w:numId w:val="32"/>
        </w:numPr>
        <w:spacing w:after="0" w:line="240" w:lineRule="auto"/>
        <w:contextualSpacing/>
        <w:rPr>
          <w:rFonts w:ascii="Times New Roman" w:eastAsia="Calibri" w:hAnsi="Times New Roman" w:cs="Times New Roman"/>
        </w:rPr>
      </w:pPr>
      <w:r w:rsidRPr="00840D35">
        <w:rPr>
          <w:rFonts w:ascii="Times New Roman" w:eastAsia="Times New Roman" w:hAnsi="Times New Roman" w:cs="Times New Roman"/>
        </w:rPr>
        <w:t>Viešojo pirkimo sutarties projektas</w:t>
      </w:r>
      <w:r w:rsidRPr="00840D35">
        <w:rPr>
          <w:rFonts w:ascii="Times New Roman" w:eastAsia="Calibri" w:hAnsi="Times New Roman" w:cs="Times New Roman"/>
        </w:rPr>
        <w:t>;</w:t>
      </w:r>
    </w:p>
    <w:p w14:paraId="07EB3891" w14:textId="77777777" w:rsidR="00840D35" w:rsidRPr="00840D35" w:rsidRDefault="00840D35" w:rsidP="00840D35">
      <w:pPr>
        <w:numPr>
          <w:ilvl w:val="0"/>
          <w:numId w:val="32"/>
        </w:numPr>
        <w:spacing w:after="0" w:line="240" w:lineRule="auto"/>
        <w:contextualSpacing/>
        <w:rPr>
          <w:rFonts w:ascii="Times New Roman" w:eastAsia="Calibri" w:hAnsi="Times New Roman" w:cs="Times New Roman"/>
        </w:rPr>
      </w:pPr>
      <w:r w:rsidRPr="00840D35">
        <w:rPr>
          <w:rFonts w:ascii="Times New Roman" w:eastAsia="Calibri" w:hAnsi="Times New Roman" w:cs="Times New Roman"/>
        </w:rPr>
        <w:t>Aplinkos apsaugos vadybos sistemos reikalavimai;</w:t>
      </w:r>
    </w:p>
    <w:p w14:paraId="65E5C001" w14:textId="77777777" w:rsidR="00840D35" w:rsidRPr="00840D35" w:rsidRDefault="00840D35" w:rsidP="00840D35">
      <w:pPr>
        <w:numPr>
          <w:ilvl w:val="0"/>
          <w:numId w:val="32"/>
        </w:numPr>
        <w:spacing w:after="0" w:line="240" w:lineRule="auto"/>
        <w:contextualSpacing/>
        <w:rPr>
          <w:rFonts w:ascii="Times New Roman" w:eastAsia="Calibri" w:hAnsi="Times New Roman" w:cs="Times New Roman"/>
        </w:rPr>
      </w:pPr>
      <w:r w:rsidRPr="00840D35">
        <w:rPr>
          <w:rFonts w:ascii="Times New Roman" w:eastAsia="Times New Roman" w:hAnsi="Times New Roman" w:cs="Times New Roman"/>
        </w:rPr>
        <w:t>Informavimas apie asmens duomenų tvarkymą.</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ECD04FF" w14:textId="77777777" w:rsidR="001A25BC"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1A25BC" w:rsidRPr="001A25BC">
        <w:rPr>
          <w:rFonts w:ascii="Times New Roman" w:eastAsia="Calibri" w:hAnsi="Times New Roman" w:cs="Times New Roman"/>
          <w:color w:val="000000"/>
          <w:kern w:val="0"/>
          <w:sz w:val="24"/>
          <w:szCs w:val="24"/>
          <w14:ligatures w14:val="none"/>
        </w:rPr>
        <w:t xml:space="preserve">Perkančioji organizacija Viešoji įstaiga Šiaulių centro poliklinika, juridinio asmens kodas 145370959, adresas Vytauto g. 101 (toliau - perkančioji organizacija),  vykdydama šį viešąjį pirkimą numato įsigyti pirkimo sąlygų techninėje specifikacijoje nurodytą pirkimo objektą. </w:t>
      </w:r>
    </w:p>
    <w:p w14:paraId="1FFF6008" w14:textId="2E416BB0"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006CA71"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13711"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703B8FD" w14:textId="1C07B169" w:rsidR="001A25BC" w:rsidRPr="001A25BC" w:rsidRDefault="001A25BC"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1.7. </w:t>
      </w:r>
      <w:r w:rsidRPr="001A25BC">
        <w:rPr>
          <w:rFonts w:ascii="Times New Roman" w:hAnsi="Times New Roman" w:cs="Times New Roman"/>
          <w:color w:val="000000"/>
          <w:kern w:val="0"/>
          <w:sz w:val="24"/>
          <w:szCs w:val="24"/>
        </w:rPr>
        <w:t>CVP IS buvo atlikta rinkos konsultacija. Informacija apie rinkos konsultaciją pasiekiama adresu:</w:t>
      </w:r>
      <w:r>
        <w:rPr>
          <w:rFonts w:ascii="Times New Roman" w:hAnsi="Times New Roman" w:cs="Times New Roman"/>
          <w:color w:val="000000"/>
          <w:kern w:val="0"/>
          <w:sz w:val="24"/>
          <w:szCs w:val="24"/>
        </w:rPr>
        <w:t xml:space="preserve"> </w:t>
      </w:r>
      <w:hyperlink r:id="rId9" w:history="1">
        <w:r w:rsidRPr="001A25BC">
          <w:rPr>
            <w:rStyle w:val="Hipersaitas"/>
            <w:rFonts w:ascii="Times New Roman" w:hAnsi="Times New Roman" w:cs="Times New Roman"/>
            <w:kern w:val="0"/>
            <w:sz w:val="24"/>
            <w:szCs w:val="24"/>
          </w:rPr>
          <w:t>https://viesiejipirkimai.lt/epps/pmc/viewPmc.do?resourceId=340207</w:t>
        </w:r>
      </w:hyperlink>
      <w:r>
        <w:rPr>
          <w:rFonts w:ascii="Times New Roman" w:hAnsi="Times New Roman" w:cs="Times New Roman"/>
          <w:color w:val="000000"/>
          <w:kern w:val="0"/>
          <w:sz w:val="24"/>
          <w:szCs w:val="24"/>
        </w:rPr>
        <w:t>.</w:t>
      </w:r>
      <w:r w:rsidRPr="001A25BC">
        <w:rPr>
          <w:rFonts w:ascii="Times New Roman" w:hAnsi="Times New Roman" w:cs="Times New Roman"/>
          <w:color w:val="000000"/>
          <w:kern w:val="0"/>
          <w:sz w:val="24"/>
          <w:szCs w:val="24"/>
        </w:rPr>
        <w:t xml:space="preserve"> </w:t>
      </w:r>
    </w:p>
    <w:p w14:paraId="57B27138" w14:textId="4B30D11F"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A25B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4FAA198" w:rsidR="00262E3F" w:rsidRPr="00971FAE"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A25BC">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FC71D8" w:rsidRPr="00653410">
        <w:rPr>
          <w:rFonts w:ascii="Times New Roman" w:hAnsi="Times New Roman" w:cs="Times New Roman"/>
          <w:color w:val="000000"/>
          <w:kern w:val="0"/>
          <w:sz w:val="24"/>
          <w:szCs w:val="24"/>
        </w:rPr>
        <w:t>4</w:t>
      </w:r>
      <w:r w:rsidR="001B3846" w:rsidRPr="00653410">
        <w:rPr>
          <w:rFonts w:ascii="Times New Roman" w:hAnsi="Times New Roman" w:cs="Times New Roman"/>
          <w:color w:val="000000"/>
          <w:kern w:val="0"/>
          <w:sz w:val="24"/>
          <w:szCs w:val="24"/>
        </w:rPr>
        <w:t>.</w:t>
      </w:r>
      <w:r w:rsidR="00D91ADA">
        <w:rPr>
          <w:rFonts w:ascii="Times New Roman" w:hAnsi="Times New Roman" w:cs="Times New Roman"/>
          <w:color w:val="000000"/>
          <w:kern w:val="0"/>
          <w:sz w:val="24"/>
          <w:szCs w:val="24"/>
        </w:rPr>
        <w:t>3</w:t>
      </w:r>
      <w:r w:rsidR="001B3846" w:rsidRPr="00653410">
        <w:rPr>
          <w:rFonts w:ascii="Times New Roman" w:hAnsi="Times New Roman" w:cs="Times New Roman"/>
          <w:color w:val="000000"/>
          <w:kern w:val="0"/>
          <w:sz w:val="24"/>
          <w:szCs w:val="24"/>
        </w:rPr>
        <w:t>. p</w:t>
      </w:r>
      <w:r w:rsidR="00FC71D8" w:rsidRPr="00653410">
        <w:rPr>
          <w:rFonts w:ascii="Times New Roman" w:hAnsi="Times New Roman" w:cs="Times New Roman"/>
          <w:color w:val="000000"/>
          <w:kern w:val="0"/>
          <w:sz w:val="24"/>
          <w:szCs w:val="24"/>
        </w:rPr>
        <w:t>.</w:t>
      </w:r>
      <w:r w:rsidR="00FC71D8" w:rsidRPr="00FC71D8">
        <w:rPr>
          <w:rFonts w:ascii="Times New Roman" w:hAnsi="Times New Roman" w:cs="Times New Roman"/>
          <w:color w:val="000000"/>
          <w:kern w:val="0"/>
          <w:sz w:val="24"/>
          <w:szCs w:val="24"/>
        </w:rPr>
        <w:t xml:space="preserve"> Aplinkos apsaugos </w:t>
      </w:r>
      <w:r w:rsidR="00FC71D8" w:rsidRPr="00971FAE">
        <w:rPr>
          <w:rFonts w:ascii="Times New Roman" w:hAnsi="Times New Roman" w:cs="Times New Roman"/>
          <w:color w:val="000000"/>
          <w:kern w:val="0"/>
          <w:sz w:val="24"/>
          <w:szCs w:val="24"/>
        </w:rPr>
        <w:t xml:space="preserve">kriterijai nustatyti pirkimo sąlygų </w:t>
      </w:r>
      <w:r w:rsidR="00D91ADA" w:rsidRPr="00971FAE">
        <w:rPr>
          <w:rFonts w:ascii="Times New Roman" w:hAnsi="Times New Roman" w:cs="Times New Roman"/>
          <w:color w:val="000000"/>
          <w:kern w:val="0"/>
          <w:sz w:val="24"/>
          <w:szCs w:val="24"/>
        </w:rPr>
        <w:t xml:space="preserve">4 </w:t>
      </w:r>
      <w:r w:rsidR="00FC71D8" w:rsidRPr="00971FAE">
        <w:rPr>
          <w:rFonts w:ascii="Times New Roman" w:hAnsi="Times New Roman" w:cs="Times New Roman"/>
          <w:color w:val="000000"/>
          <w:kern w:val="0"/>
          <w:sz w:val="24"/>
          <w:szCs w:val="24"/>
        </w:rPr>
        <w:t>pried</w:t>
      </w:r>
      <w:r w:rsidR="00D91ADA" w:rsidRPr="00971FAE">
        <w:rPr>
          <w:rFonts w:ascii="Times New Roman" w:hAnsi="Times New Roman" w:cs="Times New Roman"/>
          <w:color w:val="000000"/>
          <w:kern w:val="0"/>
          <w:sz w:val="24"/>
          <w:szCs w:val="24"/>
        </w:rPr>
        <w:t>e</w:t>
      </w:r>
      <w:r w:rsidR="00FC71D8" w:rsidRPr="00971FAE">
        <w:rPr>
          <w:rFonts w:ascii="Times New Roman" w:hAnsi="Times New Roman" w:cs="Times New Roman"/>
          <w:color w:val="000000"/>
          <w:kern w:val="0"/>
          <w:sz w:val="24"/>
          <w:szCs w:val="24"/>
        </w:rPr>
        <w:t>.</w:t>
      </w:r>
    </w:p>
    <w:p w14:paraId="6444D0C1" w14:textId="1F35322F" w:rsidR="00971FAE" w:rsidRPr="00262E3F" w:rsidRDefault="00971FAE" w:rsidP="00971FA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1FAE">
        <w:rPr>
          <w:rFonts w:ascii="Times New Roman" w:hAnsi="Times New Roman" w:cs="Times New Roman"/>
          <w:color w:val="000000"/>
          <w:kern w:val="0"/>
          <w:sz w:val="24"/>
          <w:szCs w:val="24"/>
        </w:rPr>
        <w:t>1.10. Pirkimas vykdomas įgyvendinant projektą „Psichiatrijos dienos stacionaro paslaugų plėtra“, Nr. 09-019-P-0026. Projektas įgyvendinamas Europos sąjungos ir įstaigos biudžeto lėšomis.</w:t>
      </w:r>
    </w:p>
    <w:p w14:paraId="3EA449BB" w14:textId="7BD53214" w:rsidR="002325A7" w:rsidRDefault="00262E3F" w:rsidP="000D687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A25BC">
        <w:rPr>
          <w:rFonts w:ascii="Times New Roman" w:hAnsi="Times New Roman" w:cs="Times New Roman"/>
          <w:color w:val="000000"/>
          <w:kern w:val="0"/>
          <w:sz w:val="24"/>
          <w:szCs w:val="24"/>
        </w:rPr>
        <w:t>1</w:t>
      </w:r>
      <w:r w:rsidR="00971FA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0D687A" w:rsidRPr="000D687A">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10" w:history="1">
        <w:r w:rsidR="000D687A" w:rsidRPr="000D687A">
          <w:rPr>
            <w:rStyle w:val="Hipersaitas"/>
            <w:rFonts w:ascii="Times New Roman" w:hAnsi="Times New Roman" w:cs="Times New Roman"/>
            <w:kern w:val="0"/>
            <w:sz w:val="24"/>
            <w:szCs w:val="24"/>
          </w:rPr>
          <w:t>viktorija.rzavskaja@sac.lt</w:t>
        </w:r>
      </w:hyperlink>
      <w:r w:rsidR="000D687A" w:rsidRPr="000D687A">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4DDC30A9"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1A25BC" w:rsidRPr="001A25BC">
        <w:rPr>
          <w:rFonts w:ascii="Times New Roman" w:hAnsi="Times New Roman" w:cs="Times New Roman"/>
          <w:b/>
          <w:bCs/>
          <w:color w:val="000000"/>
          <w:sz w:val="24"/>
          <w:szCs w:val="24"/>
        </w:rPr>
        <w:t>Oro kondicionierių įrengimo darbų pirkimas</w:t>
      </w:r>
      <w:r w:rsidR="00106FC1" w:rsidRPr="00106FC1">
        <w:rPr>
          <w:rFonts w:ascii="Times New Roman" w:hAnsi="Times New Roman" w:cs="Times New Roman"/>
          <w:b/>
          <w:bCs/>
          <w:color w:val="000000"/>
          <w:sz w:val="24"/>
          <w:szCs w:val="24"/>
        </w:rPr>
        <w:t xml:space="preserve">. </w:t>
      </w:r>
    </w:p>
    <w:p w14:paraId="51E824EC" w14:textId="2C0074F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64D97A87"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51259A">
        <w:rPr>
          <w:rFonts w:ascii="Times New Roman" w:hAnsi="Times New Roman" w:cs="Times New Roman"/>
          <w:b/>
          <w:bCs/>
          <w:color w:val="000000"/>
          <w:sz w:val="24"/>
          <w:szCs w:val="24"/>
        </w:rPr>
        <w:t>Varpo g. 9</w:t>
      </w:r>
      <w:r w:rsidR="00974D6B" w:rsidRPr="00FC71D8">
        <w:rPr>
          <w:rFonts w:ascii="Times New Roman" w:eastAsia="Calibri" w:hAnsi="Times New Roman" w:cs="Times New Roman"/>
          <w:b/>
          <w:bCs/>
          <w:color w:val="000000"/>
          <w:kern w:val="0"/>
          <w:sz w:val="24"/>
          <w:szCs w:val="24"/>
          <w14:ligatures w14:val="none"/>
        </w:rPr>
        <w:t>,</w:t>
      </w:r>
      <w:r w:rsidR="00974D6B" w:rsidRPr="00FC71D8">
        <w:rPr>
          <w:rFonts w:ascii="Times New Roman" w:eastAsia="Calibri" w:hAnsi="Times New Roman" w:cs="Times New Roman"/>
          <w:b/>
          <w:bCs/>
          <w:sz w:val="24"/>
        </w:rPr>
        <w:t xml:space="preserve"> Šiauliai</w:t>
      </w:r>
      <w:r w:rsidR="00EC062A" w:rsidRPr="00FC71D8">
        <w:rPr>
          <w:rFonts w:ascii="Times New Roman" w:hAnsi="Times New Roman" w:cs="Times New Roman"/>
          <w:b/>
          <w:bCs/>
          <w:color w:val="000000"/>
          <w:kern w:val="0"/>
          <w:sz w:val="24"/>
          <w:szCs w:val="24"/>
        </w:rPr>
        <w:t>.</w:t>
      </w:r>
    </w:p>
    <w:p w14:paraId="7363406A" w14:textId="129DA18F"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17AF3CE0" w14:textId="11860F7A" w:rsidR="00840D35" w:rsidRDefault="00106FC1" w:rsidP="00840D35">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00840D35" w:rsidRPr="00840D35">
        <w:rPr>
          <w:b/>
          <w:bCs/>
          <w:caps/>
          <w:color w:val="000000"/>
        </w:rPr>
        <w:t xml:space="preserve"> </w:t>
      </w:r>
      <w:r w:rsidR="00840D35" w:rsidRPr="00D91ADA">
        <w:rPr>
          <w:rFonts w:ascii="Times New Roman" w:hAnsi="Times New Roman" w:cs="Times New Roman"/>
          <w:color w:val="000000"/>
          <w:kern w:val="0"/>
          <w:sz w:val="24"/>
          <w:szCs w:val="24"/>
          <w14:ligatures w14:val="none"/>
        </w:rPr>
        <w:t xml:space="preserve">Tiekėjas, dalyvaujantis pirkime, turi atitikti pirkimo </w:t>
      </w:r>
      <w:r w:rsidR="00840D35" w:rsidRPr="00D91ADA">
        <w:rPr>
          <w:rFonts w:ascii="Times New Roman" w:hAnsi="Times New Roman" w:cs="Times New Roman"/>
          <w:color w:val="4472C4" w:themeColor="accent1"/>
          <w:kern w:val="0"/>
          <w:sz w:val="24"/>
          <w:szCs w:val="24"/>
          <w:u w:val="single"/>
          <w14:ligatures w14:val="none"/>
        </w:rPr>
        <w:t>sąlygų 4 priede ,,Aplinkos apsaugos vadybos sistemos reikalavimai“</w:t>
      </w:r>
      <w:r w:rsidR="00840D35" w:rsidRPr="00D91ADA">
        <w:rPr>
          <w:rFonts w:ascii="Times New Roman" w:hAnsi="Times New Roman" w:cs="Times New Roman"/>
          <w:color w:val="000000"/>
          <w:kern w:val="0"/>
          <w:sz w:val="24"/>
          <w:szCs w:val="24"/>
          <w14:ligatures w14:val="none"/>
        </w:rPr>
        <w:t xml:space="preserve"> nurodytus aplinkos apsaugos vadybos sistemos standartus.</w:t>
      </w:r>
    </w:p>
    <w:p w14:paraId="797FAB96" w14:textId="2ED51E91" w:rsidR="00104CCA" w:rsidRPr="00840D35" w:rsidRDefault="00840D35" w:rsidP="00840D35">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74728C8D" w14:textId="04DAF26F" w:rsidR="00104CCA" w:rsidRPr="0021742E" w:rsidRDefault="00104CCA"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5111F802" w:rsidR="00262E3F" w:rsidRPr="00262E3F"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4220F">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2FC705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913711" w:rsidRPr="00FB1756">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3EBC19B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w:t>
      </w:r>
      <w:r w:rsidR="00443306">
        <w:rPr>
          <w:rFonts w:ascii="Times New Roman" w:hAnsi="Times New Roman" w:cs="Times New Roman"/>
          <w:b/>
          <w:bCs/>
          <w:color w:val="000000"/>
          <w:kern w:val="0"/>
          <w:sz w:val="24"/>
          <w:szCs w:val="24"/>
        </w:rPr>
        <w:t xml:space="preserve">pirkimo </w:t>
      </w:r>
      <w:r w:rsidR="00262E3F" w:rsidRPr="00B03D13">
        <w:rPr>
          <w:rFonts w:ascii="Times New Roman" w:hAnsi="Times New Roman" w:cs="Times New Roman"/>
          <w:b/>
          <w:bCs/>
          <w:color w:val="000000"/>
          <w:kern w:val="0"/>
          <w:sz w:val="24"/>
          <w:szCs w:val="24"/>
        </w:rPr>
        <w:t>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60A898D"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BA7136B"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4B80D031" w:rsidR="00262E3F" w:rsidRPr="00262E3F"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0C8AD7E0" w:rsidR="00476DA1" w:rsidRDefault="003C589C" w:rsidP="00DE431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2C01590A" w14:textId="4AC19226" w:rsidR="004C73EB" w:rsidRDefault="003C589C" w:rsidP="00DE431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069C50C6" w14:textId="1DAF3E43" w:rsidR="004C73EB" w:rsidRPr="006835AD" w:rsidRDefault="004C73EB" w:rsidP="00DE431C">
      <w:pPr>
        <w:autoSpaceDE w:val="0"/>
        <w:autoSpaceDN w:val="0"/>
        <w:adjustRightInd w:val="0"/>
        <w:spacing w:after="0" w:line="240" w:lineRule="auto"/>
        <w:ind w:firstLine="851"/>
        <w:jc w:val="both"/>
        <w:rPr>
          <w:rFonts w:ascii="Times New Roman" w:eastAsia="Calibri" w:hAnsi="Times New Roman" w:cs="Times New Roman"/>
          <w:b/>
          <w:bCs/>
          <w:iCs/>
          <w:color w:val="000000" w:themeColor="text1"/>
          <w:kern w:val="0"/>
          <w:sz w:val="24"/>
          <w:szCs w:val="24"/>
          <w:lang w:eastAsia="lt-LT"/>
          <w14:ligatures w14:val="none"/>
        </w:rPr>
      </w:pPr>
      <w:r w:rsidRPr="006835AD">
        <w:rPr>
          <w:rFonts w:ascii="Times New Roman" w:hAnsi="Times New Roman" w:cs="Times New Roman"/>
          <w:b/>
          <w:bCs/>
          <w:color w:val="000000" w:themeColor="text1"/>
          <w:kern w:val="0"/>
          <w:sz w:val="24"/>
          <w:szCs w:val="24"/>
        </w:rPr>
        <w:t xml:space="preserve">6.10.5. </w:t>
      </w:r>
      <w:r w:rsidRPr="006835AD">
        <w:rPr>
          <w:rFonts w:ascii="Times New Roman" w:eastAsia="Calibri" w:hAnsi="Times New Roman" w:cs="Times New Roman"/>
          <w:b/>
          <w:bCs/>
          <w:iCs/>
          <w:color w:val="000000" w:themeColor="text1"/>
          <w:kern w:val="0"/>
          <w:sz w:val="24"/>
          <w:szCs w:val="24"/>
          <w:lang w:eastAsia="lt-LT"/>
          <w14:ligatures w14:val="none"/>
        </w:rPr>
        <w:t xml:space="preserve">Medžiagų ir darbų kiekių žiniaraštis (Lokalinė sąmata), kuri turi būti parengta pagal pirkimo sąlygų </w:t>
      </w:r>
      <w:r w:rsidRPr="006835AD">
        <w:rPr>
          <w:rFonts w:ascii="Times New Roman" w:eastAsia="Calibri" w:hAnsi="Times New Roman" w:cs="Times New Roman"/>
          <w:b/>
          <w:bCs/>
          <w:iCs/>
          <w:color w:val="000000" w:themeColor="text1"/>
          <w:kern w:val="0"/>
          <w:sz w:val="24"/>
          <w:szCs w:val="24"/>
          <w:u w:val="single"/>
          <w:lang w:eastAsia="lt-LT"/>
          <w14:ligatures w14:val="none"/>
        </w:rPr>
        <w:t>1 priedo „Techninė specifikacija“</w:t>
      </w:r>
      <w:r w:rsidRPr="006835AD">
        <w:rPr>
          <w:rFonts w:ascii="Times New Roman" w:eastAsia="Calibri" w:hAnsi="Times New Roman" w:cs="Times New Roman"/>
          <w:b/>
          <w:bCs/>
          <w:iCs/>
          <w:color w:val="000000" w:themeColor="text1"/>
          <w:kern w:val="0"/>
          <w:sz w:val="24"/>
          <w:szCs w:val="24"/>
          <w:lang w:eastAsia="lt-LT"/>
          <w14:ligatures w14:val="none"/>
        </w:rPr>
        <w:t xml:space="preserve">  3 lentelėje  pateiktas medžiagų ir darbų apimtis.</w:t>
      </w:r>
    </w:p>
    <w:p w14:paraId="6A29D469" w14:textId="77777777" w:rsidR="00840D35" w:rsidRPr="006835AD" w:rsidRDefault="004C73EB" w:rsidP="00DE431C">
      <w:pPr>
        <w:autoSpaceDE w:val="0"/>
        <w:autoSpaceDN w:val="0"/>
        <w:adjustRightInd w:val="0"/>
        <w:spacing w:after="0" w:line="240" w:lineRule="auto"/>
        <w:ind w:firstLine="851"/>
        <w:jc w:val="both"/>
        <w:rPr>
          <w:rFonts w:ascii="Times New Roman" w:hAnsi="Times New Roman" w:cs="Times New Roman"/>
          <w:b/>
          <w:bCs/>
          <w:color w:val="000000" w:themeColor="text1"/>
          <w:kern w:val="0"/>
          <w:sz w:val="24"/>
          <w:szCs w:val="24"/>
        </w:rPr>
      </w:pPr>
      <w:r w:rsidRPr="006835AD">
        <w:rPr>
          <w:rFonts w:ascii="Times New Roman" w:hAnsi="Times New Roman" w:cs="Times New Roman"/>
          <w:b/>
          <w:bCs/>
          <w:color w:val="000000" w:themeColor="text1"/>
          <w:kern w:val="0"/>
          <w:sz w:val="24"/>
          <w:szCs w:val="24"/>
        </w:rPr>
        <w:t>6.10.6. Atitikimą techninei specifikacijai pagrindžiantys dokumentai.</w:t>
      </w:r>
    </w:p>
    <w:p w14:paraId="575BC356" w14:textId="49F11BDA" w:rsidR="00840D35" w:rsidRPr="006835AD" w:rsidRDefault="00840D35" w:rsidP="00DE431C">
      <w:pPr>
        <w:autoSpaceDE w:val="0"/>
        <w:autoSpaceDN w:val="0"/>
        <w:adjustRightInd w:val="0"/>
        <w:spacing w:after="0" w:line="240" w:lineRule="auto"/>
        <w:ind w:firstLine="851"/>
        <w:jc w:val="both"/>
        <w:rPr>
          <w:rFonts w:ascii="Times New Roman" w:hAnsi="Times New Roman" w:cs="Times New Roman"/>
          <w:b/>
          <w:bCs/>
          <w:color w:val="000000" w:themeColor="text1"/>
          <w:kern w:val="0"/>
          <w:sz w:val="24"/>
          <w:szCs w:val="24"/>
        </w:rPr>
      </w:pPr>
      <w:r w:rsidRPr="006835AD">
        <w:rPr>
          <w:rFonts w:ascii="Times New Roman" w:hAnsi="Times New Roman" w:cs="Times New Roman"/>
          <w:b/>
          <w:bCs/>
          <w:color w:val="000000" w:themeColor="text1"/>
          <w:kern w:val="0"/>
          <w:sz w:val="24"/>
          <w:szCs w:val="24"/>
        </w:rPr>
        <w:t>6.10.7. Pateikiami pirkimo sąlygų 4 priede ,,Aplinkos apsaugos vadybos sistemos reikalavimai“ nurodyti dokumentai.</w:t>
      </w:r>
    </w:p>
    <w:p w14:paraId="2D358EE8" w14:textId="39775EB7" w:rsidR="00262E3F" w:rsidRPr="00262E3F" w:rsidRDefault="003C589C" w:rsidP="00DE43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45D9AF33" w:rsidR="00B03D13"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40C83FCC" w14:textId="1B69944E" w:rsidR="00C36478" w:rsidRPr="00262E3F"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7919433E" w:rsidR="00262E3F" w:rsidRPr="00262E3F"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7B111CBA" w:rsidR="00262E3F"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66320701" w:rsidR="00262E3F" w:rsidRPr="00262E3F" w:rsidRDefault="00606F2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201550A" w:rsidR="00262E3F" w:rsidRPr="00913711" w:rsidRDefault="00606F2B" w:rsidP="00913711">
      <w:pPr>
        <w:autoSpaceDE w:val="0"/>
        <w:autoSpaceDN w:val="0"/>
        <w:adjustRightInd w:val="0"/>
        <w:spacing w:after="0"/>
        <w:ind w:firstLine="851"/>
        <w:jc w:val="both"/>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913711" w:rsidRPr="00913711">
          <w:rPr>
            <w:rStyle w:val="Hipersaitas"/>
            <w:rFonts w:ascii="Times New Roman" w:hAnsi="Times New Roman" w:cs="Times New Roman"/>
            <w:sz w:val="24"/>
            <w:szCs w:val="24"/>
          </w:rPr>
          <w:t>https://vpt.lrv.lt/uploads/vpt/documents/files/uzssisfravimo%20instrukcija(1).pdf</w:t>
        </w:r>
      </w:hyperlink>
      <w:r w:rsidR="00104CCA" w:rsidRPr="00913711">
        <w:rPr>
          <w:rFonts w:ascii="Times New Roman" w:hAnsi="Times New Roman" w:cs="Times New Roman"/>
          <w:color w:val="000000"/>
          <w:kern w:val="0"/>
          <w:sz w:val="24"/>
          <w:szCs w:val="24"/>
        </w:rPr>
        <w:t>.</w:t>
      </w:r>
    </w:p>
    <w:p w14:paraId="3BBBD183" w14:textId="109092DD" w:rsidR="00262E3F" w:rsidRPr="00262E3F" w:rsidRDefault="00606F2B" w:rsidP="0091371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488E958" w:rsidR="00262E3F" w:rsidRPr="00262E3F" w:rsidRDefault="00606F2B" w:rsidP="009137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67961B9E" w:rsidR="00262E3F" w:rsidRDefault="00606F2B" w:rsidP="002855A8">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327B87D7" w14:textId="77777777" w:rsidR="00E823F5" w:rsidRPr="00262E3F" w:rsidRDefault="00E823F5" w:rsidP="002855A8">
      <w:pPr>
        <w:autoSpaceDE w:val="0"/>
        <w:autoSpaceDN w:val="0"/>
        <w:adjustRightInd w:val="0"/>
        <w:spacing w:after="0" w:line="240" w:lineRule="auto"/>
        <w:jc w:val="center"/>
        <w:rPr>
          <w:rFonts w:ascii="Times New Roman" w:hAnsi="Times New Roman" w:cs="Times New Roman"/>
          <w:color w:val="000000"/>
          <w:kern w:val="0"/>
          <w:sz w:val="24"/>
          <w:szCs w:val="24"/>
        </w:rPr>
      </w:pPr>
    </w:p>
    <w:p w14:paraId="753E98FA" w14:textId="45E866E6" w:rsidR="00E823F5" w:rsidRPr="00EE2852" w:rsidRDefault="00E823F5" w:rsidP="00BA5AF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sidR="001A25BC" w:rsidRPr="001A25BC">
        <w:rPr>
          <w:rFonts w:ascii="Times New Roman" w:hAnsi="Times New Roman" w:cs="Times New Roman"/>
          <w:color w:val="000000"/>
          <w:kern w:val="0"/>
          <w:sz w:val="24"/>
          <w:szCs w:val="24"/>
        </w:rPr>
        <w:t>Pasiūlymo galiojimo užtikrinimas nereikalaujamas.</w:t>
      </w:r>
    </w:p>
    <w:p w14:paraId="2F815BD9" w14:textId="252E1927" w:rsidR="00610CCA" w:rsidRPr="00C4022B" w:rsidRDefault="00610CCA" w:rsidP="00E823F5">
      <w:pPr>
        <w:autoSpaceDE w:val="0"/>
        <w:autoSpaceDN w:val="0"/>
        <w:adjustRightInd w:val="0"/>
        <w:spacing w:after="0" w:line="240" w:lineRule="auto"/>
        <w:rPr>
          <w:rFonts w:ascii="Times New Roman" w:hAnsi="Times New Roman" w:cs="Times New Roman"/>
          <w:color w:val="000000"/>
          <w:kern w:val="0"/>
          <w:sz w:val="24"/>
          <w:szCs w:val="24"/>
        </w:rPr>
      </w:pPr>
    </w:p>
    <w:p w14:paraId="7DF8F022" w14:textId="6BE1E52A"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6835A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7C059520" w:rsidR="00CB67C0" w:rsidRPr="00262E3F" w:rsidRDefault="00606F2B" w:rsidP="006835A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6F58583" w14:textId="19A4F80B" w:rsidR="00B73AC0" w:rsidRDefault="00606F2B" w:rsidP="00F43D43">
      <w:pPr>
        <w:spacing w:after="0" w:line="240" w:lineRule="auto"/>
        <w:ind w:firstLine="709"/>
        <w:jc w:val="both"/>
        <w:rPr>
          <w:rFonts w:ascii="Times New Roman" w:hAnsi="Times New Roman" w:cs="Times New Roman"/>
          <w:color w:val="000000"/>
          <w:kern w:val="0"/>
          <w:sz w:val="24"/>
          <w:szCs w:val="24"/>
        </w:rPr>
      </w:pPr>
      <w:r w:rsidRPr="006835AD">
        <w:rPr>
          <w:rFonts w:ascii="Times New Roman" w:hAnsi="Times New Roman" w:cs="Times New Roman"/>
          <w:color w:val="000000"/>
          <w:kern w:val="0"/>
          <w:sz w:val="24"/>
          <w:szCs w:val="24"/>
        </w:rPr>
        <w:t>10</w:t>
      </w:r>
      <w:r w:rsidR="00262E3F" w:rsidRPr="006835AD">
        <w:rPr>
          <w:rFonts w:ascii="Times New Roman" w:hAnsi="Times New Roman" w:cs="Times New Roman"/>
          <w:color w:val="000000"/>
          <w:kern w:val="0"/>
          <w:sz w:val="24"/>
          <w:szCs w:val="24"/>
        </w:rPr>
        <w:t>.</w:t>
      </w:r>
      <w:r w:rsidR="00123C24" w:rsidRPr="006835AD">
        <w:rPr>
          <w:rFonts w:ascii="Times New Roman" w:hAnsi="Times New Roman" w:cs="Times New Roman"/>
          <w:color w:val="000000"/>
          <w:kern w:val="0"/>
          <w:sz w:val="24"/>
          <w:szCs w:val="24"/>
        </w:rPr>
        <w:t>10</w:t>
      </w:r>
      <w:r w:rsidR="00262E3F" w:rsidRPr="006835AD">
        <w:rPr>
          <w:rFonts w:ascii="Times New Roman" w:hAnsi="Times New Roman" w:cs="Times New Roman"/>
          <w:color w:val="000000"/>
          <w:kern w:val="0"/>
          <w:sz w:val="24"/>
          <w:szCs w:val="24"/>
        </w:rPr>
        <w:t xml:space="preserve">. </w:t>
      </w:r>
      <w:r w:rsidR="00B73AC0" w:rsidRPr="006835AD">
        <w:rPr>
          <w:rFonts w:ascii="Times New Roman" w:hAnsi="Times New Roman" w:cs="Times New Roman"/>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08238DE6" w14:textId="64A4D3B5" w:rsidR="00F43D43" w:rsidRPr="00F43D43" w:rsidRDefault="00F43D43" w:rsidP="00F43D43">
      <w:pPr>
        <w:spacing w:after="0" w:line="240" w:lineRule="auto"/>
        <w:ind w:firstLine="709"/>
        <w:jc w:val="both"/>
        <w:rPr>
          <w:rFonts w:ascii="Times New Roman" w:hAnsi="Times New Roman" w:cs="Times New Roman"/>
          <w:color w:val="000000"/>
          <w:kern w:val="0"/>
          <w:sz w:val="24"/>
          <w:szCs w:val="24"/>
        </w:rPr>
      </w:pPr>
      <w:r w:rsidRPr="00F43D43">
        <w:rPr>
          <w:rFonts w:ascii="Times New Roman" w:hAnsi="Times New Roman" w:cs="Times New Roman"/>
          <w:color w:val="000000"/>
          <w:kern w:val="0"/>
          <w:sz w:val="24"/>
          <w:szCs w:val="24"/>
        </w:rPr>
        <w:t xml:space="preserve">10.10.1. Tiekėjai, norintys apžiūrėti pirkimo objektą, turės suderinti iš anksto laiką su </w:t>
      </w:r>
      <w:r w:rsidRPr="00F43D43">
        <w:rPr>
          <w:rFonts w:ascii="Times New Roman" w:hAnsi="Times New Roman" w:cs="Times New Roman"/>
          <w:sz w:val="24"/>
          <w:szCs w:val="24"/>
        </w:rPr>
        <w:t>Sauliumi Garbačiausku tel.</w:t>
      </w:r>
      <w:r w:rsidR="00DF35FC">
        <w:rPr>
          <w:rFonts w:ascii="Times New Roman" w:hAnsi="Times New Roman" w:cs="Times New Roman"/>
          <w:sz w:val="24"/>
          <w:szCs w:val="24"/>
        </w:rPr>
        <w:t xml:space="preserve"> Nr.</w:t>
      </w:r>
      <w:r w:rsidRPr="00F43D43">
        <w:rPr>
          <w:rFonts w:ascii="Times New Roman" w:hAnsi="Times New Roman" w:cs="Times New Roman"/>
          <w:sz w:val="24"/>
          <w:szCs w:val="24"/>
        </w:rPr>
        <w:t xml:space="preserve"> +370 698 85186 el. p</w:t>
      </w:r>
      <w:r w:rsidR="00DF35FC">
        <w:rPr>
          <w:rFonts w:ascii="Times New Roman" w:hAnsi="Times New Roman" w:cs="Times New Roman"/>
          <w:sz w:val="24"/>
          <w:szCs w:val="24"/>
        </w:rPr>
        <w:t>.</w:t>
      </w:r>
      <w:r w:rsidRPr="00F43D43">
        <w:rPr>
          <w:rFonts w:ascii="Times New Roman" w:hAnsi="Times New Roman" w:cs="Times New Roman"/>
          <w:sz w:val="24"/>
          <w:szCs w:val="24"/>
        </w:rPr>
        <w:t xml:space="preserve"> </w:t>
      </w:r>
      <w:hyperlink r:id="rId13" w:history="1">
        <w:r w:rsidR="00DF35FC" w:rsidRPr="00D51869">
          <w:rPr>
            <w:rStyle w:val="Hipersaitas"/>
            <w:rFonts w:ascii="Times New Roman" w:hAnsi="Times New Roman" w:cs="Times New Roman"/>
            <w:sz w:val="24"/>
            <w:szCs w:val="24"/>
          </w:rPr>
          <w:t>sauliusgarbaciauskas@gmail.com</w:t>
        </w:r>
      </w:hyperlink>
      <w:r w:rsidRPr="00F43D43">
        <w:rPr>
          <w:rFonts w:ascii="Times New Roman" w:hAnsi="Times New Roman" w:cs="Times New Roman"/>
          <w:sz w:val="24"/>
          <w:szCs w:val="24"/>
        </w:rPr>
        <w:t>.</w:t>
      </w:r>
    </w:p>
    <w:p w14:paraId="61356B7C" w14:textId="77777777" w:rsidR="00F43D43" w:rsidRPr="00B73AC0" w:rsidRDefault="00F43D43" w:rsidP="00F43D43">
      <w:pPr>
        <w:spacing w:after="0" w:line="240" w:lineRule="auto"/>
        <w:ind w:firstLine="709"/>
        <w:jc w:val="both"/>
        <w:rPr>
          <w:rFonts w:ascii="Times New Roman" w:hAnsi="Times New Roman" w:cs="Times New Roman"/>
          <w:color w:val="000000"/>
          <w:kern w:val="0"/>
          <w:sz w:val="24"/>
          <w:szCs w:val="24"/>
        </w:rPr>
      </w:pPr>
    </w:p>
    <w:p w14:paraId="367CF25A" w14:textId="6314AFB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1E97EEBA"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913711">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20098FF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232300CD" w:rsidR="00123C24" w:rsidRDefault="00262E3F" w:rsidP="00BE1B7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40D5DE27" w14:textId="77777777" w:rsidR="00BA5AFA" w:rsidRPr="0053255F" w:rsidRDefault="00BA5AFA" w:rsidP="00BE1B7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56CC53" w14:textId="39CE1F76"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43702EF0"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974D6B"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974D6B">
        <w:rPr>
          <w:rFonts w:ascii="Times New Roman" w:hAnsi="Times New Roman" w:cs="Times New Roman"/>
          <w:color w:val="000000"/>
          <w:kern w:val="0"/>
          <w:sz w:val="24"/>
          <w:szCs w:val="24"/>
        </w:rPr>
        <w:t>;</w:t>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2999D6E1"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4A46BED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327562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90F9148"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79B06F4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22E6E486"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840D35">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24164F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77777777"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549A73A7"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8B42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F26F077"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781792">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.1.1</w:t>
      </w:r>
      <w:r w:rsidR="00781792">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1094005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5AF283E7"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6958E2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4"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5F9B" w14:textId="77777777" w:rsidR="00292B48" w:rsidRDefault="00292B48" w:rsidP="00BE68E4">
      <w:pPr>
        <w:spacing w:after="0" w:line="240" w:lineRule="auto"/>
      </w:pPr>
      <w:r>
        <w:separator/>
      </w:r>
    </w:p>
  </w:endnote>
  <w:endnote w:type="continuationSeparator" w:id="0">
    <w:p w14:paraId="29D9DAEC" w14:textId="77777777" w:rsidR="00292B48" w:rsidRDefault="00292B4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2FDF8" w14:textId="77777777" w:rsidR="00292B48" w:rsidRDefault="00292B48" w:rsidP="00BE68E4">
      <w:pPr>
        <w:spacing w:after="0" w:line="240" w:lineRule="auto"/>
      </w:pPr>
      <w:r>
        <w:separator/>
      </w:r>
    </w:p>
  </w:footnote>
  <w:footnote w:type="continuationSeparator" w:id="0">
    <w:p w14:paraId="56DD4178" w14:textId="77777777" w:rsidR="00292B48" w:rsidRDefault="00292B48"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 w:numId="32" w16cid:durableId="680082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1E8F"/>
    <w:rsid w:val="00025CB4"/>
    <w:rsid w:val="00034F51"/>
    <w:rsid w:val="00041542"/>
    <w:rsid w:val="000448BA"/>
    <w:rsid w:val="00051192"/>
    <w:rsid w:val="00053F42"/>
    <w:rsid w:val="00093B4B"/>
    <w:rsid w:val="00096BCE"/>
    <w:rsid w:val="000A13DE"/>
    <w:rsid w:val="000A2A50"/>
    <w:rsid w:val="000A6D7C"/>
    <w:rsid w:val="000B648C"/>
    <w:rsid w:val="000C2E71"/>
    <w:rsid w:val="000C3D21"/>
    <w:rsid w:val="000D687A"/>
    <w:rsid w:val="000F0FAE"/>
    <w:rsid w:val="001030F8"/>
    <w:rsid w:val="00104CCA"/>
    <w:rsid w:val="00106FC1"/>
    <w:rsid w:val="00120139"/>
    <w:rsid w:val="00123C24"/>
    <w:rsid w:val="001277E4"/>
    <w:rsid w:val="00140C99"/>
    <w:rsid w:val="00141D6A"/>
    <w:rsid w:val="00143DB3"/>
    <w:rsid w:val="00157696"/>
    <w:rsid w:val="0016058B"/>
    <w:rsid w:val="00162FA7"/>
    <w:rsid w:val="001643A4"/>
    <w:rsid w:val="00180097"/>
    <w:rsid w:val="00190638"/>
    <w:rsid w:val="001926A7"/>
    <w:rsid w:val="0019541A"/>
    <w:rsid w:val="001A25BC"/>
    <w:rsid w:val="001A4493"/>
    <w:rsid w:val="001B3846"/>
    <w:rsid w:val="001D3D31"/>
    <w:rsid w:val="001D5843"/>
    <w:rsid w:val="00203927"/>
    <w:rsid w:val="00212827"/>
    <w:rsid w:val="0021742E"/>
    <w:rsid w:val="002325A7"/>
    <w:rsid w:val="0024426B"/>
    <w:rsid w:val="00262E3F"/>
    <w:rsid w:val="002855A8"/>
    <w:rsid w:val="002927EA"/>
    <w:rsid w:val="00292B48"/>
    <w:rsid w:val="002B49BF"/>
    <w:rsid w:val="002B6880"/>
    <w:rsid w:val="002B6896"/>
    <w:rsid w:val="002C37E0"/>
    <w:rsid w:val="002D37B5"/>
    <w:rsid w:val="002D6D05"/>
    <w:rsid w:val="002F03FD"/>
    <w:rsid w:val="00300C56"/>
    <w:rsid w:val="0032079E"/>
    <w:rsid w:val="003210D9"/>
    <w:rsid w:val="00322FEE"/>
    <w:rsid w:val="003324A0"/>
    <w:rsid w:val="00340655"/>
    <w:rsid w:val="003578BE"/>
    <w:rsid w:val="00387E5C"/>
    <w:rsid w:val="00391025"/>
    <w:rsid w:val="00396E75"/>
    <w:rsid w:val="003A7760"/>
    <w:rsid w:val="003C1F8C"/>
    <w:rsid w:val="003C589C"/>
    <w:rsid w:val="003D1108"/>
    <w:rsid w:val="003D6449"/>
    <w:rsid w:val="003F51CE"/>
    <w:rsid w:val="003F7402"/>
    <w:rsid w:val="003F7865"/>
    <w:rsid w:val="00411470"/>
    <w:rsid w:val="00415082"/>
    <w:rsid w:val="004217BF"/>
    <w:rsid w:val="0044220F"/>
    <w:rsid w:val="004425BD"/>
    <w:rsid w:val="00443306"/>
    <w:rsid w:val="00444C03"/>
    <w:rsid w:val="00454C5F"/>
    <w:rsid w:val="00466683"/>
    <w:rsid w:val="00473853"/>
    <w:rsid w:val="0047666F"/>
    <w:rsid w:val="00476DA1"/>
    <w:rsid w:val="00483E68"/>
    <w:rsid w:val="0049285A"/>
    <w:rsid w:val="0049587E"/>
    <w:rsid w:val="004B3923"/>
    <w:rsid w:val="004C01A2"/>
    <w:rsid w:val="004C73EB"/>
    <w:rsid w:val="004E4154"/>
    <w:rsid w:val="004F327A"/>
    <w:rsid w:val="004F602B"/>
    <w:rsid w:val="00505866"/>
    <w:rsid w:val="0051259A"/>
    <w:rsid w:val="005130C6"/>
    <w:rsid w:val="005130D3"/>
    <w:rsid w:val="0053255F"/>
    <w:rsid w:val="005333BA"/>
    <w:rsid w:val="00542F3A"/>
    <w:rsid w:val="00546EDA"/>
    <w:rsid w:val="005520D5"/>
    <w:rsid w:val="00565FF6"/>
    <w:rsid w:val="00574581"/>
    <w:rsid w:val="005867CC"/>
    <w:rsid w:val="00591A3C"/>
    <w:rsid w:val="005A6CAD"/>
    <w:rsid w:val="005B4137"/>
    <w:rsid w:val="005D1A90"/>
    <w:rsid w:val="005D7A5D"/>
    <w:rsid w:val="005E3974"/>
    <w:rsid w:val="005F1F72"/>
    <w:rsid w:val="006038A1"/>
    <w:rsid w:val="0060697D"/>
    <w:rsid w:val="00606F2B"/>
    <w:rsid w:val="00607740"/>
    <w:rsid w:val="00610CCA"/>
    <w:rsid w:val="006151A5"/>
    <w:rsid w:val="0062175D"/>
    <w:rsid w:val="00627E78"/>
    <w:rsid w:val="00635CB8"/>
    <w:rsid w:val="0064218A"/>
    <w:rsid w:val="0064289D"/>
    <w:rsid w:val="00642F51"/>
    <w:rsid w:val="006431BD"/>
    <w:rsid w:val="00653410"/>
    <w:rsid w:val="006618AA"/>
    <w:rsid w:val="0067570B"/>
    <w:rsid w:val="006768FB"/>
    <w:rsid w:val="0068244C"/>
    <w:rsid w:val="0068296B"/>
    <w:rsid w:val="006835AD"/>
    <w:rsid w:val="006B7972"/>
    <w:rsid w:val="006C4A34"/>
    <w:rsid w:val="006C50FF"/>
    <w:rsid w:val="006C56DB"/>
    <w:rsid w:val="006D5C21"/>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30FA9"/>
    <w:rsid w:val="008336E8"/>
    <w:rsid w:val="0083527A"/>
    <w:rsid w:val="00837BC9"/>
    <w:rsid w:val="00840D35"/>
    <w:rsid w:val="00850D63"/>
    <w:rsid w:val="00851DDB"/>
    <w:rsid w:val="0085694E"/>
    <w:rsid w:val="008639F7"/>
    <w:rsid w:val="0087116E"/>
    <w:rsid w:val="00875E2B"/>
    <w:rsid w:val="008765FB"/>
    <w:rsid w:val="00893CA1"/>
    <w:rsid w:val="008964E5"/>
    <w:rsid w:val="008A6DCD"/>
    <w:rsid w:val="008B35D1"/>
    <w:rsid w:val="008C10EE"/>
    <w:rsid w:val="008D03D0"/>
    <w:rsid w:val="008D5CF7"/>
    <w:rsid w:val="008F2D1E"/>
    <w:rsid w:val="008F5184"/>
    <w:rsid w:val="00900436"/>
    <w:rsid w:val="00900FA3"/>
    <w:rsid w:val="009019DA"/>
    <w:rsid w:val="00901DF8"/>
    <w:rsid w:val="009030C1"/>
    <w:rsid w:val="00913711"/>
    <w:rsid w:val="00926A32"/>
    <w:rsid w:val="00926BE2"/>
    <w:rsid w:val="009303A5"/>
    <w:rsid w:val="00933248"/>
    <w:rsid w:val="009444E3"/>
    <w:rsid w:val="00951741"/>
    <w:rsid w:val="00952460"/>
    <w:rsid w:val="00964182"/>
    <w:rsid w:val="009667EB"/>
    <w:rsid w:val="00971E87"/>
    <w:rsid w:val="00971FAE"/>
    <w:rsid w:val="00974D6B"/>
    <w:rsid w:val="00982347"/>
    <w:rsid w:val="00987731"/>
    <w:rsid w:val="00990553"/>
    <w:rsid w:val="009A0523"/>
    <w:rsid w:val="009C1D40"/>
    <w:rsid w:val="009D21C5"/>
    <w:rsid w:val="009E6585"/>
    <w:rsid w:val="009F3339"/>
    <w:rsid w:val="00A04657"/>
    <w:rsid w:val="00A05A7F"/>
    <w:rsid w:val="00A22E1F"/>
    <w:rsid w:val="00A41F8F"/>
    <w:rsid w:val="00A512C7"/>
    <w:rsid w:val="00A5267B"/>
    <w:rsid w:val="00A631BC"/>
    <w:rsid w:val="00A75D41"/>
    <w:rsid w:val="00A85C73"/>
    <w:rsid w:val="00A8632A"/>
    <w:rsid w:val="00A937F2"/>
    <w:rsid w:val="00AA580E"/>
    <w:rsid w:val="00AA654B"/>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73AC0"/>
    <w:rsid w:val="00B80D5D"/>
    <w:rsid w:val="00B8187D"/>
    <w:rsid w:val="00B84074"/>
    <w:rsid w:val="00B856C9"/>
    <w:rsid w:val="00BA5AFA"/>
    <w:rsid w:val="00BC203C"/>
    <w:rsid w:val="00BD43CD"/>
    <w:rsid w:val="00BD5560"/>
    <w:rsid w:val="00BD7294"/>
    <w:rsid w:val="00BE1B7D"/>
    <w:rsid w:val="00BE68E4"/>
    <w:rsid w:val="00BF2F3E"/>
    <w:rsid w:val="00C0645E"/>
    <w:rsid w:val="00C1179E"/>
    <w:rsid w:val="00C15376"/>
    <w:rsid w:val="00C24583"/>
    <w:rsid w:val="00C260EB"/>
    <w:rsid w:val="00C304F5"/>
    <w:rsid w:val="00C30A16"/>
    <w:rsid w:val="00C3484F"/>
    <w:rsid w:val="00C36478"/>
    <w:rsid w:val="00C4022B"/>
    <w:rsid w:val="00C54133"/>
    <w:rsid w:val="00C65E4F"/>
    <w:rsid w:val="00C72A07"/>
    <w:rsid w:val="00C81D58"/>
    <w:rsid w:val="00C90F8C"/>
    <w:rsid w:val="00C96B7C"/>
    <w:rsid w:val="00CB17A4"/>
    <w:rsid w:val="00CB3820"/>
    <w:rsid w:val="00CB67C0"/>
    <w:rsid w:val="00CB77AD"/>
    <w:rsid w:val="00CC707C"/>
    <w:rsid w:val="00CC77B2"/>
    <w:rsid w:val="00CD1804"/>
    <w:rsid w:val="00CE1E88"/>
    <w:rsid w:val="00CF00FE"/>
    <w:rsid w:val="00CF392B"/>
    <w:rsid w:val="00CF7DFB"/>
    <w:rsid w:val="00D020D1"/>
    <w:rsid w:val="00D04D1A"/>
    <w:rsid w:val="00D105B3"/>
    <w:rsid w:val="00D243E9"/>
    <w:rsid w:val="00D44C87"/>
    <w:rsid w:val="00D476D4"/>
    <w:rsid w:val="00D4775B"/>
    <w:rsid w:val="00D47B9A"/>
    <w:rsid w:val="00D50A2A"/>
    <w:rsid w:val="00D67D19"/>
    <w:rsid w:val="00D91ADA"/>
    <w:rsid w:val="00D9306C"/>
    <w:rsid w:val="00D93C53"/>
    <w:rsid w:val="00D9448F"/>
    <w:rsid w:val="00DA0408"/>
    <w:rsid w:val="00DA2222"/>
    <w:rsid w:val="00DA2278"/>
    <w:rsid w:val="00DA31D7"/>
    <w:rsid w:val="00DB26C5"/>
    <w:rsid w:val="00DC48A2"/>
    <w:rsid w:val="00DD36E3"/>
    <w:rsid w:val="00DD6FFB"/>
    <w:rsid w:val="00DE34C9"/>
    <w:rsid w:val="00DE431C"/>
    <w:rsid w:val="00DE7378"/>
    <w:rsid w:val="00DF0CFA"/>
    <w:rsid w:val="00DF25B1"/>
    <w:rsid w:val="00DF35FC"/>
    <w:rsid w:val="00DF525D"/>
    <w:rsid w:val="00E3057F"/>
    <w:rsid w:val="00E45DEA"/>
    <w:rsid w:val="00E564D6"/>
    <w:rsid w:val="00E630DF"/>
    <w:rsid w:val="00E7226D"/>
    <w:rsid w:val="00E727FC"/>
    <w:rsid w:val="00E73E8E"/>
    <w:rsid w:val="00E77840"/>
    <w:rsid w:val="00E823F5"/>
    <w:rsid w:val="00E830B3"/>
    <w:rsid w:val="00E84B6D"/>
    <w:rsid w:val="00E925E5"/>
    <w:rsid w:val="00E93205"/>
    <w:rsid w:val="00E94FFD"/>
    <w:rsid w:val="00EA3A03"/>
    <w:rsid w:val="00EB3F5D"/>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43D43"/>
    <w:rsid w:val="00F50A9C"/>
    <w:rsid w:val="00F800F2"/>
    <w:rsid w:val="00F90C00"/>
    <w:rsid w:val="00F95BAA"/>
    <w:rsid w:val="00FA48E3"/>
    <w:rsid w:val="00FB6032"/>
    <w:rsid w:val="00FC71D8"/>
    <w:rsid w:val="00FD2179"/>
    <w:rsid w:val="00FD4B77"/>
    <w:rsid w:val="00FE70C2"/>
    <w:rsid w:val="00FF0458"/>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7765828">
      <w:bodyDiv w:val="1"/>
      <w:marLeft w:val="0"/>
      <w:marRight w:val="0"/>
      <w:marTop w:val="0"/>
      <w:marBottom w:val="0"/>
      <w:divBdr>
        <w:top w:val="none" w:sz="0" w:space="0" w:color="auto"/>
        <w:left w:val="none" w:sz="0" w:space="0" w:color="auto"/>
        <w:bottom w:val="none" w:sz="0" w:space="0" w:color="auto"/>
        <w:right w:val="none" w:sz="0" w:space="0" w:color="auto"/>
      </w:divBdr>
    </w:div>
    <w:div w:id="243421322">
      <w:bodyDiv w:val="1"/>
      <w:marLeft w:val="0"/>
      <w:marRight w:val="0"/>
      <w:marTop w:val="0"/>
      <w:marBottom w:val="0"/>
      <w:divBdr>
        <w:top w:val="none" w:sz="0" w:space="0" w:color="auto"/>
        <w:left w:val="none" w:sz="0" w:space="0" w:color="auto"/>
        <w:bottom w:val="none" w:sz="0" w:space="0" w:color="auto"/>
        <w:right w:val="none" w:sz="0" w:space="0" w:color="auto"/>
      </w:divBdr>
    </w:div>
    <w:div w:id="360399010">
      <w:bodyDiv w:val="1"/>
      <w:marLeft w:val="0"/>
      <w:marRight w:val="0"/>
      <w:marTop w:val="0"/>
      <w:marBottom w:val="0"/>
      <w:divBdr>
        <w:top w:val="none" w:sz="0" w:space="0" w:color="auto"/>
        <w:left w:val="none" w:sz="0" w:space="0" w:color="auto"/>
        <w:bottom w:val="none" w:sz="0" w:space="0" w:color="auto"/>
        <w:right w:val="none" w:sz="0" w:space="0" w:color="auto"/>
      </w:divBdr>
    </w:div>
    <w:div w:id="465707998">
      <w:bodyDiv w:val="1"/>
      <w:marLeft w:val="0"/>
      <w:marRight w:val="0"/>
      <w:marTop w:val="0"/>
      <w:marBottom w:val="0"/>
      <w:divBdr>
        <w:top w:val="none" w:sz="0" w:space="0" w:color="auto"/>
        <w:left w:val="none" w:sz="0" w:space="0" w:color="auto"/>
        <w:bottom w:val="none" w:sz="0" w:space="0" w:color="auto"/>
        <w:right w:val="none" w:sz="0" w:space="0" w:color="auto"/>
      </w:divBdr>
    </w:div>
    <w:div w:id="508251817">
      <w:bodyDiv w:val="1"/>
      <w:marLeft w:val="0"/>
      <w:marRight w:val="0"/>
      <w:marTop w:val="0"/>
      <w:marBottom w:val="0"/>
      <w:divBdr>
        <w:top w:val="none" w:sz="0" w:space="0" w:color="auto"/>
        <w:left w:val="none" w:sz="0" w:space="0" w:color="auto"/>
        <w:bottom w:val="none" w:sz="0" w:space="0" w:color="auto"/>
        <w:right w:val="none" w:sz="0" w:space="0" w:color="auto"/>
      </w:divBdr>
    </w:div>
    <w:div w:id="517428346">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708797228">
      <w:bodyDiv w:val="1"/>
      <w:marLeft w:val="0"/>
      <w:marRight w:val="0"/>
      <w:marTop w:val="0"/>
      <w:marBottom w:val="0"/>
      <w:divBdr>
        <w:top w:val="none" w:sz="0" w:space="0" w:color="auto"/>
        <w:left w:val="none" w:sz="0" w:space="0" w:color="auto"/>
        <w:bottom w:val="none" w:sz="0" w:space="0" w:color="auto"/>
        <w:right w:val="none" w:sz="0" w:space="0" w:color="auto"/>
      </w:divBdr>
    </w:div>
    <w:div w:id="91797689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34461934">
      <w:bodyDiv w:val="1"/>
      <w:marLeft w:val="0"/>
      <w:marRight w:val="0"/>
      <w:marTop w:val="0"/>
      <w:marBottom w:val="0"/>
      <w:divBdr>
        <w:top w:val="none" w:sz="0" w:space="0" w:color="auto"/>
        <w:left w:val="none" w:sz="0" w:space="0" w:color="auto"/>
        <w:bottom w:val="none" w:sz="0" w:space="0" w:color="auto"/>
        <w:right w:val="none" w:sz="0" w:space="0" w:color="auto"/>
      </w:divBdr>
    </w:div>
    <w:div w:id="130523981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22830500">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204421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mailto:sauliusgarbaciauska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PC31\Desktop\2024\Paminklo%20Tautos%20laisvei%20Prisik&#279;limo%20aik&#353;t&#279;je%20&#352;iauliuose%20rangos%20darbai\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340207"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23568</Words>
  <Characters>13434</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46</cp:revision>
  <dcterms:created xsi:type="dcterms:W3CDTF">2024-10-15T10:05:00Z</dcterms:created>
  <dcterms:modified xsi:type="dcterms:W3CDTF">2025-01-15T09:08:00Z</dcterms:modified>
</cp:coreProperties>
</file>