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D15C" w14:textId="77777777" w:rsidR="00D57743" w:rsidRPr="00F27BB8" w:rsidRDefault="00D57743" w:rsidP="00D57743">
      <w:pPr>
        <w:spacing w:before="360" w:after="24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138104597"/>
      <w:bookmarkStart w:id="1" w:name="_Hlk170908724"/>
      <w:bookmarkStart w:id="2" w:name="_Hlk177969620"/>
      <w:r w:rsidRPr="00F27BB8">
        <w:rPr>
          <w:rFonts w:ascii="Times New Roman" w:hAnsi="Times New Roman"/>
          <w:b/>
          <w:color w:val="000000"/>
          <w:sz w:val="24"/>
          <w:szCs w:val="24"/>
        </w:rPr>
        <w:t>TECHNINĖ SPECIFIKACIJA</w:t>
      </w:r>
    </w:p>
    <w:bookmarkEnd w:id="0"/>
    <w:p w14:paraId="4EB289E4" w14:textId="77777777" w:rsidR="00D57743" w:rsidRPr="00D857C9" w:rsidRDefault="00D57743" w:rsidP="00D57743">
      <w:pPr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857C9">
        <w:rPr>
          <w:rFonts w:ascii="Times New Roman" w:hAnsi="Times New Roman"/>
          <w:color w:val="000000"/>
          <w:sz w:val="24"/>
          <w:szCs w:val="24"/>
        </w:rPr>
        <w:t xml:space="preserve">Riešės gimnazija perka mokyklinius vadovėlius, kurie turi būti tiekiami  pasirašius </w:t>
      </w:r>
      <w:r w:rsidRPr="00D857C9">
        <w:rPr>
          <w:rFonts w:ascii="Times New Roman" w:hAnsi="Times New Roman"/>
          <w:bCs/>
          <w:color w:val="000000"/>
          <w:sz w:val="24"/>
          <w:szCs w:val="24"/>
        </w:rPr>
        <w:t>Mokyklinių vadovėlių pirkimo ir pardavimo sutartį.</w:t>
      </w:r>
    </w:p>
    <w:p w14:paraId="3260D701" w14:textId="77777777" w:rsidR="00D57743" w:rsidRPr="00D857C9" w:rsidRDefault="00D57743" w:rsidP="00D57743">
      <w:pPr>
        <w:numPr>
          <w:ilvl w:val="0"/>
          <w:numId w:val="1"/>
        </w:numPr>
        <w:tabs>
          <w:tab w:val="left" w:pos="567"/>
          <w:tab w:val="left" w:pos="1134"/>
        </w:tabs>
        <w:rPr>
          <w:rFonts w:ascii="Times New Roman" w:hAnsi="Times New Roman"/>
          <w:color w:val="000000"/>
          <w:sz w:val="24"/>
          <w:szCs w:val="24"/>
        </w:rPr>
      </w:pPr>
      <w:r w:rsidRPr="00D857C9">
        <w:rPr>
          <w:rFonts w:ascii="Times New Roman" w:hAnsi="Times New Roman"/>
          <w:color w:val="000000"/>
          <w:sz w:val="24"/>
          <w:szCs w:val="24"/>
        </w:rPr>
        <w:t>Pirkimas skirstomas į vieną, dvi, tris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857C9">
        <w:rPr>
          <w:rFonts w:ascii="Times New Roman" w:hAnsi="Times New Roman"/>
          <w:color w:val="000000"/>
          <w:sz w:val="24"/>
          <w:szCs w:val="24"/>
        </w:rPr>
        <w:t>keturias</w:t>
      </w:r>
      <w:r>
        <w:rPr>
          <w:rFonts w:ascii="Times New Roman" w:hAnsi="Times New Roman"/>
          <w:color w:val="000000"/>
          <w:sz w:val="24"/>
          <w:szCs w:val="24"/>
        </w:rPr>
        <w:t>, penkias arba 6e6ias</w:t>
      </w:r>
      <w:r w:rsidRPr="00D857C9">
        <w:rPr>
          <w:rFonts w:ascii="Times New Roman" w:hAnsi="Times New Roman"/>
          <w:color w:val="000000"/>
          <w:sz w:val="24"/>
          <w:szCs w:val="24"/>
        </w:rPr>
        <w:t xml:space="preserve"> dalis, sudarant vieną arba atskiras Pirkimo – pardavimo sutartis kiekvienai daliai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8251FC6" w14:textId="77777777" w:rsidR="00D57743" w:rsidRPr="00D857C9" w:rsidRDefault="00D57743" w:rsidP="00D57743">
      <w:pPr>
        <w:tabs>
          <w:tab w:val="left" w:pos="567"/>
          <w:tab w:val="left" w:pos="1134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857C9">
        <w:rPr>
          <w:rFonts w:ascii="Times New Roman" w:hAnsi="Times New Roman"/>
          <w:sz w:val="24"/>
          <w:szCs w:val="24"/>
        </w:rPr>
        <w:t>I pirkimo dalis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1"/>
        <w:gridCol w:w="1701"/>
        <w:gridCol w:w="1134"/>
        <w:gridCol w:w="1275"/>
        <w:gridCol w:w="1383"/>
        <w:gridCol w:w="1418"/>
      </w:tblGrid>
      <w:tr w:rsidR="00D57743" w:rsidRPr="00D57743" w14:paraId="6A6578F8" w14:textId="77777777" w:rsidTr="00D77F82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3A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80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Vadovėlio pavadinimas,</w:t>
            </w:r>
          </w:p>
          <w:p w14:paraId="61327FF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1BB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Vadovėlio autorius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54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Leidimo metai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3A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93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92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57743" w:rsidRPr="00D57743" w14:paraId="07A8A389" w14:textId="77777777" w:rsidTr="00D77F82">
        <w:trPr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4B1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B24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GAUBLYS. Geografijos vadovėlis III gimnazijos klasei II dalis (2022 m. BUP)</w:t>
            </w:r>
          </w:p>
          <w:p w14:paraId="4EAE730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D9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L. Latvienė, G.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Motiejuitė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E8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25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Didakta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6C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EE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D57743" w:rsidRPr="00D57743" w14:paraId="32FEA607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36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5F1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GAUBLYS. Geografijos vadovėlis III gimnazijos klasei I dalis (2022 m. BUP)</w:t>
            </w:r>
          </w:p>
          <w:p w14:paraId="01BC98BD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84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L. Latvienė, G.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Motiejuitė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4E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1B9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Didakta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DF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D8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6E3424CB" w14:textId="77777777" w:rsidR="00D57743" w:rsidRPr="00D857C9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6174802C" w14:textId="77777777" w:rsidR="00D57743" w:rsidRPr="00D857C9" w:rsidRDefault="00D57743" w:rsidP="00D57743">
      <w:pPr>
        <w:ind w:left="720"/>
        <w:rPr>
          <w:rFonts w:ascii="Times New Roman" w:hAnsi="Times New Roman"/>
          <w:color w:val="FF0000"/>
          <w:sz w:val="24"/>
          <w:szCs w:val="24"/>
        </w:rPr>
      </w:pPr>
      <w:r w:rsidRPr="00D857C9">
        <w:rPr>
          <w:rFonts w:ascii="Times New Roman" w:hAnsi="Times New Roman"/>
          <w:sz w:val="24"/>
          <w:szCs w:val="24"/>
        </w:rPr>
        <w:t>II pirkimo dalis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1842"/>
        <w:gridCol w:w="1134"/>
        <w:gridCol w:w="1560"/>
        <w:gridCol w:w="1134"/>
        <w:gridCol w:w="992"/>
      </w:tblGrid>
      <w:tr w:rsidR="00D57743" w:rsidRPr="00D57743" w14:paraId="1598F61E" w14:textId="77777777" w:rsidTr="00D77F82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EB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71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Vadovėlio pavadinimas,</w:t>
            </w:r>
          </w:p>
          <w:p w14:paraId="012457B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F9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Vadovėlio autorius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46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Leidimo metai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8B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CA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98E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57743" w:rsidRPr="00D57743" w14:paraId="74B4C053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DB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D86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Matematika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Horizontai</w:t>
            </w:r>
            <w:proofErr w:type="spellEnd"/>
          </w:p>
          <w:p w14:paraId="194868C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1A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O. Janušaitienė,</w:t>
            </w:r>
          </w:p>
          <w:p w14:paraId="43BF6CA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 I.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D1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D5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8F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BB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49C60EA5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323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180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Matematika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Horizontai</w:t>
            </w:r>
            <w:proofErr w:type="spellEnd"/>
          </w:p>
          <w:p w14:paraId="020E0A98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A7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O. Janušaitienė, </w:t>
            </w:r>
          </w:p>
          <w:p w14:paraId="2B386E3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I. 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CF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D2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34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50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2037AD42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19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1E1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Fizika. Vadovėlis 9 (I gimnazijos) klasei, 1 dalis, serija Horizontai</w:t>
            </w:r>
          </w:p>
          <w:p w14:paraId="1111878A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19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Kirdeikis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71E15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 L.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Padribonienė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16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CF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28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9F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7743" w:rsidRPr="00D57743" w14:paraId="0FC2ED72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D1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DF5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Fizika. Vadovėlis 9 (I gimnazijos) klasei, 2 dalis, serija Horizontai</w:t>
            </w:r>
          </w:p>
          <w:p w14:paraId="0FA8637A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022" w14:textId="77777777" w:rsidR="00D57743" w:rsidRPr="00D57743" w:rsidRDefault="00D57743" w:rsidP="00D77F82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Kirdeikis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FAF6C4" w14:textId="77777777" w:rsidR="00D57743" w:rsidRPr="00D57743" w:rsidRDefault="00D57743" w:rsidP="00D77F82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Padribonienė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B9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DA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B1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0F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7743" w:rsidRPr="00D57743" w14:paraId="15567653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8D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D78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Chemija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9 (I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Horizontai</w:t>
            </w:r>
            <w:proofErr w:type="spellEnd"/>
          </w:p>
          <w:p w14:paraId="722EB4B8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81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Žitkus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EE72F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A.  Degutytė-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Kančauskienė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70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02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1F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D1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57743" w:rsidRPr="00D57743" w14:paraId="3ACCBAB6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D21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FB2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Chemija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9 (I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Horizontai</w:t>
            </w:r>
            <w:proofErr w:type="spellEnd"/>
          </w:p>
          <w:p w14:paraId="35D07F29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62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Z. 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Žitkus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182A9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A.  Degutytė-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Kančauskienė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DB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9A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56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28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57743" w:rsidRPr="00D57743" w14:paraId="04933B14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BE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28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Biologija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10 (II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serija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69C0A617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CF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Mikulevičiūtė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D4E1CD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I. 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Viltrakienė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DB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91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8FB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82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57743" w:rsidRPr="00D57743" w14:paraId="7BA74362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D3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F75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Biologija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III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serija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23577F9E" w14:textId="77777777" w:rsidR="00D57743" w:rsidRPr="00D57743" w:rsidRDefault="00D57743" w:rsidP="00D77F8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82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Martinionienė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7BED2A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Puodžiukienė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B9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A7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67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B0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57743" w:rsidRPr="00D57743" w14:paraId="0E05F374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9E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935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Biologija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.</w:t>
            </w:r>
            <w:r w:rsidRPr="00D5774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III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serija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38F1F022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5F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J. 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Martinionienė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Puodžiukienė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3D01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E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8C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01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57743" w:rsidRPr="00D57743" w14:paraId="1ADA0643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0D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82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III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Bendrasis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kursas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), serija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10849969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16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D. 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Riukienė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2EFA35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I. Šukienė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C0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D61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99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13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57743" w:rsidRPr="00D57743" w14:paraId="697C1529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12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DB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III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Bendrasis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kursas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), serija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2A17E3D0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87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A. 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Apynis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33AF7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Ž.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Banitauskienė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DD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BA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7A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F5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57743" w:rsidRPr="00D57743" w14:paraId="164E4911" w14:textId="77777777" w:rsidTr="00D77F8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71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D12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Biologija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IV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serija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4D4EEC15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4B9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P</w:t>
            </w: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Stankevičienė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, </w:t>
            </w:r>
          </w:p>
          <w:p w14:paraId="59F907E7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R</w:t>
            </w: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Zubrickienė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1BE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2B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C7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D8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57743" w:rsidRPr="00D57743" w14:paraId="17E1FF95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B2B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116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Biologija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IV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, serija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54E23B7B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C8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</w:rPr>
              <w:t>P.Stankevičienė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823D2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 xml:space="preserve"> R. Zubrickienė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47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9F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C6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1D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57743" w:rsidRPr="00D57743" w14:paraId="5D5CBA1E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7D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71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pagal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2022 m. BUP).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TAIP!</w:t>
            </w:r>
          </w:p>
          <w:p w14:paraId="26E92639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C84" w14:textId="44A2E729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Padarauskienė</w:t>
            </w:r>
            <w:proofErr w:type="gram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,R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Rimšelienė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Kavaliauskienė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C8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CF1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CB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08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449FA5D1" w14:textId="77777777" w:rsidTr="00D77F82">
        <w:trPr>
          <w:trHeight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A8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F8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pagal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2022 m. BUP).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TAIP!</w:t>
            </w:r>
          </w:p>
          <w:p w14:paraId="01B8C5E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F4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A.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Padarauskienė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R.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Rimšelienė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Kavaliauskienė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27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4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E7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5B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665FE4F2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1AD1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03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3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pagal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2022 m. BUP).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TAIP!</w:t>
            </w:r>
          </w:p>
          <w:p w14:paraId="1EEE159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62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lastRenderedPageBreak/>
              <w:t>A.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Padarauskienė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R.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Rimšelienė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Kavaliauskienė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71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AE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36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57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6054EADE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C0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912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3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pagal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2022 m. BUP).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TAIP!</w:t>
            </w:r>
          </w:p>
          <w:p w14:paraId="4409856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A82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A.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Padarauskienė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R.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Rimšelienė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Kavaliauskienė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5D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ED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95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BA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781882AC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F2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F6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3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pagal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2022 m. BUP).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TAIP!</w:t>
            </w:r>
          </w:p>
          <w:p w14:paraId="3F54E5F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26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A.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Padarauskienė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R.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Rimšelienė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Kavaliauskienė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B1B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06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1A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20B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246B2245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92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2FF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3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3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pagal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2022 m. BUP).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>Serija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TAIP!</w:t>
            </w:r>
          </w:p>
          <w:p w14:paraId="4665C4B5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5F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A.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Padarauskienė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R.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Rimšelienė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gram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Kavaliauskienė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F1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05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AE4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028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D57743" w14:paraId="7A510D4B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C5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CB7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IV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1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Bendrasis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kursas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), serija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6DAC21A3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F7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I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Brazauskienė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Apynis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L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Bagužienė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F8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5CB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3D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346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57743" w:rsidRPr="00D57743" w14:paraId="2EC88F1D" w14:textId="77777777" w:rsidTr="00D77F82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06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18C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Matematika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IV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gimnazijos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klasei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2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dalis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(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Bendrasis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kursas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), serija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Horizontai</w:t>
            </w:r>
            <w:proofErr w:type="spellEnd"/>
          </w:p>
          <w:p w14:paraId="60EA382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220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I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Brazauskienė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A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>.</w:t>
            </w:r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Apynis</w:t>
            </w:r>
            <w:proofErr w:type="spellEnd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, L</w:t>
            </w:r>
            <w:r w:rsidRPr="00D577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7743">
              <w:rPr>
                <w:rFonts w:ascii="Times New Roman" w:hAnsi="Times New Roman"/>
                <w:sz w:val="24"/>
                <w:szCs w:val="24"/>
                <w:lang w:val="es-ES"/>
              </w:rPr>
              <w:t>Bagužienė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14E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259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Edukacinio turinio sprendimai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EF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A9A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577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5F2704DB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76F21DAC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34D683CB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7BD05418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46C7E55A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416940B4" w14:textId="77777777" w:rsidR="00D57743" w:rsidRPr="00D857C9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7DE3FE8C" w14:textId="77777777" w:rsidR="00D57743" w:rsidRPr="00D857C9" w:rsidRDefault="00D57743" w:rsidP="00D57743">
      <w:pPr>
        <w:ind w:left="720"/>
        <w:rPr>
          <w:rFonts w:ascii="Times New Roman" w:hAnsi="Times New Roman"/>
          <w:sz w:val="24"/>
          <w:szCs w:val="24"/>
        </w:rPr>
      </w:pPr>
      <w:r w:rsidRPr="00D857C9">
        <w:rPr>
          <w:rFonts w:ascii="Times New Roman" w:hAnsi="Times New Roman"/>
          <w:sz w:val="24"/>
          <w:szCs w:val="24"/>
        </w:rPr>
        <w:lastRenderedPageBreak/>
        <w:t>III pirkimo dalis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1701"/>
        <w:gridCol w:w="992"/>
        <w:gridCol w:w="1843"/>
        <w:gridCol w:w="1134"/>
        <w:gridCol w:w="992"/>
      </w:tblGrid>
      <w:tr w:rsidR="00D57743" w:rsidRPr="00AE24E9" w14:paraId="501D1102" w14:textId="77777777" w:rsidTr="00D77F82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3CD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B87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Vadovėlio pavadinimas,</w:t>
            </w:r>
          </w:p>
          <w:p w14:paraId="0A07FB89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0CD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Vadovėlio autorius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4DA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Leidimo metai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D1E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D5B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4E9">
              <w:rPr>
                <w:rFonts w:ascii="Times New Roman" w:hAnsi="Times New Roman"/>
                <w:sz w:val="24"/>
                <w:szCs w:val="24"/>
              </w:rPr>
              <w:t>Mat.vnt</w:t>
            </w:r>
            <w:proofErr w:type="spellEnd"/>
            <w:r w:rsidRPr="00AE24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483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57743" w:rsidRPr="00AE24E9" w14:paraId="02AB80C6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525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0A1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Laikas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7.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Istorijos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7 kl.,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 d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 2022 m. BUP</w:t>
            </w:r>
          </w:p>
          <w:p w14:paraId="386FE66D" w14:textId="77777777" w:rsidR="00D57743" w:rsidRPr="00D57743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9D7" w14:textId="77777777" w:rsid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 xml:space="preserve">I.  </w:t>
            </w:r>
            <w:proofErr w:type="spellStart"/>
            <w:r w:rsidRPr="00AE24E9">
              <w:rPr>
                <w:rFonts w:ascii="Times New Roman" w:hAnsi="Times New Roman"/>
                <w:sz w:val="24"/>
                <w:szCs w:val="24"/>
              </w:rPr>
              <w:t>Kapleris</w:t>
            </w:r>
            <w:proofErr w:type="spellEnd"/>
            <w:r w:rsidRPr="00AE2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FD14991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 xml:space="preserve">A.  Meištas,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F10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50E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Briedis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56D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A2E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AE24E9" w14:paraId="212C5509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B5D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3170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Laikas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7.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Istorijos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7 kl., II d. 2022 m. BUP</w:t>
            </w:r>
          </w:p>
          <w:p w14:paraId="6FA07E6D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A1D" w14:textId="77777777" w:rsid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 xml:space="preserve">I.  </w:t>
            </w:r>
            <w:proofErr w:type="spellStart"/>
            <w:r w:rsidRPr="00AE24E9">
              <w:rPr>
                <w:rFonts w:ascii="Times New Roman" w:hAnsi="Times New Roman"/>
                <w:sz w:val="24"/>
                <w:szCs w:val="24"/>
              </w:rPr>
              <w:t>Kapleris</w:t>
            </w:r>
            <w:proofErr w:type="spellEnd"/>
            <w:r w:rsidRPr="00AE24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0D3F7BD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 xml:space="preserve">A. Meištas,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B95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896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Briedis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AF2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17B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AE24E9" w14:paraId="2205F265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C95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8D4B074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130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Laikas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10.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Istorijos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10 kl.,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 d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 2022 m. BUP</w:t>
            </w:r>
          </w:p>
          <w:p w14:paraId="6540207A" w14:textId="77777777" w:rsidR="00D57743" w:rsidRPr="00D57743" w:rsidRDefault="00D57743" w:rsidP="00D77F82">
            <w:pPr>
              <w:pStyle w:val="Heading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3B1" w14:textId="77777777" w:rsidR="00D57743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K. Mickevičius</w:t>
            </w:r>
          </w:p>
          <w:p w14:paraId="4E08124E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 xml:space="preserve">I.  </w:t>
            </w:r>
            <w:proofErr w:type="spellStart"/>
            <w:r w:rsidRPr="00AE24E9">
              <w:rPr>
                <w:rFonts w:ascii="Times New Roman" w:hAnsi="Times New Roman"/>
                <w:sz w:val="24"/>
                <w:szCs w:val="24"/>
              </w:rPr>
              <w:t>Kapleris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E7B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DD9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Briedis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D85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912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57743" w:rsidRPr="00AE24E9" w14:paraId="0911D9F6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1C6" w14:textId="77777777" w:rsidR="00D57743" w:rsidRPr="00AE24E9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4E7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</w:pP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Laikas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10.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Istorijos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vadovėlis</w:t>
            </w:r>
            <w:proofErr w:type="spellEnd"/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 xml:space="preserve"> 10 kl., II d. 2022 m. BUP</w:t>
            </w:r>
          </w:p>
          <w:p w14:paraId="4CB361F1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418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 xml:space="preserve">K. Mickevičius I.  </w:t>
            </w:r>
            <w:proofErr w:type="spellStart"/>
            <w:r w:rsidRPr="00AE24E9">
              <w:rPr>
                <w:rFonts w:ascii="Times New Roman" w:hAnsi="Times New Roman"/>
                <w:sz w:val="24"/>
                <w:szCs w:val="24"/>
              </w:rPr>
              <w:t>Kapleris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284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BD4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Briedis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0BF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2DE" w14:textId="77777777" w:rsidR="00D57743" w:rsidRPr="00AE24E9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E24E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</w:tbl>
    <w:p w14:paraId="0CE36566" w14:textId="77777777" w:rsidR="00D57743" w:rsidRDefault="00D57743" w:rsidP="00D57743">
      <w:pPr>
        <w:ind w:left="720"/>
        <w:rPr>
          <w:rFonts w:ascii="Times New Roman" w:hAnsi="Times New Roman"/>
          <w:color w:val="FF0000"/>
          <w:sz w:val="24"/>
          <w:szCs w:val="24"/>
        </w:rPr>
      </w:pPr>
    </w:p>
    <w:p w14:paraId="0AB5A1EC" w14:textId="77777777" w:rsidR="00D57743" w:rsidRPr="00D857C9" w:rsidRDefault="00D57743" w:rsidP="00D57743">
      <w:pPr>
        <w:ind w:left="720"/>
        <w:rPr>
          <w:rFonts w:ascii="Times New Roman" w:hAnsi="Times New Roman"/>
          <w:sz w:val="24"/>
          <w:szCs w:val="24"/>
        </w:rPr>
      </w:pPr>
      <w:r w:rsidRPr="00D857C9">
        <w:rPr>
          <w:rFonts w:ascii="Times New Roman" w:hAnsi="Times New Roman"/>
          <w:sz w:val="24"/>
          <w:szCs w:val="24"/>
        </w:rPr>
        <w:t>IV pirkimo dalis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1842"/>
        <w:gridCol w:w="992"/>
        <w:gridCol w:w="1843"/>
        <w:gridCol w:w="1134"/>
        <w:gridCol w:w="992"/>
      </w:tblGrid>
      <w:tr w:rsidR="00D57743" w:rsidRPr="00CA6B74" w14:paraId="6AC982DA" w14:textId="77777777" w:rsidTr="00D77F82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7511801F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9A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Vadovėlio pavadinimas,</w:t>
            </w:r>
          </w:p>
          <w:p w14:paraId="632F4FFA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C47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Vadovėlio autorius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D32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Leidimo metai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2F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D37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Mat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A1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57743" w:rsidRPr="00CA6B74" w14:paraId="0F24C60C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54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35B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Lietuvių kalbos vadovėlis 6  klasei  pagal 2022 m.</w:t>
            </w:r>
          </w:p>
          <w:p w14:paraId="20DA449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362" w14:textId="77777777" w:rsidR="00D57743" w:rsidRPr="00CA6B74" w:rsidRDefault="00D57743" w:rsidP="00D77F82">
            <w:pPr>
              <w:ind w:right="-102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B74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I. Smetonienė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81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CC4F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2D6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0F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CA6B74" w14:paraId="7BB923D2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256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4A7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Lietuvių kalba. Vadovėlis 7 klasei, I dalis</w:t>
            </w:r>
          </w:p>
          <w:p w14:paraId="682A9956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2" w14:textId="77777777" w:rsidR="00D57743" w:rsidRPr="00CA6B74" w:rsidRDefault="00D57743" w:rsidP="00D77F82">
            <w:pPr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Džežulskienė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>, D.  Vaitiekūnas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E8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A8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6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16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CA6B74" w14:paraId="3E703DC4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C7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013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7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Lietuvių kalba. Vadovėlis 7 klasei, II dalis</w:t>
            </w:r>
          </w:p>
          <w:p w14:paraId="49416BE3" w14:textId="77777777" w:rsidR="00D57743" w:rsidRPr="00D57743" w:rsidRDefault="00D57743" w:rsidP="00D77F82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C2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Džežulskienė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167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B7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64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07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D57743" w:rsidRPr="00CA6B74" w14:paraId="66D2B835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350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4..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F79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Chemija. Vadovėlis 11 (III gimnazijos) klasei</w:t>
            </w:r>
          </w:p>
          <w:p w14:paraId="1DD3AEBB" w14:textId="77777777" w:rsidR="00D57743" w:rsidRPr="00CA6B74" w:rsidRDefault="00D57743" w:rsidP="00D77F82">
            <w:pPr>
              <w:pStyle w:val="Heading1"/>
              <w:rPr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122" w14:textId="77777777" w:rsidR="00D57743" w:rsidRPr="00CA6B74" w:rsidRDefault="00D57743" w:rsidP="00D77F82">
            <w:pPr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R.  Vaitkus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DD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EC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550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BE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57743" w:rsidRPr="00CA6B74" w14:paraId="6A0F528A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CCB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509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Chemija. Vadovėlis 12 (IV gimnazijos) klasei</w:t>
            </w:r>
          </w:p>
          <w:p w14:paraId="7C363336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09E" w14:textId="77777777" w:rsidR="00D57743" w:rsidRPr="00CA6B74" w:rsidRDefault="00D57743" w:rsidP="00D77F82">
            <w:pPr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R. Raudonis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CEF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70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476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73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57743" w:rsidRPr="00CA6B74" w14:paraId="7DA3874F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15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8F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Fizika. Vadovėlis 9 (I gimnazijos) klasei, I dalis</w:t>
            </w:r>
          </w:p>
          <w:p w14:paraId="51EE0E9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26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A. Deveikis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99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365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DA49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49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57743" w:rsidRPr="00CA6B74" w14:paraId="6045E4A8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9E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EE7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Fizika. Vadovėlis 9 (I gimnazijos) klasei, II dalis</w:t>
            </w:r>
          </w:p>
          <w:p w14:paraId="5E747849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697" w14:textId="77777777" w:rsidR="00D57743" w:rsidRPr="00CA6B74" w:rsidRDefault="00D57743" w:rsidP="00D77F82">
            <w:pPr>
              <w:ind w:left="-113" w:right="-250"/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A6B74">
              <w:rPr>
                <w:rFonts w:ascii="Times New Roman" w:hAnsi="Times New Roman"/>
                <w:sz w:val="24"/>
                <w:szCs w:val="24"/>
              </w:rPr>
              <w:t>ečiuliauskienė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22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19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E26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59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D57743" w:rsidRPr="00CA6B74" w14:paraId="1B8896FC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C40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0A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Istorija. Vadovėlis 11 (III gimnazijos) klasei, I dalis</w:t>
            </w:r>
          </w:p>
          <w:p w14:paraId="0C70FFC0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8D0" w14:textId="77777777" w:rsidR="00D57743" w:rsidRPr="00CA6B74" w:rsidRDefault="00D57743" w:rsidP="00D77F82">
            <w:pP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N.  Černiauskas, M. 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Ėmužis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90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60B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BAC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60A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57743" w:rsidRPr="00CA6B74" w14:paraId="0CE5A92C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3DB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F3E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Istorija. Vadovėlis 11 (III gimnazijos) klasei, II dalis</w:t>
            </w:r>
          </w:p>
          <w:p w14:paraId="091E42F1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CDD" w14:textId="77777777" w:rsidR="00D57743" w:rsidRPr="00CA6B74" w:rsidRDefault="00D57743" w:rsidP="00D77F82">
            <w:pPr>
              <w:rPr>
                <w:rStyle w:val="Strong"/>
                <w:rFonts w:ascii="Times New Roman" w:hAnsi="Times New Roman"/>
                <w:b w:val="0"/>
                <w:bCs w:val="0"/>
                <w:color w:val="EE000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N.  Černiauskas, M. 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Ėmužis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55A8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309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46B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FAC" w14:textId="77777777" w:rsidR="00D57743" w:rsidRPr="00CA6B74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57743" w:rsidRPr="00CA6B74" w14:paraId="39E9F403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EBC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384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Literatūra. Vadovėlis 11 (III gimnazijos) klasei, I dalis</w:t>
            </w:r>
          </w:p>
          <w:p w14:paraId="00EBB40B" w14:textId="77777777" w:rsidR="00D57743" w:rsidRPr="00CA6B74" w:rsidRDefault="00D57743" w:rsidP="00D77F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93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Kanišauskaitė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 xml:space="preserve">, N.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Šervenikaitė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>, S. Žukas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F8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2F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C4E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B04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7743" w:rsidRPr="00CA6B74" w14:paraId="3ACDB8B9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A4B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BF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Literatūra. Vadovėlis 11 (III gimnazijos) klasei, II dalis</w:t>
            </w:r>
          </w:p>
          <w:p w14:paraId="4D37221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99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Kanišauskaitė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 xml:space="preserve">, M.  Mikalajūnas D. 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Satkauskytė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EC20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4A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2DF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231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57743" w:rsidRPr="00CA6B74" w14:paraId="4D1BBAE6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08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397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Literatūra. Vadovėlis 12 (IV gimnazijos) klasei, I dalis</w:t>
            </w:r>
          </w:p>
          <w:p w14:paraId="070CA752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D1B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Kanišauskaitė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 xml:space="preserve">, L. 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Mačianskaitė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DA6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C8E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6B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03B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57743" w:rsidRPr="00CA6B74" w14:paraId="457372ED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FF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3150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Literatūra. Vadovėlis 12 (IV gimnazijos) klasei, II dalis</w:t>
            </w:r>
          </w:p>
          <w:p w14:paraId="78A1A133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B3E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Kanišauskaitė</w:t>
            </w:r>
            <w:proofErr w:type="spellEnd"/>
            <w:r w:rsidRPr="00CA6B74">
              <w:rPr>
                <w:rFonts w:ascii="Times New Roman" w:hAnsi="Times New Roman"/>
                <w:sz w:val="24"/>
                <w:szCs w:val="24"/>
              </w:rPr>
              <w:t xml:space="preserve">, L. 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Mačianskaitė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E455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FA0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 xml:space="preserve">Baltos lankos </w:t>
            </w:r>
            <w:proofErr w:type="spellStart"/>
            <w:r w:rsidRPr="00CA6B74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9A8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7AD" w14:textId="77777777" w:rsidR="00D57743" w:rsidRPr="00CA6B74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CA6B7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14:paraId="09168C19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bookmarkEnd w:id="2"/>
    <w:p w14:paraId="410943C5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  <w:r w:rsidRPr="00D857C9">
        <w:rPr>
          <w:rFonts w:ascii="Times New Roman" w:hAnsi="Times New Roman"/>
          <w:sz w:val="24"/>
          <w:szCs w:val="24"/>
        </w:rPr>
        <w:t>V pirkimo dalis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1842"/>
        <w:gridCol w:w="993"/>
        <w:gridCol w:w="1842"/>
        <w:gridCol w:w="1134"/>
        <w:gridCol w:w="993"/>
      </w:tblGrid>
      <w:tr w:rsidR="00D57743" w:rsidRPr="00DD6E0D" w14:paraId="73B16B68" w14:textId="77777777" w:rsidTr="00D77F82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83F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DE6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Vadovėlio pavadinimas,</w:t>
            </w:r>
          </w:p>
          <w:p w14:paraId="79AB5F31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54F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Vadovėlio autorius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0F0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Leidimo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DD7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E519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Mat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DD6E0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1AD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57743" w:rsidRPr="00DD6E0D" w14:paraId="5D917194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282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DA3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D6E0D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 xml:space="preserve">Beste Freunde plus B1.1 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  <w:lang w:val="en-GB"/>
              </w:rPr>
              <w:t>Kursbuch</w:t>
            </w:r>
            <w:proofErr w:type="spellEnd"/>
            <w:r w:rsidRPr="00DD6E0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  <w:lang w:val="en-GB"/>
              </w:rPr>
              <w:t>vadovėlis</w:t>
            </w:r>
            <w:proofErr w:type="spellEnd"/>
            <w:r w:rsidRPr="00DD6E0D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14:paraId="65068C28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17C" w14:textId="77777777" w:rsidR="00D57743" w:rsidRPr="00DD6E0D" w:rsidRDefault="00D57743" w:rsidP="00D77F82">
            <w:pPr>
              <w:rPr>
                <w:rStyle w:val="Strong"/>
                <w:rFonts w:ascii="Times New Roman" w:hAnsi="Times New Roman"/>
                <w:b w:val="0"/>
                <w:bCs w:val="0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</w:rPr>
              <w:t>Georgiakaki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B8D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155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DD6E0D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DD6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 w:rsidRPr="00DD6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CF1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2D4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FBF30A1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18770ECF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07DA60FA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743E7C1F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765999BD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520199C2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54B95F9D" w14:textId="666BD61A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 pirkimo dalis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1842"/>
        <w:gridCol w:w="993"/>
        <w:gridCol w:w="1842"/>
        <w:gridCol w:w="1134"/>
        <w:gridCol w:w="993"/>
      </w:tblGrid>
      <w:tr w:rsidR="00D57743" w:rsidRPr="00DD6E0D" w14:paraId="209DE7B6" w14:textId="77777777" w:rsidTr="00D77F82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CAE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677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Vadovėlio pavadinimas,</w:t>
            </w:r>
          </w:p>
          <w:p w14:paraId="14792240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paskirtis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B83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Vadovėlio autorius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527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Leidimo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45D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A4B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Mat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DD6E0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62A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57743" w:rsidRPr="00DD6E0D" w14:paraId="75874EFD" w14:textId="77777777" w:rsidTr="00D77F82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B69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11F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6E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Solutions </w:t>
            </w:r>
            <w:proofErr w:type="gramStart"/>
            <w:r w:rsidRPr="00DD6E0D">
              <w:rPr>
                <w:rFonts w:ascii="Times New Roman" w:hAnsi="Times New Roman"/>
                <w:sz w:val="24"/>
                <w:szCs w:val="24"/>
                <w:lang w:val="en-US"/>
              </w:rPr>
              <w:t>3nd</w:t>
            </w:r>
            <w:proofErr w:type="gramEnd"/>
            <w:r w:rsidRPr="00DD6E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Edition Advanced Students Book (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  <w:lang w:val="en-US"/>
              </w:rPr>
              <w:t>vadovėlis</w:t>
            </w:r>
            <w:proofErr w:type="spellEnd"/>
            <w:r w:rsidRPr="00DD6E0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379E444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506" w14:textId="77777777" w:rsidR="00D57743" w:rsidRPr="00DD6E0D" w:rsidRDefault="00D57743" w:rsidP="00D77F82">
            <w:pPr>
              <w:rPr>
                <w:rStyle w:val="Strong"/>
                <w:rFonts w:ascii="Times New Roman" w:hAnsi="Times New Roman"/>
                <w:b w:val="0"/>
                <w:bCs w:val="0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 w:rsidRPr="00DD6E0D">
              <w:rPr>
                <w:rFonts w:ascii="Times New Roman" w:hAnsi="Times New Roman"/>
                <w:sz w:val="24"/>
                <w:szCs w:val="24"/>
              </w:rPr>
              <w:t>Falla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572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E14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hyperlink r:id="rId5" w:history="1">
              <w:proofErr w:type="spellStart"/>
              <w:r w:rsidRPr="00DD6E0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Oxford</w:t>
              </w:r>
              <w:proofErr w:type="spellEnd"/>
              <w:r w:rsidRPr="00DD6E0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DD6E0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university</w:t>
              </w:r>
              <w:proofErr w:type="spellEnd"/>
              <w:r w:rsidRPr="00DD6E0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DD6E0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press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309" w14:textId="77777777" w:rsidR="00D57743" w:rsidRPr="00DD6E0D" w:rsidRDefault="00D57743" w:rsidP="00D77F82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E14" w14:textId="77777777" w:rsidR="00D57743" w:rsidRPr="00DD6E0D" w:rsidRDefault="00D57743" w:rsidP="00D77F82">
            <w:pPr>
              <w:rPr>
                <w:rFonts w:ascii="Times New Roman" w:hAnsi="Times New Roman"/>
                <w:sz w:val="24"/>
                <w:szCs w:val="24"/>
              </w:rPr>
            </w:pPr>
            <w:r w:rsidRPr="00DD6E0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14:paraId="62EE2510" w14:textId="77777777" w:rsidR="00D57743" w:rsidRPr="00D857C9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6510B90B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4D97B9DB" w14:textId="77777777" w:rsidR="00D57743" w:rsidRDefault="00D57743" w:rsidP="00D57743">
      <w:pPr>
        <w:ind w:left="720"/>
        <w:rPr>
          <w:rFonts w:ascii="Times New Roman" w:hAnsi="Times New Roman"/>
          <w:sz w:val="24"/>
          <w:szCs w:val="24"/>
        </w:rPr>
      </w:pPr>
    </w:p>
    <w:p w14:paraId="6A3DCA84" w14:textId="77777777" w:rsidR="00587AD5" w:rsidRDefault="00587AD5"/>
    <w:sectPr w:rsidR="00587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2FA"/>
    <w:multiLevelType w:val="hybridMultilevel"/>
    <w:tmpl w:val="3C94654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6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43"/>
    <w:rsid w:val="00187EF5"/>
    <w:rsid w:val="0043733B"/>
    <w:rsid w:val="00587AD5"/>
    <w:rsid w:val="00861FD5"/>
    <w:rsid w:val="008F6E25"/>
    <w:rsid w:val="00913519"/>
    <w:rsid w:val="00D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3E29"/>
  <w15:chartTrackingRefBased/>
  <w15:docId w15:val="{692E557D-4383-4E76-AB62-2C024B59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43"/>
    <w:pPr>
      <w:spacing w:after="200" w:line="276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5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7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D57743"/>
    <w:rPr>
      <w:color w:val="0000FF"/>
      <w:u w:val="single"/>
    </w:rPr>
  </w:style>
  <w:style w:type="character" w:styleId="Strong">
    <w:name w:val="Strong"/>
    <w:uiPriority w:val="22"/>
    <w:qFormat/>
    <w:rsid w:val="00D5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nygeta.lt/brand/70-oxford-university-p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Kunicki</dc:creator>
  <cp:keywords/>
  <dc:description/>
  <cp:lastModifiedBy>Filip Kunicki</cp:lastModifiedBy>
  <cp:revision>1</cp:revision>
  <dcterms:created xsi:type="dcterms:W3CDTF">2026-05-10T18:07:00Z</dcterms:created>
  <dcterms:modified xsi:type="dcterms:W3CDTF">2026-05-10T18:10:00Z</dcterms:modified>
</cp:coreProperties>
</file>