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3302" w14:textId="34CE27C8" w:rsidR="00E2169B" w:rsidRDefault="00E2169B" w:rsidP="00E2169B">
      <w:pPr>
        <w:jc w:val="right"/>
        <w:rPr>
          <w:rFonts w:eastAsia="Arial Unicode MS" w:cs="Arial Unicode MS"/>
          <w:bCs/>
          <w:sz w:val="24"/>
          <w:szCs w:val="24"/>
          <w:lang w:val="lt-LT" w:eastAsia="lt-LT"/>
        </w:rPr>
      </w:pPr>
      <w:r w:rsidRPr="00E2169B">
        <w:rPr>
          <w:rFonts w:eastAsia="Arial Unicode MS" w:cs="Arial Unicode MS"/>
          <w:bCs/>
          <w:sz w:val="24"/>
          <w:szCs w:val="24"/>
          <w:lang w:val="lt-LT" w:eastAsia="lt-LT"/>
        </w:rPr>
        <w:t xml:space="preserve">Pirkimo sąlygų </w:t>
      </w:r>
      <w:r w:rsidR="00F3262A">
        <w:rPr>
          <w:rFonts w:eastAsia="Arial Unicode MS" w:cs="Arial Unicode MS"/>
          <w:bCs/>
          <w:sz w:val="24"/>
          <w:szCs w:val="24"/>
          <w:lang w:val="lt-LT" w:eastAsia="lt-LT"/>
        </w:rPr>
        <w:t>3</w:t>
      </w:r>
      <w:r w:rsidRPr="00E2169B">
        <w:rPr>
          <w:rFonts w:eastAsia="Arial Unicode MS" w:cs="Arial Unicode MS"/>
          <w:bCs/>
          <w:sz w:val="24"/>
          <w:szCs w:val="24"/>
          <w:lang w:val="lt-LT" w:eastAsia="lt-LT"/>
        </w:rPr>
        <w:t xml:space="preserve"> priedas „Pasiūlymo forma“</w:t>
      </w:r>
    </w:p>
    <w:p w14:paraId="2661D33E" w14:textId="77777777" w:rsidR="00E2169B" w:rsidRDefault="00E2169B" w:rsidP="009A4FC4">
      <w:pPr>
        <w:jc w:val="center"/>
        <w:rPr>
          <w:rFonts w:eastAsia="Arial Unicode MS" w:cs="Arial Unicode MS"/>
          <w:bCs/>
          <w:sz w:val="24"/>
          <w:szCs w:val="24"/>
          <w:lang w:val="lt-LT" w:eastAsia="lt-LT"/>
        </w:rPr>
      </w:pPr>
    </w:p>
    <w:p w14:paraId="063B8707" w14:textId="77777777" w:rsidR="00EE0A4D" w:rsidRDefault="00EE0A4D" w:rsidP="009A4FC4">
      <w:pPr>
        <w:jc w:val="center"/>
        <w:rPr>
          <w:sz w:val="18"/>
          <w:szCs w:val="18"/>
          <w:lang w:val="lt-LT"/>
        </w:rPr>
      </w:pPr>
    </w:p>
    <w:p w14:paraId="27F2E542" w14:textId="6A70D8D6"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1FAAF3DF" w14:textId="77777777" w:rsidR="00F23718" w:rsidRDefault="00F23718" w:rsidP="000D294F">
      <w:pPr>
        <w:jc w:val="center"/>
        <w:rPr>
          <w:b/>
          <w:sz w:val="24"/>
          <w:szCs w:val="32"/>
        </w:rPr>
      </w:pPr>
    </w:p>
    <w:p w14:paraId="3C4AA225" w14:textId="2CED1E2A" w:rsidR="000D294F" w:rsidRPr="000D294F" w:rsidRDefault="000D294F" w:rsidP="000D294F">
      <w:pPr>
        <w:jc w:val="center"/>
        <w:rPr>
          <w:b/>
          <w:sz w:val="24"/>
          <w:szCs w:val="32"/>
        </w:rPr>
      </w:pPr>
      <w:r w:rsidRPr="000D294F">
        <w:rPr>
          <w:b/>
          <w:sz w:val="24"/>
          <w:szCs w:val="32"/>
        </w:rPr>
        <w:t>PASIŪLYMAS</w:t>
      </w:r>
    </w:p>
    <w:p w14:paraId="163B29B4" w14:textId="78150CC3" w:rsidR="000D294F" w:rsidRDefault="000D294F" w:rsidP="009549F4">
      <w:pPr>
        <w:widowControl w:val="0"/>
        <w:jc w:val="center"/>
        <w:rPr>
          <w:b/>
          <w:bCs/>
          <w:color w:val="000000"/>
          <w:sz w:val="24"/>
          <w:szCs w:val="32"/>
          <w:lang w:eastAsia="lt-LT"/>
        </w:rPr>
      </w:pPr>
      <w:r w:rsidRPr="000D294F">
        <w:rPr>
          <w:b/>
          <w:bCs/>
          <w:color w:val="000000"/>
          <w:sz w:val="24"/>
          <w:szCs w:val="32"/>
          <w:lang w:eastAsia="lt-LT"/>
        </w:rPr>
        <w:t xml:space="preserve">DĖL </w:t>
      </w:r>
      <w:r w:rsidR="00F3262A">
        <w:rPr>
          <w:b/>
          <w:bCs/>
          <w:color w:val="000000"/>
          <w:sz w:val="24"/>
          <w:szCs w:val="32"/>
          <w:lang w:eastAsia="lt-LT"/>
        </w:rPr>
        <w:t>VIKŠRINIŲ LAIPTŲ KOPIKLIŲ</w:t>
      </w:r>
      <w:r w:rsidR="008D6AD5">
        <w:rPr>
          <w:b/>
          <w:bCs/>
          <w:color w:val="000000"/>
          <w:sz w:val="24"/>
          <w:szCs w:val="32"/>
          <w:lang w:eastAsia="lt-LT"/>
        </w:rPr>
        <w:t xml:space="preserve"> PIRKIMO</w:t>
      </w:r>
    </w:p>
    <w:p w14:paraId="0B2C3681" w14:textId="77777777" w:rsidR="00001237" w:rsidRPr="000D294F" w:rsidRDefault="00001237" w:rsidP="009549F4">
      <w:pPr>
        <w:widowControl w:val="0"/>
        <w:jc w:val="center"/>
        <w:rPr>
          <w:b/>
          <w:caps/>
          <w:spacing w:val="-4"/>
          <w:sz w:val="36"/>
          <w:szCs w:val="36"/>
        </w:rPr>
      </w:pP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04AAF0E7" w14:textId="77777777" w:rsidR="00E7657D" w:rsidRPr="00E7657D" w:rsidRDefault="00E7657D" w:rsidP="00E7657D">
      <w:pPr>
        <w:ind w:right="-1" w:firstLine="720"/>
        <w:jc w:val="both"/>
        <w:rPr>
          <w:noProof/>
          <w:lang w:val="lt-LT" w:eastAsia="lt-LT"/>
        </w:rPr>
      </w:pPr>
      <w:r w:rsidRPr="00E7657D">
        <w:rPr>
          <w:noProof/>
          <w:lang w:val="lt-LT" w:eastAsia="lt-LT"/>
        </w:rPr>
        <w:t>Šiuo pasiūlymu pažymime, kad sutinkame su visomis Pirkimo sąlygomis, nustatytomis:</w:t>
      </w:r>
    </w:p>
    <w:p w14:paraId="2CE87987" w14:textId="77777777" w:rsidR="00E7657D" w:rsidRPr="00E7657D" w:rsidRDefault="00E7657D" w:rsidP="00E7657D">
      <w:pPr>
        <w:numPr>
          <w:ilvl w:val="0"/>
          <w:numId w:val="2"/>
        </w:numPr>
        <w:tabs>
          <w:tab w:val="num" w:pos="1077"/>
        </w:tabs>
        <w:ind w:left="0" w:right="-1" w:firstLine="720"/>
        <w:jc w:val="both"/>
        <w:rPr>
          <w:noProof/>
          <w:lang w:val="lt-LT" w:eastAsia="lt-LT"/>
        </w:rPr>
      </w:pPr>
      <w:r w:rsidRPr="00E7657D">
        <w:rPr>
          <w:noProof/>
          <w:lang w:val="lt-LT" w:eastAsia="lt-LT"/>
        </w:rPr>
        <w:t>pirkimo dokumentuose (jų paaiškinimuose, papildymuose);</w:t>
      </w:r>
    </w:p>
    <w:p w14:paraId="6D8AFEF1" w14:textId="77777777" w:rsidR="00E7657D" w:rsidRPr="00E7657D" w:rsidRDefault="00E7657D" w:rsidP="00E7657D">
      <w:pPr>
        <w:numPr>
          <w:ilvl w:val="0"/>
          <w:numId w:val="2"/>
        </w:numPr>
        <w:tabs>
          <w:tab w:val="num" w:pos="1077"/>
        </w:tabs>
        <w:ind w:left="0" w:right="-1" w:firstLine="720"/>
        <w:jc w:val="both"/>
        <w:rPr>
          <w:noProof/>
          <w:lang w:val="lt-LT" w:eastAsia="lt-LT"/>
        </w:rPr>
      </w:pPr>
      <w:r w:rsidRPr="00E7657D">
        <w:rPr>
          <w:noProof/>
          <w:lang w:val="lt-LT" w:eastAsia="lt-LT"/>
        </w:rPr>
        <w:t>kituose pirkimo dokumentuose (jų paaiškinimuose, papildymuose).</w:t>
      </w:r>
    </w:p>
    <w:p w14:paraId="086347A9" w14:textId="77777777" w:rsidR="00E7657D" w:rsidRPr="00E7657D" w:rsidRDefault="00E7657D" w:rsidP="00E7657D">
      <w:pPr>
        <w:ind w:right="-1" w:firstLine="720"/>
        <w:jc w:val="both"/>
        <w:rPr>
          <w:noProof/>
          <w:lang w:val="lt-LT" w:eastAsia="lt-LT"/>
        </w:rPr>
      </w:pPr>
      <w:r w:rsidRPr="00E7657D">
        <w:rPr>
          <w:noProof/>
          <w:lang w:val="lt-LT" w:eastAsia="lt-LT"/>
        </w:rPr>
        <w:t>Taip pat patvirtiname, kad visa Mūsų pasiūlyme pateikta informacija yra teisinga ir kad Mes nenuslėpėme jokios informacijos, kurią buvo prašoma pateikti pirkimo dokumentuose.</w:t>
      </w:r>
    </w:p>
    <w:p w14:paraId="63C0C548" w14:textId="77777777" w:rsidR="00E7657D" w:rsidRPr="00E7657D" w:rsidRDefault="00E7657D" w:rsidP="00E7657D">
      <w:pPr>
        <w:ind w:right="-1" w:firstLine="720"/>
        <w:jc w:val="both"/>
        <w:rPr>
          <w:noProof/>
          <w:lang w:val="lt-LT" w:eastAsia="lt-LT"/>
        </w:rPr>
      </w:pPr>
      <w:r w:rsidRPr="00E7657D">
        <w:rPr>
          <w:noProof/>
          <w:lang w:val="lt-LT" w:eastAsia="lt-LT"/>
        </w:rPr>
        <w:t>Suprantame, kad išaiškėjus aukščiau nurodytoms aplinkybėms būsime pašalinti iš šio pirkimo ir mūsų pateiktas pasiūlymas bus atmestas.</w:t>
      </w:r>
    </w:p>
    <w:p w14:paraId="755D3F68" w14:textId="77777777" w:rsidR="00E7657D" w:rsidRPr="00E7657D" w:rsidRDefault="00E7657D" w:rsidP="00E7657D">
      <w:pPr>
        <w:tabs>
          <w:tab w:val="left" w:pos="1080"/>
        </w:tabs>
        <w:ind w:firstLine="720"/>
        <w:jc w:val="both"/>
        <w:rPr>
          <w:noProof/>
          <w:lang w:val="lt-LT" w:eastAsia="lt-LT"/>
        </w:rPr>
      </w:pPr>
      <w:r w:rsidRPr="00E7657D">
        <w:rPr>
          <w:noProof/>
          <w:lang w:val="lt-LT" w:eastAsia="lt-LT"/>
        </w:rPr>
        <w:t>Pasirašydami kvalifikuotu elektroniniu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29CBB60B" w14:textId="0CCC9182" w:rsidR="004F20FB" w:rsidRPr="00BB00F2" w:rsidRDefault="004F20FB" w:rsidP="00745E97">
      <w:pPr>
        <w:jc w:val="both"/>
        <w:rPr>
          <w:sz w:val="24"/>
          <w:szCs w:val="24"/>
          <w:lang w:val="lt-LT" w:eastAsia="lt-LT"/>
        </w:rPr>
      </w:pPr>
    </w:p>
    <w:tbl>
      <w:tblPr>
        <w:tblW w:w="9262" w:type="dxa"/>
        <w:tblInd w:w="231" w:type="dxa"/>
        <w:tblLayout w:type="fixed"/>
        <w:tblLook w:val="04A0" w:firstRow="1" w:lastRow="0" w:firstColumn="1" w:lastColumn="0" w:noHBand="0" w:noVBand="1"/>
      </w:tblPr>
      <w:tblGrid>
        <w:gridCol w:w="31"/>
        <w:gridCol w:w="2852"/>
        <w:gridCol w:w="468"/>
        <w:gridCol w:w="808"/>
        <w:gridCol w:w="1701"/>
        <w:gridCol w:w="1701"/>
        <w:gridCol w:w="1701"/>
      </w:tblGrid>
      <w:tr w:rsidR="000B28E0" w:rsidRPr="00427538" w14:paraId="2C25E4C3" w14:textId="77777777" w:rsidTr="000B28E0">
        <w:trPr>
          <w:trHeight w:val="399"/>
        </w:trPr>
        <w:tc>
          <w:tcPr>
            <w:tcW w:w="2883" w:type="dxa"/>
            <w:gridSpan w:val="2"/>
            <w:tcBorders>
              <w:top w:val="single" w:sz="4" w:space="0" w:color="auto"/>
              <w:left w:val="single" w:sz="4" w:space="0" w:color="auto"/>
              <w:bottom w:val="single" w:sz="4" w:space="0" w:color="auto"/>
              <w:right w:val="single" w:sz="4" w:space="0" w:color="auto"/>
            </w:tcBorders>
            <w:hideMark/>
          </w:tcPr>
          <w:p w14:paraId="4378CF8D" w14:textId="77777777" w:rsidR="000B28E0" w:rsidRPr="00427538" w:rsidRDefault="000B28E0" w:rsidP="005100C3">
            <w:pPr>
              <w:jc w:val="center"/>
              <w:rPr>
                <w:sz w:val="24"/>
                <w:szCs w:val="32"/>
                <w:lang w:val="lt-LT"/>
              </w:rPr>
            </w:pPr>
            <w:bookmarkStart w:id="0" w:name="_Hlk124756827"/>
            <w:r>
              <w:rPr>
                <w:sz w:val="24"/>
                <w:szCs w:val="32"/>
                <w:lang w:val="lt-LT"/>
              </w:rPr>
              <w:t>Pavadinimas</w:t>
            </w:r>
          </w:p>
        </w:tc>
        <w:tc>
          <w:tcPr>
            <w:tcW w:w="1276" w:type="dxa"/>
            <w:gridSpan w:val="2"/>
            <w:tcBorders>
              <w:top w:val="single" w:sz="4" w:space="0" w:color="auto"/>
              <w:left w:val="single" w:sz="2" w:space="0" w:color="000000"/>
              <w:bottom w:val="single" w:sz="4" w:space="0" w:color="auto"/>
              <w:right w:val="single" w:sz="4" w:space="0" w:color="auto"/>
            </w:tcBorders>
            <w:hideMark/>
          </w:tcPr>
          <w:p w14:paraId="0CBF3E06" w14:textId="77777777" w:rsidR="000B28E0" w:rsidRPr="00427538" w:rsidRDefault="000B28E0" w:rsidP="005100C3">
            <w:pPr>
              <w:jc w:val="center"/>
              <w:rPr>
                <w:sz w:val="24"/>
                <w:szCs w:val="32"/>
                <w:lang w:val="lt-LT"/>
              </w:rPr>
            </w:pPr>
            <w:r>
              <w:rPr>
                <w:sz w:val="24"/>
                <w:szCs w:val="32"/>
                <w:lang w:val="lt-LT"/>
              </w:rPr>
              <w:t>Kiekis</w:t>
            </w:r>
          </w:p>
        </w:tc>
        <w:tc>
          <w:tcPr>
            <w:tcW w:w="1701" w:type="dxa"/>
            <w:tcBorders>
              <w:top w:val="single" w:sz="4" w:space="0" w:color="auto"/>
              <w:left w:val="single" w:sz="2" w:space="0" w:color="000000"/>
              <w:bottom w:val="single" w:sz="4" w:space="0" w:color="auto"/>
              <w:right w:val="single" w:sz="4" w:space="0" w:color="auto"/>
            </w:tcBorders>
            <w:hideMark/>
          </w:tcPr>
          <w:p w14:paraId="3CD6091D" w14:textId="0906BDA3" w:rsidR="000B28E0" w:rsidRDefault="000B28E0" w:rsidP="005100C3">
            <w:pPr>
              <w:jc w:val="center"/>
              <w:rPr>
                <w:sz w:val="24"/>
                <w:szCs w:val="32"/>
                <w:lang w:val="lt-LT"/>
              </w:rPr>
            </w:pPr>
            <w:r>
              <w:rPr>
                <w:sz w:val="24"/>
                <w:szCs w:val="32"/>
                <w:lang w:val="lt-LT"/>
              </w:rPr>
              <w:t>Bendra kaina</w:t>
            </w:r>
            <w:r>
              <w:rPr>
                <w:sz w:val="24"/>
                <w:szCs w:val="32"/>
                <w:lang w:val="lt-LT"/>
              </w:rPr>
              <w:t xml:space="preserve"> </w:t>
            </w:r>
          </w:p>
          <w:p w14:paraId="1FBB31F1" w14:textId="109B9CAB" w:rsidR="000B28E0" w:rsidRPr="00427538" w:rsidRDefault="000B28E0" w:rsidP="005100C3">
            <w:pPr>
              <w:jc w:val="center"/>
              <w:rPr>
                <w:sz w:val="24"/>
                <w:szCs w:val="32"/>
                <w:lang w:val="lt-LT"/>
              </w:rPr>
            </w:pPr>
            <w:r>
              <w:rPr>
                <w:sz w:val="24"/>
                <w:szCs w:val="32"/>
                <w:lang w:val="lt-LT"/>
              </w:rPr>
              <w:t>EUR be PVM</w:t>
            </w:r>
          </w:p>
        </w:tc>
        <w:tc>
          <w:tcPr>
            <w:tcW w:w="1701" w:type="dxa"/>
            <w:tcBorders>
              <w:top w:val="single" w:sz="4" w:space="0" w:color="auto"/>
              <w:left w:val="single" w:sz="4" w:space="0" w:color="auto"/>
              <w:bottom w:val="single" w:sz="4" w:space="0" w:color="auto"/>
              <w:right w:val="single" w:sz="2" w:space="0" w:color="000000"/>
            </w:tcBorders>
          </w:tcPr>
          <w:p w14:paraId="35A2BABC" w14:textId="7B0BF582" w:rsidR="000B28E0" w:rsidRPr="00427538" w:rsidRDefault="000B28E0" w:rsidP="000B28E0">
            <w:pPr>
              <w:rPr>
                <w:sz w:val="24"/>
                <w:szCs w:val="32"/>
                <w:lang w:val="lt-LT"/>
              </w:rPr>
            </w:pPr>
            <w:r>
              <w:rPr>
                <w:sz w:val="24"/>
                <w:szCs w:val="32"/>
                <w:lang w:val="lt-LT"/>
              </w:rPr>
              <w:t xml:space="preserve">   PVM, EUR</w:t>
            </w:r>
          </w:p>
        </w:tc>
        <w:tc>
          <w:tcPr>
            <w:tcW w:w="1701" w:type="dxa"/>
            <w:tcBorders>
              <w:top w:val="single" w:sz="4" w:space="0" w:color="auto"/>
              <w:left w:val="single" w:sz="2" w:space="0" w:color="000000"/>
              <w:bottom w:val="single" w:sz="4" w:space="0" w:color="auto"/>
              <w:right w:val="single" w:sz="2" w:space="0" w:color="000000"/>
            </w:tcBorders>
            <w:hideMark/>
          </w:tcPr>
          <w:p w14:paraId="6B77A225" w14:textId="3CAC360F" w:rsidR="000B28E0" w:rsidRDefault="000B28E0" w:rsidP="005100C3">
            <w:pPr>
              <w:jc w:val="center"/>
              <w:rPr>
                <w:sz w:val="24"/>
                <w:szCs w:val="32"/>
                <w:lang w:val="lt-LT"/>
              </w:rPr>
            </w:pPr>
            <w:r>
              <w:rPr>
                <w:sz w:val="24"/>
                <w:szCs w:val="32"/>
                <w:lang w:val="lt-LT"/>
              </w:rPr>
              <w:t>Bendra k</w:t>
            </w:r>
            <w:r w:rsidRPr="00427538">
              <w:rPr>
                <w:sz w:val="24"/>
                <w:szCs w:val="32"/>
                <w:lang w:val="lt-LT"/>
              </w:rPr>
              <w:t>aina</w:t>
            </w:r>
          </w:p>
          <w:p w14:paraId="41C48B6E" w14:textId="72A3348D" w:rsidR="000B28E0" w:rsidRPr="00427538" w:rsidRDefault="000B28E0" w:rsidP="000B28E0">
            <w:pPr>
              <w:jc w:val="center"/>
              <w:rPr>
                <w:sz w:val="24"/>
                <w:szCs w:val="32"/>
                <w:lang w:val="lt-LT"/>
              </w:rPr>
            </w:pPr>
            <w:r w:rsidRPr="00427538">
              <w:rPr>
                <w:sz w:val="24"/>
                <w:szCs w:val="32"/>
                <w:lang w:val="lt-LT"/>
              </w:rPr>
              <w:t xml:space="preserve">EUR </w:t>
            </w:r>
            <w:r>
              <w:rPr>
                <w:sz w:val="24"/>
                <w:szCs w:val="32"/>
                <w:lang w:val="lt-LT"/>
              </w:rPr>
              <w:t>su</w:t>
            </w:r>
            <w:r w:rsidRPr="00427538">
              <w:rPr>
                <w:sz w:val="24"/>
                <w:szCs w:val="32"/>
                <w:lang w:val="lt-LT"/>
              </w:rPr>
              <w:t xml:space="preserve"> PVM</w:t>
            </w:r>
          </w:p>
        </w:tc>
      </w:tr>
      <w:tr w:rsidR="000B28E0" w:rsidRPr="00427538" w14:paraId="72170DBB" w14:textId="77777777" w:rsidTr="000B28E0">
        <w:trPr>
          <w:trHeight w:val="249"/>
        </w:trPr>
        <w:tc>
          <w:tcPr>
            <w:tcW w:w="2883" w:type="dxa"/>
            <w:gridSpan w:val="2"/>
            <w:tcBorders>
              <w:top w:val="single" w:sz="4" w:space="0" w:color="auto"/>
              <w:left w:val="single" w:sz="4" w:space="0" w:color="auto"/>
              <w:bottom w:val="single" w:sz="4" w:space="0" w:color="auto"/>
              <w:right w:val="single" w:sz="4" w:space="0" w:color="auto"/>
            </w:tcBorders>
          </w:tcPr>
          <w:p w14:paraId="44C5D299" w14:textId="77777777" w:rsidR="000B28E0" w:rsidRPr="00DC4658" w:rsidRDefault="000B28E0" w:rsidP="005100C3">
            <w:pPr>
              <w:jc w:val="center"/>
              <w:rPr>
                <w:i/>
                <w:iCs/>
                <w:sz w:val="24"/>
                <w:szCs w:val="32"/>
                <w:lang w:val="lt-LT"/>
              </w:rPr>
            </w:pPr>
            <w:r w:rsidRPr="00DC4658">
              <w:rPr>
                <w:i/>
                <w:iCs/>
                <w:sz w:val="24"/>
                <w:szCs w:val="32"/>
                <w:lang w:val="lt-LT"/>
              </w:rPr>
              <w:t>1</w:t>
            </w:r>
          </w:p>
        </w:tc>
        <w:tc>
          <w:tcPr>
            <w:tcW w:w="1276" w:type="dxa"/>
            <w:gridSpan w:val="2"/>
            <w:tcBorders>
              <w:top w:val="single" w:sz="4" w:space="0" w:color="auto"/>
              <w:left w:val="single" w:sz="2" w:space="0" w:color="000000"/>
              <w:bottom w:val="single" w:sz="4" w:space="0" w:color="auto"/>
              <w:right w:val="single" w:sz="4" w:space="0" w:color="auto"/>
            </w:tcBorders>
          </w:tcPr>
          <w:p w14:paraId="742D158A" w14:textId="77777777" w:rsidR="000B28E0" w:rsidRPr="00DC4658" w:rsidRDefault="000B28E0" w:rsidP="005100C3">
            <w:pPr>
              <w:jc w:val="center"/>
              <w:rPr>
                <w:i/>
                <w:iCs/>
                <w:sz w:val="24"/>
                <w:szCs w:val="32"/>
                <w:lang w:val="lt-LT"/>
              </w:rPr>
            </w:pPr>
            <w:r w:rsidRPr="00DC4658">
              <w:rPr>
                <w:i/>
                <w:iCs/>
                <w:sz w:val="24"/>
                <w:szCs w:val="32"/>
                <w:lang w:val="lt-LT"/>
              </w:rPr>
              <w:t>2</w:t>
            </w:r>
          </w:p>
        </w:tc>
        <w:tc>
          <w:tcPr>
            <w:tcW w:w="1701" w:type="dxa"/>
            <w:tcBorders>
              <w:top w:val="single" w:sz="4" w:space="0" w:color="auto"/>
              <w:left w:val="single" w:sz="2" w:space="0" w:color="000000"/>
              <w:bottom w:val="single" w:sz="4" w:space="0" w:color="auto"/>
              <w:right w:val="single" w:sz="4" w:space="0" w:color="auto"/>
            </w:tcBorders>
          </w:tcPr>
          <w:p w14:paraId="00A046CC" w14:textId="77777777" w:rsidR="000B28E0" w:rsidRPr="00DC4658" w:rsidRDefault="000B28E0" w:rsidP="005100C3">
            <w:pPr>
              <w:jc w:val="center"/>
              <w:rPr>
                <w:i/>
                <w:iCs/>
                <w:sz w:val="24"/>
                <w:szCs w:val="32"/>
                <w:lang w:val="lt-LT"/>
              </w:rPr>
            </w:pPr>
            <w:r w:rsidRPr="00DC4658">
              <w:rPr>
                <w:i/>
                <w:iCs/>
                <w:sz w:val="24"/>
                <w:szCs w:val="32"/>
                <w:lang w:val="lt-LT"/>
              </w:rPr>
              <w:t>3</w:t>
            </w:r>
          </w:p>
        </w:tc>
        <w:tc>
          <w:tcPr>
            <w:tcW w:w="1701" w:type="dxa"/>
            <w:tcBorders>
              <w:top w:val="single" w:sz="4" w:space="0" w:color="auto"/>
              <w:left w:val="single" w:sz="4" w:space="0" w:color="auto"/>
              <w:bottom w:val="single" w:sz="4" w:space="0" w:color="auto"/>
              <w:right w:val="single" w:sz="2" w:space="0" w:color="000000"/>
            </w:tcBorders>
          </w:tcPr>
          <w:p w14:paraId="3A4855F0" w14:textId="53A4922D" w:rsidR="000B28E0" w:rsidRPr="00DC4658" w:rsidRDefault="004C1F10" w:rsidP="000B28E0">
            <w:pPr>
              <w:jc w:val="center"/>
              <w:rPr>
                <w:i/>
                <w:iCs/>
                <w:sz w:val="24"/>
                <w:szCs w:val="32"/>
                <w:lang w:val="lt-LT"/>
              </w:rPr>
            </w:pPr>
            <w:r>
              <w:rPr>
                <w:i/>
                <w:iCs/>
                <w:sz w:val="24"/>
                <w:szCs w:val="32"/>
                <w:lang w:val="lt-LT"/>
              </w:rPr>
              <w:t>4</w:t>
            </w:r>
          </w:p>
        </w:tc>
        <w:tc>
          <w:tcPr>
            <w:tcW w:w="1701" w:type="dxa"/>
            <w:tcBorders>
              <w:top w:val="single" w:sz="4" w:space="0" w:color="auto"/>
              <w:left w:val="single" w:sz="2" w:space="0" w:color="000000"/>
              <w:bottom w:val="single" w:sz="4" w:space="0" w:color="auto"/>
              <w:right w:val="single" w:sz="2" w:space="0" w:color="000000"/>
            </w:tcBorders>
          </w:tcPr>
          <w:p w14:paraId="1FC8B6BC" w14:textId="76973C84" w:rsidR="000B28E0" w:rsidRPr="00DC4658" w:rsidRDefault="004C1F10" w:rsidP="005100C3">
            <w:pPr>
              <w:jc w:val="center"/>
              <w:rPr>
                <w:i/>
                <w:iCs/>
                <w:sz w:val="24"/>
                <w:szCs w:val="32"/>
                <w:lang w:val="lt-LT"/>
              </w:rPr>
            </w:pPr>
            <w:r>
              <w:rPr>
                <w:i/>
                <w:iCs/>
                <w:sz w:val="24"/>
                <w:szCs w:val="32"/>
                <w:lang w:val="lt-LT"/>
              </w:rPr>
              <w:t>5</w:t>
            </w:r>
          </w:p>
        </w:tc>
      </w:tr>
      <w:tr w:rsidR="000B28E0" w:rsidRPr="00427538" w14:paraId="0B55FDB8" w14:textId="77777777" w:rsidTr="000B28E0">
        <w:trPr>
          <w:trHeight w:val="546"/>
        </w:trPr>
        <w:tc>
          <w:tcPr>
            <w:tcW w:w="2883" w:type="dxa"/>
            <w:gridSpan w:val="2"/>
            <w:tcBorders>
              <w:top w:val="single" w:sz="4" w:space="0" w:color="auto"/>
              <w:left w:val="single" w:sz="4" w:space="0" w:color="auto"/>
              <w:bottom w:val="single" w:sz="4" w:space="0" w:color="auto"/>
              <w:right w:val="single" w:sz="4" w:space="0" w:color="auto"/>
            </w:tcBorders>
            <w:hideMark/>
          </w:tcPr>
          <w:p w14:paraId="12F1299A" w14:textId="77777777" w:rsidR="000B28E0" w:rsidRPr="000B28E0" w:rsidRDefault="000B28E0" w:rsidP="000B28E0">
            <w:pPr>
              <w:rPr>
                <w:noProof/>
                <w:sz w:val="24"/>
                <w:szCs w:val="24"/>
                <w:lang w:val="lt-LT"/>
              </w:rPr>
            </w:pPr>
            <w:r w:rsidRPr="000B28E0">
              <w:rPr>
                <w:noProof/>
                <w:sz w:val="24"/>
                <w:szCs w:val="24"/>
                <w:lang w:val="lt-LT"/>
              </w:rPr>
              <w:t>Vikšriniai laiptų kopikliai</w:t>
            </w:r>
          </w:p>
          <w:p w14:paraId="7976B68E" w14:textId="7A826695" w:rsidR="000B28E0" w:rsidRPr="001011BA" w:rsidRDefault="000B28E0" w:rsidP="005100C3">
            <w:pPr>
              <w:rPr>
                <w:noProof/>
                <w:sz w:val="24"/>
                <w:szCs w:val="24"/>
                <w:lang w:val="lt-LT"/>
              </w:rPr>
            </w:pPr>
          </w:p>
        </w:tc>
        <w:tc>
          <w:tcPr>
            <w:tcW w:w="1276" w:type="dxa"/>
            <w:gridSpan w:val="2"/>
            <w:tcBorders>
              <w:top w:val="single" w:sz="4" w:space="0" w:color="auto"/>
              <w:left w:val="single" w:sz="2" w:space="0" w:color="000000"/>
              <w:bottom w:val="single" w:sz="4" w:space="0" w:color="auto"/>
              <w:right w:val="single" w:sz="4" w:space="0" w:color="auto"/>
            </w:tcBorders>
          </w:tcPr>
          <w:p w14:paraId="5A46524E" w14:textId="5D9C65F0" w:rsidR="000B28E0" w:rsidRPr="00374602" w:rsidRDefault="000B28E0" w:rsidP="005100C3">
            <w:pPr>
              <w:jc w:val="center"/>
              <w:rPr>
                <w:noProof/>
                <w:sz w:val="24"/>
                <w:szCs w:val="32"/>
                <w:lang w:val="lt-LT"/>
              </w:rPr>
            </w:pPr>
            <w:r>
              <w:rPr>
                <w:noProof/>
                <w:sz w:val="24"/>
                <w:szCs w:val="32"/>
                <w:lang w:val="lt-LT"/>
              </w:rPr>
              <w:t>5 kompl.</w:t>
            </w:r>
          </w:p>
        </w:tc>
        <w:tc>
          <w:tcPr>
            <w:tcW w:w="1701" w:type="dxa"/>
            <w:tcBorders>
              <w:top w:val="single" w:sz="4" w:space="0" w:color="auto"/>
              <w:left w:val="single" w:sz="2" w:space="0" w:color="000000"/>
              <w:bottom w:val="single" w:sz="4" w:space="0" w:color="auto"/>
              <w:right w:val="single" w:sz="4" w:space="0" w:color="auto"/>
            </w:tcBorders>
          </w:tcPr>
          <w:p w14:paraId="56D069C1" w14:textId="77777777" w:rsidR="000B28E0" w:rsidRPr="000B28E0" w:rsidRDefault="000B28E0" w:rsidP="004C1F10">
            <w:pPr>
              <w:jc w:val="center"/>
              <w:rPr>
                <w:sz w:val="24"/>
                <w:szCs w:val="32"/>
                <w:lang w:val="lt-LT"/>
              </w:rPr>
            </w:pPr>
          </w:p>
        </w:tc>
        <w:tc>
          <w:tcPr>
            <w:tcW w:w="1701" w:type="dxa"/>
            <w:tcBorders>
              <w:top w:val="single" w:sz="4" w:space="0" w:color="auto"/>
              <w:left w:val="single" w:sz="4" w:space="0" w:color="auto"/>
              <w:bottom w:val="single" w:sz="4" w:space="0" w:color="auto"/>
              <w:right w:val="single" w:sz="2" w:space="0" w:color="000000"/>
            </w:tcBorders>
          </w:tcPr>
          <w:p w14:paraId="22C8C632" w14:textId="77777777" w:rsidR="000B28E0" w:rsidRPr="00374602" w:rsidRDefault="000B28E0" w:rsidP="004C1F10">
            <w:pPr>
              <w:jc w:val="center"/>
              <w:rPr>
                <w:sz w:val="24"/>
                <w:szCs w:val="32"/>
                <w:lang w:val="lt-LT"/>
              </w:rPr>
            </w:pPr>
          </w:p>
        </w:tc>
        <w:tc>
          <w:tcPr>
            <w:tcW w:w="1701" w:type="dxa"/>
            <w:tcBorders>
              <w:top w:val="single" w:sz="4" w:space="0" w:color="auto"/>
              <w:left w:val="single" w:sz="2" w:space="0" w:color="000000"/>
              <w:bottom w:val="single" w:sz="4" w:space="0" w:color="auto"/>
              <w:right w:val="single" w:sz="2" w:space="0" w:color="000000"/>
            </w:tcBorders>
          </w:tcPr>
          <w:p w14:paraId="1475EEC7" w14:textId="0D9B884E" w:rsidR="000B28E0" w:rsidRPr="00374602" w:rsidRDefault="000B28E0" w:rsidP="004C1F10">
            <w:pPr>
              <w:jc w:val="center"/>
              <w:rPr>
                <w:sz w:val="24"/>
                <w:szCs w:val="32"/>
                <w:lang w:val="lt-LT"/>
              </w:rPr>
            </w:pPr>
          </w:p>
        </w:tc>
      </w:tr>
      <w:tr w:rsidR="000B28E0" w:rsidRPr="00427538" w14:paraId="2E2836CE" w14:textId="77777777" w:rsidTr="005100C3">
        <w:trPr>
          <w:gridBefore w:val="1"/>
          <w:gridAfter w:val="4"/>
          <w:wBefore w:w="31" w:type="dxa"/>
          <w:wAfter w:w="5911" w:type="dxa"/>
          <w:trHeight w:val="213"/>
        </w:trPr>
        <w:tc>
          <w:tcPr>
            <w:tcW w:w="3320" w:type="dxa"/>
            <w:gridSpan w:val="2"/>
            <w:hideMark/>
          </w:tcPr>
          <w:p w14:paraId="666AE6E1" w14:textId="77777777" w:rsidR="000B28E0" w:rsidRPr="00427538" w:rsidRDefault="000B28E0" w:rsidP="005100C3">
            <w:pPr>
              <w:spacing w:before="100" w:beforeAutospacing="1"/>
              <w:jc w:val="both"/>
              <w:rPr>
                <w:sz w:val="24"/>
                <w:szCs w:val="32"/>
                <w:lang w:val="lt-LT"/>
              </w:rPr>
            </w:pPr>
          </w:p>
        </w:tc>
      </w:tr>
    </w:tbl>
    <w:p w14:paraId="30C93235" w14:textId="5F982EB6"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w:t>
      </w:r>
      <w:r w:rsidRPr="005B5048">
        <w:rPr>
          <w:rFonts w:eastAsia="Calibri"/>
          <w:b/>
          <w:bCs/>
          <w:sz w:val="24"/>
          <w:szCs w:val="24"/>
          <w:lang w:val="lt-LT"/>
        </w:rPr>
        <w:t>____________EUR</w:t>
      </w:r>
      <w:r w:rsidRPr="004440CB">
        <w:rPr>
          <w:rFonts w:eastAsia="Calibri"/>
          <w:sz w:val="24"/>
          <w:szCs w:val="24"/>
          <w:lang w:val="lt-LT"/>
        </w:rPr>
        <w:t xml:space="preserve">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44AE6086"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lastRenderedPageBreak/>
        <w:t>Į šią sumą įeina visos išlaidos ir visi mokesčiai, taip pat ir PVM (</w:t>
      </w:r>
      <w:r w:rsidR="00165613">
        <w:rPr>
          <w:rFonts w:eastAsia="Calibri"/>
          <w:sz w:val="24"/>
          <w:szCs w:val="24"/>
          <w:lang w:val="lt-LT"/>
        </w:rPr>
        <w:t>____</w:t>
      </w:r>
      <w:r w:rsidRPr="004440CB">
        <w:rPr>
          <w:rFonts w:eastAsia="Calibri"/>
          <w:sz w:val="24"/>
          <w:szCs w:val="24"/>
          <w:lang w:val="lt-LT"/>
        </w:rPr>
        <w:t xml:space="preserve">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286DA811"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os 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1C4A8B4A" w:rsidR="004440CB" w:rsidRPr="004440CB" w:rsidRDefault="004440CB" w:rsidP="004440CB">
      <w:pPr>
        <w:ind w:firstLine="720"/>
        <w:jc w:val="both"/>
        <w:rPr>
          <w:sz w:val="24"/>
          <w:szCs w:val="24"/>
          <w:lang w:val="lt-LT" w:eastAsia="lt-LT"/>
        </w:rPr>
      </w:pPr>
      <w:r w:rsidRPr="004440CB">
        <w:rPr>
          <w:sz w:val="24"/>
          <w:szCs w:val="24"/>
          <w:lang w:val="lt-LT" w:eastAsia="lt-LT"/>
        </w:rPr>
        <w:t>Siūlom</w:t>
      </w:r>
      <w:r w:rsidR="00DF4509">
        <w:rPr>
          <w:sz w:val="24"/>
          <w:szCs w:val="24"/>
          <w:lang w:val="lt-LT" w:eastAsia="lt-LT"/>
        </w:rPr>
        <w:t xml:space="preserve">as pirkimo objektas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A301F7" w:rsidRDefault="004440CB" w:rsidP="004440CB">
      <w:pPr>
        <w:tabs>
          <w:tab w:val="left" w:pos="720"/>
        </w:tabs>
        <w:ind w:firstLine="720"/>
        <w:jc w:val="both"/>
        <w:rPr>
          <w:sz w:val="24"/>
          <w:szCs w:val="24"/>
          <w:lang w:val="lt-LT" w:eastAsia="lt-LT"/>
        </w:rPr>
      </w:pPr>
      <w:r w:rsidRPr="00A301F7">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101A539D" w:rsidR="00DF4CC4" w:rsidRDefault="00FA3172"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57568197" w:rsidR="00F629DA" w:rsidRDefault="00FA3172"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6C827FFC" w:rsidR="00F629DA" w:rsidRDefault="00FA3172"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6F472EF4" w:rsidR="00F629DA" w:rsidRDefault="00B46BD3"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635E7D36" w:rsidR="00F629DA" w:rsidRPr="000C6681"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1214C480" w:rsidR="00F629DA" w:rsidRDefault="00B46BD3"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Sraopastraipa"/>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lastRenderedPageBreak/>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Puslapioinaostekstas"/>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Puslapioinaostekstas"/>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Puslapioinaostekstas"/>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Puslapioinaostekstas"/>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xml:space="preserve">) pasiūlymo pateikimo metu dar nėra tiekėjo, ūkio subjekto, kurio pajėgumais tiekėjas </w:t>
                  </w:r>
                  <w:r w:rsidRPr="00002CF9">
                    <w:rPr>
                      <w:sz w:val="24"/>
                      <w:szCs w:val="24"/>
                      <w:lang w:val="lt-LT"/>
                    </w:rPr>
                    <w:lastRenderedPageBreak/>
                    <w:t>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lastRenderedPageBreak/>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275118">
            <w:pPr>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Sraopastraipa"/>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Sraopastraipa"/>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29BD41B1" w14:textId="77777777" w:rsidR="00B43B4F" w:rsidRDefault="00B43B4F" w:rsidP="00B43B4F">
      <w:pPr>
        <w:ind w:right="-108" w:firstLine="709"/>
        <w:jc w:val="both"/>
      </w:pPr>
    </w:p>
    <w:p w14:paraId="64F27EDA" w14:textId="77777777" w:rsidR="009657AA" w:rsidRPr="0076044F" w:rsidRDefault="009657AA"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1237"/>
    <w:rsid w:val="00013EFD"/>
    <w:rsid w:val="0001423F"/>
    <w:rsid w:val="00021DD5"/>
    <w:rsid w:val="000261AD"/>
    <w:rsid w:val="000350B5"/>
    <w:rsid w:val="000565AC"/>
    <w:rsid w:val="0007191B"/>
    <w:rsid w:val="00082C09"/>
    <w:rsid w:val="00085EA5"/>
    <w:rsid w:val="00091249"/>
    <w:rsid w:val="000B28E0"/>
    <w:rsid w:val="000B2A52"/>
    <w:rsid w:val="000B4CDB"/>
    <w:rsid w:val="000B64CB"/>
    <w:rsid w:val="000C42F5"/>
    <w:rsid w:val="000C6681"/>
    <w:rsid w:val="000D294F"/>
    <w:rsid w:val="000E40FE"/>
    <w:rsid w:val="000F076A"/>
    <w:rsid w:val="0010338C"/>
    <w:rsid w:val="001057D4"/>
    <w:rsid w:val="001058C8"/>
    <w:rsid w:val="00114FAB"/>
    <w:rsid w:val="00115F6D"/>
    <w:rsid w:val="00116E40"/>
    <w:rsid w:val="00135E8D"/>
    <w:rsid w:val="001458E3"/>
    <w:rsid w:val="0016276E"/>
    <w:rsid w:val="00165085"/>
    <w:rsid w:val="00165613"/>
    <w:rsid w:val="00171B55"/>
    <w:rsid w:val="0017263B"/>
    <w:rsid w:val="0018682E"/>
    <w:rsid w:val="00193F70"/>
    <w:rsid w:val="00195C80"/>
    <w:rsid w:val="00196A2A"/>
    <w:rsid w:val="001C7D56"/>
    <w:rsid w:val="00201C7E"/>
    <w:rsid w:val="00210D00"/>
    <w:rsid w:val="00222920"/>
    <w:rsid w:val="002240DF"/>
    <w:rsid w:val="0023100F"/>
    <w:rsid w:val="002408DE"/>
    <w:rsid w:val="00242151"/>
    <w:rsid w:val="00260D01"/>
    <w:rsid w:val="0026273E"/>
    <w:rsid w:val="00275118"/>
    <w:rsid w:val="00275D40"/>
    <w:rsid w:val="002807C9"/>
    <w:rsid w:val="002851E7"/>
    <w:rsid w:val="00290628"/>
    <w:rsid w:val="002A1DD0"/>
    <w:rsid w:val="002B2CEB"/>
    <w:rsid w:val="002C729F"/>
    <w:rsid w:val="002D6311"/>
    <w:rsid w:val="002E6523"/>
    <w:rsid w:val="002F5E78"/>
    <w:rsid w:val="002F60B0"/>
    <w:rsid w:val="0030665C"/>
    <w:rsid w:val="003107DF"/>
    <w:rsid w:val="0032404E"/>
    <w:rsid w:val="0036034B"/>
    <w:rsid w:val="003606E6"/>
    <w:rsid w:val="00362F0D"/>
    <w:rsid w:val="003B5235"/>
    <w:rsid w:val="003D0477"/>
    <w:rsid w:val="003D55F9"/>
    <w:rsid w:val="003D7819"/>
    <w:rsid w:val="003D7ECC"/>
    <w:rsid w:val="003D7FA7"/>
    <w:rsid w:val="003F0C44"/>
    <w:rsid w:val="003F3E1B"/>
    <w:rsid w:val="004145AA"/>
    <w:rsid w:val="00414DA2"/>
    <w:rsid w:val="00426008"/>
    <w:rsid w:val="00427538"/>
    <w:rsid w:val="004303D8"/>
    <w:rsid w:val="004440CB"/>
    <w:rsid w:val="0045732C"/>
    <w:rsid w:val="0048443E"/>
    <w:rsid w:val="004B4345"/>
    <w:rsid w:val="004B49A2"/>
    <w:rsid w:val="004B646F"/>
    <w:rsid w:val="004B7803"/>
    <w:rsid w:val="004C1F10"/>
    <w:rsid w:val="004C424E"/>
    <w:rsid w:val="004D38BD"/>
    <w:rsid w:val="004D3AB9"/>
    <w:rsid w:val="004D4E6F"/>
    <w:rsid w:val="004E213F"/>
    <w:rsid w:val="004F20FB"/>
    <w:rsid w:val="004F57A8"/>
    <w:rsid w:val="005023F9"/>
    <w:rsid w:val="005151E0"/>
    <w:rsid w:val="0053107F"/>
    <w:rsid w:val="00542E57"/>
    <w:rsid w:val="00560764"/>
    <w:rsid w:val="00575229"/>
    <w:rsid w:val="00581D54"/>
    <w:rsid w:val="005832A8"/>
    <w:rsid w:val="00585126"/>
    <w:rsid w:val="005974D4"/>
    <w:rsid w:val="005B0457"/>
    <w:rsid w:val="005B5048"/>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F746D"/>
    <w:rsid w:val="00700A4B"/>
    <w:rsid w:val="00707AD9"/>
    <w:rsid w:val="00713ABC"/>
    <w:rsid w:val="0072784C"/>
    <w:rsid w:val="007314E6"/>
    <w:rsid w:val="0073404D"/>
    <w:rsid w:val="00743040"/>
    <w:rsid w:val="00745E97"/>
    <w:rsid w:val="0074726B"/>
    <w:rsid w:val="007536F3"/>
    <w:rsid w:val="007875A8"/>
    <w:rsid w:val="0079232D"/>
    <w:rsid w:val="007C1DA6"/>
    <w:rsid w:val="007E19BC"/>
    <w:rsid w:val="007F5FE0"/>
    <w:rsid w:val="00807F2A"/>
    <w:rsid w:val="008247C0"/>
    <w:rsid w:val="008479A0"/>
    <w:rsid w:val="00850E3D"/>
    <w:rsid w:val="00873F38"/>
    <w:rsid w:val="00874DC9"/>
    <w:rsid w:val="00884433"/>
    <w:rsid w:val="008B1C37"/>
    <w:rsid w:val="008C17EB"/>
    <w:rsid w:val="008D6AD5"/>
    <w:rsid w:val="008E0A1C"/>
    <w:rsid w:val="00901430"/>
    <w:rsid w:val="009155FA"/>
    <w:rsid w:val="009342A0"/>
    <w:rsid w:val="00934C03"/>
    <w:rsid w:val="00940979"/>
    <w:rsid w:val="009549F4"/>
    <w:rsid w:val="00956D64"/>
    <w:rsid w:val="00961AEE"/>
    <w:rsid w:val="00961CF0"/>
    <w:rsid w:val="009657AA"/>
    <w:rsid w:val="0097126D"/>
    <w:rsid w:val="009734BC"/>
    <w:rsid w:val="009A4FC4"/>
    <w:rsid w:val="009B5C3B"/>
    <w:rsid w:val="009C0BFE"/>
    <w:rsid w:val="009E14F6"/>
    <w:rsid w:val="009E30CE"/>
    <w:rsid w:val="00A12120"/>
    <w:rsid w:val="00A16D40"/>
    <w:rsid w:val="00A301F7"/>
    <w:rsid w:val="00A35892"/>
    <w:rsid w:val="00A40055"/>
    <w:rsid w:val="00A41B11"/>
    <w:rsid w:val="00A4384F"/>
    <w:rsid w:val="00A466C3"/>
    <w:rsid w:val="00A6083F"/>
    <w:rsid w:val="00A8520D"/>
    <w:rsid w:val="00A90FD1"/>
    <w:rsid w:val="00A95606"/>
    <w:rsid w:val="00A97B7B"/>
    <w:rsid w:val="00AD0F5F"/>
    <w:rsid w:val="00AD0FD8"/>
    <w:rsid w:val="00AE015E"/>
    <w:rsid w:val="00AF40F9"/>
    <w:rsid w:val="00B14106"/>
    <w:rsid w:val="00B209A1"/>
    <w:rsid w:val="00B361C6"/>
    <w:rsid w:val="00B43B4F"/>
    <w:rsid w:val="00B4442D"/>
    <w:rsid w:val="00B46BD3"/>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82F12"/>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B7BEE"/>
    <w:rsid w:val="00DE4D16"/>
    <w:rsid w:val="00DF169A"/>
    <w:rsid w:val="00DF4509"/>
    <w:rsid w:val="00DF4CC4"/>
    <w:rsid w:val="00E2169B"/>
    <w:rsid w:val="00E4006F"/>
    <w:rsid w:val="00E47B8E"/>
    <w:rsid w:val="00E51C55"/>
    <w:rsid w:val="00E55885"/>
    <w:rsid w:val="00E6435A"/>
    <w:rsid w:val="00E6502C"/>
    <w:rsid w:val="00E65FC8"/>
    <w:rsid w:val="00E736B7"/>
    <w:rsid w:val="00E7657D"/>
    <w:rsid w:val="00E83C4D"/>
    <w:rsid w:val="00E902EB"/>
    <w:rsid w:val="00E90AD0"/>
    <w:rsid w:val="00EC46D9"/>
    <w:rsid w:val="00EC4E62"/>
    <w:rsid w:val="00ED3B3D"/>
    <w:rsid w:val="00EE0A4D"/>
    <w:rsid w:val="00EE5F75"/>
    <w:rsid w:val="00F23718"/>
    <w:rsid w:val="00F31DFA"/>
    <w:rsid w:val="00F3262A"/>
    <w:rsid w:val="00F3648F"/>
    <w:rsid w:val="00F405BE"/>
    <w:rsid w:val="00F534D0"/>
    <w:rsid w:val="00F61D88"/>
    <w:rsid w:val="00F6285E"/>
    <w:rsid w:val="00F629DA"/>
    <w:rsid w:val="00F74BE4"/>
    <w:rsid w:val="00F905B1"/>
    <w:rsid w:val="00F934F6"/>
    <w:rsid w:val="00FA3172"/>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 w:id="21349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3AABB-AFE2-48D4-AC0D-6A3BD2C0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5759</Words>
  <Characters>3283</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50</cp:revision>
  <cp:lastPrinted>2022-10-05T12:41:00Z</cp:lastPrinted>
  <dcterms:created xsi:type="dcterms:W3CDTF">2025-06-26T11:30:00Z</dcterms:created>
  <dcterms:modified xsi:type="dcterms:W3CDTF">2026-05-06T11:55:00Z</dcterms:modified>
</cp:coreProperties>
</file>