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579CD" w14:textId="77777777" w:rsidR="00492D17" w:rsidRPr="00794753" w:rsidRDefault="00492D17" w:rsidP="00CC194F">
      <w:pPr>
        <w:jc w:val="center"/>
        <w:rPr>
          <w:b/>
          <w:szCs w:val="24"/>
        </w:rPr>
      </w:pPr>
    </w:p>
    <w:p w14:paraId="7E9E9518" w14:textId="77777777" w:rsidR="00492D17" w:rsidRPr="00794753" w:rsidRDefault="00492D17" w:rsidP="00CC194F">
      <w:pPr>
        <w:jc w:val="center"/>
        <w:rPr>
          <w:b/>
          <w:szCs w:val="24"/>
        </w:rPr>
      </w:pPr>
    </w:p>
    <w:p w14:paraId="24CAC1F1" w14:textId="77777777" w:rsidR="00770DF4" w:rsidRPr="00794753" w:rsidRDefault="00770DF4" w:rsidP="00CC194F">
      <w:pPr>
        <w:jc w:val="center"/>
        <w:rPr>
          <w:b/>
          <w:szCs w:val="24"/>
        </w:rPr>
      </w:pPr>
      <w:r w:rsidRPr="00794753">
        <w:rPr>
          <w:b/>
          <w:szCs w:val="24"/>
        </w:rPr>
        <w:t>PREKIŲ VIEŠOJO PIRKIMO</w:t>
      </w:r>
      <w:r w:rsidR="00C537E9" w:rsidRPr="00794753">
        <w:rPr>
          <w:b/>
          <w:szCs w:val="24"/>
        </w:rPr>
        <w:t>–</w:t>
      </w:r>
      <w:r w:rsidRPr="00794753">
        <w:rPr>
          <w:b/>
          <w:szCs w:val="24"/>
        </w:rPr>
        <w:t xml:space="preserve">PARDAVIMO SUTARTIS NR. </w:t>
      </w:r>
    </w:p>
    <w:p w14:paraId="117EF6B9" w14:textId="77777777" w:rsidR="00770DF4" w:rsidRPr="00794753" w:rsidRDefault="00770DF4" w:rsidP="00CC194F">
      <w:pPr>
        <w:jc w:val="center"/>
        <w:rPr>
          <w:b/>
          <w:szCs w:val="24"/>
        </w:rPr>
      </w:pPr>
      <w:r w:rsidRPr="00794753">
        <w:rPr>
          <w:b/>
          <w:szCs w:val="24"/>
        </w:rPr>
        <w:t>I. SPECIALIOJI DALIS</w:t>
      </w:r>
    </w:p>
    <w:p w14:paraId="4ECBC536" w14:textId="228F92BD" w:rsidR="00CC194F" w:rsidRPr="00794753" w:rsidRDefault="009306C6" w:rsidP="00CC194F">
      <w:pPr>
        <w:jc w:val="center"/>
      </w:pPr>
      <w:r>
        <w:t>2026</w:t>
      </w:r>
      <w:r w:rsidR="00CC194F" w:rsidRPr="00794753">
        <w:t xml:space="preserve"> m.</w:t>
      </w:r>
      <w:r w:rsidR="00876425">
        <w:t xml:space="preserve">                       </w:t>
      </w:r>
      <w:r w:rsidR="00F5129D">
        <w:t xml:space="preserve"> </w:t>
      </w:r>
      <w:r w:rsidR="00CC194F" w:rsidRPr="00794753">
        <w:t xml:space="preserve"> Nr.</w:t>
      </w:r>
    </w:p>
    <w:p w14:paraId="7A5996AF" w14:textId="77777777" w:rsidR="00770DF4" w:rsidRPr="00794753" w:rsidRDefault="00CC194F" w:rsidP="00CC194F">
      <w:pPr>
        <w:jc w:val="center"/>
        <w:rPr>
          <w:i/>
          <w:szCs w:val="24"/>
        </w:rPr>
      </w:pPr>
      <w:r w:rsidRPr="00794753">
        <w:rPr>
          <w:sz w:val="22"/>
          <w:szCs w:val="22"/>
        </w:rPr>
        <w:t>Kaunas</w:t>
      </w:r>
    </w:p>
    <w:p w14:paraId="59F6B142" w14:textId="77777777" w:rsidR="00770DF4" w:rsidRPr="00794753" w:rsidRDefault="00770DF4" w:rsidP="00CC194F">
      <w:pPr>
        <w:jc w:val="both"/>
        <w:rPr>
          <w:b/>
          <w:szCs w:val="24"/>
        </w:rPr>
      </w:pPr>
    </w:p>
    <w:p w14:paraId="67FB0A37" w14:textId="2573DA42" w:rsidR="00770DF4" w:rsidRPr="00794753" w:rsidRDefault="00BB0CAA" w:rsidP="00CC194F">
      <w:pPr>
        <w:ind w:firstLine="851"/>
        <w:jc w:val="both"/>
        <w:rPr>
          <w:szCs w:val="24"/>
        </w:rPr>
      </w:pPr>
      <w:r w:rsidRPr="00794753">
        <w:rPr>
          <w:szCs w:val="24"/>
        </w:rPr>
        <w:t>Lietuvos kariuomenės Karinės</w:t>
      </w:r>
      <w:r w:rsidR="005A3A75" w:rsidRPr="00794753">
        <w:rPr>
          <w:szCs w:val="24"/>
        </w:rPr>
        <w:t xml:space="preserve"> oro pajėg</w:t>
      </w:r>
      <w:r w:rsidRPr="00794753">
        <w:rPr>
          <w:szCs w:val="24"/>
        </w:rPr>
        <w:t>os</w:t>
      </w:r>
      <w:r w:rsidR="002E109E" w:rsidRPr="00794753">
        <w:rPr>
          <w:szCs w:val="24"/>
        </w:rPr>
        <w:t xml:space="preserve"> (toliau – LK KOP)</w:t>
      </w:r>
      <w:r w:rsidR="00476FF3" w:rsidRPr="00794753">
        <w:rPr>
          <w:szCs w:val="24"/>
        </w:rPr>
        <w:t>, atstovaujam</w:t>
      </w:r>
      <w:r w:rsidRPr="00794753">
        <w:rPr>
          <w:szCs w:val="24"/>
        </w:rPr>
        <w:t>os</w:t>
      </w:r>
      <w:r w:rsidR="00476FF3" w:rsidRPr="00794753">
        <w:rPr>
          <w:szCs w:val="24"/>
        </w:rPr>
        <w:t xml:space="preserve"> </w:t>
      </w:r>
      <w:r w:rsidR="00A15CA4" w:rsidRPr="00794753">
        <w:rPr>
          <w:color w:val="000000"/>
        </w:rPr>
        <w:t xml:space="preserve">vado </w:t>
      </w:r>
      <w:r w:rsidR="00AA2FAB">
        <w:rPr>
          <w:color w:val="000000"/>
        </w:rPr>
        <w:t xml:space="preserve">plk. </w:t>
      </w:r>
      <w:r w:rsidR="00A10D6F">
        <w:rPr>
          <w:color w:val="000000"/>
        </w:rPr>
        <w:t>Antano Matučio</w:t>
      </w:r>
      <w:r w:rsidR="00770DF4" w:rsidRPr="00794753">
        <w:rPr>
          <w:szCs w:val="24"/>
        </w:rPr>
        <w:t xml:space="preserve">, </w:t>
      </w:r>
      <w:r w:rsidRPr="00794753">
        <w:rPr>
          <w:color w:val="000000"/>
          <w:szCs w:val="24"/>
        </w:rPr>
        <w:t xml:space="preserve">veikiančio pagal LK KOP nuostatus </w:t>
      </w:r>
      <w:r w:rsidR="00770DF4" w:rsidRPr="00794753">
        <w:rPr>
          <w:szCs w:val="24"/>
        </w:rPr>
        <w:t xml:space="preserve">(toliau – </w:t>
      </w:r>
      <w:r w:rsidR="00770DF4" w:rsidRPr="00794753">
        <w:rPr>
          <w:b/>
          <w:szCs w:val="24"/>
        </w:rPr>
        <w:t>Pirkėjas</w:t>
      </w:r>
      <w:r w:rsidR="00770DF4" w:rsidRPr="00794753">
        <w:rPr>
          <w:szCs w:val="24"/>
        </w:rPr>
        <w:t>), ir</w:t>
      </w:r>
      <w:r w:rsidR="00D758E5" w:rsidRPr="00794753">
        <w:rPr>
          <w:szCs w:val="24"/>
        </w:rPr>
        <w:t xml:space="preserve"> </w:t>
      </w:r>
      <w:r w:rsidR="00B567DB">
        <w:rPr>
          <w:szCs w:val="24"/>
        </w:rPr>
        <w:t>UAB  .......</w:t>
      </w:r>
      <w:r w:rsidR="00FB66AF" w:rsidRPr="00FB66AF">
        <w:rPr>
          <w:szCs w:val="24"/>
        </w:rPr>
        <w:t xml:space="preserve"> veikiančio</w:t>
      </w:r>
      <w:r w:rsidR="00770DF4" w:rsidRPr="00FB66AF">
        <w:rPr>
          <w:szCs w:val="24"/>
        </w:rPr>
        <w:t xml:space="preserve"> pagal </w:t>
      </w:r>
      <w:r w:rsidR="00FB66AF" w:rsidRPr="00FB66AF">
        <w:rPr>
          <w:szCs w:val="24"/>
        </w:rPr>
        <w:t>įmonės įstatus</w:t>
      </w:r>
      <w:r w:rsidR="00FB66AF">
        <w:rPr>
          <w:szCs w:val="24"/>
        </w:rPr>
        <w:t xml:space="preserve"> </w:t>
      </w:r>
      <w:r w:rsidR="00770DF4" w:rsidRPr="00794753">
        <w:rPr>
          <w:szCs w:val="24"/>
        </w:rPr>
        <w:t xml:space="preserve">(toliau – </w:t>
      </w:r>
      <w:r w:rsidR="00770DF4" w:rsidRPr="00794753">
        <w:rPr>
          <w:b/>
          <w:szCs w:val="24"/>
        </w:rPr>
        <w:t>Pardavėjas</w:t>
      </w:r>
      <w:r w:rsidR="00770DF4" w:rsidRPr="00794753">
        <w:rPr>
          <w:szCs w:val="24"/>
        </w:rPr>
        <w:t xml:space="preserve">), </w:t>
      </w:r>
      <w:r w:rsidR="00476FF3" w:rsidRPr="00794753">
        <w:rPr>
          <w:szCs w:val="24"/>
        </w:rPr>
        <w:t>toliau kartu šioje prekių pirkimo</w:t>
      </w:r>
      <w:r w:rsidR="005A3A75" w:rsidRPr="00794753">
        <w:rPr>
          <w:szCs w:val="24"/>
        </w:rPr>
        <w:t>–</w:t>
      </w:r>
      <w:r w:rsidR="00476FF3" w:rsidRPr="00794753">
        <w:rPr>
          <w:szCs w:val="24"/>
        </w:rPr>
        <w:t>pardavimo sutartyje vadinami „Šalimis“, o kiekvienas atskirai – „Šalimi“, vadovaudamosi Lietuvos Respublikos viešųjų pirkimų įstatymų</w:t>
      </w:r>
      <w:r w:rsidR="002E109E" w:rsidRPr="00794753">
        <w:rPr>
          <w:szCs w:val="24"/>
        </w:rPr>
        <w:t xml:space="preserve"> ir Viešųjų pirkimų tarnybos direktoriaus 2017 m. birželio 28 d. įsakymu Nr. 1S-97 ,,Dėl mažos vertės pirkimų tvarkos aprašo patvirtinimo“, </w:t>
      </w:r>
      <w:r w:rsidR="00476FF3" w:rsidRPr="00794753">
        <w:rPr>
          <w:szCs w:val="24"/>
        </w:rPr>
        <w:t xml:space="preserve"> sudarė šią prekių viešojo pirkimo</w:t>
      </w:r>
      <w:r w:rsidR="005A3A75" w:rsidRPr="00794753">
        <w:rPr>
          <w:szCs w:val="24"/>
        </w:rPr>
        <w:t>–</w:t>
      </w:r>
      <w:r w:rsidR="00476FF3" w:rsidRPr="00794753">
        <w:rPr>
          <w:szCs w:val="24"/>
        </w:rPr>
        <w:t>pardavimo sutartį, toliau vadinamą „Sutartimi“ ir susitarė dėl toliau išvard</w:t>
      </w:r>
      <w:r w:rsidR="005A3A75" w:rsidRPr="00794753">
        <w:rPr>
          <w:szCs w:val="24"/>
        </w:rPr>
        <w:t>y</w:t>
      </w:r>
      <w:r w:rsidR="00476FF3" w:rsidRPr="00794753">
        <w:rPr>
          <w:szCs w:val="24"/>
        </w:rPr>
        <w:t>tų sąlygų</w:t>
      </w:r>
      <w:r w:rsidR="005A3A75" w:rsidRPr="00794753">
        <w:rPr>
          <w:szCs w:val="24"/>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5"/>
      </w:tblGrid>
      <w:tr w:rsidR="00770DF4" w:rsidRPr="00794753" w14:paraId="2B3B7F60" w14:textId="77777777" w:rsidTr="00770DF4">
        <w:trPr>
          <w:trHeight w:val="702"/>
        </w:trPr>
        <w:tc>
          <w:tcPr>
            <w:tcW w:w="10368" w:type="dxa"/>
            <w:tcBorders>
              <w:top w:val="single" w:sz="4" w:space="0" w:color="auto"/>
              <w:left w:val="single" w:sz="4" w:space="0" w:color="auto"/>
              <w:bottom w:val="single" w:sz="4" w:space="0" w:color="auto"/>
              <w:right w:val="single" w:sz="4" w:space="0" w:color="auto"/>
            </w:tcBorders>
          </w:tcPr>
          <w:p w14:paraId="24C3C6A2" w14:textId="77777777" w:rsidR="00770DF4" w:rsidRPr="00794753" w:rsidRDefault="00770DF4" w:rsidP="00CC194F">
            <w:pPr>
              <w:jc w:val="both"/>
              <w:rPr>
                <w:b/>
                <w:szCs w:val="24"/>
              </w:rPr>
            </w:pPr>
            <w:r w:rsidRPr="00794753">
              <w:rPr>
                <w:b/>
                <w:szCs w:val="24"/>
              </w:rPr>
              <w:t>1. Sutarties objektas.</w:t>
            </w:r>
          </w:p>
          <w:p w14:paraId="48F4AC2D" w14:textId="18E06CAC" w:rsidR="00D24CD6" w:rsidRDefault="00770DF4" w:rsidP="00CC194F">
            <w:pPr>
              <w:autoSpaceDE w:val="0"/>
              <w:autoSpaceDN w:val="0"/>
              <w:adjustRightInd w:val="0"/>
              <w:jc w:val="both"/>
              <w:rPr>
                <w:rFonts w:eastAsia="Calibri"/>
                <w:szCs w:val="24"/>
                <w:lang w:eastAsia="en-US"/>
              </w:rPr>
            </w:pPr>
            <w:r w:rsidRPr="00794753">
              <w:rPr>
                <w:rFonts w:eastAsia="Calibri"/>
                <w:color w:val="000000"/>
                <w:szCs w:val="24"/>
                <w:lang w:eastAsia="en-US"/>
              </w:rPr>
              <w:t xml:space="preserve">1.1. </w:t>
            </w:r>
            <w:r w:rsidR="00F1749D" w:rsidRPr="00794753">
              <w:rPr>
                <w:b/>
              </w:rPr>
              <w:t>Pardavėjas</w:t>
            </w:r>
            <w:r w:rsidR="00F1749D" w:rsidRPr="00794753">
              <w:t xml:space="preserve"> įsipareigoja parduoti</w:t>
            </w:r>
            <w:r w:rsidR="00A417E8" w:rsidRPr="00794753">
              <w:t xml:space="preserve"> </w:t>
            </w:r>
            <w:r w:rsidR="0062509B" w:rsidRPr="00924E04">
              <w:rPr>
                <w:b/>
              </w:rPr>
              <w:t>muzikos instrumentus</w:t>
            </w:r>
            <w:r w:rsidR="00F82B62" w:rsidRPr="00794753">
              <w:t xml:space="preserve"> </w:t>
            </w:r>
            <w:r w:rsidR="00BB0CAA" w:rsidRPr="00794753">
              <w:t xml:space="preserve">(toliau – </w:t>
            </w:r>
            <w:r w:rsidR="00F1749D" w:rsidRPr="00794753">
              <w:t>prek</w:t>
            </w:r>
            <w:r w:rsidR="00BB0CAA" w:rsidRPr="00794753">
              <w:t>ės)</w:t>
            </w:r>
            <w:r w:rsidR="00F1749D" w:rsidRPr="00794753">
              <w:t>, atitinkanči</w:t>
            </w:r>
            <w:r w:rsidR="00767A79" w:rsidRPr="00794753">
              <w:t>u</w:t>
            </w:r>
            <w:r w:rsidR="00876425">
              <w:t xml:space="preserve">s Sutarties </w:t>
            </w:r>
            <w:r w:rsidR="00E37C67" w:rsidRPr="00794753">
              <w:rPr>
                <w:szCs w:val="24"/>
              </w:rPr>
              <w:t>pried</w:t>
            </w:r>
            <w:r w:rsidR="00B55722" w:rsidRPr="00794753">
              <w:rPr>
                <w:szCs w:val="24"/>
              </w:rPr>
              <w:t>o</w:t>
            </w:r>
            <w:r w:rsidR="005268F2" w:rsidRPr="00794753">
              <w:rPr>
                <w:szCs w:val="24"/>
              </w:rPr>
              <w:t xml:space="preserve"> „</w:t>
            </w:r>
            <w:r w:rsidR="00173C0F" w:rsidRPr="00794753">
              <w:rPr>
                <w:szCs w:val="24"/>
              </w:rPr>
              <w:t>Prekių</w:t>
            </w:r>
            <w:r w:rsidR="005268F2" w:rsidRPr="00794753">
              <w:rPr>
                <w:szCs w:val="24"/>
              </w:rPr>
              <w:t xml:space="preserve"> techninė</w:t>
            </w:r>
            <w:r w:rsidR="00173C0F" w:rsidRPr="00794753">
              <w:rPr>
                <w:szCs w:val="24"/>
              </w:rPr>
              <w:t>s</w:t>
            </w:r>
            <w:r w:rsidR="005268F2" w:rsidRPr="00794753">
              <w:rPr>
                <w:szCs w:val="24"/>
              </w:rPr>
              <w:t xml:space="preserve"> specifikacij</w:t>
            </w:r>
            <w:r w:rsidR="00173C0F" w:rsidRPr="00794753">
              <w:rPr>
                <w:szCs w:val="24"/>
              </w:rPr>
              <w:t>os</w:t>
            </w:r>
            <w:r w:rsidR="001904CD">
              <w:rPr>
                <w:szCs w:val="24"/>
              </w:rPr>
              <w:t xml:space="preserve"> ir reikalingi kiekiai</w:t>
            </w:r>
            <w:r w:rsidR="00876425">
              <w:rPr>
                <w:szCs w:val="24"/>
              </w:rPr>
              <w:t xml:space="preserve">“ (toliau – </w:t>
            </w:r>
            <w:r w:rsidR="0058300C">
              <w:rPr>
                <w:szCs w:val="24"/>
              </w:rPr>
              <w:t xml:space="preserve">1 </w:t>
            </w:r>
            <w:r w:rsidR="005268F2" w:rsidRPr="00794753">
              <w:rPr>
                <w:szCs w:val="24"/>
              </w:rPr>
              <w:t>priedas)</w:t>
            </w:r>
            <w:r w:rsidR="00E37C67" w:rsidRPr="00794753">
              <w:rPr>
                <w:szCs w:val="24"/>
              </w:rPr>
              <w:t xml:space="preserve"> </w:t>
            </w:r>
            <w:r w:rsidR="005B5E70" w:rsidRPr="00794753">
              <w:t>nustatytus</w:t>
            </w:r>
            <w:r w:rsidR="00F1749D" w:rsidRPr="00794753">
              <w:t xml:space="preserve"> </w:t>
            </w:r>
            <w:r w:rsidR="00F1749D" w:rsidRPr="00794753">
              <w:rPr>
                <w:rFonts w:eastAsia="Calibri"/>
                <w:color w:val="000000"/>
                <w:szCs w:val="24"/>
                <w:lang w:eastAsia="en-US"/>
              </w:rPr>
              <w:t>reikalavimus</w:t>
            </w:r>
            <w:r w:rsidR="00F1749D" w:rsidRPr="00D24CD6">
              <w:rPr>
                <w:rFonts w:eastAsia="Calibri"/>
                <w:szCs w:val="24"/>
                <w:lang w:eastAsia="en-US"/>
              </w:rPr>
              <w:t xml:space="preserve">. </w:t>
            </w:r>
          </w:p>
          <w:p w14:paraId="05A808DA" w14:textId="74B5AF10" w:rsidR="00770DF4" w:rsidRPr="00D24CD6" w:rsidRDefault="00D24CD6" w:rsidP="00CC194F">
            <w:pPr>
              <w:autoSpaceDE w:val="0"/>
              <w:autoSpaceDN w:val="0"/>
              <w:adjustRightInd w:val="0"/>
              <w:jc w:val="both"/>
              <w:rPr>
                <w:rFonts w:eastAsia="Calibri"/>
                <w:szCs w:val="24"/>
                <w:lang w:eastAsia="en-US"/>
              </w:rPr>
            </w:pPr>
            <w:r w:rsidRPr="00D24CD6">
              <w:rPr>
                <w:rFonts w:eastAsia="Calibri"/>
                <w:szCs w:val="24"/>
                <w:lang w:eastAsia="en-US"/>
              </w:rPr>
              <w:t>BVPŽ kodas</w:t>
            </w:r>
            <w:r w:rsidR="009306C6">
              <w:rPr>
                <w:rFonts w:eastAsia="Calibri"/>
                <w:szCs w:val="24"/>
                <w:lang w:eastAsia="en-US"/>
              </w:rPr>
              <w:t xml:space="preserve"> 37310000-4</w:t>
            </w:r>
            <w:r w:rsidR="0062509B">
              <w:rPr>
                <w:rFonts w:eastAsia="Calibri"/>
                <w:szCs w:val="24"/>
                <w:lang w:eastAsia="en-US"/>
              </w:rPr>
              <w:t>.</w:t>
            </w:r>
          </w:p>
          <w:p w14:paraId="1A683810" w14:textId="77777777" w:rsidR="00201483" w:rsidRPr="00794753" w:rsidRDefault="00770DF4" w:rsidP="005268F2">
            <w:pPr>
              <w:jc w:val="both"/>
              <w:rPr>
                <w:szCs w:val="24"/>
              </w:rPr>
            </w:pPr>
            <w:r w:rsidRPr="00794753">
              <w:rPr>
                <w:szCs w:val="24"/>
              </w:rPr>
              <w:t xml:space="preserve">1.2. </w:t>
            </w:r>
            <w:r w:rsidR="00F1749D" w:rsidRPr="00794753">
              <w:rPr>
                <w:b/>
                <w:color w:val="000000"/>
              </w:rPr>
              <w:t>Pirkėjas</w:t>
            </w:r>
            <w:r w:rsidR="00F1749D" w:rsidRPr="00794753">
              <w:rPr>
                <w:color w:val="000000"/>
              </w:rPr>
              <w:t xml:space="preserve"> įsipareigoja priimti </w:t>
            </w:r>
            <w:r w:rsidR="005B5E70" w:rsidRPr="00794753">
              <w:rPr>
                <w:color w:val="000000"/>
              </w:rPr>
              <w:t>prekes, atitinkanči</w:t>
            </w:r>
            <w:r w:rsidR="00767A79" w:rsidRPr="00794753">
              <w:rPr>
                <w:color w:val="000000"/>
              </w:rPr>
              <w:t>a</w:t>
            </w:r>
            <w:r w:rsidR="005B5E70" w:rsidRPr="00794753">
              <w:rPr>
                <w:color w:val="000000"/>
              </w:rPr>
              <w:t xml:space="preserve">s </w:t>
            </w:r>
            <w:r w:rsidR="00F1749D" w:rsidRPr="00794753">
              <w:rPr>
                <w:color w:val="000000"/>
              </w:rPr>
              <w:t xml:space="preserve">Sutarties </w:t>
            </w:r>
            <w:r w:rsidR="00E37C67" w:rsidRPr="00794753">
              <w:rPr>
                <w:color w:val="000000"/>
                <w:szCs w:val="24"/>
              </w:rPr>
              <w:t>pried</w:t>
            </w:r>
            <w:r w:rsidR="007E478F" w:rsidRPr="00794753">
              <w:rPr>
                <w:color w:val="000000"/>
                <w:szCs w:val="24"/>
              </w:rPr>
              <w:t xml:space="preserve">o </w:t>
            </w:r>
            <w:r w:rsidR="005B5E70" w:rsidRPr="00794753">
              <w:rPr>
                <w:color w:val="000000"/>
                <w:szCs w:val="24"/>
              </w:rPr>
              <w:t xml:space="preserve">nustatytus reikalavimus </w:t>
            </w:r>
            <w:r w:rsidR="00F1749D" w:rsidRPr="00794753">
              <w:rPr>
                <w:color w:val="000000"/>
              </w:rPr>
              <w:t>ir už jas sumokėti Sutartyje nustatyta tvarka.</w:t>
            </w:r>
          </w:p>
        </w:tc>
      </w:tr>
      <w:tr w:rsidR="00770DF4" w:rsidRPr="00794753" w14:paraId="7FFB50EB" w14:textId="77777777" w:rsidTr="00770DF4">
        <w:trPr>
          <w:trHeight w:val="702"/>
        </w:trPr>
        <w:tc>
          <w:tcPr>
            <w:tcW w:w="10368" w:type="dxa"/>
            <w:tcBorders>
              <w:top w:val="single" w:sz="4" w:space="0" w:color="auto"/>
              <w:left w:val="single" w:sz="4" w:space="0" w:color="auto"/>
              <w:bottom w:val="single" w:sz="4" w:space="0" w:color="auto"/>
              <w:right w:val="single" w:sz="4" w:space="0" w:color="auto"/>
            </w:tcBorders>
          </w:tcPr>
          <w:p w14:paraId="24925D3E" w14:textId="77777777" w:rsidR="00770DF4" w:rsidRPr="00794753" w:rsidRDefault="00770DF4" w:rsidP="00CC194F">
            <w:pPr>
              <w:rPr>
                <w:b/>
                <w:szCs w:val="24"/>
              </w:rPr>
            </w:pPr>
            <w:r w:rsidRPr="00794753">
              <w:rPr>
                <w:b/>
                <w:szCs w:val="24"/>
              </w:rPr>
              <w:t>2. Sutarties kaina/prekių įkainiai/kainodaros taisyklės</w:t>
            </w:r>
          </w:p>
          <w:p w14:paraId="1E0FE56C" w14:textId="7B52A73C" w:rsidR="00C154C1" w:rsidRPr="00794753" w:rsidRDefault="00876425" w:rsidP="00CC194F">
            <w:pPr>
              <w:jc w:val="both"/>
              <w:rPr>
                <w:szCs w:val="24"/>
              </w:rPr>
            </w:pPr>
            <w:r>
              <w:rPr>
                <w:szCs w:val="24"/>
              </w:rPr>
              <w:t>2.1. Prekėms taikoma fiksuoto įkainio kainodara.</w:t>
            </w:r>
            <w:r w:rsidR="00770DF4" w:rsidRPr="00794753">
              <w:rPr>
                <w:szCs w:val="24"/>
              </w:rPr>
              <w:t xml:space="preserve"> </w:t>
            </w:r>
            <w:r w:rsidR="002853EE">
              <w:rPr>
                <w:szCs w:val="24"/>
              </w:rPr>
              <w:t>Prekių  įkainiai</w:t>
            </w:r>
            <w:r>
              <w:rPr>
                <w:szCs w:val="24"/>
              </w:rPr>
              <w:t xml:space="preserve"> </w:t>
            </w:r>
            <w:r w:rsidRPr="00FB66AF">
              <w:rPr>
                <w:szCs w:val="24"/>
              </w:rPr>
              <w:t>–</w:t>
            </w:r>
            <w:r w:rsidR="009F5384">
              <w:rPr>
                <w:szCs w:val="24"/>
              </w:rPr>
              <w:t xml:space="preserve"> </w:t>
            </w:r>
            <w:r>
              <w:rPr>
                <w:szCs w:val="24"/>
              </w:rPr>
              <w:t xml:space="preserve">EUR </w:t>
            </w:r>
            <w:r w:rsidR="008B74C0">
              <w:rPr>
                <w:szCs w:val="24"/>
              </w:rPr>
              <w:t xml:space="preserve">su </w:t>
            </w:r>
            <w:r w:rsidRPr="00794753">
              <w:t>21 % PVM.</w:t>
            </w:r>
            <w:r w:rsidR="002853EE">
              <w:t xml:space="preserve"> nurodyti Sutarties </w:t>
            </w:r>
            <w:r w:rsidR="00C34273">
              <w:t xml:space="preserve"> </w:t>
            </w:r>
            <w:r w:rsidR="002853EE">
              <w:t>2 priede ,,Prekių kainos‘.</w:t>
            </w:r>
          </w:p>
          <w:p w14:paraId="62E1282A" w14:textId="1428BE63" w:rsidR="00770DF4" w:rsidRPr="00794753" w:rsidRDefault="00770DF4" w:rsidP="002E109E">
            <w:pPr>
              <w:jc w:val="both"/>
            </w:pPr>
            <w:r w:rsidRPr="00794753">
              <w:rPr>
                <w:szCs w:val="24"/>
              </w:rPr>
              <w:t xml:space="preserve">2.2. </w:t>
            </w:r>
            <w:r w:rsidR="002E109E" w:rsidRPr="00794753">
              <w:rPr>
                <w:szCs w:val="24"/>
              </w:rPr>
              <w:t xml:space="preserve">Maksimali </w:t>
            </w:r>
            <w:r w:rsidR="002E109E" w:rsidRPr="00794753">
              <w:t>s</w:t>
            </w:r>
            <w:r w:rsidR="00201483" w:rsidRPr="00794753">
              <w:t xml:space="preserve">utarties vertė yra </w:t>
            </w:r>
            <w:r w:rsidR="00A01E19">
              <w:t xml:space="preserve"> </w:t>
            </w:r>
            <w:r w:rsidR="006D5D0C">
              <w:t xml:space="preserve">  EUR    </w:t>
            </w:r>
            <w:r w:rsidR="009306C6">
              <w:t xml:space="preserve"> </w:t>
            </w:r>
            <w:r w:rsidR="00B567DB">
              <w:t xml:space="preserve"> </w:t>
            </w:r>
            <w:r w:rsidR="00201483" w:rsidRPr="00794753">
              <w:t>su</w:t>
            </w:r>
            <w:r w:rsidR="005268F2" w:rsidRPr="00794753">
              <w:t xml:space="preserve"> 21 %</w:t>
            </w:r>
            <w:r w:rsidR="00201483" w:rsidRPr="00794753">
              <w:t xml:space="preserve"> PVM</w:t>
            </w:r>
            <w:r w:rsidR="003D414F">
              <w:t>)</w:t>
            </w:r>
            <w:r w:rsidR="009F5384">
              <w:t xml:space="preserve">. </w:t>
            </w:r>
          </w:p>
          <w:p w14:paraId="72CEBB7B" w14:textId="77777777" w:rsidR="0037239B" w:rsidRPr="00794753" w:rsidRDefault="0037239B" w:rsidP="005268F2">
            <w:pPr>
              <w:jc w:val="both"/>
              <w:rPr>
                <w:szCs w:val="24"/>
              </w:rPr>
            </w:pPr>
            <w:r w:rsidRPr="00794753">
              <w:t>2.3. Į prekių kainą įskaičiuota jų pristatymo</w:t>
            </w:r>
            <w:r w:rsidR="00074499">
              <w:t xml:space="preserve"> </w:t>
            </w:r>
            <w:r w:rsidRPr="00794753">
              <w:rPr>
                <w:szCs w:val="24"/>
              </w:rPr>
              <w:t xml:space="preserve">bei </w:t>
            </w:r>
            <w:r w:rsidR="005268F2" w:rsidRPr="00794753">
              <w:rPr>
                <w:szCs w:val="24"/>
              </w:rPr>
              <w:t xml:space="preserve">kitos </w:t>
            </w:r>
            <w:r w:rsidR="005268F2" w:rsidRPr="00074499">
              <w:rPr>
                <w:b/>
                <w:szCs w:val="24"/>
              </w:rPr>
              <w:t>Pardavėjo</w:t>
            </w:r>
            <w:r w:rsidR="005268F2" w:rsidRPr="00794753">
              <w:rPr>
                <w:szCs w:val="24"/>
              </w:rPr>
              <w:t xml:space="preserve"> išlaidos</w:t>
            </w:r>
            <w:r w:rsidR="00074499">
              <w:rPr>
                <w:szCs w:val="24"/>
              </w:rPr>
              <w:t>, susijusios</w:t>
            </w:r>
            <w:r w:rsidR="00F0042A" w:rsidRPr="00794753">
              <w:rPr>
                <w:szCs w:val="24"/>
              </w:rPr>
              <w:t xml:space="preserve"> </w:t>
            </w:r>
            <w:r w:rsidR="005268F2" w:rsidRPr="00794753">
              <w:rPr>
                <w:szCs w:val="24"/>
              </w:rPr>
              <w:t>su</w:t>
            </w:r>
            <w:r w:rsidR="00F0042A" w:rsidRPr="00794753">
              <w:rPr>
                <w:szCs w:val="24"/>
              </w:rPr>
              <w:t xml:space="preserve"> Sutarties vykdymu</w:t>
            </w:r>
            <w:r w:rsidRPr="00794753">
              <w:rPr>
                <w:szCs w:val="24"/>
              </w:rPr>
              <w:t>.</w:t>
            </w:r>
          </w:p>
        </w:tc>
      </w:tr>
      <w:tr w:rsidR="00770DF4" w:rsidRPr="00794753" w14:paraId="2F5FC97C" w14:textId="77777777" w:rsidTr="00770DF4">
        <w:trPr>
          <w:trHeight w:val="702"/>
        </w:trPr>
        <w:tc>
          <w:tcPr>
            <w:tcW w:w="10368" w:type="dxa"/>
            <w:tcBorders>
              <w:top w:val="single" w:sz="4" w:space="0" w:color="auto"/>
              <w:left w:val="single" w:sz="4" w:space="0" w:color="auto"/>
              <w:bottom w:val="single" w:sz="4" w:space="0" w:color="auto"/>
              <w:right w:val="single" w:sz="4" w:space="0" w:color="auto"/>
            </w:tcBorders>
          </w:tcPr>
          <w:p w14:paraId="675C55A8" w14:textId="77777777" w:rsidR="00770DF4" w:rsidRPr="00794753" w:rsidRDefault="00770DF4" w:rsidP="00CC194F">
            <w:pPr>
              <w:rPr>
                <w:b/>
                <w:szCs w:val="24"/>
              </w:rPr>
            </w:pPr>
            <w:r w:rsidRPr="00794753">
              <w:rPr>
                <w:b/>
                <w:szCs w:val="24"/>
              </w:rPr>
              <w:t>3. Prekių pristatymo vieta, terminas ir sąlygos</w:t>
            </w:r>
          </w:p>
          <w:p w14:paraId="5C4F0BD6" w14:textId="77777777" w:rsidR="001A3E2F" w:rsidRPr="00794753" w:rsidRDefault="00770DF4" w:rsidP="00CC194F">
            <w:pPr>
              <w:jc w:val="both"/>
              <w:rPr>
                <w:szCs w:val="24"/>
              </w:rPr>
            </w:pPr>
            <w:r w:rsidRPr="00794753">
              <w:rPr>
                <w:szCs w:val="24"/>
              </w:rPr>
              <w:t xml:space="preserve">3.1. Prekių pristatymo vieta – </w:t>
            </w:r>
            <w:r w:rsidR="00A417E8" w:rsidRPr="00794753">
              <w:rPr>
                <w:szCs w:val="24"/>
              </w:rPr>
              <w:t xml:space="preserve">LK KOP </w:t>
            </w:r>
            <w:r w:rsidR="001A3E2F" w:rsidRPr="00794753">
              <w:rPr>
                <w:szCs w:val="24"/>
              </w:rPr>
              <w:t>Štabas, Gedimino g. 25, Kaunas.</w:t>
            </w:r>
          </w:p>
          <w:p w14:paraId="5F85E99B" w14:textId="790E0A67" w:rsidR="002D47C4" w:rsidRPr="00794753" w:rsidRDefault="00491CA8" w:rsidP="0038134A">
            <w:pPr>
              <w:jc w:val="both"/>
              <w:rPr>
                <w:szCs w:val="24"/>
              </w:rPr>
            </w:pPr>
            <w:r w:rsidRPr="00794753">
              <w:rPr>
                <w:szCs w:val="24"/>
              </w:rPr>
              <w:t>3.</w:t>
            </w:r>
            <w:r w:rsidR="001A3EA0" w:rsidRPr="00794753">
              <w:rPr>
                <w:szCs w:val="24"/>
              </w:rPr>
              <w:t>2</w:t>
            </w:r>
            <w:r w:rsidR="0037239B" w:rsidRPr="00794753">
              <w:rPr>
                <w:szCs w:val="24"/>
              </w:rPr>
              <w:t xml:space="preserve">. </w:t>
            </w:r>
            <w:r w:rsidR="00876425">
              <w:rPr>
                <w:szCs w:val="24"/>
              </w:rPr>
              <w:t xml:space="preserve">Visos </w:t>
            </w:r>
            <w:r w:rsidR="00876425" w:rsidRPr="00876425">
              <w:rPr>
                <w:b/>
                <w:szCs w:val="24"/>
              </w:rPr>
              <w:t>Pirkėjo</w:t>
            </w:r>
            <w:r w:rsidR="00876425">
              <w:rPr>
                <w:szCs w:val="24"/>
              </w:rPr>
              <w:t xml:space="preserve"> užsakytos p</w:t>
            </w:r>
            <w:r w:rsidRPr="00794753">
              <w:rPr>
                <w:szCs w:val="24"/>
              </w:rPr>
              <w:t>rekės privalo būti pristatytos</w:t>
            </w:r>
            <w:r w:rsidR="00160505" w:rsidRPr="00794753">
              <w:rPr>
                <w:szCs w:val="24"/>
              </w:rPr>
              <w:t xml:space="preserve"> </w:t>
            </w:r>
            <w:r w:rsidR="007B2B97">
              <w:rPr>
                <w:szCs w:val="24"/>
              </w:rPr>
              <w:t>ne vėliau kaip per 12 mėn.</w:t>
            </w:r>
            <w:r w:rsidR="003D414F" w:rsidRPr="007B2B97">
              <w:rPr>
                <w:szCs w:val="24"/>
              </w:rPr>
              <w:t xml:space="preserve"> </w:t>
            </w:r>
            <w:r w:rsidR="00B0596D" w:rsidRPr="007B2B97">
              <w:rPr>
                <w:szCs w:val="24"/>
              </w:rPr>
              <w:t>nu</w:t>
            </w:r>
            <w:r w:rsidR="00074499" w:rsidRPr="007B2B97">
              <w:rPr>
                <w:szCs w:val="24"/>
              </w:rPr>
              <w:t>o sutarties įsigaliojimo</w:t>
            </w:r>
            <w:r w:rsidR="009306C6" w:rsidRPr="007B2B97">
              <w:rPr>
                <w:szCs w:val="24"/>
              </w:rPr>
              <w:t xml:space="preserve"> datos.</w:t>
            </w:r>
          </w:p>
        </w:tc>
      </w:tr>
      <w:tr w:rsidR="00770DF4" w:rsidRPr="00794753" w14:paraId="4209A3FD" w14:textId="77777777" w:rsidTr="00BB0CAA">
        <w:trPr>
          <w:trHeight w:val="186"/>
        </w:trPr>
        <w:tc>
          <w:tcPr>
            <w:tcW w:w="10368" w:type="dxa"/>
            <w:tcBorders>
              <w:top w:val="single" w:sz="4" w:space="0" w:color="auto"/>
              <w:left w:val="single" w:sz="4" w:space="0" w:color="auto"/>
              <w:bottom w:val="single" w:sz="4" w:space="0" w:color="auto"/>
              <w:right w:val="single" w:sz="4" w:space="0" w:color="auto"/>
            </w:tcBorders>
            <w:hideMark/>
          </w:tcPr>
          <w:p w14:paraId="08C15C4A" w14:textId="77777777" w:rsidR="00770DF4" w:rsidRPr="00794753" w:rsidRDefault="00770DF4" w:rsidP="00CC194F">
            <w:pPr>
              <w:jc w:val="both"/>
              <w:rPr>
                <w:b/>
                <w:szCs w:val="24"/>
              </w:rPr>
            </w:pPr>
            <w:r w:rsidRPr="00794753">
              <w:rPr>
                <w:b/>
                <w:szCs w:val="24"/>
              </w:rPr>
              <w:t>4. Apmokėjimo tvarka</w:t>
            </w:r>
          </w:p>
          <w:p w14:paraId="1078E1BA" w14:textId="77777777" w:rsidR="00A01E19" w:rsidRDefault="00A01E19" w:rsidP="00A01E19">
            <w:pPr>
              <w:jc w:val="both"/>
              <w:rPr>
                <w:szCs w:val="24"/>
              </w:rPr>
            </w:pPr>
            <w:r w:rsidRPr="00794753">
              <w:rPr>
                <w:szCs w:val="24"/>
              </w:rPr>
              <w:t xml:space="preserve">4.1. Su </w:t>
            </w:r>
            <w:r w:rsidRPr="00794753">
              <w:rPr>
                <w:b/>
                <w:szCs w:val="24"/>
              </w:rPr>
              <w:t xml:space="preserve">Pardavėju </w:t>
            </w:r>
            <w:r w:rsidRPr="00794753">
              <w:rPr>
                <w:szCs w:val="24"/>
              </w:rPr>
              <w:t xml:space="preserve">atsiskaitoma Sutarties bendrosios dalies 4.1 </w:t>
            </w:r>
            <w:r>
              <w:rPr>
                <w:szCs w:val="24"/>
              </w:rPr>
              <w:t>papunktyje</w:t>
            </w:r>
            <w:r w:rsidRPr="00794753">
              <w:rPr>
                <w:szCs w:val="24"/>
              </w:rPr>
              <w:t xml:space="preserve"> nustatyta tvarka</w:t>
            </w:r>
            <w:r w:rsidRPr="00794753">
              <w:rPr>
                <w:color w:val="000000"/>
              </w:rPr>
              <w:t xml:space="preserve">. </w:t>
            </w:r>
            <w:r w:rsidRPr="00794753">
              <w:rPr>
                <w:szCs w:val="24"/>
              </w:rPr>
              <w:t>Prekių perdavimo-priėmimo aktas bus pasirašomas.</w:t>
            </w:r>
          </w:p>
          <w:p w14:paraId="56EE32AF" w14:textId="5BF81ABA" w:rsidR="007E3AD9" w:rsidRPr="007E3AD9" w:rsidRDefault="007E3AD9" w:rsidP="007E3AD9">
            <w:pPr>
              <w:jc w:val="both"/>
              <w:rPr>
                <w:szCs w:val="24"/>
              </w:rPr>
            </w:pPr>
            <w:r w:rsidRPr="007E3AD9">
              <w:rPr>
                <w:szCs w:val="24"/>
              </w:rPr>
              <w:t xml:space="preserve">4.2. </w:t>
            </w:r>
            <w:r w:rsidRPr="007E3AD9">
              <w:rPr>
                <w:b/>
                <w:szCs w:val="24"/>
              </w:rPr>
              <w:t>Pardavėjas</w:t>
            </w:r>
            <w:r w:rsidRPr="007E3AD9">
              <w:rPr>
                <w:szCs w:val="24"/>
              </w:rPr>
              <w:t xml:space="preserve"> sąskaitą faktūrą pateikia in</w:t>
            </w:r>
            <w:r>
              <w:rPr>
                <w:szCs w:val="24"/>
              </w:rPr>
              <w:t>formacinės sistemos „SABIS</w:t>
            </w:r>
            <w:r w:rsidRPr="007E3AD9">
              <w:rPr>
                <w:szCs w:val="24"/>
              </w:rPr>
              <w:t>“ priemonėmis.</w:t>
            </w:r>
          </w:p>
          <w:p w14:paraId="0B1B54A5" w14:textId="77777777" w:rsidR="007E3AD9" w:rsidRPr="007E3AD9" w:rsidRDefault="007E3AD9" w:rsidP="007E3AD9">
            <w:pPr>
              <w:jc w:val="both"/>
              <w:rPr>
                <w:szCs w:val="24"/>
              </w:rPr>
            </w:pPr>
            <w:r w:rsidRPr="007E3AD9">
              <w:rPr>
                <w:szCs w:val="24"/>
              </w:rPr>
              <w:t>4.3. Sutarties bendrosios dalies 4.2 punktas nebus taikomas.</w:t>
            </w:r>
          </w:p>
          <w:p w14:paraId="328AF517" w14:textId="77777777" w:rsidR="007E3AD9" w:rsidRPr="007E3AD9" w:rsidRDefault="007E3AD9" w:rsidP="007E3AD9">
            <w:pPr>
              <w:jc w:val="both"/>
              <w:rPr>
                <w:szCs w:val="24"/>
              </w:rPr>
            </w:pPr>
            <w:r w:rsidRPr="007E3AD9">
              <w:rPr>
                <w:szCs w:val="24"/>
              </w:rPr>
              <w:t xml:space="preserve">4.4. Sutarties bendrosios dalies 4.3-4.5 punktuose nurodytomis sąlygomis </w:t>
            </w:r>
            <w:r w:rsidRPr="007E3AD9">
              <w:rPr>
                <w:b/>
                <w:szCs w:val="24"/>
              </w:rPr>
              <w:t>Pirkėjas</w:t>
            </w:r>
            <w:r w:rsidRPr="007E3AD9">
              <w:rPr>
                <w:szCs w:val="24"/>
              </w:rPr>
              <w:t xml:space="preserve"> gali </w:t>
            </w:r>
            <w:r w:rsidRPr="007E3AD9">
              <w:rPr>
                <w:b/>
                <w:szCs w:val="24"/>
              </w:rPr>
              <w:t>Pardavėjui</w:t>
            </w:r>
            <w:r w:rsidRPr="007E3AD9">
              <w:rPr>
                <w:szCs w:val="24"/>
              </w:rPr>
              <w:t xml:space="preserve"> mokėti iki 100 proc. sumos, nuo sutarties kainos, avansą. </w:t>
            </w:r>
          </w:p>
          <w:p w14:paraId="61DEF92A" w14:textId="20C87476" w:rsidR="008F2532" w:rsidRPr="00794753" w:rsidRDefault="007E3AD9" w:rsidP="007E3AD9">
            <w:pPr>
              <w:jc w:val="both"/>
              <w:rPr>
                <w:szCs w:val="24"/>
              </w:rPr>
            </w:pPr>
            <w:r w:rsidRPr="007E3AD9">
              <w:rPr>
                <w:szCs w:val="24"/>
              </w:rPr>
              <w:t xml:space="preserve">4.5. </w:t>
            </w:r>
            <w:r w:rsidRPr="007E3AD9">
              <w:rPr>
                <w:b/>
                <w:szCs w:val="24"/>
              </w:rPr>
              <w:t>Pardavėjui</w:t>
            </w:r>
            <w:r>
              <w:rPr>
                <w:szCs w:val="24"/>
              </w:rPr>
              <w:t xml:space="preserve"> iki 2026 m. lapkričio 30</w:t>
            </w:r>
            <w:r w:rsidRPr="007E3AD9">
              <w:rPr>
                <w:szCs w:val="24"/>
              </w:rPr>
              <w:t xml:space="preserve"> d. nepristačius visų ar dalies prekių, jis be atskiro </w:t>
            </w:r>
            <w:r w:rsidRPr="007E3AD9">
              <w:rPr>
                <w:b/>
                <w:szCs w:val="24"/>
              </w:rPr>
              <w:t>Pirkėjo</w:t>
            </w:r>
            <w:r w:rsidRPr="007E3AD9">
              <w:rPr>
                <w:szCs w:val="24"/>
              </w:rPr>
              <w:t xml:space="preserve"> pranešimo </w:t>
            </w:r>
            <w:r w:rsidRPr="007E3AD9">
              <w:rPr>
                <w:b/>
                <w:szCs w:val="24"/>
              </w:rPr>
              <w:t>įsipareigoja</w:t>
            </w:r>
            <w:r w:rsidRPr="007E3AD9">
              <w:rPr>
                <w:szCs w:val="24"/>
              </w:rPr>
              <w:t xml:space="preserve"> pateikti </w:t>
            </w:r>
            <w:r w:rsidRPr="007E3AD9">
              <w:rPr>
                <w:b/>
                <w:szCs w:val="24"/>
              </w:rPr>
              <w:t>Pirkėjui</w:t>
            </w:r>
            <w:r w:rsidRPr="007E3AD9">
              <w:rPr>
                <w:szCs w:val="24"/>
              </w:rPr>
              <w:t xml:space="preserve"> avansinio mokėjimo sąskaitą visų ar likusių prekių sumai bei šiai sumai pateikia avansinio apmokėjimo banko garantiją arba draudimo bendrovės laidavimo raštą Sutarties bendrosios dalies 4.3-4.6 punktuose nurodytomis sąlygomis.</w:t>
            </w:r>
          </w:p>
        </w:tc>
      </w:tr>
      <w:tr w:rsidR="00770DF4" w:rsidRPr="00794753" w14:paraId="79BA38D0" w14:textId="77777777" w:rsidTr="00770DF4">
        <w:trPr>
          <w:trHeight w:val="702"/>
        </w:trPr>
        <w:tc>
          <w:tcPr>
            <w:tcW w:w="10368" w:type="dxa"/>
            <w:tcBorders>
              <w:top w:val="single" w:sz="4" w:space="0" w:color="auto"/>
              <w:left w:val="single" w:sz="4" w:space="0" w:color="auto"/>
              <w:bottom w:val="single" w:sz="4" w:space="0" w:color="auto"/>
              <w:right w:val="single" w:sz="4" w:space="0" w:color="auto"/>
            </w:tcBorders>
          </w:tcPr>
          <w:p w14:paraId="06E4F1B0" w14:textId="77777777" w:rsidR="00770DF4" w:rsidRPr="00794753" w:rsidRDefault="00770DF4" w:rsidP="00CC194F">
            <w:pPr>
              <w:jc w:val="both"/>
              <w:rPr>
                <w:b/>
                <w:szCs w:val="24"/>
              </w:rPr>
            </w:pPr>
            <w:r w:rsidRPr="00794753">
              <w:rPr>
                <w:b/>
                <w:szCs w:val="24"/>
              </w:rPr>
              <w:t>5.</w:t>
            </w:r>
            <w:r w:rsidR="00BB0CAA" w:rsidRPr="00794753">
              <w:rPr>
                <w:b/>
                <w:szCs w:val="24"/>
              </w:rPr>
              <w:t xml:space="preserve"> </w:t>
            </w:r>
            <w:r w:rsidRPr="00794753">
              <w:rPr>
                <w:b/>
                <w:szCs w:val="24"/>
              </w:rPr>
              <w:t>Pirkėjo teisė vienašališkai nutraukti Sutartį</w:t>
            </w:r>
            <w:r w:rsidRPr="00794753">
              <w:rPr>
                <w:szCs w:val="24"/>
              </w:rPr>
              <w:t xml:space="preserve"> </w:t>
            </w:r>
          </w:p>
          <w:p w14:paraId="18189913" w14:textId="77777777" w:rsidR="00201483" w:rsidRPr="00794753" w:rsidRDefault="00201483" w:rsidP="00CC194F">
            <w:pPr>
              <w:jc w:val="both"/>
              <w:rPr>
                <w:szCs w:val="24"/>
              </w:rPr>
            </w:pPr>
            <w:r w:rsidRPr="00794753">
              <w:rPr>
                <w:szCs w:val="24"/>
              </w:rPr>
              <w:t xml:space="preserve">5.1. </w:t>
            </w:r>
            <w:r w:rsidRPr="00794753">
              <w:rPr>
                <w:b/>
                <w:szCs w:val="24"/>
              </w:rPr>
              <w:t>Pardavėjui</w:t>
            </w:r>
            <w:r w:rsidRPr="00794753">
              <w:rPr>
                <w:szCs w:val="24"/>
              </w:rPr>
              <w:t xml:space="preserve"> vėluojant pristatyti prekes daugiau kaip </w:t>
            </w:r>
            <w:r w:rsidR="00876425">
              <w:rPr>
                <w:szCs w:val="24"/>
              </w:rPr>
              <w:t>5</w:t>
            </w:r>
            <w:r w:rsidR="00464C4E" w:rsidRPr="00794753">
              <w:rPr>
                <w:szCs w:val="24"/>
              </w:rPr>
              <w:t xml:space="preserve"> </w:t>
            </w:r>
            <w:r w:rsidR="00876425">
              <w:rPr>
                <w:szCs w:val="24"/>
              </w:rPr>
              <w:t xml:space="preserve">kalendorines </w:t>
            </w:r>
            <w:r w:rsidRPr="00794753">
              <w:rPr>
                <w:szCs w:val="24"/>
              </w:rPr>
              <w:t>dien</w:t>
            </w:r>
            <w:r w:rsidR="00876425">
              <w:rPr>
                <w:szCs w:val="24"/>
              </w:rPr>
              <w:t>as</w:t>
            </w:r>
            <w:r w:rsidRPr="00794753">
              <w:rPr>
                <w:szCs w:val="24"/>
              </w:rPr>
              <w:t xml:space="preserve"> nuo Sutart</w:t>
            </w:r>
            <w:r w:rsidR="002E109E" w:rsidRPr="00794753">
              <w:rPr>
                <w:szCs w:val="24"/>
              </w:rPr>
              <w:t>ies specialiosios dalies 3.</w:t>
            </w:r>
            <w:r w:rsidR="001A3EA0" w:rsidRPr="00794753">
              <w:rPr>
                <w:szCs w:val="24"/>
              </w:rPr>
              <w:t xml:space="preserve">2 </w:t>
            </w:r>
            <w:r w:rsidR="002E109E" w:rsidRPr="00794753">
              <w:rPr>
                <w:szCs w:val="24"/>
              </w:rPr>
              <w:t>punkte</w:t>
            </w:r>
            <w:r w:rsidRPr="00794753">
              <w:rPr>
                <w:szCs w:val="24"/>
              </w:rPr>
              <w:t xml:space="preserve"> numatyto termino</w:t>
            </w:r>
            <w:r w:rsidR="00876425">
              <w:rPr>
                <w:szCs w:val="24"/>
              </w:rPr>
              <w:t>,</w:t>
            </w:r>
            <w:r w:rsidRPr="00794753">
              <w:rPr>
                <w:szCs w:val="24"/>
              </w:rPr>
              <w:t xml:space="preserve"> </w:t>
            </w:r>
            <w:r w:rsidRPr="00794753">
              <w:rPr>
                <w:b/>
                <w:szCs w:val="24"/>
              </w:rPr>
              <w:t>Pirkėjas</w:t>
            </w:r>
            <w:r w:rsidRPr="00794753">
              <w:rPr>
                <w:szCs w:val="24"/>
              </w:rPr>
              <w:t xml:space="preserve"> turi teisę Sutarties bendroje dalyje nustatyta tvarka Sutartį nutraukti.</w:t>
            </w:r>
          </w:p>
          <w:p w14:paraId="02B520DC" w14:textId="77777777" w:rsidR="00201483" w:rsidRPr="00794753" w:rsidRDefault="00201483" w:rsidP="00CC194F">
            <w:pPr>
              <w:jc w:val="both"/>
              <w:rPr>
                <w:szCs w:val="24"/>
              </w:rPr>
            </w:pPr>
            <w:r w:rsidRPr="00794753">
              <w:rPr>
                <w:szCs w:val="24"/>
              </w:rPr>
              <w:t>5.2. Kiti vienašalio Sutarties nutraukimo atvejai numatyti Sutarties bendrosios dalies 9.2 punkte.</w:t>
            </w:r>
          </w:p>
        </w:tc>
      </w:tr>
      <w:tr w:rsidR="00770DF4" w:rsidRPr="00794753" w14:paraId="00520A8E" w14:textId="77777777" w:rsidTr="006E03EB">
        <w:trPr>
          <w:trHeight w:val="587"/>
        </w:trPr>
        <w:tc>
          <w:tcPr>
            <w:tcW w:w="10368" w:type="dxa"/>
            <w:tcBorders>
              <w:top w:val="single" w:sz="4" w:space="0" w:color="auto"/>
              <w:left w:val="single" w:sz="4" w:space="0" w:color="auto"/>
              <w:bottom w:val="single" w:sz="4" w:space="0" w:color="auto"/>
              <w:right w:val="single" w:sz="4" w:space="0" w:color="auto"/>
            </w:tcBorders>
            <w:hideMark/>
          </w:tcPr>
          <w:p w14:paraId="782279CC" w14:textId="77777777" w:rsidR="00770DF4" w:rsidRPr="00794753" w:rsidRDefault="00770DF4" w:rsidP="00CC194F">
            <w:pPr>
              <w:rPr>
                <w:b/>
                <w:szCs w:val="24"/>
              </w:rPr>
            </w:pPr>
            <w:r w:rsidRPr="00794753">
              <w:rPr>
                <w:b/>
                <w:szCs w:val="24"/>
              </w:rPr>
              <w:t xml:space="preserve">6. Prekių kokybė </w:t>
            </w:r>
          </w:p>
          <w:p w14:paraId="4471875A" w14:textId="77777777" w:rsidR="00770DF4" w:rsidRDefault="00874318" w:rsidP="00173C0F">
            <w:pPr>
              <w:jc w:val="both"/>
              <w:rPr>
                <w:szCs w:val="24"/>
              </w:rPr>
            </w:pPr>
            <w:r>
              <w:rPr>
                <w:szCs w:val="24"/>
              </w:rPr>
              <w:t xml:space="preserve">6.1. </w:t>
            </w:r>
            <w:r w:rsidR="00646FBA" w:rsidRPr="00794753">
              <w:rPr>
                <w:szCs w:val="24"/>
              </w:rPr>
              <w:t xml:space="preserve">Prekių </w:t>
            </w:r>
            <w:r w:rsidR="00653A39" w:rsidRPr="00794753">
              <w:rPr>
                <w:szCs w:val="24"/>
              </w:rPr>
              <w:t xml:space="preserve">kokybė </w:t>
            </w:r>
            <w:r w:rsidR="00A417E8" w:rsidRPr="00794753">
              <w:rPr>
                <w:szCs w:val="24"/>
              </w:rPr>
              <w:t xml:space="preserve">turi </w:t>
            </w:r>
            <w:r w:rsidR="00876425">
              <w:rPr>
                <w:szCs w:val="24"/>
              </w:rPr>
              <w:t xml:space="preserve">atitikti Sutarties </w:t>
            </w:r>
            <w:r w:rsidR="00E37C67" w:rsidRPr="00794753">
              <w:rPr>
                <w:szCs w:val="24"/>
              </w:rPr>
              <w:t>pried</w:t>
            </w:r>
            <w:r w:rsidR="00876425">
              <w:rPr>
                <w:szCs w:val="24"/>
              </w:rPr>
              <w:t>e nustatytiems reikalavimams.</w:t>
            </w:r>
          </w:p>
          <w:p w14:paraId="5DA79027" w14:textId="0ABA0C7A" w:rsidR="00874318" w:rsidRPr="00794753" w:rsidRDefault="00874318" w:rsidP="00173C0F">
            <w:pPr>
              <w:jc w:val="both"/>
              <w:rPr>
                <w:szCs w:val="24"/>
              </w:rPr>
            </w:pPr>
            <w:r>
              <w:rPr>
                <w:szCs w:val="24"/>
              </w:rPr>
              <w:t xml:space="preserve">6.2. </w:t>
            </w:r>
            <w:r w:rsidRPr="00874318">
              <w:rPr>
                <w:szCs w:val="24"/>
              </w:rPr>
              <w:t>Sutarties bendrosios dalies 6</w:t>
            </w:r>
            <w:r>
              <w:rPr>
                <w:szCs w:val="24"/>
              </w:rPr>
              <w:t>.2 punktas netaikomas.</w:t>
            </w:r>
          </w:p>
        </w:tc>
      </w:tr>
      <w:tr w:rsidR="00770DF4" w:rsidRPr="00794753" w14:paraId="491E8F91" w14:textId="77777777" w:rsidTr="00770DF4">
        <w:trPr>
          <w:trHeight w:val="1125"/>
        </w:trPr>
        <w:tc>
          <w:tcPr>
            <w:tcW w:w="10368" w:type="dxa"/>
            <w:tcBorders>
              <w:top w:val="single" w:sz="4" w:space="0" w:color="auto"/>
              <w:left w:val="single" w:sz="4" w:space="0" w:color="auto"/>
              <w:bottom w:val="single" w:sz="4" w:space="0" w:color="auto"/>
              <w:right w:val="single" w:sz="4" w:space="0" w:color="auto"/>
            </w:tcBorders>
          </w:tcPr>
          <w:p w14:paraId="666B89A7" w14:textId="77777777" w:rsidR="00770DF4" w:rsidRPr="00794753" w:rsidRDefault="00770DF4" w:rsidP="00CC194F">
            <w:pPr>
              <w:jc w:val="both"/>
              <w:rPr>
                <w:b/>
                <w:szCs w:val="24"/>
              </w:rPr>
            </w:pPr>
            <w:r w:rsidRPr="00794753">
              <w:rPr>
                <w:b/>
                <w:szCs w:val="24"/>
              </w:rPr>
              <w:t>7. Garantiniai įsipareigojimai</w:t>
            </w:r>
          </w:p>
          <w:p w14:paraId="468CC1FB" w14:textId="77777777" w:rsidR="008E1F8B" w:rsidRPr="00794753" w:rsidRDefault="00770DF4" w:rsidP="00CC194F">
            <w:pPr>
              <w:tabs>
                <w:tab w:val="left" w:pos="394"/>
                <w:tab w:val="left" w:pos="536"/>
              </w:tabs>
              <w:jc w:val="both"/>
              <w:rPr>
                <w:szCs w:val="24"/>
              </w:rPr>
            </w:pPr>
            <w:r w:rsidRPr="00794753">
              <w:rPr>
                <w:color w:val="000000"/>
                <w:szCs w:val="24"/>
              </w:rPr>
              <w:t xml:space="preserve">7.1. </w:t>
            </w:r>
            <w:r w:rsidRPr="00794753">
              <w:rPr>
                <w:b/>
                <w:color w:val="000000"/>
                <w:szCs w:val="24"/>
              </w:rPr>
              <w:t>Pardavėjo</w:t>
            </w:r>
            <w:r w:rsidRPr="00794753">
              <w:rPr>
                <w:color w:val="000000"/>
                <w:szCs w:val="24"/>
              </w:rPr>
              <w:t xml:space="preserve"> pristatytų prekių kokybės garantijos/tinkamumo naudoti ter</w:t>
            </w:r>
            <w:r w:rsidR="00876425">
              <w:rPr>
                <w:color w:val="000000"/>
                <w:szCs w:val="24"/>
              </w:rPr>
              <w:t>minas – turi atitikti Sutarties</w:t>
            </w:r>
            <w:r w:rsidR="00F85F8B" w:rsidRPr="00794753">
              <w:rPr>
                <w:color w:val="000000"/>
                <w:szCs w:val="24"/>
              </w:rPr>
              <w:t xml:space="preserve"> </w:t>
            </w:r>
            <w:r w:rsidR="00E37C67" w:rsidRPr="00794753">
              <w:rPr>
                <w:color w:val="000000"/>
                <w:szCs w:val="24"/>
              </w:rPr>
              <w:t>pried</w:t>
            </w:r>
            <w:r w:rsidR="00F85F8B" w:rsidRPr="00794753">
              <w:rPr>
                <w:color w:val="000000"/>
                <w:szCs w:val="24"/>
              </w:rPr>
              <w:t xml:space="preserve">o </w:t>
            </w:r>
            <w:r w:rsidRPr="00794753">
              <w:rPr>
                <w:color w:val="000000"/>
                <w:szCs w:val="24"/>
              </w:rPr>
              <w:t>nurodytus reikalavimu</w:t>
            </w:r>
            <w:r w:rsidRPr="00794753">
              <w:rPr>
                <w:szCs w:val="24"/>
              </w:rPr>
              <w:t>s.</w:t>
            </w:r>
          </w:p>
          <w:p w14:paraId="20FA9B25" w14:textId="77777777" w:rsidR="00A417E8" w:rsidRPr="00794753" w:rsidRDefault="003E569E" w:rsidP="00CF1C6C">
            <w:pPr>
              <w:tabs>
                <w:tab w:val="left" w:pos="394"/>
                <w:tab w:val="left" w:pos="536"/>
              </w:tabs>
              <w:jc w:val="both"/>
              <w:rPr>
                <w:color w:val="000000"/>
                <w:szCs w:val="24"/>
              </w:rPr>
            </w:pPr>
            <w:r w:rsidRPr="00794753">
              <w:rPr>
                <w:color w:val="000000"/>
                <w:szCs w:val="24"/>
              </w:rPr>
              <w:t xml:space="preserve">7.2. Sutarties bendrosios dalies 6.3 punkte nurodytas terminas – </w:t>
            </w:r>
            <w:r w:rsidR="000907F7">
              <w:rPr>
                <w:color w:val="000000"/>
                <w:szCs w:val="24"/>
              </w:rPr>
              <w:t>6</w:t>
            </w:r>
            <w:r w:rsidR="00CF1C6C" w:rsidRPr="00794753">
              <w:rPr>
                <w:color w:val="000000"/>
                <w:szCs w:val="24"/>
              </w:rPr>
              <w:t>0</w:t>
            </w:r>
            <w:r w:rsidRPr="00794753">
              <w:rPr>
                <w:color w:val="000000"/>
                <w:szCs w:val="24"/>
              </w:rPr>
              <w:t xml:space="preserve"> </w:t>
            </w:r>
            <w:r w:rsidR="000907F7">
              <w:rPr>
                <w:color w:val="000000"/>
                <w:szCs w:val="24"/>
              </w:rPr>
              <w:t xml:space="preserve">kalendorinių </w:t>
            </w:r>
            <w:r w:rsidRPr="00794753">
              <w:rPr>
                <w:color w:val="000000"/>
                <w:szCs w:val="24"/>
              </w:rPr>
              <w:t>dienų.</w:t>
            </w:r>
          </w:p>
        </w:tc>
      </w:tr>
      <w:tr w:rsidR="00770DF4" w:rsidRPr="00794753" w14:paraId="67E57DA6" w14:textId="77777777" w:rsidTr="00770DF4">
        <w:trPr>
          <w:trHeight w:val="833"/>
        </w:trPr>
        <w:tc>
          <w:tcPr>
            <w:tcW w:w="10368" w:type="dxa"/>
            <w:tcBorders>
              <w:top w:val="single" w:sz="4" w:space="0" w:color="auto"/>
              <w:left w:val="single" w:sz="4" w:space="0" w:color="auto"/>
              <w:bottom w:val="single" w:sz="4" w:space="0" w:color="auto"/>
              <w:right w:val="single" w:sz="4" w:space="0" w:color="auto"/>
            </w:tcBorders>
            <w:hideMark/>
          </w:tcPr>
          <w:p w14:paraId="34767F33" w14:textId="77777777" w:rsidR="00770DF4" w:rsidRPr="00794753" w:rsidRDefault="00770DF4" w:rsidP="00CC194F">
            <w:pPr>
              <w:contextualSpacing/>
              <w:jc w:val="both"/>
              <w:rPr>
                <w:b/>
                <w:szCs w:val="24"/>
                <w:lang w:eastAsia="en-US"/>
              </w:rPr>
            </w:pPr>
            <w:r w:rsidRPr="00794753">
              <w:rPr>
                <w:b/>
                <w:szCs w:val="24"/>
                <w:lang w:eastAsia="en-US"/>
              </w:rPr>
              <w:t>8. Papildomas prievolių įvykdymo užtikrinimas</w:t>
            </w:r>
          </w:p>
          <w:p w14:paraId="40FA92FB" w14:textId="77777777" w:rsidR="00653A39" w:rsidRPr="00794753" w:rsidRDefault="00770DF4" w:rsidP="00CC194F">
            <w:pPr>
              <w:contextualSpacing/>
              <w:jc w:val="both"/>
              <w:rPr>
                <w:szCs w:val="24"/>
                <w:lang w:eastAsia="en-US"/>
              </w:rPr>
            </w:pPr>
            <w:r w:rsidRPr="00794753">
              <w:rPr>
                <w:szCs w:val="24"/>
                <w:lang w:eastAsia="en-US"/>
              </w:rPr>
              <w:t>Sutarties įvykdymui užtikrinti draudimo bendrovės laidavimo rašto arba banko garantijos nebus reikalaujama.</w:t>
            </w:r>
          </w:p>
        </w:tc>
      </w:tr>
      <w:tr w:rsidR="00770DF4" w:rsidRPr="00794753" w14:paraId="46AB04C0" w14:textId="77777777" w:rsidTr="00770DF4">
        <w:trPr>
          <w:trHeight w:val="1241"/>
        </w:trPr>
        <w:tc>
          <w:tcPr>
            <w:tcW w:w="10368" w:type="dxa"/>
            <w:tcBorders>
              <w:top w:val="single" w:sz="4" w:space="0" w:color="auto"/>
              <w:left w:val="single" w:sz="4" w:space="0" w:color="auto"/>
              <w:bottom w:val="single" w:sz="4" w:space="0" w:color="auto"/>
              <w:right w:val="single" w:sz="4" w:space="0" w:color="auto"/>
            </w:tcBorders>
          </w:tcPr>
          <w:p w14:paraId="6A123AAB" w14:textId="77777777" w:rsidR="00770DF4" w:rsidRPr="00794753" w:rsidRDefault="00770DF4" w:rsidP="00CC194F">
            <w:pPr>
              <w:jc w:val="both"/>
              <w:rPr>
                <w:b/>
                <w:szCs w:val="24"/>
              </w:rPr>
            </w:pPr>
            <w:r w:rsidRPr="00794753">
              <w:rPr>
                <w:b/>
                <w:szCs w:val="24"/>
              </w:rPr>
              <w:lastRenderedPageBreak/>
              <w:t>9. Kitos sąlygos</w:t>
            </w:r>
          </w:p>
          <w:p w14:paraId="5861AB81" w14:textId="77777777" w:rsidR="003E569E" w:rsidRPr="00794753" w:rsidRDefault="003E569E" w:rsidP="00CC194F">
            <w:pPr>
              <w:jc w:val="both"/>
              <w:rPr>
                <w:szCs w:val="24"/>
              </w:rPr>
            </w:pPr>
            <w:r w:rsidRPr="00794753">
              <w:rPr>
                <w:szCs w:val="24"/>
              </w:rPr>
              <w:t>9.1. Sutarties bendrosios dalies 11.1 punkte nurodytų Šalių iš anksto sutartų minimalių nuostolių dydis yra – 0,</w:t>
            </w:r>
            <w:r w:rsidR="005A1992" w:rsidRPr="00794753">
              <w:rPr>
                <w:szCs w:val="24"/>
              </w:rPr>
              <w:t>2</w:t>
            </w:r>
            <w:r w:rsidRPr="00794753">
              <w:rPr>
                <w:szCs w:val="24"/>
              </w:rPr>
              <w:t xml:space="preserve"> %</w:t>
            </w:r>
            <w:r w:rsidR="00491CA8" w:rsidRPr="00794753">
              <w:rPr>
                <w:szCs w:val="24"/>
              </w:rPr>
              <w:t xml:space="preserve"> už kiekvieną uždelstą dieną</w:t>
            </w:r>
            <w:r w:rsidRPr="00794753">
              <w:rPr>
                <w:szCs w:val="24"/>
              </w:rPr>
              <w:t>.</w:t>
            </w:r>
          </w:p>
          <w:p w14:paraId="35FD5798" w14:textId="5D8A0B8B" w:rsidR="003E569E" w:rsidRPr="00794753" w:rsidRDefault="003E569E" w:rsidP="00CC194F">
            <w:pPr>
              <w:jc w:val="both"/>
              <w:rPr>
                <w:color w:val="000000"/>
                <w:szCs w:val="24"/>
              </w:rPr>
            </w:pPr>
            <w:r w:rsidRPr="00794753">
              <w:rPr>
                <w:color w:val="000000"/>
                <w:szCs w:val="24"/>
              </w:rPr>
              <w:t>9.2. Sutarties bendrosios dalies 11.2 punkte nurodytų Šalių iš anksto sutartų minimalių nuostolių dydis yra –</w:t>
            </w:r>
            <w:r w:rsidR="00246547">
              <w:rPr>
                <w:color w:val="000000"/>
                <w:szCs w:val="24"/>
              </w:rPr>
              <w:t xml:space="preserve"> netaikoma</w:t>
            </w:r>
            <w:r w:rsidR="009556F9">
              <w:rPr>
                <w:color w:val="000000"/>
                <w:szCs w:val="24"/>
              </w:rPr>
              <w:t>s</w:t>
            </w:r>
            <w:r w:rsidR="00246547">
              <w:rPr>
                <w:color w:val="000000"/>
                <w:szCs w:val="24"/>
              </w:rPr>
              <w:t>.</w:t>
            </w:r>
          </w:p>
          <w:p w14:paraId="531632FE" w14:textId="77777777" w:rsidR="003E569E" w:rsidRPr="00794753" w:rsidRDefault="003E569E" w:rsidP="00CC194F">
            <w:pPr>
              <w:jc w:val="both"/>
              <w:rPr>
                <w:szCs w:val="24"/>
              </w:rPr>
            </w:pPr>
            <w:r w:rsidRPr="00794753">
              <w:rPr>
                <w:szCs w:val="24"/>
              </w:rPr>
              <w:t xml:space="preserve">9.3. Sutarties bendrosios dalies 11.3 punkte nurodytų Šalių iš anksto sutartų minimalių nuostolių dydis yra – </w:t>
            </w:r>
            <w:r w:rsidRPr="00794753">
              <w:rPr>
                <w:color w:val="000000"/>
                <w:szCs w:val="24"/>
              </w:rPr>
              <w:t>0,</w:t>
            </w:r>
            <w:r w:rsidR="00967A51" w:rsidRPr="00794753">
              <w:rPr>
                <w:color w:val="000000"/>
                <w:szCs w:val="24"/>
              </w:rPr>
              <w:t>2</w:t>
            </w:r>
            <w:r w:rsidRPr="00794753">
              <w:rPr>
                <w:color w:val="000000"/>
                <w:szCs w:val="24"/>
              </w:rPr>
              <w:t xml:space="preserve"> %</w:t>
            </w:r>
            <w:r w:rsidR="00491CA8" w:rsidRPr="00794753">
              <w:rPr>
                <w:color w:val="000000"/>
                <w:szCs w:val="24"/>
              </w:rPr>
              <w:t xml:space="preserve"> </w:t>
            </w:r>
            <w:r w:rsidR="00491CA8" w:rsidRPr="00794753">
              <w:rPr>
                <w:szCs w:val="24"/>
              </w:rPr>
              <w:t>už kiekvieną uždelstą dieną</w:t>
            </w:r>
            <w:r w:rsidRPr="00794753">
              <w:rPr>
                <w:color w:val="000000"/>
                <w:szCs w:val="24"/>
              </w:rPr>
              <w:t>.</w:t>
            </w:r>
          </w:p>
          <w:p w14:paraId="15AF0CC6" w14:textId="77777777" w:rsidR="003E569E" w:rsidRPr="00794753" w:rsidRDefault="003E569E" w:rsidP="00CC194F">
            <w:pPr>
              <w:jc w:val="both"/>
              <w:rPr>
                <w:szCs w:val="24"/>
              </w:rPr>
            </w:pPr>
            <w:r w:rsidRPr="00794753">
              <w:rPr>
                <w:szCs w:val="24"/>
              </w:rPr>
              <w:t>9.4. Sutarties bendrosios dalies 11.4 punkte nurodytų Šalių iš anksto sutartų minimalių nuostolių dydis yra 7 % nuo sutarties kainos</w:t>
            </w:r>
            <w:r w:rsidR="00491CA8" w:rsidRPr="00794753">
              <w:rPr>
                <w:szCs w:val="24"/>
              </w:rPr>
              <w:t xml:space="preserve"> už kiekvieną uždelstą dieną</w:t>
            </w:r>
            <w:r w:rsidRPr="00794753">
              <w:rPr>
                <w:szCs w:val="24"/>
              </w:rPr>
              <w:t xml:space="preserve">. </w:t>
            </w:r>
          </w:p>
          <w:p w14:paraId="7789BAE1" w14:textId="77777777" w:rsidR="003E569E" w:rsidRPr="00794753" w:rsidRDefault="003E569E" w:rsidP="00CC194F">
            <w:pPr>
              <w:jc w:val="both"/>
              <w:rPr>
                <w:szCs w:val="24"/>
              </w:rPr>
            </w:pPr>
            <w:r w:rsidRPr="00794753">
              <w:rPr>
                <w:szCs w:val="24"/>
              </w:rPr>
              <w:t xml:space="preserve">9.5. Nenugalimos jėgos aplinkybių trukmė – </w:t>
            </w:r>
            <w:r w:rsidR="00721D94" w:rsidRPr="00794753">
              <w:rPr>
                <w:szCs w:val="24"/>
              </w:rPr>
              <w:t>14</w:t>
            </w:r>
            <w:r w:rsidRPr="00794753">
              <w:rPr>
                <w:szCs w:val="24"/>
              </w:rPr>
              <w:t xml:space="preserve"> dienų, taikant Sutarties bendrosios dalies 9.1.2 punkto sąlygas.</w:t>
            </w:r>
          </w:p>
          <w:p w14:paraId="79D3375B" w14:textId="07C007BC" w:rsidR="00770DF4" w:rsidRPr="00794753" w:rsidRDefault="00594CCD" w:rsidP="00CC194F">
            <w:pPr>
              <w:jc w:val="both"/>
              <w:rPr>
                <w:szCs w:val="24"/>
              </w:rPr>
            </w:pPr>
            <w:r w:rsidRPr="00794753">
              <w:rPr>
                <w:szCs w:val="24"/>
              </w:rPr>
              <w:t>9.</w:t>
            </w:r>
            <w:r w:rsidR="00173C0F" w:rsidRPr="00794753">
              <w:rPr>
                <w:szCs w:val="24"/>
              </w:rPr>
              <w:t>6</w:t>
            </w:r>
            <w:r w:rsidRPr="00794753">
              <w:rPr>
                <w:szCs w:val="24"/>
              </w:rPr>
              <w:t xml:space="preserve">. </w:t>
            </w:r>
            <w:r w:rsidR="00770DF4" w:rsidRPr="00794753">
              <w:rPr>
                <w:b/>
                <w:szCs w:val="24"/>
              </w:rPr>
              <w:t>Pardavėjo</w:t>
            </w:r>
            <w:r w:rsidR="00770DF4" w:rsidRPr="00794753">
              <w:rPr>
                <w:szCs w:val="24"/>
              </w:rPr>
              <w:t xml:space="preserve"> atstovas (ai) – </w:t>
            </w:r>
            <w:r w:rsidR="009306C6">
              <w:rPr>
                <w:szCs w:val="24"/>
              </w:rPr>
              <w:t>..............................</w:t>
            </w:r>
            <w:r w:rsidR="003D414F">
              <w:rPr>
                <w:szCs w:val="24"/>
              </w:rPr>
              <w:t xml:space="preserve">, el. paštas </w:t>
            </w:r>
            <w:r w:rsidR="009306C6">
              <w:rPr>
                <w:szCs w:val="24"/>
              </w:rPr>
              <w:t>....................</w:t>
            </w:r>
            <w:r w:rsidR="003D414F">
              <w:rPr>
                <w:szCs w:val="24"/>
                <w:lang w:val="en-US"/>
              </w:rPr>
              <w:t xml:space="preserve">, </w:t>
            </w:r>
            <w:r w:rsidR="009306C6">
              <w:rPr>
                <w:szCs w:val="24"/>
              </w:rPr>
              <w:t>tel. +370 ...........................</w:t>
            </w:r>
          </w:p>
          <w:p w14:paraId="36FF945F" w14:textId="712E28FF" w:rsidR="00261789" w:rsidRPr="00A35350" w:rsidRDefault="00770DF4" w:rsidP="00261789">
            <w:pPr>
              <w:jc w:val="both"/>
              <w:rPr>
                <w:lang w:val="en-US"/>
              </w:rPr>
            </w:pPr>
            <w:r w:rsidRPr="00794753">
              <w:rPr>
                <w:szCs w:val="24"/>
              </w:rPr>
              <w:t>9.</w:t>
            </w:r>
            <w:r w:rsidR="00173C0F" w:rsidRPr="00794753">
              <w:rPr>
                <w:szCs w:val="24"/>
              </w:rPr>
              <w:t>7</w:t>
            </w:r>
            <w:r w:rsidRPr="00794753">
              <w:rPr>
                <w:szCs w:val="24"/>
              </w:rPr>
              <w:t xml:space="preserve">. </w:t>
            </w:r>
            <w:r w:rsidRPr="00794753">
              <w:rPr>
                <w:b/>
                <w:szCs w:val="24"/>
              </w:rPr>
              <w:t>Pirkėjo</w:t>
            </w:r>
            <w:r w:rsidRPr="00794753">
              <w:rPr>
                <w:szCs w:val="24"/>
              </w:rPr>
              <w:t xml:space="preserve"> atstovas (ai) –</w:t>
            </w:r>
            <w:r w:rsidR="00032846" w:rsidRPr="00794753">
              <w:rPr>
                <w:szCs w:val="24"/>
              </w:rPr>
              <w:t xml:space="preserve"> </w:t>
            </w:r>
            <w:r w:rsidR="00A35350">
              <w:rPr>
                <w:szCs w:val="24"/>
              </w:rPr>
              <w:t xml:space="preserve">Loreta Gaigalienė, el. paštas </w:t>
            </w:r>
            <w:hyperlink r:id="rId8" w:history="1">
              <w:r w:rsidR="00A35350" w:rsidRPr="00063C93">
                <w:rPr>
                  <w:rStyle w:val="Hyperlink"/>
                  <w:szCs w:val="24"/>
                </w:rPr>
                <w:t>loreta.gaigaliene</w:t>
              </w:r>
              <w:r w:rsidR="00A35350" w:rsidRPr="00063C93">
                <w:rPr>
                  <w:rStyle w:val="Hyperlink"/>
                  <w:szCs w:val="24"/>
                  <w:lang w:val="en-US"/>
                </w:rPr>
                <w:t>@mil.lt</w:t>
              </w:r>
            </w:hyperlink>
            <w:r w:rsidR="00A35350">
              <w:rPr>
                <w:szCs w:val="24"/>
                <w:lang w:val="en-US"/>
              </w:rPr>
              <w:t>, tel. +370 676 06504</w:t>
            </w:r>
          </w:p>
          <w:p w14:paraId="65D5A4EE" w14:textId="40FF0184" w:rsidR="00A10D6F" w:rsidRPr="00A10D6F" w:rsidRDefault="00770DF4" w:rsidP="00CC194F">
            <w:pPr>
              <w:jc w:val="both"/>
            </w:pPr>
            <w:r w:rsidRPr="00794753">
              <w:rPr>
                <w:szCs w:val="24"/>
              </w:rPr>
              <w:t>9.</w:t>
            </w:r>
            <w:r w:rsidR="00173C0F" w:rsidRPr="00794753">
              <w:rPr>
                <w:szCs w:val="24"/>
              </w:rPr>
              <w:t>8</w:t>
            </w:r>
            <w:r w:rsidRPr="00794753">
              <w:rPr>
                <w:szCs w:val="24"/>
              </w:rPr>
              <w:t xml:space="preserve">. </w:t>
            </w:r>
            <w:r w:rsidRPr="00794753">
              <w:rPr>
                <w:b/>
                <w:szCs w:val="24"/>
              </w:rPr>
              <w:t>Pirkėjo</w:t>
            </w:r>
            <w:r w:rsidRPr="00794753">
              <w:rPr>
                <w:szCs w:val="24"/>
              </w:rPr>
              <w:t xml:space="preserve"> paskirtas už sutarties kontrolę atsakingas asmuo –</w:t>
            </w:r>
            <w:r w:rsidR="00261789">
              <w:rPr>
                <w:szCs w:val="24"/>
              </w:rPr>
              <w:t xml:space="preserve"> </w:t>
            </w:r>
            <w:r w:rsidR="009306C6">
              <w:rPr>
                <w:szCs w:val="24"/>
              </w:rPr>
              <w:t>Remigijus Terminas</w:t>
            </w:r>
            <w:r w:rsidR="00261789">
              <w:rPr>
                <w:szCs w:val="24"/>
              </w:rPr>
              <w:t>,</w:t>
            </w:r>
            <w:r w:rsidR="00261789" w:rsidRPr="004D5740">
              <w:t xml:space="preserve"> el. paštas</w:t>
            </w:r>
            <w:r w:rsidR="00261789">
              <w:t xml:space="preserve"> </w:t>
            </w:r>
            <w:hyperlink r:id="rId9" w:history="1">
              <w:r w:rsidR="009306C6" w:rsidRPr="00AA5DC2">
                <w:rPr>
                  <w:rStyle w:val="Hyperlink"/>
                </w:rPr>
                <w:t>remigijus.terminas@mil.lt</w:t>
              </w:r>
            </w:hyperlink>
            <w:r w:rsidR="00261789">
              <w:rPr>
                <w:rStyle w:val="Hyperlink"/>
              </w:rPr>
              <w:t xml:space="preserve">, </w:t>
            </w:r>
            <w:r w:rsidR="00261789" w:rsidRPr="00261789">
              <w:rPr>
                <w:rStyle w:val="Hyperlink"/>
                <w:color w:val="auto"/>
                <w:u w:val="none"/>
              </w:rPr>
              <w:t xml:space="preserve">tel. </w:t>
            </w:r>
            <w:r w:rsidR="002A495C">
              <w:t xml:space="preserve">+370 </w:t>
            </w:r>
            <w:r w:rsidR="009306C6" w:rsidRPr="009306C6">
              <w:t>657 48164</w:t>
            </w:r>
          </w:p>
          <w:p w14:paraId="43108CC8" w14:textId="77777777" w:rsidR="00770DF4" w:rsidRPr="00794753" w:rsidRDefault="00770DF4" w:rsidP="00CC194F">
            <w:pPr>
              <w:jc w:val="both"/>
              <w:rPr>
                <w:szCs w:val="24"/>
              </w:rPr>
            </w:pPr>
            <w:r w:rsidRPr="00794753">
              <w:rPr>
                <w:szCs w:val="24"/>
              </w:rPr>
              <w:t>9.</w:t>
            </w:r>
            <w:r w:rsidR="00173C0F" w:rsidRPr="00794753">
              <w:rPr>
                <w:szCs w:val="24"/>
              </w:rPr>
              <w:t>9</w:t>
            </w:r>
            <w:r w:rsidR="000907F7">
              <w:rPr>
                <w:szCs w:val="24"/>
              </w:rPr>
              <w:t>. Sutarties priedas</w:t>
            </w:r>
            <w:r w:rsidRPr="00794753">
              <w:rPr>
                <w:szCs w:val="24"/>
              </w:rPr>
              <w:t>:</w:t>
            </w:r>
          </w:p>
          <w:p w14:paraId="6CF5BA08" w14:textId="6F69D702" w:rsidR="00653A39" w:rsidRDefault="00770DF4" w:rsidP="00173C0F">
            <w:pPr>
              <w:contextualSpacing/>
              <w:jc w:val="both"/>
              <w:rPr>
                <w:szCs w:val="24"/>
                <w:lang w:eastAsia="en-US"/>
              </w:rPr>
            </w:pPr>
            <w:r w:rsidRPr="00794753">
              <w:rPr>
                <w:szCs w:val="24"/>
                <w:lang w:eastAsia="en-US"/>
              </w:rPr>
              <w:t>„</w:t>
            </w:r>
            <w:r w:rsidR="00032846" w:rsidRPr="00794753">
              <w:rPr>
                <w:color w:val="000000"/>
                <w:szCs w:val="24"/>
              </w:rPr>
              <w:t>Prekių</w:t>
            </w:r>
            <w:r w:rsidR="00D27541" w:rsidRPr="00794753">
              <w:rPr>
                <w:szCs w:val="24"/>
              </w:rPr>
              <w:t xml:space="preserve"> </w:t>
            </w:r>
            <w:r w:rsidR="00594CCD" w:rsidRPr="00794753">
              <w:rPr>
                <w:szCs w:val="24"/>
              </w:rPr>
              <w:t>techninė</w:t>
            </w:r>
            <w:r w:rsidR="00032846" w:rsidRPr="00794753">
              <w:rPr>
                <w:szCs w:val="24"/>
              </w:rPr>
              <w:t>s</w:t>
            </w:r>
            <w:r w:rsidR="00594CCD" w:rsidRPr="00794753">
              <w:rPr>
                <w:szCs w:val="24"/>
              </w:rPr>
              <w:t xml:space="preserve"> specifikacij</w:t>
            </w:r>
            <w:r w:rsidR="00032846" w:rsidRPr="00794753">
              <w:rPr>
                <w:szCs w:val="24"/>
              </w:rPr>
              <w:t>os</w:t>
            </w:r>
            <w:r w:rsidR="001904CD">
              <w:rPr>
                <w:szCs w:val="24"/>
              </w:rPr>
              <w:t xml:space="preserve"> ir reikalingi kiekiai</w:t>
            </w:r>
            <w:r w:rsidR="00650A0C" w:rsidRPr="00794753">
              <w:rPr>
                <w:szCs w:val="24"/>
                <w:lang w:eastAsia="en-US"/>
              </w:rPr>
              <w:t>“</w:t>
            </w:r>
            <w:r w:rsidR="007D65DA" w:rsidRPr="00794753">
              <w:rPr>
                <w:szCs w:val="24"/>
                <w:lang w:eastAsia="en-US"/>
              </w:rPr>
              <w:t>.</w:t>
            </w:r>
          </w:p>
          <w:p w14:paraId="21A52CCB" w14:textId="0E187B28" w:rsidR="000A4684" w:rsidRDefault="000A4684" w:rsidP="00A10D6F">
            <w:pPr>
              <w:contextualSpacing/>
              <w:jc w:val="both"/>
              <w:rPr>
                <w:color w:val="000000"/>
                <w:lang w:val="en-US"/>
              </w:rPr>
            </w:pPr>
            <w:r>
              <w:rPr>
                <w:szCs w:val="24"/>
                <w:lang w:eastAsia="en-US"/>
              </w:rPr>
              <w:t xml:space="preserve">9.10. </w:t>
            </w:r>
            <w:r>
              <w:t>A</w:t>
            </w:r>
            <w:r>
              <w:rPr>
                <w:color w:val="000000"/>
              </w:rPr>
              <w:t>smuo, atsakingas už Suta</w:t>
            </w:r>
            <w:r w:rsidR="002A495C">
              <w:rPr>
                <w:color w:val="000000"/>
              </w:rPr>
              <w:t xml:space="preserve">rties ir pakeitimų paskelbimą – </w:t>
            </w:r>
            <w:r w:rsidR="00B57581">
              <w:rPr>
                <w:color w:val="000000"/>
              </w:rPr>
              <w:t>Loreta Gaigalienė</w:t>
            </w:r>
            <w:r w:rsidR="009B24CE" w:rsidRPr="009B24CE">
              <w:rPr>
                <w:szCs w:val="24"/>
              </w:rPr>
              <w:t xml:space="preserve"> </w:t>
            </w:r>
            <w:r w:rsidR="009B24CE" w:rsidRPr="009B24CE">
              <w:rPr>
                <w:color w:val="000000"/>
              </w:rPr>
              <w:t xml:space="preserve">el. paštas </w:t>
            </w:r>
            <w:hyperlink r:id="rId10" w:history="1">
              <w:r w:rsidR="009B24CE" w:rsidRPr="009B24CE">
                <w:rPr>
                  <w:rStyle w:val="Hyperlink"/>
                </w:rPr>
                <w:t>loreta.gaigaliene</w:t>
              </w:r>
              <w:r w:rsidR="009B24CE" w:rsidRPr="009B24CE">
                <w:rPr>
                  <w:rStyle w:val="Hyperlink"/>
                  <w:lang w:val="en-US"/>
                </w:rPr>
                <w:t>@mil.lt</w:t>
              </w:r>
            </w:hyperlink>
            <w:r w:rsidR="002A495C">
              <w:rPr>
                <w:color w:val="000000"/>
                <w:lang w:val="en-US"/>
              </w:rPr>
              <w:t>, tel. +370</w:t>
            </w:r>
            <w:r w:rsidR="009B24CE" w:rsidRPr="009B24CE">
              <w:rPr>
                <w:color w:val="000000"/>
                <w:lang w:val="en-US"/>
              </w:rPr>
              <w:t> 676 06504</w:t>
            </w:r>
          </w:p>
          <w:p w14:paraId="29EEBBE5" w14:textId="1D926B9E" w:rsidR="00273C9A" w:rsidRPr="00273C9A" w:rsidRDefault="00273C9A" w:rsidP="00A10D6F">
            <w:pPr>
              <w:contextualSpacing/>
              <w:jc w:val="both"/>
              <w:rPr>
                <w:color w:val="000000"/>
              </w:rPr>
            </w:pPr>
            <w:r>
              <w:rPr>
                <w:color w:val="000000"/>
                <w:lang w:val="en-US"/>
              </w:rPr>
              <w:t>9.11.</w:t>
            </w:r>
            <w:r w:rsidRPr="00273C9A">
              <w:t xml:space="preserve"> </w:t>
            </w:r>
            <w:r w:rsidR="00A658C7">
              <w:rPr>
                <w:color w:val="000000"/>
              </w:rPr>
              <w:t>Muzikos instrumentai turi atitikti šioms prekėms</w:t>
            </w:r>
            <w:r w:rsidRPr="00273C9A">
              <w:rPr>
                <w:color w:val="000000"/>
              </w:rPr>
              <w:t xml:space="preserve"> taikomus minimalius aplinkos apsaugos kriterijus, nurodytus Aplinkos apsaugos kriterijų taikymo, vykdant žaliuosius pirkimus, tvarkos aprašo (toliau – Tvarkos aprašas) 2 priede (Lietuvos Respublikos aplinkos ministro 2011 m. birželio 28 d. įsakymas Nr. D1-508 (Lietuvos Respublikos aplinkos ministro 2022 m. gruodžio 13 d</w:t>
            </w:r>
            <w:r w:rsidR="00A658C7">
              <w:rPr>
                <w:color w:val="000000"/>
              </w:rPr>
              <w:t>. įsakymo Nr. D1-401 redakcija).</w:t>
            </w:r>
          </w:p>
        </w:tc>
      </w:tr>
      <w:tr w:rsidR="00770DF4" w:rsidRPr="00794753" w14:paraId="540EDA6F" w14:textId="77777777" w:rsidTr="00770DF4">
        <w:trPr>
          <w:trHeight w:val="845"/>
        </w:trPr>
        <w:tc>
          <w:tcPr>
            <w:tcW w:w="10368" w:type="dxa"/>
            <w:tcBorders>
              <w:top w:val="single" w:sz="4" w:space="0" w:color="auto"/>
              <w:left w:val="single" w:sz="4" w:space="0" w:color="auto"/>
              <w:bottom w:val="single" w:sz="4" w:space="0" w:color="auto"/>
              <w:right w:val="single" w:sz="4" w:space="0" w:color="auto"/>
            </w:tcBorders>
          </w:tcPr>
          <w:p w14:paraId="29E21B4F" w14:textId="77777777" w:rsidR="00770DF4" w:rsidRPr="00794753" w:rsidRDefault="00770DF4" w:rsidP="00CC194F">
            <w:pPr>
              <w:jc w:val="both"/>
              <w:rPr>
                <w:b/>
                <w:szCs w:val="24"/>
              </w:rPr>
            </w:pPr>
            <w:r w:rsidRPr="00794753">
              <w:rPr>
                <w:b/>
                <w:szCs w:val="24"/>
              </w:rPr>
              <w:t xml:space="preserve">10. Sutarties galiojimas </w:t>
            </w:r>
          </w:p>
          <w:p w14:paraId="623E6C34" w14:textId="5EB5C236" w:rsidR="00A71AC2" w:rsidRPr="00794753" w:rsidRDefault="003E569E" w:rsidP="00CC194F">
            <w:pPr>
              <w:jc w:val="both"/>
              <w:rPr>
                <w:bCs/>
              </w:rPr>
            </w:pPr>
            <w:r w:rsidRPr="00794753">
              <w:rPr>
                <w:bCs/>
                <w:szCs w:val="24"/>
              </w:rPr>
              <w:t xml:space="preserve">10.1. </w:t>
            </w:r>
            <w:r w:rsidR="00CC194F" w:rsidRPr="00794753">
              <w:rPr>
                <w:bCs/>
              </w:rPr>
              <w:t>Sutartis galioja nuo Sutarties įsigaliojimo dienos iki</w:t>
            </w:r>
            <w:r w:rsidR="00491CA8" w:rsidRPr="00794753">
              <w:rPr>
                <w:bCs/>
              </w:rPr>
              <w:t xml:space="preserve"> </w:t>
            </w:r>
            <w:r w:rsidR="00CC194F" w:rsidRPr="00794753">
              <w:rPr>
                <w:bCs/>
              </w:rPr>
              <w:t>visiško sutartinių įsipareigojimų įvykdymo</w:t>
            </w:r>
            <w:r w:rsidR="005168CE">
              <w:rPr>
                <w:bCs/>
              </w:rPr>
              <w:t>, bet ne ilgiau negu iki 20</w:t>
            </w:r>
            <w:r w:rsidR="007E3AD9">
              <w:rPr>
                <w:bCs/>
              </w:rPr>
              <w:t>27 m. kovo 10</w:t>
            </w:r>
            <w:r w:rsidR="00A10D6F">
              <w:rPr>
                <w:bCs/>
              </w:rPr>
              <w:t xml:space="preserve"> dienos.</w:t>
            </w:r>
          </w:p>
          <w:p w14:paraId="0FCA042D" w14:textId="77777777" w:rsidR="00770DF4" w:rsidRPr="00794753" w:rsidRDefault="00770DF4" w:rsidP="00CC194F">
            <w:pPr>
              <w:rPr>
                <w:szCs w:val="24"/>
              </w:rPr>
            </w:pPr>
            <w:r w:rsidRPr="00794753">
              <w:rPr>
                <w:szCs w:val="24"/>
              </w:rPr>
              <w:t>10.2. Sutarties pratęsimas – nenumatomas.</w:t>
            </w:r>
          </w:p>
        </w:tc>
      </w:tr>
      <w:tr w:rsidR="00770DF4" w:rsidRPr="00794753" w14:paraId="7F1B302D" w14:textId="77777777" w:rsidTr="00770DF4">
        <w:trPr>
          <w:trHeight w:val="680"/>
        </w:trPr>
        <w:tc>
          <w:tcPr>
            <w:tcW w:w="10368" w:type="dxa"/>
            <w:tcBorders>
              <w:top w:val="single" w:sz="4" w:space="0" w:color="auto"/>
              <w:left w:val="single" w:sz="4" w:space="0" w:color="auto"/>
              <w:bottom w:val="single" w:sz="4" w:space="0" w:color="auto"/>
              <w:right w:val="single" w:sz="4" w:space="0" w:color="auto"/>
            </w:tcBorders>
          </w:tcPr>
          <w:p w14:paraId="58DEB4FB" w14:textId="77777777" w:rsidR="00823395" w:rsidRPr="00794753" w:rsidRDefault="00770DF4" w:rsidP="00CC194F">
            <w:pPr>
              <w:rPr>
                <w:b/>
                <w:szCs w:val="24"/>
              </w:rPr>
            </w:pPr>
            <w:r w:rsidRPr="00794753">
              <w:rPr>
                <w:b/>
                <w:szCs w:val="24"/>
              </w:rPr>
              <w:t>11. Pirkėjo rekvizitai</w:t>
            </w:r>
          </w:p>
          <w:p w14:paraId="72D1E729" w14:textId="77777777" w:rsidR="00823395" w:rsidRPr="00794753" w:rsidRDefault="00823395" w:rsidP="00CC194F">
            <w:pPr>
              <w:rPr>
                <w:b/>
                <w:szCs w:val="24"/>
              </w:rPr>
            </w:pPr>
            <w:r w:rsidRPr="00794753">
              <w:rPr>
                <w:b/>
                <w:szCs w:val="24"/>
              </w:rPr>
              <w:t>Gavėjas</w:t>
            </w:r>
          </w:p>
          <w:p w14:paraId="799DF1E6" w14:textId="77777777" w:rsidR="00CC194F" w:rsidRPr="00794753" w:rsidRDefault="00CC194F" w:rsidP="00CC194F">
            <w:r w:rsidRPr="00794753">
              <w:t>Lietuvos kariuomenės Karinės oro pajėgos</w:t>
            </w:r>
          </w:p>
          <w:p w14:paraId="3B55F4DF" w14:textId="77777777" w:rsidR="00CC194F" w:rsidRPr="00794753" w:rsidRDefault="00CC194F" w:rsidP="00CC194F">
            <w:r w:rsidRPr="00794753">
              <w:t>Įmonės kodas 193097172</w:t>
            </w:r>
          </w:p>
          <w:p w14:paraId="6B9FF3A3" w14:textId="77777777" w:rsidR="00CC194F" w:rsidRPr="00794753" w:rsidRDefault="00CC194F" w:rsidP="00CC194F">
            <w:r w:rsidRPr="00794753">
              <w:t xml:space="preserve">Adresas: Gedimino g. 25, LT-44319 Kaunas </w:t>
            </w:r>
          </w:p>
          <w:p w14:paraId="698CE271" w14:textId="435583E1" w:rsidR="00CC194F" w:rsidRPr="005168CE" w:rsidRDefault="00CC194F" w:rsidP="00CC194F">
            <w:r w:rsidRPr="00794753">
              <w:t xml:space="preserve">Asmuo kontaktams: </w:t>
            </w:r>
            <w:r w:rsidR="005168CE">
              <w:t>Remigijus T</w:t>
            </w:r>
            <w:r w:rsidR="005F0C8E">
              <w:t>e</w:t>
            </w:r>
            <w:r w:rsidR="005168CE">
              <w:t>rminas</w:t>
            </w:r>
            <w:r w:rsidR="009B24CE" w:rsidRPr="009B24CE">
              <w:t xml:space="preserve">, el. paštas </w:t>
            </w:r>
            <w:hyperlink r:id="rId11" w:history="1">
              <w:r w:rsidR="005168CE" w:rsidRPr="00AA5DC2">
                <w:rPr>
                  <w:rStyle w:val="Hyperlink"/>
                </w:rPr>
                <w:t>remigijus.terminas@mil.lt</w:t>
              </w:r>
            </w:hyperlink>
            <w:r w:rsidR="009B24CE" w:rsidRPr="009B24CE">
              <w:rPr>
                <w:u w:val="single"/>
              </w:rPr>
              <w:t xml:space="preserve">, </w:t>
            </w:r>
            <w:r w:rsidR="005168CE">
              <w:t>tel. +370 657 48164</w:t>
            </w:r>
          </w:p>
          <w:p w14:paraId="63D9F776" w14:textId="78C22D93" w:rsidR="00CC194F" w:rsidRPr="00794753" w:rsidRDefault="00CC194F" w:rsidP="00CC194F">
            <w:r w:rsidRPr="00794753">
              <w:t>El. pa</w:t>
            </w:r>
            <w:r w:rsidR="00795F18">
              <w:rPr>
                <w:lang w:bidi="ar-SY"/>
              </w:rPr>
              <w:t>štas: kop</w:t>
            </w:r>
            <w:r w:rsidR="00855451">
              <w:rPr>
                <w:lang w:bidi="ar-SY"/>
              </w:rPr>
              <w:t>.</w:t>
            </w:r>
            <w:r w:rsidR="00795F18">
              <w:rPr>
                <w:lang w:bidi="ar-SY"/>
              </w:rPr>
              <w:t>pirkimai</w:t>
            </w:r>
            <w:r w:rsidRPr="00794753">
              <w:rPr>
                <w:lang w:bidi="ar-SY"/>
              </w:rPr>
              <w:t>@mil.lt</w:t>
            </w:r>
          </w:p>
          <w:p w14:paraId="3BF74BA6" w14:textId="77777777" w:rsidR="00770DF4" w:rsidRPr="00794753" w:rsidRDefault="00770DF4" w:rsidP="00CC194F">
            <w:pPr>
              <w:rPr>
                <w:b/>
                <w:szCs w:val="24"/>
              </w:rPr>
            </w:pPr>
            <w:r w:rsidRPr="00794753">
              <w:rPr>
                <w:b/>
                <w:szCs w:val="24"/>
              </w:rPr>
              <w:t>Mokėtojas</w:t>
            </w:r>
          </w:p>
          <w:p w14:paraId="7F0CC7FD" w14:textId="77777777" w:rsidR="00612CF4" w:rsidRPr="00612CF4" w:rsidRDefault="00612CF4" w:rsidP="00612CF4">
            <w:pPr>
              <w:rPr>
                <w:szCs w:val="24"/>
              </w:rPr>
            </w:pPr>
            <w:r w:rsidRPr="00612CF4">
              <w:rPr>
                <w:szCs w:val="24"/>
              </w:rPr>
              <w:t xml:space="preserve">Lietuvos kariuomenė </w:t>
            </w:r>
          </w:p>
          <w:p w14:paraId="2861247B" w14:textId="77777777" w:rsidR="00612CF4" w:rsidRPr="00612CF4" w:rsidRDefault="00612CF4" w:rsidP="00612CF4">
            <w:pPr>
              <w:rPr>
                <w:szCs w:val="24"/>
              </w:rPr>
            </w:pPr>
            <w:r w:rsidRPr="00612CF4">
              <w:rPr>
                <w:szCs w:val="24"/>
              </w:rPr>
              <w:t xml:space="preserve">Kodas 188732677 </w:t>
            </w:r>
          </w:p>
          <w:p w14:paraId="31C147FE" w14:textId="77777777" w:rsidR="00612CF4" w:rsidRPr="00612CF4" w:rsidRDefault="00612CF4" w:rsidP="00612CF4">
            <w:pPr>
              <w:rPr>
                <w:szCs w:val="24"/>
              </w:rPr>
            </w:pPr>
            <w:r w:rsidRPr="00612CF4">
              <w:rPr>
                <w:szCs w:val="24"/>
              </w:rPr>
              <w:t xml:space="preserve">PVM mokėtojo kodas LT887326716 </w:t>
            </w:r>
          </w:p>
          <w:p w14:paraId="5EF3B5C9" w14:textId="77777777" w:rsidR="00612CF4" w:rsidRPr="00612CF4" w:rsidRDefault="00612CF4" w:rsidP="00612CF4">
            <w:pPr>
              <w:rPr>
                <w:szCs w:val="24"/>
              </w:rPr>
            </w:pPr>
            <w:r w:rsidRPr="00612CF4">
              <w:rPr>
                <w:szCs w:val="24"/>
              </w:rPr>
              <w:t xml:space="preserve">Šv. Ignoto g. 8, LT-01144 Vilnius </w:t>
            </w:r>
          </w:p>
          <w:p w14:paraId="4691CA0B" w14:textId="77777777" w:rsidR="00612CF4" w:rsidRPr="00612CF4" w:rsidRDefault="00612CF4" w:rsidP="00612CF4">
            <w:pPr>
              <w:rPr>
                <w:szCs w:val="24"/>
              </w:rPr>
            </w:pPr>
            <w:r w:rsidRPr="00612CF4">
              <w:rPr>
                <w:szCs w:val="24"/>
              </w:rPr>
              <w:t>Bankas: Lietuvos Respublikos finansų ministerija</w:t>
            </w:r>
          </w:p>
          <w:p w14:paraId="6200E2A8" w14:textId="77777777" w:rsidR="00612CF4" w:rsidRPr="00612CF4" w:rsidRDefault="00612CF4" w:rsidP="00612CF4">
            <w:pPr>
              <w:rPr>
                <w:szCs w:val="24"/>
              </w:rPr>
            </w:pPr>
            <w:r w:rsidRPr="00612CF4">
              <w:rPr>
                <w:szCs w:val="24"/>
              </w:rPr>
              <w:t>Banko kodas: 40 400</w:t>
            </w:r>
          </w:p>
          <w:p w14:paraId="4D9C454B" w14:textId="57043EFE" w:rsidR="00770DF4" w:rsidRPr="00794753" w:rsidRDefault="00612CF4" w:rsidP="00612CF4">
            <w:pPr>
              <w:rPr>
                <w:szCs w:val="24"/>
              </w:rPr>
            </w:pPr>
            <w:r w:rsidRPr="00612CF4">
              <w:rPr>
                <w:szCs w:val="24"/>
              </w:rPr>
              <w:t>A. s. LT62 40400 63610 001175</w:t>
            </w:r>
          </w:p>
        </w:tc>
      </w:tr>
      <w:tr w:rsidR="00770DF4" w:rsidRPr="00794753" w14:paraId="4B1D4BD9" w14:textId="77777777" w:rsidTr="00770DF4">
        <w:trPr>
          <w:trHeight w:val="712"/>
        </w:trPr>
        <w:tc>
          <w:tcPr>
            <w:tcW w:w="10368" w:type="dxa"/>
            <w:tcBorders>
              <w:top w:val="single" w:sz="4" w:space="0" w:color="auto"/>
              <w:left w:val="single" w:sz="4" w:space="0" w:color="auto"/>
              <w:bottom w:val="single" w:sz="4" w:space="0" w:color="auto"/>
              <w:right w:val="single" w:sz="4" w:space="0" w:color="auto"/>
            </w:tcBorders>
          </w:tcPr>
          <w:p w14:paraId="511417B2" w14:textId="77777777" w:rsidR="00770DF4" w:rsidRPr="00794753" w:rsidRDefault="00770DF4" w:rsidP="00CC194F">
            <w:pPr>
              <w:rPr>
                <w:b/>
                <w:szCs w:val="24"/>
              </w:rPr>
            </w:pPr>
            <w:r w:rsidRPr="00794753">
              <w:rPr>
                <w:b/>
                <w:szCs w:val="24"/>
              </w:rPr>
              <w:t>12. Pardavėjo rekvizitai</w:t>
            </w:r>
          </w:p>
          <w:p w14:paraId="407D236D" w14:textId="2E91AE33" w:rsidR="005168CE" w:rsidRPr="00794753" w:rsidRDefault="00AD7B11" w:rsidP="005168CE">
            <w:pPr>
              <w:rPr>
                <w:b/>
                <w:szCs w:val="24"/>
              </w:rPr>
            </w:pPr>
            <w:r w:rsidRPr="00AD7B11">
              <w:rPr>
                <w:szCs w:val="24"/>
              </w:rPr>
              <w:t xml:space="preserve"> </w:t>
            </w:r>
          </w:p>
          <w:p w14:paraId="223E4D04" w14:textId="1B7CEC2B" w:rsidR="00AD7B11" w:rsidRPr="00794753" w:rsidRDefault="00AD7B11" w:rsidP="003D414F">
            <w:pPr>
              <w:rPr>
                <w:b/>
                <w:szCs w:val="24"/>
              </w:rPr>
            </w:pPr>
          </w:p>
        </w:tc>
      </w:tr>
    </w:tbl>
    <w:p w14:paraId="3DF3A2EB" w14:textId="77777777" w:rsidR="00A15CA4" w:rsidRPr="00794753" w:rsidRDefault="00A15CA4" w:rsidP="00CC194F">
      <w:pPr>
        <w:autoSpaceDE w:val="0"/>
        <w:autoSpaceDN w:val="0"/>
        <w:adjustRightInd w:val="0"/>
        <w:jc w:val="both"/>
        <w:rPr>
          <w:b/>
          <w:szCs w:val="24"/>
        </w:rPr>
      </w:pPr>
    </w:p>
    <w:p w14:paraId="46BDD81A" w14:textId="77777777" w:rsidR="00CA7F17" w:rsidRPr="00794753" w:rsidRDefault="00CA7F17" w:rsidP="00CC194F">
      <w:pPr>
        <w:autoSpaceDE w:val="0"/>
        <w:autoSpaceDN w:val="0"/>
        <w:adjustRightInd w:val="0"/>
        <w:jc w:val="both"/>
        <w:rPr>
          <w:b/>
          <w:szCs w:val="24"/>
        </w:rPr>
      </w:pPr>
      <w:r w:rsidRPr="00794753">
        <w:rPr>
          <w:b/>
          <w:szCs w:val="24"/>
        </w:rPr>
        <w:t>PIRKĖJAS</w:t>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t xml:space="preserve">             </w:t>
      </w:r>
      <w:r w:rsidRPr="00794753">
        <w:rPr>
          <w:b/>
          <w:szCs w:val="24"/>
        </w:rPr>
        <w:t>PARDAVĖJAS</w:t>
      </w:r>
      <w:r w:rsidRPr="00794753">
        <w:rPr>
          <w:lang w:eastAsia="en-US"/>
        </w:rPr>
        <w:tab/>
      </w:r>
      <w:r w:rsidRPr="00794753">
        <w:rPr>
          <w:lang w:eastAsia="en-US"/>
        </w:rPr>
        <w:tab/>
      </w:r>
    </w:p>
    <w:p w14:paraId="7C184944" w14:textId="77777777" w:rsidR="00CA7F17" w:rsidRPr="00794753" w:rsidRDefault="00CA7F17" w:rsidP="00CC194F">
      <w:pPr>
        <w:rPr>
          <w:lang w:eastAsia="en-US"/>
        </w:rPr>
      </w:pPr>
    </w:p>
    <w:p w14:paraId="2E332C52" w14:textId="2E0C3D23" w:rsidR="001D0361" w:rsidRDefault="001D0361" w:rsidP="00CC194F">
      <w:pPr>
        <w:rPr>
          <w:lang w:eastAsia="en-US"/>
        </w:rPr>
      </w:pPr>
      <w:r>
        <w:rPr>
          <w:lang w:eastAsia="en-US"/>
        </w:rPr>
        <w:t xml:space="preserve">LK KOP Vadas                                                                           </w:t>
      </w:r>
      <w:r w:rsidR="00FD4456">
        <w:rPr>
          <w:lang w:eastAsia="en-US"/>
        </w:rPr>
        <w:t xml:space="preserve">                     </w:t>
      </w:r>
    </w:p>
    <w:p w14:paraId="7EA5DB66" w14:textId="25D4ABD4" w:rsidR="00A01E19" w:rsidRDefault="001D0361" w:rsidP="00A01E19">
      <w:pPr>
        <w:rPr>
          <w:lang w:eastAsia="en-US"/>
        </w:rPr>
      </w:pPr>
      <w:r>
        <w:rPr>
          <w:lang w:eastAsia="en-US"/>
        </w:rPr>
        <w:t xml:space="preserve">Plk. </w:t>
      </w:r>
      <w:r w:rsidR="00A10D6F">
        <w:rPr>
          <w:lang w:eastAsia="en-US"/>
        </w:rPr>
        <w:t>Antanas Matutis</w:t>
      </w:r>
      <w:r w:rsidR="000907F7">
        <w:rPr>
          <w:lang w:eastAsia="en-US"/>
        </w:rPr>
        <w:tab/>
      </w:r>
      <w:r w:rsidR="000907F7">
        <w:rPr>
          <w:lang w:eastAsia="en-US"/>
        </w:rPr>
        <w:tab/>
      </w:r>
      <w:r w:rsidR="000907F7">
        <w:rPr>
          <w:lang w:eastAsia="en-US"/>
        </w:rPr>
        <w:tab/>
      </w:r>
      <w:r w:rsidR="000907F7">
        <w:rPr>
          <w:lang w:eastAsia="en-US"/>
        </w:rPr>
        <w:tab/>
      </w:r>
      <w:r w:rsidR="000907F7">
        <w:rPr>
          <w:lang w:eastAsia="en-US"/>
        </w:rPr>
        <w:tab/>
      </w:r>
      <w:r w:rsidR="000907F7">
        <w:rPr>
          <w:lang w:eastAsia="en-US"/>
        </w:rPr>
        <w:tab/>
      </w:r>
      <w:r w:rsidR="000907F7">
        <w:rPr>
          <w:lang w:eastAsia="en-US"/>
        </w:rPr>
        <w:tab/>
      </w:r>
      <w:r w:rsidR="000907F7">
        <w:rPr>
          <w:lang w:eastAsia="en-US"/>
        </w:rPr>
        <w:tab/>
      </w:r>
    </w:p>
    <w:p w14:paraId="4293486E" w14:textId="77777777" w:rsidR="00AD7B11" w:rsidRDefault="00AD7B11" w:rsidP="00CC194F">
      <w:pPr>
        <w:ind w:firstLine="720"/>
        <w:rPr>
          <w:lang w:eastAsia="en-US"/>
        </w:rPr>
      </w:pPr>
    </w:p>
    <w:p w14:paraId="31CCB119" w14:textId="334B3D59" w:rsidR="00A01E19" w:rsidRPr="00505693" w:rsidRDefault="00CA7F17" w:rsidP="00505693">
      <w:pPr>
        <w:ind w:firstLine="720"/>
        <w:rPr>
          <w:lang w:eastAsia="en-US"/>
        </w:rPr>
      </w:pPr>
      <w:r w:rsidRPr="00794753">
        <w:rPr>
          <w:lang w:eastAsia="en-US"/>
        </w:rPr>
        <w:t>A. V.</w:t>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00CC194F" w:rsidRPr="00794753">
        <w:rPr>
          <w:lang w:eastAsia="en-US"/>
        </w:rPr>
        <w:tab/>
      </w:r>
      <w:r w:rsidR="00CC194F" w:rsidRPr="00794753">
        <w:rPr>
          <w:lang w:eastAsia="en-US"/>
        </w:rPr>
        <w:tab/>
      </w:r>
      <w:r w:rsidR="00CC194F" w:rsidRPr="00794753">
        <w:rPr>
          <w:lang w:eastAsia="en-US"/>
        </w:rPr>
        <w:tab/>
      </w:r>
      <w:r w:rsidR="00CC194F" w:rsidRPr="00794753">
        <w:rPr>
          <w:lang w:eastAsia="en-US"/>
        </w:rPr>
        <w:tab/>
      </w:r>
      <w:r w:rsidR="00CC194F" w:rsidRPr="00794753">
        <w:rPr>
          <w:lang w:eastAsia="en-US"/>
        </w:rPr>
        <w:tab/>
      </w:r>
      <w:r w:rsidR="00CC194F" w:rsidRPr="00794753">
        <w:rPr>
          <w:lang w:eastAsia="en-US"/>
        </w:rPr>
        <w:tab/>
      </w:r>
      <w:r w:rsidRPr="00794753">
        <w:rPr>
          <w:lang w:eastAsia="en-US"/>
        </w:rPr>
        <w:t>A. V.</w:t>
      </w:r>
    </w:p>
    <w:p w14:paraId="14B2D96A" w14:textId="77777777" w:rsidR="00A01E19" w:rsidRDefault="00A01E19" w:rsidP="00CC194F">
      <w:pPr>
        <w:rPr>
          <w:szCs w:val="24"/>
          <w:lang w:eastAsia="en-US"/>
        </w:rPr>
      </w:pPr>
    </w:p>
    <w:p w14:paraId="2C4B6D02" w14:textId="6AD09A90" w:rsidR="00A01E19" w:rsidRDefault="00A01E19" w:rsidP="00CC194F">
      <w:pPr>
        <w:rPr>
          <w:szCs w:val="24"/>
        </w:rPr>
      </w:pPr>
    </w:p>
    <w:p w14:paraId="5FC66924" w14:textId="59BC7A65" w:rsidR="005168CE" w:rsidRDefault="005168CE" w:rsidP="00CC194F">
      <w:pPr>
        <w:rPr>
          <w:szCs w:val="24"/>
        </w:rPr>
      </w:pPr>
    </w:p>
    <w:p w14:paraId="2EB0593F" w14:textId="72958791" w:rsidR="005168CE" w:rsidRDefault="005168CE" w:rsidP="00CC194F">
      <w:pPr>
        <w:rPr>
          <w:szCs w:val="24"/>
        </w:rPr>
      </w:pPr>
    </w:p>
    <w:p w14:paraId="6D7EC281" w14:textId="32F8C061" w:rsidR="002C609F" w:rsidRDefault="002C609F" w:rsidP="00CC194F">
      <w:pPr>
        <w:rPr>
          <w:szCs w:val="24"/>
        </w:rPr>
      </w:pPr>
    </w:p>
    <w:p w14:paraId="0BF92A46" w14:textId="70D77B85" w:rsidR="002C609F" w:rsidRDefault="002C609F" w:rsidP="00CC194F">
      <w:pPr>
        <w:rPr>
          <w:szCs w:val="24"/>
        </w:rPr>
      </w:pPr>
    </w:p>
    <w:p w14:paraId="15AA9115" w14:textId="4B8C9E88" w:rsidR="002C609F" w:rsidRDefault="002C609F" w:rsidP="00CC194F">
      <w:pPr>
        <w:rPr>
          <w:szCs w:val="24"/>
        </w:rPr>
      </w:pPr>
    </w:p>
    <w:p w14:paraId="6CAAA151" w14:textId="77777777" w:rsidR="002C609F" w:rsidRPr="00794753" w:rsidRDefault="002C609F" w:rsidP="00CC194F">
      <w:pPr>
        <w:rPr>
          <w:szCs w:val="24"/>
        </w:rPr>
      </w:pPr>
    </w:p>
    <w:p w14:paraId="4CBE922F" w14:textId="77777777" w:rsidR="00950519" w:rsidRPr="00010D70" w:rsidRDefault="00950519" w:rsidP="00950519">
      <w:pPr>
        <w:rPr>
          <w:lang w:eastAsia="en-US"/>
        </w:rPr>
      </w:pPr>
    </w:p>
    <w:p w14:paraId="45FAE0C0" w14:textId="77777777" w:rsidR="00950519" w:rsidRPr="00010D70" w:rsidRDefault="00950519" w:rsidP="00950519">
      <w:pPr>
        <w:jc w:val="center"/>
        <w:rPr>
          <w:b/>
        </w:rPr>
      </w:pPr>
      <w:r w:rsidRPr="00010D70">
        <w:rPr>
          <w:b/>
        </w:rPr>
        <w:t>PREKIŲ PIRKIMO-PARDAVIMO SUTARTIS</w:t>
      </w:r>
    </w:p>
    <w:p w14:paraId="448D111F" w14:textId="77777777" w:rsidR="00950519" w:rsidRPr="00010D70" w:rsidRDefault="00950519" w:rsidP="00950519">
      <w:pPr>
        <w:jc w:val="center"/>
        <w:rPr>
          <w:b/>
        </w:rPr>
      </w:pPr>
    </w:p>
    <w:p w14:paraId="72D6B743" w14:textId="77777777" w:rsidR="00950519" w:rsidRDefault="00950519" w:rsidP="00950519">
      <w:pPr>
        <w:jc w:val="center"/>
        <w:rPr>
          <w:b/>
        </w:rPr>
      </w:pPr>
      <w:r>
        <w:rPr>
          <w:b/>
        </w:rPr>
        <w:t xml:space="preserve">II. </w:t>
      </w:r>
      <w:r w:rsidRPr="00010D70">
        <w:rPr>
          <w:b/>
        </w:rPr>
        <w:t>BENDROJI DALIS</w:t>
      </w:r>
    </w:p>
    <w:p w14:paraId="32417FD9" w14:textId="77777777" w:rsidR="00950519" w:rsidRDefault="00950519" w:rsidP="00950519">
      <w:pPr>
        <w:jc w:val="center"/>
        <w:rPr>
          <w:b/>
        </w:rPr>
      </w:pPr>
    </w:p>
    <w:p w14:paraId="15D28113" w14:textId="77777777" w:rsidR="00950519" w:rsidRPr="00010D70" w:rsidRDefault="00950519" w:rsidP="00950519">
      <w:pPr>
        <w:jc w:val="both"/>
        <w:rPr>
          <w:b/>
        </w:rPr>
      </w:pPr>
      <w:r w:rsidRPr="00010D70">
        <w:rPr>
          <w:b/>
        </w:rPr>
        <w:t>1.</w:t>
      </w:r>
      <w:r w:rsidRPr="00010D70">
        <w:t xml:space="preserve"> </w:t>
      </w:r>
      <w:r w:rsidRPr="00010D70">
        <w:rPr>
          <w:b/>
        </w:rPr>
        <w:t>Sąvokos</w:t>
      </w:r>
    </w:p>
    <w:p w14:paraId="47AE7631" w14:textId="77777777" w:rsidR="00950519" w:rsidRPr="00010D70" w:rsidRDefault="00950519" w:rsidP="00950519">
      <w:pPr>
        <w:jc w:val="both"/>
      </w:pPr>
      <w:r w:rsidRPr="00010D70">
        <w:t xml:space="preserve">1.1. Šioje </w:t>
      </w:r>
      <w:r>
        <w:t>S</w:t>
      </w:r>
      <w:r w:rsidRPr="00010D70">
        <w:t>utartyje naudojamos pagrindinės sąvokos:</w:t>
      </w:r>
    </w:p>
    <w:p w14:paraId="0AF909CD" w14:textId="77777777" w:rsidR="00950519" w:rsidRPr="00010D70" w:rsidRDefault="00950519" w:rsidP="00950519">
      <w:pPr>
        <w:pStyle w:val="BodyText"/>
        <w:tabs>
          <w:tab w:val="left" w:pos="-360"/>
          <w:tab w:val="left" w:pos="-180"/>
          <w:tab w:val="left" w:pos="0"/>
          <w:tab w:val="left" w:pos="720"/>
        </w:tabs>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0EF9A257" w14:textId="77777777" w:rsidR="00950519" w:rsidRPr="00010D70" w:rsidRDefault="00950519" w:rsidP="00950519">
      <w:pPr>
        <w:pStyle w:val="BodyText"/>
        <w:tabs>
          <w:tab w:val="left" w:pos="-180"/>
          <w:tab w:val="left" w:pos="0"/>
          <w:tab w:val="left" w:pos="540"/>
        </w:tabs>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14:paraId="19D5A52C" w14:textId="77777777" w:rsidR="00950519" w:rsidRPr="00010D70" w:rsidRDefault="00950519" w:rsidP="00950519">
      <w:pPr>
        <w:pStyle w:val="BodyText"/>
      </w:pPr>
      <w:r w:rsidRPr="00010D70">
        <w:t>1.1.2.1.</w:t>
      </w:r>
      <w:r w:rsidRPr="00010D70">
        <w:rPr>
          <w:b/>
        </w:rPr>
        <w:t xml:space="preserve"> Pirkėjas</w:t>
      </w:r>
      <w:r w:rsidRPr="00010D70">
        <w:t xml:space="preserve"> – tai Sutarties šalis, kurios rekvizitai nurodyti Sutartyje, perkantis Prekę šioje Sutartyje nurodytomis sąlygomis;</w:t>
      </w:r>
    </w:p>
    <w:p w14:paraId="342E39FD" w14:textId="77777777" w:rsidR="00950519" w:rsidRPr="00010D70" w:rsidRDefault="00950519" w:rsidP="00950519">
      <w:pPr>
        <w:pStyle w:val="BodyText"/>
      </w:pPr>
      <w:r w:rsidRPr="00010D70">
        <w:t xml:space="preserve">1.1.2.2. </w:t>
      </w:r>
      <w:r w:rsidRPr="00010D70">
        <w:rPr>
          <w:b/>
        </w:rPr>
        <w:t>Pardavėjas</w:t>
      </w:r>
      <w:r w:rsidRPr="00010D70">
        <w:t xml:space="preserve"> – tai Sutarties šalis, kurios rekvizitai nurodyti Sutartyje, parduodantis Prekę šioje Sutartyje nurodytomis sąlygomis.</w:t>
      </w:r>
    </w:p>
    <w:p w14:paraId="6C7370CE" w14:textId="77777777" w:rsidR="00950519" w:rsidRPr="00010D70" w:rsidRDefault="00950519" w:rsidP="00950519">
      <w:pPr>
        <w:pStyle w:val="BodyText"/>
      </w:pPr>
      <w:r w:rsidRPr="00010D70">
        <w:t>1.1.3.</w:t>
      </w:r>
      <w:r w:rsidRPr="00010D70">
        <w:rPr>
          <w:b/>
        </w:rPr>
        <w:t xml:space="preserve"> Gavėjas</w:t>
      </w:r>
      <w:r w:rsidRPr="00010D70">
        <w:t xml:space="preserve"> – Pirkėjo padalinys, nurodytas Sutarties specialiojoje dalyje arba Sutarties priede, kuriam pristatomos prekės.</w:t>
      </w:r>
    </w:p>
    <w:p w14:paraId="23BB7D22" w14:textId="77777777" w:rsidR="00950519" w:rsidRPr="00010D70" w:rsidRDefault="00950519" w:rsidP="00950519">
      <w:pPr>
        <w:pStyle w:val="BodyText"/>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14:paraId="6ABC4336" w14:textId="77777777" w:rsidR="00950519" w:rsidRPr="00603466" w:rsidRDefault="00950519" w:rsidP="00950519">
      <w:pPr>
        <w:pStyle w:val="BodyText"/>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14:paraId="536B61DB" w14:textId="77777777" w:rsidR="00950519" w:rsidRPr="00603466" w:rsidRDefault="00950519" w:rsidP="00950519">
      <w:pPr>
        <w:pStyle w:val="BodyText"/>
        <w:tabs>
          <w:tab w:val="num" w:pos="2880"/>
        </w:tabs>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14:paraId="5995F655" w14:textId="77777777" w:rsidR="00950519" w:rsidRPr="00010D70" w:rsidRDefault="00950519" w:rsidP="00950519">
      <w:pPr>
        <w:pStyle w:val="BodyText"/>
        <w:tabs>
          <w:tab w:val="left" w:pos="540"/>
          <w:tab w:val="num" w:pos="2880"/>
        </w:tabs>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14:paraId="69180AAB" w14:textId="77777777" w:rsidR="00950519" w:rsidRPr="00010D70" w:rsidRDefault="00950519" w:rsidP="00950519">
      <w:pPr>
        <w:pStyle w:val="BodyText"/>
        <w:tabs>
          <w:tab w:val="left" w:pos="540"/>
          <w:tab w:val="num" w:pos="2880"/>
        </w:tabs>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14:paraId="5A5E429F" w14:textId="77777777" w:rsidR="00950519" w:rsidRPr="00010D70" w:rsidRDefault="00950519" w:rsidP="00950519">
      <w:pPr>
        <w:pStyle w:val="BodyText"/>
        <w:tabs>
          <w:tab w:val="left" w:pos="540"/>
          <w:tab w:val="num" w:pos="2880"/>
        </w:tabs>
      </w:pPr>
      <w:r w:rsidRPr="00010D70">
        <w:t>1.1.9. Prekių siunta – tai vienu metu pristatomų prekių kiekis.</w:t>
      </w:r>
    </w:p>
    <w:p w14:paraId="6D2EBB4E" w14:textId="77777777" w:rsidR="00950519" w:rsidRPr="00010D70" w:rsidRDefault="00950519" w:rsidP="00950519">
      <w:pPr>
        <w:pStyle w:val="BodyText"/>
        <w:tabs>
          <w:tab w:val="left" w:pos="540"/>
          <w:tab w:val="num" w:pos="2880"/>
        </w:tabs>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14:paraId="34D48E9B" w14:textId="77777777" w:rsidR="00950519" w:rsidRPr="00010D70" w:rsidRDefault="00950519" w:rsidP="00950519">
      <w:pPr>
        <w:pStyle w:val="BodyText"/>
        <w:tabs>
          <w:tab w:val="left" w:pos="540"/>
          <w:tab w:val="num" w:pos="2880"/>
        </w:tabs>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14:paraId="596FA01B" w14:textId="77777777" w:rsidR="00950519" w:rsidRPr="00010D70" w:rsidRDefault="00950519" w:rsidP="00950519">
      <w:pPr>
        <w:pStyle w:val="BodyText"/>
        <w:tabs>
          <w:tab w:val="left" w:pos="540"/>
          <w:tab w:val="num" w:pos="2880"/>
        </w:tabs>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2A5E16CF" w14:textId="77777777" w:rsidR="00950519" w:rsidRPr="00010D70" w:rsidRDefault="00950519" w:rsidP="00950519">
      <w:pPr>
        <w:pStyle w:val="BodyText"/>
        <w:tabs>
          <w:tab w:val="num" w:pos="540"/>
          <w:tab w:val="left" w:pos="1701"/>
          <w:tab w:val="num" w:pos="2880"/>
        </w:tabs>
      </w:pPr>
      <w:r w:rsidRPr="00010D70">
        <w:rPr>
          <w:bCs/>
          <w:iCs/>
        </w:rPr>
        <w:t xml:space="preserve">1.3. </w:t>
      </w:r>
      <w:r w:rsidRPr="00010D70">
        <w:t>Sutarties dalių ir straipsnių pavadinimai yra naudojami tik nuorodų patogumui ir aiškinant Sutartį gali būti naudojami tik kaip papildoma priemonė.</w:t>
      </w:r>
    </w:p>
    <w:p w14:paraId="769DC55C" w14:textId="77777777" w:rsidR="00950519" w:rsidRPr="00010D70" w:rsidRDefault="00950519" w:rsidP="00950519">
      <w:pPr>
        <w:pStyle w:val="BodyText"/>
        <w:tabs>
          <w:tab w:val="left" w:pos="360"/>
          <w:tab w:val="num" w:pos="2880"/>
        </w:tabs>
      </w:pPr>
      <w:r w:rsidRPr="00010D70">
        <w:t xml:space="preserve">1.4. Jeigu Sutartyje nenustatyta kitaip, Sutarties trukmė ir kiti terminai yra skaičiuojami kalendorinėmis dienomis. </w:t>
      </w:r>
    </w:p>
    <w:p w14:paraId="1DA9432D" w14:textId="77777777" w:rsidR="00950519" w:rsidRPr="00010D70" w:rsidRDefault="00950519" w:rsidP="00950519">
      <w:pPr>
        <w:pStyle w:val="BodyText"/>
        <w:tabs>
          <w:tab w:val="num" w:pos="540"/>
          <w:tab w:val="left" w:pos="1701"/>
          <w:tab w:val="num" w:pos="2880"/>
        </w:tabs>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0182C66E" w14:textId="77777777" w:rsidR="00950519" w:rsidRPr="00010D70" w:rsidRDefault="00950519" w:rsidP="00950519">
      <w:pPr>
        <w:pStyle w:val="BodyText"/>
        <w:tabs>
          <w:tab w:val="num" w:pos="540"/>
          <w:tab w:val="num" w:pos="792"/>
          <w:tab w:val="left" w:pos="1701"/>
          <w:tab w:val="num" w:pos="2880"/>
        </w:tabs>
      </w:pPr>
      <w:r w:rsidRPr="00010D70">
        <w:t>1.6. Sutartyje, kur reikalauja kontekstas, žodžiai pateikti vienaskaitoje, gali turėti daugiskaitos prasmę ir atvirkščiai.</w:t>
      </w:r>
    </w:p>
    <w:p w14:paraId="11031C77" w14:textId="77777777" w:rsidR="00950519" w:rsidRPr="00010D70" w:rsidRDefault="00950519" w:rsidP="00950519">
      <w:pPr>
        <w:pStyle w:val="BodyText"/>
        <w:tabs>
          <w:tab w:val="num" w:pos="540"/>
          <w:tab w:val="num" w:pos="792"/>
          <w:tab w:val="left" w:pos="1701"/>
          <w:tab w:val="num" w:pos="2880"/>
        </w:tabs>
      </w:pPr>
      <w:r w:rsidRPr="00010D70">
        <w:t>1.7. Tais atvejais, kai tam tikra prasmė yra skirtinga tarp nurodytosios žodžiais ir nurodytosios skaičiais, vadovaujamasi žodine prasme.</w:t>
      </w:r>
    </w:p>
    <w:p w14:paraId="3F67C50B" w14:textId="77777777" w:rsidR="00950519" w:rsidRPr="00010D70" w:rsidRDefault="00950519" w:rsidP="00950519">
      <w:pPr>
        <w:jc w:val="both"/>
      </w:pPr>
    </w:p>
    <w:p w14:paraId="0AFF04BD" w14:textId="77777777" w:rsidR="00950519" w:rsidRPr="00010D70" w:rsidRDefault="00950519" w:rsidP="00950519">
      <w:pPr>
        <w:jc w:val="both"/>
        <w:rPr>
          <w:b/>
        </w:rPr>
      </w:pPr>
      <w:r w:rsidRPr="00010D70">
        <w:rPr>
          <w:b/>
        </w:rPr>
        <w:t>2. Sutarties kaina/prekių įkainiai/kainodaros taisyklės</w:t>
      </w:r>
    </w:p>
    <w:p w14:paraId="74657843" w14:textId="77777777" w:rsidR="00950519" w:rsidRPr="00010D70" w:rsidRDefault="00950519" w:rsidP="00950519">
      <w:pPr>
        <w:jc w:val="both"/>
      </w:pPr>
      <w:r w:rsidRPr="00010D70">
        <w:lastRenderedPageBreak/>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14:paraId="73C3859E" w14:textId="77777777" w:rsidR="00950519" w:rsidRPr="00010D70" w:rsidRDefault="00950519" w:rsidP="00950519">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2EE9F22A" w14:textId="77777777" w:rsidR="00950519" w:rsidRPr="00010D70" w:rsidRDefault="00950519" w:rsidP="00950519">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5FFC0129" w14:textId="77777777" w:rsidR="00950519" w:rsidRPr="00010D70" w:rsidRDefault="00950519" w:rsidP="00950519">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61C55BCF" w14:textId="77777777" w:rsidR="00950519" w:rsidRPr="00010D70" w:rsidRDefault="00950519" w:rsidP="00950519">
      <w:pPr>
        <w:widowControl w:val="0"/>
        <w:shd w:val="clear" w:color="auto" w:fill="FFFFFF"/>
        <w:jc w:val="both"/>
      </w:pPr>
      <w:r w:rsidRPr="00010D70">
        <w:t>2.4.1. logistikos (transportavimo) išlaidas;</w:t>
      </w:r>
    </w:p>
    <w:p w14:paraId="6B5FECD6" w14:textId="77777777" w:rsidR="00950519" w:rsidRPr="00010D70" w:rsidRDefault="00950519" w:rsidP="00950519">
      <w:pPr>
        <w:widowControl w:val="0"/>
        <w:shd w:val="clear" w:color="auto" w:fill="FFFFFF"/>
        <w:jc w:val="both"/>
      </w:pPr>
      <w:r w:rsidRPr="00010D70">
        <w:t>2.4.2. pakavimo, pakrovimo, tranzito, iškrovimo, išpakavimo, tikrinimo, draudimo ir kitas su prekių tiekimu susijusias išlaidas;</w:t>
      </w:r>
    </w:p>
    <w:p w14:paraId="5A0DC95F" w14:textId="77777777" w:rsidR="00950519" w:rsidRPr="00010D70" w:rsidRDefault="00950519" w:rsidP="00950519">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14:paraId="5DF336A0" w14:textId="77777777" w:rsidR="00950519" w:rsidRPr="00010D70" w:rsidRDefault="00950519" w:rsidP="00950519">
      <w:pPr>
        <w:widowControl w:val="0"/>
        <w:shd w:val="clear" w:color="auto" w:fill="FFFFFF"/>
        <w:jc w:val="both"/>
      </w:pPr>
      <w:r w:rsidRPr="00010D70">
        <w:t>2.4.4. pristatytų prekių surinkimo vietoje ir/arba paleidimo, ir/arba priežiūros išlaidas;</w:t>
      </w:r>
    </w:p>
    <w:p w14:paraId="56836E4B" w14:textId="77777777" w:rsidR="00950519" w:rsidRPr="00010D70" w:rsidRDefault="00950519" w:rsidP="00950519">
      <w:pPr>
        <w:widowControl w:val="0"/>
        <w:shd w:val="clear" w:color="auto" w:fill="FFFFFF"/>
        <w:jc w:val="both"/>
      </w:pPr>
      <w:r w:rsidRPr="00010D70">
        <w:t>2.4.5. aprūpinimo įrankiais, reikalingais pristatytų prekių surinkimui ir/arba priežiūrai, išlaidas;</w:t>
      </w:r>
    </w:p>
    <w:p w14:paraId="0B2B08BE" w14:textId="77777777" w:rsidR="00950519" w:rsidRPr="00010D70" w:rsidRDefault="00950519" w:rsidP="00950519">
      <w:pPr>
        <w:widowControl w:val="0"/>
        <w:shd w:val="clear" w:color="auto" w:fill="FFFFFF"/>
        <w:jc w:val="both"/>
      </w:pPr>
      <w:r w:rsidRPr="00010D70">
        <w:t>2.4.6. naudojimo ir priežiūros instrukcijų, numatytų Techninėje specifikacijoje, pateikimo išlaidas;</w:t>
      </w:r>
    </w:p>
    <w:p w14:paraId="0CFB1E2B" w14:textId="77777777" w:rsidR="00950519" w:rsidRDefault="00950519" w:rsidP="00950519">
      <w:pPr>
        <w:widowControl w:val="0"/>
        <w:shd w:val="clear" w:color="auto" w:fill="FFFFFF"/>
        <w:jc w:val="both"/>
      </w:pPr>
      <w:r w:rsidRPr="00010D70">
        <w:t>2.4.7. prekių garantinio remonto išlaidas</w:t>
      </w:r>
      <w:r>
        <w:t>;</w:t>
      </w:r>
    </w:p>
    <w:p w14:paraId="18C1137E" w14:textId="77777777" w:rsidR="00950519" w:rsidRDefault="00950519" w:rsidP="00950519">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42158145" w14:textId="77777777" w:rsidR="00950519" w:rsidRDefault="00950519" w:rsidP="00950519">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14:paraId="4E0D0C42" w14:textId="77777777" w:rsidR="00950519" w:rsidRDefault="00950519" w:rsidP="00950519">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14:paraId="659C11CC" w14:textId="77777777" w:rsidR="00950519" w:rsidRDefault="00950519" w:rsidP="00950519">
      <w:pPr>
        <w:jc w:val="both"/>
      </w:pPr>
      <w:r>
        <w:t xml:space="preserve">2.6. Su Sutarties specialiojoje dalyje nurodytu Subtiekėju (-ais)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14:paraId="2F63A670" w14:textId="77777777" w:rsidR="00950519" w:rsidRDefault="00950519" w:rsidP="00950519">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14:paraId="1CF4DCAC" w14:textId="77777777" w:rsidR="00950519" w:rsidRDefault="00950519" w:rsidP="00950519">
      <w:pPr>
        <w:jc w:val="both"/>
      </w:pPr>
      <w:r>
        <w:t xml:space="preserve">2.7.1. Pagrindines tiesioginio atsiskaitymo sutarties sąlygas nurodytas Sutarties bendrosios dalies 2.8 punkte. </w:t>
      </w:r>
    </w:p>
    <w:p w14:paraId="78C27EFC" w14:textId="77777777" w:rsidR="00950519" w:rsidRDefault="00950519" w:rsidP="00950519">
      <w:pPr>
        <w:jc w:val="both"/>
      </w:pPr>
      <w:r>
        <w:t xml:space="preserve">2.7.2. </w:t>
      </w:r>
      <w:r w:rsidRPr="00603466">
        <w:rPr>
          <w:b/>
        </w:rPr>
        <w:t>Pardavėjo</w:t>
      </w:r>
      <w:r>
        <w:t xml:space="preserve"> patvirtinimą, kad jis sutinka Subtiekėjo siūlomomis sąlygomis sudaryti tiesioginio atsiskaitymo sutartį. </w:t>
      </w:r>
    </w:p>
    <w:p w14:paraId="588E74D8" w14:textId="77777777" w:rsidR="00950519" w:rsidRDefault="00950519" w:rsidP="00950519">
      <w:pPr>
        <w:jc w:val="both"/>
      </w:pPr>
      <w:r>
        <w:t>2.7.3. Dokumentus įrodančius, kad nėra Viešųjų pirkimų įstatymo 46 straipsnio 1 dalyje nurodytų pagrindų.</w:t>
      </w:r>
    </w:p>
    <w:p w14:paraId="6C256080" w14:textId="77777777" w:rsidR="00950519" w:rsidRDefault="00950519" w:rsidP="00950519">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įrodymus, Šalių ir Subtiekėjo pareiga informuoti apie rekvizitų pasikeitimus, mokėjimų vykdymo tvarka įvykus ginčui tarp </w:t>
      </w:r>
      <w:r w:rsidRPr="00603466">
        <w:rPr>
          <w:b/>
        </w:rPr>
        <w:t>Pardavėjo</w:t>
      </w:r>
      <w:r>
        <w:t xml:space="preserve"> ir Subtiekėjo, papildomas prievolių, užtikrinimas (taikoma tik numatant avansinius mokėjimus). </w:t>
      </w:r>
    </w:p>
    <w:p w14:paraId="70F40D20" w14:textId="77777777" w:rsidR="00950519" w:rsidRDefault="00950519" w:rsidP="00950519">
      <w:pPr>
        <w:jc w:val="both"/>
      </w:pPr>
      <w:r>
        <w:t xml:space="preserve">2.9. Tiesioginio atsiskaitymo sutartis turi būti sudaryta ne vėliau kaip iki dienos, nuo kurios atsiranda mokėjimo prievolė pagal Sutarties bendrosios dalies 4.1 punktą. </w:t>
      </w:r>
    </w:p>
    <w:p w14:paraId="5DA883ED" w14:textId="77777777" w:rsidR="00950519" w:rsidRDefault="00950519" w:rsidP="00950519">
      <w:pPr>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14:paraId="24DA0C51" w14:textId="77777777" w:rsidR="00950519" w:rsidRDefault="00950519" w:rsidP="00950519">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5C174482" w14:textId="77777777" w:rsidR="00950519" w:rsidRDefault="00950519" w:rsidP="00950519">
      <w:pPr>
        <w:jc w:val="both"/>
      </w:pPr>
      <w:r>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14:paraId="03AC1B34" w14:textId="57A21E80" w:rsidR="00950519" w:rsidRDefault="00950519" w:rsidP="00950519">
      <w:pPr>
        <w:jc w:val="both"/>
      </w:pPr>
      <w:r>
        <w:t>2.13. Visi Pirkimo sutarties mokėjimų dokumentai yra teikiami naudojantis i</w:t>
      </w:r>
      <w:r w:rsidR="00A333D5">
        <w:t>nformacinės sistemos „SABIS</w:t>
      </w:r>
      <w:r>
        <w:t xml:space="preserve">“ priemonėmis. Pasikeitus teisės aktų nuostatoms dėl mokėjimo dokumentų pateikimo naudojantis </w:t>
      </w:r>
      <w:r w:rsidR="00A333D5">
        <w:t>informacine sistema „SABIS</w:t>
      </w:r>
      <w:r>
        <w:t xml:space="preserve">“, atitinkamai taikomas tuo metu galiojantis teisinis reguliavimas. </w:t>
      </w:r>
    </w:p>
    <w:p w14:paraId="7C9C438C" w14:textId="77777777" w:rsidR="00950519" w:rsidRPr="00010D70" w:rsidRDefault="00950519" w:rsidP="00950519">
      <w:pPr>
        <w:jc w:val="both"/>
      </w:pPr>
    </w:p>
    <w:p w14:paraId="11D851C4" w14:textId="77777777" w:rsidR="00950519" w:rsidRPr="00010D70" w:rsidRDefault="00950519" w:rsidP="00950519">
      <w:pPr>
        <w:jc w:val="both"/>
        <w:rPr>
          <w:b/>
        </w:rPr>
      </w:pPr>
      <w:r w:rsidRPr="00010D70">
        <w:rPr>
          <w:b/>
        </w:rPr>
        <w:t>3.</w:t>
      </w:r>
      <w:r w:rsidRPr="00010D70">
        <w:t xml:space="preserve"> </w:t>
      </w:r>
      <w:r w:rsidRPr="00010D70">
        <w:rPr>
          <w:b/>
        </w:rPr>
        <w:t>Prekių tiekimo terminai ir sąlygos</w:t>
      </w:r>
    </w:p>
    <w:p w14:paraId="32C58214" w14:textId="77777777" w:rsidR="00950519" w:rsidRPr="00010D70" w:rsidRDefault="00950519" w:rsidP="00950519">
      <w:pPr>
        <w:jc w:val="both"/>
      </w:pPr>
      <w:r w:rsidRPr="00010D70">
        <w:t>3.1. Prekės pristatomos Sutarties specialiojoje dalyje (arba Sutarties</w:t>
      </w:r>
      <w:r w:rsidRPr="00010D70">
        <w:rPr>
          <w:i/>
        </w:rPr>
        <w:t xml:space="preserve"> </w:t>
      </w:r>
      <w:r w:rsidRPr="00010D70">
        <w:t>priede (-uose)) numatytais terminais ir tvarka.</w:t>
      </w:r>
    </w:p>
    <w:p w14:paraId="5E1C03BE" w14:textId="77777777" w:rsidR="00950519" w:rsidRDefault="00950519" w:rsidP="00950519">
      <w:pPr>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603466">
        <w:rPr>
          <w:i/>
        </w:rPr>
        <w:t>.</w:t>
      </w:r>
      <w:r>
        <w:t xml:space="preserve"> Kai pristatytos prekės yra kokybiškos ir atitinka Sutartyje ir jos priede (-uose)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14:paraId="73C87EFD" w14:textId="77777777" w:rsidR="00950519" w:rsidRPr="00010D70" w:rsidRDefault="00950519" w:rsidP="00950519">
      <w:pPr>
        <w:jc w:val="both"/>
      </w:pPr>
      <w:r w:rsidRPr="00010D70">
        <w:t xml:space="preserve">3.3. Už prekes, pateiktas viršijant Sutartyje/paraiškose/užsakymuose nurodytus kiekius, </w:t>
      </w:r>
      <w:r w:rsidRPr="00010D70">
        <w:rPr>
          <w:b/>
        </w:rPr>
        <w:t xml:space="preserve">Pirkėjas </w:t>
      </w:r>
      <w:r w:rsidRPr="00010D70">
        <w:t>neapmoka.</w:t>
      </w:r>
    </w:p>
    <w:p w14:paraId="6DBCB07C" w14:textId="77777777" w:rsidR="00950519" w:rsidRPr="00010D70" w:rsidRDefault="00950519" w:rsidP="00950519">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14:paraId="7ACB798F" w14:textId="77777777" w:rsidR="00950519" w:rsidRPr="00010D70" w:rsidRDefault="00950519" w:rsidP="00950519">
      <w:pPr>
        <w:jc w:val="both"/>
      </w:pPr>
      <w:r w:rsidRPr="00010D70">
        <w:t xml:space="preserve">3.5. </w:t>
      </w:r>
      <w:r w:rsidRPr="00010D70">
        <w:rPr>
          <w:b/>
        </w:rPr>
        <w:t>Pardavėjas</w:t>
      </w:r>
      <w:r w:rsidRPr="00010D70">
        <w:t xml:space="preserve"> įsipareigoja po Sutarties įsigaliojimo Sutarties specialioje dalyje nurodytais terminais:</w:t>
      </w:r>
    </w:p>
    <w:p w14:paraId="6B034E2B" w14:textId="77777777" w:rsidR="00950519" w:rsidRPr="00010D70" w:rsidRDefault="00950519" w:rsidP="00950519">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78DAC51F" w14:textId="77777777" w:rsidR="00950519" w:rsidRPr="00010D70" w:rsidRDefault="00950519" w:rsidP="00950519">
      <w:pPr>
        <w:jc w:val="both"/>
      </w:pPr>
      <w:r w:rsidRPr="00010D70">
        <w:t xml:space="preserve">3.5.2.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7BC9400D" w14:textId="77777777" w:rsidR="00950519" w:rsidRPr="00010D70" w:rsidRDefault="00950519" w:rsidP="00950519">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72AB346C" w14:textId="77777777" w:rsidR="00950519" w:rsidRDefault="00950519" w:rsidP="00950519">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 xml:space="preserve">tiekti naujo modelio/pavadinimo prekes. Naujo modelio/pavadinimo prekės turi atitikti Sutartyje ir jos priede (-uose)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14:paraId="2D06FD42" w14:textId="77777777" w:rsidR="00950519" w:rsidRPr="00010D70" w:rsidRDefault="00950519" w:rsidP="0095051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002EA7B8" w14:textId="6933CAAB" w:rsidR="00950519" w:rsidRPr="00010D70" w:rsidRDefault="00795F18" w:rsidP="00950519">
      <w:pPr>
        <w:jc w:val="both"/>
      </w:pPr>
      <w:r>
        <w:t>3.8.</w:t>
      </w:r>
      <w:r w:rsidRPr="00795F18">
        <w:rPr>
          <w:lang w:eastAsia="en-US"/>
        </w:rPr>
        <w:t xml:space="preserve"> </w:t>
      </w:r>
      <w:r w:rsidRPr="00795F18">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w:t>
      </w:r>
      <w:r w:rsidRPr="00795F18">
        <w:lastRenderedPageBreak/>
        <w:t>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18E4F00C" w14:textId="77777777" w:rsidR="00950519" w:rsidRPr="00010D70" w:rsidRDefault="00950519" w:rsidP="00950519">
      <w:pPr>
        <w:jc w:val="both"/>
        <w:rPr>
          <w:b/>
        </w:rPr>
      </w:pPr>
      <w:r w:rsidRPr="00010D70">
        <w:rPr>
          <w:b/>
        </w:rPr>
        <w:t>4. Mokėjimo terminai ir sąlygos</w:t>
      </w:r>
    </w:p>
    <w:p w14:paraId="21D9CAAA" w14:textId="77777777" w:rsidR="00950519" w:rsidRPr="00CD09AA" w:rsidRDefault="00950519" w:rsidP="00950519">
      <w:pPr>
        <w:jc w:val="both"/>
        <w:rPr>
          <w:color w:val="FF0000"/>
        </w:rPr>
      </w:pPr>
      <w:r w:rsidRPr="00010D70">
        <w:t xml:space="preserve">4.1. </w:t>
      </w:r>
      <w:r w:rsidRPr="00010D70">
        <w:rPr>
          <w:b/>
        </w:rPr>
        <w:t>Pardavėjui</w:t>
      </w:r>
      <w:r w:rsidRPr="00010D70">
        <w:t xml:space="preserve"> sumokama, kai sutarties objektas atitinkantis Sutartyje ir jos priede (-uose)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14:paraId="3B40967C" w14:textId="77777777" w:rsidR="00950519" w:rsidRPr="00010D70" w:rsidRDefault="00950519" w:rsidP="00950519">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 xml:space="preserve">priede (-uose)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r w:rsidRPr="00010D70">
        <w:t>uose</w:t>
      </w:r>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010D70">
        <w:rPr>
          <w:i/>
        </w:rPr>
        <w:t xml:space="preserve"> (jei spec. dalyje nurodyta, kad ši sąlyga taikoma)</w:t>
      </w:r>
      <w:r w:rsidRPr="00010D70">
        <w:t>.</w:t>
      </w:r>
    </w:p>
    <w:p w14:paraId="37D9DDFA" w14:textId="77777777" w:rsidR="00950519" w:rsidRDefault="00950519" w:rsidP="00950519">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14:paraId="3C258BE0" w14:textId="77777777" w:rsidR="00950519" w:rsidRPr="00395267" w:rsidRDefault="00950519" w:rsidP="00950519">
      <w:pPr>
        <w:pStyle w:val="NoSpacing"/>
        <w:jc w:val="both"/>
        <w:rPr>
          <w:lang w:val="lt-LT"/>
        </w:rPr>
      </w:pPr>
      <w:r>
        <w:rPr>
          <w:lang w:val="lt-LT"/>
        </w:rPr>
        <w:t xml:space="preserve">4.4. </w:t>
      </w:r>
      <w:r w:rsidRPr="009B5716">
        <w:t>Avansinio apmokėjimo</w:t>
      </w:r>
      <w:r w:rsidRPr="009B5716">
        <w:rPr>
          <w:szCs w:val="20"/>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0773D1DE" w14:textId="77777777" w:rsidR="00950519" w:rsidRDefault="00950519" w:rsidP="00950519">
      <w:pPr>
        <w:pStyle w:val="NoSpacing"/>
        <w:jc w:val="both"/>
        <w:rPr>
          <w:lang w:val="lt-LT"/>
        </w:rPr>
      </w:pPr>
      <w:r>
        <w:rPr>
          <w:lang w:val="lt-LT"/>
        </w:rPr>
        <w:t xml:space="preserve">4.5. </w:t>
      </w:r>
      <w:r w:rsidRPr="009B5716">
        <w:t>Avansinio apmokėjimo</w:t>
      </w:r>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0146DBB0" w14:textId="77777777" w:rsidR="00950519" w:rsidRPr="009B5716" w:rsidRDefault="00950519" w:rsidP="00950519">
      <w:pPr>
        <w:jc w:val="both"/>
      </w:pPr>
      <w:r>
        <w:t>4.6</w:t>
      </w:r>
      <w:r w:rsidRPr="009B5716">
        <w:t>. Avansinio apmokėjimo banko garantija arba draudimo bendrovės laidavimo rašt</w:t>
      </w:r>
      <w:r>
        <w:t>as, neatitinkantys Sutarties bendrosios dalies 4.3-4.5 punktuose</w:t>
      </w:r>
      <w:r w:rsidRPr="009B5716">
        <w:t xml:space="preserve"> nustatytų reikalavimų, nebus priimami. Tokiu atveju bus laikoma, kad </w:t>
      </w:r>
      <w:r>
        <w:rPr>
          <w:b/>
        </w:rPr>
        <w:t>Pardavėjas</w:t>
      </w:r>
      <w:r w:rsidRPr="009B5716">
        <w:t xml:space="preserve"> avansinio apmokėjimo banko garantijos arba draudimo bendrovės laidavimo rašto </w:t>
      </w:r>
      <w:r w:rsidRPr="006976FE">
        <w:rPr>
          <w:b/>
        </w:rPr>
        <w:t>Pirkėjui</w:t>
      </w:r>
      <w:r>
        <w:t xml:space="preserve"> </w:t>
      </w:r>
      <w:r w:rsidRPr="009B5716">
        <w:t xml:space="preserve">nepateikė ir bus </w:t>
      </w:r>
      <w:r w:rsidRPr="00896F39">
        <w:t>atsiskaitoma pagal Sutarties bendrosios dalies</w:t>
      </w:r>
      <w:r w:rsidRPr="009B5716">
        <w:t xml:space="preserve"> 4.</w:t>
      </w:r>
      <w:r>
        <w:t>1</w:t>
      </w:r>
      <w:r w:rsidRPr="009B5716">
        <w:t xml:space="preserve"> punkt</w:t>
      </w:r>
      <w:r>
        <w:t>ą</w:t>
      </w:r>
      <w:r w:rsidRPr="009B5716">
        <w:t>.</w:t>
      </w:r>
    </w:p>
    <w:p w14:paraId="16669E98" w14:textId="77777777" w:rsidR="00950519" w:rsidRDefault="00950519" w:rsidP="00950519">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79DEF4C6" w14:textId="77777777" w:rsidR="00950519" w:rsidRPr="00C33D3A" w:rsidRDefault="00950519" w:rsidP="00950519">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7961472D" w14:textId="77777777" w:rsidR="00950519" w:rsidRDefault="00950519" w:rsidP="00950519">
      <w:pPr>
        <w:jc w:val="both"/>
      </w:pPr>
    </w:p>
    <w:p w14:paraId="23F47984" w14:textId="77777777" w:rsidR="00950519" w:rsidRPr="00010D70" w:rsidRDefault="00950519" w:rsidP="00950519">
      <w:pPr>
        <w:jc w:val="both"/>
        <w:rPr>
          <w:b/>
        </w:rPr>
      </w:pPr>
      <w:r w:rsidRPr="00010D70">
        <w:rPr>
          <w:b/>
        </w:rPr>
        <w:t>5. Prekių kokybė</w:t>
      </w:r>
    </w:p>
    <w:p w14:paraId="74E693A4" w14:textId="77777777" w:rsidR="00950519" w:rsidRPr="00010D70" w:rsidRDefault="00950519" w:rsidP="00950519">
      <w:pPr>
        <w:jc w:val="both"/>
      </w:pPr>
      <w:r w:rsidRPr="00010D70">
        <w:t xml:space="preserve">5.1. Prekės turi atitikti Sutartyje ir jos priede (-uose) nurodytus reikalavimus. </w:t>
      </w:r>
    </w:p>
    <w:p w14:paraId="4CBB00D9" w14:textId="77777777" w:rsidR="00950519" w:rsidRPr="00010D70" w:rsidRDefault="00950519" w:rsidP="00950519">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jam prekes pagaminusiu tiekėju, apie tai informuojant </w:t>
      </w:r>
      <w:r w:rsidRPr="00010D70">
        <w:rPr>
          <w:b/>
        </w:rPr>
        <w:t>Pirkėją</w:t>
      </w:r>
      <w:r>
        <w:rPr>
          <w:b/>
        </w:rPr>
        <w:t xml:space="preserve"> </w:t>
      </w:r>
      <w:r w:rsidRPr="001C7DF9">
        <w:t>ir pateikiant atitinkamus dokumentus</w:t>
      </w:r>
      <w:r w:rsidRPr="00010D70">
        <w:t xml:space="preserve"> (</w:t>
      </w:r>
      <w:r w:rsidRPr="00010D70">
        <w:rPr>
          <w:i/>
        </w:rPr>
        <w:t>jei spec. dalyje nurodyta, kad ši sąlyga taikoma).</w:t>
      </w:r>
    </w:p>
    <w:p w14:paraId="3D1C71DA" w14:textId="77777777" w:rsidR="00950519" w:rsidRPr="00010D70" w:rsidRDefault="00950519" w:rsidP="00950519">
      <w:pPr>
        <w:jc w:val="both"/>
      </w:pPr>
      <w:r w:rsidRPr="00010D70">
        <w:lastRenderedPageBreak/>
        <w:t xml:space="preserve">5.3. Prekių priėmimo metu nustačius jų neatitikimą Sutartyje ir jos priede (-uose)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14:paraId="07489D0D" w14:textId="77777777" w:rsidR="00950519" w:rsidRPr="00010D70" w:rsidRDefault="00950519" w:rsidP="00950519">
      <w:pPr>
        <w:jc w:val="both"/>
      </w:pPr>
      <w:r w:rsidRPr="00010D70">
        <w:t>5.4. Tuo atveju, kai konfliktas dėl prekių kokybės ir jų atitikimo Sutartyje ir jos priede (-uose)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14:paraId="07BDC1EF" w14:textId="77777777" w:rsidR="00950519" w:rsidRPr="00010D70" w:rsidRDefault="00950519" w:rsidP="00950519">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(-uose)</w:t>
      </w:r>
      <w:r>
        <w:t>,</w:t>
      </w:r>
      <w:r w:rsidRPr="00010D70">
        <w:t xml:space="preserve"> bus tikrinamas </w:t>
      </w:r>
      <w:r w:rsidRPr="00010D70">
        <w:rPr>
          <w:i/>
        </w:rPr>
        <w:t>(jei spec. dalyje nurodyta, kad ši sąlyga taikoma)</w:t>
      </w:r>
      <w:r w:rsidRPr="00010D70">
        <w:t>.</w:t>
      </w:r>
    </w:p>
    <w:p w14:paraId="15C5A8DF" w14:textId="77777777" w:rsidR="00950519" w:rsidRPr="00010D70" w:rsidRDefault="00950519" w:rsidP="00950519">
      <w:pPr>
        <w:jc w:val="both"/>
      </w:pPr>
      <w:r w:rsidRPr="00010D70">
        <w:t xml:space="preserve">5.6. Jeigu laboratorinių bandymų metu patikrinus prekių atitikimą reikalavimams, nustatytiems </w:t>
      </w:r>
      <w:r>
        <w:t>S</w:t>
      </w:r>
      <w:r w:rsidRPr="00010D70">
        <w:t xml:space="preserve">utartyje ir priede (-uose),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 xml:space="preserve">priede (-uose)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 xml:space="preserve">priede (-uose) nustatytiems reikalavimams, pristatyti naujas, </w:t>
      </w:r>
      <w:r>
        <w:t>S</w:t>
      </w:r>
      <w:r w:rsidRPr="00010D70">
        <w:t xml:space="preserve">utarties ir </w:t>
      </w:r>
      <w:r>
        <w:t xml:space="preserve">jos </w:t>
      </w:r>
      <w:r w:rsidRPr="00010D70">
        <w:t xml:space="preserve">priede (-uose) nustatytus reikalavimus atitinkančias prekes. Prekių keitimas vykdomas Sutarties specialiojoje dalyje nustatytu terminu </w:t>
      </w:r>
      <w:r w:rsidRPr="00010D70">
        <w:rPr>
          <w:i/>
        </w:rPr>
        <w:t>(jei spec. dalyje nurodyta, kad ši sąlyga taikoma)</w:t>
      </w:r>
      <w:r w:rsidRPr="00010D70">
        <w:t>.</w:t>
      </w:r>
    </w:p>
    <w:p w14:paraId="5AEC2B95" w14:textId="77777777" w:rsidR="00950519" w:rsidRPr="00010D70" w:rsidRDefault="00950519" w:rsidP="00950519">
      <w:pPr>
        <w:jc w:val="both"/>
      </w:pPr>
      <w:r w:rsidRPr="00010D70">
        <w:t xml:space="preserve">5.7. Jeigu laboratorinių bandymų metu patikrinus prekių atitikimą reikalavimams, nustatytiems </w:t>
      </w:r>
      <w:r>
        <w:t>S</w:t>
      </w:r>
      <w:r w:rsidRPr="00010D70">
        <w:t xml:space="preserve">utartyje ir jos priede (-uose),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3150D24A" w14:textId="77777777" w:rsidR="00950519" w:rsidRPr="00010D70" w:rsidRDefault="00950519" w:rsidP="00950519">
      <w:pPr>
        <w:jc w:val="both"/>
        <w:rPr>
          <w:b/>
        </w:rPr>
      </w:pPr>
    </w:p>
    <w:p w14:paraId="04A02E96" w14:textId="77777777" w:rsidR="00950519" w:rsidRPr="00010D70" w:rsidRDefault="00950519" w:rsidP="00950519">
      <w:pPr>
        <w:jc w:val="both"/>
        <w:rPr>
          <w:b/>
        </w:rPr>
      </w:pPr>
      <w:r w:rsidRPr="00010D70">
        <w:rPr>
          <w:b/>
        </w:rPr>
        <w:t>6. Prekės kokybės garantija</w:t>
      </w:r>
    </w:p>
    <w:p w14:paraId="1027F1D5" w14:textId="77777777" w:rsidR="00950519" w:rsidRPr="00010D70" w:rsidRDefault="00950519" w:rsidP="00950519">
      <w:pPr>
        <w:jc w:val="both"/>
      </w:pPr>
      <w:r w:rsidRPr="00010D70">
        <w:t>6.1. Prekėms suteikiamas Sutarties specialiojoje dalyje (arba Sutarties priede) nurodytas kokybės garantijos/tinkamumo naudoti terminas.</w:t>
      </w:r>
    </w:p>
    <w:p w14:paraId="67753AD7" w14:textId="77777777" w:rsidR="00950519" w:rsidRDefault="00950519" w:rsidP="00950519">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(-uose) nustatytus reikalavimus </w:t>
      </w:r>
      <w:r>
        <w:rPr>
          <w:i/>
        </w:rPr>
        <w:t>(jei spec. dalyje nurodyta, kad ši sąlyga taikoma)</w:t>
      </w:r>
      <w:r>
        <w:t>.</w:t>
      </w:r>
    </w:p>
    <w:p w14:paraId="175F285E" w14:textId="77777777" w:rsidR="00950519" w:rsidRPr="009B46A4" w:rsidRDefault="00950519" w:rsidP="00950519">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(-uose)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14:paraId="389C64F5" w14:textId="77777777" w:rsidR="00950519" w:rsidRPr="00010D70" w:rsidRDefault="00950519" w:rsidP="00950519">
      <w:pPr>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14:paraId="62D9D76E" w14:textId="77777777" w:rsidR="00950519" w:rsidRPr="00010D70" w:rsidRDefault="00950519" w:rsidP="00950519">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priede (-uose)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 xml:space="preserve">priede (-uose)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Nustatytų reikalavimų neatitinkanč</w:t>
      </w:r>
      <w:r w:rsidR="008F2532">
        <w:rPr>
          <w:color w:val="000000"/>
          <w:lang w:eastAsia="en-US"/>
        </w:rPr>
        <w:t>i</w:t>
      </w:r>
      <w:r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5A2A7B4A" w14:textId="77777777" w:rsidR="00950519" w:rsidRPr="00010D70" w:rsidRDefault="00950519" w:rsidP="00950519">
      <w:pPr>
        <w:jc w:val="both"/>
      </w:pPr>
      <w:r w:rsidRPr="00010D70">
        <w:lastRenderedPageBreak/>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14:paraId="2AC8A80A" w14:textId="77777777" w:rsidR="00950519" w:rsidRPr="00010D70" w:rsidRDefault="00950519" w:rsidP="00950519">
      <w:pPr>
        <w:jc w:val="both"/>
      </w:pPr>
      <w:r w:rsidRPr="00010D70">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14:paraId="6EE35F85" w14:textId="77777777" w:rsidR="00950519" w:rsidRPr="00010D70" w:rsidRDefault="00950519" w:rsidP="00950519">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14:paraId="23D473FE" w14:textId="77777777" w:rsidR="00950519" w:rsidRPr="00010D70" w:rsidRDefault="00950519" w:rsidP="00950519">
      <w:pPr>
        <w:jc w:val="both"/>
      </w:pPr>
    </w:p>
    <w:p w14:paraId="2872A8B9" w14:textId="77777777" w:rsidR="00950519" w:rsidRPr="00010D70" w:rsidRDefault="00950519" w:rsidP="00950519">
      <w:pPr>
        <w:jc w:val="both"/>
        <w:rPr>
          <w:b/>
        </w:rPr>
      </w:pPr>
      <w:r w:rsidRPr="00010D70">
        <w:rPr>
          <w:b/>
        </w:rPr>
        <w:t xml:space="preserve">7. Nenugalimos jėgos </w:t>
      </w:r>
      <w:r w:rsidRPr="00010D70">
        <w:rPr>
          <w:b/>
          <w:i/>
        </w:rPr>
        <w:t>(force majeure)</w:t>
      </w:r>
      <w:r w:rsidRPr="00010D70">
        <w:rPr>
          <w:b/>
        </w:rPr>
        <w:t xml:space="preserve"> aplinkybės</w:t>
      </w:r>
    </w:p>
    <w:p w14:paraId="51BF85B1" w14:textId="77777777" w:rsidR="00950519" w:rsidRPr="00010D70" w:rsidRDefault="00950519" w:rsidP="00950519">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B78B1E4" w14:textId="77777777" w:rsidR="00950519" w:rsidRPr="00010D70" w:rsidRDefault="00950519" w:rsidP="00950519">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04D4275" w14:textId="77777777" w:rsidR="00950519" w:rsidRPr="00010D70" w:rsidRDefault="00950519" w:rsidP="00950519">
      <w:pPr>
        <w:jc w:val="both"/>
      </w:pPr>
    </w:p>
    <w:p w14:paraId="4EFB590C" w14:textId="77777777" w:rsidR="00950519" w:rsidRPr="00010D70" w:rsidRDefault="00950519" w:rsidP="00950519">
      <w:pPr>
        <w:pStyle w:val="BodyTextIndent2"/>
        <w:ind w:left="0" w:firstLine="0"/>
        <w:rPr>
          <w:b/>
          <w:i/>
          <w:sz w:val="24"/>
          <w:szCs w:val="24"/>
        </w:rPr>
      </w:pPr>
      <w:r w:rsidRPr="00010D70">
        <w:rPr>
          <w:b/>
          <w:i/>
          <w:sz w:val="24"/>
          <w:szCs w:val="24"/>
        </w:rPr>
        <w:t xml:space="preserve">8. Kodifikavimas </w:t>
      </w:r>
    </w:p>
    <w:p w14:paraId="1B93F355" w14:textId="77777777" w:rsidR="00950519" w:rsidRPr="00010D70" w:rsidRDefault="00950519" w:rsidP="00950519">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15EAD2C8" w14:textId="77777777" w:rsidR="00950519" w:rsidRPr="00010D70" w:rsidRDefault="00950519" w:rsidP="00950519">
      <w:pPr>
        <w:pStyle w:val="BodyTextIndent2"/>
        <w:ind w:left="0" w:firstLine="0"/>
        <w:rPr>
          <w:i/>
          <w:iCs/>
          <w:sz w:val="24"/>
          <w:szCs w:val="24"/>
        </w:rPr>
      </w:pPr>
      <w:r w:rsidRPr="00010D70">
        <w:rPr>
          <w:i/>
          <w:iCs/>
          <w:sz w:val="24"/>
          <w:szCs w:val="24"/>
        </w:rPr>
        <w:t xml:space="preserve">8.2. </w:t>
      </w:r>
      <w:r w:rsidRPr="00010D70">
        <w:rPr>
          <w:b/>
          <w:bCs/>
          <w:i/>
          <w:sz w:val="24"/>
          <w:szCs w:val="24"/>
        </w:rPr>
        <w:t>Pirkėjui</w:t>
      </w:r>
      <w:r w:rsidRPr="00010D70">
        <w:rPr>
          <w:i/>
          <w:sz w:val="24"/>
          <w:szCs w:val="24"/>
        </w:rPr>
        <w:t xml:space="preserve"> pareikalavus, </w:t>
      </w:r>
      <w:r w:rsidRPr="00010D70">
        <w:rPr>
          <w:b/>
          <w:bCs/>
          <w:i/>
          <w:sz w:val="24"/>
          <w:szCs w:val="24"/>
        </w:rPr>
        <w:t>Pardavėjas</w:t>
      </w:r>
      <w:r w:rsidRPr="00010D70">
        <w:rPr>
          <w:i/>
          <w:sz w:val="24"/>
          <w:szCs w:val="24"/>
        </w:rPr>
        <w:t xml:space="preserve"> privalo per 5 (penkias) dienas nemokamai pateikti kodifikavimui reikalingą papildomą techninę dokumentaciją (pvz. technines charakteristikas, brėžinius, nuotraukas, katalogus, nuorodas ir pan.)</w:t>
      </w:r>
    </w:p>
    <w:p w14:paraId="6CA50065" w14:textId="77777777" w:rsidR="00950519" w:rsidRPr="00010D70" w:rsidRDefault="00950519" w:rsidP="00950519">
      <w:pPr>
        <w:jc w:val="both"/>
      </w:pPr>
    </w:p>
    <w:p w14:paraId="110D164F" w14:textId="77777777" w:rsidR="00950519" w:rsidRPr="00010D70" w:rsidRDefault="00950519" w:rsidP="00950519">
      <w:pPr>
        <w:jc w:val="both"/>
        <w:rPr>
          <w:b/>
        </w:rPr>
      </w:pPr>
      <w:r w:rsidRPr="00010D70">
        <w:rPr>
          <w:b/>
        </w:rPr>
        <w:t>9. Sutarties nutraukimas</w:t>
      </w:r>
    </w:p>
    <w:p w14:paraId="3E1D92AA" w14:textId="77777777" w:rsidR="00950519" w:rsidRPr="00010D70" w:rsidRDefault="00950519" w:rsidP="00950519">
      <w:pPr>
        <w:jc w:val="both"/>
      </w:pPr>
      <w:r w:rsidRPr="00010D70">
        <w:t>9.1. Ši Sutartis gali būti nutraukta:</w:t>
      </w:r>
    </w:p>
    <w:p w14:paraId="0F9065EB" w14:textId="77777777" w:rsidR="00950519" w:rsidRPr="00010D70" w:rsidRDefault="00950519" w:rsidP="00950519">
      <w:pPr>
        <w:jc w:val="both"/>
      </w:pPr>
      <w:r w:rsidRPr="00010D70">
        <w:t xml:space="preserve">9.1.1. raštišku </w:t>
      </w:r>
      <w:r w:rsidRPr="00010D70">
        <w:rPr>
          <w:bCs/>
        </w:rPr>
        <w:t>Šalių</w:t>
      </w:r>
      <w:r w:rsidRPr="00010D70">
        <w:t xml:space="preserve"> susitarimu; </w:t>
      </w:r>
    </w:p>
    <w:p w14:paraId="31A299E6" w14:textId="77777777" w:rsidR="00950519" w:rsidRDefault="00950519" w:rsidP="00950519">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45F6E8DE" w14:textId="77777777" w:rsidR="00950519" w:rsidRPr="00EB3B83" w:rsidRDefault="00950519" w:rsidP="00950519">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2C505E19" w14:textId="77777777" w:rsidR="00950519" w:rsidRPr="00010D70" w:rsidRDefault="00950519" w:rsidP="00950519">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2236A992" w14:textId="77777777" w:rsidR="00950519" w:rsidRPr="00010D70" w:rsidRDefault="00950519" w:rsidP="00950519">
      <w:pPr>
        <w:jc w:val="both"/>
      </w:pPr>
      <w:r w:rsidRPr="00010D70">
        <w:t xml:space="preserve">9.2.2. </w:t>
      </w:r>
      <w:r w:rsidRPr="00010D70">
        <w:rPr>
          <w:b/>
        </w:rPr>
        <w:t>Pardavėjas</w:t>
      </w:r>
      <w:r w:rsidRPr="00010D70">
        <w:t xml:space="preserve"> nevykdo (ar informuoja, kad negalės vykdyti) sutartinio įsipareigojimo tiekti prekes;</w:t>
      </w:r>
    </w:p>
    <w:p w14:paraId="2613FA44" w14:textId="77777777" w:rsidR="00950519" w:rsidRPr="00010D70" w:rsidRDefault="00950519" w:rsidP="00950519">
      <w:pPr>
        <w:jc w:val="both"/>
      </w:pPr>
      <w:r w:rsidRPr="00010D70">
        <w:t xml:space="preserve">9.2.3. </w:t>
      </w:r>
      <w:r w:rsidRPr="00010D70">
        <w:rPr>
          <w:b/>
        </w:rPr>
        <w:t>Pardavėjas</w:t>
      </w:r>
      <w:r w:rsidRPr="00010D70">
        <w:t xml:space="preserve"> didina prekių kainas/įkainius, išskyrus Sutarties bendrosios dalies 2.2 punkte numatytą atvejį;</w:t>
      </w:r>
    </w:p>
    <w:p w14:paraId="6774CD54" w14:textId="77777777" w:rsidR="00950519" w:rsidRPr="00010D70" w:rsidRDefault="00950519" w:rsidP="00950519">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06F60C6D" w14:textId="77777777" w:rsidR="00950519" w:rsidRPr="00010D70" w:rsidRDefault="00950519" w:rsidP="00950519">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28475D35" w14:textId="77777777" w:rsidR="00950519" w:rsidRPr="00010D70" w:rsidRDefault="00950519" w:rsidP="00950519">
      <w:pPr>
        <w:jc w:val="both"/>
      </w:pPr>
      <w:r w:rsidRPr="00010D70">
        <w:lastRenderedPageBreak/>
        <w:t xml:space="preserve">9.2.6. </w:t>
      </w:r>
      <w:r w:rsidRPr="00010D70">
        <w:rPr>
          <w:b/>
        </w:rPr>
        <w:t>Pardavėjo</w:t>
      </w:r>
      <w:r w:rsidRPr="00010D70">
        <w:t xml:space="preserve"> pateiktos prekės ar jų kokybė neatitinka Sutartyje ir jos priede (-uose) nustatytų reikalavimų;</w:t>
      </w:r>
    </w:p>
    <w:p w14:paraId="54CF8927" w14:textId="77777777" w:rsidR="00950519" w:rsidRPr="00010D70" w:rsidRDefault="00950519" w:rsidP="00950519">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14:paraId="38CD8146" w14:textId="77777777" w:rsidR="00950519" w:rsidRPr="00EB3B83" w:rsidRDefault="00950519" w:rsidP="00950519">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Pr>
          <w:color w:val="000000"/>
          <w:szCs w:val="22"/>
          <w:lang w:eastAsia="en-US"/>
        </w:rPr>
        <w:t xml:space="preserve"> ar Melagingą informaciją pateikusių tiekėjų</w:t>
      </w:r>
      <w:r w:rsidRPr="00EB3B83">
        <w:rPr>
          <w:color w:val="000000"/>
          <w:szCs w:val="22"/>
          <w:lang w:eastAsia="en-US"/>
        </w:rPr>
        <w:t xml:space="preserve"> sąraš</w:t>
      </w:r>
      <w:r>
        <w:rPr>
          <w:color w:val="000000"/>
          <w:szCs w:val="22"/>
          <w:lang w:eastAsia="en-US"/>
        </w:rPr>
        <w:t>us</w:t>
      </w:r>
      <w:r w:rsidRPr="00EB3B83">
        <w:rPr>
          <w:color w:val="000000"/>
          <w:szCs w:val="22"/>
          <w:lang w:eastAsia="en-US"/>
        </w:rPr>
        <w:t>;</w:t>
      </w:r>
    </w:p>
    <w:p w14:paraId="3EE527AE" w14:textId="77777777" w:rsidR="00950519" w:rsidRDefault="00950519" w:rsidP="00950519">
      <w:pPr>
        <w:autoSpaceDE w:val="0"/>
        <w:autoSpaceDN w:val="0"/>
        <w:adjustRightInd w:val="0"/>
        <w:jc w:val="both"/>
        <w:rPr>
          <w:color w:val="000000"/>
        </w:rPr>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w:t>
      </w:r>
      <w:r>
        <w:rPr>
          <w:color w:val="000000"/>
        </w:rPr>
        <w:t>nėra patikimos</w:t>
      </w:r>
      <w:r w:rsidRPr="00EB3B83">
        <w:rPr>
          <w:color w:val="000000"/>
        </w:rPr>
        <w:t xml:space="preserve"> ir kelia pavojų nacionaliniam saugumui</w:t>
      </w:r>
      <w:r>
        <w:rPr>
          <w:color w:val="000000"/>
        </w:rPr>
        <w:t>;</w:t>
      </w:r>
    </w:p>
    <w:p w14:paraId="78302276" w14:textId="77777777" w:rsidR="00950519" w:rsidRPr="00070442" w:rsidRDefault="00950519" w:rsidP="00950519">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14:paraId="69A70A6A" w14:textId="77777777" w:rsidR="00950519" w:rsidRPr="00070442" w:rsidRDefault="00950519" w:rsidP="00950519">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14:paraId="484786F5" w14:textId="77777777" w:rsidR="00950519" w:rsidRPr="00EB3B83" w:rsidRDefault="00950519" w:rsidP="00950519">
      <w:pPr>
        <w:autoSpaceDE w:val="0"/>
        <w:autoSpaceDN w:val="0"/>
        <w:adjustRightInd w:val="0"/>
        <w:jc w:val="both"/>
        <w:rPr>
          <w:color w:val="000000"/>
          <w:highlight w:val="yellow"/>
          <w:lang w:eastAsia="en-US"/>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7B1147E8" w14:textId="77777777" w:rsidR="00950519" w:rsidRPr="00010D70" w:rsidRDefault="00950519" w:rsidP="00950519">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6100867E" w14:textId="77777777" w:rsidR="00950519" w:rsidRPr="00010D70" w:rsidRDefault="00950519" w:rsidP="00950519">
      <w:pPr>
        <w:jc w:val="both"/>
      </w:pPr>
    </w:p>
    <w:p w14:paraId="6C34694F" w14:textId="77777777" w:rsidR="00950519" w:rsidRPr="00010D70" w:rsidRDefault="00950519" w:rsidP="00950519">
      <w:pPr>
        <w:rPr>
          <w:b/>
        </w:rPr>
      </w:pPr>
      <w:r w:rsidRPr="00010D70">
        <w:rPr>
          <w:b/>
        </w:rPr>
        <w:t>10. Ginčų sprendimo tvarka</w:t>
      </w:r>
    </w:p>
    <w:p w14:paraId="31B8FE3A" w14:textId="77777777" w:rsidR="00950519" w:rsidRPr="00010D70" w:rsidRDefault="00950519" w:rsidP="00950519">
      <w:r w:rsidRPr="00010D70">
        <w:t>10.1. Sutartis sudaryta ir turi būti aiškinama pagal Lietuvos Respublikos teisę.</w:t>
      </w:r>
    </w:p>
    <w:p w14:paraId="20FDBABC" w14:textId="77777777" w:rsidR="00950519" w:rsidRPr="00010D70" w:rsidRDefault="00950519" w:rsidP="00950519">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(arba jeigu </w:t>
      </w:r>
      <w:r w:rsidRPr="00010D70">
        <w:rPr>
          <w:b/>
        </w:rPr>
        <w:t>Pirkėjas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14:paraId="40F17299" w14:textId="77777777" w:rsidR="00950519" w:rsidRPr="00010D70" w:rsidRDefault="00950519" w:rsidP="00950519">
      <w:pPr>
        <w:jc w:val="both"/>
      </w:pPr>
    </w:p>
    <w:p w14:paraId="09C6292F" w14:textId="77777777" w:rsidR="00950519" w:rsidRPr="00010D70" w:rsidRDefault="00950519" w:rsidP="00950519">
      <w:pPr>
        <w:jc w:val="both"/>
        <w:rPr>
          <w:b/>
        </w:rPr>
      </w:pPr>
      <w:r w:rsidRPr="00010D70">
        <w:rPr>
          <w:b/>
        </w:rPr>
        <w:t>11. Atsakomybė</w:t>
      </w:r>
    </w:p>
    <w:p w14:paraId="12269C23" w14:textId="77777777" w:rsidR="00950519" w:rsidRPr="00E21B83" w:rsidRDefault="00950519" w:rsidP="00950519">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6E4096B2" w14:textId="77777777" w:rsidR="00950519" w:rsidRPr="00E21B83" w:rsidRDefault="00950519" w:rsidP="00950519">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3EE21C68" w14:textId="77777777" w:rsidR="00950519" w:rsidRPr="00010D70" w:rsidRDefault="00950519" w:rsidP="00950519">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0368916F" w14:textId="77777777" w:rsidR="00950519" w:rsidRPr="00010D70" w:rsidRDefault="00950519" w:rsidP="00950519">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lastRenderedPageBreak/>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14:paraId="5DA00605" w14:textId="77777777" w:rsidR="00950519" w:rsidRPr="00010D70" w:rsidRDefault="00950519" w:rsidP="00950519">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5F13DE95" w14:textId="77777777" w:rsidR="00950519" w:rsidRPr="00010D70" w:rsidRDefault="00950519" w:rsidP="00950519">
      <w:pPr>
        <w:jc w:val="both"/>
      </w:pPr>
      <w:r w:rsidRPr="00010D70">
        <w:t xml:space="preserve">11.6. Kiti sutartinės atsakomybės taikymo </w:t>
      </w:r>
      <w:r w:rsidRPr="00010D70">
        <w:rPr>
          <w:b/>
        </w:rPr>
        <w:t>Pardavėjui</w:t>
      </w:r>
      <w:r w:rsidRPr="00010D70">
        <w:t xml:space="preserve"> atvejai nurodyti Sutarties specialiojoje dalyje.</w:t>
      </w:r>
    </w:p>
    <w:p w14:paraId="184EE222" w14:textId="77777777" w:rsidR="00950519" w:rsidRPr="00010D70" w:rsidRDefault="00950519" w:rsidP="00950519">
      <w:pPr>
        <w:pStyle w:val="BodyTextIndent2"/>
        <w:ind w:left="0" w:firstLine="0"/>
        <w:rPr>
          <w:i/>
          <w:sz w:val="24"/>
          <w:szCs w:val="24"/>
        </w:rPr>
      </w:pPr>
      <w:r w:rsidRPr="008D6949">
        <w:rPr>
          <w:i/>
          <w:sz w:val="24"/>
          <w:szCs w:val="24"/>
        </w:rPr>
        <w:t>11.7. Vadovaujantis Lietuvos Respublikos civilinio kodekso 6.253 str</w:t>
      </w:r>
      <w:r>
        <w:rPr>
          <w:i/>
          <w:sz w:val="24"/>
          <w:szCs w:val="24"/>
        </w:rPr>
        <w:t>aipsnio</w:t>
      </w:r>
      <w:r w:rsidRPr="008D6949">
        <w:rPr>
          <w:i/>
          <w:sz w:val="24"/>
          <w:szCs w:val="24"/>
        </w:rPr>
        <w:t xml:space="preserve"> 1 ir 3 dalimis</w:t>
      </w:r>
      <w:r>
        <w:rPr>
          <w:i/>
          <w:sz w:val="24"/>
          <w:szCs w:val="24"/>
        </w:rPr>
        <w:t>,</w:t>
      </w:r>
      <w:r w:rsidRPr="008D6949">
        <w:rPr>
          <w:i/>
          <w:sz w:val="24"/>
          <w:szCs w:val="24"/>
        </w:rPr>
        <w:t xml:space="preserve"> finansavimo</w:t>
      </w:r>
      <w:r w:rsidRPr="00010D70">
        <w:rPr>
          <w:i/>
          <w:sz w:val="24"/>
          <w:szCs w:val="24"/>
        </w:rPr>
        <w:t xml:space="preserve"> vėlavimas iš biudžeto yra sąlyga visiškai atleidžianti </w:t>
      </w:r>
      <w:r w:rsidRPr="00010D70">
        <w:rPr>
          <w:b/>
          <w:i/>
          <w:sz w:val="24"/>
          <w:szCs w:val="24"/>
        </w:rPr>
        <w:t xml:space="preserve">Pirkėją </w:t>
      </w:r>
      <w:r w:rsidRPr="00010D70">
        <w:rPr>
          <w:i/>
          <w:sz w:val="24"/>
          <w:szCs w:val="24"/>
        </w:rPr>
        <w:t xml:space="preserve">nuo civilinės atsakomybės ir palūkanų mokėjimo </w:t>
      </w:r>
      <w:r w:rsidRPr="004C4E73">
        <w:rPr>
          <w:b/>
          <w:i/>
          <w:sz w:val="24"/>
          <w:szCs w:val="24"/>
        </w:rPr>
        <w:t>Pardavėjui</w:t>
      </w:r>
      <w:r>
        <w:rPr>
          <w:i/>
          <w:sz w:val="24"/>
          <w:szCs w:val="24"/>
        </w:rPr>
        <w:t xml:space="preserve"> </w:t>
      </w:r>
      <w:r w:rsidRPr="00010D70">
        <w:rPr>
          <w:i/>
          <w:sz w:val="24"/>
          <w:szCs w:val="24"/>
        </w:rPr>
        <w:t>už pavėluotą atsiskaitymą.</w:t>
      </w:r>
    </w:p>
    <w:p w14:paraId="2545EA53" w14:textId="77777777" w:rsidR="00950519" w:rsidRPr="00010D70" w:rsidRDefault="00950519" w:rsidP="00950519">
      <w:pPr>
        <w:jc w:val="both"/>
      </w:pPr>
    </w:p>
    <w:p w14:paraId="063B3FEF" w14:textId="77777777" w:rsidR="00950519" w:rsidRPr="00010D70" w:rsidRDefault="00950519" w:rsidP="00950519">
      <w:pPr>
        <w:jc w:val="both"/>
        <w:rPr>
          <w:b/>
        </w:rPr>
      </w:pPr>
      <w:r w:rsidRPr="00010D70">
        <w:rPr>
          <w:b/>
        </w:rPr>
        <w:t>12. Sutarties galiojimas</w:t>
      </w:r>
    </w:p>
    <w:p w14:paraId="2A1055C5" w14:textId="77777777" w:rsidR="00950519" w:rsidRPr="00010D70" w:rsidRDefault="00950519" w:rsidP="00950519">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14:paraId="4FB724E8" w14:textId="77777777" w:rsidR="00950519" w:rsidRPr="00010D70" w:rsidRDefault="00950519" w:rsidP="00950519">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400FB6EA" w14:textId="77777777" w:rsidR="00950519" w:rsidRPr="00010D70" w:rsidRDefault="00950519" w:rsidP="00950519">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14:paraId="35E918A8" w14:textId="77777777" w:rsidR="00950519" w:rsidRPr="00010D70" w:rsidRDefault="00950519" w:rsidP="00950519">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14:paraId="4A63C337" w14:textId="77777777" w:rsidR="00950519" w:rsidRPr="00010D70" w:rsidRDefault="00950519" w:rsidP="00950519">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7044FB2E" w14:textId="77777777" w:rsidR="00950519" w:rsidRPr="004A4291" w:rsidRDefault="00950519" w:rsidP="00950519">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21650AA0" w14:textId="77777777" w:rsidR="00950519" w:rsidRPr="0080194C" w:rsidRDefault="00950519" w:rsidP="00950519">
      <w:pPr>
        <w:pStyle w:val="BodyText"/>
        <w:tabs>
          <w:tab w:val="left" w:pos="-360"/>
          <w:tab w:val="left" w:pos="0"/>
          <w:tab w:val="left" w:pos="1701"/>
        </w:tabs>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14:paraId="3C5559CB" w14:textId="77777777" w:rsidR="00950519" w:rsidRDefault="00950519" w:rsidP="00950519">
      <w:pPr>
        <w:jc w:val="both"/>
      </w:pPr>
      <w:r w:rsidRPr="0080194C">
        <w:t xml:space="preserve">12.8. Sutartis gali būti pratęsta Sutarties </w:t>
      </w:r>
      <w:r>
        <w:t>s</w:t>
      </w:r>
      <w:r w:rsidRPr="0080194C">
        <w:t>pecialiojoje dalyje nustatytomis sąlygomis</w:t>
      </w:r>
      <w:r>
        <w:t>.</w:t>
      </w:r>
    </w:p>
    <w:p w14:paraId="31628708" w14:textId="77777777" w:rsidR="00950519" w:rsidRPr="008F30C9" w:rsidRDefault="00950519" w:rsidP="0095051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 xml:space="preserve">Sutartyje ir jos priede (-uose) </w:t>
      </w:r>
      <w:r w:rsidRPr="006A1D4E">
        <w:t>nenurodytas, tačiau</w:t>
      </w:r>
      <w:r>
        <w:t xml:space="preserve"> </w:t>
      </w:r>
      <w:r>
        <w:lastRenderedPageBreak/>
        <w:t>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(-uose)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14:paraId="2BE2FFEB" w14:textId="77777777" w:rsidR="00950519" w:rsidRPr="00010D70" w:rsidRDefault="00950519" w:rsidP="00950519">
      <w:pPr>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3E80B52F" w14:textId="77777777" w:rsidR="00950519" w:rsidRPr="00010D70" w:rsidRDefault="00950519" w:rsidP="00950519">
      <w:pPr>
        <w:jc w:val="both"/>
        <w:rPr>
          <w:b/>
        </w:rPr>
      </w:pPr>
    </w:p>
    <w:p w14:paraId="6AB3AB9B" w14:textId="77777777" w:rsidR="00950519" w:rsidRPr="00010D70" w:rsidRDefault="00950519" w:rsidP="00950519">
      <w:pPr>
        <w:pStyle w:val="BodyText"/>
        <w:ind w:right="125"/>
        <w:rPr>
          <w:b/>
          <w:bCs/>
        </w:rPr>
      </w:pPr>
      <w:r w:rsidRPr="00010D70">
        <w:rPr>
          <w:b/>
          <w:bCs/>
        </w:rPr>
        <w:t>13. Susirašinėjimas</w:t>
      </w:r>
    </w:p>
    <w:p w14:paraId="09CB49DB" w14:textId="77777777" w:rsidR="00950519" w:rsidRPr="00010D70" w:rsidRDefault="00950519" w:rsidP="00950519">
      <w:pPr>
        <w:pStyle w:val="BodyText"/>
        <w:ind w:right="125"/>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6DD034A" w14:textId="77777777" w:rsidR="00950519" w:rsidRPr="00010D70" w:rsidRDefault="00950519" w:rsidP="00950519">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7D41894" w14:textId="77777777" w:rsidR="00950519" w:rsidRPr="00010D70" w:rsidRDefault="00950519" w:rsidP="00950519">
      <w:pPr>
        <w:jc w:val="both"/>
        <w:rPr>
          <w:b/>
        </w:rPr>
      </w:pPr>
    </w:p>
    <w:p w14:paraId="1EBFD8C8" w14:textId="77777777" w:rsidR="00950519" w:rsidRPr="00010D70" w:rsidRDefault="00950519" w:rsidP="00950519">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40EC439A" w14:textId="77777777" w:rsidR="00950519" w:rsidRPr="00010D70" w:rsidRDefault="00950519" w:rsidP="00950519">
      <w:pPr>
        <w:jc w:val="both"/>
        <w:rPr>
          <w:b/>
          <w:bCs/>
          <w:lang w:eastAsia="en-US"/>
        </w:rPr>
      </w:pPr>
    </w:p>
    <w:p w14:paraId="42EA47B5" w14:textId="77777777" w:rsidR="00950519" w:rsidRPr="00010D70" w:rsidRDefault="00950519" w:rsidP="00950519">
      <w:pPr>
        <w:jc w:val="both"/>
      </w:pPr>
      <w:r w:rsidRPr="00010D70">
        <w:t xml:space="preserve">14.1. Šalys privalo užtikrinti, kad informacija, kurią jos perduoda viena kitai, bus naudojama tik vykdant Sutartį ir nebus naudojama tokiu būdu, kuris pakenktų informaciją perdavusiai Šaliai. </w:t>
      </w:r>
    </w:p>
    <w:p w14:paraId="30CDBFA6" w14:textId="77777777" w:rsidR="00950519" w:rsidRDefault="00950519" w:rsidP="00950519">
      <w:pPr>
        <w:jc w:val="both"/>
      </w:pPr>
      <w:r w:rsidRPr="00010D70">
        <w:t>14.2. Šalys įsipareigoja užtikrinti visos joms žinomos ir (ar) patikėtos informacijos slaptumą Sutarties galiojimo metu ir pasibaigus Sutarties galiojimo laikotarpiui ar ją nutraukus</w:t>
      </w:r>
      <w:r>
        <w:t>.</w:t>
      </w:r>
    </w:p>
    <w:p w14:paraId="603E156D" w14:textId="77777777" w:rsidR="00950519" w:rsidRDefault="00950519" w:rsidP="00950519">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14:paraId="48C8D36F" w14:textId="77777777" w:rsidR="00950519" w:rsidRDefault="00950519" w:rsidP="00950519">
      <w:pPr>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B64252F" w14:textId="77777777" w:rsidR="00950519" w:rsidRDefault="00950519" w:rsidP="00950519">
      <w:pPr>
        <w:jc w:val="both"/>
      </w:pPr>
      <w:r>
        <w:t xml:space="preserve">14.5. Sutarties šalys užtikrina, kad su asmens duomenimis tvarkomais vykdant Sutartį susipažins tik tie asmenys, kuriems tai yra būtina vykdant įsipareigojimus pagal Sutartį. </w:t>
      </w:r>
    </w:p>
    <w:p w14:paraId="2BF37070" w14:textId="77777777" w:rsidR="00950519" w:rsidRDefault="00950519" w:rsidP="00950519">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52D55E6" w14:textId="77777777" w:rsidR="00950519" w:rsidRDefault="00950519" w:rsidP="00950519">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74530E6" w14:textId="77777777" w:rsidR="00950519" w:rsidRDefault="00950519" w:rsidP="00950519">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471A0F4" w14:textId="77777777" w:rsidR="00950519" w:rsidRDefault="00950519" w:rsidP="00950519">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w:t>
      </w:r>
      <w:r>
        <w:lastRenderedPageBreak/>
        <w:t>pažeidimo pobūdis, galimos pažeidimo pasekmės ir priemonės, kurių buvo imtasi pažeidimo padariniams panaikinti ar sušvelninti.</w:t>
      </w:r>
    </w:p>
    <w:p w14:paraId="3638695D" w14:textId="77777777" w:rsidR="00950519" w:rsidRDefault="00950519" w:rsidP="00950519">
      <w:pPr>
        <w:jc w:val="both"/>
      </w:pPr>
      <w:r>
        <w:t>14.10. Šalys neatlygina viena kitos patirtų išlaidų ir nuostolių dėl asmens duomenų tvarkymo įsipareigojimų pagal šią Sutartį vykdymo.</w:t>
      </w:r>
    </w:p>
    <w:p w14:paraId="2D2EDB85" w14:textId="77777777" w:rsidR="00950519" w:rsidRDefault="00950519" w:rsidP="00950519">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14:paraId="79A842C6" w14:textId="77777777" w:rsidR="00950519" w:rsidRPr="00010D70" w:rsidRDefault="00950519" w:rsidP="00950519">
      <w:pPr>
        <w:jc w:val="both"/>
        <w:rPr>
          <w:b/>
        </w:rPr>
      </w:pPr>
    </w:p>
    <w:p w14:paraId="47168E61" w14:textId="77777777" w:rsidR="00950519" w:rsidRPr="00010D70" w:rsidRDefault="00950519" w:rsidP="00950519">
      <w:pPr>
        <w:jc w:val="both"/>
        <w:rPr>
          <w:b/>
        </w:rPr>
      </w:pPr>
      <w:r w:rsidRPr="00010D70">
        <w:rPr>
          <w:b/>
        </w:rPr>
        <w:t>15. Baigiamosios nuostatos</w:t>
      </w:r>
    </w:p>
    <w:p w14:paraId="4761012B" w14:textId="77777777" w:rsidR="00950519" w:rsidRPr="00010D70" w:rsidRDefault="00950519" w:rsidP="00950519">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neatitikimams tarp tekstų lietuvių ir anglų kalbomis, pirmenybė teikiama tekstui anglų kalba (taikoma, jeigu sutartis sudaroma su užsienio pardavėju </w:t>
      </w:r>
      <w:r w:rsidRPr="00C70AD2">
        <w:t>lietuvių ir anglų kalba</w:t>
      </w:r>
      <w:r w:rsidRPr="00010D70">
        <w:t>).</w:t>
      </w:r>
    </w:p>
    <w:p w14:paraId="6F76B7F8" w14:textId="77777777" w:rsidR="00950519" w:rsidRPr="00010D70" w:rsidRDefault="00950519" w:rsidP="00950519">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387C8DC5" w14:textId="77777777" w:rsidR="00950519" w:rsidRPr="00010D70" w:rsidRDefault="00950519" w:rsidP="00950519">
      <w:pPr>
        <w:jc w:val="both"/>
      </w:pPr>
      <w:r w:rsidRPr="00010D70">
        <w:t>15.3. Nė viena iš Šalių neturi teisės perduoti trečiajam asmeniui teisių ir įsipareigojimų pagal šią Sutartį be išankstinio raštiško kitos Šalies sutikimo.</w:t>
      </w:r>
    </w:p>
    <w:p w14:paraId="1D578EF8" w14:textId="77777777" w:rsidR="00950519" w:rsidRPr="00010D70" w:rsidRDefault="00950519" w:rsidP="00950519">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43146FC0" w14:textId="77777777" w:rsidR="00950519" w:rsidRPr="00010D70" w:rsidRDefault="00950519" w:rsidP="00950519">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14:paraId="020FE050" w14:textId="77777777" w:rsidR="00950519" w:rsidRPr="00010D70" w:rsidRDefault="00950519" w:rsidP="00950519">
      <w:pPr>
        <w:pStyle w:val="BodyText"/>
        <w:tabs>
          <w:tab w:val="left" w:pos="-360"/>
          <w:tab w:val="left" w:pos="0"/>
          <w:tab w:val="left" w:pos="1701"/>
        </w:tabs>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61CFC15" w14:textId="77777777" w:rsidR="00950519" w:rsidRPr="00EB3B83" w:rsidRDefault="00950519" w:rsidP="00950519">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10FF931E" w14:textId="77777777" w:rsidR="00950519" w:rsidRPr="00EB3B83" w:rsidRDefault="00950519" w:rsidP="00950519">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37BB9614" w14:textId="77777777" w:rsidR="00950519" w:rsidRPr="00EB3B83" w:rsidRDefault="00950519" w:rsidP="00950519">
      <w:pPr>
        <w:jc w:val="both"/>
        <w:rPr>
          <w:color w:val="000000"/>
        </w:rPr>
      </w:pPr>
      <w:r w:rsidRPr="00EB3B83">
        <w:rPr>
          <w:color w:val="000000"/>
        </w:rPr>
        <w:t xml:space="preserve">15.9. </w:t>
      </w:r>
      <w:r>
        <w:rPr>
          <w:color w:val="000000"/>
        </w:rPr>
        <w:t xml:space="preserve">Sutarties vykdymo metu </w:t>
      </w:r>
      <w:r w:rsidRPr="005B7473">
        <w:t xml:space="preserve">Sutartyje nurodytas (-i) subtiekėjas (-ai)/subteikėjas (-ai) gali būti keičiamas (-i) kitu (-ais) subtiekėju (-ais)/subteikėju (-ais)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subteikėjo (-ų) keitimas kitu galimas tik iš anksto raštu suderinus su </w:t>
      </w:r>
      <w:r w:rsidRPr="005B7473">
        <w:rPr>
          <w:b/>
        </w:rPr>
        <w:t>Pirkėju</w:t>
      </w:r>
      <w:r w:rsidRPr="005B7473">
        <w:t>.  Prašymas dėl Sutartyje nustatyto subtiekėjo (ų</w:t>
      </w:r>
      <w:r>
        <w:t>)/ subteikėjo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 xml:space="preserve">aujas subtiekėjas (-ai)/subteikėjas (ai) </w:t>
      </w:r>
      <w:r>
        <w:t>atitinka</w:t>
      </w:r>
      <w:r w:rsidRPr="005B7473">
        <w:t xml:space="preserve"> visus subtiekėjui (-ams)/su</w:t>
      </w:r>
      <w:r>
        <w:t>b</w:t>
      </w:r>
      <w:r w:rsidRPr="005B7473">
        <w:t>teikėjui (-ams)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32794F3D" w14:textId="77777777" w:rsidR="00950519" w:rsidRPr="00010D70" w:rsidRDefault="00950519" w:rsidP="00950519">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72E1A60F" w14:textId="77777777" w:rsidR="00950519" w:rsidRPr="00010D70" w:rsidRDefault="00950519" w:rsidP="00950519">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6857F2FE" w14:textId="3533BB72" w:rsidR="00793250" w:rsidRPr="00794753" w:rsidRDefault="00793250" w:rsidP="00CC194F">
      <w:pPr>
        <w:autoSpaceDE w:val="0"/>
        <w:autoSpaceDN w:val="0"/>
        <w:adjustRightInd w:val="0"/>
        <w:jc w:val="both"/>
        <w:rPr>
          <w:b/>
          <w:szCs w:val="24"/>
        </w:rPr>
      </w:pPr>
    </w:p>
    <w:p w14:paraId="1111FBD4" w14:textId="25F1A045" w:rsidR="00950519" w:rsidRPr="00794753" w:rsidRDefault="00463B38" w:rsidP="00950519">
      <w:pPr>
        <w:autoSpaceDE w:val="0"/>
        <w:autoSpaceDN w:val="0"/>
        <w:adjustRightInd w:val="0"/>
        <w:jc w:val="both"/>
        <w:rPr>
          <w:b/>
          <w:szCs w:val="24"/>
        </w:rPr>
      </w:pPr>
      <w:r>
        <w:rPr>
          <w:b/>
          <w:szCs w:val="24"/>
        </w:rPr>
        <w:t xml:space="preserve"> </w:t>
      </w:r>
      <w:r w:rsidR="00950519" w:rsidRPr="00794753">
        <w:rPr>
          <w:b/>
          <w:szCs w:val="24"/>
        </w:rPr>
        <w:t>PIRKĖJAS</w:t>
      </w:r>
      <w:r w:rsidR="00950519" w:rsidRPr="00794753">
        <w:rPr>
          <w:szCs w:val="24"/>
        </w:rPr>
        <w:tab/>
      </w:r>
      <w:r w:rsidR="00950519" w:rsidRPr="00794753">
        <w:rPr>
          <w:szCs w:val="24"/>
        </w:rPr>
        <w:tab/>
      </w:r>
      <w:r w:rsidR="00950519" w:rsidRPr="00794753">
        <w:rPr>
          <w:szCs w:val="24"/>
        </w:rPr>
        <w:tab/>
      </w:r>
      <w:r w:rsidR="00950519" w:rsidRPr="00794753">
        <w:rPr>
          <w:szCs w:val="24"/>
        </w:rPr>
        <w:tab/>
      </w:r>
      <w:r w:rsidR="00950519" w:rsidRPr="00794753">
        <w:rPr>
          <w:szCs w:val="24"/>
        </w:rPr>
        <w:tab/>
      </w:r>
      <w:r w:rsidR="00950519" w:rsidRPr="00794753">
        <w:rPr>
          <w:szCs w:val="24"/>
        </w:rPr>
        <w:tab/>
      </w:r>
      <w:r w:rsidR="00950519" w:rsidRPr="00794753">
        <w:rPr>
          <w:szCs w:val="24"/>
        </w:rPr>
        <w:tab/>
      </w:r>
      <w:r w:rsidR="00950519" w:rsidRPr="00794753">
        <w:rPr>
          <w:szCs w:val="24"/>
        </w:rPr>
        <w:tab/>
        <w:t xml:space="preserve">             </w:t>
      </w:r>
      <w:r w:rsidR="00950519" w:rsidRPr="00794753">
        <w:rPr>
          <w:b/>
          <w:szCs w:val="24"/>
        </w:rPr>
        <w:t>PARDAVĖJAS</w:t>
      </w:r>
      <w:r w:rsidR="00950519" w:rsidRPr="00794753">
        <w:rPr>
          <w:lang w:eastAsia="en-US"/>
        </w:rPr>
        <w:tab/>
      </w:r>
      <w:r w:rsidR="00950519" w:rsidRPr="00794753">
        <w:rPr>
          <w:lang w:eastAsia="en-US"/>
        </w:rPr>
        <w:tab/>
      </w:r>
    </w:p>
    <w:p w14:paraId="687D45D6" w14:textId="3B0241FB" w:rsidR="00505693" w:rsidRPr="00505693" w:rsidRDefault="00505693" w:rsidP="00505693">
      <w:pPr>
        <w:rPr>
          <w:lang w:eastAsia="en-US"/>
        </w:rPr>
      </w:pPr>
      <w:r w:rsidRPr="00505693">
        <w:rPr>
          <w:lang w:eastAsia="en-US"/>
        </w:rPr>
        <w:t xml:space="preserve">LK KOP Vadas                                                                           </w:t>
      </w:r>
      <w:r w:rsidR="00F604E5">
        <w:rPr>
          <w:lang w:eastAsia="en-US"/>
        </w:rPr>
        <w:t xml:space="preserve">                    </w:t>
      </w:r>
    </w:p>
    <w:p w14:paraId="2BF254A2" w14:textId="12F165F7" w:rsidR="00505693" w:rsidRPr="00505693" w:rsidRDefault="00505693" w:rsidP="00505693">
      <w:pPr>
        <w:rPr>
          <w:lang w:eastAsia="en-US"/>
        </w:rPr>
      </w:pPr>
      <w:r w:rsidRPr="00505693">
        <w:rPr>
          <w:lang w:eastAsia="en-US"/>
        </w:rPr>
        <w:t>Plk. Antanas Matutis</w:t>
      </w:r>
      <w:r w:rsidRPr="00505693">
        <w:rPr>
          <w:lang w:eastAsia="en-US"/>
        </w:rPr>
        <w:tab/>
      </w:r>
      <w:r w:rsidRPr="00505693">
        <w:rPr>
          <w:lang w:eastAsia="en-US"/>
        </w:rPr>
        <w:tab/>
      </w:r>
      <w:r w:rsidRPr="00505693">
        <w:rPr>
          <w:lang w:eastAsia="en-US"/>
        </w:rPr>
        <w:tab/>
      </w:r>
      <w:r w:rsidRPr="00505693">
        <w:rPr>
          <w:lang w:eastAsia="en-US"/>
        </w:rPr>
        <w:tab/>
      </w:r>
      <w:r w:rsidRPr="00505693">
        <w:rPr>
          <w:lang w:eastAsia="en-US"/>
        </w:rPr>
        <w:tab/>
      </w:r>
      <w:r w:rsidRPr="00505693">
        <w:rPr>
          <w:lang w:eastAsia="en-US"/>
        </w:rPr>
        <w:tab/>
      </w:r>
      <w:r w:rsidRPr="00505693">
        <w:rPr>
          <w:lang w:eastAsia="en-US"/>
        </w:rPr>
        <w:tab/>
      </w:r>
      <w:r w:rsidRPr="00505693">
        <w:rPr>
          <w:lang w:eastAsia="en-US"/>
        </w:rPr>
        <w:tab/>
      </w:r>
    </w:p>
    <w:p w14:paraId="1D558E29" w14:textId="6C7B53B2" w:rsidR="00AD7B11" w:rsidRDefault="00AD7B11" w:rsidP="004E61B6">
      <w:pPr>
        <w:rPr>
          <w:lang w:eastAsia="en-US"/>
        </w:rPr>
      </w:pPr>
    </w:p>
    <w:p w14:paraId="763B7124" w14:textId="77777777" w:rsidR="00950519" w:rsidRPr="00794753" w:rsidRDefault="00950519" w:rsidP="00950519">
      <w:pPr>
        <w:ind w:firstLine="720"/>
        <w:rPr>
          <w:lang w:eastAsia="en-US"/>
        </w:rPr>
      </w:pPr>
      <w:r w:rsidRPr="00794753">
        <w:rPr>
          <w:lang w:eastAsia="en-US"/>
        </w:rPr>
        <w:t>A. V.</w:t>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t>A. V.</w:t>
      </w:r>
    </w:p>
    <w:p w14:paraId="61705F66" w14:textId="77777777" w:rsidR="00950519" w:rsidRPr="00794753" w:rsidRDefault="00950519" w:rsidP="00950519">
      <w:pPr>
        <w:rPr>
          <w:szCs w:val="24"/>
        </w:rPr>
      </w:pPr>
      <w:r w:rsidRPr="00794753">
        <w:rPr>
          <w:szCs w:val="24"/>
          <w:lang w:eastAsia="en-US"/>
        </w:rPr>
        <w:tab/>
      </w:r>
    </w:p>
    <w:p w14:paraId="2AE976F1" w14:textId="51E17877" w:rsidR="002B5BFC" w:rsidRDefault="002B5BFC" w:rsidP="00526FCD">
      <w:pPr>
        <w:rPr>
          <w:lang w:eastAsia="en-US"/>
        </w:rPr>
      </w:pPr>
    </w:p>
    <w:p w14:paraId="51D74EDC" w14:textId="77777777" w:rsidR="005168CE" w:rsidRPr="00526FCD" w:rsidRDefault="005168CE" w:rsidP="00526FCD">
      <w:pPr>
        <w:rPr>
          <w:lang w:eastAsia="en-US"/>
        </w:rPr>
      </w:pPr>
    </w:p>
    <w:p w14:paraId="55352EF1" w14:textId="265C6D36" w:rsidR="002B5BFC" w:rsidRDefault="002B5BFC" w:rsidP="00D27541">
      <w:pPr>
        <w:tabs>
          <w:tab w:val="left" w:pos="6237"/>
        </w:tabs>
        <w:rPr>
          <w:color w:val="FF0000"/>
          <w:szCs w:val="24"/>
        </w:rPr>
      </w:pPr>
    </w:p>
    <w:p w14:paraId="42D682F7" w14:textId="3A6B091C" w:rsidR="003177EF" w:rsidRDefault="003177EF" w:rsidP="00D27541">
      <w:pPr>
        <w:tabs>
          <w:tab w:val="left" w:pos="6237"/>
        </w:tabs>
        <w:rPr>
          <w:color w:val="FF0000"/>
          <w:szCs w:val="24"/>
        </w:rPr>
      </w:pPr>
    </w:p>
    <w:p w14:paraId="374946AC" w14:textId="77777777" w:rsidR="003177EF" w:rsidRDefault="003177EF" w:rsidP="00D27541">
      <w:pPr>
        <w:tabs>
          <w:tab w:val="left" w:pos="6237"/>
        </w:tabs>
        <w:rPr>
          <w:color w:val="FF0000"/>
          <w:szCs w:val="24"/>
        </w:rPr>
      </w:pPr>
    </w:p>
    <w:p w14:paraId="57272DCD" w14:textId="61BE440A" w:rsidR="00770DF4" w:rsidRPr="00794753" w:rsidRDefault="0015112E" w:rsidP="00D27541">
      <w:pPr>
        <w:tabs>
          <w:tab w:val="left" w:pos="6237"/>
        </w:tabs>
        <w:rPr>
          <w:color w:val="FF0000"/>
          <w:szCs w:val="24"/>
        </w:rPr>
      </w:pPr>
      <w:r>
        <w:rPr>
          <w:color w:val="FF0000"/>
          <w:szCs w:val="24"/>
        </w:rPr>
        <w:t xml:space="preserve">                                                                                                        </w:t>
      </w:r>
      <w:r w:rsidR="005168CE">
        <w:rPr>
          <w:szCs w:val="24"/>
        </w:rPr>
        <w:t>2026</w:t>
      </w:r>
      <w:r w:rsidR="00B25896" w:rsidRPr="00794753">
        <w:rPr>
          <w:szCs w:val="24"/>
        </w:rPr>
        <w:t xml:space="preserve"> m</w:t>
      </w:r>
      <w:r w:rsidR="000907F7">
        <w:rPr>
          <w:szCs w:val="24"/>
        </w:rPr>
        <w:t>.</w:t>
      </w:r>
      <w:r w:rsidR="00B25896" w:rsidRPr="00794753">
        <w:rPr>
          <w:szCs w:val="24"/>
        </w:rPr>
        <w:t xml:space="preserve">                         </w:t>
      </w:r>
      <w:r w:rsidR="00770DF4" w:rsidRPr="00794753">
        <w:rPr>
          <w:szCs w:val="24"/>
        </w:rPr>
        <w:t>d.</w:t>
      </w:r>
    </w:p>
    <w:p w14:paraId="1514E2C6" w14:textId="4C1B2E66" w:rsidR="00954272" w:rsidRPr="00BB17AC" w:rsidRDefault="00770DF4" w:rsidP="00AD7B11">
      <w:pPr>
        <w:tabs>
          <w:tab w:val="left" w:pos="6237"/>
        </w:tabs>
        <w:ind w:left="6237"/>
        <w:rPr>
          <w:szCs w:val="24"/>
        </w:rPr>
      </w:pPr>
      <w:r w:rsidRPr="00794753">
        <w:rPr>
          <w:szCs w:val="24"/>
        </w:rPr>
        <w:t>Prekių viešojo pirkimo–pardavimo sutarties Nr</w:t>
      </w:r>
      <w:r w:rsidR="00BB17AC">
        <w:rPr>
          <w:szCs w:val="24"/>
        </w:rPr>
        <w:t>.</w:t>
      </w:r>
      <w:r w:rsidR="00D14CAD" w:rsidRPr="00BB17AC">
        <w:rPr>
          <w:szCs w:val="24"/>
        </w:rPr>
        <w:t>1</w:t>
      </w:r>
      <w:r w:rsidR="00AD7B11" w:rsidRPr="00BB17AC">
        <w:rPr>
          <w:szCs w:val="24"/>
        </w:rPr>
        <w:t xml:space="preserve">  </w:t>
      </w:r>
      <w:r w:rsidRPr="00BB17AC">
        <w:rPr>
          <w:szCs w:val="24"/>
        </w:rPr>
        <w:t>priedas</w:t>
      </w:r>
    </w:p>
    <w:p w14:paraId="5D4C7C7A" w14:textId="271CCB6E" w:rsidR="00A15CA4" w:rsidRPr="00BB17AC" w:rsidRDefault="00A15CA4" w:rsidP="00D27541">
      <w:pPr>
        <w:tabs>
          <w:tab w:val="left" w:pos="6237"/>
        </w:tabs>
        <w:rPr>
          <w:szCs w:val="24"/>
        </w:rPr>
      </w:pPr>
    </w:p>
    <w:p w14:paraId="16B50FDC" w14:textId="77777777" w:rsidR="0015112E" w:rsidRPr="00794753" w:rsidRDefault="0015112E" w:rsidP="00D27541">
      <w:pPr>
        <w:tabs>
          <w:tab w:val="left" w:pos="6237"/>
        </w:tabs>
        <w:rPr>
          <w:b/>
          <w:szCs w:val="24"/>
        </w:rPr>
      </w:pPr>
    </w:p>
    <w:p w14:paraId="0DDEFF42" w14:textId="51764365" w:rsidR="00F1426C" w:rsidRDefault="000907F7" w:rsidP="00687089">
      <w:pPr>
        <w:jc w:val="center"/>
        <w:rPr>
          <w:b/>
          <w:color w:val="000000"/>
          <w:szCs w:val="24"/>
        </w:rPr>
      </w:pPr>
      <w:r>
        <w:rPr>
          <w:b/>
          <w:color w:val="000000"/>
          <w:szCs w:val="24"/>
        </w:rPr>
        <w:t>PREKIŲ</w:t>
      </w:r>
      <w:r w:rsidR="00A15CA4" w:rsidRPr="00794753">
        <w:rPr>
          <w:b/>
          <w:color w:val="000000"/>
          <w:szCs w:val="24"/>
        </w:rPr>
        <w:t xml:space="preserve"> TECHNINĖ</w:t>
      </w:r>
      <w:r>
        <w:rPr>
          <w:b/>
          <w:color w:val="000000"/>
          <w:szCs w:val="24"/>
        </w:rPr>
        <w:t>S SPECIFIKACIJOS</w:t>
      </w:r>
      <w:r w:rsidR="00F1426C">
        <w:rPr>
          <w:b/>
          <w:color w:val="000000"/>
          <w:szCs w:val="24"/>
        </w:rPr>
        <w:t xml:space="preserve"> IR REIKALINGI KIEKIAI</w:t>
      </w:r>
    </w:p>
    <w:p w14:paraId="04BCA31D" w14:textId="0CD8D0FC" w:rsidR="00613964" w:rsidRDefault="00613964" w:rsidP="00040C0B">
      <w:pPr>
        <w:rPr>
          <w:b/>
          <w:color w:val="000000"/>
          <w:szCs w:val="24"/>
        </w:rPr>
      </w:pPr>
    </w:p>
    <w:p w14:paraId="74D5FC88" w14:textId="5045D4F5" w:rsidR="00040C0B" w:rsidRDefault="00040C0B" w:rsidP="00040C0B">
      <w:pPr>
        <w:rPr>
          <w:b/>
          <w:color w:val="000000"/>
          <w:szCs w:val="24"/>
        </w:rPr>
      </w:pPr>
    </w:p>
    <w:p w14:paraId="2207960B" w14:textId="1813F213" w:rsidR="00040C0B" w:rsidRDefault="00040C0B" w:rsidP="00040C0B">
      <w:pPr>
        <w:rPr>
          <w:b/>
          <w:color w:val="000000"/>
          <w:szCs w:val="24"/>
        </w:rPr>
      </w:pPr>
    </w:p>
    <w:p w14:paraId="503A80B8" w14:textId="77777777" w:rsidR="00040C0B" w:rsidRDefault="00040C0B" w:rsidP="00040C0B">
      <w:pPr>
        <w:rPr>
          <w:b/>
          <w:color w:val="000000"/>
          <w:szCs w:val="24"/>
        </w:rPr>
      </w:pPr>
    </w:p>
    <w:tbl>
      <w:tblPr>
        <w:tblStyle w:val="TableGrid"/>
        <w:tblW w:w="0" w:type="auto"/>
        <w:tblLook w:val="04A0" w:firstRow="1" w:lastRow="0" w:firstColumn="1" w:lastColumn="0" w:noHBand="0" w:noVBand="1"/>
      </w:tblPr>
      <w:tblGrid>
        <w:gridCol w:w="704"/>
        <w:gridCol w:w="2410"/>
        <w:gridCol w:w="5245"/>
        <w:gridCol w:w="1134"/>
      </w:tblGrid>
      <w:tr w:rsidR="00F1426C" w14:paraId="51D54EBC" w14:textId="660D255B" w:rsidTr="0014274E">
        <w:tc>
          <w:tcPr>
            <w:tcW w:w="704" w:type="dxa"/>
          </w:tcPr>
          <w:p w14:paraId="054F6D5C" w14:textId="3C40BCBA" w:rsidR="00F1426C" w:rsidRDefault="00F1426C" w:rsidP="00F1426C">
            <w:pPr>
              <w:jc w:val="both"/>
              <w:rPr>
                <w:b/>
                <w:color w:val="000000"/>
                <w:szCs w:val="24"/>
              </w:rPr>
            </w:pPr>
            <w:r>
              <w:rPr>
                <w:b/>
                <w:color w:val="000000"/>
                <w:szCs w:val="24"/>
              </w:rPr>
              <w:t>Eil. Nr.</w:t>
            </w:r>
          </w:p>
        </w:tc>
        <w:tc>
          <w:tcPr>
            <w:tcW w:w="2410" w:type="dxa"/>
          </w:tcPr>
          <w:p w14:paraId="53232628" w14:textId="1B96F23B" w:rsidR="00F1426C" w:rsidRDefault="00F1426C" w:rsidP="00F1426C">
            <w:pPr>
              <w:jc w:val="both"/>
              <w:rPr>
                <w:b/>
                <w:color w:val="000000"/>
                <w:szCs w:val="24"/>
              </w:rPr>
            </w:pPr>
            <w:r>
              <w:rPr>
                <w:b/>
                <w:color w:val="000000"/>
                <w:szCs w:val="24"/>
              </w:rPr>
              <w:t xml:space="preserve">Prekės pavadinimas </w:t>
            </w:r>
          </w:p>
        </w:tc>
        <w:tc>
          <w:tcPr>
            <w:tcW w:w="5245" w:type="dxa"/>
          </w:tcPr>
          <w:p w14:paraId="067BAE2B" w14:textId="5A5F9FB6" w:rsidR="00F1426C" w:rsidRDefault="00F1426C" w:rsidP="00F1426C">
            <w:pPr>
              <w:jc w:val="both"/>
              <w:rPr>
                <w:b/>
                <w:color w:val="000000"/>
                <w:szCs w:val="24"/>
              </w:rPr>
            </w:pPr>
            <w:r>
              <w:rPr>
                <w:b/>
                <w:color w:val="000000"/>
                <w:szCs w:val="24"/>
              </w:rPr>
              <w:t>Techninė specifikacija</w:t>
            </w:r>
          </w:p>
        </w:tc>
        <w:tc>
          <w:tcPr>
            <w:tcW w:w="1134" w:type="dxa"/>
          </w:tcPr>
          <w:p w14:paraId="215F0607" w14:textId="23F700A8" w:rsidR="00F1426C" w:rsidRDefault="00F1426C" w:rsidP="00687089">
            <w:pPr>
              <w:jc w:val="center"/>
              <w:rPr>
                <w:b/>
                <w:color w:val="000000"/>
                <w:szCs w:val="24"/>
              </w:rPr>
            </w:pPr>
            <w:r>
              <w:rPr>
                <w:b/>
                <w:color w:val="000000"/>
                <w:szCs w:val="24"/>
              </w:rPr>
              <w:t>Kiekis, vnt.</w:t>
            </w:r>
          </w:p>
        </w:tc>
      </w:tr>
      <w:tr w:rsidR="00F1426C" w14:paraId="491FED4C" w14:textId="5576F895" w:rsidTr="0014274E">
        <w:tc>
          <w:tcPr>
            <w:tcW w:w="704" w:type="dxa"/>
          </w:tcPr>
          <w:p w14:paraId="7F3A5517" w14:textId="3366FF47" w:rsidR="00F1426C" w:rsidRDefault="00F1426C" w:rsidP="00F1426C">
            <w:pPr>
              <w:jc w:val="both"/>
              <w:rPr>
                <w:b/>
                <w:color w:val="000000"/>
                <w:szCs w:val="24"/>
              </w:rPr>
            </w:pPr>
            <w:r>
              <w:rPr>
                <w:b/>
                <w:color w:val="000000"/>
                <w:szCs w:val="24"/>
              </w:rPr>
              <w:t>1</w:t>
            </w:r>
            <w:r w:rsidR="00F604E5">
              <w:rPr>
                <w:b/>
                <w:color w:val="000000"/>
                <w:szCs w:val="24"/>
              </w:rPr>
              <w:t>.</w:t>
            </w:r>
          </w:p>
        </w:tc>
        <w:tc>
          <w:tcPr>
            <w:tcW w:w="2410" w:type="dxa"/>
          </w:tcPr>
          <w:p w14:paraId="7BDF488A" w14:textId="20155FFC" w:rsidR="00F1426C" w:rsidRDefault="00A8311C" w:rsidP="00F1426C">
            <w:pPr>
              <w:jc w:val="both"/>
              <w:rPr>
                <w:b/>
                <w:color w:val="000000"/>
                <w:szCs w:val="24"/>
              </w:rPr>
            </w:pPr>
            <w:r>
              <w:rPr>
                <w:b/>
                <w:color w:val="000000"/>
                <w:szCs w:val="24"/>
              </w:rPr>
              <w:t>Ksilofonas</w:t>
            </w:r>
          </w:p>
        </w:tc>
        <w:tc>
          <w:tcPr>
            <w:tcW w:w="5245" w:type="dxa"/>
          </w:tcPr>
          <w:p w14:paraId="27C78F09" w14:textId="77777777" w:rsidR="006C12FD" w:rsidRDefault="006C12FD" w:rsidP="006C12FD">
            <w:pPr>
              <w:tabs>
                <w:tab w:val="left" w:pos="709"/>
                <w:tab w:val="left" w:pos="851"/>
              </w:tabs>
              <w:suppressAutoHyphens/>
              <w:jc w:val="both"/>
            </w:pPr>
          </w:p>
          <w:p w14:paraId="2DC71148" w14:textId="77777777" w:rsidR="006C12FD" w:rsidRPr="006C12FD" w:rsidRDefault="006C12FD" w:rsidP="006C12FD">
            <w:pPr>
              <w:tabs>
                <w:tab w:val="left" w:pos="709"/>
                <w:tab w:val="left" w:pos="851"/>
              </w:tabs>
              <w:suppressAutoHyphens/>
              <w:jc w:val="both"/>
              <w:rPr>
                <w:b/>
                <w:bCs/>
              </w:rPr>
            </w:pPr>
            <w:r w:rsidRPr="006C12FD">
              <w:rPr>
                <w:b/>
                <w:bCs/>
              </w:rPr>
              <w:t>1.</w:t>
            </w:r>
            <w:r w:rsidRPr="006C12FD">
              <w:rPr>
                <w:b/>
                <w:bCs/>
              </w:rPr>
              <w:tab/>
              <w:t>Bendrieji reikalavimai</w:t>
            </w:r>
          </w:p>
          <w:p w14:paraId="48EEB5CC" w14:textId="77777777" w:rsidR="006C12FD" w:rsidRDefault="006C12FD" w:rsidP="006C12FD">
            <w:pPr>
              <w:tabs>
                <w:tab w:val="left" w:pos="709"/>
                <w:tab w:val="left" w:pos="851"/>
              </w:tabs>
              <w:suppressAutoHyphens/>
              <w:jc w:val="both"/>
            </w:pPr>
            <w:r>
              <w:t>1.1.</w:t>
            </w:r>
            <w:r>
              <w:tab/>
              <w:t>Šioje techninėje specifikacijoje pateikiami reikalavimai ksilofonui.</w:t>
            </w:r>
          </w:p>
          <w:p w14:paraId="08C12742" w14:textId="77777777" w:rsidR="006C12FD" w:rsidRDefault="006C12FD" w:rsidP="006C12FD">
            <w:pPr>
              <w:tabs>
                <w:tab w:val="left" w:pos="709"/>
                <w:tab w:val="left" w:pos="851"/>
              </w:tabs>
              <w:suppressAutoHyphens/>
              <w:jc w:val="both"/>
            </w:pPr>
            <w:r>
              <w:t>1.2.</w:t>
            </w:r>
            <w:r>
              <w:tab/>
              <w:t>Modelis – ADAMS XSLD35 arba lygiavertis.</w:t>
            </w:r>
          </w:p>
          <w:p w14:paraId="5F15CEFA" w14:textId="77777777" w:rsidR="006C12FD" w:rsidRPr="006C12FD" w:rsidRDefault="006C12FD" w:rsidP="006C12FD">
            <w:pPr>
              <w:tabs>
                <w:tab w:val="left" w:pos="709"/>
                <w:tab w:val="left" w:pos="851"/>
              </w:tabs>
              <w:suppressAutoHyphens/>
              <w:jc w:val="both"/>
              <w:rPr>
                <w:b/>
                <w:bCs/>
              </w:rPr>
            </w:pPr>
            <w:r w:rsidRPr="006C12FD">
              <w:rPr>
                <w:b/>
                <w:bCs/>
              </w:rPr>
              <w:t>2.</w:t>
            </w:r>
            <w:r w:rsidRPr="006C12FD">
              <w:rPr>
                <w:b/>
                <w:bCs/>
              </w:rPr>
              <w:tab/>
              <w:t>Techniniai reikalavimai</w:t>
            </w:r>
          </w:p>
          <w:p w14:paraId="62B22502" w14:textId="77777777" w:rsidR="006C12FD" w:rsidRDefault="006C12FD" w:rsidP="006C12FD">
            <w:pPr>
              <w:tabs>
                <w:tab w:val="left" w:pos="709"/>
                <w:tab w:val="left" w:pos="851"/>
              </w:tabs>
              <w:suppressAutoHyphens/>
              <w:jc w:val="both"/>
            </w:pPr>
            <w:r>
              <w:t>2.1.</w:t>
            </w:r>
            <w:r>
              <w:tab/>
              <w:t>Derinimas A=442</w:t>
            </w:r>
          </w:p>
          <w:p w14:paraId="6742B5E9" w14:textId="77777777" w:rsidR="006C12FD" w:rsidRDefault="006C12FD" w:rsidP="006C12FD">
            <w:pPr>
              <w:tabs>
                <w:tab w:val="left" w:pos="709"/>
                <w:tab w:val="left" w:pos="851"/>
              </w:tabs>
              <w:suppressAutoHyphens/>
              <w:jc w:val="both"/>
            </w:pPr>
            <w:r>
              <w:t>2.2.</w:t>
            </w:r>
            <w:r>
              <w:tab/>
              <w:t>Diapazonas nedaugiau 3,5 oktavos ir ne mažiau nei 3.5 oktavos.</w:t>
            </w:r>
          </w:p>
          <w:p w14:paraId="054992F9" w14:textId="77777777" w:rsidR="006C12FD" w:rsidRDefault="006C12FD" w:rsidP="006C12FD">
            <w:pPr>
              <w:tabs>
                <w:tab w:val="left" w:pos="709"/>
                <w:tab w:val="left" w:pos="851"/>
              </w:tabs>
              <w:suppressAutoHyphens/>
              <w:jc w:val="both"/>
            </w:pPr>
            <w:r>
              <w:t>2.3.</w:t>
            </w:r>
            <w:r>
              <w:tab/>
              <w:t>Kaladėlių dydis ne didesnis nei 38,5mm ir ne mažesnis nei 38,5 mm.</w:t>
            </w:r>
          </w:p>
          <w:p w14:paraId="72982070" w14:textId="77777777" w:rsidR="006C12FD" w:rsidRDefault="006C12FD" w:rsidP="006C12FD">
            <w:pPr>
              <w:tabs>
                <w:tab w:val="left" w:pos="709"/>
                <w:tab w:val="left" w:pos="851"/>
              </w:tabs>
              <w:suppressAutoHyphens/>
              <w:jc w:val="both"/>
            </w:pPr>
            <w:r>
              <w:t>2.4.</w:t>
            </w:r>
            <w:r>
              <w:tab/>
              <w:t>Derinimas oktavomis.</w:t>
            </w:r>
          </w:p>
          <w:p w14:paraId="51215B8D" w14:textId="77777777" w:rsidR="006C12FD" w:rsidRDefault="006C12FD" w:rsidP="006C12FD">
            <w:pPr>
              <w:tabs>
                <w:tab w:val="left" w:pos="709"/>
                <w:tab w:val="left" w:pos="851"/>
              </w:tabs>
              <w:suppressAutoHyphens/>
              <w:jc w:val="both"/>
            </w:pPr>
            <w:r>
              <w:t>2.5.</w:t>
            </w:r>
            <w:r>
              <w:tab/>
              <w:t>Ksilofono matmenys:</w:t>
            </w:r>
          </w:p>
          <w:p w14:paraId="07C21B99" w14:textId="77777777" w:rsidR="006C12FD" w:rsidRDefault="006C12FD" w:rsidP="006C12FD">
            <w:pPr>
              <w:tabs>
                <w:tab w:val="left" w:pos="709"/>
                <w:tab w:val="left" w:pos="851"/>
              </w:tabs>
              <w:suppressAutoHyphens/>
              <w:jc w:val="both"/>
            </w:pPr>
            <w:r>
              <w:t>2.5.1.</w:t>
            </w:r>
            <w:r>
              <w:tab/>
              <w:t>ilgis ne mažiau 132 cm;</w:t>
            </w:r>
          </w:p>
          <w:p w14:paraId="3CA97B39" w14:textId="77777777" w:rsidR="006C12FD" w:rsidRDefault="006C12FD" w:rsidP="006C12FD">
            <w:pPr>
              <w:tabs>
                <w:tab w:val="left" w:pos="709"/>
                <w:tab w:val="left" w:pos="851"/>
              </w:tabs>
              <w:suppressAutoHyphens/>
              <w:jc w:val="both"/>
            </w:pPr>
            <w:r>
              <w:t>2.5.2.</w:t>
            </w:r>
            <w:r>
              <w:tab/>
              <w:t>apatinis gylis apie 59 cm;</w:t>
            </w:r>
          </w:p>
          <w:p w14:paraId="4CE90DDA" w14:textId="77777777" w:rsidR="006C12FD" w:rsidRDefault="006C12FD" w:rsidP="006C12FD">
            <w:pPr>
              <w:tabs>
                <w:tab w:val="left" w:pos="709"/>
                <w:tab w:val="left" w:pos="851"/>
              </w:tabs>
              <w:suppressAutoHyphens/>
              <w:jc w:val="both"/>
            </w:pPr>
            <w:r>
              <w:t>2.5.3.</w:t>
            </w:r>
            <w:r>
              <w:tab/>
              <w:t>viršutinis gylis ne mažiau 36 cm;</w:t>
            </w:r>
          </w:p>
          <w:p w14:paraId="23C53D5D" w14:textId="77777777" w:rsidR="006C12FD" w:rsidRDefault="006C12FD" w:rsidP="006C12FD">
            <w:pPr>
              <w:tabs>
                <w:tab w:val="left" w:pos="709"/>
                <w:tab w:val="left" w:pos="851"/>
              </w:tabs>
              <w:suppressAutoHyphens/>
              <w:jc w:val="both"/>
            </w:pPr>
            <w:r>
              <w:t>2.5.4.</w:t>
            </w:r>
            <w:r>
              <w:tab/>
              <w:t>rezonatorinės dėžutės aukštis apie 15 cm;</w:t>
            </w:r>
          </w:p>
          <w:p w14:paraId="1FBC2DED" w14:textId="7935F6D5" w:rsidR="006C12FD" w:rsidRDefault="006C12FD" w:rsidP="006C12FD">
            <w:pPr>
              <w:tabs>
                <w:tab w:val="left" w:pos="709"/>
                <w:tab w:val="left" w:pos="851"/>
              </w:tabs>
              <w:suppressAutoHyphens/>
              <w:jc w:val="both"/>
            </w:pPr>
            <w:r>
              <w:t>2.5.5.</w:t>
            </w:r>
            <w:r>
              <w:tab/>
              <w:t>pridėto stovo aukštis nuo 63 iki 85 cm.</w:t>
            </w:r>
          </w:p>
          <w:p w14:paraId="113AA7F4" w14:textId="77777777" w:rsidR="006C12FD" w:rsidRPr="006C12FD" w:rsidRDefault="006C12FD" w:rsidP="006C12FD">
            <w:pPr>
              <w:tabs>
                <w:tab w:val="left" w:pos="709"/>
                <w:tab w:val="left" w:pos="851"/>
              </w:tabs>
              <w:suppressAutoHyphens/>
              <w:jc w:val="both"/>
              <w:rPr>
                <w:b/>
                <w:bCs/>
              </w:rPr>
            </w:pPr>
            <w:r w:rsidRPr="006C12FD">
              <w:rPr>
                <w:b/>
                <w:bCs/>
              </w:rPr>
              <w:t>3.</w:t>
            </w:r>
            <w:r w:rsidRPr="006C12FD">
              <w:rPr>
                <w:b/>
                <w:bCs/>
              </w:rPr>
              <w:tab/>
              <w:t>Specialieji reikalavimai</w:t>
            </w:r>
          </w:p>
          <w:p w14:paraId="124A00BA" w14:textId="77777777" w:rsidR="006C12FD" w:rsidRDefault="006C12FD" w:rsidP="006C12FD">
            <w:pPr>
              <w:tabs>
                <w:tab w:val="left" w:pos="709"/>
                <w:tab w:val="left" w:pos="851"/>
              </w:tabs>
              <w:suppressAutoHyphens/>
              <w:jc w:val="both"/>
            </w:pPr>
            <w:r>
              <w:t>3.1.</w:t>
            </w:r>
            <w:r>
              <w:tab/>
              <w:t>Ksilofonas privalo neturėti vamzdžių formos rezonatorių.</w:t>
            </w:r>
          </w:p>
          <w:p w14:paraId="3C0AA52E" w14:textId="77777777" w:rsidR="006C12FD" w:rsidRDefault="006C12FD" w:rsidP="006C12FD">
            <w:pPr>
              <w:tabs>
                <w:tab w:val="left" w:pos="709"/>
                <w:tab w:val="left" w:pos="851"/>
              </w:tabs>
              <w:suppressAutoHyphens/>
              <w:jc w:val="both"/>
            </w:pPr>
            <w:r>
              <w:t>3.2.</w:t>
            </w:r>
            <w:r>
              <w:tab/>
              <w:t>Komplekte turi būti: lazdelės, stovas ir uždangalas.</w:t>
            </w:r>
          </w:p>
          <w:p w14:paraId="7F6FA5BB" w14:textId="77777777" w:rsidR="006C12FD" w:rsidRDefault="006C12FD" w:rsidP="006C12FD">
            <w:pPr>
              <w:tabs>
                <w:tab w:val="left" w:pos="709"/>
                <w:tab w:val="left" w:pos="851"/>
              </w:tabs>
              <w:suppressAutoHyphens/>
              <w:jc w:val="both"/>
            </w:pPr>
            <w:r>
              <w:t>3.3.</w:t>
            </w:r>
            <w:r>
              <w:tab/>
              <w:t>Instrumentui turi būti suteikta ne trumpesnė kaip 2 metų garantija.</w:t>
            </w:r>
          </w:p>
          <w:p w14:paraId="3FEED9A2" w14:textId="43DC99ED" w:rsidR="0014274E" w:rsidRPr="003E1DCF" w:rsidRDefault="0014274E" w:rsidP="006C12FD">
            <w:pPr>
              <w:tabs>
                <w:tab w:val="left" w:pos="709"/>
                <w:tab w:val="left" w:pos="851"/>
              </w:tabs>
              <w:suppressAutoHyphens/>
              <w:jc w:val="both"/>
            </w:pPr>
          </w:p>
        </w:tc>
        <w:tc>
          <w:tcPr>
            <w:tcW w:w="1134" w:type="dxa"/>
          </w:tcPr>
          <w:p w14:paraId="502B5541" w14:textId="47E483CE" w:rsidR="00F1426C" w:rsidRDefault="001B00AB" w:rsidP="001B00AB">
            <w:pPr>
              <w:rPr>
                <w:b/>
                <w:color w:val="000000"/>
                <w:szCs w:val="24"/>
              </w:rPr>
            </w:pPr>
            <w:r>
              <w:rPr>
                <w:b/>
                <w:color w:val="000000"/>
                <w:szCs w:val="24"/>
              </w:rPr>
              <w:t xml:space="preserve">     </w:t>
            </w:r>
            <w:r w:rsidR="00A8311C">
              <w:rPr>
                <w:b/>
                <w:color w:val="000000"/>
                <w:szCs w:val="24"/>
              </w:rPr>
              <w:t>1</w:t>
            </w:r>
          </w:p>
        </w:tc>
      </w:tr>
      <w:tr w:rsidR="00FB2A52" w14:paraId="150B42DF" w14:textId="77777777" w:rsidTr="0014274E">
        <w:tc>
          <w:tcPr>
            <w:tcW w:w="704" w:type="dxa"/>
          </w:tcPr>
          <w:p w14:paraId="01A8525B" w14:textId="71DAC4D5" w:rsidR="00FB2A52" w:rsidRDefault="00A8311C" w:rsidP="00F1426C">
            <w:pPr>
              <w:jc w:val="both"/>
              <w:rPr>
                <w:b/>
                <w:color w:val="000000"/>
                <w:szCs w:val="24"/>
              </w:rPr>
            </w:pPr>
            <w:r>
              <w:rPr>
                <w:b/>
                <w:color w:val="000000"/>
                <w:szCs w:val="24"/>
              </w:rPr>
              <w:t>2</w:t>
            </w:r>
            <w:r w:rsidR="003177EF">
              <w:rPr>
                <w:b/>
                <w:color w:val="000000"/>
                <w:szCs w:val="24"/>
              </w:rPr>
              <w:t>.</w:t>
            </w:r>
          </w:p>
        </w:tc>
        <w:tc>
          <w:tcPr>
            <w:tcW w:w="2410" w:type="dxa"/>
          </w:tcPr>
          <w:p w14:paraId="316C2C86" w14:textId="27C8FD5F" w:rsidR="00FB2A52" w:rsidRDefault="003177EF" w:rsidP="003177EF">
            <w:pPr>
              <w:rPr>
                <w:b/>
                <w:color w:val="000000"/>
                <w:szCs w:val="24"/>
              </w:rPr>
            </w:pPr>
            <w:r>
              <w:rPr>
                <w:b/>
                <w:color w:val="000000"/>
                <w:szCs w:val="24"/>
              </w:rPr>
              <w:t xml:space="preserve">Trimitas </w:t>
            </w:r>
          </w:p>
        </w:tc>
        <w:tc>
          <w:tcPr>
            <w:tcW w:w="5245" w:type="dxa"/>
          </w:tcPr>
          <w:p w14:paraId="0541F5C1" w14:textId="77777777" w:rsidR="00DB4074" w:rsidRPr="00DB4074" w:rsidRDefault="00DB4074" w:rsidP="00DB4074">
            <w:pPr>
              <w:numPr>
                <w:ilvl w:val="0"/>
                <w:numId w:val="21"/>
              </w:numPr>
              <w:tabs>
                <w:tab w:val="left" w:pos="284"/>
              </w:tabs>
              <w:suppressAutoHyphens/>
              <w:ind w:left="0" w:firstLine="0"/>
              <w:contextualSpacing/>
              <w:jc w:val="both"/>
              <w:rPr>
                <w:b/>
                <w:szCs w:val="24"/>
                <w:lang w:eastAsia="ar-SA"/>
              </w:rPr>
            </w:pPr>
            <w:r w:rsidRPr="00DB4074">
              <w:rPr>
                <w:b/>
                <w:szCs w:val="24"/>
                <w:lang w:eastAsia="ar-SA"/>
              </w:rPr>
              <w:t>Bendrieji reikalavimai</w:t>
            </w:r>
          </w:p>
          <w:p w14:paraId="4E7DAB01" w14:textId="77777777" w:rsidR="00DB4074" w:rsidRPr="00DB4074" w:rsidRDefault="00DB4074" w:rsidP="00DB4074">
            <w:pPr>
              <w:numPr>
                <w:ilvl w:val="1"/>
                <w:numId w:val="21"/>
              </w:numPr>
              <w:tabs>
                <w:tab w:val="left" w:pos="426"/>
              </w:tabs>
              <w:suppressAutoHyphens/>
              <w:ind w:left="0" w:firstLine="0"/>
              <w:contextualSpacing/>
              <w:jc w:val="both"/>
              <w:rPr>
                <w:szCs w:val="24"/>
                <w:lang w:eastAsia="ar-SA"/>
              </w:rPr>
            </w:pPr>
            <w:r w:rsidRPr="00DB4074">
              <w:rPr>
                <w:szCs w:val="24"/>
                <w:lang w:eastAsia="ar-SA"/>
              </w:rPr>
              <w:t xml:space="preserve">Šioje techninėje specifikacijoje pateikiami reikalavimai Bb derinimo </w:t>
            </w:r>
            <w:r w:rsidRPr="00DB4074">
              <w:rPr>
                <w:szCs w:val="24"/>
                <w:u w:val="single"/>
                <w:lang w:eastAsia="ar-SA"/>
              </w:rPr>
              <w:t>trimitui</w:t>
            </w:r>
            <w:r w:rsidRPr="00DB4074">
              <w:rPr>
                <w:szCs w:val="24"/>
                <w:lang w:eastAsia="ar-SA"/>
              </w:rPr>
              <w:t>.</w:t>
            </w:r>
          </w:p>
          <w:p w14:paraId="59EB9D3C" w14:textId="3580E1B9" w:rsidR="00DB4074" w:rsidRPr="00DB4074" w:rsidRDefault="00DB4074" w:rsidP="00DB4074">
            <w:pPr>
              <w:numPr>
                <w:ilvl w:val="1"/>
                <w:numId w:val="21"/>
              </w:numPr>
              <w:tabs>
                <w:tab w:val="left" w:pos="426"/>
              </w:tabs>
              <w:suppressAutoHyphens/>
              <w:ind w:left="0" w:firstLine="0"/>
              <w:contextualSpacing/>
              <w:jc w:val="both"/>
              <w:rPr>
                <w:szCs w:val="24"/>
                <w:lang w:eastAsia="ar-SA"/>
              </w:rPr>
            </w:pPr>
            <w:r w:rsidRPr="00DB4074">
              <w:rPr>
                <w:szCs w:val="24"/>
                <w:lang w:eastAsia="ar-SA"/>
              </w:rPr>
              <w:t xml:space="preserve">Aukščiausios klasės, profesionalus modelis – „Stomvi Titan“, modelis </w:t>
            </w:r>
            <w:r w:rsidRPr="00DB4074">
              <w:rPr>
                <w:szCs w:val="24"/>
                <w:lang w:val="en-US" w:eastAsia="ar-SA"/>
              </w:rPr>
              <w:t>#5320 “Bellflex”</w:t>
            </w:r>
            <w:r w:rsidRPr="00DB4074">
              <w:rPr>
                <w:szCs w:val="24"/>
                <w:lang w:eastAsia="ar-SA"/>
              </w:rPr>
              <w:t xml:space="preserve"> Bb derinimo arba lygiavertis.</w:t>
            </w:r>
          </w:p>
          <w:p w14:paraId="3EFBE2BC" w14:textId="77777777" w:rsidR="00DB4074" w:rsidRPr="00DB4074" w:rsidRDefault="00DB4074" w:rsidP="00DB4074">
            <w:pPr>
              <w:numPr>
                <w:ilvl w:val="0"/>
                <w:numId w:val="21"/>
              </w:numPr>
              <w:tabs>
                <w:tab w:val="left" w:pos="284"/>
              </w:tabs>
              <w:suppressAutoHyphens/>
              <w:ind w:left="0" w:firstLine="0"/>
              <w:contextualSpacing/>
              <w:jc w:val="both"/>
              <w:rPr>
                <w:b/>
                <w:szCs w:val="24"/>
                <w:lang w:eastAsia="ar-SA"/>
              </w:rPr>
            </w:pPr>
            <w:r w:rsidRPr="00DB4074">
              <w:rPr>
                <w:b/>
                <w:szCs w:val="24"/>
                <w:lang w:eastAsia="ar-SA"/>
              </w:rPr>
              <w:t>Techniniai reikalavimai</w:t>
            </w:r>
          </w:p>
          <w:p w14:paraId="60361B44" w14:textId="77777777" w:rsidR="00DB4074" w:rsidRPr="00DB4074" w:rsidRDefault="00DB4074" w:rsidP="00DB4074">
            <w:pPr>
              <w:numPr>
                <w:ilvl w:val="1"/>
                <w:numId w:val="21"/>
              </w:numPr>
              <w:tabs>
                <w:tab w:val="left" w:pos="709"/>
              </w:tabs>
              <w:suppressAutoHyphens/>
              <w:ind w:left="0" w:firstLine="0"/>
              <w:contextualSpacing/>
              <w:jc w:val="both"/>
              <w:rPr>
                <w:szCs w:val="24"/>
                <w:lang w:eastAsia="ar-SA"/>
              </w:rPr>
            </w:pPr>
            <w:r w:rsidRPr="00DB4074">
              <w:rPr>
                <w:szCs w:val="24"/>
                <w:lang w:eastAsia="ar-SA"/>
              </w:rPr>
              <w:t>Taurės dydis ne mažiau 120 mm / 4,72 colių.</w:t>
            </w:r>
          </w:p>
          <w:p w14:paraId="16C0D8CC" w14:textId="77777777" w:rsidR="00DB4074" w:rsidRPr="00DB4074" w:rsidRDefault="00DB4074" w:rsidP="00DB4074">
            <w:pPr>
              <w:numPr>
                <w:ilvl w:val="1"/>
                <w:numId w:val="21"/>
              </w:numPr>
              <w:tabs>
                <w:tab w:val="left" w:pos="709"/>
              </w:tabs>
              <w:suppressAutoHyphens/>
              <w:ind w:left="0" w:firstLine="0"/>
              <w:contextualSpacing/>
              <w:jc w:val="both"/>
              <w:rPr>
                <w:szCs w:val="24"/>
                <w:lang w:eastAsia="ar-SA"/>
              </w:rPr>
            </w:pPr>
            <w:r w:rsidRPr="00DB4074">
              <w:rPr>
                <w:szCs w:val="24"/>
                <w:lang w:eastAsia="ar-SA"/>
              </w:rPr>
              <w:t>Taurė – „</w:t>
            </w:r>
            <w:r w:rsidRPr="00DB4074">
              <w:rPr>
                <w:szCs w:val="24"/>
              </w:rPr>
              <w:t>Bellflex“ technologija, leidžianti geresnį garsą ir rezonansą.</w:t>
            </w:r>
          </w:p>
          <w:p w14:paraId="7F49BC75" w14:textId="77777777" w:rsidR="00DB4074" w:rsidRPr="00DB4074" w:rsidRDefault="00DB4074" w:rsidP="00DB4074">
            <w:pPr>
              <w:numPr>
                <w:ilvl w:val="1"/>
                <w:numId w:val="21"/>
              </w:numPr>
              <w:tabs>
                <w:tab w:val="left" w:pos="709"/>
              </w:tabs>
              <w:suppressAutoHyphens/>
              <w:ind w:left="0" w:firstLine="0"/>
              <w:contextualSpacing/>
              <w:jc w:val="both"/>
              <w:rPr>
                <w:szCs w:val="24"/>
                <w:lang w:eastAsia="ar-SA"/>
              </w:rPr>
            </w:pPr>
            <w:r w:rsidRPr="00DB4074">
              <w:rPr>
                <w:szCs w:val="24"/>
              </w:rPr>
              <w:t>Trimitas pagamintas iš aukštos kokybės vario.</w:t>
            </w:r>
          </w:p>
          <w:p w14:paraId="4ACFD71B" w14:textId="77777777" w:rsidR="00DB4074" w:rsidRPr="00DB4074" w:rsidRDefault="00DB4074" w:rsidP="00DB4074">
            <w:pPr>
              <w:numPr>
                <w:ilvl w:val="1"/>
                <w:numId w:val="21"/>
              </w:numPr>
              <w:tabs>
                <w:tab w:val="left" w:pos="709"/>
              </w:tabs>
              <w:suppressAutoHyphens/>
              <w:ind w:left="0" w:firstLine="0"/>
              <w:contextualSpacing/>
              <w:jc w:val="both"/>
              <w:rPr>
                <w:szCs w:val="24"/>
                <w:lang w:eastAsia="ar-SA"/>
              </w:rPr>
            </w:pPr>
            <w:r w:rsidRPr="00DB4074">
              <w:rPr>
                <w:szCs w:val="24"/>
                <w:lang w:eastAsia="ar-SA"/>
              </w:rPr>
              <w:lastRenderedPageBreak/>
              <w:t>Trimito korpusas sidabruotas. Naudojamas vokiškas sidabras.</w:t>
            </w:r>
          </w:p>
          <w:p w14:paraId="227BF15D" w14:textId="77777777" w:rsidR="00DB4074" w:rsidRPr="00DB4074" w:rsidRDefault="00DB4074" w:rsidP="00DB4074">
            <w:pPr>
              <w:numPr>
                <w:ilvl w:val="1"/>
                <w:numId w:val="21"/>
              </w:numPr>
              <w:tabs>
                <w:tab w:val="left" w:pos="709"/>
              </w:tabs>
              <w:suppressAutoHyphens/>
              <w:ind w:left="0" w:firstLine="0"/>
              <w:contextualSpacing/>
              <w:jc w:val="both"/>
              <w:rPr>
                <w:szCs w:val="24"/>
                <w:lang w:eastAsia="ar-SA"/>
              </w:rPr>
            </w:pPr>
            <w:r w:rsidRPr="00DB4074">
              <w:rPr>
                <w:szCs w:val="24"/>
                <w:lang w:eastAsia="ar-SA"/>
              </w:rPr>
              <w:t>Vamzdžio diametras 11.658mm. / 0,456 colių.</w:t>
            </w:r>
          </w:p>
          <w:p w14:paraId="07E74C5D" w14:textId="77777777" w:rsidR="00DB4074" w:rsidRPr="00DB4074" w:rsidRDefault="00DB4074" w:rsidP="00DB4074">
            <w:pPr>
              <w:numPr>
                <w:ilvl w:val="1"/>
                <w:numId w:val="21"/>
              </w:numPr>
              <w:tabs>
                <w:tab w:val="left" w:pos="709"/>
              </w:tabs>
              <w:suppressAutoHyphens/>
              <w:ind w:left="0" w:firstLine="0"/>
              <w:contextualSpacing/>
              <w:jc w:val="both"/>
              <w:rPr>
                <w:szCs w:val="24"/>
                <w:lang w:eastAsia="ar-SA"/>
              </w:rPr>
            </w:pPr>
            <w:r w:rsidRPr="00DB4074">
              <w:rPr>
                <w:szCs w:val="24"/>
                <w:lang w:eastAsia="ar-SA"/>
              </w:rPr>
              <w:t xml:space="preserve">Pagrindinis vamzdis: </w:t>
            </w:r>
            <w:r w:rsidRPr="00DB4074">
              <w:rPr>
                <w:szCs w:val="24"/>
                <w:lang w:val="en-US" w:eastAsia="ar-SA"/>
              </w:rPr>
              <w:t>#1 arba #3 “Reverse”.</w:t>
            </w:r>
          </w:p>
          <w:p w14:paraId="4F693B84" w14:textId="77777777" w:rsidR="00DB4074" w:rsidRPr="00DB4074" w:rsidRDefault="00DB4074" w:rsidP="00DB4074">
            <w:pPr>
              <w:numPr>
                <w:ilvl w:val="1"/>
                <w:numId w:val="21"/>
              </w:numPr>
              <w:tabs>
                <w:tab w:val="left" w:pos="709"/>
              </w:tabs>
              <w:suppressAutoHyphens/>
              <w:ind w:left="0" w:firstLine="0"/>
              <w:contextualSpacing/>
              <w:jc w:val="both"/>
              <w:rPr>
                <w:szCs w:val="24"/>
                <w:lang w:eastAsia="ar-SA"/>
              </w:rPr>
            </w:pPr>
            <w:r w:rsidRPr="00DB4074">
              <w:rPr>
                <w:szCs w:val="24"/>
                <w:lang w:eastAsia="ar-SA"/>
              </w:rPr>
              <w:t>Pagamintas iš specialaus vario lydinio, užtikrinančio gerą garso sklaidą.</w:t>
            </w:r>
          </w:p>
          <w:p w14:paraId="131D057B" w14:textId="77777777" w:rsidR="00DB4074" w:rsidRPr="00DB4074" w:rsidRDefault="00DB4074" w:rsidP="00DB4074">
            <w:pPr>
              <w:numPr>
                <w:ilvl w:val="1"/>
                <w:numId w:val="21"/>
              </w:numPr>
              <w:tabs>
                <w:tab w:val="left" w:pos="709"/>
              </w:tabs>
              <w:suppressAutoHyphens/>
              <w:ind w:left="0" w:firstLine="0"/>
              <w:contextualSpacing/>
              <w:jc w:val="both"/>
              <w:rPr>
                <w:szCs w:val="24"/>
                <w:lang w:eastAsia="ar-SA"/>
              </w:rPr>
            </w:pPr>
            <w:r w:rsidRPr="00DB4074">
              <w:rPr>
                <w:szCs w:val="24"/>
                <w:lang w:eastAsia="ar-SA"/>
              </w:rPr>
              <w:t>Trimitas pagamintas su trijų ventilių/vožtuvų sistema.</w:t>
            </w:r>
          </w:p>
          <w:p w14:paraId="5B6800F2" w14:textId="77777777" w:rsidR="00DB4074" w:rsidRPr="00DB4074" w:rsidRDefault="00DB4074" w:rsidP="00DB4074">
            <w:pPr>
              <w:numPr>
                <w:ilvl w:val="1"/>
                <w:numId w:val="21"/>
              </w:numPr>
              <w:tabs>
                <w:tab w:val="left" w:pos="709"/>
              </w:tabs>
              <w:suppressAutoHyphens/>
              <w:ind w:left="0" w:firstLine="0"/>
              <w:contextualSpacing/>
              <w:jc w:val="both"/>
              <w:rPr>
                <w:szCs w:val="24"/>
                <w:lang w:eastAsia="ar-SA"/>
              </w:rPr>
            </w:pPr>
            <w:r w:rsidRPr="00DB4074">
              <w:rPr>
                <w:szCs w:val="24"/>
                <w:lang w:eastAsia="ar-SA"/>
              </w:rPr>
              <w:t xml:space="preserve">Ventiliai pagaminti iš nerūdijančio plieno </w:t>
            </w:r>
            <w:r w:rsidRPr="00DB4074">
              <w:rPr>
                <w:szCs w:val="24"/>
              </w:rPr>
              <w:t>(„Monel“), užtikrinančio sklandų veikimą.</w:t>
            </w:r>
            <w:r w:rsidRPr="00DB4074">
              <w:rPr>
                <w:szCs w:val="24"/>
                <w:lang w:eastAsia="ar-SA"/>
              </w:rPr>
              <w:t xml:space="preserve"> </w:t>
            </w:r>
          </w:p>
          <w:p w14:paraId="0AD1A8B7" w14:textId="036FAEC7" w:rsidR="00DB4074" w:rsidRPr="00DB4074" w:rsidRDefault="00DB4074" w:rsidP="00DB4074">
            <w:pPr>
              <w:numPr>
                <w:ilvl w:val="1"/>
                <w:numId w:val="21"/>
              </w:numPr>
              <w:tabs>
                <w:tab w:val="left" w:pos="426"/>
              </w:tabs>
              <w:suppressAutoHyphens/>
              <w:ind w:left="0" w:firstLine="0"/>
              <w:contextualSpacing/>
              <w:jc w:val="both"/>
              <w:rPr>
                <w:szCs w:val="24"/>
                <w:lang w:eastAsia="ar-SA"/>
              </w:rPr>
            </w:pPr>
            <w:r w:rsidRPr="00DB4074">
              <w:rPr>
                <w:szCs w:val="24"/>
              </w:rPr>
              <w:t>Pirštų mygtukai ,,Onyx”. Vožtuvų dalys iš geltono žalvario.</w:t>
            </w:r>
          </w:p>
          <w:p w14:paraId="28421E11" w14:textId="77777777" w:rsidR="00DB4074" w:rsidRPr="00DB4074" w:rsidRDefault="00DB4074" w:rsidP="00DB4074">
            <w:pPr>
              <w:numPr>
                <w:ilvl w:val="0"/>
                <w:numId w:val="21"/>
              </w:numPr>
              <w:tabs>
                <w:tab w:val="left" w:pos="284"/>
                <w:tab w:val="left" w:pos="426"/>
              </w:tabs>
              <w:suppressAutoHyphens/>
              <w:ind w:left="0" w:firstLine="0"/>
              <w:contextualSpacing/>
              <w:jc w:val="both"/>
              <w:rPr>
                <w:b/>
                <w:szCs w:val="24"/>
                <w:lang w:eastAsia="ar-SA"/>
              </w:rPr>
            </w:pPr>
            <w:r w:rsidRPr="00DB4074">
              <w:rPr>
                <w:b/>
                <w:szCs w:val="24"/>
                <w:lang w:eastAsia="ar-SA"/>
              </w:rPr>
              <w:t>Specialieji reikalavimai</w:t>
            </w:r>
          </w:p>
          <w:p w14:paraId="0B8844C0" w14:textId="77777777" w:rsidR="00DB4074" w:rsidRPr="00DB4074" w:rsidRDefault="00DB4074" w:rsidP="00DB4074">
            <w:pPr>
              <w:numPr>
                <w:ilvl w:val="1"/>
                <w:numId w:val="21"/>
              </w:numPr>
              <w:tabs>
                <w:tab w:val="left" w:pos="426"/>
              </w:tabs>
              <w:suppressAutoHyphens/>
              <w:ind w:left="0" w:firstLine="0"/>
              <w:contextualSpacing/>
              <w:jc w:val="both"/>
              <w:rPr>
                <w:szCs w:val="24"/>
                <w:lang w:eastAsia="ar-SA"/>
              </w:rPr>
            </w:pPr>
            <w:r w:rsidRPr="00DB4074">
              <w:rPr>
                <w:szCs w:val="24"/>
                <w:lang w:eastAsia="ar-SA"/>
              </w:rPr>
              <w:t>Komplekte turi būti pūstukas (1 ¼ klasikinio stiliaus).</w:t>
            </w:r>
          </w:p>
          <w:p w14:paraId="05C233AC" w14:textId="77777777" w:rsidR="00DB4074" w:rsidRDefault="00DB4074" w:rsidP="00DB4074">
            <w:pPr>
              <w:numPr>
                <w:ilvl w:val="1"/>
                <w:numId w:val="21"/>
              </w:numPr>
              <w:tabs>
                <w:tab w:val="left" w:pos="426"/>
              </w:tabs>
              <w:suppressAutoHyphens/>
              <w:ind w:left="0" w:firstLine="0"/>
              <w:contextualSpacing/>
              <w:jc w:val="both"/>
              <w:rPr>
                <w:szCs w:val="24"/>
                <w:lang w:eastAsia="ar-SA"/>
              </w:rPr>
            </w:pPr>
            <w:r w:rsidRPr="00DB4074">
              <w:rPr>
                <w:szCs w:val="24"/>
                <w:lang w:eastAsia="ar-SA"/>
              </w:rPr>
              <w:t>Komplekte turi būti dėklas instrumentui.</w:t>
            </w:r>
          </w:p>
          <w:p w14:paraId="3A494F20" w14:textId="7397479C" w:rsidR="006424E9" w:rsidRPr="00DB4074" w:rsidRDefault="006424E9" w:rsidP="00DB4074">
            <w:pPr>
              <w:numPr>
                <w:ilvl w:val="1"/>
                <w:numId w:val="21"/>
              </w:numPr>
              <w:tabs>
                <w:tab w:val="left" w:pos="426"/>
              </w:tabs>
              <w:suppressAutoHyphens/>
              <w:ind w:left="0" w:firstLine="0"/>
              <w:contextualSpacing/>
              <w:jc w:val="both"/>
              <w:rPr>
                <w:szCs w:val="24"/>
                <w:lang w:eastAsia="ar-SA"/>
              </w:rPr>
            </w:pPr>
            <w:r>
              <w:rPr>
                <w:szCs w:val="24"/>
                <w:lang w:eastAsia="ar-SA"/>
              </w:rPr>
              <w:t>Instrumentui turi būti suteikta ne trumpesnė kaip 2 metų garantija.</w:t>
            </w:r>
          </w:p>
          <w:p w14:paraId="1DF4E4C1" w14:textId="55662FC7" w:rsidR="00441692" w:rsidRPr="003177EF" w:rsidRDefault="00441692" w:rsidP="00DB4074">
            <w:pPr>
              <w:pStyle w:val="ListParagraph"/>
              <w:rPr>
                <w:lang w:val="en-US"/>
              </w:rPr>
            </w:pPr>
          </w:p>
        </w:tc>
        <w:tc>
          <w:tcPr>
            <w:tcW w:w="1134" w:type="dxa"/>
          </w:tcPr>
          <w:p w14:paraId="56F87772" w14:textId="4B76D8EC" w:rsidR="00FB2A52" w:rsidRDefault="00A8311C" w:rsidP="00687089">
            <w:pPr>
              <w:jc w:val="center"/>
              <w:rPr>
                <w:b/>
                <w:color w:val="000000"/>
                <w:szCs w:val="24"/>
              </w:rPr>
            </w:pPr>
            <w:r>
              <w:rPr>
                <w:b/>
                <w:color w:val="000000"/>
                <w:szCs w:val="24"/>
              </w:rPr>
              <w:lastRenderedPageBreak/>
              <w:t>2</w:t>
            </w:r>
          </w:p>
        </w:tc>
      </w:tr>
      <w:tr w:rsidR="003177EF" w14:paraId="62C49DA3" w14:textId="77777777" w:rsidTr="0014274E">
        <w:tc>
          <w:tcPr>
            <w:tcW w:w="704" w:type="dxa"/>
          </w:tcPr>
          <w:p w14:paraId="4517D442" w14:textId="4B2ABA84" w:rsidR="003177EF" w:rsidRDefault="00A8311C" w:rsidP="00F1426C">
            <w:pPr>
              <w:jc w:val="both"/>
              <w:rPr>
                <w:b/>
                <w:color w:val="000000"/>
                <w:szCs w:val="24"/>
              </w:rPr>
            </w:pPr>
            <w:r>
              <w:rPr>
                <w:b/>
                <w:color w:val="000000"/>
                <w:szCs w:val="24"/>
              </w:rPr>
              <w:t>3</w:t>
            </w:r>
            <w:r w:rsidR="003177EF">
              <w:rPr>
                <w:b/>
                <w:color w:val="000000"/>
                <w:szCs w:val="24"/>
              </w:rPr>
              <w:t>.</w:t>
            </w:r>
          </w:p>
        </w:tc>
        <w:tc>
          <w:tcPr>
            <w:tcW w:w="2410" w:type="dxa"/>
          </w:tcPr>
          <w:p w14:paraId="3E36B06F" w14:textId="4EE3AC83" w:rsidR="003177EF" w:rsidRDefault="003177EF" w:rsidP="00F1426C">
            <w:pPr>
              <w:jc w:val="both"/>
              <w:rPr>
                <w:b/>
                <w:color w:val="000000"/>
                <w:szCs w:val="24"/>
              </w:rPr>
            </w:pPr>
            <w:r>
              <w:rPr>
                <w:b/>
                <w:color w:val="000000"/>
                <w:szCs w:val="24"/>
              </w:rPr>
              <w:t>Eufoniumas</w:t>
            </w:r>
          </w:p>
        </w:tc>
        <w:tc>
          <w:tcPr>
            <w:tcW w:w="5245" w:type="dxa"/>
          </w:tcPr>
          <w:p w14:paraId="2ECA221D" w14:textId="5A4333FD" w:rsidR="003177EF" w:rsidRPr="00C7705B" w:rsidRDefault="003177EF" w:rsidP="00C7705B">
            <w:pPr>
              <w:pStyle w:val="ListParagraph"/>
              <w:numPr>
                <w:ilvl w:val="0"/>
                <w:numId w:val="27"/>
              </w:numPr>
              <w:rPr>
                <w:b/>
              </w:rPr>
            </w:pPr>
            <w:r w:rsidRPr="00C7705B">
              <w:rPr>
                <w:b/>
              </w:rPr>
              <w:t>Bendrieji reikalavimai</w:t>
            </w:r>
            <w:r w:rsidR="007646D3" w:rsidRPr="00C7705B">
              <w:rPr>
                <w:b/>
              </w:rPr>
              <w:t>:</w:t>
            </w:r>
          </w:p>
          <w:p w14:paraId="1B8B6DF5" w14:textId="6158C427" w:rsidR="003177EF" w:rsidRPr="003177EF" w:rsidRDefault="003177EF" w:rsidP="007646D3">
            <w:pPr>
              <w:pStyle w:val="ListParagraph"/>
              <w:numPr>
                <w:ilvl w:val="1"/>
                <w:numId w:val="27"/>
              </w:numPr>
            </w:pPr>
            <w:r w:rsidRPr="003177EF">
              <w:t xml:space="preserve">Šioje techninėje specifikacijoje pateikiami reikalavimai </w:t>
            </w:r>
            <w:r w:rsidRPr="007646D3">
              <w:rPr>
                <w:u w:val="single"/>
              </w:rPr>
              <w:t>Eufoniumui</w:t>
            </w:r>
            <w:r w:rsidRPr="003177EF">
              <w:t>.</w:t>
            </w:r>
          </w:p>
          <w:p w14:paraId="34FCB4A4" w14:textId="491F0742" w:rsidR="003177EF" w:rsidRPr="003177EF" w:rsidRDefault="003177EF" w:rsidP="007646D3">
            <w:pPr>
              <w:numPr>
                <w:ilvl w:val="1"/>
                <w:numId w:val="27"/>
              </w:numPr>
            </w:pPr>
            <w:r w:rsidRPr="003177EF">
              <w:t>Aukščiausios klasės, profesionalus modelis – „Euphonium Adams E1 M-S 070“ arba lygiavertis.</w:t>
            </w:r>
          </w:p>
          <w:p w14:paraId="5DAAC727" w14:textId="518E77CE" w:rsidR="003177EF" w:rsidRPr="003177EF" w:rsidRDefault="003177EF" w:rsidP="007646D3">
            <w:pPr>
              <w:numPr>
                <w:ilvl w:val="0"/>
                <w:numId w:val="27"/>
              </w:numPr>
              <w:rPr>
                <w:b/>
              </w:rPr>
            </w:pPr>
            <w:r w:rsidRPr="003177EF">
              <w:rPr>
                <w:b/>
              </w:rPr>
              <w:t>Techniniai reikalavimai</w:t>
            </w:r>
            <w:r w:rsidR="007646D3">
              <w:rPr>
                <w:b/>
              </w:rPr>
              <w:t>:</w:t>
            </w:r>
          </w:p>
          <w:p w14:paraId="7BA6F942" w14:textId="77777777" w:rsidR="003177EF" w:rsidRPr="003177EF" w:rsidRDefault="003177EF" w:rsidP="007646D3">
            <w:pPr>
              <w:numPr>
                <w:ilvl w:val="1"/>
                <w:numId w:val="27"/>
              </w:numPr>
            </w:pPr>
            <w:r w:rsidRPr="003177EF">
              <w:t>Derinimas – |Bb.</w:t>
            </w:r>
          </w:p>
          <w:p w14:paraId="4FB54DDD" w14:textId="77777777" w:rsidR="003177EF" w:rsidRPr="003177EF" w:rsidRDefault="003177EF" w:rsidP="007646D3">
            <w:pPr>
              <w:numPr>
                <w:ilvl w:val="1"/>
                <w:numId w:val="27"/>
              </w:numPr>
            </w:pPr>
            <w:r w:rsidRPr="003177EF">
              <w:t>Taurės dydis ne mažiau 305mm.</w:t>
            </w:r>
          </w:p>
          <w:p w14:paraId="7978FEE8" w14:textId="77777777" w:rsidR="003177EF" w:rsidRPr="003177EF" w:rsidRDefault="003177EF" w:rsidP="007646D3">
            <w:pPr>
              <w:numPr>
                <w:ilvl w:val="1"/>
                <w:numId w:val="27"/>
              </w:numPr>
            </w:pPr>
            <w:r w:rsidRPr="003177EF">
              <w:t>Taurės medžiaga – žalvarinis.</w:t>
            </w:r>
          </w:p>
          <w:p w14:paraId="31D81281" w14:textId="77777777" w:rsidR="003177EF" w:rsidRPr="003177EF" w:rsidRDefault="003177EF" w:rsidP="007646D3">
            <w:pPr>
              <w:numPr>
                <w:ilvl w:val="1"/>
                <w:numId w:val="27"/>
              </w:numPr>
            </w:pPr>
            <w:r w:rsidRPr="003177EF">
              <w:t>Taurės sienelės storis ne mažiau 0,70mm.</w:t>
            </w:r>
          </w:p>
          <w:p w14:paraId="494A9B08" w14:textId="77777777" w:rsidR="003177EF" w:rsidRPr="003177EF" w:rsidRDefault="003177EF" w:rsidP="007646D3">
            <w:pPr>
              <w:numPr>
                <w:ilvl w:val="1"/>
                <w:numId w:val="27"/>
              </w:numPr>
            </w:pPr>
            <w:r w:rsidRPr="003177EF">
              <w:t>Vamzdžio diametrai: 1-3 vožtuvai ne mažiau 0,590 colio, 4 vožtuvas ne mažiau 0,630 colio.</w:t>
            </w:r>
          </w:p>
          <w:p w14:paraId="4E2A5646" w14:textId="77777777" w:rsidR="003177EF" w:rsidRPr="003177EF" w:rsidRDefault="003177EF" w:rsidP="007646D3">
            <w:pPr>
              <w:numPr>
                <w:ilvl w:val="1"/>
                <w:numId w:val="27"/>
              </w:numPr>
            </w:pPr>
            <w:r w:rsidRPr="003177EF">
              <w:t>Vandens vožtuvų kiekis – ne mažiau trys.</w:t>
            </w:r>
          </w:p>
          <w:p w14:paraId="493CA980" w14:textId="77777777" w:rsidR="003177EF" w:rsidRPr="003177EF" w:rsidRDefault="003177EF" w:rsidP="007646D3">
            <w:pPr>
              <w:numPr>
                <w:ilvl w:val="1"/>
                <w:numId w:val="27"/>
              </w:numPr>
            </w:pPr>
            <w:r w:rsidRPr="003177EF">
              <w:t>Derinimo slankiklis („</w:t>
            </w:r>
            <w:r w:rsidRPr="003177EF">
              <w:rPr>
                <w:i/>
              </w:rPr>
              <w:t>Trigger</w:t>
            </w:r>
            <w:r w:rsidRPr="003177EF">
              <w:t>“) ant pagrindinio derinimo kronos.</w:t>
            </w:r>
          </w:p>
          <w:p w14:paraId="373F66D2" w14:textId="77777777" w:rsidR="003177EF" w:rsidRPr="003177EF" w:rsidRDefault="003177EF" w:rsidP="007646D3">
            <w:pPr>
              <w:numPr>
                <w:ilvl w:val="1"/>
                <w:numId w:val="27"/>
              </w:numPr>
            </w:pPr>
            <w:r w:rsidRPr="003177EF">
              <w:t>Vožtuvų („</w:t>
            </w:r>
            <w:r w:rsidRPr="003177EF">
              <w:rPr>
                <w:i/>
              </w:rPr>
              <w:t>Valves</w:t>
            </w:r>
            <w:r w:rsidRPr="003177EF">
              <w:t>“) kiekis – ne mažiau 4 vnt.</w:t>
            </w:r>
          </w:p>
          <w:p w14:paraId="16585F88" w14:textId="77777777" w:rsidR="003177EF" w:rsidRPr="003177EF" w:rsidRDefault="003177EF" w:rsidP="007646D3">
            <w:pPr>
              <w:numPr>
                <w:ilvl w:val="1"/>
                <w:numId w:val="27"/>
              </w:numPr>
            </w:pPr>
            <w:r w:rsidRPr="003177EF">
              <w:t>Vožtuvų kombinacija – „3+1“.</w:t>
            </w:r>
          </w:p>
          <w:p w14:paraId="5755A4B2" w14:textId="77777777" w:rsidR="003177EF" w:rsidRPr="003177EF" w:rsidRDefault="003177EF" w:rsidP="007646D3">
            <w:pPr>
              <w:numPr>
                <w:ilvl w:val="1"/>
                <w:numId w:val="27"/>
              </w:numPr>
            </w:pPr>
            <w:r w:rsidRPr="003177EF">
              <w:t>Vožtuvai – 4 „</w:t>
            </w:r>
            <w:r w:rsidRPr="003177EF">
              <w:rPr>
                <w:i/>
              </w:rPr>
              <w:t>Perinet“</w:t>
            </w:r>
            <w:r w:rsidRPr="003177EF">
              <w:t xml:space="preserve"> tipo vožtuvai su kompensacine sistema.</w:t>
            </w:r>
          </w:p>
          <w:p w14:paraId="0B9C14AA" w14:textId="77777777" w:rsidR="003177EF" w:rsidRPr="003177EF" w:rsidRDefault="003177EF" w:rsidP="007646D3">
            <w:pPr>
              <w:numPr>
                <w:ilvl w:val="1"/>
                <w:numId w:val="27"/>
              </w:numPr>
            </w:pPr>
            <w:r w:rsidRPr="003177EF">
              <w:t>Apdaila: visiškai pasidabruota.</w:t>
            </w:r>
          </w:p>
          <w:p w14:paraId="7DD1629E" w14:textId="77777777" w:rsidR="003177EF" w:rsidRPr="003177EF" w:rsidRDefault="003177EF" w:rsidP="003177EF"/>
          <w:p w14:paraId="64C155AF" w14:textId="61970A14" w:rsidR="003177EF" w:rsidRPr="003177EF" w:rsidRDefault="003177EF" w:rsidP="007646D3">
            <w:pPr>
              <w:numPr>
                <w:ilvl w:val="0"/>
                <w:numId w:val="27"/>
              </w:numPr>
              <w:rPr>
                <w:b/>
              </w:rPr>
            </w:pPr>
            <w:r w:rsidRPr="003177EF">
              <w:rPr>
                <w:b/>
              </w:rPr>
              <w:t>Specialieji reikalavimai</w:t>
            </w:r>
            <w:r w:rsidR="007646D3">
              <w:rPr>
                <w:b/>
              </w:rPr>
              <w:t>:</w:t>
            </w:r>
          </w:p>
          <w:p w14:paraId="68011860" w14:textId="77777777" w:rsidR="003177EF" w:rsidRPr="003177EF" w:rsidRDefault="003177EF" w:rsidP="007646D3">
            <w:pPr>
              <w:numPr>
                <w:ilvl w:val="1"/>
                <w:numId w:val="27"/>
              </w:numPr>
            </w:pPr>
            <w:r w:rsidRPr="003177EF">
              <w:t>Komplekte turi būti kietas dėklas saugiam instrumento transportavimui „Marcus Bonna“.</w:t>
            </w:r>
          </w:p>
          <w:p w14:paraId="531B5E9A" w14:textId="28634C87" w:rsidR="003177EF" w:rsidRPr="00FB2A52" w:rsidRDefault="003177EF" w:rsidP="007646D3">
            <w:pPr>
              <w:pStyle w:val="ListParagraph"/>
              <w:numPr>
                <w:ilvl w:val="1"/>
                <w:numId w:val="27"/>
              </w:numPr>
            </w:pPr>
            <w:r w:rsidRPr="007646D3">
              <w:rPr>
                <w:lang w:val="en-US"/>
              </w:rPr>
              <w:t>Instrumentui turi būti suteikta ne trumpesnė kaip 2 metų garantija</w:t>
            </w:r>
          </w:p>
        </w:tc>
        <w:tc>
          <w:tcPr>
            <w:tcW w:w="1134" w:type="dxa"/>
          </w:tcPr>
          <w:p w14:paraId="5C091056" w14:textId="6C5244F6" w:rsidR="003177EF" w:rsidRDefault="00B908BF" w:rsidP="00687089">
            <w:pPr>
              <w:jc w:val="center"/>
              <w:rPr>
                <w:b/>
                <w:color w:val="000000"/>
                <w:szCs w:val="24"/>
              </w:rPr>
            </w:pPr>
            <w:r>
              <w:rPr>
                <w:b/>
                <w:color w:val="000000"/>
                <w:szCs w:val="24"/>
              </w:rPr>
              <w:t>1</w:t>
            </w:r>
          </w:p>
        </w:tc>
      </w:tr>
    </w:tbl>
    <w:p w14:paraId="1224FC30" w14:textId="77777777" w:rsidR="00F1426C" w:rsidRPr="00794753" w:rsidRDefault="00F1426C" w:rsidP="00F1426C">
      <w:pPr>
        <w:jc w:val="both"/>
        <w:rPr>
          <w:b/>
          <w:color w:val="000000"/>
          <w:szCs w:val="24"/>
        </w:rPr>
      </w:pPr>
    </w:p>
    <w:p w14:paraId="4553AC1D" w14:textId="77777777" w:rsidR="00542B2D" w:rsidRPr="009F6B76" w:rsidRDefault="00542B2D" w:rsidP="00542B2D">
      <w:pPr>
        <w:ind w:left="284" w:firstLine="283"/>
        <w:jc w:val="center"/>
      </w:pPr>
      <w:r w:rsidRPr="009F6B76">
        <w:t>___________________________</w:t>
      </w:r>
    </w:p>
    <w:p w14:paraId="35FE9C3E" w14:textId="77777777" w:rsidR="00A15CA4" w:rsidRPr="00794753" w:rsidRDefault="00A15CA4" w:rsidP="00AD7B11">
      <w:pPr>
        <w:rPr>
          <w:szCs w:val="24"/>
        </w:rPr>
      </w:pPr>
    </w:p>
    <w:p w14:paraId="03BCC9D9" w14:textId="77777777" w:rsidR="00124E9F" w:rsidRPr="00794753" w:rsidRDefault="00124E9F" w:rsidP="00124E9F">
      <w:pPr>
        <w:autoSpaceDE w:val="0"/>
        <w:autoSpaceDN w:val="0"/>
        <w:adjustRightInd w:val="0"/>
        <w:jc w:val="both"/>
        <w:rPr>
          <w:b/>
          <w:szCs w:val="24"/>
        </w:rPr>
      </w:pPr>
      <w:r w:rsidRPr="00794753">
        <w:rPr>
          <w:b/>
          <w:szCs w:val="24"/>
        </w:rPr>
        <w:t>PIRKĖJAS</w:t>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t xml:space="preserve">             </w:t>
      </w:r>
      <w:r w:rsidRPr="00794753">
        <w:rPr>
          <w:b/>
          <w:szCs w:val="24"/>
        </w:rPr>
        <w:t>PARDAVĖJAS</w:t>
      </w:r>
      <w:r w:rsidRPr="00794753">
        <w:rPr>
          <w:lang w:eastAsia="en-US"/>
        </w:rPr>
        <w:tab/>
      </w:r>
      <w:r w:rsidRPr="00794753">
        <w:rPr>
          <w:lang w:eastAsia="en-US"/>
        </w:rPr>
        <w:tab/>
      </w:r>
    </w:p>
    <w:p w14:paraId="7C983CB4" w14:textId="77777777" w:rsidR="00124E9F" w:rsidRPr="00794753" w:rsidRDefault="00124E9F" w:rsidP="00124E9F">
      <w:pPr>
        <w:rPr>
          <w:lang w:eastAsia="en-US"/>
        </w:rPr>
      </w:pPr>
    </w:p>
    <w:p w14:paraId="16F0CBEF" w14:textId="50F1938F" w:rsidR="00505693" w:rsidRPr="00505693" w:rsidRDefault="00505693" w:rsidP="00505693">
      <w:pPr>
        <w:rPr>
          <w:lang w:eastAsia="en-US"/>
        </w:rPr>
      </w:pPr>
      <w:r w:rsidRPr="00505693">
        <w:rPr>
          <w:lang w:eastAsia="en-US"/>
        </w:rPr>
        <w:t xml:space="preserve">LK KOP Vadas                                                                                                </w:t>
      </w:r>
    </w:p>
    <w:p w14:paraId="2ECC4121" w14:textId="5EB6B754" w:rsidR="00505693" w:rsidRPr="00505693" w:rsidRDefault="00505693" w:rsidP="00505693">
      <w:pPr>
        <w:rPr>
          <w:lang w:eastAsia="en-US"/>
        </w:rPr>
      </w:pPr>
      <w:r w:rsidRPr="00505693">
        <w:rPr>
          <w:lang w:eastAsia="en-US"/>
        </w:rPr>
        <w:t>Plk. Antanas Matutis</w:t>
      </w:r>
      <w:r w:rsidRPr="00505693">
        <w:rPr>
          <w:lang w:eastAsia="en-US"/>
        </w:rPr>
        <w:tab/>
      </w:r>
      <w:r w:rsidRPr="00505693">
        <w:rPr>
          <w:lang w:eastAsia="en-US"/>
        </w:rPr>
        <w:tab/>
      </w:r>
      <w:r w:rsidRPr="00505693">
        <w:rPr>
          <w:lang w:eastAsia="en-US"/>
        </w:rPr>
        <w:tab/>
      </w:r>
      <w:r w:rsidRPr="00505693">
        <w:rPr>
          <w:lang w:eastAsia="en-US"/>
        </w:rPr>
        <w:tab/>
      </w:r>
      <w:r w:rsidRPr="00505693">
        <w:rPr>
          <w:lang w:eastAsia="en-US"/>
        </w:rPr>
        <w:tab/>
      </w:r>
      <w:r w:rsidRPr="00505693">
        <w:rPr>
          <w:lang w:eastAsia="en-US"/>
        </w:rPr>
        <w:tab/>
      </w:r>
      <w:r w:rsidRPr="00505693">
        <w:rPr>
          <w:lang w:eastAsia="en-US"/>
        </w:rPr>
        <w:tab/>
      </w:r>
      <w:r w:rsidRPr="00505693">
        <w:rPr>
          <w:lang w:eastAsia="en-US"/>
        </w:rPr>
        <w:tab/>
      </w:r>
    </w:p>
    <w:p w14:paraId="6CEB5664" w14:textId="77777777" w:rsidR="00505693" w:rsidRPr="00505693" w:rsidRDefault="00505693" w:rsidP="00505693">
      <w:pPr>
        <w:rPr>
          <w:lang w:eastAsia="en-US"/>
        </w:rPr>
      </w:pPr>
    </w:p>
    <w:p w14:paraId="655DB3EC" w14:textId="1176D5B2" w:rsidR="00124E9F" w:rsidRPr="00794753" w:rsidRDefault="000907F7" w:rsidP="00124E9F">
      <w:pPr>
        <w:rPr>
          <w:lang w:eastAsia="en-US"/>
        </w:rPr>
      </w:pPr>
      <w:r>
        <w:rPr>
          <w:lang w:eastAsia="en-US"/>
        </w:rPr>
        <w:tab/>
      </w:r>
    </w:p>
    <w:p w14:paraId="4C25E01F" w14:textId="441B139D" w:rsidR="00FD28A2" w:rsidRDefault="00124E9F" w:rsidP="008B4C83">
      <w:pPr>
        <w:ind w:firstLine="720"/>
        <w:rPr>
          <w:lang w:eastAsia="en-US"/>
        </w:rPr>
      </w:pPr>
      <w:r w:rsidRPr="00794753">
        <w:rPr>
          <w:lang w:eastAsia="en-US"/>
        </w:rPr>
        <w:lastRenderedPageBreak/>
        <w:t>A. V.</w:t>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t>A. V</w:t>
      </w:r>
    </w:p>
    <w:p w14:paraId="6B8AA149" w14:textId="405A554C" w:rsidR="00FD28A2" w:rsidRDefault="00FD28A2" w:rsidP="00986149">
      <w:pPr>
        <w:ind w:firstLine="720"/>
        <w:rPr>
          <w:lang w:eastAsia="en-US"/>
        </w:rPr>
      </w:pPr>
    </w:p>
    <w:p w14:paraId="64870E1D" w14:textId="2C354FA5" w:rsidR="00FD28A2" w:rsidRDefault="00FD28A2" w:rsidP="00986149">
      <w:pPr>
        <w:ind w:firstLine="720"/>
        <w:rPr>
          <w:lang w:eastAsia="en-US"/>
        </w:rPr>
      </w:pPr>
    </w:p>
    <w:p w14:paraId="143D3001" w14:textId="0A675FA6" w:rsidR="00FD28A2" w:rsidRDefault="00FD28A2" w:rsidP="00986149">
      <w:pPr>
        <w:ind w:firstLine="720"/>
        <w:rPr>
          <w:lang w:eastAsia="en-US"/>
        </w:rPr>
      </w:pPr>
    </w:p>
    <w:p w14:paraId="3ACD0925" w14:textId="77777777" w:rsidR="00FD28A2" w:rsidRDefault="00FD28A2" w:rsidP="00986149">
      <w:pPr>
        <w:ind w:firstLine="720"/>
        <w:rPr>
          <w:lang w:eastAsia="en-US"/>
        </w:rPr>
      </w:pPr>
    </w:p>
    <w:p w14:paraId="5972BD3D" w14:textId="77777777" w:rsidR="00986149" w:rsidRDefault="00986149" w:rsidP="00986149">
      <w:pPr>
        <w:ind w:firstLine="720"/>
        <w:rPr>
          <w:lang w:eastAsia="en-US"/>
        </w:rPr>
      </w:pPr>
    </w:p>
    <w:p w14:paraId="4508F690" w14:textId="306F283A" w:rsidR="00986149" w:rsidRPr="00986149" w:rsidRDefault="00986149" w:rsidP="00986149">
      <w:pPr>
        <w:ind w:firstLine="720"/>
        <w:rPr>
          <w:lang w:eastAsia="en-US"/>
        </w:rPr>
      </w:pPr>
      <w:r>
        <w:rPr>
          <w:lang w:eastAsia="en-US"/>
        </w:rPr>
        <w:t xml:space="preserve">                                                                         </w:t>
      </w:r>
      <w:r w:rsidR="005D1F51">
        <w:rPr>
          <w:lang w:eastAsia="en-US"/>
        </w:rPr>
        <w:t xml:space="preserve">                      </w:t>
      </w:r>
      <w:r w:rsidR="00F604E5">
        <w:rPr>
          <w:lang w:eastAsia="en-US"/>
        </w:rPr>
        <w:t>2026</w:t>
      </w:r>
      <w:r w:rsidRPr="00986149">
        <w:rPr>
          <w:lang w:eastAsia="en-US"/>
        </w:rPr>
        <w:t xml:space="preserve"> m.                         d.</w:t>
      </w:r>
    </w:p>
    <w:p w14:paraId="1E63794A" w14:textId="273391B1" w:rsidR="00986149" w:rsidRDefault="00986149" w:rsidP="00986149">
      <w:pPr>
        <w:ind w:firstLine="720"/>
        <w:rPr>
          <w:lang w:eastAsia="en-US"/>
        </w:rPr>
      </w:pPr>
      <w:r>
        <w:rPr>
          <w:lang w:eastAsia="en-US"/>
        </w:rPr>
        <w:t xml:space="preserve">                                                                                               </w:t>
      </w:r>
      <w:r w:rsidRPr="00986149">
        <w:rPr>
          <w:lang w:eastAsia="en-US"/>
        </w:rPr>
        <w:t xml:space="preserve">Prekių viešojo pirkimo–pardavimo </w:t>
      </w:r>
    </w:p>
    <w:p w14:paraId="43986B7F" w14:textId="5D106066" w:rsidR="00986149" w:rsidRDefault="00986149" w:rsidP="00986149">
      <w:pPr>
        <w:ind w:firstLine="720"/>
        <w:rPr>
          <w:lang w:eastAsia="en-US"/>
        </w:rPr>
      </w:pPr>
      <w:r>
        <w:rPr>
          <w:lang w:eastAsia="en-US"/>
        </w:rPr>
        <w:t xml:space="preserve">                                                                                               </w:t>
      </w:r>
      <w:r w:rsidRPr="00986149">
        <w:rPr>
          <w:lang w:eastAsia="en-US"/>
        </w:rPr>
        <w:t xml:space="preserve">sutarties </w:t>
      </w:r>
      <w:r w:rsidR="004D2DDA">
        <w:rPr>
          <w:lang w:eastAsia="en-US"/>
        </w:rPr>
        <w:t xml:space="preserve"> </w:t>
      </w:r>
      <w:r w:rsidR="00BB17AC">
        <w:rPr>
          <w:lang w:eastAsia="en-US"/>
        </w:rPr>
        <w:t xml:space="preserve">Nr. </w:t>
      </w:r>
      <w:r>
        <w:rPr>
          <w:lang w:eastAsia="en-US"/>
        </w:rPr>
        <w:t>2 priedas</w:t>
      </w:r>
    </w:p>
    <w:p w14:paraId="03E7D78B" w14:textId="3716530F" w:rsidR="00986149" w:rsidRPr="00986149" w:rsidRDefault="00986149" w:rsidP="00986149">
      <w:pPr>
        <w:ind w:firstLine="720"/>
        <w:rPr>
          <w:lang w:eastAsia="en-US"/>
        </w:rPr>
      </w:pPr>
    </w:p>
    <w:p w14:paraId="21D2BBAE" w14:textId="0B522047" w:rsidR="00986149" w:rsidRPr="00D85F94" w:rsidRDefault="00C2706E" w:rsidP="00986149">
      <w:pPr>
        <w:ind w:firstLine="720"/>
        <w:rPr>
          <w:b/>
          <w:lang w:eastAsia="en-US"/>
        </w:rPr>
      </w:pPr>
      <w:r w:rsidRPr="00D85F94">
        <w:rPr>
          <w:b/>
          <w:lang w:eastAsia="en-US"/>
        </w:rPr>
        <w:t xml:space="preserve">                                                    PREKIŲ KAIN</w:t>
      </w:r>
      <w:r w:rsidR="004D2DDA" w:rsidRPr="00D85F94">
        <w:rPr>
          <w:b/>
          <w:lang w:eastAsia="en-US"/>
        </w:rPr>
        <w:t>OS</w:t>
      </w:r>
    </w:p>
    <w:p w14:paraId="2FDEA44E" w14:textId="77777777" w:rsidR="004D2DDA" w:rsidRPr="00D85F94" w:rsidRDefault="004D2DDA" w:rsidP="00986149">
      <w:pPr>
        <w:ind w:firstLine="720"/>
        <w:rPr>
          <w:lang w:eastAsia="en-US"/>
        </w:rPr>
      </w:pPr>
    </w:p>
    <w:tbl>
      <w:tblPr>
        <w:tblStyle w:val="TableGrid"/>
        <w:tblW w:w="9640" w:type="dxa"/>
        <w:tblInd w:w="-289" w:type="dxa"/>
        <w:tblLook w:val="04A0" w:firstRow="1" w:lastRow="0" w:firstColumn="1" w:lastColumn="0" w:noHBand="0" w:noVBand="1"/>
      </w:tblPr>
      <w:tblGrid>
        <w:gridCol w:w="568"/>
        <w:gridCol w:w="3061"/>
        <w:gridCol w:w="908"/>
        <w:gridCol w:w="1559"/>
        <w:gridCol w:w="1843"/>
        <w:gridCol w:w="1701"/>
      </w:tblGrid>
      <w:tr w:rsidR="00CE5B66" w:rsidRPr="00D85F94" w14:paraId="5C9B386B" w14:textId="77777777" w:rsidTr="005168CE">
        <w:tc>
          <w:tcPr>
            <w:tcW w:w="568" w:type="dxa"/>
          </w:tcPr>
          <w:p w14:paraId="117A1DEA" w14:textId="77777777" w:rsidR="0063295F" w:rsidRPr="00D85F94" w:rsidRDefault="0063295F" w:rsidP="00C2706E">
            <w:pPr>
              <w:rPr>
                <w:lang w:eastAsia="en-US"/>
              </w:rPr>
            </w:pPr>
            <w:r w:rsidRPr="00D85F94">
              <w:rPr>
                <w:lang w:eastAsia="en-US"/>
              </w:rPr>
              <w:t xml:space="preserve">Eil. </w:t>
            </w:r>
          </w:p>
          <w:p w14:paraId="232C26DD" w14:textId="14DA477E" w:rsidR="0063295F" w:rsidRPr="00D85F94" w:rsidRDefault="0063295F" w:rsidP="00C2706E">
            <w:pPr>
              <w:rPr>
                <w:lang w:eastAsia="en-US"/>
              </w:rPr>
            </w:pPr>
            <w:r w:rsidRPr="00D85F94">
              <w:rPr>
                <w:lang w:eastAsia="en-US"/>
              </w:rPr>
              <w:t>Nr.</w:t>
            </w:r>
          </w:p>
        </w:tc>
        <w:tc>
          <w:tcPr>
            <w:tcW w:w="3061" w:type="dxa"/>
          </w:tcPr>
          <w:p w14:paraId="6FDBB3C4" w14:textId="485ED52A" w:rsidR="0063295F" w:rsidRPr="00D85F94" w:rsidRDefault="0063295F" w:rsidP="00AE4275">
            <w:pPr>
              <w:ind w:firstLine="720"/>
              <w:jc w:val="center"/>
              <w:rPr>
                <w:lang w:eastAsia="en-US"/>
              </w:rPr>
            </w:pPr>
            <w:r w:rsidRPr="00D85F94">
              <w:rPr>
                <w:lang w:eastAsia="en-US"/>
              </w:rPr>
              <w:t>Prekės pavadinimas</w:t>
            </w:r>
          </w:p>
        </w:tc>
        <w:tc>
          <w:tcPr>
            <w:tcW w:w="908" w:type="dxa"/>
          </w:tcPr>
          <w:p w14:paraId="62AB4C35" w14:textId="77777777" w:rsidR="0063295F" w:rsidRPr="00D85F94" w:rsidRDefault="0063295F" w:rsidP="00C2706E">
            <w:pPr>
              <w:rPr>
                <w:lang w:eastAsia="en-US"/>
              </w:rPr>
            </w:pPr>
            <w:r w:rsidRPr="00D85F94">
              <w:rPr>
                <w:lang w:eastAsia="en-US"/>
              </w:rPr>
              <w:t xml:space="preserve">Kiekis, </w:t>
            </w:r>
          </w:p>
          <w:p w14:paraId="5A8C4AFB" w14:textId="60977C85" w:rsidR="0063295F" w:rsidRPr="00D85F94" w:rsidRDefault="0063295F" w:rsidP="00C2706E">
            <w:pPr>
              <w:rPr>
                <w:lang w:eastAsia="en-US"/>
              </w:rPr>
            </w:pPr>
            <w:r w:rsidRPr="00D85F94">
              <w:rPr>
                <w:lang w:eastAsia="en-US"/>
              </w:rPr>
              <w:t>vnt.</w:t>
            </w:r>
          </w:p>
        </w:tc>
        <w:tc>
          <w:tcPr>
            <w:tcW w:w="1559" w:type="dxa"/>
          </w:tcPr>
          <w:p w14:paraId="4FB0426A" w14:textId="5B2F941E" w:rsidR="0063295F" w:rsidRPr="00D85F94" w:rsidRDefault="0063295F" w:rsidP="00C2706E">
            <w:pPr>
              <w:rPr>
                <w:lang w:eastAsia="en-US"/>
              </w:rPr>
            </w:pPr>
            <w:r w:rsidRPr="00D85F94">
              <w:rPr>
                <w:lang w:eastAsia="en-US"/>
              </w:rPr>
              <w:t>Vnt. kaina, EUR</w:t>
            </w:r>
          </w:p>
          <w:p w14:paraId="39CA5A8F" w14:textId="6ED6C488" w:rsidR="0063295F" w:rsidRPr="00D85F94" w:rsidRDefault="00C84978" w:rsidP="00C2706E">
            <w:pPr>
              <w:rPr>
                <w:lang w:eastAsia="en-US"/>
              </w:rPr>
            </w:pPr>
            <w:r>
              <w:rPr>
                <w:lang w:eastAsia="en-US"/>
              </w:rPr>
              <w:t xml:space="preserve">(be </w:t>
            </w:r>
            <w:r w:rsidR="0063295F" w:rsidRPr="00D85F94">
              <w:rPr>
                <w:lang w:eastAsia="en-US"/>
              </w:rPr>
              <w:t>PVM)</w:t>
            </w:r>
          </w:p>
        </w:tc>
        <w:tc>
          <w:tcPr>
            <w:tcW w:w="1843" w:type="dxa"/>
          </w:tcPr>
          <w:p w14:paraId="14236699" w14:textId="4B522055" w:rsidR="0063295F" w:rsidRPr="00D85F94" w:rsidRDefault="0063295F" w:rsidP="00C2706E">
            <w:pPr>
              <w:rPr>
                <w:lang w:eastAsia="en-US"/>
              </w:rPr>
            </w:pPr>
            <w:r w:rsidRPr="00D85F94">
              <w:rPr>
                <w:lang w:eastAsia="en-US"/>
              </w:rPr>
              <w:t>Bendra pasiūlymo suma, EUR (be PVM)</w:t>
            </w:r>
          </w:p>
        </w:tc>
        <w:tc>
          <w:tcPr>
            <w:tcW w:w="1701" w:type="dxa"/>
          </w:tcPr>
          <w:p w14:paraId="532564DC" w14:textId="28AF4A20" w:rsidR="0063295F" w:rsidRPr="00D85F94" w:rsidRDefault="0063295F" w:rsidP="0063295F">
            <w:pPr>
              <w:rPr>
                <w:lang w:eastAsia="en-US"/>
              </w:rPr>
            </w:pPr>
            <w:r w:rsidRPr="00D85F94">
              <w:rPr>
                <w:lang w:eastAsia="en-US"/>
              </w:rPr>
              <w:t>Bendra pasiūlymo suma EUR (su 21proc. PVM)</w:t>
            </w:r>
          </w:p>
        </w:tc>
      </w:tr>
      <w:tr w:rsidR="009B78B2" w:rsidRPr="00D85F94" w14:paraId="3907BAE1" w14:textId="77777777" w:rsidTr="0014274E">
        <w:trPr>
          <w:trHeight w:val="463"/>
        </w:trPr>
        <w:tc>
          <w:tcPr>
            <w:tcW w:w="568" w:type="dxa"/>
          </w:tcPr>
          <w:p w14:paraId="49D03B4F" w14:textId="247AE725" w:rsidR="009B78B2" w:rsidRPr="00D85F94" w:rsidRDefault="009B78B2" w:rsidP="009B78B2">
            <w:pPr>
              <w:rPr>
                <w:lang w:eastAsia="en-US"/>
              </w:rPr>
            </w:pPr>
            <w:r w:rsidRPr="00D85F94">
              <w:rPr>
                <w:lang w:eastAsia="en-US"/>
              </w:rPr>
              <w:t>1</w:t>
            </w:r>
            <w:r>
              <w:rPr>
                <w:lang w:eastAsia="en-US"/>
              </w:rPr>
              <w:t>.</w:t>
            </w:r>
          </w:p>
        </w:tc>
        <w:tc>
          <w:tcPr>
            <w:tcW w:w="3061" w:type="dxa"/>
            <w:shd w:val="clear" w:color="auto" w:fill="auto"/>
            <w:vAlign w:val="center"/>
          </w:tcPr>
          <w:p w14:paraId="548028C1" w14:textId="1DCA1B17" w:rsidR="009B78B2" w:rsidRPr="00A8311C" w:rsidRDefault="00A8311C" w:rsidP="009B78B2">
            <w:pPr>
              <w:rPr>
                <w:bCs/>
                <w:lang w:eastAsia="en-US"/>
              </w:rPr>
            </w:pPr>
            <w:r w:rsidRPr="00A8311C">
              <w:rPr>
                <w:bCs/>
                <w:lang w:eastAsia="en-US"/>
              </w:rPr>
              <w:t>Ksilofonas</w:t>
            </w:r>
          </w:p>
        </w:tc>
        <w:tc>
          <w:tcPr>
            <w:tcW w:w="908" w:type="dxa"/>
            <w:shd w:val="clear" w:color="auto" w:fill="auto"/>
            <w:vAlign w:val="center"/>
          </w:tcPr>
          <w:p w14:paraId="37B9169C" w14:textId="14FDF75B" w:rsidR="009B78B2" w:rsidRPr="00D85F94" w:rsidRDefault="00A8311C" w:rsidP="009B78B2">
            <w:pPr>
              <w:jc w:val="center"/>
              <w:rPr>
                <w:lang w:eastAsia="en-US"/>
              </w:rPr>
            </w:pPr>
            <w:r>
              <w:rPr>
                <w:lang w:eastAsia="en-US"/>
              </w:rPr>
              <w:t>1</w:t>
            </w:r>
          </w:p>
        </w:tc>
        <w:tc>
          <w:tcPr>
            <w:tcW w:w="1559" w:type="dxa"/>
          </w:tcPr>
          <w:p w14:paraId="2CC31494" w14:textId="47C727E3" w:rsidR="009B78B2" w:rsidRPr="00D85F94" w:rsidRDefault="009B78B2" w:rsidP="0096116D">
            <w:pPr>
              <w:jc w:val="center"/>
              <w:rPr>
                <w:lang w:eastAsia="en-US"/>
              </w:rPr>
            </w:pPr>
          </w:p>
        </w:tc>
        <w:tc>
          <w:tcPr>
            <w:tcW w:w="1843" w:type="dxa"/>
          </w:tcPr>
          <w:p w14:paraId="620841AC" w14:textId="0DDF3A2A" w:rsidR="009B78B2" w:rsidRPr="00D85F94" w:rsidRDefault="009B78B2" w:rsidP="0096116D">
            <w:pPr>
              <w:jc w:val="center"/>
              <w:rPr>
                <w:lang w:eastAsia="en-US"/>
              </w:rPr>
            </w:pPr>
          </w:p>
        </w:tc>
        <w:tc>
          <w:tcPr>
            <w:tcW w:w="1701" w:type="dxa"/>
          </w:tcPr>
          <w:p w14:paraId="2731B55F" w14:textId="3A9F5727" w:rsidR="009B78B2" w:rsidRPr="00D85F94" w:rsidRDefault="009B78B2" w:rsidP="0096116D">
            <w:pPr>
              <w:jc w:val="center"/>
              <w:rPr>
                <w:lang w:eastAsia="en-US"/>
              </w:rPr>
            </w:pPr>
          </w:p>
        </w:tc>
      </w:tr>
      <w:tr w:rsidR="009B78B2" w:rsidRPr="00D85F94" w14:paraId="269B522E" w14:textId="77777777" w:rsidTr="0014274E">
        <w:tc>
          <w:tcPr>
            <w:tcW w:w="568" w:type="dxa"/>
          </w:tcPr>
          <w:p w14:paraId="7A8017BC" w14:textId="1FD6CAD7" w:rsidR="009B78B2" w:rsidRPr="00D85F94" w:rsidRDefault="00A8311C" w:rsidP="009B78B2">
            <w:pPr>
              <w:rPr>
                <w:lang w:eastAsia="en-US"/>
              </w:rPr>
            </w:pPr>
            <w:r>
              <w:rPr>
                <w:lang w:eastAsia="en-US"/>
              </w:rPr>
              <w:t>2</w:t>
            </w:r>
            <w:r w:rsidR="009B78B2">
              <w:rPr>
                <w:lang w:eastAsia="en-US"/>
              </w:rPr>
              <w:t>.</w:t>
            </w:r>
          </w:p>
        </w:tc>
        <w:tc>
          <w:tcPr>
            <w:tcW w:w="3061" w:type="dxa"/>
            <w:tcBorders>
              <w:top w:val="nil"/>
              <w:left w:val="single" w:sz="4" w:space="0" w:color="auto"/>
              <w:bottom w:val="single" w:sz="4" w:space="0" w:color="auto"/>
              <w:right w:val="single" w:sz="4" w:space="0" w:color="auto"/>
            </w:tcBorders>
            <w:shd w:val="clear" w:color="000000" w:fill="FFFFFF"/>
            <w:vAlign w:val="center"/>
          </w:tcPr>
          <w:p w14:paraId="1F1B858E" w14:textId="37B93C31" w:rsidR="009B78B2" w:rsidRPr="00D85F94" w:rsidRDefault="009B78B2" w:rsidP="009B78B2">
            <w:pPr>
              <w:rPr>
                <w:b/>
                <w:lang w:eastAsia="en-US"/>
              </w:rPr>
            </w:pPr>
            <w:r w:rsidRPr="00E31D92">
              <w:t xml:space="preserve">Trimitas </w:t>
            </w:r>
          </w:p>
        </w:tc>
        <w:tc>
          <w:tcPr>
            <w:tcW w:w="908" w:type="dxa"/>
            <w:shd w:val="clear" w:color="auto" w:fill="auto"/>
            <w:vAlign w:val="center"/>
          </w:tcPr>
          <w:p w14:paraId="7DDF4E9B" w14:textId="1831693F" w:rsidR="009B78B2" w:rsidRPr="00D85F94" w:rsidRDefault="00A8311C" w:rsidP="009B78B2">
            <w:pPr>
              <w:jc w:val="center"/>
              <w:rPr>
                <w:lang w:eastAsia="en-US"/>
              </w:rPr>
            </w:pPr>
            <w:r>
              <w:rPr>
                <w:lang w:eastAsia="en-US"/>
              </w:rPr>
              <w:t>2</w:t>
            </w:r>
          </w:p>
        </w:tc>
        <w:tc>
          <w:tcPr>
            <w:tcW w:w="1559" w:type="dxa"/>
          </w:tcPr>
          <w:p w14:paraId="7AD78F16" w14:textId="58343DED" w:rsidR="009B78B2" w:rsidRPr="00D85F94" w:rsidRDefault="009B78B2" w:rsidP="0096116D">
            <w:pPr>
              <w:jc w:val="center"/>
              <w:rPr>
                <w:lang w:eastAsia="en-US"/>
              </w:rPr>
            </w:pPr>
          </w:p>
        </w:tc>
        <w:tc>
          <w:tcPr>
            <w:tcW w:w="1843" w:type="dxa"/>
          </w:tcPr>
          <w:p w14:paraId="3A9925B8" w14:textId="6BBD4CB2" w:rsidR="009B78B2" w:rsidRPr="00D85F94" w:rsidRDefault="009B78B2" w:rsidP="0096116D">
            <w:pPr>
              <w:jc w:val="center"/>
              <w:rPr>
                <w:lang w:eastAsia="en-US"/>
              </w:rPr>
            </w:pPr>
          </w:p>
        </w:tc>
        <w:tc>
          <w:tcPr>
            <w:tcW w:w="1701" w:type="dxa"/>
          </w:tcPr>
          <w:p w14:paraId="2048DEE2" w14:textId="3E520602" w:rsidR="009B78B2" w:rsidRPr="00D85F94" w:rsidRDefault="009B78B2" w:rsidP="0096116D">
            <w:pPr>
              <w:jc w:val="center"/>
              <w:rPr>
                <w:lang w:eastAsia="en-US"/>
              </w:rPr>
            </w:pPr>
          </w:p>
        </w:tc>
      </w:tr>
      <w:tr w:rsidR="009B78B2" w:rsidRPr="00D85F94" w14:paraId="39AB8B1C" w14:textId="77777777" w:rsidTr="0014274E">
        <w:tc>
          <w:tcPr>
            <w:tcW w:w="568" w:type="dxa"/>
          </w:tcPr>
          <w:p w14:paraId="0B92E24E" w14:textId="386B2400" w:rsidR="009B78B2" w:rsidRDefault="00A8311C" w:rsidP="009B78B2">
            <w:pPr>
              <w:rPr>
                <w:lang w:eastAsia="en-US"/>
              </w:rPr>
            </w:pPr>
            <w:r>
              <w:rPr>
                <w:lang w:eastAsia="en-US"/>
              </w:rPr>
              <w:t>3</w:t>
            </w:r>
            <w:r w:rsidR="009B78B2">
              <w:rPr>
                <w:lang w:eastAsia="en-US"/>
              </w:rPr>
              <w:t>.</w:t>
            </w:r>
          </w:p>
        </w:tc>
        <w:tc>
          <w:tcPr>
            <w:tcW w:w="3061" w:type="dxa"/>
            <w:tcBorders>
              <w:top w:val="nil"/>
              <w:left w:val="single" w:sz="4" w:space="0" w:color="auto"/>
              <w:bottom w:val="single" w:sz="4" w:space="0" w:color="auto"/>
              <w:right w:val="single" w:sz="4" w:space="0" w:color="auto"/>
            </w:tcBorders>
            <w:shd w:val="clear" w:color="000000" w:fill="FFFFFF"/>
            <w:vAlign w:val="center"/>
          </w:tcPr>
          <w:p w14:paraId="1D008D66" w14:textId="4093459D" w:rsidR="009B78B2" w:rsidRPr="00D85F94" w:rsidRDefault="009B78B2" w:rsidP="009B78B2">
            <w:pPr>
              <w:rPr>
                <w:b/>
                <w:lang w:eastAsia="en-US"/>
              </w:rPr>
            </w:pPr>
            <w:r>
              <w:t>Eufoniumas</w:t>
            </w:r>
          </w:p>
        </w:tc>
        <w:tc>
          <w:tcPr>
            <w:tcW w:w="908" w:type="dxa"/>
            <w:shd w:val="clear" w:color="auto" w:fill="auto"/>
            <w:vAlign w:val="center"/>
          </w:tcPr>
          <w:p w14:paraId="393D4B56" w14:textId="541ED913" w:rsidR="009B78B2" w:rsidRPr="00D85F94" w:rsidRDefault="009B78B2" w:rsidP="009B78B2">
            <w:pPr>
              <w:jc w:val="center"/>
              <w:rPr>
                <w:lang w:eastAsia="en-US"/>
              </w:rPr>
            </w:pPr>
            <w:r>
              <w:rPr>
                <w:sz w:val="22"/>
              </w:rPr>
              <w:t>1</w:t>
            </w:r>
          </w:p>
        </w:tc>
        <w:tc>
          <w:tcPr>
            <w:tcW w:w="1559" w:type="dxa"/>
          </w:tcPr>
          <w:p w14:paraId="7F7FEE71" w14:textId="6BDAC438" w:rsidR="009B78B2" w:rsidRPr="00D85F94" w:rsidRDefault="009B78B2" w:rsidP="0096116D">
            <w:pPr>
              <w:jc w:val="center"/>
              <w:rPr>
                <w:lang w:eastAsia="en-US"/>
              </w:rPr>
            </w:pPr>
          </w:p>
        </w:tc>
        <w:tc>
          <w:tcPr>
            <w:tcW w:w="1843" w:type="dxa"/>
          </w:tcPr>
          <w:p w14:paraId="69EB5AD6" w14:textId="002A2504" w:rsidR="009B78B2" w:rsidRPr="00D85F94" w:rsidRDefault="009B78B2" w:rsidP="0096116D">
            <w:pPr>
              <w:jc w:val="center"/>
              <w:rPr>
                <w:lang w:eastAsia="en-US"/>
              </w:rPr>
            </w:pPr>
          </w:p>
        </w:tc>
        <w:tc>
          <w:tcPr>
            <w:tcW w:w="1701" w:type="dxa"/>
          </w:tcPr>
          <w:p w14:paraId="0508B244" w14:textId="67389146" w:rsidR="009B78B2" w:rsidRPr="00D85F94" w:rsidRDefault="009B78B2" w:rsidP="0096116D">
            <w:pPr>
              <w:jc w:val="center"/>
              <w:rPr>
                <w:lang w:eastAsia="en-US"/>
              </w:rPr>
            </w:pPr>
          </w:p>
        </w:tc>
      </w:tr>
    </w:tbl>
    <w:p w14:paraId="1D063E60" w14:textId="77777777" w:rsidR="00C2706E" w:rsidRPr="00D85F94" w:rsidRDefault="00C2706E" w:rsidP="00C2706E">
      <w:pPr>
        <w:ind w:firstLine="720"/>
        <w:rPr>
          <w:lang w:eastAsia="en-US"/>
        </w:rPr>
      </w:pPr>
    </w:p>
    <w:p w14:paraId="1393B1DC" w14:textId="057779C4" w:rsidR="00C2706E" w:rsidRPr="00C2706E" w:rsidRDefault="00CE5B66" w:rsidP="00C2706E">
      <w:pPr>
        <w:ind w:firstLine="720"/>
        <w:rPr>
          <w:b/>
          <w:lang w:eastAsia="en-US"/>
        </w:rPr>
      </w:pPr>
      <w:r>
        <w:rPr>
          <w:b/>
          <w:lang w:eastAsia="en-US"/>
        </w:rPr>
        <w:t xml:space="preserve">                                        </w:t>
      </w:r>
      <w:r w:rsidR="00C2706E" w:rsidRPr="00C2706E">
        <w:rPr>
          <w:b/>
          <w:lang w:eastAsia="en-US"/>
        </w:rPr>
        <w:t>___________________________</w:t>
      </w:r>
    </w:p>
    <w:p w14:paraId="241AF541" w14:textId="77777777" w:rsidR="00C2706E" w:rsidRPr="00C2706E" w:rsidRDefault="00C2706E" w:rsidP="00C2706E">
      <w:pPr>
        <w:ind w:firstLine="720"/>
        <w:rPr>
          <w:b/>
          <w:lang w:eastAsia="en-US"/>
        </w:rPr>
      </w:pPr>
    </w:p>
    <w:p w14:paraId="393F7829" w14:textId="68259950" w:rsidR="00C2706E" w:rsidRPr="00C2706E" w:rsidRDefault="00C2706E" w:rsidP="00C2706E">
      <w:pPr>
        <w:ind w:firstLine="720"/>
        <w:rPr>
          <w:b/>
          <w:lang w:eastAsia="en-US"/>
        </w:rPr>
      </w:pPr>
      <w:r w:rsidRPr="00C2706E">
        <w:rPr>
          <w:b/>
          <w:lang w:eastAsia="en-US"/>
        </w:rPr>
        <w:t>PIRKĖJAS</w:t>
      </w:r>
      <w:r w:rsidR="00CE5B66">
        <w:rPr>
          <w:b/>
          <w:lang w:eastAsia="en-US"/>
        </w:rPr>
        <w:tab/>
      </w:r>
      <w:r w:rsidR="00CE5B66">
        <w:rPr>
          <w:b/>
          <w:lang w:eastAsia="en-US"/>
        </w:rPr>
        <w:tab/>
      </w:r>
      <w:r w:rsidR="00CE5B66">
        <w:rPr>
          <w:b/>
          <w:lang w:eastAsia="en-US"/>
        </w:rPr>
        <w:tab/>
      </w:r>
      <w:r w:rsidR="00CE5B66">
        <w:rPr>
          <w:b/>
          <w:lang w:eastAsia="en-US"/>
        </w:rPr>
        <w:tab/>
      </w:r>
      <w:r w:rsidR="00CE5B66">
        <w:rPr>
          <w:b/>
          <w:lang w:eastAsia="en-US"/>
        </w:rPr>
        <w:tab/>
      </w:r>
      <w:r w:rsidR="00CE5B66">
        <w:rPr>
          <w:b/>
          <w:lang w:eastAsia="en-US"/>
        </w:rPr>
        <w:tab/>
      </w:r>
      <w:r w:rsidR="00CE5B66">
        <w:rPr>
          <w:b/>
          <w:lang w:eastAsia="en-US"/>
        </w:rPr>
        <w:tab/>
      </w:r>
      <w:r w:rsidR="00CE5B66">
        <w:rPr>
          <w:b/>
          <w:lang w:eastAsia="en-US"/>
        </w:rPr>
        <w:tab/>
        <w:t xml:space="preserve">       </w:t>
      </w:r>
      <w:r w:rsidRPr="00C2706E">
        <w:rPr>
          <w:b/>
          <w:lang w:eastAsia="en-US"/>
        </w:rPr>
        <w:t xml:space="preserve"> PARDAVĖJAS</w:t>
      </w:r>
      <w:r w:rsidRPr="00C2706E">
        <w:rPr>
          <w:b/>
          <w:lang w:eastAsia="en-US"/>
        </w:rPr>
        <w:tab/>
      </w:r>
      <w:r w:rsidRPr="00C2706E">
        <w:rPr>
          <w:b/>
          <w:lang w:eastAsia="en-US"/>
        </w:rPr>
        <w:tab/>
      </w:r>
    </w:p>
    <w:p w14:paraId="2B8907B7" w14:textId="666D7C6C" w:rsidR="00505693" w:rsidRPr="00505693" w:rsidRDefault="00505693" w:rsidP="00505693">
      <w:pPr>
        <w:ind w:firstLine="720"/>
        <w:rPr>
          <w:lang w:eastAsia="en-US"/>
        </w:rPr>
      </w:pPr>
      <w:r w:rsidRPr="00505693">
        <w:rPr>
          <w:lang w:eastAsia="en-US"/>
        </w:rPr>
        <w:t xml:space="preserve">LK KOP Vadas                                                               </w:t>
      </w:r>
      <w:r>
        <w:rPr>
          <w:lang w:eastAsia="en-US"/>
        </w:rPr>
        <w:t xml:space="preserve">                           </w:t>
      </w:r>
      <w:r w:rsidRPr="00505693">
        <w:rPr>
          <w:lang w:eastAsia="en-US"/>
        </w:rPr>
        <w:t xml:space="preserve"> </w:t>
      </w:r>
    </w:p>
    <w:p w14:paraId="42F9BF7D" w14:textId="6DBF7AAE" w:rsidR="00505693" w:rsidRPr="00505693" w:rsidRDefault="00505693" w:rsidP="00505693">
      <w:pPr>
        <w:ind w:firstLine="720"/>
        <w:rPr>
          <w:lang w:eastAsia="en-US"/>
        </w:rPr>
      </w:pPr>
      <w:r w:rsidRPr="00505693">
        <w:rPr>
          <w:lang w:eastAsia="en-US"/>
        </w:rPr>
        <w:t>Plk. Antanas Matutis</w:t>
      </w:r>
      <w:r>
        <w:rPr>
          <w:lang w:eastAsia="en-US"/>
        </w:rPr>
        <w:tab/>
      </w:r>
      <w:r>
        <w:rPr>
          <w:lang w:eastAsia="en-US"/>
        </w:rPr>
        <w:tab/>
      </w:r>
      <w:r>
        <w:rPr>
          <w:lang w:eastAsia="en-US"/>
        </w:rPr>
        <w:tab/>
      </w:r>
      <w:r>
        <w:rPr>
          <w:lang w:eastAsia="en-US"/>
        </w:rPr>
        <w:tab/>
      </w:r>
      <w:r>
        <w:rPr>
          <w:lang w:eastAsia="en-US"/>
        </w:rPr>
        <w:tab/>
      </w:r>
      <w:r>
        <w:rPr>
          <w:lang w:eastAsia="en-US"/>
        </w:rPr>
        <w:tab/>
        <w:t xml:space="preserve">                    </w:t>
      </w:r>
    </w:p>
    <w:p w14:paraId="0233E73F" w14:textId="77777777" w:rsidR="00505693" w:rsidRPr="00505693" w:rsidRDefault="00505693" w:rsidP="00505693">
      <w:pPr>
        <w:ind w:firstLine="720"/>
        <w:rPr>
          <w:lang w:eastAsia="en-US"/>
        </w:rPr>
      </w:pPr>
    </w:p>
    <w:p w14:paraId="52F1838D" w14:textId="77777777" w:rsidR="00C2706E" w:rsidRPr="00C2706E" w:rsidRDefault="00C2706E" w:rsidP="00C2706E">
      <w:pPr>
        <w:ind w:firstLine="720"/>
        <w:rPr>
          <w:b/>
          <w:lang w:eastAsia="en-US"/>
        </w:rPr>
      </w:pPr>
    </w:p>
    <w:sectPr w:rsidR="00C2706E" w:rsidRPr="00C2706E" w:rsidSect="00B017E3">
      <w:headerReference w:type="even" r:id="rId12"/>
      <w:headerReference w:type="default" r:id="rId13"/>
      <w:footerReference w:type="even" r:id="rId14"/>
      <w:footerReference w:type="default" r:id="rId15"/>
      <w:pgSz w:w="11907" w:h="16840" w:code="9"/>
      <w:pgMar w:top="567" w:right="680" w:bottom="567" w:left="1134" w:header="0" w:footer="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A5EB8" w14:textId="77777777" w:rsidR="004C25E3" w:rsidRDefault="004C25E3">
      <w:r>
        <w:separator/>
      </w:r>
    </w:p>
  </w:endnote>
  <w:endnote w:type="continuationSeparator" w:id="0">
    <w:p w14:paraId="21C2D1E3" w14:textId="77777777" w:rsidR="004C25E3" w:rsidRDefault="004C2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_Helvetic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3AA8" w14:textId="77777777" w:rsidR="0014274E" w:rsidRDefault="001427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321D70" w14:textId="77777777" w:rsidR="0014274E" w:rsidRDefault="001427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EF25F" w14:textId="77777777" w:rsidR="0014274E" w:rsidRDefault="001427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483EB" w14:textId="77777777" w:rsidR="004C25E3" w:rsidRDefault="004C25E3">
      <w:r>
        <w:separator/>
      </w:r>
    </w:p>
  </w:footnote>
  <w:footnote w:type="continuationSeparator" w:id="0">
    <w:p w14:paraId="414653B1" w14:textId="77777777" w:rsidR="004C25E3" w:rsidRDefault="004C2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C070" w14:textId="77777777" w:rsidR="0014274E" w:rsidRDefault="0014274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FF6509" w14:textId="77777777" w:rsidR="0014274E" w:rsidRDefault="0014274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7DF4B" w14:textId="77777777" w:rsidR="0014274E" w:rsidRPr="006A5FA8" w:rsidRDefault="0014274E">
    <w:pPr>
      <w:pStyle w:val="Header"/>
      <w:ind w:right="36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CBE"/>
    <w:multiLevelType w:val="multilevel"/>
    <w:tmpl w:val="B2AE3D5C"/>
    <w:lvl w:ilvl="0">
      <w:start w:val="1"/>
      <w:numFmt w:val="decimal"/>
      <w:lvlText w:val="%1."/>
      <w:lvlJc w:val="left"/>
      <w:pPr>
        <w:ind w:left="360" w:hanging="360"/>
      </w:pPr>
    </w:lvl>
    <w:lvl w:ilvl="1">
      <w:start w:val="1"/>
      <w:numFmt w:val="decimal"/>
      <w:lvlText w:val="%1.%2."/>
      <w:lvlJc w:val="left"/>
      <w:pPr>
        <w:ind w:left="574"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771A2E"/>
    <w:multiLevelType w:val="multilevel"/>
    <w:tmpl w:val="F80A56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7D6743"/>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315524"/>
    <w:multiLevelType w:val="multilevel"/>
    <w:tmpl w:val="84067C60"/>
    <w:lvl w:ilvl="0">
      <w:start w:val="3"/>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447535"/>
    <w:multiLevelType w:val="multilevel"/>
    <w:tmpl w:val="DBBEC16C"/>
    <w:lvl w:ilvl="0">
      <w:start w:val="4"/>
      <w:numFmt w:val="decimal"/>
      <w:lvlText w:val="%1"/>
      <w:lvlJc w:val="left"/>
      <w:pPr>
        <w:ind w:left="360" w:hanging="360"/>
      </w:pPr>
    </w:lvl>
    <w:lvl w:ilvl="1">
      <w:start w:val="4"/>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5" w15:restartNumberingAfterBreak="0">
    <w:nsid w:val="0D1B6930"/>
    <w:multiLevelType w:val="hybridMultilevel"/>
    <w:tmpl w:val="6DC6DFCE"/>
    <w:lvl w:ilvl="0" w:tplc="6A34DCD2">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B57D1B"/>
    <w:multiLevelType w:val="multilevel"/>
    <w:tmpl w:val="ADC260B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3B0255"/>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47E67C6"/>
    <w:multiLevelType w:val="multilevel"/>
    <w:tmpl w:val="A3A8D604"/>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98410F9"/>
    <w:multiLevelType w:val="multilevel"/>
    <w:tmpl w:val="20CA57C8"/>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BD2F35"/>
    <w:multiLevelType w:val="multilevel"/>
    <w:tmpl w:val="81E23048"/>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1F0D73E6"/>
    <w:multiLevelType w:val="hybridMultilevel"/>
    <w:tmpl w:val="611852F0"/>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FA42046"/>
    <w:multiLevelType w:val="hybridMultilevel"/>
    <w:tmpl w:val="E326A4E6"/>
    <w:lvl w:ilvl="0" w:tplc="73BC532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6410CB"/>
    <w:multiLevelType w:val="multilevel"/>
    <w:tmpl w:val="E79000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696D66"/>
    <w:multiLevelType w:val="multilevel"/>
    <w:tmpl w:val="4AC83AA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27F04B08"/>
    <w:multiLevelType w:val="multilevel"/>
    <w:tmpl w:val="030A05B4"/>
    <w:lvl w:ilvl="0">
      <w:start w:val="1"/>
      <w:numFmt w:val="decimal"/>
      <w:lvlText w:val="%1."/>
      <w:lvlJc w:val="left"/>
      <w:pPr>
        <w:tabs>
          <w:tab w:val="num" w:pos="720"/>
        </w:tabs>
        <w:ind w:left="720" w:hanging="360"/>
      </w:pPr>
      <w:rPr>
        <w:b/>
      </w:rPr>
    </w:lvl>
    <w:lvl w:ilvl="1">
      <w:start w:val="1"/>
      <w:numFmt w:val="decimal"/>
      <w:isLgl/>
      <w:lvlText w:val="%1.%2."/>
      <w:lvlJc w:val="left"/>
      <w:pPr>
        <w:ind w:left="355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8E877C1"/>
    <w:multiLevelType w:val="hybridMultilevel"/>
    <w:tmpl w:val="9F7AA184"/>
    <w:lvl w:ilvl="0" w:tplc="B2D65A9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121A73"/>
    <w:multiLevelType w:val="multilevel"/>
    <w:tmpl w:val="E1AC2CE0"/>
    <w:lvl w:ilvl="0">
      <w:start w:val="4"/>
      <w:numFmt w:val="decimal"/>
      <w:lvlText w:val="%1."/>
      <w:lvlJc w:val="left"/>
      <w:pPr>
        <w:ind w:left="360" w:hanging="360"/>
      </w:pPr>
      <w:rPr>
        <w:rFonts w:hint="default"/>
      </w:rPr>
    </w:lvl>
    <w:lvl w:ilvl="1">
      <w:start w:val="2"/>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9B72EB"/>
    <w:multiLevelType w:val="multilevel"/>
    <w:tmpl w:val="E44AA11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2ECA29E4"/>
    <w:multiLevelType w:val="hybridMultilevel"/>
    <w:tmpl w:val="6D6405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E916FF"/>
    <w:multiLevelType w:val="multilevel"/>
    <w:tmpl w:val="F850980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367F58B9"/>
    <w:multiLevelType w:val="multilevel"/>
    <w:tmpl w:val="0262EB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0F67B5"/>
    <w:multiLevelType w:val="multilevel"/>
    <w:tmpl w:val="AC76DF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857BA7"/>
    <w:multiLevelType w:val="hybridMultilevel"/>
    <w:tmpl w:val="658642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3F4380"/>
    <w:multiLevelType w:val="multilevel"/>
    <w:tmpl w:val="914468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E812CA3"/>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C1A3A23"/>
    <w:multiLevelType w:val="multilevel"/>
    <w:tmpl w:val="039E0F1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A52645"/>
    <w:multiLevelType w:val="multilevel"/>
    <w:tmpl w:val="D9423C9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4D753616"/>
    <w:multiLevelType w:val="multilevel"/>
    <w:tmpl w:val="414C75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85062D"/>
    <w:multiLevelType w:val="hybridMultilevel"/>
    <w:tmpl w:val="1B000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685E3B"/>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CD34C41"/>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D507EAE"/>
    <w:multiLevelType w:val="multilevel"/>
    <w:tmpl w:val="5E1E0D8E"/>
    <w:lvl w:ilvl="0">
      <w:start w:val="1"/>
      <w:numFmt w:val="decimal"/>
      <w:lvlText w:val="%1."/>
      <w:lvlJc w:val="left"/>
      <w:pPr>
        <w:ind w:left="360" w:hanging="360"/>
      </w:pPr>
      <w:rPr>
        <w:rFonts w:hint="default"/>
      </w:rPr>
    </w:lvl>
    <w:lvl w:ilvl="1">
      <w:start w:val="7"/>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33" w15:restartNumberingAfterBreak="0">
    <w:nsid w:val="6965070F"/>
    <w:multiLevelType w:val="hybridMultilevel"/>
    <w:tmpl w:val="32F8B80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EE0B8F"/>
    <w:multiLevelType w:val="multilevel"/>
    <w:tmpl w:val="0284CBF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5" w15:restartNumberingAfterBreak="0">
    <w:nsid w:val="6C861199"/>
    <w:multiLevelType w:val="multilevel"/>
    <w:tmpl w:val="B31838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D739D8"/>
    <w:multiLevelType w:val="multilevel"/>
    <w:tmpl w:val="BB2C0F12"/>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7" w15:restartNumberingAfterBreak="0">
    <w:nsid w:val="706948EE"/>
    <w:multiLevelType w:val="multilevel"/>
    <w:tmpl w:val="0BA4E3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D47E76"/>
    <w:multiLevelType w:val="multilevel"/>
    <w:tmpl w:val="AB84659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9" w15:restartNumberingAfterBreak="0">
    <w:nsid w:val="78A6529C"/>
    <w:multiLevelType w:val="multilevel"/>
    <w:tmpl w:val="ED84AAE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40" w15:restartNumberingAfterBreak="0">
    <w:nsid w:val="7B3C7971"/>
    <w:multiLevelType w:val="hybridMultilevel"/>
    <w:tmpl w:val="81228612"/>
    <w:lvl w:ilvl="0" w:tplc="1BDE808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7917501">
    <w:abstractNumId w:val="11"/>
  </w:num>
  <w:num w:numId="2" w16cid:durableId="1272200835">
    <w:abstractNumId w:val="15"/>
  </w:num>
  <w:num w:numId="3" w16cid:durableId="15928374">
    <w:abstractNumId w:val="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312835">
    <w:abstractNumId w:val="34"/>
  </w:num>
  <w:num w:numId="5" w16cid:durableId="1579513025">
    <w:abstractNumId w:val="2"/>
  </w:num>
  <w:num w:numId="6" w16cid:durableId="1970236669">
    <w:abstractNumId w:val="21"/>
  </w:num>
  <w:num w:numId="7" w16cid:durableId="657927496">
    <w:abstractNumId w:val="36"/>
  </w:num>
  <w:num w:numId="8" w16cid:durableId="140345018">
    <w:abstractNumId w:val="24"/>
  </w:num>
  <w:num w:numId="9" w16cid:durableId="1485582473">
    <w:abstractNumId w:val="23"/>
  </w:num>
  <w:num w:numId="10" w16cid:durableId="1605335008">
    <w:abstractNumId w:val="8"/>
  </w:num>
  <w:num w:numId="11" w16cid:durableId="1725179889">
    <w:abstractNumId w:val="25"/>
  </w:num>
  <w:num w:numId="12" w16cid:durableId="411901346">
    <w:abstractNumId w:val="30"/>
  </w:num>
  <w:num w:numId="13" w16cid:durableId="1395660061">
    <w:abstractNumId w:val="31"/>
  </w:num>
  <w:num w:numId="14" w16cid:durableId="2117821529">
    <w:abstractNumId w:val="17"/>
  </w:num>
  <w:num w:numId="15" w16cid:durableId="1385257796">
    <w:abstractNumId w:val="7"/>
  </w:num>
  <w:num w:numId="16" w16cid:durableId="1663777409">
    <w:abstractNumId w:val="39"/>
  </w:num>
  <w:num w:numId="17" w16cid:durableId="1032264672">
    <w:abstractNumId w:val="26"/>
  </w:num>
  <w:num w:numId="18" w16cid:durableId="2079937397">
    <w:abstractNumId w:val="28"/>
  </w:num>
  <w:num w:numId="19" w16cid:durableId="1528831080">
    <w:abstractNumId w:val="32"/>
  </w:num>
  <w:num w:numId="20" w16cid:durableId="1419063210">
    <w:abstractNumId w:val="37"/>
  </w:num>
  <w:num w:numId="21" w16cid:durableId="1077674633">
    <w:abstractNumId w:val="0"/>
  </w:num>
  <w:num w:numId="22" w16cid:durableId="129783668">
    <w:abstractNumId w:val="9"/>
  </w:num>
  <w:num w:numId="23" w16cid:durableId="1506435064">
    <w:abstractNumId w:val="40"/>
  </w:num>
  <w:num w:numId="24" w16cid:durableId="897545345">
    <w:abstractNumId w:val="5"/>
  </w:num>
  <w:num w:numId="25" w16cid:durableId="1382090540">
    <w:abstractNumId w:val="29"/>
  </w:num>
  <w:num w:numId="26" w16cid:durableId="594092257">
    <w:abstractNumId w:val="38"/>
  </w:num>
  <w:num w:numId="27" w16cid:durableId="2023243779">
    <w:abstractNumId w:val="14"/>
  </w:num>
  <w:num w:numId="28" w16cid:durableId="1866168860">
    <w:abstractNumId w:val="10"/>
  </w:num>
  <w:num w:numId="29" w16cid:durableId="465394772">
    <w:abstractNumId w:val="27"/>
  </w:num>
  <w:num w:numId="30" w16cid:durableId="919289915">
    <w:abstractNumId w:val="18"/>
  </w:num>
  <w:num w:numId="31" w16cid:durableId="780224030">
    <w:abstractNumId w:val="33"/>
  </w:num>
  <w:num w:numId="32" w16cid:durableId="276643443">
    <w:abstractNumId w:val="3"/>
  </w:num>
  <w:num w:numId="33" w16cid:durableId="111216283">
    <w:abstractNumId w:val="6"/>
  </w:num>
  <w:num w:numId="34" w16cid:durableId="956563572">
    <w:abstractNumId w:val="1"/>
  </w:num>
  <w:num w:numId="35" w16cid:durableId="848524119">
    <w:abstractNumId w:val="20"/>
  </w:num>
  <w:num w:numId="36" w16cid:durableId="1189758232">
    <w:abstractNumId w:val="19"/>
  </w:num>
  <w:num w:numId="37" w16cid:durableId="406654102">
    <w:abstractNumId w:val="13"/>
  </w:num>
  <w:num w:numId="38" w16cid:durableId="922955228">
    <w:abstractNumId w:val="12"/>
  </w:num>
  <w:num w:numId="39" w16cid:durableId="682363025">
    <w:abstractNumId w:val="22"/>
  </w:num>
  <w:num w:numId="40" w16cid:durableId="1420983296">
    <w:abstractNumId w:val="16"/>
  </w:num>
  <w:num w:numId="41" w16cid:durableId="1951627275">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BB7"/>
    <w:rsid w:val="00002456"/>
    <w:rsid w:val="00002E1F"/>
    <w:rsid w:val="000043C3"/>
    <w:rsid w:val="00006AED"/>
    <w:rsid w:val="000127B9"/>
    <w:rsid w:val="00014D3E"/>
    <w:rsid w:val="00015DE1"/>
    <w:rsid w:val="00025D96"/>
    <w:rsid w:val="00030659"/>
    <w:rsid w:val="00031CC8"/>
    <w:rsid w:val="00032196"/>
    <w:rsid w:val="00032846"/>
    <w:rsid w:val="0003631F"/>
    <w:rsid w:val="00040C0B"/>
    <w:rsid w:val="00042809"/>
    <w:rsid w:val="00042D1C"/>
    <w:rsid w:val="000433EE"/>
    <w:rsid w:val="00046A87"/>
    <w:rsid w:val="0005147C"/>
    <w:rsid w:val="0005208D"/>
    <w:rsid w:val="000523F7"/>
    <w:rsid w:val="00053887"/>
    <w:rsid w:val="00054A7B"/>
    <w:rsid w:val="00056557"/>
    <w:rsid w:val="000707DA"/>
    <w:rsid w:val="00073EAC"/>
    <w:rsid w:val="00074499"/>
    <w:rsid w:val="00075E26"/>
    <w:rsid w:val="000855D1"/>
    <w:rsid w:val="000907F7"/>
    <w:rsid w:val="00090E11"/>
    <w:rsid w:val="00091113"/>
    <w:rsid w:val="00091691"/>
    <w:rsid w:val="00094E80"/>
    <w:rsid w:val="00095350"/>
    <w:rsid w:val="000977AA"/>
    <w:rsid w:val="000A079F"/>
    <w:rsid w:val="000A4684"/>
    <w:rsid w:val="000B0FA4"/>
    <w:rsid w:val="000B48AD"/>
    <w:rsid w:val="000B4DAA"/>
    <w:rsid w:val="000B68ED"/>
    <w:rsid w:val="000C06B4"/>
    <w:rsid w:val="000C0C0B"/>
    <w:rsid w:val="000C1606"/>
    <w:rsid w:val="000C3CDD"/>
    <w:rsid w:val="000C58A7"/>
    <w:rsid w:val="000D138B"/>
    <w:rsid w:val="000D1F58"/>
    <w:rsid w:val="000D4EEB"/>
    <w:rsid w:val="000D57C3"/>
    <w:rsid w:val="000D66BD"/>
    <w:rsid w:val="000D67D3"/>
    <w:rsid w:val="000D765F"/>
    <w:rsid w:val="000D7714"/>
    <w:rsid w:val="000E2FC7"/>
    <w:rsid w:val="000E6CF1"/>
    <w:rsid w:val="000F0544"/>
    <w:rsid w:val="000F524E"/>
    <w:rsid w:val="000F5471"/>
    <w:rsid w:val="000F7188"/>
    <w:rsid w:val="001001E1"/>
    <w:rsid w:val="00102C41"/>
    <w:rsid w:val="00102CDD"/>
    <w:rsid w:val="001055C1"/>
    <w:rsid w:val="001077C4"/>
    <w:rsid w:val="00111B54"/>
    <w:rsid w:val="00113E03"/>
    <w:rsid w:val="00115D95"/>
    <w:rsid w:val="00124CBB"/>
    <w:rsid w:val="00124E9F"/>
    <w:rsid w:val="00126248"/>
    <w:rsid w:val="00127604"/>
    <w:rsid w:val="00127A8A"/>
    <w:rsid w:val="00127DB1"/>
    <w:rsid w:val="00137C77"/>
    <w:rsid w:val="0014274E"/>
    <w:rsid w:val="0014515F"/>
    <w:rsid w:val="0015112E"/>
    <w:rsid w:val="00156351"/>
    <w:rsid w:val="00160505"/>
    <w:rsid w:val="00160BBE"/>
    <w:rsid w:val="001640A8"/>
    <w:rsid w:val="00167678"/>
    <w:rsid w:val="00173C0F"/>
    <w:rsid w:val="00174D5E"/>
    <w:rsid w:val="001759B0"/>
    <w:rsid w:val="001759B3"/>
    <w:rsid w:val="00187E3D"/>
    <w:rsid w:val="00190163"/>
    <w:rsid w:val="001904CD"/>
    <w:rsid w:val="0019372A"/>
    <w:rsid w:val="0019477C"/>
    <w:rsid w:val="00196A98"/>
    <w:rsid w:val="001A1457"/>
    <w:rsid w:val="001A3E2F"/>
    <w:rsid w:val="001A3EA0"/>
    <w:rsid w:val="001A5A07"/>
    <w:rsid w:val="001A5CC6"/>
    <w:rsid w:val="001A6573"/>
    <w:rsid w:val="001A6B14"/>
    <w:rsid w:val="001A7849"/>
    <w:rsid w:val="001B00AB"/>
    <w:rsid w:val="001B0172"/>
    <w:rsid w:val="001B0942"/>
    <w:rsid w:val="001C408E"/>
    <w:rsid w:val="001C58CA"/>
    <w:rsid w:val="001C62DA"/>
    <w:rsid w:val="001D023D"/>
    <w:rsid w:val="001D0361"/>
    <w:rsid w:val="001D1629"/>
    <w:rsid w:val="001D59E9"/>
    <w:rsid w:val="001D696B"/>
    <w:rsid w:val="001D75DD"/>
    <w:rsid w:val="001E0654"/>
    <w:rsid w:val="001E422B"/>
    <w:rsid w:val="001E45EE"/>
    <w:rsid w:val="001E6D71"/>
    <w:rsid w:val="001F2BE7"/>
    <w:rsid w:val="00200700"/>
    <w:rsid w:val="00201367"/>
    <w:rsid w:val="00201483"/>
    <w:rsid w:val="00202ADD"/>
    <w:rsid w:val="002134F0"/>
    <w:rsid w:val="00216485"/>
    <w:rsid w:val="002164A9"/>
    <w:rsid w:val="00217869"/>
    <w:rsid w:val="00217B7E"/>
    <w:rsid w:val="00224A2A"/>
    <w:rsid w:val="00226E90"/>
    <w:rsid w:val="00231567"/>
    <w:rsid w:val="00231639"/>
    <w:rsid w:val="002343B1"/>
    <w:rsid w:val="00234D98"/>
    <w:rsid w:val="002453C5"/>
    <w:rsid w:val="00245901"/>
    <w:rsid w:val="00246547"/>
    <w:rsid w:val="00252802"/>
    <w:rsid w:val="002542F9"/>
    <w:rsid w:val="00257F7E"/>
    <w:rsid w:val="00261297"/>
    <w:rsid w:val="00261789"/>
    <w:rsid w:val="002627C7"/>
    <w:rsid w:val="00263A4E"/>
    <w:rsid w:val="002667E1"/>
    <w:rsid w:val="00266DCB"/>
    <w:rsid w:val="00267F57"/>
    <w:rsid w:val="00272132"/>
    <w:rsid w:val="00273C9A"/>
    <w:rsid w:val="00275A9A"/>
    <w:rsid w:val="00282EAA"/>
    <w:rsid w:val="00282FEE"/>
    <w:rsid w:val="002853EE"/>
    <w:rsid w:val="0028599A"/>
    <w:rsid w:val="00286E9F"/>
    <w:rsid w:val="002937F8"/>
    <w:rsid w:val="00294ED4"/>
    <w:rsid w:val="0029570E"/>
    <w:rsid w:val="0029580B"/>
    <w:rsid w:val="002A495C"/>
    <w:rsid w:val="002A4F82"/>
    <w:rsid w:val="002A521C"/>
    <w:rsid w:val="002A5590"/>
    <w:rsid w:val="002A593E"/>
    <w:rsid w:val="002A5A36"/>
    <w:rsid w:val="002A60D8"/>
    <w:rsid w:val="002B2230"/>
    <w:rsid w:val="002B58A7"/>
    <w:rsid w:val="002B5BFC"/>
    <w:rsid w:val="002B6724"/>
    <w:rsid w:val="002C609F"/>
    <w:rsid w:val="002D01B7"/>
    <w:rsid w:val="002D16AA"/>
    <w:rsid w:val="002D2F49"/>
    <w:rsid w:val="002D47C4"/>
    <w:rsid w:val="002D64DE"/>
    <w:rsid w:val="002D6AAA"/>
    <w:rsid w:val="002E109E"/>
    <w:rsid w:val="002E6F73"/>
    <w:rsid w:val="002F1AAC"/>
    <w:rsid w:val="002F4005"/>
    <w:rsid w:val="002F403D"/>
    <w:rsid w:val="002F713A"/>
    <w:rsid w:val="0030159D"/>
    <w:rsid w:val="00303595"/>
    <w:rsid w:val="003177EF"/>
    <w:rsid w:val="00320D43"/>
    <w:rsid w:val="00321362"/>
    <w:rsid w:val="003243A9"/>
    <w:rsid w:val="00324A7D"/>
    <w:rsid w:val="00324DFD"/>
    <w:rsid w:val="00326546"/>
    <w:rsid w:val="00327424"/>
    <w:rsid w:val="00332360"/>
    <w:rsid w:val="00341539"/>
    <w:rsid w:val="00343742"/>
    <w:rsid w:val="003438A0"/>
    <w:rsid w:val="003439DB"/>
    <w:rsid w:val="00343F12"/>
    <w:rsid w:val="00350C51"/>
    <w:rsid w:val="00352076"/>
    <w:rsid w:val="003607B6"/>
    <w:rsid w:val="00360E1D"/>
    <w:rsid w:val="003665A5"/>
    <w:rsid w:val="003706AE"/>
    <w:rsid w:val="00371FD6"/>
    <w:rsid w:val="0037226F"/>
    <w:rsid w:val="0037239B"/>
    <w:rsid w:val="00372EFC"/>
    <w:rsid w:val="00376379"/>
    <w:rsid w:val="0038134A"/>
    <w:rsid w:val="003864A7"/>
    <w:rsid w:val="00390120"/>
    <w:rsid w:val="003A3358"/>
    <w:rsid w:val="003A473C"/>
    <w:rsid w:val="003A47B7"/>
    <w:rsid w:val="003A5F1C"/>
    <w:rsid w:val="003A6523"/>
    <w:rsid w:val="003B10A5"/>
    <w:rsid w:val="003C0612"/>
    <w:rsid w:val="003C09EC"/>
    <w:rsid w:val="003C0EB7"/>
    <w:rsid w:val="003C31DE"/>
    <w:rsid w:val="003C3408"/>
    <w:rsid w:val="003C441A"/>
    <w:rsid w:val="003D01FF"/>
    <w:rsid w:val="003D19FC"/>
    <w:rsid w:val="003D3752"/>
    <w:rsid w:val="003D414F"/>
    <w:rsid w:val="003E1DCF"/>
    <w:rsid w:val="003E2A16"/>
    <w:rsid w:val="003E4E8E"/>
    <w:rsid w:val="003E5280"/>
    <w:rsid w:val="003E569E"/>
    <w:rsid w:val="003E5C6D"/>
    <w:rsid w:val="003E6E43"/>
    <w:rsid w:val="003F08B3"/>
    <w:rsid w:val="003F1200"/>
    <w:rsid w:val="003F2E9C"/>
    <w:rsid w:val="003F65ED"/>
    <w:rsid w:val="003F7886"/>
    <w:rsid w:val="0040002F"/>
    <w:rsid w:val="00400D18"/>
    <w:rsid w:val="00403E31"/>
    <w:rsid w:val="004042BE"/>
    <w:rsid w:val="0040525D"/>
    <w:rsid w:val="00405431"/>
    <w:rsid w:val="00407E4A"/>
    <w:rsid w:val="00410C04"/>
    <w:rsid w:val="00412607"/>
    <w:rsid w:val="00412745"/>
    <w:rsid w:val="00416909"/>
    <w:rsid w:val="00416981"/>
    <w:rsid w:val="004178E9"/>
    <w:rsid w:val="00420C7A"/>
    <w:rsid w:val="00424B74"/>
    <w:rsid w:val="00425DDF"/>
    <w:rsid w:val="00427E1B"/>
    <w:rsid w:val="00432CFC"/>
    <w:rsid w:val="00433E11"/>
    <w:rsid w:val="004410DA"/>
    <w:rsid w:val="00441692"/>
    <w:rsid w:val="00441B05"/>
    <w:rsid w:val="00441B2D"/>
    <w:rsid w:val="00446A73"/>
    <w:rsid w:val="00447A19"/>
    <w:rsid w:val="00451A55"/>
    <w:rsid w:val="004543E3"/>
    <w:rsid w:val="004547A9"/>
    <w:rsid w:val="00463B38"/>
    <w:rsid w:val="00464C4E"/>
    <w:rsid w:val="004650BB"/>
    <w:rsid w:val="00470E30"/>
    <w:rsid w:val="00470F67"/>
    <w:rsid w:val="00472445"/>
    <w:rsid w:val="00473B5E"/>
    <w:rsid w:val="0047465B"/>
    <w:rsid w:val="004767EE"/>
    <w:rsid w:val="00476FF3"/>
    <w:rsid w:val="00483278"/>
    <w:rsid w:val="00484285"/>
    <w:rsid w:val="00491CA8"/>
    <w:rsid w:val="00492D17"/>
    <w:rsid w:val="004A353E"/>
    <w:rsid w:val="004A6606"/>
    <w:rsid w:val="004B185B"/>
    <w:rsid w:val="004B7CDA"/>
    <w:rsid w:val="004C0E15"/>
    <w:rsid w:val="004C25E3"/>
    <w:rsid w:val="004C44CC"/>
    <w:rsid w:val="004C6686"/>
    <w:rsid w:val="004C73F2"/>
    <w:rsid w:val="004D1464"/>
    <w:rsid w:val="004D2642"/>
    <w:rsid w:val="004D2DDA"/>
    <w:rsid w:val="004D4669"/>
    <w:rsid w:val="004D49E9"/>
    <w:rsid w:val="004D5EA7"/>
    <w:rsid w:val="004D7829"/>
    <w:rsid w:val="004E61B6"/>
    <w:rsid w:val="004E63AF"/>
    <w:rsid w:val="004F007E"/>
    <w:rsid w:val="004F29DC"/>
    <w:rsid w:val="004F5E98"/>
    <w:rsid w:val="00505693"/>
    <w:rsid w:val="00505709"/>
    <w:rsid w:val="005058CB"/>
    <w:rsid w:val="005063F6"/>
    <w:rsid w:val="00510C0F"/>
    <w:rsid w:val="005143C6"/>
    <w:rsid w:val="005168CE"/>
    <w:rsid w:val="00522847"/>
    <w:rsid w:val="0052423F"/>
    <w:rsid w:val="00524314"/>
    <w:rsid w:val="005268F2"/>
    <w:rsid w:val="005269F9"/>
    <w:rsid w:val="00526FCD"/>
    <w:rsid w:val="00532BB7"/>
    <w:rsid w:val="005354B9"/>
    <w:rsid w:val="00542B2D"/>
    <w:rsid w:val="005432B9"/>
    <w:rsid w:val="005455FC"/>
    <w:rsid w:val="005501A8"/>
    <w:rsid w:val="00551123"/>
    <w:rsid w:val="00556114"/>
    <w:rsid w:val="00556B64"/>
    <w:rsid w:val="00563838"/>
    <w:rsid w:val="00566841"/>
    <w:rsid w:val="005738F3"/>
    <w:rsid w:val="00573940"/>
    <w:rsid w:val="00573C9F"/>
    <w:rsid w:val="005740B3"/>
    <w:rsid w:val="00576CDB"/>
    <w:rsid w:val="00577CA2"/>
    <w:rsid w:val="0058105A"/>
    <w:rsid w:val="00581D19"/>
    <w:rsid w:val="005823D1"/>
    <w:rsid w:val="0058300C"/>
    <w:rsid w:val="005831E1"/>
    <w:rsid w:val="00585861"/>
    <w:rsid w:val="00594CCD"/>
    <w:rsid w:val="00595BF7"/>
    <w:rsid w:val="00596479"/>
    <w:rsid w:val="005A0D3D"/>
    <w:rsid w:val="005A1992"/>
    <w:rsid w:val="005A2146"/>
    <w:rsid w:val="005A2FA1"/>
    <w:rsid w:val="005A3A75"/>
    <w:rsid w:val="005B01EE"/>
    <w:rsid w:val="005B5078"/>
    <w:rsid w:val="005B5E70"/>
    <w:rsid w:val="005B71DD"/>
    <w:rsid w:val="005C38A8"/>
    <w:rsid w:val="005C3C24"/>
    <w:rsid w:val="005D03ED"/>
    <w:rsid w:val="005D1F51"/>
    <w:rsid w:val="005D4C68"/>
    <w:rsid w:val="005E7358"/>
    <w:rsid w:val="005E7C96"/>
    <w:rsid w:val="005E7D96"/>
    <w:rsid w:val="005F03F8"/>
    <w:rsid w:val="005F0C8E"/>
    <w:rsid w:val="005F3672"/>
    <w:rsid w:val="005F3D9F"/>
    <w:rsid w:val="005F4DE4"/>
    <w:rsid w:val="005F690D"/>
    <w:rsid w:val="0060349D"/>
    <w:rsid w:val="00605EA1"/>
    <w:rsid w:val="00610349"/>
    <w:rsid w:val="00612133"/>
    <w:rsid w:val="00612AC4"/>
    <w:rsid w:val="00612CF4"/>
    <w:rsid w:val="00613964"/>
    <w:rsid w:val="00614ECC"/>
    <w:rsid w:val="006160D5"/>
    <w:rsid w:val="00622EC9"/>
    <w:rsid w:val="006242C8"/>
    <w:rsid w:val="0062509B"/>
    <w:rsid w:val="006250DE"/>
    <w:rsid w:val="00626927"/>
    <w:rsid w:val="00630018"/>
    <w:rsid w:val="00630B3A"/>
    <w:rsid w:val="006318BE"/>
    <w:rsid w:val="0063295F"/>
    <w:rsid w:val="0063352C"/>
    <w:rsid w:val="00635C9A"/>
    <w:rsid w:val="00635FB8"/>
    <w:rsid w:val="0063676E"/>
    <w:rsid w:val="00640832"/>
    <w:rsid w:val="00641713"/>
    <w:rsid w:val="006424E9"/>
    <w:rsid w:val="0064308E"/>
    <w:rsid w:val="006450CD"/>
    <w:rsid w:val="00646FBA"/>
    <w:rsid w:val="00650A0C"/>
    <w:rsid w:val="00650B58"/>
    <w:rsid w:val="00650F57"/>
    <w:rsid w:val="00653A39"/>
    <w:rsid w:val="006550DA"/>
    <w:rsid w:val="00655692"/>
    <w:rsid w:val="006623E6"/>
    <w:rsid w:val="0066374F"/>
    <w:rsid w:val="00666107"/>
    <w:rsid w:val="006673C6"/>
    <w:rsid w:val="00670103"/>
    <w:rsid w:val="0067120E"/>
    <w:rsid w:val="00675E72"/>
    <w:rsid w:val="006776F7"/>
    <w:rsid w:val="00677C23"/>
    <w:rsid w:val="00682291"/>
    <w:rsid w:val="00684D6D"/>
    <w:rsid w:val="00684E8F"/>
    <w:rsid w:val="00685357"/>
    <w:rsid w:val="00687089"/>
    <w:rsid w:val="006945AA"/>
    <w:rsid w:val="00694A5B"/>
    <w:rsid w:val="006A161B"/>
    <w:rsid w:val="006A1FDC"/>
    <w:rsid w:val="006A2B93"/>
    <w:rsid w:val="006A2E89"/>
    <w:rsid w:val="006A5FA8"/>
    <w:rsid w:val="006B1E05"/>
    <w:rsid w:val="006B2354"/>
    <w:rsid w:val="006B2A10"/>
    <w:rsid w:val="006B2EB9"/>
    <w:rsid w:val="006B7EC4"/>
    <w:rsid w:val="006C1277"/>
    <w:rsid w:val="006C12FD"/>
    <w:rsid w:val="006C4BB0"/>
    <w:rsid w:val="006C578F"/>
    <w:rsid w:val="006C7975"/>
    <w:rsid w:val="006D5D0C"/>
    <w:rsid w:val="006E03EB"/>
    <w:rsid w:val="006E04AE"/>
    <w:rsid w:val="006E6938"/>
    <w:rsid w:val="006E73CA"/>
    <w:rsid w:val="006F383B"/>
    <w:rsid w:val="006F56A0"/>
    <w:rsid w:val="006F7939"/>
    <w:rsid w:val="00700937"/>
    <w:rsid w:val="00700B6B"/>
    <w:rsid w:val="00704E0E"/>
    <w:rsid w:val="007059B6"/>
    <w:rsid w:val="00717102"/>
    <w:rsid w:val="007201CE"/>
    <w:rsid w:val="00720B3E"/>
    <w:rsid w:val="00720BF0"/>
    <w:rsid w:val="00721D94"/>
    <w:rsid w:val="007228E9"/>
    <w:rsid w:val="00725D2F"/>
    <w:rsid w:val="00737510"/>
    <w:rsid w:val="00743E05"/>
    <w:rsid w:val="0074707C"/>
    <w:rsid w:val="00747F91"/>
    <w:rsid w:val="007545A7"/>
    <w:rsid w:val="007646D3"/>
    <w:rsid w:val="00765401"/>
    <w:rsid w:val="00767A79"/>
    <w:rsid w:val="00767F56"/>
    <w:rsid w:val="00770DF4"/>
    <w:rsid w:val="00774802"/>
    <w:rsid w:val="00781B94"/>
    <w:rsid w:val="00781C68"/>
    <w:rsid w:val="0078560B"/>
    <w:rsid w:val="00786221"/>
    <w:rsid w:val="00790253"/>
    <w:rsid w:val="00793250"/>
    <w:rsid w:val="00794753"/>
    <w:rsid w:val="00795F18"/>
    <w:rsid w:val="00796585"/>
    <w:rsid w:val="00797729"/>
    <w:rsid w:val="007A051E"/>
    <w:rsid w:val="007A105E"/>
    <w:rsid w:val="007A450A"/>
    <w:rsid w:val="007A5692"/>
    <w:rsid w:val="007B0D51"/>
    <w:rsid w:val="007B2B97"/>
    <w:rsid w:val="007B4804"/>
    <w:rsid w:val="007B5ECA"/>
    <w:rsid w:val="007B6B70"/>
    <w:rsid w:val="007B77F1"/>
    <w:rsid w:val="007C7C33"/>
    <w:rsid w:val="007D4141"/>
    <w:rsid w:val="007D5274"/>
    <w:rsid w:val="007D65DA"/>
    <w:rsid w:val="007E3882"/>
    <w:rsid w:val="007E3AD9"/>
    <w:rsid w:val="007E478F"/>
    <w:rsid w:val="007E4CB9"/>
    <w:rsid w:val="007E6FD9"/>
    <w:rsid w:val="007F300B"/>
    <w:rsid w:val="007F3B2C"/>
    <w:rsid w:val="007F4643"/>
    <w:rsid w:val="0080421E"/>
    <w:rsid w:val="0080541E"/>
    <w:rsid w:val="00807396"/>
    <w:rsid w:val="00807751"/>
    <w:rsid w:val="008106F8"/>
    <w:rsid w:val="008142CA"/>
    <w:rsid w:val="00815F5E"/>
    <w:rsid w:val="0081654C"/>
    <w:rsid w:val="00817913"/>
    <w:rsid w:val="00820008"/>
    <w:rsid w:val="00821BF6"/>
    <w:rsid w:val="00823395"/>
    <w:rsid w:val="008308F9"/>
    <w:rsid w:val="00833C26"/>
    <w:rsid w:val="00835B99"/>
    <w:rsid w:val="0083644F"/>
    <w:rsid w:val="008435F2"/>
    <w:rsid w:val="00844F8F"/>
    <w:rsid w:val="00851848"/>
    <w:rsid w:val="0085365D"/>
    <w:rsid w:val="00855451"/>
    <w:rsid w:val="008639D3"/>
    <w:rsid w:val="00863B89"/>
    <w:rsid w:val="008669C5"/>
    <w:rsid w:val="00867275"/>
    <w:rsid w:val="00867285"/>
    <w:rsid w:val="00874318"/>
    <w:rsid w:val="00876425"/>
    <w:rsid w:val="00881B50"/>
    <w:rsid w:val="00882D83"/>
    <w:rsid w:val="00885C0C"/>
    <w:rsid w:val="00885D67"/>
    <w:rsid w:val="00894E5E"/>
    <w:rsid w:val="00897D28"/>
    <w:rsid w:val="008A46A2"/>
    <w:rsid w:val="008A4923"/>
    <w:rsid w:val="008B000C"/>
    <w:rsid w:val="008B3CD6"/>
    <w:rsid w:val="008B4C83"/>
    <w:rsid w:val="008B5B02"/>
    <w:rsid w:val="008B6C28"/>
    <w:rsid w:val="008B74C0"/>
    <w:rsid w:val="008C1D3A"/>
    <w:rsid w:val="008C2ECA"/>
    <w:rsid w:val="008C3260"/>
    <w:rsid w:val="008C5F35"/>
    <w:rsid w:val="008C63E8"/>
    <w:rsid w:val="008C6673"/>
    <w:rsid w:val="008C6774"/>
    <w:rsid w:val="008D05FF"/>
    <w:rsid w:val="008D3B4D"/>
    <w:rsid w:val="008E026B"/>
    <w:rsid w:val="008E1C2D"/>
    <w:rsid w:val="008E1F8B"/>
    <w:rsid w:val="008E4EC9"/>
    <w:rsid w:val="008F18E9"/>
    <w:rsid w:val="008F211D"/>
    <w:rsid w:val="008F2532"/>
    <w:rsid w:val="008F5041"/>
    <w:rsid w:val="008F7860"/>
    <w:rsid w:val="009073F3"/>
    <w:rsid w:val="009121B6"/>
    <w:rsid w:val="009122A4"/>
    <w:rsid w:val="00914BBE"/>
    <w:rsid w:val="00915373"/>
    <w:rsid w:val="009156D2"/>
    <w:rsid w:val="00915F93"/>
    <w:rsid w:val="009173B0"/>
    <w:rsid w:val="0092160D"/>
    <w:rsid w:val="00921BC4"/>
    <w:rsid w:val="009224EA"/>
    <w:rsid w:val="00924737"/>
    <w:rsid w:val="00924E04"/>
    <w:rsid w:val="009306C6"/>
    <w:rsid w:val="00933B89"/>
    <w:rsid w:val="00933EA0"/>
    <w:rsid w:val="00936EF2"/>
    <w:rsid w:val="00940A77"/>
    <w:rsid w:val="00940C71"/>
    <w:rsid w:val="0094267B"/>
    <w:rsid w:val="00943D3A"/>
    <w:rsid w:val="009446E4"/>
    <w:rsid w:val="00944829"/>
    <w:rsid w:val="00946095"/>
    <w:rsid w:val="00950519"/>
    <w:rsid w:val="00954009"/>
    <w:rsid w:val="0095425E"/>
    <w:rsid w:val="00954272"/>
    <w:rsid w:val="009556F9"/>
    <w:rsid w:val="0096116D"/>
    <w:rsid w:val="0096183C"/>
    <w:rsid w:val="009620E9"/>
    <w:rsid w:val="00967A51"/>
    <w:rsid w:val="00971707"/>
    <w:rsid w:val="0097353F"/>
    <w:rsid w:val="00974FF0"/>
    <w:rsid w:val="0098059F"/>
    <w:rsid w:val="00983299"/>
    <w:rsid w:val="00985DCD"/>
    <w:rsid w:val="00986149"/>
    <w:rsid w:val="00991359"/>
    <w:rsid w:val="009936E0"/>
    <w:rsid w:val="00994A0C"/>
    <w:rsid w:val="009A04A9"/>
    <w:rsid w:val="009A1C74"/>
    <w:rsid w:val="009B1DF0"/>
    <w:rsid w:val="009B24CE"/>
    <w:rsid w:val="009B2B93"/>
    <w:rsid w:val="009B2F33"/>
    <w:rsid w:val="009B2FFD"/>
    <w:rsid w:val="009B376F"/>
    <w:rsid w:val="009B42BA"/>
    <w:rsid w:val="009B58A2"/>
    <w:rsid w:val="009B5E90"/>
    <w:rsid w:val="009B78B2"/>
    <w:rsid w:val="009C3800"/>
    <w:rsid w:val="009C3C04"/>
    <w:rsid w:val="009C69C0"/>
    <w:rsid w:val="009C74D7"/>
    <w:rsid w:val="009D3A99"/>
    <w:rsid w:val="009E20AE"/>
    <w:rsid w:val="009F24B0"/>
    <w:rsid w:val="009F3D00"/>
    <w:rsid w:val="009F4155"/>
    <w:rsid w:val="009F5384"/>
    <w:rsid w:val="009F5429"/>
    <w:rsid w:val="00A01E19"/>
    <w:rsid w:val="00A02B54"/>
    <w:rsid w:val="00A02CF9"/>
    <w:rsid w:val="00A06DB2"/>
    <w:rsid w:val="00A06FFE"/>
    <w:rsid w:val="00A10D6F"/>
    <w:rsid w:val="00A10E53"/>
    <w:rsid w:val="00A12664"/>
    <w:rsid w:val="00A15CA4"/>
    <w:rsid w:val="00A164E5"/>
    <w:rsid w:val="00A2075D"/>
    <w:rsid w:val="00A23687"/>
    <w:rsid w:val="00A301C0"/>
    <w:rsid w:val="00A311A4"/>
    <w:rsid w:val="00A333D5"/>
    <w:rsid w:val="00A346AA"/>
    <w:rsid w:val="00A35350"/>
    <w:rsid w:val="00A40C92"/>
    <w:rsid w:val="00A417E8"/>
    <w:rsid w:val="00A42F51"/>
    <w:rsid w:val="00A43D7B"/>
    <w:rsid w:val="00A4420F"/>
    <w:rsid w:val="00A45209"/>
    <w:rsid w:val="00A45ABF"/>
    <w:rsid w:val="00A46E08"/>
    <w:rsid w:val="00A47268"/>
    <w:rsid w:val="00A47F6E"/>
    <w:rsid w:val="00A5216C"/>
    <w:rsid w:val="00A52ED4"/>
    <w:rsid w:val="00A5307F"/>
    <w:rsid w:val="00A53CC0"/>
    <w:rsid w:val="00A55976"/>
    <w:rsid w:val="00A57DAB"/>
    <w:rsid w:val="00A649B3"/>
    <w:rsid w:val="00A658C7"/>
    <w:rsid w:val="00A71AC2"/>
    <w:rsid w:val="00A72152"/>
    <w:rsid w:val="00A7283C"/>
    <w:rsid w:val="00A748C6"/>
    <w:rsid w:val="00A75FE7"/>
    <w:rsid w:val="00A764B9"/>
    <w:rsid w:val="00A77357"/>
    <w:rsid w:val="00A804A7"/>
    <w:rsid w:val="00A82139"/>
    <w:rsid w:val="00A82AD1"/>
    <w:rsid w:val="00A8311C"/>
    <w:rsid w:val="00A85DE0"/>
    <w:rsid w:val="00A9069D"/>
    <w:rsid w:val="00A9165C"/>
    <w:rsid w:val="00A92206"/>
    <w:rsid w:val="00A92800"/>
    <w:rsid w:val="00A95831"/>
    <w:rsid w:val="00AA113C"/>
    <w:rsid w:val="00AA2FAB"/>
    <w:rsid w:val="00AA52F0"/>
    <w:rsid w:val="00AB103B"/>
    <w:rsid w:val="00AB1EFA"/>
    <w:rsid w:val="00AB446D"/>
    <w:rsid w:val="00AC1DA0"/>
    <w:rsid w:val="00AC42B4"/>
    <w:rsid w:val="00AC4C23"/>
    <w:rsid w:val="00AD0973"/>
    <w:rsid w:val="00AD2391"/>
    <w:rsid w:val="00AD4670"/>
    <w:rsid w:val="00AD7B11"/>
    <w:rsid w:val="00AE31BA"/>
    <w:rsid w:val="00AE4275"/>
    <w:rsid w:val="00AE5787"/>
    <w:rsid w:val="00AE6FF7"/>
    <w:rsid w:val="00AF1284"/>
    <w:rsid w:val="00AF53C2"/>
    <w:rsid w:val="00AF5B46"/>
    <w:rsid w:val="00AF6738"/>
    <w:rsid w:val="00B017E3"/>
    <w:rsid w:val="00B02637"/>
    <w:rsid w:val="00B03D09"/>
    <w:rsid w:val="00B0428F"/>
    <w:rsid w:val="00B0504A"/>
    <w:rsid w:val="00B0596D"/>
    <w:rsid w:val="00B07292"/>
    <w:rsid w:val="00B1613F"/>
    <w:rsid w:val="00B25896"/>
    <w:rsid w:val="00B304F0"/>
    <w:rsid w:val="00B3117B"/>
    <w:rsid w:val="00B32403"/>
    <w:rsid w:val="00B35E08"/>
    <w:rsid w:val="00B3635A"/>
    <w:rsid w:val="00B37E40"/>
    <w:rsid w:val="00B4264F"/>
    <w:rsid w:val="00B42F81"/>
    <w:rsid w:val="00B4412A"/>
    <w:rsid w:val="00B4561D"/>
    <w:rsid w:val="00B500B6"/>
    <w:rsid w:val="00B506A4"/>
    <w:rsid w:val="00B55722"/>
    <w:rsid w:val="00B55EE9"/>
    <w:rsid w:val="00B567DB"/>
    <w:rsid w:val="00B57581"/>
    <w:rsid w:val="00B613C4"/>
    <w:rsid w:val="00B64513"/>
    <w:rsid w:val="00B645DF"/>
    <w:rsid w:val="00B70E26"/>
    <w:rsid w:val="00B7117D"/>
    <w:rsid w:val="00B83289"/>
    <w:rsid w:val="00B85999"/>
    <w:rsid w:val="00B908BF"/>
    <w:rsid w:val="00B96575"/>
    <w:rsid w:val="00BA179F"/>
    <w:rsid w:val="00BA6221"/>
    <w:rsid w:val="00BA7AF5"/>
    <w:rsid w:val="00BB0689"/>
    <w:rsid w:val="00BB0CAA"/>
    <w:rsid w:val="00BB17AC"/>
    <w:rsid w:val="00BB4C6B"/>
    <w:rsid w:val="00BB6034"/>
    <w:rsid w:val="00BB65D4"/>
    <w:rsid w:val="00BC0686"/>
    <w:rsid w:val="00BC06FB"/>
    <w:rsid w:val="00BC5B73"/>
    <w:rsid w:val="00BC5F85"/>
    <w:rsid w:val="00BC66A6"/>
    <w:rsid w:val="00BD0C8A"/>
    <w:rsid w:val="00BD2D3D"/>
    <w:rsid w:val="00BD2D7F"/>
    <w:rsid w:val="00BE3103"/>
    <w:rsid w:val="00C062AD"/>
    <w:rsid w:val="00C06E30"/>
    <w:rsid w:val="00C154C1"/>
    <w:rsid w:val="00C171A6"/>
    <w:rsid w:val="00C21BA0"/>
    <w:rsid w:val="00C26524"/>
    <w:rsid w:val="00C2706E"/>
    <w:rsid w:val="00C30BE3"/>
    <w:rsid w:val="00C34273"/>
    <w:rsid w:val="00C354AD"/>
    <w:rsid w:val="00C408F4"/>
    <w:rsid w:val="00C46FD0"/>
    <w:rsid w:val="00C50018"/>
    <w:rsid w:val="00C509BE"/>
    <w:rsid w:val="00C52F1E"/>
    <w:rsid w:val="00C537E9"/>
    <w:rsid w:val="00C5412B"/>
    <w:rsid w:val="00C5616E"/>
    <w:rsid w:val="00C645A5"/>
    <w:rsid w:val="00C73447"/>
    <w:rsid w:val="00C75190"/>
    <w:rsid w:val="00C7705B"/>
    <w:rsid w:val="00C84978"/>
    <w:rsid w:val="00C849D2"/>
    <w:rsid w:val="00C858EF"/>
    <w:rsid w:val="00C904F6"/>
    <w:rsid w:val="00CA1182"/>
    <w:rsid w:val="00CA237C"/>
    <w:rsid w:val="00CA42EA"/>
    <w:rsid w:val="00CA6F44"/>
    <w:rsid w:val="00CA7F17"/>
    <w:rsid w:val="00CB66D6"/>
    <w:rsid w:val="00CC194F"/>
    <w:rsid w:val="00CC48DD"/>
    <w:rsid w:val="00CD1CD5"/>
    <w:rsid w:val="00CD49F2"/>
    <w:rsid w:val="00CD5033"/>
    <w:rsid w:val="00CD5924"/>
    <w:rsid w:val="00CE5B66"/>
    <w:rsid w:val="00CF1247"/>
    <w:rsid w:val="00CF1391"/>
    <w:rsid w:val="00CF1C6C"/>
    <w:rsid w:val="00CF2F6B"/>
    <w:rsid w:val="00CF53D7"/>
    <w:rsid w:val="00CF5A72"/>
    <w:rsid w:val="00D067C1"/>
    <w:rsid w:val="00D06D98"/>
    <w:rsid w:val="00D07B97"/>
    <w:rsid w:val="00D128E6"/>
    <w:rsid w:val="00D14CAD"/>
    <w:rsid w:val="00D1669A"/>
    <w:rsid w:val="00D20E09"/>
    <w:rsid w:val="00D24CD6"/>
    <w:rsid w:val="00D27541"/>
    <w:rsid w:val="00D405C9"/>
    <w:rsid w:val="00D43E2F"/>
    <w:rsid w:val="00D50165"/>
    <w:rsid w:val="00D52D4F"/>
    <w:rsid w:val="00D54F19"/>
    <w:rsid w:val="00D60905"/>
    <w:rsid w:val="00D61FDF"/>
    <w:rsid w:val="00D6393B"/>
    <w:rsid w:val="00D63B22"/>
    <w:rsid w:val="00D661A8"/>
    <w:rsid w:val="00D701D2"/>
    <w:rsid w:val="00D70829"/>
    <w:rsid w:val="00D70B2A"/>
    <w:rsid w:val="00D734EE"/>
    <w:rsid w:val="00D755DB"/>
    <w:rsid w:val="00D758E5"/>
    <w:rsid w:val="00D75A41"/>
    <w:rsid w:val="00D82F87"/>
    <w:rsid w:val="00D84B33"/>
    <w:rsid w:val="00D85F94"/>
    <w:rsid w:val="00D93739"/>
    <w:rsid w:val="00DA32EC"/>
    <w:rsid w:val="00DA3BF0"/>
    <w:rsid w:val="00DA7DA9"/>
    <w:rsid w:val="00DB04B6"/>
    <w:rsid w:val="00DB1078"/>
    <w:rsid w:val="00DB4074"/>
    <w:rsid w:val="00DB4E0A"/>
    <w:rsid w:val="00DB7FB7"/>
    <w:rsid w:val="00DC0539"/>
    <w:rsid w:val="00DC2B19"/>
    <w:rsid w:val="00DC7F21"/>
    <w:rsid w:val="00DD584F"/>
    <w:rsid w:val="00DE1AB4"/>
    <w:rsid w:val="00DE5162"/>
    <w:rsid w:val="00DE7B7E"/>
    <w:rsid w:val="00DF168C"/>
    <w:rsid w:val="00DF2588"/>
    <w:rsid w:val="00E01117"/>
    <w:rsid w:val="00E07AB9"/>
    <w:rsid w:val="00E11A90"/>
    <w:rsid w:val="00E12A2A"/>
    <w:rsid w:val="00E14195"/>
    <w:rsid w:val="00E1755F"/>
    <w:rsid w:val="00E17A74"/>
    <w:rsid w:val="00E21E6E"/>
    <w:rsid w:val="00E26069"/>
    <w:rsid w:val="00E30794"/>
    <w:rsid w:val="00E3094C"/>
    <w:rsid w:val="00E30C3E"/>
    <w:rsid w:val="00E31AF2"/>
    <w:rsid w:val="00E3342A"/>
    <w:rsid w:val="00E35D8A"/>
    <w:rsid w:val="00E35FAE"/>
    <w:rsid w:val="00E36462"/>
    <w:rsid w:val="00E368AF"/>
    <w:rsid w:val="00E3789A"/>
    <w:rsid w:val="00E37C67"/>
    <w:rsid w:val="00E45993"/>
    <w:rsid w:val="00E604D3"/>
    <w:rsid w:val="00E60FD9"/>
    <w:rsid w:val="00E624B8"/>
    <w:rsid w:val="00E63457"/>
    <w:rsid w:val="00E66DA1"/>
    <w:rsid w:val="00E70BE3"/>
    <w:rsid w:val="00E73218"/>
    <w:rsid w:val="00E73F24"/>
    <w:rsid w:val="00E74348"/>
    <w:rsid w:val="00E747AA"/>
    <w:rsid w:val="00E828FB"/>
    <w:rsid w:val="00E848E5"/>
    <w:rsid w:val="00E90F8D"/>
    <w:rsid w:val="00E91DC3"/>
    <w:rsid w:val="00E936F8"/>
    <w:rsid w:val="00EA3CBC"/>
    <w:rsid w:val="00EA3FD1"/>
    <w:rsid w:val="00EA4BE4"/>
    <w:rsid w:val="00EB47B5"/>
    <w:rsid w:val="00EB62B4"/>
    <w:rsid w:val="00EC3DCF"/>
    <w:rsid w:val="00EC3F6C"/>
    <w:rsid w:val="00EC7D8E"/>
    <w:rsid w:val="00ED16B4"/>
    <w:rsid w:val="00ED26B2"/>
    <w:rsid w:val="00ED2ACA"/>
    <w:rsid w:val="00ED56B5"/>
    <w:rsid w:val="00ED7B3F"/>
    <w:rsid w:val="00ED7BC6"/>
    <w:rsid w:val="00EE602C"/>
    <w:rsid w:val="00EF3D7D"/>
    <w:rsid w:val="00F0042A"/>
    <w:rsid w:val="00F03241"/>
    <w:rsid w:val="00F04A0B"/>
    <w:rsid w:val="00F10486"/>
    <w:rsid w:val="00F1426C"/>
    <w:rsid w:val="00F1671A"/>
    <w:rsid w:val="00F1749D"/>
    <w:rsid w:val="00F35041"/>
    <w:rsid w:val="00F37937"/>
    <w:rsid w:val="00F46510"/>
    <w:rsid w:val="00F5129D"/>
    <w:rsid w:val="00F56568"/>
    <w:rsid w:val="00F604E5"/>
    <w:rsid w:val="00F73426"/>
    <w:rsid w:val="00F8177F"/>
    <w:rsid w:val="00F82B62"/>
    <w:rsid w:val="00F85F8B"/>
    <w:rsid w:val="00F935C5"/>
    <w:rsid w:val="00F9751A"/>
    <w:rsid w:val="00F97CDE"/>
    <w:rsid w:val="00FA04C0"/>
    <w:rsid w:val="00FA3A0C"/>
    <w:rsid w:val="00FA656D"/>
    <w:rsid w:val="00FB0B6D"/>
    <w:rsid w:val="00FB0BF9"/>
    <w:rsid w:val="00FB2A52"/>
    <w:rsid w:val="00FB3387"/>
    <w:rsid w:val="00FB5446"/>
    <w:rsid w:val="00FB66AF"/>
    <w:rsid w:val="00FB6BDD"/>
    <w:rsid w:val="00FB74A3"/>
    <w:rsid w:val="00FC2521"/>
    <w:rsid w:val="00FC3BB2"/>
    <w:rsid w:val="00FC3C71"/>
    <w:rsid w:val="00FD1E9F"/>
    <w:rsid w:val="00FD28A2"/>
    <w:rsid w:val="00FD4456"/>
    <w:rsid w:val="00FD4A73"/>
    <w:rsid w:val="00FD5742"/>
    <w:rsid w:val="00FD5823"/>
    <w:rsid w:val="00FE1D69"/>
    <w:rsid w:val="00FE2D0B"/>
    <w:rsid w:val="00FE3644"/>
    <w:rsid w:val="00FE63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A46CF"/>
  <w15:chartTrackingRefBased/>
  <w15:docId w15:val="{508C8C52-B8E6-4A61-8573-B031388ED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3A99"/>
    <w:rPr>
      <w:sz w:val="24"/>
    </w:rPr>
  </w:style>
  <w:style w:type="paragraph" w:styleId="Heading1">
    <w:name w:val="heading 1"/>
    <w:basedOn w:val="Normal"/>
    <w:next w:val="Normal"/>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
    <w:name w:val="Body Text"/>
    <w:basedOn w:val="Normal"/>
    <w:link w:val="BodyTextChar"/>
    <w:pPr>
      <w:jc w:val="both"/>
    </w:pPr>
  </w:style>
  <w:style w:type="paragraph" w:styleId="BodyTextIndent2">
    <w:name w:val="Body Text Indent 2"/>
    <w:basedOn w:val="Normal"/>
    <w:link w:val="BodyTextIndent2Char"/>
    <w:pPr>
      <w:ind w:left="1080" w:firstLine="30"/>
      <w:jc w:val="both"/>
    </w:pPr>
    <w:rPr>
      <w:sz w:val="22"/>
    </w:rPr>
  </w:style>
  <w:style w:type="paragraph" w:styleId="BodyText3">
    <w:name w:val="Body Text 3"/>
    <w:basedOn w:val="Normal"/>
    <w:link w:val="BodyText3Char"/>
  </w:style>
  <w:style w:type="paragraph" w:customStyle="1" w:styleId="DefinitionTerm">
    <w:name w:val="Definition Term"/>
    <w:basedOn w:val="Normal"/>
    <w:next w:val="Normal"/>
    <w:pPr>
      <w:widowControl w:val="0"/>
    </w:pPr>
    <w:rPr>
      <w:snapToGrid w:val="0"/>
      <w:lang w:val="en-AU"/>
    </w:rPr>
  </w:style>
  <w:style w:type="paragraph" w:styleId="BodyText2">
    <w:name w:val="Body Text 2"/>
    <w:basedOn w:val="Normal"/>
    <w:pPr>
      <w:jc w:val="center"/>
    </w:pPr>
  </w:style>
  <w:style w:type="character" w:styleId="PageNumber">
    <w:name w:val="page number"/>
    <w:basedOn w:val="DefaultParagraphFont"/>
  </w:style>
  <w:style w:type="paragraph" w:styleId="BodyTextIndent3">
    <w:name w:val="Body Text Indent 3"/>
    <w:basedOn w:val="Normal"/>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pPr>
      <w:autoSpaceDE w:val="0"/>
      <w:autoSpaceDN w:val="0"/>
      <w:adjustRightInd w:val="0"/>
      <w:ind w:firstLine="312"/>
      <w:jc w:val="both"/>
    </w:pPr>
    <w:rPr>
      <w:rFonts w:ascii="TimesLT" w:hAnsi="TimesLT"/>
      <w:lang w:val="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Gavejas">
    <w:name w:val="Gavejas"/>
    <w:basedOn w:val="Normal"/>
    <w:rPr>
      <w:rFonts w:ascii="!_Helvetica" w:hAnsi="!_Helvetica"/>
      <w:lang w:val="en-GB"/>
    </w:rPr>
  </w:style>
  <w:style w:type="paragraph" w:styleId="BalloonText">
    <w:name w:val="Balloon Text"/>
    <w:basedOn w:val="Normal"/>
    <w:semiHidden/>
    <w:rPr>
      <w:rFonts w:ascii="Tahoma" w:hAnsi="Tahoma" w:cs="Tahoma"/>
      <w:sz w:val="16"/>
      <w:szCs w:val="16"/>
    </w:rPr>
  </w:style>
  <w:style w:type="character" w:customStyle="1" w:styleId="PagrindiniotekstotraukaDiagrama">
    <w:name w:val="Pagrindinio teksto įtrauka Diagrama"/>
    <w:rPr>
      <w:rFonts w:ascii="TimesLT" w:hAnsi="TimesLT"/>
      <w:sz w:val="24"/>
      <w:lang w:val="lt-LT" w:eastAsia="lt-LT" w:bidi="ar-SA"/>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rPr>
  </w:style>
  <w:style w:type="paragraph" w:styleId="Caption">
    <w:name w:val="caption"/>
    <w:basedOn w:val="Normal"/>
    <w:next w:val="Normal"/>
    <w:qFormat/>
    <w:rsid w:val="00CF1391"/>
    <w:pPr>
      <w:overflowPunct w:val="0"/>
      <w:autoSpaceDE w:val="0"/>
      <w:autoSpaceDN w:val="0"/>
      <w:adjustRightInd w:val="0"/>
      <w:spacing w:before="240" w:after="120"/>
      <w:jc w:val="center"/>
      <w:textAlignment w:val="baseline"/>
    </w:pPr>
    <w:rPr>
      <w:b/>
      <w:caps/>
      <w:lang w:eastAsia="en-US"/>
    </w:rPr>
  </w:style>
  <w:style w:type="character" w:styleId="Strong">
    <w:name w:val="Strong"/>
    <w:uiPriority w:val="22"/>
    <w:qFormat/>
    <w:rsid w:val="00D6393B"/>
    <w:rPr>
      <w:b/>
      <w:bCs/>
    </w:rPr>
  </w:style>
  <w:style w:type="character" w:customStyle="1" w:styleId="Heading2Char">
    <w:name w:val="Heading 2 Char"/>
    <w:link w:val="Heading2"/>
    <w:rsid w:val="007D4141"/>
    <w:rPr>
      <w:rFonts w:ascii="TimesLT" w:hAnsi="TimesLT"/>
      <w:b/>
      <w:caps/>
      <w:sz w:val="24"/>
    </w:rPr>
  </w:style>
  <w:style w:type="character" w:styleId="Hyperlink">
    <w:name w:val="Hyperlink"/>
    <w:rsid w:val="0098059F"/>
    <w:rPr>
      <w:color w:val="0000FF"/>
      <w:u w:val="single"/>
    </w:rPr>
  </w:style>
  <w:style w:type="paragraph" w:styleId="ListParagraph">
    <w:name w:val="List Paragraph"/>
    <w:aliases w:val="lp1,Bullet 1,Use Case List Paragraph"/>
    <w:basedOn w:val="Normal"/>
    <w:link w:val="ListParagraphChar"/>
    <w:uiPriority w:val="34"/>
    <w:qFormat/>
    <w:rsid w:val="000F7188"/>
    <w:pPr>
      <w:ind w:left="720"/>
      <w:contextualSpacing/>
    </w:pPr>
    <w:rPr>
      <w:szCs w:val="24"/>
    </w:rPr>
  </w:style>
  <w:style w:type="character" w:customStyle="1" w:styleId="BodyText3Char">
    <w:name w:val="Body Text 3 Char"/>
    <w:link w:val="BodyText3"/>
    <w:rsid w:val="00D93739"/>
    <w:rPr>
      <w:sz w:val="24"/>
    </w:rPr>
  </w:style>
  <w:style w:type="character" w:customStyle="1" w:styleId="BodyTextChar">
    <w:name w:val="Body Text Char"/>
    <w:link w:val="BodyText"/>
    <w:rsid w:val="005D03ED"/>
    <w:rPr>
      <w:sz w:val="24"/>
    </w:rPr>
  </w:style>
  <w:style w:type="paragraph" w:styleId="NoSpacing">
    <w:name w:val="No Spacing"/>
    <w:uiPriority w:val="1"/>
    <w:qFormat/>
    <w:rsid w:val="00A5216C"/>
    <w:rPr>
      <w:sz w:val="24"/>
      <w:szCs w:val="24"/>
      <w:lang w:val="en-GB" w:eastAsia="en-US"/>
    </w:rPr>
  </w:style>
  <w:style w:type="paragraph" w:customStyle="1" w:styleId="Default">
    <w:name w:val="Default"/>
    <w:rsid w:val="006F7939"/>
    <w:pPr>
      <w:autoSpaceDE w:val="0"/>
      <w:autoSpaceDN w:val="0"/>
      <w:adjustRightInd w:val="0"/>
    </w:pPr>
    <w:rPr>
      <w:rFonts w:eastAsia="Calibri"/>
      <w:color w:val="000000"/>
      <w:sz w:val="24"/>
      <w:szCs w:val="24"/>
      <w:lang w:val="en-US" w:eastAsia="en-US"/>
    </w:rPr>
  </w:style>
  <w:style w:type="character" w:customStyle="1" w:styleId="ListParagraphChar">
    <w:name w:val="List Paragraph Char"/>
    <w:aliases w:val="lp1 Char,Bullet 1 Char,Use Case List Paragraph Char"/>
    <w:link w:val="ListParagraph"/>
    <w:uiPriority w:val="34"/>
    <w:locked/>
    <w:rsid w:val="006F7939"/>
    <w:rPr>
      <w:sz w:val="24"/>
      <w:szCs w:val="24"/>
    </w:rPr>
  </w:style>
  <w:style w:type="character" w:customStyle="1" w:styleId="value">
    <w:name w:val="value"/>
    <w:rsid w:val="00371FD6"/>
  </w:style>
  <w:style w:type="character" w:customStyle="1" w:styleId="FooterChar">
    <w:name w:val="Footer Char"/>
    <w:link w:val="Footer"/>
    <w:rsid w:val="00CC194F"/>
    <w:rPr>
      <w:sz w:val="28"/>
      <w:lang w:val="en-US" w:eastAsia="en-US"/>
    </w:rPr>
  </w:style>
  <w:style w:type="character" w:customStyle="1" w:styleId="HeaderChar">
    <w:name w:val="Header Char"/>
    <w:link w:val="Header"/>
    <w:uiPriority w:val="99"/>
    <w:rsid w:val="00653A39"/>
    <w:rPr>
      <w:rFonts w:ascii="TimesLT" w:hAnsi="TimesLT"/>
      <w:sz w:val="24"/>
    </w:rPr>
  </w:style>
  <w:style w:type="paragraph" w:customStyle="1" w:styleId="Brdtekstpflgende">
    <w:name w:val="Brødtekst påfølgende"/>
    <w:basedOn w:val="BodyText"/>
    <w:rsid w:val="00A15CA4"/>
    <w:pPr>
      <w:suppressAutoHyphens/>
      <w:spacing w:before="60" w:after="60"/>
      <w:jc w:val="left"/>
    </w:pPr>
    <w:rPr>
      <w:lang w:val="nb-NO" w:eastAsia="ar-SA"/>
    </w:rPr>
  </w:style>
  <w:style w:type="paragraph" w:customStyle="1" w:styleId="Table">
    <w:name w:val="Table"/>
    <w:basedOn w:val="Normal"/>
    <w:rsid w:val="00A15CA4"/>
    <w:pPr>
      <w:suppressAutoHyphens/>
    </w:pPr>
    <w:rPr>
      <w:rFonts w:ascii="Calibri" w:hAnsi="Calibri"/>
      <w:sz w:val="20"/>
      <w:lang w:eastAsia="ar-SA"/>
    </w:rPr>
  </w:style>
  <w:style w:type="character" w:customStyle="1" w:styleId="BodyTextIndent2Char">
    <w:name w:val="Body Text Indent 2 Char"/>
    <w:link w:val="BodyTextIndent2"/>
    <w:locked/>
    <w:rsid w:val="00950519"/>
    <w:rPr>
      <w:sz w:val="22"/>
    </w:rPr>
  </w:style>
  <w:style w:type="character" w:customStyle="1" w:styleId="Vilmaraslanaite">
    <w:name w:val="Vilma.raslanaite"/>
    <w:semiHidden/>
    <w:rsid w:val="00950519"/>
    <w:rPr>
      <w:rFonts w:ascii="Arial" w:hAnsi="Arial" w:cs="Arial"/>
      <w:b w:val="0"/>
      <w:bCs w:val="0"/>
      <w:i w:val="0"/>
      <w:iCs w:val="0"/>
      <w:strike w:val="0"/>
      <w:color w:val="0000FF"/>
      <w:sz w:val="20"/>
      <w:szCs w:val="20"/>
      <w:u w:val="none"/>
    </w:rPr>
  </w:style>
  <w:style w:type="paragraph" w:customStyle="1" w:styleId="tajtip">
    <w:name w:val="tajtip"/>
    <w:basedOn w:val="Normal"/>
    <w:rsid w:val="00950519"/>
    <w:pPr>
      <w:spacing w:before="100" w:beforeAutospacing="1" w:after="100" w:afterAutospacing="1"/>
    </w:pPr>
    <w:rPr>
      <w:szCs w:val="24"/>
      <w:lang w:val="en-US" w:eastAsia="en-US"/>
    </w:rPr>
  </w:style>
  <w:style w:type="character" w:customStyle="1" w:styleId="CommentTextChar">
    <w:name w:val="Comment Text Char"/>
    <w:link w:val="CommentText"/>
    <w:rsid w:val="00950519"/>
  </w:style>
  <w:style w:type="character" w:customStyle="1" w:styleId="CommentSubjectChar">
    <w:name w:val="Comment Subject Char"/>
    <w:link w:val="CommentSubject"/>
    <w:rsid w:val="00950519"/>
    <w:rPr>
      <w:b/>
      <w:bCs/>
    </w:rPr>
  </w:style>
  <w:style w:type="paragraph" w:styleId="Revision">
    <w:name w:val="Revision"/>
    <w:hidden/>
    <w:uiPriority w:val="99"/>
    <w:semiHidden/>
    <w:rsid w:val="00950519"/>
    <w:rPr>
      <w:sz w:val="24"/>
      <w:szCs w:val="24"/>
    </w:rPr>
  </w:style>
  <w:style w:type="character" w:customStyle="1" w:styleId="fs11">
    <w:name w:val="fs11"/>
    <w:basedOn w:val="DefaultParagraphFont"/>
    <w:rsid w:val="000C1606"/>
  </w:style>
  <w:style w:type="character" w:styleId="UnresolvedMention">
    <w:name w:val="Unresolved Mention"/>
    <w:basedOn w:val="DefaultParagraphFont"/>
    <w:uiPriority w:val="99"/>
    <w:semiHidden/>
    <w:unhideWhenUsed/>
    <w:rsid w:val="00A35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04608">
      <w:bodyDiv w:val="1"/>
      <w:marLeft w:val="0"/>
      <w:marRight w:val="0"/>
      <w:marTop w:val="0"/>
      <w:marBottom w:val="0"/>
      <w:divBdr>
        <w:top w:val="none" w:sz="0" w:space="0" w:color="auto"/>
        <w:left w:val="none" w:sz="0" w:space="0" w:color="auto"/>
        <w:bottom w:val="none" w:sz="0" w:space="0" w:color="auto"/>
        <w:right w:val="none" w:sz="0" w:space="0" w:color="auto"/>
      </w:divBdr>
    </w:div>
    <w:div w:id="99490948">
      <w:bodyDiv w:val="1"/>
      <w:marLeft w:val="0"/>
      <w:marRight w:val="0"/>
      <w:marTop w:val="0"/>
      <w:marBottom w:val="0"/>
      <w:divBdr>
        <w:top w:val="none" w:sz="0" w:space="0" w:color="auto"/>
        <w:left w:val="none" w:sz="0" w:space="0" w:color="auto"/>
        <w:bottom w:val="none" w:sz="0" w:space="0" w:color="auto"/>
        <w:right w:val="none" w:sz="0" w:space="0" w:color="auto"/>
      </w:divBdr>
    </w:div>
    <w:div w:id="184443458">
      <w:bodyDiv w:val="1"/>
      <w:marLeft w:val="0"/>
      <w:marRight w:val="0"/>
      <w:marTop w:val="0"/>
      <w:marBottom w:val="0"/>
      <w:divBdr>
        <w:top w:val="none" w:sz="0" w:space="0" w:color="auto"/>
        <w:left w:val="none" w:sz="0" w:space="0" w:color="auto"/>
        <w:bottom w:val="none" w:sz="0" w:space="0" w:color="auto"/>
        <w:right w:val="none" w:sz="0" w:space="0" w:color="auto"/>
      </w:divBdr>
    </w:div>
    <w:div w:id="266037521">
      <w:bodyDiv w:val="1"/>
      <w:marLeft w:val="0"/>
      <w:marRight w:val="0"/>
      <w:marTop w:val="0"/>
      <w:marBottom w:val="0"/>
      <w:divBdr>
        <w:top w:val="none" w:sz="0" w:space="0" w:color="auto"/>
        <w:left w:val="none" w:sz="0" w:space="0" w:color="auto"/>
        <w:bottom w:val="none" w:sz="0" w:space="0" w:color="auto"/>
        <w:right w:val="none" w:sz="0" w:space="0" w:color="auto"/>
      </w:divBdr>
    </w:div>
    <w:div w:id="330525870">
      <w:bodyDiv w:val="1"/>
      <w:marLeft w:val="0"/>
      <w:marRight w:val="0"/>
      <w:marTop w:val="0"/>
      <w:marBottom w:val="0"/>
      <w:divBdr>
        <w:top w:val="none" w:sz="0" w:space="0" w:color="auto"/>
        <w:left w:val="none" w:sz="0" w:space="0" w:color="auto"/>
        <w:bottom w:val="none" w:sz="0" w:space="0" w:color="auto"/>
        <w:right w:val="none" w:sz="0" w:space="0" w:color="auto"/>
      </w:divBdr>
    </w:div>
    <w:div w:id="351224307">
      <w:bodyDiv w:val="1"/>
      <w:marLeft w:val="0"/>
      <w:marRight w:val="0"/>
      <w:marTop w:val="0"/>
      <w:marBottom w:val="0"/>
      <w:divBdr>
        <w:top w:val="none" w:sz="0" w:space="0" w:color="auto"/>
        <w:left w:val="none" w:sz="0" w:space="0" w:color="auto"/>
        <w:bottom w:val="none" w:sz="0" w:space="0" w:color="auto"/>
        <w:right w:val="none" w:sz="0" w:space="0" w:color="auto"/>
      </w:divBdr>
    </w:div>
    <w:div w:id="628360474">
      <w:bodyDiv w:val="1"/>
      <w:marLeft w:val="0"/>
      <w:marRight w:val="0"/>
      <w:marTop w:val="0"/>
      <w:marBottom w:val="0"/>
      <w:divBdr>
        <w:top w:val="none" w:sz="0" w:space="0" w:color="auto"/>
        <w:left w:val="none" w:sz="0" w:space="0" w:color="auto"/>
        <w:bottom w:val="none" w:sz="0" w:space="0" w:color="auto"/>
        <w:right w:val="none" w:sz="0" w:space="0" w:color="auto"/>
      </w:divBdr>
    </w:div>
    <w:div w:id="629021293">
      <w:bodyDiv w:val="1"/>
      <w:marLeft w:val="0"/>
      <w:marRight w:val="0"/>
      <w:marTop w:val="0"/>
      <w:marBottom w:val="0"/>
      <w:divBdr>
        <w:top w:val="none" w:sz="0" w:space="0" w:color="auto"/>
        <w:left w:val="none" w:sz="0" w:space="0" w:color="auto"/>
        <w:bottom w:val="none" w:sz="0" w:space="0" w:color="auto"/>
        <w:right w:val="none" w:sz="0" w:space="0" w:color="auto"/>
      </w:divBdr>
    </w:div>
    <w:div w:id="722364117">
      <w:bodyDiv w:val="1"/>
      <w:marLeft w:val="0"/>
      <w:marRight w:val="0"/>
      <w:marTop w:val="0"/>
      <w:marBottom w:val="0"/>
      <w:divBdr>
        <w:top w:val="none" w:sz="0" w:space="0" w:color="auto"/>
        <w:left w:val="none" w:sz="0" w:space="0" w:color="auto"/>
        <w:bottom w:val="none" w:sz="0" w:space="0" w:color="auto"/>
        <w:right w:val="none" w:sz="0" w:space="0" w:color="auto"/>
      </w:divBdr>
    </w:div>
    <w:div w:id="726881235">
      <w:bodyDiv w:val="1"/>
      <w:marLeft w:val="0"/>
      <w:marRight w:val="0"/>
      <w:marTop w:val="0"/>
      <w:marBottom w:val="0"/>
      <w:divBdr>
        <w:top w:val="none" w:sz="0" w:space="0" w:color="auto"/>
        <w:left w:val="none" w:sz="0" w:space="0" w:color="auto"/>
        <w:bottom w:val="none" w:sz="0" w:space="0" w:color="auto"/>
        <w:right w:val="none" w:sz="0" w:space="0" w:color="auto"/>
      </w:divBdr>
    </w:div>
    <w:div w:id="764879576">
      <w:bodyDiv w:val="1"/>
      <w:marLeft w:val="0"/>
      <w:marRight w:val="0"/>
      <w:marTop w:val="0"/>
      <w:marBottom w:val="0"/>
      <w:divBdr>
        <w:top w:val="none" w:sz="0" w:space="0" w:color="auto"/>
        <w:left w:val="none" w:sz="0" w:space="0" w:color="auto"/>
        <w:bottom w:val="none" w:sz="0" w:space="0" w:color="auto"/>
        <w:right w:val="none" w:sz="0" w:space="0" w:color="auto"/>
      </w:divBdr>
    </w:div>
    <w:div w:id="786193395">
      <w:bodyDiv w:val="1"/>
      <w:marLeft w:val="0"/>
      <w:marRight w:val="0"/>
      <w:marTop w:val="0"/>
      <w:marBottom w:val="0"/>
      <w:divBdr>
        <w:top w:val="none" w:sz="0" w:space="0" w:color="auto"/>
        <w:left w:val="none" w:sz="0" w:space="0" w:color="auto"/>
        <w:bottom w:val="none" w:sz="0" w:space="0" w:color="auto"/>
        <w:right w:val="none" w:sz="0" w:space="0" w:color="auto"/>
      </w:divBdr>
    </w:div>
    <w:div w:id="850219827">
      <w:bodyDiv w:val="1"/>
      <w:marLeft w:val="0"/>
      <w:marRight w:val="0"/>
      <w:marTop w:val="0"/>
      <w:marBottom w:val="0"/>
      <w:divBdr>
        <w:top w:val="none" w:sz="0" w:space="0" w:color="auto"/>
        <w:left w:val="none" w:sz="0" w:space="0" w:color="auto"/>
        <w:bottom w:val="none" w:sz="0" w:space="0" w:color="auto"/>
        <w:right w:val="none" w:sz="0" w:space="0" w:color="auto"/>
      </w:divBdr>
    </w:div>
    <w:div w:id="957948597">
      <w:bodyDiv w:val="1"/>
      <w:marLeft w:val="0"/>
      <w:marRight w:val="0"/>
      <w:marTop w:val="0"/>
      <w:marBottom w:val="0"/>
      <w:divBdr>
        <w:top w:val="none" w:sz="0" w:space="0" w:color="auto"/>
        <w:left w:val="none" w:sz="0" w:space="0" w:color="auto"/>
        <w:bottom w:val="none" w:sz="0" w:space="0" w:color="auto"/>
        <w:right w:val="none" w:sz="0" w:space="0" w:color="auto"/>
      </w:divBdr>
    </w:div>
    <w:div w:id="1051225850">
      <w:bodyDiv w:val="1"/>
      <w:marLeft w:val="0"/>
      <w:marRight w:val="0"/>
      <w:marTop w:val="0"/>
      <w:marBottom w:val="0"/>
      <w:divBdr>
        <w:top w:val="none" w:sz="0" w:space="0" w:color="auto"/>
        <w:left w:val="none" w:sz="0" w:space="0" w:color="auto"/>
        <w:bottom w:val="none" w:sz="0" w:space="0" w:color="auto"/>
        <w:right w:val="none" w:sz="0" w:space="0" w:color="auto"/>
      </w:divBdr>
    </w:div>
    <w:div w:id="1189297358">
      <w:bodyDiv w:val="1"/>
      <w:marLeft w:val="0"/>
      <w:marRight w:val="0"/>
      <w:marTop w:val="0"/>
      <w:marBottom w:val="0"/>
      <w:divBdr>
        <w:top w:val="none" w:sz="0" w:space="0" w:color="auto"/>
        <w:left w:val="none" w:sz="0" w:space="0" w:color="auto"/>
        <w:bottom w:val="none" w:sz="0" w:space="0" w:color="auto"/>
        <w:right w:val="none" w:sz="0" w:space="0" w:color="auto"/>
      </w:divBdr>
      <w:divsChild>
        <w:div w:id="2035034243">
          <w:marLeft w:val="0"/>
          <w:marRight w:val="0"/>
          <w:marTop w:val="0"/>
          <w:marBottom w:val="0"/>
          <w:divBdr>
            <w:top w:val="none" w:sz="0" w:space="0" w:color="auto"/>
            <w:left w:val="none" w:sz="0" w:space="0" w:color="auto"/>
            <w:bottom w:val="none" w:sz="0" w:space="0" w:color="auto"/>
            <w:right w:val="none" w:sz="0" w:space="0" w:color="auto"/>
          </w:divBdr>
          <w:divsChild>
            <w:div w:id="855116477">
              <w:marLeft w:val="0"/>
              <w:marRight w:val="0"/>
              <w:marTop w:val="0"/>
              <w:marBottom w:val="150"/>
              <w:divBdr>
                <w:top w:val="single" w:sz="6" w:space="0" w:color="C6C6C6"/>
                <w:left w:val="single" w:sz="6" w:space="0" w:color="C6C6C6"/>
                <w:bottom w:val="single" w:sz="6" w:space="0" w:color="C6C6C6"/>
                <w:right w:val="single" w:sz="6" w:space="0" w:color="C6C6C6"/>
              </w:divBdr>
              <w:divsChild>
                <w:div w:id="78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6474">
      <w:bodyDiv w:val="1"/>
      <w:marLeft w:val="0"/>
      <w:marRight w:val="0"/>
      <w:marTop w:val="0"/>
      <w:marBottom w:val="0"/>
      <w:divBdr>
        <w:top w:val="none" w:sz="0" w:space="0" w:color="auto"/>
        <w:left w:val="none" w:sz="0" w:space="0" w:color="auto"/>
        <w:bottom w:val="none" w:sz="0" w:space="0" w:color="auto"/>
        <w:right w:val="none" w:sz="0" w:space="0" w:color="auto"/>
      </w:divBdr>
    </w:div>
    <w:div w:id="1212228616">
      <w:bodyDiv w:val="1"/>
      <w:marLeft w:val="0"/>
      <w:marRight w:val="0"/>
      <w:marTop w:val="0"/>
      <w:marBottom w:val="0"/>
      <w:divBdr>
        <w:top w:val="none" w:sz="0" w:space="0" w:color="auto"/>
        <w:left w:val="none" w:sz="0" w:space="0" w:color="auto"/>
        <w:bottom w:val="none" w:sz="0" w:space="0" w:color="auto"/>
        <w:right w:val="none" w:sz="0" w:space="0" w:color="auto"/>
      </w:divBdr>
    </w:div>
    <w:div w:id="1323461719">
      <w:bodyDiv w:val="1"/>
      <w:marLeft w:val="0"/>
      <w:marRight w:val="0"/>
      <w:marTop w:val="0"/>
      <w:marBottom w:val="0"/>
      <w:divBdr>
        <w:top w:val="none" w:sz="0" w:space="0" w:color="auto"/>
        <w:left w:val="none" w:sz="0" w:space="0" w:color="auto"/>
        <w:bottom w:val="none" w:sz="0" w:space="0" w:color="auto"/>
        <w:right w:val="none" w:sz="0" w:space="0" w:color="auto"/>
      </w:divBdr>
    </w:div>
    <w:div w:id="1328510085">
      <w:bodyDiv w:val="1"/>
      <w:marLeft w:val="0"/>
      <w:marRight w:val="0"/>
      <w:marTop w:val="0"/>
      <w:marBottom w:val="0"/>
      <w:divBdr>
        <w:top w:val="none" w:sz="0" w:space="0" w:color="auto"/>
        <w:left w:val="none" w:sz="0" w:space="0" w:color="auto"/>
        <w:bottom w:val="none" w:sz="0" w:space="0" w:color="auto"/>
        <w:right w:val="none" w:sz="0" w:space="0" w:color="auto"/>
      </w:divBdr>
    </w:div>
    <w:div w:id="1531914327">
      <w:bodyDiv w:val="1"/>
      <w:marLeft w:val="0"/>
      <w:marRight w:val="0"/>
      <w:marTop w:val="0"/>
      <w:marBottom w:val="0"/>
      <w:divBdr>
        <w:top w:val="none" w:sz="0" w:space="0" w:color="auto"/>
        <w:left w:val="none" w:sz="0" w:space="0" w:color="auto"/>
        <w:bottom w:val="none" w:sz="0" w:space="0" w:color="auto"/>
        <w:right w:val="none" w:sz="0" w:space="0" w:color="auto"/>
      </w:divBdr>
    </w:div>
    <w:div w:id="1587374849">
      <w:bodyDiv w:val="1"/>
      <w:marLeft w:val="0"/>
      <w:marRight w:val="0"/>
      <w:marTop w:val="0"/>
      <w:marBottom w:val="0"/>
      <w:divBdr>
        <w:top w:val="none" w:sz="0" w:space="0" w:color="auto"/>
        <w:left w:val="none" w:sz="0" w:space="0" w:color="auto"/>
        <w:bottom w:val="none" w:sz="0" w:space="0" w:color="auto"/>
        <w:right w:val="none" w:sz="0" w:space="0" w:color="auto"/>
      </w:divBdr>
    </w:div>
    <w:div w:id="1660886182">
      <w:bodyDiv w:val="1"/>
      <w:marLeft w:val="0"/>
      <w:marRight w:val="0"/>
      <w:marTop w:val="0"/>
      <w:marBottom w:val="0"/>
      <w:divBdr>
        <w:top w:val="none" w:sz="0" w:space="0" w:color="auto"/>
        <w:left w:val="none" w:sz="0" w:space="0" w:color="auto"/>
        <w:bottom w:val="none" w:sz="0" w:space="0" w:color="auto"/>
        <w:right w:val="none" w:sz="0" w:space="0" w:color="auto"/>
      </w:divBdr>
    </w:div>
    <w:div w:id="1726025169">
      <w:bodyDiv w:val="1"/>
      <w:marLeft w:val="0"/>
      <w:marRight w:val="0"/>
      <w:marTop w:val="0"/>
      <w:marBottom w:val="0"/>
      <w:divBdr>
        <w:top w:val="none" w:sz="0" w:space="0" w:color="auto"/>
        <w:left w:val="none" w:sz="0" w:space="0" w:color="auto"/>
        <w:bottom w:val="none" w:sz="0" w:space="0" w:color="auto"/>
        <w:right w:val="none" w:sz="0" w:space="0" w:color="auto"/>
      </w:divBdr>
    </w:div>
    <w:div w:id="1754665150">
      <w:bodyDiv w:val="1"/>
      <w:marLeft w:val="0"/>
      <w:marRight w:val="0"/>
      <w:marTop w:val="0"/>
      <w:marBottom w:val="0"/>
      <w:divBdr>
        <w:top w:val="none" w:sz="0" w:space="0" w:color="auto"/>
        <w:left w:val="none" w:sz="0" w:space="0" w:color="auto"/>
        <w:bottom w:val="none" w:sz="0" w:space="0" w:color="auto"/>
        <w:right w:val="none" w:sz="0" w:space="0" w:color="auto"/>
      </w:divBdr>
    </w:div>
    <w:div w:id="183140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reta.gaigaliene@mil.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migijus.terminas@mil.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oreta.gaigaliene@mil.lt" TargetMode="External"/><Relationship Id="rId4" Type="http://schemas.openxmlformats.org/officeDocument/2006/relationships/settings" Target="settings.xml"/><Relationship Id="rId9" Type="http://schemas.openxmlformats.org/officeDocument/2006/relationships/hyperlink" Target="mailto:remigijus.terminas@mil.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E172B-28AE-448C-BFDC-BB7436B02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15</Pages>
  <Words>36750</Words>
  <Characters>20948</Characters>
  <Application>Microsoft Office Word</Application>
  <DocSecurity>0</DocSecurity>
  <Lines>174</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KAM</Company>
  <LinksUpToDate>false</LinksUpToDate>
  <CharactersWithSpaces>57583</CharactersWithSpaces>
  <SharedDoc>false</SharedDoc>
  <HLinks>
    <vt:vector size="6" baseType="variant">
      <vt:variant>
        <vt:i4>112</vt:i4>
      </vt:variant>
      <vt:variant>
        <vt:i4>0</vt:i4>
      </vt:variant>
      <vt:variant>
        <vt:i4>0</vt:i4>
      </vt:variant>
      <vt:variant>
        <vt:i4>5</vt:i4>
      </vt:variant>
      <vt:variant>
        <vt:lpwstr>mailto:audrius.klimavicius@mil.lt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Loreta Gaigalienė</cp:lastModifiedBy>
  <cp:revision>14</cp:revision>
  <cp:lastPrinted>2015-09-17T08:16:00Z</cp:lastPrinted>
  <dcterms:created xsi:type="dcterms:W3CDTF">2026-05-08T06:57:00Z</dcterms:created>
  <dcterms:modified xsi:type="dcterms:W3CDTF">2026-05-11T06:14:00Z</dcterms:modified>
</cp:coreProperties>
</file>