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88EA18A" w14:textId="220867A9" w:rsidR="00A53F0A" w:rsidRPr="0073736F" w:rsidRDefault="00A53F0A" w:rsidP="00A53F0A">
      <w:pPr>
        <w:jc w:val="right"/>
        <w:rPr>
          <w:rFonts w:ascii="Times New Roman" w:eastAsia="Times New Roman" w:hAnsi="Times New Roman"/>
          <w:sz w:val="24"/>
          <w:szCs w:val="24"/>
        </w:rPr>
      </w:pPr>
      <w:bookmarkStart w:id="0" w:name="_Hlk157360518"/>
      <w:r w:rsidRPr="0073736F">
        <w:rPr>
          <w:rFonts w:ascii="Times New Roman" w:eastAsia="Times New Roman" w:hAnsi="Times New Roman"/>
          <w:sz w:val="24"/>
          <w:szCs w:val="24"/>
        </w:rPr>
        <w:t xml:space="preserve">Pirkimo sąlygų </w:t>
      </w:r>
      <w:r>
        <w:rPr>
          <w:rFonts w:ascii="Times New Roman" w:eastAsia="Times New Roman" w:hAnsi="Times New Roman"/>
          <w:sz w:val="24"/>
          <w:szCs w:val="24"/>
        </w:rPr>
        <w:t>11</w:t>
      </w:r>
      <w:r w:rsidRPr="0073736F">
        <w:rPr>
          <w:rFonts w:ascii="Times New Roman" w:eastAsia="Times New Roman" w:hAnsi="Times New Roman"/>
          <w:sz w:val="24"/>
          <w:szCs w:val="24"/>
        </w:rPr>
        <w:t xml:space="preserve"> priedas</w:t>
      </w:r>
    </w:p>
    <w:bookmarkEnd w:id="0"/>
    <w:p w14:paraId="18EA4E47" w14:textId="77777777" w:rsidR="00917BC4" w:rsidRDefault="00917BC4"/>
    <w:p w14:paraId="64B3F098" w14:textId="77777777" w:rsidR="00A53F0A" w:rsidRDefault="00A53F0A"/>
    <w:p w14:paraId="48088C79" w14:textId="5765BA9D" w:rsidR="00A53F0A" w:rsidRPr="0084591B" w:rsidRDefault="00575209" w:rsidP="00A53F0A">
      <w:pPr>
        <w:pStyle w:val="Heading1"/>
        <w:ind w:left="284"/>
        <w:rPr>
          <w:rFonts w:asciiTheme="majorBidi" w:hAnsiTheme="majorBidi" w:cstheme="majorBidi"/>
          <w:color w:val="000000" w:themeColor="text1"/>
        </w:rPr>
      </w:pPr>
      <w:r w:rsidRPr="00575209">
        <w:rPr>
          <w:rFonts w:asciiTheme="majorBidi" w:hAnsiTheme="majorBidi" w:cstheme="majorBidi"/>
          <w:color w:val="000000" w:themeColor="text1"/>
        </w:rPr>
        <w:t>SPECIALISTO PATIRTIES, ĮGYTOS VADOVAUJANT TVARKYBOS DARBAMS, SĄRAŠAS EKONOMINIAM VERTINIMUI</w:t>
      </w:r>
    </w:p>
    <w:p w14:paraId="0B01E98F" w14:textId="77777777" w:rsidR="00A53F0A" w:rsidRPr="0084591B" w:rsidRDefault="00A53F0A" w:rsidP="00A53F0A">
      <w:pPr>
        <w:pStyle w:val="Heading1"/>
        <w:ind w:left="284"/>
        <w:rPr>
          <w:rFonts w:asciiTheme="majorBidi" w:hAnsiTheme="majorBidi" w:cstheme="majorBidi"/>
          <w:color w:val="000000" w:themeColor="text1"/>
        </w:rPr>
      </w:pPr>
    </w:p>
    <w:p w14:paraId="6369C021" w14:textId="77777777" w:rsidR="00A53F0A" w:rsidRPr="0084591B" w:rsidRDefault="00A53F0A" w:rsidP="00A53F0A">
      <w:pPr>
        <w:pStyle w:val="Heading1"/>
        <w:ind w:left="284"/>
        <w:rPr>
          <w:rFonts w:asciiTheme="majorBidi" w:eastAsia="SimSun" w:hAnsiTheme="majorBidi" w:cstheme="majorBidi"/>
          <w:color w:val="000000" w:themeColor="text1"/>
        </w:rPr>
      </w:pPr>
      <w:r w:rsidRPr="0084591B">
        <w:rPr>
          <w:rFonts w:asciiTheme="majorBidi" w:hAnsiTheme="majorBidi" w:cstheme="majorBidi"/>
          <w:color w:val="000000" w:themeColor="text1"/>
          <w:lang w:eastAsia="lt-LT"/>
        </w:rPr>
        <w:t xml:space="preserve">Siūlomas specialistas, </w:t>
      </w:r>
      <w:r w:rsidRPr="0084591B">
        <w:rPr>
          <w:rFonts w:asciiTheme="majorBidi" w:eastAsia="SimSun" w:hAnsiTheme="majorBidi" w:cstheme="majorBidi"/>
          <w:color w:val="000000" w:themeColor="text1"/>
        </w:rPr>
        <w:t xml:space="preserve">turintis teisę vadovauti tvarkybos darbams kultūros paveldo objekte: </w:t>
      </w:r>
      <w:r w:rsidRPr="0084591B">
        <w:rPr>
          <w:rFonts w:asciiTheme="majorBidi" w:hAnsiTheme="majorBidi" w:cstheme="majorBidi"/>
          <w:color w:val="000000" w:themeColor="text1"/>
        </w:rPr>
        <w:t xml:space="preserve">__________________________________________________ </w:t>
      </w:r>
    </w:p>
    <w:p w14:paraId="6AFCA021" w14:textId="77777777" w:rsidR="00A53F0A" w:rsidRPr="0084591B" w:rsidRDefault="00A53F0A" w:rsidP="00A53F0A">
      <w:pPr>
        <w:ind w:left="3120" w:firstLine="624"/>
        <w:rPr>
          <w:rFonts w:asciiTheme="majorBidi" w:eastAsia="SimSun" w:hAnsiTheme="majorBidi" w:cstheme="majorBidi"/>
          <w:i/>
          <w:color w:val="000000" w:themeColor="text1"/>
          <w:sz w:val="24"/>
          <w:szCs w:val="24"/>
        </w:rPr>
      </w:pPr>
      <w:r w:rsidRPr="0084591B">
        <w:rPr>
          <w:rFonts w:asciiTheme="majorBidi" w:eastAsia="SimSun" w:hAnsiTheme="majorBidi" w:cstheme="majorBidi"/>
          <w:i/>
          <w:color w:val="000000" w:themeColor="text1"/>
          <w:sz w:val="24"/>
          <w:szCs w:val="24"/>
        </w:rPr>
        <w:t>(vardas, pavardė)</w:t>
      </w:r>
    </w:p>
    <w:p w14:paraId="789812A3" w14:textId="77777777" w:rsidR="00A53F0A" w:rsidRPr="0084591B" w:rsidRDefault="00A53F0A" w:rsidP="00A53F0A">
      <w:pPr>
        <w:rPr>
          <w:rFonts w:asciiTheme="majorBidi" w:hAnsiTheme="majorBidi" w:cstheme="majorBidi"/>
          <w:color w:val="000000" w:themeColor="text1"/>
          <w:sz w:val="24"/>
          <w:szCs w:val="24"/>
          <w:lang w:eastAsia="lt-LT"/>
        </w:rPr>
      </w:pPr>
    </w:p>
    <w:tbl>
      <w:tblPr>
        <w:tblW w:w="493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582"/>
        <w:gridCol w:w="1713"/>
        <w:gridCol w:w="1470"/>
        <w:gridCol w:w="2052"/>
        <w:gridCol w:w="1872"/>
        <w:gridCol w:w="1804"/>
      </w:tblGrid>
      <w:tr w:rsidR="00A53F0A" w:rsidRPr="0084591B" w14:paraId="77C8A002" w14:textId="77777777" w:rsidTr="005C0535">
        <w:trPr>
          <w:trHeight w:val="490"/>
        </w:trPr>
        <w:tc>
          <w:tcPr>
            <w:tcW w:w="307" w:type="pct"/>
            <w:vMerge w:val="restart"/>
            <w:tcBorders>
              <w:top w:val="single" w:sz="4" w:space="0" w:color="auto"/>
            </w:tcBorders>
            <w:vAlign w:val="center"/>
          </w:tcPr>
          <w:p w14:paraId="7D0FF2C5" w14:textId="77777777" w:rsidR="00A53F0A" w:rsidRPr="0084591B" w:rsidRDefault="00A53F0A" w:rsidP="005C0535">
            <w:pPr>
              <w:suppressAutoHyphens/>
              <w:jc w:val="center"/>
              <w:rPr>
                <w:rFonts w:asciiTheme="majorBidi" w:eastAsia="SimSun" w:hAnsiTheme="majorBidi" w:cstheme="majorBidi"/>
                <w:b/>
                <w:color w:val="000000" w:themeColor="text1"/>
                <w:sz w:val="24"/>
                <w:szCs w:val="24"/>
              </w:rPr>
            </w:pPr>
            <w:r w:rsidRPr="0084591B">
              <w:rPr>
                <w:rFonts w:asciiTheme="majorBidi" w:eastAsia="SimSun" w:hAnsiTheme="majorBidi" w:cstheme="majorBidi"/>
                <w:b/>
                <w:color w:val="000000" w:themeColor="text1"/>
                <w:sz w:val="24"/>
                <w:szCs w:val="24"/>
              </w:rPr>
              <w:t>Eil. Nr.</w:t>
            </w:r>
          </w:p>
        </w:tc>
        <w:tc>
          <w:tcPr>
            <w:tcW w:w="902" w:type="pct"/>
            <w:vMerge w:val="restart"/>
            <w:tcBorders>
              <w:top w:val="single" w:sz="4" w:space="0" w:color="auto"/>
            </w:tcBorders>
            <w:vAlign w:val="center"/>
          </w:tcPr>
          <w:p w14:paraId="67E15DA2" w14:textId="77777777" w:rsidR="00A53F0A" w:rsidRPr="0084591B" w:rsidRDefault="00A53F0A" w:rsidP="005C0535">
            <w:pPr>
              <w:suppressAutoHyphens/>
              <w:jc w:val="center"/>
              <w:rPr>
                <w:rFonts w:asciiTheme="majorBidi" w:eastAsia="SimSun" w:hAnsiTheme="majorBidi" w:cstheme="majorBidi"/>
                <w:b/>
                <w:color w:val="000000" w:themeColor="text1"/>
                <w:sz w:val="24"/>
                <w:szCs w:val="24"/>
              </w:rPr>
            </w:pPr>
            <w:r w:rsidRPr="0084591B">
              <w:rPr>
                <w:rFonts w:asciiTheme="majorBidi" w:eastAsia="SimSun" w:hAnsiTheme="majorBidi" w:cstheme="majorBidi"/>
                <w:b/>
                <w:color w:val="000000" w:themeColor="text1"/>
                <w:sz w:val="24"/>
                <w:szCs w:val="24"/>
              </w:rPr>
              <w:t>Sutarties objektas</w:t>
            </w:r>
          </w:p>
          <w:p w14:paraId="4BD2099C" w14:textId="77777777" w:rsidR="00A53F0A" w:rsidRPr="0084591B" w:rsidRDefault="00A53F0A" w:rsidP="005C0535">
            <w:pPr>
              <w:suppressAutoHyphens/>
              <w:jc w:val="center"/>
              <w:rPr>
                <w:rFonts w:asciiTheme="majorBidi" w:eastAsia="SimSun" w:hAnsiTheme="majorBidi" w:cstheme="majorBidi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774" w:type="pct"/>
            <w:vMerge w:val="restart"/>
            <w:tcBorders>
              <w:top w:val="single" w:sz="4" w:space="0" w:color="auto"/>
            </w:tcBorders>
            <w:vAlign w:val="center"/>
          </w:tcPr>
          <w:p w14:paraId="53C785E1" w14:textId="77777777" w:rsidR="00A53F0A" w:rsidRPr="0084591B" w:rsidRDefault="00A53F0A" w:rsidP="005C0535">
            <w:pPr>
              <w:suppressAutoHyphens/>
              <w:jc w:val="center"/>
              <w:rPr>
                <w:rFonts w:asciiTheme="majorBidi" w:eastAsia="SimSun" w:hAnsiTheme="majorBidi" w:cstheme="majorBidi"/>
                <w:b/>
                <w:color w:val="000000" w:themeColor="text1"/>
                <w:sz w:val="24"/>
                <w:szCs w:val="24"/>
              </w:rPr>
            </w:pPr>
            <w:r w:rsidRPr="0084591B">
              <w:rPr>
                <w:rStyle w:val="Strong"/>
                <w:rFonts w:asciiTheme="majorBidi" w:hAnsiTheme="majorBidi" w:cstheme="majorBidi"/>
                <w:color w:val="000000" w:themeColor="text1"/>
                <w:sz w:val="24"/>
                <w:szCs w:val="24"/>
              </w:rPr>
              <w:t>Unikalus objekto kodas</w:t>
            </w:r>
            <w:r w:rsidRPr="0084591B" w:rsidDel="005D0EA4">
              <w:rPr>
                <w:rFonts w:asciiTheme="majorBidi" w:eastAsia="SimSun" w:hAnsiTheme="majorBidi" w:cstheme="majorBidi"/>
                <w:b/>
                <w:color w:val="000000" w:themeColor="text1"/>
                <w:sz w:val="24"/>
                <w:szCs w:val="24"/>
              </w:rPr>
              <w:t xml:space="preserve"> </w:t>
            </w:r>
            <w:r w:rsidRPr="0084591B">
              <w:rPr>
                <w:rFonts w:asciiTheme="majorBidi" w:eastAsia="SimSun" w:hAnsiTheme="majorBidi" w:cstheme="majorBidi"/>
                <w:b/>
                <w:color w:val="000000" w:themeColor="text1"/>
                <w:sz w:val="24"/>
                <w:szCs w:val="24"/>
              </w:rPr>
              <w:t>kultūros vertybių registre</w:t>
            </w:r>
          </w:p>
        </w:tc>
        <w:tc>
          <w:tcPr>
            <w:tcW w:w="2067" w:type="pct"/>
            <w:gridSpan w:val="2"/>
            <w:tcBorders>
              <w:top w:val="single" w:sz="4" w:space="0" w:color="auto"/>
            </w:tcBorders>
            <w:vAlign w:val="center"/>
          </w:tcPr>
          <w:p w14:paraId="2867EB45" w14:textId="77777777" w:rsidR="00A53F0A" w:rsidRPr="0084591B" w:rsidRDefault="00A53F0A" w:rsidP="005C0535">
            <w:pPr>
              <w:suppressAutoHyphens/>
              <w:jc w:val="center"/>
              <w:rPr>
                <w:rFonts w:asciiTheme="majorBidi" w:eastAsia="SimSun" w:hAnsiTheme="majorBidi" w:cstheme="majorBidi"/>
                <w:b/>
                <w:color w:val="000000" w:themeColor="text1"/>
                <w:sz w:val="24"/>
                <w:szCs w:val="24"/>
              </w:rPr>
            </w:pPr>
            <w:r w:rsidRPr="0084591B">
              <w:rPr>
                <w:rFonts w:asciiTheme="majorBidi" w:eastAsia="SimSun" w:hAnsiTheme="majorBidi" w:cstheme="majorBidi"/>
                <w:b/>
                <w:color w:val="000000" w:themeColor="text1"/>
                <w:sz w:val="24"/>
                <w:szCs w:val="24"/>
              </w:rPr>
              <w:t>Darbų vykdymo terminas</w:t>
            </w:r>
          </w:p>
        </w:tc>
        <w:tc>
          <w:tcPr>
            <w:tcW w:w="950" w:type="pct"/>
            <w:vMerge w:val="restart"/>
            <w:tcBorders>
              <w:top w:val="single" w:sz="4" w:space="0" w:color="auto"/>
            </w:tcBorders>
            <w:vAlign w:val="center"/>
          </w:tcPr>
          <w:p w14:paraId="35B98A70" w14:textId="77777777" w:rsidR="00A53F0A" w:rsidRPr="0084591B" w:rsidRDefault="00A53F0A" w:rsidP="005C0535">
            <w:pPr>
              <w:suppressAutoHyphens/>
              <w:jc w:val="center"/>
              <w:rPr>
                <w:rFonts w:asciiTheme="majorBidi" w:eastAsia="SimSun" w:hAnsiTheme="majorBidi" w:cstheme="majorBidi"/>
                <w:b/>
                <w:color w:val="000000" w:themeColor="text1"/>
                <w:sz w:val="24"/>
                <w:szCs w:val="24"/>
              </w:rPr>
            </w:pPr>
            <w:r w:rsidRPr="0084591B">
              <w:rPr>
                <w:rFonts w:asciiTheme="majorBidi" w:eastAsia="SimSun" w:hAnsiTheme="majorBidi" w:cstheme="majorBidi"/>
                <w:b/>
                <w:color w:val="000000" w:themeColor="text1"/>
                <w:sz w:val="24"/>
                <w:szCs w:val="24"/>
              </w:rPr>
              <w:t>Užsakovas</w:t>
            </w:r>
          </w:p>
          <w:p w14:paraId="2A00B265" w14:textId="77777777" w:rsidR="00A53F0A" w:rsidRPr="0084591B" w:rsidRDefault="00A53F0A" w:rsidP="005C0535">
            <w:pPr>
              <w:suppressAutoHyphens/>
              <w:jc w:val="center"/>
              <w:rPr>
                <w:rFonts w:asciiTheme="majorBidi" w:eastAsia="SimSun" w:hAnsiTheme="majorBidi" w:cstheme="majorBidi"/>
                <w:b/>
                <w:color w:val="000000" w:themeColor="text1"/>
                <w:sz w:val="24"/>
                <w:szCs w:val="24"/>
              </w:rPr>
            </w:pPr>
            <w:r w:rsidRPr="0084591B">
              <w:rPr>
                <w:rFonts w:asciiTheme="majorBidi" w:eastAsia="SimSun" w:hAnsiTheme="majorBidi" w:cstheme="majorBidi"/>
                <w:b/>
                <w:color w:val="000000" w:themeColor="text1"/>
                <w:sz w:val="24"/>
                <w:szCs w:val="24"/>
              </w:rPr>
              <w:t>(kontaktiniai duomenys)</w:t>
            </w:r>
          </w:p>
        </w:tc>
      </w:tr>
      <w:tr w:rsidR="00A53F0A" w:rsidRPr="0084591B" w14:paraId="569AF1D3" w14:textId="77777777" w:rsidTr="005C0535">
        <w:trPr>
          <w:trHeight w:val="487"/>
        </w:trPr>
        <w:tc>
          <w:tcPr>
            <w:tcW w:w="307" w:type="pct"/>
            <w:vMerge/>
            <w:vAlign w:val="center"/>
          </w:tcPr>
          <w:p w14:paraId="66AF6C54" w14:textId="77777777" w:rsidR="00A53F0A" w:rsidRPr="0084591B" w:rsidRDefault="00A53F0A" w:rsidP="005C0535">
            <w:pPr>
              <w:suppressAutoHyphens/>
              <w:jc w:val="both"/>
              <w:rPr>
                <w:rFonts w:asciiTheme="majorBidi" w:eastAsia="SimSun" w:hAnsiTheme="majorBidi" w:cstheme="majorBidi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902" w:type="pct"/>
            <w:vMerge/>
            <w:vAlign w:val="center"/>
          </w:tcPr>
          <w:p w14:paraId="72DBB93D" w14:textId="77777777" w:rsidR="00A53F0A" w:rsidRPr="0084591B" w:rsidRDefault="00A53F0A" w:rsidP="005C0535">
            <w:pPr>
              <w:suppressAutoHyphens/>
              <w:jc w:val="both"/>
              <w:rPr>
                <w:rFonts w:asciiTheme="majorBidi" w:eastAsia="SimSun" w:hAnsiTheme="majorBidi" w:cstheme="majorBidi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774" w:type="pct"/>
            <w:vMerge/>
            <w:vAlign w:val="center"/>
          </w:tcPr>
          <w:p w14:paraId="725E5A7C" w14:textId="77777777" w:rsidR="00A53F0A" w:rsidRPr="0084591B" w:rsidRDefault="00A53F0A" w:rsidP="005C0535">
            <w:pPr>
              <w:suppressAutoHyphens/>
              <w:jc w:val="both"/>
              <w:rPr>
                <w:rStyle w:val="Strong"/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</w:p>
        </w:tc>
        <w:tc>
          <w:tcPr>
            <w:tcW w:w="1081" w:type="pct"/>
            <w:tcBorders>
              <w:top w:val="single" w:sz="4" w:space="0" w:color="auto"/>
            </w:tcBorders>
            <w:vAlign w:val="center"/>
          </w:tcPr>
          <w:p w14:paraId="28C234AB" w14:textId="77777777" w:rsidR="00A53F0A" w:rsidRPr="0084591B" w:rsidRDefault="00A53F0A" w:rsidP="005C0535">
            <w:pPr>
              <w:suppressAutoHyphens/>
              <w:jc w:val="center"/>
              <w:rPr>
                <w:rFonts w:asciiTheme="majorBidi" w:eastAsia="SimSun" w:hAnsiTheme="majorBidi" w:cstheme="majorBidi"/>
                <w:b/>
                <w:color w:val="000000" w:themeColor="text1"/>
                <w:sz w:val="24"/>
                <w:szCs w:val="24"/>
                <w:lang w:val="it-IT"/>
              </w:rPr>
            </w:pPr>
            <w:r w:rsidRPr="0084591B">
              <w:rPr>
                <w:rFonts w:asciiTheme="majorBidi" w:eastAsia="SimSun" w:hAnsiTheme="majorBidi" w:cstheme="majorBidi"/>
                <w:b/>
                <w:color w:val="000000" w:themeColor="text1"/>
                <w:sz w:val="24"/>
                <w:szCs w:val="24"/>
                <w:lang w:val="it-IT"/>
              </w:rPr>
              <w:t>Darbų pradžios data</w:t>
            </w:r>
          </w:p>
          <w:p w14:paraId="3D6B5412" w14:textId="77777777" w:rsidR="00A53F0A" w:rsidRPr="0084591B" w:rsidRDefault="00A53F0A" w:rsidP="005C0535">
            <w:pPr>
              <w:suppressAutoHyphens/>
              <w:jc w:val="center"/>
              <w:rPr>
                <w:rFonts w:asciiTheme="majorBidi" w:eastAsia="SimSun" w:hAnsiTheme="majorBidi" w:cstheme="majorBidi"/>
                <w:b/>
                <w:color w:val="000000" w:themeColor="text1"/>
                <w:sz w:val="24"/>
                <w:szCs w:val="24"/>
                <w:lang w:val="it-IT"/>
              </w:rPr>
            </w:pPr>
            <w:r w:rsidRPr="0084591B">
              <w:rPr>
                <w:rFonts w:asciiTheme="majorBidi" w:eastAsia="SimSun" w:hAnsiTheme="majorBidi" w:cstheme="majorBidi"/>
                <w:b/>
                <w:color w:val="000000" w:themeColor="text1"/>
                <w:sz w:val="24"/>
                <w:szCs w:val="24"/>
                <w:lang w:val="it-IT"/>
              </w:rPr>
              <w:t>(metai, mėnuo )</w:t>
            </w:r>
            <w:r w:rsidRPr="0084591B" w:rsidDel="00723697">
              <w:rPr>
                <w:rFonts w:asciiTheme="majorBidi" w:eastAsia="SimSun" w:hAnsiTheme="majorBidi" w:cstheme="majorBidi"/>
                <w:b/>
                <w:color w:val="000000" w:themeColor="text1"/>
                <w:sz w:val="24"/>
                <w:szCs w:val="24"/>
                <w:lang w:val="it-IT"/>
              </w:rPr>
              <w:t xml:space="preserve"> </w:t>
            </w:r>
          </w:p>
        </w:tc>
        <w:tc>
          <w:tcPr>
            <w:tcW w:w="986" w:type="pct"/>
            <w:vAlign w:val="center"/>
          </w:tcPr>
          <w:p w14:paraId="5985091C" w14:textId="77777777" w:rsidR="00A53F0A" w:rsidRPr="0084591B" w:rsidRDefault="00A53F0A" w:rsidP="005C0535">
            <w:pPr>
              <w:suppressAutoHyphens/>
              <w:jc w:val="center"/>
              <w:rPr>
                <w:rFonts w:asciiTheme="majorBidi" w:eastAsia="SimSun" w:hAnsiTheme="majorBidi" w:cstheme="majorBidi"/>
                <w:b/>
                <w:color w:val="000000" w:themeColor="text1"/>
                <w:sz w:val="24"/>
                <w:szCs w:val="24"/>
                <w:lang w:val="it-IT"/>
              </w:rPr>
            </w:pPr>
            <w:r w:rsidRPr="0084591B">
              <w:rPr>
                <w:rFonts w:asciiTheme="majorBidi" w:eastAsia="SimSun" w:hAnsiTheme="majorBidi" w:cstheme="majorBidi"/>
                <w:b/>
                <w:color w:val="000000" w:themeColor="text1"/>
                <w:sz w:val="24"/>
                <w:szCs w:val="24"/>
                <w:lang w:val="it-IT"/>
              </w:rPr>
              <w:t>Darb</w:t>
            </w:r>
            <w:r w:rsidRPr="0084591B">
              <w:rPr>
                <w:rFonts w:asciiTheme="majorBidi" w:eastAsia="SimSun" w:hAnsiTheme="majorBidi" w:cstheme="majorBidi"/>
                <w:b/>
                <w:color w:val="000000" w:themeColor="text1"/>
                <w:sz w:val="24"/>
                <w:szCs w:val="24"/>
              </w:rPr>
              <w:t>ų</w:t>
            </w:r>
            <w:r w:rsidRPr="0084591B">
              <w:rPr>
                <w:rFonts w:asciiTheme="majorBidi" w:eastAsia="SimSun" w:hAnsiTheme="majorBidi" w:cstheme="majorBidi"/>
                <w:b/>
                <w:color w:val="000000" w:themeColor="text1"/>
                <w:sz w:val="24"/>
                <w:szCs w:val="24"/>
                <w:lang w:val="it-IT"/>
              </w:rPr>
              <w:t xml:space="preserve"> pabaigos data</w:t>
            </w:r>
          </w:p>
          <w:p w14:paraId="5FBB5774" w14:textId="77777777" w:rsidR="00A53F0A" w:rsidRPr="0084591B" w:rsidRDefault="00A53F0A" w:rsidP="005C0535">
            <w:pPr>
              <w:suppressAutoHyphens/>
              <w:jc w:val="center"/>
              <w:rPr>
                <w:rFonts w:asciiTheme="majorBidi" w:eastAsia="SimSun" w:hAnsiTheme="majorBidi" w:cstheme="majorBidi"/>
                <w:b/>
                <w:color w:val="000000" w:themeColor="text1"/>
                <w:sz w:val="24"/>
                <w:szCs w:val="24"/>
                <w:lang w:val="it-IT"/>
              </w:rPr>
            </w:pPr>
            <w:r w:rsidRPr="0084591B">
              <w:rPr>
                <w:rFonts w:asciiTheme="majorBidi" w:eastAsia="SimSun" w:hAnsiTheme="majorBidi" w:cstheme="majorBidi"/>
                <w:b/>
                <w:color w:val="000000" w:themeColor="text1"/>
                <w:sz w:val="24"/>
                <w:szCs w:val="24"/>
                <w:lang w:val="it-IT"/>
              </w:rPr>
              <w:t>(metai, mėnuo)</w:t>
            </w:r>
          </w:p>
        </w:tc>
        <w:tc>
          <w:tcPr>
            <w:tcW w:w="950" w:type="pct"/>
            <w:vMerge/>
            <w:vAlign w:val="center"/>
          </w:tcPr>
          <w:p w14:paraId="3116E6A4" w14:textId="77777777" w:rsidR="00A53F0A" w:rsidRPr="0084591B" w:rsidDel="005D0EA4" w:rsidRDefault="00A53F0A" w:rsidP="005C0535">
            <w:pPr>
              <w:suppressAutoHyphens/>
              <w:jc w:val="both"/>
              <w:rPr>
                <w:rFonts w:asciiTheme="majorBidi" w:eastAsia="SimSun" w:hAnsiTheme="majorBidi" w:cstheme="majorBidi"/>
                <w:b/>
                <w:color w:val="000000" w:themeColor="text1"/>
                <w:sz w:val="24"/>
                <w:szCs w:val="24"/>
                <w:lang w:val="it-IT"/>
              </w:rPr>
            </w:pPr>
          </w:p>
        </w:tc>
      </w:tr>
      <w:tr w:rsidR="00A53F0A" w:rsidRPr="0084591B" w14:paraId="18E65C07" w14:textId="77777777" w:rsidTr="005C0535">
        <w:trPr>
          <w:trHeight w:val="282"/>
        </w:trPr>
        <w:tc>
          <w:tcPr>
            <w:tcW w:w="307" w:type="pct"/>
          </w:tcPr>
          <w:p w14:paraId="113C1A1A" w14:textId="77777777" w:rsidR="00A53F0A" w:rsidRPr="0084591B" w:rsidRDefault="00A53F0A" w:rsidP="005C0535">
            <w:pPr>
              <w:suppressAutoHyphens/>
              <w:jc w:val="both"/>
              <w:rPr>
                <w:rFonts w:asciiTheme="majorBidi" w:eastAsia="SimSun" w:hAnsiTheme="majorBidi" w:cstheme="majorBidi"/>
                <w:color w:val="000000" w:themeColor="text1"/>
                <w:sz w:val="24"/>
                <w:szCs w:val="24"/>
              </w:rPr>
            </w:pPr>
            <w:r w:rsidRPr="0084591B">
              <w:rPr>
                <w:rFonts w:asciiTheme="majorBidi" w:eastAsia="SimSun" w:hAnsiTheme="majorBidi" w:cstheme="majorBidi"/>
                <w:color w:val="000000" w:themeColor="text1"/>
                <w:sz w:val="24"/>
                <w:szCs w:val="24"/>
              </w:rPr>
              <w:t>1.</w:t>
            </w:r>
          </w:p>
        </w:tc>
        <w:tc>
          <w:tcPr>
            <w:tcW w:w="902" w:type="pct"/>
          </w:tcPr>
          <w:p w14:paraId="49C200E1" w14:textId="77777777" w:rsidR="00A53F0A" w:rsidRPr="0084591B" w:rsidRDefault="00A53F0A" w:rsidP="005C0535">
            <w:pPr>
              <w:suppressAutoHyphens/>
              <w:jc w:val="both"/>
              <w:rPr>
                <w:rFonts w:asciiTheme="majorBidi" w:eastAsia="SimSun" w:hAnsiTheme="majorBidi" w:cstheme="majorBidi"/>
                <w:color w:val="000000" w:themeColor="text1"/>
                <w:sz w:val="24"/>
                <w:szCs w:val="24"/>
              </w:rPr>
            </w:pPr>
          </w:p>
        </w:tc>
        <w:tc>
          <w:tcPr>
            <w:tcW w:w="774" w:type="pct"/>
          </w:tcPr>
          <w:p w14:paraId="32A8A2BD" w14:textId="77777777" w:rsidR="00A53F0A" w:rsidRPr="0084591B" w:rsidRDefault="00A53F0A" w:rsidP="005C0535">
            <w:pPr>
              <w:suppressAutoHyphens/>
              <w:jc w:val="both"/>
              <w:rPr>
                <w:rFonts w:asciiTheme="majorBidi" w:eastAsia="SimSun" w:hAnsiTheme="majorBidi" w:cstheme="majorBidi"/>
                <w:color w:val="000000" w:themeColor="text1"/>
                <w:sz w:val="24"/>
                <w:szCs w:val="24"/>
              </w:rPr>
            </w:pPr>
          </w:p>
        </w:tc>
        <w:tc>
          <w:tcPr>
            <w:tcW w:w="1081" w:type="pct"/>
          </w:tcPr>
          <w:p w14:paraId="0A77EED3" w14:textId="77777777" w:rsidR="00A53F0A" w:rsidRPr="0084591B" w:rsidRDefault="00A53F0A" w:rsidP="005C0535">
            <w:pPr>
              <w:suppressAutoHyphens/>
              <w:jc w:val="both"/>
              <w:rPr>
                <w:rFonts w:asciiTheme="majorBidi" w:eastAsia="SimSun" w:hAnsiTheme="majorBidi" w:cstheme="majorBidi"/>
                <w:color w:val="000000" w:themeColor="text1"/>
                <w:sz w:val="24"/>
                <w:szCs w:val="24"/>
              </w:rPr>
            </w:pPr>
          </w:p>
        </w:tc>
        <w:tc>
          <w:tcPr>
            <w:tcW w:w="986" w:type="pct"/>
          </w:tcPr>
          <w:p w14:paraId="3611D70A" w14:textId="77777777" w:rsidR="00A53F0A" w:rsidRPr="0084591B" w:rsidRDefault="00A53F0A" w:rsidP="005C0535">
            <w:pPr>
              <w:suppressAutoHyphens/>
              <w:jc w:val="both"/>
              <w:rPr>
                <w:rFonts w:asciiTheme="majorBidi" w:eastAsia="SimSun" w:hAnsiTheme="majorBidi" w:cstheme="majorBidi"/>
                <w:color w:val="000000" w:themeColor="text1"/>
                <w:sz w:val="24"/>
                <w:szCs w:val="24"/>
              </w:rPr>
            </w:pPr>
          </w:p>
        </w:tc>
        <w:tc>
          <w:tcPr>
            <w:tcW w:w="950" w:type="pct"/>
          </w:tcPr>
          <w:p w14:paraId="657371EC" w14:textId="77777777" w:rsidR="00A53F0A" w:rsidRPr="0084591B" w:rsidRDefault="00A53F0A" w:rsidP="005C0535">
            <w:pPr>
              <w:suppressAutoHyphens/>
              <w:jc w:val="both"/>
              <w:rPr>
                <w:rFonts w:asciiTheme="majorBidi" w:eastAsia="SimSun" w:hAnsiTheme="majorBidi" w:cstheme="majorBidi"/>
                <w:color w:val="000000" w:themeColor="text1"/>
                <w:sz w:val="24"/>
                <w:szCs w:val="24"/>
              </w:rPr>
            </w:pPr>
          </w:p>
        </w:tc>
      </w:tr>
      <w:tr w:rsidR="00A53F0A" w:rsidRPr="0084591B" w14:paraId="0EA7978D" w14:textId="77777777" w:rsidTr="005C0535">
        <w:trPr>
          <w:trHeight w:val="282"/>
        </w:trPr>
        <w:tc>
          <w:tcPr>
            <w:tcW w:w="307" w:type="pct"/>
          </w:tcPr>
          <w:p w14:paraId="58654498" w14:textId="77777777" w:rsidR="00A53F0A" w:rsidRPr="0084591B" w:rsidRDefault="00A53F0A" w:rsidP="005C0535">
            <w:pPr>
              <w:suppressAutoHyphens/>
              <w:jc w:val="both"/>
              <w:rPr>
                <w:rFonts w:asciiTheme="majorBidi" w:eastAsia="SimSun" w:hAnsiTheme="majorBidi" w:cstheme="majorBidi"/>
                <w:color w:val="000000" w:themeColor="text1"/>
                <w:sz w:val="24"/>
                <w:szCs w:val="24"/>
              </w:rPr>
            </w:pPr>
            <w:r w:rsidRPr="0084591B">
              <w:rPr>
                <w:rFonts w:asciiTheme="majorBidi" w:eastAsia="SimSun" w:hAnsiTheme="majorBidi" w:cstheme="majorBidi"/>
                <w:color w:val="000000" w:themeColor="text1"/>
                <w:sz w:val="24"/>
                <w:szCs w:val="24"/>
              </w:rPr>
              <w:t>...</w:t>
            </w:r>
          </w:p>
        </w:tc>
        <w:tc>
          <w:tcPr>
            <w:tcW w:w="902" w:type="pct"/>
          </w:tcPr>
          <w:p w14:paraId="40056312" w14:textId="77777777" w:rsidR="00A53F0A" w:rsidRPr="0084591B" w:rsidRDefault="00A53F0A" w:rsidP="005C0535">
            <w:pPr>
              <w:suppressAutoHyphens/>
              <w:jc w:val="both"/>
              <w:rPr>
                <w:rFonts w:asciiTheme="majorBidi" w:eastAsia="SimSun" w:hAnsiTheme="majorBidi" w:cstheme="majorBidi"/>
                <w:color w:val="000000" w:themeColor="text1"/>
                <w:sz w:val="24"/>
                <w:szCs w:val="24"/>
              </w:rPr>
            </w:pPr>
          </w:p>
        </w:tc>
        <w:tc>
          <w:tcPr>
            <w:tcW w:w="774" w:type="pct"/>
          </w:tcPr>
          <w:p w14:paraId="29B679F0" w14:textId="77777777" w:rsidR="00A53F0A" w:rsidRPr="0084591B" w:rsidRDefault="00A53F0A" w:rsidP="005C0535">
            <w:pPr>
              <w:suppressAutoHyphens/>
              <w:jc w:val="both"/>
              <w:rPr>
                <w:rFonts w:asciiTheme="majorBidi" w:eastAsia="SimSun" w:hAnsiTheme="majorBidi" w:cstheme="majorBidi"/>
                <w:color w:val="000000" w:themeColor="text1"/>
                <w:sz w:val="24"/>
                <w:szCs w:val="24"/>
              </w:rPr>
            </w:pPr>
          </w:p>
        </w:tc>
        <w:tc>
          <w:tcPr>
            <w:tcW w:w="1081" w:type="pct"/>
          </w:tcPr>
          <w:p w14:paraId="5870C234" w14:textId="77777777" w:rsidR="00A53F0A" w:rsidRPr="0084591B" w:rsidRDefault="00A53F0A" w:rsidP="005C0535">
            <w:pPr>
              <w:suppressAutoHyphens/>
              <w:jc w:val="both"/>
              <w:rPr>
                <w:rFonts w:asciiTheme="majorBidi" w:eastAsia="SimSun" w:hAnsiTheme="majorBidi" w:cstheme="majorBidi"/>
                <w:color w:val="000000" w:themeColor="text1"/>
                <w:sz w:val="24"/>
                <w:szCs w:val="24"/>
              </w:rPr>
            </w:pPr>
          </w:p>
        </w:tc>
        <w:tc>
          <w:tcPr>
            <w:tcW w:w="986" w:type="pct"/>
          </w:tcPr>
          <w:p w14:paraId="78D732CF" w14:textId="77777777" w:rsidR="00A53F0A" w:rsidRPr="0084591B" w:rsidRDefault="00A53F0A" w:rsidP="005C0535">
            <w:pPr>
              <w:suppressAutoHyphens/>
              <w:jc w:val="both"/>
              <w:rPr>
                <w:rFonts w:asciiTheme="majorBidi" w:eastAsia="SimSun" w:hAnsiTheme="majorBidi" w:cstheme="majorBidi"/>
                <w:color w:val="000000" w:themeColor="text1"/>
                <w:sz w:val="24"/>
                <w:szCs w:val="24"/>
              </w:rPr>
            </w:pPr>
          </w:p>
        </w:tc>
        <w:tc>
          <w:tcPr>
            <w:tcW w:w="950" w:type="pct"/>
          </w:tcPr>
          <w:p w14:paraId="72C51AF1" w14:textId="77777777" w:rsidR="00A53F0A" w:rsidRPr="0084591B" w:rsidRDefault="00A53F0A" w:rsidP="005C0535">
            <w:pPr>
              <w:suppressAutoHyphens/>
              <w:jc w:val="both"/>
              <w:rPr>
                <w:rFonts w:asciiTheme="majorBidi" w:eastAsia="SimSun" w:hAnsiTheme="majorBidi" w:cstheme="majorBidi"/>
                <w:color w:val="000000" w:themeColor="text1"/>
                <w:sz w:val="24"/>
                <w:szCs w:val="24"/>
              </w:rPr>
            </w:pPr>
          </w:p>
        </w:tc>
      </w:tr>
      <w:tr w:rsidR="00A53F0A" w:rsidRPr="0084591B" w14:paraId="05FE8766" w14:textId="77777777" w:rsidTr="005C0535">
        <w:trPr>
          <w:trHeight w:val="282"/>
        </w:trPr>
        <w:tc>
          <w:tcPr>
            <w:tcW w:w="307" w:type="pct"/>
          </w:tcPr>
          <w:p w14:paraId="4E6DA369" w14:textId="77777777" w:rsidR="00A53F0A" w:rsidRPr="0084591B" w:rsidRDefault="00A53F0A" w:rsidP="005C0535">
            <w:pPr>
              <w:suppressAutoHyphens/>
              <w:jc w:val="both"/>
              <w:rPr>
                <w:rFonts w:asciiTheme="majorBidi" w:eastAsia="SimSun" w:hAnsiTheme="majorBidi" w:cstheme="majorBidi"/>
                <w:color w:val="000000" w:themeColor="text1"/>
                <w:sz w:val="24"/>
                <w:szCs w:val="24"/>
              </w:rPr>
            </w:pPr>
            <w:r w:rsidRPr="0084591B">
              <w:rPr>
                <w:rFonts w:asciiTheme="majorBidi" w:eastAsia="SimSun" w:hAnsiTheme="majorBidi" w:cstheme="majorBidi"/>
                <w:color w:val="000000" w:themeColor="text1"/>
                <w:sz w:val="24"/>
                <w:szCs w:val="24"/>
              </w:rPr>
              <w:t>...</w:t>
            </w:r>
          </w:p>
        </w:tc>
        <w:tc>
          <w:tcPr>
            <w:tcW w:w="902" w:type="pct"/>
          </w:tcPr>
          <w:p w14:paraId="5F22CCE8" w14:textId="77777777" w:rsidR="00A53F0A" w:rsidRPr="0084591B" w:rsidRDefault="00A53F0A" w:rsidP="005C0535">
            <w:pPr>
              <w:suppressAutoHyphens/>
              <w:jc w:val="both"/>
              <w:rPr>
                <w:rFonts w:asciiTheme="majorBidi" w:eastAsia="SimSun" w:hAnsiTheme="majorBidi" w:cstheme="majorBidi"/>
                <w:color w:val="000000" w:themeColor="text1"/>
                <w:sz w:val="24"/>
                <w:szCs w:val="24"/>
              </w:rPr>
            </w:pPr>
          </w:p>
        </w:tc>
        <w:tc>
          <w:tcPr>
            <w:tcW w:w="774" w:type="pct"/>
          </w:tcPr>
          <w:p w14:paraId="551BD159" w14:textId="77777777" w:rsidR="00A53F0A" w:rsidRPr="0084591B" w:rsidRDefault="00A53F0A" w:rsidP="005C0535">
            <w:pPr>
              <w:suppressAutoHyphens/>
              <w:jc w:val="both"/>
              <w:rPr>
                <w:rFonts w:asciiTheme="majorBidi" w:eastAsia="SimSun" w:hAnsiTheme="majorBidi" w:cstheme="majorBidi"/>
                <w:color w:val="000000" w:themeColor="text1"/>
                <w:sz w:val="24"/>
                <w:szCs w:val="24"/>
              </w:rPr>
            </w:pPr>
          </w:p>
        </w:tc>
        <w:tc>
          <w:tcPr>
            <w:tcW w:w="1081" w:type="pct"/>
          </w:tcPr>
          <w:p w14:paraId="273B20D8" w14:textId="77777777" w:rsidR="00A53F0A" w:rsidRPr="0084591B" w:rsidRDefault="00A53F0A" w:rsidP="005C0535">
            <w:pPr>
              <w:suppressAutoHyphens/>
              <w:jc w:val="both"/>
              <w:rPr>
                <w:rFonts w:asciiTheme="majorBidi" w:eastAsia="SimSun" w:hAnsiTheme="majorBidi" w:cstheme="majorBidi"/>
                <w:color w:val="000000" w:themeColor="text1"/>
                <w:sz w:val="24"/>
                <w:szCs w:val="24"/>
              </w:rPr>
            </w:pPr>
          </w:p>
        </w:tc>
        <w:tc>
          <w:tcPr>
            <w:tcW w:w="986" w:type="pct"/>
          </w:tcPr>
          <w:p w14:paraId="2267CC52" w14:textId="77777777" w:rsidR="00A53F0A" w:rsidRPr="0084591B" w:rsidRDefault="00A53F0A" w:rsidP="005C0535">
            <w:pPr>
              <w:suppressAutoHyphens/>
              <w:jc w:val="both"/>
              <w:rPr>
                <w:rFonts w:asciiTheme="majorBidi" w:eastAsia="SimSun" w:hAnsiTheme="majorBidi" w:cstheme="majorBidi"/>
                <w:color w:val="000000" w:themeColor="text1"/>
                <w:sz w:val="24"/>
                <w:szCs w:val="24"/>
              </w:rPr>
            </w:pPr>
          </w:p>
        </w:tc>
        <w:tc>
          <w:tcPr>
            <w:tcW w:w="950" w:type="pct"/>
          </w:tcPr>
          <w:p w14:paraId="03163511" w14:textId="77777777" w:rsidR="00A53F0A" w:rsidRPr="0084591B" w:rsidRDefault="00A53F0A" w:rsidP="005C0535">
            <w:pPr>
              <w:suppressAutoHyphens/>
              <w:jc w:val="both"/>
              <w:rPr>
                <w:rFonts w:asciiTheme="majorBidi" w:eastAsia="SimSun" w:hAnsiTheme="majorBidi" w:cstheme="majorBidi"/>
                <w:color w:val="000000" w:themeColor="text1"/>
                <w:sz w:val="24"/>
                <w:szCs w:val="24"/>
              </w:rPr>
            </w:pPr>
          </w:p>
        </w:tc>
      </w:tr>
      <w:tr w:rsidR="00A53F0A" w:rsidRPr="0084591B" w14:paraId="2396D196" w14:textId="77777777" w:rsidTr="005C0535">
        <w:trPr>
          <w:trHeight w:val="282"/>
        </w:trPr>
        <w:tc>
          <w:tcPr>
            <w:tcW w:w="307" w:type="pct"/>
          </w:tcPr>
          <w:p w14:paraId="109D0CB5" w14:textId="77777777" w:rsidR="00A53F0A" w:rsidRPr="0084591B" w:rsidRDefault="00A53F0A" w:rsidP="005C0535">
            <w:pPr>
              <w:suppressAutoHyphens/>
              <w:jc w:val="both"/>
              <w:rPr>
                <w:rFonts w:asciiTheme="majorBidi" w:eastAsia="SimSun" w:hAnsiTheme="majorBidi" w:cstheme="majorBidi"/>
                <w:color w:val="000000" w:themeColor="text1"/>
                <w:sz w:val="24"/>
                <w:szCs w:val="24"/>
              </w:rPr>
            </w:pPr>
          </w:p>
        </w:tc>
        <w:tc>
          <w:tcPr>
            <w:tcW w:w="902" w:type="pct"/>
          </w:tcPr>
          <w:p w14:paraId="73FD2C25" w14:textId="77777777" w:rsidR="00A53F0A" w:rsidRPr="0084591B" w:rsidRDefault="00A53F0A" w:rsidP="005C0535">
            <w:pPr>
              <w:suppressAutoHyphens/>
              <w:jc w:val="both"/>
              <w:rPr>
                <w:rFonts w:asciiTheme="majorBidi" w:eastAsia="SimSun" w:hAnsiTheme="majorBidi" w:cstheme="majorBidi"/>
                <w:color w:val="000000" w:themeColor="text1"/>
                <w:sz w:val="24"/>
                <w:szCs w:val="24"/>
              </w:rPr>
            </w:pPr>
          </w:p>
        </w:tc>
        <w:tc>
          <w:tcPr>
            <w:tcW w:w="774" w:type="pct"/>
          </w:tcPr>
          <w:p w14:paraId="5293856F" w14:textId="77777777" w:rsidR="00A53F0A" w:rsidRPr="0084591B" w:rsidRDefault="00A53F0A" w:rsidP="005C0535">
            <w:pPr>
              <w:suppressAutoHyphens/>
              <w:jc w:val="both"/>
              <w:rPr>
                <w:rFonts w:asciiTheme="majorBidi" w:eastAsia="SimSun" w:hAnsiTheme="majorBidi" w:cstheme="majorBidi"/>
                <w:color w:val="000000" w:themeColor="text1"/>
                <w:sz w:val="24"/>
                <w:szCs w:val="24"/>
              </w:rPr>
            </w:pPr>
          </w:p>
        </w:tc>
        <w:tc>
          <w:tcPr>
            <w:tcW w:w="1081" w:type="pct"/>
          </w:tcPr>
          <w:p w14:paraId="0072CA78" w14:textId="77777777" w:rsidR="00A53F0A" w:rsidRPr="0084591B" w:rsidRDefault="00A53F0A" w:rsidP="005C0535">
            <w:pPr>
              <w:suppressAutoHyphens/>
              <w:jc w:val="both"/>
              <w:rPr>
                <w:rFonts w:asciiTheme="majorBidi" w:eastAsia="SimSun" w:hAnsiTheme="majorBidi" w:cstheme="majorBidi"/>
                <w:color w:val="000000" w:themeColor="text1"/>
                <w:sz w:val="24"/>
                <w:szCs w:val="24"/>
              </w:rPr>
            </w:pPr>
          </w:p>
        </w:tc>
        <w:tc>
          <w:tcPr>
            <w:tcW w:w="986" w:type="pct"/>
          </w:tcPr>
          <w:p w14:paraId="4ECE1A96" w14:textId="77777777" w:rsidR="00A53F0A" w:rsidRPr="0084591B" w:rsidRDefault="00A53F0A" w:rsidP="005C0535">
            <w:pPr>
              <w:suppressAutoHyphens/>
              <w:jc w:val="both"/>
              <w:rPr>
                <w:rFonts w:asciiTheme="majorBidi" w:eastAsia="SimSun" w:hAnsiTheme="majorBidi" w:cstheme="majorBidi"/>
                <w:color w:val="000000" w:themeColor="text1"/>
                <w:sz w:val="24"/>
                <w:szCs w:val="24"/>
              </w:rPr>
            </w:pPr>
          </w:p>
        </w:tc>
        <w:tc>
          <w:tcPr>
            <w:tcW w:w="950" w:type="pct"/>
          </w:tcPr>
          <w:p w14:paraId="53DEC0C9" w14:textId="77777777" w:rsidR="00A53F0A" w:rsidRPr="0084591B" w:rsidRDefault="00A53F0A" w:rsidP="005C0535">
            <w:pPr>
              <w:suppressAutoHyphens/>
              <w:jc w:val="both"/>
              <w:rPr>
                <w:rFonts w:asciiTheme="majorBidi" w:eastAsia="SimSun" w:hAnsiTheme="majorBidi" w:cstheme="majorBidi"/>
                <w:color w:val="000000" w:themeColor="text1"/>
                <w:sz w:val="24"/>
                <w:szCs w:val="24"/>
              </w:rPr>
            </w:pPr>
          </w:p>
        </w:tc>
      </w:tr>
      <w:tr w:rsidR="00A53F0A" w:rsidRPr="0084591B" w14:paraId="3E7B4BA6" w14:textId="77777777" w:rsidTr="005C0535">
        <w:trPr>
          <w:trHeight w:val="282"/>
        </w:trPr>
        <w:tc>
          <w:tcPr>
            <w:tcW w:w="307" w:type="pct"/>
          </w:tcPr>
          <w:p w14:paraId="6BF336EA" w14:textId="77777777" w:rsidR="00A53F0A" w:rsidRPr="0084591B" w:rsidRDefault="00A53F0A" w:rsidP="005C0535">
            <w:pPr>
              <w:suppressAutoHyphens/>
              <w:jc w:val="both"/>
              <w:rPr>
                <w:rFonts w:asciiTheme="majorBidi" w:eastAsia="SimSun" w:hAnsiTheme="majorBidi" w:cstheme="majorBidi"/>
                <w:color w:val="000000" w:themeColor="text1"/>
                <w:sz w:val="24"/>
                <w:szCs w:val="24"/>
              </w:rPr>
            </w:pPr>
          </w:p>
        </w:tc>
        <w:tc>
          <w:tcPr>
            <w:tcW w:w="902" w:type="pct"/>
          </w:tcPr>
          <w:p w14:paraId="6C8E9D86" w14:textId="77777777" w:rsidR="00A53F0A" w:rsidRPr="0084591B" w:rsidRDefault="00A53F0A" w:rsidP="005C0535">
            <w:pPr>
              <w:suppressAutoHyphens/>
              <w:jc w:val="both"/>
              <w:rPr>
                <w:rFonts w:asciiTheme="majorBidi" w:eastAsia="SimSun" w:hAnsiTheme="majorBidi" w:cstheme="majorBidi"/>
                <w:color w:val="000000" w:themeColor="text1"/>
                <w:sz w:val="24"/>
                <w:szCs w:val="24"/>
              </w:rPr>
            </w:pPr>
          </w:p>
        </w:tc>
        <w:tc>
          <w:tcPr>
            <w:tcW w:w="774" w:type="pct"/>
          </w:tcPr>
          <w:p w14:paraId="363E1AE3" w14:textId="77777777" w:rsidR="00A53F0A" w:rsidRPr="0084591B" w:rsidRDefault="00A53F0A" w:rsidP="005C0535">
            <w:pPr>
              <w:suppressAutoHyphens/>
              <w:jc w:val="both"/>
              <w:rPr>
                <w:rFonts w:asciiTheme="majorBidi" w:eastAsia="SimSun" w:hAnsiTheme="majorBidi" w:cstheme="majorBidi"/>
                <w:color w:val="000000" w:themeColor="text1"/>
                <w:sz w:val="24"/>
                <w:szCs w:val="24"/>
              </w:rPr>
            </w:pPr>
          </w:p>
        </w:tc>
        <w:tc>
          <w:tcPr>
            <w:tcW w:w="1081" w:type="pct"/>
          </w:tcPr>
          <w:p w14:paraId="079A3E06" w14:textId="77777777" w:rsidR="00A53F0A" w:rsidRPr="0084591B" w:rsidRDefault="00A53F0A" w:rsidP="005C0535">
            <w:pPr>
              <w:suppressAutoHyphens/>
              <w:jc w:val="both"/>
              <w:rPr>
                <w:rFonts w:asciiTheme="majorBidi" w:eastAsia="SimSun" w:hAnsiTheme="majorBidi" w:cstheme="majorBidi"/>
                <w:color w:val="000000" w:themeColor="text1"/>
                <w:sz w:val="24"/>
                <w:szCs w:val="24"/>
              </w:rPr>
            </w:pPr>
          </w:p>
        </w:tc>
        <w:tc>
          <w:tcPr>
            <w:tcW w:w="986" w:type="pct"/>
          </w:tcPr>
          <w:p w14:paraId="434A3190" w14:textId="77777777" w:rsidR="00A53F0A" w:rsidRPr="0084591B" w:rsidRDefault="00A53F0A" w:rsidP="005C0535">
            <w:pPr>
              <w:suppressAutoHyphens/>
              <w:jc w:val="both"/>
              <w:rPr>
                <w:rFonts w:asciiTheme="majorBidi" w:eastAsia="SimSun" w:hAnsiTheme="majorBidi" w:cstheme="majorBidi"/>
                <w:color w:val="000000" w:themeColor="text1"/>
                <w:sz w:val="24"/>
                <w:szCs w:val="24"/>
              </w:rPr>
            </w:pPr>
          </w:p>
        </w:tc>
        <w:tc>
          <w:tcPr>
            <w:tcW w:w="950" w:type="pct"/>
          </w:tcPr>
          <w:p w14:paraId="105C42CC" w14:textId="77777777" w:rsidR="00A53F0A" w:rsidRPr="0084591B" w:rsidRDefault="00A53F0A" w:rsidP="005C0535">
            <w:pPr>
              <w:suppressAutoHyphens/>
              <w:jc w:val="both"/>
              <w:rPr>
                <w:rFonts w:asciiTheme="majorBidi" w:eastAsia="SimSun" w:hAnsiTheme="majorBidi" w:cstheme="majorBidi"/>
                <w:color w:val="000000" w:themeColor="text1"/>
                <w:sz w:val="24"/>
                <w:szCs w:val="24"/>
              </w:rPr>
            </w:pPr>
          </w:p>
        </w:tc>
      </w:tr>
    </w:tbl>
    <w:p w14:paraId="1B11FA58" w14:textId="77777777" w:rsidR="00A53F0A" w:rsidRPr="0084591B" w:rsidRDefault="00A53F0A" w:rsidP="00A53F0A">
      <w:pPr>
        <w:jc w:val="both"/>
        <w:rPr>
          <w:rFonts w:asciiTheme="majorBidi" w:hAnsiTheme="majorBidi" w:cstheme="majorBidi"/>
          <w:color w:val="000000" w:themeColor="text1"/>
          <w:sz w:val="24"/>
          <w:szCs w:val="24"/>
          <w:lang w:eastAsia="x-none"/>
        </w:rPr>
      </w:pPr>
    </w:p>
    <w:tbl>
      <w:tblPr>
        <w:tblW w:w="10031" w:type="dxa"/>
        <w:tblLayout w:type="fixed"/>
        <w:tblLook w:val="04A0" w:firstRow="1" w:lastRow="0" w:firstColumn="1" w:lastColumn="0" w:noHBand="0" w:noVBand="1"/>
      </w:tblPr>
      <w:tblGrid>
        <w:gridCol w:w="3283"/>
        <w:gridCol w:w="604"/>
        <w:gridCol w:w="1979"/>
        <w:gridCol w:w="701"/>
        <w:gridCol w:w="3464"/>
      </w:tblGrid>
      <w:tr w:rsidR="00A53F0A" w:rsidRPr="0084591B" w14:paraId="3D3B0976" w14:textId="77777777" w:rsidTr="005C0535">
        <w:trPr>
          <w:trHeight w:val="892"/>
        </w:trPr>
        <w:tc>
          <w:tcPr>
            <w:tcW w:w="328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BBDD00C" w14:textId="77777777" w:rsidR="00A53F0A" w:rsidRPr="0084591B" w:rsidRDefault="00A53F0A" w:rsidP="005C0535">
            <w:pPr>
              <w:tabs>
                <w:tab w:val="center" w:pos="4819"/>
                <w:tab w:val="right" w:pos="9638"/>
              </w:tabs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</w:p>
          <w:p w14:paraId="5BE31A2D" w14:textId="77777777" w:rsidR="00A53F0A" w:rsidRPr="0084591B" w:rsidRDefault="00A53F0A" w:rsidP="005C0535">
            <w:pPr>
              <w:tabs>
                <w:tab w:val="center" w:pos="4819"/>
                <w:tab w:val="right" w:pos="9638"/>
              </w:tabs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</w:p>
          <w:p w14:paraId="32700491" w14:textId="77777777" w:rsidR="00A53F0A" w:rsidRPr="0084591B" w:rsidRDefault="00A53F0A" w:rsidP="005C0535">
            <w:pPr>
              <w:tabs>
                <w:tab w:val="center" w:pos="4819"/>
                <w:tab w:val="right" w:pos="9638"/>
              </w:tabs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</w:p>
        </w:tc>
        <w:tc>
          <w:tcPr>
            <w:tcW w:w="604" w:type="dxa"/>
          </w:tcPr>
          <w:p w14:paraId="0E6C0ED0" w14:textId="77777777" w:rsidR="00A53F0A" w:rsidRPr="0084591B" w:rsidRDefault="00A53F0A" w:rsidP="005C0535">
            <w:pPr>
              <w:tabs>
                <w:tab w:val="center" w:pos="4819"/>
                <w:tab w:val="right" w:pos="9638"/>
              </w:tabs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280F6C3" w14:textId="77777777" w:rsidR="00A53F0A" w:rsidRPr="0084591B" w:rsidRDefault="00A53F0A" w:rsidP="005C0535">
            <w:pPr>
              <w:tabs>
                <w:tab w:val="center" w:pos="4819"/>
                <w:tab w:val="right" w:pos="9638"/>
              </w:tabs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</w:p>
        </w:tc>
        <w:tc>
          <w:tcPr>
            <w:tcW w:w="701" w:type="dxa"/>
          </w:tcPr>
          <w:p w14:paraId="08876F55" w14:textId="77777777" w:rsidR="00A53F0A" w:rsidRPr="0084591B" w:rsidRDefault="00A53F0A" w:rsidP="005C0535">
            <w:pPr>
              <w:tabs>
                <w:tab w:val="center" w:pos="4819"/>
                <w:tab w:val="right" w:pos="9638"/>
              </w:tabs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</w:p>
        </w:tc>
        <w:tc>
          <w:tcPr>
            <w:tcW w:w="346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C6D736" w14:textId="77777777" w:rsidR="00A53F0A" w:rsidRPr="0084591B" w:rsidRDefault="00A53F0A" w:rsidP="005C0535">
            <w:pPr>
              <w:tabs>
                <w:tab w:val="center" w:pos="4819"/>
                <w:tab w:val="right" w:pos="9638"/>
              </w:tabs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</w:p>
        </w:tc>
      </w:tr>
      <w:tr w:rsidR="00A53F0A" w:rsidRPr="0084591B" w14:paraId="1A41497F" w14:textId="77777777" w:rsidTr="005C0535">
        <w:trPr>
          <w:trHeight w:val="186"/>
        </w:trPr>
        <w:tc>
          <w:tcPr>
            <w:tcW w:w="328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E6BB5A" w14:textId="77777777" w:rsidR="00A53F0A" w:rsidRPr="0084591B" w:rsidRDefault="00A53F0A" w:rsidP="005C0535">
            <w:pPr>
              <w:snapToGrid w:val="0"/>
              <w:jc w:val="both"/>
              <w:rPr>
                <w:rFonts w:asciiTheme="majorBidi" w:hAnsiTheme="majorBidi" w:cstheme="majorBidi"/>
                <w:i/>
                <w:color w:val="000000" w:themeColor="text1"/>
                <w:position w:val="6"/>
                <w:sz w:val="24"/>
                <w:szCs w:val="24"/>
              </w:rPr>
            </w:pPr>
            <w:r w:rsidRPr="0084591B">
              <w:rPr>
                <w:rFonts w:asciiTheme="majorBidi" w:hAnsiTheme="majorBidi" w:cstheme="majorBidi"/>
                <w:i/>
                <w:color w:val="000000" w:themeColor="text1"/>
                <w:position w:val="6"/>
                <w:sz w:val="24"/>
                <w:szCs w:val="24"/>
              </w:rPr>
              <w:t>(Pasirašiusio asmens pareigų pavadinimas)</w:t>
            </w:r>
          </w:p>
        </w:tc>
        <w:tc>
          <w:tcPr>
            <w:tcW w:w="604" w:type="dxa"/>
          </w:tcPr>
          <w:p w14:paraId="5AAE2A1C" w14:textId="77777777" w:rsidR="00A53F0A" w:rsidRPr="0084591B" w:rsidRDefault="00A53F0A" w:rsidP="005C0535">
            <w:pPr>
              <w:tabs>
                <w:tab w:val="center" w:pos="4819"/>
                <w:tab w:val="right" w:pos="9638"/>
              </w:tabs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</w:p>
        </w:tc>
        <w:tc>
          <w:tcPr>
            <w:tcW w:w="197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9259C6" w14:textId="77777777" w:rsidR="00A53F0A" w:rsidRPr="0084591B" w:rsidRDefault="00A53F0A" w:rsidP="005C0535">
            <w:pPr>
              <w:jc w:val="both"/>
              <w:rPr>
                <w:rFonts w:asciiTheme="majorBidi" w:hAnsiTheme="majorBidi" w:cstheme="majorBidi"/>
                <w:i/>
                <w:color w:val="000000" w:themeColor="text1"/>
                <w:sz w:val="24"/>
                <w:szCs w:val="24"/>
              </w:rPr>
            </w:pPr>
            <w:r w:rsidRPr="0084591B">
              <w:rPr>
                <w:rFonts w:asciiTheme="majorBidi" w:hAnsiTheme="majorBidi" w:cstheme="majorBidi"/>
                <w:i/>
                <w:color w:val="000000" w:themeColor="text1"/>
                <w:position w:val="6"/>
                <w:sz w:val="24"/>
                <w:szCs w:val="24"/>
              </w:rPr>
              <w:t>(Parašas)</w:t>
            </w:r>
            <w:r w:rsidRPr="0084591B">
              <w:rPr>
                <w:rFonts w:asciiTheme="majorBidi" w:hAnsiTheme="majorBidi" w:cstheme="majorBidi"/>
                <w:i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701" w:type="dxa"/>
          </w:tcPr>
          <w:p w14:paraId="178AE676" w14:textId="77777777" w:rsidR="00A53F0A" w:rsidRPr="0084591B" w:rsidRDefault="00A53F0A" w:rsidP="005C0535">
            <w:pPr>
              <w:tabs>
                <w:tab w:val="center" w:pos="4819"/>
                <w:tab w:val="right" w:pos="9638"/>
              </w:tabs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</w:p>
        </w:tc>
        <w:tc>
          <w:tcPr>
            <w:tcW w:w="346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B7F510" w14:textId="77777777" w:rsidR="00A53F0A" w:rsidRPr="0084591B" w:rsidRDefault="00A53F0A" w:rsidP="005C0535">
            <w:pPr>
              <w:jc w:val="both"/>
              <w:rPr>
                <w:rFonts w:asciiTheme="majorBidi" w:hAnsiTheme="majorBidi" w:cstheme="majorBidi"/>
                <w:i/>
                <w:color w:val="000000" w:themeColor="text1"/>
                <w:sz w:val="24"/>
                <w:szCs w:val="24"/>
              </w:rPr>
            </w:pPr>
            <w:r w:rsidRPr="0084591B">
              <w:rPr>
                <w:rFonts w:asciiTheme="majorBidi" w:hAnsiTheme="majorBidi" w:cstheme="majorBidi"/>
                <w:i/>
                <w:color w:val="000000" w:themeColor="text1"/>
                <w:position w:val="6"/>
                <w:sz w:val="24"/>
                <w:szCs w:val="24"/>
              </w:rPr>
              <w:t>(Vardas ir pavardė)</w:t>
            </w:r>
            <w:r w:rsidRPr="0084591B">
              <w:rPr>
                <w:rFonts w:asciiTheme="majorBidi" w:hAnsiTheme="majorBidi" w:cstheme="majorBidi"/>
                <w:i/>
                <w:color w:val="000000" w:themeColor="text1"/>
                <w:sz w:val="24"/>
                <w:szCs w:val="24"/>
              </w:rPr>
              <w:t xml:space="preserve"> </w:t>
            </w:r>
          </w:p>
        </w:tc>
      </w:tr>
    </w:tbl>
    <w:p w14:paraId="3B38744B" w14:textId="77777777" w:rsidR="00A53F0A" w:rsidRPr="0084591B" w:rsidRDefault="00A53F0A">
      <w:pPr>
        <w:rPr>
          <w:rFonts w:asciiTheme="majorBidi" w:hAnsiTheme="majorBidi" w:cstheme="majorBidi"/>
          <w:sz w:val="24"/>
          <w:szCs w:val="24"/>
        </w:rPr>
      </w:pPr>
    </w:p>
    <w:p w14:paraId="3E2ED84E" w14:textId="77777777" w:rsidR="00A53F0A" w:rsidRPr="0084591B" w:rsidRDefault="00A53F0A">
      <w:pPr>
        <w:rPr>
          <w:rFonts w:asciiTheme="majorBidi" w:hAnsiTheme="majorBidi" w:cstheme="majorBidi"/>
          <w:sz w:val="24"/>
          <w:szCs w:val="24"/>
        </w:rPr>
      </w:pPr>
    </w:p>
    <w:p w14:paraId="25BF60C8" w14:textId="77777777" w:rsidR="00A53F0A" w:rsidRDefault="00A53F0A"/>
    <w:sectPr w:rsidR="00A53F0A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trackRevisions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3F0A"/>
    <w:rsid w:val="00030126"/>
    <w:rsid w:val="00192025"/>
    <w:rsid w:val="00203875"/>
    <w:rsid w:val="00252BE4"/>
    <w:rsid w:val="003336AE"/>
    <w:rsid w:val="003A2955"/>
    <w:rsid w:val="003C55F3"/>
    <w:rsid w:val="004215A9"/>
    <w:rsid w:val="0048703B"/>
    <w:rsid w:val="00575209"/>
    <w:rsid w:val="005C4FC1"/>
    <w:rsid w:val="006A0A90"/>
    <w:rsid w:val="00754788"/>
    <w:rsid w:val="00792675"/>
    <w:rsid w:val="00797B6C"/>
    <w:rsid w:val="007E6DD2"/>
    <w:rsid w:val="00800B21"/>
    <w:rsid w:val="0084591B"/>
    <w:rsid w:val="0085702F"/>
    <w:rsid w:val="00915A2C"/>
    <w:rsid w:val="00917BC4"/>
    <w:rsid w:val="009E12C0"/>
    <w:rsid w:val="00A53F0A"/>
    <w:rsid w:val="00A86CAF"/>
    <w:rsid w:val="00AA675B"/>
    <w:rsid w:val="00AB129D"/>
    <w:rsid w:val="00AE1FB4"/>
    <w:rsid w:val="00BB5587"/>
    <w:rsid w:val="00C42365"/>
    <w:rsid w:val="00D13EE7"/>
    <w:rsid w:val="00D364A7"/>
    <w:rsid w:val="00D972BA"/>
    <w:rsid w:val="00ED53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5A2039"/>
  <w15:chartTrackingRefBased/>
  <w15:docId w15:val="{07465D47-940D-4491-8FE0-78C6995F6A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53F0A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</w:style>
  <w:style w:type="paragraph" w:styleId="Heading1">
    <w:name w:val="heading 1"/>
    <w:basedOn w:val="Normal"/>
    <w:next w:val="Normal"/>
    <w:link w:val="Heading1Char"/>
    <w:qFormat/>
    <w:rsid w:val="00A53F0A"/>
    <w:pPr>
      <w:keepNext/>
      <w:tabs>
        <w:tab w:val="left" w:pos="5174"/>
      </w:tabs>
      <w:ind w:right="140"/>
      <w:jc w:val="center"/>
      <w:outlineLvl w:val="0"/>
    </w:pPr>
    <w:rPr>
      <w:rFonts w:ascii="Times New Roman" w:eastAsia="Times New Roman" w:hAnsi="Times New Roman"/>
      <w:b/>
      <w:sz w:val="24"/>
      <w:szCs w:val="24"/>
      <w:lang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A53F0A"/>
    <w:rPr>
      <w:rFonts w:ascii="Times New Roman" w:eastAsia="Times New Roman" w:hAnsi="Times New Roman" w:cs="Times New Roman"/>
      <w:b/>
      <w:kern w:val="0"/>
      <w:sz w:val="24"/>
      <w:szCs w:val="24"/>
      <w:lang w:eastAsia="x-none"/>
      <w14:ligatures w14:val="none"/>
    </w:rPr>
  </w:style>
  <w:style w:type="character" w:styleId="Strong">
    <w:name w:val="Strong"/>
    <w:uiPriority w:val="22"/>
    <w:qFormat/>
    <w:rsid w:val="00A53F0A"/>
    <w:rPr>
      <w:b/>
      <w:bCs/>
    </w:rPr>
  </w:style>
  <w:style w:type="paragraph" w:styleId="Revision">
    <w:name w:val="Revision"/>
    <w:hidden/>
    <w:uiPriority w:val="99"/>
    <w:semiHidden/>
    <w:rsid w:val="00575209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94</Words>
  <Characters>536</Characters>
  <Application>Microsoft Office Word</Application>
  <DocSecurity>0</DocSecurity>
  <Lines>4</Lines>
  <Paragraphs>1</Paragraphs>
  <ScaleCrop>false</ScaleCrop>
  <Company/>
  <LinksUpToDate>false</LinksUpToDate>
  <CharactersWithSpaces>629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Mindaugas Petkelis</dc:creator>
  <cp:lastModifiedBy>Justas Šiaulys</cp:lastModifiedBy>
  <cp:revision>2</cp:revision>
  <dcterms:created xsi:type="dcterms:W3CDTF">2025-01-04T12:43:00Z</dcterms:created>
  <dcterms:modified xsi:type="dcterms:W3CDTF">2025-01-04T12:43:00Z</dcterms:modified>
</cp:coreProperties>
</file>