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9A28" w14:textId="1D239A75" w:rsidR="00CC26CB" w:rsidRPr="000C0A9D" w:rsidRDefault="0010256B" w:rsidP="00CC26CB">
      <w:pPr>
        <w:spacing w:after="0" w:line="240" w:lineRule="auto"/>
        <w:jc w:val="center"/>
        <w:rPr>
          <w:rFonts w:ascii="Times New Roman" w:eastAsia="Times New Roman" w:hAnsi="Times New Roman" w:cs="Times New Roman"/>
          <w:noProof/>
          <w:lang w:eastAsia="zh-CN"/>
          <w14:ligatures w14:val="standardContextual"/>
        </w:rPr>
      </w:pPr>
      <w:r w:rsidRPr="000C0A9D">
        <w:rPr>
          <w:rFonts w:ascii="Times New Roman" w:hAnsi="Times New Roman" w:cs="Times New Roman"/>
          <w:noProof/>
        </w:rPr>
        <w:drawing>
          <wp:inline distT="0" distB="0" distL="0" distR="0" wp14:anchorId="01490B0D" wp14:editId="72DCDD8F">
            <wp:extent cx="490220" cy="592079"/>
            <wp:effectExtent l="0" t="0" r="5080" b="0"/>
            <wp:docPr id="20193773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916" cy="596543"/>
                    </a:xfrm>
                    <a:prstGeom prst="rect">
                      <a:avLst/>
                    </a:prstGeom>
                    <a:noFill/>
                    <a:ln>
                      <a:noFill/>
                    </a:ln>
                  </pic:spPr>
                </pic:pic>
              </a:graphicData>
            </a:graphic>
          </wp:inline>
        </w:drawing>
      </w:r>
    </w:p>
    <w:p w14:paraId="665E8E27" w14:textId="77777777" w:rsidR="007F35E3" w:rsidRPr="000C0A9D" w:rsidRDefault="007F35E3" w:rsidP="00CC26CB">
      <w:pPr>
        <w:spacing w:after="0" w:line="240" w:lineRule="auto"/>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6D97915F" w14:textId="2D01C036" w:rsidR="00CC26CB" w:rsidRPr="000C0A9D" w:rsidRDefault="00CC26CB" w:rsidP="00CC26CB">
          <w:pPr>
            <w:spacing w:after="120" w:line="20" w:lineRule="atLeast"/>
            <w:contextualSpacing/>
            <w:jc w:val="center"/>
            <w:rPr>
              <w:rFonts w:ascii="Times New Roman" w:eastAsia="Times New Roman" w:hAnsi="Times New Roman" w:cs="Times New Roman"/>
              <w:b/>
              <w:bCs/>
              <w:color w:val="000000"/>
              <w:sz w:val="22"/>
              <w:szCs w:val="22"/>
              <w:lang w:eastAsia="en-US"/>
              <w14:ligatures w14:val="standardContextual"/>
            </w:rPr>
          </w:pPr>
          <w:r w:rsidRPr="000C0A9D">
            <w:rPr>
              <w:rFonts w:ascii="Times New Roman" w:eastAsia="Times New Roman" w:hAnsi="Times New Roman" w:cs="Times New Roman"/>
              <w:b/>
              <w:bCs/>
              <w:color w:val="000000"/>
              <w:sz w:val="22"/>
              <w:szCs w:val="22"/>
              <w:lang w:eastAsia="en-US"/>
              <w14:ligatures w14:val="standardContextual"/>
            </w:rPr>
            <w:t>KUPIŠKIO RAJONO SAVIVALDYBĖS ADMINSITRACIJA</w:t>
          </w:r>
        </w:p>
        <w:p w14:paraId="6AB0D662" w14:textId="0AA9F8AE" w:rsidR="00CC26CB" w:rsidRPr="000C0A9D" w:rsidRDefault="00CC26CB" w:rsidP="00CC26CB">
          <w:pPr>
            <w:spacing w:after="0" w:line="240" w:lineRule="auto"/>
            <w:jc w:val="center"/>
            <w:rPr>
              <w:rFonts w:ascii="Times New Roman" w:eastAsia="Times New Roman" w:hAnsi="Times New Roman" w:cs="Times New Roman"/>
              <w:noProof/>
              <w:sz w:val="18"/>
              <w:szCs w:val="18"/>
              <w14:ligatures w14:val="standardContextual"/>
            </w:rPr>
          </w:pPr>
          <w:r w:rsidRPr="000C0A9D">
            <w:rPr>
              <w:rFonts w:ascii="Times New Roman" w:eastAsia="Times New Roman" w:hAnsi="Times New Roman" w:cs="Times New Roman"/>
              <w:noProof/>
              <w:sz w:val="18"/>
              <w:szCs w:val="18"/>
              <w14:ligatures w14:val="standardContextual"/>
            </w:rPr>
            <w:t xml:space="preserve">Biudžetinė įstaiga, Vytauto g. 2, LT-40115 Kupiškis, tel. +370 459  35 500, el. p. </w:t>
          </w:r>
          <w:hyperlink r:id="rId12" w:history="1">
            <w:r w:rsidR="00FA2CF5" w:rsidRPr="000C0A9D">
              <w:rPr>
                <w:rStyle w:val="Hipersaitas"/>
                <w:rFonts w:ascii="Times New Roman" w:eastAsia="Times New Roman" w:hAnsi="Times New Roman" w:cs="Times New Roman"/>
                <w:noProof/>
                <w:sz w:val="18"/>
                <w:szCs w:val="18"/>
                <w14:ligatures w14:val="standardContextual"/>
              </w:rPr>
              <w:t>savivaldybe@kupiskis.lt</w:t>
            </w:r>
          </w:hyperlink>
          <w:r w:rsidR="00FA2CF5" w:rsidRPr="000C0A9D">
            <w:rPr>
              <w:rFonts w:ascii="Times New Roman" w:eastAsia="Times New Roman" w:hAnsi="Times New Roman" w:cs="Times New Roman"/>
              <w:noProof/>
              <w:sz w:val="18"/>
              <w:szCs w:val="18"/>
              <w14:ligatures w14:val="standardContextual"/>
            </w:rPr>
            <w:t xml:space="preserve"> </w:t>
          </w:r>
        </w:p>
        <w:p w14:paraId="1D1D5B86" w14:textId="77777777" w:rsidR="00CC26CB" w:rsidRPr="000C0A9D" w:rsidRDefault="00CC26CB" w:rsidP="00CC26CB">
          <w:pPr>
            <w:pBdr>
              <w:bottom w:val="single" w:sz="4" w:space="1" w:color="auto"/>
            </w:pBdr>
            <w:spacing w:after="0" w:line="240" w:lineRule="auto"/>
            <w:jc w:val="center"/>
            <w:rPr>
              <w:rFonts w:ascii="Times New Roman" w:eastAsia="Times New Roman" w:hAnsi="Times New Roman" w:cs="Times New Roman"/>
              <w:sz w:val="18"/>
              <w:szCs w:val="18"/>
              <w14:ligatures w14:val="standardContextual"/>
            </w:rPr>
          </w:pPr>
          <w:r w:rsidRPr="000C0A9D">
            <w:rPr>
              <w:rFonts w:ascii="Times New Roman" w:eastAsia="Times New Roman" w:hAnsi="Times New Roman" w:cs="Times New Roman"/>
              <w:noProof/>
              <w:sz w:val="18"/>
              <w:szCs w:val="18"/>
              <w14:ligatures w14:val="standardContextual"/>
            </w:rPr>
            <w:t>Duomenys kaupiami ir saugomi Juridinių asmenų registre, kodas 188774975</w:t>
          </w:r>
        </w:p>
        <w:p w14:paraId="0A4CE911" w14:textId="77777777" w:rsidR="00CC26CB" w:rsidRPr="000C0A9D" w:rsidRDefault="00CC26CB" w:rsidP="00CC26CB">
          <w:pPr>
            <w:spacing w:after="0" w:line="240" w:lineRule="auto"/>
            <w:ind w:left="5184"/>
            <w:rPr>
              <w:rFonts w:ascii="Times New Roman" w:eastAsia="Times New Roman" w:hAnsi="Times New Roman" w:cs="Times New Roman"/>
              <w:lang w:eastAsia="en-US"/>
              <w14:ligatures w14:val="standardContextual"/>
            </w:rPr>
          </w:pPr>
        </w:p>
        <w:p w14:paraId="47B8E29B" w14:textId="1ADA2B87" w:rsidR="00D526C8" w:rsidRPr="000C0A9D" w:rsidRDefault="00D526C8" w:rsidP="004E4612">
          <w:pPr>
            <w:spacing w:after="120" w:line="20" w:lineRule="atLeast"/>
            <w:contextualSpacing/>
            <w:jc w:val="center"/>
            <w:rPr>
              <w:rFonts w:ascii="Times New Roman" w:hAnsi="Times New Roman" w:cs="Times New Roman"/>
            </w:rPr>
          </w:pPr>
        </w:p>
        <w:p w14:paraId="3EC49E01" w14:textId="67BACA7E" w:rsidR="00D526C8" w:rsidRPr="000C0A9D" w:rsidRDefault="00D526C8" w:rsidP="00757CF0">
          <w:pPr>
            <w:spacing w:after="120" w:line="20" w:lineRule="atLeast"/>
            <w:ind w:left="5954" w:firstLine="425"/>
            <w:contextualSpacing/>
            <w:rPr>
              <w:rFonts w:ascii="Times New Roman" w:hAnsi="Times New Roman" w:cs="Times New Roman"/>
            </w:rPr>
          </w:pPr>
          <w:r w:rsidRPr="000C0A9D">
            <w:rPr>
              <w:rFonts w:ascii="Times New Roman" w:hAnsi="Times New Roman" w:cs="Times New Roman"/>
            </w:rPr>
            <w:t>PATVIRTINTA</w:t>
          </w:r>
          <w:r w:rsidR="00CC26CB" w:rsidRPr="000C0A9D">
            <w:rPr>
              <w:rFonts w:ascii="Times New Roman" w:hAnsi="Times New Roman" w:cs="Times New Roman"/>
            </w:rPr>
            <w:t>:</w:t>
          </w:r>
        </w:p>
        <w:p w14:paraId="3753C059" w14:textId="3F05A0BD" w:rsidR="00CC26CB" w:rsidRPr="00C644A6" w:rsidRDefault="00CC26CB" w:rsidP="00757CF0">
          <w:pPr>
            <w:spacing w:after="120" w:line="20" w:lineRule="atLeast"/>
            <w:ind w:left="5954" w:firstLine="425"/>
            <w:contextualSpacing/>
            <w:rPr>
              <w:rFonts w:ascii="Times New Roman" w:hAnsi="Times New Roman" w:cs="Times New Roman"/>
              <w:color w:val="000000" w:themeColor="text1"/>
            </w:rPr>
          </w:pPr>
          <w:r w:rsidRPr="00C644A6">
            <w:rPr>
              <w:rFonts w:ascii="Times New Roman" w:hAnsi="Times New Roman" w:cs="Times New Roman"/>
              <w:color w:val="000000" w:themeColor="text1"/>
            </w:rPr>
            <w:t>Kupiškio rajono savivaldybės administracijos</w:t>
          </w:r>
        </w:p>
        <w:p w14:paraId="2306F7AA" w14:textId="3884DB17" w:rsidR="00CC26CB" w:rsidRPr="00C644A6" w:rsidRDefault="00CC26CB" w:rsidP="00757CF0">
          <w:pPr>
            <w:spacing w:after="120" w:line="20" w:lineRule="atLeast"/>
            <w:ind w:left="5954" w:firstLine="425"/>
            <w:contextualSpacing/>
            <w:rPr>
              <w:rFonts w:ascii="Times New Roman" w:hAnsi="Times New Roman" w:cs="Times New Roman"/>
              <w:color w:val="000000" w:themeColor="text1"/>
            </w:rPr>
          </w:pPr>
          <w:r w:rsidRPr="00C644A6">
            <w:rPr>
              <w:rFonts w:ascii="Times New Roman" w:hAnsi="Times New Roman" w:cs="Times New Roman"/>
              <w:color w:val="000000" w:themeColor="text1"/>
            </w:rPr>
            <w:t>Viešųjų pirkimų komisijos posėdžio 202</w:t>
          </w:r>
          <w:r w:rsidR="003D2230" w:rsidRPr="00C644A6">
            <w:rPr>
              <w:rFonts w:ascii="Times New Roman" w:hAnsi="Times New Roman" w:cs="Times New Roman"/>
              <w:color w:val="000000" w:themeColor="text1"/>
            </w:rPr>
            <w:t>6-05</w:t>
          </w:r>
          <w:r w:rsidR="00C644A6" w:rsidRPr="00C644A6">
            <w:rPr>
              <w:rFonts w:ascii="Times New Roman" w:hAnsi="Times New Roman" w:cs="Times New Roman"/>
              <w:color w:val="000000" w:themeColor="text1"/>
            </w:rPr>
            <w:t>-08</w:t>
          </w:r>
        </w:p>
        <w:p w14:paraId="47EF0C37" w14:textId="5430E61C" w:rsidR="00D526C8" w:rsidRPr="00C644A6" w:rsidRDefault="00CC26CB" w:rsidP="00757CF0">
          <w:pPr>
            <w:spacing w:after="120" w:line="20" w:lineRule="atLeast"/>
            <w:ind w:left="5954" w:firstLine="425"/>
            <w:contextualSpacing/>
            <w:rPr>
              <w:rFonts w:ascii="Times New Roman" w:hAnsi="Times New Roman" w:cs="Times New Roman"/>
              <w:color w:val="000000" w:themeColor="text1"/>
            </w:rPr>
          </w:pPr>
          <w:r w:rsidRPr="00C644A6">
            <w:rPr>
              <w:rFonts w:ascii="Times New Roman" w:hAnsi="Times New Roman" w:cs="Times New Roman"/>
              <w:color w:val="000000" w:themeColor="text1"/>
            </w:rPr>
            <w:t>protokolu Nr</w:t>
          </w:r>
          <w:r w:rsidR="00163391" w:rsidRPr="00C644A6">
            <w:rPr>
              <w:rFonts w:ascii="Times New Roman" w:hAnsi="Times New Roman" w:cs="Times New Roman"/>
              <w:color w:val="000000" w:themeColor="text1"/>
            </w:rPr>
            <w:t xml:space="preserve">. </w:t>
          </w:r>
          <w:r w:rsidR="00C644A6" w:rsidRPr="00C644A6">
            <w:rPr>
              <w:rFonts w:ascii="Times New Roman" w:hAnsi="Times New Roman" w:cs="Times New Roman"/>
              <w:color w:val="000000" w:themeColor="text1"/>
            </w:rPr>
            <w:t>436</w:t>
          </w:r>
        </w:p>
        <w:p w14:paraId="7350A7E2" w14:textId="78457EBC" w:rsidR="00D526C8" w:rsidRPr="000C0A9D" w:rsidRDefault="00D526C8" w:rsidP="004E4612">
          <w:pPr>
            <w:spacing w:after="120" w:line="20" w:lineRule="atLeast"/>
            <w:contextualSpacing/>
            <w:jc w:val="center"/>
            <w:rPr>
              <w:rFonts w:ascii="Times New Roman" w:hAnsi="Times New Roman" w:cs="Times New Roman"/>
            </w:rPr>
          </w:pPr>
        </w:p>
        <w:p w14:paraId="401CFDD0" w14:textId="77777777" w:rsidR="00CC26CB" w:rsidRPr="000C0A9D" w:rsidRDefault="00CC26CB" w:rsidP="00CC26CB">
          <w:pPr>
            <w:spacing w:after="120" w:line="360" w:lineRule="auto"/>
            <w:contextualSpacing/>
            <w:jc w:val="center"/>
            <w:rPr>
              <w:rFonts w:ascii="Times New Roman" w:hAnsi="Times New Roman" w:cs="Times New Roman"/>
              <w:b/>
              <w:bCs/>
            </w:rPr>
          </w:pPr>
        </w:p>
        <w:p w14:paraId="010AF220" w14:textId="77777777" w:rsidR="00CC26CB" w:rsidRPr="000C0A9D" w:rsidRDefault="00CC26CB" w:rsidP="00CC26CB">
          <w:pPr>
            <w:spacing w:after="120" w:line="360" w:lineRule="auto"/>
            <w:contextualSpacing/>
            <w:jc w:val="center"/>
            <w:rPr>
              <w:rFonts w:ascii="Times New Roman" w:hAnsi="Times New Roman" w:cs="Times New Roman"/>
              <w:b/>
              <w:bCs/>
            </w:rPr>
          </w:pPr>
        </w:p>
        <w:p w14:paraId="7A4EE13B" w14:textId="77777777" w:rsidR="00CC26CB" w:rsidRPr="00E52349" w:rsidRDefault="00CC26CB" w:rsidP="00CC26CB">
          <w:pPr>
            <w:spacing w:after="120" w:line="360" w:lineRule="auto"/>
            <w:contextualSpacing/>
            <w:jc w:val="center"/>
            <w:rPr>
              <w:rFonts w:ascii="Times New Roman" w:hAnsi="Times New Roman" w:cs="Times New Roman"/>
              <w:b/>
              <w:bCs/>
              <w:sz w:val="28"/>
              <w:szCs w:val="28"/>
            </w:rPr>
          </w:pPr>
        </w:p>
        <w:p w14:paraId="24C8A455" w14:textId="3EA9B02E" w:rsidR="00CC26CB" w:rsidRPr="00E52349" w:rsidRDefault="009579FF" w:rsidP="00AC4B54">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SUPAPRASTINTO </w:t>
          </w:r>
          <w:r w:rsidR="00D526C8" w:rsidRPr="00E52349">
            <w:rPr>
              <w:rFonts w:ascii="Times New Roman" w:hAnsi="Times New Roman" w:cs="Times New Roman"/>
              <w:b/>
              <w:bCs/>
              <w:sz w:val="28"/>
              <w:szCs w:val="28"/>
            </w:rPr>
            <w:t xml:space="preserve">VIEŠOJO PIRKIMO </w:t>
          </w:r>
        </w:p>
        <w:p w14:paraId="1D1BF965" w14:textId="57CF883D" w:rsidR="00D526C8" w:rsidRPr="00E52349" w:rsidRDefault="00D526C8" w:rsidP="00AC4B54">
          <w:pPr>
            <w:spacing w:after="0" w:line="360" w:lineRule="auto"/>
            <w:contextualSpacing/>
            <w:jc w:val="center"/>
            <w:rPr>
              <w:rFonts w:ascii="Times New Roman" w:hAnsi="Times New Roman" w:cs="Times New Roman"/>
              <w:b/>
              <w:bCs/>
              <w:sz w:val="28"/>
              <w:szCs w:val="28"/>
            </w:rPr>
          </w:pPr>
          <w:r w:rsidRPr="00E52349">
            <w:rPr>
              <w:rFonts w:ascii="Times New Roman" w:hAnsi="Times New Roman" w:cs="Times New Roman"/>
              <w:b/>
              <w:bCs/>
              <w:sz w:val="28"/>
              <w:szCs w:val="28"/>
            </w:rPr>
            <w:t>„</w:t>
          </w:r>
          <w:r w:rsidR="002D6462">
            <w:rPr>
              <w:rFonts w:ascii="Times New Roman" w:hAnsi="Times New Roman" w:cs="Times New Roman"/>
              <w:b/>
              <w:bCs/>
              <w:sz w:val="28"/>
              <w:szCs w:val="28"/>
            </w:rPr>
            <w:t>MIEGMAIŠIAI</w:t>
          </w:r>
          <w:r w:rsidR="00834E0A">
            <w:rPr>
              <w:rFonts w:ascii="Times New Roman" w:hAnsi="Times New Roman" w:cs="Times New Roman"/>
              <w:b/>
              <w:bCs/>
              <w:sz w:val="28"/>
              <w:szCs w:val="28"/>
            </w:rPr>
            <w:t xml:space="preserve"> </w:t>
          </w:r>
          <w:r w:rsidR="008B5283">
            <w:rPr>
              <w:rFonts w:ascii="Times New Roman" w:hAnsi="Times New Roman" w:cs="Times New Roman"/>
              <w:b/>
              <w:bCs/>
              <w:sz w:val="28"/>
              <w:szCs w:val="28"/>
            </w:rPr>
            <w:t>130</w:t>
          </w:r>
          <w:r w:rsidR="003D2230">
            <w:rPr>
              <w:rFonts w:ascii="Times New Roman" w:hAnsi="Times New Roman" w:cs="Times New Roman"/>
              <w:b/>
              <w:bCs/>
              <w:sz w:val="28"/>
              <w:szCs w:val="28"/>
            </w:rPr>
            <w:t>0</w:t>
          </w:r>
          <w:r w:rsidR="008B5283">
            <w:rPr>
              <w:rFonts w:ascii="Times New Roman" w:hAnsi="Times New Roman" w:cs="Times New Roman"/>
              <w:b/>
              <w:bCs/>
              <w:sz w:val="28"/>
              <w:szCs w:val="28"/>
            </w:rPr>
            <w:t xml:space="preserve"> </w:t>
          </w:r>
          <w:r w:rsidR="00834E0A">
            <w:rPr>
              <w:rFonts w:ascii="Times New Roman" w:hAnsi="Times New Roman" w:cs="Times New Roman"/>
              <w:b/>
              <w:bCs/>
              <w:sz w:val="28"/>
              <w:szCs w:val="28"/>
            </w:rPr>
            <w:t>vnt.</w:t>
          </w:r>
          <w:r w:rsidR="00E2668A">
            <w:rPr>
              <w:rFonts w:ascii="Times New Roman" w:hAnsi="Times New Roman" w:cs="Times New Roman"/>
              <w:b/>
              <w:bCs/>
              <w:sz w:val="28"/>
              <w:szCs w:val="28"/>
            </w:rPr>
            <w:t xml:space="preserve"> </w:t>
          </w:r>
          <w:r w:rsidR="00C127EC">
            <w:rPr>
              <w:rFonts w:ascii="Times New Roman" w:hAnsi="Times New Roman" w:cs="Times New Roman"/>
              <w:b/>
              <w:bCs/>
              <w:sz w:val="28"/>
              <w:szCs w:val="28"/>
            </w:rPr>
            <w:t>(Projektas „</w:t>
          </w:r>
          <w:r w:rsidR="00BD41A2">
            <w:rPr>
              <w:rFonts w:ascii="Times New Roman" w:hAnsi="Times New Roman" w:cs="Times New Roman"/>
              <w:b/>
              <w:bCs/>
              <w:sz w:val="28"/>
              <w:szCs w:val="28"/>
            </w:rPr>
            <w:t>S</w:t>
          </w:r>
          <w:r w:rsidR="00C127EC">
            <w:rPr>
              <w:rFonts w:ascii="Times New Roman" w:hAnsi="Times New Roman" w:cs="Times New Roman"/>
              <w:b/>
              <w:bCs/>
              <w:sz w:val="28"/>
              <w:szCs w:val="28"/>
            </w:rPr>
            <w:t>tiprinti pasirengimą valdyti krizes, ekstremalias situacijas ir šalinti padarinius Kupiškio rajone</w:t>
          </w:r>
          <w:r w:rsidRPr="00E52349">
            <w:rPr>
              <w:rFonts w:ascii="Times New Roman" w:hAnsi="Times New Roman" w:cs="Times New Roman"/>
              <w:b/>
              <w:bCs/>
              <w:sz w:val="28"/>
              <w:szCs w:val="28"/>
            </w:rPr>
            <w:t>“</w:t>
          </w:r>
        </w:p>
        <w:p w14:paraId="18ACC6AD" w14:textId="4BAFA922" w:rsidR="00D526C8" w:rsidRPr="00C644A6" w:rsidRDefault="00D526C8" w:rsidP="00AC4B54">
          <w:pPr>
            <w:spacing w:after="0" w:line="360" w:lineRule="auto"/>
            <w:contextualSpacing/>
            <w:jc w:val="center"/>
            <w:rPr>
              <w:rFonts w:ascii="Times New Roman" w:hAnsi="Times New Roman" w:cs="Times New Roman"/>
              <w:b/>
              <w:bCs/>
              <w:color w:val="000000" w:themeColor="text1"/>
              <w:sz w:val="28"/>
              <w:szCs w:val="28"/>
            </w:rPr>
          </w:pPr>
          <w:r w:rsidRPr="00C644A6">
            <w:rPr>
              <w:rFonts w:ascii="Times New Roman" w:hAnsi="Times New Roman" w:cs="Times New Roman"/>
              <w:b/>
              <w:bCs/>
              <w:color w:val="000000" w:themeColor="text1"/>
              <w:sz w:val="28"/>
              <w:szCs w:val="28"/>
            </w:rPr>
            <w:t xml:space="preserve">ATVIRO KONKURSO </w:t>
          </w:r>
          <w:r w:rsidR="00EB164F" w:rsidRPr="00C644A6">
            <w:rPr>
              <w:rFonts w:ascii="Times New Roman" w:hAnsi="Times New Roman" w:cs="Times New Roman"/>
              <w:b/>
              <w:bCs/>
              <w:color w:val="000000" w:themeColor="text1"/>
              <w:sz w:val="28"/>
              <w:szCs w:val="28"/>
            </w:rPr>
            <w:t xml:space="preserve">SPECIALIOSIOS </w:t>
          </w:r>
          <w:r w:rsidRPr="00C644A6">
            <w:rPr>
              <w:rFonts w:ascii="Times New Roman" w:hAnsi="Times New Roman" w:cs="Times New Roman"/>
              <w:b/>
              <w:bCs/>
              <w:color w:val="000000" w:themeColor="text1"/>
              <w:sz w:val="28"/>
              <w:szCs w:val="28"/>
            </w:rPr>
            <w:t>SĄLYGOS</w:t>
          </w:r>
        </w:p>
        <w:p w14:paraId="67D34D7E" w14:textId="32FEE1D5" w:rsidR="00D53BF4" w:rsidRPr="00C644A6" w:rsidRDefault="00D53BF4" w:rsidP="00AC4B54">
          <w:pPr>
            <w:spacing w:after="120" w:line="360" w:lineRule="auto"/>
            <w:contextualSpacing/>
            <w:jc w:val="center"/>
            <w:rPr>
              <w:rFonts w:ascii="Times New Roman" w:hAnsi="Times New Roman" w:cs="Times New Roman"/>
              <w:b/>
              <w:bCs/>
              <w:color w:val="000000" w:themeColor="text1"/>
              <w:sz w:val="28"/>
              <w:szCs w:val="28"/>
            </w:rPr>
          </w:pPr>
          <w:r w:rsidRPr="00C644A6">
            <w:rPr>
              <w:rFonts w:ascii="Times New Roman" w:hAnsi="Times New Roman" w:cs="Times New Roman"/>
              <w:b/>
              <w:bCs/>
              <w:color w:val="000000" w:themeColor="text1"/>
              <w:sz w:val="28"/>
              <w:szCs w:val="28"/>
            </w:rPr>
            <w:t>V</w:t>
          </w:r>
          <w:r w:rsidR="00755F3B" w:rsidRPr="00C644A6">
            <w:rPr>
              <w:rFonts w:ascii="Times New Roman" w:hAnsi="Times New Roman" w:cs="Times New Roman"/>
              <w:b/>
              <w:bCs/>
              <w:color w:val="000000" w:themeColor="text1"/>
              <w:sz w:val="28"/>
              <w:szCs w:val="28"/>
            </w:rPr>
            <w:t>ersija</w:t>
          </w:r>
          <w:r w:rsidRPr="00C644A6">
            <w:rPr>
              <w:rFonts w:ascii="Times New Roman" w:hAnsi="Times New Roman" w:cs="Times New Roman"/>
              <w:b/>
              <w:bCs/>
              <w:color w:val="000000" w:themeColor="text1"/>
              <w:sz w:val="28"/>
              <w:szCs w:val="28"/>
            </w:rPr>
            <w:t xml:space="preserve"> Nr. </w:t>
          </w:r>
          <w:r w:rsidR="00757CF0" w:rsidRPr="00C644A6">
            <w:rPr>
              <w:rFonts w:ascii="Times New Roman" w:hAnsi="Times New Roman" w:cs="Times New Roman"/>
              <w:b/>
              <w:bCs/>
              <w:color w:val="000000" w:themeColor="text1"/>
              <w:sz w:val="28"/>
              <w:szCs w:val="28"/>
            </w:rPr>
            <w:t>1</w:t>
          </w:r>
        </w:p>
        <w:p w14:paraId="0FC90D8B" w14:textId="77777777" w:rsidR="00D526C8" w:rsidRPr="00C644A6"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0C0A9D" w:rsidRDefault="005F13F0" w:rsidP="004E4612">
          <w:pPr>
            <w:spacing w:after="120" w:line="20" w:lineRule="atLeast"/>
            <w:contextualSpacing/>
            <w:rPr>
              <w:rFonts w:ascii="Times New Roman" w:hAnsi="Times New Roman" w:cs="Times New Roman"/>
            </w:rPr>
          </w:pPr>
          <w:r w:rsidRPr="000C0A9D">
            <w:rPr>
              <w:rFonts w:ascii="Times New Roman" w:hAnsi="Times New Roman" w:cs="Times New Roman"/>
            </w:rPr>
            <w:br w:type="page"/>
          </w: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C0A9D" w:rsidRDefault="001C24BC" w:rsidP="004E4612">
              <w:pPr>
                <w:pStyle w:val="Turinioantrat"/>
                <w:spacing w:before="0" w:line="20" w:lineRule="atLeast"/>
                <w:ind w:left="432" w:hanging="432"/>
                <w:contextualSpacing/>
                <w:rPr>
                  <w:rFonts w:ascii="Times New Roman" w:hAnsi="Times New Roman" w:cs="Times New Roman"/>
                </w:rPr>
              </w:pPr>
              <w:r w:rsidRPr="000C0A9D">
                <w:rPr>
                  <w:rFonts w:ascii="Times New Roman" w:hAnsi="Times New Roman" w:cs="Times New Roman"/>
                </w:rPr>
                <w:t>TURINYS</w:t>
              </w:r>
            </w:p>
            <w:p w14:paraId="757D1715" w14:textId="52287CF6" w:rsidR="006C0802" w:rsidRPr="00E2668A" w:rsidRDefault="001C24BC">
              <w:pPr>
                <w:pStyle w:val="Turinys1"/>
                <w:tabs>
                  <w:tab w:val="left" w:pos="720"/>
                </w:tabs>
                <w:rPr>
                  <w:rFonts w:ascii="Times New Roman" w:hAnsi="Times New Roman" w:cs="Times New Roman"/>
                  <w:noProof/>
                  <w:kern w:val="2"/>
                  <w:sz w:val="24"/>
                  <w:szCs w:val="24"/>
                  <w14:ligatures w14:val="standardContextual"/>
                </w:rPr>
              </w:pPr>
              <w:r w:rsidRPr="00E2668A">
                <w:rPr>
                  <w:rFonts w:ascii="Times New Roman" w:hAnsi="Times New Roman" w:cs="Times New Roman"/>
                  <w:color w:val="2B579A"/>
                  <w:sz w:val="24"/>
                  <w:szCs w:val="24"/>
                  <w:shd w:val="clear" w:color="auto" w:fill="E6E6E6"/>
                </w:rPr>
                <w:fldChar w:fldCharType="begin"/>
              </w:r>
              <w:r w:rsidRPr="00E2668A">
                <w:rPr>
                  <w:rFonts w:ascii="Times New Roman" w:hAnsi="Times New Roman" w:cs="Times New Roman"/>
                  <w:sz w:val="24"/>
                  <w:szCs w:val="24"/>
                </w:rPr>
                <w:instrText xml:space="preserve"> TOC \o "1-3" \h \z \u </w:instrText>
              </w:r>
              <w:r w:rsidRPr="00E2668A">
                <w:rPr>
                  <w:rFonts w:ascii="Times New Roman" w:hAnsi="Times New Roman" w:cs="Times New Roman"/>
                  <w:color w:val="2B579A"/>
                  <w:sz w:val="24"/>
                  <w:szCs w:val="24"/>
                  <w:shd w:val="clear" w:color="auto" w:fill="E6E6E6"/>
                </w:rPr>
                <w:fldChar w:fldCharType="separate"/>
              </w:r>
              <w:hyperlink w:anchor="_Toc200550462" w:history="1">
                <w:r w:rsidR="006C0802" w:rsidRPr="00E2668A">
                  <w:rPr>
                    <w:rStyle w:val="Hipersaitas"/>
                    <w:rFonts w:ascii="Times New Roman" w:hAnsi="Times New Roman" w:cs="Times New Roman"/>
                    <w:noProof/>
                    <w:sz w:val="24"/>
                    <w:szCs w:val="24"/>
                  </w:rPr>
                  <w:t>1.</w:t>
                </w:r>
                <w:r w:rsidR="006C0802" w:rsidRPr="00E2668A">
                  <w:rPr>
                    <w:rFonts w:ascii="Times New Roman" w:hAnsi="Times New Roman" w:cs="Times New Roman"/>
                    <w:noProof/>
                    <w:kern w:val="2"/>
                    <w:sz w:val="24"/>
                    <w:szCs w:val="24"/>
                    <w14:ligatures w14:val="standardContextual"/>
                  </w:rPr>
                  <w:tab/>
                </w:r>
                <w:r w:rsidR="006C0802" w:rsidRPr="00E2668A">
                  <w:rPr>
                    <w:rStyle w:val="Hipersaitas"/>
                    <w:rFonts w:ascii="Times New Roman" w:hAnsi="Times New Roman" w:cs="Times New Roman"/>
                    <w:noProof/>
                    <w:sz w:val="24"/>
                    <w:szCs w:val="24"/>
                  </w:rPr>
                  <w:t>Bendra informacija</w:t>
                </w:r>
                <w:r w:rsidR="006C0802" w:rsidRPr="00E2668A">
                  <w:rPr>
                    <w:rFonts w:ascii="Times New Roman" w:hAnsi="Times New Roman" w:cs="Times New Roman"/>
                    <w:noProof/>
                    <w:webHidden/>
                    <w:sz w:val="24"/>
                    <w:szCs w:val="24"/>
                  </w:rPr>
                  <w:tab/>
                </w:r>
                <w:r w:rsidR="006C0802" w:rsidRPr="00E2668A">
                  <w:rPr>
                    <w:rFonts w:ascii="Times New Roman" w:hAnsi="Times New Roman" w:cs="Times New Roman"/>
                    <w:noProof/>
                    <w:webHidden/>
                    <w:sz w:val="24"/>
                    <w:szCs w:val="24"/>
                  </w:rPr>
                  <w:fldChar w:fldCharType="begin"/>
                </w:r>
                <w:r w:rsidR="006C0802" w:rsidRPr="00E2668A">
                  <w:rPr>
                    <w:rFonts w:ascii="Times New Roman" w:hAnsi="Times New Roman" w:cs="Times New Roman"/>
                    <w:noProof/>
                    <w:webHidden/>
                    <w:sz w:val="24"/>
                    <w:szCs w:val="24"/>
                  </w:rPr>
                  <w:instrText xml:space="preserve"> PAGEREF _Toc200550462 \h </w:instrText>
                </w:r>
                <w:r w:rsidR="006C0802" w:rsidRPr="00E2668A">
                  <w:rPr>
                    <w:rFonts w:ascii="Times New Roman" w:hAnsi="Times New Roman" w:cs="Times New Roman"/>
                    <w:noProof/>
                    <w:webHidden/>
                    <w:sz w:val="24"/>
                    <w:szCs w:val="24"/>
                  </w:rPr>
                </w:r>
                <w:r w:rsidR="006C0802" w:rsidRPr="00E2668A">
                  <w:rPr>
                    <w:rFonts w:ascii="Times New Roman" w:hAnsi="Times New Roman" w:cs="Times New Roman"/>
                    <w:noProof/>
                    <w:webHidden/>
                    <w:sz w:val="24"/>
                    <w:szCs w:val="24"/>
                  </w:rPr>
                  <w:fldChar w:fldCharType="separate"/>
                </w:r>
                <w:r w:rsidR="006C0802" w:rsidRPr="00E2668A">
                  <w:rPr>
                    <w:rFonts w:ascii="Times New Roman" w:hAnsi="Times New Roman" w:cs="Times New Roman"/>
                    <w:noProof/>
                    <w:webHidden/>
                    <w:sz w:val="24"/>
                    <w:szCs w:val="24"/>
                  </w:rPr>
                  <w:t>2</w:t>
                </w:r>
                <w:r w:rsidR="006C0802" w:rsidRPr="00E2668A">
                  <w:rPr>
                    <w:rFonts w:ascii="Times New Roman" w:hAnsi="Times New Roman" w:cs="Times New Roman"/>
                    <w:noProof/>
                    <w:webHidden/>
                    <w:sz w:val="24"/>
                    <w:szCs w:val="24"/>
                  </w:rPr>
                  <w:fldChar w:fldCharType="end"/>
                </w:r>
              </w:hyperlink>
            </w:p>
            <w:p w14:paraId="5AEB6DF3" w14:textId="4686DB38" w:rsidR="006C0802" w:rsidRPr="00E2668A" w:rsidRDefault="006C0802" w:rsidP="00E2668A">
              <w:pPr>
                <w:pStyle w:val="Turinys1"/>
                <w:tabs>
                  <w:tab w:val="clear" w:pos="9962"/>
                </w:tabs>
                <w:rPr>
                  <w:rFonts w:ascii="Times New Roman" w:hAnsi="Times New Roman" w:cs="Times New Roman"/>
                  <w:noProof/>
                  <w:kern w:val="2"/>
                  <w:sz w:val="24"/>
                  <w:szCs w:val="24"/>
                  <w14:ligatures w14:val="standardContextual"/>
                </w:rPr>
              </w:pPr>
              <w:hyperlink w:anchor="_Toc200550463" w:history="1">
                <w:r w:rsidRPr="00E2668A">
                  <w:rPr>
                    <w:rStyle w:val="Hipersaitas"/>
                    <w:rFonts w:ascii="Times New Roman" w:hAnsi="Times New Roman" w:cs="Times New Roman"/>
                    <w:noProof/>
                    <w:sz w:val="24"/>
                    <w:szCs w:val="24"/>
                  </w:rPr>
                  <w:t>2. Pirkimo objektas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_Toc200550463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2</w:t>
                </w:r>
                <w:r w:rsidRPr="00E2668A">
                  <w:rPr>
                    <w:rFonts w:ascii="Times New Roman" w:hAnsi="Times New Roman" w:cs="Times New Roman"/>
                    <w:noProof/>
                    <w:webHidden/>
                    <w:sz w:val="24"/>
                    <w:szCs w:val="24"/>
                  </w:rPr>
                  <w:fldChar w:fldCharType="end"/>
                </w:r>
              </w:hyperlink>
            </w:p>
            <w:p w14:paraId="14E5DDB8" w14:textId="6DEC519B" w:rsidR="006C0802" w:rsidRPr="00E2668A" w:rsidRDefault="006C0802">
              <w:pPr>
                <w:pStyle w:val="Turinys1"/>
                <w:rPr>
                  <w:rFonts w:ascii="Times New Roman" w:hAnsi="Times New Roman" w:cs="Times New Roman"/>
                  <w:noProof/>
                  <w:kern w:val="2"/>
                  <w:sz w:val="24"/>
                  <w:szCs w:val="24"/>
                  <w14:ligatures w14:val="standardContextual"/>
                </w:rPr>
              </w:pPr>
              <w:hyperlink w:anchor="_Toc200550464" w:history="1">
                <w:r w:rsidRPr="00E2668A">
                  <w:rPr>
                    <w:rStyle w:val="Hipersaitas"/>
                    <w:rFonts w:ascii="Times New Roman" w:hAnsi="Times New Roman" w:cs="Times New Roman"/>
                    <w:noProof/>
                    <w:sz w:val="24"/>
                    <w:szCs w:val="24"/>
                  </w:rPr>
                  <w:t>3. Susitikimai su tiekėjais ir objekto apžiūra</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_Toc200550464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2</w:t>
                </w:r>
                <w:r w:rsidRPr="00E2668A">
                  <w:rPr>
                    <w:rFonts w:ascii="Times New Roman" w:hAnsi="Times New Roman" w:cs="Times New Roman"/>
                    <w:noProof/>
                    <w:webHidden/>
                    <w:sz w:val="24"/>
                    <w:szCs w:val="24"/>
                  </w:rPr>
                  <w:fldChar w:fldCharType="end"/>
                </w:r>
              </w:hyperlink>
            </w:p>
            <w:p w14:paraId="51779889" w14:textId="0AA8FC16" w:rsidR="006C0802" w:rsidRPr="00E2668A" w:rsidRDefault="006C0802">
              <w:pPr>
                <w:pStyle w:val="Turinys1"/>
                <w:rPr>
                  <w:rFonts w:ascii="Times New Roman" w:hAnsi="Times New Roman" w:cs="Times New Roman"/>
                  <w:noProof/>
                  <w:kern w:val="2"/>
                  <w:sz w:val="24"/>
                  <w:szCs w:val="24"/>
                  <w14:ligatures w14:val="standardContextual"/>
                </w:rPr>
              </w:pPr>
              <w:hyperlink w:anchor="_Toc200550465" w:history="1">
                <w:r w:rsidRPr="00E2668A">
                  <w:rPr>
                    <w:rStyle w:val="Hipersaitas"/>
                    <w:rFonts w:ascii="Times New Roman" w:hAnsi="Times New Roman" w:cs="Times New Roman"/>
                    <w:noProof/>
                    <w:sz w:val="24"/>
                    <w:szCs w:val="24"/>
                  </w:rPr>
                  <w:t>4. Tiekėjų pašalinimo pagrindai ir kvalifikacijos reikalavimai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_Toc200550465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3</w:t>
                </w:r>
                <w:r w:rsidRPr="00E2668A">
                  <w:rPr>
                    <w:rFonts w:ascii="Times New Roman" w:hAnsi="Times New Roman" w:cs="Times New Roman"/>
                    <w:noProof/>
                    <w:webHidden/>
                    <w:sz w:val="24"/>
                    <w:szCs w:val="24"/>
                  </w:rPr>
                  <w:fldChar w:fldCharType="end"/>
                </w:r>
              </w:hyperlink>
            </w:p>
            <w:p w14:paraId="74239E8D" w14:textId="73CD3469" w:rsidR="006C0802" w:rsidRPr="00E2668A" w:rsidRDefault="006C0802">
              <w:pPr>
                <w:pStyle w:val="Turinys1"/>
                <w:rPr>
                  <w:rFonts w:ascii="Times New Roman" w:hAnsi="Times New Roman" w:cs="Times New Roman"/>
                  <w:noProof/>
                  <w:kern w:val="2"/>
                  <w:sz w:val="24"/>
                  <w:szCs w:val="24"/>
                  <w14:ligatures w14:val="standardContextual"/>
                </w:rPr>
              </w:pPr>
              <w:hyperlink w:anchor="_Toc200550466" w:history="1">
                <w:r w:rsidRPr="00E2668A">
                  <w:rPr>
                    <w:rStyle w:val="Hipersaitas"/>
                    <w:rFonts w:ascii="Times New Roman" w:hAnsi="Times New Roman" w:cs="Times New Roman"/>
                    <w:noProof/>
                    <w:sz w:val="24"/>
                    <w:szCs w:val="24"/>
                  </w:rPr>
                  <w:t>5. Reikalavimai, susiję su nacionaliniu saugumu</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_Toc200550466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3</w:t>
                </w:r>
                <w:r w:rsidRPr="00E2668A">
                  <w:rPr>
                    <w:rFonts w:ascii="Times New Roman" w:hAnsi="Times New Roman" w:cs="Times New Roman"/>
                    <w:noProof/>
                    <w:webHidden/>
                    <w:sz w:val="24"/>
                    <w:szCs w:val="24"/>
                  </w:rPr>
                  <w:fldChar w:fldCharType="end"/>
                </w:r>
              </w:hyperlink>
            </w:p>
            <w:p w14:paraId="15867ED0" w14:textId="6E8CF851" w:rsidR="006C0802" w:rsidRPr="00E2668A" w:rsidRDefault="006C0802">
              <w:pPr>
                <w:pStyle w:val="Turinys1"/>
                <w:rPr>
                  <w:rFonts w:ascii="Times New Roman" w:hAnsi="Times New Roman" w:cs="Times New Roman"/>
                  <w:noProof/>
                  <w:kern w:val="2"/>
                  <w:sz w:val="24"/>
                  <w:szCs w:val="24"/>
                  <w14:ligatures w14:val="standardContextual"/>
                </w:rPr>
              </w:pPr>
              <w:hyperlink w:anchor="_Toc200550467" w:history="1">
                <w:r w:rsidRPr="00E2668A">
                  <w:rPr>
                    <w:rStyle w:val="Hipersaitas"/>
                    <w:rFonts w:ascii="Times New Roman" w:hAnsi="Times New Roman" w:cs="Times New Roman"/>
                    <w:noProof/>
                    <w:sz w:val="24"/>
                    <w:szCs w:val="24"/>
                  </w:rPr>
                  <w:t>6. Specialieji reikalavimai pasiūlymų rengimui ir pateikimui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_Toc200550467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3</w:t>
                </w:r>
                <w:r w:rsidRPr="00E2668A">
                  <w:rPr>
                    <w:rFonts w:ascii="Times New Roman" w:hAnsi="Times New Roman" w:cs="Times New Roman"/>
                    <w:noProof/>
                    <w:webHidden/>
                    <w:sz w:val="24"/>
                    <w:szCs w:val="24"/>
                  </w:rPr>
                  <w:fldChar w:fldCharType="end"/>
                </w:r>
              </w:hyperlink>
            </w:p>
            <w:p w14:paraId="63BBA124" w14:textId="14FA8FED" w:rsidR="006C0802" w:rsidRPr="00E2668A" w:rsidRDefault="006C0802">
              <w:pPr>
                <w:pStyle w:val="Turinys1"/>
                <w:tabs>
                  <w:tab w:val="left" w:pos="720"/>
                </w:tabs>
                <w:rPr>
                  <w:rFonts w:ascii="Times New Roman" w:hAnsi="Times New Roman" w:cs="Times New Roman"/>
                  <w:noProof/>
                  <w:kern w:val="2"/>
                  <w:sz w:val="24"/>
                  <w:szCs w:val="24"/>
                  <w14:ligatures w14:val="standardContextual"/>
                </w:rPr>
              </w:pPr>
              <w:hyperlink w:anchor="_Toc200550468" w:history="1">
                <w:r w:rsidRPr="00E2668A">
                  <w:rPr>
                    <w:rStyle w:val="Hipersaitas"/>
                    <w:rFonts w:ascii="Times New Roman" w:eastAsia="Calibri" w:hAnsi="Times New Roman" w:cs="Times New Roman"/>
                    <w:noProof/>
                    <w:sz w:val="24"/>
                    <w:szCs w:val="24"/>
                  </w:rPr>
                  <w:t>6.</w:t>
                </w:r>
                <w:r w:rsidRPr="00E2668A">
                  <w:rPr>
                    <w:rFonts w:ascii="Times New Roman" w:hAnsi="Times New Roman" w:cs="Times New Roman"/>
                    <w:noProof/>
                    <w:kern w:val="2"/>
                    <w:sz w:val="24"/>
                    <w:szCs w:val="24"/>
                    <w14:ligatures w14:val="standardContextual"/>
                  </w:rPr>
                  <w:tab/>
                </w:r>
                <w:r w:rsidRPr="00E2668A">
                  <w:rPr>
                    <w:rStyle w:val="Hipersaitas"/>
                    <w:rFonts w:ascii="Times New Roman" w:hAnsi="Times New Roman" w:cs="Times New Roman"/>
                    <w:noProof/>
                    <w:sz w:val="24"/>
                    <w:szCs w:val="24"/>
                  </w:rPr>
                  <w:t>Pasiūlymo galiojimo užtikrinimas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_Toc200550468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4</w:t>
                </w:r>
                <w:r w:rsidRPr="00E2668A">
                  <w:rPr>
                    <w:rFonts w:ascii="Times New Roman" w:hAnsi="Times New Roman" w:cs="Times New Roman"/>
                    <w:noProof/>
                    <w:webHidden/>
                    <w:sz w:val="24"/>
                    <w:szCs w:val="24"/>
                  </w:rPr>
                  <w:fldChar w:fldCharType="end"/>
                </w:r>
              </w:hyperlink>
            </w:p>
            <w:p w14:paraId="3021C908" w14:textId="4BEF9A9D" w:rsidR="006C0802" w:rsidRPr="00E2668A" w:rsidRDefault="006C0802">
              <w:pPr>
                <w:pStyle w:val="Turinys1"/>
                <w:tabs>
                  <w:tab w:val="left" w:pos="720"/>
                </w:tabs>
                <w:rPr>
                  <w:rFonts w:ascii="Times New Roman" w:hAnsi="Times New Roman" w:cs="Times New Roman"/>
                  <w:noProof/>
                  <w:kern w:val="2"/>
                  <w:sz w:val="24"/>
                  <w:szCs w:val="24"/>
                  <w14:ligatures w14:val="standardContextual"/>
                </w:rPr>
              </w:pPr>
              <w:hyperlink w:anchor="_Toc200550469" w:history="1">
                <w:r w:rsidRPr="00E2668A">
                  <w:rPr>
                    <w:rStyle w:val="Hipersaitas"/>
                    <w:rFonts w:ascii="Times New Roman" w:eastAsia="Calibri" w:hAnsi="Times New Roman" w:cs="Times New Roman"/>
                    <w:noProof/>
                    <w:sz w:val="24"/>
                    <w:szCs w:val="24"/>
                  </w:rPr>
                  <w:t>7.</w:t>
                </w:r>
                <w:r w:rsidRPr="00E2668A">
                  <w:rPr>
                    <w:rFonts w:ascii="Times New Roman" w:hAnsi="Times New Roman" w:cs="Times New Roman"/>
                    <w:noProof/>
                    <w:kern w:val="2"/>
                    <w:sz w:val="24"/>
                    <w:szCs w:val="24"/>
                    <w14:ligatures w14:val="standardContextual"/>
                  </w:rPr>
                  <w:tab/>
                </w:r>
                <w:r w:rsidRPr="00E2668A">
                  <w:rPr>
                    <w:rStyle w:val="Hipersaitas"/>
                    <w:rFonts w:ascii="Times New Roman" w:hAnsi="Times New Roman" w:cs="Times New Roman"/>
                    <w:noProof/>
                    <w:sz w:val="24"/>
                    <w:szCs w:val="24"/>
                  </w:rPr>
                  <w:t>Elektroninis aukcionas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_Toc200550469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4</w:t>
                </w:r>
                <w:r w:rsidRPr="00E2668A">
                  <w:rPr>
                    <w:rFonts w:ascii="Times New Roman" w:hAnsi="Times New Roman" w:cs="Times New Roman"/>
                    <w:noProof/>
                    <w:webHidden/>
                    <w:sz w:val="24"/>
                    <w:szCs w:val="24"/>
                  </w:rPr>
                  <w:fldChar w:fldCharType="end"/>
                </w:r>
              </w:hyperlink>
            </w:p>
            <w:p w14:paraId="1B2A016A" w14:textId="479F6B3C" w:rsidR="006C0802" w:rsidRPr="00E2668A" w:rsidRDefault="006C0802">
              <w:pPr>
                <w:pStyle w:val="Turinys1"/>
                <w:tabs>
                  <w:tab w:val="left" w:pos="720"/>
                </w:tabs>
                <w:rPr>
                  <w:rFonts w:ascii="Times New Roman" w:hAnsi="Times New Roman" w:cs="Times New Roman"/>
                  <w:noProof/>
                  <w:kern w:val="2"/>
                  <w:sz w:val="24"/>
                  <w:szCs w:val="24"/>
                  <w14:ligatures w14:val="standardContextual"/>
                </w:rPr>
              </w:pPr>
              <w:hyperlink w:anchor="_Toc200550470" w:history="1">
                <w:r w:rsidRPr="00E2668A">
                  <w:rPr>
                    <w:rStyle w:val="Hipersaitas"/>
                    <w:rFonts w:ascii="Times New Roman" w:eastAsia="Calibri" w:hAnsi="Times New Roman" w:cs="Times New Roman"/>
                    <w:noProof/>
                    <w:sz w:val="24"/>
                    <w:szCs w:val="24"/>
                  </w:rPr>
                  <w:t>8.</w:t>
                </w:r>
                <w:r w:rsidRPr="00E2668A">
                  <w:rPr>
                    <w:rFonts w:ascii="Times New Roman" w:hAnsi="Times New Roman" w:cs="Times New Roman"/>
                    <w:noProof/>
                    <w:kern w:val="2"/>
                    <w:sz w:val="24"/>
                    <w:szCs w:val="24"/>
                    <w14:ligatures w14:val="standardContextual"/>
                  </w:rPr>
                  <w:tab/>
                </w:r>
                <w:r w:rsidRPr="00E2668A">
                  <w:rPr>
                    <w:rStyle w:val="Hipersaitas"/>
                    <w:rFonts w:ascii="Times New Roman" w:hAnsi="Times New Roman" w:cs="Times New Roman"/>
                    <w:noProof/>
                    <w:sz w:val="24"/>
                    <w:szCs w:val="24"/>
                  </w:rPr>
                  <w:t>Pasiūlymų vertinimas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_Toc200550470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4</w:t>
                </w:r>
                <w:r w:rsidRPr="00E2668A">
                  <w:rPr>
                    <w:rFonts w:ascii="Times New Roman" w:hAnsi="Times New Roman" w:cs="Times New Roman"/>
                    <w:noProof/>
                    <w:webHidden/>
                    <w:sz w:val="24"/>
                    <w:szCs w:val="24"/>
                  </w:rPr>
                  <w:fldChar w:fldCharType="end"/>
                </w:r>
              </w:hyperlink>
            </w:p>
            <w:p w14:paraId="3584FA41" w14:textId="75F13CD0" w:rsidR="006C0802" w:rsidRPr="00E2668A" w:rsidRDefault="006C0802">
              <w:pPr>
                <w:pStyle w:val="Turinys1"/>
                <w:tabs>
                  <w:tab w:val="left" w:pos="720"/>
                </w:tabs>
                <w:rPr>
                  <w:rFonts w:ascii="Times New Roman" w:hAnsi="Times New Roman" w:cs="Times New Roman"/>
                  <w:noProof/>
                  <w:kern w:val="2"/>
                  <w:sz w:val="24"/>
                  <w:szCs w:val="24"/>
                  <w14:ligatures w14:val="standardContextual"/>
                </w:rPr>
              </w:pPr>
              <w:hyperlink w:anchor="_Toc200550471" w:history="1">
                <w:r w:rsidRPr="00E2668A">
                  <w:rPr>
                    <w:rStyle w:val="Hipersaitas"/>
                    <w:rFonts w:ascii="Times New Roman" w:hAnsi="Times New Roman" w:cs="Times New Roman"/>
                    <w:noProof/>
                    <w:sz w:val="24"/>
                    <w:szCs w:val="24"/>
                  </w:rPr>
                  <w:t>10.</w:t>
                </w:r>
                <w:r w:rsidRPr="00E2668A">
                  <w:rPr>
                    <w:rFonts w:ascii="Times New Roman" w:hAnsi="Times New Roman" w:cs="Times New Roman"/>
                    <w:noProof/>
                    <w:kern w:val="2"/>
                    <w:sz w:val="24"/>
                    <w:szCs w:val="24"/>
                    <w14:ligatures w14:val="standardContextual"/>
                  </w:rPr>
                  <w:tab/>
                </w:r>
                <w:r w:rsidRPr="00E2668A">
                  <w:rPr>
                    <w:rStyle w:val="Hipersaitas"/>
                    <w:rFonts w:ascii="Times New Roman" w:hAnsi="Times New Roman" w:cs="Times New Roman"/>
                    <w:noProof/>
                    <w:sz w:val="24"/>
                    <w:szCs w:val="24"/>
                  </w:rPr>
                  <w:t>Sutarties sudarymas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_Toc200550471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4</w:t>
                </w:r>
                <w:r w:rsidRPr="00E2668A">
                  <w:rPr>
                    <w:rFonts w:ascii="Times New Roman" w:hAnsi="Times New Roman" w:cs="Times New Roman"/>
                    <w:noProof/>
                    <w:webHidden/>
                    <w:sz w:val="24"/>
                    <w:szCs w:val="24"/>
                  </w:rPr>
                  <w:fldChar w:fldCharType="end"/>
                </w:r>
              </w:hyperlink>
            </w:p>
            <w:p w14:paraId="498152AD" w14:textId="7C8BD724" w:rsidR="006C0802" w:rsidRPr="00E2668A" w:rsidRDefault="006C0802">
              <w:pPr>
                <w:pStyle w:val="Turinys1"/>
                <w:tabs>
                  <w:tab w:val="left" w:pos="720"/>
                </w:tabs>
                <w:rPr>
                  <w:rFonts w:ascii="Times New Roman" w:hAnsi="Times New Roman" w:cs="Times New Roman"/>
                  <w:noProof/>
                  <w:kern w:val="2"/>
                  <w:sz w:val="24"/>
                  <w:szCs w:val="24"/>
                  <w14:ligatures w14:val="standardContextual"/>
                </w:rPr>
              </w:pPr>
              <w:hyperlink w:anchor="_Toc200550472" w:history="1">
                <w:r w:rsidRPr="00E2668A">
                  <w:rPr>
                    <w:rStyle w:val="Hipersaitas"/>
                    <w:rFonts w:ascii="Times New Roman" w:hAnsi="Times New Roman" w:cs="Times New Roman"/>
                    <w:noProof/>
                    <w:sz w:val="24"/>
                    <w:szCs w:val="24"/>
                  </w:rPr>
                  <w:t>11.</w:t>
                </w:r>
                <w:r w:rsidRPr="00E2668A">
                  <w:rPr>
                    <w:rFonts w:ascii="Times New Roman" w:hAnsi="Times New Roman" w:cs="Times New Roman"/>
                    <w:noProof/>
                    <w:kern w:val="2"/>
                    <w:sz w:val="24"/>
                    <w:szCs w:val="24"/>
                    <w14:ligatures w14:val="standardContextual"/>
                  </w:rPr>
                  <w:tab/>
                </w:r>
                <w:r w:rsidRPr="00E2668A">
                  <w:rPr>
                    <w:rStyle w:val="Hipersaitas"/>
                    <w:rFonts w:ascii="Times New Roman" w:hAnsi="Times New Roman" w:cs="Times New Roman"/>
                    <w:noProof/>
                    <w:sz w:val="24"/>
                    <w:szCs w:val="24"/>
                  </w:rPr>
                  <w:t>Kitos sąlygos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_Toc200550472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5</w:t>
                </w:r>
                <w:r w:rsidRPr="00E2668A">
                  <w:rPr>
                    <w:rFonts w:ascii="Times New Roman" w:hAnsi="Times New Roman" w:cs="Times New Roman"/>
                    <w:noProof/>
                    <w:webHidden/>
                    <w:sz w:val="24"/>
                    <w:szCs w:val="24"/>
                  </w:rPr>
                  <w:fldChar w:fldCharType="end"/>
                </w:r>
              </w:hyperlink>
            </w:p>
            <w:p w14:paraId="014D8022" w14:textId="1C92F899" w:rsidR="006C0802" w:rsidRPr="00E2668A" w:rsidRDefault="006C0802">
              <w:pPr>
                <w:pStyle w:val="Turinys1"/>
                <w:rPr>
                  <w:rFonts w:ascii="Times New Roman" w:hAnsi="Times New Roman" w:cs="Times New Roman"/>
                  <w:noProof/>
                  <w:kern w:val="2"/>
                  <w:sz w:val="24"/>
                  <w:szCs w:val="24"/>
                  <w14:ligatures w14:val="standardContextual"/>
                </w:rPr>
              </w:pPr>
              <w:hyperlink w:anchor="_Toc200550473" w:history="1">
                <w:r w:rsidRPr="00E2668A">
                  <w:rPr>
                    <w:rStyle w:val="Hipersaitas"/>
                    <w:rFonts w:ascii="Times New Roman" w:hAnsi="Times New Roman" w:cs="Times New Roman"/>
                    <w:noProof/>
                    <w:sz w:val="24"/>
                    <w:szCs w:val="24"/>
                  </w:rPr>
                  <w:t>Pirkimo sąlygų 1 priedas „Terminai“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_Toc200550473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13</w:t>
                </w:r>
                <w:r w:rsidRPr="00E2668A">
                  <w:rPr>
                    <w:rFonts w:ascii="Times New Roman" w:hAnsi="Times New Roman" w:cs="Times New Roman"/>
                    <w:noProof/>
                    <w:webHidden/>
                    <w:sz w:val="24"/>
                    <w:szCs w:val="24"/>
                  </w:rPr>
                  <w:fldChar w:fldCharType="end"/>
                </w:r>
              </w:hyperlink>
            </w:p>
            <w:p w14:paraId="15393E31" w14:textId="3B20D213"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4" w:history="1">
                <w:r w:rsidRPr="00E2668A">
                  <w:rPr>
                    <w:rStyle w:val="Hipersaitas"/>
                    <w:rFonts w:ascii="Times New Roman" w:eastAsia="Calibri" w:hAnsi="Times New Roman" w:cs="Times New Roman"/>
                    <w:noProof/>
                    <w:sz w:val="24"/>
                    <w:szCs w:val="24"/>
                  </w:rPr>
                  <w:t>Pirkimo sąlygų 2 priedas „Techninė specifikacija“</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_Toc200550474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15</w:t>
                </w:r>
                <w:r w:rsidRPr="00E2668A">
                  <w:rPr>
                    <w:rFonts w:ascii="Times New Roman" w:hAnsi="Times New Roman" w:cs="Times New Roman"/>
                    <w:noProof/>
                    <w:webHidden/>
                    <w:sz w:val="24"/>
                    <w:szCs w:val="24"/>
                  </w:rPr>
                  <w:fldChar w:fldCharType="end"/>
                </w:r>
              </w:hyperlink>
            </w:p>
            <w:p w14:paraId="5013AD3A" w14:textId="1C092053"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5" w:history="1">
                <w:r w:rsidRPr="00E2668A">
                  <w:rPr>
                    <w:rStyle w:val="Hipersaitas"/>
                    <w:rFonts w:ascii="Times New Roman" w:eastAsia="Calibri" w:hAnsi="Times New Roman" w:cs="Times New Roman"/>
                    <w:noProof/>
                    <w:sz w:val="24"/>
                    <w:szCs w:val="24"/>
                  </w:rPr>
                  <w:t>Pirkimo sąlygų 3 priedas „Tiekėjų pašalinimo pagrindai“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_Toc200550475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22</w:t>
                </w:r>
                <w:r w:rsidRPr="00E2668A">
                  <w:rPr>
                    <w:rFonts w:ascii="Times New Roman" w:hAnsi="Times New Roman" w:cs="Times New Roman"/>
                    <w:noProof/>
                    <w:webHidden/>
                    <w:sz w:val="24"/>
                    <w:szCs w:val="24"/>
                  </w:rPr>
                  <w:fldChar w:fldCharType="end"/>
                </w:r>
              </w:hyperlink>
            </w:p>
            <w:p w14:paraId="1DE95DBB" w14:textId="5098AE42"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6" w:history="1">
                <w:r w:rsidRPr="00E2668A">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_Toc200550476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30</w:t>
                </w:r>
                <w:r w:rsidRPr="00E2668A">
                  <w:rPr>
                    <w:rFonts w:ascii="Times New Roman" w:hAnsi="Times New Roman" w:cs="Times New Roman"/>
                    <w:noProof/>
                    <w:webHidden/>
                    <w:sz w:val="24"/>
                    <w:szCs w:val="24"/>
                  </w:rPr>
                  <w:fldChar w:fldCharType="end"/>
                </w:r>
              </w:hyperlink>
            </w:p>
            <w:p w14:paraId="1CBD8E07" w14:textId="2887FFEC"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7" w:history="1">
                <w:r w:rsidRPr="00E2668A">
                  <w:rPr>
                    <w:rStyle w:val="Hipersaitas"/>
                    <w:rFonts w:ascii="Times New Roman" w:eastAsia="Calibri" w:hAnsi="Times New Roman" w:cs="Times New Roman"/>
                    <w:noProof/>
                    <w:sz w:val="24"/>
                    <w:szCs w:val="24"/>
                  </w:rPr>
                  <w:t>Pirkimo sąlygų 5 priedas „EBVPD“ (XML formatu)</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_Toc200550477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31</w:t>
                </w:r>
                <w:r w:rsidRPr="00E2668A">
                  <w:rPr>
                    <w:rFonts w:ascii="Times New Roman" w:hAnsi="Times New Roman" w:cs="Times New Roman"/>
                    <w:noProof/>
                    <w:webHidden/>
                    <w:sz w:val="24"/>
                    <w:szCs w:val="24"/>
                  </w:rPr>
                  <w:fldChar w:fldCharType="end"/>
                </w:r>
              </w:hyperlink>
            </w:p>
            <w:p w14:paraId="2EFE53C6" w14:textId="1C34A999"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8" w:history="1">
                <w:r w:rsidRPr="00E2668A">
                  <w:rPr>
                    <w:rStyle w:val="Hipersaitas"/>
                    <w:rFonts w:ascii="Times New Roman" w:eastAsia="Calibri" w:hAnsi="Times New Roman" w:cs="Times New Roman"/>
                    <w:noProof/>
                    <w:sz w:val="24"/>
                    <w:szCs w:val="24"/>
                  </w:rPr>
                  <w:t>Pirkimo sąlygų 6 priedas „Pasiūlymo forma“</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_Toc200550478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22</w:t>
                </w:r>
                <w:r w:rsidRPr="00E2668A">
                  <w:rPr>
                    <w:rFonts w:ascii="Times New Roman" w:hAnsi="Times New Roman" w:cs="Times New Roman"/>
                    <w:noProof/>
                    <w:webHidden/>
                    <w:sz w:val="24"/>
                    <w:szCs w:val="24"/>
                  </w:rPr>
                  <w:fldChar w:fldCharType="end"/>
                </w:r>
              </w:hyperlink>
            </w:p>
            <w:p w14:paraId="6DE0935E" w14:textId="5FF8689E"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9" w:history="1">
                <w:r w:rsidRPr="00E2668A">
                  <w:rPr>
                    <w:rStyle w:val="Hipersaitas"/>
                    <w:rFonts w:ascii="Times New Roman" w:hAnsi="Times New Roman" w:cs="Times New Roman"/>
                    <w:noProof/>
                    <w:sz w:val="24"/>
                    <w:szCs w:val="24"/>
                  </w:rPr>
                  <w:t>Pirkimo sąlygų 8 priedas „Tiekėjo deklaracija dėl atitikties Reglamento nuostatoms juridiniam asmeniui“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_Toc200550479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25</w:t>
                </w:r>
                <w:r w:rsidRPr="00E2668A">
                  <w:rPr>
                    <w:rFonts w:ascii="Times New Roman" w:hAnsi="Times New Roman" w:cs="Times New Roman"/>
                    <w:noProof/>
                    <w:webHidden/>
                    <w:sz w:val="24"/>
                    <w:szCs w:val="24"/>
                  </w:rPr>
                  <w:fldChar w:fldCharType="end"/>
                </w:r>
              </w:hyperlink>
            </w:p>
            <w:p w14:paraId="5B825F14" w14:textId="3BEB952D" w:rsidR="006C0802" w:rsidRPr="00E2668A" w:rsidRDefault="006C0802">
              <w:pPr>
                <w:pStyle w:val="Turinys2"/>
                <w:rPr>
                  <w:rFonts w:ascii="Times New Roman" w:hAnsi="Times New Roman" w:cs="Times New Roman"/>
                  <w:noProof/>
                  <w:kern w:val="2"/>
                  <w:sz w:val="24"/>
                  <w:szCs w:val="24"/>
                  <w14:ligatures w14:val="standardContextual"/>
                </w:rPr>
              </w:pPr>
              <w:hyperlink w:anchor="_Toc200550480" w:history="1">
                <w:r w:rsidRPr="00E2668A">
                  <w:rPr>
                    <w:rStyle w:val="Hipersaitas"/>
                    <w:rFonts w:ascii="Times New Roman" w:hAnsi="Times New Roman" w:cs="Times New Roman"/>
                    <w:noProof/>
                    <w:sz w:val="24"/>
                    <w:szCs w:val="24"/>
                  </w:rPr>
                  <w:t>Pirkimo sąlygų 9 priedas „Tiekėjo deklaracija dėl atitikties Reglamento nuostatoms fiziniam asmeniui“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_Toc200550480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25</w:t>
                </w:r>
                <w:r w:rsidRPr="00E2668A">
                  <w:rPr>
                    <w:rFonts w:ascii="Times New Roman" w:hAnsi="Times New Roman" w:cs="Times New Roman"/>
                    <w:noProof/>
                    <w:webHidden/>
                    <w:sz w:val="24"/>
                    <w:szCs w:val="24"/>
                  </w:rPr>
                  <w:fldChar w:fldCharType="end"/>
                </w:r>
              </w:hyperlink>
            </w:p>
            <w:p w14:paraId="33866BB1" w14:textId="7BC70E9C" w:rsidR="006C0802" w:rsidRPr="00E2668A" w:rsidRDefault="006C0802">
              <w:pPr>
                <w:pStyle w:val="Turinys2"/>
                <w:rPr>
                  <w:rFonts w:ascii="Times New Roman" w:hAnsi="Times New Roman" w:cs="Times New Roman"/>
                  <w:noProof/>
                  <w:kern w:val="2"/>
                  <w:sz w:val="24"/>
                  <w:szCs w:val="24"/>
                  <w14:ligatures w14:val="standardContextual"/>
                </w:rPr>
              </w:pPr>
              <w:hyperlink w:anchor="_Toc200550481" w:history="1">
                <w:r w:rsidRPr="00E2668A">
                  <w:rPr>
                    <w:rStyle w:val="Hipersaitas"/>
                    <w:rFonts w:ascii="Times New Roman" w:hAnsi="Times New Roman" w:cs="Times New Roman"/>
                    <w:noProof/>
                    <w:sz w:val="24"/>
                    <w:szCs w:val="24"/>
                  </w:rPr>
                  <w:t>Pirkimo sąlygų 10 priedas „Sutarties projektas“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_Toc200550481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Pr="00E2668A">
                  <w:rPr>
                    <w:rFonts w:ascii="Times New Roman" w:hAnsi="Times New Roman" w:cs="Times New Roman"/>
                    <w:noProof/>
                    <w:webHidden/>
                    <w:sz w:val="24"/>
                    <w:szCs w:val="24"/>
                  </w:rPr>
                  <w:t>27</w:t>
                </w:r>
                <w:r w:rsidRPr="00E2668A">
                  <w:rPr>
                    <w:rFonts w:ascii="Times New Roman" w:hAnsi="Times New Roman" w:cs="Times New Roman"/>
                    <w:noProof/>
                    <w:webHidden/>
                    <w:sz w:val="24"/>
                    <w:szCs w:val="24"/>
                  </w:rPr>
                  <w:fldChar w:fldCharType="end"/>
                </w:r>
              </w:hyperlink>
            </w:p>
            <w:p w14:paraId="0DDC40AE" w14:textId="46DE2E95" w:rsidR="001C24BC" w:rsidRPr="000C0A9D" w:rsidRDefault="001C24BC" w:rsidP="004E4612">
              <w:pPr>
                <w:spacing w:after="120" w:line="20" w:lineRule="atLeast"/>
                <w:contextualSpacing/>
                <w:rPr>
                  <w:rFonts w:ascii="Times New Roman" w:hAnsi="Times New Roman" w:cs="Times New Roman"/>
                </w:rPr>
              </w:pPr>
              <w:r w:rsidRPr="00E2668A">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C0A9D" w:rsidRDefault="001C24BC" w:rsidP="004E4612">
          <w:pPr>
            <w:spacing w:after="120" w:line="20" w:lineRule="atLeast"/>
            <w:contextualSpacing/>
            <w:rPr>
              <w:rFonts w:ascii="Times New Roman" w:hAnsi="Times New Roman" w:cs="Times New Roman"/>
            </w:rPr>
          </w:pPr>
          <w:r w:rsidRPr="000C0A9D">
            <w:rPr>
              <w:rFonts w:ascii="Times New Roman" w:hAnsi="Times New Roman" w:cs="Times New Roman"/>
            </w:rPr>
            <w:br w:type="page"/>
          </w:r>
        </w:p>
      </w:sdtContent>
    </w:sdt>
    <w:p w14:paraId="7DBFF88B" w14:textId="0FE73970" w:rsidR="002415C7" w:rsidRPr="000C0A9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0550462"/>
      <w:bookmarkStart w:id="1" w:name="_Toc335201954"/>
      <w:bookmarkStart w:id="2" w:name="_Toc147739116"/>
      <w:r w:rsidRPr="000C0A9D">
        <w:rPr>
          <w:rFonts w:ascii="Times New Roman" w:hAnsi="Times New Roman" w:cs="Times New Roman"/>
        </w:rPr>
        <w:lastRenderedPageBreak/>
        <w:t>Bendra informacija</w:t>
      </w:r>
      <w:bookmarkEnd w:id="0"/>
    </w:p>
    <w:p w14:paraId="73470B7C" w14:textId="42E183A9"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bookmarkStart w:id="3" w:name="_Ref39426332"/>
      <w:bookmarkStart w:id="4" w:name="_Ref39426338"/>
      <w:bookmarkEnd w:id="1"/>
      <w:r w:rsidRPr="002607C1">
        <w:rPr>
          <w:rFonts w:ascii="Times New Roman" w:hAnsi="Times New Roman" w:cs="Times New Roman"/>
          <w:sz w:val="24"/>
          <w:szCs w:val="24"/>
        </w:rPr>
        <w:t xml:space="preserve">Perkančioji organizacija – </w:t>
      </w:r>
      <w:r w:rsidR="00EA4710" w:rsidRPr="002607C1">
        <w:rPr>
          <w:rFonts w:ascii="Times New Roman" w:hAnsi="Times New Roman" w:cs="Times New Roman"/>
          <w:b/>
          <w:bCs/>
          <w:sz w:val="24"/>
          <w:szCs w:val="24"/>
        </w:rPr>
        <w:t>Kupiškio rajono savivaldybės administracija</w:t>
      </w:r>
      <w:r w:rsidR="00EA4710" w:rsidRPr="002607C1">
        <w:rPr>
          <w:rFonts w:ascii="Times New Roman" w:hAnsi="Times New Roman" w:cs="Times New Roman"/>
          <w:sz w:val="24"/>
          <w:szCs w:val="24"/>
        </w:rPr>
        <w:t xml:space="preserve">, juridinio asmens kodas 188774975, adresas Vytauto g. 2, LT-40115 Kupiškis. </w:t>
      </w:r>
      <w:r w:rsidRPr="002607C1">
        <w:rPr>
          <w:rFonts w:ascii="Times New Roman" w:hAnsi="Times New Roman" w:cs="Times New Roman"/>
          <w:sz w:val="24"/>
          <w:szCs w:val="24"/>
        </w:rPr>
        <w:t>Perkančioji organizacija nėra PVM mokėtoja.</w:t>
      </w:r>
    </w:p>
    <w:p w14:paraId="71F76AD8" w14:textId="112C3417" w:rsidR="00AC4B54" w:rsidRPr="006B5652" w:rsidRDefault="00824FBE" w:rsidP="00FF518D">
      <w:pPr>
        <w:pStyle w:val="Sraopastraipa"/>
        <w:numPr>
          <w:ilvl w:val="1"/>
          <w:numId w:val="1"/>
        </w:numPr>
        <w:tabs>
          <w:tab w:val="left" w:pos="993"/>
        </w:tabs>
        <w:spacing w:after="0" w:line="240" w:lineRule="auto"/>
        <w:ind w:left="284" w:firstLine="567"/>
        <w:jc w:val="both"/>
        <w:rPr>
          <w:rFonts w:ascii="Times New Roman" w:hAnsi="Times New Roman" w:cs="Times New Roman"/>
          <w:sz w:val="24"/>
          <w:szCs w:val="24"/>
        </w:rPr>
      </w:pPr>
      <w:r w:rsidRPr="00AC4B54">
        <w:rPr>
          <w:rFonts w:ascii="Times New Roman" w:hAnsi="Times New Roman" w:cs="Times New Roman"/>
          <w:sz w:val="24"/>
          <w:szCs w:val="24"/>
        </w:rPr>
        <w:t xml:space="preserve">Pirkimas neatliekamas naudojantis centralizuotų pirkimų katalogu, </w:t>
      </w:r>
      <w:r w:rsidR="00AC4B54" w:rsidRPr="006B5652">
        <w:rPr>
          <w:rFonts w:ascii="Times New Roman" w:hAnsi="Times New Roman" w:cs="Times New Roman"/>
          <w:sz w:val="24"/>
          <w:szCs w:val="24"/>
        </w:rPr>
        <w:t xml:space="preserve">nes </w:t>
      </w:r>
      <w:r w:rsidR="00AC4B54">
        <w:rPr>
          <w:rFonts w:ascii="Times New Roman" w:eastAsia="Times New Roman" w:hAnsi="Times New Roman" w:cs="Times New Roman"/>
          <w:sz w:val="24"/>
          <w:szCs w:val="24"/>
          <w:lang w:eastAsia="en-US"/>
        </w:rPr>
        <w:t>CPO LT kataloge</w:t>
      </w:r>
      <w:r w:rsidR="00AC4B54" w:rsidRPr="006B5652">
        <w:rPr>
          <w:rFonts w:ascii="Times New Roman" w:eastAsia="Times New Roman" w:hAnsi="Times New Roman" w:cs="Times New Roman"/>
          <w:sz w:val="24"/>
          <w:szCs w:val="24"/>
          <w:lang w:eastAsia="en-US"/>
        </w:rPr>
        <w:t xml:space="preserve"> tokių prekių nėra.</w:t>
      </w:r>
    </w:p>
    <w:p w14:paraId="71F0BEC4" w14:textId="3BCADD4D" w:rsidR="00824FBE" w:rsidRPr="00AC4B54" w:rsidRDefault="00824FBE" w:rsidP="00045847">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AC4B54">
        <w:rPr>
          <w:rFonts w:ascii="Times New Roman" w:hAnsi="Times New Roman" w:cs="Times New Roman"/>
          <w:sz w:val="24"/>
          <w:szCs w:val="24"/>
        </w:rPr>
        <w:t>Perkančioji organizacija nerezervuoja teisės dalyvauti pirkime.</w:t>
      </w:r>
    </w:p>
    <w:p w14:paraId="3BD34AE2" w14:textId="77777777"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Stebėtojai dalyvauti Komisijos posėdžiuose nėra kviečiami.</w:t>
      </w:r>
    </w:p>
    <w:p w14:paraId="78921566" w14:textId="3294DBBF" w:rsidR="00B11965" w:rsidRPr="00BF49FC" w:rsidRDefault="002006C0" w:rsidP="00B11965">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BF49FC">
        <w:rPr>
          <w:rFonts w:ascii="Times New Roman" w:hAnsi="Times New Roman" w:cs="Times New Roman"/>
          <w:sz w:val="24"/>
          <w:szCs w:val="24"/>
        </w:rPr>
        <w:t xml:space="preserve">Pirkimas laikomas žaliuoju pirkimu. </w:t>
      </w:r>
      <w:r w:rsidR="00FF518D" w:rsidRPr="00BF49FC">
        <w:rPr>
          <w:rFonts w:ascii="Times New Roman" w:hAnsi="Times New Roman" w:cs="Times New Roman"/>
          <w:sz w:val="24"/>
          <w:szCs w:val="24"/>
        </w:rPr>
        <w:t>Pirkimas vykdomas vadovaujantis Lietuvos Respublikos aplinkos ministro 2011 m. birželio 28 d. įsakymo Nr. D1-508 „</w:t>
      </w:r>
      <w:hyperlink r:id="rId13" w:history="1">
        <w:r w:rsidR="00FF518D" w:rsidRPr="00BF49FC">
          <w:rPr>
            <w:rStyle w:val="Hipersaitas"/>
            <w:rFonts w:ascii="Times New Roman" w:hAnsi="Times New Roman" w:cs="Times New Roman"/>
            <w:sz w:val="24"/>
            <w:szCs w:val="24"/>
            <w:u w:val="single"/>
          </w:rPr>
          <w:t>Dėl Aplinkos apsaugos kriterijų taikymo, vykdant žaliuosius pirkimus, tvarkos aprašo patvirtinimo</w:t>
        </w:r>
      </w:hyperlink>
      <w:r w:rsidR="00BF49FC" w:rsidRPr="00BF49FC">
        <w:rPr>
          <w:rFonts w:ascii="Times New Roman" w:hAnsi="Times New Roman" w:cs="Times New Roman"/>
          <w:sz w:val="24"/>
          <w:szCs w:val="24"/>
        </w:rPr>
        <w:t>“ (toliau – Tvarkos aprašas)</w:t>
      </w:r>
      <w:r w:rsidR="00FF518D" w:rsidRPr="00BF49FC">
        <w:rPr>
          <w:rStyle w:val="Hipersaitas"/>
          <w:rFonts w:ascii="Times New Roman" w:hAnsi="Times New Roman" w:cs="Times New Roman"/>
          <w:sz w:val="24"/>
          <w:szCs w:val="24"/>
          <w:u w:val="single"/>
        </w:rPr>
        <w:t xml:space="preserve"> 4</w:t>
      </w:r>
      <w:r w:rsidR="00FF518D" w:rsidRPr="00BF49FC">
        <w:rPr>
          <w:rFonts w:ascii="Times New Roman" w:hAnsi="Times New Roman" w:cs="Times New Roman"/>
          <w:sz w:val="24"/>
          <w:szCs w:val="24"/>
          <w:u w:val="single"/>
        </w:rPr>
        <w:t xml:space="preserve">.1 </w:t>
      </w:r>
      <w:r w:rsidR="00BF49FC" w:rsidRPr="00BF49FC">
        <w:rPr>
          <w:rFonts w:ascii="Times New Roman" w:hAnsi="Times New Roman" w:cs="Times New Roman"/>
          <w:sz w:val="24"/>
          <w:szCs w:val="24"/>
          <w:u w:val="single"/>
        </w:rPr>
        <w:t>papunktį:</w:t>
      </w:r>
      <w:r w:rsidR="00BF49FC" w:rsidRPr="00BF49FC">
        <w:rPr>
          <w:rFonts w:ascii="Times New Roman" w:hAnsi="Times New Roman" w:cs="Times New Roman"/>
          <w:sz w:val="24"/>
          <w:szCs w:val="24"/>
        </w:rPr>
        <w:t xml:space="preserve"> </w:t>
      </w:r>
      <w:r w:rsidR="00BF49FC" w:rsidRPr="00BF49FC">
        <w:rPr>
          <w:rFonts w:ascii="Times New Roman" w:eastAsia="Calibri" w:hAnsi="Times New Roman" w:cs="Times New Roman"/>
          <w:sz w:val="24"/>
          <w:szCs w:val="24"/>
        </w:rPr>
        <w:t>yra produktų, kurių viešiesiems pirkimams ir pirkimams taikytini minimalūs aplinkos apsaugos kriterijai, sąraše, nurodytame Tvarkos aprašo 1 priede ir</w:t>
      </w:r>
      <w:r w:rsidR="003D2230">
        <w:rPr>
          <w:rFonts w:ascii="Times New Roman" w:eastAsia="Calibri" w:hAnsi="Times New Roman" w:cs="Times New Roman"/>
          <w:sz w:val="24"/>
          <w:szCs w:val="24"/>
        </w:rPr>
        <w:t xml:space="preserve"> </w:t>
      </w:r>
      <w:r w:rsidR="00BF49FC" w:rsidRPr="00BF49FC">
        <w:rPr>
          <w:rFonts w:ascii="Times New Roman" w:eastAsia="Calibri" w:hAnsi="Times New Roman" w:cs="Times New Roman"/>
          <w:sz w:val="24"/>
          <w:szCs w:val="24"/>
        </w:rPr>
        <w:t xml:space="preserve">atitinka visus produktui nustatytus ir aplinkos ministro įsakymu patvirtintus minimalius aplinkos apsaugos kriterijus, nurodytus Tvarkos aprašo 2 priedo </w:t>
      </w:r>
      <w:r w:rsidR="003F09D5">
        <w:rPr>
          <w:rFonts w:ascii="Times New Roman" w:eastAsia="Calibri" w:hAnsi="Times New Roman" w:cs="Times New Roman"/>
          <w:sz w:val="24"/>
          <w:szCs w:val="24"/>
        </w:rPr>
        <w:t>9</w:t>
      </w:r>
      <w:r w:rsidR="00BF49FC" w:rsidRPr="00BF49FC">
        <w:rPr>
          <w:rFonts w:ascii="Times New Roman" w:eastAsia="Calibri" w:hAnsi="Times New Roman" w:cs="Times New Roman"/>
          <w:sz w:val="24"/>
          <w:szCs w:val="24"/>
        </w:rPr>
        <w:t xml:space="preserve"> skyriuje „</w:t>
      </w:r>
      <w:r w:rsidR="003F09D5">
        <w:rPr>
          <w:rFonts w:ascii="Times New Roman" w:eastAsia="Calibri" w:hAnsi="Times New Roman" w:cs="Times New Roman"/>
          <w:sz w:val="24"/>
          <w:szCs w:val="24"/>
        </w:rPr>
        <w:t>Tekstilės gaminiai</w:t>
      </w:r>
      <w:r w:rsidR="00BF49FC" w:rsidRPr="00BF49FC">
        <w:rPr>
          <w:rFonts w:ascii="Times New Roman" w:eastAsia="Calibri" w:hAnsi="Times New Roman" w:cs="Times New Roman"/>
          <w:sz w:val="24"/>
          <w:szCs w:val="24"/>
        </w:rPr>
        <w:t>“.</w:t>
      </w:r>
      <w:r w:rsidR="00FF518D" w:rsidRPr="00BF49FC">
        <w:rPr>
          <w:rFonts w:ascii="Times New Roman" w:hAnsi="Times New Roman" w:cs="Times New Roman"/>
          <w:sz w:val="24"/>
          <w:szCs w:val="24"/>
        </w:rPr>
        <w:t xml:space="preserve"> </w:t>
      </w:r>
      <w:r w:rsidRPr="00BF49FC">
        <w:rPr>
          <w:rFonts w:ascii="Times New Roman" w:hAnsi="Times New Roman" w:cs="Times New Roman"/>
          <w:sz w:val="24"/>
          <w:szCs w:val="24"/>
        </w:rPr>
        <w:t>Atitiktis tikrinama sutarties vykdymo metu.</w:t>
      </w:r>
      <w:r w:rsidR="00B11965" w:rsidRPr="00BF49FC">
        <w:rPr>
          <w:rFonts w:ascii="Times New Roman" w:hAnsi="Times New Roman" w:cs="Times New Roman"/>
          <w:noProof/>
          <w:sz w:val="24"/>
          <w:szCs w:val="24"/>
        </w:rPr>
        <w:t xml:space="preserve"> </w:t>
      </w:r>
    </w:p>
    <w:p w14:paraId="7BFEF8BD" w14:textId="0E4316B3"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 xml:space="preserve">Išankstinis skelbimas apie pirkimą nebuvo paskelbtas. </w:t>
      </w:r>
    </w:p>
    <w:p w14:paraId="7F99702E" w14:textId="77777777"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 xml:space="preserve">Pirkime  perkančioji organizacija nenumato skelbti pranešimo dėl savanoriško </w:t>
      </w:r>
      <w:proofErr w:type="spellStart"/>
      <w:r w:rsidRPr="002607C1">
        <w:rPr>
          <w:rFonts w:ascii="Times New Roman" w:hAnsi="Times New Roman" w:cs="Times New Roman"/>
          <w:sz w:val="24"/>
          <w:szCs w:val="24"/>
        </w:rPr>
        <w:t>ex</w:t>
      </w:r>
      <w:proofErr w:type="spellEnd"/>
      <w:r w:rsidRPr="002607C1">
        <w:rPr>
          <w:rFonts w:ascii="Times New Roman" w:hAnsi="Times New Roman" w:cs="Times New Roman"/>
          <w:sz w:val="24"/>
          <w:szCs w:val="24"/>
        </w:rPr>
        <w:t xml:space="preserve"> ante skaidrumo.</w:t>
      </w:r>
    </w:p>
    <w:p w14:paraId="3C7188ED" w14:textId="77777777"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 xml:space="preserve">Pirkime neleidžiama pateikti alternatyvių pasiūlymų. </w:t>
      </w:r>
    </w:p>
    <w:p w14:paraId="6A9EBB72" w14:textId="77777777"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Bendrosios pirkimo sąlygos yra neatskiriama šių pirkimo sąlygų dalis.</w:t>
      </w:r>
    </w:p>
    <w:p w14:paraId="5DEDEBC7" w14:textId="5F35AD70" w:rsidR="00B41C66" w:rsidRPr="000C0A9D" w:rsidRDefault="00507DC9" w:rsidP="0049234A">
      <w:pPr>
        <w:pStyle w:val="Antrat1"/>
        <w:spacing w:line="20" w:lineRule="atLeast"/>
        <w:ind w:left="567" w:hanging="567"/>
        <w:contextualSpacing/>
        <w:rPr>
          <w:rFonts w:ascii="Times New Roman" w:hAnsi="Times New Roman" w:cs="Times New Roman"/>
        </w:rPr>
      </w:pPr>
      <w:bookmarkStart w:id="5" w:name="_Toc200550463"/>
      <w:r w:rsidRPr="000C0A9D">
        <w:rPr>
          <w:rFonts w:ascii="Times New Roman" w:hAnsi="Times New Roman" w:cs="Times New Roman"/>
        </w:rPr>
        <w:t xml:space="preserve">2. </w:t>
      </w:r>
      <w:r w:rsidR="00B41C66" w:rsidRPr="000C0A9D">
        <w:rPr>
          <w:rFonts w:ascii="Times New Roman" w:hAnsi="Times New Roman" w:cs="Times New Roman"/>
        </w:rPr>
        <w:t>Pirkimo objektas</w:t>
      </w:r>
      <w:bookmarkEnd w:id="3"/>
      <w:bookmarkEnd w:id="4"/>
      <w:bookmarkEnd w:id="5"/>
    </w:p>
    <w:p w14:paraId="0B7B0A50" w14:textId="222450D3" w:rsidR="00B41C66" w:rsidRPr="00A66405" w:rsidRDefault="00B41C66" w:rsidP="00E61F37">
      <w:pPr>
        <w:pStyle w:val="Betarp"/>
        <w:numPr>
          <w:ilvl w:val="1"/>
          <w:numId w:val="5"/>
        </w:numPr>
        <w:ind w:left="0" w:firstLine="851"/>
        <w:contextualSpacing/>
        <w:jc w:val="both"/>
        <w:rPr>
          <w:rFonts w:ascii="Times New Roman" w:hAnsi="Times New Roman" w:cs="Times New Roman"/>
          <w:color w:val="000000" w:themeColor="text1"/>
          <w:sz w:val="24"/>
          <w:szCs w:val="24"/>
        </w:rPr>
      </w:pPr>
      <w:r w:rsidRPr="002607C1">
        <w:rPr>
          <w:rFonts w:ascii="Times New Roman" w:eastAsia="Calibri" w:hAnsi="Times New Roman" w:cs="Times New Roman"/>
          <w:color w:val="000000" w:themeColor="text1"/>
          <w:sz w:val="24"/>
          <w:szCs w:val="24"/>
        </w:rPr>
        <w:t xml:space="preserve">Perkančioji organizacija numato įsigyti </w:t>
      </w:r>
      <w:r w:rsidR="00A97237">
        <w:rPr>
          <w:rFonts w:ascii="Times New Roman" w:eastAsia="Calibri" w:hAnsi="Times New Roman" w:cs="Times New Roman"/>
          <w:b/>
          <w:bCs/>
          <w:color w:val="000000" w:themeColor="text1"/>
          <w:sz w:val="24"/>
          <w:szCs w:val="24"/>
        </w:rPr>
        <w:t>naujus miegmaišius</w:t>
      </w:r>
      <w:r w:rsidR="00ED27C1">
        <w:rPr>
          <w:rFonts w:ascii="Times New Roman" w:eastAsia="Calibri" w:hAnsi="Times New Roman" w:cs="Times New Roman"/>
          <w:b/>
          <w:bCs/>
          <w:sz w:val="24"/>
          <w:szCs w:val="24"/>
        </w:rPr>
        <w:t xml:space="preserve"> </w:t>
      </w:r>
      <w:r w:rsidR="005419FA">
        <w:rPr>
          <w:rFonts w:ascii="Times New Roman" w:eastAsia="Calibri" w:hAnsi="Times New Roman" w:cs="Times New Roman"/>
          <w:b/>
          <w:bCs/>
          <w:sz w:val="24"/>
          <w:szCs w:val="24"/>
        </w:rPr>
        <w:t>(130</w:t>
      </w:r>
      <w:r w:rsidR="003D2230">
        <w:rPr>
          <w:rFonts w:ascii="Times New Roman" w:eastAsia="Calibri" w:hAnsi="Times New Roman" w:cs="Times New Roman"/>
          <w:b/>
          <w:bCs/>
          <w:sz w:val="24"/>
          <w:szCs w:val="24"/>
        </w:rPr>
        <w:t>0</w:t>
      </w:r>
      <w:r w:rsidR="005419FA">
        <w:rPr>
          <w:rFonts w:ascii="Times New Roman" w:eastAsia="Calibri" w:hAnsi="Times New Roman" w:cs="Times New Roman"/>
          <w:b/>
          <w:bCs/>
          <w:sz w:val="24"/>
          <w:szCs w:val="24"/>
        </w:rPr>
        <w:t xml:space="preserve"> vnt.) </w:t>
      </w:r>
      <w:r w:rsidR="00C05D5E">
        <w:rPr>
          <w:rFonts w:ascii="Times New Roman" w:eastAsia="Calibri" w:hAnsi="Times New Roman" w:cs="Times New Roman"/>
          <w:b/>
          <w:bCs/>
          <w:sz w:val="24"/>
          <w:szCs w:val="24"/>
        </w:rPr>
        <w:t>(</w:t>
      </w:r>
      <w:r w:rsidR="00C05D5E" w:rsidRPr="00A66405">
        <w:rPr>
          <w:rFonts w:ascii="Times New Roman" w:eastAsia="Calibri" w:hAnsi="Times New Roman" w:cs="Times New Roman"/>
          <w:b/>
          <w:bCs/>
          <w:color w:val="000000" w:themeColor="text1"/>
          <w:sz w:val="24"/>
          <w:szCs w:val="24"/>
        </w:rPr>
        <w:t>toliau – Prekės).</w:t>
      </w:r>
      <w:r w:rsidRPr="00A66405">
        <w:rPr>
          <w:rFonts w:ascii="Times New Roman" w:hAnsi="Times New Roman" w:cs="Times New Roman"/>
          <w:color w:val="000000" w:themeColor="text1"/>
          <w:sz w:val="24"/>
          <w:szCs w:val="24"/>
        </w:rPr>
        <w:t xml:space="preserve"> Reikalavimai pirkimo objektui nustatyti </w:t>
      </w:r>
      <w:r w:rsidR="00704310" w:rsidRPr="00A66405">
        <w:rPr>
          <w:rFonts w:ascii="Times New Roman" w:hAnsi="Times New Roman" w:cs="Times New Roman"/>
          <w:color w:val="000000" w:themeColor="text1"/>
          <w:sz w:val="24"/>
          <w:szCs w:val="24"/>
        </w:rPr>
        <w:t>s</w:t>
      </w:r>
      <w:r w:rsidR="00444CAF" w:rsidRPr="00A66405">
        <w:rPr>
          <w:rFonts w:ascii="Times New Roman" w:hAnsi="Times New Roman" w:cs="Times New Roman"/>
          <w:color w:val="000000" w:themeColor="text1"/>
          <w:sz w:val="24"/>
          <w:szCs w:val="24"/>
        </w:rPr>
        <w:t xml:space="preserve">pecialiųjų </w:t>
      </w:r>
      <w:r w:rsidR="00CE7209" w:rsidRPr="00A66405">
        <w:rPr>
          <w:rFonts w:ascii="Times New Roman" w:hAnsi="Times New Roman" w:cs="Times New Roman"/>
          <w:color w:val="000000" w:themeColor="text1"/>
          <w:sz w:val="24"/>
          <w:szCs w:val="24"/>
        </w:rPr>
        <w:t xml:space="preserve">pirkimo </w:t>
      </w:r>
      <w:r w:rsidR="00444CAF" w:rsidRPr="00A66405">
        <w:rPr>
          <w:rFonts w:ascii="Times New Roman" w:hAnsi="Times New Roman" w:cs="Times New Roman"/>
          <w:color w:val="000000" w:themeColor="text1"/>
          <w:sz w:val="24"/>
          <w:szCs w:val="24"/>
        </w:rPr>
        <w:t xml:space="preserve">sąlygų </w:t>
      </w:r>
      <w:r w:rsidR="009D30C7" w:rsidRPr="00A66405">
        <w:rPr>
          <w:rFonts w:ascii="Times New Roman" w:hAnsi="Times New Roman" w:cs="Times New Roman"/>
          <w:color w:val="000000" w:themeColor="text1"/>
          <w:sz w:val="24"/>
          <w:szCs w:val="24"/>
        </w:rPr>
        <w:t>2</w:t>
      </w:r>
      <w:r w:rsidR="00FA7D78" w:rsidRPr="00A66405">
        <w:rPr>
          <w:rFonts w:ascii="Times New Roman" w:hAnsi="Times New Roman" w:cs="Times New Roman"/>
          <w:color w:val="000000" w:themeColor="text1"/>
          <w:sz w:val="24"/>
          <w:szCs w:val="24"/>
        </w:rPr>
        <w:t xml:space="preserve"> </w:t>
      </w:r>
      <w:r w:rsidR="00444CAF" w:rsidRPr="00A66405">
        <w:rPr>
          <w:rFonts w:ascii="Times New Roman" w:hAnsi="Times New Roman" w:cs="Times New Roman"/>
          <w:color w:val="000000" w:themeColor="text1"/>
          <w:sz w:val="24"/>
          <w:szCs w:val="24"/>
        </w:rPr>
        <w:t>priede</w:t>
      </w:r>
      <w:r w:rsidRPr="00A66405">
        <w:rPr>
          <w:rFonts w:ascii="Times New Roman" w:hAnsi="Times New Roman" w:cs="Times New Roman"/>
          <w:color w:val="000000" w:themeColor="text1"/>
          <w:sz w:val="24"/>
          <w:szCs w:val="24"/>
        </w:rPr>
        <w:t>.</w:t>
      </w:r>
    </w:p>
    <w:p w14:paraId="77C2A721" w14:textId="77777777" w:rsidR="000A1DE5" w:rsidRPr="000A1DE5" w:rsidRDefault="002B5065" w:rsidP="00700EFB">
      <w:pPr>
        <w:pStyle w:val="Betarp"/>
        <w:numPr>
          <w:ilvl w:val="1"/>
          <w:numId w:val="48"/>
        </w:numPr>
        <w:ind w:left="0" w:firstLine="851"/>
        <w:contextualSpacing/>
        <w:jc w:val="both"/>
        <w:rPr>
          <w:rFonts w:ascii="Times New Roman" w:hAnsi="Times New Roman" w:cs="Times New Roman"/>
          <w:sz w:val="24"/>
          <w:szCs w:val="24"/>
        </w:rPr>
      </w:pPr>
      <w:r w:rsidRPr="00A66405">
        <w:rPr>
          <w:rFonts w:ascii="Times New Roman" w:eastAsia="Calibri" w:hAnsi="Times New Roman" w:cs="Times New Roman"/>
          <w:color w:val="000000" w:themeColor="text1"/>
          <w:sz w:val="24"/>
          <w:szCs w:val="24"/>
        </w:rPr>
        <w:t xml:space="preserve">Pirkimas vykdomas </w:t>
      </w:r>
      <w:r w:rsidRPr="00A66405">
        <w:rPr>
          <w:rFonts w:ascii="Times New Roman" w:eastAsia="Calibri" w:hAnsi="Times New Roman" w:cs="Times New Roman"/>
          <w:b/>
          <w:bCs/>
          <w:color w:val="000000" w:themeColor="text1"/>
          <w:sz w:val="24"/>
          <w:szCs w:val="24"/>
        </w:rPr>
        <w:t xml:space="preserve">įgyvendinant </w:t>
      </w:r>
      <w:r w:rsidR="000A1DE5" w:rsidRPr="00A66405">
        <w:rPr>
          <w:rFonts w:ascii="Times New Roman" w:eastAsia="Calibri" w:hAnsi="Times New Roman" w:cs="Times New Roman"/>
          <w:b/>
          <w:bCs/>
          <w:color w:val="000000" w:themeColor="text1"/>
          <w:sz w:val="24"/>
          <w:szCs w:val="24"/>
        </w:rPr>
        <w:t xml:space="preserve">LR Valstybės gynybos fondo </w:t>
      </w:r>
      <w:r w:rsidR="000A1DE5" w:rsidRPr="000A1DE5">
        <w:rPr>
          <w:rFonts w:ascii="Times New Roman" w:eastAsia="Calibri" w:hAnsi="Times New Roman" w:cs="Times New Roman"/>
          <w:b/>
          <w:bCs/>
          <w:sz w:val="24"/>
          <w:szCs w:val="24"/>
        </w:rPr>
        <w:t>lėšomis finansuojamą projektą</w:t>
      </w:r>
      <w:r w:rsidR="000A1DE5" w:rsidRPr="001377AB">
        <w:rPr>
          <w:rFonts w:ascii="Times New Roman" w:eastAsia="Calibri" w:hAnsi="Times New Roman" w:cs="Times New Roman"/>
          <w:b/>
          <w:bCs/>
          <w:sz w:val="24"/>
          <w:szCs w:val="24"/>
        </w:rPr>
        <w:t xml:space="preserve"> Nr. VRM-002-K-008 „Stiprinti pasirengimą valdyti krizes, ekstremaliąsias situacijas ir šalinti jų padarinius Kupiškio rajone“</w:t>
      </w:r>
      <w:r w:rsidR="000A1DE5" w:rsidRPr="000A1DE5">
        <w:rPr>
          <w:rFonts w:ascii="Times New Roman" w:eastAsia="Calibri" w:hAnsi="Times New Roman" w:cs="Times New Roman"/>
          <w:b/>
          <w:bCs/>
          <w:sz w:val="24"/>
          <w:szCs w:val="24"/>
        </w:rPr>
        <w:t>.</w:t>
      </w:r>
    </w:p>
    <w:p w14:paraId="68ED5406" w14:textId="5571547A" w:rsidR="0049234A" w:rsidRPr="000A1DE5" w:rsidRDefault="0049234A" w:rsidP="00700EFB">
      <w:pPr>
        <w:pStyle w:val="Betarp"/>
        <w:numPr>
          <w:ilvl w:val="1"/>
          <w:numId w:val="48"/>
        </w:numPr>
        <w:ind w:left="0" w:firstLine="851"/>
        <w:contextualSpacing/>
        <w:jc w:val="both"/>
        <w:rPr>
          <w:rFonts w:ascii="Times New Roman" w:hAnsi="Times New Roman" w:cs="Times New Roman"/>
          <w:sz w:val="24"/>
          <w:szCs w:val="24"/>
        </w:rPr>
      </w:pPr>
      <w:r w:rsidRPr="000A1DE5">
        <w:rPr>
          <w:rFonts w:ascii="Times New Roman" w:hAnsi="Times New Roman" w:cs="Times New Roman"/>
          <w:sz w:val="24"/>
          <w:szCs w:val="24"/>
        </w:rPr>
        <w:t>Pirkimo objektas į dalis neskaidomas. Pirkimo apimtys, reikalavimai ir techninė specifikacija apibrėžti specialiųjų pirkimo sąlygų</w:t>
      </w:r>
      <w:r w:rsidRPr="000A1DE5">
        <w:rPr>
          <w:rFonts w:ascii="Times New Roman" w:hAnsi="Times New Roman" w:cs="Times New Roman"/>
          <w:b/>
          <w:bCs/>
          <w:sz w:val="24"/>
          <w:szCs w:val="24"/>
        </w:rPr>
        <w:t xml:space="preserve"> </w:t>
      </w:r>
      <w:r w:rsidR="006E2BE6" w:rsidRPr="000A1DE5">
        <w:rPr>
          <w:rFonts w:ascii="Times New Roman" w:hAnsi="Times New Roman" w:cs="Times New Roman"/>
          <w:b/>
          <w:bCs/>
          <w:sz w:val="24"/>
          <w:szCs w:val="24"/>
        </w:rPr>
        <w:t xml:space="preserve">2 </w:t>
      </w:r>
      <w:r w:rsidRPr="000A1DE5">
        <w:rPr>
          <w:rFonts w:ascii="Times New Roman" w:hAnsi="Times New Roman" w:cs="Times New Roman"/>
          <w:b/>
          <w:bCs/>
          <w:sz w:val="24"/>
          <w:szCs w:val="24"/>
        </w:rPr>
        <w:t>priede</w:t>
      </w:r>
      <w:r w:rsidR="00397E8D" w:rsidRPr="000A1DE5">
        <w:rPr>
          <w:rFonts w:ascii="Times New Roman" w:hAnsi="Times New Roman" w:cs="Times New Roman"/>
          <w:b/>
          <w:bCs/>
          <w:sz w:val="24"/>
          <w:szCs w:val="24"/>
        </w:rPr>
        <w:t>.</w:t>
      </w:r>
    </w:p>
    <w:p w14:paraId="0CA81FB8" w14:textId="4A80F571" w:rsidR="00325243" w:rsidRPr="002607C1" w:rsidRDefault="00E53E12" w:rsidP="00BF49FC">
      <w:pPr>
        <w:pStyle w:val="Betarp"/>
        <w:numPr>
          <w:ilvl w:val="1"/>
          <w:numId w:val="48"/>
        </w:numPr>
        <w:ind w:left="0" w:firstLine="851"/>
        <w:contextualSpacing/>
        <w:jc w:val="both"/>
        <w:rPr>
          <w:rFonts w:ascii="Times New Roman" w:hAnsi="Times New Roman" w:cs="Times New Roman"/>
          <w:sz w:val="24"/>
          <w:szCs w:val="24"/>
        </w:rPr>
      </w:pPr>
      <w:r w:rsidRPr="002607C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07C1">
        <w:rPr>
          <w:rFonts w:ascii="Times New Roman" w:hAnsi="Times New Roman" w:cs="Times New Roman"/>
          <w:sz w:val="24"/>
          <w:szCs w:val="24"/>
        </w:rPr>
        <w:t xml:space="preserve">turi būti </w:t>
      </w:r>
      <w:r w:rsidR="00AE7624" w:rsidRPr="002607C1">
        <w:rPr>
          <w:rFonts w:ascii="Times New Roman" w:hAnsi="Times New Roman" w:cs="Times New Roman"/>
          <w:sz w:val="24"/>
          <w:szCs w:val="24"/>
        </w:rPr>
        <w:t xml:space="preserve">laikoma, kad kiekviena tokia nuoroda yra pateikta su žodžiais „arba lygiavertis“. </w:t>
      </w:r>
    </w:p>
    <w:p w14:paraId="3031DC86" w14:textId="019902FC" w:rsidR="00004521" w:rsidRPr="002607C1" w:rsidRDefault="00004521" w:rsidP="00BF49FC">
      <w:pPr>
        <w:pStyle w:val="Betarp"/>
        <w:numPr>
          <w:ilvl w:val="1"/>
          <w:numId w:val="48"/>
        </w:numPr>
        <w:ind w:left="0" w:firstLine="851"/>
        <w:contextualSpacing/>
        <w:jc w:val="both"/>
        <w:rPr>
          <w:rFonts w:ascii="Times New Roman" w:hAnsi="Times New Roman" w:cs="Times New Roman"/>
          <w:sz w:val="24"/>
          <w:szCs w:val="24"/>
        </w:rPr>
      </w:pPr>
      <w:r w:rsidRPr="002607C1">
        <w:rPr>
          <w:rFonts w:ascii="Times New Roman" w:hAnsi="Times New Roman" w:cs="Times New Roman"/>
          <w:sz w:val="24"/>
          <w:szCs w:val="24"/>
        </w:rPr>
        <w:t>Jeigu apibūdinant pirkimo objektą techninėje specifikacijoje nurodytas standartas</w:t>
      </w:r>
      <w:r w:rsidR="00245655" w:rsidRPr="002607C1">
        <w:rPr>
          <w:rFonts w:ascii="Times New Roman" w:hAnsi="Times New Roman" w:cs="Times New Roman"/>
          <w:sz w:val="24"/>
          <w:szCs w:val="24"/>
        </w:rPr>
        <w:t xml:space="preserve">, </w:t>
      </w:r>
      <w:r w:rsidR="00245655" w:rsidRPr="002607C1">
        <w:rPr>
          <w:rFonts w:ascii="Times New Roman" w:hAnsi="Times New Roman" w:cs="Times New Roman"/>
          <w:color w:val="000000"/>
          <w:sz w:val="24"/>
          <w:szCs w:val="24"/>
        </w:rPr>
        <w:t>techninis liudijimas ar bendrosios techninės specifikacijos</w:t>
      </w:r>
      <w:r w:rsidR="00046522" w:rsidRPr="002607C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7C1">
        <w:rPr>
          <w:rFonts w:ascii="Times New Roman" w:hAnsi="Times New Roman" w:cs="Times New Roman"/>
          <w:color w:val="000000"/>
          <w:sz w:val="24"/>
          <w:szCs w:val="24"/>
        </w:rPr>
        <w:t xml:space="preserve">, </w:t>
      </w:r>
      <w:r w:rsidR="00245655" w:rsidRPr="002607C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C0A9D" w:rsidRDefault="00202323" w:rsidP="00202323">
      <w:pPr>
        <w:pStyle w:val="Antrat1"/>
        <w:spacing w:line="20" w:lineRule="atLeast"/>
        <w:contextualSpacing/>
        <w:rPr>
          <w:rFonts w:ascii="Times New Roman" w:hAnsi="Times New Roman" w:cs="Times New Roman"/>
        </w:rPr>
      </w:pPr>
      <w:bookmarkStart w:id="6" w:name="_Toc200550464"/>
      <w:r w:rsidRPr="000C0A9D">
        <w:rPr>
          <w:rFonts w:ascii="Times New Roman" w:hAnsi="Times New Roman" w:cs="Times New Roman"/>
        </w:rPr>
        <w:t>3.</w:t>
      </w:r>
      <w:r w:rsidR="00D24970" w:rsidRPr="000C0A9D">
        <w:rPr>
          <w:rFonts w:ascii="Times New Roman" w:hAnsi="Times New Roman" w:cs="Times New Roman"/>
        </w:rPr>
        <w:t xml:space="preserve"> </w:t>
      </w:r>
      <w:bookmarkStart w:id="7" w:name="_Ref39427921"/>
      <w:bookmarkStart w:id="8" w:name="_Ref39427927"/>
      <w:bookmarkStart w:id="9" w:name="_Ref39740354"/>
      <w:r w:rsidR="00D22226" w:rsidRPr="000C0A9D">
        <w:rPr>
          <w:rFonts w:ascii="Times New Roman" w:hAnsi="Times New Roman" w:cs="Times New Roman"/>
        </w:rPr>
        <w:t>Susitikimai su tiekėjais</w:t>
      </w:r>
      <w:bookmarkEnd w:id="7"/>
      <w:bookmarkEnd w:id="8"/>
      <w:r w:rsidR="003B6924" w:rsidRPr="000C0A9D">
        <w:rPr>
          <w:rFonts w:ascii="Times New Roman" w:hAnsi="Times New Roman" w:cs="Times New Roman"/>
        </w:rPr>
        <w:t xml:space="preserve"> ir objekto apžiūra</w:t>
      </w:r>
      <w:bookmarkEnd w:id="6"/>
      <w:bookmarkEnd w:id="9"/>
    </w:p>
    <w:p w14:paraId="2BD6D0B2" w14:textId="0C0E87F9" w:rsidR="006B5F71" w:rsidRPr="002607C1" w:rsidRDefault="006B5F71" w:rsidP="00E61F37">
      <w:pPr>
        <w:pStyle w:val="Body2"/>
        <w:numPr>
          <w:ilvl w:val="1"/>
          <w:numId w:val="12"/>
        </w:numPr>
        <w:tabs>
          <w:tab w:val="left" w:pos="1276"/>
        </w:tabs>
        <w:spacing w:after="0"/>
        <w:ind w:left="0" w:firstLine="851"/>
        <w:contextualSpacing/>
        <w:rPr>
          <w:rFonts w:eastAsia="Times New Roman" w:cs="Times New Roman"/>
          <w:sz w:val="24"/>
          <w:szCs w:val="24"/>
          <w:lang w:val="lt-LT"/>
        </w:rPr>
      </w:pPr>
      <w:bookmarkStart w:id="10" w:name="_Ref39473754"/>
      <w:bookmarkStart w:id="11" w:name="_Ref39473761"/>
      <w:bookmarkStart w:id="12" w:name="_Ref39474188"/>
      <w:r w:rsidRPr="002607C1">
        <w:rPr>
          <w:rFonts w:eastAsia="Times New Roman" w:cs="Times New Roman"/>
          <w:sz w:val="24"/>
          <w:szCs w:val="24"/>
          <w:lang w:val="lt-LT"/>
        </w:rPr>
        <w:t xml:space="preserve">Perkančioji organizacija nerengs susitikimo su tiekėjais dėl pirkimo sąlygų paaiškinimo. </w:t>
      </w:r>
    </w:p>
    <w:p w14:paraId="6443D2FF" w14:textId="040A41C9" w:rsidR="00C94B9F" w:rsidRPr="000C0A9D" w:rsidRDefault="00AD57B1" w:rsidP="00AD57B1">
      <w:pPr>
        <w:pStyle w:val="Antrat1"/>
        <w:spacing w:line="20" w:lineRule="atLeast"/>
        <w:contextualSpacing/>
        <w:rPr>
          <w:rFonts w:ascii="Times New Roman" w:hAnsi="Times New Roman" w:cs="Times New Roman"/>
        </w:rPr>
      </w:pPr>
      <w:bookmarkStart w:id="13" w:name="_Toc200550465"/>
      <w:r w:rsidRPr="000C0A9D">
        <w:rPr>
          <w:rFonts w:ascii="Times New Roman" w:hAnsi="Times New Roman" w:cs="Times New Roman"/>
        </w:rPr>
        <w:lastRenderedPageBreak/>
        <w:t xml:space="preserve">4. </w:t>
      </w:r>
      <w:r w:rsidR="00173ACB" w:rsidRPr="000C0A9D">
        <w:rPr>
          <w:rFonts w:ascii="Times New Roman" w:hAnsi="Times New Roman" w:cs="Times New Roman"/>
        </w:rPr>
        <w:t>Tiekėjų pašalinimo pagrindai</w:t>
      </w:r>
      <w:bookmarkEnd w:id="10"/>
      <w:bookmarkEnd w:id="11"/>
      <w:bookmarkEnd w:id="12"/>
      <w:r w:rsidR="00975F1F" w:rsidRPr="000C0A9D">
        <w:rPr>
          <w:rFonts w:ascii="Times New Roman" w:hAnsi="Times New Roman" w:cs="Times New Roman"/>
        </w:rPr>
        <w:t xml:space="preserve"> ir kvalifikacijos reikalavimai</w:t>
      </w:r>
      <w:bookmarkEnd w:id="13"/>
    </w:p>
    <w:p w14:paraId="23B058CE" w14:textId="54EF4B0C" w:rsidR="002C5249" w:rsidRPr="004D042F" w:rsidRDefault="009D2F13" w:rsidP="003A534E">
      <w:pPr>
        <w:pStyle w:val="Sraopastraipa"/>
        <w:spacing w:after="120" w:line="20" w:lineRule="atLeast"/>
        <w:ind w:left="0" w:firstLine="851"/>
        <w:jc w:val="both"/>
        <w:rPr>
          <w:rFonts w:ascii="Times New Roman" w:hAnsi="Times New Roman" w:cs="Times New Roman"/>
          <w:sz w:val="24"/>
          <w:szCs w:val="24"/>
        </w:rPr>
      </w:pPr>
      <w:r w:rsidRPr="004D042F">
        <w:rPr>
          <w:rFonts w:ascii="Times New Roman" w:hAnsi="Times New Roman" w:cs="Times New Roman"/>
          <w:sz w:val="24"/>
          <w:szCs w:val="24"/>
        </w:rPr>
        <w:t xml:space="preserve">4.1. </w:t>
      </w:r>
      <w:r w:rsidR="002C5249" w:rsidRPr="004D042F">
        <w:rPr>
          <w:rFonts w:ascii="Times New Roman" w:hAnsi="Times New Roman" w:cs="Times New Roman"/>
          <w:sz w:val="24"/>
          <w:szCs w:val="24"/>
        </w:rPr>
        <w:t>Reikalavimai dėl tiekėjo ir</w:t>
      </w:r>
      <w:bookmarkStart w:id="14" w:name="_Hlk41039660"/>
      <w:r w:rsidR="00942379" w:rsidRPr="004D042F">
        <w:rPr>
          <w:rFonts w:ascii="Times New Roman" w:hAnsi="Times New Roman" w:cs="Times New Roman"/>
          <w:sz w:val="24"/>
          <w:szCs w:val="24"/>
        </w:rPr>
        <w:t xml:space="preserve"> </w:t>
      </w:r>
      <w:r w:rsidR="002C5249" w:rsidRPr="004D042F">
        <w:rPr>
          <w:rFonts w:ascii="Times New Roman" w:hAnsi="Times New Roman" w:cs="Times New Roman"/>
          <w:sz w:val="24"/>
          <w:szCs w:val="24"/>
        </w:rPr>
        <w:t>subtiekėjų</w:t>
      </w:r>
      <w:r w:rsidR="00942379" w:rsidRPr="004D042F">
        <w:rPr>
          <w:rFonts w:ascii="Times New Roman" w:hAnsi="Times New Roman" w:cs="Times New Roman"/>
          <w:sz w:val="24"/>
          <w:szCs w:val="24"/>
        </w:rPr>
        <w:t xml:space="preserve"> (jei taikoma)</w:t>
      </w:r>
      <w:r w:rsidR="00953F2B" w:rsidRPr="004D042F">
        <w:rPr>
          <w:rFonts w:ascii="Times New Roman" w:hAnsi="Times New Roman" w:cs="Times New Roman"/>
          <w:sz w:val="24"/>
          <w:szCs w:val="24"/>
        </w:rPr>
        <w:t xml:space="preserve">, </w:t>
      </w:r>
      <w:r w:rsidR="007F34C7" w:rsidRPr="004D042F">
        <w:rPr>
          <w:rFonts w:ascii="Times New Roman" w:hAnsi="Times New Roman" w:cs="Times New Roman"/>
          <w:sz w:val="24"/>
          <w:szCs w:val="24"/>
        </w:rPr>
        <w:t>ūkio subjektų, kurių pajėgumais tiekėjas remiasi,</w:t>
      </w:r>
      <w:r w:rsidR="002C5249" w:rsidRPr="004D042F">
        <w:rPr>
          <w:rFonts w:ascii="Times New Roman" w:hAnsi="Times New Roman" w:cs="Times New Roman"/>
          <w:sz w:val="24"/>
          <w:szCs w:val="24"/>
        </w:rPr>
        <w:t xml:space="preserve"> </w:t>
      </w:r>
      <w:bookmarkEnd w:id="14"/>
      <w:r w:rsidR="002C5249" w:rsidRPr="004D042F">
        <w:rPr>
          <w:rFonts w:ascii="Times New Roman" w:hAnsi="Times New Roman" w:cs="Times New Roman"/>
          <w:sz w:val="24"/>
          <w:szCs w:val="24"/>
        </w:rPr>
        <w:t xml:space="preserve">pašalinimo pagrindų nebuvimo bei jų nebuvimą patvirtinantys dokumentai nurodyti </w:t>
      </w:r>
      <w:r w:rsidR="006A737F" w:rsidRPr="004D042F">
        <w:rPr>
          <w:rFonts w:ascii="Times New Roman" w:hAnsi="Times New Roman" w:cs="Times New Roman"/>
          <w:sz w:val="24"/>
          <w:szCs w:val="24"/>
        </w:rPr>
        <w:t xml:space="preserve">specialiųjų </w:t>
      </w:r>
      <w:r w:rsidR="006A737F" w:rsidRPr="004D042F">
        <w:rPr>
          <w:rFonts w:ascii="Times New Roman" w:eastAsia="Calibri" w:hAnsi="Times New Roman" w:cs="Times New Roman"/>
          <w:sz w:val="24"/>
          <w:szCs w:val="24"/>
        </w:rPr>
        <w:t>p</w:t>
      </w:r>
      <w:r w:rsidR="00551FA7" w:rsidRPr="004D042F">
        <w:rPr>
          <w:rFonts w:ascii="Times New Roman" w:eastAsia="Calibri" w:hAnsi="Times New Roman" w:cs="Times New Roman"/>
          <w:sz w:val="24"/>
          <w:szCs w:val="24"/>
        </w:rPr>
        <w:t xml:space="preserve">irkimo </w:t>
      </w:r>
      <w:r w:rsidR="006773B6" w:rsidRPr="004D042F">
        <w:rPr>
          <w:rFonts w:ascii="Times New Roman" w:eastAsia="Calibri" w:hAnsi="Times New Roman" w:cs="Times New Roman"/>
          <w:sz w:val="24"/>
          <w:szCs w:val="24"/>
        </w:rPr>
        <w:t>sąlygų</w:t>
      </w:r>
      <w:r w:rsidR="006773B6" w:rsidRPr="004D042F">
        <w:rPr>
          <w:rFonts w:ascii="Times New Roman" w:eastAsia="Calibri" w:hAnsi="Times New Roman" w:cs="Times New Roman"/>
          <w:b/>
          <w:bCs/>
          <w:sz w:val="24"/>
          <w:szCs w:val="24"/>
        </w:rPr>
        <w:t xml:space="preserve"> </w:t>
      </w:r>
      <w:r w:rsidR="00DE5668" w:rsidRPr="004D042F">
        <w:rPr>
          <w:rFonts w:ascii="Times New Roman" w:hAnsi="Times New Roman" w:cs="Times New Roman"/>
          <w:b/>
          <w:bCs/>
          <w:sz w:val="24"/>
          <w:szCs w:val="24"/>
        </w:rPr>
        <w:t>3</w:t>
      </w:r>
      <w:r w:rsidR="00984B02" w:rsidRPr="004D042F">
        <w:rPr>
          <w:rFonts w:ascii="Times New Roman" w:hAnsi="Times New Roman" w:cs="Times New Roman"/>
          <w:b/>
          <w:bCs/>
          <w:color w:val="00B050"/>
          <w:sz w:val="24"/>
          <w:szCs w:val="24"/>
        </w:rPr>
        <w:t xml:space="preserve"> </w:t>
      </w:r>
      <w:r w:rsidR="006773B6" w:rsidRPr="004D042F">
        <w:rPr>
          <w:rFonts w:ascii="Times New Roman" w:eastAsia="Calibri" w:hAnsi="Times New Roman" w:cs="Times New Roman"/>
          <w:b/>
          <w:bCs/>
          <w:sz w:val="24"/>
          <w:szCs w:val="24"/>
        </w:rPr>
        <w:t>priede</w:t>
      </w:r>
      <w:r w:rsidR="002C5249" w:rsidRPr="004D042F">
        <w:rPr>
          <w:rFonts w:ascii="Times New Roman" w:hAnsi="Times New Roman" w:cs="Times New Roman"/>
          <w:b/>
          <w:bCs/>
          <w:sz w:val="24"/>
          <w:szCs w:val="24"/>
        </w:rPr>
        <w:t>.</w:t>
      </w:r>
      <w:r w:rsidR="002C5249" w:rsidRPr="004D042F">
        <w:rPr>
          <w:rFonts w:ascii="Times New Roman" w:hAnsi="Times New Roman" w:cs="Times New Roman"/>
          <w:sz w:val="24"/>
          <w:szCs w:val="24"/>
        </w:rPr>
        <w:t xml:space="preserve"> </w:t>
      </w:r>
    </w:p>
    <w:p w14:paraId="1D2196D3" w14:textId="018D281A" w:rsidR="00C05D5E" w:rsidRPr="00CD462D" w:rsidRDefault="00693E10" w:rsidP="00C05D5E">
      <w:pPr>
        <w:pStyle w:val="Sraopastraipa"/>
        <w:tabs>
          <w:tab w:val="left" w:pos="851"/>
        </w:tabs>
        <w:spacing w:after="0" w:line="240" w:lineRule="auto"/>
        <w:ind w:left="0" w:firstLine="851"/>
        <w:jc w:val="both"/>
        <w:rPr>
          <w:rFonts w:ascii="Times New Roman" w:hAnsi="Times New Roman" w:cs="Times New Roman"/>
          <w:sz w:val="24"/>
          <w:szCs w:val="24"/>
          <w:highlight w:val="yellow"/>
        </w:rPr>
      </w:pPr>
      <w:r w:rsidRPr="004D042F">
        <w:rPr>
          <w:rFonts w:ascii="Times New Roman" w:hAnsi="Times New Roman" w:cs="Times New Roman"/>
          <w:sz w:val="24"/>
          <w:szCs w:val="24"/>
        </w:rPr>
        <w:t xml:space="preserve">4.2. </w:t>
      </w:r>
      <w:r w:rsidR="00AB3DDD">
        <w:rPr>
          <w:rFonts w:ascii="Times New Roman" w:eastAsia="Times New Roman" w:hAnsi="Times New Roman" w:cs="Times New Roman"/>
          <w:sz w:val="24"/>
          <w:szCs w:val="24"/>
        </w:rPr>
        <w:t>Reikalavimai tiekėjų</w:t>
      </w:r>
      <w:r w:rsidR="00C05D5E" w:rsidRPr="006B5652">
        <w:rPr>
          <w:rFonts w:ascii="Times New Roman" w:eastAsia="Times New Roman" w:hAnsi="Times New Roman" w:cs="Times New Roman"/>
          <w:sz w:val="24"/>
          <w:szCs w:val="24"/>
        </w:rPr>
        <w:t xml:space="preserve"> kvalifikacij</w:t>
      </w:r>
      <w:r w:rsidR="00AB3DDD">
        <w:rPr>
          <w:rFonts w:ascii="Times New Roman" w:eastAsia="Times New Roman" w:hAnsi="Times New Roman" w:cs="Times New Roman"/>
          <w:sz w:val="24"/>
          <w:szCs w:val="24"/>
        </w:rPr>
        <w:t xml:space="preserve">ai ir </w:t>
      </w:r>
      <w:r w:rsidR="00C05D5E" w:rsidRPr="00AB3DDD">
        <w:rPr>
          <w:rFonts w:ascii="Times New Roman" w:eastAsia="Times New Roman" w:hAnsi="Times New Roman" w:cs="Times New Roman"/>
          <w:sz w:val="24"/>
          <w:szCs w:val="24"/>
        </w:rPr>
        <w:t>reikalavimai dėl kokybės vadybos sistemos ir (arba) aplinkos apsaugos vadybos sistemos standartų laikymosi</w:t>
      </w:r>
      <w:r w:rsidR="00C05D5E" w:rsidRPr="006B5652">
        <w:rPr>
          <w:rFonts w:ascii="Times New Roman" w:eastAsia="Times New Roman" w:hAnsi="Times New Roman" w:cs="Times New Roman"/>
          <w:sz w:val="24"/>
          <w:szCs w:val="24"/>
        </w:rPr>
        <w:t xml:space="preserve"> </w:t>
      </w:r>
      <w:r w:rsidR="00AB3DDD" w:rsidRPr="00AB3DDD">
        <w:rPr>
          <w:rFonts w:ascii="Times New Roman" w:eastAsia="Times New Roman" w:hAnsi="Times New Roman" w:cs="Times New Roman"/>
          <w:sz w:val="24"/>
          <w:szCs w:val="24"/>
          <w:u w:val="single"/>
        </w:rPr>
        <w:t>nėra nustatomi</w:t>
      </w:r>
      <w:r w:rsidR="00CD462D" w:rsidRPr="00CD462D">
        <w:rPr>
          <w:rFonts w:ascii="Times New Roman" w:eastAsia="Times New Roman" w:hAnsi="Times New Roman" w:cs="Times New Roman"/>
          <w:sz w:val="24"/>
          <w:szCs w:val="24"/>
        </w:rPr>
        <w:t xml:space="preserve"> (</w:t>
      </w:r>
      <w:r w:rsidR="00CD462D" w:rsidRPr="009247E0">
        <w:rPr>
          <w:rFonts w:ascii="Times New Roman" w:eastAsia="Times New Roman" w:hAnsi="Times New Roman" w:cs="Times New Roman"/>
          <w:b/>
          <w:bCs/>
          <w:sz w:val="24"/>
          <w:szCs w:val="24"/>
        </w:rPr>
        <w:t>4 priedas</w:t>
      </w:r>
      <w:r w:rsidR="00CD462D" w:rsidRPr="00CD462D">
        <w:rPr>
          <w:rFonts w:ascii="Times New Roman" w:eastAsia="Times New Roman" w:hAnsi="Times New Roman" w:cs="Times New Roman"/>
          <w:sz w:val="24"/>
          <w:szCs w:val="24"/>
        </w:rPr>
        <w:t>)</w:t>
      </w:r>
      <w:r w:rsidR="00AB3DDD" w:rsidRPr="00CD462D">
        <w:rPr>
          <w:rFonts w:ascii="Times New Roman" w:eastAsia="Times New Roman" w:hAnsi="Times New Roman" w:cs="Times New Roman"/>
          <w:sz w:val="24"/>
          <w:szCs w:val="24"/>
        </w:rPr>
        <w:t>.</w:t>
      </w:r>
      <w:r w:rsidR="00915A54" w:rsidRPr="00CD462D">
        <w:rPr>
          <w:rFonts w:ascii="Times New Roman" w:eastAsia="Times New Roman" w:hAnsi="Times New Roman" w:cs="Times New Roman"/>
          <w:sz w:val="24"/>
          <w:szCs w:val="24"/>
        </w:rPr>
        <w:t xml:space="preserve"> </w:t>
      </w:r>
    </w:p>
    <w:p w14:paraId="69D62E2B" w14:textId="6AA98263" w:rsidR="00A000BE" w:rsidRPr="000C0A9D" w:rsidRDefault="00D24970" w:rsidP="0037632B">
      <w:pPr>
        <w:pStyle w:val="Antrat1"/>
        <w:tabs>
          <w:tab w:val="left" w:pos="567"/>
        </w:tabs>
        <w:spacing w:after="0"/>
        <w:contextualSpacing/>
        <w:jc w:val="both"/>
        <w:rPr>
          <w:rFonts w:ascii="Times New Roman" w:hAnsi="Times New Roman" w:cs="Times New Roman"/>
        </w:rPr>
      </w:pPr>
      <w:bookmarkStart w:id="15" w:name="_Toc200550466"/>
      <w:r w:rsidRPr="000C0A9D">
        <w:rPr>
          <w:rFonts w:ascii="Times New Roman" w:hAnsi="Times New Roman" w:cs="Times New Roman"/>
        </w:rPr>
        <w:t>5</w:t>
      </w:r>
      <w:r w:rsidR="001E3D5A" w:rsidRPr="000C0A9D">
        <w:rPr>
          <w:rFonts w:ascii="Times New Roman" w:hAnsi="Times New Roman" w:cs="Times New Roman"/>
        </w:rPr>
        <w:t>.</w:t>
      </w:r>
      <w:r w:rsidR="004D042F">
        <w:rPr>
          <w:rFonts w:ascii="Times New Roman" w:hAnsi="Times New Roman" w:cs="Times New Roman"/>
        </w:rPr>
        <w:t xml:space="preserve"> </w:t>
      </w:r>
      <w:r w:rsidR="009743D3" w:rsidRPr="000C0A9D">
        <w:rPr>
          <w:rFonts w:ascii="Times New Roman" w:hAnsi="Times New Roman" w:cs="Times New Roman"/>
        </w:rPr>
        <w:t>Reikalavimai, susiję su nacionaliniu saugumu</w:t>
      </w:r>
      <w:bookmarkEnd w:id="15"/>
      <w:r w:rsidR="009743D3" w:rsidRPr="000C0A9D">
        <w:rPr>
          <w:rFonts w:ascii="Times New Roman" w:hAnsi="Times New Roman" w:cs="Times New Roman"/>
        </w:rPr>
        <w:t xml:space="preserve"> </w:t>
      </w:r>
    </w:p>
    <w:p w14:paraId="3B6C6B71" w14:textId="2681A665" w:rsidR="00FD3171" w:rsidRPr="004D042F" w:rsidRDefault="00FD3171" w:rsidP="00AB0D4D">
      <w:pPr>
        <w:spacing w:after="0" w:line="240" w:lineRule="auto"/>
        <w:ind w:firstLine="851"/>
        <w:jc w:val="both"/>
        <w:rPr>
          <w:rFonts w:ascii="Times New Roman" w:hAnsi="Times New Roman" w:cs="Times New Roman"/>
          <w:color w:val="000000" w:themeColor="text1"/>
          <w:sz w:val="24"/>
          <w:szCs w:val="24"/>
        </w:rPr>
      </w:pPr>
      <w:r w:rsidRPr="004D042F">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sidR="005E5E4F">
        <w:rPr>
          <w:rFonts w:ascii="Times New Roman" w:hAnsi="Times New Roman" w:cs="Times New Roman"/>
          <w:color w:val="000000" w:themeColor="text1"/>
          <w:sz w:val="24"/>
          <w:szCs w:val="24"/>
        </w:rPr>
        <w:t>8</w:t>
      </w:r>
      <w:r w:rsidRPr="004D042F">
        <w:rPr>
          <w:rFonts w:ascii="Times New Roman" w:hAnsi="Times New Roman" w:cs="Times New Roman"/>
          <w:color w:val="000000" w:themeColor="text1"/>
          <w:sz w:val="24"/>
          <w:szCs w:val="24"/>
        </w:rPr>
        <w:t xml:space="preserve"> ir </w:t>
      </w:r>
      <w:r w:rsidR="005E5E4F">
        <w:rPr>
          <w:rFonts w:ascii="Times New Roman" w:hAnsi="Times New Roman" w:cs="Times New Roman"/>
          <w:color w:val="000000" w:themeColor="text1"/>
          <w:sz w:val="24"/>
          <w:szCs w:val="24"/>
        </w:rPr>
        <w:t>9</w:t>
      </w:r>
      <w:r w:rsidRPr="004D042F">
        <w:rPr>
          <w:rFonts w:ascii="Times New Roman" w:hAnsi="Times New Roman" w:cs="Times New Roman"/>
          <w:color w:val="000000" w:themeColor="text1"/>
          <w:sz w:val="24"/>
          <w:szCs w:val="24"/>
        </w:rPr>
        <w:t xml:space="preserve"> prieduose. Kilus abejonių dėl tiekėjo (ne)atitikties Reglamento nuostatoms, perkančioji organizacija iš galimo laimėtojo prašys pateikti dokumentus, įrodančius deklaracijoje pateiktų duomenų teisingumą.</w:t>
      </w:r>
    </w:p>
    <w:p w14:paraId="4CDAC39B" w14:textId="49629EFA" w:rsidR="00007F36" w:rsidRPr="004D042F" w:rsidRDefault="00FD3171" w:rsidP="00AB0D4D">
      <w:pPr>
        <w:spacing w:after="0" w:line="240" w:lineRule="auto"/>
        <w:ind w:firstLine="851"/>
        <w:jc w:val="both"/>
        <w:rPr>
          <w:rFonts w:ascii="Times New Roman" w:hAnsi="Times New Roman" w:cs="Times New Roman"/>
          <w:i/>
          <w:color w:val="7030A0"/>
          <w:sz w:val="24"/>
          <w:szCs w:val="24"/>
        </w:rPr>
      </w:pPr>
      <w:r w:rsidRPr="004D042F">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C0A9D"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00550467"/>
      <w:r w:rsidRPr="000C0A9D">
        <w:rPr>
          <w:rFonts w:ascii="Times New Roman" w:hAnsi="Times New Roman" w:cs="Times New Roman"/>
        </w:rPr>
        <w:t>6</w:t>
      </w:r>
      <w:r w:rsidR="0005396D" w:rsidRPr="000C0A9D">
        <w:rPr>
          <w:rFonts w:ascii="Times New Roman" w:hAnsi="Times New Roman" w:cs="Times New Roman"/>
        </w:rPr>
        <w:t xml:space="preserve">. </w:t>
      </w:r>
      <w:r w:rsidR="00220588" w:rsidRPr="000C0A9D">
        <w:rPr>
          <w:rFonts w:ascii="Times New Roman" w:hAnsi="Times New Roman" w:cs="Times New Roman"/>
        </w:rPr>
        <w:t>Specialieji r</w:t>
      </w:r>
      <w:r w:rsidR="00DF58E2" w:rsidRPr="000C0A9D">
        <w:rPr>
          <w:rFonts w:ascii="Times New Roman" w:hAnsi="Times New Roman" w:cs="Times New Roman"/>
        </w:rPr>
        <w:t>eikalavimai pasiūlymų rengimui ir pateikimui</w:t>
      </w:r>
      <w:bookmarkEnd w:id="16"/>
      <w:bookmarkEnd w:id="17"/>
      <w:bookmarkEnd w:id="18"/>
    </w:p>
    <w:p w14:paraId="3D47F821" w14:textId="2F93D89B" w:rsidR="00EF5623" w:rsidRPr="004D042F" w:rsidRDefault="00192AF9" w:rsidP="00E101B8">
      <w:pPr>
        <w:spacing w:after="0" w:line="20" w:lineRule="atLeast"/>
        <w:ind w:firstLine="709"/>
        <w:jc w:val="both"/>
        <w:rPr>
          <w:rFonts w:ascii="Times New Roman" w:hAnsi="Times New Roman" w:cs="Times New Roman"/>
          <w:i/>
          <w:iCs/>
          <w:color w:val="7030A0"/>
          <w:sz w:val="24"/>
          <w:szCs w:val="24"/>
        </w:rPr>
      </w:pPr>
      <w:r w:rsidRPr="0050417F">
        <w:rPr>
          <w:rFonts w:ascii="Times New Roman" w:hAnsi="Times New Roman" w:cs="Times New Roman"/>
          <w:sz w:val="24"/>
          <w:szCs w:val="24"/>
        </w:rPr>
        <w:t xml:space="preserve">6.1. </w:t>
      </w:r>
      <w:r w:rsidR="00EF5623" w:rsidRPr="0050417F">
        <w:rPr>
          <w:rFonts w:ascii="Times New Roman" w:hAnsi="Times New Roman" w:cs="Times New Roman"/>
          <w:b/>
          <w:bCs/>
          <w:sz w:val="24"/>
          <w:szCs w:val="24"/>
          <w:u w:val="single"/>
        </w:rPr>
        <w:t xml:space="preserve">Tiekėjo </w:t>
      </w:r>
      <w:r w:rsidR="0058726C" w:rsidRPr="0050417F">
        <w:rPr>
          <w:rFonts w:ascii="Times New Roman" w:hAnsi="Times New Roman" w:cs="Times New Roman"/>
          <w:b/>
          <w:bCs/>
          <w:sz w:val="24"/>
          <w:szCs w:val="24"/>
          <w:u w:val="single"/>
        </w:rPr>
        <w:t>p</w:t>
      </w:r>
      <w:r w:rsidR="00EF5623" w:rsidRPr="0050417F">
        <w:rPr>
          <w:rFonts w:ascii="Times New Roman" w:hAnsi="Times New Roman" w:cs="Times New Roman"/>
          <w:b/>
          <w:bCs/>
          <w:sz w:val="24"/>
          <w:szCs w:val="24"/>
          <w:u w:val="single"/>
        </w:rPr>
        <w:t>asiūlymą sudaro CVP IS pateikiamų ir žemiau nurodytų dokumentų visuma</w:t>
      </w:r>
      <w:r w:rsidR="00FD53CF" w:rsidRPr="0050417F">
        <w:rPr>
          <w:rFonts w:ascii="Times New Roman" w:hAnsi="Times New Roman" w:cs="Times New Roman"/>
          <w:b/>
          <w:bCs/>
          <w:sz w:val="24"/>
          <w:szCs w:val="24"/>
          <w:u w:val="single"/>
        </w:rPr>
        <w:t>:</w:t>
      </w:r>
    </w:p>
    <w:p w14:paraId="0B17BEF7" w14:textId="63A82D88" w:rsidR="00FF12F1" w:rsidRPr="00ED27C1" w:rsidRDefault="003F0DA7"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tiekėjo pasirašytas </w:t>
      </w:r>
      <w:r w:rsidR="005A195F" w:rsidRPr="004D042F">
        <w:rPr>
          <w:rFonts w:ascii="Times New Roman" w:hAnsi="Times New Roman" w:cs="Times New Roman"/>
          <w:sz w:val="24"/>
          <w:szCs w:val="24"/>
        </w:rPr>
        <w:t>p</w:t>
      </w:r>
      <w:r w:rsidRPr="004D042F">
        <w:rPr>
          <w:rFonts w:ascii="Times New Roman" w:hAnsi="Times New Roman" w:cs="Times New Roman"/>
          <w:sz w:val="24"/>
          <w:szCs w:val="24"/>
        </w:rPr>
        <w:t xml:space="preserve">asiūlymas, parengtas pagal </w:t>
      </w:r>
      <w:r w:rsidR="007C1C57" w:rsidRPr="004D042F">
        <w:rPr>
          <w:rFonts w:ascii="Times New Roman" w:hAnsi="Times New Roman" w:cs="Times New Roman"/>
          <w:sz w:val="24"/>
          <w:szCs w:val="24"/>
        </w:rPr>
        <w:t>specialiųjų p</w:t>
      </w:r>
      <w:r w:rsidR="00551FA7" w:rsidRPr="004D042F">
        <w:rPr>
          <w:rFonts w:ascii="Times New Roman" w:hAnsi="Times New Roman" w:cs="Times New Roman"/>
          <w:sz w:val="24"/>
          <w:szCs w:val="24"/>
        </w:rPr>
        <w:t xml:space="preserve">irkimo </w:t>
      </w:r>
      <w:r w:rsidR="00476F8C" w:rsidRPr="004D042F">
        <w:rPr>
          <w:rFonts w:ascii="Times New Roman" w:hAnsi="Times New Roman" w:cs="Times New Roman"/>
          <w:sz w:val="24"/>
          <w:szCs w:val="24"/>
        </w:rPr>
        <w:t>sąlygų</w:t>
      </w:r>
      <w:r w:rsidR="00DE5F20" w:rsidRPr="004D042F">
        <w:rPr>
          <w:rFonts w:ascii="Times New Roman" w:hAnsi="Times New Roman" w:cs="Times New Roman"/>
          <w:sz w:val="24"/>
          <w:szCs w:val="24"/>
        </w:rPr>
        <w:t xml:space="preserve"> </w:t>
      </w:r>
      <w:r w:rsidR="000B2547" w:rsidRPr="004D042F">
        <w:rPr>
          <w:rFonts w:ascii="Times New Roman" w:hAnsi="Times New Roman" w:cs="Times New Roman"/>
          <w:b/>
          <w:bCs/>
          <w:sz w:val="24"/>
          <w:szCs w:val="24"/>
          <w:shd w:val="clear" w:color="auto" w:fill="FFFFFF"/>
        </w:rPr>
        <w:t xml:space="preserve">6 </w:t>
      </w:r>
      <w:r w:rsidR="00476F8C" w:rsidRPr="004D042F">
        <w:rPr>
          <w:rFonts w:ascii="Times New Roman" w:hAnsi="Times New Roman" w:cs="Times New Roman"/>
          <w:b/>
          <w:bCs/>
          <w:sz w:val="24"/>
          <w:szCs w:val="24"/>
        </w:rPr>
        <w:t>priede</w:t>
      </w:r>
      <w:r w:rsidR="00476F8C" w:rsidRPr="004D042F">
        <w:rPr>
          <w:rFonts w:ascii="Times New Roman" w:hAnsi="Times New Roman" w:cs="Times New Roman"/>
          <w:sz w:val="24"/>
          <w:szCs w:val="24"/>
        </w:rPr>
        <w:t xml:space="preserve"> </w:t>
      </w:r>
      <w:r w:rsidRPr="004D042F">
        <w:rPr>
          <w:rFonts w:ascii="Times New Roman" w:hAnsi="Times New Roman" w:cs="Times New Roman"/>
          <w:sz w:val="24"/>
          <w:szCs w:val="24"/>
        </w:rPr>
        <w:t xml:space="preserve">pateiktą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asiūlymo formą.</w:t>
      </w:r>
    </w:p>
    <w:p w14:paraId="3459FD0B" w14:textId="65116E4D" w:rsidR="009C1155" w:rsidRPr="004D042F" w:rsidRDefault="009C1155"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užpildytas EBVPD (specialiųjų pirkimo sąlygų </w:t>
      </w:r>
      <w:r w:rsidR="000B2547" w:rsidRPr="004D042F">
        <w:rPr>
          <w:rFonts w:ascii="Times New Roman" w:hAnsi="Times New Roman" w:cs="Times New Roman"/>
          <w:b/>
          <w:bCs/>
          <w:sz w:val="24"/>
          <w:szCs w:val="24"/>
        </w:rPr>
        <w:t>5</w:t>
      </w:r>
      <w:r w:rsidRPr="004D042F">
        <w:rPr>
          <w:rFonts w:ascii="Times New Roman" w:hAnsi="Times New Roman" w:cs="Times New Roman"/>
          <w:b/>
          <w:bCs/>
          <w:sz w:val="24"/>
          <w:szCs w:val="24"/>
        </w:rPr>
        <w:t xml:space="preserve"> priedas</w:t>
      </w:r>
      <w:r w:rsidRPr="004D042F">
        <w:rPr>
          <w:rFonts w:ascii="Times New Roman" w:hAnsi="Times New Roman" w:cs="Times New Roman"/>
          <w:sz w:val="24"/>
          <w:szCs w:val="24"/>
        </w:rPr>
        <w:t xml:space="preserve">). Pasirašydamas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asiūlymą, tiekėjas patvirtina ir EBVPD tikrumą;</w:t>
      </w:r>
    </w:p>
    <w:p w14:paraId="6B0890A0" w14:textId="48BB96E0" w:rsidR="00022F34" w:rsidRPr="001B79C0" w:rsidRDefault="00391104"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užpildytą ir pasirašytą specialiųjų pirkimo sąlygų </w:t>
      </w:r>
      <w:r w:rsidR="00C36FC5" w:rsidRPr="004D042F">
        <w:rPr>
          <w:rFonts w:ascii="Times New Roman" w:hAnsi="Times New Roman" w:cs="Times New Roman"/>
          <w:b/>
          <w:bCs/>
          <w:sz w:val="24"/>
          <w:szCs w:val="24"/>
        </w:rPr>
        <w:t>8</w:t>
      </w:r>
      <w:r w:rsidRPr="004D042F">
        <w:rPr>
          <w:rFonts w:ascii="Times New Roman" w:hAnsi="Times New Roman" w:cs="Times New Roman"/>
          <w:b/>
          <w:bCs/>
          <w:sz w:val="24"/>
          <w:szCs w:val="24"/>
        </w:rPr>
        <w:t xml:space="preserve"> arba </w:t>
      </w:r>
      <w:r w:rsidR="00C36FC5" w:rsidRPr="004D042F">
        <w:rPr>
          <w:rFonts w:ascii="Times New Roman" w:hAnsi="Times New Roman" w:cs="Times New Roman"/>
          <w:b/>
          <w:bCs/>
          <w:sz w:val="24"/>
          <w:szCs w:val="24"/>
        </w:rPr>
        <w:t>9</w:t>
      </w:r>
      <w:r w:rsidRPr="004D042F">
        <w:rPr>
          <w:rFonts w:ascii="Times New Roman" w:hAnsi="Times New Roman" w:cs="Times New Roman"/>
          <w:b/>
          <w:bCs/>
          <w:sz w:val="24"/>
          <w:szCs w:val="24"/>
        </w:rPr>
        <w:t xml:space="preserve"> priedą</w:t>
      </w:r>
      <w:r w:rsidRPr="004D042F">
        <w:rPr>
          <w:rFonts w:ascii="Times New Roman" w:hAnsi="Times New Roman" w:cs="Times New Roman"/>
          <w:sz w:val="24"/>
          <w:szCs w:val="24"/>
        </w:rPr>
        <w:t xml:space="preserve"> „Tiekėjo deklaracija dėl atitikties Reglamento nuostatoms“;</w:t>
      </w:r>
    </w:p>
    <w:p w14:paraId="021CA68F" w14:textId="346D8E49" w:rsidR="007C1C57" w:rsidRPr="004D042F" w:rsidRDefault="000C55D6"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jungtinės veiklos sutarties kopija (jeigu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irkime dalyvauja ūkio subjektų grupė jungtinės veiklos sutarties pagrindu)</w:t>
      </w:r>
      <w:r w:rsidR="007C1C57" w:rsidRPr="004D042F">
        <w:rPr>
          <w:rFonts w:ascii="Times New Roman" w:hAnsi="Times New Roman" w:cs="Times New Roman"/>
          <w:sz w:val="24"/>
          <w:szCs w:val="24"/>
        </w:rPr>
        <w:t>;</w:t>
      </w:r>
    </w:p>
    <w:p w14:paraId="50A0B33A" w14:textId="0A1B61EF" w:rsidR="006D0EC0" w:rsidRPr="004D042F" w:rsidRDefault="006D0EC0"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dokumentas, patvirtinantis, kad asmuo, kuris pasirašė </w:t>
      </w:r>
      <w:r w:rsidR="00212F68" w:rsidRPr="004D042F">
        <w:rPr>
          <w:rFonts w:ascii="Times New Roman" w:hAnsi="Times New Roman" w:cs="Times New Roman"/>
          <w:sz w:val="24"/>
          <w:szCs w:val="24"/>
        </w:rPr>
        <w:t>p</w:t>
      </w:r>
      <w:r w:rsidRPr="004D042F">
        <w:rPr>
          <w:rFonts w:ascii="Times New Roman" w:hAnsi="Times New Roman" w:cs="Times New Roman"/>
          <w:sz w:val="24"/>
          <w:szCs w:val="24"/>
        </w:rPr>
        <w:t>asiūlymą (jei jis ne tiekėjo vadovas), turėjo teisę jį pasirašyti;</w:t>
      </w:r>
    </w:p>
    <w:p w14:paraId="0A4D1BFD" w14:textId="5C38AEAF" w:rsidR="00450415" w:rsidRPr="009247E0" w:rsidRDefault="00450415"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D042F">
        <w:rPr>
          <w:rFonts w:ascii="Times New Roman" w:hAnsi="Times New Roman" w:cs="Times New Roman"/>
          <w:sz w:val="24"/>
          <w:szCs w:val="24"/>
        </w:rPr>
        <w:t>p</w:t>
      </w:r>
      <w:r w:rsidRPr="004D042F">
        <w:rPr>
          <w:rFonts w:ascii="Times New Roman" w:hAnsi="Times New Roman" w:cs="Times New Roman"/>
          <w:sz w:val="24"/>
          <w:szCs w:val="24"/>
        </w:rPr>
        <w:t>irkime;</w:t>
      </w:r>
    </w:p>
    <w:p w14:paraId="59730988" w14:textId="7B4EB9C3" w:rsidR="009247E0" w:rsidRPr="004D042F" w:rsidRDefault="001602D8"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1602D8">
        <w:rPr>
          <w:rFonts w:ascii="Times New Roman" w:hAnsi="Times New Roman" w:cs="Times New Roman"/>
          <w:b/>
          <w:bCs/>
          <w:sz w:val="24"/>
          <w:szCs w:val="24"/>
        </w:rPr>
        <w:t>p</w:t>
      </w:r>
      <w:r w:rsidR="009247E0" w:rsidRPr="001602D8">
        <w:rPr>
          <w:rFonts w:ascii="Times New Roman" w:hAnsi="Times New Roman" w:cs="Times New Roman"/>
          <w:b/>
          <w:bCs/>
          <w:sz w:val="24"/>
          <w:szCs w:val="24"/>
        </w:rPr>
        <w:t>ateikiami dokumentai, kurie pagrindžia, kad miegmaišiai atitinka funkcinius, techninius ir kokybės reikalavimus</w:t>
      </w:r>
      <w:r w:rsidR="009247E0">
        <w:rPr>
          <w:rFonts w:ascii="Times New Roman" w:hAnsi="Times New Roman" w:cs="Times New Roman"/>
          <w:sz w:val="24"/>
          <w:szCs w:val="24"/>
        </w:rPr>
        <w:t>.</w:t>
      </w:r>
    </w:p>
    <w:p w14:paraId="479B3B42" w14:textId="3BEEB0E4" w:rsidR="00FD03FA" w:rsidRPr="004D042F" w:rsidRDefault="00C7179F" w:rsidP="00EF3CAF">
      <w:pPr>
        <w:spacing w:after="0" w:line="240" w:lineRule="auto"/>
        <w:ind w:firstLine="851"/>
        <w:jc w:val="both"/>
        <w:rPr>
          <w:rFonts w:ascii="Times New Roman" w:hAnsi="Times New Roman" w:cs="Times New Roman"/>
          <w:sz w:val="24"/>
          <w:szCs w:val="24"/>
          <w:u w:val="single"/>
        </w:rPr>
      </w:pPr>
      <w:r w:rsidRPr="004D042F">
        <w:rPr>
          <w:rFonts w:ascii="Times New Roman" w:hAnsi="Times New Roman" w:cs="Times New Roman"/>
          <w:sz w:val="24"/>
          <w:szCs w:val="24"/>
        </w:rPr>
        <w:t>6.2</w:t>
      </w:r>
      <w:r w:rsidR="00EE3480" w:rsidRPr="004D042F">
        <w:rPr>
          <w:rFonts w:ascii="Times New Roman" w:hAnsi="Times New Roman" w:cs="Times New Roman"/>
          <w:sz w:val="24"/>
          <w:szCs w:val="24"/>
        </w:rPr>
        <w:t>.</w:t>
      </w:r>
      <w:r w:rsidR="00EF3CAF" w:rsidRPr="004D042F">
        <w:rPr>
          <w:rFonts w:ascii="Times New Roman" w:hAnsi="Times New Roman" w:cs="Times New Roman"/>
          <w:sz w:val="24"/>
          <w:szCs w:val="24"/>
        </w:rPr>
        <w:t xml:space="preserve"> </w:t>
      </w:r>
      <w:r w:rsidR="00BD41D7" w:rsidRPr="004D042F">
        <w:rPr>
          <w:rFonts w:ascii="Times New Roman" w:eastAsia="Calibri" w:hAnsi="Times New Roman" w:cs="Times New Roman"/>
          <w:sz w:val="24"/>
          <w:szCs w:val="24"/>
        </w:rPr>
        <w:t>P</w:t>
      </w:r>
      <w:r w:rsidR="00FD03FA" w:rsidRPr="004D042F">
        <w:rPr>
          <w:rFonts w:ascii="Times New Roman" w:eastAsia="Calibri" w:hAnsi="Times New Roman" w:cs="Times New Roman"/>
          <w:sz w:val="24"/>
          <w:szCs w:val="24"/>
        </w:rPr>
        <w:t xml:space="preserve">asiūlymas gali būti pasirašytas </w:t>
      </w:r>
      <w:r w:rsidR="00DD138F" w:rsidRPr="004D042F">
        <w:rPr>
          <w:rFonts w:ascii="Times New Roman" w:eastAsia="Calibri" w:hAnsi="Times New Roman" w:cs="Times New Roman"/>
          <w:sz w:val="24"/>
          <w:szCs w:val="24"/>
        </w:rPr>
        <w:t xml:space="preserve">fiziniu parašu arba </w:t>
      </w:r>
      <w:r w:rsidR="00FD03FA" w:rsidRPr="004D042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D042F">
        <w:rPr>
          <w:rFonts w:ascii="Times New Roman" w:hAnsi="Times New Roman" w:cs="Times New Roman"/>
          <w:sz w:val="24"/>
          <w:szCs w:val="24"/>
        </w:rPr>
        <w:t>Perkančiajai organizacijai kilus abejonių dėl dokumentų tikrumo, ji turi teisę reikalauti pateikti dokumentų originalus.</w:t>
      </w:r>
      <w:r w:rsidR="00FD03FA" w:rsidRPr="004D042F">
        <w:rPr>
          <w:rFonts w:ascii="Times New Roman" w:eastAsia="Calibri" w:hAnsi="Times New Roman" w:cs="Times New Roman"/>
          <w:sz w:val="24"/>
          <w:szCs w:val="24"/>
        </w:rPr>
        <w:t xml:space="preserve"> Gali būti:</w:t>
      </w:r>
    </w:p>
    <w:p w14:paraId="293D3908" w14:textId="1DF5A18C" w:rsidR="00FD03FA" w:rsidRPr="004D042F"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4D042F">
        <w:rPr>
          <w:rFonts w:ascii="Times New Roman" w:eastAsia="Calibri" w:hAnsi="Times New Roman" w:cs="Times New Roman"/>
          <w:bCs/>
          <w:iCs/>
          <w:sz w:val="24"/>
          <w:szCs w:val="24"/>
        </w:rPr>
        <w:t>6</w:t>
      </w:r>
      <w:r w:rsidR="00390B20" w:rsidRPr="004D042F">
        <w:rPr>
          <w:rFonts w:ascii="Times New Roman" w:eastAsia="Calibri" w:hAnsi="Times New Roman" w:cs="Times New Roman"/>
          <w:bCs/>
          <w:iCs/>
          <w:sz w:val="24"/>
          <w:szCs w:val="24"/>
        </w:rPr>
        <w:t>.</w:t>
      </w:r>
      <w:r w:rsidRPr="004D042F">
        <w:rPr>
          <w:rFonts w:ascii="Times New Roman" w:eastAsia="Calibri" w:hAnsi="Times New Roman" w:cs="Times New Roman"/>
          <w:bCs/>
          <w:iCs/>
          <w:sz w:val="24"/>
          <w:szCs w:val="24"/>
        </w:rPr>
        <w:t>2</w:t>
      </w:r>
      <w:r w:rsidR="00390B20" w:rsidRPr="004D042F">
        <w:rPr>
          <w:rFonts w:ascii="Times New Roman" w:eastAsia="Calibri" w:hAnsi="Times New Roman" w:cs="Times New Roman"/>
          <w:bCs/>
          <w:iCs/>
          <w:sz w:val="24"/>
          <w:szCs w:val="24"/>
        </w:rPr>
        <w:t>.</w:t>
      </w:r>
      <w:r w:rsidR="00EE3480" w:rsidRPr="004D042F">
        <w:rPr>
          <w:rFonts w:ascii="Times New Roman" w:eastAsia="Calibri" w:hAnsi="Times New Roman" w:cs="Times New Roman"/>
          <w:bCs/>
          <w:iCs/>
          <w:sz w:val="24"/>
          <w:szCs w:val="24"/>
        </w:rPr>
        <w:t>1</w:t>
      </w:r>
      <w:r w:rsidR="00FD03FA" w:rsidRPr="004D042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D042F" w:rsidRDefault="00FD03FA" w:rsidP="00E61F37">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4"/>
          <w:szCs w:val="24"/>
        </w:rPr>
      </w:pPr>
      <w:r w:rsidRPr="004D042F">
        <w:rPr>
          <w:rFonts w:ascii="Times New Roman" w:eastAsia="Calibri" w:hAnsi="Times New Roman" w:cs="Times New Roman"/>
          <w:bCs/>
          <w:iCs/>
          <w:sz w:val="24"/>
          <w:szCs w:val="24"/>
        </w:rPr>
        <w:t>skaitmeninės dokumentų kopijos (</w:t>
      </w:r>
      <w:r w:rsidRPr="004D042F">
        <w:rPr>
          <w:rFonts w:ascii="Times New Roman" w:eastAsia="Calibri" w:hAnsi="Times New Roman" w:cs="Times New Roman"/>
          <w:iCs/>
          <w:sz w:val="24"/>
          <w:szCs w:val="24"/>
        </w:rPr>
        <w:t>fiziniu parašu tvirtinami dokumentai turi būti pateikiami pasirašyti ir nuskenuoti)</w:t>
      </w:r>
      <w:r w:rsidRPr="004D042F">
        <w:rPr>
          <w:rFonts w:ascii="Times New Roman" w:eastAsia="Calibri" w:hAnsi="Times New Roman" w:cs="Times New Roman"/>
          <w:bCs/>
          <w:iCs/>
          <w:sz w:val="24"/>
          <w:szCs w:val="24"/>
        </w:rPr>
        <w:t>.</w:t>
      </w:r>
    </w:p>
    <w:p w14:paraId="1E604EBD" w14:textId="163966DA" w:rsidR="00EF3CAF" w:rsidRPr="000D0CA2" w:rsidRDefault="000D0CA2" w:rsidP="000D0CA2">
      <w:pPr>
        <w:spacing w:after="0" w:line="240" w:lineRule="auto"/>
        <w:ind w:firstLine="851"/>
        <w:jc w:val="both"/>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Pr>
          <w:rFonts w:ascii="Times New Roman" w:hAnsi="Times New Roman" w:cs="Times New Roman"/>
          <w:sz w:val="24"/>
          <w:szCs w:val="24"/>
        </w:rPr>
        <w:t xml:space="preserve">6.3. </w:t>
      </w:r>
      <w:r w:rsidR="00EF3CAF" w:rsidRPr="000D0CA2">
        <w:rPr>
          <w:rFonts w:ascii="Times New Roman" w:hAnsi="Times New Roman" w:cs="Times New Roman"/>
          <w:sz w:val="24"/>
          <w:szCs w:val="24"/>
        </w:rPr>
        <w:t>Pasiūlymas turi būti parengtas lietuvių kalba</w:t>
      </w:r>
      <w:r w:rsidR="00EF3CAF" w:rsidRPr="000D0CA2">
        <w:rPr>
          <w:rFonts w:ascii="Times New Roman" w:hAnsi="Times New Roman" w:cs="Times New Roman"/>
          <w:color w:val="7030A0"/>
          <w:sz w:val="24"/>
          <w:szCs w:val="24"/>
        </w:rPr>
        <w:t xml:space="preserve">. </w:t>
      </w:r>
      <w:r w:rsidR="00EF3CAF" w:rsidRPr="000D0CA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EF3CAF" w:rsidRPr="000D0CA2">
        <w:rPr>
          <w:rFonts w:ascii="Times New Roman" w:hAnsi="Times New Roman" w:cs="Times New Roman"/>
          <w:sz w:val="24"/>
          <w:szCs w:val="24"/>
        </w:rPr>
        <w:t xml:space="preserve">Perkančiajai organizacijai turint įtarimų dėl pasiūlyme pateikto dokumento vertimo kokybės ir(ar) jo atitikties dokumento </w:t>
      </w:r>
      <w:r w:rsidR="00EF3CAF" w:rsidRPr="000D0CA2">
        <w:rPr>
          <w:rFonts w:ascii="Times New Roman" w:hAnsi="Times New Roman" w:cs="Times New Roman"/>
          <w:sz w:val="24"/>
          <w:szCs w:val="24"/>
        </w:rPr>
        <w:lastRenderedPageBreak/>
        <w:t>originalo turiniui, perkančioji organizacija reikalauja pateikti vertimą atlikusio asmens parašu ir</w:t>
      </w:r>
      <w:r w:rsidR="009247E0">
        <w:rPr>
          <w:rFonts w:ascii="Times New Roman" w:hAnsi="Times New Roman" w:cs="Times New Roman"/>
          <w:sz w:val="24"/>
          <w:szCs w:val="24"/>
        </w:rPr>
        <w:t>/arba</w:t>
      </w:r>
      <w:r w:rsidR="00EF3CAF" w:rsidRPr="000D0CA2">
        <w:rPr>
          <w:rFonts w:ascii="Times New Roman" w:hAnsi="Times New Roman" w:cs="Times New Roman"/>
          <w:sz w:val="24"/>
          <w:szCs w:val="24"/>
        </w:rPr>
        <w:t xml:space="preserve"> vertimų biuro antspaudu (jei turi) patvirtintą šio dokumento vertimą. </w:t>
      </w:r>
    </w:p>
    <w:p w14:paraId="6FB974DC" w14:textId="70FF9BA7" w:rsidR="00EF3CAF" w:rsidRPr="004D042F" w:rsidRDefault="000D0CA2" w:rsidP="000D0CA2">
      <w:pPr>
        <w:pStyle w:val="Sraopastraipa"/>
        <w:spacing w:after="0" w:line="240" w:lineRule="auto"/>
        <w:ind w:left="0" w:firstLine="851"/>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EF3CAF" w:rsidRPr="004D042F">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8C511B6" w14:textId="1E74C0CD" w:rsidR="00EF3CAF" w:rsidRPr="000D0CA2" w:rsidRDefault="000D0CA2" w:rsidP="000D0CA2">
      <w:pPr>
        <w:spacing w:after="0" w:line="240" w:lineRule="auto"/>
        <w:ind w:firstLine="851"/>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EF3CAF" w:rsidRPr="000D0CA2">
        <w:rPr>
          <w:rFonts w:ascii="Times New Roman" w:eastAsia="Arial" w:hAnsi="Times New Roman" w:cs="Times New Roman"/>
          <w:sz w:val="24"/>
          <w:szCs w:val="24"/>
        </w:rPr>
        <w:t xml:space="preserve">Tiekėjų pasiūlymuose nurodytos kainos bus vertinamos </w:t>
      </w:r>
      <w:r w:rsidR="00EF3CAF" w:rsidRPr="000D0CA2">
        <w:rPr>
          <w:rFonts w:ascii="Times New Roman" w:hAnsi="Times New Roman" w:cs="Times New Roman"/>
          <w:sz w:val="24"/>
          <w:szCs w:val="24"/>
        </w:rPr>
        <w:t xml:space="preserve">ir lyginamos su visais mokesčiais, įskaitant PVM. </w:t>
      </w:r>
    </w:p>
    <w:p w14:paraId="7A15AE0A" w14:textId="637EF50C" w:rsidR="00EE1C85" w:rsidRPr="000C0A9D" w:rsidRDefault="00EE1C85" w:rsidP="009247E0">
      <w:pPr>
        <w:pStyle w:val="Antrat1"/>
        <w:numPr>
          <w:ilvl w:val="0"/>
          <w:numId w:val="10"/>
        </w:numPr>
        <w:tabs>
          <w:tab w:val="left" w:pos="709"/>
        </w:tabs>
        <w:rPr>
          <w:rFonts w:ascii="Times New Roman" w:hAnsi="Times New Roman" w:cs="Times New Roman"/>
        </w:rPr>
      </w:pPr>
      <w:bookmarkStart w:id="26" w:name="_Toc200550468"/>
      <w:r w:rsidRPr="000C0A9D">
        <w:rPr>
          <w:rFonts w:ascii="Times New Roman" w:hAnsi="Times New Roman" w:cs="Times New Roman"/>
        </w:rPr>
        <w:t>Pasiūlymo galiojimo užtikrinimas</w:t>
      </w:r>
      <w:bookmarkEnd w:id="24"/>
      <w:bookmarkEnd w:id="25"/>
      <w:bookmarkEnd w:id="26"/>
    </w:p>
    <w:p w14:paraId="10C6AE4F" w14:textId="332B7A29" w:rsidR="00F042B1" w:rsidRPr="00A415A0" w:rsidRDefault="00655F17" w:rsidP="00D85A79">
      <w:pPr>
        <w:pStyle w:val="Body2"/>
        <w:ind w:firstLine="851"/>
        <w:rPr>
          <w:rFonts w:cs="Times New Roman"/>
          <w:sz w:val="22"/>
          <w:szCs w:val="22"/>
          <w:lang w:val="lt-LT"/>
        </w:rPr>
      </w:pPr>
      <w:r w:rsidRPr="004F7953">
        <w:rPr>
          <w:rFonts w:cs="Times New Roman"/>
          <w:sz w:val="24"/>
          <w:szCs w:val="24"/>
        </w:rPr>
        <w:t>7.1</w:t>
      </w:r>
      <w:r w:rsidRPr="00F6164C">
        <w:rPr>
          <w:rFonts w:cs="Times New Roman"/>
          <w:sz w:val="24"/>
          <w:szCs w:val="24"/>
          <w:lang w:val="lt-LT"/>
        </w:rPr>
        <w:t xml:space="preserve">. </w:t>
      </w:r>
      <w:r w:rsidR="00F042B1" w:rsidRPr="00F6164C">
        <w:rPr>
          <w:rFonts w:eastAsia="Calibri" w:cs="Times New Roman"/>
          <w:sz w:val="24"/>
          <w:szCs w:val="24"/>
          <w:lang w:val="lt-LT"/>
        </w:rPr>
        <w:t>Perkančioji organizacija nereikalauja užtikrinti pasiūlymo galiojimą, tačiau</w:t>
      </w:r>
      <w:r w:rsidR="00F042B1" w:rsidRPr="00F042B1">
        <w:rPr>
          <w:rFonts w:eastAsia="Calibri" w:cs="Times New Roman"/>
          <w:sz w:val="24"/>
          <w:szCs w:val="24"/>
        </w:rPr>
        <w:t xml:space="preserve"> j</w:t>
      </w:r>
      <w:r w:rsidR="00F042B1" w:rsidRPr="00F042B1">
        <w:rPr>
          <w:rFonts w:eastAsia="Times New Roman" w:cs="Times New Roman"/>
          <w:sz w:val="24"/>
          <w:szCs w:val="24"/>
          <w:lang w:val="lt-LT" w:eastAsia="x-none"/>
        </w:rPr>
        <w:t xml:space="preserve">ei tiekėjas, kuris bus kviečiamas sudaryti sutartį, atsisakys ją sudaryti, jis, perkančiajai organizacijai pareikalavus, ne vėliau kaip per 15 dienų, turės sumokėti </w:t>
      </w:r>
      <w:r w:rsidR="00F042B1" w:rsidRPr="00F042B1">
        <w:rPr>
          <w:rFonts w:eastAsia="Times New Roman" w:cs="Times New Roman"/>
          <w:b/>
          <w:bCs/>
          <w:sz w:val="24"/>
          <w:szCs w:val="24"/>
          <w:lang w:val="lt-LT" w:eastAsia="x-none"/>
        </w:rPr>
        <w:t>2 proc.</w:t>
      </w:r>
      <w:r w:rsidR="00F042B1" w:rsidRPr="00F042B1">
        <w:rPr>
          <w:rFonts w:eastAsia="Times New Roman" w:cs="Times New Roman"/>
          <w:sz w:val="24"/>
          <w:szCs w:val="24"/>
          <w:lang w:val="lt-LT" w:eastAsia="x-none"/>
        </w:rPr>
        <w:t xml:space="preserve"> tiekėjo pasiūlytos kainos EUR be PVM dydžio baudą.</w:t>
      </w:r>
    </w:p>
    <w:p w14:paraId="7136C94B" w14:textId="6E03C3FE" w:rsidR="00040C0F" w:rsidRPr="000C0A9D" w:rsidRDefault="00040C0F" w:rsidP="009247E0">
      <w:pPr>
        <w:pStyle w:val="Antrat1"/>
        <w:numPr>
          <w:ilvl w:val="0"/>
          <w:numId w:val="10"/>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00550469"/>
      <w:bookmarkStart w:id="32" w:name="_Ref39485250"/>
      <w:bookmarkStart w:id="33" w:name="_Ref39485258"/>
      <w:r w:rsidRPr="000C0A9D">
        <w:rPr>
          <w:rFonts w:ascii="Times New Roman" w:hAnsi="Times New Roman" w:cs="Times New Roman"/>
        </w:rPr>
        <w:t>Elektroninis aukcionas</w:t>
      </w:r>
      <w:bookmarkEnd w:id="27"/>
      <w:bookmarkEnd w:id="28"/>
      <w:bookmarkEnd w:id="29"/>
      <w:bookmarkEnd w:id="30"/>
      <w:bookmarkEnd w:id="31"/>
    </w:p>
    <w:p w14:paraId="0BFDB7B0" w14:textId="24C5542A" w:rsidR="00040C0F" w:rsidRPr="004F7953" w:rsidRDefault="002827E4" w:rsidP="00D85A79">
      <w:pPr>
        <w:spacing w:after="0" w:line="240" w:lineRule="auto"/>
        <w:ind w:left="710" w:firstLine="141"/>
        <w:rPr>
          <w:rFonts w:ascii="Times New Roman" w:hAnsi="Times New Roman" w:cs="Times New Roman"/>
          <w:sz w:val="24"/>
          <w:szCs w:val="24"/>
        </w:rPr>
      </w:pPr>
      <w:r w:rsidRPr="004F7953">
        <w:rPr>
          <w:rFonts w:ascii="Times New Roman" w:hAnsi="Times New Roman" w:cs="Times New Roman"/>
          <w:sz w:val="24"/>
          <w:szCs w:val="24"/>
        </w:rPr>
        <w:t xml:space="preserve">8.1. </w:t>
      </w:r>
      <w:r w:rsidR="00040C0F" w:rsidRPr="004F7953">
        <w:rPr>
          <w:rFonts w:ascii="Times New Roman" w:hAnsi="Times New Roman" w:cs="Times New Roman"/>
          <w:sz w:val="24"/>
          <w:szCs w:val="24"/>
        </w:rPr>
        <w:t>Perkančioji organizacija pirkime netaikys elektroninio aukciono.</w:t>
      </w:r>
    </w:p>
    <w:p w14:paraId="14CBD3AD" w14:textId="23B8A7AF" w:rsidR="009D0DC5" w:rsidRPr="000C0A9D" w:rsidRDefault="00EA001C" w:rsidP="009247E0">
      <w:pPr>
        <w:pStyle w:val="Antrat1"/>
        <w:numPr>
          <w:ilvl w:val="0"/>
          <w:numId w:val="10"/>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00550470"/>
      <w:r w:rsidRPr="000C0A9D">
        <w:rPr>
          <w:rFonts w:ascii="Times New Roman" w:hAnsi="Times New Roman" w:cs="Times New Roman"/>
        </w:rPr>
        <w:t>P</w:t>
      </w:r>
      <w:r w:rsidR="00014A61" w:rsidRPr="000C0A9D">
        <w:rPr>
          <w:rFonts w:ascii="Times New Roman" w:hAnsi="Times New Roman" w:cs="Times New Roman"/>
        </w:rPr>
        <w:t>asiūlymų vertinimas</w:t>
      </w:r>
      <w:bookmarkEnd w:id="32"/>
      <w:bookmarkEnd w:id="33"/>
      <w:bookmarkEnd w:id="34"/>
      <w:bookmarkEnd w:id="35"/>
      <w:bookmarkEnd w:id="36"/>
    </w:p>
    <w:p w14:paraId="53270D37" w14:textId="77777777" w:rsidR="00D85A79" w:rsidRPr="006B5652" w:rsidRDefault="002D470F" w:rsidP="00D85A79">
      <w:pPr>
        <w:pStyle w:val="Sraopastraipa"/>
        <w:spacing w:after="0" w:line="240" w:lineRule="auto"/>
        <w:ind w:left="0" w:firstLine="851"/>
        <w:jc w:val="both"/>
        <w:rPr>
          <w:rFonts w:ascii="Times New Roman" w:hAnsi="Times New Roman" w:cs="Times New Roman"/>
          <w:sz w:val="24"/>
          <w:szCs w:val="24"/>
        </w:rPr>
      </w:pPr>
      <w:r w:rsidRPr="004F7953">
        <w:rPr>
          <w:rFonts w:ascii="Times New Roman" w:hAnsi="Times New Roman" w:cs="Times New Roman"/>
          <w:sz w:val="24"/>
          <w:szCs w:val="24"/>
        </w:rPr>
        <w:t xml:space="preserve">9.1. </w:t>
      </w:r>
      <w:r w:rsidR="00941764" w:rsidRPr="004F7953">
        <w:rPr>
          <w:rFonts w:ascii="Times New Roman" w:eastAsia="Calibri" w:hAnsi="Times New Roman" w:cs="Times New Roman"/>
          <w:sz w:val="24"/>
          <w:szCs w:val="24"/>
        </w:rPr>
        <w:t xml:space="preserve">Perkančioji organizacija ekonomiškai naudingiausią pasiūlymą išrenka pagal </w:t>
      </w:r>
      <w:r w:rsidR="00D85A79" w:rsidRPr="006B5652">
        <w:rPr>
          <w:rFonts w:ascii="Times New Roman" w:hAnsi="Times New Roman" w:cs="Times New Roman"/>
          <w:sz w:val="24"/>
          <w:szCs w:val="24"/>
        </w:rPr>
        <w:t xml:space="preserve">tiekėjo pasiūlyme nurodytą kainą, kuri turi būti apskaičiuota ir nurodyta taip, kaip reikalaujama specialiųjų pirkimo sąlygų </w:t>
      </w:r>
      <w:r w:rsidR="00D85A79" w:rsidRPr="00D85A79">
        <w:rPr>
          <w:rFonts w:ascii="Times New Roman" w:hAnsi="Times New Roman" w:cs="Times New Roman"/>
          <w:b/>
          <w:bCs/>
          <w:sz w:val="24"/>
          <w:szCs w:val="24"/>
        </w:rPr>
        <w:t>6 priede</w:t>
      </w:r>
      <w:r w:rsidR="00D85A79" w:rsidRPr="006B5652">
        <w:rPr>
          <w:rFonts w:ascii="Times New Roman" w:hAnsi="Times New Roman" w:cs="Times New Roman"/>
          <w:sz w:val="24"/>
          <w:szCs w:val="24"/>
        </w:rPr>
        <w:t xml:space="preserve"> „Pasiūlymo forma“.</w:t>
      </w:r>
    </w:p>
    <w:p w14:paraId="6B3A7346" w14:textId="439920BC" w:rsidR="00C83637" w:rsidRPr="004F7953" w:rsidRDefault="00941764" w:rsidP="00D85A79">
      <w:pPr>
        <w:pStyle w:val="Sraopastraipa"/>
        <w:spacing w:after="0" w:line="240" w:lineRule="auto"/>
        <w:ind w:left="0" w:firstLine="851"/>
        <w:jc w:val="both"/>
        <w:rPr>
          <w:rFonts w:ascii="Times New Roman" w:eastAsiaTheme="minorHAnsi" w:hAnsi="Times New Roman" w:cs="Times New Roman"/>
          <w:bCs/>
          <w:iCs/>
          <w:sz w:val="24"/>
          <w:szCs w:val="24"/>
        </w:rPr>
      </w:pPr>
      <w:r w:rsidRPr="004F7953">
        <w:rPr>
          <w:rFonts w:ascii="Times New Roman" w:eastAsia="Calibri" w:hAnsi="Times New Roman" w:cs="Times New Roman"/>
          <w:sz w:val="24"/>
          <w:szCs w:val="24"/>
        </w:rPr>
        <w:t xml:space="preserve">9.2. </w:t>
      </w:r>
      <w:r w:rsidR="00C83637" w:rsidRPr="004F7953">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17EAE0E" w14:textId="22A58983" w:rsidR="00707770" w:rsidRPr="004F7953" w:rsidRDefault="00941764" w:rsidP="003A534E">
      <w:pPr>
        <w:pStyle w:val="Sraopastraipa"/>
        <w:spacing w:after="0" w:line="240" w:lineRule="auto"/>
        <w:ind w:left="0" w:firstLine="851"/>
        <w:jc w:val="both"/>
        <w:rPr>
          <w:rFonts w:ascii="Times New Roman" w:eastAsia="Calibri" w:hAnsi="Times New Roman" w:cs="Times New Roman"/>
          <w:sz w:val="24"/>
          <w:szCs w:val="24"/>
        </w:rPr>
      </w:pPr>
      <w:r w:rsidRPr="004F7953">
        <w:rPr>
          <w:rFonts w:ascii="Times New Roman" w:hAnsi="Times New Roman" w:cs="Times New Roman"/>
          <w:sz w:val="24"/>
          <w:szCs w:val="24"/>
        </w:rPr>
        <w:t xml:space="preserve">9.3. </w:t>
      </w:r>
      <w:r w:rsidR="00707770" w:rsidRPr="004F7953">
        <w:rPr>
          <w:rFonts w:ascii="Times New Roman" w:eastAsiaTheme="minorHAnsi" w:hAnsi="Times New Roman" w:cs="Times New Roman"/>
          <w:bCs/>
          <w:iCs/>
          <w:sz w:val="24"/>
          <w:szCs w:val="24"/>
        </w:rPr>
        <w:t>Kitos tiekėjų pasiūlymų nagrinėjimo, vertinimo ir palyginimo sąlygos pateikiamos Bendrųjų sąlygų 17 skyriuje.</w:t>
      </w:r>
    </w:p>
    <w:p w14:paraId="0B9D9C73" w14:textId="6B3D1026" w:rsidR="00707770" w:rsidRPr="004F7953" w:rsidRDefault="00707770" w:rsidP="003A534E">
      <w:pPr>
        <w:pStyle w:val="Sraopastraipa"/>
        <w:numPr>
          <w:ilvl w:val="1"/>
          <w:numId w:val="28"/>
        </w:numPr>
        <w:tabs>
          <w:tab w:val="left" w:pos="0"/>
          <w:tab w:val="left" w:pos="567"/>
          <w:tab w:val="left" w:pos="851"/>
          <w:tab w:val="left" w:pos="1134"/>
        </w:tabs>
        <w:spacing w:after="0" w:line="240" w:lineRule="auto"/>
        <w:ind w:firstLine="491"/>
        <w:jc w:val="both"/>
        <w:rPr>
          <w:rFonts w:ascii="Times New Roman" w:eastAsia="Calibri" w:hAnsi="Times New Roman" w:cs="Times New Roman"/>
          <w:sz w:val="24"/>
          <w:szCs w:val="24"/>
        </w:rPr>
      </w:pPr>
      <w:bookmarkStart w:id="37" w:name="_Ref39425999"/>
      <w:bookmarkStart w:id="38" w:name="_Ref39426005"/>
      <w:r w:rsidRPr="004F7953">
        <w:rPr>
          <w:rFonts w:ascii="Times New Roman" w:eastAsia="Calibri" w:hAnsi="Times New Roman" w:cs="Times New Roman"/>
          <w:sz w:val="24"/>
          <w:szCs w:val="24"/>
        </w:rPr>
        <w:t>Pasiūlymų atmetimo pagrindai pateikiami Bendrųjų sąlygų 18 skyriuje.</w:t>
      </w:r>
    </w:p>
    <w:p w14:paraId="38879303" w14:textId="275C937E" w:rsidR="00707770" w:rsidRPr="004F7953" w:rsidRDefault="00707770" w:rsidP="003A534E">
      <w:pPr>
        <w:pStyle w:val="Sraopastraipa"/>
        <w:numPr>
          <w:ilvl w:val="1"/>
          <w:numId w:val="28"/>
        </w:numPr>
        <w:tabs>
          <w:tab w:val="left" w:pos="0"/>
          <w:tab w:val="left" w:pos="567"/>
          <w:tab w:val="left" w:pos="851"/>
          <w:tab w:val="left" w:pos="1134"/>
        </w:tabs>
        <w:spacing w:after="0" w:line="240" w:lineRule="auto"/>
        <w:ind w:left="0" w:firstLine="851"/>
        <w:contextualSpacing w:val="0"/>
        <w:jc w:val="both"/>
        <w:rPr>
          <w:rStyle w:val="cf01"/>
          <w:rFonts w:ascii="Times New Roman" w:eastAsia="Calibri" w:hAnsi="Times New Roman" w:cs="Times New Roman"/>
          <w:sz w:val="24"/>
          <w:szCs w:val="24"/>
        </w:rPr>
      </w:pPr>
      <w:r w:rsidRPr="004F7953">
        <w:rPr>
          <w:rFonts w:ascii="Times New Roman" w:eastAsia="Calibri" w:hAnsi="Times New Roman" w:cs="Times New Roman"/>
          <w:sz w:val="24"/>
          <w:szCs w:val="24"/>
        </w:rPr>
        <w:t>Perkančioji organizacija gali nevertinti viso pasiūlymo, jei patikrinusi jo dalį nustato, kad pasiūlymas turi būti atmestas.</w:t>
      </w:r>
      <w:r w:rsidRPr="004F7953">
        <w:rPr>
          <w:rStyle w:val="cf01"/>
          <w:rFonts w:ascii="Times New Roman" w:hAnsi="Times New Roman" w:cs="Times New Roman"/>
          <w:sz w:val="24"/>
          <w:szCs w:val="24"/>
        </w:rPr>
        <w:t xml:space="preserve"> </w:t>
      </w:r>
    </w:p>
    <w:p w14:paraId="441FAC83" w14:textId="77777777" w:rsidR="00707770" w:rsidRPr="004F7953" w:rsidRDefault="00707770" w:rsidP="003A534E">
      <w:pPr>
        <w:pStyle w:val="Sraopastraipa"/>
        <w:numPr>
          <w:ilvl w:val="1"/>
          <w:numId w:val="28"/>
        </w:numPr>
        <w:tabs>
          <w:tab w:val="left" w:pos="1134"/>
        </w:tabs>
        <w:suppressAutoHyphens/>
        <w:spacing w:after="0" w:line="240" w:lineRule="auto"/>
        <w:ind w:left="0" w:firstLine="851"/>
        <w:jc w:val="both"/>
        <w:rPr>
          <w:rFonts w:ascii="Times New Roman" w:hAnsi="Times New Roman" w:cs="Times New Roman"/>
          <w:sz w:val="24"/>
          <w:szCs w:val="24"/>
        </w:rPr>
      </w:pPr>
      <w:r w:rsidRPr="004F7953">
        <w:rPr>
          <w:rFonts w:ascii="Times New Roman" w:hAnsi="Times New Roman" w:cs="Times New Roman"/>
          <w:sz w:val="24"/>
          <w:szCs w:val="24"/>
        </w:rPr>
        <w:t>Pasiūlymų eilės ir laimėjusio pasiūlymo nuostatos pateikiamos</w:t>
      </w:r>
      <w:r w:rsidRPr="004F7953">
        <w:rPr>
          <w:rFonts w:ascii="Times New Roman" w:eastAsia="Calibri" w:hAnsi="Times New Roman" w:cs="Times New Roman"/>
          <w:sz w:val="24"/>
          <w:szCs w:val="24"/>
        </w:rPr>
        <w:t xml:space="preserve"> Bendrųjų sąlygų 19 skyriuje.</w:t>
      </w:r>
    </w:p>
    <w:p w14:paraId="678C44CA" w14:textId="6EB53055" w:rsidR="00FE7908" w:rsidRPr="000C0A9D" w:rsidRDefault="00FE7908" w:rsidP="00941764">
      <w:pPr>
        <w:pStyle w:val="Antrat1"/>
        <w:numPr>
          <w:ilvl w:val="0"/>
          <w:numId w:val="28"/>
        </w:numPr>
        <w:tabs>
          <w:tab w:val="left" w:pos="567"/>
        </w:tabs>
        <w:spacing w:line="20" w:lineRule="atLeast"/>
        <w:contextualSpacing/>
        <w:rPr>
          <w:rFonts w:ascii="Times New Roman" w:hAnsi="Times New Roman" w:cs="Times New Roman"/>
        </w:rPr>
      </w:pPr>
      <w:bookmarkStart w:id="39" w:name="_Toc200550471"/>
      <w:r w:rsidRPr="000C0A9D">
        <w:rPr>
          <w:rFonts w:ascii="Times New Roman" w:hAnsi="Times New Roman" w:cs="Times New Roman"/>
        </w:rPr>
        <w:t>S</w:t>
      </w:r>
      <w:r w:rsidR="00281735" w:rsidRPr="000C0A9D">
        <w:rPr>
          <w:rFonts w:ascii="Times New Roman" w:hAnsi="Times New Roman" w:cs="Times New Roman"/>
        </w:rPr>
        <w:t>utarties sudarymas</w:t>
      </w:r>
      <w:bookmarkEnd w:id="37"/>
      <w:bookmarkEnd w:id="38"/>
      <w:bookmarkEnd w:id="39"/>
    </w:p>
    <w:p w14:paraId="27CAEFF7" w14:textId="148BEACA" w:rsidR="00F57665" w:rsidRPr="000A7EC0" w:rsidRDefault="00F57665" w:rsidP="000A7EC0">
      <w:pPr>
        <w:pStyle w:val="Sraopastraipa"/>
        <w:numPr>
          <w:ilvl w:val="1"/>
          <w:numId w:val="11"/>
        </w:numPr>
        <w:spacing w:after="0" w:line="240" w:lineRule="auto"/>
        <w:ind w:left="0" w:firstLine="709"/>
        <w:jc w:val="both"/>
        <w:rPr>
          <w:rFonts w:ascii="Times New Roman" w:hAnsi="Times New Roman" w:cs="Times New Roman"/>
          <w:sz w:val="24"/>
          <w:szCs w:val="24"/>
        </w:rPr>
      </w:pPr>
      <w:r w:rsidRPr="000A7EC0">
        <w:rPr>
          <w:rFonts w:ascii="Times New Roman" w:hAnsi="Times New Roman" w:cs="Times New Roman"/>
          <w:color w:val="000000" w:themeColor="text1"/>
          <w:sz w:val="24"/>
          <w:szCs w:val="24"/>
        </w:rPr>
        <w:t>Ši pirkimo procedūra atliekama siekiant sudaryti sutartį</w:t>
      </w:r>
      <w:r w:rsidR="009A7D11" w:rsidRPr="000A7EC0">
        <w:rPr>
          <w:rFonts w:ascii="Times New Roman" w:hAnsi="Times New Roman" w:cs="Times New Roman"/>
          <w:color w:val="000000" w:themeColor="text1"/>
          <w:sz w:val="24"/>
          <w:szCs w:val="24"/>
        </w:rPr>
        <w:t xml:space="preserve"> su tiekėju, kurio pasiūlymas</w:t>
      </w:r>
      <w:r w:rsidR="007B12FF" w:rsidRPr="000A7EC0">
        <w:rPr>
          <w:rFonts w:ascii="Times New Roman" w:hAnsi="Times New Roman" w:cs="Times New Roman"/>
          <w:color w:val="000000" w:themeColor="text1"/>
          <w:sz w:val="24"/>
          <w:szCs w:val="24"/>
        </w:rPr>
        <w:t xml:space="preserve">, vadovaujantis </w:t>
      </w:r>
      <w:r w:rsidR="008F4194" w:rsidRPr="000A7EC0">
        <w:rPr>
          <w:rFonts w:ascii="Times New Roman" w:hAnsi="Times New Roman" w:cs="Times New Roman"/>
          <w:color w:val="000000" w:themeColor="text1"/>
          <w:sz w:val="24"/>
          <w:szCs w:val="24"/>
        </w:rPr>
        <w:t>p</w:t>
      </w:r>
      <w:r w:rsidR="007B12FF" w:rsidRPr="000A7EC0">
        <w:rPr>
          <w:rFonts w:ascii="Times New Roman" w:hAnsi="Times New Roman" w:cs="Times New Roman"/>
          <w:color w:val="000000" w:themeColor="text1"/>
          <w:sz w:val="24"/>
          <w:szCs w:val="24"/>
        </w:rPr>
        <w:t xml:space="preserve">irkimo </w:t>
      </w:r>
      <w:r w:rsidR="00207E40" w:rsidRPr="000A7EC0">
        <w:rPr>
          <w:rFonts w:ascii="Times New Roman" w:hAnsi="Times New Roman" w:cs="Times New Roman"/>
          <w:color w:val="000000" w:themeColor="text1"/>
          <w:sz w:val="24"/>
          <w:szCs w:val="24"/>
        </w:rPr>
        <w:t>sąlygose</w:t>
      </w:r>
      <w:r w:rsidR="007B12FF" w:rsidRPr="000A7EC0">
        <w:rPr>
          <w:rFonts w:ascii="Times New Roman" w:hAnsi="Times New Roman" w:cs="Times New Roman"/>
          <w:color w:val="0070C0"/>
          <w:sz w:val="24"/>
          <w:szCs w:val="24"/>
        </w:rPr>
        <w:t xml:space="preserve"> </w:t>
      </w:r>
      <w:r w:rsidR="007B12FF" w:rsidRPr="000A7EC0">
        <w:rPr>
          <w:rFonts w:ascii="Times New Roman" w:hAnsi="Times New Roman" w:cs="Times New Roman"/>
          <w:color w:val="000000" w:themeColor="text1"/>
          <w:sz w:val="24"/>
          <w:szCs w:val="24"/>
        </w:rPr>
        <w:t>nustatyta tvarka</w:t>
      </w:r>
      <w:r w:rsidR="0023505D" w:rsidRPr="000A7EC0">
        <w:rPr>
          <w:rFonts w:ascii="Times New Roman" w:hAnsi="Times New Roman" w:cs="Times New Roman"/>
          <w:color w:val="000000" w:themeColor="text1"/>
          <w:sz w:val="24"/>
          <w:szCs w:val="24"/>
        </w:rPr>
        <w:t>,</w:t>
      </w:r>
      <w:r w:rsidR="009A7D11" w:rsidRPr="000A7EC0">
        <w:rPr>
          <w:rFonts w:ascii="Times New Roman" w:hAnsi="Times New Roman" w:cs="Times New Roman"/>
          <w:color w:val="000000" w:themeColor="text1"/>
          <w:sz w:val="24"/>
          <w:szCs w:val="24"/>
        </w:rPr>
        <w:t xml:space="preserve"> bus pripažintas laimėjęs</w:t>
      </w:r>
      <w:r w:rsidR="008933BC" w:rsidRPr="000A7EC0">
        <w:rPr>
          <w:rFonts w:ascii="Times New Roman" w:hAnsi="Times New Roman" w:cs="Times New Roman"/>
          <w:color w:val="000000" w:themeColor="text1"/>
          <w:sz w:val="24"/>
          <w:szCs w:val="24"/>
        </w:rPr>
        <w:t>, o jei pirkimas skaidomas į dalis – su tiekėjais, kurių pasiūlymai bus pripažinti laimėję</w:t>
      </w:r>
      <w:r w:rsidR="00F065D6" w:rsidRPr="000A7EC0">
        <w:rPr>
          <w:rFonts w:ascii="Times New Roman" w:hAnsi="Times New Roman" w:cs="Times New Roman"/>
          <w:color w:val="000000" w:themeColor="text1"/>
          <w:sz w:val="24"/>
          <w:szCs w:val="24"/>
        </w:rPr>
        <w:t xml:space="preserve">. </w:t>
      </w:r>
      <w:r w:rsidR="004B2DE4" w:rsidRPr="000A7EC0">
        <w:rPr>
          <w:rFonts w:ascii="Times New Roman" w:hAnsi="Times New Roman" w:cs="Times New Roman"/>
          <w:sz w:val="24"/>
          <w:szCs w:val="24"/>
        </w:rPr>
        <w:t xml:space="preserve">Sutarties sąlygos pateikiamos </w:t>
      </w:r>
      <w:r w:rsidR="007A5D9C" w:rsidRPr="000A7EC0">
        <w:rPr>
          <w:rFonts w:ascii="Times New Roman" w:hAnsi="Times New Roman" w:cs="Times New Roman"/>
          <w:sz w:val="24"/>
          <w:szCs w:val="24"/>
        </w:rPr>
        <w:t>P</w:t>
      </w:r>
      <w:r w:rsidR="00551FA7" w:rsidRPr="000A7EC0">
        <w:rPr>
          <w:rFonts w:ascii="Times New Roman" w:hAnsi="Times New Roman" w:cs="Times New Roman"/>
          <w:sz w:val="24"/>
          <w:szCs w:val="24"/>
        </w:rPr>
        <w:t xml:space="preserve">irkimo </w:t>
      </w:r>
      <w:r w:rsidR="00D86901" w:rsidRPr="000A7EC0">
        <w:rPr>
          <w:rFonts w:ascii="Times New Roman" w:hAnsi="Times New Roman" w:cs="Times New Roman"/>
          <w:sz w:val="24"/>
          <w:szCs w:val="24"/>
        </w:rPr>
        <w:t xml:space="preserve">sąlygų </w:t>
      </w:r>
      <w:r w:rsidR="001007CA" w:rsidRPr="000A7EC0">
        <w:rPr>
          <w:rFonts w:ascii="Times New Roman" w:hAnsi="Times New Roman" w:cs="Times New Roman"/>
          <w:b/>
          <w:bCs/>
          <w:sz w:val="24"/>
          <w:szCs w:val="24"/>
        </w:rPr>
        <w:t>1</w:t>
      </w:r>
      <w:r w:rsidR="00C82E53" w:rsidRPr="000A7EC0">
        <w:rPr>
          <w:rFonts w:ascii="Times New Roman" w:hAnsi="Times New Roman" w:cs="Times New Roman"/>
          <w:b/>
          <w:bCs/>
          <w:sz w:val="24"/>
          <w:szCs w:val="24"/>
        </w:rPr>
        <w:t>0</w:t>
      </w:r>
      <w:r w:rsidR="001007CA" w:rsidRPr="000A7EC0">
        <w:rPr>
          <w:rFonts w:ascii="Times New Roman" w:hAnsi="Times New Roman" w:cs="Times New Roman"/>
          <w:b/>
          <w:bCs/>
          <w:sz w:val="24"/>
          <w:szCs w:val="24"/>
        </w:rPr>
        <w:t xml:space="preserve"> </w:t>
      </w:r>
      <w:r w:rsidR="00D86901" w:rsidRPr="000A7EC0">
        <w:rPr>
          <w:rFonts w:ascii="Times New Roman" w:hAnsi="Times New Roman" w:cs="Times New Roman"/>
          <w:b/>
          <w:bCs/>
          <w:sz w:val="24"/>
          <w:szCs w:val="24"/>
        </w:rPr>
        <w:t>priede</w:t>
      </w:r>
      <w:r w:rsidR="00D86901" w:rsidRPr="000A7EC0">
        <w:rPr>
          <w:rFonts w:ascii="Times New Roman" w:hAnsi="Times New Roman" w:cs="Times New Roman"/>
          <w:sz w:val="24"/>
          <w:szCs w:val="24"/>
        </w:rPr>
        <w:t xml:space="preserve"> „Sutarties projektas“</w:t>
      </w:r>
      <w:r w:rsidR="004B2DE4" w:rsidRPr="000A7EC0">
        <w:rPr>
          <w:rFonts w:ascii="Times New Roman" w:hAnsi="Times New Roman" w:cs="Times New Roman"/>
          <w:sz w:val="24"/>
          <w:szCs w:val="24"/>
        </w:rPr>
        <w:t>.</w:t>
      </w:r>
    </w:p>
    <w:p w14:paraId="1640F94B" w14:textId="1B994232" w:rsidR="00640DBD" w:rsidRPr="000C0A9D" w:rsidRDefault="00640DBD" w:rsidP="00E61F37">
      <w:pPr>
        <w:pStyle w:val="Antrat1"/>
        <w:numPr>
          <w:ilvl w:val="0"/>
          <w:numId w:val="11"/>
        </w:numPr>
        <w:tabs>
          <w:tab w:val="left" w:pos="567"/>
        </w:tabs>
        <w:spacing w:line="20" w:lineRule="atLeast"/>
        <w:contextualSpacing/>
        <w:jc w:val="both"/>
        <w:rPr>
          <w:rFonts w:ascii="Times New Roman" w:hAnsi="Times New Roman" w:cs="Times New Roman"/>
          <w:b/>
          <w:bCs/>
        </w:rPr>
      </w:pPr>
      <w:bookmarkStart w:id="40" w:name="_Toc200550472"/>
      <w:bookmarkEnd w:id="2"/>
      <w:r w:rsidRPr="000C0A9D">
        <w:rPr>
          <w:rFonts w:ascii="Times New Roman" w:hAnsi="Times New Roman" w:cs="Times New Roman"/>
        </w:rPr>
        <w:t>Kitos sąlygos</w:t>
      </w:r>
      <w:bookmarkEnd w:id="40"/>
    </w:p>
    <w:p w14:paraId="3AA2F864" w14:textId="6489A456" w:rsidR="00E12C39" w:rsidRPr="000A7EC0" w:rsidRDefault="00E12C39" w:rsidP="009247E0">
      <w:pPr>
        <w:pStyle w:val="Sraopastraipa"/>
        <w:shd w:val="clear" w:color="auto" w:fill="FFFFFF"/>
        <w:spacing w:after="0" w:line="240" w:lineRule="auto"/>
        <w:ind w:left="0"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ab/>
        <w:t>Asmens duomenų tvarkymas:</w:t>
      </w:r>
    </w:p>
    <w:p w14:paraId="191FE135" w14:textId="6C5D2A2D" w:rsidR="00E12C39" w:rsidRPr="000A7EC0" w:rsidRDefault="00E12C39" w:rsidP="001602D8">
      <w:pPr>
        <w:pStyle w:val="Sraopastraipa"/>
        <w:shd w:val="clear" w:color="auto" w:fill="FFFFFF"/>
        <w:spacing w:after="0" w:line="240" w:lineRule="auto"/>
        <w:ind w:left="0"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1.</w:t>
      </w:r>
      <w:r w:rsidR="0012748C" w:rsidRPr="000A7EC0">
        <w:rPr>
          <w:rFonts w:ascii="Times New Roman" w:eastAsia="Times New Roman" w:hAnsi="Times New Roman" w:cs="Times New Roman"/>
          <w:sz w:val="24"/>
          <w:szCs w:val="24"/>
        </w:rPr>
        <w:t xml:space="preserve"> </w:t>
      </w:r>
      <w:r w:rsidRPr="000A7EC0">
        <w:rPr>
          <w:rFonts w:ascii="Times New Roman" w:eastAsia="Times New Roman" w:hAnsi="Times New Roman" w:cs="Times New Roman"/>
          <w:sz w:val="24"/>
          <w:szCs w:val="24"/>
        </w:rPr>
        <w:t xml:space="preserve">Vadovaujantis Europos Sąjungos Bendrojo duomenų apsaugos reglamento (ES) 2016/679 nuostatomis, tiekėjui išreiškus norą dalyvauti perkančiosios organizacijos organizuojamame pirkime, perkančioji </w:t>
      </w:r>
      <w:r w:rsidRPr="000A7EC0">
        <w:rPr>
          <w:rFonts w:ascii="Times New Roman" w:eastAsia="Times New Roman" w:hAnsi="Times New Roman" w:cs="Times New Roman"/>
          <w:sz w:val="24"/>
          <w:szCs w:val="24"/>
        </w:rPr>
        <w:lastRenderedPageBreak/>
        <w:t>organizacija (duomenų tvarkytojas) teisinių prievolių vykdymo pagrindais tvarkys tiekėjo asmens duomenis, būtinus pagal viešųjų pirkimų teisinius santykius reglamentuojančių teisės aktų reikalavimus.</w:t>
      </w:r>
    </w:p>
    <w:p w14:paraId="770F6FAA" w14:textId="4D280498" w:rsidR="00E12C39" w:rsidRPr="000A7EC0" w:rsidRDefault="00E12C39" w:rsidP="002F7A21">
      <w:pPr>
        <w:pStyle w:val="Sraopastraipa"/>
        <w:shd w:val="clear" w:color="auto" w:fill="FFFFFF"/>
        <w:spacing w:after="0" w:line="240" w:lineRule="auto"/>
        <w:ind w:left="0"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2.</w:t>
      </w:r>
      <w:r w:rsidR="0012748C" w:rsidRPr="000A7EC0">
        <w:rPr>
          <w:rFonts w:ascii="Times New Roman" w:eastAsia="Times New Roman" w:hAnsi="Times New Roman" w:cs="Times New Roman"/>
          <w:sz w:val="24"/>
          <w:szCs w:val="24"/>
        </w:rPr>
        <w:t xml:space="preserve"> </w:t>
      </w:r>
      <w:r w:rsidRPr="000A7EC0">
        <w:rPr>
          <w:rFonts w:ascii="Times New Roman" w:eastAsia="Times New Roman" w:hAnsi="Times New Roman" w:cs="Times New Roman"/>
          <w:sz w:val="24"/>
          <w:szCs w:val="24"/>
        </w:rPr>
        <w:t>Nurodytais pagrindais bus tvarkomi tiesiogiai tiekėjų pateikti asmens duomenys.</w:t>
      </w:r>
    </w:p>
    <w:p w14:paraId="263BBC8D" w14:textId="5FB54A8C" w:rsidR="00E12C39" w:rsidRPr="000A7EC0" w:rsidRDefault="00E12C39" w:rsidP="002F7A21">
      <w:pPr>
        <w:pStyle w:val="Sraopastraipa"/>
        <w:shd w:val="clear" w:color="auto" w:fill="FFFFFF"/>
        <w:spacing w:after="0" w:line="240" w:lineRule="auto"/>
        <w:ind w:left="0"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3.</w:t>
      </w:r>
      <w:r w:rsidR="001602D8">
        <w:rPr>
          <w:rFonts w:ascii="Times New Roman" w:eastAsia="Times New Roman" w:hAnsi="Times New Roman" w:cs="Times New Roman"/>
          <w:sz w:val="24"/>
          <w:szCs w:val="24"/>
        </w:rPr>
        <w:t xml:space="preserve"> </w:t>
      </w:r>
      <w:r w:rsidRPr="000A7EC0">
        <w:rPr>
          <w:rFonts w:ascii="Times New Roman" w:eastAsia="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5CBD475C" w14:textId="48F9BB32" w:rsidR="00E12C39" w:rsidRPr="000A7EC0" w:rsidRDefault="00E12C39" w:rsidP="002F7A21">
      <w:pPr>
        <w:shd w:val="clear" w:color="auto" w:fill="FFFFFF"/>
        <w:spacing w:after="0" w:line="240" w:lineRule="auto"/>
        <w:ind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4.</w:t>
      </w:r>
      <w:r w:rsidR="0012748C" w:rsidRPr="000A7EC0">
        <w:rPr>
          <w:rFonts w:ascii="Times New Roman" w:eastAsia="Times New Roman" w:hAnsi="Times New Roman" w:cs="Times New Roman"/>
          <w:sz w:val="24"/>
          <w:szCs w:val="24"/>
        </w:rPr>
        <w:t xml:space="preserve"> </w:t>
      </w:r>
      <w:r w:rsidRPr="000A7EC0">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483CE3CB" w14:textId="2F8F3AF1" w:rsidR="0097497B" w:rsidRPr="000A7EC0" w:rsidRDefault="00E12C39" w:rsidP="002F7A21">
      <w:pPr>
        <w:pStyle w:val="Sraopastraipa"/>
        <w:shd w:val="clear" w:color="auto" w:fill="FFFFFF"/>
        <w:spacing w:after="0" w:line="240" w:lineRule="auto"/>
        <w:ind w:left="0"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5.</w:t>
      </w:r>
      <w:r w:rsidR="0012748C" w:rsidRPr="000A7EC0">
        <w:rPr>
          <w:rFonts w:ascii="Times New Roman" w:eastAsia="Times New Roman" w:hAnsi="Times New Roman" w:cs="Times New Roman"/>
          <w:sz w:val="24"/>
          <w:szCs w:val="24"/>
        </w:rPr>
        <w:t xml:space="preserve"> </w:t>
      </w:r>
      <w:r w:rsidRPr="000A7EC0">
        <w:rPr>
          <w:rFonts w:ascii="Times New Roman" w:eastAsia="Times New Roman" w:hAnsi="Times New Roman" w:cs="Times New Roman"/>
          <w:sz w:val="24"/>
          <w:szCs w:val="24"/>
        </w:rPr>
        <w:t>Asmens duomenų tvarkymą perkančiojoje organizacijoje reglamentuoja perkančiosios organizacijos direktoriaus 2022 m. rugsėjo 29 d. įsakymu Nr. A1-1865 patvirtintos asmens duomenų tvarkymo Kupiškio rajono savivaldybės administracijoje taisyklės.</w:t>
      </w:r>
    </w:p>
    <w:p w14:paraId="7881FCAE" w14:textId="68B6CF55" w:rsidR="00C87AB8" w:rsidRPr="00152992" w:rsidRDefault="008D704D" w:rsidP="002F7A21">
      <w:pPr>
        <w:pStyle w:val="Sraopastraipa"/>
        <w:shd w:val="clear" w:color="auto" w:fill="FFFFFF"/>
        <w:spacing w:after="0" w:line="240" w:lineRule="auto"/>
        <w:ind w:left="444" w:firstLine="709"/>
        <w:jc w:val="center"/>
        <w:rPr>
          <w:rFonts w:ascii="Times New Roman" w:eastAsia="Calibri" w:hAnsi="Times New Roman" w:cs="Times New Roman"/>
          <w:sz w:val="24"/>
          <w:szCs w:val="24"/>
        </w:rPr>
        <w:sectPr w:rsidR="00C87AB8" w:rsidRPr="00152992" w:rsidSect="00E2668A">
          <w:headerReference w:type="even" r:id="rId14"/>
          <w:headerReference w:type="default" r:id="rId15"/>
          <w:footerReference w:type="even" r:id="rId16"/>
          <w:footerReference w:type="default" r:id="rId17"/>
          <w:headerReference w:type="first" r:id="rId18"/>
          <w:footerReference w:type="first" r:id="rId19"/>
          <w:pgSz w:w="12240" w:h="15840"/>
          <w:pgMar w:top="851" w:right="616" w:bottom="851" w:left="709" w:header="720" w:footer="720" w:gutter="0"/>
          <w:pgNumType w:start="0"/>
          <w:cols w:space="720"/>
          <w:titlePg/>
          <w:docGrid w:linePitch="360"/>
        </w:sectPr>
      </w:pPr>
      <w:r w:rsidRPr="00152992">
        <w:rPr>
          <w:rFonts w:ascii="Times New Roman" w:eastAsia="Calibri" w:hAnsi="Times New Roman" w:cs="Times New Roman"/>
          <w:sz w:val="24"/>
          <w:szCs w:val="24"/>
        </w:rPr>
        <w:t>__________</w:t>
      </w:r>
    </w:p>
    <w:p w14:paraId="1DF37652" w14:textId="0A6B5A0A" w:rsidR="00774AA5" w:rsidRPr="001602D8" w:rsidRDefault="000631F1" w:rsidP="003D2230">
      <w:pPr>
        <w:pStyle w:val="Antrat1"/>
        <w:pBdr>
          <w:bottom w:val="none" w:sz="0" w:space="0" w:color="auto"/>
        </w:pBdr>
        <w:jc w:val="right"/>
        <w:rPr>
          <w:rFonts w:ascii="Times New Roman" w:hAnsi="Times New Roman" w:cs="Times New Roman"/>
          <w:color w:val="000000" w:themeColor="text1"/>
          <w:sz w:val="24"/>
          <w:szCs w:val="24"/>
        </w:rPr>
      </w:pPr>
      <w:bookmarkStart w:id="41" w:name="_Toc200550473"/>
      <w:r w:rsidRPr="001602D8">
        <w:rPr>
          <w:rFonts w:ascii="Times New Roman" w:hAnsi="Times New Roman" w:cs="Times New Roman"/>
          <w:color w:val="000000" w:themeColor="text1"/>
          <w:sz w:val="24"/>
          <w:szCs w:val="24"/>
        </w:rPr>
        <w:lastRenderedPageBreak/>
        <w:t>P</w:t>
      </w:r>
      <w:r w:rsidR="008F59C5" w:rsidRPr="001602D8">
        <w:rPr>
          <w:rFonts w:ascii="Times New Roman" w:hAnsi="Times New Roman" w:cs="Times New Roman"/>
          <w:color w:val="000000" w:themeColor="text1"/>
          <w:sz w:val="24"/>
          <w:szCs w:val="24"/>
        </w:rPr>
        <w:t>irkimo sąlygų 1 priedas „Terminai“</w:t>
      </w:r>
      <w:bookmarkEnd w:id="41"/>
    </w:p>
    <w:p w14:paraId="5369DEF7" w14:textId="77777777" w:rsidR="00A53BAE" w:rsidRPr="000C0A9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4638"/>
        <w:gridCol w:w="2127"/>
      </w:tblGrid>
      <w:tr w:rsidR="00904621" w:rsidRPr="00904621" w14:paraId="3E62BD4C" w14:textId="77777777" w:rsidTr="00904621">
        <w:trPr>
          <w:trHeight w:val="20"/>
          <w:jc w:val="center"/>
        </w:trPr>
        <w:tc>
          <w:tcPr>
            <w:tcW w:w="713" w:type="dxa"/>
            <w:shd w:val="clear" w:color="auto" w:fill="D9D9D9" w:themeFill="background1" w:themeFillShade="D9"/>
            <w:tcMar>
              <w:top w:w="0" w:type="dxa"/>
              <w:left w:w="108" w:type="dxa"/>
              <w:bottom w:w="0" w:type="dxa"/>
              <w:right w:w="108" w:type="dxa"/>
            </w:tcMar>
          </w:tcPr>
          <w:p w14:paraId="40F22C20" w14:textId="77777777" w:rsidR="00904621" w:rsidRPr="001602D8" w:rsidRDefault="00904621" w:rsidP="00036012">
            <w:pPr>
              <w:spacing w:after="0" w:line="240" w:lineRule="auto"/>
              <w:jc w:val="center"/>
              <w:rPr>
                <w:rFonts w:ascii="Times New Roman" w:hAnsi="Times New Roman" w:cs="Times New Roman"/>
                <w:b/>
                <w:bCs/>
                <w:sz w:val="24"/>
                <w:szCs w:val="24"/>
              </w:rPr>
            </w:pPr>
            <w:r w:rsidRPr="001602D8">
              <w:rPr>
                <w:rFonts w:ascii="Times New Roman" w:hAnsi="Times New Roman" w:cs="Times New Roman"/>
                <w:b/>
                <w:bCs/>
                <w:sz w:val="24"/>
                <w:szCs w:val="24"/>
              </w:rPr>
              <w:t>Eil. Nr.</w:t>
            </w:r>
          </w:p>
        </w:tc>
        <w:tc>
          <w:tcPr>
            <w:tcW w:w="2474" w:type="dxa"/>
            <w:shd w:val="clear" w:color="auto" w:fill="D9D9D9" w:themeFill="background1" w:themeFillShade="D9"/>
            <w:tcMar>
              <w:top w:w="0" w:type="dxa"/>
              <w:left w:w="108" w:type="dxa"/>
              <w:bottom w:w="0" w:type="dxa"/>
              <w:right w:w="108" w:type="dxa"/>
            </w:tcMar>
          </w:tcPr>
          <w:p w14:paraId="2593AB82" w14:textId="77777777" w:rsidR="00904621" w:rsidRPr="001602D8" w:rsidRDefault="00904621" w:rsidP="00036012">
            <w:pPr>
              <w:spacing w:after="0" w:line="240" w:lineRule="auto"/>
              <w:jc w:val="center"/>
              <w:rPr>
                <w:rFonts w:ascii="Times New Roman" w:hAnsi="Times New Roman" w:cs="Times New Roman"/>
                <w:b/>
                <w:bCs/>
                <w:sz w:val="24"/>
                <w:szCs w:val="24"/>
              </w:rPr>
            </w:pPr>
            <w:r w:rsidRPr="001602D8">
              <w:rPr>
                <w:rFonts w:ascii="Times New Roman" w:hAnsi="Times New Roman" w:cs="Times New Roman"/>
                <w:b/>
                <w:bCs/>
                <w:sz w:val="24"/>
                <w:szCs w:val="24"/>
              </w:rPr>
              <w:t>VEIKSMAS</w:t>
            </w:r>
          </w:p>
        </w:tc>
        <w:tc>
          <w:tcPr>
            <w:tcW w:w="4638" w:type="dxa"/>
            <w:shd w:val="clear" w:color="auto" w:fill="D9D9D9" w:themeFill="background1" w:themeFillShade="D9"/>
            <w:tcMar>
              <w:top w:w="0" w:type="dxa"/>
              <w:left w:w="108" w:type="dxa"/>
              <w:bottom w:w="0" w:type="dxa"/>
              <w:right w:w="108" w:type="dxa"/>
            </w:tcMar>
          </w:tcPr>
          <w:p w14:paraId="2D275293" w14:textId="77777777" w:rsidR="00904621" w:rsidRPr="001602D8" w:rsidRDefault="00904621" w:rsidP="00036012">
            <w:pPr>
              <w:spacing w:after="0" w:line="240" w:lineRule="auto"/>
              <w:jc w:val="center"/>
              <w:rPr>
                <w:rFonts w:ascii="Times New Roman" w:hAnsi="Times New Roman" w:cs="Times New Roman"/>
                <w:b/>
                <w:sz w:val="24"/>
                <w:szCs w:val="24"/>
              </w:rPr>
            </w:pPr>
            <w:r w:rsidRPr="001602D8">
              <w:rPr>
                <w:rFonts w:ascii="Times New Roman" w:hAnsi="Times New Roman" w:cs="Times New Roman"/>
                <w:b/>
                <w:sz w:val="24"/>
                <w:szCs w:val="24"/>
              </w:rPr>
              <w:t>DATA/DIENŲ SKAIČIUS/ LAIKAS</w:t>
            </w:r>
          </w:p>
          <w:p w14:paraId="58979BA8" w14:textId="77777777" w:rsidR="00904621" w:rsidRPr="001602D8" w:rsidRDefault="00904621" w:rsidP="00036012">
            <w:pPr>
              <w:spacing w:after="0" w:line="240" w:lineRule="auto"/>
              <w:jc w:val="center"/>
              <w:rPr>
                <w:rFonts w:ascii="Times New Roman" w:hAnsi="Times New Roman" w:cs="Times New Roman"/>
                <w:sz w:val="24"/>
                <w:szCs w:val="24"/>
              </w:rPr>
            </w:pPr>
            <w:r w:rsidRPr="001602D8">
              <w:rPr>
                <w:rFonts w:ascii="Times New Roman" w:hAnsi="Times New Roman" w:cs="Times New Roman"/>
                <w:sz w:val="24"/>
                <w:szCs w:val="24"/>
              </w:rPr>
              <w:t>(Lietuvos laiku)</w:t>
            </w:r>
          </w:p>
        </w:tc>
        <w:tc>
          <w:tcPr>
            <w:tcW w:w="2127" w:type="dxa"/>
            <w:shd w:val="clear" w:color="auto" w:fill="D9D9D9" w:themeFill="background1" w:themeFillShade="D9"/>
            <w:tcMar>
              <w:top w:w="0" w:type="dxa"/>
              <w:left w:w="108" w:type="dxa"/>
              <w:bottom w:w="0" w:type="dxa"/>
              <w:right w:w="108" w:type="dxa"/>
            </w:tcMar>
          </w:tcPr>
          <w:p w14:paraId="4B3B5618" w14:textId="77777777" w:rsidR="00904621" w:rsidRPr="001602D8" w:rsidRDefault="00904621" w:rsidP="00036012">
            <w:pPr>
              <w:spacing w:after="0" w:line="240" w:lineRule="auto"/>
              <w:jc w:val="center"/>
              <w:rPr>
                <w:rFonts w:ascii="Times New Roman" w:hAnsi="Times New Roman" w:cs="Times New Roman"/>
                <w:b/>
                <w:sz w:val="24"/>
                <w:szCs w:val="24"/>
              </w:rPr>
            </w:pPr>
            <w:r w:rsidRPr="001602D8">
              <w:rPr>
                <w:rFonts w:ascii="Times New Roman" w:hAnsi="Times New Roman" w:cs="Times New Roman"/>
                <w:b/>
                <w:sz w:val="24"/>
                <w:szCs w:val="24"/>
              </w:rPr>
              <w:t>PASTABOS</w:t>
            </w:r>
          </w:p>
        </w:tc>
      </w:tr>
      <w:tr w:rsidR="00904621" w:rsidRPr="00904621" w14:paraId="6AC6253F" w14:textId="77777777" w:rsidTr="00904621">
        <w:trPr>
          <w:trHeight w:val="20"/>
          <w:jc w:val="center"/>
        </w:trPr>
        <w:tc>
          <w:tcPr>
            <w:tcW w:w="713" w:type="dxa"/>
            <w:tcMar>
              <w:top w:w="0" w:type="dxa"/>
              <w:left w:w="108" w:type="dxa"/>
              <w:bottom w:w="0" w:type="dxa"/>
              <w:right w:w="108" w:type="dxa"/>
            </w:tcMar>
          </w:tcPr>
          <w:p w14:paraId="6D04D9A2" w14:textId="77777777" w:rsidR="00904621" w:rsidRPr="001602D8" w:rsidRDefault="00904621" w:rsidP="00036012">
            <w:pPr>
              <w:keepNext/>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w:t>
            </w:r>
          </w:p>
        </w:tc>
        <w:tc>
          <w:tcPr>
            <w:tcW w:w="2474" w:type="dxa"/>
            <w:tcMar>
              <w:top w:w="0" w:type="dxa"/>
              <w:left w:w="108" w:type="dxa"/>
              <w:bottom w:w="0" w:type="dxa"/>
              <w:right w:w="108" w:type="dxa"/>
            </w:tcMar>
          </w:tcPr>
          <w:p w14:paraId="6E1E1190" w14:textId="77777777" w:rsidR="00904621" w:rsidRPr="001602D8" w:rsidRDefault="00904621" w:rsidP="00036012">
            <w:pPr>
              <w:keepNext/>
              <w:spacing w:after="0" w:line="240" w:lineRule="auto"/>
              <w:rPr>
                <w:rFonts w:ascii="Times New Roman" w:hAnsi="Times New Roman" w:cs="Times New Roman"/>
                <w:sz w:val="24"/>
                <w:szCs w:val="24"/>
              </w:rPr>
            </w:pPr>
            <w:r w:rsidRPr="001602D8">
              <w:rPr>
                <w:rFonts w:ascii="Times New Roman" w:hAnsi="Times New Roman" w:cs="Times New Roman"/>
                <w:bCs/>
                <w:sz w:val="24"/>
                <w:szCs w:val="24"/>
              </w:rPr>
              <w:t>Pasiūlymų pateikimo terminas</w:t>
            </w:r>
          </w:p>
        </w:tc>
        <w:tc>
          <w:tcPr>
            <w:tcW w:w="4638" w:type="dxa"/>
            <w:tcMar>
              <w:top w:w="0" w:type="dxa"/>
              <w:left w:w="108" w:type="dxa"/>
              <w:bottom w:w="0" w:type="dxa"/>
              <w:right w:w="108" w:type="dxa"/>
            </w:tcMar>
          </w:tcPr>
          <w:p w14:paraId="1294A8F1"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 xml:space="preserve">nurodytas skelbime </w:t>
            </w:r>
          </w:p>
        </w:tc>
        <w:tc>
          <w:tcPr>
            <w:tcW w:w="2127" w:type="dxa"/>
            <w:tcMar>
              <w:top w:w="0" w:type="dxa"/>
              <w:left w:w="108" w:type="dxa"/>
              <w:bottom w:w="0" w:type="dxa"/>
              <w:right w:w="108" w:type="dxa"/>
            </w:tcMar>
          </w:tcPr>
          <w:p w14:paraId="6C21E11E" w14:textId="77777777" w:rsidR="00904621" w:rsidRPr="001602D8" w:rsidRDefault="00904621" w:rsidP="00036012">
            <w:pPr>
              <w:spacing w:after="0" w:line="240" w:lineRule="auto"/>
              <w:rPr>
                <w:rFonts w:ascii="Times New Roman" w:hAnsi="Times New Roman" w:cs="Times New Roman"/>
                <w:iCs/>
                <w:sz w:val="24"/>
                <w:szCs w:val="24"/>
              </w:rPr>
            </w:pPr>
            <w:r w:rsidRPr="001602D8">
              <w:rPr>
                <w:rFonts w:ascii="Times New Roman" w:hAnsi="Times New Roman" w:cs="Times New Roman"/>
                <w:sz w:val="24"/>
                <w:szCs w:val="24"/>
              </w:rPr>
              <w:t>Perkančioji organizacija turi teisę pratęsti pasiūlymų pateikimo terminą.</w:t>
            </w:r>
          </w:p>
        </w:tc>
      </w:tr>
      <w:tr w:rsidR="00904621" w:rsidRPr="00904621" w14:paraId="0D6EB95F" w14:textId="77777777" w:rsidTr="00904621">
        <w:trPr>
          <w:trHeight w:val="20"/>
          <w:jc w:val="center"/>
        </w:trPr>
        <w:tc>
          <w:tcPr>
            <w:tcW w:w="713" w:type="dxa"/>
            <w:tcMar>
              <w:top w:w="0" w:type="dxa"/>
              <w:left w:w="108" w:type="dxa"/>
              <w:bottom w:w="0" w:type="dxa"/>
              <w:right w:w="108" w:type="dxa"/>
            </w:tcMar>
          </w:tcPr>
          <w:p w14:paraId="4E8FCAB6" w14:textId="77777777" w:rsidR="00904621" w:rsidRPr="001602D8" w:rsidRDefault="00904621" w:rsidP="00036012">
            <w:pPr>
              <w:keepNext/>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2.</w:t>
            </w:r>
          </w:p>
        </w:tc>
        <w:tc>
          <w:tcPr>
            <w:tcW w:w="2474" w:type="dxa"/>
            <w:tcMar>
              <w:top w:w="0" w:type="dxa"/>
              <w:left w:w="108" w:type="dxa"/>
              <w:bottom w:w="0" w:type="dxa"/>
              <w:right w:w="108" w:type="dxa"/>
            </w:tcMar>
          </w:tcPr>
          <w:p w14:paraId="7D608673" w14:textId="77777777" w:rsidR="00904621" w:rsidRPr="001602D8" w:rsidRDefault="00904621" w:rsidP="00036012">
            <w:pPr>
              <w:keepNext/>
              <w:spacing w:after="0" w:line="240" w:lineRule="auto"/>
              <w:rPr>
                <w:rFonts w:ascii="Times New Roman" w:hAnsi="Times New Roman" w:cs="Times New Roman"/>
                <w:sz w:val="24"/>
                <w:szCs w:val="24"/>
              </w:rPr>
            </w:pPr>
            <w:r w:rsidRPr="001602D8">
              <w:rPr>
                <w:rFonts w:ascii="Times New Roman" w:eastAsia="Times New Roman" w:hAnsi="Times New Roman" w:cs="Times New Roman"/>
                <w:sz w:val="24"/>
                <w:szCs w:val="24"/>
              </w:rPr>
              <w:t>Pradinis susipažinimas su CVP IS priemonėmis gautais pasiūlymais</w:t>
            </w:r>
          </w:p>
        </w:tc>
        <w:tc>
          <w:tcPr>
            <w:tcW w:w="4638" w:type="dxa"/>
            <w:tcMar>
              <w:top w:w="0" w:type="dxa"/>
              <w:left w:w="108" w:type="dxa"/>
              <w:bottom w:w="0" w:type="dxa"/>
              <w:right w:w="108" w:type="dxa"/>
            </w:tcMar>
          </w:tcPr>
          <w:p w14:paraId="7B12DDEA"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 xml:space="preserve">Pradedamas ne anksčiau nei </w:t>
            </w:r>
            <w:r w:rsidRPr="001602D8">
              <w:rPr>
                <w:rFonts w:ascii="Times New Roman" w:hAnsi="Times New Roman" w:cs="Times New Roman"/>
                <w:color w:val="000000" w:themeColor="text1"/>
                <w:sz w:val="24"/>
                <w:szCs w:val="24"/>
              </w:rPr>
              <w:t>po 30 minučių</w:t>
            </w:r>
            <w:r w:rsidRPr="001602D8">
              <w:rPr>
                <w:rFonts w:ascii="Times New Roman" w:hAnsi="Times New Roman" w:cs="Times New Roman"/>
                <w:sz w:val="24"/>
                <w:szCs w:val="24"/>
              </w:rPr>
              <w:t xml:space="preserve"> po pasiūlymų pateikimo termino pabaigos</w:t>
            </w:r>
          </w:p>
        </w:tc>
        <w:tc>
          <w:tcPr>
            <w:tcW w:w="2127" w:type="dxa"/>
            <w:tcMar>
              <w:top w:w="0" w:type="dxa"/>
              <w:left w:w="108" w:type="dxa"/>
              <w:bottom w:w="0" w:type="dxa"/>
              <w:right w:w="108" w:type="dxa"/>
            </w:tcMar>
          </w:tcPr>
          <w:p w14:paraId="1DD848D4" w14:textId="77777777" w:rsidR="00904621" w:rsidRPr="001602D8" w:rsidRDefault="00904621" w:rsidP="00036012">
            <w:pPr>
              <w:spacing w:after="0" w:line="240" w:lineRule="auto"/>
              <w:rPr>
                <w:rFonts w:ascii="Times New Roman" w:hAnsi="Times New Roman" w:cs="Times New Roman"/>
                <w:iCs/>
                <w:sz w:val="24"/>
                <w:szCs w:val="24"/>
              </w:rPr>
            </w:pPr>
          </w:p>
        </w:tc>
      </w:tr>
      <w:tr w:rsidR="00904621" w:rsidRPr="00904621" w14:paraId="712C407B" w14:textId="77777777" w:rsidTr="00904621">
        <w:trPr>
          <w:trHeight w:val="20"/>
          <w:jc w:val="center"/>
        </w:trPr>
        <w:tc>
          <w:tcPr>
            <w:tcW w:w="713" w:type="dxa"/>
            <w:tcMar>
              <w:top w:w="0" w:type="dxa"/>
              <w:left w:w="108" w:type="dxa"/>
              <w:bottom w:w="0" w:type="dxa"/>
              <w:right w:w="108" w:type="dxa"/>
            </w:tcMar>
          </w:tcPr>
          <w:p w14:paraId="6BCA2882" w14:textId="77777777" w:rsidR="00904621" w:rsidRPr="001602D8" w:rsidRDefault="00904621" w:rsidP="00036012">
            <w:pPr>
              <w:keepNext/>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3.</w:t>
            </w:r>
          </w:p>
        </w:tc>
        <w:tc>
          <w:tcPr>
            <w:tcW w:w="2474" w:type="dxa"/>
            <w:tcMar>
              <w:top w:w="0" w:type="dxa"/>
              <w:left w:w="108" w:type="dxa"/>
              <w:bottom w:w="0" w:type="dxa"/>
              <w:right w:w="108" w:type="dxa"/>
            </w:tcMar>
          </w:tcPr>
          <w:p w14:paraId="4580E981" w14:textId="77777777" w:rsidR="00904621" w:rsidRPr="001602D8" w:rsidRDefault="00904621" w:rsidP="00036012">
            <w:pPr>
              <w:keepNext/>
              <w:spacing w:after="0" w:line="240" w:lineRule="auto"/>
              <w:rPr>
                <w:rFonts w:ascii="Times New Roman" w:hAnsi="Times New Roman" w:cs="Times New Roman"/>
                <w:bCs/>
                <w:sz w:val="24"/>
                <w:szCs w:val="24"/>
              </w:rPr>
            </w:pPr>
            <w:r w:rsidRPr="001602D8">
              <w:rPr>
                <w:rFonts w:ascii="Times New Roman" w:hAnsi="Times New Roman" w:cs="Times New Roman"/>
                <w:sz w:val="24"/>
                <w:szCs w:val="24"/>
              </w:rPr>
              <w:t>Prašymą paaiškinti, patikslinti pirkimo sąlygas tiekėjas turi pateikti ne vėliau kaip:</w:t>
            </w:r>
          </w:p>
        </w:tc>
        <w:tc>
          <w:tcPr>
            <w:tcW w:w="4638" w:type="dxa"/>
            <w:tcMar>
              <w:top w:w="0" w:type="dxa"/>
              <w:left w:w="108" w:type="dxa"/>
              <w:bottom w:w="0" w:type="dxa"/>
              <w:right w:w="108" w:type="dxa"/>
            </w:tcMar>
          </w:tcPr>
          <w:p w14:paraId="7D8AD173"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6 (šešios) dienos iki pasiūlymų pateikimo termino dienos</w:t>
            </w:r>
          </w:p>
        </w:tc>
        <w:tc>
          <w:tcPr>
            <w:tcW w:w="2127" w:type="dxa"/>
            <w:tcMar>
              <w:top w:w="0" w:type="dxa"/>
              <w:left w:w="108" w:type="dxa"/>
              <w:bottom w:w="0" w:type="dxa"/>
              <w:right w:w="108" w:type="dxa"/>
            </w:tcMar>
          </w:tcPr>
          <w:p w14:paraId="519235F1" w14:textId="77777777" w:rsidR="00904621" w:rsidRPr="001602D8" w:rsidRDefault="00904621" w:rsidP="00036012">
            <w:pPr>
              <w:spacing w:after="0" w:line="240" w:lineRule="auto"/>
              <w:rPr>
                <w:rFonts w:ascii="Times New Roman" w:hAnsi="Times New Roman" w:cs="Times New Roman"/>
                <w:iCs/>
                <w:color w:val="7030A0"/>
                <w:sz w:val="24"/>
                <w:szCs w:val="24"/>
              </w:rPr>
            </w:pPr>
          </w:p>
        </w:tc>
      </w:tr>
      <w:tr w:rsidR="00904621" w:rsidRPr="00904621" w14:paraId="666A73E2" w14:textId="77777777" w:rsidTr="00904621">
        <w:trPr>
          <w:trHeight w:val="20"/>
          <w:jc w:val="center"/>
        </w:trPr>
        <w:tc>
          <w:tcPr>
            <w:tcW w:w="713" w:type="dxa"/>
            <w:tcMar>
              <w:top w:w="0" w:type="dxa"/>
              <w:left w:w="108" w:type="dxa"/>
              <w:bottom w:w="0" w:type="dxa"/>
              <w:right w:w="108" w:type="dxa"/>
            </w:tcMar>
          </w:tcPr>
          <w:p w14:paraId="49B29808"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4.</w:t>
            </w:r>
          </w:p>
        </w:tc>
        <w:tc>
          <w:tcPr>
            <w:tcW w:w="2474" w:type="dxa"/>
            <w:tcMar>
              <w:top w:w="0" w:type="dxa"/>
              <w:left w:w="108" w:type="dxa"/>
              <w:bottom w:w="0" w:type="dxa"/>
              <w:right w:w="108" w:type="dxa"/>
            </w:tcMar>
          </w:tcPr>
          <w:p w14:paraId="637F53BB"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Perkančioji organizacija pirkimo sąlygų paaiškinimą, patikslinimą pateikia visiems tiekėjams ne vėliau kaip:</w:t>
            </w:r>
          </w:p>
        </w:tc>
        <w:tc>
          <w:tcPr>
            <w:tcW w:w="4638" w:type="dxa"/>
            <w:tcMar>
              <w:top w:w="0" w:type="dxa"/>
              <w:left w:w="108" w:type="dxa"/>
              <w:bottom w:w="0" w:type="dxa"/>
              <w:right w:w="108" w:type="dxa"/>
            </w:tcMar>
          </w:tcPr>
          <w:p w14:paraId="26BC0B32"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4 (keturios) dienos iki pasiūlymų pateikimo termino dienos</w:t>
            </w:r>
          </w:p>
        </w:tc>
        <w:tc>
          <w:tcPr>
            <w:tcW w:w="2127" w:type="dxa"/>
            <w:tcMar>
              <w:top w:w="0" w:type="dxa"/>
              <w:left w:w="108" w:type="dxa"/>
              <w:bottom w:w="0" w:type="dxa"/>
              <w:right w:w="108" w:type="dxa"/>
            </w:tcMar>
          </w:tcPr>
          <w:p w14:paraId="170643F9"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7310B01C" w14:textId="77777777" w:rsidTr="00904621">
        <w:trPr>
          <w:trHeight w:val="20"/>
          <w:jc w:val="center"/>
        </w:trPr>
        <w:tc>
          <w:tcPr>
            <w:tcW w:w="713" w:type="dxa"/>
            <w:tcMar>
              <w:top w:w="0" w:type="dxa"/>
              <w:left w:w="108" w:type="dxa"/>
              <w:bottom w:w="0" w:type="dxa"/>
              <w:right w:w="108" w:type="dxa"/>
            </w:tcMar>
          </w:tcPr>
          <w:p w14:paraId="1CEC896F"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5.</w:t>
            </w:r>
          </w:p>
        </w:tc>
        <w:tc>
          <w:tcPr>
            <w:tcW w:w="2474" w:type="dxa"/>
            <w:tcMar>
              <w:top w:w="0" w:type="dxa"/>
              <w:left w:w="108" w:type="dxa"/>
              <w:bottom w:w="0" w:type="dxa"/>
              <w:right w:w="108" w:type="dxa"/>
            </w:tcMar>
          </w:tcPr>
          <w:p w14:paraId="3961231E"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Objekto apžiūra bus vykdoma:</w:t>
            </w:r>
          </w:p>
        </w:tc>
        <w:tc>
          <w:tcPr>
            <w:tcW w:w="4638" w:type="dxa"/>
            <w:tcMar>
              <w:top w:w="0" w:type="dxa"/>
              <w:left w:w="108" w:type="dxa"/>
              <w:bottom w:w="0" w:type="dxa"/>
              <w:right w:w="108" w:type="dxa"/>
            </w:tcMar>
          </w:tcPr>
          <w:p w14:paraId="5E8D0DCA" w14:textId="77777777" w:rsidR="00904621" w:rsidRPr="007E2695" w:rsidRDefault="00904621" w:rsidP="00036012">
            <w:pPr>
              <w:spacing w:after="0" w:line="240" w:lineRule="auto"/>
              <w:rPr>
                <w:rFonts w:ascii="Times New Roman" w:hAnsi="Times New Roman" w:cs="Times New Roman"/>
                <w:iCs/>
                <w:color w:val="000000" w:themeColor="text1"/>
                <w:sz w:val="24"/>
                <w:szCs w:val="24"/>
              </w:rPr>
            </w:pPr>
            <w:r w:rsidRPr="007E2695">
              <w:rPr>
                <w:rFonts w:ascii="Times New Roman" w:hAnsi="Times New Roman" w:cs="Times New Roman"/>
                <w:iCs/>
                <w:color w:val="000000" w:themeColor="text1"/>
                <w:sz w:val="24"/>
                <w:szCs w:val="24"/>
              </w:rPr>
              <w:t>NETAIKOMA</w:t>
            </w:r>
          </w:p>
        </w:tc>
        <w:tc>
          <w:tcPr>
            <w:tcW w:w="2127" w:type="dxa"/>
            <w:tcMar>
              <w:top w:w="0" w:type="dxa"/>
              <w:left w:w="108" w:type="dxa"/>
              <w:bottom w:w="0" w:type="dxa"/>
              <w:right w:w="108" w:type="dxa"/>
            </w:tcMar>
          </w:tcPr>
          <w:p w14:paraId="6456DAB1"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2DE49B0F" w14:textId="77777777" w:rsidTr="00904621">
        <w:trPr>
          <w:trHeight w:val="20"/>
          <w:jc w:val="center"/>
        </w:trPr>
        <w:tc>
          <w:tcPr>
            <w:tcW w:w="713" w:type="dxa"/>
            <w:tcMar>
              <w:top w:w="0" w:type="dxa"/>
              <w:left w:w="108" w:type="dxa"/>
              <w:bottom w:w="0" w:type="dxa"/>
              <w:right w:w="108" w:type="dxa"/>
            </w:tcMar>
          </w:tcPr>
          <w:p w14:paraId="62410D05"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6.</w:t>
            </w:r>
          </w:p>
        </w:tc>
        <w:tc>
          <w:tcPr>
            <w:tcW w:w="2474" w:type="dxa"/>
            <w:tcMar>
              <w:top w:w="0" w:type="dxa"/>
              <w:left w:w="108" w:type="dxa"/>
              <w:bottom w:w="0" w:type="dxa"/>
              <w:right w:w="108" w:type="dxa"/>
            </w:tcMar>
          </w:tcPr>
          <w:p w14:paraId="749D538D"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Perkančioji organizacija rengs susitikimus su tiekėjais dėl pirkimo sąlygų paaiškinimo</w:t>
            </w:r>
          </w:p>
        </w:tc>
        <w:tc>
          <w:tcPr>
            <w:tcW w:w="4638" w:type="dxa"/>
            <w:tcMar>
              <w:top w:w="0" w:type="dxa"/>
              <w:left w:w="108" w:type="dxa"/>
              <w:bottom w:w="0" w:type="dxa"/>
              <w:right w:w="108" w:type="dxa"/>
            </w:tcMar>
          </w:tcPr>
          <w:p w14:paraId="529B4726" w14:textId="77777777" w:rsidR="00904621" w:rsidRPr="007E2695" w:rsidRDefault="00904621" w:rsidP="00036012">
            <w:pPr>
              <w:spacing w:after="0" w:line="240" w:lineRule="auto"/>
              <w:rPr>
                <w:rFonts w:ascii="Times New Roman" w:hAnsi="Times New Roman" w:cs="Times New Roman"/>
                <w:iCs/>
                <w:color w:val="000000" w:themeColor="text1"/>
                <w:sz w:val="24"/>
                <w:szCs w:val="24"/>
              </w:rPr>
            </w:pPr>
            <w:r w:rsidRPr="007E2695">
              <w:rPr>
                <w:rFonts w:ascii="Times New Roman" w:hAnsi="Times New Roman" w:cs="Times New Roman"/>
                <w:iCs/>
                <w:color w:val="000000" w:themeColor="text1"/>
                <w:sz w:val="24"/>
                <w:szCs w:val="24"/>
              </w:rPr>
              <w:t>NETAIKOMA</w:t>
            </w:r>
          </w:p>
        </w:tc>
        <w:tc>
          <w:tcPr>
            <w:tcW w:w="2127" w:type="dxa"/>
            <w:tcMar>
              <w:top w:w="0" w:type="dxa"/>
              <w:left w:w="108" w:type="dxa"/>
              <w:bottom w:w="0" w:type="dxa"/>
              <w:right w:w="108" w:type="dxa"/>
            </w:tcMar>
          </w:tcPr>
          <w:p w14:paraId="2A05719F"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3FA86042" w14:textId="77777777" w:rsidTr="00904621">
        <w:trPr>
          <w:trHeight w:val="20"/>
          <w:jc w:val="center"/>
        </w:trPr>
        <w:tc>
          <w:tcPr>
            <w:tcW w:w="713" w:type="dxa"/>
            <w:tcMar>
              <w:top w:w="0" w:type="dxa"/>
              <w:left w:w="108" w:type="dxa"/>
              <w:bottom w:w="0" w:type="dxa"/>
              <w:right w:w="108" w:type="dxa"/>
            </w:tcMar>
          </w:tcPr>
          <w:p w14:paraId="361D4E10"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7.</w:t>
            </w:r>
          </w:p>
        </w:tc>
        <w:tc>
          <w:tcPr>
            <w:tcW w:w="2474" w:type="dxa"/>
            <w:tcMar>
              <w:top w:w="0" w:type="dxa"/>
              <w:left w:w="108" w:type="dxa"/>
              <w:bottom w:w="0" w:type="dxa"/>
              <w:right w:w="108" w:type="dxa"/>
            </w:tcMar>
          </w:tcPr>
          <w:p w14:paraId="1D489DD2"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Tiekėjai turi pateikti prekių pavyzdžius</w:t>
            </w:r>
          </w:p>
        </w:tc>
        <w:tc>
          <w:tcPr>
            <w:tcW w:w="4638" w:type="dxa"/>
            <w:tcMar>
              <w:top w:w="0" w:type="dxa"/>
              <w:left w:w="108" w:type="dxa"/>
              <w:bottom w:w="0" w:type="dxa"/>
              <w:right w:w="108" w:type="dxa"/>
            </w:tcMar>
          </w:tcPr>
          <w:p w14:paraId="05DB4B3F" w14:textId="77777777" w:rsidR="00904621" w:rsidRPr="007E2695" w:rsidRDefault="00904621" w:rsidP="00036012">
            <w:pPr>
              <w:pStyle w:val="Body2"/>
              <w:spacing w:after="0"/>
              <w:rPr>
                <w:rFonts w:cs="Times New Roman"/>
                <w:color w:val="000000" w:themeColor="text1"/>
                <w:sz w:val="24"/>
                <w:szCs w:val="24"/>
                <w:lang w:val="lt-LT"/>
              </w:rPr>
            </w:pPr>
            <w:r w:rsidRPr="007E2695">
              <w:rPr>
                <w:rFonts w:cs="Times New Roman"/>
                <w:color w:val="000000" w:themeColor="text1"/>
                <w:sz w:val="24"/>
                <w:szCs w:val="24"/>
                <w:lang w:val="lt-LT"/>
              </w:rPr>
              <w:t>NETAIKOMA</w:t>
            </w:r>
          </w:p>
          <w:p w14:paraId="48E26E14" w14:textId="77777777" w:rsidR="00904621" w:rsidRPr="007E2695" w:rsidRDefault="00904621" w:rsidP="00036012">
            <w:pPr>
              <w:spacing w:after="0" w:line="240" w:lineRule="auto"/>
              <w:rPr>
                <w:rFonts w:ascii="Times New Roman" w:hAnsi="Times New Roman" w:cs="Times New Roman"/>
                <w:iCs/>
                <w:color w:val="000000" w:themeColor="text1"/>
                <w:sz w:val="24"/>
                <w:szCs w:val="24"/>
              </w:rPr>
            </w:pPr>
          </w:p>
        </w:tc>
        <w:tc>
          <w:tcPr>
            <w:tcW w:w="2127" w:type="dxa"/>
            <w:tcMar>
              <w:top w:w="0" w:type="dxa"/>
              <w:left w:w="108" w:type="dxa"/>
              <w:bottom w:w="0" w:type="dxa"/>
              <w:right w:w="108" w:type="dxa"/>
            </w:tcMar>
          </w:tcPr>
          <w:p w14:paraId="31A5C5F7"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326D9F0A" w14:textId="77777777" w:rsidTr="00904621">
        <w:trPr>
          <w:trHeight w:val="20"/>
          <w:jc w:val="center"/>
        </w:trPr>
        <w:tc>
          <w:tcPr>
            <w:tcW w:w="713" w:type="dxa"/>
            <w:tcMar>
              <w:top w:w="0" w:type="dxa"/>
              <w:left w:w="108" w:type="dxa"/>
              <w:bottom w:w="0" w:type="dxa"/>
              <w:right w:w="108" w:type="dxa"/>
            </w:tcMar>
          </w:tcPr>
          <w:p w14:paraId="3981A16A"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8.</w:t>
            </w:r>
          </w:p>
        </w:tc>
        <w:tc>
          <w:tcPr>
            <w:tcW w:w="2474" w:type="dxa"/>
            <w:tcMar>
              <w:top w:w="0" w:type="dxa"/>
              <w:left w:w="108" w:type="dxa"/>
              <w:bottom w:w="0" w:type="dxa"/>
              <w:right w:w="108" w:type="dxa"/>
            </w:tcMar>
          </w:tcPr>
          <w:p w14:paraId="3D1A2664"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Pasiūlymo galiojimo ir pasiūlymo galiojimo užtikrinimo (jei taikoma) terminas ne trumpesnis kaip</w:t>
            </w:r>
          </w:p>
        </w:tc>
        <w:tc>
          <w:tcPr>
            <w:tcW w:w="4638" w:type="dxa"/>
            <w:tcMar>
              <w:top w:w="0" w:type="dxa"/>
              <w:left w:w="108" w:type="dxa"/>
              <w:bottom w:w="0" w:type="dxa"/>
              <w:right w:w="108" w:type="dxa"/>
            </w:tcMar>
          </w:tcPr>
          <w:p w14:paraId="2F3F9DBA" w14:textId="77777777" w:rsidR="00904621" w:rsidRPr="007E2695" w:rsidRDefault="00904621" w:rsidP="00036012">
            <w:pPr>
              <w:spacing w:after="0" w:line="240" w:lineRule="auto"/>
              <w:rPr>
                <w:rFonts w:ascii="Times New Roman" w:eastAsia="Arial Unicode MS" w:hAnsi="Times New Roman" w:cs="Times New Roman"/>
                <w:color w:val="000000" w:themeColor="text1"/>
                <w:sz w:val="24"/>
                <w:szCs w:val="24"/>
                <w:lang w:eastAsia="en-US"/>
              </w:rPr>
            </w:pPr>
            <w:r w:rsidRPr="007E2695">
              <w:rPr>
                <w:rFonts w:ascii="Times New Roman" w:hAnsi="Times New Roman" w:cs="Times New Roman"/>
                <w:iCs/>
                <w:color w:val="000000" w:themeColor="text1"/>
                <w:sz w:val="24"/>
                <w:szCs w:val="24"/>
              </w:rPr>
              <w:t>90 (devyniasdešimt) dienų nuo pasiūlymų pateikimo galutinio termino pabaigos</w:t>
            </w:r>
          </w:p>
        </w:tc>
        <w:tc>
          <w:tcPr>
            <w:tcW w:w="2127" w:type="dxa"/>
            <w:tcMar>
              <w:top w:w="0" w:type="dxa"/>
              <w:left w:w="108" w:type="dxa"/>
              <w:bottom w:w="0" w:type="dxa"/>
              <w:right w:w="108" w:type="dxa"/>
            </w:tcMar>
          </w:tcPr>
          <w:p w14:paraId="3692A26A"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705318DA" w14:textId="77777777" w:rsidTr="00904621">
        <w:trPr>
          <w:trHeight w:val="20"/>
          <w:jc w:val="center"/>
        </w:trPr>
        <w:tc>
          <w:tcPr>
            <w:tcW w:w="713" w:type="dxa"/>
            <w:tcMar>
              <w:top w:w="0" w:type="dxa"/>
              <w:left w:w="108" w:type="dxa"/>
              <w:bottom w:w="0" w:type="dxa"/>
              <w:right w:w="108" w:type="dxa"/>
            </w:tcMar>
          </w:tcPr>
          <w:p w14:paraId="327B1701" w14:textId="77777777" w:rsidR="00904621" w:rsidRPr="001602D8" w:rsidRDefault="00904621" w:rsidP="00036012">
            <w:pPr>
              <w:spacing w:after="0" w:line="240" w:lineRule="auto"/>
              <w:jc w:val="center"/>
              <w:rPr>
                <w:rFonts w:ascii="Times New Roman" w:hAnsi="Times New Roman" w:cs="Times New Roman"/>
                <w:sz w:val="24"/>
                <w:szCs w:val="24"/>
              </w:rPr>
            </w:pPr>
            <w:r w:rsidRPr="001602D8">
              <w:rPr>
                <w:rFonts w:ascii="Times New Roman" w:hAnsi="Times New Roman" w:cs="Times New Roman"/>
                <w:sz w:val="24"/>
                <w:szCs w:val="24"/>
              </w:rPr>
              <w:t>9.</w:t>
            </w:r>
          </w:p>
        </w:tc>
        <w:tc>
          <w:tcPr>
            <w:tcW w:w="2474" w:type="dxa"/>
            <w:tcMar>
              <w:top w:w="0" w:type="dxa"/>
              <w:left w:w="108" w:type="dxa"/>
              <w:bottom w:w="0" w:type="dxa"/>
              <w:right w:w="108" w:type="dxa"/>
            </w:tcMar>
          </w:tcPr>
          <w:p w14:paraId="372E4912"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sz w:val="24"/>
                <w:szCs w:val="24"/>
              </w:rPr>
              <w:t xml:space="preserve">Perkančioji organizacija atsako tiekėjui, ar ji sutinka priimti tiekėjo siūlomą pasiūlymo galiojimo užtikrinimą patvirtinantį </w:t>
            </w:r>
            <w:r w:rsidRPr="001602D8">
              <w:rPr>
                <w:rFonts w:ascii="Times New Roman" w:hAnsi="Times New Roman" w:cs="Times New Roman"/>
                <w:sz w:val="24"/>
                <w:szCs w:val="24"/>
              </w:rPr>
              <w:lastRenderedPageBreak/>
              <w:t xml:space="preserve">dokumentą ne vėliau kaip per </w:t>
            </w:r>
          </w:p>
        </w:tc>
        <w:tc>
          <w:tcPr>
            <w:tcW w:w="4638" w:type="dxa"/>
            <w:tcMar>
              <w:top w:w="0" w:type="dxa"/>
              <w:left w:w="108" w:type="dxa"/>
              <w:bottom w:w="0" w:type="dxa"/>
              <w:right w:w="108" w:type="dxa"/>
            </w:tcMar>
          </w:tcPr>
          <w:p w14:paraId="05B60ADD"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iCs/>
                <w:sz w:val="24"/>
                <w:szCs w:val="24"/>
              </w:rPr>
              <w:lastRenderedPageBreak/>
              <w:t xml:space="preserve">3 (tris) darbo dienas </w:t>
            </w:r>
            <w:r w:rsidRPr="001602D8">
              <w:rPr>
                <w:rFonts w:ascii="Times New Roman" w:hAnsi="Times New Roman" w:cs="Times New Roman"/>
                <w:sz w:val="24"/>
                <w:szCs w:val="24"/>
              </w:rPr>
              <w:t>nuo prašymo gavimo dienos</w:t>
            </w:r>
          </w:p>
          <w:p w14:paraId="33CB732A" w14:textId="77777777" w:rsidR="00904621" w:rsidRPr="001602D8" w:rsidRDefault="00904621" w:rsidP="00036012">
            <w:pPr>
              <w:spacing w:after="0" w:line="240" w:lineRule="auto"/>
              <w:rPr>
                <w:rFonts w:ascii="Times New Roman" w:eastAsia="Arial Unicode MS" w:hAnsi="Times New Roman" w:cs="Times New Roman"/>
                <w:sz w:val="24"/>
                <w:szCs w:val="24"/>
                <w:lang w:eastAsia="en-US"/>
              </w:rPr>
            </w:pPr>
          </w:p>
        </w:tc>
        <w:tc>
          <w:tcPr>
            <w:tcW w:w="2127" w:type="dxa"/>
            <w:tcMar>
              <w:top w:w="0" w:type="dxa"/>
              <w:left w:w="108" w:type="dxa"/>
              <w:bottom w:w="0" w:type="dxa"/>
              <w:right w:w="108" w:type="dxa"/>
            </w:tcMar>
          </w:tcPr>
          <w:p w14:paraId="1F0DD28C"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438EEBAE" w14:textId="77777777" w:rsidTr="00904621">
        <w:trPr>
          <w:trHeight w:val="20"/>
          <w:jc w:val="center"/>
        </w:trPr>
        <w:tc>
          <w:tcPr>
            <w:tcW w:w="713" w:type="dxa"/>
            <w:tcMar>
              <w:top w:w="0" w:type="dxa"/>
              <w:left w:w="108" w:type="dxa"/>
              <w:bottom w:w="0" w:type="dxa"/>
              <w:right w:w="108" w:type="dxa"/>
            </w:tcMar>
          </w:tcPr>
          <w:p w14:paraId="3EED54C9"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10.</w:t>
            </w:r>
          </w:p>
        </w:tc>
        <w:tc>
          <w:tcPr>
            <w:tcW w:w="2474" w:type="dxa"/>
            <w:tcMar>
              <w:top w:w="0" w:type="dxa"/>
              <w:left w:w="108" w:type="dxa"/>
              <w:bottom w:w="0" w:type="dxa"/>
              <w:right w:w="108" w:type="dxa"/>
            </w:tcMar>
          </w:tcPr>
          <w:p w14:paraId="31DA8AF2"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color w:val="000000" w:themeColor="text1"/>
                <w:sz w:val="24"/>
                <w:szCs w:val="24"/>
              </w:rPr>
              <w:t>Pasiūlymo galiojimo užtikrinimas pirkimo dalyviui grąžinamas (arba atsisakoma teisių į jį) per</w:t>
            </w:r>
          </w:p>
        </w:tc>
        <w:tc>
          <w:tcPr>
            <w:tcW w:w="4638" w:type="dxa"/>
            <w:tcMar>
              <w:top w:w="0" w:type="dxa"/>
              <w:left w:w="108" w:type="dxa"/>
              <w:bottom w:w="0" w:type="dxa"/>
              <w:right w:w="108" w:type="dxa"/>
            </w:tcMar>
          </w:tcPr>
          <w:p w14:paraId="28113D48" w14:textId="77777777" w:rsidR="00904621" w:rsidRPr="001602D8" w:rsidRDefault="00904621" w:rsidP="00036012">
            <w:pPr>
              <w:spacing w:after="0" w:line="240" w:lineRule="auto"/>
              <w:jc w:val="both"/>
              <w:rPr>
                <w:rFonts w:ascii="Times New Roman" w:hAnsi="Times New Roman" w:cs="Times New Roman"/>
                <w:sz w:val="24"/>
                <w:szCs w:val="24"/>
              </w:rPr>
            </w:pPr>
            <w:r w:rsidRPr="001602D8">
              <w:rPr>
                <w:rFonts w:ascii="Times New Roman" w:hAnsi="Times New Roman" w:cs="Times New Roman"/>
                <w:sz w:val="24"/>
                <w:szCs w:val="24"/>
              </w:rPr>
              <w:t>5 (penkias) darbo dienas nuo prašymo gavimo dienos</w:t>
            </w:r>
          </w:p>
          <w:p w14:paraId="3868C50E" w14:textId="77777777" w:rsidR="00904621" w:rsidRPr="001602D8" w:rsidRDefault="00904621" w:rsidP="00036012">
            <w:pPr>
              <w:spacing w:after="0" w:line="240" w:lineRule="auto"/>
              <w:jc w:val="both"/>
              <w:rPr>
                <w:rFonts w:ascii="Times New Roman" w:eastAsia="Arial Unicode MS" w:hAnsi="Times New Roman" w:cs="Times New Roman"/>
                <w:sz w:val="24"/>
                <w:szCs w:val="24"/>
                <w:lang w:eastAsia="en-US"/>
              </w:rPr>
            </w:pPr>
          </w:p>
        </w:tc>
        <w:tc>
          <w:tcPr>
            <w:tcW w:w="2127" w:type="dxa"/>
            <w:tcMar>
              <w:top w:w="0" w:type="dxa"/>
              <w:left w:w="108" w:type="dxa"/>
              <w:bottom w:w="0" w:type="dxa"/>
              <w:right w:w="108" w:type="dxa"/>
            </w:tcMar>
          </w:tcPr>
          <w:p w14:paraId="265C7205"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13CE157A" w14:textId="77777777" w:rsidTr="00904621">
        <w:trPr>
          <w:trHeight w:val="20"/>
          <w:jc w:val="center"/>
        </w:trPr>
        <w:tc>
          <w:tcPr>
            <w:tcW w:w="713" w:type="dxa"/>
            <w:tcMar>
              <w:top w:w="0" w:type="dxa"/>
              <w:left w:w="108" w:type="dxa"/>
              <w:bottom w:w="0" w:type="dxa"/>
              <w:right w:w="108" w:type="dxa"/>
            </w:tcMar>
          </w:tcPr>
          <w:p w14:paraId="5CF43F16"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11.</w:t>
            </w:r>
          </w:p>
        </w:tc>
        <w:tc>
          <w:tcPr>
            <w:tcW w:w="2474" w:type="dxa"/>
            <w:tcMar>
              <w:top w:w="0" w:type="dxa"/>
              <w:left w:w="108" w:type="dxa"/>
              <w:bottom w:w="0" w:type="dxa"/>
              <w:right w:w="108" w:type="dxa"/>
            </w:tcMar>
          </w:tcPr>
          <w:p w14:paraId="212516C5"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Perkančioji organizacija informuoja pirkimo dalyvius apie EBVPD vertinimo rezultatus ne vėliau kaip per</w:t>
            </w:r>
          </w:p>
        </w:tc>
        <w:tc>
          <w:tcPr>
            <w:tcW w:w="4638" w:type="dxa"/>
            <w:tcMar>
              <w:top w:w="0" w:type="dxa"/>
              <w:left w:w="108" w:type="dxa"/>
              <w:bottom w:w="0" w:type="dxa"/>
              <w:right w:w="108" w:type="dxa"/>
            </w:tcMar>
          </w:tcPr>
          <w:p w14:paraId="26E74CFF"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3 (tris) darbo dienas nuo sprendimo priėmimo dienos</w:t>
            </w:r>
          </w:p>
        </w:tc>
        <w:tc>
          <w:tcPr>
            <w:tcW w:w="2127" w:type="dxa"/>
            <w:tcMar>
              <w:top w:w="0" w:type="dxa"/>
              <w:left w:w="108" w:type="dxa"/>
              <w:bottom w:w="0" w:type="dxa"/>
              <w:right w:w="108" w:type="dxa"/>
            </w:tcMar>
          </w:tcPr>
          <w:p w14:paraId="1281ACC7" w14:textId="77777777" w:rsidR="00904621" w:rsidRPr="001602D8" w:rsidRDefault="00904621" w:rsidP="00036012">
            <w:pPr>
              <w:spacing w:after="0" w:line="240" w:lineRule="auto"/>
              <w:rPr>
                <w:rFonts w:ascii="Times New Roman" w:hAnsi="Times New Roman" w:cs="Times New Roman"/>
                <w:bCs/>
                <w:sz w:val="24"/>
                <w:szCs w:val="24"/>
              </w:rPr>
            </w:pPr>
          </w:p>
        </w:tc>
      </w:tr>
      <w:tr w:rsidR="00904621" w:rsidRPr="00904621" w14:paraId="1657E0A7" w14:textId="77777777" w:rsidTr="00904621">
        <w:trPr>
          <w:trHeight w:val="20"/>
          <w:jc w:val="center"/>
        </w:trPr>
        <w:tc>
          <w:tcPr>
            <w:tcW w:w="713" w:type="dxa"/>
            <w:tcMar>
              <w:top w:w="0" w:type="dxa"/>
              <w:left w:w="108" w:type="dxa"/>
              <w:bottom w:w="0" w:type="dxa"/>
              <w:right w:w="108" w:type="dxa"/>
            </w:tcMar>
          </w:tcPr>
          <w:p w14:paraId="641AB239"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12.</w:t>
            </w:r>
          </w:p>
        </w:tc>
        <w:tc>
          <w:tcPr>
            <w:tcW w:w="2474" w:type="dxa"/>
            <w:tcMar>
              <w:top w:w="0" w:type="dxa"/>
              <w:left w:w="108" w:type="dxa"/>
              <w:bottom w:w="0" w:type="dxa"/>
              <w:right w:w="108" w:type="dxa"/>
            </w:tcMar>
          </w:tcPr>
          <w:p w14:paraId="6F342ACB"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 xml:space="preserve">Perkančioji organizacija pirkimo dalyviams praneša apie priimtą sprendimą nustatyti laimėjusį pasiūlymą, </w:t>
            </w:r>
            <w:r w:rsidRPr="001602D8">
              <w:rPr>
                <w:rFonts w:ascii="Times New Roman" w:hAnsi="Times New Roman" w:cs="Times New Roman"/>
                <w:sz w:val="24"/>
                <w:szCs w:val="24"/>
              </w:rPr>
              <w:t>dėl kurio bus sudaroma</w:t>
            </w:r>
            <w:r w:rsidRPr="001602D8">
              <w:rPr>
                <w:rFonts w:ascii="Times New Roman" w:hAnsi="Times New Roman" w:cs="Times New Roman"/>
                <w:bCs/>
                <w:sz w:val="24"/>
                <w:szCs w:val="24"/>
              </w:rPr>
              <w:t xml:space="preserve"> sutartis ne vėliau kaip per</w:t>
            </w:r>
          </w:p>
        </w:tc>
        <w:tc>
          <w:tcPr>
            <w:tcW w:w="4638" w:type="dxa"/>
            <w:tcMar>
              <w:top w:w="0" w:type="dxa"/>
              <w:left w:w="108" w:type="dxa"/>
              <w:bottom w:w="0" w:type="dxa"/>
              <w:right w:w="108" w:type="dxa"/>
            </w:tcMar>
          </w:tcPr>
          <w:p w14:paraId="3F5A91C7"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3 (tris) darbo dienas nuo sprendimo priėmimo dienos</w:t>
            </w:r>
          </w:p>
        </w:tc>
        <w:tc>
          <w:tcPr>
            <w:tcW w:w="2127" w:type="dxa"/>
            <w:tcMar>
              <w:top w:w="0" w:type="dxa"/>
              <w:left w:w="108" w:type="dxa"/>
              <w:bottom w:w="0" w:type="dxa"/>
              <w:right w:w="108" w:type="dxa"/>
            </w:tcMar>
          </w:tcPr>
          <w:p w14:paraId="109745A7"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289D3469" w14:textId="77777777" w:rsidTr="00904621">
        <w:trPr>
          <w:trHeight w:val="20"/>
          <w:jc w:val="center"/>
        </w:trPr>
        <w:tc>
          <w:tcPr>
            <w:tcW w:w="713" w:type="dxa"/>
            <w:tcMar>
              <w:top w:w="0" w:type="dxa"/>
              <w:left w:w="108" w:type="dxa"/>
              <w:bottom w:w="0" w:type="dxa"/>
              <w:right w:w="108" w:type="dxa"/>
            </w:tcMar>
          </w:tcPr>
          <w:p w14:paraId="445216FF"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13.</w:t>
            </w:r>
          </w:p>
        </w:tc>
        <w:tc>
          <w:tcPr>
            <w:tcW w:w="2474" w:type="dxa"/>
            <w:tcMar>
              <w:top w:w="0" w:type="dxa"/>
              <w:left w:w="108" w:type="dxa"/>
              <w:bottom w:w="0" w:type="dxa"/>
              <w:right w:w="108" w:type="dxa"/>
            </w:tcMar>
          </w:tcPr>
          <w:p w14:paraId="1C49148C"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638" w:type="dxa"/>
            <w:tcMar>
              <w:top w:w="0" w:type="dxa"/>
              <w:left w:w="108" w:type="dxa"/>
              <w:bottom w:w="0" w:type="dxa"/>
              <w:right w:w="108" w:type="dxa"/>
            </w:tcMar>
          </w:tcPr>
          <w:p w14:paraId="3AA60584"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15 (penkiolika) dienų nuo pirkimo dalyvio raštu pateikto prašymo gavimo dienos</w:t>
            </w:r>
          </w:p>
        </w:tc>
        <w:tc>
          <w:tcPr>
            <w:tcW w:w="2127" w:type="dxa"/>
            <w:tcMar>
              <w:top w:w="0" w:type="dxa"/>
              <w:left w:w="108" w:type="dxa"/>
              <w:bottom w:w="0" w:type="dxa"/>
              <w:right w:w="108" w:type="dxa"/>
            </w:tcMar>
          </w:tcPr>
          <w:p w14:paraId="0E2E7DCF" w14:textId="77777777" w:rsidR="00904621" w:rsidRPr="001602D8" w:rsidRDefault="00904621" w:rsidP="00036012">
            <w:pPr>
              <w:pStyle w:val="tajtip"/>
              <w:shd w:val="clear" w:color="auto" w:fill="FFFFFF"/>
              <w:spacing w:before="0" w:beforeAutospacing="0" w:after="0" w:afterAutospacing="0"/>
              <w:ind w:firstLine="313"/>
            </w:pPr>
          </w:p>
        </w:tc>
      </w:tr>
      <w:tr w:rsidR="00904621" w:rsidRPr="00904621" w14:paraId="383C3C68" w14:textId="77777777" w:rsidTr="00904621">
        <w:trPr>
          <w:trHeight w:val="20"/>
          <w:jc w:val="center"/>
        </w:trPr>
        <w:tc>
          <w:tcPr>
            <w:tcW w:w="713" w:type="dxa"/>
            <w:tcMar>
              <w:top w:w="0" w:type="dxa"/>
              <w:left w:w="108" w:type="dxa"/>
              <w:bottom w:w="0" w:type="dxa"/>
              <w:right w:w="108" w:type="dxa"/>
            </w:tcMar>
          </w:tcPr>
          <w:p w14:paraId="31F05B30"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14.</w:t>
            </w:r>
          </w:p>
        </w:tc>
        <w:tc>
          <w:tcPr>
            <w:tcW w:w="2474" w:type="dxa"/>
            <w:tcMar>
              <w:top w:w="0" w:type="dxa"/>
              <w:left w:w="108" w:type="dxa"/>
              <w:bottom w:w="0" w:type="dxa"/>
              <w:right w:w="108" w:type="dxa"/>
            </w:tcMar>
          </w:tcPr>
          <w:p w14:paraId="6CE71F5F"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1602D8">
              <w:rPr>
                <w:rFonts w:ascii="Times New Roman" w:hAnsi="Times New Roman" w:cs="Times New Roman"/>
                <w:bCs/>
                <w:sz w:val="24"/>
                <w:szCs w:val="24"/>
              </w:rPr>
              <w:t>ne vėliau kaip per</w:t>
            </w:r>
          </w:p>
        </w:tc>
        <w:tc>
          <w:tcPr>
            <w:tcW w:w="4638" w:type="dxa"/>
            <w:tcMar>
              <w:top w:w="0" w:type="dxa"/>
              <w:left w:w="108" w:type="dxa"/>
              <w:bottom w:w="0" w:type="dxa"/>
              <w:right w:w="108" w:type="dxa"/>
            </w:tcMar>
          </w:tcPr>
          <w:p w14:paraId="79AB5EAB" w14:textId="77777777" w:rsidR="00904621" w:rsidRPr="001602D8" w:rsidRDefault="00904621" w:rsidP="00036012">
            <w:pPr>
              <w:spacing w:after="0" w:line="240" w:lineRule="auto"/>
              <w:jc w:val="both"/>
              <w:rPr>
                <w:rFonts w:ascii="Times New Roman" w:hAnsi="Times New Roman" w:cs="Times New Roman"/>
                <w:sz w:val="24"/>
                <w:szCs w:val="24"/>
              </w:rPr>
            </w:pPr>
            <w:r w:rsidRPr="001602D8">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E5BBA56" w14:textId="77777777" w:rsidR="00904621" w:rsidRPr="001602D8" w:rsidRDefault="00904621" w:rsidP="00036012">
            <w:pPr>
              <w:spacing w:after="0" w:line="240" w:lineRule="auto"/>
              <w:jc w:val="both"/>
              <w:rPr>
                <w:rFonts w:ascii="Times New Roman" w:hAnsi="Times New Roman" w:cs="Times New Roman"/>
                <w:sz w:val="24"/>
                <w:szCs w:val="24"/>
              </w:rPr>
            </w:pPr>
            <w:r w:rsidRPr="001602D8">
              <w:rPr>
                <w:rFonts w:ascii="Times New Roman" w:hAnsi="Times New Roman" w:cs="Times New Roman"/>
                <w:sz w:val="24"/>
                <w:szCs w:val="24"/>
              </w:rPr>
              <w:t>15 (penkiolika) dienų nuo pranešimo išsiuntimo tiekėjams dienos, jeigu šis pranešimas nebuvo siunčiamas elektroninėmis priemonėmis.</w:t>
            </w:r>
          </w:p>
        </w:tc>
        <w:tc>
          <w:tcPr>
            <w:tcW w:w="2127" w:type="dxa"/>
            <w:tcMar>
              <w:top w:w="0" w:type="dxa"/>
              <w:left w:w="108" w:type="dxa"/>
              <w:bottom w:w="0" w:type="dxa"/>
              <w:right w:w="108" w:type="dxa"/>
            </w:tcMar>
          </w:tcPr>
          <w:p w14:paraId="60084497" w14:textId="77777777" w:rsidR="00904621" w:rsidRPr="001602D8" w:rsidRDefault="00904621" w:rsidP="00036012">
            <w:pPr>
              <w:spacing w:after="0" w:line="240" w:lineRule="auto"/>
              <w:rPr>
                <w:rFonts w:ascii="Times New Roman" w:hAnsi="Times New Roman" w:cs="Times New Roman"/>
                <w:bCs/>
                <w:sz w:val="24"/>
                <w:szCs w:val="24"/>
              </w:rPr>
            </w:pPr>
          </w:p>
        </w:tc>
      </w:tr>
      <w:tr w:rsidR="00904621" w:rsidRPr="00904621" w14:paraId="4F73BBAC" w14:textId="77777777" w:rsidTr="00904621">
        <w:trPr>
          <w:trHeight w:val="20"/>
          <w:jc w:val="center"/>
        </w:trPr>
        <w:tc>
          <w:tcPr>
            <w:tcW w:w="713" w:type="dxa"/>
            <w:tcMar>
              <w:top w:w="0" w:type="dxa"/>
              <w:left w:w="108" w:type="dxa"/>
              <w:bottom w:w="0" w:type="dxa"/>
              <w:right w:w="108" w:type="dxa"/>
            </w:tcMar>
          </w:tcPr>
          <w:p w14:paraId="79E63CAB" w14:textId="77777777" w:rsidR="00904621" w:rsidRPr="001602D8" w:rsidRDefault="00904621" w:rsidP="00036012">
            <w:pPr>
              <w:spacing w:after="0" w:line="240" w:lineRule="auto"/>
              <w:jc w:val="center"/>
              <w:rPr>
                <w:rFonts w:ascii="Times New Roman" w:hAnsi="Times New Roman" w:cs="Times New Roman"/>
                <w:sz w:val="24"/>
                <w:szCs w:val="24"/>
              </w:rPr>
            </w:pPr>
            <w:r w:rsidRPr="001602D8">
              <w:rPr>
                <w:rFonts w:ascii="Times New Roman" w:hAnsi="Times New Roman" w:cs="Times New Roman"/>
                <w:sz w:val="24"/>
                <w:szCs w:val="24"/>
              </w:rPr>
              <w:t>15.</w:t>
            </w:r>
          </w:p>
        </w:tc>
        <w:tc>
          <w:tcPr>
            <w:tcW w:w="2474" w:type="dxa"/>
            <w:tcMar>
              <w:top w:w="0" w:type="dxa"/>
              <w:left w:w="108" w:type="dxa"/>
              <w:bottom w:w="0" w:type="dxa"/>
              <w:right w:w="108" w:type="dxa"/>
            </w:tcMar>
          </w:tcPr>
          <w:p w14:paraId="10B252A0"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 xml:space="preserve">Perkančioji organizacija privalo išnagrinėti tiekėjo pretenziją priimti motyvuotą sprendimą </w:t>
            </w:r>
            <w:r w:rsidRPr="001602D8">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4638" w:type="dxa"/>
            <w:tcMar>
              <w:top w:w="0" w:type="dxa"/>
              <w:left w:w="108" w:type="dxa"/>
              <w:bottom w:w="0" w:type="dxa"/>
              <w:right w:w="108" w:type="dxa"/>
            </w:tcMar>
          </w:tcPr>
          <w:p w14:paraId="24188A2F"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lastRenderedPageBreak/>
              <w:t>6 (šešias) darbo dienas nuo pretenzijos gavimo dienos</w:t>
            </w:r>
          </w:p>
        </w:tc>
        <w:tc>
          <w:tcPr>
            <w:tcW w:w="2127" w:type="dxa"/>
            <w:tcMar>
              <w:top w:w="0" w:type="dxa"/>
              <w:left w:w="108" w:type="dxa"/>
              <w:bottom w:w="0" w:type="dxa"/>
              <w:right w:w="108" w:type="dxa"/>
            </w:tcMar>
          </w:tcPr>
          <w:p w14:paraId="5C7A008B"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0B0A07F9" w14:textId="77777777" w:rsidTr="00904621">
        <w:trPr>
          <w:trHeight w:val="20"/>
          <w:jc w:val="center"/>
        </w:trPr>
        <w:tc>
          <w:tcPr>
            <w:tcW w:w="713" w:type="dxa"/>
            <w:tcMar>
              <w:top w:w="0" w:type="dxa"/>
              <w:left w:w="108" w:type="dxa"/>
              <w:bottom w:w="0" w:type="dxa"/>
              <w:right w:w="108" w:type="dxa"/>
            </w:tcMar>
          </w:tcPr>
          <w:p w14:paraId="25F393E5"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16.</w:t>
            </w:r>
          </w:p>
        </w:tc>
        <w:tc>
          <w:tcPr>
            <w:tcW w:w="2474" w:type="dxa"/>
            <w:tcMar>
              <w:top w:w="0" w:type="dxa"/>
              <w:left w:w="108" w:type="dxa"/>
              <w:bottom w:w="0" w:type="dxa"/>
              <w:right w:w="108" w:type="dxa"/>
            </w:tcMar>
          </w:tcPr>
          <w:p w14:paraId="0C7D8CF0"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602D8">
              <w:rPr>
                <w:rFonts w:ascii="Times New Roman" w:hAnsi="Times New Roman" w:cs="Times New Roman"/>
                <w:bCs/>
                <w:sz w:val="24"/>
                <w:szCs w:val="24"/>
              </w:rPr>
              <w:t xml:space="preserve"> (išskyrus ieškinį dėl sutarties pripažinimo negaliojančia) </w:t>
            </w:r>
          </w:p>
        </w:tc>
        <w:tc>
          <w:tcPr>
            <w:tcW w:w="4638" w:type="dxa"/>
            <w:tcMar>
              <w:top w:w="0" w:type="dxa"/>
              <w:left w:w="108" w:type="dxa"/>
              <w:bottom w:w="0" w:type="dxa"/>
              <w:right w:w="108" w:type="dxa"/>
            </w:tcMar>
          </w:tcPr>
          <w:p w14:paraId="4794975F"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127" w:type="dxa"/>
            <w:tcMar>
              <w:top w:w="0" w:type="dxa"/>
              <w:left w:w="108" w:type="dxa"/>
              <w:bottom w:w="0" w:type="dxa"/>
              <w:right w:w="108" w:type="dxa"/>
            </w:tcMar>
          </w:tcPr>
          <w:p w14:paraId="2A7FFC97"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00555135" w14:textId="77777777" w:rsidTr="00904621">
        <w:trPr>
          <w:trHeight w:val="20"/>
          <w:jc w:val="center"/>
        </w:trPr>
        <w:tc>
          <w:tcPr>
            <w:tcW w:w="713" w:type="dxa"/>
            <w:tcMar>
              <w:top w:w="0" w:type="dxa"/>
              <w:left w:w="108" w:type="dxa"/>
              <w:bottom w:w="0" w:type="dxa"/>
              <w:right w:w="108" w:type="dxa"/>
            </w:tcMar>
          </w:tcPr>
          <w:p w14:paraId="1AE08A24" w14:textId="77777777" w:rsidR="00904621" w:rsidRPr="001602D8" w:rsidRDefault="00904621" w:rsidP="00036012">
            <w:pPr>
              <w:spacing w:after="0" w:line="240" w:lineRule="auto"/>
              <w:jc w:val="center"/>
              <w:rPr>
                <w:rFonts w:ascii="Times New Roman" w:hAnsi="Times New Roman" w:cs="Times New Roman"/>
                <w:sz w:val="24"/>
                <w:szCs w:val="24"/>
              </w:rPr>
            </w:pPr>
            <w:r w:rsidRPr="001602D8">
              <w:rPr>
                <w:rFonts w:ascii="Times New Roman" w:hAnsi="Times New Roman" w:cs="Times New Roman"/>
                <w:sz w:val="24"/>
                <w:szCs w:val="24"/>
              </w:rPr>
              <w:t>17.</w:t>
            </w:r>
          </w:p>
        </w:tc>
        <w:tc>
          <w:tcPr>
            <w:tcW w:w="2474" w:type="dxa"/>
            <w:tcMar>
              <w:top w:w="0" w:type="dxa"/>
              <w:left w:w="108" w:type="dxa"/>
              <w:bottom w:w="0" w:type="dxa"/>
              <w:right w:w="108" w:type="dxa"/>
            </w:tcMar>
          </w:tcPr>
          <w:p w14:paraId="332040C6"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Perkančioji organizacija negali sudaryti sutarties anksčiau kaip po</w:t>
            </w:r>
          </w:p>
        </w:tc>
        <w:tc>
          <w:tcPr>
            <w:tcW w:w="4638" w:type="dxa"/>
            <w:tcMar>
              <w:top w:w="0" w:type="dxa"/>
              <w:left w:w="108" w:type="dxa"/>
              <w:bottom w:w="0" w:type="dxa"/>
              <w:right w:w="108" w:type="dxa"/>
            </w:tcMar>
          </w:tcPr>
          <w:p w14:paraId="7761C085" w14:textId="77777777" w:rsidR="00904621" w:rsidRPr="001602D8" w:rsidRDefault="00904621" w:rsidP="00036012">
            <w:pPr>
              <w:spacing w:after="0" w:line="240" w:lineRule="auto"/>
              <w:jc w:val="both"/>
              <w:rPr>
                <w:rFonts w:ascii="Times New Roman" w:hAnsi="Times New Roman" w:cs="Times New Roman"/>
                <w:sz w:val="24"/>
                <w:szCs w:val="24"/>
              </w:rPr>
            </w:pPr>
            <w:r w:rsidRPr="001602D8">
              <w:rPr>
                <w:rFonts w:ascii="Times New Roman" w:hAnsi="Times New Roman" w:cs="Times New Roman"/>
                <w:bCs/>
                <w:sz w:val="24"/>
                <w:szCs w:val="24"/>
              </w:rPr>
              <w:t>5 (penkių) darbo dienų,</w:t>
            </w:r>
            <w:r w:rsidRPr="001602D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tcMar>
              <w:top w:w="0" w:type="dxa"/>
              <w:left w:w="108" w:type="dxa"/>
              <w:bottom w:w="0" w:type="dxa"/>
              <w:right w:w="108" w:type="dxa"/>
            </w:tcMar>
          </w:tcPr>
          <w:p w14:paraId="7C23B14A"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75A42B52" w14:textId="77777777" w:rsidTr="00904621">
        <w:trPr>
          <w:trHeight w:val="20"/>
          <w:jc w:val="center"/>
        </w:trPr>
        <w:tc>
          <w:tcPr>
            <w:tcW w:w="713" w:type="dxa"/>
            <w:tcMar>
              <w:top w:w="0" w:type="dxa"/>
              <w:left w:w="108" w:type="dxa"/>
              <w:bottom w:w="0" w:type="dxa"/>
              <w:right w:w="108" w:type="dxa"/>
            </w:tcMar>
          </w:tcPr>
          <w:p w14:paraId="64191254" w14:textId="77777777" w:rsidR="00904621" w:rsidRPr="001602D8" w:rsidRDefault="00904621" w:rsidP="00036012">
            <w:pPr>
              <w:spacing w:after="0" w:line="240" w:lineRule="auto"/>
              <w:jc w:val="center"/>
              <w:rPr>
                <w:rFonts w:ascii="Times New Roman" w:hAnsi="Times New Roman" w:cs="Times New Roman"/>
                <w:sz w:val="24"/>
                <w:szCs w:val="24"/>
              </w:rPr>
            </w:pPr>
            <w:r w:rsidRPr="001602D8">
              <w:rPr>
                <w:rFonts w:ascii="Times New Roman" w:hAnsi="Times New Roman" w:cs="Times New Roman"/>
                <w:sz w:val="24"/>
                <w:szCs w:val="24"/>
              </w:rPr>
              <w:t>18.</w:t>
            </w:r>
          </w:p>
        </w:tc>
        <w:tc>
          <w:tcPr>
            <w:tcW w:w="2474" w:type="dxa"/>
            <w:tcMar>
              <w:top w:w="0" w:type="dxa"/>
              <w:left w:w="108" w:type="dxa"/>
              <w:bottom w:w="0" w:type="dxa"/>
              <w:right w:w="108" w:type="dxa"/>
            </w:tcMar>
          </w:tcPr>
          <w:p w14:paraId="30E10393"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 xml:space="preserve">Jeigu </w:t>
            </w:r>
            <w:r w:rsidRPr="001602D8">
              <w:rPr>
                <w:rFonts w:ascii="Times New Roman" w:hAnsi="Times New Roman" w:cs="Times New Roman"/>
                <w:iCs/>
                <w:sz w:val="24"/>
                <w:szCs w:val="24"/>
              </w:rPr>
              <w:t>suinteresuotas dalyvis paprašys perkančiosios organizacijos pateikti laimėjusį pasiūlymą</w:t>
            </w:r>
          </w:p>
        </w:tc>
        <w:tc>
          <w:tcPr>
            <w:tcW w:w="4638" w:type="dxa"/>
            <w:tcMar>
              <w:top w:w="0" w:type="dxa"/>
              <w:left w:w="108" w:type="dxa"/>
              <w:bottom w:w="0" w:type="dxa"/>
              <w:right w:w="108" w:type="dxa"/>
            </w:tcMar>
          </w:tcPr>
          <w:p w14:paraId="4352E536" w14:textId="77777777" w:rsidR="00904621" w:rsidRPr="001602D8" w:rsidRDefault="00904621" w:rsidP="00036012">
            <w:pPr>
              <w:spacing w:after="0" w:line="240" w:lineRule="auto"/>
              <w:jc w:val="both"/>
              <w:rPr>
                <w:rFonts w:ascii="Times New Roman" w:hAnsi="Times New Roman" w:cs="Times New Roman"/>
                <w:iCs/>
                <w:sz w:val="24"/>
                <w:szCs w:val="24"/>
              </w:rPr>
            </w:pPr>
            <w:r w:rsidRPr="001602D8">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127" w:type="dxa"/>
            <w:tcMar>
              <w:top w:w="0" w:type="dxa"/>
              <w:left w:w="108" w:type="dxa"/>
              <w:bottom w:w="0" w:type="dxa"/>
              <w:right w:w="108" w:type="dxa"/>
            </w:tcMar>
          </w:tcPr>
          <w:p w14:paraId="5E30150B" w14:textId="77777777" w:rsidR="00904621" w:rsidRPr="001602D8" w:rsidRDefault="00904621" w:rsidP="00036012">
            <w:pPr>
              <w:spacing w:after="0" w:line="240" w:lineRule="auto"/>
              <w:rPr>
                <w:rFonts w:ascii="Times New Roman" w:hAnsi="Times New Roman" w:cs="Times New Roman"/>
                <w:sz w:val="24"/>
                <w:szCs w:val="24"/>
              </w:rPr>
            </w:pPr>
          </w:p>
        </w:tc>
      </w:tr>
    </w:tbl>
    <w:p w14:paraId="54AE366D" w14:textId="77777777" w:rsidR="00A66405" w:rsidRDefault="00A66405" w:rsidP="00A66405">
      <w:pPr>
        <w:pStyle w:val="Antrat2"/>
        <w:ind w:left="5103"/>
        <w:jc w:val="center"/>
        <w:rPr>
          <w:rFonts w:ascii="Times New Roman" w:eastAsia="Calibri" w:hAnsi="Times New Roman" w:cs="Times New Roman"/>
          <w:color w:val="000000" w:themeColor="text1"/>
          <w:sz w:val="21"/>
          <w:szCs w:val="21"/>
        </w:rPr>
      </w:pPr>
      <w:bookmarkStart w:id="42" w:name="_Ref38539939"/>
      <w:bookmarkStart w:id="43" w:name="_Ref38541068"/>
      <w:bookmarkStart w:id="44" w:name="_Ref38885053"/>
      <w:bookmarkStart w:id="45" w:name="_Ref38899023"/>
      <w:bookmarkStart w:id="46" w:name="_Toc200550474"/>
    </w:p>
    <w:p w14:paraId="314C1159" w14:textId="4E42530E" w:rsidR="00A66405" w:rsidRDefault="00A66405">
      <w:r>
        <w:br w:type="page"/>
      </w:r>
    </w:p>
    <w:p w14:paraId="01D56E47" w14:textId="0F2334D3" w:rsidR="008D704D" w:rsidRPr="007E2695" w:rsidRDefault="008D704D" w:rsidP="00A66405">
      <w:pPr>
        <w:pStyle w:val="Antrat2"/>
        <w:ind w:left="5103"/>
        <w:jc w:val="center"/>
        <w:rPr>
          <w:rFonts w:ascii="Times New Roman" w:eastAsia="Calibri" w:hAnsi="Times New Roman" w:cs="Times New Roman"/>
          <w:color w:val="000000" w:themeColor="text1"/>
          <w:sz w:val="24"/>
          <w:szCs w:val="24"/>
        </w:rPr>
      </w:pPr>
      <w:r w:rsidRPr="007E2695">
        <w:rPr>
          <w:rFonts w:ascii="Times New Roman" w:eastAsia="Calibri" w:hAnsi="Times New Roman" w:cs="Times New Roman"/>
          <w:color w:val="000000" w:themeColor="text1"/>
          <w:sz w:val="24"/>
          <w:szCs w:val="24"/>
        </w:rPr>
        <w:lastRenderedPageBreak/>
        <w:t xml:space="preserve">Pirkimo sąlygų </w:t>
      </w:r>
      <w:r w:rsidR="005F0B78" w:rsidRPr="007E2695">
        <w:rPr>
          <w:rFonts w:ascii="Times New Roman" w:eastAsia="Calibri" w:hAnsi="Times New Roman" w:cs="Times New Roman"/>
          <w:color w:val="000000" w:themeColor="text1"/>
          <w:sz w:val="24"/>
          <w:szCs w:val="24"/>
        </w:rPr>
        <w:t>2</w:t>
      </w:r>
      <w:r w:rsidRPr="007E2695">
        <w:rPr>
          <w:rFonts w:ascii="Times New Roman" w:eastAsia="Calibri" w:hAnsi="Times New Roman" w:cs="Times New Roman"/>
          <w:color w:val="000000" w:themeColor="text1"/>
          <w:sz w:val="24"/>
          <w:szCs w:val="24"/>
        </w:rPr>
        <w:t xml:space="preserve"> priedas „Techninė specifikacija“</w:t>
      </w:r>
      <w:bookmarkEnd w:id="42"/>
      <w:bookmarkEnd w:id="43"/>
      <w:bookmarkEnd w:id="44"/>
      <w:bookmarkEnd w:id="45"/>
      <w:bookmarkEnd w:id="46"/>
    </w:p>
    <w:p w14:paraId="6B874231" w14:textId="77777777" w:rsidR="00605C8C" w:rsidRPr="007E2695" w:rsidRDefault="00605C8C" w:rsidP="00605C8C">
      <w:pPr>
        <w:rPr>
          <w:rFonts w:ascii="Times New Roman" w:hAnsi="Times New Roman" w:cs="Times New Roman"/>
          <w:sz w:val="24"/>
          <w:szCs w:val="24"/>
        </w:rPr>
      </w:pPr>
      <w:bookmarkStart w:id="47" w:name="_Ref38285444"/>
      <w:bookmarkStart w:id="48" w:name="_Ref38291496"/>
    </w:p>
    <w:p w14:paraId="71338656" w14:textId="77777777" w:rsidR="006434CD" w:rsidRPr="000C0A9D" w:rsidRDefault="006434CD" w:rsidP="00E13308">
      <w:pPr>
        <w:pStyle w:val="SLONormal"/>
        <w:tabs>
          <w:tab w:val="left" w:pos="3195"/>
          <w:tab w:val="center" w:pos="4960"/>
        </w:tabs>
        <w:spacing w:before="0" w:after="0"/>
        <w:ind w:left="3414"/>
        <w:rPr>
          <w:b/>
          <w:sz w:val="28"/>
          <w:szCs w:val="28"/>
          <w:lang w:val="lt-LT"/>
        </w:rPr>
      </w:pPr>
      <w:r w:rsidRPr="000C0A9D">
        <w:rPr>
          <w:b/>
          <w:sz w:val="28"/>
          <w:szCs w:val="28"/>
          <w:lang w:val="lt-LT"/>
        </w:rPr>
        <w:t>TECHNINĖ SPECIFIKACIJA</w:t>
      </w:r>
    </w:p>
    <w:p w14:paraId="60B5835B" w14:textId="77777777" w:rsidR="006434CD" w:rsidRDefault="006434CD" w:rsidP="006434CD">
      <w:pPr>
        <w:pStyle w:val="SLONormal"/>
        <w:tabs>
          <w:tab w:val="left" w:pos="3195"/>
          <w:tab w:val="center" w:pos="4960"/>
        </w:tabs>
        <w:spacing w:before="0" w:after="0"/>
        <w:jc w:val="center"/>
        <w:rPr>
          <w:b/>
          <w:bCs/>
          <w:kern w:val="24"/>
          <w:lang w:val="lt-LT"/>
        </w:rPr>
      </w:pPr>
    </w:p>
    <w:p w14:paraId="482DE2A8" w14:textId="77777777" w:rsidR="00A66405" w:rsidRPr="00420901" w:rsidRDefault="00A66405" w:rsidP="00A66405">
      <w:pPr>
        <w:spacing w:after="0"/>
        <w:ind w:firstLine="1296"/>
        <w:jc w:val="both"/>
        <w:rPr>
          <w:rFonts w:ascii="Times New Roman" w:hAnsi="Times New Roman"/>
          <w:sz w:val="24"/>
          <w:szCs w:val="24"/>
        </w:rPr>
      </w:pPr>
      <w:r>
        <w:rPr>
          <w:rFonts w:ascii="Times New Roman" w:hAnsi="Times New Roman"/>
          <w:b/>
          <w:sz w:val="24"/>
          <w:szCs w:val="24"/>
        </w:rPr>
        <w:t xml:space="preserve">1. </w:t>
      </w:r>
      <w:r w:rsidRPr="00420901">
        <w:rPr>
          <w:rFonts w:ascii="Times New Roman" w:hAnsi="Times New Roman"/>
          <w:b/>
          <w:sz w:val="24"/>
          <w:szCs w:val="24"/>
        </w:rPr>
        <w:t>Perkančioji organizacija</w:t>
      </w:r>
      <w:r w:rsidRPr="00420901">
        <w:rPr>
          <w:rFonts w:ascii="Times New Roman" w:hAnsi="Times New Roman"/>
          <w:sz w:val="24"/>
          <w:szCs w:val="24"/>
        </w:rPr>
        <w:t xml:space="preserve"> – Kupiškio rajono savivaldybės administracija.</w:t>
      </w:r>
    </w:p>
    <w:p w14:paraId="235D2E6F" w14:textId="77777777" w:rsidR="00A66405" w:rsidRPr="00420901" w:rsidRDefault="00A66405" w:rsidP="00A66405">
      <w:pPr>
        <w:spacing w:after="0"/>
        <w:ind w:firstLine="1296"/>
        <w:jc w:val="both"/>
        <w:rPr>
          <w:rFonts w:ascii="Times New Roman" w:hAnsi="Times New Roman"/>
          <w:sz w:val="24"/>
          <w:szCs w:val="24"/>
        </w:rPr>
      </w:pPr>
      <w:r>
        <w:rPr>
          <w:rFonts w:ascii="Times New Roman" w:hAnsi="Times New Roman"/>
          <w:b/>
          <w:sz w:val="24"/>
          <w:szCs w:val="24"/>
        </w:rPr>
        <w:t xml:space="preserve">2. </w:t>
      </w:r>
      <w:r w:rsidRPr="00420901">
        <w:rPr>
          <w:rFonts w:ascii="Times New Roman" w:hAnsi="Times New Roman"/>
          <w:b/>
          <w:sz w:val="24"/>
          <w:szCs w:val="24"/>
        </w:rPr>
        <w:t>Pirkimo objektas</w:t>
      </w:r>
      <w:r w:rsidRPr="00420901">
        <w:rPr>
          <w:rFonts w:ascii="Times New Roman" w:hAnsi="Times New Roman"/>
          <w:sz w:val="24"/>
          <w:szCs w:val="24"/>
        </w:rPr>
        <w:t xml:space="preserve">: </w:t>
      </w:r>
      <w:r>
        <w:rPr>
          <w:rFonts w:ascii="Times New Roman" w:hAnsi="Times New Roman"/>
          <w:sz w:val="24"/>
          <w:szCs w:val="24"/>
        </w:rPr>
        <w:t>miegmaišiai</w:t>
      </w:r>
      <w:r w:rsidRPr="00420901">
        <w:rPr>
          <w:rFonts w:ascii="Times New Roman" w:hAnsi="Times New Roman"/>
          <w:sz w:val="24"/>
          <w:szCs w:val="24"/>
        </w:rPr>
        <w:t xml:space="preserve"> (130</w:t>
      </w:r>
      <w:r>
        <w:rPr>
          <w:rFonts w:ascii="Times New Roman" w:hAnsi="Times New Roman"/>
          <w:sz w:val="24"/>
          <w:szCs w:val="24"/>
        </w:rPr>
        <w:t>0</w:t>
      </w:r>
      <w:r w:rsidRPr="00420901">
        <w:rPr>
          <w:rFonts w:ascii="Times New Roman" w:hAnsi="Times New Roman"/>
          <w:sz w:val="24"/>
          <w:szCs w:val="24"/>
        </w:rPr>
        <w:t xml:space="preserve"> vnt.). </w:t>
      </w:r>
    </w:p>
    <w:p w14:paraId="48CB2546" w14:textId="77777777" w:rsidR="00A66405" w:rsidRPr="00420901" w:rsidRDefault="00A66405" w:rsidP="00A66405">
      <w:pPr>
        <w:spacing w:after="0"/>
        <w:ind w:firstLine="1296"/>
        <w:jc w:val="both"/>
        <w:rPr>
          <w:rFonts w:ascii="Times New Roman" w:hAnsi="Times New Roman"/>
          <w:sz w:val="24"/>
          <w:szCs w:val="24"/>
        </w:rPr>
      </w:pPr>
      <w:r>
        <w:rPr>
          <w:rFonts w:ascii="Times New Roman" w:hAnsi="Times New Roman"/>
          <w:b/>
          <w:sz w:val="24"/>
          <w:szCs w:val="24"/>
        </w:rPr>
        <w:t xml:space="preserve">3. </w:t>
      </w:r>
      <w:r w:rsidRPr="00420901">
        <w:rPr>
          <w:rFonts w:ascii="Times New Roman" w:hAnsi="Times New Roman"/>
          <w:b/>
          <w:sz w:val="24"/>
          <w:szCs w:val="24"/>
        </w:rPr>
        <w:t xml:space="preserve">Perkamos </w:t>
      </w:r>
      <w:r>
        <w:rPr>
          <w:rFonts w:ascii="Times New Roman" w:hAnsi="Times New Roman"/>
          <w:b/>
          <w:sz w:val="24"/>
          <w:szCs w:val="24"/>
        </w:rPr>
        <w:t xml:space="preserve">prekės </w:t>
      </w:r>
      <w:r w:rsidRPr="00420901">
        <w:rPr>
          <w:rFonts w:ascii="Times New Roman" w:hAnsi="Times New Roman"/>
          <w:b/>
          <w:sz w:val="24"/>
          <w:szCs w:val="24"/>
        </w:rPr>
        <w:t>apibūdinimas:</w:t>
      </w:r>
      <w:r w:rsidRPr="00420901">
        <w:rPr>
          <w:rFonts w:ascii="Times New Roman" w:hAnsi="Times New Roman"/>
          <w:bCs/>
          <w:sz w:val="24"/>
          <w:szCs w:val="24"/>
        </w:rPr>
        <w:t xml:space="preserve"> </w:t>
      </w:r>
      <w:r>
        <w:rPr>
          <w:rFonts w:ascii="Times New Roman" w:hAnsi="Times New Roman"/>
          <w:sz w:val="24"/>
          <w:szCs w:val="24"/>
        </w:rPr>
        <w:t>miegmaišiai</w:t>
      </w:r>
      <w:r w:rsidRPr="00420901">
        <w:rPr>
          <w:rFonts w:ascii="Times New Roman" w:hAnsi="Times New Roman"/>
          <w:sz w:val="24"/>
          <w:szCs w:val="24"/>
        </w:rPr>
        <w:t xml:space="preserve"> (130</w:t>
      </w:r>
      <w:r>
        <w:rPr>
          <w:rFonts w:ascii="Times New Roman" w:hAnsi="Times New Roman"/>
          <w:sz w:val="24"/>
          <w:szCs w:val="24"/>
        </w:rPr>
        <w:t>0</w:t>
      </w:r>
      <w:r w:rsidRPr="00420901">
        <w:rPr>
          <w:rFonts w:ascii="Times New Roman" w:hAnsi="Times New Roman"/>
          <w:sz w:val="24"/>
          <w:szCs w:val="24"/>
        </w:rPr>
        <w:t xml:space="preserve"> vnt.) perkam</w:t>
      </w:r>
      <w:r>
        <w:rPr>
          <w:rFonts w:ascii="Times New Roman" w:hAnsi="Times New Roman"/>
          <w:sz w:val="24"/>
          <w:szCs w:val="24"/>
        </w:rPr>
        <w:t>i</w:t>
      </w:r>
      <w:r w:rsidRPr="00420901">
        <w:rPr>
          <w:rFonts w:ascii="Times New Roman" w:hAnsi="Times New Roman"/>
          <w:sz w:val="24"/>
          <w:szCs w:val="24"/>
        </w:rPr>
        <w:t xml:space="preserve"> įgyvendinat projektą „Stiprinti pasirengimą valdyti krizes, ekstremaliąsias situacijas ir šalinti jų padarinius Kupiškio rajone“. </w:t>
      </w:r>
    </w:p>
    <w:p w14:paraId="3461DD2D" w14:textId="77777777" w:rsidR="00A66405" w:rsidRPr="00E01305" w:rsidRDefault="00A66405" w:rsidP="00A66405">
      <w:pPr>
        <w:spacing w:after="0" w:line="360" w:lineRule="auto"/>
        <w:ind w:firstLine="1296"/>
        <w:jc w:val="both"/>
        <w:rPr>
          <w:rFonts w:ascii="Times New Roman" w:hAnsi="Times New Roman"/>
          <w:sz w:val="24"/>
          <w:szCs w:val="24"/>
        </w:rPr>
      </w:pPr>
      <w:r>
        <w:rPr>
          <w:rFonts w:ascii="Times New Roman" w:hAnsi="Times New Roman" w:cs="Times New Roman"/>
          <w:b/>
          <w:sz w:val="24"/>
          <w:szCs w:val="24"/>
        </w:rPr>
        <w:t xml:space="preserve">4. </w:t>
      </w:r>
      <w:r w:rsidRPr="00420901">
        <w:rPr>
          <w:rFonts w:ascii="Times New Roman" w:hAnsi="Times New Roman" w:cs="Times New Roman"/>
          <w:b/>
          <w:sz w:val="24"/>
          <w:szCs w:val="24"/>
        </w:rPr>
        <w:t>Reikalavimai prekei:</w:t>
      </w:r>
    </w:p>
    <w:p w14:paraId="296ECCA8" w14:textId="77777777" w:rsidR="00A66405" w:rsidRPr="009C4E8C" w:rsidRDefault="00A66405" w:rsidP="00A66405">
      <w:pPr>
        <w:spacing w:after="0" w:line="240" w:lineRule="auto"/>
        <w:ind w:firstLine="851"/>
        <w:jc w:val="both"/>
        <w:rPr>
          <w:rFonts w:ascii="Times New Roman" w:eastAsia="Calibri" w:hAnsi="Times New Roman" w:cs="Times New Roman"/>
          <w:color w:val="000000"/>
          <w:sz w:val="24"/>
          <w:szCs w:val="24"/>
        </w:rPr>
      </w:pPr>
      <w:r w:rsidRPr="009C4E8C">
        <w:rPr>
          <w:rFonts w:ascii="Times New Roman" w:eastAsia="Calibri" w:hAnsi="Times New Roman" w:cs="Times New Roman"/>
          <w:sz w:val="24"/>
          <w:szCs w:val="24"/>
        </w:rPr>
        <w:t xml:space="preserve">1.  Miegmaišis </w:t>
      </w:r>
      <w:r w:rsidRPr="009C4E8C">
        <w:rPr>
          <w:rFonts w:ascii="Times New Roman" w:eastAsia="Calibri" w:hAnsi="Times New Roman" w:cs="Times New Roman"/>
          <w:bCs/>
          <w:color w:val="000000"/>
          <w:sz w:val="24"/>
          <w:szCs w:val="24"/>
        </w:rPr>
        <w:t xml:space="preserve">yra skirtas apsaugoti žmones, apgyvendintus kolektyvinės apsaugos statiniuose, nuo </w:t>
      </w:r>
      <w:r w:rsidRPr="009C4E8C">
        <w:rPr>
          <w:rFonts w:ascii="Times New Roman" w:eastAsia="Calibri" w:hAnsi="Times New Roman" w:cs="Times New Roman"/>
          <w:color w:val="000000"/>
          <w:sz w:val="24"/>
          <w:szCs w:val="24"/>
        </w:rPr>
        <w:t xml:space="preserve">šalčio </w:t>
      </w:r>
      <w:r w:rsidRPr="009C4E8C">
        <w:rPr>
          <w:rFonts w:ascii="Times New Roman" w:eastAsia="Calibri" w:hAnsi="Times New Roman" w:cs="Times New Roman"/>
          <w:bCs/>
          <w:color w:val="000000"/>
          <w:sz w:val="24"/>
          <w:szCs w:val="24"/>
        </w:rPr>
        <w:t xml:space="preserve">ir turi užtikrinti </w:t>
      </w:r>
      <w:r w:rsidRPr="009C4E8C">
        <w:rPr>
          <w:rFonts w:ascii="Times New Roman" w:eastAsia="Calibri" w:hAnsi="Times New Roman" w:cs="Times New Roman"/>
          <w:color w:val="000000"/>
          <w:sz w:val="24"/>
          <w:szCs w:val="24"/>
        </w:rPr>
        <w:t>reikiamos šilumos apsaugos pasirinkimą ir suteikti  kokybišką poilsį.</w:t>
      </w:r>
    </w:p>
    <w:p w14:paraId="1AAE238C" w14:textId="77777777" w:rsidR="00A66405" w:rsidRPr="009C4E8C" w:rsidRDefault="00A66405" w:rsidP="00A66405">
      <w:pPr>
        <w:spacing w:after="0" w:line="240" w:lineRule="auto"/>
        <w:ind w:firstLine="851"/>
        <w:jc w:val="both"/>
        <w:rPr>
          <w:rFonts w:ascii="Times New Roman" w:eastAsia="Calibri" w:hAnsi="Times New Roman" w:cs="Times New Roman"/>
          <w:bCs/>
          <w:sz w:val="24"/>
          <w:szCs w:val="24"/>
        </w:rPr>
      </w:pPr>
      <w:r w:rsidRPr="009C4E8C">
        <w:rPr>
          <w:rFonts w:ascii="Times New Roman" w:eastAsia="Calibri" w:hAnsi="Times New Roman" w:cs="Times New Roman"/>
          <w:sz w:val="24"/>
          <w:szCs w:val="24"/>
        </w:rPr>
        <w:t xml:space="preserve">2. Miegmaišis </w:t>
      </w:r>
      <w:r w:rsidRPr="009C4E8C">
        <w:rPr>
          <w:rFonts w:ascii="Times New Roman" w:eastAsia="Calibri" w:hAnsi="Times New Roman" w:cs="Times New Roman"/>
          <w:bCs/>
          <w:sz w:val="24"/>
          <w:szCs w:val="24"/>
        </w:rPr>
        <w:t xml:space="preserve">turi būti </w:t>
      </w:r>
      <w:r w:rsidRPr="009C4E8C">
        <w:rPr>
          <w:rFonts w:ascii="Times New Roman" w:eastAsia="Calibri" w:hAnsi="Times New Roman" w:cs="Times New Roman"/>
          <w:sz w:val="24"/>
          <w:szCs w:val="24"/>
        </w:rPr>
        <w:t xml:space="preserve">stačiakampio formos, kurio </w:t>
      </w:r>
      <w:r w:rsidRPr="009C4E8C">
        <w:rPr>
          <w:rFonts w:ascii="Times New Roman" w:eastAsia="Calibri" w:hAnsi="Times New Roman" w:cs="Times New Roman"/>
          <w:bCs/>
          <w:sz w:val="24"/>
          <w:szCs w:val="24"/>
        </w:rPr>
        <w:t>komplektą sudaro:</w:t>
      </w:r>
    </w:p>
    <w:p w14:paraId="25967586" w14:textId="77777777" w:rsidR="00A66405" w:rsidRPr="009C4E8C" w:rsidRDefault="00A66405" w:rsidP="00A66405">
      <w:pPr>
        <w:spacing w:after="0" w:line="240" w:lineRule="auto"/>
        <w:ind w:firstLine="851"/>
        <w:jc w:val="both"/>
        <w:rPr>
          <w:rFonts w:ascii="Times New Roman" w:eastAsia="Calibri" w:hAnsi="Times New Roman" w:cs="Times New Roman"/>
          <w:bCs/>
          <w:sz w:val="24"/>
          <w:szCs w:val="24"/>
        </w:rPr>
      </w:pPr>
      <w:r w:rsidRPr="009C4E8C">
        <w:rPr>
          <w:rFonts w:ascii="Times New Roman" w:eastAsia="Calibri" w:hAnsi="Times New Roman" w:cs="Times New Roman"/>
          <w:bCs/>
          <w:sz w:val="24"/>
          <w:szCs w:val="24"/>
        </w:rPr>
        <w:t>2.1. Iš</w:t>
      </w:r>
      <w:r>
        <w:rPr>
          <w:rFonts w:ascii="Times New Roman" w:eastAsia="Calibri" w:hAnsi="Times New Roman" w:cs="Times New Roman"/>
          <w:bCs/>
          <w:sz w:val="24"/>
          <w:szCs w:val="24"/>
        </w:rPr>
        <w:t>pakuotas</w:t>
      </w:r>
      <w:r w:rsidRPr="009C4E8C">
        <w:rPr>
          <w:rFonts w:ascii="Times New Roman" w:eastAsia="Calibri" w:hAnsi="Times New Roman" w:cs="Times New Roman"/>
          <w:bCs/>
          <w:sz w:val="24"/>
          <w:szCs w:val="24"/>
        </w:rPr>
        <w:t xml:space="preserve"> miegmaišis: 200</w:t>
      </w:r>
      <w:r>
        <w:rPr>
          <w:rFonts w:ascii="Times New Roman" w:eastAsia="Calibri" w:hAnsi="Times New Roman" w:cs="Times New Roman"/>
          <w:bCs/>
          <w:sz w:val="24"/>
          <w:szCs w:val="24"/>
        </w:rPr>
        <w:t xml:space="preserve"> </w:t>
      </w:r>
      <w:r w:rsidRPr="009C4E8C">
        <w:rPr>
          <w:rFonts w:ascii="Times New Roman" w:eastAsia="Calibri" w:hAnsi="Times New Roman" w:cs="Times New Roman"/>
          <w:bCs/>
          <w:sz w:val="24"/>
          <w:szCs w:val="24"/>
        </w:rPr>
        <w:t>(±10) cm ilgio ir 90</w:t>
      </w:r>
      <w:r>
        <w:rPr>
          <w:rFonts w:ascii="Times New Roman" w:eastAsia="Calibri" w:hAnsi="Times New Roman" w:cs="Times New Roman"/>
          <w:bCs/>
          <w:sz w:val="24"/>
          <w:szCs w:val="24"/>
        </w:rPr>
        <w:t xml:space="preserve"> </w:t>
      </w:r>
      <w:r w:rsidRPr="009C4E8C">
        <w:rPr>
          <w:rFonts w:ascii="Times New Roman" w:eastAsia="Calibri" w:hAnsi="Times New Roman" w:cs="Times New Roman"/>
          <w:bCs/>
          <w:sz w:val="24"/>
          <w:szCs w:val="24"/>
        </w:rPr>
        <w:t xml:space="preserve">(±10) cm pločio, supakuoto miegmaišio dydis 35(±5)  x 25(±5)  cm; </w:t>
      </w:r>
    </w:p>
    <w:p w14:paraId="182749FB" w14:textId="77777777" w:rsidR="00A66405" w:rsidRPr="009C4E8C" w:rsidRDefault="00A66405" w:rsidP="00A66405">
      <w:pPr>
        <w:spacing w:after="0" w:line="240" w:lineRule="auto"/>
        <w:ind w:firstLine="851"/>
        <w:jc w:val="both"/>
        <w:rPr>
          <w:rFonts w:ascii="Times New Roman" w:eastAsia="Calibri" w:hAnsi="Times New Roman" w:cs="Times New Roman"/>
          <w:bCs/>
          <w:sz w:val="24"/>
          <w:szCs w:val="24"/>
        </w:rPr>
      </w:pPr>
      <w:r w:rsidRPr="009C4E8C">
        <w:rPr>
          <w:rFonts w:ascii="Times New Roman" w:eastAsia="Calibri" w:hAnsi="Times New Roman" w:cs="Times New Roman"/>
          <w:bCs/>
          <w:sz w:val="24"/>
          <w:szCs w:val="24"/>
        </w:rPr>
        <w:t>2.2. Cilindro formos dėklas miegmaišiui sudėti.</w:t>
      </w:r>
    </w:p>
    <w:p w14:paraId="364DF3C8" w14:textId="77777777" w:rsidR="00A66405" w:rsidRPr="009C4E8C" w:rsidRDefault="00A66405" w:rsidP="00A66405">
      <w:pPr>
        <w:spacing w:after="0" w:line="240" w:lineRule="auto"/>
        <w:ind w:firstLine="851"/>
        <w:jc w:val="both"/>
        <w:rPr>
          <w:rFonts w:ascii="Times New Roman" w:eastAsia="Calibri" w:hAnsi="Times New Roman" w:cs="Times New Roman"/>
          <w:bCs/>
          <w:color w:val="000000"/>
          <w:sz w:val="24"/>
          <w:szCs w:val="24"/>
        </w:rPr>
      </w:pPr>
      <w:r w:rsidRPr="009C4E8C">
        <w:rPr>
          <w:rFonts w:ascii="Times New Roman" w:eastAsia="Calibri" w:hAnsi="Times New Roman" w:cs="Times New Roman"/>
          <w:bCs/>
          <w:sz w:val="24"/>
          <w:szCs w:val="24"/>
        </w:rPr>
        <w:t xml:space="preserve">3. </w:t>
      </w:r>
      <w:r w:rsidRPr="009C4E8C">
        <w:rPr>
          <w:rFonts w:ascii="Times New Roman" w:eastAsia="Calibri" w:hAnsi="Times New Roman" w:cs="Times New Roman"/>
          <w:color w:val="000000"/>
          <w:sz w:val="24"/>
          <w:szCs w:val="24"/>
        </w:rPr>
        <w:t xml:space="preserve">Miegmaišis </w:t>
      </w:r>
      <w:r w:rsidRPr="009C4E8C">
        <w:rPr>
          <w:rFonts w:ascii="Times New Roman" w:eastAsia="Calibri" w:hAnsi="Times New Roman" w:cs="Times New Roman"/>
          <w:bCs/>
          <w:color w:val="000000"/>
          <w:sz w:val="24"/>
          <w:szCs w:val="24"/>
        </w:rPr>
        <w:t xml:space="preserve">skirtas naudoti komfortabiliam poilsiui temperatūrų diapazone nuo +10 ˚C iki ekstremalios žemiausios temperatūros ne žemesnės nei -2 ˚C pagal EN </w:t>
      </w:r>
      <w:r>
        <w:rPr>
          <w:rFonts w:ascii="Times New Roman" w:eastAsia="Calibri" w:hAnsi="Times New Roman" w:cs="Times New Roman"/>
          <w:bCs/>
          <w:color w:val="000000"/>
          <w:sz w:val="24"/>
          <w:szCs w:val="24"/>
        </w:rPr>
        <w:t>ISO 23537-1:2022</w:t>
      </w:r>
      <w:r w:rsidRPr="009C4E8C">
        <w:rPr>
          <w:rFonts w:ascii="Times New Roman" w:eastAsia="Calibri" w:hAnsi="Times New Roman" w:cs="Times New Roman"/>
          <w:bCs/>
          <w:color w:val="000000"/>
          <w:sz w:val="24"/>
          <w:szCs w:val="24"/>
        </w:rPr>
        <w:t xml:space="preserve"> arba jam lygiavertį standartą.</w:t>
      </w:r>
    </w:p>
    <w:p w14:paraId="678E1213" w14:textId="77777777" w:rsidR="00A66405" w:rsidRPr="009C4E8C" w:rsidRDefault="00A66405" w:rsidP="00A66405">
      <w:pPr>
        <w:spacing w:after="0" w:line="240" w:lineRule="auto"/>
        <w:ind w:firstLine="851"/>
        <w:jc w:val="both"/>
        <w:rPr>
          <w:rFonts w:ascii="Times New Roman" w:eastAsia="Calibri" w:hAnsi="Times New Roman" w:cs="Times New Roman"/>
          <w:bCs/>
          <w:color w:val="000000"/>
          <w:sz w:val="24"/>
          <w:szCs w:val="24"/>
        </w:rPr>
      </w:pPr>
      <w:r w:rsidRPr="009C4E8C">
        <w:rPr>
          <w:rFonts w:ascii="Times New Roman" w:eastAsia="Calibri" w:hAnsi="Times New Roman" w:cs="Times New Roman"/>
          <w:bCs/>
          <w:color w:val="000000"/>
          <w:sz w:val="24"/>
          <w:szCs w:val="24"/>
        </w:rPr>
        <w:t>4. Išorinis miegmaišio audinys</w:t>
      </w:r>
      <w:r>
        <w:rPr>
          <w:rFonts w:ascii="Times New Roman" w:eastAsia="Calibri" w:hAnsi="Times New Roman" w:cs="Times New Roman"/>
          <w:bCs/>
          <w:color w:val="000000"/>
          <w:sz w:val="24"/>
          <w:szCs w:val="24"/>
        </w:rPr>
        <w:t xml:space="preserve"> – sintetinis pluoštas, vidinis audinys – medvilnė arba kitos organinės kilmės medžiaga, užpildas – sintetinis pluoštas.</w:t>
      </w:r>
      <w:r w:rsidRPr="009C4E8C">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Miegmaišis </w:t>
      </w:r>
      <w:r w:rsidRPr="009C4E8C">
        <w:rPr>
          <w:rFonts w:ascii="Times New Roman" w:eastAsia="Calibri" w:hAnsi="Times New Roman" w:cs="Times New Roman"/>
          <w:bCs/>
          <w:color w:val="000000"/>
          <w:sz w:val="24"/>
          <w:szCs w:val="24"/>
        </w:rPr>
        <w:t>tamsios spalvos.</w:t>
      </w:r>
    </w:p>
    <w:p w14:paraId="50585B9C" w14:textId="77777777" w:rsidR="00A66405" w:rsidRPr="009C4E8C" w:rsidRDefault="00A66405" w:rsidP="00A66405">
      <w:pPr>
        <w:spacing w:after="0" w:line="240" w:lineRule="auto"/>
        <w:ind w:firstLine="851"/>
        <w:jc w:val="both"/>
        <w:rPr>
          <w:rFonts w:ascii="Times New Roman" w:eastAsia="Calibri" w:hAnsi="Times New Roman" w:cs="Times New Roman"/>
          <w:bCs/>
          <w:sz w:val="24"/>
          <w:szCs w:val="24"/>
        </w:rPr>
      </w:pPr>
      <w:r w:rsidRPr="009C4E8C">
        <w:rPr>
          <w:rFonts w:ascii="Times New Roman" w:eastAsia="Calibri" w:hAnsi="Times New Roman" w:cs="Times New Roman"/>
          <w:bCs/>
          <w:color w:val="000000"/>
          <w:sz w:val="24"/>
          <w:szCs w:val="24"/>
        </w:rPr>
        <w:t>5. M</w:t>
      </w:r>
      <w:r w:rsidRPr="009C4E8C">
        <w:rPr>
          <w:rFonts w:ascii="Times New Roman" w:eastAsia="Calibri" w:hAnsi="Times New Roman" w:cs="Times New Roman"/>
          <w:bCs/>
          <w:sz w:val="24"/>
          <w:szCs w:val="24"/>
        </w:rPr>
        <w:t>iegmaišis siuvamas su pašiltinimu, pamušalinis audinys tamsios spalvos.</w:t>
      </w:r>
    </w:p>
    <w:p w14:paraId="68BF6169" w14:textId="77777777" w:rsidR="00A66405" w:rsidRPr="009C4E8C" w:rsidRDefault="00A66405" w:rsidP="00A66405">
      <w:pPr>
        <w:spacing w:after="0" w:line="240" w:lineRule="auto"/>
        <w:ind w:right="22" w:firstLine="851"/>
        <w:jc w:val="both"/>
        <w:rPr>
          <w:rFonts w:ascii="Times New Roman" w:eastAsia="Calibri" w:hAnsi="Times New Roman" w:cs="Times New Roman"/>
          <w:sz w:val="24"/>
          <w:szCs w:val="24"/>
        </w:rPr>
      </w:pPr>
      <w:r w:rsidRPr="009C4E8C">
        <w:rPr>
          <w:rFonts w:ascii="Times New Roman" w:eastAsia="Calibri" w:hAnsi="Times New Roman" w:cs="Times New Roman"/>
          <w:bCs/>
          <w:sz w:val="24"/>
          <w:szCs w:val="24"/>
        </w:rPr>
        <w:t>6. Miegmaišis užsegamas abipusio naudojimo užtrauktuku, su galimybe išskleidus naudot kaip antklodę.</w:t>
      </w:r>
      <w:r w:rsidRPr="009C4E8C">
        <w:rPr>
          <w:rFonts w:ascii="Times New Roman" w:eastAsia="Calibri" w:hAnsi="Times New Roman" w:cs="Times New Roman"/>
          <w:sz w:val="24"/>
          <w:szCs w:val="24"/>
        </w:rPr>
        <w:t xml:space="preserve"> Prie užtrauktuko </w:t>
      </w:r>
      <w:r w:rsidRPr="009C4E8C">
        <w:rPr>
          <w:rFonts w:ascii="Times New Roman" w:eastAsia="Calibri" w:hAnsi="Times New Roman" w:cs="Times New Roman"/>
          <w:bCs/>
          <w:sz w:val="24"/>
          <w:szCs w:val="24"/>
        </w:rPr>
        <w:t xml:space="preserve">galvutės </w:t>
      </w:r>
      <w:r w:rsidRPr="009C4E8C">
        <w:rPr>
          <w:rFonts w:ascii="Times New Roman" w:eastAsia="Calibri" w:hAnsi="Times New Roman" w:cs="Times New Roman"/>
          <w:sz w:val="24"/>
          <w:szCs w:val="24"/>
        </w:rPr>
        <w:t>turi būti pritvirtintas gumuotas arba lygiavertės medžiagos laikiklis greitesniam užtrauktuko segiojimui.</w:t>
      </w:r>
    </w:p>
    <w:p w14:paraId="1108EF03" w14:textId="77777777" w:rsidR="00A66405" w:rsidRPr="009C4E8C" w:rsidRDefault="00A66405" w:rsidP="00A66405">
      <w:pPr>
        <w:spacing w:after="0" w:line="240" w:lineRule="auto"/>
        <w:ind w:right="22" w:firstLine="851"/>
        <w:jc w:val="both"/>
        <w:rPr>
          <w:rFonts w:ascii="Times New Roman" w:eastAsia="Calibri" w:hAnsi="Times New Roman" w:cs="Times New Roman"/>
          <w:bCs/>
          <w:sz w:val="24"/>
          <w:szCs w:val="24"/>
        </w:rPr>
      </w:pPr>
      <w:r w:rsidRPr="009C4E8C">
        <w:rPr>
          <w:rFonts w:ascii="Times New Roman" w:eastAsia="Calibri" w:hAnsi="Times New Roman" w:cs="Times New Roman"/>
          <w:sz w:val="24"/>
          <w:szCs w:val="24"/>
        </w:rPr>
        <w:t xml:space="preserve">7. </w:t>
      </w:r>
      <w:r w:rsidRPr="009C4E8C">
        <w:rPr>
          <w:rFonts w:ascii="Times New Roman" w:eastAsia="Calibri" w:hAnsi="Times New Roman" w:cs="Times New Roman"/>
          <w:bCs/>
          <w:sz w:val="24"/>
          <w:szCs w:val="24"/>
        </w:rPr>
        <w:t>Miegmaišio dėklas turi būti pasiūtas iš išorinio miegmaišio audinio ir turi turėti rankeną, tinkamą nešti miegmaišį.</w:t>
      </w:r>
    </w:p>
    <w:p w14:paraId="1EC5EEDA" w14:textId="77777777" w:rsidR="00A66405" w:rsidRPr="009C4E8C" w:rsidRDefault="00A66405" w:rsidP="00A66405">
      <w:pPr>
        <w:spacing w:after="0" w:line="240" w:lineRule="auto"/>
        <w:ind w:firstLine="851"/>
        <w:jc w:val="both"/>
        <w:rPr>
          <w:rFonts w:ascii="Times New Roman" w:eastAsia="Calibri" w:hAnsi="Times New Roman" w:cs="Times New Roman"/>
          <w:sz w:val="24"/>
          <w:szCs w:val="24"/>
        </w:rPr>
      </w:pPr>
      <w:r w:rsidRPr="009C4E8C">
        <w:rPr>
          <w:rFonts w:ascii="Times New Roman" w:eastAsia="Calibri" w:hAnsi="Times New Roman" w:cs="Times New Roman"/>
          <w:sz w:val="24"/>
          <w:szCs w:val="24"/>
        </w:rPr>
        <w:t>8. Miegmaišių garantija – ne mažiau 2 metų.</w:t>
      </w:r>
    </w:p>
    <w:p w14:paraId="2A68F3D8" w14:textId="77777777" w:rsidR="00A66405" w:rsidRPr="009C4E8C" w:rsidRDefault="00A66405" w:rsidP="00A66405">
      <w:pPr>
        <w:spacing w:after="0" w:line="240" w:lineRule="auto"/>
        <w:ind w:firstLine="851"/>
        <w:jc w:val="both"/>
        <w:rPr>
          <w:rFonts w:ascii="Times New Roman" w:eastAsia="Calibri" w:hAnsi="Times New Roman" w:cs="Times New Roman"/>
          <w:sz w:val="24"/>
          <w:szCs w:val="24"/>
        </w:rPr>
      </w:pPr>
      <w:r w:rsidRPr="009C4E8C">
        <w:rPr>
          <w:rFonts w:ascii="Times New Roman" w:eastAsia="Calibri" w:hAnsi="Times New Roman" w:cs="Times New Roman"/>
          <w:sz w:val="24"/>
          <w:szCs w:val="24"/>
        </w:rPr>
        <w:t>9. Miegmaišiai nedėvėti, nauji.</w:t>
      </w:r>
    </w:p>
    <w:p w14:paraId="175F665C" w14:textId="77777777" w:rsidR="00A66405" w:rsidRPr="009C4E8C" w:rsidRDefault="00A66405" w:rsidP="00A66405">
      <w:pPr>
        <w:spacing w:after="0" w:line="240" w:lineRule="auto"/>
        <w:ind w:firstLine="851"/>
        <w:jc w:val="both"/>
        <w:rPr>
          <w:rFonts w:ascii="Times New Roman" w:eastAsia="Calibri" w:hAnsi="Times New Roman" w:cs="Times New Roman"/>
          <w:sz w:val="24"/>
          <w:szCs w:val="24"/>
        </w:rPr>
      </w:pPr>
      <w:r w:rsidRPr="009C4E8C">
        <w:rPr>
          <w:rFonts w:ascii="Times New Roman" w:eastAsia="Calibri" w:hAnsi="Times New Roman" w:cs="Times New Roman"/>
          <w:sz w:val="24"/>
          <w:szCs w:val="24"/>
        </w:rPr>
        <w:t>10. Perduodamų miegmaišių paskirtis, naudojimo ir saugojimo taisyklės pateikiamos originalo kalba kartu su vertimu į lietuvių kalbą.</w:t>
      </w:r>
    </w:p>
    <w:p w14:paraId="41E69670" w14:textId="77777777" w:rsidR="00A66405" w:rsidRPr="009C4E8C" w:rsidRDefault="00A66405" w:rsidP="00A66405">
      <w:pPr>
        <w:spacing w:after="0" w:line="240" w:lineRule="auto"/>
        <w:ind w:firstLine="851"/>
        <w:jc w:val="both"/>
        <w:rPr>
          <w:rFonts w:ascii="Times New Roman" w:eastAsia="Calibri" w:hAnsi="Times New Roman" w:cs="Times New Roman"/>
          <w:sz w:val="24"/>
          <w:szCs w:val="24"/>
        </w:rPr>
      </w:pPr>
      <w:r w:rsidRPr="009C4E8C">
        <w:rPr>
          <w:rFonts w:ascii="Times New Roman" w:eastAsia="Calibri" w:hAnsi="Times New Roman" w:cs="Times New Roman"/>
          <w:sz w:val="24"/>
          <w:szCs w:val="24"/>
        </w:rPr>
        <w:t>11. Paruošti transportavimui miegmaišiai supakuoti pakuotėse ir sukrauti ant palečių.</w:t>
      </w:r>
    </w:p>
    <w:p w14:paraId="4626174F" w14:textId="77777777" w:rsidR="00A66405" w:rsidRPr="009C4E8C" w:rsidRDefault="00A66405" w:rsidP="00A66405">
      <w:pPr>
        <w:spacing w:after="0" w:line="240" w:lineRule="auto"/>
        <w:ind w:firstLine="851"/>
        <w:jc w:val="both"/>
        <w:rPr>
          <w:rFonts w:ascii="Times New Roman" w:eastAsia="Calibri" w:hAnsi="Times New Roman" w:cs="Times New Roman"/>
          <w:sz w:val="24"/>
          <w:szCs w:val="24"/>
          <w:shd w:val="clear" w:color="auto" w:fill="FFFFFF"/>
        </w:rPr>
      </w:pPr>
      <w:r w:rsidRPr="009C4E8C">
        <w:rPr>
          <w:rFonts w:ascii="Times New Roman" w:eastAsia="Calibri" w:hAnsi="Times New Roman" w:cs="Times New Roman"/>
          <w:sz w:val="24"/>
          <w:szCs w:val="24"/>
        </w:rPr>
        <w:t xml:space="preserve">12. Miegmaišių </w:t>
      </w:r>
      <w:r w:rsidRPr="009C4E8C">
        <w:rPr>
          <w:rFonts w:ascii="Times New Roman" w:eastAsia="Calibri" w:hAnsi="Times New Roman" w:cs="Times New Roman"/>
          <w:sz w:val="24"/>
          <w:szCs w:val="24"/>
          <w:shd w:val="clear" w:color="auto" w:fill="FFFFFF"/>
        </w:rPr>
        <w:t>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3E591C9F" w14:textId="77777777" w:rsidR="00A66405" w:rsidRDefault="00A66405" w:rsidP="00A66405">
      <w:pPr>
        <w:spacing w:after="0" w:line="240" w:lineRule="auto"/>
        <w:ind w:firstLine="851"/>
        <w:jc w:val="both"/>
        <w:rPr>
          <w:rFonts w:ascii="Times New Roman" w:eastAsia="Calibri" w:hAnsi="Times New Roman" w:cs="Times New Roman"/>
          <w:sz w:val="24"/>
          <w:szCs w:val="24"/>
          <w:shd w:val="clear" w:color="auto" w:fill="FFFFFF"/>
        </w:rPr>
      </w:pPr>
      <w:r w:rsidRPr="009C4E8C">
        <w:rPr>
          <w:rFonts w:ascii="Times New Roman" w:eastAsia="Calibri" w:hAnsi="Times New Roman" w:cs="Times New Roman"/>
          <w:sz w:val="24"/>
          <w:szCs w:val="24"/>
          <w:shd w:val="clear" w:color="auto" w:fill="FFFFFF"/>
        </w:rPr>
        <w:t>13. Pateikiami gamintojo dokumentai, kurie pagrindžia, kad miegmaišiai  atitinka funkcinius, techninius ir kokybės reikalavimus.</w:t>
      </w:r>
    </w:p>
    <w:p w14:paraId="7BABE151" w14:textId="77777777" w:rsidR="00A66405" w:rsidRPr="009939AB" w:rsidRDefault="00A66405" w:rsidP="00A66405">
      <w:pPr>
        <w:spacing w:after="0" w:line="240" w:lineRule="auto"/>
        <w:ind w:firstLine="851"/>
        <w:jc w:val="both"/>
        <w:rPr>
          <w:rFonts w:ascii="Times New Roman" w:eastAsia="Calibri" w:hAnsi="Times New Roman" w:cs="Times New Roman"/>
          <w:sz w:val="24"/>
          <w:szCs w:val="24"/>
          <w:shd w:val="clear" w:color="auto" w:fill="FFFFFF"/>
        </w:rPr>
      </w:pPr>
      <w:r w:rsidRPr="009C4E8C">
        <w:rPr>
          <w:rFonts w:ascii="Times New Roman" w:eastAsia="Calibri" w:hAnsi="Times New Roman" w:cs="Times New Roman"/>
          <w:sz w:val="24"/>
          <w:szCs w:val="24"/>
          <w:shd w:val="clear" w:color="auto" w:fill="FFFFFF"/>
        </w:rPr>
        <w:t>14. Vykdomas žaliasis pirkimas. Vadovaujantis Lietuvos Respublikos aplinkos ministro 2011 m. birželio 28 d. įsakymu Nr. D1-508 patvirtinto Aplinkos apsaugos kriterijų taikymo, vykdant žaliuosius pirkimus, tvarkos aprašo 4.1 punktu, pakuotėms taikomi 2 priedo II skyriaus „Pakuotės“</w:t>
      </w:r>
      <w:r>
        <w:rPr>
          <w:rFonts w:ascii="Times New Roman" w:eastAsia="Calibri" w:hAnsi="Times New Roman" w:cs="Times New Roman"/>
          <w:sz w:val="24"/>
          <w:szCs w:val="24"/>
          <w:shd w:val="clear" w:color="auto" w:fill="FFFFFF"/>
        </w:rPr>
        <w:t xml:space="preserve"> ir 2 priedo IX skyriaus „Tekstilės gaminiai“ nuostatas</w:t>
      </w:r>
      <w:r w:rsidRPr="009C4E8C">
        <w:rPr>
          <w:rFonts w:ascii="Times New Roman" w:eastAsia="Calibri" w:hAnsi="Times New Roman" w:cs="Times New Roman"/>
          <w:sz w:val="24"/>
          <w:szCs w:val="24"/>
          <w:shd w:val="clear" w:color="auto" w:fill="FFFFFF"/>
        </w:rPr>
        <w:t xml:space="preserve"> nustatyti minimalūs aplinkos apsaugos kriterijai. </w:t>
      </w:r>
      <w:r w:rsidRPr="009C4E8C">
        <w:rPr>
          <w:rFonts w:ascii="Times New Roman" w:eastAsia="Calibri" w:hAnsi="Times New Roman" w:cs="Times New Roman"/>
          <w:sz w:val="23"/>
          <w:szCs w:val="23"/>
        </w:rPr>
        <w:t>Pateikiami atitiktį reikalavimams įrodantys dokumentai: gamintojo ar prekės tiekėjo raštiškas patvirtinimas, kad prekių pakuotės yra perdirbamos ar deklaracija arba kiti lygiaverčiai įrodymai (sutarties vykdymo metu).</w:t>
      </w:r>
    </w:p>
    <w:p w14:paraId="0BEFCD4D" w14:textId="77777777" w:rsidR="00A66405" w:rsidRDefault="00A66405" w:rsidP="00A66405">
      <w:pPr>
        <w:spacing w:after="0" w:line="240" w:lineRule="auto"/>
        <w:ind w:firstLine="851"/>
        <w:jc w:val="both"/>
        <w:rPr>
          <w:rFonts w:ascii="Times New Roman" w:eastAsia="Calibri" w:hAnsi="Times New Roman" w:cs="Times New Roman"/>
          <w:sz w:val="24"/>
          <w:szCs w:val="24"/>
          <w:shd w:val="clear" w:color="auto" w:fill="FFFFFF"/>
        </w:rPr>
      </w:pPr>
      <w:r w:rsidRPr="009C4E8C">
        <w:rPr>
          <w:rFonts w:ascii="Times New Roman" w:eastAsia="Calibri" w:hAnsi="Times New Roman" w:cs="Times New Roman"/>
          <w:sz w:val="24"/>
          <w:szCs w:val="24"/>
          <w:shd w:val="clear" w:color="auto" w:fill="FFFFFF"/>
        </w:rPr>
        <w:lastRenderedPageBreak/>
        <w:t xml:space="preserve">15. perkamas kiekis - </w:t>
      </w:r>
      <w:r>
        <w:rPr>
          <w:rFonts w:ascii="Times New Roman" w:eastAsia="Calibri" w:hAnsi="Times New Roman" w:cs="Times New Roman"/>
          <w:sz w:val="24"/>
          <w:szCs w:val="24"/>
          <w:shd w:val="clear" w:color="auto" w:fill="FFFFFF"/>
        </w:rPr>
        <w:t>1300</w:t>
      </w:r>
      <w:r w:rsidRPr="009C4E8C">
        <w:rPr>
          <w:rFonts w:ascii="Times New Roman" w:eastAsia="Calibri" w:hAnsi="Times New Roman" w:cs="Times New Roman"/>
          <w:sz w:val="24"/>
          <w:szCs w:val="24"/>
          <w:shd w:val="clear" w:color="auto" w:fill="FFFFFF"/>
        </w:rPr>
        <w:t xml:space="preserve"> vnt.</w:t>
      </w:r>
    </w:p>
    <w:p w14:paraId="09A3B39B" w14:textId="77777777" w:rsidR="00A66405" w:rsidRDefault="00A66405" w:rsidP="00A66405">
      <w:pPr>
        <w:spacing w:after="0"/>
        <w:ind w:firstLine="851"/>
        <w:rPr>
          <w:rFonts w:ascii="Times New Roman" w:hAnsi="Times New Roman" w:cs="Times New Roman"/>
          <w:sz w:val="24"/>
          <w:szCs w:val="24"/>
        </w:rPr>
      </w:pPr>
      <w:r>
        <w:rPr>
          <w:rFonts w:ascii="Times New Roman" w:eastAsia="Calibri" w:hAnsi="Times New Roman" w:cs="Times New Roman"/>
          <w:sz w:val="24"/>
          <w:szCs w:val="24"/>
          <w:shd w:val="clear" w:color="auto" w:fill="FFFFFF"/>
        </w:rPr>
        <w:t xml:space="preserve">16. </w:t>
      </w:r>
      <w:r>
        <w:rPr>
          <w:rFonts w:ascii="Times New Roman" w:hAnsi="Times New Roman" w:cs="Times New Roman"/>
          <w:sz w:val="24"/>
          <w:szCs w:val="24"/>
        </w:rPr>
        <w:t xml:space="preserve">Prekės pristatomos per 2 (du) mėnesius nuo sutarties pasirašymo dienos. </w:t>
      </w:r>
    </w:p>
    <w:p w14:paraId="682DF05D" w14:textId="77777777" w:rsidR="00A66405" w:rsidRPr="00E01305" w:rsidRDefault="00A66405" w:rsidP="00A66405">
      <w:pPr>
        <w:spacing w:after="0"/>
        <w:ind w:firstLine="851"/>
        <w:rPr>
          <w:rFonts w:ascii="Times New Roman" w:hAnsi="Times New Roman" w:cs="Times New Roman"/>
          <w:sz w:val="24"/>
          <w:szCs w:val="24"/>
        </w:rPr>
      </w:pPr>
      <w:r>
        <w:rPr>
          <w:rFonts w:ascii="Times New Roman" w:hAnsi="Times New Roman" w:cs="Times New Roman"/>
          <w:sz w:val="24"/>
          <w:szCs w:val="24"/>
        </w:rPr>
        <w:t xml:space="preserve">17. Pristatymo adresas: Krantinės g. 24, Kupiškio m. </w:t>
      </w:r>
    </w:p>
    <w:p w14:paraId="4AF37F38" w14:textId="77777777" w:rsidR="00A66405" w:rsidRPr="00E13308" w:rsidRDefault="00A66405" w:rsidP="006434CD">
      <w:pPr>
        <w:pStyle w:val="SLONormal"/>
        <w:tabs>
          <w:tab w:val="left" w:pos="3195"/>
          <w:tab w:val="center" w:pos="4960"/>
        </w:tabs>
        <w:spacing w:before="0" w:after="0"/>
        <w:jc w:val="center"/>
        <w:rPr>
          <w:b/>
          <w:bCs/>
          <w:kern w:val="24"/>
          <w:lang w:val="lt-LT"/>
        </w:rPr>
      </w:pPr>
    </w:p>
    <w:p w14:paraId="5128A489" w14:textId="746DC8BE" w:rsidR="00605C8C" w:rsidRPr="00E13308" w:rsidRDefault="00605C8C" w:rsidP="00E13308">
      <w:pPr>
        <w:ind w:left="2592" w:firstLine="1296"/>
        <w:jc w:val="both"/>
        <w:rPr>
          <w:rFonts w:ascii="Times New Roman" w:hAnsi="Times New Roman" w:cs="Times New Roman"/>
          <w:sz w:val="24"/>
          <w:szCs w:val="24"/>
        </w:rPr>
        <w:sectPr w:rsidR="00605C8C" w:rsidRPr="00E13308" w:rsidSect="00C644A6">
          <w:footerReference w:type="first" r:id="rId20"/>
          <w:pgSz w:w="12240" w:h="15840"/>
          <w:pgMar w:top="391" w:right="567" w:bottom="1134" w:left="992" w:header="720" w:footer="720" w:gutter="0"/>
          <w:pgNumType w:start="6"/>
          <w:cols w:space="720"/>
          <w:titlePg/>
          <w:docGrid w:linePitch="360"/>
        </w:sectPr>
      </w:pPr>
    </w:p>
    <w:p w14:paraId="73F43DFB" w14:textId="12AD2CFC" w:rsidR="008D704D" w:rsidRPr="007E2695" w:rsidRDefault="008D704D" w:rsidP="003D2230">
      <w:pPr>
        <w:pStyle w:val="Antrat2"/>
        <w:shd w:val="clear" w:color="auto" w:fill="FFFFFF" w:themeFill="background1"/>
        <w:ind w:left="5103"/>
        <w:jc w:val="right"/>
        <w:rPr>
          <w:rFonts w:ascii="Times New Roman" w:eastAsia="Calibri" w:hAnsi="Times New Roman" w:cs="Times New Roman"/>
          <w:color w:val="000000" w:themeColor="text1"/>
          <w:sz w:val="24"/>
          <w:szCs w:val="24"/>
        </w:rPr>
      </w:pPr>
      <w:bookmarkStart w:id="49" w:name="_Toc200550475"/>
      <w:r w:rsidRPr="007E2695">
        <w:rPr>
          <w:rFonts w:ascii="Times New Roman" w:eastAsia="Calibri" w:hAnsi="Times New Roman" w:cs="Times New Roman"/>
          <w:color w:val="000000" w:themeColor="text1"/>
          <w:sz w:val="24"/>
          <w:szCs w:val="24"/>
        </w:rPr>
        <w:lastRenderedPageBreak/>
        <w:t xml:space="preserve">Pirkimo sąlygų </w:t>
      </w:r>
      <w:r w:rsidR="00F1334C" w:rsidRPr="007E2695">
        <w:rPr>
          <w:rFonts w:ascii="Times New Roman" w:eastAsia="Calibri" w:hAnsi="Times New Roman" w:cs="Times New Roman"/>
          <w:color w:val="000000" w:themeColor="text1"/>
          <w:sz w:val="24"/>
          <w:szCs w:val="24"/>
        </w:rPr>
        <w:t>3</w:t>
      </w:r>
      <w:r w:rsidRPr="007E2695">
        <w:rPr>
          <w:rFonts w:ascii="Times New Roman" w:eastAsia="Calibri" w:hAnsi="Times New Roman" w:cs="Times New Roman"/>
          <w:color w:val="000000" w:themeColor="text1"/>
          <w:sz w:val="24"/>
          <w:szCs w:val="24"/>
        </w:rPr>
        <w:t xml:space="preserve"> priedas „Tiekėjų pašalinimo pagrindai“</w:t>
      </w:r>
      <w:bookmarkEnd w:id="47"/>
      <w:bookmarkEnd w:id="48"/>
      <w:bookmarkEnd w:id="49"/>
    </w:p>
    <w:p w14:paraId="1914684E" w14:textId="77777777" w:rsidR="00731D7F" w:rsidRPr="007E2695" w:rsidRDefault="00731D7F" w:rsidP="00731D7F">
      <w:pPr>
        <w:pStyle w:val="Paantrat"/>
        <w:spacing w:after="0" w:line="240" w:lineRule="auto"/>
        <w:jc w:val="center"/>
        <w:rPr>
          <w:rFonts w:ascii="Times New Roman" w:hAnsi="Times New Roman" w:cs="Times New Roman"/>
          <w:sz w:val="24"/>
          <w:szCs w:val="24"/>
        </w:rPr>
      </w:pPr>
    </w:p>
    <w:p w14:paraId="0812F6D8" w14:textId="19061305" w:rsidR="00731D7F" w:rsidRDefault="00731D7F" w:rsidP="00731D7F">
      <w:pPr>
        <w:pStyle w:val="Paantrat"/>
        <w:spacing w:after="0" w:line="240" w:lineRule="auto"/>
        <w:jc w:val="center"/>
        <w:rPr>
          <w:rFonts w:ascii="Times New Roman" w:hAnsi="Times New Roman" w:cs="Times New Roman"/>
        </w:rPr>
      </w:pPr>
      <w:r w:rsidRPr="007E2695">
        <w:rPr>
          <w:rFonts w:ascii="Times New Roman" w:hAnsi="Times New Roman" w:cs="Times New Roman"/>
        </w:rPr>
        <w:t>TIEKĖJŲ PAŠALINIMO PAGRINDAI</w:t>
      </w:r>
    </w:p>
    <w:p w14:paraId="17E37FD7" w14:textId="77777777" w:rsidR="007E2695" w:rsidRPr="007E2695" w:rsidRDefault="007E2695" w:rsidP="007E2695"/>
    <w:p w14:paraId="5A947A5C" w14:textId="77777777" w:rsidR="00731D7F" w:rsidRPr="00AB3DDD" w:rsidRDefault="00731D7F" w:rsidP="00AB3DDD">
      <w:pPr>
        <w:numPr>
          <w:ilvl w:val="0"/>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 xml:space="preserve">Su </w:t>
      </w:r>
      <w:r w:rsidRPr="00A66405">
        <w:rPr>
          <w:rFonts w:ascii="Times New Roman" w:eastAsia="Times New Roman" w:hAnsi="Times New Roman" w:cs="Times New Roman"/>
          <w:color w:val="000000" w:themeColor="text1"/>
          <w:sz w:val="24"/>
          <w:szCs w:val="24"/>
        </w:rPr>
        <w:t xml:space="preserve">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w:t>
      </w:r>
      <w:r w:rsidRPr="00AB3DDD">
        <w:rPr>
          <w:rFonts w:ascii="Times New Roman" w:eastAsia="Times New Roman" w:hAnsi="Times New Roman" w:cs="Times New Roman"/>
          <w:sz w:val="24"/>
          <w:szCs w:val="24"/>
        </w:rPr>
        <w:t xml:space="preserve">pagrindų nebuvimą, jeigu tai būtina siekiant užtikrinti tinkamą pirkimo procedūros atlikimą. </w:t>
      </w:r>
    </w:p>
    <w:p w14:paraId="0D26F69D" w14:textId="77777777" w:rsidR="00731D7F" w:rsidRPr="00AB3DDD" w:rsidRDefault="00731D7F" w:rsidP="00AB3DDD">
      <w:pPr>
        <w:numPr>
          <w:ilvl w:val="0"/>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ACF9AAF" w14:textId="77777777" w:rsidR="00731D7F" w:rsidRPr="00AB3DDD" w:rsidRDefault="00731D7F" w:rsidP="00AB3DDD">
      <w:pPr>
        <w:numPr>
          <w:ilvl w:val="0"/>
          <w:numId w:val="22"/>
        </w:numPr>
        <w:spacing w:after="0" w:line="240" w:lineRule="auto"/>
        <w:ind w:left="0" w:firstLine="851"/>
        <w:jc w:val="both"/>
        <w:rPr>
          <w:rFonts w:ascii="Times New Roman" w:eastAsia="Verdana" w:hAnsi="Times New Roman" w:cs="Times New Roman"/>
          <w:sz w:val="24"/>
          <w:szCs w:val="24"/>
        </w:rPr>
      </w:pPr>
      <w:r w:rsidRPr="00AB3DDD">
        <w:rPr>
          <w:rFonts w:ascii="Times New Roman" w:eastAsia="Times New Roman"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B3DDD">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796E0782" w14:textId="77777777" w:rsidR="00731D7F" w:rsidRPr="00AB3DDD" w:rsidRDefault="00731D7F" w:rsidP="00AB3DDD">
      <w:pPr>
        <w:numPr>
          <w:ilvl w:val="0"/>
          <w:numId w:val="22"/>
        </w:numPr>
        <w:spacing w:after="0" w:line="240" w:lineRule="auto"/>
        <w:ind w:left="0" w:firstLine="851"/>
        <w:jc w:val="both"/>
        <w:rPr>
          <w:rFonts w:ascii="Times New Roman" w:eastAsia="Verdana" w:hAnsi="Times New Roman" w:cs="Times New Roman"/>
          <w:color w:val="000000"/>
          <w:sz w:val="24"/>
          <w:szCs w:val="24"/>
        </w:rPr>
      </w:pPr>
      <w:r w:rsidRPr="00AB3DDD">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230190" w14:textId="77777777" w:rsidR="00731D7F" w:rsidRPr="00AB3DDD" w:rsidRDefault="00731D7F" w:rsidP="00AB3DDD">
      <w:pPr>
        <w:numPr>
          <w:ilvl w:val="0"/>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B3DDD">
        <w:rPr>
          <w:rFonts w:ascii="Times New Roman" w:eastAsia="Verdana" w:hAnsi="Times New Roman" w:cs="Times New Roman"/>
          <w:sz w:val="24"/>
          <w:szCs w:val="24"/>
        </w:rPr>
        <w:t>Certis</w:t>
      </w:r>
      <w:proofErr w:type="spellEnd"/>
      <w:r w:rsidRPr="00AB3DDD">
        <w:rPr>
          <w:rFonts w:ascii="Times New Roman" w:eastAsia="Verdana" w:hAnsi="Times New Roman" w:cs="Times New Roman"/>
          <w:sz w:val="24"/>
          <w:szCs w:val="24"/>
        </w:rPr>
        <w:t>“. Lentelės ketvirtame stulpelyje nurodomi doku</w:t>
      </w:r>
      <w:r w:rsidRPr="00AB3DDD">
        <w:rPr>
          <w:rFonts w:ascii="Times New Roman" w:eastAsia="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B3DDD">
        <w:rPr>
          <w:rFonts w:ascii="Times New Roman" w:eastAsia="Times New Roman" w:hAnsi="Times New Roman" w:cs="Times New Roman"/>
          <w:sz w:val="24"/>
          <w:szCs w:val="24"/>
        </w:rPr>
        <w:t>Certis</w:t>
      </w:r>
      <w:proofErr w:type="spellEnd"/>
      <w:r w:rsidRPr="00AB3DDD">
        <w:rPr>
          <w:rFonts w:ascii="Times New Roman" w:eastAsia="Times New Roman" w:hAnsi="Times New Roman" w:cs="Times New Roman"/>
          <w:sz w:val="24"/>
          <w:szCs w:val="24"/>
        </w:rPr>
        <w:t xml:space="preserve">“, adresu </w:t>
      </w:r>
      <w:hyperlink r:id="rId21" w:history="1">
        <w:r w:rsidRPr="00AB3DDD">
          <w:rPr>
            <w:rFonts w:ascii="Times New Roman" w:eastAsia="Calibri" w:hAnsi="Times New Roman" w:cs="Times New Roman"/>
            <w:color w:val="0000FF"/>
            <w:sz w:val="24"/>
            <w:szCs w:val="24"/>
            <w:u w:val="single"/>
          </w:rPr>
          <w:t>https://ec.europa.eu/tools/ecertis/</w:t>
        </w:r>
      </w:hyperlink>
      <w:r w:rsidRPr="00AB3DDD">
        <w:rPr>
          <w:rFonts w:ascii="Times New Roman" w:eastAsia="Times New Roman" w:hAnsi="Times New Roman" w:cs="Times New Roman"/>
          <w:sz w:val="24"/>
          <w:szCs w:val="24"/>
        </w:rPr>
        <w:t xml:space="preserve">. </w:t>
      </w:r>
    </w:p>
    <w:p w14:paraId="12FFA431" w14:textId="77777777" w:rsidR="00731D7F" w:rsidRPr="00AB3DDD" w:rsidRDefault="00731D7F" w:rsidP="00AB3DDD">
      <w:pPr>
        <w:numPr>
          <w:ilvl w:val="0"/>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744AAC16" w14:textId="77777777" w:rsidR="00731D7F" w:rsidRPr="00AB3DDD" w:rsidRDefault="00731D7F" w:rsidP="00AB3DDD">
      <w:pPr>
        <w:numPr>
          <w:ilvl w:val="1"/>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 xml:space="preserve">turi galimybę susipažinti su šiais dokumentais ar informacija </w:t>
      </w:r>
      <w:r w:rsidRPr="00AB3DDD">
        <w:rPr>
          <w:rFonts w:ascii="Times New Roman" w:eastAsia="Times New Roman" w:hAnsi="Times New Roman" w:cs="Times New Roman"/>
          <w:b/>
          <w:bCs/>
          <w:sz w:val="24"/>
          <w:szCs w:val="24"/>
        </w:rPr>
        <w:t>tiesiogiai ir neatlygintinai</w:t>
      </w:r>
      <w:r w:rsidRPr="00AB3DDD">
        <w:rPr>
          <w:rFonts w:ascii="Times New Roman" w:eastAsia="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FB8C259" w14:textId="77777777" w:rsidR="00731D7F" w:rsidRPr="00AB3DDD" w:rsidRDefault="00731D7F" w:rsidP="00AB3DDD">
      <w:pPr>
        <w:numPr>
          <w:ilvl w:val="1"/>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E04C200" w14:textId="77777777" w:rsidR="00731D7F" w:rsidRPr="00AB3DDD" w:rsidRDefault="00731D7F" w:rsidP="00AB3DDD">
      <w:pPr>
        <w:spacing w:after="0" w:line="240" w:lineRule="auto"/>
        <w:ind w:firstLine="851"/>
        <w:jc w:val="both"/>
        <w:rPr>
          <w:rFonts w:ascii="Times New Roman" w:eastAsia="Yu Mincho" w:hAnsi="Times New Roman" w:cs="Times New Roman"/>
          <w:sz w:val="24"/>
          <w:szCs w:val="24"/>
        </w:rPr>
      </w:pPr>
      <w:r w:rsidRPr="00AB3DDD">
        <w:rPr>
          <w:rFonts w:ascii="Times New Roman" w:eastAsia="Yu Mincho" w:hAnsi="Times New Roman" w:cs="Times New Roman"/>
          <w:sz w:val="24"/>
          <w:szCs w:val="24"/>
        </w:rPr>
        <w:t>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793429B" w14:textId="77777777" w:rsidR="00731D7F" w:rsidRPr="00AB3DDD" w:rsidRDefault="00731D7F" w:rsidP="00AB3DDD">
      <w:pPr>
        <w:numPr>
          <w:ilvl w:val="0"/>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6F0E86" w14:textId="77777777" w:rsidR="00731D7F" w:rsidRPr="00AB3DDD" w:rsidRDefault="00731D7F" w:rsidP="00AB3DDD">
      <w:pPr>
        <w:numPr>
          <w:ilvl w:val="1"/>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lastRenderedPageBreak/>
        <w:t>priesaikos deklaracija;</w:t>
      </w:r>
    </w:p>
    <w:p w14:paraId="730F4DD4" w14:textId="6C43E39D" w:rsidR="00904621" w:rsidRPr="00AB3DDD" w:rsidRDefault="00731D7F" w:rsidP="00AB3DDD">
      <w:pPr>
        <w:spacing w:after="200" w:line="240" w:lineRule="auto"/>
        <w:ind w:firstLine="851"/>
        <w:jc w:val="both"/>
        <w:rPr>
          <w:rFonts w:ascii="Times New Roman" w:eastAsia="Times New Roman" w:hAnsi="Times New Roman" w:cs="Times New Roman"/>
          <w:sz w:val="24"/>
          <w:szCs w:val="24"/>
          <w:lang w:eastAsia="zh-CN"/>
        </w:rPr>
      </w:pPr>
      <w:r w:rsidRPr="00AB3DDD">
        <w:rPr>
          <w:rFonts w:ascii="Times New Roman" w:eastAsia="Times New Roman" w:hAnsi="Times New Roman" w:cs="Times New Roman"/>
          <w:sz w:val="24"/>
          <w:szCs w:val="24"/>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184" w:type="dxa"/>
        <w:jc w:val="center"/>
        <w:tblLayout w:type="fixed"/>
        <w:tblCellMar>
          <w:left w:w="10" w:type="dxa"/>
          <w:right w:w="10" w:type="dxa"/>
        </w:tblCellMar>
        <w:tblLook w:val="04A0" w:firstRow="1" w:lastRow="0" w:firstColumn="1" w:lastColumn="0" w:noHBand="0" w:noVBand="1"/>
      </w:tblPr>
      <w:tblGrid>
        <w:gridCol w:w="426"/>
        <w:gridCol w:w="5245"/>
        <w:gridCol w:w="1701"/>
        <w:gridCol w:w="5812"/>
      </w:tblGrid>
      <w:tr w:rsidR="00731D7F" w:rsidRPr="00CD462D" w14:paraId="4A500ABA"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2C82A" w14:textId="77777777" w:rsidR="00731D7F" w:rsidRPr="00CD462D" w:rsidRDefault="00731D7F" w:rsidP="00792795">
            <w:pPr>
              <w:spacing w:after="0" w:line="240" w:lineRule="auto"/>
              <w:ind w:left="-57" w:right="-57"/>
              <w:jc w:val="center"/>
              <w:rPr>
                <w:rFonts w:ascii="Times New Roman" w:eastAsia="Times New Roman" w:hAnsi="Times New Roman" w:cs="Times New Roman"/>
                <w:b/>
                <w:bCs/>
                <w:sz w:val="24"/>
                <w:szCs w:val="24"/>
              </w:rPr>
            </w:pPr>
            <w:r w:rsidRPr="00CD462D">
              <w:rPr>
                <w:rFonts w:ascii="Times New Roman" w:eastAsia="Times New Roman" w:hAnsi="Times New Roman" w:cs="Times New Roman"/>
                <w:b/>
                <w:bCs/>
                <w:sz w:val="24"/>
                <w:szCs w:val="24"/>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5C35B" w14:textId="77777777" w:rsidR="00731D7F" w:rsidRPr="00CD462D" w:rsidRDefault="00731D7F" w:rsidP="00792795">
            <w:pPr>
              <w:spacing w:after="0" w:line="240" w:lineRule="auto"/>
              <w:ind w:left="-57" w:right="-57"/>
              <w:jc w:val="center"/>
              <w:rPr>
                <w:rFonts w:ascii="Times New Roman" w:eastAsia="Times New Roman" w:hAnsi="Times New Roman" w:cs="Times New Roman"/>
                <w:bCs/>
                <w:sz w:val="24"/>
                <w:szCs w:val="24"/>
                <w:lang w:eastAsia="en-US"/>
              </w:rPr>
            </w:pPr>
            <w:r w:rsidRPr="00CD462D">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45A92"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 xml:space="preserve">VPĮ straipsnis,  dalis, punktas bei EBVPD formos dalis pildymui </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344B8" w14:textId="77777777" w:rsidR="00731D7F" w:rsidRPr="00CD462D" w:rsidRDefault="00731D7F" w:rsidP="00792795">
            <w:pPr>
              <w:spacing w:after="0" w:line="240" w:lineRule="auto"/>
              <w:ind w:left="-57" w:right="-57"/>
              <w:jc w:val="center"/>
              <w:rPr>
                <w:rFonts w:ascii="Times New Roman" w:eastAsia="Times New Roman" w:hAnsi="Times New Roman" w:cs="Times New Roman"/>
                <w:bCs/>
                <w:iCs/>
                <w:sz w:val="24"/>
                <w:szCs w:val="24"/>
                <w:lang w:eastAsia="en-US"/>
              </w:rPr>
            </w:pPr>
            <w:r w:rsidRPr="00CD462D">
              <w:rPr>
                <w:rFonts w:ascii="Times New Roman" w:eastAsia="Times New Roman" w:hAnsi="Times New Roman" w:cs="Times New Roman"/>
                <w:b/>
                <w:sz w:val="24"/>
                <w:szCs w:val="24"/>
              </w:rPr>
              <w:t>Pašalinimo pagrindų nebuvimą įrodantys dokumentai</w:t>
            </w:r>
          </w:p>
        </w:tc>
      </w:tr>
      <w:tr w:rsidR="00731D7F" w:rsidRPr="00CD462D" w14:paraId="2CE27658"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87123"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374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412BCB9C"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1) dalyvavimą nusikalstamame susivienijime, jo organizavimą ar vadovavimą jam;</w:t>
            </w:r>
          </w:p>
          <w:p w14:paraId="482EE787"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2) kyšininkavimą, prekybą poveikiu, papirkimą;</w:t>
            </w:r>
          </w:p>
          <w:p w14:paraId="4A75074D"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5E5F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lastRenderedPageBreak/>
              <w:t>4) nusikalstamą bankrotą;</w:t>
            </w:r>
          </w:p>
          <w:p w14:paraId="2574427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5) teroristinį ir su teroristine veikla susijusį nusikaltimą;</w:t>
            </w:r>
          </w:p>
          <w:p w14:paraId="7827CF16"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6) nusikalstamu būdu gauto turto legalizavimą;</w:t>
            </w:r>
          </w:p>
          <w:p w14:paraId="2A406DBD"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7) prekybą žmonėmis, vaiko pirkimą arba pardavimą;</w:t>
            </w:r>
          </w:p>
          <w:p w14:paraId="04BEB11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29DB45A"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p>
          <w:p w14:paraId="171C9C1E"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F9DDFF3" w14:textId="77777777" w:rsidR="00731D7F" w:rsidRPr="00CD462D" w:rsidRDefault="00731D7F" w:rsidP="00792795">
            <w:pPr>
              <w:spacing w:after="0" w:line="240" w:lineRule="auto"/>
              <w:ind w:left="-57" w:right="-57"/>
              <w:jc w:val="both"/>
              <w:rPr>
                <w:rFonts w:ascii="Times New Roman" w:eastAsia="Times New Roman" w:hAnsi="Times New Roman" w:cs="Times New Roman"/>
                <w:bCs/>
                <w:sz w:val="24"/>
                <w:szCs w:val="24"/>
                <w:lang w:eastAsia="en-US"/>
              </w:rPr>
            </w:pPr>
            <w:r w:rsidRPr="00CD462D">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6A537D5"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p>
          <w:p w14:paraId="2B5BB5F4" w14:textId="77777777" w:rsidR="00731D7F" w:rsidRPr="00CD462D" w:rsidRDefault="00731D7F" w:rsidP="00792795">
            <w:pPr>
              <w:spacing w:after="0" w:line="240" w:lineRule="auto"/>
              <w:jc w:val="both"/>
              <w:rPr>
                <w:rFonts w:ascii="Times New Roman" w:eastAsia="Calibri" w:hAnsi="Times New Roman" w:cs="Times New Roman"/>
                <w:sz w:val="24"/>
                <w:szCs w:val="24"/>
                <w:lang w:eastAsia="en-US"/>
              </w:rPr>
            </w:pPr>
            <w:r w:rsidRPr="00CD462D">
              <w:rPr>
                <w:rFonts w:ascii="Times New Roman" w:eastAsia="Calibri" w:hAnsi="Times New Roman" w:cs="Times New Roman"/>
                <w:sz w:val="24"/>
                <w:szCs w:val="24"/>
                <w:lang w:eastAsia="en-US"/>
              </w:rPr>
              <w:t xml:space="preserve">2) tiekėjo, kuris yra juridinis asmuo, kita organizacija ar jos </w:t>
            </w:r>
            <w:r w:rsidRPr="00CD462D">
              <w:rPr>
                <w:rFonts w:ascii="Times New Roman" w:eastAsia="Calibri" w:hAnsi="Times New Roman" w:cs="Times New Roman"/>
                <w:b/>
                <w:bCs/>
                <w:sz w:val="24"/>
                <w:szCs w:val="24"/>
                <w:lang w:eastAsia="en-US"/>
              </w:rPr>
              <w:t>struktūrinis</w:t>
            </w:r>
            <w:r w:rsidRPr="00CD462D">
              <w:rPr>
                <w:rFonts w:ascii="Times New Roman" w:eastAsia="Calibri"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6027BB" w14:textId="77777777" w:rsidR="00731D7F" w:rsidRPr="00CD462D" w:rsidRDefault="00731D7F" w:rsidP="00792795">
            <w:pPr>
              <w:spacing w:after="0" w:line="240" w:lineRule="auto"/>
              <w:ind w:left="-57" w:right="-57"/>
              <w:jc w:val="both"/>
              <w:rPr>
                <w:rFonts w:ascii="Times New Roman" w:eastAsia="Times New Roman" w:hAnsi="Times New Roman" w:cs="Times New Roman"/>
                <w:b/>
                <w:sz w:val="24"/>
                <w:szCs w:val="24"/>
                <w:lang w:eastAsia="en-US"/>
              </w:rPr>
            </w:pPr>
          </w:p>
          <w:p w14:paraId="1BE125D3"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Calibri" w:hAnsi="Times New Roman" w:cs="Times New Roman"/>
                <w:bCs/>
                <w:sz w:val="24"/>
                <w:szCs w:val="24"/>
                <w:lang w:eastAsia="en-US"/>
              </w:rPr>
              <w:t xml:space="preserve">3) tiekėjo, kuris yra juridinis asmuo, kita organizacija ar jos </w:t>
            </w:r>
            <w:r w:rsidRPr="00CD462D">
              <w:rPr>
                <w:rFonts w:ascii="Times New Roman" w:eastAsia="Calibri" w:hAnsi="Times New Roman" w:cs="Times New Roman"/>
                <w:b/>
                <w:sz w:val="24"/>
                <w:szCs w:val="24"/>
                <w:lang w:eastAsia="en-US"/>
              </w:rPr>
              <w:t>struktūrinis</w:t>
            </w:r>
            <w:r w:rsidRPr="00CD462D">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D0EB"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lang w:eastAsia="en-US"/>
              </w:rPr>
            </w:pPr>
            <w:r w:rsidRPr="00CD462D">
              <w:rPr>
                <w:rFonts w:ascii="Times New Roman" w:eastAsia="Yu Mincho" w:hAnsi="Times New Roman" w:cs="Times New Roman"/>
                <w:b/>
                <w:bCs/>
                <w:sz w:val="24"/>
                <w:szCs w:val="24"/>
                <w:lang w:eastAsia="en-US"/>
              </w:rPr>
              <w:lastRenderedPageBreak/>
              <w:t>VPĮ 46 straipsnio 1 dalis</w:t>
            </w:r>
          </w:p>
          <w:p w14:paraId="477F82DD"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p w14:paraId="01CC3AAC"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lang w:eastAsia="en-US"/>
              </w:rPr>
              <w:t>EBVPD III dalies A1-A6 punktai</w:t>
            </w:r>
          </w:p>
          <w:p w14:paraId="12F3788F"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p w14:paraId="2164AF8A"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lang w:eastAsia="en-US"/>
              </w:rPr>
              <w:t>EBVPD III dalies D1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0458" w14:textId="77777777" w:rsidR="00731D7F" w:rsidRPr="007E2695" w:rsidRDefault="00731D7F" w:rsidP="00792795">
            <w:pPr>
              <w:spacing w:after="0" w:line="240" w:lineRule="auto"/>
              <w:ind w:left="-57" w:right="-57"/>
              <w:jc w:val="both"/>
              <w:rPr>
                <w:rFonts w:ascii="Times New Roman" w:eastAsia="Times New Roman" w:hAnsi="Times New Roman" w:cs="Times New Roman"/>
                <w:color w:val="000000" w:themeColor="text1"/>
                <w:sz w:val="24"/>
                <w:szCs w:val="24"/>
              </w:rPr>
            </w:pPr>
            <w:r w:rsidRPr="007E2695">
              <w:rPr>
                <w:rFonts w:ascii="Times New Roman" w:eastAsia="Times New Roman" w:hAnsi="Times New Roman" w:cs="Times New Roman"/>
                <w:color w:val="000000" w:themeColor="text1"/>
                <w:sz w:val="24"/>
                <w:szCs w:val="24"/>
                <w:lang w:eastAsia="en-US"/>
              </w:rPr>
              <w:t>Iš Lietuvoje įsteigtų subjektų reikalaujama:</w:t>
            </w:r>
          </w:p>
          <w:p w14:paraId="0B467B30" w14:textId="77777777" w:rsidR="00731D7F" w:rsidRPr="007E2695" w:rsidRDefault="00731D7F" w:rsidP="00731D7F">
            <w:pPr>
              <w:numPr>
                <w:ilvl w:val="0"/>
                <w:numId w:val="15"/>
              </w:numPr>
              <w:spacing w:after="0" w:line="240" w:lineRule="auto"/>
              <w:ind w:left="-57" w:right="-57"/>
              <w:jc w:val="both"/>
              <w:rPr>
                <w:rFonts w:ascii="Times New Roman" w:eastAsia="Times New Roman" w:hAnsi="Times New Roman" w:cs="Times New Roman"/>
                <w:b/>
                <w:bCs/>
                <w:color w:val="000000" w:themeColor="text1"/>
                <w:sz w:val="24"/>
                <w:szCs w:val="24"/>
              </w:rPr>
            </w:pPr>
            <w:r w:rsidRPr="007E2695">
              <w:rPr>
                <w:rFonts w:ascii="Times New Roman" w:eastAsia="Times New Roman" w:hAnsi="Times New Roman" w:cs="Times New Roman"/>
                <w:color w:val="000000" w:themeColor="text1"/>
                <w:sz w:val="24"/>
                <w:szCs w:val="24"/>
              </w:rPr>
              <w:t>išrašo iš teismo sprendimo arba</w:t>
            </w:r>
          </w:p>
          <w:p w14:paraId="29F0A466" w14:textId="77777777" w:rsidR="00731D7F" w:rsidRPr="007E2695" w:rsidRDefault="00731D7F" w:rsidP="00731D7F">
            <w:pPr>
              <w:numPr>
                <w:ilvl w:val="0"/>
                <w:numId w:val="15"/>
              </w:numPr>
              <w:spacing w:after="0" w:line="240" w:lineRule="auto"/>
              <w:ind w:left="-57" w:right="-57"/>
              <w:jc w:val="both"/>
              <w:rPr>
                <w:rFonts w:ascii="Times New Roman" w:eastAsia="Times New Roman" w:hAnsi="Times New Roman" w:cs="Times New Roman"/>
                <w:b/>
                <w:bCs/>
                <w:color w:val="000000" w:themeColor="text1"/>
                <w:sz w:val="24"/>
                <w:szCs w:val="24"/>
              </w:rPr>
            </w:pPr>
            <w:r w:rsidRPr="007E2695">
              <w:rPr>
                <w:rFonts w:ascii="Times New Roman" w:eastAsia="Times New Roman" w:hAnsi="Times New Roman" w:cs="Times New Roman"/>
                <w:color w:val="000000" w:themeColor="text1"/>
                <w:sz w:val="24"/>
                <w:szCs w:val="24"/>
              </w:rPr>
              <w:t>Informatikos ir ryšių departamento prie Vidaus reikalų ministerijos pažymos, arba</w:t>
            </w:r>
          </w:p>
          <w:p w14:paraId="0FDFAD3B" w14:textId="77777777" w:rsidR="00731D7F" w:rsidRPr="007E2695" w:rsidRDefault="00731D7F" w:rsidP="00731D7F">
            <w:pPr>
              <w:numPr>
                <w:ilvl w:val="0"/>
                <w:numId w:val="15"/>
              </w:numPr>
              <w:spacing w:after="0" w:line="240" w:lineRule="auto"/>
              <w:ind w:left="-57" w:right="-57"/>
              <w:jc w:val="both"/>
              <w:rPr>
                <w:rFonts w:ascii="Times New Roman" w:eastAsia="Times New Roman" w:hAnsi="Times New Roman" w:cs="Times New Roman"/>
                <w:b/>
                <w:bCs/>
                <w:color w:val="000000" w:themeColor="text1"/>
                <w:sz w:val="24"/>
                <w:szCs w:val="24"/>
              </w:rPr>
            </w:pPr>
            <w:r w:rsidRPr="007E2695">
              <w:rPr>
                <w:rFonts w:ascii="Times New Roman" w:eastAsia="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1305718D" w14:textId="77777777" w:rsidR="00731D7F" w:rsidRPr="007E2695" w:rsidRDefault="00731D7F" w:rsidP="00792795">
            <w:pPr>
              <w:spacing w:after="0" w:line="240" w:lineRule="auto"/>
              <w:ind w:left="-57" w:right="-57"/>
              <w:jc w:val="both"/>
              <w:rPr>
                <w:rFonts w:ascii="Times New Roman" w:eastAsia="Times New Roman" w:hAnsi="Times New Roman" w:cs="Times New Roman"/>
                <w:color w:val="000000" w:themeColor="text1"/>
                <w:sz w:val="24"/>
                <w:szCs w:val="24"/>
                <w:lang w:eastAsia="en-US"/>
              </w:rPr>
            </w:pPr>
          </w:p>
          <w:p w14:paraId="52E1DBC7" w14:textId="77777777" w:rsidR="00731D7F" w:rsidRPr="007E2695" w:rsidRDefault="00731D7F" w:rsidP="00792795">
            <w:pPr>
              <w:spacing w:after="0" w:line="240" w:lineRule="auto"/>
              <w:ind w:left="-57" w:right="-57"/>
              <w:jc w:val="both"/>
              <w:rPr>
                <w:rFonts w:ascii="Times New Roman" w:eastAsia="Times New Roman" w:hAnsi="Times New Roman" w:cs="Times New Roman"/>
                <w:color w:val="000000" w:themeColor="text1"/>
                <w:sz w:val="24"/>
                <w:szCs w:val="24"/>
              </w:rPr>
            </w:pPr>
            <w:r w:rsidRPr="007E2695">
              <w:rPr>
                <w:rFonts w:ascii="Times New Roman" w:eastAsia="Times New Roman" w:hAnsi="Times New Roman" w:cs="Times New Roman"/>
                <w:color w:val="000000" w:themeColor="text1"/>
                <w:sz w:val="24"/>
                <w:szCs w:val="24"/>
                <w:lang w:eastAsia="en-US"/>
              </w:rPr>
              <w:t>Iš ne Lietuvoje įsteigtų subjektų reikalaujama:</w:t>
            </w:r>
          </w:p>
          <w:p w14:paraId="3DB94BEB" w14:textId="77777777" w:rsidR="00731D7F" w:rsidRPr="007E2695" w:rsidRDefault="00731D7F" w:rsidP="00731D7F">
            <w:pPr>
              <w:numPr>
                <w:ilvl w:val="0"/>
                <w:numId w:val="15"/>
              </w:numPr>
              <w:spacing w:after="0" w:line="240" w:lineRule="auto"/>
              <w:ind w:left="-57" w:right="-57"/>
              <w:jc w:val="both"/>
              <w:rPr>
                <w:rFonts w:ascii="Times New Roman" w:eastAsia="Times New Roman" w:hAnsi="Times New Roman" w:cs="Times New Roman"/>
                <w:b/>
                <w:bCs/>
                <w:color w:val="000000" w:themeColor="text1"/>
                <w:sz w:val="24"/>
                <w:szCs w:val="24"/>
              </w:rPr>
            </w:pPr>
            <w:r w:rsidRPr="007E2695">
              <w:rPr>
                <w:rFonts w:ascii="Times New Roman" w:eastAsia="Times New Roman" w:hAnsi="Times New Roman" w:cs="Times New Roman"/>
                <w:color w:val="000000" w:themeColor="text1"/>
                <w:sz w:val="24"/>
                <w:szCs w:val="24"/>
              </w:rPr>
              <w:t>atitinkamos užsienio šalies institucijos dokumento</w:t>
            </w:r>
            <w:r w:rsidRPr="007E2695">
              <w:rPr>
                <w:rFonts w:ascii="Times New Roman" w:eastAsia="Times New Roman" w:hAnsi="Times New Roman" w:cs="Times New Roman"/>
                <w:color w:val="000000" w:themeColor="text1"/>
                <w:sz w:val="24"/>
                <w:szCs w:val="24"/>
                <w:vertAlign w:val="superscript"/>
              </w:rPr>
              <w:footnoteReference w:id="2"/>
            </w:r>
            <w:r w:rsidRPr="007E2695">
              <w:rPr>
                <w:rFonts w:ascii="Times New Roman" w:eastAsia="Times New Roman" w:hAnsi="Times New Roman" w:cs="Times New Roman"/>
                <w:color w:val="000000" w:themeColor="text1"/>
                <w:sz w:val="24"/>
                <w:szCs w:val="24"/>
              </w:rPr>
              <w:t>.</w:t>
            </w:r>
          </w:p>
          <w:p w14:paraId="08A23C0F" w14:textId="77777777" w:rsidR="00731D7F" w:rsidRPr="007E2695" w:rsidRDefault="00731D7F" w:rsidP="00792795">
            <w:pPr>
              <w:spacing w:after="0" w:line="240" w:lineRule="auto"/>
              <w:ind w:left="-57" w:right="-57"/>
              <w:jc w:val="both"/>
              <w:rPr>
                <w:rFonts w:ascii="Times New Roman" w:eastAsia="Times New Roman" w:hAnsi="Times New Roman" w:cs="Times New Roman"/>
                <w:color w:val="000000" w:themeColor="text1"/>
                <w:sz w:val="24"/>
                <w:szCs w:val="24"/>
              </w:rPr>
            </w:pPr>
          </w:p>
          <w:p w14:paraId="52E6BC14" w14:textId="77777777" w:rsidR="00731D7F" w:rsidRPr="007E2695" w:rsidRDefault="00731D7F" w:rsidP="00792795">
            <w:pPr>
              <w:spacing w:after="0" w:line="240" w:lineRule="auto"/>
              <w:ind w:left="-57" w:right="-57"/>
              <w:jc w:val="both"/>
              <w:rPr>
                <w:rFonts w:ascii="Times New Roman" w:eastAsia="Times New Roman" w:hAnsi="Times New Roman" w:cs="Times New Roman"/>
                <w:color w:val="000000" w:themeColor="text1"/>
                <w:sz w:val="24"/>
                <w:szCs w:val="24"/>
              </w:rPr>
            </w:pPr>
            <w:r w:rsidRPr="007E2695">
              <w:rPr>
                <w:rFonts w:ascii="Times New Roman" w:eastAsia="Times New Roman" w:hAnsi="Times New Roman" w:cs="Times New Roman"/>
                <w:color w:val="000000" w:themeColor="text1"/>
                <w:sz w:val="24"/>
                <w:szCs w:val="24"/>
              </w:rPr>
              <w:t xml:space="preserve">Nurodyti dokumentai turi būti išduoti ne anksčiau kaip 180 dienų iki </w:t>
            </w:r>
            <w:r w:rsidRPr="007E2695">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7E2695">
              <w:rPr>
                <w:rFonts w:ascii="Times New Roman" w:eastAsia="Times New Roman" w:hAnsi="Times New Roman" w:cs="Times New Roman"/>
                <w:color w:val="000000" w:themeColor="text1"/>
                <w:sz w:val="24"/>
                <w:szCs w:val="24"/>
              </w:rPr>
              <w:t xml:space="preserve">umentus. </w:t>
            </w:r>
            <w:r w:rsidRPr="007E2695">
              <w:rPr>
                <w:rFonts w:ascii="Times New Roman" w:eastAsia="Times New Roman" w:hAnsi="Times New Roman" w:cs="Times New Roman"/>
                <w:b/>
                <w:bCs/>
                <w:i/>
                <w:iCs/>
                <w:color w:val="000000" w:themeColor="text1"/>
                <w:sz w:val="24"/>
                <w:szCs w:val="24"/>
              </w:rPr>
              <w:t>Pavyzdys</w:t>
            </w:r>
            <w:r w:rsidRPr="007E2695">
              <w:rPr>
                <w:rFonts w:ascii="Times New Roman" w:eastAsia="Times New Roman" w:hAnsi="Times New Roman" w:cs="Times New Roman"/>
                <w:i/>
                <w:iCs/>
                <w:color w:val="000000" w:themeColor="text1"/>
                <w:sz w:val="24"/>
                <w:szCs w:val="24"/>
              </w:rPr>
              <w:t xml:space="preserve">: Jeigu perkančioji organizacija 2022-10-10 kreipėsi į tiekėją prašydama iki 2022-10-14 pateikti įrodančius dokumentus, </w:t>
            </w:r>
            <w:r w:rsidRPr="007E2695">
              <w:rPr>
                <w:rFonts w:ascii="Times New Roman" w:eastAsia="Times New Roman" w:hAnsi="Times New Roman" w:cs="Times New Roman"/>
                <w:i/>
                <w:iCs/>
                <w:color w:val="000000" w:themeColor="text1"/>
                <w:sz w:val="24"/>
                <w:szCs w:val="24"/>
              </w:rPr>
              <w:lastRenderedPageBreak/>
              <w:t xml:space="preserve">jie turi būti išduoti ne anksčiau kaip 180 dienų, jas skaičiuojant atgal nuo 2022-10-14. </w:t>
            </w:r>
          </w:p>
          <w:p w14:paraId="78CA20AE" w14:textId="77777777" w:rsidR="00731D7F" w:rsidRPr="007E2695" w:rsidRDefault="00731D7F" w:rsidP="00792795">
            <w:pPr>
              <w:spacing w:after="0" w:line="240" w:lineRule="auto"/>
              <w:ind w:left="-57" w:right="-57"/>
              <w:jc w:val="both"/>
              <w:rPr>
                <w:rFonts w:ascii="Times New Roman" w:eastAsia="Times New Roman" w:hAnsi="Times New Roman" w:cs="Times New Roman"/>
                <w:b/>
                <w:bCs/>
                <w:color w:val="000000" w:themeColor="text1"/>
                <w:sz w:val="24"/>
                <w:szCs w:val="24"/>
              </w:rPr>
            </w:pPr>
          </w:p>
          <w:p w14:paraId="7D54B61B" w14:textId="77777777" w:rsidR="00731D7F" w:rsidRPr="007E2695" w:rsidRDefault="00731D7F" w:rsidP="00792795">
            <w:pPr>
              <w:spacing w:after="0" w:line="240" w:lineRule="auto"/>
              <w:ind w:left="-57" w:right="-57"/>
              <w:jc w:val="both"/>
              <w:rPr>
                <w:rFonts w:ascii="Times New Roman" w:eastAsia="Times New Roman" w:hAnsi="Times New Roman" w:cs="Times New Roman"/>
                <w:b/>
                <w:bCs/>
                <w:color w:val="000000" w:themeColor="text1"/>
                <w:sz w:val="24"/>
                <w:szCs w:val="24"/>
              </w:rPr>
            </w:pPr>
            <w:r w:rsidRPr="007E2695">
              <w:rPr>
                <w:rFonts w:ascii="Times New Roman" w:eastAsia="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DB369A" w14:textId="77777777" w:rsidR="00731D7F" w:rsidRPr="007E2695" w:rsidRDefault="00731D7F" w:rsidP="00792795">
            <w:pPr>
              <w:spacing w:after="0" w:line="240" w:lineRule="auto"/>
              <w:jc w:val="both"/>
              <w:rPr>
                <w:rFonts w:ascii="Times New Roman" w:eastAsia="Calibri" w:hAnsi="Times New Roman" w:cs="Times New Roman"/>
                <w:b/>
                <w:bCs/>
                <w:i/>
                <w:iCs/>
                <w:color w:val="000000" w:themeColor="text1"/>
                <w:sz w:val="24"/>
                <w:szCs w:val="24"/>
              </w:rPr>
            </w:pPr>
          </w:p>
          <w:p w14:paraId="35CA711C" w14:textId="77777777" w:rsidR="00731D7F" w:rsidRPr="007E2695" w:rsidRDefault="00731D7F" w:rsidP="00792795">
            <w:pPr>
              <w:spacing w:after="0" w:line="240" w:lineRule="auto"/>
              <w:jc w:val="both"/>
              <w:rPr>
                <w:rFonts w:ascii="Times New Roman" w:eastAsia="Calibri" w:hAnsi="Times New Roman" w:cs="Times New Roman"/>
                <w:b/>
                <w:bCs/>
                <w:i/>
                <w:iCs/>
                <w:color w:val="000000" w:themeColor="text1"/>
                <w:sz w:val="24"/>
                <w:szCs w:val="24"/>
              </w:rPr>
            </w:pPr>
            <w:r w:rsidRPr="007E2695">
              <w:rPr>
                <w:rFonts w:ascii="Times New Roman" w:eastAsia="Calibri" w:hAnsi="Times New Roman" w:cs="Times New Roman"/>
                <w:b/>
                <w:bCs/>
                <w:i/>
                <w:iCs/>
                <w:color w:val="000000" w:themeColor="text1"/>
                <w:sz w:val="24"/>
                <w:szCs w:val="24"/>
              </w:rPr>
              <w:t>PASTABA</w:t>
            </w:r>
          </w:p>
          <w:p w14:paraId="32621DBC" w14:textId="77777777" w:rsidR="00731D7F" w:rsidRPr="007E2695" w:rsidRDefault="00731D7F" w:rsidP="00792795">
            <w:pPr>
              <w:spacing w:after="0" w:line="240" w:lineRule="auto"/>
              <w:jc w:val="both"/>
              <w:rPr>
                <w:rFonts w:ascii="Times New Roman" w:eastAsia="Calibri" w:hAnsi="Times New Roman" w:cs="Times New Roman"/>
                <w:color w:val="000000" w:themeColor="text1"/>
                <w:sz w:val="24"/>
                <w:szCs w:val="24"/>
              </w:rPr>
            </w:pPr>
            <w:r w:rsidRPr="007E2695">
              <w:rPr>
                <w:rFonts w:ascii="Times New Roman" w:eastAsia="Calibri" w:hAnsi="Times New Roman" w:cs="Times New Roman"/>
                <w:i/>
                <w:iCs/>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r w:rsidRPr="007E2695">
              <w:rPr>
                <w:rFonts w:ascii="Times New Roman" w:eastAsia="Calibri" w:hAnsi="Times New Roman" w:cs="Times New Roman"/>
                <w:color w:val="000000" w:themeColor="text1"/>
                <w:sz w:val="24"/>
                <w:szCs w:val="24"/>
              </w:rPr>
              <w:t>.</w:t>
            </w:r>
          </w:p>
          <w:p w14:paraId="791B719C" w14:textId="77777777" w:rsidR="00731D7F" w:rsidRPr="007E2695" w:rsidRDefault="00731D7F" w:rsidP="00792795">
            <w:pPr>
              <w:spacing w:after="0" w:line="240" w:lineRule="auto"/>
              <w:ind w:left="-57" w:right="-57"/>
              <w:jc w:val="both"/>
              <w:rPr>
                <w:rFonts w:ascii="Times New Roman" w:eastAsia="Times New Roman" w:hAnsi="Times New Roman" w:cs="Times New Roman"/>
                <w:b/>
                <w:bCs/>
                <w:color w:val="000000" w:themeColor="text1"/>
                <w:sz w:val="24"/>
                <w:szCs w:val="24"/>
              </w:rPr>
            </w:pPr>
          </w:p>
        </w:tc>
      </w:tr>
      <w:tr w:rsidR="00731D7F" w:rsidRPr="00CD462D" w14:paraId="374EB77F"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2CD70"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FEF65"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C7E4" w14:textId="77777777" w:rsidR="00731D7F" w:rsidRPr="00CD462D" w:rsidRDefault="00731D7F" w:rsidP="00792795">
            <w:pPr>
              <w:spacing w:after="0" w:line="240" w:lineRule="auto"/>
              <w:jc w:val="both"/>
              <w:rPr>
                <w:rFonts w:ascii="Times New Roman" w:eastAsia="Yu Mincho" w:hAnsi="Times New Roman" w:cs="Times New Roman"/>
                <w:b/>
                <w:bCs/>
                <w:sz w:val="24"/>
                <w:szCs w:val="24"/>
                <w:lang w:eastAsia="en-US"/>
              </w:rPr>
            </w:pPr>
            <w:r w:rsidRPr="00CD462D">
              <w:rPr>
                <w:rFonts w:ascii="Times New Roman" w:eastAsia="Yu Mincho" w:hAnsi="Times New Roman" w:cs="Times New Roman"/>
                <w:b/>
                <w:bCs/>
                <w:sz w:val="24"/>
                <w:szCs w:val="24"/>
                <w:lang w:eastAsia="en-US"/>
              </w:rPr>
              <w:t>VPĮ 46 straipsnio 2¹ dalis</w:t>
            </w:r>
          </w:p>
          <w:p w14:paraId="78643344" w14:textId="77777777" w:rsidR="00731D7F" w:rsidRPr="00CD462D" w:rsidRDefault="00731D7F" w:rsidP="00792795">
            <w:pPr>
              <w:spacing w:after="0" w:line="240" w:lineRule="auto"/>
              <w:jc w:val="both"/>
              <w:rPr>
                <w:rFonts w:ascii="Times New Roman" w:eastAsia="Yu Mincho" w:hAnsi="Times New Roman" w:cs="Times New Roman"/>
                <w:b/>
                <w:bCs/>
                <w:sz w:val="24"/>
                <w:szCs w:val="24"/>
              </w:rPr>
            </w:pPr>
          </w:p>
          <w:p w14:paraId="370FB5CF"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sz w:val="24"/>
                <w:szCs w:val="24"/>
                <w:lang w:eastAsia="en-US"/>
              </w:rPr>
              <w:t>EBVPD III dalies D2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94A6" w14:textId="77777777" w:rsidR="00731D7F" w:rsidRPr="00CD462D" w:rsidRDefault="00731D7F" w:rsidP="00792795">
            <w:pPr>
              <w:spacing w:after="0" w:line="240" w:lineRule="auto"/>
              <w:jc w:val="both"/>
              <w:rPr>
                <w:rFonts w:ascii="Times New Roman" w:hAnsi="Times New Roman" w:cs="Times New Roman"/>
                <w:sz w:val="24"/>
                <w:szCs w:val="24"/>
                <w:lang w:eastAsia="en-US"/>
              </w:rPr>
            </w:pPr>
            <w:r w:rsidRPr="00CD462D">
              <w:rPr>
                <w:rFonts w:ascii="Times New Roman" w:hAnsi="Times New Roman" w:cs="Times New Roman"/>
                <w:sz w:val="24"/>
                <w:szCs w:val="24"/>
                <w:lang w:eastAsia="en-US"/>
              </w:rPr>
              <w:t>Iš Lietuvoje įsteigtų subjektų įrodančių dokumentų nereikalaujama. Užtenka pateikto EBVPD.</w:t>
            </w:r>
          </w:p>
          <w:p w14:paraId="5A5984F6"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p>
        </w:tc>
      </w:tr>
      <w:tr w:rsidR="00731D7F" w:rsidRPr="00CD462D" w14:paraId="62DD1F07"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24CB7"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5F08E"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0A5CE4"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p>
          <w:p w14:paraId="269A607C"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Laikoma, kad tiekėjas nuteistas už aukščiau nurodytą nusikalstamą veiką, kai dėl:</w:t>
            </w:r>
          </w:p>
          <w:p w14:paraId="0B743DBB"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70E9C2" w14:textId="77777777" w:rsidR="00731D7F" w:rsidRPr="00CD462D" w:rsidRDefault="00731D7F" w:rsidP="00792795">
            <w:pPr>
              <w:spacing w:after="0" w:line="240" w:lineRule="auto"/>
              <w:jc w:val="both"/>
              <w:rPr>
                <w:rFonts w:ascii="Times New Roman" w:eastAsia="Calibri" w:hAnsi="Times New Roman" w:cs="Times New Roman"/>
                <w:b/>
                <w:bCs/>
                <w:sz w:val="24"/>
                <w:szCs w:val="24"/>
                <w:lang w:eastAsia="en-US"/>
              </w:rPr>
            </w:pPr>
            <w:r w:rsidRPr="00CD462D">
              <w:rPr>
                <w:rFonts w:ascii="Times New Roman" w:eastAsia="Calibri" w:hAnsi="Times New Roman" w:cs="Times New Roman"/>
                <w:bCs/>
                <w:sz w:val="24"/>
                <w:szCs w:val="24"/>
                <w:lang w:eastAsia="en-US"/>
              </w:rPr>
              <w:t xml:space="preserve">2) tiekėjo, kuris yra juridinis asmuo, kita organizacija ar jos </w:t>
            </w:r>
            <w:r w:rsidRPr="00CD462D">
              <w:rPr>
                <w:rFonts w:ascii="Times New Roman" w:eastAsia="Calibri" w:hAnsi="Times New Roman" w:cs="Times New Roman"/>
                <w:b/>
                <w:sz w:val="24"/>
                <w:szCs w:val="24"/>
                <w:lang w:eastAsia="en-US"/>
              </w:rPr>
              <w:t>struktūrinis</w:t>
            </w:r>
            <w:r w:rsidRPr="00CD462D">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CD462D">
              <w:rPr>
                <w:rFonts w:ascii="Times New Roman" w:eastAsia="Calibri" w:hAnsi="Times New Roman" w:cs="Times New Roman"/>
                <w:bCs/>
                <w:sz w:val="24"/>
                <w:szCs w:val="24"/>
                <w:lang w:eastAsia="en-US"/>
              </w:rPr>
              <w:lastRenderedPageBreak/>
              <w:t>sprendimas, jeigu toks sprendimas priimamas pagal tiekėjo šalies teisės aktų reikalavimus.</w:t>
            </w:r>
          </w:p>
          <w:p w14:paraId="57C45B24"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Tačiau ši nuostata netaikoma, jeigu:</w:t>
            </w:r>
          </w:p>
          <w:p w14:paraId="22E95F9A"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E056385"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2) įsiskolinimo suma neviršija 50 Eur (penkiasdešimt eurų);</w:t>
            </w:r>
          </w:p>
          <w:p w14:paraId="5FC7D795"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491F"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lastRenderedPageBreak/>
              <w:t>VPĮ 46 straipsnio 3 dalis</w:t>
            </w:r>
          </w:p>
          <w:p w14:paraId="564FE382" w14:textId="77777777" w:rsidR="00731D7F" w:rsidRPr="00CD462D" w:rsidRDefault="00731D7F" w:rsidP="00792795">
            <w:pPr>
              <w:spacing w:after="0" w:line="240" w:lineRule="auto"/>
              <w:ind w:left="-57" w:right="-57"/>
              <w:jc w:val="center"/>
              <w:rPr>
                <w:rFonts w:ascii="Times New Roman" w:eastAsia="Arial" w:hAnsi="Times New Roman" w:cs="Times New Roman"/>
                <w:sz w:val="24"/>
                <w:szCs w:val="24"/>
              </w:rPr>
            </w:pPr>
          </w:p>
          <w:p w14:paraId="51D7C360"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r w:rsidRPr="00CD462D">
              <w:rPr>
                <w:rFonts w:ascii="Times New Roman" w:eastAsia="Arial" w:hAnsi="Times New Roman" w:cs="Times New Roman"/>
                <w:sz w:val="24"/>
                <w:szCs w:val="24"/>
              </w:rPr>
              <w:t>EBVPD III dalies B1 ir B2 punktai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08D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1) Dėl įsipareigojimų, susijusių su mokesčių mokėjimu, įvykdymo i</w:t>
            </w:r>
            <w:r w:rsidRPr="00CD462D">
              <w:rPr>
                <w:rFonts w:ascii="Times New Roman" w:eastAsia="Times New Roman" w:hAnsi="Times New Roman" w:cs="Times New Roman"/>
                <w:sz w:val="24"/>
                <w:szCs w:val="24"/>
                <w:lang w:eastAsia="en-US"/>
              </w:rPr>
              <w:t xml:space="preserve">š Lietuvoje įsteigtų subjektų </w:t>
            </w:r>
            <w:r w:rsidRPr="00CD462D">
              <w:rPr>
                <w:rFonts w:ascii="Times New Roman" w:eastAsia="Times New Roman" w:hAnsi="Times New Roman" w:cs="Times New Roman"/>
                <w:sz w:val="24"/>
                <w:szCs w:val="24"/>
              </w:rPr>
              <w:t>prašoma:</w:t>
            </w:r>
          </w:p>
          <w:p w14:paraId="07B357E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0640286A" w14:textId="77777777" w:rsidR="00731D7F" w:rsidRPr="00CD462D" w:rsidRDefault="00731D7F" w:rsidP="00731D7F">
            <w:pPr>
              <w:numPr>
                <w:ilvl w:val="0"/>
                <w:numId w:val="19"/>
              </w:num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665B28C5" w14:textId="77777777" w:rsidR="00731D7F" w:rsidRPr="00CD462D" w:rsidRDefault="00731D7F" w:rsidP="00731D7F">
            <w:pPr>
              <w:numPr>
                <w:ilvl w:val="0"/>
                <w:numId w:val="18"/>
              </w:num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380B98"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p>
          <w:p w14:paraId="4B21B3FD"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lang w:eastAsia="en-US"/>
              </w:rPr>
              <w:t>Iš ne Lietuvoje įsteigtų subjektų reikalaujama:</w:t>
            </w:r>
          </w:p>
          <w:p w14:paraId="6702CEB8" w14:textId="77777777" w:rsidR="00731D7F" w:rsidRPr="00CD462D" w:rsidRDefault="00731D7F" w:rsidP="00731D7F">
            <w:pPr>
              <w:numPr>
                <w:ilvl w:val="0"/>
                <w:numId w:val="15"/>
              </w:num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atitinkamos užsienio šalies institucijos dokumento</w:t>
            </w:r>
            <w:r w:rsidRPr="00CD462D">
              <w:rPr>
                <w:rFonts w:ascii="Times New Roman" w:eastAsia="Times New Roman" w:hAnsi="Times New Roman" w:cs="Times New Roman"/>
                <w:sz w:val="24"/>
                <w:szCs w:val="24"/>
                <w:vertAlign w:val="superscript"/>
              </w:rPr>
              <w:footnoteReference w:id="3"/>
            </w:r>
            <w:r w:rsidRPr="00CD462D">
              <w:rPr>
                <w:rFonts w:ascii="Times New Roman" w:eastAsia="Times New Roman" w:hAnsi="Times New Roman" w:cs="Times New Roman"/>
                <w:sz w:val="24"/>
                <w:szCs w:val="24"/>
              </w:rPr>
              <w:t>.</w:t>
            </w:r>
          </w:p>
          <w:p w14:paraId="71C15291" w14:textId="77777777" w:rsidR="00731D7F" w:rsidRPr="00CD462D" w:rsidRDefault="00731D7F" w:rsidP="00792795">
            <w:pPr>
              <w:spacing w:after="0" w:line="240" w:lineRule="auto"/>
              <w:ind w:left="-57" w:right="-57"/>
              <w:jc w:val="both"/>
              <w:rPr>
                <w:rFonts w:ascii="Times New Roman" w:eastAsia="Yu Mincho" w:hAnsi="Times New Roman" w:cs="Times New Roman"/>
                <w:sz w:val="24"/>
                <w:szCs w:val="24"/>
              </w:rPr>
            </w:pPr>
          </w:p>
          <w:p w14:paraId="208969D5" w14:textId="77777777" w:rsidR="00731D7F" w:rsidRPr="00CD462D" w:rsidRDefault="00731D7F" w:rsidP="00792795">
            <w:pPr>
              <w:spacing w:after="0" w:line="240" w:lineRule="auto"/>
              <w:ind w:left="-57" w:right="-57"/>
              <w:jc w:val="both"/>
              <w:rPr>
                <w:rFonts w:ascii="Times New Roman" w:eastAsia="Times New Roman" w:hAnsi="Times New Roman" w:cs="Times New Roman"/>
                <w:i/>
                <w:iCs/>
                <w:color w:val="000000"/>
                <w:sz w:val="24"/>
                <w:szCs w:val="24"/>
              </w:rPr>
            </w:pPr>
            <w:r w:rsidRPr="00CD462D">
              <w:rPr>
                <w:rFonts w:ascii="Times New Roman" w:eastAsia="Times New Roman" w:hAnsi="Times New Roman" w:cs="Times New Roman"/>
                <w:sz w:val="24"/>
                <w:szCs w:val="24"/>
              </w:rPr>
              <w:t xml:space="preserve">Nurodyti dokumentai turi būti  išduoti ne anksčiau kaip 120 dienų iki </w:t>
            </w:r>
            <w:r w:rsidRPr="00CD462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D462D">
              <w:rPr>
                <w:rFonts w:ascii="Times New Roman" w:eastAsia="Times New Roman" w:hAnsi="Times New Roman" w:cs="Times New Roman"/>
                <w:sz w:val="24"/>
                <w:szCs w:val="24"/>
              </w:rPr>
              <w:t xml:space="preserve">umentus. </w:t>
            </w:r>
            <w:r w:rsidRPr="00CD462D">
              <w:rPr>
                <w:rFonts w:ascii="Times New Roman" w:eastAsia="Times New Roman" w:hAnsi="Times New Roman" w:cs="Times New Roman"/>
                <w:b/>
                <w:bCs/>
                <w:i/>
                <w:iCs/>
                <w:color w:val="000000"/>
                <w:sz w:val="24"/>
                <w:szCs w:val="24"/>
              </w:rPr>
              <w:t>Pavyzdys</w:t>
            </w:r>
            <w:r w:rsidRPr="00CD462D">
              <w:rPr>
                <w:rFonts w:ascii="Times New Roman" w:eastAsia="Times New Roman" w:hAnsi="Times New Roman" w:cs="Times New Roman"/>
                <w:i/>
                <w:iCs/>
                <w:color w:val="000000"/>
                <w:sz w:val="24"/>
                <w:szCs w:val="24"/>
              </w:rPr>
              <w:t xml:space="preserve">: Jeigu perkančioji organizacija 2022-10-10 kreipėsi į tiekėją prašydama iki 2022-10-14 pateikti įrodančius dokumentus, </w:t>
            </w:r>
            <w:r w:rsidRPr="00CD462D">
              <w:rPr>
                <w:rFonts w:ascii="Times New Roman" w:eastAsia="Times New Roman" w:hAnsi="Times New Roman" w:cs="Times New Roman"/>
                <w:i/>
                <w:iCs/>
                <w:color w:val="000000"/>
                <w:sz w:val="24"/>
                <w:szCs w:val="24"/>
              </w:rPr>
              <w:lastRenderedPageBreak/>
              <w:t xml:space="preserve">jie turi būti išduoti ne anksčiau kaip 120 dienų, jas skaičiuojant atgal nuo 2022-10-14. </w:t>
            </w:r>
          </w:p>
          <w:p w14:paraId="52ADCC3F" w14:textId="77777777" w:rsidR="00731D7F" w:rsidRPr="00CD462D" w:rsidRDefault="00731D7F" w:rsidP="00792795">
            <w:pPr>
              <w:spacing w:after="0" w:line="240" w:lineRule="auto"/>
              <w:ind w:left="-57" w:right="-57"/>
              <w:jc w:val="both"/>
              <w:rPr>
                <w:rFonts w:ascii="Times New Roman" w:eastAsia="Times New Roman" w:hAnsi="Times New Roman" w:cs="Times New Roman"/>
                <w:i/>
                <w:iCs/>
                <w:color w:val="7030A0"/>
                <w:sz w:val="24"/>
                <w:szCs w:val="24"/>
              </w:rPr>
            </w:pPr>
          </w:p>
          <w:p w14:paraId="70816BBE"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0F5694"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57793DA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bCs/>
                <w:sz w:val="24"/>
                <w:szCs w:val="24"/>
              </w:rPr>
              <w:t>2) Dėl įsipareigojimų, susijusių su socialinio draudimo įmokų mokėjimu, įvykdymo i</w:t>
            </w:r>
            <w:r w:rsidRPr="00CD462D">
              <w:rPr>
                <w:rFonts w:ascii="Times New Roman" w:eastAsia="Times New Roman" w:hAnsi="Times New Roman" w:cs="Times New Roman"/>
                <w:sz w:val="24"/>
                <w:szCs w:val="24"/>
                <w:lang w:eastAsia="en-US"/>
              </w:rPr>
              <w:t xml:space="preserve">š Lietuvoje įsteigtų subjektų </w:t>
            </w:r>
            <w:r w:rsidRPr="00CD462D">
              <w:rPr>
                <w:rFonts w:ascii="Times New Roman" w:eastAsia="Times New Roman" w:hAnsi="Times New Roman" w:cs="Times New Roman"/>
                <w:bCs/>
                <w:sz w:val="24"/>
                <w:szCs w:val="24"/>
              </w:rPr>
              <w:t>prašoma:</w:t>
            </w:r>
          </w:p>
          <w:p w14:paraId="613F6AB0" w14:textId="77777777" w:rsidR="00731D7F" w:rsidRPr="00CD462D" w:rsidRDefault="00731D7F" w:rsidP="00792795">
            <w:pPr>
              <w:spacing w:after="0" w:line="240" w:lineRule="auto"/>
              <w:ind w:left="-57" w:right="-57"/>
              <w:jc w:val="both"/>
              <w:rPr>
                <w:rFonts w:ascii="Times New Roman" w:eastAsia="Times New Roman" w:hAnsi="Times New Roman" w:cs="Times New Roman"/>
                <w:bCs/>
                <w:sz w:val="24"/>
                <w:szCs w:val="24"/>
              </w:rPr>
            </w:pPr>
            <w:r w:rsidRPr="00CD462D">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CD462D">
                <w:rPr>
                  <w:rFonts w:ascii="Times New Roman" w:eastAsia="Times New Roman" w:hAnsi="Times New Roman" w:cs="Times New Roman"/>
                  <w:bCs/>
                  <w:color w:val="0000FF"/>
                  <w:sz w:val="24"/>
                  <w:szCs w:val="24"/>
                  <w:u w:val="single"/>
                </w:rPr>
                <w:t>http://draudejai.sodra.lt/draudeju_viesi_duomenys/</w:t>
              </w:r>
            </w:hyperlink>
            <w:r w:rsidRPr="00CD462D">
              <w:rPr>
                <w:rFonts w:ascii="Times New Roman" w:eastAsia="Times New Roman" w:hAnsi="Times New Roman" w:cs="Times New Roman"/>
                <w:bCs/>
                <w:sz w:val="24"/>
                <w:szCs w:val="24"/>
              </w:rPr>
              <w:t>.</w:t>
            </w:r>
          </w:p>
          <w:p w14:paraId="58ECCA2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0F147A23"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9E5221"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17C1856C"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 xml:space="preserve">2.2) Jeigu tiekėjas yra fizinis asmuo, registruotas Lietuvos Respublikoje, jis pateikia išrašą iš teismo sprendimo (jei </w:t>
            </w:r>
            <w:r w:rsidRPr="00CD462D">
              <w:rPr>
                <w:rFonts w:ascii="Times New Roman" w:eastAsia="Times New Roman" w:hAnsi="Times New Roman" w:cs="Times New Roman"/>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76283402"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7F601E45"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lang w:eastAsia="en-US"/>
              </w:rPr>
              <w:t>Iš ne Lietuvoje įsteigtų subjektų reikalaujama:</w:t>
            </w:r>
          </w:p>
          <w:p w14:paraId="25762C7D" w14:textId="77777777" w:rsidR="00731D7F" w:rsidRPr="00CD462D" w:rsidRDefault="00731D7F" w:rsidP="00731D7F">
            <w:pPr>
              <w:numPr>
                <w:ilvl w:val="0"/>
                <w:numId w:val="15"/>
              </w:num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atitinkamos užsienio šalies kompetentingos institucijos dokumento</w:t>
            </w:r>
            <w:r w:rsidRPr="00CD462D">
              <w:rPr>
                <w:rFonts w:ascii="Times New Roman" w:eastAsia="Times New Roman" w:hAnsi="Times New Roman" w:cs="Times New Roman"/>
                <w:sz w:val="24"/>
                <w:szCs w:val="24"/>
                <w:vertAlign w:val="superscript"/>
              </w:rPr>
              <w:footnoteReference w:id="4"/>
            </w:r>
            <w:r w:rsidRPr="00CD462D">
              <w:rPr>
                <w:rFonts w:ascii="Times New Roman" w:eastAsia="Times New Roman" w:hAnsi="Times New Roman" w:cs="Times New Roman"/>
                <w:sz w:val="24"/>
                <w:szCs w:val="24"/>
              </w:rPr>
              <w:t>.</w:t>
            </w:r>
          </w:p>
          <w:p w14:paraId="41956EC8"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1CC7D16A" w14:textId="77777777" w:rsidR="00731D7F" w:rsidRPr="00CD462D" w:rsidRDefault="00731D7F" w:rsidP="00792795">
            <w:pPr>
              <w:spacing w:after="0" w:line="240" w:lineRule="auto"/>
              <w:ind w:left="-57" w:right="-57"/>
              <w:jc w:val="both"/>
              <w:rPr>
                <w:rFonts w:ascii="Times New Roman" w:eastAsia="Times New Roman" w:hAnsi="Times New Roman" w:cs="Times New Roman"/>
                <w:i/>
                <w:iCs/>
                <w:color w:val="7030A0"/>
                <w:sz w:val="24"/>
                <w:szCs w:val="24"/>
              </w:rPr>
            </w:pPr>
            <w:r w:rsidRPr="00CD462D">
              <w:rPr>
                <w:rFonts w:ascii="Times New Roman" w:eastAsia="Times New Roman" w:hAnsi="Times New Roman" w:cs="Times New Roman"/>
                <w:sz w:val="24"/>
                <w:szCs w:val="24"/>
              </w:rPr>
              <w:t xml:space="preserve">Nurodyti dokumentai turi būti  išduoti ne anksčiau kaip 120 dienų iki </w:t>
            </w:r>
            <w:r w:rsidRPr="00CD462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D462D">
              <w:rPr>
                <w:rFonts w:ascii="Times New Roman" w:eastAsia="Times New Roman" w:hAnsi="Times New Roman" w:cs="Times New Roman"/>
                <w:sz w:val="24"/>
                <w:szCs w:val="24"/>
              </w:rPr>
              <w:t xml:space="preserve">umentus. </w:t>
            </w:r>
            <w:r w:rsidRPr="00CD462D">
              <w:rPr>
                <w:rFonts w:ascii="Times New Roman" w:eastAsia="Times New Roman" w:hAnsi="Times New Roman" w:cs="Times New Roman"/>
                <w:b/>
                <w:bCs/>
                <w:i/>
                <w:iCs/>
                <w:color w:val="000000"/>
                <w:sz w:val="24"/>
                <w:szCs w:val="24"/>
              </w:rPr>
              <w:t>Pavyzdys</w:t>
            </w:r>
            <w:r w:rsidRPr="00CD462D">
              <w:rPr>
                <w:rFonts w:ascii="Times New Roman" w:eastAsia="Times New Roman"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38B9926B"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4232F494"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DDA636" w14:textId="77777777" w:rsidR="00731D7F" w:rsidRPr="00CD462D" w:rsidRDefault="00731D7F" w:rsidP="00792795">
            <w:pPr>
              <w:spacing w:after="0" w:line="240" w:lineRule="auto"/>
              <w:jc w:val="both"/>
              <w:rPr>
                <w:rFonts w:ascii="Times New Roman" w:eastAsia="Calibri" w:hAnsi="Times New Roman" w:cs="Times New Roman"/>
                <w:b/>
                <w:bCs/>
                <w:i/>
                <w:iCs/>
                <w:sz w:val="24"/>
                <w:szCs w:val="24"/>
              </w:rPr>
            </w:pPr>
            <w:r w:rsidRPr="00CD462D">
              <w:rPr>
                <w:rFonts w:ascii="Times New Roman" w:eastAsia="Calibri" w:hAnsi="Times New Roman" w:cs="Times New Roman"/>
                <w:b/>
                <w:bCs/>
                <w:i/>
                <w:iCs/>
                <w:sz w:val="24"/>
                <w:szCs w:val="24"/>
              </w:rPr>
              <w:t>PASTABA</w:t>
            </w:r>
          </w:p>
          <w:p w14:paraId="4D3E344B" w14:textId="77777777" w:rsidR="00731D7F" w:rsidRPr="00CD462D" w:rsidRDefault="00731D7F" w:rsidP="00792795">
            <w:pPr>
              <w:spacing w:after="0" w:line="240" w:lineRule="auto"/>
              <w:jc w:val="both"/>
              <w:rPr>
                <w:rFonts w:ascii="Times New Roman" w:eastAsia="Calibri" w:hAnsi="Times New Roman" w:cs="Times New Roman"/>
                <w:i/>
                <w:iCs/>
                <w:sz w:val="24"/>
                <w:szCs w:val="24"/>
              </w:rPr>
            </w:pPr>
            <w:r w:rsidRPr="00CD462D">
              <w:rPr>
                <w:rFonts w:ascii="Times New Roman" w:eastAsia="Calibri" w:hAnsi="Times New Roman" w:cs="Times New Roman"/>
                <w:i/>
                <w:iCs/>
                <w:sz w:val="24"/>
                <w:szCs w:val="24"/>
              </w:rPr>
              <w:t>Pažymų, patvirtinančių VPĮ 46 straipsnyje nurodytų tiekėjo pašalinimo pagrindų nebuvimą, pateikti nereikalaujama. Jų perkančioji organizacija reikalaus tik turėdama pagrįstų abejonių dėl tiekėjo patikimumo.</w:t>
            </w:r>
          </w:p>
          <w:p w14:paraId="6668F071"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tc>
      </w:tr>
      <w:tr w:rsidR="00731D7F" w:rsidRPr="00CD462D" w14:paraId="0ABD8173"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C32AC"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0D63E"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AF43"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1 punktas</w:t>
            </w:r>
          </w:p>
          <w:p w14:paraId="5B2B73A8"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2D00E2ED"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rPr>
              <w:t>EBVPD III dalies C10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7159"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431F0F3D" w14:textId="77777777" w:rsidR="00731D7F" w:rsidRPr="00CD462D" w:rsidRDefault="00731D7F" w:rsidP="00792795">
            <w:pPr>
              <w:spacing w:after="0" w:line="240" w:lineRule="auto"/>
              <w:ind w:left="-57" w:right="-57"/>
              <w:jc w:val="both"/>
              <w:rPr>
                <w:rFonts w:ascii="Times New Roman" w:eastAsia="Times New Roman" w:hAnsi="Times New Roman" w:cs="Times New Roman"/>
                <w:bCs/>
                <w:iCs/>
                <w:sz w:val="24"/>
                <w:szCs w:val="24"/>
                <w:lang w:eastAsia="en-US"/>
              </w:rPr>
            </w:pPr>
          </w:p>
          <w:p w14:paraId="199881F0" w14:textId="77777777" w:rsidR="00731D7F" w:rsidRPr="00CD462D" w:rsidRDefault="00731D7F" w:rsidP="00792795">
            <w:pPr>
              <w:spacing w:after="0" w:line="240" w:lineRule="auto"/>
              <w:ind w:left="-57" w:right="-57"/>
              <w:jc w:val="both"/>
              <w:rPr>
                <w:rFonts w:ascii="Times New Roman" w:eastAsia="Times New Roman" w:hAnsi="Times New Roman" w:cs="Times New Roman"/>
                <w:b/>
                <w:bCs/>
                <w:iCs/>
                <w:sz w:val="24"/>
                <w:szCs w:val="24"/>
                <w:lang w:eastAsia="en-US"/>
              </w:rPr>
            </w:pPr>
          </w:p>
        </w:tc>
      </w:tr>
      <w:tr w:rsidR="00731D7F" w:rsidRPr="00CD462D" w14:paraId="04881228"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BC12A"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E3E6C"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53DB117"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A2F0"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2 punktas</w:t>
            </w:r>
          </w:p>
          <w:p w14:paraId="64DA9406"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306D84EB"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r w:rsidRPr="00CD462D">
              <w:rPr>
                <w:rFonts w:ascii="Times New Roman" w:eastAsia="Yu Mincho" w:hAnsi="Times New Roman" w:cs="Times New Roman"/>
                <w:sz w:val="24"/>
                <w:szCs w:val="24"/>
              </w:rPr>
              <w:t>EBVPD III dalies C12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77A36" w14:textId="34273637" w:rsidR="00731D7F" w:rsidRPr="00CD462D" w:rsidRDefault="00731D7F" w:rsidP="00F43548">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tc>
      </w:tr>
      <w:tr w:rsidR="00731D7F" w:rsidRPr="00CD462D" w14:paraId="0F8D255A"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D4645"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DB8A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CF89"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3 punktas</w:t>
            </w:r>
          </w:p>
          <w:p w14:paraId="3E70C34A"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0700C5ED"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rPr>
              <w:t>EBVPD III dalies C13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D8FC"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325204C1" w14:textId="77777777" w:rsidR="00731D7F" w:rsidRPr="00CD462D" w:rsidRDefault="00731D7F" w:rsidP="00792795">
            <w:pPr>
              <w:spacing w:after="0" w:line="240" w:lineRule="auto"/>
              <w:ind w:left="-57" w:right="-57"/>
              <w:jc w:val="both"/>
              <w:rPr>
                <w:rFonts w:ascii="Times New Roman" w:eastAsia="Times New Roman" w:hAnsi="Times New Roman" w:cs="Times New Roman"/>
                <w:b/>
                <w:bCs/>
                <w:iCs/>
                <w:sz w:val="24"/>
                <w:szCs w:val="24"/>
                <w:lang w:eastAsia="en-US"/>
              </w:rPr>
            </w:pPr>
          </w:p>
        </w:tc>
      </w:tr>
      <w:tr w:rsidR="00731D7F" w:rsidRPr="00CD462D" w14:paraId="2B6270DB"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E9AE1"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87185"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57D59B" w14:textId="77777777" w:rsidR="00731D7F" w:rsidRPr="00CD462D" w:rsidRDefault="00731D7F" w:rsidP="00792795">
            <w:pPr>
              <w:spacing w:after="0" w:line="240" w:lineRule="auto"/>
              <w:ind w:left="-57" w:right="-57"/>
              <w:jc w:val="both"/>
              <w:rPr>
                <w:rFonts w:ascii="Times New Roman" w:eastAsia="Times New Roman" w:hAnsi="Times New Roman" w:cs="Times New Roman"/>
                <w:bCs/>
                <w:sz w:val="24"/>
                <w:szCs w:val="24"/>
              </w:rPr>
            </w:pPr>
            <w:r w:rsidRPr="00CD462D">
              <w:rPr>
                <w:rFonts w:ascii="Times New Roman" w:eastAsia="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A706E" w14:textId="77777777" w:rsidR="00731D7F" w:rsidRPr="00CD462D" w:rsidRDefault="00731D7F" w:rsidP="00792795">
            <w:pPr>
              <w:spacing w:after="0" w:line="240" w:lineRule="auto"/>
              <w:ind w:left="-57" w:right="-57"/>
              <w:jc w:val="both"/>
              <w:rPr>
                <w:rFonts w:ascii="Times New Roman" w:eastAsia="Times New Roman" w:hAnsi="Times New Roman" w:cs="Times New Roman"/>
                <w:bCs/>
                <w:sz w:val="24"/>
                <w:szCs w:val="24"/>
              </w:rPr>
            </w:pPr>
            <w:r w:rsidRPr="00CD462D">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ECA1"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lastRenderedPageBreak/>
              <w:t>VPĮ 46 straipsnio 4 dalies 4 punktas</w:t>
            </w:r>
          </w:p>
          <w:p w14:paraId="442D8699"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21917892"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rPr>
              <w:t>EBVPD III dalies C15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B3C79"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63DBDA14" w14:textId="77777777" w:rsidR="00731D7F" w:rsidRPr="00CD462D" w:rsidRDefault="00731D7F" w:rsidP="00792795">
            <w:pPr>
              <w:spacing w:after="0" w:line="240" w:lineRule="auto"/>
              <w:ind w:left="-57" w:right="-57"/>
              <w:jc w:val="both"/>
              <w:rPr>
                <w:rFonts w:ascii="Times New Roman" w:eastAsia="Times New Roman" w:hAnsi="Times New Roman" w:cs="Times New Roman"/>
                <w:bCs/>
                <w:iCs/>
                <w:sz w:val="24"/>
                <w:szCs w:val="24"/>
                <w:lang w:eastAsia="en-US"/>
              </w:rPr>
            </w:pPr>
          </w:p>
          <w:p w14:paraId="044A0F3B" w14:textId="77777777" w:rsidR="00731D7F" w:rsidRPr="00CD462D" w:rsidRDefault="00731D7F" w:rsidP="00792795">
            <w:pPr>
              <w:spacing w:after="0" w:line="240" w:lineRule="auto"/>
              <w:ind w:left="-57" w:right="-57"/>
              <w:jc w:val="both"/>
              <w:rPr>
                <w:rFonts w:ascii="Times New Roman" w:eastAsia="Times New Roman" w:hAnsi="Times New Roman" w:cs="Times New Roman"/>
                <w:bCs/>
                <w:iCs/>
                <w:sz w:val="24"/>
                <w:szCs w:val="24"/>
                <w:lang w:eastAsia="en-US"/>
              </w:rPr>
            </w:pPr>
          </w:p>
          <w:p w14:paraId="2836F55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F6FF40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64F2C647"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u w:val="single"/>
              </w:rPr>
            </w:pPr>
            <w:hyperlink r:id="rId23">
              <w:r w:rsidRPr="00CD462D">
                <w:rPr>
                  <w:rFonts w:ascii="Times New Roman" w:eastAsia="Times New Roman" w:hAnsi="Times New Roman" w:cs="Times New Roman"/>
                  <w:color w:val="0000FF"/>
                  <w:sz w:val="24"/>
                  <w:szCs w:val="24"/>
                  <w:u w:val="single"/>
                </w:rPr>
                <w:t>https://vpt.lrv.lt/melaginga-informacija-pateikusiu-tiekeju-sarasas-3</w:t>
              </w:r>
            </w:hyperlink>
          </w:p>
          <w:p w14:paraId="50AD820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tc>
      </w:tr>
      <w:tr w:rsidR="00731D7F" w:rsidRPr="00CD462D" w14:paraId="545D9E41"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05660"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E9265"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E75B"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5 punktas</w:t>
            </w:r>
          </w:p>
          <w:p w14:paraId="428296E1"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26E3034A"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r w:rsidRPr="00CD462D">
              <w:rPr>
                <w:rFonts w:ascii="Times New Roman" w:eastAsia="Yu Mincho" w:hAnsi="Times New Roman" w:cs="Times New Roman"/>
                <w:sz w:val="24"/>
                <w:szCs w:val="24"/>
              </w:rPr>
              <w:t>EBVPD</w:t>
            </w:r>
            <w:r w:rsidRPr="00CD462D">
              <w:rPr>
                <w:rFonts w:ascii="Times New Roman" w:eastAsia="Arial" w:hAnsi="Times New Roman" w:cs="Times New Roman"/>
                <w:sz w:val="24"/>
                <w:szCs w:val="24"/>
              </w:rPr>
              <w:t xml:space="preserve"> III dalies C15 punktas</w:t>
            </w:r>
          </w:p>
          <w:p w14:paraId="6E0207A5"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p w14:paraId="5EEC3602"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0C850"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187179E2" w14:textId="77777777" w:rsidR="00731D7F" w:rsidRPr="00CD462D" w:rsidRDefault="00731D7F" w:rsidP="00792795">
            <w:pPr>
              <w:spacing w:after="0" w:line="240" w:lineRule="auto"/>
              <w:ind w:left="-57" w:right="-57"/>
              <w:jc w:val="both"/>
              <w:rPr>
                <w:rFonts w:ascii="Times New Roman" w:eastAsia="Times New Roman" w:hAnsi="Times New Roman" w:cs="Times New Roman"/>
                <w:b/>
                <w:bCs/>
                <w:iCs/>
                <w:sz w:val="24"/>
                <w:szCs w:val="24"/>
                <w:lang w:eastAsia="en-US"/>
              </w:rPr>
            </w:pPr>
          </w:p>
        </w:tc>
      </w:tr>
      <w:tr w:rsidR="00731D7F" w:rsidRPr="00CD462D" w14:paraId="7E5A653B"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D0493"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53088"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zh-CN"/>
              </w:rPr>
            </w:pPr>
            <w:r w:rsidRPr="00CD462D">
              <w:rPr>
                <w:rFonts w:ascii="Times New Roman" w:eastAsia="Times New Roman" w:hAnsi="Times New Roman" w:cs="Times New Roman"/>
                <w:sz w:val="24"/>
                <w:szCs w:val="24"/>
                <w:lang w:eastAsia="zh-CN"/>
              </w:rPr>
              <w:t xml:space="preserve">Tiekėjas yra neįvykdęs sutarties, sudarytos vadovaujantis VPĮ, Viešųjų pirkimų, atliekamų </w:t>
            </w:r>
            <w:r w:rsidRPr="00CD462D">
              <w:rPr>
                <w:rFonts w:ascii="Times New Roman" w:eastAsia="Times New Roman" w:hAnsi="Times New Roman" w:cs="Times New Roman"/>
                <w:sz w:val="24"/>
                <w:szCs w:val="24"/>
                <w:lang w:eastAsia="zh-CN"/>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537C90"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zh-CN"/>
              </w:rPr>
            </w:pPr>
            <w:r w:rsidRPr="00CD462D">
              <w:rPr>
                <w:rFonts w:ascii="Times New Roman" w:eastAsia="Times New Roman" w:hAnsi="Times New Roman" w:cs="Times New Roman"/>
                <w:sz w:val="24"/>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9221"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lastRenderedPageBreak/>
              <w:t xml:space="preserve">VPĮ 46 straipsnio 4 </w:t>
            </w:r>
            <w:r w:rsidRPr="00CD462D">
              <w:rPr>
                <w:rFonts w:ascii="Times New Roman" w:eastAsia="Yu Mincho" w:hAnsi="Times New Roman" w:cs="Times New Roman"/>
                <w:b/>
                <w:bCs/>
                <w:sz w:val="24"/>
                <w:szCs w:val="24"/>
              </w:rPr>
              <w:lastRenderedPageBreak/>
              <w:t>dalies 6 punktas</w:t>
            </w:r>
          </w:p>
          <w:p w14:paraId="1198D289"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2ED17D61"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r w:rsidRPr="00CD462D">
              <w:rPr>
                <w:rFonts w:ascii="Times New Roman" w:eastAsia="Yu Mincho" w:hAnsi="Times New Roman" w:cs="Times New Roman"/>
                <w:sz w:val="24"/>
                <w:szCs w:val="24"/>
              </w:rPr>
              <w:t>EBVPD</w:t>
            </w:r>
            <w:r w:rsidRPr="00CD462D">
              <w:rPr>
                <w:rFonts w:ascii="Times New Roman" w:eastAsia="Arial" w:hAnsi="Times New Roman" w:cs="Times New Roman"/>
                <w:sz w:val="24"/>
                <w:szCs w:val="24"/>
              </w:rPr>
              <w:t xml:space="preserve"> III dalies C14 punktas</w:t>
            </w:r>
          </w:p>
          <w:p w14:paraId="35C3C124"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p w14:paraId="31D53FD2"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E288A"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1D661A64" w14:textId="77777777" w:rsidR="00731D7F" w:rsidRPr="00CD462D" w:rsidRDefault="00731D7F" w:rsidP="00792795">
            <w:pPr>
              <w:spacing w:after="0" w:line="240" w:lineRule="auto"/>
              <w:ind w:left="-57" w:right="-57"/>
              <w:jc w:val="both"/>
              <w:rPr>
                <w:rFonts w:ascii="Times New Roman" w:eastAsia="Times New Roman" w:hAnsi="Times New Roman" w:cs="Times New Roman"/>
                <w:bCs/>
                <w:iCs/>
                <w:sz w:val="24"/>
                <w:szCs w:val="24"/>
                <w:lang w:eastAsia="en-US"/>
              </w:rPr>
            </w:pPr>
          </w:p>
          <w:p w14:paraId="710F2326"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CC46B2D"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p>
          <w:p w14:paraId="46509FA6" w14:textId="77777777" w:rsidR="00731D7F" w:rsidRPr="00CD462D" w:rsidRDefault="00731D7F" w:rsidP="00792795">
            <w:pPr>
              <w:spacing w:after="0" w:line="240" w:lineRule="auto"/>
              <w:ind w:left="-57" w:right="-57"/>
              <w:jc w:val="both"/>
              <w:rPr>
                <w:rFonts w:ascii="Times New Roman" w:eastAsia="Times New Roman" w:hAnsi="Times New Roman" w:cs="Times New Roman"/>
                <w:color w:val="0000FF"/>
                <w:sz w:val="24"/>
                <w:szCs w:val="24"/>
                <w:u w:val="single"/>
              </w:rPr>
            </w:pPr>
            <w:hyperlink r:id="rId24" w:history="1">
              <w:r w:rsidRPr="00CD462D">
                <w:rPr>
                  <w:rFonts w:ascii="Times New Roman" w:eastAsia="Times New Roman" w:hAnsi="Times New Roman" w:cs="Times New Roman"/>
                  <w:color w:val="0000FF"/>
                  <w:sz w:val="24"/>
                  <w:szCs w:val="24"/>
                  <w:u w:val="single"/>
                </w:rPr>
                <w:t>https://vpt.lrv.lt/lt/pasalinimo-pagrindai-1/nepatikimi-tiekejai-1</w:t>
              </w:r>
            </w:hyperlink>
          </w:p>
          <w:p w14:paraId="1E09785A"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p>
          <w:p w14:paraId="6C5ACE63"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hyperlink r:id="rId25" w:history="1">
              <w:r w:rsidRPr="00CD462D">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72ACA6EB" w14:textId="77777777" w:rsidR="00731D7F" w:rsidRPr="00CD462D" w:rsidRDefault="00731D7F" w:rsidP="00792795">
            <w:pPr>
              <w:spacing w:after="0" w:line="240" w:lineRule="auto"/>
              <w:ind w:left="-57" w:right="-57"/>
              <w:jc w:val="both"/>
              <w:rPr>
                <w:rFonts w:ascii="Times New Roman" w:eastAsia="Times New Roman" w:hAnsi="Times New Roman" w:cs="Times New Roman"/>
                <w:bCs/>
                <w:sz w:val="24"/>
                <w:szCs w:val="24"/>
              </w:rPr>
            </w:pPr>
          </w:p>
          <w:p w14:paraId="648C886B"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tc>
      </w:tr>
      <w:tr w:rsidR="00731D7F" w:rsidRPr="00CD462D" w14:paraId="02C809AB"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8C01"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sz w:val="24"/>
                <w:szCs w:val="24"/>
              </w:rPr>
            </w:pPr>
          </w:p>
          <w:p w14:paraId="7D0A0110" w14:textId="77777777" w:rsidR="00731D7F" w:rsidRPr="00CD462D" w:rsidRDefault="00731D7F" w:rsidP="00792795">
            <w:pPr>
              <w:spacing w:after="0" w:line="240" w:lineRule="auto"/>
              <w:ind w:left="-57" w:right="-57"/>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7C903"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 xml:space="preserve">Tiekėjas yra padaręs rimtą profesinį pažeidimą, dėl kurio perkančioji organizacija abejoja tiekėjo sąžiningumu, kai jis yra padaręs finansinės </w:t>
            </w:r>
            <w:r w:rsidRPr="00CD462D">
              <w:rPr>
                <w:rFonts w:ascii="Times New Roman" w:eastAsia="Times New Roman" w:hAnsi="Times New Roman" w:cs="Times New Roman"/>
                <w:sz w:val="24"/>
                <w:szCs w:val="24"/>
              </w:rPr>
              <w:lastRenderedPageBreak/>
              <w:t>atskaitomybės ir audito teisės aktų pažeidimą ir nuo jo padarymo dienos praėjo mažiau kaip vieni metai.</w:t>
            </w:r>
          </w:p>
          <w:p w14:paraId="084737DC" w14:textId="77777777" w:rsidR="00731D7F" w:rsidRPr="00CD462D" w:rsidRDefault="00731D7F" w:rsidP="00792795">
            <w:pPr>
              <w:spacing w:after="0" w:line="240" w:lineRule="auto"/>
              <w:ind w:left="-57" w:right="-57"/>
              <w:jc w:val="both"/>
              <w:rPr>
                <w:rFonts w:ascii="Times New Roman" w:eastAsia="Times New Roman" w:hAnsi="Times New Roman" w:cs="Times New Roman"/>
                <w:b/>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69624"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lastRenderedPageBreak/>
              <w:t>VPĮ 46 straipsnio 4 dalies 7 punkto a papunktis</w:t>
            </w:r>
          </w:p>
          <w:p w14:paraId="5C2AA4CA"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6B00BEAF"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r w:rsidRPr="00CD462D">
              <w:rPr>
                <w:rFonts w:ascii="Times New Roman" w:eastAsia="Yu Mincho" w:hAnsi="Times New Roman" w:cs="Times New Roman"/>
                <w:sz w:val="24"/>
                <w:szCs w:val="24"/>
              </w:rPr>
              <w:t>EBVPD III dalies C11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02F98"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lang w:eastAsia="en-US"/>
              </w:rPr>
              <w:lastRenderedPageBreak/>
              <w:t xml:space="preserve">Iš Lietuvoje įsteigtų subjektų įrodančių dokumentų nereikalaujama. Užtenka pateikto EBVPD. </w:t>
            </w:r>
            <w:r w:rsidRPr="00CD462D">
              <w:rPr>
                <w:rFonts w:ascii="Times New Roman" w:eastAsia="Times New Roman" w:hAnsi="Times New Roman" w:cs="Times New Roman"/>
                <w:sz w:val="24"/>
                <w:szCs w:val="24"/>
              </w:rPr>
              <w:t xml:space="preserve">Priimant sprendimus dėl tiekėjo pašalinimo iš pirkimo procedūros šiame punkte nurodytu pašalinimo pagrindu, be kita ko, </w:t>
            </w:r>
            <w:r w:rsidRPr="00CD462D">
              <w:rPr>
                <w:rFonts w:ascii="Times New Roman" w:eastAsia="Times New Roman" w:hAnsi="Times New Roman" w:cs="Times New Roman"/>
                <w:sz w:val="24"/>
                <w:szCs w:val="24"/>
              </w:rPr>
              <w:lastRenderedPageBreak/>
              <w:t>atsižvelgiama į</w:t>
            </w:r>
            <w:r w:rsidRPr="00CD462D">
              <w:rPr>
                <w:rFonts w:ascii="Times New Roman" w:eastAsia="Times New Roman" w:hAnsi="Times New Roman" w:cs="Times New Roman"/>
                <w:b/>
                <w:bCs/>
                <w:sz w:val="24"/>
                <w:szCs w:val="24"/>
              </w:rPr>
              <w:t xml:space="preserve"> </w:t>
            </w:r>
            <w:r w:rsidRPr="00CD462D">
              <w:rPr>
                <w:rFonts w:ascii="Times New Roman" w:eastAsia="Times New Roman" w:hAnsi="Times New Roman" w:cs="Times New Roman"/>
                <w:sz w:val="24"/>
                <w:szCs w:val="24"/>
              </w:rPr>
              <w:t xml:space="preserve">nacionalinėje duomenų bazėje adresu: </w:t>
            </w:r>
            <w:hyperlink r:id="rId26" w:history="1">
              <w:r w:rsidRPr="00CD462D">
                <w:rPr>
                  <w:rFonts w:ascii="Times New Roman" w:eastAsia="Times New Roman" w:hAnsi="Times New Roman" w:cs="Times New Roman"/>
                  <w:color w:val="0000FF"/>
                  <w:sz w:val="24"/>
                  <w:szCs w:val="24"/>
                  <w:u w:val="single"/>
                </w:rPr>
                <w:t>https://www.registrucentras.lt/jar/p/index.php</w:t>
              </w:r>
            </w:hyperlink>
          </w:p>
          <w:p w14:paraId="1A4EA2FA"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paskelbtą informaciją, taip pat į šiame informaciniame pranešime pateiktą informaciją:</w:t>
            </w:r>
          </w:p>
          <w:p w14:paraId="55CF129B"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hyperlink r:id="rId27" w:history="1">
              <w:r w:rsidRPr="00CD462D">
                <w:rPr>
                  <w:rFonts w:ascii="Times New Roman" w:eastAsia="Times New Roman" w:hAnsi="Times New Roman" w:cs="Times New Roman"/>
                  <w:color w:val="0000FF"/>
                  <w:sz w:val="24"/>
                  <w:szCs w:val="24"/>
                  <w:u w:val="single"/>
                </w:rPr>
                <w:t>https://vpt.lrv.lt/lt/naujienos/finansiniu-ataskaitu-nepateikimas-gali-tapti-kliutimi-dalyvauti-viesuosiuose-pirkimuose</w:t>
              </w:r>
            </w:hyperlink>
          </w:p>
          <w:p w14:paraId="0409B095" w14:textId="77777777" w:rsidR="00731D7F" w:rsidRPr="00CD462D" w:rsidRDefault="00731D7F" w:rsidP="00792795">
            <w:pPr>
              <w:spacing w:after="0" w:line="240" w:lineRule="auto"/>
              <w:ind w:left="-57" w:right="-57"/>
              <w:jc w:val="both"/>
              <w:rPr>
                <w:rFonts w:ascii="Times New Roman" w:eastAsia="Times New Roman" w:hAnsi="Times New Roman" w:cs="Times New Roman"/>
                <w:b/>
                <w:bCs/>
                <w:iCs/>
                <w:sz w:val="24"/>
                <w:szCs w:val="24"/>
              </w:rPr>
            </w:pPr>
          </w:p>
        </w:tc>
      </w:tr>
      <w:tr w:rsidR="00731D7F" w:rsidRPr="00CD462D" w14:paraId="7B7D3159"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787D0"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2143A"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D462D">
              <w:rPr>
                <w:rFonts w:ascii="Times New Roman" w:eastAsia="Times New Roman" w:hAnsi="Times New Roman" w:cs="Times New Roman"/>
                <w:sz w:val="24"/>
                <w:szCs w:val="24"/>
                <w:vertAlign w:val="superscript"/>
              </w:rPr>
              <w:t>1</w:t>
            </w:r>
            <w:r w:rsidRPr="00CD462D">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EC180"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7 punkto b papunktis</w:t>
            </w:r>
          </w:p>
          <w:p w14:paraId="63F20977"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5761FC63"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rPr>
              <w:t>EBVPD III dalies C11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C39DB"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06E462E0" w14:textId="77777777" w:rsidR="00731D7F" w:rsidRPr="00CD462D" w:rsidRDefault="00731D7F" w:rsidP="00792795">
            <w:pPr>
              <w:spacing w:after="0" w:line="240" w:lineRule="auto"/>
              <w:ind w:left="-57" w:right="-57"/>
              <w:jc w:val="both"/>
              <w:rPr>
                <w:rFonts w:ascii="Times New Roman" w:eastAsia="Times New Roman" w:hAnsi="Times New Roman" w:cs="Times New Roman"/>
                <w:b/>
                <w:bCs/>
                <w:iCs/>
                <w:sz w:val="24"/>
                <w:szCs w:val="24"/>
                <w:lang w:eastAsia="en-US"/>
              </w:rPr>
            </w:pPr>
          </w:p>
          <w:p w14:paraId="02B1D676"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D462D">
              <w:rPr>
                <w:rFonts w:ascii="Times New Roman" w:eastAsia="Times New Roman" w:hAnsi="Times New Roman" w:cs="Times New Roman"/>
                <w:b/>
                <w:bCs/>
                <w:sz w:val="24"/>
                <w:szCs w:val="24"/>
              </w:rPr>
              <w:t xml:space="preserve"> </w:t>
            </w:r>
            <w:r w:rsidRPr="00CD462D">
              <w:rPr>
                <w:rFonts w:ascii="Times New Roman" w:eastAsia="Times New Roman" w:hAnsi="Times New Roman" w:cs="Times New Roman"/>
                <w:sz w:val="24"/>
                <w:szCs w:val="24"/>
              </w:rPr>
              <w:t xml:space="preserve">nacionalinėje duomenų bazėje adresu </w:t>
            </w:r>
            <w:hyperlink r:id="rId28">
              <w:r w:rsidRPr="00CD462D">
                <w:rPr>
                  <w:rFonts w:ascii="Times New Roman" w:eastAsia="Times New Roman" w:hAnsi="Times New Roman" w:cs="Times New Roman"/>
                  <w:color w:val="0000FF"/>
                  <w:sz w:val="24"/>
                  <w:szCs w:val="24"/>
                  <w:u w:val="single"/>
                </w:rPr>
                <w:t>https://www.vmi.lt/evmi/mokesciu-moketoju-informacija</w:t>
              </w:r>
            </w:hyperlink>
            <w:r w:rsidRPr="00CD462D">
              <w:rPr>
                <w:rFonts w:ascii="Times New Roman" w:eastAsia="Times New Roman" w:hAnsi="Times New Roman" w:cs="Times New Roman"/>
                <w:sz w:val="24"/>
                <w:szCs w:val="24"/>
              </w:rPr>
              <w:t xml:space="preserve"> skelbiamą informaciją.</w:t>
            </w:r>
          </w:p>
        </w:tc>
      </w:tr>
      <w:tr w:rsidR="00731D7F" w:rsidRPr="00CD462D" w14:paraId="5ED89742"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B244A" w14:textId="77777777" w:rsidR="00731D7F" w:rsidRPr="00CD462D" w:rsidRDefault="00731D7F" w:rsidP="00731D7F">
            <w:pPr>
              <w:numPr>
                <w:ilvl w:val="0"/>
                <w:numId w:val="20"/>
              </w:numPr>
              <w:spacing w:after="0" w:line="240" w:lineRule="auto"/>
              <w:ind w:left="-57" w:right="-57"/>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BE627"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CD462D">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933A5"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7 punkto c papunktis</w:t>
            </w:r>
          </w:p>
          <w:p w14:paraId="5F8F13BC"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0EF5087D"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rPr>
              <w:t>EBVPD III dalies C11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5A2E"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3DB78E72" w14:textId="77777777" w:rsidR="00731D7F" w:rsidRPr="00CD462D" w:rsidRDefault="00731D7F" w:rsidP="00792795">
            <w:pPr>
              <w:spacing w:after="0" w:line="240" w:lineRule="auto"/>
              <w:ind w:left="-57" w:right="-57"/>
              <w:jc w:val="both"/>
              <w:rPr>
                <w:rFonts w:ascii="Times New Roman" w:eastAsia="Times New Roman" w:hAnsi="Times New Roman" w:cs="Times New Roman"/>
                <w:bCs/>
                <w:iCs/>
                <w:sz w:val="24"/>
                <w:szCs w:val="24"/>
                <w:lang w:eastAsia="en-US"/>
              </w:rPr>
            </w:pPr>
          </w:p>
          <w:p w14:paraId="45E08F4B" w14:textId="77777777" w:rsidR="00731D7F" w:rsidRPr="00CD462D" w:rsidRDefault="00731D7F" w:rsidP="00792795">
            <w:pPr>
              <w:spacing w:after="0" w:line="240" w:lineRule="auto"/>
              <w:ind w:left="-57" w:right="-57"/>
              <w:rPr>
                <w:rFonts w:ascii="Times New Roman" w:eastAsia="Times New Roman" w:hAnsi="Times New Roman" w:cs="Times New Roman"/>
                <w:b/>
                <w:bCs/>
                <w:sz w:val="24"/>
                <w:szCs w:val="24"/>
                <w:lang w:eastAsia="zh-CN"/>
              </w:rPr>
            </w:pPr>
            <w:r w:rsidRPr="00CD462D">
              <w:rPr>
                <w:rFonts w:ascii="Times New Roman" w:eastAsia="Times New Roman" w:hAnsi="Times New Roman" w:cs="Times New Roman"/>
                <w:b/>
                <w:bCs/>
                <w:sz w:val="24"/>
                <w:szCs w:val="24"/>
                <w:lang w:eastAsia="zh-CN"/>
              </w:rPr>
              <w:t xml:space="preserve">Priimant sprendimus dėl tiekėjo pašalinimo iš pirkimo procedūros šiame punkte nurodytu pašalinimo pagrindu, be kita ko, atsižvelgiama į nacionalinėje duomenų bazėje adresu: </w:t>
            </w:r>
          </w:p>
          <w:p w14:paraId="52E60EF4" w14:textId="77777777" w:rsidR="00731D7F" w:rsidRPr="00CD462D" w:rsidRDefault="00731D7F" w:rsidP="00792795">
            <w:pPr>
              <w:spacing w:after="0" w:line="240" w:lineRule="auto"/>
              <w:ind w:left="-57" w:right="-57"/>
              <w:rPr>
                <w:rFonts w:ascii="Times New Roman" w:eastAsia="Times New Roman" w:hAnsi="Times New Roman" w:cs="Times New Roman"/>
                <w:bCs/>
                <w:iCs/>
                <w:sz w:val="24"/>
                <w:szCs w:val="24"/>
                <w:lang w:eastAsia="en-US"/>
              </w:rPr>
            </w:pPr>
            <w:hyperlink r:id="rId29" w:history="1">
              <w:r w:rsidRPr="00CD462D">
                <w:rPr>
                  <w:rFonts w:ascii="Times New Roman" w:eastAsia="Times New Roman" w:hAnsi="Times New Roman" w:cs="Times New Roman"/>
                  <w:color w:val="0000FF"/>
                  <w:sz w:val="24"/>
                  <w:szCs w:val="24"/>
                  <w:u w:val="single"/>
                  <w:lang w:eastAsia="zh-CN"/>
                </w:rPr>
                <w:t>https://kt.gov.lt/lt/atviri-duomenys/diskvalifikavimas-is-viesuju-pirkimu</w:t>
              </w:r>
            </w:hyperlink>
            <w:r w:rsidRPr="00CD462D">
              <w:rPr>
                <w:rFonts w:ascii="Times New Roman" w:eastAsia="Times New Roman" w:hAnsi="Times New Roman" w:cs="Times New Roman"/>
                <w:sz w:val="24"/>
                <w:szCs w:val="24"/>
                <w:lang w:eastAsia="zh-CN"/>
              </w:rPr>
              <w:t xml:space="preserve"> skelbiamą informaciją. </w:t>
            </w:r>
          </w:p>
        </w:tc>
      </w:tr>
    </w:tbl>
    <w:p w14:paraId="36B8176A" w14:textId="77777777" w:rsidR="00CD462D" w:rsidRDefault="00731D7F" w:rsidP="00731D7F">
      <w:pPr>
        <w:spacing w:after="0" w:line="240" w:lineRule="auto"/>
        <w:jc w:val="center"/>
        <w:rPr>
          <w:rFonts w:ascii="Times New Roman" w:hAnsi="Times New Roman" w:cs="Times New Roman"/>
          <w:smallCaps/>
          <w:sz w:val="22"/>
          <w:szCs w:val="22"/>
        </w:rPr>
        <w:sectPr w:rsidR="00CD462D" w:rsidSect="00C644A6">
          <w:pgSz w:w="15840" w:h="12240" w:orient="landscape"/>
          <w:pgMar w:top="992" w:right="391" w:bottom="567" w:left="1134" w:header="720" w:footer="720" w:gutter="0"/>
          <w:pgNumType w:start="11"/>
          <w:cols w:space="720"/>
          <w:titlePg/>
          <w:docGrid w:linePitch="360"/>
        </w:sectPr>
      </w:pPr>
      <w:r w:rsidRPr="0062512C">
        <w:rPr>
          <w:rFonts w:ascii="Times New Roman" w:hAnsi="Times New Roman" w:cs="Times New Roman"/>
          <w:smallCaps/>
          <w:sz w:val="22"/>
          <w:szCs w:val="22"/>
        </w:rPr>
        <w:t>_____</w:t>
      </w:r>
    </w:p>
    <w:p w14:paraId="362F990B" w14:textId="3838B285" w:rsidR="00731D7F" w:rsidRPr="00A415A0" w:rsidRDefault="00731D7F" w:rsidP="00CD462D">
      <w:pPr>
        <w:spacing w:after="0" w:line="240" w:lineRule="auto"/>
        <w:rPr>
          <w:rFonts w:ascii="Times New Roman" w:hAnsi="Times New Roman" w:cs="Times New Roman"/>
          <w:b/>
          <w:bCs/>
          <w:smallCaps/>
          <w:sz w:val="22"/>
          <w:szCs w:val="22"/>
        </w:rPr>
      </w:pPr>
    </w:p>
    <w:p w14:paraId="7BFABC1F" w14:textId="6709A453" w:rsidR="008D704D" w:rsidRPr="007E2695" w:rsidRDefault="008D704D" w:rsidP="0078380D">
      <w:pPr>
        <w:pStyle w:val="Antrat2"/>
        <w:ind w:left="5103"/>
        <w:jc w:val="right"/>
        <w:rPr>
          <w:rFonts w:ascii="Times New Roman" w:eastAsia="Calibri" w:hAnsi="Times New Roman" w:cs="Times New Roman"/>
          <w:color w:val="0070C0"/>
          <w:sz w:val="24"/>
          <w:szCs w:val="24"/>
        </w:rPr>
      </w:pPr>
      <w:bookmarkStart w:id="50" w:name="_Ref38291223"/>
      <w:bookmarkStart w:id="51" w:name="_Ref38291334"/>
      <w:bookmarkStart w:id="52" w:name="_Ref38533412"/>
      <w:bookmarkStart w:id="53" w:name="_Toc200550476"/>
      <w:r w:rsidRPr="007E2695">
        <w:rPr>
          <w:rFonts w:ascii="Times New Roman" w:eastAsia="Calibri" w:hAnsi="Times New Roman" w:cs="Times New Roman"/>
          <w:color w:val="000000" w:themeColor="text1"/>
          <w:sz w:val="24"/>
          <w:szCs w:val="24"/>
        </w:rPr>
        <w:t xml:space="preserve">Pirkimo sąlygų </w:t>
      </w:r>
      <w:r w:rsidR="00F1334C" w:rsidRPr="007E2695">
        <w:rPr>
          <w:rFonts w:ascii="Times New Roman" w:eastAsia="Calibri" w:hAnsi="Times New Roman" w:cs="Times New Roman"/>
          <w:color w:val="000000" w:themeColor="text1"/>
          <w:sz w:val="24"/>
          <w:szCs w:val="24"/>
        </w:rPr>
        <w:t>4</w:t>
      </w:r>
      <w:r w:rsidRPr="007E2695">
        <w:rPr>
          <w:rFonts w:ascii="Times New Roman" w:eastAsia="Calibri" w:hAnsi="Times New Roman" w:cs="Times New Roman"/>
          <w:color w:val="000000" w:themeColor="text1"/>
          <w:sz w:val="24"/>
          <w:szCs w:val="24"/>
        </w:rPr>
        <w:t xml:space="preserve"> priedas „Tiekėjų kvalifikacijos reikalavimai</w:t>
      </w:r>
      <w:r w:rsidR="00283391" w:rsidRPr="007E2695">
        <w:rPr>
          <w:rFonts w:ascii="Times New Roman" w:eastAsia="Calibri" w:hAnsi="Times New Roman" w:cs="Times New Roman"/>
          <w:color w:val="000000" w:themeColor="text1"/>
          <w:sz w:val="24"/>
          <w:szCs w:val="24"/>
        </w:rPr>
        <w:t xml:space="preserve"> ir reikalaujami kokybės bei aplinkos apsaugos vadybos sistemų standartai</w:t>
      </w:r>
      <w:r w:rsidRPr="007E2695">
        <w:rPr>
          <w:rFonts w:ascii="Times New Roman" w:eastAsia="Calibri" w:hAnsi="Times New Roman" w:cs="Times New Roman"/>
          <w:color w:val="0070C0"/>
          <w:sz w:val="24"/>
          <w:szCs w:val="24"/>
        </w:rPr>
        <w:t>“</w:t>
      </w:r>
      <w:bookmarkEnd w:id="50"/>
      <w:bookmarkEnd w:id="51"/>
      <w:bookmarkEnd w:id="52"/>
      <w:bookmarkEnd w:id="53"/>
    </w:p>
    <w:p w14:paraId="70EF5423" w14:textId="77777777" w:rsidR="002F396F" w:rsidRPr="007E2695" w:rsidRDefault="002F396F" w:rsidP="00DE290C">
      <w:pPr>
        <w:rPr>
          <w:rFonts w:ascii="Times New Roman" w:hAnsi="Times New Roman" w:cs="Times New Roman"/>
          <w:b/>
          <w:bCs/>
          <w:smallCaps/>
          <w:sz w:val="24"/>
          <w:szCs w:val="24"/>
        </w:rPr>
      </w:pPr>
    </w:p>
    <w:p w14:paraId="68B4A787" w14:textId="77777777" w:rsidR="00562CA4" w:rsidRDefault="00562CA4" w:rsidP="00562CA4">
      <w:pPr>
        <w:pStyle w:val="Paantrat"/>
        <w:spacing w:after="0" w:line="240" w:lineRule="auto"/>
        <w:jc w:val="center"/>
        <w:rPr>
          <w:rFonts w:ascii="Times New Roman" w:hAnsi="Times New Roman" w:cs="Times New Roman"/>
          <w:lang w:eastAsia="en-US"/>
        </w:rPr>
      </w:pPr>
      <w:r w:rsidRPr="00A415A0">
        <w:rPr>
          <w:rFonts w:ascii="Times New Roman" w:hAnsi="Times New Roman" w:cs="Times New Roman"/>
          <w:smallCaps/>
        </w:rPr>
        <w:t xml:space="preserve">TIEKĖJŲ KVALIFIKACIJOS REIKALAVIMAI IR REIKALAVIMAI LAIKYTIS </w:t>
      </w:r>
      <w:r w:rsidRPr="00A415A0">
        <w:rPr>
          <w:rFonts w:ascii="Times New Roman" w:hAnsi="Times New Roman" w:cs="Times New Roman"/>
          <w:lang w:eastAsia="en-US"/>
        </w:rPr>
        <w:t>KOKYBĖS VADYBOS SISTEMOS IR (ARBA) APLINKOS APSAUGOS VADYBOS SISTEMOS STANDARTŲ</w:t>
      </w:r>
    </w:p>
    <w:p w14:paraId="6EFDBD89" w14:textId="77777777" w:rsidR="00AB3DDD" w:rsidRPr="00AB3DDD" w:rsidRDefault="00AB3DDD" w:rsidP="00AB3DDD">
      <w:pPr>
        <w:rPr>
          <w:lang w:eastAsia="en-US"/>
        </w:rPr>
      </w:pPr>
    </w:p>
    <w:p w14:paraId="6DFB88E4" w14:textId="1DBA0BA3" w:rsidR="00AB3DDD" w:rsidRDefault="00AB3DDD" w:rsidP="00AB3DDD">
      <w:pPr>
        <w:spacing w:after="0" w:line="240" w:lineRule="auto"/>
        <w:ind w:firstLine="567"/>
        <w:contextualSpacing/>
        <w:jc w:val="both"/>
        <w:rPr>
          <w:rFonts w:ascii="Times New Roman" w:eastAsia="Calibri" w:hAnsi="Times New Roman" w:cs="Times New Roman"/>
          <w:b/>
          <w:sz w:val="24"/>
          <w:szCs w:val="24"/>
          <w:lang w:eastAsia="en-US"/>
        </w:rPr>
      </w:pPr>
      <w:r w:rsidRPr="00AB3DDD">
        <w:rPr>
          <w:rFonts w:ascii="Times New Roman" w:eastAsia="Times New Roman" w:hAnsi="Times New Roman" w:cs="Times New Roman"/>
          <w:sz w:val="24"/>
          <w:szCs w:val="24"/>
          <w:lang w:eastAsia="en-US"/>
        </w:rPr>
        <w:t xml:space="preserve">1. </w:t>
      </w:r>
      <w:r w:rsidRPr="00A2322F">
        <w:rPr>
          <w:rFonts w:ascii="Times New Roman" w:eastAsia="Times New Roman" w:hAnsi="Times New Roman" w:cs="Times New Roman"/>
          <w:sz w:val="24"/>
          <w:szCs w:val="24"/>
          <w:lang w:eastAsia="en-US"/>
        </w:rPr>
        <w:t xml:space="preserve">Reikalavimai tiekėjų kvalifikacijai </w:t>
      </w:r>
      <w:r w:rsidR="00A2322F" w:rsidRPr="00A2322F">
        <w:rPr>
          <w:rFonts w:ascii="Times New Roman" w:eastAsia="Times New Roman" w:hAnsi="Times New Roman" w:cs="Times New Roman"/>
          <w:sz w:val="24"/>
          <w:szCs w:val="24"/>
          <w:lang w:eastAsia="en-US"/>
        </w:rPr>
        <w:t xml:space="preserve">ir reikalavimai </w:t>
      </w:r>
      <w:r w:rsidR="00A2322F" w:rsidRPr="00A2322F">
        <w:rPr>
          <w:rFonts w:ascii="Times New Roman" w:eastAsia="Calibri" w:hAnsi="Times New Roman" w:cs="Times New Roman"/>
          <w:sz w:val="24"/>
          <w:szCs w:val="24"/>
          <w:lang w:eastAsia="en-US"/>
        </w:rPr>
        <w:t xml:space="preserve">dėl kokybės vadybos sistemos ir (ar) aplinkos apsaugos vadybos sistemos standartų </w:t>
      </w:r>
      <w:r w:rsidRPr="00A2322F">
        <w:rPr>
          <w:rFonts w:ascii="Times New Roman" w:eastAsia="Times New Roman" w:hAnsi="Times New Roman" w:cs="Times New Roman"/>
          <w:sz w:val="24"/>
          <w:szCs w:val="24"/>
          <w:u w:val="single"/>
          <w:lang w:eastAsia="en-US"/>
        </w:rPr>
        <w:t>nėra nustatomi.</w:t>
      </w:r>
      <w:r w:rsidRPr="00AB3DDD">
        <w:rPr>
          <w:rFonts w:ascii="Times New Roman" w:eastAsia="Times New Roman" w:hAnsi="Times New Roman" w:cs="Times New Roman"/>
          <w:sz w:val="24"/>
          <w:szCs w:val="24"/>
          <w:lang w:eastAsia="en-US"/>
        </w:rPr>
        <w:t xml:space="preserve"> </w:t>
      </w:r>
      <w:r w:rsidRPr="00AB3DDD">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B3DDD">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6F1881EE" w14:textId="0D5F4381" w:rsidR="007C7A06" w:rsidRPr="00A2322F" w:rsidRDefault="00A2322F" w:rsidP="00A2322F">
      <w:pPr>
        <w:spacing w:after="0" w:line="240" w:lineRule="auto"/>
        <w:ind w:firstLine="567"/>
        <w:contextualSpacing/>
        <w:jc w:val="both"/>
        <w:rPr>
          <w:rFonts w:ascii="Times New Roman" w:eastAsia="Calibri" w:hAnsi="Times New Roman" w:cs="Times New Roman"/>
          <w:b/>
          <w:sz w:val="24"/>
          <w:szCs w:val="24"/>
          <w:lang w:eastAsia="en-US"/>
        </w:rPr>
      </w:pPr>
      <w:r w:rsidRPr="00A2322F">
        <w:rPr>
          <w:rFonts w:ascii="Times New Roman" w:eastAsia="Calibri" w:hAnsi="Times New Roman" w:cs="Times New Roman"/>
          <w:bCs/>
          <w:sz w:val="24"/>
          <w:szCs w:val="24"/>
          <w:lang w:eastAsia="en-US"/>
        </w:rPr>
        <w:t>2.</w:t>
      </w:r>
      <w:r>
        <w:rPr>
          <w:rFonts w:ascii="Times New Roman" w:eastAsia="Calibri" w:hAnsi="Times New Roman" w:cs="Times New Roman"/>
          <w:b/>
          <w:sz w:val="24"/>
          <w:szCs w:val="24"/>
          <w:lang w:eastAsia="en-US"/>
        </w:rPr>
        <w:t xml:space="preserve"> </w:t>
      </w:r>
      <w:r w:rsidR="001454CF" w:rsidRPr="00AB3DDD">
        <w:rPr>
          <w:rFonts w:ascii="Times New Roman" w:hAnsi="Times New Roman" w:cs="Times New Roman"/>
          <w:sz w:val="24"/>
          <w:szCs w:val="24"/>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454CF" w:rsidRPr="00201E30">
        <w:rPr>
          <w:rFonts w:ascii="Times New Roman" w:hAnsi="Times New Roman" w:cs="Times New Roman"/>
          <w:sz w:val="24"/>
          <w:szCs w:val="24"/>
        </w:rPr>
        <w:t>“ 4.</w:t>
      </w:r>
      <w:r w:rsidR="00272E2E" w:rsidRPr="00201E30">
        <w:rPr>
          <w:rFonts w:ascii="Times New Roman" w:hAnsi="Times New Roman" w:cs="Times New Roman"/>
          <w:sz w:val="24"/>
          <w:szCs w:val="24"/>
        </w:rPr>
        <w:t>1</w:t>
      </w:r>
      <w:r w:rsidR="00201E30">
        <w:rPr>
          <w:rFonts w:ascii="Times New Roman" w:hAnsi="Times New Roman" w:cs="Times New Roman"/>
          <w:sz w:val="24"/>
          <w:szCs w:val="24"/>
        </w:rPr>
        <w:t xml:space="preserve"> papu</w:t>
      </w:r>
      <w:r w:rsidR="00CD462D">
        <w:rPr>
          <w:rFonts w:ascii="Times New Roman" w:hAnsi="Times New Roman" w:cs="Times New Roman"/>
          <w:sz w:val="24"/>
          <w:szCs w:val="24"/>
        </w:rPr>
        <w:t>n</w:t>
      </w:r>
      <w:r w:rsidR="00201E30">
        <w:rPr>
          <w:rFonts w:ascii="Times New Roman" w:hAnsi="Times New Roman" w:cs="Times New Roman"/>
          <w:sz w:val="24"/>
          <w:szCs w:val="24"/>
        </w:rPr>
        <w:t>kčiu</w:t>
      </w:r>
      <w:r w:rsidR="001454CF" w:rsidRPr="00AB3DDD">
        <w:rPr>
          <w:rFonts w:ascii="Times New Roman" w:hAnsi="Times New Roman" w:cs="Times New Roman"/>
          <w:sz w:val="24"/>
          <w:szCs w:val="24"/>
        </w:rPr>
        <w:t>. Atitiktis tikrinama sutarties vykdymo metu</w:t>
      </w:r>
      <w:r w:rsidR="001454CF" w:rsidRPr="00AB3DDD">
        <w:rPr>
          <w:rFonts w:ascii="Times New Roman" w:hAnsi="Times New Roman" w:cs="Times New Roman"/>
          <w:color w:val="000000"/>
          <w:sz w:val="24"/>
          <w:szCs w:val="24"/>
        </w:rPr>
        <w:t xml:space="preserve">. </w:t>
      </w:r>
    </w:p>
    <w:p w14:paraId="13F3A8FF" w14:textId="4FA8AB9A" w:rsidR="003D2230" w:rsidRDefault="003D2230">
      <w:pPr>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3D10C78F" w14:textId="23309904" w:rsidR="00367656" w:rsidRPr="007E2695" w:rsidRDefault="00367656" w:rsidP="00367656">
      <w:pPr>
        <w:pStyle w:val="Antrat2"/>
        <w:ind w:left="5103"/>
        <w:jc w:val="right"/>
        <w:rPr>
          <w:rFonts w:ascii="Times New Roman" w:eastAsia="Calibri" w:hAnsi="Times New Roman" w:cs="Times New Roman"/>
          <w:color w:val="000000" w:themeColor="text1"/>
          <w:sz w:val="24"/>
          <w:szCs w:val="24"/>
        </w:rPr>
      </w:pPr>
      <w:bookmarkStart w:id="54" w:name="_Toc171003035"/>
      <w:bookmarkStart w:id="55" w:name="_Toc200550477"/>
      <w:r w:rsidRPr="007E2695">
        <w:rPr>
          <w:rFonts w:ascii="Times New Roman" w:eastAsia="Calibri" w:hAnsi="Times New Roman" w:cs="Times New Roman"/>
          <w:color w:val="000000" w:themeColor="text1"/>
          <w:sz w:val="24"/>
          <w:szCs w:val="24"/>
        </w:rPr>
        <w:lastRenderedPageBreak/>
        <w:t>Pirkimo sąlygų 5 priedas „EBVPD“</w:t>
      </w:r>
      <w:bookmarkEnd w:id="54"/>
      <w:r w:rsidRPr="007E2695">
        <w:rPr>
          <w:rFonts w:ascii="Times New Roman" w:eastAsia="Calibri" w:hAnsi="Times New Roman" w:cs="Times New Roman"/>
          <w:color w:val="000000" w:themeColor="text1"/>
          <w:sz w:val="24"/>
          <w:szCs w:val="24"/>
        </w:rPr>
        <w:t xml:space="preserve"> (XML formatu)</w:t>
      </w:r>
      <w:bookmarkEnd w:id="55"/>
    </w:p>
    <w:p w14:paraId="27CB4B34" w14:textId="53997EB5" w:rsidR="00367656" w:rsidRPr="007E2695" w:rsidRDefault="00CD462D" w:rsidP="00B403FF">
      <w:pPr>
        <w:jc w:val="right"/>
        <w:rPr>
          <w:rFonts w:ascii="Times New Roman" w:hAnsi="Times New Roman" w:cs="Times New Roman"/>
          <w:color w:val="000000" w:themeColor="text1"/>
          <w:sz w:val="24"/>
          <w:szCs w:val="24"/>
        </w:rPr>
      </w:pPr>
      <w:r w:rsidRPr="007E2695">
        <w:rPr>
          <w:rFonts w:ascii="Times New Roman" w:hAnsi="Times New Roman" w:cs="Times New Roman"/>
          <w:color w:val="000000" w:themeColor="text1"/>
          <w:sz w:val="24"/>
          <w:szCs w:val="24"/>
          <w:highlight w:val="yellow"/>
        </w:rPr>
        <w:t>(teikiamas kartu su pasiūlymu)</w:t>
      </w:r>
    </w:p>
    <w:p w14:paraId="1E33CF75" w14:textId="0E2F80D8" w:rsidR="002F396F" w:rsidRPr="000C0A9D" w:rsidRDefault="002F396F" w:rsidP="00DE290C">
      <w:pPr>
        <w:rPr>
          <w:rFonts w:ascii="Times New Roman" w:hAnsi="Times New Roman" w:cs="Times New Roman"/>
          <w:b/>
          <w:bCs/>
          <w:smallCaps/>
        </w:rPr>
      </w:pPr>
    </w:p>
    <w:p w14:paraId="4F6E9F95" w14:textId="40122A3B" w:rsidR="00B970B0" w:rsidRPr="007E2695" w:rsidRDefault="00B970B0" w:rsidP="00BE1858">
      <w:pPr>
        <w:pStyle w:val="Paantrat"/>
        <w:jc w:val="center"/>
        <w:rPr>
          <w:rFonts w:ascii="Times New Roman" w:hAnsi="Times New Roman" w:cs="Times New Roman"/>
          <w:b/>
          <w:bCs/>
          <w:smallCaps/>
        </w:rPr>
      </w:pPr>
      <w:r w:rsidRPr="007E2695">
        <w:rPr>
          <w:rFonts w:ascii="Times New Roman" w:hAnsi="Times New Roman" w:cs="Times New Roman"/>
        </w:rPr>
        <w:t>EUROPOS BENDRASIS VIEŠŲJŲ PIRKIMŲ DOKUMENTAS</w:t>
      </w:r>
    </w:p>
    <w:p w14:paraId="44D712FD" w14:textId="0E8899F8" w:rsidR="00CD462D" w:rsidRPr="00AA3858" w:rsidRDefault="000F6553" w:rsidP="00CD462D">
      <w:pPr>
        <w:spacing w:after="0"/>
        <w:jc w:val="center"/>
        <w:rPr>
          <w:rFonts w:ascii="Times New Roman" w:eastAsia="Times New Roman" w:hAnsi="Times New Roman" w:cs="Times New Roman"/>
          <w:sz w:val="24"/>
          <w:szCs w:val="24"/>
          <w:lang w:eastAsia="zh-CN"/>
        </w:rPr>
      </w:pPr>
      <w:r w:rsidRPr="00AA3858">
        <w:rPr>
          <w:rFonts w:ascii="Times New Roman" w:eastAsia="Times New Roman" w:hAnsi="Times New Roman" w:cs="Times New Roman"/>
          <w:sz w:val="24"/>
          <w:szCs w:val="24"/>
          <w:lang w:eastAsia="zh-CN"/>
        </w:rPr>
        <w:t>(</w:t>
      </w:r>
      <w:r w:rsidR="008C6C04" w:rsidRPr="00AA3858">
        <w:rPr>
          <w:rFonts w:ascii="Times New Roman" w:eastAsia="Times New Roman" w:hAnsi="Times New Roman" w:cs="Times New Roman"/>
          <w:sz w:val="24"/>
          <w:szCs w:val="24"/>
          <w:lang w:eastAsia="zh-CN"/>
        </w:rPr>
        <w:t xml:space="preserve">Europos bendrasis viešųjų pirkimų dokumentas (EBVPD) pateikiamas </w:t>
      </w:r>
      <w:r w:rsidRPr="00AA3858">
        <w:rPr>
          <w:rFonts w:ascii="Times New Roman" w:eastAsia="Times New Roman" w:hAnsi="Times New Roman" w:cs="Times New Roman"/>
          <w:sz w:val="24"/>
          <w:szCs w:val="24"/>
          <w:lang w:eastAsia="zh-CN"/>
        </w:rPr>
        <w:t>atskiru failu)</w:t>
      </w:r>
    </w:p>
    <w:p w14:paraId="1FC5E26C" w14:textId="38B7492A" w:rsidR="00CD462D" w:rsidRDefault="00CD462D">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53F930D8" w14:textId="5D7B932F" w:rsidR="000C0A9D" w:rsidRDefault="000C0A9D" w:rsidP="00CD462D">
      <w:pPr>
        <w:spacing w:after="0"/>
        <w:jc w:val="right"/>
        <w:rPr>
          <w:rFonts w:ascii="Times New Roman" w:eastAsia="Calibri" w:hAnsi="Times New Roman" w:cs="Times New Roman"/>
          <w:color w:val="0070C0"/>
        </w:rPr>
      </w:pPr>
      <w:bookmarkStart w:id="56" w:name="_Ref38540913"/>
      <w:bookmarkStart w:id="57" w:name="_Ref38898051"/>
      <w:bookmarkStart w:id="58" w:name="_Ref38901392"/>
    </w:p>
    <w:p w14:paraId="44D514D3" w14:textId="4BCEB4C1" w:rsidR="008D704D" w:rsidRPr="007E2695" w:rsidRDefault="008D704D" w:rsidP="00026D84">
      <w:pPr>
        <w:pStyle w:val="Antrat2"/>
        <w:ind w:left="5103"/>
        <w:jc w:val="right"/>
        <w:rPr>
          <w:rFonts w:ascii="Times New Roman" w:eastAsia="Calibri" w:hAnsi="Times New Roman" w:cs="Times New Roman"/>
          <w:color w:val="000000" w:themeColor="text1"/>
          <w:sz w:val="24"/>
          <w:szCs w:val="24"/>
        </w:rPr>
      </w:pPr>
      <w:bookmarkStart w:id="59" w:name="_Toc200550478"/>
      <w:r w:rsidRPr="007E2695">
        <w:rPr>
          <w:rFonts w:ascii="Times New Roman" w:eastAsia="Calibri" w:hAnsi="Times New Roman" w:cs="Times New Roman"/>
          <w:color w:val="000000" w:themeColor="text1"/>
          <w:sz w:val="24"/>
          <w:szCs w:val="24"/>
        </w:rPr>
        <w:t xml:space="preserve">Pirkimo sąlygų </w:t>
      </w:r>
      <w:r w:rsidR="00F1334C" w:rsidRPr="007E2695">
        <w:rPr>
          <w:rFonts w:ascii="Times New Roman" w:eastAsia="Calibri" w:hAnsi="Times New Roman" w:cs="Times New Roman"/>
          <w:color w:val="000000" w:themeColor="text1"/>
          <w:sz w:val="24"/>
          <w:szCs w:val="24"/>
        </w:rPr>
        <w:t>6</w:t>
      </w:r>
      <w:r w:rsidRPr="007E2695">
        <w:rPr>
          <w:rFonts w:ascii="Times New Roman" w:eastAsia="Calibri" w:hAnsi="Times New Roman" w:cs="Times New Roman"/>
          <w:color w:val="000000" w:themeColor="text1"/>
          <w:sz w:val="24"/>
          <w:szCs w:val="24"/>
        </w:rPr>
        <w:t xml:space="preserve"> priedas „Pasiūlymo forma“</w:t>
      </w:r>
      <w:bookmarkEnd w:id="56"/>
      <w:bookmarkEnd w:id="57"/>
      <w:bookmarkEnd w:id="58"/>
      <w:bookmarkEnd w:id="59"/>
    </w:p>
    <w:p w14:paraId="139DAF8C" w14:textId="77777777" w:rsidR="005E1209" w:rsidRPr="00A66405" w:rsidRDefault="005E1209" w:rsidP="005E1209">
      <w:pPr>
        <w:tabs>
          <w:tab w:val="left" w:pos="540"/>
          <w:tab w:val="left" w:pos="720"/>
        </w:tabs>
        <w:ind w:right="334" w:hanging="180"/>
        <w:jc w:val="center"/>
        <w:rPr>
          <w:rFonts w:ascii="Times New Roman" w:hAnsi="Times New Roman" w:cs="Times New Roman"/>
          <w:sz w:val="20"/>
          <w:szCs w:val="20"/>
        </w:rPr>
      </w:pPr>
      <w:r w:rsidRPr="00A66405">
        <w:rPr>
          <w:rFonts w:ascii="Times New Roman" w:hAnsi="Times New Roman" w:cs="Times New Roman"/>
          <w:sz w:val="20"/>
          <w:szCs w:val="20"/>
        </w:rPr>
        <w:t>Herbas arba prekių ženklas</w:t>
      </w:r>
    </w:p>
    <w:p w14:paraId="56E68087" w14:textId="77777777" w:rsidR="005E1209" w:rsidRPr="00A66405" w:rsidRDefault="005E1209" w:rsidP="005E1209">
      <w:pPr>
        <w:tabs>
          <w:tab w:val="left" w:pos="540"/>
          <w:tab w:val="left" w:pos="720"/>
        </w:tabs>
        <w:ind w:right="334" w:hanging="180"/>
        <w:jc w:val="center"/>
        <w:rPr>
          <w:rFonts w:ascii="Times New Roman" w:hAnsi="Times New Roman" w:cs="Times New Roman"/>
          <w:sz w:val="20"/>
          <w:szCs w:val="20"/>
        </w:rPr>
      </w:pPr>
      <w:r w:rsidRPr="00A66405">
        <w:rPr>
          <w:rFonts w:ascii="Times New Roman" w:hAnsi="Times New Roman" w:cs="Times New Roman"/>
          <w:sz w:val="20"/>
          <w:szCs w:val="20"/>
        </w:rPr>
        <w:t>(Tiekėjo pavadinimas)</w:t>
      </w:r>
    </w:p>
    <w:p w14:paraId="47604B5E" w14:textId="77777777" w:rsidR="005E1209" w:rsidRPr="00A66405" w:rsidRDefault="005E1209" w:rsidP="005E1209">
      <w:pPr>
        <w:tabs>
          <w:tab w:val="left" w:pos="540"/>
          <w:tab w:val="left" w:pos="720"/>
        </w:tabs>
        <w:ind w:right="334" w:hanging="180"/>
        <w:jc w:val="center"/>
        <w:rPr>
          <w:rFonts w:ascii="Times New Roman" w:hAnsi="Times New Roman" w:cs="Times New Roman"/>
          <w:sz w:val="20"/>
          <w:szCs w:val="20"/>
        </w:rPr>
      </w:pPr>
      <w:r w:rsidRPr="00A6640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781133" w14:textId="7529EF3B" w:rsidR="005E1209" w:rsidRPr="00A66405" w:rsidRDefault="005E1209" w:rsidP="005E1209">
      <w:pPr>
        <w:tabs>
          <w:tab w:val="left" w:pos="540"/>
          <w:tab w:val="left" w:pos="720"/>
        </w:tabs>
        <w:spacing w:after="0"/>
        <w:ind w:right="334" w:hanging="180"/>
        <w:jc w:val="both"/>
        <w:rPr>
          <w:rFonts w:ascii="Times New Roman" w:hAnsi="Times New Roman" w:cs="Times New Roman"/>
          <w:sz w:val="24"/>
          <w:szCs w:val="24"/>
          <w:u w:val="single"/>
        </w:rPr>
      </w:pPr>
      <w:r w:rsidRPr="00A66405">
        <w:rPr>
          <w:rFonts w:ascii="Times New Roman" w:hAnsi="Times New Roman" w:cs="Times New Roman"/>
          <w:sz w:val="24"/>
          <w:szCs w:val="24"/>
          <w:u w:val="single"/>
        </w:rPr>
        <w:t>Kupiškio rajono savivaldybės administracija</w:t>
      </w:r>
    </w:p>
    <w:p w14:paraId="3B387831" w14:textId="77777777" w:rsidR="005E1209" w:rsidRPr="007E2695" w:rsidRDefault="005E1209" w:rsidP="005E1209">
      <w:pPr>
        <w:tabs>
          <w:tab w:val="left" w:pos="540"/>
          <w:tab w:val="left" w:pos="720"/>
          <w:tab w:val="center" w:pos="2520"/>
        </w:tabs>
        <w:spacing w:after="0"/>
        <w:ind w:right="334" w:hanging="180"/>
        <w:jc w:val="both"/>
        <w:rPr>
          <w:rFonts w:ascii="Times New Roman" w:hAnsi="Times New Roman" w:cs="Times New Roman"/>
          <w:sz w:val="20"/>
          <w:szCs w:val="20"/>
        </w:rPr>
      </w:pPr>
      <w:r w:rsidRPr="007E2695">
        <w:rPr>
          <w:rFonts w:ascii="Times New Roman" w:hAnsi="Times New Roman" w:cs="Times New Roman"/>
          <w:sz w:val="20"/>
          <w:szCs w:val="20"/>
        </w:rPr>
        <w:t xml:space="preserve">        (Adresatas (perkančioji organizacija))</w:t>
      </w:r>
    </w:p>
    <w:p w14:paraId="0067BF27" w14:textId="77777777" w:rsidR="005E1209" w:rsidRPr="007E2695" w:rsidRDefault="005E1209" w:rsidP="005E1209">
      <w:pPr>
        <w:spacing w:after="0" w:line="240" w:lineRule="auto"/>
        <w:jc w:val="center"/>
        <w:outlineLvl w:val="0"/>
        <w:rPr>
          <w:rFonts w:ascii="Times New Roman" w:hAnsi="Times New Roman" w:cs="Times New Roman"/>
          <w:b/>
          <w:sz w:val="24"/>
          <w:szCs w:val="24"/>
        </w:rPr>
      </w:pPr>
    </w:p>
    <w:p w14:paraId="271CFC5C" w14:textId="56E82038" w:rsidR="005E1209" w:rsidRPr="007E2695" w:rsidRDefault="005E1209" w:rsidP="0022080D">
      <w:pPr>
        <w:spacing w:after="0" w:line="240" w:lineRule="auto"/>
        <w:jc w:val="center"/>
        <w:rPr>
          <w:rFonts w:ascii="Times New Roman" w:hAnsi="Times New Roman" w:cs="Times New Roman"/>
          <w:b/>
          <w:bCs/>
          <w:sz w:val="24"/>
          <w:szCs w:val="24"/>
        </w:rPr>
      </w:pPr>
      <w:r w:rsidRPr="007E2695">
        <w:rPr>
          <w:rFonts w:ascii="Times New Roman" w:hAnsi="Times New Roman" w:cs="Times New Roman"/>
          <w:b/>
          <w:bCs/>
          <w:sz w:val="24"/>
          <w:szCs w:val="24"/>
        </w:rPr>
        <w:t>PASIŪLYMAS</w:t>
      </w:r>
      <w:r w:rsidR="000533E2" w:rsidRPr="007E2695">
        <w:rPr>
          <w:rFonts w:ascii="Times New Roman" w:hAnsi="Times New Roman" w:cs="Times New Roman"/>
          <w:b/>
          <w:bCs/>
          <w:sz w:val="24"/>
          <w:szCs w:val="24"/>
        </w:rPr>
        <w:t xml:space="preserve"> PIRKIMUI</w:t>
      </w:r>
    </w:p>
    <w:p w14:paraId="7FE30918" w14:textId="48B3085C" w:rsidR="005E1209" w:rsidRDefault="000533E2" w:rsidP="0022080D">
      <w:pPr>
        <w:spacing w:after="0" w:line="240" w:lineRule="auto"/>
        <w:jc w:val="center"/>
        <w:rPr>
          <w:rFonts w:ascii="Times New Roman" w:eastAsia="Calibri" w:hAnsi="Times New Roman" w:cs="Times New Roman"/>
          <w:b/>
          <w:bCs/>
          <w:sz w:val="24"/>
          <w:szCs w:val="24"/>
        </w:rPr>
      </w:pPr>
      <w:r w:rsidRPr="007E2695">
        <w:rPr>
          <w:rFonts w:ascii="Times New Roman" w:hAnsi="Times New Roman" w:cs="Times New Roman"/>
          <w:b/>
          <w:bCs/>
          <w:sz w:val="24"/>
          <w:szCs w:val="24"/>
        </w:rPr>
        <w:t>„</w:t>
      </w:r>
      <w:r w:rsidR="00B8041F" w:rsidRPr="007E2695">
        <w:rPr>
          <w:rFonts w:ascii="Times New Roman" w:eastAsia="Calibri" w:hAnsi="Times New Roman" w:cs="Times New Roman"/>
          <w:b/>
          <w:bCs/>
          <w:sz w:val="24"/>
          <w:szCs w:val="24"/>
        </w:rPr>
        <w:t>MIEGMAIŠIAI 1300 vnt.(Projektas „Stiprinti pasirengimą valdyti krizes, ekstremalias situacijas ir šalinti padarinius Kupiškio rajone</w:t>
      </w:r>
      <w:r w:rsidRPr="007E2695">
        <w:rPr>
          <w:rFonts w:ascii="Times New Roman" w:eastAsia="Calibri" w:hAnsi="Times New Roman" w:cs="Times New Roman"/>
          <w:b/>
          <w:bCs/>
          <w:sz w:val="24"/>
          <w:szCs w:val="24"/>
        </w:rPr>
        <w:t>“</w:t>
      </w:r>
    </w:p>
    <w:p w14:paraId="34F9764D" w14:textId="7F703D7A" w:rsidR="007E2695" w:rsidRPr="007E2695" w:rsidRDefault="007E2695" w:rsidP="0022080D">
      <w:pPr>
        <w:spacing w:after="0" w:line="240" w:lineRule="auto"/>
        <w:jc w:val="center"/>
        <w:rPr>
          <w:rFonts w:ascii="Times New Roman" w:hAnsi="Times New Roman" w:cs="Times New Roman"/>
          <w:b/>
          <w:bCs/>
          <w:sz w:val="24"/>
          <w:szCs w:val="24"/>
        </w:rPr>
      </w:pPr>
      <w:r>
        <w:rPr>
          <w:rFonts w:ascii="Times New Roman" w:eastAsia="Calibri" w:hAnsi="Times New Roman" w:cs="Times New Roman"/>
          <w:b/>
          <w:bCs/>
          <w:sz w:val="24"/>
          <w:szCs w:val="24"/>
        </w:rPr>
        <w:t>____________</w:t>
      </w:r>
    </w:p>
    <w:p w14:paraId="43E0E5F1" w14:textId="77777777" w:rsidR="005E1209" w:rsidRPr="000C0A9D" w:rsidRDefault="005E1209" w:rsidP="0022080D">
      <w:pPr>
        <w:spacing w:after="0" w:line="240" w:lineRule="auto"/>
        <w:jc w:val="center"/>
        <w:rPr>
          <w:rFonts w:ascii="Times New Roman" w:hAnsi="Times New Roman" w:cs="Times New Roman"/>
          <w:sz w:val="18"/>
          <w:szCs w:val="18"/>
        </w:rPr>
      </w:pPr>
      <w:r w:rsidRPr="000C0A9D">
        <w:rPr>
          <w:rFonts w:ascii="Times New Roman" w:hAnsi="Times New Roman" w:cs="Times New Roman"/>
          <w:sz w:val="18"/>
          <w:szCs w:val="18"/>
        </w:rPr>
        <w:t>(Data)</w:t>
      </w:r>
    </w:p>
    <w:p w14:paraId="25E221A6" w14:textId="77777777" w:rsidR="005E1209" w:rsidRPr="000C0A9D" w:rsidRDefault="005E1209" w:rsidP="005E1209">
      <w:pPr>
        <w:spacing w:after="0" w:line="280" w:lineRule="atLeast"/>
        <w:jc w:val="center"/>
        <w:rPr>
          <w:rFonts w:ascii="Times New Roman" w:hAnsi="Times New Roman" w:cs="Times New Roma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5132"/>
      </w:tblGrid>
      <w:tr w:rsidR="00A66405" w:rsidRPr="002C4A46" w14:paraId="00E406F8" w14:textId="77777777" w:rsidTr="00A66405">
        <w:trPr>
          <w:trHeight w:val="657"/>
        </w:trPr>
        <w:tc>
          <w:tcPr>
            <w:tcW w:w="5495" w:type="dxa"/>
            <w:tcBorders>
              <w:top w:val="single" w:sz="4" w:space="0" w:color="auto"/>
              <w:left w:val="single" w:sz="4" w:space="0" w:color="auto"/>
              <w:bottom w:val="single" w:sz="4" w:space="0" w:color="auto"/>
              <w:right w:val="single" w:sz="4" w:space="0" w:color="auto"/>
            </w:tcBorders>
          </w:tcPr>
          <w:p w14:paraId="6CEDD0AC" w14:textId="77777777" w:rsidR="00A66405" w:rsidRPr="00E47B6D" w:rsidRDefault="00A66405" w:rsidP="004502F4">
            <w:pPr>
              <w:spacing w:after="0" w:line="240" w:lineRule="auto"/>
              <w:rPr>
                <w:rFonts w:ascii="Times New Roman" w:eastAsia="Calibri" w:hAnsi="Times New Roman" w:cs="Times New Roman"/>
                <w:i/>
                <w:sz w:val="24"/>
                <w:szCs w:val="24"/>
                <w:lang w:eastAsia="en-US"/>
              </w:rPr>
            </w:pPr>
            <w:r w:rsidRPr="00E47B6D">
              <w:rPr>
                <w:rFonts w:ascii="Times New Roman" w:eastAsia="Calibri" w:hAnsi="Times New Roman" w:cs="Times New Roman"/>
                <w:sz w:val="24"/>
                <w:szCs w:val="24"/>
                <w:lang w:eastAsia="en-US"/>
              </w:rPr>
              <w:t xml:space="preserve">Tiekėjo pavadinimas </w:t>
            </w:r>
            <w:r w:rsidRPr="00E47B6D">
              <w:rPr>
                <w:rFonts w:ascii="Times New Roman" w:eastAsia="Calibri" w:hAnsi="Times New Roman" w:cs="Times New Roman"/>
                <w:i/>
                <w:sz w:val="24"/>
                <w:szCs w:val="24"/>
                <w:lang w:eastAsia="en-US"/>
              </w:rPr>
              <w:t>/Jeigu dalyvauja ūkio subjektų grupė, surašomi visi dalyvių pavadinimai/</w:t>
            </w:r>
          </w:p>
        </w:tc>
        <w:tc>
          <w:tcPr>
            <w:tcW w:w="5132" w:type="dxa"/>
            <w:tcBorders>
              <w:top w:val="single" w:sz="4" w:space="0" w:color="auto"/>
              <w:left w:val="single" w:sz="4" w:space="0" w:color="auto"/>
              <w:bottom w:val="single" w:sz="4" w:space="0" w:color="auto"/>
              <w:right w:val="single" w:sz="4" w:space="0" w:color="auto"/>
            </w:tcBorders>
          </w:tcPr>
          <w:p w14:paraId="7A6B4932"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38523B86" w14:textId="77777777" w:rsidTr="00A66405">
        <w:tc>
          <w:tcPr>
            <w:tcW w:w="5495" w:type="dxa"/>
            <w:tcBorders>
              <w:top w:val="single" w:sz="4" w:space="0" w:color="auto"/>
              <w:left w:val="single" w:sz="4" w:space="0" w:color="auto"/>
              <w:bottom w:val="single" w:sz="4" w:space="0" w:color="auto"/>
              <w:right w:val="single" w:sz="4" w:space="0" w:color="auto"/>
            </w:tcBorders>
          </w:tcPr>
          <w:p w14:paraId="46EBF8B0"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Times New Roman" w:hAnsi="Times New Roman" w:cs="Times New Roman"/>
                <w:sz w:val="24"/>
                <w:szCs w:val="24"/>
                <w:lang w:eastAsia="en-US"/>
              </w:rPr>
              <w:t>Atsakingasis partneris (</w:t>
            </w:r>
            <w:r w:rsidRPr="00E47B6D">
              <w:rPr>
                <w:rFonts w:ascii="Times New Roman" w:eastAsia="Times New Roman" w:hAnsi="Times New Roman" w:cs="Times New Roman"/>
                <w:i/>
                <w:sz w:val="24"/>
                <w:szCs w:val="24"/>
                <w:lang w:eastAsia="en-US"/>
              </w:rPr>
              <w:t>nurodyti atsakingojo partnerio pavadinimą, jei pasiūlymą teikia ūkio subjektų grupė</w:t>
            </w:r>
            <w:r w:rsidRPr="00E47B6D">
              <w:rPr>
                <w:rFonts w:ascii="Times New Roman" w:eastAsia="Times New Roman" w:hAnsi="Times New Roman" w:cs="Times New Roman"/>
                <w:sz w:val="24"/>
                <w:szCs w:val="24"/>
                <w:lang w:eastAsia="en-US"/>
              </w:rPr>
              <w:t>)</w:t>
            </w:r>
          </w:p>
        </w:tc>
        <w:tc>
          <w:tcPr>
            <w:tcW w:w="5132" w:type="dxa"/>
            <w:tcBorders>
              <w:top w:val="single" w:sz="4" w:space="0" w:color="auto"/>
              <w:left w:val="single" w:sz="4" w:space="0" w:color="auto"/>
              <w:bottom w:val="single" w:sz="4" w:space="0" w:color="auto"/>
              <w:right w:val="single" w:sz="4" w:space="0" w:color="auto"/>
            </w:tcBorders>
          </w:tcPr>
          <w:p w14:paraId="65B0524D"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018FF5C6" w14:textId="77777777" w:rsidTr="00A66405">
        <w:tc>
          <w:tcPr>
            <w:tcW w:w="5495" w:type="dxa"/>
            <w:tcBorders>
              <w:top w:val="single" w:sz="4" w:space="0" w:color="auto"/>
              <w:left w:val="single" w:sz="4" w:space="0" w:color="auto"/>
              <w:bottom w:val="single" w:sz="4" w:space="0" w:color="auto"/>
              <w:right w:val="single" w:sz="4" w:space="0" w:color="auto"/>
            </w:tcBorders>
          </w:tcPr>
          <w:p w14:paraId="45C25E91"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Times New Roman" w:hAnsi="Times New Roman" w:cs="Times New Roman"/>
                <w:sz w:val="24"/>
                <w:szCs w:val="24"/>
                <w:lang w:eastAsia="en-US"/>
              </w:rPr>
              <w:t>Už pasiūlymą atsakingo asmens vardas, pavardė</w:t>
            </w:r>
          </w:p>
        </w:tc>
        <w:tc>
          <w:tcPr>
            <w:tcW w:w="5132" w:type="dxa"/>
            <w:tcBorders>
              <w:top w:val="single" w:sz="4" w:space="0" w:color="auto"/>
              <w:left w:val="single" w:sz="4" w:space="0" w:color="auto"/>
              <w:bottom w:val="single" w:sz="4" w:space="0" w:color="auto"/>
              <w:right w:val="single" w:sz="4" w:space="0" w:color="auto"/>
            </w:tcBorders>
          </w:tcPr>
          <w:p w14:paraId="4CB2C72D"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79F7E952" w14:textId="77777777" w:rsidTr="00A66405">
        <w:tc>
          <w:tcPr>
            <w:tcW w:w="5495" w:type="dxa"/>
            <w:tcBorders>
              <w:top w:val="single" w:sz="4" w:space="0" w:color="auto"/>
              <w:left w:val="single" w:sz="4" w:space="0" w:color="auto"/>
              <w:bottom w:val="single" w:sz="4" w:space="0" w:color="auto"/>
              <w:right w:val="single" w:sz="4" w:space="0" w:color="auto"/>
            </w:tcBorders>
          </w:tcPr>
          <w:p w14:paraId="0AD45A0A"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Tiekėjo adresas </w:t>
            </w:r>
            <w:r w:rsidRPr="00E47B6D">
              <w:rPr>
                <w:rFonts w:ascii="Times New Roman" w:eastAsia="Calibri" w:hAnsi="Times New Roman" w:cs="Times New Roman"/>
                <w:i/>
                <w:sz w:val="24"/>
                <w:szCs w:val="24"/>
                <w:lang w:eastAsia="en-US"/>
              </w:rPr>
              <w:t>/Jeigu dalyvauja ūkio subjektų grupė, surašomi visi dalyvių adresai/</w:t>
            </w:r>
          </w:p>
        </w:tc>
        <w:tc>
          <w:tcPr>
            <w:tcW w:w="5132" w:type="dxa"/>
            <w:tcBorders>
              <w:top w:val="single" w:sz="4" w:space="0" w:color="auto"/>
              <w:left w:val="single" w:sz="4" w:space="0" w:color="auto"/>
              <w:bottom w:val="single" w:sz="4" w:space="0" w:color="auto"/>
              <w:right w:val="single" w:sz="4" w:space="0" w:color="auto"/>
            </w:tcBorders>
          </w:tcPr>
          <w:p w14:paraId="0F8EF273"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79C7C52A" w14:textId="77777777" w:rsidTr="00A66405">
        <w:tc>
          <w:tcPr>
            <w:tcW w:w="5495" w:type="dxa"/>
            <w:tcBorders>
              <w:top w:val="single" w:sz="4" w:space="0" w:color="auto"/>
              <w:left w:val="single" w:sz="4" w:space="0" w:color="auto"/>
              <w:bottom w:val="single" w:sz="4" w:space="0" w:color="auto"/>
              <w:right w:val="single" w:sz="4" w:space="0" w:color="auto"/>
            </w:tcBorders>
          </w:tcPr>
          <w:p w14:paraId="36BEF88C"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Tiekėjo įmonės kodas </w:t>
            </w:r>
            <w:r w:rsidRPr="00E47B6D">
              <w:rPr>
                <w:rFonts w:ascii="Times New Roman" w:eastAsia="Calibri" w:hAnsi="Times New Roman" w:cs="Times New Roman"/>
                <w:i/>
                <w:sz w:val="24"/>
                <w:szCs w:val="24"/>
                <w:lang w:eastAsia="en-US"/>
              </w:rPr>
              <w:t>/Jeigu dalyvauja ūkio subjektų grupė, surašomi visi dalyvių įmonės kodai/</w:t>
            </w:r>
          </w:p>
        </w:tc>
        <w:tc>
          <w:tcPr>
            <w:tcW w:w="5132" w:type="dxa"/>
            <w:tcBorders>
              <w:top w:val="single" w:sz="4" w:space="0" w:color="auto"/>
              <w:left w:val="single" w:sz="4" w:space="0" w:color="auto"/>
              <w:bottom w:val="single" w:sz="4" w:space="0" w:color="auto"/>
              <w:right w:val="single" w:sz="4" w:space="0" w:color="auto"/>
            </w:tcBorders>
          </w:tcPr>
          <w:p w14:paraId="5751D791"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4B2833B9" w14:textId="77777777" w:rsidTr="00A66405">
        <w:tc>
          <w:tcPr>
            <w:tcW w:w="5495" w:type="dxa"/>
            <w:tcBorders>
              <w:top w:val="single" w:sz="4" w:space="0" w:color="auto"/>
              <w:left w:val="single" w:sz="4" w:space="0" w:color="auto"/>
              <w:bottom w:val="single" w:sz="4" w:space="0" w:color="auto"/>
              <w:right w:val="single" w:sz="4" w:space="0" w:color="auto"/>
            </w:tcBorders>
          </w:tcPr>
          <w:p w14:paraId="7FE3E73F"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Tiekėjo banko rekvizitai </w:t>
            </w:r>
            <w:r w:rsidRPr="00E47B6D">
              <w:rPr>
                <w:rFonts w:ascii="Times New Roman" w:eastAsia="Calibri" w:hAnsi="Times New Roman" w:cs="Times New Roman"/>
                <w:i/>
                <w:sz w:val="24"/>
                <w:szCs w:val="24"/>
                <w:lang w:eastAsia="en-US"/>
              </w:rPr>
              <w:t>/Jeigu dalyvauja ūkio subjektų grupė, surašomi visi dalyvių banko rekvizitai/</w:t>
            </w:r>
          </w:p>
        </w:tc>
        <w:tc>
          <w:tcPr>
            <w:tcW w:w="5132" w:type="dxa"/>
            <w:tcBorders>
              <w:top w:val="single" w:sz="4" w:space="0" w:color="auto"/>
              <w:left w:val="single" w:sz="4" w:space="0" w:color="auto"/>
              <w:bottom w:val="single" w:sz="4" w:space="0" w:color="auto"/>
              <w:right w:val="single" w:sz="4" w:space="0" w:color="auto"/>
            </w:tcBorders>
          </w:tcPr>
          <w:p w14:paraId="652B59FD"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2ADC8059" w14:textId="77777777" w:rsidTr="00A66405">
        <w:tc>
          <w:tcPr>
            <w:tcW w:w="5495" w:type="dxa"/>
            <w:tcBorders>
              <w:top w:val="single" w:sz="4" w:space="0" w:color="auto"/>
              <w:left w:val="single" w:sz="4" w:space="0" w:color="auto"/>
              <w:bottom w:val="single" w:sz="4" w:space="0" w:color="auto"/>
              <w:right w:val="single" w:sz="4" w:space="0" w:color="auto"/>
            </w:tcBorders>
          </w:tcPr>
          <w:p w14:paraId="605520DD"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Tiekėjo PVM mokėtojo kodas </w:t>
            </w:r>
            <w:r w:rsidRPr="00E47B6D">
              <w:rPr>
                <w:rFonts w:ascii="Times New Roman" w:eastAsia="Calibri" w:hAnsi="Times New Roman" w:cs="Times New Roman"/>
                <w:i/>
                <w:sz w:val="24"/>
                <w:szCs w:val="24"/>
                <w:lang w:eastAsia="en-US"/>
              </w:rPr>
              <w:t>/Jeigu dalyvauja ūkio subjektų grupė, surašomi visi dalyvių PVM mokėtojo kodai/</w:t>
            </w:r>
          </w:p>
        </w:tc>
        <w:tc>
          <w:tcPr>
            <w:tcW w:w="5132" w:type="dxa"/>
            <w:tcBorders>
              <w:top w:val="single" w:sz="4" w:space="0" w:color="auto"/>
              <w:left w:val="single" w:sz="4" w:space="0" w:color="auto"/>
              <w:bottom w:val="single" w:sz="4" w:space="0" w:color="auto"/>
              <w:right w:val="single" w:sz="4" w:space="0" w:color="auto"/>
            </w:tcBorders>
          </w:tcPr>
          <w:p w14:paraId="3CDAA443"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07C7AA9B" w14:textId="77777777" w:rsidTr="00A66405">
        <w:tc>
          <w:tcPr>
            <w:tcW w:w="5495" w:type="dxa"/>
            <w:tcBorders>
              <w:top w:val="single" w:sz="4" w:space="0" w:color="auto"/>
              <w:left w:val="single" w:sz="4" w:space="0" w:color="auto"/>
              <w:bottom w:val="single" w:sz="4" w:space="0" w:color="auto"/>
              <w:right w:val="single" w:sz="4" w:space="0" w:color="auto"/>
            </w:tcBorders>
          </w:tcPr>
          <w:p w14:paraId="6834A049"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Telefono numeris </w:t>
            </w:r>
            <w:r w:rsidRPr="00E47B6D">
              <w:rPr>
                <w:rFonts w:ascii="Times New Roman" w:eastAsia="Calibri" w:hAnsi="Times New Roman" w:cs="Times New Roman"/>
                <w:i/>
                <w:sz w:val="24"/>
                <w:szCs w:val="24"/>
                <w:lang w:eastAsia="en-US"/>
              </w:rPr>
              <w:t>/Jeigu dalyvauja ūkio subjektų grupė, surašomi visi dalyvių telefono numeriai/</w:t>
            </w:r>
          </w:p>
        </w:tc>
        <w:tc>
          <w:tcPr>
            <w:tcW w:w="5132" w:type="dxa"/>
            <w:tcBorders>
              <w:top w:val="single" w:sz="4" w:space="0" w:color="auto"/>
              <w:left w:val="single" w:sz="4" w:space="0" w:color="auto"/>
              <w:bottom w:val="single" w:sz="4" w:space="0" w:color="auto"/>
              <w:right w:val="single" w:sz="4" w:space="0" w:color="auto"/>
            </w:tcBorders>
          </w:tcPr>
          <w:p w14:paraId="45F5F513"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7CBBF592" w14:textId="77777777" w:rsidTr="00A66405">
        <w:tc>
          <w:tcPr>
            <w:tcW w:w="5495" w:type="dxa"/>
            <w:tcBorders>
              <w:top w:val="single" w:sz="4" w:space="0" w:color="auto"/>
              <w:left w:val="single" w:sz="4" w:space="0" w:color="auto"/>
              <w:bottom w:val="single" w:sz="4" w:space="0" w:color="auto"/>
              <w:right w:val="single" w:sz="4" w:space="0" w:color="auto"/>
            </w:tcBorders>
          </w:tcPr>
          <w:p w14:paraId="11E8A17A"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El. pašto adresas </w:t>
            </w:r>
            <w:r w:rsidRPr="00E47B6D">
              <w:rPr>
                <w:rFonts w:ascii="Times New Roman" w:eastAsia="Calibri" w:hAnsi="Times New Roman" w:cs="Times New Roman"/>
                <w:i/>
                <w:sz w:val="24"/>
                <w:szCs w:val="24"/>
                <w:lang w:eastAsia="en-US"/>
              </w:rPr>
              <w:t>/Jeigu dalyvauja ūkio subjektų grupė, surašomi visi dalyvių e. pašto adresai/</w:t>
            </w:r>
          </w:p>
        </w:tc>
        <w:tc>
          <w:tcPr>
            <w:tcW w:w="5132" w:type="dxa"/>
            <w:tcBorders>
              <w:top w:val="single" w:sz="4" w:space="0" w:color="auto"/>
              <w:left w:val="single" w:sz="4" w:space="0" w:color="auto"/>
              <w:bottom w:val="single" w:sz="4" w:space="0" w:color="auto"/>
              <w:right w:val="single" w:sz="4" w:space="0" w:color="auto"/>
            </w:tcBorders>
          </w:tcPr>
          <w:p w14:paraId="24877C65"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bl>
    <w:p w14:paraId="4BB7CAD8" w14:textId="77777777" w:rsidR="005E1209" w:rsidRPr="000C0A9D" w:rsidRDefault="005E1209" w:rsidP="005E1209">
      <w:pPr>
        <w:spacing w:after="0"/>
        <w:rPr>
          <w:rFonts w:ascii="Times New Roman" w:hAnsi="Times New Roman" w:cs="Times New Roman"/>
          <w:color w:val="000000"/>
        </w:rPr>
      </w:pPr>
    </w:p>
    <w:p w14:paraId="0D7C4478" w14:textId="719EBC26" w:rsidR="00EF480B" w:rsidRPr="007E2695" w:rsidRDefault="005E1209" w:rsidP="00EF480B">
      <w:pPr>
        <w:spacing w:after="0"/>
        <w:ind w:firstLine="851"/>
        <w:jc w:val="both"/>
        <w:rPr>
          <w:rFonts w:ascii="Times New Roman" w:hAnsi="Times New Roman" w:cs="Times New Roman"/>
          <w:sz w:val="24"/>
          <w:szCs w:val="24"/>
        </w:rPr>
      </w:pPr>
      <w:r w:rsidRPr="007E2695">
        <w:rPr>
          <w:rFonts w:ascii="Times New Roman" w:hAnsi="Times New Roman" w:cs="Times New Roman"/>
          <w:color w:val="000000"/>
          <w:sz w:val="24"/>
          <w:szCs w:val="24"/>
        </w:rPr>
        <w:t xml:space="preserve">1. </w:t>
      </w:r>
      <w:r w:rsidR="000907C8" w:rsidRPr="007E2695">
        <w:rPr>
          <w:rFonts w:ascii="Times New Roman" w:hAnsi="Times New Roman" w:cs="Times New Roman"/>
          <w:sz w:val="24"/>
          <w:szCs w:val="24"/>
        </w:rPr>
        <w:t>Pažymime, kad sutinkame su visomis pirkimo dokumentų sąlygomis ir siūlome šias prekes:</w:t>
      </w:r>
    </w:p>
    <w:tbl>
      <w:tblPr>
        <w:tblW w:w="10627" w:type="dxa"/>
        <w:jc w:val="center"/>
        <w:tblLook w:val="04A0" w:firstRow="1" w:lastRow="0" w:firstColumn="1" w:lastColumn="0" w:noHBand="0" w:noVBand="1"/>
      </w:tblPr>
      <w:tblGrid>
        <w:gridCol w:w="768"/>
        <w:gridCol w:w="2346"/>
        <w:gridCol w:w="2126"/>
        <w:gridCol w:w="2410"/>
        <w:gridCol w:w="2977"/>
      </w:tblGrid>
      <w:tr w:rsidR="00EF480B" w:rsidRPr="00011A83" w14:paraId="0459035A" w14:textId="77777777" w:rsidTr="00F406BA">
        <w:trPr>
          <w:trHeight w:val="576"/>
          <w:jc w:val="center"/>
        </w:trPr>
        <w:tc>
          <w:tcPr>
            <w:tcW w:w="76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9D72510" w14:textId="77777777" w:rsidR="00EF480B" w:rsidRPr="00011A83" w:rsidRDefault="00EF480B" w:rsidP="00036012">
            <w:pPr>
              <w:spacing w:after="0"/>
              <w:jc w:val="center"/>
              <w:rPr>
                <w:rFonts w:ascii="Times New Roman" w:eastAsia="Arial" w:hAnsi="Times New Roman" w:cs="Times New Roman"/>
                <w:sz w:val="20"/>
                <w:szCs w:val="20"/>
              </w:rPr>
            </w:pPr>
            <w:r w:rsidRPr="00011A83">
              <w:rPr>
                <w:rFonts w:ascii="Times New Roman" w:eastAsia="Times New Roman" w:hAnsi="Times New Roman" w:cs="Times New Roman"/>
                <w:b/>
                <w:sz w:val="20"/>
                <w:szCs w:val="20"/>
              </w:rPr>
              <w:t>Eil. Nr.</w:t>
            </w:r>
          </w:p>
        </w:tc>
        <w:tc>
          <w:tcPr>
            <w:tcW w:w="23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B5B811" w14:textId="3E80E35A" w:rsidR="00EF480B" w:rsidRPr="00011A83" w:rsidRDefault="00EF480B" w:rsidP="00036012">
            <w:pPr>
              <w:spacing w:after="0"/>
              <w:jc w:val="center"/>
              <w:rPr>
                <w:rFonts w:ascii="Times New Roman" w:eastAsia="Arial" w:hAnsi="Times New Roman" w:cs="Times New Roman"/>
                <w:b/>
                <w:sz w:val="20"/>
                <w:szCs w:val="20"/>
              </w:rPr>
            </w:pPr>
            <w:r w:rsidRPr="00011A83">
              <w:rPr>
                <w:rFonts w:ascii="Times New Roman" w:eastAsia="Times New Roman" w:hAnsi="Times New Roman" w:cs="Times New Roman"/>
                <w:b/>
                <w:sz w:val="20"/>
                <w:szCs w:val="20"/>
              </w:rPr>
              <w:t>P</w:t>
            </w:r>
            <w:r>
              <w:rPr>
                <w:rFonts w:ascii="Times New Roman" w:eastAsia="Times New Roman" w:hAnsi="Times New Roman" w:cs="Times New Roman"/>
                <w:b/>
                <w:sz w:val="20"/>
                <w:szCs w:val="20"/>
              </w:rPr>
              <w:t>rekės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635B8A" w14:textId="77777777" w:rsidR="00EF480B" w:rsidRPr="00011A83" w:rsidRDefault="00EF480B" w:rsidP="00036012">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Kiekis, vnt.</w:t>
            </w:r>
          </w:p>
        </w:tc>
        <w:tc>
          <w:tcPr>
            <w:tcW w:w="241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1BB7E2C" w14:textId="77777777" w:rsidR="00EF480B" w:rsidRPr="00011A83" w:rsidRDefault="00EF480B" w:rsidP="00036012">
            <w:pPr>
              <w:spacing w:after="0"/>
              <w:jc w:val="center"/>
              <w:rPr>
                <w:rFonts w:ascii="Times New Roman" w:eastAsia="Arial" w:hAnsi="Times New Roman" w:cs="Times New Roman"/>
                <w:b/>
                <w:sz w:val="20"/>
                <w:szCs w:val="20"/>
              </w:rPr>
            </w:pPr>
            <w:r>
              <w:rPr>
                <w:rFonts w:ascii="Times New Roman" w:eastAsia="Calibri" w:hAnsi="Times New Roman" w:cs="Times New Roman"/>
                <w:b/>
                <w:sz w:val="20"/>
                <w:szCs w:val="20"/>
              </w:rPr>
              <w:t>Vieneto k</w:t>
            </w:r>
            <w:r w:rsidRPr="00011A83">
              <w:rPr>
                <w:rFonts w:ascii="Times New Roman" w:eastAsia="Calibri" w:hAnsi="Times New Roman" w:cs="Times New Roman"/>
                <w:b/>
                <w:sz w:val="20"/>
                <w:szCs w:val="20"/>
              </w:rPr>
              <w:t xml:space="preserve">aina Eur </w:t>
            </w:r>
            <w:r>
              <w:rPr>
                <w:rFonts w:ascii="Times New Roman" w:eastAsia="Calibri" w:hAnsi="Times New Roman" w:cs="Times New Roman"/>
                <w:b/>
                <w:sz w:val="20"/>
                <w:szCs w:val="20"/>
              </w:rPr>
              <w:t>(</w:t>
            </w:r>
            <w:r w:rsidRPr="00011A83">
              <w:rPr>
                <w:rFonts w:ascii="Times New Roman" w:eastAsia="Calibri" w:hAnsi="Times New Roman" w:cs="Times New Roman"/>
                <w:b/>
                <w:sz w:val="20"/>
                <w:szCs w:val="20"/>
              </w:rPr>
              <w:t>be PVM</w:t>
            </w:r>
            <w:r>
              <w:rPr>
                <w:rFonts w:ascii="Times New Roman" w:eastAsia="Calibri" w:hAnsi="Times New Roman" w:cs="Times New Roman"/>
                <w:b/>
                <w:sz w:val="20"/>
                <w:szCs w:val="20"/>
              </w:rPr>
              <w:t>)</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0E42AEF" w14:textId="77777777" w:rsidR="00EF480B" w:rsidRDefault="00EF480B" w:rsidP="00036012">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Suma </w:t>
            </w:r>
            <w:r w:rsidRPr="00011A83">
              <w:rPr>
                <w:rFonts w:ascii="Times New Roman" w:eastAsia="Calibri" w:hAnsi="Times New Roman" w:cs="Times New Roman"/>
                <w:b/>
                <w:sz w:val="20"/>
                <w:szCs w:val="20"/>
              </w:rPr>
              <w:t xml:space="preserve">Eur </w:t>
            </w:r>
          </w:p>
          <w:p w14:paraId="5C500191" w14:textId="77777777" w:rsidR="00EF480B" w:rsidRPr="00011A83" w:rsidRDefault="00EF480B" w:rsidP="00036012">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r w:rsidRPr="00011A83">
              <w:rPr>
                <w:rFonts w:ascii="Times New Roman" w:eastAsia="Calibri" w:hAnsi="Times New Roman" w:cs="Times New Roman"/>
                <w:b/>
                <w:sz w:val="20"/>
                <w:szCs w:val="20"/>
              </w:rPr>
              <w:t>be PVM</w:t>
            </w:r>
            <w:r>
              <w:rPr>
                <w:rFonts w:ascii="Times New Roman" w:eastAsia="Calibri" w:hAnsi="Times New Roman" w:cs="Times New Roman"/>
                <w:b/>
                <w:sz w:val="20"/>
                <w:szCs w:val="20"/>
              </w:rPr>
              <w:t>)</w:t>
            </w:r>
          </w:p>
        </w:tc>
      </w:tr>
      <w:tr w:rsidR="00EF480B" w:rsidRPr="00011A83" w14:paraId="739C82E5" w14:textId="77777777" w:rsidTr="00F406BA">
        <w:trPr>
          <w:trHeight w:val="279"/>
          <w:jc w:val="center"/>
        </w:trPr>
        <w:tc>
          <w:tcPr>
            <w:tcW w:w="768" w:type="dxa"/>
            <w:tcBorders>
              <w:top w:val="single" w:sz="4" w:space="0" w:color="000000"/>
              <w:left w:val="single" w:sz="4" w:space="0" w:color="000000"/>
              <w:bottom w:val="single" w:sz="4" w:space="0" w:color="000000"/>
              <w:right w:val="single" w:sz="4" w:space="0" w:color="000000"/>
            </w:tcBorders>
          </w:tcPr>
          <w:p w14:paraId="65E247D8" w14:textId="77777777" w:rsidR="00EF480B" w:rsidRPr="00773513" w:rsidRDefault="00EF480B" w:rsidP="00036012">
            <w:pPr>
              <w:spacing w:after="0"/>
              <w:jc w:val="center"/>
              <w:rPr>
                <w:rFonts w:ascii="Times New Roman" w:eastAsia="Times New Roman" w:hAnsi="Times New Roman" w:cs="Times New Roman"/>
                <w:bCs/>
                <w:i/>
                <w:iCs/>
                <w:sz w:val="20"/>
                <w:szCs w:val="20"/>
              </w:rPr>
            </w:pPr>
            <w:r w:rsidRPr="00773513">
              <w:rPr>
                <w:rFonts w:ascii="Times New Roman" w:eastAsia="Times New Roman" w:hAnsi="Times New Roman" w:cs="Times New Roman"/>
                <w:bCs/>
                <w:i/>
                <w:iCs/>
                <w:sz w:val="20"/>
                <w:szCs w:val="20"/>
              </w:rPr>
              <w:t>1</w:t>
            </w:r>
          </w:p>
        </w:tc>
        <w:tc>
          <w:tcPr>
            <w:tcW w:w="2346" w:type="dxa"/>
            <w:tcBorders>
              <w:top w:val="single" w:sz="4" w:space="0" w:color="000000"/>
              <w:left w:val="single" w:sz="4" w:space="0" w:color="000000"/>
              <w:bottom w:val="single" w:sz="4" w:space="0" w:color="000000"/>
              <w:right w:val="single" w:sz="4" w:space="0" w:color="000000"/>
            </w:tcBorders>
          </w:tcPr>
          <w:p w14:paraId="34EB137E" w14:textId="77777777" w:rsidR="00EF480B" w:rsidRPr="00773513" w:rsidRDefault="00EF480B" w:rsidP="00036012">
            <w:pPr>
              <w:spacing w:after="0"/>
              <w:jc w:val="center"/>
              <w:rPr>
                <w:rFonts w:ascii="Times New Roman" w:eastAsia="Times New Roman" w:hAnsi="Times New Roman" w:cs="Times New Roman"/>
                <w:bCs/>
                <w:i/>
                <w:iCs/>
                <w:sz w:val="20"/>
                <w:szCs w:val="20"/>
              </w:rPr>
            </w:pPr>
            <w:r w:rsidRPr="00773513">
              <w:rPr>
                <w:rFonts w:ascii="Times New Roman" w:eastAsia="Times New Roman" w:hAnsi="Times New Roman" w:cs="Times New Roman"/>
                <w:bCs/>
                <w:i/>
                <w:iCs/>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3957A370" w14:textId="77777777" w:rsidR="00EF480B" w:rsidRPr="00773513" w:rsidRDefault="00EF480B" w:rsidP="00036012">
            <w:pPr>
              <w:spacing w:after="0"/>
              <w:jc w:val="center"/>
              <w:rPr>
                <w:rFonts w:ascii="Times New Roman" w:eastAsia="Calibri" w:hAnsi="Times New Roman" w:cs="Times New Roman"/>
                <w:bCs/>
                <w:i/>
                <w:iCs/>
                <w:sz w:val="20"/>
                <w:szCs w:val="20"/>
              </w:rPr>
            </w:pPr>
            <w:r w:rsidRPr="00773513">
              <w:rPr>
                <w:rFonts w:ascii="Times New Roman" w:eastAsia="Calibri" w:hAnsi="Times New Roman" w:cs="Times New Roman"/>
                <w:bCs/>
                <w:i/>
                <w:iCs/>
                <w:sz w:val="20"/>
                <w:szCs w:val="20"/>
              </w:rPr>
              <w:t>3</w:t>
            </w:r>
          </w:p>
        </w:tc>
        <w:tc>
          <w:tcPr>
            <w:tcW w:w="2410" w:type="dxa"/>
            <w:tcBorders>
              <w:top w:val="single" w:sz="4" w:space="0" w:color="000000"/>
              <w:left w:val="single" w:sz="4" w:space="0" w:color="000000"/>
              <w:bottom w:val="single" w:sz="4" w:space="0" w:color="000000"/>
              <w:right w:val="single" w:sz="4" w:space="0" w:color="000000"/>
            </w:tcBorders>
          </w:tcPr>
          <w:p w14:paraId="7225D148" w14:textId="77777777" w:rsidR="00EF480B" w:rsidRPr="00773513" w:rsidRDefault="00EF480B" w:rsidP="00036012">
            <w:pPr>
              <w:spacing w:after="0"/>
              <w:jc w:val="center"/>
              <w:rPr>
                <w:rFonts w:ascii="Times New Roman" w:eastAsia="Calibri" w:hAnsi="Times New Roman" w:cs="Times New Roman"/>
                <w:bCs/>
                <w:i/>
                <w:iCs/>
                <w:sz w:val="20"/>
                <w:szCs w:val="20"/>
              </w:rPr>
            </w:pPr>
            <w:r w:rsidRPr="00773513">
              <w:rPr>
                <w:rFonts w:ascii="Times New Roman" w:eastAsia="Calibri" w:hAnsi="Times New Roman" w:cs="Times New Roman"/>
                <w:bCs/>
                <w:i/>
                <w:iCs/>
                <w:sz w:val="20"/>
                <w:szCs w:val="20"/>
              </w:rPr>
              <w:t>4</w:t>
            </w:r>
          </w:p>
        </w:tc>
        <w:tc>
          <w:tcPr>
            <w:tcW w:w="2977" w:type="dxa"/>
            <w:tcBorders>
              <w:top w:val="single" w:sz="4" w:space="0" w:color="000000"/>
              <w:left w:val="single" w:sz="4" w:space="0" w:color="000000"/>
              <w:bottom w:val="single" w:sz="4" w:space="0" w:color="000000"/>
              <w:right w:val="single" w:sz="4" w:space="0" w:color="000000"/>
            </w:tcBorders>
          </w:tcPr>
          <w:p w14:paraId="2FDAAFF1" w14:textId="77777777" w:rsidR="00EF480B" w:rsidRPr="00773513" w:rsidRDefault="00EF480B" w:rsidP="00036012">
            <w:pPr>
              <w:spacing w:after="0"/>
              <w:jc w:val="center"/>
              <w:rPr>
                <w:rFonts w:ascii="Times New Roman" w:eastAsia="Calibri" w:hAnsi="Times New Roman" w:cs="Times New Roman"/>
                <w:bCs/>
                <w:i/>
                <w:iCs/>
                <w:sz w:val="20"/>
                <w:szCs w:val="20"/>
              </w:rPr>
            </w:pPr>
            <w:r w:rsidRPr="00773513">
              <w:rPr>
                <w:rFonts w:ascii="Times New Roman" w:eastAsia="Calibri" w:hAnsi="Times New Roman" w:cs="Times New Roman"/>
                <w:bCs/>
                <w:i/>
                <w:iCs/>
                <w:sz w:val="20"/>
                <w:szCs w:val="20"/>
              </w:rPr>
              <w:t>5</w:t>
            </w:r>
            <w:r w:rsidRPr="00773513">
              <w:rPr>
                <w:rFonts w:ascii="Times New Roman" w:eastAsia="Calibri" w:hAnsi="Times New Roman" w:cs="Times New Roman"/>
                <w:bCs/>
                <w:i/>
                <w:iCs/>
                <w:sz w:val="20"/>
                <w:szCs w:val="20"/>
                <w:lang w:val="en-US"/>
              </w:rPr>
              <w:t>=</w:t>
            </w:r>
            <w:r w:rsidRPr="00773513">
              <w:rPr>
                <w:rFonts w:ascii="Times New Roman" w:eastAsia="Calibri" w:hAnsi="Times New Roman" w:cs="Times New Roman"/>
                <w:bCs/>
                <w:i/>
                <w:iCs/>
                <w:sz w:val="20"/>
                <w:szCs w:val="20"/>
              </w:rPr>
              <w:t>3*4</w:t>
            </w:r>
          </w:p>
        </w:tc>
      </w:tr>
      <w:tr w:rsidR="00EF480B" w:rsidRPr="00011A83" w14:paraId="35A86B4E" w14:textId="77777777" w:rsidTr="00F406BA">
        <w:trPr>
          <w:trHeight w:val="279"/>
          <w:jc w:val="center"/>
        </w:trPr>
        <w:tc>
          <w:tcPr>
            <w:tcW w:w="768" w:type="dxa"/>
            <w:tcBorders>
              <w:top w:val="single" w:sz="4" w:space="0" w:color="000000"/>
              <w:left w:val="single" w:sz="4" w:space="0" w:color="000000"/>
              <w:bottom w:val="single" w:sz="4" w:space="0" w:color="000000"/>
              <w:right w:val="single" w:sz="4" w:space="0" w:color="000000"/>
            </w:tcBorders>
            <w:vAlign w:val="center"/>
          </w:tcPr>
          <w:p w14:paraId="56567CEE" w14:textId="77777777" w:rsidR="00EF480B" w:rsidRPr="007E2695" w:rsidRDefault="00EF480B" w:rsidP="00036012">
            <w:pPr>
              <w:spacing w:after="0"/>
              <w:jc w:val="center"/>
              <w:rPr>
                <w:rFonts w:ascii="Times New Roman" w:eastAsia="Arial" w:hAnsi="Times New Roman" w:cs="Times New Roman"/>
                <w:b/>
                <w:bCs/>
                <w:sz w:val="24"/>
                <w:szCs w:val="24"/>
              </w:rPr>
            </w:pPr>
            <w:r w:rsidRPr="007E2695">
              <w:rPr>
                <w:rFonts w:ascii="Times New Roman" w:eastAsia="Arial" w:hAnsi="Times New Roman" w:cs="Times New Roman"/>
                <w:b/>
                <w:bCs/>
                <w:sz w:val="24"/>
                <w:szCs w:val="24"/>
              </w:rPr>
              <w:t>1.</w:t>
            </w:r>
          </w:p>
        </w:tc>
        <w:tc>
          <w:tcPr>
            <w:tcW w:w="2346" w:type="dxa"/>
            <w:tcBorders>
              <w:top w:val="single" w:sz="4" w:space="0" w:color="000000"/>
              <w:left w:val="single" w:sz="4" w:space="0" w:color="000000"/>
              <w:bottom w:val="single" w:sz="4" w:space="0" w:color="000000"/>
              <w:right w:val="single" w:sz="4" w:space="0" w:color="000000"/>
            </w:tcBorders>
            <w:vAlign w:val="center"/>
          </w:tcPr>
          <w:p w14:paraId="4F03AC79" w14:textId="49662AD5" w:rsidR="00EF480B" w:rsidRPr="007E2695" w:rsidRDefault="00F406BA" w:rsidP="00036012">
            <w:pPr>
              <w:autoSpaceDE w:val="0"/>
              <w:autoSpaceDN w:val="0"/>
              <w:adjustRightInd w:val="0"/>
              <w:spacing w:after="0" w:line="240" w:lineRule="auto"/>
              <w:rPr>
                <w:rFonts w:ascii="Times New Roman" w:eastAsia="Arial" w:hAnsi="Times New Roman" w:cs="Times New Roman"/>
                <w:b/>
                <w:bCs/>
                <w:color w:val="000000"/>
                <w:sz w:val="24"/>
                <w:szCs w:val="24"/>
              </w:rPr>
            </w:pPr>
            <w:r w:rsidRPr="007E2695">
              <w:rPr>
                <w:rFonts w:ascii="Times New Roman" w:eastAsia="Arial" w:hAnsi="Times New Roman" w:cs="Times New Roman"/>
                <w:b/>
                <w:bCs/>
                <w:color w:val="000000"/>
                <w:sz w:val="24"/>
                <w:szCs w:val="24"/>
              </w:rPr>
              <w:t>Miegmaišiai</w:t>
            </w:r>
          </w:p>
        </w:tc>
        <w:tc>
          <w:tcPr>
            <w:tcW w:w="2126" w:type="dxa"/>
            <w:tcBorders>
              <w:top w:val="single" w:sz="4" w:space="0" w:color="000000"/>
              <w:left w:val="single" w:sz="4" w:space="0" w:color="000000"/>
              <w:bottom w:val="single" w:sz="4" w:space="0" w:color="000000"/>
              <w:right w:val="single" w:sz="4" w:space="0" w:color="000000"/>
            </w:tcBorders>
          </w:tcPr>
          <w:p w14:paraId="5AFC7B04" w14:textId="406EFA61" w:rsidR="00EF480B" w:rsidRPr="007E2695" w:rsidRDefault="00FC1FA9" w:rsidP="00036012">
            <w:pPr>
              <w:spacing w:after="0"/>
              <w:jc w:val="center"/>
              <w:rPr>
                <w:rFonts w:ascii="Times New Roman" w:eastAsia="Arial" w:hAnsi="Times New Roman" w:cs="Times New Roman"/>
                <w:b/>
                <w:bCs/>
                <w:sz w:val="24"/>
                <w:szCs w:val="24"/>
              </w:rPr>
            </w:pPr>
            <w:r w:rsidRPr="007E2695">
              <w:rPr>
                <w:rFonts w:ascii="Times New Roman" w:eastAsia="Arial" w:hAnsi="Times New Roman" w:cs="Times New Roman"/>
                <w:b/>
                <w:bCs/>
                <w:sz w:val="24"/>
                <w:szCs w:val="24"/>
              </w:rPr>
              <w:t>130</w:t>
            </w:r>
            <w:r w:rsidR="00CD462D" w:rsidRPr="007E2695">
              <w:rPr>
                <w:rFonts w:ascii="Times New Roman" w:eastAsia="Arial" w:hAnsi="Times New Roman" w:cs="Times New Roman"/>
                <w:b/>
                <w:bCs/>
                <w:sz w:val="24"/>
                <w:szCs w:val="2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23083939" w14:textId="77777777" w:rsidR="00EF480B" w:rsidRPr="007E2695" w:rsidRDefault="00EF480B" w:rsidP="00036012">
            <w:pPr>
              <w:spacing w:after="0"/>
              <w:jc w:val="both"/>
              <w:rPr>
                <w:rFonts w:ascii="Times New Roman" w:eastAsia="Arial"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D880159" w14:textId="77777777" w:rsidR="00EF480B" w:rsidRPr="007E2695" w:rsidRDefault="00EF480B" w:rsidP="00036012">
            <w:pPr>
              <w:spacing w:after="0"/>
              <w:jc w:val="both"/>
              <w:rPr>
                <w:rFonts w:ascii="Times New Roman" w:eastAsia="Arial" w:hAnsi="Times New Roman" w:cs="Times New Roman"/>
                <w:sz w:val="24"/>
                <w:szCs w:val="24"/>
              </w:rPr>
            </w:pPr>
          </w:p>
        </w:tc>
      </w:tr>
      <w:tr w:rsidR="00EF480B" w:rsidRPr="00011A83" w14:paraId="2948C1D0" w14:textId="77777777" w:rsidTr="00F406BA">
        <w:trPr>
          <w:trHeight w:val="279"/>
          <w:jc w:val="center"/>
        </w:trPr>
        <w:tc>
          <w:tcPr>
            <w:tcW w:w="7650" w:type="dxa"/>
            <w:gridSpan w:val="4"/>
            <w:tcBorders>
              <w:top w:val="single" w:sz="4" w:space="0" w:color="000000"/>
              <w:left w:val="single" w:sz="4" w:space="0" w:color="000000"/>
              <w:bottom w:val="single" w:sz="4" w:space="0" w:color="000000"/>
              <w:right w:val="single" w:sz="4" w:space="0" w:color="000000"/>
            </w:tcBorders>
            <w:vAlign w:val="center"/>
          </w:tcPr>
          <w:p w14:paraId="19295D1D" w14:textId="77777777" w:rsidR="00EF480B" w:rsidRPr="007E2695" w:rsidRDefault="00EF480B" w:rsidP="00036012">
            <w:pPr>
              <w:spacing w:after="0"/>
              <w:jc w:val="right"/>
              <w:rPr>
                <w:rFonts w:ascii="Times New Roman" w:eastAsia="Arial" w:hAnsi="Times New Roman" w:cs="Times New Roman"/>
                <w:sz w:val="24"/>
                <w:szCs w:val="24"/>
              </w:rPr>
            </w:pPr>
            <w:r w:rsidRPr="007E2695">
              <w:rPr>
                <w:rFonts w:ascii="Times New Roman" w:eastAsia="Times New Roman" w:hAnsi="Times New Roman" w:cs="Times New Roman"/>
                <w:b/>
                <w:sz w:val="24"/>
                <w:szCs w:val="24"/>
              </w:rPr>
              <w:t>Bendra pasiūlymo kaina, Eur (be PVM)</w:t>
            </w:r>
          </w:p>
        </w:tc>
        <w:tc>
          <w:tcPr>
            <w:tcW w:w="2977" w:type="dxa"/>
            <w:tcBorders>
              <w:top w:val="single" w:sz="4" w:space="0" w:color="000000"/>
              <w:left w:val="single" w:sz="4" w:space="0" w:color="000000"/>
              <w:bottom w:val="single" w:sz="4" w:space="0" w:color="000000"/>
              <w:right w:val="single" w:sz="4" w:space="0" w:color="000000"/>
            </w:tcBorders>
          </w:tcPr>
          <w:p w14:paraId="62E5E9D7" w14:textId="77777777" w:rsidR="00EF480B" w:rsidRPr="007E2695" w:rsidRDefault="00EF480B" w:rsidP="00036012">
            <w:pPr>
              <w:spacing w:after="0"/>
              <w:jc w:val="both"/>
              <w:rPr>
                <w:rFonts w:ascii="Times New Roman" w:eastAsia="Arial" w:hAnsi="Times New Roman" w:cs="Times New Roman"/>
                <w:sz w:val="24"/>
                <w:szCs w:val="24"/>
              </w:rPr>
            </w:pPr>
          </w:p>
        </w:tc>
      </w:tr>
      <w:tr w:rsidR="00EF480B" w:rsidRPr="00011A83" w14:paraId="73354BBA" w14:textId="77777777" w:rsidTr="00F406BA">
        <w:trPr>
          <w:trHeight w:val="279"/>
          <w:jc w:val="center"/>
        </w:trPr>
        <w:tc>
          <w:tcPr>
            <w:tcW w:w="7650" w:type="dxa"/>
            <w:gridSpan w:val="4"/>
            <w:tcBorders>
              <w:top w:val="single" w:sz="4" w:space="0" w:color="000000"/>
              <w:left w:val="single" w:sz="4" w:space="0" w:color="000000"/>
              <w:bottom w:val="single" w:sz="4" w:space="0" w:color="000000"/>
              <w:right w:val="single" w:sz="4" w:space="0" w:color="000000"/>
            </w:tcBorders>
          </w:tcPr>
          <w:p w14:paraId="674000D5" w14:textId="77777777" w:rsidR="00EF480B" w:rsidRPr="007E2695" w:rsidRDefault="00EF480B" w:rsidP="00036012">
            <w:pPr>
              <w:spacing w:after="0"/>
              <w:jc w:val="right"/>
              <w:rPr>
                <w:rFonts w:ascii="Times New Roman" w:eastAsia="Arial" w:hAnsi="Times New Roman" w:cs="Times New Roman"/>
                <w:sz w:val="24"/>
                <w:szCs w:val="24"/>
              </w:rPr>
            </w:pPr>
            <w:r w:rsidRPr="007E2695">
              <w:rPr>
                <w:rFonts w:ascii="Times New Roman" w:eastAsia="Times New Roman" w:hAnsi="Times New Roman" w:cs="Times New Roman"/>
                <w:b/>
                <w:sz w:val="24"/>
                <w:szCs w:val="24"/>
              </w:rPr>
              <w:t>PVM (21 proc.)</w:t>
            </w:r>
          </w:p>
        </w:tc>
        <w:tc>
          <w:tcPr>
            <w:tcW w:w="2977" w:type="dxa"/>
            <w:tcBorders>
              <w:top w:val="single" w:sz="4" w:space="0" w:color="000000"/>
              <w:left w:val="single" w:sz="4" w:space="0" w:color="000000"/>
              <w:bottom w:val="single" w:sz="4" w:space="0" w:color="000000"/>
              <w:right w:val="single" w:sz="4" w:space="0" w:color="000000"/>
            </w:tcBorders>
          </w:tcPr>
          <w:p w14:paraId="1D6CD508" w14:textId="77777777" w:rsidR="00EF480B" w:rsidRPr="007E2695" w:rsidRDefault="00EF480B" w:rsidP="00036012">
            <w:pPr>
              <w:spacing w:after="0"/>
              <w:jc w:val="both"/>
              <w:rPr>
                <w:rFonts w:ascii="Times New Roman" w:eastAsia="Arial" w:hAnsi="Times New Roman" w:cs="Times New Roman"/>
                <w:sz w:val="24"/>
                <w:szCs w:val="24"/>
              </w:rPr>
            </w:pPr>
          </w:p>
        </w:tc>
      </w:tr>
      <w:tr w:rsidR="00EF480B" w:rsidRPr="00011A83" w14:paraId="630C5C46" w14:textId="77777777" w:rsidTr="00F406BA">
        <w:trPr>
          <w:trHeight w:val="295"/>
          <w:jc w:val="center"/>
        </w:trPr>
        <w:tc>
          <w:tcPr>
            <w:tcW w:w="7650" w:type="dxa"/>
            <w:gridSpan w:val="4"/>
            <w:tcBorders>
              <w:top w:val="single" w:sz="4" w:space="0" w:color="000000"/>
              <w:left w:val="single" w:sz="4" w:space="0" w:color="000000"/>
              <w:bottom w:val="single" w:sz="4" w:space="0" w:color="000000"/>
              <w:right w:val="single" w:sz="4" w:space="0" w:color="000000"/>
            </w:tcBorders>
          </w:tcPr>
          <w:p w14:paraId="5EA704C5" w14:textId="77777777" w:rsidR="00EF480B" w:rsidRPr="007E2695" w:rsidRDefault="00EF480B" w:rsidP="00036012">
            <w:pPr>
              <w:spacing w:after="0"/>
              <w:jc w:val="right"/>
              <w:rPr>
                <w:rFonts w:ascii="Times New Roman" w:eastAsia="Arial" w:hAnsi="Times New Roman" w:cs="Times New Roman"/>
                <w:sz w:val="24"/>
                <w:szCs w:val="24"/>
              </w:rPr>
            </w:pPr>
            <w:r w:rsidRPr="007E2695">
              <w:rPr>
                <w:rFonts w:ascii="Times New Roman" w:eastAsia="Times New Roman" w:hAnsi="Times New Roman" w:cs="Times New Roman"/>
                <w:b/>
                <w:sz w:val="24"/>
                <w:szCs w:val="24"/>
              </w:rPr>
              <w:t>Bendra pasiūlymo kaina, Eur (su PVM)</w:t>
            </w:r>
          </w:p>
        </w:tc>
        <w:tc>
          <w:tcPr>
            <w:tcW w:w="2977" w:type="dxa"/>
            <w:tcBorders>
              <w:top w:val="single" w:sz="4" w:space="0" w:color="000000"/>
              <w:left w:val="single" w:sz="4" w:space="0" w:color="000000"/>
              <w:bottom w:val="single" w:sz="4" w:space="0" w:color="000000"/>
              <w:right w:val="single" w:sz="4" w:space="0" w:color="000000"/>
            </w:tcBorders>
          </w:tcPr>
          <w:p w14:paraId="486EF07A" w14:textId="77777777" w:rsidR="00EF480B" w:rsidRPr="007E2695" w:rsidRDefault="00EF480B" w:rsidP="00036012">
            <w:pPr>
              <w:spacing w:after="0"/>
              <w:jc w:val="both"/>
              <w:rPr>
                <w:rFonts w:ascii="Times New Roman" w:eastAsia="Arial" w:hAnsi="Times New Roman" w:cs="Times New Roman"/>
                <w:sz w:val="24"/>
                <w:szCs w:val="24"/>
              </w:rPr>
            </w:pPr>
          </w:p>
        </w:tc>
      </w:tr>
    </w:tbl>
    <w:p w14:paraId="6C02FF47" w14:textId="799967D2" w:rsidR="005E1209" w:rsidRPr="007E2695" w:rsidRDefault="00CD462D" w:rsidP="00E61CEB">
      <w:pPr>
        <w:spacing w:after="0"/>
        <w:ind w:firstLine="851"/>
        <w:jc w:val="both"/>
        <w:rPr>
          <w:rFonts w:ascii="Times New Roman" w:hAnsi="Times New Roman" w:cs="Times New Roman"/>
          <w:iCs/>
          <w:color w:val="000000" w:themeColor="text1"/>
          <w:sz w:val="24"/>
          <w:szCs w:val="24"/>
        </w:rPr>
      </w:pPr>
      <w:r w:rsidRPr="007E2695">
        <w:rPr>
          <w:rFonts w:ascii="Times New Roman" w:hAnsi="Times New Roman" w:cs="Times New Roman"/>
          <w:iCs/>
          <w:color w:val="000000" w:themeColor="text1"/>
          <w:sz w:val="24"/>
          <w:szCs w:val="24"/>
        </w:rPr>
        <w:lastRenderedPageBreak/>
        <w:t xml:space="preserve">2. </w:t>
      </w:r>
      <w:r w:rsidR="009A3977" w:rsidRPr="007E2695">
        <w:rPr>
          <w:rFonts w:ascii="Times New Roman" w:hAnsi="Times New Roman" w:cs="Times New Roman"/>
          <w:iCs/>
          <w:color w:val="000000" w:themeColor="text1"/>
          <w:sz w:val="24"/>
          <w:szCs w:val="24"/>
        </w:rPr>
        <w:t>T</w:t>
      </w:r>
      <w:r w:rsidR="005E1209" w:rsidRPr="007E2695">
        <w:rPr>
          <w:rFonts w:ascii="Times New Roman" w:hAnsi="Times New Roman" w:cs="Times New Roman"/>
          <w:iCs/>
          <w:color w:val="000000" w:themeColor="text1"/>
          <w:sz w:val="24"/>
          <w:szCs w:val="24"/>
        </w:rPr>
        <w:t>ais atvejais, kai pagal galiojančius teisės aktus tiekėjui nereikia mokėti PVM, prašome nurodyti priežastis, dėl kurių nereikia mokėti PVM</w:t>
      </w:r>
      <w:r w:rsidRPr="007E2695">
        <w:rPr>
          <w:rFonts w:ascii="Times New Roman" w:hAnsi="Times New Roman" w:cs="Times New Roman"/>
          <w:iCs/>
          <w:color w:val="000000" w:themeColor="text1"/>
          <w:sz w:val="24"/>
          <w:szCs w:val="24"/>
        </w:rPr>
        <w:t>._______________________________________________________________________</w:t>
      </w:r>
    </w:p>
    <w:p w14:paraId="5608EF2C" w14:textId="145C111F" w:rsidR="005E1209" w:rsidRPr="007E2695" w:rsidRDefault="005E1209" w:rsidP="005E1209">
      <w:pPr>
        <w:shd w:val="clear" w:color="auto" w:fill="FFFFFF"/>
        <w:spacing w:after="0"/>
        <w:ind w:firstLine="851"/>
        <w:jc w:val="both"/>
        <w:rPr>
          <w:rFonts w:ascii="Times New Roman" w:hAnsi="Times New Roman" w:cs="Times New Roman"/>
          <w:sz w:val="24"/>
          <w:szCs w:val="24"/>
        </w:rPr>
      </w:pPr>
      <w:r w:rsidRPr="007E2695">
        <w:rPr>
          <w:rFonts w:ascii="Times New Roman" w:hAnsi="Times New Roman" w:cs="Times New Roman"/>
          <w:color w:val="000000"/>
          <w:sz w:val="24"/>
          <w:szCs w:val="24"/>
        </w:rPr>
        <w:t>3.</w:t>
      </w:r>
      <w:r w:rsidRPr="007E2695">
        <w:rPr>
          <w:rFonts w:ascii="Times New Roman" w:hAnsi="Times New Roman" w:cs="Times New Roman"/>
          <w:sz w:val="24"/>
          <w:szCs w:val="24"/>
        </w:rPr>
        <w:t xml:space="preserve"> Teikdami šį pasiūlymą, mes patvirtiname, kad mūsų siūlomos </w:t>
      </w:r>
      <w:r w:rsidR="000907C8" w:rsidRPr="007E2695">
        <w:rPr>
          <w:rFonts w:ascii="Times New Roman" w:hAnsi="Times New Roman" w:cs="Times New Roman"/>
          <w:sz w:val="24"/>
          <w:szCs w:val="24"/>
        </w:rPr>
        <w:t>prekės</w:t>
      </w:r>
      <w:r w:rsidRPr="007E2695">
        <w:rPr>
          <w:rFonts w:ascii="Times New Roman" w:hAnsi="Times New Roman" w:cs="Times New Roman"/>
          <w:sz w:val="24"/>
          <w:szCs w:val="24"/>
        </w:rPr>
        <w:t xml:space="preserve"> atitiks pirkimo dokumentuose pateiktame sutarties projekte ir jo prieduose nurodytus reikalavimus.</w:t>
      </w:r>
    </w:p>
    <w:p w14:paraId="4BA6F6BF" w14:textId="4A8F8E4D" w:rsidR="005E1209" w:rsidRPr="007E2695" w:rsidRDefault="005E1209" w:rsidP="005E1209">
      <w:pPr>
        <w:shd w:val="clear" w:color="auto" w:fill="FFFFFF"/>
        <w:spacing w:after="0"/>
        <w:ind w:firstLine="851"/>
        <w:jc w:val="both"/>
        <w:rPr>
          <w:rFonts w:ascii="Times New Roman" w:hAnsi="Times New Roman" w:cs="Times New Roman"/>
          <w:sz w:val="24"/>
          <w:szCs w:val="24"/>
        </w:rPr>
      </w:pPr>
      <w:r w:rsidRPr="007E2695">
        <w:rPr>
          <w:rFonts w:ascii="Times New Roman" w:hAnsi="Times New Roman" w:cs="Times New Roman"/>
          <w:sz w:val="24"/>
          <w:szCs w:val="24"/>
        </w:rPr>
        <w:t xml:space="preserve">4. Į </w:t>
      </w:r>
      <w:r w:rsidR="004554BA" w:rsidRPr="007E2695">
        <w:rPr>
          <w:rFonts w:ascii="Times New Roman" w:hAnsi="Times New Roman" w:cs="Times New Roman"/>
          <w:sz w:val="24"/>
          <w:szCs w:val="24"/>
        </w:rPr>
        <w:t xml:space="preserve">bendrą </w:t>
      </w:r>
      <w:r w:rsidRPr="007E2695">
        <w:rPr>
          <w:rFonts w:ascii="Times New Roman" w:hAnsi="Times New Roman" w:cs="Times New Roman"/>
          <w:sz w:val="24"/>
          <w:szCs w:val="24"/>
        </w:rPr>
        <w:t xml:space="preserve">pasiūlymo kainą įskaičiuoti visi mokesčiai, </w:t>
      </w:r>
      <w:r w:rsidR="000907C8" w:rsidRPr="007E2695">
        <w:rPr>
          <w:rFonts w:ascii="Times New Roman" w:hAnsi="Times New Roman" w:cs="Times New Roman"/>
          <w:sz w:val="24"/>
          <w:szCs w:val="24"/>
        </w:rPr>
        <w:t>visos su prekių pristatymu</w:t>
      </w:r>
      <w:r w:rsidRPr="007E2695">
        <w:rPr>
          <w:rFonts w:ascii="Times New Roman" w:hAnsi="Times New Roman" w:cs="Times New Roman"/>
          <w:sz w:val="24"/>
          <w:szCs w:val="24"/>
        </w:rPr>
        <w:t xml:space="preserve"> susijusios išlaidos</w:t>
      </w:r>
      <w:r w:rsidR="000907C8" w:rsidRPr="007E2695">
        <w:rPr>
          <w:rFonts w:ascii="Times New Roman" w:hAnsi="Times New Roman" w:cs="Times New Roman"/>
          <w:sz w:val="24"/>
          <w:szCs w:val="24"/>
        </w:rPr>
        <w:t>,</w:t>
      </w:r>
      <w:r w:rsidR="006C628D" w:rsidRPr="007E2695">
        <w:rPr>
          <w:rFonts w:ascii="Times New Roman" w:eastAsia="Times New Roman" w:hAnsi="Times New Roman" w:cs="Times New Roman"/>
          <w:color w:val="000000"/>
          <w:sz w:val="24"/>
          <w:szCs w:val="24"/>
          <w:lang w:eastAsia="x-none"/>
        </w:rPr>
        <w:t xml:space="preserve"> </w:t>
      </w:r>
      <w:r w:rsidR="006C628D" w:rsidRPr="007E2695">
        <w:rPr>
          <w:rFonts w:ascii="Times New Roman" w:eastAsia="Batang" w:hAnsi="Times New Roman" w:cs="Times New Roman"/>
          <w:sz w:val="24"/>
          <w:szCs w:val="24"/>
        </w:rPr>
        <w:t xml:space="preserve">taip pat ir atsiskaitymo dokumentų pateikimo naudojantis </w:t>
      </w:r>
      <w:r w:rsidR="006C628D" w:rsidRPr="007E2695">
        <w:rPr>
          <w:rFonts w:ascii="Times New Roman" w:eastAsia="Times New Roman" w:hAnsi="Times New Roman" w:cs="Times New Roman"/>
          <w:sz w:val="24"/>
          <w:szCs w:val="24"/>
        </w:rPr>
        <w:t>Sąskaitų administravimo bendrąja informacine sistema (SABIS)</w:t>
      </w:r>
      <w:r w:rsidR="006C628D" w:rsidRPr="007E2695">
        <w:rPr>
          <w:rFonts w:ascii="Times New Roman" w:eastAsia="Times New Roman" w:hAnsi="Times New Roman" w:cs="Times New Roman"/>
          <w:b/>
          <w:bCs/>
          <w:sz w:val="24"/>
          <w:szCs w:val="24"/>
        </w:rPr>
        <w:t xml:space="preserve"> </w:t>
      </w:r>
      <w:r w:rsidR="006C628D" w:rsidRPr="007E2695">
        <w:rPr>
          <w:rFonts w:ascii="Times New Roman" w:eastAsia="Batang" w:hAnsi="Times New Roman" w:cs="Times New Roman"/>
          <w:sz w:val="24"/>
          <w:szCs w:val="24"/>
        </w:rPr>
        <w:t>išlaidos.</w:t>
      </w:r>
      <w:r w:rsidR="006C628D" w:rsidRPr="007E2695">
        <w:rPr>
          <w:rFonts w:ascii="Times New Roman" w:hAnsi="Times New Roman" w:cs="Times New Roman"/>
          <w:color w:val="000000"/>
          <w:sz w:val="24"/>
          <w:szCs w:val="24"/>
        </w:rPr>
        <w:t xml:space="preserve"> </w:t>
      </w:r>
      <w:r w:rsidRPr="007E2695">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5F54CC0F" w14:textId="77777777" w:rsidR="005E1209" w:rsidRPr="007E2695" w:rsidRDefault="005E1209" w:rsidP="005E1209">
      <w:pPr>
        <w:tabs>
          <w:tab w:val="num" w:pos="0"/>
          <w:tab w:val="left" w:pos="709"/>
        </w:tabs>
        <w:spacing w:after="0"/>
        <w:ind w:firstLine="851"/>
        <w:jc w:val="both"/>
        <w:rPr>
          <w:rFonts w:ascii="Times New Roman" w:hAnsi="Times New Roman" w:cs="Times New Roman"/>
          <w:color w:val="000000"/>
          <w:sz w:val="24"/>
          <w:szCs w:val="24"/>
        </w:rPr>
      </w:pPr>
      <w:r w:rsidRPr="007E2695">
        <w:rPr>
          <w:rFonts w:ascii="Times New Roman" w:hAnsi="Times New Roman" w:cs="Times New Roman"/>
          <w:color w:val="000000"/>
          <w:sz w:val="24"/>
          <w:szCs w:val="24"/>
        </w:rPr>
        <w:t>5. Šiuo pasiūlymu įsipareigojame laikytis Viešųjų pirkimų įstatymo, kitų teisės aktų, pirkimo sąlygose išdėstytų reikalavimų bei sutarties sąlygų.</w:t>
      </w:r>
    </w:p>
    <w:p w14:paraId="53255103" w14:textId="77777777" w:rsidR="005E1209" w:rsidRPr="007E2695" w:rsidRDefault="005E1209" w:rsidP="005E1209">
      <w:pPr>
        <w:spacing w:after="0"/>
        <w:ind w:firstLine="851"/>
        <w:jc w:val="both"/>
        <w:rPr>
          <w:rFonts w:ascii="Times New Roman" w:hAnsi="Times New Roman" w:cs="Times New Roman"/>
          <w:color w:val="000000"/>
          <w:sz w:val="24"/>
          <w:szCs w:val="24"/>
        </w:rPr>
      </w:pPr>
      <w:r w:rsidRPr="007E2695">
        <w:rPr>
          <w:rFonts w:ascii="Times New Roman" w:hAnsi="Times New Roman" w:cs="Times New Roman"/>
          <w:color w:val="000000"/>
          <w:sz w:val="24"/>
          <w:szCs w:val="24"/>
        </w:rPr>
        <w:t>6. Patvirtiname, kad visi pridedami dokumentai yra mūsų pasiūlymo dalis.</w:t>
      </w:r>
    </w:p>
    <w:p w14:paraId="59A1B9B4" w14:textId="77777777" w:rsidR="005E1209" w:rsidRPr="007E2695" w:rsidRDefault="005E1209" w:rsidP="005E1209">
      <w:pPr>
        <w:spacing w:after="0"/>
        <w:ind w:firstLine="851"/>
        <w:jc w:val="both"/>
        <w:rPr>
          <w:rFonts w:ascii="Times New Roman" w:hAnsi="Times New Roman" w:cs="Times New Roman"/>
          <w:color w:val="000000"/>
          <w:sz w:val="24"/>
          <w:szCs w:val="24"/>
        </w:rPr>
      </w:pPr>
      <w:r w:rsidRPr="007E2695">
        <w:rPr>
          <w:rFonts w:ascii="Times New Roman" w:hAnsi="Times New Roman" w:cs="Times New Roman"/>
          <w:color w:val="000000"/>
          <w:sz w:val="24"/>
          <w:szCs w:val="24"/>
        </w:rPr>
        <w:t xml:space="preserve">7. Įsipareigojame laikytis pasiūlyme pateiktų ir pirkimo dokumentuose nustatytų sąlygų bei nesiimti jokių veiksmų, galinčių sutrukdyti pasiūlymo akceptavimui ar sutarties pasirašymui ir įsipareigojimui. </w:t>
      </w:r>
    </w:p>
    <w:p w14:paraId="0D6B4E07" w14:textId="4E066748" w:rsidR="000907C8" w:rsidRPr="007E2695" w:rsidRDefault="005E1209" w:rsidP="00E61CEB">
      <w:pPr>
        <w:tabs>
          <w:tab w:val="left" w:pos="709"/>
        </w:tabs>
        <w:spacing w:after="0"/>
        <w:ind w:firstLine="851"/>
        <w:rPr>
          <w:rFonts w:ascii="Times New Roman" w:hAnsi="Times New Roman" w:cs="Times New Roman"/>
          <w:iCs/>
          <w:color w:val="000000"/>
          <w:sz w:val="24"/>
          <w:szCs w:val="24"/>
        </w:rPr>
      </w:pPr>
      <w:r w:rsidRPr="007E2695">
        <w:rPr>
          <w:rFonts w:ascii="Times New Roman" w:hAnsi="Times New Roman" w:cs="Times New Roman"/>
          <w:iCs/>
          <w:color w:val="000000"/>
          <w:sz w:val="24"/>
          <w:szCs w:val="24"/>
        </w:rPr>
        <w:t>8. Pasiūlymas galioja iki pirkimo sąlyg</w:t>
      </w:r>
      <w:r w:rsidR="004554BA" w:rsidRPr="007E2695">
        <w:rPr>
          <w:rFonts w:ascii="Times New Roman" w:hAnsi="Times New Roman" w:cs="Times New Roman"/>
          <w:iCs/>
          <w:color w:val="000000"/>
          <w:sz w:val="24"/>
          <w:szCs w:val="24"/>
        </w:rPr>
        <w:t>ose nurodyto termino.</w:t>
      </w:r>
    </w:p>
    <w:p w14:paraId="5F5B506E" w14:textId="3E37D15E" w:rsidR="005E1209" w:rsidRPr="007E2695" w:rsidRDefault="00CD462D" w:rsidP="007E2695">
      <w:pPr>
        <w:spacing w:after="0" w:line="240" w:lineRule="atLeast"/>
        <w:ind w:firstLine="851"/>
        <w:jc w:val="both"/>
        <w:rPr>
          <w:rFonts w:ascii="Times New Roman" w:hAnsi="Times New Roman" w:cs="Times New Roman"/>
          <w:sz w:val="24"/>
          <w:szCs w:val="24"/>
        </w:rPr>
      </w:pPr>
      <w:r w:rsidRPr="007E2695">
        <w:rPr>
          <w:rFonts w:ascii="Times New Roman" w:hAnsi="Times New Roman" w:cs="Times New Roman"/>
          <w:b/>
          <w:sz w:val="24"/>
          <w:szCs w:val="24"/>
        </w:rPr>
        <w:t>9</w:t>
      </w:r>
      <w:r w:rsidR="005E1209" w:rsidRPr="007E2695">
        <w:rPr>
          <w:rFonts w:ascii="Times New Roman" w:hAnsi="Times New Roman" w:cs="Times New Roman"/>
          <w:b/>
          <w:sz w:val="24"/>
          <w:szCs w:val="24"/>
        </w:rPr>
        <w:t xml:space="preserve">. </w:t>
      </w:r>
      <w:r w:rsidR="005E1209" w:rsidRPr="007E2695">
        <w:rPr>
          <w:rFonts w:ascii="Times New Roman" w:hAnsi="Times New Roman" w:cs="Times New Roman"/>
          <w:b/>
          <w:bCs/>
          <w:sz w:val="24"/>
          <w:szCs w:val="24"/>
        </w:rPr>
        <w:t>Vykdant sutartį pasitelksiu šiuos subt</w:t>
      </w:r>
      <w:r w:rsidR="00405314" w:rsidRPr="007E2695">
        <w:rPr>
          <w:rFonts w:ascii="Times New Roman" w:hAnsi="Times New Roman" w:cs="Times New Roman"/>
          <w:b/>
          <w:bCs/>
          <w:sz w:val="24"/>
          <w:szCs w:val="24"/>
        </w:rPr>
        <w:t>ie</w:t>
      </w:r>
      <w:r w:rsidR="005E1209" w:rsidRPr="007E2695">
        <w:rPr>
          <w:rFonts w:ascii="Times New Roman" w:hAnsi="Times New Roman" w:cs="Times New Roman"/>
          <w:b/>
          <w:bCs/>
          <w:sz w:val="24"/>
          <w:szCs w:val="24"/>
        </w:rPr>
        <w:t>kėjus</w:t>
      </w:r>
      <w:r w:rsidRPr="007E2695">
        <w:rPr>
          <w:rFonts w:ascii="Times New Roman" w:hAnsi="Times New Roman" w:cs="Times New Roman"/>
          <w:b/>
          <w:sz w:val="24"/>
          <w:szCs w:val="24"/>
          <w:vertAlign w:val="superscript"/>
        </w:rPr>
        <w:t>1</w:t>
      </w:r>
      <w:r w:rsidR="005E1209" w:rsidRPr="007E2695">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4894"/>
        <w:gridCol w:w="5178"/>
      </w:tblGrid>
      <w:tr w:rsidR="005E1209" w:rsidRPr="007E2695" w14:paraId="07574D00" w14:textId="77777777" w:rsidTr="00746F3A">
        <w:tc>
          <w:tcPr>
            <w:tcW w:w="281" w:type="pct"/>
            <w:shd w:val="clear" w:color="auto" w:fill="F2F2F2"/>
          </w:tcPr>
          <w:p w14:paraId="4D297F93" w14:textId="77777777" w:rsidR="005E1209" w:rsidRPr="007E2695" w:rsidRDefault="005E1209" w:rsidP="005E1209">
            <w:pPr>
              <w:tabs>
                <w:tab w:val="left" w:pos="0"/>
              </w:tabs>
              <w:spacing w:after="0"/>
              <w:ind w:left="57" w:right="-3" w:hanging="57"/>
              <w:jc w:val="center"/>
              <w:rPr>
                <w:rFonts w:ascii="Times New Roman" w:hAnsi="Times New Roman" w:cs="Times New Roman"/>
                <w:sz w:val="24"/>
                <w:szCs w:val="24"/>
              </w:rPr>
            </w:pPr>
            <w:r w:rsidRPr="007E2695">
              <w:rPr>
                <w:rFonts w:ascii="Times New Roman" w:hAnsi="Times New Roman" w:cs="Times New Roman"/>
                <w:sz w:val="24"/>
                <w:szCs w:val="24"/>
              </w:rPr>
              <w:t>Eil.</w:t>
            </w:r>
          </w:p>
          <w:p w14:paraId="4C100EA8" w14:textId="77777777" w:rsidR="005E1209" w:rsidRPr="007E2695" w:rsidRDefault="005E1209" w:rsidP="005E1209">
            <w:pPr>
              <w:tabs>
                <w:tab w:val="left" w:pos="0"/>
              </w:tabs>
              <w:spacing w:after="0"/>
              <w:ind w:left="57" w:right="-3" w:hanging="57"/>
              <w:jc w:val="center"/>
              <w:rPr>
                <w:rFonts w:ascii="Times New Roman" w:hAnsi="Times New Roman" w:cs="Times New Roman"/>
                <w:sz w:val="24"/>
                <w:szCs w:val="24"/>
              </w:rPr>
            </w:pPr>
            <w:r w:rsidRPr="007E2695">
              <w:rPr>
                <w:rFonts w:ascii="Times New Roman" w:hAnsi="Times New Roman" w:cs="Times New Roman"/>
                <w:sz w:val="24"/>
                <w:szCs w:val="24"/>
              </w:rPr>
              <w:t>Nr.</w:t>
            </w:r>
          </w:p>
        </w:tc>
        <w:tc>
          <w:tcPr>
            <w:tcW w:w="2293" w:type="pct"/>
            <w:shd w:val="clear" w:color="auto" w:fill="F2F2F2"/>
          </w:tcPr>
          <w:p w14:paraId="1F0F1E39" w14:textId="48AFD40A" w:rsidR="005E1209" w:rsidRPr="007E2695" w:rsidRDefault="005E1209" w:rsidP="005E1209">
            <w:pPr>
              <w:spacing w:after="0"/>
              <w:ind w:left="57" w:firstLine="652"/>
              <w:jc w:val="center"/>
              <w:rPr>
                <w:rFonts w:ascii="Times New Roman" w:hAnsi="Times New Roman" w:cs="Times New Roman"/>
                <w:sz w:val="24"/>
                <w:szCs w:val="24"/>
              </w:rPr>
            </w:pPr>
            <w:r w:rsidRPr="007E2695">
              <w:rPr>
                <w:rFonts w:ascii="Times New Roman" w:hAnsi="Times New Roman" w:cs="Times New Roman"/>
                <w:sz w:val="24"/>
                <w:szCs w:val="24"/>
              </w:rPr>
              <w:t>Subt</w:t>
            </w:r>
            <w:r w:rsidR="00405314" w:rsidRPr="007E2695">
              <w:rPr>
                <w:rFonts w:ascii="Times New Roman" w:hAnsi="Times New Roman" w:cs="Times New Roman"/>
                <w:sz w:val="24"/>
                <w:szCs w:val="24"/>
              </w:rPr>
              <w:t>ie</w:t>
            </w:r>
            <w:r w:rsidRPr="007E2695">
              <w:rPr>
                <w:rFonts w:ascii="Times New Roman" w:hAnsi="Times New Roman" w:cs="Times New Roman"/>
                <w:sz w:val="24"/>
                <w:szCs w:val="24"/>
              </w:rPr>
              <w:t>kėjo pavadinimas, kodas, adresas</w:t>
            </w:r>
          </w:p>
        </w:tc>
        <w:tc>
          <w:tcPr>
            <w:tcW w:w="2426" w:type="pct"/>
            <w:shd w:val="clear" w:color="auto" w:fill="F2F2F2"/>
          </w:tcPr>
          <w:p w14:paraId="2207265C" w14:textId="26173341" w:rsidR="005E1209" w:rsidRPr="007E2695" w:rsidRDefault="005E1209" w:rsidP="005E1209">
            <w:pPr>
              <w:spacing w:after="0"/>
              <w:jc w:val="center"/>
              <w:rPr>
                <w:rFonts w:ascii="Times New Roman" w:hAnsi="Times New Roman" w:cs="Times New Roman"/>
                <w:sz w:val="24"/>
                <w:szCs w:val="24"/>
              </w:rPr>
            </w:pPr>
            <w:r w:rsidRPr="007E2695">
              <w:rPr>
                <w:rFonts w:ascii="Times New Roman" w:hAnsi="Times New Roman" w:cs="Times New Roman"/>
                <w:sz w:val="24"/>
                <w:szCs w:val="24"/>
              </w:rPr>
              <w:t>Subt</w:t>
            </w:r>
            <w:r w:rsidR="00405314" w:rsidRPr="007E2695">
              <w:rPr>
                <w:rFonts w:ascii="Times New Roman" w:hAnsi="Times New Roman" w:cs="Times New Roman"/>
                <w:sz w:val="24"/>
                <w:szCs w:val="24"/>
              </w:rPr>
              <w:t>ie</w:t>
            </w:r>
            <w:r w:rsidRPr="007E2695">
              <w:rPr>
                <w:rFonts w:ascii="Times New Roman" w:hAnsi="Times New Roman" w:cs="Times New Roman"/>
                <w:sz w:val="24"/>
                <w:szCs w:val="24"/>
              </w:rPr>
              <w:t>kėjui numatomos perduoti teikti paslaugos (įvardinti konkrečias paslaugas)</w:t>
            </w:r>
          </w:p>
        </w:tc>
      </w:tr>
      <w:tr w:rsidR="005E1209" w:rsidRPr="007E2695" w14:paraId="57128CCD" w14:textId="77777777" w:rsidTr="00746F3A">
        <w:tc>
          <w:tcPr>
            <w:tcW w:w="281" w:type="pct"/>
          </w:tcPr>
          <w:p w14:paraId="3B31A79B" w14:textId="77777777" w:rsidR="005E1209" w:rsidRPr="007E2695" w:rsidRDefault="005E1209" w:rsidP="005E1209">
            <w:pPr>
              <w:spacing w:after="0"/>
              <w:ind w:left="57" w:firstLine="652"/>
              <w:jc w:val="both"/>
              <w:rPr>
                <w:rFonts w:ascii="Times New Roman" w:hAnsi="Times New Roman" w:cs="Times New Roman"/>
                <w:sz w:val="24"/>
                <w:szCs w:val="24"/>
              </w:rPr>
            </w:pPr>
          </w:p>
        </w:tc>
        <w:tc>
          <w:tcPr>
            <w:tcW w:w="2293" w:type="pct"/>
          </w:tcPr>
          <w:p w14:paraId="7AF7BE65" w14:textId="77777777" w:rsidR="005E1209" w:rsidRPr="007E2695" w:rsidRDefault="005E1209" w:rsidP="005E1209">
            <w:pPr>
              <w:spacing w:after="0"/>
              <w:ind w:left="57" w:firstLine="652"/>
              <w:jc w:val="both"/>
              <w:rPr>
                <w:rFonts w:ascii="Times New Roman" w:hAnsi="Times New Roman" w:cs="Times New Roman"/>
                <w:sz w:val="24"/>
                <w:szCs w:val="24"/>
              </w:rPr>
            </w:pPr>
          </w:p>
        </w:tc>
        <w:tc>
          <w:tcPr>
            <w:tcW w:w="2426" w:type="pct"/>
          </w:tcPr>
          <w:p w14:paraId="0D5027C6" w14:textId="77777777" w:rsidR="005E1209" w:rsidRPr="007E2695" w:rsidRDefault="005E1209" w:rsidP="005E1209">
            <w:pPr>
              <w:spacing w:after="0"/>
              <w:ind w:left="57" w:firstLine="652"/>
              <w:jc w:val="both"/>
              <w:rPr>
                <w:rFonts w:ascii="Times New Roman" w:hAnsi="Times New Roman" w:cs="Times New Roman"/>
                <w:sz w:val="24"/>
                <w:szCs w:val="24"/>
              </w:rPr>
            </w:pPr>
          </w:p>
        </w:tc>
      </w:tr>
      <w:tr w:rsidR="005E1209" w:rsidRPr="007E2695" w14:paraId="4144F15C" w14:textId="77777777" w:rsidTr="00746F3A">
        <w:tc>
          <w:tcPr>
            <w:tcW w:w="281" w:type="pct"/>
          </w:tcPr>
          <w:p w14:paraId="7DB08550" w14:textId="77777777" w:rsidR="005E1209" w:rsidRPr="007E2695" w:rsidRDefault="005E1209" w:rsidP="005E1209">
            <w:pPr>
              <w:spacing w:after="0"/>
              <w:ind w:left="57" w:firstLine="652"/>
              <w:jc w:val="both"/>
              <w:rPr>
                <w:rFonts w:ascii="Times New Roman" w:hAnsi="Times New Roman" w:cs="Times New Roman"/>
                <w:sz w:val="24"/>
                <w:szCs w:val="24"/>
              </w:rPr>
            </w:pPr>
          </w:p>
        </w:tc>
        <w:tc>
          <w:tcPr>
            <w:tcW w:w="2293" w:type="pct"/>
          </w:tcPr>
          <w:p w14:paraId="77F73D07" w14:textId="77777777" w:rsidR="005E1209" w:rsidRPr="007E2695" w:rsidRDefault="005E1209" w:rsidP="005E1209">
            <w:pPr>
              <w:spacing w:after="0"/>
              <w:ind w:left="57" w:firstLine="652"/>
              <w:jc w:val="both"/>
              <w:rPr>
                <w:rFonts w:ascii="Times New Roman" w:hAnsi="Times New Roman" w:cs="Times New Roman"/>
                <w:sz w:val="24"/>
                <w:szCs w:val="24"/>
              </w:rPr>
            </w:pPr>
          </w:p>
        </w:tc>
        <w:tc>
          <w:tcPr>
            <w:tcW w:w="2426" w:type="pct"/>
          </w:tcPr>
          <w:p w14:paraId="62ED3631" w14:textId="77777777" w:rsidR="005E1209" w:rsidRPr="007E2695" w:rsidRDefault="005E1209" w:rsidP="005E1209">
            <w:pPr>
              <w:spacing w:after="0"/>
              <w:ind w:left="57" w:firstLine="652"/>
              <w:jc w:val="both"/>
              <w:rPr>
                <w:rFonts w:ascii="Times New Roman" w:hAnsi="Times New Roman" w:cs="Times New Roman"/>
                <w:sz w:val="24"/>
                <w:szCs w:val="24"/>
              </w:rPr>
            </w:pPr>
          </w:p>
        </w:tc>
      </w:tr>
    </w:tbl>
    <w:p w14:paraId="5949CB70" w14:textId="726275BA" w:rsidR="005E1209" w:rsidRPr="00A7599F" w:rsidRDefault="00CD462D" w:rsidP="00A7599F">
      <w:pPr>
        <w:shd w:val="clear" w:color="auto" w:fill="F2F2F2"/>
        <w:spacing w:after="0" w:line="240" w:lineRule="atLeast"/>
        <w:ind w:firstLine="720"/>
        <w:jc w:val="both"/>
        <w:rPr>
          <w:rFonts w:ascii="Times New Roman" w:hAnsi="Times New Roman" w:cs="Times New Roman"/>
          <w:bCs/>
          <w:sz w:val="18"/>
          <w:szCs w:val="18"/>
        </w:rPr>
      </w:pPr>
      <w:r>
        <w:rPr>
          <w:rFonts w:ascii="Times New Roman" w:hAnsi="Times New Roman" w:cs="Times New Roman"/>
          <w:bCs/>
          <w:sz w:val="18"/>
          <w:szCs w:val="18"/>
          <w:vertAlign w:val="superscript"/>
        </w:rPr>
        <w:t>1</w:t>
      </w:r>
      <w:r w:rsidR="005E1209" w:rsidRPr="000C0A9D">
        <w:rPr>
          <w:rFonts w:ascii="Times New Roman" w:hAnsi="Times New Roman" w:cs="Times New Roman"/>
          <w:bCs/>
          <w:sz w:val="18"/>
          <w:szCs w:val="18"/>
        </w:rPr>
        <w:t>Pildyti tuomet, jei sutarties vykdymui bus pasitelkti subt</w:t>
      </w:r>
      <w:r w:rsidR="00405314">
        <w:rPr>
          <w:rFonts w:ascii="Times New Roman" w:hAnsi="Times New Roman" w:cs="Times New Roman"/>
          <w:bCs/>
          <w:sz w:val="18"/>
          <w:szCs w:val="18"/>
        </w:rPr>
        <w:t>ie</w:t>
      </w:r>
      <w:r w:rsidR="005E1209" w:rsidRPr="000C0A9D">
        <w:rPr>
          <w:rFonts w:ascii="Times New Roman" w:hAnsi="Times New Roman" w:cs="Times New Roman"/>
          <w:bCs/>
          <w:sz w:val="18"/>
          <w:szCs w:val="18"/>
        </w:rPr>
        <w:t>kėjai</w:t>
      </w:r>
      <w:r w:rsidR="00405314">
        <w:rPr>
          <w:rFonts w:ascii="Times New Roman" w:hAnsi="Times New Roman" w:cs="Times New Roman"/>
          <w:bCs/>
          <w:sz w:val="18"/>
          <w:szCs w:val="18"/>
        </w:rPr>
        <w:t>.</w:t>
      </w:r>
    </w:p>
    <w:p w14:paraId="45BDA4B8" w14:textId="75864EE8" w:rsidR="005E1209" w:rsidRPr="001C06BE" w:rsidRDefault="005E1209" w:rsidP="007E2695">
      <w:pPr>
        <w:spacing w:after="0"/>
        <w:ind w:firstLine="851"/>
        <w:jc w:val="both"/>
        <w:rPr>
          <w:rFonts w:ascii="Times New Roman" w:hAnsi="Times New Roman" w:cs="Times New Roman"/>
          <w:sz w:val="22"/>
          <w:szCs w:val="22"/>
        </w:rPr>
      </w:pPr>
      <w:r w:rsidRPr="001C06BE">
        <w:rPr>
          <w:rFonts w:ascii="Times New Roman" w:hAnsi="Times New Roman" w:cs="Times New Roman"/>
          <w:b/>
          <w:sz w:val="22"/>
          <w:szCs w:val="22"/>
        </w:rPr>
        <w:t>1</w:t>
      </w:r>
      <w:r w:rsidR="00CD462D">
        <w:rPr>
          <w:rFonts w:ascii="Times New Roman" w:hAnsi="Times New Roman" w:cs="Times New Roman"/>
          <w:b/>
          <w:sz w:val="22"/>
          <w:szCs w:val="22"/>
        </w:rPr>
        <w:t>0</w:t>
      </w:r>
      <w:r w:rsidRPr="001C06BE">
        <w:rPr>
          <w:rFonts w:ascii="Times New Roman" w:hAnsi="Times New Roman" w:cs="Times New Roman"/>
          <w:b/>
          <w:sz w:val="22"/>
          <w:szCs w:val="22"/>
        </w:rPr>
        <w:t>. Šiame pasiūlyme yra pateikta ir konfidenciali informacija</w:t>
      </w:r>
      <w:r w:rsidRPr="001C06BE">
        <w:rPr>
          <w:rFonts w:ascii="Times New Roman" w:hAnsi="Times New Roman" w:cs="Times New Roman"/>
          <w:sz w:val="22"/>
          <w:szCs w:val="22"/>
        </w:rPr>
        <w:t xml:space="preserve"> (dokumentai su konfidencialia informacija įsegti atskirai)</w:t>
      </w:r>
      <w:r w:rsidR="00405314">
        <w:rPr>
          <w:rFonts w:ascii="Times New Roman" w:hAnsi="Times New Roman" w:cs="Times New Roman"/>
          <w:sz w:val="22"/>
          <w:szCs w:val="22"/>
          <w:vertAlign w:val="superscript"/>
        </w:rPr>
        <w:t>2</w:t>
      </w:r>
      <w:r w:rsidRPr="001C06BE">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
        <w:gridCol w:w="4913"/>
        <w:gridCol w:w="5180"/>
      </w:tblGrid>
      <w:tr w:rsidR="005E1209" w:rsidRPr="000C0A9D" w14:paraId="2AA1022A" w14:textId="77777777" w:rsidTr="00746F3A">
        <w:tc>
          <w:tcPr>
            <w:tcW w:w="271" w:type="pct"/>
            <w:shd w:val="clear" w:color="auto" w:fill="F2F2F2"/>
          </w:tcPr>
          <w:p w14:paraId="17650ABA"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Eil.</w:t>
            </w:r>
          </w:p>
          <w:p w14:paraId="1A5939EB"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Nr.</w:t>
            </w:r>
          </w:p>
        </w:tc>
        <w:tc>
          <w:tcPr>
            <w:tcW w:w="2302" w:type="pct"/>
            <w:shd w:val="clear" w:color="auto" w:fill="F2F2F2"/>
          </w:tcPr>
          <w:p w14:paraId="6C0FB69F"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Pateikto dokumento pavadinimas</w:t>
            </w:r>
          </w:p>
        </w:tc>
        <w:tc>
          <w:tcPr>
            <w:tcW w:w="2427" w:type="pct"/>
            <w:shd w:val="clear" w:color="auto" w:fill="F2F2F2"/>
          </w:tcPr>
          <w:p w14:paraId="31DDF231"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Paaiškinimas, kokia konkreti informacija pateiktame dokumente yra konfidenciali</w:t>
            </w:r>
          </w:p>
        </w:tc>
      </w:tr>
      <w:tr w:rsidR="005E1209" w:rsidRPr="000C0A9D" w14:paraId="18DFB201" w14:textId="77777777" w:rsidTr="00746F3A">
        <w:tc>
          <w:tcPr>
            <w:tcW w:w="271" w:type="pct"/>
          </w:tcPr>
          <w:p w14:paraId="7DDCE038" w14:textId="77777777" w:rsidR="005E1209" w:rsidRPr="000C0A9D" w:rsidRDefault="005E1209" w:rsidP="005E1209">
            <w:pPr>
              <w:spacing w:after="0"/>
              <w:jc w:val="both"/>
              <w:rPr>
                <w:rFonts w:ascii="Times New Roman" w:hAnsi="Times New Roman" w:cs="Times New Roman"/>
              </w:rPr>
            </w:pPr>
          </w:p>
        </w:tc>
        <w:tc>
          <w:tcPr>
            <w:tcW w:w="2302" w:type="pct"/>
          </w:tcPr>
          <w:p w14:paraId="1D92B1D1" w14:textId="77777777" w:rsidR="005E1209" w:rsidRPr="000C0A9D" w:rsidRDefault="005E1209" w:rsidP="005E1209">
            <w:pPr>
              <w:spacing w:after="0"/>
              <w:jc w:val="both"/>
              <w:rPr>
                <w:rFonts w:ascii="Times New Roman" w:hAnsi="Times New Roman" w:cs="Times New Roman"/>
              </w:rPr>
            </w:pPr>
          </w:p>
        </w:tc>
        <w:tc>
          <w:tcPr>
            <w:tcW w:w="2427" w:type="pct"/>
          </w:tcPr>
          <w:p w14:paraId="1FBC60F1" w14:textId="77777777" w:rsidR="005E1209" w:rsidRPr="000C0A9D" w:rsidRDefault="005E1209" w:rsidP="005E1209">
            <w:pPr>
              <w:spacing w:after="0"/>
              <w:jc w:val="both"/>
              <w:rPr>
                <w:rFonts w:ascii="Times New Roman" w:hAnsi="Times New Roman" w:cs="Times New Roman"/>
              </w:rPr>
            </w:pPr>
          </w:p>
        </w:tc>
      </w:tr>
      <w:tr w:rsidR="005E1209" w:rsidRPr="000C0A9D" w14:paraId="11B89636" w14:textId="77777777" w:rsidTr="00746F3A">
        <w:tc>
          <w:tcPr>
            <w:tcW w:w="271" w:type="pct"/>
          </w:tcPr>
          <w:p w14:paraId="58BC8988" w14:textId="77777777" w:rsidR="005E1209" w:rsidRPr="000C0A9D" w:rsidRDefault="005E1209" w:rsidP="005E1209">
            <w:pPr>
              <w:spacing w:after="0"/>
              <w:jc w:val="both"/>
              <w:rPr>
                <w:rFonts w:ascii="Times New Roman" w:hAnsi="Times New Roman" w:cs="Times New Roman"/>
              </w:rPr>
            </w:pPr>
          </w:p>
        </w:tc>
        <w:tc>
          <w:tcPr>
            <w:tcW w:w="2302" w:type="pct"/>
          </w:tcPr>
          <w:p w14:paraId="53F516F3" w14:textId="77777777" w:rsidR="005E1209" w:rsidRPr="000C0A9D" w:rsidRDefault="005E1209" w:rsidP="005E1209">
            <w:pPr>
              <w:tabs>
                <w:tab w:val="left" w:pos="1296"/>
                <w:tab w:val="center" w:pos="4819"/>
                <w:tab w:val="right" w:pos="9638"/>
              </w:tabs>
              <w:spacing w:after="0"/>
              <w:rPr>
                <w:rFonts w:ascii="Times New Roman" w:hAnsi="Times New Roman" w:cs="Times New Roman"/>
              </w:rPr>
            </w:pPr>
          </w:p>
        </w:tc>
        <w:tc>
          <w:tcPr>
            <w:tcW w:w="2427" w:type="pct"/>
          </w:tcPr>
          <w:p w14:paraId="7C7E3B5F" w14:textId="77777777" w:rsidR="005E1209" w:rsidRPr="000C0A9D" w:rsidRDefault="005E1209" w:rsidP="005E1209">
            <w:pPr>
              <w:spacing w:after="0"/>
              <w:jc w:val="both"/>
              <w:rPr>
                <w:rFonts w:ascii="Times New Roman" w:hAnsi="Times New Roman" w:cs="Times New Roman"/>
              </w:rPr>
            </w:pPr>
          </w:p>
        </w:tc>
      </w:tr>
    </w:tbl>
    <w:p w14:paraId="2631C3F0" w14:textId="340AC83E" w:rsidR="005E1209" w:rsidRPr="00A7599F" w:rsidRDefault="00405314" w:rsidP="00A7599F">
      <w:pPr>
        <w:shd w:val="clear" w:color="auto" w:fill="F2F2F2"/>
        <w:spacing w:after="0"/>
        <w:ind w:firstLine="720"/>
        <w:jc w:val="both"/>
        <w:rPr>
          <w:rFonts w:ascii="Times New Roman" w:hAnsi="Times New Roman" w:cs="Times New Roman"/>
          <w:bCs/>
          <w:sz w:val="18"/>
          <w:szCs w:val="18"/>
        </w:rPr>
      </w:pPr>
      <w:r>
        <w:rPr>
          <w:rFonts w:ascii="Times New Roman" w:hAnsi="Times New Roman" w:cs="Times New Roman"/>
          <w:bCs/>
          <w:sz w:val="18"/>
          <w:szCs w:val="18"/>
          <w:vertAlign w:val="superscript"/>
        </w:rPr>
        <w:t>2</w:t>
      </w:r>
      <w:r w:rsidR="005E1209" w:rsidRPr="000C0A9D">
        <w:rPr>
          <w:rFonts w:ascii="Times New Roman" w:hAnsi="Times New Roman" w:cs="Times New Roman"/>
          <w:bCs/>
          <w:sz w:val="18"/>
          <w:szCs w:val="18"/>
        </w:rPr>
        <w:t xml:space="preserve">Pildyti tuomet, jei bus pateikta konfidenciali informacija. Tiekėjas negali nurodyti, kad konfidenciali yra pasiūlymo kaina arba, kad visas pasiūlymas yra konfidencialus. </w:t>
      </w:r>
    </w:p>
    <w:p w14:paraId="5E36A421" w14:textId="25155B90" w:rsidR="005E1209" w:rsidRPr="000C0A9D" w:rsidRDefault="005E1209" w:rsidP="007E2695">
      <w:pPr>
        <w:spacing w:after="0" w:line="360" w:lineRule="atLeast"/>
        <w:ind w:firstLine="851"/>
        <w:jc w:val="both"/>
        <w:rPr>
          <w:rFonts w:ascii="Times New Roman" w:hAnsi="Times New Roman" w:cs="Times New Roman"/>
        </w:rPr>
      </w:pPr>
      <w:r w:rsidRPr="000C0A9D">
        <w:rPr>
          <w:rFonts w:ascii="Times New Roman" w:hAnsi="Times New Roman" w:cs="Times New Roman"/>
          <w:b/>
        </w:rPr>
        <w:t>1</w:t>
      </w:r>
      <w:r w:rsidR="00CD462D">
        <w:rPr>
          <w:rFonts w:ascii="Times New Roman" w:hAnsi="Times New Roman" w:cs="Times New Roman"/>
          <w:b/>
        </w:rPr>
        <w:t>1</w:t>
      </w:r>
      <w:r w:rsidRPr="000C0A9D">
        <w:rPr>
          <w:rFonts w:ascii="Times New Roman" w:hAnsi="Times New Roman" w:cs="Times New Roman"/>
          <w:b/>
        </w:rPr>
        <w:t>.</w:t>
      </w:r>
      <w:r w:rsidRPr="000C0A9D">
        <w:rPr>
          <w:rFonts w:ascii="Times New Roman" w:hAnsi="Times New Roman" w:cs="Times New Roman"/>
        </w:rPr>
        <w:t xml:space="preserve"> </w:t>
      </w:r>
      <w:r w:rsidRPr="000C0A9D">
        <w:rPr>
          <w:rFonts w:ascii="Times New Roman" w:hAnsi="Times New Roman" w:cs="Times New Roman"/>
          <w:b/>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
        <w:gridCol w:w="4036"/>
        <w:gridCol w:w="4036"/>
        <w:gridCol w:w="2085"/>
      </w:tblGrid>
      <w:tr w:rsidR="007E2695" w:rsidRPr="000C0A9D" w14:paraId="6E9D7A3D" w14:textId="77777777" w:rsidTr="007E2695">
        <w:tc>
          <w:tcPr>
            <w:tcW w:w="241" w:type="pct"/>
            <w:shd w:val="clear" w:color="auto" w:fill="F2F2F2"/>
          </w:tcPr>
          <w:p w14:paraId="71436CF0" w14:textId="77777777" w:rsidR="007E2695" w:rsidRPr="000C0A9D" w:rsidRDefault="007E2695" w:rsidP="005E1209">
            <w:pPr>
              <w:spacing w:after="0"/>
              <w:jc w:val="center"/>
              <w:rPr>
                <w:rFonts w:ascii="Times New Roman" w:hAnsi="Times New Roman" w:cs="Times New Roman"/>
              </w:rPr>
            </w:pPr>
            <w:r w:rsidRPr="000C0A9D">
              <w:rPr>
                <w:rFonts w:ascii="Times New Roman" w:hAnsi="Times New Roman" w:cs="Times New Roman"/>
              </w:rPr>
              <w:t xml:space="preserve">Eil. </w:t>
            </w:r>
          </w:p>
          <w:p w14:paraId="42B7230E" w14:textId="77777777" w:rsidR="007E2695" w:rsidRPr="000C0A9D" w:rsidRDefault="007E2695" w:rsidP="005E1209">
            <w:pPr>
              <w:spacing w:after="0"/>
              <w:jc w:val="center"/>
              <w:rPr>
                <w:rFonts w:ascii="Times New Roman" w:hAnsi="Times New Roman" w:cs="Times New Roman"/>
              </w:rPr>
            </w:pPr>
            <w:r w:rsidRPr="000C0A9D">
              <w:rPr>
                <w:rFonts w:ascii="Times New Roman" w:hAnsi="Times New Roman" w:cs="Times New Roman"/>
              </w:rPr>
              <w:t>Nr.</w:t>
            </w:r>
          </w:p>
        </w:tc>
        <w:tc>
          <w:tcPr>
            <w:tcW w:w="1891" w:type="pct"/>
            <w:shd w:val="clear" w:color="auto" w:fill="F2F2F2"/>
          </w:tcPr>
          <w:p w14:paraId="350500FF" w14:textId="77777777" w:rsidR="007E2695" w:rsidRPr="000C0A9D" w:rsidRDefault="007E2695" w:rsidP="005E1209">
            <w:pPr>
              <w:spacing w:after="0"/>
              <w:jc w:val="center"/>
              <w:rPr>
                <w:rFonts w:ascii="Times New Roman" w:hAnsi="Times New Roman" w:cs="Times New Roman"/>
              </w:rPr>
            </w:pPr>
          </w:p>
        </w:tc>
        <w:tc>
          <w:tcPr>
            <w:tcW w:w="1891" w:type="pct"/>
            <w:shd w:val="clear" w:color="auto" w:fill="F2F2F2"/>
          </w:tcPr>
          <w:p w14:paraId="06C8B146" w14:textId="207B4B50" w:rsidR="007E2695" w:rsidRPr="000C0A9D" w:rsidRDefault="007E2695" w:rsidP="005E1209">
            <w:pPr>
              <w:spacing w:after="0"/>
              <w:jc w:val="center"/>
              <w:rPr>
                <w:rFonts w:ascii="Times New Roman" w:hAnsi="Times New Roman" w:cs="Times New Roman"/>
              </w:rPr>
            </w:pPr>
            <w:r w:rsidRPr="000C0A9D">
              <w:rPr>
                <w:rFonts w:ascii="Times New Roman" w:hAnsi="Times New Roman" w:cs="Times New Roman"/>
              </w:rPr>
              <w:t>Pateiktų dokumentų pavadinimas</w:t>
            </w:r>
          </w:p>
        </w:tc>
        <w:tc>
          <w:tcPr>
            <w:tcW w:w="977" w:type="pct"/>
            <w:shd w:val="clear" w:color="auto" w:fill="F2F2F2"/>
          </w:tcPr>
          <w:p w14:paraId="5C456E18" w14:textId="77777777" w:rsidR="007E2695" w:rsidRPr="000C0A9D" w:rsidRDefault="007E2695" w:rsidP="005E1209">
            <w:pPr>
              <w:spacing w:after="0"/>
              <w:jc w:val="center"/>
              <w:rPr>
                <w:rFonts w:ascii="Times New Roman" w:hAnsi="Times New Roman" w:cs="Times New Roman"/>
              </w:rPr>
            </w:pPr>
            <w:r w:rsidRPr="000C0A9D">
              <w:rPr>
                <w:rFonts w:ascii="Times New Roman" w:hAnsi="Times New Roman" w:cs="Times New Roman"/>
              </w:rPr>
              <w:t>Dokumento puslapių skaičius</w:t>
            </w:r>
          </w:p>
        </w:tc>
      </w:tr>
      <w:tr w:rsidR="007E2695" w:rsidRPr="000C0A9D" w14:paraId="7E1B934E" w14:textId="77777777" w:rsidTr="007E2695">
        <w:tc>
          <w:tcPr>
            <w:tcW w:w="241" w:type="pct"/>
          </w:tcPr>
          <w:p w14:paraId="2A67691A" w14:textId="77777777" w:rsidR="007E2695" w:rsidRPr="000C0A9D" w:rsidRDefault="007E2695" w:rsidP="005E1209">
            <w:pPr>
              <w:spacing w:after="0"/>
              <w:jc w:val="both"/>
              <w:rPr>
                <w:rFonts w:ascii="Times New Roman" w:hAnsi="Times New Roman" w:cs="Times New Roman"/>
              </w:rPr>
            </w:pPr>
          </w:p>
        </w:tc>
        <w:tc>
          <w:tcPr>
            <w:tcW w:w="1891" w:type="pct"/>
          </w:tcPr>
          <w:p w14:paraId="6399E2C0" w14:textId="77777777" w:rsidR="007E2695" w:rsidRPr="000C0A9D" w:rsidRDefault="007E2695" w:rsidP="005E1209">
            <w:pPr>
              <w:spacing w:after="0"/>
              <w:jc w:val="both"/>
              <w:rPr>
                <w:rFonts w:ascii="Times New Roman" w:hAnsi="Times New Roman" w:cs="Times New Roman"/>
              </w:rPr>
            </w:pPr>
          </w:p>
        </w:tc>
        <w:tc>
          <w:tcPr>
            <w:tcW w:w="1891" w:type="pct"/>
          </w:tcPr>
          <w:p w14:paraId="5C37D67F" w14:textId="1C0414AD" w:rsidR="007E2695" w:rsidRPr="000C0A9D" w:rsidRDefault="007E2695" w:rsidP="005E1209">
            <w:pPr>
              <w:spacing w:after="0"/>
              <w:jc w:val="both"/>
              <w:rPr>
                <w:rFonts w:ascii="Times New Roman" w:hAnsi="Times New Roman" w:cs="Times New Roman"/>
              </w:rPr>
            </w:pPr>
          </w:p>
        </w:tc>
        <w:tc>
          <w:tcPr>
            <w:tcW w:w="977" w:type="pct"/>
          </w:tcPr>
          <w:p w14:paraId="652CADFC" w14:textId="77777777" w:rsidR="007E2695" w:rsidRPr="000C0A9D" w:rsidRDefault="007E2695" w:rsidP="005E1209">
            <w:pPr>
              <w:spacing w:after="0"/>
              <w:jc w:val="both"/>
              <w:rPr>
                <w:rFonts w:ascii="Times New Roman" w:hAnsi="Times New Roman" w:cs="Times New Roman"/>
              </w:rPr>
            </w:pPr>
          </w:p>
        </w:tc>
      </w:tr>
    </w:tbl>
    <w:p w14:paraId="57099950" w14:textId="77777777" w:rsidR="00405314" w:rsidRDefault="00405314" w:rsidP="00405314">
      <w:pPr>
        <w:jc w:val="both"/>
        <w:rPr>
          <w:rFonts w:ascii="Times New Roman" w:hAnsi="Times New Roman" w:cs="Times New Roman"/>
          <w:i/>
          <w:color w:val="000000" w:themeColor="text1"/>
          <w:sz w:val="22"/>
          <w:szCs w:val="22"/>
        </w:rPr>
      </w:pPr>
    </w:p>
    <w:p w14:paraId="0C4C6FC5" w14:textId="2DB6C0A7" w:rsidR="00405314" w:rsidRPr="00405314" w:rsidRDefault="00405314" w:rsidP="00405314">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Šiame pasiūlyme yra pateikta ir konfidenciali informacija:</w:t>
      </w:r>
    </w:p>
    <w:p w14:paraId="6E35C3C2" w14:textId="43AAD8D0" w:rsidR="00405314" w:rsidRPr="00405314" w:rsidRDefault="00405314" w:rsidP="00405314">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1FA3DDC4" w14:textId="77777777" w:rsidR="00405314" w:rsidRPr="00405314" w:rsidRDefault="00405314" w:rsidP="00405314">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lastRenderedPageBreak/>
        <w:t>1) jeigu tai pažeistų įstatymus, nustatančius informacijos atskleidimo ar teisės gauti informaciją reikalavimus, ir šių įstatymų įgyvendinamuosius teisės aktus;</w:t>
      </w:r>
    </w:p>
    <w:p w14:paraId="6C7F7E71" w14:textId="77777777" w:rsidR="00405314" w:rsidRPr="00405314" w:rsidRDefault="00405314" w:rsidP="00405314">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2) jeigu tai pažeistų dėl paskelbimo apie sudarytą pirkimo sutartį, kandidatų ir dalyvių informavimo, įskaitant informaciją apie pasiūlyme nurodytą prekių, paslaugų ar darbų kainą, išskyrus jos sudedamąsias dalis;</w:t>
      </w:r>
    </w:p>
    <w:p w14:paraId="7222B7DF" w14:textId="77777777" w:rsidR="00405314" w:rsidRPr="00405314" w:rsidRDefault="00405314" w:rsidP="00405314">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38F4EBE9" w14:textId="77777777" w:rsidR="00405314" w:rsidRPr="00405314" w:rsidRDefault="00405314" w:rsidP="00405314">
      <w:pPr>
        <w:ind w:firstLine="33"/>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4) informacija apie pasitelktus ūkio subjektus, kurių pajėgumais remiasi tiekėjas, ir subtiekėjus, išskyrus informaciją, kurią atskleidus būtų pažeisti Asmens duomenų teisinės apsaugos įstatymo reikalavimai.</w:t>
      </w:r>
    </w:p>
    <w:p w14:paraId="3C5C9713" w14:textId="77777777" w:rsidR="00405314" w:rsidRDefault="00405314" w:rsidP="004D5DA6">
      <w:pPr>
        <w:tabs>
          <w:tab w:val="left" w:pos="567"/>
          <w:tab w:val="left" w:pos="1276"/>
          <w:tab w:val="center" w:pos="2835"/>
        </w:tabs>
        <w:spacing w:after="0" w:line="240" w:lineRule="auto"/>
        <w:jc w:val="center"/>
        <w:rPr>
          <w:rFonts w:ascii="Times New Roman" w:eastAsia="Times New Roman" w:hAnsi="Times New Roman" w:cs="Times New Roman"/>
          <w:lang w:eastAsia="en-US"/>
        </w:rPr>
      </w:pPr>
    </w:p>
    <w:p w14:paraId="2AFE2026" w14:textId="4D561F36" w:rsidR="00405314" w:rsidRDefault="00405314" w:rsidP="004D5DA6">
      <w:pPr>
        <w:tabs>
          <w:tab w:val="left" w:pos="567"/>
          <w:tab w:val="left" w:pos="1276"/>
          <w:tab w:val="center" w:pos="2835"/>
        </w:tabs>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________________________________________________________________________________________________</w:t>
      </w:r>
    </w:p>
    <w:p w14:paraId="3869CB2C" w14:textId="471C7D42" w:rsidR="004D5DA6" w:rsidRPr="000C0A9D" w:rsidRDefault="004D5DA6" w:rsidP="004D5DA6">
      <w:pPr>
        <w:tabs>
          <w:tab w:val="left" w:pos="567"/>
          <w:tab w:val="left" w:pos="1276"/>
          <w:tab w:val="center" w:pos="2835"/>
        </w:tabs>
        <w:spacing w:after="0" w:line="240" w:lineRule="auto"/>
        <w:jc w:val="center"/>
        <w:rPr>
          <w:rFonts w:ascii="Times New Roman" w:eastAsia="Times New Roman" w:hAnsi="Times New Roman" w:cs="Times New Roman"/>
          <w:lang w:eastAsia="en-US"/>
        </w:rPr>
      </w:pPr>
      <w:r w:rsidRPr="000C0A9D">
        <w:rPr>
          <w:rFonts w:ascii="Times New Roman" w:eastAsia="Times New Roman" w:hAnsi="Times New Roman" w:cs="Times New Roman"/>
          <w:lang w:eastAsia="en-US"/>
        </w:rPr>
        <w:t>(Tiekėjo arba jo įgalioto asmens vardas, pavardė, parašas)</w:t>
      </w:r>
    </w:p>
    <w:p w14:paraId="3D8CCDF3" w14:textId="025DE299" w:rsidR="008D704D" w:rsidRPr="007E2695" w:rsidRDefault="005E1209" w:rsidP="00576F6D">
      <w:pPr>
        <w:spacing w:after="0" w:line="240" w:lineRule="exact"/>
        <w:jc w:val="right"/>
        <w:rPr>
          <w:rFonts w:ascii="Times New Roman" w:eastAsia="Calibri" w:hAnsi="Times New Roman" w:cs="Times New Roman"/>
          <w:color w:val="000000" w:themeColor="text1"/>
          <w:sz w:val="24"/>
          <w:szCs w:val="24"/>
        </w:rPr>
      </w:pPr>
      <w:r w:rsidRPr="000C0A9D">
        <w:rPr>
          <w:rFonts w:ascii="Times New Roman" w:hAnsi="Times New Roman" w:cs="Times New Roman"/>
          <w:b/>
        </w:rPr>
        <w:br w:type="page"/>
      </w:r>
      <w:bookmarkStart w:id="60" w:name="_Ref39484039"/>
      <w:bookmarkStart w:id="61" w:name="_Ref40278562"/>
      <w:r w:rsidR="008D704D" w:rsidRPr="007E2695">
        <w:rPr>
          <w:rFonts w:ascii="Times New Roman" w:eastAsia="Calibri" w:hAnsi="Times New Roman" w:cs="Times New Roman"/>
          <w:color w:val="000000" w:themeColor="text1"/>
          <w:sz w:val="24"/>
          <w:szCs w:val="24"/>
        </w:rPr>
        <w:lastRenderedPageBreak/>
        <w:t xml:space="preserve">Pirkimo sąlygų </w:t>
      </w:r>
      <w:r w:rsidR="00910C39" w:rsidRPr="007E2695">
        <w:rPr>
          <w:rFonts w:ascii="Times New Roman" w:eastAsia="Calibri" w:hAnsi="Times New Roman" w:cs="Times New Roman"/>
          <w:color w:val="000000" w:themeColor="text1"/>
          <w:sz w:val="24"/>
          <w:szCs w:val="24"/>
        </w:rPr>
        <w:t>7</w:t>
      </w:r>
      <w:r w:rsidR="008D704D" w:rsidRPr="007E2695">
        <w:rPr>
          <w:rFonts w:ascii="Times New Roman" w:eastAsia="Calibri" w:hAnsi="Times New Roman" w:cs="Times New Roman"/>
          <w:color w:val="000000" w:themeColor="text1"/>
          <w:sz w:val="24"/>
          <w:szCs w:val="24"/>
        </w:rPr>
        <w:t xml:space="preserve"> priedas „Pasiūlymų vertinimo kriterijai ir sąlygos“</w:t>
      </w:r>
      <w:bookmarkEnd w:id="60"/>
      <w:bookmarkEnd w:id="61"/>
    </w:p>
    <w:p w14:paraId="6A0BFF9D" w14:textId="77777777" w:rsidR="00FE3D7C" w:rsidRPr="000C0A9D" w:rsidRDefault="00FE3D7C" w:rsidP="00FE3D7C">
      <w:pPr>
        <w:jc w:val="center"/>
        <w:rPr>
          <w:rFonts w:ascii="Times New Roman" w:hAnsi="Times New Roman" w:cs="Times New Roman"/>
          <w:b/>
        </w:rPr>
      </w:pPr>
    </w:p>
    <w:p w14:paraId="5D3ED609" w14:textId="627F213F" w:rsidR="00203725" w:rsidRPr="007E2695" w:rsidRDefault="00FE3D7C" w:rsidP="002058A4">
      <w:pPr>
        <w:pStyle w:val="Paantrat"/>
        <w:jc w:val="center"/>
        <w:rPr>
          <w:rFonts w:ascii="Times New Roman" w:hAnsi="Times New Roman" w:cs="Times New Roman"/>
          <w:bCs/>
          <w:smallCaps/>
        </w:rPr>
      </w:pPr>
      <w:r w:rsidRPr="007E2695">
        <w:rPr>
          <w:rFonts w:ascii="Times New Roman" w:hAnsi="Times New Roman" w:cs="Times New Roman"/>
        </w:rPr>
        <w:t>PASIŪLYMŲ VERTINIMO KRITERIJAI</w:t>
      </w:r>
      <w:r w:rsidR="00031A62" w:rsidRPr="007E2695">
        <w:rPr>
          <w:rFonts w:ascii="Times New Roman" w:hAnsi="Times New Roman" w:cs="Times New Roman"/>
        </w:rPr>
        <w:t xml:space="preserve"> ir Sąlygos</w:t>
      </w:r>
    </w:p>
    <w:p w14:paraId="533B49B5" w14:textId="1C1062B7" w:rsidR="0050528A" w:rsidRPr="00CC58F0" w:rsidRDefault="0050528A" w:rsidP="00CC58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Times New Roman"/>
          <w:bCs/>
          <w:color w:val="000000"/>
          <w:sz w:val="24"/>
          <w:szCs w:val="24"/>
          <w:bdr w:val="nil"/>
          <w:lang w:eastAsia="en-GB"/>
        </w:rPr>
      </w:pPr>
      <w:r w:rsidRPr="00CC58F0">
        <w:rPr>
          <w:rFonts w:ascii="Times New Roman" w:eastAsia="Arial Unicode MS" w:hAnsi="Times New Roman" w:cs="Times New Roman"/>
          <w:color w:val="000000"/>
          <w:sz w:val="24"/>
          <w:szCs w:val="24"/>
          <w:bdr w:val="nil"/>
          <w:lang w:eastAsia="en-GB"/>
        </w:rPr>
        <w:t xml:space="preserve">1. </w:t>
      </w:r>
      <w:r w:rsidR="007465DD" w:rsidRPr="00CC58F0">
        <w:rPr>
          <w:rFonts w:ascii="Times New Roman" w:eastAsia="Arial Unicode MS" w:hAnsi="Times New Roman" w:cs="Times New Roman"/>
          <w:bCs/>
          <w:color w:val="000000"/>
          <w:sz w:val="24"/>
          <w:szCs w:val="24"/>
          <w:bdr w:val="nil"/>
          <w:lang w:eastAsia="en-GB"/>
        </w:rPr>
        <w:t xml:space="preserve">Ekonomiškai naudingiausiu pasiūlymu laikomas </w:t>
      </w:r>
      <w:r w:rsidR="009D2624" w:rsidRPr="00CC58F0">
        <w:rPr>
          <w:rFonts w:ascii="Times New Roman" w:eastAsia="Arial Unicode MS" w:hAnsi="Times New Roman" w:cs="Times New Roman"/>
          <w:bCs/>
          <w:color w:val="000000"/>
          <w:sz w:val="24"/>
          <w:szCs w:val="24"/>
          <w:bdr w:val="nil"/>
          <w:lang w:eastAsia="en-GB"/>
        </w:rPr>
        <w:t>mažiausios kainos</w:t>
      </w:r>
      <w:r w:rsidR="007465DD" w:rsidRPr="00CC58F0">
        <w:rPr>
          <w:rFonts w:ascii="Times New Roman" w:eastAsia="Arial Unicode MS" w:hAnsi="Times New Roman" w:cs="Times New Roman"/>
          <w:bCs/>
          <w:color w:val="000000"/>
          <w:sz w:val="24"/>
          <w:szCs w:val="24"/>
          <w:bdr w:val="nil"/>
          <w:lang w:eastAsia="en-GB"/>
        </w:rPr>
        <w:t xml:space="preserve"> pasiūlymas.</w:t>
      </w:r>
    </w:p>
    <w:p w14:paraId="248788EF" w14:textId="77777777" w:rsidR="0050528A" w:rsidRPr="00CC58F0" w:rsidRDefault="0050528A" w:rsidP="00CC58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Times New Roman"/>
          <w:color w:val="000000"/>
          <w:sz w:val="24"/>
          <w:szCs w:val="24"/>
          <w:bdr w:val="nil"/>
        </w:rPr>
      </w:pPr>
      <w:r w:rsidRPr="00CC58F0">
        <w:rPr>
          <w:rFonts w:ascii="Times New Roman" w:eastAsia="Arial Unicode MS" w:hAnsi="Times New Roman" w:cs="Times New Roman"/>
          <w:color w:val="000000"/>
          <w:sz w:val="24"/>
          <w:szCs w:val="24"/>
          <w:bdr w:val="nil"/>
          <w:lang w:eastAsia="en-GB"/>
        </w:rPr>
        <w:t xml:space="preserve">2. </w:t>
      </w:r>
      <w:r w:rsidRPr="00CC58F0">
        <w:rPr>
          <w:rFonts w:ascii="Times New Roman" w:eastAsia="Arial Unicode MS" w:hAnsi="Times New Roman" w:cs="Times New Roman"/>
          <w:color w:val="000000"/>
          <w:sz w:val="24"/>
          <w:szCs w:val="24"/>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9D0D0A" w14:textId="375CAA37" w:rsidR="0050528A" w:rsidRPr="00CC58F0" w:rsidRDefault="0050528A" w:rsidP="00CC58F0">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4"/>
          <w:szCs w:val="24"/>
        </w:rPr>
      </w:pPr>
      <w:r w:rsidRPr="00CC58F0">
        <w:rPr>
          <w:rFonts w:ascii="Times New Roman" w:eastAsia="Arial Unicode MS" w:hAnsi="Times New Roman" w:cs="Times New Roman"/>
          <w:color w:val="000000"/>
          <w:sz w:val="24"/>
          <w:szCs w:val="24"/>
          <w:bdr w:val="nil"/>
        </w:rPr>
        <w:t xml:space="preserve">3. </w:t>
      </w:r>
      <w:r w:rsidRPr="00CC58F0">
        <w:rPr>
          <w:rFonts w:ascii="Times New Roman" w:hAnsi="Times New Roman" w:cs="Times New Roman"/>
          <w:bCs/>
          <w:iCs/>
          <w:sz w:val="24"/>
          <w:szCs w:val="24"/>
        </w:rPr>
        <w:t xml:space="preserve">Pasiūlyme nurodyta pirkimo </w:t>
      </w:r>
      <w:r w:rsidR="00F04F59" w:rsidRPr="00CC58F0">
        <w:rPr>
          <w:rFonts w:ascii="Times New Roman" w:hAnsi="Times New Roman" w:cs="Times New Roman"/>
          <w:bCs/>
          <w:iCs/>
          <w:sz w:val="24"/>
          <w:szCs w:val="24"/>
        </w:rPr>
        <w:t>dalies</w:t>
      </w:r>
      <w:r w:rsidRPr="00CC58F0">
        <w:rPr>
          <w:rFonts w:ascii="Times New Roman" w:hAnsi="Times New Roman" w:cs="Times New Roman"/>
          <w:bCs/>
          <w:iCs/>
          <w:sz w:val="24"/>
          <w:szCs w:val="24"/>
        </w:rPr>
        <w:t xml:space="preserve">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0A3F20" w14:textId="4B972EF3" w:rsidR="0050528A" w:rsidRDefault="0050528A" w:rsidP="00CC58F0">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4"/>
          <w:szCs w:val="24"/>
        </w:rPr>
      </w:pPr>
      <w:r w:rsidRPr="00CC58F0">
        <w:rPr>
          <w:rFonts w:ascii="Times New Roman" w:hAnsi="Times New Roman" w:cs="Times New Roman"/>
          <w:bCs/>
          <w:iCs/>
          <w:sz w:val="24"/>
          <w:szCs w:val="24"/>
        </w:rPr>
        <w:t>4. Perkančioji organizacija nustato fiksuoto</w:t>
      </w:r>
      <w:r w:rsidR="00F1223A" w:rsidRPr="00CC58F0">
        <w:rPr>
          <w:rFonts w:ascii="Times New Roman" w:hAnsi="Times New Roman" w:cs="Times New Roman"/>
          <w:bCs/>
          <w:iCs/>
          <w:sz w:val="24"/>
          <w:szCs w:val="24"/>
        </w:rPr>
        <w:t>s</w:t>
      </w:r>
      <w:r w:rsidRPr="00CC58F0">
        <w:rPr>
          <w:rFonts w:ascii="Times New Roman" w:hAnsi="Times New Roman" w:cs="Times New Roman"/>
          <w:bCs/>
          <w:iCs/>
          <w:sz w:val="24"/>
          <w:szCs w:val="24"/>
        </w:rPr>
        <w:t xml:space="preserve"> </w:t>
      </w:r>
      <w:r w:rsidR="007465DD" w:rsidRPr="00CC58F0">
        <w:rPr>
          <w:rFonts w:ascii="Times New Roman" w:hAnsi="Times New Roman" w:cs="Times New Roman"/>
          <w:bCs/>
          <w:iCs/>
          <w:sz w:val="24"/>
          <w:szCs w:val="24"/>
        </w:rPr>
        <w:t xml:space="preserve">kainos </w:t>
      </w:r>
      <w:r w:rsidRPr="00CC58F0">
        <w:rPr>
          <w:rFonts w:ascii="Times New Roman" w:hAnsi="Times New Roman" w:cs="Times New Roman"/>
          <w:bCs/>
          <w:iCs/>
          <w:sz w:val="24"/>
          <w:szCs w:val="24"/>
        </w:rPr>
        <w:t xml:space="preserve">kainodarą. Vadovaujantis Kainodaros taisyklių nustatymo metodikos (toliau – Kainodaros metodika), patvirtintos Viešųjų pirkimų tarnybos direktoriaus 2017 m. birželio 28 d. įsakymu Nr. 1S-95 „Dėl Kainodaros taisyklių nustatymo metodikos patvirtinimo“ 17.2. punktu pradinė sutarties suma yra lygi </w:t>
      </w:r>
      <w:r w:rsidR="00D00C1B">
        <w:rPr>
          <w:rFonts w:ascii="Times New Roman" w:hAnsi="Times New Roman" w:cs="Times New Roman"/>
          <w:bCs/>
          <w:iCs/>
          <w:sz w:val="24"/>
          <w:szCs w:val="24"/>
        </w:rPr>
        <w:t>prekių</w:t>
      </w:r>
      <w:r w:rsidR="008C2228" w:rsidRPr="00CC58F0">
        <w:rPr>
          <w:rFonts w:ascii="Times New Roman" w:hAnsi="Times New Roman" w:cs="Times New Roman"/>
          <w:bCs/>
          <w:iCs/>
          <w:sz w:val="24"/>
          <w:szCs w:val="24"/>
        </w:rPr>
        <w:t xml:space="preserve"> viešojo pirkimo-par</w:t>
      </w:r>
      <w:r w:rsidR="00EB448D" w:rsidRPr="00CC58F0">
        <w:rPr>
          <w:rFonts w:ascii="Times New Roman" w:hAnsi="Times New Roman" w:cs="Times New Roman"/>
          <w:bCs/>
          <w:iCs/>
          <w:sz w:val="24"/>
          <w:szCs w:val="24"/>
        </w:rPr>
        <w:t>d</w:t>
      </w:r>
      <w:r w:rsidR="008C2228" w:rsidRPr="00CC58F0">
        <w:rPr>
          <w:rFonts w:ascii="Times New Roman" w:hAnsi="Times New Roman" w:cs="Times New Roman"/>
          <w:bCs/>
          <w:iCs/>
          <w:sz w:val="24"/>
          <w:szCs w:val="24"/>
        </w:rPr>
        <w:t xml:space="preserve">avimo </w:t>
      </w:r>
      <w:r w:rsidRPr="00CC58F0">
        <w:rPr>
          <w:rFonts w:ascii="Times New Roman" w:hAnsi="Times New Roman" w:cs="Times New Roman"/>
          <w:bCs/>
          <w:iCs/>
          <w:sz w:val="24"/>
          <w:szCs w:val="24"/>
        </w:rPr>
        <w:t>sutartyje įsigijimui tiekėjo pasiūlyme nurodyta</w:t>
      </w:r>
      <w:r w:rsidR="007465DD" w:rsidRPr="00CC58F0">
        <w:rPr>
          <w:rFonts w:ascii="Times New Roman" w:hAnsi="Times New Roman" w:cs="Times New Roman"/>
          <w:bCs/>
          <w:iCs/>
          <w:sz w:val="24"/>
          <w:szCs w:val="24"/>
        </w:rPr>
        <w:t xml:space="preserve"> kaina </w:t>
      </w:r>
      <w:r w:rsidR="00982EB7" w:rsidRPr="00CC58F0">
        <w:rPr>
          <w:rFonts w:ascii="Times New Roman" w:hAnsi="Times New Roman" w:cs="Times New Roman"/>
          <w:bCs/>
          <w:iCs/>
          <w:sz w:val="24"/>
          <w:szCs w:val="24"/>
        </w:rPr>
        <w:t>su</w:t>
      </w:r>
      <w:r w:rsidRPr="00CC58F0">
        <w:rPr>
          <w:rFonts w:ascii="Times New Roman" w:hAnsi="Times New Roman" w:cs="Times New Roman"/>
          <w:bCs/>
          <w:iCs/>
          <w:sz w:val="24"/>
          <w:szCs w:val="24"/>
        </w:rPr>
        <w:t xml:space="preserve"> PVM.</w:t>
      </w:r>
    </w:p>
    <w:p w14:paraId="3BA2CACF" w14:textId="4693AC91" w:rsidR="00837FDA" w:rsidRPr="00837FDA" w:rsidRDefault="00837FDA" w:rsidP="00837FDA">
      <w:pPr>
        <w:spacing w:after="0" w:line="240" w:lineRule="auto"/>
        <w:ind w:firstLine="567"/>
        <w:contextualSpacing/>
        <w:jc w:val="both"/>
        <w:rPr>
          <w:rFonts w:ascii="Times New Roman" w:hAnsi="Times New Roman" w:cs="Times New Roman"/>
          <w:smallCaps/>
          <w:sz w:val="24"/>
          <w:szCs w:val="24"/>
          <w:u w:val="single"/>
        </w:rPr>
      </w:pPr>
      <w:r>
        <w:rPr>
          <w:rFonts w:ascii="Times New Roman" w:hAnsi="Times New Roman" w:cs="Times New Roman"/>
          <w:bCs/>
          <w:iCs/>
          <w:sz w:val="24"/>
          <w:szCs w:val="24"/>
        </w:rPr>
        <w:t xml:space="preserve">5. </w:t>
      </w: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r w:rsidRPr="00837FDA">
        <w:rPr>
          <w:rFonts w:ascii="Times New Roman" w:hAnsi="Times New Roman" w:cs="Times New Roman"/>
          <w:sz w:val="24"/>
          <w:szCs w:val="24"/>
          <w:u w:val="single"/>
        </w:rPr>
        <w:t xml:space="preserve">Didesnę kainą perkančioji organizacija laikys per didele ir nepriimtina. </w:t>
      </w:r>
    </w:p>
    <w:p w14:paraId="471C904F" w14:textId="58635E2E" w:rsidR="006B0A69" w:rsidRDefault="006B0A69">
      <w:pPr>
        <w:rPr>
          <w:rFonts w:ascii="Times New Roman" w:hAnsi="Times New Roman" w:cs="Times New Roman"/>
        </w:rPr>
      </w:pPr>
      <w:bookmarkStart w:id="62" w:name="_Ref39586171"/>
      <w:bookmarkStart w:id="63" w:name="_Ref39673580"/>
      <w:bookmarkStart w:id="64" w:name="_Ref39674283"/>
      <w:r>
        <w:rPr>
          <w:rFonts w:ascii="Times New Roman" w:hAnsi="Times New Roman" w:cs="Times New Roman"/>
        </w:rPr>
        <w:br w:type="page"/>
      </w:r>
    </w:p>
    <w:p w14:paraId="07E397BF" w14:textId="4C5C9C13" w:rsidR="007545D6" w:rsidRPr="00DF6834" w:rsidRDefault="00FE3D1F" w:rsidP="00A0317B">
      <w:pPr>
        <w:pStyle w:val="Antrat2"/>
        <w:jc w:val="right"/>
        <w:rPr>
          <w:rFonts w:ascii="Times New Roman" w:hAnsi="Times New Roman" w:cs="Times New Roman"/>
          <w:b/>
          <w:bCs/>
          <w:smallCaps/>
          <w:color w:val="000000" w:themeColor="text1"/>
          <w:sz w:val="24"/>
          <w:szCs w:val="24"/>
        </w:rPr>
      </w:pPr>
      <w:bookmarkStart w:id="65" w:name="_Toc200550479"/>
      <w:r w:rsidRPr="00DF6834">
        <w:rPr>
          <w:rFonts w:ascii="Times New Roman" w:hAnsi="Times New Roman" w:cs="Times New Roman"/>
          <w:color w:val="000000" w:themeColor="text1"/>
          <w:sz w:val="24"/>
          <w:szCs w:val="24"/>
        </w:rPr>
        <w:lastRenderedPageBreak/>
        <w:t xml:space="preserve">Pirkimo sąlygų </w:t>
      </w:r>
      <w:r w:rsidR="007545D6" w:rsidRPr="00DF6834">
        <w:rPr>
          <w:rFonts w:ascii="Times New Roman" w:hAnsi="Times New Roman" w:cs="Times New Roman"/>
          <w:color w:val="000000" w:themeColor="text1"/>
          <w:sz w:val="24"/>
          <w:szCs w:val="24"/>
        </w:rPr>
        <w:t>8 priedas „</w:t>
      </w:r>
      <w:r w:rsidR="00FF607F" w:rsidRPr="00DF6834">
        <w:rPr>
          <w:rFonts w:ascii="Times New Roman" w:hAnsi="Times New Roman" w:cs="Times New Roman"/>
          <w:color w:val="000000" w:themeColor="text1"/>
          <w:sz w:val="24"/>
          <w:szCs w:val="24"/>
        </w:rPr>
        <w:t>Tiekėjo deklaracija</w:t>
      </w:r>
      <w:r w:rsidR="004D3BE3" w:rsidRPr="00DF6834">
        <w:rPr>
          <w:rFonts w:ascii="Times New Roman" w:hAnsi="Times New Roman" w:cs="Times New Roman"/>
          <w:color w:val="000000" w:themeColor="text1"/>
          <w:sz w:val="24"/>
          <w:szCs w:val="24"/>
        </w:rPr>
        <w:t xml:space="preserve"> </w:t>
      </w:r>
      <w:r w:rsidR="00B03CE0" w:rsidRPr="00DF6834">
        <w:rPr>
          <w:rFonts w:ascii="Times New Roman" w:hAnsi="Times New Roman" w:cs="Times New Roman"/>
          <w:color w:val="000000" w:themeColor="text1"/>
          <w:sz w:val="24"/>
          <w:szCs w:val="24"/>
        </w:rPr>
        <w:t xml:space="preserve">dėl </w:t>
      </w:r>
      <w:r w:rsidR="00596C27" w:rsidRPr="00DF6834">
        <w:rPr>
          <w:rFonts w:ascii="Times New Roman" w:hAnsi="Times New Roman" w:cs="Times New Roman"/>
          <w:color w:val="000000" w:themeColor="text1"/>
          <w:sz w:val="24"/>
          <w:szCs w:val="24"/>
        </w:rPr>
        <w:t xml:space="preserve">atitikties </w:t>
      </w:r>
      <w:r w:rsidR="00B03CE0" w:rsidRPr="00DF6834">
        <w:rPr>
          <w:rFonts w:ascii="Times New Roman" w:hAnsi="Times New Roman" w:cs="Times New Roman"/>
          <w:color w:val="000000" w:themeColor="text1"/>
          <w:sz w:val="24"/>
          <w:szCs w:val="24"/>
        </w:rPr>
        <w:t xml:space="preserve">Reglamento </w:t>
      </w:r>
      <w:r w:rsidR="00596C27" w:rsidRPr="00DF6834">
        <w:rPr>
          <w:rFonts w:ascii="Times New Roman" w:hAnsi="Times New Roman" w:cs="Times New Roman"/>
          <w:color w:val="000000" w:themeColor="text1"/>
          <w:sz w:val="24"/>
          <w:szCs w:val="24"/>
        </w:rPr>
        <w:t>nuostatoms</w:t>
      </w:r>
      <w:r w:rsidR="00B03CE0" w:rsidRPr="00DF6834">
        <w:rPr>
          <w:rFonts w:ascii="Times New Roman" w:hAnsi="Times New Roman" w:cs="Times New Roman"/>
          <w:color w:val="000000" w:themeColor="text1"/>
          <w:sz w:val="24"/>
          <w:szCs w:val="24"/>
        </w:rPr>
        <w:t xml:space="preserve"> </w:t>
      </w:r>
      <w:r w:rsidR="004D3BE3" w:rsidRPr="00DF6834">
        <w:rPr>
          <w:rFonts w:ascii="Times New Roman" w:hAnsi="Times New Roman" w:cs="Times New Roman"/>
          <w:color w:val="000000" w:themeColor="text1"/>
          <w:sz w:val="24"/>
          <w:szCs w:val="24"/>
        </w:rPr>
        <w:t>juridiniam asmeniui</w:t>
      </w:r>
      <w:r w:rsidR="00FF607F" w:rsidRPr="00DF6834">
        <w:rPr>
          <w:rFonts w:ascii="Times New Roman" w:hAnsi="Times New Roman" w:cs="Times New Roman"/>
          <w:color w:val="000000" w:themeColor="text1"/>
          <w:sz w:val="24"/>
          <w:szCs w:val="24"/>
        </w:rPr>
        <w:t>“</w:t>
      </w:r>
      <w:bookmarkEnd w:id="65"/>
    </w:p>
    <w:p w14:paraId="5B45E78B" w14:textId="77777777" w:rsidR="00210594" w:rsidRPr="006B0A69" w:rsidRDefault="00210594" w:rsidP="00210594">
      <w:pPr>
        <w:rPr>
          <w:rFonts w:ascii="Times New Roman" w:hAnsi="Times New Roman" w:cs="Times New Roman"/>
          <w:color w:val="000000" w:themeColor="text1"/>
        </w:rPr>
      </w:pPr>
    </w:p>
    <w:p w14:paraId="2E56C74E" w14:textId="77777777" w:rsidR="008C7C8C" w:rsidRPr="000C0A9D" w:rsidRDefault="008C7C8C" w:rsidP="008C7C8C">
      <w:pPr>
        <w:jc w:val="center"/>
        <w:rPr>
          <w:rFonts w:ascii="Times New Roman" w:hAnsi="Times New Roman" w:cs="Times New Roman"/>
        </w:rPr>
      </w:pPr>
      <w:r w:rsidRPr="000C0A9D">
        <w:rPr>
          <w:rFonts w:ascii="Times New Roman" w:hAnsi="Times New Roman" w:cs="Times New Roman"/>
        </w:rPr>
        <w:t>Herbas arba prekių ženklas</w:t>
      </w:r>
    </w:p>
    <w:p w14:paraId="00A9F200" w14:textId="24FC0045" w:rsidR="008C7C8C" w:rsidRPr="000C0A9D" w:rsidRDefault="008C7C8C" w:rsidP="008C7C8C">
      <w:pPr>
        <w:jc w:val="center"/>
        <w:rPr>
          <w:rFonts w:ascii="Times New Roman" w:hAnsi="Times New Roman" w:cs="Times New Roman"/>
        </w:rPr>
      </w:pPr>
      <w:r w:rsidRPr="000C0A9D">
        <w:rPr>
          <w:rFonts w:ascii="Times New Roman" w:hAnsi="Times New Roman" w:cs="Times New Roman"/>
        </w:rPr>
        <w:t>(Tiekėjo pavadinimas)</w:t>
      </w:r>
    </w:p>
    <w:p w14:paraId="5E97A9C6" w14:textId="5888FCEA" w:rsidR="008C7C8C" w:rsidRPr="000C0A9D" w:rsidRDefault="008C7C8C" w:rsidP="00982EB7">
      <w:pPr>
        <w:jc w:val="center"/>
        <w:rPr>
          <w:rFonts w:ascii="Times New Roman" w:hAnsi="Times New Roman" w:cs="Times New Roman"/>
          <w:sz w:val="18"/>
          <w:szCs w:val="18"/>
        </w:rPr>
      </w:pPr>
      <w:r w:rsidRPr="000C0A9D">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0C0A9D" w:rsidRDefault="008C7C8C" w:rsidP="00982EB7">
      <w:pPr>
        <w:spacing w:after="0" w:line="240" w:lineRule="auto"/>
        <w:rPr>
          <w:rFonts w:ascii="Times New Roman" w:hAnsi="Times New Roman" w:cs="Times New Roman"/>
        </w:rPr>
      </w:pPr>
      <w:r w:rsidRPr="000C0A9D">
        <w:rPr>
          <w:rFonts w:ascii="Times New Roman" w:hAnsi="Times New Roman" w:cs="Times New Roman"/>
        </w:rPr>
        <w:t>__________________________</w:t>
      </w:r>
    </w:p>
    <w:p w14:paraId="1F28F2A3" w14:textId="4D4758B1" w:rsidR="008C7C8C" w:rsidRPr="000C0A9D" w:rsidRDefault="008C7C8C" w:rsidP="00982EB7">
      <w:pPr>
        <w:tabs>
          <w:tab w:val="center" w:pos="2520"/>
        </w:tabs>
        <w:spacing w:after="0" w:line="240" w:lineRule="auto"/>
        <w:rPr>
          <w:rFonts w:ascii="Times New Roman" w:hAnsi="Times New Roman" w:cs="Times New Roman"/>
          <w:i/>
          <w:iCs/>
          <w:sz w:val="18"/>
          <w:szCs w:val="18"/>
        </w:rPr>
      </w:pPr>
      <w:r w:rsidRPr="000C0A9D">
        <w:rPr>
          <w:rFonts w:ascii="Times New Roman" w:hAnsi="Times New Roman" w:cs="Times New Roman"/>
          <w:i/>
          <w:iCs/>
          <w:sz w:val="18"/>
          <w:szCs w:val="18"/>
        </w:rPr>
        <w:t>(Adresatas (p</w:t>
      </w:r>
      <w:r w:rsidR="009D03EB" w:rsidRPr="000C0A9D">
        <w:rPr>
          <w:rFonts w:ascii="Times New Roman" w:hAnsi="Times New Roman" w:cs="Times New Roman"/>
          <w:i/>
          <w:iCs/>
          <w:sz w:val="18"/>
          <w:szCs w:val="18"/>
        </w:rPr>
        <w:t>erkančioji organizacija</w:t>
      </w:r>
      <w:r w:rsidRPr="000C0A9D">
        <w:rPr>
          <w:rFonts w:ascii="Times New Roman" w:hAnsi="Times New Roman" w:cs="Times New Roman"/>
          <w:i/>
          <w:iCs/>
          <w:sz w:val="18"/>
          <w:szCs w:val="18"/>
        </w:rPr>
        <w:t>))</w:t>
      </w:r>
    </w:p>
    <w:p w14:paraId="00F110B0" w14:textId="77777777" w:rsidR="008C7C8C" w:rsidRPr="00DF6834" w:rsidRDefault="008C7C8C" w:rsidP="00F37359">
      <w:pPr>
        <w:spacing w:after="0" w:line="240" w:lineRule="auto"/>
        <w:jc w:val="center"/>
        <w:rPr>
          <w:rFonts w:ascii="Times New Roman" w:hAnsi="Times New Roman" w:cs="Times New Roman"/>
          <w:b/>
          <w:sz w:val="28"/>
          <w:szCs w:val="28"/>
        </w:rPr>
      </w:pPr>
    </w:p>
    <w:p w14:paraId="3B19EFA1" w14:textId="77777777" w:rsidR="008C7C8C" w:rsidRPr="00DF6834" w:rsidRDefault="008C7C8C" w:rsidP="00F37359">
      <w:pPr>
        <w:autoSpaceDE w:val="0"/>
        <w:autoSpaceDN w:val="0"/>
        <w:adjustRightInd w:val="0"/>
        <w:spacing w:after="0" w:line="240" w:lineRule="auto"/>
        <w:jc w:val="center"/>
        <w:rPr>
          <w:rFonts w:ascii="Times New Roman" w:hAnsi="Times New Roman" w:cs="Times New Roman"/>
          <w:sz w:val="28"/>
          <w:szCs w:val="28"/>
        </w:rPr>
      </w:pPr>
      <w:r w:rsidRPr="00DF6834">
        <w:rPr>
          <w:rFonts w:ascii="Times New Roman" w:hAnsi="Times New Roman" w:cs="Times New Roman"/>
          <w:b/>
          <w:bCs/>
          <w:sz w:val="28"/>
          <w:szCs w:val="28"/>
        </w:rPr>
        <w:t>TIEKĖJO DEKLARACIJA</w:t>
      </w:r>
    </w:p>
    <w:p w14:paraId="6D0AB619" w14:textId="77777777" w:rsidR="008C7C8C" w:rsidRPr="000C0A9D" w:rsidRDefault="008C7C8C" w:rsidP="00F37359">
      <w:pPr>
        <w:shd w:val="clear" w:color="auto" w:fill="FFFFFF"/>
        <w:spacing w:after="0" w:line="240" w:lineRule="auto"/>
        <w:jc w:val="center"/>
        <w:rPr>
          <w:rFonts w:ascii="Times New Roman" w:hAnsi="Times New Roman" w:cs="Times New Roman"/>
          <w:b/>
          <w:bCs/>
        </w:rPr>
      </w:pPr>
      <w:r w:rsidRPr="000C0A9D">
        <w:rPr>
          <w:rFonts w:ascii="Times New Roman" w:hAnsi="Times New Roman" w:cs="Times New Roman"/>
        </w:rPr>
        <w:t>_____________</w:t>
      </w:r>
      <w:r w:rsidRPr="000C0A9D">
        <w:rPr>
          <w:rFonts w:ascii="Times New Roman" w:hAnsi="Times New Roman" w:cs="Times New Roman"/>
          <w:b/>
          <w:bCs/>
        </w:rPr>
        <w:t xml:space="preserve"> </w:t>
      </w:r>
      <w:r w:rsidRPr="000C0A9D">
        <w:rPr>
          <w:rFonts w:ascii="Times New Roman" w:hAnsi="Times New Roman" w:cs="Times New Roman"/>
        </w:rPr>
        <w:t>Nr.______</w:t>
      </w:r>
    </w:p>
    <w:p w14:paraId="4EF8D4BE" w14:textId="6767615E" w:rsidR="008C7C8C" w:rsidRPr="000C0A9D" w:rsidRDefault="008C7C8C" w:rsidP="00F37359">
      <w:pPr>
        <w:shd w:val="clear" w:color="auto" w:fill="FFFFFF"/>
        <w:spacing w:after="0" w:line="240" w:lineRule="auto"/>
        <w:ind w:firstLine="4820"/>
        <w:rPr>
          <w:rFonts w:ascii="Times New Roman" w:hAnsi="Times New Roman" w:cs="Times New Roman"/>
          <w:bCs/>
          <w:i/>
          <w:iCs/>
          <w:color w:val="000000"/>
        </w:rPr>
      </w:pPr>
      <w:r w:rsidRPr="000C0A9D">
        <w:rPr>
          <w:rFonts w:ascii="Times New Roman" w:hAnsi="Times New Roman" w:cs="Times New Roman"/>
          <w:bCs/>
          <w:i/>
          <w:iCs/>
          <w:color w:val="000000"/>
        </w:rPr>
        <w:t>(Data)</w:t>
      </w:r>
    </w:p>
    <w:p w14:paraId="19BF9635" w14:textId="77777777" w:rsidR="009D03EB" w:rsidRPr="000C0A9D" w:rsidRDefault="009D03EB" w:rsidP="00F37359">
      <w:pPr>
        <w:shd w:val="clear" w:color="auto" w:fill="FFFFFF"/>
        <w:spacing w:after="0" w:line="240" w:lineRule="auto"/>
        <w:ind w:firstLine="4678"/>
        <w:rPr>
          <w:rFonts w:ascii="Times New Roman" w:hAnsi="Times New Roman" w:cs="Times New Roman"/>
          <w:bCs/>
          <w:color w:val="000000"/>
        </w:rPr>
      </w:pPr>
    </w:p>
    <w:p w14:paraId="3B065A03" w14:textId="77777777" w:rsidR="008C7C8C" w:rsidRPr="000C0A9D" w:rsidRDefault="008C7C8C" w:rsidP="00F37359">
      <w:pPr>
        <w:shd w:val="clear" w:color="auto" w:fill="FFFFFF"/>
        <w:spacing w:after="0" w:line="240" w:lineRule="auto"/>
        <w:jc w:val="center"/>
        <w:rPr>
          <w:rFonts w:ascii="Times New Roman" w:hAnsi="Times New Roman" w:cs="Times New Roman"/>
          <w:bCs/>
          <w:color w:val="000000"/>
        </w:rPr>
      </w:pPr>
      <w:r w:rsidRPr="000C0A9D">
        <w:rPr>
          <w:rFonts w:ascii="Times New Roman" w:hAnsi="Times New Roman" w:cs="Times New Roman"/>
          <w:bCs/>
          <w:color w:val="000000"/>
        </w:rPr>
        <w:t>_____________</w:t>
      </w:r>
    </w:p>
    <w:p w14:paraId="7DB7E886" w14:textId="77777777" w:rsidR="008C7C8C" w:rsidRPr="000C0A9D" w:rsidRDefault="008C7C8C" w:rsidP="00F37359">
      <w:pPr>
        <w:shd w:val="clear" w:color="auto" w:fill="FFFFFF"/>
        <w:spacing w:after="0" w:line="240" w:lineRule="auto"/>
        <w:jc w:val="center"/>
        <w:rPr>
          <w:rFonts w:ascii="Times New Roman" w:hAnsi="Times New Roman" w:cs="Times New Roman"/>
          <w:bCs/>
          <w:i/>
          <w:iCs/>
          <w:color w:val="000000"/>
        </w:rPr>
      </w:pPr>
      <w:r w:rsidRPr="000C0A9D">
        <w:rPr>
          <w:rFonts w:ascii="Times New Roman" w:hAnsi="Times New Roman" w:cs="Times New Roman"/>
          <w:bCs/>
          <w:i/>
          <w:iCs/>
          <w:color w:val="000000"/>
        </w:rPr>
        <w:t>(Sudarymo vieta)</w:t>
      </w:r>
    </w:p>
    <w:p w14:paraId="136048CE" w14:textId="77777777" w:rsidR="008C7C8C" w:rsidRPr="000C0A9D" w:rsidRDefault="008C7C8C" w:rsidP="00F37359">
      <w:pPr>
        <w:shd w:val="clear" w:color="auto" w:fill="FFFFFF"/>
        <w:spacing w:after="0" w:line="240" w:lineRule="auto"/>
        <w:jc w:val="center"/>
        <w:rPr>
          <w:rFonts w:ascii="Times New Roman" w:hAnsi="Times New Roman" w:cs="Times New Roman"/>
          <w:bCs/>
          <w:color w:val="000000"/>
        </w:rPr>
      </w:pPr>
    </w:p>
    <w:p w14:paraId="6FD5BE81" w14:textId="10F29AE1" w:rsidR="008C7C8C" w:rsidRPr="000C0A9D" w:rsidRDefault="008C7C8C" w:rsidP="00F37359">
      <w:pPr>
        <w:tabs>
          <w:tab w:val="left" w:pos="851"/>
        </w:tabs>
        <w:snapToGrid w:val="0"/>
        <w:spacing w:after="0" w:line="240" w:lineRule="auto"/>
        <w:ind w:right="-1"/>
        <w:jc w:val="center"/>
        <w:rPr>
          <w:rFonts w:ascii="Times New Roman" w:hAnsi="Times New Roman" w:cs="Times New Roman"/>
          <w:spacing w:val="-2"/>
        </w:rPr>
      </w:pPr>
      <w:r w:rsidRPr="000C0A9D">
        <w:rPr>
          <w:rFonts w:ascii="Times New Roman" w:hAnsi="Times New Roman" w:cs="Times New Roman"/>
          <w:spacing w:val="-2"/>
        </w:rPr>
        <w:t>Aš, ______________________________________________________________________</w:t>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t>______</w:t>
      </w:r>
      <w:r w:rsidR="001C45C1" w:rsidRPr="000C0A9D">
        <w:rPr>
          <w:rFonts w:ascii="Times New Roman" w:hAnsi="Times New Roman" w:cs="Times New Roman"/>
          <w:spacing w:val="-2"/>
        </w:rPr>
        <w:t>______________</w:t>
      </w:r>
      <w:r w:rsidRPr="000C0A9D">
        <w:rPr>
          <w:rFonts w:ascii="Times New Roman" w:hAnsi="Times New Roman" w:cs="Times New Roman"/>
          <w:spacing w:val="-2"/>
        </w:rPr>
        <w:t xml:space="preserve"> ,</w:t>
      </w:r>
    </w:p>
    <w:p w14:paraId="5150851F" w14:textId="23DD7499" w:rsidR="001C45C1" w:rsidRPr="000C0A9D" w:rsidRDefault="008C7C8C" w:rsidP="00F37359">
      <w:pPr>
        <w:tabs>
          <w:tab w:val="left" w:pos="851"/>
        </w:tabs>
        <w:snapToGrid w:val="0"/>
        <w:spacing w:after="0" w:line="240" w:lineRule="auto"/>
        <w:ind w:right="-1"/>
        <w:jc w:val="center"/>
        <w:rPr>
          <w:rFonts w:ascii="Times New Roman" w:hAnsi="Times New Roman" w:cs="Times New Roman"/>
          <w:i/>
          <w:iCs/>
          <w:spacing w:val="-2"/>
        </w:rPr>
      </w:pPr>
      <w:r w:rsidRPr="000C0A9D">
        <w:rPr>
          <w:rFonts w:ascii="Times New Roman" w:hAnsi="Times New Roman" w:cs="Times New Roman"/>
          <w:i/>
          <w:iCs/>
          <w:spacing w:val="-2"/>
        </w:rPr>
        <w:t>(Tiekėjo vadovo ar jo įgalioto asmens pareigų pavadinimas, vardas ir pavardė)</w:t>
      </w:r>
    </w:p>
    <w:p w14:paraId="078FAA56" w14:textId="79D3E6F7"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tvirtinu, kad mano vadovaujamas (-a) (atstovaujamas (-a))_________________________________</w:t>
      </w:r>
      <w:r w:rsidR="001C45C1" w:rsidRPr="000C0A9D">
        <w:rPr>
          <w:rFonts w:ascii="Times New Roman" w:hAnsi="Times New Roman" w:cs="Times New Roman"/>
          <w:spacing w:val="-2"/>
        </w:rPr>
        <w:t>______________</w:t>
      </w:r>
      <w:r w:rsidRPr="000C0A9D">
        <w:rPr>
          <w:rFonts w:ascii="Times New Roman" w:hAnsi="Times New Roman" w:cs="Times New Roman"/>
          <w:spacing w:val="-2"/>
        </w:rPr>
        <w:t xml:space="preserve"> ,</w:t>
      </w:r>
    </w:p>
    <w:p w14:paraId="0C9B4EF2" w14:textId="7589004D" w:rsidR="00B015FC" w:rsidRPr="000C0A9D" w:rsidRDefault="008C7C8C" w:rsidP="00F37359">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(Tiekėjo pavadinimas)</w:t>
      </w:r>
    </w:p>
    <w:p w14:paraId="18A9DE20" w14:textId="1E06AEDC"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dalyvaujantis (-i) ___________________________________________________________________</w:t>
      </w:r>
      <w:r w:rsidR="00B015FC" w:rsidRPr="000C0A9D">
        <w:rPr>
          <w:rFonts w:ascii="Times New Roman" w:hAnsi="Times New Roman" w:cs="Times New Roman"/>
          <w:spacing w:val="-2"/>
        </w:rPr>
        <w:t>_____________</w:t>
      </w:r>
    </w:p>
    <w:p w14:paraId="62CAB9C1" w14:textId="01CED758" w:rsidR="00B015FC" w:rsidRPr="000C0A9D" w:rsidRDefault="008C7C8C" w:rsidP="00F37359">
      <w:pPr>
        <w:snapToGrid w:val="0"/>
        <w:spacing w:after="0" w:line="240" w:lineRule="auto"/>
        <w:ind w:firstLine="1296"/>
        <w:jc w:val="center"/>
        <w:rPr>
          <w:rFonts w:ascii="Times New Roman" w:hAnsi="Times New Roman" w:cs="Times New Roman"/>
          <w:i/>
          <w:iCs/>
          <w:spacing w:val="-2"/>
        </w:rPr>
      </w:pPr>
      <w:r w:rsidRPr="000C0A9D">
        <w:rPr>
          <w:rFonts w:ascii="Times New Roman" w:hAnsi="Times New Roman" w:cs="Times New Roman"/>
          <w:i/>
          <w:iCs/>
          <w:spacing w:val="-2"/>
        </w:rPr>
        <w:t>(p</w:t>
      </w:r>
      <w:r w:rsidR="00B015FC" w:rsidRPr="000C0A9D">
        <w:rPr>
          <w:rFonts w:ascii="Times New Roman" w:hAnsi="Times New Roman" w:cs="Times New Roman"/>
          <w:i/>
          <w:iCs/>
          <w:spacing w:val="-2"/>
        </w:rPr>
        <w:t>erkančiosios organizacijos</w:t>
      </w:r>
      <w:r w:rsidRPr="000C0A9D">
        <w:rPr>
          <w:rFonts w:ascii="Times New Roman" w:hAnsi="Times New Roman" w:cs="Times New Roman"/>
          <w:i/>
          <w:iCs/>
          <w:spacing w:val="-2"/>
        </w:rPr>
        <w:t xml:space="preserve"> pavadinimas)</w:t>
      </w:r>
    </w:p>
    <w:p w14:paraId="75D256D7" w14:textId="293A7881"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atliekamame _______________________________________________________________________</w:t>
      </w:r>
      <w:r w:rsidR="00B015FC" w:rsidRPr="000C0A9D">
        <w:rPr>
          <w:rFonts w:ascii="Times New Roman" w:hAnsi="Times New Roman" w:cs="Times New Roman"/>
          <w:spacing w:val="-2"/>
        </w:rPr>
        <w:t>____________</w:t>
      </w:r>
    </w:p>
    <w:p w14:paraId="259DBB28" w14:textId="77280290" w:rsidR="00B015FC" w:rsidRPr="000C0A9D" w:rsidRDefault="008C7C8C" w:rsidP="00F37359">
      <w:pPr>
        <w:snapToGrid w:val="0"/>
        <w:spacing w:after="0" w:line="240" w:lineRule="auto"/>
        <w:ind w:left="1296" w:firstLine="1296"/>
        <w:jc w:val="center"/>
        <w:rPr>
          <w:rFonts w:ascii="Times New Roman" w:hAnsi="Times New Roman" w:cs="Times New Roman"/>
          <w:i/>
          <w:iCs/>
          <w:spacing w:val="-2"/>
        </w:rPr>
      </w:pPr>
      <w:r w:rsidRPr="000C0A9D">
        <w:rPr>
          <w:rFonts w:ascii="Times New Roman" w:hAnsi="Times New Roman" w:cs="Times New Roman"/>
          <w:i/>
          <w:iCs/>
          <w:spacing w:val="-2"/>
        </w:rPr>
        <w:t>(Pirkimo objekto pavadinimas, pirkimo numeris)</w:t>
      </w:r>
    </w:p>
    <w:p w14:paraId="2346CD36" w14:textId="175F8851"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skelbtame ________________________________________________________________________</w:t>
      </w:r>
      <w:r w:rsidR="00425CFB" w:rsidRPr="000C0A9D">
        <w:rPr>
          <w:rFonts w:ascii="Times New Roman" w:hAnsi="Times New Roman" w:cs="Times New Roman"/>
          <w:spacing w:val="-2"/>
        </w:rPr>
        <w:t>_____________</w:t>
      </w:r>
      <w:r w:rsidRPr="000C0A9D">
        <w:rPr>
          <w:rFonts w:ascii="Times New Roman" w:hAnsi="Times New Roman" w:cs="Times New Roman"/>
          <w:spacing w:val="-2"/>
        </w:rPr>
        <w:t xml:space="preserve"> ,</w:t>
      </w:r>
    </w:p>
    <w:p w14:paraId="6E3B631C" w14:textId="6108055F" w:rsidR="008C7C8C" w:rsidRPr="000C0A9D" w:rsidRDefault="008C7C8C" w:rsidP="00F37359">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w:t>
      </w:r>
      <w:r w:rsidR="00425CFB" w:rsidRPr="000C0A9D">
        <w:rPr>
          <w:rFonts w:ascii="Times New Roman" w:hAnsi="Times New Roman" w:cs="Times New Roman"/>
          <w:i/>
          <w:iCs/>
          <w:spacing w:val="-2"/>
        </w:rPr>
        <w:t>Skelbimo</w:t>
      </w:r>
      <w:r w:rsidRPr="000C0A9D">
        <w:rPr>
          <w:rFonts w:ascii="Times New Roman" w:hAnsi="Times New Roman" w:cs="Times New Roman"/>
          <w:i/>
          <w:iCs/>
          <w:spacing w:val="-2"/>
        </w:rPr>
        <w:t xml:space="preserve"> data)</w:t>
      </w:r>
    </w:p>
    <w:p w14:paraId="007C44DC" w14:textId="77777777" w:rsidR="00425CFB" w:rsidRPr="000C0A9D" w:rsidRDefault="00425CFB" w:rsidP="00595906">
      <w:pPr>
        <w:spacing w:after="0"/>
        <w:jc w:val="center"/>
        <w:rPr>
          <w:rFonts w:ascii="Times New Roman" w:hAnsi="Times New Roman" w:cs="Times New Roman"/>
        </w:rPr>
      </w:pPr>
    </w:p>
    <w:p w14:paraId="775628D9" w14:textId="791A4955"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nėra įtakojama Rusijos, kaip nurodyta </w:t>
      </w:r>
      <w:r w:rsidRPr="000C0A9D">
        <w:rPr>
          <w:rFonts w:ascii="Times New Roman" w:hAnsi="Times New Roman" w:cs="Times New Roman"/>
          <w:b/>
          <w:bCs/>
        </w:rPr>
        <w:t>Tarybos reglamento</w:t>
      </w:r>
      <w:r w:rsidRPr="000C0A9D">
        <w:rPr>
          <w:rFonts w:ascii="Times New Roman" w:hAnsi="Times New Roman" w:cs="Times New Roman"/>
        </w:rPr>
        <w:t xml:space="preserve"> </w:t>
      </w:r>
      <w:r w:rsidRPr="000C0A9D">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0C0A9D">
        <w:rPr>
          <w:rFonts w:ascii="Times New Roman" w:hAnsi="Times New Roman" w:cs="Times New Roman"/>
        </w:rPr>
        <w:t>5k straipsnyje nustatytuose apribojimuose. Visų pirma pareiškiu, kad:</w:t>
      </w:r>
    </w:p>
    <w:p w14:paraId="3F69FA74" w14:textId="77777777"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(a) mano atstovaujama įmonė (ir nė viena iš bendrovių, kurios yra mūsų konsorciumo nariais) nėra įsteigta Rusijoje;</w:t>
      </w:r>
    </w:p>
    <w:p w14:paraId="5FBA0416" w14:textId="7282510E"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(b) mano atstovaujama įmonė (ir nė viena iš įmonių, kurios yra mūsų konsorciumo nariais) nėra juridinis asmuo, subjektas ar įstaiga, </w:t>
      </w:r>
      <w:r w:rsidRPr="000C0A9D">
        <w:rPr>
          <w:rFonts w:ascii="Times New Roman" w:hAnsi="Times New Roman" w:cs="Times New Roman"/>
          <w:color w:val="333333"/>
          <w:shd w:val="clear" w:color="auto" w:fill="FFFFFF"/>
        </w:rPr>
        <w:t>kuriuose daugiau kaip 50 % nuosavybės teisių tiesiogiai ar netiesiogiai priklauso</w:t>
      </w:r>
      <w:r w:rsidR="00C605A8" w:rsidRPr="000C0A9D">
        <w:rPr>
          <w:rFonts w:ascii="Times New Roman" w:hAnsi="Times New Roman" w:cs="Times New Roman"/>
          <w:color w:val="333333"/>
          <w:shd w:val="clear" w:color="auto" w:fill="FFFFFF"/>
        </w:rPr>
        <w:t xml:space="preserve"> šios deklaracijos</w:t>
      </w:r>
      <w:r w:rsidRPr="000C0A9D">
        <w:rPr>
          <w:rFonts w:ascii="Times New Roman" w:hAnsi="Times New Roman" w:cs="Times New Roman"/>
          <w:color w:val="333333"/>
          <w:shd w:val="clear" w:color="auto" w:fill="FFFFFF"/>
        </w:rPr>
        <w:t xml:space="preserve"> a) punkte nurodytam subjektui</w:t>
      </w:r>
      <w:r w:rsidRPr="000C0A9D">
        <w:rPr>
          <w:rFonts w:ascii="Times New Roman" w:hAnsi="Times New Roman" w:cs="Times New Roman"/>
        </w:rPr>
        <w:t xml:space="preserve">; </w:t>
      </w:r>
    </w:p>
    <w:p w14:paraId="7E3BB8EC" w14:textId="27257B7F" w:rsidR="008C7C8C" w:rsidRPr="000C0A9D" w:rsidRDefault="008C7C8C" w:rsidP="00595906">
      <w:pPr>
        <w:spacing w:after="0"/>
        <w:jc w:val="both"/>
        <w:rPr>
          <w:rFonts w:ascii="Times New Roman" w:hAnsi="Times New Roman" w:cs="Times New Roman"/>
          <w:shd w:val="clear" w:color="auto" w:fill="FFFFFF"/>
        </w:rPr>
      </w:pPr>
      <w:r w:rsidRPr="000C0A9D">
        <w:rPr>
          <w:rFonts w:ascii="Times New Roman" w:hAnsi="Times New Roman" w:cs="Times New Roman"/>
        </w:rPr>
        <w:t xml:space="preserve">(c) nei aš, nei mano atstovaujama bendrovė nesame </w:t>
      </w:r>
      <w:r w:rsidRPr="000C0A9D">
        <w:rPr>
          <w:rFonts w:ascii="Times New Roman" w:hAnsi="Times New Roman" w:cs="Times New Roman"/>
          <w:shd w:val="clear" w:color="auto" w:fill="FFFFFF"/>
        </w:rPr>
        <w:t xml:space="preserve">fiziniu ar juridiniu asmeniu, subjektu ar organizacija, veikiančia </w:t>
      </w:r>
      <w:r w:rsidR="00C605A8" w:rsidRPr="000C0A9D">
        <w:rPr>
          <w:rFonts w:ascii="Times New Roman" w:hAnsi="Times New Roman" w:cs="Times New Roman"/>
          <w:shd w:val="clear" w:color="auto" w:fill="FFFFFF"/>
        </w:rPr>
        <w:t xml:space="preserve">šios deklaracijos </w:t>
      </w:r>
      <w:r w:rsidRPr="000C0A9D">
        <w:rPr>
          <w:rFonts w:ascii="Times New Roman" w:hAnsi="Times New Roman" w:cs="Times New Roman"/>
          <w:shd w:val="clear" w:color="auto" w:fill="FFFFFF"/>
        </w:rPr>
        <w:t>a) arba b) punkte nurodyto subjekto vardu ar jo nurodymu</w:t>
      </w:r>
      <w:r w:rsidR="00C605A8" w:rsidRPr="000C0A9D">
        <w:rPr>
          <w:rFonts w:ascii="Times New Roman" w:hAnsi="Times New Roman" w:cs="Times New Roman"/>
          <w:shd w:val="clear" w:color="auto" w:fill="FFFFFF"/>
        </w:rPr>
        <w:t>;</w:t>
      </w:r>
    </w:p>
    <w:p w14:paraId="54323C61" w14:textId="73AF8975"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d) sutartis nebus paskirta vykdyti </w:t>
      </w:r>
      <w:r w:rsidRPr="000C0A9D">
        <w:rPr>
          <w:rFonts w:ascii="Times New Roman" w:hAnsi="Times New Roman" w:cs="Times New Roman"/>
          <w:shd w:val="clear" w:color="auto" w:fill="FFFFFF"/>
        </w:rPr>
        <w:t>subrangovui (-</w:t>
      </w:r>
      <w:proofErr w:type="spellStart"/>
      <w:r w:rsidRPr="000C0A9D">
        <w:rPr>
          <w:rFonts w:ascii="Times New Roman" w:hAnsi="Times New Roman" w:cs="Times New Roman"/>
          <w:shd w:val="clear" w:color="auto" w:fill="FFFFFF"/>
        </w:rPr>
        <w:t>ams</w:t>
      </w:r>
      <w:proofErr w:type="spellEnd"/>
      <w:r w:rsidRPr="000C0A9D">
        <w:rPr>
          <w:rFonts w:ascii="Times New Roman" w:hAnsi="Times New Roman" w:cs="Times New Roman"/>
          <w:shd w:val="clear" w:color="auto" w:fill="FFFFFF"/>
        </w:rPr>
        <w:t>), ar kitam (-</w:t>
      </w:r>
      <w:proofErr w:type="spellStart"/>
      <w:r w:rsidRPr="000C0A9D">
        <w:rPr>
          <w:rFonts w:ascii="Times New Roman" w:hAnsi="Times New Roman" w:cs="Times New Roman"/>
          <w:shd w:val="clear" w:color="auto" w:fill="FFFFFF"/>
        </w:rPr>
        <w:t>iems</w:t>
      </w:r>
      <w:proofErr w:type="spellEnd"/>
      <w:r w:rsidRPr="000C0A9D">
        <w:rPr>
          <w:rFonts w:ascii="Times New Roman" w:hAnsi="Times New Roman" w:cs="Times New Roman"/>
          <w:shd w:val="clear" w:color="auto" w:fill="FFFFFF"/>
        </w:rPr>
        <w:t xml:space="preserve">) subjektui (-tams), kurių pajėgumais remiasi, kurie priskirtini </w:t>
      </w:r>
      <w:r w:rsidR="00C605A8" w:rsidRPr="000C0A9D">
        <w:rPr>
          <w:rFonts w:ascii="Times New Roman" w:hAnsi="Times New Roman" w:cs="Times New Roman"/>
          <w:shd w:val="clear" w:color="auto" w:fill="FFFFFF"/>
        </w:rPr>
        <w:t xml:space="preserve">šios deklaracijos </w:t>
      </w:r>
      <w:r w:rsidRPr="000C0A9D">
        <w:rPr>
          <w:rFonts w:ascii="Times New Roman" w:hAnsi="Times New Roman" w:cs="Times New Roman"/>
          <w:shd w:val="clear" w:color="auto" w:fill="FFFFFF"/>
        </w:rPr>
        <w:t>a) arba b)</w:t>
      </w:r>
      <w:r w:rsidR="00C605A8" w:rsidRPr="000C0A9D">
        <w:rPr>
          <w:rFonts w:ascii="Times New Roman" w:hAnsi="Times New Roman" w:cs="Times New Roman"/>
          <w:shd w:val="clear" w:color="auto" w:fill="FFFFFF"/>
        </w:rPr>
        <w:t>,</w:t>
      </w:r>
      <w:r w:rsidRPr="000C0A9D">
        <w:rPr>
          <w:rFonts w:ascii="Times New Roman" w:hAnsi="Times New Roman" w:cs="Times New Roman"/>
          <w:shd w:val="clear" w:color="auto" w:fill="FFFFFF"/>
        </w:rPr>
        <w:t xml:space="preserve"> arba c) punktuose nurodytiems subjektams.</w:t>
      </w:r>
    </w:p>
    <w:p w14:paraId="156C0059" w14:textId="614B4676" w:rsidR="003D2230" w:rsidRDefault="003D2230">
      <w:pPr>
        <w:rPr>
          <w:rFonts w:ascii="Times New Roman" w:hAnsi="Times New Roman" w:cs="Times New Roman"/>
        </w:rPr>
      </w:pPr>
      <w:r>
        <w:rPr>
          <w:rFonts w:ascii="Times New Roman" w:hAnsi="Times New Roman" w:cs="Times New Roman"/>
        </w:rPr>
        <w:br w:type="page"/>
      </w:r>
    </w:p>
    <w:p w14:paraId="3D5EE867" w14:textId="4E6A6816" w:rsidR="004D3BE3" w:rsidRPr="00DF6834" w:rsidRDefault="004D3BE3" w:rsidP="00A0317B">
      <w:pPr>
        <w:pStyle w:val="Antrat2"/>
        <w:jc w:val="right"/>
        <w:rPr>
          <w:rFonts w:ascii="Times New Roman" w:hAnsi="Times New Roman" w:cs="Times New Roman"/>
          <w:color w:val="000000" w:themeColor="text1"/>
          <w:sz w:val="24"/>
          <w:szCs w:val="24"/>
        </w:rPr>
      </w:pPr>
      <w:bookmarkStart w:id="66" w:name="_Toc200550480"/>
      <w:r w:rsidRPr="00DF6834">
        <w:rPr>
          <w:rFonts w:ascii="Times New Roman" w:hAnsi="Times New Roman" w:cs="Times New Roman"/>
          <w:color w:val="000000" w:themeColor="text1"/>
          <w:sz w:val="24"/>
          <w:szCs w:val="24"/>
        </w:rPr>
        <w:lastRenderedPageBreak/>
        <w:t xml:space="preserve">Pirkimo sąlygų 9 priedas „Tiekėjo deklaracija </w:t>
      </w:r>
      <w:r w:rsidR="002A25D9" w:rsidRPr="00DF6834">
        <w:rPr>
          <w:rFonts w:ascii="Times New Roman" w:hAnsi="Times New Roman" w:cs="Times New Roman"/>
          <w:color w:val="000000" w:themeColor="text1"/>
          <w:sz w:val="24"/>
          <w:szCs w:val="24"/>
        </w:rPr>
        <w:t xml:space="preserve">dėl atitikties Reglamento nuostatoms </w:t>
      </w:r>
      <w:r w:rsidRPr="00DF6834">
        <w:rPr>
          <w:rFonts w:ascii="Times New Roman" w:hAnsi="Times New Roman" w:cs="Times New Roman"/>
          <w:color w:val="000000" w:themeColor="text1"/>
          <w:sz w:val="24"/>
          <w:szCs w:val="24"/>
        </w:rPr>
        <w:t>fiziniam asmeniui“</w:t>
      </w:r>
      <w:bookmarkEnd w:id="66"/>
    </w:p>
    <w:p w14:paraId="321E2871" w14:textId="77777777" w:rsidR="00210594" w:rsidRPr="000C0A9D" w:rsidRDefault="00210594" w:rsidP="00210594">
      <w:pPr>
        <w:rPr>
          <w:rFonts w:ascii="Times New Roman" w:hAnsi="Times New Roman" w:cs="Times New Roman"/>
        </w:rPr>
      </w:pPr>
    </w:p>
    <w:p w14:paraId="47F2FA43" w14:textId="77777777" w:rsidR="004D3BE3" w:rsidRPr="000C0A9D" w:rsidRDefault="004D3BE3" w:rsidP="004D3BE3">
      <w:pPr>
        <w:jc w:val="center"/>
        <w:rPr>
          <w:rFonts w:ascii="Times New Roman" w:hAnsi="Times New Roman" w:cs="Times New Roman"/>
        </w:rPr>
      </w:pPr>
      <w:r w:rsidRPr="000C0A9D">
        <w:rPr>
          <w:rFonts w:ascii="Times New Roman" w:hAnsi="Times New Roman" w:cs="Times New Roman"/>
        </w:rPr>
        <w:t>(Tiekėjo pavadinimas)</w:t>
      </w:r>
    </w:p>
    <w:p w14:paraId="4F77BB46" w14:textId="0E18091D" w:rsidR="004D3BE3" w:rsidRPr="000C0A9D" w:rsidRDefault="004D3BE3" w:rsidP="0064151B">
      <w:pPr>
        <w:jc w:val="center"/>
        <w:rPr>
          <w:rFonts w:ascii="Times New Roman" w:hAnsi="Times New Roman" w:cs="Times New Roman"/>
          <w:sz w:val="18"/>
          <w:szCs w:val="18"/>
        </w:rPr>
      </w:pPr>
      <w:r w:rsidRPr="000C0A9D">
        <w:rPr>
          <w:rFonts w:ascii="Times New Roman" w:hAnsi="Times New Roman" w:cs="Times New Roman"/>
          <w:sz w:val="18"/>
          <w:szCs w:val="18"/>
        </w:rPr>
        <w:t>(</w:t>
      </w:r>
      <w:r w:rsidR="00F650C8" w:rsidRPr="000C0A9D">
        <w:rPr>
          <w:rFonts w:ascii="Times New Roman" w:hAnsi="Times New Roman" w:cs="Times New Roman"/>
          <w:sz w:val="18"/>
          <w:szCs w:val="18"/>
        </w:rPr>
        <w:t>Fizinio asmens vardas, pavardė</w:t>
      </w:r>
      <w:r w:rsidRPr="000C0A9D">
        <w:rPr>
          <w:rFonts w:ascii="Times New Roman" w:hAnsi="Times New Roman" w:cs="Times New Roman"/>
          <w:sz w:val="18"/>
          <w:szCs w:val="18"/>
        </w:rPr>
        <w:t>, kontaktinė informacija, registro, kuriame kaupiami ir saugomi duomenys apie tiekėją, pavadinimas)</w:t>
      </w:r>
    </w:p>
    <w:p w14:paraId="3F584B97" w14:textId="77777777" w:rsidR="004D3BE3" w:rsidRPr="000C0A9D" w:rsidRDefault="004D3BE3" w:rsidP="004D3BE3">
      <w:pPr>
        <w:jc w:val="both"/>
        <w:rPr>
          <w:rFonts w:ascii="Times New Roman" w:hAnsi="Times New Roman" w:cs="Times New Roman"/>
        </w:rPr>
      </w:pPr>
    </w:p>
    <w:p w14:paraId="3958AD8F" w14:textId="77777777" w:rsidR="004D3BE3" w:rsidRPr="000C0A9D" w:rsidRDefault="004D3BE3" w:rsidP="0064151B">
      <w:pPr>
        <w:spacing w:after="0" w:line="240" w:lineRule="auto"/>
        <w:rPr>
          <w:rFonts w:ascii="Times New Roman" w:hAnsi="Times New Roman" w:cs="Times New Roman"/>
        </w:rPr>
      </w:pPr>
      <w:r w:rsidRPr="000C0A9D">
        <w:rPr>
          <w:rFonts w:ascii="Times New Roman" w:hAnsi="Times New Roman" w:cs="Times New Roman"/>
        </w:rPr>
        <w:t>__________________________</w:t>
      </w:r>
    </w:p>
    <w:p w14:paraId="1A07084A" w14:textId="77777777" w:rsidR="004D3BE3" w:rsidRPr="000C0A9D" w:rsidRDefault="004D3BE3" w:rsidP="0064151B">
      <w:pPr>
        <w:tabs>
          <w:tab w:val="center" w:pos="2520"/>
        </w:tabs>
        <w:spacing w:after="0" w:line="240" w:lineRule="auto"/>
        <w:rPr>
          <w:rFonts w:ascii="Times New Roman" w:hAnsi="Times New Roman" w:cs="Times New Roman"/>
          <w:i/>
          <w:iCs/>
          <w:sz w:val="18"/>
          <w:szCs w:val="18"/>
        </w:rPr>
      </w:pPr>
      <w:r w:rsidRPr="000C0A9D">
        <w:rPr>
          <w:rFonts w:ascii="Times New Roman" w:hAnsi="Times New Roman" w:cs="Times New Roman"/>
          <w:i/>
          <w:iCs/>
          <w:sz w:val="18"/>
          <w:szCs w:val="18"/>
        </w:rPr>
        <w:t>(Adresatas (perkančioji organizacija))</w:t>
      </w:r>
    </w:p>
    <w:p w14:paraId="1AD5C159" w14:textId="77777777" w:rsidR="004D3BE3" w:rsidRPr="000C0A9D" w:rsidRDefault="004D3BE3" w:rsidP="004D3BE3">
      <w:pPr>
        <w:jc w:val="center"/>
        <w:rPr>
          <w:rFonts w:ascii="Times New Roman" w:hAnsi="Times New Roman" w:cs="Times New Roman"/>
          <w:b/>
        </w:rPr>
      </w:pPr>
    </w:p>
    <w:p w14:paraId="15672B3B" w14:textId="77777777" w:rsidR="004D3BE3" w:rsidRPr="00DF6834" w:rsidRDefault="004D3BE3" w:rsidP="004D3BE3">
      <w:pPr>
        <w:autoSpaceDE w:val="0"/>
        <w:autoSpaceDN w:val="0"/>
        <w:adjustRightInd w:val="0"/>
        <w:jc w:val="center"/>
        <w:rPr>
          <w:rFonts w:ascii="Times New Roman" w:hAnsi="Times New Roman" w:cs="Times New Roman"/>
          <w:sz w:val="28"/>
          <w:szCs w:val="28"/>
        </w:rPr>
      </w:pPr>
      <w:r w:rsidRPr="00DF6834">
        <w:rPr>
          <w:rFonts w:ascii="Times New Roman" w:hAnsi="Times New Roman" w:cs="Times New Roman"/>
          <w:b/>
          <w:bCs/>
          <w:sz w:val="28"/>
          <w:szCs w:val="28"/>
        </w:rPr>
        <w:t>TIEKĖJO DEKLARACIJA</w:t>
      </w:r>
    </w:p>
    <w:p w14:paraId="31F23D3E" w14:textId="77777777" w:rsidR="004D3BE3" w:rsidRPr="000C0A9D" w:rsidRDefault="004D3BE3" w:rsidP="004D3BE3">
      <w:pPr>
        <w:shd w:val="clear" w:color="auto" w:fill="FFFFFF"/>
        <w:spacing w:after="0" w:line="240" w:lineRule="auto"/>
        <w:jc w:val="center"/>
        <w:rPr>
          <w:rFonts w:ascii="Times New Roman" w:hAnsi="Times New Roman" w:cs="Times New Roman"/>
          <w:b/>
          <w:bCs/>
        </w:rPr>
      </w:pPr>
      <w:r w:rsidRPr="000C0A9D">
        <w:rPr>
          <w:rFonts w:ascii="Times New Roman" w:hAnsi="Times New Roman" w:cs="Times New Roman"/>
        </w:rPr>
        <w:t>_____________</w:t>
      </w:r>
      <w:r w:rsidRPr="000C0A9D">
        <w:rPr>
          <w:rFonts w:ascii="Times New Roman" w:hAnsi="Times New Roman" w:cs="Times New Roman"/>
          <w:b/>
          <w:bCs/>
        </w:rPr>
        <w:t xml:space="preserve"> </w:t>
      </w:r>
      <w:r w:rsidRPr="000C0A9D">
        <w:rPr>
          <w:rFonts w:ascii="Times New Roman" w:hAnsi="Times New Roman" w:cs="Times New Roman"/>
        </w:rPr>
        <w:t>Nr.______</w:t>
      </w:r>
    </w:p>
    <w:p w14:paraId="35243FF4" w14:textId="77777777" w:rsidR="004D3BE3" w:rsidRPr="000C0A9D" w:rsidRDefault="004D3BE3" w:rsidP="004D3BE3">
      <w:pPr>
        <w:shd w:val="clear" w:color="auto" w:fill="FFFFFF"/>
        <w:spacing w:after="0" w:line="240" w:lineRule="auto"/>
        <w:ind w:firstLine="3969"/>
        <w:rPr>
          <w:rFonts w:ascii="Times New Roman" w:hAnsi="Times New Roman" w:cs="Times New Roman"/>
          <w:bCs/>
          <w:i/>
          <w:iCs/>
          <w:color w:val="000000"/>
        </w:rPr>
      </w:pPr>
      <w:r w:rsidRPr="000C0A9D">
        <w:rPr>
          <w:rFonts w:ascii="Times New Roman" w:hAnsi="Times New Roman" w:cs="Times New Roman"/>
          <w:bCs/>
          <w:i/>
          <w:iCs/>
          <w:color w:val="000000"/>
        </w:rPr>
        <w:t xml:space="preserve">           (Data)</w:t>
      </w:r>
    </w:p>
    <w:p w14:paraId="4AB6319B" w14:textId="77777777" w:rsidR="004D3BE3" w:rsidRPr="000C0A9D" w:rsidRDefault="004D3BE3" w:rsidP="004D3BE3">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0C0A9D" w:rsidRDefault="004D3BE3" w:rsidP="004D3BE3">
      <w:pPr>
        <w:shd w:val="clear" w:color="auto" w:fill="FFFFFF"/>
        <w:spacing w:after="0" w:line="240" w:lineRule="auto"/>
        <w:jc w:val="center"/>
        <w:rPr>
          <w:rFonts w:ascii="Times New Roman" w:hAnsi="Times New Roman" w:cs="Times New Roman"/>
          <w:bCs/>
          <w:color w:val="000000"/>
        </w:rPr>
      </w:pPr>
      <w:r w:rsidRPr="000C0A9D">
        <w:rPr>
          <w:rFonts w:ascii="Times New Roman" w:hAnsi="Times New Roman" w:cs="Times New Roman"/>
          <w:bCs/>
          <w:color w:val="000000"/>
        </w:rPr>
        <w:t>_____________</w:t>
      </w:r>
    </w:p>
    <w:p w14:paraId="0D9E5220" w14:textId="77777777" w:rsidR="004D3BE3" w:rsidRPr="000C0A9D" w:rsidRDefault="004D3BE3" w:rsidP="00B6156A">
      <w:pPr>
        <w:shd w:val="clear" w:color="auto" w:fill="FFFFFF"/>
        <w:spacing w:after="0" w:line="240" w:lineRule="auto"/>
        <w:jc w:val="center"/>
        <w:rPr>
          <w:rFonts w:ascii="Times New Roman" w:hAnsi="Times New Roman" w:cs="Times New Roman"/>
          <w:bCs/>
          <w:i/>
          <w:iCs/>
          <w:color w:val="000000"/>
        </w:rPr>
      </w:pPr>
      <w:r w:rsidRPr="000C0A9D">
        <w:rPr>
          <w:rFonts w:ascii="Times New Roman" w:hAnsi="Times New Roman" w:cs="Times New Roman"/>
          <w:bCs/>
          <w:i/>
          <w:iCs/>
          <w:color w:val="000000"/>
        </w:rPr>
        <w:t>(Sudarymo vieta)</w:t>
      </w:r>
    </w:p>
    <w:p w14:paraId="0DC14B94" w14:textId="77777777" w:rsidR="004D3BE3" w:rsidRPr="000C0A9D" w:rsidRDefault="004D3BE3" w:rsidP="00B6156A">
      <w:pPr>
        <w:shd w:val="clear" w:color="auto" w:fill="FFFFFF"/>
        <w:spacing w:line="240" w:lineRule="auto"/>
        <w:jc w:val="center"/>
        <w:rPr>
          <w:rFonts w:ascii="Times New Roman" w:hAnsi="Times New Roman" w:cs="Times New Roman"/>
          <w:bCs/>
          <w:color w:val="000000"/>
        </w:rPr>
      </w:pPr>
    </w:p>
    <w:p w14:paraId="4B7D17D9" w14:textId="5C7A03B8" w:rsidR="004D3BE3" w:rsidRPr="000C0A9D" w:rsidRDefault="004D3BE3" w:rsidP="00B6156A">
      <w:pPr>
        <w:tabs>
          <w:tab w:val="left" w:pos="851"/>
        </w:tabs>
        <w:snapToGrid w:val="0"/>
        <w:spacing w:after="0" w:line="240" w:lineRule="auto"/>
        <w:ind w:right="-1"/>
        <w:jc w:val="both"/>
        <w:rPr>
          <w:rFonts w:ascii="Times New Roman" w:hAnsi="Times New Roman" w:cs="Times New Roman"/>
          <w:spacing w:val="-2"/>
        </w:rPr>
      </w:pPr>
      <w:r w:rsidRPr="000C0A9D">
        <w:rPr>
          <w:rFonts w:ascii="Times New Roman" w:hAnsi="Times New Roman" w:cs="Times New Roman"/>
          <w:spacing w:val="-2"/>
        </w:rPr>
        <w:t>Aš, __________________________________________________________________________________________</w:t>
      </w:r>
      <w:r w:rsidR="00895F31" w:rsidRPr="000C0A9D">
        <w:rPr>
          <w:rFonts w:ascii="Times New Roman" w:hAnsi="Times New Roman" w:cs="Times New Roman"/>
          <w:spacing w:val="-2"/>
        </w:rPr>
        <w:t>__</w:t>
      </w:r>
      <w:r w:rsidRPr="000C0A9D">
        <w:rPr>
          <w:rFonts w:ascii="Times New Roman" w:hAnsi="Times New Roman" w:cs="Times New Roman"/>
          <w:spacing w:val="-2"/>
        </w:rPr>
        <w:t xml:space="preserve"> ,</w:t>
      </w:r>
    </w:p>
    <w:p w14:paraId="1908CAAF" w14:textId="2AB48D61" w:rsidR="004D3BE3" w:rsidRPr="000C0A9D" w:rsidRDefault="004D3BE3" w:rsidP="00B6156A">
      <w:pPr>
        <w:tabs>
          <w:tab w:val="left" w:pos="851"/>
        </w:tabs>
        <w:snapToGrid w:val="0"/>
        <w:spacing w:line="240" w:lineRule="auto"/>
        <w:ind w:right="-1"/>
        <w:jc w:val="center"/>
        <w:rPr>
          <w:rFonts w:ascii="Times New Roman" w:hAnsi="Times New Roman" w:cs="Times New Roman"/>
          <w:i/>
          <w:iCs/>
          <w:spacing w:val="-2"/>
        </w:rPr>
      </w:pPr>
      <w:r w:rsidRPr="000C0A9D">
        <w:rPr>
          <w:rFonts w:ascii="Times New Roman" w:hAnsi="Times New Roman" w:cs="Times New Roman"/>
          <w:i/>
          <w:iCs/>
          <w:spacing w:val="-2"/>
        </w:rPr>
        <w:t>(Tiekėjo vardas ir pavardė)</w:t>
      </w:r>
    </w:p>
    <w:p w14:paraId="0618B927" w14:textId="1E5006A6" w:rsidR="004D3BE3" w:rsidRPr="000C0A9D" w:rsidRDefault="004D3BE3" w:rsidP="00B6156A">
      <w:pPr>
        <w:snapToGrid w:val="0"/>
        <w:spacing w:after="0" w:line="240" w:lineRule="auto"/>
        <w:rPr>
          <w:rFonts w:ascii="Times New Roman" w:hAnsi="Times New Roman" w:cs="Times New Roman"/>
          <w:spacing w:val="-2"/>
        </w:rPr>
      </w:pPr>
      <w:r w:rsidRPr="000C0A9D">
        <w:rPr>
          <w:rFonts w:ascii="Times New Roman" w:hAnsi="Times New Roman" w:cs="Times New Roman"/>
          <w:spacing w:val="-2"/>
        </w:rPr>
        <w:t>tvirtinu, kad dalyvau</w:t>
      </w:r>
      <w:r w:rsidR="00CE07F5" w:rsidRPr="000C0A9D">
        <w:rPr>
          <w:rFonts w:ascii="Times New Roman" w:hAnsi="Times New Roman" w:cs="Times New Roman"/>
          <w:spacing w:val="-2"/>
        </w:rPr>
        <w:t>dama</w:t>
      </w:r>
      <w:r w:rsidR="00A06AC2" w:rsidRPr="000C0A9D">
        <w:rPr>
          <w:rFonts w:ascii="Times New Roman" w:hAnsi="Times New Roman" w:cs="Times New Roman"/>
          <w:spacing w:val="-2"/>
        </w:rPr>
        <w:t>s</w:t>
      </w:r>
      <w:r w:rsidRPr="000C0A9D">
        <w:rPr>
          <w:rFonts w:ascii="Times New Roman" w:hAnsi="Times New Roman" w:cs="Times New Roman"/>
          <w:spacing w:val="-2"/>
        </w:rPr>
        <w:t xml:space="preserve"> (-</w:t>
      </w:r>
      <w:r w:rsidR="00A06AC2" w:rsidRPr="000C0A9D">
        <w:rPr>
          <w:rFonts w:ascii="Times New Roman" w:hAnsi="Times New Roman" w:cs="Times New Roman"/>
          <w:spacing w:val="-2"/>
        </w:rPr>
        <w:t>a</w:t>
      </w:r>
      <w:r w:rsidRPr="000C0A9D">
        <w:rPr>
          <w:rFonts w:ascii="Times New Roman" w:hAnsi="Times New Roman" w:cs="Times New Roman"/>
          <w:spacing w:val="-2"/>
        </w:rPr>
        <w:t>) ________________________________________________________________________________</w:t>
      </w:r>
      <w:r w:rsidR="00895F31" w:rsidRPr="000C0A9D">
        <w:rPr>
          <w:rFonts w:ascii="Times New Roman" w:hAnsi="Times New Roman" w:cs="Times New Roman"/>
          <w:spacing w:val="-2"/>
        </w:rPr>
        <w:t>_______________</w:t>
      </w:r>
    </w:p>
    <w:p w14:paraId="441BE92F" w14:textId="42B4E67B" w:rsidR="004D3BE3" w:rsidRPr="000C0A9D" w:rsidRDefault="004D3BE3" w:rsidP="00B6156A">
      <w:pPr>
        <w:snapToGrid w:val="0"/>
        <w:spacing w:after="0" w:line="240" w:lineRule="auto"/>
        <w:ind w:firstLine="1296"/>
        <w:jc w:val="center"/>
        <w:rPr>
          <w:rFonts w:ascii="Times New Roman" w:hAnsi="Times New Roman" w:cs="Times New Roman"/>
          <w:i/>
          <w:iCs/>
          <w:spacing w:val="-2"/>
        </w:rPr>
      </w:pPr>
      <w:r w:rsidRPr="000C0A9D">
        <w:rPr>
          <w:rFonts w:ascii="Times New Roman" w:hAnsi="Times New Roman" w:cs="Times New Roman"/>
          <w:i/>
          <w:iCs/>
          <w:spacing w:val="-2"/>
        </w:rPr>
        <w:t>(</w:t>
      </w:r>
      <w:r w:rsidR="00A06AC2" w:rsidRPr="000C0A9D">
        <w:rPr>
          <w:rFonts w:ascii="Times New Roman" w:hAnsi="Times New Roman" w:cs="Times New Roman"/>
          <w:i/>
          <w:iCs/>
          <w:spacing w:val="-2"/>
        </w:rPr>
        <w:t>P</w:t>
      </w:r>
      <w:r w:rsidRPr="000C0A9D">
        <w:rPr>
          <w:rFonts w:ascii="Times New Roman" w:hAnsi="Times New Roman" w:cs="Times New Roman"/>
          <w:i/>
          <w:iCs/>
          <w:spacing w:val="-2"/>
        </w:rPr>
        <w:t>erkančiosios organizacijos pavadinimas)</w:t>
      </w:r>
    </w:p>
    <w:p w14:paraId="7DCD90F4" w14:textId="77777777" w:rsidR="004D3BE3" w:rsidRPr="000C0A9D" w:rsidRDefault="004D3BE3" w:rsidP="00B6156A">
      <w:pPr>
        <w:snapToGrid w:val="0"/>
        <w:spacing w:after="0" w:line="240" w:lineRule="auto"/>
        <w:jc w:val="both"/>
        <w:rPr>
          <w:rFonts w:ascii="Times New Roman" w:hAnsi="Times New Roman" w:cs="Times New Roman"/>
          <w:spacing w:val="-2"/>
        </w:rPr>
      </w:pPr>
      <w:r w:rsidRPr="000C0A9D">
        <w:rPr>
          <w:rFonts w:ascii="Times New Roman" w:hAnsi="Times New Roman" w:cs="Times New Roman"/>
          <w:spacing w:val="-2"/>
        </w:rPr>
        <w:t>atliekamame ___________________________________________________________________________________</w:t>
      </w:r>
    </w:p>
    <w:p w14:paraId="50787952" w14:textId="30FAC358" w:rsidR="004D3BE3" w:rsidRPr="000C0A9D" w:rsidRDefault="004D3BE3" w:rsidP="00B6156A">
      <w:pPr>
        <w:snapToGrid w:val="0"/>
        <w:spacing w:after="0" w:line="240" w:lineRule="auto"/>
        <w:ind w:left="1296" w:firstLine="1296"/>
        <w:jc w:val="both"/>
        <w:rPr>
          <w:rFonts w:ascii="Times New Roman" w:hAnsi="Times New Roman" w:cs="Times New Roman"/>
          <w:i/>
          <w:iCs/>
          <w:spacing w:val="-2"/>
        </w:rPr>
      </w:pPr>
      <w:r w:rsidRPr="000C0A9D">
        <w:rPr>
          <w:rFonts w:ascii="Times New Roman" w:hAnsi="Times New Roman" w:cs="Times New Roman"/>
          <w:i/>
          <w:iCs/>
          <w:spacing w:val="-2"/>
        </w:rPr>
        <w:t>(Pirkimo objekto pavadinimas, pirkimo numeris)</w:t>
      </w:r>
    </w:p>
    <w:p w14:paraId="38D3303B" w14:textId="77777777" w:rsidR="004D3BE3" w:rsidRPr="000C0A9D" w:rsidRDefault="004D3BE3" w:rsidP="00B6156A">
      <w:pPr>
        <w:snapToGrid w:val="0"/>
        <w:spacing w:after="0" w:line="240" w:lineRule="auto"/>
        <w:jc w:val="both"/>
        <w:rPr>
          <w:rFonts w:ascii="Times New Roman" w:hAnsi="Times New Roman" w:cs="Times New Roman"/>
          <w:spacing w:val="-2"/>
        </w:rPr>
      </w:pPr>
      <w:r w:rsidRPr="000C0A9D">
        <w:rPr>
          <w:rFonts w:ascii="Times New Roman" w:hAnsi="Times New Roman" w:cs="Times New Roman"/>
          <w:spacing w:val="-2"/>
        </w:rPr>
        <w:t>skelbtame _____________________________________________________________________________________ ,</w:t>
      </w:r>
    </w:p>
    <w:p w14:paraId="18EE216D" w14:textId="77777777" w:rsidR="004D3BE3" w:rsidRPr="000C0A9D" w:rsidRDefault="004D3BE3" w:rsidP="00B6156A">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 xml:space="preserve">        (Skelbimo data)</w:t>
      </w:r>
    </w:p>
    <w:p w14:paraId="02850BD9" w14:textId="77777777" w:rsidR="004D3BE3" w:rsidRPr="000C0A9D" w:rsidRDefault="004D3BE3" w:rsidP="00B6156A">
      <w:pPr>
        <w:spacing w:line="240" w:lineRule="auto"/>
        <w:jc w:val="both"/>
        <w:rPr>
          <w:rFonts w:ascii="Times New Roman" w:hAnsi="Times New Roman" w:cs="Times New Roman"/>
        </w:rPr>
      </w:pPr>
    </w:p>
    <w:p w14:paraId="45242E9E" w14:textId="48A9C37D" w:rsidR="004D3BE3" w:rsidRPr="000C0A9D" w:rsidRDefault="004D3BE3" w:rsidP="004D3BE3">
      <w:pPr>
        <w:jc w:val="both"/>
        <w:rPr>
          <w:rFonts w:ascii="Times New Roman" w:hAnsi="Times New Roman" w:cs="Times New Roman"/>
        </w:rPr>
      </w:pPr>
      <w:r w:rsidRPr="000C0A9D">
        <w:rPr>
          <w:rFonts w:ascii="Times New Roman" w:hAnsi="Times New Roman" w:cs="Times New Roman"/>
        </w:rPr>
        <w:t>n</w:t>
      </w:r>
      <w:r w:rsidR="00A06AC2" w:rsidRPr="000C0A9D">
        <w:rPr>
          <w:rFonts w:ascii="Times New Roman" w:hAnsi="Times New Roman" w:cs="Times New Roman"/>
        </w:rPr>
        <w:t>esu</w:t>
      </w:r>
      <w:r w:rsidRPr="000C0A9D">
        <w:rPr>
          <w:rFonts w:ascii="Times New Roman" w:hAnsi="Times New Roman" w:cs="Times New Roman"/>
        </w:rPr>
        <w:t xml:space="preserve"> įtakojama</w:t>
      </w:r>
      <w:r w:rsidR="00A06AC2" w:rsidRPr="000C0A9D">
        <w:rPr>
          <w:rFonts w:ascii="Times New Roman" w:hAnsi="Times New Roman" w:cs="Times New Roman"/>
        </w:rPr>
        <w:t>s (-a)</w:t>
      </w:r>
      <w:r w:rsidRPr="000C0A9D">
        <w:rPr>
          <w:rFonts w:ascii="Times New Roman" w:hAnsi="Times New Roman" w:cs="Times New Roman"/>
        </w:rPr>
        <w:t xml:space="preserve"> Rusijos, kaip nurodyta </w:t>
      </w:r>
      <w:r w:rsidRPr="000C0A9D">
        <w:rPr>
          <w:rFonts w:ascii="Times New Roman" w:hAnsi="Times New Roman" w:cs="Times New Roman"/>
          <w:b/>
          <w:bCs/>
        </w:rPr>
        <w:t>Tarybos reglamento</w:t>
      </w:r>
      <w:r w:rsidRPr="000C0A9D">
        <w:rPr>
          <w:rFonts w:ascii="Times New Roman" w:hAnsi="Times New Roman" w:cs="Times New Roman"/>
        </w:rPr>
        <w:t xml:space="preserve"> </w:t>
      </w:r>
      <w:r w:rsidRPr="000C0A9D">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0C0A9D">
        <w:rPr>
          <w:rFonts w:ascii="Times New Roman" w:hAnsi="Times New Roman" w:cs="Times New Roman"/>
        </w:rPr>
        <w:t>5k straipsnyje nustatytuose apribojimuose. Visų pirma pareiškiu, kad:</w:t>
      </w:r>
    </w:p>
    <w:p w14:paraId="181D3261" w14:textId="040C8DC1" w:rsidR="004D3BE3" w:rsidRPr="000C0A9D" w:rsidRDefault="004D3BE3" w:rsidP="004D3BE3">
      <w:pPr>
        <w:jc w:val="both"/>
        <w:rPr>
          <w:rFonts w:ascii="Times New Roman" w:hAnsi="Times New Roman" w:cs="Times New Roman"/>
        </w:rPr>
      </w:pPr>
      <w:r w:rsidRPr="000C0A9D">
        <w:rPr>
          <w:rFonts w:ascii="Times New Roman" w:hAnsi="Times New Roman" w:cs="Times New Roman"/>
        </w:rPr>
        <w:t xml:space="preserve">(a) </w:t>
      </w:r>
      <w:r w:rsidR="00A37503" w:rsidRPr="000C0A9D">
        <w:rPr>
          <w:rFonts w:ascii="Times New Roman" w:hAnsi="Times New Roman" w:cs="Times New Roman"/>
        </w:rPr>
        <w:t xml:space="preserve">nesu </w:t>
      </w:r>
      <w:r w:rsidRPr="000C0A9D">
        <w:rPr>
          <w:rFonts w:ascii="Times New Roman" w:hAnsi="Times New Roman" w:cs="Times New Roman"/>
        </w:rPr>
        <w:t>Rusijo</w:t>
      </w:r>
      <w:r w:rsidR="00A47A85" w:rsidRPr="000C0A9D">
        <w:rPr>
          <w:rFonts w:ascii="Times New Roman" w:hAnsi="Times New Roman" w:cs="Times New Roman"/>
        </w:rPr>
        <w:t>s pilietis (-ė)</w:t>
      </w:r>
      <w:r w:rsidR="00752758" w:rsidRPr="000C0A9D">
        <w:rPr>
          <w:rFonts w:ascii="Times New Roman" w:hAnsi="Times New Roman" w:cs="Times New Roman"/>
        </w:rPr>
        <w:t xml:space="preserve"> ar </w:t>
      </w:r>
      <w:r w:rsidR="001578F5" w:rsidRPr="000C0A9D">
        <w:rPr>
          <w:rFonts w:ascii="Times New Roman" w:hAnsi="Times New Roman" w:cs="Times New Roman"/>
        </w:rPr>
        <w:t>įsisteigęs Rusijoje</w:t>
      </w:r>
      <w:r w:rsidRPr="000C0A9D">
        <w:rPr>
          <w:rFonts w:ascii="Times New Roman" w:hAnsi="Times New Roman" w:cs="Times New Roman"/>
        </w:rPr>
        <w:t>;</w:t>
      </w:r>
    </w:p>
    <w:p w14:paraId="33226897" w14:textId="266A9A8A" w:rsidR="004D3BE3" w:rsidRPr="000C0A9D" w:rsidRDefault="004D3BE3" w:rsidP="004D3BE3">
      <w:pPr>
        <w:jc w:val="both"/>
        <w:rPr>
          <w:rFonts w:ascii="Times New Roman" w:hAnsi="Times New Roman" w:cs="Times New Roman"/>
        </w:rPr>
      </w:pPr>
      <w:r w:rsidRPr="000C0A9D">
        <w:rPr>
          <w:rFonts w:ascii="Times New Roman" w:hAnsi="Times New Roman" w:cs="Times New Roman"/>
        </w:rPr>
        <w:t xml:space="preserve">(b) </w:t>
      </w:r>
      <w:r w:rsidR="001578F5" w:rsidRPr="000C0A9D">
        <w:rPr>
          <w:rFonts w:ascii="Times New Roman" w:hAnsi="Times New Roman" w:cs="Times New Roman"/>
        </w:rPr>
        <w:t xml:space="preserve">neveikiu </w:t>
      </w:r>
      <w:r w:rsidR="002907D9" w:rsidRPr="000C0A9D">
        <w:rPr>
          <w:rFonts w:ascii="Times New Roman" w:hAnsi="Times New Roman" w:cs="Times New Roman"/>
          <w:shd w:val="clear" w:color="auto" w:fill="FFFFFF"/>
        </w:rPr>
        <w:t>šios deklaracijos a) punkte nurodyto subjekto vardu ar jo nurodymu;</w:t>
      </w:r>
    </w:p>
    <w:p w14:paraId="666DB6E7" w14:textId="2D707306" w:rsidR="009571AE" w:rsidRPr="000C0A9D" w:rsidRDefault="004D3BE3" w:rsidP="009571AE">
      <w:pPr>
        <w:jc w:val="both"/>
        <w:rPr>
          <w:rFonts w:ascii="Times New Roman" w:hAnsi="Times New Roman" w:cs="Times New Roman"/>
          <w:shd w:val="clear" w:color="auto" w:fill="FFFFFF"/>
        </w:rPr>
      </w:pPr>
      <w:r w:rsidRPr="000C0A9D">
        <w:rPr>
          <w:rFonts w:ascii="Times New Roman" w:hAnsi="Times New Roman" w:cs="Times New Roman"/>
        </w:rPr>
        <w:t xml:space="preserve">d) sutartis nebus paskirta vykdyti </w:t>
      </w:r>
      <w:r w:rsidRPr="000C0A9D">
        <w:rPr>
          <w:rFonts w:ascii="Times New Roman" w:hAnsi="Times New Roman" w:cs="Times New Roman"/>
          <w:shd w:val="clear" w:color="auto" w:fill="FFFFFF"/>
        </w:rPr>
        <w:t>subrangovui (-</w:t>
      </w:r>
      <w:proofErr w:type="spellStart"/>
      <w:r w:rsidRPr="000C0A9D">
        <w:rPr>
          <w:rFonts w:ascii="Times New Roman" w:hAnsi="Times New Roman" w:cs="Times New Roman"/>
          <w:shd w:val="clear" w:color="auto" w:fill="FFFFFF"/>
        </w:rPr>
        <w:t>ams</w:t>
      </w:r>
      <w:proofErr w:type="spellEnd"/>
      <w:r w:rsidRPr="000C0A9D">
        <w:rPr>
          <w:rFonts w:ascii="Times New Roman" w:hAnsi="Times New Roman" w:cs="Times New Roman"/>
          <w:shd w:val="clear" w:color="auto" w:fill="FFFFFF"/>
        </w:rPr>
        <w:t>), ar kitam (-</w:t>
      </w:r>
      <w:proofErr w:type="spellStart"/>
      <w:r w:rsidRPr="000C0A9D">
        <w:rPr>
          <w:rFonts w:ascii="Times New Roman" w:hAnsi="Times New Roman" w:cs="Times New Roman"/>
          <w:shd w:val="clear" w:color="auto" w:fill="FFFFFF"/>
        </w:rPr>
        <w:t>iems</w:t>
      </w:r>
      <w:proofErr w:type="spellEnd"/>
      <w:r w:rsidRPr="000C0A9D">
        <w:rPr>
          <w:rFonts w:ascii="Times New Roman" w:hAnsi="Times New Roman" w:cs="Times New Roman"/>
          <w:shd w:val="clear" w:color="auto" w:fill="FFFFFF"/>
        </w:rPr>
        <w:t>) subjektui (-tams), kurių pajėgumais remia</w:t>
      </w:r>
      <w:r w:rsidR="00EE5FC7" w:rsidRPr="000C0A9D">
        <w:rPr>
          <w:rFonts w:ascii="Times New Roman" w:hAnsi="Times New Roman" w:cs="Times New Roman"/>
          <w:shd w:val="clear" w:color="auto" w:fill="FFFFFF"/>
        </w:rPr>
        <w:t>masi</w:t>
      </w:r>
      <w:r w:rsidRPr="000C0A9D">
        <w:rPr>
          <w:rFonts w:ascii="Times New Roman" w:hAnsi="Times New Roman" w:cs="Times New Roman"/>
          <w:shd w:val="clear" w:color="auto" w:fill="FFFFFF"/>
        </w:rPr>
        <w:t>, kurie priskirtini šios deklaracijos a) arba b</w:t>
      </w:r>
      <w:r w:rsidR="004712B7" w:rsidRPr="000C0A9D">
        <w:rPr>
          <w:rFonts w:ascii="Times New Roman" w:hAnsi="Times New Roman" w:cs="Times New Roman"/>
          <w:shd w:val="clear" w:color="auto" w:fill="FFFFFF"/>
        </w:rPr>
        <w:t>)</w:t>
      </w:r>
      <w:r w:rsidRPr="000C0A9D">
        <w:rPr>
          <w:rFonts w:ascii="Times New Roman" w:hAnsi="Times New Roman" w:cs="Times New Roman"/>
          <w:shd w:val="clear" w:color="auto" w:fill="FFFFFF"/>
        </w:rPr>
        <w:t xml:space="preserve"> punktuose nurodytiems subjektams.</w:t>
      </w:r>
    </w:p>
    <w:p w14:paraId="0BCCE61D" w14:textId="43546DC0" w:rsidR="006B0A69" w:rsidRDefault="006B0A69">
      <w:pPr>
        <w:rPr>
          <w:rFonts w:ascii="Times New Roman" w:hAnsi="Times New Roman" w:cs="Times New Roman"/>
        </w:rPr>
      </w:pPr>
      <w:r>
        <w:rPr>
          <w:rFonts w:ascii="Times New Roman" w:hAnsi="Times New Roman" w:cs="Times New Roman"/>
        </w:rPr>
        <w:br w:type="page"/>
      </w:r>
    </w:p>
    <w:p w14:paraId="5DC5C150" w14:textId="3A0D65AC" w:rsidR="008D704D" w:rsidRPr="00DF6834" w:rsidRDefault="00FE3D1F" w:rsidP="009571AE">
      <w:pPr>
        <w:pStyle w:val="Antrat2"/>
        <w:ind w:left="5103"/>
        <w:jc w:val="right"/>
        <w:rPr>
          <w:rFonts w:ascii="Times New Roman" w:hAnsi="Times New Roman" w:cs="Times New Roman"/>
          <w:color w:val="000000" w:themeColor="text1"/>
          <w:sz w:val="24"/>
          <w:szCs w:val="24"/>
        </w:rPr>
      </w:pPr>
      <w:bookmarkStart w:id="67" w:name="_Toc200550481"/>
      <w:r w:rsidRPr="00DF6834">
        <w:rPr>
          <w:rFonts w:ascii="Times New Roman" w:hAnsi="Times New Roman" w:cs="Times New Roman"/>
          <w:color w:val="000000" w:themeColor="text1"/>
          <w:sz w:val="24"/>
          <w:szCs w:val="24"/>
        </w:rPr>
        <w:lastRenderedPageBreak/>
        <w:t xml:space="preserve">Pirkimo sąlygų </w:t>
      </w:r>
      <w:r w:rsidR="00AB5FFA" w:rsidRPr="00DF6834">
        <w:rPr>
          <w:rFonts w:ascii="Times New Roman" w:hAnsi="Times New Roman" w:cs="Times New Roman"/>
          <w:color w:val="000000" w:themeColor="text1"/>
          <w:sz w:val="24"/>
          <w:szCs w:val="24"/>
        </w:rPr>
        <w:t>10</w:t>
      </w:r>
      <w:r w:rsidRPr="00DF6834">
        <w:rPr>
          <w:rFonts w:ascii="Times New Roman" w:hAnsi="Times New Roman" w:cs="Times New Roman"/>
          <w:color w:val="000000" w:themeColor="text1"/>
          <w:sz w:val="24"/>
          <w:szCs w:val="24"/>
        </w:rPr>
        <w:t xml:space="preserve"> priedas </w:t>
      </w:r>
      <w:r w:rsidR="008D704D" w:rsidRPr="00DF6834">
        <w:rPr>
          <w:rFonts w:ascii="Times New Roman" w:hAnsi="Times New Roman" w:cs="Times New Roman"/>
          <w:color w:val="000000" w:themeColor="text1"/>
          <w:sz w:val="24"/>
          <w:szCs w:val="24"/>
        </w:rPr>
        <w:t>„Sutarties projektas“</w:t>
      </w:r>
      <w:bookmarkEnd w:id="62"/>
      <w:bookmarkEnd w:id="63"/>
      <w:bookmarkEnd w:id="64"/>
      <w:bookmarkEnd w:id="67"/>
    </w:p>
    <w:p w14:paraId="5931B655" w14:textId="77777777" w:rsidR="009571AE" w:rsidRPr="00DF6834" w:rsidRDefault="009571AE" w:rsidP="009571AE">
      <w:pPr>
        <w:rPr>
          <w:rFonts w:ascii="Times New Roman" w:hAnsi="Times New Roman" w:cs="Times New Roman"/>
          <w:color w:val="000000" w:themeColor="text1"/>
          <w:sz w:val="24"/>
          <w:szCs w:val="24"/>
        </w:rPr>
      </w:pPr>
    </w:p>
    <w:p w14:paraId="5C28140A" w14:textId="7D5B0301" w:rsidR="002178A8" w:rsidRPr="00DF6834" w:rsidRDefault="00D00C1B" w:rsidP="002178A8">
      <w:pPr>
        <w:jc w:val="center"/>
        <w:rPr>
          <w:rFonts w:ascii="Times New Roman" w:hAnsi="Times New Roman" w:cs="Times New Roman"/>
          <w:sz w:val="28"/>
          <w:szCs w:val="28"/>
        </w:rPr>
      </w:pPr>
      <w:r w:rsidRPr="00DF6834">
        <w:rPr>
          <w:rFonts w:ascii="Times New Roman" w:hAnsi="Times New Roman" w:cs="Times New Roman"/>
          <w:b/>
          <w:caps/>
          <w:sz w:val="28"/>
          <w:szCs w:val="28"/>
        </w:rPr>
        <w:t>Prekių</w:t>
      </w:r>
      <w:r w:rsidR="002178A8" w:rsidRPr="00DF6834">
        <w:rPr>
          <w:rFonts w:ascii="Times New Roman" w:hAnsi="Times New Roman" w:cs="Times New Roman"/>
          <w:b/>
          <w:caps/>
          <w:sz w:val="28"/>
          <w:szCs w:val="28"/>
        </w:rPr>
        <w:t xml:space="preserve"> pirkimo</w:t>
      </w:r>
      <w:r w:rsidR="002178A8" w:rsidRPr="00DF6834">
        <w:rPr>
          <w:rFonts w:ascii="Times New Roman" w:eastAsia="Arial" w:hAnsi="Times New Roman" w:cs="Times New Roman"/>
          <w:sz w:val="28"/>
          <w:szCs w:val="28"/>
        </w:rPr>
        <w:t>–</w:t>
      </w:r>
      <w:r w:rsidR="002178A8" w:rsidRPr="00DF6834">
        <w:rPr>
          <w:rFonts w:ascii="Times New Roman" w:hAnsi="Times New Roman" w:cs="Times New Roman"/>
          <w:b/>
          <w:caps/>
          <w:sz w:val="28"/>
          <w:szCs w:val="28"/>
        </w:rPr>
        <w:t>pardavimo sutarti</w:t>
      </w:r>
      <w:r w:rsidR="009C3AD3" w:rsidRPr="00DF6834">
        <w:rPr>
          <w:rFonts w:ascii="Times New Roman" w:hAnsi="Times New Roman" w:cs="Times New Roman"/>
          <w:b/>
          <w:caps/>
          <w:sz w:val="28"/>
          <w:szCs w:val="28"/>
        </w:rPr>
        <w:t>es projektas</w:t>
      </w:r>
    </w:p>
    <w:p w14:paraId="0CEBF054" w14:textId="66CEAABB" w:rsidR="00C87EA2" w:rsidRPr="00DF6834" w:rsidRDefault="002178A8" w:rsidP="006B0A69">
      <w:pPr>
        <w:jc w:val="center"/>
        <w:rPr>
          <w:rFonts w:ascii="Times New Roman" w:eastAsia="Calibri" w:hAnsi="Times New Roman" w:cs="Times New Roman"/>
          <w:sz w:val="24"/>
          <w:szCs w:val="24"/>
        </w:rPr>
      </w:pPr>
      <w:r w:rsidRPr="00DF6834">
        <w:rPr>
          <w:rFonts w:ascii="Times New Roman" w:eastAsia="Calibri" w:hAnsi="Times New Roman" w:cs="Times New Roman"/>
          <w:sz w:val="24"/>
          <w:szCs w:val="24"/>
        </w:rPr>
        <w:t>(</w:t>
      </w:r>
      <w:r w:rsidR="00D00C1B" w:rsidRPr="00DF6834">
        <w:rPr>
          <w:rFonts w:ascii="Times New Roman" w:eastAsia="Calibri" w:hAnsi="Times New Roman" w:cs="Times New Roman"/>
          <w:sz w:val="24"/>
          <w:szCs w:val="24"/>
        </w:rPr>
        <w:t>Prekių</w:t>
      </w:r>
      <w:r w:rsidRPr="00DF6834">
        <w:rPr>
          <w:rFonts w:ascii="Times New Roman" w:hAnsi="Times New Roman" w:cs="Times New Roman"/>
          <w:bCs/>
          <w:sz w:val="24"/>
          <w:szCs w:val="24"/>
        </w:rPr>
        <w:t xml:space="preserve"> pirkimo</w:t>
      </w:r>
      <w:r w:rsidRPr="00DF6834">
        <w:rPr>
          <w:rFonts w:ascii="Times New Roman" w:eastAsia="Arial" w:hAnsi="Times New Roman" w:cs="Times New Roman"/>
          <w:bCs/>
          <w:sz w:val="24"/>
          <w:szCs w:val="24"/>
        </w:rPr>
        <w:t>–</w:t>
      </w:r>
      <w:r w:rsidRPr="00DF6834">
        <w:rPr>
          <w:rFonts w:ascii="Times New Roman" w:hAnsi="Times New Roman" w:cs="Times New Roman"/>
          <w:bCs/>
          <w:sz w:val="24"/>
          <w:szCs w:val="24"/>
        </w:rPr>
        <w:t>pardavimo sutarties</w:t>
      </w:r>
      <w:r w:rsidRPr="00DF6834">
        <w:rPr>
          <w:rFonts w:ascii="Times New Roman" w:eastAsia="Calibri" w:hAnsi="Times New Roman" w:cs="Times New Roman"/>
          <w:sz w:val="24"/>
          <w:szCs w:val="24"/>
        </w:rPr>
        <w:t xml:space="preserve"> bendrųjų ir specialiųjų sąlygų projektas pateikiamas atskiru fail</w:t>
      </w:r>
      <w:r w:rsidR="00811E0C" w:rsidRPr="00DF6834">
        <w:rPr>
          <w:rFonts w:ascii="Times New Roman" w:eastAsia="Calibri" w:hAnsi="Times New Roman" w:cs="Times New Roman"/>
          <w:sz w:val="24"/>
          <w:szCs w:val="24"/>
        </w:rPr>
        <w:t>ų aplanku</w:t>
      </w:r>
      <w:r w:rsidRPr="00DF6834">
        <w:rPr>
          <w:rFonts w:ascii="Times New Roman" w:eastAsia="Calibri" w:hAnsi="Times New Roman" w:cs="Times New Roman"/>
          <w:sz w:val="24"/>
          <w:szCs w:val="24"/>
        </w:rPr>
        <w:t>)</w:t>
      </w:r>
    </w:p>
    <w:p w14:paraId="50D85BC4" w14:textId="59CC89F1" w:rsidR="006B0A69" w:rsidRPr="006B0A69" w:rsidRDefault="006B0A69" w:rsidP="006B0A69">
      <w:pPr>
        <w:rPr>
          <w:rFonts w:ascii="Times New Roman" w:eastAsia="Calibri" w:hAnsi="Times New Roman" w:cs="Times New Roman"/>
          <w:sz w:val="22"/>
          <w:szCs w:val="22"/>
        </w:rPr>
      </w:pPr>
    </w:p>
    <w:sectPr w:rsidR="006B0A69" w:rsidRPr="006B0A69" w:rsidSect="00C644A6">
      <w:pgSz w:w="12240" w:h="15840"/>
      <w:pgMar w:top="391" w:right="567" w:bottom="1134" w:left="992"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0B8B" w14:textId="77777777" w:rsidR="00385D00" w:rsidRDefault="00385D00" w:rsidP="00D05666">
      <w:r>
        <w:separator/>
      </w:r>
    </w:p>
  </w:endnote>
  <w:endnote w:type="continuationSeparator" w:id="0">
    <w:p w14:paraId="0708081D" w14:textId="77777777" w:rsidR="00385D00" w:rsidRDefault="00385D00" w:rsidP="00D05666">
      <w:r>
        <w:continuationSeparator/>
      </w:r>
    </w:p>
  </w:endnote>
  <w:endnote w:type="continuationNotice" w:id="1">
    <w:p w14:paraId="651FD308" w14:textId="77777777" w:rsidR="00385D00" w:rsidRDefault="00385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8BB0" w14:textId="77777777" w:rsidR="00C644A6" w:rsidRDefault="00C644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589793"/>
      <w:docPartObj>
        <w:docPartGallery w:val="Page Numbers (Bottom of Page)"/>
        <w:docPartUnique/>
      </w:docPartObj>
    </w:sdtPr>
    <w:sdtContent>
      <w:p w14:paraId="35A7AFAA" w14:textId="2A8A76CC" w:rsidR="00C644A6" w:rsidRDefault="00C644A6">
        <w:pPr>
          <w:pStyle w:val="Porat"/>
          <w:jc w:val="right"/>
        </w:pPr>
        <w:r>
          <w:fldChar w:fldCharType="begin"/>
        </w:r>
        <w:r>
          <w:instrText>PAGE   \* MERGEFORMAT</w:instrText>
        </w:r>
        <w:r>
          <w:fldChar w:fldCharType="separate"/>
        </w:r>
        <w:r>
          <w:t>2</w:t>
        </w:r>
        <w:r>
          <w:fldChar w:fldCharType="end"/>
        </w:r>
      </w:p>
    </w:sdtContent>
  </w:sdt>
  <w:p w14:paraId="4C77D319" w14:textId="77777777" w:rsidR="00C644A6" w:rsidRDefault="00C644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360687"/>
      <w:docPartObj>
        <w:docPartGallery w:val="Page Numbers (Bottom of Page)"/>
        <w:docPartUnique/>
      </w:docPartObj>
    </w:sdtPr>
    <w:sdtContent>
      <w:p w14:paraId="2116A312" w14:textId="358B1D20" w:rsidR="00C644A6" w:rsidRDefault="00C644A6">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296C" w14:textId="77777777" w:rsidR="00385D00" w:rsidRDefault="00385D00" w:rsidP="00D05666">
      <w:r>
        <w:separator/>
      </w:r>
    </w:p>
  </w:footnote>
  <w:footnote w:type="continuationSeparator" w:id="0">
    <w:p w14:paraId="4B8545D2" w14:textId="77777777" w:rsidR="00385D00" w:rsidRDefault="00385D00" w:rsidP="00D05666">
      <w:r>
        <w:continuationSeparator/>
      </w:r>
    </w:p>
  </w:footnote>
  <w:footnote w:type="continuationNotice" w:id="1">
    <w:p w14:paraId="387E7F93" w14:textId="77777777" w:rsidR="00385D00" w:rsidRDefault="00385D00">
      <w:pPr>
        <w:spacing w:after="0" w:line="240" w:lineRule="auto"/>
      </w:pPr>
    </w:p>
  </w:footnote>
  <w:footnote w:id="2">
    <w:p w14:paraId="5B0EFB35" w14:textId="77777777" w:rsidR="00731D7F" w:rsidRPr="00904621" w:rsidRDefault="00731D7F" w:rsidP="00731D7F">
      <w:pPr>
        <w:pStyle w:val="Puslapioinaostekstas"/>
        <w:jc w:val="both"/>
        <w:rPr>
          <w:i/>
          <w:iCs/>
          <w:sz w:val="16"/>
          <w:szCs w:val="16"/>
        </w:rPr>
      </w:pPr>
      <w:r w:rsidRPr="00904621">
        <w:rPr>
          <w:rStyle w:val="Puslapioinaosnuoroda"/>
          <w:rFonts w:ascii="Calibri" w:eastAsia="Yu Mincho" w:hAnsi="Calibri" w:cs="Arial"/>
          <w:i/>
          <w:iCs/>
          <w:sz w:val="16"/>
          <w:szCs w:val="16"/>
        </w:rPr>
        <w:footnoteRef/>
      </w:r>
      <w:r w:rsidRPr="00904621">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C813A4" w14:textId="77777777" w:rsidR="00731D7F" w:rsidRPr="00904621" w:rsidRDefault="00731D7F" w:rsidP="00731D7F">
      <w:pPr>
        <w:pStyle w:val="Puslapioinaostekstas"/>
        <w:numPr>
          <w:ilvl w:val="0"/>
          <w:numId w:val="16"/>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5EA6704A" w14:textId="77777777" w:rsidR="00731D7F" w:rsidRPr="00904621" w:rsidRDefault="00731D7F" w:rsidP="00731D7F">
      <w:pPr>
        <w:pStyle w:val="Puslapioinaostekstas"/>
        <w:numPr>
          <w:ilvl w:val="0"/>
          <w:numId w:val="16"/>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2EAE6F" w14:textId="77777777" w:rsidR="00731D7F" w:rsidRPr="00904621" w:rsidRDefault="00731D7F" w:rsidP="00731D7F">
      <w:pPr>
        <w:pStyle w:val="Puslapioinaostekstas"/>
        <w:jc w:val="both"/>
        <w:rPr>
          <w:i/>
          <w:iCs/>
          <w:sz w:val="16"/>
          <w:szCs w:val="16"/>
        </w:rPr>
      </w:pPr>
      <w:r w:rsidRPr="00904621">
        <w:rPr>
          <w:rStyle w:val="Puslapioinaosnuoroda"/>
          <w:rFonts w:ascii="Calibri" w:eastAsia="Yu Mincho" w:hAnsi="Calibri" w:cs="Arial"/>
          <w:sz w:val="16"/>
          <w:szCs w:val="16"/>
        </w:rPr>
        <w:footnoteRef/>
      </w:r>
      <w:r w:rsidRPr="00904621">
        <w:rPr>
          <w:rFonts w:ascii="Calibri" w:eastAsia="Yu Mincho" w:hAnsi="Calibri" w:cs="Arial"/>
          <w:sz w:val="16"/>
          <w:szCs w:val="16"/>
        </w:rPr>
        <w:t xml:space="preserve"> </w:t>
      </w:r>
      <w:r w:rsidRPr="00904621">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6B336" w14:textId="77777777" w:rsidR="00731D7F" w:rsidRPr="00904621" w:rsidRDefault="00731D7F" w:rsidP="00731D7F">
      <w:pPr>
        <w:pStyle w:val="Puslapioinaostekstas"/>
        <w:numPr>
          <w:ilvl w:val="0"/>
          <w:numId w:val="21"/>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04760520" w14:textId="77777777" w:rsidR="00731D7F" w:rsidRPr="00904621" w:rsidRDefault="00731D7F" w:rsidP="00731D7F">
      <w:pPr>
        <w:pStyle w:val="Puslapioinaostekstas"/>
        <w:numPr>
          <w:ilvl w:val="0"/>
          <w:numId w:val="21"/>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F3C52" w14:textId="77777777" w:rsidR="00731D7F" w:rsidRPr="00904621" w:rsidRDefault="00731D7F" w:rsidP="00731D7F">
      <w:pPr>
        <w:pStyle w:val="Puslapioinaostekstas"/>
        <w:jc w:val="both"/>
        <w:rPr>
          <w:i/>
          <w:iCs/>
          <w:sz w:val="16"/>
          <w:szCs w:val="16"/>
        </w:rPr>
      </w:pPr>
      <w:r w:rsidRPr="00904621">
        <w:rPr>
          <w:rStyle w:val="Puslapioinaosnuoroda"/>
          <w:rFonts w:ascii="Calibri" w:eastAsia="Yu Mincho" w:hAnsi="Calibri" w:cs="Arial"/>
          <w:sz w:val="16"/>
          <w:szCs w:val="16"/>
        </w:rPr>
        <w:footnoteRef/>
      </w:r>
      <w:r w:rsidRPr="00904621">
        <w:rPr>
          <w:rFonts w:ascii="Calibri" w:eastAsia="Yu Mincho" w:hAnsi="Calibri" w:cs="Arial"/>
          <w:sz w:val="16"/>
          <w:szCs w:val="16"/>
        </w:rPr>
        <w:t xml:space="preserve"> </w:t>
      </w:r>
      <w:r w:rsidRPr="00904621">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A9E942" w14:textId="77777777" w:rsidR="00731D7F" w:rsidRPr="00904621" w:rsidRDefault="00731D7F" w:rsidP="00731D7F">
      <w:pPr>
        <w:pStyle w:val="Puslapioinaostekstas"/>
        <w:numPr>
          <w:ilvl w:val="0"/>
          <w:numId w:val="17"/>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08667028" w14:textId="77777777" w:rsidR="00731D7F" w:rsidRPr="00904621" w:rsidRDefault="00731D7F" w:rsidP="00731D7F">
      <w:pPr>
        <w:pStyle w:val="Puslapioinaostekstas"/>
        <w:numPr>
          <w:ilvl w:val="0"/>
          <w:numId w:val="17"/>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750F" w14:textId="77777777" w:rsidR="00C644A6" w:rsidRDefault="00C644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59ED" w14:textId="77777777" w:rsidR="00C644A6" w:rsidRDefault="00C644A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4F8F" w14:textId="77777777" w:rsidR="00C644A6" w:rsidRDefault="00C64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3E8"/>
    <w:multiLevelType w:val="multilevel"/>
    <w:tmpl w:val="555652F4"/>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04086857"/>
    <w:multiLevelType w:val="hybridMultilevel"/>
    <w:tmpl w:val="4FBC37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612F1"/>
    <w:multiLevelType w:val="hybridMultilevel"/>
    <w:tmpl w:val="2FE4A0A4"/>
    <w:lvl w:ilvl="0" w:tplc="288CD850">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4"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CAF433C"/>
    <w:multiLevelType w:val="hybridMultilevel"/>
    <w:tmpl w:val="7582638A"/>
    <w:lvl w:ilvl="0" w:tplc="A672044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C135C0"/>
    <w:multiLevelType w:val="hybridMultilevel"/>
    <w:tmpl w:val="7C2650A8"/>
    <w:lvl w:ilvl="0" w:tplc="86B66AC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C001F4"/>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E62B4B"/>
    <w:multiLevelType w:val="multilevel"/>
    <w:tmpl w:val="4C549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FC11592"/>
    <w:multiLevelType w:val="hybridMultilevel"/>
    <w:tmpl w:val="75FEEE4A"/>
    <w:lvl w:ilvl="0" w:tplc="04270013">
      <w:start w:val="1"/>
      <w:numFmt w:val="upperRoman"/>
      <w:lvlText w:val="%1."/>
      <w:lvlJc w:val="right"/>
      <w:pPr>
        <w:ind w:left="3414" w:hanging="360"/>
      </w:p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7" w15:restartNumberingAfterBreak="0">
    <w:nsid w:val="4B2C2D24"/>
    <w:multiLevelType w:val="hybridMultilevel"/>
    <w:tmpl w:val="009EE58E"/>
    <w:lvl w:ilvl="0" w:tplc="3B4896A2">
      <w:start w:val="1"/>
      <w:numFmt w:val="decimal"/>
      <w:lvlText w:val="%1."/>
      <w:lvlJc w:val="left"/>
      <w:pPr>
        <w:ind w:left="928" w:hanging="360"/>
      </w:pPr>
      <w:rPr>
        <w:rFonts w:hint="default"/>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AC2297"/>
    <w:multiLevelType w:val="hybridMultilevel"/>
    <w:tmpl w:val="F30CB0BA"/>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5873"/>
    <w:multiLevelType w:val="hybridMultilevel"/>
    <w:tmpl w:val="4830AF80"/>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DE1F4C"/>
    <w:multiLevelType w:val="hybridMultilevel"/>
    <w:tmpl w:val="F948DED6"/>
    <w:lvl w:ilvl="0" w:tplc="6B5AD5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C4511A2"/>
    <w:multiLevelType w:val="hybridMultilevel"/>
    <w:tmpl w:val="5D863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8A2FD9"/>
    <w:multiLevelType w:val="hybridMultilevel"/>
    <w:tmpl w:val="952C244C"/>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913154"/>
    <w:multiLevelType w:val="multilevel"/>
    <w:tmpl w:val="3E7A423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633B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BC82BC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954E4BF6"/>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1BC12DB"/>
    <w:multiLevelType w:val="hybridMultilevel"/>
    <w:tmpl w:val="420AE25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4885596"/>
    <w:multiLevelType w:val="multilevel"/>
    <w:tmpl w:val="2ED870B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3426B0"/>
    <w:multiLevelType w:val="hybridMultilevel"/>
    <w:tmpl w:val="73E6C31C"/>
    <w:lvl w:ilvl="0" w:tplc="8C5C2CBE">
      <w:start w:val="4"/>
      <w:numFmt w:val="decimal"/>
      <w:lvlText w:val="%1."/>
      <w:lvlJc w:val="left"/>
      <w:pPr>
        <w:ind w:left="360" w:hanging="360"/>
      </w:pPr>
      <w:rPr>
        <w:rFonts w:hint="default"/>
        <w:b/>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9396448"/>
    <w:multiLevelType w:val="hybridMultilevel"/>
    <w:tmpl w:val="E026B7F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9C7F8F"/>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1A5967"/>
    <w:multiLevelType w:val="hybridMultilevel"/>
    <w:tmpl w:val="34A28FFA"/>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49003A"/>
    <w:multiLevelType w:val="hybridMultilevel"/>
    <w:tmpl w:val="356492A6"/>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7"/>
  </w:num>
  <w:num w:numId="3" w16cid:durableId="1528367431">
    <w:abstractNumId w:val="27"/>
  </w:num>
  <w:num w:numId="4" w16cid:durableId="1484615006">
    <w:abstractNumId w:val="31"/>
  </w:num>
  <w:num w:numId="5" w16cid:durableId="607934237">
    <w:abstractNumId w:val="21"/>
  </w:num>
  <w:num w:numId="6" w16cid:durableId="408162091">
    <w:abstractNumId w:val="43"/>
  </w:num>
  <w:num w:numId="7" w16cid:durableId="749809940">
    <w:abstractNumId w:val="5"/>
  </w:num>
  <w:num w:numId="8" w16cid:durableId="412043720">
    <w:abstractNumId w:val="39"/>
  </w:num>
  <w:num w:numId="9" w16cid:durableId="1996449446">
    <w:abstractNumId w:val="37"/>
  </w:num>
  <w:num w:numId="10" w16cid:durableId="1318921492">
    <w:abstractNumId w:val="19"/>
  </w:num>
  <w:num w:numId="11" w16cid:durableId="1864435576">
    <w:abstractNumId w:val="35"/>
  </w:num>
  <w:num w:numId="12" w16cid:durableId="1661813713">
    <w:abstractNumId w:val="14"/>
  </w:num>
  <w:num w:numId="13" w16cid:durableId="465585354">
    <w:abstractNumId w:val="45"/>
  </w:num>
  <w:num w:numId="14" w16cid:durableId="864750647">
    <w:abstractNumId w:val="11"/>
  </w:num>
  <w:num w:numId="15" w16cid:durableId="585193985">
    <w:abstractNumId w:val="26"/>
  </w:num>
  <w:num w:numId="16" w16cid:durableId="491220124">
    <w:abstractNumId w:val="28"/>
  </w:num>
  <w:num w:numId="17" w16cid:durableId="1717965198">
    <w:abstractNumId w:val="1"/>
  </w:num>
  <w:num w:numId="18" w16cid:durableId="764351240">
    <w:abstractNumId w:val="15"/>
  </w:num>
  <w:num w:numId="19" w16cid:durableId="1472597068">
    <w:abstractNumId w:val="29"/>
  </w:num>
  <w:num w:numId="20" w16cid:durableId="1706171286">
    <w:abstractNumId w:val="36"/>
  </w:num>
  <w:num w:numId="21" w16cid:durableId="1836188437">
    <w:abstractNumId w:val="32"/>
  </w:num>
  <w:num w:numId="22" w16cid:durableId="1697659361">
    <w:abstractNumId w:val="18"/>
  </w:num>
  <w:num w:numId="23" w16cid:durableId="1668895232">
    <w:abstractNumId w:val="17"/>
  </w:num>
  <w:num w:numId="24" w16cid:durableId="2133014242">
    <w:abstractNumId w:val="23"/>
  </w:num>
  <w:num w:numId="25" w16cid:durableId="1577862837">
    <w:abstractNumId w:val="25"/>
  </w:num>
  <w:num w:numId="26" w16cid:durableId="619144612">
    <w:abstractNumId w:val="38"/>
  </w:num>
  <w:num w:numId="27" w16cid:durableId="562645712">
    <w:abstractNumId w:val="6"/>
  </w:num>
  <w:num w:numId="28" w16cid:durableId="943265483">
    <w:abstractNumId w:val="40"/>
  </w:num>
  <w:num w:numId="29" w16cid:durableId="838276548">
    <w:abstractNumId w:val="22"/>
  </w:num>
  <w:num w:numId="30" w16cid:durableId="726034475">
    <w:abstractNumId w:val="46"/>
  </w:num>
  <w:num w:numId="31" w16cid:durableId="312688168">
    <w:abstractNumId w:val="47"/>
  </w:num>
  <w:num w:numId="32" w16cid:durableId="1446533637">
    <w:abstractNumId w:val="16"/>
  </w:num>
  <w:num w:numId="33" w16cid:durableId="749038693">
    <w:abstractNumId w:val="10"/>
  </w:num>
  <w:num w:numId="34" w16cid:durableId="650716652">
    <w:abstractNumId w:val="2"/>
  </w:num>
  <w:num w:numId="35" w16cid:durableId="1856142460">
    <w:abstractNumId w:val="42"/>
  </w:num>
  <w:num w:numId="36" w16cid:durableId="555702442">
    <w:abstractNumId w:val="24"/>
  </w:num>
  <w:num w:numId="37" w16cid:durableId="413630215">
    <w:abstractNumId w:val="4"/>
  </w:num>
  <w:num w:numId="38" w16cid:durableId="1785999163">
    <w:abstractNumId w:val="9"/>
  </w:num>
  <w:num w:numId="39" w16cid:durableId="590237200">
    <w:abstractNumId w:val="12"/>
  </w:num>
  <w:num w:numId="40" w16cid:durableId="215703037">
    <w:abstractNumId w:val="44"/>
  </w:num>
  <w:num w:numId="41" w16cid:durableId="1158688153">
    <w:abstractNumId w:val="20"/>
  </w:num>
  <w:num w:numId="42" w16cid:durableId="2124834906">
    <w:abstractNumId w:val="0"/>
  </w:num>
  <w:num w:numId="43" w16cid:durableId="253436320">
    <w:abstractNumId w:val="41"/>
  </w:num>
  <w:num w:numId="44" w16cid:durableId="422529325">
    <w:abstractNumId w:val="3"/>
  </w:num>
  <w:num w:numId="45" w16cid:durableId="2141068237">
    <w:abstractNumId w:val="34"/>
  </w:num>
  <w:num w:numId="46" w16cid:durableId="439492449">
    <w:abstractNumId w:val="30"/>
  </w:num>
  <w:num w:numId="47" w16cid:durableId="788158446">
    <w:abstractNumId w:val="8"/>
  </w:num>
  <w:num w:numId="48" w16cid:durableId="10250099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7E"/>
    <w:rsid w:val="000020B6"/>
    <w:rsid w:val="00003568"/>
    <w:rsid w:val="000035DA"/>
    <w:rsid w:val="00003A28"/>
    <w:rsid w:val="00003A3F"/>
    <w:rsid w:val="00004521"/>
    <w:rsid w:val="00004A08"/>
    <w:rsid w:val="0000544A"/>
    <w:rsid w:val="00005F36"/>
    <w:rsid w:val="000060AC"/>
    <w:rsid w:val="00006991"/>
    <w:rsid w:val="000074A0"/>
    <w:rsid w:val="00007D23"/>
    <w:rsid w:val="00007E27"/>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D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F34"/>
    <w:rsid w:val="00023641"/>
    <w:rsid w:val="00023687"/>
    <w:rsid w:val="00024DB9"/>
    <w:rsid w:val="0002541F"/>
    <w:rsid w:val="00025F13"/>
    <w:rsid w:val="00026246"/>
    <w:rsid w:val="00026673"/>
    <w:rsid w:val="00026690"/>
    <w:rsid w:val="00026A51"/>
    <w:rsid w:val="00026D16"/>
    <w:rsid w:val="00026D84"/>
    <w:rsid w:val="00030C02"/>
    <w:rsid w:val="00030C76"/>
    <w:rsid w:val="00030F90"/>
    <w:rsid w:val="000315EB"/>
    <w:rsid w:val="0003169B"/>
    <w:rsid w:val="00031A62"/>
    <w:rsid w:val="000321E6"/>
    <w:rsid w:val="0003281A"/>
    <w:rsid w:val="00032D19"/>
    <w:rsid w:val="000333D7"/>
    <w:rsid w:val="00034A4A"/>
    <w:rsid w:val="00035221"/>
    <w:rsid w:val="000356C7"/>
    <w:rsid w:val="0003587B"/>
    <w:rsid w:val="0003638B"/>
    <w:rsid w:val="00036C4F"/>
    <w:rsid w:val="000372C8"/>
    <w:rsid w:val="000372F4"/>
    <w:rsid w:val="000373E5"/>
    <w:rsid w:val="00037649"/>
    <w:rsid w:val="00037D1C"/>
    <w:rsid w:val="00040233"/>
    <w:rsid w:val="00040C0F"/>
    <w:rsid w:val="000414A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8F0"/>
    <w:rsid w:val="00047F6B"/>
    <w:rsid w:val="00047F87"/>
    <w:rsid w:val="00051151"/>
    <w:rsid w:val="0005148B"/>
    <w:rsid w:val="00051544"/>
    <w:rsid w:val="00051A51"/>
    <w:rsid w:val="00051E9D"/>
    <w:rsid w:val="00051F2D"/>
    <w:rsid w:val="000521F2"/>
    <w:rsid w:val="00052365"/>
    <w:rsid w:val="0005295E"/>
    <w:rsid w:val="00053139"/>
    <w:rsid w:val="000533E2"/>
    <w:rsid w:val="00053931"/>
    <w:rsid w:val="0005396D"/>
    <w:rsid w:val="00053ABC"/>
    <w:rsid w:val="00054239"/>
    <w:rsid w:val="000543B5"/>
    <w:rsid w:val="00054B3C"/>
    <w:rsid w:val="00055235"/>
    <w:rsid w:val="0005574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35D"/>
    <w:rsid w:val="00066BB9"/>
    <w:rsid w:val="00066D29"/>
    <w:rsid w:val="00067A88"/>
    <w:rsid w:val="00067DCC"/>
    <w:rsid w:val="00067EAF"/>
    <w:rsid w:val="0007051B"/>
    <w:rsid w:val="000714BF"/>
    <w:rsid w:val="00071548"/>
    <w:rsid w:val="000716B1"/>
    <w:rsid w:val="00071FE9"/>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26D"/>
    <w:rsid w:val="0008241E"/>
    <w:rsid w:val="00082F6A"/>
    <w:rsid w:val="00083005"/>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C8"/>
    <w:rsid w:val="00090916"/>
    <w:rsid w:val="00090F9B"/>
    <w:rsid w:val="00091346"/>
    <w:rsid w:val="000917F2"/>
    <w:rsid w:val="00091C9D"/>
    <w:rsid w:val="00094604"/>
    <w:rsid w:val="000949C4"/>
    <w:rsid w:val="00095834"/>
    <w:rsid w:val="00095A99"/>
    <w:rsid w:val="0009724E"/>
    <w:rsid w:val="00097B80"/>
    <w:rsid w:val="000A05FB"/>
    <w:rsid w:val="000A09BB"/>
    <w:rsid w:val="000A0DFE"/>
    <w:rsid w:val="000A0F5D"/>
    <w:rsid w:val="000A1DE5"/>
    <w:rsid w:val="000A1E34"/>
    <w:rsid w:val="000A202B"/>
    <w:rsid w:val="000A2CBA"/>
    <w:rsid w:val="000A2D88"/>
    <w:rsid w:val="000A5738"/>
    <w:rsid w:val="000A5ABD"/>
    <w:rsid w:val="000A5FB1"/>
    <w:rsid w:val="000A6BBE"/>
    <w:rsid w:val="000A76C1"/>
    <w:rsid w:val="000A7BF8"/>
    <w:rsid w:val="000A7E99"/>
    <w:rsid w:val="000A7EC0"/>
    <w:rsid w:val="000B049C"/>
    <w:rsid w:val="000B0CED"/>
    <w:rsid w:val="000B2547"/>
    <w:rsid w:val="000B292B"/>
    <w:rsid w:val="000B2E23"/>
    <w:rsid w:val="000B36CB"/>
    <w:rsid w:val="000B4E01"/>
    <w:rsid w:val="000B4E6D"/>
    <w:rsid w:val="000B4E90"/>
    <w:rsid w:val="000B51DF"/>
    <w:rsid w:val="000B5255"/>
    <w:rsid w:val="000B5A04"/>
    <w:rsid w:val="000B685D"/>
    <w:rsid w:val="000B7223"/>
    <w:rsid w:val="000C006A"/>
    <w:rsid w:val="000C02F3"/>
    <w:rsid w:val="000C0A9D"/>
    <w:rsid w:val="000C1AE5"/>
    <w:rsid w:val="000C1F59"/>
    <w:rsid w:val="000C211C"/>
    <w:rsid w:val="000C2217"/>
    <w:rsid w:val="000C238A"/>
    <w:rsid w:val="000C29CD"/>
    <w:rsid w:val="000C2C07"/>
    <w:rsid w:val="000C34A7"/>
    <w:rsid w:val="000C3D2E"/>
    <w:rsid w:val="000C3F71"/>
    <w:rsid w:val="000C4D87"/>
    <w:rsid w:val="000C4DF9"/>
    <w:rsid w:val="000C55D6"/>
    <w:rsid w:val="000C59B8"/>
    <w:rsid w:val="000C6068"/>
    <w:rsid w:val="000C68F3"/>
    <w:rsid w:val="000C7160"/>
    <w:rsid w:val="000D0CA2"/>
    <w:rsid w:val="000D0F58"/>
    <w:rsid w:val="000D13D6"/>
    <w:rsid w:val="000D18E9"/>
    <w:rsid w:val="000D1CD6"/>
    <w:rsid w:val="000D26D8"/>
    <w:rsid w:val="000D412D"/>
    <w:rsid w:val="000D4406"/>
    <w:rsid w:val="000D4B9C"/>
    <w:rsid w:val="000D4E2B"/>
    <w:rsid w:val="000D5C58"/>
    <w:rsid w:val="000D638A"/>
    <w:rsid w:val="000D71C2"/>
    <w:rsid w:val="000D7494"/>
    <w:rsid w:val="000D7AD2"/>
    <w:rsid w:val="000E083B"/>
    <w:rsid w:val="000E0D3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AAB"/>
    <w:rsid w:val="000E7154"/>
    <w:rsid w:val="000E799D"/>
    <w:rsid w:val="000E7CF8"/>
    <w:rsid w:val="000F01E1"/>
    <w:rsid w:val="000F04F7"/>
    <w:rsid w:val="000F051B"/>
    <w:rsid w:val="000F1287"/>
    <w:rsid w:val="000F1B57"/>
    <w:rsid w:val="000F2282"/>
    <w:rsid w:val="000F2369"/>
    <w:rsid w:val="000F2FF1"/>
    <w:rsid w:val="000F31A3"/>
    <w:rsid w:val="000F32FF"/>
    <w:rsid w:val="000F403D"/>
    <w:rsid w:val="000F4AA3"/>
    <w:rsid w:val="000F4B8F"/>
    <w:rsid w:val="000F513D"/>
    <w:rsid w:val="000F5948"/>
    <w:rsid w:val="000F6553"/>
    <w:rsid w:val="000F7102"/>
    <w:rsid w:val="001007CA"/>
    <w:rsid w:val="00100B38"/>
    <w:rsid w:val="001010F7"/>
    <w:rsid w:val="00101313"/>
    <w:rsid w:val="00101C48"/>
    <w:rsid w:val="00101DB0"/>
    <w:rsid w:val="0010256B"/>
    <w:rsid w:val="0010270D"/>
    <w:rsid w:val="00102D1D"/>
    <w:rsid w:val="001033CB"/>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89E"/>
    <w:rsid w:val="00116A84"/>
    <w:rsid w:val="0011798C"/>
    <w:rsid w:val="00117DD0"/>
    <w:rsid w:val="00120F03"/>
    <w:rsid w:val="00120F58"/>
    <w:rsid w:val="00121867"/>
    <w:rsid w:val="00121982"/>
    <w:rsid w:val="0012267C"/>
    <w:rsid w:val="001229FD"/>
    <w:rsid w:val="00124338"/>
    <w:rsid w:val="00124345"/>
    <w:rsid w:val="00124595"/>
    <w:rsid w:val="00124FB1"/>
    <w:rsid w:val="00125082"/>
    <w:rsid w:val="0012584E"/>
    <w:rsid w:val="0012639E"/>
    <w:rsid w:val="00127196"/>
    <w:rsid w:val="0012748C"/>
    <w:rsid w:val="001275FB"/>
    <w:rsid w:val="00127F38"/>
    <w:rsid w:val="0013010B"/>
    <w:rsid w:val="0013140B"/>
    <w:rsid w:val="00131BA4"/>
    <w:rsid w:val="001329A7"/>
    <w:rsid w:val="00132BAE"/>
    <w:rsid w:val="00132C73"/>
    <w:rsid w:val="00132FC0"/>
    <w:rsid w:val="00133244"/>
    <w:rsid w:val="0013353A"/>
    <w:rsid w:val="00134825"/>
    <w:rsid w:val="0013485F"/>
    <w:rsid w:val="00135122"/>
    <w:rsid w:val="001351A4"/>
    <w:rsid w:val="00135B56"/>
    <w:rsid w:val="00135EEE"/>
    <w:rsid w:val="0013610E"/>
    <w:rsid w:val="001365CA"/>
    <w:rsid w:val="00136624"/>
    <w:rsid w:val="001375F5"/>
    <w:rsid w:val="00137871"/>
    <w:rsid w:val="00140D50"/>
    <w:rsid w:val="00141292"/>
    <w:rsid w:val="00141BF1"/>
    <w:rsid w:val="00142352"/>
    <w:rsid w:val="00142759"/>
    <w:rsid w:val="0014277F"/>
    <w:rsid w:val="001427AB"/>
    <w:rsid w:val="001429E3"/>
    <w:rsid w:val="00142AB7"/>
    <w:rsid w:val="00143338"/>
    <w:rsid w:val="00143940"/>
    <w:rsid w:val="0014414A"/>
    <w:rsid w:val="001454CF"/>
    <w:rsid w:val="001455B2"/>
    <w:rsid w:val="0014578C"/>
    <w:rsid w:val="00145B8E"/>
    <w:rsid w:val="00146BC9"/>
    <w:rsid w:val="00147552"/>
    <w:rsid w:val="00147A63"/>
    <w:rsid w:val="00147A8C"/>
    <w:rsid w:val="0015079A"/>
    <w:rsid w:val="00150D95"/>
    <w:rsid w:val="00150E77"/>
    <w:rsid w:val="00152836"/>
    <w:rsid w:val="00152992"/>
    <w:rsid w:val="0015376E"/>
    <w:rsid w:val="001538C5"/>
    <w:rsid w:val="00153D1C"/>
    <w:rsid w:val="00153E5A"/>
    <w:rsid w:val="00154487"/>
    <w:rsid w:val="0015526A"/>
    <w:rsid w:val="0015529C"/>
    <w:rsid w:val="00155354"/>
    <w:rsid w:val="00156148"/>
    <w:rsid w:val="00156AC9"/>
    <w:rsid w:val="001578F5"/>
    <w:rsid w:val="001602D8"/>
    <w:rsid w:val="001607EC"/>
    <w:rsid w:val="001609D9"/>
    <w:rsid w:val="00160A4A"/>
    <w:rsid w:val="00163391"/>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7B7"/>
    <w:rsid w:val="00173ACB"/>
    <w:rsid w:val="00173E9D"/>
    <w:rsid w:val="001741F9"/>
    <w:rsid w:val="00174A4C"/>
    <w:rsid w:val="00174EE0"/>
    <w:rsid w:val="0017506F"/>
    <w:rsid w:val="0017533E"/>
    <w:rsid w:val="00176903"/>
    <w:rsid w:val="00176FD3"/>
    <w:rsid w:val="00177EC6"/>
    <w:rsid w:val="001801B7"/>
    <w:rsid w:val="00180340"/>
    <w:rsid w:val="00180466"/>
    <w:rsid w:val="00181168"/>
    <w:rsid w:val="00181511"/>
    <w:rsid w:val="00181A9B"/>
    <w:rsid w:val="00182093"/>
    <w:rsid w:val="00182729"/>
    <w:rsid w:val="00182CBF"/>
    <w:rsid w:val="00182E25"/>
    <w:rsid w:val="0018349F"/>
    <w:rsid w:val="00183AD9"/>
    <w:rsid w:val="00183BC8"/>
    <w:rsid w:val="00183BF1"/>
    <w:rsid w:val="00184512"/>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668"/>
    <w:rsid w:val="001B0E36"/>
    <w:rsid w:val="001B1895"/>
    <w:rsid w:val="001B2074"/>
    <w:rsid w:val="001B2226"/>
    <w:rsid w:val="001B3250"/>
    <w:rsid w:val="001B33A4"/>
    <w:rsid w:val="001B370C"/>
    <w:rsid w:val="001B3C7D"/>
    <w:rsid w:val="001B3F4C"/>
    <w:rsid w:val="001B4266"/>
    <w:rsid w:val="001B4F0A"/>
    <w:rsid w:val="001B50F3"/>
    <w:rsid w:val="001B53D6"/>
    <w:rsid w:val="001B59DE"/>
    <w:rsid w:val="001B77FA"/>
    <w:rsid w:val="001B79C0"/>
    <w:rsid w:val="001C06BE"/>
    <w:rsid w:val="001C1AD0"/>
    <w:rsid w:val="001C1CC5"/>
    <w:rsid w:val="001C24BC"/>
    <w:rsid w:val="001C305A"/>
    <w:rsid w:val="001C37BD"/>
    <w:rsid w:val="001C45C1"/>
    <w:rsid w:val="001C468D"/>
    <w:rsid w:val="001C4F12"/>
    <w:rsid w:val="001C545C"/>
    <w:rsid w:val="001C6071"/>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23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C0"/>
    <w:rsid w:val="00200F5D"/>
    <w:rsid w:val="002014CF"/>
    <w:rsid w:val="00201E30"/>
    <w:rsid w:val="00202323"/>
    <w:rsid w:val="0020254E"/>
    <w:rsid w:val="00202A46"/>
    <w:rsid w:val="00202B69"/>
    <w:rsid w:val="00202DC9"/>
    <w:rsid w:val="00203725"/>
    <w:rsid w:val="002037C0"/>
    <w:rsid w:val="00203D02"/>
    <w:rsid w:val="0020417D"/>
    <w:rsid w:val="002058A4"/>
    <w:rsid w:val="002059C4"/>
    <w:rsid w:val="002060DE"/>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F71"/>
    <w:rsid w:val="00217893"/>
    <w:rsid w:val="002178A8"/>
    <w:rsid w:val="00220588"/>
    <w:rsid w:val="0022080D"/>
    <w:rsid w:val="00220B88"/>
    <w:rsid w:val="002211A8"/>
    <w:rsid w:val="00221235"/>
    <w:rsid w:val="00221CC0"/>
    <w:rsid w:val="0022234B"/>
    <w:rsid w:val="00223614"/>
    <w:rsid w:val="00223D79"/>
    <w:rsid w:val="00224F0F"/>
    <w:rsid w:val="002256CF"/>
    <w:rsid w:val="002257D8"/>
    <w:rsid w:val="00225BEF"/>
    <w:rsid w:val="002267DE"/>
    <w:rsid w:val="00226AD0"/>
    <w:rsid w:val="00227764"/>
    <w:rsid w:val="002279BC"/>
    <w:rsid w:val="002306AB"/>
    <w:rsid w:val="002307B7"/>
    <w:rsid w:val="00231166"/>
    <w:rsid w:val="0023232F"/>
    <w:rsid w:val="00233169"/>
    <w:rsid w:val="0023335E"/>
    <w:rsid w:val="0023378F"/>
    <w:rsid w:val="002338C0"/>
    <w:rsid w:val="002342E3"/>
    <w:rsid w:val="00234717"/>
    <w:rsid w:val="00234920"/>
    <w:rsid w:val="00234A39"/>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AF"/>
    <w:rsid w:val="002476D5"/>
    <w:rsid w:val="002510C4"/>
    <w:rsid w:val="0025122D"/>
    <w:rsid w:val="0025176F"/>
    <w:rsid w:val="00251D4A"/>
    <w:rsid w:val="00252A35"/>
    <w:rsid w:val="00253090"/>
    <w:rsid w:val="00253C3C"/>
    <w:rsid w:val="002546C4"/>
    <w:rsid w:val="00254895"/>
    <w:rsid w:val="00254B13"/>
    <w:rsid w:val="00255225"/>
    <w:rsid w:val="0025546C"/>
    <w:rsid w:val="0025607C"/>
    <w:rsid w:val="002576BB"/>
    <w:rsid w:val="00257DA9"/>
    <w:rsid w:val="002601F1"/>
    <w:rsid w:val="002602D9"/>
    <w:rsid w:val="002603C7"/>
    <w:rsid w:val="002607C1"/>
    <w:rsid w:val="002609DE"/>
    <w:rsid w:val="002616A9"/>
    <w:rsid w:val="002617A4"/>
    <w:rsid w:val="002620D1"/>
    <w:rsid w:val="00262386"/>
    <w:rsid w:val="002629F6"/>
    <w:rsid w:val="00262D3D"/>
    <w:rsid w:val="00263B34"/>
    <w:rsid w:val="00263E7F"/>
    <w:rsid w:val="0026424A"/>
    <w:rsid w:val="002645C6"/>
    <w:rsid w:val="0026491C"/>
    <w:rsid w:val="00264B13"/>
    <w:rsid w:val="00264EBF"/>
    <w:rsid w:val="00264F85"/>
    <w:rsid w:val="0026649F"/>
    <w:rsid w:val="002670AA"/>
    <w:rsid w:val="00267262"/>
    <w:rsid w:val="00267751"/>
    <w:rsid w:val="00267E9A"/>
    <w:rsid w:val="00270113"/>
    <w:rsid w:val="002707A9"/>
    <w:rsid w:val="002713FB"/>
    <w:rsid w:val="00271411"/>
    <w:rsid w:val="002716D8"/>
    <w:rsid w:val="00272038"/>
    <w:rsid w:val="0027236E"/>
    <w:rsid w:val="00272857"/>
    <w:rsid w:val="00272E2E"/>
    <w:rsid w:val="0027399D"/>
    <w:rsid w:val="00273F59"/>
    <w:rsid w:val="00274C8A"/>
    <w:rsid w:val="00274E50"/>
    <w:rsid w:val="0027575B"/>
    <w:rsid w:val="00275B72"/>
    <w:rsid w:val="002772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99"/>
    <w:rsid w:val="00285E5E"/>
    <w:rsid w:val="00287D1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EC"/>
    <w:rsid w:val="002B2FCD"/>
    <w:rsid w:val="002B32CA"/>
    <w:rsid w:val="002B3F04"/>
    <w:rsid w:val="002B42DA"/>
    <w:rsid w:val="002B49CA"/>
    <w:rsid w:val="002B4DFD"/>
    <w:rsid w:val="002B5065"/>
    <w:rsid w:val="002B5710"/>
    <w:rsid w:val="002B6251"/>
    <w:rsid w:val="002B6B9E"/>
    <w:rsid w:val="002B6FF7"/>
    <w:rsid w:val="002B746A"/>
    <w:rsid w:val="002B75F7"/>
    <w:rsid w:val="002B7B1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7D4"/>
    <w:rsid w:val="002D1BC7"/>
    <w:rsid w:val="002D1C99"/>
    <w:rsid w:val="002D1EFA"/>
    <w:rsid w:val="002D236C"/>
    <w:rsid w:val="002D28EF"/>
    <w:rsid w:val="002D3712"/>
    <w:rsid w:val="002D470F"/>
    <w:rsid w:val="002D48BB"/>
    <w:rsid w:val="002D51D8"/>
    <w:rsid w:val="002D54D5"/>
    <w:rsid w:val="002D5ABC"/>
    <w:rsid w:val="002D61AE"/>
    <w:rsid w:val="002D6285"/>
    <w:rsid w:val="002D6348"/>
    <w:rsid w:val="002D6462"/>
    <w:rsid w:val="002D6D51"/>
    <w:rsid w:val="002D6E52"/>
    <w:rsid w:val="002D6F74"/>
    <w:rsid w:val="002D71B6"/>
    <w:rsid w:val="002D7F06"/>
    <w:rsid w:val="002E00F1"/>
    <w:rsid w:val="002E115D"/>
    <w:rsid w:val="002E120E"/>
    <w:rsid w:val="002E1796"/>
    <w:rsid w:val="002E259F"/>
    <w:rsid w:val="002E2B93"/>
    <w:rsid w:val="002E2CA6"/>
    <w:rsid w:val="002E2CD8"/>
    <w:rsid w:val="002E348F"/>
    <w:rsid w:val="002E3C32"/>
    <w:rsid w:val="002E4A5A"/>
    <w:rsid w:val="002E5C9B"/>
    <w:rsid w:val="002E5EA9"/>
    <w:rsid w:val="002E6BB6"/>
    <w:rsid w:val="002E6CE5"/>
    <w:rsid w:val="002E7573"/>
    <w:rsid w:val="002F05C1"/>
    <w:rsid w:val="002F0663"/>
    <w:rsid w:val="002F093A"/>
    <w:rsid w:val="002F0FBA"/>
    <w:rsid w:val="002F12E7"/>
    <w:rsid w:val="002F148F"/>
    <w:rsid w:val="002F150C"/>
    <w:rsid w:val="002F1998"/>
    <w:rsid w:val="002F1CD9"/>
    <w:rsid w:val="002F1D5C"/>
    <w:rsid w:val="002F396F"/>
    <w:rsid w:val="002F44C0"/>
    <w:rsid w:val="002F536E"/>
    <w:rsid w:val="002F5A85"/>
    <w:rsid w:val="002F5EE2"/>
    <w:rsid w:val="002F5F47"/>
    <w:rsid w:val="002F5F8E"/>
    <w:rsid w:val="002F67FD"/>
    <w:rsid w:val="002F6EDD"/>
    <w:rsid w:val="002F7A04"/>
    <w:rsid w:val="002F7A21"/>
    <w:rsid w:val="002F7B28"/>
    <w:rsid w:val="002F7D23"/>
    <w:rsid w:val="00300FEF"/>
    <w:rsid w:val="00301185"/>
    <w:rsid w:val="00301416"/>
    <w:rsid w:val="00301B49"/>
    <w:rsid w:val="0030230E"/>
    <w:rsid w:val="0030313E"/>
    <w:rsid w:val="00303C2A"/>
    <w:rsid w:val="00303D02"/>
    <w:rsid w:val="003049FC"/>
    <w:rsid w:val="00304E45"/>
    <w:rsid w:val="00305A78"/>
    <w:rsid w:val="00306336"/>
    <w:rsid w:val="00306737"/>
    <w:rsid w:val="00306B5E"/>
    <w:rsid w:val="00306D9F"/>
    <w:rsid w:val="00306F87"/>
    <w:rsid w:val="003074D1"/>
    <w:rsid w:val="00307836"/>
    <w:rsid w:val="003101E1"/>
    <w:rsid w:val="00310753"/>
    <w:rsid w:val="0031109D"/>
    <w:rsid w:val="00311111"/>
    <w:rsid w:val="003127FC"/>
    <w:rsid w:val="0031284C"/>
    <w:rsid w:val="00312FEE"/>
    <w:rsid w:val="003134AE"/>
    <w:rsid w:val="00313947"/>
    <w:rsid w:val="00313A09"/>
    <w:rsid w:val="00313C2B"/>
    <w:rsid w:val="0031420A"/>
    <w:rsid w:val="00314972"/>
    <w:rsid w:val="00314A80"/>
    <w:rsid w:val="00314BA3"/>
    <w:rsid w:val="00315079"/>
    <w:rsid w:val="003155D3"/>
    <w:rsid w:val="0031574F"/>
    <w:rsid w:val="00317AC3"/>
    <w:rsid w:val="00320115"/>
    <w:rsid w:val="003207D3"/>
    <w:rsid w:val="00321802"/>
    <w:rsid w:val="00321A79"/>
    <w:rsid w:val="00321B1F"/>
    <w:rsid w:val="0032266C"/>
    <w:rsid w:val="00322DF8"/>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EB1"/>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5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7AD"/>
    <w:rsid w:val="00357BB8"/>
    <w:rsid w:val="00357C23"/>
    <w:rsid w:val="003600F2"/>
    <w:rsid w:val="00360DB9"/>
    <w:rsid w:val="00360F9B"/>
    <w:rsid w:val="00361525"/>
    <w:rsid w:val="003617F1"/>
    <w:rsid w:val="00362719"/>
    <w:rsid w:val="00363134"/>
    <w:rsid w:val="00365384"/>
    <w:rsid w:val="00365D07"/>
    <w:rsid w:val="003660B8"/>
    <w:rsid w:val="003671C3"/>
    <w:rsid w:val="00367656"/>
    <w:rsid w:val="00370489"/>
    <w:rsid w:val="00370682"/>
    <w:rsid w:val="003713E4"/>
    <w:rsid w:val="00371433"/>
    <w:rsid w:val="00373245"/>
    <w:rsid w:val="003739F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62"/>
    <w:rsid w:val="00377C16"/>
    <w:rsid w:val="00377C96"/>
    <w:rsid w:val="00377EAB"/>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00"/>
    <w:rsid w:val="00385D49"/>
    <w:rsid w:val="00386E76"/>
    <w:rsid w:val="003903FB"/>
    <w:rsid w:val="00390B20"/>
    <w:rsid w:val="00391104"/>
    <w:rsid w:val="0039114B"/>
    <w:rsid w:val="0039183A"/>
    <w:rsid w:val="00391FE7"/>
    <w:rsid w:val="0039299B"/>
    <w:rsid w:val="00393698"/>
    <w:rsid w:val="0039371E"/>
    <w:rsid w:val="0039405A"/>
    <w:rsid w:val="00394C27"/>
    <w:rsid w:val="00396CB4"/>
    <w:rsid w:val="00397185"/>
    <w:rsid w:val="003977D0"/>
    <w:rsid w:val="00397E8D"/>
    <w:rsid w:val="00397EDB"/>
    <w:rsid w:val="003A00F1"/>
    <w:rsid w:val="003A050E"/>
    <w:rsid w:val="003A050F"/>
    <w:rsid w:val="003A0CAA"/>
    <w:rsid w:val="003A0EC0"/>
    <w:rsid w:val="003A1229"/>
    <w:rsid w:val="003A1F9F"/>
    <w:rsid w:val="003A22C2"/>
    <w:rsid w:val="003A2F4F"/>
    <w:rsid w:val="003A30C5"/>
    <w:rsid w:val="003A3994"/>
    <w:rsid w:val="003A3B84"/>
    <w:rsid w:val="003A3C99"/>
    <w:rsid w:val="003A43DD"/>
    <w:rsid w:val="003A441C"/>
    <w:rsid w:val="003A4559"/>
    <w:rsid w:val="003A534E"/>
    <w:rsid w:val="003A636D"/>
    <w:rsid w:val="003A65F9"/>
    <w:rsid w:val="003A6638"/>
    <w:rsid w:val="003A6652"/>
    <w:rsid w:val="003A683D"/>
    <w:rsid w:val="003A6BC4"/>
    <w:rsid w:val="003A71A4"/>
    <w:rsid w:val="003B03D1"/>
    <w:rsid w:val="003B0F1F"/>
    <w:rsid w:val="003B12DE"/>
    <w:rsid w:val="003B160F"/>
    <w:rsid w:val="003B3624"/>
    <w:rsid w:val="003B3660"/>
    <w:rsid w:val="003B3663"/>
    <w:rsid w:val="003B386F"/>
    <w:rsid w:val="003B39F9"/>
    <w:rsid w:val="003B4138"/>
    <w:rsid w:val="003B42AB"/>
    <w:rsid w:val="003B6924"/>
    <w:rsid w:val="003B73B7"/>
    <w:rsid w:val="003B7634"/>
    <w:rsid w:val="003B78AD"/>
    <w:rsid w:val="003C018A"/>
    <w:rsid w:val="003C07A3"/>
    <w:rsid w:val="003C126F"/>
    <w:rsid w:val="003C1825"/>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30"/>
    <w:rsid w:val="003D33F6"/>
    <w:rsid w:val="003D346C"/>
    <w:rsid w:val="003D3597"/>
    <w:rsid w:val="003D4196"/>
    <w:rsid w:val="003D490C"/>
    <w:rsid w:val="003D4F69"/>
    <w:rsid w:val="003D517C"/>
    <w:rsid w:val="003D5A05"/>
    <w:rsid w:val="003D5EC9"/>
    <w:rsid w:val="003D6258"/>
    <w:rsid w:val="003D6501"/>
    <w:rsid w:val="003D6536"/>
    <w:rsid w:val="003D6BCA"/>
    <w:rsid w:val="003D6DF2"/>
    <w:rsid w:val="003D74E8"/>
    <w:rsid w:val="003D7DD9"/>
    <w:rsid w:val="003E0A08"/>
    <w:rsid w:val="003E0AF4"/>
    <w:rsid w:val="003E0FEA"/>
    <w:rsid w:val="003E1160"/>
    <w:rsid w:val="003E1371"/>
    <w:rsid w:val="003E1D80"/>
    <w:rsid w:val="003E2280"/>
    <w:rsid w:val="003E23F7"/>
    <w:rsid w:val="003E2796"/>
    <w:rsid w:val="003E2C42"/>
    <w:rsid w:val="003E4314"/>
    <w:rsid w:val="003E436D"/>
    <w:rsid w:val="003E4A6F"/>
    <w:rsid w:val="003E4AC7"/>
    <w:rsid w:val="003E4DB9"/>
    <w:rsid w:val="003E51C1"/>
    <w:rsid w:val="003E6626"/>
    <w:rsid w:val="003E664F"/>
    <w:rsid w:val="003E713F"/>
    <w:rsid w:val="003E7F39"/>
    <w:rsid w:val="003F084C"/>
    <w:rsid w:val="003F092C"/>
    <w:rsid w:val="003F0950"/>
    <w:rsid w:val="003F09D5"/>
    <w:rsid w:val="003F0DA7"/>
    <w:rsid w:val="003F139A"/>
    <w:rsid w:val="003F14C3"/>
    <w:rsid w:val="003F1531"/>
    <w:rsid w:val="003F18FD"/>
    <w:rsid w:val="003F1CE4"/>
    <w:rsid w:val="003F1D78"/>
    <w:rsid w:val="003F1F79"/>
    <w:rsid w:val="003F2587"/>
    <w:rsid w:val="003F25CB"/>
    <w:rsid w:val="003F2729"/>
    <w:rsid w:val="003F3C34"/>
    <w:rsid w:val="003F3E90"/>
    <w:rsid w:val="003F3EFE"/>
    <w:rsid w:val="003F3FC9"/>
    <w:rsid w:val="003F4245"/>
    <w:rsid w:val="003F5489"/>
    <w:rsid w:val="003F54D8"/>
    <w:rsid w:val="003F5913"/>
    <w:rsid w:val="003F6518"/>
    <w:rsid w:val="003F740A"/>
    <w:rsid w:val="003F7FAB"/>
    <w:rsid w:val="003F7FE3"/>
    <w:rsid w:val="00400269"/>
    <w:rsid w:val="004017E7"/>
    <w:rsid w:val="00401CAD"/>
    <w:rsid w:val="004022F2"/>
    <w:rsid w:val="0040276A"/>
    <w:rsid w:val="004038D3"/>
    <w:rsid w:val="00403C4D"/>
    <w:rsid w:val="00403FBF"/>
    <w:rsid w:val="0040427C"/>
    <w:rsid w:val="00404533"/>
    <w:rsid w:val="0040472C"/>
    <w:rsid w:val="004047D7"/>
    <w:rsid w:val="00405314"/>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ADF"/>
    <w:rsid w:val="004132EE"/>
    <w:rsid w:val="0041361C"/>
    <w:rsid w:val="00413D2E"/>
    <w:rsid w:val="00413FA7"/>
    <w:rsid w:val="004147BD"/>
    <w:rsid w:val="004157B6"/>
    <w:rsid w:val="0041685F"/>
    <w:rsid w:val="00416CD6"/>
    <w:rsid w:val="00416D08"/>
    <w:rsid w:val="004170BC"/>
    <w:rsid w:val="0041727A"/>
    <w:rsid w:val="00417604"/>
    <w:rsid w:val="00421D7D"/>
    <w:rsid w:val="00424668"/>
    <w:rsid w:val="0042470D"/>
    <w:rsid w:val="00424B94"/>
    <w:rsid w:val="00424C4C"/>
    <w:rsid w:val="004252AF"/>
    <w:rsid w:val="0042578B"/>
    <w:rsid w:val="004257A5"/>
    <w:rsid w:val="00425CFB"/>
    <w:rsid w:val="0042788E"/>
    <w:rsid w:val="004310DD"/>
    <w:rsid w:val="00431627"/>
    <w:rsid w:val="00432574"/>
    <w:rsid w:val="0043288C"/>
    <w:rsid w:val="00432DF5"/>
    <w:rsid w:val="0043335A"/>
    <w:rsid w:val="00433991"/>
    <w:rsid w:val="00433A4A"/>
    <w:rsid w:val="00433C3E"/>
    <w:rsid w:val="00433FD7"/>
    <w:rsid w:val="004344CB"/>
    <w:rsid w:val="0043483A"/>
    <w:rsid w:val="004350FA"/>
    <w:rsid w:val="00435186"/>
    <w:rsid w:val="00435437"/>
    <w:rsid w:val="004356A8"/>
    <w:rsid w:val="00436201"/>
    <w:rsid w:val="004375A5"/>
    <w:rsid w:val="00437883"/>
    <w:rsid w:val="00441140"/>
    <w:rsid w:val="004411FA"/>
    <w:rsid w:val="00441581"/>
    <w:rsid w:val="004417E5"/>
    <w:rsid w:val="00442959"/>
    <w:rsid w:val="00442E06"/>
    <w:rsid w:val="00442F8D"/>
    <w:rsid w:val="004432C7"/>
    <w:rsid w:val="004433C6"/>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36"/>
    <w:rsid w:val="00453770"/>
    <w:rsid w:val="004545ED"/>
    <w:rsid w:val="00454F45"/>
    <w:rsid w:val="00455131"/>
    <w:rsid w:val="004554B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90"/>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6"/>
    <w:rsid w:val="0048587E"/>
    <w:rsid w:val="00485E23"/>
    <w:rsid w:val="0048654D"/>
    <w:rsid w:val="004867B9"/>
    <w:rsid w:val="00486B0D"/>
    <w:rsid w:val="00486DCD"/>
    <w:rsid w:val="004873D5"/>
    <w:rsid w:val="004905CE"/>
    <w:rsid w:val="004909FF"/>
    <w:rsid w:val="0049232B"/>
    <w:rsid w:val="0049234A"/>
    <w:rsid w:val="004923AA"/>
    <w:rsid w:val="0049538A"/>
    <w:rsid w:val="0049585A"/>
    <w:rsid w:val="00495F71"/>
    <w:rsid w:val="00496EFB"/>
    <w:rsid w:val="00497851"/>
    <w:rsid w:val="0049788B"/>
    <w:rsid w:val="00497DF3"/>
    <w:rsid w:val="004A01F5"/>
    <w:rsid w:val="004A0401"/>
    <w:rsid w:val="004A0E10"/>
    <w:rsid w:val="004A0E2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AE"/>
    <w:rsid w:val="004C3C5E"/>
    <w:rsid w:val="004C40E5"/>
    <w:rsid w:val="004C428D"/>
    <w:rsid w:val="004C42C8"/>
    <w:rsid w:val="004C432C"/>
    <w:rsid w:val="004C4413"/>
    <w:rsid w:val="004C4ADF"/>
    <w:rsid w:val="004C4E65"/>
    <w:rsid w:val="004C4FDA"/>
    <w:rsid w:val="004C5089"/>
    <w:rsid w:val="004C53C3"/>
    <w:rsid w:val="004C5B61"/>
    <w:rsid w:val="004C606C"/>
    <w:rsid w:val="004C6553"/>
    <w:rsid w:val="004C7DC4"/>
    <w:rsid w:val="004C7E0B"/>
    <w:rsid w:val="004C7E53"/>
    <w:rsid w:val="004D017C"/>
    <w:rsid w:val="004D042F"/>
    <w:rsid w:val="004D1010"/>
    <w:rsid w:val="004D218F"/>
    <w:rsid w:val="004D248A"/>
    <w:rsid w:val="004D3BE3"/>
    <w:rsid w:val="004D459D"/>
    <w:rsid w:val="004D4C7B"/>
    <w:rsid w:val="004D5DA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0D"/>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953"/>
    <w:rsid w:val="005002B8"/>
    <w:rsid w:val="00500818"/>
    <w:rsid w:val="00500C7B"/>
    <w:rsid w:val="00501200"/>
    <w:rsid w:val="00501215"/>
    <w:rsid w:val="005020EF"/>
    <w:rsid w:val="0050218B"/>
    <w:rsid w:val="0050224F"/>
    <w:rsid w:val="005032DE"/>
    <w:rsid w:val="005035B0"/>
    <w:rsid w:val="00503E5F"/>
    <w:rsid w:val="0050417F"/>
    <w:rsid w:val="005047B8"/>
    <w:rsid w:val="00504E9D"/>
    <w:rsid w:val="0050528A"/>
    <w:rsid w:val="00505506"/>
    <w:rsid w:val="005070CC"/>
    <w:rsid w:val="0050724C"/>
    <w:rsid w:val="00507441"/>
    <w:rsid w:val="00507DC9"/>
    <w:rsid w:val="005107DF"/>
    <w:rsid w:val="0051113D"/>
    <w:rsid w:val="0051148D"/>
    <w:rsid w:val="00511DE2"/>
    <w:rsid w:val="00511E57"/>
    <w:rsid w:val="005122FE"/>
    <w:rsid w:val="0051270F"/>
    <w:rsid w:val="00512760"/>
    <w:rsid w:val="00512B1D"/>
    <w:rsid w:val="00512C9F"/>
    <w:rsid w:val="00512D6B"/>
    <w:rsid w:val="00512E53"/>
    <w:rsid w:val="0051329C"/>
    <w:rsid w:val="00513D2A"/>
    <w:rsid w:val="0051416C"/>
    <w:rsid w:val="0051479A"/>
    <w:rsid w:val="0051508F"/>
    <w:rsid w:val="00515C55"/>
    <w:rsid w:val="00515CBD"/>
    <w:rsid w:val="00515ED0"/>
    <w:rsid w:val="00516043"/>
    <w:rsid w:val="0051611C"/>
    <w:rsid w:val="0051688D"/>
    <w:rsid w:val="00517A42"/>
    <w:rsid w:val="00520681"/>
    <w:rsid w:val="005209A8"/>
    <w:rsid w:val="005212AF"/>
    <w:rsid w:val="00522200"/>
    <w:rsid w:val="00522C57"/>
    <w:rsid w:val="00522E11"/>
    <w:rsid w:val="005230A9"/>
    <w:rsid w:val="005233E1"/>
    <w:rsid w:val="0052352E"/>
    <w:rsid w:val="00523DED"/>
    <w:rsid w:val="0052470F"/>
    <w:rsid w:val="00524AB3"/>
    <w:rsid w:val="00525A62"/>
    <w:rsid w:val="00525B54"/>
    <w:rsid w:val="00525FD6"/>
    <w:rsid w:val="005260FE"/>
    <w:rsid w:val="00526516"/>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FA"/>
    <w:rsid w:val="00541BC4"/>
    <w:rsid w:val="005420ED"/>
    <w:rsid w:val="00542A74"/>
    <w:rsid w:val="00543AE0"/>
    <w:rsid w:val="005448A6"/>
    <w:rsid w:val="005464B7"/>
    <w:rsid w:val="00547265"/>
    <w:rsid w:val="00547443"/>
    <w:rsid w:val="005505A6"/>
    <w:rsid w:val="005505BF"/>
    <w:rsid w:val="00551275"/>
    <w:rsid w:val="00551B0D"/>
    <w:rsid w:val="00551FA7"/>
    <w:rsid w:val="0055237C"/>
    <w:rsid w:val="0055294C"/>
    <w:rsid w:val="00553286"/>
    <w:rsid w:val="00553E2C"/>
    <w:rsid w:val="0055476C"/>
    <w:rsid w:val="00555C72"/>
    <w:rsid w:val="0055710D"/>
    <w:rsid w:val="00557458"/>
    <w:rsid w:val="00560287"/>
    <w:rsid w:val="005605D0"/>
    <w:rsid w:val="00560AD2"/>
    <w:rsid w:val="00561194"/>
    <w:rsid w:val="00561265"/>
    <w:rsid w:val="005615CE"/>
    <w:rsid w:val="00561B70"/>
    <w:rsid w:val="00561DBA"/>
    <w:rsid w:val="00562B41"/>
    <w:rsid w:val="00562CA4"/>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AE"/>
    <w:rsid w:val="00574529"/>
    <w:rsid w:val="005753B6"/>
    <w:rsid w:val="00575DFE"/>
    <w:rsid w:val="005769FF"/>
    <w:rsid w:val="00576F6D"/>
    <w:rsid w:val="0057745D"/>
    <w:rsid w:val="00577925"/>
    <w:rsid w:val="00577A72"/>
    <w:rsid w:val="005806D2"/>
    <w:rsid w:val="00582205"/>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906"/>
    <w:rsid w:val="00595AC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59"/>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4"/>
    <w:rsid w:val="005C0258"/>
    <w:rsid w:val="005C0B37"/>
    <w:rsid w:val="005C17C2"/>
    <w:rsid w:val="005C1A64"/>
    <w:rsid w:val="005C1E12"/>
    <w:rsid w:val="005C3F18"/>
    <w:rsid w:val="005C5BD5"/>
    <w:rsid w:val="005C6C2A"/>
    <w:rsid w:val="005C6D8F"/>
    <w:rsid w:val="005D08AD"/>
    <w:rsid w:val="005D0CD2"/>
    <w:rsid w:val="005D1328"/>
    <w:rsid w:val="005D1747"/>
    <w:rsid w:val="005D1EC0"/>
    <w:rsid w:val="005D24F3"/>
    <w:rsid w:val="005D2CDD"/>
    <w:rsid w:val="005D2CED"/>
    <w:rsid w:val="005D342B"/>
    <w:rsid w:val="005D393D"/>
    <w:rsid w:val="005D46A9"/>
    <w:rsid w:val="005D4AB8"/>
    <w:rsid w:val="005D4CC2"/>
    <w:rsid w:val="005D511B"/>
    <w:rsid w:val="005D5B36"/>
    <w:rsid w:val="005D5E51"/>
    <w:rsid w:val="005D5FBB"/>
    <w:rsid w:val="005D6204"/>
    <w:rsid w:val="005D65CB"/>
    <w:rsid w:val="005D6A47"/>
    <w:rsid w:val="005D7345"/>
    <w:rsid w:val="005D7383"/>
    <w:rsid w:val="005D7998"/>
    <w:rsid w:val="005D7A77"/>
    <w:rsid w:val="005D7D8C"/>
    <w:rsid w:val="005E07FD"/>
    <w:rsid w:val="005E0D10"/>
    <w:rsid w:val="005E1041"/>
    <w:rsid w:val="005E1209"/>
    <w:rsid w:val="005E1572"/>
    <w:rsid w:val="005E1C96"/>
    <w:rsid w:val="005E25A4"/>
    <w:rsid w:val="005E2611"/>
    <w:rsid w:val="005E2700"/>
    <w:rsid w:val="005E29E3"/>
    <w:rsid w:val="005E2C4A"/>
    <w:rsid w:val="005E36FB"/>
    <w:rsid w:val="005E3B81"/>
    <w:rsid w:val="005E4667"/>
    <w:rsid w:val="005E4B18"/>
    <w:rsid w:val="005E4E02"/>
    <w:rsid w:val="005E5C65"/>
    <w:rsid w:val="005E5E4F"/>
    <w:rsid w:val="005E5FE0"/>
    <w:rsid w:val="005E62F0"/>
    <w:rsid w:val="005E64D9"/>
    <w:rsid w:val="005E65EA"/>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B9"/>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8C"/>
    <w:rsid w:val="00605D03"/>
    <w:rsid w:val="00606FD4"/>
    <w:rsid w:val="00607C46"/>
    <w:rsid w:val="006102F3"/>
    <w:rsid w:val="0061093E"/>
    <w:rsid w:val="006119DC"/>
    <w:rsid w:val="00612434"/>
    <w:rsid w:val="0061253B"/>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A0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5D"/>
    <w:rsid w:val="00633F89"/>
    <w:rsid w:val="0063491E"/>
    <w:rsid w:val="006349FB"/>
    <w:rsid w:val="00634BD6"/>
    <w:rsid w:val="00634E47"/>
    <w:rsid w:val="00635013"/>
    <w:rsid w:val="0063557A"/>
    <w:rsid w:val="00636208"/>
    <w:rsid w:val="006375BD"/>
    <w:rsid w:val="00637F68"/>
    <w:rsid w:val="00640399"/>
    <w:rsid w:val="00640DBD"/>
    <w:rsid w:val="0064151B"/>
    <w:rsid w:val="0064169B"/>
    <w:rsid w:val="0064259A"/>
    <w:rsid w:val="00642683"/>
    <w:rsid w:val="006428CA"/>
    <w:rsid w:val="00642E25"/>
    <w:rsid w:val="006434CD"/>
    <w:rsid w:val="0064351F"/>
    <w:rsid w:val="00643C6F"/>
    <w:rsid w:val="006440AA"/>
    <w:rsid w:val="006448B8"/>
    <w:rsid w:val="0064573F"/>
    <w:rsid w:val="00645BE0"/>
    <w:rsid w:val="00645D80"/>
    <w:rsid w:val="00645DF8"/>
    <w:rsid w:val="00645E83"/>
    <w:rsid w:val="006460FF"/>
    <w:rsid w:val="00646974"/>
    <w:rsid w:val="00646F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5A"/>
    <w:rsid w:val="00660F6D"/>
    <w:rsid w:val="0066179A"/>
    <w:rsid w:val="00661860"/>
    <w:rsid w:val="00661FC2"/>
    <w:rsid w:val="00662606"/>
    <w:rsid w:val="00662701"/>
    <w:rsid w:val="0066271C"/>
    <w:rsid w:val="00663099"/>
    <w:rsid w:val="006638AF"/>
    <w:rsid w:val="00664184"/>
    <w:rsid w:val="00664569"/>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99"/>
    <w:rsid w:val="00681CDE"/>
    <w:rsid w:val="00681E77"/>
    <w:rsid w:val="006824FC"/>
    <w:rsid w:val="00682BD1"/>
    <w:rsid w:val="006837D6"/>
    <w:rsid w:val="0068448B"/>
    <w:rsid w:val="00684A39"/>
    <w:rsid w:val="00685538"/>
    <w:rsid w:val="00685C49"/>
    <w:rsid w:val="00685F30"/>
    <w:rsid w:val="006864E5"/>
    <w:rsid w:val="0068660C"/>
    <w:rsid w:val="0068723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10"/>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E"/>
    <w:rsid w:val="006A4AF7"/>
    <w:rsid w:val="006A58FD"/>
    <w:rsid w:val="006A5FCC"/>
    <w:rsid w:val="006A6750"/>
    <w:rsid w:val="006A675A"/>
    <w:rsid w:val="006A737F"/>
    <w:rsid w:val="006A7476"/>
    <w:rsid w:val="006A7D03"/>
    <w:rsid w:val="006B019A"/>
    <w:rsid w:val="006B02BE"/>
    <w:rsid w:val="006B0411"/>
    <w:rsid w:val="006B0A69"/>
    <w:rsid w:val="006B1A42"/>
    <w:rsid w:val="006B257C"/>
    <w:rsid w:val="006B30B8"/>
    <w:rsid w:val="006B35FA"/>
    <w:rsid w:val="006B3B0C"/>
    <w:rsid w:val="006B3FBF"/>
    <w:rsid w:val="006B4773"/>
    <w:rsid w:val="006B4B0E"/>
    <w:rsid w:val="006B5492"/>
    <w:rsid w:val="006B5692"/>
    <w:rsid w:val="006B56F2"/>
    <w:rsid w:val="006B5A2F"/>
    <w:rsid w:val="006B5F71"/>
    <w:rsid w:val="006B6ED4"/>
    <w:rsid w:val="006B746E"/>
    <w:rsid w:val="006B7F6F"/>
    <w:rsid w:val="006C0723"/>
    <w:rsid w:val="006C0802"/>
    <w:rsid w:val="006C0B42"/>
    <w:rsid w:val="006C0F06"/>
    <w:rsid w:val="006C176F"/>
    <w:rsid w:val="006C1CEA"/>
    <w:rsid w:val="006C2023"/>
    <w:rsid w:val="006C2ED7"/>
    <w:rsid w:val="006C3B38"/>
    <w:rsid w:val="006C4A69"/>
    <w:rsid w:val="006C4B06"/>
    <w:rsid w:val="006C5611"/>
    <w:rsid w:val="006C571E"/>
    <w:rsid w:val="006C5D8A"/>
    <w:rsid w:val="006C613D"/>
    <w:rsid w:val="006C6272"/>
    <w:rsid w:val="006C628D"/>
    <w:rsid w:val="006C63B5"/>
    <w:rsid w:val="006C63BC"/>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BE6"/>
    <w:rsid w:val="006E2F05"/>
    <w:rsid w:val="006E3394"/>
    <w:rsid w:val="006E5188"/>
    <w:rsid w:val="006E533D"/>
    <w:rsid w:val="006E6883"/>
    <w:rsid w:val="006E757A"/>
    <w:rsid w:val="006E75C7"/>
    <w:rsid w:val="006E7679"/>
    <w:rsid w:val="006F2478"/>
    <w:rsid w:val="006F2F71"/>
    <w:rsid w:val="006F4380"/>
    <w:rsid w:val="006F506C"/>
    <w:rsid w:val="006F5A0E"/>
    <w:rsid w:val="006F5B33"/>
    <w:rsid w:val="006F631C"/>
    <w:rsid w:val="006F6DAA"/>
    <w:rsid w:val="006F7115"/>
    <w:rsid w:val="00701093"/>
    <w:rsid w:val="00701577"/>
    <w:rsid w:val="0070177A"/>
    <w:rsid w:val="007022FB"/>
    <w:rsid w:val="0070256E"/>
    <w:rsid w:val="0070267C"/>
    <w:rsid w:val="00702FDC"/>
    <w:rsid w:val="00703132"/>
    <w:rsid w:val="00703430"/>
    <w:rsid w:val="0070349D"/>
    <w:rsid w:val="007036EB"/>
    <w:rsid w:val="00703EDA"/>
    <w:rsid w:val="00704310"/>
    <w:rsid w:val="007046CE"/>
    <w:rsid w:val="0070681D"/>
    <w:rsid w:val="00706BD5"/>
    <w:rsid w:val="00706F4D"/>
    <w:rsid w:val="00707712"/>
    <w:rsid w:val="00707770"/>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3B"/>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21"/>
    <w:rsid w:val="007243EB"/>
    <w:rsid w:val="007245C1"/>
    <w:rsid w:val="00724B68"/>
    <w:rsid w:val="00725292"/>
    <w:rsid w:val="00725A44"/>
    <w:rsid w:val="00725AB6"/>
    <w:rsid w:val="00725D1E"/>
    <w:rsid w:val="00726D3A"/>
    <w:rsid w:val="00726E9F"/>
    <w:rsid w:val="007270DC"/>
    <w:rsid w:val="00727CEA"/>
    <w:rsid w:val="007317B5"/>
    <w:rsid w:val="00731D7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5DD"/>
    <w:rsid w:val="0074667A"/>
    <w:rsid w:val="007466F8"/>
    <w:rsid w:val="00747175"/>
    <w:rsid w:val="007472AA"/>
    <w:rsid w:val="0074743B"/>
    <w:rsid w:val="00747663"/>
    <w:rsid w:val="00747A97"/>
    <w:rsid w:val="0075053F"/>
    <w:rsid w:val="00750BFE"/>
    <w:rsid w:val="00751799"/>
    <w:rsid w:val="007520CD"/>
    <w:rsid w:val="0075257E"/>
    <w:rsid w:val="00752758"/>
    <w:rsid w:val="00752BFC"/>
    <w:rsid w:val="00752DE9"/>
    <w:rsid w:val="00752E01"/>
    <w:rsid w:val="00752FCB"/>
    <w:rsid w:val="007538D2"/>
    <w:rsid w:val="00753948"/>
    <w:rsid w:val="00753A52"/>
    <w:rsid w:val="00754259"/>
    <w:rsid w:val="007545D6"/>
    <w:rsid w:val="00754ABA"/>
    <w:rsid w:val="00754F0F"/>
    <w:rsid w:val="007552F1"/>
    <w:rsid w:val="007554D6"/>
    <w:rsid w:val="00755ABF"/>
    <w:rsid w:val="00755F3B"/>
    <w:rsid w:val="007560A1"/>
    <w:rsid w:val="007566CB"/>
    <w:rsid w:val="0075678B"/>
    <w:rsid w:val="00757947"/>
    <w:rsid w:val="00757968"/>
    <w:rsid w:val="00757CF0"/>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ADD"/>
    <w:rsid w:val="00777DC5"/>
    <w:rsid w:val="00780F8E"/>
    <w:rsid w:val="00782B3B"/>
    <w:rsid w:val="00782BF8"/>
    <w:rsid w:val="00782DCD"/>
    <w:rsid w:val="007834AA"/>
    <w:rsid w:val="00783536"/>
    <w:rsid w:val="0078380D"/>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45"/>
    <w:rsid w:val="007912DE"/>
    <w:rsid w:val="00791E5B"/>
    <w:rsid w:val="00791FC9"/>
    <w:rsid w:val="0079367F"/>
    <w:rsid w:val="00793A26"/>
    <w:rsid w:val="0079488E"/>
    <w:rsid w:val="007948D0"/>
    <w:rsid w:val="00794F1E"/>
    <w:rsid w:val="00795E88"/>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E3"/>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06"/>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95"/>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D1"/>
    <w:rsid w:val="007F1A0D"/>
    <w:rsid w:val="007F1B2E"/>
    <w:rsid w:val="007F1B84"/>
    <w:rsid w:val="007F2173"/>
    <w:rsid w:val="007F2491"/>
    <w:rsid w:val="007F2536"/>
    <w:rsid w:val="007F34C7"/>
    <w:rsid w:val="007F35E3"/>
    <w:rsid w:val="007F366E"/>
    <w:rsid w:val="007F3D46"/>
    <w:rsid w:val="007F47E7"/>
    <w:rsid w:val="007F4F75"/>
    <w:rsid w:val="007F54C4"/>
    <w:rsid w:val="007F6402"/>
    <w:rsid w:val="007F6C4A"/>
    <w:rsid w:val="007F6C5E"/>
    <w:rsid w:val="007F70F3"/>
    <w:rsid w:val="0080079C"/>
    <w:rsid w:val="0080083D"/>
    <w:rsid w:val="0080269D"/>
    <w:rsid w:val="00803204"/>
    <w:rsid w:val="00803EDA"/>
    <w:rsid w:val="008040CB"/>
    <w:rsid w:val="008043C9"/>
    <w:rsid w:val="00804D0F"/>
    <w:rsid w:val="00804F45"/>
    <w:rsid w:val="008055AB"/>
    <w:rsid w:val="0080573E"/>
    <w:rsid w:val="00805D63"/>
    <w:rsid w:val="00806009"/>
    <w:rsid w:val="00806044"/>
    <w:rsid w:val="00806116"/>
    <w:rsid w:val="00806360"/>
    <w:rsid w:val="00807B75"/>
    <w:rsid w:val="00810237"/>
    <w:rsid w:val="00810AF3"/>
    <w:rsid w:val="00811E0C"/>
    <w:rsid w:val="008125DB"/>
    <w:rsid w:val="00813105"/>
    <w:rsid w:val="0081425E"/>
    <w:rsid w:val="008142E7"/>
    <w:rsid w:val="00814604"/>
    <w:rsid w:val="00814909"/>
    <w:rsid w:val="00814C2C"/>
    <w:rsid w:val="00814F72"/>
    <w:rsid w:val="008150F0"/>
    <w:rsid w:val="0081570A"/>
    <w:rsid w:val="00815D5F"/>
    <w:rsid w:val="00816329"/>
    <w:rsid w:val="008176D9"/>
    <w:rsid w:val="00817D5A"/>
    <w:rsid w:val="008216CF"/>
    <w:rsid w:val="00821BB1"/>
    <w:rsid w:val="00822FE2"/>
    <w:rsid w:val="00823853"/>
    <w:rsid w:val="00823A51"/>
    <w:rsid w:val="00823BF2"/>
    <w:rsid w:val="00824FBE"/>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99E"/>
    <w:rsid w:val="00832A99"/>
    <w:rsid w:val="0083310A"/>
    <w:rsid w:val="008335C6"/>
    <w:rsid w:val="00833AB8"/>
    <w:rsid w:val="00834CBF"/>
    <w:rsid w:val="00834E0A"/>
    <w:rsid w:val="00835378"/>
    <w:rsid w:val="008358C9"/>
    <w:rsid w:val="00835AA5"/>
    <w:rsid w:val="00836AC1"/>
    <w:rsid w:val="00837056"/>
    <w:rsid w:val="00837FDA"/>
    <w:rsid w:val="008409D4"/>
    <w:rsid w:val="00840BEE"/>
    <w:rsid w:val="0084131B"/>
    <w:rsid w:val="0084174D"/>
    <w:rsid w:val="008417FF"/>
    <w:rsid w:val="00841A95"/>
    <w:rsid w:val="00841D69"/>
    <w:rsid w:val="00841F69"/>
    <w:rsid w:val="008429BA"/>
    <w:rsid w:val="00845712"/>
    <w:rsid w:val="00845944"/>
    <w:rsid w:val="00845AD5"/>
    <w:rsid w:val="00846422"/>
    <w:rsid w:val="00846788"/>
    <w:rsid w:val="008475C6"/>
    <w:rsid w:val="008505E9"/>
    <w:rsid w:val="00851498"/>
    <w:rsid w:val="00851585"/>
    <w:rsid w:val="00851768"/>
    <w:rsid w:val="008517B7"/>
    <w:rsid w:val="00852202"/>
    <w:rsid w:val="00852F58"/>
    <w:rsid w:val="0085364E"/>
    <w:rsid w:val="0085372A"/>
    <w:rsid w:val="008540C3"/>
    <w:rsid w:val="0085443F"/>
    <w:rsid w:val="00855E5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39"/>
    <w:rsid w:val="00870F9D"/>
    <w:rsid w:val="008715AB"/>
    <w:rsid w:val="0087164F"/>
    <w:rsid w:val="008717FB"/>
    <w:rsid w:val="00871873"/>
    <w:rsid w:val="0087218A"/>
    <w:rsid w:val="008721F6"/>
    <w:rsid w:val="00873391"/>
    <w:rsid w:val="0087372C"/>
    <w:rsid w:val="00873D68"/>
    <w:rsid w:val="00873ED2"/>
    <w:rsid w:val="00874383"/>
    <w:rsid w:val="00874B15"/>
    <w:rsid w:val="00875609"/>
    <w:rsid w:val="00875734"/>
    <w:rsid w:val="00875E60"/>
    <w:rsid w:val="00876B29"/>
    <w:rsid w:val="00876B6A"/>
    <w:rsid w:val="00876F48"/>
    <w:rsid w:val="00876F74"/>
    <w:rsid w:val="00877A5D"/>
    <w:rsid w:val="008802B8"/>
    <w:rsid w:val="00881023"/>
    <w:rsid w:val="00881064"/>
    <w:rsid w:val="00881B1D"/>
    <w:rsid w:val="0088228F"/>
    <w:rsid w:val="00882826"/>
    <w:rsid w:val="00882956"/>
    <w:rsid w:val="008834C6"/>
    <w:rsid w:val="00884B13"/>
    <w:rsid w:val="00884D1B"/>
    <w:rsid w:val="0088536D"/>
    <w:rsid w:val="008877C1"/>
    <w:rsid w:val="00887B5D"/>
    <w:rsid w:val="0089098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F05"/>
    <w:rsid w:val="008A51A5"/>
    <w:rsid w:val="008A5606"/>
    <w:rsid w:val="008A5873"/>
    <w:rsid w:val="008A5D2E"/>
    <w:rsid w:val="008A5DB5"/>
    <w:rsid w:val="008A6002"/>
    <w:rsid w:val="008A60BA"/>
    <w:rsid w:val="008A6B05"/>
    <w:rsid w:val="008A73A7"/>
    <w:rsid w:val="008A7E15"/>
    <w:rsid w:val="008B1FB2"/>
    <w:rsid w:val="008B31B9"/>
    <w:rsid w:val="008B3425"/>
    <w:rsid w:val="008B47EE"/>
    <w:rsid w:val="008B4851"/>
    <w:rsid w:val="008B5283"/>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228"/>
    <w:rsid w:val="008C230B"/>
    <w:rsid w:val="008C23CE"/>
    <w:rsid w:val="008C2A3F"/>
    <w:rsid w:val="008C39ED"/>
    <w:rsid w:val="008C3D60"/>
    <w:rsid w:val="008C3FB4"/>
    <w:rsid w:val="008C4071"/>
    <w:rsid w:val="008C5210"/>
    <w:rsid w:val="008C5433"/>
    <w:rsid w:val="008C5658"/>
    <w:rsid w:val="008C5F5E"/>
    <w:rsid w:val="008C6767"/>
    <w:rsid w:val="008C6C04"/>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D9D"/>
    <w:rsid w:val="008E2035"/>
    <w:rsid w:val="008E3081"/>
    <w:rsid w:val="008E31B9"/>
    <w:rsid w:val="008E42F1"/>
    <w:rsid w:val="008E479D"/>
    <w:rsid w:val="008E4A13"/>
    <w:rsid w:val="008E4A3C"/>
    <w:rsid w:val="008E4CB4"/>
    <w:rsid w:val="008E6536"/>
    <w:rsid w:val="008E654F"/>
    <w:rsid w:val="008E656A"/>
    <w:rsid w:val="008E6D07"/>
    <w:rsid w:val="008E767A"/>
    <w:rsid w:val="008E7939"/>
    <w:rsid w:val="008E79CC"/>
    <w:rsid w:val="008E7C2A"/>
    <w:rsid w:val="008E7D27"/>
    <w:rsid w:val="008E7D87"/>
    <w:rsid w:val="008E7DB3"/>
    <w:rsid w:val="008F02EA"/>
    <w:rsid w:val="008F0404"/>
    <w:rsid w:val="008F0B38"/>
    <w:rsid w:val="008F1586"/>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1D8"/>
    <w:rsid w:val="009043AE"/>
    <w:rsid w:val="00904621"/>
    <w:rsid w:val="00904BC4"/>
    <w:rsid w:val="00905C8B"/>
    <w:rsid w:val="009079D3"/>
    <w:rsid w:val="00910C39"/>
    <w:rsid w:val="00910DA0"/>
    <w:rsid w:val="00911B90"/>
    <w:rsid w:val="00911C54"/>
    <w:rsid w:val="0091228C"/>
    <w:rsid w:val="009122A7"/>
    <w:rsid w:val="00912795"/>
    <w:rsid w:val="00913029"/>
    <w:rsid w:val="00913EE3"/>
    <w:rsid w:val="009142CB"/>
    <w:rsid w:val="00914D3F"/>
    <w:rsid w:val="009152F5"/>
    <w:rsid w:val="0091557F"/>
    <w:rsid w:val="00915A54"/>
    <w:rsid w:val="00915AF0"/>
    <w:rsid w:val="0091615C"/>
    <w:rsid w:val="00916CA4"/>
    <w:rsid w:val="00917759"/>
    <w:rsid w:val="0092026D"/>
    <w:rsid w:val="0092040A"/>
    <w:rsid w:val="009204C1"/>
    <w:rsid w:val="00920619"/>
    <w:rsid w:val="00920762"/>
    <w:rsid w:val="009207CE"/>
    <w:rsid w:val="00920A13"/>
    <w:rsid w:val="00920DF2"/>
    <w:rsid w:val="009216C5"/>
    <w:rsid w:val="00922326"/>
    <w:rsid w:val="00922922"/>
    <w:rsid w:val="00923A02"/>
    <w:rsid w:val="00924445"/>
    <w:rsid w:val="009247E0"/>
    <w:rsid w:val="00925348"/>
    <w:rsid w:val="00925B89"/>
    <w:rsid w:val="009265B6"/>
    <w:rsid w:val="00927DE7"/>
    <w:rsid w:val="00927FB2"/>
    <w:rsid w:val="00927FFC"/>
    <w:rsid w:val="009302A6"/>
    <w:rsid w:val="0093049E"/>
    <w:rsid w:val="00930569"/>
    <w:rsid w:val="00931518"/>
    <w:rsid w:val="00931DE2"/>
    <w:rsid w:val="00931E5B"/>
    <w:rsid w:val="00931F19"/>
    <w:rsid w:val="009323DD"/>
    <w:rsid w:val="0093261C"/>
    <w:rsid w:val="00934599"/>
    <w:rsid w:val="00935371"/>
    <w:rsid w:val="00935826"/>
    <w:rsid w:val="0093767A"/>
    <w:rsid w:val="009400B9"/>
    <w:rsid w:val="00940D75"/>
    <w:rsid w:val="00940EF8"/>
    <w:rsid w:val="00941764"/>
    <w:rsid w:val="00942030"/>
    <w:rsid w:val="00942226"/>
    <w:rsid w:val="00942379"/>
    <w:rsid w:val="009425A7"/>
    <w:rsid w:val="00942662"/>
    <w:rsid w:val="00942B80"/>
    <w:rsid w:val="00942BCA"/>
    <w:rsid w:val="00942C81"/>
    <w:rsid w:val="0094429A"/>
    <w:rsid w:val="00945504"/>
    <w:rsid w:val="00945CDA"/>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AE"/>
    <w:rsid w:val="009572B3"/>
    <w:rsid w:val="00957893"/>
    <w:rsid w:val="009579FF"/>
    <w:rsid w:val="00960A92"/>
    <w:rsid w:val="00961502"/>
    <w:rsid w:val="009621A2"/>
    <w:rsid w:val="0096248C"/>
    <w:rsid w:val="00963009"/>
    <w:rsid w:val="0096353F"/>
    <w:rsid w:val="009639C8"/>
    <w:rsid w:val="00963E07"/>
    <w:rsid w:val="0096424C"/>
    <w:rsid w:val="00964918"/>
    <w:rsid w:val="00965310"/>
    <w:rsid w:val="009655C4"/>
    <w:rsid w:val="0096562F"/>
    <w:rsid w:val="009657AE"/>
    <w:rsid w:val="00965894"/>
    <w:rsid w:val="00966032"/>
    <w:rsid w:val="0096678C"/>
    <w:rsid w:val="009670AC"/>
    <w:rsid w:val="00967185"/>
    <w:rsid w:val="009700A8"/>
    <w:rsid w:val="009705ED"/>
    <w:rsid w:val="00970624"/>
    <w:rsid w:val="009706D5"/>
    <w:rsid w:val="00970896"/>
    <w:rsid w:val="00970BA8"/>
    <w:rsid w:val="00971170"/>
    <w:rsid w:val="009716FC"/>
    <w:rsid w:val="00971D98"/>
    <w:rsid w:val="0097303A"/>
    <w:rsid w:val="00973D2D"/>
    <w:rsid w:val="009743D3"/>
    <w:rsid w:val="0097497B"/>
    <w:rsid w:val="00975737"/>
    <w:rsid w:val="00975F1F"/>
    <w:rsid w:val="0097609B"/>
    <w:rsid w:val="009763A6"/>
    <w:rsid w:val="009763B1"/>
    <w:rsid w:val="009766CF"/>
    <w:rsid w:val="00976A65"/>
    <w:rsid w:val="0097716E"/>
    <w:rsid w:val="009773F1"/>
    <w:rsid w:val="009774CC"/>
    <w:rsid w:val="00980D68"/>
    <w:rsid w:val="0098179C"/>
    <w:rsid w:val="009827EC"/>
    <w:rsid w:val="00982EB7"/>
    <w:rsid w:val="00982EE8"/>
    <w:rsid w:val="00983A43"/>
    <w:rsid w:val="009841CD"/>
    <w:rsid w:val="00984B02"/>
    <w:rsid w:val="009855D4"/>
    <w:rsid w:val="00985A84"/>
    <w:rsid w:val="00985BBB"/>
    <w:rsid w:val="00985F55"/>
    <w:rsid w:val="00986CE1"/>
    <w:rsid w:val="00986FE3"/>
    <w:rsid w:val="00987BD2"/>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76D"/>
    <w:rsid w:val="009978CF"/>
    <w:rsid w:val="009A0886"/>
    <w:rsid w:val="009A180D"/>
    <w:rsid w:val="009A1C2F"/>
    <w:rsid w:val="009A1F12"/>
    <w:rsid w:val="009A201E"/>
    <w:rsid w:val="009A3252"/>
    <w:rsid w:val="009A3977"/>
    <w:rsid w:val="009A3A73"/>
    <w:rsid w:val="009A43BF"/>
    <w:rsid w:val="009A44A9"/>
    <w:rsid w:val="009A50B5"/>
    <w:rsid w:val="009A57AC"/>
    <w:rsid w:val="009A61DC"/>
    <w:rsid w:val="009A63FB"/>
    <w:rsid w:val="009A6678"/>
    <w:rsid w:val="009A7D11"/>
    <w:rsid w:val="009B1258"/>
    <w:rsid w:val="009B2302"/>
    <w:rsid w:val="009B2D7A"/>
    <w:rsid w:val="009B3266"/>
    <w:rsid w:val="009B338B"/>
    <w:rsid w:val="009B3AF8"/>
    <w:rsid w:val="009B3D97"/>
    <w:rsid w:val="009B3F3E"/>
    <w:rsid w:val="009B3FDD"/>
    <w:rsid w:val="009B44E8"/>
    <w:rsid w:val="009B490F"/>
    <w:rsid w:val="009B62AA"/>
    <w:rsid w:val="009B654D"/>
    <w:rsid w:val="009B6595"/>
    <w:rsid w:val="009B6E32"/>
    <w:rsid w:val="009B6F95"/>
    <w:rsid w:val="009B711D"/>
    <w:rsid w:val="009B7E76"/>
    <w:rsid w:val="009C00DC"/>
    <w:rsid w:val="009C06DA"/>
    <w:rsid w:val="009C1155"/>
    <w:rsid w:val="009C19E0"/>
    <w:rsid w:val="009C1B9B"/>
    <w:rsid w:val="009C2357"/>
    <w:rsid w:val="009C2518"/>
    <w:rsid w:val="009C30B3"/>
    <w:rsid w:val="009C3616"/>
    <w:rsid w:val="009C3882"/>
    <w:rsid w:val="009C3AD3"/>
    <w:rsid w:val="009C3ED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80"/>
    <w:rsid w:val="009D2624"/>
    <w:rsid w:val="009D2F13"/>
    <w:rsid w:val="009D2F4F"/>
    <w:rsid w:val="009D30C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8B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8C"/>
    <w:rsid w:val="00A01B3A"/>
    <w:rsid w:val="00A0216C"/>
    <w:rsid w:val="00A021C2"/>
    <w:rsid w:val="00A02524"/>
    <w:rsid w:val="00A028CC"/>
    <w:rsid w:val="00A0317B"/>
    <w:rsid w:val="00A03422"/>
    <w:rsid w:val="00A03B2D"/>
    <w:rsid w:val="00A0430F"/>
    <w:rsid w:val="00A045BC"/>
    <w:rsid w:val="00A0494F"/>
    <w:rsid w:val="00A04ACA"/>
    <w:rsid w:val="00A054B9"/>
    <w:rsid w:val="00A05A3A"/>
    <w:rsid w:val="00A061F6"/>
    <w:rsid w:val="00A06455"/>
    <w:rsid w:val="00A065A2"/>
    <w:rsid w:val="00A06AC2"/>
    <w:rsid w:val="00A06CBB"/>
    <w:rsid w:val="00A07631"/>
    <w:rsid w:val="00A07E54"/>
    <w:rsid w:val="00A103FF"/>
    <w:rsid w:val="00A109FD"/>
    <w:rsid w:val="00A10FCA"/>
    <w:rsid w:val="00A113C1"/>
    <w:rsid w:val="00A124E3"/>
    <w:rsid w:val="00A130D3"/>
    <w:rsid w:val="00A13EAF"/>
    <w:rsid w:val="00A147C9"/>
    <w:rsid w:val="00A14833"/>
    <w:rsid w:val="00A176D5"/>
    <w:rsid w:val="00A1780C"/>
    <w:rsid w:val="00A20329"/>
    <w:rsid w:val="00A215B6"/>
    <w:rsid w:val="00A217B2"/>
    <w:rsid w:val="00A21F3E"/>
    <w:rsid w:val="00A222A1"/>
    <w:rsid w:val="00A23042"/>
    <w:rsid w:val="00A2322F"/>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EE0"/>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8D0"/>
    <w:rsid w:val="00A4394E"/>
    <w:rsid w:val="00A43BC1"/>
    <w:rsid w:val="00A43C02"/>
    <w:rsid w:val="00A44166"/>
    <w:rsid w:val="00A44C01"/>
    <w:rsid w:val="00A45433"/>
    <w:rsid w:val="00A45520"/>
    <w:rsid w:val="00A4580A"/>
    <w:rsid w:val="00A4599F"/>
    <w:rsid w:val="00A4619E"/>
    <w:rsid w:val="00A466F1"/>
    <w:rsid w:val="00A478DF"/>
    <w:rsid w:val="00A47A85"/>
    <w:rsid w:val="00A47B75"/>
    <w:rsid w:val="00A507A9"/>
    <w:rsid w:val="00A510B9"/>
    <w:rsid w:val="00A51E22"/>
    <w:rsid w:val="00A51E81"/>
    <w:rsid w:val="00A52316"/>
    <w:rsid w:val="00A524F1"/>
    <w:rsid w:val="00A5253F"/>
    <w:rsid w:val="00A52B08"/>
    <w:rsid w:val="00A53041"/>
    <w:rsid w:val="00A53BAE"/>
    <w:rsid w:val="00A5415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FA6"/>
    <w:rsid w:val="00A63571"/>
    <w:rsid w:val="00A637A9"/>
    <w:rsid w:val="00A63866"/>
    <w:rsid w:val="00A63C55"/>
    <w:rsid w:val="00A63C9A"/>
    <w:rsid w:val="00A64641"/>
    <w:rsid w:val="00A646E1"/>
    <w:rsid w:val="00A649F1"/>
    <w:rsid w:val="00A6570E"/>
    <w:rsid w:val="00A65A55"/>
    <w:rsid w:val="00A65B5C"/>
    <w:rsid w:val="00A65CD9"/>
    <w:rsid w:val="00A6625B"/>
    <w:rsid w:val="00A66405"/>
    <w:rsid w:val="00A67567"/>
    <w:rsid w:val="00A704CD"/>
    <w:rsid w:val="00A70D62"/>
    <w:rsid w:val="00A70DAE"/>
    <w:rsid w:val="00A70DC3"/>
    <w:rsid w:val="00A70E68"/>
    <w:rsid w:val="00A71BA0"/>
    <w:rsid w:val="00A72473"/>
    <w:rsid w:val="00A728AD"/>
    <w:rsid w:val="00A73BF7"/>
    <w:rsid w:val="00A744AD"/>
    <w:rsid w:val="00A747AC"/>
    <w:rsid w:val="00A74B22"/>
    <w:rsid w:val="00A74B37"/>
    <w:rsid w:val="00A75114"/>
    <w:rsid w:val="00A75148"/>
    <w:rsid w:val="00A7599F"/>
    <w:rsid w:val="00A76F66"/>
    <w:rsid w:val="00A77900"/>
    <w:rsid w:val="00A8025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98"/>
    <w:rsid w:val="00A97192"/>
    <w:rsid w:val="00A97237"/>
    <w:rsid w:val="00A97EDD"/>
    <w:rsid w:val="00A97EF0"/>
    <w:rsid w:val="00AA0DC1"/>
    <w:rsid w:val="00AA1198"/>
    <w:rsid w:val="00AA1D7C"/>
    <w:rsid w:val="00AA23FB"/>
    <w:rsid w:val="00AA2718"/>
    <w:rsid w:val="00AA29DF"/>
    <w:rsid w:val="00AA2A14"/>
    <w:rsid w:val="00AA362E"/>
    <w:rsid w:val="00AA3858"/>
    <w:rsid w:val="00AA4CE6"/>
    <w:rsid w:val="00AA4F8E"/>
    <w:rsid w:val="00AA5156"/>
    <w:rsid w:val="00AA52E1"/>
    <w:rsid w:val="00AA62D6"/>
    <w:rsid w:val="00AA6331"/>
    <w:rsid w:val="00AA6640"/>
    <w:rsid w:val="00AA66DF"/>
    <w:rsid w:val="00AA6796"/>
    <w:rsid w:val="00AA78B2"/>
    <w:rsid w:val="00AA7C0D"/>
    <w:rsid w:val="00AA7DD1"/>
    <w:rsid w:val="00AB0D4D"/>
    <w:rsid w:val="00AB1754"/>
    <w:rsid w:val="00AB1EF3"/>
    <w:rsid w:val="00AB2DB9"/>
    <w:rsid w:val="00AB2E78"/>
    <w:rsid w:val="00AB2FA0"/>
    <w:rsid w:val="00AB3B35"/>
    <w:rsid w:val="00AB3B5E"/>
    <w:rsid w:val="00AB3DDD"/>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B54"/>
    <w:rsid w:val="00AC60EF"/>
    <w:rsid w:val="00AC66F7"/>
    <w:rsid w:val="00AC69AA"/>
    <w:rsid w:val="00AC6CCC"/>
    <w:rsid w:val="00AC6F14"/>
    <w:rsid w:val="00AC7575"/>
    <w:rsid w:val="00AC7C29"/>
    <w:rsid w:val="00AD010C"/>
    <w:rsid w:val="00AD0431"/>
    <w:rsid w:val="00AD0911"/>
    <w:rsid w:val="00AD0F22"/>
    <w:rsid w:val="00AD11E4"/>
    <w:rsid w:val="00AD16FA"/>
    <w:rsid w:val="00AD1B88"/>
    <w:rsid w:val="00AD2428"/>
    <w:rsid w:val="00AD2CB4"/>
    <w:rsid w:val="00AD352D"/>
    <w:rsid w:val="00AD3648"/>
    <w:rsid w:val="00AD3951"/>
    <w:rsid w:val="00AD3DCD"/>
    <w:rsid w:val="00AD4055"/>
    <w:rsid w:val="00AD470A"/>
    <w:rsid w:val="00AD5069"/>
    <w:rsid w:val="00AD51F7"/>
    <w:rsid w:val="00AD56F4"/>
    <w:rsid w:val="00AD57B1"/>
    <w:rsid w:val="00AD57CD"/>
    <w:rsid w:val="00AD5BC5"/>
    <w:rsid w:val="00AD5DD1"/>
    <w:rsid w:val="00AD6119"/>
    <w:rsid w:val="00AD6A9B"/>
    <w:rsid w:val="00AD7D83"/>
    <w:rsid w:val="00AE0472"/>
    <w:rsid w:val="00AE0668"/>
    <w:rsid w:val="00AE1244"/>
    <w:rsid w:val="00AE1C5F"/>
    <w:rsid w:val="00AE2B70"/>
    <w:rsid w:val="00AE3439"/>
    <w:rsid w:val="00AE422D"/>
    <w:rsid w:val="00AE55E5"/>
    <w:rsid w:val="00AE60D1"/>
    <w:rsid w:val="00AE6BCB"/>
    <w:rsid w:val="00AE6FCA"/>
    <w:rsid w:val="00AE7624"/>
    <w:rsid w:val="00AE7E0F"/>
    <w:rsid w:val="00AF0AB7"/>
    <w:rsid w:val="00AF0F4B"/>
    <w:rsid w:val="00AF120E"/>
    <w:rsid w:val="00AF1430"/>
    <w:rsid w:val="00AF176A"/>
    <w:rsid w:val="00AF17A1"/>
    <w:rsid w:val="00AF1844"/>
    <w:rsid w:val="00AF19EE"/>
    <w:rsid w:val="00AF2399"/>
    <w:rsid w:val="00AF24D0"/>
    <w:rsid w:val="00AF2695"/>
    <w:rsid w:val="00AF28BB"/>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897"/>
    <w:rsid w:val="00B06A47"/>
    <w:rsid w:val="00B06EA0"/>
    <w:rsid w:val="00B07665"/>
    <w:rsid w:val="00B07FD2"/>
    <w:rsid w:val="00B1096B"/>
    <w:rsid w:val="00B1123C"/>
    <w:rsid w:val="00B11965"/>
    <w:rsid w:val="00B123E4"/>
    <w:rsid w:val="00B124C3"/>
    <w:rsid w:val="00B12512"/>
    <w:rsid w:val="00B12BF6"/>
    <w:rsid w:val="00B1388F"/>
    <w:rsid w:val="00B14544"/>
    <w:rsid w:val="00B149EA"/>
    <w:rsid w:val="00B15406"/>
    <w:rsid w:val="00B157D6"/>
    <w:rsid w:val="00B16159"/>
    <w:rsid w:val="00B16562"/>
    <w:rsid w:val="00B166BC"/>
    <w:rsid w:val="00B16A8C"/>
    <w:rsid w:val="00B16D29"/>
    <w:rsid w:val="00B17053"/>
    <w:rsid w:val="00B176FD"/>
    <w:rsid w:val="00B17DBA"/>
    <w:rsid w:val="00B203BE"/>
    <w:rsid w:val="00B2069D"/>
    <w:rsid w:val="00B20F3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59"/>
    <w:rsid w:val="00B3068F"/>
    <w:rsid w:val="00B30801"/>
    <w:rsid w:val="00B30979"/>
    <w:rsid w:val="00B30AC8"/>
    <w:rsid w:val="00B30CEA"/>
    <w:rsid w:val="00B31908"/>
    <w:rsid w:val="00B31D3E"/>
    <w:rsid w:val="00B31D5E"/>
    <w:rsid w:val="00B31DFD"/>
    <w:rsid w:val="00B3233B"/>
    <w:rsid w:val="00B3287D"/>
    <w:rsid w:val="00B33394"/>
    <w:rsid w:val="00B33EAC"/>
    <w:rsid w:val="00B34FE6"/>
    <w:rsid w:val="00B3551C"/>
    <w:rsid w:val="00B359A7"/>
    <w:rsid w:val="00B35FC1"/>
    <w:rsid w:val="00B368D9"/>
    <w:rsid w:val="00B3699E"/>
    <w:rsid w:val="00B37854"/>
    <w:rsid w:val="00B40021"/>
    <w:rsid w:val="00B403FF"/>
    <w:rsid w:val="00B4080D"/>
    <w:rsid w:val="00B40DCB"/>
    <w:rsid w:val="00B41056"/>
    <w:rsid w:val="00B411DB"/>
    <w:rsid w:val="00B413C6"/>
    <w:rsid w:val="00B41C66"/>
    <w:rsid w:val="00B42273"/>
    <w:rsid w:val="00B424B6"/>
    <w:rsid w:val="00B43A30"/>
    <w:rsid w:val="00B43A4B"/>
    <w:rsid w:val="00B44939"/>
    <w:rsid w:val="00B44C07"/>
    <w:rsid w:val="00B44DAE"/>
    <w:rsid w:val="00B4694C"/>
    <w:rsid w:val="00B4698A"/>
    <w:rsid w:val="00B46BD1"/>
    <w:rsid w:val="00B46C90"/>
    <w:rsid w:val="00B47415"/>
    <w:rsid w:val="00B47535"/>
    <w:rsid w:val="00B477F1"/>
    <w:rsid w:val="00B4792F"/>
    <w:rsid w:val="00B47C05"/>
    <w:rsid w:val="00B47F2F"/>
    <w:rsid w:val="00B47F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56A"/>
    <w:rsid w:val="00B61E41"/>
    <w:rsid w:val="00B61F68"/>
    <w:rsid w:val="00B62973"/>
    <w:rsid w:val="00B62C56"/>
    <w:rsid w:val="00B62D48"/>
    <w:rsid w:val="00B64F95"/>
    <w:rsid w:val="00B6522C"/>
    <w:rsid w:val="00B65F97"/>
    <w:rsid w:val="00B669F2"/>
    <w:rsid w:val="00B66E67"/>
    <w:rsid w:val="00B67D76"/>
    <w:rsid w:val="00B70104"/>
    <w:rsid w:val="00B7010A"/>
    <w:rsid w:val="00B712C7"/>
    <w:rsid w:val="00B71986"/>
    <w:rsid w:val="00B71B06"/>
    <w:rsid w:val="00B7286A"/>
    <w:rsid w:val="00B72BAC"/>
    <w:rsid w:val="00B73A00"/>
    <w:rsid w:val="00B741D0"/>
    <w:rsid w:val="00B7494D"/>
    <w:rsid w:val="00B7560A"/>
    <w:rsid w:val="00B75AF1"/>
    <w:rsid w:val="00B75F6D"/>
    <w:rsid w:val="00B7632D"/>
    <w:rsid w:val="00B76501"/>
    <w:rsid w:val="00B76FA2"/>
    <w:rsid w:val="00B772DE"/>
    <w:rsid w:val="00B80303"/>
    <w:rsid w:val="00B8041F"/>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55"/>
    <w:rsid w:val="00B9137D"/>
    <w:rsid w:val="00B91FB8"/>
    <w:rsid w:val="00B9241A"/>
    <w:rsid w:val="00B937E7"/>
    <w:rsid w:val="00B93866"/>
    <w:rsid w:val="00B93A46"/>
    <w:rsid w:val="00B944B8"/>
    <w:rsid w:val="00B946B2"/>
    <w:rsid w:val="00B95A24"/>
    <w:rsid w:val="00B9652B"/>
    <w:rsid w:val="00B9672B"/>
    <w:rsid w:val="00B96756"/>
    <w:rsid w:val="00B969CC"/>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BE"/>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B1"/>
    <w:rsid w:val="00BD22D9"/>
    <w:rsid w:val="00BD2321"/>
    <w:rsid w:val="00BD3C64"/>
    <w:rsid w:val="00BD41A2"/>
    <w:rsid w:val="00BD41D7"/>
    <w:rsid w:val="00BD4544"/>
    <w:rsid w:val="00BD584D"/>
    <w:rsid w:val="00BD65B2"/>
    <w:rsid w:val="00BD72E5"/>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9FC"/>
    <w:rsid w:val="00BF5AEB"/>
    <w:rsid w:val="00BF6ABE"/>
    <w:rsid w:val="00BF6BED"/>
    <w:rsid w:val="00BF6C92"/>
    <w:rsid w:val="00BF73B5"/>
    <w:rsid w:val="00BF780E"/>
    <w:rsid w:val="00C00C5D"/>
    <w:rsid w:val="00C00F86"/>
    <w:rsid w:val="00C01740"/>
    <w:rsid w:val="00C0177E"/>
    <w:rsid w:val="00C01B4A"/>
    <w:rsid w:val="00C02966"/>
    <w:rsid w:val="00C02B20"/>
    <w:rsid w:val="00C02B55"/>
    <w:rsid w:val="00C03EB7"/>
    <w:rsid w:val="00C04406"/>
    <w:rsid w:val="00C0495E"/>
    <w:rsid w:val="00C04FFE"/>
    <w:rsid w:val="00C0533D"/>
    <w:rsid w:val="00C05D5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69"/>
    <w:rsid w:val="00C1268D"/>
    <w:rsid w:val="00C127EC"/>
    <w:rsid w:val="00C13065"/>
    <w:rsid w:val="00C137BA"/>
    <w:rsid w:val="00C13AA7"/>
    <w:rsid w:val="00C13D69"/>
    <w:rsid w:val="00C13F9C"/>
    <w:rsid w:val="00C1441F"/>
    <w:rsid w:val="00C1458E"/>
    <w:rsid w:val="00C147E1"/>
    <w:rsid w:val="00C14880"/>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7D6"/>
    <w:rsid w:val="00C34BAF"/>
    <w:rsid w:val="00C35066"/>
    <w:rsid w:val="00C3528A"/>
    <w:rsid w:val="00C357D8"/>
    <w:rsid w:val="00C35C26"/>
    <w:rsid w:val="00C36DD2"/>
    <w:rsid w:val="00C36FC5"/>
    <w:rsid w:val="00C373EA"/>
    <w:rsid w:val="00C37C99"/>
    <w:rsid w:val="00C37CB5"/>
    <w:rsid w:val="00C37E50"/>
    <w:rsid w:val="00C4066F"/>
    <w:rsid w:val="00C42A0E"/>
    <w:rsid w:val="00C42D24"/>
    <w:rsid w:val="00C438F5"/>
    <w:rsid w:val="00C441D7"/>
    <w:rsid w:val="00C4463D"/>
    <w:rsid w:val="00C447D2"/>
    <w:rsid w:val="00C46663"/>
    <w:rsid w:val="00C468E9"/>
    <w:rsid w:val="00C47599"/>
    <w:rsid w:val="00C476FC"/>
    <w:rsid w:val="00C477E1"/>
    <w:rsid w:val="00C47CE7"/>
    <w:rsid w:val="00C504F9"/>
    <w:rsid w:val="00C50B8F"/>
    <w:rsid w:val="00C51094"/>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A6"/>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53"/>
    <w:rsid w:val="00C83424"/>
    <w:rsid w:val="00C8357B"/>
    <w:rsid w:val="00C83637"/>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A2"/>
    <w:rsid w:val="00C906F5"/>
    <w:rsid w:val="00C90917"/>
    <w:rsid w:val="00C90E94"/>
    <w:rsid w:val="00C91381"/>
    <w:rsid w:val="00C91D8B"/>
    <w:rsid w:val="00C924CD"/>
    <w:rsid w:val="00C929A4"/>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1CB"/>
    <w:rsid w:val="00CA56FE"/>
    <w:rsid w:val="00CA64E1"/>
    <w:rsid w:val="00CA680D"/>
    <w:rsid w:val="00CA74F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8F0"/>
    <w:rsid w:val="00CC045F"/>
    <w:rsid w:val="00CC0E46"/>
    <w:rsid w:val="00CC108F"/>
    <w:rsid w:val="00CC1BF5"/>
    <w:rsid w:val="00CC1E27"/>
    <w:rsid w:val="00CC26CB"/>
    <w:rsid w:val="00CC3078"/>
    <w:rsid w:val="00CC3925"/>
    <w:rsid w:val="00CC3D0C"/>
    <w:rsid w:val="00CC45EE"/>
    <w:rsid w:val="00CC4E78"/>
    <w:rsid w:val="00CC4EEC"/>
    <w:rsid w:val="00CC4F9F"/>
    <w:rsid w:val="00CC565E"/>
    <w:rsid w:val="00CC58F0"/>
    <w:rsid w:val="00CC620F"/>
    <w:rsid w:val="00CC6D65"/>
    <w:rsid w:val="00CC70B1"/>
    <w:rsid w:val="00CC718A"/>
    <w:rsid w:val="00CC7433"/>
    <w:rsid w:val="00CC7805"/>
    <w:rsid w:val="00CC7915"/>
    <w:rsid w:val="00CC7BF3"/>
    <w:rsid w:val="00CC7C6B"/>
    <w:rsid w:val="00CD03A8"/>
    <w:rsid w:val="00CD03AD"/>
    <w:rsid w:val="00CD0A36"/>
    <w:rsid w:val="00CD0A3B"/>
    <w:rsid w:val="00CD108C"/>
    <w:rsid w:val="00CD1769"/>
    <w:rsid w:val="00CD2536"/>
    <w:rsid w:val="00CD28BB"/>
    <w:rsid w:val="00CD2D93"/>
    <w:rsid w:val="00CD338F"/>
    <w:rsid w:val="00CD41CC"/>
    <w:rsid w:val="00CD462D"/>
    <w:rsid w:val="00CD46EA"/>
    <w:rsid w:val="00CD483E"/>
    <w:rsid w:val="00CD4A66"/>
    <w:rsid w:val="00CD5A4E"/>
    <w:rsid w:val="00CD5F1C"/>
    <w:rsid w:val="00CD6F81"/>
    <w:rsid w:val="00CD73FF"/>
    <w:rsid w:val="00CD7A1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995"/>
    <w:rsid w:val="00CE7209"/>
    <w:rsid w:val="00CE75F2"/>
    <w:rsid w:val="00CE7939"/>
    <w:rsid w:val="00CE7FDF"/>
    <w:rsid w:val="00CF06D5"/>
    <w:rsid w:val="00CF06DE"/>
    <w:rsid w:val="00CF0E17"/>
    <w:rsid w:val="00CF14EB"/>
    <w:rsid w:val="00CF1D58"/>
    <w:rsid w:val="00CF1F79"/>
    <w:rsid w:val="00CF2677"/>
    <w:rsid w:val="00CF2CB6"/>
    <w:rsid w:val="00CF407C"/>
    <w:rsid w:val="00CF63E5"/>
    <w:rsid w:val="00CF66FF"/>
    <w:rsid w:val="00CF705D"/>
    <w:rsid w:val="00CF7B33"/>
    <w:rsid w:val="00D00392"/>
    <w:rsid w:val="00D00B14"/>
    <w:rsid w:val="00D00C1B"/>
    <w:rsid w:val="00D01898"/>
    <w:rsid w:val="00D01D6B"/>
    <w:rsid w:val="00D021AA"/>
    <w:rsid w:val="00D0274C"/>
    <w:rsid w:val="00D029A4"/>
    <w:rsid w:val="00D02B3D"/>
    <w:rsid w:val="00D037B0"/>
    <w:rsid w:val="00D03CCF"/>
    <w:rsid w:val="00D03D57"/>
    <w:rsid w:val="00D03F7E"/>
    <w:rsid w:val="00D04642"/>
    <w:rsid w:val="00D05014"/>
    <w:rsid w:val="00D05666"/>
    <w:rsid w:val="00D06478"/>
    <w:rsid w:val="00D068C1"/>
    <w:rsid w:val="00D07832"/>
    <w:rsid w:val="00D078C4"/>
    <w:rsid w:val="00D07AEB"/>
    <w:rsid w:val="00D10344"/>
    <w:rsid w:val="00D1062D"/>
    <w:rsid w:val="00D10723"/>
    <w:rsid w:val="00D10ED2"/>
    <w:rsid w:val="00D10FA6"/>
    <w:rsid w:val="00D11917"/>
    <w:rsid w:val="00D11E3A"/>
    <w:rsid w:val="00D12180"/>
    <w:rsid w:val="00D134FE"/>
    <w:rsid w:val="00D137B6"/>
    <w:rsid w:val="00D14BB3"/>
    <w:rsid w:val="00D14D56"/>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410"/>
    <w:rsid w:val="00D27B3A"/>
    <w:rsid w:val="00D27E76"/>
    <w:rsid w:val="00D304B1"/>
    <w:rsid w:val="00D30CCE"/>
    <w:rsid w:val="00D310FB"/>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2C"/>
    <w:rsid w:val="00D43E2A"/>
    <w:rsid w:val="00D44402"/>
    <w:rsid w:val="00D4468E"/>
    <w:rsid w:val="00D4483A"/>
    <w:rsid w:val="00D4557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0D8"/>
    <w:rsid w:val="00D56B13"/>
    <w:rsid w:val="00D56E36"/>
    <w:rsid w:val="00D5753E"/>
    <w:rsid w:val="00D5779B"/>
    <w:rsid w:val="00D57CC8"/>
    <w:rsid w:val="00D60217"/>
    <w:rsid w:val="00D60271"/>
    <w:rsid w:val="00D60623"/>
    <w:rsid w:val="00D60E01"/>
    <w:rsid w:val="00D611AB"/>
    <w:rsid w:val="00D61620"/>
    <w:rsid w:val="00D61638"/>
    <w:rsid w:val="00D62793"/>
    <w:rsid w:val="00D62B64"/>
    <w:rsid w:val="00D632F3"/>
    <w:rsid w:val="00D64029"/>
    <w:rsid w:val="00D64703"/>
    <w:rsid w:val="00D65C16"/>
    <w:rsid w:val="00D6652F"/>
    <w:rsid w:val="00D6654D"/>
    <w:rsid w:val="00D66697"/>
    <w:rsid w:val="00D668C3"/>
    <w:rsid w:val="00D66A43"/>
    <w:rsid w:val="00D66F4C"/>
    <w:rsid w:val="00D67710"/>
    <w:rsid w:val="00D67D52"/>
    <w:rsid w:val="00D70555"/>
    <w:rsid w:val="00D707AB"/>
    <w:rsid w:val="00D7155A"/>
    <w:rsid w:val="00D734C6"/>
    <w:rsid w:val="00D73627"/>
    <w:rsid w:val="00D73765"/>
    <w:rsid w:val="00D7377C"/>
    <w:rsid w:val="00D740D9"/>
    <w:rsid w:val="00D74236"/>
    <w:rsid w:val="00D7460A"/>
    <w:rsid w:val="00D75062"/>
    <w:rsid w:val="00D76CA3"/>
    <w:rsid w:val="00D77078"/>
    <w:rsid w:val="00D77C78"/>
    <w:rsid w:val="00D8046D"/>
    <w:rsid w:val="00D80CDF"/>
    <w:rsid w:val="00D80DD4"/>
    <w:rsid w:val="00D8178E"/>
    <w:rsid w:val="00D820FC"/>
    <w:rsid w:val="00D83468"/>
    <w:rsid w:val="00D83945"/>
    <w:rsid w:val="00D840DA"/>
    <w:rsid w:val="00D84542"/>
    <w:rsid w:val="00D85A79"/>
    <w:rsid w:val="00D8625D"/>
    <w:rsid w:val="00D86901"/>
    <w:rsid w:val="00D86A7B"/>
    <w:rsid w:val="00D878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4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6E5"/>
    <w:rsid w:val="00DA6C21"/>
    <w:rsid w:val="00DA72F8"/>
    <w:rsid w:val="00DA758B"/>
    <w:rsid w:val="00DA7A8A"/>
    <w:rsid w:val="00DA7EE1"/>
    <w:rsid w:val="00DB0683"/>
    <w:rsid w:val="00DB27C4"/>
    <w:rsid w:val="00DB2857"/>
    <w:rsid w:val="00DB374C"/>
    <w:rsid w:val="00DB48B9"/>
    <w:rsid w:val="00DB4B5C"/>
    <w:rsid w:val="00DB4CE3"/>
    <w:rsid w:val="00DB58DD"/>
    <w:rsid w:val="00DB606B"/>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2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2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7"/>
    <w:rsid w:val="00DE0954"/>
    <w:rsid w:val="00DE0A53"/>
    <w:rsid w:val="00DE1720"/>
    <w:rsid w:val="00DE18FF"/>
    <w:rsid w:val="00DE1EA4"/>
    <w:rsid w:val="00DE2046"/>
    <w:rsid w:val="00DE290C"/>
    <w:rsid w:val="00DE3123"/>
    <w:rsid w:val="00DE34A5"/>
    <w:rsid w:val="00DE36F4"/>
    <w:rsid w:val="00DE37BE"/>
    <w:rsid w:val="00DE3D84"/>
    <w:rsid w:val="00DE4696"/>
    <w:rsid w:val="00DE4BE1"/>
    <w:rsid w:val="00DE4FAD"/>
    <w:rsid w:val="00DE504D"/>
    <w:rsid w:val="00DE5120"/>
    <w:rsid w:val="00DE5668"/>
    <w:rsid w:val="00DE5711"/>
    <w:rsid w:val="00DE5F20"/>
    <w:rsid w:val="00DE661B"/>
    <w:rsid w:val="00DE6953"/>
    <w:rsid w:val="00DE6E2B"/>
    <w:rsid w:val="00DE7037"/>
    <w:rsid w:val="00DE75BC"/>
    <w:rsid w:val="00DF0AF7"/>
    <w:rsid w:val="00DF144A"/>
    <w:rsid w:val="00DF17DB"/>
    <w:rsid w:val="00DF1869"/>
    <w:rsid w:val="00DF27B3"/>
    <w:rsid w:val="00DF28BA"/>
    <w:rsid w:val="00DF3708"/>
    <w:rsid w:val="00DF3DDF"/>
    <w:rsid w:val="00DF4D30"/>
    <w:rsid w:val="00DF5388"/>
    <w:rsid w:val="00DF5705"/>
    <w:rsid w:val="00DF58E2"/>
    <w:rsid w:val="00DF6558"/>
    <w:rsid w:val="00DF6834"/>
    <w:rsid w:val="00DF690E"/>
    <w:rsid w:val="00DF6A09"/>
    <w:rsid w:val="00DF6C8C"/>
    <w:rsid w:val="00DF75AC"/>
    <w:rsid w:val="00DF7D38"/>
    <w:rsid w:val="00DF7FC3"/>
    <w:rsid w:val="00E0152E"/>
    <w:rsid w:val="00E01599"/>
    <w:rsid w:val="00E0179C"/>
    <w:rsid w:val="00E02024"/>
    <w:rsid w:val="00E02773"/>
    <w:rsid w:val="00E0288C"/>
    <w:rsid w:val="00E02E87"/>
    <w:rsid w:val="00E042BB"/>
    <w:rsid w:val="00E04697"/>
    <w:rsid w:val="00E04919"/>
    <w:rsid w:val="00E05E2D"/>
    <w:rsid w:val="00E069E3"/>
    <w:rsid w:val="00E0709E"/>
    <w:rsid w:val="00E076BB"/>
    <w:rsid w:val="00E101B8"/>
    <w:rsid w:val="00E10741"/>
    <w:rsid w:val="00E110DE"/>
    <w:rsid w:val="00E113C6"/>
    <w:rsid w:val="00E1204F"/>
    <w:rsid w:val="00E121DF"/>
    <w:rsid w:val="00E123CC"/>
    <w:rsid w:val="00E12C39"/>
    <w:rsid w:val="00E12FBA"/>
    <w:rsid w:val="00E1304E"/>
    <w:rsid w:val="00E1329C"/>
    <w:rsid w:val="00E13308"/>
    <w:rsid w:val="00E13509"/>
    <w:rsid w:val="00E13AA2"/>
    <w:rsid w:val="00E13E63"/>
    <w:rsid w:val="00E14179"/>
    <w:rsid w:val="00E146F6"/>
    <w:rsid w:val="00E146F8"/>
    <w:rsid w:val="00E1539D"/>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FBF"/>
    <w:rsid w:val="00E2520F"/>
    <w:rsid w:val="00E2534F"/>
    <w:rsid w:val="00E25A55"/>
    <w:rsid w:val="00E25B02"/>
    <w:rsid w:val="00E25CFD"/>
    <w:rsid w:val="00E25D98"/>
    <w:rsid w:val="00E262E0"/>
    <w:rsid w:val="00E2668A"/>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01"/>
    <w:rsid w:val="00E41326"/>
    <w:rsid w:val="00E41B4B"/>
    <w:rsid w:val="00E42587"/>
    <w:rsid w:val="00E429EC"/>
    <w:rsid w:val="00E42A6B"/>
    <w:rsid w:val="00E42AB8"/>
    <w:rsid w:val="00E42B7C"/>
    <w:rsid w:val="00E43E42"/>
    <w:rsid w:val="00E43FBD"/>
    <w:rsid w:val="00E448B7"/>
    <w:rsid w:val="00E45DC3"/>
    <w:rsid w:val="00E46A99"/>
    <w:rsid w:val="00E473BA"/>
    <w:rsid w:val="00E505F8"/>
    <w:rsid w:val="00E50D81"/>
    <w:rsid w:val="00E50F51"/>
    <w:rsid w:val="00E50F94"/>
    <w:rsid w:val="00E520CB"/>
    <w:rsid w:val="00E52349"/>
    <w:rsid w:val="00E52B67"/>
    <w:rsid w:val="00E53CA2"/>
    <w:rsid w:val="00E53E12"/>
    <w:rsid w:val="00E54362"/>
    <w:rsid w:val="00E54BE2"/>
    <w:rsid w:val="00E55E1A"/>
    <w:rsid w:val="00E56BA8"/>
    <w:rsid w:val="00E57702"/>
    <w:rsid w:val="00E577C7"/>
    <w:rsid w:val="00E6008D"/>
    <w:rsid w:val="00E6084D"/>
    <w:rsid w:val="00E60B06"/>
    <w:rsid w:val="00E60C92"/>
    <w:rsid w:val="00E61CEB"/>
    <w:rsid w:val="00E61D90"/>
    <w:rsid w:val="00E61F37"/>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01F"/>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11"/>
    <w:rsid w:val="00E8279E"/>
    <w:rsid w:val="00E83154"/>
    <w:rsid w:val="00E831D3"/>
    <w:rsid w:val="00E83222"/>
    <w:rsid w:val="00E8432A"/>
    <w:rsid w:val="00E85013"/>
    <w:rsid w:val="00E85E8B"/>
    <w:rsid w:val="00E865C4"/>
    <w:rsid w:val="00E865CE"/>
    <w:rsid w:val="00E86BCE"/>
    <w:rsid w:val="00E871A9"/>
    <w:rsid w:val="00E9025B"/>
    <w:rsid w:val="00E907E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710"/>
    <w:rsid w:val="00EA4970"/>
    <w:rsid w:val="00EA4E23"/>
    <w:rsid w:val="00EA56A6"/>
    <w:rsid w:val="00EA6573"/>
    <w:rsid w:val="00EA6D1E"/>
    <w:rsid w:val="00EA6E8F"/>
    <w:rsid w:val="00EA6F5B"/>
    <w:rsid w:val="00EA7102"/>
    <w:rsid w:val="00EA76DD"/>
    <w:rsid w:val="00EA78BD"/>
    <w:rsid w:val="00EB01C2"/>
    <w:rsid w:val="00EB02AA"/>
    <w:rsid w:val="00EB03BA"/>
    <w:rsid w:val="00EB0868"/>
    <w:rsid w:val="00EB109F"/>
    <w:rsid w:val="00EB164F"/>
    <w:rsid w:val="00EB16EB"/>
    <w:rsid w:val="00EB23E7"/>
    <w:rsid w:val="00EB3280"/>
    <w:rsid w:val="00EB33BE"/>
    <w:rsid w:val="00EB35C1"/>
    <w:rsid w:val="00EB3686"/>
    <w:rsid w:val="00EB381D"/>
    <w:rsid w:val="00EB444B"/>
    <w:rsid w:val="00EB448D"/>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26E"/>
    <w:rsid w:val="00ED1DC6"/>
    <w:rsid w:val="00ED209B"/>
    <w:rsid w:val="00ED2787"/>
    <w:rsid w:val="00ED27C1"/>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CAF"/>
    <w:rsid w:val="00EF480B"/>
    <w:rsid w:val="00EF4EE5"/>
    <w:rsid w:val="00EF5623"/>
    <w:rsid w:val="00EF577C"/>
    <w:rsid w:val="00EF595E"/>
    <w:rsid w:val="00EF5E21"/>
    <w:rsid w:val="00EF6136"/>
    <w:rsid w:val="00EF6436"/>
    <w:rsid w:val="00EF67DA"/>
    <w:rsid w:val="00EF7124"/>
    <w:rsid w:val="00EF7384"/>
    <w:rsid w:val="00EF7538"/>
    <w:rsid w:val="00EF77A6"/>
    <w:rsid w:val="00EF7CDF"/>
    <w:rsid w:val="00F0044A"/>
    <w:rsid w:val="00F00EAA"/>
    <w:rsid w:val="00F01175"/>
    <w:rsid w:val="00F01B51"/>
    <w:rsid w:val="00F01DAE"/>
    <w:rsid w:val="00F02806"/>
    <w:rsid w:val="00F02B98"/>
    <w:rsid w:val="00F02C2E"/>
    <w:rsid w:val="00F03222"/>
    <w:rsid w:val="00F032A4"/>
    <w:rsid w:val="00F03537"/>
    <w:rsid w:val="00F03A4E"/>
    <w:rsid w:val="00F03EE0"/>
    <w:rsid w:val="00F042B1"/>
    <w:rsid w:val="00F0480A"/>
    <w:rsid w:val="00F0499F"/>
    <w:rsid w:val="00F04F59"/>
    <w:rsid w:val="00F05F84"/>
    <w:rsid w:val="00F065D6"/>
    <w:rsid w:val="00F07198"/>
    <w:rsid w:val="00F07575"/>
    <w:rsid w:val="00F0779F"/>
    <w:rsid w:val="00F10EB1"/>
    <w:rsid w:val="00F11188"/>
    <w:rsid w:val="00F1174E"/>
    <w:rsid w:val="00F1223A"/>
    <w:rsid w:val="00F126A8"/>
    <w:rsid w:val="00F12B93"/>
    <w:rsid w:val="00F1334C"/>
    <w:rsid w:val="00F133E3"/>
    <w:rsid w:val="00F13921"/>
    <w:rsid w:val="00F158F2"/>
    <w:rsid w:val="00F166A2"/>
    <w:rsid w:val="00F170D1"/>
    <w:rsid w:val="00F17A1F"/>
    <w:rsid w:val="00F20241"/>
    <w:rsid w:val="00F20722"/>
    <w:rsid w:val="00F207CB"/>
    <w:rsid w:val="00F2108C"/>
    <w:rsid w:val="00F211FE"/>
    <w:rsid w:val="00F21207"/>
    <w:rsid w:val="00F217F8"/>
    <w:rsid w:val="00F21BAE"/>
    <w:rsid w:val="00F21F12"/>
    <w:rsid w:val="00F222A4"/>
    <w:rsid w:val="00F2293A"/>
    <w:rsid w:val="00F229DE"/>
    <w:rsid w:val="00F235F7"/>
    <w:rsid w:val="00F2421D"/>
    <w:rsid w:val="00F25241"/>
    <w:rsid w:val="00F253D4"/>
    <w:rsid w:val="00F2617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59"/>
    <w:rsid w:val="00F37882"/>
    <w:rsid w:val="00F378E5"/>
    <w:rsid w:val="00F406BA"/>
    <w:rsid w:val="00F40BD7"/>
    <w:rsid w:val="00F40E95"/>
    <w:rsid w:val="00F41BF7"/>
    <w:rsid w:val="00F429B7"/>
    <w:rsid w:val="00F42BEE"/>
    <w:rsid w:val="00F42CE8"/>
    <w:rsid w:val="00F431D1"/>
    <w:rsid w:val="00F431D3"/>
    <w:rsid w:val="00F4353E"/>
    <w:rsid w:val="00F43548"/>
    <w:rsid w:val="00F43C74"/>
    <w:rsid w:val="00F43D84"/>
    <w:rsid w:val="00F44527"/>
    <w:rsid w:val="00F44F39"/>
    <w:rsid w:val="00F4541C"/>
    <w:rsid w:val="00F4586A"/>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05"/>
    <w:rsid w:val="00F52939"/>
    <w:rsid w:val="00F52B84"/>
    <w:rsid w:val="00F53752"/>
    <w:rsid w:val="00F5388C"/>
    <w:rsid w:val="00F538F4"/>
    <w:rsid w:val="00F541C2"/>
    <w:rsid w:val="00F54219"/>
    <w:rsid w:val="00F543C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4C"/>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9AA"/>
    <w:rsid w:val="00F85285"/>
    <w:rsid w:val="00F85EE3"/>
    <w:rsid w:val="00F86AF6"/>
    <w:rsid w:val="00F86F43"/>
    <w:rsid w:val="00F87CD9"/>
    <w:rsid w:val="00F87DF1"/>
    <w:rsid w:val="00F9024D"/>
    <w:rsid w:val="00F908B5"/>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859"/>
    <w:rsid w:val="00FA2CF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FA9"/>
    <w:rsid w:val="00FC2982"/>
    <w:rsid w:val="00FC30FB"/>
    <w:rsid w:val="00FC31A7"/>
    <w:rsid w:val="00FC46D9"/>
    <w:rsid w:val="00FC5AAA"/>
    <w:rsid w:val="00FC5CAE"/>
    <w:rsid w:val="00FC5EA5"/>
    <w:rsid w:val="00FC674E"/>
    <w:rsid w:val="00FC68D8"/>
    <w:rsid w:val="00FC7724"/>
    <w:rsid w:val="00FC7AD6"/>
    <w:rsid w:val="00FD003B"/>
    <w:rsid w:val="00FD0271"/>
    <w:rsid w:val="00FD03FA"/>
    <w:rsid w:val="00FD1A28"/>
    <w:rsid w:val="00FD1E9A"/>
    <w:rsid w:val="00FD2A30"/>
    <w:rsid w:val="00FD3171"/>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6B"/>
    <w:rsid w:val="00FF518D"/>
    <w:rsid w:val="00FF5672"/>
    <w:rsid w:val="00FF5BD4"/>
    <w:rsid w:val="00FF607F"/>
    <w:rsid w:val="00FF6252"/>
    <w:rsid w:val="00FF678B"/>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5D5E0A-0C87-47E4-AFD9-FE79F29E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ONormal">
    <w:name w:val="SLO Normal"/>
    <w:rsid w:val="00605C8C"/>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Pagrindiniotekstotrauka21">
    <w:name w:val="Pagrindinio teksto įtrauka 21"/>
    <w:basedOn w:val="prastasis"/>
    <w:uiPriority w:val="99"/>
    <w:rsid w:val="00605C8C"/>
    <w:pPr>
      <w:suppressAutoHyphens/>
      <w:spacing w:after="120" w:line="480" w:lineRule="auto"/>
      <w:ind w:left="283"/>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7312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savivaldybe@kupiskis.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i-tiekejai-1"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11899</TotalTime>
  <Pages>30</Pages>
  <Words>36406</Words>
  <Characters>20752</Characters>
  <Application>Microsoft Office Word</Application>
  <DocSecurity>0</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264</cp:revision>
  <dcterms:created xsi:type="dcterms:W3CDTF">2024-09-24T11:46:00Z</dcterms:created>
  <dcterms:modified xsi:type="dcterms:W3CDTF">2026-05-11T06:44:00Z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