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42A" w:rsidRPr="000E15A3" w:rsidRDefault="0049765E" w:rsidP="0049765E">
      <w:pPr>
        <w:ind w:left="6480" w:firstLine="0"/>
        <w:rPr>
          <w:rFonts w:ascii="Times New Roman" w:hAnsi="Times New Roman" w:cs="Times New Roman"/>
          <w:sz w:val="24"/>
        </w:rPr>
      </w:pPr>
      <w:r>
        <w:rPr>
          <w:rFonts w:ascii="Times New Roman" w:hAnsi="Times New Roman" w:cs="Times New Roman"/>
          <w:sz w:val="24"/>
        </w:rPr>
        <w:t>Pirkimo sąlygų 6</w:t>
      </w:r>
      <w:r w:rsidR="000C442A" w:rsidRPr="000E15A3">
        <w:rPr>
          <w:rFonts w:ascii="Times New Roman" w:hAnsi="Times New Roman" w:cs="Times New Roman"/>
          <w:sz w:val="24"/>
        </w:rPr>
        <w:t xml:space="preserve"> priedas „Pasiūlymų forma“</w:t>
      </w:r>
    </w:p>
    <w:p w:rsidR="000C442A" w:rsidRPr="000E15A3" w:rsidRDefault="000C442A" w:rsidP="005E38E5">
      <w:pPr>
        <w:widowControl/>
        <w:autoSpaceDE/>
        <w:autoSpaceDN/>
        <w:adjustRightInd/>
        <w:jc w:val="both"/>
        <w:rPr>
          <w:rFonts w:ascii="Times New Roman" w:hAnsi="Times New Roman" w:cs="Times New Roman"/>
          <w:sz w:val="24"/>
        </w:rPr>
      </w:pPr>
    </w:p>
    <w:p w:rsidR="005E38E5" w:rsidRPr="000E15A3" w:rsidRDefault="005E38E5" w:rsidP="005E38E5">
      <w:pPr>
        <w:widowControl/>
        <w:autoSpaceDE/>
        <w:autoSpaceDN/>
        <w:adjustRightInd/>
        <w:jc w:val="both"/>
        <w:rPr>
          <w:rFonts w:ascii="Times New Roman" w:hAnsi="Times New Roman" w:cs="Times New Roman"/>
          <w:sz w:val="24"/>
        </w:rPr>
      </w:pPr>
      <w:r w:rsidRPr="000E15A3">
        <w:rPr>
          <w:rFonts w:ascii="Times New Roman" w:hAnsi="Times New Roman" w:cs="Times New Roman"/>
          <w:sz w:val="24"/>
        </w:rPr>
        <w:t>_______________________</w:t>
      </w:r>
    </w:p>
    <w:p w:rsidR="005E38E5" w:rsidRPr="000E15A3" w:rsidRDefault="005E38E5" w:rsidP="005E38E5">
      <w:pPr>
        <w:widowControl/>
        <w:tabs>
          <w:tab w:val="center" w:pos="2520"/>
        </w:tabs>
        <w:autoSpaceDE/>
        <w:autoSpaceDN/>
        <w:adjustRightInd/>
        <w:jc w:val="both"/>
        <w:rPr>
          <w:rFonts w:ascii="Times New Roman" w:hAnsi="Times New Roman" w:cs="Times New Roman"/>
          <w:sz w:val="24"/>
        </w:rPr>
      </w:pPr>
      <w:r w:rsidRPr="000E15A3">
        <w:rPr>
          <w:rFonts w:ascii="Times New Roman" w:hAnsi="Times New Roman" w:cs="Times New Roman"/>
          <w:sz w:val="24"/>
        </w:rPr>
        <w:t>(Adresatas (perkantysis subjektas))</w:t>
      </w:r>
    </w:p>
    <w:p w:rsidR="005E38E5" w:rsidRPr="000E15A3" w:rsidRDefault="005E38E5" w:rsidP="005E38E5">
      <w:pPr>
        <w:widowControl/>
        <w:autoSpaceDE/>
        <w:autoSpaceDN/>
        <w:adjustRightInd/>
        <w:jc w:val="both"/>
        <w:rPr>
          <w:rFonts w:ascii="Times New Roman" w:hAnsi="Times New Roman" w:cs="Times New Roman"/>
          <w:b/>
          <w:sz w:val="24"/>
        </w:rPr>
      </w:pPr>
    </w:p>
    <w:p w:rsidR="005E38E5" w:rsidRPr="000E15A3" w:rsidRDefault="005E38E5" w:rsidP="005E38E5">
      <w:pPr>
        <w:widowControl/>
        <w:autoSpaceDE/>
        <w:autoSpaceDN/>
        <w:adjustRightInd/>
        <w:ind w:firstLine="0"/>
        <w:jc w:val="center"/>
        <w:rPr>
          <w:rFonts w:ascii="Times New Roman" w:hAnsi="Times New Roman" w:cs="Times New Roman"/>
          <w:b/>
          <w:sz w:val="24"/>
        </w:rPr>
      </w:pPr>
      <w:r w:rsidRPr="000E15A3">
        <w:rPr>
          <w:rFonts w:ascii="Times New Roman" w:hAnsi="Times New Roman" w:cs="Times New Roman"/>
          <w:b/>
          <w:sz w:val="24"/>
        </w:rPr>
        <w:t>PASIŪLYMAS</w:t>
      </w:r>
      <w:bookmarkStart w:id="0" w:name="_Toc108323702"/>
      <w:bookmarkEnd w:id="0"/>
      <w:r w:rsidRPr="000E15A3">
        <w:rPr>
          <w:rFonts w:ascii="Times New Roman" w:hAnsi="Times New Roman" w:cs="Times New Roman"/>
          <w:b/>
          <w:sz w:val="24"/>
        </w:rPr>
        <w:t xml:space="preserve"> </w:t>
      </w:r>
      <w:r w:rsidRPr="000E15A3">
        <w:rPr>
          <w:rFonts w:ascii="Times New Roman" w:hAnsi="Times New Roman" w:cs="Times New Roman"/>
          <w:b/>
          <w:sz w:val="24"/>
        </w:rPr>
        <w:br/>
      </w:r>
    </w:p>
    <w:p w:rsidR="005E38E5" w:rsidRPr="000E15A3" w:rsidRDefault="00D31B3F" w:rsidP="005E38E5">
      <w:pPr>
        <w:widowControl/>
        <w:autoSpaceDE/>
        <w:autoSpaceDN/>
        <w:adjustRightInd/>
        <w:spacing w:line="276" w:lineRule="auto"/>
        <w:ind w:firstLine="0"/>
        <w:jc w:val="center"/>
        <w:rPr>
          <w:rFonts w:ascii="Times New Roman" w:eastAsia="Calibri" w:hAnsi="Times New Roman" w:cs="Times New Roman"/>
          <w:b/>
          <w:bCs/>
          <w:sz w:val="24"/>
        </w:rPr>
      </w:pPr>
      <w:r w:rsidRPr="000E15A3">
        <w:rPr>
          <w:rFonts w:ascii="Times New Roman" w:eastAsia="Calibri" w:hAnsi="Times New Roman" w:cs="Times New Roman"/>
          <w:b/>
          <w:bCs/>
          <w:sz w:val="24"/>
        </w:rPr>
        <w:t xml:space="preserve">DĖL </w:t>
      </w:r>
      <w:r w:rsidR="00114DC2">
        <w:rPr>
          <w:rFonts w:ascii="Times New Roman" w:eastAsia="Calibri" w:hAnsi="Times New Roman" w:cs="Times New Roman"/>
          <w:b/>
          <w:bCs/>
          <w:sz w:val="24"/>
        </w:rPr>
        <w:t>MAGNIO CHLORIDO</w:t>
      </w:r>
      <w:r w:rsidRPr="000E15A3">
        <w:rPr>
          <w:rFonts w:ascii="Times New Roman" w:eastAsia="Calibri" w:hAnsi="Times New Roman" w:cs="Times New Roman"/>
          <w:b/>
          <w:bCs/>
          <w:sz w:val="24"/>
        </w:rPr>
        <w:t xml:space="preserve"> PIRKIMO</w:t>
      </w:r>
    </w:p>
    <w:p w:rsidR="005E38E5" w:rsidRPr="000E15A3" w:rsidRDefault="005E38E5" w:rsidP="005E38E5">
      <w:pPr>
        <w:widowControl/>
        <w:autoSpaceDE/>
        <w:autoSpaceDN/>
        <w:adjustRightInd/>
        <w:ind w:firstLine="0"/>
        <w:jc w:val="center"/>
        <w:rPr>
          <w:rFonts w:ascii="Times New Roman" w:hAnsi="Times New Roman" w:cs="Times New Roman"/>
          <w:b/>
          <w:bCs/>
          <w:sz w:val="24"/>
        </w:rPr>
      </w:pPr>
    </w:p>
    <w:p w:rsidR="005E38E5" w:rsidRPr="000E15A3" w:rsidRDefault="005E38E5" w:rsidP="005E38E5">
      <w:pPr>
        <w:pStyle w:val="Sraopastraipa"/>
        <w:widowControl/>
        <w:numPr>
          <w:ilvl w:val="0"/>
          <w:numId w:val="1"/>
        </w:numPr>
        <w:tabs>
          <w:tab w:val="left" w:pos="284"/>
        </w:tabs>
        <w:autoSpaceDE/>
        <w:autoSpaceDN/>
        <w:adjustRightInd/>
        <w:ind w:left="0" w:firstLine="0"/>
        <w:jc w:val="center"/>
        <w:rPr>
          <w:rFonts w:ascii="Times New Roman" w:hAnsi="Times New Roman" w:cs="Times New Roman"/>
          <w:sz w:val="24"/>
        </w:rPr>
      </w:pPr>
      <w:r w:rsidRPr="000E15A3">
        <w:rPr>
          <w:rFonts w:ascii="Times New Roman" w:hAnsi="Times New Roman" w:cs="Times New Roman"/>
          <w:b/>
          <w:sz w:val="24"/>
        </w:rPr>
        <w:t>DUOMENYS APIE TIEKĖJĄ</w:t>
      </w:r>
    </w:p>
    <w:p w:rsidR="005E38E5" w:rsidRPr="000E15A3" w:rsidRDefault="005E38E5" w:rsidP="005E38E5">
      <w:pPr>
        <w:widowControl/>
        <w:shd w:val="clear" w:color="auto" w:fill="FFFFFF"/>
        <w:autoSpaceDE/>
        <w:autoSpaceDN/>
        <w:adjustRightInd/>
        <w:ind w:firstLine="0"/>
        <w:jc w:val="center"/>
        <w:rPr>
          <w:rFonts w:ascii="Times New Roman" w:hAnsi="Times New Roman" w:cs="Times New Roman"/>
          <w:sz w:val="24"/>
        </w:rPr>
      </w:pPr>
    </w:p>
    <w:p w:rsidR="005E38E5" w:rsidRPr="000E15A3" w:rsidRDefault="005E38E5" w:rsidP="005E38E5">
      <w:pPr>
        <w:widowControl/>
        <w:shd w:val="clear" w:color="auto" w:fill="FFFFFF"/>
        <w:autoSpaceDE/>
        <w:autoSpaceDN/>
        <w:adjustRightInd/>
        <w:ind w:firstLine="0"/>
        <w:jc w:val="center"/>
        <w:rPr>
          <w:rFonts w:ascii="Times New Roman" w:hAnsi="Times New Roman" w:cs="Times New Roman"/>
          <w:b/>
          <w:bCs/>
          <w:color w:val="000000"/>
          <w:sz w:val="24"/>
        </w:rPr>
      </w:pPr>
      <w:r w:rsidRPr="000E15A3">
        <w:rPr>
          <w:rFonts w:ascii="Times New Roman" w:hAnsi="Times New Roman" w:cs="Times New Roman"/>
          <w:sz w:val="24"/>
        </w:rPr>
        <w:t>_____________</w:t>
      </w:r>
      <w:r w:rsidRPr="000E15A3">
        <w:rPr>
          <w:rFonts w:ascii="Times New Roman" w:hAnsi="Times New Roman" w:cs="Times New Roman"/>
          <w:b/>
          <w:bCs/>
          <w:color w:val="000000"/>
          <w:sz w:val="24"/>
        </w:rPr>
        <w:t xml:space="preserve"> Nr.</w:t>
      </w:r>
      <w:r w:rsidRPr="000E15A3">
        <w:rPr>
          <w:rFonts w:ascii="Times New Roman" w:hAnsi="Times New Roman" w:cs="Times New Roman"/>
          <w:sz w:val="24"/>
        </w:rPr>
        <w:t xml:space="preserve"> ______</w:t>
      </w:r>
    </w:p>
    <w:p w:rsidR="005E38E5" w:rsidRPr="000E15A3" w:rsidRDefault="005E38E5" w:rsidP="005E38E5">
      <w:pPr>
        <w:widowControl/>
        <w:shd w:val="clear" w:color="auto" w:fill="FFFFFF"/>
        <w:autoSpaceDE/>
        <w:autoSpaceDN/>
        <w:adjustRightInd/>
        <w:ind w:firstLine="0"/>
        <w:jc w:val="center"/>
        <w:rPr>
          <w:rFonts w:ascii="Times New Roman" w:hAnsi="Times New Roman" w:cs="Times New Roman"/>
          <w:bCs/>
          <w:color w:val="000000"/>
          <w:sz w:val="24"/>
        </w:rPr>
      </w:pPr>
      <w:r w:rsidRPr="000E15A3">
        <w:rPr>
          <w:rFonts w:ascii="Times New Roman" w:hAnsi="Times New Roman" w:cs="Times New Roman"/>
          <w:bCs/>
          <w:color w:val="000000"/>
          <w:sz w:val="24"/>
        </w:rPr>
        <w:t>(Data)</w:t>
      </w:r>
    </w:p>
    <w:p w:rsidR="005E38E5" w:rsidRPr="000E15A3" w:rsidRDefault="005E38E5" w:rsidP="005E38E5">
      <w:pPr>
        <w:widowControl/>
        <w:shd w:val="clear" w:color="auto" w:fill="FFFFFF"/>
        <w:autoSpaceDE/>
        <w:autoSpaceDN/>
        <w:adjustRightInd/>
        <w:ind w:firstLine="0"/>
        <w:jc w:val="center"/>
        <w:rPr>
          <w:rFonts w:ascii="Times New Roman" w:hAnsi="Times New Roman" w:cs="Times New Roman"/>
          <w:bCs/>
          <w:color w:val="000000"/>
          <w:sz w:val="24"/>
        </w:rPr>
      </w:pPr>
      <w:r w:rsidRPr="000E15A3">
        <w:rPr>
          <w:rFonts w:ascii="Times New Roman" w:hAnsi="Times New Roman" w:cs="Times New Roman"/>
          <w:bCs/>
          <w:color w:val="000000"/>
          <w:sz w:val="24"/>
        </w:rPr>
        <w:t>_____________</w:t>
      </w:r>
    </w:p>
    <w:p w:rsidR="005E38E5" w:rsidRPr="000E15A3" w:rsidRDefault="005E38E5" w:rsidP="005E38E5">
      <w:pPr>
        <w:widowControl/>
        <w:shd w:val="clear" w:color="auto" w:fill="FFFFFF"/>
        <w:autoSpaceDE/>
        <w:autoSpaceDN/>
        <w:adjustRightInd/>
        <w:ind w:firstLine="0"/>
        <w:jc w:val="center"/>
        <w:rPr>
          <w:rFonts w:ascii="Times New Roman" w:hAnsi="Times New Roman" w:cs="Times New Roman"/>
          <w:bCs/>
          <w:color w:val="000000"/>
          <w:sz w:val="24"/>
        </w:rPr>
      </w:pPr>
      <w:r w:rsidRPr="000E15A3">
        <w:rPr>
          <w:rFonts w:ascii="Times New Roman" w:hAnsi="Times New Roman" w:cs="Times New Roman"/>
          <w:bCs/>
          <w:color w:val="000000"/>
          <w:sz w:val="24"/>
        </w:rPr>
        <w:t>(Sudarymo vieta)</w:t>
      </w:r>
    </w:p>
    <w:p w:rsidR="005E38E5" w:rsidRPr="000E15A3" w:rsidRDefault="005E38E5" w:rsidP="005E38E5">
      <w:pPr>
        <w:widowControl/>
        <w:autoSpaceDE/>
        <w:autoSpaceDN/>
        <w:adjustRightInd/>
        <w:spacing w:before="60" w:after="60"/>
        <w:ind w:firstLine="0"/>
        <w:rPr>
          <w:rFonts w:ascii="Times New Roman" w:hAnsi="Times New Roman" w:cs="Times New Roman"/>
          <w:b/>
          <w:bCs/>
          <w:sz w:val="24"/>
          <w:lang w:eastAsia="en-US"/>
        </w:rPr>
      </w:pPr>
    </w:p>
    <w:p w:rsidR="005E38E5" w:rsidRPr="000E15A3" w:rsidRDefault="005E38E5" w:rsidP="005E38E5">
      <w:pPr>
        <w:keepNext/>
        <w:widowControl/>
        <w:numPr>
          <w:ilvl w:val="0"/>
          <w:numId w:val="3"/>
        </w:numPr>
        <w:tabs>
          <w:tab w:val="left" w:pos="284"/>
        </w:tabs>
        <w:autoSpaceDE/>
        <w:autoSpaceDN/>
        <w:adjustRightInd/>
        <w:spacing w:before="60" w:after="60"/>
        <w:ind w:left="0" w:firstLine="0"/>
        <w:jc w:val="center"/>
        <w:outlineLvl w:val="0"/>
        <w:rPr>
          <w:rFonts w:ascii="Times New Roman" w:hAnsi="Times New Roman" w:cs="Times New Roman"/>
          <w:b/>
          <w:bCs/>
          <w:sz w:val="24"/>
          <w:lang w:eastAsia="en-US"/>
        </w:rPr>
      </w:pPr>
      <w:r w:rsidRPr="000E15A3">
        <w:rPr>
          <w:rFonts w:ascii="Times New Roman" w:hAnsi="Times New Roman" w:cs="Times New Roman"/>
          <w:b/>
          <w:bCs/>
          <w:sz w:val="24"/>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E38E5" w:rsidRPr="000E15A3" w:rsidTr="00527063">
        <w:tc>
          <w:tcPr>
            <w:tcW w:w="5070" w:type="dxa"/>
            <w:tcBorders>
              <w:top w:val="single" w:sz="4" w:space="0" w:color="auto"/>
              <w:left w:val="single" w:sz="4" w:space="0" w:color="auto"/>
              <w:bottom w:val="single" w:sz="4" w:space="0" w:color="auto"/>
              <w:right w:val="single" w:sz="4" w:space="0" w:color="auto"/>
            </w:tcBorders>
            <w:hideMark/>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r w:rsidRPr="000E15A3">
              <w:rPr>
                <w:rFonts w:ascii="Times New Roman" w:hAnsi="Times New Roman" w:cs="Times New Roman"/>
                <w:sz w:val="24"/>
                <w:lang w:eastAsia="en-US"/>
              </w:rPr>
              <w:t>Tiekėjo pavadinimas / Ūkio subjektų grupės Tiekėjų pavadinimai</w:t>
            </w:r>
            <w:r w:rsidRPr="000E15A3">
              <w:rPr>
                <w:rFonts w:ascii="Times New Roman" w:hAnsi="Times New Roman" w:cs="Times New Roman"/>
                <w:sz w:val="24"/>
                <w:vertAlign w:val="superscript"/>
                <w:lang w:eastAsia="en-US"/>
              </w:rPr>
              <w:footnoteReference w:id="1"/>
            </w:r>
          </w:p>
        </w:tc>
        <w:tc>
          <w:tcPr>
            <w:tcW w:w="4785"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p>
        </w:tc>
      </w:tr>
      <w:tr w:rsidR="005E38E5" w:rsidRPr="000E15A3" w:rsidTr="00527063">
        <w:tc>
          <w:tcPr>
            <w:tcW w:w="5070"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r w:rsidRPr="000E15A3">
              <w:rPr>
                <w:rFonts w:ascii="Times New Roman" w:hAnsi="Times New Roman" w:cs="Times New Roman"/>
                <w:sz w:val="24"/>
                <w:lang w:eastAsia="en-US"/>
              </w:rPr>
              <w:t xml:space="preserve">Ūkio subjektų grupės atsakingas partneris </w:t>
            </w:r>
            <w:r w:rsidRPr="000E15A3">
              <w:rPr>
                <w:rFonts w:ascii="Times New Roman" w:hAnsi="Times New Roman" w:cs="Times New Roman"/>
                <w:i/>
                <w:iCs/>
                <w:sz w:val="24"/>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p>
        </w:tc>
      </w:tr>
      <w:tr w:rsidR="005E38E5" w:rsidRPr="000E15A3" w:rsidTr="00527063">
        <w:tc>
          <w:tcPr>
            <w:tcW w:w="5070" w:type="dxa"/>
            <w:tcBorders>
              <w:top w:val="single" w:sz="4" w:space="0" w:color="auto"/>
              <w:left w:val="single" w:sz="4" w:space="0" w:color="auto"/>
              <w:bottom w:val="single" w:sz="4" w:space="0" w:color="auto"/>
              <w:right w:val="single" w:sz="4" w:space="0" w:color="auto"/>
            </w:tcBorders>
            <w:hideMark/>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r w:rsidRPr="000E15A3">
              <w:rPr>
                <w:rFonts w:ascii="Times New Roman" w:hAnsi="Times New Roman" w:cs="Times New Roman"/>
                <w:sz w:val="24"/>
                <w:lang w:eastAsia="en-US"/>
              </w:rPr>
              <w:t>Tiekėjo adresas (-ai)</w:t>
            </w:r>
            <w:r w:rsidRPr="000E15A3">
              <w:rPr>
                <w:rFonts w:ascii="Times New Roman" w:hAnsi="Times New Roman" w:cs="Times New Roman"/>
                <w:sz w:val="24"/>
                <w:vertAlign w:val="superscript"/>
                <w:lang w:eastAsia="en-US"/>
              </w:rPr>
              <w:footnoteReference w:id="2"/>
            </w:r>
            <w:r w:rsidRPr="000E15A3">
              <w:rPr>
                <w:rFonts w:ascii="Times New Roman" w:hAnsi="Times New Roman" w:cs="Times New Roman"/>
                <w:sz w:val="24"/>
                <w:lang w:eastAsia="en-US"/>
              </w:rPr>
              <w:t xml:space="preserve"> </w:t>
            </w:r>
            <w:r w:rsidRPr="000E15A3">
              <w:rPr>
                <w:rFonts w:ascii="Times New Roman" w:hAnsi="Times New Roman" w:cs="Times New Roman"/>
                <w:i/>
                <w:iCs/>
                <w:sz w:val="24"/>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p>
        </w:tc>
      </w:tr>
      <w:tr w:rsidR="005E38E5" w:rsidRPr="000E15A3" w:rsidTr="00527063">
        <w:tc>
          <w:tcPr>
            <w:tcW w:w="5070" w:type="dxa"/>
            <w:tcBorders>
              <w:top w:val="single" w:sz="4" w:space="0" w:color="auto"/>
              <w:left w:val="single" w:sz="4" w:space="0" w:color="auto"/>
              <w:bottom w:val="single" w:sz="4" w:space="0" w:color="auto"/>
              <w:right w:val="single" w:sz="4" w:space="0" w:color="auto"/>
            </w:tcBorders>
            <w:hideMark/>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r w:rsidRPr="000E15A3">
              <w:rPr>
                <w:rFonts w:ascii="Times New Roman" w:hAnsi="Times New Roman" w:cs="Times New Roman"/>
                <w:sz w:val="24"/>
                <w:lang w:eastAsia="en-US"/>
              </w:rPr>
              <w:t>Juridinio asmens kodas (-ai)</w:t>
            </w:r>
            <w:r w:rsidRPr="000E15A3">
              <w:rPr>
                <w:rFonts w:ascii="Times New Roman" w:hAnsi="Times New Roman" w:cs="Times New Roman"/>
                <w:sz w:val="24"/>
                <w:vertAlign w:val="superscript"/>
                <w:lang w:eastAsia="en-US"/>
              </w:rPr>
              <w:footnoteReference w:id="3"/>
            </w:r>
            <w:r w:rsidRPr="000E15A3">
              <w:rPr>
                <w:rFonts w:ascii="Times New Roman" w:hAnsi="Times New Roman" w:cs="Times New Roman"/>
                <w:sz w:val="24"/>
                <w:lang w:eastAsia="en-US"/>
              </w:rPr>
              <w:t xml:space="preserve"> </w:t>
            </w:r>
            <w:r w:rsidRPr="000E15A3">
              <w:rPr>
                <w:rFonts w:ascii="Times New Roman" w:hAnsi="Times New Roman" w:cs="Times New Roman"/>
                <w:i/>
                <w:iCs/>
                <w:sz w:val="24"/>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p>
        </w:tc>
      </w:tr>
      <w:tr w:rsidR="005E38E5" w:rsidRPr="000E15A3" w:rsidTr="00527063">
        <w:tc>
          <w:tcPr>
            <w:tcW w:w="5070" w:type="dxa"/>
            <w:tcBorders>
              <w:top w:val="single" w:sz="4" w:space="0" w:color="auto"/>
              <w:left w:val="single" w:sz="4" w:space="0" w:color="auto"/>
              <w:bottom w:val="single" w:sz="4" w:space="0" w:color="auto"/>
              <w:right w:val="single" w:sz="4" w:space="0" w:color="auto"/>
            </w:tcBorders>
            <w:hideMark/>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r w:rsidRPr="000E15A3">
              <w:rPr>
                <w:rFonts w:ascii="Times New Roman" w:hAnsi="Times New Roman" w:cs="Times New Roman"/>
                <w:sz w:val="24"/>
                <w:lang w:eastAsia="en-US"/>
              </w:rPr>
              <w:t>Tiekėjo PVM mokėtojo kodas (-ai)</w:t>
            </w:r>
            <w:r w:rsidRPr="000E15A3">
              <w:rPr>
                <w:rFonts w:ascii="Times New Roman" w:hAnsi="Times New Roman" w:cs="Times New Roman"/>
                <w:sz w:val="24"/>
                <w:vertAlign w:val="superscript"/>
                <w:lang w:eastAsia="en-US"/>
              </w:rPr>
              <w:footnoteReference w:id="4"/>
            </w:r>
          </w:p>
        </w:tc>
        <w:tc>
          <w:tcPr>
            <w:tcW w:w="4785"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p>
        </w:tc>
      </w:tr>
      <w:tr w:rsidR="005E38E5" w:rsidRPr="000E15A3" w:rsidTr="00527063">
        <w:trPr>
          <w:trHeight w:val="342"/>
        </w:trPr>
        <w:tc>
          <w:tcPr>
            <w:tcW w:w="5070"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r w:rsidRPr="000E15A3">
              <w:rPr>
                <w:rFonts w:ascii="Times New Roman" w:hAnsi="Times New Roman" w:cs="Times New Roman"/>
                <w:sz w:val="24"/>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p>
        </w:tc>
      </w:tr>
      <w:tr w:rsidR="005E38E5" w:rsidRPr="000E15A3" w:rsidTr="00527063">
        <w:tc>
          <w:tcPr>
            <w:tcW w:w="5070"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r w:rsidRPr="000E15A3">
              <w:rPr>
                <w:rFonts w:ascii="Times New Roman" w:hAnsi="Times New Roman" w:cs="Times New Roman"/>
                <w:sz w:val="24"/>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p>
        </w:tc>
      </w:tr>
      <w:tr w:rsidR="005E38E5" w:rsidRPr="000E15A3" w:rsidTr="00527063">
        <w:tc>
          <w:tcPr>
            <w:tcW w:w="5070"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r w:rsidRPr="000E15A3">
              <w:rPr>
                <w:rFonts w:ascii="Times New Roman" w:hAnsi="Times New Roman" w:cs="Times New Roman"/>
                <w:sz w:val="24"/>
                <w:lang w:eastAsia="en-US"/>
              </w:rPr>
              <w:t>Pasiūlymo pasirašymui Tiekėjo / Ūkio subjektų grupės partnerio įgalioto asmens vardas, pavardė, pareigos, teisinis atstovavimo pagrindas, pagal kurį asmuo pasirašo</w:t>
            </w:r>
            <w:r w:rsidRPr="000E15A3">
              <w:rPr>
                <w:rFonts w:ascii="Times New Roman" w:hAnsi="Times New Roman" w:cs="Times New Roman"/>
                <w:sz w:val="24"/>
                <w:vertAlign w:val="superscript"/>
                <w:lang w:eastAsia="en-US"/>
              </w:rPr>
              <w:footnoteReference w:id="5"/>
            </w:r>
            <w:r w:rsidRPr="000E15A3">
              <w:rPr>
                <w:rFonts w:ascii="Times New Roman" w:hAnsi="Times New Roman" w:cs="Times New Roman"/>
                <w:sz w:val="24"/>
                <w:lang w:eastAsia="en-US"/>
              </w:rPr>
              <w:t xml:space="preserve"> </w:t>
            </w:r>
            <w:r w:rsidRPr="000E15A3">
              <w:rPr>
                <w:rFonts w:ascii="Times New Roman" w:hAnsi="Times New Roman" w:cs="Times New Roman"/>
                <w:i/>
                <w:iCs/>
                <w:sz w:val="24"/>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p>
        </w:tc>
      </w:tr>
      <w:tr w:rsidR="005E38E5" w:rsidRPr="000E15A3" w:rsidTr="00527063">
        <w:tc>
          <w:tcPr>
            <w:tcW w:w="5070"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r w:rsidRPr="000E15A3">
              <w:rPr>
                <w:rFonts w:ascii="Times New Roman" w:hAnsi="Times New Roman" w:cs="Times New Roman"/>
                <w:sz w:val="24"/>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p>
        </w:tc>
      </w:tr>
      <w:tr w:rsidR="005E38E5" w:rsidRPr="000E15A3" w:rsidTr="00527063">
        <w:tc>
          <w:tcPr>
            <w:tcW w:w="5070"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r w:rsidRPr="000E15A3">
              <w:rPr>
                <w:rFonts w:ascii="Times New Roman" w:hAnsi="Times New Roman" w:cs="Times New Roman"/>
                <w:sz w:val="24"/>
                <w:lang w:eastAsia="en-US"/>
              </w:rPr>
              <w:t xml:space="preserve">Tiekėjo / Ūkio subjektų grupės, laimėjimo atveju, </w:t>
            </w:r>
            <w:r w:rsidRPr="000E15A3">
              <w:rPr>
                <w:rFonts w:ascii="Times New Roman" w:hAnsi="Times New Roman" w:cs="Times New Roman"/>
                <w:sz w:val="24"/>
                <w:lang w:eastAsia="en-US"/>
              </w:rPr>
              <w:lastRenderedPageBreak/>
              <w:t>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5E38E5" w:rsidRPr="000E15A3" w:rsidRDefault="005E38E5" w:rsidP="00527063">
            <w:pPr>
              <w:widowControl/>
              <w:autoSpaceDE/>
              <w:autoSpaceDN/>
              <w:adjustRightInd/>
              <w:ind w:firstLine="0"/>
              <w:jc w:val="both"/>
              <w:rPr>
                <w:rFonts w:ascii="Times New Roman" w:hAnsi="Times New Roman" w:cs="Times New Roman"/>
                <w:sz w:val="24"/>
                <w:lang w:eastAsia="en-US"/>
              </w:rPr>
            </w:pPr>
          </w:p>
        </w:tc>
      </w:tr>
    </w:tbl>
    <w:p w:rsidR="005E38E5" w:rsidRPr="000E15A3" w:rsidRDefault="005E38E5" w:rsidP="005E38E5">
      <w:pPr>
        <w:keepNext/>
        <w:widowControl/>
        <w:autoSpaceDE/>
        <w:autoSpaceDN/>
        <w:adjustRightInd/>
        <w:spacing w:before="60" w:after="60"/>
        <w:ind w:left="720" w:firstLine="0"/>
        <w:outlineLvl w:val="0"/>
        <w:rPr>
          <w:rFonts w:ascii="Times New Roman" w:hAnsi="Times New Roman" w:cs="Times New Roman"/>
          <w:b/>
          <w:bCs/>
          <w:sz w:val="24"/>
          <w:lang w:eastAsia="en-US"/>
        </w:rPr>
      </w:pPr>
    </w:p>
    <w:p w:rsidR="005E38E5" w:rsidRPr="000E15A3" w:rsidRDefault="005E38E5" w:rsidP="005E38E5">
      <w:pPr>
        <w:keepNext/>
        <w:widowControl/>
        <w:numPr>
          <w:ilvl w:val="0"/>
          <w:numId w:val="3"/>
        </w:numPr>
        <w:autoSpaceDE/>
        <w:autoSpaceDN/>
        <w:adjustRightInd/>
        <w:spacing w:before="60" w:after="60"/>
        <w:ind w:left="720"/>
        <w:jc w:val="center"/>
        <w:outlineLvl w:val="0"/>
        <w:rPr>
          <w:rFonts w:ascii="Times New Roman" w:hAnsi="Times New Roman" w:cs="Times New Roman"/>
          <w:b/>
          <w:bCs/>
          <w:sz w:val="24"/>
          <w:lang w:eastAsia="en-US"/>
        </w:rPr>
      </w:pPr>
      <w:r w:rsidRPr="000E15A3">
        <w:rPr>
          <w:rFonts w:ascii="Times New Roman" w:hAnsi="Times New Roman" w:cs="Times New Roman"/>
          <w:b/>
          <w:bCs/>
          <w:sz w:val="24"/>
          <w:lang w:eastAsia="en-US"/>
        </w:rPr>
        <w:t>SUTIKIMAS SU PIRKIMO SĄLYGOMIS</w:t>
      </w:r>
    </w:p>
    <w:p w:rsidR="005E38E5" w:rsidRPr="000E15A3" w:rsidRDefault="005E38E5" w:rsidP="005E38E5">
      <w:pPr>
        <w:widowControl/>
        <w:autoSpaceDE/>
        <w:autoSpaceDN/>
        <w:adjustRightInd/>
        <w:spacing w:before="60" w:after="60"/>
        <w:ind w:firstLine="851"/>
        <w:jc w:val="both"/>
        <w:rPr>
          <w:rFonts w:ascii="Times New Roman" w:hAnsi="Times New Roman" w:cs="Times New Roman"/>
          <w:sz w:val="24"/>
          <w:lang w:eastAsia="en-US"/>
        </w:rPr>
      </w:pPr>
      <w:r w:rsidRPr="000E15A3">
        <w:rPr>
          <w:rFonts w:ascii="Times New Roman" w:hAnsi="Times New Roman" w:cs="Times New Roman"/>
          <w:sz w:val="24"/>
          <w:lang w:eastAsia="en-US"/>
        </w:rPr>
        <w:t xml:space="preserve">Pažymime, kad pateikdami savo Pasiūlymą, sutinkame su </w:t>
      </w:r>
      <w:r w:rsidRPr="000E15A3">
        <w:rPr>
          <w:rFonts w:ascii="Times New Roman" w:hAnsi="Times New Roman" w:cs="Times New Roman"/>
          <w:bCs/>
          <w:sz w:val="24"/>
          <w:shd w:val="clear" w:color="auto" w:fill="FFFFFF"/>
          <w:lang w:eastAsia="en-US"/>
        </w:rPr>
        <w:t>PĮ</w:t>
      </w:r>
      <w:r w:rsidRPr="000E15A3" w:rsidDel="00867D8A">
        <w:rPr>
          <w:rFonts w:ascii="Times New Roman" w:hAnsi="Times New Roman" w:cs="Times New Roman"/>
          <w:sz w:val="24"/>
          <w:lang w:eastAsia="en-US"/>
        </w:rPr>
        <w:t xml:space="preserve"> </w:t>
      </w:r>
      <w:r w:rsidRPr="000E15A3">
        <w:rPr>
          <w:rFonts w:ascii="Times New Roman" w:hAnsi="Times New Roman" w:cs="Times New Roman"/>
          <w:sz w:val="24"/>
          <w:lang w:eastAsia="en-US"/>
        </w:rPr>
        <w:t xml:space="preserve">ir Pirkimo sąlygose (kaip jos apibrėžtos Bendrosiose pirkimo sąlygose) nustatytomis tolesnėmis Pirkimo procedūromis ir būsimos Sutarties sąlygomis (tiek bendrąja, tiek specialiąja dalimis). </w:t>
      </w:r>
    </w:p>
    <w:p w:rsidR="005E38E5" w:rsidRPr="000E15A3" w:rsidRDefault="005E38E5" w:rsidP="005E38E5">
      <w:pPr>
        <w:widowControl/>
        <w:autoSpaceDE/>
        <w:autoSpaceDN/>
        <w:adjustRightInd/>
        <w:spacing w:before="60" w:after="60"/>
        <w:ind w:firstLine="851"/>
        <w:jc w:val="both"/>
        <w:rPr>
          <w:rFonts w:ascii="Times New Roman" w:hAnsi="Times New Roman" w:cs="Times New Roman"/>
          <w:sz w:val="24"/>
          <w:lang w:eastAsia="en-US"/>
        </w:rPr>
      </w:pPr>
      <w:r w:rsidRPr="000E15A3">
        <w:rPr>
          <w:rFonts w:ascii="Times New Roman" w:hAnsi="Times New Roman" w:cs="Times New Roman"/>
          <w:sz w:val="24"/>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5E38E5" w:rsidRPr="000E15A3" w:rsidRDefault="005E38E5" w:rsidP="005E38E5">
      <w:pPr>
        <w:widowControl/>
        <w:autoSpaceDE/>
        <w:autoSpaceDN/>
        <w:adjustRightInd/>
        <w:spacing w:before="60" w:after="60"/>
        <w:ind w:firstLine="0"/>
        <w:jc w:val="both"/>
        <w:rPr>
          <w:rFonts w:ascii="Times New Roman" w:hAnsi="Times New Roman" w:cs="Times New Roman"/>
          <w:sz w:val="24"/>
          <w:lang w:eastAsia="en-US"/>
        </w:rPr>
      </w:pPr>
    </w:p>
    <w:p w:rsidR="005E38E5" w:rsidRPr="000E15A3" w:rsidRDefault="005E38E5" w:rsidP="005E38E5">
      <w:pPr>
        <w:widowControl/>
        <w:tabs>
          <w:tab w:val="left" w:pos="567"/>
        </w:tabs>
        <w:autoSpaceDE/>
        <w:autoSpaceDN/>
        <w:adjustRightInd/>
        <w:spacing w:after="160" w:line="276" w:lineRule="auto"/>
        <w:ind w:firstLine="0"/>
        <w:jc w:val="center"/>
        <w:rPr>
          <w:rFonts w:ascii="Times New Roman" w:hAnsi="Times New Roman" w:cs="Times New Roman"/>
          <w:b/>
          <w:bCs/>
          <w:sz w:val="24"/>
        </w:rPr>
      </w:pPr>
      <w:r w:rsidRPr="000E15A3">
        <w:rPr>
          <w:rFonts w:ascii="Times New Roman" w:hAnsi="Times New Roman" w:cs="Times New Roman"/>
          <w:b/>
          <w:bCs/>
          <w:sz w:val="24"/>
        </w:rPr>
        <w:t>3.</w:t>
      </w:r>
      <w:r w:rsidRPr="000E15A3">
        <w:rPr>
          <w:rFonts w:ascii="Times New Roman" w:hAnsi="Times New Roman" w:cs="Times New Roman"/>
          <w:b/>
          <w:bCs/>
          <w:sz w:val="24"/>
        </w:rPr>
        <w:tab/>
        <w:t>INFORMACIJA APIE PLANUOJAMUS PASITELKTI</w:t>
      </w:r>
      <w:r w:rsidRPr="000E15A3">
        <w:rPr>
          <w:rFonts w:ascii="Times New Roman" w:hAnsi="Times New Roman" w:cs="Times New Roman"/>
          <w:b/>
          <w:bCs/>
          <w:sz w:val="24"/>
          <w:vertAlign w:val="superscript"/>
        </w:rPr>
        <w:footnoteReference w:id="6"/>
      </w:r>
      <w:r w:rsidRPr="000E15A3">
        <w:rPr>
          <w:rFonts w:ascii="Times New Roman" w:hAnsi="Times New Roman" w:cs="Times New Roman"/>
          <w:b/>
          <w:bCs/>
          <w:sz w:val="24"/>
        </w:rPr>
        <w:t xml:space="preserve"> SUBTIEKĖJUS</w:t>
      </w:r>
    </w:p>
    <w:p w:rsidR="005E38E5" w:rsidRPr="000E15A3" w:rsidRDefault="005E38E5" w:rsidP="005E38E5">
      <w:pPr>
        <w:widowControl/>
        <w:autoSpaceDE/>
        <w:autoSpaceDN/>
        <w:adjustRightInd/>
        <w:ind w:firstLine="0"/>
        <w:contextualSpacing/>
        <w:jc w:val="center"/>
        <w:rPr>
          <w:rFonts w:ascii="Times New Roman" w:hAnsi="Times New Roman" w:cs="Times New Roman"/>
          <w:i/>
          <w:iCs/>
          <w:sz w:val="24"/>
        </w:rPr>
      </w:pPr>
      <w:r w:rsidRPr="000E15A3">
        <w:rPr>
          <w:rFonts w:ascii="Times New Roman" w:hAnsi="Times New Roman" w:cs="Times New Roman"/>
          <w:i/>
          <w:iCs/>
          <w:sz w:val="24"/>
        </w:rPr>
        <w:t>(pildoma, jei Tiekėjas pasitelkia kitų ūkio subjektų pajėgumais pagal PĮ 62 str.)</w:t>
      </w:r>
    </w:p>
    <w:p w:rsidR="005E38E5" w:rsidRPr="000E15A3" w:rsidRDefault="005E38E5" w:rsidP="005E38E5">
      <w:pPr>
        <w:widowControl/>
        <w:autoSpaceDE/>
        <w:autoSpaceDN/>
        <w:adjustRightInd/>
        <w:ind w:firstLine="0"/>
        <w:rPr>
          <w:rFonts w:ascii="Times New Roman" w:hAnsi="Times New Roman" w:cs="Times New Roman"/>
          <w:sz w:val="24"/>
          <w:highlight w:val="green"/>
          <w:lang w:eastAsia="en-US"/>
        </w:rPr>
      </w:pPr>
    </w:p>
    <w:p w:rsidR="005E38E5" w:rsidRPr="000E15A3" w:rsidRDefault="005E38E5" w:rsidP="005E38E5">
      <w:pPr>
        <w:widowControl/>
        <w:autoSpaceDE/>
        <w:autoSpaceDN/>
        <w:adjustRightInd/>
        <w:ind w:firstLine="360"/>
        <w:jc w:val="both"/>
        <w:rPr>
          <w:rFonts w:ascii="Times New Roman" w:hAnsi="Times New Roman" w:cs="Times New Roman"/>
          <w:sz w:val="24"/>
          <w:lang w:eastAsia="en-US"/>
        </w:rPr>
      </w:pPr>
      <w:r w:rsidRPr="000E15A3">
        <w:rPr>
          <w:rFonts w:ascii="Times New Roman" w:hAnsi="Times New Roman" w:cs="Times New Roman"/>
          <w:sz w:val="24"/>
          <w:lang w:eastAsia="en-US"/>
        </w:rPr>
        <w:t xml:space="preserve">Tiekėjas kartu su Pasiūlymu </w:t>
      </w:r>
      <w:r w:rsidRPr="000E15A3">
        <w:rPr>
          <w:rFonts w:ascii="Times New Roman" w:hAnsi="Times New Roman" w:cs="Times New Roman"/>
          <w:b/>
          <w:bCs/>
          <w:sz w:val="24"/>
          <w:lang w:eastAsia="en-US"/>
        </w:rPr>
        <w:t>privalo</w:t>
      </w:r>
      <w:r w:rsidRPr="000E15A3">
        <w:rPr>
          <w:rFonts w:ascii="Times New Roman" w:hAnsi="Times New Roman" w:cs="Times New Roman"/>
          <w:sz w:val="24"/>
          <w:lang w:eastAsia="en-US"/>
        </w:rPr>
        <w:t xml:space="preserve"> išviešinti ūkio subjektus, kurių pajėgumais remiasi, siekdamas atitikti Pirkimo dokumentuose nustatytus kvalifikacijos reikalavimus.</w:t>
      </w:r>
    </w:p>
    <w:p w:rsidR="005E38E5" w:rsidRPr="000E15A3" w:rsidRDefault="005E38E5" w:rsidP="005E38E5">
      <w:pPr>
        <w:widowControl/>
        <w:numPr>
          <w:ilvl w:val="1"/>
          <w:numId w:val="5"/>
        </w:numPr>
        <w:tabs>
          <w:tab w:val="left" w:pos="426"/>
        </w:tabs>
        <w:autoSpaceDE/>
        <w:autoSpaceDN/>
        <w:adjustRightInd/>
        <w:spacing w:before="60" w:after="60"/>
        <w:ind w:left="0" w:firstLine="0"/>
        <w:contextualSpacing/>
        <w:jc w:val="both"/>
        <w:rPr>
          <w:rFonts w:ascii="Times New Roman" w:hAnsi="Times New Roman" w:cs="Times New Roman"/>
          <w:sz w:val="24"/>
          <w:lang w:eastAsia="en-US"/>
        </w:rPr>
      </w:pPr>
      <w:r w:rsidRPr="000E15A3">
        <w:rPr>
          <w:rFonts w:ascii="Times New Roman" w:hAnsi="Times New Roman" w:cs="Times New Roman"/>
          <w:sz w:val="24"/>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396"/>
      </w:tblGrid>
      <w:tr w:rsidR="005E38E5" w:rsidRPr="000E15A3" w:rsidTr="00527063">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5E38E5" w:rsidRPr="000E15A3" w:rsidRDefault="005E38E5" w:rsidP="00527063">
            <w:pPr>
              <w:widowControl/>
              <w:autoSpaceDE/>
              <w:autoSpaceDN/>
              <w:adjustRightInd/>
              <w:ind w:firstLine="0"/>
              <w:jc w:val="center"/>
              <w:rPr>
                <w:rFonts w:ascii="Times New Roman" w:hAnsi="Times New Roman" w:cs="Times New Roman"/>
                <w:b/>
                <w:sz w:val="24"/>
                <w:lang w:eastAsia="en-US"/>
              </w:rPr>
            </w:pPr>
            <w:r w:rsidRPr="000E15A3">
              <w:rPr>
                <w:rFonts w:ascii="Times New Roman" w:hAnsi="Times New Roman" w:cs="Times New Roman"/>
                <w:b/>
                <w:sz w:val="24"/>
                <w:lang w:eastAsia="en-US"/>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5E38E5" w:rsidRPr="000E15A3" w:rsidRDefault="005E38E5" w:rsidP="00527063">
            <w:pPr>
              <w:widowControl/>
              <w:autoSpaceDE/>
              <w:autoSpaceDN/>
              <w:adjustRightInd/>
              <w:ind w:firstLine="0"/>
              <w:jc w:val="center"/>
              <w:rPr>
                <w:rFonts w:ascii="Times New Roman" w:hAnsi="Times New Roman" w:cs="Times New Roman"/>
                <w:b/>
                <w:sz w:val="24"/>
                <w:lang w:eastAsia="en-US"/>
              </w:rPr>
            </w:pPr>
            <w:r w:rsidRPr="000E15A3">
              <w:rPr>
                <w:rFonts w:ascii="Times New Roman" w:hAnsi="Times New Roman" w:cs="Times New Roman"/>
                <w:b/>
                <w:sz w:val="24"/>
                <w:lang w:eastAsia="en-US"/>
              </w:rPr>
              <w:t>Ūkio subjekto, kurio pajėgumais remiamasi, pavadinimas, juridinio asmens kodas</w:t>
            </w:r>
            <w:r w:rsidRPr="000E15A3">
              <w:rPr>
                <w:rFonts w:ascii="Times New Roman" w:hAnsi="Times New Roman" w:cs="Times New Roman"/>
                <w:sz w:val="24"/>
                <w:lang w:eastAsia="en-US"/>
              </w:rPr>
              <w:t xml:space="preserve"> /</w:t>
            </w:r>
            <w:r w:rsidRPr="000E15A3">
              <w:rPr>
                <w:rFonts w:ascii="Times New Roman" w:hAnsi="Times New Roman" w:cs="Times New Roman"/>
                <w:b/>
                <w:sz w:val="24"/>
                <w:lang w:eastAsia="en-US"/>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5E38E5" w:rsidRPr="000E15A3" w:rsidRDefault="005E38E5" w:rsidP="00527063">
            <w:pPr>
              <w:widowControl/>
              <w:autoSpaceDE/>
              <w:autoSpaceDN/>
              <w:adjustRightInd/>
              <w:ind w:firstLine="0"/>
              <w:jc w:val="center"/>
              <w:rPr>
                <w:rFonts w:ascii="Times New Roman" w:hAnsi="Times New Roman" w:cs="Times New Roman"/>
                <w:b/>
                <w:sz w:val="24"/>
                <w:lang w:eastAsia="en-US"/>
              </w:rPr>
            </w:pPr>
            <w:r w:rsidRPr="000E15A3">
              <w:rPr>
                <w:rFonts w:ascii="Times New Roman" w:hAnsi="Times New Roman" w:cs="Times New Roman"/>
                <w:b/>
                <w:sz w:val="24"/>
                <w:lang w:eastAsia="en-US"/>
              </w:rPr>
              <w:t>Kvalifikacijos reikalavimų, kuriems atitikti bus naudojami ūkio subjekto pajėgumai, pavadinimas</w:t>
            </w:r>
          </w:p>
          <w:p w:rsidR="005E38E5" w:rsidRPr="000E15A3" w:rsidRDefault="005E38E5" w:rsidP="00527063">
            <w:pPr>
              <w:widowControl/>
              <w:autoSpaceDE/>
              <w:autoSpaceDN/>
              <w:adjustRightInd/>
              <w:ind w:firstLine="0"/>
              <w:jc w:val="center"/>
              <w:rPr>
                <w:rFonts w:ascii="Times New Roman" w:hAnsi="Times New Roman" w:cs="Times New Roman"/>
                <w:b/>
                <w:i/>
                <w:sz w:val="24"/>
                <w:lang w:eastAsia="en-US"/>
              </w:rPr>
            </w:pPr>
            <w:r w:rsidRPr="000E15A3">
              <w:rPr>
                <w:rFonts w:ascii="Times New Roman" w:hAnsi="Times New Roman" w:cs="Times New Roman"/>
                <w:b/>
                <w:i/>
                <w:sz w:val="24"/>
                <w:lang w:eastAsia="en-US"/>
              </w:rPr>
              <w:t>(nurodyti keliamo reikalavimo punktą/-</w:t>
            </w:r>
            <w:proofErr w:type="spellStart"/>
            <w:r w:rsidRPr="000E15A3">
              <w:rPr>
                <w:rFonts w:ascii="Times New Roman" w:hAnsi="Times New Roman" w:cs="Times New Roman"/>
                <w:b/>
                <w:i/>
                <w:sz w:val="24"/>
                <w:lang w:eastAsia="en-US"/>
              </w:rPr>
              <w:t>us</w:t>
            </w:r>
            <w:proofErr w:type="spellEnd"/>
            <w:r w:rsidRPr="000E15A3">
              <w:rPr>
                <w:rFonts w:ascii="Times New Roman" w:hAnsi="Times New Roman" w:cs="Times New Roman"/>
                <w:b/>
                <w:i/>
                <w:sz w:val="24"/>
                <w:lang w:eastAsia="en-US"/>
              </w:rPr>
              <w:t xml:space="preserve"> ir aprašymą/-</w:t>
            </w:r>
            <w:proofErr w:type="spellStart"/>
            <w:r w:rsidRPr="000E15A3">
              <w:rPr>
                <w:rFonts w:ascii="Times New Roman" w:hAnsi="Times New Roman" w:cs="Times New Roman"/>
                <w:b/>
                <w:i/>
                <w:sz w:val="24"/>
                <w:lang w:eastAsia="en-US"/>
              </w:rPr>
              <w:t>us</w:t>
            </w:r>
            <w:proofErr w:type="spellEnd"/>
            <w:r w:rsidRPr="000E15A3">
              <w:rPr>
                <w:rFonts w:ascii="Times New Roman" w:hAnsi="Times New Roman" w:cs="Times New Roman"/>
                <w:b/>
                <w:i/>
                <w:sz w:val="24"/>
                <w:lang w:eastAsia="en-US"/>
              </w:rPr>
              <w:t>)</w:t>
            </w:r>
          </w:p>
        </w:tc>
        <w:tc>
          <w:tcPr>
            <w:tcW w:w="2396" w:type="dxa"/>
            <w:tcBorders>
              <w:top w:val="single" w:sz="4" w:space="0" w:color="000000"/>
              <w:left w:val="single" w:sz="4" w:space="0" w:color="000000"/>
              <w:bottom w:val="single" w:sz="4" w:space="0" w:color="000000"/>
              <w:right w:val="single" w:sz="4" w:space="0" w:color="000000"/>
            </w:tcBorders>
            <w:vAlign w:val="center"/>
            <w:hideMark/>
          </w:tcPr>
          <w:p w:rsidR="005E38E5" w:rsidRPr="000E15A3" w:rsidRDefault="005E38E5" w:rsidP="00527063">
            <w:pPr>
              <w:widowControl/>
              <w:autoSpaceDE/>
              <w:autoSpaceDN/>
              <w:adjustRightInd/>
              <w:ind w:firstLine="0"/>
              <w:jc w:val="center"/>
              <w:rPr>
                <w:rFonts w:ascii="Times New Roman" w:hAnsi="Times New Roman" w:cs="Times New Roman"/>
                <w:b/>
                <w:sz w:val="24"/>
                <w:lang w:eastAsia="en-US"/>
              </w:rPr>
            </w:pPr>
            <w:r w:rsidRPr="000E15A3">
              <w:rPr>
                <w:rFonts w:ascii="Times New Roman" w:hAnsi="Times New Roman" w:cs="Times New Roman"/>
                <w:b/>
                <w:sz w:val="24"/>
                <w:lang w:eastAsia="en-US"/>
              </w:rPr>
              <w:t>Ūkio subjekto numatomų atlikti darbų / numatomų suteikti paslaugų / patiekti prekių aprašymas</w:t>
            </w:r>
          </w:p>
        </w:tc>
      </w:tr>
      <w:tr w:rsidR="005E38E5" w:rsidRPr="000E15A3" w:rsidTr="00527063">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5E38E5" w:rsidRPr="000E15A3" w:rsidRDefault="005E38E5" w:rsidP="00527063">
            <w:pPr>
              <w:widowControl/>
              <w:autoSpaceDE/>
              <w:autoSpaceDN/>
              <w:adjustRightInd/>
              <w:ind w:firstLine="0"/>
              <w:jc w:val="center"/>
              <w:rPr>
                <w:rFonts w:ascii="Times New Roman" w:hAnsi="Times New Roman" w:cs="Times New Roman"/>
                <w:sz w:val="24"/>
                <w:lang w:eastAsia="en-US"/>
              </w:rPr>
            </w:pPr>
            <w:r w:rsidRPr="000E15A3">
              <w:rPr>
                <w:rFonts w:ascii="Times New Roman" w:hAnsi="Times New Roman" w:cs="Times New Roman"/>
                <w:sz w:val="24"/>
                <w:lang w:eastAsia="en-US"/>
              </w:rPr>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5E38E5" w:rsidRPr="000E15A3" w:rsidRDefault="005E38E5" w:rsidP="00527063">
            <w:pPr>
              <w:widowControl/>
              <w:autoSpaceDE/>
              <w:autoSpaceDN/>
              <w:adjustRightInd/>
              <w:ind w:firstLine="0"/>
              <w:jc w:val="center"/>
              <w:rPr>
                <w:rFonts w:ascii="Times New Roman" w:hAnsi="Times New Roman" w:cs="Times New Roman"/>
                <w:sz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rsidR="005E38E5" w:rsidRPr="000E15A3" w:rsidRDefault="005E38E5" w:rsidP="00527063">
            <w:pPr>
              <w:widowControl/>
              <w:autoSpaceDE/>
              <w:autoSpaceDN/>
              <w:adjustRightInd/>
              <w:ind w:firstLine="0"/>
              <w:jc w:val="center"/>
              <w:rPr>
                <w:rFonts w:ascii="Times New Roman" w:hAnsi="Times New Roman" w:cs="Times New Roman"/>
                <w:sz w:val="24"/>
                <w:lang w:eastAsia="en-US"/>
              </w:rPr>
            </w:pPr>
          </w:p>
        </w:tc>
        <w:tc>
          <w:tcPr>
            <w:tcW w:w="2396" w:type="dxa"/>
            <w:tcBorders>
              <w:top w:val="single" w:sz="4" w:space="0" w:color="000000"/>
              <w:left w:val="single" w:sz="4" w:space="0" w:color="000000"/>
              <w:bottom w:val="single" w:sz="4" w:space="0" w:color="000000"/>
              <w:right w:val="single" w:sz="4" w:space="0" w:color="000000"/>
            </w:tcBorders>
            <w:vAlign w:val="center"/>
          </w:tcPr>
          <w:p w:rsidR="005E38E5" w:rsidRPr="000E15A3" w:rsidRDefault="005E38E5" w:rsidP="00527063">
            <w:pPr>
              <w:widowControl/>
              <w:autoSpaceDE/>
              <w:autoSpaceDN/>
              <w:adjustRightInd/>
              <w:ind w:firstLine="0"/>
              <w:jc w:val="center"/>
              <w:rPr>
                <w:rFonts w:ascii="Times New Roman" w:hAnsi="Times New Roman" w:cs="Times New Roman"/>
                <w:i/>
                <w:iCs/>
                <w:sz w:val="24"/>
                <w:lang w:eastAsia="en-US"/>
              </w:rPr>
            </w:pPr>
          </w:p>
        </w:tc>
      </w:tr>
      <w:tr w:rsidR="005E38E5" w:rsidRPr="000E15A3" w:rsidTr="00527063">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5E38E5" w:rsidRPr="000E15A3" w:rsidRDefault="005E38E5" w:rsidP="00527063">
            <w:pPr>
              <w:widowControl/>
              <w:autoSpaceDE/>
              <w:autoSpaceDN/>
              <w:adjustRightInd/>
              <w:ind w:firstLine="0"/>
              <w:jc w:val="center"/>
              <w:rPr>
                <w:rFonts w:ascii="Times New Roman" w:hAnsi="Times New Roman" w:cs="Times New Roman"/>
                <w:sz w:val="24"/>
                <w:lang w:eastAsia="en-US"/>
              </w:rPr>
            </w:pPr>
            <w:r w:rsidRPr="000E15A3">
              <w:rPr>
                <w:rFonts w:ascii="Times New Roman" w:hAnsi="Times New Roman" w:cs="Times New Roman"/>
                <w:sz w:val="24"/>
                <w:lang w:eastAsia="en-US"/>
              </w:rPr>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5E38E5" w:rsidRPr="000E15A3" w:rsidRDefault="005E38E5" w:rsidP="00527063">
            <w:pPr>
              <w:widowControl/>
              <w:autoSpaceDE/>
              <w:autoSpaceDN/>
              <w:adjustRightInd/>
              <w:ind w:firstLine="0"/>
              <w:jc w:val="center"/>
              <w:rPr>
                <w:rFonts w:ascii="Times New Roman" w:hAnsi="Times New Roman" w:cs="Times New Roman"/>
                <w:sz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rsidR="005E38E5" w:rsidRPr="000E15A3" w:rsidRDefault="005E38E5" w:rsidP="00527063">
            <w:pPr>
              <w:widowControl/>
              <w:autoSpaceDE/>
              <w:autoSpaceDN/>
              <w:adjustRightInd/>
              <w:ind w:firstLine="0"/>
              <w:jc w:val="center"/>
              <w:rPr>
                <w:rFonts w:ascii="Times New Roman" w:hAnsi="Times New Roman" w:cs="Times New Roman"/>
                <w:sz w:val="24"/>
                <w:lang w:eastAsia="en-US"/>
              </w:rPr>
            </w:pPr>
          </w:p>
        </w:tc>
        <w:tc>
          <w:tcPr>
            <w:tcW w:w="2396" w:type="dxa"/>
            <w:tcBorders>
              <w:top w:val="single" w:sz="4" w:space="0" w:color="000000"/>
              <w:left w:val="single" w:sz="4" w:space="0" w:color="000000"/>
              <w:bottom w:val="single" w:sz="4" w:space="0" w:color="000000"/>
              <w:right w:val="single" w:sz="4" w:space="0" w:color="000000"/>
            </w:tcBorders>
            <w:vAlign w:val="center"/>
          </w:tcPr>
          <w:p w:rsidR="005E38E5" w:rsidRPr="000E15A3" w:rsidRDefault="005E38E5" w:rsidP="00527063">
            <w:pPr>
              <w:widowControl/>
              <w:autoSpaceDE/>
              <w:autoSpaceDN/>
              <w:adjustRightInd/>
              <w:ind w:firstLine="0"/>
              <w:jc w:val="center"/>
              <w:rPr>
                <w:rFonts w:ascii="Times New Roman" w:eastAsia="MS Gothic" w:hAnsi="Times New Roman" w:cs="Times New Roman"/>
                <w:sz w:val="24"/>
                <w:lang w:eastAsia="en-US"/>
              </w:rPr>
            </w:pPr>
          </w:p>
          <w:p w:rsidR="005E38E5" w:rsidRPr="000E15A3" w:rsidRDefault="005E38E5" w:rsidP="00527063">
            <w:pPr>
              <w:widowControl/>
              <w:autoSpaceDE/>
              <w:autoSpaceDN/>
              <w:adjustRightInd/>
              <w:ind w:firstLine="0"/>
              <w:jc w:val="center"/>
              <w:rPr>
                <w:rFonts w:ascii="Times New Roman" w:eastAsia="MS Gothic" w:hAnsi="Times New Roman" w:cs="Times New Roman"/>
                <w:sz w:val="24"/>
                <w:lang w:eastAsia="en-US"/>
              </w:rPr>
            </w:pPr>
          </w:p>
        </w:tc>
      </w:tr>
    </w:tbl>
    <w:p w:rsidR="005E38E5" w:rsidRPr="000E15A3" w:rsidRDefault="005E38E5" w:rsidP="005E38E5">
      <w:pPr>
        <w:widowControl/>
        <w:tabs>
          <w:tab w:val="left" w:pos="426"/>
        </w:tabs>
        <w:autoSpaceDE/>
        <w:autoSpaceDN/>
        <w:adjustRightInd/>
        <w:ind w:firstLine="0"/>
        <w:contextualSpacing/>
        <w:rPr>
          <w:rFonts w:ascii="Times New Roman" w:eastAsia="Calibri" w:hAnsi="Times New Roman" w:cs="Times New Roman"/>
          <w:i/>
          <w:iCs/>
          <w:color w:val="000000"/>
          <w:sz w:val="24"/>
        </w:rPr>
      </w:pPr>
    </w:p>
    <w:p w:rsidR="005E38E5" w:rsidRPr="000E15A3" w:rsidRDefault="005E38E5" w:rsidP="005E38E5">
      <w:pPr>
        <w:pStyle w:val="Sraopastraipa"/>
        <w:widowControl/>
        <w:numPr>
          <w:ilvl w:val="1"/>
          <w:numId w:val="5"/>
        </w:numPr>
        <w:tabs>
          <w:tab w:val="left" w:pos="426"/>
        </w:tabs>
        <w:autoSpaceDE/>
        <w:autoSpaceDN/>
        <w:adjustRightInd/>
        <w:jc w:val="both"/>
        <w:rPr>
          <w:rFonts w:ascii="Times New Roman" w:hAnsi="Times New Roman" w:cs="Times New Roman"/>
          <w:sz w:val="24"/>
          <w:lang w:eastAsia="en-US"/>
        </w:rPr>
      </w:pPr>
      <w:r w:rsidRPr="000E15A3">
        <w:rPr>
          <w:rFonts w:ascii="Times New Roman" w:hAnsi="Times New Roman" w:cs="Times New Roman"/>
          <w:iCs/>
          <w:sz w:val="24"/>
          <w:lang w:eastAsia="en-US"/>
        </w:rPr>
        <w:t xml:space="preserve"> </w:t>
      </w:r>
      <w:proofErr w:type="spellStart"/>
      <w:r w:rsidRPr="000E15A3">
        <w:rPr>
          <w:rFonts w:ascii="Times New Roman" w:hAnsi="Times New Roman" w:cs="Times New Roman"/>
          <w:sz w:val="24"/>
          <w:lang w:eastAsia="en-US"/>
        </w:rPr>
        <w:t>Subtiekėjai</w:t>
      </w:r>
      <w:proofErr w:type="spellEnd"/>
      <w:r w:rsidRPr="000E15A3">
        <w:rPr>
          <w:rFonts w:ascii="Times New Roman" w:hAnsi="Times New Roman" w:cs="Times New Roman"/>
          <w:sz w:val="24"/>
          <w:lang w:eastAsia="en-US"/>
        </w:rPr>
        <w:t>, kurie</w:t>
      </w:r>
      <w:r w:rsidRPr="000E15A3">
        <w:rPr>
          <w:rFonts w:ascii="Times New Roman" w:hAnsi="Times New Roman" w:cs="Times New Roman"/>
          <w:iCs/>
          <w:sz w:val="24"/>
          <w:lang w:eastAsia="en-US"/>
        </w:rPr>
        <w:t xml:space="preserve"> </w:t>
      </w:r>
      <w:r w:rsidRPr="000E15A3">
        <w:rPr>
          <w:rFonts w:ascii="Times New Roman" w:hAnsi="Times New Roman" w:cs="Times New Roman"/>
          <w:sz w:val="24"/>
          <w:lang w:eastAsia="en-US"/>
        </w:rPr>
        <w:t xml:space="preserve">bus pasitelkiami </w:t>
      </w:r>
      <w:r w:rsidRPr="000E15A3">
        <w:rPr>
          <w:rFonts w:ascii="Times New Roman" w:hAnsi="Times New Roman" w:cs="Times New Roman"/>
          <w:iCs/>
          <w:sz w:val="24"/>
          <w:lang w:eastAsia="en-US"/>
        </w:rPr>
        <w:t>Sutarties vykdymui</w:t>
      </w:r>
      <w:r w:rsidRPr="000E15A3">
        <w:rPr>
          <w:rFonts w:ascii="Times New Roman" w:hAnsi="Times New Roman" w:cs="Times New Roman"/>
          <w:sz w:val="24"/>
          <w:lang w:eastAsia="en-US"/>
        </w:rPr>
        <w:t xml:space="preserve">: </w:t>
      </w:r>
    </w:p>
    <w:tbl>
      <w:tblPr>
        <w:tblStyle w:val="Lentelstinklelis2"/>
        <w:tblW w:w="5000" w:type="pct"/>
        <w:tblLook w:val="04A0" w:firstRow="1" w:lastRow="0" w:firstColumn="1" w:lastColumn="0" w:noHBand="0" w:noVBand="1"/>
      </w:tblPr>
      <w:tblGrid>
        <w:gridCol w:w="845"/>
        <w:gridCol w:w="4809"/>
        <w:gridCol w:w="4200"/>
      </w:tblGrid>
      <w:tr w:rsidR="005E38E5" w:rsidRPr="000E15A3" w:rsidTr="00527063">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rsidR="005E38E5" w:rsidRPr="000E15A3" w:rsidRDefault="005E38E5" w:rsidP="00527063">
            <w:pPr>
              <w:widowControl/>
              <w:autoSpaceDE/>
              <w:autoSpaceDN/>
              <w:adjustRightInd/>
              <w:ind w:firstLine="0"/>
              <w:jc w:val="center"/>
              <w:rPr>
                <w:rFonts w:ascii="Times New Roman" w:hAnsi="Times New Roman" w:cs="Times New Roman"/>
                <w:b/>
                <w:sz w:val="24"/>
                <w:lang w:eastAsia="en-US"/>
              </w:rPr>
            </w:pPr>
            <w:r w:rsidRPr="000E15A3">
              <w:rPr>
                <w:rFonts w:ascii="Times New Roman" w:hAnsi="Times New Roman" w:cs="Times New Roman"/>
                <w:b/>
                <w:sz w:val="24"/>
                <w:lang w:eastAsia="en-US"/>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rsidR="005E38E5" w:rsidRPr="000E15A3" w:rsidRDefault="005E38E5" w:rsidP="00527063">
            <w:pPr>
              <w:widowControl/>
              <w:autoSpaceDE/>
              <w:autoSpaceDN/>
              <w:adjustRightInd/>
              <w:ind w:firstLine="0"/>
              <w:jc w:val="center"/>
              <w:rPr>
                <w:rFonts w:ascii="Times New Roman" w:hAnsi="Times New Roman" w:cs="Times New Roman"/>
                <w:b/>
                <w:sz w:val="24"/>
                <w:lang w:eastAsia="en-US"/>
              </w:rPr>
            </w:pPr>
            <w:proofErr w:type="spellStart"/>
            <w:r w:rsidRPr="000E15A3">
              <w:rPr>
                <w:rFonts w:ascii="Times New Roman" w:hAnsi="Times New Roman" w:cs="Times New Roman"/>
                <w:b/>
                <w:sz w:val="24"/>
                <w:lang w:eastAsia="en-US"/>
              </w:rPr>
              <w:t>Subtiekėjo</w:t>
            </w:r>
            <w:proofErr w:type="spellEnd"/>
            <w:r w:rsidRPr="000E15A3">
              <w:rPr>
                <w:rFonts w:ascii="Times New Roman" w:hAnsi="Times New Roman" w:cs="Times New Roman"/>
                <w:b/>
                <w:sz w:val="24"/>
                <w:lang w:eastAsia="en-US"/>
              </w:rPr>
              <w:t xml:space="preserve"> pavadinimas, juridinio asmens kodas</w:t>
            </w:r>
            <w:r w:rsidRPr="000E15A3">
              <w:rPr>
                <w:rFonts w:ascii="Times New Roman" w:hAnsi="Times New Roman" w:cs="Times New Roman"/>
                <w:sz w:val="24"/>
                <w:lang w:eastAsia="en-US"/>
              </w:rPr>
              <w:t xml:space="preserve"> /</w:t>
            </w:r>
            <w:r w:rsidRPr="000E15A3">
              <w:rPr>
                <w:rFonts w:ascii="Times New Roman" w:hAnsi="Times New Roman" w:cs="Times New Roman"/>
                <w:b/>
                <w:sz w:val="24"/>
                <w:lang w:eastAsia="en-US"/>
              </w:rPr>
              <w:t xml:space="preserve">vardas, pavardė ir individualios veiklos pažymos numeris (jeigu fizinis asmuo) </w:t>
            </w:r>
          </w:p>
          <w:p w:rsidR="005E38E5" w:rsidRPr="000E15A3" w:rsidRDefault="005E38E5" w:rsidP="00527063">
            <w:pPr>
              <w:widowControl/>
              <w:autoSpaceDE/>
              <w:autoSpaceDN/>
              <w:adjustRightInd/>
              <w:ind w:firstLine="0"/>
              <w:jc w:val="center"/>
              <w:rPr>
                <w:rFonts w:ascii="Times New Roman" w:hAnsi="Times New Roman" w:cs="Times New Roman"/>
                <w:bCs/>
                <w:sz w:val="24"/>
                <w:lang w:eastAsia="en-US"/>
              </w:rPr>
            </w:pPr>
            <w:r w:rsidRPr="000E15A3">
              <w:rPr>
                <w:rFonts w:ascii="Times New Roman" w:hAnsi="Times New Roman" w:cs="Times New Roman"/>
                <w:bCs/>
                <w:i/>
                <w:iCs/>
                <w:sz w:val="24"/>
                <w:lang w:eastAsia="en-US"/>
              </w:rPr>
              <w:t>(jei pavadinimas nežinomas, nurodoma „Nežinomas“</w:t>
            </w:r>
            <w:r w:rsidRPr="000E15A3">
              <w:rPr>
                <w:rFonts w:ascii="Times New Roman" w:hAnsi="Times New Roman" w:cs="Times New Roman"/>
                <w:bCs/>
                <w:i/>
                <w:iCs/>
                <w:sz w:val="24"/>
                <w:vertAlign w:val="superscript"/>
                <w:lang w:eastAsia="en-US"/>
              </w:rPr>
              <w:footnoteReference w:id="7"/>
            </w:r>
            <w:r w:rsidRPr="000E15A3">
              <w:rPr>
                <w:rFonts w:ascii="Times New Roman" w:hAnsi="Times New Roman" w:cs="Times New Roman"/>
                <w:bCs/>
                <w:i/>
                <w:iCs/>
                <w:sz w:val="24"/>
                <w:lang w:eastAsia="en-US"/>
              </w:rPr>
              <w:t>)</w:t>
            </w:r>
          </w:p>
        </w:tc>
        <w:tc>
          <w:tcPr>
            <w:tcW w:w="2131" w:type="pct"/>
            <w:tcBorders>
              <w:top w:val="single" w:sz="4" w:space="0" w:color="000000"/>
              <w:left w:val="single" w:sz="4" w:space="0" w:color="000000"/>
              <w:bottom w:val="single" w:sz="4" w:space="0" w:color="000000"/>
              <w:right w:val="single" w:sz="4" w:space="0" w:color="000000"/>
            </w:tcBorders>
            <w:vAlign w:val="center"/>
          </w:tcPr>
          <w:p w:rsidR="005E38E5" w:rsidRPr="000E15A3" w:rsidRDefault="005E38E5" w:rsidP="00527063">
            <w:pPr>
              <w:widowControl/>
              <w:autoSpaceDE/>
              <w:autoSpaceDN/>
              <w:adjustRightInd/>
              <w:ind w:firstLine="0"/>
              <w:jc w:val="center"/>
              <w:rPr>
                <w:rFonts w:ascii="Times New Roman" w:hAnsi="Times New Roman" w:cs="Times New Roman"/>
                <w:b/>
                <w:sz w:val="24"/>
                <w:lang w:eastAsia="en-US"/>
              </w:rPr>
            </w:pPr>
            <w:r w:rsidRPr="000E15A3">
              <w:rPr>
                <w:rFonts w:ascii="Times New Roman" w:hAnsi="Times New Roman" w:cs="Times New Roman"/>
                <w:b/>
                <w:sz w:val="24"/>
                <w:lang w:eastAsia="en-US"/>
              </w:rPr>
              <w:t xml:space="preserve">Sutarties objekto dalies, perduodamos vykdyti </w:t>
            </w:r>
            <w:proofErr w:type="spellStart"/>
            <w:r w:rsidRPr="000E15A3">
              <w:rPr>
                <w:rFonts w:ascii="Times New Roman" w:hAnsi="Times New Roman" w:cs="Times New Roman"/>
                <w:b/>
                <w:sz w:val="24"/>
                <w:lang w:eastAsia="en-US"/>
              </w:rPr>
              <w:t>subtiekėjui</w:t>
            </w:r>
            <w:proofErr w:type="spellEnd"/>
            <w:r w:rsidRPr="000E15A3">
              <w:rPr>
                <w:rFonts w:ascii="Times New Roman" w:hAnsi="Times New Roman" w:cs="Times New Roman"/>
                <w:b/>
                <w:sz w:val="24"/>
                <w:lang w:eastAsia="en-US"/>
              </w:rPr>
              <w:t>, aprašymas</w:t>
            </w:r>
          </w:p>
        </w:tc>
      </w:tr>
      <w:tr w:rsidR="005E38E5" w:rsidRPr="000E15A3" w:rsidTr="00527063">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rsidR="005E38E5" w:rsidRPr="000E15A3" w:rsidRDefault="005E38E5" w:rsidP="00527063">
            <w:pPr>
              <w:widowControl/>
              <w:autoSpaceDE/>
              <w:autoSpaceDN/>
              <w:adjustRightInd/>
              <w:ind w:firstLine="0"/>
              <w:jc w:val="center"/>
              <w:rPr>
                <w:rFonts w:ascii="Times New Roman" w:hAnsi="Times New Roman" w:cs="Times New Roman"/>
                <w:sz w:val="24"/>
                <w:lang w:eastAsia="en-US"/>
              </w:rPr>
            </w:pPr>
            <w:r w:rsidRPr="000E15A3">
              <w:rPr>
                <w:rFonts w:ascii="Times New Roman" w:hAnsi="Times New Roman" w:cs="Times New Roman"/>
                <w:sz w:val="24"/>
                <w:lang w:eastAsia="en-US"/>
              </w:rPr>
              <w:t>1.</w:t>
            </w:r>
          </w:p>
        </w:tc>
        <w:tc>
          <w:tcPr>
            <w:tcW w:w="2440" w:type="pct"/>
            <w:tcBorders>
              <w:top w:val="single" w:sz="4" w:space="0" w:color="000000"/>
              <w:left w:val="single" w:sz="4" w:space="0" w:color="000000"/>
              <w:bottom w:val="single" w:sz="4" w:space="0" w:color="000000"/>
              <w:right w:val="single" w:sz="4" w:space="0" w:color="000000"/>
            </w:tcBorders>
            <w:vAlign w:val="center"/>
          </w:tcPr>
          <w:p w:rsidR="005E38E5" w:rsidRPr="000E15A3" w:rsidRDefault="005E38E5" w:rsidP="00527063">
            <w:pPr>
              <w:widowControl/>
              <w:autoSpaceDE/>
              <w:autoSpaceDN/>
              <w:adjustRightInd/>
              <w:ind w:firstLine="0"/>
              <w:rPr>
                <w:rFonts w:ascii="Times New Roman" w:hAnsi="Times New Roman" w:cs="Times New Roman"/>
                <w:sz w:val="24"/>
                <w:lang w:eastAsia="en-US"/>
              </w:rPr>
            </w:pPr>
          </w:p>
        </w:tc>
        <w:tc>
          <w:tcPr>
            <w:tcW w:w="2131" w:type="pct"/>
            <w:tcBorders>
              <w:top w:val="single" w:sz="4" w:space="0" w:color="000000"/>
              <w:left w:val="single" w:sz="4" w:space="0" w:color="000000"/>
              <w:bottom w:val="single" w:sz="4" w:space="0" w:color="000000"/>
              <w:right w:val="single" w:sz="4" w:space="0" w:color="000000"/>
            </w:tcBorders>
          </w:tcPr>
          <w:p w:rsidR="005E38E5" w:rsidRPr="000E15A3" w:rsidRDefault="005E38E5" w:rsidP="00527063">
            <w:pPr>
              <w:widowControl/>
              <w:autoSpaceDE/>
              <w:autoSpaceDN/>
              <w:adjustRightInd/>
              <w:spacing w:before="60" w:after="60"/>
              <w:ind w:firstLine="0"/>
              <w:jc w:val="center"/>
              <w:rPr>
                <w:rFonts w:ascii="Times New Roman" w:hAnsi="Times New Roman" w:cs="Times New Roman"/>
                <w:sz w:val="24"/>
                <w:lang w:eastAsia="en-US"/>
              </w:rPr>
            </w:pPr>
          </w:p>
        </w:tc>
      </w:tr>
      <w:tr w:rsidR="005E38E5" w:rsidRPr="000E15A3" w:rsidTr="00527063">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rsidR="005E38E5" w:rsidRPr="000E15A3" w:rsidRDefault="005E38E5" w:rsidP="00527063">
            <w:pPr>
              <w:widowControl/>
              <w:autoSpaceDE/>
              <w:autoSpaceDN/>
              <w:adjustRightInd/>
              <w:ind w:firstLine="0"/>
              <w:jc w:val="center"/>
              <w:rPr>
                <w:rFonts w:ascii="Times New Roman" w:hAnsi="Times New Roman" w:cs="Times New Roman"/>
                <w:sz w:val="24"/>
                <w:lang w:eastAsia="en-US"/>
              </w:rPr>
            </w:pPr>
            <w:r w:rsidRPr="000E15A3">
              <w:rPr>
                <w:rFonts w:ascii="Times New Roman" w:hAnsi="Times New Roman" w:cs="Times New Roman"/>
                <w:sz w:val="24"/>
                <w:lang w:eastAsia="en-US"/>
              </w:rPr>
              <w:t>2.</w:t>
            </w:r>
          </w:p>
        </w:tc>
        <w:tc>
          <w:tcPr>
            <w:tcW w:w="2440" w:type="pct"/>
            <w:tcBorders>
              <w:top w:val="single" w:sz="4" w:space="0" w:color="000000"/>
              <w:left w:val="single" w:sz="4" w:space="0" w:color="000000"/>
              <w:bottom w:val="single" w:sz="4" w:space="0" w:color="000000"/>
              <w:right w:val="single" w:sz="4" w:space="0" w:color="000000"/>
            </w:tcBorders>
            <w:vAlign w:val="center"/>
          </w:tcPr>
          <w:p w:rsidR="005E38E5" w:rsidRPr="000E15A3" w:rsidRDefault="005E38E5" w:rsidP="00527063">
            <w:pPr>
              <w:widowControl/>
              <w:autoSpaceDE/>
              <w:autoSpaceDN/>
              <w:adjustRightInd/>
              <w:ind w:firstLine="0"/>
              <w:jc w:val="center"/>
              <w:rPr>
                <w:rFonts w:ascii="Times New Roman" w:hAnsi="Times New Roman" w:cs="Times New Roman"/>
                <w:sz w:val="24"/>
                <w:lang w:eastAsia="en-US"/>
              </w:rPr>
            </w:pPr>
          </w:p>
        </w:tc>
        <w:tc>
          <w:tcPr>
            <w:tcW w:w="2131" w:type="pct"/>
            <w:tcBorders>
              <w:top w:val="single" w:sz="4" w:space="0" w:color="000000"/>
              <w:left w:val="single" w:sz="4" w:space="0" w:color="000000"/>
              <w:bottom w:val="single" w:sz="4" w:space="0" w:color="000000"/>
              <w:right w:val="single" w:sz="4" w:space="0" w:color="000000"/>
            </w:tcBorders>
          </w:tcPr>
          <w:p w:rsidR="005E38E5" w:rsidRPr="000E15A3" w:rsidRDefault="005E38E5" w:rsidP="00527063">
            <w:pPr>
              <w:widowControl/>
              <w:autoSpaceDE/>
              <w:autoSpaceDN/>
              <w:adjustRightInd/>
              <w:spacing w:before="60" w:after="60"/>
              <w:ind w:firstLine="0"/>
              <w:jc w:val="center"/>
              <w:rPr>
                <w:rFonts w:ascii="Times New Roman" w:hAnsi="Times New Roman" w:cs="Times New Roman"/>
                <w:i/>
                <w:sz w:val="24"/>
                <w:u w:val="single"/>
                <w:lang w:eastAsia="en-US"/>
              </w:rPr>
            </w:pPr>
          </w:p>
        </w:tc>
      </w:tr>
    </w:tbl>
    <w:p w:rsidR="005E38E5" w:rsidRPr="000E15A3" w:rsidRDefault="005E38E5" w:rsidP="005E38E5">
      <w:pPr>
        <w:widowControl/>
        <w:autoSpaceDE/>
        <w:autoSpaceDN/>
        <w:adjustRightInd/>
        <w:spacing w:before="60" w:after="60"/>
        <w:ind w:firstLine="0"/>
        <w:jc w:val="both"/>
        <w:rPr>
          <w:rFonts w:ascii="Times New Roman" w:hAnsi="Times New Roman" w:cs="Times New Roman"/>
          <w:sz w:val="24"/>
          <w:lang w:eastAsia="en-US"/>
        </w:rPr>
      </w:pPr>
    </w:p>
    <w:p w:rsidR="005E38E5" w:rsidRPr="000E15A3" w:rsidRDefault="005E38E5" w:rsidP="005E38E5">
      <w:pPr>
        <w:widowControl/>
        <w:autoSpaceDE/>
        <w:autoSpaceDN/>
        <w:adjustRightInd/>
        <w:spacing w:before="60" w:after="60"/>
        <w:ind w:firstLine="0"/>
        <w:jc w:val="both"/>
        <w:rPr>
          <w:rFonts w:ascii="Times New Roman" w:hAnsi="Times New Roman" w:cs="Times New Roman"/>
          <w:sz w:val="24"/>
          <w:lang w:eastAsia="en-US"/>
        </w:rPr>
      </w:pPr>
      <w:r w:rsidRPr="000E15A3">
        <w:rPr>
          <w:rFonts w:ascii="Times New Roman" w:hAnsi="Times New Roman" w:cs="Times New Roman"/>
          <w:sz w:val="24"/>
          <w:lang w:eastAsia="en-US"/>
        </w:rPr>
        <w:t xml:space="preserve">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w:t>
      </w:r>
      <w:r w:rsidRPr="000E15A3">
        <w:rPr>
          <w:rFonts w:ascii="Times New Roman" w:hAnsi="Times New Roman" w:cs="Times New Roman"/>
          <w:sz w:val="24"/>
          <w:lang w:eastAsia="en-US"/>
        </w:rPr>
        <w:lastRenderedPageBreak/>
        <w:t>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5E38E5" w:rsidRPr="000E15A3" w:rsidRDefault="005E38E5" w:rsidP="005E38E5">
      <w:pPr>
        <w:ind w:firstLine="0"/>
        <w:jc w:val="center"/>
        <w:rPr>
          <w:rFonts w:ascii="Times New Roman" w:hAnsi="Times New Roman" w:cs="Times New Roman"/>
          <w:b/>
          <w:sz w:val="24"/>
        </w:rPr>
      </w:pPr>
    </w:p>
    <w:p w:rsidR="005E38E5" w:rsidRPr="000E15A3" w:rsidRDefault="005E38E5" w:rsidP="005E38E5">
      <w:pPr>
        <w:pStyle w:val="Sraopastraipa"/>
        <w:numPr>
          <w:ilvl w:val="0"/>
          <w:numId w:val="1"/>
        </w:numPr>
        <w:tabs>
          <w:tab w:val="left" w:pos="709"/>
        </w:tabs>
        <w:ind w:left="0" w:firstLine="0"/>
        <w:jc w:val="center"/>
        <w:rPr>
          <w:rFonts w:ascii="Times New Roman" w:hAnsi="Times New Roman" w:cs="Times New Roman"/>
          <w:bCs/>
          <w:sz w:val="24"/>
        </w:rPr>
      </w:pPr>
      <w:r w:rsidRPr="000E15A3">
        <w:rPr>
          <w:rFonts w:ascii="Times New Roman" w:hAnsi="Times New Roman" w:cs="Times New Roman"/>
          <w:b/>
          <w:sz w:val="24"/>
        </w:rPr>
        <w:t xml:space="preserve">PASIŪLYMO TECHNINĖ INFORMACIJA </w:t>
      </w:r>
    </w:p>
    <w:p w:rsidR="005E38E5" w:rsidRPr="000E15A3" w:rsidRDefault="005E38E5" w:rsidP="005E38E5">
      <w:pPr>
        <w:widowControl/>
        <w:autoSpaceDE/>
        <w:autoSpaceDN/>
        <w:adjustRightInd/>
        <w:jc w:val="both"/>
        <w:rPr>
          <w:rFonts w:ascii="Times New Roman" w:hAnsi="Times New Roman" w:cs="Times New Roman"/>
          <w:i/>
          <w:iCs/>
          <w:sz w:val="24"/>
        </w:rPr>
      </w:pPr>
    </w:p>
    <w:p w:rsidR="005E38E5" w:rsidRPr="000E15A3" w:rsidRDefault="005E38E5" w:rsidP="005E38E5">
      <w:pPr>
        <w:widowControl/>
        <w:autoSpaceDE/>
        <w:autoSpaceDN/>
        <w:adjustRightInd/>
        <w:ind w:firstLine="0"/>
        <w:jc w:val="both"/>
        <w:rPr>
          <w:rFonts w:ascii="Times New Roman" w:hAnsi="Times New Roman" w:cs="Times New Roman"/>
          <w:sz w:val="24"/>
          <w:lang w:eastAsia="en-US"/>
        </w:rPr>
      </w:pPr>
      <w:r w:rsidRPr="000E15A3">
        <w:rPr>
          <w:rFonts w:ascii="Times New Roman" w:hAnsi="Times New Roman" w:cs="Times New Roman"/>
          <w:sz w:val="24"/>
          <w:lang w:eastAsia="en-US"/>
        </w:rPr>
        <w:t>Siūlomų prekių techninių rodiklių reikšmės: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114"/>
      </w:tblGrid>
      <w:tr w:rsidR="005E38E5" w:rsidRPr="000E15A3" w:rsidTr="005E38E5">
        <w:trPr>
          <w:trHeight w:val="896"/>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5E38E5" w:rsidRPr="000E15A3" w:rsidRDefault="005E38E5" w:rsidP="005E38E5">
            <w:pPr>
              <w:widowControl/>
              <w:autoSpaceDE/>
              <w:autoSpaceDN/>
              <w:adjustRightInd/>
              <w:ind w:firstLine="0"/>
              <w:jc w:val="center"/>
              <w:rPr>
                <w:rFonts w:ascii="Times New Roman" w:eastAsia="Calibri" w:hAnsi="Times New Roman" w:cs="Times New Roman"/>
                <w:sz w:val="24"/>
                <w:lang w:eastAsia="en-US"/>
              </w:rPr>
            </w:pPr>
            <w:r w:rsidRPr="000E15A3">
              <w:rPr>
                <w:rFonts w:ascii="Times New Roman" w:eastAsia="Calibri" w:hAnsi="Times New Roman" w:cs="Times New Roman"/>
                <w:b/>
                <w:sz w:val="24"/>
                <w:lang w:eastAsia="en-US"/>
              </w:rPr>
              <w:t>Eil. Nr.</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38E5" w:rsidRPr="000E15A3" w:rsidRDefault="005E38E5" w:rsidP="005E38E5">
            <w:pPr>
              <w:widowControl/>
              <w:autoSpaceDE/>
              <w:autoSpaceDN/>
              <w:adjustRightInd/>
              <w:ind w:firstLine="0"/>
              <w:jc w:val="center"/>
              <w:rPr>
                <w:rFonts w:ascii="Times New Roman" w:eastAsia="Calibri" w:hAnsi="Times New Roman" w:cs="Times New Roman"/>
                <w:sz w:val="24"/>
                <w:lang w:eastAsia="en-US"/>
              </w:rPr>
            </w:pPr>
            <w:r w:rsidRPr="000E15A3">
              <w:rPr>
                <w:rFonts w:ascii="Times New Roman" w:eastAsia="Calibri" w:hAnsi="Times New Roman" w:cs="Times New Roman"/>
                <w:b/>
                <w:sz w:val="24"/>
                <w:lang w:eastAsia="en-US"/>
              </w:rPr>
              <w:t>Techniniai reikalavimai</w:t>
            </w:r>
          </w:p>
        </w:tc>
        <w:tc>
          <w:tcPr>
            <w:tcW w:w="3114" w:type="dxa"/>
            <w:tcBorders>
              <w:top w:val="single" w:sz="4" w:space="0" w:color="auto"/>
              <w:left w:val="single" w:sz="4" w:space="0" w:color="auto"/>
              <w:bottom w:val="single" w:sz="4" w:space="0" w:color="auto"/>
              <w:right w:val="single" w:sz="4" w:space="0" w:color="auto"/>
            </w:tcBorders>
            <w:hideMark/>
          </w:tcPr>
          <w:p w:rsidR="005E38E5" w:rsidRPr="000E15A3" w:rsidRDefault="005E38E5" w:rsidP="005E38E5">
            <w:pPr>
              <w:widowControl/>
              <w:autoSpaceDE/>
              <w:autoSpaceDN/>
              <w:adjustRightInd/>
              <w:ind w:firstLine="0"/>
              <w:jc w:val="center"/>
              <w:rPr>
                <w:rFonts w:ascii="Times New Roman" w:eastAsia="Calibri" w:hAnsi="Times New Roman" w:cs="Times New Roman"/>
                <w:sz w:val="24"/>
                <w:lang w:eastAsia="en-US"/>
              </w:rPr>
            </w:pPr>
            <w:r w:rsidRPr="000E15A3">
              <w:rPr>
                <w:rFonts w:ascii="Times New Roman" w:eastAsia="Calibri" w:hAnsi="Times New Roman" w:cs="Times New Roman"/>
                <w:b/>
                <w:sz w:val="24"/>
                <w:lang w:eastAsia="en-US"/>
              </w:rPr>
              <w:t>Pagrindimas (įrašyti „ATITINKA“/„NEATITINKA“</w:t>
            </w:r>
            <w:r w:rsidRPr="000E15A3">
              <w:rPr>
                <w:rFonts w:ascii="Times New Roman" w:eastAsia="Calibri" w:hAnsi="Times New Roman" w:cs="Times New Roman"/>
                <w:b/>
                <w:color w:val="FF0000"/>
                <w:sz w:val="24"/>
                <w:lang w:eastAsia="en-US"/>
              </w:rPr>
              <w:t xml:space="preserve"> </w:t>
            </w:r>
            <w:r w:rsidRPr="000E15A3">
              <w:rPr>
                <w:rFonts w:ascii="Times New Roman" w:eastAsia="Calibri" w:hAnsi="Times New Roman" w:cs="Times New Roman"/>
                <w:b/>
                <w:sz w:val="24"/>
                <w:lang w:eastAsia="en-US"/>
              </w:rPr>
              <w:t>ir, kur reikia, nurodyti konkrečius duomenis)</w:t>
            </w:r>
          </w:p>
        </w:tc>
      </w:tr>
      <w:tr w:rsidR="005E38E5" w:rsidRPr="000E15A3" w:rsidTr="005E38E5">
        <w:trPr>
          <w:tblHeader/>
        </w:trPr>
        <w:tc>
          <w:tcPr>
            <w:tcW w:w="675"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E38E5" w:rsidRPr="000E15A3" w:rsidRDefault="005E38E5" w:rsidP="005E38E5">
            <w:pPr>
              <w:widowControl/>
              <w:autoSpaceDE/>
              <w:autoSpaceDN/>
              <w:adjustRightInd/>
              <w:ind w:firstLine="0"/>
              <w:jc w:val="center"/>
              <w:rPr>
                <w:rFonts w:ascii="Times New Roman" w:eastAsia="Calibri" w:hAnsi="Times New Roman" w:cs="Times New Roman"/>
                <w:sz w:val="24"/>
                <w:lang w:eastAsia="en-US"/>
              </w:rPr>
            </w:pPr>
            <w:r w:rsidRPr="000E15A3">
              <w:rPr>
                <w:rFonts w:ascii="Times New Roman" w:eastAsia="Calibri" w:hAnsi="Times New Roman" w:cs="Times New Roman"/>
                <w:sz w:val="24"/>
                <w:lang w:eastAsia="en-US"/>
              </w:rPr>
              <w:t>1.</w:t>
            </w:r>
          </w:p>
        </w:tc>
        <w:tc>
          <w:tcPr>
            <w:tcW w:w="9210"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5E38E5" w:rsidRPr="000E15A3" w:rsidRDefault="006853B1" w:rsidP="0049765E">
            <w:pPr>
              <w:widowControl/>
              <w:tabs>
                <w:tab w:val="left" w:pos="284"/>
                <w:tab w:val="left" w:pos="567"/>
                <w:tab w:val="left" w:pos="8931"/>
                <w:tab w:val="left" w:pos="9072"/>
              </w:tabs>
              <w:autoSpaceDE/>
              <w:autoSpaceDN/>
              <w:adjustRightInd/>
              <w:ind w:firstLine="0"/>
              <w:rPr>
                <w:rFonts w:ascii="Times New Roman" w:eastAsia="Calibri" w:hAnsi="Times New Roman" w:cs="Times New Roman"/>
                <w:b/>
                <w:sz w:val="24"/>
                <w:lang w:eastAsia="en-US"/>
              </w:rPr>
            </w:pPr>
            <w:r w:rsidRPr="000E15A3">
              <w:rPr>
                <w:rFonts w:ascii="Times New Roman" w:eastAsia="Calibri" w:hAnsi="Times New Roman" w:cs="Times New Roman"/>
                <w:b/>
                <w:bCs/>
                <w:sz w:val="24"/>
                <w:lang w:eastAsia="en-US"/>
              </w:rPr>
              <w:t xml:space="preserve">Magnio chloridas </w:t>
            </w:r>
            <w:r w:rsidR="0049765E">
              <w:rPr>
                <w:rFonts w:ascii="Times New Roman" w:eastAsia="Calibri" w:hAnsi="Times New Roman" w:cs="Times New Roman"/>
                <w:b/>
                <w:bCs/>
                <w:sz w:val="24"/>
                <w:lang w:eastAsia="en-US"/>
              </w:rPr>
              <w:t>(</w:t>
            </w:r>
            <w:proofErr w:type="spellStart"/>
            <w:r w:rsidR="0049765E">
              <w:rPr>
                <w:rFonts w:ascii="Times New Roman" w:eastAsia="Calibri" w:hAnsi="Times New Roman" w:cs="Times New Roman"/>
                <w:b/>
                <w:bCs/>
                <w:sz w:val="24"/>
                <w:lang w:eastAsia="en-US"/>
              </w:rPr>
              <w:t>heksah</w:t>
            </w:r>
            <w:r w:rsidRPr="000E15A3">
              <w:rPr>
                <w:rFonts w:ascii="Times New Roman" w:eastAsia="Calibri" w:hAnsi="Times New Roman" w:cs="Times New Roman"/>
                <w:b/>
                <w:bCs/>
                <w:sz w:val="24"/>
                <w:lang w:eastAsia="en-US"/>
              </w:rPr>
              <w:t>i</w:t>
            </w:r>
            <w:r w:rsidR="0049765E">
              <w:rPr>
                <w:rFonts w:ascii="Times New Roman" w:eastAsia="Calibri" w:hAnsi="Times New Roman" w:cs="Times New Roman"/>
                <w:b/>
                <w:bCs/>
                <w:sz w:val="24"/>
                <w:lang w:eastAsia="en-US"/>
              </w:rPr>
              <w:t>dra</w:t>
            </w:r>
            <w:r w:rsidRPr="000E15A3">
              <w:rPr>
                <w:rFonts w:ascii="Times New Roman" w:eastAsia="Calibri" w:hAnsi="Times New Roman" w:cs="Times New Roman"/>
                <w:b/>
                <w:bCs/>
                <w:sz w:val="24"/>
                <w:lang w:eastAsia="en-US"/>
              </w:rPr>
              <w:t>tas</w:t>
            </w:r>
            <w:proofErr w:type="spellEnd"/>
            <w:r w:rsidR="0049765E">
              <w:rPr>
                <w:rFonts w:ascii="Times New Roman" w:eastAsia="Calibri" w:hAnsi="Times New Roman" w:cs="Times New Roman"/>
                <w:b/>
                <w:bCs/>
                <w:sz w:val="24"/>
                <w:lang w:eastAsia="en-US"/>
              </w:rPr>
              <w:t>)</w:t>
            </w:r>
            <w:r w:rsidR="005E38E5" w:rsidRPr="000E15A3">
              <w:rPr>
                <w:rFonts w:ascii="Times New Roman" w:eastAsia="Calibri" w:hAnsi="Times New Roman" w:cs="Times New Roman"/>
                <w:b/>
                <w:sz w:val="24"/>
                <w:lang w:eastAsia="en-US"/>
              </w:rPr>
              <w:t xml:space="preserve"> turi atitikti šiuos reikalavimus:</w:t>
            </w:r>
          </w:p>
        </w:tc>
      </w:tr>
      <w:tr w:rsidR="009A4CCD" w:rsidRPr="000E15A3" w:rsidTr="005E38E5">
        <w:trPr>
          <w:trHeight w:val="20"/>
          <w:tblHeader/>
        </w:trPr>
        <w:tc>
          <w:tcPr>
            <w:tcW w:w="675" w:type="dxa"/>
            <w:tcBorders>
              <w:top w:val="single" w:sz="4" w:space="0" w:color="auto"/>
              <w:left w:val="single" w:sz="4" w:space="0" w:color="auto"/>
              <w:bottom w:val="single" w:sz="4" w:space="0" w:color="auto"/>
              <w:right w:val="single" w:sz="4" w:space="0" w:color="auto"/>
            </w:tcBorders>
            <w:vAlign w:val="center"/>
          </w:tcPr>
          <w:p w:rsidR="009A4CCD" w:rsidRPr="000E15A3" w:rsidRDefault="009A4CCD" w:rsidP="005E38E5">
            <w:pPr>
              <w:widowControl/>
              <w:autoSpaceDE/>
              <w:autoSpaceDN/>
              <w:adjustRightInd/>
              <w:ind w:firstLine="0"/>
              <w:rPr>
                <w:rFonts w:ascii="Times New Roman" w:eastAsia="Calibri" w:hAnsi="Times New Roman" w:cs="Times New Roman"/>
                <w:sz w:val="24"/>
                <w:lang w:eastAsia="en-US"/>
              </w:rPr>
            </w:pPr>
          </w:p>
        </w:tc>
        <w:tc>
          <w:tcPr>
            <w:tcW w:w="6096" w:type="dxa"/>
            <w:tcBorders>
              <w:top w:val="single" w:sz="4" w:space="0" w:color="auto"/>
              <w:left w:val="single" w:sz="4" w:space="0" w:color="auto"/>
              <w:bottom w:val="single" w:sz="4" w:space="0" w:color="auto"/>
              <w:right w:val="single" w:sz="4" w:space="0" w:color="auto"/>
            </w:tcBorders>
            <w:vAlign w:val="center"/>
          </w:tcPr>
          <w:p w:rsidR="009A4CCD" w:rsidRPr="000E15A3" w:rsidRDefault="009A4CCD" w:rsidP="005E38E5">
            <w:pPr>
              <w:widowControl/>
              <w:autoSpaceDE/>
              <w:autoSpaceDN/>
              <w:adjustRightInd/>
              <w:ind w:firstLine="0"/>
              <w:rPr>
                <w:rFonts w:ascii="Times New Roman" w:eastAsia="Calibri" w:hAnsi="Times New Roman" w:cs="Times New Roman"/>
                <w:sz w:val="24"/>
                <w:lang w:eastAsia="en-US"/>
              </w:rPr>
            </w:pPr>
            <w:r w:rsidRPr="000E15A3">
              <w:rPr>
                <w:rFonts w:ascii="Times New Roman" w:hAnsi="Times New Roman" w:cs="Times New Roman"/>
                <w:i/>
                <w:iCs/>
                <w:color w:val="FF0000"/>
                <w:sz w:val="24"/>
                <w:u w:val="single"/>
              </w:rPr>
              <w:t>(nurodyti Prekės gamintoją, tikslų prekės pavadinimą, kilmės šalį).</w:t>
            </w:r>
          </w:p>
        </w:tc>
        <w:tc>
          <w:tcPr>
            <w:tcW w:w="3114" w:type="dxa"/>
            <w:tcBorders>
              <w:top w:val="single" w:sz="4" w:space="0" w:color="auto"/>
              <w:left w:val="single" w:sz="4" w:space="0" w:color="auto"/>
              <w:bottom w:val="single" w:sz="4" w:space="0" w:color="auto"/>
              <w:right w:val="single" w:sz="4" w:space="0" w:color="auto"/>
            </w:tcBorders>
            <w:vAlign w:val="center"/>
          </w:tcPr>
          <w:p w:rsidR="009A4CCD" w:rsidRPr="000E15A3" w:rsidRDefault="009A4CCD" w:rsidP="005E38E5">
            <w:pPr>
              <w:widowControl/>
              <w:autoSpaceDE/>
              <w:autoSpaceDN/>
              <w:adjustRightInd/>
              <w:ind w:firstLine="0"/>
              <w:jc w:val="center"/>
              <w:rPr>
                <w:rFonts w:ascii="Times New Roman" w:eastAsia="Calibri" w:hAnsi="Times New Roman" w:cs="Times New Roman"/>
                <w:i/>
                <w:sz w:val="24"/>
                <w:lang w:eastAsia="en-US"/>
              </w:rPr>
            </w:pPr>
          </w:p>
        </w:tc>
      </w:tr>
      <w:tr w:rsidR="005E38E5" w:rsidRPr="000E15A3" w:rsidTr="005E38E5">
        <w:trPr>
          <w:trHeight w:val="20"/>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5E38E5" w:rsidRPr="000E15A3" w:rsidRDefault="005E38E5" w:rsidP="005E38E5">
            <w:pPr>
              <w:widowControl/>
              <w:autoSpaceDE/>
              <w:autoSpaceDN/>
              <w:adjustRightInd/>
              <w:ind w:firstLine="0"/>
              <w:rPr>
                <w:rFonts w:ascii="Times New Roman" w:eastAsia="Calibri" w:hAnsi="Times New Roman" w:cs="Times New Roman"/>
                <w:sz w:val="24"/>
                <w:lang w:eastAsia="en-US"/>
              </w:rPr>
            </w:pPr>
            <w:r w:rsidRPr="000E15A3">
              <w:rPr>
                <w:rFonts w:ascii="Times New Roman" w:eastAsia="Calibri" w:hAnsi="Times New Roman" w:cs="Times New Roman"/>
                <w:sz w:val="24"/>
                <w:lang w:eastAsia="en-US"/>
              </w:rPr>
              <w:t>1.1.</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38E5" w:rsidRPr="000E15A3" w:rsidRDefault="005E38E5" w:rsidP="006853B1">
            <w:pPr>
              <w:widowControl/>
              <w:autoSpaceDE/>
              <w:autoSpaceDN/>
              <w:adjustRightInd/>
              <w:ind w:firstLine="0"/>
              <w:jc w:val="both"/>
              <w:rPr>
                <w:rFonts w:ascii="Times New Roman" w:eastAsia="Calibri" w:hAnsi="Times New Roman" w:cs="Times New Roman"/>
                <w:sz w:val="24"/>
                <w:lang w:eastAsia="en-US"/>
              </w:rPr>
            </w:pPr>
            <w:r w:rsidRPr="000E15A3">
              <w:rPr>
                <w:rFonts w:ascii="Times New Roman" w:eastAsia="Calibri" w:hAnsi="Times New Roman" w:cs="Times New Roman"/>
                <w:sz w:val="24"/>
                <w:lang w:eastAsia="en-US"/>
              </w:rPr>
              <w:t xml:space="preserve">Prekės paskirtis – </w:t>
            </w:r>
            <w:bookmarkStart w:id="1" w:name="_GoBack"/>
            <w:r w:rsidRPr="000E15A3">
              <w:rPr>
                <w:rFonts w:ascii="Times New Roman" w:eastAsia="Calibri" w:hAnsi="Times New Roman" w:cs="Times New Roman"/>
                <w:sz w:val="24"/>
                <w:lang w:eastAsia="en-US"/>
              </w:rPr>
              <w:t>chemin</w:t>
            </w:r>
            <w:bookmarkEnd w:id="1"/>
            <w:r w:rsidRPr="000E15A3">
              <w:rPr>
                <w:rFonts w:ascii="Times New Roman" w:eastAsia="Calibri" w:hAnsi="Times New Roman" w:cs="Times New Roman"/>
                <w:sz w:val="24"/>
                <w:lang w:eastAsia="en-US"/>
              </w:rPr>
              <w:t xml:space="preserve">ė medžiaga turi būti tinkama naudoti </w:t>
            </w:r>
            <w:r w:rsidR="006853B1" w:rsidRPr="000E15A3">
              <w:rPr>
                <w:rFonts w:ascii="Times New Roman" w:eastAsia="Calibri" w:hAnsi="Times New Roman" w:cs="Times New Roman"/>
                <w:sz w:val="24"/>
                <w:lang w:eastAsia="en-US"/>
              </w:rPr>
              <w:t>siekiant sumažinti antrinę taršą fosforo junginiais iš dumblo apdorojimo grandies</w:t>
            </w:r>
          </w:p>
        </w:tc>
        <w:tc>
          <w:tcPr>
            <w:tcW w:w="3114" w:type="dxa"/>
            <w:tcBorders>
              <w:top w:val="single" w:sz="4" w:space="0" w:color="auto"/>
              <w:left w:val="single" w:sz="4" w:space="0" w:color="auto"/>
              <w:bottom w:val="single" w:sz="4" w:space="0" w:color="auto"/>
              <w:right w:val="single" w:sz="4" w:space="0" w:color="auto"/>
            </w:tcBorders>
            <w:vAlign w:val="center"/>
            <w:hideMark/>
          </w:tcPr>
          <w:p w:rsidR="005E38E5" w:rsidRPr="000E15A3" w:rsidRDefault="005E38E5" w:rsidP="005E38E5">
            <w:pPr>
              <w:widowControl/>
              <w:autoSpaceDE/>
              <w:autoSpaceDN/>
              <w:adjustRightInd/>
              <w:ind w:firstLine="0"/>
              <w:jc w:val="center"/>
              <w:rPr>
                <w:rFonts w:ascii="Times New Roman" w:eastAsia="Calibri" w:hAnsi="Times New Roman" w:cs="Times New Roman"/>
                <w:i/>
                <w:sz w:val="24"/>
                <w:lang w:eastAsia="en-US"/>
              </w:rPr>
            </w:pPr>
          </w:p>
        </w:tc>
      </w:tr>
      <w:tr w:rsidR="005E38E5" w:rsidRPr="000E15A3" w:rsidTr="005E38E5">
        <w:trPr>
          <w:trHeight w:val="278"/>
          <w:tblHeader/>
        </w:trPr>
        <w:tc>
          <w:tcPr>
            <w:tcW w:w="675" w:type="dxa"/>
            <w:tcBorders>
              <w:top w:val="single" w:sz="4" w:space="0" w:color="auto"/>
              <w:left w:val="single" w:sz="4" w:space="0" w:color="auto"/>
              <w:bottom w:val="single" w:sz="4" w:space="0" w:color="auto"/>
              <w:right w:val="single" w:sz="4" w:space="0" w:color="auto"/>
            </w:tcBorders>
            <w:hideMark/>
          </w:tcPr>
          <w:p w:rsidR="005E38E5" w:rsidRPr="000E15A3" w:rsidRDefault="005E38E5" w:rsidP="005E38E5">
            <w:pPr>
              <w:widowControl/>
              <w:autoSpaceDE/>
              <w:autoSpaceDN/>
              <w:adjustRightInd/>
              <w:spacing w:after="200"/>
              <w:ind w:firstLine="0"/>
              <w:rPr>
                <w:rFonts w:ascii="Times New Roman" w:eastAsia="Calibri" w:hAnsi="Times New Roman" w:cs="Times New Roman"/>
                <w:sz w:val="24"/>
                <w:lang w:eastAsia="en-US"/>
              </w:rPr>
            </w:pPr>
            <w:r w:rsidRPr="000E15A3">
              <w:rPr>
                <w:rFonts w:ascii="Times New Roman" w:eastAsia="Calibri" w:hAnsi="Times New Roman" w:cs="Times New Roman"/>
                <w:sz w:val="24"/>
                <w:lang w:eastAsia="en-US"/>
              </w:rPr>
              <w:t>1.2.</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38E5" w:rsidRPr="000E15A3" w:rsidRDefault="005E38E5" w:rsidP="006853B1">
            <w:pPr>
              <w:widowControl/>
              <w:autoSpaceDE/>
              <w:autoSpaceDN/>
              <w:adjustRightInd/>
              <w:ind w:firstLine="0"/>
              <w:jc w:val="both"/>
              <w:rPr>
                <w:rFonts w:ascii="Times New Roman" w:eastAsia="Calibri" w:hAnsi="Times New Roman" w:cs="Times New Roman"/>
                <w:sz w:val="24"/>
                <w:lang w:eastAsia="en-US"/>
              </w:rPr>
            </w:pPr>
            <w:r w:rsidRPr="000E15A3">
              <w:rPr>
                <w:rFonts w:ascii="Times New Roman" w:eastAsia="Calibri" w:hAnsi="Times New Roman" w:cs="Times New Roman"/>
                <w:sz w:val="24"/>
                <w:lang w:eastAsia="en-US"/>
              </w:rPr>
              <w:t xml:space="preserve">Būsena – </w:t>
            </w:r>
            <w:r w:rsidR="006853B1" w:rsidRPr="000E15A3">
              <w:rPr>
                <w:rFonts w:ascii="Times New Roman" w:eastAsia="Calibri" w:hAnsi="Times New Roman" w:cs="Times New Roman"/>
                <w:sz w:val="24"/>
                <w:lang w:eastAsia="en-US"/>
              </w:rPr>
              <w:t>balti arba šviesiais geltoni/pilki kieti dribsniai arba rutuliukai</w:t>
            </w:r>
          </w:p>
        </w:tc>
        <w:tc>
          <w:tcPr>
            <w:tcW w:w="3114" w:type="dxa"/>
            <w:tcBorders>
              <w:top w:val="single" w:sz="4" w:space="0" w:color="auto"/>
              <w:left w:val="single" w:sz="4" w:space="0" w:color="auto"/>
              <w:bottom w:val="single" w:sz="4" w:space="0" w:color="auto"/>
              <w:right w:val="single" w:sz="4" w:space="0" w:color="auto"/>
            </w:tcBorders>
            <w:vAlign w:val="center"/>
            <w:hideMark/>
          </w:tcPr>
          <w:p w:rsidR="005E38E5" w:rsidRPr="000E15A3" w:rsidRDefault="005E38E5" w:rsidP="005E38E5">
            <w:pPr>
              <w:widowControl/>
              <w:autoSpaceDE/>
              <w:autoSpaceDN/>
              <w:adjustRightInd/>
              <w:ind w:firstLine="0"/>
              <w:jc w:val="center"/>
              <w:rPr>
                <w:rFonts w:ascii="Times New Roman" w:eastAsia="Calibri" w:hAnsi="Times New Roman" w:cs="Times New Roman"/>
                <w:i/>
                <w:sz w:val="24"/>
                <w:lang w:eastAsia="en-US"/>
              </w:rPr>
            </w:pPr>
          </w:p>
        </w:tc>
      </w:tr>
      <w:tr w:rsidR="005E38E5" w:rsidRPr="000E15A3" w:rsidTr="005E38E5">
        <w:trPr>
          <w:trHeight w:val="20"/>
          <w:tblHeader/>
        </w:trPr>
        <w:tc>
          <w:tcPr>
            <w:tcW w:w="675" w:type="dxa"/>
            <w:tcBorders>
              <w:top w:val="single" w:sz="4" w:space="0" w:color="auto"/>
              <w:left w:val="single" w:sz="4" w:space="0" w:color="auto"/>
              <w:bottom w:val="single" w:sz="4" w:space="0" w:color="auto"/>
              <w:right w:val="single" w:sz="4" w:space="0" w:color="auto"/>
            </w:tcBorders>
            <w:hideMark/>
          </w:tcPr>
          <w:p w:rsidR="005E38E5" w:rsidRPr="000E15A3" w:rsidRDefault="005E38E5" w:rsidP="005E38E5">
            <w:pPr>
              <w:widowControl/>
              <w:autoSpaceDE/>
              <w:autoSpaceDN/>
              <w:adjustRightInd/>
              <w:spacing w:after="200"/>
              <w:ind w:firstLine="0"/>
              <w:rPr>
                <w:rFonts w:ascii="Times New Roman" w:eastAsia="Calibri" w:hAnsi="Times New Roman" w:cs="Times New Roman"/>
                <w:sz w:val="24"/>
                <w:lang w:eastAsia="en-US"/>
              </w:rPr>
            </w:pPr>
            <w:r w:rsidRPr="000E15A3">
              <w:rPr>
                <w:rFonts w:ascii="Times New Roman" w:eastAsia="Calibri" w:hAnsi="Times New Roman" w:cs="Times New Roman"/>
                <w:sz w:val="24"/>
                <w:lang w:eastAsia="en-US"/>
              </w:rPr>
              <w:t>1.3.</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38E5" w:rsidRPr="000E15A3" w:rsidRDefault="005E38E5" w:rsidP="006853B1">
            <w:pPr>
              <w:widowControl/>
              <w:tabs>
                <w:tab w:val="left" w:pos="8931"/>
                <w:tab w:val="left" w:pos="9072"/>
              </w:tabs>
              <w:autoSpaceDE/>
              <w:autoSpaceDN/>
              <w:adjustRightInd/>
              <w:ind w:firstLine="0"/>
              <w:jc w:val="both"/>
              <w:rPr>
                <w:rFonts w:ascii="Times New Roman" w:eastAsia="Calibri" w:hAnsi="Times New Roman" w:cs="Times New Roman"/>
                <w:sz w:val="24"/>
                <w:lang w:eastAsia="en-US"/>
              </w:rPr>
            </w:pPr>
            <w:r w:rsidRPr="000E15A3">
              <w:rPr>
                <w:rFonts w:ascii="Times New Roman" w:eastAsia="Calibri" w:hAnsi="Times New Roman" w:cs="Times New Roman"/>
                <w:sz w:val="24"/>
                <w:lang w:eastAsia="en-US"/>
              </w:rPr>
              <w:t>Sieros rūgšties tirpalo koncentracija turi būti ne mažesnė nei 35% ir ne didesnė nei 40%</w:t>
            </w:r>
          </w:p>
        </w:tc>
        <w:tc>
          <w:tcPr>
            <w:tcW w:w="3114" w:type="dxa"/>
            <w:tcBorders>
              <w:top w:val="single" w:sz="4" w:space="0" w:color="auto"/>
              <w:left w:val="single" w:sz="4" w:space="0" w:color="auto"/>
              <w:bottom w:val="single" w:sz="4" w:space="0" w:color="auto"/>
              <w:right w:val="single" w:sz="4" w:space="0" w:color="auto"/>
            </w:tcBorders>
            <w:vAlign w:val="center"/>
            <w:hideMark/>
          </w:tcPr>
          <w:p w:rsidR="005E38E5" w:rsidRPr="000E15A3" w:rsidRDefault="005E38E5" w:rsidP="005E38E5">
            <w:pPr>
              <w:widowControl/>
              <w:autoSpaceDE/>
              <w:autoSpaceDN/>
              <w:adjustRightInd/>
              <w:ind w:firstLine="0"/>
              <w:jc w:val="center"/>
              <w:rPr>
                <w:rFonts w:ascii="Times New Roman" w:eastAsia="Calibri" w:hAnsi="Times New Roman" w:cs="Times New Roman"/>
                <w:i/>
                <w:sz w:val="24"/>
                <w:lang w:val="en-US" w:eastAsia="en-US"/>
              </w:rPr>
            </w:pPr>
          </w:p>
        </w:tc>
      </w:tr>
      <w:tr w:rsidR="005E38E5" w:rsidRPr="000E15A3" w:rsidTr="006853B1">
        <w:trPr>
          <w:trHeight w:val="20"/>
          <w:tblHeader/>
        </w:trPr>
        <w:tc>
          <w:tcPr>
            <w:tcW w:w="675" w:type="dxa"/>
            <w:tcBorders>
              <w:top w:val="single" w:sz="4" w:space="0" w:color="auto"/>
              <w:left w:val="single" w:sz="4" w:space="0" w:color="auto"/>
              <w:bottom w:val="single" w:sz="4" w:space="0" w:color="auto"/>
              <w:right w:val="single" w:sz="4" w:space="0" w:color="auto"/>
            </w:tcBorders>
            <w:hideMark/>
          </w:tcPr>
          <w:p w:rsidR="005E38E5" w:rsidRPr="000E15A3" w:rsidRDefault="005E38E5" w:rsidP="005E38E5">
            <w:pPr>
              <w:widowControl/>
              <w:autoSpaceDE/>
              <w:autoSpaceDN/>
              <w:adjustRightInd/>
              <w:spacing w:after="200"/>
              <w:ind w:firstLine="0"/>
              <w:rPr>
                <w:rFonts w:ascii="Times New Roman" w:eastAsia="Calibri" w:hAnsi="Times New Roman" w:cs="Times New Roman"/>
                <w:sz w:val="24"/>
                <w:lang w:eastAsia="en-US"/>
              </w:rPr>
            </w:pPr>
            <w:r w:rsidRPr="000E15A3">
              <w:rPr>
                <w:rFonts w:ascii="Times New Roman" w:eastAsia="Calibri" w:hAnsi="Times New Roman" w:cs="Times New Roman"/>
                <w:sz w:val="24"/>
                <w:lang w:eastAsia="en-US"/>
              </w:rPr>
              <w:t>1.4.</w:t>
            </w:r>
          </w:p>
        </w:tc>
        <w:tc>
          <w:tcPr>
            <w:tcW w:w="6096" w:type="dxa"/>
            <w:tcBorders>
              <w:top w:val="single" w:sz="4" w:space="0" w:color="auto"/>
              <w:left w:val="single" w:sz="4" w:space="0" w:color="auto"/>
              <w:bottom w:val="single" w:sz="4" w:space="0" w:color="auto"/>
              <w:right w:val="single" w:sz="4" w:space="0" w:color="auto"/>
            </w:tcBorders>
            <w:vAlign w:val="center"/>
          </w:tcPr>
          <w:p w:rsidR="005E38E5" w:rsidRPr="000E15A3" w:rsidRDefault="006853B1" w:rsidP="006853B1">
            <w:pPr>
              <w:widowControl/>
              <w:tabs>
                <w:tab w:val="left" w:pos="8931"/>
                <w:tab w:val="left" w:pos="9072"/>
              </w:tabs>
              <w:autoSpaceDE/>
              <w:autoSpaceDN/>
              <w:adjustRightInd/>
              <w:ind w:firstLine="0"/>
              <w:jc w:val="both"/>
              <w:rPr>
                <w:rFonts w:ascii="Times New Roman" w:eastAsia="Calibri" w:hAnsi="Times New Roman" w:cs="Times New Roman"/>
                <w:sz w:val="24"/>
                <w:lang w:val="en-US" w:eastAsia="en-US"/>
              </w:rPr>
            </w:pPr>
            <w:r w:rsidRPr="000E15A3">
              <w:rPr>
                <w:rFonts w:ascii="Times New Roman" w:eastAsia="Calibri" w:hAnsi="Times New Roman" w:cs="Times New Roman"/>
                <w:sz w:val="24"/>
                <w:lang w:eastAsia="en-US"/>
              </w:rPr>
              <w:t>MgCl2 – apie 47</w:t>
            </w:r>
            <w:r w:rsidRPr="000E15A3">
              <w:rPr>
                <w:rFonts w:ascii="Times New Roman" w:eastAsia="Calibri" w:hAnsi="Times New Roman" w:cs="Times New Roman"/>
                <w:sz w:val="24"/>
                <w:lang w:val="en-US" w:eastAsia="en-US"/>
              </w:rPr>
              <w:t>%</w:t>
            </w:r>
          </w:p>
        </w:tc>
        <w:tc>
          <w:tcPr>
            <w:tcW w:w="3114" w:type="dxa"/>
            <w:tcBorders>
              <w:top w:val="single" w:sz="4" w:space="0" w:color="auto"/>
              <w:left w:val="single" w:sz="4" w:space="0" w:color="auto"/>
              <w:bottom w:val="single" w:sz="4" w:space="0" w:color="auto"/>
              <w:right w:val="single" w:sz="4" w:space="0" w:color="auto"/>
            </w:tcBorders>
            <w:vAlign w:val="center"/>
            <w:hideMark/>
          </w:tcPr>
          <w:p w:rsidR="005E38E5" w:rsidRPr="000E15A3" w:rsidRDefault="005E38E5" w:rsidP="005E38E5">
            <w:pPr>
              <w:widowControl/>
              <w:autoSpaceDE/>
              <w:autoSpaceDN/>
              <w:adjustRightInd/>
              <w:ind w:firstLine="0"/>
              <w:jc w:val="center"/>
              <w:rPr>
                <w:rFonts w:ascii="Times New Roman" w:eastAsia="Calibri" w:hAnsi="Times New Roman" w:cs="Times New Roman"/>
                <w:sz w:val="24"/>
                <w:lang w:val="en-US" w:eastAsia="en-US"/>
              </w:rPr>
            </w:pPr>
          </w:p>
        </w:tc>
      </w:tr>
      <w:tr w:rsidR="005E38E5" w:rsidRPr="000E15A3" w:rsidTr="006853B1">
        <w:trPr>
          <w:tblHeader/>
        </w:trPr>
        <w:tc>
          <w:tcPr>
            <w:tcW w:w="675" w:type="dxa"/>
            <w:tcBorders>
              <w:top w:val="single" w:sz="4" w:space="0" w:color="auto"/>
              <w:left w:val="single" w:sz="4" w:space="0" w:color="auto"/>
              <w:bottom w:val="single" w:sz="4" w:space="0" w:color="auto"/>
              <w:right w:val="single" w:sz="4" w:space="0" w:color="auto"/>
            </w:tcBorders>
            <w:hideMark/>
          </w:tcPr>
          <w:p w:rsidR="005E38E5" w:rsidRPr="000E15A3" w:rsidRDefault="005E38E5" w:rsidP="005E38E5">
            <w:pPr>
              <w:widowControl/>
              <w:autoSpaceDE/>
              <w:autoSpaceDN/>
              <w:adjustRightInd/>
              <w:spacing w:after="200"/>
              <w:ind w:firstLine="0"/>
              <w:rPr>
                <w:rFonts w:ascii="Times New Roman" w:eastAsia="Calibri" w:hAnsi="Times New Roman" w:cs="Times New Roman"/>
                <w:sz w:val="24"/>
                <w:lang w:eastAsia="en-US"/>
              </w:rPr>
            </w:pPr>
            <w:r w:rsidRPr="000E15A3">
              <w:rPr>
                <w:rFonts w:ascii="Times New Roman" w:eastAsia="Calibri" w:hAnsi="Times New Roman" w:cs="Times New Roman"/>
                <w:sz w:val="24"/>
                <w:lang w:eastAsia="en-US"/>
              </w:rPr>
              <w:t>1.5.</w:t>
            </w:r>
          </w:p>
        </w:tc>
        <w:tc>
          <w:tcPr>
            <w:tcW w:w="6096" w:type="dxa"/>
            <w:tcBorders>
              <w:top w:val="single" w:sz="4" w:space="0" w:color="auto"/>
              <w:left w:val="single" w:sz="4" w:space="0" w:color="auto"/>
              <w:bottom w:val="single" w:sz="4" w:space="0" w:color="auto"/>
              <w:right w:val="single" w:sz="4" w:space="0" w:color="auto"/>
            </w:tcBorders>
            <w:vAlign w:val="center"/>
          </w:tcPr>
          <w:p w:rsidR="005E38E5" w:rsidRPr="000E15A3" w:rsidRDefault="006853B1" w:rsidP="006853B1">
            <w:pPr>
              <w:widowControl/>
              <w:tabs>
                <w:tab w:val="left" w:pos="1985"/>
                <w:tab w:val="left" w:pos="8931"/>
                <w:tab w:val="left" w:pos="9072"/>
              </w:tabs>
              <w:autoSpaceDE/>
              <w:autoSpaceDN/>
              <w:adjustRightInd/>
              <w:ind w:firstLine="0"/>
              <w:jc w:val="both"/>
              <w:rPr>
                <w:rFonts w:ascii="Times New Roman" w:eastAsia="Calibri" w:hAnsi="Times New Roman" w:cs="Times New Roman"/>
                <w:sz w:val="24"/>
                <w:lang w:val="en-US" w:eastAsia="en-US"/>
              </w:rPr>
            </w:pPr>
            <w:r w:rsidRPr="000E15A3">
              <w:rPr>
                <w:rFonts w:ascii="Times New Roman" w:eastAsia="Calibri" w:hAnsi="Times New Roman" w:cs="Times New Roman"/>
                <w:sz w:val="24"/>
                <w:lang w:eastAsia="en-US"/>
              </w:rPr>
              <w:t xml:space="preserve">Drėgmė – apie 50 </w:t>
            </w:r>
            <w:r w:rsidRPr="000E15A3">
              <w:rPr>
                <w:rFonts w:ascii="Times New Roman" w:eastAsia="Calibri" w:hAnsi="Times New Roman" w:cs="Times New Roman"/>
                <w:sz w:val="24"/>
                <w:lang w:val="en-US" w:eastAsia="en-US"/>
              </w:rPr>
              <w:t>%.</w:t>
            </w:r>
          </w:p>
        </w:tc>
        <w:tc>
          <w:tcPr>
            <w:tcW w:w="3114" w:type="dxa"/>
            <w:tcBorders>
              <w:top w:val="single" w:sz="4" w:space="0" w:color="auto"/>
              <w:left w:val="single" w:sz="4" w:space="0" w:color="auto"/>
              <w:bottom w:val="single" w:sz="4" w:space="0" w:color="auto"/>
              <w:right w:val="single" w:sz="4" w:space="0" w:color="auto"/>
            </w:tcBorders>
            <w:vAlign w:val="center"/>
            <w:hideMark/>
          </w:tcPr>
          <w:p w:rsidR="005E38E5" w:rsidRPr="000E15A3" w:rsidRDefault="005E38E5" w:rsidP="005E38E5">
            <w:pPr>
              <w:widowControl/>
              <w:autoSpaceDE/>
              <w:autoSpaceDN/>
              <w:adjustRightInd/>
              <w:ind w:firstLine="0"/>
              <w:jc w:val="center"/>
              <w:rPr>
                <w:rFonts w:ascii="Times New Roman" w:eastAsia="Calibri" w:hAnsi="Times New Roman" w:cs="Times New Roman"/>
                <w:sz w:val="24"/>
                <w:lang w:eastAsia="en-US"/>
              </w:rPr>
            </w:pPr>
          </w:p>
        </w:tc>
      </w:tr>
    </w:tbl>
    <w:p w:rsidR="005E38E5" w:rsidRPr="000E15A3" w:rsidRDefault="005E38E5" w:rsidP="005E38E5">
      <w:pPr>
        <w:widowControl/>
        <w:tabs>
          <w:tab w:val="left" w:pos="284"/>
        </w:tabs>
        <w:autoSpaceDE/>
        <w:autoSpaceDN/>
        <w:adjustRightInd/>
        <w:ind w:left="284" w:firstLine="0"/>
        <w:jc w:val="center"/>
        <w:rPr>
          <w:rFonts w:ascii="Times New Roman" w:eastAsia="Calibri" w:hAnsi="Times New Roman" w:cs="Times New Roman"/>
          <w:color w:val="FF0000"/>
          <w:sz w:val="24"/>
          <w:lang w:eastAsia="en-US"/>
        </w:rPr>
      </w:pPr>
    </w:p>
    <w:p w:rsidR="005E38E5" w:rsidRPr="000E15A3" w:rsidRDefault="005E38E5" w:rsidP="005E38E5">
      <w:pPr>
        <w:ind w:right="-314" w:firstLine="0"/>
        <w:jc w:val="center"/>
        <w:rPr>
          <w:rFonts w:ascii="Times New Roman" w:hAnsi="Times New Roman" w:cs="Times New Roman"/>
          <w:b/>
          <w:sz w:val="24"/>
        </w:rPr>
      </w:pPr>
    </w:p>
    <w:p w:rsidR="005E38E5" w:rsidRPr="000E15A3" w:rsidRDefault="005E38E5" w:rsidP="005E38E5">
      <w:pPr>
        <w:pStyle w:val="Sraopastraipa"/>
        <w:widowControl/>
        <w:numPr>
          <w:ilvl w:val="0"/>
          <w:numId w:val="1"/>
        </w:numPr>
        <w:tabs>
          <w:tab w:val="left" w:pos="993"/>
          <w:tab w:val="left" w:pos="1134"/>
          <w:tab w:val="left" w:pos="1276"/>
        </w:tabs>
        <w:autoSpaceDE/>
        <w:autoSpaceDN/>
        <w:adjustRightInd/>
        <w:spacing w:after="160" w:line="276" w:lineRule="auto"/>
        <w:ind w:left="0" w:firstLine="0"/>
        <w:jc w:val="center"/>
        <w:rPr>
          <w:rFonts w:ascii="Times New Roman" w:hAnsi="Times New Roman" w:cs="Times New Roman"/>
          <w:b/>
          <w:sz w:val="24"/>
          <w:lang w:eastAsia="en-US"/>
        </w:rPr>
      </w:pPr>
      <w:r w:rsidRPr="000E15A3">
        <w:rPr>
          <w:rFonts w:ascii="Times New Roman" w:hAnsi="Times New Roman" w:cs="Times New Roman"/>
          <w:b/>
          <w:sz w:val="24"/>
          <w:lang w:eastAsia="en-US"/>
        </w:rPr>
        <w:t>PASIŪLYMO KAINA</w:t>
      </w:r>
    </w:p>
    <w:p w:rsidR="005E38E5" w:rsidRPr="000E15A3" w:rsidRDefault="005E38E5" w:rsidP="005E38E5">
      <w:pPr>
        <w:widowControl/>
        <w:tabs>
          <w:tab w:val="left" w:pos="567"/>
        </w:tabs>
        <w:autoSpaceDE/>
        <w:autoSpaceDN/>
        <w:adjustRightInd/>
        <w:spacing w:after="160"/>
        <w:ind w:firstLine="0"/>
        <w:rPr>
          <w:rFonts w:ascii="Times New Roman" w:hAnsi="Times New Roman" w:cs="Times New Roman"/>
          <w:sz w:val="24"/>
        </w:rPr>
      </w:pPr>
      <w:r w:rsidRPr="000E15A3">
        <w:rPr>
          <w:rFonts w:ascii="Times New Roman" w:hAnsi="Times New Roman" w:cs="Times New Roman"/>
          <w:sz w:val="24"/>
        </w:rPr>
        <w:tab/>
        <w:t>Pasiūlyme kaina nurodoma eurais. Apskaičiuojant kainą, turi būti atsižvelgta į visą Pirkimo sąlygose nurodytą Pirkimo objekto apimtį ir reikalavimus, kainos sudėtines dalis ir pan.</w:t>
      </w:r>
    </w:p>
    <w:p w:rsidR="005E38E5" w:rsidRPr="000E15A3" w:rsidRDefault="005E38E5" w:rsidP="005E38E5">
      <w:pPr>
        <w:widowControl/>
        <w:tabs>
          <w:tab w:val="left" w:pos="993"/>
        </w:tabs>
        <w:autoSpaceDE/>
        <w:autoSpaceDN/>
        <w:adjustRightInd/>
        <w:spacing w:after="160" w:line="276" w:lineRule="auto"/>
        <w:ind w:firstLine="567"/>
        <w:rPr>
          <w:rFonts w:ascii="Times New Roman" w:hAnsi="Times New Roman" w:cs="Times New Roman"/>
          <w:sz w:val="24"/>
        </w:rPr>
      </w:pPr>
      <w:r w:rsidRPr="000E15A3">
        <w:rPr>
          <w:rFonts w:ascii="Times New Roman" w:hAnsi="Times New Roman" w:cs="Times New Roman"/>
          <w:sz w:val="24"/>
        </w:rPr>
        <w:t>Pasiūlyme nurodyta kaina turi būti nurodoma dviejų skaičių po kablelio tikslumu.</w:t>
      </w:r>
      <w:bookmarkStart w:id="2" w:name="_Hlk127973725"/>
      <w:bookmarkStart w:id="3" w:name="_Hlk132568975"/>
    </w:p>
    <w:tbl>
      <w:tblPr>
        <w:tblW w:w="999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3515"/>
        <w:gridCol w:w="1701"/>
        <w:gridCol w:w="1985"/>
        <w:gridCol w:w="2126"/>
      </w:tblGrid>
      <w:tr w:rsidR="005E38E5" w:rsidRPr="000E15A3" w:rsidTr="005E38E5">
        <w:trPr>
          <w:trHeight w:val="553"/>
        </w:trPr>
        <w:tc>
          <w:tcPr>
            <w:tcW w:w="663" w:type="dxa"/>
            <w:shd w:val="clear" w:color="auto" w:fill="F2F2F2"/>
            <w:vAlign w:val="center"/>
            <w:hideMark/>
          </w:tcPr>
          <w:p w:rsidR="005E38E5" w:rsidRPr="000E15A3" w:rsidRDefault="005E38E5" w:rsidP="00527063">
            <w:pPr>
              <w:jc w:val="center"/>
              <w:rPr>
                <w:rFonts w:ascii="Times New Roman" w:hAnsi="Times New Roman" w:cs="Times New Roman"/>
                <w:sz w:val="24"/>
              </w:rPr>
            </w:pPr>
            <w:proofErr w:type="spellStart"/>
            <w:r w:rsidRPr="000E15A3">
              <w:rPr>
                <w:rFonts w:ascii="Times New Roman" w:hAnsi="Times New Roman" w:cs="Times New Roman"/>
                <w:sz w:val="24"/>
              </w:rPr>
              <w:t>EEil</w:t>
            </w:r>
            <w:proofErr w:type="spellEnd"/>
            <w:r w:rsidRPr="000E15A3">
              <w:rPr>
                <w:rFonts w:ascii="Times New Roman" w:hAnsi="Times New Roman" w:cs="Times New Roman"/>
                <w:sz w:val="24"/>
              </w:rPr>
              <w:t>.  Nr.</w:t>
            </w:r>
          </w:p>
        </w:tc>
        <w:tc>
          <w:tcPr>
            <w:tcW w:w="3515" w:type="dxa"/>
            <w:shd w:val="clear" w:color="auto" w:fill="F2F2F2"/>
            <w:vAlign w:val="center"/>
            <w:hideMark/>
          </w:tcPr>
          <w:p w:rsidR="005E38E5" w:rsidRPr="000E15A3" w:rsidRDefault="005E38E5" w:rsidP="00527063">
            <w:pPr>
              <w:jc w:val="center"/>
              <w:rPr>
                <w:rFonts w:ascii="Times New Roman" w:hAnsi="Times New Roman" w:cs="Times New Roman"/>
                <w:sz w:val="24"/>
                <w:lang w:val="en-AU"/>
              </w:rPr>
            </w:pPr>
            <w:r w:rsidRPr="000E15A3">
              <w:rPr>
                <w:rFonts w:ascii="Times New Roman" w:hAnsi="Times New Roman" w:cs="Times New Roman"/>
                <w:sz w:val="24"/>
              </w:rPr>
              <w:t>Pirkimo objektas</w:t>
            </w:r>
          </w:p>
        </w:tc>
        <w:tc>
          <w:tcPr>
            <w:tcW w:w="1701" w:type="dxa"/>
            <w:shd w:val="clear" w:color="auto" w:fill="F2F2F2"/>
            <w:vAlign w:val="center"/>
          </w:tcPr>
          <w:p w:rsidR="005E38E5" w:rsidRPr="000E15A3" w:rsidRDefault="005E38E5" w:rsidP="005E38E5">
            <w:pPr>
              <w:ind w:firstLine="0"/>
              <w:jc w:val="center"/>
              <w:rPr>
                <w:rFonts w:ascii="Times New Roman" w:hAnsi="Times New Roman" w:cs="Times New Roman"/>
                <w:sz w:val="24"/>
              </w:rPr>
            </w:pPr>
            <w:r w:rsidRPr="000E15A3">
              <w:rPr>
                <w:rFonts w:ascii="Times New Roman" w:hAnsi="Times New Roman" w:cs="Times New Roman"/>
                <w:sz w:val="24"/>
              </w:rPr>
              <w:t>1 t kaina</w:t>
            </w:r>
          </w:p>
          <w:p w:rsidR="005E38E5" w:rsidRPr="000E15A3" w:rsidRDefault="005E38E5" w:rsidP="005E38E5">
            <w:pPr>
              <w:ind w:firstLine="0"/>
              <w:jc w:val="center"/>
              <w:rPr>
                <w:rFonts w:ascii="Times New Roman" w:hAnsi="Times New Roman" w:cs="Times New Roman"/>
                <w:sz w:val="24"/>
              </w:rPr>
            </w:pPr>
            <w:proofErr w:type="spellStart"/>
            <w:r w:rsidRPr="000E15A3">
              <w:rPr>
                <w:rFonts w:ascii="Times New Roman" w:hAnsi="Times New Roman" w:cs="Times New Roman"/>
                <w:sz w:val="24"/>
              </w:rPr>
              <w:t>Eur</w:t>
            </w:r>
            <w:proofErr w:type="spellEnd"/>
            <w:r w:rsidRPr="000E15A3">
              <w:rPr>
                <w:rFonts w:ascii="Times New Roman" w:hAnsi="Times New Roman" w:cs="Times New Roman"/>
                <w:sz w:val="24"/>
              </w:rPr>
              <w:t xml:space="preserve"> be PVM</w:t>
            </w:r>
          </w:p>
        </w:tc>
        <w:tc>
          <w:tcPr>
            <w:tcW w:w="1985" w:type="dxa"/>
            <w:shd w:val="clear" w:color="auto" w:fill="F2F2F2"/>
            <w:vAlign w:val="center"/>
          </w:tcPr>
          <w:p w:rsidR="005E38E5" w:rsidRPr="000E15A3" w:rsidRDefault="005E38E5" w:rsidP="005E38E5">
            <w:pPr>
              <w:ind w:firstLine="0"/>
              <w:jc w:val="center"/>
              <w:rPr>
                <w:rFonts w:ascii="Times New Roman" w:hAnsi="Times New Roman" w:cs="Times New Roman"/>
                <w:sz w:val="24"/>
              </w:rPr>
            </w:pPr>
            <w:r w:rsidRPr="000E15A3">
              <w:rPr>
                <w:rFonts w:ascii="Times New Roman" w:hAnsi="Times New Roman" w:cs="Times New Roman"/>
                <w:sz w:val="24"/>
              </w:rPr>
              <w:t>Preliminarus kiekis, tonomis</w:t>
            </w:r>
          </w:p>
        </w:tc>
        <w:tc>
          <w:tcPr>
            <w:tcW w:w="2126" w:type="dxa"/>
            <w:shd w:val="clear" w:color="auto" w:fill="F2F2F2"/>
            <w:vAlign w:val="center"/>
          </w:tcPr>
          <w:p w:rsidR="005E38E5" w:rsidRPr="000E15A3" w:rsidRDefault="005E38E5" w:rsidP="005E38E5">
            <w:pPr>
              <w:ind w:firstLine="0"/>
              <w:jc w:val="center"/>
              <w:rPr>
                <w:rFonts w:ascii="Times New Roman" w:hAnsi="Times New Roman" w:cs="Times New Roman"/>
                <w:sz w:val="24"/>
              </w:rPr>
            </w:pPr>
            <w:r w:rsidRPr="000E15A3">
              <w:rPr>
                <w:rFonts w:ascii="Times New Roman" w:hAnsi="Times New Roman" w:cs="Times New Roman"/>
                <w:sz w:val="24"/>
              </w:rPr>
              <w:t>Pasiūlymo kaina</w:t>
            </w:r>
          </w:p>
          <w:p w:rsidR="005E38E5" w:rsidRPr="000E15A3" w:rsidRDefault="005E38E5" w:rsidP="005E38E5">
            <w:pPr>
              <w:ind w:firstLine="0"/>
              <w:jc w:val="center"/>
              <w:rPr>
                <w:rFonts w:ascii="Times New Roman" w:hAnsi="Times New Roman" w:cs="Times New Roman"/>
                <w:sz w:val="24"/>
              </w:rPr>
            </w:pPr>
            <w:proofErr w:type="spellStart"/>
            <w:r w:rsidRPr="000E15A3">
              <w:rPr>
                <w:rFonts w:ascii="Times New Roman" w:hAnsi="Times New Roman" w:cs="Times New Roman"/>
                <w:sz w:val="24"/>
              </w:rPr>
              <w:t>Eur</w:t>
            </w:r>
            <w:proofErr w:type="spellEnd"/>
            <w:r w:rsidRPr="000E15A3">
              <w:rPr>
                <w:rFonts w:ascii="Times New Roman" w:hAnsi="Times New Roman" w:cs="Times New Roman"/>
                <w:sz w:val="24"/>
              </w:rPr>
              <w:t xml:space="preserve"> be PVM*</w:t>
            </w:r>
          </w:p>
        </w:tc>
      </w:tr>
      <w:tr w:rsidR="005E38E5" w:rsidRPr="000E15A3" w:rsidTr="005E38E5">
        <w:trPr>
          <w:trHeight w:val="162"/>
        </w:trPr>
        <w:tc>
          <w:tcPr>
            <w:tcW w:w="663" w:type="dxa"/>
            <w:shd w:val="clear" w:color="auto" w:fill="F2F2F2"/>
            <w:vAlign w:val="center"/>
            <w:hideMark/>
          </w:tcPr>
          <w:p w:rsidR="005E38E5" w:rsidRPr="000E15A3" w:rsidRDefault="005E38E5" w:rsidP="00527063">
            <w:pPr>
              <w:jc w:val="center"/>
              <w:rPr>
                <w:rFonts w:ascii="Times New Roman" w:hAnsi="Times New Roman" w:cs="Times New Roman"/>
                <w:i/>
                <w:sz w:val="24"/>
              </w:rPr>
            </w:pPr>
            <w:r w:rsidRPr="000E15A3">
              <w:rPr>
                <w:rFonts w:ascii="Times New Roman" w:hAnsi="Times New Roman" w:cs="Times New Roman"/>
                <w:i/>
                <w:sz w:val="24"/>
              </w:rPr>
              <w:t>1</w:t>
            </w:r>
          </w:p>
        </w:tc>
        <w:tc>
          <w:tcPr>
            <w:tcW w:w="3515" w:type="dxa"/>
            <w:shd w:val="clear" w:color="auto" w:fill="F2F2F2"/>
            <w:vAlign w:val="center"/>
            <w:hideMark/>
          </w:tcPr>
          <w:p w:rsidR="005E38E5" w:rsidRPr="000E15A3" w:rsidRDefault="005E38E5" w:rsidP="005E38E5">
            <w:pPr>
              <w:jc w:val="center"/>
              <w:rPr>
                <w:rFonts w:ascii="Times New Roman" w:hAnsi="Times New Roman" w:cs="Times New Roman"/>
                <w:i/>
                <w:sz w:val="24"/>
              </w:rPr>
            </w:pPr>
            <w:r w:rsidRPr="000E15A3">
              <w:rPr>
                <w:rFonts w:ascii="Times New Roman" w:hAnsi="Times New Roman" w:cs="Times New Roman"/>
                <w:i/>
                <w:sz w:val="24"/>
              </w:rPr>
              <w:t>2</w:t>
            </w:r>
          </w:p>
        </w:tc>
        <w:tc>
          <w:tcPr>
            <w:tcW w:w="1701" w:type="dxa"/>
            <w:shd w:val="clear" w:color="auto" w:fill="F2F2F2"/>
            <w:vAlign w:val="center"/>
            <w:hideMark/>
          </w:tcPr>
          <w:p w:rsidR="005E38E5" w:rsidRPr="000E15A3" w:rsidRDefault="005E38E5" w:rsidP="005E38E5">
            <w:pPr>
              <w:jc w:val="center"/>
              <w:rPr>
                <w:rFonts w:ascii="Times New Roman" w:hAnsi="Times New Roman" w:cs="Times New Roman"/>
                <w:i/>
                <w:sz w:val="24"/>
                <w:lang w:val="en-US"/>
              </w:rPr>
            </w:pPr>
            <w:r w:rsidRPr="000E15A3">
              <w:rPr>
                <w:rFonts w:ascii="Times New Roman" w:hAnsi="Times New Roman" w:cs="Times New Roman"/>
                <w:i/>
                <w:sz w:val="24"/>
              </w:rPr>
              <w:t>3</w:t>
            </w:r>
          </w:p>
        </w:tc>
        <w:tc>
          <w:tcPr>
            <w:tcW w:w="1985" w:type="dxa"/>
            <w:shd w:val="clear" w:color="auto" w:fill="F2F2F2"/>
            <w:vAlign w:val="center"/>
            <w:hideMark/>
          </w:tcPr>
          <w:p w:rsidR="005E38E5" w:rsidRPr="000E15A3" w:rsidRDefault="005E38E5" w:rsidP="005E38E5">
            <w:pPr>
              <w:jc w:val="center"/>
              <w:rPr>
                <w:rFonts w:ascii="Times New Roman" w:hAnsi="Times New Roman" w:cs="Times New Roman"/>
                <w:i/>
                <w:sz w:val="24"/>
              </w:rPr>
            </w:pPr>
            <w:r w:rsidRPr="000E15A3">
              <w:rPr>
                <w:rFonts w:ascii="Times New Roman" w:hAnsi="Times New Roman" w:cs="Times New Roman"/>
                <w:i/>
                <w:sz w:val="24"/>
              </w:rPr>
              <w:t>4</w:t>
            </w:r>
          </w:p>
        </w:tc>
        <w:tc>
          <w:tcPr>
            <w:tcW w:w="2126" w:type="dxa"/>
            <w:shd w:val="clear" w:color="auto" w:fill="F2F2F2"/>
            <w:vAlign w:val="center"/>
          </w:tcPr>
          <w:p w:rsidR="005E38E5" w:rsidRPr="000E15A3" w:rsidRDefault="00D01FA7" w:rsidP="00D01FA7">
            <w:pPr>
              <w:ind w:firstLine="0"/>
              <w:rPr>
                <w:rFonts w:ascii="Times New Roman" w:hAnsi="Times New Roman" w:cs="Times New Roman"/>
                <w:i/>
                <w:sz w:val="24"/>
                <w:lang w:val="en-US"/>
              </w:rPr>
            </w:pPr>
            <w:r w:rsidRPr="000E15A3">
              <w:rPr>
                <w:rFonts w:ascii="Times New Roman" w:hAnsi="Times New Roman" w:cs="Times New Roman"/>
                <w:i/>
                <w:sz w:val="24"/>
                <w:lang w:val="en-US"/>
              </w:rPr>
              <w:t xml:space="preserve">           </w:t>
            </w:r>
            <w:r w:rsidR="005E38E5" w:rsidRPr="000E15A3">
              <w:rPr>
                <w:rFonts w:ascii="Times New Roman" w:hAnsi="Times New Roman" w:cs="Times New Roman"/>
                <w:i/>
                <w:sz w:val="24"/>
                <w:lang w:val="en-US"/>
              </w:rPr>
              <w:t>5=3x4</w:t>
            </w:r>
          </w:p>
        </w:tc>
      </w:tr>
      <w:tr w:rsidR="005E38E5" w:rsidRPr="000E15A3" w:rsidTr="005E38E5">
        <w:trPr>
          <w:trHeight w:val="691"/>
        </w:trPr>
        <w:tc>
          <w:tcPr>
            <w:tcW w:w="663" w:type="dxa"/>
            <w:vAlign w:val="center"/>
            <w:hideMark/>
          </w:tcPr>
          <w:p w:rsidR="005E38E5" w:rsidRPr="000E15A3" w:rsidRDefault="005E38E5" w:rsidP="005E38E5">
            <w:pPr>
              <w:jc w:val="center"/>
              <w:rPr>
                <w:rFonts w:ascii="Times New Roman" w:eastAsia="Calibri" w:hAnsi="Times New Roman" w:cs="Times New Roman"/>
                <w:sz w:val="24"/>
              </w:rPr>
            </w:pPr>
            <w:r w:rsidRPr="000E15A3">
              <w:rPr>
                <w:rFonts w:ascii="Times New Roman" w:eastAsia="Calibri" w:hAnsi="Times New Roman" w:cs="Times New Roman"/>
                <w:sz w:val="24"/>
              </w:rPr>
              <w:t>11.</w:t>
            </w:r>
          </w:p>
        </w:tc>
        <w:tc>
          <w:tcPr>
            <w:tcW w:w="3515" w:type="dxa"/>
            <w:vAlign w:val="center"/>
          </w:tcPr>
          <w:p w:rsidR="005E38E5" w:rsidRPr="000E15A3" w:rsidRDefault="006853B1" w:rsidP="00527063">
            <w:pPr>
              <w:tabs>
                <w:tab w:val="num" w:pos="960"/>
                <w:tab w:val="num" w:pos="1134"/>
                <w:tab w:val="num" w:pos="1276"/>
              </w:tabs>
              <w:ind w:left="33" w:hanging="33"/>
              <w:rPr>
                <w:rFonts w:ascii="Times New Roman" w:eastAsia="Calibri" w:hAnsi="Times New Roman" w:cs="Times New Roman"/>
                <w:sz w:val="24"/>
              </w:rPr>
            </w:pPr>
            <w:r w:rsidRPr="000E15A3">
              <w:rPr>
                <w:rFonts w:ascii="Times New Roman" w:eastAsia="Calibri" w:hAnsi="Times New Roman" w:cs="Times New Roman"/>
                <w:sz w:val="24"/>
              </w:rPr>
              <w:t xml:space="preserve">Magnio chloridas </w:t>
            </w:r>
            <w:r w:rsidR="0049765E">
              <w:rPr>
                <w:rFonts w:ascii="Times New Roman" w:eastAsia="Calibri" w:hAnsi="Times New Roman" w:cs="Times New Roman"/>
                <w:sz w:val="24"/>
              </w:rPr>
              <w:t>(</w:t>
            </w:r>
            <w:proofErr w:type="spellStart"/>
            <w:r w:rsidR="0049765E">
              <w:rPr>
                <w:rFonts w:ascii="Times New Roman" w:eastAsia="Calibri" w:hAnsi="Times New Roman" w:cs="Times New Roman"/>
                <w:sz w:val="24"/>
              </w:rPr>
              <w:t>heksahidratas</w:t>
            </w:r>
            <w:proofErr w:type="spellEnd"/>
            <w:r w:rsidR="0049765E">
              <w:rPr>
                <w:rFonts w:ascii="Times New Roman" w:eastAsia="Calibri" w:hAnsi="Times New Roman" w:cs="Times New Roman"/>
                <w:sz w:val="24"/>
              </w:rPr>
              <w:t>)</w:t>
            </w:r>
            <w:r w:rsidRPr="000E15A3">
              <w:rPr>
                <w:rFonts w:ascii="Times New Roman" w:eastAsia="Calibri" w:hAnsi="Times New Roman" w:cs="Times New Roman"/>
                <w:sz w:val="24"/>
              </w:rPr>
              <w:t xml:space="preserve"> </w:t>
            </w:r>
          </w:p>
        </w:tc>
        <w:tc>
          <w:tcPr>
            <w:tcW w:w="1701" w:type="dxa"/>
            <w:vAlign w:val="center"/>
          </w:tcPr>
          <w:p w:rsidR="005E38E5" w:rsidRPr="000E15A3" w:rsidRDefault="005E38E5" w:rsidP="00527063">
            <w:pPr>
              <w:jc w:val="center"/>
              <w:rPr>
                <w:rFonts w:ascii="Times New Roman" w:hAnsi="Times New Roman" w:cs="Times New Roman"/>
                <w:sz w:val="24"/>
              </w:rPr>
            </w:pPr>
          </w:p>
        </w:tc>
        <w:tc>
          <w:tcPr>
            <w:tcW w:w="1985" w:type="dxa"/>
            <w:vAlign w:val="center"/>
          </w:tcPr>
          <w:p w:rsidR="005E38E5" w:rsidRPr="000E15A3" w:rsidRDefault="0049765E" w:rsidP="005E38E5">
            <w:pPr>
              <w:ind w:firstLine="0"/>
              <w:jc w:val="center"/>
              <w:rPr>
                <w:rFonts w:ascii="Times New Roman" w:hAnsi="Times New Roman" w:cs="Times New Roman"/>
                <w:sz w:val="24"/>
              </w:rPr>
            </w:pPr>
            <w:r>
              <w:rPr>
                <w:rFonts w:ascii="Times New Roman" w:hAnsi="Times New Roman" w:cs="Times New Roman"/>
                <w:sz w:val="24"/>
              </w:rPr>
              <w:t>20</w:t>
            </w:r>
          </w:p>
        </w:tc>
        <w:tc>
          <w:tcPr>
            <w:tcW w:w="2126" w:type="dxa"/>
            <w:vAlign w:val="center"/>
          </w:tcPr>
          <w:p w:rsidR="005E38E5" w:rsidRPr="000E15A3" w:rsidRDefault="005E38E5" w:rsidP="00527063">
            <w:pPr>
              <w:jc w:val="center"/>
              <w:rPr>
                <w:rFonts w:ascii="Times New Roman" w:hAnsi="Times New Roman" w:cs="Times New Roman"/>
                <w:b/>
                <w:i/>
                <w:sz w:val="24"/>
              </w:rPr>
            </w:pPr>
          </w:p>
        </w:tc>
      </w:tr>
      <w:tr w:rsidR="005E38E5" w:rsidRPr="000E15A3" w:rsidTr="00D31B3F">
        <w:trPr>
          <w:trHeight w:val="352"/>
        </w:trPr>
        <w:tc>
          <w:tcPr>
            <w:tcW w:w="7864" w:type="dxa"/>
            <w:gridSpan w:val="4"/>
            <w:vAlign w:val="center"/>
          </w:tcPr>
          <w:p w:rsidR="005E38E5" w:rsidRPr="000E15A3" w:rsidRDefault="005E38E5" w:rsidP="005E38E5">
            <w:pPr>
              <w:ind w:firstLine="0"/>
              <w:jc w:val="right"/>
              <w:rPr>
                <w:rFonts w:ascii="Times New Roman" w:hAnsi="Times New Roman" w:cs="Times New Roman"/>
                <w:sz w:val="24"/>
              </w:rPr>
            </w:pPr>
            <w:r w:rsidRPr="000E15A3">
              <w:rPr>
                <w:rFonts w:ascii="Times New Roman" w:hAnsi="Times New Roman" w:cs="Times New Roman"/>
                <w:sz w:val="24"/>
              </w:rPr>
              <w:t xml:space="preserve">Bendra palyginamoji pasiūlymo kaina </w:t>
            </w:r>
            <w:proofErr w:type="spellStart"/>
            <w:r w:rsidRPr="000E15A3">
              <w:rPr>
                <w:rFonts w:ascii="Times New Roman" w:hAnsi="Times New Roman" w:cs="Times New Roman"/>
                <w:sz w:val="24"/>
              </w:rPr>
              <w:t>Eur</w:t>
            </w:r>
            <w:proofErr w:type="spellEnd"/>
            <w:r w:rsidRPr="000E15A3">
              <w:rPr>
                <w:rFonts w:ascii="Times New Roman" w:hAnsi="Times New Roman" w:cs="Times New Roman"/>
                <w:sz w:val="24"/>
              </w:rPr>
              <w:t xml:space="preserve"> be PVM</w:t>
            </w:r>
          </w:p>
        </w:tc>
        <w:tc>
          <w:tcPr>
            <w:tcW w:w="2126" w:type="dxa"/>
            <w:vAlign w:val="center"/>
          </w:tcPr>
          <w:p w:rsidR="005E38E5" w:rsidRPr="000E15A3" w:rsidRDefault="005E38E5" w:rsidP="00527063">
            <w:pPr>
              <w:jc w:val="center"/>
              <w:rPr>
                <w:rFonts w:ascii="Times New Roman" w:hAnsi="Times New Roman" w:cs="Times New Roman"/>
                <w:b/>
                <w:i/>
                <w:sz w:val="24"/>
              </w:rPr>
            </w:pPr>
          </w:p>
        </w:tc>
      </w:tr>
      <w:tr w:rsidR="005E38E5" w:rsidRPr="000E15A3" w:rsidTr="00D31B3F">
        <w:trPr>
          <w:trHeight w:val="427"/>
        </w:trPr>
        <w:tc>
          <w:tcPr>
            <w:tcW w:w="7864" w:type="dxa"/>
            <w:gridSpan w:val="4"/>
            <w:vAlign w:val="center"/>
          </w:tcPr>
          <w:p w:rsidR="005E38E5" w:rsidRPr="000E15A3" w:rsidRDefault="005E38E5" w:rsidP="00527063">
            <w:pPr>
              <w:ind w:firstLine="0"/>
              <w:jc w:val="right"/>
              <w:rPr>
                <w:rFonts w:ascii="Times New Roman" w:hAnsi="Times New Roman" w:cs="Times New Roman"/>
                <w:sz w:val="24"/>
              </w:rPr>
            </w:pPr>
            <w:r w:rsidRPr="000E15A3">
              <w:rPr>
                <w:rFonts w:ascii="Times New Roman" w:hAnsi="Times New Roman" w:cs="Times New Roman"/>
                <w:sz w:val="24"/>
              </w:rPr>
              <w:t>PVM</w:t>
            </w:r>
          </w:p>
        </w:tc>
        <w:tc>
          <w:tcPr>
            <w:tcW w:w="2126" w:type="dxa"/>
            <w:vAlign w:val="center"/>
          </w:tcPr>
          <w:p w:rsidR="005E38E5" w:rsidRPr="000E15A3" w:rsidRDefault="005E38E5" w:rsidP="00527063">
            <w:pPr>
              <w:jc w:val="center"/>
              <w:rPr>
                <w:rFonts w:ascii="Times New Roman" w:hAnsi="Times New Roman" w:cs="Times New Roman"/>
                <w:b/>
                <w:i/>
                <w:sz w:val="24"/>
              </w:rPr>
            </w:pPr>
          </w:p>
        </w:tc>
      </w:tr>
      <w:tr w:rsidR="005E38E5" w:rsidRPr="000E15A3" w:rsidTr="00D31B3F">
        <w:trPr>
          <w:trHeight w:val="410"/>
        </w:trPr>
        <w:tc>
          <w:tcPr>
            <w:tcW w:w="7864" w:type="dxa"/>
            <w:gridSpan w:val="4"/>
            <w:vAlign w:val="center"/>
          </w:tcPr>
          <w:p w:rsidR="005E38E5" w:rsidRPr="000E15A3" w:rsidRDefault="005E38E5" w:rsidP="005E38E5">
            <w:pPr>
              <w:ind w:firstLine="0"/>
              <w:jc w:val="right"/>
              <w:rPr>
                <w:rFonts w:ascii="Times New Roman" w:hAnsi="Times New Roman" w:cs="Times New Roman"/>
                <w:sz w:val="24"/>
              </w:rPr>
            </w:pPr>
            <w:r w:rsidRPr="000E15A3">
              <w:rPr>
                <w:rFonts w:ascii="Times New Roman" w:hAnsi="Times New Roman" w:cs="Times New Roman"/>
                <w:sz w:val="24"/>
              </w:rPr>
              <w:t xml:space="preserve">Bendra palyginamoji pasiūlymo kaina </w:t>
            </w:r>
            <w:proofErr w:type="spellStart"/>
            <w:r w:rsidRPr="000E15A3">
              <w:rPr>
                <w:rFonts w:ascii="Times New Roman" w:hAnsi="Times New Roman" w:cs="Times New Roman"/>
                <w:sz w:val="24"/>
              </w:rPr>
              <w:t>Eur</w:t>
            </w:r>
            <w:proofErr w:type="spellEnd"/>
            <w:r w:rsidRPr="000E15A3">
              <w:rPr>
                <w:rFonts w:ascii="Times New Roman" w:hAnsi="Times New Roman" w:cs="Times New Roman"/>
                <w:sz w:val="24"/>
              </w:rPr>
              <w:t xml:space="preserve"> su PVM</w:t>
            </w:r>
          </w:p>
        </w:tc>
        <w:tc>
          <w:tcPr>
            <w:tcW w:w="2126" w:type="dxa"/>
            <w:vAlign w:val="center"/>
          </w:tcPr>
          <w:p w:rsidR="005E38E5" w:rsidRPr="000E15A3" w:rsidRDefault="005E38E5" w:rsidP="00527063">
            <w:pPr>
              <w:jc w:val="center"/>
              <w:rPr>
                <w:rFonts w:ascii="Times New Roman" w:hAnsi="Times New Roman" w:cs="Times New Roman"/>
                <w:b/>
                <w:i/>
                <w:sz w:val="24"/>
              </w:rPr>
            </w:pPr>
          </w:p>
        </w:tc>
      </w:tr>
    </w:tbl>
    <w:p w:rsidR="005E38E5" w:rsidRPr="000E15A3" w:rsidRDefault="005E38E5" w:rsidP="005E38E5">
      <w:pPr>
        <w:widowControl/>
        <w:tabs>
          <w:tab w:val="right" w:pos="0"/>
          <w:tab w:val="center" w:pos="4320"/>
          <w:tab w:val="right" w:pos="8640"/>
        </w:tabs>
        <w:autoSpaceDE/>
        <w:autoSpaceDN/>
        <w:adjustRightInd/>
        <w:ind w:firstLine="0"/>
        <w:jc w:val="both"/>
        <w:rPr>
          <w:rFonts w:ascii="Times New Roman" w:eastAsia="Arial Unicode MS" w:hAnsi="Times New Roman" w:cs="Times New Roman"/>
          <w:sz w:val="24"/>
          <w:bdr w:val="none" w:sz="0" w:space="0" w:color="auto" w:frame="1"/>
        </w:rPr>
      </w:pPr>
      <w:r w:rsidRPr="000E15A3">
        <w:rPr>
          <w:rFonts w:ascii="Times New Roman" w:eastAsia="Arial Unicode MS" w:hAnsi="Times New Roman" w:cs="Times New Roman"/>
          <w:i/>
          <w:sz w:val="24"/>
          <w:bdr w:val="none" w:sz="0" w:space="0" w:color="auto" w:frame="1"/>
        </w:rPr>
        <w:t>*Pasiūlymo kaina naudojama tik pasiūlymų vertinimui atlikti.</w:t>
      </w:r>
    </w:p>
    <w:bookmarkEnd w:id="2"/>
    <w:bookmarkEnd w:id="3"/>
    <w:p w:rsidR="005E38E5" w:rsidRPr="000E15A3" w:rsidRDefault="005E38E5" w:rsidP="005E38E5">
      <w:pPr>
        <w:widowControl/>
        <w:autoSpaceDE/>
        <w:autoSpaceDN/>
        <w:adjustRightInd/>
        <w:spacing w:line="276" w:lineRule="auto"/>
        <w:ind w:firstLine="0"/>
        <w:jc w:val="both"/>
        <w:rPr>
          <w:rFonts w:ascii="Times New Roman" w:hAnsi="Times New Roman" w:cs="Times New Roman"/>
          <w:b/>
          <w:bCs/>
          <w:sz w:val="24"/>
        </w:rPr>
      </w:pPr>
    </w:p>
    <w:p w:rsidR="005E38E5" w:rsidRPr="000E15A3" w:rsidRDefault="005E38E5" w:rsidP="005E38E5">
      <w:pPr>
        <w:widowControl/>
        <w:autoSpaceDE/>
        <w:autoSpaceDN/>
        <w:adjustRightInd/>
        <w:spacing w:line="276" w:lineRule="auto"/>
        <w:ind w:firstLine="0"/>
        <w:jc w:val="both"/>
        <w:rPr>
          <w:rFonts w:ascii="Times New Roman" w:hAnsi="Times New Roman" w:cs="Times New Roman"/>
          <w:sz w:val="24"/>
        </w:rPr>
      </w:pPr>
      <w:r w:rsidRPr="000E15A3">
        <w:rPr>
          <w:rFonts w:ascii="Times New Roman" w:hAnsi="Times New Roman" w:cs="Times New Roman"/>
          <w:b/>
          <w:bCs/>
          <w:sz w:val="24"/>
        </w:rPr>
        <w:t xml:space="preserve">Pasiūlymo kaina, </w:t>
      </w:r>
      <w:r w:rsidRPr="000E15A3">
        <w:rPr>
          <w:rFonts w:ascii="Times New Roman" w:hAnsi="Times New Roman" w:cs="Times New Roman"/>
          <w:sz w:val="24"/>
        </w:rPr>
        <w:t> įskaitant PVM (</w:t>
      </w:r>
      <w:r w:rsidRPr="000E15A3">
        <w:rPr>
          <w:rFonts w:ascii="Times New Roman" w:hAnsi="Times New Roman" w:cs="Times New Roman"/>
          <w:i/>
          <w:sz w:val="24"/>
        </w:rPr>
        <w:t>nurodoma žodžiais</w:t>
      </w:r>
      <w:r w:rsidRPr="000E15A3">
        <w:rPr>
          <w:rFonts w:ascii="Times New Roman" w:hAnsi="Times New Roman" w:cs="Times New Roman"/>
          <w:sz w:val="24"/>
        </w:rPr>
        <w:t>)</w:t>
      </w:r>
      <w:r w:rsidRPr="000E15A3">
        <w:rPr>
          <w:rFonts w:ascii="Times New Roman" w:hAnsi="Times New Roman" w:cs="Times New Roman"/>
          <w:b/>
          <w:bCs/>
          <w:sz w:val="24"/>
        </w:rPr>
        <w:t xml:space="preserve"> _________________________________ ,</w:t>
      </w:r>
    </w:p>
    <w:p w:rsidR="005E38E5" w:rsidRPr="000E15A3" w:rsidRDefault="005E38E5" w:rsidP="005E38E5">
      <w:pPr>
        <w:widowControl/>
        <w:autoSpaceDE/>
        <w:autoSpaceDN/>
        <w:adjustRightInd/>
        <w:spacing w:line="276" w:lineRule="auto"/>
        <w:ind w:firstLine="0"/>
        <w:jc w:val="both"/>
        <w:rPr>
          <w:rFonts w:ascii="Times New Roman" w:hAnsi="Times New Roman" w:cs="Times New Roman"/>
          <w:sz w:val="24"/>
        </w:rPr>
      </w:pPr>
      <w:r w:rsidRPr="000E15A3">
        <w:rPr>
          <w:rFonts w:ascii="Times New Roman" w:hAnsi="Times New Roman" w:cs="Times New Roman"/>
          <w:b/>
          <w:bCs/>
          <w:sz w:val="24"/>
        </w:rPr>
        <w:lastRenderedPageBreak/>
        <w:t>                                                                     </w:t>
      </w:r>
      <w:r w:rsidRPr="000E15A3">
        <w:rPr>
          <w:rFonts w:ascii="Times New Roman" w:hAnsi="Times New Roman" w:cs="Times New Roman"/>
          <w:sz w:val="24"/>
        </w:rPr>
        <w:t> </w:t>
      </w:r>
    </w:p>
    <w:p w:rsidR="005E38E5" w:rsidRPr="000E15A3" w:rsidRDefault="005E38E5" w:rsidP="005E38E5">
      <w:pPr>
        <w:widowControl/>
        <w:autoSpaceDE/>
        <w:autoSpaceDN/>
        <w:adjustRightInd/>
        <w:spacing w:line="276" w:lineRule="auto"/>
        <w:ind w:firstLine="0"/>
        <w:jc w:val="both"/>
        <w:rPr>
          <w:rFonts w:ascii="Times New Roman" w:hAnsi="Times New Roman" w:cs="Times New Roman"/>
          <w:sz w:val="24"/>
        </w:rPr>
      </w:pPr>
      <w:r w:rsidRPr="000E15A3">
        <w:rPr>
          <w:rFonts w:ascii="Times New Roman" w:hAnsi="Times New Roman" w:cs="Times New Roman"/>
          <w:sz w:val="24"/>
        </w:rPr>
        <w:t>iš jų PVM – __________________________. Į šią sumą įeina visi mokesčiai ir išlaidos.</w:t>
      </w:r>
    </w:p>
    <w:p w:rsidR="005E38E5" w:rsidRPr="000E15A3" w:rsidRDefault="005E38E5" w:rsidP="005E38E5">
      <w:pPr>
        <w:widowControl/>
        <w:autoSpaceDE/>
        <w:autoSpaceDN/>
        <w:adjustRightInd/>
        <w:spacing w:line="276" w:lineRule="auto"/>
        <w:ind w:firstLine="0"/>
        <w:jc w:val="both"/>
        <w:rPr>
          <w:rFonts w:ascii="Times New Roman" w:hAnsi="Times New Roman" w:cs="Times New Roman"/>
          <w:sz w:val="24"/>
        </w:rPr>
      </w:pPr>
      <w:r w:rsidRPr="000E15A3">
        <w:rPr>
          <w:rFonts w:ascii="Times New Roman" w:hAnsi="Times New Roman" w:cs="Times New Roman"/>
          <w:b/>
          <w:bCs/>
          <w:sz w:val="24"/>
        </w:rPr>
        <w:t xml:space="preserve">                      </w:t>
      </w:r>
      <w:r w:rsidRPr="000E15A3">
        <w:rPr>
          <w:rFonts w:ascii="Times New Roman" w:hAnsi="Times New Roman" w:cs="Times New Roman"/>
          <w:sz w:val="24"/>
        </w:rPr>
        <w:t> </w:t>
      </w:r>
      <w:r w:rsidRPr="000E15A3">
        <w:rPr>
          <w:rFonts w:ascii="Times New Roman" w:hAnsi="Times New Roman" w:cs="Times New Roman"/>
          <w:i/>
          <w:iCs/>
          <w:sz w:val="24"/>
        </w:rPr>
        <w:t>(nurodoma kaina žodžiais)</w:t>
      </w:r>
    </w:p>
    <w:p w:rsidR="005E38E5" w:rsidRPr="000E15A3" w:rsidRDefault="005E38E5" w:rsidP="005E38E5">
      <w:pPr>
        <w:widowControl/>
        <w:autoSpaceDE/>
        <w:autoSpaceDN/>
        <w:adjustRightInd/>
        <w:spacing w:line="300" w:lineRule="auto"/>
        <w:ind w:firstLine="0"/>
        <w:rPr>
          <w:rFonts w:ascii="Times New Roman" w:hAnsi="Times New Roman" w:cs="Times New Roman"/>
          <w:color w:val="000000"/>
          <w:kern w:val="1"/>
          <w:sz w:val="24"/>
        </w:rPr>
      </w:pPr>
    </w:p>
    <w:p w:rsidR="005E38E5" w:rsidRPr="000E15A3" w:rsidRDefault="005E38E5" w:rsidP="005E38E5">
      <w:pPr>
        <w:keepNext/>
        <w:ind w:firstLine="0"/>
        <w:jc w:val="both"/>
        <w:rPr>
          <w:rFonts w:ascii="Times New Roman" w:hAnsi="Times New Roman" w:cs="Times New Roman"/>
          <w:sz w:val="24"/>
        </w:rPr>
      </w:pPr>
      <w:r w:rsidRPr="000E15A3">
        <w:rPr>
          <w:rFonts w:ascii="Times New Roman" w:hAnsi="Times New Roman" w:cs="Times New Roman"/>
          <w:sz w:val="24"/>
        </w:rPr>
        <w:t xml:space="preserve">Jei suma skaičiais neatitinka sumos žodžiais, teisinga laikoma suma žodžiais. </w:t>
      </w:r>
    </w:p>
    <w:p w:rsidR="005E38E5" w:rsidRPr="000E15A3" w:rsidRDefault="005E38E5" w:rsidP="005E38E5">
      <w:pPr>
        <w:jc w:val="both"/>
        <w:rPr>
          <w:rFonts w:ascii="Times New Roman" w:hAnsi="Times New Roman" w:cs="Times New Roman"/>
          <w:sz w:val="24"/>
        </w:rPr>
      </w:pPr>
    </w:p>
    <w:p w:rsidR="005E38E5" w:rsidRPr="000E15A3" w:rsidRDefault="005E38E5" w:rsidP="005E38E5">
      <w:pPr>
        <w:ind w:firstLine="0"/>
        <w:jc w:val="both"/>
        <w:rPr>
          <w:rFonts w:ascii="Times New Roman" w:hAnsi="Times New Roman" w:cs="Times New Roman"/>
          <w:sz w:val="24"/>
        </w:rPr>
      </w:pPr>
      <w:r w:rsidRPr="000E15A3">
        <w:rPr>
          <w:rFonts w:ascii="Times New Roman" w:hAnsi="Times New Roman" w:cs="Times New Roman"/>
          <w:sz w:val="24"/>
        </w:rPr>
        <w:t>Į šią sumą įeina visos išlaidos ir visi mokesčiai.</w:t>
      </w:r>
    </w:p>
    <w:p w:rsidR="005E38E5" w:rsidRPr="000E15A3" w:rsidRDefault="005E38E5" w:rsidP="005E38E5">
      <w:pPr>
        <w:ind w:right="-314" w:firstLine="0"/>
        <w:jc w:val="both"/>
        <w:rPr>
          <w:rFonts w:ascii="Times New Roman" w:hAnsi="Times New Roman" w:cs="Times New Roman"/>
          <w:sz w:val="24"/>
        </w:rPr>
      </w:pPr>
    </w:p>
    <w:p w:rsidR="005E38E5" w:rsidRPr="000E15A3" w:rsidRDefault="005E38E5" w:rsidP="005E38E5">
      <w:pPr>
        <w:ind w:right="-314"/>
        <w:jc w:val="both"/>
        <w:rPr>
          <w:rFonts w:ascii="Times New Roman" w:hAnsi="Times New Roman" w:cs="Times New Roman"/>
          <w:color w:val="000000"/>
          <w:sz w:val="24"/>
          <w:lang w:eastAsia="en-US"/>
        </w:rPr>
      </w:pPr>
      <w:r w:rsidRPr="000E15A3">
        <w:rPr>
          <w:rFonts w:ascii="Times New Roman" w:hAnsi="Times New Roman" w:cs="Times New Roman"/>
          <w:color w:val="000000"/>
          <w:sz w:val="24"/>
          <w:lang w:eastAsia="en-US"/>
        </w:rPr>
        <w:t>Kartu su pasiūlymu pateikiami šie dokumentai:</w:t>
      </w:r>
    </w:p>
    <w:p w:rsidR="005E38E5" w:rsidRPr="000E15A3" w:rsidRDefault="005E38E5" w:rsidP="005E38E5">
      <w:pPr>
        <w:widowControl/>
        <w:autoSpaceDE/>
        <w:autoSpaceDN/>
        <w:adjustRightInd/>
        <w:ind w:right="-314"/>
        <w:jc w:val="both"/>
        <w:rPr>
          <w:rFonts w:ascii="Times New Roman" w:hAnsi="Times New Roman" w:cs="Times New Roman"/>
          <w:color w:val="000000"/>
          <w:sz w:val="24"/>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5E38E5" w:rsidRPr="000E15A3" w:rsidTr="00527063">
        <w:tc>
          <w:tcPr>
            <w:tcW w:w="567" w:type="dxa"/>
          </w:tcPr>
          <w:p w:rsidR="005E38E5" w:rsidRPr="000E15A3" w:rsidRDefault="005E38E5" w:rsidP="00527063">
            <w:pPr>
              <w:widowControl/>
              <w:autoSpaceDE/>
              <w:autoSpaceDN/>
              <w:adjustRightInd/>
              <w:ind w:right="-314" w:firstLine="0"/>
              <w:rPr>
                <w:rFonts w:ascii="Times New Roman" w:hAnsi="Times New Roman" w:cs="Times New Roman"/>
                <w:color w:val="000000"/>
                <w:sz w:val="24"/>
                <w:lang w:eastAsia="en-US"/>
              </w:rPr>
            </w:pPr>
            <w:r w:rsidRPr="000E15A3">
              <w:rPr>
                <w:rFonts w:ascii="Times New Roman" w:hAnsi="Times New Roman" w:cs="Times New Roman"/>
                <w:color w:val="000000"/>
                <w:sz w:val="24"/>
                <w:lang w:eastAsia="en-US"/>
              </w:rPr>
              <w:t>Eil. Nr.</w:t>
            </w:r>
          </w:p>
        </w:tc>
        <w:tc>
          <w:tcPr>
            <w:tcW w:w="4677" w:type="dxa"/>
          </w:tcPr>
          <w:p w:rsidR="005E38E5" w:rsidRPr="000E15A3" w:rsidRDefault="005E38E5" w:rsidP="00527063">
            <w:pPr>
              <w:widowControl/>
              <w:autoSpaceDE/>
              <w:autoSpaceDN/>
              <w:adjustRightInd/>
              <w:ind w:right="-314" w:firstLine="0"/>
              <w:jc w:val="center"/>
              <w:rPr>
                <w:rFonts w:ascii="Times New Roman" w:hAnsi="Times New Roman" w:cs="Times New Roman"/>
                <w:color w:val="000000"/>
                <w:sz w:val="24"/>
                <w:lang w:eastAsia="en-US"/>
              </w:rPr>
            </w:pPr>
            <w:r w:rsidRPr="000E15A3">
              <w:rPr>
                <w:rFonts w:ascii="Times New Roman" w:hAnsi="Times New Roman" w:cs="Times New Roman"/>
                <w:color w:val="000000"/>
                <w:sz w:val="24"/>
                <w:lang w:eastAsia="en-US"/>
              </w:rPr>
              <w:t>Pateikto dokumento pavadinimas</w:t>
            </w:r>
          </w:p>
        </w:tc>
        <w:tc>
          <w:tcPr>
            <w:tcW w:w="2551" w:type="dxa"/>
          </w:tcPr>
          <w:p w:rsidR="005E38E5" w:rsidRPr="000E15A3" w:rsidRDefault="005E38E5" w:rsidP="00527063">
            <w:pPr>
              <w:widowControl/>
              <w:autoSpaceDE/>
              <w:autoSpaceDN/>
              <w:adjustRightInd/>
              <w:ind w:right="-314" w:firstLine="0"/>
              <w:jc w:val="center"/>
              <w:rPr>
                <w:rFonts w:ascii="Times New Roman" w:hAnsi="Times New Roman" w:cs="Times New Roman"/>
                <w:color w:val="000000"/>
                <w:sz w:val="24"/>
                <w:lang w:eastAsia="en-US"/>
              </w:rPr>
            </w:pPr>
            <w:r w:rsidRPr="000E15A3">
              <w:rPr>
                <w:rFonts w:ascii="Times New Roman" w:hAnsi="Times New Roman" w:cs="Times New Roman"/>
                <w:color w:val="000000"/>
                <w:sz w:val="24"/>
                <w:lang w:eastAsia="en-US"/>
              </w:rPr>
              <w:t>Dokumento puslapių</w:t>
            </w:r>
          </w:p>
          <w:p w:rsidR="005E38E5" w:rsidRPr="000E15A3" w:rsidRDefault="005E38E5" w:rsidP="00527063">
            <w:pPr>
              <w:widowControl/>
              <w:autoSpaceDE/>
              <w:autoSpaceDN/>
              <w:adjustRightInd/>
              <w:ind w:right="-314" w:firstLine="0"/>
              <w:jc w:val="center"/>
              <w:rPr>
                <w:rFonts w:ascii="Times New Roman" w:hAnsi="Times New Roman" w:cs="Times New Roman"/>
                <w:color w:val="000000"/>
                <w:sz w:val="24"/>
                <w:lang w:eastAsia="en-US"/>
              </w:rPr>
            </w:pPr>
            <w:r w:rsidRPr="000E15A3">
              <w:rPr>
                <w:rFonts w:ascii="Times New Roman" w:hAnsi="Times New Roman" w:cs="Times New Roman"/>
                <w:color w:val="000000"/>
                <w:sz w:val="24"/>
                <w:lang w:eastAsia="en-US"/>
              </w:rPr>
              <w:t>skaičius</w:t>
            </w:r>
          </w:p>
        </w:tc>
        <w:tc>
          <w:tcPr>
            <w:tcW w:w="2126" w:type="dxa"/>
          </w:tcPr>
          <w:p w:rsidR="005E38E5" w:rsidRPr="000E15A3" w:rsidRDefault="005E38E5" w:rsidP="00527063">
            <w:pPr>
              <w:widowControl/>
              <w:autoSpaceDE/>
              <w:autoSpaceDN/>
              <w:adjustRightInd/>
              <w:ind w:right="-314" w:firstLine="0"/>
              <w:jc w:val="center"/>
              <w:rPr>
                <w:rFonts w:ascii="Times New Roman" w:hAnsi="Times New Roman" w:cs="Times New Roman"/>
                <w:color w:val="000000"/>
                <w:sz w:val="24"/>
                <w:lang w:eastAsia="en-US"/>
              </w:rPr>
            </w:pPr>
            <w:r w:rsidRPr="000E15A3">
              <w:rPr>
                <w:rFonts w:ascii="Times New Roman" w:hAnsi="Times New Roman" w:cs="Times New Roman"/>
                <w:color w:val="000000"/>
                <w:sz w:val="24"/>
                <w:lang w:eastAsia="en-US"/>
              </w:rPr>
              <w:t>Dokumento konfidencialumas</w:t>
            </w:r>
          </w:p>
          <w:p w:rsidR="005E38E5" w:rsidRPr="000E15A3" w:rsidRDefault="005E38E5" w:rsidP="00527063">
            <w:pPr>
              <w:widowControl/>
              <w:autoSpaceDE/>
              <w:autoSpaceDN/>
              <w:adjustRightInd/>
              <w:ind w:right="-314" w:firstLine="0"/>
              <w:jc w:val="center"/>
              <w:rPr>
                <w:rFonts w:ascii="Times New Roman" w:hAnsi="Times New Roman" w:cs="Times New Roman"/>
                <w:color w:val="000000"/>
                <w:sz w:val="24"/>
                <w:lang w:eastAsia="en-US"/>
              </w:rPr>
            </w:pPr>
            <w:r w:rsidRPr="000E15A3">
              <w:rPr>
                <w:rFonts w:ascii="Times New Roman" w:hAnsi="Times New Roman" w:cs="Times New Roman"/>
                <w:i/>
                <w:color w:val="000000"/>
                <w:sz w:val="24"/>
                <w:lang w:eastAsia="en-US"/>
              </w:rPr>
              <w:t>(taip / ne)</w:t>
            </w:r>
          </w:p>
        </w:tc>
      </w:tr>
      <w:tr w:rsidR="005E38E5" w:rsidRPr="000E15A3" w:rsidTr="00527063">
        <w:trPr>
          <w:trHeight w:val="268"/>
        </w:trPr>
        <w:tc>
          <w:tcPr>
            <w:tcW w:w="567" w:type="dxa"/>
          </w:tcPr>
          <w:p w:rsidR="005E38E5" w:rsidRPr="000E15A3" w:rsidRDefault="005E38E5" w:rsidP="00527063">
            <w:pPr>
              <w:widowControl/>
              <w:autoSpaceDE/>
              <w:autoSpaceDN/>
              <w:adjustRightInd/>
              <w:ind w:right="-314" w:firstLine="0"/>
              <w:rPr>
                <w:rFonts w:ascii="Times New Roman" w:hAnsi="Times New Roman" w:cs="Times New Roman"/>
                <w:color w:val="000000"/>
                <w:sz w:val="24"/>
                <w:lang w:eastAsia="en-US"/>
              </w:rPr>
            </w:pPr>
            <w:r w:rsidRPr="000E15A3">
              <w:rPr>
                <w:rFonts w:ascii="Times New Roman" w:hAnsi="Times New Roman" w:cs="Times New Roman"/>
                <w:color w:val="000000"/>
                <w:sz w:val="24"/>
                <w:lang w:eastAsia="en-US"/>
              </w:rPr>
              <w:t>1</w:t>
            </w:r>
          </w:p>
        </w:tc>
        <w:tc>
          <w:tcPr>
            <w:tcW w:w="4677" w:type="dxa"/>
          </w:tcPr>
          <w:p w:rsidR="005E38E5" w:rsidRPr="000E15A3" w:rsidRDefault="005E38E5" w:rsidP="00527063">
            <w:pPr>
              <w:widowControl/>
              <w:autoSpaceDE/>
              <w:autoSpaceDN/>
              <w:adjustRightInd/>
              <w:ind w:right="312" w:firstLine="0"/>
              <w:rPr>
                <w:rFonts w:ascii="Times New Roman" w:hAnsi="Times New Roman" w:cs="Times New Roman"/>
                <w:color w:val="000000"/>
                <w:sz w:val="24"/>
                <w:lang w:eastAsia="en-US"/>
              </w:rPr>
            </w:pPr>
            <w:r w:rsidRPr="000E15A3">
              <w:rPr>
                <w:rFonts w:ascii="Times New Roman" w:hAnsi="Times New Roman" w:cs="Times New Roman"/>
                <w:i/>
                <w:iCs/>
                <w:color w:val="FF0000"/>
                <w:sz w:val="24"/>
                <w:lang w:eastAsia="en-US"/>
              </w:rPr>
              <w:t>nurodomi pateikiami dokumentai</w:t>
            </w:r>
          </w:p>
        </w:tc>
        <w:tc>
          <w:tcPr>
            <w:tcW w:w="2551" w:type="dxa"/>
          </w:tcPr>
          <w:p w:rsidR="005E38E5" w:rsidRPr="000E15A3" w:rsidRDefault="005E38E5" w:rsidP="00527063">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rsidR="005E38E5" w:rsidRPr="000E15A3" w:rsidRDefault="005E38E5" w:rsidP="00527063">
            <w:pPr>
              <w:widowControl/>
              <w:autoSpaceDE/>
              <w:autoSpaceDN/>
              <w:adjustRightInd/>
              <w:ind w:right="-314" w:firstLine="0"/>
              <w:jc w:val="both"/>
              <w:rPr>
                <w:rFonts w:ascii="Times New Roman" w:hAnsi="Times New Roman" w:cs="Times New Roman"/>
                <w:color w:val="000000"/>
                <w:sz w:val="24"/>
                <w:lang w:eastAsia="en-US"/>
              </w:rPr>
            </w:pPr>
          </w:p>
        </w:tc>
      </w:tr>
      <w:tr w:rsidR="005E38E5" w:rsidRPr="000E15A3" w:rsidTr="00527063">
        <w:trPr>
          <w:trHeight w:val="451"/>
        </w:trPr>
        <w:tc>
          <w:tcPr>
            <w:tcW w:w="567" w:type="dxa"/>
          </w:tcPr>
          <w:p w:rsidR="005E38E5" w:rsidRPr="000E15A3" w:rsidRDefault="005E38E5" w:rsidP="00527063">
            <w:pPr>
              <w:widowControl/>
              <w:autoSpaceDE/>
              <w:autoSpaceDN/>
              <w:adjustRightInd/>
              <w:ind w:right="-314" w:firstLine="0"/>
              <w:rPr>
                <w:rFonts w:ascii="Times New Roman" w:hAnsi="Times New Roman" w:cs="Times New Roman"/>
                <w:color w:val="000000"/>
                <w:sz w:val="24"/>
                <w:lang w:eastAsia="en-US"/>
              </w:rPr>
            </w:pPr>
            <w:r w:rsidRPr="000E15A3">
              <w:rPr>
                <w:rFonts w:ascii="Times New Roman" w:hAnsi="Times New Roman" w:cs="Times New Roman"/>
                <w:color w:val="000000"/>
                <w:sz w:val="24"/>
                <w:lang w:eastAsia="en-US"/>
              </w:rPr>
              <w:t>2</w:t>
            </w:r>
          </w:p>
        </w:tc>
        <w:tc>
          <w:tcPr>
            <w:tcW w:w="4677" w:type="dxa"/>
          </w:tcPr>
          <w:p w:rsidR="005E38E5" w:rsidRPr="000E15A3" w:rsidRDefault="005E38E5" w:rsidP="00527063">
            <w:pPr>
              <w:widowControl/>
              <w:autoSpaceDE/>
              <w:autoSpaceDN/>
              <w:adjustRightInd/>
              <w:ind w:right="312" w:firstLine="0"/>
              <w:rPr>
                <w:rFonts w:ascii="Times New Roman" w:hAnsi="Times New Roman" w:cs="Times New Roman"/>
                <w:sz w:val="24"/>
                <w:lang w:eastAsia="en-US"/>
              </w:rPr>
            </w:pPr>
          </w:p>
        </w:tc>
        <w:tc>
          <w:tcPr>
            <w:tcW w:w="2551" w:type="dxa"/>
          </w:tcPr>
          <w:p w:rsidR="005E38E5" w:rsidRPr="000E15A3" w:rsidRDefault="005E38E5" w:rsidP="00527063">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rsidR="005E38E5" w:rsidRPr="000E15A3" w:rsidRDefault="005E38E5" w:rsidP="00527063">
            <w:pPr>
              <w:widowControl/>
              <w:autoSpaceDE/>
              <w:autoSpaceDN/>
              <w:adjustRightInd/>
              <w:ind w:right="-314" w:firstLine="0"/>
              <w:jc w:val="both"/>
              <w:rPr>
                <w:rFonts w:ascii="Times New Roman" w:hAnsi="Times New Roman" w:cs="Times New Roman"/>
                <w:color w:val="000000"/>
                <w:sz w:val="24"/>
                <w:lang w:eastAsia="en-US"/>
              </w:rPr>
            </w:pPr>
          </w:p>
        </w:tc>
      </w:tr>
      <w:tr w:rsidR="005E38E5" w:rsidRPr="000E15A3" w:rsidTr="00527063">
        <w:trPr>
          <w:trHeight w:val="230"/>
        </w:trPr>
        <w:tc>
          <w:tcPr>
            <w:tcW w:w="567" w:type="dxa"/>
          </w:tcPr>
          <w:p w:rsidR="005E38E5" w:rsidRPr="000E15A3" w:rsidRDefault="005E38E5" w:rsidP="00527063">
            <w:pPr>
              <w:widowControl/>
              <w:autoSpaceDE/>
              <w:autoSpaceDN/>
              <w:adjustRightInd/>
              <w:ind w:right="-314" w:firstLine="0"/>
              <w:rPr>
                <w:rFonts w:ascii="Times New Roman" w:hAnsi="Times New Roman" w:cs="Times New Roman"/>
                <w:color w:val="000000"/>
                <w:sz w:val="24"/>
                <w:lang w:eastAsia="en-US"/>
              </w:rPr>
            </w:pPr>
            <w:r w:rsidRPr="000E15A3">
              <w:rPr>
                <w:rFonts w:ascii="Times New Roman" w:hAnsi="Times New Roman" w:cs="Times New Roman"/>
                <w:color w:val="000000"/>
                <w:sz w:val="24"/>
                <w:lang w:eastAsia="en-US"/>
              </w:rPr>
              <w:t>3</w:t>
            </w:r>
          </w:p>
        </w:tc>
        <w:tc>
          <w:tcPr>
            <w:tcW w:w="4677" w:type="dxa"/>
          </w:tcPr>
          <w:p w:rsidR="005E38E5" w:rsidRPr="000E15A3" w:rsidRDefault="005E38E5" w:rsidP="00527063">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rsidR="005E38E5" w:rsidRPr="000E15A3" w:rsidRDefault="005E38E5" w:rsidP="00527063">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rsidR="005E38E5" w:rsidRPr="000E15A3" w:rsidRDefault="005E38E5" w:rsidP="00527063">
            <w:pPr>
              <w:widowControl/>
              <w:autoSpaceDE/>
              <w:autoSpaceDN/>
              <w:adjustRightInd/>
              <w:ind w:right="-314" w:firstLine="0"/>
              <w:jc w:val="both"/>
              <w:rPr>
                <w:rFonts w:ascii="Times New Roman" w:hAnsi="Times New Roman" w:cs="Times New Roman"/>
                <w:color w:val="000000"/>
                <w:sz w:val="24"/>
                <w:lang w:eastAsia="en-US"/>
              </w:rPr>
            </w:pPr>
          </w:p>
        </w:tc>
      </w:tr>
      <w:tr w:rsidR="005E38E5" w:rsidRPr="000E15A3" w:rsidTr="00527063">
        <w:trPr>
          <w:trHeight w:val="144"/>
        </w:trPr>
        <w:tc>
          <w:tcPr>
            <w:tcW w:w="567" w:type="dxa"/>
          </w:tcPr>
          <w:p w:rsidR="005E38E5" w:rsidRPr="000E15A3" w:rsidRDefault="005E38E5" w:rsidP="00527063">
            <w:pPr>
              <w:widowControl/>
              <w:autoSpaceDE/>
              <w:autoSpaceDN/>
              <w:adjustRightInd/>
              <w:ind w:right="-314" w:firstLine="0"/>
              <w:rPr>
                <w:rFonts w:ascii="Times New Roman" w:hAnsi="Times New Roman" w:cs="Times New Roman"/>
                <w:color w:val="000000"/>
                <w:sz w:val="24"/>
                <w:lang w:eastAsia="en-US"/>
              </w:rPr>
            </w:pPr>
            <w:r w:rsidRPr="000E15A3">
              <w:rPr>
                <w:rFonts w:ascii="Times New Roman" w:hAnsi="Times New Roman" w:cs="Times New Roman"/>
                <w:color w:val="000000"/>
                <w:sz w:val="24"/>
                <w:lang w:eastAsia="en-US"/>
              </w:rPr>
              <w:t>4</w:t>
            </w:r>
          </w:p>
        </w:tc>
        <w:tc>
          <w:tcPr>
            <w:tcW w:w="4677" w:type="dxa"/>
          </w:tcPr>
          <w:p w:rsidR="005E38E5" w:rsidRPr="000E15A3" w:rsidRDefault="005E38E5" w:rsidP="00527063">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rsidR="005E38E5" w:rsidRPr="000E15A3" w:rsidRDefault="005E38E5" w:rsidP="00527063">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rsidR="005E38E5" w:rsidRPr="000E15A3" w:rsidRDefault="005E38E5" w:rsidP="00527063">
            <w:pPr>
              <w:widowControl/>
              <w:autoSpaceDE/>
              <w:autoSpaceDN/>
              <w:adjustRightInd/>
              <w:ind w:right="-314" w:firstLine="0"/>
              <w:jc w:val="both"/>
              <w:rPr>
                <w:rFonts w:ascii="Times New Roman" w:hAnsi="Times New Roman" w:cs="Times New Roman"/>
                <w:color w:val="000000"/>
                <w:sz w:val="24"/>
                <w:lang w:eastAsia="en-US"/>
              </w:rPr>
            </w:pPr>
          </w:p>
        </w:tc>
      </w:tr>
      <w:tr w:rsidR="005E38E5" w:rsidRPr="000E15A3" w:rsidTr="00527063">
        <w:trPr>
          <w:trHeight w:val="115"/>
        </w:trPr>
        <w:tc>
          <w:tcPr>
            <w:tcW w:w="567" w:type="dxa"/>
          </w:tcPr>
          <w:p w:rsidR="005E38E5" w:rsidRPr="000E15A3" w:rsidRDefault="005E38E5" w:rsidP="00527063">
            <w:pPr>
              <w:widowControl/>
              <w:autoSpaceDE/>
              <w:autoSpaceDN/>
              <w:adjustRightInd/>
              <w:ind w:right="-314" w:firstLine="0"/>
              <w:rPr>
                <w:rFonts w:ascii="Times New Roman" w:hAnsi="Times New Roman" w:cs="Times New Roman"/>
                <w:color w:val="000000"/>
                <w:sz w:val="24"/>
                <w:lang w:eastAsia="en-US"/>
              </w:rPr>
            </w:pPr>
            <w:r w:rsidRPr="000E15A3">
              <w:rPr>
                <w:rFonts w:ascii="Times New Roman" w:hAnsi="Times New Roman" w:cs="Times New Roman"/>
                <w:color w:val="000000"/>
                <w:sz w:val="24"/>
                <w:lang w:eastAsia="en-US"/>
              </w:rPr>
              <w:t>5</w:t>
            </w:r>
          </w:p>
        </w:tc>
        <w:tc>
          <w:tcPr>
            <w:tcW w:w="4677" w:type="dxa"/>
          </w:tcPr>
          <w:p w:rsidR="005E38E5" w:rsidRPr="000E15A3" w:rsidRDefault="005E38E5" w:rsidP="00527063">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rsidR="005E38E5" w:rsidRPr="000E15A3" w:rsidRDefault="005E38E5" w:rsidP="00527063">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rsidR="005E38E5" w:rsidRPr="000E15A3" w:rsidRDefault="005E38E5" w:rsidP="00527063">
            <w:pPr>
              <w:widowControl/>
              <w:autoSpaceDE/>
              <w:autoSpaceDN/>
              <w:adjustRightInd/>
              <w:ind w:right="-314" w:firstLine="0"/>
              <w:jc w:val="both"/>
              <w:rPr>
                <w:rFonts w:ascii="Times New Roman" w:hAnsi="Times New Roman" w:cs="Times New Roman"/>
                <w:color w:val="000000"/>
                <w:sz w:val="24"/>
                <w:lang w:eastAsia="en-US"/>
              </w:rPr>
            </w:pPr>
          </w:p>
        </w:tc>
      </w:tr>
    </w:tbl>
    <w:p w:rsidR="005E38E5" w:rsidRPr="000E15A3" w:rsidRDefault="005E38E5" w:rsidP="005E38E5">
      <w:pPr>
        <w:widowControl/>
        <w:autoSpaceDE/>
        <w:autoSpaceDN/>
        <w:adjustRightInd/>
        <w:ind w:right="-314" w:firstLine="0"/>
        <w:jc w:val="both"/>
        <w:rPr>
          <w:rFonts w:ascii="Times New Roman" w:hAnsi="Times New Roman" w:cs="Times New Roman"/>
          <w:color w:val="000000"/>
          <w:sz w:val="24"/>
          <w:lang w:eastAsia="en-US"/>
        </w:rPr>
      </w:pPr>
      <w:r w:rsidRPr="000E15A3">
        <w:rPr>
          <w:rFonts w:ascii="Times New Roman" w:hAnsi="Times New Roman" w:cs="Times New Roman"/>
          <w:b/>
          <w:color w:val="000000"/>
          <w:sz w:val="24"/>
          <w:lang w:eastAsia="en-US"/>
        </w:rPr>
        <w:t>Pastaba</w:t>
      </w:r>
      <w:r w:rsidRPr="000E15A3">
        <w:rPr>
          <w:rFonts w:ascii="Times New Roman" w:hAnsi="Times New Roman" w:cs="Times New Roman"/>
          <w:color w:val="000000"/>
          <w:sz w:val="24"/>
          <w:lang w:eastAsia="en-US"/>
        </w:rPr>
        <w:t>. Tiekėjui nenurodžius, kokia informacija yra konfidenciali, laikoma, kad konfidencialios informacijos pasiūlyme nėra.</w:t>
      </w:r>
    </w:p>
    <w:p w:rsidR="005E38E5" w:rsidRPr="000E15A3" w:rsidRDefault="005E38E5" w:rsidP="005E38E5">
      <w:pPr>
        <w:widowControl/>
        <w:autoSpaceDE/>
        <w:autoSpaceDN/>
        <w:adjustRightInd/>
        <w:jc w:val="both"/>
        <w:rPr>
          <w:rFonts w:ascii="Times New Roman" w:hAnsi="Times New Roman" w:cs="Times New Roman"/>
          <w:sz w:val="24"/>
        </w:rPr>
      </w:pPr>
    </w:p>
    <w:p w:rsidR="005E38E5" w:rsidRPr="000E15A3" w:rsidRDefault="005E38E5" w:rsidP="005E38E5">
      <w:pPr>
        <w:widowControl/>
        <w:tabs>
          <w:tab w:val="left" w:pos="9460"/>
        </w:tabs>
        <w:autoSpaceDE/>
        <w:autoSpaceDN/>
        <w:adjustRightInd/>
        <w:jc w:val="both"/>
        <w:rPr>
          <w:rFonts w:ascii="Times New Roman" w:hAnsi="Times New Roman" w:cs="Times New Roman"/>
          <w:sz w:val="24"/>
        </w:rPr>
      </w:pPr>
      <w:r w:rsidRPr="000E15A3">
        <w:rPr>
          <w:rFonts w:ascii="Times New Roman" w:hAnsi="Times New Roman" w:cs="Times New Roman"/>
          <w:sz w:val="24"/>
        </w:rPr>
        <w:t xml:space="preserve">Pasiūlymas galioja iki datos nurodytos pirkimo dokumentuose. </w:t>
      </w:r>
    </w:p>
    <w:p w:rsidR="005E38E5" w:rsidRPr="000E15A3" w:rsidRDefault="005E38E5" w:rsidP="005E38E5">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E38E5" w:rsidRPr="000E15A3" w:rsidTr="00527063">
        <w:trPr>
          <w:trHeight w:val="186"/>
        </w:trPr>
        <w:tc>
          <w:tcPr>
            <w:tcW w:w="3888" w:type="dxa"/>
          </w:tcPr>
          <w:p w:rsidR="005E38E5" w:rsidRPr="000E15A3" w:rsidRDefault="005E38E5" w:rsidP="00527063">
            <w:pPr>
              <w:widowControl/>
              <w:autoSpaceDE/>
              <w:autoSpaceDN/>
              <w:adjustRightInd/>
              <w:ind w:right="-1" w:firstLine="0"/>
              <w:rPr>
                <w:rFonts w:ascii="Times New Roman" w:hAnsi="Times New Roman" w:cs="Times New Roman"/>
                <w:position w:val="6"/>
                <w:sz w:val="24"/>
              </w:rPr>
            </w:pPr>
            <w:r w:rsidRPr="000E15A3">
              <w:rPr>
                <w:rFonts w:ascii="Times New Roman" w:hAnsi="Times New Roman" w:cs="Times New Roman"/>
                <w:position w:val="6"/>
                <w:sz w:val="24"/>
              </w:rPr>
              <w:t>_________________</w:t>
            </w:r>
          </w:p>
          <w:p w:rsidR="005E38E5" w:rsidRPr="000E15A3" w:rsidRDefault="005E38E5" w:rsidP="00527063">
            <w:pPr>
              <w:widowControl/>
              <w:autoSpaceDE/>
              <w:autoSpaceDN/>
              <w:adjustRightInd/>
              <w:ind w:right="-1" w:firstLine="0"/>
              <w:rPr>
                <w:rFonts w:ascii="Times New Roman" w:hAnsi="Times New Roman" w:cs="Times New Roman"/>
                <w:sz w:val="24"/>
              </w:rPr>
            </w:pPr>
            <w:r w:rsidRPr="000E15A3">
              <w:rPr>
                <w:rFonts w:ascii="Times New Roman" w:hAnsi="Times New Roman" w:cs="Times New Roman"/>
                <w:position w:val="6"/>
                <w:sz w:val="24"/>
              </w:rPr>
              <w:t>(Tiekėjo arba jo įgalioto asmens pareigų pavadinimas)</w:t>
            </w:r>
          </w:p>
        </w:tc>
        <w:tc>
          <w:tcPr>
            <w:tcW w:w="2681" w:type="dxa"/>
          </w:tcPr>
          <w:p w:rsidR="005E38E5" w:rsidRPr="000E15A3" w:rsidRDefault="005E38E5" w:rsidP="00527063">
            <w:pPr>
              <w:widowControl/>
              <w:autoSpaceDE/>
              <w:autoSpaceDN/>
              <w:adjustRightInd/>
              <w:ind w:firstLine="0"/>
              <w:jc w:val="center"/>
              <w:rPr>
                <w:rFonts w:ascii="Times New Roman" w:hAnsi="Times New Roman" w:cs="Times New Roman"/>
                <w:position w:val="6"/>
                <w:sz w:val="24"/>
              </w:rPr>
            </w:pPr>
            <w:r w:rsidRPr="000E15A3">
              <w:rPr>
                <w:rFonts w:ascii="Times New Roman" w:hAnsi="Times New Roman" w:cs="Times New Roman"/>
                <w:position w:val="6"/>
                <w:sz w:val="24"/>
              </w:rPr>
              <w:t>____________</w:t>
            </w:r>
          </w:p>
          <w:p w:rsidR="005E38E5" w:rsidRPr="000E15A3" w:rsidRDefault="005E38E5" w:rsidP="00527063">
            <w:pPr>
              <w:widowControl/>
              <w:autoSpaceDE/>
              <w:autoSpaceDN/>
              <w:adjustRightInd/>
              <w:ind w:firstLine="0"/>
              <w:jc w:val="center"/>
              <w:rPr>
                <w:rFonts w:ascii="Times New Roman" w:hAnsi="Times New Roman" w:cs="Times New Roman"/>
                <w:sz w:val="24"/>
              </w:rPr>
            </w:pPr>
            <w:r w:rsidRPr="000E15A3">
              <w:rPr>
                <w:rFonts w:ascii="Times New Roman" w:hAnsi="Times New Roman" w:cs="Times New Roman"/>
                <w:position w:val="6"/>
                <w:sz w:val="24"/>
              </w:rPr>
              <w:t>(Parašas)</w:t>
            </w:r>
          </w:p>
        </w:tc>
        <w:tc>
          <w:tcPr>
            <w:tcW w:w="2611" w:type="dxa"/>
          </w:tcPr>
          <w:p w:rsidR="005E38E5" w:rsidRPr="000E15A3" w:rsidRDefault="005E38E5" w:rsidP="00527063">
            <w:pPr>
              <w:widowControl/>
              <w:autoSpaceDE/>
              <w:autoSpaceDN/>
              <w:adjustRightInd/>
              <w:ind w:firstLine="0"/>
              <w:jc w:val="center"/>
              <w:rPr>
                <w:rFonts w:ascii="Times New Roman" w:hAnsi="Times New Roman" w:cs="Times New Roman"/>
                <w:position w:val="6"/>
                <w:sz w:val="24"/>
              </w:rPr>
            </w:pPr>
            <w:r w:rsidRPr="000E15A3">
              <w:rPr>
                <w:rFonts w:ascii="Times New Roman" w:hAnsi="Times New Roman" w:cs="Times New Roman"/>
                <w:position w:val="6"/>
                <w:sz w:val="24"/>
              </w:rPr>
              <w:t>____________</w:t>
            </w:r>
          </w:p>
          <w:p w:rsidR="005E38E5" w:rsidRPr="000E15A3" w:rsidRDefault="005E38E5" w:rsidP="00527063">
            <w:pPr>
              <w:widowControl/>
              <w:autoSpaceDE/>
              <w:autoSpaceDN/>
              <w:adjustRightInd/>
              <w:ind w:firstLine="0"/>
              <w:jc w:val="center"/>
              <w:rPr>
                <w:rFonts w:ascii="Times New Roman" w:hAnsi="Times New Roman" w:cs="Times New Roman"/>
                <w:sz w:val="24"/>
              </w:rPr>
            </w:pPr>
            <w:r w:rsidRPr="000E15A3">
              <w:rPr>
                <w:rFonts w:ascii="Times New Roman" w:hAnsi="Times New Roman" w:cs="Times New Roman"/>
                <w:position w:val="6"/>
                <w:sz w:val="24"/>
              </w:rPr>
              <w:t>(Vardas ir pavardė)</w:t>
            </w:r>
          </w:p>
        </w:tc>
      </w:tr>
    </w:tbl>
    <w:p w:rsidR="005E38E5" w:rsidRPr="000E15A3" w:rsidRDefault="005E38E5" w:rsidP="005E38E5">
      <w:pPr>
        <w:widowControl/>
        <w:autoSpaceDE/>
        <w:autoSpaceDN/>
        <w:adjustRightInd/>
        <w:ind w:firstLine="0"/>
        <w:jc w:val="both"/>
        <w:rPr>
          <w:rFonts w:ascii="Times New Roman" w:hAnsi="Times New Roman" w:cs="Times New Roman"/>
          <w:sz w:val="24"/>
        </w:rPr>
      </w:pPr>
    </w:p>
    <w:p w:rsidR="003569F8" w:rsidRPr="000E15A3" w:rsidRDefault="003569F8" w:rsidP="009A4CCD">
      <w:pPr>
        <w:ind w:firstLine="0"/>
        <w:rPr>
          <w:rFonts w:ascii="Times New Roman" w:hAnsi="Times New Roman" w:cs="Times New Roman"/>
          <w:sz w:val="24"/>
        </w:rPr>
      </w:pPr>
    </w:p>
    <w:sectPr w:rsidR="003569F8" w:rsidRPr="000E15A3" w:rsidSect="00486A8F">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5D2" w:rsidRDefault="00AB35D2" w:rsidP="005E38E5">
      <w:r>
        <w:separator/>
      </w:r>
    </w:p>
  </w:endnote>
  <w:endnote w:type="continuationSeparator" w:id="0">
    <w:p w:rsidR="00AB35D2" w:rsidRDefault="00AB35D2" w:rsidP="005E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5D2" w:rsidRDefault="00AB35D2" w:rsidP="005E38E5">
      <w:r>
        <w:separator/>
      </w:r>
    </w:p>
  </w:footnote>
  <w:footnote w:type="continuationSeparator" w:id="0">
    <w:p w:rsidR="00AB35D2" w:rsidRDefault="00AB35D2" w:rsidP="005E38E5">
      <w:r>
        <w:continuationSeparator/>
      </w:r>
    </w:p>
  </w:footnote>
  <w:footnote w:id="1">
    <w:p w:rsidR="005E38E5" w:rsidRPr="007F1C35" w:rsidRDefault="005E38E5" w:rsidP="005E38E5">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rsidR="005E38E5" w:rsidRPr="005C6AA2" w:rsidRDefault="005E38E5" w:rsidP="005E38E5">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rsidR="005E38E5" w:rsidRPr="008202C4" w:rsidRDefault="005E38E5" w:rsidP="005E38E5">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rsidR="005E38E5" w:rsidRPr="007F1C35" w:rsidRDefault="005E38E5" w:rsidP="005E38E5">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rsidR="005E38E5" w:rsidRPr="007F1C35" w:rsidRDefault="005E38E5" w:rsidP="005E38E5">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spellStart"/>
      <w:proofErr w:type="gramStart"/>
      <w:r w:rsidRPr="007F1C35">
        <w:rPr>
          <w:rFonts w:asciiTheme="minorHAnsi" w:hAnsiTheme="minorHAnsi" w:cstheme="minorHAnsi"/>
          <w:sz w:val="16"/>
          <w:szCs w:val="16"/>
        </w:rPr>
        <w:t>jo</w:t>
      </w:r>
      <w:proofErr w:type="spellEnd"/>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rsidR="005E38E5" w:rsidRPr="005E38E5" w:rsidRDefault="005E38E5" w:rsidP="005E38E5">
      <w:pPr>
        <w:pStyle w:val="Puslapioinaostekstas"/>
        <w:tabs>
          <w:tab w:val="clear" w:pos="360"/>
          <w:tab w:val="left" w:pos="0"/>
        </w:tabs>
        <w:ind w:left="0" w:firstLine="0"/>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footnote>
  <w:footnote w:id="7">
    <w:p w:rsidR="005E38E5" w:rsidRDefault="005E38E5" w:rsidP="005E38E5">
      <w:pPr>
        <w:pStyle w:val="Puslapioinaostekstas"/>
        <w:tabs>
          <w:tab w:val="clear" w:pos="360"/>
          <w:tab w:val="left" w:pos="0"/>
        </w:tabs>
        <w:ind w:left="0" w:firstLine="0"/>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proofErr w:type="spellStart"/>
      <w:r w:rsidRPr="00D32BA3">
        <w:rPr>
          <w:rFonts w:asciiTheme="minorHAnsi" w:hAnsiTheme="minorHAnsi" w:cstheme="minorHAnsi"/>
          <w:b/>
          <w:bCs/>
          <w:sz w:val="16"/>
          <w:szCs w:val="16"/>
        </w:rPr>
        <w:t>Jei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konkretus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nėra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žinomas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Pasiūlymo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pateikimo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metu</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patvirtina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kad</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Sutarties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vykdymui</w:t>
      </w:r>
      <w:proofErr w:type="spellEnd"/>
      <w:r w:rsidRPr="00D32BA3">
        <w:rPr>
          <w:rFonts w:asciiTheme="minorHAnsi" w:hAnsiTheme="minorHAnsi" w:cstheme="minorHAnsi"/>
          <w:b/>
          <w:bCs/>
          <w:sz w:val="16"/>
          <w:szCs w:val="16"/>
        </w:rPr>
        <w:t xml:space="preserve"> bus </w:t>
      </w:r>
      <w:proofErr w:type="spellStart"/>
      <w:r w:rsidRPr="00D32BA3">
        <w:rPr>
          <w:rFonts w:asciiTheme="minorHAnsi" w:hAnsiTheme="minorHAnsi" w:cstheme="minorHAnsi"/>
          <w:b/>
          <w:bCs/>
          <w:sz w:val="16"/>
          <w:szCs w:val="16"/>
        </w:rPr>
        <w:t>pasitelkiami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tik</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tokie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kurie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neatitiks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vienos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iš</w:t>
      </w:r>
      <w:proofErr w:type="spellEnd"/>
      <w:r w:rsidRPr="00D32BA3">
        <w:rPr>
          <w:rFonts w:asciiTheme="minorHAnsi" w:hAnsiTheme="minorHAnsi" w:cstheme="minorHAnsi"/>
          <w:b/>
          <w:bCs/>
          <w:sz w:val="16"/>
          <w:szCs w:val="16"/>
        </w:rPr>
        <w:t xml:space="preserve"> PĮ 58 </w:t>
      </w:r>
      <w:proofErr w:type="spellStart"/>
      <w:r w:rsidRPr="00D32BA3">
        <w:rPr>
          <w:rFonts w:asciiTheme="minorHAnsi" w:hAnsiTheme="minorHAnsi" w:cstheme="minorHAnsi"/>
          <w:b/>
          <w:bCs/>
          <w:sz w:val="16"/>
          <w:szCs w:val="16"/>
        </w:rPr>
        <w:t>straipsnio</w:t>
      </w:r>
      <w:proofErr w:type="spellEnd"/>
      <w:r w:rsidRPr="00D32BA3">
        <w:rPr>
          <w:rFonts w:asciiTheme="minorHAnsi" w:hAnsiTheme="minorHAnsi" w:cstheme="minorHAnsi"/>
          <w:b/>
          <w:bCs/>
          <w:sz w:val="16"/>
          <w:szCs w:val="16"/>
        </w:rPr>
        <w:t xml:space="preserve">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dalyje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nustatytų</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sąlygų</w:t>
      </w:r>
      <w:proofErr w:type="spellEnd"/>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144C"/>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54"/>
    <w:rsid w:val="000C442A"/>
    <w:rsid w:val="000E15A3"/>
    <w:rsid w:val="00114DC2"/>
    <w:rsid w:val="00217EB1"/>
    <w:rsid w:val="003569F8"/>
    <w:rsid w:val="0036293B"/>
    <w:rsid w:val="00480C54"/>
    <w:rsid w:val="00486A8F"/>
    <w:rsid w:val="0049765E"/>
    <w:rsid w:val="00572211"/>
    <w:rsid w:val="005E38E5"/>
    <w:rsid w:val="006853B1"/>
    <w:rsid w:val="00755AFC"/>
    <w:rsid w:val="009A4CCD"/>
    <w:rsid w:val="00AB35D2"/>
    <w:rsid w:val="00D01FA7"/>
    <w:rsid w:val="00D31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38E5"/>
    <w:pPr>
      <w:widowControl w:val="0"/>
      <w:autoSpaceDE w:val="0"/>
      <w:autoSpaceDN w:val="0"/>
      <w:adjustRightInd w:val="0"/>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5E38E5"/>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E38E5"/>
    <w:rPr>
      <w:rFonts w:eastAsia="Times New Roman" w:cs="Times New Roman"/>
      <w:sz w:val="20"/>
      <w:szCs w:val="20"/>
      <w:lang w:val="en-US"/>
    </w:rPr>
  </w:style>
  <w:style w:type="paragraph" w:styleId="Sraopastraipa">
    <w:name w:val="List Paragraph"/>
    <w:basedOn w:val="prastasis"/>
    <w:uiPriority w:val="34"/>
    <w:qFormat/>
    <w:rsid w:val="005E38E5"/>
    <w:pPr>
      <w:ind w:left="720"/>
      <w:contextualSpacing/>
    </w:pPr>
  </w:style>
  <w:style w:type="character" w:styleId="Puslapioinaosnuoroda">
    <w:name w:val="footnote reference"/>
    <w:aliases w:val="fr"/>
    <w:basedOn w:val="Numatytasispastraiposriftas"/>
    <w:uiPriority w:val="99"/>
    <w:rsid w:val="005E38E5"/>
    <w:rPr>
      <w:vertAlign w:val="superscript"/>
    </w:rPr>
  </w:style>
  <w:style w:type="table" w:customStyle="1" w:styleId="Lentelstinklelis2">
    <w:name w:val="Lentelės tinklelis2"/>
    <w:basedOn w:val="prastojilentel"/>
    <w:next w:val="Lentelstinklelis"/>
    <w:uiPriority w:val="39"/>
    <w:rsid w:val="005E38E5"/>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5E3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38E5"/>
    <w:pPr>
      <w:widowControl w:val="0"/>
      <w:autoSpaceDE w:val="0"/>
      <w:autoSpaceDN w:val="0"/>
      <w:adjustRightInd w:val="0"/>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5E38E5"/>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E38E5"/>
    <w:rPr>
      <w:rFonts w:eastAsia="Times New Roman" w:cs="Times New Roman"/>
      <w:sz w:val="20"/>
      <w:szCs w:val="20"/>
      <w:lang w:val="en-US"/>
    </w:rPr>
  </w:style>
  <w:style w:type="paragraph" w:styleId="Sraopastraipa">
    <w:name w:val="List Paragraph"/>
    <w:basedOn w:val="prastasis"/>
    <w:uiPriority w:val="34"/>
    <w:qFormat/>
    <w:rsid w:val="005E38E5"/>
    <w:pPr>
      <w:ind w:left="720"/>
      <w:contextualSpacing/>
    </w:pPr>
  </w:style>
  <w:style w:type="character" w:styleId="Puslapioinaosnuoroda">
    <w:name w:val="footnote reference"/>
    <w:aliases w:val="fr"/>
    <w:basedOn w:val="Numatytasispastraiposriftas"/>
    <w:uiPriority w:val="99"/>
    <w:rsid w:val="005E38E5"/>
    <w:rPr>
      <w:vertAlign w:val="superscript"/>
    </w:rPr>
  </w:style>
  <w:style w:type="table" w:customStyle="1" w:styleId="Lentelstinklelis2">
    <w:name w:val="Lentelės tinklelis2"/>
    <w:basedOn w:val="prastojilentel"/>
    <w:next w:val="Lentelstinklelis"/>
    <w:uiPriority w:val="39"/>
    <w:rsid w:val="005E38E5"/>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5E3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0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4163</Words>
  <Characters>2373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SilvijaS</dc:creator>
  <cp:keywords/>
  <dc:description/>
  <cp:lastModifiedBy>'</cp:lastModifiedBy>
  <cp:revision>9</cp:revision>
  <dcterms:created xsi:type="dcterms:W3CDTF">2024-02-01T14:17:00Z</dcterms:created>
  <dcterms:modified xsi:type="dcterms:W3CDTF">2026-05-07T07:11:00Z</dcterms:modified>
</cp:coreProperties>
</file>