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37" w:rsidRPr="00A54EAE" w:rsidRDefault="00F53737" w:rsidP="00F53737">
      <w:pPr>
        <w:spacing w:line="240" w:lineRule="auto"/>
        <w:ind w:left="7314" w:firstLine="0"/>
        <w:rPr>
          <w:rFonts w:cstheme="minorHAnsi"/>
        </w:rPr>
      </w:pPr>
    </w:p>
    <w:p w:rsidR="00F53737" w:rsidRPr="00A54EAE" w:rsidRDefault="00AC3D0A" w:rsidP="00F53737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>Pirkimo sąlygų 5</w:t>
      </w:r>
      <w:r w:rsidR="00F53737" w:rsidRPr="00A54EAE">
        <w:rPr>
          <w:rFonts w:cstheme="minorHAnsi"/>
        </w:rPr>
        <w:t xml:space="preserve"> priedas „Pasiūlymų vertinimo kriterijai ir sąlygos“</w:t>
      </w:r>
    </w:p>
    <w:p w:rsidR="00F53737" w:rsidRDefault="00F53737" w:rsidP="00F53737">
      <w:pPr>
        <w:spacing w:line="240" w:lineRule="auto"/>
        <w:ind w:left="7314" w:firstLine="0"/>
        <w:rPr>
          <w:rFonts w:ascii="Arial" w:hAnsi="Arial" w:cs="Arial"/>
        </w:rPr>
      </w:pPr>
    </w:p>
    <w:p w:rsidR="00F53737" w:rsidRPr="00F0499F" w:rsidRDefault="00F53737" w:rsidP="00F53737">
      <w:pPr>
        <w:jc w:val="center"/>
        <w:rPr>
          <w:b/>
          <w:szCs w:val="24"/>
        </w:rPr>
      </w:pPr>
    </w:p>
    <w:p w:rsidR="00F53737" w:rsidRPr="00F0499F" w:rsidRDefault="00F53737" w:rsidP="00F53737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 ir Sąlygos</w:t>
      </w:r>
    </w:p>
    <w:p w:rsidR="00F53737" w:rsidRDefault="00F53737" w:rsidP="00F53737">
      <w:pPr>
        <w:spacing w:line="240" w:lineRule="auto"/>
        <w:ind w:left="7314" w:firstLine="0"/>
        <w:rPr>
          <w:rFonts w:ascii="Arial" w:hAnsi="Arial" w:cs="Arial"/>
        </w:rPr>
      </w:pPr>
    </w:p>
    <w:p w:rsidR="00F53737" w:rsidRDefault="00F53737" w:rsidP="00F53737">
      <w:pPr>
        <w:pStyle w:val="paragrafesrasas2lygis"/>
        <w:spacing w:line="240" w:lineRule="auto"/>
        <w:ind w:firstLine="397"/>
        <w:rPr>
          <w:rFonts w:asciiTheme="minorHAnsi" w:hAnsiTheme="minorHAnsi" w:cstheme="minorHAnsi"/>
          <w:color w:val="7030A0"/>
          <w:sz w:val="21"/>
          <w:szCs w:val="21"/>
        </w:rPr>
      </w:pPr>
      <w:r w:rsidRPr="00210870">
        <w:rPr>
          <w:rFonts w:asciiTheme="minorHAnsi" w:hAnsiTheme="minorHAnsi" w:cstheme="minorHAnsi"/>
          <w:color w:val="7030A0"/>
          <w:sz w:val="21"/>
          <w:szCs w:val="21"/>
        </w:rPr>
        <w:t>P</w:t>
      </w:r>
      <w:r>
        <w:rPr>
          <w:rFonts w:asciiTheme="minorHAnsi" w:hAnsiTheme="minorHAnsi" w:cstheme="minorHAnsi"/>
          <w:color w:val="7030A0"/>
          <w:sz w:val="21"/>
          <w:szCs w:val="21"/>
        </w:rPr>
        <w:t>erkančioji organizacija</w:t>
      </w:r>
      <w:r w:rsidRPr="00210870">
        <w:rPr>
          <w:rFonts w:asciiTheme="minorHAnsi" w:hAnsiTheme="minorHAnsi" w:cstheme="minorHAnsi"/>
          <w:color w:val="7030A0"/>
          <w:sz w:val="21"/>
          <w:szCs w:val="21"/>
        </w:rPr>
        <w:t xml:space="preserve"> šiame priede aiškiai ir nedviprasmiškai nurodo </w:t>
      </w:r>
      <w:r>
        <w:rPr>
          <w:rFonts w:asciiTheme="minorHAnsi" w:hAnsiTheme="minorHAnsi" w:cstheme="minorHAnsi"/>
          <w:color w:val="7030A0"/>
          <w:sz w:val="21"/>
          <w:szCs w:val="21"/>
        </w:rPr>
        <w:t>p</w:t>
      </w:r>
      <w:r w:rsidRPr="00210870">
        <w:rPr>
          <w:rFonts w:asciiTheme="minorHAnsi" w:hAnsiTheme="minorHAnsi" w:cstheme="minorHAnsi"/>
          <w:color w:val="7030A0"/>
          <w:sz w:val="21"/>
          <w:szCs w:val="21"/>
        </w:rPr>
        <w:t>asiūlymų vertinimo kriterijus</w:t>
      </w:r>
      <w:r>
        <w:rPr>
          <w:rFonts w:asciiTheme="minorHAnsi" w:hAnsiTheme="minorHAnsi" w:cstheme="minorHAnsi"/>
          <w:color w:val="7030A0"/>
          <w:sz w:val="21"/>
          <w:szCs w:val="21"/>
        </w:rPr>
        <w:t xml:space="preserve"> ir</w:t>
      </w:r>
      <w:r w:rsidRPr="00210870">
        <w:rPr>
          <w:rFonts w:asciiTheme="minorHAnsi" w:hAnsiTheme="minorHAnsi" w:cstheme="minorHAnsi"/>
          <w:color w:val="7030A0"/>
          <w:sz w:val="21"/>
          <w:szCs w:val="21"/>
        </w:rPr>
        <w:t xml:space="preserve"> tvarką.</w:t>
      </w:r>
    </w:p>
    <w:p w:rsidR="00F53737" w:rsidRDefault="00F53737" w:rsidP="00F53737">
      <w:pPr>
        <w:pStyle w:val="paragrafesrasas2lygis"/>
        <w:spacing w:line="240" w:lineRule="auto"/>
        <w:ind w:firstLine="397"/>
        <w:rPr>
          <w:rFonts w:asciiTheme="minorHAnsi" w:hAnsiTheme="minorHAnsi" w:cstheme="minorHAnsi"/>
          <w:i/>
          <w:iCs/>
          <w:color w:val="7030A0"/>
          <w:sz w:val="21"/>
          <w:szCs w:val="21"/>
        </w:rPr>
      </w:pPr>
      <w:r w:rsidRPr="003D4196">
        <w:rPr>
          <w:rFonts w:asciiTheme="minorHAnsi" w:hAnsiTheme="minorHAnsi" w:cstheme="minorHAnsi"/>
          <w:i/>
          <w:iCs/>
          <w:color w:val="7030A0"/>
          <w:sz w:val="21"/>
          <w:szCs w:val="21"/>
        </w:rPr>
        <w:t xml:space="preserve">Jeigu vadovaujantis specialiųjų pirkimo sąlygų </w:t>
      </w:r>
      <w:r>
        <w:rPr>
          <w:rFonts w:asciiTheme="minorHAnsi" w:hAnsiTheme="minorHAnsi" w:cstheme="minorHAnsi"/>
          <w:i/>
          <w:iCs/>
          <w:color w:val="7030A0"/>
          <w:sz w:val="21"/>
          <w:szCs w:val="21"/>
        </w:rPr>
        <w:t>1</w:t>
      </w:r>
      <w:r w:rsidRPr="00A436C9">
        <w:rPr>
          <w:rFonts w:asciiTheme="minorHAnsi" w:hAnsiTheme="minorHAnsi" w:cstheme="minorHAnsi"/>
          <w:i/>
          <w:iCs/>
          <w:color w:val="7030A0"/>
          <w:sz w:val="21"/>
          <w:szCs w:val="21"/>
        </w:rPr>
        <w:t>.5</w:t>
      </w:r>
      <w:r w:rsidRPr="003D4196">
        <w:rPr>
          <w:rFonts w:asciiTheme="minorHAnsi" w:hAnsiTheme="minorHAnsi" w:cstheme="minorHAnsi"/>
          <w:i/>
          <w:iCs/>
          <w:color w:val="7030A0"/>
          <w:sz w:val="21"/>
          <w:szCs w:val="21"/>
        </w:rPr>
        <w:t xml:space="preserve"> punktu aplinkos apsaugos kriterijai yra kaip pasiūlymų vertinimo kriterijai, rekomenduojama atskirai nurodyti</w:t>
      </w:r>
      <w:r>
        <w:rPr>
          <w:rFonts w:asciiTheme="minorHAnsi" w:hAnsiTheme="minorHAnsi" w:cstheme="minorHAnsi"/>
          <w:i/>
          <w:iCs/>
          <w:color w:val="7030A0"/>
          <w:sz w:val="21"/>
          <w:szCs w:val="21"/>
        </w:rPr>
        <w:t>,</w:t>
      </w:r>
      <w:r w:rsidRPr="003D4196">
        <w:rPr>
          <w:rFonts w:asciiTheme="minorHAnsi" w:hAnsiTheme="minorHAnsi" w:cstheme="minorHAnsi"/>
          <w:i/>
          <w:iCs/>
          <w:color w:val="7030A0"/>
          <w:sz w:val="21"/>
          <w:szCs w:val="21"/>
        </w:rPr>
        <w:t xml:space="preserve"> kokie konkretūs aplinkos apsaugos kriterijai bus vertinami.</w:t>
      </w:r>
    </w:p>
    <w:p w:rsidR="00F53737" w:rsidRPr="009761D3" w:rsidRDefault="00F53737" w:rsidP="00F53737">
      <w:pPr>
        <w:pStyle w:val="paragrafesrasas2lygis"/>
        <w:spacing w:line="240" w:lineRule="auto"/>
        <w:ind w:firstLine="397"/>
        <w:rPr>
          <w:rFonts w:asciiTheme="minorHAnsi" w:hAnsiTheme="minorHAnsi" w:cstheme="minorHAnsi"/>
          <w:i/>
          <w:iCs/>
          <w:color w:val="7030A0"/>
          <w:sz w:val="21"/>
          <w:szCs w:val="21"/>
        </w:rPr>
      </w:pPr>
      <w:r w:rsidRPr="009761D3">
        <w:rPr>
          <w:rFonts w:asciiTheme="minorHAnsi" w:hAnsiTheme="minorHAnsi" w:cstheme="minorHAnsi"/>
          <w:i/>
          <w:iCs/>
          <w:color w:val="7030A0"/>
          <w:sz w:val="21"/>
          <w:szCs w:val="21"/>
        </w:rPr>
        <w:t>Jeigu vadovaujantis specialiųjų pirkimo sąlygų 1.6 punktu socialiniai kriterijai yra kaip pasiūlymų vertinimo kriterijai, rekomenduojama atskirai nurodyti, kokie konkretūs socialiniai kriterijai bus vertinami.</w:t>
      </w:r>
    </w:p>
    <w:p w:rsidR="00F53737" w:rsidRPr="00DD1593" w:rsidRDefault="00F53737" w:rsidP="00F53737">
      <w:pPr>
        <w:rPr>
          <w:rFonts w:ascii="Arial" w:eastAsiaTheme="minorHAnsi" w:hAnsi="Arial" w:cs="Arial"/>
          <w:bCs/>
          <w:iCs/>
        </w:rPr>
      </w:pPr>
      <w:r w:rsidRPr="00DD1593">
        <w:rPr>
          <w:rFonts w:ascii="Arial" w:eastAsiaTheme="minorHAnsi" w:hAnsi="Arial" w:cs="Arial"/>
          <w:bCs/>
          <w:iCs/>
        </w:rPr>
        <w:br w:type="page"/>
      </w:r>
      <w:bookmarkStart w:id="0" w:name="_GoBack"/>
      <w:bookmarkEnd w:id="0"/>
    </w:p>
    <w:p w:rsidR="00AF3147" w:rsidRDefault="00AF3147"/>
    <w:sectPr w:rsidR="00AF31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37"/>
    <w:rsid w:val="00032C18"/>
    <w:rsid w:val="000A67E0"/>
    <w:rsid w:val="00332F44"/>
    <w:rsid w:val="004E6645"/>
    <w:rsid w:val="00533757"/>
    <w:rsid w:val="005B775A"/>
    <w:rsid w:val="005E0689"/>
    <w:rsid w:val="00AC3D0A"/>
    <w:rsid w:val="00AF3147"/>
    <w:rsid w:val="00C520DE"/>
    <w:rsid w:val="00CB39FE"/>
    <w:rsid w:val="00D43BE3"/>
    <w:rsid w:val="00DB55E9"/>
    <w:rsid w:val="00F53737"/>
    <w:rsid w:val="00F8365D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AF4B"/>
  <w15:chartTrackingRefBased/>
  <w15:docId w15:val="{F2F86766-6532-4724-8355-3DDB5B9F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3737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F53737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3737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F53737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F53737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5373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53737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2</cp:revision>
  <dcterms:created xsi:type="dcterms:W3CDTF">2026-05-07T10:34:00Z</dcterms:created>
  <dcterms:modified xsi:type="dcterms:W3CDTF">2026-05-07T11:02:00Z</dcterms:modified>
</cp:coreProperties>
</file>