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3267A" w14:textId="557B8896" w:rsidR="00864460" w:rsidRPr="0064530A" w:rsidRDefault="009C2996" w:rsidP="00795055">
      <w:pPr>
        <w:widowControl w:val="0"/>
        <w:pBdr>
          <w:bottom w:val="single" w:sz="6" w:space="31" w:color="000000"/>
        </w:pBdr>
        <w:tabs>
          <w:tab w:val="left" w:pos="3612"/>
        </w:tabs>
        <w:spacing w:after="0" w:line="300" w:lineRule="atLeast"/>
        <w:ind w:left="57"/>
        <w:jc w:val="both"/>
        <w:rPr>
          <w:rFonts w:ascii="Times New Roman" w:hAnsi="Times New Roman" w:cs="Times New Roman"/>
        </w:rPr>
      </w:pPr>
      <w:r w:rsidRPr="0064530A">
        <w:rPr>
          <w:rFonts w:ascii="Times New Roman" w:hAnsi="Times New Roman" w:cs="Times New Roman"/>
          <w:noProof/>
        </w:rPr>
        <w:drawing>
          <wp:anchor distT="0" distB="0" distL="114300" distR="114300" simplePos="0" relativeHeight="251658240" behindDoc="0" locked="0" layoutInCell="1" allowOverlap="1" wp14:anchorId="497F58C8" wp14:editId="5C5AF526">
            <wp:simplePos x="0" y="0"/>
            <wp:positionH relativeFrom="margin">
              <wp:posOffset>3166110</wp:posOffset>
            </wp:positionH>
            <wp:positionV relativeFrom="paragraph">
              <wp:posOffset>-304800</wp:posOffset>
            </wp:positionV>
            <wp:extent cx="2526360" cy="1242060"/>
            <wp:effectExtent l="0" t="0" r="7620" b="0"/>
            <wp:wrapNone/>
            <wp:docPr id="107819153" name="Picture 107819153">
              <a:extLst xmlns:a="http://schemas.openxmlformats.org/drawingml/2006/main">
                <a:ext uri="{FF2B5EF4-FFF2-40B4-BE49-F238E27FC236}">
                  <a16:creationId xmlns:a16="http://schemas.microsoft.com/office/drawing/2014/main" id="{9974866A-4A3B-4CAF-AA1B-D7AB67F237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6360" cy="12420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B8E5B44" wp14:editId="7F33C23F">
            <wp:extent cx="2873054" cy="624840"/>
            <wp:effectExtent l="0" t="0" r="0" b="3810"/>
            <wp:docPr id="1804415138" name="Picture 1">
              <a:extLst xmlns:a="http://schemas.openxmlformats.org/drawingml/2006/main">
                <a:ext uri="{FF2B5EF4-FFF2-40B4-BE49-F238E27FC236}">
                  <a16:creationId xmlns:a16="http://schemas.microsoft.com/office/drawing/2014/main" id="{CB4DF1A8-B62C-4BF6-BF6B-69DED2D5A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2649" cy="626927"/>
                    </a:xfrm>
                    <a:prstGeom prst="rect">
                      <a:avLst/>
                    </a:prstGeom>
                    <a:noFill/>
                    <a:ln>
                      <a:noFill/>
                    </a:ln>
                  </pic:spPr>
                </pic:pic>
              </a:graphicData>
            </a:graphic>
          </wp:inline>
        </w:drawing>
      </w:r>
      <w:r w:rsidR="00864460">
        <w:rPr>
          <w:rFonts w:ascii="Times New Roman" w:hAnsi="Times New Roman" w:cs="Times New Roman"/>
        </w:rPr>
        <w:tab/>
      </w:r>
    </w:p>
    <w:p w14:paraId="3A8ACFE3" w14:textId="09792EE9" w:rsidR="00887E81" w:rsidRPr="00887E81" w:rsidRDefault="00887E81" w:rsidP="00795055">
      <w:pPr>
        <w:widowControl w:val="0"/>
        <w:pBdr>
          <w:bottom w:val="single" w:sz="6" w:space="31" w:color="000000"/>
        </w:pBdr>
        <w:spacing w:after="0" w:line="300" w:lineRule="atLeast"/>
        <w:ind w:left="57"/>
        <w:jc w:val="both"/>
        <w:rPr>
          <w:rFonts w:ascii="Times New Roman" w:hAnsi="Times New Roman" w:cs="Times New Roman"/>
          <w:lang w:val="en-GB"/>
        </w:rPr>
      </w:pPr>
    </w:p>
    <w:p w14:paraId="142B6C9B" w14:textId="36AFA7DF" w:rsidR="00864460" w:rsidRPr="0064530A" w:rsidRDefault="00864460" w:rsidP="00795055">
      <w:pPr>
        <w:widowControl w:val="0"/>
        <w:pBdr>
          <w:bottom w:val="single" w:sz="6" w:space="31" w:color="000000"/>
        </w:pBdr>
        <w:spacing w:after="0" w:line="300" w:lineRule="atLeast"/>
        <w:ind w:left="57"/>
        <w:jc w:val="both"/>
        <w:rPr>
          <w:rFonts w:ascii="Times New Roman" w:hAnsi="Times New Roman" w:cs="Times New Roman"/>
        </w:rPr>
      </w:pPr>
    </w:p>
    <w:p w14:paraId="58DBE854" w14:textId="4781DC96" w:rsidR="0079381A" w:rsidRPr="0014479E" w:rsidRDefault="00864460" w:rsidP="0079381A">
      <w:pPr>
        <w:widowControl w:val="0"/>
        <w:pBdr>
          <w:bottom w:val="single" w:sz="6" w:space="31" w:color="000000"/>
        </w:pBdr>
        <w:spacing w:after="0" w:line="300" w:lineRule="atLeast"/>
        <w:ind w:left="57"/>
        <w:jc w:val="right"/>
        <w:rPr>
          <w:rFonts w:ascii="Times New Roman" w:hAnsi="Times New Roman" w:cs="Times New Roman"/>
        </w:rPr>
      </w:pPr>
      <w:r w:rsidRPr="0064530A">
        <w:rPr>
          <w:rFonts w:ascii="Times New Roman" w:hAnsi="Times New Roman" w:cs="Times New Roman"/>
        </w:rPr>
        <w:t xml:space="preserve">          </w:t>
      </w:r>
    </w:p>
    <w:p w14:paraId="23352154" w14:textId="5F529CD5" w:rsidR="00D766AD" w:rsidRDefault="00503C6B" w:rsidP="0079381A">
      <w:pPr>
        <w:widowControl w:val="0"/>
        <w:pBdr>
          <w:bottom w:val="single" w:sz="6" w:space="31" w:color="000000"/>
        </w:pBdr>
        <w:spacing w:after="0" w:line="300" w:lineRule="atLeast"/>
        <w:ind w:left="57"/>
        <w:jc w:val="right"/>
        <w:rPr>
          <w:rFonts w:ascii="Times New Roman" w:hAnsi="Times New Roman" w:cs="Times New Roman"/>
        </w:rPr>
      </w:pPr>
      <w:r>
        <w:rPr>
          <w:rFonts w:ascii="Times New Roman" w:hAnsi="Times New Roman" w:cs="Times New Roman"/>
        </w:rPr>
        <w:t>1</w:t>
      </w:r>
      <w:r w:rsidR="0079381A" w:rsidRPr="0014479E">
        <w:rPr>
          <w:rFonts w:ascii="Times New Roman" w:hAnsi="Times New Roman" w:cs="Times New Roman"/>
        </w:rPr>
        <w:t xml:space="preserve"> priedas</w:t>
      </w:r>
    </w:p>
    <w:p w14:paraId="4A7949E6" w14:textId="77777777" w:rsidR="0079381A" w:rsidRDefault="0079381A" w:rsidP="0079381A">
      <w:pPr>
        <w:widowControl w:val="0"/>
        <w:pBdr>
          <w:bottom w:val="single" w:sz="6" w:space="31" w:color="000000"/>
        </w:pBdr>
        <w:spacing w:after="0" w:line="300" w:lineRule="atLeast"/>
        <w:ind w:left="57"/>
        <w:jc w:val="right"/>
        <w:rPr>
          <w:rFonts w:ascii="Times New Roman" w:hAnsi="Times New Roman" w:cs="Times New Roman"/>
        </w:rPr>
      </w:pPr>
    </w:p>
    <w:p w14:paraId="13AF3062" w14:textId="75899223" w:rsidR="00864460" w:rsidRPr="005547B4" w:rsidRDefault="00AA0FC4" w:rsidP="001302B5">
      <w:pPr>
        <w:widowControl w:val="0"/>
        <w:pBdr>
          <w:bottom w:val="single" w:sz="6" w:space="31" w:color="000000"/>
        </w:pBdr>
        <w:spacing w:after="0" w:line="300" w:lineRule="atLeast"/>
        <w:ind w:left="57"/>
        <w:jc w:val="center"/>
        <w:rPr>
          <w:rFonts w:ascii="Times New Roman" w:hAnsi="Times New Roman" w:cs="Times New Roman"/>
          <w:sz w:val="24"/>
          <w:szCs w:val="24"/>
        </w:rPr>
      </w:pPr>
      <w:r w:rsidRPr="005547B4">
        <w:rPr>
          <w:rFonts w:ascii="Times New Roman" w:hAnsi="Times New Roman" w:cs="Times New Roman"/>
          <w:b/>
          <w:bCs/>
          <w:sz w:val="24"/>
          <w:szCs w:val="24"/>
        </w:rPr>
        <w:t>REKLAMOS TRANSLIACIJOS</w:t>
      </w:r>
      <w:r w:rsidRPr="005547B4">
        <w:rPr>
          <w:rFonts w:ascii="Times New Roman" w:hAnsi="Times New Roman" w:cs="Times New Roman"/>
          <w:sz w:val="24"/>
          <w:szCs w:val="24"/>
        </w:rPr>
        <w:t xml:space="preserve"> </w:t>
      </w:r>
      <w:r w:rsidR="00864460" w:rsidRPr="005547B4">
        <w:rPr>
          <w:rFonts w:ascii="Times New Roman" w:hAnsi="Times New Roman" w:cs="Times New Roman"/>
          <w:b/>
          <w:bCs/>
          <w:sz w:val="24"/>
          <w:szCs w:val="24"/>
        </w:rPr>
        <w:t>PASLAUGŲ</w:t>
      </w:r>
      <w:r w:rsidR="00FC79AB">
        <w:rPr>
          <w:rFonts w:ascii="Times New Roman" w:hAnsi="Times New Roman" w:cs="Times New Roman"/>
          <w:b/>
          <w:bCs/>
          <w:sz w:val="24"/>
          <w:szCs w:val="24"/>
        </w:rPr>
        <w:t xml:space="preserve"> (TV, RADIJAS)</w:t>
      </w:r>
      <w:r w:rsidR="00864460" w:rsidRPr="005547B4">
        <w:rPr>
          <w:rFonts w:ascii="Times New Roman" w:hAnsi="Times New Roman" w:cs="Times New Roman"/>
          <w:b/>
          <w:bCs/>
          <w:sz w:val="24"/>
          <w:szCs w:val="24"/>
        </w:rPr>
        <w:t xml:space="preserve"> PIRKIMO TECHNINĖ SPECIFIKACIJA</w:t>
      </w:r>
    </w:p>
    <w:p w14:paraId="22383AD7" w14:textId="77777777" w:rsidR="00864460" w:rsidRPr="005547B4" w:rsidRDefault="00864460" w:rsidP="00795055">
      <w:pPr>
        <w:widowControl w:val="0"/>
        <w:spacing w:after="0" w:line="300" w:lineRule="atLeast"/>
        <w:ind w:left="57"/>
        <w:jc w:val="both"/>
        <w:rPr>
          <w:rFonts w:ascii="Times New Roman" w:hAnsi="Times New Roman" w:cs="Times New Roman"/>
          <w:b/>
          <w:bCs/>
          <w:sz w:val="24"/>
          <w:szCs w:val="24"/>
        </w:rPr>
      </w:pPr>
    </w:p>
    <w:p w14:paraId="62361CF9" w14:textId="77777777" w:rsidR="00864460" w:rsidRPr="00745197" w:rsidRDefault="00864460" w:rsidP="00795055">
      <w:pPr>
        <w:pStyle w:val="ListParagraph"/>
        <w:widowControl w:val="0"/>
        <w:spacing w:line="300" w:lineRule="atLeast"/>
        <w:ind w:left="57"/>
        <w:jc w:val="both"/>
        <w:rPr>
          <w:rFonts w:ascii="Times New Roman" w:hAnsi="Times New Roman" w:cs="Times New Roman"/>
          <w:b/>
          <w:bCs/>
          <w:sz w:val="24"/>
          <w:szCs w:val="24"/>
        </w:rPr>
      </w:pPr>
      <w:r w:rsidRPr="00745197">
        <w:rPr>
          <w:rFonts w:ascii="Times New Roman" w:hAnsi="Times New Roman" w:cs="Times New Roman"/>
          <w:b/>
          <w:bCs/>
          <w:sz w:val="24"/>
          <w:szCs w:val="24"/>
        </w:rPr>
        <w:t>ĮVADINĖ INFORMACIJA</w:t>
      </w:r>
    </w:p>
    <w:p w14:paraId="5102789D" w14:textId="77777777" w:rsidR="00864460" w:rsidRPr="00745197" w:rsidRDefault="00864460" w:rsidP="00795055">
      <w:pPr>
        <w:pStyle w:val="ListParagraph"/>
        <w:widowControl w:val="0"/>
        <w:spacing w:line="300" w:lineRule="atLeast"/>
        <w:ind w:left="57"/>
        <w:jc w:val="both"/>
        <w:rPr>
          <w:rFonts w:ascii="Times New Roman" w:hAnsi="Times New Roman" w:cs="Times New Roman"/>
          <w:b/>
          <w:bCs/>
          <w:sz w:val="24"/>
          <w:szCs w:val="24"/>
        </w:rPr>
      </w:pPr>
    </w:p>
    <w:p w14:paraId="66D9F80C" w14:textId="0270B06D" w:rsidR="00864460" w:rsidRPr="00C75116" w:rsidRDefault="00585F9B"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Pr>
          <w:rFonts w:ascii="Times New Roman" w:hAnsi="Times New Roman" w:cs="Times New Roman"/>
          <w:sz w:val="24"/>
          <w:szCs w:val="24"/>
        </w:rPr>
        <w:t xml:space="preserve">VšĮ </w:t>
      </w:r>
      <w:r w:rsidR="00864460" w:rsidRPr="00C75116">
        <w:rPr>
          <w:rFonts w:ascii="Times New Roman" w:hAnsi="Times New Roman" w:cs="Times New Roman"/>
          <w:sz w:val="24"/>
          <w:szCs w:val="24"/>
        </w:rPr>
        <w:t xml:space="preserve">Europos socialinio fondo agentūra įgyvendina komunikacijos kampaniją, kurios tikslas yra </w:t>
      </w:r>
      <w:r w:rsidR="00946185" w:rsidRPr="00C75116">
        <w:rPr>
          <w:rFonts w:ascii="Times New Roman" w:hAnsi="Times New Roman" w:cs="Times New Roman"/>
          <w:sz w:val="24"/>
          <w:szCs w:val="24"/>
        </w:rPr>
        <w:t>aktualizuoti mokymosi visą gyvenimą temą</w:t>
      </w:r>
      <w:r w:rsidR="0099754E" w:rsidRPr="00C75116">
        <w:rPr>
          <w:rFonts w:ascii="Times New Roman" w:hAnsi="Times New Roman" w:cs="Times New Roman"/>
          <w:sz w:val="24"/>
          <w:szCs w:val="24"/>
        </w:rPr>
        <w:t>,</w:t>
      </w:r>
      <w:r w:rsidR="00187B6B" w:rsidRPr="00C75116">
        <w:rPr>
          <w:rFonts w:ascii="Times New Roman" w:hAnsi="Times New Roman" w:cs="Times New Roman"/>
          <w:sz w:val="24"/>
          <w:szCs w:val="24"/>
        </w:rPr>
        <w:t xml:space="preserve"> </w:t>
      </w:r>
      <w:r w:rsidR="00864460" w:rsidRPr="00C75116">
        <w:rPr>
          <w:rFonts w:ascii="Times New Roman" w:hAnsi="Times New Roman" w:cs="Times New Roman"/>
          <w:sz w:val="24"/>
          <w:szCs w:val="24"/>
        </w:rPr>
        <w:t xml:space="preserve">informuoti visuomenę apie </w:t>
      </w:r>
      <w:r w:rsidR="00CF2B61" w:rsidRPr="00C75116">
        <w:rPr>
          <w:rFonts w:ascii="Times New Roman" w:hAnsi="Times New Roman" w:cs="Times New Roman"/>
          <w:sz w:val="24"/>
          <w:szCs w:val="24"/>
        </w:rPr>
        <w:t xml:space="preserve">mokymosi galimybes </w:t>
      </w:r>
      <w:r w:rsidR="00171C1F" w:rsidRPr="00C75116">
        <w:rPr>
          <w:rFonts w:ascii="Times New Roman" w:hAnsi="Times New Roman" w:cs="Times New Roman"/>
          <w:sz w:val="24"/>
          <w:szCs w:val="24"/>
        </w:rPr>
        <w:t>Kursuok.lt</w:t>
      </w:r>
      <w:r w:rsidR="0099754E" w:rsidRPr="00C75116">
        <w:rPr>
          <w:rFonts w:ascii="Times New Roman" w:hAnsi="Times New Roman" w:cs="Times New Roman"/>
          <w:sz w:val="24"/>
          <w:szCs w:val="24"/>
        </w:rPr>
        <w:t xml:space="preserve"> bei didinti Kursuok žinomumą</w:t>
      </w:r>
      <w:r w:rsidR="00096278" w:rsidRPr="00C75116">
        <w:rPr>
          <w:rFonts w:ascii="Times New Roman" w:hAnsi="Times New Roman" w:cs="Times New Roman"/>
          <w:sz w:val="24"/>
          <w:szCs w:val="24"/>
        </w:rPr>
        <w:t>. Kursuok</w:t>
      </w:r>
      <w:r w:rsidR="00864460" w:rsidRPr="00C75116">
        <w:rPr>
          <w:rFonts w:ascii="Times New Roman" w:hAnsi="Times New Roman" w:cs="Times New Roman"/>
          <w:sz w:val="24"/>
          <w:szCs w:val="24"/>
        </w:rPr>
        <w:t xml:space="preserve"> – tai vieno langelio principu veikianti nacionalinė suaugusiųjų švietimo platforma, kurioje žmonės gali rinktis jiems reikalingus mokymus ir pretenduoti į  finansavimą. K</w:t>
      </w:r>
      <w:r w:rsidR="00171C1F" w:rsidRPr="00C75116">
        <w:rPr>
          <w:rFonts w:ascii="Times New Roman" w:hAnsi="Times New Roman" w:cs="Times New Roman"/>
          <w:sz w:val="24"/>
          <w:szCs w:val="24"/>
        </w:rPr>
        <w:t>ursuok</w:t>
      </w:r>
      <w:r w:rsidR="00864460" w:rsidRPr="00C75116">
        <w:rPr>
          <w:rFonts w:ascii="Times New Roman" w:hAnsi="Times New Roman" w:cs="Times New Roman"/>
          <w:sz w:val="24"/>
          <w:szCs w:val="24"/>
        </w:rPr>
        <w:t xml:space="preserve"> platforma sukurta įgyvendinant projektą „Mokykis visą gyvenimą!“</w:t>
      </w:r>
      <w:r w:rsidR="00A53900" w:rsidRPr="00C75116">
        <w:rPr>
          <w:rFonts w:ascii="Times New Roman" w:hAnsi="Times New Roman" w:cs="Times New Roman"/>
          <w:sz w:val="24"/>
          <w:szCs w:val="24"/>
        </w:rPr>
        <w:t xml:space="preserve"> (Nr. 10-009-P-0001)</w:t>
      </w:r>
      <w:r w:rsidR="00864460" w:rsidRPr="00C75116">
        <w:rPr>
          <w:rFonts w:ascii="Times New Roman" w:hAnsi="Times New Roman" w:cs="Times New Roman"/>
          <w:sz w:val="24"/>
          <w:szCs w:val="24"/>
        </w:rPr>
        <w:t xml:space="preserve">, kuris finansuojamas Ekonomikos gaivinimo ir atsparumo didinimo priemonės “Naujos kartos Lietuva” bei Lietuvos Respublikos biudžeto lėšomis. </w:t>
      </w:r>
      <w:r w:rsidR="000F51EF" w:rsidRPr="00C75116">
        <w:rPr>
          <w:rFonts w:ascii="Times New Roman" w:hAnsi="Times New Roman" w:cs="Times New Roman"/>
          <w:sz w:val="24"/>
          <w:szCs w:val="24"/>
        </w:rPr>
        <w:t>Pasibaigus šiam projekto etapui</w:t>
      </w:r>
      <w:r w:rsidR="003F4BD5" w:rsidRPr="00C75116">
        <w:rPr>
          <w:rFonts w:ascii="Times New Roman" w:hAnsi="Times New Roman" w:cs="Times New Roman"/>
          <w:sz w:val="24"/>
          <w:szCs w:val="24"/>
        </w:rPr>
        <w:t>, K</w:t>
      </w:r>
      <w:r w:rsidR="002B2742" w:rsidRPr="00C75116">
        <w:rPr>
          <w:rFonts w:ascii="Times New Roman" w:hAnsi="Times New Roman" w:cs="Times New Roman"/>
          <w:sz w:val="24"/>
          <w:szCs w:val="24"/>
        </w:rPr>
        <w:t>ursuok</w:t>
      </w:r>
      <w:r w:rsidR="003F4BD5" w:rsidRPr="00C75116">
        <w:rPr>
          <w:rFonts w:ascii="Times New Roman" w:hAnsi="Times New Roman" w:cs="Times New Roman"/>
          <w:sz w:val="24"/>
          <w:szCs w:val="24"/>
        </w:rPr>
        <w:t xml:space="preserve"> švietimo platfo</w:t>
      </w:r>
      <w:r w:rsidR="00E653D4" w:rsidRPr="00C75116">
        <w:rPr>
          <w:rFonts w:ascii="Times New Roman" w:hAnsi="Times New Roman" w:cs="Times New Roman"/>
          <w:sz w:val="24"/>
          <w:szCs w:val="24"/>
        </w:rPr>
        <w:t>r</w:t>
      </w:r>
      <w:r w:rsidR="003F4BD5" w:rsidRPr="00C75116">
        <w:rPr>
          <w:rFonts w:ascii="Times New Roman" w:hAnsi="Times New Roman" w:cs="Times New Roman"/>
          <w:sz w:val="24"/>
          <w:szCs w:val="24"/>
        </w:rPr>
        <w:t>ma ir toliau plėtojama</w:t>
      </w:r>
      <w:r w:rsidR="004D252B" w:rsidRPr="00C75116">
        <w:rPr>
          <w:rFonts w:ascii="Times New Roman" w:hAnsi="Times New Roman" w:cs="Times New Roman"/>
          <w:sz w:val="24"/>
          <w:szCs w:val="24"/>
        </w:rPr>
        <w:t>,</w:t>
      </w:r>
      <w:r w:rsidR="000F51EF" w:rsidRPr="00C75116">
        <w:rPr>
          <w:rFonts w:ascii="Times New Roman" w:hAnsi="Times New Roman" w:cs="Times New Roman"/>
          <w:sz w:val="24"/>
          <w:szCs w:val="24"/>
        </w:rPr>
        <w:t xml:space="preserve"> </w:t>
      </w:r>
      <w:r w:rsidR="005A567B" w:rsidRPr="00C75116">
        <w:rPr>
          <w:rFonts w:ascii="Times New Roman" w:hAnsi="Times New Roman" w:cs="Times New Roman"/>
          <w:sz w:val="24"/>
          <w:szCs w:val="24"/>
        </w:rPr>
        <w:t>įgyvendinant</w:t>
      </w:r>
      <w:r w:rsidR="004D252B" w:rsidRPr="00C75116">
        <w:rPr>
          <w:rFonts w:ascii="Times New Roman" w:hAnsi="Times New Roman" w:cs="Times New Roman"/>
          <w:sz w:val="24"/>
          <w:szCs w:val="24"/>
        </w:rPr>
        <w:t xml:space="preserve"> </w:t>
      </w:r>
      <w:r w:rsidR="00F37EBE" w:rsidRPr="00C75116">
        <w:rPr>
          <w:rFonts w:ascii="Times New Roman" w:hAnsi="Times New Roman" w:cs="Times New Roman"/>
          <w:sz w:val="24"/>
          <w:szCs w:val="24"/>
        </w:rPr>
        <w:t>antr</w:t>
      </w:r>
      <w:r w:rsidR="005A567B" w:rsidRPr="00C75116">
        <w:rPr>
          <w:rFonts w:ascii="Times New Roman" w:hAnsi="Times New Roman" w:cs="Times New Roman"/>
          <w:sz w:val="24"/>
          <w:szCs w:val="24"/>
        </w:rPr>
        <w:t>ąjį</w:t>
      </w:r>
      <w:r w:rsidR="00F37EBE" w:rsidRPr="00C75116">
        <w:rPr>
          <w:rFonts w:ascii="Times New Roman" w:hAnsi="Times New Roman" w:cs="Times New Roman"/>
          <w:sz w:val="24"/>
          <w:szCs w:val="24"/>
        </w:rPr>
        <w:t xml:space="preserve"> projekto etap</w:t>
      </w:r>
      <w:r w:rsidR="00E57175" w:rsidRPr="00C75116">
        <w:rPr>
          <w:rFonts w:ascii="Times New Roman" w:hAnsi="Times New Roman" w:cs="Times New Roman"/>
          <w:sz w:val="24"/>
          <w:szCs w:val="24"/>
        </w:rPr>
        <w:t>ą</w:t>
      </w:r>
      <w:r w:rsidR="004D252B" w:rsidRPr="00C75116">
        <w:rPr>
          <w:rFonts w:ascii="Times New Roman" w:hAnsi="Times New Roman" w:cs="Times New Roman"/>
          <w:sz w:val="24"/>
          <w:szCs w:val="24"/>
        </w:rPr>
        <w:t xml:space="preserve"> </w:t>
      </w:r>
      <w:r w:rsidR="00F37EBE" w:rsidRPr="00C75116">
        <w:rPr>
          <w:rFonts w:ascii="Times New Roman" w:hAnsi="Times New Roman" w:cs="Times New Roman"/>
          <w:sz w:val="24"/>
          <w:szCs w:val="24"/>
        </w:rPr>
        <w:t>„Mokykis visą gyvenimą! KURSUOK platformos plėtra“ (Nr. 10-026-P-0001)</w:t>
      </w:r>
      <w:r w:rsidR="00D4002B" w:rsidRPr="00C75116">
        <w:rPr>
          <w:rFonts w:ascii="Times New Roman" w:hAnsi="Times New Roman" w:cs="Times New Roman"/>
          <w:sz w:val="24"/>
          <w:szCs w:val="24"/>
        </w:rPr>
        <w:t xml:space="preserve">. </w:t>
      </w:r>
      <w:r w:rsidR="00116F33" w:rsidRPr="00C75116">
        <w:rPr>
          <w:rFonts w:ascii="Times New Roman" w:hAnsi="Times New Roman" w:cs="Times New Roman"/>
          <w:sz w:val="24"/>
          <w:szCs w:val="24"/>
        </w:rPr>
        <w:t>Šis</w:t>
      </w:r>
      <w:r w:rsidR="00D4002B" w:rsidRPr="00C75116">
        <w:rPr>
          <w:rFonts w:ascii="Times New Roman" w:hAnsi="Times New Roman" w:cs="Times New Roman"/>
          <w:sz w:val="24"/>
          <w:szCs w:val="24"/>
        </w:rPr>
        <w:t xml:space="preserve"> </w:t>
      </w:r>
      <w:r w:rsidR="00E57175" w:rsidRPr="00C75116">
        <w:rPr>
          <w:rFonts w:ascii="Times New Roman" w:hAnsi="Times New Roman" w:cs="Times New Roman"/>
          <w:sz w:val="24"/>
          <w:szCs w:val="24"/>
        </w:rPr>
        <w:t xml:space="preserve">plėtros </w:t>
      </w:r>
      <w:r w:rsidR="00D4002B" w:rsidRPr="00C75116">
        <w:rPr>
          <w:rFonts w:ascii="Times New Roman" w:hAnsi="Times New Roman" w:cs="Times New Roman"/>
          <w:sz w:val="24"/>
          <w:szCs w:val="24"/>
        </w:rPr>
        <w:t>projektas</w:t>
      </w:r>
      <w:r w:rsidR="00F71415" w:rsidRPr="00C75116">
        <w:rPr>
          <w:rFonts w:ascii="Times New Roman" w:hAnsi="Times New Roman" w:cs="Times New Roman"/>
          <w:sz w:val="24"/>
          <w:szCs w:val="24"/>
        </w:rPr>
        <w:t xml:space="preserve"> bendrai</w:t>
      </w:r>
      <w:r w:rsidR="00D4002B" w:rsidRPr="00C75116">
        <w:rPr>
          <w:rFonts w:ascii="Times New Roman" w:hAnsi="Times New Roman" w:cs="Times New Roman"/>
          <w:sz w:val="24"/>
          <w:szCs w:val="24"/>
        </w:rPr>
        <w:t xml:space="preserve"> finansuojamas 2021</w:t>
      </w:r>
      <w:r w:rsidR="00116F33" w:rsidRPr="00C75116">
        <w:rPr>
          <w:rFonts w:ascii="Times New Roman" w:hAnsi="Times New Roman" w:cs="Times New Roman"/>
          <w:sz w:val="24"/>
          <w:szCs w:val="24"/>
        </w:rPr>
        <w:t>-</w:t>
      </w:r>
      <w:r w:rsidR="00D4002B" w:rsidRPr="00C75116">
        <w:rPr>
          <w:rFonts w:ascii="Times New Roman" w:hAnsi="Times New Roman" w:cs="Times New Roman"/>
          <w:sz w:val="24"/>
          <w:szCs w:val="24"/>
        </w:rPr>
        <w:t>2027 metų Europos Sąjungos fondų investicijų programos lėšomis.</w:t>
      </w:r>
    </w:p>
    <w:p w14:paraId="42776E41" w14:textId="1AFE71DE" w:rsidR="00146DDA" w:rsidRDefault="00864460"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sidRPr="00146DDA">
        <w:rPr>
          <w:rFonts w:ascii="Times New Roman" w:hAnsi="Times New Roman" w:cs="Times New Roman"/>
          <w:sz w:val="24"/>
          <w:szCs w:val="24"/>
        </w:rPr>
        <w:t>Komunikacijos kampanijos uždaviniai: socialinę  reklamą transliuoti nacionalinės aprėpties televizijos kanaluose</w:t>
      </w:r>
      <w:r w:rsidR="00D47A26" w:rsidRPr="00146DDA">
        <w:rPr>
          <w:rFonts w:ascii="Times New Roman" w:hAnsi="Times New Roman" w:cs="Times New Roman"/>
          <w:sz w:val="24"/>
          <w:szCs w:val="24"/>
        </w:rPr>
        <w:t xml:space="preserve"> ir</w:t>
      </w:r>
      <w:r w:rsidRPr="00146DDA">
        <w:rPr>
          <w:rFonts w:ascii="Times New Roman" w:hAnsi="Times New Roman" w:cs="Times New Roman"/>
          <w:sz w:val="24"/>
          <w:szCs w:val="24"/>
        </w:rPr>
        <w:t xml:space="preserve"> radijuje tikslinei auditorijai</w:t>
      </w:r>
      <w:r w:rsidR="00146DDA" w:rsidRPr="00146DDA">
        <w:rPr>
          <w:rFonts w:ascii="Times New Roman" w:hAnsi="Times New Roman" w:cs="Times New Roman"/>
          <w:sz w:val="24"/>
          <w:szCs w:val="24"/>
        </w:rPr>
        <w:t xml:space="preserve"> – Lietuvos gyventojams nuo </w:t>
      </w:r>
      <w:r w:rsidR="007A6911">
        <w:rPr>
          <w:rFonts w:ascii="Times New Roman" w:hAnsi="Times New Roman" w:cs="Times New Roman"/>
          <w:sz w:val="24"/>
          <w:szCs w:val="24"/>
        </w:rPr>
        <w:t>16 m. amžiaus.</w:t>
      </w:r>
    </w:p>
    <w:p w14:paraId="1F36A5BF" w14:textId="0D2E40C5" w:rsidR="00864460" w:rsidRPr="004B0EF9" w:rsidRDefault="00864460"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sidRPr="004B0EF9">
        <w:rPr>
          <w:rFonts w:ascii="Times New Roman" w:hAnsi="Times New Roman" w:cs="Times New Roman"/>
          <w:sz w:val="24"/>
          <w:szCs w:val="24"/>
        </w:rPr>
        <w:t>Sąvokos:  </w:t>
      </w:r>
    </w:p>
    <w:p w14:paraId="0E815C84" w14:textId="3B135982" w:rsidR="00864460" w:rsidRPr="00745197" w:rsidRDefault="00864460" w:rsidP="00795055">
      <w:pPr>
        <w:pStyle w:val="ListParagraph"/>
        <w:widowControl w:val="0"/>
        <w:numPr>
          <w:ilvl w:val="1"/>
          <w:numId w:val="7"/>
        </w:numPr>
        <w:spacing w:line="300" w:lineRule="atLeast"/>
        <w:ind w:left="57" w:firstLine="0"/>
        <w:jc w:val="both"/>
        <w:rPr>
          <w:rFonts w:ascii="Times New Roman" w:hAnsi="Times New Roman" w:cs="Times New Roman"/>
          <w:sz w:val="24"/>
          <w:szCs w:val="24"/>
        </w:rPr>
      </w:pPr>
      <w:r w:rsidRPr="00745197">
        <w:rPr>
          <w:rFonts w:ascii="Times New Roman" w:hAnsi="Times New Roman" w:cs="Times New Roman"/>
          <w:b/>
          <w:bCs/>
          <w:sz w:val="24"/>
          <w:szCs w:val="24"/>
        </w:rPr>
        <w:t xml:space="preserve">Perkančioji organizacija </w:t>
      </w:r>
      <w:r w:rsidRPr="00745197">
        <w:rPr>
          <w:rFonts w:ascii="Times New Roman" w:hAnsi="Times New Roman" w:cs="Times New Roman"/>
          <w:sz w:val="24"/>
          <w:szCs w:val="24"/>
        </w:rPr>
        <w:t xml:space="preserve">– </w:t>
      </w:r>
      <w:r w:rsidR="00B925C6">
        <w:rPr>
          <w:rFonts w:ascii="Times New Roman" w:hAnsi="Times New Roman" w:cs="Times New Roman"/>
          <w:sz w:val="24"/>
          <w:szCs w:val="24"/>
        </w:rPr>
        <w:t xml:space="preserve">VšĮ </w:t>
      </w:r>
      <w:r w:rsidRPr="00745197">
        <w:rPr>
          <w:rFonts w:ascii="Times New Roman" w:hAnsi="Times New Roman" w:cs="Times New Roman"/>
          <w:sz w:val="24"/>
          <w:szCs w:val="24"/>
        </w:rPr>
        <w:t>Europos socialinio fondo agentūra (toliau – Perkančioji organizacija).</w:t>
      </w:r>
    </w:p>
    <w:p w14:paraId="13C6FC69" w14:textId="15BB399E" w:rsidR="00864460" w:rsidRPr="00803782" w:rsidRDefault="00864460" w:rsidP="00795055">
      <w:pPr>
        <w:pStyle w:val="ListParagraph"/>
        <w:widowControl w:val="0"/>
        <w:numPr>
          <w:ilvl w:val="1"/>
          <w:numId w:val="7"/>
        </w:numPr>
        <w:spacing w:line="300" w:lineRule="atLeast"/>
        <w:ind w:left="57" w:firstLine="0"/>
        <w:jc w:val="both"/>
        <w:rPr>
          <w:rFonts w:ascii="Times New Roman" w:hAnsi="Times New Roman" w:cs="Times New Roman"/>
          <w:sz w:val="24"/>
          <w:szCs w:val="24"/>
        </w:rPr>
      </w:pPr>
      <w:r w:rsidRPr="00803782">
        <w:rPr>
          <w:rFonts w:ascii="Times New Roman" w:hAnsi="Times New Roman" w:cs="Times New Roman"/>
          <w:b/>
          <w:bCs/>
          <w:sz w:val="24"/>
          <w:szCs w:val="24"/>
        </w:rPr>
        <w:t>Tiekėjas</w:t>
      </w:r>
      <w:r w:rsidRPr="00803782">
        <w:rPr>
          <w:rFonts w:ascii="Times New Roman" w:hAnsi="Times New Roman" w:cs="Times New Roman"/>
          <w:sz w:val="24"/>
          <w:szCs w:val="24"/>
        </w:rPr>
        <w:t xml:space="preserve"> – ūkio subjektas – fizinis asmuo, privatusis ar viešasis juridinis asmuo, kita organizacija ir jų padalinys arba tokių asmenų grupė, įskaitant laikinas ūkio subjektų asociacijas, kurie teiks Perkančiajai organizacijai </w:t>
      </w:r>
      <w:r w:rsidR="00B55152" w:rsidRPr="00803782">
        <w:rPr>
          <w:rFonts w:ascii="Times New Roman" w:hAnsi="Times New Roman" w:cs="Times New Roman"/>
          <w:sz w:val="24"/>
          <w:szCs w:val="24"/>
        </w:rPr>
        <w:t>reklamos transliacijos paslaugas</w:t>
      </w:r>
      <w:r w:rsidRPr="00803782">
        <w:rPr>
          <w:rFonts w:ascii="Times New Roman" w:hAnsi="Times New Roman" w:cs="Times New Roman"/>
          <w:sz w:val="24"/>
          <w:szCs w:val="24"/>
        </w:rPr>
        <w:t xml:space="preserve"> (toliau – Paslaugos), ir kuris viešojo pirkimo būdu bus atrinktas teikti šioje techninėje specifikacijoje nurodytas Paslaugas.</w:t>
      </w:r>
    </w:p>
    <w:p w14:paraId="53CE146C" w14:textId="38FB728A" w:rsidR="00864460" w:rsidRPr="00745197" w:rsidRDefault="00864460"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sidRPr="00745197">
        <w:rPr>
          <w:rFonts w:ascii="Times New Roman" w:hAnsi="Times New Roman" w:cs="Times New Roman"/>
          <w:sz w:val="24"/>
          <w:szCs w:val="24"/>
        </w:rPr>
        <w:t xml:space="preserve">Šis pirkimas skaidomas į </w:t>
      </w:r>
      <w:r w:rsidR="00636DB4" w:rsidRPr="00745197">
        <w:rPr>
          <w:rFonts w:ascii="Times New Roman" w:hAnsi="Times New Roman" w:cs="Times New Roman"/>
          <w:sz w:val="24"/>
          <w:szCs w:val="24"/>
        </w:rPr>
        <w:t>2</w:t>
      </w:r>
      <w:r w:rsidRPr="00745197">
        <w:rPr>
          <w:rFonts w:ascii="Times New Roman" w:hAnsi="Times New Roman" w:cs="Times New Roman"/>
          <w:sz w:val="24"/>
          <w:szCs w:val="24"/>
        </w:rPr>
        <w:t xml:space="preserve"> atskiras pirkimo dalis. Tiekėjas gali pateikti pasiūlymą vienai, dviem arba visoms pirkimo objekto dalims.</w:t>
      </w:r>
    </w:p>
    <w:p w14:paraId="23F249A1" w14:textId="7A7FDB9F" w:rsidR="00864460" w:rsidRPr="00745197" w:rsidRDefault="00864460"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sidRPr="00745197">
        <w:rPr>
          <w:rFonts w:ascii="Times New Roman" w:hAnsi="Times New Roman" w:cs="Times New Roman"/>
          <w:sz w:val="24"/>
          <w:szCs w:val="24"/>
        </w:rPr>
        <w:t xml:space="preserve">Pirmai pirkimo daliai numatyta lėšų suma – ne daugiau kaip </w:t>
      </w:r>
      <w:r w:rsidR="00D94576" w:rsidRPr="00402CF5">
        <w:rPr>
          <w:rFonts w:ascii="Times New Roman" w:hAnsi="Times New Roman" w:cs="Times New Roman"/>
          <w:b/>
          <w:bCs/>
          <w:sz w:val="24"/>
          <w:szCs w:val="24"/>
        </w:rPr>
        <w:t>115 503,21</w:t>
      </w:r>
      <w:r w:rsidRPr="00745197">
        <w:rPr>
          <w:rFonts w:ascii="Times New Roman" w:hAnsi="Times New Roman" w:cs="Times New Roman"/>
          <w:b/>
          <w:bCs/>
          <w:sz w:val="24"/>
          <w:szCs w:val="24"/>
        </w:rPr>
        <w:t xml:space="preserve"> EUR be PVM</w:t>
      </w:r>
      <w:r w:rsidRPr="00745197">
        <w:rPr>
          <w:rFonts w:ascii="Times New Roman" w:hAnsi="Times New Roman" w:cs="Times New Roman"/>
          <w:sz w:val="24"/>
          <w:szCs w:val="24"/>
        </w:rPr>
        <w:t>/įskaitant visus kitus Tiekėjui mokėtinus mokesčius.</w:t>
      </w:r>
    </w:p>
    <w:p w14:paraId="20FF6987" w14:textId="111A6B84" w:rsidR="00864460" w:rsidRPr="00745197" w:rsidRDefault="00864460"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sidRPr="00745197">
        <w:rPr>
          <w:rFonts w:ascii="Times New Roman" w:hAnsi="Times New Roman" w:cs="Times New Roman"/>
          <w:sz w:val="24"/>
          <w:szCs w:val="24"/>
        </w:rPr>
        <w:t xml:space="preserve">Antrai pirkimo daliai numatyta lėšų suma – ne daugiau kaip </w:t>
      </w:r>
      <w:r w:rsidR="00F15032" w:rsidRPr="00402CF5">
        <w:rPr>
          <w:rFonts w:ascii="Times New Roman" w:hAnsi="Times New Roman" w:cs="Times New Roman"/>
          <w:b/>
          <w:bCs/>
          <w:sz w:val="24"/>
          <w:szCs w:val="24"/>
        </w:rPr>
        <w:t>14 000</w:t>
      </w:r>
      <w:r w:rsidR="007653C7" w:rsidRPr="00402CF5">
        <w:rPr>
          <w:rFonts w:ascii="Times New Roman" w:hAnsi="Times New Roman" w:cs="Times New Roman"/>
          <w:b/>
          <w:bCs/>
          <w:sz w:val="24"/>
          <w:szCs w:val="24"/>
        </w:rPr>
        <w:t>,00</w:t>
      </w:r>
      <w:r w:rsidRPr="00402CF5">
        <w:rPr>
          <w:rFonts w:ascii="Times New Roman" w:hAnsi="Times New Roman" w:cs="Times New Roman"/>
          <w:b/>
          <w:bCs/>
          <w:sz w:val="24"/>
          <w:szCs w:val="24"/>
        </w:rPr>
        <w:t xml:space="preserve"> EUR</w:t>
      </w:r>
      <w:r w:rsidRPr="00745197">
        <w:rPr>
          <w:rFonts w:ascii="Times New Roman" w:hAnsi="Times New Roman" w:cs="Times New Roman"/>
          <w:b/>
          <w:bCs/>
          <w:sz w:val="24"/>
          <w:szCs w:val="24"/>
        </w:rPr>
        <w:t xml:space="preserve"> be PVM</w:t>
      </w:r>
      <w:r w:rsidRPr="00745197">
        <w:rPr>
          <w:rFonts w:ascii="Times New Roman" w:hAnsi="Times New Roman" w:cs="Times New Roman"/>
          <w:sz w:val="24"/>
          <w:szCs w:val="24"/>
        </w:rPr>
        <w:t>/ įskaitant visus kitus Tiekėjui mokėtinus mokesčius.</w:t>
      </w:r>
    </w:p>
    <w:p w14:paraId="29122BA5" w14:textId="77777777" w:rsidR="00864460" w:rsidRPr="00745197" w:rsidRDefault="00864460"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sidRPr="00745197">
        <w:rPr>
          <w:rFonts w:ascii="Times New Roman" w:hAnsi="Times New Roman" w:cs="Times New Roman"/>
          <w:sz w:val="24"/>
          <w:szCs w:val="24"/>
        </w:rPr>
        <w:t xml:space="preserve">Tiekėjui laimėjus viešojo pirkimo konkursą dėl dviejų ar visų pirkimo dalių, Perkančioji organizacija su Tiekėju gali sudaryti vieną viešojo pirkimo sutartį. </w:t>
      </w:r>
    </w:p>
    <w:p w14:paraId="39212D3D" w14:textId="2BA1EE90" w:rsidR="00864460" w:rsidRPr="00FC79AB" w:rsidRDefault="00864460"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sidRPr="00745197">
        <w:rPr>
          <w:rFonts w:ascii="Times New Roman" w:hAnsi="Times New Roman" w:cs="Times New Roman"/>
          <w:b/>
          <w:bCs/>
          <w:sz w:val="24"/>
          <w:szCs w:val="24"/>
        </w:rPr>
        <w:t>Jei Tiekėjas savo pasiūlyme nurodo televizij</w:t>
      </w:r>
      <w:r w:rsidR="00097019" w:rsidRPr="00745197">
        <w:rPr>
          <w:rFonts w:ascii="Times New Roman" w:hAnsi="Times New Roman" w:cs="Times New Roman"/>
          <w:b/>
          <w:bCs/>
          <w:sz w:val="24"/>
          <w:szCs w:val="24"/>
        </w:rPr>
        <w:t>os kanalus ir/as</w:t>
      </w:r>
      <w:r w:rsidRPr="00745197">
        <w:rPr>
          <w:rFonts w:ascii="Times New Roman" w:hAnsi="Times New Roman" w:cs="Times New Roman"/>
          <w:b/>
          <w:bCs/>
          <w:sz w:val="24"/>
          <w:szCs w:val="24"/>
        </w:rPr>
        <w:t xml:space="preserve"> radijo stotis, kurių </w:t>
      </w:r>
      <w:r w:rsidRPr="00745197">
        <w:rPr>
          <w:rFonts w:ascii="Times New Roman" w:hAnsi="Times New Roman" w:cs="Times New Roman"/>
          <w:b/>
          <w:bCs/>
          <w:sz w:val="24"/>
          <w:szCs w:val="24"/>
        </w:rPr>
        <w:lastRenderedPageBreak/>
        <w:t>nevaldo (nėra savininkas), toki</w:t>
      </w:r>
      <w:r w:rsidR="00A14659" w:rsidRPr="00745197">
        <w:rPr>
          <w:rFonts w:ascii="Times New Roman" w:hAnsi="Times New Roman" w:cs="Times New Roman"/>
          <w:b/>
          <w:bCs/>
          <w:sz w:val="24"/>
          <w:szCs w:val="24"/>
        </w:rPr>
        <w:t>e</w:t>
      </w:r>
      <w:r w:rsidRPr="00745197">
        <w:rPr>
          <w:rFonts w:ascii="Times New Roman" w:hAnsi="Times New Roman" w:cs="Times New Roman"/>
          <w:b/>
          <w:bCs/>
          <w:sz w:val="24"/>
          <w:szCs w:val="24"/>
        </w:rPr>
        <w:t xml:space="preserve"> televizijos</w:t>
      </w:r>
      <w:r w:rsidR="00A14659" w:rsidRPr="00745197">
        <w:rPr>
          <w:rFonts w:ascii="Times New Roman" w:hAnsi="Times New Roman" w:cs="Times New Roman"/>
          <w:b/>
          <w:bCs/>
          <w:sz w:val="24"/>
          <w:szCs w:val="24"/>
        </w:rPr>
        <w:t xml:space="preserve"> kanalai ir/ar</w:t>
      </w:r>
      <w:r w:rsidRPr="00745197">
        <w:rPr>
          <w:rFonts w:ascii="Times New Roman" w:hAnsi="Times New Roman" w:cs="Times New Roman"/>
          <w:b/>
          <w:bCs/>
          <w:sz w:val="24"/>
          <w:szCs w:val="24"/>
        </w:rPr>
        <w:t xml:space="preserve"> radijo stotys laikomi subteikėjais ir tokiu atveju, kartu su pasiūlymu, turi būti pateikti preliminarūs susitarimai, ketinimų protokolai arba kitokios formos dokumentai, pasirašyti kiekvienos susitarimo šalies vadovo arba jo įgalioto asmens, patvirtinantys, kad pasiūlyme nurodyt</w:t>
      </w:r>
      <w:r w:rsidR="00A14659" w:rsidRPr="00745197">
        <w:rPr>
          <w:rFonts w:ascii="Times New Roman" w:hAnsi="Times New Roman" w:cs="Times New Roman"/>
          <w:b/>
          <w:bCs/>
          <w:sz w:val="24"/>
          <w:szCs w:val="24"/>
        </w:rPr>
        <w:t>i</w:t>
      </w:r>
      <w:r w:rsidRPr="00745197">
        <w:rPr>
          <w:rFonts w:ascii="Times New Roman" w:hAnsi="Times New Roman" w:cs="Times New Roman"/>
          <w:b/>
          <w:bCs/>
          <w:sz w:val="24"/>
          <w:szCs w:val="24"/>
        </w:rPr>
        <w:t xml:space="preserve"> televizijos</w:t>
      </w:r>
      <w:r w:rsidR="00A14659" w:rsidRPr="00745197">
        <w:rPr>
          <w:rFonts w:ascii="Times New Roman" w:hAnsi="Times New Roman" w:cs="Times New Roman"/>
          <w:b/>
          <w:bCs/>
          <w:sz w:val="24"/>
          <w:szCs w:val="24"/>
        </w:rPr>
        <w:t xml:space="preserve"> kanalai</w:t>
      </w:r>
      <w:r w:rsidRPr="00745197">
        <w:rPr>
          <w:rFonts w:ascii="Times New Roman" w:hAnsi="Times New Roman" w:cs="Times New Roman"/>
          <w:b/>
          <w:bCs/>
          <w:sz w:val="24"/>
          <w:szCs w:val="24"/>
        </w:rPr>
        <w:t>, radijo stotys turi reikiamus resursus įgyvendinti Tiekėjo pasiūlyme nurodytas Paslaugas visa apimtimi ir sąlygomis. Jeigu susitarimą pasirašo įgaliotasis asmuo, privaloma pateikti galiojantį tokią teisę suteikiantį dokumentą.</w:t>
      </w:r>
    </w:p>
    <w:p w14:paraId="6B5F8D4F" w14:textId="77777777" w:rsidR="00FC79AB" w:rsidRPr="00745197" w:rsidRDefault="00FC79AB" w:rsidP="00FC79AB">
      <w:pPr>
        <w:pStyle w:val="ListParagraph"/>
        <w:widowControl w:val="0"/>
        <w:spacing w:line="300" w:lineRule="atLeast"/>
        <w:ind w:left="57"/>
        <w:jc w:val="both"/>
        <w:rPr>
          <w:rFonts w:ascii="Times New Roman" w:hAnsi="Times New Roman" w:cs="Times New Roman"/>
          <w:sz w:val="24"/>
          <w:szCs w:val="24"/>
        </w:rPr>
      </w:pPr>
    </w:p>
    <w:p w14:paraId="48D14966" w14:textId="77777777" w:rsidR="00864460" w:rsidRPr="00745197" w:rsidRDefault="00864460" w:rsidP="00702BBA">
      <w:pPr>
        <w:widowControl w:val="0"/>
        <w:spacing w:after="0" w:line="300" w:lineRule="atLeast"/>
        <w:ind w:left="57"/>
        <w:jc w:val="center"/>
        <w:rPr>
          <w:rFonts w:ascii="Times New Roman" w:hAnsi="Times New Roman" w:cs="Times New Roman"/>
          <w:b/>
          <w:bCs/>
          <w:sz w:val="24"/>
          <w:szCs w:val="24"/>
          <w:u w:val="single"/>
        </w:rPr>
      </w:pPr>
      <w:r w:rsidRPr="00745197">
        <w:rPr>
          <w:rFonts w:ascii="Times New Roman" w:hAnsi="Times New Roman" w:cs="Times New Roman"/>
          <w:b/>
          <w:bCs/>
          <w:sz w:val="24"/>
          <w:szCs w:val="24"/>
          <w:u w:val="single"/>
        </w:rPr>
        <w:t>I PIRKIMO OBJEKTO DALIS</w:t>
      </w:r>
    </w:p>
    <w:p w14:paraId="0B6EC6E0" w14:textId="77777777" w:rsidR="00B34E88" w:rsidRPr="00745197" w:rsidRDefault="00B34E88" w:rsidP="00702BBA">
      <w:pPr>
        <w:widowControl w:val="0"/>
        <w:spacing w:after="0" w:line="300" w:lineRule="atLeast"/>
        <w:ind w:left="57"/>
        <w:jc w:val="center"/>
        <w:rPr>
          <w:rFonts w:ascii="Times New Roman" w:hAnsi="Times New Roman" w:cs="Times New Roman"/>
          <w:b/>
          <w:bCs/>
          <w:sz w:val="24"/>
          <w:szCs w:val="24"/>
          <w:u w:val="single"/>
        </w:rPr>
      </w:pPr>
    </w:p>
    <w:p w14:paraId="5B0366CF" w14:textId="0B97A700" w:rsidR="00C3663D" w:rsidRPr="00745197" w:rsidRDefault="00C3663D" w:rsidP="00702BBA">
      <w:pPr>
        <w:widowControl w:val="0"/>
        <w:spacing w:after="0" w:line="300" w:lineRule="atLeast"/>
        <w:ind w:left="57"/>
        <w:contextualSpacing/>
        <w:jc w:val="center"/>
        <w:rPr>
          <w:rFonts w:ascii="Times New Roman" w:eastAsia="Times New Roman" w:hAnsi="Times New Roman" w:cs="Times New Roman"/>
          <w:b/>
          <w:bCs/>
          <w:kern w:val="0"/>
          <w:sz w:val="24"/>
          <w:szCs w:val="24"/>
          <w14:ligatures w14:val="none"/>
        </w:rPr>
      </w:pPr>
      <w:r w:rsidRPr="00745197">
        <w:rPr>
          <w:rFonts w:ascii="Times New Roman" w:eastAsia="Times New Roman" w:hAnsi="Times New Roman" w:cs="Times New Roman"/>
          <w:b/>
          <w:bCs/>
          <w:kern w:val="0"/>
          <w:sz w:val="24"/>
          <w:szCs w:val="24"/>
          <w14:ligatures w14:val="none"/>
        </w:rPr>
        <w:t>REKLAMOS TRANSLIACIJŲ TELEVIZIJOS KANALUOSE PASLAUGOS</w:t>
      </w:r>
    </w:p>
    <w:p w14:paraId="2C8C065E" w14:textId="77777777" w:rsidR="00C3663D" w:rsidRPr="00745197" w:rsidRDefault="00C3663D" w:rsidP="00795055">
      <w:pPr>
        <w:widowControl w:val="0"/>
        <w:spacing w:after="0" w:line="300" w:lineRule="atLeast"/>
        <w:ind w:left="57"/>
        <w:jc w:val="both"/>
        <w:rPr>
          <w:rFonts w:ascii="Times New Roman" w:eastAsia="Times New Roman" w:hAnsi="Times New Roman" w:cs="Times New Roman"/>
          <w:b/>
          <w:bCs/>
          <w:kern w:val="0"/>
          <w:sz w:val="24"/>
          <w:szCs w:val="24"/>
          <w14:ligatures w14:val="none"/>
        </w:rPr>
      </w:pPr>
    </w:p>
    <w:p w14:paraId="12DCFE98" w14:textId="77777777" w:rsidR="00C3663D" w:rsidRPr="00745197" w:rsidRDefault="00C3663D" w:rsidP="00795055">
      <w:pPr>
        <w:widowControl w:val="0"/>
        <w:numPr>
          <w:ilvl w:val="0"/>
          <w:numId w:val="3"/>
        </w:numPr>
        <w:spacing w:after="0" w:line="300" w:lineRule="atLeast"/>
        <w:ind w:left="57" w:firstLine="0"/>
        <w:contextualSpacing/>
        <w:jc w:val="both"/>
        <w:rPr>
          <w:rFonts w:ascii="Times New Roman" w:eastAsia="Times New Roman" w:hAnsi="Times New Roman" w:cs="Times New Roman"/>
          <w:b/>
          <w:bCs/>
          <w:kern w:val="0"/>
          <w:sz w:val="24"/>
          <w:szCs w:val="24"/>
          <w14:ligatures w14:val="none"/>
        </w:rPr>
      </w:pPr>
      <w:bookmarkStart w:id="0" w:name="_Hlk149575214"/>
      <w:r w:rsidRPr="00745197">
        <w:rPr>
          <w:rFonts w:ascii="Times New Roman" w:eastAsia="Times New Roman" w:hAnsi="Times New Roman" w:cs="Times New Roman"/>
          <w:b/>
          <w:bCs/>
          <w:kern w:val="0"/>
          <w:sz w:val="24"/>
          <w:szCs w:val="24"/>
          <w14:ligatures w14:val="none"/>
        </w:rPr>
        <w:t>PIRKIMO OBJEKTAS IR PERKAMŲ PASLAUGŲ TIKSLAS</w:t>
      </w:r>
    </w:p>
    <w:p w14:paraId="431FDAC5" w14:textId="77777777" w:rsidR="00C3663D" w:rsidRPr="00745197" w:rsidRDefault="00C3663D" w:rsidP="00795055">
      <w:pPr>
        <w:widowControl w:val="0"/>
        <w:spacing w:after="0" w:line="300" w:lineRule="atLeast"/>
        <w:ind w:left="57"/>
        <w:contextualSpacing/>
        <w:jc w:val="both"/>
        <w:rPr>
          <w:rFonts w:ascii="Times New Roman" w:eastAsia="Times New Roman" w:hAnsi="Times New Roman" w:cs="Times New Roman"/>
          <w:b/>
          <w:bCs/>
          <w:kern w:val="0"/>
          <w:sz w:val="24"/>
          <w:szCs w:val="24"/>
          <w14:ligatures w14:val="none"/>
        </w:rPr>
      </w:pPr>
    </w:p>
    <w:p w14:paraId="38189155" w14:textId="253ACEF3" w:rsidR="00C3663D" w:rsidRPr="00745197"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 xml:space="preserve">Pirkimo objektas: reklamos transliavimo paslaugos </w:t>
      </w:r>
      <w:r w:rsidR="00C3663D" w:rsidRPr="005F596E">
        <w:rPr>
          <w:rFonts w:ascii="Times New Roman" w:eastAsia="Times New Roman" w:hAnsi="Times New Roman" w:cs="Times New Roman"/>
          <w:b/>
          <w:bCs/>
          <w:kern w:val="0"/>
          <w:sz w:val="24"/>
          <w:szCs w:val="24"/>
          <w14:ligatures w14:val="none"/>
        </w:rPr>
        <w:t>4 (keturiuose)</w:t>
      </w:r>
      <w:r w:rsidR="00C3663D" w:rsidRPr="00745197">
        <w:rPr>
          <w:rFonts w:ascii="Times New Roman" w:eastAsia="Times New Roman" w:hAnsi="Times New Roman" w:cs="Times New Roman"/>
          <w:kern w:val="0"/>
          <w:sz w:val="24"/>
          <w:szCs w:val="24"/>
          <w14:ligatures w14:val="none"/>
        </w:rPr>
        <w:t xml:space="preserve"> nacionalinės aprėpties televizijos kanaluose (toliau – Paslaugos).</w:t>
      </w:r>
    </w:p>
    <w:p w14:paraId="218C3496" w14:textId="5C21F507" w:rsidR="00C3663D" w:rsidRPr="00745197"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 xml:space="preserve">Paslaugų tikslas – </w:t>
      </w:r>
      <w:r w:rsidR="00C3663D" w:rsidRPr="005F596E">
        <w:rPr>
          <w:rFonts w:ascii="Times New Roman" w:eastAsia="Times New Roman" w:hAnsi="Times New Roman" w:cs="Times New Roman"/>
          <w:kern w:val="0"/>
          <w:sz w:val="24"/>
          <w:szCs w:val="24"/>
          <w14:ligatures w14:val="none"/>
        </w:rPr>
        <w:t>4 (keturiuose)</w:t>
      </w:r>
      <w:r w:rsidR="00C3663D" w:rsidRPr="00745197">
        <w:rPr>
          <w:rFonts w:ascii="Times New Roman" w:eastAsia="Times New Roman" w:hAnsi="Times New Roman" w:cs="Times New Roman"/>
          <w:kern w:val="0"/>
          <w:sz w:val="24"/>
          <w:szCs w:val="24"/>
          <w14:ligatures w14:val="none"/>
        </w:rPr>
        <w:t xml:space="preserve"> nacionalinės televizijos kanaluose tikslinei auditorijai (Lietuvos gyventojams</w:t>
      </w:r>
      <w:r w:rsidR="00494BF9">
        <w:rPr>
          <w:rFonts w:ascii="Times New Roman" w:eastAsia="Times New Roman" w:hAnsi="Times New Roman" w:cs="Times New Roman"/>
          <w:kern w:val="0"/>
          <w:sz w:val="24"/>
          <w:szCs w:val="24"/>
          <w14:ligatures w14:val="none"/>
        </w:rPr>
        <w:t xml:space="preserve"> nuo 16 m. amžiaus</w:t>
      </w:r>
      <w:r w:rsidR="00C3663D" w:rsidRPr="00745197">
        <w:rPr>
          <w:rFonts w:ascii="Times New Roman" w:eastAsia="Times New Roman" w:hAnsi="Times New Roman" w:cs="Times New Roman"/>
          <w:kern w:val="0"/>
          <w:sz w:val="24"/>
          <w:szCs w:val="24"/>
          <w14:ligatures w14:val="none"/>
        </w:rPr>
        <w:t xml:space="preserve">) transliuoti </w:t>
      </w:r>
      <w:r w:rsidR="00670EB1">
        <w:rPr>
          <w:rFonts w:ascii="Times New Roman" w:eastAsia="Times New Roman" w:hAnsi="Times New Roman" w:cs="Times New Roman"/>
          <w:kern w:val="0"/>
          <w:sz w:val="24"/>
          <w:szCs w:val="24"/>
          <w14:ligatures w14:val="none"/>
        </w:rPr>
        <w:t xml:space="preserve">Kursuok </w:t>
      </w:r>
      <w:r w:rsidR="00C3663D" w:rsidRPr="00745197">
        <w:rPr>
          <w:rFonts w:ascii="Times New Roman" w:eastAsia="Times New Roman" w:hAnsi="Times New Roman" w:cs="Times New Roman"/>
          <w:kern w:val="0"/>
          <w:sz w:val="24"/>
          <w:szCs w:val="24"/>
          <w14:ligatures w14:val="none"/>
        </w:rPr>
        <w:t>vaizdo klipą</w:t>
      </w:r>
      <w:r w:rsidR="00670EB1">
        <w:rPr>
          <w:rFonts w:ascii="Times New Roman" w:eastAsia="Times New Roman" w:hAnsi="Times New Roman" w:cs="Times New Roman"/>
          <w:kern w:val="0"/>
          <w:sz w:val="24"/>
          <w:szCs w:val="24"/>
          <w14:ligatures w14:val="none"/>
        </w:rPr>
        <w:t xml:space="preserve">, </w:t>
      </w:r>
      <w:r w:rsidR="00010CEC" w:rsidRPr="00010CEC">
        <w:rPr>
          <w:rFonts w:ascii="Times New Roman" w:eastAsia="Times New Roman" w:hAnsi="Times New Roman" w:cs="Times New Roman"/>
          <w:kern w:val="0"/>
          <w:sz w:val="24"/>
          <w:szCs w:val="24"/>
          <w14:ligatures w14:val="none"/>
        </w:rPr>
        <w:t xml:space="preserve">kuriuo siekiama didinti švietimo platformos </w:t>
      </w:r>
      <w:r w:rsidR="00010CEC">
        <w:rPr>
          <w:rFonts w:ascii="Times New Roman" w:eastAsia="Times New Roman" w:hAnsi="Times New Roman" w:cs="Times New Roman"/>
          <w:kern w:val="0"/>
          <w:sz w:val="24"/>
          <w:szCs w:val="24"/>
          <w14:ligatures w14:val="none"/>
        </w:rPr>
        <w:t>Kursuok</w:t>
      </w:r>
      <w:r w:rsidR="00010CEC" w:rsidRPr="00010CEC">
        <w:rPr>
          <w:rFonts w:ascii="Times New Roman" w:eastAsia="Times New Roman" w:hAnsi="Times New Roman" w:cs="Times New Roman"/>
          <w:kern w:val="0"/>
          <w:sz w:val="24"/>
          <w:szCs w:val="24"/>
          <w14:ligatures w14:val="none"/>
        </w:rPr>
        <w:t xml:space="preserve"> žinomumą, aktualizuoti mokymosi visą gyvenimą temą</w:t>
      </w:r>
      <w:r w:rsidR="00010CEC">
        <w:rPr>
          <w:rFonts w:ascii="Times New Roman" w:eastAsia="Times New Roman" w:hAnsi="Times New Roman" w:cs="Times New Roman"/>
          <w:kern w:val="0"/>
          <w:sz w:val="24"/>
          <w:szCs w:val="24"/>
          <w14:ligatures w14:val="none"/>
        </w:rPr>
        <w:t>.</w:t>
      </w:r>
    </w:p>
    <w:p w14:paraId="1ACA15A4" w14:textId="77777777" w:rsidR="00C3663D" w:rsidRPr="00745197" w:rsidRDefault="00C3663D" w:rsidP="00795055">
      <w:pPr>
        <w:widowControl w:val="0"/>
        <w:spacing w:after="0" w:line="300" w:lineRule="atLeast"/>
        <w:ind w:left="57"/>
        <w:contextualSpacing/>
        <w:jc w:val="both"/>
        <w:rPr>
          <w:rFonts w:ascii="Times New Roman" w:eastAsia="Times New Roman" w:hAnsi="Times New Roman" w:cs="Times New Roman"/>
          <w:kern w:val="0"/>
          <w:sz w:val="24"/>
          <w:szCs w:val="24"/>
          <w14:ligatures w14:val="none"/>
        </w:rPr>
      </w:pPr>
    </w:p>
    <w:p w14:paraId="55AD026D" w14:textId="77777777" w:rsidR="00C3663D" w:rsidRPr="00745197" w:rsidRDefault="00C3663D" w:rsidP="00795055">
      <w:pPr>
        <w:widowControl w:val="0"/>
        <w:numPr>
          <w:ilvl w:val="0"/>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sidRPr="00745197">
        <w:rPr>
          <w:rFonts w:ascii="Times New Roman" w:eastAsia="Times New Roman" w:hAnsi="Times New Roman" w:cs="Times New Roman"/>
          <w:b/>
          <w:bCs/>
          <w:kern w:val="0"/>
          <w:sz w:val="24"/>
          <w:szCs w:val="24"/>
          <w14:ligatures w14:val="none"/>
        </w:rPr>
        <w:t>PERKAMOMS PASLAUGOMS KELIAMI REIKALAVIMAI</w:t>
      </w:r>
      <w:bookmarkEnd w:id="0"/>
    </w:p>
    <w:p w14:paraId="6943053C" w14:textId="77777777" w:rsidR="00C3663D" w:rsidRPr="00745197" w:rsidRDefault="00C3663D" w:rsidP="00795055">
      <w:pPr>
        <w:widowControl w:val="0"/>
        <w:spacing w:after="0" w:line="300" w:lineRule="atLeast"/>
        <w:ind w:left="57"/>
        <w:contextualSpacing/>
        <w:jc w:val="both"/>
        <w:rPr>
          <w:rFonts w:ascii="Times New Roman" w:eastAsia="Times New Roman" w:hAnsi="Times New Roman" w:cs="Times New Roman"/>
          <w:kern w:val="0"/>
          <w:sz w:val="24"/>
          <w:szCs w:val="24"/>
          <w14:ligatures w14:val="none"/>
        </w:rPr>
      </w:pPr>
    </w:p>
    <w:p w14:paraId="4B2CAF61" w14:textId="1DC1E297" w:rsidR="00C3663D" w:rsidRPr="00745197"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 xml:space="preserve">Perkamų Paslaugų matavimo vienetas – tikslinės auditorijos reitingo (toliau – TRP) sekundės. TRP (anglų k. – Target Rating Point) – tai tam tikrą žiniasklaidos kanalą žiūrėjusių / radiją klausiusių / spaudinį skaičiusių žmonių procentas nuo pasirinktos tikslinės grupės žmonių, patenkančių į atitinkamą gyventojų tyrimą, skaičiaus. </w:t>
      </w:r>
    </w:p>
    <w:p w14:paraId="19C38604" w14:textId="1C335579" w:rsidR="00C3663D" w:rsidRPr="00F6559E" w:rsidRDefault="005F1D1F" w:rsidP="00F6559E">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sidRPr="00F6559E">
        <w:rPr>
          <w:rFonts w:ascii="Times New Roman" w:eastAsia="Times New Roman" w:hAnsi="Times New Roman" w:cs="Times New Roman"/>
          <w:kern w:val="0"/>
          <w:sz w:val="24"/>
          <w:szCs w:val="24"/>
          <w14:ligatures w14:val="none"/>
        </w:rPr>
        <w:t xml:space="preserve"> </w:t>
      </w:r>
      <w:r w:rsidR="00C3663D" w:rsidRPr="00F6559E">
        <w:rPr>
          <w:rFonts w:ascii="Times New Roman" w:eastAsia="Times New Roman" w:hAnsi="Times New Roman" w:cs="Times New Roman"/>
          <w:kern w:val="0"/>
          <w:sz w:val="24"/>
          <w:szCs w:val="24"/>
          <w14:ligatures w14:val="none"/>
        </w:rPr>
        <w:t xml:space="preserve">Preliminari perkamų paslaugų apimtis – </w:t>
      </w:r>
      <w:r w:rsidR="004F0E8B" w:rsidRPr="00F6559E">
        <w:rPr>
          <w:rFonts w:ascii="Times New Roman" w:eastAsia="Times New Roman" w:hAnsi="Times New Roman" w:cs="Times New Roman"/>
          <w:b/>
          <w:bCs/>
          <w:kern w:val="0"/>
          <w:sz w:val="24"/>
          <w:szCs w:val="24"/>
          <w14:ligatures w14:val="none"/>
        </w:rPr>
        <w:t>36</w:t>
      </w:r>
      <w:r w:rsidR="00FC044A" w:rsidRPr="00F6559E">
        <w:rPr>
          <w:rFonts w:ascii="Times New Roman" w:eastAsia="Times New Roman" w:hAnsi="Times New Roman" w:cs="Times New Roman"/>
          <w:b/>
          <w:bCs/>
          <w:kern w:val="0"/>
          <w:sz w:val="24"/>
          <w:szCs w:val="24"/>
          <w14:ligatures w14:val="none"/>
        </w:rPr>
        <w:t xml:space="preserve"> 000</w:t>
      </w:r>
      <w:r w:rsidR="00C3663D" w:rsidRPr="00F6559E">
        <w:rPr>
          <w:rFonts w:ascii="Times New Roman" w:eastAsia="Times New Roman" w:hAnsi="Times New Roman" w:cs="Times New Roman"/>
          <w:b/>
          <w:bCs/>
          <w:kern w:val="0"/>
          <w:sz w:val="24"/>
          <w:szCs w:val="24"/>
          <w14:ligatures w14:val="none"/>
        </w:rPr>
        <w:t xml:space="preserve"> TRP sekundžių</w:t>
      </w:r>
      <w:r w:rsidR="00C3663D" w:rsidRPr="00F6559E">
        <w:rPr>
          <w:rFonts w:ascii="Times New Roman" w:eastAsia="Times New Roman" w:hAnsi="Times New Roman" w:cs="Times New Roman"/>
          <w:kern w:val="0"/>
          <w:sz w:val="24"/>
          <w:szCs w:val="24"/>
          <w14:ligatures w14:val="none"/>
        </w:rPr>
        <w:t xml:space="preserve">. Perkančioji organizacija neįsipareigoja įsigyti viso šiame papunktyje nurodyto paslaugų kiekio. </w:t>
      </w:r>
    </w:p>
    <w:p w14:paraId="7CF91108" w14:textId="626D4389" w:rsidR="00C3663D" w:rsidRPr="00745197"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 xml:space="preserve">Perkančiosios organizacijos reklamos vaizdo klipas turi būti transliuojamas 4 (keturiuose) nacionalinės aprėpties televizijos (televizijos programa, kuri transliuojama antžeminiu radijo ir (ar) televizijos tinklu ir priimama teritorijoje, kurioje gyvena daugiau kaip 60 procentų Lietuvos Respublikos gyventojų pagal Lietuvos Respublikos visuomenės informavimo įstatymą) kanaluose lietuvių kalba. </w:t>
      </w:r>
      <w:r w:rsidR="00C3663D" w:rsidRPr="00745197">
        <w:rPr>
          <w:rFonts w:ascii="Times New Roman" w:eastAsia="Times New Roman" w:hAnsi="Times New Roman" w:cs="Times New Roman"/>
          <w:b/>
          <w:bCs/>
          <w:kern w:val="0"/>
          <w:sz w:val="24"/>
          <w:szCs w:val="24"/>
          <w14:ligatures w14:val="none"/>
        </w:rPr>
        <w:t>Pasiūlyme Tiekėjas turi nurodyti visų siūlomų TV kanalų pavadinimus.</w:t>
      </w:r>
    </w:p>
    <w:p w14:paraId="7A0F47FA" w14:textId="14C4CC18" w:rsidR="00C3663D" w:rsidRPr="00745197"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 xml:space="preserve">Ne mažiau kaip dviejų nacionalinių televizijos kanalų vidutinis dienos auditorijos pasiekimas procentais (konsoliduoto žiūrėjimo duomenys, įskaitant 7 dienų atidėtą žiūrėjimą) turi siekti ne mažiau kaip </w:t>
      </w:r>
      <w:r w:rsidR="00DA2DE8">
        <w:rPr>
          <w:rFonts w:ascii="Times New Roman" w:eastAsia="Times New Roman" w:hAnsi="Times New Roman" w:cs="Times New Roman"/>
          <w:kern w:val="0"/>
          <w:sz w:val="24"/>
          <w:szCs w:val="24"/>
          <w14:ligatures w14:val="none"/>
        </w:rPr>
        <w:t>30</w:t>
      </w:r>
      <w:r w:rsidR="00C3663D" w:rsidRPr="00745197">
        <w:rPr>
          <w:rFonts w:ascii="Times New Roman" w:eastAsia="Times New Roman" w:hAnsi="Times New Roman" w:cs="Times New Roman"/>
          <w:kern w:val="0"/>
          <w:sz w:val="24"/>
          <w:szCs w:val="24"/>
          <w14:ligatures w14:val="none"/>
        </w:rPr>
        <w:t xml:space="preserve"> proc. pagal viešai skelbiamus, šio pirkimo paskelbimo metu galiojančius, naujausius </w:t>
      </w:r>
      <w:r w:rsidR="00C3663D" w:rsidRPr="0022290B">
        <w:rPr>
          <w:rFonts w:ascii="Times New Roman" w:eastAsia="Times New Roman" w:hAnsi="Times New Roman" w:cs="Times New Roman"/>
          <w:kern w:val="0"/>
          <w:sz w:val="24"/>
          <w:szCs w:val="24"/>
          <w14:ligatures w14:val="none"/>
        </w:rPr>
        <w:t>202</w:t>
      </w:r>
      <w:r w:rsidR="00301C82" w:rsidRPr="0022290B">
        <w:rPr>
          <w:rFonts w:ascii="Times New Roman" w:eastAsia="Times New Roman" w:hAnsi="Times New Roman" w:cs="Times New Roman"/>
          <w:kern w:val="0"/>
          <w:sz w:val="24"/>
          <w:szCs w:val="24"/>
          <w14:ligatures w14:val="none"/>
        </w:rPr>
        <w:t>6</w:t>
      </w:r>
      <w:r w:rsidR="00C3663D" w:rsidRPr="0022290B">
        <w:rPr>
          <w:rFonts w:ascii="Times New Roman" w:eastAsia="Times New Roman" w:hAnsi="Times New Roman" w:cs="Times New Roman"/>
          <w:kern w:val="0"/>
          <w:sz w:val="24"/>
          <w:szCs w:val="24"/>
          <w14:ligatures w14:val="none"/>
        </w:rPr>
        <w:t xml:space="preserve"> m.</w:t>
      </w:r>
      <w:r w:rsidR="00CF00E9" w:rsidRPr="0022290B">
        <w:rPr>
          <w:rFonts w:ascii="Times New Roman" w:eastAsia="Times New Roman" w:hAnsi="Times New Roman" w:cs="Times New Roman"/>
          <w:kern w:val="0"/>
          <w:sz w:val="24"/>
          <w:szCs w:val="24"/>
          <w14:ligatures w14:val="none"/>
        </w:rPr>
        <w:t xml:space="preserve"> tyrimų bendrovės</w:t>
      </w:r>
      <w:r w:rsidR="00C3663D" w:rsidRPr="0022290B">
        <w:rPr>
          <w:rFonts w:ascii="Times New Roman" w:eastAsia="Times New Roman" w:hAnsi="Times New Roman" w:cs="Times New Roman"/>
          <w:kern w:val="0"/>
          <w:sz w:val="24"/>
          <w:szCs w:val="24"/>
          <w14:ligatures w14:val="none"/>
        </w:rPr>
        <w:t xml:space="preserve"> </w:t>
      </w:r>
      <w:hyperlink r:id="rId12" w:history="1">
        <w:r w:rsidR="00BD090A" w:rsidRPr="0022290B">
          <w:rPr>
            <w:rStyle w:val="Hyperlink"/>
            <w:rFonts w:ascii="Times New Roman" w:hAnsi="Times New Roman" w:cs="Times New Roman"/>
            <w:sz w:val="24"/>
            <w:szCs w:val="24"/>
          </w:rPr>
          <w:t>„</w:t>
        </w:r>
        <w:r w:rsidR="003C0ADE" w:rsidRPr="0022290B">
          <w:rPr>
            <w:rStyle w:val="Hyperlink"/>
            <w:rFonts w:ascii="Times New Roman" w:eastAsia="Times New Roman" w:hAnsi="Times New Roman" w:cs="Times New Roman"/>
            <w:kern w:val="0"/>
            <w:sz w:val="24"/>
            <w:szCs w:val="24"/>
            <w14:ligatures w14:val="none"/>
          </w:rPr>
          <w:t>Fifty5Blue</w:t>
        </w:r>
        <w:r w:rsidR="00BD090A" w:rsidRPr="0022290B">
          <w:rPr>
            <w:rStyle w:val="Hyperlink"/>
            <w:rFonts w:ascii="Times New Roman" w:eastAsia="Times New Roman" w:hAnsi="Times New Roman" w:cs="Times New Roman"/>
            <w:kern w:val="0"/>
            <w:sz w:val="24"/>
            <w:szCs w:val="24"/>
            <w14:ligatures w14:val="none"/>
          </w:rPr>
          <w:t xml:space="preserve">“ </w:t>
        </w:r>
        <w:r w:rsidR="00301C82" w:rsidRPr="0022290B">
          <w:rPr>
            <w:rStyle w:val="Hyperlink"/>
            <w:rFonts w:ascii="Times New Roman" w:eastAsia="Times New Roman" w:hAnsi="Times New Roman" w:cs="Times New Roman"/>
            <w:kern w:val="0"/>
            <w:sz w:val="24"/>
            <w:szCs w:val="24"/>
            <w14:ligatures w14:val="none"/>
          </w:rPr>
          <w:t>tyrimo duomenis</w:t>
        </w:r>
      </w:hyperlink>
      <w:r w:rsidR="00301C82" w:rsidRPr="0022290B">
        <w:rPr>
          <w:rFonts w:ascii="Times New Roman" w:eastAsia="Times New Roman" w:hAnsi="Times New Roman" w:cs="Times New Roman"/>
          <w:kern w:val="0"/>
          <w:sz w:val="24"/>
          <w:szCs w:val="24"/>
          <w14:ligatures w14:val="none"/>
        </w:rPr>
        <w:t>,</w:t>
      </w:r>
      <w:r w:rsidR="00301C82">
        <w:rPr>
          <w:rFonts w:ascii="Times New Roman" w:eastAsia="Times New Roman" w:hAnsi="Times New Roman" w:cs="Times New Roman"/>
          <w:kern w:val="0"/>
          <w:sz w:val="24"/>
          <w:szCs w:val="24"/>
          <w14:ligatures w14:val="none"/>
        </w:rPr>
        <w:t xml:space="preserve"> šiuose</w:t>
      </w:r>
      <w:r w:rsidR="00C3663D" w:rsidRPr="00745197">
        <w:rPr>
          <w:rFonts w:ascii="Times New Roman" w:eastAsia="Times New Roman" w:hAnsi="Times New Roman" w:cs="Times New Roman"/>
          <w:kern w:val="0"/>
          <w:sz w:val="24"/>
          <w:szCs w:val="24"/>
          <w14:ligatures w14:val="none"/>
        </w:rPr>
        <w:t xml:space="preserve"> televizijos kanaluose turi būti transliuojama ne mažiau kaip 50 proc. reklamos</w:t>
      </w:r>
      <w:r w:rsidR="00045830">
        <w:rPr>
          <w:rFonts w:ascii="Times New Roman" w:eastAsia="Times New Roman" w:hAnsi="Times New Roman" w:cs="Times New Roman"/>
          <w:kern w:val="0"/>
          <w:sz w:val="24"/>
          <w:szCs w:val="24"/>
          <w14:ligatures w14:val="none"/>
        </w:rPr>
        <w:t xml:space="preserve"> nuo už</w:t>
      </w:r>
      <w:r w:rsidR="009B7587">
        <w:rPr>
          <w:rFonts w:ascii="Times New Roman" w:eastAsia="Times New Roman" w:hAnsi="Times New Roman" w:cs="Times New Roman"/>
          <w:kern w:val="0"/>
          <w:sz w:val="24"/>
          <w:szCs w:val="24"/>
          <w14:ligatures w14:val="none"/>
        </w:rPr>
        <w:t>sakyto</w:t>
      </w:r>
      <w:r w:rsidR="00896E79">
        <w:rPr>
          <w:rFonts w:ascii="Times New Roman" w:eastAsia="Times New Roman" w:hAnsi="Times New Roman" w:cs="Times New Roman"/>
          <w:kern w:val="0"/>
          <w:sz w:val="24"/>
          <w:szCs w:val="24"/>
          <w14:ligatures w14:val="none"/>
        </w:rPr>
        <w:t xml:space="preserve"> kiekio</w:t>
      </w:r>
      <w:r w:rsidR="00C3663D" w:rsidRPr="00745197">
        <w:rPr>
          <w:rFonts w:ascii="Times New Roman" w:eastAsia="Times New Roman" w:hAnsi="Times New Roman" w:cs="Times New Roman"/>
          <w:kern w:val="0"/>
          <w:sz w:val="24"/>
          <w:szCs w:val="24"/>
          <w14:ligatures w14:val="none"/>
        </w:rPr>
        <w:t xml:space="preserve">. </w:t>
      </w:r>
    </w:p>
    <w:p w14:paraId="37494D90" w14:textId="5CD668B8" w:rsidR="00C3663D" w:rsidRPr="00745197"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 xml:space="preserve">Ne mažiau kaip </w:t>
      </w:r>
      <w:r w:rsidR="007E66F9">
        <w:rPr>
          <w:rFonts w:ascii="Times New Roman" w:eastAsia="Times New Roman" w:hAnsi="Times New Roman" w:cs="Times New Roman"/>
          <w:kern w:val="0"/>
          <w:sz w:val="24"/>
          <w:szCs w:val="24"/>
          <w14:ligatures w14:val="none"/>
        </w:rPr>
        <w:t>4</w:t>
      </w:r>
      <w:r w:rsidR="00C3663D" w:rsidRPr="00745197">
        <w:rPr>
          <w:rFonts w:ascii="Times New Roman" w:eastAsia="Times New Roman" w:hAnsi="Times New Roman" w:cs="Times New Roman"/>
          <w:kern w:val="0"/>
          <w:sz w:val="24"/>
          <w:szCs w:val="24"/>
          <w14:ligatures w14:val="none"/>
        </w:rPr>
        <w:t>0 proc. Paslaugų apimties turi būti transliuojama darbo dienomis nuo 18.00 val. iki 23.00 val. ir savaitgaliais nuo 18.00 iki 23.00 val.</w:t>
      </w:r>
    </w:p>
    <w:p w14:paraId="12315E03" w14:textId="287C36EF" w:rsidR="00C3663D" w:rsidRPr="00745197"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Vaizdo klip</w:t>
      </w:r>
      <w:r w:rsidR="00581D12">
        <w:rPr>
          <w:rFonts w:ascii="Times New Roman" w:eastAsia="Times New Roman" w:hAnsi="Times New Roman" w:cs="Times New Roman"/>
          <w:kern w:val="0"/>
          <w:sz w:val="24"/>
          <w:szCs w:val="24"/>
          <w14:ligatures w14:val="none"/>
        </w:rPr>
        <w:t>ą ir jo trumpinius</w:t>
      </w:r>
      <w:r w:rsidR="00C3663D" w:rsidRPr="00745197">
        <w:rPr>
          <w:rFonts w:ascii="Times New Roman" w:eastAsia="Times New Roman" w:hAnsi="Times New Roman" w:cs="Times New Roman"/>
          <w:kern w:val="0"/>
          <w:sz w:val="24"/>
          <w:szCs w:val="24"/>
          <w14:ligatures w14:val="none"/>
        </w:rPr>
        <w:t xml:space="preserve"> transliavimui pateiks Perkančioji organizacija ne vėliau nei per 5 (penkias) darbo dienas nuo </w:t>
      </w:r>
      <w:r w:rsidR="00B35CE3">
        <w:rPr>
          <w:rFonts w:ascii="Times New Roman" w:eastAsia="Times New Roman" w:hAnsi="Times New Roman" w:cs="Times New Roman"/>
          <w:kern w:val="0"/>
          <w:sz w:val="24"/>
          <w:szCs w:val="24"/>
          <w14:ligatures w14:val="none"/>
        </w:rPr>
        <w:t>užsakymo pateikimo</w:t>
      </w:r>
      <w:r w:rsidR="00C3663D" w:rsidRPr="00745197">
        <w:rPr>
          <w:rFonts w:ascii="Times New Roman" w:eastAsia="Times New Roman" w:hAnsi="Times New Roman" w:cs="Times New Roman"/>
          <w:kern w:val="0"/>
          <w:sz w:val="24"/>
          <w:szCs w:val="24"/>
          <w14:ligatures w14:val="none"/>
        </w:rPr>
        <w:t xml:space="preserve">. Jei pateiktas klipas neatitinka transliuotojo techninių reikalavimų, Paslaugų teikėjas apie tai Perkančiąją organizaciją turi </w:t>
      </w:r>
      <w:r w:rsidR="00C3663D" w:rsidRPr="00745197">
        <w:rPr>
          <w:rFonts w:ascii="Times New Roman" w:eastAsia="Times New Roman" w:hAnsi="Times New Roman" w:cs="Times New Roman"/>
          <w:kern w:val="0"/>
          <w:sz w:val="24"/>
          <w:szCs w:val="24"/>
          <w14:ligatures w14:val="none"/>
        </w:rPr>
        <w:lastRenderedPageBreak/>
        <w:t>informuoti ne vėliau nei per 3 (tris) darbo dienas nuo klipo gavimo dienos.</w:t>
      </w:r>
    </w:p>
    <w:p w14:paraId="0AF0649F" w14:textId="40542B5E" w:rsidR="00C3663D"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Perkančioji organizacija Tiekėjui pateiks vieną vaizdo klipą 45</w:t>
      </w:r>
      <w:r w:rsidR="004C5BCC">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s</w:t>
      </w:r>
      <w:r w:rsidR="004C5BCC">
        <w:rPr>
          <w:rFonts w:ascii="Times New Roman" w:eastAsia="Times New Roman" w:hAnsi="Times New Roman" w:cs="Times New Roman"/>
          <w:kern w:val="0"/>
          <w:sz w:val="24"/>
          <w:szCs w:val="24"/>
          <w14:ligatures w14:val="none"/>
        </w:rPr>
        <w:t>ekundžių</w:t>
      </w:r>
      <w:r w:rsidR="00C3663D" w:rsidRPr="00745197">
        <w:rPr>
          <w:rFonts w:ascii="Times New Roman" w:eastAsia="Times New Roman" w:hAnsi="Times New Roman" w:cs="Times New Roman"/>
          <w:kern w:val="0"/>
          <w:sz w:val="24"/>
          <w:szCs w:val="24"/>
          <w14:ligatures w14:val="none"/>
        </w:rPr>
        <w:t xml:space="preserve"> trukmės ir du trumpinius:  </w:t>
      </w:r>
      <w:r w:rsidR="004C5BCC">
        <w:rPr>
          <w:rFonts w:ascii="Times New Roman" w:eastAsia="Times New Roman" w:hAnsi="Times New Roman" w:cs="Times New Roman"/>
          <w:kern w:val="0"/>
          <w:sz w:val="24"/>
          <w:szCs w:val="24"/>
          <w14:ligatures w14:val="none"/>
        </w:rPr>
        <w:t xml:space="preserve">iki </w:t>
      </w:r>
      <w:r w:rsidR="00C3663D" w:rsidRPr="00745197">
        <w:rPr>
          <w:rFonts w:ascii="Times New Roman" w:eastAsia="Times New Roman" w:hAnsi="Times New Roman" w:cs="Times New Roman"/>
          <w:kern w:val="0"/>
          <w:sz w:val="24"/>
          <w:szCs w:val="24"/>
          <w14:ligatures w14:val="none"/>
        </w:rPr>
        <w:t>30</w:t>
      </w:r>
      <w:r w:rsidR="004C5BCC">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s</w:t>
      </w:r>
      <w:r w:rsidR="004C5BCC">
        <w:rPr>
          <w:rFonts w:ascii="Times New Roman" w:eastAsia="Times New Roman" w:hAnsi="Times New Roman" w:cs="Times New Roman"/>
          <w:kern w:val="0"/>
          <w:sz w:val="24"/>
          <w:szCs w:val="24"/>
          <w14:ligatures w14:val="none"/>
        </w:rPr>
        <w:t>ekundžių</w:t>
      </w:r>
      <w:r w:rsidR="00C3663D" w:rsidRPr="00745197">
        <w:rPr>
          <w:rFonts w:ascii="Times New Roman" w:eastAsia="Times New Roman" w:hAnsi="Times New Roman" w:cs="Times New Roman"/>
          <w:kern w:val="0"/>
          <w:sz w:val="24"/>
          <w:szCs w:val="24"/>
          <w14:ligatures w14:val="none"/>
        </w:rPr>
        <w:t xml:space="preserve"> ir 15</w:t>
      </w:r>
      <w:r w:rsidR="004C5BCC">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s</w:t>
      </w:r>
      <w:r w:rsidR="004F58D8">
        <w:rPr>
          <w:rFonts w:ascii="Times New Roman" w:eastAsia="Times New Roman" w:hAnsi="Times New Roman" w:cs="Times New Roman"/>
          <w:kern w:val="0"/>
          <w:sz w:val="24"/>
          <w:szCs w:val="24"/>
          <w14:ligatures w14:val="none"/>
        </w:rPr>
        <w:t>ekundžių</w:t>
      </w:r>
      <w:r w:rsidR="00C3663D" w:rsidRPr="00745197">
        <w:rPr>
          <w:rFonts w:ascii="Times New Roman" w:eastAsia="Times New Roman" w:hAnsi="Times New Roman" w:cs="Times New Roman"/>
          <w:kern w:val="0"/>
          <w:sz w:val="24"/>
          <w:szCs w:val="24"/>
          <w14:ligatures w14:val="none"/>
        </w:rPr>
        <w:t xml:space="preserve"> trukmės. </w:t>
      </w:r>
      <w:bookmarkStart w:id="1" w:name="_Hlk149896802"/>
    </w:p>
    <w:p w14:paraId="1D167BEA" w14:textId="781085FE" w:rsidR="005F1D1F" w:rsidRPr="005F1D1F" w:rsidRDefault="005F1D1F" w:rsidP="00795055">
      <w:pPr>
        <w:pStyle w:val="ListParagraph"/>
        <w:widowControl w:val="0"/>
        <w:numPr>
          <w:ilvl w:val="1"/>
          <w:numId w:val="3"/>
        </w:numPr>
        <w:spacing w:after="0" w:line="300" w:lineRule="atLeast"/>
        <w:ind w:left="57"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D56BE" w:rsidRPr="005F1D1F">
        <w:rPr>
          <w:rFonts w:ascii="Times New Roman" w:eastAsia="Times New Roman" w:hAnsi="Times New Roman" w:cs="Times New Roman"/>
          <w:kern w:val="0"/>
          <w:sz w:val="24"/>
          <w:szCs w:val="24"/>
          <w14:ligatures w14:val="none"/>
        </w:rPr>
        <w:t xml:space="preserve">Konkretus reklamos transliacijų tinklelis turi būti suderintas su Perkančiąja organizacija per 5 d. d. nuo užsakymo pateikimo. </w:t>
      </w:r>
      <w:r w:rsidR="006D56BE" w:rsidRPr="005F1D1F">
        <w:rPr>
          <w:rFonts w:ascii="Times New Roman" w:eastAsia="Times New Roman" w:hAnsi="Times New Roman" w:cs="Times New Roman"/>
          <w:b/>
          <w:bCs/>
          <w:kern w:val="0"/>
          <w:sz w:val="24"/>
          <w:szCs w:val="24"/>
          <w14:ligatures w14:val="none"/>
        </w:rPr>
        <w:t>Sutarties galiojimo terminas – 24 mėnesiai nuo sutarties pasirašymo.</w:t>
      </w:r>
    </w:p>
    <w:p w14:paraId="1D261B60" w14:textId="0B3628F7" w:rsidR="00640FC8" w:rsidRDefault="00C3663D" w:rsidP="00795055">
      <w:pPr>
        <w:pStyle w:val="ListParagraph"/>
        <w:widowControl w:val="0"/>
        <w:numPr>
          <w:ilvl w:val="1"/>
          <w:numId w:val="1"/>
        </w:numPr>
        <w:spacing w:after="0" w:line="300" w:lineRule="atLeast"/>
        <w:ind w:left="57" w:firstLine="0"/>
        <w:jc w:val="both"/>
        <w:rPr>
          <w:rFonts w:ascii="Times New Roman" w:eastAsia="Times New Roman" w:hAnsi="Times New Roman" w:cs="Times New Roman"/>
          <w:kern w:val="0"/>
          <w:sz w:val="24"/>
          <w:szCs w:val="24"/>
          <w14:ligatures w14:val="none"/>
        </w:rPr>
      </w:pPr>
      <w:r w:rsidRPr="005F1D1F">
        <w:rPr>
          <w:rFonts w:ascii="Times New Roman" w:eastAsia="Times New Roman" w:hAnsi="Times New Roman" w:cs="Times New Roman"/>
          <w:kern w:val="0"/>
          <w:sz w:val="24"/>
          <w:szCs w:val="24"/>
          <w14:ligatures w14:val="none"/>
        </w:rPr>
        <w:t>Suteikus paslaugas, Tiekėjas per 5 (penkias) darbo dienas Perkančiajai organizacijai turės pateikti ataskaitą (el. paštu), kurioje turės būti nurodyta, kokiuose kanaluose</w:t>
      </w:r>
      <w:r w:rsidR="00285703" w:rsidRPr="005F1D1F">
        <w:rPr>
          <w:rFonts w:ascii="Times New Roman" w:eastAsia="Times New Roman" w:hAnsi="Times New Roman" w:cs="Times New Roman"/>
          <w:kern w:val="0"/>
          <w:sz w:val="24"/>
          <w:szCs w:val="24"/>
          <w14:ligatures w14:val="none"/>
        </w:rPr>
        <w:t xml:space="preserve"> ir kada</w:t>
      </w:r>
      <w:r w:rsidRPr="005F1D1F">
        <w:rPr>
          <w:rFonts w:ascii="Times New Roman" w:eastAsia="Times New Roman" w:hAnsi="Times New Roman" w:cs="Times New Roman"/>
          <w:kern w:val="0"/>
          <w:sz w:val="24"/>
          <w:szCs w:val="24"/>
          <w14:ligatures w14:val="none"/>
        </w:rPr>
        <w:t xml:space="preserve"> buvo transliuotas klipas, taip pat nurodytas ištransliuotas TRP sekundžių kiekis.</w:t>
      </w:r>
    </w:p>
    <w:p w14:paraId="10817EA1" w14:textId="4A25D3D6" w:rsidR="00C3663D" w:rsidRPr="00640FC8" w:rsidRDefault="00C3663D" w:rsidP="00795055">
      <w:pPr>
        <w:pStyle w:val="ListParagraph"/>
        <w:widowControl w:val="0"/>
        <w:numPr>
          <w:ilvl w:val="1"/>
          <w:numId w:val="1"/>
        </w:numPr>
        <w:spacing w:after="0" w:line="300" w:lineRule="atLeast"/>
        <w:ind w:left="57" w:firstLine="0"/>
        <w:jc w:val="both"/>
        <w:rPr>
          <w:rFonts w:ascii="Times New Roman" w:eastAsia="Times New Roman" w:hAnsi="Times New Roman" w:cs="Times New Roman"/>
          <w:kern w:val="0"/>
          <w:sz w:val="24"/>
          <w:szCs w:val="24"/>
          <w14:ligatures w14:val="none"/>
        </w:rPr>
      </w:pPr>
      <w:r w:rsidRPr="00640FC8">
        <w:rPr>
          <w:rFonts w:ascii="Times New Roman" w:eastAsia="Times New Roman" w:hAnsi="Times New Roman" w:cs="Times New Roman"/>
          <w:kern w:val="0"/>
          <w:sz w:val="24"/>
          <w:szCs w:val="24"/>
          <w14:ligatures w14:val="none"/>
        </w:rPr>
        <w:t xml:space="preserve">Teikdamas paslaugas, Tiekėjas turi užtikrinti, kad nebūtų pažeistos trečiųjų asmenų, autorių ir/ar gretutinės teisės. </w:t>
      </w:r>
      <w:r w:rsidR="005A2096">
        <w:rPr>
          <w:rFonts w:ascii="Times New Roman" w:eastAsia="Times New Roman" w:hAnsi="Times New Roman" w:cs="Times New Roman"/>
          <w:kern w:val="0"/>
          <w:sz w:val="24"/>
          <w:szCs w:val="24"/>
          <w14:ligatures w14:val="none"/>
        </w:rPr>
        <w:t>Tiekėjas</w:t>
      </w:r>
      <w:r w:rsidRPr="00640FC8">
        <w:rPr>
          <w:rFonts w:ascii="Times New Roman" w:eastAsia="Times New Roman" w:hAnsi="Times New Roman" w:cs="Times New Roman"/>
          <w:kern w:val="0"/>
          <w:sz w:val="24"/>
          <w:szCs w:val="24"/>
          <w14:ligatures w14:val="none"/>
        </w:rPr>
        <w:t xml:space="preserve"> įsipareigoja atlyginti visus nuostolius savo lėšomis, atsiradusius dėl trečiųjų asmenų, autorių ir/ar gretutinių teisių pažeidimo.</w:t>
      </w:r>
    </w:p>
    <w:p w14:paraId="52E39385" w14:textId="77777777" w:rsidR="00C3663D" w:rsidRPr="00745197" w:rsidRDefault="00C3663D" w:rsidP="00795055">
      <w:pPr>
        <w:widowControl w:val="0"/>
        <w:spacing w:after="0" w:line="300" w:lineRule="atLeast"/>
        <w:ind w:left="57"/>
        <w:contextualSpacing/>
        <w:jc w:val="both"/>
        <w:rPr>
          <w:rFonts w:ascii="Times New Roman" w:eastAsia="Times New Roman" w:hAnsi="Times New Roman" w:cs="Times New Roman"/>
          <w:b/>
          <w:bCs/>
          <w:kern w:val="0"/>
          <w:sz w:val="24"/>
          <w:szCs w:val="24"/>
          <w14:ligatures w14:val="none"/>
        </w:rPr>
      </w:pPr>
    </w:p>
    <w:bookmarkEnd w:id="1"/>
    <w:p w14:paraId="2CCC844A" w14:textId="77777777" w:rsidR="00C3663D" w:rsidRPr="00745197" w:rsidRDefault="00C3663D" w:rsidP="00795055">
      <w:pPr>
        <w:widowControl w:val="0"/>
        <w:spacing w:after="0" w:line="300" w:lineRule="atLeast"/>
        <w:ind w:left="57"/>
        <w:contextualSpacing/>
        <w:jc w:val="both"/>
        <w:rPr>
          <w:rFonts w:ascii="Times New Roman" w:eastAsia="Times New Roman" w:hAnsi="Times New Roman" w:cs="Times New Roman"/>
          <w:kern w:val="0"/>
          <w:sz w:val="24"/>
          <w:szCs w:val="24"/>
          <w14:ligatures w14:val="none"/>
        </w:rPr>
      </w:pPr>
    </w:p>
    <w:p w14:paraId="3CFBC7A6" w14:textId="77777777" w:rsidR="00C3663D" w:rsidRPr="00745197" w:rsidRDefault="00C3663D" w:rsidP="00795055">
      <w:pPr>
        <w:widowControl w:val="0"/>
        <w:numPr>
          <w:ilvl w:val="0"/>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sidRPr="00745197">
        <w:rPr>
          <w:rFonts w:ascii="Times New Roman" w:eastAsia="Times New Roman" w:hAnsi="Times New Roman" w:cs="Times New Roman"/>
          <w:b/>
          <w:bCs/>
          <w:kern w:val="0"/>
          <w:sz w:val="24"/>
          <w:szCs w:val="24"/>
          <w14:ligatures w14:val="none"/>
        </w:rPr>
        <w:t>PIRKIME TAIKOMI APLINKOS APSAUGOS KRITERIJAI</w:t>
      </w:r>
    </w:p>
    <w:p w14:paraId="2227110F" w14:textId="77777777" w:rsidR="00C3663D" w:rsidRPr="00745197" w:rsidRDefault="00C3663D" w:rsidP="00795055">
      <w:pPr>
        <w:widowControl w:val="0"/>
        <w:spacing w:after="0" w:line="300" w:lineRule="atLeast"/>
        <w:ind w:left="57"/>
        <w:contextualSpacing/>
        <w:jc w:val="both"/>
        <w:rPr>
          <w:rFonts w:ascii="Times New Roman" w:eastAsia="Times New Roman" w:hAnsi="Times New Roman" w:cs="Times New Roman"/>
          <w:b/>
          <w:bCs/>
          <w:kern w:val="0"/>
          <w:sz w:val="24"/>
          <w:szCs w:val="24"/>
          <w14:ligatures w14:val="none"/>
        </w:rPr>
      </w:pPr>
    </w:p>
    <w:p w14:paraId="4FC6398D" w14:textId="56749D08" w:rsidR="00C3663D" w:rsidRPr="00745197" w:rsidRDefault="00261F1C"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Perkančioji organizacija, vadovaudamasi Aplinkos apsaugos kriterijų, kuriuos perkančiosios organizacijos ir perkantieji subjektai turi taikyti pirkdamos prekes, paslaugas ar darbus, taikymo tvarkos aprašu (toliau - Aprašas), ir siekdama įgyvendinti Aprašo punktą: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029AAC8B" w14:textId="77777777" w:rsidR="00C3663D" w:rsidRPr="00745197" w:rsidRDefault="00C3663D" w:rsidP="00795055">
      <w:pPr>
        <w:widowControl w:val="0"/>
        <w:spacing w:line="300" w:lineRule="atLeast"/>
        <w:ind w:left="57"/>
        <w:jc w:val="both"/>
        <w:rPr>
          <w:rFonts w:ascii="Times New Roman" w:eastAsia="Times New Roman" w:hAnsi="Times New Roman" w:cs="Times New Roman"/>
          <w:kern w:val="0"/>
          <w:sz w:val="24"/>
          <w:szCs w:val="24"/>
          <w14:ligatures w14:val="none"/>
        </w:rPr>
      </w:pPr>
      <w:r w:rsidRPr="00745197">
        <w:rPr>
          <w:rFonts w:ascii="Times New Roman" w:eastAsia="Times New Roman" w:hAnsi="Times New Roman" w:cs="Times New Roman"/>
          <w:kern w:val="0"/>
          <w:sz w:val="24"/>
          <w:szCs w:val="24"/>
          <w14:ligatures w14:val="none"/>
        </w:rPr>
        <w:t xml:space="preserve">                                                    _____________________________                          </w:t>
      </w:r>
    </w:p>
    <w:p w14:paraId="560A9D8E" w14:textId="77777777" w:rsidR="00B34E88" w:rsidRDefault="00B34E88" w:rsidP="00795055">
      <w:pPr>
        <w:widowControl w:val="0"/>
        <w:spacing w:after="0" w:line="300" w:lineRule="atLeast"/>
        <w:ind w:left="57"/>
        <w:jc w:val="both"/>
        <w:rPr>
          <w:rFonts w:ascii="Times New Roman" w:hAnsi="Times New Roman" w:cs="Times New Roman"/>
          <w:b/>
          <w:bCs/>
          <w:sz w:val="24"/>
          <w:szCs w:val="24"/>
          <w:u w:val="single"/>
        </w:rPr>
      </w:pPr>
    </w:p>
    <w:p w14:paraId="1D9C1664" w14:textId="77777777" w:rsidR="00810428" w:rsidRDefault="00810428" w:rsidP="00795055">
      <w:pPr>
        <w:widowControl w:val="0"/>
        <w:spacing w:after="0" w:line="300" w:lineRule="atLeast"/>
        <w:ind w:left="57"/>
        <w:jc w:val="both"/>
        <w:rPr>
          <w:rFonts w:ascii="Times New Roman" w:hAnsi="Times New Roman" w:cs="Times New Roman"/>
          <w:b/>
          <w:bCs/>
          <w:sz w:val="24"/>
          <w:szCs w:val="24"/>
          <w:u w:val="single"/>
        </w:rPr>
      </w:pPr>
    </w:p>
    <w:p w14:paraId="77B755B8" w14:textId="77777777" w:rsidR="00810428" w:rsidRDefault="00810428" w:rsidP="00795055">
      <w:pPr>
        <w:widowControl w:val="0"/>
        <w:spacing w:after="0" w:line="300" w:lineRule="atLeast"/>
        <w:ind w:left="57"/>
        <w:jc w:val="both"/>
        <w:rPr>
          <w:rFonts w:ascii="Times New Roman" w:hAnsi="Times New Roman" w:cs="Times New Roman"/>
          <w:b/>
          <w:bCs/>
          <w:sz w:val="24"/>
          <w:szCs w:val="24"/>
          <w:u w:val="single"/>
        </w:rPr>
      </w:pPr>
    </w:p>
    <w:p w14:paraId="1867B159" w14:textId="77777777" w:rsidR="00B774FB" w:rsidRDefault="00B774FB" w:rsidP="00795055">
      <w:pPr>
        <w:widowControl w:val="0"/>
        <w:spacing w:after="0" w:line="300" w:lineRule="atLeast"/>
        <w:ind w:left="57"/>
        <w:jc w:val="both"/>
        <w:rPr>
          <w:rFonts w:ascii="Times New Roman" w:hAnsi="Times New Roman" w:cs="Times New Roman"/>
          <w:b/>
          <w:bCs/>
          <w:sz w:val="24"/>
          <w:szCs w:val="24"/>
          <w:u w:val="single"/>
        </w:rPr>
      </w:pPr>
    </w:p>
    <w:p w14:paraId="160880A5" w14:textId="77777777" w:rsidR="00B774FB" w:rsidRDefault="00B774FB" w:rsidP="00795055">
      <w:pPr>
        <w:widowControl w:val="0"/>
        <w:spacing w:after="0" w:line="300" w:lineRule="atLeast"/>
        <w:ind w:left="57"/>
        <w:jc w:val="both"/>
        <w:rPr>
          <w:rFonts w:ascii="Times New Roman" w:hAnsi="Times New Roman" w:cs="Times New Roman"/>
          <w:b/>
          <w:bCs/>
          <w:sz w:val="24"/>
          <w:szCs w:val="24"/>
          <w:u w:val="single"/>
        </w:rPr>
      </w:pPr>
    </w:p>
    <w:p w14:paraId="17B42332" w14:textId="77777777" w:rsidR="00B774FB" w:rsidRDefault="00B774FB" w:rsidP="00795055">
      <w:pPr>
        <w:widowControl w:val="0"/>
        <w:spacing w:after="0" w:line="300" w:lineRule="atLeast"/>
        <w:ind w:left="57"/>
        <w:jc w:val="both"/>
        <w:rPr>
          <w:rFonts w:ascii="Times New Roman" w:hAnsi="Times New Roman" w:cs="Times New Roman"/>
          <w:b/>
          <w:bCs/>
          <w:sz w:val="24"/>
          <w:szCs w:val="24"/>
          <w:u w:val="single"/>
        </w:rPr>
      </w:pPr>
    </w:p>
    <w:p w14:paraId="3FBE7FCC" w14:textId="77777777" w:rsidR="00810428" w:rsidRDefault="00810428" w:rsidP="00795055">
      <w:pPr>
        <w:widowControl w:val="0"/>
        <w:spacing w:after="0" w:line="300" w:lineRule="atLeast"/>
        <w:ind w:left="57"/>
        <w:jc w:val="both"/>
        <w:rPr>
          <w:rFonts w:ascii="Times New Roman" w:hAnsi="Times New Roman" w:cs="Times New Roman"/>
          <w:b/>
          <w:bCs/>
          <w:sz w:val="24"/>
          <w:szCs w:val="24"/>
          <w:u w:val="single"/>
        </w:rPr>
      </w:pPr>
    </w:p>
    <w:p w14:paraId="5CE5F52E" w14:textId="77777777" w:rsidR="00810428" w:rsidRDefault="00810428" w:rsidP="00795055">
      <w:pPr>
        <w:widowControl w:val="0"/>
        <w:spacing w:after="0" w:line="300" w:lineRule="atLeast"/>
        <w:ind w:left="57"/>
        <w:jc w:val="both"/>
        <w:rPr>
          <w:rFonts w:ascii="Times New Roman" w:hAnsi="Times New Roman" w:cs="Times New Roman"/>
          <w:b/>
          <w:bCs/>
          <w:sz w:val="24"/>
          <w:szCs w:val="24"/>
          <w:u w:val="single"/>
        </w:rPr>
      </w:pPr>
    </w:p>
    <w:p w14:paraId="7270A1E9"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38DBFEBC"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20011931"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05EAEC16"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773E95DE"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59B39CDF"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45374D84"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6A75AED8"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7B3B9829"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64D00946" w14:textId="77777777" w:rsidR="00810428" w:rsidRPr="00745197" w:rsidRDefault="00810428" w:rsidP="00795055">
      <w:pPr>
        <w:widowControl w:val="0"/>
        <w:spacing w:after="0" w:line="300" w:lineRule="atLeast"/>
        <w:ind w:left="57"/>
        <w:jc w:val="both"/>
        <w:rPr>
          <w:rFonts w:ascii="Times New Roman" w:hAnsi="Times New Roman" w:cs="Times New Roman"/>
          <w:b/>
          <w:bCs/>
          <w:sz w:val="24"/>
          <w:szCs w:val="24"/>
          <w:u w:val="single"/>
        </w:rPr>
      </w:pPr>
    </w:p>
    <w:p w14:paraId="37BE6E03" w14:textId="77777777" w:rsidR="00B34E88" w:rsidRPr="00745197" w:rsidRDefault="00B34E88" w:rsidP="00795055">
      <w:pPr>
        <w:widowControl w:val="0"/>
        <w:spacing w:after="0" w:line="300" w:lineRule="atLeast"/>
        <w:ind w:left="57"/>
        <w:jc w:val="both"/>
        <w:rPr>
          <w:rFonts w:ascii="Times New Roman" w:hAnsi="Times New Roman" w:cs="Times New Roman"/>
          <w:b/>
          <w:bCs/>
          <w:sz w:val="24"/>
          <w:szCs w:val="24"/>
          <w:u w:val="single"/>
        </w:rPr>
      </w:pPr>
    </w:p>
    <w:p w14:paraId="570D0A5D" w14:textId="4088ED5F" w:rsidR="00B34E88" w:rsidRPr="00745197" w:rsidRDefault="00B34E88" w:rsidP="00286048">
      <w:pPr>
        <w:widowControl w:val="0"/>
        <w:spacing w:after="0" w:line="300" w:lineRule="atLeast"/>
        <w:ind w:left="57"/>
        <w:jc w:val="center"/>
        <w:rPr>
          <w:rFonts w:ascii="Times New Roman" w:hAnsi="Times New Roman" w:cs="Times New Roman"/>
          <w:b/>
          <w:bCs/>
          <w:sz w:val="24"/>
          <w:szCs w:val="24"/>
          <w:u w:val="single"/>
        </w:rPr>
      </w:pPr>
      <w:r w:rsidRPr="00745197">
        <w:rPr>
          <w:rFonts w:ascii="Times New Roman" w:hAnsi="Times New Roman" w:cs="Times New Roman"/>
          <w:b/>
          <w:bCs/>
          <w:sz w:val="24"/>
          <w:szCs w:val="24"/>
          <w:u w:val="single"/>
        </w:rPr>
        <w:t>II PIRKIMO OBJEKTO DALIS</w:t>
      </w:r>
    </w:p>
    <w:p w14:paraId="1FF9B41C" w14:textId="77777777" w:rsidR="00864460" w:rsidRPr="00745197" w:rsidRDefault="00864460" w:rsidP="00286048">
      <w:pPr>
        <w:widowControl w:val="0"/>
        <w:spacing w:after="0" w:line="300" w:lineRule="atLeast"/>
        <w:ind w:left="57"/>
        <w:jc w:val="center"/>
        <w:rPr>
          <w:rFonts w:ascii="Times New Roman" w:hAnsi="Times New Roman" w:cs="Times New Roman"/>
          <w:b/>
          <w:bCs/>
          <w:sz w:val="24"/>
          <w:szCs w:val="24"/>
          <w:u w:val="single"/>
        </w:rPr>
      </w:pPr>
    </w:p>
    <w:p w14:paraId="01F3D972" w14:textId="6C205A5B" w:rsidR="00745197" w:rsidRDefault="00B76A1C" w:rsidP="00286048">
      <w:pPr>
        <w:widowControl w:val="0"/>
        <w:spacing w:line="300" w:lineRule="atLeast"/>
        <w:ind w:left="57"/>
        <w:jc w:val="center"/>
        <w:rPr>
          <w:rFonts w:ascii="Times New Roman" w:hAnsi="Times New Roman" w:cs="Times New Roman"/>
          <w:b/>
          <w:bCs/>
          <w:sz w:val="24"/>
          <w:szCs w:val="24"/>
        </w:rPr>
      </w:pPr>
      <w:r>
        <w:rPr>
          <w:rFonts w:ascii="Times New Roman" w:hAnsi="Times New Roman" w:cs="Times New Roman"/>
          <w:b/>
          <w:bCs/>
          <w:sz w:val="24"/>
          <w:szCs w:val="24"/>
        </w:rPr>
        <w:t xml:space="preserve">REKLAMOS TRANSLIACIJOS </w:t>
      </w:r>
      <w:r w:rsidR="00745197" w:rsidRPr="00745197">
        <w:rPr>
          <w:rFonts w:ascii="Times New Roman" w:hAnsi="Times New Roman" w:cs="Times New Roman"/>
          <w:b/>
          <w:bCs/>
          <w:sz w:val="24"/>
          <w:szCs w:val="24"/>
        </w:rPr>
        <w:t>RADIJUJE PASLAUGŲ TECHNINĖ SPECIFIKACIJA</w:t>
      </w:r>
    </w:p>
    <w:p w14:paraId="0D02BA85" w14:textId="77777777" w:rsidR="00820707" w:rsidRPr="00745197" w:rsidRDefault="00820707" w:rsidP="00795055">
      <w:pPr>
        <w:widowControl w:val="0"/>
        <w:spacing w:after="0" w:line="300" w:lineRule="atLeast"/>
        <w:ind w:left="57"/>
        <w:jc w:val="both"/>
        <w:rPr>
          <w:rFonts w:ascii="Times New Roman" w:hAnsi="Times New Roman" w:cs="Times New Roman"/>
          <w:b/>
          <w:bCs/>
          <w:sz w:val="24"/>
          <w:szCs w:val="24"/>
        </w:rPr>
      </w:pPr>
    </w:p>
    <w:p w14:paraId="3B2304DE" w14:textId="77777777" w:rsidR="008B06D4" w:rsidRDefault="008B06D4" w:rsidP="00795055">
      <w:pPr>
        <w:widowControl w:val="0"/>
        <w:numPr>
          <w:ilvl w:val="0"/>
          <w:numId w:val="2"/>
        </w:numPr>
        <w:spacing w:after="0" w:line="300" w:lineRule="atLeast"/>
        <w:ind w:left="57" w:firstLine="0"/>
        <w:contextualSpacing/>
        <w:jc w:val="both"/>
        <w:rPr>
          <w:rFonts w:ascii="Times New Roman" w:eastAsia="Times New Roman" w:hAnsi="Times New Roman" w:cs="Times New Roman"/>
          <w:b/>
          <w:bCs/>
          <w:kern w:val="0"/>
          <w:sz w:val="24"/>
          <w:szCs w:val="24"/>
          <w14:ligatures w14:val="none"/>
        </w:rPr>
      </w:pPr>
      <w:r w:rsidRPr="00745197">
        <w:rPr>
          <w:rFonts w:ascii="Times New Roman" w:eastAsia="Times New Roman" w:hAnsi="Times New Roman" w:cs="Times New Roman"/>
          <w:b/>
          <w:bCs/>
          <w:kern w:val="0"/>
          <w:sz w:val="24"/>
          <w:szCs w:val="24"/>
          <w14:ligatures w14:val="none"/>
        </w:rPr>
        <w:t>PIRKIMO OBJEKTAS IR PERKAMŲ PASLAUGŲ TIKSLAS</w:t>
      </w:r>
    </w:p>
    <w:p w14:paraId="11008E5B" w14:textId="77777777" w:rsidR="008B06D4" w:rsidRPr="0028758B" w:rsidRDefault="008B06D4" w:rsidP="00795055">
      <w:pPr>
        <w:widowControl w:val="0"/>
        <w:spacing w:after="0" w:line="300" w:lineRule="atLeast"/>
        <w:ind w:left="57"/>
        <w:contextualSpacing/>
        <w:jc w:val="both"/>
        <w:rPr>
          <w:rFonts w:ascii="Times New Roman" w:eastAsia="Times New Roman" w:hAnsi="Times New Roman" w:cs="Times New Roman"/>
          <w:b/>
          <w:bCs/>
          <w:kern w:val="0"/>
          <w:sz w:val="24"/>
          <w:szCs w:val="24"/>
          <w14:ligatures w14:val="none"/>
        </w:rPr>
      </w:pPr>
    </w:p>
    <w:p w14:paraId="20A60F51" w14:textId="3E89A092"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Pirkimo objektas: reklamos transliacij</w:t>
      </w:r>
      <w:r w:rsidR="00561C19" w:rsidRPr="00834FB8">
        <w:rPr>
          <w:rFonts w:ascii="Times New Roman" w:hAnsi="Times New Roman" w:cs="Times New Roman"/>
          <w:sz w:val="24"/>
          <w:szCs w:val="24"/>
        </w:rPr>
        <w:t>os</w:t>
      </w:r>
      <w:r w:rsidR="00745197" w:rsidRPr="00834FB8">
        <w:rPr>
          <w:rFonts w:ascii="Times New Roman" w:hAnsi="Times New Roman" w:cs="Times New Roman"/>
          <w:sz w:val="24"/>
          <w:szCs w:val="24"/>
        </w:rPr>
        <w:t xml:space="preserve"> radijuje paslaugos, kurios apima </w:t>
      </w:r>
      <w:r w:rsidR="00561C19" w:rsidRPr="00834FB8">
        <w:rPr>
          <w:rFonts w:ascii="Times New Roman" w:hAnsi="Times New Roman" w:cs="Times New Roman"/>
          <w:sz w:val="24"/>
          <w:szCs w:val="24"/>
        </w:rPr>
        <w:t>K</w:t>
      </w:r>
      <w:r w:rsidR="00F13CD5" w:rsidRPr="00834FB8">
        <w:rPr>
          <w:rFonts w:ascii="Times New Roman" w:hAnsi="Times New Roman" w:cs="Times New Roman"/>
          <w:sz w:val="24"/>
          <w:szCs w:val="24"/>
        </w:rPr>
        <w:t xml:space="preserve">URSUOK </w:t>
      </w:r>
      <w:r w:rsidR="00745197" w:rsidRPr="00834FB8">
        <w:rPr>
          <w:rFonts w:ascii="Times New Roman" w:hAnsi="Times New Roman" w:cs="Times New Roman"/>
          <w:sz w:val="24"/>
          <w:szCs w:val="24"/>
        </w:rPr>
        <w:t xml:space="preserve">garso klipo transliavimo paslaugas </w:t>
      </w:r>
      <w:r w:rsidR="00745197" w:rsidRPr="00834FB8">
        <w:rPr>
          <w:rFonts w:ascii="Times New Roman" w:hAnsi="Times New Roman" w:cs="Times New Roman"/>
          <w:b/>
          <w:bCs/>
          <w:sz w:val="24"/>
          <w:szCs w:val="24"/>
        </w:rPr>
        <w:t>2 (dviejose)</w:t>
      </w:r>
      <w:r w:rsidR="00745197" w:rsidRPr="00834FB8">
        <w:rPr>
          <w:rFonts w:ascii="Times New Roman" w:hAnsi="Times New Roman" w:cs="Times New Roman"/>
          <w:sz w:val="24"/>
          <w:szCs w:val="24"/>
        </w:rPr>
        <w:t xml:space="preserve"> </w:t>
      </w:r>
      <w:r w:rsidR="00745197" w:rsidRPr="00834FB8">
        <w:rPr>
          <w:rFonts w:ascii="Times New Roman" w:hAnsi="Times New Roman" w:cs="Times New Roman"/>
          <w:b/>
          <w:bCs/>
          <w:sz w:val="24"/>
          <w:szCs w:val="24"/>
        </w:rPr>
        <w:t>nacionalinėse radijo stotyse</w:t>
      </w:r>
      <w:r w:rsidR="00745197" w:rsidRPr="00834FB8">
        <w:rPr>
          <w:rFonts w:ascii="Times New Roman" w:hAnsi="Times New Roman" w:cs="Times New Roman"/>
          <w:sz w:val="24"/>
          <w:szCs w:val="24"/>
        </w:rPr>
        <w:t xml:space="preserve"> (toliau – Paslaugos).</w:t>
      </w:r>
    </w:p>
    <w:p w14:paraId="5183C056" w14:textId="141DCE00" w:rsidR="00820707" w:rsidRPr="00834FB8" w:rsidRDefault="00261F1C" w:rsidP="00795055">
      <w:pPr>
        <w:widowControl w:val="0"/>
        <w:numPr>
          <w:ilvl w:val="1"/>
          <w:numId w:val="2"/>
        </w:numPr>
        <w:spacing w:after="0" w:line="300" w:lineRule="atLeast"/>
        <w:ind w:left="57" w:firstLine="0"/>
        <w:jc w:val="both"/>
        <w:rPr>
          <w:rFonts w:ascii="Times New Roman" w:hAnsi="Times New Roman" w:cs="Times New Roman"/>
          <w:sz w:val="24"/>
          <w:szCs w:val="24"/>
        </w:rPr>
      </w:pPr>
      <w:r w:rsidRPr="00834FB8">
        <w:rPr>
          <w:rFonts w:ascii="Times New Roman" w:hAnsi="Times New Roman" w:cs="Times New Roman"/>
          <w:sz w:val="24"/>
          <w:szCs w:val="24"/>
        </w:rPr>
        <w:t xml:space="preserve"> </w:t>
      </w:r>
      <w:r w:rsidR="002362D8" w:rsidRPr="00834FB8">
        <w:rPr>
          <w:rFonts w:ascii="Times New Roman" w:hAnsi="Times New Roman" w:cs="Times New Roman"/>
          <w:sz w:val="24"/>
          <w:szCs w:val="24"/>
        </w:rPr>
        <w:t xml:space="preserve">Paslaugų tikslas – </w:t>
      </w:r>
      <w:r w:rsidR="00F13CD5" w:rsidRPr="00834FB8">
        <w:rPr>
          <w:rFonts w:ascii="Times New Roman" w:hAnsi="Times New Roman" w:cs="Times New Roman"/>
          <w:sz w:val="24"/>
          <w:szCs w:val="24"/>
        </w:rPr>
        <w:t>2</w:t>
      </w:r>
      <w:r w:rsidR="002362D8" w:rsidRPr="00834FB8">
        <w:rPr>
          <w:rFonts w:ascii="Times New Roman" w:hAnsi="Times New Roman" w:cs="Times New Roman"/>
          <w:sz w:val="24"/>
          <w:szCs w:val="24"/>
        </w:rPr>
        <w:t xml:space="preserve"> (</w:t>
      </w:r>
      <w:r w:rsidR="00F13CD5" w:rsidRPr="00834FB8">
        <w:rPr>
          <w:rFonts w:ascii="Times New Roman" w:hAnsi="Times New Roman" w:cs="Times New Roman"/>
          <w:sz w:val="24"/>
          <w:szCs w:val="24"/>
        </w:rPr>
        <w:t>dviej</w:t>
      </w:r>
      <w:r w:rsidR="008F1FB0" w:rsidRPr="00834FB8">
        <w:rPr>
          <w:rFonts w:ascii="Times New Roman" w:hAnsi="Times New Roman" w:cs="Times New Roman"/>
          <w:sz w:val="24"/>
          <w:szCs w:val="24"/>
        </w:rPr>
        <w:t>ose</w:t>
      </w:r>
      <w:r w:rsidR="002362D8" w:rsidRPr="00834FB8">
        <w:rPr>
          <w:rFonts w:ascii="Times New Roman" w:hAnsi="Times New Roman" w:cs="Times New Roman"/>
          <w:sz w:val="24"/>
          <w:szCs w:val="24"/>
        </w:rPr>
        <w:t xml:space="preserve">) </w:t>
      </w:r>
      <w:r w:rsidR="008F1FB0" w:rsidRPr="00834FB8">
        <w:rPr>
          <w:rFonts w:ascii="Times New Roman" w:hAnsi="Times New Roman" w:cs="Times New Roman"/>
          <w:sz w:val="24"/>
          <w:szCs w:val="24"/>
        </w:rPr>
        <w:t xml:space="preserve">nacionalinėse radijo stotyse </w:t>
      </w:r>
      <w:r w:rsidR="002362D8" w:rsidRPr="00834FB8">
        <w:rPr>
          <w:rFonts w:ascii="Times New Roman" w:hAnsi="Times New Roman" w:cs="Times New Roman"/>
          <w:sz w:val="24"/>
          <w:szCs w:val="24"/>
        </w:rPr>
        <w:t xml:space="preserve">transliuoti </w:t>
      </w:r>
      <w:r w:rsidR="004D7A36" w:rsidRPr="00834FB8">
        <w:rPr>
          <w:rFonts w:ascii="Times New Roman" w:hAnsi="Times New Roman" w:cs="Times New Roman"/>
          <w:sz w:val="24"/>
          <w:szCs w:val="24"/>
        </w:rPr>
        <w:t>KURSUOK garso klipą, kuriuo</w:t>
      </w:r>
      <w:r w:rsidR="002362D8" w:rsidRPr="00834FB8">
        <w:rPr>
          <w:rFonts w:ascii="Times New Roman" w:hAnsi="Times New Roman" w:cs="Times New Roman"/>
          <w:sz w:val="24"/>
          <w:szCs w:val="24"/>
        </w:rPr>
        <w:t xml:space="preserve"> siekiama </w:t>
      </w:r>
      <w:r w:rsidR="00607FCA" w:rsidRPr="00834FB8">
        <w:rPr>
          <w:rFonts w:ascii="Times New Roman" w:hAnsi="Times New Roman" w:cs="Times New Roman"/>
          <w:sz w:val="24"/>
          <w:szCs w:val="24"/>
        </w:rPr>
        <w:t>didinti</w:t>
      </w:r>
      <w:r w:rsidR="00061982" w:rsidRPr="00834FB8">
        <w:rPr>
          <w:rFonts w:ascii="Times New Roman" w:hAnsi="Times New Roman" w:cs="Times New Roman"/>
          <w:sz w:val="24"/>
          <w:szCs w:val="24"/>
        </w:rPr>
        <w:t xml:space="preserve"> </w:t>
      </w:r>
      <w:r w:rsidR="002362D8" w:rsidRPr="00834FB8">
        <w:rPr>
          <w:rFonts w:ascii="Times New Roman" w:hAnsi="Times New Roman" w:cs="Times New Roman"/>
          <w:sz w:val="24"/>
          <w:szCs w:val="24"/>
        </w:rPr>
        <w:t>švietimo platform</w:t>
      </w:r>
      <w:r w:rsidR="00061982" w:rsidRPr="00834FB8">
        <w:rPr>
          <w:rFonts w:ascii="Times New Roman" w:hAnsi="Times New Roman" w:cs="Times New Roman"/>
          <w:sz w:val="24"/>
          <w:szCs w:val="24"/>
        </w:rPr>
        <w:t>os</w:t>
      </w:r>
      <w:r w:rsidR="002362D8" w:rsidRPr="00834FB8">
        <w:rPr>
          <w:rFonts w:ascii="Times New Roman" w:hAnsi="Times New Roman" w:cs="Times New Roman"/>
          <w:sz w:val="24"/>
          <w:szCs w:val="24"/>
        </w:rPr>
        <w:t xml:space="preserve"> KURSUOK</w:t>
      </w:r>
      <w:r w:rsidR="00061982" w:rsidRPr="00834FB8">
        <w:rPr>
          <w:rFonts w:ascii="Times New Roman" w:hAnsi="Times New Roman" w:cs="Times New Roman"/>
          <w:sz w:val="24"/>
          <w:szCs w:val="24"/>
        </w:rPr>
        <w:t xml:space="preserve"> žinomumą, aktualizuoti mokymosi visą gyvenimą temą.</w:t>
      </w:r>
    </w:p>
    <w:p w14:paraId="05B8D500" w14:textId="77777777" w:rsidR="00C75116" w:rsidRPr="00834FB8" w:rsidRDefault="00C75116" w:rsidP="00795055">
      <w:pPr>
        <w:widowControl w:val="0"/>
        <w:spacing w:after="0" w:line="300" w:lineRule="atLeast"/>
        <w:ind w:left="57"/>
        <w:jc w:val="both"/>
        <w:rPr>
          <w:rFonts w:ascii="Times New Roman" w:hAnsi="Times New Roman" w:cs="Times New Roman"/>
          <w:sz w:val="24"/>
          <w:szCs w:val="24"/>
        </w:rPr>
      </w:pPr>
    </w:p>
    <w:p w14:paraId="22E22A56" w14:textId="1F92B7B9" w:rsidR="00381F54" w:rsidRPr="00834FB8" w:rsidRDefault="00381F54" w:rsidP="00795055">
      <w:pPr>
        <w:pStyle w:val="ListParagraph"/>
        <w:widowControl w:val="0"/>
        <w:numPr>
          <w:ilvl w:val="0"/>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b/>
          <w:bCs/>
          <w:sz w:val="24"/>
          <w:szCs w:val="24"/>
        </w:rPr>
        <w:t>PERKAMOMS PASLAUGOMS KELIAMI REIKALAVIMAI</w:t>
      </w:r>
    </w:p>
    <w:p w14:paraId="2E918471" w14:textId="77777777" w:rsidR="005A32B5" w:rsidRPr="00834FB8" w:rsidRDefault="005A32B5" w:rsidP="00795055">
      <w:pPr>
        <w:pStyle w:val="ListParagraph"/>
        <w:widowControl w:val="0"/>
        <w:spacing w:after="0" w:line="300" w:lineRule="atLeast"/>
        <w:ind w:left="57"/>
        <w:jc w:val="both"/>
        <w:rPr>
          <w:rFonts w:ascii="Times New Roman" w:hAnsi="Times New Roman" w:cs="Times New Roman"/>
          <w:b/>
          <w:bCs/>
          <w:sz w:val="24"/>
          <w:szCs w:val="24"/>
        </w:rPr>
      </w:pPr>
    </w:p>
    <w:p w14:paraId="1DA66A7F" w14:textId="2F8A9935"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 xml:space="preserve">Garso klipas turi būti  transliuojamas nacionalinėse radijo stotyse (Nacionalinė radijo ir (ar) televizijos programa – radijo ir (ar) televizijos programa, kuri transliuojama antžeminiu radijo ir (ar) televizijos tinklu ir priimama teritorijoje, kurioje gyvena daugiau kaip 60 procentų Lietuvos Respublikos gyventojų), kurios kiekvienos pasiekta dienos auditorija – ne mažiau 7 proc., vadovaujantis </w:t>
      </w:r>
      <w:bookmarkStart w:id="2" w:name="_Hlk177127459"/>
      <w:r w:rsidR="00745197" w:rsidRPr="00834FB8">
        <w:rPr>
          <w:rFonts w:ascii="Times New Roman" w:hAnsi="Times New Roman" w:cs="Times New Roman"/>
          <w:sz w:val="24"/>
          <w:szCs w:val="24"/>
        </w:rPr>
        <w:t xml:space="preserve"> tyrimų </w:t>
      </w:r>
      <w:bookmarkEnd w:id="2"/>
      <w:r w:rsidR="003E5D5A" w:rsidRPr="005A0398">
        <w:rPr>
          <w:rFonts w:ascii="Times New Roman" w:eastAsia="Times New Roman" w:hAnsi="Times New Roman" w:cs="Times New Roman"/>
          <w:kern w:val="0"/>
          <w:sz w:val="24"/>
          <w:szCs w:val="24"/>
          <w14:ligatures w14:val="none"/>
        </w:rPr>
        <w:t>bendrovės</w:t>
      </w:r>
      <w:r w:rsidR="003E5D5A" w:rsidRPr="00834FB8">
        <w:rPr>
          <w:rFonts w:ascii="Times New Roman" w:eastAsia="Times New Roman" w:hAnsi="Times New Roman" w:cs="Times New Roman"/>
          <w:kern w:val="0"/>
          <w:sz w:val="24"/>
          <w:szCs w:val="24"/>
          <w14:ligatures w14:val="none"/>
        </w:rPr>
        <w:t xml:space="preserve"> </w:t>
      </w:r>
      <w:hyperlink r:id="rId13" w:history="1">
        <w:r w:rsidR="003E5D5A" w:rsidRPr="00834FB8">
          <w:rPr>
            <w:rStyle w:val="Hyperlink"/>
            <w:rFonts w:ascii="Times New Roman" w:hAnsi="Times New Roman" w:cs="Times New Roman"/>
            <w:sz w:val="24"/>
            <w:szCs w:val="24"/>
          </w:rPr>
          <w:t>„</w:t>
        </w:r>
        <w:r w:rsidR="003E5D5A" w:rsidRPr="00834FB8">
          <w:rPr>
            <w:rStyle w:val="Hyperlink"/>
            <w:rFonts w:ascii="Times New Roman" w:eastAsia="Times New Roman" w:hAnsi="Times New Roman" w:cs="Times New Roman"/>
            <w:kern w:val="0"/>
            <w:sz w:val="24"/>
            <w:szCs w:val="24"/>
            <w14:ligatures w14:val="none"/>
          </w:rPr>
          <w:t>Fifty5Blue“</w:t>
        </w:r>
      </w:hyperlink>
      <w:r w:rsidR="003E5D5A" w:rsidRPr="00834FB8">
        <w:t xml:space="preserve"> </w:t>
      </w:r>
      <w:r w:rsidR="00140547" w:rsidRPr="005A0398">
        <w:rPr>
          <w:rFonts w:ascii="Times New Roman" w:hAnsi="Times New Roman" w:cs="Times New Roman"/>
          <w:sz w:val="24"/>
          <w:szCs w:val="24"/>
        </w:rPr>
        <w:t>atlikto</w:t>
      </w:r>
      <w:r w:rsidR="004B1610">
        <w:rPr>
          <w:rFonts w:ascii="Times New Roman" w:hAnsi="Times New Roman" w:cs="Times New Roman"/>
          <w:sz w:val="24"/>
          <w:szCs w:val="24"/>
        </w:rPr>
        <w:t xml:space="preserve"> </w:t>
      </w:r>
      <w:r w:rsidR="00F62AF7" w:rsidRPr="005A0398">
        <w:rPr>
          <w:rFonts w:ascii="Times New Roman" w:hAnsi="Times New Roman" w:cs="Times New Roman"/>
          <w:sz w:val="24"/>
          <w:szCs w:val="24"/>
        </w:rPr>
        <w:t>2025 m. rudens – 2026 m. žiemos tyrimo</w:t>
      </w:r>
      <w:r w:rsidR="007206D5">
        <w:rPr>
          <w:rFonts w:ascii="Times New Roman" w:hAnsi="Times New Roman" w:cs="Times New Roman"/>
          <w:sz w:val="24"/>
          <w:szCs w:val="24"/>
        </w:rPr>
        <w:t xml:space="preserve"> duomenimis</w:t>
      </w:r>
      <w:r w:rsidR="00452103">
        <w:rPr>
          <w:rFonts w:ascii="Times New Roman" w:hAnsi="Times New Roman" w:cs="Times New Roman"/>
          <w:sz w:val="24"/>
          <w:szCs w:val="24"/>
        </w:rPr>
        <w:t>.</w:t>
      </w:r>
      <w:r w:rsidR="003E5D5A" w:rsidRPr="0028758B">
        <w:rPr>
          <w:rFonts w:ascii="Times New Roman" w:hAnsi="Times New Roman" w:cs="Times New Roman"/>
          <w:sz w:val="24"/>
          <w:szCs w:val="24"/>
        </w:rPr>
        <w:t xml:space="preserve"> </w:t>
      </w:r>
      <w:r w:rsidR="00745197" w:rsidRPr="00834FB8">
        <w:rPr>
          <w:rFonts w:ascii="Times New Roman" w:hAnsi="Times New Roman" w:cs="Times New Roman"/>
          <w:b/>
          <w:bCs/>
          <w:sz w:val="24"/>
          <w:szCs w:val="24"/>
        </w:rPr>
        <w:t xml:space="preserve">Pasiūlyme Tiekėjas turi nurodyti siūlomų radijo stočių pavadinimus. </w:t>
      </w:r>
    </w:p>
    <w:p w14:paraId="14505C56" w14:textId="5601AD3D"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E71CF9" w:rsidRPr="00834FB8">
        <w:rPr>
          <w:rFonts w:ascii="Times New Roman" w:hAnsi="Times New Roman" w:cs="Times New Roman"/>
          <w:sz w:val="24"/>
          <w:szCs w:val="24"/>
        </w:rPr>
        <w:t>Kiekvieno užsakymo metu p</w:t>
      </w:r>
      <w:r w:rsidR="00745197" w:rsidRPr="00834FB8">
        <w:rPr>
          <w:rFonts w:ascii="Times New Roman" w:hAnsi="Times New Roman" w:cs="Times New Roman"/>
          <w:sz w:val="24"/>
          <w:szCs w:val="24"/>
        </w:rPr>
        <w:t>erkančioji organizacija Tiekėjui pateiks vieną</w:t>
      </w:r>
      <w:r w:rsidR="003F1D8A"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garso klip</w:t>
      </w:r>
      <w:r w:rsidR="003F1D8A" w:rsidRPr="00834FB8">
        <w:rPr>
          <w:rFonts w:ascii="Times New Roman" w:hAnsi="Times New Roman" w:cs="Times New Roman"/>
          <w:sz w:val="24"/>
          <w:szCs w:val="24"/>
        </w:rPr>
        <w:t>ą, kurio trukmė – 30 sekundžių.</w:t>
      </w:r>
      <w:r w:rsidR="00745197" w:rsidRPr="00834FB8">
        <w:rPr>
          <w:rFonts w:ascii="Times New Roman" w:hAnsi="Times New Roman" w:cs="Times New Roman"/>
          <w:sz w:val="24"/>
          <w:szCs w:val="24"/>
        </w:rPr>
        <w:t xml:space="preserve"> </w:t>
      </w:r>
    </w:p>
    <w:p w14:paraId="69F30CAE" w14:textId="249B6746"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 xml:space="preserve">Preliminarus perkamų paslaugų kiekis (iš viso): </w:t>
      </w:r>
      <w:r w:rsidR="00F15032" w:rsidRPr="00834FB8">
        <w:rPr>
          <w:rFonts w:ascii="Times New Roman" w:hAnsi="Times New Roman" w:cs="Times New Roman"/>
          <w:b/>
          <w:bCs/>
          <w:sz w:val="24"/>
          <w:szCs w:val="24"/>
        </w:rPr>
        <w:t>280</w:t>
      </w:r>
      <w:r w:rsidR="00745197" w:rsidRPr="00834FB8">
        <w:rPr>
          <w:rFonts w:ascii="Times New Roman" w:hAnsi="Times New Roman" w:cs="Times New Roman"/>
          <w:b/>
          <w:bCs/>
          <w:sz w:val="24"/>
          <w:szCs w:val="24"/>
        </w:rPr>
        <w:t xml:space="preserve">  transliacijų.</w:t>
      </w:r>
      <w:r w:rsidR="00745197" w:rsidRPr="00834FB8">
        <w:rPr>
          <w:rFonts w:ascii="Times New Roman" w:hAnsi="Times New Roman" w:cs="Times New Roman"/>
          <w:sz w:val="24"/>
          <w:szCs w:val="24"/>
        </w:rPr>
        <w:t xml:space="preserve"> </w:t>
      </w:r>
      <w:r w:rsidR="008F5330" w:rsidRPr="00834FB8">
        <w:rPr>
          <w:rFonts w:ascii="Times New Roman" w:hAnsi="Times New Roman" w:cs="Times New Roman"/>
          <w:sz w:val="24"/>
          <w:szCs w:val="24"/>
        </w:rPr>
        <w:t xml:space="preserve">Perkančioji organizacija neįsipareigoja įsigyti viso šiame papunktyje nurodyto paslaugų kiekio. </w:t>
      </w:r>
    </w:p>
    <w:p w14:paraId="2C3A6D51" w14:textId="0FD009C2"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Garso klipas turi būti transliuojamas radijo stočių programose lietuvių kalba.</w:t>
      </w:r>
    </w:p>
    <w:p w14:paraId="58808ACD" w14:textId="3B130A5A"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Turi būti galimybė klausytis radijo stočių programų transliacijų internetu.</w:t>
      </w:r>
    </w:p>
    <w:p w14:paraId="5659B429" w14:textId="24EEC702"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 xml:space="preserve">Konkretus reklamos transliacijų tinklelis turi būti suderintas su Perkančiąja organizacija per 5 d. d. nuo užsakymo pateikimo. </w:t>
      </w:r>
      <w:r w:rsidR="00745197" w:rsidRPr="00834FB8">
        <w:rPr>
          <w:rFonts w:ascii="Times New Roman" w:hAnsi="Times New Roman" w:cs="Times New Roman"/>
          <w:b/>
          <w:bCs/>
          <w:sz w:val="24"/>
          <w:szCs w:val="24"/>
        </w:rPr>
        <w:t>Sutarties galiojimo terminas –</w:t>
      </w:r>
      <w:r w:rsidR="00745197" w:rsidRPr="00834FB8">
        <w:rPr>
          <w:rFonts w:ascii="Times New Roman" w:hAnsi="Times New Roman" w:cs="Times New Roman"/>
          <w:sz w:val="24"/>
          <w:szCs w:val="24"/>
        </w:rPr>
        <w:t xml:space="preserve"> </w:t>
      </w:r>
      <w:r w:rsidR="00E777B5" w:rsidRPr="00834FB8">
        <w:rPr>
          <w:rFonts w:ascii="Times New Roman" w:hAnsi="Times New Roman" w:cs="Times New Roman"/>
          <w:b/>
          <w:bCs/>
          <w:sz w:val="24"/>
          <w:szCs w:val="24"/>
        </w:rPr>
        <w:t>24</w:t>
      </w:r>
      <w:r w:rsidR="00745197" w:rsidRPr="00834FB8">
        <w:rPr>
          <w:rFonts w:ascii="Times New Roman" w:hAnsi="Times New Roman" w:cs="Times New Roman"/>
          <w:b/>
          <w:bCs/>
          <w:sz w:val="24"/>
          <w:szCs w:val="24"/>
        </w:rPr>
        <w:t xml:space="preserve"> mėnesi</w:t>
      </w:r>
      <w:r w:rsidR="00E777B5" w:rsidRPr="00834FB8">
        <w:rPr>
          <w:rFonts w:ascii="Times New Roman" w:hAnsi="Times New Roman" w:cs="Times New Roman"/>
          <w:b/>
          <w:bCs/>
          <w:sz w:val="24"/>
          <w:szCs w:val="24"/>
        </w:rPr>
        <w:t>ai</w:t>
      </w:r>
      <w:r w:rsidR="00745197" w:rsidRPr="00834FB8">
        <w:rPr>
          <w:rFonts w:ascii="Times New Roman" w:hAnsi="Times New Roman" w:cs="Times New Roman"/>
          <w:b/>
          <w:bCs/>
          <w:sz w:val="24"/>
          <w:szCs w:val="24"/>
        </w:rPr>
        <w:t xml:space="preserve"> nuo sutarties pasirašymo.</w:t>
      </w:r>
    </w:p>
    <w:p w14:paraId="2E1AE783" w14:textId="42D5F6E7" w:rsidR="0065716B" w:rsidRPr="00BD45F7" w:rsidRDefault="00261F1C" w:rsidP="00BD45F7">
      <w:pPr>
        <w:widowControl w:val="0"/>
        <w:numPr>
          <w:ilvl w:val="1"/>
          <w:numId w:val="2"/>
        </w:numPr>
        <w:spacing w:after="0" w:line="300" w:lineRule="atLeast"/>
        <w:ind w:left="57" w:firstLine="0"/>
        <w:jc w:val="both"/>
        <w:rPr>
          <w:rFonts w:ascii="Times New Roman" w:hAnsi="Times New Roman" w:cs="Times New Roman"/>
          <w:b/>
          <w:bCs/>
          <w:sz w:val="24"/>
          <w:szCs w:val="24"/>
        </w:rPr>
      </w:pPr>
      <w:r w:rsidRPr="00BD45F7">
        <w:rPr>
          <w:rFonts w:ascii="Times New Roman" w:hAnsi="Times New Roman" w:cs="Times New Roman"/>
          <w:sz w:val="24"/>
          <w:szCs w:val="24"/>
        </w:rPr>
        <w:t xml:space="preserve"> </w:t>
      </w:r>
      <w:r w:rsidR="00745197" w:rsidRPr="00BD45F7">
        <w:rPr>
          <w:rFonts w:ascii="Times New Roman" w:hAnsi="Times New Roman" w:cs="Times New Roman"/>
          <w:sz w:val="24"/>
          <w:szCs w:val="24"/>
        </w:rPr>
        <w:t>Ne mažiau nei 50 proc. užsakytų transliacijų turi būti pirmadieniais – penktadieniais nuo 7:00 iki 10:00 val. ir/arba nuo 16:00 iki 19:00 val.</w:t>
      </w:r>
    </w:p>
    <w:p w14:paraId="17855BE8" w14:textId="396B8B9F"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 xml:space="preserve">Teikdamas paslaugas, Tiekėjas turi užtikrinti, kad nebūtų pažeistos trečiųjų asmenų, autorių ir/ar gretutinės teisės. </w:t>
      </w:r>
      <w:r w:rsidR="00640675">
        <w:rPr>
          <w:rFonts w:ascii="Times New Roman" w:hAnsi="Times New Roman" w:cs="Times New Roman"/>
          <w:sz w:val="24"/>
          <w:szCs w:val="24"/>
        </w:rPr>
        <w:t>Tie</w:t>
      </w:r>
      <w:r w:rsidR="00745197" w:rsidRPr="00834FB8">
        <w:rPr>
          <w:rFonts w:ascii="Times New Roman" w:hAnsi="Times New Roman" w:cs="Times New Roman"/>
          <w:sz w:val="24"/>
          <w:szCs w:val="24"/>
        </w:rPr>
        <w:t>kėjas įsipareigoja atlyginti visus nuostolius savo lėšomis, atsiradusius dėl trečiųjų asmenų, autorių ir/ar gretutinių teisių pažeidimo.</w:t>
      </w:r>
    </w:p>
    <w:p w14:paraId="7223A0C1" w14:textId="77777777" w:rsidR="00745197" w:rsidRPr="00834FB8" w:rsidRDefault="00745197" w:rsidP="00795055">
      <w:pPr>
        <w:widowControl w:val="0"/>
        <w:spacing w:after="0" w:line="300" w:lineRule="atLeast"/>
        <w:ind w:left="57"/>
        <w:jc w:val="both"/>
        <w:rPr>
          <w:rFonts w:ascii="Times New Roman" w:hAnsi="Times New Roman" w:cs="Times New Roman"/>
          <w:sz w:val="24"/>
          <w:szCs w:val="24"/>
        </w:rPr>
      </w:pPr>
    </w:p>
    <w:p w14:paraId="5BDB0545" w14:textId="77777777" w:rsidR="00745197" w:rsidRPr="00834FB8" w:rsidRDefault="00745197" w:rsidP="00795055">
      <w:pPr>
        <w:widowControl w:val="0"/>
        <w:numPr>
          <w:ilvl w:val="0"/>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b/>
          <w:bCs/>
          <w:sz w:val="24"/>
          <w:szCs w:val="24"/>
        </w:rPr>
        <w:t>PIRKIME TAIKOMI APLINKOS APSAUGOS KRITERIJAI</w:t>
      </w:r>
    </w:p>
    <w:p w14:paraId="7C661D53" w14:textId="77777777" w:rsidR="00745197" w:rsidRPr="00834FB8" w:rsidRDefault="00745197" w:rsidP="00795055">
      <w:pPr>
        <w:widowControl w:val="0"/>
        <w:spacing w:after="0" w:line="300" w:lineRule="atLeast"/>
        <w:ind w:left="57"/>
        <w:jc w:val="both"/>
        <w:rPr>
          <w:rFonts w:ascii="Times New Roman" w:hAnsi="Times New Roman" w:cs="Times New Roman"/>
          <w:b/>
          <w:bCs/>
          <w:sz w:val="24"/>
          <w:szCs w:val="24"/>
        </w:rPr>
      </w:pPr>
    </w:p>
    <w:p w14:paraId="7480039E" w14:textId="07C1B0F4"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sz w:val="24"/>
          <w:szCs w:val="24"/>
        </w:rPr>
      </w:pPr>
      <w:bookmarkStart w:id="3" w:name="_Hlk149913285"/>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 xml:space="preserve">Perkančioji organizacija, vadovaudamasi Aplinkos apsaugos kriterijų, kuriuos perkančiosios organizacijos ir perkantieji subjektai turi taikyti pirkdamos prekes, paslaugas ar darbus, taikymo tvarkos aprašu (toliau - Aprašas), ir siekdama įgyvendinti Aprašo </w:t>
      </w:r>
      <w:bookmarkEnd w:id="3"/>
      <w:r w:rsidR="00745197" w:rsidRPr="00834FB8">
        <w:rPr>
          <w:rFonts w:ascii="Times New Roman" w:hAnsi="Times New Roman" w:cs="Times New Roman"/>
          <w:sz w:val="24"/>
          <w:szCs w:val="24"/>
        </w:rPr>
        <w:t xml:space="preserve">punktą: 4.4.3. perkama tik nematerialaus pobūdžio (intelektinė) ar kitokia paslauga, nesusijusi su </w:t>
      </w:r>
      <w:r w:rsidR="00745197" w:rsidRPr="00834FB8">
        <w:rPr>
          <w:rFonts w:ascii="Times New Roman" w:hAnsi="Times New Roman" w:cs="Times New Roman"/>
          <w:sz w:val="24"/>
          <w:szCs w:val="24"/>
        </w:rPr>
        <w:lastRenderedPageBreak/>
        <w:t>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6E17B803" w14:textId="77777777" w:rsidR="00745197" w:rsidRPr="00834FB8" w:rsidRDefault="00745197" w:rsidP="00286048">
      <w:pPr>
        <w:widowControl w:val="0"/>
        <w:spacing w:after="0" w:line="300" w:lineRule="atLeast"/>
        <w:ind w:left="57"/>
        <w:jc w:val="center"/>
        <w:rPr>
          <w:rFonts w:ascii="Times New Roman" w:hAnsi="Times New Roman" w:cs="Times New Roman"/>
          <w:sz w:val="24"/>
          <w:szCs w:val="24"/>
        </w:rPr>
      </w:pPr>
      <w:r w:rsidRPr="00834FB8">
        <w:rPr>
          <w:rFonts w:ascii="Times New Roman" w:hAnsi="Times New Roman" w:cs="Times New Roman"/>
          <w:sz w:val="24"/>
          <w:szCs w:val="24"/>
        </w:rPr>
        <w:t>_________________</w:t>
      </w:r>
    </w:p>
    <w:p w14:paraId="1EFB2F6C" w14:textId="65FF8ED7" w:rsidR="00745197" w:rsidRPr="00745197" w:rsidRDefault="00745197" w:rsidP="00286048">
      <w:pPr>
        <w:widowControl w:val="0"/>
        <w:spacing w:after="0" w:line="300" w:lineRule="atLeast"/>
        <w:ind w:left="57"/>
        <w:jc w:val="center"/>
        <w:rPr>
          <w:rFonts w:ascii="Times New Roman" w:hAnsi="Times New Roman" w:cs="Times New Roman"/>
          <w:sz w:val="24"/>
          <w:szCs w:val="24"/>
        </w:rPr>
      </w:pPr>
    </w:p>
    <w:p w14:paraId="2556FE1B" w14:textId="77777777" w:rsidR="00745197" w:rsidRPr="00745197" w:rsidRDefault="00745197" w:rsidP="00B774FB">
      <w:pPr>
        <w:spacing w:after="0" w:line="240" w:lineRule="auto"/>
      </w:pPr>
    </w:p>
    <w:p w14:paraId="257988D9" w14:textId="77777777" w:rsidR="00580DED" w:rsidRDefault="00580DED" w:rsidP="00B774FB">
      <w:pPr>
        <w:spacing w:after="0" w:line="240" w:lineRule="auto"/>
      </w:pPr>
    </w:p>
    <w:sectPr w:rsidR="00580DED" w:rsidSect="00795055">
      <w:headerReference w:type="default" r:id="rId14"/>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F8443" w14:textId="77777777" w:rsidR="0038422A" w:rsidRDefault="0038422A" w:rsidP="00926D5B">
      <w:pPr>
        <w:spacing w:after="0" w:line="240" w:lineRule="auto"/>
      </w:pPr>
      <w:r>
        <w:separator/>
      </w:r>
    </w:p>
  </w:endnote>
  <w:endnote w:type="continuationSeparator" w:id="0">
    <w:p w14:paraId="2AE0BA3A" w14:textId="77777777" w:rsidR="0038422A" w:rsidRDefault="0038422A" w:rsidP="00926D5B">
      <w:pPr>
        <w:spacing w:after="0" w:line="240" w:lineRule="auto"/>
      </w:pPr>
      <w:r>
        <w:continuationSeparator/>
      </w:r>
    </w:p>
  </w:endnote>
  <w:endnote w:type="continuationNotice" w:id="1">
    <w:p w14:paraId="7AD90FA1" w14:textId="77777777" w:rsidR="0038422A" w:rsidRDefault="00384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7CBFE" w14:textId="77777777" w:rsidR="0038422A" w:rsidRDefault="0038422A" w:rsidP="00926D5B">
      <w:pPr>
        <w:spacing w:after="0" w:line="240" w:lineRule="auto"/>
      </w:pPr>
      <w:r>
        <w:separator/>
      </w:r>
    </w:p>
  </w:footnote>
  <w:footnote w:type="continuationSeparator" w:id="0">
    <w:p w14:paraId="794FE034" w14:textId="77777777" w:rsidR="0038422A" w:rsidRDefault="0038422A" w:rsidP="00926D5B">
      <w:pPr>
        <w:spacing w:after="0" w:line="240" w:lineRule="auto"/>
      </w:pPr>
      <w:r>
        <w:continuationSeparator/>
      </w:r>
    </w:p>
  </w:footnote>
  <w:footnote w:type="continuationNotice" w:id="1">
    <w:p w14:paraId="603E84CF" w14:textId="77777777" w:rsidR="0038422A" w:rsidRDefault="003842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D6157" w14:textId="77777777" w:rsidR="00926D5B" w:rsidRDefault="00926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50746"/>
    <w:multiLevelType w:val="multilevel"/>
    <w:tmpl w:val="35C4046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0E14C8"/>
    <w:multiLevelType w:val="multilevel"/>
    <w:tmpl w:val="A7AAB9FC"/>
    <w:lvl w:ilvl="0">
      <w:start w:val="1"/>
      <w:numFmt w:val="decimal"/>
      <w:lvlText w:val="%1."/>
      <w:lvlJc w:val="left"/>
      <w:pPr>
        <w:ind w:left="360" w:hanging="360"/>
      </w:pPr>
      <w:rPr>
        <w:rFonts w:hint="default"/>
        <w:b/>
        <w:bCs/>
      </w:rPr>
    </w:lvl>
    <w:lvl w:ilvl="1">
      <w:start w:val="1"/>
      <w:numFmt w:val="decimal"/>
      <w:lvlText w:val="%2."/>
      <w:lvlJc w:val="left"/>
      <w:pPr>
        <w:ind w:left="1141" w:hanging="432"/>
      </w:pPr>
      <w:rPr>
        <w:rFonts w:ascii="Times New Roman" w:eastAsiaTheme="minorHAnsi"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374FE5"/>
    <w:multiLevelType w:val="multilevel"/>
    <w:tmpl w:val="AD98162E"/>
    <w:lvl w:ilvl="0">
      <w:start w:val="4"/>
      <w:numFmt w:val="decimal"/>
      <w:lvlText w:val="%1."/>
      <w:lvlJc w:val="left"/>
      <w:pPr>
        <w:ind w:left="360" w:hanging="360"/>
      </w:pPr>
      <w:rPr>
        <w:rFonts w:hint="default"/>
        <w:b/>
      </w:rPr>
    </w:lvl>
    <w:lvl w:ilvl="1">
      <w:start w:val="1"/>
      <w:numFmt w:val="decimal"/>
      <w:lvlText w:val="%1.%2."/>
      <w:lvlJc w:val="left"/>
      <w:pPr>
        <w:ind w:left="1584" w:hanging="360"/>
      </w:pPr>
      <w:rPr>
        <w:rFonts w:hint="default"/>
        <w:b w:val="0"/>
        <w:bCs w:val="0"/>
      </w:rPr>
    </w:lvl>
    <w:lvl w:ilvl="2">
      <w:start w:val="1"/>
      <w:numFmt w:val="decimal"/>
      <w:lvlText w:val="%1.%2.%3."/>
      <w:lvlJc w:val="left"/>
      <w:pPr>
        <w:ind w:left="3168" w:hanging="720"/>
      </w:pPr>
      <w:rPr>
        <w:rFonts w:hint="default"/>
        <w:b/>
      </w:rPr>
    </w:lvl>
    <w:lvl w:ilvl="3">
      <w:start w:val="1"/>
      <w:numFmt w:val="decimal"/>
      <w:lvlText w:val="%1.%2.%3.%4."/>
      <w:lvlJc w:val="left"/>
      <w:pPr>
        <w:ind w:left="4392" w:hanging="720"/>
      </w:pPr>
      <w:rPr>
        <w:rFonts w:hint="default"/>
        <w:b/>
      </w:rPr>
    </w:lvl>
    <w:lvl w:ilvl="4">
      <w:start w:val="1"/>
      <w:numFmt w:val="decimal"/>
      <w:lvlText w:val="%1.%2.%3.%4.%5."/>
      <w:lvlJc w:val="left"/>
      <w:pPr>
        <w:ind w:left="5976" w:hanging="1080"/>
      </w:pPr>
      <w:rPr>
        <w:rFonts w:hint="default"/>
        <w:b/>
      </w:rPr>
    </w:lvl>
    <w:lvl w:ilvl="5">
      <w:start w:val="1"/>
      <w:numFmt w:val="decimal"/>
      <w:lvlText w:val="%1.%2.%3.%4.%5.%6."/>
      <w:lvlJc w:val="left"/>
      <w:pPr>
        <w:ind w:left="7200" w:hanging="1080"/>
      </w:pPr>
      <w:rPr>
        <w:rFonts w:hint="default"/>
        <w:b/>
      </w:rPr>
    </w:lvl>
    <w:lvl w:ilvl="6">
      <w:start w:val="1"/>
      <w:numFmt w:val="decimal"/>
      <w:lvlText w:val="%1.%2.%3.%4.%5.%6.%7."/>
      <w:lvlJc w:val="left"/>
      <w:pPr>
        <w:ind w:left="8784" w:hanging="1440"/>
      </w:pPr>
      <w:rPr>
        <w:rFonts w:hint="default"/>
        <w:b/>
      </w:rPr>
    </w:lvl>
    <w:lvl w:ilvl="7">
      <w:start w:val="1"/>
      <w:numFmt w:val="decimal"/>
      <w:lvlText w:val="%1.%2.%3.%4.%5.%6.%7.%8."/>
      <w:lvlJc w:val="left"/>
      <w:pPr>
        <w:ind w:left="10008" w:hanging="1440"/>
      </w:pPr>
      <w:rPr>
        <w:rFonts w:hint="default"/>
        <w:b/>
      </w:rPr>
    </w:lvl>
    <w:lvl w:ilvl="8">
      <w:start w:val="1"/>
      <w:numFmt w:val="decimal"/>
      <w:lvlText w:val="%1.%2.%3.%4.%5.%6.%7.%8.%9."/>
      <w:lvlJc w:val="left"/>
      <w:pPr>
        <w:ind w:left="11592" w:hanging="1800"/>
      </w:pPr>
      <w:rPr>
        <w:rFonts w:hint="default"/>
        <w:b/>
      </w:rPr>
    </w:lvl>
  </w:abstractNum>
  <w:abstractNum w:abstractNumId="3" w15:restartNumberingAfterBreak="0">
    <w:nsid w:val="54256631"/>
    <w:multiLevelType w:val="multilevel"/>
    <w:tmpl w:val="D1DEE1E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7464E3"/>
    <w:multiLevelType w:val="multilevel"/>
    <w:tmpl w:val="39640322"/>
    <w:lvl w:ilvl="0">
      <w:start w:val="2"/>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E767A61"/>
    <w:multiLevelType w:val="multilevel"/>
    <w:tmpl w:val="DCE2761C"/>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3888" w:hanging="720"/>
      </w:pPr>
      <w:rPr>
        <w:rFonts w:hint="default"/>
        <w:b/>
      </w:rPr>
    </w:lvl>
    <w:lvl w:ilvl="3">
      <w:start w:val="1"/>
      <w:numFmt w:val="decimal"/>
      <w:lvlText w:val="%1.%2.%3.%4."/>
      <w:lvlJc w:val="left"/>
      <w:pPr>
        <w:ind w:left="5472" w:hanging="720"/>
      </w:pPr>
      <w:rPr>
        <w:rFonts w:hint="default"/>
        <w:b/>
      </w:rPr>
    </w:lvl>
    <w:lvl w:ilvl="4">
      <w:start w:val="1"/>
      <w:numFmt w:val="decimal"/>
      <w:lvlText w:val="%1.%2.%3.%4.%5."/>
      <w:lvlJc w:val="left"/>
      <w:pPr>
        <w:ind w:left="7416" w:hanging="1080"/>
      </w:pPr>
      <w:rPr>
        <w:rFonts w:hint="default"/>
        <w:b/>
      </w:rPr>
    </w:lvl>
    <w:lvl w:ilvl="5">
      <w:start w:val="1"/>
      <w:numFmt w:val="decimal"/>
      <w:lvlText w:val="%1.%2.%3.%4.%5.%6."/>
      <w:lvlJc w:val="left"/>
      <w:pPr>
        <w:ind w:left="9000" w:hanging="1080"/>
      </w:pPr>
      <w:rPr>
        <w:rFonts w:hint="default"/>
        <w:b/>
      </w:rPr>
    </w:lvl>
    <w:lvl w:ilvl="6">
      <w:start w:val="1"/>
      <w:numFmt w:val="decimal"/>
      <w:lvlText w:val="%1.%2.%3.%4.%5.%6.%7."/>
      <w:lvlJc w:val="left"/>
      <w:pPr>
        <w:ind w:left="10944" w:hanging="1440"/>
      </w:pPr>
      <w:rPr>
        <w:rFonts w:hint="default"/>
        <w:b/>
      </w:rPr>
    </w:lvl>
    <w:lvl w:ilvl="7">
      <w:start w:val="1"/>
      <w:numFmt w:val="decimal"/>
      <w:lvlText w:val="%1.%2.%3.%4.%5.%6.%7.%8."/>
      <w:lvlJc w:val="left"/>
      <w:pPr>
        <w:ind w:left="12528" w:hanging="1440"/>
      </w:pPr>
      <w:rPr>
        <w:rFonts w:hint="default"/>
        <w:b/>
      </w:rPr>
    </w:lvl>
    <w:lvl w:ilvl="8">
      <w:start w:val="1"/>
      <w:numFmt w:val="decimal"/>
      <w:lvlText w:val="%1.%2.%3.%4.%5.%6.%7.%8.%9."/>
      <w:lvlJc w:val="left"/>
      <w:pPr>
        <w:ind w:left="14472" w:hanging="1800"/>
      </w:pPr>
      <w:rPr>
        <w:rFonts w:hint="default"/>
        <w:b/>
      </w:rPr>
    </w:lvl>
  </w:abstractNum>
  <w:num w:numId="1" w16cid:durableId="1203054818">
    <w:abstractNumId w:val="4"/>
  </w:num>
  <w:num w:numId="2" w16cid:durableId="1347637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7776640">
    <w:abstractNumId w:val="0"/>
  </w:num>
  <w:num w:numId="4" w16cid:durableId="1832407995">
    <w:abstractNumId w:val="2"/>
  </w:num>
  <w:num w:numId="5" w16cid:durableId="1925070527">
    <w:abstractNumId w:val="1"/>
  </w:num>
  <w:num w:numId="6" w16cid:durableId="371274069">
    <w:abstractNumId w:val="3"/>
  </w:num>
  <w:num w:numId="7" w16cid:durableId="81429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1B"/>
    <w:rsid w:val="00010CEC"/>
    <w:rsid w:val="00013881"/>
    <w:rsid w:val="000205BF"/>
    <w:rsid w:val="00045830"/>
    <w:rsid w:val="00046368"/>
    <w:rsid w:val="00061982"/>
    <w:rsid w:val="00087E43"/>
    <w:rsid w:val="00092D30"/>
    <w:rsid w:val="00096278"/>
    <w:rsid w:val="00097019"/>
    <w:rsid w:val="000C4525"/>
    <w:rsid w:val="000C6A82"/>
    <w:rsid w:val="000E3D5D"/>
    <w:rsid w:val="000F51EF"/>
    <w:rsid w:val="001044A5"/>
    <w:rsid w:val="00116F33"/>
    <w:rsid w:val="001302B5"/>
    <w:rsid w:val="00133023"/>
    <w:rsid w:val="00140547"/>
    <w:rsid w:val="00146DDA"/>
    <w:rsid w:val="0015317E"/>
    <w:rsid w:val="001534B8"/>
    <w:rsid w:val="001569EC"/>
    <w:rsid w:val="00171C1F"/>
    <w:rsid w:val="00187B6B"/>
    <w:rsid w:val="0019785E"/>
    <w:rsid w:val="001F3F6E"/>
    <w:rsid w:val="0020015F"/>
    <w:rsid w:val="00202660"/>
    <w:rsid w:val="002038CB"/>
    <w:rsid w:val="002178E6"/>
    <w:rsid w:val="0022290B"/>
    <w:rsid w:val="002362D8"/>
    <w:rsid w:val="002423C4"/>
    <w:rsid w:val="00261F1C"/>
    <w:rsid w:val="00270130"/>
    <w:rsid w:val="00285703"/>
    <w:rsid w:val="00286048"/>
    <w:rsid w:val="0028758B"/>
    <w:rsid w:val="002B2742"/>
    <w:rsid w:val="002C22F5"/>
    <w:rsid w:val="002C77F4"/>
    <w:rsid w:val="002D6156"/>
    <w:rsid w:val="00301C82"/>
    <w:rsid w:val="00317107"/>
    <w:rsid w:val="0032416F"/>
    <w:rsid w:val="00331E57"/>
    <w:rsid w:val="00361574"/>
    <w:rsid w:val="00364B1F"/>
    <w:rsid w:val="00381C5A"/>
    <w:rsid w:val="00381F54"/>
    <w:rsid w:val="0038422A"/>
    <w:rsid w:val="003B41E0"/>
    <w:rsid w:val="003C0ADE"/>
    <w:rsid w:val="003E5D5A"/>
    <w:rsid w:val="003F1D8A"/>
    <w:rsid w:val="003F4BD5"/>
    <w:rsid w:val="00402CF5"/>
    <w:rsid w:val="0040694B"/>
    <w:rsid w:val="004117D8"/>
    <w:rsid w:val="00443442"/>
    <w:rsid w:val="004451AD"/>
    <w:rsid w:val="0045035A"/>
    <w:rsid w:val="00452103"/>
    <w:rsid w:val="00464D07"/>
    <w:rsid w:val="00476587"/>
    <w:rsid w:val="00494BF9"/>
    <w:rsid w:val="004969F6"/>
    <w:rsid w:val="004B0EF9"/>
    <w:rsid w:val="004B1610"/>
    <w:rsid w:val="004C472B"/>
    <w:rsid w:val="004C5BCC"/>
    <w:rsid w:val="004D252B"/>
    <w:rsid w:val="004D7A36"/>
    <w:rsid w:val="004E04AD"/>
    <w:rsid w:val="004E4683"/>
    <w:rsid w:val="004F0E8B"/>
    <w:rsid w:val="004F58D8"/>
    <w:rsid w:val="00500183"/>
    <w:rsid w:val="00503C6B"/>
    <w:rsid w:val="005042F1"/>
    <w:rsid w:val="005545FA"/>
    <w:rsid w:val="005547B4"/>
    <w:rsid w:val="00557D43"/>
    <w:rsid w:val="00561C19"/>
    <w:rsid w:val="005753DE"/>
    <w:rsid w:val="00580DED"/>
    <w:rsid w:val="00581D12"/>
    <w:rsid w:val="00585F9B"/>
    <w:rsid w:val="00587B6D"/>
    <w:rsid w:val="005A0398"/>
    <w:rsid w:val="005A2096"/>
    <w:rsid w:val="005A32B5"/>
    <w:rsid w:val="005A567B"/>
    <w:rsid w:val="005B0A2E"/>
    <w:rsid w:val="005B1518"/>
    <w:rsid w:val="005C2115"/>
    <w:rsid w:val="005F1D1F"/>
    <w:rsid w:val="005F596E"/>
    <w:rsid w:val="00607FCA"/>
    <w:rsid w:val="0061762C"/>
    <w:rsid w:val="00621E7D"/>
    <w:rsid w:val="006302C8"/>
    <w:rsid w:val="00633EF3"/>
    <w:rsid w:val="00636DB4"/>
    <w:rsid w:val="00640675"/>
    <w:rsid w:val="00640FC8"/>
    <w:rsid w:val="0065716B"/>
    <w:rsid w:val="00657ED0"/>
    <w:rsid w:val="006645C0"/>
    <w:rsid w:val="00670EB1"/>
    <w:rsid w:val="006977F7"/>
    <w:rsid w:val="006A5C48"/>
    <w:rsid w:val="006B018E"/>
    <w:rsid w:val="006D56BE"/>
    <w:rsid w:val="00702BBA"/>
    <w:rsid w:val="007136A4"/>
    <w:rsid w:val="007158AF"/>
    <w:rsid w:val="007206D5"/>
    <w:rsid w:val="00745197"/>
    <w:rsid w:val="00755585"/>
    <w:rsid w:val="007653C7"/>
    <w:rsid w:val="00793407"/>
    <w:rsid w:val="0079381A"/>
    <w:rsid w:val="00795055"/>
    <w:rsid w:val="007A1FCF"/>
    <w:rsid w:val="007A6911"/>
    <w:rsid w:val="007D4052"/>
    <w:rsid w:val="007E5F27"/>
    <w:rsid w:val="007E66F9"/>
    <w:rsid w:val="00803782"/>
    <w:rsid w:val="00810428"/>
    <w:rsid w:val="008138FF"/>
    <w:rsid w:val="00816E5E"/>
    <w:rsid w:val="00820707"/>
    <w:rsid w:val="00822B33"/>
    <w:rsid w:val="00824993"/>
    <w:rsid w:val="00834FB8"/>
    <w:rsid w:val="0083570D"/>
    <w:rsid w:val="00864460"/>
    <w:rsid w:val="00875597"/>
    <w:rsid w:val="00887E81"/>
    <w:rsid w:val="00896E79"/>
    <w:rsid w:val="008B06D4"/>
    <w:rsid w:val="008B42FD"/>
    <w:rsid w:val="008C3669"/>
    <w:rsid w:val="008F1FB0"/>
    <w:rsid w:val="008F5330"/>
    <w:rsid w:val="00907A44"/>
    <w:rsid w:val="00926B4B"/>
    <w:rsid w:val="00926D5B"/>
    <w:rsid w:val="00943C90"/>
    <w:rsid w:val="00946185"/>
    <w:rsid w:val="009578C9"/>
    <w:rsid w:val="009578E2"/>
    <w:rsid w:val="009665CB"/>
    <w:rsid w:val="0099754E"/>
    <w:rsid w:val="009A0DEC"/>
    <w:rsid w:val="009B4878"/>
    <w:rsid w:val="009B6B97"/>
    <w:rsid w:val="009B7587"/>
    <w:rsid w:val="009C2996"/>
    <w:rsid w:val="009D121B"/>
    <w:rsid w:val="00A129E0"/>
    <w:rsid w:val="00A14659"/>
    <w:rsid w:val="00A53900"/>
    <w:rsid w:val="00A570DF"/>
    <w:rsid w:val="00A707DC"/>
    <w:rsid w:val="00A9190D"/>
    <w:rsid w:val="00A94C4C"/>
    <w:rsid w:val="00AA0FC4"/>
    <w:rsid w:val="00AA5258"/>
    <w:rsid w:val="00AA71F6"/>
    <w:rsid w:val="00AB09EC"/>
    <w:rsid w:val="00AB3AE1"/>
    <w:rsid w:val="00AB6200"/>
    <w:rsid w:val="00AC43BC"/>
    <w:rsid w:val="00AD6B46"/>
    <w:rsid w:val="00AD6D59"/>
    <w:rsid w:val="00AE6966"/>
    <w:rsid w:val="00B1373F"/>
    <w:rsid w:val="00B13B71"/>
    <w:rsid w:val="00B15A7A"/>
    <w:rsid w:val="00B307A7"/>
    <w:rsid w:val="00B34E88"/>
    <w:rsid w:val="00B35CE3"/>
    <w:rsid w:val="00B44A21"/>
    <w:rsid w:val="00B52020"/>
    <w:rsid w:val="00B53297"/>
    <w:rsid w:val="00B55152"/>
    <w:rsid w:val="00B62818"/>
    <w:rsid w:val="00B76A1C"/>
    <w:rsid w:val="00B774FB"/>
    <w:rsid w:val="00B82567"/>
    <w:rsid w:val="00B925C6"/>
    <w:rsid w:val="00BA5804"/>
    <w:rsid w:val="00BA775C"/>
    <w:rsid w:val="00BD090A"/>
    <w:rsid w:val="00BD1333"/>
    <w:rsid w:val="00BD45F7"/>
    <w:rsid w:val="00BE28BF"/>
    <w:rsid w:val="00BF3EE4"/>
    <w:rsid w:val="00C11B61"/>
    <w:rsid w:val="00C250B2"/>
    <w:rsid w:val="00C25D59"/>
    <w:rsid w:val="00C26739"/>
    <w:rsid w:val="00C26AEE"/>
    <w:rsid w:val="00C32B1C"/>
    <w:rsid w:val="00C3663D"/>
    <w:rsid w:val="00C4731B"/>
    <w:rsid w:val="00C75116"/>
    <w:rsid w:val="00CA4EAB"/>
    <w:rsid w:val="00CB4699"/>
    <w:rsid w:val="00CB4766"/>
    <w:rsid w:val="00CC6C2E"/>
    <w:rsid w:val="00CE6CD9"/>
    <w:rsid w:val="00CF00E9"/>
    <w:rsid w:val="00CF2B61"/>
    <w:rsid w:val="00D36DD9"/>
    <w:rsid w:val="00D4002B"/>
    <w:rsid w:val="00D47A26"/>
    <w:rsid w:val="00D72DD8"/>
    <w:rsid w:val="00D766AD"/>
    <w:rsid w:val="00D90EC4"/>
    <w:rsid w:val="00D934D1"/>
    <w:rsid w:val="00D94576"/>
    <w:rsid w:val="00D94BB7"/>
    <w:rsid w:val="00DA2DE8"/>
    <w:rsid w:val="00DC594D"/>
    <w:rsid w:val="00DD7A4D"/>
    <w:rsid w:val="00DE7FF3"/>
    <w:rsid w:val="00E178CE"/>
    <w:rsid w:val="00E2155D"/>
    <w:rsid w:val="00E57175"/>
    <w:rsid w:val="00E653D4"/>
    <w:rsid w:val="00E71CF9"/>
    <w:rsid w:val="00E777B5"/>
    <w:rsid w:val="00E81D62"/>
    <w:rsid w:val="00EA2969"/>
    <w:rsid w:val="00EB0EE9"/>
    <w:rsid w:val="00ED1216"/>
    <w:rsid w:val="00EF2A29"/>
    <w:rsid w:val="00F05C02"/>
    <w:rsid w:val="00F13CD5"/>
    <w:rsid w:val="00F14CF2"/>
    <w:rsid w:val="00F15032"/>
    <w:rsid w:val="00F37EBE"/>
    <w:rsid w:val="00F42F03"/>
    <w:rsid w:val="00F470B2"/>
    <w:rsid w:val="00F47956"/>
    <w:rsid w:val="00F55605"/>
    <w:rsid w:val="00F55B54"/>
    <w:rsid w:val="00F62AF7"/>
    <w:rsid w:val="00F6559E"/>
    <w:rsid w:val="00F71415"/>
    <w:rsid w:val="00F84A56"/>
    <w:rsid w:val="00FC044A"/>
    <w:rsid w:val="00FC79AB"/>
    <w:rsid w:val="00FD74FB"/>
    <w:rsid w:val="00FE5A66"/>
    <w:rsid w:val="00FF09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8360"/>
  <w15:chartTrackingRefBased/>
  <w15:docId w15:val="{5EFE76A3-2470-4262-A5A1-83B85F00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60"/>
    <w:pPr>
      <w:spacing w:line="259" w:lineRule="auto"/>
    </w:pPr>
    <w:rPr>
      <w:sz w:val="22"/>
      <w:szCs w:val="22"/>
      <w:lang w:val="lt-LT"/>
    </w:rPr>
  </w:style>
  <w:style w:type="paragraph" w:styleId="Heading1">
    <w:name w:val="heading 1"/>
    <w:basedOn w:val="Normal"/>
    <w:next w:val="Normal"/>
    <w:link w:val="Heading1Char"/>
    <w:uiPriority w:val="9"/>
    <w:qFormat/>
    <w:rsid w:val="009D1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21B"/>
    <w:rPr>
      <w:rFonts w:eastAsiaTheme="majorEastAsia" w:cstheme="majorBidi"/>
      <w:color w:val="272727" w:themeColor="text1" w:themeTint="D8"/>
    </w:rPr>
  </w:style>
  <w:style w:type="paragraph" w:styleId="Title">
    <w:name w:val="Title"/>
    <w:basedOn w:val="Normal"/>
    <w:next w:val="Normal"/>
    <w:link w:val="TitleChar"/>
    <w:uiPriority w:val="10"/>
    <w:qFormat/>
    <w:rsid w:val="009D1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21B"/>
    <w:pPr>
      <w:spacing w:before="160"/>
      <w:jc w:val="center"/>
    </w:pPr>
    <w:rPr>
      <w:i/>
      <w:iCs/>
      <w:color w:val="404040" w:themeColor="text1" w:themeTint="BF"/>
    </w:rPr>
  </w:style>
  <w:style w:type="character" w:customStyle="1" w:styleId="QuoteChar">
    <w:name w:val="Quote Char"/>
    <w:basedOn w:val="DefaultParagraphFont"/>
    <w:link w:val="Quote"/>
    <w:uiPriority w:val="29"/>
    <w:rsid w:val="009D121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D121B"/>
    <w:pPr>
      <w:ind w:left="720"/>
      <w:contextualSpacing/>
    </w:pPr>
  </w:style>
  <w:style w:type="character" w:styleId="IntenseEmphasis">
    <w:name w:val="Intense Emphasis"/>
    <w:basedOn w:val="DefaultParagraphFont"/>
    <w:uiPriority w:val="21"/>
    <w:qFormat/>
    <w:rsid w:val="009D121B"/>
    <w:rPr>
      <w:i/>
      <w:iCs/>
      <w:color w:val="0F4761" w:themeColor="accent1" w:themeShade="BF"/>
    </w:rPr>
  </w:style>
  <w:style w:type="paragraph" w:styleId="IntenseQuote">
    <w:name w:val="Intense Quote"/>
    <w:basedOn w:val="Normal"/>
    <w:next w:val="Normal"/>
    <w:link w:val="IntenseQuoteChar"/>
    <w:uiPriority w:val="30"/>
    <w:qFormat/>
    <w:rsid w:val="009D1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21B"/>
    <w:rPr>
      <w:i/>
      <w:iCs/>
      <w:color w:val="0F4761" w:themeColor="accent1" w:themeShade="BF"/>
    </w:rPr>
  </w:style>
  <w:style w:type="character" w:styleId="IntenseReference">
    <w:name w:val="Intense Reference"/>
    <w:basedOn w:val="DefaultParagraphFont"/>
    <w:uiPriority w:val="32"/>
    <w:qFormat/>
    <w:rsid w:val="009D121B"/>
    <w:rPr>
      <w:b/>
      <w:bCs/>
      <w:smallCaps/>
      <w:color w:val="0F4761" w:themeColor="accent1" w:themeShade="BF"/>
      <w:spacing w:val="5"/>
    </w:rPr>
  </w:style>
  <w:style w:type="character" w:styleId="Hyperlink">
    <w:name w:val="Hyperlink"/>
    <w:basedOn w:val="DefaultParagraphFont"/>
    <w:unhideWhenUsed/>
    <w:rsid w:val="00B34E88"/>
    <w:rPr>
      <w:color w:val="467886"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34E88"/>
    <w:rPr>
      <w:sz w:val="22"/>
      <w:szCs w:val="22"/>
      <w:lang w:val="lt-LT"/>
    </w:rPr>
  </w:style>
  <w:style w:type="character" w:styleId="UnresolvedMention">
    <w:name w:val="Unresolved Mention"/>
    <w:basedOn w:val="DefaultParagraphFont"/>
    <w:uiPriority w:val="99"/>
    <w:semiHidden/>
    <w:unhideWhenUsed/>
    <w:rsid w:val="00A129E0"/>
    <w:rPr>
      <w:color w:val="605E5C"/>
      <w:shd w:val="clear" w:color="auto" w:fill="E1DFDD"/>
    </w:rPr>
  </w:style>
  <w:style w:type="character" w:styleId="FollowedHyperlink">
    <w:name w:val="FollowedHyperlink"/>
    <w:basedOn w:val="DefaultParagraphFont"/>
    <w:uiPriority w:val="99"/>
    <w:semiHidden/>
    <w:unhideWhenUsed/>
    <w:rsid w:val="000E3D5D"/>
    <w:rPr>
      <w:color w:val="96607D" w:themeColor="followedHyperlink"/>
      <w:u w:val="single"/>
    </w:rPr>
  </w:style>
  <w:style w:type="paragraph" w:styleId="Header">
    <w:name w:val="header"/>
    <w:basedOn w:val="Normal"/>
    <w:link w:val="HeaderChar"/>
    <w:uiPriority w:val="99"/>
    <w:unhideWhenUsed/>
    <w:rsid w:val="00926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D5B"/>
    <w:rPr>
      <w:sz w:val="22"/>
      <w:szCs w:val="22"/>
      <w:lang w:val="lt-LT"/>
    </w:rPr>
  </w:style>
  <w:style w:type="paragraph" w:styleId="Footer">
    <w:name w:val="footer"/>
    <w:basedOn w:val="Normal"/>
    <w:link w:val="FooterChar"/>
    <w:uiPriority w:val="99"/>
    <w:unhideWhenUsed/>
    <w:rsid w:val="00926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D5B"/>
    <w:rPr>
      <w:sz w:val="22"/>
      <w:szCs w:val="22"/>
      <w:lang w:val="lt-LT"/>
    </w:rPr>
  </w:style>
  <w:style w:type="character" w:styleId="CommentReference">
    <w:name w:val="annotation reference"/>
    <w:basedOn w:val="DefaultParagraphFont"/>
    <w:uiPriority w:val="99"/>
    <w:semiHidden/>
    <w:unhideWhenUsed/>
    <w:rsid w:val="000C6A82"/>
    <w:rPr>
      <w:sz w:val="16"/>
      <w:szCs w:val="16"/>
    </w:rPr>
  </w:style>
  <w:style w:type="paragraph" w:styleId="CommentText">
    <w:name w:val="annotation text"/>
    <w:basedOn w:val="Normal"/>
    <w:link w:val="CommentTextChar"/>
    <w:uiPriority w:val="99"/>
    <w:unhideWhenUsed/>
    <w:rsid w:val="000C6A82"/>
    <w:pPr>
      <w:spacing w:line="240" w:lineRule="auto"/>
    </w:pPr>
    <w:rPr>
      <w:sz w:val="20"/>
      <w:szCs w:val="20"/>
    </w:rPr>
  </w:style>
  <w:style w:type="character" w:customStyle="1" w:styleId="CommentTextChar">
    <w:name w:val="Comment Text Char"/>
    <w:basedOn w:val="DefaultParagraphFont"/>
    <w:link w:val="CommentText"/>
    <w:uiPriority w:val="99"/>
    <w:rsid w:val="000C6A82"/>
    <w:rPr>
      <w:sz w:val="20"/>
      <w:szCs w:val="20"/>
      <w:lang w:val="lt-LT"/>
    </w:rPr>
  </w:style>
  <w:style w:type="paragraph" w:styleId="CommentSubject">
    <w:name w:val="annotation subject"/>
    <w:basedOn w:val="CommentText"/>
    <w:next w:val="CommentText"/>
    <w:link w:val="CommentSubjectChar"/>
    <w:uiPriority w:val="99"/>
    <w:semiHidden/>
    <w:unhideWhenUsed/>
    <w:rsid w:val="000C6A82"/>
    <w:rPr>
      <w:b/>
      <w:bCs/>
    </w:rPr>
  </w:style>
  <w:style w:type="character" w:customStyle="1" w:styleId="CommentSubjectChar">
    <w:name w:val="Comment Subject Char"/>
    <w:basedOn w:val="CommentTextChar"/>
    <w:link w:val="CommentSubject"/>
    <w:uiPriority w:val="99"/>
    <w:semiHidden/>
    <w:rsid w:val="000C6A82"/>
    <w:rPr>
      <w:b/>
      <w:bCs/>
      <w:sz w:val="20"/>
      <w:szCs w:val="20"/>
      <w:lang w:val="lt-LT"/>
    </w:rPr>
  </w:style>
  <w:style w:type="paragraph" w:styleId="Revision">
    <w:name w:val="Revision"/>
    <w:hidden/>
    <w:uiPriority w:val="99"/>
    <w:semiHidden/>
    <w:rsid w:val="00926B4B"/>
    <w:pPr>
      <w:spacing w:after="0" w:line="240" w:lineRule="auto"/>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antar.lt/lt/top/paslaugos/media-auditoriju-tyrima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ntar.lt/lt/top/paslaugos/media-auditoriju-tyrima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47AC02D3E0C7458FFEB91EBF1D80F9" ma:contentTypeVersion="13" ma:contentTypeDescription="Kurkite naują dokumentą." ma:contentTypeScope="" ma:versionID="4ba0c2d51b7c6cf4aff60fb743ebec6f">
  <xsd:schema xmlns:xsd="http://www.w3.org/2001/XMLSchema" xmlns:xs="http://www.w3.org/2001/XMLSchema" xmlns:p="http://schemas.microsoft.com/office/2006/metadata/properties" xmlns:ns2="847bc7dc-a7c9-4407-9d58-8699858aa1c6" xmlns:ns3="90c61637-b6e3-4f75-a730-5dd6c2f214f7" targetNamespace="http://schemas.microsoft.com/office/2006/metadata/properties" ma:root="true" ma:fieldsID="3a2f58f39841dfb30dc321e1c9edc514" ns2:_="" ns3:_="">
    <xsd:import namespace="847bc7dc-a7c9-4407-9d58-8699858aa1c6"/>
    <xsd:import namespace="90c61637-b6e3-4f75-a730-5dd6c2f21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c7dc-a7c9-4407-9d58-8699858aa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61637-b6e3-4f75-a730-5dd6c2f214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7ef35e-e105-4380-95b7-88699edba71d}" ma:internalName="TaxCatchAll" ma:showField="CatchAllData" ma:web="90c61637-b6e3-4f75-a730-5dd6c2f21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c61637-b6e3-4f75-a730-5dd6c2f214f7" xsi:nil="true"/>
    <lcf76f155ced4ddcb4097134ff3c332f xmlns="847bc7dc-a7c9-4407-9d58-8699858aa1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D5846-43E1-4EB1-9674-A9BE027E5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c7dc-a7c9-4407-9d58-8699858aa1c6"/>
    <ds:schemaRef ds:uri="90c61637-b6e3-4f75-a730-5dd6c2f21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3104D-417E-4E9E-B2FA-E8C1E700920A}">
  <ds:schemaRefs>
    <ds:schemaRef ds:uri="http://schemas.microsoft.com/office/2006/metadata/properties"/>
    <ds:schemaRef ds:uri="http://schemas.microsoft.com/office/infopath/2007/PartnerControls"/>
    <ds:schemaRef ds:uri="90c61637-b6e3-4f75-a730-5dd6c2f214f7"/>
    <ds:schemaRef ds:uri="847bc7dc-a7c9-4407-9d58-8699858aa1c6"/>
  </ds:schemaRefs>
</ds:datastoreItem>
</file>

<file path=customXml/itemProps3.xml><?xml version="1.0" encoding="utf-8"?>
<ds:datastoreItem xmlns:ds="http://schemas.openxmlformats.org/officeDocument/2006/customXml" ds:itemID="{42617E07-3921-418C-B568-322E744A2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
  <cp:lastModifiedBy>Gabrielė Semeškienė</cp:lastModifiedBy>
  <cp:revision>10</cp:revision>
  <dcterms:created xsi:type="dcterms:W3CDTF">2026-04-27T06:50:00Z</dcterms:created>
  <dcterms:modified xsi:type="dcterms:W3CDTF">2026-05-11T06:08:00Z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a78bde-f4d3-4f63-aa29-98e64b4f061b_Enabled">
    <vt:lpwstr>true</vt:lpwstr>
  </property>
  <property fmtid="{D5CDD505-2E9C-101B-9397-08002B2CF9AE}" pid="3" name="MSIP_Label_c0a78bde-f4d3-4f63-aa29-98e64b4f061b_SetDate">
    <vt:lpwstr>2026-03-20T07:48:51Z</vt:lpwstr>
  </property>
  <property fmtid="{D5CDD505-2E9C-101B-9397-08002B2CF9AE}" pid="4" name="MSIP_Label_c0a78bde-f4d3-4f63-aa29-98e64b4f061b_Method">
    <vt:lpwstr>Standard</vt:lpwstr>
  </property>
  <property fmtid="{D5CDD505-2E9C-101B-9397-08002B2CF9AE}" pid="5" name="MSIP_Label_c0a78bde-f4d3-4f63-aa29-98e64b4f061b_Name">
    <vt:lpwstr>Vieša informacija</vt:lpwstr>
  </property>
  <property fmtid="{D5CDD505-2E9C-101B-9397-08002B2CF9AE}" pid="6" name="MSIP_Label_c0a78bde-f4d3-4f63-aa29-98e64b4f061b_SiteId">
    <vt:lpwstr>f39ec040-58cd-4d1c-8741-11d8232163b4</vt:lpwstr>
  </property>
  <property fmtid="{D5CDD505-2E9C-101B-9397-08002B2CF9AE}" pid="7" name="MSIP_Label_c0a78bde-f4d3-4f63-aa29-98e64b4f061b_ActionId">
    <vt:lpwstr>92dcf1ba-86fa-4c62-aacb-66c2eaa8706f</vt:lpwstr>
  </property>
  <property fmtid="{D5CDD505-2E9C-101B-9397-08002B2CF9AE}" pid="8" name="MSIP_Label_c0a78bde-f4d3-4f63-aa29-98e64b4f061b_ContentBits">
    <vt:lpwstr>0</vt:lpwstr>
  </property>
  <property fmtid="{D5CDD505-2E9C-101B-9397-08002B2CF9AE}" pid="9" name="MSIP_Label_c0a78bde-f4d3-4f63-aa29-98e64b4f061b_Tag">
    <vt:lpwstr>10, 3, 0, 1</vt:lpwstr>
  </property>
  <property fmtid="{D5CDD505-2E9C-101B-9397-08002B2CF9AE}" pid="10" name="ContentTypeId">
    <vt:lpwstr>0x0101006947AC02D3E0C7458FFEB91EBF1D80F9</vt:lpwstr>
  </property>
  <property fmtid="{D5CDD505-2E9C-101B-9397-08002B2CF9AE}" pid="11" name="MediaServiceImageTags">
    <vt:lpwstr/>
  </property>
</Properties>
</file>