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66BC8A" w14:textId="77777777" w:rsidR="009C5D91" w:rsidRDefault="00F63F6A" w:rsidP="00D4031C">
      <w:pPr>
        <w:pStyle w:val="Title"/>
        <w:keepNext/>
        <w:spacing w:line="240" w:lineRule="auto"/>
        <w:ind w:left="993" w:right="425"/>
        <w:jc w:val="center"/>
        <w:rPr>
          <w:rFonts w:ascii="Times New Roman" w:hAnsi="Times New Roman"/>
          <w:bCs/>
          <w:color w:val="000000" w:themeColor="text1"/>
          <w:spacing w:val="0"/>
          <w:sz w:val="22"/>
          <w:szCs w:val="22"/>
          <w:lang w:val="lt-LT"/>
        </w:rPr>
      </w:pPr>
      <w:r w:rsidRPr="009A0757">
        <w:rPr>
          <w:rFonts w:ascii="Times New Roman" w:hAnsi="Times New Roman"/>
          <w:bCs/>
          <w:color w:val="000000" w:themeColor="text1"/>
          <w:spacing w:val="0"/>
          <w:sz w:val="22"/>
          <w:szCs w:val="22"/>
          <w:lang w:val="lt-LT"/>
        </w:rPr>
        <w:t>VILNIAUS UNIVERSITETO LIGONINĖ SANTAROS KLINIKOS</w:t>
      </w:r>
    </w:p>
    <w:p w14:paraId="748F2111" w14:textId="77777777" w:rsidR="00693CED" w:rsidRPr="00693CED" w:rsidRDefault="00693CED" w:rsidP="00693CED">
      <w:pPr>
        <w:pStyle w:val="Body2"/>
        <w:rPr>
          <w:lang w:val="lt-LT"/>
        </w:rPr>
      </w:pPr>
    </w:p>
    <w:p w14:paraId="46B22238" w14:textId="77777777" w:rsidR="009C5D91" w:rsidRDefault="006D6A2E" w:rsidP="00D4031C">
      <w:pPr>
        <w:pStyle w:val="Title"/>
        <w:keepNext/>
        <w:spacing w:line="240" w:lineRule="auto"/>
        <w:ind w:left="993" w:right="425"/>
        <w:jc w:val="center"/>
        <w:rPr>
          <w:rFonts w:ascii="Times New Roman" w:hAnsi="Times New Roman"/>
          <w:bCs/>
          <w:color w:val="000000" w:themeColor="text1"/>
          <w:spacing w:val="0"/>
          <w:sz w:val="22"/>
          <w:szCs w:val="22"/>
          <w:lang w:val="lt-LT"/>
        </w:rPr>
      </w:pPr>
      <w:r w:rsidRPr="009A0757">
        <w:rPr>
          <w:rFonts w:ascii="Times New Roman" w:hAnsi="Times New Roman"/>
          <w:bCs/>
          <w:color w:val="000000" w:themeColor="text1"/>
          <w:spacing w:val="0"/>
          <w:sz w:val="22"/>
          <w:szCs w:val="22"/>
          <w:lang w:val="lt-LT"/>
        </w:rPr>
        <w:t>SPECIALIOSIOS</w:t>
      </w:r>
      <w:r w:rsidR="00F63F6A" w:rsidRPr="009A0757">
        <w:rPr>
          <w:rFonts w:ascii="Times New Roman" w:hAnsi="Times New Roman"/>
          <w:bCs/>
          <w:color w:val="000000" w:themeColor="text1"/>
          <w:spacing w:val="0"/>
          <w:sz w:val="22"/>
          <w:szCs w:val="22"/>
          <w:lang w:val="lt-LT"/>
        </w:rPr>
        <w:t xml:space="preserve"> PIRKIM</w:t>
      </w:r>
      <w:r w:rsidRPr="009A0757">
        <w:rPr>
          <w:rFonts w:ascii="Times New Roman" w:hAnsi="Times New Roman"/>
          <w:bCs/>
          <w:color w:val="000000" w:themeColor="text1"/>
          <w:spacing w:val="0"/>
          <w:sz w:val="22"/>
          <w:szCs w:val="22"/>
          <w:lang w:val="lt-LT"/>
        </w:rPr>
        <w:t>O</w:t>
      </w:r>
      <w:r w:rsidR="00F63F6A" w:rsidRPr="009A0757">
        <w:rPr>
          <w:rFonts w:ascii="Times New Roman" w:hAnsi="Times New Roman"/>
          <w:bCs/>
          <w:color w:val="000000" w:themeColor="text1"/>
          <w:spacing w:val="0"/>
          <w:sz w:val="22"/>
          <w:szCs w:val="22"/>
          <w:lang w:val="lt-LT"/>
        </w:rPr>
        <w:t xml:space="preserve"> SĄLYGOS</w:t>
      </w:r>
    </w:p>
    <w:p w14:paraId="0BF9AEFE" w14:textId="77777777" w:rsidR="00693CED" w:rsidRPr="00693CED" w:rsidRDefault="00693CED" w:rsidP="00693CED">
      <w:pPr>
        <w:pStyle w:val="Body2"/>
        <w:rPr>
          <w:lang w:val="lt-LT"/>
        </w:rPr>
      </w:pPr>
    </w:p>
    <w:p w14:paraId="26AB4D78" w14:textId="4FC33557" w:rsidR="00465343" w:rsidRPr="00F968CE" w:rsidRDefault="00E740B0" w:rsidP="00A75B93">
      <w:pPr>
        <w:pStyle w:val="Body"/>
        <w:ind w:left="993" w:right="708"/>
        <w:jc w:val="center"/>
        <w:rPr>
          <w:rFonts w:ascii="Times New Roman" w:hAnsi="Times New Roman" w:cs="Times New Roman"/>
          <w:b/>
          <w:bCs/>
          <w:noProof/>
          <w:sz w:val="22"/>
          <w:szCs w:val="22"/>
        </w:rPr>
      </w:pPr>
      <w:bookmarkStart w:id="0" w:name="_Hlk229134275"/>
      <w:r w:rsidRPr="00F968CE">
        <w:rPr>
          <w:rFonts w:ascii="Times New Roman" w:hAnsi="Times New Roman" w:cs="Times New Roman"/>
          <w:b/>
          <w:bCs/>
          <w:noProof/>
          <w:sz w:val="22"/>
          <w:szCs w:val="22"/>
        </w:rPr>
        <w:t>Pjov</w:t>
      </w:r>
      <w:r w:rsidRPr="00F968CE">
        <w:rPr>
          <w:rFonts w:ascii="Times New Roman" w:hAnsi="Times New Roman" w:cs="Times New Roman" w:hint="eastAsia"/>
          <w:b/>
          <w:bCs/>
          <w:noProof/>
          <w:sz w:val="22"/>
          <w:szCs w:val="22"/>
        </w:rPr>
        <w:t>ė</w:t>
      </w:r>
      <w:r w:rsidRPr="00F968CE">
        <w:rPr>
          <w:rFonts w:ascii="Times New Roman" w:hAnsi="Times New Roman" w:cs="Times New Roman"/>
          <w:b/>
          <w:bCs/>
          <w:noProof/>
          <w:sz w:val="22"/>
          <w:szCs w:val="22"/>
        </w:rPr>
        <w:t>jas linijinis su elektriniu peiliu ir jam skirtomis kaset</w:t>
      </w:r>
      <w:r w:rsidRPr="00F968CE">
        <w:rPr>
          <w:rFonts w:ascii="Times New Roman" w:hAnsi="Times New Roman" w:cs="Times New Roman" w:hint="eastAsia"/>
          <w:b/>
          <w:bCs/>
          <w:noProof/>
          <w:sz w:val="22"/>
          <w:szCs w:val="22"/>
        </w:rPr>
        <w:t>ė</w:t>
      </w:r>
      <w:r w:rsidRPr="00F968CE">
        <w:rPr>
          <w:rFonts w:ascii="Times New Roman" w:hAnsi="Times New Roman" w:cs="Times New Roman"/>
          <w:b/>
          <w:bCs/>
          <w:noProof/>
          <w:sz w:val="22"/>
          <w:szCs w:val="22"/>
        </w:rPr>
        <w:t xml:space="preserve">mis </w:t>
      </w:r>
      <w:bookmarkEnd w:id="0"/>
      <w:r w:rsidRPr="00F968CE">
        <w:rPr>
          <w:rFonts w:ascii="Times New Roman" w:hAnsi="Times New Roman" w:cs="Times New Roman"/>
          <w:b/>
          <w:bCs/>
          <w:noProof/>
          <w:sz w:val="22"/>
          <w:szCs w:val="22"/>
        </w:rPr>
        <w:t>(12729)</w:t>
      </w:r>
    </w:p>
    <w:p w14:paraId="11ECC4DE" w14:textId="77777777" w:rsidR="00693CED" w:rsidRPr="00F968CE" w:rsidRDefault="00693CED" w:rsidP="00A75B93">
      <w:pPr>
        <w:pStyle w:val="Body"/>
        <w:ind w:left="993" w:right="708"/>
        <w:jc w:val="center"/>
        <w:rPr>
          <w:rFonts w:ascii="Times New Roman" w:hAnsi="Times New Roman" w:cs="Times New Roman"/>
          <w:b/>
          <w:bCs/>
          <w:noProof/>
          <w:sz w:val="22"/>
          <w:szCs w:val="22"/>
        </w:rPr>
      </w:pPr>
    </w:p>
    <w:p w14:paraId="14C7C6A5" w14:textId="5DCE2857" w:rsidR="00F306FC" w:rsidRPr="00142672" w:rsidRDefault="004D35E3" w:rsidP="00693CED">
      <w:pPr>
        <w:pStyle w:val="Body2"/>
        <w:spacing w:after="0"/>
        <w:ind w:left="993" w:right="425" w:firstLine="425"/>
        <w:rPr>
          <w:color w:val="000000" w:themeColor="text1"/>
          <w:lang w:val="lt-LT"/>
        </w:rPr>
      </w:pPr>
      <w:r w:rsidRPr="000E4515">
        <w:rPr>
          <w:color w:val="000000" w:themeColor="text1"/>
          <w:lang w:val="lt-LT"/>
        </w:rPr>
        <w:tab/>
        <w:t>1.</w:t>
      </w:r>
      <w:r w:rsidR="006D4DF7">
        <w:rPr>
          <w:color w:val="000000" w:themeColor="text1"/>
          <w:lang w:val="lt-LT"/>
        </w:rPr>
        <w:t xml:space="preserve"> </w:t>
      </w:r>
      <w:r w:rsidR="00F63F6A" w:rsidRPr="00C42CC6">
        <w:rPr>
          <w:color w:val="000000" w:themeColor="text1"/>
          <w:lang w:val="lt-LT"/>
        </w:rPr>
        <w:t>VšĮ Vilniaus universiteto ligoninė Santaros klinikos (toliau -</w:t>
      </w:r>
      <w:r w:rsidR="00F63F6A" w:rsidRPr="001C0A48">
        <w:rPr>
          <w:color w:val="000000" w:themeColor="text1"/>
          <w:lang w:val="lt-LT"/>
        </w:rPr>
        <w:t xml:space="preserve"> </w:t>
      </w:r>
      <w:r w:rsidR="006D4DF7" w:rsidRPr="001C0A48">
        <w:rPr>
          <w:color w:val="000000" w:themeColor="text1"/>
          <w:lang w:val="lt-LT"/>
        </w:rPr>
        <w:t>PO</w:t>
      </w:r>
      <w:r w:rsidR="00F63F6A" w:rsidRPr="001C0A48">
        <w:rPr>
          <w:color w:val="000000" w:themeColor="text1"/>
          <w:lang w:val="lt-LT"/>
        </w:rPr>
        <w:t xml:space="preserve">), </w:t>
      </w:r>
      <w:r w:rsidR="00F306FC" w:rsidRPr="00E93FE6">
        <w:rPr>
          <w:color w:val="000000" w:themeColor="text1"/>
          <w:lang w:val="lt-LT"/>
        </w:rPr>
        <w:t xml:space="preserve">vykdydama viešąjį pirkimą numato įsigyti </w:t>
      </w:r>
      <w:r w:rsidR="00E3098F" w:rsidRPr="00142672">
        <w:rPr>
          <w:noProof/>
          <w:color w:val="000000" w:themeColor="text1"/>
          <w:lang w:val="lt-LT"/>
        </w:rPr>
        <w:t>pjovėj</w:t>
      </w:r>
      <w:r w:rsidR="00142672" w:rsidRPr="00142672">
        <w:rPr>
          <w:noProof/>
          <w:color w:val="000000" w:themeColor="text1"/>
          <w:lang w:val="lt-LT"/>
        </w:rPr>
        <w:t>ą</w:t>
      </w:r>
      <w:r w:rsidR="00E3098F" w:rsidRPr="00142672">
        <w:rPr>
          <w:noProof/>
          <w:color w:val="000000" w:themeColor="text1"/>
          <w:lang w:val="lt-LT"/>
        </w:rPr>
        <w:t xml:space="preserve"> linijin</w:t>
      </w:r>
      <w:r w:rsidR="00142672" w:rsidRPr="00142672">
        <w:rPr>
          <w:noProof/>
          <w:color w:val="000000" w:themeColor="text1"/>
          <w:lang w:val="lt-LT"/>
        </w:rPr>
        <w:t>į</w:t>
      </w:r>
      <w:r w:rsidR="00E3098F" w:rsidRPr="00142672">
        <w:rPr>
          <w:noProof/>
          <w:color w:val="000000" w:themeColor="text1"/>
          <w:lang w:val="lt-LT"/>
        </w:rPr>
        <w:t xml:space="preserve"> su elektriniu peiliu ir jam skirtomis kasetėmis </w:t>
      </w:r>
      <w:r w:rsidR="00F306FC" w:rsidRPr="00142672">
        <w:rPr>
          <w:color w:val="000000" w:themeColor="text1"/>
          <w:lang w:val="lt-LT"/>
        </w:rPr>
        <w:t>(toliau - prekė)</w:t>
      </w:r>
      <w:r w:rsidR="00874101" w:rsidRPr="00142672">
        <w:rPr>
          <w:color w:val="000000" w:themeColor="text1"/>
          <w:lang w:val="lt-LT"/>
        </w:rPr>
        <w:t>.</w:t>
      </w:r>
    </w:p>
    <w:p w14:paraId="4F1C5772" w14:textId="17229ACC" w:rsidR="009C5D91" w:rsidRPr="00142672" w:rsidRDefault="004D35E3" w:rsidP="00693CED">
      <w:pPr>
        <w:pStyle w:val="Body2"/>
        <w:spacing w:after="0"/>
        <w:ind w:left="993" w:right="425" w:firstLine="425"/>
        <w:rPr>
          <w:color w:val="000000" w:themeColor="text1"/>
          <w:lang w:val="lt-LT"/>
        </w:rPr>
      </w:pPr>
      <w:r w:rsidRPr="00142672">
        <w:rPr>
          <w:color w:val="000000" w:themeColor="text1"/>
          <w:lang w:val="lt-LT"/>
        </w:rPr>
        <w:tab/>
        <w:t xml:space="preserve">2. </w:t>
      </w:r>
      <w:r w:rsidR="006D4DF7" w:rsidRPr="00142672">
        <w:rPr>
          <w:color w:val="000000" w:themeColor="text1"/>
          <w:lang w:val="lt-LT"/>
        </w:rPr>
        <w:t>PO vykdo</w:t>
      </w:r>
      <w:r w:rsidR="00F63F6A" w:rsidRPr="00142672">
        <w:rPr>
          <w:color w:val="000000" w:themeColor="text1"/>
          <w:lang w:val="lt-LT"/>
        </w:rPr>
        <w:t xml:space="preserve"> </w:t>
      </w:r>
      <w:r w:rsidRPr="00142672">
        <w:rPr>
          <w:color w:val="000000" w:themeColor="text1"/>
          <w:lang w:val="lt-LT"/>
        </w:rPr>
        <w:t>pirkim</w:t>
      </w:r>
      <w:r w:rsidR="007D4B46" w:rsidRPr="00142672">
        <w:rPr>
          <w:color w:val="000000" w:themeColor="text1"/>
          <w:lang w:val="lt-LT"/>
        </w:rPr>
        <w:t>ą</w:t>
      </w:r>
      <w:r w:rsidRPr="00142672">
        <w:rPr>
          <w:color w:val="000000" w:themeColor="text1"/>
          <w:lang w:val="lt-LT"/>
        </w:rPr>
        <w:t xml:space="preserve"> </w:t>
      </w:r>
      <w:r w:rsidR="007938F5" w:rsidRPr="00142672">
        <w:rPr>
          <w:color w:val="000000" w:themeColor="text1"/>
          <w:lang w:val="lt-LT"/>
        </w:rPr>
        <w:t>supaprastinto</w:t>
      </w:r>
      <w:r w:rsidR="00262A5C" w:rsidRPr="00142672">
        <w:rPr>
          <w:color w:val="000000" w:themeColor="text1"/>
          <w:lang w:val="lt-LT"/>
        </w:rPr>
        <w:t xml:space="preserve"> </w:t>
      </w:r>
      <w:r w:rsidRPr="00142672">
        <w:rPr>
          <w:color w:val="000000" w:themeColor="text1"/>
          <w:lang w:val="lt-LT"/>
        </w:rPr>
        <w:t>atviro konkurso būdu.</w:t>
      </w:r>
    </w:p>
    <w:p w14:paraId="0D539067" w14:textId="77777777" w:rsidR="009C5D91" w:rsidRPr="000E4515" w:rsidRDefault="004D35E3" w:rsidP="00693CED">
      <w:pPr>
        <w:pStyle w:val="Body2"/>
        <w:spacing w:after="0"/>
        <w:ind w:left="993" w:right="425" w:firstLine="425"/>
        <w:rPr>
          <w:color w:val="000000" w:themeColor="text1"/>
          <w:lang w:val="lt-LT"/>
        </w:rPr>
      </w:pPr>
      <w:r w:rsidRPr="000E4515">
        <w:rPr>
          <w:color w:val="000000" w:themeColor="text1"/>
          <w:lang w:val="lt-LT"/>
        </w:rPr>
        <w:tab/>
      </w:r>
      <w:r w:rsidR="007D4B46">
        <w:rPr>
          <w:color w:val="000000" w:themeColor="text1"/>
          <w:lang w:val="lt-LT"/>
        </w:rPr>
        <w:t>3</w:t>
      </w:r>
      <w:r w:rsidRPr="000E4515">
        <w:rPr>
          <w:color w:val="000000" w:themeColor="text1"/>
          <w:lang w:val="lt-LT"/>
        </w:rPr>
        <w:t xml:space="preserve">. </w:t>
      </w:r>
      <w:r w:rsidR="007D4B46">
        <w:rPr>
          <w:color w:val="000000" w:themeColor="text1"/>
          <w:lang w:val="lt-LT"/>
        </w:rPr>
        <w:t>I</w:t>
      </w:r>
      <w:r w:rsidRPr="000E4515">
        <w:rPr>
          <w:color w:val="000000" w:themeColor="text1"/>
          <w:lang w:val="lt-LT"/>
        </w:rPr>
        <w:t>šankstinis skelbimas apie pirkimą</w:t>
      </w:r>
      <w:r w:rsidR="007D4B46">
        <w:rPr>
          <w:color w:val="000000" w:themeColor="text1"/>
          <w:lang w:val="lt-LT"/>
        </w:rPr>
        <w:t xml:space="preserve"> nebuvo paskelbtas.</w:t>
      </w:r>
    </w:p>
    <w:p w14:paraId="7A4B8FDF" w14:textId="77777777" w:rsidR="00142672" w:rsidRDefault="004D35E3" w:rsidP="00693CED">
      <w:pPr>
        <w:pStyle w:val="Body2"/>
        <w:spacing w:after="0"/>
        <w:ind w:left="993" w:right="425" w:firstLine="425"/>
        <w:rPr>
          <w:color w:val="000000" w:themeColor="text1"/>
          <w:lang w:val="lt-LT"/>
        </w:rPr>
      </w:pPr>
      <w:r w:rsidRPr="000E4515">
        <w:rPr>
          <w:color w:val="000000" w:themeColor="text1"/>
          <w:lang w:val="lt-LT"/>
        </w:rPr>
        <w:tab/>
      </w:r>
      <w:r w:rsidR="007D4B46">
        <w:rPr>
          <w:color w:val="000000" w:themeColor="text1"/>
          <w:lang w:val="lt-LT"/>
        </w:rPr>
        <w:t>4</w:t>
      </w:r>
      <w:r w:rsidRPr="000E4515">
        <w:rPr>
          <w:color w:val="000000" w:themeColor="text1"/>
          <w:lang w:val="lt-LT"/>
        </w:rPr>
        <w:t xml:space="preserve">. </w:t>
      </w:r>
      <w:r w:rsidR="00142672" w:rsidRPr="00142672">
        <w:rPr>
          <w:color w:val="000000" w:themeColor="text1"/>
          <w:lang w:val="lt-LT"/>
        </w:rPr>
        <w:t xml:space="preserve">Tiesioginį ryšį su tiekėjais įgaliotas palaikyti perkančiosios organizacijos atstovas Dainora Mažeikienė, viešųjų pirkimų specialistė, tel. +370 5 2501819, el. p. </w:t>
      </w:r>
      <w:proofErr w:type="spellStart"/>
      <w:r w:rsidR="00142672" w:rsidRPr="00142672">
        <w:rPr>
          <w:color w:val="000000" w:themeColor="text1"/>
          <w:lang w:val="lt-LT"/>
        </w:rPr>
        <w:t>dainora.mazeikiene@santa.lt</w:t>
      </w:r>
      <w:proofErr w:type="spellEnd"/>
      <w:r w:rsidR="00142672" w:rsidRPr="00142672">
        <w:rPr>
          <w:color w:val="000000" w:themeColor="text1"/>
          <w:lang w:val="lt-LT"/>
        </w:rPr>
        <w:t xml:space="preserve"> , Santariškių g. 4, LT-08406, VBB470 kab.</w:t>
      </w:r>
    </w:p>
    <w:p w14:paraId="378B01F2" w14:textId="74B0D3A6" w:rsidR="0003280A" w:rsidRPr="004B577A" w:rsidRDefault="004D35E3" w:rsidP="00693CED">
      <w:pPr>
        <w:pStyle w:val="Body2"/>
        <w:spacing w:after="0"/>
        <w:ind w:left="993" w:right="425" w:firstLine="425"/>
        <w:rPr>
          <w:color w:val="000000" w:themeColor="text1"/>
          <w:lang w:val="lt-LT"/>
        </w:rPr>
      </w:pPr>
      <w:r w:rsidRPr="000E4515">
        <w:rPr>
          <w:color w:val="000000" w:themeColor="text1"/>
          <w:lang w:val="lt-LT"/>
        </w:rPr>
        <w:tab/>
      </w:r>
      <w:r w:rsidR="007D4B46">
        <w:rPr>
          <w:color w:val="000000" w:themeColor="text1"/>
          <w:lang w:val="lt-LT"/>
        </w:rPr>
        <w:t>5.</w:t>
      </w:r>
      <w:r w:rsidRPr="000E4515">
        <w:rPr>
          <w:color w:val="000000" w:themeColor="text1"/>
          <w:lang w:val="lt-LT"/>
        </w:rPr>
        <w:t> </w:t>
      </w:r>
      <w:r w:rsidR="00E87DAD" w:rsidRPr="000E4515">
        <w:rPr>
          <w:color w:val="000000" w:themeColor="text1"/>
          <w:lang w:val="lt-LT"/>
        </w:rPr>
        <w:t xml:space="preserve">Pirkimo </w:t>
      </w:r>
      <w:r w:rsidR="001109A0" w:rsidRPr="000E4515">
        <w:rPr>
          <w:color w:val="000000" w:themeColor="text1"/>
          <w:lang w:val="lt-LT"/>
        </w:rPr>
        <w:t>objektas yra</w:t>
      </w:r>
      <w:r w:rsidR="001109A0">
        <w:rPr>
          <w:color w:val="000000" w:themeColor="text1"/>
          <w:lang w:val="lt-LT"/>
        </w:rPr>
        <w:t xml:space="preserve"> </w:t>
      </w:r>
      <w:r w:rsidR="00142672" w:rsidRPr="00142672">
        <w:rPr>
          <w:color w:val="000000" w:themeColor="text1"/>
          <w:lang w:val="lt-LT"/>
        </w:rPr>
        <w:t>Pjovėjas linijinis su elektriniu peiliu ir jam skirtomis kasetėmis</w:t>
      </w:r>
      <w:r w:rsidR="00F00754" w:rsidRPr="00DD3D4E">
        <w:rPr>
          <w:color w:val="000000" w:themeColor="text1"/>
          <w:lang w:val="lt-LT"/>
        </w:rPr>
        <w:t>.</w:t>
      </w:r>
      <w:r w:rsidR="00F00754" w:rsidRPr="004B577A">
        <w:rPr>
          <w:color w:val="000000" w:themeColor="text1"/>
          <w:lang w:val="lt-LT"/>
        </w:rPr>
        <w:t xml:space="preserve"> </w:t>
      </w:r>
      <w:r w:rsidR="003C4678">
        <w:rPr>
          <w:color w:val="000000" w:themeColor="text1"/>
          <w:lang w:val="lt-LT"/>
        </w:rPr>
        <w:t xml:space="preserve">Reikalavimai </w:t>
      </w:r>
      <w:r w:rsidR="000445E4">
        <w:rPr>
          <w:color w:val="000000" w:themeColor="text1"/>
          <w:lang w:val="lt-LT"/>
        </w:rPr>
        <w:t>pirkimo objektui nustatyti</w:t>
      </w:r>
      <w:r w:rsidR="003C4678">
        <w:rPr>
          <w:color w:val="000000" w:themeColor="text1"/>
          <w:lang w:val="lt-LT"/>
        </w:rPr>
        <w:t xml:space="preserve"> SPS 1 priede </w:t>
      </w:r>
      <w:r w:rsidR="003C4678" w:rsidRPr="000E4515">
        <w:rPr>
          <w:color w:val="000000" w:themeColor="text1"/>
          <w:lang w:val="lt-LT"/>
        </w:rPr>
        <w:t xml:space="preserve">„Techninė specifikacija“ </w:t>
      </w:r>
      <w:r w:rsidR="003C4678">
        <w:rPr>
          <w:color w:val="auto"/>
          <w:lang w:val="lt-LT"/>
        </w:rPr>
        <w:t>(toliau – TS)</w:t>
      </w:r>
      <w:r w:rsidR="005740FA">
        <w:rPr>
          <w:color w:val="auto"/>
          <w:lang w:val="lt-LT"/>
        </w:rPr>
        <w:t>.</w:t>
      </w:r>
    </w:p>
    <w:p w14:paraId="3E4D5106" w14:textId="5F514D79" w:rsidR="00FE1FA1" w:rsidRPr="00F82003" w:rsidRDefault="00B00ADE" w:rsidP="00890649">
      <w:pPr>
        <w:pStyle w:val="Body2"/>
        <w:spacing w:after="0"/>
        <w:ind w:left="993" w:right="425" w:firstLine="425"/>
        <w:rPr>
          <w:noProof/>
          <w:color w:val="auto"/>
          <w:lang w:val="lt-LT"/>
        </w:rPr>
      </w:pPr>
      <w:r>
        <w:rPr>
          <w:color w:val="000000" w:themeColor="text1"/>
          <w:lang w:val="lt-LT"/>
        </w:rPr>
        <w:t>6</w:t>
      </w:r>
      <w:r w:rsidR="00E87DAD" w:rsidRPr="000E4515">
        <w:rPr>
          <w:color w:val="000000" w:themeColor="text1"/>
          <w:lang w:val="lt-LT"/>
        </w:rPr>
        <w:t>.</w:t>
      </w:r>
      <w:r w:rsidR="00F00754" w:rsidRPr="00F00754">
        <w:rPr>
          <w:color w:val="000000" w:themeColor="text1"/>
          <w:lang w:val="lt-LT"/>
        </w:rPr>
        <w:t xml:space="preserve"> </w:t>
      </w:r>
      <w:r w:rsidR="00F00754" w:rsidRPr="000E4515">
        <w:rPr>
          <w:color w:val="000000" w:themeColor="text1"/>
          <w:lang w:val="lt-LT"/>
        </w:rPr>
        <w:t>Pirkim</w:t>
      </w:r>
      <w:r w:rsidR="00F00754">
        <w:rPr>
          <w:color w:val="000000" w:themeColor="text1"/>
          <w:lang w:val="lt-LT"/>
        </w:rPr>
        <w:t>as</w:t>
      </w:r>
      <w:r w:rsidR="00F00754" w:rsidRPr="000E4515">
        <w:rPr>
          <w:color w:val="000000" w:themeColor="text1"/>
          <w:lang w:val="lt-LT"/>
        </w:rPr>
        <w:t xml:space="preserve"> </w:t>
      </w:r>
      <w:r w:rsidR="00F00754" w:rsidRPr="00FC2860">
        <w:rPr>
          <w:color w:val="000000" w:themeColor="text1"/>
          <w:lang w:val="lt-LT"/>
        </w:rPr>
        <w:t>skaidomas</w:t>
      </w:r>
      <w:r w:rsidR="00E87DAD" w:rsidRPr="00FC2860">
        <w:rPr>
          <w:color w:val="000000" w:themeColor="text1"/>
          <w:lang w:val="lt-LT"/>
        </w:rPr>
        <w:t xml:space="preserve"> </w:t>
      </w:r>
      <w:r w:rsidR="00F00754" w:rsidRPr="00FC2860">
        <w:rPr>
          <w:color w:val="000000" w:themeColor="text1"/>
          <w:lang w:val="lt-LT"/>
        </w:rPr>
        <w:t>į</w:t>
      </w:r>
      <w:r w:rsidR="00494DC1">
        <w:rPr>
          <w:color w:val="000000" w:themeColor="text1"/>
          <w:lang w:val="lt-LT"/>
        </w:rPr>
        <w:t xml:space="preserve"> </w:t>
      </w:r>
      <w:r w:rsidR="00142672">
        <w:rPr>
          <w:color w:val="000000" w:themeColor="text1"/>
          <w:lang w:val="lt-LT"/>
        </w:rPr>
        <w:t>8</w:t>
      </w:r>
      <w:r w:rsidR="00D42643">
        <w:rPr>
          <w:color w:val="000000" w:themeColor="text1"/>
          <w:lang w:val="lt-LT"/>
        </w:rPr>
        <w:t xml:space="preserve"> </w:t>
      </w:r>
      <w:r w:rsidR="00F00754" w:rsidRPr="00FC2860">
        <w:rPr>
          <w:color w:val="000000" w:themeColor="text1"/>
          <w:lang w:val="lt-LT"/>
        </w:rPr>
        <w:t>pirkimo dali</w:t>
      </w:r>
      <w:r w:rsidR="00CC3CFE">
        <w:rPr>
          <w:color w:val="000000" w:themeColor="text1"/>
          <w:lang w:val="lt-LT"/>
        </w:rPr>
        <w:t>s</w:t>
      </w:r>
      <w:r w:rsidR="00052727">
        <w:rPr>
          <w:color w:val="000000" w:themeColor="text1"/>
          <w:lang w:val="lt-LT"/>
        </w:rPr>
        <w:t>.</w:t>
      </w:r>
    </w:p>
    <w:p w14:paraId="372A1D96" w14:textId="18382430" w:rsidR="009C5D91" w:rsidRPr="000E4515" w:rsidRDefault="00F8727B" w:rsidP="00693CED">
      <w:pPr>
        <w:pStyle w:val="Body2"/>
        <w:spacing w:after="0"/>
        <w:ind w:left="993" w:right="425" w:firstLine="425"/>
        <w:rPr>
          <w:color w:val="000000" w:themeColor="text1"/>
          <w:lang w:val="lt-LT"/>
        </w:rPr>
      </w:pPr>
      <w:r>
        <w:rPr>
          <w:color w:val="000000" w:themeColor="text1"/>
          <w:lang w:val="lt-LT"/>
        </w:rPr>
        <w:t>7</w:t>
      </w:r>
      <w:r w:rsidR="00B00ADE">
        <w:rPr>
          <w:color w:val="000000" w:themeColor="text1"/>
          <w:lang w:val="lt-LT"/>
        </w:rPr>
        <w:t xml:space="preserve">. </w:t>
      </w:r>
      <w:r w:rsidR="004D35E3" w:rsidRPr="000E4515">
        <w:rPr>
          <w:color w:val="000000" w:themeColor="text1"/>
          <w:lang w:val="lt-LT"/>
        </w:rPr>
        <w:t xml:space="preserve">Reikalavimai pirkimo objektui nurodyti </w:t>
      </w:r>
      <w:r w:rsidR="00E87DAD" w:rsidRPr="000E4515">
        <w:rPr>
          <w:color w:val="000000" w:themeColor="text1"/>
          <w:lang w:val="lt-LT"/>
        </w:rPr>
        <w:t>SPS 1</w:t>
      </w:r>
      <w:r w:rsidR="004D35E3" w:rsidRPr="000E4515">
        <w:rPr>
          <w:color w:val="000000" w:themeColor="text1"/>
          <w:lang w:val="lt-LT"/>
        </w:rPr>
        <w:t xml:space="preserve"> priede „Techninė specifikacija“ ir</w:t>
      </w:r>
      <w:r w:rsidR="00E87DAD" w:rsidRPr="000E4515">
        <w:rPr>
          <w:color w:val="000000" w:themeColor="text1"/>
          <w:lang w:val="lt-LT"/>
        </w:rPr>
        <w:t xml:space="preserve"> SPS 2</w:t>
      </w:r>
      <w:r w:rsidR="004D35E3" w:rsidRPr="000E4515">
        <w:rPr>
          <w:color w:val="000000" w:themeColor="text1"/>
          <w:lang w:val="lt-LT"/>
        </w:rPr>
        <w:t xml:space="preserve"> priede „</w:t>
      </w:r>
      <w:r w:rsidR="00502F85">
        <w:rPr>
          <w:color w:val="000000" w:themeColor="text1"/>
          <w:lang w:val="lt-LT"/>
        </w:rPr>
        <w:t>S</w:t>
      </w:r>
      <w:r w:rsidR="004D35E3" w:rsidRPr="000E4515">
        <w:rPr>
          <w:color w:val="000000" w:themeColor="text1"/>
          <w:lang w:val="lt-LT"/>
        </w:rPr>
        <w:t xml:space="preserve">utarties </w:t>
      </w:r>
      <w:r w:rsidR="00502F85">
        <w:rPr>
          <w:color w:val="000000" w:themeColor="text1"/>
          <w:lang w:val="lt-LT"/>
        </w:rPr>
        <w:t>specialios</w:t>
      </w:r>
      <w:r w:rsidR="00761660">
        <w:rPr>
          <w:color w:val="000000" w:themeColor="text1"/>
          <w:lang w:val="lt-LT"/>
        </w:rPr>
        <w:t>ios</w:t>
      </w:r>
      <w:r w:rsidR="00502F85">
        <w:rPr>
          <w:color w:val="000000" w:themeColor="text1"/>
          <w:lang w:val="lt-LT"/>
        </w:rPr>
        <w:t xml:space="preserve"> </w:t>
      </w:r>
      <w:r w:rsidR="001A5ED7">
        <w:rPr>
          <w:color w:val="000000" w:themeColor="text1"/>
          <w:lang w:val="lt-LT"/>
        </w:rPr>
        <w:t>ir</w:t>
      </w:r>
      <w:r w:rsidR="00761660" w:rsidRPr="00AD2C86">
        <w:rPr>
          <w:color w:val="000000" w:themeColor="text1"/>
          <w:lang w:val="lt-LT"/>
        </w:rPr>
        <w:t xml:space="preserve"> bendrosios sąlygos“</w:t>
      </w:r>
      <w:r w:rsidR="00A00D71">
        <w:rPr>
          <w:color w:val="000000" w:themeColor="text1"/>
          <w:lang w:val="lt-LT"/>
        </w:rPr>
        <w:t xml:space="preserve"> </w:t>
      </w:r>
      <w:r w:rsidR="002957FC">
        <w:rPr>
          <w:color w:val="000000" w:themeColor="text1"/>
          <w:lang w:val="lt-LT"/>
        </w:rPr>
        <w:t xml:space="preserve">(toliau – Sutartis) </w:t>
      </w:r>
      <w:r w:rsidR="00A00D71">
        <w:rPr>
          <w:color w:val="000000" w:themeColor="text1"/>
          <w:lang w:val="lt-LT"/>
        </w:rPr>
        <w:t>projek</w:t>
      </w:r>
      <w:r w:rsidR="00F5286A">
        <w:rPr>
          <w:color w:val="000000" w:themeColor="text1"/>
          <w:lang w:val="lt-LT"/>
        </w:rPr>
        <w:t>t</w:t>
      </w:r>
      <w:r w:rsidR="00A00D71">
        <w:rPr>
          <w:color w:val="000000" w:themeColor="text1"/>
          <w:lang w:val="lt-LT"/>
        </w:rPr>
        <w:t>e</w:t>
      </w:r>
      <w:r w:rsidR="00BC5088" w:rsidRPr="00BC5088">
        <w:rPr>
          <w:color w:val="000000" w:themeColor="text1"/>
          <w:lang w:val="lt-LT"/>
        </w:rPr>
        <w:t>.</w:t>
      </w:r>
    </w:p>
    <w:p w14:paraId="65BDC521" w14:textId="767C664F" w:rsidR="002E4544" w:rsidRPr="001C0A48" w:rsidRDefault="004D35E3" w:rsidP="00693CED">
      <w:pPr>
        <w:pStyle w:val="Body2"/>
        <w:spacing w:after="0"/>
        <w:ind w:left="993" w:right="425"/>
        <w:rPr>
          <w:lang w:val="lt-LT"/>
        </w:rPr>
      </w:pPr>
      <w:r w:rsidRPr="000E4515">
        <w:rPr>
          <w:color w:val="000000" w:themeColor="text1"/>
          <w:lang w:val="lt-LT"/>
        </w:rPr>
        <w:tab/>
      </w:r>
      <w:r w:rsidR="00B00ADE" w:rsidRPr="00D1333E">
        <w:rPr>
          <w:color w:val="000000" w:themeColor="text1"/>
          <w:lang w:val="lt-LT"/>
        </w:rPr>
        <w:t xml:space="preserve">8. </w:t>
      </w:r>
      <w:r w:rsidRPr="00D1333E">
        <w:rPr>
          <w:color w:val="000000" w:themeColor="text1"/>
          <w:lang w:val="lt-LT"/>
        </w:rPr>
        <w:t xml:space="preserve">Tiekėjo įsipareigojimų įvykdymo vieta yra </w:t>
      </w:r>
      <w:r w:rsidR="002211EA">
        <w:rPr>
          <w:color w:val="000000" w:themeColor="text1"/>
          <w:lang w:val="lt-LT"/>
        </w:rPr>
        <w:t xml:space="preserve">VšĮ </w:t>
      </w:r>
      <w:r w:rsidR="002211EA" w:rsidRPr="002211EA">
        <w:rPr>
          <w:color w:val="000000" w:themeColor="text1"/>
          <w:lang w:val="lt-LT"/>
        </w:rPr>
        <w:t>Vilniaus universiteto ligoninės Santaros klinik</w:t>
      </w:r>
      <w:r w:rsidR="00CC3CFE">
        <w:rPr>
          <w:color w:val="000000" w:themeColor="text1"/>
          <w:lang w:val="lt-LT"/>
        </w:rPr>
        <w:t>os</w:t>
      </w:r>
      <w:r w:rsidR="002211EA" w:rsidRPr="00CC3CFE">
        <w:rPr>
          <w:color w:val="000000" w:themeColor="text1"/>
          <w:lang w:val="lt-LT"/>
        </w:rPr>
        <w:t xml:space="preserve">, </w:t>
      </w:r>
      <w:r w:rsidR="00CC3CFE" w:rsidRPr="00CC3CFE">
        <w:rPr>
          <w:color w:val="000000" w:themeColor="text1"/>
          <w:lang w:val="lt-LT"/>
        </w:rPr>
        <w:t>Santariškių</w:t>
      </w:r>
      <w:r w:rsidR="002211EA" w:rsidRPr="00CC3CFE">
        <w:rPr>
          <w:color w:val="000000" w:themeColor="text1"/>
          <w:lang w:val="lt-LT"/>
        </w:rPr>
        <w:t xml:space="preserve"> g. </w:t>
      </w:r>
      <w:r w:rsidR="00142672">
        <w:rPr>
          <w:color w:val="000000" w:themeColor="text1"/>
          <w:lang w:val="lt-LT"/>
        </w:rPr>
        <w:t>2</w:t>
      </w:r>
      <w:r w:rsidR="002211EA" w:rsidRPr="00CC3CFE">
        <w:rPr>
          <w:color w:val="000000" w:themeColor="text1"/>
          <w:lang w:val="lt-LT"/>
        </w:rPr>
        <w:t>,</w:t>
      </w:r>
      <w:r w:rsidR="002211EA" w:rsidRPr="002211EA">
        <w:rPr>
          <w:color w:val="000000" w:themeColor="text1"/>
          <w:lang w:val="lt-LT"/>
        </w:rPr>
        <w:t xml:space="preserve"> Vilniuje</w:t>
      </w:r>
      <w:r w:rsidR="00EC18BD" w:rsidRPr="001C0A48">
        <w:rPr>
          <w:szCs w:val="24"/>
          <w:lang w:val="lt-LT"/>
        </w:rPr>
        <w:t>.</w:t>
      </w:r>
    </w:p>
    <w:p w14:paraId="3C406153" w14:textId="0EA1EB35" w:rsidR="009C5D91" w:rsidRPr="00142672" w:rsidRDefault="004D35E3" w:rsidP="00693CED">
      <w:pPr>
        <w:pStyle w:val="Body2"/>
        <w:spacing w:after="0"/>
        <w:ind w:left="993" w:right="425"/>
        <w:rPr>
          <w:color w:val="auto"/>
          <w:lang w:val="lt-LT"/>
        </w:rPr>
      </w:pPr>
      <w:r w:rsidRPr="000E4515">
        <w:rPr>
          <w:color w:val="000000" w:themeColor="text1"/>
          <w:lang w:val="lt-LT"/>
        </w:rPr>
        <w:tab/>
      </w:r>
      <w:r w:rsidR="00B00ADE">
        <w:rPr>
          <w:color w:val="000000" w:themeColor="text1"/>
          <w:lang w:val="lt-LT"/>
        </w:rPr>
        <w:t>9.</w:t>
      </w:r>
      <w:r w:rsidRPr="000E4515">
        <w:rPr>
          <w:color w:val="000000" w:themeColor="text1"/>
          <w:lang w:val="lt-LT"/>
        </w:rPr>
        <w:t xml:space="preserve"> EBVPD pildomas</w:t>
      </w:r>
      <w:r w:rsidR="00FF707A" w:rsidRPr="000E4515">
        <w:rPr>
          <w:color w:val="000000" w:themeColor="text1"/>
          <w:lang w:val="lt-LT"/>
        </w:rPr>
        <w:t xml:space="preserve"> </w:t>
      </w:r>
      <w:r w:rsidR="00E87DAD" w:rsidRPr="000E4515">
        <w:rPr>
          <w:color w:val="000000" w:themeColor="text1"/>
          <w:lang w:val="lt-LT"/>
        </w:rPr>
        <w:t>pagal SPS</w:t>
      </w:r>
      <w:r w:rsidRPr="000E4515">
        <w:rPr>
          <w:color w:val="000000" w:themeColor="text1"/>
          <w:lang w:val="lt-LT"/>
        </w:rPr>
        <w:t xml:space="preserve"> </w:t>
      </w:r>
      <w:r w:rsidR="00A71EB8" w:rsidRPr="000E4515">
        <w:rPr>
          <w:color w:val="000000" w:themeColor="text1"/>
          <w:lang w:val="lt-LT"/>
        </w:rPr>
        <w:t>3 priede pateiktą failą/šabloną</w:t>
      </w:r>
      <w:r w:rsidR="00227BF5">
        <w:rPr>
          <w:color w:val="000000" w:themeColor="text1"/>
          <w:lang w:val="lt-LT"/>
        </w:rPr>
        <w:t>,</w:t>
      </w:r>
      <w:r w:rsidRPr="000E4515">
        <w:rPr>
          <w:color w:val="000000" w:themeColor="text1"/>
          <w:lang w:val="lt-LT"/>
        </w:rPr>
        <w:t xml:space="preserve"> </w:t>
      </w:r>
      <w:r w:rsidR="00227BF5" w:rsidRPr="00227BF5">
        <w:rPr>
          <w:color w:val="000000" w:themeColor="text1"/>
          <w:lang w:val="lt-LT"/>
        </w:rPr>
        <w:t xml:space="preserve">atsisiuntus ir įkėlus į Viešųjų pirkimų tarnybos interneto svetainę </w:t>
      </w:r>
      <w:hyperlink r:id="rId11" w:history="1">
        <w:r w:rsidR="004C1648" w:rsidRPr="00C938CA">
          <w:rPr>
            <w:rStyle w:val="Hyperlink"/>
            <w:color w:val="4668C0" w:themeColor="accent6" w:themeShade="BF"/>
            <w:lang w:val="lt-LT"/>
          </w:rPr>
          <w:t>https://ebvpd.eviesiejipirkimai.lt/espd-web/</w:t>
        </w:r>
      </w:hyperlink>
      <w:r w:rsidR="00227BF5" w:rsidRPr="00227BF5">
        <w:rPr>
          <w:color w:val="000000" w:themeColor="text1"/>
          <w:lang w:val="lt-LT"/>
        </w:rPr>
        <w:t xml:space="preserve">. </w:t>
      </w:r>
      <w:r w:rsidR="00227BF5" w:rsidRPr="00142672">
        <w:rPr>
          <w:color w:val="auto"/>
          <w:lang w:val="lt-LT"/>
        </w:rPr>
        <w:t>Užpildytas EBVPD šablonas, atsisiųstas bei pasirašytas, turi būti pateiktas Tiekėjo pasiūlyme.</w:t>
      </w:r>
      <w:r w:rsidR="00527F1C" w:rsidRPr="00142672">
        <w:rPr>
          <w:color w:val="auto"/>
          <w:lang w:val="lt-LT"/>
        </w:rPr>
        <w:t xml:space="preserve"> </w:t>
      </w:r>
    </w:p>
    <w:p w14:paraId="0CE27AEE" w14:textId="77777777" w:rsidR="009C5D91" w:rsidRPr="000E4515" w:rsidRDefault="004D35E3" w:rsidP="00693CED">
      <w:pPr>
        <w:pStyle w:val="Body2"/>
        <w:spacing w:after="0"/>
        <w:ind w:left="993" w:right="425"/>
        <w:rPr>
          <w:color w:val="000000" w:themeColor="text1"/>
          <w:lang w:val="lt-LT"/>
        </w:rPr>
      </w:pPr>
      <w:r w:rsidRPr="000E4515">
        <w:rPr>
          <w:color w:val="000000" w:themeColor="text1"/>
          <w:lang w:val="lt-LT"/>
        </w:rPr>
        <w:tab/>
      </w:r>
      <w:r w:rsidR="00B00ADE">
        <w:rPr>
          <w:color w:val="000000" w:themeColor="text1"/>
          <w:lang w:val="lt-LT"/>
        </w:rPr>
        <w:t xml:space="preserve">10. </w:t>
      </w:r>
      <w:r w:rsidRPr="000E4515">
        <w:rPr>
          <w:color w:val="000000" w:themeColor="text1"/>
          <w:lang w:val="lt-LT"/>
        </w:rPr>
        <w:t>Tiekėjo pašalinimo pagrindai ir jų nebuvimą patvirtinantys dokumentai</w:t>
      </w:r>
      <w:r w:rsidR="00FF707A" w:rsidRPr="000E4515">
        <w:rPr>
          <w:color w:val="000000" w:themeColor="text1"/>
          <w:lang w:val="lt-LT"/>
        </w:rPr>
        <w:t xml:space="preserve"> </w:t>
      </w:r>
      <w:r w:rsidR="00B00ADE">
        <w:rPr>
          <w:color w:val="000000" w:themeColor="text1"/>
          <w:lang w:val="lt-LT"/>
        </w:rPr>
        <w:t xml:space="preserve">nurodyti </w:t>
      </w:r>
      <w:r w:rsidR="002C4556">
        <w:rPr>
          <w:color w:val="000000" w:themeColor="text1"/>
          <w:lang w:val="lt-LT"/>
        </w:rPr>
        <w:t>BPS 3</w:t>
      </w:r>
      <w:r w:rsidR="00C50053">
        <w:rPr>
          <w:color w:val="000000" w:themeColor="text1"/>
          <w:lang w:val="lt-LT"/>
        </w:rPr>
        <w:t xml:space="preserve"> sk</w:t>
      </w:r>
      <w:r w:rsidR="002C4556">
        <w:rPr>
          <w:color w:val="000000" w:themeColor="text1"/>
          <w:lang w:val="lt-LT"/>
        </w:rPr>
        <w:t>.</w:t>
      </w:r>
    </w:p>
    <w:p w14:paraId="5F9961F6" w14:textId="77777777" w:rsidR="00917CE0" w:rsidRDefault="004D35E3" w:rsidP="00917CE0">
      <w:pPr>
        <w:pStyle w:val="Body2"/>
        <w:ind w:left="851"/>
        <w:rPr>
          <w:color w:val="000000" w:themeColor="text1"/>
          <w:lang w:val="lt-LT"/>
        </w:rPr>
      </w:pPr>
      <w:r w:rsidRPr="000E4515">
        <w:rPr>
          <w:color w:val="000000" w:themeColor="text1"/>
          <w:lang w:val="lt-LT"/>
        </w:rPr>
        <w:tab/>
      </w:r>
      <w:r w:rsidR="002C4556">
        <w:rPr>
          <w:color w:val="000000" w:themeColor="text1"/>
          <w:lang w:val="lt-LT"/>
        </w:rPr>
        <w:t xml:space="preserve">11. </w:t>
      </w:r>
      <w:r w:rsidR="00917CE0" w:rsidRPr="008A2683">
        <w:rPr>
          <w:color w:val="000000" w:themeColor="text1"/>
          <w:lang w:val="lt-LT"/>
        </w:rPr>
        <w:t xml:space="preserve">Tiekėjas, dalyvaujantis pirkime, turi atitikti kvalifikacinius reikalavimus ir laikytis kokybės vadybos sistemos ir (arba) aplinkos apsaugos vadybos sistemos standartų, jeigu taikytina. </w:t>
      </w:r>
    </w:p>
    <w:p w14:paraId="1A5001FF" w14:textId="7B0234CB" w:rsidR="00917CE0" w:rsidRDefault="00917CE0" w:rsidP="00917CE0">
      <w:pPr>
        <w:pStyle w:val="Body2"/>
        <w:ind w:left="851"/>
        <w:rPr>
          <w:rFonts w:cs="Times New Roman"/>
          <w:i/>
          <w:lang w:val="lt-LT"/>
        </w:rPr>
      </w:pPr>
      <w:r>
        <w:rPr>
          <w:i/>
          <w:lang w:val="lt-LT"/>
        </w:rPr>
        <w:t xml:space="preserve">          </w:t>
      </w:r>
      <w:r w:rsidRPr="003C3917">
        <w:rPr>
          <w:i/>
          <w:lang w:val="lt-LT"/>
        </w:rPr>
        <w:t>Viešųjų pirkimų įstatymo 47 straipsnyje nustatytą pareigą PO įsitikinti, ar tiekėjas yra kompetentingas, patikimas ir pajėgus įvykdyti pirkimo sąlygas, todėl perkančioji organizacija nustato būtinus</w:t>
      </w:r>
      <w:r>
        <w:rPr>
          <w:i/>
          <w:lang w:val="lt-LT"/>
        </w:rPr>
        <w:t xml:space="preserve"> </w:t>
      </w:r>
      <w:r w:rsidRPr="003C3917">
        <w:rPr>
          <w:i/>
          <w:lang w:val="lt-LT"/>
        </w:rPr>
        <w:t>tiekėjų kvalifikacijos reikalavimus ir reikalauja atitiktį patvirtinančių dokumentų. Kvalifikacijos r</w:t>
      </w:r>
      <w:r w:rsidRPr="003C3917">
        <w:rPr>
          <w:rFonts w:cs="Times New Roman"/>
          <w:i/>
          <w:lang w:val="lt-LT"/>
        </w:rPr>
        <w:t>eikalavimai nustatyti vadovaujantis Tiekėjo kvalifikacijos reikalavimų nustatymo metodika (Viešųjų pirkimų tarnybos direktoriaus 2017 m. birželio 29 d. įsakymu Nr. 1S-105 patvirtinta</w:t>
      </w:r>
      <w:r w:rsidR="00F968CE" w:rsidRPr="004954CF">
        <w:rPr>
          <w:rFonts w:cs="Times New Roman"/>
          <w:iCs/>
          <w:lang w:val="lt-LT"/>
        </w:rPr>
        <w:t xml:space="preserve">, </w:t>
      </w:r>
      <w:r w:rsidR="00F968CE" w:rsidRPr="004954CF">
        <w:rPr>
          <w:iCs/>
          <w:lang w:val="lt-LT"/>
        </w:rPr>
        <w:t>(aktuali suvestinė redakcija)</w:t>
      </w:r>
      <w:r w:rsidRPr="003C3917">
        <w:rPr>
          <w:rFonts w:cs="Times New Roman"/>
          <w:i/>
          <w:lang w:val="lt-LT"/>
        </w:rPr>
        <w:t>).</w:t>
      </w:r>
    </w:p>
    <w:p w14:paraId="0A694F22" w14:textId="085AAA92" w:rsidR="00917CE0" w:rsidRPr="00B25E98" w:rsidRDefault="00917CE0" w:rsidP="00917CE0">
      <w:pPr>
        <w:pStyle w:val="Body2"/>
        <w:ind w:left="993"/>
        <w:rPr>
          <w:rFonts w:cs="Times New Roman"/>
          <w:iCs/>
          <w:lang w:val="lt-LT"/>
        </w:rPr>
      </w:pPr>
      <w:r>
        <w:rPr>
          <w:iCs/>
          <w:lang w:val="lt-LT"/>
        </w:rPr>
        <w:t xml:space="preserve">           Kvalifikacijos reikalavimai nustatyti </w:t>
      </w:r>
      <w:r w:rsidR="00C7602D">
        <w:rPr>
          <w:iCs/>
          <w:lang w:val="lt-LT"/>
        </w:rPr>
        <w:t>1 pirkimo daliai „</w:t>
      </w:r>
      <w:r w:rsidR="00C7602D" w:rsidRPr="00C7602D">
        <w:rPr>
          <w:iCs/>
          <w:lang w:val="lt-LT"/>
        </w:rPr>
        <w:t>Automatinis endoskopinis pjovimo instrumentas  su integruotu peiliu 60mm</w:t>
      </w:r>
      <w:r w:rsidR="00C7602D">
        <w:rPr>
          <w:iCs/>
          <w:lang w:val="lt-LT"/>
        </w:rPr>
        <w:t xml:space="preserve">“ ir </w:t>
      </w:r>
      <w:r>
        <w:rPr>
          <w:iCs/>
          <w:lang w:val="lt-LT"/>
        </w:rPr>
        <w:t>5 pirkimo daliai „</w:t>
      </w:r>
      <w:r w:rsidRPr="00917CE0">
        <w:rPr>
          <w:iCs/>
          <w:lang w:val="lt-LT"/>
        </w:rPr>
        <w:t>Automatinis endoskopinis pjovimo instrumentas</w:t>
      </w:r>
      <w:r>
        <w:rPr>
          <w:iCs/>
          <w:lang w:val="lt-LT"/>
        </w:rPr>
        <w:t>“:</w:t>
      </w:r>
    </w:p>
    <w:tbl>
      <w:tblPr>
        <w:tblW w:w="10489"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693"/>
        <w:gridCol w:w="4252"/>
        <w:gridCol w:w="2835"/>
      </w:tblGrid>
      <w:tr w:rsidR="00917CE0" w:rsidRPr="00F968CE" w14:paraId="27E644A6" w14:textId="77777777" w:rsidTr="00345BFF">
        <w:tc>
          <w:tcPr>
            <w:tcW w:w="709" w:type="dxa"/>
            <w:tcBorders>
              <w:top w:val="single" w:sz="4" w:space="0" w:color="000000"/>
              <w:left w:val="single" w:sz="4" w:space="0" w:color="000000"/>
              <w:bottom w:val="single" w:sz="4" w:space="0" w:color="000000"/>
              <w:right w:val="single" w:sz="4" w:space="0" w:color="000000"/>
            </w:tcBorders>
            <w:vAlign w:val="center"/>
          </w:tcPr>
          <w:p w14:paraId="050D8760" w14:textId="77777777" w:rsidR="00917CE0" w:rsidRPr="001F7718" w:rsidRDefault="00917CE0" w:rsidP="00345BFF">
            <w:pPr>
              <w:ind w:left="-851" w:firstLine="851"/>
              <w:jc w:val="center"/>
              <w:rPr>
                <w:b/>
                <w:sz w:val="22"/>
                <w:szCs w:val="22"/>
                <w:lang w:val="lt-LT"/>
              </w:rPr>
            </w:pPr>
            <w:r w:rsidRPr="001F7718">
              <w:rPr>
                <w:b/>
                <w:sz w:val="22"/>
                <w:szCs w:val="22"/>
                <w:lang w:val="lt-LT"/>
              </w:rPr>
              <w:t>Eil.</w:t>
            </w:r>
          </w:p>
          <w:p w14:paraId="730F0DF1" w14:textId="77777777" w:rsidR="00917CE0" w:rsidRPr="001F7718" w:rsidRDefault="00917CE0" w:rsidP="00345BFF">
            <w:pPr>
              <w:jc w:val="center"/>
              <w:rPr>
                <w:b/>
                <w:sz w:val="22"/>
                <w:szCs w:val="22"/>
                <w:lang w:val="lt-LT"/>
              </w:rPr>
            </w:pPr>
            <w:r w:rsidRPr="001F7718">
              <w:rPr>
                <w:b/>
                <w:sz w:val="22"/>
                <w:szCs w:val="22"/>
                <w:lang w:val="lt-LT"/>
              </w:rPr>
              <w:t>Nr.</w:t>
            </w:r>
          </w:p>
        </w:tc>
        <w:tc>
          <w:tcPr>
            <w:tcW w:w="2693" w:type="dxa"/>
            <w:tcBorders>
              <w:top w:val="single" w:sz="4" w:space="0" w:color="000000"/>
              <w:left w:val="single" w:sz="4" w:space="0" w:color="000000"/>
              <w:bottom w:val="single" w:sz="4" w:space="0" w:color="000000"/>
              <w:right w:val="single" w:sz="4" w:space="0" w:color="000000"/>
            </w:tcBorders>
            <w:vAlign w:val="center"/>
          </w:tcPr>
          <w:p w14:paraId="2396CCDD" w14:textId="77777777" w:rsidR="00917CE0" w:rsidRPr="001F7718" w:rsidRDefault="00917CE0" w:rsidP="00345BFF">
            <w:pPr>
              <w:jc w:val="center"/>
              <w:rPr>
                <w:b/>
                <w:bCs/>
                <w:color w:val="000000"/>
                <w:sz w:val="22"/>
                <w:szCs w:val="22"/>
                <w:lang w:val="lt-LT"/>
              </w:rPr>
            </w:pPr>
            <w:r w:rsidRPr="001F7718">
              <w:rPr>
                <w:b/>
                <w:sz w:val="22"/>
                <w:szCs w:val="22"/>
                <w:lang w:val="lt-LT"/>
              </w:rPr>
              <w:t>Reikalavimai</w:t>
            </w:r>
          </w:p>
        </w:tc>
        <w:tc>
          <w:tcPr>
            <w:tcW w:w="4252" w:type="dxa"/>
            <w:tcBorders>
              <w:top w:val="single" w:sz="4" w:space="0" w:color="000000"/>
              <w:left w:val="single" w:sz="4" w:space="0" w:color="000000"/>
              <w:bottom w:val="single" w:sz="4" w:space="0" w:color="000000"/>
              <w:right w:val="single" w:sz="4" w:space="0" w:color="000000"/>
            </w:tcBorders>
            <w:vAlign w:val="center"/>
          </w:tcPr>
          <w:p w14:paraId="6B3E0CEE" w14:textId="77777777" w:rsidR="00917CE0" w:rsidRPr="001F7718" w:rsidRDefault="00917CE0" w:rsidP="00345BFF">
            <w:pPr>
              <w:jc w:val="center"/>
              <w:rPr>
                <w:b/>
                <w:bCs/>
                <w:i/>
                <w:iCs/>
                <w:sz w:val="22"/>
                <w:szCs w:val="22"/>
                <w:lang w:val="lt-LT"/>
              </w:rPr>
            </w:pPr>
            <w:r w:rsidRPr="001F7718">
              <w:rPr>
                <w:b/>
                <w:sz w:val="22"/>
                <w:szCs w:val="22"/>
                <w:lang w:val="lt-LT"/>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682EDB6" w14:textId="77777777" w:rsidR="00917CE0" w:rsidRPr="001F7718" w:rsidRDefault="00917CE0" w:rsidP="00345BFF">
            <w:pPr>
              <w:jc w:val="center"/>
              <w:rPr>
                <w:b/>
                <w:sz w:val="22"/>
                <w:szCs w:val="22"/>
                <w:lang w:val="lt-LT"/>
              </w:rPr>
            </w:pPr>
            <w:r w:rsidRPr="001F7718">
              <w:rPr>
                <w:b/>
                <w:sz w:val="22"/>
                <w:szCs w:val="22"/>
                <w:lang w:val="lt-LT"/>
              </w:rPr>
              <w:t>Subjektas, kuris turi atitikti reikalavimą, kiti nurodymai ir paaiškinimai</w:t>
            </w:r>
          </w:p>
        </w:tc>
      </w:tr>
      <w:tr w:rsidR="00917CE0" w:rsidRPr="00F968CE" w14:paraId="006A0E74" w14:textId="77777777" w:rsidTr="00345BFF">
        <w:tc>
          <w:tcPr>
            <w:tcW w:w="709" w:type="dxa"/>
            <w:tcBorders>
              <w:top w:val="single" w:sz="4" w:space="0" w:color="000000"/>
              <w:left w:val="single" w:sz="4" w:space="0" w:color="000000"/>
              <w:bottom w:val="single" w:sz="4" w:space="0" w:color="000000"/>
              <w:right w:val="single" w:sz="4" w:space="0" w:color="000000"/>
            </w:tcBorders>
          </w:tcPr>
          <w:p w14:paraId="47E44C80" w14:textId="77777777" w:rsidR="00917CE0" w:rsidRPr="001F7718" w:rsidRDefault="00917CE0" w:rsidP="00345BFF">
            <w:pPr>
              <w:jc w:val="center"/>
              <w:rPr>
                <w:sz w:val="22"/>
                <w:szCs w:val="22"/>
                <w:lang w:val="lt-LT"/>
              </w:rPr>
            </w:pPr>
            <w:r w:rsidRPr="001F7718">
              <w:rPr>
                <w:sz w:val="22"/>
                <w:szCs w:val="22"/>
                <w:lang w:val="lt-LT"/>
              </w:rPr>
              <w:t>11.1.</w:t>
            </w:r>
          </w:p>
        </w:tc>
        <w:tc>
          <w:tcPr>
            <w:tcW w:w="2693" w:type="dxa"/>
            <w:tcBorders>
              <w:top w:val="single" w:sz="4" w:space="0" w:color="000000"/>
              <w:left w:val="single" w:sz="4" w:space="0" w:color="000000"/>
              <w:bottom w:val="single" w:sz="4" w:space="0" w:color="000000"/>
              <w:right w:val="single" w:sz="4" w:space="0" w:color="000000"/>
            </w:tcBorders>
          </w:tcPr>
          <w:p w14:paraId="1C57AD2F" w14:textId="77777777" w:rsidR="00917CE0" w:rsidRPr="00B25E98" w:rsidRDefault="00917CE0" w:rsidP="00345BFF">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2"/>
                <w:szCs w:val="22"/>
                <w:lang w:val="lt-LT"/>
              </w:rPr>
            </w:pPr>
            <w:r w:rsidRPr="00B25E98">
              <w:rPr>
                <w:rFonts w:eastAsia="Times New Roman"/>
                <w:sz w:val="22"/>
                <w:szCs w:val="22"/>
                <w:lang w:val="lt-LT" w:eastAsia="lt-LT"/>
              </w:rPr>
              <w:t>Tiekėjas pirkimo sutarties vykdymui turi turėti</w:t>
            </w:r>
            <w:r>
              <w:rPr>
                <w:rFonts w:eastAsia="Times New Roman"/>
                <w:sz w:val="22"/>
                <w:szCs w:val="22"/>
                <w:lang w:val="lt-LT" w:eastAsia="lt-LT"/>
              </w:rPr>
              <w:t xml:space="preserve"> (</w:t>
            </w:r>
            <w:r w:rsidRPr="00B25E98">
              <w:rPr>
                <w:rFonts w:eastAsia="Times New Roman"/>
                <w:sz w:val="22"/>
                <w:szCs w:val="22"/>
                <w:lang w:val="lt-LT" w:eastAsia="lt-LT"/>
              </w:rPr>
              <w:t>paskirti</w:t>
            </w:r>
            <w:r>
              <w:rPr>
                <w:rFonts w:eastAsia="Times New Roman"/>
                <w:sz w:val="22"/>
                <w:szCs w:val="22"/>
                <w:lang w:val="lt-LT" w:eastAsia="lt-LT"/>
              </w:rPr>
              <w:t>)</w:t>
            </w:r>
            <w:r w:rsidRPr="00B25E98">
              <w:rPr>
                <w:rFonts w:eastAsia="Times New Roman"/>
                <w:sz w:val="22"/>
                <w:szCs w:val="22"/>
                <w:lang w:val="lt-LT" w:eastAsia="lt-LT"/>
              </w:rPr>
              <w:t xml:space="preserve"> ne mažiau kaip 1 (vieną) specialistą</w:t>
            </w:r>
            <w:r w:rsidRPr="00B25E98">
              <w:rPr>
                <w:color w:val="000000"/>
                <w:sz w:val="22"/>
                <w:szCs w:val="22"/>
                <w:lang w:val="lt-LT"/>
              </w:rPr>
              <w:t>, išklausiusį gamintojo mokymus</w:t>
            </w:r>
            <w:r>
              <w:rPr>
                <w:color w:val="000000"/>
                <w:sz w:val="22"/>
                <w:szCs w:val="22"/>
                <w:lang w:val="lt-LT"/>
              </w:rPr>
              <w:t xml:space="preserve"> ir</w:t>
            </w:r>
            <w:r w:rsidRPr="00B25E98">
              <w:rPr>
                <w:color w:val="000000"/>
                <w:sz w:val="22"/>
                <w:szCs w:val="22"/>
                <w:lang w:val="lt-LT"/>
              </w:rPr>
              <w:t xml:space="preserve"> turin</w:t>
            </w:r>
            <w:r>
              <w:rPr>
                <w:color w:val="000000"/>
                <w:sz w:val="22"/>
                <w:szCs w:val="22"/>
                <w:lang w:val="lt-LT"/>
              </w:rPr>
              <w:t>tį tai</w:t>
            </w:r>
            <w:r w:rsidRPr="00B25E98">
              <w:rPr>
                <w:color w:val="000000"/>
                <w:sz w:val="22"/>
                <w:szCs w:val="22"/>
                <w:lang w:val="lt-LT"/>
              </w:rPr>
              <w:t xml:space="preserve"> įrodančius dokumentus, suteikiančius teisę suteikti konsultacijas </w:t>
            </w:r>
            <w:r>
              <w:rPr>
                <w:color w:val="000000"/>
                <w:sz w:val="22"/>
                <w:szCs w:val="22"/>
                <w:lang w:val="lt-LT"/>
              </w:rPr>
              <w:t xml:space="preserve">valstybine (lietuvių) kalba </w:t>
            </w:r>
            <w:r w:rsidRPr="00B25E98">
              <w:rPr>
                <w:color w:val="000000"/>
                <w:sz w:val="22"/>
                <w:szCs w:val="22"/>
                <w:lang w:val="lt-LT"/>
              </w:rPr>
              <w:t xml:space="preserve">medicinos personalui </w:t>
            </w:r>
            <w:r>
              <w:rPr>
                <w:color w:val="000000"/>
                <w:sz w:val="22"/>
                <w:szCs w:val="22"/>
                <w:lang w:val="lt-LT"/>
              </w:rPr>
              <w:t xml:space="preserve">dėl perkamų priemonių naudojimo </w:t>
            </w:r>
            <w:r w:rsidRPr="00B25E98">
              <w:rPr>
                <w:color w:val="000000"/>
                <w:sz w:val="22"/>
                <w:szCs w:val="22"/>
                <w:lang w:val="lt-LT"/>
              </w:rPr>
              <w:t xml:space="preserve">visą sutarties </w:t>
            </w:r>
            <w:r>
              <w:rPr>
                <w:color w:val="000000"/>
                <w:sz w:val="22"/>
                <w:szCs w:val="22"/>
                <w:lang w:val="lt-LT"/>
              </w:rPr>
              <w:t>vykdymo</w:t>
            </w:r>
            <w:r w:rsidRPr="00B25E98">
              <w:rPr>
                <w:color w:val="000000"/>
                <w:sz w:val="22"/>
                <w:szCs w:val="22"/>
                <w:lang w:val="lt-LT"/>
              </w:rPr>
              <w:t xml:space="preserve"> laikotarpį.</w:t>
            </w:r>
          </w:p>
          <w:p w14:paraId="6A9BA004" w14:textId="77777777" w:rsidR="00917CE0" w:rsidRDefault="00917CE0" w:rsidP="00345BFF">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2"/>
                <w:szCs w:val="22"/>
                <w:lang w:val="lt-LT"/>
              </w:rPr>
            </w:pPr>
          </w:p>
          <w:p w14:paraId="6F569F47" w14:textId="77777777" w:rsidR="00917CE0" w:rsidRPr="001F7718" w:rsidRDefault="00917CE0" w:rsidP="00345BF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i/>
                <w:iCs/>
                <w:color w:val="000000"/>
                <w:sz w:val="20"/>
                <w:szCs w:val="20"/>
                <w:bdr w:val="none" w:sz="0" w:space="0" w:color="auto"/>
                <w:lang w:val="lt-LT" w:eastAsia="lt-LT"/>
              </w:rPr>
            </w:pPr>
            <w:r w:rsidRPr="001F7718">
              <w:rPr>
                <w:color w:val="000000"/>
                <w:sz w:val="22"/>
                <w:szCs w:val="22"/>
                <w:lang w:val="lt-LT"/>
              </w:rPr>
              <w:t xml:space="preserve"> </w:t>
            </w:r>
          </w:p>
          <w:p w14:paraId="69296139" w14:textId="77777777" w:rsidR="00917CE0" w:rsidRPr="001F7718" w:rsidRDefault="00917CE0" w:rsidP="00345BF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i/>
                <w:iCs/>
                <w:color w:val="000000"/>
                <w:sz w:val="20"/>
                <w:szCs w:val="20"/>
                <w:bdr w:val="none" w:sz="0" w:space="0" w:color="auto"/>
                <w:lang w:val="lt-LT" w:eastAsia="lt-LT"/>
              </w:rPr>
            </w:pPr>
          </w:p>
          <w:p w14:paraId="7383C06A" w14:textId="77777777" w:rsidR="00917CE0" w:rsidRPr="001F7718" w:rsidRDefault="00917CE0" w:rsidP="00345BFF">
            <w:pPr>
              <w:rPr>
                <w:rFonts w:eastAsia="Times New Roman"/>
                <w:sz w:val="22"/>
                <w:szCs w:val="22"/>
                <w:lang w:val="lt-LT" w:eastAsia="lt-LT"/>
              </w:rPr>
            </w:pPr>
            <w:bookmarkStart w:id="1" w:name="part_b72a8d8ff1164842aa331e6bd8b4660b"/>
            <w:bookmarkEnd w:id="1"/>
          </w:p>
        </w:tc>
        <w:tc>
          <w:tcPr>
            <w:tcW w:w="4252" w:type="dxa"/>
            <w:tcBorders>
              <w:top w:val="single" w:sz="4" w:space="0" w:color="000000"/>
              <w:left w:val="single" w:sz="4" w:space="0" w:color="000000"/>
              <w:bottom w:val="single" w:sz="4" w:space="0" w:color="000000"/>
              <w:right w:val="single" w:sz="4" w:space="0" w:color="000000"/>
            </w:tcBorders>
          </w:tcPr>
          <w:p w14:paraId="732F969D" w14:textId="77777777" w:rsidR="00917CE0" w:rsidRPr="001F7718" w:rsidRDefault="00917CE0" w:rsidP="00345BFF">
            <w:pPr>
              <w:rPr>
                <w:b/>
                <w:i/>
                <w:iCs/>
                <w:sz w:val="22"/>
                <w:szCs w:val="22"/>
                <w:lang w:val="lt-LT"/>
              </w:rPr>
            </w:pPr>
            <w:r w:rsidRPr="001F7718">
              <w:rPr>
                <w:b/>
                <w:i/>
                <w:iCs/>
                <w:sz w:val="22"/>
                <w:szCs w:val="22"/>
                <w:lang w:val="lt-LT"/>
              </w:rPr>
              <w:t>Dokumentai, kuriuos turės pateikti galimas laimėtojas:</w:t>
            </w:r>
          </w:p>
          <w:p w14:paraId="03B1F5F5" w14:textId="77777777" w:rsidR="00917CE0" w:rsidRPr="001F7718" w:rsidRDefault="00917CE0" w:rsidP="00345BFF">
            <w:pPr>
              <w:rPr>
                <w:rFonts w:eastAsia="Lucida Sans Unicode"/>
                <w:color w:val="000000"/>
                <w:sz w:val="22"/>
                <w:szCs w:val="22"/>
                <w:lang w:val="lt-LT"/>
              </w:rPr>
            </w:pPr>
            <w:r w:rsidRPr="001F7718">
              <w:rPr>
                <w:rFonts w:eastAsia="Lucida Sans Unicode"/>
                <w:color w:val="000000"/>
                <w:sz w:val="22"/>
                <w:szCs w:val="22"/>
                <w:lang w:val="lt-LT"/>
              </w:rPr>
              <w:t>1. Dokumentai, įrodantys, jog siūlom</w:t>
            </w:r>
            <w:r>
              <w:rPr>
                <w:rFonts w:eastAsia="Lucida Sans Unicode"/>
                <w:color w:val="000000"/>
                <w:sz w:val="22"/>
                <w:szCs w:val="22"/>
                <w:lang w:val="lt-LT"/>
              </w:rPr>
              <w:t xml:space="preserve">as (-i) </w:t>
            </w:r>
            <w:r w:rsidRPr="001F7718">
              <w:rPr>
                <w:rFonts w:eastAsia="Lucida Sans Unicode"/>
                <w:color w:val="000000"/>
                <w:sz w:val="22"/>
                <w:szCs w:val="22"/>
                <w:lang w:val="lt-LT"/>
              </w:rPr>
              <w:t>specialista</w:t>
            </w:r>
            <w:r>
              <w:rPr>
                <w:rFonts w:eastAsia="Lucida Sans Unicode"/>
                <w:color w:val="000000"/>
                <w:sz w:val="22"/>
                <w:szCs w:val="22"/>
                <w:lang w:val="lt-LT"/>
              </w:rPr>
              <w:t>s (-</w:t>
            </w:r>
            <w:r w:rsidRPr="001F7718">
              <w:rPr>
                <w:rFonts w:eastAsia="Lucida Sans Unicode"/>
                <w:color w:val="000000"/>
                <w:sz w:val="22"/>
                <w:szCs w:val="22"/>
                <w:lang w:val="lt-LT"/>
              </w:rPr>
              <w:t>i</w:t>
            </w:r>
            <w:r>
              <w:rPr>
                <w:rFonts w:eastAsia="Lucida Sans Unicode"/>
                <w:color w:val="000000"/>
                <w:sz w:val="22"/>
                <w:szCs w:val="22"/>
                <w:lang w:val="lt-LT"/>
              </w:rPr>
              <w:t>)</w:t>
            </w:r>
            <w:r w:rsidRPr="001F7718">
              <w:rPr>
                <w:rFonts w:eastAsia="Lucida Sans Unicode"/>
                <w:color w:val="000000"/>
                <w:sz w:val="22"/>
                <w:szCs w:val="22"/>
                <w:lang w:val="lt-LT"/>
              </w:rPr>
              <w:t xml:space="preserve"> dirba tiekėjo įmonėje arba siūlomo specialisto pasirašyta deklaracija, kurioje jis įsipareigoja vykdyti pirkimo sutartį (tais atvejais, kai specialistas pasiūlymo pateikimo metu nėra Tiekėjo darbuotojas).</w:t>
            </w:r>
          </w:p>
          <w:p w14:paraId="5D35614A" w14:textId="77777777" w:rsidR="00917CE0" w:rsidRDefault="00917CE0" w:rsidP="00345BFF">
            <w:pPr>
              <w:pBdr>
                <w:top w:val="none" w:sz="0" w:space="0" w:color="auto"/>
                <w:left w:val="none" w:sz="0" w:space="0" w:color="auto"/>
                <w:bottom w:val="none" w:sz="0" w:space="0" w:color="auto"/>
                <w:right w:val="none" w:sz="0" w:space="0" w:color="auto"/>
                <w:between w:val="none" w:sz="0" w:space="0" w:color="auto"/>
                <w:bar w:val="none" w:sz="0" w:color="auto"/>
              </w:pBdr>
              <w:rPr>
                <w:rFonts w:eastAsia="Calibri"/>
                <w:sz w:val="22"/>
                <w:szCs w:val="22"/>
                <w:lang w:val="lt-LT"/>
              </w:rPr>
            </w:pPr>
            <w:r w:rsidRPr="001F7718">
              <w:rPr>
                <w:rFonts w:eastAsia="Calibri"/>
                <w:sz w:val="22"/>
                <w:szCs w:val="22"/>
                <w:lang w:val="lt-LT"/>
              </w:rPr>
              <w:t xml:space="preserve">2. </w:t>
            </w:r>
            <w:r>
              <w:rPr>
                <w:rFonts w:eastAsia="Calibri"/>
                <w:sz w:val="22"/>
                <w:szCs w:val="22"/>
                <w:lang w:val="lt-LT"/>
              </w:rPr>
              <w:t>G</w:t>
            </w:r>
            <w:r w:rsidRPr="00B25E98">
              <w:rPr>
                <w:color w:val="000000"/>
                <w:sz w:val="22"/>
                <w:szCs w:val="22"/>
                <w:lang w:val="lt-LT"/>
              </w:rPr>
              <w:t xml:space="preserve">amintojo </w:t>
            </w:r>
            <w:r w:rsidRPr="001F7718">
              <w:rPr>
                <w:rFonts w:eastAsia="Calibri"/>
                <w:sz w:val="22"/>
                <w:szCs w:val="22"/>
                <w:lang w:val="lt-LT"/>
              </w:rPr>
              <w:t>išduot</w:t>
            </w:r>
            <w:r>
              <w:rPr>
                <w:rFonts w:eastAsia="Calibri"/>
                <w:sz w:val="22"/>
                <w:szCs w:val="22"/>
                <w:lang w:val="lt-LT"/>
              </w:rPr>
              <w:t>as dokumentas, įrodantis mokymų išklausymą ir suteikiantis teisę</w:t>
            </w:r>
            <w:r w:rsidRPr="00B25E98">
              <w:rPr>
                <w:color w:val="000000"/>
                <w:sz w:val="22"/>
                <w:szCs w:val="22"/>
                <w:lang w:val="lt-LT"/>
              </w:rPr>
              <w:t xml:space="preserve"> teikti konsultacijas medicinos personalui visą sutarties galiojimo laikotarpį.</w:t>
            </w:r>
            <w:r w:rsidRPr="001F7718">
              <w:rPr>
                <w:rFonts w:eastAsia="Calibri"/>
                <w:sz w:val="22"/>
                <w:szCs w:val="22"/>
                <w:lang w:val="lt-LT"/>
              </w:rPr>
              <w:t xml:space="preserve"> </w:t>
            </w:r>
          </w:p>
          <w:p w14:paraId="63E230F1" w14:textId="77777777" w:rsidR="00917CE0" w:rsidRPr="001F7718" w:rsidRDefault="00917CE0" w:rsidP="00345BFF">
            <w:pPr>
              <w:pBdr>
                <w:top w:val="none" w:sz="0" w:space="0" w:color="auto"/>
                <w:left w:val="none" w:sz="0" w:space="0" w:color="auto"/>
                <w:bottom w:val="none" w:sz="0" w:space="0" w:color="auto"/>
                <w:right w:val="none" w:sz="0" w:space="0" w:color="auto"/>
                <w:between w:val="none" w:sz="0" w:space="0" w:color="auto"/>
                <w:bar w:val="none" w:sz="0" w:color="auto"/>
              </w:pBdr>
              <w:rPr>
                <w:rFonts w:eastAsia="Calibri"/>
                <w:sz w:val="22"/>
                <w:szCs w:val="22"/>
                <w:lang w:val="lt-LT"/>
              </w:rPr>
            </w:pPr>
            <w:r>
              <w:rPr>
                <w:rFonts w:eastAsia="Calibri"/>
                <w:sz w:val="22"/>
                <w:szCs w:val="22"/>
                <w:lang w:val="lt-LT"/>
              </w:rPr>
              <w:t xml:space="preserve">3. Dokumentas, įrodantis, jog specialistas </w:t>
            </w:r>
            <w:r w:rsidRPr="00B25E98">
              <w:rPr>
                <w:color w:val="000000"/>
                <w:sz w:val="22"/>
                <w:szCs w:val="22"/>
                <w:lang w:val="lt-LT"/>
              </w:rPr>
              <w:t xml:space="preserve">konsultacijas </w:t>
            </w:r>
            <w:r>
              <w:rPr>
                <w:color w:val="000000"/>
                <w:sz w:val="22"/>
                <w:szCs w:val="22"/>
                <w:lang w:val="lt-LT"/>
              </w:rPr>
              <w:t>teiks valstybine (lietuvių) kalba.</w:t>
            </w:r>
          </w:p>
          <w:p w14:paraId="777C7E51" w14:textId="77777777" w:rsidR="00917CE0" w:rsidRPr="001F7718" w:rsidRDefault="00917CE0" w:rsidP="00345BFF">
            <w:pPr>
              <w:rPr>
                <w:b/>
                <w:bCs/>
                <w:i/>
                <w:iCs/>
                <w:sz w:val="22"/>
                <w:szCs w:val="22"/>
                <w:lang w:val="lt-LT"/>
              </w:rPr>
            </w:pPr>
            <w:r w:rsidRPr="001F7718">
              <w:rPr>
                <w:i/>
                <w:iCs/>
                <w:sz w:val="22"/>
                <w:szCs w:val="22"/>
                <w:lang w:val="lt-LT"/>
              </w:rPr>
              <w:t>Pateikiamas dokumentai elektroninėje formoje</w:t>
            </w:r>
          </w:p>
        </w:tc>
        <w:tc>
          <w:tcPr>
            <w:tcW w:w="2835" w:type="dxa"/>
            <w:tcBorders>
              <w:top w:val="single" w:sz="4" w:space="0" w:color="000000"/>
              <w:left w:val="single" w:sz="4" w:space="0" w:color="000000"/>
              <w:bottom w:val="single" w:sz="4" w:space="0" w:color="000000"/>
              <w:right w:val="single" w:sz="4" w:space="0" w:color="000000"/>
            </w:tcBorders>
          </w:tcPr>
          <w:p w14:paraId="7E06D16C" w14:textId="77777777" w:rsidR="00917CE0" w:rsidRDefault="00917CE0" w:rsidP="00345BFF">
            <w:pPr>
              <w:rPr>
                <w:sz w:val="22"/>
                <w:szCs w:val="22"/>
                <w:lang w:val="lt-LT"/>
              </w:rPr>
            </w:pPr>
            <w:r w:rsidRPr="001F7718">
              <w:rPr>
                <w:sz w:val="22"/>
                <w:szCs w:val="22"/>
                <w:lang w:val="lt-LT"/>
              </w:rPr>
              <w:t>Tiekėj</w:t>
            </w:r>
            <w:r>
              <w:rPr>
                <w:sz w:val="22"/>
                <w:szCs w:val="22"/>
                <w:lang w:val="lt-LT"/>
              </w:rPr>
              <w:t>o specialistas (-ai)</w:t>
            </w:r>
            <w:r w:rsidRPr="001F7718">
              <w:rPr>
                <w:sz w:val="22"/>
                <w:szCs w:val="22"/>
                <w:lang w:val="lt-LT"/>
              </w:rPr>
              <w:t xml:space="preserve">. </w:t>
            </w:r>
          </w:p>
          <w:p w14:paraId="669D20EE" w14:textId="77777777" w:rsidR="00917CE0" w:rsidRPr="001F7718" w:rsidRDefault="00917CE0" w:rsidP="00345BFF">
            <w:pPr>
              <w:rPr>
                <w:sz w:val="22"/>
                <w:szCs w:val="22"/>
                <w:lang w:val="lt-LT"/>
              </w:rPr>
            </w:pPr>
            <w:r w:rsidRPr="001F7718">
              <w:rPr>
                <w:sz w:val="22"/>
                <w:szCs w:val="22"/>
                <w:lang w:val="lt-LT"/>
              </w:rPr>
              <w:t>Jeigu pasiūlymą teikia ūkio subjektų grupė – reikalavimą turi atitikti ūkio subjektų grupės nario (-</w:t>
            </w:r>
            <w:proofErr w:type="spellStart"/>
            <w:r w:rsidRPr="001F7718">
              <w:rPr>
                <w:sz w:val="22"/>
                <w:szCs w:val="22"/>
                <w:lang w:val="lt-LT"/>
              </w:rPr>
              <w:t>ių</w:t>
            </w:r>
            <w:proofErr w:type="spellEnd"/>
            <w:r w:rsidRPr="001F7718">
              <w:rPr>
                <w:sz w:val="22"/>
                <w:szCs w:val="22"/>
                <w:lang w:val="lt-LT"/>
              </w:rPr>
              <w:t>) specialistai, atsižvelgiant į jų prisiimamus įsipareigojimus pirkimo sutarčiai vykdyti</w:t>
            </w:r>
            <w:r>
              <w:rPr>
                <w:sz w:val="22"/>
                <w:szCs w:val="22"/>
                <w:lang w:val="lt-LT"/>
              </w:rPr>
              <w:t>.</w:t>
            </w:r>
            <w:r w:rsidRPr="001F7718">
              <w:rPr>
                <w:sz w:val="22"/>
                <w:szCs w:val="22"/>
                <w:lang w:val="lt-LT"/>
              </w:rPr>
              <w:t xml:space="preserve"> </w:t>
            </w:r>
          </w:p>
          <w:p w14:paraId="35053EAD" w14:textId="77777777" w:rsidR="00917CE0" w:rsidRPr="001F7718" w:rsidRDefault="00917CE0" w:rsidP="00345BFF">
            <w:pPr>
              <w:rPr>
                <w:sz w:val="22"/>
                <w:szCs w:val="22"/>
                <w:lang w:val="lt-LT"/>
              </w:rPr>
            </w:pPr>
            <w:r w:rsidRPr="001F7718">
              <w:rPr>
                <w:sz w:val="22"/>
                <w:szCs w:val="22"/>
                <w:lang w:val="lt-LT"/>
              </w:rPr>
              <w:t>Tiekėjas gali remtis kitų ūkio subjektų pajėgumais tik tuo atveju, jeigu tie subjektai (jų darbuotojai) patys vykdys tą pirkimo sutarties dalį, kuriai reikia jų turimų pajėgumų.</w:t>
            </w:r>
          </w:p>
          <w:p w14:paraId="25424220" w14:textId="77777777" w:rsidR="00917CE0" w:rsidRPr="001F7718" w:rsidRDefault="00917CE0" w:rsidP="00345BFF">
            <w:pPr>
              <w:rPr>
                <w:sz w:val="22"/>
                <w:szCs w:val="22"/>
                <w:lang w:val="lt-LT"/>
              </w:rPr>
            </w:pPr>
          </w:p>
          <w:p w14:paraId="79EF7FD7" w14:textId="77777777" w:rsidR="00917CE0" w:rsidRPr="001F7718" w:rsidRDefault="00917CE0" w:rsidP="00345BFF">
            <w:pPr>
              <w:rPr>
                <w:sz w:val="22"/>
                <w:szCs w:val="22"/>
                <w:lang w:val="lt-LT"/>
              </w:rPr>
            </w:pPr>
            <w:r w:rsidRPr="001F7718">
              <w:rPr>
                <w:sz w:val="22"/>
                <w:szCs w:val="22"/>
                <w:lang w:val="lt-LT"/>
              </w:rPr>
              <w:t>Jei tiekėjas (jo pasitelkiami specialistai) pats atitinka nustatytą reikalavimą, tačiau ketina pasitelkti sub</w:t>
            </w:r>
            <w:r>
              <w:rPr>
                <w:sz w:val="22"/>
                <w:szCs w:val="22"/>
                <w:lang w:val="lt-LT"/>
              </w:rPr>
              <w:t>tiekėjus</w:t>
            </w:r>
            <w:r w:rsidRPr="001F7718">
              <w:rPr>
                <w:sz w:val="22"/>
                <w:szCs w:val="22"/>
                <w:lang w:val="lt-LT"/>
              </w:rPr>
              <w:t xml:space="preserve"> (j</w:t>
            </w:r>
            <w:r>
              <w:rPr>
                <w:sz w:val="22"/>
                <w:szCs w:val="22"/>
                <w:lang w:val="lt-LT"/>
              </w:rPr>
              <w:t>ų</w:t>
            </w:r>
            <w:r w:rsidRPr="001F7718">
              <w:rPr>
                <w:sz w:val="22"/>
                <w:szCs w:val="22"/>
                <w:lang w:val="lt-LT"/>
              </w:rPr>
              <w:t xml:space="preserve"> specialistus), sub</w:t>
            </w:r>
            <w:r>
              <w:rPr>
                <w:sz w:val="22"/>
                <w:szCs w:val="22"/>
                <w:lang w:val="lt-LT"/>
              </w:rPr>
              <w:t>tiekėjų</w:t>
            </w:r>
            <w:r w:rsidRPr="001F7718">
              <w:rPr>
                <w:sz w:val="22"/>
                <w:szCs w:val="22"/>
                <w:lang w:val="lt-LT"/>
              </w:rPr>
              <w:t xml:space="preserve"> </w:t>
            </w:r>
            <w:r w:rsidRPr="001F7718">
              <w:rPr>
                <w:sz w:val="22"/>
                <w:szCs w:val="22"/>
                <w:lang w:val="lt-LT"/>
              </w:rPr>
              <w:lastRenderedPageBreak/>
              <w:t>specialistai privalo atitikti nustatytus reikalavimus, jeigu su</w:t>
            </w:r>
            <w:r>
              <w:rPr>
                <w:sz w:val="22"/>
                <w:szCs w:val="22"/>
                <w:lang w:val="lt-LT"/>
              </w:rPr>
              <w:t>btiekėjai</w:t>
            </w:r>
            <w:r w:rsidRPr="001F7718">
              <w:rPr>
                <w:sz w:val="22"/>
                <w:szCs w:val="22"/>
                <w:lang w:val="lt-LT"/>
              </w:rPr>
              <w:t xml:space="preserve"> (jų </w:t>
            </w:r>
            <w:r>
              <w:rPr>
                <w:sz w:val="22"/>
                <w:szCs w:val="22"/>
                <w:lang w:val="lt-LT"/>
              </w:rPr>
              <w:t>specialistai</w:t>
            </w:r>
            <w:r w:rsidRPr="001F7718">
              <w:rPr>
                <w:sz w:val="22"/>
                <w:szCs w:val="22"/>
                <w:lang w:val="lt-LT"/>
              </w:rPr>
              <w:t>) patys vykdys tą pirkimo sutarties dalį, kuriai reikia nustatytos kvalifikacijos.</w:t>
            </w:r>
          </w:p>
          <w:p w14:paraId="7408607A" w14:textId="77777777" w:rsidR="00917CE0" w:rsidRPr="001F7718" w:rsidRDefault="00917CE0" w:rsidP="00345BFF">
            <w:pPr>
              <w:rPr>
                <w:sz w:val="22"/>
                <w:szCs w:val="22"/>
                <w:lang w:val="lt-LT"/>
              </w:rPr>
            </w:pPr>
          </w:p>
        </w:tc>
      </w:tr>
    </w:tbl>
    <w:p w14:paraId="7FB91B6E" w14:textId="77777777" w:rsidR="00917CE0" w:rsidRPr="003C3917" w:rsidRDefault="00917CE0" w:rsidP="00917CE0">
      <w:pPr>
        <w:pStyle w:val="Body2"/>
        <w:ind w:left="993"/>
        <w:rPr>
          <w:rFonts w:cs="Times New Roman"/>
          <w:color w:val="000000" w:themeColor="text1"/>
          <w:lang w:val="lt-LT"/>
        </w:rPr>
      </w:pPr>
    </w:p>
    <w:p w14:paraId="7B5E3A01" w14:textId="77777777" w:rsidR="00917CE0" w:rsidRPr="003C3917" w:rsidRDefault="00917CE0" w:rsidP="00917CE0">
      <w:pPr>
        <w:pStyle w:val="Body2"/>
        <w:ind w:left="709"/>
        <w:rPr>
          <w:color w:val="000000" w:themeColor="text1"/>
          <w:lang w:val="lt-LT"/>
        </w:rPr>
      </w:pPr>
      <w:r>
        <w:rPr>
          <w:color w:val="000000" w:themeColor="text1"/>
          <w:lang w:val="lt-LT"/>
        </w:rPr>
        <w:t xml:space="preserve">    </w:t>
      </w:r>
      <w:r w:rsidRPr="003C3917">
        <w:rPr>
          <w:color w:val="000000" w:themeColor="text1"/>
          <w:lang w:val="lt-LT"/>
        </w:rPr>
        <w:t>Pastabos:</w:t>
      </w:r>
    </w:p>
    <w:p w14:paraId="68E427EE" w14:textId="77777777" w:rsidR="00917CE0" w:rsidRPr="00E076E0" w:rsidRDefault="00917CE0" w:rsidP="00917CE0">
      <w:pPr>
        <w:pStyle w:val="Body2"/>
        <w:numPr>
          <w:ilvl w:val="0"/>
          <w:numId w:val="1"/>
        </w:numPr>
        <w:rPr>
          <w:lang w:val="lt-LT"/>
        </w:rPr>
      </w:pPr>
      <w:r w:rsidRPr="00E076E0">
        <w:rPr>
          <w:lang w:val="lt-LT"/>
        </w:rPr>
        <w:t>Jeigu tiekėjo kvalifikacija nebuvo tikrinama arba tikrinama ne visa apimtimi, tiekėjas perkančiajai organizacijai įsipareigoja, kad pirkimo sutartį vykdys tik tokią teisę turintys asmenys.</w:t>
      </w:r>
    </w:p>
    <w:p w14:paraId="13DCC123" w14:textId="77777777" w:rsidR="00917CE0" w:rsidRPr="003C3917" w:rsidRDefault="00917CE0" w:rsidP="00917CE0">
      <w:pPr>
        <w:pStyle w:val="Body2"/>
        <w:numPr>
          <w:ilvl w:val="0"/>
          <w:numId w:val="1"/>
        </w:numPr>
        <w:rPr>
          <w:lang w:val="lt-LT"/>
        </w:rPr>
      </w:pPr>
      <w:r w:rsidRPr="003C3917">
        <w:rPr>
          <w:bCs/>
          <w:lang w:val="lt-LT"/>
        </w:rPr>
        <w:t>Ūkio subjektas, kurio pajėgumais remiamasi</w:t>
      </w:r>
      <w:r w:rsidRPr="003C3917">
        <w:rPr>
          <w:b/>
          <w:bCs/>
          <w:lang w:val="lt-LT"/>
        </w:rPr>
        <w:t xml:space="preserve"> – </w:t>
      </w:r>
      <w:r w:rsidRPr="003C3917">
        <w:rPr>
          <w:lang w:val="lt-LT"/>
        </w:rPr>
        <w:t>tiekėjo pirkimo sutarties vykdymui pasitelkiamas trečiasis asmuo, kurio kvalifikacija tiekėjas remiasi, kad atitiktų kvalifikacijos reikalavimus.</w:t>
      </w:r>
    </w:p>
    <w:p w14:paraId="16EA0FDE" w14:textId="77777777" w:rsidR="00917CE0" w:rsidRPr="003C3917" w:rsidRDefault="00917CE0" w:rsidP="00917CE0">
      <w:pPr>
        <w:pStyle w:val="Body2"/>
        <w:numPr>
          <w:ilvl w:val="0"/>
          <w:numId w:val="1"/>
        </w:numPr>
        <w:rPr>
          <w:lang w:val="lt-LT"/>
        </w:rPr>
      </w:pPr>
      <w:proofErr w:type="spellStart"/>
      <w:r w:rsidRPr="003C3917">
        <w:rPr>
          <w:bCs/>
          <w:lang w:val="lt-LT"/>
        </w:rPr>
        <w:t>Kvazisubtiekėjas</w:t>
      </w:r>
      <w:proofErr w:type="spellEnd"/>
      <w:r w:rsidRPr="003C3917">
        <w:rPr>
          <w:bCs/>
          <w:lang w:val="lt-LT"/>
        </w:rPr>
        <w:t> </w:t>
      </w:r>
      <w:r w:rsidRPr="003C3917">
        <w:rPr>
          <w:lang w:val="lt-LT"/>
        </w:rPr>
        <w:t>– specialistas, kurio kvalifikacija tiekėjas remiasi, ir kuris paraiškos ar pasiūlymo teikimo metu dar nėra tiekėjo, ūkio subjekto, kurio pajėgumais tiekėjas remiasi, darbuotojas, tačiau jį ketinama įdarbinti, jei pasiūlymas bus pripažintas laimėjusiu.</w:t>
      </w:r>
    </w:p>
    <w:p w14:paraId="2C6F7B4F" w14:textId="77777777" w:rsidR="00917CE0" w:rsidRPr="003C3917" w:rsidRDefault="00917CE0" w:rsidP="00917CE0">
      <w:pPr>
        <w:pStyle w:val="Body2"/>
        <w:numPr>
          <w:ilvl w:val="0"/>
          <w:numId w:val="1"/>
        </w:numPr>
        <w:rPr>
          <w:color w:val="000000" w:themeColor="text1"/>
          <w:lang w:val="lt-LT"/>
        </w:rPr>
      </w:pPr>
      <w:r w:rsidRPr="003C3917">
        <w:rPr>
          <w:bCs/>
          <w:lang w:val="lt-LT"/>
        </w:rPr>
        <w:t xml:space="preserve">Subtiekėjas, kurio pajėgumais tiekėjas nesiremia </w:t>
      </w:r>
      <w:r w:rsidRPr="003C3917">
        <w:rPr>
          <w:b/>
          <w:bCs/>
          <w:lang w:val="lt-LT"/>
        </w:rPr>
        <w:t> </w:t>
      </w:r>
      <w:r w:rsidRPr="003C3917">
        <w:rPr>
          <w:lang w:val="lt-LT"/>
        </w:rPr>
        <w:t>– tiekėjo pirkimo sutarties vykdymui pasitelkiamas trečiasis asmuo, kurio kvalifikacija tiekėjas nesiremia, kad atitiktų kvalifikacijos reikalavimus.</w:t>
      </w:r>
    </w:p>
    <w:p w14:paraId="4BDA605D" w14:textId="77777777" w:rsidR="00917CE0" w:rsidRPr="003C3917" w:rsidRDefault="00917CE0" w:rsidP="00917CE0">
      <w:pPr>
        <w:pStyle w:val="Body2"/>
        <w:numPr>
          <w:ilvl w:val="0"/>
          <w:numId w:val="1"/>
        </w:numPr>
        <w:rPr>
          <w:color w:val="000000" w:themeColor="text1"/>
          <w:lang w:val="lt-LT"/>
        </w:rPr>
      </w:pPr>
      <w:r w:rsidRPr="003C3917">
        <w:rPr>
          <w:lang w:val="lt-LT"/>
        </w:rPr>
        <w:t xml:space="preserve">Tiekėjų grupė turi atitikti nustatytus kvalifikacijos reikalavimus </w:t>
      </w:r>
      <w:r w:rsidRPr="003C3917">
        <w:rPr>
          <w:rFonts w:eastAsia="Times New Roman" w:cs="Times New Roman"/>
          <w:bdr w:val="none" w:sz="0" w:space="0" w:color="auto"/>
          <w:lang w:val="lt-LT"/>
        </w:rPr>
        <w:t>kartu (ūkio subjektų grupės narių turima patirtis sumuojama), atsižvelgiant į jų prisiimamus įsipareigojimus.</w:t>
      </w:r>
    </w:p>
    <w:p w14:paraId="13AFA163" w14:textId="77777777" w:rsidR="00917CE0" w:rsidRPr="003C3917" w:rsidRDefault="00917CE0" w:rsidP="00917CE0">
      <w:pPr>
        <w:pStyle w:val="Body2"/>
        <w:numPr>
          <w:ilvl w:val="0"/>
          <w:numId w:val="1"/>
        </w:numPr>
        <w:rPr>
          <w:color w:val="000000" w:themeColor="text1"/>
          <w:lang w:val="lt-LT"/>
        </w:rPr>
      </w:pPr>
      <w:r w:rsidRPr="003C3917">
        <w:rPr>
          <w:lang w:val="lt-LT"/>
        </w:rPr>
        <w:t>Tiekėjas, kad atitiktų kvalifikacijos reikalavimus, gali remtis tik tokiais kitų ūkio subjektų pajėgumais, kuriais jis realiai galės disponuoti pirkimo sutarties vykdymo metu. Tiekėjas turi pareigą pasiūlyme įrodyti, kad per visą pirkimo sutarties vykdymo laikotarpį ūkio subjekto, kurio pajėgumais buvo pasiremta, ištekliai tiekėjui bus prieinami. Tikrindama PO, ar tiekėjui bus prieinami kitų ūkio subjektų, kurių pajėgumais jis remiasi, kad atitiktų kvalifikacijos reikalavimus, turimi ištekliai, PO iš tiekėjo priima bet kokias tai patvirtinančias priemones.</w:t>
      </w:r>
    </w:p>
    <w:p w14:paraId="53CEFF06" w14:textId="77777777" w:rsidR="00917CE0" w:rsidRPr="003C3917" w:rsidRDefault="00917CE0" w:rsidP="00917CE0">
      <w:pPr>
        <w:pStyle w:val="Body2"/>
        <w:numPr>
          <w:ilvl w:val="0"/>
          <w:numId w:val="1"/>
        </w:numPr>
        <w:rPr>
          <w:color w:val="000000" w:themeColor="text1"/>
          <w:lang w:val="lt-LT"/>
        </w:rPr>
      </w:pPr>
      <w:r w:rsidRPr="003C3917">
        <w:rPr>
          <w:lang w:val="lt-LT"/>
        </w:rPr>
        <w:t>Tiekėjas privalo pasiūlyme (SPS priedas Nr.</w:t>
      </w:r>
      <w:r>
        <w:rPr>
          <w:lang w:val="lt-LT"/>
        </w:rPr>
        <w:t xml:space="preserve"> </w:t>
      </w:r>
      <w:r w:rsidRPr="003C3917">
        <w:rPr>
          <w:lang w:val="lt-LT"/>
        </w:rPr>
        <w:t>4) pateikti informaciją, kokias pirkimo sutarties dalis vykdys ūkio subjektai, kurių pajėgumais tiekėjas remiasi, ir (ar) subtiekėjai, jeigu jie yra žinomi.</w:t>
      </w:r>
    </w:p>
    <w:p w14:paraId="1922A5E1" w14:textId="77777777" w:rsidR="004954CF" w:rsidRPr="004954CF" w:rsidRDefault="00917CE0" w:rsidP="004954CF">
      <w:pPr>
        <w:pStyle w:val="Body2"/>
        <w:numPr>
          <w:ilvl w:val="0"/>
          <w:numId w:val="1"/>
        </w:numPr>
        <w:spacing w:after="0"/>
        <w:ind w:left="993" w:right="425" w:firstLine="425"/>
        <w:rPr>
          <w:color w:val="000000" w:themeColor="text1"/>
          <w:lang w:val="lt-LT"/>
        </w:rPr>
      </w:pPr>
      <w:r w:rsidRPr="00951182">
        <w:rPr>
          <w:rFonts w:cs="Times New Roman"/>
          <w:lang w:val="lt-LT" w:eastAsia="en-US"/>
        </w:rPr>
        <w:t xml:space="preserve">Pirkimo dokumentuose nurodytą reikalaujamą </w:t>
      </w:r>
      <w:r w:rsidRPr="00951182">
        <w:rPr>
          <w:rFonts w:cs="Times New Roman"/>
          <w:b/>
          <w:lang w:val="lt-LT" w:eastAsia="en-US"/>
        </w:rPr>
        <w:t xml:space="preserve">kvalifikaciją tiekėjas ir jo personalas privalo būti </w:t>
      </w:r>
      <w:r w:rsidRPr="00951182">
        <w:rPr>
          <w:rFonts w:cs="Times New Roman"/>
          <w:b/>
          <w:u w:val="single"/>
          <w:lang w:val="lt-LT" w:eastAsia="en-US"/>
        </w:rPr>
        <w:t>įgiję iki pasiūlymų pateikimo termino pabaigos</w:t>
      </w:r>
      <w:r w:rsidRPr="00951182">
        <w:rPr>
          <w:rFonts w:cs="Times New Roman"/>
          <w:lang w:val="lt-LT" w:eastAsia="en-US"/>
        </w:rPr>
        <w:t xml:space="preserve">. </w:t>
      </w:r>
    </w:p>
    <w:p w14:paraId="049377E9" w14:textId="6A45F707" w:rsidR="009C5D91" w:rsidRPr="00951182" w:rsidRDefault="002C4556" w:rsidP="004954CF">
      <w:pPr>
        <w:pStyle w:val="Body2"/>
        <w:spacing w:after="0"/>
        <w:ind w:left="1418" w:right="425"/>
        <w:rPr>
          <w:color w:val="000000" w:themeColor="text1"/>
          <w:lang w:val="lt-LT"/>
        </w:rPr>
      </w:pPr>
      <w:r w:rsidRPr="00951182">
        <w:rPr>
          <w:color w:val="000000" w:themeColor="text1"/>
          <w:lang w:val="lt-LT"/>
        </w:rPr>
        <w:t>12. Kitų atrankos reikalavimų tiekėjams nenustatoma.</w:t>
      </w:r>
    </w:p>
    <w:p w14:paraId="286BDDEB" w14:textId="77777777" w:rsidR="009C5D91" w:rsidRPr="000E4515" w:rsidRDefault="004D35E3" w:rsidP="00693CED">
      <w:pPr>
        <w:pStyle w:val="Body2"/>
        <w:spacing w:after="0"/>
        <w:ind w:left="993" w:right="425"/>
        <w:rPr>
          <w:color w:val="000000" w:themeColor="text1"/>
          <w:lang w:val="lt-LT"/>
        </w:rPr>
      </w:pPr>
      <w:r w:rsidRPr="000E4515">
        <w:rPr>
          <w:color w:val="000000" w:themeColor="text1"/>
          <w:lang w:val="lt-LT"/>
        </w:rPr>
        <w:tab/>
      </w:r>
      <w:r w:rsidR="002C4556">
        <w:rPr>
          <w:color w:val="000000" w:themeColor="text1"/>
          <w:lang w:val="lt-LT"/>
        </w:rPr>
        <w:t>13. P</w:t>
      </w:r>
      <w:r w:rsidR="002C4556" w:rsidRPr="000E4515">
        <w:rPr>
          <w:color w:val="000000" w:themeColor="text1"/>
          <w:lang w:val="lt-LT"/>
        </w:rPr>
        <w:t>asiūlymo galiojimo</w:t>
      </w:r>
      <w:r w:rsidR="002C4556">
        <w:rPr>
          <w:color w:val="000000" w:themeColor="text1"/>
          <w:lang w:val="lt-LT"/>
        </w:rPr>
        <w:t xml:space="preserve"> užtikrinimas nereikalaujamas.</w:t>
      </w:r>
    </w:p>
    <w:p w14:paraId="0FCEF295" w14:textId="142189B6" w:rsidR="004C7DE4" w:rsidRPr="00693CED" w:rsidRDefault="002C4556" w:rsidP="00693CED">
      <w:pPr>
        <w:pStyle w:val="Body2"/>
        <w:spacing w:after="0"/>
        <w:ind w:left="993" w:right="425"/>
        <w:rPr>
          <w:color w:val="auto"/>
          <w:lang w:val="lt-LT"/>
        </w:rPr>
      </w:pPr>
      <w:r>
        <w:rPr>
          <w:color w:val="000000" w:themeColor="text1"/>
          <w:lang w:val="lt-LT"/>
        </w:rPr>
        <w:tab/>
      </w:r>
      <w:r w:rsidR="004C7DE4" w:rsidRPr="00D3634F">
        <w:rPr>
          <w:color w:val="auto"/>
          <w:lang w:val="lt-LT"/>
        </w:rPr>
        <w:t xml:space="preserve">14. </w:t>
      </w:r>
      <w:r w:rsidR="00FC2F82" w:rsidRPr="00221626">
        <w:rPr>
          <w:color w:val="auto"/>
          <w:lang w:val="lt-LT"/>
        </w:rPr>
        <w:t xml:space="preserve">Pirkime kaip prekių egzistavimo bei kokybės charakteristikų įrodymo </w:t>
      </w:r>
      <w:r w:rsidR="00736760" w:rsidRPr="00736760">
        <w:rPr>
          <w:color w:val="auto"/>
          <w:lang w:val="lt-LT"/>
        </w:rPr>
        <w:t xml:space="preserve">gali būti prašoma pateikti pirkimo objekto pavyzdžius bent po 1 vnt. [nurodytų SPS 1 priede „Techninė specifikacija“, arba kurių PO pareikalaus pasiūlymų vertinimo metu]. </w:t>
      </w:r>
      <w:r w:rsidR="00736760" w:rsidRPr="00693CED">
        <w:rPr>
          <w:color w:val="auto"/>
          <w:lang w:val="lt-LT"/>
        </w:rPr>
        <w:t>Pavyzdžius reikės pateikti ne vėliau kaip per 5 darbo dienas nuo PO prašymo CVP IS priemonėmis gavimo dienos.  Pavyzdžių pateikimo terminas nebus pratęstas</w:t>
      </w:r>
      <w:r w:rsidR="004C7DE4" w:rsidRPr="00693CED">
        <w:rPr>
          <w:color w:val="auto"/>
          <w:lang w:val="lt-LT"/>
        </w:rPr>
        <w:t>.</w:t>
      </w:r>
    </w:p>
    <w:p w14:paraId="2E9A6FBB" w14:textId="77777777" w:rsidR="00941693" w:rsidRPr="00941693" w:rsidRDefault="00941693" w:rsidP="00693CED">
      <w:pPr>
        <w:pStyle w:val="Body2"/>
        <w:spacing w:after="0"/>
        <w:ind w:left="993" w:right="425" w:firstLine="708"/>
        <w:rPr>
          <w:color w:val="auto"/>
          <w:lang w:val="lt-LT"/>
        </w:rPr>
      </w:pPr>
      <w:r w:rsidRPr="00941693">
        <w:rPr>
          <w:color w:val="auto"/>
          <w:lang w:val="lt-LT"/>
        </w:rPr>
        <w:t>Prekių pavyzdžiai bus vertinami ekspertų, taip pat laimėjusio tiekėjo, su kuriuo bus sudaryta pirkimo sutartis, pavyzdžiai būti naudojami kaip etalonai, priimant pagal pirkimo sutartį tiekiamas prekes, ir gali būti negrąžinami, todėl pavyzdžiai turi būti nemokami ir pateikti kartu su prekių perdavimą įrodančiu dokumentu rašte nurodytu adresu nurodytam asmeniui.</w:t>
      </w:r>
      <w:r w:rsidRPr="00941693">
        <w:rPr>
          <w:color w:val="auto"/>
          <w:lang w:val="lt-LT"/>
        </w:rPr>
        <w:tab/>
      </w:r>
    </w:p>
    <w:p w14:paraId="26DFA90C" w14:textId="61ECA294" w:rsidR="00941693" w:rsidRPr="00D3634F" w:rsidRDefault="00941693" w:rsidP="00693CED">
      <w:pPr>
        <w:pStyle w:val="Body2"/>
        <w:spacing w:after="0"/>
        <w:ind w:left="993" w:right="425" w:firstLine="708"/>
        <w:rPr>
          <w:color w:val="auto"/>
          <w:lang w:val="lt-LT"/>
        </w:rPr>
      </w:pPr>
      <w:r w:rsidRPr="00941693">
        <w:rPr>
          <w:color w:val="auto"/>
          <w:lang w:val="lt-LT"/>
        </w:rPr>
        <w:t>Pirkime reikalaujama pateikti pirkimo objekto pavyzdžius kaip prekių egzistavimo, kokybės charakteristikų, jų tinkamumo ir saugumo naudoti, teikiant sveikatos priežiūros paslaugas, įrodymą. Perkančioji organizacija turi teisę atmesti tiekėjo pasiūlymą, jeigu tikrindama prekių pavyzdžius nustato, kad tiekėjo siūlomos prekės neatitinka techninės specifikacijos reikalavimų ir/arba kelia riziką perkančiosios organizacijos atliekamų procedūrų saugumui. Perkančioji organizacija yra viena didžiausių ligoninių Lietuvoje, teikianti aukščiausio tretinio lygio specializuotas asmens sveikatos priežiūros paslaugas, kurioje atliekamos itin sudėtingos operacijos.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1D89BE2F" w14:textId="71C7B61A" w:rsidR="009C5D91" w:rsidRPr="00410469" w:rsidRDefault="004D35E3" w:rsidP="00693CED">
      <w:pPr>
        <w:pStyle w:val="Body2"/>
        <w:spacing w:after="0"/>
        <w:ind w:left="993" w:right="425"/>
        <w:rPr>
          <w:color w:val="000000" w:themeColor="text1"/>
          <w:lang w:val="lt-LT"/>
        </w:rPr>
      </w:pPr>
      <w:r w:rsidRPr="000E4515">
        <w:rPr>
          <w:color w:val="000000" w:themeColor="text1"/>
          <w:lang w:val="lt-LT"/>
        </w:rPr>
        <w:tab/>
      </w:r>
      <w:r w:rsidR="001C74BA" w:rsidRPr="00410469">
        <w:rPr>
          <w:color w:val="000000" w:themeColor="text1"/>
          <w:lang w:val="lt-LT"/>
        </w:rPr>
        <w:t xml:space="preserve">15. PO </w:t>
      </w:r>
      <w:r w:rsidRPr="00410469">
        <w:rPr>
          <w:color w:val="000000" w:themeColor="text1"/>
          <w:lang w:val="lt-LT"/>
        </w:rPr>
        <w:t>atsako į</w:t>
      </w:r>
      <w:r w:rsidR="001C74BA" w:rsidRPr="00410469">
        <w:rPr>
          <w:color w:val="000000" w:themeColor="text1"/>
          <w:lang w:val="lt-LT"/>
        </w:rPr>
        <w:t xml:space="preserve"> CVP</w:t>
      </w:r>
      <w:r w:rsidR="00154EC8">
        <w:rPr>
          <w:color w:val="000000" w:themeColor="text1"/>
          <w:lang w:val="lt-LT"/>
        </w:rPr>
        <w:t xml:space="preserve"> </w:t>
      </w:r>
      <w:r w:rsidR="001C74BA" w:rsidRPr="00410469">
        <w:rPr>
          <w:color w:val="000000" w:themeColor="text1"/>
          <w:lang w:val="lt-LT"/>
        </w:rPr>
        <w:t xml:space="preserve">IS </w:t>
      </w:r>
      <w:r w:rsidRPr="00410469">
        <w:rPr>
          <w:color w:val="000000" w:themeColor="text1"/>
          <w:lang w:val="lt-LT"/>
        </w:rPr>
        <w:t>prašymą dėl pirkimo dokumentų</w:t>
      </w:r>
      <w:r w:rsidR="00D007D0" w:rsidRPr="001C0A48">
        <w:rPr>
          <w:lang w:val="lt-LT"/>
        </w:rPr>
        <w:t xml:space="preserve"> </w:t>
      </w:r>
      <w:r w:rsidR="00D007D0" w:rsidRPr="00D007D0">
        <w:rPr>
          <w:color w:val="000000" w:themeColor="text1"/>
          <w:lang w:val="lt-LT"/>
        </w:rPr>
        <w:t>jei prašymas yra pateiktas likus 6 kalendorinėms dienoms</w:t>
      </w:r>
      <w:r w:rsidRPr="00410469">
        <w:rPr>
          <w:color w:val="000000" w:themeColor="text1"/>
          <w:lang w:val="lt-LT"/>
        </w:rPr>
        <w:t xml:space="preserve"> iki pasiūlymų pateikimo termino pabaigos.</w:t>
      </w:r>
    </w:p>
    <w:p w14:paraId="4851E19F" w14:textId="0E482A51" w:rsidR="0045220C" w:rsidRDefault="004D35E3" w:rsidP="00693CED">
      <w:pPr>
        <w:pStyle w:val="Body2"/>
        <w:spacing w:after="0"/>
        <w:ind w:left="993" w:right="425"/>
        <w:rPr>
          <w:color w:val="000000" w:themeColor="text1"/>
          <w:lang w:val="lt-LT"/>
        </w:rPr>
      </w:pPr>
      <w:r w:rsidRPr="00410469">
        <w:rPr>
          <w:color w:val="000000" w:themeColor="text1"/>
          <w:lang w:val="lt-LT"/>
        </w:rPr>
        <w:tab/>
      </w:r>
      <w:r w:rsidR="001C74BA" w:rsidRPr="00410469">
        <w:rPr>
          <w:color w:val="000000" w:themeColor="text1"/>
          <w:lang w:val="lt-LT"/>
        </w:rPr>
        <w:t xml:space="preserve">16. </w:t>
      </w:r>
      <w:r w:rsidRPr="00410469">
        <w:rPr>
          <w:color w:val="000000" w:themeColor="text1"/>
          <w:lang w:val="lt-LT"/>
        </w:rPr>
        <w:t>Tiekėjo</w:t>
      </w:r>
      <w:r w:rsidR="001C74BA" w:rsidRPr="00410469">
        <w:rPr>
          <w:color w:val="000000" w:themeColor="text1"/>
          <w:lang w:val="lt-LT"/>
        </w:rPr>
        <w:t xml:space="preserve"> CVPIS </w:t>
      </w:r>
      <w:r w:rsidRPr="00410469">
        <w:rPr>
          <w:color w:val="000000" w:themeColor="text1"/>
          <w:lang w:val="lt-LT"/>
        </w:rPr>
        <w:t>prašymu</w:t>
      </w:r>
      <w:r w:rsidR="001C74BA" w:rsidRPr="00410469">
        <w:rPr>
          <w:color w:val="000000" w:themeColor="text1"/>
          <w:lang w:val="lt-LT"/>
        </w:rPr>
        <w:t xml:space="preserve"> </w:t>
      </w:r>
      <w:r w:rsidRPr="00410469">
        <w:rPr>
          <w:color w:val="000000" w:themeColor="text1"/>
          <w:lang w:val="lt-LT"/>
        </w:rPr>
        <w:t xml:space="preserve">papildomi pirkimo dokumentai (paaiškinimai ar pataisymai) pateikiami ne vėliau kaip </w:t>
      </w:r>
      <w:r w:rsidR="00000A9B" w:rsidRPr="00000A9B">
        <w:rPr>
          <w:color w:val="000000" w:themeColor="text1"/>
          <w:lang w:val="lt-LT"/>
        </w:rPr>
        <w:t xml:space="preserve">likus 4 kalendorinėms dienoms </w:t>
      </w:r>
      <w:r w:rsidRPr="00410469">
        <w:rPr>
          <w:color w:val="000000" w:themeColor="text1"/>
          <w:lang w:val="lt-LT"/>
        </w:rPr>
        <w:t>iki pasiūlymų pateikimo termino pabaigos, jei jų paprašyta laiku.</w:t>
      </w:r>
    </w:p>
    <w:p w14:paraId="084974B8" w14:textId="77777777" w:rsidR="009C5D91" w:rsidRPr="000E4515" w:rsidRDefault="004D35E3" w:rsidP="00693CED">
      <w:pPr>
        <w:pStyle w:val="Body2"/>
        <w:spacing w:after="0"/>
        <w:ind w:left="993" w:right="425"/>
        <w:rPr>
          <w:color w:val="000000" w:themeColor="text1"/>
          <w:lang w:val="lt-LT"/>
        </w:rPr>
      </w:pPr>
      <w:r w:rsidRPr="000E4515">
        <w:rPr>
          <w:color w:val="000000" w:themeColor="text1"/>
          <w:lang w:val="lt-LT"/>
        </w:rPr>
        <w:tab/>
      </w:r>
      <w:r w:rsidR="0045220C">
        <w:rPr>
          <w:color w:val="000000" w:themeColor="text1"/>
          <w:lang w:val="lt-LT"/>
        </w:rPr>
        <w:t xml:space="preserve">17. PO </w:t>
      </w:r>
      <w:r w:rsidRPr="000E4515">
        <w:rPr>
          <w:color w:val="000000" w:themeColor="text1"/>
          <w:lang w:val="lt-LT"/>
        </w:rPr>
        <w:t>rengti susitikim</w:t>
      </w:r>
      <w:r w:rsidR="0045220C">
        <w:rPr>
          <w:color w:val="000000" w:themeColor="text1"/>
          <w:lang w:val="lt-LT"/>
        </w:rPr>
        <w:t xml:space="preserve">ų </w:t>
      </w:r>
      <w:r w:rsidRPr="000E4515">
        <w:rPr>
          <w:color w:val="000000" w:themeColor="text1"/>
          <w:lang w:val="lt-LT"/>
        </w:rPr>
        <w:t xml:space="preserve">su tiekėjais </w:t>
      </w:r>
      <w:r w:rsidR="0045220C">
        <w:rPr>
          <w:color w:val="000000" w:themeColor="text1"/>
          <w:lang w:val="lt-LT"/>
        </w:rPr>
        <w:t xml:space="preserve"> neketina.</w:t>
      </w:r>
    </w:p>
    <w:p w14:paraId="07017A72" w14:textId="77777777" w:rsidR="00BF0C37" w:rsidRDefault="004D35E3" w:rsidP="00693CED">
      <w:pPr>
        <w:pStyle w:val="Body2"/>
        <w:spacing w:after="0"/>
        <w:ind w:left="993" w:right="425"/>
        <w:rPr>
          <w:color w:val="auto"/>
          <w:lang w:val="lt-LT"/>
        </w:rPr>
      </w:pPr>
      <w:r w:rsidRPr="000E4515">
        <w:rPr>
          <w:color w:val="000000" w:themeColor="text1"/>
          <w:lang w:val="lt-LT"/>
        </w:rPr>
        <w:lastRenderedPageBreak/>
        <w:tab/>
      </w:r>
      <w:r w:rsidR="0045220C" w:rsidRPr="00DA25B7">
        <w:rPr>
          <w:color w:val="000000" w:themeColor="text1"/>
          <w:lang w:val="lt-LT"/>
        </w:rPr>
        <w:t xml:space="preserve">18. </w:t>
      </w:r>
      <w:r w:rsidR="0013088F" w:rsidRPr="00315254">
        <w:rPr>
          <w:color w:val="auto"/>
          <w:lang w:val="lt-LT"/>
        </w:rPr>
        <w:t xml:space="preserve">Perkančioji organizacija ekonomiškai naudingiausią pasiūlymą išrenka pagal mažiausią pirkimo dalies kainą.  Maksimali pasiūlymo (vertinamoji) kaina (su PVM), kurią viršijus pasiūlymas bus atmestas dėl per didelės, PO nepriimtinos kainos (BPS 13.1.5 p. nuostata), </w:t>
      </w:r>
      <w:r w:rsidR="00BE5246">
        <w:rPr>
          <w:color w:val="auto"/>
          <w:lang w:val="lt-LT"/>
        </w:rPr>
        <w:t xml:space="preserve">yra </w:t>
      </w:r>
      <w:r w:rsidR="00BE5246" w:rsidRPr="00BE5246">
        <w:rPr>
          <w:color w:val="auto"/>
          <w:lang w:val="lt-LT"/>
        </w:rPr>
        <w:t>nurodyta SPS 1 priede „Techninė specifikacija“.</w:t>
      </w:r>
      <w:r w:rsidR="0013088F" w:rsidRPr="004623AF">
        <w:rPr>
          <w:color w:val="auto"/>
          <w:lang w:val="lt-LT"/>
        </w:rPr>
        <w:t xml:space="preserve"> </w:t>
      </w:r>
    </w:p>
    <w:p w14:paraId="4783EE9E" w14:textId="77777777" w:rsidR="00142672" w:rsidRPr="00142672" w:rsidRDefault="00142672" w:rsidP="00693CED">
      <w:pPr>
        <w:pStyle w:val="Body2"/>
        <w:spacing w:after="0"/>
        <w:ind w:left="993" w:right="425"/>
        <w:rPr>
          <w:color w:val="auto"/>
          <w:lang w:val="lt-LT"/>
        </w:rPr>
      </w:pPr>
      <w:r w:rsidRPr="00030E09">
        <w:rPr>
          <w:b/>
          <w:bCs/>
          <w:i/>
          <w:iCs/>
          <w:color w:val="auto"/>
          <w:lang w:val="lt-LT"/>
        </w:rPr>
        <w:t>Pastaba:</w:t>
      </w:r>
      <w:r w:rsidRPr="00142672">
        <w:rPr>
          <w:color w:val="auto"/>
          <w:lang w:val="lt-LT"/>
        </w:rPr>
        <w:t>  Vadovaujantis Pridėtinės vertės mokesčio įstatymo 19 str. 4 d. nuostatomis, PO kaina suplanuota taikant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20BF1E3E" w14:textId="03FE4FD6" w:rsidR="00142672" w:rsidRDefault="00142672" w:rsidP="00030E09">
      <w:pPr>
        <w:pStyle w:val="Body2"/>
        <w:spacing w:after="0"/>
        <w:ind w:left="993" w:right="425" w:firstLine="447"/>
        <w:rPr>
          <w:color w:val="auto"/>
          <w:lang w:val="lt-LT"/>
        </w:rPr>
      </w:pPr>
      <w:r w:rsidRPr="00142672">
        <w:rPr>
          <w:color w:val="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5 proc. PVM, nes  perkančioji organizacija  privalo apskaičiuoti ir į Lietuvos biudžetą sumokėti pardavimo PVM už jai šalies teritorijoje užsienio asmens suteiktas prekes.</w:t>
      </w:r>
    </w:p>
    <w:p w14:paraId="7D39DF3C" w14:textId="290DA114" w:rsidR="0045220C" w:rsidRPr="00142672" w:rsidRDefault="0045220C" w:rsidP="00693CED">
      <w:pPr>
        <w:pStyle w:val="Body2"/>
        <w:spacing w:after="0"/>
        <w:ind w:left="720" w:right="425" w:firstLine="720"/>
        <w:rPr>
          <w:color w:val="auto"/>
          <w:lang w:val="lt-LT"/>
        </w:rPr>
      </w:pPr>
      <w:r w:rsidRPr="00142672">
        <w:rPr>
          <w:color w:val="auto"/>
          <w:lang w:val="lt-LT"/>
        </w:rPr>
        <w:t>19. Elektroninis aukcionas pirkime nebus rengiamas.</w:t>
      </w:r>
    </w:p>
    <w:p w14:paraId="303605F2" w14:textId="5878F149" w:rsidR="002E16F0" w:rsidRPr="00142672" w:rsidRDefault="0045220C" w:rsidP="00693CED">
      <w:pPr>
        <w:pStyle w:val="NormalWeb"/>
        <w:spacing w:before="0" w:beforeAutospacing="0" w:after="0" w:afterAutospacing="0"/>
        <w:ind w:left="993" w:right="425"/>
        <w:jc w:val="both"/>
        <w:rPr>
          <w:sz w:val="22"/>
          <w:szCs w:val="22"/>
        </w:rPr>
      </w:pPr>
      <w:r w:rsidRPr="00142672">
        <w:rPr>
          <w:sz w:val="22"/>
          <w:szCs w:val="22"/>
        </w:rPr>
        <w:tab/>
      </w:r>
      <w:r w:rsidR="001F5A47" w:rsidRPr="00142672">
        <w:rPr>
          <w:sz w:val="22"/>
          <w:szCs w:val="22"/>
        </w:rPr>
        <w:t xml:space="preserve">20. Tiekėjo pasiūlymo forma pateikta SPS </w:t>
      </w:r>
      <w:r w:rsidR="00646AC1" w:rsidRPr="00142672">
        <w:rPr>
          <w:sz w:val="22"/>
          <w:szCs w:val="22"/>
        </w:rPr>
        <w:t>4</w:t>
      </w:r>
      <w:r w:rsidR="001F5A47" w:rsidRPr="00142672">
        <w:rPr>
          <w:sz w:val="22"/>
          <w:szCs w:val="22"/>
        </w:rPr>
        <w:t xml:space="preserve"> priede “Pasiūlymo forma”.</w:t>
      </w:r>
    </w:p>
    <w:p w14:paraId="238EE637" w14:textId="3A23F4B7" w:rsidR="005A36AE" w:rsidRPr="00142672" w:rsidRDefault="005A36AE" w:rsidP="00693CED">
      <w:pPr>
        <w:pStyle w:val="NormalWeb"/>
        <w:spacing w:before="0" w:beforeAutospacing="0" w:after="0" w:afterAutospacing="0"/>
        <w:ind w:left="993" w:right="425" w:firstLine="425"/>
        <w:jc w:val="both"/>
        <w:rPr>
          <w:sz w:val="22"/>
          <w:szCs w:val="22"/>
        </w:rPr>
      </w:pPr>
      <w:r w:rsidRPr="00142672">
        <w:rPr>
          <w:sz w:val="22"/>
          <w:szCs w:val="22"/>
        </w:rPr>
        <w:t>21. Sutarčiai taikom</w:t>
      </w:r>
      <w:r w:rsidR="00294C47" w:rsidRPr="00142672">
        <w:rPr>
          <w:sz w:val="22"/>
          <w:szCs w:val="22"/>
        </w:rPr>
        <w:t>os</w:t>
      </w:r>
      <w:r w:rsidRPr="00142672">
        <w:rPr>
          <w:sz w:val="22"/>
          <w:szCs w:val="22"/>
        </w:rPr>
        <w:t xml:space="preserve"> </w:t>
      </w:r>
      <w:r w:rsidR="00292AE3" w:rsidRPr="00142672">
        <w:rPr>
          <w:sz w:val="22"/>
          <w:szCs w:val="22"/>
        </w:rPr>
        <w:t>fiksuoto įkainio kainodaros taisyklės (sutartyje nustatyti fiksuoti prekių įkainiai ir preliminarūs kiekiai).</w:t>
      </w:r>
      <w:r w:rsidR="005B3D5D" w:rsidRPr="00142672">
        <w:rPr>
          <w:sz w:val="22"/>
          <w:szCs w:val="22"/>
        </w:rPr>
        <w:t>.</w:t>
      </w:r>
    </w:p>
    <w:p w14:paraId="3C228287" w14:textId="2E3D8865" w:rsidR="000F12C3" w:rsidRPr="00142672" w:rsidRDefault="000F12C3" w:rsidP="00693CED">
      <w:pPr>
        <w:pStyle w:val="NormalWeb"/>
        <w:spacing w:before="0" w:beforeAutospacing="0" w:after="0" w:afterAutospacing="0"/>
        <w:ind w:left="993" w:right="425" w:firstLine="425"/>
        <w:jc w:val="both"/>
        <w:rPr>
          <w:sz w:val="22"/>
          <w:szCs w:val="22"/>
        </w:rPr>
      </w:pPr>
      <w:r w:rsidRPr="00142672">
        <w:rPr>
          <w:sz w:val="22"/>
          <w:szCs w:val="22"/>
        </w:rPr>
        <w:t>22. Pirkti ši</w:t>
      </w:r>
      <w:r w:rsidR="00D47AA9" w:rsidRPr="00142672">
        <w:rPr>
          <w:sz w:val="22"/>
          <w:szCs w:val="22"/>
        </w:rPr>
        <w:t>as</w:t>
      </w:r>
      <w:r w:rsidRPr="00142672">
        <w:rPr>
          <w:sz w:val="22"/>
          <w:szCs w:val="22"/>
        </w:rPr>
        <w:t xml:space="preserve"> prek</w:t>
      </w:r>
      <w:r w:rsidR="00D47AA9" w:rsidRPr="00142672">
        <w:rPr>
          <w:sz w:val="22"/>
          <w:szCs w:val="22"/>
        </w:rPr>
        <w:t>es</w:t>
      </w:r>
      <w:r w:rsidRPr="00142672">
        <w:rPr>
          <w:sz w:val="22"/>
          <w:szCs w:val="22"/>
        </w:rPr>
        <w:t xml:space="preserve"> per CPO nėra galimybės</w:t>
      </w:r>
      <w:r w:rsidR="003D38D9" w:rsidRPr="00142672">
        <w:rPr>
          <w:sz w:val="22"/>
          <w:szCs w:val="22"/>
        </w:rPr>
        <w:t xml:space="preserve">, nes </w:t>
      </w:r>
      <w:r w:rsidR="00E22D57" w:rsidRPr="00142672">
        <w:rPr>
          <w:sz w:val="22"/>
          <w:szCs w:val="22"/>
        </w:rPr>
        <w:t>toki</w:t>
      </w:r>
      <w:r w:rsidR="009C0714" w:rsidRPr="00142672">
        <w:rPr>
          <w:sz w:val="22"/>
          <w:szCs w:val="22"/>
        </w:rPr>
        <w:t>ų</w:t>
      </w:r>
      <w:r w:rsidR="00C52BF5" w:rsidRPr="00142672">
        <w:rPr>
          <w:sz w:val="22"/>
          <w:szCs w:val="22"/>
        </w:rPr>
        <w:t xml:space="preserve"> </w:t>
      </w:r>
      <w:r w:rsidR="003D38D9" w:rsidRPr="00142672">
        <w:rPr>
          <w:sz w:val="22"/>
          <w:szCs w:val="22"/>
        </w:rPr>
        <w:t>pr</w:t>
      </w:r>
      <w:r w:rsidR="00610D83" w:rsidRPr="00142672">
        <w:rPr>
          <w:sz w:val="22"/>
          <w:szCs w:val="22"/>
        </w:rPr>
        <w:t>iemon</w:t>
      </w:r>
      <w:r w:rsidR="009C0714" w:rsidRPr="00142672">
        <w:rPr>
          <w:sz w:val="22"/>
          <w:szCs w:val="22"/>
        </w:rPr>
        <w:t>ių</w:t>
      </w:r>
      <w:r w:rsidR="003D38D9" w:rsidRPr="00142672">
        <w:rPr>
          <w:sz w:val="22"/>
          <w:szCs w:val="22"/>
        </w:rPr>
        <w:t>, atitinkanči</w:t>
      </w:r>
      <w:r w:rsidR="009C0714" w:rsidRPr="00142672">
        <w:rPr>
          <w:sz w:val="22"/>
          <w:szCs w:val="22"/>
        </w:rPr>
        <w:t>ų</w:t>
      </w:r>
      <w:r w:rsidR="00FD65A1" w:rsidRPr="00142672">
        <w:rPr>
          <w:sz w:val="22"/>
          <w:szCs w:val="22"/>
        </w:rPr>
        <w:t xml:space="preserve"> PO</w:t>
      </w:r>
      <w:r w:rsidR="003D38D9" w:rsidRPr="00142672">
        <w:rPr>
          <w:sz w:val="22"/>
          <w:szCs w:val="22"/>
        </w:rPr>
        <w:t xml:space="preserve"> TS nustatytus reikalavimus </w:t>
      </w:r>
      <w:r w:rsidR="006D4B9D" w:rsidRPr="00142672">
        <w:rPr>
          <w:sz w:val="22"/>
          <w:szCs w:val="22"/>
        </w:rPr>
        <w:t xml:space="preserve">CPO kataloge </w:t>
      </w:r>
      <w:r w:rsidR="003D38D9" w:rsidRPr="00142672">
        <w:rPr>
          <w:sz w:val="22"/>
          <w:szCs w:val="22"/>
        </w:rPr>
        <w:t>nėra</w:t>
      </w:r>
      <w:r w:rsidR="00093816" w:rsidRPr="00142672">
        <w:rPr>
          <w:sz w:val="22"/>
          <w:szCs w:val="22"/>
        </w:rPr>
        <w:t>.</w:t>
      </w:r>
    </w:p>
    <w:p w14:paraId="12F657E0" w14:textId="08728A97" w:rsidR="008E1264" w:rsidRPr="00142672" w:rsidRDefault="008E1264" w:rsidP="00693CED">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ind w:left="993" w:right="425" w:firstLine="425"/>
        <w:jc w:val="both"/>
        <w:rPr>
          <w:sz w:val="22"/>
          <w:szCs w:val="22"/>
          <w:lang w:val="lt-LT"/>
        </w:rPr>
      </w:pPr>
      <w:r w:rsidRPr="00142672">
        <w:rPr>
          <w:sz w:val="22"/>
          <w:szCs w:val="22"/>
          <w:lang w:val="lt-LT"/>
        </w:rPr>
        <w:t xml:space="preserve">23. Vykdomas žaliasis pirkimas. </w:t>
      </w:r>
      <w:r w:rsidR="00731ED5" w:rsidRPr="00142672">
        <w:rPr>
          <w:sz w:val="22"/>
          <w:szCs w:val="22"/>
          <w:bdr w:val="none" w:sz="0" w:space="0" w:color="auto" w:frame="1"/>
          <w:lang w:val="lt-LT"/>
        </w:rPr>
        <w:t>Sutarties vykdymo metu tiekėjas turi laikytis aplinkos apsaugos kriterijų</w:t>
      </w:r>
      <w:r w:rsidR="004C1B5A" w:rsidRPr="00142672">
        <w:rPr>
          <w:sz w:val="22"/>
          <w:szCs w:val="22"/>
          <w:bdr w:val="none" w:sz="0" w:space="0" w:color="auto" w:frame="1"/>
          <w:lang w:val="lt-LT"/>
        </w:rPr>
        <w:t xml:space="preserve"> </w:t>
      </w:r>
      <w:r w:rsidR="00731ED5" w:rsidRPr="00142672">
        <w:rPr>
          <w:sz w:val="22"/>
          <w:szCs w:val="22"/>
          <w:bdr w:val="none" w:sz="0" w:space="0" w:color="auto" w:frame="1"/>
          <w:lang w:val="lt-LT"/>
        </w:rPr>
        <w:t>(nurodyta SPS 2 priede „Prekių sutarties specialiosios sąlygos“, 1</w:t>
      </w:r>
      <w:r w:rsidR="00E52734" w:rsidRPr="00142672">
        <w:rPr>
          <w:sz w:val="22"/>
          <w:szCs w:val="22"/>
          <w:bdr w:val="none" w:sz="0" w:space="0" w:color="auto" w:frame="1"/>
          <w:lang w:val="lt-LT"/>
        </w:rPr>
        <w:t>3</w:t>
      </w:r>
      <w:r w:rsidR="00731ED5" w:rsidRPr="00142672">
        <w:rPr>
          <w:sz w:val="22"/>
          <w:szCs w:val="22"/>
          <w:bdr w:val="none" w:sz="0" w:space="0" w:color="auto" w:frame="1"/>
          <w:lang w:val="lt-LT"/>
        </w:rPr>
        <w:t xml:space="preserve"> dalyje)</w:t>
      </w:r>
      <w:r w:rsidR="00C34151" w:rsidRPr="00142672">
        <w:rPr>
          <w:sz w:val="22"/>
          <w:szCs w:val="22"/>
          <w:lang w:val="lt-LT"/>
        </w:rPr>
        <w:t>.</w:t>
      </w:r>
    </w:p>
    <w:p w14:paraId="2C0FA5B8" w14:textId="13DC02D3" w:rsidR="0063313D" w:rsidRPr="00142672" w:rsidRDefault="0032639E" w:rsidP="00693CED">
      <w:pPr>
        <w:shd w:val="clear" w:color="auto" w:fill="FFFFFF"/>
        <w:ind w:left="698" w:right="425" w:firstLine="720"/>
        <w:jc w:val="both"/>
        <w:rPr>
          <w:sz w:val="22"/>
          <w:szCs w:val="22"/>
          <w:lang w:val="lt-LT"/>
        </w:rPr>
      </w:pPr>
      <w:r w:rsidRPr="00142672">
        <w:rPr>
          <w:rFonts w:eastAsia="Times New Roman"/>
          <w:sz w:val="22"/>
          <w:szCs w:val="22"/>
          <w:lang w:val="lt-LT" w:eastAsia="lt-LT"/>
        </w:rPr>
        <w:t xml:space="preserve">24. </w:t>
      </w:r>
      <w:r w:rsidR="0063313D" w:rsidRPr="00142672">
        <w:rPr>
          <w:sz w:val="22"/>
          <w:szCs w:val="22"/>
          <w:lang w:val="lt-LT"/>
        </w:rPr>
        <w:t xml:space="preserve">Dėl šio pirkimo </w:t>
      </w:r>
      <w:r w:rsidR="00142672" w:rsidRPr="00142672">
        <w:rPr>
          <w:sz w:val="22"/>
          <w:szCs w:val="22"/>
          <w:lang w:val="lt-LT"/>
        </w:rPr>
        <w:t>ne</w:t>
      </w:r>
      <w:r w:rsidR="0063313D" w:rsidRPr="00142672">
        <w:rPr>
          <w:sz w:val="22"/>
          <w:szCs w:val="22"/>
          <w:lang w:val="lt-LT"/>
        </w:rPr>
        <w:t>buvo paskelbta rinkos konsultacija</w:t>
      </w:r>
      <w:r w:rsidR="00142672" w:rsidRPr="00142672">
        <w:rPr>
          <w:sz w:val="22"/>
          <w:szCs w:val="22"/>
          <w:lang w:val="lt-LT"/>
        </w:rPr>
        <w:t>.</w:t>
      </w:r>
    </w:p>
    <w:p w14:paraId="0E4AF04C" w14:textId="77777777" w:rsidR="00746535" w:rsidRPr="00142672" w:rsidRDefault="00746535" w:rsidP="00693CED">
      <w:pPr>
        <w:shd w:val="clear" w:color="auto" w:fill="FFFFFF"/>
        <w:ind w:right="425"/>
        <w:jc w:val="both"/>
        <w:rPr>
          <w:sz w:val="22"/>
          <w:szCs w:val="22"/>
          <w:lang w:val="lt-LT"/>
        </w:rPr>
      </w:pPr>
    </w:p>
    <w:p w14:paraId="4D47F6C9" w14:textId="77777777" w:rsidR="007F00CA" w:rsidRPr="007F00CA" w:rsidRDefault="007F00CA" w:rsidP="00693CED">
      <w:pPr>
        <w:shd w:val="clear" w:color="auto" w:fill="FFFFFF"/>
        <w:ind w:left="993" w:right="425" w:firstLine="425"/>
        <w:jc w:val="both"/>
        <w:rPr>
          <w:sz w:val="4"/>
          <w:szCs w:val="4"/>
          <w:lang w:val="lt-LT"/>
        </w:rPr>
      </w:pPr>
    </w:p>
    <w:p w14:paraId="4AA8EE59" w14:textId="77777777" w:rsidR="001F5A47" w:rsidRDefault="001F5A47" w:rsidP="00693CED">
      <w:pPr>
        <w:pStyle w:val="NormalWeb"/>
        <w:spacing w:before="0" w:beforeAutospacing="0" w:after="0" w:afterAutospacing="0"/>
        <w:ind w:left="993" w:right="425"/>
        <w:jc w:val="both"/>
      </w:pPr>
      <w:r>
        <w:rPr>
          <w:color w:val="000000"/>
          <w:sz w:val="22"/>
          <w:szCs w:val="22"/>
        </w:rPr>
        <w:t>SPS priedai:</w:t>
      </w:r>
    </w:p>
    <w:p w14:paraId="4DCC977C" w14:textId="77777777" w:rsidR="007739B1" w:rsidRDefault="007739B1" w:rsidP="00693CED">
      <w:pPr>
        <w:pStyle w:val="NormalWeb"/>
        <w:spacing w:before="0" w:beforeAutospacing="0" w:after="0" w:afterAutospacing="0"/>
        <w:ind w:left="993" w:right="425"/>
        <w:jc w:val="both"/>
      </w:pPr>
      <w:r>
        <w:rPr>
          <w:color w:val="000000"/>
          <w:sz w:val="22"/>
          <w:szCs w:val="22"/>
        </w:rPr>
        <w:t>1.</w:t>
      </w:r>
      <w:r w:rsidR="00E8075B">
        <w:rPr>
          <w:color w:val="000000"/>
          <w:sz w:val="22"/>
          <w:szCs w:val="22"/>
        </w:rPr>
        <w:t xml:space="preserve"> </w:t>
      </w:r>
      <w:r>
        <w:rPr>
          <w:color w:val="000000"/>
          <w:sz w:val="22"/>
          <w:szCs w:val="22"/>
        </w:rPr>
        <w:t>„Techninė specifikacija“</w:t>
      </w:r>
      <w:r w:rsidRPr="00E93FE6">
        <w:rPr>
          <w:color w:val="000000"/>
          <w:sz w:val="22"/>
          <w:szCs w:val="22"/>
        </w:rPr>
        <w:t>.</w:t>
      </w:r>
    </w:p>
    <w:p w14:paraId="3CDC5101" w14:textId="1E1EBD7F" w:rsidR="007739B1" w:rsidRDefault="007739B1" w:rsidP="00693CED">
      <w:pPr>
        <w:pStyle w:val="NormalWeb"/>
        <w:spacing w:before="0" w:beforeAutospacing="0" w:after="0" w:afterAutospacing="0"/>
        <w:ind w:left="993" w:right="425"/>
        <w:jc w:val="both"/>
        <w:rPr>
          <w:color w:val="000000"/>
          <w:sz w:val="22"/>
          <w:szCs w:val="22"/>
        </w:rPr>
      </w:pPr>
      <w:r>
        <w:rPr>
          <w:color w:val="000000"/>
          <w:sz w:val="22"/>
          <w:szCs w:val="22"/>
        </w:rPr>
        <w:t>2. „</w:t>
      </w:r>
      <w:r w:rsidR="008E1264">
        <w:rPr>
          <w:color w:val="000000"/>
          <w:sz w:val="22"/>
          <w:szCs w:val="22"/>
        </w:rPr>
        <w:t>S</w:t>
      </w:r>
      <w:r>
        <w:rPr>
          <w:color w:val="000000"/>
          <w:sz w:val="22"/>
          <w:szCs w:val="22"/>
        </w:rPr>
        <w:t xml:space="preserve">utarties </w:t>
      </w:r>
      <w:r w:rsidR="008E1264" w:rsidRPr="00B5567D">
        <w:rPr>
          <w:color w:val="000000"/>
          <w:sz w:val="22"/>
          <w:szCs w:val="22"/>
        </w:rPr>
        <w:t xml:space="preserve">specialiosios </w:t>
      </w:r>
      <w:r w:rsidR="006F3CE7">
        <w:rPr>
          <w:color w:val="000000"/>
          <w:sz w:val="22"/>
          <w:szCs w:val="22"/>
        </w:rPr>
        <w:t xml:space="preserve">ir bendrosios </w:t>
      </w:r>
      <w:r w:rsidR="008E1264" w:rsidRPr="00B5567D">
        <w:rPr>
          <w:color w:val="000000"/>
          <w:sz w:val="22"/>
          <w:szCs w:val="22"/>
        </w:rPr>
        <w:t>sąlygos</w:t>
      </w:r>
      <w:r w:rsidR="00653EF3">
        <w:rPr>
          <w:color w:val="000000"/>
          <w:sz w:val="22"/>
          <w:szCs w:val="22"/>
        </w:rPr>
        <w:t>“</w:t>
      </w:r>
      <w:r w:rsidR="00C523EF">
        <w:rPr>
          <w:color w:val="000000"/>
          <w:sz w:val="22"/>
          <w:szCs w:val="22"/>
        </w:rPr>
        <w:t xml:space="preserve"> projektas</w:t>
      </w:r>
      <w:r w:rsidR="00653EF3">
        <w:rPr>
          <w:color w:val="000000"/>
          <w:sz w:val="22"/>
          <w:szCs w:val="22"/>
        </w:rPr>
        <w:t>.</w:t>
      </w:r>
    </w:p>
    <w:p w14:paraId="6B1C6ED9" w14:textId="77777777" w:rsidR="007739B1" w:rsidRDefault="007739B1" w:rsidP="00693CED">
      <w:pPr>
        <w:pStyle w:val="NormalWeb"/>
        <w:spacing w:before="0" w:beforeAutospacing="0" w:after="0" w:afterAutospacing="0"/>
        <w:ind w:left="993" w:right="425"/>
        <w:jc w:val="both"/>
      </w:pPr>
      <w:r>
        <w:rPr>
          <w:color w:val="000000"/>
          <w:sz w:val="22"/>
          <w:szCs w:val="22"/>
        </w:rPr>
        <w:t>3.</w:t>
      </w:r>
      <w:r w:rsidR="00E8075B">
        <w:rPr>
          <w:color w:val="000000"/>
          <w:sz w:val="22"/>
          <w:szCs w:val="22"/>
        </w:rPr>
        <w:t xml:space="preserve"> „</w:t>
      </w:r>
      <w:r>
        <w:rPr>
          <w:color w:val="000000"/>
          <w:sz w:val="22"/>
          <w:szCs w:val="22"/>
        </w:rPr>
        <w:t>EBVPD failas/šablonas“.</w:t>
      </w:r>
    </w:p>
    <w:p w14:paraId="3CD572B8" w14:textId="5A2C9FAD" w:rsidR="007739B1" w:rsidRDefault="007739B1" w:rsidP="00693CED">
      <w:pPr>
        <w:pStyle w:val="NormalWeb"/>
        <w:spacing w:before="0" w:beforeAutospacing="0" w:after="0" w:afterAutospacing="0"/>
        <w:ind w:left="993" w:right="425"/>
        <w:jc w:val="both"/>
        <w:rPr>
          <w:color w:val="000000"/>
          <w:sz w:val="22"/>
          <w:szCs w:val="22"/>
        </w:rPr>
      </w:pPr>
      <w:r>
        <w:rPr>
          <w:color w:val="000000"/>
          <w:sz w:val="22"/>
          <w:szCs w:val="22"/>
        </w:rPr>
        <w:t>4.</w:t>
      </w:r>
      <w:r w:rsidRPr="001F5A47">
        <w:rPr>
          <w:color w:val="000000"/>
          <w:sz w:val="22"/>
          <w:szCs w:val="22"/>
        </w:rPr>
        <w:t xml:space="preserve"> </w:t>
      </w:r>
      <w:r w:rsidR="00E8075B">
        <w:rPr>
          <w:color w:val="000000"/>
          <w:sz w:val="22"/>
          <w:szCs w:val="22"/>
        </w:rPr>
        <w:t>„</w:t>
      </w:r>
      <w:r>
        <w:rPr>
          <w:color w:val="000000"/>
          <w:sz w:val="22"/>
          <w:szCs w:val="22"/>
        </w:rPr>
        <w:t>Pasiūlymo forma”.</w:t>
      </w:r>
    </w:p>
    <w:p w14:paraId="53E0109E" w14:textId="77777777" w:rsidR="002C3573" w:rsidRDefault="002C3573" w:rsidP="00693CED">
      <w:pPr>
        <w:pStyle w:val="NormalWeb"/>
        <w:spacing w:before="0" w:beforeAutospacing="0" w:after="0" w:afterAutospacing="0"/>
        <w:ind w:left="993" w:right="425"/>
        <w:jc w:val="both"/>
        <w:rPr>
          <w:color w:val="000000"/>
          <w:sz w:val="22"/>
          <w:szCs w:val="22"/>
        </w:rPr>
      </w:pPr>
    </w:p>
    <w:p w14:paraId="639EC84B" w14:textId="77777777" w:rsidR="004F5923" w:rsidRDefault="004F5923" w:rsidP="00C94726">
      <w:pPr>
        <w:pStyle w:val="NormalWeb"/>
        <w:tabs>
          <w:tab w:val="left" w:pos="5310"/>
        </w:tabs>
        <w:spacing w:before="0" w:beforeAutospacing="0" w:after="40" w:afterAutospacing="0"/>
        <w:ind w:left="993" w:right="425"/>
        <w:jc w:val="both"/>
      </w:pPr>
    </w:p>
    <w:p w14:paraId="5D76E213" w14:textId="77777777" w:rsidR="004F5923" w:rsidRPr="004F5923" w:rsidRDefault="004F5923" w:rsidP="00C94726">
      <w:pPr>
        <w:rPr>
          <w:lang w:val="lt-LT" w:eastAsia="lt-LT"/>
        </w:rPr>
      </w:pPr>
    </w:p>
    <w:p w14:paraId="34CBE445" w14:textId="77777777" w:rsidR="004F5923" w:rsidRPr="004F5923" w:rsidRDefault="004F5923" w:rsidP="004F5923">
      <w:pPr>
        <w:rPr>
          <w:lang w:val="lt-LT" w:eastAsia="lt-LT"/>
        </w:rPr>
      </w:pPr>
    </w:p>
    <w:sectPr w:rsidR="004F5923" w:rsidRPr="004F5923" w:rsidSect="00693CED">
      <w:headerReference w:type="default" r:id="rId12"/>
      <w:footerReference w:type="default" r:id="rId13"/>
      <w:pgSz w:w="11900" w:h="16840"/>
      <w:pgMar w:top="993" w:right="276" w:bottom="1135" w:left="284" w:header="567" w:footer="256"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F9518" w14:textId="77777777" w:rsidR="00A36645" w:rsidRDefault="00A36645">
      <w:r>
        <w:separator/>
      </w:r>
    </w:p>
  </w:endnote>
  <w:endnote w:type="continuationSeparator" w:id="0">
    <w:p w14:paraId="3298FD87" w14:textId="77777777" w:rsidR="00A36645" w:rsidRDefault="00A3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4209023"/>
      <w:docPartObj>
        <w:docPartGallery w:val="Page Numbers (Bottom of Page)"/>
        <w:docPartUnique/>
      </w:docPartObj>
    </w:sdtPr>
    <w:sdtEndPr/>
    <w:sdtContent>
      <w:p w14:paraId="6A95BD59" w14:textId="1BDBB915" w:rsidR="00693CED" w:rsidRDefault="00693CED">
        <w:pPr>
          <w:pStyle w:val="Footer"/>
          <w:jc w:val="right"/>
        </w:pPr>
        <w:r>
          <w:fldChar w:fldCharType="begin"/>
        </w:r>
        <w:r>
          <w:instrText>PAGE   \* MERGEFORMAT</w:instrText>
        </w:r>
        <w:r>
          <w:fldChar w:fldCharType="separate"/>
        </w:r>
        <w:r>
          <w:rPr>
            <w:lang w:val="lt-LT"/>
          </w:rPr>
          <w:t>2</w:t>
        </w:r>
        <w:r>
          <w:fldChar w:fldCharType="end"/>
        </w:r>
      </w:p>
    </w:sdtContent>
  </w:sdt>
  <w:p w14:paraId="1CFBD945" w14:textId="44AAE165" w:rsidR="009C5D91" w:rsidRDefault="009C5D91" w:rsidP="00EA36D9">
    <w:pPr>
      <w:pStyle w:val="HeaderFooter"/>
      <w:tabs>
        <w:tab w:val="clear" w:pos="9020"/>
        <w:tab w:val="center" w:pos="4750"/>
        <w:tab w:val="right" w:pos="9500"/>
      </w:tabs>
      <w:ind w:left="993"/>
      <w:jc w:val="right"/>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B6C69B" w14:textId="77777777" w:rsidR="00A36645" w:rsidRDefault="00A36645">
      <w:r>
        <w:separator/>
      </w:r>
    </w:p>
  </w:footnote>
  <w:footnote w:type="continuationSeparator" w:id="0">
    <w:p w14:paraId="28FDD2B0" w14:textId="77777777" w:rsidR="00A36645" w:rsidRDefault="00A36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075B8" w14:textId="77777777" w:rsidR="002318C7" w:rsidRPr="00553B6A" w:rsidRDefault="002318C7" w:rsidP="002318C7">
    <w:pPr>
      <w:pBdr>
        <w:top w:val="none" w:sz="0" w:space="0" w:color="auto"/>
        <w:left w:val="none" w:sz="0" w:space="0" w:color="auto"/>
        <w:bottom w:val="none" w:sz="0" w:space="0" w:color="auto"/>
        <w:right w:val="none" w:sz="0" w:space="0" w:color="auto"/>
        <w:between w:val="none" w:sz="0" w:space="0" w:color="auto"/>
        <w:bar w:val="none" w:sz="0" w:color="auto"/>
      </w:pBdr>
      <w:ind w:left="1080" w:right="425" w:firstLine="450"/>
      <w:jc w:val="right"/>
      <w:rPr>
        <w:rFonts w:eastAsia="Times New Roman"/>
        <w:color w:val="FFFFFF" w:themeColor="background1"/>
        <w:sz w:val="20"/>
        <w:szCs w:val="20"/>
        <w:bdr w:val="none" w:sz="0" w:space="0" w:color="auto"/>
        <w:lang w:val="lt-LT" w:eastAsia="lt-LT"/>
      </w:rPr>
    </w:pPr>
    <w:r w:rsidRPr="00553B6A">
      <w:rPr>
        <w:rFonts w:eastAsia="Times New Roman"/>
        <w:color w:val="FFFFFF" w:themeColor="background1"/>
        <w:sz w:val="20"/>
        <w:szCs w:val="20"/>
        <w:bdr w:val="none" w:sz="0" w:space="0" w:color="auto"/>
        <w:lang w:val="lt-LT" w:eastAsia="lt-LT"/>
      </w:rPr>
      <w:t>Patvirtinta VPK protokolu 2022-03-</w:t>
    </w:r>
    <w:r w:rsidR="008A7C71" w:rsidRPr="00553B6A">
      <w:rPr>
        <w:rFonts w:eastAsia="Times New Roman"/>
        <w:color w:val="FFFFFF" w:themeColor="background1"/>
        <w:sz w:val="20"/>
        <w:szCs w:val="20"/>
        <w:bdr w:val="none" w:sz="0" w:space="0" w:color="auto"/>
        <w:lang w:val="lt-LT" w:eastAsia="lt-LT"/>
      </w:rPr>
      <w:t>2</w:t>
    </w:r>
    <w:r w:rsidR="00553B6A" w:rsidRPr="00553B6A">
      <w:rPr>
        <w:rFonts w:eastAsia="Times New Roman"/>
        <w:color w:val="FFFFFF" w:themeColor="background1"/>
        <w:sz w:val="20"/>
        <w:szCs w:val="20"/>
        <w:bdr w:val="none" w:sz="0" w:space="0" w:color="auto"/>
        <w:lang w:val="lt-LT" w:eastAsia="lt-LT"/>
      </w:rPr>
      <w:t>3</w:t>
    </w:r>
    <w:r w:rsidRPr="00553B6A">
      <w:rPr>
        <w:rFonts w:eastAsia="Times New Roman"/>
        <w:color w:val="FFFFFF" w:themeColor="background1"/>
        <w:sz w:val="20"/>
        <w:szCs w:val="20"/>
        <w:bdr w:val="none" w:sz="0" w:space="0" w:color="auto"/>
        <w:lang w:val="lt-LT" w:eastAsia="lt-LT"/>
      </w:rPr>
      <w:t xml:space="preserve"> Nr.22-VPK-</w:t>
    </w:r>
    <w:r w:rsidR="00B47D5E" w:rsidRPr="00553B6A">
      <w:rPr>
        <w:rFonts w:eastAsia="Times New Roman"/>
        <w:color w:val="FFFFFF" w:themeColor="background1"/>
        <w:sz w:val="20"/>
        <w:szCs w:val="20"/>
        <w:bdr w:val="none" w:sz="0" w:space="0" w:color="auto"/>
        <w:lang w:val="lt-LT" w:eastAsia="lt-LT"/>
      </w:rPr>
      <w:t>740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num w:numId="1" w16cid:durableId="989138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A9B"/>
    <w:rsid w:val="000030B7"/>
    <w:rsid w:val="00005AA5"/>
    <w:rsid w:val="00007D6C"/>
    <w:rsid w:val="000111B9"/>
    <w:rsid w:val="00011E00"/>
    <w:rsid w:val="00012323"/>
    <w:rsid w:val="00012E52"/>
    <w:rsid w:val="00013F4D"/>
    <w:rsid w:val="00017ECF"/>
    <w:rsid w:val="000223DB"/>
    <w:rsid w:val="00022B60"/>
    <w:rsid w:val="00025453"/>
    <w:rsid w:val="00025B86"/>
    <w:rsid w:val="00026CB4"/>
    <w:rsid w:val="000271E0"/>
    <w:rsid w:val="00030E09"/>
    <w:rsid w:val="000320EC"/>
    <w:rsid w:val="0003280A"/>
    <w:rsid w:val="00032E48"/>
    <w:rsid w:val="00033660"/>
    <w:rsid w:val="000344C8"/>
    <w:rsid w:val="00037947"/>
    <w:rsid w:val="00037F35"/>
    <w:rsid w:val="00040B08"/>
    <w:rsid w:val="000445E4"/>
    <w:rsid w:val="000449DD"/>
    <w:rsid w:val="00045281"/>
    <w:rsid w:val="00045D1C"/>
    <w:rsid w:val="00046013"/>
    <w:rsid w:val="00050166"/>
    <w:rsid w:val="00052727"/>
    <w:rsid w:val="00053508"/>
    <w:rsid w:val="00055DD8"/>
    <w:rsid w:val="00057D93"/>
    <w:rsid w:val="00061A7A"/>
    <w:rsid w:val="000622F7"/>
    <w:rsid w:val="0006374B"/>
    <w:rsid w:val="00065561"/>
    <w:rsid w:val="000743F4"/>
    <w:rsid w:val="00075A50"/>
    <w:rsid w:val="00076C10"/>
    <w:rsid w:val="000778BE"/>
    <w:rsid w:val="00080253"/>
    <w:rsid w:val="00080532"/>
    <w:rsid w:val="00080FFD"/>
    <w:rsid w:val="00082E2A"/>
    <w:rsid w:val="00083C5A"/>
    <w:rsid w:val="00085BC4"/>
    <w:rsid w:val="00087713"/>
    <w:rsid w:val="00091D8A"/>
    <w:rsid w:val="00093816"/>
    <w:rsid w:val="00095777"/>
    <w:rsid w:val="00095984"/>
    <w:rsid w:val="00096FAA"/>
    <w:rsid w:val="000A2ACA"/>
    <w:rsid w:val="000B19EB"/>
    <w:rsid w:val="000B2250"/>
    <w:rsid w:val="000B2CE1"/>
    <w:rsid w:val="000B3548"/>
    <w:rsid w:val="000B37DB"/>
    <w:rsid w:val="000B4D66"/>
    <w:rsid w:val="000B7D27"/>
    <w:rsid w:val="000C1FBF"/>
    <w:rsid w:val="000C3432"/>
    <w:rsid w:val="000D0227"/>
    <w:rsid w:val="000D132D"/>
    <w:rsid w:val="000E0982"/>
    <w:rsid w:val="000E13DE"/>
    <w:rsid w:val="000E3F9B"/>
    <w:rsid w:val="000E41E4"/>
    <w:rsid w:val="000E4515"/>
    <w:rsid w:val="000E458E"/>
    <w:rsid w:val="000F0C3A"/>
    <w:rsid w:val="000F12C3"/>
    <w:rsid w:val="000F1DB7"/>
    <w:rsid w:val="000F6A2F"/>
    <w:rsid w:val="000F7936"/>
    <w:rsid w:val="0010111C"/>
    <w:rsid w:val="00102CF9"/>
    <w:rsid w:val="001032D4"/>
    <w:rsid w:val="0010619C"/>
    <w:rsid w:val="00106EDC"/>
    <w:rsid w:val="00107F32"/>
    <w:rsid w:val="001109A0"/>
    <w:rsid w:val="001152FE"/>
    <w:rsid w:val="00117062"/>
    <w:rsid w:val="00117BED"/>
    <w:rsid w:val="00123361"/>
    <w:rsid w:val="00127C40"/>
    <w:rsid w:val="0013088F"/>
    <w:rsid w:val="001323DC"/>
    <w:rsid w:val="00135EFD"/>
    <w:rsid w:val="0014147C"/>
    <w:rsid w:val="00142672"/>
    <w:rsid w:val="00147C39"/>
    <w:rsid w:val="0015164C"/>
    <w:rsid w:val="00154EC8"/>
    <w:rsid w:val="00160153"/>
    <w:rsid w:val="00161643"/>
    <w:rsid w:val="00162333"/>
    <w:rsid w:val="00165A5F"/>
    <w:rsid w:val="0017100A"/>
    <w:rsid w:val="001742F5"/>
    <w:rsid w:val="001757AB"/>
    <w:rsid w:val="0017581F"/>
    <w:rsid w:val="00176943"/>
    <w:rsid w:val="00176F8B"/>
    <w:rsid w:val="00177844"/>
    <w:rsid w:val="00181B8A"/>
    <w:rsid w:val="00184105"/>
    <w:rsid w:val="0018717C"/>
    <w:rsid w:val="0019200C"/>
    <w:rsid w:val="0019258C"/>
    <w:rsid w:val="00192E02"/>
    <w:rsid w:val="00192E71"/>
    <w:rsid w:val="0019702B"/>
    <w:rsid w:val="001A12F1"/>
    <w:rsid w:val="001A2231"/>
    <w:rsid w:val="001A3B0F"/>
    <w:rsid w:val="001A58D5"/>
    <w:rsid w:val="001A5ED7"/>
    <w:rsid w:val="001B0574"/>
    <w:rsid w:val="001B4314"/>
    <w:rsid w:val="001B4CD1"/>
    <w:rsid w:val="001C0A48"/>
    <w:rsid w:val="001C188A"/>
    <w:rsid w:val="001C1E66"/>
    <w:rsid w:val="001C2B12"/>
    <w:rsid w:val="001C3852"/>
    <w:rsid w:val="001C3BD1"/>
    <w:rsid w:val="001C3C71"/>
    <w:rsid w:val="001C74BA"/>
    <w:rsid w:val="001C7FF1"/>
    <w:rsid w:val="001D047D"/>
    <w:rsid w:val="001D0A48"/>
    <w:rsid w:val="001D47E2"/>
    <w:rsid w:val="001E0B23"/>
    <w:rsid w:val="001E1464"/>
    <w:rsid w:val="001E1707"/>
    <w:rsid w:val="001E223C"/>
    <w:rsid w:val="001E39C1"/>
    <w:rsid w:val="001E533C"/>
    <w:rsid w:val="001E6F63"/>
    <w:rsid w:val="001E7609"/>
    <w:rsid w:val="001F0463"/>
    <w:rsid w:val="001F0E03"/>
    <w:rsid w:val="001F23DF"/>
    <w:rsid w:val="001F5A47"/>
    <w:rsid w:val="0020073A"/>
    <w:rsid w:val="00201777"/>
    <w:rsid w:val="00204949"/>
    <w:rsid w:val="0021337D"/>
    <w:rsid w:val="00213975"/>
    <w:rsid w:val="00217B71"/>
    <w:rsid w:val="002203DD"/>
    <w:rsid w:val="002211EA"/>
    <w:rsid w:val="0022150C"/>
    <w:rsid w:val="0022469C"/>
    <w:rsid w:val="00227BF5"/>
    <w:rsid w:val="00230AD1"/>
    <w:rsid w:val="00231442"/>
    <w:rsid w:val="002318C7"/>
    <w:rsid w:val="00232498"/>
    <w:rsid w:val="00234B9D"/>
    <w:rsid w:val="00245202"/>
    <w:rsid w:val="002508F0"/>
    <w:rsid w:val="00254ED2"/>
    <w:rsid w:val="00255DDC"/>
    <w:rsid w:val="00260C0A"/>
    <w:rsid w:val="00261778"/>
    <w:rsid w:val="00261DAC"/>
    <w:rsid w:val="00262A5C"/>
    <w:rsid w:val="0026611D"/>
    <w:rsid w:val="00267DF6"/>
    <w:rsid w:val="00270333"/>
    <w:rsid w:val="002721BD"/>
    <w:rsid w:val="0027691B"/>
    <w:rsid w:val="00283DF8"/>
    <w:rsid w:val="0028436B"/>
    <w:rsid w:val="00285F70"/>
    <w:rsid w:val="00286A3B"/>
    <w:rsid w:val="00292AE3"/>
    <w:rsid w:val="0029358B"/>
    <w:rsid w:val="00294C47"/>
    <w:rsid w:val="002957FC"/>
    <w:rsid w:val="002A09F7"/>
    <w:rsid w:val="002A1174"/>
    <w:rsid w:val="002A16CC"/>
    <w:rsid w:val="002A2BAA"/>
    <w:rsid w:val="002A4A0A"/>
    <w:rsid w:val="002A61E8"/>
    <w:rsid w:val="002A6277"/>
    <w:rsid w:val="002A6F1B"/>
    <w:rsid w:val="002B00E0"/>
    <w:rsid w:val="002B0179"/>
    <w:rsid w:val="002B1A98"/>
    <w:rsid w:val="002B234F"/>
    <w:rsid w:val="002B584E"/>
    <w:rsid w:val="002B5CED"/>
    <w:rsid w:val="002C24FA"/>
    <w:rsid w:val="002C3573"/>
    <w:rsid w:val="002C4556"/>
    <w:rsid w:val="002C4590"/>
    <w:rsid w:val="002C5210"/>
    <w:rsid w:val="002C5D2D"/>
    <w:rsid w:val="002C5DD3"/>
    <w:rsid w:val="002C66F7"/>
    <w:rsid w:val="002C6F6A"/>
    <w:rsid w:val="002D05EC"/>
    <w:rsid w:val="002D0EE9"/>
    <w:rsid w:val="002D0FA2"/>
    <w:rsid w:val="002D2A13"/>
    <w:rsid w:val="002D66B1"/>
    <w:rsid w:val="002E16F0"/>
    <w:rsid w:val="002E210D"/>
    <w:rsid w:val="002E2342"/>
    <w:rsid w:val="002E4544"/>
    <w:rsid w:val="002F0A50"/>
    <w:rsid w:val="002F36C8"/>
    <w:rsid w:val="002F6ACA"/>
    <w:rsid w:val="002F7599"/>
    <w:rsid w:val="00300ABF"/>
    <w:rsid w:val="00301706"/>
    <w:rsid w:val="00301955"/>
    <w:rsid w:val="00302A40"/>
    <w:rsid w:val="00305723"/>
    <w:rsid w:val="003110B1"/>
    <w:rsid w:val="003126E8"/>
    <w:rsid w:val="00313EBB"/>
    <w:rsid w:val="00314035"/>
    <w:rsid w:val="00315254"/>
    <w:rsid w:val="00320B28"/>
    <w:rsid w:val="00320F46"/>
    <w:rsid w:val="00323ABA"/>
    <w:rsid w:val="0032639E"/>
    <w:rsid w:val="003276CC"/>
    <w:rsid w:val="00333127"/>
    <w:rsid w:val="0033312F"/>
    <w:rsid w:val="00334367"/>
    <w:rsid w:val="00334924"/>
    <w:rsid w:val="0033513B"/>
    <w:rsid w:val="003353AF"/>
    <w:rsid w:val="00337C05"/>
    <w:rsid w:val="00340753"/>
    <w:rsid w:val="00342839"/>
    <w:rsid w:val="003437FF"/>
    <w:rsid w:val="00345A49"/>
    <w:rsid w:val="00346917"/>
    <w:rsid w:val="003471DC"/>
    <w:rsid w:val="00350EC5"/>
    <w:rsid w:val="00351A5F"/>
    <w:rsid w:val="00354892"/>
    <w:rsid w:val="00355B78"/>
    <w:rsid w:val="00355E1A"/>
    <w:rsid w:val="0035642A"/>
    <w:rsid w:val="00357350"/>
    <w:rsid w:val="00357A8B"/>
    <w:rsid w:val="003614C5"/>
    <w:rsid w:val="00363D7F"/>
    <w:rsid w:val="00375A45"/>
    <w:rsid w:val="0037764B"/>
    <w:rsid w:val="0037766B"/>
    <w:rsid w:val="00382523"/>
    <w:rsid w:val="00382B06"/>
    <w:rsid w:val="003875A4"/>
    <w:rsid w:val="0039152A"/>
    <w:rsid w:val="00391712"/>
    <w:rsid w:val="003950B2"/>
    <w:rsid w:val="00397DCE"/>
    <w:rsid w:val="003A07CB"/>
    <w:rsid w:val="003A14D1"/>
    <w:rsid w:val="003A1738"/>
    <w:rsid w:val="003A1DA3"/>
    <w:rsid w:val="003A37D6"/>
    <w:rsid w:val="003A794A"/>
    <w:rsid w:val="003A79F9"/>
    <w:rsid w:val="003B100C"/>
    <w:rsid w:val="003B366B"/>
    <w:rsid w:val="003B5BF8"/>
    <w:rsid w:val="003B7F5F"/>
    <w:rsid w:val="003C0C7C"/>
    <w:rsid w:val="003C4678"/>
    <w:rsid w:val="003C7703"/>
    <w:rsid w:val="003D3320"/>
    <w:rsid w:val="003D38D9"/>
    <w:rsid w:val="003D4094"/>
    <w:rsid w:val="003D49C0"/>
    <w:rsid w:val="003D6008"/>
    <w:rsid w:val="003D70B1"/>
    <w:rsid w:val="003E6DE2"/>
    <w:rsid w:val="003E7721"/>
    <w:rsid w:val="003F323B"/>
    <w:rsid w:val="003F3CC6"/>
    <w:rsid w:val="003F4CF6"/>
    <w:rsid w:val="003F5DF3"/>
    <w:rsid w:val="003F7A1D"/>
    <w:rsid w:val="004002E0"/>
    <w:rsid w:val="00401737"/>
    <w:rsid w:val="00401C20"/>
    <w:rsid w:val="004026EF"/>
    <w:rsid w:val="00403579"/>
    <w:rsid w:val="004049E4"/>
    <w:rsid w:val="004063D6"/>
    <w:rsid w:val="00410469"/>
    <w:rsid w:val="00411CF7"/>
    <w:rsid w:val="00414ACB"/>
    <w:rsid w:val="0041620C"/>
    <w:rsid w:val="004225C6"/>
    <w:rsid w:val="0042392A"/>
    <w:rsid w:val="00424776"/>
    <w:rsid w:val="00424DAF"/>
    <w:rsid w:val="004251E5"/>
    <w:rsid w:val="00425678"/>
    <w:rsid w:val="00425A70"/>
    <w:rsid w:val="00430F06"/>
    <w:rsid w:val="0043550C"/>
    <w:rsid w:val="00436B43"/>
    <w:rsid w:val="0044208D"/>
    <w:rsid w:val="0044376B"/>
    <w:rsid w:val="00451AD1"/>
    <w:rsid w:val="0045220C"/>
    <w:rsid w:val="00454BC3"/>
    <w:rsid w:val="00455CFF"/>
    <w:rsid w:val="004623AF"/>
    <w:rsid w:val="00465343"/>
    <w:rsid w:val="00465FBE"/>
    <w:rsid w:val="004662BF"/>
    <w:rsid w:val="0047090A"/>
    <w:rsid w:val="00472AFA"/>
    <w:rsid w:val="00476769"/>
    <w:rsid w:val="004812DA"/>
    <w:rsid w:val="0048201C"/>
    <w:rsid w:val="00482F18"/>
    <w:rsid w:val="0048394A"/>
    <w:rsid w:val="004872F4"/>
    <w:rsid w:val="00490B24"/>
    <w:rsid w:val="00491D51"/>
    <w:rsid w:val="00492417"/>
    <w:rsid w:val="00494DC1"/>
    <w:rsid w:val="004954CF"/>
    <w:rsid w:val="00497B9B"/>
    <w:rsid w:val="004A00F6"/>
    <w:rsid w:val="004A1268"/>
    <w:rsid w:val="004A1B8D"/>
    <w:rsid w:val="004A1B99"/>
    <w:rsid w:val="004A1E20"/>
    <w:rsid w:val="004A49EF"/>
    <w:rsid w:val="004B10B5"/>
    <w:rsid w:val="004B134A"/>
    <w:rsid w:val="004B21D2"/>
    <w:rsid w:val="004B2E06"/>
    <w:rsid w:val="004B44B9"/>
    <w:rsid w:val="004B577A"/>
    <w:rsid w:val="004B7C0A"/>
    <w:rsid w:val="004C0B2D"/>
    <w:rsid w:val="004C12D1"/>
    <w:rsid w:val="004C1648"/>
    <w:rsid w:val="004C1B5A"/>
    <w:rsid w:val="004C36BB"/>
    <w:rsid w:val="004C662B"/>
    <w:rsid w:val="004C68C5"/>
    <w:rsid w:val="004C7DE4"/>
    <w:rsid w:val="004D1517"/>
    <w:rsid w:val="004D1664"/>
    <w:rsid w:val="004D2DAE"/>
    <w:rsid w:val="004D35E3"/>
    <w:rsid w:val="004D4C48"/>
    <w:rsid w:val="004D4C54"/>
    <w:rsid w:val="004D633B"/>
    <w:rsid w:val="004E024A"/>
    <w:rsid w:val="004E3214"/>
    <w:rsid w:val="004E3E76"/>
    <w:rsid w:val="004E4BDA"/>
    <w:rsid w:val="004E548D"/>
    <w:rsid w:val="004F0483"/>
    <w:rsid w:val="004F308A"/>
    <w:rsid w:val="004F5923"/>
    <w:rsid w:val="00502C02"/>
    <w:rsid w:val="00502F85"/>
    <w:rsid w:val="0050728F"/>
    <w:rsid w:val="0051008F"/>
    <w:rsid w:val="00510E30"/>
    <w:rsid w:val="0051323A"/>
    <w:rsid w:val="0052299D"/>
    <w:rsid w:val="0052359C"/>
    <w:rsid w:val="0052476A"/>
    <w:rsid w:val="005250A2"/>
    <w:rsid w:val="00527B22"/>
    <w:rsid w:val="00527F1C"/>
    <w:rsid w:val="00530F30"/>
    <w:rsid w:val="0053421B"/>
    <w:rsid w:val="00534E67"/>
    <w:rsid w:val="0053694F"/>
    <w:rsid w:val="00536CE2"/>
    <w:rsid w:val="0053744D"/>
    <w:rsid w:val="00537C7E"/>
    <w:rsid w:val="0054140A"/>
    <w:rsid w:val="00546B97"/>
    <w:rsid w:val="00551E06"/>
    <w:rsid w:val="00552260"/>
    <w:rsid w:val="00553B6A"/>
    <w:rsid w:val="00556594"/>
    <w:rsid w:val="0056106A"/>
    <w:rsid w:val="00561FEC"/>
    <w:rsid w:val="00563E47"/>
    <w:rsid w:val="00564258"/>
    <w:rsid w:val="00564F74"/>
    <w:rsid w:val="005659AC"/>
    <w:rsid w:val="00566856"/>
    <w:rsid w:val="005734F0"/>
    <w:rsid w:val="005740FA"/>
    <w:rsid w:val="005743DF"/>
    <w:rsid w:val="00576C24"/>
    <w:rsid w:val="00577307"/>
    <w:rsid w:val="0057764E"/>
    <w:rsid w:val="005805CF"/>
    <w:rsid w:val="00583889"/>
    <w:rsid w:val="0058753A"/>
    <w:rsid w:val="00590EA9"/>
    <w:rsid w:val="00592011"/>
    <w:rsid w:val="0059377D"/>
    <w:rsid w:val="00593BC8"/>
    <w:rsid w:val="00596D07"/>
    <w:rsid w:val="005A1B69"/>
    <w:rsid w:val="005A1B7E"/>
    <w:rsid w:val="005A2468"/>
    <w:rsid w:val="005A36AE"/>
    <w:rsid w:val="005A5372"/>
    <w:rsid w:val="005A5FBF"/>
    <w:rsid w:val="005A67BC"/>
    <w:rsid w:val="005A7DF8"/>
    <w:rsid w:val="005B269C"/>
    <w:rsid w:val="005B2F7C"/>
    <w:rsid w:val="005B3D5D"/>
    <w:rsid w:val="005B411E"/>
    <w:rsid w:val="005B5E55"/>
    <w:rsid w:val="005B6DBF"/>
    <w:rsid w:val="005B6F65"/>
    <w:rsid w:val="005C048C"/>
    <w:rsid w:val="005C06A2"/>
    <w:rsid w:val="005C20AC"/>
    <w:rsid w:val="005C3307"/>
    <w:rsid w:val="005C583C"/>
    <w:rsid w:val="005D0C3F"/>
    <w:rsid w:val="005D200E"/>
    <w:rsid w:val="005D3208"/>
    <w:rsid w:val="005E07B9"/>
    <w:rsid w:val="005E18C3"/>
    <w:rsid w:val="005E1E21"/>
    <w:rsid w:val="005E63AA"/>
    <w:rsid w:val="005E6DA1"/>
    <w:rsid w:val="005F0CAE"/>
    <w:rsid w:val="005F1A18"/>
    <w:rsid w:val="005F5AB1"/>
    <w:rsid w:val="005F65B1"/>
    <w:rsid w:val="005F687A"/>
    <w:rsid w:val="005F68AA"/>
    <w:rsid w:val="00602B57"/>
    <w:rsid w:val="0060338C"/>
    <w:rsid w:val="00603D72"/>
    <w:rsid w:val="006055EE"/>
    <w:rsid w:val="00605D28"/>
    <w:rsid w:val="006064D9"/>
    <w:rsid w:val="00610D83"/>
    <w:rsid w:val="0061162E"/>
    <w:rsid w:val="00613175"/>
    <w:rsid w:val="006142EB"/>
    <w:rsid w:val="0061527F"/>
    <w:rsid w:val="00616EA2"/>
    <w:rsid w:val="00617525"/>
    <w:rsid w:val="00617B2E"/>
    <w:rsid w:val="006219B4"/>
    <w:rsid w:val="00622450"/>
    <w:rsid w:val="00622F95"/>
    <w:rsid w:val="0062417F"/>
    <w:rsid w:val="006245D0"/>
    <w:rsid w:val="006250AF"/>
    <w:rsid w:val="00630879"/>
    <w:rsid w:val="00632F9A"/>
    <w:rsid w:val="0063313D"/>
    <w:rsid w:val="006348C8"/>
    <w:rsid w:val="006352D8"/>
    <w:rsid w:val="0064042B"/>
    <w:rsid w:val="00646763"/>
    <w:rsid w:val="00646AC1"/>
    <w:rsid w:val="006473F3"/>
    <w:rsid w:val="006477D8"/>
    <w:rsid w:val="006500EA"/>
    <w:rsid w:val="00650AC3"/>
    <w:rsid w:val="00650E62"/>
    <w:rsid w:val="006515AC"/>
    <w:rsid w:val="00653D68"/>
    <w:rsid w:val="00653EF3"/>
    <w:rsid w:val="006559D5"/>
    <w:rsid w:val="006565EA"/>
    <w:rsid w:val="0066045E"/>
    <w:rsid w:val="00665D5F"/>
    <w:rsid w:val="00666530"/>
    <w:rsid w:val="00670004"/>
    <w:rsid w:val="006713E3"/>
    <w:rsid w:val="0067168A"/>
    <w:rsid w:val="0067175E"/>
    <w:rsid w:val="006719B9"/>
    <w:rsid w:val="00671F50"/>
    <w:rsid w:val="00673DEB"/>
    <w:rsid w:val="006769AF"/>
    <w:rsid w:val="006800E1"/>
    <w:rsid w:val="00680447"/>
    <w:rsid w:val="006841E4"/>
    <w:rsid w:val="0069100E"/>
    <w:rsid w:val="006920B1"/>
    <w:rsid w:val="0069243E"/>
    <w:rsid w:val="006931C2"/>
    <w:rsid w:val="006938A7"/>
    <w:rsid w:val="00693CED"/>
    <w:rsid w:val="006964A2"/>
    <w:rsid w:val="006A025D"/>
    <w:rsid w:val="006A4D19"/>
    <w:rsid w:val="006A6199"/>
    <w:rsid w:val="006B1974"/>
    <w:rsid w:val="006B4960"/>
    <w:rsid w:val="006B4BFF"/>
    <w:rsid w:val="006C0A52"/>
    <w:rsid w:val="006C206D"/>
    <w:rsid w:val="006C4F78"/>
    <w:rsid w:val="006D17BB"/>
    <w:rsid w:val="006D3F2B"/>
    <w:rsid w:val="006D4B9D"/>
    <w:rsid w:val="006D4DF7"/>
    <w:rsid w:val="006D55BF"/>
    <w:rsid w:val="006D6A2E"/>
    <w:rsid w:val="006D79CB"/>
    <w:rsid w:val="006E0AFD"/>
    <w:rsid w:val="006E0E33"/>
    <w:rsid w:val="006F116E"/>
    <w:rsid w:val="006F12BD"/>
    <w:rsid w:val="006F1E05"/>
    <w:rsid w:val="006F3CE7"/>
    <w:rsid w:val="00701603"/>
    <w:rsid w:val="00707981"/>
    <w:rsid w:val="007139E5"/>
    <w:rsid w:val="00722AE4"/>
    <w:rsid w:val="00722F08"/>
    <w:rsid w:val="007233BB"/>
    <w:rsid w:val="007236BF"/>
    <w:rsid w:val="00723DEF"/>
    <w:rsid w:val="00724F89"/>
    <w:rsid w:val="00726071"/>
    <w:rsid w:val="00726CC6"/>
    <w:rsid w:val="00727602"/>
    <w:rsid w:val="00731138"/>
    <w:rsid w:val="00731ED5"/>
    <w:rsid w:val="007361B0"/>
    <w:rsid w:val="00736760"/>
    <w:rsid w:val="00736B41"/>
    <w:rsid w:val="007372C0"/>
    <w:rsid w:val="007463F1"/>
    <w:rsid w:val="00746535"/>
    <w:rsid w:val="00752350"/>
    <w:rsid w:val="007533EE"/>
    <w:rsid w:val="007570C7"/>
    <w:rsid w:val="00761660"/>
    <w:rsid w:val="00761A5E"/>
    <w:rsid w:val="00762E07"/>
    <w:rsid w:val="007663CC"/>
    <w:rsid w:val="00770689"/>
    <w:rsid w:val="00770B1E"/>
    <w:rsid w:val="0077106B"/>
    <w:rsid w:val="007715B9"/>
    <w:rsid w:val="00772A31"/>
    <w:rsid w:val="0077330B"/>
    <w:rsid w:val="007739B1"/>
    <w:rsid w:val="00777CAD"/>
    <w:rsid w:val="007802FD"/>
    <w:rsid w:val="00781170"/>
    <w:rsid w:val="0078347E"/>
    <w:rsid w:val="007852A7"/>
    <w:rsid w:val="007913CE"/>
    <w:rsid w:val="00791F8B"/>
    <w:rsid w:val="007926DD"/>
    <w:rsid w:val="007938F5"/>
    <w:rsid w:val="0079783A"/>
    <w:rsid w:val="00797B60"/>
    <w:rsid w:val="007A055D"/>
    <w:rsid w:val="007A220C"/>
    <w:rsid w:val="007A24C1"/>
    <w:rsid w:val="007A2BB8"/>
    <w:rsid w:val="007A5835"/>
    <w:rsid w:val="007A754C"/>
    <w:rsid w:val="007B10C5"/>
    <w:rsid w:val="007B2A0A"/>
    <w:rsid w:val="007B34BB"/>
    <w:rsid w:val="007B4FFB"/>
    <w:rsid w:val="007B6559"/>
    <w:rsid w:val="007B657C"/>
    <w:rsid w:val="007B67B2"/>
    <w:rsid w:val="007B7963"/>
    <w:rsid w:val="007C0164"/>
    <w:rsid w:val="007C3BF2"/>
    <w:rsid w:val="007C48DB"/>
    <w:rsid w:val="007C6855"/>
    <w:rsid w:val="007D042C"/>
    <w:rsid w:val="007D32A5"/>
    <w:rsid w:val="007D4B46"/>
    <w:rsid w:val="007D4DAD"/>
    <w:rsid w:val="007D5C5A"/>
    <w:rsid w:val="007D5DFA"/>
    <w:rsid w:val="007E0F76"/>
    <w:rsid w:val="007E29CC"/>
    <w:rsid w:val="007E350C"/>
    <w:rsid w:val="007E79DB"/>
    <w:rsid w:val="007F00CA"/>
    <w:rsid w:val="007F250D"/>
    <w:rsid w:val="007F621A"/>
    <w:rsid w:val="007F7080"/>
    <w:rsid w:val="00801154"/>
    <w:rsid w:val="0080412B"/>
    <w:rsid w:val="0080497F"/>
    <w:rsid w:val="008052E8"/>
    <w:rsid w:val="008065E5"/>
    <w:rsid w:val="0081077B"/>
    <w:rsid w:val="00813D28"/>
    <w:rsid w:val="00816AE4"/>
    <w:rsid w:val="0082081C"/>
    <w:rsid w:val="008220CA"/>
    <w:rsid w:val="00824704"/>
    <w:rsid w:val="00826756"/>
    <w:rsid w:val="008300F5"/>
    <w:rsid w:val="00830F42"/>
    <w:rsid w:val="00834416"/>
    <w:rsid w:val="00834DE5"/>
    <w:rsid w:val="00840BF3"/>
    <w:rsid w:val="008417E5"/>
    <w:rsid w:val="00841CA5"/>
    <w:rsid w:val="008436E1"/>
    <w:rsid w:val="00845DB7"/>
    <w:rsid w:val="00846877"/>
    <w:rsid w:val="00852CF9"/>
    <w:rsid w:val="00852F86"/>
    <w:rsid w:val="008554DA"/>
    <w:rsid w:val="0086109C"/>
    <w:rsid w:val="00862EEA"/>
    <w:rsid w:val="00864186"/>
    <w:rsid w:val="00864F97"/>
    <w:rsid w:val="008655CE"/>
    <w:rsid w:val="0086609E"/>
    <w:rsid w:val="00870ED0"/>
    <w:rsid w:val="008711D1"/>
    <w:rsid w:val="00871D1D"/>
    <w:rsid w:val="00872005"/>
    <w:rsid w:val="008726E4"/>
    <w:rsid w:val="00874101"/>
    <w:rsid w:val="00875935"/>
    <w:rsid w:val="0087604F"/>
    <w:rsid w:val="00876578"/>
    <w:rsid w:val="00876979"/>
    <w:rsid w:val="00881DF3"/>
    <w:rsid w:val="00882486"/>
    <w:rsid w:val="00887750"/>
    <w:rsid w:val="0089009B"/>
    <w:rsid w:val="00890649"/>
    <w:rsid w:val="00892244"/>
    <w:rsid w:val="008947F8"/>
    <w:rsid w:val="008A086C"/>
    <w:rsid w:val="008A20DE"/>
    <w:rsid w:val="008A2AAF"/>
    <w:rsid w:val="008A3DBA"/>
    <w:rsid w:val="008A534B"/>
    <w:rsid w:val="008A7C71"/>
    <w:rsid w:val="008B149E"/>
    <w:rsid w:val="008B3D56"/>
    <w:rsid w:val="008B508D"/>
    <w:rsid w:val="008D1B43"/>
    <w:rsid w:val="008D3385"/>
    <w:rsid w:val="008D41D6"/>
    <w:rsid w:val="008D7586"/>
    <w:rsid w:val="008E0D5A"/>
    <w:rsid w:val="008E1264"/>
    <w:rsid w:val="008E1913"/>
    <w:rsid w:val="008E2C86"/>
    <w:rsid w:val="008E3B09"/>
    <w:rsid w:val="008E4E5F"/>
    <w:rsid w:val="008E7B6A"/>
    <w:rsid w:val="008E7C7D"/>
    <w:rsid w:val="00900E5A"/>
    <w:rsid w:val="00902F13"/>
    <w:rsid w:val="009034B6"/>
    <w:rsid w:val="009036F1"/>
    <w:rsid w:val="00904153"/>
    <w:rsid w:val="00905675"/>
    <w:rsid w:val="00911D0D"/>
    <w:rsid w:val="00916162"/>
    <w:rsid w:val="00917CE0"/>
    <w:rsid w:val="009212AD"/>
    <w:rsid w:val="009214C2"/>
    <w:rsid w:val="0092180E"/>
    <w:rsid w:val="00921B77"/>
    <w:rsid w:val="00923C60"/>
    <w:rsid w:val="009307EC"/>
    <w:rsid w:val="009367E9"/>
    <w:rsid w:val="00940E1E"/>
    <w:rsid w:val="00941693"/>
    <w:rsid w:val="00941AC5"/>
    <w:rsid w:val="00942342"/>
    <w:rsid w:val="0094492F"/>
    <w:rsid w:val="0094557B"/>
    <w:rsid w:val="00946FC2"/>
    <w:rsid w:val="009470B7"/>
    <w:rsid w:val="009479C5"/>
    <w:rsid w:val="00951182"/>
    <w:rsid w:val="009515D6"/>
    <w:rsid w:val="00952AE8"/>
    <w:rsid w:val="0095344D"/>
    <w:rsid w:val="00957464"/>
    <w:rsid w:val="00957F23"/>
    <w:rsid w:val="00960FD5"/>
    <w:rsid w:val="00962256"/>
    <w:rsid w:val="0096251A"/>
    <w:rsid w:val="00964164"/>
    <w:rsid w:val="00964B21"/>
    <w:rsid w:val="009658C6"/>
    <w:rsid w:val="009728D1"/>
    <w:rsid w:val="0097477E"/>
    <w:rsid w:val="00980A6F"/>
    <w:rsid w:val="0098231F"/>
    <w:rsid w:val="00985F0B"/>
    <w:rsid w:val="00986E3B"/>
    <w:rsid w:val="009872D0"/>
    <w:rsid w:val="00990FB8"/>
    <w:rsid w:val="009944F8"/>
    <w:rsid w:val="00995AB2"/>
    <w:rsid w:val="00996BB0"/>
    <w:rsid w:val="009A0757"/>
    <w:rsid w:val="009A1B09"/>
    <w:rsid w:val="009A30E5"/>
    <w:rsid w:val="009A7F49"/>
    <w:rsid w:val="009B4C92"/>
    <w:rsid w:val="009B5A28"/>
    <w:rsid w:val="009B65D2"/>
    <w:rsid w:val="009B6C98"/>
    <w:rsid w:val="009C0714"/>
    <w:rsid w:val="009C334D"/>
    <w:rsid w:val="009C3350"/>
    <w:rsid w:val="009C5D3D"/>
    <w:rsid w:val="009C5D91"/>
    <w:rsid w:val="009C6CCB"/>
    <w:rsid w:val="009D0731"/>
    <w:rsid w:val="009D18A9"/>
    <w:rsid w:val="009D2630"/>
    <w:rsid w:val="009D3DB9"/>
    <w:rsid w:val="009D4A42"/>
    <w:rsid w:val="009D5706"/>
    <w:rsid w:val="009D6F46"/>
    <w:rsid w:val="009E1836"/>
    <w:rsid w:val="009E53E7"/>
    <w:rsid w:val="009F1D6A"/>
    <w:rsid w:val="009F4AF9"/>
    <w:rsid w:val="009F5A78"/>
    <w:rsid w:val="00A00D71"/>
    <w:rsid w:val="00A01E2A"/>
    <w:rsid w:val="00A03B5F"/>
    <w:rsid w:val="00A05202"/>
    <w:rsid w:val="00A076A9"/>
    <w:rsid w:val="00A1046E"/>
    <w:rsid w:val="00A11A09"/>
    <w:rsid w:val="00A11AC7"/>
    <w:rsid w:val="00A14766"/>
    <w:rsid w:val="00A164FD"/>
    <w:rsid w:val="00A2137F"/>
    <w:rsid w:val="00A24187"/>
    <w:rsid w:val="00A24F7C"/>
    <w:rsid w:val="00A30D4D"/>
    <w:rsid w:val="00A3460E"/>
    <w:rsid w:val="00A35489"/>
    <w:rsid w:val="00A35ABF"/>
    <w:rsid w:val="00A36645"/>
    <w:rsid w:val="00A37673"/>
    <w:rsid w:val="00A4007D"/>
    <w:rsid w:val="00A41B97"/>
    <w:rsid w:val="00A45E9E"/>
    <w:rsid w:val="00A462FC"/>
    <w:rsid w:val="00A5030B"/>
    <w:rsid w:val="00A51330"/>
    <w:rsid w:val="00A52354"/>
    <w:rsid w:val="00A5274A"/>
    <w:rsid w:val="00A53D64"/>
    <w:rsid w:val="00A542BB"/>
    <w:rsid w:val="00A548F2"/>
    <w:rsid w:val="00A60042"/>
    <w:rsid w:val="00A665DA"/>
    <w:rsid w:val="00A6718F"/>
    <w:rsid w:val="00A6791E"/>
    <w:rsid w:val="00A67A64"/>
    <w:rsid w:val="00A71EB8"/>
    <w:rsid w:val="00A723C1"/>
    <w:rsid w:val="00A72778"/>
    <w:rsid w:val="00A73F4D"/>
    <w:rsid w:val="00A75B93"/>
    <w:rsid w:val="00A760A0"/>
    <w:rsid w:val="00A80EE4"/>
    <w:rsid w:val="00A81DA6"/>
    <w:rsid w:val="00A823FF"/>
    <w:rsid w:val="00A8452E"/>
    <w:rsid w:val="00A87DA9"/>
    <w:rsid w:val="00A90EF9"/>
    <w:rsid w:val="00A9130C"/>
    <w:rsid w:val="00A914E8"/>
    <w:rsid w:val="00A91935"/>
    <w:rsid w:val="00A9350D"/>
    <w:rsid w:val="00A973F3"/>
    <w:rsid w:val="00A97AB2"/>
    <w:rsid w:val="00AA0045"/>
    <w:rsid w:val="00AA27CE"/>
    <w:rsid w:val="00AA27FE"/>
    <w:rsid w:val="00AA2F69"/>
    <w:rsid w:val="00AA5B30"/>
    <w:rsid w:val="00AA6A91"/>
    <w:rsid w:val="00AA7B08"/>
    <w:rsid w:val="00AB13D5"/>
    <w:rsid w:val="00AB218A"/>
    <w:rsid w:val="00AB39CE"/>
    <w:rsid w:val="00AB4475"/>
    <w:rsid w:val="00AB507A"/>
    <w:rsid w:val="00AC0A32"/>
    <w:rsid w:val="00AC2168"/>
    <w:rsid w:val="00AC2214"/>
    <w:rsid w:val="00AC4C4F"/>
    <w:rsid w:val="00AC635C"/>
    <w:rsid w:val="00AD089E"/>
    <w:rsid w:val="00AD0E6E"/>
    <w:rsid w:val="00AD31CC"/>
    <w:rsid w:val="00AD5486"/>
    <w:rsid w:val="00AD6FB8"/>
    <w:rsid w:val="00AE1E56"/>
    <w:rsid w:val="00AE64C6"/>
    <w:rsid w:val="00AE713B"/>
    <w:rsid w:val="00AE74F8"/>
    <w:rsid w:val="00AF0288"/>
    <w:rsid w:val="00AF0978"/>
    <w:rsid w:val="00AF1EE8"/>
    <w:rsid w:val="00AF680C"/>
    <w:rsid w:val="00B007FB"/>
    <w:rsid w:val="00B00ADE"/>
    <w:rsid w:val="00B00C67"/>
    <w:rsid w:val="00B01E66"/>
    <w:rsid w:val="00B0456E"/>
    <w:rsid w:val="00B047C5"/>
    <w:rsid w:val="00B05159"/>
    <w:rsid w:val="00B0652B"/>
    <w:rsid w:val="00B100D1"/>
    <w:rsid w:val="00B110DE"/>
    <w:rsid w:val="00B11378"/>
    <w:rsid w:val="00B11743"/>
    <w:rsid w:val="00B2192A"/>
    <w:rsid w:val="00B226B3"/>
    <w:rsid w:val="00B238EE"/>
    <w:rsid w:val="00B24487"/>
    <w:rsid w:val="00B24C11"/>
    <w:rsid w:val="00B26BE6"/>
    <w:rsid w:val="00B27460"/>
    <w:rsid w:val="00B27663"/>
    <w:rsid w:val="00B2781C"/>
    <w:rsid w:val="00B317D7"/>
    <w:rsid w:val="00B354FE"/>
    <w:rsid w:val="00B42254"/>
    <w:rsid w:val="00B4331B"/>
    <w:rsid w:val="00B450FC"/>
    <w:rsid w:val="00B47D5E"/>
    <w:rsid w:val="00B50B31"/>
    <w:rsid w:val="00B55C8D"/>
    <w:rsid w:val="00B565F1"/>
    <w:rsid w:val="00B605A6"/>
    <w:rsid w:val="00B60BF0"/>
    <w:rsid w:val="00B66015"/>
    <w:rsid w:val="00B70A24"/>
    <w:rsid w:val="00B71234"/>
    <w:rsid w:val="00B72D48"/>
    <w:rsid w:val="00B72F03"/>
    <w:rsid w:val="00B765E2"/>
    <w:rsid w:val="00B76713"/>
    <w:rsid w:val="00B7728A"/>
    <w:rsid w:val="00B77A96"/>
    <w:rsid w:val="00B84089"/>
    <w:rsid w:val="00B85B1D"/>
    <w:rsid w:val="00B967FA"/>
    <w:rsid w:val="00B974E5"/>
    <w:rsid w:val="00BA19B6"/>
    <w:rsid w:val="00BA2843"/>
    <w:rsid w:val="00BB2EF9"/>
    <w:rsid w:val="00BB5DA5"/>
    <w:rsid w:val="00BC1085"/>
    <w:rsid w:val="00BC2889"/>
    <w:rsid w:val="00BC3AFF"/>
    <w:rsid w:val="00BC5088"/>
    <w:rsid w:val="00BC61D2"/>
    <w:rsid w:val="00BD0B3D"/>
    <w:rsid w:val="00BD1DE5"/>
    <w:rsid w:val="00BD2D74"/>
    <w:rsid w:val="00BE1360"/>
    <w:rsid w:val="00BE22EA"/>
    <w:rsid w:val="00BE37FD"/>
    <w:rsid w:val="00BE448C"/>
    <w:rsid w:val="00BE5246"/>
    <w:rsid w:val="00BE66BF"/>
    <w:rsid w:val="00BF0C37"/>
    <w:rsid w:val="00BF180A"/>
    <w:rsid w:val="00BF5050"/>
    <w:rsid w:val="00C01151"/>
    <w:rsid w:val="00C037BE"/>
    <w:rsid w:val="00C037C4"/>
    <w:rsid w:val="00C04AF8"/>
    <w:rsid w:val="00C06628"/>
    <w:rsid w:val="00C112B6"/>
    <w:rsid w:val="00C11A72"/>
    <w:rsid w:val="00C130E6"/>
    <w:rsid w:val="00C13FE2"/>
    <w:rsid w:val="00C179D2"/>
    <w:rsid w:val="00C22FA7"/>
    <w:rsid w:val="00C2524B"/>
    <w:rsid w:val="00C26FB3"/>
    <w:rsid w:val="00C27585"/>
    <w:rsid w:val="00C32611"/>
    <w:rsid w:val="00C32C00"/>
    <w:rsid w:val="00C34151"/>
    <w:rsid w:val="00C36D50"/>
    <w:rsid w:val="00C376C1"/>
    <w:rsid w:val="00C42CC6"/>
    <w:rsid w:val="00C47C57"/>
    <w:rsid w:val="00C50053"/>
    <w:rsid w:val="00C502F9"/>
    <w:rsid w:val="00C5164B"/>
    <w:rsid w:val="00C523EF"/>
    <w:rsid w:val="00C52BF5"/>
    <w:rsid w:val="00C52D27"/>
    <w:rsid w:val="00C56B18"/>
    <w:rsid w:val="00C57518"/>
    <w:rsid w:val="00C62301"/>
    <w:rsid w:val="00C63D68"/>
    <w:rsid w:val="00C66135"/>
    <w:rsid w:val="00C668E4"/>
    <w:rsid w:val="00C72CB7"/>
    <w:rsid w:val="00C73C5A"/>
    <w:rsid w:val="00C75066"/>
    <w:rsid w:val="00C7602D"/>
    <w:rsid w:val="00C76DFD"/>
    <w:rsid w:val="00C77488"/>
    <w:rsid w:val="00C82317"/>
    <w:rsid w:val="00C82EA5"/>
    <w:rsid w:val="00C870A5"/>
    <w:rsid w:val="00C90864"/>
    <w:rsid w:val="00C90CE3"/>
    <w:rsid w:val="00C92483"/>
    <w:rsid w:val="00C938CA"/>
    <w:rsid w:val="00C93C58"/>
    <w:rsid w:val="00C94726"/>
    <w:rsid w:val="00C95C5D"/>
    <w:rsid w:val="00C95DB8"/>
    <w:rsid w:val="00CA02EA"/>
    <w:rsid w:val="00CA406C"/>
    <w:rsid w:val="00CA4E05"/>
    <w:rsid w:val="00CB1A6A"/>
    <w:rsid w:val="00CB2167"/>
    <w:rsid w:val="00CB33CC"/>
    <w:rsid w:val="00CB6B67"/>
    <w:rsid w:val="00CB6D17"/>
    <w:rsid w:val="00CC02DA"/>
    <w:rsid w:val="00CC06E1"/>
    <w:rsid w:val="00CC1046"/>
    <w:rsid w:val="00CC1AF5"/>
    <w:rsid w:val="00CC1F9F"/>
    <w:rsid w:val="00CC3366"/>
    <w:rsid w:val="00CC3CFE"/>
    <w:rsid w:val="00CC417C"/>
    <w:rsid w:val="00CC61D6"/>
    <w:rsid w:val="00CC74CF"/>
    <w:rsid w:val="00CD3045"/>
    <w:rsid w:val="00CD51EB"/>
    <w:rsid w:val="00CD6D09"/>
    <w:rsid w:val="00CD7241"/>
    <w:rsid w:val="00CE017F"/>
    <w:rsid w:val="00CE0708"/>
    <w:rsid w:val="00CE379E"/>
    <w:rsid w:val="00CE4E42"/>
    <w:rsid w:val="00CE580C"/>
    <w:rsid w:val="00CE719E"/>
    <w:rsid w:val="00CF0CA2"/>
    <w:rsid w:val="00CF1884"/>
    <w:rsid w:val="00CF205C"/>
    <w:rsid w:val="00D007D0"/>
    <w:rsid w:val="00D02F24"/>
    <w:rsid w:val="00D043FD"/>
    <w:rsid w:val="00D05137"/>
    <w:rsid w:val="00D0549E"/>
    <w:rsid w:val="00D05645"/>
    <w:rsid w:val="00D110B5"/>
    <w:rsid w:val="00D1333E"/>
    <w:rsid w:val="00D13698"/>
    <w:rsid w:val="00D136C1"/>
    <w:rsid w:val="00D14556"/>
    <w:rsid w:val="00D14CBB"/>
    <w:rsid w:val="00D16446"/>
    <w:rsid w:val="00D20091"/>
    <w:rsid w:val="00D30AAE"/>
    <w:rsid w:val="00D32FD9"/>
    <w:rsid w:val="00D335F1"/>
    <w:rsid w:val="00D363F8"/>
    <w:rsid w:val="00D368E5"/>
    <w:rsid w:val="00D4031C"/>
    <w:rsid w:val="00D41E99"/>
    <w:rsid w:val="00D42643"/>
    <w:rsid w:val="00D43940"/>
    <w:rsid w:val="00D44762"/>
    <w:rsid w:val="00D452B3"/>
    <w:rsid w:val="00D472D8"/>
    <w:rsid w:val="00D47AA9"/>
    <w:rsid w:val="00D53A87"/>
    <w:rsid w:val="00D56A04"/>
    <w:rsid w:val="00D613FE"/>
    <w:rsid w:val="00D6145E"/>
    <w:rsid w:val="00D64403"/>
    <w:rsid w:val="00D652A8"/>
    <w:rsid w:val="00D66293"/>
    <w:rsid w:val="00D662DB"/>
    <w:rsid w:val="00D6719D"/>
    <w:rsid w:val="00D6781A"/>
    <w:rsid w:val="00D67ED1"/>
    <w:rsid w:val="00D70F29"/>
    <w:rsid w:val="00D72B03"/>
    <w:rsid w:val="00D72E3A"/>
    <w:rsid w:val="00D77541"/>
    <w:rsid w:val="00D812B3"/>
    <w:rsid w:val="00D81BE4"/>
    <w:rsid w:val="00D825D8"/>
    <w:rsid w:val="00D8276A"/>
    <w:rsid w:val="00D83EEE"/>
    <w:rsid w:val="00D84FBC"/>
    <w:rsid w:val="00D96550"/>
    <w:rsid w:val="00D97D26"/>
    <w:rsid w:val="00DA1A20"/>
    <w:rsid w:val="00DA25B7"/>
    <w:rsid w:val="00DA2F83"/>
    <w:rsid w:val="00DA5CCF"/>
    <w:rsid w:val="00DA7550"/>
    <w:rsid w:val="00DB022E"/>
    <w:rsid w:val="00DB294E"/>
    <w:rsid w:val="00DB2B37"/>
    <w:rsid w:val="00DB6A94"/>
    <w:rsid w:val="00DB6D16"/>
    <w:rsid w:val="00DC01BC"/>
    <w:rsid w:val="00DC3549"/>
    <w:rsid w:val="00DC4204"/>
    <w:rsid w:val="00DC717A"/>
    <w:rsid w:val="00DC7349"/>
    <w:rsid w:val="00DC73F3"/>
    <w:rsid w:val="00DC7D08"/>
    <w:rsid w:val="00DD20F0"/>
    <w:rsid w:val="00DD3D4E"/>
    <w:rsid w:val="00DD3DAE"/>
    <w:rsid w:val="00DD52D6"/>
    <w:rsid w:val="00DD68F3"/>
    <w:rsid w:val="00DD69BF"/>
    <w:rsid w:val="00DD6F46"/>
    <w:rsid w:val="00DE2460"/>
    <w:rsid w:val="00DE5464"/>
    <w:rsid w:val="00DE73F6"/>
    <w:rsid w:val="00DF1F64"/>
    <w:rsid w:val="00DF3016"/>
    <w:rsid w:val="00DF5A56"/>
    <w:rsid w:val="00DF7FD0"/>
    <w:rsid w:val="00E0034B"/>
    <w:rsid w:val="00E008D7"/>
    <w:rsid w:val="00E01576"/>
    <w:rsid w:val="00E0272C"/>
    <w:rsid w:val="00E03DC3"/>
    <w:rsid w:val="00E04A11"/>
    <w:rsid w:val="00E04B71"/>
    <w:rsid w:val="00E05667"/>
    <w:rsid w:val="00E10EF3"/>
    <w:rsid w:val="00E141E1"/>
    <w:rsid w:val="00E14EFE"/>
    <w:rsid w:val="00E17CAD"/>
    <w:rsid w:val="00E224A0"/>
    <w:rsid w:val="00E22D57"/>
    <w:rsid w:val="00E236F7"/>
    <w:rsid w:val="00E25F1F"/>
    <w:rsid w:val="00E269C8"/>
    <w:rsid w:val="00E27CFE"/>
    <w:rsid w:val="00E3098F"/>
    <w:rsid w:val="00E34E58"/>
    <w:rsid w:val="00E358C8"/>
    <w:rsid w:val="00E401DA"/>
    <w:rsid w:val="00E41193"/>
    <w:rsid w:val="00E4308C"/>
    <w:rsid w:val="00E43920"/>
    <w:rsid w:val="00E45BF5"/>
    <w:rsid w:val="00E502D0"/>
    <w:rsid w:val="00E52734"/>
    <w:rsid w:val="00E532E9"/>
    <w:rsid w:val="00E53D5A"/>
    <w:rsid w:val="00E5431A"/>
    <w:rsid w:val="00E56235"/>
    <w:rsid w:val="00E562FA"/>
    <w:rsid w:val="00E60EB4"/>
    <w:rsid w:val="00E636DB"/>
    <w:rsid w:val="00E67F3C"/>
    <w:rsid w:val="00E71B9D"/>
    <w:rsid w:val="00E71ECC"/>
    <w:rsid w:val="00E740B0"/>
    <w:rsid w:val="00E74E43"/>
    <w:rsid w:val="00E75C60"/>
    <w:rsid w:val="00E8075B"/>
    <w:rsid w:val="00E80FFB"/>
    <w:rsid w:val="00E8275B"/>
    <w:rsid w:val="00E86E65"/>
    <w:rsid w:val="00E87DAD"/>
    <w:rsid w:val="00E92169"/>
    <w:rsid w:val="00E9218D"/>
    <w:rsid w:val="00E9641F"/>
    <w:rsid w:val="00EA0945"/>
    <w:rsid w:val="00EA2E67"/>
    <w:rsid w:val="00EA3631"/>
    <w:rsid w:val="00EA36D9"/>
    <w:rsid w:val="00EA44A3"/>
    <w:rsid w:val="00EA4A5B"/>
    <w:rsid w:val="00EA5C42"/>
    <w:rsid w:val="00EA6216"/>
    <w:rsid w:val="00EB1182"/>
    <w:rsid w:val="00EB127D"/>
    <w:rsid w:val="00EB350B"/>
    <w:rsid w:val="00EC18BD"/>
    <w:rsid w:val="00EC308F"/>
    <w:rsid w:val="00EC3945"/>
    <w:rsid w:val="00EC4934"/>
    <w:rsid w:val="00EC535E"/>
    <w:rsid w:val="00ED071D"/>
    <w:rsid w:val="00ED650E"/>
    <w:rsid w:val="00ED7639"/>
    <w:rsid w:val="00EE5332"/>
    <w:rsid w:val="00EE54D2"/>
    <w:rsid w:val="00EE58AB"/>
    <w:rsid w:val="00EF7A6F"/>
    <w:rsid w:val="00F00754"/>
    <w:rsid w:val="00F01AA5"/>
    <w:rsid w:val="00F036B0"/>
    <w:rsid w:val="00F07B52"/>
    <w:rsid w:val="00F11D38"/>
    <w:rsid w:val="00F12B66"/>
    <w:rsid w:val="00F14EEA"/>
    <w:rsid w:val="00F16101"/>
    <w:rsid w:val="00F16A5E"/>
    <w:rsid w:val="00F20161"/>
    <w:rsid w:val="00F24E23"/>
    <w:rsid w:val="00F25B70"/>
    <w:rsid w:val="00F261DD"/>
    <w:rsid w:val="00F26D28"/>
    <w:rsid w:val="00F27F79"/>
    <w:rsid w:val="00F306FC"/>
    <w:rsid w:val="00F30DDB"/>
    <w:rsid w:val="00F311AC"/>
    <w:rsid w:val="00F334C9"/>
    <w:rsid w:val="00F33738"/>
    <w:rsid w:val="00F33F87"/>
    <w:rsid w:val="00F4181B"/>
    <w:rsid w:val="00F42F54"/>
    <w:rsid w:val="00F5286A"/>
    <w:rsid w:val="00F539F3"/>
    <w:rsid w:val="00F54714"/>
    <w:rsid w:val="00F54E2A"/>
    <w:rsid w:val="00F56E52"/>
    <w:rsid w:val="00F574B6"/>
    <w:rsid w:val="00F63F6A"/>
    <w:rsid w:val="00F64029"/>
    <w:rsid w:val="00F65DC6"/>
    <w:rsid w:val="00F67500"/>
    <w:rsid w:val="00F67A8E"/>
    <w:rsid w:val="00F7281A"/>
    <w:rsid w:val="00F74319"/>
    <w:rsid w:val="00F75919"/>
    <w:rsid w:val="00F80215"/>
    <w:rsid w:val="00F80E8B"/>
    <w:rsid w:val="00F82003"/>
    <w:rsid w:val="00F842B4"/>
    <w:rsid w:val="00F8727B"/>
    <w:rsid w:val="00F9094E"/>
    <w:rsid w:val="00F90E76"/>
    <w:rsid w:val="00F93331"/>
    <w:rsid w:val="00F93B37"/>
    <w:rsid w:val="00F968CE"/>
    <w:rsid w:val="00F97B70"/>
    <w:rsid w:val="00FA265E"/>
    <w:rsid w:val="00FA300A"/>
    <w:rsid w:val="00FA3C86"/>
    <w:rsid w:val="00FA7957"/>
    <w:rsid w:val="00FB1352"/>
    <w:rsid w:val="00FB4AFD"/>
    <w:rsid w:val="00FB5C29"/>
    <w:rsid w:val="00FC2860"/>
    <w:rsid w:val="00FC2F82"/>
    <w:rsid w:val="00FC6286"/>
    <w:rsid w:val="00FD2423"/>
    <w:rsid w:val="00FD3A40"/>
    <w:rsid w:val="00FD40D9"/>
    <w:rsid w:val="00FD65A1"/>
    <w:rsid w:val="00FD7B96"/>
    <w:rsid w:val="00FE1FA1"/>
    <w:rsid w:val="00FE2EBA"/>
    <w:rsid w:val="00FE3545"/>
    <w:rsid w:val="00FE58CD"/>
    <w:rsid w:val="00FE653A"/>
    <w:rsid w:val="00FE6C11"/>
    <w:rsid w:val="00FE7CC0"/>
    <w:rsid w:val="00FF036B"/>
    <w:rsid w:val="00FF04C0"/>
    <w:rsid w:val="00FF1B9A"/>
    <w:rsid w:val="00FF550A"/>
    <w:rsid w:val="00FF6018"/>
    <w:rsid w:val="00FF707A"/>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B9AD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E80F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FFB"/>
    <w:rPr>
      <w:rFonts w:ascii="Segoe UI" w:hAnsi="Segoe UI" w:cs="Segoe UI"/>
      <w:sz w:val="18"/>
      <w:szCs w:val="18"/>
      <w:lang w:val="en-US" w:eastAsia="en-US"/>
    </w:rPr>
  </w:style>
  <w:style w:type="table" w:styleId="TableGrid">
    <w:name w:val="Table Grid"/>
    <w:basedOn w:val="TableNormal"/>
    <w:uiPriority w:val="99"/>
    <w:rsid w:val="00337C0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337C05"/>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rPr>
  </w:style>
  <w:style w:type="character" w:styleId="UnresolvedMention">
    <w:name w:val="Unresolved Mention"/>
    <w:basedOn w:val="DefaultParagraphFont"/>
    <w:uiPriority w:val="99"/>
    <w:semiHidden/>
    <w:unhideWhenUsed/>
    <w:rsid w:val="00630879"/>
    <w:rPr>
      <w:color w:val="605E5C"/>
      <w:shd w:val="clear" w:color="auto" w:fill="E1DFDD"/>
    </w:rPr>
  </w:style>
  <w:style w:type="character" w:styleId="FollowedHyperlink">
    <w:name w:val="FollowedHyperlink"/>
    <w:basedOn w:val="DefaultParagraphFont"/>
    <w:uiPriority w:val="99"/>
    <w:semiHidden/>
    <w:unhideWhenUsed/>
    <w:rsid w:val="00AA27FE"/>
    <w:rPr>
      <w:color w:val="FF00FF" w:themeColor="followedHyperlink"/>
      <w:u w:val="single"/>
    </w:rPr>
  </w:style>
  <w:style w:type="character" w:customStyle="1" w:styleId="xslt-doc-title-itself">
    <w:name w:val="xslt-doc-title-itself"/>
    <w:rsid w:val="00B007FB"/>
  </w:style>
  <w:style w:type="table" w:customStyle="1" w:styleId="TableGrid1">
    <w:name w:val="Table Grid1"/>
    <w:basedOn w:val="TableNormal"/>
    <w:next w:val="TableGrid"/>
    <w:uiPriority w:val="39"/>
    <w:rsid w:val="002D0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E7C7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54618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52274600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886300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bvpd.eviesiejipirkimai.lt/espd-web/"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5ebf93c0-4f51-49d2-8e17-eda3c64acd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28EAF983CAB044AAA8740EB3EBEEEA" ma:contentTypeVersion="13" ma:contentTypeDescription="Create a new document." ma:contentTypeScope="" ma:versionID="9d538816d0720c663f231da440b9997d">
  <xsd:schema xmlns:xsd="http://www.w3.org/2001/XMLSchema" xmlns:xs="http://www.w3.org/2001/XMLSchema" xmlns:p="http://schemas.microsoft.com/office/2006/metadata/properties" xmlns:ns3="5ebf93c0-4f51-49d2-8e17-eda3c64acdfa" targetNamespace="http://schemas.microsoft.com/office/2006/metadata/properties" ma:root="true" ma:fieldsID="4ec646edad86f3093fd8ba992e6236a6" ns3:_="">
    <xsd:import namespace="5ebf93c0-4f51-49d2-8e17-eda3c64acd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f93c0-4f51-49d2-8e17-eda3c64ac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096AC4-25AB-42D6-AD0C-E76FD79C15B7}">
  <ds:schemaRefs>
    <ds:schemaRef ds:uri="http://schemas.openxmlformats.org/officeDocument/2006/bibliography"/>
  </ds:schemaRefs>
</ds:datastoreItem>
</file>

<file path=customXml/itemProps2.xml><?xml version="1.0" encoding="utf-8"?>
<ds:datastoreItem xmlns:ds="http://schemas.openxmlformats.org/officeDocument/2006/customXml" ds:itemID="{2B5F448C-9459-41EC-9CCF-DBF43363E847}">
  <ds:schemaRefs>
    <ds:schemaRef ds:uri="http://schemas.microsoft.com/office/2006/metadata/properties"/>
    <ds:schemaRef ds:uri="http://schemas.microsoft.com/office/infopath/2007/PartnerControls"/>
    <ds:schemaRef ds:uri="5ebf93c0-4f51-49d2-8e17-eda3c64acdfa"/>
  </ds:schemaRefs>
</ds:datastoreItem>
</file>

<file path=customXml/itemProps3.xml><?xml version="1.0" encoding="utf-8"?>
<ds:datastoreItem xmlns:ds="http://schemas.openxmlformats.org/officeDocument/2006/customXml" ds:itemID="{30864FBE-B7F4-4BA1-A327-05A4DC4E3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bf93c0-4f51-49d2-8e17-eda3c64ac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3DBF2E-E5B6-4EBD-A8E3-71B16274E0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7012</Words>
  <Characters>3997</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3</cp:revision>
  <cp:lastPrinted>2020-03-17T08:45:00Z</cp:lastPrinted>
  <dcterms:created xsi:type="dcterms:W3CDTF">2026-05-11T09:26:00Z</dcterms:created>
  <dcterms:modified xsi:type="dcterms:W3CDTF">2026-05-12T05:47:00Z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0x0101007728EAF983CAB044AAA8740EB3EBEEEA</vt:lpwstr>
  </property>
</Properties>
</file>