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B685" w14:textId="77777777" w:rsidR="00341391" w:rsidRDefault="00341391" w:rsidP="006D3ECE">
      <w:pPr>
        <w:spacing w:after="0" w:line="20" w:lineRule="atLeast"/>
        <w:jc w:val="both"/>
        <w:rPr>
          <w:rFonts w:ascii="Times New Roman" w:hAnsi="Times New Roman" w:cs="Times New Roman"/>
          <w:sz w:val="24"/>
          <w:szCs w:val="24"/>
        </w:rPr>
      </w:pPr>
    </w:p>
    <w:p w14:paraId="2C70ABA1" w14:textId="21C715F7" w:rsidR="006D3ECE" w:rsidRDefault="00301226" w:rsidP="00946B83">
      <w:pPr>
        <w:spacing w:after="0" w:line="20" w:lineRule="atLeast"/>
        <w:rPr>
          <w:rFonts w:ascii="Times New Roman" w:hAnsi="Times New Roman" w:cs="Times New Roman"/>
          <w:b/>
          <w:sz w:val="24"/>
          <w:szCs w:val="24"/>
        </w:rPr>
      </w:pPr>
      <w:r>
        <w:rPr>
          <w:rFonts w:ascii="Times New Roman" w:hAnsi="Times New Roman" w:cs="Times New Roman"/>
          <w:b/>
          <w:sz w:val="24"/>
          <w:szCs w:val="24"/>
        </w:rPr>
        <w:t>APKLAUSOS SĄLYGŲ PAAIŠKINIMAI IŠ ANKSČIAU SKELBTO PIRKIMO</w:t>
      </w:r>
    </w:p>
    <w:p w14:paraId="73F981F9" w14:textId="0B045990" w:rsidR="00341391" w:rsidRDefault="00341391" w:rsidP="00301226">
      <w:pPr>
        <w:suppressAutoHyphens/>
        <w:snapToGrid w:val="0"/>
        <w:spacing w:after="0" w:line="20" w:lineRule="atLeast"/>
        <w:jc w:val="both"/>
        <w:rPr>
          <w:rFonts w:ascii="Times New Roman" w:hAnsi="Times New Roman" w:cs="Times New Roman"/>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4536"/>
      </w:tblGrid>
      <w:tr w:rsidR="006D3ECE" w14:paraId="4E3A1E66" w14:textId="77777777" w:rsidTr="00301226">
        <w:tc>
          <w:tcPr>
            <w:tcW w:w="568" w:type="dxa"/>
            <w:tcBorders>
              <w:top w:val="single" w:sz="4" w:space="0" w:color="auto"/>
              <w:left w:val="single" w:sz="4" w:space="0" w:color="auto"/>
              <w:bottom w:val="single" w:sz="4" w:space="0" w:color="auto"/>
              <w:right w:val="single" w:sz="4" w:space="0" w:color="auto"/>
            </w:tcBorders>
            <w:hideMark/>
          </w:tcPr>
          <w:p w14:paraId="5FF9E148" w14:textId="77777777" w:rsidR="006D3ECE" w:rsidRDefault="006D3ECE" w:rsidP="00E424D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Eil. Nr.</w:t>
            </w:r>
          </w:p>
        </w:tc>
        <w:tc>
          <w:tcPr>
            <w:tcW w:w="4961" w:type="dxa"/>
            <w:tcBorders>
              <w:top w:val="single" w:sz="4" w:space="0" w:color="auto"/>
              <w:left w:val="single" w:sz="4" w:space="0" w:color="auto"/>
              <w:bottom w:val="single" w:sz="4" w:space="0" w:color="auto"/>
              <w:right w:val="single" w:sz="4" w:space="0" w:color="auto"/>
            </w:tcBorders>
            <w:hideMark/>
          </w:tcPr>
          <w:p w14:paraId="10447C33" w14:textId="15D61B44" w:rsidR="006D3ECE" w:rsidRDefault="006D3ECE" w:rsidP="00E424D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Tiekėjo klausima</w:t>
            </w:r>
            <w:r w:rsidR="00300B27">
              <w:rPr>
                <w:rFonts w:ascii="Times New Roman" w:hAnsi="Times New Roman" w:cs="Times New Roman"/>
                <w:sz w:val="24"/>
                <w:szCs w:val="24"/>
              </w:rPr>
              <w:t>i</w:t>
            </w:r>
          </w:p>
        </w:tc>
        <w:tc>
          <w:tcPr>
            <w:tcW w:w="4536" w:type="dxa"/>
            <w:tcBorders>
              <w:top w:val="single" w:sz="4" w:space="0" w:color="auto"/>
              <w:left w:val="single" w:sz="4" w:space="0" w:color="auto"/>
              <w:bottom w:val="single" w:sz="4" w:space="0" w:color="auto"/>
              <w:right w:val="single" w:sz="4" w:space="0" w:color="auto"/>
            </w:tcBorders>
            <w:hideMark/>
          </w:tcPr>
          <w:p w14:paraId="36D59998" w14:textId="62CB5D45" w:rsidR="00301226" w:rsidRDefault="00946B83" w:rsidP="003012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Perkančiosios organizacijos</w:t>
            </w:r>
            <w:r w:rsidR="006D3ECE">
              <w:rPr>
                <w:rFonts w:ascii="Times New Roman" w:eastAsia="Times New Roman" w:hAnsi="Times New Roman" w:cs="Times New Roman"/>
                <w:sz w:val="24"/>
                <w:szCs w:val="24"/>
              </w:rPr>
              <w:t xml:space="preserve"> atsakyma</w:t>
            </w:r>
            <w:r w:rsidR="00300B27">
              <w:rPr>
                <w:rFonts w:ascii="Times New Roman" w:eastAsia="Times New Roman" w:hAnsi="Times New Roman" w:cs="Times New Roman"/>
                <w:sz w:val="24"/>
                <w:szCs w:val="24"/>
              </w:rPr>
              <w:t>i</w:t>
            </w:r>
          </w:p>
          <w:p w14:paraId="2E5D595D" w14:textId="40ECA747" w:rsidR="006D3ECE" w:rsidRDefault="006D3ECE" w:rsidP="002B6B77">
            <w:pPr>
              <w:spacing w:after="0" w:line="240" w:lineRule="auto"/>
              <w:jc w:val="center"/>
              <w:rPr>
                <w:rFonts w:ascii="Times New Roman" w:eastAsia="Times New Roman" w:hAnsi="Times New Roman" w:cs="Times New Roman"/>
                <w:sz w:val="24"/>
                <w:szCs w:val="24"/>
              </w:rPr>
            </w:pPr>
          </w:p>
        </w:tc>
      </w:tr>
      <w:tr w:rsidR="00AB498E" w:rsidRPr="00DE3EDC" w14:paraId="2C2E4562" w14:textId="77777777" w:rsidTr="00301226">
        <w:trPr>
          <w:trHeight w:val="816"/>
        </w:trPr>
        <w:tc>
          <w:tcPr>
            <w:tcW w:w="568" w:type="dxa"/>
            <w:tcBorders>
              <w:top w:val="single" w:sz="4" w:space="0" w:color="auto"/>
              <w:left w:val="single" w:sz="4" w:space="0" w:color="auto"/>
              <w:bottom w:val="single" w:sz="4" w:space="0" w:color="auto"/>
              <w:right w:val="single" w:sz="4" w:space="0" w:color="auto"/>
            </w:tcBorders>
          </w:tcPr>
          <w:p w14:paraId="6CEF7699" w14:textId="59C5B0EE" w:rsidR="00AB498E" w:rsidRPr="00DE3EDC" w:rsidRDefault="00300B27" w:rsidP="00E424D8">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1</w:t>
            </w:r>
            <w:r w:rsidR="00AB498E">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39A5B562" w14:textId="177A6132" w:rsidR="00AB498E" w:rsidRPr="00437475" w:rsidRDefault="00AA3B8C" w:rsidP="0005447D">
            <w:pPr>
              <w:keepNext/>
              <w:spacing w:after="100" w:afterAutospacing="1" w:line="240" w:lineRule="auto"/>
              <w:jc w:val="both"/>
              <w:rPr>
                <w:rFonts w:ascii="Times New Roman" w:eastAsia="Calibri" w:hAnsi="Times New Roman" w:cs="Times New Roman"/>
                <w:kern w:val="2"/>
                <w:sz w:val="24"/>
                <w:szCs w:val="24"/>
                <w14:ligatures w14:val="standardContextual"/>
              </w:rPr>
            </w:pPr>
            <w:r w:rsidRPr="00AA3B8C">
              <w:rPr>
                <w:rFonts w:ascii="Times New Roman" w:eastAsia="Calibri" w:hAnsi="Times New Roman" w:cs="Times New Roman"/>
                <w:kern w:val="2"/>
                <w:sz w:val="24"/>
                <w:szCs w:val="24"/>
                <w14:ligatures w14:val="standardContextual"/>
              </w:rPr>
              <w:t>Nenumatyti langai WC ir dušo patalpose: nebus užtikrintas pakankamas vėdinimas. Rekomenduojame pakeisti techninę specifikaciją</w:t>
            </w:r>
            <w:r w:rsidR="0005447D">
              <w:rPr>
                <w:rFonts w:ascii="Times New Roman" w:eastAsia="Calibri" w:hAnsi="Times New Roman" w:cs="Times New Roman"/>
                <w:kern w:val="2"/>
                <w:sz w:val="24"/>
                <w:szCs w:val="24"/>
                <w14:ligatures w14:val="standardContextual"/>
              </w:rPr>
              <w:t>.</w:t>
            </w:r>
          </w:p>
        </w:tc>
        <w:tc>
          <w:tcPr>
            <w:tcW w:w="4536" w:type="dxa"/>
            <w:tcBorders>
              <w:top w:val="single" w:sz="4" w:space="0" w:color="auto"/>
              <w:left w:val="single" w:sz="4" w:space="0" w:color="auto"/>
              <w:bottom w:val="single" w:sz="4" w:space="0" w:color="auto"/>
              <w:right w:val="single" w:sz="4" w:space="0" w:color="auto"/>
            </w:tcBorders>
          </w:tcPr>
          <w:p w14:paraId="252C365D" w14:textId="6AE35632" w:rsidR="00AB498E" w:rsidRPr="007B4B8B" w:rsidRDefault="007B4B8B" w:rsidP="0005447D">
            <w:pPr>
              <w:autoSpaceDE w:val="0"/>
              <w:autoSpaceDN w:val="0"/>
              <w:adjustRightInd w:val="0"/>
              <w:spacing w:after="100" w:afterAutospacing="1"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Informuojame, jog l</w:t>
            </w:r>
            <w:r w:rsidR="00180C9B" w:rsidRPr="007B4B8B">
              <w:rPr>
                <w:rFonts w:ascii="Times New Roman" w:hAnsi="Times New Roman" w:cs="Times New Roman"/>
                <w:color w:val="000000"/>
                <w:sz w:val="24"/>
                <w:szCs w:val="24"/>
                <w:shd w:val="clear" w:color="auto" w:fill="FFFFFF"/>
              </w:rPr>
              <w:t>angai WC ir dušo patalpose reikalingi. Techninė</w:t>
            </w:r>
            <w:r w:rsidR="00E06D94">
              <w:rPr>
                <w:rFonts w:ascii="Times New Roman" w:hAnsi="Times New Roman" w:cs="Times New Roman"/>
                <w:color w:val="000000"/>
                <w:sz w:val="24"/>
                <w:szCs w:val="24"/>
                <w:shd w:val="clear" w:color="auto" w:fill="FFFFFF"/>
              </w:rPr>
              <w:t>je</w:t>
            </w:r>
            <w:r w:rsidR="00180C9B" w:rsidRPr="007B4B8B">
              <w:rPr>
                <w:rFonts w:ascii="Times New Roman" w:hAnsi="Times New Roman" w:cs="Times New Roman"/>
                <w:color w:val="000000"/>
                <w:sz w:val="24"/>
                <w:szCs w:val="24"/>
                <w:shd w:val="clear" w:color="auto" w:fill="FFFFFF"/>
              </w:rPr>
              <w:t xml:space="preserve"> specifikacij</w:t>
            </w:r>
            <w:r w:rsidR="00E06D94">
              <w:rPr>
                <w:rFonts w:ascii="Times New Roman" w:hAnsi="Times New Roman" w:cs="Times New Roman"/>
                <w:color w:val="000000"/>
                <w:sz w:val="24"/>
                <w:szCs w:val="24"/>
                <w:shd w:val="clear" w:color="auto" w:fill="FFFFFF"/>
              </w:rPr>
              <w:t>oje</w:t>
            </w:r>
            <w:r w:rsidR="00180C9B" w:rsidRPr="007B4B8B">
              <w:rPr>
                <w:rFonts w:ascii="Times New Roman" w:hAnsi="Times New Roman" w:cs="Times New Roman"/>
                <w:color w:val="000000"/>
                <w:sz w:val="24"/>
                <w:szCs w:val="24"/>
                <w:shd w:val="clear" w:color="auto" w:fill="FFFFFF"/>
              </w:rPr>
              <w:t xml:space="preserve"> </w:t>
            </w:r>
            <w:r w:rsidR="00E06D94">
              <w:rPr>
                <w:rFonts w:ascii="Times New Roman" w:hAnsi="Times New Roman" w:cs="Times New Roman"/>
                <w:color w:val="000000"/>
                <w:sz w:val="24"/>
                <w:szCs w:val="24"/>
                <w:shd w:val="clear" w:color="auto" w:fill="FFFFFF"/>
              </w:rPr>
              <w:t xml:space="preserve">nėra </w:t>
            </w:r>
            <w:r w:rsidR="00180C9B" w:rsidRPr="007B4B8B">
              <w:rPr>
                <w:rFonts w:ascii="Times New Roman" w:hAnsi="Times New Roman" w:cs="Times New Roman"/>
                <w:color w:val="000000"/>
                <w:sz w:val="24"/>
                <w:szCs w:val="24"/>
                <w:shd w:val="clear" w:color="auto" w:fill="FFFFFF"/>
              </w:rPr>
              <w:t>nustat</w:t>
            </w:r>
            <w:r w:rsidR="00E06D94">
              <w:rPr>
                <w:rFonts w:ascii="Times New Roman" w:hAnsi="Times New Roman" w:cs="Times New Roman"/>
                <w:color w:val="000000"/>
                <w:sz w:val="24"/>
                <w:szCs w:val="24"/>
                <w:shd w:val="clear" w:color="auto" w:fill="FFFFFF"/>
              </w:rPr>
              <w:t>ytas</w:t>
            </w:r>
            <w:r w:rsidR="00180C9B" w:rsidRPr="007B4B8B">
              <w:rPr>
                <w:rFonts w:ascii="Times New Roman" w:hAnsi="Times New Roman" w:cs="Times New Roman"/>
                <w:color w:val="000000"/>
                <w:sz w:val="24"/>
                <w:szCs w:val="24"/>
                <w:shd w:val="clear" w:color="auto" w:fill="FFFFFF"/>
              </w:rPr>
              <w:t xml:space="preserve"> langų kieki</w:t>
            </w:r>
            <w:r w:rsidR="00E06D94">
              <w:rPr>
                <w:rFonts w:ascii="Times New Roman" w:hAnsi="Times New Roman" w:cs="Times New Roman"/>
                <w:color w:val="000000"/>
                <w:sz w:val="24"/>
                <w:szCs w:val="24"/>
                <w:shd w:val="clear" w:color="auto" w:fill="FFFFFF"/>
              </w:rPr>
              <w:t>s</w:t>
            </w:r>
            <w:r w:rsidR="00180C9B" w:rsidRPr="007B4B8B">
              <w:rPr>
                <w:rFonts w:ascii="Times New Roman" w:hAnsi="Times New Roman" w:cs="Times New Roman"/>
                <w:color w:val="000000"/>
                <w:sz w:val="24"/>
                <w:szCs w:val="24"/>
                <w:shd w:val="clear" w:color="auto" w:fill="FFFFFF"/>
              </w:rPr>
              <w:t>.</w:t>
            </w:r>
          </w:p>
        </w:tc>
      </w:tr>
      <w:tr w:rsidR="00300B27" w:rsidRPr="00DE3EDC" w14:paraId="12EEF96A" w14:textId="77777777" w:rsidTr="00301226">
        <w:tc>
          <w:tcPr>
            <w:tcW w:w="568" w:type="dxa"/>
            <w:tcBorders>
              <w:top w:val="single" w:sz="4" w:space="0" w:color="auto"/>
              <w:left w:val="single" w:sz="4" w:space="0" w:color="auto"/>
              <w:bottom w:val="single" w:sz="4" w:space="0" w:color="auto"/>
              <w:right w:val="single" w:sz="4" w:space="0" w:color="auto"/>
            </w:tcBorders>
          </w:tcPr>
          <w:p w14:paraId="364C0F56" w14:textId="669CD942" w:rsidR="00300B27" w:rsidRDefault="00300B27" w:rsidP="00E424D8">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tcPr>
          <w:p w14:paraId="1EF5321B" w14:textId="5709DC26" w:rsidR="00300B27" w:rsidRPr="00300B27" w:rsidRDefault="00AA3B8C" w:rsidP="0005447D">
            <w:pPr>
              <w:spacing w:after="0" w:line="240" w:lineRule="auto"/>
              <w:jc w:val="both"/>
              <w:rPr>
                <w:rFonts w:ascii="Times New Roman" w:eastAsia="Calibri" w:hAnsi="Times New Roman" w:cs="Times New Roman"/>
                <w:kern w:val="2"/>
                <w:sz w:val="24"/>
                <w:szCs w:val="24"/>
                <w14:ligatures w14:val="standardContextual"/>
              </w:rPr>
            </w:pPr>
            <w:r w:rsidRPr="00AA3B8C">
              <w:rPr>
                <w:rFonts w:ascii="Times New Roman" w:hAnsi="Times New Roman" w:cs="Times New Roman"/>
                <w:color w:val="00241A"/>
                <w:sz w:val="24"/>
                <w:szCs w:val="24"/>
                <w:shd w:val="clear" w:color="auto" w:fill="FFFFFF"/>
              </w:rPr>
              <w:t>Bus įdėtos pigiausios ZK durys, kurios bus nepatvarios ir neužtikrins reikiamo klimato. Rekomenduojame pakeisti techninę specifikaciją.</w:t>
            </w:r>
          </w:p>
        </w:tc>
        <w:tc>
          <w:tcPr>
            <w:tcW w:w="4536" w:type="dxa"/>
            <w:tcBorders>
              <w:top w:val="single" w:sz="4" w:space="0" w:color="auto"/>
              <w:left w:val="single" w:sz="4" w:space="0" w:color="auto"/>
              <w:bottom w:val="single" w:sz="4" w:space="0" w:color="auto"/>
              <w:right w:val="single" w:sz="4" w:space="0" w:color="auto"/>
            </w:tcBorders>
          </w:tcPr>
          <w:p w14:paraId="3F9003CF" w14:textId="2E313313" w:rsidR="00300B27" w:rsidRPr="00BA5B0B" w:rsidRDefault="006028DE" w:rsidP="00AB498E">
            <w:pPr>
              <w:autoSpaceDE w:val="0"/>
              <w:autoSpaceDN w:val="0"/>
              <w:adjustRightInd w:val="0"/>
              <w:spacing w:after="0" w:line="240" w:lineRule="auto"/>
              <w:jc w:val="both"/>
              <w:rPr>
                <w:rFonts w:ascii="Times New Roman" w:hAnsi="Times New Roman" w:cs="Times New Roman"/>
                <w:sz w:val="24"/>
                <w:szCs w:val="24"/>
              </w:rPr>
            </w:pPr>
            <w:r w:rsidRPr="006028DE">
              <w:rPr>
                <w:rFonts w:ascii="Times New Roman" w:hAnsi="Times New Roman" w:cs="Times New Roman"/>
                <w:sz w:val="24"/>
                <w:szCs w:val="24"/>
              </w:rPr>
              <w:t>Techninėje specifikacijoje nurodyta įrengti plienines duris, kurios turi būti tinkamos nurodytai patalpų paskirčiai.</w:t>
            </w:r>
          </w:p>
        </w:tc>
      </w:tr>
      <w:tr w:rsidR="00300B27" w:rsidRPr="00DE3EDC" w14:paraId="037A8682" w14:textId="77777777" w:rsidTr="00301226">
        <w:tc>
          <w:tcPr>
            <w:tcW w:w="568" w:type="dxa"/>
            <w:tcBorders>
              <w:top w:val="single" w:sz="4" w:space="0" w:color="auto"/>
              <w:left w:val="single" w:sz="4" w:space="0" w:color="auto"/>
              <w:bottom w:val="single" w:sz="4" w:space="0" w:color="auto"/>
              <w:right w:val="single" w:sz="4" w:space="0" w:color="auto"/>
            </w:tcBorders>
          </w:tcPr>
          <w:p w14:paraId="1AF4CE36" w14:textId="1B86D7AC" w:rsidR="00300B27" w:rsidRDefault="00300B27" w:rsidP="00E424D8">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tcPr>
          <w:p w14:paraId="3C97AAD6" w14:textId="3E96B83F" w:rsidR="00300B27" w:rsidRPr="00300B27" w:rsidRDefault="00AA3B8C" w:rsidP="0005447D">
            <w:pPr>
              <w:spacing w:after="0" w:line="240" w:lineRule="auto"/>
              <w:jc w:val="both"/>
              <w:rPr>
                <w:rFonts w:ascii="Times New Roman" w:eastAsia="Calibri" w:hAnsi="Times New Roman" w:cs="Times New Roman"/>
                <w:kern w:val="2"/>
                <w:sz w:val="24"/>
                <w:szCs w:val="24"/>
                <w14:ligatures w14:val="standardContextual"/>
              </w:rPr>
            </w:pPr>
            <w:r w:rsidRPr="00AA3B8C">
              <w:rPr>
                <w:rFonts w:ascii="Times New Roman" w:eastAsia="Calibri" w:hAnsi="Times New Roman" w:cs="Times New Roman"/>
                <w:kern w:val="2"/>
                <w:sz w:val="24"/>
                <w:szCs w:val="24"/>
                <w14:ligatures w14:val="standardContextual"/>
              </w:rPr>
              <w:t xml:space="preserve">Sienų storis perteklinis ir yra žymiai didesnis nei rinkos standartai. Rekomenduojame pakeisti techninę specifikaciją į 80mm </w:t>
            </w:r>
            <w:proofErr w:type="spellStart"/>
            <w:r w:rsidRPr="00AA3B8C">
              <w:rPr>
                <w:rFonts w:ascii="Times New Roman" w:eastAsia="Calibri" w:hAnsi="Times New Roman" w:cs="Times New Roman"/>
                <w:kern w:val="2"/>
                <w:sz w:val="24"/>
                <w:szCs w:val="24"/>
                <w14:ligatures w14:val="standardContextual"/>
              </w:rPr>
              <w:t>sandwich</w:t>
            </w:r>
            <w:proofErr w:type="spellEnd"/>
            <w:r w:rsidRPr="00AA3B8C">
              <w:rPr>
                <w:rFonts w:ascii="Times New Roman" w:eastAsia="Calibri" w:hAnsi="Times New Roman" w:cs="Times New Roman"/>
                <w:kern w:val="2"/>
                <w:sz w:val="24"/>
                <w:szCs w:val="24"/>
                <w14:ligatures w14:val="standardContextual"/>
              </w:rPr>
              <w:t>.</w:t>
            </w:r>
          </w:p>
        </w:tc>
        <w:tc>
          <w:tcPr>
            <w:tcW w:w="4536" w:type="dxa"/>
            <w:tcBorders>
              <w:top w:val="single" w:sz="4" w:space="0" w:color="auto"/>
              <w:left w:val="single" w:sz="4" w:space="0" w:color="auto"/>
              <w:bottom w:val="single" w:sz="4" w:space="0" w:color="auto"/>
              <w:right w:val="single" w:sz="4" w:space="0" w:color="auto"/>
            </w:tcBorders>
          </w:tcPr>
          <w:p w14:paraId="21819695" w14:textId="6FD75BE3" w:rsidR="00300B27" w:rsidRPr="00300B27" w:rsidRDefault="00241CD0" w:rsidP="00300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t-LT"/>
              </w:rPr>
            </w:pPr>
            <w:r w:rsidRPr="00241CD0">
              <w:rPr>
                <w:rFonts w:ascii="Times New Roman" w:eastAsia="Times New Roman" w:hAnsi="Times New Roman" w:cs="Times New Roman"/>
                <w:color w:val="000000"/>
                <w:sz w:val="24"/>
                <w:szCs w:val="24"/>
                <w:lang w:eastAsia="lt-LT"/>
              </w:rPr>
              <w:t>Techninėje specifikacijoje nurodyta, kad pastatas turi būti pritaikytas apgyvendinimui žiemą, todėl pasirinktas sienų storis 120 mm.</w:t>
            </w:r>
          </w:p>
        </w:tc>
      </w:tr>
      <w:tr w:rsidR="00AA3B8C" w:rsidRPr="00DE3EDC" w14:paraId="45F80704" w14:textId="77777777" w:rsidTr="00301226">
        <w:tc>
          <w:tcPr>
            <w:tcW w:w="568" w:type="dxa"/>
            <w:tcBorders>
              <w:top w:val="single" w:sz="4" w:space="0" w:color="auto"/>
              <w:left w:val="single" w:sz="4" w:space="0" w:color="auto"/>
              <w:bottom w:val="single" w:sz="4" w:space="0" w:color="auto"/>
              <w:right w:val="single" w:sz="4" w:space="0" w:color="auto"/>
            </w:tcBorders>
          </w:tcPr>
          <w:p w14:paraId="496197AF" w14:textId="3F684ABA" w:rsidR="00AA3B8C" w:rsidRDefault="00A81733" w:rsidP="00E424D8">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tcPr>
          <w:p w14:paraId="40050258" w14:textId="36CC8EC9" w:rsidR="00AA3B8C" w:rsidRPr="00AA3B8C" w:rsidRDefault="00AA3B8C" w:rsidP="0005447D">
            <w:pPr>
              <w:spacing w:after="0" w:line="240" w:lineRule="auto"/>
              <w:jc w:val="both"/>
              <w:rPr>
                <w:rFonts w:ascii="Times New Roman" w:eastAsia="Calibri" w:hAnsi="Times New Roman" w:cs="Times New Roman"/>
                <w:kern w:val="2"/>
                <w:sz w:val="24"/>
                <w:szCs w:val="24"/>
                <w14:ligatures w14:val="standardContextual"/>
              </w:rPr>
            </w:pPr>
            <w:r w:rsidRPr="00AA3B8C">
              <w:rPr>
                <w:rFonts w:ascii="Times New Roman" w:eastAsia="Calibri" w:hAnsi="Times New Roman" w:cs="Times New Roman"/>
                <w:kern w:val="2"/>
                <w:sz w:val="24"/>
                <w:szCs w:val="24"/>
                <w14:ligatures w14:val="standardContextual"/>
              </w:rPr>
              <w:t>Pamatų pilnai pakaktų sraigtinių. Taip mažiau bus darkoma aplinka ir atsiradus poreikiui namelį perkelti arba panaikinti – viskas paprastai demontuotųsi.</w:t>
            </w:r>
          </w:p>
        </w:tc>
        <w:tc>
          <w:tcPr>
            <w:tcW w:w="4536" w:type="dxa"/>
            <w:tcBorders>
              <w:top w:val="single" w:sz="4" w:space="0" w:color="auto"/>
              <w:left w:val="single" w:sz="4" w:space="0" w:color="auto"/>
              <w:bottom w:val="single" w:sz="4" w:space="0" w:color="auto"/>
              <w:right w:val="single" w:sz="4" w:space="0" w:color="auto"/>
            </w:tcBorders>
          </w:tcPr>
          <w:p w14:paraId="1B37C7C8" w14:textId="59991A4D" w:rsidR="00AA3B8C" w:rsidRPr="00A76429" w:rsidRDefault="00180C9B" w:rsidP="00300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t-LT"/>
              </w:rPr>
            </w:pPr>
            <w:r w:rsidRPr="00A76429">
              <w:rPr>
                <w:rFonts w:ascii="Times New Roman" w:hAnsi="Times New Roman" w:cs="Times New Roman"/>
                <w:color w:val="000000"/>
                <w:sz w:val="24"/>
                <w:szCs w:val="24"/>
                <w:shd w:val="clear" w:color="auto" w:fill="FFFFFF"/>
              </w:rPr>
              <w:t xml:space="preserve">Sraigtiniai pamatai </w:t>
            </w:r>
            <w:r w:rsidR="00A76429">
              <w:rPr>
                <w:rFonts w:ascii="Times New Roman" w:hAnsi="Times New Roman" w:cs="Times New Roman"/>
                <w:color w:val="000000"/>
                <w:sz w:val="24"/>
                <w:szCs w:val="24"/>
                <w:shd w:val="clear" w:color="auto" w:fill="FFFFFF"/>
              </w:rPr>
              <w:t xml:space="preserve">yra </w:t>
            </w:r>
            <w:r w:rsidR="00A76429" w:rsidRPr="00A76429">
              <w:rPr>
                <w:rFonts w:ascii="Times New Roman" w:hAnsi="Times New Roman" w:cs="Times New Roman"/>
                <w:color w:val="000000"/>
                <w:sz w:val="24"/>
                <w:szCs w:val="24"/>
                <w:shd w:val="clear" w:color="auto" w:fill="FFFFFF"/>
              </w:rPr>
              <w:t>tinkami</w:t>
            </w:r>
            <w:r w:rsidRPr="00A76429">
              <w:rPr>
                <w:rFonts w:ascii="Times New Roman" w:hAnsi="Times New Roman" w:cs="Times New Roman"/>
                <w:color w:val="000000"/>
                <w:sz w:val="24"/>
                <w:szCs w:val="24"/>
                <w:shd w:val="clear" w:color="auto" w:fill="FFFFFF"/>
              </w:rPr>
              <w:t xml:space="preserve">, </w:t>
            </w:r>
            <w:r w:rsidR="00A76429" w:rsidRPr="00A76429">
              <w:rPr>
                <w:rFonts w:ascii="Times New Roman" w:hAnsi="Times New Roman" w:cs="Times New Roman"/>
                <w:color w:val="000000"/>
                <w:sz w:val="24"/>
                <w:szCs w:val="24"/>
                <w:shd w:val="clear" w:color="auto" w:fill="FFFFFF"/>
              </w:rPr>
              <w:t xml:space="preserve">nes </w:t>
            </w:r>
            <w:r w:rsidRPr="00A76429">
              <w:rPr>
                <w:rFonts w:ascii="Times New Roman" w:hAnsi="Times New Roman" w:cs="Times New Roman"/>
                <w:color w:val="000000"/>
                <w:sz w:val="24"/>
                <w:szCs w:val="24"/>
                <w:shd w:val="clear" w:color="auto" w:fill="FFFFFF"/>
              </w:rPr>
              <w:t>tai vienas iš gręžtinių pamatų tipų</w:t>
            </w:r>
            <w:r w:rsidR="00E06D94">
              <w:rPr>
                <w:rFonts w:ascii="Times New Roman" w:hAnsi="Times New Roman" w:cs="Times New Roman"/>
                <w:color w:val="000000"/>
                <w:sz w:val="24"/>
                <w:szCs w:val="24"/>
                <w:shd w:val="clear" w:color="auto" w:fill="FFFFFF"/>
              </w:rPr>
              <w:t xml:space="preserve">, </w:t>
            </w:r>
            <w:r w:rsidR="00E06D94" w:rsidRPr="00E06D94">
              <w:rPr>
                <w:rFonts w:ascii="Times New Roman" w:hAnsi="Times New Roman" w:cs="Times New Roman"/>
                <w:color w:val="000000"/>
                <w:sz w:val="24"/>
                <w:szCs w:val="24"/>
                <w:shd w:val="clear" w:color="auto" w:fill="FFFFFF"/>
              </w:rPr>
              <w:t>todėl jų parinkimas atitinka techninės specifikacijos reikalavimus</w:t>
            </w:r>
            <w:r w:rsidR="00E06D94">
              <w:rPr>
                <w:rFonts w:ascii="Times New Roman" w:hAnsi="Times New Roman" w:cs="Times New Roman"/>
                <w:color w:val="000000"/>
                <w:sz w:val="24"/>
                <w:szCs w:val="24"/>
                <w:shd w:val="clear" w:color="auto" w:fill="FFFFFF"/>
              </w:rPr>
              <w:t>.</w:t>
            </w:r>
          </w:p>
        </w:tc>
      </w:tr>
      <w:tr w:rsidR="00AA3B8C" w:rsidRPr="00DE3EDC" w14:paraId="3446BC13" w14:textId="77777777" w:rsidTr="00301226">
        <w:tc>
          <w:tcPr>
            <w:tcW w:w="568" w:type="dxa"/>
            <w:tcBorders>
              <w:top w:val="single" w:sz="4" w:space="0" w:color="auto"/>
              <w:left w:val="single" w:sz="4" w:space="0" w:color="auto"/>
              <w:bottom w:val="single" w:sz="4" w:space="0" w:color="auto"/>
              <w:right w:val="single" w:sz="4" w:space="0" w:color="auto"/>
            </w:tcBorders>
          </w:tcPr>
          <w:p w14:paraId="4604E50E" w14:textId="004B0A67" w:rsidR="00AA3B8C" w:rsidRDefault="00A81733" w:rsidP="00E424D8">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tcPr>
          <w:p w14:paraId="07CA440D" w14:textId="77777777" w:rsidR="00B07A5F" w:rsidRDefault="00AA3B8C" w:rsidP="0005447D">
            <w:pPr>
              <w:spacing w:after="0" w:line="240" w:lineRule="auto"/>
              <w:jc w:val="both"/>
              <w:rPr>
                <w:rFonts w:ascii="Times New Roman" w:eastAsia="Calibri" w:hAnsi="Times New Roman" w:cs="Times New Roman"/>
                <w:kern w:val="2"/>
                <w:sz w:val="24"/>
                <w:szCs w:val="24"/>
                <w14:ligatures w14:val="standardContextual"/>
              </w:rPr>
            </w:pPr>
            <w:r w:rsidRPr="00AA3B8C">
              <w:rPr>
                <w:rFonts w:ascii="Times New Roman" w:eastAsia="Calibri" w:hAnsi="Times New Roman" w:cs="Times New Roman"/>
                <w:kern w:val="2"/>
                <w:sz w:val="24"/>
                <w:szCs w:val="24"/>
                <w14:ligatures w14:val="standardContextual"/>
              </w:rPr>
              <w:t>Techninėje specifikacijoje nenurodoma jokia papildoma lauko apdaila ar fasado įrengimas. Namelis statomas prie parko, prie Saulės laikrodžio - turistams ir miestiečiams dažnai lankomoje vietoje, todėl:</w:t>
            </w:r>
          </w:p>
          <w:p w14:paraId="7CA86A3A" w14:textId="51EFB6ED" w:rsidR="00AA3B8C" w:rsidRDefault="00AA3B8C" w:rsidP="0005447D">
            <w:pPr>
              <w:spacing w:after="0" w:line="240" w:lineRule="auto"/>
              <w:jc w:val="both"/>
              <w:rPr>
                <w:rFonts w:ascii="Times New Roman" w:eastAsia="Calibri" w:hAnsi="Times New Roman" w:cs="Times New Roman"/>
                <w:kern w:val="2"/>
                <w:sz w:val="24"/>
                <w:szCs w:val="24"/>
                <w14:ligatures w14:val="standardContextual"/>
              </w:rPr>
            </w:pPr>
            <w:r w:rsidRPr="00AA3B8C">
              <w:t xml:space="preserve"> </w:t>
            </w:r>
            <w:r w:rsidRPr="00AA3B8C">
              <w:rPr>
                <w:rFonts w:ascii="Times New Roman" w:eastAsia="Calibri" w:hAnsi="Times New Roman" w:cs="Times New Roman"/>
                <w:kern w:val="2"/>
                <w:sz w:val="24"/>
                <w:szCs w:val="24"/>
                <w14:ligatures w14:val="standardContextual"/>
              </w:rPr>
              <w:t xml:space="preserve">a) </w:t>
            </w:r>
            <w:r w:rsidR="00B07A5F">
              <w:rPr>
                <w:rFonts w:ascii="Times New Roman" w:eastAsia="Calibri" w:hAnsi="Times New Roman" w:cs="Times New Roman"/>
                <w:kern w:val="2"/>
                <w:sz w:val="24"/>
                <w:szCs w:val="24"/>
                <w14:ligatures w14:val="standardContextual"/>
              </w:rPr>
              <w:t>p</w:t>
            </w:r>
            <w:r w:rsidRPr="00AA3B8C">
              <w:rPr>
                <w:rFonts w:ascii="Times New Roman" w:eastAsia="Calibri" w:hAnsi="Times New Roman" w:cs="Times New Roman"/>
                <w:kern w:val="2"/>
                <w:sz w:val="24"/>
                <w:szCs w:val="24"/>
                <w14:ligatures w14:val="standardContextual"/>
              </w:rPr>
              <w:t xml:space="preserve">lanas </w:t>
            </w:r>
            <w:proofErr w:type="spellStart"/>
            <w:r w:rsidRPr="00AA3B8C">
              <w:rPr>
                <w:rFonts w:ascii="Times New Roman" w:eastAsia="Calibri" w:hAnsi="Times New Roman" w:cs="Times New Roman"/>
                <w:kern w:val="2"/>
                <w:sz w:val="24"/>
                <w:szCs w:val="24"/>
                <w14:ligatures w14:val="standardContextual"/>
              </w:rPr>
              <w:t>minimum</w:t>
            </w:r>
            <w:proofErr w:type="spellEnd"/>
            <w:r w:rsidRPr="00AA3B8C">
              <w:rPr>
                <w:rFonts w:ascii="Times New Roman" w:eastAsia="Calibri" w:hAnsi="Times New Roman" w:cs="Times New Roman"/>
                <w:kern w:val="2"/>
                <w:sz w:val="24"/>
                <w:szCs w:val="24"/>
                <w14:ligatures w14:val="standardContextual"/>
              </w:rPr>
              <w:t>: reikia patraukti namelį į kitą vietą</w:t>
            </w:r>
            <w:r w:rsidR="0069010F">
              <w:rPr>
                <w:rFonts w:ascii="Times New Roman" w:eastAsia="Calibri" w:hAnsi="Times New Roman" w:cs="Times New Roman"/>
                <w:kern w:val="2"/>
                <w:sz w:val="24"/>
                <w:szCs w:val="24"/>
                <w14:ligatures w14:val="standardContextual"/>
              </w:rPr>
              <w:t>.</w:t>
            </w:r>
          </w:p>
          <w:p w14:paraId="2E4FD12D" w14:textId="65B89BFA" w:rsidR="00AA3B8C" w:rsidRPr="0069010F" w:rsidRDefault="00AA3B8C" w:rsidP="0005447D">
            <w:pPr>
              <w:spacing w:after="0" w:line="240" w:lineRule="auto"/>
              <w:jc w:val="both"/>
              <w:rPr>
                <w:rFonts w:ascii="Times New Roman" w:hAnsi="Times New Roman" w:cs="Times New Roman"/>
                <w:color w:val="000000"/>
                <w:sz w:val="24"/>
                <w:szCs w:val="24"/>
                <w:shd w:val="clear" w:color="auto" w:fill="FFFFFF"/>
              </w:rPr>
            </w:pPr>
            <w:r w:rsidRPr="00B07A5F">
              <w:rPr>
                <w:rFonts w:ascii="Times New Roman" w:hAnsi="Times New Roman" w:cs="Times New Roman"/>
                <w:color w:val="000000"/>
                <w:sz w:val="24"/>
                <w:szCs w:val="24"/>
                <w:shd w:val="clear" w:color="auto" w:fill="FFFFFF"/>
              </w:rPr>
              <w:t>Patraukti siūlome</w:t>
            </w:r>
            <w:r w:rsidR="0069010F">
              <w:rPr>
                <w:rFonts w:ascii="Times New Roman" w:hAnsi="Times New Roman" w:cs="Times New Roman"/>
                <w:color w:val="000000"/>
                <w:sz w:val="24"/>
                <w:szCs w:val="24"/>
                <w:shd w:val="clear" w:color="auto" w:fill="FFFFFF"/>
              </w:rPr>
              <w:t xml:space="preserve"> ten</w:t>
            </w:r>
            <w:r w:rsidRPr="00B07A5F">
              <w:rPr>
                <w:rFonts w:ascii="Times New Roman" w:hAnsi="Times New Roman" w:cs="Times New Roman"/>
                <w:color w:val="000000"/>
                <w:sz w:val="24"/>
                <w:szCs w:val="24"/>
                <w:shd w:val="clear" w:color="auto" w:fill="FFFFFF"/>
              </w:rPr>
              <w:t>, kur namelis bent jau bus užstojamas tankesnių eglių</w:t>
            </w:r>
            <w:r w:rsidR="0069010F">
              <w:rPr>
                <w:rFonts w:ascii="Times New Roman" w:hAnsi="Times New Roman" w:cs="Times New Roman"/>
                <w:color w:val="000000"/>
                <w:sz w:val="24"/>
                <w:szCs w:val="24"/>
                <w:shd w:val="clear" w:color="auto" w:fill="FFFFFF"/>
              </w:rPr>
              <w:t>.</w:t>
            </w:r>
          </w:p>
          <w:p w14:paraId="44D4323C" w14:textId="7406BCA4" w:rsidR="00A81733" w:rsidRPr="0069010F" w:rsidRDefault="00A81733" w:rsidP="0005447D">
            <w:pPr>
              <w:spacing w:after="0" w:line="240" w:lineRule="auto"/>
              <w:jc w:val="both"/>
              <w:rPr>
                <w:rFonts w:ascii="Times New Roman" w:hAnsi="Times New Roman" w:cs="Times New Roman"/>
                <w:color w:val="000000"/>
                <w:sz w:val="24"/>
                <w:szCs w:val="24"/>
                <w:shd w:val="clear" w:color="auto" w:fill="FFFFFF"/>
              </w:rPr>
            </w:pPr>
            <w:r w:rsidRPr="00B07A5F">
              <w:rPr>
                <w:rFonts w:ascii="Times New Roman" w:hAnsi="Times New Roman" w:cs="Times New Roman"/>
                <w:color w:val="000000"/>
                <w:sz w:val="24"/>
                <w:szCs w:val="24"/>
                <w:shd w:val="clear" w:color="auto" w:fill="FFFFFF"/>
              </w:rPr>
              <w:t xml:space="preserve">b) </w:t>
            </w:r>
            <w:r w:rsidR="00B07A5F">
              <w:rPr>
                <w:rFonts w:ascii="Times New Roman" w:hAnsi="Times New Roman" w:cs="Times New Roman"/>
                <w:color w:val="000000"/>
                <w:sz w:val="24"/>
                <w:szCs w:val="24"/>
                <w:shd w:val="clear" w:color="auto" w:fill="FFFFFF"/>
              </w:rPr>
              <w:t>p</w:t>
            </w:r>
            <w:r w:rsidRPr="00B07A5F">
              <w:rPr>
                <w:rFonts w:ascii="Times New Roman" w:hAnsi="Times New Roman" w:cs="Times New Roman"/>
                <w:color w:val="000000"/>
                <w:sz w:val="24"/>
                <w:szCs w:val="24"/>
                <w:shd w:val="clear" w:color="auto" w:fill="FFFFFF"/>
              </w:rPr>
              <w:t xml:space="preserve">lanas </w:t>
            </w:r>
            <w:proofErr w:type="spellStart"/>
            <w:r w:rsidRPr="00B07A5F">
              <w:rPr>
                <w:rFonts w:ascii="Times New Roman" w:hAnsi="Times New Roman" w:cs="Times New Roman"/>
                <w:color w:val="000000"/>
                <w:sz w:val="24"/>
                <w:szCs w:val="24"/>
                <w:shd w:val="clear" w:color="auto" w:fill="FFFFFF"/>
              </w:rPr>
              <w:t>maksimum</w:t>
            </w:r>
            <w:proofErr w:type="spellEnd"/>
            <w:r w:rsidRPr="00B07A5F">
              <w:rPr>
                <w:rFonts w:ascii="Times New Roman" w:hAnsi="Times New Roman" w:cs="Times New Roman"/>
                <w:color w:val="000000"/>
                <w:sz w:val="24"/>
                <w:szCs w:val="24"/>
                <w:shd w:val="clear" w:color="auto" w:fill="FFFFFF"/>
              </w:rPr>
              <w:t xml:space="preserve">: uždėti fasadą arba papildomą lauko apdailą. </w:t>
            </w:r>
          </w:p>
        </w:tc>
        <w:tc>
          <w:tcPr>
            <w:tcW w:w="4536" w:type="dxa"/>
            <w:tcBorders>
              <w:top w:val="single" w:sz="4" w:space="0" w:color="auto"/>
              <w:left w:val="single" w:sz="4" w:space="0" w:color="auto"/>
              <w:bottom w:val="single" w:sz="4" w:space="0" w:color="auto"/>
              <w:right w:val="single" w:sz="4" w:space="0" w:color="auto"/>
            </w:tcBorders>
          </w:tcPr>
          <w:p w14:paraId="0C03355D" w14:textId="77777777" w:rsidR="00A76429" w:rsidRDefault="00A76429" w:rsidP="00300B27">
            <w:pPr>
              <w:shd w:val="clear" w:color="auto" w:fill="FFFFFF"/>
              <w:spacing w:before="100" w:beforeAutospacing="1" w:after="100" w:afterAutospacing="1"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Informuojame, jog p</w:t>
            </w:r>
            <w:r w:rsidR="00180C9B" w:rsidRPr="00A76429">
              <w:rPr>
                <w:rFonts w:ascii="Times New Roman" w:hAnsi="Times New Roman" w:cs="Times New Roman"/>
                <w:color w:val="000000"/>
                <w:sz w:val="24"/>
                <w:szCs w:val="24"/>
                <w:shd w:val="clear" w:color="auto" w:fill="FFFFFF"/>
              </w:rPr>
              <w:t>apildoma apdaila nereikalinga, spalva</w:t>
            </w:r>
            <w:r>
              <w:rPr>
                <w:rFonts w:ascii="Times New Roman" w:hAnsi="Times New Roman" w:cs="Times New Roman"/>
                <w:color w:val="000000"/>
                <w:sz w:val="24"/>
                <w:szCs w:val="24"/>
                <w:shd w:val="clear" w:color="auto" w:fill="FFFFFF"/>
              </w:rPr>
              <w:t xml:space="preserve"> yra</w:t>
            </w:r>
            <w:r w:rsidR="00180C9B" w:rsidRPr="00A76429">
              <w:rPr>
                <w:rFonts w:ascii="Times New Roman" w:hAnsi="Times New Roman" w:cs="Times New Roman"/>
                <w:color w:val="000000"/>
                <w:sz w:val="24"/>
                <w:szCs w:val="24"/>
                <w:shd w:val="clear" w:color="auto" w:fill="FFFFFF"/>
              </w:rPr>
              <w:t xml:space="preserve"> suderinta su architektu. </w:t>
            </w:r>
          </w:p>
          <w:p w14:paraId="1B981412" w14:textId="5B82C8CE" w:rsidR="00AA3B8C" w:rsidRPr="00A76429" w:rsidRDefault="00A76429" w:rsidP="00300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shd w:val="clear" w:color="auto" w:fill="FFFFFF"/>
              </w:rPr>
              <w:t xml:space="preserve">Tiksli namelio statymo vieta bus derinama ir </w:t>
            </w:r>
            <w:r w:rsidR="00180C9B" w:rsidRPr="00A76429">
              <w:rPr>
                <w:rFonts w:ascii="Times New Roman" w:hAnsi="Times New Roman" w:cs="Times New Roman"/>
                <w:color w:val="000000"/>
                <w:sz w:val="24"/>
                <w:szCs w:val="24"/>
                <w:shd w:val="clear" w:color="auto" w:fill="FFFFFF"/>
              </w:rPr>
              <w:t>tikslinama su užsakovu.</w:t>
            </w:r>
          </w:p>
        </w:tc>
      </w:tr>
      <w:tr w:rsidR="00301226" w:rsidRPr="00880678" w14:paraId="3A055103" w14:textId="77777777" w:rsidTr="00301226">
        <w:trPr>
          <w:trHeight w:val="816"/>
        </w:trPr>
        <w:tc>
          <w:tcPr>
            <w:tcW w:w="568" w:type="dxa"/>
            <w:tcBorders>
              <w:top w:val="single" w:sz="4" w:space="0" w:color="auto"/>
              <w:left w:val="single" w:sz="4" w:space="0" w:color="auto"/>
              <w:bottom w:val="single" w:sz="4" w:space="0" w:color="auto"/>
              <w:right w:val="single" w:sz="4" w:space="0" w:color="auto"/>
            </w:tcBorders>
          </w:tcPr>
          <w:p w14:paraId="3A843AC6" w14:textId="7EA06D77" w:rsidR="00301226" w:rsidRPr="00301226" w:rsidRDefault="00301226" w:rsidP="00866981">
            <w:pPr>
              <w:spacing w:line="20" w:lineRule="atLeast"/>
              <w:jc w:val="both"/>
              <w:rPr>
                <w:rFonts w:ascii="Times New Roman" w:hAnsi="Times New Roman" w:cs="Times New Roman"/>
                <w:sz w:val="24"/>
                <w:szCs w:val="24"/>
              </w:rPr>
            </w:pPr>
            <w:r w:rsidRPr="00301226">
              <w:rPr>
                <w:rFonts w:ascii="Times New Roman" w:hAnsi="Times New Roman" w:cs="Times New Roman"/>
                <w:sz w:val="24"/>
                <w:szCs w:val="24"/>
              </w:rPr>
              <w:t>6</w:t>
            </w:r>
            <w:r w:rsidRPr="00301226">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7DCF9A3D" w14:textId="77777777" w:rsidR="00301226" w:rsidRPr="00301226" w:rsidRDefault="00301226" w:rsidP="00866981">
            <w:pPr>
              <w:keepNext/>
              <w:spacing w:after="100" w:afterAutospacing="1"/>
              <w:jc w:val="both"/>
              <w:rPr>
                <w:rFonts w:ascii="Times New Roman" w:eastAsia="Calibri" w:hAnsi="Times New Roman" w:cs="Times New Roman"/>
                <w:kern w:val="2"/>
                <w:sz w:val="24"/>
                <w:szCs w:val="24"/>
                <w14:ligatures w14:val="standardContextual"/>
              </w:rPr>
            </w:pPr>
            <w:r w:rsidRPr="00301226">
              <w:rPr>
                <w:rFonts w:ascii="Times New Roman" w:eastAsia="Calibri" w:hAnsi="Times New Roman" w:cs="Times New Roman"/>
                <w:kern w:val="2"/>
                <w:sz w:val="24"/>
                <w:szCs w:val="24"/>
                <w14:ligatures w14:val="standardContextual"/>
              </w:rPr>
              <w:t xml:space="preserve"> Dėl pastato konfigūracijos ir gabaritų. Darbų aprašo 2 punkte nurodyta, kad bendras pastato plotas turi būti ne mažesnis kaip $20 m2. Prašome patikslinti, ar Perkančiajai organizacijai priimtinas vieno modulio sprendimas, kurio išorinis plotis yra apie 3 metrai (7,4 X 3 m)? Ar privažiavimas prie numatomos vietos (Žemaitės al. 1, Kretinga) leidžia pristatyti tokio pločio </w:t>
            </w:r>
            <w:proofErr w:type="spellStart"/>
            <w:r w:rsidRPr="00301226">
              <w:rPr>
                <w:rFonts w:ascii="Times New Roman" w:eastAsia="Calibri" w:hAnsi="Times New Roman" w:cs="Times New Roman"/>
                <w:kern w:val="2"/>
                <w:sz w:val="24"/>
                <w:szCs w:val="24"/>
                <w14:ligatures w14:val="standardContextual"/>
              </w:rPr>
              <w:t>negabaritinį</w:t>
            </w:r>
            <w:proofErr w:type="spellEnd"/>
            <w:r w:rsidRPr="00301226">
              <w:rPr>
                <w:rFonts w:ascii="Times New Roman" w:eastAsia="Calibri" w:hAnsi="Times New Roman" w:cs="Times New Roman"/>
                <w:kern w:val="2"/>
                <w:sz w:val="24"/>
                <w:szCs w:val="24"/>
                <w14:ligatures w14:val="standardContextual"/>
              </w:rPr>
              <w:t xml:space="preserve"> krovinį, ar dėl techninių vietos apribojimų būtina rinktis konstrukciją iš kelių standartinio pločio jungiamų modulių?</w:t>
            </w:r>
          </w:p>
        </w:tc>
        <w:tc>
          <w:tcPr>
            <w:tcW w:w="4536" w:type="dxa"/>
            <w:tcBorders>
              <w:top w:val="single" w:sz="4" w:space="0" w:color="auto"/>
              <w:left w:val="single" w:sz="4" w:space="0" w:color="auto"/>
              <w:bottom w:val="single" w:sz="4" w:space="0" w:color="auto"/>
              <w:right w:val="single" w:sz="4" w:space="0" w:color="auto"/>
            </w:tcBorders>
          </w:tcPr>
          <w:p w14:paraId="205D0DF9" w14:textId="77777777" w:rsidR="00301226" w:rsidRPr="00301226" w:rsidRDefault="00301226" w:rsidP="00866981">
            <w:pPr>
              <w:autoSpaceDE w:val="0"/>
              <w:autoSpaceDN w:val="0"/>
              <w:adjustRightInd w:val="0"/>
              <w:jc w:val="both"/>
              <w:rPr>
                <w:rFonts w:ascii="Times New Roman" w:hAnsi="Times New Roman" w:cs="Times New Roman"/>
                <w:sz w:val="24"/>
                <w:szCs w:val="24"/>
              </w:rPr>
            </w:pPr>
            <w:r w:rsidRPr="00301226">
              <w:rPr>
                <w:rFonts w:ascii="Times New Roman" w:hAnsi="Times New Roman" w:cs="Times New Roman"/>
                <w:sz w:val="24"/>
                <w:szCs w:val="24"/>
              </w:rPr>
              <w:t>Perkančiajai organizacijai priimtinas tiek vieno modulio, tiek kelių jungiamų modulių sprendimas, jei jis atitinka Pirkimo sąlygų 2 priede „Modulinio pastato gamybos ir montavimo darbų aprašas“ (toliau – Darbų aprašas) nustatytus techninius ir ploto reikalavimus (bendras plotas ne mažiau kaip 20 m ²).</w:t>
            </w:r>
          </w:p>
          <w:p w14:paraId="2CEDCE05" w14:textId="77777777" w:rsidR="00301226" w:rsidRPr="00301226" w:rsidRDefault="00301226" w:rsidP="00866981">
            <w:pPr>
              <w:autoSpaceDE w:val="0"/>
              <w:autoSpaceDN w:val="0"/>
              <w:adjustRightInd w:val="0"/>
              <w:spacing w:after="100" w:afterAutospacing="1"/>
              <w:jc w:val="both"/>
              <w:rPr>
                <w:rFonts w:ascii="Times New Roman" w:hAnsi="Times New Roman" w:cs="Times New Roman"/>
                <w:sz w:val="24"/>
                <w:szCs w:val="24"/>
              </w:rPr>
            </w:pPr>
            <w:r w:rsidRPr="00301226">
              <w:rPr>
                <w:rFonts w:ascii="Times New Roman" w:hAnsi="Times New Roman" w:cs="Times New Roman"/>
                <w:sz w:val="24"/>
                <w:szCs w:val="24"/>
              </w:rPr>
              <w:t>Informuojame, jog tiekėjas, teikdamas pasiūlymą, privalo </w:t>
            </w:r>
            <w:r w:rsidRPr="00301226">
              <w:rPr>
                <w:rFonts w:ascii="Times New Roman" w:hAnsi="Times New Roman" w:cs="Times New Roman"/>
                <w:b/>
                <w:bCs/>
                <w:sz w:val="24"/>
                <w:szCs w:val="24"/>
              </w:rPr>
              <w:t>savarankiškai įsivertinti</w:t>
            </w:r>
            <w:r w:rsidRPr="00301226">
              <w:rPr>
                <w:rFonts w:ascii="Times New Roman" w:hAnsi="Times New Roman" w:cs="Times New Roman"/>
                <w:sz w:val="24"/>
                <w:szCs w:val="24"/>
              </w:rPr>
              <w:t xml:space="preserve"> visas aplinkybes, kad visi darbai nurodyti Darbų apraše būtų atlikti iki galo, tame tarpe ir patekimo į teritoriją (Žemaitės al. 1, Kretinga) technines galimybes, esamą infrastruktūrą bei krovinių gabenimo maršrutų apribojimus. Visa atsakomybė už tinkamą logistikos būdo parinkimą, reikiamų leidimų gavimą, suderinimą ir sėkmingą modulinio namelio pristatymą į montavimo vietą tenka tiekėjui. </w:t>
            </w:r>
          </w:p>
        </w:tc>
      </w:tr>
      <w:tr w:rsidR="00301226" w:rsidRPr="00BA5B0B" w14:paraId="20B8F8F0" w14:textId="77777777" w:rsidTr="00301226">
        <w:tc>
          <w:tcPr>
            <w:tcW w:w="568" w:type="dxa"/>
            <w:tcBorders>
              <w:top w:val="single" w:sz="4" w:space="0" w:color="auto"/>
              <w:left w:val="single" w:sz="4" w:space="0" w:color="auto"/>
              <w:bottom w:val="single" w:sz="4" w:space="0" w:color="auto"/>
              <w:right w:val="single" w:sz="4" w:space="0" w:color="auto"/>
            </w:tcBorders>
          </w:tcPr>
          <w:p w14:paraId="7901A698" w14:textId="7059CF27" w:rsidR="00301226" w:rsidRPr="00301226" w:rsidRDefault="00301226" w:rsidP="00866981">
            <w:pPr>
              <w:spacing w:line="20" w:lineRule="atLeast"/>
              <w:jc w:val="both"/>
              <w:rPr>
                <w:rFonts w:ascii="Times New Roman" w:hAnsi="Times New Roman" w:cs="Times New Roman"/>
                <w:sz w:val="24"/>
                <w:szCs w:val="24"/>
              </w:rPr>
            </w:pPr>
            <w:r w:rsidRPr="00301226">
              <w:rPr>
                <w:rFonts w:ascii="Times New Roman" w:hAnsi="Times New Roman" w:cs="Times New Roman"/>
                <w:sz w:val="24"/>
                <w:szCs w:val="24"/>
              </w:rPr>
              <w:lastRenderedPageBreak/>
              <w:t>7</w:t>
            </w:r>
            <w:r w:rsidRPr="00301226">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4F611280" w14:textId="77777777" w:rsidR="00301226" w:rsidRPr="00301226" w:rsidRDefault="00301226" w:rsidP="00866981">
            <w:pPr>
              <w:jc w:val="both"/>
              <w:rPr>
                <w:rFonts w:ascii="Times New Roman" w:eastAsia="Calibri" w:hAnsi="Times New Roman" w:cs="Times New Roman"/>
                <w:kern w:val="2"/>
                <w:sz w:val="24"/>
                <w:szCs w:val="24"/>
                <w14:ligatures w14:val="standardContextual"/>
              </w:rPr>
            </w:pPr>
            <w:r w:rsidRPr="00301226">
              <w:rPr>
                <w:rFonts w:ascii="Times New Roman" w:eastAsia="Calibri" w:hAnsi="Times New Roman" w:cs="Times New Roman"/>
                <w:kern w:val="2"/>
                <w:sz w:val="24"/>
                <w:szCs w:val="24"/>
                <w14:ligatures w14:val="standardContextual"/>
              </w:rPr>
              <w:t>Dėl pamatų įrengimo. Darbų aprašo 4 punkte numatytas gręžtinių pamatų įrengimas. Prašome nurodyti, ar yra atlikti planuojamos statybos vietos geologiniai tyrimai, kuriais remiantis būtų galima tiksliai įvertinti grunto savybes ir pamatų gylį? Jei tyrimų nėra, ar Tiekėjui bus leidžiama pamatų konstrukciją patikslinti po sutarties pasirašymo, atlikus kontrolinius bandymus?</w:t>
            </w:r>
          </w:p>
        </w:tc>
        <w:tc>
          <w:tcPr>
            <w:tcW w:w="4536" w:type="dxa"/>
            <w:tcBorders>
              <w:top w:val="single" w:sz="4" w:space="0" w:color="auto"/>
              <w:left w:val="single" w:sz="4" w:space="0" w:color="auto"/>
              <w:bottom w:val="single" w:sz="4" w:space="0" w:color="auto"/>
              <w:right w:val="single" w:sz="4" w:space="0" w:color="auto"/>
            </w:tcBorders>
          </w:tcPr>
          <w:p w14:paraId="5A0F86F3" w14:textId="77777777" w:rsidR="00301226" w:rsidRPr="00301226" w:rsidRDefault="00301226" w:rsidP="00866981">
            <w:pPr>
              <w:autoSpaceDE w:val="0"/>
              <w:autoSpaceDN w:val="0"/>
              <w:adjustRightInd w:val="0"/>
              <w:jc w:val="both"/>
              <w:rPr>
                <w:rFonts w:ascii="Times New Roman" w:hAnsi="Times New Roman" w:cs="Times New Roman"/>
                <w:sz w:val="24"/>
                <w:szCs w:val="24"/>
              </w:rPr>
            </w:pPr>
            <w:r w:rsidRPr="00301226">
              <w:rPr>
                <w:rFonts w:ascii="Times New Roman" w:hAnsi="Times New Roman" w:cs="Times New Roman"/>
                <w:sz w:val="24"/>
                <w:szCs w:val="24"/>
              </w:rPr>
              <w:t>Statybos vietos geologinių tyrimų nėra. Tiekėjui bus leidžiama pamatų konstrukciją patikslinti po sutarties pasirašymo, atlikus kontrolinius bandymus.</w:t>
            </w:r>
          </w:p>
        </w:tc>
      </w:tr>
      <w:tr w:rsidR="00301226" w:rsidRPr="00300B27" w14:paraId="3EA899D8" w14:textId="77777777" w:rsidTr="00301226">
        <w:tc>
          <w:tcPr>
            <w:tcW w:w="568" w:type="dxa"/>
            <w:tcBorders>
              <w:top w:val="single" w:sz="4" w:space="0" w:color="auto"/>
              <w:left w:val="single" w:sz="4" w:space="0" w:color="auto"/>
              <w:bottom w:val="single" w:sz="4" w:space="0" w:color="auto"/>
              <w:right w:val="single" w:sz="4" w:space="0" w:color="auto"/>
            </w:tcBorders>
          </w:tcPr>
          <w:p w14:paraId="7332CECC" w14:textId="31B91480" w:rsidR="00301226" w:rsidRPr="00301226" w:rsidRDefault="00301226" w:rsidP="00866981">
            <w:pPr>
              <w:spacing w:line="20" w:lineRule="atLeast"/>
              <w:jc w:val="both"/>
              <w:rPr>
                <w:rFonts w:ascii="Times New Roman" w:hAnsi="Times New Roman" w:cs="Times New Roman"/>
                <w:sz w:val="24"/>
                <w:szCs w:val="24"/>
              </w:rPr>
            </w:pPr>
            <w:r w:rsidRPr="00301226">
              <w:rPr>
                <w:rFonts w:ascii="Times New Roman" w:hAnsi="Times New Roman" w:cs="Times New Roman"/>
                <w:sz w:val="24"/>
                <w:szCs w:val="24"/>
              </w:rPr>
              <w:t>8</w:t>
            </w:r>
            <w:r w:rsidRPr="00301226">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7F34707A" w14:textId="77777777" w:rsidR="00301226" w:rsidRPr="00301226" w:rsidRDefault="00301226" w:rsidP="00866981">
            <w:pPr>
              <w:jc w:val="both"/>
              <w:rPr>
                <w:rFonts w:ascii="Times New Roman" w:eastAsia="Calibri" w:hAnsi="Times New Roman" w:cs="Times New Roman"/>
                <w:kern w:val="2"/>
                <w:sz w:val="24"/>
                <w:szCs w:val="24"/>
                <w14:ligatures w14:val="standardContextual"/>
              </w:rPr>
            </w:pPr>
            <w:r w:rsidRPr="00301226">
              <w:rPr>
                <w:rFonts w:ascii="Times New Roman" w:eastAsia="Calibri" w:hAnsi="Times New Roman" w:cs="Times New Roman"/>
                <w:kern w:val="2"/>
                <w:sz w:val="24"/>
                <w:szCs w:val="24"/>
                <w14:ligatures w14:val="standardContextual"/>
              </w:rPr>
              <w:t>Dėl „Žaliojo pirkimo“ kriterijų. Pirkimo sąlygų 5 punkte nustatyti aplinkos apsaugos reikalavimai statybinėms medžiagoms, apšvietimui ir santechnikai. Prašome patikslinti, ar atitikimą šiems kriterijams patvirtinančius dokumentus (sertifikatus, techninius pasus) privaloma pateikti kartu su pasiūlymu, ar šiuos dokumentus turės pateikti tik laimėjęs Tiekėjas prieš pradedant darbus?</w:t>
            </w:r>
          </w:p>
        </w:tc>
        <w:tc>
          <w:tcPr>
            <w:tcW w:w="4536" w:type="dxa"/>
            <w:tcBorders>
              <w:top w:val="single" w:sz="4" w:space="0" w:color="auto"/>
              <w:left w:val="single" w:sz="4" w:space="0" w:color="auto"/>
              <w:bottom w:val="single" w:sz="4" w:space="0" w:color="auto"/>
              <w:right w:val="single" w:sz="4" w:space="0" w:color="auto"/>
            </w:tcBorders>
          </w:tcPr>
          <w:p w14:paraId="19CBE8A4" w14:textId="77777777" w:rsidR="00301226" w:rsidRPr="00301226" w:rsidRDefault="00301226" w:rsidP="00866981">
            <w:pPr>
              <w:shd w:val="clear" w:color="auto" w:fill="FFFFFF"/>
              <w:spacing w:before="100" w:beforeAutospacing="1" w:after="100" w:afterAutospacing="1"/>
              <w:jc w:val="both"/>
              <w:rPr>
                <w:rFonts w:ascii="Times New Roman" w:hAnsi="Times New Roman" w:cs="Times New Roman"/>
                <w:color w:val="000000"/>
                <w:sz w:val="24"/>
                <w:szCs w:val="24"/>
              </w:rPr>
            </w:pPr>
            <w:r w:rsidRPr="00301226">
              <w:rPr>
                <w:rFonts w:ascii="Times New Roman" w:hAnsi="Times New Roman" w:cs="Times New Roman"/>
                <w:color w:val="000000"/>
                <w:sz w:val="24"/>
                <w:szCs w:val="24"/>
              </w:rPr>
              <w:t>Informuojame, jog aplinkos apsaugos kriterijai nustatyti Pirkimo sąlygų 5 priede „Sutarties projektas“ ir Pirkimo sąlygų 2 priede „Modulinio pastato gamybos ir montavimo darbų aprašas“, todėl atitikimą šiems kriterijams įrodančius dokumentus turės pateikti tik laimėjęs tiekėjas po sutarties pasirašymo.</w:t>
            </w:r>
          </w:p>
        </w:tc>
      </w:tr>
      <w:tr w:rsidR="00301226" w:rsidRPr="00A76429" w14:paraId="0CB8E045" w14:textId="77777777" w:rsidTr="00301226">
        <w:tc>
          <w:tcPr>
            <w:tcW w:w="568" w:type="dxa"/>
            <w:tcBorders>
              <w:top w:val="single" w:sz="4" w:space="0" w:color="auto"/>
              <w:left w:val="single" w:sz="4" w:space="0" w:color="auto"/>
              <w:bottom w:val="single" w:sz="4" w:space="0" w:color="auto"/>
              <w:right w:val="single" w:sz="4" w:space="0" w:color="auto"/>
            </w:tcBorders>
          </w:tcPr>
          <w:p w14:paraId="6522CB22" w14:textId="52128AFE" w:rsidR="00301226" w:rsidRPr="00301226" w:rsidRDefault="00301226" w:rsidP="00866981">
            <w:pPr>
              <w:spacing w:line="20" w:lineRule="atLeast"/>
              <w:jc w:val="both"/>
              <w:rPr>
                <w:rFonts w:ascii="Times New Roman" w:hAnsi="Times New Roman" w:cs="Times New Roman"/>
                <w:sz w:val="24"/>
                <w:szCs w:val="24"/>
              </w:rPr>
            </w:pPr>
            <w:r w:rsidRPr="00301226">
              <w:rPr>
                <w:rFonts w:ascii="Times New Roman" w:hAnsi="Times New Roman" w:cs="Times New Roman"/>
                <w:sz w:val="24"/>
                <w:szCs w:val="24"/>
              </w:rPr>
              <w:t>9</w:t>
            </w:r>
            <w:r w:rsidRPr="00301226">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02D7C520" w14:textId="77777777" w:rsidR="00301226" w:rsidRPr="00301226" w:rsidRDefault="00301226" w:rsidP="00866981">
            <w:pPr>
              <w:jc w:val="both"/>
              <w:rPr>
                <w:rFonts w:ascii="Times New Roman" w:eastAsia="Calibri" w:hAnsi="Times New Roman" w:cs="Times New Roman"/>
                <w:kern w:val="2"/>
                <w:sz w:val="24"/>
                <w:szCs w:val="24"/>
                <w14:ligatures w14:val="standardContextual"/>
              </w:rPr>
            </w:pPr>
            <w:r w:rsidRPr="00301226">
              <w:rPr>
                <w:rFonts w:ascii="Times New Roman" w:eastAsia="Calibri" w:hAnsi="Times New Roman" w:cs="Times New Roman"/>
                <w:kern w:val="2"/>
                <w:sz w:val="24"/>
                <w:szCs w:val="24"/>
                <w14:ligatures w14:val="standardContextual"/>
              </w:rPr>
              <w:t>Dėl langų specifikacijos. Techninėje specifikacijoje nurodytas 4-16-4 stiklo paketas. Prašome patikslinti, ar bus vertinama (skiriami papildomi balai), jei Tiekėjas pasiūlys geresnių energinio efektyvumo charakteristikų gaminius (pvz., trijų stiklų paketus), ar pirkime bus vertinama tik mažiausia kaina, atitinkanti minimalius reikalavimus?</w:t>
            </w:r>
          </w:p>
        </w:tc>
        <w:tc>
          <w:tcPr>
            <w:tcW w:w="4536" w:type="dxa"/>
            <w:tcBorders>
              <w:top w:val="single" w:sz="4" w:space="0" w:color="auto"/>
              <w:left w:val="single" w:sz="4" w:space="0" w:color="auto"/>
              <w:bottom w:val="single" w:sz="4" w:space="0" w:color="auto"/>
              <w:right w:val="single" w:sz="4" w:space="0" w:color="auto"/>
            </w:tcBorders>
          </w:tcPr>
          <w:p w14:paraId="2AB21413" w14:textId="77777777" w:rsidR="00301226" w:rsidRPr="00301226" w:rsidRDefault="00301226" w:rsidP="00866981">
            <w:pPr>
              <w:shd w:val="clear" w:color="auto" w:fill="FFFFFF"/>
              <w:spacing w:before="100" w:beforeAutospacing="1" w:after="100" w:afterAutospacing="1"/>
              <w:jc w:val="both"/>
              <w:rPr>
                <w:rFonts w:ascii="Times New Roman" w:hAnsi="Times New Roman" w:cs="Times New Roman"/>
                <w:color w:val="000000"/>
                <w:sz w:val="24"/>
                <w:szCs w:val="24"/>
              </w:rPr>
            </w:pPr>
            <w:r w:rsidRPr="00301226">
              <w:rPr>
                <w:rFonts w:ascii="Times New Roman" w:hAnsi="Times New Roman" w:cs="Times New Roman"/>
                <w:color w:val="000000"/>
                <w:sz w:val="24"/>
                <w:szCs w:val="24"/>
              </w:rPr>
              <w:t>Informuojame, jog Pirkimo specialiųjų sąlygų 7.1 punkte nurodyta &lt;</w:t>
            </w:r>
            <w:r w:rsidRPr="00301226">
              <w:rPr>
                <w:rFonts w:ascii="Times New Roman" w:hAnsi="Times New Roman" w:cs="Times New Roman"/>
                <w:i/>
                <w:iCs/>
                <w:color w:val="000000"/>
                <w:sz w:val="24"/>
                <w:szCs w:val="24"/>
              </w:rPr>
              <w:t xml:space="preserve">Perkančioji organizacija ekonomiškai naudingiausią pasiūlymą išrenka </w:t>
            </w:r>
            <w:r w:rsidRPr="00301226">
              <w:rPr>
                <w:rFonts w:ascii="Times New Roman" w:hAnsi="Times New Roman" w:cs="Times New Roman"/>
                <w:b/>
                <w:bCs/>
                <w:i/>
                <w:iCs/>
                <w:color w:val="000000"/>
                <w:sz w:val="24"/>
                <w:szCs w:val="24"/>
              </w:rPr>
              <w:t xml:space="preserve">pagal tiekėjo pasiūlyme nurodytą kainą, </w:t>
            </w:r>
            <w:r w:rsidRPr="00301226">
              <w:rPr>
                <w:rFonts w:ascii="Times New Roman" w:hAnsi="Times New Roman" w:cs="Times New Roman"/>
                <w:i/>
                <w:iCs/>
                <w:color w:val="000000"/>
                <w:sz w:val="24"/>
                <w:szCs w:val="24"/>
              </w:rPr>
              <w:t>kuri turi būti apskaičiuota</w:t>
            </w:r>
            <w:r w:rsidRPr="00301226">
              <w:rPr>
                <w:rFonts w:ascii="Times New Roman" w:hAnsi="Times New Roman" w:cs="Times New Roman"/>
                <w:b/>
                <w:bCs/>
                <w:i/>
                <w:iCs/>
                <w:color w:val="000000"/>
                <w:sz w:val="24"/>
                <w:szCs w:val="24"/>
              </w:rPr>
              <w:t xml:space="preserve"> </w:t>
            </w:r>
            <w:r w:rsidRPr="00301226">
              <w:rPr>
                <w:rFonts w:ascii="Times New Roman" w:hAnsi="Times New Roman" w:cs="Times New Roman"/>
                <w:i/>
                <w:iCs/>
                <w:color w:val="000000"/>
                <w:sz w:val="24"/>
                <w:szCs w:val="24"/>
              </w:rPr>
              <w:t>ir nurodyta taip, kaip reikalaujama specialiųjų pirkimo sąlygų 4 priede „Pasiūlymų vertinimo kriterijai ir sąlygos“</w:t>
            </w:r>
            <w:r w:rsidRPr="00301226">
              <w:rPr>
                <w:rFonts w:ascii="Times New Roman" w:hAnsi="Times New Roman" w:cs="Times New Roman"/>
                <w:color w:val="000000"/>
                <w:sz w:val="24"/>
                <w:szCs w:val="24"/>
              </w:rPr>
              <w:t>&gt;.</w:t>
            </w:r>
          </w:p>
        </w:tc>
      </w:tr>
      <w:tr w:rsidR="00301226" w:rsidRPr="00A76429" w14:paraId="2563FD71" w14:textId="77777777" w:rsidTr="00301226">
        <w:tc>
          <w:tcPr>
            <w:tcW w:w="568" w:type="dxa"/>
            <w:tcBorders>
              <w:top w:val="single" w:sz="4" w:space="0" w:color="auto"/>
              <w:left w:val="single" w:sz="4" w:space="0" w:color="auto"/>
              <w:bottom w:val="single" w:sz="4" w:space="0" w:color="auto"/>
              <w:right w:val="single" w:sz="4" w:space="0" w:color="auto"/>
            </w:tcBorders>
          </w:tcPr>
          <w:p w14:paraId="2B80667F" w14:textId="07ED8EC9" w:rsidR="00301226" w:rsidRPr="00301226" w:rsidRDefault="00301226" w:rsidP="00866981">
            <w:pPr>
              <w:spacing w:line="20" w:lineRule="atLeast"/>
              <w:jc w:val="both"/>
              <w:rPr>
                <w:rFonts w:ascii="Times New Roman" w:hAnsi="Times New Roman" w:cs="Times New Roman"/>
                <w:sz w:val="24"/>
                <w:szCs w:val="24"/>
              </w:rPr>
            </w:pPr>
            <w:r w:rsidRPr="00301226">
              <w:rPr>
                <w:rFonts w:ascii="Times New Roman" w:hAnsi="Times New Roman" w:cs="Times New Roman"/>
                <w:sz w:val="24"/>
                <w:szCs w:val="24"/>
              </w:rPr>
              <w:t>10</w:t>
            </w:r>
            <w:r w:rsidRPr="00301226">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77E8EF26" w14:textId="77777777" w:rsidR="00301226" w:rsidRPr="00301226" w:rsidRDefault="00301226" w:rsidP="00866981">
            <w:pPr>
              <w:jc w:val="both"/>
              <w:rPr>
                <w:rFonts w:ascii="Times New Roman" w:hAnsi="Times New Roman" w:cs="Times New Roman"/>
                <w:color w:val="000000"/>
                <w:sz w:val="24"/>
                <w:szCs w:val="24"/>
                <w:shd w:val="clear" w:color="auto" w:fill="FFFFFF"/>
              </w:rPr>
            </w:pPr>
            <w:r w:rsidRPr="00301226">
              <w:rPr>
                <w:rFonts w:ascii="Times New Roman" w:hAnsi="Times New Roman" w:cs="Times New Roman"/>
                <w:color w:val="000000"/>
                <w:sz w:val="24"/>
                <w:szCs w:val="24"/>
                <w:shd w:val="clear" w:color="auto" w:fill="FFFFFF"/>
              </w:rPr>
              <w:t>Dėl inžinerinių tinklų pajungimo taškų. Darbų apraše nurodyta išvesti tinklus 2 metrų atstumu už statinio zonos. Ar Perkančioji organizacija gali nurodyti tikslius esamų tinklų (vandentiekio, nuotekų, elektros) prisijungimo taškus, kad būtų galima tiksliai įvertinti jų išvedimo kryptį ir reikiamą medžiagų kiekį?</w:t>
            </w:r>
          </w:p>
        </w:tc>
        <w:tc>
          <w:tcPr>
            <w:tcW w:w="4536" w:type="dxa"/>
            <w:tcBorders>
              <w:top w:val="single" w:sz="4" w:space="0" w:color="auto"/>
              <w:left w:val="single" w:sz="4" w:space="0" w:color="auto"/>
              <w:bottom w:val="single" w:sz="4" w:space="0" w:color="auto"/>
              <w:right w:val="single" w:sz="4" w:space="0" w:color="auto"/>
            </w:tcBorders>
          </w:tcPr>
          <w:p w14:paraId="3E2B7CEA" w14:textId="77777777" w:rsidR="00301226" w:rsidRPr="00301226" w:rsidRDefault="00301226" w:rsidP="00866981">
            <w:pPr>
              <w:shd w:val="clear" w:color="auto" w:fill="FFFFFF"/>
              <w:spacing w:before="100" w:beforeAutospacing="1" w:after="100" w:afterAutospacing="1"/>
              <w:jc w:val="both"/>
              <w:rPr>
                <w:rFonts w:ascii="Times New Roman" w:hAnsi="Times New Roman" w:cs="Times New Roman"/>
                <w:color w:val="000000"/>
                <w:sz w:val="24"/>
                <w:szCs w:val="24"/>
              </w:rPr>
            </w:pPr>
            <w:proofErr w:type="spellStart"/>
            <w:r w:rsidRPr="00301226">
              <w:rPr>
                <w:rFonts w:ascii="Times New Roman" w:hAnsi="Times New Roman" w:cs="Times New Roman"/>
                <w:color w:val="000000"/>
                <w:sz w:val="24"/>
                <w:szCs w:val="24"/>
              </w:rPr>
              <w:t>Išvadus</w:t>
            </w:r>
            <w:proofErr w:type="spellEnd"/>
            <w:r w:rsidRPr="00301226">
              <w:rPr>
                <w:rFonts w:ascii="Times New Roman" w:hAnsi="Times New Roman" w:cs="Times New Roman"/>
                <w:color w:val="000000"/>
                <w:sz w:val="24"/>
                <w:szCs w:val="24"/>
              </w:rPr>
              <w:t xml:space="preserve"> galima įrengti patogiausioje vietoje, pajungimą prie tinklų atliks kitas rangovas.</w:t>
            </w:r>
          </w:p>
        </w:tc>
      </w:tr>
      <w:tr w:rsidR="00301226" w:rsidRPr="00300B27" w14:paraId="0D0770B2" w14:textId="77777777" w:rsidTr="00301226">
        <w:tc>
          <w:tcPr>
            <w:tcW w:w="568" w:type="dxa"/>
            <w:tcBorders>
              <w:top w:val="single" w:sz="4" w:space="0" w:color="auto"/>
              <w:left w:val="single" w:sz="4" w:space="0" w:color="auto"/>
              <w:bottom w:val="single" w:sz="4" w:space="0" w:color="auto"/>
              <w:right w:val="single" w:sz="4" w:space="0" w:color="auto"/>
            </w:tcBorders>
          </w:tcPr>
          <w:p w14:paraId="3FB4CB50" w14:textId="5C4EF40D" w:rsidR="00301226" w:rsidRPr="00DE3EDC" w:rsidRDefault="00301226" w:rsidP="0086698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15E887E5" w14:textId="77777777" w:rsidR="00301226" w:rsidRPr="00437475" w:rsidRDefault="00301226" w:rsidP="00866981">
            <w:pPr>
              <w:spacing w:line="259" w:lineRule="auto"/>
              <w:jc w:val="both"/>
              <w:rPr>
                <w:rFonts w:ascii="Times New Roman" w:eastAsia="Calibri" w:hAnsi="Times New Roman" w:cs="Times New Roman"/>
                <w:kern w:val="2"/>
                <w:sz w:val="24"/>
                <w:szCs w:val="24"/>
                <w14:ligatures w14:val="standardContextual"/>
              </w:rPr>
            </w:pPr>
            <w:r w:rsidRPr="00300B27">
              <w:rPr>
                <w:rFonts w:ascii="Times New Roman" w:eastAsia="Calibri" w:hAnsi="Times New Roman" w:cs="Times New Roman"/>
                <w:kern w:val="2"/>
                <w:sz w:val="24"/>
                <w:szCs w:val="24"/>
                <w14:ligatures w14:val="standardContextual"/>
              </w:rPr>
              <w:t>20 m2 yra bendras plotas neatmetus sienų ar švarus vidaus plotas ?</w:t>
            </w:r>
          </w:p>
        </w:tc>
        <w:tc>
          <w:tcPr>
            <w:tcW w:w="4536" w:type="dxa"/>
            <w:tcBorders>
              <w:top w:val="single" w:sz="4" w:space="0" w:color="auto"/>
              <w:left w:val="single" w:sz="4" w:space="0" w:color="auto"/>
              <w:bottom w:val="single" w:sz="4" w:space="0" w:color="auto"/>
              <w:right w:val="single" w:sz="4" w:space="0" w:color="auto"/>
            </w:tcBorders>
          </w:tcPr>
          <w:p w14:paraId="14B208C7" w14:textId="77777777" w:rsidR="00301226" w:rsidRPr="00300B27" w:rsidRDefault="00301226" w:rsidP="008669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Informuojame, jog t</w:t>
            </w:r>
            <w:r w:rsidRPr="00300B27">
              <w:rPr>
                <w:rFonts w:ascii="Times New Roman" w:hAnsi="Times New Roman" w:cs="Times New Roman"/>
                <w:sz w:val="24"/>
                <w:szCs w:val="24"/>
              </w:rPr>
              <w:t>ai yra naudingas plotas.</w:t>
            </w:r>
          </w:p>
        </w:tc>
      </w:tr>
      <w:tr w:rsidR="00301226" w:rsidRPr="00BA5B0B" w14:paraId="562FFEEB" w14:textId="77777777" w:rsidTr="00301226">
        <w:tc>
          <w:tcPr>
            <w:tcW w:w="568" w:type="dxa"/>
            <w:tcBorders>
              <w:top w:val="single" w:sz="4" w:space="0" w:color="auto"/>
              <w:left w:val="single" w:sz="4" w:space="0" w:color="auto"/>
              <w:bottom w:val="single" w:sz="4" w:space="0" w:color="auto"/>
              <w:right w:val="single" w:sz="4" w:space="0" w:color="auto"/>
            </w:tcBorders>
          </w:tcPr>
          <w:p w14:paraId="717B0B31" w14:textId="5BF5883D" w:rsidR="00301226" w:rsidRDefault="00301226" w:rsidP="0086698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tcPr>
          <w:p w14:paraId="18694F4A" w14:textId="77777777" w:rsidR="00301226" w:rsidRPr="00300B27" w:rsidRDefault="00301226" w:rsidP="00866981">
            <w:pPr>
              <w:spacing w:line="259" w:lineRule="auto"/>
              <w:jc w:val="both"/>
              <w:rPr>
                <w:rFonts w:ascii="Times New Roman" w:eastAsia="Calibri" w:hAnsi="Times New Roman" w:cs="Times New Roman"/>
                <w:kern w:val="2"/>
                <w:sz w:val="24"/>
                <w:szCs w:val="24"/>
                <w14:ligatures w14:val="standardContextual"/>
              </w:rPr>
            </w:pPr>
            <w:r w:rsidRPr="00300B27">
              <w:rPr>
                <w:rFonts w:ascii="Times New Roman" w:hAnsi="Times New Roman" w:cs="Times New Roman"/>
                <w:color w:val="00241A"/>
                <w:sz w:val="24"/>
                <w:szCs w:val="24"/>
                <w:shd w:val="clear" w:color="auto" w:fill="FFFFFF"/>
              </w:rPr>
              <w:t>Ar yra išplanavimo brėžinys?</w:t>
            </w:r>
          </w:p>
        </w:tc>
        <w:tc>
          <w:tcPr>
            <w:tcW w:w="4536" w:type="dxa"/>
            <w:tcBorders>
              <w:top w:val="single" w:sz="4" w:space="0" w:color="auto"/>
              <w:left w:val="single" w:sz="4" w:space="0" w:color="auto"/>
              <w:bottom w:val="single" w:sz="4" w:space="0" w:color="auto"/>
              <w:right w:val="single" w:sz="4" w:space="0" w:color="auto"/>
            </w:tcBorders>
          </w:tcPr>
          <w:p w14:paraId="1B13805C" w14:textId="77777777" w:rsidR="00301226" w:rsidRPr="00BA5B0B" w:rsidRDefault="00301226" w:rsidP="00866981">
            <w:pPr>
              <w:autoSpaceDE w:val="0"/>
              <w:autoSpaceDN w:val="0"/>
              <w:adjustRightInd w:val="0"/>
              <w:spacing w:after="0" w:line="240" w:lineRule="auto"/>
              <w:jc w:val="both"/>
              <w:rPr>
                <w:rFonts w:ascii="Times New Roman" w:hAnsi="Times New Roman" w:cs="Times New Roman"/>
                <w:sz w:val="24"/>
                <w:szCs w:val="24"/>
              </w:rPr>
            </w:pPr>
            <w:r w:rsidRPr="00BA5B0B">
              <w:rPr>
                <w:rFonts w:ascii="Times New Roman" w:hAnsi="Times New Roman" w:cs="Times New Roman"/>
                <w:sz w:val="24"/>
                <w:szCs w:val="24"/>
              </w:rPr>
              <w:t>Brėžinio n</w:t>
            </w:r>
            <w:r>
              <w:rPr>
                <w:rFonts w:ascii="Times New Roman" w:hAnsi="Times New Roman" w:cs="Times New Roman"/>
                <w:sz w:val="24"/>
                <w:szCs w:val="24"/>
              </w:rPr>
              <w:t>eturime</w:t>
            </w:r>
            <w:r w:rsidRPr="00BA5B0B">
              <w:rPr>
                <w:rFonts w:ascii="Times New Roman" w:hAnsi="Times New Roman" w:cs="Times New Roman"/>
                <w:sz w:val="24"/>
                <w:szCs w:val="24"/>
              </w:rPr>
              <w:t xml:space="preserve">. </w:t>
            </w:r>
            <w:r>
              <w:rPr>
                <w:rFonts w:ascii="Times New Roman" w:hAnsi="Times New Roman" w:cs="Times New Roman"/>
                <w:sz w:val="24"/>
                <w:szCs w:val="24"/>
              </w:rPr>
              <w:t>Sprendiniai bus derinami su užsakovu po sutarties pasirašymo.</w:t>
            </w:r>
          </w:p>
        </w:tc>
      </w:tr>
      <w:tr w:rsidR="00301226" w:rsidRPr="00300B27" w14:paraId="1EF90770" w14:textId="77777777" w:rsidTr="00301226">
        <w:tc>
          <w:tcPr>
            <w:tcW w:w="568" w:type="dxa"/>
            <w:tcBorders>
              <w:top w:val="single" w:sz="4" w:space="0" w:color="auto"/>
              <w:left w:val="single" w:sz="4" w:space="0" w:color="auto"/>
              <w:bottom w:val="single" w:sz="4" w:space="0" w:color="auto"/>
              <w:right w:val="single" w:sz="4" w:space="0" w:color="auto"/>
            </w:tcBorders>
          </w:tcPr>
          <w:p w14:paraId="0A5371BD" w14:textId="75786D1D" w:rsidR="00301226" w:rsidRDefault="00301226" w:rsidP="0086698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tcPr>
          <w:p w14:paraId="3E3F1682" w14:textId="77777777" w:rsidR="00301226" w:rsidRPr="00300B27" w:rsidRDefault="00301226" w:rsidP="00866981">
            <w:pPr>
              <w:spacing w:line="259" w:lineRule="auto"/>
              <w:jc w:val="both"/>
              <w:rPr>
                <w:rFonts w:ascii="Times New Roman" w:eastAsia="Calibri" w:hAnsi="Times New Roman" w:cs="Times New Roman"/>
                <w:kern w:val="2"/>
                <w:sz w:val="24"/>
                <w:szCs w:val="24"/>
                <w14:ligatures w14:val="standardContextual"/>
              </w:rPr>
            </w:pPr>
            <w:r w:rsidRPr="00300B27">
              <w:rPr>
                <w:rFonts w:ascii="Times New Roman" w:eastAsia="Calibri" w:hAnsi="Times New Roman" w:cs="Times New Roman"/>
                <w:kern w:val="2"/>
                <w:sz w:val="24"/>
                <w:szCs w:val="24"/>
                <w14:ligatures w14:val="standardContextual"/>
              </w:rPr>
              <w:t>Ar pagrindui tiktų įsukami sraigtiniai poliai?</w:t>
            </w:r>
          </w:p>
        </w:tc>
        <w:tc>
          <w:tcPr>
            <w:tcW w:w="4536" w:type="dxa"/>
            <w:tcBorders>
              <w:top w:val="single" w:sz="4" w:space="0" w:color="auto"/>
              <w:left w:val="single" w:sz="4" w:space="0" w:color="auto"/>
              <w:bottom w:val="single" w:sz="4" w:space="0" w:color="auto"/>
              <w:right w:val="single" w:sz="4" w:space="0" w:color="auto"/>
            </w:tcBorders>
          </w:tcPr>
          <w:p w14:paraId="154F5192" w14:textId="77777777" w:rsidR="00301226" w:rsidRPr="00300B27" w:rsidRDefault="00301226" w:rsidP="0086698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t-LT"/>
              </w:rPr>
            </w:pPr>
            <w:r w:rsidRPr="00300B27">
              <w:rPr>
                <w:rFonts w:ascii="Times New Roman" w:eastAsia="Times New Roman" w:hAnsi="Times New Roman" w:cs="Times New Roman"/>
                <w:color w:val="00241A"/>
                <w:sz w:val="24"/>
                <w:szCs w:val="24"/>
                <w:shd w:val="clear" w:color="auto" w:fill="FFFFFF"/>
                <w:lang w:eastAsia="lt-LT"/>
              </w:rPr>
              <w:t>Prašome vadovautis Pirkimo sąlygų 2 pried</w:t>
            </w:r>
            <w:r>
              <w:rPr>
                <w:rFonts w:ascii="Times New Roman" w:eastAsia="Times New Roman" w:hAnsi="Times New Roman" w:cs="Times New Roman"/>
                <w:color w:val="00241A"/>
                <w:sz w:val="24"/>
                <w:szCs w:val="24"/>
                <w:shd w:val="clear" w:color="auto" w:fill="FFFFFF"/>
                <w:lang w:eastAsia="lt-LT"/>
              </w:rPr>
              <w:t>o</w:t>
            </w:r>
            <w:r w:rsidRPr="00300B27">
              <w:rPr>
                <w:rFonts w:ascii="Times New Roman" w:eastAsia="Times New Roman" w:hAnsi="Times New Roman" w:cs="Times New Roman"/>
                <w:color w:val="00241A"/>
                <w:sz w:val="24"/>
                <w:szCs w:val="24"/>
                <w:shd w:val="clear" w:color="auto" w:fill="FFFFFF"/>
                <w:lang w:eastAsia="lt-LT"/>
              </w:rPr>
              <w:t xml:space="preserve"> „Modulinio pastato gamybos ir montavimo darbų aprašas“ 4 punkte nurodyta informacija</w:t>
            </w:r>
            <w:r w:rsidRPr="00300B27">
              <w:rPr>
                <w:rFonts w:ascii="Times New Roman" w:eastAsia="Times New Roman" w:hAnsi="Times New Roman" w:cs="Times New Roman"/>
                <w:color w:val="000000"/>
                <w:sz w:val="24"/>
                <w:szCs w:val="24"/>
                <w:lang w:eastAsia="lt-LT"/>
              </w:rPr>
              <w:t>.</w:t>
            </w:r>
          </w:p>
        </w:tc>
      </w:tr>
    </w:tbl>
    <w:p w14:paraId="2F79BC3D" w14:textId="77777777" w:rsidR="00B44303" w:rsidRDefault="00B44303" w:rsidP="00A81733">
      <w:pPr>
        <w:pStyle w:val="Pagrindinistekstas"/>
        <w:spacing w:line="20" w:lineRule="atLeast"/>
      </w:pPr>
    </w:p>
    <w:p w14:paraId="1B6C07BA" w14:textId="0AA9DC0F" w:rsidR="00E06B66" w:rsidRPr="00D7415D" w:rsidRDefault="00E06B66" w:rsidP="0005447D">
      <w:pPr>
        <w:spacing w:line="20" w:lineRule="atLeast"/>
        <w:rPr>
          <w:rFonts w:ascii="Times New Roman" w:hAnsi="Times New Roman" w:cs="Times New Roman"/>
          <w:sz w:val="24"/>
          <w:szCs w:val="24"/>
          <w:lang w:val="en-US"/>
        </w:rPr>
      </w:pPr>
    </w:p>
    <w:sectPr w:rsidR="00E06B66" w:rsidRPr="00D7415D" w:rsidSect="003413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C11"/>
    <w:multiLevelType w:val="multilevel"/>
    <w:tmpl w:val="B75E1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F95192"/>
    <w:multiLevelType w:val="multilevel"/>
    <w:tmpl w:val="2C70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995433">
    <w:abstractNumId w:val="0"/>
  </w:num>
  <w:num w:numId="2" w16cid:durableId="79772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C7E"/>
    <w:rsid w:val="000039A5"/>
    <w:rsid w:val="00021C38"/>
    <w:rsid w:val="0005447D"/>
    <w:rsid w:val="00093A4F"/>
    <w:rsid w:val="000C473B"/>
    <w:rsid w:val="00102199"/>
    <w:rsid w:val="0011028A"/>
    <w:rsid w:val="00111877"/>
    <w:rsid w:val="00112DF2"/>
    <w:rsid w:val="00147D05"/>
    <w:rsid w:val="00150D4B"/>
    <w:rsid w:val="00180C9B"/>
    <w:rsid w:val="00183E01"/>
    <w:rsid w:val="001B0024"/>
    <w:rsid w:val="001F0258"/>
    <w:rsid w:val="002346D4"/>
    <w:rsid w:val="00241CD0"/>
    <w:rsid w:val="0027654B"/>
    <w:rsid w:val="00286B74"/>
    <w:rsid w:val="002B0234"/>
    <w:rsid w:val="002B6B77"/>
    <w:rsid w:val="002E481F"/>
    <w:rsid w:val="002F74F9"/>
    <w:rsid w:val="00300B27"/>
    <w:rsid w:val="00301226"/>
    <w:rsid w:val="00304338"/>
    <w:rsid w:val="00315C96"/>
    <w:rsid w:val="00341391"/>
    <w:rsid w:val="003649FE"/>
    <w:rsid w:val="00377CF9"/>
    <w:rsid w:val="00393FDD"/>
    <w:rsid w:val="003A6413"/>
    <w:rsid w:val="003B0513"/>
    <w:rsid w:val="003B7EE8"/>
    <w:rsid w:val="003F6158"/>
    <w:rsid w:val="003F6863"/>
    <w:rsid w:val="00437475"/>
    <w:rsid w:val="0045281C"/>
    <w:rsid w:val="004E36D9"/>
    <w:rsid w:val="00551581"/>
    <w:rsid w:val="00554C7C"/>
    <w:rsid w:val="005C4936"/>
    <w:rsid w:val="005E5EBB"/>
    <w:rsid w:val="006028DE"/>
    <w:rsid w:val="006112A5"/>
    <w:rsid w:val="00615527"/>
    <w:rsid w:val="00666163"/>
    <w:rsid w:val="0069010F"/>
    <w:rsid w:val="0069739D"/>
    <w:rsid w:val="006B149A"/>
    <w:rsid w:val="006B4897"/>
    <w:rsid w:val="006D3ECE"/>
    <w:rsid w:val="006E4134"/>
    <w:rsid w:val="0071111F"/>
    <w:rsid w:val="0071256D"/>
    <w:rsid w:val="00715BED"/>
    <w:rsid w:val="0079277B"/>
    <w:rsid w:val="007B4B8B"/>
    <w:rsid w:val="00823B17"/>
    <w:rsid w:val="00831D37"/>
    <w:rsid w:val="008343BE"/>
    <w:rsid w:val="00842865"/>
    <w:rsid w:val="00862C5E"/>
    <w:rsid w:val="008A0069"/>
    <w:rsid w:val="008E3969"/>
    <w:rsid w:val="0090548E"/>
    <w:rsid w:val="00925232"/>
    <w:rsid w:val="009358E8"/>
    <w:rsid w:val="00946B83"/>
    <w:rsid w:val="009B3F0D"/>
    <w:rsid w:val="00A171E3"/>
    <w:rsid w:val="00A21C7E"/>
    <w:rsid w:val="00A73E68"/>
    <w:rsid w:val="00A76429"/>
    <w:rsid w:val="00A808DC"/>
    <w:rsid w:val="00A81733"/>
    <w:rsid w:val="00AA3B8C"/>
    <w:rsid w:val="00AB498E"/>
    <w:rsid w:val="00AE39D3"/>
    <w:rsid w:val="00B06B64"/>
    <w:rsid w:val="00B07A5F"/>
    <w:rsid w:val="00B116E5"/>
    <w:rsid w:val="00B17274"/>
    <w:rsid w:val="00B34170"/>
    <w:rsid w:val="00B44303"/>
    <w:rsid w:val="00B4591A"/>
    <w:rsid w:val="00B468D5"/>
    <w:rsid w:val="00B55A33"/>
    <w:rsid w:val="00B86B62"/>
    <w:rsid w:val="00BA25A8"/>
    <w:rsid w:val="00BA5B0B"/>
    <w:rsid w:val="00C825AA"/>
    <w:rsid w:val="00CC2F68"/>
    <w:rsid w:val="00CD07E9"/>
    <w:rsid w:val="00CF428C"/>
    <w:rsid w:val="00CF61D9"/>
    <w:rsid w:val="00D7415D"/>
    <w:rsid w:val="00D77E01"/>
    <w:rsid w:val="00D80D08"/>
    <w:rsid w:val="00D834B0"/>
    <w:rsid w:val="00E0033E"/>
    <w:rsid w:val="00E06B66"/>
    <w:rsid w:val="00E06D94"/>
    <w:rsid w:val="00E96F7B"/>
    <w:rsid w:val="00EB2AD2"/>
    <w:rsid w:val="00EC4685"/>
    <w:rsid w:val="00EE3978"/>
    <w:rsid w:val="00F013E1"/>
    <w:rsid w:val="00F17B93"/>
    <w:rsid w:val="00F518DE"/>
    <w:rsid w:val="00F64FF8"/>
    <w:rsid w:val="00F832A7"/>
    <w:rsid w:val="00FE3892"/>
    <w:rsid w:val="00FF1F71"/>
    <w:rsid w:val="00FF4B6F"/>
    <w:rsid w:val="00FF5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8886"/>
  <w15:chartTrackingRefBased/>
  <w15:docId w15:val="{67B58E03-ACA0-47D9-9C02-0F399FB6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3EC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6D3ECE"/>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6D3E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011">
      <w:bodyDiv w:val="1"/>
      <w:marLeft w:val="0"/>
      <w:marRight w:val="0"/>
      <w:marTop w:val="0"/>
      <w:marBottom w:val="0"/>
      <w:divBdr>
        <w:top w:val="none" w:sz="0" w:space="0" w:color="auto"/>
        <w:left w:val="none" w:sz="0" w:space="0" w:color="auto"/>
        <w:bottom w:val="none" w:sz="0" w:space="0" w:color="auto"/>
        <w:right w:val="none" w:sz="0" w:space="0" w:color="auto"/>
      </w:divBdr>
    </w:div>
    <w:div w:id="50928624">
      <w:bodyDiv w:val="1"/>
      <w:marLeft w:val="0"/>
      <w:marRight w:val="0"/>
      <w:marTop w:val="0"/>
      <w:marBottom w:val="0"/>
      <w:divBdr>
        <w:top w:val="none" w:sz="0" w:space="0" w:color="auto"/>
        <w:left w:val="none" w:sz="0" w:space="0" w:color="auto"/>
        <w:bottom w:val="none" w:sz="0" w:space="0" w:color="auto"/>
        <w:right w:val="none" w:sz="0" w:space="0" w:color="auto"/>
      </w:divBdr>
    </w:div>
    <w:div w:id="545145771">
      <w:bodyDiv w:val="1"/>
      <w:marLeft w:val="0"/>
      <w:marRight w:val="0"/>
      <w:marTop w:val="0"/>
      <w:marBottom w:val="0"/>
      <w:divBdr>
        <w:top w:val="none" w:sz="0" w:space="0" w:color="auto"/>
        <w:left w:val="none" w:sz="0" w:space="0" w:color="auto"/>
        <w:bottom w:val="none" w:sz="0" w:space="0" w:color="auto"/>
        <w:right w:val="none" w:sz="0" w:space="0" w:color="auto"/>
      </w:divBdr>
    </w:div>
    <w:div w:id="1075324441">
      <w:bodyDiv w:val="1"/>
      <w:marLeft w:val="0"/>
      <w:marRight w:val="0"/>
      <w:marTop w:val="0"/>
      <w:marBottom w:val="0"/>
      <w:divBdr>
        <w:top w:val="none" w:sz="0" w:space="0" w:color="auto"/>
        <w:left w:val="none" w:sz="0" w:space="0" w:color="auto"/>
        <w:bottom w:val="none" w:sz="0" w:space="0" w:color="auto"/>
        <w:right w:val="none" w:sz="0" w:space="0" w:color="auto"/>
      </w:divBdr>
      <w:divsChild>
        <w:div w:id="1693416963">
          <w:marLeft w:val="0"/>
          <w:marRight w:val="0"/>
          <w:marTop w:val="0"/>
          <w:marBottom w:val="0"/>
          <w:divBdr>
            <w:top w:val="none" w:sz="0" w:space="0" w:color="auto"/>
            <w:left w:val="none" w:sz="0" w:space="0" w:color="auto"/>
            <w:bottom w:val="none" w:sz="0" w:space="0" w:color="auto"/>
            <w:right w:val="none" w:sz="0" w:space="0" w:color="auto"/>
          </w:divBdr>
        </w:div>
        <w:div w:id="1993673610">
          <w:marLeft w:val="0"/>
          <w:marRight w:val="0"/>
          <w:marTop w:val="0"/>
          <w:marBottom w:val="0"/>
          <w:divBdr>
            <w:top w:val="none" w:sz="0" w:space="0" w:color="auto"/>
            <w:left w:val="none" w:sz="0" w:space="0" w:color="auto"/>
            <w:bottom w:val="none" w:sz="0" w:space="0" w:color="auto"/>
            <w:right w:val="none" w:sz="0" w:space="0" w:color="auto"/>
          </w:divBdr>
        </w:div>
      </w:divsChild>
    </w:div>
    <w:div w:id="1167817977">
      <w:bodyDiv w:val="1"/>
      <w:marLeft w:val="0"/>
      <w:marRight w:val="0"/>
      <w:marTop w:val="0"/>
      <w:marBottom w:val="0"/>
      <w:divBdr>
        <w:top w:val="none" w:sz="0" w:space="0" w:color="auto"/>
        <w:left w:val="none" w:sz="0" w:space="0" w:color="auto"/>
        <w:bottom w:val="none" w:sz="0" w:space="0" w:color="auto"/>
        <w:right w:val="none" w:sz="0" w:space="0" w:color="auto"/>
      </w:divBdr>
    </w:div>
    <w:div w:id="1180852233">
      <w:bodyDiv w:val="1"/>
      <w:marLeft w:val="0"/>
      <w:marRight w:val="0"/>
      <w:marTop w:val="0"/>
      <w:marBottom w:val="0"/>
      <w:divBdr>
        <w:top w:val="none" w:sz="0" w:space="0" w:color="auto"/>
        <w:left w:val="none" w:sz="0" w:space="0" w:color="auto"/>
        <w:bottom w:val="none" w:sz="0" w:space="0" w:color="auto"/>
        <w:right w:val="none" w:sz="0" w:space="0" w:color="auto"/>
      </w:divBdr>
    </w:div>
    <w:div w:id="1428454805">
      <w:bodyDiv w:val="1"/>
      <w:marLeft w:val="0"/>
      <w:marRight w:val="0"/>
      <w:marTop w:val="0"/>
      <w:marBottom w:val="0"/>
      <w:divBdr>
        <w:top w:val="none" w:sz="0" w:space="0" w:color="auto"/>
        <w:left w:val="none" w:sz="0" w:space="0" w:color="auto"/>
        <w:bottom w:val="none" w:sz="0" w:space="0" w:color="auto"/>
        <w:right w:val="none" w:sz="0" w:space="0" w:color="auto"/>
      </w:divBdr>
    </w:div>
    <w:div w:id="149383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3671</Words>
  <Characters>2094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Edita Beržanskienė</cp:lastModifiedBy>
  <cp:revision>3</cp:revision>
  <cp:lastPrinted>2026-04-13T11:11:00Z</cp:lastPrinted>
  <dcterms:created xsi:type="dcterms:W3CDTF">2026-05-12T06:30:00Z</dcterms:created>
  <dcterms:modified xsi:type="dcterms:W3CDTF">2026-05-12T06:42:00Z</dcterms:modified>
</cp:coreProperties>
</file>