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B387" w14:textId="77777777" w:rsidR="00DF5B31" w:rsidRPr="000B219B" w:rsidRDefault="00DF5B31" w:rsidP="00DF5B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19B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9B92759" w14:textId="420A7E0B" w:rsidR="00DF5B31" w:rsidRDefault="000B219B" w:rsidP="00DF5B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B219B">
        <w:rPr>
          <w:rFonts w:ascii="Times New Roman" w:hAnsi="Times New Roman" w:cs="Times New Roman"/>
          <w:b/>
          <w:bCs/>
          <w:sz w:val="24"/>
          <w:szCs w:val="24"/>
        </w:rPr>
        <w:t>irbtinės žolės futbolo maniežo dang</w:t>
      </w:r>
      <w:r w:rsidR="0056789C">
        <w:rPr>
          <w:rFonts w:ascii="Times New Roman" w:hAnsi="Times New Roman" w:cs="Times New Roman"/>
          <w:b/>
          <w:bCs/>
          <w:sz w:val="24"/>
          <w:szCs w:val="24"/>
        </w:rPr>
        <w:t>os įrengimas</w:t>
      </w:r>
    </w:p>
    <w:p w14:paraId="40C3C299" w14:textId="77777777" w:rsidR="000B219B" w:rsidRPr="000B219B" w:rsidRDefault="000B219B" w:rsidP="00DF5B3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493" w:type="dxa"/>
        <w:tblLook w:val="04A0" w:firstRow="1" w:lastRow="0" w:firstColumn="1" w:lastColumn="0" w:noHBand="0" w:noVBand="1"/>
      </w:tblPr>
      <w:tblGrid>
        <w:gridCol w:w="3256"/>
        <w:gridCol w:w="4252"/>
      </w:tblGrid>
      <w:tr w:rsidR="00DF5B31" w:rsidRPr="00E15604" w14:paraId="50754609" w14:textId="77777777" w:rsidTr="000E4D5B">
        <w:tc>
          <w:tcPr>
            <w:tcW w:w="3256" w:type="dxa"/>
          </w:tcPr>
          <w:p w14:paraId="3F274AFD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 w:rsidRPr="00E15604">
              <w:rPr>
                <w:rFonts w:ascii="Times New Roman" w:hAnsi="Times New Roman" w:cs="Times New Roman"/>
              </w:rPr>
              <w:t xml:space="preserve">Pritaikymo </w:t>
            </w:r>
            <w:r>
              <w:rPr>
                <w:rFonts w:ascii="Times New Roman" w:hAnsi="Times New Roman" w:cs="Times New Roman"/>
              </w:rPr>
              <w:t>sritys</w:t>
            </w:r>
          </w:p>
        </w:tc>
        <w:tc>
          <w:tcPr>
            <w:tcW w:w="4252" w:type="dxa"/>
          </w:tcPr>
          <w:p w14:paraId="61749497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Futbolas</w:t>
            </w:r>
          </w:p>
        </w:tc>
      </w:tr>
      <w:tr w:rsidR="00DF5B31" w:rsidRPr="00E15604" w14:paraId="495F38F3" w14:textId="77777777" w:rsidTr="000E4D5B">
        <w:tc>
          <w:tcPr>
            <w:tcW w:w="3256" w:type="dxa"/>
          </w:tcPr>
          <w:p w14:paraId="3E0CB7AA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Pluoštas</w:t>
            </w:r>
          </w:p>
        </w:tc>
        <w:tc>
          <w:tcPr>
            <w:tcW w:w="4252" w:type="dxa"/>
          </w:tcPr>
          <w:p w14:paraId="08EEB9EC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proc. polietilenas X minkštas, UV stabilizuotas tiesiai, pluošto storis 480 mikronų (± 10%)</w:t>
            </w:r>
          </w:p>
        </w:tc>
      </w:tr>
      <w:tr w:rsidR="00DF5B31" w:rsidRPr="00E15604" w14:paraId="52A256C4" w14:textId="77777777" w:rsidTr="000E4D5B">
        <w:tc>
          <w:tcPr>
            <w:tcW w:w="3256" w:type="dxa"/>
          </w:tcPr>
          <w:p w14:paraId="65188E2E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Gamybos metodika </w:t>
            </w:r>
          </w:p>
        </w:tc>
        <w:tc>
          <w:tcPr>
            <w:tcW w:w="4252" w:type="dxa"/>
          </w:tcPr>
          <w:p w14:paraId="7A13549F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Linijinis dygsniavimas</w:t>
            </w:r>
          </w:p>
        </w:tc>
      </w:tr>
      <w:tr w:rsidR="00DF5B31" w:rsidRPr="00E15604" w14:paraId="16285213" w14:textId="77777777" w:rsidTr="000E4D5B">
        <w:tc>
          <w:tcPr>
            <w:tcW w:w="3256" w:type="dxa"/>
          </w:tcPr>
          <w:p w14:paraId="38E7728C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Kuokšteliai/ m²</w:t>
            </w:r>
          </w:p>
        </w:tc>
        <w:tc>
          <w:tcPr>
            <w:tcW w:w="4252" w:type="dxa"/>
          </w:tcPr>
          <w:p w14:paraId="22223A6E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8.100/m² (± 20%)</w:t>
            </w:r>
          </w:p>
        </w:tc>
      </w:tr>
      <w:tr w:rsidR="00DF5B31" w:rsidRPr="00E15604" w14:paraId="43938FCD" w14:textId="77777777" w:rsidTr="000E4D5B">
        <w:tc>
          <w:tcPr>
            <w:tcW w:w="3256" w:type="dxa"/>
          </w:tcPr>
          <w:p w14:paraId="23E15AA7" w14:textId="77777777" w:rsidR="00DF5B31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Plaušeliai/ m²</w:t>
            </w:r>
          </w:p>
        </w:tc>
        <w:tc>
          <w:tcPr>
            <w:tcW w:w="4252" w:type="dxa"/>
          </w:tcPr>
          <w:p w14:paraId="175F718B" w14:textId="77777777" w:rsidR="00DF5B31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100.000/m² (± 20%)</w:t>
            </w:r>
          </w:p>
        </w:tc>
      </w:tr>
      <w:tr w:rsidR="00DF5B31" w:rsidRPr="00E15604" w14:paraId="061B0E7A" w14:textId="77777777" w:rsidTr="000E4D5B">
        <w:tc>
          <w:tcPr>
            <w:tcW w:w="3256" w:type="dxa"/>
          </w:tcPr>
          <w:p w14:paraId="0F008F0E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Dygsniai</w:t>
            </w:r>
          </w:p>
        </w:tc>
        <w:tc>
          <w:tcPr>
            <w:tcW w:w="4252" w:type="dxa"/>
          </w:tcPr>
          <w:p w14:paraId="237CCEED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bėginį metrą 130-160 (± 10%)</w:t>
            </w:r>
          </w:p>
        </w:tc>
      </w:tr>
      <w:tr w:rsidR="00DF5B31" w:rsidRPr="00E15604" w14:paraId="530C19E7" w14:textId="77777777" w:rsidTr="000E4D5B">
        <w:tc>
          <w:tcPr>
            <w:tcW w:w="3256" w:type="dxa"/>
          </w:tcPr>
          <w:p w14:paraId="57071085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aukštis</w:t>
            </w:r>
          </w:p>
        </w:tc>
        <w:tc>
          <w:tcPr>
            <w:tcW w:w="4252" w:type="dxa"/>
          </w:tcPr>
          <w:p w14:paraId="4511B2FB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mm (± 5%)</w:t>
            </w:r>
          </w:p>
        </w:tc>
      </w:tr>
      <w:tr w:rsidR="00DF5B31" w:rsidRPr="00E15604" w14:paraId="35D6CD75" w14:textId="77777777" w:rsidTr="000E4D5B">
        <w:tc>
          <w:tcPr>
            <w:tcW w:w="3256" w:type="dxa"/>
          </w:tcPr>
          <w:p w14:paraId="124AA124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Pagrindas </w:t>
            </w:r>
          </w:p>
        </w:tc>
        <w:tc>
          <w:tcPr>
            <w:tcW w:w="4252" w:type="dxa"/>
          </w:tcPr>
          <w:p w14:paraId="54149CF9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Polipropilenas, UV stabilizuotas 250 </w:t>
            </w:r>
            <w:proofErr w:type="spellStart"/>
            <w:r>
              <w:rPr>
                <w:rFonts w:ascii="Times New Roman" w:hAnsi="Times New Roman" w:cs="Times New Roman"/>
              </w:rPr>
              <w:t>gr</w:t>
            </w:r>
            <w:proofErr w:type="spellEnd"/>
            <w:r>
              <w:rPr>
                <w:rFonts w:ascii="Times New Roman" w:hAnsi="Times New Roman" w:cs="Times New Roman"/>
              </w:rPr>
              <w:t>./ m²(± 10%)</w:t>
            </w:r>
          </w:p>
        </w:tc>
      </w:tr>
      <w:tr w:rsidR="00DF5B31" w:rsidRPr="00E15604" w14:paraId="6641D328" w14:textId="77777777" w:rsidTr="000E4D5B">
        <w:tc>
          <w:tcPr>
            <w:tcW w:w="3256" w:type="dxa"/>
          </w:tcPr>
          <w:p w14:paraId="0C94C28C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Kvarcinio silicio smėlis (užpildas)</w:t>
            </w:r>
          </w:p>
        </w:tc>
        <w:tc>
          <w:tcPr>
            <w:tcW w:w="4252" w:type="dxa"/>
          </w:tcPr>
          <w:p w14:paraId="41F81B73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Apie 20 kg į m², priklausomai nuo pagrindų (± 10%) granuliacija 0,3-1,0 mm</w:t>
            </w:r>
          </w:p>
        </w:tc>
      </w:tr>
      <w:tr w:rsidR="00DF5B31" w:rsidRPr="00E15604" w14:paraId="25D72372" w14:textId="77777777" w:rsidTr="000E4D5B">
        <w:tc>
          <w:tcPr>
            <w:tcW w:w="3256" w:type="dxa"/>
          </w:tcPr>
          <w:p w14:paraId="064E9135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Gumos granulės</w:t>
            </w:r>
          </w:p>
        </w:tc>
        <w:tc>
          <w:tcPr>
            <w:tcW w:w="4252" w:type="dxa"/>
          </w:tcPr>
          <w:p w14:paraId="0F255268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Apie 8 kg į m², priklausomai nuo pagrindų, granuliacija 0,8-2,5 mm</w:t>
            </w:r>
          </w:p>
        </w:tc>
      </w:tr>
      <w:tr w:rsidR="00DF5B31" w:rsidRPr="00E15604" w14:paraId="5A35D7AF" w14:textId="77777777" w:rsidTr="000E4D5B">
        <w:tc>
          <w:tcPr>
            <w:tcW w:w="3256" w:type="dxa"/>
          </w:tcPr>
          <w:p w14:paraId="497780B7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Spalva</w:t>
            </w:r>
          </w:p>
        </w:tc>
        <w:tc>
          <w:tcPr>
            <w:tcW w:w="4252" w:type="dxa"/>
          </w:tcPr>
          <w:p w14:paraId="0891BE15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Žalia</w:t>
            </w:r>
          </w:p>
        </w:tc>
      </w:tr>
      <w:tr w:rsidR="00DF5B31" w:rsidRPr="00E15604" w14:paraId="1045AB0F" w14:textId="77777777" w:rsidTr="000E4D5B">
        <w:tc>
          <w:tcPr>
            <w:tcW w:w="3256" w:type="dxa"/>
          </w:tcPr>
          <w:p w14:paraId="5EA04D48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Linijos</w:t>
            </w:r>
          </w:p>
        </w:tc>
        <w:tc>
          <w:tcPr>
            <w:tcW w:w="4252" w:type="dxa"/>
          </w:tcPr>
          <w:p w14:paraId="46C1B4E6" w14:textId="3C683292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Baltos</w:t>
            </w:r>
            <w:r w:rsidR="00A64EAB">
              <w:rPr>
                <w:rFonts w:ascii="Times New Roman" w:hAnsi="Times New Roman" w:cs="Times New Roman"/>
              </w:rPr>
              <w:t>, geltonos</w:t>
            </w:r>
          </w:p>
        </w:tc>
      </w:tr>
      <w:tr w:rsidR="00DF5B31" w:rsidRPr="00E15604" w14:paraId="145C7298" w14:textId="77777777" w:rsidTr="000E4D5B">
        <w:tc>
          <w:tcPr>
            <w:tcW w:w="3256" w:type="dxa"/>
          </w:tcPr>
          <w:p w14:paraId="5BC00735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 stabilumas</w:t>
            </w:r>
          </w:p>
        </w:tc>
        <w:tc>
          <w:tcPr>
            <w:tcW w:w="4252" w:type="dxa"/>
          </w:tcPr>
          <w:p w14:paraId="70E17543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&gt;6.000 valandų (DIN 53387)</w:t>
            </w:r>
          </w:p>
        </w:tc>
      </w:tr>
      <w:tr w:rsidR="00DF5B31" w:rsidRPr="00E15604" w14:paraId="22DA0D94" w14:textId="77777777" w:rsidTr="000E4D5B">
        <w:tc>
          <w:tcPr>
            <w:tcW w:w="3256" w:type="dxa"/>
          </w:tcPr>
          <w:p w14:paraId="39A4F062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Laidumas vandeniui</w:t>
            </w:r>
          </w:p>
        </w:tc>
        <w:tc>
          <w:tcPr>
            <w:tcW w:w="4252" w:type="dxa"/>
          </w:tcPr>
          <w:p w14:paraId="07A6BE2A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6,10-4 m/ per sekundę (± 10%)</w:t>
            </w:r>
          </w:p>
        </w:tc>
      </w:tr>
      <w:tr w:rsidR="00DF5B31" w:rsidRPr="00E15604" w14:paraId="14432B34" w14:textId="77777777" w:rsidTr="000E4D5B">
        <w:tc>
          <w:tcPr>
            <w:tcW w:w="3256" w:type="dxa"/>
          </w:tcPr>
          <w:p w14:paraId="2247A2B6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139DF95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B31" w:rsidRPr="00E15604" w14:paraId="3832D0D5" w14:textId="77777777" w:rsidTr="000E4D5B">
        <w:tc>
          <w:tcPr>
            <w:tcW w:w="3256" w:type="dxa"/>
          </w:tcPr>
          <w:p w14:paraId="6FDD15B9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F973E04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B31" w:rsidRPr="00E15604" w14:paraId="49C68492" w14:textId="77777777" w:rsidTr="000E4D5B">
        <w:tc>
          <w:tcPr>
            <w:tcW w:w="3256" w:type="dxa"/>
          </w:tcPr>
          <w:p w14:paraId="108249C2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1544ACD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B31" w:rsidRPr="00E15604" w14:paraId="3B8BFD2A" w14:textId="77777777" w:rsidTr="000E4D5B">
        <w:tc>
          <w:tcPr>
            <w:tcW w:w="3256" w:type="dxa"/>
          </w:tcPr>
          <w:p w14:paraId="5FD8B6AB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7E4B1F7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B31" w:rsidRPr="00E15604" w14:paraId="20DC4594" w14:textId="77777777" w:rsidTr="000E4D5B">
        <w:tc>
          <w:tcPr>
            <w:tcW w:w="3256" w:type="dxa"/>
          </w:tcPr>
          <w:p w14:paraId="047C0316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48F19C4" w14:textId="77777777" w:rsidR="00DF5B31" w:rsidRPr="00E15604" w:rsidRDefault="00DF5B31" w:rsidP="000E4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65FC48" w14:textId="77777777" w:rsidR="00DF5B31" w:rsidRPr="009023A3" w:rsidRDefault="00DF5B31" w:rsidP="00DF5B31">
      <w:pPr>
        <w:jc w:val="center"/>
      </w:pPr>
    </w:p>
    <w:p w14:paraId="6D80AACF" w14:textId="77777777" w:rsidR="00DD4C32" w:rsidRDefault="00DD4C32"/>
    <w:sectPr w:rsidR="00DD4C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31"/>
    <w:rsid w:val="000B219B"/>
    <w:rsid w:val="0056789C"/>
    <w:rsid w:val="00A64EAB"/>
    <w:rsid w:val="00A7316F"/>
    <w:rsid w:val="00B57536"/>
    <w:rsid w:val="00BF198C"/>
    <w:rsid w:val="00DD4C32"/>
    <w:rsid w:val="00D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5E87"/>
  <w15:chartTrackingRefBased/>
  <w15:docId w15:val="{B7170728-F976-4891-9176-60DDF9A9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5B3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F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290</Characters>
  <Application>Microsoft Office Word</Application>
  <DocSecurity>0</DocSecurity>
  <Lines>2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Samata</dc:creator>
  <cp:keywords/>
  <dc:description/>
  <cp:lastModifiedBy>Intel</cp:lastModifiedBy>
  <cp:revision>7</cp:revision>
  <dcterms:created xsi:type="dcterms:W3CDTF">2026-04-08T08:18:00Z</dcterms:created>
  <dcterms:modified xsi:type="dcterms:W3CDTF">2026-04-09T07:27:00Z</dcterms:modified>
</cp:coreProperties>
</file>