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9130E" w14:textId="4389D663" w:rsidR="00BE3B65" w:rsidRDefault="00BE3B65" w:rsidP="005B6A01">
      <w:pPr>
        <w:rPr>
          <w:rFonts w:ascii="Times New Roman" w:hAnsi="Times New Roman"/>
          <w:b/>
          <w:iCs/>
          <w:sz w:val="24"/>
          <w:szCs w:val="24"/>
        </w:rPr>
      </w:pPr>
    </w:p>
    <w:p w14:paraId="2F6774BE" w14:textId="77777777" w:rsidR="005A5DC5" w:rsidRDefault="009D7C0D" w:rsidP="0089262C">
      <w:pPr>
        <w:jc w:val="center"/>
        <w:rPr>
          <w:rFonts w:ascii="Times New Roman" w:hAnsi="Times New Roman"/>
          <w:b/>
          <w:sz w:val="24"/>
          <w:szCs w:val="24"/>
        </w:rPr>
      </w:pPr>
      <w:r w:rsidRPr="009D7C0D">
        <w:rPr>
          <w:rFonts w:ascii="Times New Roman" w:hAnsi="Times New Roman"/>
          <w:b/>
          <w:sz w:val="24"/>
          <w:szCs w:val="24"/>
        </w:rPr>
        <w:t>ŠEIMOS KORTELĖS MOBILIOSIOS PROGRAM</w:t>
      </w:r>
      <w:r w:rsidR="005B6A01">
        <w:rPr>
          <w:rFonts w:ascii="Times New Roman" w:hAnsi="Times New Roman"/>
          <w:b/>
          <w:sz w:val="24"/>
          <w:szCs w:val="24"/>
        </w:rPr>
        <w:t>ĖLĖ</w:t>
      </w:r>
      <w:r w:rsidRPr="009D7C0D">
        <w:rPr>
          <w:rFonts w:ascii="Times New Roman" w:hAnsi="Times New Roman"/>
          <w:b/>
          <w:sz w:val="24"/>
          <w:szCs w:val="24"/>
        </w:rPr>
        <w:t xml:space="preserve">S </w:t>
      </w:r>
      <w:r w:rsidR="00545FDD">
        <w:rPr>
          <w:rFonts w:ascii="Times New Roman" w:hAnsi="Times New Roman"/>
          <w:b/>
          <w:sz w:val="24"/>
          <w:szCs w:val="24"/>
        </w:rPr>
        <w:t xml:space="preserve">(APP) </w:t>
      </w:r>
    </w:p>
    <w:p w14:paraId="3DD3A9A2" w14:textId="77777777" w:rsidR="005A5DC5" w:rsidRDefault="009D7C0D" w:rsidP="0089262C">
      <w:pPr>
        <w:jc w:val="center"/>
        <w:rPr>
          <w:rFonts w:ascii="Times New Roman" w:hAnsi="Times New Roman"/>
          <w:b/>
          <w:sz w:val="24"/>
          <w:szCs w:val="24"/>
        </w:rPr>
      </w:pPr>
      <w:r w:rsidRPr="009D7C0D">
        <w:rPr>
          <w:rFonts w:ascii="Times New Roman" w:hAnsi="Times New Roman"/>
          <w:b/>
          <w:sz w:val="24"/>
          <w:szCs w:val="24"/>
        </w:rPr>
        <w:t xml:space="preserve">TECHNINĖS PRIEŽIŪROS </w:t>
      </w:r>
      <w:r w:rsidR="00292D6C">
        <w:rPr>
          <w:rFonts w:ascii="Times New Roman" w:hAnsi="Times New Roman"/>
          <w:b/>
          <w:sz w:val="24"/>
          <w:szCs w:val="24"/>
        </w:rPr>
        <w:t xml:space="preserve">IR </w:t>
      </w:r>
      <w:r w:rsidRPr="009D7C0D">
        <w:rPr>
          <w:rFonts w:ascii="Times New Roman" w:hAnsi="Times New Roman"/>
          <w:b/>
          <w:sz w:val="24"/>
          <w:szCs w:val="24"/>
        </w:rPr>
        <w:t>TALPINIMO MOBILIŲJŲ PROGRAM</w:t>
      </w:r>
      <w:r w:rsidR="005B6A01">
        <w:rPr>
          <w:rFonts w:ascii="Times New Roman" w:hAnsi="Times New Roman"/>
          <w:b/>
          <w:sz w:val="24"/>
          <w:szCs w:val="24"/>
        </w:rPr>
        <w:t>ĖLIŲ</w:t>
      </w:r>
      <w:r w:rsidR="006C0DA5">
        <w:rPr>
          <w:rFonts w:ascii="Times New Roman" w:hAnsi="Times New Roman"/>
          <w:b/>
          <w:sz w:val="24"/>
          <w:szCs w:val="24"/>
        </w:rPr>
        <w:t xml:space="preserve"> </w:t>
      </w:r>
    </w:p>
    <w:p w14:paraId="065CB3E2" w14:textId="2EF666D4" w:rsidR="005B6A01" w:rsidRDefault="009D7C0D" w:rsidP="0089262C">
      <w:pPr>
        <w:jc w:val="center"/>
        <w:rPr>
          <w:rFonts w:ascii="Times New Roman" w:hAnsi="Times New Roman"/>
          <w:b/>
          <w:sz w:val="24"/>
          <w:szCs w:val="24"/>
        </w:rPr>
      </w:pPr>
      <w:r w:rsidRPr="009D7C0D">
        <w:rPr>
          <w:rFonts w:ascii="Times New Roman" w:hAnsi="Times New Roman"/>
          <w:b/>
          <w:sz w:val="24"/>
          <w:szCs w:val="24"/>
        </w:rPr>
        <w:t>GOOGLE PLAY IR APPLE STORE PUBLIKAVIMO PLATFORMOSE</w:t>
      </w:r>
      <w:r w:rsidR="005B6A01">
        <w:rPr>
          <w:rFonts w:ascii="Times New Roman" w:hAnsi="Times New Roman"/>
          <w:b/>
          <w:sz w:val="24"/>
          <w:szCs w:val="24"/>
        </w:rPr>
        <w:t xml:space="preserve"> </w:t>
      </w:r>
    </w:p>
    <w:p w14:paraId="11D852EE" w14:textId="77777777" w:rsidR="008829BC" w:rsidRDefault="00D01060" w:rsidP="0089262C">
      <w:pPr>
        <w:jc w:val="center"/>
        <w:rPr>
          <w:rFonts w:ascii="Times New Roman" w:hAnsi="Times New Roman"/>
          <w:b/>
          <w:sz w:val="24"/>
          <w:szCs w:val="24"/>
        </w:rPr>
      </w:pPr>
      <w:r w:rsidRPr="009D7C0D">
        <w:rPr>
          <w:rFonts w:ascii="Times New Roman" w:hAnsi="Times New Roman"/>
          <w:b/>
          <w:bCs/>
          <w:sz w:val="24"/>
          <w:szCs w:val="24"/>
        </w:rPr>
        <w:t>PASLAUG</w:t>
      </w:r>
      <w:r w:rsidR="00C94D7D" w:rsidRPr="009D7C0D">
        <w:rPr>
          <w:rFonts w:ascii="Times New Roman" w:hAnsi="Times New Roman"/>
          <w:b/>
          <w:bCs/>
          <w:sz w:val="24"/>
          <w:szCs w:val="24"/>
        </w:rPr>
        <w:t>Ų</w:t>
      </w:r>
      <w:r w:rsidRPr="009D7C0D">
        <w:rPr>
          <w:rFonts w:ascii="Times New Roman" w:hAnsi="Times New Roman"/>
          <w:b/>
          <w:bCs/>
          <w:sz w:val="24"/>
          <w:szCs w:val="24"/>
        </w:rPr>
        <w:t xml:space="preserve"> </w:t>
      </w:r>
      <w:r w:rsidR="00B74720" w:rsidRPr="009D7C0D">
        <w:rPr>
          <w:rFonts w:ascii="Times New Roman" w:hAnsi="Times New Roman"/>
          <w:b/>
          <w:sz w:val="24"/>
          <w:szCs w:val="24"/>
        </w:rPr>
        <w:t>VIEŠOJO</w:t>
      </w:r>
      <w:r w:rsidR="00760F9B" w:rsidRPr="009D7C0D">
        <w:rPr>
          <w:rFonts w:ascii="Times New Roman" w:hAnsi="Times New Roman"/>
          <w:b/>
          <w:sz w:val="24"/>
          <w:szCs w:val="24"/>
        </w:rPr>
        <w:t xml:space="preserve"> </w:t>
      </w:r>
      <w:r w:rsidR="00275A17" w:rsidRPr="009D7C0D">
        <w:rPr>
          <w:rFonts w:ascii="Times New Roman" w:hAnsi="Times New Roman"/>
          <w:b/>
          <w:sz w:val="24"/>
          <w:szCs w:val="24"/>
        </w:rPr>
        <w:t>PIRK</w:t>
      </w:r>
      <w:r w:rsidR="007860E6" w:rsidRPr="009D7C0D">
        <w:rPr>
          <w:rFonts w:ascii="Times New Roman" w:hAnsi="Times New Roman"/>
          <w:b/>
          <w:sz w:val="24"/>
          <w:szCs w:val="24"/>
        </w:rPr>
        <w:t>IMO</w:t>
      </w:r>
      <w:r w:rsidR="0068065C" w:rsidRPr="009D7C0D">
        <w:rPr>
          <w:rFonts w:ascii="Times New Roman" w:hAnsi="Times New Roman"/>
          <w:b/>
          <w:sz w:val="24"/>
          <w:szCs w:val="24"/>
        </w:rPr>
        <w:t>–</w:t>
      </w:r>
      <w:r w:rsidR="00275A17" w:rsidRPr="009D7C0D">
        <w:rPr>
          <w:rFonts w:ascii="Times New Roman" w:hAnsi="Times New Roman"/>
          <w:b/>
          <w:sz w:val="24"/>
          <w:szCs w:val="24"/>
        </w:rPr>
        <w:t>PARDAVIMO</w:t>
      </w:r>
      <w:r w:rsidR="007860E6" w:rsidRPr="009D7C0D">
        <w:rPr>
          <w:rFonts w:ascii="Times New Roman" w:hAnsi="Times New Roman"/>
          <w:b/>
          <w:sz w:val="24"/>
          <w:szCs w:val="24"/>
        </w:rPr>
        <w:t xml:space="preserve"> </w:t>
      </w:r>
      <w:r w:rsidR="002C26F5" w:rsidRPr="009D7C0D">
        <w:rPr>
          <w:rFonts w:ascii="Times New Roman" w:hAnsi="Times New Roman"/>
          <w:b/>
          <w:sz w:val="24"/>
          <w:szCs w:val="24"/>
        </w:rPr>
        <w:t>SUTARTIS</w:t>
      </w:r>
    </w:p>
    <w:p w14:paraId="04765117" w14:textId="41FC9476" w:rsidR="005B6A01" w:rsidRDefault="002C26F5" w:rsidP="0089262C">
      <w:pPr>
        <w:jc w:val="center"/>
        <w:rPr>
          <w:rFonts w:ascii="Times New Roman" w:hAnsi="Times New Roman"/>
          <w:b/>
          <w:sz w:val="24"/>
          <w:szCs w:val="24"/>
        </w:rPr>
      </w:pPr>
      <w:r w:rsidRPr="009D7C0D">
        <w:rPr>
          <w:rFonts w:ascii="Times New Roman" w:hAnsi="Times New Roman"/>
          <w:b/>
          <w:sz w:val="24"/>
          <w:szCs w:val="24"/>
        </w:rPr>
        <w:t xml:space="preserve"> </w:t>
      </w:r>
    </w:p>
    <w:p w14:paraId="11A72CA7" w14:textId="2787167C" w:rsidR="0056427C" w:rsidRPr="0054215F" w:rsidRDefault="002C26F5" w:rsidP="0089262C">
      <w:pPr>
        <w:jc w:val="center"/>
        <w:rPr>
          <w:rFonts w:ascii="Times New Roman" w:hAnsi="Times New Roman"/>
          <w:bCs/>
          <w:i/>
          <w:iCs/>
          <w:sz w:val="24"/>
          <w:szCs w:val="24"/>
        </w:rPr>
      </w:pPr>
      <w:r w:rsidRPr="0054215F">
        <w:rPr>
          <w:rFonts w:ascii="Times New Roman" w:hAnsi="Times New Roman"/>
          <w:bCs/>
          <w:i/>
          <w:iCs/>
          <w:sz w:val="24"/>
          <w:szCs w:val="24"/>
        </w:rPr>
        <w:t>P</w:t>
      </w:r>
      <w:r w:rsidR="005B6A01" w:rsidRPr="0054215F">
        <w:rPr>
          <w:rFonts w:ascii="Times New Roman" w:hAnsi="Times New Roman"/>
          <w:bCs/>
          <w:i/>
          <w:iCs/>
          <w:sz w:val="24"/>
          <w:szCs w:val="24"/>
        </w:rPr>
        <w:t xml:space="preserve">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60D3B3D1"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5B6A01">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1715AA24" w:rsidR="00804953" w:rsidRPr="00B65450" w:rsidRDefault="002C26F5" w:rsidP="00336381">
      <w:pPr>
        <w:jc w:val="both"/>
        <w:rPr>
          <w:rFonts w:ascii="Times New Roman" w:hAnsi="Times New Roman"/>
          <w:sz w:val="24"/>
          <w:szCs w:val="24"/>
        </w:rPr>
      </w:pPr>
      <w:r w:rsidRPr="00B65450">
        <w:rPr>
          <w:rFonts w:ascii="Times New Roman" w:hAnsi="Times New Roman"/>
          <w:sz w:val="24"/>
          <w:szCs w:val="24"/>
        </w:rPr>
        <w:t>___________________(</w:t>
      </w:r>
      <w:r w:rsidR="00F852DE">
        <w:rPr>
          <w:rFonts w:ascii="Times New Roman" w:hAnsi="Times New Roman"/>
          <w:i/>
          <w:sz w:val="24"/>
          <w:szCs w:val="24"/>
        </w:rPr>
        <w:t>Paslaug</w:t>
      </w:r>
      <w:r w:rsidR="00C94D7D">
        <w:rPr>
          <w:rFonts w:ascii="Times New Roman" w:hAnsi="Times New Roman"/>
          <w:i/>
          <w:sz w:val="24"/>
          <w:szCs w:val="24"/>
        </w:rPr>
        <w:t>ų</w:t>
      </w:r>
      <w:r w:rsidRPr="00B65450">
        <w:rPr>
          <w:rFonts w:ascii="Times New Roman" w:hAnsi="Times New Roman"/>
          <w:i/>
          <w:sz w:val="24"/>
          <w:szCs w:val="24"/>
        </w:rPr>
        <w:t xml:space="preserve"> teikėjo pavadinimas</w:t>
      </w:r>
      <w:r w:rsidRPr="00B65450">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B65450">
        <w:rPr>
          <w:rFonts w:ascii="Times New Roman" w:hAnsi="Times New Roman"/>
          <w:i/>
          <w:iCs/>
          <w:sz w:val="24"/>
          <w:szCs w:val="24"/>
        </w:rPr>
        <w:t>pareigos, vardas, pavardė</w:t>
      </w:r>
      <w:r w:rsidRPr="00B65450">
        <w:rPr>
          <w:rFonts w:ascii="Times New Roman" w:hAnsi="Times New Roman"/>
          <w:sz w:val="24"/>
          <w:szCs w:val="24"/>
        </w:rPr>
        <w:t>), veikiančio (-</w:t>
      </w:r>
      <w:proofErr w:type="spellStart"/>
      <w:r w:rsidRPr="00B65450">
        <w:rPr>
          <w:rFonts w:ascii="Times New Roman" w:hAnsi="Times New Roman"/>
          <w:sz w:val="24"/>
          <w:szCs w:val="24"/>
        </w:rPr>
        <w:t>ios</w:t>
      </w:r>
      <w:proofErr w:type="spellEnd"/>
      <w:r w:rsidRPr="00B65450">
        <w:rPr>
          <w:rFonts w:ascii="Times New Roman" w:hAnsi="Times New Roman"/>
          <w:sz w:val="24"/>
          <w:szCs w:val="24"/>
        </w:rPr>
        <w:t>) pagal ______________(</w:t>
      </w:r>
      <w:r w:rsidRPr="00B65450">
        <w:rPr>
          <w:rFonts w:ascii="Times New Roman" w:hAnsi="Times New Roman"/>
          <w:i/>
          <w:iCs/>
          <w:sz w:val="24"/>
          <w:szCs w:val="24"/>
        </w:rPr>
        <w:t>dokumentas, kurio pagrindu veikia asmuo</w:t>
      </w:r>
      <w:r w:rsidRPr="00B65450">
        <w:rPr>
          <w:rFonts w:ascii="Times New Roman" w:hAnsi="Times New Roman"/>
          <w:sz w:val="24"/>
          <w:szCs w:val="24"/>
        </w:rPr>
        <w:t>) (toliau – Paslaug</w:t>
      </w:r>
      <w:r w:rsidR="00C94D7D">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5B6A01">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009D7C0D" w:rsidRPr="005B6A01">
        <w:rPr>
          <w:rFonts w:ascii="Times New Roman" w:hAnsi="Times New Roman"/>
          <w:bCs/>
          <w:sz w:val="24"/>
          <w:szCs w:val="24"/>
        </w:rPr>
        <w:t>Šeimos kortelės mobiliosios program</w:t>
      </w:r>
      <w:r w:rsidR="005B6A01" w:rsidRPr="005B6A01">
        <w:rPr>
          <w:rFonts w:ascii="Times New Roman" w:hAnsi="Times New Roman"/>
          <w:bCs/>
          <w:sz w:val="24"/>
          <w:szCs w:val="24"/>
        </w:rPr>
        <w:t>ėlės</w:t>
      </w:r>
      <w:r w:rsidR="009D7C0D" w:rsidRPr="005B6A01">
        <w:rPr>
          <w:rFonts w:ascii="Times New Roman" w:hAnsi="Times New Roman"/>
          <w:bCs/>
          <w:sz w:val="24"/>
          <w:szCs w:val="24"/>
        </w:rPr>
        <w:t xml:space="preserve"> </w:t>
      </w:r>
      <w:r w:rsidR="006C0DA5">
        <w:rPr>
          <w:rFonts w:ascii="Times New Roman" w:hAnsi="Times New Roman"/>
          <w:bCs/>
          <w:sz w:val="24"/>
          <w:szCs w:val="24"/>
        </w:rPr>
        <w:t>(</w:t>
      </w:r>
      <w:proofErr w:type="spellStart"/>
      <w:r w:rsidR="0078623C">
        <w:rPr>
          <w:rFonts w:ascii="Times New Roman" w:hAnsi="Times New Roman"/>
          <w:bCs/>
          <w:sz w:val="24"/>
          <w:szCs w:val="24"/>
        </w:rPr>
        <w:t>A</w:t>
      </w:r>
      <w:r w:rsidR="008C75E1">
        <w:rPr>
          <w:rFonts w:ascii="Times New Roman" w:hAnsi="Times New Roman"/>
          <w:bCs/>
          <w:sz w:val="24"/>
          <w:szCs w:val="24"/>
        </w:rPr>
        <w:t>pp</w:t>
      </w:r>
      <w:proofErr w:type="spellEnd"/>
      <w:r w:rsidR="006C0DA5">
        <w:rPr>
          <w:rFonts w:ascii="Times New Roman" w:hAnsi="Times New Roman"/>
          <w:bCs/>
          <w:sz w:val="24"/>
          <w:szCs w:val="24"/>
        </w:rPr>
        <w:t xml:space="preserve">) </w:t>
      </w:r>
      <w:r w:rsidR="009D7C0D" w:rsidRPr="005B6A01">
        <w:rPr>
          <w:rFonts w:ascii="Times New Roman" w:hAnsi="Times New Roman"/>
          <w:bCs/>
          <w:sz w:val="24"/>
          <w:szCs w:val="24"/>
        </w:rPr>
        <w:t xml:space="preserve">techninės priežiūros </w:t>
      </w:r>
      <w:r w:rsidR="00292D6C" w:rsidRPr="005B6A01">
        <w:rPr>
          <w:rFonts w:ascii="Times New Roman" w:hAnsi="Times New Roman"/>
          <w:bCs/>
          <w:sz w:val="24"/>
          <w:szCs w:val="24"/>
        </w:rPr>
        <w:t xml:space="preserve">ir </w:t>
      </w:r>
      <w:r w:rsidR="009D7C0D" w:rsidRPr="005B6A01">
        <w:rPr>
          <w:rFonts w:ascii="Times New Roman" w:hAnsi="Times New Roman"/>
          <w:bCs/>
          <w:sz w:val="24"/>
          <w:szCs w:val="24"/>
        </w:rPr>
        <w:t>talpinimo mobiliųjų program</w:t>
      </w:r>
      <w:r w:rsidR="005B6A01" w:rsidRPr="005B6A01">
        <w:rPr>
          <w:rFonts w:ascii="Times New Roman" w:hAnsi="Times New Roman"/>
          <w:bCs/>
          <w:sz w:val="24"/>
          <w:szCs w:val="24"/>
        </w:rPr>
        <w:t>ėli</w:t>
      </w:r>
      <w:r w:rsidR="009D7C0D" w:rsidRPr="005B6A01">
        <w:rPr>
          <w:rFonts w:ascii="Times New Roman" w:hAnsi="Times New Roman"/>
          <w:bCs/>
          <w:sz w:val="24"/>
          <w:szCs w:val="24"/>
        </w:rPr>
        <w:t xml:space="preserve">ų Google </w:t>
      </w:r>
      <w:proofErr w:type="spellStart"/>
      <w:r w:rsidR="009D7C0D" w:rsidRPr="005B6A01">
        <w:rPr>
          <w:rFonts w:ascii="Times New Roman" w:hAnsi="Times New Roman"/>
          <w:bCs/>
          <w:sz w:val="24"/>
          <w:szCs w:val="24"/>
        </w:rPr>
        <w:t>play</w:t>
      </w:r>
      <w:proofErr w:type="spellEnd"/>
      <w:r w:rsidR="009D7C0D" w:rsidRPr="005B6A01">
        <w:rPr>
          <w:rFonts w:ascii="Times New Roman" w:hAnsi="Times New Roman"/>
          <w:bCs/>
          <w:sz w:val="24"/>
          <w:szCs w:val="24"/>
        </w:rPr>
        <w:t xml:space="preserve"> ir Apple </w:t>
      </w:r>
      <w:proofErr w:type="spellStart"/>
      <w:r w:rsidR="009D7C0D" w:rsidRPr="005B6A01">
        <w:rPr>
          <w:rFonts w:ascii="Times New Roman" w:hAnsi="Times New Roman"/>
          <w:bCs/>
          <w:sz w:val="24"/>
          <w:szCs w:val="24"/>
        </w:rPr>
        <w:t>store</w:t>
      </w:r>
      <w:proofErr w:type="spellEnd"/>
      <w:r w:rsidR="009D7C0D" w:rsidRPr="005B6A01">
        <w:rPr>
          <w:rFonts w:ascii="Times New Roman" w:hAnsi="Times New Roman"/>
          <w:bCs/>
          <w:sz w:val="24"/>
          <w:szCs w:val="24"/>
        </w:rPr>
        <w:t xml:space="preserve"> publikavimo platformose </w:t>
      </w:r>
      <w:r w:rsidR="00C94D7D" w:rsidRPr="005B6A01">
        <w:rPr>
          <w:rFonts w:ascii="Times New Roman" w:hAnsi="Times New Roman"/>
          <w:bCs/>
          <w:sz w:val="24"/>
          <w:szCs w:val="24"/>
        </w:rPr>
        <w:t xml:space="preserve">paslaugų </w:t>
      </w:r>
      <w:r w:rsidR="00B74720" w:rsidRPr="005B6A01">
        <w:rPr>
          <w:rFonts w:ascii="Times New Roman" w:hAnsi="Times New Roman"/>
          <w:bCs/>
          <w:sz w:val="24"/>
          <w:szCs w:val="24"/>
        </w:rPr>
        <w:t xml:space="preserve">viešojo </w:t>
      </w:r>
      <w:r w:rsidR="00275A17" w:rsidRPr="005B6A01">
        <w:rPr>
          <w:rFonts w:ascii="Times New Roman" w:hAnsi="Times New Roman"/>
          <w:bCs/>
          <w:sz w:val="24"/>
          <w:szCs w:val="24"/>
        </w:rPr>
        <w:t>pirkimo</w:t>
      </w:r>
      <w:r w:rsidR="0068065C" w:rsidRPr="005B6A01">
        <w:rPr>
          <w:rFonts w:ascii="Times New Roman" w:hAnsi="Times New Roman"/>
          <w:bCs/>
          <w:sz w:val="24"/>
          <w:szCs w:val="24"/>
        </w:rPr>
        <w:t>–</w:t>
      </w:r>
      <w:r w:rsidR="00275A17" w:rsidRPr="005B6A01">
        <w:rPr>
          <w:rFonts w:ascii="Times New Roman" w:hAnsi="Times New Roman"/>
          <w:bCs/>
          <w:sz w:val="24"/>
          <w:szCs w:val="24"/>
        </w:rPr>
        <w:t xml:space="preserve">pardavimo </w:t>
      </w:r>
      <w:r w:rsidR="008200C6" w:rsidRPr="005B6A01">
        <w:rPr>
          <w:rFonts w:ascii="Times New Roman" w:hAnsi="Times New Roman"/>
          <w:bCs/>
          <w:sz w:val="24"/>
          <w:szCs w:val="24"/>
        </w:rPr>
        <w:t>sutartį</w:t>
      </w:r>
      <w:r w:rsidR="008200C6" w:rsidRPr="00193678">
        <w:rPr>
          <w:rFonts w:ascii="Times New Roman" w:hAnsi="Times New Roman"/>
          <w:sz w:val="24"/>
          <w:szCs w:val="24"/>
        </w:rPr>
        <w:t xml:space="preserve"> (</w:t>
      </w:r>
      <w:r w:rsidR="00275A17" w:rsidRPr="00193678">
        <w:rPr>
          <w:rFonts w:ascii="Times New Roman" w:hAnsi="Times New Roman"/>
          <w:sz w:val="24"/>
          <w:szCs w:val="24"/>
        </w:rPr>
        <w:t>toliau – Sutartis) ir susitarė dėl toliau išvardytų</w:t>
      </w:r>
      <w:r w:rsidR="00275A17" w:rsidRPr="00B65450">
        <w:rPr>
          <w:rFonts w:ascii="Times New Roman" w:hAnsi="Times New Roman"/>
          <w:sz w:val="24"/>
          <w:szCs w:val="24"/>
        </w:rPr>
        <w:t xml:space="preserve">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40584663"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4E3088">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00D01060">
        <w:rPr>
          <w:rStyle w:val="Numatytasispastraiposriftas1"/>
          <w:rFonts w:ascii="Times New Roman" w:hAnsi="Times New Roman"/>
          <w:sz w:val="24"/>
          <w:szCs w:val="24"/>
          <w:shd w:val="clear" w:color="auto" w:fill="FFFFFF"/>
        </w:rPr>
        <w:t>su</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A91F54" w:rsidRPr="00B65450">
        <w:rPr>
          <w:rFonts w:ascii="Times New Roman" w:hAnsi="Times New Roman"/>
          <w:sz w:val="24"/>
          <w:szCs w:val="24"/>
        </w:rPr>
        <w:t xml:space="preserve"> </w:t>
      </w:r>
      <w:r w:rsidR="00A91F54">
        <w:rPr>
          <w:rFonts w:ascii="Times New Roman" w:hAnsi="Times New Roman"/>
          <w:b/>
          <w:sz w:val="24"/>
          <w:szCs w:val="24"/>
        </w:rPr>
        <w:t>Š</w:t>
      </w:r>
      <w:r w:rsidR="00A91F54" w:rsidRPr="009D7C0D">
        <w:rPr>
          <w:rFonts w:ascii="Times New Roman" w:hAnsi="Times New Roman"/>
          <w:b/>
          <w:sz w:val="24"/>
          <w:szCs w:val="24"/>
        </w:rPr>
        <w:t>eimos kortelės mobiliosios program</w:t>
      </w:r>
      <w:r w:rsidR="00FB4B35">
        <w:rPr>
          <w:rFonts w:ascii="Times New Roman" w:hAnsi="Times New Roman"/>
          <w:b/>
          <w:sz w:val="24"/>
          <w:szCs w:val="24"/>
        </w:rPr>
        <w:t>ėlė</w:t>
      </w:r>
      <w:r w:rsidR="00A91F54" w:rsidRPr="009D7C0D">
        <w:rPr>
          <w:rFonts w:ascii="Times New Roman" w:hAnsi="Times New Roman"/>
          <w:b/>
          <w:sz w:val="24"/>
          <w:szCs w:val="24"/>
        </w:rPr>
        <w:t xml:space="preserve">s </w:t>
      </w:r>
      <w:r w:rsidR="000B6212" w:rsidRPr="000B6212">
        <w:rPr>
          <w:rFonts w:ascii="Times New Roman" w:hAnsi="Times New Roman"/>
          <w:b/>
          <w:sz w:val="24"/>
          <w:szCs w:val="24"/>
        </w:rPr>
        <w:t>(</w:t>
      </w:r>
      <w:proofErr w:type="spellStart"/>
      <w:r w:rsidR="000B6212" w:rsidRPr="000B6212">
        <w:rPr>
          <w:rFonts w:ascii="Times New Roman" w:hAnsi="Times New Roman"/>
          <w:b/>
          <w:sz w:val="24"/>
          <w:szCs w:val="24"/>
        </w:rPr>
        <w:t>A</w:t>
      </w:r>
      <w:r w:rsidR="008C75E1">
        <w:rPr>
          <w:rFonts w:ascii="Times New Roman" w:hAnsi="Times New Roman"/>
          <w:b/>
          <w:sz w:val="24"/>
          <w:szCs w:val="24"/>
        </w:rPr>
        <w:t>pp</w:t>
      </w:r>
      <w:proofErr w:type="spellEnd"/>
      <w:r w:rsidR="000B6212" w:rsidRPr="000B6212">
        <w:rPr>
          <w:rFonts w:ascii="Times New Roman" w:hAnsi="Times New Roman"/>
          <w:b/>
          <w:sz w:val="24"/>
          <w:szCs w:val="24"/>
        </w:rPr>
        <w:t xml:space="preserve">) </w:t>
      </w:r>
      <w:r w:rsidR="00A91F54" w:rsidRPr="009D7C0D">
        <w:rPr>
          <w:rFonts w:ascii="Times New Roman" w:hAnsi="Times New Roman"/>
          <w:b/>
          <w:sz w:val="24"/>
          <w:szCs w:val="24"/>
        </w:rPr>
        <w:t xml:space="preserve">techninės priežiūros </w:t>
      </w:r>
      <w:r w:rsidR="00292D6C">
        <w:rPr>
          <w:rFonts w:ascii="Times New Roman" w:hAnsi="Times New Roman"/>
          <w:b/>
          <w:sz w:val="24"/>
          <w:szCs w:val="24"/>
        </w:rPr>
        <w:t xml:space="preserve">ir </w:t>
      </w:r>
      <w:r w:rsidR="00A91F54" w:rsidRPr="009D7C0D">
        <w:rPr>
          <w:rFonts w:ascii="Times New Roman" w:hAnsi="Times New Roman"/>
          <w:b/>
          <w:sz w:val="24"/>
          <w:szCs w:val="24"/>
        </w:rPr>
        <w:t>talpinimo mobiliųjų program</w:t>
      </w:r>
      <w:r w:rsidR="00FB4B35">
        <w:rPr>
          <w:rFonts w:ascii="Times New Roman" w:hAnsi="Times New Roman"/>
          <w:b/>
          <w:sz w:val="24"/>
          <w:szCs w:val="24"/>
        </w:rPr>
        <w:t>ėli</w:t>
      </w:r>
      <w:r w:rsidR="00A91F54" w:rsidRPr="009D7C0D">
        <w:rPr>
          <w:rFonts w:ascii="Times New Roman" w:hAnsi="Times New Roman"/>
          <w:b/>
          <w:sz w:val="24"/>
          <w:szCs w:val="24"/>
        </w:rPr>
        <w:t>ų</w:t>
      </w:r>
      <w:r w:rsidR="000B6212">
        <w:rPr>
          <w:rFonts w:ascii="Times New Roman" w:hAnsi="Times New Roman"/>
          <w:b/>
          <w:sz w:val="24"/>
          <w:szCs w:val="24"/>
        </w:rPr>
        <w:t xml:space="preserve"> </w:t>
      </w:r>
      <w:r w:rsidR="00A91F54">
        <w:rPr>
          <w:rFonts w:ascii="Times New Roman" w:hAnsi="Times New Roman"/>
          <w:b/>
          <w:sz w:val="24"/>
          <w:szCs w:val="24"/>
        </w:rPr>
        <w:t>G</w:t>
      </w:r>
      <w:r w:rsidR="00A91F54" w:rsidRPr="009D7C0D">
        <w:rPr>
          <w:rFonts w:ascii="Times New Roman" w:hAnsi="Times New Roman"/>
          <w:b/>
          <w:sz w:val="24"/>
          <w:szCs w:val="24"/>
        </w:rPr>
        <w:t xml:space="preserve">oogle </w:t>
      </w:r>
      <w:proofErr w:type="spellStart"/>
      <w:r w:rsidR="00A91F54" w:rsidRPr="009D7C0D">
        <w:rPr>
          <w:rFonts w:ascii="Times New Roman" w:hAnsi="Times New Roman"/>
          <w:b/>
          <w:sz w:val="24"/>
          <w:szCs w:val="24"/>
        </w:rPr>
        <w:t>play</w:t>
      </w:r>
      <w:proofErr w:type="spellEnd"/>
      <w:r w:rsidR="00A91F54" w:rsidRPr="009D7C0D">
        <w:rPr>
          <w:rFonts w:ascii="Times New Roman" w:hAnsi="Times New Roman"/>
          <w:b/>
          <w:sz w:val="24"/>
          <w:szCs w:val="24"/>
        </w:rPr>
        <w:t xml:space="preserve"> ir </w:t>
      </w:r>
      <w:r w:rsidR="00A91F54">
        <w:rPr>
          <w:rFonts w:ascii="Times New Roman" w:hAnsi="Times New Roman"/>
          <w:b/>
          <w:sz w:val="24"/>
          <w:szCs w:val="24"/>
        </w:rPr>
        <w:t>A</w:t>
      </w:r>
      <w:r w:rsidR="00A91F54" w:rsidRPr="009D7C0D">
        <w:rPr>
          <w:rFonts w:ascii="Times New Roman" w:hAnsi="Times New Roman"/>
          <w:b/>
          <w:sz w:val="24"/>
          <w:szCs w:val="24"/>
        </w:rPr>
        <w:t xml:space="preserve">pple </w:t>
      </w:r>
      <w:proofErr w:type="spellStart"/>
      <w:r w:rsidR="00A91F54" w:rsidRPr="009D7C0D">
        <w:rPr>
          <w:rFonts w:ascii="Times New Roman" w:hAnsi="Times New Roman"/>
          <w:b/>
          <w:sz w:val="24"/>
          <w:szCs w:val="24"/>
        </w:rPr>
        <w:t>store</w:t>
      </w:r>
      <w:proofErr w:type="spellEnd"/>
      <w:r w:rsidR="00A91F54" w:rsidRPr="009D7C0D">
        <w:rPr>
          <w:rFonts w:ascii="Times New Roman" w:hAnsi="Times New Roman"/>
          <w:b/>
          <w:sz w:val="24"/>
          <w:szCs w:val="24"/>
        </w:rPr>
        <w:t xml:space="preserve"> publikavimo platformose </w:t>
      </w:r>
      <w:r w:rsidR="00C94D7D" w:rsidRPr="00C94D7D">
        <w:rPr>
          <w:rFonts w:ascii="Times New Roman" w:hAnsi="Times New Roman"/>
          <w:b/>
          <w:bCs/>
          <w:sz w:val="24"/>
          <w:szCs w:val="24"/>
        </w:rPr>
        <w:t>paslaug</w:t>
      </w:r>
      <w:r w:rsidR="00292D6C">
        <w:rPr>
          <w:rFonts w:ascii="Times New Roman" w:hAnsi="Times New Roman"/>
          <w:b/>
          <w:bCs/>
          <w:sz w:val="24"/>
          <w:szCs w:val="24"/>
        </w:rPr>
        <w:t>as</w:t>
      </w:r>
      <w:r w:rsidR="00C94D7D" w:rsidRPr="00C94D7D">
        <w:rPr>
          <w:rStyle w:val="Numatytasispastraiposriftas1"/>
          <w:rFonts w:ascii="Times New Roman" w:hAnsi="Times New Roman"/>
          <w:b/>
          <w:bCs/>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C94D7D">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C94D7D">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A91F54" w:rsidRPr="008A5458">
        <w:rPr>
          <w:rFonts w:ascii="Times New Roman" w:hAnsi="Times New Roman"/>
          <w:bCs/>
          <w:sz w:val="24"/>
          <w:szCs w:val="24"/>
        </w:rPr>
        <w:t>Šeimos kortelės mobiliosios program</w:t>
      </w:r>
      <w:r w:rsidR="00FB4B35">
        <w:rPr>
          <w:rFonts w:ascii="Times New Roman" w:hAnsi="Times New Roman"/>
          <w:bCs/>
          <w:sz w:val="24"/>
          <w:szCs w:val="24"/>
        </w:rPr>
        <w:t>ėlė</w:t>
      </w:r>
      <w:r w:rsidR="00A91F54" w:rsidRPr="008A5458">
        <w:rPr>
          <w:rFonts w:ascii="Times New Roman" w:hAnsi="Times New Roman"/>
          <w:bCs/>
          <w:sz w:val="24"/>
          <w:szCs w:val="24"/>
        </w:rPr>
        <w:t xml:space="preserve">s </w:t>
      </w:r>
      <w:r w:rsidR="000B6212" w:rsidRPr="000B6212">
        <w:rPr>
          <w:rFonts w:ascii="Times New Roman" w:hAnsi="Times New Roman"/>
          <w:bCs/>
          <w:sz w:val="24"/>
          <w:szCs w:val="24"/>
        </w:rPr>
        <w:t>(</w:t>
      </w:r>
      <w:proofErr w:type="spellStart"/>
      <w:r w:rsidR="000B6212" w:rsidRPr="000B6212">
        <w:rPr>
          <w:rFonts w:ascii="Times New Roman" w:hAnsi="Times New Roman"/>
          <w:bCs/>
          <w:sz w:val="24"/>
          <w:szCs w:val="24"/>
        </w:rPr>
        <w:t>A</w:t>
      </w:r>
      <w:r w:rsidR="008C75E1">
        <w:rPr>
          <w:rFonts w:ascii="Times New Roman" w:hAnsi="Times New Roman"/>
          <w:bCs/>
          <w:sz w:val="24"/>
          <w:szCs w:val="24"/>
        </w:rPr>
        <w:t>pp</w:t>
      </w:r>
      <w:proofErr w:type="spellEnd"/>
      <w:r w:rsidR="000B6212" w:rsidRPr="000B6212">
        <w:rPr>
          <w:rFonts w:ascii="Times New Roman" w:hAnsi="Times New Roman"/>
          <w:bCs/>
          <w:sz w:val="24"/>
          <w:szCs w:val="24"/>
        </w:rPr>
        <w:t xml:space="preserve">) </w:t>
      </w:r>
      <w:r w:rsidR="00A91F54" w:rsidRPr="008A5458">
        <w:rPr>
          <w:rFonts w:ascii="Times New Roman" w:hAnsi="Times New Roman"/>
          <w:bCs/>
          <w:sz w:val="24"/>
          <w:szCs w:val="24"/>
        </w:rPr>
        <w:t>techninės priežiūros talpinimo mobiliųjų program</w:t>
      </w:r>
      <w:r w:rsidR="00FB4B35">
        <w:rPr>
          <w:rFonts w:ascii="Times New Roman" w:hAnsi="Times New Roman"/>
          <w:bCs/>
          <w:sz w:val="24"/>
          <w:szCs w:val="24"/>
        </w:rPr>
        <w:t>ėli</w:t>
      </w:r>
      <w:r w:rsidR="00A91F54" w:rsidRPr="008A5458">
        <w:rPr>
          <w:rFonts w:ascii="Times New Roman" w:hAnsi="Times New Roman"/>
          <w:bCs/>
          <w:sz w:val="24"/>
          <w:szCs w:val="24"/>
        </w:rPr>
        <w:t xml:space="preserve">ų Google </w:t>
      </w:r>
      <w:proofErr w:type="spellStart"/>
      <w:r w:rsidR="00A91F54" w:rsidRPr="008A5458">
        <w:rPr>
          <w:rFonts w:ascii="Times New Roman" w:hAnsi="Times New Roman"/>
          <w:bCs/>
          <w:sz w:val="24"/>
          <w:szCs w:val="24"/>
        </w:rPr>
        <w:t>play</w:t>
      </w:r>
      <w:proofErr w:type="spellEnd"/>
      <w:r w:rsidR="00A91F54" w:rsidRPr="008A5458">
        <w:rPr>
          <w:rFonts w:ascii="Times New Roman" w:hAnsi="Times New Roman"/>
          <w:bCs/>
          <w:sz w:val="24"/>
          <w:szCs w:val="24"/>
        </w:rPr>
        <w:t xml:space="preserve"> ir Apple </w:t>
      </w:r>
      <w:proofErr w:type="spellStart"/>
      <w:r w:rsidR="00A91F54" w:rsidRPr="008A5458">
        <w:rPr>
          <w:rFonts w:ascii="Times New Roman" w:hAnsi="Times New Roman"/>
          <w:bCs/>
          <w:sz w:val="24"/>
          <w:szCs w:val="24"/>
        </w:rPr>
        <w:t>store</w:t>
      </w:r>
      <w:proofErr w:type="spellEnd"/>
      <w:r w:rsidR="00A91F54" w:rsidRPr="008A5458">
        <w:rPr>
          <w:rFonts w:ascii="Times New Roman" w:hAnsi="Times New Roman"/>
          <w:bCs/>
          <w:sz w:val="24"/>
          <w:szCs w:val="24"/>
        </w:rPr>
        <w:t xml:space="preserve"> publikavimo platformose </w:t>
      </w:r>
      <w:r w:rsidR="00EC719E" w:rsidRPr="00EC719E">
        <w:rPr>
          <w:rFonts w:ascii="Times New Roman" w:hAnsi="Times New Roman"/>
          <w:sz w:val="24"/>
          <w:szCs w:val="24"/>
        </w:rPr>
        <w:t xml:space="preserve">paslaugų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36C96E08" w:rsidR="00C94593" w:rsidRPr="005545C7"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teik</w:t>
      </w:r>
      <w:r w:rsidR="00130922">
        <w:rPr>
          <w:rFonts w:ascii="Times New Roman" w:hAnsi="Times New Roman"/>
          <w:sz w:val="24"/>
          <w:szCs w:val="24"/>
        </w:rPr>
        <w:t>iam</w:t>
      </w:r>
      <w:r w:rsidR="00C94D7D">
        <w:rPr>
          <w:rFonts w:ascii="Times New Roman" w:hAnsi="Times New Roman"/>
          <w:sz w:val="24"/>
          <w:szCs w:val="24"/>
        </w:rPr>
        <w:t>as</w:t>
      </w:r>
      <w:r w:rsidR="00E07F4A" w:rsidRPr="00E07F4A">
        <w:rPr>
          <w:rFonts w:ascii="Times New Roman" w:hAnsi="Times New Roman"/>
          <w:sz w:val="24"/>
          <w:szCs w:val="24"/>
        </w:rPr>
        <w:t xml:space="preserve"> Paslaug</w:t>
      </w:r>
      <w:r w:rsidR="00C94D7D">
        <w:rPr>
          <w:rFonts w:ascii="Times New Roman" w:hAnsi="Times New Roman"/>
          <w:sz w:val="24"/>
          <w:szCs w:val="24"/>
        </w:rPr>
        <w:t>as</w:t>
      </w:r>
      <w:r w:rsidR="00E07F4A" w:rsidRPr="00E07F4A">
        <w:rPr>
          <w:rFonts w:ascii="Times New Roman" w:hAnsi="Times New Roman"/>
          <w:sz w:val="24"/>
          <w:szCs w:val="24"/>
        </w:rPr>
        <w:t xml:space="preserve"> ir sumokėti Paslaug</w:t>
      </w:r>
      <w:r w:rsidR="00C94D7D">
        <w:rPr>
          <w:rFonts w:ascii="Times New Roman" w:hAnsi="Times New Roman"/>
          <w:sz w:val="24"/>
          <w:szCs w:val="24"/>
        </w:rPr>
        <w:t>ų</w:t>
      </w:r>
      <w:r w:rsidR="00E07F4A" w:rsidRPr="00E07F4A">
        <w:rPr>
          <w:rFonts w:ascii="Times New Roman" w:hAnsi="Times New Roman"/>
          <w:sz w:val="24"/>
          <w:szCs w:val="24"/>
        </w:rPr>
        <w:t xml:space="preserve"> </w:t>
      </w:r>
      <w:r w:rsidRPr="00C94593">
        <w:rPr>
          <w:rFonts w:ascii="Times New Roman" w:hAnsi="Times New Roman"/>
          <w:sz w:val="24"/>
          <w:szCs w:val="24"/>
        </w:rPr>
        <w:t xml:space="preserve">teikėjui Sutartyje nustatytomis sąlygomis </w:t>
      </w:r>
      <w:r w:rsidRPr="005545C7">
        <w:rPr>
          <w:rFonts w:ascii="Times New Roman" w:hAnsi="Times New Roman"/>
          <w:sz w:val="24"/>
          <w:szCs w:val="24"/>
        </w:rPr>
        <w:t>ir tvarka</w:t>
      </w:r>
      <w:r w:rsidR="00B74720" w:rsidRPr="005545C7">
        <w:rPr>
          <w:rFonts w:ascii="Times New Roman" w:hAnsi="Times New Roman"/>
          <w:sz w:val="24"/>
          <w:szCs w:val="24"/>
        </w:rPr>
        <w:t>.</w:t>
      </w:r>
    </w:p>
    <w:p w14:paraId="2B4C8AF8" w14:textId="205DF56C" w:rsidR="00E07F4A" w:rsidRPr="00C5361B" w:rsidRDefault="00C94D7D"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5545C7">
        <w:rPr>
          <w:rFonts w:ascii="Times New Roman" w:hAnsi="Times New Roman"/>
          <w:sz w:val="24"/>
          <w:szCs w:val="24"/>
        </w:rPr>
        <w:t xml:space="preserve">Paslaugų teikimo laikotarpis – </w:t>
      </w:r>
      <w:r w:rsidR="00A06CB1" w:rsidRPr="005545C7">
        <w:rPr>
          <w:rFonts w:ascii="Times New Roman" w:hAnsi="Times New Roman"/>
          <w:sz w:val="24"/>
          <w:szCs w:val="24"/>
        </w:rPr>
        <w:t>30</w:t>
      </w:r>
      <w:r w:rsidRPr="005545C7">
        <w:rPr>
          <w:rFonts w:ascii="Times New Roman" w:hAnsi="Times New Roman"/>
          <w:sz w:val="24"/>
          <w:szCs w:val="24"/>
        </w:rPr>
        <w:t xml:space="preserve"> </w:t>
      </w:r>
      <w:r w:rsidR="00A06CB1" w:rsidRPr="005545C7">
        <w:rPr>
          <w:rFonts w:ascii="Times New Roman" w:hAnsi="Times New Roman"/>
          <w:sz w:val="24"/>
          <w:szCs w:val="24"/>
        </w:rPr>
        <w:t xml:space="preserve">(trisdešimt) </w:t>
      </w:r>
      <w:r w:rsidRPr="005545C7">
        <w:rPr>
          <w:rFonts w:ascii="Times New Roman" w:hAnsi="Times New Roman"/>
          <w:sz w:val="24"/>
          <w:szCs w:val="24"/>
        </w:rPr>
        <w:t>mėnes</w:t>
      </w:r>
      <w:r w:rsidR="00A06CB1" w:rsidRPr="005545C7">
        <w:rPr>
          <w:rFonts w:ascii="Times New Roman" w:hAnsi="Times New Roman"/>
          <w:sz w:val="24"/>
          <w:szCs w:val="24"/>
        </w:rPr>
        <w:t>ių</w:t>
      </w:r>
      <w:r w:rsidRPr="005545C7">
        <w:rPr>
          <w:rFonts w:ascii="Times New Roman" w:hAnsi="Times New Roman"/>
          <w:sz w:val="24"/>
          <w:szCs w:val="24"/>
        </w:rPr>
        <w:t xml:space="preserve"> nuo</w:t>
      </w:r>
      <w:r>
        <w:rPr>
          <w:rFonts w:ascii="Times New Roman" w:hAnsi="Times New Roman"/>
          <w:sz w:val="24"/>
          <w:szCs w:val="24"/>
        </w:rPr>
        <w:t xml:space="preserve"> Sutarties sudarymo dienos.</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568EF904" w14:textId="68F8989B" w:rsidR="008D43F3" w:rsidRPr="008D43F3" w:rsidRDefault="00D01060" w:rsidP="00336381">
      <w:pPr>
        <w:pStyle w:val="prastasis1"/>
        <w:numPr>
          <w:ilvl w:val="0"/>
          <w:numId w:val="7"/>
        </w:numPr>
        <w:ind w:left="0" w:firstLine="851"/>
        <w:rPr>
          <w:bCs/>
        </w:rPr>
      </w:pPr>
      <w:r w:rsidRPr="00B47DF1">
        <w:rPr>
          <w:b/>
          <w:bCs/>
          <w:color w:val="000000" w:themeColor="text1"/>
          <w:szCs w:val="24"/>
        </w:rPr>
        <w:t>Sutarties kaina</w:t>
      </w:r>
      <w:r w:rsidRPr="00B47DF1">
        <w:rPr>
          <w:color w:val="000000" w:themeColor="text1"/>
          <w:szCs w:val="24"/>
        </w:rPr>
        <w:t xml:space="preserve"> – ... </w:t>
      </w:r>
      <w:r w:rsidRPr="00D01060">
        <w:rPr>
          <w:szCs w:val="24"/>
        </w:rPr>
        <w:t>Eur (</w:t>
      </w:r>
      <w:r w:rsidRPr="00D01060">
        <w:rPr>
          <w:i/>
          <w:iCs/>
          <w:szCs w:val="24"/>
        </w:rPr>
        <w:t>suma žodžiais</w:t>
      </w:r>
      <w:r w:rsidRPr="00D01060">
        <w:rPr>
          <w:szCs w:val="24"/>
        </w:rPr>
        <w:t>), įskaitant (</w:t>
      </w:r>
      <w:r w:rsidRPr="00D01060">
        <w:rPr>
          <w:i/>
          <w:iCs/>
          <w:szCs w:val="24"/>
        </w:rPr>
        <w:t>tarifo dydis</w:t>
      </w:r>
      <w:r w:rsidRPr="00D01060">
        <w:rPr>
          <w:szCs w:val="24"/>
        </w:rPr>
        <w:t>) % pridėtinės vertės mokestį (toliau – PVM) (</w:t>
      </w:r>
      <w:r w:rsidRPr="00D01060">
        <w:rPr>
          <w:i/>
          <w:iCs/>
          <w:szCs w:val="24"/>
        </w:rPr>
        <w:t>jei taikoma</w:t>
      </w:r>
      <w:r w:rsidRPr="00D01060">
        <w:rPr>
          <w:szCs w:val="24"/>
        </w:rPr>
        <w:t>) – atitinka Paslaug</w:t>
      </w:r>
      <w:r w:rsidR="002A5BF0">
        <w:rPr>
          <w:szCs w:val="24"/>
        </w:rPr>
        <w:t>ų</w:t>
      </w:r>
      <w:r w:rsidRPr="00D01060">
        <w:rPr>
          <w:szCs w:val="24"/>
        </w:rPr>
        <w:t xml:space="preserve"> teikėjo pasiūlymą, nurodytą Sutarties 2 priede</w:t>
      </w:r>
      <w:r w:rsidR="009B0AD1">
        <w:rPr>
          <w:szCs w:val="24"/>
        </w:rPr>
        <w:t>.</w:t>
      </w:r>
    </w:p>
    <w:p w14:paraId="2063F589" w14:textId="4F69EAA3" w:rsidR="002A5BF0" w:rsidRPr="00B47DF1" w:rsidRDefault="002A5BF0" w:rsidP="002A5BF0">
      <w:pPr>
        <w:pStyle w:val="Sraopastraipa"/>
        <w:numPr>
          <w:ilvl w:val="0"/>
          <w:numId w:val="7"/>
        </w:numPr>
        <w:spacing w:after="0" w:line="240" w:lineRule="auto"/>
        <w:ind w:left="1208" w:hanging="357"/>
        <w:rPr>
          <w:rFonts w:ascii="Times New Roman" w:eastAsia="Times New Roman" w:hAnsi="Times New Roman"/>
          <w:snapToGrid w:val="0"/>
          <w:color w:val="000000" w:themeColor="text1"/>
          <w:sz w:val="24"/>
          <w:szCs w:val="24"/>
          <w:lang w:eastAsia="en-US"/>
        </w:rPr>
      </w:pPr>
      <w:r w:rsidRPr="00B47DF1">
        <w:rPr>
          <w:rFonts w:ascii="Times New Roman" w:eastAsia="Times New Roman" w:hAnsi="Times New Roman"/>
          <w:snapToGrid w:val="0"/>
          <w:color w:val="000000" w:themeColor="text1"/>
          <w:sz w:val="24"/>
          <w:szCs w:val="24"/>
          <w:lang w:eastAsia="en-US"/>
        </w:rPr>
        <w:t xml:space="preserve">Paslaugų </w:t>
      </w:r>
      <w:r w:rsidR="00854906">
        <w:rPr>
          <w:rFonts w:ascii="Times New Roman" w:eastAsia="Times New Roman" w:hAnsi="Times New Roman"/>
          <w:snapToGrid w:val="0"/>
          <w:color w:val="000000" w:themeColor="text1"/>
          <w:sz w:val="24"/>
          <w:szCs w:val="24"/>
          <w:lang w:eastAsia="en-US"/>
        </w:rPr>
        <w:t>kiekis</w:t>
      </w:r>
      <w:r w:rsidRPr="00B47DF1">
        <w:rPr>
          <w:rFonts w:ascii="Times New Roman" w:eastAsia="Times New Roman" w:hAnsi="Times New Roman"/>
          <w:snapToGrid w:val="0"/>
          <w:color w:val="000000" w:themeColor="text1"/>
          <w:sz w:val="24"/>
          <w:szCs w:val="24"/>
          <w:lang w:eastAsia="en-US"/>
        </w:rPr>
        <w:t xml:space="preserve"> ir </w:t>
      </w:r>
      <w:r w:rsidR="007E2BFA" w:rsidRPr="00B47DF1">
        <w:rPr>
          <w:rFonts w:ascii="Times New Roman" w:eastAsia="Times New Roman" w:hAnsi="Times New Roman"/>
          <w:snapToGrid w:val="0"/>
          <w:color w:val="000000" w:themeColor="text1"/>
          <w:sz w:val="24"/>
          <w:szCs w:val="24"/>
          <w:lang w:eastAsia="en-US"/>
        </w:rPr>
        <w:t>įkainis</w:t>
      </w:r>
      <w:r w:rsidRPr="00B47DF1">
        <w:rPr>
          <w:rFonts w:ascii="Times New Roman" w:eastAsia="Times New Roman" w:hAnsi="Times New Roman"/>
          <w:snapToGrid w:val="0"/>
          <w:color w:val="000000" w:themeColor="text1"/>
          <w:sz w:val="24"/>
          <w:szCs w:val="24"/>
          <w:lang w:eastAsia="en-US"/>
        </w:rPr>
        <w:t>:</w:t>
      </w:r>
    </w:p>
    <w:tbl>
      <w:tblPr>
        <w:tblW w:w="10345" w:type="dxa"/>
        <w:jc w:val="center"/>
        <w:tblLayout w:type="fixed"/>
        <w:tblCellMar>
          <w:left w:w="0" w:type="dxa"/>
          <w:right w:w="0" w:type="dxa"/>
        </w:tblCellMar>
        <w:tblLook w:val="00A0" w:firstRow="1" w:lastRow="0" w:firstColumn="1" w:lastColumn="0" w:noHBand="0" w:noVBand="0"/>
      </w:tblPr>
      <w:tblGrid>
        <w:gridCol w:w="4533"/>
        <w:gridCol w:w="1418"/>
        <w:gridCol w:w="2126"/>
        <w:gridCol w:w="2268"/>
      </w:tblGrid>
      <w:tr w:rsidR="00B47DF1" w:rsidRPr="00B47DF1" w14:paraId="3CD8DC2D" w14:textId="77777777" w:rsidTr="009E2B9F">
        <w:trPr>
          <w:trHeight w:val="702"/>
          <w:jc w:val="center"/>
        </w:trPr>
        <w:tc>
          <w:tcPr>
            <w:tcW w:w="453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5ED3B6D" w14:textId="77777777" w:rsidR="002A5BF0" w:rsidRPr="005545C7" w:rsidRDefault="002A5BF0" w:rsidP="002A5BF0">
            <w:pPr>
              <w:pStyle w:val="Sraopastraipa"/>
              <w:ind w:left="1211"/>
              <w:rPr>
                <w:rFonts w:ascii="Times New Roman" w:eastAsiaTheme="minorEastAsia" w:hAnsi="Times New Roman" w:cstheme="minorBidi"/>
                <w:bCs/>
                <w:color w:val="000000" w:themeColor="text1"/>
                <w:sz w:val="24"/>
                <w:szCs w:val="24"/>
              </w:rPr>
            </w:pPr>
            <w:bookmarkStart w:id="0" w:name="_Hlk98402788"/>
            <w:r w:rsidRPr="005545C7">
              <w:rPr>
                <w:rFonts w:ascii="Times New Roman" w:eastAsiaTheme="minorEastAsia" w:hAnsi="Times New Roman" w:cstheme="minorBidi"/>
                <w:bCs/>
                <w:color w:val="000000" w:themeColor="text1"/>
                <w:sz w:val="24"/>
                <w:szCs w:val="24"/>
              </w:rPr>
              <w:t>Paslaugų pavadinimas</w:t>
            </w:r>
          </w:p>
        </w:tc>
        <w:tc>
          <w:tcPr>
            <w:tcW w:w="1418" w:type="dxa"/>
            <w:tcBorders>
              <w:top w:val="single" w:sz="2" w:space="0" w:color="auto"/>
              <w:left w:val="single" w:sz="2" w:space="0" w:color="auto"/>
              <w:bottom w:val="single" w:sz="2" w:space="0" w:color="auto"/>
              <w:right w:val="single" w:sz="4" w:space="0" w:color="auto"/>
            </w:tcBorders>
            <w:shd w:val="clear" w:color="auto" w:fill="FFFFFF"/>
            <w:vAlign w:val="center"/>
          </w:tcPr>
          <w:p w14:paraId="5D1362DF" w14:textId="4642C515" w:rsidR="002A5BF0" w:rsidRPr="005545C7" w:rsidRDefault="002A5BF0" w:rsidP="009F5A48">
            <w:pPr>
              <w:ind w:hanging="1"/>
              <w:jc w:val="center"/>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 xml:space="preserve">Paslaugų </w:t>
            </w:r>
          </w:p>
          <w:p w14:paraId="4BC4F1E2" w14:textId="0B29180A" w:rsidR="002A5BF0" w:rsidRPr="005545C7" w:rsidRDefault="007E2BFA" w:rsidP="009F5A48">
            <w:pPr>
              <w:ind w:hanging="1"/>
              <w:jc w:val="center"/>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apimtis</w:t>
            </w:r>
          </w:p>
        </w:tc>
        <w:tc>
          <w:tcPr>
            <w:tcW w:w="2126" w:type="dxa"/>
            <w:tcBorders>
              <w:top w:val="single" w:sz="2" w:space="0" w:color="auto"/>
              <w:left w:val="single" w:sz="2" w:space="0" w:color="auto"/>
              <w:bottom w:val="single" w:sz="2" w:space="0" w:color="auto"/>
              <w:right w:val="single" w:sz="4" w:space="0" w:color="auto"/>
            </w:tcBorders>
            <w:shd w:val="clear" w:color="auto" w:fill="FFFFFF"/>
            <w:vAlign w:val="center"/>
          </w:tcPr>
          <w:p w14:paraId="5D804204" w14:textId="6C71FB0B" w:rsidR="002A5BF0" w:rsidRPr="005545C7" w:rsidRDefault="002A5BF0" w:rsidP="009F5A48">
            <w:pPr>
              <w:ind w:hanging="1"/>
              <w:jc w:val="center"/>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1</w:t>
            </w:r>
            <w:r w:rsidR="007D7012" w:rsidRPr="005545C7">
              <w:rPr>
                <w:rFonts w:ascii="Times New Roman" w:eastAsiaTheme="minorEastAsia" w:hAnsi="Times New Roman" w:cstheme="minorBidi"/>
                <w:bCs/>
                <w:color w:val="000000" w:themeColor="text1"/>
                <w:sz w:val="24"/>
                <w:szCs w:val="24"/>
              </w:rPr>
              <w:t xml:space="preserve"> (vieno)</w:t>
            </w:r>
            <w:r w:rsidRPr="005545C7">
              <w:rPr>
                <w:rFonts w:ascii="Times New Roman" w:eastAsiaTheme="minorEastAsia" w:hAnsi="Times New Roman" w:cstheme="minorBidi"/>
                <w:bCs/>
                <w:color w:val="000000" w:themeColor="text1"/>
                <w:sz w:val="24"/>
                <w:szCs w:val="24"/>
              </w:rPr>
              <w:t xml:space="preserve"> </w:t>
            </w:r>
            <w:r w:rsidR="000C6DFE" w:rsidRPr="005545C7">
              <w:rPr>
                <w:rFonts w:ascii="Times New Roman" w:eastAsiaTheme="minorEastAsia" w:hAnsi="Times New Roman" w:cstheme="minorBidi"/>
                <w:bCs/>
                <w:color w:val="000000" w:themeColor="text1"/>
                <w:sz w:val="24"/>
                <w:szCs w:val="24"/>
              </w:rPr>
              <w:t>mėnesio</w:t>
            </w:r>
            <w:r w:rsidRPr="005545C7">
              <w:rPr>
                <w:rFonts w:ascii="Times New Roman" w:eastAsiaTheme="minorEastAsia" w:hAnsi="Times New Roman" w:cstheme="minorBidi"/>
                <w:bCs/>
                <w:color w:val="000000" w:themeColor="text1"/>
                <w:sz w:val="24"/>
                <w:szCs w:val="24"/>
              </w:rPr>
              <w:t xml:space="preserve"> </w:t>
            </w:r>
          </w:p>
          <w:p w14:paraId="7D8DA465" w14:textId="199D5FBA" w:rsidR="002A5BF0" w:rsidRPr="005545C7" w:rsidRDefault="0034006D" w:rsidP="000C6DFE">
            <w:pPr>
              <w:ind w:hanging="1"/>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 xml:space="preserve"> </w:t>
            </w:r>
            <w:r w:rsidR="007E2BFA" w:rsidRPr="005545C7">
              <w:rPr>
                <w:rFonts w:ascii="Times New Roman" w:eastAsiaTheme="minorEastAsia" w:hAnsi="Times New Roman" w:cstheme="minorBidi"/>
                <w:bCs/>
                <w:color w:val="000000" w:themeColor="text1"/>
                <w:sz w:val="24"/>
                <w:szCs w:val="24"/>
              </w:rPr>
              <w:t>įkainis</w:t>
            </w:r>
            <w:r w:rsidR="002A5BF0" w:rsidRPr="005545C7">
              <w:rPr>
                <w:rFonts w:ascii="Times New Roman" w:eastAsiaTheme="minorEastAsia" w:hAnsi="Times New Roman" w:cstheme="minorBidi"/>
                <w:bCs/>
                <w:color w:val="000000" w:themeColor="text1"/>
                <w:sz w:val="24"/>
                <w:szCs w:val="24"/>
              </w:rPr>
              <w:t>, Eur be PVM</w:t>
            </w:r>
          </w:p>
        </w:tc>
        <w:tc>
          <w:tcPr>
            <w:tcW w:w="2268" w:type="dxa"/>
            <w:tcBorders>
              <w:top w:val="single" w:sz="2" w:space="0" w:color="auto"/>
              <w:left w:val="single" w:sz="2" w:space="0" w:color="auto"/>
              <w:bottom w:val="single" w:sz="2" w:space="0" w:color="auto"/>
              <w:right w:val="single" w:sz="4" w:space="0" w:color="auto"/>
            </w:tcBorders>
            <w:shd w:val="clear" w:color="auto" w:fill="FFFFFF"/>
            <w:vAlign w:val="center"/>
          </w:tcPr>
          <w:p w14:paraId="3DE8BF10" w14:textId="77777777" w:rsidR="002A5BF0" w:rsidRPr="005545C7" w:rsidRDefault="002A5BF0" w:rsidP="009F5A48">
            <w:pPr>
              <w:ind w:right="-4" w:hanging="1"/>
              <w:jc w:val="center"/>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 xml:space="preserve">Viso kiekio </w:t>
            </w:r>
          </w:p>
          <w:p w14:paraId="24F692C5" w14:textId="3CAB8CDC" w:rsidR="002A5BF0" w:rsidRPr="005545C7" w:rsidRDefault="002A5BF0" w:rsidP="009F5A48">
            <w:pPr>
              <w:ind w:right="-4" w:hanging="1"/>
              <w:jc w:val="center"/>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w:t>
            </w:r>
            <w:r w:rsidR="00BA47AB" w:rsidRPr="005545C7">
              <w:rPr>
                <w:rFonts w:ascii="Times New Roman" w:eastAsiaTheme="minorEastAsia" w:hAnsi="Times New Roman" w:cstheme="minorBidi"/>
                <w:bCs/>
                <w:color w:val="000000" w:themeColor="text1"/>
                <w:sz w:val="24"/>
                <w:szCs w:val="24"/>
              </w:rPr>
              <w:t>30</w:t>
            </w:r>
            <w:r w:rsidRPr="005545C7">
              <w:rPr>
                <w:rFonts w:ascii="Times New Roman" w:eastAsiaTheme="minorEastAsia" w:hAnsi="Times New Roman" w:cstheme="minorBidi"/>
                <w:bCs/>
                <w:color w:val="000000" w:themeColor="text1"/>
                <w:sz w:val="24"/>
                <w:szCs w:val="24"/>
              </w:rPr>
              <w:t xml:space="preserve"> mėnesių) kaina, </w:t>
            </w:r>
          </w:p>
          <w:p w14:paraId="22694DC2" w14:textId="77777777" w:rsidR="002A5BF0" w:rsidRPr="005545C7" w:rsidRDefault="002A5BF0" w:rsidP="009F5A48">
            <w:pPr>
              <w:ind w:hanging="1"/>
              <w:jc w:val="center"/>
              <w:rPr>
                <w:rFonts w:ascii="Times New Roman" w:eastAsiaTheme="minorEastAsia" w:hAnsi="Times New Roman" w:cstheme="minorBidi"/>
                <w:bCs/>
                <w:color w:val="000000" w:themeColor="text1"/>
                <w:sz w:val="24"/>
                <w:szCs w:val="24"/>
              </w:rPr>
            </w:pPr>
            <w:r w:rsidRPr="005545C7">
              <w:rPr>
                <w:rFonts w:ascii="Times New Roman" w:eastAsiaTheme="minorEastAsia" w:hAnsi="Times New Roman" w:cstheme="minorBidi"/>
                <w:bCs/>
                <w:color w:val="000000" w:themeColor="text1"/>
                <w:sz w:val="24"/>
                <w:szCs w:val="24"/>
              </w:rPr>
              <w:t>Eur be PVM</w:t>
            </w:r>
          </w:p>
        </w:tc>
      </w:tr>
      <w:tr w:rsidR="002A5BF0" w:rsidRPr="00416AB7" w14:paraId="4092456B" w14:textId="77777777" w:rsidTr="008B09DC">
        <w:trPr>
          <w:trHeight w:val="699"/>
          <w:jc w:val="center"/>
        </w:trPr>
        <w:tc>
          <w:tcPr>
            <w:tcW w:w="453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FD2D108" w14:textId="16DF0CD5" w:rsidR="002A5BF0" w:rsidRPr="005545C7" w:rsidRDefault="009E2B9F" w:rsidP="009F5A48">
            <w:pPr>
              <w:jc w:val="center"/>
              <w:rPr>
                <w:rFonts w:ascii="Times New Roman" w:hAnsi="Times New Roman" w:cstheme="minorBidi"/>
                <w:bCs/>
                <w:sz w:val="24"/>
                <w:szCs w:val="24"/>
              </w:rPr>
            </w:pPr>
            <w:r w:rsidRPr="005545C7">
              <w:rPr>
                <w:rFonts w:ascii="Times New Roman" w:hAnsi="Times New Roman"/>
                <w:bCs/>
                <w:sz w:val="24"/>
                <w:szCs w:val="24"/>
              </w:rPr>
              <w:t>Šeimos kortelės mobiliosios program</w:t>
            </w:r>
            <w:r w:rsidR="00A06CB1" w:rsidRPr="005545C7">
              <w:rPr>
                <w:rFonts w:ascii="Times New Roman" w:hAnsi="Times New Roman"/>
                <w:bCs/>
                <w:sz w:val="24"/>
                <w:szCs w:val="24"/>
              </w:rPr>
              <w:t>ėlė</w:t>
            </w:r>
            <w:r w:rsidRPr="005545C7">
              <w:rPr>
                <w:rFonts w:ascii="Times New Roman" w:hAnsi="Times New Roman"/>
                <w:bCs/>
                <w:sz w:val="24"/>
                <w:szCs w:val="24"/>
              </w:rPr>
              <w:t>s</w:t>
            </w:r>
            <w:r w:rsidR="000B6212" w:rsidRPr="005545C7">
              <w:rPr>
                <w:rFonts w:ascii="Times New Roman" w:hAnsi="Times New Roman"/>
                <w:bCs/>
                <w:sz w:val="24"/>
                <w:szCs w:val="24"/>
              </w:rPr>
              <w:t xml:space="preserve"> (</w:t>
            </w:r>
            <w:proofErr w:type="spellStart"/>
            <w:r w:rsidR="000B6212" w:rsidRPr="005545C7">
              <w:rPr>
                <w:rFonts w:ascii="Times New Roman" w:hAnsi="Times New Roman"/>
                <w:bCs/>
                <w:sz w:val="24"/>
                <w:szCs w:val="24"/>
              </w:rPr>
              <w:t>A</w:t>
            </w:r>
            <w:r w:rsidR="008C75E1">
              <w:rPr>
                <w:rFonts w:ascii="Times New Roman" w:hAnsi="Times New Roman"/>
                <w:bCs/>
                <w:sz w:val="24"/>
                <w:szCs w:val="24"/>
              </w:rPr>
              <w:t>pp</w:t>
            </w:r>
            <w:proofErr w:type="spellEnd"/>
            <w:r w:rsidR="000B6212" w:rsidRPr="005545C7">
              <w:rPr>
                <w:rFonts w:ascii="Times New Roman" w:hAnsi="Times New Roman"/>
                <w:bCs/>
                <w:sz w:val="24"/>
                <w:szCs w:val="24"/>
              </w:rPr>
              <w:t>)</w:t>
            </w:r>
            <w:r w:rsidRPr="005545C7">
              <w:rPr>
                <w:rFonts w:ascii="Times New Roman" w:hAnsi="Times New Roman"/>
                <w:bCs/>
                <w:sz w:val="24"/>
                <w:szCs w:val="24"/>
              </w:rPr>
              <w:t xml:space="preserve"> techninės priežiūros </w:t>
            </w:r>
            <w:r w:rsidR="004F224F" w:rsidRPr="005545C7">
              <w:rPr>
                <w:rFonts w:ascii="Times New Roman" w:hAnsi="Times New Roman"/>
                <w:bCs/>
                <w:sz w:val="24"/>
                <w:szCs w:val="24"/>
              </w:rPr>
              <w:t xml:space="preserve">ir </w:t>
            </w:r>
            <w:r w:rsidRPr="005545C7">
              <w:rPr>
                <w:rFonts w:ascii="Times New Roman" w:hAnsi="Times New Roman"/>
                <w:bCs/>
                <w:sz w:val="24"/>
                <w:szCs w:val="24"/>
              </w:rPr>
              <w:t xml:space="preserve">talpinimo </w:t>
            </w:r>
            <w:r w:rsidRPr="005545C7">
              <w:rPr>
                <w:rFonts w:ascii="Times New Roman" w:hAnsi="Times New Roman"/>
                <w:bCs/>
                <w:sz w:val="24"/>
                <w:szCs w:val="24"/>
              </w:rPr>
              <w:lastRenderedPageBreak/>
              <w:t>mobiliųjų program</w:t>
            </w:r>
            <w:r w:rsidR="00A06CB1" w:rsidRPr="005545C7">
              <w:rPr>
                <w:rFonts w:ascii="Times New Roman" w:hAnsi="Times New Roman"/>
                <w:bCs/>
                <w:sz w:val="24"/>
                <w:szCs w:val="24"/>
              </w:rPr>
              <w:t>ėli</w:t>
            </w:r>
            <w:r w:rsidRPr="005545C7">
              <w:rPr>
                <w:rFonts w:ascii="Times New Roman" w:hAnsi="Times New Roman"/>
                <w:bCs/>
                <w:sz w:val="24"/>
                <w:szCs w:val="24"/>
              </w:rPr>
              <w:t xml:space="preserve">ų Google </w:t>
            </w:r>
            <w:proofErr w:type="spellStart"/>
            <w:r w:rsidRPr="005545C7">
              <w:rPr>
                <w:rFonts w:ascii="Times New Roman" w:hAnsi="Times New Roman"/>
                <w:bCs/>
                <w:sz w:val="24"/>
                <w:szCs w:val="24"/>
              </w:rPr>
              <w:t>play</w:t>
            </w:r>
            <w:proofErr w:type="spellEnd"/>
            <w:r w:rsidRPr="005545C7">
              <w:rPr>
                <w:rFonts w:ascii="Times New Roman" w:hAnsi="Times New Roman"/>
                <w:bCs/>
                <w:sz w:val="24"/>
                <w:szCs w:val="24"/>
              </w:rPr>
              <w:t xml:space="preserve"> ir Apple </w:t>
            </w:r>
            <w:proofErr w:type="spellStart"/>
            <w:r w:rsidRPr="005545C7">
              <w:rPr>
                <w:rFonts w:ascii="Times New Roman" w:hAnsi="Times New Roman"/>
                <w:bCs/>
                <w:sz w:val="24"/>
                <w:szCs w:val="24"/>
              </w:rPr>
              <w:t>store</w:t>
            </w:r>
            <w:proofErr w:type="spellEnd"/>
            <w:r w:rsidRPr="005545C7">
              <w:rPr>
                <w:rFonts w:ascii="Times New Roman" w:hAnsi="Times New Roman"/>
                <w:bCs/>
                <w:sz w:val="24"/>
                <w:szCs w:val="24"/>
              </w:rPr>
              <w:t xml:space="preserve"> publikavimo platformose paslaugos</w:t>
            </w:r>
          </w:p>
        </w:tc>
        <w:tc>
          <w:tcPr>
            <w:tcW w:w="1418" w:type="dxa"/>
            <w:tcBorders>
              <w:top w:val="single" w:sz="4" w:space="0" w:color="auto"/>
              <w:left w:val="single" w:sz="2" w:space="0" w:color="auto"/>
              <w:bottom w:val="single" w:sz="2" w:space="0" w:color="auto"/>
              <w:right w:val="single" w:sz="2" w:space="0" w:color="auto"/>
            </w:tcBorders>
            <w:shd w:val="clear" w:color="auto" w:fill="FFFFFF"/>
            <w:vAlign w:val="center"/>
          </w:tcPr>
          <w:p w14:paraId="13E4D150" w14:textId="4D0B84B4" w:rsidR="002A5BF0" w:rsidRPr="005545C7" w:rsidRDefault="00A06CB1" w:rsidP="009F5A48">
            <w:pPr>
              <w:ind w:hanging="1"/>
              <w:jc w:val="center"/>
              <w:rPr>
                <w:rFonts w:ascii="Times New Roman" w:eastAsiaTheme="minorEastAsia" w:hAnsi="Times New Roman" w:cstheme="minorBidi"/>
                <w:bCs/>
                <w:sz w:val="24"/>
                <w:szCs w:val="24"/>
              </w:rPr>
            </w:pPr>
            <w:r w:rsidRPr="005545C7">
              <w:rPr>
                <w:rFonts w:ascii="Times New Roman" w:eastAsiaTheme="minorEastAsia" w:hAnsi="Times New Roman" w:cstheme="minorBidi"/>
                <w:bCs/>
                <w:sz w:val="24"/>
                <w:szCs w:val="24"/>
              </w:rPr>
              <w:lastRenderedPageBreak/>
              <w:t>30</w:t>
            </w:r>
            <w:r w:rsidR="002A5BF0" w:rsidRPr="005545C7">
              <w:rPr>
                <w:rFonts w:ascii="Times New Roman" w:eastAsiaTheme="minorEastAsia" w:hAnsi="Times New Roman" w:cstheme="minorBidi"/>
                <w:bCs/>
                <w:sz w:val="24"/>
                <w:szCs w:val="24"/>
              </w:rPr>
              <w:t xml:space="preserve"> mėnesi</w:t>
            </w:r>
            <w:r w:rsidR="00BA47AB" w:rsidRPr="005545C7">
              <w:rPr>
                <w:rFonts w:ascii="Times New Roman" w:eastAsiaTheme="minorEastAsia" w:hAnsi="Times New Roman" w:cstheme="minorBidi"/>
                <w:bCs/>
                <w:sz w:val="24"/>
                <w:szCs w:val="24"/>
              </w:rPr>
              <w:t>ų</w:t>
            </w:r>
          </w:p>
        </w:tc>
        <w:tc>
          <w:tcPr>
            <w:tcW w:w="2126" w:type="dxa"/>
            <w:tcBorders>
              <w:top w:val="single" w:sz="4" w:space="0" w:color="auto"/>
              <w:left w:val="single" w:sz="2" w:space="0" w:color="auto"/>
              <w:bottom w:val="single" w:sz="2" w:space="0" w:color="auto"/>
              <w:right w:val="single" w:sz="2" w:space="0" w:color="auto"/>
            </w:tcBorders>
            <w:shd w:val="clear" w:color="auto" w:fill="FFFFFF"/>
            <w:vAlign w:val="center"/>
          </w:tcPr>
          <w:p w14:paraId="4C3EAA6D" w14:textId="77777777" w:rsidR="002A5BF0" w:rsidRPr="005545C7" w:rsidRDefault="002A5BF0" w:rsidP="009F5A48">
            <w:pPr>
              <w:ind w:hanging="1"/>
              <w:jc w:val="center"/>
              <w:rPr>
                <w:rFonts w:ascii="Times New Roman" w:eastAsiaTheme="minorEastAsia" w:hAnsi="Times New Roman" w:cstheme="minorBidi"/>
                <w:bCs/>
                <w:color w:val="000000"/>
                <w:sz w:val="24"/>
                <w:szCs w:val="24"/>
              </w:rPr>
            </w:pPr>
          </w:p>
        </w:tc>
        <w:tc>
          <w:tcPr>
            <w:tcW w:w="2268" w:type="dxa"/>
            <w:tcBorders>
              <w:top w:val="single" w:sz="4" w:space="0" w:color="auto"/>
              <w:left w:val="single" w:sz="2" w:space="0" w:color="auto"/>
              <w:bottom w:val="single" w:sz="2" w:space="0" w:color="auto"/>
              <w:right w:val="single" w:sz="2" w:space="0" w:color="auto"/>
            </w:tcBorders>
            <w:shd w:val="clear" w:color="auto" w:fill="FFFFFF"/>
            <w:vAlign w:val="center"/>
          </w:tcPr>
          <w:p w14:paraId="1B1CF290" w14:textId="77777777" w:rsidR="002A5BF0" w:rsidRPr="005545C7" w:rsidRDefault="002A5BF0" w:rsidP="009F5A48">
            <w:pPr>
              <w:ind w:hanging="1"/>
              <w:jc w:val="center"/>
              <w:rPr>
                <w:rFonts w:ascii="Times New Roman" w:eastAsiaTheme="minorEastAsia" w:hAnsi="Times New Roman" w:cstheme="minorBidi"/>
                <w:bCs/>
                <w:color w:val="000000"/>
                <w:sz w:val="24"/>
                <w:szCs w:val="24"/>
              </w:rPr>
            </w:pPr>
          </w:p>
        </w:tc>
      </w:tr>
      <w:bookmarkEnd w:id="0"/>
    </w:tbl>
    <w:p w14:paraId="47411857" w14:textId="77777777" w:rsidR="002A5BF0" w:rsidRDefault="002A5BF0" w:rsidP="002A5BF0">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6F4993C1" w:rsidR="00C87E6C" w:rsidRPr="00415DC1" w:rsidRDefault="00336381"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415DC1">
        <w:rPr>
          <w:rFonts w:ascii="Times New Roman" w:hAnsi="Times New Roman"/>
          <w:sz w:val="24"/>
          <w:szCs w:val="24"/>
          <w:lang w:val="lt-LT"/>
        </w:rPr>
        <w:t xml:space="preserve">Į </w:t>
      </w:r>
      <w:r w:rsidR="001E7CA8" w:rsidRPr="00415DC1">
        <w:rPr>
          <w:rFonts w:ascii="Times New Roman" w:hAnsi="Times New Roman"/>
          <w:sz w:val="24"/>
          <w:szCs w:val="24"/>
          <w:lang w:val="lt-LT"/>
        </w:rPr>
        <w:t>Sutarties</w:t>
      </w:r>
      <w:r w:rsidRPr="00415DC1">
        <w:rPr>
          <w:rFonts w:ascii="Times New Roman" w:hAnsi="Times New Roman"/>
          <w:sz w:val="24"/>
          <w:szCs w:val="24"/>
          <w:lang w:val="lt-LT"/>
        </w:rPr>
        <w:t xml:space="preserve"> kainą </w:t>
      </w:r>
      <w:r w:rsidR="008A0743">
        <w:rPr>
          <w:rFonts w:ascii="Times New Roman" w:hAnsi="Times New Roman"/>
          <w:sz w:val="24"/>
          <w:szCs w:val="24"/>
          <w:lang w:val="lt-LT"/>
        </w:rPr>
        <w:t xml:space="preserve">(įkainį) </w:t>
      </w:r>
      <w:r w:rsidR="00910424" w:rsidRPr="00415DC1">
        <w:rPr>
          <w:rFonts w:ascii="Times New Roman" w:hAnsi="Times New Roman"/>
          <w:sz w:val="24"/>
          <w:szCs w:val="24"/>
          <w:lang w:val="lt-LT"/>
        </w:rPr>
        <w:t xml:space="preserve">įskaitomi </w:t>
      </w:r>
      <w:r w:rsidR="008A0743">
        <w:rPr>
          <w:rFonts w:ascii="Times New Roman" w:hAnsi="Times New Roman"/>
          <w:sz w:val="24"/>
          <w:szCs w:val="24"/>
          <w:lang w:val="lt-LT"/>
        </w:rPr>
        <w:t>s</w:t>
      </w:r>
      <w:r w:rsidR="004863BC" w:rsidRPr="00415DC1">
        <w:rPr>
          <w:rFonts w:ascii="Times New Roman" w:hAnsi="Times New Roman"/>
          <w:sz w:val="24"/>
          <w:szCs w:val="24"/>
          <w:lang w:val="lt-LT"/>
        </w:rPr>
        <w:t xml:space="preserve">vetainės veikimui reikalingų licencijų mokesčiai, </w:t>
      </w:r>
      <w:r w:rsidR="00910424" w:rsidRPr="00415DC1">
        <w:rPr>
          <w:rFonts w:ascii="Times New Roman" w:hAnsi="Times New Roman"/>
          <w:sz w:val="24"/>
          <w:szCs w:val="24"/>
          <w:lang w:val="lt-LT"/>
        </w:rPr>
        <w:t>visi Paslaug</w:t>
      </w:r>
      <w:r w:rsidR="002A5BF0" w:rsidRPr="00415DC1">
        <w:rPr>
          <w:rFonts w:ascii="Times New Roman" w:hAnsi="Times New Roman"/>
          <w:sz w:val="24"/>
          <w:szCs w:val="24"/>
          <w:lang w:val="lt-LT"/>
        </w:rPr>
        <w:t>ų</w:t>
      </w:r>
      <w:r w:rsidR="00910424" w:rsidRPr="00415DC1">
        <w:rPr>
          <w:rFonts w:ascii="Times New Roman" w:hAnsi="Times New Roman"/>
          <w:sz w:val="24"/>
          <w:szCs w:val="24"/>
          <w:lang w:val="lt-LT"/>
        </w:rPr>
        <w:t xml:space="preserve"> teikėjui pagal teisės aktus privalomi mokėti mokesčiai ir kitos su Sutarties įgyvendinimu susijusios išlaidos, galinčios turėti įtakos kainai ar galinčios atsirasti vykdant Sutartį</w:t>
      </w:r>
      <w:r w:rsidR="00A06CB1">
        <w:rPr>
          <w:rFonts w:ascii="Times New Roman" w:hAnsi="Times New Roman"/>
          <w:sz w:val="24"/>
          <w:szCs w:val="24"/>
          <w:lang w:val="lt-LT"/>
        </w:rPr>
        <w:t>.</w:t>
      </w:r>
    </w:p>
    <w:p w14:paraId="53BF3C74" w14:textId="0A1B2BED" w:rsidR="003D0A94" w:rsidRPr="00671FD3" w:rsidRDefault="003D0A94" w:rsidP="00E13F7D">
      <w:pPr>
        <w:pStyle w:val="Pagrindinistekstas1"/>
        <w:tabs>
          <w:tab w:val="left" w:pos="0"/>
        </w:tabs>
        <w:suppressAutoHyphens/>
        <w:autoSpaceDN w:val="0"/>
        <w:ind w:firstLine="851"/>
        <w:textAlignment w:val="baseline"/>
        <w:rPr>
          <w:rFonts w:ascii="Times New Roman" w:hAnsi="Times New Roman"/>
          <w:sz w:val="24"/>
          <w:szCs w:val="24"/>
          <w:lang w:val="lt-LT"/>
        </w:rPr>
      </w:pPr>
      <w:r w:rsidRPr="00671FD3">
        <w:rPr>
          <w:rFonts w:ascii="Times New Roman" w:hAnsi="Times New Roman"/>
          <w:sz w:val="24"/>
          <w:szCs w:val="24"/>
          <w:lang w:val="lt-LT"/>
        </w:rPr>
        <w:t>7. Sutartyje taikoma fiksuoto</w:t>
      </w:r>
      <w:r w:rsidR="00B84F32">
        <w:rPr>
          <w:rFonts w:ascii="Times New Roman" w:hAnsi="Times New Roman"/>
          <w:sz w:val="24"/>
          <w:szCs w:val="24"/>
          <w:lang w:val="lt-LT"/>
        </w:rPr>
        <w:t>s</w:t>
      </w:r>
      <w:r w:rsidRPr="00671FD3">
        <w:rPr>
          <w:rFonts w:ascii="Times New Roman" w:hAnsi="Times New Roman"/>
          <w:sz w:val="24"/>
          <w:szCs w:val="24"/>
          <w:lang w:val="lt-LT"/>
        </w:rPr>
        <w:t xml:space="preserve"> kain</w:t>
      </w:r>
      <w:r w:rsidR="00B84F32">
        <w:rPr>
          <w:rFonts w:ascii="Times New Roman" w:hAnsi="Times New Roman"/>
          <w:sz w:val="24"/>
          <w:szCs w:val="24"/>
          <w:lang w:val="lt-LT"/>
        </w:rPr>
        <w:t>os</w:t>
      </w:r>
      <w:r w:rsidRPr="00671FD3">
        <w:rPr>
          <w:rFonts w:ascii="Times New Roman" w:hAnsi="Times New Roman"/>
          <w:sz w:val="24"/>
          <w:szCs w:val="24"/>
          <w:lang w:val="lt-LT"/>
        </w:rPr>
        <w:t xml:space="preserve"> kainodara. </w:t>
      </w:r>
    </w:p>
    <w:p w14:paraId="6A7F0CC6" w14:textId="5131EB46" w:rsidR="003D0A94" w:rsidRPr="00671FD3" w:rsidRDefault="003D0A94" w:rsidP="008D7C1A">
      <w:pPr>
        <w:pStyle w:val="Pagrindinistekstas1"/>
        <w:tabs>
          <w:tab w:val="left" w:pos="0"/>
        </w:tabs>
        <w:suppressAutoHyphens/>
        <w:autoSpaceDN w:val="0"/>
        <w:ind w:firstLine="851"/>
        <w:textAlignment w:val="baseline"/>
        <w:rPr>
          <w:rFonts w:ascii="Times New Roman" w:hAnsi="Times New Roman"/>
          <w:sz w:val="24"/>
          <w:szCs w:val="24"/>
          <w:lang w:val="lt-LT"/>
        </w:rPr>
      </w:pPr>
      <w:r w:rsidRPr="00671FD3">
        <w:rPr>
          <w:rFonts w:ascii="Times New Roman" w:hAnsi="Times New Roman"/>
          <w:sz w:val="24"/>
          <w:szCs w:val="24"/>
          <w:lang w:val="lt-LT"/>
        </w:rPr>
        <w:t xml:space="preserve">8. Sutarties </w:t>
      </w:r>
      <w:r>
        <w:rPr>
          <w:rFonts w:ascii="Times New Roman" w:hAnsi="Times New Roman"/>
          <w:sz w:val="24"/>
          <w:szCs w:val="24"/>
          <w:lang w:val="lt-LT"/>
        </w:rPr>
        <w:t>5</w:t>
      </w:r>
      <w:r w:rsidRPr="00671FD3">
        <w:rPr>
          <w:rFonts w:ascii="Times New Roman" w:hAnsi="Times New Roman"/>
          <w:sz w:val="24"/>
          <w:szCs w:val="24"/>
          <w:lang w:val="lt-LT"/>
        </w:rPr>
        <w:t xml:space="preserve"> p</w:t>
      </w:r>
      <w:r>
        <w:rPr>
          <w:rFonts w:ascii="Times New Roman" w:hAnsi="Times New Roman"/>
          <w:sz w:val="24"/>
          <w:szCs w:val="24"/>
          <w:lang w:val="lt-LT"/>
        </w:rPr>
        <w:t>unkte</w:t>
      </w:r>
      <w:r w:rsidRPr="00671FD3">
        <w:rPr>
          <w:rFonts w:ascii="Times New Roman" w:hAnsi="Times New Roman"/>
          <w:sz w:val="24"/>
          <w:szCs w:val="24"/>
          <w:lang w:val="lt-LT"/>
        </w:rPr>
        <w:t xml:space="preserve"> nurodyt</w:t>
      </w:r>
      <w:r>
        <w:rPr>
          <w:rFonts w:ascii="Times New Roman" w:hAnsi="Times New Roman"/>
          <w:sz w:val="24"/>
          <w:szCs w:val="24"/>
          <w:lang w:val="lt-LT"/>
        </w:rPr>
        <w:t xml:space="preserve">as </w:t>
      </w:r>
      <w:r w:rsidRPr="00671FD3">
        <w:rPr>
          <w:rFonts w:ascii="Times New Roman" w:hAnsi="Times New Roman"/>
          <w:sz w:val="24"/>
          <w:szCs w:val="24"/>
          <w:lang w:val="lt-LT"/>
        </w:rPr>
        <w:t>Paslaugų įkaini</w:t>
      </w:r>
      <w:r>
        <w:rPr>
          <w:rFonts w:ascii="Times New Roman" w:hAnsi="Times New Roman"/>
          <w:sz w:val="24"/>
          <w:szCs w:val="24"/>
          <w:lang w:val="lt-LT"/>
        </w:rPr>
        <w:t>s</w:t>
      </w:r>
      <w:r w:rsidRPr="00671FD3">
        <w:rPr>
          <w:rFonts w:ascii="Times New Roman" w:hAnsi="Times New Roman"/>
          <w:sz w:val="24"/>
          <w:szCs w:val="24"/>
          <w:lang w:val="lt-LT"/>
        </w:rPr>
        <w:t xml:space="preserve"> perskaičiuojam</w:t>
      </w:r>
      <w:r>
        <w:rPr>
          <w:rFonts w:ascii="Times New Roman" w:hAnsi="Times New Roman"/>
          <w:sz w:val="24"/>
          <w:szCs w:val="24"/>
          <w:lang w:val="lt-LT"/>
        </w:rPr>
        <w:t>as</w:t>
      </w:r>
      <w:r w:rsidRPr="00671FD3">
        <w:rPr>
          <w:rFonts w:ascii="Times New Roman" w:hAnsi="Times New Roman"/>
          <w:sz w:val="24"/>
          <w:szCs w:val="24"/>
          <w:lang w:val="lt-LT"/>
        </w:rPr>
        <w:t>:</w:t>
      </w:r>
    </w:p>
    <w:p w14:paraId="2719F195" w14:textId="77777777" w:rsidR="003D0A94" w:rsidRPr="00671FD3" w:rsidRDefault="003D0A94" w:rsidP="00E13F7D">
      <w:pPr>
        <w:pStyle w:val="Pagrindinistekstas1"/>
        <w:tabs>
          <w:tab w:val="left" w:pos="0"/>
        </w:tabs>
        <w:suppressAutoHyphens/>
        <w:autoSpaceDN w:val="0"/>
        <w:ind w:firstLine="851"/>
        <w:textAlignment w:val="baseline"/>
        <w:rPr>
          <w:rFonts w:ascii="Times New Roman" w:hAnsi="Times New Roman"/>
          <w:sz w:val="24"/>
          <w:szCs w:val="24"/>
          <w:lang w:val="lt-LT"/>
        </w:rPr>
      </w:pPr>
      <w:r w:rsidRPr="00671FD3">
        <w:rPr>
          <w:rFonts w:ascii="Times New Roman" w:hAnsi="Times New Roman"/>
          <w:sz w:val="24"/>
          <w:szCs w:val="24"/>
          <w:lang w:val="lt-LT"/>
        </w:rPr>
        <w:t xml:space="preserve">8.1. dėl PVM tarifo pasikeitimo.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įkainio pokyčius Paslaugų teikėjas turi įvertinti teikdamas pasiūlymą: </w:t>
      </w:r>
    </w:p>
    <w:p w14:paraId="295598F4" w14:textId="7B10DCF8" w:rsidR="003D0A94" w:rsidRPr="00671FD3" w:rsidRDefault="003D0A94" w:rsidP="003D0A94">
      <w:pPr>
        <w:pStyle w:val="Pagrindinistekstas1"/>
        <w:tabs>
          <w:tab w:val="left" w:pos="0"/>
        </w:tabs>
        <w:suppressAutoHyphens/>
        <w:autoSpaceDN w:val="0"/>
        <w:ind w:firstLine="851"/>
        <w:textAlignment w:val="baseline"/>
        <w:rPr>
          <w:rFonts w:ascii="Times New Roman" w:hAnsi="Times New Roman"/>
          <w:sz w:val="24"/>
          <w:szCs w:val="24"/>
          <w:lang w:val="lt-LT"/>
        </w:rPr>
      </w:pPr>
      <w:r w:rsidRPr="00671FD3">
        <w:rPr>
          <w:rFonts w:ascii="Times New Roman" w:hAnsi="Times New Roman"/>
          <w:sz w:val="24"/>
          <w:szCs w:val="24"/>
          <w:lang w:val="lt-LT"/>
        </w:rPr>
        <w:t xml:space="preserve">8.1.1. </w:t>
      </w:r>
      <w:r w:rsidRPr="00671FD3">
        <w:rPr>
          <w:rFonts w:ascii="Times New Roman" w:hAnsi="Times New Roman"/>
          <w:kern w:val="2"/>
          <w:sz w:val="24"/>
          <w:szCs w:val="24"/>
          <w:lang w:val="lt-LT"/>
        </w:rPr>
        <w:t>jeigu Sutarties vykdymo metu pasikeičia PVM mokėjimą reglamentuojantys teisės aktai, darantys tiesioginę įtaką Sutartyje nurodytam Paslaugų teikėjo teikiam</w:t>
      </w:r>
      <w:r>
        <w:rPr>
          <w:rFonts w:ascii="Times New Roman" w:hAnsi="Times New Roman"/>
          <w:kern w:val="2"/>
          <w:sz w:val="24"/>
          <w:szCs w:val="24"/>
          <w:lang w:val="lt-LT"/>
        </w:rPr>
        <w:t>am</w:t>
      </w:r>
      <w:r w:rsidRPr="00671FD3">
        <w:rPr>
          <w:rFonts w:ascii="Times New Roman" w:hAnsi="Times New Roman"/>
          <w:kern w:val="2"/>
          <w:sz w:val="24"/>
          <w:szCs w:val="24"/>
          <w:lang w:val="lt-LT"/>
        </w:rPr>
        <w:t xml:space="preserve"> Paslaugų įkainiui, Paslaugų įkainis perskaičiuojamas nekeičiant Paslaugų įkainio be PVM;</w:t>
      </w:r>
    </w:p>
    <w:p w14:paraId="53D9887B" w14:textId="77777777" w:rsidR="003D0A94" w:rsidRPr="00671FD3" w:rsidRDefault="003D0A94" w:rsidP="003D0A94">
      <w:pPr>
        <w:pStyle w:val="Pagrindinistekstas1"/>
        <w:tabs>
          <w:tab w:val="left" w:pos="0"/>
        </w:tabs>
        <w:suppressAutoHyphens/>
        <w:autoSpaceDN w:val="0"/>
        <w:ind w:firstLine="851"/>
        <w:textAlignment w:val="baseline"/>
        <w:rPr>
          <w:rFonts w:ascii="Times New Roman" w:hAnsi="Times New Roman"/>
          <w:sz w:val="24"/>
          <w:szCs w:val="24"/>
          <w:lang w:val="lt-LT"/>
        </w:rPr>
      </w:pPr>
      <w:r w:rsidRPr="00671FD3">
        <w:rPr>
          <w:rFonts w:ascii="Times New Roman" w:hAnsi="Times New Roman"/>
          <w:sz w:val="24"/>
          <w:szCs w:val="24"/>
          <w:lang w:val="lt-LT" w:eastAsia="ar-SA"/>
        </w:rPr>
        <w:t xml:space="preserve">8.1.2. </w:t>
      </w:r>
      <w:r w:rsidRPr="00671FD3">
        <w:rPr>
          <w:rFonts w:ascii="Times New Roman" w:hAnsi="Times New Roman"/>
          <w:sz w:val="24"/>
          <w:szCs w:val="24"/>
          <w:lang w:val="lt-LT"/>
        </w:rPr>
        <w:t>Perskaičiavimas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p>
    <w:p w14:paraId="5B55A73B" w14:textId="77777777" w:rsidR="003D0A94" w:rsidRPr="00671FD3" w:rsidRDefault="003D0A94" w:rsidP="003D0A94">
      <w:pPr>
        <w:pStyle w:val="Pagrindinistekstas1"/>
        <w:tabs>
          <w:tab w:val="left" w:pos="0"/>
        </w:tabs>
        <w:suppressAutoHyphens/>
        <w:autoSpaceDN w:val="0"/>
        <w:ind w:firstLine="851"/>
        <w:textAlignment w:val="baseline"/>
        <w:rPr>
          <w:rFonts w:ascii="Times New Roman" w:hAnsi="Times New Roman"/>
          <w:sz w:val="24"/>
          <w:szCs w:val="24"/>
          <w:lang w:val="lt-LT"/>
        </w:rPr>
      </w:pPr>
      <w:r w:rsidRPr="00671FD3">
        <w:rPr>
          <w:rFonts w:ascii="Times New Roman" w:hAnsi="Times New Roman"/>
          <w:sz w:val="24"/>
          <w:szCs w:val="24"/>
          <w:lang w:val="lt-LT" w:eastAsia="ar-SA"/>
        </w:rPr>
        <w:t xml:space="preserve">8.1.3. </w:t>
      </w:r>
      <w:r w:rsidRPr="00671FD3">
        <w:rPr>
          <w:rFonts w:ascii="Times New Roman" w:hAnsi="Times New Roman"/>
          <w:sz w:val="24"/>
          <w:szCs w:val="24"/>
          <w:lang w:val="lt-LT"/>
        </w:rPr>
        <w:t>Jeigu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p>
    <w:p w14:paraId="7FFD6662" w14:textId="77777777" w:rsidR="003D0A94" w:rsidRPr="00A35908" w:rsidRDefault="003D0A94" w:rsidP="003D0A94">
      <w:pPr>
        <w:pStyle w:val="Pagrindinistekstas1"/>
        <w:tabs>
          <w:tab w:val="left" w:pos="0"/>
        </w:tabs>
        <w:suppressAutoHyphens/>
        <w:autoSpaceDN w:val="0"/>
        <w:ind w:left="851" w:firstLine="0"/>
        <w:textAlignment w:val="baseline"/>
        <w:rPr>
          <w:rFonts w:ascii="Times New Roman" w:hAnsi="Times New Roman"/>
          <w:sz w:val="24"/>
          <w:szCs w:val="24"/>
          <w:lang w:val="lt-LT"/>
        </w:rPr>
      </w:pPr>
      <w:r w:rsidRPr="00A35908">
        <w:rPr>
          <w:rFonts w:ascii="Times New Roman" w:hAnsi="Times New Roman"/>
          <w:sz w:val="24"/>
          <w:szCs w:val="24"/>
          <w:lang w:val="lt-LT"/>
        </w:rPr>
        <w:t>8.2. Pasikeitus bendram kainų lygiui:</w:t>
      </w:r>
    </w:p>
    <w:p w14:paraId="128F1FA1" w14:textId="3B96FBD8"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 xml:space="preserve">8.2.1. bet kuri Šalis Sutarties galiojimo metu turi teisę inicijuoti Paslaugų įkainio peržiūrą (keitimą) ne </w:t>
      </w:r>
      <w:r w:rsidR="00232877" w:rsidRPr="00A35908">
        <w:rPr>
          <w:rFonts w:ascii="Times New Roman" w:hAnsi="Times New Roman"/>
          <w:sz w:val="24"/>
          <w:szCs w:val="24"/>
          <w:lang w:val="lt-LT"/>
        </w:rPr>
        <w:t>dažniau</w:t>
      </w:r>
      <w:r w:rsidRPr="00A35908">
        <w:rPr>
          <w:rFonts w:ascii="Times New Roman" w:hAnsi="Times New Roman"/>
          <w:sz w:val="24"/>
          <w:szCs w:val="24"/>
          <w:lang w:val="lt-LT"/>
        </w:rPr>
        <w:t xml:space="preserve"> kaip </w:t>
      </w:r>
      <w:r w:rsidR="00401510" w:rsidRPr="00A35908">
        <w:rPr>
          <w:rFonts w:ascii="Times New Roman" w:hAnsi="Times New Roman"/>
          <w:sz w:val="24"/>
          <w:szCs w:val="24"/>
          <w:lang w:val="lt-LT"/>
        </w:rPr>
        <w:t xml:space="preserve">vieną kartą per </w:t>
      </w:r>
      <w:r w:rsidRPr="00A35908">
        <w:rPr>
          <w:rFonts w:ascii="Times New Roman" w:hAnsi="Times New Roman"/>
          <w:sz w:val="24"/>
          <w:szCs w:val="24"/>
          <w:lang w:val="lt-LT"/>
        </w:rPr>
        <w:t>12 (dvylik</w:t>
      </w:r>
      <w:r w:rsidR="00401510" w:rsidRPr="00A35908">
        <w:rPr>
          <w:rFonts w:ascii="Times New Roman" w:hAnsi="Times New Roman"/>
          <w:sz w:val="24"/>
          <w:szCs w:val="24"/>
          <w:lang w:val="lt-LT"/>
        </w:rPr>
        <w:t>a</w:t>
      </w:r>
      <w:r w:rsidRPr="00A35908">
        <w:rPr>
          <w:rFonts w:ascii="Times New Roman" w:hAnsi="Times New Roman"/>
          <w:sz w:val="24"/>
          <w:szCs w:val="24"/>
          <w:lang w:val="lt-LT"/>
        </w:rPr>
        <w:t>) mėnesių nuo Sutarties įsigaliojimo dienos, jeigu Vartojimo prekių ir paslaugų kainų pokytis (k), apskaičiuotas kaip nustatyta Sutarties 8.2.6 papunktyje, viršija 5</w:t>
      </w:r>
      <w:r w:rsidR="00D314C1" w:rsidRPr="00A35908">
        <w:rPr>
          <w:rFonts w:ascii="Times New Roman" w:hAnsi="Times New Roman"/>
          <w:sz w:val="24"/>
          <w:szCs w:val="24"/>
          <w:lang w:val="lt-LT"/>
        </w:rPr>
        <w:t> </w:t>
      </w:r>
      <w:r w:rsidRPr="00A35908">
        <w:rPr>
          <w:rFonts w:ascii="Times New Roman" w:hAnsi="Times New Roman"/>
          <w:sz w:val="24"/>
          <w:szCs w:val="24"/>
          <w:lang w:val="lt-LT"/>
        </w:rPr>
        <w:t>(penkis) procentus.</w:t>
      </w:r>
    </w:p>
    <w:p w14:paraId="17BD2B33"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8.2.2. Paslaugų įkainis peržiūrimas tik tai Sutarties daliai, kuri nėra išpirkta, t. y., Paslaugoms, kurios nėra suteiktos ir apmokėtos.</w:t>
      </w:r>
    </w:p>
    <w:p w14:paraId="4F2EF07C"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8.2.3. Jeigu Paslaugų teikimas vėluoja dėl Paslaugų teikėjo kaltės, uždelstų suteikti Paslaugų įkainis nėra perskaičiuojamas dėl kainų lygio kilimo (negali būti didinamas).</w:t>
      </w:r>
    </w:p>
    <w:p w14:paraId="56CC9E49" w14:textId="7F7E69DB"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8.2.4. Atlikdamos Paslaugų įkainių peržiūrą Šalys vadovaujasi Valstybės duomenų agentūros viešai Oficialiosios statistikos portale paskelbtais Rodiklių duomenų bazės duomenimis (</w:t>
      </w:r>
      <w:hyperlink r:id="rId8" w:history="1">
        <w:r w:rsidR="000D4C2E" w:rsidRPr="000E172C">
          <w:rPr>
            <w:rStyle w:val="Hipersaitas"/>
            <w:rFonts w:ascii="Times New Roman" w:hAnsi="Times New Roman"/>
            <w:sz w:val="24"/>
            <w:szCs w:val="24"/>
            <w:lang w:val="lt-LT"/>
          </w:rPr>
          <w:t>https://osp.stat.gov.lt/</w:t>
        </w:r>
      </w:hyperlink>
      <w:r w:rsidR="00F36BEF">
        <w:rPr>
          <w:rFonts w:ascii="Times New Roman" w:hAnsi="Times New Roman"/>
          <w:sz w:val="24"/>
          <w:szCs w:val="24"/>
          <w:lang w:val="lt-LT"/>
        </w:rPr>
        <w:t>)</w:t>
      </w:r>
      <w:r w:rsidRPr="00A35908">
        <w:rPr>
          <w:rFonts w:ascii="Times New Roman" w:hAnsi="Times New Roman"/>
          <w:sz w:val="24"/>
          <w:szCs w:val="24"/>
          <w:lang w:val="lt-LT"/>
        </w:rPr>
        <w:t>, „Paslaugų kainų indeksai (PKI) ir kainų pokyčiai“ grupėje skelbiamas indeksas - „J62 Kompiuterių programavimo, konsultacinė ir susijusi veikla“. Kreipiantis dėl įkainio peržiūros, iš kitos Šalies nereikalaujama pateikti oficialaus Valstybės duomenų agentūros išduoto dokumento ar patvirtinimo.</w:t>
      </w:r>
    </w:p>
    <w:p w14:paraId="02E13D2D"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8.2.5. Šalys privalo Susitarime nurodyti kainų indekso („J62 Kompiuterių programavimo, konsultacinė ir susijusi veikla“) reikšmę laikotarpio pradžioje ir jos nustatymo datą, indekso reikšmę laikotarpio pabaigoje ir jos nustatymo datą, kainų pokytį (k), perskaičiuotą Paslaugų įkainį, perskaičiuotą pradinės Sutarties vertę.</w:t>
      </w:r>
    </w:p>
    <w:p w14:paraId="15F494FB"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8.2.6. Nauji Paslaugų įkainiai apskaičiuojami pagal žemiau pateiktą formulę:</w:t>
      </w:r>
    </w:p>
    <w:p w14:paraId="63042C6A"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 xml:space="preserve">a_1=a+(k/100×a), kur </w:t>
      </w:r>
    </w:p>
    <w:p w14:paraId="3228B713"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 xml:space="preserve">a – Paslaugų įkainis (Eur be PVM). </w:t>
      </w:r>
    </w:p>
    <w:p w14:paraId="5F042233"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 xml:space="preserve">a1 – perskaičiuotas (pakeistas) Paslaugų įkainis (Eur be PVM). </w:t>
      </w:r>
    </w:p>
    <w:p w14:paraId="3CA0F79D"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k – pagal kainų indeksą („J62 Kompiuterių programavimo, konsultacinė ir susijusi veikla“) apskaičiuotas kainų pokytis (padidėjimas arba sumažėjimas) (%). „k“ reikšmė skaičiuojama pagal formulę:</w:t>
      </w:r>
    </w:p>
    <w:p w14:paraId="064809E5"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k =</w:t>
      </w:r>
      <w:proofErr w:type="spellStart"/>
      <w:r w:rsidRPr="00A35908">
        <w:rPr>
          <w:rFonts w:ascii="Times New Roman" w:hAnsi="Times New Roman"/>
          <w:sz w:val="24"/>
          <w:szCs w:val="24"/>
          <w:lang w:val="lt-LT"/>
        </w:rPr>
        <w:t>Ind_naujausias</w:t>
      </w:r>
      <w:proofErr w:type="spellEnd"/>
      <w:r w:rsidRPr="00A35908">
        <w:rPr>
          <w:rFonts w:ascii="Times New Roman" w:hAnsi="Times New Roman"/>
          <w:sz w:val="24"/>
          <w:szCs w:val="24"/>
          <w:lang w:val="lt-LT"/>
        </w:rPr>
        <w:t>/</w:t>
      </w:r>
      <w:proofErr w:type="spellStart"/>
      <w:r w:rsidRPr="00A35908">
        <w:rPr>
          <w:rFonts w:ascii="Times New Roman" w:hAnsi="Times New Roman"/>
          <w:sz w:val="24"/>
          <w:szCs w:val="24"/>
          <w:lang w:val="lt-LT"/>
        </w:rPr>
        <w:t>Ind_pradžia</w:t>
      </w:r>
      <w:proofErr w:type="spellEnd"/>
      <w:r w:rsidRPr="00A35908">
        <w:rPr>
          <w:rFonts w:ascii="Times New Roman" w:hAnsi="Times New Roman"/>
          <w:sz w:val="24"/>
          <w:szCs w:val="24"/>
          <w:lang w:val="lt-LT"/>
        </w:rPr>
        <w:t xml:space="preserve"> ×100-100, (proc.) kur</w:t>
      </w:r>
    </w:p>
    <w:p w14:paraId="14B05117"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proofErr w:type="spellStart"/>
      <w:r w:rsidRPr="00A35908">
        <w:rPr>
          <w:rFonts w:ascii="Times New Roman" w:hAnsi="Times New Roman"/>
          <w:sz w:val="24"/>
          <w:szCs w:val="24"/>
          <w:lang w:val="lt-LT"/>
        </w:rPr>
        <w:t>Indnaujausias</w:t>
      </w:r>
      <w:proofErr w:type="spellEnd"/>
      <w:r w:rsidRPr="00A35908">
        <w:rPr>
          <w:rFonts w:ascii="Times New Roman" w:hAnsi="Times New Roman"/>
          <w:sz w:val="24"/>
          <w:szCs w:val="24"/>
          <w:lang w:val="lt-LT"/>
        </w:rPr>
        <w:t xml:space="preserve"> – kreipimosi dėl Paslaugų įkainio peržiūros išsiuntimo kitai Šaliai dieną paskelbtas naujausias (aktualus) indeksas („J62 Kompiuterių programavimo, konsultacinė ir susijusi veikla“);</w:t>
      </w:r>
    </w:p>
    <w:p w14:paraId="4B2389FD"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proofErr w:type="spellStart"/>
      <w:r w:rsidRPr="00A35908">
        <w:rPr>
          <w:rFonts w:ascii="Times New Roman" w:hAnsi="Times New Roman"/>
          <w:sz w:val="24"/>
          <w:szCs w:val="24"/>
          <w:lang w:val="lt-LT"/>
        </w:rPr>
        <w:lastRenderedPageBreak/>
        <w:t>Indpradžia</w:t>
      </w:r>
      <w:proofErr w:type="spellEnd"/>
      <w:r w:rsidRPr="00A35908">
        <w:rPr>
          <w:rFonts w:ascii="Times New Roman" w:hAnsi="Times New Roman"/>
          <w:sz w:val="24"/>
          <w:szCs w:val="24"/>
          <w:lang w:val="lt-LT"/>
        </w:rPr>
        <w:t xml:space="preserve"> – laikotarpio pradžios datos (mėnesio) indeksas („J62 Kompiuterių programavimo, konsultacinė ir susijusi veikla“). Laikotarpio pradžia (mėnuo) yra Sutarties įsigaliojimo dienos mėnuo. </w:t>
      </w:r>
    </w:p>
    <w:p w14:paraId="2D719650"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8.2.7. Skaičiavimams indeksų (</w:t>
      </w:r>
      <w:proofErr w:type="spellStart"/>
      <w:r w:rsidRPr="00A35908">
        <w:rPr>
          <w:rFonts w:ascii="Times New Roman" w:hAnsi="Times New Roman"/>
          <w:sz w:val="24"/>
          <w:szCs w:val="24"/>
          <w:lang w:val="lt-LT"/>
        </w:rPr>
        <w:t>Indnaujausias</w:t>
      </w:r>
      <w:proofErr w:type="spellEnd"/>
      <w:r w:rsidRPr="00A35908">
        <w:rPr>
          <w:rFonts w:ascii="Times New Roman" w:hAnsi="Times New Roman"/>
          <w:sz w:val="24"/>
          <w:szCs w:val="24"/>
          <w:lang w:val="lt-LT"/>
        </w:rPr>
        <w:t xml:space="preserve"> ir </w:t>
      </w:r>
      <w:proofErr w:type="spellStart"/>
      <w:r w:rsidRPr="00A35908">
        <w:rPr>
          <w:rFonts w:ascii="Times New Roman" w:hAnsi="Times New Roman"/>
          <w:sz w:val="24"/>
          <w:szCs w:val="24"/>
          <w:lang w:val="lt-LT"/>
        </w:rPr>
        <w:t>Indpradžia</w:t>
      </w:r>
      <w:proofErr w:type="spellEnd"/>
      <w:r w:rsidRPr="00A35908">
        <w:rPr>
          <w:rFonts w:ascii="Times New Roman" w:hAnsi="Times New Roman"/>
          <w:sz w:val="24"/>
          <w:szCs w:val="24"/>
          <w:lang w:val="lt-LT"/>
        </w:rPr>
        <w:t>) reikšmės imamos keturių skaitmenų po kablelio tikslumu. Apskaičiuotas pokytis (k) tolimesniems skaičiavimams naudojamas suapvalinus iki vieno skaitmens po kablelio, o apskaičiuotas įkainis „a1“ suapvalinamas iki dviejų skaitmenų po kablelio.</w:t>
      </w:r>
    </w:p>
    <w:p w14:paraId="79A04803"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8.2.8. Šalis, siekianti Paslaugų įkainio peržiūros, privalo raštu kreiptis į kitą Šalį ir prašyme pateikti visą reikalingą informaciją: Sutarties pavadinimą, numerį, datą, nesuteiktų ir neapmokėtų Paslaugų apimtį, indekso reikšmes su nuorodomis į viešus šaltinius Valstybės duomenų agentūros Oficialiosios statistikos portale paskelbtus Rodiklių duomenų bazės duomenis. Prašyme Šalis neturi teisės nurodyti kito indekso ar prašyti perskaičiavimo pagal kitą indeksą nei nurodytas šioje procedūroje.</w:t>
      </w:r>
    </w:p>
    <w:p w14:paraId="14F789D6"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8.2.9. Susitarimas turi būti sudarytas per 10 (dešimt) darbo dienų nuo Šalies pateikto tinkamo prašymo perskaičiuoti Paslaugų įkainį gavimo dienos.</w:t>
      </w:r>
    </w:p>
    <w:p w14:paraId="776F9C33"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8.2.10. Susitarimu Šalys neturi teisės keisti procedūroje nurodytos tvarkos ar kitų Sutarties nuostatų, išskyrus, jei keitimas atliekamas pagal Lietuvos Respublikos viešųjų įstatymo nuostatas.</w:t>
      </w:r>
    </w:p>
    <w:p w14:paraId="0FC838FB" w14:textId="77777777"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8.2.11. Paslaugų įkainio perskaičiavimas įforminamas Šalių pasirašomu susitarimu, kuriame užfiksuojamas perskaičiuotas Paslaugų įkainis, ir kuris tampa neatskiriama Sutarties dalimi. Perskaičiuotas Paslaugų įkainis pradedamas taikyti Paslaugoms, teikiamos po susitarimo dėl Paslaugų įkainio perskaičiavimo pasirašymo dienos.</w:t>
      </w:r>
    </w:p>
    <w:p w14:paraId="22C25B72" w14:textId="0F3EB0C1" w:rsidR="000F0644" w:rsidRPr="00A35908" w:rsidRDefault="000F0644" w:rsidP="000F0644">
      <w:pPr>
        <w:pStyle w:val="Pagrindinistekstas1"/>
        <w:tabs>
          <w:tab w:val="left" w:pos="0"/>
        </w:tabs>
        <w:suppressAutoHyphens/>
        <w:autoSpaceDN w:val="0"/>
        <w:ind w:firstLine="851"/>
        <w:textAlignment w:val="baseline"/>
        <w:rPr>
          <w:rFonts w:ascii="Times New Roman" w:hAnsi="Times New Roman"/>
          <w:sz w:val="24"/>
          <w:szCs w:val="24"/>
          <w:lang w:val="lt-LT"/>
        </w:rPr>
      </w:pPr>
      <w:r w:rsidRPr="00A35908">
        <w:rPr>
          <w:rFonts w:ascii="Times New Roman" w:hAnsi="Times New Roman"/>
          <w:sz w:val="24"/>
          <w:szCs w:val="24"/>
          <w:lang w:val="lt-LT"/>
        </w:rPr>
        <w:t>8.3. Jei nei viena Šalis neinicijuoja Paslaugų įkainio perskaičiavimo, Paslaugų įkainis nebus keičiamas, o Pirkėjas atsiskaito su Paslaugų tiekėju pagal Sutarties 5 punkte nustatytą įkainį.</w:t>
      </w:r>
    </w:p>
    <w:p w14:paraId="1CC83C79" w14:textId="226D8153" w:rsidR="00B04AE0" w:rsidRPr="00A35908" w:rsidRDefault="003D0A94" w:rsidP="0046721F">
      <w:pPr>
        <w:pStyle w:val="prastasis1"/>
        <w:numPr>
          <w:ilvl w:val="0"/>
          <w:numId w:val="0"/>
        </w:numPr>
        <w:ind w:firstLine="851"/>
        <w:rPr>
          <w:color w:val="auto"/>
          <w:szCs w:val="24"/>
        </w:rPr>
      </w:pPr>
      <w:r w:rsidRPr="00A35908">
        <w:rPr>
          <w:color w:val="auto"/>
        </w:rPr>
        <w:t xml:space="preserve"> </w:t>
      </w: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8C2E2E" w:rsidRDefault="00EE3E8C" w:rsidP="00336381">
      <w:pPr>
        <w:pStyle w:val="Pagrindinistekstas1"/>
        <w:tabs>
          <w:tab w:val="left" w:pos="0"/>
        </w:tabs>
        <w:suppressAutoHyphens/>
        <w:autoSpaceDN w:val="0"/>
        <w:ind w:left="851" w:firstLine="0"/>
        <w:textAlignment w:val="baseline"/>
        <w:rPr>
          <w:rFonts w:ascii="Times New Roman" w:hAnsi="Times New Roman"/>
          <w:color w:val="000000" w:themeColor="text1"/>
          <w:sz w:val="24"/>
          <w:szCs w:val="24"/>
          <w:lang w:val="lt-LT"/>
        </w:rPr>
      </w:pPr>
    </w:p>
    <w:p w14:paraId="7F382FC1" w14:textId="247C18F6" w:rsidR="009E3C49" w:rsidRPr="008C2E2E" w:rsidRDefault="00BB13BD" w:rsidP="008D7C1A">
      <w:pPr>
        <w:tabs>
          <w:tab w:val="left" w:pos="1276"/>
        </w:tabs>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9</w:t>
      </w:r>
      <w:r w:rsidR="00662D81" w:rsidRPr="008C2E2E">
        <w:rPr>
          <w:rFonts w:ascii="Times New Roman" w:hAnsi="Times New Roman"/>
          <w:color w:val="000000" w:themeColor="text1"/>
          <w:sz w:val="24"/>
          <w:szCs w:val="24"/>
        </w:rPr>
        <w:t xml:space="preserve">. </w:t>
      </w:r>
      <w:r w:rsidR="0029369F" w:rsidRPr="0029369F">
        <w:rPr>
          <w:rFonts w:ascii="Times New Roman" w:eastAsia="Times New Roman" w:hAnsi="Times New Roman"/>
          <w:sz w:val="24"/>
          <w:szCs w:val="24"/>
        </w:rPr>
        <w:t>Paslaugų teikėjas už</w:t>
      </w:r>
      <w:r w:rsidR="00AB17F7" w:rsidRPr="00AB17F7">
        <w:rPr>
          <w:rFonts w:ascii="Times New Roman" w:eastAsia="Times New Roman" w:hAnsi="Times New Roman"/>
          <w:sz w:val="24"/>
          <w:szCs w:val="24"/>
        </w:rPr>
        <w:t xml:space="preserve"> faktiškai per mėnesį tinkamai ir laiku suteiktas Paslaugas </w:t>
      </w:r>
      <w:r w:rsidR="0029369F" w:rsidRPr="0029369F">
        <w:rPr>
          <w:rFonts w:ascii="Times New Roman" w:eastAsia="Times New Roman" w:hAnsi="Times New Roman"/>
          <w:sz w:val="24"/>
          <w:szCs w:val="24"/>
        </w:rPr>
        <w:t>pateikia Pirkėjui Paslaugų perdavimo–priėmimo aktą pasibaigus kiekvienam ataskaitiniam mėnesiui, iki kito mėnesio 5</w:t>
      </w:r>
      <w:r w:rsidR="00307458">
        <w:rPr>
          <w:rFonts w:ascii="Times New Roman" w:eastAsia="Times New Roman" w:hAnsi="Times New Roman"/>
          <w:sz w:val="24"/>
          <w:szCs w:val="24"/>
        </w:rPr>
        <w:t> (penktos)</w:t>
      </w:r>
      <w:r w:rsidR="0029369F" w:rsidRPr="0029369F">
        <w:rPr>
          <w:rFonts w:ascii="Times New Roman" w:eastAsia="Times New Roman" w:hAnsi="Times New Roman"/>
          <w:sz w:val="24"/>
          <w:szCs w:val="24"/>
        </w:rPr>
        <w:t xml:space="preserve"> dienos.</w:t>
      </w:r>
    </w:p>
    <w:p w14:paraId="6C083549" w14:textId="666955FF" w:rsidR="00BB13BD" w:rsidRDefault="00BB13BD" w:rsidP="008D7C1A">
      <w:pPr>
        <w:pStyle w:val="Pagrindinistekstas1"/>
        <w:tabs>
          <w:tab w:val="left" w:pos="0"/>
        </w:tabs>
        <w:suppressAutoHyphens/>
        <w:autoSpaceDN w:val="0"/>
        <w:ind w:firstLine="851"/>
        <w:textAlignment w:val="baseline"/>
        <w:rPr>
          <w:color w:val="000000" w:themeColor="text1"/>
        </w:rPr>
      </w:pPr>
      <w:r w:rsidRPr="005E66D6">
        <w:rPr>
          <w:rFonts w:ascii="Times New Roman" w:hAnsi="Times New Roman"/>
          <w:color w:val="000000" w:themeColor="text1"/>
          <w:sz w:val="24"/>
          <w:szCs w:val="24"/>
          <w:lang w:val="lt-LT"/>
        </w:rPr>
        <w:t xml:space="preserve">10. </w:t>
      </w:r>
      <w:r w:rsidR="0005672F" w:rsidRPr="005E66D6">
        <w:rPr>
          <w:rFonts w:ascii="Times New Roman" w:hAnsi="Times New Roman"/>
          <w:color w:val="000000" w:themeColor="text1"/>
          <w:sz w:val="24"/>
          <w:szCs w:val="24"/>
          <w:lang w:val="lt-LT"/>
        </w:rPr>
        <w:t>Pirkėjas</w:t>
      </w:r>
      <w:r w:rsidR="009D2B6A" w:rsidRPr="005E66D6">
        <w:rPr>
          <w:rFonts w:ascii="Times New Roman" w:hAnsi="Times New Roman"/>
          <w:color w:val="000000" w:themeColor="text1"/>
          <w:sz w:val="24"/>
          <w:szCs w:val="24"/>
          <w:lang w:val="lt-LT"/>
        </w:rPr>
        <w:t>, gavęs Paslaug</w:t>
      </w:r>
      <w:r w:rsidR="00B46534" w:rsidRPr="005E66D6">
        <w:rPr>
          <w:rFonts w:ascii="Times New Roman" w:hAnsi="Times New Roman"/>
          <w:color w:val="000000" w:themeColor="text1"/>
          <w:sz w:val="24"/>
          <w:szCs w:val="24"/>
          <w:lang w:val="lt-LT"/>
        </w:rPr>
        <w:t>ų</w:t>
      </w:r>
      <w:r w:rsidR="009D2B6A" w:rsidRPr="005E66D6">
        <w:rPr>
          <w:rFonts w:ascii="Times New Roman" w:hAnsi="Times New Roman"/>
          <w:color w:val="000000" w:themeColor="text1"/>
          <w:sz w:val="24"/>
          <w:szCs w:val="24"/>
          <w:lang w:val="lt-LT"/>
        </w:rPr>
        <w:t xml:space="preserve"> perdavimo–priėmimo aktą, </w:t>
      </w:r>
      <w:r w:rsidR="0005672F" w:rsidRPr="005E66D6">
        <w:rPr>
          <w:rFonts w:ascii="Times New Roman" w:hAnsi="Times New Roman"/>
          <w:color w:val="000000" w:themeColor="text1"/>
          <w:sz w:val="24"/>
          <w:szCs w:val="24"/>
          <w:lang w:val="lt-LT"/>
        </w:rPr>
        <w:t xml:space="preserve">ne vėliau kaip per </w:t>
      </w:r>
      <w:r w:rsidR="0021474F" w:rsidRPr="005E66D6">
        <w:rPr>
          <w:rFonts w:ascii="Times New Roman" w:hAnsi="Times New Roman"/>
          <w:color w:val="000000" w:themeColor="text1"/>
          <w:sz w:val="24"/>
          <w:szCs w:val="24"/>
          <w:lang w:val="lt-LT"/>
        </w:rPr>
        <w:t>3</w:t>
      </w:r>
      <w:r w:rsidR="0005672F" w:rsidRPr="005E66D6">
        <w:rPr>
          <w:rFonts w:ascii="Times New Roman" w:hAnsi="Times New Roman"/>
          <w:color w:val="000000" w:themeColor="text1"/>
          <w:sz w:val="24"/>
          <w:szCs w:val="24"/>
          <w:lang w:val="lt-LT"/>
        </w:rPr>
        <w:t xml:space="preserve"> (</w:t>
      </w:r>
      <w:r w:rsidR="0021474F" w:rsidRPr="005E66D6">
        <w:rPr>
          <w:rFonts w:ascii="Times New Roman" w:hAnsi="Times New Roman"/>
          <w:color w:val="000000" w:themeColor="text1"/>
          <w:sz w:val="24"/>
          <w:szCs w:val="24"/>
          <w:lang w:val="lt-LT"/>
        </w:rPr>
        <w:t>tris</w:t>
      </w:r>
      <w:r w:rsidR="0005672F" w:rsidRPr="005E66D6">
        <w:rPr>
          <w:rFonts w:ascii="Times New Roman" w:hAnsi="Times New Roman"/>
          <w:color w:val="000000" w:themeColor="text1"/>
          <w:sz w:val="24"/>
          <w:szCs w:val="24"/>
          <w:lang w:val="lt-LT"/>
        </w:rPr>
        <w:t>) darbo dienas arba pateikia pastabas dėl suteikt</w:t>
      </w:r>
      <w:r w:rsidR="00B46534" w:rsidRPr="005E66D6">
        <w:rPr>
          <w:rFonts w:ascii="Times New Roman" w:hAnsi="Times New Roman"/>
          <w:color w:val="000000" w:themeColor="text1"/>
          <w:sz w:val="24"/>
          <w:szCs w:val="24"/>
          <w:lang w:val="lt-LT"/>
        </w:rPr>
        <w:t>ų</w:t>
      </w:r>
      <w:r w:rsidR="0005672F" w:rsidRPr="005E66D6">
        <w:rPr>
          <w:rFonts w:ascii="Times New Roman" w:hAnsi="Times New Roman"/>
          <w:color w:val="000000" w:themeColor="text1"/>
          <w:sz w:val="24"/>
          <w:szCs w:val="24"/>
          <w:lang w:val="lt-LT"/>
        </w:rPr>
        <w:t xml:space="preserve"> Paslaug</w:t>
      </w:r>
      <w:r w:rsidR="00B46534" w:rsidRPr="005E66D6">
        <w:rPr>
          <w:rFonts w:ascii="Times New Roman" w:hAnsi="Times New Roman"/>
          <w:color w:val="000000" w:themeColor="text1"/>
          <w:sz w:val="24"/>
          <w:szCs w:val="24"/>
          <w:lang w:val="lt-LT"/>
        </w:rPr>
        <w:t>ų</w:t>
      </w:r>
      <w:r w:rsidR="0005672F" w:rsidRPr="005E66D6">
        <w:rPr>
          <w:rFonts w:ascii="Times New Roman" w:hAnsi="Times New Roman"/>
          <w:color w:val="000000" w:themeColor="text1"/>
          <w:sz w:val="24"/>
          <w:szCs w:val="24"/>
          <w:lang w:val="lt-LT"/>
        </w:rPr>
        <w:t xml:space="preserve"> ir nustato </w:t>
      </w:r>
      <w:r w:rsidR="00AF126C" w:rsidRPr="005E66D6">
        <w:rPr>
          <w:rFonts w:ascii="Times New Roman" w:hAnsi="Times New Roman"/>
          <w:color w:val="000000" w:themeColor="text1"/>
          <w:sz w:val="24"/>
          <w:szCs w:val="24"/>
          <w:lang w:val="lt-LT"/>
        </w:rPr>
        <w:t>5</w:t>
      </w:r>
      <w:r w:rsidR="0005672F" w:rsidRPr="005E66D6">
        <w:rPr>
          <w:rFonts w:ascii="Times New Roman" w:hAnsi="Times New Roman"/>
          <w:color w:val="000000" w:themeColor="text1"/>
          <w:sz w:val="24"/>
          <w:szCs w:val="24"/>
          <w:lang w:val="lt-LT"/>
        </w:rPr>
        <w:t xml:space="preserve"> (</w:t>
      </w:r>
      <w:r w:rsidR="00AF126C" w:rsidRPr="005E66D6">
        <w:rPr>
          <w:rFonts w:ascii="Times New Roman" w:hAnsi="Times New Roman"/>
          <w:color w:val="000000" w:themeColor="text1"/>
          <w:sz w:val="24"/>
          <w:szCs w:val="24"/>
          <w:lang w:val="lt-LT"/>
        </w:rPr>
        <w:t>penki</w:t>
      </w:r>
      <w:r w:rsidR="0005672F" w:rsidRPr="005E66D6">
        <w:rPr>
          <w:rFonts w:ascii="Times New Roman" w:hAnsi="Times New Roman"/>
          <w:color w:val="000000" w:themeColor="text1"/>
          <w:sz w:val="24"/>
          <w:szCs w:val="24"/>
          <w:lang w:val="lt-LT"/>
        </w:rPr>
        <w:t xml:space="preserve">ų) </w:t>
      </w:r>
      <w:r w:rsidR="00A87115" w:rsidRPr="005E66D6">
        <w:rPr>
          <w:rFonts w:ascii="Times New Roman" w:hAnsi="Times New Roman"/>
          <w:color w:val="000000" w:themeColor="text1"/>
          <w:sz w:val="24"/>
          <w:szCs w:val="24"/>
          <w:lang w:val="lt-LT"/>
        </w:rPr>
        <w:t>darbo</w:t>
      </w:r>
      <w:r w:rsidR="0005672F" w:rsidRPr="005E66D6">
        <w:rPr>
          <w:rFonts w:ascii="Times New Roman" w:hAnsi="Times New Roman"/>
          <w:color w:val="000000" w:themeColor="text1"/>
          <w:sz w:val="24"/>
          <w:szCs w:val="24"/>
          <w:lang w:val="lt-LT"/>
        </w:rPr>
        <w:t xml:space="preserve"> dienų terminą (esant svarbioms aplinkybėms Pirkėjas gali nustatyti ilgesnį terminą) pastabose nurodytiems trūkumams</w:t>
      </w:r>
      <w:r w:rsidR="0005672F" w:rsidRPr="008C2E2E">
        <w:rPr>
          <w:rFonts w:ascii="Times New Roman" w:hAnsi="Times New Roman"/>
          <w:color w:val="000000" w:themeColor="text1"/>
          <w:sz w:val="24"/>
          <w:szCs w:val="24"/>
          <w:lang w:val="lt-LT"/>
        </w:rPr>
        <w:t xml:space="preserve"> pašalinti, arba pasirašo Paslaug</w:t>
      </w:r>
      <w:r w:rsidR="00B46534" w:rsidRPr="008C2E2E">
        <w:rPr>
          <w:rFonts w:ascii="Times New Roman" w:hAnsi="Times New Roman"/>
          <w:color w:val="000000" w:themeColor="text1"/>
          <w:sz w:val="24"/>
          <w:szCs w:val="24"/>
          <w:lang w:val="lt-LT"/>
        </w:rPr>
        <w:t>ų</w:t>
      </w:r>
      <w:r w:rsidR="0005672F" w:rsidRPr="008C2E2E">
        <w:rPr>
          <w:rFonts w:ascii="Times New Roman" w:hAnsi="Times New Roman"/>
          <w:color w:val="000000" w:themeColor="text1"/>
          <w:sz w:val="24"/>
          <w:szCs w:val="24"/>
          <w:lang w:val="lt-LT"/>
        </w:rPr>
        <w:t xml:space="preserve"> perdavimo–priėmimo aktą už </w:t>
      </w:r>
      <w:r w:rsidR="004C1EF7">
        <w:rPr>
          <w:rFonts w:ascii="Times New Roman" w:hAnsi="Times New Roman"/>
          <w:color w:val="000000" w:themeColor="text1"/>
          <w:sz w:val="24"/>
          <w:szCs w:val="24"/>
          <w:lang w:val="lt-LT"/>
        </w:rPr>
        <w:t xml:space="preserve">tinkamai suteiktas </w:t>
      </w:r>
      <w:r w:rsidR="00B46534" w:rsidRPr="008C2E2E">
        <w:rPr>
          <w:rFonts w:ascii="Times New Roman" w:hAnsi="Times New Roman"/>
          <w:color w:val="000000" w:themeColor="text1"/>
          <w:sz w:val="24"/>
          <w:szCs w:val="24"/>
          <w:lang w:val="lt-LT"/>
        </w:rPr>
        <w:t>Paslaugas</w:t>
      </w:r>
      <w:r w:rsidR="004C1EF7">
        <w:rPr>
          <w:rFonts w:ascii="Times New Roman" w:hAnsi="Times New Roman"/>
          <w:color w:val="000000" w:themeColor="text1"/>
          <w:sz w:val="24"/>
          <w:szCs w:val="24"/>
          <w:lang w:val="lt-LT"/>
        </w:rPr>
        <w:t>.</w:t>
      </w:r>
    </w:p>
    <w:p w14:paraId="58B8C040" w14:textId="6C557C9E" w:rsidR="00BB13BD" w:rsidRDefault="00BB13BD" w:rsidP="008D7C1A">
      <w:pPr>
        <w:pStyle w:val="Pagrindinistekstas1"/>
        <w:tabs>
          <w:tab w:val="left" w:pos="0"/>
        </w:tabs>
        <w:suppressAutoHyphens/>
        <w:autoSpaceDN w:val="0"/>
        <w:ind w:firstLine="851"/>
        <w:textAlignment w:val="baseline"/>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11. </w:t>
      </w:r>
      <w:r w:rsidR="00A87115" w:rsidRPr="008C2E2E">
        <w:rPr>
          <w:rFonts w:ascii="Times New Roman" w:hAnsi="Times New Roman"/>
          <w:color w:val="000000" w:themeColor="text1"/>
          <w:sz w:val="24"/>
          <w:szCs w:val="24"/>
          <w:lang w:val="lt-LT"/>
        </w:rPr>
        <w:t>Pirkėjui pasirašius Paslaug</w:t>
      </w:r>
      <w:r w:rsidR="00B46534" w:rsidRPr="008C2E2E">
        <w:rPr>
          <w:rFonts w:ascii="Times New Roman" w:hAnsi="Times New Roman"/>
          <w:color w:val="000000" w:themeColor="text1"/>
          <w:sz w:val="24"/>
          <w:szCs w:val="24"/>
          <w:lang w:val="lt-LT"/>
        </w:rPr>
        <w:t>ų</w:t>
      </w:r>
      <w:r w:rsidR="00A87115" w:rsidRPr="008C2E2E">
        <w:rPr>
          <w:rFonts w:ascii="Times New Roman" w:hAnsi="Times New Roman"/>
          <w:color w:val="000000" w:themeColor="text1"/>
          <w:sz w:val="24"/>
          <w:szCs w:val="24"/>
          <w:lang w:val="lt-LT"/>
        </w:rPr>
        <w:t xml:space="preserve"> perdavimo–priėmimo aktą už suteikt</w:t>
      </w:r>
      <w:r w:rsidR="00B46534" w:rsidRPr="008C2E2E">
        <w:rPr>
          <w:rFonts w:ascii="Times New Roman" w:hAnsi="Times New Roman"/>
          <w:color w:val="000000" w:themeColor="text1"/>
          <w:sz w:val="24"/>
          <w:szCs w:val="24"/>
          <w:lang w:val="lt-LT"/>
        </w:rPr>
        <w:t>as</w:t>
      </w:r>
      <w:r w:rsidR="00A87115" w:rsidRPr="008C2E2E">
        <w:rPr>
          <w:rFonts w:ascii="Times New Roman" w:hAnsi="Times New Roman"/>
          <w:color w:val="000000" w:themeColor="text1"/>
          <w:sz w:val="24"/>
          <w:szCs w:val="24"/>
          <w:lang w:val="lt-LT"/>
        </w:rPr>
        <w:t xml:space="preserve"> Paslaug</w:t>
      </w:r>
      <w:r w:rsidR="00801625" w:rsidRPr="008C2E2E">
        <w:rPr>
          <w:rFonts w:ascii="Times New Roman" w:hAnsi="Times New Roman"/>
          <w:color w:val="000000" w:themeColor="text1"/>
          <w:sz w:val="24"/>
          <w:szCs w:val="24"/>
          <w:lang w:val="lt-LT"/>
        </w:rPr>
        <w:t>as</w:t>
      </w:r>
      <w:r w:rsidR="00A87115" w:rsidRPr="008C2E2E">
        <w:rPr>
          <w:rFonts w:ascii="Times New Roman" w:hAnsi="Times New Roman"/>
          <w:color w:val="000000" w:themeColor="text1"/>
          <w:sz w:val="24"/>
          <w:szCs w:val="24"/>
          <w:lang w:val="lt-LT"/>
        </w:rPr>
        <w:t>, Paslaug</w:t>
      </w:r>
      <w:r w:rsidR="00B46534" w:rsidRPr="008C2E2E">
        <w:rPr>
          <w:rFonts w:ascii="Times New Roman" w:hAnsi="Times New Roman"/>
          <w:color w:val="000000" w:themeColor="text1"/>
          <w:sz w:val="24"/>
          <w:szCs w:val="24"/>
          <w:lang w:val="lt-LT"/>
        </w:rPr>
        <w:t>ų</w:t>
      </w:r>
      <w:r w:rsidR="00A87115" w:rsidRPr="008C2E2E">
        <w:rPr>
          <w:rFonts w:ascii="Times New Roman" w:hAnsi="Times New Roman"/>
          <w:color w:val="000000" w:themeColor="text1"/>
          <w:sz w:val="24"/>
          <w:szCs w:val="24"/>
          <w:lang w:val="lt-LT"/>
        </w:rPr>
        <w:t xml:space="preserve"> teikėjas per 1 (vieną) darbo dieną po Paslaug</w:t>
      </w:r>
      <w:r w:rsidR="00B46534" w:rsidRPr="008C2E2E">
        <w:rPr>
          <w:rFonts w:ascii="Times New Roman" w:hAnsi="Times New Roman"/>
          <w:color w:val="000000" w:themeColor="text1"/>
          <w:sz w:val="24"/>
          <w:szCs w:val="24"/>
          <w:lang w:val="lt-LT"/>
        </w:rPr>
        <w:t xml:space="preserve">ų </w:t>
      </w:r>
      <w:r w:rsidR="00A87115" w:rsidRPr="008C2E2E">
        <w:rPr>
          <w:rFonts w:ascii="Times New Roman" w:hAnsi="Times New Roman"/>
          <w:color w:val="000000" w:themeColor="text1"/>
          <w:sz w:val="24"/>
          <w:szCs w:val="24"/>
          <w:lang w:val="lt-LT"/>
        </w:rPr>
        <w:t xml:space="preserve">perdavimo–priėmimo akto pasirašymo pateikia Pirkėjui sąskaitą faktūrą (sąskaita faktūra </w:t>
      </w:r>
      <w:r w:rsidR="00C20EB9">
        <w:rPr>
          <w:rFonts w:ascii="Times New Roman" w:hAnsi="Times New Roman"/>
          <w:color w:val="000000" w:themeColor="text1"/>
          <w:sz w:val="24"/>
          <w:szCs w:val="24"/>
          <w:lang w:val="lt-LT"/>
        </w:rPr>
        <w:t xml:space="preserve">už suteiktas Paslaugas </w:t>
      </w:r>
      <w:r w:rsidR="00A87115" w:rsidRPr="008C2E2E">
        <w:rPr>
          <w:rFonts w:ascii="Times New Roman" w:hAnsi="Times New Roman"/>
          <w:color w:val="000000" w:themeColor="text1"/>
          <w:sz w:val="24"/>
          <w:szCs w:val="24"/>
          <w:lang w:val="lt-LT"/>
        </w:rPr>
        <w:t>pateikiama elektroninėmis priemonėmis per</w:t>
      </w:r>
      <w:r w:rsidR="00895A5C">
        <w:rPr>
          <w:rFonts w:ascii="Times New Roman" w:hAnsi="Times New Roman"/>
          <w:color w:val="000000" w:themeColor="text1"/>
          <w:sz w:val="24"/>
          <w:szCs w:val="24"/>
          <w:lang w:val="lt-LT"/>
        </w:rPr>
        <w:t xml:space="preserve"> </w:t>
      </w:r>
      <w:r w:rsidR="00895A5C" w:rsidRPr="00895A5C">
        <w:rPr>
          <w:rFonts w:ascii="Times New Roman" w:hAnsi="Times New Roman"/>
          <w:color w:val="000000" w:themeColor="text1"/>
          <w:sz w:val="24"/>
          <w:szCs w:val="24"/>
          <w:lang w:val="lt-LT"/>
        </w:rPr>
        <w:t>Sąskaitų administravimo bendrąją informacinę sistemą (SABIS).</w:t>
      </w:r>
    </w:p>
    <w:p w14:paraId="470C7CB1" w14:textId="75D9D32E" w:rsidR="00DD3A89" w:rsidRPr="008C2E2E" w:rsidRDefault="00BB13BD" w:rsidP="008D7C1A">
      <w:pPr>
        <w:pStyle w:val="Pagrindinistekstas1"/>
        <w:tabs>
          <w:tab w:val="left" w:pos="0"/>
        </w:tabs>
        <w:suppressAutoHyphens/>
        <w:autoSpaceDN w:val="0"/>
        <w:ind w:firstLine="851"/>
        <w:textAlignment w:val="baseline"/>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12. </w:t>
      </w:r>
      <w:r w:rsidR="00DD3A89" w:rsidRPr="008C2E2E">
        <w:rPr>
          <w:rFonts w:ascii="Times New Roman" w:hAnsi="Times New Roman"/>
          <w:color w:val="000000" w:themeColor="text1"/>
          <w:sz w:val="24"/>
          <w:szCs w:val="24"/>
          <w:lang w:val="lt-LT"/>
        </w:rPr>
        <w:t>Pasirašydamas Paslaug</w:t>
      </w:r>
      <w:r w:rsidR="004362C2" w:rsidRPr="008C2E2E">
        <w:rPr>
          <w:rFonts w:ascii="Times New Roman" w:hAnsi="Times New Roman"/>
          <w:color w:val="000000" w:themeColor="text1"/>
          <w:sz w:val="24"/>
          <w:szCs w:val="24"/>
          <w:lang w:val="lt-LT"/>
        </w:rPr>
        <w:t>ų</w:t>
      </w:r>
      <w:r w:rsidR="00DD3A89" w:rsidRPr="008C2E2E">
        <w:rPr>
          <w:rFonts w:ascii="Times New Roman" w:hAnsi="Times New Roman"/>
          <w:color w:val="000000" w:themeColor="text1"/>
          <w:sz w:val="24"/>
          <w:szCs w:val="24"/>
          <w:lang w:val="lt-LT"/>
        </w:rPr>
        <w:t xml:space="preserve"> perdavimo–priėmimo aktą, Pirkėjas patvirtina, kad Paslaug</w:t>
      </w:r>
      <w:r w:rsidR="004362C2" w:rsidRPr="008C2E2E">
        <w:rPr>
          <w:rFonts w:ascii="Times New Roman" w:hAnsi="Times New Roman"/>
          <w:color w:val="000000" w:themeColor="text1"/>
          <w:sz w:val="24"/>
          <w:szCs w:val="24"/>
          <w:lang w:val="lt-LT"/>
        </w:rPr>
        <w:t>os</w:t>
      </w:r>
      <w:r w:rsidR="00DD3A89" w:rsidRPr="008C2E2E">
        <w:rPr>
          <w:rFonts w:ascii="Times New Roman" w:hAnsi="Times New Roman"/>
          <w:color w:val="000000" w:themeColor="text1"/>
          <w:sz w:val="24"/>
          <w:szCs w:val="24"/>
          <w:lang w:val="lt-LT"/>
        </w:rPr>
        <w:t xml:space="preserve"> suteikt</w:t>
      </w:r>
      <w:r w:rsidR="004362C2" w:rsidRPr="008C2E2E">
        <w:rPr>
          <w:rFonts w:ascii="Times New Roman" w:hAnsi="Times New Roman"/>
          <w:color w:val="000000" w:themeColor="text1"/>
          <w:sz w:val="24"/>
          <w:szCs w:val="24"/>
          <w:lang w:val="lt-LT"/>
        </w:rPr>
        <w:t>os</w:t>
      </w:r>
      <w:r w:rsidR="00DD3A89" w:rsidRPr="008C2E2E">
        <w:rPr>
          <w:rFonts w:ascii="Times New Roman" w:hAnsi="Times New Roman"/>
          <w:color w:val="000000" w:themeColor="text1"/>
          <w:sz w:val="24"/>
          <w:szCs w:val="24"/>
          <w:lang w:val="lt-LT"/>
        </w:rPr>
        <w:t xml:space="preserve"> tinkamai.</w:t>
      </w:r>
    </w:p>
    <w:p w14:paraId="21F56534" w14:textId="40878ADD" w:rsidR="00365DD6" w:rsidRDefault="00BB13BD" w:rsidP="008D7C1A">
      <w:pPr>
        <w:pStyle w:val="Pagrindinistekstas1"/>
        <w:tabs>
          <w:tab w:val="left" w:pos="0"/>
        </w:tabs>
        <w:suppressAutoHyphens/>
        <w:autoSpaceDN w:val="0"/>
        <w:ind w:firstLine="851"/>
        <w:textAlignment w:val="baseline"/>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13. </w:t>
      </w:r>
      <w:r w:rsidR="00A87115" w:rsidRPr="008C2E2E">
        <w:rPr>
          <w:rFonts w:ascii="Times New Roman" w:hAnsi="Times New Roman"/>
          <w:color w:val="000000" w:themeColor="text1"/>
          <w:sz w:val="24"/>
          <w:szCs w:val="24"/>
          <w:lang w:val="lt-LT"/>
        </w:rPr>
        <w:t xml:space="preserve">Pirkėjas, po sąskaitos faktūros gavimo dienos, per </w:t>
      </w:r>
      <w:r w:rsidR="000726D8" w:rsidRPr="008C2E2E">
        <w:rPr>
          <w:rFonts w:ascii="Times New Roman" w:hAnsi="Times New Roman"/>
          <w:color w:val="000000" w:themeColor="text1"/>
          <w:sz w:val="24"/>
          <w:szCs w:val="24"/>
          <w:lang w:val="lt-LT"/>
        </w:rPr>
        <w:t xml:space="preserve">14 (keturiolika) darbo dienų </w:t>
      </w:r>
      <w:r w:rsidR="00A87115" w:rsidRPr="008C2E2E">
        <w:rPr>
          <w:rFonts w:ascii="Times New Roman" w:hAnsi="Times New Roman"/>
          <w:color w:val="000000" w:themeColor="text1"/>
          <w:sz w:val="24"/>
          <w:szCs w:val="24"/>
          <w:lang w:val="lt-LT"/>
        </w:rPr>
        <w:t>pateikia Nacionaliniam bendrųjų funkcijų centrui (toliau – Centras) paraišką dėl lėšų pervedimo už suteikt</w:t>
      </w:r>
      <w:r w:rsidR="004362C2" w:rsidRPr="008C2E2E">
        <w:rPr>
          <w:rFonts w:ascii="Times New Roman" w:hAnsi="Times New Roman"/>
          <w:color w:val="000000" w:themeColor="text1"/>
          <w:sz w:val="24"/>
          <w:szCs w:val="24"/>
          <w:lang w:val="lt-LT"/>
        </w:rPr>
        <w:t>as</w:t>
      </w:r>
      <w:r w:rsidR="00A87115" w:rsidRPr="008C2E2E">
        <w:rPr>
          <w:rFonts w:ascii="Times New Roman" w:hAnsi="Times New Roman"/>
          <w:color w:val="000000" w:themeColor="text1"/>
          <w:sz w:val="24"/>
          <w:szCs w:val="24"/>
          <w:lang w:val="lt-LT"/>
        </w:rPr>
        <w:t xml:space="preserve"> Paslaug</w:t>
      </w:r>
      <w:r w:rsidR="004362C2" w:rsidRPr="008C2E2E">
        <w:rPr>
          <w:rFonts w:ascii="Times New Roman" w:hAnsi="Times New Roman"/>
          <w:color w:val="000000" w:themeColor="text1"/>
          <w:sz w:val="24"/>
          <w:szCs w:val="24"/>
          <w:lang w:val="lt-LT"/>
        </w:rPr>
        <w:t>as</w:t>
      </w:r>
      <w:r w:rsidR="00A87115" w:rsidRPr="008C2E2E">
        <w:rPr>
          <w:rFonts w:ascii="Times New Roman" w:hAnsi="Times New Roman"/>
          <w:color w:val="000000" w:themeColor="text1"/>
          <w:sz w:val="24"/>
          <w:szCs w:val="24"/>
          <w:lang w:val="lt-LT"/>
        </w:rPr>
        <w:t>. Centras perveda pinigines lėšas į Paslaug</w:t>
      </w:r>
      <w:r w:rsidR="00C503A8" w:rsidRPr="008C2E2E">
        <w:rPr>
          <w:rFonts w:ascii="Times New Roman" w:hAnsi="Times New Roman"/>
          <w:color w:val="000000" w:themeColor="text1"/>
          <w:sz w:val="24"/>
          <w:szCs w:val="24"/>
          <w:lang w:val="lt-LT"/>
        </w:rPr>
        <w:t>ų</w:t>
      </w:r>
      <w:r w:rsidR="00A87115" w:rsidRPr="008C2E2E">
        <w:rPr>
          <w:rFonts w:ascii="Times New Roman" w:hAnsi="Times New Roman"/>
          <w:color w:val="000000" w:themeColor="text1"/>
          <w:sz w:val="24"/>
          <w:szCs w:val="24"/>
          <w:lang w:val="lt-LT"/>
        </w:rPr>
        <w:t xml:space="preserve"> teikėjo nurodytą sąskaitą banke per 6 (šešias) darbo dienas nuo paraiškos dėl lėšų pervedimo už </w:t>
      </w:r>
      <w:r w:rsidR="004362C2" w:rsidRPr="008C2E2E">
        <w:rPr>
          <w:rFonts w:ascii="Times New Roman" w:hAnsi="Times New Roman"/>
          <w:color w:val="000000" w:themeColor="text1"/>
          <w:sz w:val="24"/>
          <w:szCs w:val="24"/>
          <w:lang w:val="lt-LT"/>
        </w:rPr>
        <w:t xml:space="preserve">per </w:t>
      </w:r>
      <w:r w:rsidR="00D566F8">
        <w:rPr>
          <w:rFonts w:ascii="Times New Roman" w:hAnsi="Times New Roman"/>
          <w:color w:val="000000" w:themeColor="text1"/>
          <w:sz w:val="24"/>
          <w:szCs w:val="24"/>
          <w:lang w:val="lt-LT"/>
        </w:rPr>
        <w:t xml:space="preserve">mėnesį </w:t>
      </w:r>
      <w:r w:rsidR="004362C2" w:rsidRPr="008C2E2E">
        <w:rPr>
          <w:rFonts w:ascii="Times New Roman" w:hAnsi="Times New Roman"/>
          <w:color w:val="000000" w:themeColor="text1"/>
          <w:sz w:val="24"/>
          <w:szCs w:val="24"/>
          <w:lang w:val="lt-LT"/>
        </w:rPr>
        <w:t xml:space="preserve">suteiktas Paslaugas </w:t>
      </w:r>
      <w:r w:rsidR="00A87115" w:rsidRPr="008C2E2E">
        <w:rPr>
          <w:rFonts w:ascii="Times New Roman" w:hAnsi="Times New Roman"/>
          <w:color w:val="000000" w:themeColor="text1"/>
          <w:sz w:val="24"/>
          <w:szCs w:val="24"/>
          <w:lang w:val="lt-LT"/>
        </w:rPr>
        <w:t>iš Pirkėjo gavimo dienos</w:t>
      </w:r>
      <w:r w:rsidR="005852FB" w:rsidRPr="008C2E2E">
        <w:rPr>
          <w:rFonts w:ascii="Times New Roman" w:hAnsi="Times New Roman"/>
          <w:color w:val="000000" w:themeColor="text1"/>
          <w:sz w:val="24"/>
          <w:szCs w:val="24"/>
          <w:lang w:val="lt-LT"/>
        </w:rPr>
        <w:t>.</w:t>
      </w:r>
    </w:p>
    <w:p w14:paraId="2F125B06" w14:textId="77777777" w:rsidR="0065122D" w:rsidRPr="0065122D" w:rsidRDefault="0065122D" w:rsidP="0065122D">
      <w:pPr>
        <w:pStyle w:val="Pagrindinistekstas1"/>
        <w:tabs>
          <w:tab w:val="left" w:pos="0"/>
        </w:tabs>
        <w:suppressAutoHyphens/>
        <w:autoSpaceDN w:val="0"/>
        <w:ind w:firstLine="0"/>
        <w:textAlignment w:val="baseline"/>
        <w:rPr>
          <w:rFonts w:ascii="Times New Roman" w:hAnsi="Times New Roman"/>
          <w:color w:val="000000" w:themeColor="text1"/>
          <w:sz w:val="24"/>
          <w:szCs w:val="24"/>
          <w:lang w:val="lt-LT"/>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4478078C" w:rsidR="00D061A1" w:rsidRPr="00B65450" w:rsidRDefault="009F3F28" w:rsidP="00902CAD">
      <w:pPr>
        <w:pStyle w:val="prastasis1"/>
        <w:numPr>
          <w:ilvl w:val="0"/>
          <w:numId w:val="34"/>
        </w:numPr>
      </w:pPr>
      <w:r w:rsidRPr="00B65450">
        <w:t>Paslaug</w:t>
      </w:r>
      <w:r w:rsidR="00C503A8">
        <w:t>ų</w:t>
      </w:r>
      <w:r w:rsidR="005079D0" w:rsidRPr="00B65450">
        <w:t xml:space="preserve"> t</w:t>
      </w:r>
      <w:r w:rsidR="00EC759D" w:rsidRPr="00B65450">
        <w:t>eikėjas įsipareigoja:</w:t>
      </w:r>
    </w:p>
    <w:p w14:paraId="022B575F" w14:textId="371B8DA6" w:rsidR="00B76BFB" w:rsidRPr="00B65450" w:rsidRDefault="001E01BD" w:rsidP="001E01BD">
      <w:pPr>
        <w:pStyle w:val="prastasis1"/>
        <w:numPr>
          <w:ilvl w:val="0"/>
          <w:numId w:val="0"/>
        </w:numPr>
        <w:ind w:firstLine="851"/>
        <w:rPr>
          <w:lang w:eastAsia="ar-SA"/>
        </w:rPr>
      </w:pPr>
      <w:r>
        <w:t xml:space="preserve">14.1. </w:t>
      </w:r>
      <w:r w:rsidR="00DB449D">
        <w:t>t</w:t>
      </w:r>
      <w:r w:rsidR="00C15905">
        <w:t xml:space="preserve">eikti </w:t>
      </w:r>
      <w:r w:rsidR="00EC759D" w:rsidRPr="00B65450">
        <w:t>Pasl</w:t>
      </w:r>
      <w:r w:rsidR="00BD6136" w:rsidRPr="00B65450">
        <w:t>aug</w:t>
      </w:r>
      <w:r w:rsidR="00D26E90">
        <w:t>as</w:t>
      </w:r>
      <w:r w:rsidR="00F36758" w:rsidRPr="00B65450">
        <w:t>,</w:t>
      </w:r>
      <w:r w:rsidR="00863F7E" w:rsidRPr="00B65450">
        <w:t xml:space="preserve"> </w:t>
      </w:r>
      <w:r w:rsidR="00F36758" w:rsidRPr="00B65450">
        <w:rPr>
          <w:szCs w:val="24"/>
        </w:rPr>
        <w:t>atitinkanči</w:t>
      </w:r>
      <w:r w:rsidR="00D26E9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BC2926">
        <w:t xml:space="preserve"> </w:t>
      </w:r>
      <w:r w:rsidR="00057AB1" w:rsidRPr="00B65450">
        <w:rPr>
          <w:color w:val="auto"/>
          <w:szCs w:val="24"/>
        </w:rPr>
        <w:t xml:space="preserve">Sutarties </w:t>
      </w:r>
      <w:r w:rsidR="00D26E90">
        <w:rPr>
          <w:color w:val="auto"/>
          <w:szCs w:val="24"/>
        </w:rPr>
        <w:t>5</w:t>
      </w:r>
      <w:r w:rsidR="00065A86">
        <w:rPr>
          <w:color w:val="auto"/>
          <w:szCs w:val="24"/>
        </w:rPr>
        <w:t xml:space="preserve"> punkte nurodyt</w:t>
      </w:r>
      <w:r w:rsidR="00895A5C">
        <w:rPr>
          <w:color w:val="auto"/>
          <w:szCs w:val="24"/>
        </w:rPr>
        <w:t>u</w:t>
      </w:r>
      <w:r w:rsidR="00D26E90">
        <w:rPr>
          <w:color w:val="auto"/>
          <w:szCs w:val="24"/>
        </w:rPr>
        <w:t xml:space="preserve"> įkain</w:t>
      </w:r>
      <w:r w:rsidR="00895A5C">
        <w:rPr>
          <w:color w:val="auto"/>
          <w:szCs w:val="24"/>
        </w:rPr>
        <w:t>iu</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4E3088">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4A835CF7" w:rsidR="007B57F9" w:rsidRDefault="001E01BD" w:rsidP="001E01BD">
      <w:pPr>
        <w:pStyle w:val="prastasis1"/>
        <w:numPr>
          <w:ilvl w:val="0"/>
          <w:numId w:val="0"/>
        </w:numPr>
        <w:ind w:firstLine="851"/>
        <w:rPr>
          <w:lang w:eastAsia="ar-SA"/>
        </w:rPr>
      </w:pPr>
      <w:r>
        <w:lastRenderedPageBreak/>
        <w:t xml:space="preserve">14.2. </w:t>
      </w:r>
      <w:r w:rsidR="003A1C54" w:rsidRPr="00B65450">
        <w:t xml:space="preserve">pranešti </w:t>
      </w:r>
      <w:r w:rsidR="000760B9" w:rsidRPr="00B65450">
        <w:t xml:space="preserve">Pirkėjui </w:t>
      </w:r>
      <w:r w:rsidR="003A1C54" w:rsidRPr="00B65450">
        <w:t>tuo metu žinomų subtei</w:t>
      </w:r>
      <w:r w:rsidR="007B57F9" w:rsidRPr="00B65450">
        <w:t>kėjų pavadinimus</w:t>
      </w:r>
      <w:r w:rsidR="00117CBC">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rsidR="00117CBC">
        <w:t>ūkio subjektus</w:t>
      </w:r>
      <w:r w:rsidR="007B57F9" w:rsidRPr="00B65450">
        <w:t>, kuriuos jis ketina pasitelkti vėliau</w:t>
      </w:r>
      <w:r w:rsidR="00EC759D" w:rsidRPr="00B65450">
        <w:t>;</w:t>
      </w:r>
    </w:p>
    <w:p w14:paraId="3E0FC150" w14:textId="3F30F9AD" w:rsidR="00A566C9" w:rsidRDefault="00E54218" w:rsidP="00E54218">
      <w:pPr>
        <w:pStyle w:val="prastasis1"/>
        <w:numPr>
          <w:ilvl w:val="0"/>
          <w:numId w:val="0"/>
        </w:numPr>
        <w:ind w:firstLine="851"/>
        <w:rPr>
          <w:lang w:eastAsia="ar-SA"/>
        </w:rPr>
      </w:pPr>
      <w:r>
        <w:t xml:space="preserve">14.3. </w:t>
      </w:r>
      <w:r w:rsidR="003012B6">
        <w:t xml:space="preserve">visą </w:t>
      </w:r>
      <w:r w:rsidR="003012B6" w:rsidRPr="00A566C9">
        <w:t>Sutarties galiojimo laikotarpį atitik</w:t>
      </w:r>
      <w:r w:rsidR="003012B6">
        <w:t>ti</w:t>
      </w:r>
      <w:r w:rsidR="003012B6" w:rsidRPr="00A566C9">
        <w:t xml:space="preserve"> vykdyto viešojo pirkimo, kurio pagrindu sudaryta ši </w:t>
      </w:r>
      <w:r w:rsidR="003012B6">
        <w:t>S</w:t>
      </w:r>
      <w:r w:rsidR="003012B6" w:rsidRPr="00A566C9">
        <w:t xml:space="preserve">utartis, </w:t>
      </w:r>
      <w:r w:rsidR="003012B6">
        <w:t>pirkim</w:t>
      </w:r>
      <w:r w:rsidR="003012B6" w:rsidRPr="00A566C9">
        <w:t xml:space="preserve">o </w:t>
      </w:r>
      <w:r w:rsidR="003012B6">
        <w:t>dokumentuose</w:t>
      </w:r>
      <w:r w:rsidR="003012B6" w:rsidRPr="00A566C9">
        <w:t xml:space="preserve"> keliamus kvalifikacijos reikalavimus</w:t>
      </w:r>
      <w:r w:rsidR="003012B6">
        <w:t>.</w:t>
      </w:r>
      <w:r w:rsidR="003012B6" w:rsidRPr="00A566C9">
        <w:t xml:space="preserve"> Kai </w:t>
      </w:r>
      <w:r w:rsidR="003012B6">
        <w:t>Pirkėj</w:t>
      </w:r>
      <w:r w:rsidR="003012B6" w:rsidRPr="00A566C9">
        <w:t xml:space="preserve">as turi informacijos, kad </w:t>
      </w:r>
      <w:r w:rsidR="003012B6">
        <w:t>Paslaug</w:t>
      </w:r>
      <w:r w:rsidR="004E3088">
        <w:t>ų</w:t>
      </w:r>
      <w:r w:rsidR="003012B6">
        <w:t xml:space="preserve"> t</w:t>
      </w:r>
      <w:r w:rsidR="003012B6" w:rsidRPr="00A566C9">
        <w:t xml:space="preserve">eikėjas gali neatitikti viešojo pirkimo sąlygose numatytų kvalifikacijos reikalavimų, </w:t>
      </w:r>
      <w:r w:rsidR="003012B6">
        <w:t>Pirkėj</w:t>
      </w:r>
      <w:r w:rsidR="003012B6" w:rsidRPr="00A566C9">
        <w:t xml:space="preserve">as gali paprašyti </w:t>
      </w:r>
      <w:r w:rsidR="003012B6">
        <w:t>Paslaug</w:t>
      </w:r>
      <w:r w:rsidR="004E3088">
        <w:t>ų</w:t>
      </w:r>
      <w:r w:rsidR="003012B6">
        <w:t xml:space="preserve"> t</w:t>
      </w:r>
      <w:r w:rsidR="003012B6" w:rsidRPr="00A566C9">
        <w:t xml:space="preserve">eikėjo pateikti atitikimą viešojo pirkimo </w:t>
      </w:r>
      <w:r w:rsidR="003012B6">
        <w:t>dokumentuose</w:t>
      </w:r>
      <w:r w:rsidR="003012B6" w:rsidRPr="00A566C9">
        <w:t xml:space="preserve"> numatytiems kvalifikacijos reikalavimams įrodančius dokumentus</w:t>
      </w:r>
      <w:r w:rsidR="003012B6">
        <w:t>;</w:t>
      </w:r>
    </w:p>
    <w:p w14:paraId="197A3B0C" w14:textId="2C348663" w:rsidR="00476184" w:rsidRDefault="00E54218" w:rsidP="00E54218">
      <w:pPr>
        <w:pStyle w:val="prastasis1"/>
        <w:numPr>
          <w:ilvl w:val="0"/>
          <w:numId w:val="0"/>
        </w:numPr>
        <w:ind w:firstLine="851"/>
        <w:rPr>
          <w:lang w:eastAsia="ar-SA"/>
        </w:rPr>
      </w:pPr>
      <w:r>
        <w:t xml:space="preserve">14.4. </w:t>
      </w:r>
      <w:r w:rsidR="00476184" w:rsidRPr="00671FD3">
        <w:t>Sutarties galiojimo laikotarpiu, Pirkėjui inicijavus paslaugų įkaini</w:t>
      </w:r>
      <w:r w:rsidR="00476184">
        <w:t>o</w:t>
      </w:r>
      <w:r w:rsidR="00476184" w:rsidRPr="00671FD3">
        <w:t xml:space="preserve"> peržiūrą, sudaryti Susitarimą dėl paslaugų įkaini</w:t>
      </w:r>
      <w:r w:rsidR="00476184">
        <w:t>o</w:t>
      </w:r>
      <w:r w:rsidR="00476184" w:rsidRPr="00671FD3">
        <w:t xml:space="preserve"> peržiūrėjimo per Sutarties 8.1.2 ir 8.2.</w:t>
      </w:r>
      <w:r w:rsidR="009A38A8">
        <w:t>9</w:t>
      </w:r>
      <w:r w:rsidR="00476184" w:rsidRPr="00671FD3">
        <w:t xml:space="preserve"> papunkčiuose nurodytą terminą</w:t>
      </w:r>
      <w:r w:rsidR="002674CD">
        <w:t>;</w:t>
      </w:r>
    </w:p>
    <w:p w14:paraId="0BF5ECE2" w14:textId="4E5B3FE7" w:rsidR="003012B6" w:rsidRDefault="00E54218" w:rsidP="00E54218">
      <w:pPr>
        <w:pStyle w:val="prastasis1"/>
        <w:numPr>
          <w:ilvl w:val="0"/>
          <w:numId w:val="0"/>
        </w:numPr>
        <w:ind w:firstLine="851"/>
        <w:rPr>
          <w:lang w:eastAsia="ar-SA"/>
        </w:rPr>
      </w:pPr>
      <w:r>
        <w:t xml:space="preserve">14.5. </w:t>
      </w:r>
      <w:r w:rsidR="003012B6" w:rsidRPr="00C8683B">
        <w:t>remtis tais ūkio subjektais, kurie nurodyti Paslaug</w:t>
      </w:r>
      <w:r w:rsidR="004E3088">
        <w:t>ų</w:t>
      </w:r>
      <w:r w:rsidR="003012B6">
        <w:t xml:space="preserve"> </w:t>
      </w:r>
      <w:r w:rsidR="003012B6" w:rsidRPr="00C8683B">
        <w:t>teikėjo pasiūlyme, jeigu vykdant Sutartį jie pasitelkiami</w:t>
      </w:r>
      <w:r w:rsidR="003012B6">
        <w:t>;</w:t>
      </w:r>
    </w:p>
    <w:p w14:paraId="0643907D" w14:textId="6545063F" w:rsidR="003012B6" w:rsidRDefault="00E54218" w:rsidP="00E54218">
      <w:pPr>
        <w:pStyle w:val="prastasis1"/>
        <w:numPr>
          <w:ilvl w:val="0"/>
          <w:numId w:val="0"/>
        </w:numPr>
        <w:ind w:firstLine="851"/>
        <w:rPr>
          <w:lang w:eastAsia="ar-SA"/>
        </w:rPr>
      </w:pPr>
      <w:r>
        <w:t xml:space="preserve">14.6. </w:t>
      </w:r>
      <w:r w:rsidR="003012B6" w:rsidRPr="00C8683B">
        <w:t>neperduoti ar kitaip neperleisti visų ar dalies savo teisių ir įsipareigojimų pagal Sutartį tretiesiems asmenims (ūkio subjektams, kurių pajėgumais Paslaug</w:t>
      </w:r>
      <w:r w:rsidR="004E3088">
        <w:t>ų</w:t>
      </w:r>
      <w:r w:rsidR="003012B6" w:rsidRPr="00C8683B">
        <w:t xml:space="preserve"> teikėjas remiasi, ar subteikėjams) be Pirkėjo išankstinio raštiško sutikimo</w:t>
      </w:r>
      <w:r w:rsidR="003012B6">
        <w:t>;</w:t>
      </w:r>
    </w:p>
    <w:p w14:paraId="205806BE" w14:textId="0BFFCCC8" w:rsidR="003012B6" w:rsidRDefault="00E54218" w:rsidP="00E54218">
      <w:pPr>
        <w:pStyle w:val="prastasis1"/>
        <w:numPr>
          <w:ilvl w:val="1"/>
          <w:numId w:val="34"/>
        </w:numPr>
        <w:rPr>
          <w:lang w:eastAsia="ar-SA"/>
        </w:rPr>
      </w:pPr>
      <w:r>
        <w:t xml:space="preserve"> </w:t>
      </w:r>
      <w:r w:rsidR="003012B6" w:rsidRPr="00B65450">
        <w:t>derinti su Sutarties įgyvendinimu susijusius veiksmus su Pirkėju</w:t>
      </w:r>
      <w:r w:rsidR="003012B6">
        <w:t>;</w:t>
      </w:r>
    </w:p>
    <w:p w14:paraId="0B01CCD4" w14:textId="336B119A" w:rsidR="003012B6" w:rsidRDefault="00E54218" w:rsidP="00E54218">
      <w:pPr>
        <w:pStyle w:val="prastasis1"/>
        <w:numPr>
          <w:ilvl w:val="0"/>
          <w:numId w:val="0"/>
        </w:numPr>
        <w:ind w:firstLine="851"/>
        <w:rPr>
          <w:lang w:eastAsia="ar-SA"/>
        </w:rPr>
      </w:pPr>
      <w:r>
        <w:t xml:space="preserve">14.8. </w:t>
      </w:r>
      <w:r w:rsidR="003012B6" w:rsidRPr="00B65450">
        <w:t xml:space="preserve">iškilus nesklandumams </w:t>
      </w:r>
      <w:r w:rsidR="003012B6" w:rsidRPr="0030679A">
        <w:t>teikiant Paslaug</w:t>
      </w:r>
      <w:r w:rsidR="004E3088">
        <w:t>as</w:t>
      </w:r>
      <w:r w:rsidR="003012B6" w:rsidRPr="0030679A">
        <w:t>,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w:t>
      </w:r>
      <w:r w:rsidR="004E3088">
        <w:t>ų</w:t>
      </w:r>
      <w:r w:rsidR="003012B6" w:rsidRPr="0030679A">
        <w:t xml:space="preserve"> teikimo trūkumus</w:t>
      </w:r>
      <w:r w:rsidR="003012B6">
        <w:t>;</w:t>
      </w:r>
    </w:p>
    <w:p w14:paraId="0D18FC86" w14:textId="3C5B2FEF" w:rsidR="003012B6" w:rsidRDefault="00DC45F0" w:rsidP="00DC45F0">
      <w:pPr>
        <w:pStyle w:val="prastasis1"/>
        <w:numPr>
          <w:ilvl w:val="0"/>
          <w:numId w:val="0"/>
        </w:numPr>
        <w:ind w:firstLine="851"/>
        <w:rPr>
          <w:lang w:eastAsia="ar-SA"/>
        </w:rPr>
      </w:pPr>
      <w:r>
        <w:t xml:space="preserve">14.9. </w:t>
      </w:r>
      <w:r w:rsidR="003012B6" w:rsidRPr="0030679A">
        <w:t>vykdyti teisėtus Pirkėjo nurodymus, būtinus tinkamam Sutarties įvykdymui ir (ar) Paslaug</w:t>
      </w:r>
      <w:r w:rsidR="004E3088">
        <w:t>ų</w:t>
      </w:r>
      <w:r w:rsidR="003012B6" w:rsidRPr="0030679A">
        <w:t xml:space="preserve"> teikimo trūkumų pašalinimui</w:t>
      </w:r>
      <w:r w:rsidR="003012B6">
        <w:t>;</w:t>
      </w:r>
    </w:p>
    <w:p w14:paraId="2759F28E" w14:textId="740B4F3E" w:rsidR="003012B6" w:rsidRDefault="00DC45F0" w:rsidP="00DC45F0">
      <w:pPr>
        <w:pStyle w:val="prastasis1"/>
        <w:numPr>
          <w:ilvl w:val="0"/>
          <w:numId w:val="0"/>
        </w:numPr>
        <w:ind w:firstLine="851"/>
        <w:rPr>
          <w:lang w:eastAsia="ar-SA"/>
        </w:rPr>
      </w:pPr>
      <w:r>
        <w:t xml:space="preserve">14.10. </w:t>
      </w:r>
      <w:r w:rsidR="003012B6" w:rsidRPr="00B65450">
        <w:t>tinkamai vykdyti kitus įsipareigojimus, numatytus Sutartyje ir galiojančiuose Lietuvos Respublikos teisės aktuose</w:t>
      </w:r>
      <w:r w:rsidR="003012B6">
        <w:t>;</w:t>
      </w:r>
    </w:p>
    <w:p w14:paraId="163D248F" w14:textId="607C0C4E" w:rsidR="003012B6" w:rsidRDefault="003A4138" w:rsidP="003A4138">
      <w:pPr>
        <w:pStyle w:val="prastasis1"/>
        <w:numPr>
          <w:ilvl w:val="0"/>
          <w:numId w:val="0"/>
        </w:numPr>
        <w:ind w:firstLine="851"/>
        <w:rPr>
          <w:lang w:eastAsia="ar-SA"/>
        </w:rPr>
      </w:pPr>
      <w:r>
        <w:t xml:space="preserve">14.11. </w:t>
      </w:r>
      <w:r w:rsidR="003012B6" w:rsidRPr="00B65450">
        <w:t xml:space="preserve">pateikti iš anksto su Pirkėjo atsakingu atstovu suderintą </w:t>
      </w:r>
      <w:r w:rsidR="009E7E10">
        <w:t xml:space="preserve">ir </w:t>
      </w:r>
      <w:r w:rsidR="009E7E10" w:rsidRPr="00B65450">
        <w:t>pasirašytą Paslaug</w:t>
      </w:r>
      <w:r w:rsidR="009E7E10">
        <w:t>ų</w:t>
      </w:r>
      <w:r w:rsidR="009E7E10" w:rsidRPr="00B65450">
        <w:t xml:space="preserve"> perdavimo–priėmimo </w:t>
      </w:r>
      <w:r w:rsidR="009E7E10">
        <w:t xml:space="preserve">aktą bei </w:t>
      </w:r>
      <w:r w:rsidR="0079331A" w:rsidRPr="0079331A">
        <w:t xml:space="preserve">per Sąskaitų administravimo bendrąją informacinę sistemą (SABIS) </w:t>
      </w:r>
      <w:r w:rsidR="00615446">
        <w:t xml:space="preserve">pateikti </w:t>
      </w:r>
      <w:r w:rsidR="003012B6" w:rsidRPr="00B65450">
        <w:t>PVM sąskaitą faktūrą</w:t>
      </w:r>
      <w:r w:rsidR="00615446">
        <w:t>;</w:t>
      </w:r>
    </w:p>
    <w:p w14:paraId="0DCB35CA" w14:textId="72ED6092" w:rsidR="003012B6" w:rsidRDefault="003A4138" w:rsidP="003A4138">
      <w:pPr>
        <w:pStyle w:val="prastasis1"/>
        <w:numPr>
          <w:ilvl w:val="0"/>
          <w:numId w:val="0"/>
        </w:numPr>
        <w:ind w:firstLine="851"/>
        <w:rPr>
          <w:lang w:eastAsia="ar-SA"/>
        </w:rPr>
      </w:pPr>
      <w:r>
        <w:t xml:space="preserve">14.12. </w:t>
      </w:r>
      <w:r w:rsidR="003012B6" w:rsidRPr="00B65450">
        <w:t>Pirkėjui raštu paprašius grąžinti visus iš Pirkėjo gautus, Sutarčiai vykdyti reikalingus dokumentus ir (arba) duomenis (jei tokių būtų</w:t>
      </w:r>
      <w:r w:rsidR="003012B6">
        <w:t>);</w:t>
      </w:r>
    </w:p>
    <w:p w14:paraId="60DC5527" w14:textId="78D1A16D" w:rsidR="003012B6" w:rsidRDefault="0053691F" w:rsidP="00E55EA4">
      <w:pPr>
        <w:pStyle w:val="prastasis1"/>
        <w:numPr>
          <w:ilvl w:val="0"/>
          <w:numId w:val="0"/>
        </w:numPr>
        <w:ind w:firstLine="851"/>
      </w:pPr>
      <w:r>
        <w:t xml:space="preserve">14.13. </w:t>
      </w:r>
      <w:r w:rsidR="007C73DF" w:rsidRPr="007C73DF">
        <w:t>užtikrinti iš Pirkėjo Sutarties vykdymo metu gautos informacijos ir/ar dėl savo funkcijų atlikimo sužinotų asmens duomenų slaptumą, informacijos konfidencialumą bei apsaugą visą Sutarties vykdymo laikotarpį bei neribotą laiką po jo; neatskleisti iš Pirkėjo gautų asmens duomenų tretiesiems asmenims be išankstinio rašytinio Pirkėjo sutikimo, išskyrus atvejus, kai tokią informaciją atskleisti įpareigoja teisės aktai. Visą Sutarties vykdymo metu gautą informaciją ir (ar) duomenis naudoti tik šia Sutartimi prisiimtų įsipareigojimų vykdymui. Šiame punkte nurodytų įsipareigojimų nesilaikymas laikomas esminiu Sutarties pažeidimu. Paslaugų teikėjas įsipareigoja atlyginti tiesioginius nuostolius, atsiradusius dėl šiame Sutarties punkte numatytos pareigos nevykdymo ar netinkamo vykdymo;</w:t>
      </w:r>
    </w:p>
    <w:p w14:paraId="2C1A73AF" w14:textId="76FAFF2C" w:rsidR="003012B6" w:rsidRDefault="0053691F" w:rsidP="0053691F">
      <w:pPr>
        <w:pStyle w:val="prastasis1"/>
        <w:numPr>
          <w:ilvl w:val="0"/>
          <w:numId w:val="0"/>
        </w:numPr>
        <w:ind w:firstLine="851"/>
        <w:rPr>
          <w:lang w:eastAsia="ar-SA"/>
        </w:rPr>
      </w:pPr>
      <w:r>
        <w:t xml:space="preserve">14.14. </w:t>
      </w:r>
      <w:r w:rsidR="003012B6" w:rsidRPr="00C60B15">
        <w:t>nenaudoti Pirkėjo ženklų ar pavadinimo jokioje reklamoje, leidiniuose ar kitur be išankstinio raštiško Pirkėjo sutikimo</w:t>
      </w:r>
      <w:r w:rsidR="003012B6">
        <w:t>;</w:t>
      </w:r>
    </w:p>
    <w:p w14:paraId="29FBB3B5" w14:textId="4F4E9434" w:rsidR="00270ECE" w:rsidRDefault="0053691F" w:rsidP="0053691F">
      <w:pPr>
        <w:pStyle w:val="prastasis1"/>
        <w:numPr>
          <w:ilvl w:val="0"/>
          <w:numId w:val="0"/>
        </w:numPr>
        <w:ind w:firstLine="851"/>
        <w:rPr>
          <w:lang w:eastAsia="ar-SA"/>
        </w:rPr>
      </w:pPr>
      <w:r>
        <w:rPr>
          <w:lang w:eastAsia="ar-SA"/>
        </w:rPr>
        <w:t xml:space="preserve">14.15. </w:t>
      </w:r>
      <w:r w:rsidR="003012B6" w:rsidRPr="00E33528">
        <w:rPr>
          <w:lang w:eastAsia="ar-SA"/>
        </w:rPr>
        <w:t>f</w:t>
      </w:r>
      <w:r w:rsidR="003012B6" w:rsidRPr="00E33528">
        <w:t>iksuoti visas ūkines ir kitas operacijas, susijusias su Sutarties vykdymu, ir teisės aktų nustatyta tvarka saugoti su šiomis operacijomis susijusius dokumentus</w:t>
      </w:r>
      <w:r w:rsidR="003012B6">
        <w:t>;</w:t>
      </w:r>
    </w:p>
    <w:p w14:paraId="25AEF2A3" w14:textId="758B793C" w:rsidR="000D5D46" w:rsidRPr="00270ECE" w:rsidRDefault="0053691F" w:rsidP="0053691F">
      <w:pPr>
        <w:pStyle w:val="prastasis1"/>
        <w:numPr>
          <w:ilvl w:val="0"/>
          <w:numId w:val="0"/>
        </w:numPr>
        <w:ind w:firstLine="851"/>
        <w:rPr>
          <w:lang w:eastAsia="ar-SA"/>
        </w:rPr>
      </w:pPr>
      <w:r>
        <w:t xml:space="preserve">14.16. </w:t>
      </w:r>
      <w:r w:rsidR="002F6374" w:rsidRPr="002F6374">
        <w:t>Sutarties galiojimo metu Pirkėjui kilus abejonių dėl Paslaugų atitikimo nacionalinio saugumo reikalavimams ir pareikalavus, ne vėliau kaip per 10 dienų (ar kitu su Pirkėju suderintu terminu), pateikti dokumentus, įrodančius, kad teikiamos Paslaugos nekelia grėsmės nacionaliniam saugumui, o Paslaugų teikėjas neturi interesų, galinčių kelti grėsmę nacionaliniam saugumui;</w:t>
      </w:r>
    </w:p>
    <w:p w14:paraId="1AE3820B" w14:textId="28722140" w:rsidR="00607E5B" w:rsidRPr="00607E5B" w:rsidRDefault="0053691F" w:rsidP="0053691F">
      <w:pPr>
        <w:pStyle w:val="prastasis1"/>
        <w:numPr>
          <w:ilvl w:val="0"/>
          <w:numId w:val="0"/>
        </w:numPr>
        <w:ind w:firstLine="851"/>
        <w:rPr>
          <w:lang w:eastAsia="ar-SA"/>
        </w:rPr>
      </w:pPr>
      <w:r w:rsidRPr="00E74D3C">
        <w:rPr>
          <w:lang w:eastAsia="ar-SA"/>
        </w:rPr>
        <w:t>14.</w:t>
      </w:r>
      <w:r w:rsidRPr="008829BC">
        <w:rPr>
          <w:lang w:eastAsia="ar-SA"/>
        </w:rPr>
        <w:t xml:space="preserve">17. </w:t>
      </w:r>
      <w:r w:rsidR="00EB5C4E" w:rsidRPr="008829BC">
        <w:rPr>
          <w:lang w:eastAsia="ar-SA"/>
        </w:rPr>
        <w:t>pranešti kaip galima greičiau apie aplinkybių, numatytų Lietuvos Respublikos viešųjų pirkimų įstatymo 37 straipsnio 9 dalyje ir 47 straipsnio 9 dalyje, pasikeitimą;</w:t>
      </w:r>
    </w:p>
    <w:p w14:paraId="11197961" w14:textId="00FD8A00" w:rsidR="003012B6" w:rsidRPr="003321EE" w:rsidRDefault="00BD6D4C" w:rsidP="00BD6D4C">
      <w:pPr>
        <w:pStyle w:val="prastasis1"/>
        <w:numPr>
          <w:ilvl w:val="0"/>
          <w:numId w:val="0"/>
        </w:numPr>
        <w:ind w:firstLine="851"/>
        <w:rPr>
          <w:lang w:eastAsia="ar-SA"/>
        </w:rPr>
      </w:pPr>
      <w:r>
        <w:rPr>
          <w:color w:val="auto"/>
        </w:rPr>
        <w:t xml:space="preserve">14.18. </w:t>
      </w:r>
      <w:r w:rsidR="003321EE" w:rsidRPr="00C051A6">
        <w:rPr>
          <w:color w:val="auto"/>
        </w:rPr>
        <w:t xml:space="preserve">užtikrinti tinkamas technines ir organizacines duomenų saugumo priemones, reikalingas </w:t>
      </w:r>
      <w:r w:rsidR="003321EE">
        <w:rPr>
          <w:color w:val="auto"/>
        </w:rPr>
        <w:t>P</w:t>
      </w:r>
      <w:r w:rsidR="003321EE" w:rsidRPr="00C051A6">
        <w:rPr>
          <w:color w:val="auto"/>
        </w:rPr>
        <w:t>aslaug</w:t>
      </w:r>
      <w:r w:rsidR="00607E5B">
        <w:rPr>
          <w:color w:val="auto"/>
        </w:rPr>
        <w:t>o</w:t>
      </w:r>
      <w:r w:rsidR="00C503A8">
        <w:rPr>
          <w:color w:val="auto"/>
        </w:rPr>
        <w:t>ms</w:t>
      </w:r>
      <w:r w:rsidR="003321EE" w:rsidRPr="00C051A6">
        <w:rPr>
          <w:color w:val="auto"/>
        </w:rPr>
        <w:t xml:space="preserve"> teikti</w:t>
      </w:r>
      <w:r w:rsidR="003321EE">
        <w:rPr>
          <w:color w:val="auto"/>
        </w:rPr>
        <w:t>;</w:t>
      </w:r>
    </w:p>
    <w:p w14:paraId="423C441E" w14:textId="384E9182" w:rsidR="006A1887" w:rsidRPr="005849EC" w:rsidRDefault="00BD6D4C" w:rsidP="00E87737">
      <w:pPr>
        <w:pStyle w:val="prastasis1"/>
        <w:numPr>
          <w:ilvl w:val="0"/>
          <w:numId w:val="0"/>
        </w:numPr>
        <w:ind w:firstLine="851"/>
        <w:rPr>
          <w:szCs w:val="24"/>
        </w:rPr>
      </w:pPr>
      <w:r>
        <w:t>14</w:t>
      </w:r>
      <w:r w:rsidR="006D51C5">
        <w:t xml:space="preserve">.19. </w:t>
      </w:r>
      <w:r w:rsidR="006D51C5" w:rsidRPr="00671FD3">
        <w:t>sudarius Sutartį, papildomai pasirašyti Duomenų tvarkymo sutartį. Sutarties sudarymo metu Paslaugų teikėjui perduodami šie asmens duomenys</w:t>
      </w:r>
      <w:r w:rsidR="006D51C5" w:rsidRPr="00FE1A52">
        <w:t>:</w:t>
      </w:r>
      <w:r w:rsidR="00E56979" w:rsidRPr="00FE1A52">
        <w:t xml:space="preserve"> </w:t>
      </w:r>
      <w:r w:rsidR="007C33C4" w:rsidRPr="007C33C4">
        <w:t xml:space="preserve">prisijungimas prie SPIS sistemos mobiliosios Šeimos kortelės validavimui, perkeliami į programėlę Šeimos kortelės turėtojo ir jo šeimos narių asmens </w:t>
      </w:r>
      <w:r w:rsidR="007C33C4" w:rsidRPr="007C33C4">
        <w:lastRenderedPageBreak/>
        <w:t>duomenys (vardai ir pavardės, Šeimos kortelės numeris).</w:t>
      </w:r>
      <w:r w:rsidR="00EB1A3A">
        <w:rPr>
          <w:szCs w:val="24"/>
        </w:rPr>
        <w:t xml:space="preserve"> </w:t>
      </w:r>
      <w:r w:rsidR="00EB1A3A">
        <w:t>V</w:t>
      </w:r>
      <w:r w:rsidR="005849EC" w:rsidRPr="00FE1A52">
        <w:t>adovaujantis Centralizuoto viešojo sektoriaus subjektų</w:t>
      </w:r>
      <w:r w:rsidR="005849EC" w:rsidRPr="00671FD3">
        <w:t xml:space="preserve">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w:t>
      </w:r>
      <w:r w:rsidR="00487567">
        <w:t>3</w:t>
      </w:r>
      <w:r w:rsidR="005849EC" w:rsidRPr="00671FD3">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sidR="00C85565">
        <w:t>.</w:t>
      </w:r>
    </w:p>
    <w:p w14:paraId="567DBE99" w14:textId="0AC2834D" w:rsidR="00115C97" w:rsidRPr="00B65450" w:rsidRDefault="00D77260" w:rsidP="00476184">
      <w:pPr>
        <w:pStyle w:val="prastasis1"/>
        <w:numPr>
          <w:ilvl w:val="0"/>
          <w:numId w:val="0"/>
        </w:numPr>
        <w:ind w:firstLine="851"/>
      </w:pPr>
      <w:r>
        <w:t xml:space="preserve">15. </w:t>
      </w:r>
      <w:r w:rsidR="009F3F28" w:rsidRPr="00B65450">
        <w:t>Paslaug</w:t>
      </w:r>
      <w:r w:rsidR="00C503A8">
        <w:t>ų</w:t>
      </w:r>
      <w:r w:rsidR="00B45101" w:rsidRPr="00B65450">
        <w:t xml:space="preserve"> teikėjo</w:t>
      </w:r>
      <w:r w:rsidR="00115C97" w:rsidRPr="00B65450">
        <w:t xml:space="preserve"> teisės:</w:t>
      </w:r>
    </w:p>
    <w:p w14:paraId="3105D451" w14:textId="09627348" w:rsidR="00115C97" w:rsidRPr="005D0423" w:rsidRDefault="009F50BF" w:rsidP="008D7C1A">
      <w:pPr>
        <w:pStyle w:val="prastasis1"/>
        <w:numPr>
          <w:ilvl w:val="0"/>
          <w:numId w:val="0"/>
        </w:numPr>
        <w:ind w:firstLine="851"/>
        <w:rPr>
          <w:color w:val="auto"/>
        </w:rPr>
      </w:pPr>
      <w:r>
        <w:t>1</w:t>
      </w:r>
      <w:r w:rsidR="00A30085">
        <w:t xml:space="preserve">5.1. </w:t>
      </w:r>
      <w:r w:rsidR="0009792B" w:rsidRPr="0009792B">
        <w:rPr>
          <w:color w:val="auto"/>
        </w:rPr>
        <w:t>Sutarties vykdymui pasitelkti subteikėjus, jeigu pasiūlymo pateikimo metu jie buvo žinomi: ________ (</w:t>
      </w:r>
      <w:r w:rsidR="0009792B" w:rsidRPr="00C259B7">
        <w:rPr>
          <w:i/>
          <w:iCs/>
          <w:color w:val="auto"/>
        </w:rPr>
        <w:t>įrašyti</w:t>
      </w:r>
      <w:r w:rsidR="0009792B" w:rsidRPr="0009792B">
        <w:rPr>
          <w:color w:val="auto"/>
        </w:rPr>
        <w:t>). Tuo atveju, jei pasiūlymo pateikimo metu Paslaugų teikėjui nebuvo žinomi subteikėjai, Paslaugų teikėjas po Sutarties įsigaliojimo įsipareigoja ne vėliau kaip likus 3 (tris) darbo dienoms iki Sutarties etapo, kurio veiklas vykdys numatomas pasitelkti subteikėjas, vykdymo pradžios Pirkėjui pranešti tuo metu žinomų subteikėjų pavadinimus ir kontaktinius duomenis. Paslaugų teikėjas privalo informuoti Pirkėją apie minėtos informacijos pasikeitimus visu Sutarties vykdymo metu. Subteikėjų, nenumatytų Paslaugų teikėjo pasiūlyme, kandidatūras ir jų teikiamas paslaugas Paslaugų teikėjas privalo iš anksto suderinti su Pirkėju; Pirkėjui sutikus su subteikėjo pakeitimu, pakeitimas įforminamas raštu Šalims pasirašant atskirą susitarimą. Už tinkamą Sutarties įvykdymą Pirkėjui visais atvejais atsako pats Paslaugų teikėjas;</w:t>
      </w:r>
    </w:p>
    <w:p w14:paraId="47AEEE02" w14:textId="611791F2" w:rsidR="00115C97" w:rsidRPr="00B65450" w:rsidRDefault="00A30085" w:rsidP="00A30085">
      <w:pPr>
        <w:pStyle w:val="prastasis1"/>
        <w:numPr>
          <w:ilvl w:val="0"/>
          <w:numId w:val="0"/>
        </w:numPr>
        <w:ind w:firstLine="851"/>
      </w:pPr>
      <w:r>
        <w:t xml:space="preserve">15.2. </w:t>
      </w:r>
      <w:r w:rsidR="00115C97" w:rsidRPr="00B65450">
        <w:t>Sutarties vykdymo me</w:t>
      </w:r>
      <w:r w:rsidR="00306129" w:rsidRPr="00B65450">
        <w:t>tu, kai tretieji asmenys (</w:t>
      </w:r>
      <w:r w:rsidR="00D16B38">
        <w:rPr>
          <w:lang w:eastAsia="ar-SA"/>
        </w:rPr>
        <w:t>subteikėjai</w:t>
      </w:r>
      <w:r w:rsidR="00115C97" w:rsidRPr="00B65450">
        <w:t xml:space="preserve">) netinkamai vykdo įsipareigojimus </w:t>
      </w:r>
      <w:r w:rsidR="00B45101" w:rsidRPr="00B65450">
        <w:t>Paslaug</w:t>
      </w:r>
      <w:r w:rsidR="00C503A8">
        <w:t>ų</w:t>
      </w:r>
      <w:r w:rsidR="00B45101" w:rsidRPr="00B65450">
        <w:t xml:space="preserve"> t</w:t>
      </w:r>
      <w:r w:rsidR="00306129" w:rsidRPr="00B65450">
        <w:t>eikėjui</w:t>
      </w:r>
      <w:r w:rsidR="00115C97" w:rsidRPr="00B65450">
        <w:t>, taip pat tuo atve</w:t>
      </w:r>
      <w:r w:rsidR="00D16B38">
        <w:t>ju, kai tretieji asmenys</w:t>
      </w:r>
      <w:r w:rsidR="00115C97" w:rsidRPr="00B65450">
        <w:t xml:space="preserve"> nepajėgūs vykdyti įsipareigojimų </w:t>
      </w:r>
      <w:r w:rsidR="009F3F28" w:rsidRPr="00B65450">
        <w:t>Paslaug</w:t>
      </w:r>
      <w:r w:rsidR="00C503A8">
        <w:t>ų</w:t>
      </w:r>
      <w:r w:rsidR="00B45101" w:rsidRPr="00B65450">
        <w:t xml:space="preserve"> t</w:t>
      </w:r>
      <w:r w:rsidR="00306129" w:rsidRPr="00B65450">
        <w:t>eikėjui</w:t>
      </w:r>
      <w:r w:rsidR="00115C97" w:rsidRPr="00B65450">
        <w:t xml:space="preserve"> dėl jiems iškeltos bankroto bylos, pradėtos likvidavimo procedūros ar </w:t>
      </w:r>
      <w:r w:rsidR="00D16B38">
        <w:t>panašios trečiųjų asmenų</w:t>
      </w:r>
      <w:r w:rsidR="00115C97" w:rsidRPr="00B65450">
        <w:t xml:space="preserve"> padėties, </w:t>
      </w:r>
      <w:r w:rsidR="009F3F28" w:rsidRPr="00B65450">
        <w:t>Paslaug</w:t>
      </w:r>
      <w:r w:rsidR="00C503A8">
        <w:t>ų</w:t>
      </w:r>
      <w:r w:rsidR="00B45101" w:rsidRPr="00B65450">
        <w:t xml:space="preserve"> t</w:t>
      </w:r>
      <w:r w:rsidR="00306129" w:rsidRPr="00B65450">
        <w:t>eikėjas</w:t>
      </w:r>
      <w:r w:rsidR="00115C97" w:rsidRPr="00B65450">
        <w:t xml:space="preserve"> gali pake</w:t>
      </w:r>
      <w:r w:rsidR="00D16B38">
        <w:t>isti trečiuosius asmenis</w:t>
      </w:r>
      <w:r w:rsidR="00C21271">
        <w:t>.</w:t>
      </w:r>
      <w:r w:rsidR="00265047">
        <w:t xml:space="preserve"> </w:t>
      </w:r>
      <w:r w:rsidR="00C21271" w:rsidRPr="00C21271">
        <w:t>Apie tai Paslaugų teikėjas turi informuoti Pirkėją, nurodydamas trečiųjų asmenų (subteikėjų) pakeitimo priežastis;</w:t>
      </w:r>
    </w:p>
    <w:p w14:paraId="1CEDA09D" w14:textId="00C65D74" w:rsidR="00115C97" w:rsidRPr="00B65450" w:rsidRDefault="00A30085" w:rsidP="00A30085">
      <w:pPr>
        <w:pStyle w:val="prastasis1"/>
        <w:numPr>
          <w:ilvl w:val="1"/>
          <w:numId w:val="36"/>
        </w:numPr>
      </w:pPr>
      <w:r>
        <w:t xml:space="preserve"> </w:t>
      </w:r>
      <w:r w:rsidR="00115C97" w:rsidRPr="00B65450">
        <w:t xml:space="preserve">gauti iš </w:t>
      </w:r>
      <w:r w:rsidR="00B45101" w:rsidRPr="00B65450">
        <w:t>Pirkėjo</w:t>
      </w:r>
      <w:r w:rsidR="00115C97" w:rsidRPr="00B65450">
        <w:t xml:space="preserve"> visą</w:t>
      </w:r>
      <w:r w:rsidR="009F3F28" w:rsidRPr="00B65450">
        <w:t xml:space="preserve"> informaciją reikalingą </w:t>
      </w:r>
      <w:r w:rsidR="00E07F4A" w:rsidRPr="0030679A">
        <w:t xml:space="preserve">tinkamam </w:t>
      </w:r>
      <w:r w:rsidR="009F3F28" w:rsidRPr="0030679A">
        <w:t>Paslaug</w:t>
      </w:r>
      <w:r w:rsidR="006B7AAB">
        <w:t>ų</w:t>
      </w:r>
      <w:r w:rsidR="00EA11DD" w:rsidRPr="0030679A">
        <w:t xml:space="preserve"> </w:t>
      </w:r>
      <w:r w:rsidR="00115C97" w:rsidRPr="0030679A">
        <w:t>suteikimui</w:t>
      </w:r>
      <w:r w:rsidR="00115C97" w:rsidRPr="00B65450">
        <w:t>;</w:t>
      </w:r>
    </w:p>
    <w:p w14:paraId="6337715D" w14:textId="1452D576" w:rsidR="00115C97" w:rsidRPr="00B65450" w:rsidRDefault="00A30085" w:rsidP="00A30085">
      <w:pPr>
        <w:pStyle w:val="prastasis1"/>
        <w:numPr>
          <w:ilvl w:val="1"/>
          <w:numId w:val="36"/>
        </w:numPr>
      </w:pPr>
      <w:r>
        <w:t xml:space="preserve"> </w:t>
      </w:r>
      <w:r w:rsidR="00115C97" w:rsidRPr="00B65450">
        <w:t>turi kitas Sutartyje ir teisės aktuose nustatytas teises.</w:t>
      </w:r>
    </w:p>
    <w:p w14:paraId="6104DDD1" w14:textId="3C6B1ABF" w:rsidR="00115C97" w:rsidRPr="00B65450" w:rsidRDefault="00B45101" w:rsidP="00A30085">
      <w:pPr>
        <w:pStyle w:val="prastasis1"/>
        <w:numPr>
          <w:ilvl w:val="0"/>
          <w:numId w:val="36"/>
        </w:numPr>
        <w:ind w:left="0" w:firstLine="851"/>
      </w:pPr>
      <w:r w:rsidRPr="00B65450">
        <w:t>Pirkėja</w:t>
      </w:r>
      <w:r w:rsidR="00115C97" w:rsidRPr="00B65450">
        <w:t>s įsipareigoja:</w:t>
      </w:r>
    </w:p>
    <w:p w14:paraId="24A53DEB" w14:textId="2CDB6D2D" w:rsidR="00222BF7" w:rsidRPr="005545C7" w:rsidRDefault="00CC610B" w:rsidP="00CC610B">
      <w:pPr>
        <w:pStyle w:val="prastasis1"/>
        <w:numPr>
          <w:ilvl w:val="0"/>
          <w:numId w:val="0"/>
        </w:numPr>
        <w:ind w:firstLine="851"/>
      </w:pPr>
      <w:r w:rsidRPr="005545C7">
        <w:t xml:space="preserve">16.1. </w:t>
      </w:r>
      <w:r w:rsidR="009F3F28" w:rsidRPr="005545C7">
        <w:t>gavęs Paslaug</w:t>
      </w:r>
      <w:r w:rsidR="00C503A8" w:rsidRPr="005545C7">
        <w:t>ų</w:t>
      </w:r>
      <w:r w:rsidR="00B45101" w:rsidRPr="005545C7">
        <w:t xml:space="preserve"> perdavimo–</w:t>
      </w:r>
      <w:r w:rsidR="00115C97" w:rsidRPr="005545C7">
        <w:t>priėmimo akt</w:t>
      </w:r>
      <w:r w:rsidR="00306129" w:rsidRPr="005545C7">
        <w:t>ą</w:t>
      </w:r>
      <w:r w:rsidR="00222BF7" w:rsidRPr="005545C7">
        <w:t>:</w:t>
      </w:r>
    </w:p>
    <w:p w14:paraId="02A06A92" w14:textId="5C6569CD" w:rsidR="00222BF7" w:rsidRPr="005545C7" w:rsidRDefault="00222BF7" w:rsidP="00640705">
      <w:pPr>
        <w:pStyle w:val="prastasis1"/>
        <w:numPr>
          <w:ilvl w:val="2"/>
          <w:numId w:val="37"/>
        </w:numPr>
        <w:ind w:left="0" w:firstLine="851"/>
      </w:pPr>
      <w:bookmarkStart w:id="1" w:name="_Hlk134169930"/>
      <w:r w:rsidRPr="005545C7">
        <w:t xml:space="preserve">per </w:t>
      </w:r>
      <w:r w:rsidR="000274DE" w:rsidRPr="005545C7">
        <w:t>3</w:t>
      </w:r>
      <w:r w:rsidRPr="005545C7">
        <w:t xml:space="preserve"> (</w:t>
      </w:r>
      <w:r w:rsidR="000274DE" w:rsidRPr="005545C7">
        <w:t>tris</w:t>
      </w:r>
      <w:r w:rsidRPr="005545C7">
        <w:t>) darbo dienas pateikti pastabas dėl suteikt</w:t>
      </w:r>
      <w:r w:rsidR="00C503A8" w:rsidRPr="005545C7">
        <w:t>ų</w:t>
      </w:r>
      <w:r w:rsidRPr="005545C7">
        <w:t xml:space="preserve"> </w:t>
      </w:r>
      <w:r w:rsidR="002560A6" w:rsidRPr="005545C7">
        <w:t>P</w:t>
      </w:r>
      <w:r w:rsidRPr="005545C7">
        <w:t>aslaug</w:t>
      </w:r>
      <w:r w:rsidR="00C503A8" w:rsidRPr="005545C7">
        <w:t>ų</w:t>
      </w:r>
      <w:r w:rsidRPr="005545C7">
        <w:t xml:space="preserve"> ir nustatyti Paslaug</w:t>
      </w:r>
      <w:r w:rsidR="00C503A8" w:rsidRPr="005545C7">
        <w:t>ų</w:t>
      </w:r>
      <w:r w:rsidRPr="005545C7">
        <w:t xml:space="preserve"> teikėjui </w:t>
      </w:r>
      <w:r w:rsidR="000274DE" w:rsidRPr="005545C7">
        <w:t>5</w:t>
      </w:r>
      <w:r w:rsidR="00674B63" w:rsidRPr="005545C7">
        <w:t xml:space="preserve"> (</w:t>
      </w:r>
      <w:r w:rsidR="000274DE" w:rsidRPr="005545C7">
        <w:t>penki</w:t>
      </w:r>
      <w:r w:rsidR="00674B63" w:rsidRPr="005545C7">
        <w:t xml:space="preserve">ų) darbo dienų </w:t>
      </w:r>
      <w:r w:rsidR="000514B7" w:rsidRPr="005545C7">
        <w:t xml:space="preserve">terminą (esant svarbioms aplinkybėms Pirkėjas gali nustatyti ilgesnį terminą) </w:t>
      </w:r>
      <w:r w:rsidRPr="005545C7">
        <w:t>pastabose nurodytiems trūkumams pašalinti, jei Paslaug</w:t>
      </w:r>
      <w:r w:rsidR="00C503A8" w:rsidRPr="005545C7">
        <w:t>os</w:t>
      </w:r>
      <w:r w:rsidRPr="005545C7">
        <w:t xml:space="preserve"> neatitinka Sutartyje</w:t>
      </w:r>
      <w:r w:rsidR="00691CB0" w:rsidRPr="005545C7">
        <w:t xml:space="preserve"> </w:t>
      </w:r>
      <w:r w:rsidRPr="005545C7">
        <w:t>nustatytų reikalavimų</w:t>
      </w:r>
      <w:bookmarkEnd w:id="1"/>
      <w:r w:rsidR="000514B7" w:rsidRPr="005545C7">
        <w:t>;</w:t>
      </w:r>
    </w:p>
    <w:p w14:paraId="21E8927B" w14:textId="541C5E0B" w:rsidR="00222BF7" w:rsidRPr="005545C7" w:rsidRDefault="00222BF7" w:rsidP="00640705">
      <w:pPr>
        <w:pStyle w:val="prastasis1"/>
        <w:numPr>
          <w:ilvl w:val="2"/>
          <w:numId w:val="37"/>
        </w:numPr>
        <w:ind w:left="0" w:firstLine="851"/>
      </w:pPr>
      <w:r w:rsidRPr="005545C7">
        <w:t xml:space="preserve">jį pasirašyti, jei </w:t>
      </w:r>
      <w:r w:rsidR="00750B3D" w:rsidRPr="005545C7">
        <w:t>suteikt</w:t>
      </w:r>
      <w:r w:rsidR="00C503A8" w:rsidRPr="005545C7">
        <w:t>os</w:t>
      </w:r>
      <w:r w:rsidR="00750B3D" w:rsidRPr="005545C7">
        <w:t xml:space="preserve"> </w:t>
      </w:r>
      <w:r w:rsidRPr="005545C7">
        <w:t>Paslaug</w:t>
      </w:r>
      <w:r w:rsidR="00C503A8" w:rsidRPr="005545C7">
        <w:t>os</w:t>
      </w:r>
      <w:r w:rsidRPr="005545C7">
        <w:t xml:space="preserve"> atitinka Sutartyje nustatytus reikalavimus;</w:t>
      </w:r>
    </w:p>
    <w:p w14:paraId="30DCE601" w14:textId="2229C3E7" w:rsidR="00115C97" w:rsidRPr="005545C7" w:rsidRDefault="004127BD" w:rsidP="00640705">
      <w:pPr>
        <w:pStyle w:val="prastasis1"/>
        <w:numPr>
          <w:ilvl w:val="1"/>
          <w:numId w:val="37"/>
        </w:numPr>
        <w:ind w:left="0" w:firstLine="851"/>
      </w:pPr>
      <w:r w:rsidRPr="005545C7">
        <w:t>pasirašęs Paslaug</w:t>
      </w:r>
      <w:r w:rsidR="00C503A8" w:rsidRPr="005545C7">
        <w:t>ų</w:t>
      </w:r>
      <w:r w:rsidR="00115C97" w:rsidRPr="005545C7">
        <w:t xml:space="preserve"> perdavimo–priėmimo akt</w:t>
      </w:r>
      <w:r w:rsidRPr="005545C7">
        <w:t>ą už tinkamai ir laiku suteikt</w:t>
      </w:r>
      <w:r w:rsidR="00C503A8" w:rsidRPr="005545C7">
        <w:t>as</w:t>
      </w:r>
      <w:r w:rsidRPr="005545C7">
        <w:t xml:space="preserve"> Paslaug</w:t>
      </w:r>
      <w:r w:rsidR="00C503A8" w:rsidRPr="005545C7">
        <w:t>as</w:t>
      </w:r>
      <w:r w:rsidR="00115C97" w:rsidRPr="005545C7">
        <w:t xml:space="preserve">, atsiskaityti su </w:t>
      </w:r>
      <w:r w:rsidR="00B45101" w:rsidRPr="005545C7">
        <w:t>Paslaug</w:t>
      </w:r>
      <w:r w:rsidR="00C503A8" w:rsidRPr="005545C7">
        <w:t>ų</w:t>
      </w:r>
      <w:r w:rsidR="00B45101" w:rsidRPr="005545C7">
        <w:t xml:space="preserve"> t</w:t>
      </w:r>
      <w:r w:rsidR="0004178A" w:rsidRPr="005545C7">
        <w:t>eikėju</w:t>
      </w:r>
      <w:r w:rsidR="00115C97" w:rsidRPr="005545C7">
        <w:t xml:space="preserve"> Sutartyje nustatyta tvarka;</w:t>
      </w:r>
    </w:p>
    <w:p w14:paraId="25708031" w14:textId="7495D410" w:rsidR="00115C97" w:rsidRPr="005545C7" w:rsidRDefault="00115C97" w:rsidP="00640705">
      <w:pPr>
        <w:pStyle w:val="prastasis1"/>
        <w:numPr>
          <w:ilvl w:val="1"/>
          <w:numId w:val="37"/>
        </w:numPr>
        <w:ind w:left="0" w:firstLine="851"/>
      </w:pPr>
      <w:r w:rsidRPr="005545C7">
        <w:t xml:space="preserve">suteikti </w:t>
      </w:r>
      <w:r w:rsidR="004127BD" w:rsidRPr="005545C7">
        <w:t>Paslaug</w:t>
      </w:r>
      <w:r w:rsidR="00C503A8" w:rsidRPr="005545C7">
        <w:t>ų</w:t>
      </w:r>
      <w:r w:rsidR="004127BD" w:rsidRPr="005545C7">
        <w:t xml:space="preserve"> </w:t>
      </w:r>
      <w:r w:rsidR="00B45101" w:rsidRPr="005545C7">
        <w:t>t</w:t>
      </w:r>
      <w:r w:rsidR="0004178A" w:rsidRPr="005545C7">
        <w:t>eikėjui</w:t>
      </w:r>
      <w:r w:rsidRPr="005545C7">
        <w:t xml:space="preserve"> </w:t>
      </w:r>
      <w:r w:rsidR="00B45101" w:rsidRPr="005545C7">
        <w:t xml:space="preserve">būtiną </w:t>
      </w:r>
      <w:r w:rsidR="00C4131D" w:rsidRPr="005545C7">
        <w:t>Paslaug</w:t>
      </w:r>
      <w:r w:rsidR="00C503A8" w:rsidRPr="005545C7">
        <w:t>oms</w:t>
      </w:r>
      <w:r w:rsidR="00C4131D" w:rsidRPr="005545C7">
        <w:t xml:space="preserve"> teikti </w:t>
      </w:r>
      <w:r w:rsidRPr="005545C7">
        <w:t>in</w:t>
      </w:r>
      <w:r w:rsidR="004127BD" w:rsidRPr="005545C7">
        <w:t>formaciją</w:t>
      </w:r>
      <w:r w:rsidR="00DF230D" w:rsidRPr="005545C7">
        <w:t>.</w:t>
      </w:r>
    </w:p>
    <w:p w14:paraId="67F2AABF" w14:textId="5BA9F345" w:rsidR="00115C97" w:rsidRPr="005545C7" w:rsidRDefault="00A053F7" w:rsidP="00640705">
      <w:pPr>
        <w:pStyle w:val="prastasis1"/>
        <w:numPr>
          <w:ilvl w:val="0"/>
          <w:numId w:val="37"/>
        </w:numPr>
        <w:ind w:left="0" w:firstLine="851"/>
      </w:pPr>
      <w:r w:rsidRPr="005545C7">
        <w:t>Pirkėj</w:t>
      </w:r>
      <w:r w:rsidR="00115C97" w:rsidRPr="005545C7">
        <w:t>o teisės:</w:t>
      </w:r>
    </w:p>
    <w:p w14:paraId="638D3E25" w14:textId="40DA8693" w:rsidR="00115C97" w:rsidRPr="005545C7" w:rsidRDefault="00115C97" w:rsidP="00640705">
      <w:pPr>
        <w:pStyle w:val="prastasis1"/>
        <w:numPr>
          <w:ilvl w:val="1"/>
          <w:numId w:val="37"/>
        </w:numPr>
        <w:ind w:left="0" w:firstLine="851"/>
      </w:pPr>
      <w:r w:rsidRPr="005545C7">
        <w:t>gauti informaciją apie Sutarties vykdymo eigą;</w:t>
      </w:r>
    </w:p>
    <w:p w14:paraId="3C960CB3" w14:textId="50E53527" w:rsidR="00703418" w:rsidRPr="007B2B75" w:rsidRDefault="00703418" w:rsidP="00640705">
      <w:pPr>
        <w:pStyle w:val="prastasis1"/>
        <w:numPr>
          <w:ilvl w:val="1"/>
          <w:numId w:val="37"/>
        </w:numPr>
        <w:ind w:left="0" w:firstLine="851"/>
      </w:pPr>
      <w:r w:rsidRPr="005545C7">
        <w:t>reikalauti, kad tinkamai, laiku ir kokybiškai būtų teikiam</w:t>
      </w:r>
      <w:r w:rsidR="00C503A8" w:rsidRPr="005545C7">
        <w:t>os</w:t>
      </w:r>
      <w:r w:rsidRPr="005545C7">
        <w:t xml:space="preserve"> Paslaug</w:t>
      </w:r>
      <w:r w:rsidR="00C503A8" w:rsidRPr="005545C7">
        <w:t>os</w:t>
      </w:r>
      <w:r w:rsidRPr="005545C7">
        <w:t>, prižiūrėti Paslaug</w:t>
      </w:r>
      <w:r w:rsidR="00C503A8" w:rsidRPr="005545C7">
        <w:t>ų</w:t>
      </w:r>
      <w:r w:rsidRPr="005545C7">
        <w:t xml:space="preserve"> </w:t>
      </w:r>
      <w:r w:rsidRPr="007B2B75">
        <w:t>teikimą ir teikti pastabas, taip pat žodžiu ir raštu nurodyti Paslaug</w:t>
      </w:r>
      <w:r w:rsidR="00C503A8" w:rsidRPr="007B2B75">
        <w:t>ų</w:t>
      </w:r>
      <w:r w:rsidRPr="007B2B75">
        <w:t xml:space="preserve"> teikėjui teikiam</w:t>
      </w:r>
      <w:r w:rsidR="00C503A8" w:rsidRPr="007B2B75">
        <w:t>ų</w:t>
      </w:r>
      <w:r w:rsidRPr="007B2B75">
        <w:t xml:space="preserve"> Paslaug</w:t>
      </w:r>
      <w:r w:rsidR="00C503A8" w:rsidRPr="007B2B75">
        <w:t>ų</w:t>
      </w:r>
      <w:r w:rsidRPr="007B2B75">
        <w:t xml:space="preserve"> trūkumus ir (ar) neatitikimus, reikalauti, kad jie būtų pašalinti per protingą terminą;</w:t>
      </w:r>
    </w:p>
    <w:p w14:paraId="303CB322" w14:textId="52A24E1C" w:rsidR="00FE65DA" w:rsidRPr="007B2B75" w:rsidRDefault="00FE65DA" w:rsidP="003B79EE">
      <w:pPr>
        <w:pStyle w:val="prastasis1"/>
        <w:numPr>
          <w:ilvl w:val="1"/>
          <w:numId w:val="37"/>
        </w:numPr>
        <w:ind w:left="0" w:firstLine="851"/>
      </w:pPr>
      <w:r w:rsidRPr="007B2B75">
        <w:t>nepriimti Sutarties reikalavimų neatitinkanči</w:t>
      </w:r>
      <w:r w:rsidR="004E3088" w:rsidRPr="007B2B75">
        <w:t>ų</w:t>
      </w:r>
      <w:r w:rsidRPr="007B2B75">
        <w:t xml:space="preserve"> Paslaug</w:t>
      </w:r>
      <w:r w:rsidR="004E3088" w:rsidRPr="007B2B75">
        <w:t>ų</w:t>
      </w:r>
      <w:r w:rsidRPr="007B2B75">
        <w:t xml:space="preserve"> ir atsisakyti mokėti už netinkamai suteikt</w:t>
      </w:r>
      <w:r w:rsidR="004E3088" w:rsidRPr="007B2B75">
        <w:t>as</w:t>
      </w:r>
      <w:r w:rsidRPr="007B2B75">
        <w:t xml:space="preserve"> Paslaug</w:t>
      </w:r>
      <w:r w:rsidR="004E3088" w:rsidRPr="007B2B75">
        <w:t>as</w:t>
      </w:r>
      <w:r w:rsidR="005A38B7" w:rsidRPr="007B2B75">
        <w:t>. J</w:t>
      </w:r>
      <w:r w:rsidR="003B79EE" w:rsidRPr="007B2B75">
        <w:t xml:space="preserve">eigu Paslaugų teikėjui skiriama </w:t>
      </w:r>
      <w:r w:rsidR="004440FC" w:rsidRPr="007B2B75">
        <w:t>sankcija</w:t>
      </w:r>
      <w:r w:rsidR="003B79EE" w:rsidRPr="007B2B75">
        <w:t xml:space="preserve"> už netinkamą </w:t>
      </w:r>
      <w:r w:rsidR="00201EF6" w:rsidRPr="007B2B75">
        <w:t>P</w:t>
      </w:r>
      <w:r w:rsidR="003B79EE" w:rsidRPr="007B2B75">
        <w:t xml:space="preserve">aslaugų teikimą pagal </w:t>
      </w:r>
      <w:r w:rsidR="00C66772" w:rsidRPr="007B2B75">
        <w:t>Techninės specifikacijos (</w:t>
      </w:r>
      <w:r w:rsidR="003B79EE" w:rsidRPr="007B2B75">
        <w:t>Sutarties 2 pried</w:t>
      </w:r>
      <w:r w:rsidR="00C66772" w:rsidRPr="007B2B75">
        <w:t>as)</w:t>
      </w:r>
      <w:r w:rsidR="003B79EE" w:rsidRPr="007B2B75">
        <w:t xml:space="preserve"> 3.1.5 papunktį, </w:t>
      </w:r>
      <w:r w:rsidR="00921F4C" w:rsidRPr="007B2B75">
        <w:t xml:space="preserve">atitinkamai </w:t>
      </w:r>
      <w:r w:rsidR="003B79EE" w:rsidRPr="007B2B75">
        <w:t xml:space="preserve">nurodyta baudos suma bus išskaitoma iš mėnesinio mokėjimo už priežiūros </w:t>
      </w:r>
      <w:r w:rsidR="00201EF6" w:rsidRPr="007B2B75">
        <w:t>P</w:t>
      </w:r>
      <w:r w:rsidR="003B79EE" w:rsidRPr="007B2B75">
        <w:t xml:space="preserve">aslaugas sumos. Pirkėjas turi teisę sumažinti Paslaugų teikėjui mokėtiną sumą už priežiūros </w:t>
      </w:r>
      <w:r w:rsidR="00F416A5" w:rsidRPr="007B2B75">
        <w:t>P</w:t>
      </w:r>
      <w:r w:rsidR="003B79EE" w:rsidRPr="007B2B75">
        <w:t>aslaugas atitinkama baudos suma, apie tai informuodamas Paslaugų teikėją el. paštu</w:t>
      </w:r>
      <w:r w:rsidR="007B2B75" w:rsidRPr="007B2B75">
        <w:t>.</w:t>
      </w:r>
      <w:r w:rsidR="007B2B75">
        <w:t xml:space="preserve"> </w:t>
      </w:r>
      <w:r w:rsidR="007B2B75" w:rsidRPr="007B2B75">
        <w:t>Toks sumažinimas nelaikomas atsiskaitymo pažeidimu.</w:t>
      </w:r>
    </w:p>
    <w:p w14:paraId="0C82F558" w14:textId="782D8AFE" w:rsidR="008759A4" w:rsidRDefault="008759A4" w:rsidP="00640705">
      <w:pPr>
        <w:pStyle w:val="prastasis1"/>
        <w:numPr>
          <w:ilvl w:val="1"/>
          <w:numId w:val="37"/>
        </w:numPr>
        <w:ind w:left="0" w:firstLine="851"/>
      </w:pPr>
      <w:r w:rsidRPr="008759A4">
        <w:t>bet kuriuo Sutarties vykdymo metu pareikalauti Pardavėjo pateikti pagrindžiančius dokumentus, kad nėra aplinkybių, nurodytų Viešųjų pirkimų įstatymo 37 straipsnio 9 dalyje ir 47 straipsnio 9 dalyje. Paslaugų teikėjui per Pirkėjo nustatytą terminą nepateiktus tokios informacijos, Pirkėjas turi teisę nesikreipdamas į teismą, vienašališkai nutraukti Sutartį, raštu įspėjęs Paslaugų teikėją Sutartyje nustatyta tvarka</w:t>
      </w:r>
      <w:r>
        <w:t>;</w:t>
      </w:r>
    </w:p>
    <w:p w14:paraId="63720126" w14:textId="3B56D054" w:rsidR="00115C97" w:rsidRPr="00B65450" w:rsidRDefault="00115C97" w:rsidP="00640705">
      <w:pPr>
        <w:pStyle w:val="prastasis1"/>
        <w:numPr>
          <w:ilvl w:val="1"/>
          <w:numId w:val="37"/>
        </w:numPr>
        <w:ind w:left="0" w:firstLine="851"/>
      </w:pPr>
      <w:r w:rsidRPr="00B65450">
        <w:lastRenderedPageBreak/>
        <w:t>turi kitas Sutartyje ir teisės aktuose nustatytas teises.</w:t>
      </w:r>
    </w:p>
    <w:p w14:paraId="27A2EBA5" w14:textId="7BF6AF15" w:rsidR="00115C97" w:rsidRPr="00B65450" w:rsidRDefault="00115C97" w:rsidP="00640705">
      <w:pPr>
        <w:pStyle w:val="prastasis1"/>
        <w:numPr>
          <w:ilvl w:val="0"/>
          <w:numId w:val="37"/>
        </w:numPr>
        <w:ind w:left="0" w:firstLine="851"/>
      </w:pPr>
      <w:r w:rsidRPr="00B65450">
        <w:rPr>
          <w:caps/>
        </w:rPr>
        <w:t>š</w:t>
      </w:r>
      <w:r w:rsidRPr="00B65450">
        <w:t>alys įsipareigoja:</w:t>
      </w:r>
    </w:p>
    <w:p w14:paraId="3036CE71" w14:textId="45BABD1D" w:rsidR="00703418" w:rsidRPr="00B65450" w:rsidRDefault="00703418" w:rsidP="00640705">
      <w:pPr>
        <w:pStyle w:val="prastasis1"/>
        <w:numPr>
          <w:ilvl w:val="1"/>
          <w:numId w:val="37"/>
        </w:numPr>
        <w:ind w:left="0" w:firstLine="851"/>
      </w:pPr>
      <w:r w:rsidRPr="00B65450">
        <w:t>sąžiningai, protingai, tinkamai, laiku ir kokybiškai atlikti savo įsipareigojimus pagal šią Sutartį;</w:t>
      </w:r>
    </w:p>
    <w:p w14:paraId="419A930D" w14:textId="3A74EA79" w:rsidR="00115C97" w:rsidRPr="00B65450" w:rsidRDefault="00115C97" w:rsidP="00640705">
      <w:pPr>
        <w:pStyle w:val="prastasis1"/>
        <w:numPr>
          <w:ilvl w:val="1"/>
          <w:numId w:val="37"/>
        </w:numPr>
        <w:ind w:left="0" w:firstLine="851"/>
      </w:pPr>
      <w:r w:rsidRPr="00B65450">
        <w:t xml:space="preserve">ne vėliau kaip prieš 5 (penkias) darbo dienas raštu </w:t>
      </w:r>
      <w:r w:rsidR="005E74CA">
        <w:t>(el</w:t>
      </w:r>
      <w:r w:rsidR="00C357A0">
        <w:t xml:space="preserve">. paštu) </w:t>
      </w:r>
      <w:r w:rsidRPr="00B65450">
        <w:t xml:space="preserve">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119260EE" w:rsidR="00115C97" w:rsidRPr="00B65450" w:rsidRDefault="00115C97" w:rsidP="00640705">
      <w:pPr>
        <w:pStyle w:val="prastasis1"/>
        <w:numPr>
          <w:ilvl w:val="1"/>
          <w:numId w:val="37"/>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p>
    <w:p w14:paraId="06913549" w14:textId="0C4B0C72" w:rsidR="005B6CE5" w:rsidRDefault="00B36CA3" w:rsidP="005B6CE5">
      <w:pPr>
        <w:pStyle w:val="prastasis1"/>
        <w:numPr>
          <w:ilvl w:val="1"/>
          <w:numId w:val="37"/>
        </w:numPr>
        <w:ind w:left="0" w:firstLine="851"/>
      </w:pPr>
      <w:r w:rsidRPr="00B65450">
        <w:t>elektroniniu paštu informuoti vi</w:t>
      </w:r>
      <w:r w:rsidR="0095087D" w:rsidRPr="00B65450">
        <w:t>e</w:t>
      </w:r>
      <w:r w:rsidRPr="00B65450">
        <w:t>na kitą apie</w:t>
      </w:r>
      <w:r w:rsidR="0095087D" w:rsidRPr="00B65450">
        <w:t xml:space="preserve"> </w:t>
      </w:r>
      <w:r w:rsidRPr="005545C7">
        <w:rPr>
          <w:color w:val="auto"/>
        </w:rPr>
        <w:t xml:space="preserve">Sutarties </w:t>
      </w:r>
      <w:r w:rsidR="00C5339C" w:rsidRPr="005545C7">
        <w:rPr>
          <w:color w:val="auto"/>
        </w:rPr>
        <w:t>5</w:t>
      </w:r>
      <w:r w:rsidR="005545C7" w:rsidRPr="005545C7">
        <w:rPr>
          <w:color w:val="auto"/>
        </w:rPr>
        <w:t>4</w:t>
      </w:r>
      <w:r w:rsidR="0065590E" w:rsidRPr="005545C7">
        <w:rPr>
          <w:color w:val="auto"/>
        </w:rPr>
        <w:t xml:space="preserve"> </w:t>
      </w:r>
      <w:r w:rsidRPr="005545C7">
        <w:rPr>
          <w:color w:val="auto"/>
        </w:rPr>
        <w:t>punkte</w:t>
      </w:r>
      <w:r w:rsidRPr="0080008E">
        <w:rPr>
          <w:color w:val="auto"/>
        </w:rPr>
        <w:t xml:space="preserve"> </w:t>
      </w:r>
      <w:r w:rsidRPr="0080008E">
        <w:t xml:space="preserve">nurodytų atstovų, atsakingų už sutarties vykdymą, ir jų duomenų kontaktams pakeitimus. </w:t>
      </w:r>
    </w:p>
    <w:p w14:paraId="6030FC2E" w14:textId="2E68062F" w:rsidR="00547271" w:rsidRPr="005545C7" w:rsidRDefault="005B6CE5" w:rsidP="00C74869">
      <w:pPr>
        <w:pStyle w:val="prastasis1"/>
        <w:numPr>
          <w:ilvl w:val="1"/>
          <w:numId w:val="37"/>
        </w:numPr>
        <w:ind w:left="0" w:firstLine="851"/>
        <w:rPr>
          <w:color w:val="auto"/>
        </w:rPr>
      </w:pPr>
      <w:r w:rsidRPr="005545C7">
        <w:rPr>
          <w:color w:val="auto"/>
        </w:rPr>
        <w:t>a</w:t>
      </w:r>
      <w:r w:rsidR="00547271" w:rsidRPr="005545C7">
        <w:rPr>
          <w:color w:val="auto"/>
        </w:rPr>
        <w:t>tsiradus nenumatytoms aplinkybėms, turinčioms esminės reikšmės Sutarties vykdymui, nedelsiant, bet ne vėliau kaip per 5 (penkias) darbo dienas nuo tokių aplinkybių paaiškėjimo dienos, raštu (elektroniniu paštu) informuoti viena kitą apie šias aplinkybes.</w:t>
      </w:r>
    </w:p>
    <w:p w14:paraId="0726F605" w14:textId="5B665848" w:rsidR="00115C97" w:rsidRDefault="00115C97"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12FF89B5" w14:textId="13533AD2" w:rsidR="00C6522B" w:rsidRPr="00C6522B" w:rsidRDefault="00135717" w:rsidP="00C74869">
      <w:pPr>
        <w:pStyle w:val="Sraopastraipa"/>
        <w:numPr>
          <w:ilvl w:val="0"/>
          <w:numId w:val="37"/>
        </w:numPr>
        <w:spacing w:after="0" w:line="240" w:lineRule="auto"/>
        <w:ind w:left="0" w:firstLine="851"/>
        <w:jc w:val="both"/>
        <w:rPr>
          <w:rFonts w:ascii="Times New Roman" w:eastAsia="ヒラギノ角ゴ Pro W3" w:hAnsi="Times New Roman"/>
          <w:sz w:val="24"/>
          <w:szCs w:val="24"/>
          <w:lang w:eastAsia="lt-LT"/>
        </w:rPr>
      </w:pPr>
      <w:r w:rsidRPr="00C6522B">
        <w:rPr>
          <w:rFonts w:ascii="Times New Roman" w:hAnsi="Times New Roman"/>
          <w:sz w:val="24"/>
          <w:szCs w:val="24"/>
        </w:rPr>
        <w:t>Sutartis</w:t>
      </w:r>
      <w:r w:rsidRPr="00C6522B">
        <w:rPr>
          <w:rFonts w:ascii="Times New Roman" w:hAnsi="Times New Roman"/>
          <w:b/>
          <w:sz w:val="24"/>
          <w:szCs w:val="24"/>
        </w:rPr>
        <w:t xml:space="preserve"> </w:t>
      </w:r>
      <w:r w:rsidRPr="00C6522B">
        <w:rPr>
          <w:rFonts w:ascii="Times New Roman" w:hAnsi="Times New Roman"/>
          <w:sz w:val="24"/>
          <w:szCs w:val="24"/>
        </w:rPr>
        <w:t xml:space="preserve">įsigalioja </w:t>
      </w:r>
      <w:r w:rsidR="00365DD6" w:rsidRPr="00C6522B">
        <w:rPr>
          <w:rFonts w:ascii="Times New Roman" w:hAnsi="Times New Roman"/>
          <w:sz w:val="24"/>
          <w:szCs w:val="24"/>
        </w:rPr>
        <w:t xml:space="preserve">nuo </w:t>
      </w:r>
      <w:r w:rsidR="00C16BC1" w:rsidRPr="00C6522B">
        <w:rPr>
          <w:rFonts w:ascii="Times New Roman" w:hAnsi="Times New Roman"/>
          <w:sz w:val="24"/>
          <w:szCs w:val="24"/>
        </w:rPr>
        <w:t>jo</w:t>
      </w:r>
      <w:r w:rsidR="00365DD6" w:rsidRPr="00C6522B">
        <w:rPr>
          <w:rFonts w:ascii="Times New Roman" w:hAnsi="Times New Roman"/>
          <w:sz w:val="24"/>
          <w:szCs w:val="24"/>
        </w:rPr>
        <w:t xml:space="preserve">s </w:t>
      </w:r>
      <w:r w:rsidR="00C16BC1" w:rsidRPr="00C6522B">
        <w:rPr>
          <w:rFonts w:ascii="Times New Roman" w:hAnsi="Times New Roman"/>
          <w:sz w:val="24"/>
          <w:szCs w:val="24"/>
        </w:rPr>
        <w:t>pasirašymo</w:t>
      </w:r>
      <w:r w:rsidR="004F2EB7" w:rsidRPr="00C6522B">
        <w:rPr>
          <w:rFonts w:ascii="Times New Roman" w:hAnsi="Times New Roman"/>
          <w:sz w:val="24"/>
          <w:szCs w:val="24"/>
        </w:rPr>
        <w:t xml:space="preserve"> dienos </w:t>
      </w:r>
      <w:r w:rsidR="00D174E7" w:rsidRPr="00C6522B">
        <w:rPr>
          <w:rFonts w:ascii="Times New Roman" w:hAnsi="Times New Roman"/>
          <w:sz w:val="24"/>
          <w:szCs w:val="24"/>
        </w:rPr>
        <w:t>ir galioja</w:t>
      </w:r>
      <w:r w:rsidR="00920026" w:rsidRPr="00C6522B">
        <w:rPr>
          <w:rFonts w:ascii="Times New Roman" w:hAnsi="Times New Roman"/>
          <w:sz w:val="24"/>
          <w:szCs w:val="24"/>
        </w:rPr>
        <w:t xml:space="preserve"> </w:t>
      </w:r>
      <w:r w:rsidR="00C357A0" w:rsidRPr="00C6522B">
        <w:rPr>
          <w:rFonts w:ascii="Times New Roman" w:hAnsi="Times New Roman"/>
          <w:sz w:val="24"/>
          <w:szCs w:val="24"/>
        </w:rPr>
        <w:t>30</w:t>
      </w:r>
      <w:r w:rsidR="00C503A8" w:rsidRPr="00C6522B">
        <w:rPr>
          <w:rFonts w:ascii="Times New Roman" w:hAnsi="Times New Roman"/>
          <w:sz w:val="24"/>
          <w:szCs w:val="24"/>
        </w:rPr>
        <w:t xml:space="preserve"> (</w:t>
      </w:r>
      <w:r w:rsidR="00C357A0" w:rsidRPr="00C6522B">
        <w:rPr>
          <w:rFonts w:ascii="Times New Roman" w:hAnsi="Times New Roman"/>
          <w:sz w:val="24"/>
          <w:szCs w:val="24"/>
        </w:rPr>
        <w:t>trisdešimt</w:t>
      </w:r>
      <w:r w:rsidR="00C503A8" w:rsidRPr="00C6522B">
        <w:rPr>
          <w:rFonts w:ascii="Times New Roman" w:hAnsi="Times New Roman"/>
          <w:sz w:val="24"/>
          <w:szCs w:val="24"/>
        </w:rPr>
        <w:t>) mėnesi</w:t>
      </w:r>
      <w:r w:rsidR="00C357A0" w:rsidRPr="00C6522B">
        <w:rPr>
          <w:rFonts w:ascii="Times New Roman" w:hAnsi="Times New Roman"/>
          <w:sz w:val="24"/>
          <w:szCs w:val="24"/>
        </w:rPr>
        <w:t>ų</w:t>
      </w:r>
      <w:r w:rsidR="008F3C13" w:rsidRPr="00C6522B">
        <w:rPr>
          <w:rFonts w:ascii="Times New Roman" w:hAnsi="Times New Roman"/>
          <w:sz w:val="24"/>
          <w:szCs w:val="24"/>
        </w:rPr>
        <w:t>,</w:t>
      </w:r>
      <w:r w:rsidR="00A566C9" w:rsidRPr="00C6522B">
        <w:rPr>
          <w:rFonts w:ascii="Times New Roman" w:hAnsi="Times New Roman"/>
          <w:sz w:val="24"/>
          <w:szCs w:val="24"/>
        </w:rPr>
        <w:t xml:space="preserve"> </w:t>
      </w:r>
      <w:r w:rsidR="00C6522B" w:rsidRPr="00C6522B">
        <w:rPr>
          <w:rFonts w:ascii="Times New Roman" w:eastAsia="ヒラギノ角ゴ Pro W3" w:hAnsi="Times New Roman"/>
          <w:sz w:val="24"/>
          <w:szCs w:val="24"/>
          <w:lang w:eastAsia="lt-LT"/>
        </w:rPr>
        <w:t>nuo Sutarties įsigaliojimo dienos</w:t>
      </w:r>
      <w:r w:rsidR="00224E70">
        <w:rPr>
          <w:rFonts w:ascii="Times New Roman" w:eastAsia="ヒラギノ角ゴ Pro W3" w:hAnsi="Times New Roman"/>
          <w:sz w:val="24"/>
          <w:szCs w:val="24"/>
          <w:lang w:eastAsia="lt-LT"/>
        </w:rPr>
        <w:t>,</w:t>
      </w:r>
      <w:r w:rsidR="00C6522B" w:rsidRPr="00C6522B">
        <w:rPr>
          <w:rFonts w:ascii="Times New Roman" w:eastAsia="ヒラギノ角ゴ Pro W3" w:hAnsi="Times New Roman"/>
          <w:sz w:val="24"/>
          <w:szCs w:val="24"/>
          <w:lang w:eastAsia="lt-LT"/>
        </w:rPr>
        <w:t xml:space="preserve"> </w:t>
      </w:r>
      <w:r w:rsidR="00224E70" w:rsidRPr="00224E70">
        <w:rPr>
          <w:rFonts w:ascii="Times New Roman" w:eastAsia="ヒラギノ角ゴ Pro W3" w:hAnsi="Times New Roman"/>
          <w:sz w:val="24"/>
          <w:szCs w:val="24"/>
          <w:lang w:eastAsia="lt-LT"/>
        </w:rPr>
        <w:t>o finansinių įsipareigojimų atžvilgiu iki visiško tokių įsipareigojimų įvykdymo</w:t>
      </w:r>
      <w:r w:rsidR="00224E70">
        <w:rPr>
          <w:rFonts w:ascii="Times New Roman" w:eastAsia="ヒラギノ角ゴ Pro W3" w:hAnsi="Times New Roman"/>
          <w:sz w:val="24"/>
          <w:szCs w:val="24"/>
          <w:lang w:eastAsia="lt-LT"/>
        </w:rPr>
        <w:t>,</w:t>
      </w:r>
      <w:r w:rsidR="00C6522B" w:rsidRPr="00C6522B">
        <w:rPr>
          <w:rFonts w:ascii="Times New Roman" w:eastAsia="ヒラギノ角ゴ Pro W3" w:hAnsi="Times New Roman"/>
          <w:sz w:val="24"/>
          <w:szCs w:val="24"/>
          <w:lang w:eastAsia="lt-LT"/>
        </w:rPr>
        <w:t xml:space="preserve"> arba iki Sutarties nutraukimo Sutartyje ir/ar teisės aktuose nustatyta tvarka.</w:t>
      </w:r>
    </w:p>
    <w:p w14:paraId="1B993868" w14:textId="70529ED2" w:rsidR="00135717" w:rsidRPr="00B65450" w:rsidRDefault="00920026" w:rsidP="00C74869">
      <w:pPr>
        <w:pStyle w:val="prastasis1"/>
        <w:numPr>
          <w:ilvl w:val="0"/>
          <w:numId w:val="37"/>
        </w:numPr>
        <w:ind w:left="0" w:firstLine="851"/>
      </w:pPr>
      <w:r w:rsidRPr="00920026">
        <w:t>Sutarties pratęsimai nenumatomi</w:t>
      </w:r>
      <w:r w:rsidR="002D4BA2" w:rsidRPr="00C6522B">
        <w:rPr>
          <w:iCs/>
        </w:rPr>
        <w:t>.</w:t>
      </w:r>
    </w:p>
    <w:p w14:paraId="3D7E3D1C" w14:textId="397904F2" w:rsidR="00780157" w:rsidRPr="00B65450" w:rsidRDefault="00780157" w:rsidP="00640705">
      <w:pPr>
        <w:pStyle w:val="prastasis1"/>
        <w:numPr>
          <w:ilvl w:val="0"/>
          <w:numId w:val="37"/>
        </w:numPr>
        <w:ind w:left="0" w:firstLine="851"/>
      </w:pPr>
      <w:r w:rsidRPr="00B65450">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640705">
      <w:pPr>
        <w:pStyle w:val="prastasis1"/>
        <w:numPr>
          <w:ilvl w:val="0"/>
          <w:numId w:val="37"/>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640705">
      <w:pPr>
        <w:pStyle w:val="prastasis1"/>
        <w:numPr>
          <w:ilvl w:val="0"/>
          <w:numId w:val="37"/>
        </w:numPr>
        <w:ind w:left="0" w:firstLine="851"/>
      </w:pPr>
      <w:r w:rsidRPr="00B65450">
        <w:t>Sutartis gali būti nutraukta:</w:t>
      </w:r>
    </w:p>
    <w:p w14:paraId="773ACE58" w14:textId="462D1F10" w:rsidR="00135717" w:rsidRPr="00B65450" w:rsidRDefault="00AA06A1" w:rsidP="00640705">
      <w:pPr>
        <w:pStyle w:val="prastasis1"/>
        <w:numPr>
          <w:ilvl w:val="1"/>
          <w:numId w:val="37"/>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640705">
      <w:pPr>
        <w:pStyle w:val="prastasis1"/>
        <w:numPr>
          <w:ilvl w:val="1"/>
          <w:numId w:val="37"/>
        </w:numPr>
        <w:ind w:left="0" w:firstLine="851"/>
      </w:pPr>
      <w:r w:rsidRPr="00B65450">
        <w:t>Lietuvos Respublikos civilinio kodekso nustatytais pagrindais ir tvarka;</w:t>
      </w:r>
    </w:p>
    <w:p w14:paraId="0BD10796" w14:textId="5F4126B6" w:rsidR="00135717" w:rsidRPr="00B65450" w:rsidRDefault="00135717" w:rsidP="00640705">
      <w:pPr>
        <w:pStyle w:val="prastasis1"/>
        <w:numPr>
          <w:ilvl w:val="1"/>
          <w:numId w:val="37"/>
        </w:numPr>
        <w:ind w:left="0" w:firstLine="851"/>
      </w:pPr>
      <w:r w:rsidRPr="00B65450">
        <w:t>Sutartyje nustatytais terminais ir tvarka.</w:t>
      </w:r>
    </w:p>
    <w:p w14:paraId="6D1CB5BE" w14:textId="1CF52248" w:rsidR="00780157" w:rsidRPr="00B65450" w:rsidRDefault="00780157" w:rsidP="00640705">
      <w:pPr>
        <w:pStyle w:val="prastasis1"/>
        <w:numPr>
          <w:ilvl w:val="0"/>
          <w:numId w:val="37"/>
        </w:numPr>
        <w:ind w:left="0" w:firstLine="851"/>
      </w:pPr>
      <w:r w:rsidRPr="00B65450">
        <w:t>Sutartis gali būti nutraukiama abipusiu raštišku šalių susitarimu.</w:t>
      </w:r>
    </w:p>
    <w:p w14:paraId="01753955" w14:textId="30E20B8B" w:rsidR="00B00B3F" w:rsidRPr="00B65450" w:rsidRDefault="005B6D79" w:rsidP="00640705">
      <w:pPr>
        <w:pStyle w:val="prastasis1"/>
        <w:numPr>
          <w:ilvl w:val="0"/>
          <w:numId w:val="37"/>
        </w:numPr>
        <w:ind w:left="0" w:firstLine="851"/>
      </w:pPr>
      <w:r w:rsidRPr="00B65450">
        <w:t>Pirkėj</w:t>
      </w:r>
      <w:r w:rsidR="00135717" w:rsidRPr="00B65450">
        <w:t xml:space="preserve">as ne vėliau kaip prieš 5 (penkias) darbo dienas įspėjęs </w:t>
      </w:r>
      <w:r w:rsidR="00581B75" w:rsidRPr="00B65450">
        <w:t>Paslaug</w:t>
      </w:r>
      <w:r w:rsidR="00C503A8">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4A29B469" w:rsidR="00C002B6" w:rsidRPr="00503044" w:rsidRDefault="00135717" w:rsidP="00640705">
      <w:pPr>
        <w:pStyle w:val="prastasis1"/>
        <w:numPr>
          <w:ilvl w:val="1"/>
          <w:numId w:val="37"/>
        </w:numPr>
        <w:ind w:left="0" w:firstLine="851"/>
        <w:rPr>
          <w:color w:val="auto"/>
        </w:rPr>
      </w:pPr>
      <w:r w:rsidRPr="00503044">
        <w:t xml:space="preserve">kai </w:t>
      </w:r>
      <w:r w:rsidR="00581B75" w:rsidRPr="00503044">
        <w:t>Paslaug</w:t>
      </w:r>
      <w:r w:rsidR="00C503A8" w:rsidRPr="00503044">
        <w:t>ų</w:t>
      </w:r>
      <w:r w:rsidR="005B6D79" w:rsidRPr="00503044">
        <w:t xml:space="preserve"> t</w:t>
      </w:r>
      <w:r w:rsidR="00B00B3F" w:rsidRPr="00503044">
        <w:t>eikėjas</w:t>
      </w:r>
      <w:r w:rsidRPr="00503044">
        <w:t xml:space="preserve"> nevykdo savo esminių įsipareigojimų, nurodytų </w:t>
      </w:r>
      <w:r w:rsidRPr="00503044">
        <w:rPr>
          <w:color w:val="auto"/>
        </w:rPr>
        <w:t xml:space="preserve">Sutarties </w:t>
      </w:r>
      <w:r w:rsidR="00B00B3F" w:rsidRPr="00503044">
        <w:rPr>
          <w:color w:val="auto"/>
        </w:rPr>
        <w:t>1</w:t>
      </w:r>
      <w:r w:rsidR="00503044" w:rsidRPr="00503044">
        <w:rPr>
          <w:color w:val="auto"/>
        </w:rPr>
        <w:t>4</w:t>
      </w:r>
      <w:r w:rsidRPr="00503044">
        <w:rPr>
          <w:color w:val="auto"/>
        </w:rPr>
        <w:t>.1</w:t>
      </w:r>
      <w:r w:rsidR="00801875" w:rsidRPr="00503044">
        <w:rPr>
          <w:color w:val="auto"/>
        </w:rPr>
        <w:t xml:space="preserve"> ir/ar </w:t>
      </w:r>
      <w:r w:rsidR="009F590F" w:rsidRPr="00503044">
        <w:rPr>
          <w:color w:val="auto"/>
        </w:rPr>
        <w:t>1</w:t>
      </w:r>
      <w:r w:rsidR="00503044" w:rsidRPr="00503044">
        <w:rPr>
          <w:color w:val="auto"/>
        </w:rPr>
        <w:t>4</w:t>
      </w:r>
      <w:r w:rsidRPr="00503044">
        <w:rPr>
          <w:color w:val="auto"/>
        </w:rPr>
        <w:t>.2</w:t>
      </w:r>
      <w:r w:rsidR="00C15905" w:rsidRPr="00503044">
        <w:rPr>
          <w:color w:val="auto"/>
        </w:rPr>
        <w:t>,</w:t>
      </w:r>
      <w:r w:rsidR="00AC40F1" w:rsidRPr="00503044">
        <w:rPr>
          <w:color w:val="auto"/>
        </w:rPr>
        <w:t xml:space="preserve"> ir/ar 1</w:t>
      </w:r>
      <w:r w:rsidR="00503044" w:rsidRPr="00503044">
        <w:rPr>
          <w:color w:val="auto"/>
        </w:rPr>
        <w:t>4</w:t>
      </w:r>
      <w:r w:rsidR="00801875" w:rsidRPr="00503044">
        <w:rPr>
          <w:color w:val="auto"/>
        </w:rPr>
        <w:t>.3</w:t>
      </w:r>
      <w:r w:rsidR="00C15905" w:rsidRPr="00503044">
        <w:rPr>
          <w:color w:val="auto"/>
        </w:rPr>
        <w:t>, ir/ar 1</w:t>
      </w:r>
      <w:r w:rsidR="00503044" w:rsidRPr="00503044">
        <w:rPr>
          <w:color w:val="auto"/>
        </w:rPr>
        <w:t>4</w:t>
      </w:r>
      <w:r w:rsidR="00C15905" w:rsidRPr="00503044">
        <w:rPr>
          <w:color w:val="auto"/>
        </w:rPr>
        <w:t>.4</w:t>
      </w:r>
      <w:r w:rsidR="002560A6" w:rsidRPr="00503044">
        <w:rPr>
          <w:color w:val="auto"/>
        </w:rPr>
        <w:t>, ir/ar 1</w:t>
      </w:r>
      <w:r w:rsidR="00503044" w:rsidRPr="00503044">
        <w:rPr>
          <w:color w:val="auto"/>
        </w:rPr>
        <w:t>4</w:t>
      </w:r>
      <w:r w:rsidR="002560A6" w:rsidRPr="00503044">
        <w:rPr>
          <w:color w:val="auto"/>
        </w:rPr>
        <w:t>.5</w:t>
      </w:r>
      <w:r w:rsidR="00503044" w:rsidRPr="00503044">
        <w:rPr>
          <w:color w:val="auto"/>
        </w:rPr>
        <w:t>, ir/ar 14.6, ir/ar 14.13, ir/ar 14.1</w:t>
      </w:r>
      <w:r w:rsidR="005A503F">
        <w:rPr>
          <w:color w:val="auto"/>
        </w:rPr>
        <w:t>6</w:t>
      </w:r>
      <w:r w:rsidR="00A0322A">
        <w:rPr>
          <w:color w:val="auto"/>
        </w:rPr>
        <w:t>,</w:t>
      </w:r>
      <w:r w:rsidR="00503044" w:rsidRPr="00503044">
        <w:rPr>
          <w:color w:val="auto"/>
        </w:rPr>
        <w:t xml:space="preserve"> </w:t>
      </w:r>
      <w:r w:rsidR="00A0322A" w:rsidRPr="00A0322A">
        <w:rPr>
          <w:color w:val="auto"/>
        </w:rPr>
        <w:t>ir/ar 14.1</w:t>
      </w:r>
      <w:r w:rsidR="00A0322A">
        <w:rPr>
          <w:color w:val="auto"/>
        </w:rPr>
        <w:t>7</w:t>
      </w:r>
      <w:r w:rsidR="00EB1A3A">
        <w:rPr>
          <w:color w:val="auto"/>
        </w:rPr>
        <w:t>,</w:t>
      </w:r>
      <w:r w:rsidR="00EB1A3A" w:rsidRPr="00EB1A3A">
        <w:t xml:space="preserve"> </w:t>
      </w:r>
      <w:r w:rsidR="00EB1A3A" w:rsidRPr="00EB1A3A">
        <w:rPr>
          <w:color w:val="auto"/>
        </w:rPr>
        <w:t>ir/ar 14.1</w:t>
      </w:r>
      <w:r w:rsidR="00EB1A3A">
        <w:rPr>
          <w:color w:val="auto"/>
        </w:rPr>
        <w:t>9</w:t>
      </w:r>
      <w:r w:rsidR="00A0322A" w:rsidRPr="00A0322A">
        <w:rPr>
          <w:color w:val="auto"/>
        </w:rPr>
        <w:t xml:space="preserve"> </w:t>
      </w:r>
      <w:r w:rsidRPr="00503044">
        <w:rPr>
          <w:color w:val="auto"/>
        </w:rPr>
        <w:t>papunkčiuose;</w:t>
      </w:r>
    </w:p>
    <w:p w14:paraId="6ED7FF98" w14:textId="47259F18" w:rsidR="00C002B6" w:rsidRPr="00B65450" w:rsidRDefault="00135717" w:rsidP="00640705">
      <w:pPr>
        <w:pStyle w:val="prastasis1"/>
        <w:numPr>
          <w:ilvl w:val="1"/>
          <w:numId w:val="37"/>
        </w:numPr>
        <w:ind w:left="0" w:firstLine="851"/>
      </w:pPr>
      <w:r w:rsidRPr="00B65450">
        <w:t xml:space="preserve">kai </w:t>
      </w:r>
      <w:r w:rsidR="00581B75" w:rsidRPr="00B65450">
        <w:t>Paslaug</w:t>
      </w:r>
      <w:r w:rsidR="00C503A8">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7F867258" w:rsidR="00C002B6" w:rsidRPr="00B65450" w:rsidRDefault="00135717" w:rsidP="00640705">
      <w:pPr>
        <w:pStyle w:val="prastasis1"/>
        <w:numPr>
          <w:ilvl w:val="1"/>
          <w:numId w:val="37"/>
        </w:numPr>
        <w:ind w:left="0" w:firstLine="851"/>
      </w:pPr>
      <w:r w:rsidRPr="00B65450">
        <w:t xml:space="preserve">kai </w:t>
      </w:r>
      <w:r w:rsidR="00581B75" w:rsidRPr="00B65450">
        <w:t>Paslaug</w:t>
      </w:r>
      <w:r w:rsidR="00C503A8">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258AE238" w:rsidR="00C002B6" w:rsidRPr="00B65450" w:rsidRDefault="00135717" w:rsidP="00640705">
      <w:pPr>
        <w:pStyle w:val="prastasis1"/>
        <w:numPr>
          <w:ilvl w:val="1"/>
          <w:numId w:val="37"/>
        </w:numPr>
        <w:ind w:left="0" w:firstLine="851"/>
      </w:pPr>
      <w:r w:rsidRPr="00B65450">
        <w:t xml:space="preserve">kai keičiasi </w:t>
      </w:r>
      <w:r w:rsidR="00581B75" w:rsidRPr="00B65450">
        <w:t>Paslaug</w:t>
      </w:r>
      <w:r w:rsidR="00C503A8">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0A17F038" w14:textId="26524754" w:rsidR="008759A4" w:rsidRDefault="008759A4" w:rsidP="00640705">
      <w:pPr>
        <w:pStyle w:val="prastasis1"/>
        <w:numPr>
          <w:ilvl w:val="1"/>
          <w:numId w:val="37"/>
        </w:numPr>
        <w:ind w:left="0" w:firstLine="851"/>
      </w:pPr>
      <w:r w:rsidRPr="008759A4">
        <w:lastRenderedPageBreak/>
        <w:t>kai paaiškėja aplinkybės, nurodytos Viešųjų pirkimų įstatymo 37 straipsnio 9 dalyje ir 47 straipsnio 9 dalyje</w:t>
      </w:r>
      <w:r>
        <w:t>;</w:t>
      </w:r>
    </w:p>
    <w:p w14:paraId="5C23F74A" w14:textId="3A2A76AF" w:rsidR="00C002B6" w:rsidRPr="00B65450" w:rsidRDefault="00581B75" w:rsidP="00640705">
      <w:pPr>
        <w:pStyle w:val="prastasis1"/>
        <w:numPr>
          <w:ilvl w:val="1"/>
          <w:numId w:val="37"/>
        </w:numPr>
        <w:ind w:left="0" w:firstLine="851"/>
      </w:pPr>
      <w:r w:rsidRPr="00B65450">
        <w:t>Paslaug</w:t>
      </w:r>
      <w:r w:rsidR="00C503A8">
        <w:t xml:space="preserve">ų </w:t>
      </w:r>
      <w:r w:rsidR="005B6D79" w:rsidRPr="00B65450">
        <w:t>t</w:t>
      </w:r>
      <w:r w:rsidR="0004178A" w:rsidRPr="00B65450">
        <w:t>eikėjui</w:t>
      </w:r>
      <w:r w:rsidR="00135717" w:rsidRPr="00B65450">
        <w:t xml:space="preserve"> iškeliama bankroto byla arba jis likviduojamas, kai sustabdo ūkinę veiklą.</w:t>
      </w:r>
    </w:p>
    <w:p w14:paraId="257F0BEC" w14:textId="1282861D" w:rsidR="00992D5E" w:rsidRDefault="00AA15A6" w:rsidP="003B68DB">
      <w:pPr>
        <w:pStyle w:val="prastasis1"/>
        <w:numPr>
          <w:ilvl w:val="0"/>
          <w:numId w:val="0"/>
        </w:numPr>
        <w:tabs>
          <w:tab w:val="clear" w:pos="1418"/>
        </w:tabs>
        <w:ind w:firstLine="851"/>
      </w:pPr>
      <w:r>
        <w:t>26.</w:t>
      </w:r>
      <w:r w:rsidR="00073559"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675DAE">
        <w:rPr>
          <w:color w:val="auto"/>
        </w:rPr>
        <w:t>2</w:t>
      </w:r>
      <w:r w:rsidR="00134AC2" w:rsidRPr="00675DAE">
        <w:rPr>
          <w:color w:val="auto"/>
        </w:rPr>
        <w:t>5</w:t>
      </w:r>
      <w:r w:rsidR="005B6D79" w:rsidRPr="00675DAE">
        <w:rPr>
          <w:color w:val="auto"/>
        </w:rPr>
        <w:t>.1–</w:t>
      </w:r>
      <w:r w:rsidR="002D0EA8" w:rsidRPr="00675DAE">
        <w:rPr>
          <w:color w:val="auto"/>
        </w:rPr>
        <w:t>2</w:t>
      </w:r>
      <w:r w:rsidR="00134AC2" w:rsidRPr="00675DAE">
        <w:rPr>
          <w:color w:val="auto"/>
        </w:rPr>
        <w:t>5</w:t>
      </w:r>
      <w:r w:rsidR="00135717" w:rsidRPr="00675DAE">
        <w:rPr>
          <w:color w:val="auto"/>
        </w:rPr>
        <w:t>.</w:t>
      </w:r>
      <w:r w:rsidR="00B307E0" w:rsidRPr="00675DAE">
        <w:rPr>
          <w:color w:val="auto"/>
        </w:rPr>
        <w:t>5</w:t>
      </w:r>
      <w:r w:rsidR="00135717" w:rsidRPr="00675DAE">
        <w:rPr>
          <w:color w:val="auto"/>
        </w:rPr>
        <w:t xml:space="preserve"> pap</w:t>
      </w:r>
      <w:r w:rsidR="00135717" w:rsidRPr="00675DAE">
        <w:t>unkčiuose</w:t>
      </w:r>
      <w:r w:rsidR="00135717" w:rsidRPr="00B65450">
        <w:t xml:space="preserv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C503A8">
        <w:t>ų</w:t>
      </w:r>
      <w:r w:rsidR="000346A8">
        <w:t xml:space="preserve"> teikėją</w:t>
      </w:r>
      <w:r w:rsidR="00135717" w:rsidRPr="00B65450">
        <w:t xml:space="preserve">, </w:t>
      </w:r>
      <w:r w:rsidR="00581B75" w:rsidRPr="00B65450">
        <w:t>Paslaug</w:t>
      </w:r>
      <w:r w:rsidR="00C503A8">
        <w:t>ų</w:t>
      </w:r>
      <w:r w:rsidR="005B6D79" w:rsidRPr="00B65450">
        <w:t xml:space="preserve"> t</w:t>
      </w:r>
      <w:r w:rsidR="00C002B6" w:rsidRPr="00B65450">
        <w:t>eikėjas</w:t>
      </w:r>
      <w:r w:rsidR="00135717" w:rsidRPr="00B65450">
        <w:t xml:space="preserve"> privalo sumokėti </w:t>
      </w:r>
      <w:r w:rsidR="00920026" w:rsidRPr="00920026">
        <w:rPr>
          <w:color w:val="auto"/>
        </w:rPr>
        <w:t xml:space="preserve">10 (dešimties) procentų nuo Sutarties 4 punkte nurodytos </w:t>
      </w:r>
      <w:r w:rsidR="00FE08A6">
        <w:rPr>
          <w:color w:val="auto"/>
        </w:rPr>
        <w:t>kai</w:t>
      </w:r>
      <w:r w:rsidR="005B1CD0">
        <w:rPr>
          <w:color w:val="auto"/>
        </w:rPr>
        <w:t>n</w:t>
      </w:r>
      <w:r w:rsidR="00920026" w:rsidRPr="00920026">
        <w:rPr>
          <w:color w:val="auto"/>
        </w:rPr>
        <w:t xml:space="preserve">os </w:t>
      </w:r>
      <w:r w:rsidR="00320A6D" w:rsidRPr="00320A6D">
        <w:rPr>
          <w:color w:val="auto"/>
        </w:rPr>
        <w:t xml:space="preserve">be PVM </w:t>
      </w:r>
      <w:r w:rsidR="00920026" w:rsidRPr="00920026">
        <w:rPr>
          <w:color w:val="auto"/>
        </w:rPr>
        <w:t xml:space="preserve">dydžio </w:t>
      </w:r>
      <w:r w:rsidR="00DD6AB7" w:rsidRPr="006A0837">
        <w:rPr>
          <w:color w:val="auto"/>
        </w:rPr>
        <w:t>baudą</w:t>
      </w:r>
      <w:r w:rsidR="00135717" w:rsidRPr="006A0837">
        <w:t>, kuri Šalių susitarimu laikoma minimaliais p</w:t>
      </w:r>
      <w:r w:rsidR="005B6D79" w:rsidRPr="006A0837">
        <w:t>atirtais nuostoliais, ir Pirkėj</w:t>
      </w:r>
      <w:r w:rsidR="00135717" w:rsidRPr="006A0837">
        <w:t>ui atlyginti visus tiesioginius nuostolius</w:t>
      </w:r>
      <w:r w:rsidR="00C002B6" w:rsidRPr="006A0837">
        <w:t>, kurių ši bauda nekompensuoja.</w:t>
      </w:r>
      <w:r w:rsidR="00F240B4" w:rsidRPr="006A0837">
        <w:t xml:space="preserve"> </w:t>
      </w:r>
    </w:p>
    <w:p w14:paraId="6AD2AECB" w14:textId="52C264E8" w:rsidR="00C002B6" w:rsidRPr="00FC4FDC" w:rsidRDefault="00992D5E" w:rsidP="003B68DB">
      <w:pPr>
        <w:pStyle w:val="prastasis1"/>
        <w:numPr>
          <w:ilvl w:val="0"/>
          <w:numId w:val="0"/>
        </w:numPr>
        <w:tabs>
          <w:tab w:val="clear" w:pos="1418"/>
        </w:tabs>
        <w:ind w:firstLine="851"/>
        <w:rPr>
          <w:szCs w:val="24"/>
        </w:rPr>
      </w:pPr>
      <w:r>
        <w:t xml:space="preserve">27. </w:t>
      </w:r>
      <w:r w:rsidR="00FC4FDC">
        <w:rPr>
          <w:szCs w:val="24"/>
        </w:rPr>
        <w:t>Pirkėjui Sutartį vienašališkai nutraukiant Sutarties 25.6 papunktyje nurodytu atveju, Pirkėjas Paslaugos teikėjui apmoka už iki Sutarties nutraukimo faktiškai suteiktos Sutartyje nustatytas sąlygas atitinkančią Paslaugos dalį</w:t>
      </w:r>
      <w:r w:rsidR="002B4E22">
        <w:rPr>
          <w:szCs w:val="24"/>
        </w:rPr>
        <w:t>.</w:t>
      </w:r>
    </w:p>
    <w:p w14:paraId="2352EBB9" w14:textId="2796DD50" w:rsidR="00C002B6" w:rsidRPr="006A0837" w:rsidRDefault="00AA15A6" w:rsidP="00AA15A6">
      <w:pPr>
        <w:pStyle w:val="prastasis1"/>
        <w:numPr>
          <w:ilvl w:val="0"/>
          <w:numId w:val="0"/>
        </w:numPr>
        <w:tabs>
          <w:tab w:val="clear" w:pos="1418"/>
          <w:tab w:val="left" w:pos="709"/>
        </w:tabs>
        <w:ind w:firstLine="851"/>
      </w:pPr>
      <w:r>
        <w:t>2</w:t>
      </w:r>
      <w:r w:rsidR="002B4E22">
        <w:t>8</w:t>
      </w:r>
      <w:r>
        <w:t xml:space="preserve">. </w:t>
      </w:r>
      <w:r w:rsidR="009C2A9A" w:rsidRPr="006A0837">
        <w:t>Paslaug</w:t>
      </w:r>
      <w:r w:rsidR="00C503A8">
        <w:t>ų</w:t>
      </w:r>
      <w:r w:rsidR="005B6D79" w:rsidRPr="006A0837">
        <w:t xml:space="preserve"> t</w:t>
      </w:r>
      <w:r w:rsidR="0004178A" w:rsidRPr="006A0837">
        <w:t>eikėjas</w:t>
      </w:r>
      <w:r w:rsidR="00135717" w:rsidRPr="006A0837">
        <w:t xml:space="preserve"> ne vėliau kaip prieš 5 (penkias) darbo dienas įspėjęs </w:t>
      </w:r>
      <w:r w:rsidR="005B6D79" w:rsidRPr="006A0837">
        <w:t>Pirkėj</w:t>
      </w:r>
      <w:r w:rsidR="00135717" w:rsidRPr="006A0837">
        <w:t xml:space="preserve">ą, turi teisę vienašališkai nutraukti Sutartį, kai dėl </w:t>
      </w:r>
      <w:r w:rsidR="005B6D79" w:rsidRPr="006A0837">
        <w:t>Pirkėj</w:t>
      </w:r>
      <w:r w:rsidR="00135717" w:rsidRPr="006A0837">
        <w:t>o kaltė</w:t>
      </w:r>
      <w:r w:rsidR="009C2A9A" w:rsidRPr="006A0837">
        <w:t>s už tinkamai ir laiku suteikt</w:t>
      </w:r>
      <w:r w:rsidR="00C503A8">
        <w:t>as</w:t>
      </w:r>
      <w:r w:rsidR="009C2A9A" w:rsidRPr="006A0837">
        <w:t xml:space="preserve"> Paslaug</w:t>
      </w:r>
      <w:r w:rsidR="00C503A8">
        <w:t>as</w:t>
      </w:r>
      <w:r w:rsidR="00135717" w:rsidRPr="006A0837">
        <w:t xml:space="preserve"> vėluojama atsiskaityti daugiau negu 60 (šešiasdešimt) kalendorinių dienų.</w:t>
      </w:r>
    </w:p>
    <w:p w14:paraId="3F29D666" w14:textId="3E0D3129" w:rsidR="00C002B6" w:rsidRPr="006A0837" w:rsidRDefault="00AA15A6" w:rsidP="00AA15A6">
      <w:pPr>
        <w:pStyle w:val="prastasis1"/>
        <w:numPr>
          <w:ilvl w:val="0"/>
          <w:numId w:val="0"/>
        </w:numPr>
        <w:tabs>
          <w:tab w:val="clear" w:pos="1418"/>
          <w:tab w:val="left" w:pos="709"/>
        </w:tabs>
        <w:ind w:firstLine="851"/>
      </w:pPr>
      <w:r>
        <w:t>2</w:t>
      </w:r>
      <w:r w:rsidR="002B4E22">
        <w:t>9</w:t>
      </w:r>
      <w:r>
        <w:t xml:space="preserve">. </w:t>
      </w:r>
      <w:r w:rsidR="009C2A9A" w:rsidRPr="006A0837">
        <w:t>Paslaug</w:t>
      </w:r>
      <w:r w:rsidR="006A4399">
        <w:t>ų</w:t>
      </w:r>
      <w:r w:rsidR="005B6D79" w:rsidRPr="006A0837">
        <w:t xml:space="preserve"> t</w:t>
      </w:r>
      <w:r w:rsidR="00657B5E" w:rsidRPr="006A0837">
        <w:t xml:space="preserve">eikėjui </w:t>
      </w:r>
      <w:r w:rsidR="00135717" w:rsidRPr="006A0837">
        <w:t>Sutartį vienaša</w:t>
      </w:r>
      <w:r w:rsidR="005B6D79" w:rsidRPr="006A0837">
        <w:t xml:space="preserve">liškai </w:t>
      </w:r>
      <w:r w:rsidR="005B6D79" w:rsidRPr="004908FA">
        <w:t xml:space="preserve">nutraukiant Sutarties </w:t>
      </w:r>
      <w:r w:rsidR="00AC40F1" w:rsidRPr="004908FA">
        <w:t>2</w:t>
      </w:r>
      <w:r w:rsidR="002B4E22">
        <w:t>8</w:t>
      </w:r>
      <w:r w:rsidR="00A915F9" w:rsidRPr="004908FA">
        <w:t xml:space="preserve"> punkt</w:t>
      </w:r>
      <w:r w:rsidR="00135717" w:rsidRPr="004908FA">
        <w:t xml:space="preserve">e nurodytu atveju, </w:t>
      </w:r>
      <w:r w:rsidR="00D04377" w:rsidRPr="004908FA">
        <w:t>Pirkėj</w:t>
      </w:r>
      <w:r w:rsidR="00135717" w:rsidRPr="004908FA">
        <w:t xml:space="preserve">as privalo sumokėti </w:t>
      </w:r>
      <w:r w:rsidR="00C4171C" w:rsidRPr="004908FA">
        <w:rPr>
          <w:color w:val="auto"/>
        </w:rPr>
        <w:t xml:space="preserve">10 (dešimties) procentų nuo </w:t>
      </w:r>
      <w:r w:rsidR="00A14E64" w:rsidRPr="004908FA">
        <w:rPr>
          <w:color w:val="auto"/>
        </w:rPr>
        <w:t xml:space="preserve">nesumokėtos </w:t>
      </w:r>
      <w:r w:rsidR="009553D6" w:rsidRPr="004908FA">
        <w:rPr>
          <w:color w:val="auto"/>
        </w:rPr>
        <w:t>sumos</w:t>
      </w:r>
      <w:r w:rsidR="00D927BB" w:rsidRPr="004908FA">
        <w:t xml:space="preserve"> </w:t>
      </w:r>
      <w:r w:rsidR="00C4171C" w:rsidRPr="004908FA">
        <w:rPr>
          <w:color w:val="auto"/>
        </w:rPr>
        <w:t>dydžio baudą</w:t>
      </w:r>
      <w:r w:rsidR="00135717" w:rsidRPr="006A0837">
        <w:t>, kuri Šalių susitarimu laikoma minimaliais patirtais nuostoliais, ir atlyginti visus tiesioginius nuostolius, kurių ši bauda nekompensuoja.</w:t>
      </w:r>
    </w:p>
    <w:p w14:paraId="4312D7C1" w14:textId="64B5DB0F" w:rsidR="00C002B6" w:rsidRPr="00B65450" w:rsidRDefault="002B4E22" w:rsidP="00AA15A6">
      <w:pPr>
        <w:pStyle w:val="prastasis1"/>
        <w:numPr>
          <w:ilvl w:val="0"/>
          <w:numId w:val="0"/>
        </w:numPr>
        <w:tabs>
          <w:tab w:val="clear" w:pos="1418"/>
          <w:tab w:val="left" w:pos="709"/>
        </w:tabs>
        <w:ind w:firstLine="851"/>
      </w:pPr>
      <w:r>
        <w:t>3</w:t>
      </w:r>
      <w:r w:rsidR="007667E3">
        <w:t>0</w:t>
      </w:r>
      <w:r w:rsidR="00AA15A6">
        <w:t xml:space="preserve">. </w:t>
      </w:r>
      <w:r w:rsidR="00135717" w:rsidRPr="006A0837">
        <w:t xml:space="preserve">Jei dėl netinkamo </w:t>
      </w:r>
      <w:r w:rsidR="00A915F9" w:rsidRPr="006A0837">
        <w:rPr>
          <w:color w:val="auto"/>
        </w:rPr>
        <w:t xml:space="preserve">Sutarties </w:t>
      </w:r>
      <w:r w:rsidR="00C51084" w:rsidRPr="00503044">
        <w:rPr>
          <w:color w:val="auto"/>
        </w:rPr>
        <w:t>14.1 ir/ar 14.2, ir/ar 14.3, ir/ar 14.4, ir/ar 14.5, ir/ar 14.6, ir/ar 14.13,</w:t>
      </w:r>
      <w:r w:rsidR="00A0322A" w:rsidRPr="00A0322A">
        <w:t xml:space="preserve"> </w:t>
      </w:r>
      <w:r w:rsidR="00A0322A" w:rsidRPr="00A0322A">
        <w:rPr>
          <w:color w:val="auto"/>
        </w:rPr>
        <w:t>ir/ar</w:t>
      </w:r>
      <w:r w:rsidR="00A0322A">
        <w:rPr>
          <w:color w:val="auto"/>
        </w:rPr>
        <w:t xml:space="preserve"> </w:t>
      </w:r>
      <w:r w:rsidR="00A0322A" w:rsidRPr="00A0322A">
        <w:rPr>
          <w:color w:val="auto"/>
        </w:rPr>
        <w:t>14.1</w:t>
      </w:r>
      <w:r w:rsidR="00A0322A">
        <w:rPr>
          <w:color w:val="auto"/>
        </w:rPr>
        <w:t>6</w:t>
      </w:r>
      <w:r w:rsidR="00A0322A" w:rsidRPr="00A0322A">
        <w:rPr>
          <w:color w:val="auto"/>
        </w:rPr>
        <w:t xml:space="preserve">, </w:t>
      </w:r>
      <w:r w:rsidR="00C51084" w:rsidRPr="00503044">
        <w:rPr>
          <w:color w:val="auto"/>
        </w:rPr>
        <w:t>ir/ar 14.17</w:t>
      </w:r>
      <w:r w:rsidR="00EB1A3A">
        <w:rPr>
          <w:color w:val="auto"/>
        </w:rPr>
        <w:t>,</w:t>
      </w:r>
      <w:r w:rsidR="00C51084" w:rsidRPr="00503044">
        <w:rPr>
          <w:color w:val="auto"/>
        </w:rPr>
        <w:t xml:space="preserve"> </w:t>
      </w:r>
      <w:r w:rsidR="00EB1A3A" w:rsidRPr="00EB1A3A">
        <w:rPr>
          <w:color w:val="auto"/>
        </w:rPr>
        <w:t xml:space="preserve">ir/ar 14.19 </w:t>
      </w:r>
      <w:r w:rsidR="00135717" w:rsidRPr="006A0837">
        <w:rPr>
          <w:color w:val="auto"/>
        </w:rPr>
        <w:t xml:space="preserve">papunkčiuose </w:t>
      </w:r>
      <w:r w:rsidR="00135717" w:rsidRPr="006A0837">
        <w:t xml:space="preserve">nustatytų </w:t>
      </w:r>
      <w:r w:rsidR="009C2A9A" w:rsidRPr="006A0837">
        <w:t>Paslaug</w:t>
      </w:r>
      <w:r w:rsidR="006A4399">
        <w:t>ų</w:t>
      </w:r>
      <w:r w:rsidR="00AC6ADF" w:rsidRPr="006A0837">
        <w:t xml:space="preserve"> t</w:t>
      </w:r>
      <w:r w:rsidR="00A915F9" w:rsidRPr="006A0837">
        <w:t>eikėjo</w:t>
      </w:r>
      <w:r w:rsidR="00135717" w:rsidRPr="006A0837">
        <w:t xml:space="preserve"> įsipareigojimų vykdymo </w:t>
      </w:r>
      <w:r w:rsidR="00AC6ADF" w:rsidRPr="006A0837">
        <w:t>Pirkėj</w:t>
      </w:r>
      <w:r w:rsidR="00135717" w:rsidRPr="006A0837">
        <w:t xml:space="preserve">as nepasinaudoja teise nutraukti Sutarties, </w:t>
      </w:r>
      <w:r w:rsidR="00AC6ADF" w:rsidRPr="006A0837">
        <w:t>Pirkėj</w:t>
      </w:r>
      <w:r w:rsidR="00135717" w:rsidRPr="006A0837">
        <w:t xml:space="preserve">ui pareikalavus, </w:t>
      </w:r>
      <w:r w:rsidR="009C2A9A" w:rsidRPr="006A0837">
        <w:t>Paslaug</w:t>
      </w:r>
      <w:r w:rsidR="006A4399">
        <w:t>ų</w:t>
      </w:r>
      <w:r w:rsidR="00AC6ADF" w:rsidRPr="006A0837">
        <w:t xml:space="preserve"> t</w:t>
      </w:r>
      <w:r w:rsidR="00A915F9" w:rsidRPr="006A0837">
        <w:t>eikėjas</w:t>
      </w:r>
      <w:r w:rsidR="00135717" w:rsidRPr="006A0837">
        <w:t xml:space="preserve"> </w:t>
      </w:r>
      <w:r w:rsidR="00AC6ADF" w:rsidRPr="006A0837">
        <w:t>Pirkėj</w:t>
      </w:r>
      <w:r w:rsidR="00135717" w:rsidRPr="006A0837">
        <w:t xml:space="preserve">ui sumoka </w:t>
      </w:r>
      <w:r w:rsidR="00920026" w:rsidRPr="00920026">
        <w:rPr>
          <w:color w:val="auto"/>
        </w:rPr>
        <w:t xml:space="preserve">10 (dešimties) procentų nuo Sutarties 4 punkte nurodytos </w:t>
      </w:r>
      <w:r w:rsidR="007667E3">
        <w:rPr>
          <w:color w:val="auto"/>
        </w:rPr>
        <w:t>kainos be PVM</w:t>
      </w:r>
      <w:r w:rsidR="00920026" w:rsidRPr="00920026">
        <w:rPr>
          <w:color w:val="auto"/>
        </w:rPr>
        <w:t xml:space="preserve"> dydžio </w:t>
      </w:r>
      <w:r w:rsidR="00DD6AB7" w:rsidRPr="006A0837">
        <w:rPr>
          <w:color w:val="auto"/>
        </w:rPr>
        <w:t>baudą</w:t>
      </w:r>
      <w:r w:rsidR="00135717" w:rsidRPr="006A0837">
        <w:t>. Baudos sumokė</w:t>
      </w:r>
      <w:r w:rsidR="00AC6ADF" w:rsidRPr="006A0837">
        <w:t>jimas nelaikomas visišku Pirkėj</w:t>
      </w:r>
      <w:r w:rsidR="00135717" w:rsidRPr="006A0837">
        <w:t>o nuostolių</w:t>
      </w:r>
      <w:r w:rsidR="00135717" w:rsidRPr="00B65450">
        <w:t xml:space="preserve"> atlyginimu ir neatleidžia </w:t>
      </w:r>
      <w:r w:rsidR="00AC6ADF" w:rsidRPr="00B65450">
        <w:t>Pas</w:t>
      </w:r>
      <w:r w:rsidR="009C2A9A" w:rsidRPr="00B65450">
        <w:t>lau</w:t>
      </w:r>
      <w:r w:rsidR="008B2C3F">
        <w:t>g</w:t>
      </w:r>
      <w:r w:rsidR="006A4399">
        <w:t>ų</w:t>
      </w:r>
      <w:r w:rsidR="00AC6ADF" w:rsidRPr="00B65450">
        <w:t xml:space="preserve"> t</w:t>
      </w:r>
      <w:r w:rsidR="00A915F9" w:rsidRPr="00B65450">
        <w:t>eikėjo</w:t>
      </w:r>
      <w:r w:rsidR="00135717" w:rsidRPr="00B65450">
        <w:t xml:space="preserve"> nuo pareigos juos visiškai atlyginti.</w:t>
      </w:r>
    </w:p>
    <w:p w14:paraId="15D9A84E" w14:textId="6A03B68F" w:rsidR="00D4008D" w:rsidRDefault="00AA15A6" w:rsidP="002E1173">
      <w:pPr>
        <w:ind w:firstLine="851"/>
        <w:jc w:val="both"/>
        <w:rPr>
          <w:rFonts w:ascii="Times New Roman" w:eastAsia="ヒラギノ角ゴ Pro W3" w:hAnsi="Times New Roman"/>
          <w:color w:val="000000"/>
          <w:sz w:val="24"/>
          <w:szCs w:val="24"/>
          <w:lang w:eastAsia="lt-LT"/>
        </w:rPr>
      </w:pPr>
      <w:r w:rsidRPr="00AA15A6">
        <w:rPr>
          <w:rFonts w:ascii="Times New Roman" w:hAnsi="Times New Roman"/>
          <w:sz w:val="24"/>
          <w:szCs w:val="24"/>
        </w:rPr>
        <w:t>3</w:t>
      </w:r>
      <w:r w:rsidR="00FE08A6">
        <w:rPr>
          <w:rFonts w:ascii="Times New Roman" w:hAnsi="Times New Roman"/>
          <w:sz w:val="24"/>
          <w:szCs w:val="24"/>
        </w:rPr>
        <w:t>1</w:t>
      </w:r>
      <w:r w:rsidRPr="00AA15A6">
        <w:rPr>
          <w:rFonts w:ascii="Times New Roman" w:hAnsi="Times New Roman"/>
          <w:sz w:val="24"/>
          <w:szCs w:val="24"/>
        </w:rPr>
        <w:t xml:space="preserve">. </w:t>
      </w:r>
      <w:r w:rsidR="00135717" w:rsidRPr="00AA15A6">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AA15A6">
        <w:rPr>
          <w:rFonts w:ascii="Times New Roman" w:hAnsi="Times New Roman"/>
          <w:sz w:val="24"/>
          <w:szCs w:val="24"/>
        </w:rPr>
        <w:t xml:space="preserve">turi teisę skaičiuoti viena kitai </w:t>
      </w:r>
      <w:r w:rsidR="00135717" w:rsidRPr="00AA15A6">
        <w:rPr>
          <w:rFonts w:ascii="Times New Roman" w:hAnsi="Times New Roman"/>
          <w:sz w:val="24"/>
          <w:szCs w:val="24"/>
        </w:rPr>
        <w:t>po 0,03 (tris šimtąsias) procento delspinigių nuo sumos, kuriai neįvykdyti įsipareigojimai, už kiekvieną uždelstą</w:t>
      </w:r>
      <w:r w:rsidR="005127D3" w:rsidRPr="00AA15A6">
        <w:rPr>
          <w:rFonts w:ascii="Times New Roman" w:hAnsi="Times New Roman"/>
          <w:sz w:val="24"/>
          <w:szCs w:val="24"/>
        </w:rPr>
        <w:t xml:space="preserve"> įvykdyti įsipareigojimus</w:t>
      </w:r>
      <w:r w:rsidR="00135717" w:rsidRPr="00AA15A6">
        <w:rPr>
          <w:rFonts w:ascii="Times New Roman" w:hAnsi="Times New Roman"/>
          <w:sz w:val="24"/>
          <w:szCs w:val="24"/>
        </w:rPr>
        <w:t xml:space="preserve"> dieną</w:t>
      </w:r>
      <w:r w:rsidR="009553D6" w:rsidRPr="00AA15A6">
        <w:rPr>
          <w:rFonts w:ascii="Times New Roman" w:hAnsi="Times New Roman"/>
          <w:sz w:val="24"/>
          <w:szCs w:val="24"/>
        </w:rPr>
        <w:t>.</w:t>
      </w:r>
      <w:r w:rsidR="00135717" w:rsidRPr="00AA15A6">
        <w:rPr>
          <w:rFonts w:ascii="Times New Roman" w:hAnsi="Times New Roman"/>
          <w:sz w:val="24"/>
          <w:szCs w:val="24"/>
        </w:rPr>
        <w:t xml:space="preserve"> </w:t>
      </w:r>
      <w:r w:rsidR="0064651E" w:rsidRPr="00AA15A6">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0238C50A" w14:textId="51417117" w:rsidR="00E37569" w:rsidRDefault="00E37569" w:rsidP="00E37569">
      <w:pPr>
        <w:pStyle w:val="prastasis1"/>
        <w:numPr>
          <w:ilvl w:val="0"/>
          <w:numId w:val="0"/>
        </w:numPr>
        <w:ind w:firstLine="851"/>
      </w:pPr>
      <w:r>
        <w:t>3</w:t>
      </w:r>
      <w:r w:rsidR="00EF279A">
        <w:t>2</w:t>
      </w:r>
      <w:r>
        <w:t xml:space="preserve">. </w:t>
      </w:r>
      <w:r w:rsidRPr="00E74CE8">
        <w:t>Nutraukus Sutartį ar jai pasibaigus, lieka galioti Sutarties nuostatos, susijusios su atsakomybe, atsiskaitymais tarp Šalių pagal Sutartį ir konfidencialumo bei informacijos ir duomenų sunaikinimo įsipareigojimais.</w:t>
      </w:r>
    </w:p>
    <w:p w14:paraId="1DE4BF7C" w14:textId="3F2DD983" w:rsidR="002E1173" w:rsidRPr="00AA15A6" w:rsidRDefault="002E1173" w:rsidP="00FC65B6">
      <w:pPr>
        <w:jc w:val="both"/>
        <w:rPr>
          <w:rFonts w:ascii="Times New Roman" w:eastAsia="ヒラギノ角ゴ Pro W3" w:hAnsi="Times New Roman"/>
          <w:color w:val="000000"/>
          <w:sz w:val="24"/>
          <w:szCs w:val="24"/>
          <w:lang w:eastAsia="lt-LT"/>
        </w:rPr>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2BB2F207" w:rsidR="00D97CC0" w:rsidRPr="00B65450" w:rsidRDefault="00D97CC0" w:rsidP="000A29FE">
      <w:pPr>
        <w:pStyle w:val="prastasis1"/>
        <w:numPr>
          <w:ilvl w:val="0"/>
          <w:numId w:val="0"/>
        </w:numPr>
        <w:jc w:val="center"/>
      </w:pPr>
      <w:r w:rsidRPr="00B65450">
        <w:rPr>
          <w:rStyle w:val="Numatytasispastraiposriftas1"/>
          <w:b/>
          <w:szCs w:val="24"/>
        </w:rPr>
        <w:t>NENUGALIMOS JĖGOS (</w:t>
      </w:r>
      <w:r w:rsidRPr="00B65450">
        <w:rPr>
          <w:rStyle w:val="Numatytasispastraiposriftas1"/>
          <w:b/>
          <w:i/>
          <w:szCs w:val="24"/>
        </w:rPr>
        <w:t>FORCE MAJEURE</w:t>
      </w:r>
      <w:r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A103AD5" w:rsidR="00D97CC0" w:rsidRPr="00B65450" w:rsidRDefault="00AA0BAC" w:rsidP="00AA0BAC">
      <w:pPr>
        <w:pStyle w:val="prastasis1"/>
        <w:numPr>
          <w:ilvl w:val="0"/>
          <w:numId w:val="0"/>
        </w:numPr>
        <w:ind w:firstLine="851"/>
      </w:pPr>
      <w:r>
        <w:t>3</w:t>
      </w:r>
      <w:r w:rsidR="00EF279A">
        <w:t>3</w:t>
      </w:r>
      <w:r>
        <w:t xml:space="preserve">. </w:t>
      </w:r>
      <w:r w:rsidR="00073EC1" w:rsidRPr="00073EC1">
        <w:t>Šalys nėra 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w:t>
      </w:r>
      <w:r w:rsidR="00EC759D" w:rsidRPr="00B65450">
        <w:t>“.</w:t>
      </w:r>
    </w:p>
    <w:p w14:paraId="5C4F394F" w14:textId="051568D1" w:rsidR="00D97CC0" w:rsidRPr="00B65450" w:rsidRDefault="00AA0BAC" w:rsidP="00AA0BAC">
      <w:pPr>
        <w:pStyle w:val="prastasis1"/>
        <w:numPr>
          <w:ilvl w:val="0"/>
          <w:numId w:val="0"/>
        </w:numPr>
        <w:ind w:firstLine="851"/>
      </w:pPr>
      <w:r>
        <w:rPr>
          <w:rStyle w:val="Numatytasispastraiposriftas1"/>
          <w:szCs w:val="24"/>
        </w:rPr>
        <w:t>3</w:t>
      </w:r>
      <w:r w:rsidR="00EF279A">
        <w:rPr>
          <w:rStyle w:val="Numatytasispastraiposriftas1"/>
          <w:szCs w:val="24"/>
        </w:rPr>
        <w:t>4</w:t>
      </w:r>
      <w:r>
        <w:rPr>
          <w:rStyle w:val="Numatytasispastraiposriftas1"/>
          <w:szCs w:val="24"/>
        </w:rPr>
        <w:t xml:space="preserve">. </w:t>
      </w:r>
      <w:r w:rsidR="007D6BE9" w:rsidRPr="007D6BE9">
        <w:rPr>
          <w:rStyle w:val="Numatytasispastraiposriftas1"/>
          <w:szCs w:val="24"/>
        </w:rPr>
        <w:t>Jei kuri nors Sutarties Šalis mano, kad atsirado nenugalimos jėgos (force majeure) aplinkybės, dėl kurių ji negali vykdyti savo įsipareigojimų, ji nedelsdama informuoja apie tai kitą Šalį, pranešdama apie aplinkybių pobūdį, galimą trukmę ir tikėtiną poveikį ir nurodydama sutartinius įsipareigojimus, kurių ji negalės vykdyti</w:t>
      </w:r>
      <w:r w:rsidR="00EC759D" w:rsidRPr="00B65450">
        <w:t>.</w:t>
      </w:r>
    </w:p>
    <w:p w14:paraId="66568202" w14:textId="650A4A20" w:rsidR="00D97CC0" w:rsidRPr="00B65450" w:rsidRDefault="00AA0BAC" w:rsidP="00AA0BAC">
      <w:pPr>
        <w:pStyle w:val="prastasis1"/>
        <w:numPr>
          <w:ilvl w:val="0"/>
          <w:numId w:val="0"/>
        </w:numPr>
        <w:ind w:firstLine="851"/>
      </w:pPr>
      <w:r>
        <w:lastRenderedPageBreak/>
        <w:t>3</w:t>
      </w:r>
      <w:r w:rsidR="00EF279A">
        <w:t>5</w:t>
      </w:r>
      <w:r>
        <w:t xml:space="preserve">. </w:t>
      </w:r>
      <w:r w:rsidR="00EC759D" w:rsidRPr="00B65450">
        <w:t xml:space="preserve">Jei bent viena Sutarties Šalių bus paveikta nenugalimos jėgos </w:t>
      </w:r>
      <w:r w:rsidR="00EC759D" w:rsidRPr="00B65450">
        <w:rPr>
          <w:i/>
        </w:rPr>
        <w:t>(force majeure)</w:t>
      </w:r>
      <w:r w:rsidR="00EC759D"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00EC759D" w:rsidRPr="00B65450">
        <w:rPr>
          <w:i/>
        </w:rPr>
        <w:t>force majeure</w:t>
      </w:r>
      <w:r w:rsidR="00EC759D" w:rsidRPr="00B65450">
        <w:t>) aplinkybes, nukentėjusioji Šalis neturės teisės naudoti tokių aplinkybių kaip pasiteisinimo.</w:t>
      </w:r>
    </w:p>
    <w:p w14:paraId="1FC67FAA" w14:textId="3481DD78" w:rsidR="00D97CC0" w:rsidRPr="00B65450" w:rsidRDefault="00AA0BAC" w:rsidP="00AA0BAC">
      <w:pPr>
        <w:pStyle w:val="prastasis1"/>
        <w:numPr>
          <w:ilvl w:val="0"/>
          <w:numId w:val="0"/>
        </w:numPr>
        <w:ind w:firstLine="851"/>
      </w:pPr>
      <w:r>
        <w:t>3</w:t>
      </w:r>
      <w:r w:rsidR="00EF279A">
        <w:t>6</w:t>
      </w:r>
      <w:r>
        <w:t xml:space="preserve">. </w:t>
      </w:r>
      <w:r w:rsidR="00EC759D" w:rsidRPr="00B65450">
        <w:t>Pasibaigus nenugalimos jėgos (</w:t>
      </w:r>
      <w:r w:rsidR="00EC759D" w:rsidRPr="00B65450">
        <w:rPr>
          <w:i/>
        </w:rPr>
        <w:t>force majeure</w:t>
      </w:r>
      <w:r w:rsidR="00EC759D" w:rsidRPr="00B65450">
        <w:t>) aplinkybėms, Šalis, dėl nenugalimos jėgos (</w:t>
      </w:r>
      <w:r w:rsidR="00EC759D" w:rsidRPr="00B65450">
        <w:rPr>
          <w:i/>
        </w:rPr>
        <w:t>force majeure</w:t>
      </w:r>
      <w:r w:rsidR="00EC759D" w:rsidRPr="00B65450">
        <w:t>) aplinkybių negalėjusi vykdyti savo įsipareigojimų, privalo nedelsdama pranešti apie tai kitai Šaliai ir atnaujinti savo įsipareigojimų vykdymą.</w:t>
      </w:r>
    </w:p>
    <w:p w14:paraId="1D1C56AE" w14:textId="062558F7" w:rsidR="00EC759D" w:rsidRPr="00B65450" w:rsidRDefault="00AA0BAC" w:rsidP="00AA0BAC">
      <w:pPr>
        <w:pStyle w:val="prastasis1"/>
        <w:numPr>
          <w:ilvl w:val="0"/>
          <w:numId w:val="0"/>
        </w:numPr>
        <w:ind w:firstLine="851"/>
      </w:pPr>
      <w:r>
        <w:t>3</w:t>
      </w:r>
      <w:r w:rsidR="00EF279A">
        <w:t>7</w:t>
      </w:r>
      <w:r>
        <w:t xml:space="preserve">. </w:t>
      </w:r>
      <w:r w:rsidR="00EC759D" w:rsidRPr="00B65450">
        <w:t>Jeigu nenugalimos jėgos (</w:t>
      </w:r>
      <w:r w:rsidR="00EC759D" w:rsidRPr="00B65450">
        <w:rPr>
          <w:i/>
        </w:rPr>
        <w:t>force majeure</w:t>
      </w:r>
      <w:r w:rsidR="00EC759D" w:rsidRPr="00B65450">
        <w:t xml:space="preserve">) aplinkybės ir jų padariniai tęsiasi ilgiau negu vieną mėnesį, kiekviena Šalis turi teisę atsisakyti vykdyti savo įsipareigojimus ir nutraukti </w:t>
      </w:r>
      <w:hyperlink r:id="rId9" w:anchor="347z" w:history="1">
        <w:r w:rsidR="00EC759D" w:rsidRPr="00B65450">
          <w:t>Sutartį</w:t>
        </w:r>
      </w:hyperlink>
      <w:r w:rsidR="00EC759D" w:rsidRPr="00B65450">
        <w:t>.</w:t>
      </w:r>
      <w:r w:rsidR="0041080B">
        <w:t xml:space="preserve"> Tokiu atveju Šalys iki Sutarties nutraukimo dienos privalo visiškai atsiskaityti viena su kita už faktiškai suteikt</w:t>
      </w:r>
      <w:r w:rsidR="00920026">
        <w:t>ą</w:t>
      </w:r>
      <w:r w:rsidR="0041080B">
        <w:t xml:space="preserve"> ir Sutartyje nustatytas sąlygas atitinkanči</w:t>
      </w:r>
      <w:r w:rsidR="00920026">
        <w:t>ą</w:t>
      </w:r>
      <w:r w:rsidR="0041080B">
        <w:t xml:space="preserve"> Paslaug</w:t>
      </w:r>
      <w:r w:rsidR="00E75235">
        <w:t>ą</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20E069FF"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4E3088">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768A7CEC" w14:textId="60AE2D1B" w:rsidR="006B2A49" w:rsidRDefault="00AA0BAC" w:rsidP="007169ED">
      <w:pPr>
        <w:pStyle w:val="prastasis1"/>
        <w:numPr>
          <w:ilvl w:val="0"/>
          <w:numId w:val="0"/>
        </w:numPr>
        <w:tabs>
          <w:tab w:val="clear" w:pos="1560"/>
          <w:tab w:val="clear" w:pos="5744"/>
          <w:tab w:val="left" w:pos="709"/>
        </w:tabs>
        <w:ind w:firstLine="851"/>
      </w:pPr>
      <w:r>
        <w:t>3</w:t>
      </w:r>
      <w:r w:rsidR="0090746F">
        <w:t>8</w:t>
      </w:r>
      <w:r>
        <w:t xml:space="preserve">. </w:t>
      </w:r>
      <w:r w:rsidR="006B2A49" w:rsidRPr="006B2A49">
        <w:t>Sutarties vykdymui gali būti pasitelkiami</w:t>
      </w:r>
      <w:r w:rsidR="006B2A49">
        <w:t xml:space="preserve"> </w:t>
      </w:r>
      <w:r w:rsidR="006B2A49" w:rsidRPr="006B2A49">
        <w:t xml:space="preserve">ūkio subjektai, kurių pajėgumais </w:t>
      </w:r>
      <w:r w:rsidR="00CF1023" w:rsidRPr="00CF1023">
        <w:t xml:space="preserve">(kvalifikacija) </w:t>
      </w:r>
      <w:r w:rsidR="006B2A49" w:rsidRPr="006B2A49">
        <w:t>Paslaug</w:t>
      </w:r>
      <w:r w:rsidR="006A4399">
        <w:t>ų</w:t>
      </w:r>
      <w:r w:rsidR="006B2A49" w:rsidRPr="006B2A49">
        <w:t xml:space="preserve"> teikėjas remiasi</w:t>
      </w:r>
      <w:r w:rsidR="00F019D3">
        <w:t>,</w:t>
      </w:r>
      <w:r w:rsidR="006B2A49" w:rsidRPr="006B2A49">
        <w:t xml:space="preserve"> ar kiti subteikėjai</w:t>
      </w:r>
      <w:r w:rsidR="006B2A49">
        <w:t>.</w:t>
      </w:r>
      <w:r w:rsidR="006B2A49" w:rsidRPr="006B2A49">
        <w:t xml:space="preserve"> </w:t>
      </w:r>
      <w:r w:rsidR="006B2A49" w:rsidRPr="00750B3D">
        <w:t xml:space="preserve">Jei </w:t>
      </w:r>
      <w:r w:rsidR="006B2A49">
        <w:t>Paslaug</w:t>
      </w:r>
      <w:r w:rsidR="006A4399">
        <w:t>ų</w:t>
      </w:r>
      <w:r w:rsidR="006B2A49">
        <w:t xml:space="preserve"> </w:t>
      </w:r>
      <w:r w:rsidR="006B2A49" w:rsidRPr="00750B3D">
        <w:t>te</w:t>
      </w:r>
      <w:r w:rsidR="006B2A49">
        <w:t>i</w:t>
      </w:r>
      <w:r w:rsidR="006B2A49" w:rsidRPr="00750B3D">
        <w:t xml:space="preserve">kėjas savo pasiūlyme nurodė, kad, vykdant </w:t>
      </w:r>
      <w:r w:rsidR="006B2A49">
        <w:t>S</w:t>
      </w:r>
      <w:r w:rsidR="006B2A49" w:rsidRPr="00750B3D">
        <w:t xml:space="preserve">utartį bus pasitelkiami </w:t>
      </w:r>
      <w:r w:rsidR="00D5588C" w:rsidRPr="00D5588C">
        <w:t>ūkio subjektai, kurių pajėgumais Paslaug</w:t>
      </w:r>
      <w:r w:rsidR="006A4399">
        <w:t>ų</w:t>
      </w:r>
      <w:r w:rsidR="00D5588C" w:rsidRPr="00D5588C">
        <w:t xml:space="preserve"> teikėjas remiasi</w:t>
      </w:r>
      <w:r w:rsidR="00D5588C">
        <w:t>,</w:t>
      </w:r>
      <w:r w:rsidR="00D5588C" w:rsidRPr="00D5588C">
        <w:t xml:space="preserve"> ar kiti subteikėjai</w:t>
      </w:r>
      <w:r w:rsidR="006B2A49" w:rsidRPr="00750B3D">
        <w:t xml:space="preserve">, </w:t>
      </w:r>
      <w:r w:rsidR="006B2A49">
        <w:t>j</w:t>
      </w:r>
      <w:r w:rsidR="006B2A49" w:rsidRPr="00750B3D">
        <w:t xml:space="preserve">ie nurodomi šioje </w:t>
      </w:r>
      <w:r w:rsidR="0090746F" w:rsidRPr="0090746F">
        <w:t xml:space="preserve">Sutartyje </w:t>
      </w:r>
      <w:r w:rsidR="000C03C1">
        <w:t>_________</w:t>
      </w:r>
      <w:r w:rsidR="0090746F" w:rsidRPr="0090746F">
        <w:t xml:space="preserve"> (</w:t>
      </w:r>
      <w:r w:rsidR="0090746F" w:rsidRPr="0090746F">
        <w:rPr>
          <w:i/>
          <w:iCs/>
        </w:rPr>
        <w:t>pavadinimas, kontaktiniai duomenys, jei pasitelkiamas</w:t>
      </w:r>
      <w:r w:rsidR="0090746F" w:rsidRPr="0090746F">
        <w:t>).</w:t>
      </w:r>
    </w:p>
    <w:p w14:paraId="7B29271E" w14:textId="064BA0EC" w:rsidR="007E401F" w:rsidRDefault="00AA0BAC" w:rsidP="00AA0BAC">
      <w:pPr>
        <w:pStyle w:val="prastasis1"/>
        <w:numPr>
          <w:ilvl w:val="0"/>
          <w:numId w:val="0"/>
        </w:numPr>
        <w:tabs>
          <w:tab w:val="clear" w:pos="1560"/>
          <w:tab w:val="clear" w:pos="5744"/>
          <w:tab w:val="left" w:pos="709"/>
        </w:tabs>
        <w:ind w:firstLine="851"/>
      </w:pPr>
      <w:r w:rsidRPr="00051C8F">
        <w:t>3</w:t>
      </w:r>
      <w:r w:rsidR="0090746F">
        <w:t>9</w:t>
      </w:r>
      <w:r w:rsidRPr="00051C8F">
        <w:t xml:space="preserve">. </w:t>
      </w:r>
      <w:r w:rsidR="00676735" w:rsidRPr="00051C8F">
        <w:t>Gavęs Pirkėjo sutikimą, Paslaug</w:t>
      </w:r>
      <w:r w:rsidR="006A4399" w:rsidRPr="00051C8F">
        <w:t>ų</w:t>
      </w:r>
      <w:r w:rsidR="00C30952" w:rsidRPr="00051C8F">
        <w:t xml:space="preserve"> </w:t>
      </w:r>
      <w:r w:rsidR="00676735" w:rsidRPr="00051C8F">
        <w:t>teikėjas gali pakeisti Sutarties 3</w:t>
      </w:r>
      <w:r w:rsidR="00F45834">
        <w:t>8</w:t>
      </w:r>
      <w:r w:rsidR="00676735" w:rsidRPr="00051C8F">
        <w:t xml:space="preserve"> punkte nurodytus</w:t>
      </w:r>
      <w:r w:rsidR="00676735" w:rsidRPr="00676735">
        <w:t xml:space="preserve"> subteikėjus ir/ar ūkio subjektus, kurio pajėgumais (kvalifikacija) Paslaug</w:t>
      </w:r>
      <w:r w:rsidR="004E3088">
        <w:t>ų</w:t>
      </w:r>
      <w:r w:rsidR="00C30952">
        <w:t xml:space="preserve"> </w:t>
      </w:r>
      <w:r w:rsidR="00676735" w:rsidRPr="00676735">
        <w:t>teikėjas remiasi, jeigu</w:t>
      </w:r>
      <w:r w:rsidR="00676735">
        <w:t>:</w:t>
      </w:r>
    </w:p>
    <w:p w14:paraId="1B30A8C6" w14:textId="444F9943" w:rsidR="00676735" w:rsidRDefault="003333F8" w:rsidP="003333F8">
      <w:pPr>
        <w:pStyle w:val="prastasis1"/>
        <w:numPr>
          <w:ilvl w:val="0"/>
          <w:numId w:val="0"/>
        </w:numPr>
        <w:tabs>
          <w:tab w:val="clear" w:pos="1560"/>
          <w:tab w:val="clear" w:pos="5744"/>
          <w:tab w:val="left" w:pos="709"/>
        </w:tabs>
        <w:ind w:firstLine="851"/>
      </w:pPr>
      <w:r>
        <w:t>3</w:t>
      </w:r>
      <w:r w:rsidR="00F45834">
        <w:t>9</w:t>
      </w:r>
      <w:r>
        <w:t xml:space="preserve">.1. </w:t>
      </w:r>
      <w:r w:rsidR="00676735" w:rsidRPr="00676735">
        <w:t>Sutarties vykdymo metu ūkio subjektas, kurio pajėgumais Paslaug</w:t>
      </w:r>
      <w:r w:rsidR="006A4399">
        <w:t>ų</w:t>
      </w:r>
      <w:r w:rsidR="00676735" w:rsidRPr="00676735">
        <w:t xml:space="preserve"> teikėjas remiasi, ar subteikėjas Paslaug</w:t>
      </w:r>
      <w:r w:rsidR="006A4399">
        <w:t xml:space="preserve">ų </w:t>
      </w:r>
      <w:r w:rsidR="00676735" w:rsidRPr="00676735">
        <w:t>teikėjui nevykdo, netinkamai vykdo įsipareigojimus ir/ar gauti pagrįsti skundai dėl ūkio subjekto, kurio pajėgumais Paslaug</w:t>
      </w:r>
      <w:r w:rsidR="006A4399">
        <w:t>ų</w:t>
      </w:r>
      <w:r w:rsidR="00676735" w:rsidRPr="00676735">
        <w:t xml:space="preserve"> teikėjas remiasi, ar subteikėjo netinkamo Paslaug</w:t>
      </w:r>
      <w:r w:rsidR="006A4399">
        <w:t>ų</w:t>
      </w:r>
      <w:r w:rsidR="00676735" w:rsidRPr="00676735">
        <w:t xml:space="preserve"> teikimo</w:t>
      </w:r>
      <w:r w:rsidR="00676735">
        <w:t>;</w:t>
      </w:r>
    </w:p>
    <w:p w14:paraId="53F60274" w14:textId="68542CFD" w:rsidR="00676735" w:rsidRDefault="003333F8" w:rsidP="003333F8">
      <w:pPr>
        <w:pStyle w:val="prastasis1"/>
        <w:numPr>
          <w:ilvl w:val="0"/>
          <w:numId w:val="0"/>
        </w:numPr>
        <w:tabs>
          <w:tab w:val="clear" w:pos="1560"/>
          <w:tab w:val="clear" w:pos="5744"/>
          <w:tab w:val="left" w:pos="709"/>
        </w:tabs>
        <w:ind w:firstLine="851"/>
      </w:pPr>
      <w:r>
        <w:t>3</w:t>
      </w:r>
      <w:r w:rsidR="00F45834">
        <w:t>9</w:t>
      </w:r>
      <w:r>
        <w:t xml:space="preserve">.2. </w:t>
      </w:r>
      <w:r w:rsidR="00676735" w:rsidRPr="00676735">
        <w:t>kai dėl objektyvių priežasčių (nutrūkus teisiniams santykiams su Paslaug</w:t>
      </w:r>
      <w:r w:rsidR="006A4399">
        <w:t>ų</w:t>
      </w:r>
      <w:r w:rsidR="00676735" w:rsidRPr="00676735">
        <w:t xml:space="preserve"> teikėju, ūkio subjektui, kurio pajėgumais Paslaug</w:t>
      </w:r>
      <w:r w:rsidR="006A4399">
        <w:t>ų</w:t>
      </w:r>
      <w:r w:rsidR="00676735" w:rsidRPr="00676735">
        <w:t xml:space="preserve"> teikėjas remiasi, ar subteikėjui atsisakius atlikti Paslaug</w:t>
      </w:r>
      <w:r w:rsidR="0003410B">
        <w:t>ą</w:t>
      </w:r>
      <w:r w:rsidR="00676735" w:rsidRPr="00676735">
        <w:t xml:space="preserve"> ir kt.) nebegali atlikti visų ar dalies Sutartyje nurodyt</w:t>
      </w:r>
      <w:r w:rsidR="006A4399">
        <w:t>ų</w:t>
      </w:r>
      <w:r w:rsidR="00676735" w:rsidRPr="00676735">
        <w:t xml:space="preserve"> Paslaug</w:t>
      </w:r>
      <w:r w:rsidR="006A4399">
        <w:t>ų</w:t>
      </w:r>
      <w:r w:rsidR="00676735">
        <w:t>;</w:t>
      </w:r>
    </w:p>
    <w:p w14:paraId="01329229" w14:textId="6C662925" w:rsidR="00676735" w:rsidRDefault="003333F8" w:rsidP="003333F8">
      <w:pPr>
        <w:pStyle w:val="prastasis1"/>
        <w:numPr>
          <w:ilvl w:val="0"/>
          <w:numId w:val="0"/>
        </w:numPr>
        <w:tabs>
          <w:tab w:val="clear" w:pos="1560"/>
          <w:tab w:val="clear" w:pos="5744"/>
          <w:tab w:val="left" w:pos="709"/>
        </w:tabs>
        <w:ind w:firstLine="851"/>
      </w:pPr>
      <w:r>
        <w:t>3</w:t>
      </w:r>
      <w:r w:rsidR="00F45834">
        <w:t>9</w:t>
      </w:r>
      <w:r>
        <w:t xml:space="preserve">.3. </w:t>
      </w:r>
      <w:r w:rsidR="00927C3E" w:rsidRPr="00927C3E">
        <w:t>ūkio subjektas, kurio pajėgumais Paslaug</w:t>
      </w:r>
      <w:r w:rsidR="006A4399">
        <w:t>ų</w:t>
      </w:r>
      <w:r w:rsidR="00927C3E" w:rsidRPr="00927C3E">
        <w:t xml:space="preserve"> teikėjas remiasi, ar subteikėjas nepajėgus vykdyti įsipareigojimų Paslaug</w:t>
      </w:r>
      <w:r w:rsidR="006A4399">
        <w:t>ų</w:t>
      </w:r>
      <w:r w:rsidR="00927C3E" w:rsidRPr="00927C3E">
        <w:t xml:space="preserve"> teikėjui dėl iškeltos bankroto, restruktūrizavimo bylos, bankroto proceso vykdymo ne teismo tvarka, inicijuotos priverstinio likvidavimo ar susitarimo su kreditoriais procedūros arba jiems vykdomų analogiškų procedūrų</w:t>
      </w:r>
      <w:r w:rsidR="00927C3E">
        <w:t>.</w:t>
      </w:r>
    </w:p>
    <w:p w14:paraId="52D5DE0C" w14:textId="7C880AB4" w:rsidR="00EB11A8" w:rsidRPr="00970CAC" w:rsidRDefault="00F45834" w:rsidP="003333F8">
      <w:pPr>
        <w:pStyle w:val="prastasis1"/>
        <w:numPr>
          <w:ilvl w:val="0"/>
          <w:numId w:val="0"/>
        </w:numPr>
        <w:tabs>
          <w:tab w:val="clear" w:pos="1418"/>
          <w:tab w:val="clear" w:pos="1560"/>
          <w:tab w:val="left" w:pos="709"/>
        </w:tabs>
        <w:ind w:firstLine="851"/>
      </w:pPr>
      <w:r>
        <w:t>40</w:t>
      </w:r>
      <w:r w:rsidR="003333F8" w:rsidRPr="00CB7ECC">
        <w:t xml:space="preserve">. </w:t>
      </w:r>
      <w:r w:rsidR="00EB11A8" w:rsidRPr="00CB7ECC">
        <w:t xml:space="preserve">Prašymas dėl Sutarties </w:t>
      </w:r>
      <w:r w:rsidR="00970CAC" w:rsidRPr="00CB7ECC">
        <w:t>3</w:t>
      </w:r>
      <w:r>
        <w:t>8</w:t>
      </w:r>
      <w:r w:rsidR="00EB11A8" w:rsidRPr="00CB7ECC">
        <w:t xml:space="preserve"> punkte nurodyto</w:t>
      </w:r>
      <w:r w:rsidR="00EB11A8" w:rsidRPr="00970CAC">
        <w:t xml:space="preserve"> ūkio subjekto, kurio pajėgumais Paslaug</w:t>
      </w:r>
      <w:r w:rsidR="006A4399" w:rsidRPr="00970CAC">
        <w:t>ų</w:t>
      </w:r>
      <w:r w:rsidR="00EB11A8" w:rsidRPr="00970CAC">
        <w:t xml:space="preserve"> teikėjas remiasi, / subteikėjo keitimo kitu ūkio subjektu, kurio pajėgumais Paslaug</w:t>
      </w:r>
      <w:r w:rsidR="006A4399" w:rsidRPr="00970CAC">
        <w:t>ų</w:t>
      </w:r>
      <w:r w:rsidR="00EB11A8" w:rsidRPr="00970CAC">
        <w:t xml:space="preserve"> teikėjas remiasi, / subtiekėju ar naujų subteikėjų pasitelkimo Pirkėjui pateikiamas raštu</w:t>
      </w:r>
      <w:r w:rsidR="0003410B" w:rsidRPr="00970CAC">
        <w:t xml:space="preserve"> ne vėliau kaip prieš 3 (tris) darbo dienas</w:t>
      </w:r>
      <w:r w:rsidR="00EB11A8" w:rsidRPr="00970CAC">
        <w:t>, nurodant tokio keitimo priežastis.</w:t>
      </w:r>
    </w:p>
    <w:p w14:paraId="36723EE7" w14:textId="115E4429" w:rsidR="00EB11A8" w:rsidRDefault="00AD3C2F" w:rsidP="00AD3C2F">
      <w:pPr>
        <w:pStyle w:val="prastasis1"/>
        <w:numPr>
          <w:ilvl w:val="0"/>
          <w:numId w:val="0"/>
        </w:numPr>
        <w:tabs>
          <w:tab w:val="clear" w:pos="1418"/>
          <w:tab w:val="clear" w:pos="1560"/>
          <w:tab w:val="left" w:pos="709"/>
        </w:tabs>
        <w:ind w:firstLine="851"/>
      </w:pPr>
      <w:r>
        <w:t>4</w:t>
      </w:r>
      <w:r w:rsidR="00F45834">
        <w:t>1</w:t>
      </w:r>
      <w:r>
        <w:t xml:space="preserve">. </w:t>
      </w:r>
      <w:r w:rsidR="00EB11A8" w:rsidRPr="00EB11A8">
        <w:t>Naujas ūkio subjektas, kurio pajėgumais Paslaug</w:t>
      </w:r>
      <w:r w:rsidR="006A4399">
        <w:t>ų</w:t>
      </w:r>
      <w:r w:rsidR="00EB11A8"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4E3088">
        <w:t>ų</w:t>
      </w:r>
      <w:r w:rsidR="00EB11A8" w:rsidRPr="00EB11A8">
        <w:t xml:space="preserve"> teikėjas kreipiasi į Pirkėją su prašymu pakeisti ūkio subjektą, kurio pajėgumais Paslaug</w:t>
      </w:r>
      <w:r w:rsidR="006A4399">
        <w:t>ų</w:t>
      </w:r>
      <w:r w:rsidR="00EB11A8" w:rsidRPr="00EB11A8">
        <w:t xml:space="preserve"> teikėjas remiasi, ar subteikėją. Pasitelkdamas ir vėliau keisdamas pasitelkiamus trečiuosius asmenis Paslaug</w:t>
      </w:r>
      <w:r w:rsidR="006A4399">
        <w:t>ų</w:t>
      </w:r>
      <w:r w:rsidR="00EB11A8" w:rsidRPr="00EB11A8">
        <w:t xml:space="preserve"> teikėjas turi užtikrinti, kad jie yra pajėgūs ir kompetentingi tinkamam jiems pavestų užduočių vykdymui</w:t>
      </w:r>
      <w:r w:rsidR="00EB11A8">
        <w:t>.</w:t>
      </w:r>
    </w:p>
    <w:p w14:paraId="65DA1634" w14:textId="379C2342" w:rsidR="0085380B" w:rsidRPr="0085380B" w:rsidRDefault="00AD3C2F" w:rsidP="00AD3C2F">
      <w:pPr>
        <w:pStyle w:val="prastasis1"/>
        <w:numPr>
          <w:ilvl w:val="0"/>
          <w:numId w:val="0"/>
        </w:numPr>
        <w:tabs>
          <w:tab w:val="clear" w:pos="1418"/>
          <w:tab w:val="clear" w:pos="1560"/>
          <w:tab w:val="left" w:pos="709"/>
        </w:tabs>
        <w:ind w:firstLine="851"/>
      </w:pPr>
      <w:r>
        <w:t>4</w:t>
      </w:r>
      <w:r w:rsidR="00F45834">
        <w:t>2</w:t>
      </w:r>
      <w:r>
        <w:t xml:space="preserve">. </w:t>
      </w:r>
      <w:r w:rsidR="0085380B" w:rsidRPr="005D390B">
        <w:t xml:space="preserve">Pirkėjui sutikus </w:t>
      </w:r>
      <w:r w:rsidR="0085380B">
        <w:t xml:space="preserve">su </w:t>
      </w:r>
      <w:r w:rsidR="0085380B" w:rsidRPr="00750B3D">
        <w:t xml:space="preserve">ūkio subjekto, kurio pajėgumais </w:t>
      </w:r>
      <w:r w:rsidR="0085380B">
        <w:t>Paslaug</w:t>
      </w:r>
      <w:r w:rsidR="006A4399">
        <w:t>ų</w:t>
      </w:r>
      <w:r w:rsidR="0085380B">
        <w:t xml:space="preserve"> t</w:t>
      </w:r>
      <w:r w:rsidR="0085380B" w:rsidRPr="00750B3D">
        <w:t xml:space="preserve">eikėjas remiasi, </w:t>
      </w:r>
      <w:r w:rsidR="0085380B">
        <w:t>ir/ar</w:t>
      </w:r>
      <w:r w:rsidR="0085380B" w:rsidRPr="00750B3D">
        <w:t xml:space="preserve"> subteikėjo</w:t>
      </w:r>
      <w:r w:rsidR="0085380B">
        <w:t xml:space="preserve">, ir/ar specialisto </w:t>
      </w:r>
      <w:r w:rsidR="0085380B" w:rsidRPr="00750B3D">
        <w:t>pakeitim</w:t>
      </w:r>
      <w:r w:rsidR="0085380B">
        <w:t>u, pakeitimas</w:t>
      </w:r>
      <w:r w:rsidR="0085380B" w:rsidRPr="00750B3D">
        <w:t xml:space="preserve"> įforminamas raštu</w:t>
      </w:r>
      <w:r w:rsidR="0085380B">
        <w:t xml:space="preserve"> </w:t>
      </w:r>
      <w:r w:rsidR="0085380B" w:rsidRPr="00265047">
        <w:t>Šalims pasirašant atskirą susitarimą</w:t>
      </w:r>
      <w:r w:rsidR="0085380B">
        <w:t>.</w:t>
      </w:r>
    </w:p>
    <w:p w14:paraId="1039E4FD" w14:textId="5CEE7E7D" w:rsidR="0085380B" w:rsidRDefault="00AD3C2F" w:rsidP="00AD3C2F">
      <w:pPr>
        <w:pStyle w:val="prastasis1"/>
        <w:numPr>
          <w:ilvl w:val="0"/>
          <w:numId w:val="0"/>
        </w:numPr>
        <w:tabs>
          <w:tab w:val="clear" w:pos="1418"/>
          <w:tab w:val="clear" w:pos="1560"/>
          <w:tab w:val="left" w:pos="709"/>
        </w:tabs>
        <w:ind w:firstLine="851"/>
      </w:pPr>
      <w:r>
        <w:rPr>
          <w:color w:val="auto"/>
        </w:rPr>
        <w:t>4</w:t>
      </w:r>
      <w:r w:rsidR="00F45834">
        <w:rPr>
          <w:color w:val="auto"/>
        </w:rPr>
        <w:t>3</w:t>
      </w:r>
      <w:r>
        <w:rPr>
          <w:color w:val="auto"/>
        </w:rPr>
        <w:t xml:space="preserve">. </w:t>
      </w:r>
      <w:r w:rsidR="0085380B" w:rsidRPr="004F0BB8">
        <w:rPr>
          <w:color w:val="auto"/>
        </w:rPr>
        <w:t>Ūkio subjektų keitimo ar specialistų pakeitimas be Pirkėjo raštiško sutikimo yra laikomas esminiu Sutarties pažeidimu</w:t>
      </w:r>
      <w:r w:rsidR="0085380B">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31FA37AA" w:rsidR="00863F7E" w:rsidRDefault="00C42A0B" w:rsidP="00C42A0B">
      <w:pPr>
        <w:pStyle w:val="prastasis1"/>
        <w:numPr>
          <w:ilvl w:val="0"/>
          <w:numId w:val="0"/>
        </w:numPr>
        <w:tabs>
          <w:tab w:val="clear" w:pos="1418"/>
          <w:tab w:val="left" w:pos="709"/>
        </w:tabs>
        <w:ind w:firstLine="851"/>
        <w:rPr>
          <w:color w:val="auto"/>
        </w:rPr>
      </w:pPr>
      <w:r>
        <w:lastRenderedPageBreak/>
        <w:t>4</w:t>
      </w:r>
      <w:r w:rsidR="00F45834">
        <w:t>4</w:t>
      </w:r>
      <w:r>
        <w:t xml:space="preserve">. </w:t>
      </w:r>
      <w:r w:rsidR="00EC759D"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00EC759D" w:rsidRPr="00B65450">
        <w:t>Lietuvos Respublikos asmens duomenų teisinės apsaugos įstatymu</w:t>
      </w:r>
      <w:bookmarkEnd w:id="2"/>
      <w:r w:rsidR="00EC759D" w:rsidRPr="00B65450">
        <w:t xml:space="preserve">, kitais asmens duomenų apsaugą reglamentuojančiais teisės </w:t>
      </w:r>
      <w:r w:rsidR="00EC759D" w:rsidRPr="000618AA">
        <w:rPr>
          <w:color w:val="auto"/>
        </w:rPr>
        <w:t>aktais.</w:t>
      </w:r>
      <w:r w:rsidR="0036692F" w:rsidRPr="000618AA">
        <w:rPr>
          <w:color w:val="auto"/>
        </w:rPr>
        <w:t xml:space="preserve"> Paslaug</w:t>
      </w:r>
      <w:r w:rsidR="004E3088">
        <w:rPr>
          <w:color w:val="auto"/>
        </w:rPr>
        <w:t>ų</w:t>
      </w:r>
      <w:r w:rsidR="0036692F" w:rsidRPr="000618AA">
        <w:rPr>
          <w:color w:val="auto"/>
        </w:rPr>
        <w:t xml:space="preserve"> teikėjas prisiima visą atsakomybę už asmens duomenų tvarkymą ir apsaugą.</w:t>
      </w:r>
    </w:p>
    <w:p w14:paraId="0DDD8D32" w14:textId="2824A442" w:rsidR="00ED3B53" w:rsidRPr="000618AA" w:rsidRDefault="00C42A0B" w:rsidP="00C42A0B">
      <w:pPr>
        <w:pStyle w:val="prastasis1"/>
        <w:numPr>
          <w:ilvl w:val="0"/>
          <w:numId w:val="0"/>
        </w:numPr>
        <w:tabs>
          <w:tab w:val="clear" w:pos="1418"/>
          <w:tab w:val="left" w:pos="709"/>
        </w:tabs>
        <w:ind w:firstLine="851"/>
        <w:rPr>
          <w:color w:val="auto"/>
        </w:rPr>
      </w:pPr>
      <w:r>
        <w:t>4</w:t>
      </w:r>
      <w:r w:rsidR="00F45834">
        <w:t>5</w:t>
      </w:r>
      <w:r>
        <w:t xml:space="preserve">. </w:t>
      </w:r>
      <w:r w:rsidR="00ED3B53" w:rsidRPr="00671FD3">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0" w:history="1">
        <w:r w:rsidR="00ED3B53" w:rsidRPr="00671FD3">
          <w:rPr>
            <w:rStyle w:val="Hipersaitas"/>
          </w:rPr>
          <w:t>https://sppd.lrv.lt/lt/asmens-duomenu-apsauga-1/</w:t>
        </w:r>
      </w:hyperlink>
      <w:r w:rsidR="00ED3B53" w:rsidRPr="00671FD3">
        <w:rPr>
          <w:rStyle w:val="Hipersaitas"/>
        </w:rPr>
        <w:t>.</w:t>
      </w:r>
    </w:p>
    <w:p w14:paraId="5CEC2B63" w14:textId="3D2AF511" w:rsidR="0023199B" w:rsidRPr="00B65450" w:rsidRDefault="00C70044" w:rsidP="00C70044">
      <w:pPr>
        <w:pStyle w:val="prastasis1"/>
        <w:numPr>
          <w:ilvl w:val="0"/>
          <w:numId w:val="0"/>
        </w:numPr>
        <w:tabs>
          <w:tab w:val="clear" w:pos="1418"/>
          <w:tab w:val="left" w:pos="709"/>
        </w:tabs>
        <w:ind w:firstLine="851"/>
        <w:rPr>
          <w:b/>
        </w:rPr>
      </w:pPr>
      <w:r>
        <w:rPr>
          <w:rStyle w:val="Numatytasispastraiposriftas1"/>
          <w:szCs w:val="24"/>
          <w:lang w:eastAsia="ar-SA"/>
        </w:rPr>
        <w:t>4</w:t>
      </w:r>
      <w:r w:rsidR="00F45834">
        <w:rPr>
          <w:rStyle w:val="Numatytasispastraiposriftas1"/>
          <w:szCs w:val="24"/>
          <w:lang w:eastAsia="ar-SA"/>
        </w:rPr>
        <w:t>6</w:t>
      </w:r>
      <w:r>
        <w:rPr>
          <w:rStyle w:val="Numatytasispastraiposriftas1"/>
          <w:szCs w:val="24"/>
          <w:lang w:eastAsia="ar-SA"/>
        </w:rPr>
        <w:t xml:space="preserve">. </w:t>
      </w:r>
      <w:r w:rsidR="00EC759D"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4302C381" w:rsidR="0023199B" w:rsidRPr="00B65450" w:rsidRDefault="00A85087" w:rsidP="00A85087">
      <w:pPr>
        <w:pStyle w:val="prastasis1"/>
        <w:numPr>
          <w:ilvl w:val="0"/>
          <w:numId w:val="0"/>
        </w:numPr>
        <w:tabs>
          <w:tab w:val="clear" w:pos="1418"/>
          <w:tab w:val="left" w:pos="709"/>
        </w:tabs>
        <w:ind w:firstLine="851"/>
        <w:rPr>
          <w:b/>
        </w:rPr>
      </w:pPr>
      <w:r>
        <w:rPr>
          <w:rStyle w:val="Numatytasispastraiposriftas1"/>
          <w:szCs w:val="24"/>
          <w:lang w:eastAsia="ar-SA"/>
        </w:rPr>
        <w:t>4</w:t>
      </w:r>
      <w:r w:rsidR="00F45834">
        <w:rPr>
          <w:rStyle w:val="Numatytasispastraiposriftas1"/>
          <w:szCs w:val="24"/>
          <w:lang w:eastAsia="ar-SA"/>
        </w:rPr>
        <w:t>7</w:t>
      </w:r>
      <w:r>
        <w:rPr>
          <w:rStyle w:val="Numatytasispastraiposriftas1"/>
          <w:szCs w:val="24"/>
          <w:lang w:eastAsia="ar-SA"/>
        </w:rPr>
        <w:t xml:space="preserve">. </w:t>
      </w:r>
      <w:r w:rsidR="00EC759D"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5E0B7BE0" w:rsidR="0023199B" w:rsidRPr="00B65450" w:rsidRDefault="00A85087" w:rsidP="00A85087">
      <w:pPr>
        <w:pStyle w:val="prastasis1"/>
        <w:numPr>
          <w:ilvl w:val="0"/>
          <w:numId w:val="0"/>
        </w:numPr>
        <w:tabs>
          <w:tab w:val="clear" w:pos="1418"/>
          <w:tab w:val="left" w:pos="709"/>
        </w:tabs>
        <w:ind w:firstLine="851"/>
        <w:rPr>
          <w:b/>
        </w:rPr>
      </w:pPr>
      <w:r>
        <w:rPr>
          <w:rStyle w:val="Numatytasispastraiposriftas1"/>
          <w:szCs w:val="24"/>
          <w:lang w:eastAsia="ar-SA"/>
        </w:rPr>
        <w:t>4</w:t>
      </w:r>
      <w:r w:rsidR="00F45834">
        <w:rPr>
          <w:rStyle w:val="Numatytasispastraiposriftas1"/>
          <w:szCs w:val="24"/>
          <w:lang w:eastAsia="ar-SA"/>
        </w:rPr>
        <w:t>8</w:t>
      </w:r>
      <w:r>
        <w:rPr>
          <w:rStyle w:val="Numatytasispastraiposriftas1"/>
          <w:szCs w:val="24"/>
          <w:lang w:eastAsia="ar-SA"/>
        </w:rPr>
        <w:t xml:space="preserve">. </w:t>
      </w:r>
      <w:r w:rsidR="00EC759D"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00EC759D"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2CC9C53E" w:rsidR="0023199B" w:rsidRPr="00F77F17" w:rsidRDefault="00933EC4" w:rsidP="00933EC4">
      <w:pPr>
        <w:pStyle w:val="prastasis1"/>
        <w:numPr>
          <w:ilvl w:val="0"/>
          <w:numId w:val="0"/>
        </w:numPr>
        <w:tabs>
          <w:tab w:val="clear" w:pos="1418"/>
          <w:tab w:val="left" w:pos="709"/>
        </w:tabs>
        <w:ind w:firstLine="851"/>
        <w:rPr>
          <w:b/>
        </w:rPr>
      </w:pPr>
      <w:r>
        <w:rPr>
          <w:rStyle w:val="Numatytasispastraiposriftas1"/>
          <w:szCs w:val="24"/>
          <w:lang w:eastAsia="ar-SA"/>
        </w:rPr>
        <w:t>4</w:t>
      </w:r>
      <w:r w:rsidR="00F45834">
        <w:rPr>
          <w:rStyle w:val="Numatytasispastraiposriftas1"/>
          <w:szCs w:val="24"/>
          <w:lang w:eastAsia="ar-SA"/>
        </w:rPr>
        <w:t>9</w:t>
      </w:r>
      <w:r>
        <w:rPr>
          <w:rStyle w:val="Numatytasispastraiposriftas1"/>
          <w:szCs w:val="24"/>
          <w:lang w:eastAsia="ar-SA"/>
        </w:rPr>
        <w:t xml:space="preserve">. </w:t>
      </w:r>
      <w:r w:rsidR="00EC759D" w:rsidRPr="0065590E">
        <w:rPr>
          <w:rStyle w:val="Numatytasispastraiposriftas1"/>
          <w:szCs w:val="24"/>
          <w:lang w:eastAsia="ar-SA"/>
        </w:rPr>
        <w:t>Visi rezultatai ir su jais susijusios teisės, įgytos vykdant šią Sutartį, įskaitant autorines turtines ir kitas intelektinės nuosavybės teises (</w:t>
      </w:r>
      <w:r w:rsidR="00EC759D" w:rsidRPr="00007A08">
        <w:rPr>
          <w:rStyle w:val="Numatytasispastraiposriftas1"/>
          <w:szCs w:val="24"/>
          <w:lang w:eastAsia="ar-SA"/>
        </w:rPr>
        <w:t>išskyrus neturtines autorių teises</w:t>
      </w:r>
      <w:r w:rsidR="00EC759D" w:rsidRPr="0065590E">
        <w:rPr>
          <w:rStyle w:val="Numatytasispastraiposriftas1"/>
          <w:szCs w:val="24"/>
          <w:lang w:eastAsia="ar-SA"/>
        </w:rPr>
        <w:t xml:space="preserve">), yra </w:t>
      </w:r>
      <w:r w:rsidR="000F207B" w:rsidRPr="0065590E">
        <w:rPr>
          <w:rStyle w:val="Numatytasispastraiposriftas1"/>
          <w:szCs w:val="24"/>
          <w:lang w:eastAsia="ar-SA"/>
        </w:rPr>
        <w:t>Pirkėj</w:t>
      </w:r>
      <w:r w:rsidR="00EC759D"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6A4399">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F15E79">
        <w:rPr>
          <w:rStyle w:val="Numatytasispastraiposriftas1"/>
          <w:szCs w:val="24"/>
          <w:lang w:eastAsia="ar-SA"/>
        </w:rPr>
        <w:t xml:space="preserve">, </w:t>
      </w:r>
      <w:r w:rsidR="00F15E79" w:rsidRPr="00F15E79">
        <w:rPr>
          <w:rStyle w:val="Numatytasispastraiposriftas1"/>
          <w:szCs w:val="24"/>
          <w:lang w:eastAsia="ar-SA"/>
        </w:rPr>
        <w:t>nebent Šalys susitartų kitaip atskiru raštišku susitarimu.</w:t>
      </w:r>
    </w:p>
    <w:p w14:paraId="1D2DEE31" w14:textId="48111062" w:rsidR="0023199B" w:rsidRPr="00B65450" w:rsidRDefault="00F45834" w:rsidP="00933EC4">
      <w:pPr>
        <w:pStyle w:val="prastasis1"/>
        <w:numPr>
          <w:ilvl w:val="0"/>
          <w:numId w:val="0"/>
        </w:numPr>
        <w:tabs>
          <w:tab w:val="clear" w:pos="1418"/>
          <w:tab w:val="left" w:pos="709"/>
        </w:tabs>
        <w:ind w:firstLine="851"/>
        <w:rPr>
          <w:b/>
        </w:rPr>
      </w:pPr>
      <w:r>
        <w:t>50</w:t>
      </w:r>
      <w:r w:rsidR="00933EC4">
        <w:t xml:space="preserve">. </w:t>
      </w:r>
      <w:r w:rsidR="00EC759D" w:rsidRPr="00B65450">
        <w:t xml:space="preserve">Be išankstinio raštiško </w:t>
      </w:r>
      <w:r w:rsidR="000F207B" w:rsidRPr="00B65450">
        <w:t>Pirkėj</w:t>
      </w:r>
      <w:r w:rsidR="00EC759D" w:rsidRPr="00B65450">
        <w:t xml:space="preserve">o sutikimo </w:t>
      </w:r>
      <w:r w:rsidR="009C2A9A" w:rsidRPr="00B65450">
        <w:t>Paslaug</w:t>
      </w:r>
      <w:r w:rsidR="006A4399">
        <w:t>ų</w:t>
      </w:r>
      <w:r w:rsidR="00F0411F">
        <w:t xml:space="preserve"> </w:t>
      </w:r>
      <w:r w:rsidR="000F207B" w:rsidRPr="00B65450">
        <w:t>t</w:t>
      </w:r>
      <w:r w:rsidR="00EC759D" w:rsidRPr="00B65450">
        <w:t xml:space="preserve">eikėjas neturi teisės perleisti jokios naudos ar intereso pagal Sutartį, sudaryti subteikimo sutarties, išskyrus atvejį, kai </w:t>
      </w:r>
      <w:r w:rsidR="009C2A9A" w:rsidRPr="00B65450">
        <w:t>Paslaug</w:t>
      </w:r>
      <w:r w:rsidR="006A4399">
        <w:t>ų</w:t>
      </w:r>
      <w:r w:rsidR="000F207B" w:rsidRPr="00B65450">
        <w:t xml:space="preserve"> t</w:t>
      </w:r>
      <w:r w:rsidR="00EC759D" w:rsidRPr="00B65450">
        <w:t xml:space="preserve">eikėjo bankui perleidžiamos pagal Sutartį sumokėtinos lėšos. Sutikimas duodamas tik dėl </w:t>
      </w:r>
      <w:r w:rsidR="009C2A9A" w:rsidRPr="00B65450">
        <w:t>t</w:t>
      </w:r>
      <w:r w:rsidR="0003410B">
        <w:t>os</w:t>
      </w:r>
      <w:r w:rsidR="009C2A9A" w:rsidRPr="00B65450">
        <w:t xml:space="preserve"> Paslaug</w:t>
      </w:r>
      <w:r w:rsidR="0003410B">
        <w:t>os</w:t>
      </w:r>
      <w:r w:rsidR="009C2A9A" w:rsidRPr="00B65450">
        <w:t xml:space="preserve"> dalies, dėl kurios</w:t>
      </w:r>
      <w:r w:rsidR="00EC759D" w:rsidRPr="00B65450">
        <w:t xml:space="preserve"> sudaroma subteikimo sutartis. Subteikėjų, nenumatytų </w:t>
      </w:r>
      <w:r w:rsidR="009C2A9A" w:rsidRPr="00B65450">
        <w:t>Paslaug</w:t>
      </w:r>
      <w:r w:rsidR="006A4399">
        <w:t>ų</w:t>
      </w:r>
      <w:r w:rsidR="000F207B" w:rsidRPr="00B65450">
        <w:t xml:space="preserve"> t</w:t>
      </w:r>
      <w:r w:rsidR="00EC759D" w:rsidRPr="00B65450">
        <w:t xml:space="preserve">eikėjo pasiūlyme, kandidatūras ir jų teikiamas paslaugas </w:t>
      </w:r>
      <w:r w:rsidR="009C2A9A" w:rsidRPr="00B65450">
        <w:t>Paslaug</w:t>
      </w:r>
      <w:r w:rsidR="004E3088">
        <w:t xml:space="preserve">ų </w:t>
      </w:r>
      <w:r w:rsidR="000F207B" w:rsidRPr="00B65450">
        <w:t>t</w:t>
      </w:r>
      <w:r w:rsidR="00EC759D" w:rsidRPr="00B65450">
        <w:t xml:space="preserve">eikėjas privalo iš anksto suderinti su </w:t>
      </w:r>
      <w:r w:rsidR="000F207B" w:rsidRPr="00B65450">
        <w:t>Pirkėj</w:t>
      </w:r>
      <w:r w:rsidR="00EC759D" w:rsidRPr="00B65450">
        <w:t>u.</w:t>
      </w:r>
    </w:p>
    <w:p w14:paraId="0617A0AD" w14:textId="2ABDDDCD" w:rsidR="0023199B" w:rsidRPr="00B65450" w:rsidRDefault="00933EC4" w:rsidP="00933EC4">
      <w:pPr>
        <w:pStyle w:val="prastasis1"/>
        <w:numPr>
          <w:ilvl w:val="0"/>
          <w:numId w:val="0"/>
        </w:numPr>
        <w:tabs>
          <w:tab w:val="clear" w:pos="1418"/>
          <w:tab w:val="left" w:pos="709"/>
        </w:tabs>
        <w:ind w:firstLine="851"/>
        <w:rPr>
          <w:b/>
        </w:rPr>
      </w:pPr>
      <w:r>
        <w:rPr>
          <w:rStyle w:val="Numatytasispastraiposriftas1"/>
          <w:szCs w:val="24"/>
          <w:lang w:eastAsia="ar-SA"/>
        </w:rPr>
        <w:t>5</w:t>
      </w:r>
      <w:r w:rsidR="00F45834">
        <w:rPr>
          <w:rStyle w:val="Numatytasispastraiposriftas1"/>
          <w:szCs w:val="24"/>
          <w:lang w:eastAsia="ar-SA"/>
        </w:rPr>
        <w:t>1</w:t>
      </w:r>
      <w:r>
        <w:rPr>
          <w:rStyle w:val="Numatytasispastraiposriftas1"/>
          <w:szCs w:val="24"/>
          <w:lang w:eastAsia="ar-SA"/>
        </w:rPr>
        <w:t xml:space="preserve">. </w:t>
      </w:r>
      <w:r w:rsidR="00EC759D"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00EC759D" w:rsidRPr="00B65450">
        <w:rPr>
          <w:rStyle w:val="Numatytasispastraiposriftas1"/>
          <w:szCs w:val="24"/>
          <w:lang w:eastAsia="ar-SA"/>
        </w:rPr>
        <w:t>o buveinės vietą.</w:t>
      </w:r>
    </w:p>
    <w:p w14:paraId="537BBC47" w14:textId="0ABE3853" w:rsidR="0023199B" w:rsidRPr="00FC4CCB" w:rsidRDefault="00933EC4" w:rsidP="00933EC4">
      <w:pPr>
        <w:pStyle w:val="prastasis1"/>
        <w:numPr>
          <w:ilvl w:val="0"/>
          <w:numId w:val="0"/>
        </w:numPr>
        <w:tabs>
          <w:tab w:val="clear" w:pos="1418"/>
          <w:tab w:val="left" w:pos="709"/>
        </w:tabs>
        <w:ind w:left="851"/>
        <w:rPr>
          <w:b/>
          <w:szCs w:val="24"/>
        </w:rPr>
      </w:pPr>
      <w:r w:rsidRPr="00FC4CCB">
        <w:rPr>
          <w:szCs w:val="24"/>
        </w:rPr>
        <w:t>5</w:t>
      </w:r>
      <w:r w:rsidR="00F45834" w:rsidRPr="00FC4CCB">
        <w:rPr>
          <w:szCs w:val="24"/>
        </w:rPr>
        <w:t>2</w:t>
      </w:r>
      <w:r w:rsidRPr="00FC4CCB">
        <w:rPr>
          <w:szCs w:val="24"/>
        </w:rPr>
        <w:t xml:space="preserve">. </w:t>
      </w:r>
      <w:r w:rsidR="00EC759D" w:rsidRPr="00FC4CCB">
        <w:rPr>
          <w:szCs w:val="24"/>
        </w:rPr>
        <w:t>Sutarties kalba yra lietuvių kalba.</w:t>
      </w:r>
    </w:p>
    <w:p w14:paraId="190E7EF3" w14:textId="23911625" w:rsidR="00101FE8" w:rsidRPr="00FC4CCB" w:rsidRDefault="00933EC4" w:rsidP="00B2611C">
      <w:pPr>
        <w:pStyle w:val="prastasis1"/>
        <w:numPr>
          <w:ilvl w:val="0"/>
          <w:numId w:val="0"/>
        </w:numPr>
        <w:tabs>
          <w:tab w:val="clear" w:pos="1418"/>
          <w:tab w:val="left" w:pos="709"/>
        </w:tabs>
        <w:ind w:firstLine="851"/>
        <w:rPr>
          <w:b/>
          <w:szCs w:val="24"/>
        </w:rPr>
      </w:pPr>
      <w:r w:rsidRPr="00FC4CCB">
        <w:rPr>
          <w:color w:val="auto"/>
          <w:szCs w:val="24"/>
        </w:rPr>
        <w:t>5</w:t>
      </w:r>
      <w:r w:rsidR="00F45834" w:rsidRPr="00FC4CCB">
        <w:rPr>
          <w:color w:val="auto"/>
          <w:szCs w:val="24"/>
        </w:rPr>
        <w:t>3</w:t>
      </w:r>
      <w:r w:rsidRPr="00FC4CCB">
        <w:rPr>
          <w:color w:val="auto"/>
          <w:szCs w:val="24"/>
        </w:rPr>
        <w:t xml:space="preserve">. </w:t>
      </w:r>
      <w:r w:rsidR="007A35D7" w:rsidRPr="00FC4CCB">
        <w:rPr>
          <w:color w:val="auto"/>
          <w:szCs w:val="24"/>
        </w:rPr>
        <w:t>Jei Sutartis (ar jos pakeitimai) pasirašoma skirtingomis dienomis, tai įsigaliojimo data laikoma vėlesnio pasirašymo diena</w:t>
      </w:r>
      <w:r w:rsidR="00EC759D" w:rsidRPr="00FC4CCB">
        <w:rPr>
          <w:szCs w:val="24"/>
        </w:rPr>
        <w:t>.</w:t>
      </w:r>
    </w:p>
    <w:p w14:paraId="0D73D128" w14:textId="77777777" w:rsidR="00CD7717" w:rsidRPr="00FC4CCB" w:rsidRDefault="00CD7717" w:rsidP="00CD7717">
      <w:pPr>
        <w:pStyle w:val="Sraopastraipa"/>
        <w:numPr>
          <w:ilvl w:val="0"/>
          <w:numId w:val="4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jc w:val="both"/>
        <w:textAlignment w:val="baseline"/>
        <w:rPr>
          <w:rFonts w:ascii="Times New Roman" w:eastAsia="ヒラギノ角ゴ Pro W3" w:hAnsi="Times New Roman"/>
          <w:vanish/>
          <w:color w:val="000000"/>
          <w:sz w:val="24"/>
          <w:szCs w:val="24"/>
          <w:lang w:eastAsia="lt-LT"/>
        </w:rPr>
      </w:pPr>
    </w:p>
    <w:p w14:paraId="39BEC789" w14:textId="0E1CA0E0" w:rsidR="00CD7717" w:rsidRPr="00FC4CCB" w:rsidRDefault="00C12AF8" w:rsidP="00CD7717">
      <w:pPr>
        <w:pStyle w:val="Sraopastraipa"/>
        <w:numPr>
          <w:ilvl w:val="0"/>
          <w:numId w:val="4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jc w:val="both"/>
        <w:textAlignment w:val="baseline"/>
        <w:rPr>
          <w:rFonts w:ascii="Times New Roman" w:eastAsia="ヒラギノ角ゴ Pro W3" w:hAnsi="Times New Roman"/>
          <w:vanish/>
          <w:color w:val="000000"/>
          <w:sz w:val="24"/>
          <w:szCs w:val="24"/>
          <w:lang w:eastAsia="lt-LT"/>
        </w:rPr>
      </w:pPr>
      <w:r w:rsidRPr="00FC4CCB">
        <w:rPr>
          <w:rFonts w:ascii="Times New Roman" w:hAnsi="Times New Roman"/>
          <w:sz w:val="24"/>
          <w:szCs w:val="24"/>
        </w:rPr>
        <w:t>Šalys paskiria savo atstovus, atsakingus už sutarties vykdymą:</w:t>
      </w:r>
    </w:p>
    <w:p w14:paraId="1DD30B04" w14:textId="77777777" w:rsidR="00B2611C" w:rsidRPr="00FC4CCB" w:rsidRDefault="00B2611C" w:rsidP="00CD7717">
      <w:pPr>
        <w:pStyle w:val="prastasis1"/>
        <w:numPr>
          <w:ilvl w:val="1"/>
          <w:numId w:val="46"/>
        </w:numPr>
        <w:rPr>
          <w:b/>
          <w:szCs w:val="24"/>
        </w:rPr>
      </w:pPr>
    </w:p>
    <w:p w14:paraId="5C28EA45" w14:textId="76100740" w:rsidR="00101FE8" w:rsidRPr="00FC4CCB" w:rsidRDefault="00CE2616" w:rsidP="00CE2616">
      <w:pPr>
        <w:pStyle w:val="prastasis1"/>
        <w:numPr>
          <w:ilvl w:val="0"/>
          <w:numId w:val="0"/>
        </w:numPr>
        <w:ind w:left="851"/>
        <w:rPr>
          <w:b/>
          <w:szCs w:val="24"/>
        </w:rPr>
      </w:pPr>
      <w:r w:rsidRPr="00FC4CCB">
        <w:rPr>
          <w:szCs w:val="24"/>
        </w:rPr>
        <w:t xml:space="preserve">54.1. </w:t>
      </w:r>
      <w:r w:rsidR="00933EC4" w:rsidRPr="00FC4CCB">
        <w:rPr>
          <w:szCs w:val="24"/>
        </w:rPr>
        <w:t xml:space="preserve"> </w:t>
      </w:r>
      <w:r w:rsidR="00101FE8" w:rsidRPr="00FC4CCB">
        <w:rPr>
          <w:szCs w:val="24"/>
        </w:rPr>
        <w:t>įgaliotas</w:t>
      </w:r>
      <w:r w:rsidR="00101FE8" w:rsidRPr="00FC4CCB">
        <w:rPr>
          <w:b/>
          <w:szCs w:val="24"/>
        </w:rPr>
        <w:t xml:space="preserve"> </w:t>
      </w:r>
      <w:r w:rsidR="00101FE8" w:rsidRPr="00FC4CCB">
        <w:rPr>
          <w:szCs w:val="24"/>
        </w:rPr>
        <w:t>Pirkėjo atstovas:</w:t>
      </w:r>
      <w:r w:rsidR="00FE453C" w:rsidRPr="00FC4CCB">
        <w:rPr>
          <w:szCs w:val="24"/>
        </w:rPr>
        <w:t xml:space="preserve"> </w:t>
      </w:r>
      <w:r w:rsidR="008001BD" w:rsidRPr="00FC4CCB">
        <w:rPr>
          <w:szCs w:val="24"/>
        </w:rPr>
        <w:t>_______________</w:t>
      </w:r>
      <w:r w:rsidR="00FE453C" w:rsidRPr="00FC4CCB">
        <w:rPr>
          <w:szCs w:val="24"/>
        </w:rPr>
        <w:t xml:space="preserve"> </w:t>
      </w:r>
      <w:r w:rsidR="00101FE8" w:rsidRPr="00FC4CCB">
        <w:rPr>
          <w:szCs w:val="24"/>
        </w:rPr>
        <w:t>.</w:t>
      </w:r>
    </w:p>
    <w:p w14:paraId="0A2CF15C" w14:textId="71C63FD5" w:rsidR="005812F0" w:rsidRPr="00FC4CCB" w:rsidRDefault="00CE2616" w:rsidP="00CE2616">
      <w:pPr>
        <w:pStyle w:val="prastasis1"/>
        <w:numPr>
          <w:ilvl w:val="0"/>
          <w:numId w:val="0"/>
        </w:numPr>
        <w:ind w:left="851"/>
        <w:rPr>
          <w:b/>
          <w:szCs w:val="24"/>
        </w:rPr>
      </w:pPr>
      <w:r w:rsidRPr="00FC4CCB">
        <w:rPr>
          <w:szCs w:val="24"/>
        </w:rPr>
        <w:t xml:space="preserve">54.2. </w:t>
      </w:r>
      <w:r w:rsidR="00A57452" w:rsidRPr="00FC4CCB">
        <w:rPr>
          <w:szCs w:val="24"/>
        </w:rPr>
        <w:t>įgaliotas Paslaug</w:t>
      </w:r>
      <w:r w:rsidR="006A4399" w:rsidRPr="00FC4CCB">
        <w:rPr>
          <w:szCs w:val="24"/>
        </w:rPr>
        <w:t>ų</w:t>
      </w:r>
      <w:r w:rsidR="00101FE8" w:rsidRPr="00FC4CCB">
        <w:rPr>
          <w:szCs w:val="24"/>
        </w:rPr>
        <w:t xml:space="preserve"> teikėjo atstovas: </w:t>
      </w:r>
      <w:r w:rsidR="008001BD" w:rsidRPr="00FC4CCB">
        <w:rPr>
          <w:szCs w:val="24"/>
        </w:rPr>
        <w:t>_______________</w:t>
      </w:r>
      <w:r w:rsidR="00FE453C" w:rsidRPr="00FC4CCB">
        <w:rPr>
          <w:szCs w:val="24"/>
        </w:rPr>
        <w:t xml:space="preserve"> .</w:t>
      </w:r>
    </w:p>
    <w:p w14:paraId="1AD8053A" w14:textId="6CCD2F22" w:rsidR="00D25455" w:rsidRPr="00FC4CCB" w:rsidRDefault="00095FE4" w:rsidP="00CE2616">
      <w:pPr>
        <w:pStyle w:val="prastasis1"/>
        <w:numPr>
          <w:ilvl w:val="0"/>
          <w:numId w:val="0"/>
        </w:numPr>
        <w:tabs>
          <w:tab w:val="clear" w:pos="1418"/>
          <w:tab w:val="clear" w:pos="1560"/>
          <w:tab w:val="left" w:pos="709"/>
        </w:tabs>
        <w:ind w:firstLine="851"/>
        <w:rPr>
          <w:b/>
          <w:szCs w:val="24"/>
        </w:rPr>
      </w:pPr>
      <w:r w:rsidRPr="00FC4CCB">
        <w:rPr>
          <w:szCs w:val="24"/>
        </w:rPr>
        <w:t xml:space="preserve">55. </w:t>
      </w:r>
      <w:r w:rsidR="00D25455" w:rsidRPr="00FC4CCB">
        <w:rPr>
          <w:szCs w:val="24"/>
        </w:rPr>
        <w:t>Pirkėj</w:t>
      </w:r>
      <w:r w:rsidR="00C8233D" w:rsidRPr="00FC4CCB">
        <w:rPr>
          <w:szCs w:val="24"/>
        </w:rPr>
        <w:t>o</w:t>
      </w:r>
      <w:r w:rsidR="00D25455" w:rsidRPr="00FC4CCB">
        <w:rPr>
          <w:szCs w:val="24"/>
        </w:rPr>
        <w:t xml:space="preserve"> už Sutarties ir jos pakeitimų paskelbimą pagal Lietuvos Respublikos viešųjų pirkimų įstatymo 86 straipsnio 9 dalies nuostatas skiria</w:t>
      </w:r>
      <w:r w:rsidR="00C8233D" w:rsidRPr="00FC4CCB">
        <w:rPr>
          <w:szCs w:val="24"/>
        </w:rPr>
        <w:t>mas</w:t>
      </w:r>
      <w:r w:rsidR="00BF43C1" w:rsidRPr="00FC4CCB">
        <w:rPr>
          <w:szCs w:val="24"/>
        </w:rPr>
        <w:t xml:space="preserve"> atsaking</w:t>
      </w:r>
      <w:r w:rsidR="00C8233D" w:rsidRPr="00FC4CCB">
        <w:rPr>
          <w:szCs w:val="24"/>
        </w:rPr>
        <w:t>as asmuo</w:t>
      </w:r>
      <w:r w:rsidR="00E75235" w:rsidRPr="00FC4CCB">
        <w:rPr>
          <w:szCs w:val="24"/>
        </w:rPr>
        <w:t>:_______________ .</w:t>
      </w:r>
      <w:r w:rsidR="008B0EB7" w:rsidRPr="00FC4CCB">
        <w:rPr>
          <w:szCs w:val="24"/>
        </w:rPr>
        <w:t xml:space="preserve"> </w:t>
      </w:r>
    </w:p>
    <w:p w14:paraId="0CB217B3" w14:textId="39BB3C10" w:rsidR="002956FB" w:rsidRPr="00FC4CCB" w:rsidRDefault="00E17DAC" w:rsidP="00CE2616">
      <w:pPr>
        <w:pStyle w:val="prastasis1"/>
        <w:numPr>
          <w:ilvl w:val="0"/>
          <w:numId w:val="0"/>
        </w:numPr>
        <w:tabs>
          <w:tab w:val="clear" w:pos="1418"/>
          <w:tab w:val="clear" w:pos="1560"/>
          <w:tab w:val="left" w:pos="709"/>
        </w:tabs>
        <w:ind w:left="851"/>
        <w:rPr>
          <w:b/>
          <w:szCs w:val="24"/>
        </w:rPr>
      </w:pPr>
      <w:r w:rsidRPr="00FC4CCB">
        <w:rPr>
          <w:szCs w:val="24"/>
        </w:rPr>
        <w:t xml:space="preserve">56. </w:t>
      </w:r>
      <w:r w:rsidR="00EC759D" w:rsidRPr="00FC4CCB">
        <w:rPr>
          <w:szCs w:val="24"/>
        </w:rPr>
        <w:t>Šie Sutarties priedai yra sudėtinė ir neatskiriama Sutarties dalis:</w:t>
      </w:r>
      <w:bookmarkStart w:id="3" w:name="_Hlk100226068"/>
      <w:bookmarkStart w:id="4" w:name="_Hlk100225869"/>
      <w:r w:rsidR="00F35B38" w:rsidRPr="00FC4CCB">
        <w:rPr>
          <w:szCs w:val="24"/>
        </w:rPr>
        <w:t xml:space="preserve"> </w:t>
      </w:r>
    </w:p>
    <w:p w14:paraId="02A2175F" w14:textId="19F7266A" w:rsidR="0023199B" w:rsidRPr="00FC4CCB" w:rsidRDefault="00F35B38" w:rsidP="00E17DAC">
      <w:pPr>
        <w:pStyle w:val="prastasis1"/>
        <w:numPr>
          <w:ilvl w:val="0"/>
          <w:numId w:val="0"/>
        </w:numPr>
        <w:tabs>
          <w:tab w:val="clear" w:pos="1418"/>
          <w:tab w:val="clear" w:pos="1560"/>
          <w:tab w:val="left" w:pos="709"/>
        </w:tabs>
        <w:ind w:firstLine="851"/>
        <w:rPr>
          <w:b/>
          <w:szCs w:val="24"/>
        </w:rPr>
      </w:pPr>
      <w:r w:rsidRPr="00FC4CCB">
        <w:rPr>
          <w:szCs w:val="24"/>
        </w:rPr>
        <w:t>5</w:t>
      </w:r>
      <w:r w:rsidR="00E17DAC" w:rsidRPr="00FC4CCB">
        <w:rPr>
          <w:szCs w:val="24"/>
        </w:rPr>
        <w:t>6</w:t>
      </w:r>
      <w:r w:rsidRPr="00FC4CCB">
        <w:rPr>
          <w:szCs w:val="24"/>
        </w:rPr>
        <w:t>.1. Šeimos kortelės mobiliosios program</w:t>
      </w:r>
      <w:r w:rsidR="00C8233D" w:rsidRPr="00FC4CCB">
        <w:rPr>
          <w:szCs w:val="24"/>
        </w:rPr>
        <w:t>ėlė</w:t>
      </w:r>
      <w:r w:rsidRPr="00FC4CCB">
        <w:rPr>
          <w:szCs w:val="24"/>
        </w:rPr>
        <w:t xml:space="preserve">s </w:t>
      </w:r>
      <w:r w:rsidR="00CC6E07" w:rsidRPr="00FC4CCB">
        <w:rPr>
          <w:szCs w:val="24"/>
        </w:rPr>
        <w:t>(</w:t>
      </w:r>
      <w:proofErr w:type="spellStart"/>
      <w:r w:rsidR="00CC6E07" w:rsidRPr="00FC4CCB">
        <w:rPr>
          <w:szCs w:val="24"/>
        </w:rPr>
        <w:t>A</w:t>
      </w:r>
      <w:r w:rsidR="008C75E1">
        <w:rPr>
          <w:szCs w:val="24"/>
        </w:rPr>
        <w:t>pp</w:t>
      </w:r>
      <w:proofErr w:type="spellEnd"/>
      <w:r w:rsidR="00CC6E07" w:rsidRPr="00FC4CCB">
        <w:rPr>
          <w:szCs w:val="24"/>
        </w:rPr>
        <w:t xml:space="preserve">) </w:t>
      </w:r>
      <w:r w:rsidRPr="00FC4CCB">
        <w:rPr>
          <w:szCs w:val="24"/>
        </w:rPr>
        <w:t>techninės priežiūros ir talpinimo mobiliųjų program</w:t>
      </w:r>
      <w:r w:rsidR="00CC6E07" w:rsidRPr="00FC4CCB">
        <w:rPr>
          <w:szCs w:val="24"/>
        </w:rPr>
        <w:t>ėli</w:t>
      </w:r>
      <w:r w:rsidRPr="00FC4CCB">
        <w:rPr>
          <w:szCs w:val="24"/>
        </w:rPr>
        <w:t xml:space="preserve">ų Google </w:t>
      </w:r>
      <w:proofErr w:type="spellStart"/>
      <w:r w:rsidRPr="00FC4CCB">
        <w:rPr>
          <w:szCs w:val="24"/>
        </w:rPr>
        <w:t>play</w:t>
      </w:r>
      <w:proofErr w:type="spellEnd"/>
      <w:r w:rsidRPr="00FC4CCB">
        <w:rPr>
          <w:szCs w:val="24"/>
        </w:rPr>
        <w:t xml:space="preserve"> ir Apple </w:t>
      </w:r>
      <w:proofErr w:type="spellStart"/>
      <w:r w:rsidRPr="00FC4CCB">
        <w:rPr>
          <w:szCs w:val="24"/>
        </w:rPr>
        <w:t>store</w:t>
      </w:r>
      <w:proofErr w:type="spellEnd"/>
      <w:r w:rsidRPr="00FC4CCB">
        <w:rPr>
          <w:szCs w:val="24"/>
        </w:rPr>
        <w:t xml:space="preserve"> publikavimo platformose </w:t>
      </w:r>
      <w:bookmarkEnd w:id="3"/>
      <w:r w:rsidRPr="00FC4CCB">
        <w:rPr>
          <w:szCs w:val="24"/>
        </w:rPr>
        <w:t>paslaugų</w:t>
      </w:r>
      <w:bookmarkEnd w:id="4"/>
      <w:r w:rsidRPr="00FC4CCB">
        <w:rPr>
          <w:szCs w:val="24"/>
        </w:rPr>
        <w:t xml:space="preserve"> techninė specifikacija </w:t>
      </w:r>
      <w:r w:rsidR="00EC759D" w:rsidRPr="00FC4CCB">
        <w:rPr>
          <w:szCs w:val="24"/>
        </w:rPr>
        <w:t>– Sutarties 1 priedas;</w:t>
      </w:r>
    </w:p>
    <w:p w14:paraId="1F6747B1" w14:textId="73562C0B" w:rsidR="00325503" w:rsidRPr="00FC4CCB" w:rsidRDefault="0080125B" w:rsidP="00E17DAC">
      <w:pPr>
        <w:pStyle w:val="prastasis1"/>
        <w:numPr>
          <w:ilvl w:val="0"/>
          <w:numId w:val="0"/>
        </w:numPr>
        <w:ind w:firstLine="851"/>
        <w:rPr>
          <w:szCs w:val="24"/>
        </w:rPr>
      </w:pPr>
      <w:r w:rsidRPr="00FC4CCB">
        <w:rPr>
          <w:rStyle w:val="Numatytasispastraiposriftas1"/>
          <w:szCs w:val="24"/>
        </w:rPr>
        <w:lastRenderedPageBreak/>
        <w:t>5</w:t>
      </w:r>
      <w:r w:rsidR="00E17DAC" w:rsidRPr="00FC4CCB">
        <w:rPr>
          <w:rStyle w:val="Numatytasispastraiposriftas1"/>
          <w:szCs w:val="24"/>
        </w:rPr>
        <w:t>6</w:t>
      </w:r>
      <w:r w:rsidRPr="00FC4CCB">
        <w:rPr>
          <w:rStyle w:val="Numatytasispastraiposriftas1"/>
          <w:szCs w:val="24"/>
        </w:rPr>
        <w:t xml:space="preserve">.2. </w:t>
      </w:r>
      <w:r w:rsidR="00804462" w:rsidRPr="00FC4CCB">
        <w:rPr>
          <w:rStyle w:val="Numatytasispastraiposriftas1"/>
          <w:szCs w:val="24"/>
        </w:rPr>
        <w:t>Pasiūlymas</w:t>
      </w:r>
      <w:r w:rsidR="00F35B38" w:rsidRPr="00FC4CCB">
        <w:rPr>
          <w:szCs w:val="24"/>
        </w:rPr>
        <w:t xml:space="preserve"> Šeimos kortelės mobiliosios program</w:t>
      </w:r>
      <w:r w:rsidR="00CC6E07" w:rsidRPr="00FC4CCB">
        <w:rPr>
          <w:szCs w:val="24"/>
        </w:rPr>
        <w:t>ėlė</w:t>
      </w:r>
      <w:r w:rsidR="00F35B38" w:rsidRPr="00FC4CCB">
        <w:rPr>
          <w:szCs w:val="24"/>
        </w:rPr>
        <w:t>s</w:t>
      </w:r>
      <w:r w:rsidR="00CC6E07" w:rsidRPr="00FC4CCB">
        <w:rPr>
          <w:szCs w:val="24"/>
        </w:rPr>
        <w:t xml:space="preserve"> (</w:t>
      </w:r>
      <w:proofErr w:type="spellStart"/>
      <w:r w:rsidR="00CC6E07" w:rsidRPr="00FC4CCB">
        <w:rPr>
          <w:szCs w:val="24"/>
        </w:rPr>
        <w:t>A</w:t>
      </w:r>
      <w:r w:rsidR="008C75E1">
        <w:rPr>
          <w:szCs w:val="24"/>
        </w:rPr>
        <w:t>pp</w:t>
      </w:r>
      <w:proofErr w:type="spellEnd"/>
      <w:r w:rsidR="00CC6E07" w:rsidRPr="00FC4CCB">
        <w:rPr>
          <w:szCs w:val="24"/>
        </w:rPr>
        <w:t>)</w:t>
      </w:r>
      <w:r w:rsidR="00F35B38" w:rsidRPr="00FC4CCB">
        <w:rPr>
          <w:szCs w:val="24"/>
        </w:rPr>
        <w:t xml:space="preserve"> techninės priežiūros ir talpinimo mobiliųjų program</w:t>
      </w:r>
      <w:r w:rsidR="00CC6E07" w:rsidRPr="00FC4CCB">
        <w:rPr>
          <w:szCs w:val="24"/>
        </w:rPr>
        <w:t>ėli</w:t>
      </w:r>
      <w:r w:rsidR="00F35B38" w:rsidRPr="00FC4CCB">
        <w:rPr>
          <w:szCs w:val="24"/>
        </w:rPr>
        <w:t xml:space="preserve">ų Google </w:t>
      </w:r>
      <w:proofErr w:type="spellStart"/>
      <w:r w:rsidR="00F35B38" w:rsidRPr="00FC4CCB">
        <w:rPr>
          <w:szCs w:val="24"/>
        </w:rPr>
        <w:t>play</w:t>
      </w:r>
      <w:proofErr w:type="spellEnd"/>
      <w:r w:rsidR="00F35B38" w:rsidRPr="00FC4CCB">
        <w:rPr>
          <w:szCs w:val="24"/>
        </w:rPr>
        <w:t xml:space="preserve"> ir Apple </w:t>
      </w:r>
      <w:proofErr w:type="spellStart"/>
      <w:r w:rsidR="00F35B38" w:rsidRPr="00FC4CCB">
        <w:rPr>
          <w:szCs w:val="24"/>
        </w:rPr>
        <w:t>store</w:t>
      </w:r>
      <w:proofErr w:type="spellEnd"/>
      <w:r w:rsidR="00F35B38" w:rsidRPr="00FC4CCB">
        <w:rPr>
          <w:szCs w:val="24"/>
        </w:rPr>
        <w:t xml:space="preserve"> publikavimo platformose</w:t>
      </w:r>
      <w:r w:rsidR="00D01088" w:rsidRPr="00FC4CCB">
        <w:rPr>
          <w:rStyle w:val="Numatytasispastraiposriftas1"/>
          <w:szCs w:val="24"/>
        </w:rPr>
        <w:t xml:space="preserve"> </w:t>
      </w:r>
      <w:r w:rsidR="006A4399" w:rsidRPr="00FC4CCB">
        <w:rPr>
          <w:szCs w:val="24"/>
        </w:rPr>
        <w:t>paslaugų</w:t>
      </w:r>
      <w:r w:rsidR="004B513F" w:rsidRPr="00FC4CCB">
        <w:rPr>
          <w:szCs w:val="24"/>
        </w:rPr>
        <w:t xml:space="preserve"> </w:t>
      </w:r>
      <w:r w:rsidR="00A35054" w:rsidRPr="00FC4CCB">
        <w:rPr>
          <w:szCs w:val="24"/>
        </w:rPr>
        <w:t xml:space="preserve">pirkimui </w:t>
      </w:r>
      <w:r w:rsidR="00F4422A" w:rsidRPr="00FC4CCB">
        <w:rPr>
          <w:szCs w:val="24"/>
        </w:rPr>
        <w:t>– Sutarties 2 priedas</w:t>
      </w:r>
      <w:r w:rsidR="00325503" w:rsidRPr="00FC4CCB">
        <w:rPr>
          <w:szCs w:val="24"/>
        </w:rPr>
        <w:t>;</w:t>
      </w:r>
    </w:p>
    <w:p w14:paraId="58362346" w14:textId="1B16D750" w:rsidR="00EC759D" w:rsidRDefault="00933EC4" w:rsidP="00E17DAC">
      <w:pPr>
        <w:pStyle w:val="prastasis1"/>
        <w:numPr>
          <w:ilvl w:val="0"/>
          <w:numId w:val="0"/>
        </w:numPr>
        <w:ind w:firstLine="851"/>
      </w:pPr>
      <w:r>
        <w:t>5</w:t>
      </w:r>
      <w:r w:rsidR="00E17DAC">
        <w:t>6</w:t>
      </w:r>
      <w:r>
        <w:t>.3.</w:t>
      </w:r>
      <w:r w:rsidR="0080125B">
        <w:t xml:space="preserve"> </w:t>
      </w:r>
      <w:r w:rsidR="00325503" w:rsidRPr="00B65450">
        <w:t>P</w:t>
      </w:r>
      <w:r w:rsidR="00A57452" w:rsidRPr="00B65450">
        <w:t>aslau</w:t>
      </w:r>
      <w:r w:rsidR="0089262C">
        <w:t>g</w:t>
      </w:r>
      <w:r w:rsidR="006A4399">
        <w:t>ų</w:t>
      </w:r>
      <w:r w:rsidR="00A57452" w:rsidRPr="00B65450">
        <w:t xml:space="preserve"> p</w:t>
      </w:r>
      <w:r w:rsidR="00325503" w:rsidRPr="00B65450">
        <w:t>erdavimo–priėmimo akto pavyzdinė forma – Sutarties 3 priedas</w:t>
      </w:r>
      <w:r w:rsidR="0025178E">
        <w:t>.</w:t>
      </w:r>
    </w:p>
    <w:p w14:paraId="0E29BCEA" w14:textId="77777777" w:rsidR="008829BC" w:rsidRPr="0047318D" w:rsidRDefault="008829BC" w:rsidP="00E17DAC">
      <w:pPr>
        <w:pStyle w:val="prastasis1"/>
        <w:numPr>
          <w:ilvl w:val="0"/>
          <w:numId w:val="0"/>
        </w:numPr>
        <w:ind w:firstLine="851"/>
        <w:rPr>
          <w:b/>
        </w:rPr>
      </w:pP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207" w:type="dxa"/>
        <w:tblLayout w:type="fixed"/>
        <w:tblCellMar>
          <w:left w:w="10" w:type="dxa"/>
          <w:right w:w="10" w:type="dxa"/>
        </w:tblCellMar>
        <w:tblLook w:val="0000" w:firstRow="0" w:lastRow="0" w:firstColumn="0" w:lastColumn="0" w:noHBand="0" w:noVBand="0"/>
      </w:tblPr>
      <w:tblGrid>
        <w:gridCol w:w="5529"/>
        <w:gridCol w:w="4678"/>
      </w:tblGrid>
      <w:tr w:rsidR="00A20AD6" w:rsidRPr="00A20AD6" w14:paraId="05385E88" w14:textId="77777777" w:rsidTr="00C85565">
        <w:tc>
          <w:tcPr>
            <w:tcW w:w="5529" w:type="dxa"/>
            <w:tcMar>
              <w:top w:w="0" w:type="dxa"/>
              <w:left w:w="0" w:type="dxa"/>
              <w:bottom w:w="0" w:type="dxa"/>
              <w:right w:w="0" w:type="dxa"/>
            </w:tcMar>
          </w:tcPr>
          <w:p w14:paraId="794F1ED3"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bCs/>
                <w:color w:val="000000"/>
                <w:sz w:val="24"/>
                <w:szCs w:val="20"/>
                <w:lang w:eastAsia="lt-LT"/>
              </w:rPr>
            </w:pPr>
            <w:r w:rsidRPr="00A20AD6">
              <w:rPr>
                <w:rFonts w:ascii="Times New Roman" w:eastAsia="ヒラギノ角ゴ Pro W3" w:hAnsi="Times New Roman"/>
                <w:b/>
                <w:bCs/>
                <w:color w:val="000000"/>
                <w:sz w:val="24"/>
                <w:szCs w:val="20"/>
                <w:lang w:eastAsia="lt-LT"/>
              </w:rPr>
              <w:t>PIRKĖJAS</w:t>
            </w:r>
          </w:p>
          <w:p w14:paraId="6B5E6FB9"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 xml:space="preserve">Socialinių paslaugų priežiūros departamentas </w:t>
            </w:r>
          </w:p>
          <w:p w14:paraId="20F0FBC7"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prie Socialinės apsaugos ir darbo ministerijos</w:t>
            </w:r>
          </w:p>
        </w:tc>
        <w:tc>
          <w:tcPr>
            <w:tcW w:w="4678" w:type="dxa"/>
            <w:tcMar>
              <w:top w:w="0" w:type="dxa"/>
              <w:left w:w="0" w:type="dxa"/>
              <w:bottom w:w="0" w:type="dxa"/>
              <w:right w:w="0" w:type="dxa"/>
            </w:tcMar>
          </w:tcPr>
          <w:p w14:paraId="57F7C69A" w14:textId="4EF13431" w:rsidR="00A20AD6" w:rsidRPr="00A20AD6" w:rsidRDefault="00A20AD6" w:rsidP="00A20AD6">
            <w:pPr>
              <w:tabs>
                <w:tab w:val="left" w:pos="6521"/>
              </w:tabs>
              <w:rPr>
                <w:rFonts w:ascii="Times New Roman" w:hAnsi="Times New Roman"/>
                <w:b/>
                <w:sz w:val="24"/>
                <w:szCs w:val="24"/>
              </w:rPr>
            </w:pPr>
            <w:r w:rsidRPr="00A20AD6">
              <w:rPr>
                <w:rFonts w:ascii="Times New Roman" w:hAnsi="Times New Roman"/>
                <w:b/>
                <w:sz w:val="24"/>
                <w:szCs w:val="24"/>
              </w:rPr>
              <w:t>PASLAUG</w:t>
            </w:r>
            <w:r>
              <w:rPr>
                <w:rFonts w:ascii="Times New Roman" w:hAnsi="Times New Roman"/>
                <w:b/>
                <w:sz w:val="24"/>
                <w:szCs w:val="24"/>
              </w:rPr>
              <w:t>Ų</w:t>
            </w:r>
            <w:r w:rsidRPr="00A20AD6">
              <w:rPr>
                <w:rFonts w:ascii="Times New Roman" w:hAnsi="Times New Roman"/>
                <w:b/>
                <w:sz w:val="24"/>
                <w:szCs w:val="24"/>
              </w:rPr>
              <w:t xml:space="preserve"> TEIKĖJAS</w:t>
            </w:r>
          </w:p>
          <w:p w14:paraId="578ADC75"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pavadinimas</w:t>
            </w:r>
          </w:p>
        </w:tc>
      </w:tr>
      <w:tr w:rsidR="00A20AD6" w:rsidRPr="00A20AD6" w14:paraId="68672F1D" w14:textId="77777777" w:rsidTr="00C85565">
        <w:tc>
          <w:tcPr>
            <w:tcW w:w="5529" w:type="dxa"/>
            <w:tcMar>
              <w:top w:w="0" w:type="dxa"/>
              <w:left w:w="0" w:type="dxa"/>
              <w:bottom w:w="0" w:type="dxa"/>
              <w:right w:w="0" w:type="dxa"/>
            </w:tcMar>
          </w:tcPr>
          <w:p w14:paraId="5E8F3BB4"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A. Vivulskio g. 13, 03162 Vilnius</w:t>
            </w:r>
          </w:p>
        </w:tc>
        <w:tc>
          <w:tcPr>
            <w:tcW w:w="4678" w:type="dxa"/>
            <w:tcMar>
              <w:top w:w="0" w:type="dxa"/>
              <w:left w:w="0" w:type="dxa"/>
              <w:bottom w:w="0" w:type="dxa"/>
              <w:right w:w="0" w:type="dxa"/>
            </w:tcMar>
          </w:tcPr>
          <w:p w14:paraId="37F2605A" w14:textId="77777777" w:rsidR="00A20AD6" w:rsidRPr="00A20AD6" w:rsidRDefault="00A20AD6" w:rsidP="00A20AD6">
            <w:pPr>
              <w:tabs>
                <w:tab w:val="left" w:pos="6521"/>
              </w:tabs>
              <w:jc w:val="both"/>
              <w:rPr>
                <w:rFonts w:ascii="Times New Roman" w:eastAsia="Times New Roman" w:hAnsi="Times New Roman"/>
                <w:i/>
                <w:iCs/>
                <w:sz w:val="24"/>
                <w:szCs w:val="24"/>
              </w:rPr>
            </w:pPr>
            <w:r w:rsidRPr="00A20AD6">
              <w:rPr>
                <w:rFonts w:ascii="Times New Roman" w:eastAsia="Times New Roman" w:hAnsi="Times New Roman"/>
                <w:i/>
                <w:iCs/>
                <w:color w:val="000000"/>
                <w:sz w:val="24"/>
                <w:szCs w:val="24"/>
                <w:lang w:eastAsia="lt-LT"/>
              </w:rPr>
              <w:t>Adresas</w:t>
            </w:r>
          </w:p>
        </w:tc>
      </w:tr>
      <w:tr w:rsidR="00A20AD6" w:rsidRPr="00A20AD6" w14:paraId="1B345034" w14:textId="77777777" w:rsidTr="00C85565">
        <w:tc>
          <w:tcPr>
            <w:tcW w:w="5529" w:type="dxa"/>
            <w:tcMar>
              <w:top w:w="0" w:type="dxa"/>
              <w:left w:w="0" w:type="dxa"/>
              <w:bottom w:w="0" w:type="dxa"/>
              <w:right w:w="0" w:type="dxa"/>
            </w:tcMar>
          </w:tcPr>
          <w:p w14:paraId="5987643E"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Įstaigos kodas: 191717258</w:t>
            </w:r>
          </w:p>
        </w:tc>
        <w:tc>
          <w:tcPr>
            <w:tcW w:w="4678" w:type="dxa"/>
            <w:tcMar>
              <w:top w:w="0" w:type="dxa"/>
              <w:left w:w="0" w:type="dxa"/>
              <w:bottom w:w="0" w:type="dxa"/>
              <w:right w:w="0" w:type="dxa"/>
            </w:tcMar>
          </w:tcPr>
          <w:p w14:paraId="3A1D9044" w14:textId="77777777" w:rsidR="00A20AD6" w:rsidRPr="00A20AD6" w:rsidRDefault="00A20AD6" w:rsidP="00A20AD6">
            <w:pPr>
              <w:tabs>
                <w:tab w:val="left" w:pos="6521"/>
              </w:tabs>
              <w:jc w:val="both"/>
              <w:rPr>
                <w:rFonts w:ascii="Times New Roman" w:eastAsia="Times New Roman" w:hAnsi="Times New Roman"/>
                <w:iCs/>
                <w:sz w:val="24"/>
                <w:szCs w:val="24"/>
              </w:rPr>
            </w:pPr>
            <w:r w:rsidRPr="00A20AD6">
              <w:rPr>
                <w:rFonts w:ascii="Times New Roman" w:eastAsia="Times New Roman" w:hAnsi="Times New Roman"/>
                <w:i/>
                <w:iCs/>
                <w:sz w:val="24"/>
                <w:szCs w:val="24"/>
                <w:lang w:eastAsia="lt-LT"/>
              </w:rPr>
              <w:t>Juridinio asmens kodas</w:t>
            </w:r>
            <w:r w:rsidRPr="00A20AD6">
              <w:rPr>
                <w:rFonts w:ascii="Times New Roman" w:eastAsia="Times New Roman" w:hAnsi="Times New Roman"/>
                <w:iCs/>
                <w:sz w:val="24"/>
                <w:szCs w:val="24"/>
                <w:lang w:eastAsia="lt-LT"/>
              </w:rPr>
              <w:t xml:space="preserve">: </w:t>
            </w:r>
          </w:p>
        </w:tc>
      </w:tr>
      <w:tr w:rsidR="00A20AD6" w:rsidRPr="00A20AD6" w14:paraId="225D5C56" w14:textId="77777777" w:rsidTr="00C85565">
        <w:tc>
          <w:tcPr>
            <w:tcW w:w="5529" w:type="dxa"/>
            <w:tcMar>
              <w:top w:w="0" w:type="dxa"/>
              <w:left w:w="0" w:type="dxa"/>
              <w:bottom w:w="0" w:type="dxa"/>
              <w:right w:w="0" w:type="dxa"/>
            </w:tcMar>
          </w:tcPr>
          <w:p w14:paraId="40F5AA04"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tc>
        <w:tc>
          <w:tcPr>
            <w:tcW w:w="4678" w:type="dxa"/>
            <w:tcMar>
              <w:top w:w="0" w:type="dxa"/>
              <w:left w:w="0" w:type="dxa"/>
              <w:bottom w:w="0" w:type="dxa"/>
              <w:right w:w="0" w:type="dxa"/>
            </w:tcMar>
          </w:tcPr>
          <w:p w14:paraId="2B882E1A" w14:textId="77777777" w:rsidR="00A20AD6" w:rsidRPr="00A20AD6" w:rsidRDefault="00A20AD6" w:rsidP="00A20AD6">
            <w:pPr>
              <w:tabs>
                <w:tab w:val="left" w:pos="6521"/>
              </w:tabs>
              <w:jc w:val="both"/>
              <w:rPr>
                <w:rFonts w:ascii="Times New Roman" w:eastAsia="Times New Roman" w:hAnsi="Times New Roman"/>
                <w:iCs/>
                <w:sz w:val="24"/>
                <w:szCs w:val="24"/>
              </w:rPr>
            </w:pPr>
            <w:r w:rsidRPr="00A20AD6">
              <w:rPr>
                <w:rFonts w:ascii="Times New Roman" w:eastAsia="Times New Roman" w:hAnsi="Times New Roman"/>
                <w:i/>
                <w:iCs/>
                <w:sz w:val="24"/>
                <w:szCs w:val="24"/>
                <w:lang w:eastAsia="lt-LT"/>
              </w:rPr>
              <w:t>PVM mokėtojo kodas</w:t>
            </w:r>
            <w:r w:rsidRPr="00A20AD6">
              <w:rPr>
                <w:rFonts w:ascii="Times New Roman" w:eastAsia="Times New Roman" w:hAnsi="Times New Roman"/>
                <w:iCs/>
                <w:sz w:val="24"/>
                <w:szCs w:val="24"/>
                <w:lang w:eastAsia="lt-LT"/>
              </w:rPr>
              <w:t xml:space="preserve">: </w:t>
            </w:r>
          </w:p>
        </w:tc>
      </w:tr>
      <w:tr w:rsidR="00A20AD6" w:rsidRPr="00A20AD6" w14:paraId="52883A81" w14:textId="77777777" w:rsidTr="00C85565">
        <w:tc>
          <w:tcPr>
            <w:tcW w:w="5529" w:type="dxa"/>
            <w:tcMar>
              <w:top w:w="0" w:type="dxa"/>
              <w:left w:w="0" w:type="dxa"/>
              <w:bottom w:w="0" w:type="dxa"/>
              <w:right w:w="0" w:type="dxa"/>
            </w:tcMar>
          </w:tcPr>
          <w:p w14:paraId="72AC0E41" w14:textId="3C565DE3" w:rsidR="00A20AD6" w:rsidRPr="00A20AD6" w:rsidRDefault="00066807" w:rsidP="00A20AD6">
            <w:pPr>
              <w:tabs>
                <w:tab w:val="left" w:pos="6521"/>
              </w:tabs>
              <w:rPr>
                <w:rFonts w:ascii="Times New Roman" w:eastAsia="Times New Roman" w:hAnsi="Times New Roman"/>
                <w:sz w:val="24"/>
                <w:szCs w:val="24"/>
              </w:rPr>
            </w:pPr>
            <w:r w:rsidRPr="00066807">
              <w:rPr>
                <w:rFonts w:ascii="Times New Roman" w:eastAsia="Times New Roman" w:hAnsi="Times New Roman"/>
                <w:sz w:val="24"/>
                <w:szCs w:val="24"/>
              </w:rPr>
              <w:t>A</w:t>
            </w:r>
            <w:r>
              <w:rPr>
                <w:rFonts w:ascii="Times New Roman" w:eastAsia="Times New Roman" w:hAnsi="Times New Roman"/>
                <w:sz w:val="24"/>
                <w:szCs w:val="24"/>
              </w:rPr>
              <w:t>.</w:t>
            </w:r>
            <w:r w:rsidRPr="00066807">
              <w:rPr>
                <w:rFonts w:ascii="Times New Roman" w:eastAsia="Times New Roman" w:hAnsi="Times New Roman"/>
                <w:sz w:val="24"/>
                <w:szCs w:val="24"/>
              </w:rPr>
              <w:t>S</w:t>
            </w:r>
            <w:r>
              <w:rPr>
                <w:rFonts w:ascii="Times New Roman" w:eastAsia="Times New Roman" w:hAnsi="Times New Roman"/>
                <w:sz w:val="24"/>
                <w:szCs w:val="24"/>
              </w:rPr>
              <w:t>.</w:t>
            </w:r>
            <w:r w:rsidRPr="00066807">
              <w:rPr>
                <w:rFonts w:ascii="Times New Roman" w:eastAsia="Times New Roman" w:hAnsi="Times New Roman"/>
                <w:sz w:val="24"/>
                <w:szCs w:val="24"/>
              </w:rPr>
              <w:t xml:space="preserve"> LT29 4040 0636 1000 0314</w:t>
            </w:r>
          </w:p>
        </w:tc>
        <w:tc>
          <w:tcPr>
            <w:tcW w:w="4678" w:type="dxa"/>
            <w:tcMar>
              <w:top w:w="0" w:type="dxa"/>
              <w:left w:w="0" w:type="dxa"/>
              <w:bottom w:w="0" w:type="dxa"/>
              <w:right w:w="0" w:type="dxa"/>
            </w:tcMar>
          </w:tcPr>
          <w:p w14:paraId="4DABCA99" w14:textId="26845B0A" w:rsidR="00A20AD6" w:rsidRPr="00A20AD6" w:rsidRDefault="00A20AD6" w:rsidP="00A20AD6">
            <w:pPr>
              <w:tabs>
                <w:tab w:val="left" w:pos="6521"/>
              </w:tabs>
              <w:jc w:val="both"/>
              <w:rPr>
                <w:rFonts w:ascii="Times New Roman" w:eastAsia="Times New Roman" w:hAnsi="Times New Roman"/>
                <w:i/>
                <w:iCs/>
                <w:sz w:val="24"/>
                <w:szCs w:val="24"/>
              </w:rPr>
            </w:pPr>
            <w:r w:rsidRPr="00A20AD6">
              <w:rPr>
                <w:rFonts w:ascii="Times New Roman" w:eastAsia="Times New Roman" w:hAnsi="Times New Roman"/>
                <w:i/>
                <w:iCs/>
                <w:sz w:val="24"/>
                <w:szCs w:val="24"/>
                <w:lang w:eastAsia="lt-LT"/>
              </w:rPr>
              <w:t>A</w:t>
            </w:r>
            <w:r w:rsidR="00066807">
              <w:rPr>
                <w:rFonts w:ascii="Times New Roman" w:eastAsia="Times New Roman" w:hAnsi="Times New Roman"/>
                <w:i/>
                <w:iCs/>
                <w:sz w:val="24"/>
                <w:szCs w:val="24"/>
                <w:lang w:eastAsia="lt-LT"/>
              </w:rPr>
              <w:t>.</w:t>
            </w:r>
            <w:r w:rsidRPr="00A20AD6">
              <w:rPr>
                <w:rFonts w:ascii="Times New Roman" w:eastAsia="Times New Roman" w:hAnsi="Times New Roman"/>
                <w:i/>
                <w:iCs/>
                <w:sz w:val="24"/>
                <w:szCs w:val="24"/>
                <w:lang w:eastAsia="lt-LT"/>
              </w:rPr>
              <w:t>S</w:t>
            </w:r>
            <w:r w:rsidR="00066807">
              <w:rPr>
                <w:rFonts w:ascii="Times New Roman" w:eastAsia="Times New Roman" w:hAnsi="Times New Roman"/>
                <w:i/>
                <w:iCs/>
                <w:sz w:val="24"/>
                <w:szCs w:val="24"/>
                <w:lang w:eastAsia="lt-LT"/>
              </w:rPr>
              <w:t>.</w:t>
            </w:r>
          </w:p>
        </w:tc>
      </w:tr>
      <w:tr w:rsidR="00A20AD6" w:rsidRPr="00A20AD6" w14:paraId="772DD8F0" w14:textId="77777777" w:rsidTr="00C85565">
        <w:tc>
          <w:tcPr>
            <w:tcW w:w="5529" w:type="dxa"/>
            <w:tcMar>
              <w:top w:w="0" w:type="dxa"/>
              <w:left w:w="0" w:type="dxa"/>
              <w:bottom w:w="0" w:type="dxa"/>
              <w:right w:w="0" w:type="dxa"/>
            </w:tcMar>
          </w:tcPr>
          <w:p w14:paraId="4F39486B"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4"/>
                <w:lang w:eastAsia="lt-LT"/>
              </w:rPr>
              <w:t>Finansų įstaiga</w:t>
            </w:r>
            <w:r w:rsidRPr="00A20AD6">
              <w:rPr>
                <w:rFonts w:ascii="Times New Roman" w:eastAsia="ヒラギノ角ゴ Pro W3" w:hAnsi="Times New Roman"/>
                <w:color w:val="000000"/>
                <w:sz w:val="24"/>
                <w:szCs w:val="20"/>
                <w:lang w:eastAsia="lt-LT"/>
              </w:rPr>
              <w:t>: LR valstybinė institucija</w:t>
            </w:r>
          </w:p>
        </w:tc>
        <w:tc>
          <w:tcPr>
            <w:tcW w:w="4678" w:type="dxa"/>
            <w:tcMar>
              <w:top w:w="0" w:type="dxa"/>
              <w:left w:w="0" w:type="dxa"/>
              <w:bottom w:w="0" w:type="dxa"/>
              <w:right w:w="0" w:type="dxa"/>
            </w:tcMar>
          </w:tcPr>
          <w:p w14:paraId="639C1DBD" w14:textId="77777777" w:rsidR="00A20AD6" w:rsidRPr="00A20AD6" w:rsidRDefault="00A20AD6" w:rsidP="00A20AD6">
            <w:pPr>
              <w:tabs>
                <w:tab w:val="left" w:pos="6521"/>
              </w:tabs>
              <w:jc w:val="both"/>
              <w:rPr>
                <w:rFonts w:ascii="Times New Roman" w:eastAsia="Times New Roman" w:hAnsi="Times New Roman"/>
                <w:i/>
                <w:iCs/>
                <w:sz w:val="24"/>
                <w:szCs w:val="24"/>
              </w:rPr>
            </w:pPr>
            <w:r w:rsidRPr="00A20AD6">
              <w:rPr>
                <w:rFonts w:ascii="Times New Roman" w:eastAsia="Times New Roman" w:hAnsi="Times New Roman"/>
                <w:i/>
                <w:iCs/>
                <w:sz w:val="24"/>
                <w:szCs w:val="24"/>
                <w:lang w:eastAsia="lt-LT"/>
              </w:rPr>
              <w:t>Banko pavadinimas</w:t>
            </w:r>
          </w:p>
        </w:tc>
      </w:tr>
      <w:tr w:rsidR="00A20AD6" w:rsidRPr="00A20AD6" w14:paraId="6E20539F" w14:textId="77777777" w:rsidTr="00C85565">
        <w:tc>
          <w:tcPr>
            <w:tcW w:w="5529" w:type="dxa"/>
            <w:tcMar>
              <w:top w:w="0" w:type="dxa"/>
              <w:left w:w="0" w:type="dxa"/>
              <w:bottom w:w="0" w:type="dxa"/>
              <w:right w:w="0" w:type="dxa"/>
            </w:tcMar>
          </w:tcPr>
          <w:p w14:paraId="34E86400" w14:textId="1B0485FA"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 xml:space="preserve">Lietuvos Respublikos </w:t>
            </w:r>
            <w:r w:rsidR="003000CA">
              <w:rPr>
                <w:rFonts w:ascii="Times New Roman" w:eastAsia="ヒラギノ角ゴ Pro W3" w:hAnsi="Times New Roman"/>
                <w:color w:val="000000"/>
                <w:sz w:val="24"/>
                <w:szCs w:val="20"/>
                <w:lang w:eastAsia="lt-LT"/>
              </w:rPr>
              <w:t>f</w:t>
            </w:r>
            <w:r w:rsidRPr="00A20AD6">
              <w:rPr>
                <w:rFonts w:ascii="Times New Roman" w:eastAsia="ヒラギノ角ゴ Pro W3" w:hAnsi="Times New Roman"/>
                <w:color w:val="000000"/>
                <w:sz w:val="24"/>
                <w:szCs w:val="20"/>
                <w:lang w:eastAsia="lt-LT"/>
              </w:rPr>
              <w:t>inansų ministerija</w:t>
            </w:r>
          </w:p>
          <w:p w14:paraId="525134BB"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Kodas: 40400</w:t>
            </w:r>
          </w:p>
        </w:tc>
        <w:tc>
          <w:tcPr>
            <w:tcW w:w="4678" w:type="dxa"/>
            <w:tcMar>
              <w:top w:w="0" w:type="dxa"/>
              <w:left w:w="0" w:type="dxa"/>
              <w:bottom w:w="0" w:type="dxa"/>
              <w:right w:w="0" w:type="dxa"/>
            </w:tcMar>
          </w:tcPr>
          <w:p w14:paraId="1060D6E2" w14:textId="77777777" w:rsidR="00A20AD6" w:rsidRPr="00A20AD6" w:rsidRDefault="00A20AD6" w:rsidP="00A20AD6">
            <w:pPr>
              <w:tabs>
                <w:tab w:val="left" w:pos="6521"/>
              </w:tabs>
              <w:rPr>
                <w:rFonts w:ascii="Times New Roman" w:eastAsia="Times New Roman" w:hAnsi="Times New Roman"/>
                <w:i/>
                <w:iCs/>
                <w:sz w:val="24"/>
                <w:szCs w:val="24"/>
              </w:rPr>
            </w:pPr>
            <w:r w:rsidRPr="00A20AD6">
              <w:rPr>
                <w:rFonts w:ascii="Times New Roman" w:eastAsia="Times New Roman" w:hAnsi="Times New Roman"/>
                <w:bCs/>
                <w:i/>
                <w:iCs/>
                <w:sz w:val="24"/>
                <w:szCs w:val="24"/>
                <w:lang w:eastAsia="lt-LT"/>
              </w:rPr>
              <w:t>Banko kodas</w:t>
            </w:r>
          </w:p>
        </w:tc>
      </w:tr>
      <w:tr w:rsidR="00A20AD6" w:rsidRPr="00A20AD6" w14:paraId="740F5470" w14:textId="77777777" w:rsidTr="00C85565">
        <w:tc>
          <w:tcPr>
            <w:tcW w:w="5529" w:type="dxa"/>
            <w:tcMar>
              <w:top w:w="0" w:type="dxa"/>
              <w:left w:w="0" w:type="dxa"/>
              <w:bottom w:w="0" w:type="dxa"/>
              <w:right w:w="0" w:type="dxa"/>
            </w:tcMar>
          </w:tcPr>
          <w:p w14:paraId="6934EB74"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r w:rsidRPr="00A20AD6">
              <w:rPr>
                <w:rFonts w:ascii="Times New Roman" w:eastAsia="ヒラギノ角ゴ Pro W3" w:hAnsi="Times New Roman"/>
                <w:color w:val="000000"/>
                <w:sz w:val="24"/>
                <w:szCs w:val="20"/>
                <w:lang w:eastAsia="lt-LT"/>
              </w:rPr>
              <w:t>Tel.: +370 658 82023</w:t>
            </w:r>
          </w:p>
        </w:tc>
        <w:tc>
          <w:tcPr>
            <w:tcW w:w="4678" w:type="dxa"/>
            <w:tcMar>
              <w:top w:w="0" w:type="dxa"/>
              <w:left w:w="0" w:type="dxa"/>
              <w:bottom w:w="0" w:type="dxa"/>
              <w:right w:w="0" w:type="dxa"/>
            </w:tcMar>
          </w:tcPr>
          <w:p w14:paraId="2E39A22D" w14:textId="77777777" w:rsidR="00A20AD6" w:rsidRPr="00A20AD6" w:rsidRDefault="00A20AD6" w:rsidP="00A20AD6">
            <w:pPr>
              <w:tabs>
                <w:tab w:val="left" w:pos="6521"/>
              </w:tabs>
              <w:jc w:val="both"/>
              <w:rPr>
                <w:rFonts w:ascii="Times New Roman" w:eastAsia="Times New Roman" w:hAnsi="Times New Roman"/>
                <w:bCs/>
                <w:iCs/>
                <w:sz w:val="24"/>
                <w:szCs w:val="24"/>
              </w:rPr>
            </w:pPr>
            <w:r w:rsidRPr="00A20AD6">
              <w:rPr>
                <w:rFonts w:ascii="Times New Roman" w:eastAsia="Times New Roman" w:hAnsi="Times New Roman"/>
                <w:bCs/>
                <w:i/>
                <w:iCs/>
                <w:sz w:val="24"/>
                <w:szCs w:val="24"/>
              </w:rPr>
              <w:t>Tel</w:t>
            </w:r>
            <w:r w:rsidRPr="00A20AD6">
              <w:rPr>
                <w:rFonts w:ascii="Times New Roman" w:eastAsia="Times New Roman" w:hAnsi="Times New Roman"/>
                <w:bCs/>
                <w:iCs/>
                <w:sz w:val="24"/>
                <w:szCs w:val="24"/>
              </w:rPr>
              <w:t>.:</w:t>
            </w:r>
          </w:p>
        </w:tc>
      </w:tr>
      <w:tr w:rsidR="00A20AD6" w:rsidRPr="00A20AD6" w14:paraId="14C3161E" w14:textId="77777777" w:rsidTr="00C85565">
        <w:tc>
          <w:tcPr>
            <w:tcW w:w="5529" w:type="dxa"/>
            <w:tcMar>
              <w:top w:w="0" w:type="dxa"/>
              <w:left w:w="0" w:type="dxa"/>
              <w:bottom w:w="0" w:type="dxa"/>
              <w:right w:w="0" w:type="dxa"/>
            </w:tcMar>
          </w:tcPr>
          <w:p w14:paraId="38EAECD9" w14:textId="77777777" w:rsidR="0065122D" w:rsidRDefault="00A20AD6" w:rsidP="0065122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sz w:val="24"/>
                <w:szCs w:val="24"/>
                <w:u w:val="single"/>
                <w:lang w:eastAsia="lt-LT"/>
              </w:rPr>
            </w:pPr>
            <w:r w:rsidRPr="00A20AD6">
              <w:rPr>
                <w:rFonts w:ascii="Times New Roman" w:eastAsia="ヒラギノ角ゴ Pro W3" w:hAnsi="Times New Roman"/>
                <w:bCs/>
                <w:color w:val="000000"/>
                <w:sz w:val="24"/>
                <w:szCs w:val="24"/>
                <w:lang w:eastAsia="lt-LT"/>
              </w:rPr>
              <w:t xml:space="preserve">El. paštas: </w:t>
            </w:r>
            <w:hyperlink r:id="rId11" w:history="1">
              <w:r w:rsidRPr="00A20AD6">
                <w:rPr>
                  <w:rFonts w:ascii="Times New Roman" w:eastAsia="ヒラギノ角ゴ Pro W3" w:hAnsi="Times New Roman"/>
                  <w:color w:val="0000FF"/>
                  <w:sz w:val="24"/>
                  <w:szCs w:val="24"/>
                  <w:u w:val="single"/>
                  <w:lang w:eastAsia="lt-LT"/>
                </w:rPr>
                <w:t>sppd@sppd.lt</w:t>
              </w:r>
            </w:hyperlink>
            <w:r w:rsidRPr="00A20AD6">
              <w:rPr>
                <w:rFonts w:ascii="Times New Roman" w:eastAsia="ヒラギノ角ゴ Pro W3" w:hAnsi="Times New Roman"/>
                <w:sz w:val="24"/>
                <w:szCs w:val="24"/>
                <w:u w:val="single"/>
                <w:lang w:eastAsia="lt-LT"/>
              </w:rPr>
              <w:t xml:space="preserve"> </w:t>
            </w:r>
          </w:p>
          <w:p w14:paraId="39F9B9DD" w14:textId="77777777" w:rsidR="003000CA" w:rsidRDefault="003000CA" w:rsidP="0065122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4"/>
                <w:lang w:eastAsia="lt-LT"/>
              </w:rPr>
            </w:pPr>
          </w:p>
          <w:p w14:paraId="6BEA75E8" w14:textId="2DD7552A" w:rsidR="00A20AD6" w:rsidRPr="0065122D" w:rsidRDefault="00A20AD6" w:rsidP="0065122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4"/>
                <w:lang w:eastAsia="lt-LT"/>
              </w:rPr>
            </w:pPr>
            <w:r w:rsidRPr="00A20AD6">
              <w:rPr>
                <w:rFonts w:ascii="Times New Roman" w:eastAsia="Times New Roman" w:hAnsi="Times New Roman"/>
                <w:i/>
                <w:iCs/>
                <w:sz w:val="24"/>
                <w:szCs w:val="24"/>
                <w:lang w:eastAsia="lt-LT"/>
              </w:rPr>
              <w:t>(Pasirašantis asmuo)</w:t>
            </w:r>
          </w:p>
          <w:p w14:paraId="1CBA444A"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p w14:paraId="30DA79DD" w14:textId="77777777" w:rsidR="00A20AD6" w:rsidRPr="00A20AD6" w:rsidRDefault="00A20AD6" w:rsidP="00A20AD6">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tc>
        <w:tc>
          <w:tcPr>
            <w:tcW w:w="4678" w:type="dxa"/>
            <w:tcMar>
              <w:top w:w="0" w:type="dxa"/>
              <w:left w:w="0" w:type="dxa"/>
              <w:bottom w:w="0" w:type="dxa"/>
              <w:right w:w="0" w:type="dxa"/>
            </w:tcMar>
          </w:tcPr>
          <w:p w14:paraId="4881E8DA" w14:textId="77777777" w:rsidR="00A20AD6" w:rsidRPr="00A20AD6" w:rsidRDefault="00A20AD6" w:rsidP="00A20AD6">
            <w:pPr>
              <w:tabs>
                <w:tab w:val="left" w:pos="6521"/>
              </w:tabs>
              <w:jc w:val="both"/>
              <w:rPr>
                <w:rFonts w:ascii="Times New Roman" w:eastAsia="Times New Roman" w:hAnsi="Times New Roman"/>
                <w:bCs/>
                <w:iCs/>
                <w:sz w:val="24"/>
                <w:szCs w:val="24"/>
              </w:rPr>
            </w:pPr>
            <w:r w:rsidRPr="00A20AD6">
              <w:rPr>
                <w:rFonts w:ascii="Times New Roman" w:eastAsia="Times New Roman" w:hAnsi="Times New Roman"/>
                <w:bCs/>
                <w:i/>
                <w:iCs/>
                <w:sz w:val="24"/>
                <w:szCs w:val="24"/>
              </w:rPr>
              <w:t>El. paštas</w:t>
            </w:r>
            <w:r w:rsidRPr="00A20AD6">
              <w:rPr>
                <w:rFonts w:ascii="Times New Roman" w:eastAsia="Times New Roman" w:hAnsi="Times New Roman"/>
                <w:bCs/>
                <w:iCs/>
                <w:sz w:val="24"/>
                <w:szCs w:val="24"/>
              </w:rPr>
              <w:t xml:space="preserve">: </w:t>
            </w:r>
          </w:p>
          <w:p w14:paraId="3ACEDDAB" w14:textId="77777777" w:rsidR="00A20AD6" w:rsidRPr="00A20AD6" w:rsidRDefault="00A20AD6" w:rsidP="00A20AD6">
            <w:pPr>
              <w:tabs>
                <w:tab w:val="left" w:pos="6521"/>
              </w:tabs>
              <w:jc w:val="both"/>
              <w:rPr>
                <w:rFonts w:ascii="Times New Roman" w:eastAsia="Times New Roman" w:hAnsi="Times New Roman"/>
                <w:iCs/>
                <w:sz w:val="24"/>
                <w:szCs w:val="24"/>
                <w:lang w:eastAsia="lt-LT"/>
              </w:rPr>
            </w:pPr>
          </w:p>
          <w:p w14:paraId="2AD6CC8D" w14:textId="3A0A4D58" w:rsidR="003000CA" w:rsidRPr="000926FA" w:rsidRDefault="00A20AD6" w:rsidP="000926FA">
            <w:pPr>
              <w:jc w:val="both"/>
              <w:rPr>
                <w:rFonts w:ascii="Times New Roman" w:eastAsia="Times New Roman" w:hAnsi="Times New Roman"/>
                <w:bCs/>
                <w:sz w:val="24"/>
                <w:szCs w:val="24"/>
              </w:rPr>
            </w:pPr>
            <w:r w:rsidRPr="00A20AD6">
              <w:rPr>
                <w:rFonts w:ascii="Times New Roman" w:eastAsia="Times New Roman" w:hAnsi="Times New Roman"/>
                <w:i/>
                <w:iCs/>
                <w:sz w:val="24"/>
                <w:szCs w:val="24"/>
                <w:lang w:eastAsia="lt-LT"/>
              </w:rPr>
              <w:t>(Pasirašantis asmuo)</w:t>
            </w:r>
          </w:p>
          <w:p w14:paraId="52FED1CA" w14:textId="77777777" w:rsidR="00A20AD6" w:rsidRPr="00A20AD6" w:rsidRDefault="00A20AD6" w:rsidP="00A20AD6">
            <w:pPr>
              <w:tabs>
                <w:tab w:val="left" w:pos="6521"/>
              </w:tabs>
              <w:jc w:val="both"/>
              <w:rPr>
                <w:rFonts w:ascii="Times New Roman" w:eastAsia="Times New Roman" w:hAnsi="Times New Roman"/>
                <w:iCs/>
                <w:sz w:val="24"/>
                <w:szCs w:val="24"/>
              </w:rPr>
            </w:pPr>
          </w:p>
        </w:tc>
      </w:tr>
    </w:tbl>
    <w:p w14:paraId="2E7439F6" w14:textId="77777777" w:rsidR="003000CA" w:rsidRDefault="003000CA" w:rsidP="0065122D">
      <w:pPr>
        <w:jc w:val="right"/>
        <w:rPr>
          <w:rFonts w:ascii="Times New Roman" w:hAnsi="Times New Roman"/>
          <w:sz w:val="24"/>
          <w:szCs w:val="24"/>
        </w:rPr>
      </w:pPr>
    </w:p>
    <w:p w14:paraId="09BA7820" w14:textId="7E8EC812" w:rsidR="00052D64" w:rsidRDefault="003000CA">
      <w:pPr>
        <w:spacing w:after="200" w:line="276" w:lineRule="auto"/>
        <w:rPr>
          <w:rFonts w:ascii="Times New Roman" w:hAnsi="Times New Roman"/>
          <w:sz w:val="24"/>
          <w:szCs w:val="24"/>
        </w:rPr>
      </w:pPr>
      <w:r>
        <w:rPr>
          <w:rFonts w:ascii="Times New Roman" w:hAnsi="Times New Roman"/>
          <w:sz w:val="24"/>
          <w:szCs w:val="24"/>
        </w:rPr>
        <w:br w:type="page"/>
      </w:r>
    </w:p>
    <w:p w14:paraId="2B92D7F5" w14:textId="7B908216" w:rsidR="00C307E1" w:rsidRDefault="00984A30" w:rsidP="00C307E1">
      <w:pPr>
        <w:ind w:firstLine="7371"/>
        <w:rPr>
          <w:rFonts w:ascii="Times New Roman" w:hAnsi="Times New Roman"/>
          <w:sz w:val="24"/>
          <w:szCs w:val="24"/>
        </w:rPr>
      </w:pPr>
      <w:r w:rsidRPr="00B65450">
        <w:rPr>
          <w:rFonts w:ascii="Times New Roman" w:hAnsi="Times New Roman"/>
          <w:sz w:val="24"/>
          <w:szCs w:val="24"/>
        </w:rPr>
        <w:lastRenderedPageBreak/>
        <w:t>20</w:t>
      </w:r>
      <w:r w:rsidR="00DF0C61">
        <w:rPr>
          <w:rFonts w:ascii="Times New Roman" w:hAnsi="Times New Roman"/>
          <w:sz w:val="24"/>
          <w:szCs w:val="24"/>
        </w:rPr>
        <w:t>2</w:t>
      </w:r>
      <w:r w:rsidR="00CE7CB0">
        <w:rPr>
          <w:rFonts w:ascii="Times New Roman" w:hAnsi="Times New Roman"/>
          <w:sz w:val="24"/>
          <w:szCs w:val="24"/>
        </w:rPr>
        <w:t>6</w:t>
      </w:r>
      <w:r w:rsidR="00D61B0A" w:rsidRPr="00B65450">
        <w:rPr>
          <w:rFonts w:ascii="Times New Roman" w:hAnsi="Times New Roman"/>
          <w:sz w:val="24"/>
          <w:szCs w:val="24"/>
        </w:rPr>
        <w:t xml:space="preserve"> m.</w:t>
      </w:r>
      <w:r w:rsidR="00C307E1">
        <w:rPr>
          <w:rFonts w:ascii="Times New Roman" w:hAnsi="Times New Roman"/>
          <w:sz w:val="24"/>
          <w:szCs w:val="24"/>
        </w:rPr>
        <w:t xml:space="preserve"> __________ </w:t>
      </w:r>
      <w:r w:rsidRPr="00B65450">
        <w:rPr>
          <w:rFonts w:ascii="Times New Roman" w:hAnsi="Times New Roman"/>
          <w:sz w:val="24"/>
          <w:szCs w:val="24"/>
        </w:rPr>
        <w:t>d.</w:t>
      </w:r>
    </w:p>
    <w:p w14:paraId="17BD818D" w14:textId="77777777" w:rsidR="00C307E1" w:rsidRDefault="00984A30" w:rsidP="00C307E1">
      <w:pPr>
        <w:ind w:firstLine="7371"/>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540D37F" w14:textId="7D05CD13" w:rsidR="00FC27B7" w:rsidRPr="000E650D" w:rsidRDefault="00984A30" w:rsidP="000E650D">
      <w:pPr>
        <w:ind w:firstLine="7371"/>
        <w:rPr>
          <w:rFonts w:ascii="Times New Roman" w:hAnsi="Times New Roman"/>
          <w:sz w:val="24"/>
          <w:szCs w:val="24"/>
        </w:rPr>
      </w:pPr>
      <w:r w:rsidRPr="00B65450">
        <w:rPr>
          <w:rFonts w:ascii="Times New Roman" w:hAnsi="Times New Roman"/>
          <w:snapToGrid w:val="0"/>
          <w:sz w:val="24"/>
          <w:szCs w:val="24"/>
        </w:rPr>
        <w:t>1 priedas</w:t>
      </w:r>
      <w:bookmarkStart w:id="5" w:name="OLE_LINK1"/>
      <w:bookmarkStart w:id="6" w:name="OLE_LINK2"/>
    </w:p>
    <w:p w14:paraId="7A526B0F" w14:textId="77777777" w:rsidR="00FC27B7" w:rsidRDefault="00FC27B7" w:rsidP="009A198A">
      <w:pPr>
        <w:spacing w:line="276" w:lineRule="auto"/>
        <w:jc w:val="center"/>
        <w:rPr>
          <w:rFonts w:ascii="Times New Roman" w:eastAsia="Times New Roman" w:hAnsi="Times New Roman"/>
          <w:b/>
          <w:bCs/>
          <w:sz w:val="24"/>
          <w:szCs w:val="24"/>
        </w:rPr>
      </w:pPr>
    </w:p>
    <w:p w14:paraId="393982C3" w14:textId="77777777" w:rsidR="00D44B2B" w:rsidRDefault="00A268F5" w:rsidP="00A268F5">
      <w:pPr>
        <w:jc w:val="center"/>
        <w:rPr>
          <w:rFonts w:ascii="Times New Roman" w:hAnsi="Times New Roman"/>
          <w:b/>
          <w:bCs/>
          <w:sz w:val="24"/>
          <w:szCs w:val="24"/>
        </w:rPr>
      </w:pPr>
      <w:r w:rsidRPr="000E650D">
        <w:rPr>
          <w:rFonts w:ascii="Times New Roman" w:hAnsi="Times New Roman"/>
          <w:b/>
          <w:bCs/>
          <w:sz w:val="24"/>
          <w:szCs w:val="24"/>
        </w:rPr>
        <w:t>ŠEIMOS KORTELĖS MOBILIOSIOS PROGRAMĖLĖS (APP) TECHNINĖS</w:t>
      </w:r>
    </w:p>
    <w:p w14:paraId="7F3FB353" w14:textId="797283DC" w:rsidR="00A268F5" w:rsidRPr="000E650D" w:rsidRDefault="00A268F5" w:rsidP="00A268F5">
      <w:pPr>
        <w:jc w:val="center"/>
        <w:rPr>
          <w:rFonts w:ascii="Times New Roman" w:eastAsia="Arial Unicode MS" w:hAnsi="Times New Roman"/>
          <w:b/>
          <w:bCs/>
          <w:sz w:val="24"/>
          <w:szCs w:val="24"/>
          <w:lang w:eastAsia="lt-LT"/>
        </w:rPr>
      </w:pPr>
      <w:r w:rsidRPr="000E650D">
        <w:rPr>
          <w:rFonts w:ascii="Times New Roman" w:hAnsi="Times New Roman"/>
          <w:b/>
          <w:bCs/>
          <w:sz w:val="24"/>
          <w:szCs w:val="24"/>
        </w:rPr>
        <w:t xml:space="preserve"> PRIEŽIŪROS IR TALPINIMO MOBILIŲJŲ PROGRAMĖLIŲ GOOGLE PLAY IR APPLE STORE PUBLIKAVIMO PLATFORMOSE PASLAUGŲ TECHNINĖ SPECIFIKACIJA</w:t>
      </w:r>
    </w:p>
    <w:p w14:paraId="49CF83F1" w14:textId="77777777" w:rsidR="00A268F5" w:rsidRPr="000E650D" w:rsidRDefault="00A268F5" w:rsidP="00A268F5">
      <w:pPr>
        <w:rPr>
          <w:rFonts w:ascii="Times New Roman" w:eastAsia="Arial Unicode MS" w:hAnsi="Times New Roman"/>
          <w:b/>
          <w:bCs/>
          <w:sz w:val="24"/>
          <w:szCs w:val="24"/>
          <w:lang w:eastAsia="lt-LT"/>
        </w:rPr>
      </w:pPr>
    </w:p>
    <w:p w14:paraId="39059A14" w14:textId="77777777" w:rsidR="00A268F5" w:rsidRPr="000E650D" w:rsidRDefault="00A268F5" w:rsidP="00A268F5">
      <w:pPr>
        <w:pStyle w:val="Antrat1"/>
        <w:numPr>
          <w:ilvl w:val="0"/>
          <w:numId w:val="28"/>
        </w:numPr>
        <w:suppressAutoHyphens w:val="0"/>
        <w:spacing w:before="120" w:after="120" w:line="276" w:lineRule="auto"/>
      </w:pPr>
      <w:bookmarkStart w:id="7" w:name="_Toc96520425"/>
      <w:r w:rsidRPr="000E650D">
        <w:t>BENDROJI INFORMACIJA</w:t>
      </w:r>
      <w:bookmarkEnd w:id="7"/>
    </w:p>
    <w:p w14:paraId="26F4CFD4"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Vadovaujantis Lietuvos Respublikos šeimos kortelės įstatymu (toliau – Įstatymas), nuolatiniams Lietuvos Respublikos gyventojams, atitinkantiems Įstatymo 3 straipsnio reikalavimus, yra išduodamos fizinės Šeimos kortelės arba į išmanųjį įrenginį (telefoną ir planšetinį kompiuterį) atsisiunčiama Šeimos kortelės mobilioji programėlė (toliau – Programėlė). Šeimos kortelės ir / arba Programėlėje pridėtos virtualios Šeimos kortelės turėtojas turi teisę naudotis Šeimos kortelės turėtojams skirtomis lengvatomis, paslaugomis ar privilegijomis, taip pat nuolaidomis prekėms, paslaugoms ar renginiams, taikomomis pagal Lietuvos Respublikos socialinės apsaugos ir darbo ministerijos įgaliotos institucijos – Socialinių paslaugų priežiūros departamento prie Socialinės apsaugos ir darbo ministerijos (toliau – Departamentas arba Perkančioji organizacija) pasirašytas bendradarbiavimo sutartis su Šeimos kortelės partneriais.</w:t>
      </w:r>
    </w:p>
    <w:p w14:paraId="18D5B456"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rPr>
      </w:pPr>
      <w:r w:rsidRPr="000E650D">
        <w:rPr>
          <w:rFonts w:ascii="Times New Roman" w:hAnsi="Times New Roman"/>
          <w:b/>
          <w:bCs/>
          <w:sz w:val="24"/>
          <w:szCs w:val="24"/>
        </w:rPr>
        <w:t xml:space="preserve">Šeimos kortelės mobiliosios programėlės Google </w:t>
      </w:r>
      <w:proofErr w:type="spellStart"/>
      <w:r w:rsidRPr="000E650D">
        <w:rPr>
          <w:rFonts w:ascii="Times New Roman" w:hAnsi="Times New Roman"/>
          <w:b/>
          <w:bCs/>
          <w:sz w:val="24"/>
          <w:szCs w:val="24"/>
        </w:rPr>
        <w:t>Play</w:t>
      </w:r>
      <w:proofErr w:type="spellEnd"/>
      <w:r w:rsidRPr="000E650D">
        <w:rPr>
          <w:rFonts w:ascii="Times New Roman" w:hAnsi="Times New Roman"/>
          <w:b/>
          <w:bCs/>
          <w:sz w:val="24"/>
          <w:szCs w:val="24"/>
        </w:rPr>
        <w:t xml:space="preserve"> ir </w:t>
      </w:r>
      <w:proofErr w:type="spellStart"/>
      <w:r w:rsidRPr="000E650D">
        <w:rPr>
          <w:rFonts w:ascii="Times New Roman" w:hAnsi="Times New Roman"/>
          <w:b/>
          <w:bCs/>
          <w:sz w:val="24"/>
          <w:szCs w:val="24"/>
        </w:rPr>
        <w:t>App</w:t>
      </w:r>
      <w:proofErr w:type="spellEnd"/>
      <w:r w:rsidRPr="000E650D">
        <w:rPr>
          <w:rFonts w:ascii="Times New Roman" w:hAnsi="Times New Roman"/>
          <w:b/>
          <w:bCs/>
          <w:sz w:val="24"/>
          <w:szCs w:val="24"/>
        </w:rPr>
        <w:t xml:space="preserve"> </w:t>
      </w:r>
      <w:proofErr w:type="spellStart"/>
      <w:r w:rsidRPr="000E650D">
        <w:rPr>
          <w:rFonts w:ascii="Times New Roman" w:hAnsi="Times New Roman"/>
          <w:b/>
          <w:bCs/>
          <w:sz w:val="24"/>
          <w:szCs w:val="24"/>
        </w:rPr>
        <w:t>Store</w:t>
      </w:r>
      <w:proofErr w:type="spellEnd"/>
      <w:r w:rsidRPr="000E650D">
        <w:rPr>
          <w:rFonts w:ascii="Times New Roman" w:hAnsi="Times New Roman"/>
          <w:b/>
          <w:bCs/>
          <w:sz w:val="24"/>
          <w:szCs w:val="24"/>
        </w:rPr>
        <w:t xml:space="preserve"> publikavimo platformose ir techninės priežiūros tikslas </w:t>
      </w:r>
      <w:r w:rsidRPr="000E650D">
        <w:rPr>
          <w:rFonts w:ascii="Times New Roman" w:hAnsi="Times New Roman"/>
          <w:sz w:val="24"/>
          <w:szCs w:val="24"/>
        </w:rPr>
        <w:t>– Šeimos kortelės turėtojams sklandžiai naudotis Įstatymo 3 straipsnyje numatyta galimybe į išmanųjį įrenginį (telefoną, planšetinį kompiuterį ir pan.) atsisiunčiama Programėle iš Departamentui nuosavybės teise priklausančios Paskyros.</w:t>
      </w:r>
    </w:p>
    <w:p w14:paraId="5974032F"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Techninėje specifikacijoje vartojamos sąvokos:</w:t>
      </w:r>
    </w:p>
    <w:p w14:paraId="52AB07E7"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b/>
          <w:bCs/>
          <w:sz w:val="24"/>
          <w:szCs w:val="24"/>
        </w:rPr>
        <w:t>Šeimos kortelė</w:t>
      </w:r>
      <w:r w:rsidRPr="000E650D">
        <w:rPr>
          <w:rFonts w:ascii="Times New Roman" w:hAnsi="Times New Roman"/>
          <w:sz w:val="24"/>
          <w:szCs w:val="24"/>
        </w:rPr>
        <w:t xml:space="preserve"> (toliau – Kortelė) – Lietuvos Respublikos socialinės apsaugos ir darbo ministro nustatyta tvarka išduotas dokumentas, kuriame įrašyti šeimos kortelės turėtojo vardas, pavardė, kortelės identifikacinis numeris, arba į išmanųjį įrenginį atsisiunčiama Šeimos kortelės mobilioji programėlė.</w:t>
      </w:r>
    </w:p>
    <w:p w14:paraId="065AFCFE"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b/>
          <w:bCs/>
          <w:sz w:val="24"/>
          <w:szCs w:val="24"/>
        </w:rPr>
        <w:t>Šeimos kortelės mobilioji programėlė –</w:t>
      </w:r>
      <w:r w:rsidRPr="000E650D">
        <w:rPr>
          <w:rFonts w:ascii="Times New Roman" w:hAnsi="Times New Roman"/>
          <w:sz w:val="24"/>
          <w:szCs w:val="24"/>
        </w:rPr>
        <w:t xml:space="preserve"> tai Android ir iOS operacinėms sistemoms skirta mobilioji programėlė, naudojama išmaniuosiuose įrenginiuose, skirta Šeimos kortelės turėtojams susikurti ir naudoti mobiliąją Šeimos kortelę, peržiūrėti Kortelės partnerių teikiamas nuolaidas (įskaitant naujausias, filtruojamą sąrašą ir žemėlapį), generuoti QR kodą nuolaidoms gauti, susipažinti su Programėlės naudojimosi sąlygomis ir naudotis nuorodomis į informacinius Šeimos kortelės puslapius.</w:t>
      </w:r>
    </w:p>
    <w:p w14:paraId="6BA8481B"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b/>
          <w:bCs/>
          <w:sz w:val="24"/>
          <w:szCs w:val="24"/>
        </w:rPr>
        <w:t>Operacinės sistemos</w:t>
      </w:r>
      <w:r w:rsidRPr="000E650D">
        <w:rPr>
          <w:rFonts w:ascii="Times New Roman" w:hAnsi="Times New Roman"/>
          <w:sz w:val="24"/>
          <w:szCs w:val="24"/>
        </w:rPr>
        <w:t xml:space="preserve"> – „Android“ („Google </w:t>
      </w:r>
      <w:proofErr w:type="spellStart"/>
      <w:r w:rsidRPr="000E650D">
        <w:rPr>
          <w:rFonts w:ascii="Times New Roman" w:hAnsi="Times New Roman"/>
          <w:sz w:val="24"/>
          <w:szCs w:val="24"/>
        </w:rPr>
        <w:t>Inc</w:t>
      </w:r>
      <w:proofErr w:type="spellEnd"/>
      <w:r w:rsidRPr="000E650D">
        <w:rPr>
          <w:rFonts w:ascii="Times New Roman" w:hAnsi="Times New Roman"/>
          <w:sz w:val="24"/>
          <w:szCs w:val="24"/>
        </w:rPr>
        <w:t xml:space="preserve">.“) kompanijos operuojama atviro kodo operacinė sistema, naudojama išmaniuosiuose telefonuose ir kituose mobiliuosiuose įrenginiuose (planšetiniame kompiuteryje). „iOS“ („Apple </w:t>
      </w:r>
      <w:proofErr w:type="spellStart"/>
      <w:r w:rsidRPr="000E650D">
        <w:rPr>
          <w:rFonts w:ascii="Times New Roman" w:hAnsi="Times New Roman"/>
          <w:sz w:val="24"/>
          <w:szCs w:val="24"/>
        </w:rPr>
        <w:t>Inc</w:t>
      </w:r>
      <w:proofErr w:type="spellEnd"/>
      <w:r w:rsidRPr="000E650D">
        <w:rPr>
          <w:rFonts w:ascii="Times New Roman" w:hAnsi="Times New Roman"/>
          <w:sz w:val="24"/>
          <w:szCs w:val="24"/>
        </w:rPr>
        <w:t xml:space="preserve">.“) kompanijos operuojama operacinė sistema, </w:t>
      </w:r>
      <w:r w:rsidRPr="000E650D">
        <w:rPr>
          <w:rFonts w:ascii="Times New Roman" w:hAnsi="Times New Roman"/>
          <w:sz w:val="24"/>
          <w:szCs w:val="24"/>
        </w:rPr>
        <w:lastRenderedPageBreak/>
        <w:t>naudojama „iPhone“ išmaniajam telefonui ir kitiems „Apple“ įrenginiams („</w:t>
      </w:r>
      <w:proofErr w:type="spellStart"/>
      <w:r w:rsidRPr="000E650D">
        <w:rPr>
          <w:rFonts w:ascii="Times New Roman" w:hAnsi="Times New Roman"/>
          <w:sz w:val="24"/>
          <w:szCs w:val="24"/>
        </w:rPr>
        <w:t>iPod</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Touch</w:t>
      </w:r>
      <w:proofErr w:type="spellEnd"/>
      <w:r w:rsidRPr="000E650D">
        <w:rPr>
          <w:rFonts w:ascii="Times New Roman" w:hAnsi="Times New Roman"/>
          <w:sz w:val="24"/>
          <w:szCs w:val="24"/>
        </w:rPr>
        <w:t>“, „iPad“ ir „Apple TV“).</w:t>
      </w:r>
    </w:p>
    <w:p w14:paraId="31E3179D"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b/>
          <w:bCs/>
          <w:sz w:val="24"/>
          <w:szCs w:val="24"/>
        </w:rPr>
        <w:t xml:space="preserve">Mobiliųjų programėlių publikavimo platformos </w:t>
      </w:r>
      <w:r w:rsidRPr="000E650D">
        <w:rPr>
          <w:rFonts w:ascii="Times New Roman" w:hAnsi="Times New Roman"/>
          <w:sz w:val="24"/>
          <w:szCs w:val="24"/>
        </w:rPr>
        <w:t xml:space="preserve">(toliau – Platforma) – mobiliųjų programėlių ir kito skaitmeninio turinio publikavimo platformos Google </w:t>
      </w:r>
      <w:proofErr w:type="spellStart"/>
      <w:r w:rsidRPr="000E650D">
        <w:rPr>
          <w:rFonts w:ascii="Times New Roman" w:hAnsi="Times New Roman"/>
          <w:sz w:val="24"/>
          <w:szCs w:val="24"/>
        </w:rPr>
        <w:t>Play</w:t>
      </w:r>
      <w:proofErr w:type="spellEnd"/>
      <w:r w:rsidRPr="000E650D">
        <w:rPr>
          <w:rFonts w:ascii="Times New Roman" w:hAnsi="Times New Roman"/>
          <w:sz w:val="24"/>
          <w:szCs w:val="24"/>
        </w:rPr>
        <w:t xml:space="preserve"> ir </w:t>
      </w:r>
      <w:proofErr w:type="spellStart"/>
      <w:r w:rsidRPr="000E650D">
        <w:rPr>
          <w:rFonts w:ascii="Times New Roman" w:hAnsi="Times New Roman"/>
          <w:sz w:val="24"/>
          <w:szCs w:val="24"/>
        </w:rPr>
        <w:t>App</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Store</w:t>
      </w:r>
      <w:proofErr w:type="spellEnd"/>
      <w:r w:rsidRPr="000E650D">
        <w:rPr>
          <w:rFonts w:ascii="Times New Roman" w:hAnsi="Times New Roman"/>
          <w:sz w:val="24"/>
          <w:szCs w:val="24"/>
        </w:rPr>
        <w:t>.</w:t>
      </w:r>
    </w:p>
    <w:p w14:paraId="700DB9C6"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b/>
          <w:bCs/>
          <w:sz w:val="24"/>
          <w:szCs w:val="24"/>
        </w:rPr>
        <w:t>Paskyros</w:t>
      </w:r>
      <w:r w:rsidRPr="000E650D">
        <w:rPr>
          <w:rFonts w:ascii="Times New Roman" w:hAnsi="Times New Roman"/>
          <w:sz w:val="24"/>
          <w:szCs w:val="24"/>
        </w:rPr>
        <w:t xml:space="preserve"> </w:t>
      </w:r>
      <w:r w:rsidRPr="000E650D">
        <w:rPr>
          <w:rFonts w:ascii="Times New Roman" w:hAnsi="Times New Roman"/>
          <w:b/>
          <w:bCs/>
          <w:sz w:val="24"/>
          <w:szCs w:val="24"/>
        </w:rPr>
        <w:t>(profiliai)</w:t>
      </w:r>
      <w:r w:rsidRPr="000E650D">
        <w:rPr>
          <w:rFonts w:ascii="Times New Roman" w:hAnsi="Times New Roman"/>
          <w:sz w:val="24"/>
          <w:szCs w:val="24"/>
        </w:rPr>
        <w:t xml:space="preserve"> </w:t>
      </w:r>
      <w:r w:rsidRPr="000E650D">
        <w:rPr>
          <w:rFonts w:ascii="Times New Roman" w:hAnsi="Times New Roman"/>
          <w:b/>
          <w:bCs/>
          <w:sz w:val="24"/>
          <w:szCs w:val="24"/>
        </w:rPr>
        <w:t xml:space="preserve">„Google </w:t>
      </w:r>
      <w:proofErr w:type="spellStart"/>
      <w:r w:rsidRPr="000E650D">
        <w:rPr>
          <w:rFonts w:ascii="Times New Roman" w:hAnsi="Times New Roman"/>
          <w:b/>
          <w:bCs/>
          <w:sz w:val="24"/>
          <w:szCs w:val="24"/>
        </w:rPr>
        <w:t>Play</w:t>
      </w:r>
      <w:proofErr w:type="spellEnd"/>
      <w:r w:rsidRPr="000E650D">
        <w:rPr>
          <w:rFonts w:ascii="Times New Roman" w:hAnsi="Times New Roman"/>
          <w:b/>
          <w:bCs/>
          <w:sz w:val="24"/>
          <w:szCs w:val="24"/>
        </w:rPr>
        <w:t xml:space="preserve">“ („Google </w:t>
      </w:r>
      <w:proofErr w:type="spellStart"/>
      <w:r w:rsidRPr="000E650D">
        <w:rPr>
          <w:rFonts w:ascii="Times New Roman" w:hAnsi="Times New Roman"/>
          <w:b/>
          <w:bCs/>
          <w:sz w:val="24"/>
          <w:szCs w:val="24"/>
        </w:rPr>
        <w:t>Inc</w:t>
      </w:r>
      <w:proofErr w:type="spellEnd"/>
      <w:r w:rsidRPr="000E650D">
        <w:rPr>
          <w:rFonts w:ascii="Times New Roman" w:hAnsi="Times New Roman"/>
          <w:b/>
          <w:bCs/>
          <w:sz w:val="24"/>
          <w:szCs w:val="24"/>
        </w:rPr>
        <w:t>.“) ir „</w:t>
      </w:r>
      <w:proofErr w:type="spellStart"/>
      <w:r w:rsidRPr="000E650D">
        <w:rPr>
          <w:rFonts w:ascii="Times New Roman" w:hAnsi="Times New Roman"/>
          <w:b/>
          <w:bCs/>
          <w:sz w:val="24"/>
          <w:szCs w:val="24"/>
        </w:rPr>
        <w:t>App</w:t>
      </w:r>
      <w:proofErr w:type="spellEnd"/>
      <w:r w:rsidRPr="000E650D">
        <w:rPr>
          <w:rFonts w:ascii="Times New Roman" w:hAnsi="Times New Roman"/>
          <w:b/>
          <w:bCs/>
          <w:sz w:val="24"/>
          <w:szCs w:val="24"/>
        </w:rPr>
        <w:t xml:space="preserve"> </w:t>
      </w:r>
      <w:proofErr w:type="spellStart"/>
      <w:r w:rsidRPr="000E650D">
        <w:rPr>
          <w:rFonts w:ascii="Times New Roman" w:hAnsi="Times New Roman"/>
          <w:b/>
          <w:bCs/>
          <w:sz w:val="24"/>
          <w:szCs w:val="24"/>
        </w:rPr>
        <w:t>Store</w:t>
      </w:r>
      <w:proofErr w:type="spellEnd"/>
      <w:r w:rsidRPr="000E650D">
        <w:rPr>
          <w:rFonts w:ascii="Times New Roman" w:hAnsi="Times New Roman"/>
          <w:b/>
          <w:bCs/>
          <w:sz w:val="24"/>
          <w:szCs w:val="24"/>
        </w:rPr>
        <w:t xml:space="preserve">“ („Apple </w:t>
      </w:r>
      <w:proofErr w:type="spellStart"/>
      <w:r w:rsidRPr="000E650D">
        <w:rPr>
          <w:rFonts w:ascii="Times New Roman" w:hAnsi="Times New Roman"/>
          <w:b/>
          <w:bCs/>
          <w:sz w:val="24"/>
          <w:szCs w:val="24"/>
        </w:rPr>
        <w:t>Inc</w:t>
      </w:r>
      <w:proofErr w:type="spellEnd"/>
      <w:r w:rsidRPr="000E650D">
        <w:rPr>
          <w:rFonts w:ascii="Times New Roman" w:hAnsi="Times New Roman"/>
          <w:b/>
          <w:bCs/>
          <w:sz w:val="24"/>
          <w:szCs w:val="24"/>
        </w:rPr>
        <w:t xml:space="preserve">.“) </w:t>
      </w:r>
      <w:r w:rsidRPr="000E650D">
        <w:rPr>
          <w:rFonts w:ascii="Times New Roman" w:hAnsi="Times New Roman"/>
          <w:sz w:val="24"/>
          <w:szCs w:val="24"/>
        </w:rPr>
        <w:t xml:space="preserve">(toliau – Google </w:t>
      </w:r>
      <w:proofErr w:type="spellStart"/>
      <w:r w:rsidRPr="000E650D">
        <w:rPr>
          <w:rFonts w:ascii="Times New Roman" w:hAnsi="Times New Roman"/>
          <w:sz w:val="24"/>
          <w:szCs w:val="24"/>
        </w:rPr>
        <w:t>Play</w:t>
      </w:r>
      <w:proofErr w:type="spellEnd"/>
      <w:r w:rsidRPr="000E650D">
        <w:rPr>
          <w:rFonts w:ascii="Times New Roman" w:hAnsi="Times New Roman"/>
          <w:sz w:val="24"/>
          <w:szCs w:val="24"/>
        </w:rPr>
        <w:t xml:space="preserve"> ir </w:t>
      </w:r>
      <w:proofErr w:type="spellStart"/>
      <w:r w:rsidRPr="000E650D">
        <w:rPr>
          <w:rFonts w:ascii="Times New Roman" w:hAnsi="Times New Roman"/>
          <w:sz w:val="24"/>
          <w:szCs w:val="24"/>
        </w:rPr>
        <w:t>App</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Store</w:t>
      </w:r>
      <w:proofErr w:type="spellEnd"/>
      <w:r w:rsidRPr="000E650D">
        <w:rPr>
          <w:rFonts w:ascii="Times New Roman" w:hAnsi="Times New Roman"/>
          <w:sz w:val="24"/>
          <w:szCs w:val="24"/>
        </w:rPr>
        <w:t>)</w:t>
      </w:r>
      <w:r w:rsidRPr="000E650D">
        <w:rPr>
          <w:rFonts w:ascii="Times New Roman" w:hAnsi="Times New Roman"/>
          <w:b/>
          <w:bCs/>
          <w:sz w:val="24"/>
          <w:szCs w:val="24"/>
        </w:rPr>
        <w:t xml:space="preserve"> Platformose</w:t>
      </w:r>
      <w:r w:rsidRPr="000E650D">
        <w:rPr>
          <w:rFonts w:ascii="Times New Roman" w:hAnsi="Times New Roman"/>
          <w:b/>
          <w:sz w:val="24"/>
          <w:szCs w:val="24"/>
        </w:rPr>
        <w:t xml:space="preserve"> </w:t>
      </w:r>
      <w:r w:rsidRPr="000E650D">
        <w:rPr>
          <w:rFonts w:ascii="Times New Roman" w:hAnsi="Times New Roman"/>
          <w:sz w:val="24"/>
          <w:szCs w:val="24"/>
        </w:rPr>
        <w:t>(toliau – Paskyra) – nurodytų kompanijų operuojamose mobiliųjų programų (aplikacijų) ir kito skaitmeninio turinio publikavimo platformose sukurtos ir talpinamos personalizuotos juridiniam asmeniui priklausančios Paskyros, per kurias mobiliųjų programų (aplikacijų) kūrėjai siūlo vartotojui rasti ir atsisiųsti savo sukurtas ir nuosavybės teise priklausančias, platformose publikuojamas, mobiliąsias programas (aplikacijas) ir kitą skaitmeninį turinį.</w:t>
      </w:r>
    </w:p>
    <w:p w14:paraId="599CD5AB" w14:textId="77777777" w:rsidR="00A268F5" w:rsidRPr="000E650D" w:rsidRDefault="00A268F5" w:rsidP="00A268F5">
      <w:pPr>
        <w:pStyle w:val="Antrat1"/>
        <w:numPr>
          <w:ilvl w:val="0"/>
          <w:numId w:val="28"/>
        </w:numPr>
        <w:suppressAutoHyphens w:val="0"/>
        <w:spacing w:before="120" w:after="120" w:line="276" w:lineRule="auto"/>
      </w:pPr>
      <w:bookmarkStart w:id="8" w:name="_Toc96520426"/>
      <w:r w:rsidRPr="000E650D">
        <w:t>PIRKIMO OBJEKTAS</w:t>
      </w:r>
      <w:bookmarkEnd w:id="8"/>
    </w:p>
    <w:p w14:paraId="70BDDAF5"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Departamentas perka Šeimos kortelės mobiliosios programėlės techninės priežiūros ir talpinimo mobiliųjų programėlių Google </w:t>
      </w:r>
      <w:proofErr w:type="spellStart"/>
      <w:r w:rsidRPr="000E650D">
        <w:rPr>
          <w:rFonts w:ascii="Times New Roman" w:hAnsi="Times New Roman"/>
          <w:sz w:val="24"/>
          <w:szCs w:val="24"/>
        </w:rPr>
        <w:t>play</w:t>
      </w:r>
      <w:proofErr w:type="spellEnd"/>
      <w:r w:rsidRPr="000E650D">
        <w:rPr>
          <w:rFonts w:ascii="Times New Roman" w:hAnsi="Times New Roman"/>
          <w:sz w:val="24"/>
          <w:szCs w:val="24"/>
        </w:rPr>
        <w:t xml:space="preserve"> ir Apple </w:t>
      </w:r>
      <w:proofErr w:type="spellStart"/>
      <w:r w:rsidRPr="000E650D">
        <w:rPr>
          <w:rFonts w:ascii="Times New Roman" w:hAnsi="Times New Roman"/>
          <w:sz w:val="24"/>
          <w:szCs w:val="24"/>
        </w:rPr>
        <w:t>store</w:t>
      </w:r>
      <w:proofErr w:type="spellEnd"/>
      <w:r w:rsidRPr="000E650D">
        <w:rPr>
          <w:rFonts w:ascii="Times New Roman" w:hAnsi="Times New Roman"/>
          <w:sz w:val="24"/>
          <w:szCs w:val="24"/>
        </w:rPr>
        <w:t xml:space="preserve"> publikavimo platformose paslaugas (toliau – Paslaugos), kurias sudaro:</w:t>
      </w:r>
    </w:p>
    <w:p w14:paraId="3E85E10A"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Šeimos kortelės mobiliosios programėlės (toliau – Programėlė) talpinimo mobiliųjų programėlių Google </w:t>
      </w:r>
      <w:proofErr w:type="spellStart"/>
      <w:r w:rsidRPr="000E650D">
        <w:rPr>
          <w:rFonts w:ascii="Times New Roman" w:hAnsi="Times New Roman"/>
          <w:sz w:val="24"/>
          <w:szCs w:val="24"/>
        </w:rPr>
        <w:t>Play</w:t>
      </w:r>
      <w:proofErr w:type="spellEnd"/>
      <w:r w:rsidRPr="000E650D">
        <w:rPr>
          <w:rFonts w:ascii="Times New Roman" w:hAnsi="Times New Roman"/>
          <w:sz w:val="24"/>
          <w:szCs w:val="24"/>
        </w:rPr>
        <w:t xml:space="preserve"> ir Apple </w:t>
      </w:r>
      <w:proofErr w:type="spellStart"/>
      <w:r w:rsidRPr="000E650D">
        <w:rPr>
          <w:rFonts w:ascii="Times New Roman" w:hAnsi="Times New Roman"/>
          <w:sz w:val="24"/>
          <w:szCs w:val="24"/>
        </w:rPr>
        <w:t>Store</w:t>
      </w:r>
      <w:proofErr w:type="spellEnd"/>
      <w:r w:rsidRPr="000E650D">
        <w:rPr>
          <w:rFonts w:ascii="Times New Roman" w:hAnsi="Times New Roman"/>
          <w:sz w:val="24"/>
          <w:szCs w:val="24"/>
        </w:rPr>
        <w:t xml:space="preserve"> publikavimo platformose paslaugos.</w:t>
      </w:r>
    </w:p>
    <w:p w14:paraId="3117162C"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Programėlės techninės priežiūros paslaugos:</w:t>
      </w:r>
    </w:p>
    <w:p w14:paraId="5DBA7225" w14:textId="65BE767F" w:rsidR="00A268F5" w:rsidRPr="000E650D" w:rsidRDefault="00B90852"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Programėlės talpinimo serveryje paslaugos.</w:t>
      </w:r>
    </w:p>
    <w:p w14:paraId="54B9DF50" w14:textId="644F6C7A" w:rsidR="00A268F5" w:rsidRPr="000E650D" w:rsidRDefault="00B90852"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Serverių ir API, reikalingų Programėlės veikimui, nuolatinė stebėsena (monitoringas).</w:t>
      </w:r>
    </w:p>
    <w:p w14:paraId="79B8F326" w14:textId="5601723D" w:rsidR="00A268F5" w:rsidRPr="000E650D" w:rsidRDefault="00B90852"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Programėlės atnaujinimo paslaugos (Android, iOS) pagal išmanių įrenginių poreikius.</w:t>
      </w:r>
    </w:p>
    <w:p w14:paraId="4754F902" w14:textId="108879E9" w:rsidR="00A268F5" w:rsidRPr="000E650D" w:rsidRDefault="00B90852"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Programėlės tobulinimo paslaugos, keičiant ar atnaujinant jau sukurtus Programėlės funkcionalumus, kuriant naujus Perkančiajai organizacijai reikalingus funkcionalumus.</w:t>
      </w:r>
    </w:p>
    <w:p w14:paraId="21E1937A" w14:textId="5EB99AC3" w:rsidR="00A268F5" w:rsidRPr="000E650D" w:rsidRDefault="00B90852"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Reguliarus Programėlės atnaujinimų teikimas, reaguojant į saugumo, stabilumo ar platformų (Apple, Google) reikalavimų pasikeitimus.</w:t>
      </w:r>
    </w:p>
    <w:p w14:paraId="65E36950" w14:textId="117310BF" w:rsidR="00A268F5" w:rsidRPr="000E650D" w:rsidRDefault="00B90852"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 xml:space="preserve">Perkančiosios organizacijos ir vartotojų konsultavimo paslaugos atsakant į rašytinius klausimus Platformose. </w:t>
      </w:r>
    </w:p>
    <w:p w14:paraId="604C1287" w14:textId="77777777" w:rsidR="00A268F5" w:rsidRPr="000E650D" w:rsidRDefault="00A268F5" w:rsidP="00A268F5">
      <w:pPr>
        <w:pStyle w:val="Sraopastraipa"/>
        <w:numPr>
          <w:ilvl w:val="3"/>
          <w:numId w:val="28"/>
        </w:numPr>
        <w:spacing w:after="0" w:line="360" w:lineRule="auto"/>
        <w:ind w:left="0" w:firstLine="522"/>
        <w:jc w:val="both"/>
        <w:rPr>
          <w:rFonts w:ascii="Times New Roman" w:hAnsi="Times New Roman"/>
          <w:sz w:val="24"/>
          <w:szCs w:val="24"/>
        </w:rPr>
      </w:pPr>
      <w:r w:rsidRPr="000E650D">
        <w:rPr>
          <w:rFonts w:ascii="Times New Roman" w:hAnsi="Times New Roman"/>
          <w:sz w:val="24"/>
          <w:szCs w:val="24"/>
        </w:rPr>
        <w:t>Programėlės techninės savybės, veiksmai, kuriuos Programėlės naudotojas gali atlikti:</w:t>
      </w:r>
    </w:p>
    <w:p w14:paraId="616FB788"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personalizuoti mobiliąją programėlę ir gauti mobiliąją šeimos kortelę.</w:t>
      </w:r>
    </w:p>
    <w:p w14:paraId="15E0CB3A"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matyti / naudoti Šeimos kortelės personalizuotus duomenis (numerį (</w:t>
      </w:r>
      <w:proofErr w:type="spellStart"/>
      <w:r w:rsidRPr="000E650D">
        <w:rPr>
          <w:rFonts w:ascii="Times New Roman" w:hAnsi="Times New Roman"/>
          <w:sz w:val="24"/>
          <w:szCs w:val="24"/>
        </w:rPr>
        <w:t>barkodą</w:t>
      </w:r>
      <w:proofErr w:type="spellEnd"/>
      <w:r w:rsidRPr="000E650D">
        <w:rPr>
          <w:rFonts w:ascii="Times New Roman" w:hAnsi="Times New Roman"/>
          <w:sz w:val="24"/>
          <w:szCs w:val="24"/>
        </w:rPr>
        <w:t>), vardą, pavardę, prašymo formoje pažymėtų šeimos narių vardus ir pavardes).</w:t>
      </w:r>
    </w:p>
    <w:p w14:paraId="6BE13C58"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matyti naujas nuolaidas ir naujienas.</w:t>
      </w:r>
    </w:p>
    <w:p w14:paraId="3AD4F8BA"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matyti visą nuolaidų sąrašą, jį filtruoti.</w:t>
      </w:r>
    </w:p>
    <w:p w14:paraId="1756BBAF"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matyti nuolaidų žemėlapį.</w:t>
      </w:r>
    </w:p>
    <w:p w14:paraId="756AE051"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generuoti QR kodą, kuris bus naudojamas gaunant nuolaidą.</w:t>
      </w:r>
    </w:p>
    <w:p w14:paraId="202C8906"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susipažinti su Programėlės naudojimosi sąlygomis.</w:t>
      </w:r>
    </w:p>
    <w:p w14:paraId="67917FEC"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lastRenderedPageBreak/>
        <w:t>naudotis nuorodomis į informacinius šeimos kortelės puslapius.</w:t>
      </w:r>
    </w:p>
    <w:p w14:paraId="53E56B48" w14:textId="77777777" w:rsidR="00A268F5" w:rsidRPr="000E650D" w:rsidRDefault="00A268F5" w:rsidP="00A268F5">
      <w:pPr>
        <w:pStyle w:val="Sraopastraipa"/>
        <w:numPr>
          <w:ilvl w:val="0"/>
          <w:numId w:val="40"/>
        </w:numPr>
        <w:spacing w:after="0" w:line="360" w:lineRule="auto"/>
        <w:jc w:val="both"/>
        <w:rPr>
          <w:rFonts w:ascii="Times New Roman" w:hAnsi="Times New Roman"/>
          <w:sz w:val="24"/>
          <w:szCs w:val="24"/>
        </w:rPr>
      </w:pPr>
      <w:r w:rsidRPr="000E650D">
        <w:rPr>
          <w:rFonts w:ascii="Times New Roman" w:hAnsi="Times New Roman"/>
          <w:sz w:val="24"/>
          <w:szCs w:val="24"/>
        </w:rPr>
        <w:t>funkcionalumo schema – nuosekliai, nuo Programėlės atsisiuntimo iki numatomų Programėlės funkcijų:</w:t>
      </w:r>
    </w:p>
    <w:p w14:paraId="23518E3D" w14:textId="77777777" w:rsidR="00A268F5" w:rsidRPr="000E650D" w:rsidRDefault="00A268F5" w:rsidP="00A268F5">
      <w:pPr>
        <w:ind w:left="567"/>
        <w:rPr>
          <w:rFonts w:ascii="Times New Roman" w:hAnsi="Times New Roman"/>
          <w:sz w:val="24"/>
          <w:szCs w:val="24"/>
        </w:rPr>
      </w:pPr>
      <w:r w:rsidRPr="000E650D">
        <w:rPr>
          <w:rFonts w:ascii="Times New Roman" w:hAnsi="Times New Roman"/>
          <w:noProof/>
          <w:sz w:val="24"/>
          <w:szCs w:val="24"/>
          <w:lang w:eastAsia="lt-LT"/>
        </w:rPr>
        <w:drawing>
          <wp:inline distT="0" distB="0" distL="0" distR="0" wp14:anchorId="20089CEE" wp14:editId="05791F4C">
            <wp:extent cx="5661328" cy="1931779"/>
            <wp:effectExtent l="0" t="0" r="0" b="0"/>
            <wp:docPr id="1" name="Picture 1" descr="C:\Users\PC5\Desktop\Untitled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5\Desktop\Untitled 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4032" cy="1949763"/>
                    </a:xfrm>
                    <a:prstGeom prst="rect">
                      <a:avLst/>
                    </a:prstGeom>
                    <a:noFill/>
                    <a:ln>
                      <a:noFill/>
                    </a:ln>
                  </pic:spPr>
                </pic:pic>
              </a:graphicData>
            </a:graphic>
          </wp:inline>
        </w:drawing>
      </w:r>
    </w:p>
    <w:p w14:paraId="0ACA6EEA" w14:textId="7A539569" w:rsidR="00A268F5" w:rsidRPr="000E650D" w:rsidRDefault="000A27CC" w:rsidP="00A268F5">
      <w:pPr>
        <w:pStyle w:val="Sraopastraipa"/>
        <w:numPr>
          <w:ilvl w:val="3"/>
          <w:numId w:val="28"/>
        </w:numPr>
        <w:spacing w:before="120"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projektavimo aprašymas:</w:t>
      </w:r>
    </w:p>
    <w:tbl>
      <w:tblPr>
        <w:tblStyle w:val="Lentelstinklelis"/>
        <w:tblW w:w="10060" w:type="dxa"/>
        <w:tblLook w:val="04A0" w:firstRow="1" w:lastRow="0" w:firstColumn="1" w:lastColumn="0" w:noHBand="0" w:noVBand="1"/>
      </w:tblPr>
      <w:tblGrid>
        <w:gridCol w:w="2830"/>
        <w:gridCol w:w="7230"/>
      </w:tblGrid>
      <w:tr w:rsidR="00A268F5" w:rsidRPr="00941826" w14:paraId="6B330B3A" w14:textId="77777777" w:rsidTr="00A94B0B">
        <w:tc>
          <w:tcPr>
            <w:tcW w:w="2830" w:type="dxa"/>
            <w:shd w:val="clear" w:color="auto" w:fill="BFBFBF" w:themeFill="background1" w:themeFillShade="BF"/>
          </w:tcPr>
          <w:p w14:paraId="130DB5B1" w14:textId="77777777" w:rsidR="00A268F5" w:rsidRPr="000E650D" w:rsidRDefault="00A268F5" w:rsidP="00866B52">
            <w:pPr>
              <w:rPr>
                <w:rFonts w:ascii="Times New Roman" w:hAnsi="Times New Roman"/>
                <w:b/>
              </w:rPr>
            </w:pPr>
            <w:r w:rsidRPr="000E650D">
              <w:rPr>
                <w:rFonts w:ascii="Times New Roman" w:hAnsi="Times New Roman"/>
                <w:b/>
              </w:rPr>
              <w:t>Reikalavimas</w:t>
            </w:r>
          </w:p>
        </w:tc>
        <w:tc>
          <w:tcPr>
            <w:tcW w:w="7230" w:type="dxa"/>
            <w:shd w:val="clear" w:color="auto" w:fill="BFBFBF" w:themeFill="background1" w:themeFillShade="BF"/>
          </w:tcPr>
          <w:p w14:paraId="10000100" w14:textId="77777777" w:rsidR="00A268F5" w:rsidRPr="000E650D" w:rsidRDefault="00A268F5" w:rsidP="00866B52">
            <w:pPr>
              <w:rPr>
                <w:rFonts w:ascii="Times New Roman" w:hAnsi="Times New Roman"/>
                <w:b/>
              </w:rPr>
            </w:pPr>
            <w:r w:rsidRPr="000E650D">
              <w:rPr>
                <w:rFonts w:ascii="Times New Roman" w:hAnsi="Times New Roman"/>
                <w:b/>
              </w:rPr>
              <w:t>Aprašymas</w:t>
            </w:r>
          </w:p>
        </w:tc>
      </w:tr>
      <w:tr w:rsidR="00A268F5" w:rsidRPr="00941826" w14:paraId="38BBEFCA" w14:textId="77777777" w:rsidTr="00A94B0B">
        <w:tc>
          <w:tcPr>
            <w:tcW w:w="2830" w:type="dxa"/>
          </w:tcPr>
          <w:p w14:paraId="2042B30C" w14:textId="77777777" w:rsidR="00A268F5" w:rsidRPr="000E650D" w:rsidRDefault="00A268F5" w:rsidP="00866B52">
            <w:pPr>
              <w:rPr>
                <w:rFonts w:ascii="Times New Roman" w:hAnsi="Times New Roman"/>
              </w:rPr>
            </w:pPr>
            <w:r w:rsidRPr="000E650D">
              <w:rPr>
                <w:rFonts w:ascii="Times New Roman" w:hAnsi="Times New Roman"/>
              </w:rPr>
              <w:t>Programėlė turi naudoti kuo mažiau interneto resursų</w:t>
            </w:r>
          </w:p>
        </w:tc>
        <w:tc>
          <w:tcPr>
            <w:tcW w:w="7230" w:type="dxa"/>
          </w:tcPr>
          <w:p w14:paraId="39DB9A51" w14:textId="77777777" w:rsidR="00A268F5" w:rsidRPr="000E650D" w:rsidRDefault="00A268F5" w:rsidP="00866B52">
            <w:pPr>
              <w:jc w:val="both"/>
              <w:rPr>
                <w:rFonts w:ascii="Times New Roman" w:hAnsi="Times New Roman"/>
              </w:rPr>
            </w:pPr>
            <w:r w:rsidRPr="000E650D">
              <w:rPr>
                <w:rFonts w:ascii="Times New Roman" w:hAnsi="Times New Roman"/>
              </w:rPr>
              <w:t>Programėlė sukurta, kad kiek įmanoma daugiau jos duomenų būtų saugoma Programėlės atmintyje, taupant naudotojo interneto ryšio resursus.</w:t>
            </w:r>
          </w:p>
        </w:tc>
      </w:tr>
      <w:tr w:rsidR="00A268F5" w:rsidRPr="00F1366C" w14:paraId="40E83959" w14:textId="77777777" w:rsidTr="00A94B0B">
        <w:tc>
          <w:tcPr>
            <w:tcW w:w="2830" w:type="dxa"/>
          </w:tcPr>
          <w:p w14:paraId="1CEAF479" w14:textId="77777777" w:rsidR="00A268F5" w:rsidRPr="000E650D" w:rsidRDefault="00A268F5" w:rsidP="00866B52">
            <w:pPr>
              <w:rPr>
                <w:rFonts w:ascii="Times New Roman" w:hAnsi="Times New Roman"/>
              </w:rPr>
            </w:pPr>
            <w:r w:rsidRPr="000E650D">
              <w:rPr>
                <w:rFonts w:ascii="Times New Roman" w:hAnsi="Times New Roman"/>
              </w:rPr>
              <w:t xml:space="preserve">Programėlė patalpinta aplikacijų įsigijimo platformose „Google </w:t>
            </w:r>
            <w:proofErr w:type="spellStart"/>
            <w:r w:rsidRPr="000E650D">
              <w:rPr>
                <w:rFonts w:ascii="Times New Roman" w:hAnsi="Times New Roman"/>
              </w:rPr>
              <w:t>Play</w:t>
            </w:r>
            <w:proofErr w:type="spellEnd"/>
            <w:r w:rsidRPr="000E650D">
              <w:rPr>
                <w:rFonts w:ascii="Times New Roman" w:hAnsi="Times New Roman"/>
              </w:rPr>
              <w:t>“ ir „</w:t>
            </w:r>
            <w:proofErr w:type="spellStart"/>
            <w:r w:rsidRPr="000E650D">
              <w:rPr>
                <w:rFonts w:ascii="Times New Roman" w:hAnsi="Times New Roman"/>
              </w:rPr>
              <w:t>App</w:t>
            </w:r>
            <w:proofErr w:type="spellEnd"/>
            <w:r w:rsidRPr="000E650D">
              <w:rPr>
                <w:rFonts w:ascii="Times New Roman" w:hAnsi="Times New Roman"/>
              </w:rPr>
              <w:t xml:space="preserve"> </w:t>
            </w:r>
            <w:proofErr w:type="spellStart"/>
            <w:r w:rsidRPr="000E650D">
              <w:rPr>
                <w:rFonts w:ascii="Times New Roman" w:hAnsi="Times New Roman"/>
              </w:rPr>
              <w:t>Store</w:t>
            </w:r>
            <w:proofErr w:type="spellEnd"/>
            <w:r w:rsidRPr="000E650D">
              <w:rPr>
                <w:rFonts w:ascii="Times New Roman" w:hAnsi="Times New Roman"/>
              </w:rPr>
              <w:t>“</w:t>
            </w:r>
          </w:p>
        </w:tc>
        <w:tc>
          <w:tcPr>
            <w:tcW w:w="7230" w:type="dxa"/>
          </w:tcPr>
          <w:p w14:paraId="7CB1827F" w14:textId="77777777" w:rsidR="00A268F5" w:rsidRPr="000E650D" w:rsidRDefault="00A268F5" w:rsidP="00866B52">
            <w:pPr>
              <w:jc w:val="both"/>
              <w:rPr>
                <w:rFonts w:ascii="Times New Roman" w:hAnsi="Times New Roman"/>
              </w:rPr>
            </w:pPr>
            <w:r w:rsidRPr="000E650D">
              <w:rPr>
                <w:rFonts w:ascii="Times New Roman" w:hAnsi="Times New Roman"/>
              </w:rPr>
              <w:t>Naudotojai gali parsisiųsti ir naudotis programėle nemokamai, jos parsisiuntimo nuorodos integruotos į Šeimos kortelės svetainę.</w:t>
            </w:r>
          </w:p>
        </w:tc>
      </w:tr>
      <w:tr w:rsidR="00A268F5" w:rsidRPr="00F1366C" w14:paraId="16EAD4A7" w14:textId="77777777" w:rsidTr="00A94B0B">
        <w:tc>
          <w:tcPr>
            <w:tcW w:w="2830" w:type="dxa"/>
          </w:tcPr>
          <w:p w14:paraId="27ECE4E0" w14:textId="77777777" w:rsidR="00A268F5" w:rsidRPr="000E650D" w:rsidRDefault="00A268F5" w:rsidP="00866B52">
            <w:pPr>
              <w:rPr>
                <w:rFonts w:ascii="Times New Roman" w:hAnsi="Times New Roman"/>
              </w:rPr>
            </w:pPr>
            <w:r w:rsidRPr="000E650D">
              <w:rPr>
                <w:rFonts w:ascii="Times New Roman" w:hAnsi="Times New Roman"/>
              </w:rPr>
              <w:t>Programėlė veikia išmaniuosiuose įrenginiuose kurie palaiko „Android“ ir „iOS“ išmaniųjų įrenginių operacines sistemas.</w:t>
            </w:r>
          </w:p>
        </w:tc>
        <w:tc>
          <w:tcPr>
            <w:tcW w:w="7230" w:type="dxa"/>
          </w:tcPr>
          <w:p w14:paraId="46151B2C" w14:textId="77777777" w:rsidR="00A268F5" w:rsidRPr="000E650D" w:rsidRDefault="00A268F5" w:rsidP="00866B52">
            <w:pPr>
              <w:jc w:val="both"/>
              <w:rPr>
                <w:rFonts w:ascii="Times New Roman" w:hAnsi="Times New Roman"/>
              </w:rPr>
            </w:pPr>
            <w:r w:rsidRPr="000E650D">
              <w:rPr>
                <w:rFonts w:ascii="Times New Roman" w:hAnsi="Times New Roman"/>
              </w:rPr>
              <w:t>Programėlė korektiškai veikia telefonuose su 320x480 ir aukštesne rezoliucija ir bus suderinama nuo Android 4.4 iki naujausios Android versijos.</w:t>
            </w:r>
          </w:p>
          <w:p w14:paraId="32C050DC" w14:textId="77777777" w:rsidR="00A268F5" w:rsidRPr="000E650D" w:rsidRDefault="00A268F5" w:rsidP="00866B52">
            <w:pPr>
              <w:jc w:val="both"/>
              <w:rPr>
                <w:rFonts w:ascii="Times New Roman" w:hAnsi="Times New Roman"/>
              </w:rPr>
            </w:pPr>
            <w:r w:rsidRPr="000E650D">
              <w:rPr>
                <w:rFonts w:ascii="Times New Roman" w:hAnsi="Times New Roman"/>
              </w:rPr>
              <w:t>Programėlė korektiškai veikia iOS įrenginiuose 5, SE, 6, 7, 8, X, XS, 11 bei 2, 3, 4 kartos iPad ir naujesniuose planšetiniuose kompiuteriuose.</w:t>
            </w:r>
          </w:p>
        </w:tc>
      </w:tr>
      <w:tr w:rsidR="00A268F5" w:rsidRPr="00941826" w14:paraId="3FB228ED" w14:textId="77777777" w:rsidTr="00A94B0B">
        <w:tc>
          <w:tcPr>
            <w:tcW w:w="2830" w:type="dxa"/>
          </w:tcPr>
          <w:p w14:paraId="49ECBE25" w14:textId="77777777" w:rsidR="00A268F5" w:rsidRPr="000E650D" w:rsidRDefault="00A268F5" w:rsidP="00866B52">
            <w:pPr>
              <w:rPr>
                <w:rFonts w:ascii="Times New Roman" w:hAnsi="Times New Roman"/>
              </w:rPr>
            </w:pPr>
            <w:r w:rsidRPr="000E650D">
              <w:rPr>
                <w:rFonts w:ascii="Times New Roman" w:hAnsi="Times New Roman"/>
              </w:rPr>
              <w:t xml:space="preserve">Programėlės medis </w:t>
            </w:r>
          </w:p>
        </w:tc>
        <w:tc>
          <w:tcPr>
            <w:tcW w:w="7230" w:type="dxa"/>
          </w:tcPr>
          <w:p w14:paraId="1A47631E" w14:textId="77777777" w:rsidR="00A268F5" w:rsidRPr="000E650D" w:rsidRDefault="00A268F5" w:rsidP="00866B52">
            <w:pPr>
              <w:jc w:val="both"/>
              <w:rPr>
                <w:rFonts w:ascii="Times New Roman" w:hAnsi="Times New Roman"/>
              </w:rPr>
            </w:pPr>
            <w:r w:rsidRPr="000E650D">
              <w:rPr>
                <w:rFonts w:ascii="Times New Roman" w:hAnsi="Times New Roman"/>
              </w:rPr>
              <w:t>Programėlės medis (informacijos išdėstymo struktūra), atsiunčiamas dalyvaujant konkurse ir pateikus prašymą jį gauti.</w:t>
            </w:r>
          </w:p>
        </w:tc>
      </w:tr>
      <w:tr w:rsidR="00A268F5" w:rsidRPr="00F1366C" w14:paraId="423A91B2" w14:textId="77777777" w:rsidTr="00A94B0B">
        <w:tc>
          <w:tcPr>
            <w:tcW w:w="2830" w:type="dxa"/>
          </w:tcPr>
          <w:p w14:paraId="30D8DA53" w14:textId="77777777" w:rsidR="00A268F5" w:rsidRPr="000E650D" w:rsidRDefault="00A268F5" w:rsidP="00866B52">
            <w:pPr>
              <w:rPr>
                <w:rFonts w:ascii="Times New Roman" w:hAnsi="Times New Roman"/>
              </w:rPr>
            </w:pPr>
            <w:r w:rsidRPr="000E650D">
              <w:rPr>
                <w:rFonts w:ascii="Times New Roman" w:hAnsi="Times New Roman"/>
              </w:rPr>
              <w:t>Turinio valdymo sistema (TVS)</w:t>
            </w:r>
          </w:p>
        </w:tc>
        <w:tc>
          <w:tcPr>
            <w:tcW w:w="7230" w:type="dxa"/>
          </w:tcPr>
          <w:p w14:paraId="0A3C6DE9" w14:textId="77777777" w:rsidR="00A268F5" w:rsidRPr="000E650D" w:rsidRDefault="00A268F5" w:rsidP="00866B52">
            <w:pPr>
              <w:jc w:val="both"/>
              <w:rPr>
                <w:rFonts w:ascii="Times New Roman" w:hAnsi="Times New Roman"/>
              </w:rPr>
            </w:pPr>
            <w:r w:rsidRPr="000E650D">
              <w:rPr>
                <w:rFonts w:ascii="Times New Roman" w:hAnsi="Times New Roman"/>
              </w:rPr>
              <w:t>Turinio valdymo sistemoje (TVS) veikia funkcijos:</w:t>
            </w:r>
          </w:p>
          <w:p w14:paraId="4B512942" w14:textId="77777777" w:rsidR="00A268F5" w:rsidRPr="000E650D" w:rsidRDefault="00A268F5" w:rsidP="00866B52">
            <w:pPr>
              <w:pStyle w:val="Sraopastraipa"/>
              <w:spacing w:line="240" w:lineRule="auto"/>
              <w:ind w:left="0"/>
              <w:rPr>
                <w:rFonts w:ascii="Times New Roman" w:hAnsi="Times New Roman"/>
              </w:rPr>
            </w:pPr>
            <w:r w:rsidRPr="000E650D">
              <w:rPr>
                <w:rFonts w:ascii="Times New Roman" w:hAnsi="Times New Roman"/>
              </w:rPr>
              <w:t>Nuolaidų atvaizdavimo įjungimas/išjungimas;</w:t>
            </w:r>
          </w:p>
          <w:p w14:paraId="03A8A9DD" w14:textId="77777777" w:rsidR="00A268F5" w:rsidRPr="000E650D" w:rsidRDefault="00A268F5" w:rsidP="00866B52">
            <w:pPr>
              <w:pStyle w:val="Sraopastraipa"/>
              <w:spacing w:line="240" w:lineRule="auto"/>
              <w:ind w:left="0"/>
              <w:rPr>
                <w:rFonts w:ascii="Times New Roman" w:hAnsi="Times New Roman"/>
              </w:rPr>
            </w:pPr>
            <w:r w:rsidRPr="000E650D">
              <w:rPr>
                <w:rFonts w:ascii="Times New Roman" w:hAnsi="Times New Roman"/>
              </w:rPr>
              <w:t>Nuolaidų žemėlapio taškų įjungimas/išjungimas;</w:t>
            </w:r>
          </w:p>
          <w:p w14:paraId="78893170" w14:textId="77777777" w:rsidR="00A268F5" w:rsidRPr="000E650D" w:rsidRDefault="00A268F5" w:rsidP="00866B52">
            <w:pPr>
              <w:pStyle w:val="Sraopastraipa"/>
              <w:spacing w:line="240" w:lineRule="auto"/>
              <w:ind w:left="0"/>
              <w:rPr>
                <w:rFonts w:ascii="Times New Roman" w:hAnsi="Times New Roman"/>
              </w:rPr>
            </w:pPr>
            <w:r w:rsidRPr="000E650D">
              <w:rPr>
                <w:rFonts w:ascii="Times New Roman" w:hAnsi="Times New Roman"/>
              </w:rPr>
              <w:t>Kontaktinės informacijos, naudingų nuorodų, naudojimosi sąlygų pildymas, keitimas, naikinimas.</w:t>
            </w:r>
          </w:p>
        </w:tc>
      </w:tr>
      <w:tr w:rsidR="00A268F5" w:rsidRPr="00F1366C" w14:paraId="56ED2797" w14:textId="77777777" w:rsidTr="00A94B0B">
        <w:tc>
          <w:tcPr>
            <w:tcW w:w="2830" w:type="dxa"/>
          </w:tcPr>
          <w:p w14:paraId="5BF424D1" w14:textId="77777777" w:rsidR="00A268F5" w:rsidRPr="000E650D" w:rsidRDefault="00A268F5" w:rsidP="00866B52">
            <w:pPr>
              <w:rPr>
                <w:rFonts w:ascii="Times New Roman" w:hAnsi="Times New Roman"/>
              </w:rPr>
            </w:pPr>
            <w:r w:rsidRPr="000E650D">
              <w:rPr>
                <w:rFonts w:ascii="Times New Roman" w:hAnsi="Times New Roman"/>
              </w:rPr>
              <w:t>Programėlės dizainas bei vartotojo sąsajos adaptuoti kiekvienai operacinės sistemos aplinkai individualiai.</w:t>
            </w:r>
          </w:p>
        </w:tc>
        <w:tc>
          <w:tcPr>
            <w:tcW w:w="7230" w:type="dxa"/>
          </w:tcPr>
          <w:p w14:paraId="403546E2" w14:textId="77777777" w:rsidR="00A268F5" w:rsidRPr="000E650D" w:rsidRDefault="00A268F5" w:rsidP="00866B52">
            <w:pPr>
              <w:jc w:val="both"/>
              <w:rPr>
                <w:rFonts w:ascii="Times New Roman" w:hAnsi="Times New Roman"/>
              </w:rPr>
            </w:pPr>
            <w:r w:rsidRPr="000E650D">
              <w:rPr>
                <w:rFonts w:ascii="Times New Roman" w:hAnsi="Times New Roman"/>
              </w:rPr>
              <w:t>Nepriklausomai nuo įrenginio operacinės sistemos ar jos versijos ir ekrano dydžio, Programėlė sukurta taip, kad jos dizainas ir vartotojo sąsaja prisitaikytų prie kiekvieno įrenginio ir išliktų vientisa.</w:t>
            </w:r>
          </w:p>
        </w:tc>
      </w:tr>
      <w:tr w:rsidR="00A268F5" w:rsidRPr="00F1366C" w14:paraId="28A525C5" w14:textId="77777777" w:rsidTr="00A94B0B">
        <w:tc>
          <w:tcPr>
            <w:tcW w:w="2830" w:type="dxa"/>
          </w:tcPr>
          <w:p w14:paraId="63149D60" w14:textId="77777777" w:rsidR="00A268F5" w:rsidRPr="000E650D" w:rsidRDefault="00A268F5" w:rsidP="00866B52">
            <w:pPr>
              <w:rPr>
                <w:rFonts w:ascii="Times New Roman" w:hAnsi="Times New Roman"/>
              </w:rPr>
            </w:pPr>
            <w:r w:rsidRPr="000E650D">
              <w:rPr>
                <w:rFonts w:ascii="Times New Roman" w:hAnsi="Times New Roman"/>
              </w:rPr>
              <w:t xml:space="preserve">Programėlės dizainas </w:t>
            </w:r>
          </w:p>
        </w:tc>
        <w:tc>
          <w:tcPr>
            <w:tcW w:w="7230" w:type="dxa"/>
          </w:tcPr>
          <w:p w14:paraId="28E65DB1" w14:textId="77777777" w:rsidR="00A268F5" w:rsidRPr="000E650D" w:rsidRDefault="00A268F5" w:rsidP="00866B52">
            <w:pPr>
              <w:jc w:val="both"/>
              <w:rPr>
                <w:rFonts w:ascii="Times New Roman" w:hAnsi="Times New Roman"/>
              </w:rPr>
            </w:pPr>
            <w:r w:rsidRPr="000E650D">
              <w:rPr>
                <w:rFonts w:ascii="Times New Roman" w:hAnsi="Times New Roman"/>
              </w:rPr>
              <w:t>Sukurtas, atsižvelgiant į Šeimos kortelės Stiliaus vadovą, interneto Svetainės dizainą, suprojektuotas atsižvelgiant į gerąsias dizaino kūrimo praktikas, unikalus ir vientisas, naudotojo sąsaja lengvai suprantama vartotojui.</w:t>
            </w:r>
          </w:p>
        </w:tc>
      </w:tr>
      <w:tr w:rsidR="00A268F5" w:rsidRPr="00941826" w14:paraId="2DCD102E" w14:textId="77777777" w:rsidTr="00A94B0B">
        <w:tc>
          <w:tcPr>
            <w:tcW w:w="2830" w:type="dxa"/>
          </w:tcPr>
          <w:p w14:paraId="62A6C191" w14:textId="77777777" w:rsidR="00A268F5" w:rsidRPr="000E650D" w:rsidRDefault="00A268F5" w:rsidP="00866B52">
            <w:pPr>
              <w:rPr>
                <w:rFonts w:ascii="Times New Roman" w:hAnsi="Times New Roman"/>
              </w:rPr>
            </w:pPr>
            <w:r w:rsidRPr="000E650D">
              <w:rPr>
                <w:rFonts w:ascii="Times New Roman" w:hAnsi="Times New Roman"/>
              </w:rPr>
              <w:t>Programėlės turėtojo telefono numeris ir el. paštas susietas su SPIS</w:t>
            </w:r>
          </w:p>
        </w:tc>
        <w:tc>
          <w:tcPr>
            <w:tcW w:w="7230" w:type="dxa"/>
          </w:tcPr>
          <w:p w14:paraId="325CD110" w14:textId="77777777" w:rsidR="00A268F5" w:rsidRPr="000E650D" w:rsidRDefault="00A268F5" w:rsidP="00866B52">
            <w:pPr>
              <w:jc w:val="both"/>
              <w:rPr>
                <w:rFonts w:ascii="Times New Roman" w:hAnsi="Times New Roman"/>
              </w:rPr>
            </w:pPr>
            <w:r w:rsidRPr="000E650D">
              <w:rPr>
                <w:rFonts w:ascii="Times New Roman" w:hAnsi="Times New Roman"/>
              </w:rPr>
              <w:t>Programėlė turi išorines duomenų sąsajas su SPIS, duomenys vieningi tiek mobiliojoje aplikacijoje, tiek SPIS.</w:t>
            </w:r>
          </w:p>
        </w:tc>
      </w:tr>
      <w:tr w:rsidR="00A268F5" w:rsidRPr="00F1366C" w14:paraId="426F85D0" w14:textId="77777777" w:rsidTr="00A94B0B">
        <w:tc>
          <w:tcPr>
            <w:tcW w:w="2830" w:type="dxa"/>
          </w:tcPr>
          <w:p w14:paraId="2EF2857C" w14:textId="77777777" w:rsidR="00A268F5" w:rsidRPr="000E650D" w:rsidRDefault="00A268F5" w:rsidP="00866B52">
            <w:pPr>
              <w:rPr>
                <w:rFonts w:ascii="Times New Roman" w:hAnsi="Times New Roman"/>
              </w:rPr>
            </w:pPr>
            <w:r w:rsidRPr="000E650D">
              <w:rPr>
                <w:rFonts w:ascii="Times New Roman" w:hAnsi="Times New Roman"/>
              </w:rPr>
              <w:t>Programėlės turėtojui suteiktas statinis QR kodas (tas pats vienam vartotojui)</w:t>
            </w:r>
          </w:p>
        </w:tc>
        <w:tc>
          <w:tcPr>
            <w:tcW w:w="7230" w:type="dxa"/>
          </w:tcPr>
          <w:p w14:paraId="28F7B88B" w14:textId="77777777" w:rsidR="00A268F5" w:rsidRPr="000E650D" w:rsidRDefault="00A268F5" w:rsidP="00866B52">
            <w:pPr>
              <w:jc w:val="both"/>
              <w:rPr>
                <w:rFonts w:ascii="Times New Roman" w:hAnsi="Times New Roman"/>
              </w:rPr>
            </w:pPr>
            <w:r w:rsidRPr="000E650D">
              <w:rPr>
                <w:rFonts w:ascii="Times New Roman" w:hAnsi="Times New Roman"/>
              </w:rPr>
              <w:t>Programėlė generuoja QR kodą, kuriame užkoduotas kortelės numeris (barkodas), kurį panaudojus nuolaidų teikimo vietose, suteikiama šeimos kortelės nuolaida, taip pat kaip ir naudojant plastikinę kortelę.</w:t>
            </w:r>
          </w:p>
        </w:tc>
      </w:tr>
      <w:tr w:rsidR="00A268F5" w:rsidRPr="00941826" w14:paraId="1B1D0227" w14:textId="77777777" w:rsidTr="00A94B0B">
        <w:tc>
          <w:tcPr>
            <w:tcW w:w="2830" w:type="dxa"/>
          </w:tcPr>
          <w:p w14:paraId="4B6D43D2" w14:textId="77777777" w:rsidR="00A268F5" w:rsidRPr="000E650D" w:rsidRDefault="00A268F5" w:rsidP="00866B52">
            <w:pPr>
              <w:rPr>
                <w:rFonts w:ascii="Times New Roman" w:hAnsi="Times New Roman"/>
              </w:rPr>
            </w:pPr>
            <w:r w:rsidRPr="000E650D">
              <w:rPr>
                <w:rFonts w:ascii="Times New Roman" w:hAnsi="Times New Roman"/>
              </w:rPr>
              <w:t xml:space="preserve">Programėlės turėtojas gali peržiūrėti siūlomas nuolaidas </w:t>
            </w:r>
            <w:r w:rsidRPr="000E650D">
              <w:rPr>
                <w:rFonts w:ascii="Times New Roman" w:hAnsi="Times New Roman"/>
              </w:rPr>
              <w:lastRenderedPageBreak/>
              <w:t>pagal atskirus Nuolaidų teikėjus, gauti informaciją apie jas bei pasinaudoti siūlomomis nuolaidomis.</w:t>
            </w:r>
          </w:p>
        </w:tc>
        <w:tc>
          <w:tcPr>
            <w:tcW w:w="7230" w:type="dxa"/>
          </w:tcPr>
          <w:p w14:paraId="39CF9F2A" w14:textId="77777777" w:rsidR="00A268F5" w:rsidRPr="000E650D" w:rsidRDefault="00A268F5" w:rsidP="00866B52">
            <w:pPr>
              <w:jc w:val="both"/>
              <w:rPr>
                <w:rFonts w:ascii="Times New Roman" w:hAnsi="Times New Roman"/>
              </w:rPr>
            </w:pPr>
            <w:r w:rsidRPr="000E650D">
              <w:rPr>
                <w:rFonts w:ascii="Times New Roman" w:hAnsi="Times New Roman"/>
              </w:rPr>
              <w:lastRenderedPageBreak/>
              <w:t>Programėlėje atvaizduojamos šeimos kortelės partnerių teikiamos nuolaidos, Ekrano vaizdai:</w:t>
            </w:r>
          </w:p>
          <w:p w14:paraId="6D19D9DC" w14:textId="77777777" w:rsidR="00A268F5" w:rsidRPr="000E650D" w:rsidRDefault="00A268F5" w:rsidP="00866B52">
            <w:pPr>
              <w:pStyle w:val="Sraopastraipa"/>
              <w:spacing w:line="240" w:lineRule="auto"/>
              <w:ind w:left="0"/>
              <w:rPr>
                <w:rFonts w:ascii="Times New Roman" w:hAnsi="Times New Roman"/>
              </w:rPr>
            </w:pPr>
            <w:r w:rsidRPr="000E650D">
              <w:rPr>
                <w:rFonts w:ascii="Times New Roman" w:hAnsi="Times New Roman"/>
              </w:rPr>
              <w:lastRenderedPageBreak/>
              <w:t>Nuolaidų sąrašas</w:t>
            </w:r>
          </w:p>
          <w:p w14:paraId="13C7B154" w14:textId="77777777" w:rsidR="00A268F5" w:rsidRPr="000E650D" w:rsidRDefault="00A268F5" w:rsidP="00866B52">
            <w:pPr>
              <w:pStyle w:val="Sraopastraipa"/>
              <w:spacing w:line="240" w:lineRule="auto"/>
              <w:ind w:left="0"/>
              <w:rPr>
                <w:rFonts w:ascii="Times New Roman" w:hAnsi="Times New Roman"/>
              </w:rPr>
            </w:pPr>
            <w:r w:rsidRPr="000E650D">
              <w:rPr>
                <w:rFonts w:ascii="Times New Roman" w:hAnsi="Times New Roman"/>
              </w:rPr>
              <w:t>Detali nuolaidos informacija</w:t>
            </w:r>
          </w:p>
          <w:p w14:paraId="6EEAA646" w14:textId="77777777" w:rsidR="00A268F5" w:rsidRPr="000E650D" w:rsidRDefault="00A268F5" w:rsidP="00866B52">
            <w:pPr>
              <w:jc w:val="both"/>
              <w:rPr>
                <w:rFonts w:ascii="Times New Roman" w:hAnsi="Times New Roman"/>
              </w:rPr>
            </w:pPr>
            <w:r w:rsidRPr="000E650D">
              <w:rPr>
                <w:rFonts w:ascii="Times New Roman" w:hAnsi="Times New Roman"/>
              </w:rPr>
              <w:t>Nuolaidų filtravimas</w:t>
            </w:r>
          </w:p>
          <w:p w14:paraId="3AF9C590" w14:textId="77777777" w:rsidR="00A268F5" w:rsidRPr="000E650D" w:rsidRDefault="00A268F5" w:rsidP="00866B52">
            <w:pPr>
              <w:rPr>
                <w:rFonts w:ascii="Times New Roman" w:hAnsi="Times New Roman"/>
              </w:rPr>
            </w:pPr>
            <w:r w:rsidRPr="000E650D">
              <w:rPr>
                <w:rFonts w:ascii="Times New Roman" w:hAnsi="Times New Roman"/>
              </w:rPr>
              <w:t xml:space="preserve">Nuolaidų duomenys gaunami iš </w:t>
            </w:r>
            <w:hyperlink r:id="rId13" w:history="1">
              <w:r w:rsidRPr="000E650D">
                <w:rPr>
                  <w:rStyle w:val="Hipersaitas"/>
                  <w:rFonts w:ascii="Times New Roman" w:hAnsi="Times New Roman"/>
                </w:rPr>
                <w:t>https://seimoskortele.lt/nuolaidos_lengvatos/</w:t>
              </w:r>
            </w:hyperlink>
            <w:r w:rsidRPr="000E650D">
              <w:rPr>
                <w:rFonts w:ascii="Times New Roman" w:hAnsi="Times New Roman"/>
              </w:rPr>
              <w:t xml:space="preserve"> per automatinę sąsają (API).</w:t>
            </w:r>
          </w:p>
        </w:tc>
      </w:tr>
      <w:tr w:rsidR="00A268F5" w:rsidRPr="00941826" w14:paraId="3F78A93C" w14:textId="77777777" w:rsidTr="00A94B0B">
        <w:tc>
          <w:tcPr>
            <w:tcW w:w="2830" w:type="dxa"/>
          </w:tcPr>
          <w:p w14:paraId="42E847AB" w14:textId="77777777" w:rsidR="00A268F5" w:rsidRPr="000E650D" w:rsidRDefault="00A268F5" w:rsidP="00866B52">
            <w:pPr>
              <w:rPr>
                <w:rFonts w:ascii="Times New Roman" w:hAnsi="Times New Roman"/>
              </w:rPr>
            </w:pPr>
            <w:r w:rsidRPr="000E650D">
              <w:rPr>
                <w:rFonts w:ascii="Times New Roman" w:hAnsi="Times New Roman"/>
              </w:rPr>
              <w:lastRenderedPageBreak/>
              <w:t>Programėlės turėtojui pasirinkus Nuolaidų teikėją, pateikiama išsami informacija apie jį bei galimybė peržiūrėti vietą interaktyviame žemėlapyje.</w:t>
            </w:r>
          </w:p>
        </w:tc>
        <w:tc>
          <w:tcPr>
            <w:tcW w:w="7230" w:type="dxa"/>
          </w:tcPr>
          <w:p w14:paraId="6412391F" w14:textId="77777777" w:rsidR="00A268F5" w:rsidRPr="000E650D" w:rsidRDefault="00A268F5" w:rsidP="00866B52">
            <w:pPr>
              <w:jc w:val="both"/>
              <w:rPr>
                <w:rFonts w:ascii="Times New Roman" w:hAnsi="Times New Roman"/>
              </w:rPr>
            </w:pPr>
            <w:r w:rsidRPr="000E650D">
              <w:rPr>
                <w:rFonts w:ascii="Times New Roman" w:hAnsi="Times New Roman"/>
              </w:rPr>
              <w:t>Programėlėje atvaizduojama informacija apie nuolaidų teikėjus, Ekrano vaizdai:</w:t>
            </w:r>
          </w:p>
          <w:p w14:paraId="2A263779" w14:textId="77777777" w:rsidR="00A268F5" w:rsidRPr="000E650D" w:rsidRDefault="00A268F5" w:rsidP="00866B52">
            <w:pPr>
              <w:pStyle w:val="Sraopastraipa"/>
              <w:spacing w:line="240" w:lineRule="auto"/>
              <w:ind w:left="0"/>
              <w:rPr>
                <w:rFonts w:ascii="Times New Roman" w:hAnsi="Times New Roman"/>
              </w:rPr>
            </w:pPr>
            <w:r w:rsidRPr="000E650D">
              <w:rPr>
                <w:rFonts w:ascii="Times New Roman" w:hAnsi="Times New Roman"/>
              </w:rPr>
              <w:t>Detali nuolaidos informacija</w:t>
            </w:r>
          </w:p>
          <w:p w14:paraId="172AF54D" w14:textId="77777777" w:rsidR="00A268F5" w:rsidRPr="000E650D" w:rsidRDefault="00A268F5" w:rsidP="00866B52">
            <w:pPr>
              <w:jc w:val="both"/>
              <w:rPr>
                <w:rFonts w:ascii="Times New Roman" w:hAnsi="Times New Roman"/>
              </w:rPr>
            </w:pPr>
            <w:r w:rsidRPr="000E650D">
              <w:rPr>
                <w:rFonts w:ascii="Times New Roman" w:hAnsi="Times New Roman"/>
              </w:rPr>
              <w:t>Nuolaidos vieta žemėlapyje</w:t>
            </w:r>
          </w:p>
          <w:p w14:paraId="6611445E" w14:textId="77777777" w:rsidR="00A268F5" w:rsidRPr="000E650D" w:rsidRDefault="00A268F5" w:rsidP="00866B52">
            <w:pPr>
              <w:rPr>
                <w:rFonts w:ascii="Times New Roman" w:hAnsi="Times New Roman"/>
              </w:rPr>
            </w:pPr>
            <w:r w:rsidRPr="000E650D">
              <w:rPr>
                <w:rFonts w:ascii="Times New Roman" w:hAnsi="Times New Roman"/>
              </w:rPr>
              <w:t xml:space="preserve">Nuolaidų duomenys gaunami iš </w:t>
            </w:r>
            <w:hyperlink r:id="rId14" w:history="1">
              <w:r w:rsidRPr="000E650D">
                <w:rPr>
                  <w:rStyle w:val="Hipersaitas"/>
                  <w:rFonts w:ascii="Times New Roman" w:hAnsi="Times New Roman"/>
                </w:rPr>
                <w:t>https://seimoskortele.lt/nuolaidos_lengvatos/</w:t>
              </w:r>
            </w:hyperlink>
            <w:r w:rsidRPr="000E650D">
              <w:rPr>
                <w:rFonts w:ascii="Times New Roman" w:hAnsi="Times New Roman"/>
              </w:rPr>
              <w:t xml:space="preserve"> per automatinę sąsają (API).</w:t>
            </w:r>
          </w:p>
        </w:tc>
      </w:tr>
      <w:tr w:rsidR="00A268F5" w:rsidRPr="00F1366C" w14:paraId="400B05BC" w14:textId="77777777" w:rsidTr="00A94B0B">
        <w:tc>
          <w:tcPr>
            <w:tcW w:w="2830" w:type="dxa"/>
          </w:tcPr>
          <w:p w14:paraId="13012988" w14:textId="77777777" w:rsidR="00A268F5" w:rsidRPr="000E650D" w:rsidRDefault="00A268F5" w:rsidP="00866B52">
            <w:pPr>
              <w:rPr>
                <w:rFonts w:ascii="Times New Roman" w:hAnsi="Times New Roman"/>
              </w:rPr>
            </w:pPr>
            <w:r w:rsidRPr="000E650D">
              <w:rPr>
                <w:rFonts w:ascii="Times New Roman" w:hAnsi="Times New Roman"/>
              </w:rPr>
              <w:t xml:space="preserve">Programėlė palaiko informacijos pateikimą realiu laiku iš Nuolaidų teikėjų sąrašo </w:t>
            </w:r>
          </w:p>
        </w:tc>
        <w:tc>
          <w:tcPr>
            <w:tcW w:w="7230" w:type="dxa"/>
          </w:tcPr>
          <w:p w14:paraId="2EA30BDE" w14:textId="77777777" w:rsidR="00A268F5" w:rsidRPr="000E650D" w:rsidRDefault="00A268F5" w:rsidP="00866B52">
            <w:pPr>
              <w:jc w:val="both"/>
              <w:rPr>
                <w:rFonts w:ascii="Times New Roman" w:hAnsi="Times New Roman"/>
              </w:rPr>
            </w:pPr>
            <w:r w:rsidRPr="000E650D">
              <w:rPr>
                <w:rFonts w:ascii="Times New Roman" w:hAnsi="Times New Roman"/>
              </w:rPr>
              <w:t>Duomenys Programėlėje atnaujinami automatiškai kas 24 valandas – atsiradus naujoms nuolaidoms interneto svetainėje, jos automatiškai perkeliamos ir į Programėlę (pavadinimas, logotipas, trumpas aprašymas, adresas, gidas, siūlomas nuolaidas pagal atskirus Nuolaidų tiekėjus).</w:t>
            </w:r>
          </w:p>
        </w:tc>
      </w:tr>
      <w:tr w:rsidR="00A268F5" w:rsidRPr="00941826" w14:paraId="59F626C4" w14:textId="77777777" w:rsidTr="00A94B0B">
        <w:tc>
          <w:tcPr>
            <w:tcW w:w="2830" w:type="dxa"/>
          </w:tcPr>
          <w:p w14:paraId="01E7DF15" w14:textId="77777777" w:rsidR="00A268F5" w:rsidRPr="000E650D" w:rsidRDefault="00A268F5" w:rsidP="00866B52">
            <w:pPr>
              <w:rPr>
                <w:rFonts w:ascii="Times New Roman" w:hAnsi="Times New Roman"/>
              </w:rPr>
            </w:pPr>
            <w:r w:rsidRPr="000E650D">
              <w:rPr>
                <w:rFonts w:ascii="Times New Roman" w:hAnsi="Times New Roman"/>
              </w:rPr>
              <w:t>Programėlės turėtojas turi galimybę patekti į Šeimos kortelės svetainę, paspaudę interaktyvią nuorodą;</w:t>
            </w:r>
          </w:p>
        </w:tc>
        <w:tc>
          <w:tcPr>
            <w:tcW w:w="7230" w:type="dxa"/>
          </w:tcPr>
          <w:p w14:paraId="3765DDAE" w14:textId="77777777" w:rsidR="00A268F5" w:rsidRPr="000E650D" w:rsidRDefault="00A268F5" w:rsidP="00866B52">
            <w:pPr>
              <w:jc w:val="both"/>
              <w:rPr>
                <w:rFonts w:ascii="Times New Roman" w:hAnsi="Times New Roman"/>
              </w:rPr>
            </w:pPr>
            <w:r w:rsidRPr="000E650D">
              <w:rPr>
                <w:rFonts w:ascii="Times New Roman" w:hAnsi="Times New Roman"/>
              </w:rPr>
              <w:t>Naudingų nuorodų skiltyje realizuota galimybė, naudojantis TVS, sistemos administratoriui pridėti naudingas nuorodas, kurias paspaudus aplikacijoje bus atidaroma atitinkama nuoroda.</w:t>
            </w:r>
          </w:p>
        </w:tc>
      </w:tr>
      <w:tr w:rsidR="00A268F5" w:rsidRPr="00941826" w14:paraId="388E84ED" w14:textId="77777777" w:rsidTr="00A94B0B">
        <w:tc>
          <w:tcPr>
            <w:tcW w:w="2830" w:type="dxa"/>
          </w:tcPr>
          <w:p w14:paraId="533A13C7" w14:textId="77777777" w:rsidR="00A268F5" w:rsidRPr="000E650D" w:rsidRDefault="00A268F5" w:rsidP="00866B52">
            <w:pPr>
              <w:rPr>
                <w:rFonts w:ascii="Times New Roman" w:hAnsi="Times New Roman"/>
              </w:rPr>
            </w:pPr>
            <w:r w:rsidRPr="000E650D">
              <w:rPr>
                <w:rFonts w:ascii="Times New Roman" w:hAnsi="Times New Roman"/>
              </w:rPr>
              <w:t xml:space="preserve">Informaciniai pranešimai Programėlėje (neprisijungęs prie interneto ryšio vartotojas, tokį pranešimą gauna, kai prisijungia). </w:t>
            </w:r>
          </w:p>
        </w:tc>
        <w:tc>
          <w:tcPr>
            <w:tcW w:w="7230" w:type="dxa"/>
          </w:tcPr>
          <w:p w14:paraId="7615ACAE" w14:textId="77777777" w:rsidR="00A268F5" w:rsidRPr="000E650D" w:rsidRDefault="00A268F5" w:rsidP="00866B52">
            <w:pPr>
              <w:jc w:val="both"/>
              <w:rPr>
                <w:rFonts w:ascii="Times New Roman" w:hAnsi="Times New Roman"/>
              </w:rPr>
            </w:pPr>
            <w:r w:rsidRPr="000E650D">
              <w:rPr>
                <w:rFonts w:ascii="Times New Roman" w:hAnsi="Times New Roman"/>
              </w:rPr>
              <w:t xml:space="preserve">Esant duomenų atnaujinimui (pvz. atsiradus naujai nuolaidai) Programėlės turėtojas, kuris yra prisijungęs prie interneto ryšio, į savo išmanųjį įrenginį gauna informacinį pranešimą (neprisijungęs prie interneto ryšio vartotojas, tokį pranešimą gauna, kai prisijungia). Įrenginiuose pranešama aktyviaisiais pranešimais (angl. </w:t>
            </w:r>
            <w:proofErr w:type="spellStart"/>
            <w:r w:rsidRPr="000E650D">
              <w:rPr>
                <w:rFonts w:ascii="Times New Roman" w:hAnsi="Times New Roman"/>
              </w:rPr>
              <w:t>Push</w:t>
            </w:r>
            <w:proofErr w:type="spellEnd"/>
            <w:r w:rsidRPr="000E650D">
              <w:rPr>
                <w:rFonts w:ascii="Times New Roman" w:hAnsi="Times New Roman"/>
              </w:rPr>
              <w:t xml:space="preserve"> </w:t>
            </w:r>
            <w:proofErr w:type="spellStart"/>
            <w:r w:rsidRPr="000E650D">
              <w:rPr>
                <w:rFonts w:ascii="Times New Roman" w:hAnsi="Times New Roman"/>
              </w:rPr>
              <w:t>notification</w:t>
            </w:r>
            <w:proofErr w:type="spellEnd"/>
            <w:r w:rsidRPr="000E650D">
              <w:rPr>
                <w:rFonts w:ascii="Times New Roman" w:hAnsi="Times New Roman"/>
              </w:rPr>
              <w:t>), veikia jų išjungimo funkcija.</w:t>
            </w:r>
          </w:p>
        </w:tc>
      </w:tr>
      <w:tr w:rsidR="00A268F5" w:rsidRPr="00941826" w14:paraId="1DE9662D" w14:textId="77777777" w:rsidTr="00A94B0B">
        <w:tc>
          <w:tcPr>
            <w:tcW w:w="2830" w:type="dxa"/>
          </w:tcPr>
          <w:p w14:paraId="4E8E395C" w14:textId="77777777" w:rsidR="00A268F5" w:rsidRPr="000E650D" w:rsidRDefault="00A268F5" w:rsidP="00866B52">
            <w:pPr>
              <w:rPr>
                <w:rFonts w:ascii="Times New Roman" w:hAnsi="Times New Roman"/>
              </w:rPr>
            </w:pPr>
            <w:r w:rsidRPr="000E650D">
              <w:rPr>
                <w:rFonts w:ascii="Times New Roman" w:hAnsi="Times New Roman"/>
              </w:rPr>
              <w:t xml:space="preserve">Programėlės informacija  </w:t>
            </w:r>
            <w:proofErr w:type="spellStart"/>
            <w:r w:rsidRPr="000E650D">
              <w:rPr>
                <w:rFonts w:ascii="Times New Roman" w:hAnsi="Times New Roman"/>
              </w:rPr>
              <w:t>atjungties</w:t>
            </w:r>
            <w:proofErr w:type="spellEnd"/>
            <w:r w:rsidRPr="000E650D">
              <w:rPr>
                <w:rFonts w:ascii="Times New Roman" w:hAnsi="Times New Roman"/>
              </w:rPr>
              <w:t xml:space="preserve"> režime (angl. </w:t>
            </w:r>
            <w:proofErr w:type="spellStart"/>
            <w:r w:rsidRPr="000E650D">
              <w:rPr>
                <w:rFonts w:ascii="Times New Roman" w:hAnsi="Times New Roman"/>
              </w:rPr>
              <w:t>offline</w:t>
            </w:r>
            <w:proofErr w:type="spellEnd"/>
            <w:r w:rsidRPr="000E650D">
              <w:rPr>
                <w:rFonts w:ascii="Times New Roman" w:hAnsi="Times New Roman"/>
              </w:rPr>
              <w:t xml:space="preserve">), nereikalaujant interneto ryšio </w:t>
            </w:r>
          </w:p>
        </w:tc>
        <w:tc>
          <w:tcPr>
            <w:tcW w:w="7230" w:type="dxa"/>
          </w:tcPr>
          <w:p w14:paraId="413B6047" w14:textId="77777777" w:rsidR="00A268F5" w:rsidRPr="000E650D" w:rsidRDefault="00A268F5" w:rsidP="00866B52">
            <w:pPr>
              <w:jc w:val="both"/>
              <w:rPr>
                <w:rFonts w:ascii="Times New Roman" w:hAnsi="Times New Roman"/>
              </w:rPr>
            </w:pPr>
            <w:r w:rsidRPr="000E650D">
              <w:rPr>
                <w:rFonts w:ascii="Times New Roman" w:hAnsi="Times New Roman"/>
              </w:rPr>
              <w:t>Veikia Nuolaidų teikėjų sąrašas (pavadinimas, trumpas aprašymas, adresas, gidas), pateikiama informacija apie siūlomas nuolaidas pagal atskirus Nuolaidų teikėjus. Visa tai atvaizduojama atsižvelgiant į paskutinio prisijungimo prie interneto ryšio gautus duomenis.</w:t>
            </w:r>
          </w:p>
        </w:tc>
      </w:tr>
      <w:tr w:rsidR="00A268F5" w:rsidRPr="00F1366C" w14:paraId="796456E0" w14:textId="77777777" w:rsidTr="00A94B0B">
        <w:tc>
          <w:tcPr>
            <w:tcW w:w="2830" w:type="dxa"/>
          </w:tcPr>
          <w:p w14:paraId="1E0192C8" w14:textId="77777777" w:rsidR="00A268F5" w:rsidRPr="000E650D" w:rsidRDefault="00A268F5" w:rsidP="00866B52">
            <w:pPr>
              <w:rPr>
                <w:rFonts w:ascii="Times New Roman" w:hAnsi="Times New Roman"/>
              </w:rPr>
            </w:pPr>
            <w:r w:rsidRPr="000E650D">
              <w:rPr>
                <w:rFonts w:ascii="Times New Roman" w:hAnsi="Times New Roman"/>
              </w:rPr>
              <w:t>Programėlė palaiko sukurto ir personalizuoto QR kodo funkciją, QR kodas naudojamas Programos turėtojo identifikavimui Kortelės partnerių sistemose.</w:t>
            </w:r>
          </w:p>
        </w:tc>
        <w:tc>
          <w:tcPr>
            <w:tcW w:w="7230" w:type="dxa"/>
          </w:tcPr>
          <w:p w14:paraId="3D68D29B" w14:textId="77777777" w:rsidR="00A268F5" w:rsidRPr="000E650D" w:rsidRDefault="00A268F5" w:rsidP="00866B52">
            <w:pPr>
              <w:jc w:val="both"/>
              <w:rPr>
                <w:rFonts w:ascii="Times New Roman" w:hAnsi="Times New Roman"/>
              </w:rPr>
            </w:pPr>
            <w:r w:rsidRPr="000E650D">
              <w:rPr>
                <w:rFonts w:ascii="Times New Roman" w:hAnsi="Times New Roman"/>
              </w:rPr>
              <w:t>Aplikacijos generuojamame QR kode užkoduotas 16 skaičių kortelės numeris (kortelės barkodas) – kiekviena Kortelė susieta su Programėlė turi unikalų QR kodą, generuojamas visada tas pats QR kodas tam pačiam naudotojui, kaip leidžia esamos techninės galimybės.</w:t>
            </w:r>
          </w:p>
        </w:tc>
      </w:tr>
      <w:tr w:rsidR="00A268F5" w:rsidRPr="00F1366C" w14:paraId="28A1227F" w14:textId="77777777" w:rsidTr="00A94B0B">
        <w:tc>
          <w:tcPr>
            <w:tcW w:w="2830" w:type="dxa"/>
          </w:tcPr>
          <w:p w14:paraId="1965D606" w14:textId="77777777" w:rsidR="00A268F5" w:rsidRPr="000E650D" w:rsidRDefault="00A268F5" w:rsidP="00866B52">
            <w:pPr>
              <w:rPr>
                <w:rFonts w:ascii="Times New Roman" w:hAnsi="Times New Roman"/>
              </w:rPr>
            </w:pPr>
            <w:r w:rsidRPr="000E650D">
              <w:rPr>
                <w:rFonts w:ascii="Times New Roman" w:hAnsi="Times New Roman"/>
              </w:rPr>
              <w:t>Šeimos kortelės mobilios programėlės personalizavimo (susiejimo su SPIS) („Pridėti kortelę“) procesas:</w:t>
            </w:r>
          </w:p>
        </w:tc>
        <w:tc>
          <w:tcPr>
            <w:tcW w:w="7230" w:type="dxa"/>
          </w:tcPr>
          <w:p w14:paraId="72D06763" w14:textId="77777777" w:rsidR="00A268F5" w:rsidRPr="000E650D" w:rsidRDefault="00A268F5" w:rsidP="00866B52">
            <w:pPr>
              <w:jc w:val="both"/>
              <w:rPr>
                <w:rFonts w:ascii="Times New Roman" w:hAnsi="Times New Roman"/>
              </w:rPr>
            </w:pPr>
            <w:r w:rsidRPr="000E650D">
              <w:rPr>
                <w:rFonts w:ascii="Times New Roman" w:hAnsi="Times New Roman"/>
              </w:rPr>
              <w:t xml:space="preserve">Android ir iOS išmaniuosiuose įrenginiuose galima atsisiųsti Programėlę priklausomai nuo įrenginio iš Google </w:t>
            </w:r>
            <w:proofErr w:type="spellStart"/>
            <w:r w:rsidRPr="000E650D">
              <w:rPr>
                <w:rFonts w:ascii="Times New Roman" w:hAnsi="Times New Roman"/>
              </w:rPr>
              <w:t>Play</w:t>
            </w:r>
            <w:proofErr w:type="spellEnd"/>
            <w:r w:rsidRPr="000E650D">
              <w:rPr>
                <w:rFonts w:ascii="Times New Roman" w:hAnsi="Times New Roman"/>
              </w:rPr>
              <w:t xml:space="preserve"> arba </w:t>
            </w:r>
            <w:proofErr w:type="spellStart"/>
            <w:r w:rsidRPr="000E650D">
              <w:rPr>
                <w:rFonts w:ascii="Times New Roman" w:hAnsi="Times New Roman"/>
              </w:rPr>
              <w:t>App</w:t>
            </w:r>
            <w:proofErr w:type="spellEnd"/>
            <w:r w:rsidRPr="000E650D">
              <w:rPr>
                <w:rFonts w:ascii="Times New Roman" w:hAnsi="Times New Roman"/>
              </w:rPr>
              <w:t xml:space="preserve"> </w:t>
            </w:r>
            <w:proofErr w:type="spellStart"/>
            <w:r w:rsidRPr="000E650D">
              <w:rPr>
                <w:rFonts w:ascii="Times New Roman" w:hAnsi="Times New Roman"/>
              </w:rPr>
              <w:t>Store</w:t>
            </w:r>
            <w:proofErr w:type="spellEnd"/>
            <w:r w:rsidRPr="000E650D">
              <w:rPr>
                <w:rFonts w:ascii="Times New Roman" w:hAnsi="Times New Roman"/>
              </w:rPr>
              <w:t>;</w:t>
            </w:r>
          </w:p>
          <w:p w14:paraId="401B3E8C" w14:textId="77777777" w:rsidR="00A268F5" w:rsidRPr="000E650D" w:rsidRDefault="00A268F5" w:rsidP="00866B52">
            <w:pPr>
              <w:jc w:val="both"/>
              <w:rPr>
                <w:rFonts w:ascii="Times New Roman" w:hAnsi="Times New Roman"/>
              </w:rPr>
            </w:pPr>
            <w:r w:rsidRPr="000E650D">
              <w:rPr>
                <w:rFonts w:ascii="Times New Roman" w:hAnsi="Times New Roman"/>
              </w:rPr>
              <w:t>Susiejimo raktas ir susiejimo QR kodas yra generuojamas SPIS sistemoje;</w:t>
            </w:r>
          </w:p>
          <w:p w14:paraId="703B44D1" w14:textId="77777777" w:rsidR="00A268F5" w:rsidRPr="000E650D" w:rsidRDefault="00A268F5" w:rsidP="00866B52">
            <w:pPr>
              <w:jc w:val="both"/>
              <w:rPr>
                <w:rFonts w:ascii="Times New Roman" w:hAnsi="Times New Roman"/>
              </w:rPr>
            </w:pPr>
            <w:r w:rsidRPr="000E650D">
              <w:rPr>
                <w:rFonts w:ascii="Times New Roman" w:hAnsi="Times New Roman"/>
              </w:rPr>
              <w:t>Šeimos kortelė pridedama / susiejama skenuojant SPIS sugeneruotą susiejimo QR kodą arba rankiniu būdu įvedant kortelės numerį (susiejimo raktą). Panaudojus susiejimo raktą ar susiejimo QR kodą viename įrenginyje, jo panaudoti kitame įrenginyje negalima, sistema rodo klaidos pranešimą, kad tokia kortelė jau susieta su Programėlė.</w:t>
            </w:r>
          </w:p>
          <w:p w14:paraId="2CCBFC77" w14:textId="77777777" w:rsidR="00A268F5" w:rsidRPr="000E650D" w:rsidRDefault="00A268F5" w:rsidP="00866B52">
            <w:pPr>
              <w:jc w:val="both"/>
              <w:rPr>
                <w:rFonts w:ascii="Times New Roman" w:hAnsi="Times New Roman"/>
              </w:rPr>
            </w:pPr>
            <w:r w:rsidRPr="000E650D">
              <w:rPr>
                <w:rFonts w:ascii="Times New Roman" w:hAnsi="Times New Roman"/>
              </w:rPr>
              <w:t>Veikia funkcionalumas kaip Šeimos kortelę pridėti / susieti su kitu išmaniu įrenginiu kai Šeimos kortelės turėtojas to pageidauja. Pakeitus Šeimos kortelės išmanų įrenginį, anksčiau buvusiame išmaniame įrenginyje Kortelė veikti nustoja.</w:t>
            </w:r>
          </w:p>
        </w:tc>
      </w:tr>
    </w:tbl>
    <w:p w14:paraId="48B51DA1" w14:textId="7397CCEF" w:rsidR="00A268F5" w:rsidRPr="000E650D" w:rsidRDefault="000A27CC" w:rsidP="00B62991">
      <w:pPr>
        <w:pStyle w:val="Sraopastraipa"/>
        <w:numPr>
          <w:ilvl w:val="3"/>
          <w:numId w:val="28"/>
        </w:numPr>
        <w:spacing w:before="120"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naudotų Programėlės kūrime technologinių įrankių sąrašas:</w:t>
      </w:r>
    </w:p>
    <w:tbl>
      <w:tblPr>
        <w:tblStyle w:val="TableGrid2"/>
        <w:tblW w:w="10060" w:type="dxa"/>
        <w:tblLayout w:type="fixed"/>
        <w:tblLook w:val="04A0" w:firstRow="1" w:lastRow="0" w:firstColumn="1" w:lastColumn="0" w:noHBand="0" w:noVBand="1"/>
      </w:tblPr>
      <w:tblGrid>
        <w:gridCol w:w="704"/>
        <w:gridCol w:w="2126"/>
        <w:gridCol w:w="7230"/>
      </w:tblGrid>
      <w:tr w:rsidR="00A268F5" w:rsidRPr="000E650D" w14:paraId="79543A57" w14:textId="77777777" w:rsidTr="00A94B0B">
        <w:trPr>
          <w:trHeight w:val="463"/>
        </w:trPr>
        <w:tc>
          <w:tcPr>
            <w:tcW w:w="704" w:type="dxa"/>
            <w:shd w:val="clear" w:color="auto" w:fill="BFBFBF" w:themeFill="background1" w:themeFillShade="BF"/>
          </w:tcPr>
          <w:p w14:paraId="673E8BDE"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Eil. Nr.</w:t>
            </w:r>
          </w:p>
        </w:tc>
        <w:tc>
          <w:tcPr>
            <w:tcW w:w="2126" w:type="dxa"/>
            <w:shd w:val="clear" w:color="auto" w:fill="BFBFBF" w:themeFill="background1" w:themeFillShade="BF"/>
          </w:tcPr>
          <w:p w14:paraId="6588B071"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Pavadinimas</w:t>
            </w:r>
          </w:p>
        </w:tc>
        <w:tc>
          <w:tcPr>
            <w:tcW w:w="7230" w:type="dxa"/>
            <w:shd w:val="clear" w:color="auto" w:fill="BFBFBF" w:themeFill="background1" w:themeFillShade="BF"/>
          </w:tcPr>
          <w:p w14:paraId="47E5D55D"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Įrankis,</w:t>
            </w:r>
          </w:p>
          <w:p w14:paraId="5737235B"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technologija, programavimo kalba</w:t>
            </w:r>
          </w:p>
        </w:tc>
      </w:tr>
      <w:tr w:rsidR="00A268F5" w:rsidRPr="000E650D" w14:paraId="48BC9134" w14:textId="77777777" w:rsidTr="00A94B0B">
        <w:trPr>
          <w:trHeight w:val="463"/>
        </w:trPr>
        <w:tc>
          <w:tcPr>
            <w:tcW w:w="704" w:type="dxa"/>
          </w:tcPr>
          <w:p w14:paraId="2F4F051B" w14:textId="77777777" w:rsidR="00A268F5" w:rsidRPr="000E650D" w:rsidRDefault="00A268F5" w:rsidP="00A268F5">
            <w:pPr>
              <w:pStyle w:val="Sraopastraipa"/>
              <w:numPr>
                <w:ilvl w:val="0"/>
                <w:numId w:val="38"/>
              </w:numPr>
              <w:suppressAutoHyphens w:val="0"/>
              <w:spacing w:after="0" w:line="240" w:lineRule="auto"/>
              <w:contextualSpacing/>
              <w:rPr>
                <w:rFonts w:ascii="Times New Roman" w:hAnsi="Times New Roman"/>
                <w:sz w:val="24"/>
                <w:szCs w:val="24"/>
              </w:rPr>
            </w:pPr>
          </w:p>
        </w:tc>
        <w:tc>
          <w:tcPr>
            <w:tcW w:w="2126" w:type="dxa"/>
          </w:tcPr>
          <w:p w14:paraId="0583AD10"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 xml:space="preserve">Serverio operacinė sistema </w:t>
            </w:r>
          </w:p>
        </w:tc>
        <w:tc>
          <w:tcPr>
            <w:tcW w:w="7230" w:type="dxa"/>
          </w:tcPr>
          <w:p w14:paraId="2792E088" w14:textId="77777777" w:rsidR="00A268F5" w:rsidRPr="000E650D" w:rsidRDefault="00A268F5" w:rsidP="00866B52">
            <w:pPr>
              <w:suppressAutoHyphens w:val="0"/>
              <w:rPr>
                <w:rFonts w:ascii="Times New Roman" w:hAnsi="Times New Roman"/>
                <w:sz w:val="24"/>
                <w:szCs w:val="24"/>
              </w:rPr>
            </w:pPr>
            <w:r w:rsidRPr="000E650D">
              <w:rPr>
                <w:rFonts w:ascii="Times New Roman" w:hAnsi="Times New Roman"/>
                <w:sz w:val="24"/>
                <w:szCs w:val="24"/>
              </w:rPr>
              <w:t>UBUNTU 64bit (</w:t>
            </w:r>
            <w:hyperlink r:id="rId15" w:history="1">
              <w:r w:rsidRPr="000E650D">
                <w:rPr>
                  <w:rFonts w:ascii="Times New Roman" w:hAnsi="Times New Roman"/>
                  <w:color w:val="0000FF"/>
                  <w:sz w:val="24"/>
                  <w:szCs w:val="24"/>
                  <w:u w:val="single"/>
                </w:rPr>
                <w:t>https://www.ubuntu.com/download/server</w:t>
              </w:r>
            </w:hyperlink>
            <w:r w:rsidRPr="000E650D">
              <w:rPr>
                <w:rFonts w:ascii="Times New Roman" w:eastAsia="Times New Roman" w:hAnsi="Times New Roman"/>
                <w:sz w:val="24"/>
                <w:szCs w:val="24"/>
              </w:rPr>
              <w:t xml:space="preserve">) </w:t>
            </w:r>
          </w:p>
        </w:tc>
      </w:tr>
      <w:tr w:rsidR="00A268F5" w:rsidRPr="000E650D" w14:paraId="5BF4AAAF" w14:textId="77777777" w:rsidTr="00A94B0B">
        <w:trPr>
          <w:trHeight w:val="226"/>
        </w:trPr>
        <w:tc>
          <w:tcPr>
            <w:tcW w:w="704" w:type="dxa"/>
          </w:tcPr>
          <w:p w14:paraId="051B62E4" w14:textId="77777777" w:rsidR="00A268F5" w:rsidRPr="000E650D" w:rsidRDefault="00A268F5" w:rsidP="00A268F5">
            <w:pPr>
              <w:pStyle w:val="Sraopastraipa"/>
              <w:numPr>
                <w:ilvl w:val="0"/>
                <w:numId w:val="38"/>
              </w:numPr>
              <w:suppressAutoHyphens w:val="0"/>
              <w:spacing w:after="0" w:line="240" w:lineRule="auto"/>
              <w:contextualSpacing/>
              <w:rPr>
                <w:rFonts w:ascii="Times New Roman" w:hAnsi="Times New Roman"/>
                <w:sz w:val="24"/>
                <w:szCs w:val="24"/>
              </w:rPr>
            </w:pPr>
          </w:p>
        </w:tc>
        <w:tc>
          <w:tcPr>
            <w:tcW w:w="2126" w:type="dxa"/>
          </w:tcPr>
          <w:p w14:paraId="06AD86FE"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Aplikacijų serveris</w:t>
            </w:r>
          </w:p>
        </w:tc>
        <w:tc>
          <w:tcPr>
            <w:tcW w:w="7230" w:type="dxa"/>
          </w:tcPr>
          <w:p w14:paraId="4A2080A9" w14:textId="77777777" w:rsidR="00A268F5" w:rsidRPr="000E650D" w:rsidRDefault="00A268F5" w:rsidP="00866B52">
            <w:pPr>
              <w:suppressAutoHyphens w:val="0"/>
              <w:rPr>
                <w:rFonts w:ascii="Times New Roman" w:hAnsi="Times New Roman"/>
                <w:sz w:val="24"/>
                <w:szCs w:val="24"/>
              </w:rPr>
            </w:pPr>
            <w:r w:rsidRPr="000E650D">
              <w:rPr>
                <w:rFonts w:ascii="Times New Roman" w:hAnsi="Times New Roman"/>
                <w:sz w:val="24"/>
                <w:szCs w:val="24"/>
              </w:rPr>
              <w:t>NGINX (</w:t>
            </w:r>
            <w:hyperlink r:id="rId16" w:history="1">
              <w:r w:rsidRPr="000E650D">
                <w:rPr>
                  <w:rFonts w:ascii="Times New Roman" w:hAnsi="Times New Roman"/>
                  <w:color w:val="0000FF"/>
                  <w:sz w:val="24"/>
                  <w:szCs w:val="24"/>
                  <w:u w:val="single"/>
                </w:rPr>
                <w:t>https://www.nginx.com/</w:t>
              </w:r>
            </w:hyperlink>
            <w:r w:rsidRPr="000E650D">
              <w:rPr>
                <w:rFonts w:ascii="Times New Roman" w:eastAsia="Times New Roman" w:hAnsi="Times New Roman"/>
                <w:sz w:val="24"/>
                <w:szCs w:val="24"/>
              </w:rPr>
              <w:t xml:space="preserve">) </w:t>
            </w:r>
          </w:p>
        </w:tc>
      </w:tr>
      <w:tr w:rsidR="00A268F5" w:rsidRPr="000E650D" w14:paraId="28EC464A" w14:textId="77777777" w:rsidTr="00A94B0B">
        <w:trPr>
          <w:trHeight w:val="226"/>
        </w:trPr>
        <w:tc>
          <w:tcPr>
            <w:tcW w:w="704" w:type="dxa"/>
          </w:tcPr>
          <w:p w14:paraId="5444ECDD" w14:textId="77777777" w:rsidR="00A268F5" w:rsidRPr="000E650D" w:rsidRDefault="00A268F5" w:rsidP="00A268F5">
            <w:pPr>
              <w:pStyle w:val="Sraopastraipa"/>
              <w:numPr>
                <w:ilvl w:val="0"/>
                <w:numId w:val="38"/>
              </w:numPr>
              <w:suppressAutoHyphens w:val="0"/>
              <w:spacing w:after="0" w:line="240" w:lineRule="auto"/>
              <w:contextualSpacing/>
              <w:rPr>
                <w:rFonts w:ascii="Times New Roman" w:hAnsi="Times New Roman"/>
                <w:sz w:val="24"/>
                <w:szCs w:val="24"/>
              </w:rPr>
            </w:pPr>
          </w:p>
        </w:tc>
        <w:tc>
          <w:tcPr>
            <w:tcW w:w="2126" w:type="dxa"/>
          </w:tcPr>
          <w:p w14:paraId="733FCCB3"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Mobilioji programėlė</w:t>
            </w:r>
          </w:p>
        </w:tc>
        <w:tc>
          <w:tcPr>
            <w:tcW w:w="7230" w:type="dxa"/>
          </w:tcPr>
          <w:p w14:paraId="719CD6E0" w14:textId="77777777" w:rsidR="00A268F5" w:rsidRPr="000E650D" w:rsidRDefault="00A268F5" w:rsidP="00866B52">
            <w:pPr>
              <w:suppressAutoHyphens w:val="0"/>
              <w:rPr>
                <w:rFonts w:ascii="Times New Roman" w:hAnsi="Times New Roman"/>
                <w:sz w:val="24"/>
                <w:szCs w:val="24"/>
              </w:rPr>
            </w:pPr>
            <w:proofErr w:type="spellStart"/>
            <w:r w:rsidRPr="000E650D">
              <w:rPr>
                <w:rFonts w:ascii="Times New Roman" w:hAnsi="Times New Roman"/>
                <w:sz w:val="24"/>
                <w:szCs w:val="24"/>
              </w:rPr>
              <w:t>Flutter</w:t>
            </w:r>
            <w:proofErr w:type="spellEnd"/>
          </w:p>
        </w:tc>
      </w:tr>
      <w:tr w:rsidR="00A268F5" w:rsidRPr="000E650D" w14:paraId="6A42BFFD" w14:textId="77777777" w:rsidTr="00A94B0B">
        <w:trPr>
          <w:trHeight w:val="236"/>
        </w:trPr>
        <w:tc>
          <w:tcPr>
            <w:tcW w:w="704" w:type="dxa"/>
          </w:tcPr>
          <w:p w14:paraId="0B51428D" w14:textId="77777777" w:rsidR="00A268F5" w:rsidRPr="000E650D" w:rsidRDefault="00A268F5" w:rsidP="00A268F5">
            <w:pPr>
              <w:pStyle w:val="Sraopastraipa"/>
              <w:numPr>
                <w:ilvl w:val="0"/>
                <w:numId w:val="38"/>
              </w:numPr>
              <w:suppressAutoHyphens w:val="0"/>
              <w:spacing w:after="0" w:line="240" w:lineRule="auto"/>
              <w:contextualSpacing/>
              <w:jc w:val="both"/>
              <w:rPr>
                <w:rFonts w:ascii="Times New Roman" w:hAnsi="Times New Roman"/>
                <w:sz w:val="24"/>
                <w:szCs w:val="24"/>
              </w:rPr>
            </w:pPr>
          </w:p>
        </w:tc>
        <w:tc>
          <w:tcPr>
            <w:tcW w:w="2126" w:type="dxa"/>
          </w:tcPr>
          <w:p w14:paraId="4772E181" w14:textId="77777777" w:rsidR="00A268F5" w:rsidRPr="000E650D" w:rsidRDefault="00A268F5" w:rsidP="00866B52">
            <w:pPr>
              <w:suppressAutoHyphens w:val="0"/>
              <w:rPr>
                <w:rFonts w:ascii="Times New Roman" w:hAnsi="Times New Roman"/>
                <w:sz w:val="24"/>
                <w:szCs w:val="24"/>
              </w:rPr>
            </w:pPr>
            <w:r w:rsidRPr="000E650D">
              <w:rPr>
                <w:rFonts w:ascii="Times New Roman" w:hAnsi="Times New Roman"/>
                <w:b/>
                <w:sz w:val="24"/>
                <w:szCs w:val="24"/>
              </w:rPr>
              <w:t>Turinio valdymo sistema</w:t>
            </w:r>
            <w:r w:rsidRPr="000E650D">
              <w:rPr>
                <w:rFonts w:ascii="Times New Roman" w:hAnsi="Times New Roman"/>
                <w:sz w:val="24"/>
                <w:szCs w:val="24"/>
              </w:rPr>
              <w:t xml:space="preserve"> </w:t>
            </w:r>
          </w:p>
        </w:tc>
        <w:tc>
          <w:tcPr>
            <w:tcW w:w="7230" w:type="dxa"/>
          </w:tcPr>
          <w:p w14:paraId="1D41FA3E" w14:textId="77777777" w:rsidR="00A268F5" w:rsidRPr="000E650D" w:rsidRDefault="00A268F5" w:rsidP="00866B52">
            <w:pPr>
              <w:suppressAutoHyphens w:val="0"/>
              <w:rPr>
                <w:rFonts w:ascii="Times New Roman" w:hAnsi="Times New Roman"/>
                <w:sz w:val="24"/>
                <w:szCs w:val="24"/>
              </w:rPr>
            </w:pPr>
            <w:r w:rsidRPr="000E650D">
              <w:rPr>
                <w:rFonts w:ascii="Times New Roman" w:hAnsi="Times New Roman"/>
                <w:sz w:val="24"/>
                <w:szCs w:val="24"/>
              </w:rPr>
              <w:t>PHP 7.3</w:t>
            </w:r>
          </w:p>
          <w:p w14:paraId="0729D0FA" w14:textId="77777777" w:rsidR="00A268F5" w:rsidRPr="000E650D" w:rsidRDefault="00A268F5" w:rsidP="00866B52">
            <w:pPr>
              <w:suppressAutoHyphens w:val="0"/>
              <w:rPr>
                <w:rFonts w:ascii="Times New Roman" w:hAnsi="Times New Roman"/>
                <w:sz w:val="24"/>
                <w:szCs w:val="24"/>
              </w:rPr>
            </w:pPr>
          </w:p>
        </w:tc>
      </w:tr>
      <w:tr w:rsidR="00A268F5" w:rsidRPr="000E650D" w14:paraId="4102EACA" w14:textId="77777777" w:rsidTr="00A94B0B">
        <w:trPr>
          <w:trHeight w:val="226"/>
        </w:trPr>
        <w:tc>
          <w:tcPr>
            <w:tcW w:w="704" w:type="dxa"/>
          </w:tcPr>
          <w:p w14:paraId="1DCC3D74" w14:textId="77777777" w:rsidR="00A268F5" w:rsidRPr="000E650D" w:rsidRDefault="00A268F5" w:rsidP="00A268F5">
            <w:pPr>
              <w:pStyle w:val="Sraopastraipa"/>
              <w:numPr>
                <w:ilvl w:val="0"/>
                <w:numId w:val="38"/>
              </w:numPr>
              <w:suppressAutoHyphens w:val="0"/>
              <w:spacing w:after="0" w:line="240" w:lineRule="auto"/>
              <w:contextualSpacing/>
              <w:rPr>
                <w:rFonts w:ascii="Times New Roman" w:hAnsi="Times New Roman"/>
                <w:sz w:val="24"/>
                <w:szCs w:val="24"/>
              </w:rPr>
            </w:pPr>
          </w:p>
        </w:tc>
        <w:tc>
          <w:tcPr>
            <w:tcW w:w="2126" w:type="dxa"/>
          </w:tcPr>
          <w:p w14:paraId="3F5E5E3D"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Duomenų bazių serveris</w:t>
            </w:r>
          </w:p>
        </w:tc>
        <w:tc>
          <w:tcPr>
            <w:tcW w:w="7230" w:type="dxa"/>
          </w:tcPr>
          <w:p w14:paraId="22520E7F" w14:textId="77777777" w:rsidR="00A268F5" w:rsidRPr="000E650D" w:rsidRDefault="00A268F5" w:rsidP="00866B52">
            <w:pPr>
              <w:suppressAutoHyphens w:val="0"/>
              <w:rPr>
                <w:rFonts w:ascii="Times New Roman" w:hAnsi="Times New Roman"/>
                <w:sz w:val="24"/>
                <w:szCs w:val="24"/>
              </w:rPr>
            </w:pPr>
            <w:r w:rsidRPr="000E650D">
              <w:rPr>
                <w:rFonts w:ascii="Times New Roman" w:hAnsi="Times New Roman"/>
                <w:b/>
                <w:sz w:val="24"/>
                <w:szCs w:val="24"/>
              </w:rPr>
              <w:t>MySQL</w:t>
            </w:r>
            <w:r w:rsidRPr="000E650D">
              <w:rPr>
                <w:rFonts w:ascii="Times New Roman" w:hAnsi="Times New Roman"/>
                <w:sz w:val="24"/>
                <w:szCs w:val="24"/>
              </w:rPr>
              <w:t xml:space="preserve"> (</w:t>
            </w:r>
            <w:hyperlink r:id="rId17" w:history="1">
              <w:r w:rsidRPr="000E650D">
                <w:rPr>
                  <w:rFonts w:ascii="Times New Roman" w:hAnsi="Times New Roman"/>
                  <w:color w:val="0000FF"/>
                  <w:sz w:val="24"/>
                  <w:szCs w:val="24"/>
                  <w:u w:val="single"/>
                </w:rPr>
                <w:t>https://www.mysql.com/</w:t>
              </w:r>
            </w:hyperlink>
            <w:r w:rsidRPr="000E650D">
              <w:rPr>
                <w:rFonts w:ascii="Times New Roman" w:eastAsia="Times New Roman" w:hAnsi="Times New Roman"/>
                <w:sz w:val="24"/>
                <w:szCs w:val="24"/>
              </w:rPr>
              <w:t xml:space="preserve">) </w:t>
            </w:r>
          </w:p>
        </w:tc>
      </w:tr>
      <w:tr w:rsidR="00A268F5" w:rsidRPr="000E650D" w14:paraId="433246DB" w14:textId="77777777" w:rsidTr="00A94B0B">
        <w:trPr>
          <w:trHeight w:val="38"/>
        </w:trPr>
        <w:tc>
          <w:tcPr>
            <w:tcW w:w="704" w:type="dxa"/>
          </w:tcPr>
          <w:p w14:paraId="27F61A41" w14:textId="77777777" w:rsidR="00A268F5" w:rsidRPr="000E650D" w:rsidRDefault="00A268F5" w:rsidP="00A268F5">
            <w:pPr>
              <w:pStyle w:val="Sraopastraipa"/>
              <w:numPr>
                <w:ilvl w:val="0"/>
                <w:numId w:val="38"/>
              </w:numPr>
              <w:suppressAutoHyphens w:val="0"/>
              <w:spacing w:after="0" w:line="240" w:lineRule="auto"/>
              <w:contextualSpacing/>
              <w:rPr>
                <w:rFonts w:ascii="Times New Roman" w:hAnsi="Times New Roman"/>
                <w:sz w:val="24"/>
                <w:szCs w:val="24"/>
              </w:rPr>
            </w:pPr>
          </w:p>
        </w:tc>
        <w:tc>
          <w:tcPr>
            <w:tcW w:w="2126" w:type="dxa"/>
          </w:tcPr>
          <w:p w14:paraId="275A0568"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Duomenų apsauga</w:t>
            </w:r>
          </w:p>
        </w:tc>
        <w:tc>
          <w:tcPr>
            <w:tcW w:w="7230" w:type="dxa"/>
          </w:tcPr>
          <w:p w14:paraId="438E3FCC" w14:textId="77777777" w:rsidR="00A268F5" w:rsidRPr="000E650D" w:rsidRDefault="00A268F5" w:rsidP="00866B52">
            <w:pPr>
              <w:suppressAutoHyphens w:val="0"/>
              <w:rPr>
                <w:rFonts w:ascii="Times New Roman" w:hAnsi="Times New Roman"/>
                <w:b/>
                <w:sz w:val="24"/>
                <w:szCs w:val="24"/>
              </w:rPr>
            </w:pPr>
            <w:r w:rsidRPr="000E650D">
              <w:rPr>
                <w:rFonts w:ascii="Times New Roman" w:hAnsi="Times New Roman"/>
                <w:b/>
                <w:sz w:val="24"/>
                <w:szCs w:val="24"/>
              </w:rPr>
              <w:t>SSL (</w:t>
            </w:r>
            <w:proofErr w:type="spellStart"/>
            <w:r w:rsidRPr="000E650D">
              <w:rPr>
                <w:rFonts w:ascii="Times New Roman" w:hAnsi="Times New Roman"/>
                <w:b/>
                <w:sz w:val="24"/>
                <w:szCs w:val="24"/>
              </w:rPr>
              <w:t>Secure</w:t>
            </w:r>
            <w:proofErr w:type="spellEnd"/>
            <w:r w:rsidRPr="000E650D">
              <w:rPr>
                <w:rFonts w:ascii="Times New Roman" w:hAnsi="Times New Roman"/>
                <w:b/>
                <w:sz w:val="24"/>
                <w:szCs w:val="24"/>
              </w:rPr>
              <w:t xml:space="preserve"> </w:t>
            </w:r>
            <w:proofErr w:type="spellStart"/>
            <w:r w:rsidRPr="000E650D">
              <w:rPr>
                <w:rFonts w:ascii="Times New Roman" w:hAnsi="Times New Roman"/>
                <w:b/>
                <w:sz w:val="24"/>
                <w:szCs w:val="24"/>
              </w:rPr>
              <w:t>Sockets</w:t>
            </w:r>
            <w:proofErr w:type="spellEnd"/>
            <w:r w:rsidRPr="000E650D">
              <w:rPr>
                <w:rFonts w:ascii="Times New Roman" w:hAnsi="Times New Roman"/>
                <w:b/>
                <w:sz w:val="24"/>
                <w:szCs w:val="24"/>
              </w:rPr>
              <w:t xml:space="preserve"> </w:t>
            </w:r>
            <w:proofErr w:type="spellStart"/>
            <w:r w:rsidRPr="000E650D">
              <w:rPr>
                <w:rFonts w:ascii="Times New Roman" w:hAnsi="Times New Roman"/>
                <w:b/>
                <w:sz w:val="24"/>
                <w:szCs w:val="24"/>
              </w:rPr>
              <w:t>Layer</w:t>
            </w:r>
            <w:proofErr w:type="spellEnd"/>
            <w:r w:rsidRPr="000E650D">
              <w:rPr>
                <w:rFonts w:ascii="Times New Roman" w:hAnsi="Times New Roman"/>
                <w:b/>
                <w:sz w:val="24"/>
                <w:szCs w:val="24"/>
              </w:rPr>
              <w:t>) protokolas</w:t>
            </w:r>
            <w:r w:rsidRPr="000E650D">
              <w:rPr>
                <w:rFonts w:ascii="Times New Roman" w:hAnsi="Times New Roman"/>
                <w:sz w:val="24"/>
                <w:szCs w:val="24"/>
              </w:rPr>
              <w:t xml:space="preserve"> (</w:t>
            </w:r>
            <w:hyperlink r:id="rId18" w:history="1">
              <w:r w:rsidRPr="000E650D">
                <w:rPr>
                  <w:rFonts w:ascii="Times New Roman" w:hAnsi="Times New Roman"/>
                  <w:color w:val="0000FF"/>
                  <w:sz w:val="24"/>
                  <w:szCs w:val="24"/>
                  <w:u w:val="single"/>
                </w:rPr>
                <w:t>https://www.digicert.com/ssl/</w:t>
              </w:r>
            </w:hyperlink>
            <w:r w:rsidRPr="000E650D">
              <w:rPr>
                <w:rFonts w:ascii="Times New Roman" w:eastAsia="Times New Roman" w:hAnsi="Times New Roman"/>
                <w:sz w:val="24"/>
                <w:szCs w:val="24"/>
              </w:rPr>
              <w:t xml:space="preserve">) </w:t>
            </w:r>
          </w:p>
        </w:tc>
      </w:tr>
    </w:tbl>
    <w:p w14:paraId="7AD51FEA" w14:textId="77777777" w:rsidR="00A268F5" w:rsidRPr="000E650D" w:rsidRDefault="00A268F5" w:rsidP="008C1687">
      <w:pPr>
        <w:pStyle w:val="Sraopastraipa"/>
        <w:numPr>
          <w:ilvl w:val="3"/>
          <w:numId w:val="28"/>
        </w:numPr>
        <w:tabs>
          <w:tab w:val="left" w:pos="1560"/>
        </w:tabs>
        <w:spacing w:before="120" w:after="0" w:line="360" w:lineRule="auto"/>
        <w:ind w:left="0" w:firstLine="567"/>
        <w:jc w:val="both"/>
        <w:rPr>
          <w:rFonts w:ascii="Times New Roman" w:hAnsi="Times New Roman"/>
          <w:sz w:val="24"/>
          <w:szCs w:val="24"/>
        </w:rPr>
      </w:pPr>
      <w:r w:rsidRPr="000E650D">
        <w:rPr>
          <w:rFonts w:ascii="Times New Roman" w:hAnsi="Times New Roman"/>
          <w:sz w:val="24"/>
          <w:szCs w:val="24"/>
        </w:rPr>
        <w:t>duomenų bazės struktūra ir duomenų saugojimas: aplikacijos duomenys saugomi MySQL duomenų bazių platformoje, duomenų bazių lentelės:</w:t>
      </w:r>
    </w:p>
    <w:tbl>
      <w:tblPr>
        <w:tblStyle w:val="Lentelstinklelis"/>
        <w:tblW w:w="10060" w:type="dxa"/>
        <w:tblLook w:val="04A0" w:firstRow="1" w:lastRow="0" w:firstColumn="1" w:lastColumn="0" w:noHBand="0" w:noVBand="1"/>
      </w:tblPr>
      <w:tblGrid>
        <w:gridCol w:w="2923"/>
        <w:gridCol w:w="3636"/>
        <w:gridCol w:w="3501"/>
      </w:tblGrid>
      <w:tr w:rsidR="00A268F5" w:rsidRPr="000E650D" w14:paraId="4435AFF7" w14:textId="77777777" w:rsidTr="00A94B0B">
        <w:tc>
          <w:tcPr>
            <w:tcW w:w="2923" w:type="dxa"/>
          </w:tcPr>
          <w:p w14:paraId="5D364479" w14:textId="77777777" w:rsidR="00A268F5" w:rsidRPr="000E650D" w:rsidRDefault="00A268F5" w:rsidP="00866B52">
            <w:pPr>
              <w:rPr>
                <w:rFonts w:ascii="Times New Roman" w:hAnsi="Times New Roman"/>
                <w:b/>
                <w:bCs/>
                <w:sz w:val="24"/>
                <w:szCs w:val="24"/>
              </w:rPr>
            </w:pPr>
            <w:r w:rsidRPr="000E650D">
              <w:rPr>
                <w:rFonts w:ascii="Times New Roman" w:hAnsi="Times New Roman"/>
                <w:b/>
                <w:bCs/>
                <w:sz w:val="24"/>
                <w:szCs w:val="24"/>
              </w:rPr>
              <w:t>Duomenų bazės</w:t>
            </w:r>
          </w:p>
        </w:tc>
        <w:tc>
          <w:tcPr>
            <w:tcW w:w="3636" w:type="dxa"/>
          </w:tcPr>
          <w:p w14:paraId="05EDC887" w14:textId="77777777" w:rsidR="00A268F5" w:rsidRPr="000E650D" w:rsidRDefault="00A268F5" w:rsidP="00866B52">
            <w:pPr>
              <w:rPr>
                <w:rFonts w:ascii="Times New Roman" w:hAnsi="Times New Roman"/>
                <w:b/>
                <w:bCs/>
                <w:sz w:val="24"/>
                <w:szCs w:val="24"/>
              </w:rPr>
            </w:pPr>
            <w:r w:rsidRPr="000E650D">
              <w:rPr>
                <w:rFonts w:ascii="Times New Roman" w:hAnsi="Times New Roman"/>
                <w:b/>
                <w:bCs/>
                <w:sz w:val="24"/>
                <w:szCs w:val="24"/>
              </w:rPr>
              <w:t>Duomenų tipas</w:t>
            </w:r>
          </w:p>
        </w:tc>
        <w:tc>
          <w:tcPr>
            <w:tcW w:w="3501" w:type="dxa"/>
          </w:tcPr>
          <w:p w14:paraId="0E328C1B" w14:textId="77777777" w:rsidR="00A268F5" w:rsidRPr="000E650D" w:rsidRDefault="00A268F5" w:rsidP="00866B52">
            <w:pPr>
              <w:rPr>
                <w:rFonts w:ascii="Times New Roman" w:hAnsi="Times New Roman"/>
                <w:b/>
                <w:bCs/>
                <w:sz w:val="24"/>
                <w:szCs w:val="24"/>
              </w:rPr>
            </w:pPr>
            <w:r w:rsidRPr="000E650D">
              <w:rPr>
                <w:rFonts w:ascii="Times New Roman" w:hAnsi="Times New Roman"/>
                <w:b/>
                <w:bCs/>
                <w:sz w:val="24"/>
                <w:szCs w:val="24"/>
              </w:rPr>
              <w:t>Duomenų šaltinis</w:t>
            </w:r>
          </w:p>
        </w:tc>
      </w:tr>
      <w:tr w:rsidR="00A268F5" w:rsidRPr="000E650D" w14:paraId="6C9AA623" w14:textId="77777777" w:rsidTr="00A94B0B">
        <w:tc>
          <w:tcPr>
            <w:tcW w:w="2923" w:type="dxa"/>
          </w:tcPr>
          <w:p w14:paraId="5AAC6D7F"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api_kategorijos</w:t>
            </w:r>
            <w:proofErr w:type="spellEnd"/>
            <w:r w:rsidRPr="000E650D">
              <w:rPr>
                <w:rFonts w:ascii="Times New Roman" w:hAnsi="Times New Roman"/>
                <w:sz w:val="24"/>
                <w:szCs w:val="24"/>
              </w:rPr>
              <w:t xml:space="preserve"> </w:t>
            </w:r>
          </w:p>
        </w:tc>
        <w:tc>
          <w:tcPr>
            <w:tcW w:w="3636" w:type="dxa"/>
          </w:tcPr>
          <w:p w14:paraId="23F18804"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nuolaidų kategorijų duomenys</w:t>
            </w:r>
          </w:p>
        </w:tc>
        <w:tc>
          <w:tcPr>
            <w:tcW w:w="3501" w:type="dxa"/>
          </w:tcPr>
          <w:p w14:paraId="03FBC3FE"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02DC9978" w14:textId="77777777" w:rsidTr="00A94B0B">
        <w:tc>
          <w:tcPr>
            <w:tcW w:w="2923" w:type="dxa"/>
          </w:tcPr>
          <w:p w14:paraId="03E475C5" w14:textId="77777777" w:rsidR="00A268F5" w:rsidRPr="000E650D" w:rsidRDefault="00A268F5" w:rsidP="00866B52">
            <w:pPr>
              <w:rPr>
                <w:rFonts w:ascii="Times New Roman" w:hAnsi="Times New Roman"/>
                <w:b/>
                <w:bCs/>
                <w:sz w:val="24"/>
                <w:szCs w:val="24"/>
              </w:rPr>
            </w:pPr>
            <w:r w:rsidRPr="000E650D">
              <w:rPr>
                <w:rFonts w:ascii="Times New Roman" w:hAnsi="Times New Roman"/>
                <w:b/>
                <w:bCs/>
                <w:sz w:val="24"/>
                <w:szCs w:val="24"/>
              </w:rPr>
              <w:t>Duomenų bazės</w:t>
            </w:r>
          </w:p>
        </w:tc>
        <w:tc>
          <w:tcPr>
            <w:tcW w:w="3636" w:type="dxa"/>
          </w:tcPr>
          <w:p w14:paraId="6E86AD27" w14:textId="77777777" w:rsidR="00A268F5" w:rsidRPr="000E650D" w:rsidRDefault="00A268F5" w:rsidP="00866B52">
            <w:pPr>
              <w:rPr>
                <w:rFonts w:ascii="Times New Roman" w:hAnsi="Times New Roman"/>
                <w:b/>
                <w:bCs/>
                <w:sz w:val="24"/>
                <w:szCs w:val="24"/>
              </w:rPr>
            </w:pPr>
            <w:r w:rsidRPr="000E650D">
              <w:rPr>
                <w:rFonts w:ascii="Times New Roman" w:hAnsi="Times New Roman"/>
                <w:b/>
                <w:bCs/>
                <w:sz w:val="24"/>
                <w:szCs w:val="24"/>
              </w:rPr>
              <w:t>Duomenų tipas</w:t>
            </w:r>
          </w:p>
        </w:tc>
        <w:tc>
          <w:tcPr>
            <w:tcW w:w="3501" w:type="dxa"/>
          </w:tcPr>
          <w:p w14:paraId="3FAD9FEA" w14:textId="77777777" w:rsidR="00A268F5" w:rsidRPr="000E650D" w:rsidRDefault="00A268F5" w:rsidP="00866B52">
            <w:pPr>
              <w:rPr>
                <w:rFonts w:ascii="Times New Roman" w:hAnsi="Times New Roman"/>
                <w:b/>
                <w:bCs/>
                <w:sz w:val="24"/>
                <w:szCs w:val="24"/>
              </w:rPr>
            </w:pPr>
            <w:r w:rsidRPr="000E650D">
              <w:rPr>
                <w:rFonts w:ascii="Times New Roman" w:hAnsi="Times New Roman"/>
                <w:b/>
                <w:bCs/>
                <w:sz w:val="24"/>
                <w:szCs w:val="24"/>
              </w:rPr>
              <w:t>Duomenų šaltinis</w:t>
            </w:r>
          </w:p>
        </w:tc>
      </w:tr>
      <w:tr w:rsidR="00A268F5" w:rsidRPr="000E650D" w14:paraId="389E2FCA" w14:textId="77777777" w:rsidTr="00A94B0B">
        <w:tc>
          <w:tcPr>
            <w:tcW w:w="2923" w:type="dxa"/>
          </w:tcPr>
          <w:p w14:paraId="63F852AE"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api_maps</w:t>
            </w:r>
            <w:proofErr w:type="spellEnd"/>
            <w:r w:rsidRPr="000E650D">
              <w:rPr>
                <w:rFonts w:ascii="Times New Roman" w:hAnsi="Times New Roman"/>
                <w:sz w:val="24"/>
                <w:szCs w:val="24"/>
              </w:rPr>
              <w:t xml:space="preserve"> </w:t>
            </w:r>
          </w:p>
        </w:tc>
        <w:tc>
          <w:tcPr>
            <w:tcW w:w="3636" w:type="dxa"/>
          </w:tcPr>
          <w:p w14:paraId="4888BEFF"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nuolaidų taškų duomenys</w:t>
            </w:r>
          </w:p>
        </w:tc>
        <w:tc>
          <w:tcPr>
            <w:tcW w:w="3501" w:type="dxa"/>
          </w:tcPr>
          <w:p w14:paraId="411408B0"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14E2452B" w14:textId="77777777" w:rsidTr="00A94B0B">
        <w:tc>
          <w:tcPr>
            <w:tcW w:w="2923" w:type="dxa"/>
          </w:tcPr>
          <w:p w14:paraId="279C28C8"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api_media</w:t>
            </w:r>
            <w:proofErr w:type="spellEnd"/>
            <w:r w:rsidRPr="000E650D">
              <w:rPr>
                <w:rFonts w:ascii="Times New Roman" w:hAnsi="Times New Roman"/>
                <w:sz w:val="24"/>
                <w:szCs w:val="24"/>
              </w:rPr>
              <w:t xml:space="preserve"> </w:t>
            </w:r>
          </w:p>
        </w:tc>
        <w:tc>
          <w:tcPr>
            <w:tcW w:w="3636" w:type="dxa"/>
          </w:tcPr>
          <w:p w14:paraId="2CD556AD"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paveikslėlių duomenys </w:t>
            </w:r>
          </w:p>
        </w:tc>
        <w:tc>
          <w:tcPr>
            <w:tcW w:w="3501" w:type="dxa"/>
          </w:tcPr>
          <w:p w14:paraId="0F6AF268"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1908C6C6" w14:textId="77777777" w:rsidTr="00A94B0B">
        <w:tc>
          <w:tcPr>
            <w:tcW w:w="2923" w:type="dxa"/>
          </w:tcPr>
          <w:p w14:paraId="47843DBD"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api_naujienos</w:t>
            </w:r>
            <w:proofErr w:type="spellEnd"/>
            <w:r w:rsidRPr="000E650D">
              <w:rPr>
                <w:rFonts w:ascii="Times New Roman" w:hAnsi="Times New Roman"/>
                <w:sz w:val="24"/>
                <w:szCs w:val="24"/>
              </w:rPr>
              <w:t xml:space="preserve"> </w:t>
            </w:r>
          </w:p>
        </w:tc>
        <w:tc>
          <w:tcPr>
            <w:tcW w:w="3636" w:type="dxa"/>
          </w:tcPr>
          <w:p w14:paraId="37416190"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naujienų duomenys </w:t>
            </w:r>
          </w:p>
        </w:tc>
        <w:tc>
          <w:tcPr>
            <w:tcW w:w="3501" w:type="dxa"/>
          </w:tcPr>
          <w:p w14:paraId="6248AC59"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7A39461D" w14:textId="77777777" w:rsidTr="00A94B0B">
        <w:tc>
          <w:tcPr>
            <w:tcW w:w="2923" w:type="dxa"/>
          </w:tcPr>
          <w:p w14:paraId="00BE57C0"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w:t>
            </w:r>
            <w:proofErr w:type="spellEnd"/>
            <w:r w:rsidRPr="000E650D">
              <w:rPr>
                <w:rFonts w:ascii="Times New Roman" w:hAnsi="Times New Roman"/>
                <w:sz w:val="24"/>
                <w:szCs w:val="24"/>
              </w:rPr>
              <w:t xml:space="preserve"> </w:t>
            </w:r>
          </w:p>
        </w:tc>
        <w:tc>
          <w:tcPr>
            <w:tcW w:w="3636" w:type="dxa"/>
          </w:tcPr>
          <w:p w14:paraId="21390E9C"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duomenys </w:t>
            </w:r>
          </w:p>
        </w:tc>
        <w:tc>
          <w:tcPr>
            <w:tcW w:w="3501" w:type="dxa"/>
          </w:tcPr>
          <w:p w14:paraId="24F23072"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14BDAF62" w14:textId="77777777" w:rsidTr="00A94B0B">
        <w:tc>
          <w:tcPr>
            <w:tcW w:w="2923" w:type="dxa"/>
          </w:tcPr>
          <w:p w14:paraId="0243ADAE"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api_nuolaidos_acf</w:t>
            </w:r>
            <w:proofErr w:type="spellEnd"/>
            <w:r w:rsidRPr="000E650D">
              <w:rPr>
                <w:rFonts w:ascii="Times New Roman" w:hAnsi="Times New Roman"/>
                <w:sz w:val="24"/>
                <w:szCs w:val="24"/>
              </w:rPr>
              <w:t xml:space="preserve"> </w:t>
            </w:r>
          </w:p>
        </w:tc>
        <w:tc>
          <w:tcPr>
            <w:tcW w:w="3636" w:type="dxa"/>
          </w:tcPr>
          <w:p w14:paraId="796A8DB3"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aprašymų duomenys </w:t>
            </w:r>
          </w:p>
        </w:tc>
        <w:tc>
          <w:tcPr>
            <w:tcW w:w="3501" w:type="dxa"/>
          </w:tcPr>
          <w:p w14:paraId="07CB13A7"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757A9903" w14:textId="77777777" w:rsidTr="00A94B0B">
        <w:trPr>
          <w:trHeight w:val="332"/>
        </w:trPr>
        <w:tc>
          <w:tcPr>
            <w:tcW w:w="2923" w:type="dxa"/>
          </w:tcPr>
          <w:p w14:paraId="4BFE018A"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api_nuolaidos_dydziai</w:t>
            </w:r>
            <w:proofErr w:type="spellEnd"/>
            <w:r w:rsidRPr="000E650D">
              <w:rPr>
                <w:rFonts w:ascii="Times New Roman" w:hAnsi="Times New Roman"/>
                <w:sz w:val="24"/>
                <w:szCs w:val="24"/>
              </w:rPr>
              <w:t xml:space="preserve"> </w:t>
            </w:r>
          </w:p>
        </w:tc>
        <w:tc>
          <w:tcPr>
            <w:tcW w:w="3636" w:type="dxa"/>
          </w:tcPr>
          <w:p w14:paraId="6A8DFB26"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dydžių duomenys </w:t>
            </w:r>
          </w:p>
        </w:tc>
        <w:tc>
          <w:tcPr>
            <w:tcW w:w="3501" w:type="dxa"/>
          </w:tcPr>
          <w:p w14:paraId="63E8CFD9"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0F16C228" w14:textId="77777777" w:rsidTr="00A94B0B">
        <w:tc>
          <w:tcPr>
            <w:tcW w:w="2923" w:type="dxa"/>
          </w:tcPr>
          <w:p w14:paraId="7B4CF87B"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api_nuolaidos_ivertinimai</w:t>
            </w:r>
            <w:proofErr w:type="spellEnd"/>
            <w:r w:rsidRPr="000E650D">
              <w:rPr>
                <w:rFonts w:ascii="Times New Roman" w:hAnsi="Times New Roman"/>
                <w:sz w:val="24"/>
                <w:szCs w:val="24"/>
              </w:rPr>
              <w:t xml:space="preserve"> </w:t>
            </w:r>
          </w:p>
        </w:tc>
        <w:tc>
          <w:tcPr>
            <w:tcW w:w="3636" w:type="dxa"/>
          </w:tcPr>
          <w:p w14:paraId="52E57234"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įvertinimų duomenys </w:t>
            </w:r>
          </w:p>
        </w:tc>
        <w:tc>
          <w:tcPr>
            <w:tcW w:w="3501" w:type="dxa"/>
          </w:tcPr>
          <w:p w14:paraId="475B27E8"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4FCBBCB0" w14:textId="77777777" w:rsidTr="00A94B0B">
        <w:tc>
          <w:tcPr>
            <w:tcW w:w="2923" w:type="dxa"/>
          </w:tcPr>
          <w:p w14:paraId="772327F5"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api_nuolaidos_regionai</w:t>
            </w:r>
            <w:proofErr w:type="spellEnd"/>
            <w:r w:rsidRPr="000E650D">
              <w:rPr>
                <w:rFonts w:ascii="Times New Roman" w:hAnsi="Times New Roman"/>
                <w:sz w:val="24"/>
                <w:szCs w:val="24"/>
              </w:rPr>
              <w:t xml:space="preserve"> </w:t>
            </w:r>
          </w:p>
        </w:tc>
        <w:tc>
          <w:tcPr>
            <w:tcW w:w="3636" w:type="dxa"/>
          </w:tcPr>
          <w:p w14:paraId="1AC0E162"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regionų duomenys </w:t>
            </w:r>
          </w:p>
        </w:tc>
        <w:tc>
          <w:tcPr>
            <w:tcW w:w="3501" w:type="dxa"/>
          </w:tcPr>
          <w:p w14:paraId="74933E58"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7EB18E20" w14:textId="77777777" w:rsidTr="00A94B0B">
        <w:tc>
          <w:tcPr>
            <w:tcW w:w="2923" w:type="dxa"/>
          </w:tcPr>
          <w:p w14:paraId="56129C8E"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api_nuolaidos_savivaldybes</w:t>
            </w:r>
            <w:proofErr w:type="spellEnd"/>
            <w:r w:rsidRPr="000E650D">
              <w:rPr>
                <w:rFonts w:ascii="Times New Roman" w:hAnsi="Times New Roman"/>
                <w:sz w:val="24"/>
                <w:szCs w:val="24"/>
              </w:rPr>
              <w:t xml:space="preserve"> </w:t>
            </w:r>
          </w:p>
        </w:tc>
        <w:tc>
          <w:tcPr>
            <w:tcW w:w="3636" w:type="dxa"/>
          </w:tcPr>
          <w:p w14:paraId="230CCDA7"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savivaldybių duomenys </w:t>
            </w:r>
          </w:p>
        </w:tc>
        <w:tc>
          <w:tcPr>
            <w:tcW w:w="3501" w:type="dxa"/>
          </w:tcPr>
          <w:p w14:paraId="3D3A3FE2"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7424321D" w14:textId="77777777" w:rsidTr="00A94B0B">
        <w:tc>
          <w:tcPr>
            <w:tcW w:w="2923" w:type="dxa"/>
          </w:tcPr>
          <w:p w14:paraId="7CA65755"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api_nuolaidos_sritis</w:t>
            </w:r>
            <w:proofErr w:type="spellEnd"/>
            <w:r w:rsidRPr="000E650D">
              <w:rPr>
                <w:rFonts w:ascii="Times New Roman" w:hAnsi="Times New Roman"/>
                <w:sz w:val="24"/>
                <w:szCs w:val="24"/>
              </w:rPr>
              <w:t xml:space="preserve"> </w:t>
            </w:r>
          </w:p>
        </w:tc>
        <w:tc>
          <w:tcPr>
            <w:tcW w:w="3636" w:type="dxa"/>
          </w:tcPr>
          <w:p w14:paraId="147165DF"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sričių duomenys </w:t>
            </w:r>
          </w:p>
        </w:tc>
        <w:tc>
          <w:tcPr>
            <w:tcW w:w="3501" w:type="dxa"/>
          </w:tcPr>
          <w:p w14:paraId="5D5DD794"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6EF57B83" w14:textId="77777777" w:rsidTr="00A94B0B">
        <w:tc>
          <w:tcPr>
            <w:tcW w:w="2923" w:type="dxa"/>
          </w:tcPr>
          <w:p w14:paraId="2BA36B36"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api_nuolaidos_tipas</w:t>
            </w:r>
            <w:proofErr w:type="spellEnd"/>
            <w:r w:rsidRPr="000E650D">
              <w:rPr>
                <w:rFonts w:ascii="Times New Roman" w:hAnsi="Times New Roman"/>
                <w:sz w:val="24"/>
                <w:szCs w:val="24"/>
              </w:rPr>
              <w:t xml:space="preserve"> </w:t>
            </w:r>
          </w:p>
        </w:tc>
        <w:tc>
          <w:tcPr>
            <w:tcW w:w="3636" w:type="dxa"/>
          </w:tcPr>
          <w:p w14:paraId="3754C704"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nuolaidų tipų duomenys </w:t>
            </w:r>
          </w:p>
        </w:tc>
        <w:tc>
          <w:tcPr>
            <w:tcW w:w="3501" w:type="dxa"/>
          </w:tcPr>
          <w:p w14:paraId="4A63BA78"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gauti iš </w:t>
            </w:r>
            <w:proofErr w:type="spellStart"/>
            <w:r w:rsidRPr="000E650D">
              <w:rPr>
                <w:rFonts w:ascii="Times New Roman" w:hAnsi="Times New Roman"/>
                <w:sz w:val="24"/>
                <w:szCs w:val="24"/>
              </w:rPr>
              <w:t>seimoskortele.lt</w:t>
            </w:r>
            <w:proofErr w:type="spellEnd"/>
            <w:r w:rsidRPr="000E650D">
              <w:rPr>
                <w:rFonts w:ascii="Times New Roman" w:hAnsi="Times New Roman"/>
                <w:sz w:val="24"/>
                <w:szCs w:val="24"/>
              </w:rPr>
              <w:t xml:space="preserve"> API</w:t>
            </w:r>
          </w:p>
        </w:tc>
      </w:tr>
      <w:tr w:rsidR="00A268F5" w:rsidRPr="000E650D" w14:paraId="4D99B3FE" w14:textId="77777777" w:rsidTr="00A94B0B">
        <w:tc>
          <w:tcPr>
            <w:tcW w:w="2923" w:type="dxa"/>
          </w:tcPr>
          <w:p w14:paraId="5A903C56"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api_options</w:t>
            </w:r>
            <w:proofErr w:type="spellEnd"/>
            <w:r w:rsidRPr="000E650D">
              <w:rPr>
                <w:rFonts w:ascii="Times New Roman" w:hAnsi="Times New Roman"/>
                <w:sz w:val="24"/>
                <w:szCs w:val="24"/>
              </w:rPr>
              <w:t xml:space="preserve"> </w:t>
            </w:r>
          </w:p>
        </w:tc>
        <w:tc>
          <w:tcPr>
            <w:tcW w:w="3636" w:type="dxa"/>
          </w:tcPr>
          <w:p w14:paraId="6A6790DF"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nuolaidų</w:t>
            </w:r>
          </w:p>
        </w:tc>
        <w:tc>
          <w:tcPr>
            <w:tcW w:w="3501" w:type="dxa"/>
          </w:tcPr>
          <w:p w14:paraId="222DAEDA" w14:textId="77777777" w:rsidR="00A268F5" w:rsidRPr="000E650D" w:rsidRDefault="00A268F5" w:rsidP="00866B52">
            <w:pPr>
              <w:rPr>
                <w:rFonts w:ascii="Times New Roman" w:hAnsi="Times New Roman"/>
                <w:sz w:val="24"/>
                <w:szCs w:val="24"/>
              </w:rPr>
            </w:pPr>
          </w:p>
        </w:tc>
      </w:tr>
      <w:tr w:rsidR="00A268F5" w:rsidRPr="000E650D" w14:paraId="23A78B83" w14:textId="77777777" w:rsidTr="00A94B0B">
        <w:tc>
          <w:tcPr>
            <w:tcW w:w="2923" w:type="dxa"/>
          </w:tcPr>
          <w:p w14:paraId="1C9AE61A"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crm_modules</w:t>
            </w:r>
            <w:proofErr w:type="spellEnd"/>
            <w:r w:rsidRPr="000E650D">
              <w:rPr>
                <w:rFonts w:ascii="Times New Roman" w:hAnsi="Times New Roman"/>
                <w:sz w:val="24"/>
                <w:szCs w:val="24"/>
              </w:rPr>
              <w:t xml:space="preserve"> </w:t>
            </w:r>
          </w:p>
        </w:tc>
        <w:tc>
          <w:tcPr>
            <w:tcW w:w="3636" w:type="dxa"/>
          </w:tcPr>
          <w:p w14:paraId="7D7A2A37"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posistemių duomenys</w:t>
            </w:r>
          </w:p>
        </w:tc>
        <w:tc>
          <w:tcPr>
            <w:tcW w:w="3501" w:type="dxa"/>
          </w:tcPr>
          <w:p w14:paraId="52B277B7" w14:textId="77777777" w:rsidR="00A268F5" w:rsidRPr="000E650D" w:rsidRDefault="00A268F5" w:rsidP="00866B52">
            <w:pPr>
              <w:rPr>
                <w:rFonts w:ascii="Times New Roman" w:hAnsi="Times New Roman"/>
                <w:sz w:val="24"/>
                <w:szCs w:val="24"/>
              </w:rPr>
            </w:pPr>
          </w:p>
        </w:tc>
      </w:tr>
      <w:tr w:rsidR="00A268F5" w:rsidRPr="000E650D" w14:paraId="29D22AB3" w14:textId="77777777" w:rsidTr="00A94B0B">
        <w:tc>
          <w:tcPr>
            <w:tcW w:w="2923" w:type="dxa"/>
          </w:tcPr>
          <w:p w14:paraId="6D9FE6DF"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crm_modules_groups</w:t>
            </w:r>
            <w:proofErr w:type="spellEnd"/>
            <w:r w:rsidRPr="000E650D">
              <w:rPr>
                <w:rFonts w:ascii="Times New Roman" w:hAnsi="Times New Roman"/>
                <w:sz w:val="24"/>
                <w:szCs w:val="24"/>
              </w:rPr>
              <w:t xml:space="preserve"> </w:t>
            </w:r>
          </w:p>
        </w:tc>
        <w:tc>
          <w:tcPr>
            <w:tcW w:w="3636" w:type="dxa"/>
          </w:tcPr>
          <w:p w14:paraId="2A68E163"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modulių grupių duomenys</w:t>
            </w:r>
          </w:p>
        </w:tc>
        <w:tc>
          <w:tcPr>
            <w:tcW w:w="3501" w:type="dxa"/>
          </w:tcPr>
          <w:p w14:paraId="149B6DDB" w14:textId="77777777" w:rsidR="00A268F5" w:rsidRPr="000E650D" w:rsidRDefault="00A268F5" w:rsidP="00866B52">
            <w:pPr>
              <w:rPr>
                <w:rFonts w:ascii="Times New Roman" w:hAnsi="Times New Roman"/>
                <w:sz w:val="24"/>
                <w:szCs w:val="24"/>
              </w:rPr>
            </w:pPr>
          </w:p>
        </w:tc>
      </w:tr>
      <w:tr w:rsidR="00A268F5" w:rsidRPr="000E650D" w14:paraId="4CC86026" w14:textId="77777777" w:rsidTr="00A94B0B">
        <w:tc>
          <w:tcPr>
            <w:tcW w:w="2923" w:type="dxa"/>
          </w:tcPr>
          <w:p w14:paraId="7EBCDB15"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crm_variables</w:t>
            </w:r>
            <w:proofErr w:type="spellEnd"/>
            <w:r w:rsidRPr="000E650D">
              <w:rPr>
                <w:rFonts w:ascii="Times New Roman" w:hAnsi="Times New Roman"/>
                <w:sz w:val="24"/>
                <w:szCs w:val="24"/>
              </w:rPr>
              <w:t xml:space="preserve"> </w:t>
            </w:r>
          </w:p>
        </w:tc>
        <w:tc>
          <w:tcPr>
            <w:tcW w:w="3636" w:type="dxa"/>
          </w:tcPr>
          <w:p w14:paraId="2E2DAE77"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kintamųjų nustatymų duomenys</w:t>
            </w:r>
          </w:p>
        </w:tc>
        <w:tc>
          <w:tcPr>
            <w:tcW w:w="3501" w:type="dxa"/>
          </w:tcPr>
          <w:p w14:paraId="298ACC32" w14:textId="77777777" w:rsidR="00A268F5" w:rsidRPr="000E650D" w:rsidRDefault="00A268F5" w:rsidP="00866B52">
            <w:pPr>
              <w:rPr>
                <w:rFonts w:ascii="Times New Roman" w:hAnsi="Times New Roman"/>
                <w:sz w:val="24"/>
                <w:szCs w:val="24"/>
              </w:rPr>
            </w:pPr>
          </w:p>
        </w:tc>
      </w:tr>
      <w:tr w:rsidR="00A268F5" w:rsidRPr="000E650D" w14:paraId="32C879BB" w14:textId="77777777" w:rsidTr="00A94B0B">
        <w:tc>
          <w:tcPr>
            <w:tcW w:w="2923" w:type="dxa"/>
          </w:tcPr>
          <w:p w14:paraId="3E1D5E4F"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crm_variables_details</w:t>
            </w:r>
            <w:proofErr w:type="spellEnd"/>
            <w:r w:rsidRPr="000E650D">
              <w:rPr>
                <w:rFonts w:ascii="Times New Roman" w:hAnsi="Times New Roman"/>
                <w:sz w:val="24"/>
                <w:szCs w:val="24"/>
              </w:rPr>
              <w:t xml:space="preserve"> </w:t>
            </w:r>
          </w:p>
        </w:tc>
        <w:tc>
          <w:tcPr>
            <w:tcW w:w="3636" w:type="dxa"/>
          </w:tcPr>
          <w:p w14:paraId="07B7C1A3"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detalizuoti kintamųjų nustatymų duomenys</w:t>
            </w:r>
          </w:p>
        </w:tc>
        <w:tc>
          <w:tcPr>
            <w:tcW w:w="3501" w:type="dxa"/>
          </w:tcPr>
          <w:p w14:paraId="2F8C41E3" w14:textId="77777777" w:rsidR="00A268F5" w:rsidRPr="000E650D" w:rsidRDefault="00A268F5" w:rsidP="00866B52">
            <w:pPr>
              <w:rPr>
                <w:rFonts w:ascii="Times New Roman" w:hAnsi="Times New Roman"/>
                <w:sz w:val="24"/>
                <w:szCs w:val="24"/>
              </w:rPr>
            </w:pPr>
          </w:p>
        </w:tc>
      </w:tr>
      <w:tr w:rsidR="00A268F5" w:rsidRPr="000E650D" w14:paraId="152BB0A2" w14:textId="77777777" w:rsidTr="00A94B0B">
        <w:tc>
          <w:tcPr>
            <w:tcW w:w="2923" w:type="dxa"/>
          </w:tcPr>
          <w:p w14:paraId="4FF2D3B9"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log_actions</w:t>
            </w:r>
            <w:proofErr w:type="spellEnd"/>
            <w:r w:rsidRPr="000E650D">
              <w:rPr>
                <w:rFonts w:ascii="Times New Roman" w:hAnsi="Times New Roman"/>
                <w:sz w:val="24"/>
                <w:szCs w:val="24"/>
              </w:rPr>
              <w:t xml:space="preserve"> </w:t>
            </w:r>
          </w:p>
        </w:tc>
        <w:tc>
          <w:tcPr>
            <w:tcW w:w="3636" w:type="dxa"/>
          </w:tcPr>
          <w:p w14:paraId="31B1436A"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naudotojų veiksmų audito duomenys</w:t>
            </w:r>
          </w:p>
        </w:tc>
        <w:tc>
          <w:tcPr>
            <w:tcW w:w="3501" w:type="dxa"/>
          </w:tcPr>
          <w:p w14:paraId="7873FFDD" w14:textId="77777777" w:rsidR="00A268F5" w:rsidRPr="000E650D" w:rsidRDefault="00A268F5" w:rsidP="00866B52">
            <w:pPr>
              <w:rPr>
                <w:rFonts w:ascii="Times New Roman" w:hAnsi="Times New Roman"/>
                <w:sz w:val="24"/>
                <w:szCs w:val="24"/>
              </w:rPr>
            </w:pPr>
          </w:p>
        </w:tc>
      </w:tr>
      <w:tr w:rsidR="00A268F5" w:rsidRPr="000E650D" w14:paraId="5D41E721" w14:textId="77777777" w:rsidTr="00A94B0B">
        <w:tc>
          <w:tcPr>
            <w:tcW w:w="2923" w:type="dxa"/>
          </w:tcPr>
          <w:p w14:paraId="4823E754"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log_actions_detailed</w:t>
            </w:r>
            <w:proofErr w:type="spellEnd"/>
            <w:r w:rsidRPr="000E650D">
              <w:rPr>
                <w:rFonts w:ascii="Times New Roman" w:hAnsi="Times New Roman"/>
                <w:sz w:val="24"/>
                <w:szCs w:val="24"/>
              </w:rPr>
              <w:t xml:space="preserve"> </w:t>
            </w:r>
          </w:p>
        </w:tc>
        <w:tc>
          <w:tcPr>
            <w:tcW w:w="3636" w:type="dxa"/>
          </w:tcPr>
          <w:p w14:paraId="246E6F5D"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naudotojų veiksmų detalizuoti audito duomenys</w:t>
            </w:r>
          </w:p>
        </w:tc>
        <w:tc>
          <w:tcPr>
            <w:tcW w:w="3501" w:type="dxa"/>
          </w:tcPr>
          <w:p w14:paraId="3BB30133" w14:textId="77777777" w:rsidR="00A268F5" w:rsidRPr="000E650D" w:rsidRDefault="00A268F5" w:rsidP="00866B52">
            <w:pPr>
              <w:rPr>
                <w:rFonts w:ascii="Times New Roman" w:hAnsi="Times New Roman"/>
                <w:sz w:val="24"/>
                <w:szCs w:val="24"/>
              </w:rPr>
            </w:pPr>
          </w:p>
        </w:tc>
      </w:tr>
      <w:tr w:rsidR="00A268F5" w:rsidRPr="000E650D" w14:paraId="3DBF4D5F" w14:textId="77777777" w:rsidTr="00A94B0B">
        <w:tc>
          <w:tcPr>
            <w:tcW w:w="2923" w:type="dxa"/>
          </w:tcPr>
          <w:p w14:paraId="444CC284"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log_errors</w:t>
            </w:r>
            <w:proofErr w:type="spellEnd"/>
            <w:r w:rsidRPr="000E650D">
              <w:rPr>
                <w:rFonts w:ascii="Times New Roman" w:hAnsi="Times New Roman"/>
                <w:sz w:val="24"/>
                <w:szCs w:val="24"/>
              </w:rPr>
              <w:t xml:space="preserve"> </w:t>
            </w:r>
          </w:p>
        </w:tc>
        <w:tc>
          <w:tcPr>
            <w:tcW w:w="3636" w:type="dxa"/>
          </w:tcPr>
          <w:p w14:paraId="4FCF2083"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užfiksuotų klaidų duomenys</w:t>
            </w:r>
          </w:p>
        </w:tc>
        <w:tc>
          <w:tcPr>
            <w:tcW w:w="3501" w:type="dxa"/>
          </w:tcPr>
          <w:p w14:paraId="581F2445" w14:textId="77777777" w:rsidR="00A268F5" w:rsidRPr="000E650D" w:rsidRDefault="00A268F5" w:rsidP="00866B52">
            <w:pPr>
              <w:rPr>
                <w:rFonts w:ascii="Times New Roman" w:hAnsi="Times New Roman"/>
                <w:sz w:val="24"/>
                <w:szCs w:val="24"/>
              </w:rPr>
            </w:pPr>
          </w:p>
        </w:tc>
      </w:tr>
      <w:tr w:rsidR="00A268F5" w:rsidRPr="000E650D" w14:paraId="3C39B88B" w14:textId="77777777" w:rsidTr="00A94B0B">
        <w:tc>
          <w:tcPr>
            <w:tcW w:w="2923" w:type="dxa"/>
          </w:tcPr>
          <w:p w14:paraId="6F081B56"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log_logins</w:t>
            </w:r>
            <w:proofErr w:type="spellEnd"/>
            <w:r w:rsidRPr="000E650D">
              <w:rPr>
                <w:rFonts w:ascii="Times New Roman" w:hAnsi="Times New Roman"/>
                <w:sz w:val="24"/>
                <w:szCs w:val="24"/>
              </w:rPr>
              <w:t xml:space="preserve"> </w:t>
            </w:r>
          </w:p>
        </w:tc>
        <w:tc>
          <w:tcPr>
            <w:tcW w:w="3636" w:type="dxa"/>
          </w:tcPr>
          <w:p w14:paraId="250DACAD"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naudotojų prisijungimų duomenys</w:t>
            </w:r>
          </w:p>
        </w:tc>
        <w:tc>
          <w:tcPr>
            <w:tcW w:w="3501" w:type="dxa"/>
          </w:tcPr>
          <w:p w14:paraId="18A63B32" w14:textId="77777777" w:rsidR="00A268F5" w:rsidRPr="000E650D" w:rsidRDefault="00A268F5" w:rsidP="00866B52">
            <w:pPr>
              <w:rPr>
                <w:rFonts w:ascii="Times New Roman" w:hAnsi="Times New Roman"/>
                <w:sz w:val="24"/>
                <w:szCs w:val="24"/>
              </w:rPr>
            </w:pPr>
          </w:p>
        </w:tc>
      </w:tr>
      <w:tr w:rsidR="00A268F5" w:rsidRPr="000E650D" w14:paraId="03EECF4D" w14:textId="77777777" w:rsidTr="00A94B0B">
        <w:tc>
          <w:tcPr>
            <w:tcW w:w="2923" w:type="dxa"/>
          </w:tcPr>
          <w:p w14:paraId="0D697C00" w14:textId="77777777" w:rsidR="00A268F5" w:rsidRPr="000E650D" w:rsidRDefault="00A268F5" w:rsidP="00866B52">
            <w:pPr>
              <w:rPr>
                <w:rFonts w:ascii="Times New Roman" w:hAnsi="Times New Roman"/>
                <w:sz w:val="24"/>
                <w:szCs w:val="24"/>
              </w:rPr>
            </w:pPr>
            <w:proofErr w:type="spellStart"/>
            <w:r w:rsidRPr="000E650D">
              <w:rPr>
                <w:rFonts w:ascii="Times New Roman" w:hAnsi="Times New Roman"/>
                <w:sz w:val="24"/>
                <w:szCs w:val="24"/>
              </w:rPr>
              <w:t>usr_Users</w:t>
            </w:r>
            <w:proofErr w:type="spellEnd"/>
            <w:r w:rsidRPr="000E650D">
              <w:rPr>
                <w:rFonts w:ascii="Times New Roman" w:hAnsi="Times New Roman"/>
                <w:sz w:val="24"/>
                <w:szCs w:val="24"/>
              </w:rPr>
              <w:t xml:space="preserve"> </w:t>
            </w:r>
          </w:p>
        </w:tc>
        <w:tc>
          <w:tcPr>
            <w:tcW w:w="3636" w:type="dxa"/>
          </w:tcPr>
          <w:p w14:paraId="22C6B4C3"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turinio valdymo sistemos naudotojų duomenys.</w:t>
            </w:r>
          </w:p>
        </w:tc>
        <w:tc>
          <w:tcPr>
            <w:tcW w:w="3501" w:type="dxa"/>
          </w:tcPr>
          <w:p w14:paraId="3C116F7C" w14:textId="77777777" w:rsidR="00A268F5" w:rsidRPr="000E650D" w:rsidRDefault="00A268F5" w:rsidP="00866B52">
            <w:pPr>
              <w:rPr>
                <w:rFonts w:ascii="Times New Roman" w:hAnsi="Times New Roman"/>
                <w:sz w:val="24"/>
                <w:szCs w:val="24"/>
              </w:rPr>
            </w:pPr>
          </w:p>
        </w:tc>
      </w:tr>
    </w:tbl>
    <w:p w14:paraId="7B937BFC" w14:textId="77777777" w:rsidR="00A268F5" w:rsidRPr="000E650D" w:rsidRDefault="00A268F5" w:rsidP="00A268F5">
      <w:pPr>
        <w:pStyle w:val="Sraopastraipa"/>
        <w:ind w:left="567"/>
        <w:rPr>
          <w:rFonts w:ascii="Times New Roman" w:hAnsi="Times New Roman"/>
          <w:sz w:val="24"/>
          <w:szCs w:val="24"/>
        </w:rPr>
      </w:pPr>
    </w:p>
    <w:p w14:paraId="64086988"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Duomenų mainų sąsajų su svetaine https://seimoskortele.lt/ aprašymas:</w:t>
      </w:r>
    </w:p>
    <w:tbl>
      <w:tblPr>
        <w:tblStyle w:val="Lentelstinklelis"/>
        <w:tblW w:w="10060" w:type="dxa"/>
        <w:tblLook w:val="04A0" w:firstRow="1" w:lastRow="0" w:firstColumn="1" w:lastColumn="0" w:noHBand="0" w:noVBand="1"/>
      </w:tblPr>
      <w:tblGrid>
        <w:gridCol w:w="570"/>
        <w:gridCol w:w="1777"/>
        <w:gridCol w:w="7713"/>
      </w:tblGrid>
      <w:tr w:rsidR="00A268F5" w:rsidRPr="000E650D" w14:paraId="3A1DC323" w14:textId="77777777" w:rsidTr="00A94B0B">
        <w:tc>
          <w:tcPr>
            <w:tcW w:w="570" w:type="dxa"/>
            <w:shd w:val="clear" w:color="auto" w:fill="BFBFBF" w:themeFill="background1" w:themeFillShade="BF"/>
          </w:tcPr>
          <w:p w14:paraId="31C57155" w14:textId="77777777" w:rsidR="00A268F5" w:rsidRPr="000E650D" w:rsidRDefault="00A268F5" w:rsidP="00866B52">
            <w:pPr>
              <w:jc w:val="center"/>
              <w:rPr>
                <w:rFonts w:ascii="Times New Roman" w:hAnsi="Times New Roman"/>
                <w:b/>
                <w:sz w:val="24"/>
                <w:szCs w:val="24"/>
              </w:rPr>
            </w:pPr>
            <w:r w:rsidRPr="000E650D">
              <w:rPr>
                <w:rFonts w:ascii="Times New Roman" w:hAnsi="Times New Roman"/>
                <w:b/>
                <w:sz w:val="24"/>
                <w:szCs w:val="24"/>
              </w:rPr>
              <w:lastRenderedPageBreak/>
              <w:t>Eil. Nr.</w:t>
            </w:r>
          </w:p>
        </w:tc>
        <w:tc>
          <w:tcPr>
            <w:tcW w:w="1777" w:type="dxa"/>
            <w:shd w:val="clear" w:color="auto" w:fill="BFBFBF" w:themeFill="background1" w:themeFillShade="BF"/>
          </w:tcPr>
          <w:p w14:paraId="7E998512" w14:textId="77777777" w:rsidR="00A268F5" w:rsidRPr="000E650D" w:rsidRDefault="00A268F5" w:rsidP="00866B52">
            <w:pPr>
              <w:jc w:val="center"/>
              <w:rPr>
                <w:rFonts w:ascii="Times New Roman" w:hAnsi="Times New Roman"/>
                <w:b/>
                <w:sz w:val="24"/>
                <w:szCs w:val="24"/>
              </w:rPr>
            </w:pPr>
            <w:r w:rsidRPr="000E650D">
              <w:rPr>
                <w:rFonts w:ascii="Times New Roman" w:hAnsi="Times New Roman"/>
                <w:b/>
                <w:sz w:val="24"/>
                <w:szCs w:val="24"/>
              </w:rPr>
              <w:t>Terminas, sutrumpinimas</w:t>
            </w:r>
          </w:p>
        </w:tc>
        <w:tc>
          <w:tcPr>
            <w:tcW w:w="7713" w:type="dxa"/>
            <w:shd w:val="clear" w:color="auto" w:fill="BFBFBF" w:themeFill="background1" w:themeFillShade="BF"/>
          </w:tcPr>
          <w:p w14:paraId="6292F068" w14:textId="77777777" w:rsidR="00A268F5" w:rsidRPr="000E650D" w:rsidRDefault="00A268F5" w:rsidP="00866B52">
            <w:pPr>
              <w:jc w:val="center"/>
              <w:rPr>
                <w:rFonts w:ascii="Times New Roman" w:hAnsi="Times New Roman"/>
                <w:b/>
                <w:sz w:val="24"/>
                <w:szCs w:val="24"/>
              </w:rPr>
            </w:pPr>
            <w:r w:rsidRPr="000E650D">
              <w:rPr>
                <w:rFonts w:ascii="Times New Roman" w:hAnsi="Times New Roman"/>
                <w:b/>
                <w:sz w:val="24"/>
                <w:szCs w:val="24"/>
              </w:rPr>
              <w:t>Paaiškinimas</w:t>
            </w:r>
          </w:p>
        </w:tc>
      </w:tr>
      <w:tr w:rsidR="00A268F5" w:rsidRPr="000E650D" w14:paraId="6EEB5D68" w14:textId="77777777" w:rsidTr="00A94B0B">
        <w:tc>
          <w:tcPr>
            <w:tcW w:w="570" w:type="dxa"/>
          </w:tcPr>
          <w:p w14:paraId="22D3EB23" w14:textId="77777777" w:rsidR="00A268F5" w:rsidRPr="000E650D" w:rsidRDefault="00A268F5" w:rsidP="00A268F5">
            <w:pPr>
              <w:pStyle w:val="Sraopastraipa"/>
              <w:numPr>
                <w:ilvl w:val="0"/>
                <w:numId w:val="39"/>
              </w:numPr>
              <w:spacing w:after="0" w:line="360" w:lineRule="auto"/>
              <w:contextualSpacing/>
              <w:jc w:val="both"/>
              <w:rPr>
                <w:rFonts w:ascii="Times New Roman" w:hAnsi="Times New Roman"/>
                <w:sz w:val="24"/>
                <w:szCs w:val="24"/>
              </w:rPr>
            </w:pPr>
          </w:p>
        </w:tc>
        <w:tc>
          <w:tcPr>
            <w:tcW w:w="1777" w:type="dxa"/>
          </w:tcPr>
          <w:p w14:paraId="36F053E4"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API</w:t>
            </w:r>
          </w:p>
        </w:tc>
        <w:tc>
          <w:tcPr>
            <w:tcW w:w="7713" w:type="dxa"/>
          </w:tcPr>
          <w:p w14:paraId="3CCF11D1"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 xml:space="preserve">Aplikacijų programavimo sąsaja (angl. </w:t>
            </w:r>
            <w:proofErr w:type="spellStart"/>
            <w:r w:rsidRPr="000E650D">
              <w:rPr>
                <w:rFonts w:ascii="Times New Roman" w:hAnsi="Times New Roman"/>
                <w:sz w:val="24"/>
                <w:szCs w:val="24"/>
              </w:rPr>
              <w:t>Application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Programming</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Interface</w:t>
            </w:r>
            <w:proofErr w:type="spellEnd"/>
            <w:r w:rsidRPr="000E650D">
              <w:rPr>
                <w:rFonts w:ascii="Times New Roman" w:hAnsi="Times New Roman"/>
                <w:sz w:val="24"/>
                <w:szCs w:val="24"/>
              </w:rPr>
              <w:t>, API) – tai sąsaja, kurią suteikia kompiuterinė sistema, biblioteka ar programa tam, kad programuotojas per kitą programą galėtų pasiekti jos funkcionalumą ar apsikeistų su ja duomenimis.</w:t>
            </w:r>
          </w:p>
        </w:tc>
      </w:tr>
      <w:tr w:rsidR="00A268F5" w:rsidRPr="000E650D" w14:paraId="54A2CBBD" w14:textId="77777777" w:rsidTr="00A94B0B">
        <w:tc>
          <w:tcPr>
            <w:tcW w:w="570" w:type="dxa"/>
          </w:tcPr>
          <w:p w14:paraId="566B60DB" w14:textId="77777777" w:rsidR="00A268F5" w:rsidRPr="000E650D" w:rsidRDefault="00A268F5" w:rsidP="00A268F5">
            <w:pPr>
              <w:pStyle w:val="Sraopastraipa"/>
              <w:numPr>
                <w:ilvl w:val="0"/>
                <w:numId w:val="39"/>
              </w:numPr>
              <w:spacing w:after="0" w:line="360" w:lineRule="auto"/>
              <w:contextualSpacing/>
              <w:jc w:val="both"/>
              <w:rPr>
                <w:rFonts w:ascii="Times New Roman" w:hAnsi="Times New Roman"/>
                <w:sz w:val="24"/>
                <w:szCs w:val="24"/>
              </w:rPr>
            </w:pPr>
          </w:p>
        </w:tc>
        <w:tc>
          <w:tcPr>
            <w:tcW w:w="1777" w:type="dxa"/>
          </w:tcPr>
          <w:p w14:paraId="706F97FC"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JSON</w:t>
            </w:r>
          </w:p>
        </w:tc>
        <w:tc>
          <w:tcPr>
            <w:tcW w:w="7713" w:type="dxa"/>
          </w:tcPr>
          <w:p w14:paraId="04268401" w14:textId="77777777" w:rsidR="00A268F5" w:rsidRPr="000E650D" w:rsidRDefault="00A268F5" w:rsidP="00866B52">
            <w:pPr>
              <w:rPr>
                <w:rFonts w:ascii="Times New Roman" w:hAnsi="Times New Roman"/>
                <w:sz w:val="24"/>
                <w:szCs w:val="24"/>
              </w:rPr>
            </w:pPr>
            <w:r w:rsidRPr="000E650D">
              <w:rPr>
                <w:rFonts w:ascii="Times New Roman" w:hAnsi="Times New Roman"/>
                <w:sz w:val="24"/>
                <w:szCs w:val="24"/>
              </w:rPr>
              <w:t>JSON („</w:t>
            </w:r>
            <w:proofErr w:type="spellStart"/>
            <w:r w:rsidRPr="000E650D">
              <w:rPr>
                <w:rFonts w:ascii="Times New Roman" w:hAnsi="Times New Roman"/>
                <w:sz w:val="24"/>
                <w:szCs w:val="24"/>
              </w:rPr>
              <w:t>džeisonas</w:t>
            </w:r>
            <w:proofErr w:type="spellEnd"/>
            <w:r w:rsidRPr="000E650D">
              <w:rPr>
                <w:rFonts w:ascii="Times New Roman" w:hAnsi="Times New Roman"/>
                <w:sz w:val="24"/>
                <w:szCs w:val="24"/>
              </w:rPr>
              <w:t xml:space="preserve">“ – iš anglų kalbos  JavaScript </w:t>
            </w:r>
            <w:proofErr w:type="spellStart"/>
            <w:r w:rsidRPr="000E650D">
              <w:rPr>
                <w:rFonts w:ascii="Times New Roman" w:hAnsi="Times New Roman"/>
                <w:sz w:val="24"/>
                <w:szCs w:val="24"/>
              </w:rPr>
              <w:t>Object</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Notation</w:t>
            </w:r>
            <w:proofErr w:type="spellEnd"/>
            <w:r w:rsidRPr="000E650D">
              <w:rPr>
                <w:rFonts w:ascii="Times New Roman" w:hAnsi="Times New Roman"/>
                <w:sz w:val="24"/>
                <w:szCs w:val="24"/>
              </w:rPr>
              <w:t>) yra atviro standarto formatas, perduodantis duomenų objektus, sudarytus iš atributo ir reikšmės porų, lengvai skaitomame tekste. Tai yra pirminis asinchroninio naršyklės/serverio bendravimo (AJAX) duomenų formatas.</w:t>
            </w:r>
          </w:p>
        </w:tc>
      </w:tr>
    </w:tbl>
    <w:p w14:paraId="046F0667" w14:textId="77777777" w:rsidR="00A268F5" w:rsidRPr="000E650D" w:rsidRDefault="00A268F5" w:rsidP="00A268F5">
      <w:pPr>
        <w:pStyle w:val="Antrat1"/>
        <w:numPr>
          <w:ilvl w:val="0"/>
          <w:numId w:val="28"/>
        </w:numPr>
        <w:suppressAutoHyphens w:val="0"/>
        <w:spacing w:before="120" w:after="120" w:line="276" w:lineRule="auto"/>
        <w:ind w:left="0" w:firstLine="0"/>
      </w:pPr>
      <w:bookmarkStart w:id="9" w:name="_Toc96520427"/>
      <w:r w:rsidRPr="000E650D">
        <w:t>REIKALAVIMAI</w:t>
      </w:r>
      <w:bookmarkEnd w:id="9"/>
      <w:r w:rsidRPr="000E650D">
        <w:t xml:space="preserve"> PASLAUGOMS, SUTARTIES GALIOJIMAS </w:t>
      </w:r>
    </w:p>
    <w:p w14:paraId="325550BF"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Reikalavimai Paslaugoms:</w:t>
      </w:r>
    </w:p>
    <w:p w14:paraId="0E077320"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užtikrinti IT sprendimuose naudojamų technologijų ir su jomis susijusios programinės įrangos legalumą ir turi naudoti tik licencijuotas programas.</w:t>
      </w:r>
    </w:p>
    <w:p w14:paraId="4ED84DE5"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naudojant platformas, kurių licencijai gauti yra nustatyti mokesčiai, Paslaugų teikėjas įsipareigoja juos sumokėti už visą Pirkimo sutartyje numatytą Paskyrų talpinimo laikotarpį, 30 (trisdešimt) mėn., skaičiuojant nuo Paslaugų pirkimo sutarties sudarymo dienos.</w:t>
      </w:r>
    </w:p>
    <w:p w14:paraId="5B3117AA"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užtikrinti sąlygas aplikacijos laikymui, garantuojant Programėlės pasiekiamumo ir veikimo poreikius, talpinant duomenis saugų ir nepertraukiamą paslaugų teikimą užtikrinančiame serveryje visą Pirkimo sutarties galiojimo laikotarpį.</w:t>
      </w:r>
    </w:p>
    <w:p w14:paraId="0565CDEC"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Paslaugų teikėjas turi užtikrinti, kad Programėlės pasiekiamumas siektų 99.5%.  </w:t>
      </w:r>
    </w:p>
    <w:p w14:paraId="2D997F32"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Jei Programėlės komponentų veikimo pasiekiamumas per mėnesį nesiekia 99,5 %, </w:t>
      </w:r>
      <w:r w:rsidRPr="00301622">
        <w:rPr>
          <w:rFonts w:ascii="Times New Roman" w:hAnsi="Times New Roman"/>
          <w:b/>
          <w:bCs/>
          <w:sz w:val="24"/>
          <w:szCs w:val="24"/>
        </w:rPr>
        <w:t>taikomos šios sankcijos:</w:t>
      </w:r>
    </w:p>
    <w:p w14:paraId="74B17E4C" w14:textId="77777777" w:rsidR="00A268F5" w:rsidRPr="000E650D" w:rsidRDefault="00A268F5" w:rsidP="00A268F5">
      <w:pPr>
        <w:pStyle w:val="Sraopastraipa"/>
        <w:numPr>
          <w:ilvl w:val="3"/>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 pasiekiamumas 99,0–99,49 % – </w:t>
      </w:r>
      <w:r w:rsidRPr="00301622">
        <w:rPr>
          <w:rFonts w:ascii="Times New Roman" w:hAnsi="Times New Roman"/>
          <w:b/>
          <w:bCs/>
          <w:sz w:val="24"/>
          <w:szCs w:val="24"/>
        </w:rPr>
        <w:t>5 % nuo mėnesinės paslaugų kainos;</w:t>
      </w:r>
    </w:p>
    <w:p w14:paraId="58472158" w14:textId="77777777" w:rsidR="00A268F5" w:rsidRPr="000E650D" w:rsidRDefault="00A268F5" w:rsidP="00A268F5">
      <w:pPr>
        <w:pStyle w:val="Sraopastraipa"/>
        <w:numPr>
          <w:ilvl w:val="3"/>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 pasiekiamumas 98,0–98,99 % – </w:t>
      </w:r>
      <w:r w:rsidRPr="00301622">
        <w:rPr>
          <w:rFonts w:ascii="Times New Roman" w:hAnsi="Times New Roman"/>
          <w:b/>
          <w:bCs/>
          <w:sz w:val="24"/>
          <w:szCs w:val="24"/>
        </w:rPr>
        <w:t>10 %</w:t>
      </w:r>
      <w:r w:rsidRPr="000E650D">
        <w:rPr>
          <w:rFonts w:ascii="Times New Roman" w:hAnsi="Times New Roman"/>
          <w:sz w:val="24"/>
          <w:szCs w:val="24"/>
        </w:rPr>
        <w:t xml:space="preserve"> </w:t>
      </w:r>
      <w:r w:rsidRPr="00301622">
        <w:rPr>
          <w:rFonts w:ascii="Times New Roman" w:hAnsi="Times New Roman"/>
          <w:b/>
          <w:bCs/>
          <w:sz w:val="24"/>
          <w:szCs w:val="24"/>
        </w:rPr>
        <w:t>nuo mėnesinės paslaugų kainos;</w:t>
      </w:r>
    </w:p>
    <w:p w14:paraId="3BD71100" w14:textId="77777777" w:rsidR="00A268F5" w:rsidRPr="000E650D" w:rsidRDefault="00A268F5" w:rsidP="00A268F5">
      <w:pPr>
        <w:pStyle w:val="Sraopastraipa"/>
        <w:numPr>
          <w:ilvl w:val="3"/>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 pasiekiamumas &lt; 98,0 % – </w:t>
      </w:r>
      <w:r w:rsidRPr="00301622">
        <w:rPr>
          <w:rFonts w:ascii="Times New Roman" w:hAnsi="Times New Roman"/>
          <w:b/>
          <w:bCs/>
          <w:sz w:val="24"/>
          <w:szCs w:val="24"/>
        </w:rPr>
        <w:t>20 %</w:t>
      </w:r>
      <w:r w:rsidRPr="000E650D">
        <w:rPr>
          <w:rFonts w:ascii="Times New Roman" w:hAnsi="Times New Roman"/>
          <w:sz w:val="24"/>
          <w:szCs w:val="24"/>
        </w:rPr>
        <w:t xml:space="preserve"> </w:t>
      </w:r>
      <w:r w:rsidRPr="00301622">
        <w:rPr>
          <w:rFonts w:ascii="Times New Roman" w:hAnsi="Times New Roman"/>
          <w:b/>
          <w:bCs/>
          <w:sz w:val="24"/>
          <w:szCs w:val="24"/>
        </w:rPr>
        <w:t>nuo mėnesinės paslaugų kaino</w:t>
      </w:r>
      <w:r w:rsidRPr="00301622">
        <w:rPr>
          <w:rFonts w:ascii="Times New Roman" w:hAnsi="Times New Roman"/>
          <w:sz w:val="24"/>
          <w:szCs w:val="24"/>
        </w:rPr>
        <w:t>s.</w:t>
      </w:r>
    </w:p>
    <w:p w14:paraId="44B3F348"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Techninių trikdžių klasifikavimas:</w:t>
      </w:r>
    </w:p>
    <w:p w14:paraId="4688F988" w14:textId="28F38324" w:rsidR="00A268F5" w:rsidRPr="000E650D" w:rsidRDefault="00C3467C"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Kritinis incidentas (I lygis) – Programėlė neveikia arba tampa nenaudojama visiems ar didžiajai daliai naudotojų (pvz., neprisijungiama, neįmanoma atlikti pagrindinių veiksmų);</w:t>
      </w:r>
    </w:p>
    <w:p w14:paraId="0FD9B139" w14:textId="5D3DDA7B" w:rsidR="00A268F5" w:rsidRPr="000E650D" w:rsidRDefault="00C3467C"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Didelės reikšmės incidentas (II lygis) – sutrikimas, kai neveikia atskira svarbi Programėlės funkcija;</w:t>
      </w:r>
    </w:p>
    <w:p w14:paraId="2D7090E1" w14:textId="274A0210" w:rsidR="00A268F5" w:rsidRPr="000E650D" w:rsidRDefault="00C3467C" w:rsidP="00A268F5">
      <w:pPr>
        <w:pStyle w:val="Sraopastraipa"/>
        <w:numPr>
          <w:ilvl w:val="3"/>
          <w:numId w:val="28"/>
        </w:numPr>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A268F5" w:rsidRPr="000E650D">
        <w:rPr>
          <w:rFonts w:ascii="Times New Roman" w:hAnsi="Times New Roman"/>
          <w:sz w:val="24"/>
          <w:szCs w:val="24"/>
        </w:rPr>
        <w:t>Vidutinės reikšmės incidentas (III lygis) – sutrikimai, neturintys esminės įtakos pagrindinėms Programėlės funkcijoms.</w:t>
      </w:r>
    </w:p>
    <w:p w14:paraId="5272D1EB"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Reakcijos ir darbingumo atstatymo terminai:</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2085"/>
        <w:gridCol w:w="2977"/>
      </w:tblGrid>
      <w:tr w:rsidR="00A268F5" w:rsidRPr="000E650D" w14:paraId="1C113069" w14:textId="77777777" w:rsidTr="00C3467C">
        <w:trPr>
          <w:tblCellSpacing w:w="15" w:type="dxa"/>
          <w:jc w:val="center"/>
        </w:trPr>
        <w:tc>
          <w:tcPr>
            <w:tcW w:w="1793" w:type="dxa"/>
            <w:shd w:val="clear" w:color="auto" w:fill="F5F5F5"/>
            <w:vAlign w:val="center"/>
            <w:hideMark/>
          </w:tcPr>
          <w:p w14:paraId="19EBF778" w14:textId="77777777" w:rsidR="00A268F5" w:rsidRPr="000E650D" w:rsidRDefault="00A268F5" w:rsidP="00866B52">
            <w:pPr>
              <w:jc w:val="center"/>
              <w:rPr>
                <w:rFonts w:ascii="Times New Roman" w:hAnsi="Times New Roman"/>
                <w:b/>
                <w:bCs/>
                <w:sz w:val="24"/>
                <w:szCs w:val="24"/>
                <w:lang w:eastAsia="lt-LT"/>
              </w:rPr>
            </w:pPr>
            <w:r w:rsidRPr="000E650D">
              <w:rPr>
                <w:rFonts w:ascii="Times New Roman" w:hAnsi="Times New Roman"/>
                <w:b/>
                <w:bCs/>
                <w:sz w:val="24"/>
                <w:szCs w:val="24"/>
                <w:lang w:eastAsia="lt-LT"/>
              </w:rPr>
              <w:t>Incidento lygis</w:t>
            </w:r>
          </w:p>
        </w:tc>
        <w:tc>
          <w:tcPr>
            <w:tcW w:w="2055" w:type="dxa"/>
            <w:shd w:val="clear" w:color="auto" w:fill="F5F5F5"/>
            <w:vAlign w:val="center"/>
            <w:hideMark/>
          </w:tcPr>
          <w:p w14:paraId="0C817AEF" w14:textId="77777777" w:rsidR="00A268F5" w:rsidRPr="000E650D" w:rsidRDefault="00A268F5" w:rsidP="00866B52">
            <w:pPr>
              <w:jc w:val="center"/>
              <w:rPr>
                <w:rFonts w:ascii="Times New Roman" w:hAnsi="Times New Roman"/>
                <w:b/>
                <w:bCs/>
                <w:sz w:val="24"/>
                <w:szCs w:val="24"/>
                <w:lang w:eastAsia="lt-LT"/>
              </w:rPr>
            </w:pPr>
            <w:r w:rsidRPr="000E650D">
              <w:rPr>
                <w:rFonts w:ascii="Times New Roman" w:hAnsi="Times New Roman"/>
                <w:b/>
                <w:bCs/>
                <w:sz w:val="24"/>
                <w:szCs w:val="24"/>
                <w:lang w:eastAsia="lt-LT"/>
              </w:rPr>
              <w:t>Reakcijos laikas</w:t>
            </w:r>
          </w:p>
        </w:tc>
        <w:tc>
          <w:tcPr>
            <w:tcW w:w="2932" w:type="dxa"/>
            <w:shd w:val="clear" w:color="auto" w:fill="F5F5F5"/>
            <w:vAlign w:val="center"/>
            <w:hideMark/>
          </w:tcPr>
          <w:p w14:paraId="5E55C91C" w14:textId="77777777" w:rsidR="00A268F5" w:rsidRPr="000E650D" w:rsidRDefault="00A268F5" w:rsidP="00866B52">
            <w:pPr>
              <w:jc w:val="center"/>
              <w:rPr>
                <w:rFonts w:ascii="Times New Roman" w:hAnsi="Times New Roman"/>
                <w:b/>
                <w:bCs/>
                <w:sz w:val="24"/>
                <w:szCs w:val="24"/>
                <w:lang w:eastAsia="lt-LT"/>
              </w:rPr>
            </w:pPr>
            <w:r w:rsidRPr="000E650D">
              <w:rPr>
                <w:rFonts w:ascii="Times New Roman" w:hAnsi="Times New Roman"/>
                <w:b/>
                <w:bCs/>
                <w:sz w:val="24"/>
                <w:szCs w:val="24"/>
                <w:lang w:eastAsia="lt-LT"/>
              </w:rPr>
              <w:t>Darbingumo atstatymas</w:t>
            </w:r>
          </w:p>
        </w:tc>
      </w:tr>
      <w:tr w:rsidR="00A268F5" w:rsidRPr="000E650D" w14:paraId="2B3BE6C2" w14:textId="77777777" w:rsidTr="00C3467C">
        <w:trPr>
          <w:tblCellSpacing w:w="15" w:type="dxa"/>
          <w:jc w:val="center"/>
        </w:trPr>
        <w:tc>
          <w:tcPr>
            <w:tcW w:w="1793" w:type="dxa"/>
            <w:vAlign w:val="center"/>
            <w:hideMark/>
          </w:tcPr>
          <w:p w14:paraId="5A7ADB93"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I lygis</w:t>
            </w:r>
          </w:p>
        </w:tc>
        <w:tc>
          <w:tcPr>
            <w:tcW w:w="2055" w:type="dxa"/>
            <w:vAlign w:val="center"/>
            <w:hideMark/>
          </w:tcPr>
          <w:p w14:paraId="36466F6B"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 2 darbo val.</w:t>
            </w:r>
          </w:p>
        </w:tc>
        <w:tc>
          <w:tcPr>
            <w:tcW w:w="2932" w:type="dxa"/>
            <w:vAlign w:val="center"/>
            <w:hideMark/>
          </w:tcPr>
          <w:p w14:paraId="472D2D9E"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 8 darbo val.</w:t>
            </w:r>
          </w:p>
        </w:tc>
      </w:tr>
      <w:tr w:rsidR="00A268F5" w:rsidRPr="000E650D" w14:paraId="22381CAE" w14:textId="77777777" w:rsidTr="00C3467C">
        <w:trPr>
          <w:tblCellSpacing w:w="15" w:type="dxa"/>
          <w:jc w:val="center"/>
        </w:trPr>
        <w:tc>
          <w:tcPr>
            <w:tcW w:w="1793" w:type="dxa"/>
            <w:vAlign w:val="center"/>
            <w:hideMark/>
          </w:tcPr>
          <w:p w14:paraId="34106A95"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II lygis</w:t>
            </w:r>
          </w:p>
        </w:tc>
        <w:tc>
          <w:tcPr>
            <w:tcW w:w="2055" w:type="dxa"/>
            <w:vAlign w:val="center"/>
            <w:hideMark/>
          </w:tcPr>
          <w:p w14:paraId="74D5A241"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 4 darbo val.</w:t>
            </w:r>
          </w:p>
        </w:tc>
        <w:tc>
          <w:tcPr>
            <w:tcW w:w="2932" w:type="dxa"/>
            <w:vAlign w:val="center"/>
            <w:hideMark/>
          </w:tcPr>
          <w:p w14:paraId="42BE866F"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 16 darbo val.</w:t>
            </w:r>
          </w:p>
        </w:tc>
      </w:tr>
      <w:tr w:rsidR="00A268F5" w:rsidRPr="000E650D" w14:paraId="4A4E3291" w14:textId="77777777" w:rsidTr="00C3467C">
        <w:trPr>
          <w:tblCellSpacing w:w="15" w:type="dxa"/>
          <w:jc w:val="center"/>
        </w:trPr>
        <w:tc>
          <w:tcPr>
            <w:tcW w:w="1793" w:type="dxa"/>
            <w:vAlign w:val="center"/>
            <w:hideMark/>
          </w:tcPr>
          <w:p w14:paraId="5DB0F635"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III lygis</w:t>
            </w:r>
          </w:p>
        </w:tc>
        <w:tc>
          <w:tcPr>
            <w:tcW w:w="2055" w:type="dxa"/>
            <w:vAlign w:val="center"/>
            <w:hideMark/>
          </w:tcPr>
          <w:p w14:paraId="68E23587"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 1 darbo diena</w:t>
            </w:r>
          </w:p>
        </w:tc>
        <w:tc>
          <w:tcPr>
            <w:tcW w:w="2932" w:type="dxa"/>
            <w:vAlign w:val="center"/>
            <w:hideMark/>
          </w:tcPr>
          <w:p w14:paraId="492C79EC" w14:textId="77777777" w:rsidR="00A268F5" w:rsidRPr="000E650D" w:rsidRDefault="00A268F5" w:rsidP="00C3467C">
            <w:pPr>
              <w:jc w:val="center"/>
              <w:rPr>
                <w:rFonts w:ascii="Times New Roman" w:hAnsi="Times New Roman"/>
                <w:sz w:val="24"/>
                <w:szCs w:val="24"/>
                <w:lang w:eastAsia="lt-LT"/>
              </w:rPr>
            </w:pPr>
            <w:r w:rsidRPr="000E650D">
              <w:rPr>
                <w:rFonts w:ascii="Times New Roman" w:hAnsi="Times New Roman"/>
                <w:sz w:val="24"/>
                <w:szCs w:val="24"/>
                <w:lang w:eastAsia="lt-LT"/>
              </w:rPr>
              <w:t>≤ 3 darbo dienos</w:t>
            </w:r>
          </w:p>
        </w:tc>
      </w:tr>
    </w:tbl>
    <w:p w14:paraId="34F6CABB" w14:textId="77777777" w:rsidR="00A268F5" w:rsidRDefault="00A268F5" w:rsidP="00A268F5">
      <w:pPr>
        <w:pStyle w:val="Sraopastraipa"/>
        <w:ind w:left="0" w:firstLine="567"/>
      </w:pPr>
    </w:p>
    <w:p w14:paraId="7ACC2A8B"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Reakcijos laikas skaičiuojamas nuo momento, kai Paslaugų teikėjas gauna pranešimą apie incidentą nustatytu kanalu.</w:t>
      </w:r>
    </w:p>
    <w:p w14:paraId="058902B2"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Daugiau nei 2 per 6 mėnesius laiku neišspręsti kritiniai ir (arba) didelės reikšmės incidentai laikomi esminiu sutarties pažeidimu ir gali būti pagrindas sutarčiai nutraukti.</w:t>
      </w:r>
    </w:p>
    <w:p w14:paraId="7439253A"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užtikrinti, kad Programėlė veiktų išmaniuosiuose įrenginiuose (telefonuose ir planšetiniuose kompiuteriuose), kurie palaiko „Android“ ir „iOS“ išmaniųjų įrenginių operacines sistemas ir būtų atnaujinama, kai reikia užtikrinti jos veikimą išmaniuose įrenginiuose.</w:t>
      </w:r>
    </w:p>
    <w:p w14:paraId="4F56159C"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Paslaugų teikėjas įsipareigoja nemokamai konsultuoti Perkančiosios organizacijos atstovus Programėlės funkcijų naudojimo klausimais ir pagal kompetenciją konsultuoti vartotojus Programėlės naudojimo klausimais, gautais Platformų Paskyrose, prisijungus prie Paskyrų naudojant iš Perkančiosios organizacijos gautus </w:t>
      </w:r>
      <w:r w:rsidRPr="000E650D">
        <w:rPr>
          <w:rFonts w:ascii="Times New Roman" w:hAnsi="Times New Roman"/>
          <w:sz w:val="24"/>
          <w:szCs w:val="24"/>
          <w:lang w:eastAsia="lt-LT"/>
        </w:rPr>
        <w:t>prisijungimo duomen</w:t>
      </w:r>
      <w:r w:rsidRPr="000E650D">
        <w:rPr>
          <w:rFonts w:ascii="Times New Roman" w:hAnsi="Times New Roman"/>
          <w:sz w:val="24"/>
          <w:szCs w:val="24"/>
        </w:rPr>
        <w:t>is visą Pirkimo sutarties galiojimo laikotarpį.</w:t>
      </w:r>
    </w:p>
    <w:p w14:paraId="3487DF1C"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įsipareigoja techninio aptarnavimo metu, esant poreikiui tobulinti Programėlę, keičiant ar atnaujinant jau sukurtus ar kuriant naujus Programėlės funkcionalumus, tinkamai sumaketuoti ir patalpinti Programoje Perkančiosios organizacijos pateiktą papildomą turinį bei kitą su Programėle susijusią informaciją.</w:t>
      </w:r>
    </w:p>
    <w:p w14:paraId="5B86FC0D"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užtikrinti, kad visą techninio aptarnavimo laikotarpį Programėlė palaikytų asmens duomenų gavimą / naudojimą, prie Programėlės pridedant Šeimos kortelę per suteiktą Paslaugos teikėjui tiesioginę prieigą prie Perkančiosios organizacijos tvarkomų asmens duomenų iš Socialinių paslaugų informacinės sistemos (SPIS), sudarytos tarp Perkančiosios organizacijos ir Paslaugų teikėjo Asmens duomenų tvarkymo sutarties pagrindu.</w:t>
      </w:r>
    </w:p>
    <w:p w14:paraId="6480787B" w14:textId="77777777" w:rsidR="00A268F5" w:rsidRPr="000E650D" w:rsidRDefault="00A268F5" w:rsidP="004D18A4">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užtikrinti, kad visą techninio aptarnavimo laikotarpį Programėlė palaikytų su Šeimos kortelės svetaine susietą integruoto Privilegijų teikimo žemėlapio funkcionalumą su Privilegijų paieška pagal įrenginio buvimo vietą, informacijos realiu laiku pateikimą iš Privilegijų teikėjų sąrašo (pavadinimas, trumpas aprašymas, adresas, gidas) bei siūlomas Privilegijas pagal atskirus Privilegijų teikėjus.</w:t>
      </w:r>
    </w:p>
    <w:p w14:paraId="2F9AE6E5"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užtikrinti, kad visą techninio aptarnavimo laikotarpį Programėlė palaikytų informavimo pranešimų funkcionalumą kai esant duomenų atnaujinimui (pvz. atsiradus naujai nuolaidai), prisijungęs prie interneto ryšio Programėlės turėtojas į savo išmanųjį įrenginį privalo gauti apie tai informacinį pranešimą (neprisijungęs prie interneto ryšio vartotojas, tokį pranešimą gauna, kai prisijungia).</w:t>
      </w:r>
    </w:p>
    <w:p w14:paraId="64989B5B"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Paslaugų teikėjas turi elektroniniu paštu informuoti Perkančiosios organizacijos atstovą apie kiekvieną atliekamą Programėlės atnaujinimą ar atsakytą klausimą Platformoje.</w:t>
      </w:r>
    </w:p>
    <w:p w14:paraId="4D8CECCA"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t xml:space="preserve">Paslaugų teikimo terminai: </w:t>
      </w:r>
    </w:p>
    <w:p w14:paraId="3264EF74" w14:textId="77777777" w:rsidR="00A268F5" w:rsidRPr="000E650D" w:rsidRDefault="00A268F5" w:rsidP="00A268F5">
      <w:pPr>
        <w:pStyle w:val="Sraopastraipa"/>
        <w:numPr>
          <w:ilvl w:val="2"/>
          <w:numId w:val="28"/>
        </w:numPr>
        <w:spacing w:after="0" w:line="360" w:lineRule="auto"/>
        <w:ind w:left="0" w:firstLine="567"/>
        <w:jc w:val="both"/>
        <w:rPr>
          <w:rFonts w:ascii="Times New Roman" w:hAnsi="Times New Roman"/>
          <w:sz w:val="24"/>
          <w:szCs w:val="24"/>
        </w:rPr>
      </w:pPr>
      <w:r w:rsidRPr="000E650D">
        <w:rPr>
          <w:rFonts w:ascii="Times New Roman" w:hAnsi="Times New Roman"/>
          <w:sz w:val="24"/>
          <w:szCs w:val="24"/>
        </w:rPr>
        <w:lastRenderedPageBreak/>
        <w:t>Paslaugos teikiamos 30 (trisdešimt) mėnesių nuo Paslaugų pirkimo sutarties pasirašymo dienos.</w:t>
      </w:r>
    </w:p>
    <w:p w14:paraId="65430875"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lang w:eastAsia="lt-LT"/>
        </w:rPr>
      </w:pPr>
      <w:r w:rsidRPr="000E650D">
        <w:rPr>
          <w:rFonts w:ascii="Times New Roman" w:hAnsi="Times New Roman"/>
          <w:sz w:val="24"/>
          <w:szCs w:val="24"/>
          <w:lang w:eastAsia="lt-LT"/>
        </w:rPr>
        <w:t>Su Paslaugų teikėju sudarius pirkimo sutartį, papildomai bus sudaroma Asmens duomenų tvarkymo sutartis.</w:t>
      </w:r>
    </w:p>
    <w:p w14:paraId="57A8701B"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lang w:eastAsia="lt-LT"/>
        </w:rPr>
      </w:pPr>
      <w:r w:rsidRPr="000E650D">
        <w:rPr>
          <w:rFonts w:ascii="Times New Roman" w:hAnsi="Times New Roman"/>
          <w:sz w:val="24"/>
          <w:szCs w:val="24"/>
          <w:lang w:eastAsia="lt-LT"/>
        </w:rPr>
        <w:t>Visi techninėje specifikacijoje su Paslaugų teikimu susiję veiksmai turi būti derinami su Perkančiąja organizacija.</w:t>
      </w:r>
    </w:p>
    <w:p w14:paraId="73E1A275"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lang w:eastAsia="lt-LT"/>
        </w:rPr>
      </w:pPr>
      <w:r w:rsidRPr="000E650D">
        <w:rPr>
          <w:rFonts w:ascii="Times New Roman" w:hAnsi="Times New Roman"/>
          <w:sz w:val="24"/>
          <w:szCs w:val="24"/>
          <w:lang w:eastAsia="lt-LT"/>
        </w:rPr>
        <w:t>Teikdamas paslaugas, Paslaugų teikėjas privalo glaudžiai bendradarbiauti su Perkančiąja organizacija ir operatyviai reaguoti į pateiktas pastabas bei pageidavimus.</w:t>
      </w:r>
    </w:p>
    <w:p w14:paraId="32225CDD"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lang w:eastAsia="lt-LT"/>
        </w:rPr>
      </w:pPr>
      <w:r w:rsidRPr="000E650D">
        <w:rPr>
          <w:rFonts w:ascii="Times New Roman" w:hAnsi="Times New Roman"/>
          <w:sz w:val="24"/>
          <w:szCs w:val="24"/>
          <w:lang w:eastAsia="lt-LT"/>
        </w:rPr>
        <w:t>Paslaugų teikėjas pasiūlyme turi nurodyti atsakingus už Paslaugų teikimą asmenis.</w:t>
      </w:r>
    </w:p>
    <w:p w14:paraId="6B515596" w14:textId="77777777" w:rsidR="00A268F5" w:rsidRPr="000E650D" w:rsidRDefault="00A268F5" w:rsidP="00A268F5">
      <w:pPr>
        <w:pStyle w:val="Sraopastraipa"/>
        <w:numPr>
          <w:ilvl w:val="1"/>
          <w:numId w:val="28"/>
        </w:numPr>
        <w:spacing w:after="0" w:line="360" w:lineRule="auto"/>
        <w:ind w:left="0" w:firstLine="567"/>
        <w:jc w:val="both"/>
        <w:rPr>
          <w:rFonts w:ascii="Times New Roman" w:hAnsi="Times New Roman"/>
          <w:sz w:val="24"/>
          <w:szCs w:val="24"/>
          <w:lang w:eastAsia="lt-LT"/>
        </w:rPr>
      </w:pPr>
      <w:r w:rsidRPr="000E650D">
        <w:rPr>
          <w:rFonts w:ascii="Times New Roman" w:hAnsi="Times New Roman"/>
          <w:sz w:val="24"/>
          <w:szCs w:val="24"/>
          <w:lang w:eastAsia="lt-LT"/>
        </w:rPr>
        <w:t>Paslaugų teikėjas į paslaugų kainą turi įskaityti visus mokesčius (taip pat pridėtinės vertės mokestį (PVM)), visus susijusius su reikalingų licencijų ar kitų legalumą garantuojančių išlaidų įsigijimo kaštus, Programėlės talpinimo serveryje mokesčius, kitas su pirkimo objektu susijusias Paslaugų teikėjo išlaidas.</w:t>
      </w:r>
    </w:p>
    <w:p w14:paraId="722B8B35" w14:textId="7AD1DB30" w:rsidR="00A268F5" w:rsidRPr="00B037E5" w:rsidRDefault="00A268F5" w:rsidP="00B037E5">
      <w:pPr>
        <w:pStyle w:val="Sraopastraipa"/>
        <w:numPr>
          <w:ilvl w:val="1"/>
          <w:numId w:val="28"/>
        </w:numPr>
        <w:spacing w:after="0" w:line="360" w:lineRule="auto"/>
        <w:ind w:left="0" w:firstLine="567"/>
        <w:jc w:val="both"/>
        <w:rPr>
          <w:rFonts w:ascii="Times New Roman" w:hAnsi="Times New Roman"/>
          <w:sz w:val="24"/>
          <w:szCs w:val="24"/>
          <w:lang w:eastAsia="lt-LT"/>
        </w:rPr>
      </w:pPr>
      <w:r w:rsidRPr="000E650D">
        <w:rPr>
          <w:rFonts w:ascii="Times New Roman" w:hAnsi="Times New Roman"/>
          <w:color w:val="000000"/>
          <w:sz w:val="24"/>
          <w:szCs w:val="24"/>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D14290" w:rsidRPr="00D14290">
        <w:rPr>
          <w:rFonts w:ascii="Times New Roman" w:hAnsi="Times New Roman"/>
          <w:color w:val="000000"/>
          <w:sz w:val="24"/>
          <w:szCs w:val="24"/>
        </w:rPr>
        <w:t>galiojanti suvestinė redakcija nuo 2025-01-31</w:t>
      </w:r>
      <w:r w:rsidRPr="000E650D">
        <w:rPr>
          <w:rFonts w:ascii="Times New Roman" w:hAnsi="Times New Roman"/>
          <w:color w:val="000000"/>
          <w:sz w:val="24"/>
          <w:szCs w:val="24"/>
        </w:rPr>
        <w:t>), 4.4.3 papunkčiu, t. y. perkamos nematerialaus pobūdžio paslaugos, nesusijusios su materialaus objekto sukūrimu, kurios teikimo metu nesukuriamas taršos šaltinis, nesusidaro atliekos.</w:t>
      </w:r>
    </w:p>
    <w:p w14:paraId="0B8868E4" w14:textId="77777777" w:rsidR="00A268F5" w:rsidRPr="000E650D" w:rsidRDefault="00A268F5" w:rsidP="00A42E04">
      <w:pPr>
        <w:pStyle w:val="Antrat1"/>
        <w:rPr>
          <w:bCs/>
          <w:kern w:val="36"/>
          <w14:ligatures w14:val="standardContextual"/>
        </w:rPr>
      </w:pPr>
      <w:bookmarkStart w:id="10" w:name="_Toc96520428"/>
      <w:r w:rsidRPr="000E650D">
        <w:rPr>
          <w:bCs/>
          <w:kern w:val="36"/>
        </w:rPr>
        <w:t>4.            DUOMENŲ SAUGOS REIKALAVIMAI PASLAUGŲ TEIKIMUI</w:t>
      </w:r>
      <w:bookmarkEnd w:id="10"/>
    </w:p>
    <w:p w14:paraId="0B2CB764" w14:textId="77777777" w:rsidR="00A268F5" w:rsidRPr="000E650D" w:rsidRDefault="00A268F5" w:rsidP="004D18A4">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4.1. Paslaugų teikėjas, teikdamas Paslaugas, turi laikytis ir užtikrinti, kad Paslaugos atitiktų Lietuvos Respublikos valstybės informacinių išteklių valdymo įstatyme, Lietuvos Respublikos kibernetinio saugumo įstatyme, Kibernetinio saugumo reikalavimų apraše, patvirtintame Lietuvos Respublikos Vyriausybės 2018 m. rugpjūčio 13 d. nutarimu Nr. 818 „Dėl Lietuvos Respublikos kibernetinio saugumo įstatymo įgyvendinimo“, Lietuvos standartuose LST EN ISO/IEC 27001:2022 „Informacinės technologijos. Saugumo metodai. Informacijos saugumo valdymo sistemos“ ir LST EN ISO/IEC 27002,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Sutarties pasirašymo) paslaugų teikimo metu SPPD paprašius, per abiejų šalių suderintą terminą, pateiks paaiškinimus ir (ar) kitus įrodymus (pvz.: sertifikatus ir (ar) politikas, ir (ar) procesų aprašus, ir (ar) išorinio audito išvadas), kurie patvirtintų, kad paslaugų teikimo metu užtikrinami informacijos saugumo valdymo procesai.</w:t>
      </w:r>
    </w:p>
    <w:p w14:paraId="4D843285" w14:textId="77777777" w:rsidR="00A268F5" w:rsidRPr="000E650D" w:rsidRDefault="00A268F5" w:rsidP="004D18A4">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lastRenderedPageBreak/>
        <w:t xml:space="preserve">4.2. Teikdamas priežiūros paslaugas pagal Sutartyje nustatytus reikalavimus Paslaugų teikėjas turi įgyvendinti tinkamas organizacines ir technines priemones (tame tarpe ir Paslaugų teikėjo infrastruktūroje), skirtas apsaugoti Šeimos kortelės mobiliosios programėlės talpinimo mobiliųjų programėlių Google </w:t>
      </w:r>
      <w:proofErr w:type="spellStart"/>
      <w:r w:rsidRPr="000E650D">
        <w:rPr>
          <w:rFonts w:ascii="Times New Roman" w:hAnsi="Times New Roman"/>
          <w:sz w:val="24"/>
          <w:szCs w:val="24"/>
        </w:rPr>
        <w:t>Play</w:t>
      </w:r>
      <w:proofErr w:type="spellEnd"/>
      <w:r w:rsidRPr="000E650D">
        <w:rPr>
          <w:rFonts w:ascii="Times New Roman" w:hAnsi="Times New Roman"/>
          <w:sz w:val="24"/>
          <w:szCs w:val="24"/>
        </w:rPr>
        <w:t xml:space="preserve"> ir Apple </w:t>
      </w:r>
      <w:proofErr w:type="spellStart"/>
      <w:r w:rsidRPr="000E650D">
        <w:rPr>
          <w:rFonts w:ascii="Times New Roman" w:hAnsi="Times New Roman"/>
          <w:sz w:val="24"/>
          <w:szCs w:val="24"/>
        </w:rPr>
        <w:t>Store</w:t>
      </w:r>
      <w:proofErr w:type="spellEnd"/>
      <w:r w:rsidRPr="000E650D">
        <w:rPr>
          <w:rFonts w:ascii="Times New Roman" w:hAnsi="Times New Roman"/>
          <w:sz w:val="24"/>
          <w:szCs w:val="24"/>
        </w:rPr>
        <w:t xml:space="preserve"> platformose nuo atsitiktinio ar neteisėto sunaikinimo, pakeitimo, atskleidimo, taip pat nuo bet kokio kito neteisėto tvarkymo, naudoti suteiktą prieigą tik Sutarties vykdymo tikslais.</w:t>
      </w:r>
    </w:p>
    <w:p w14:paraId="6393052F"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 xml:space="preserve">4.3. Informacinių išteklių vystymo ir priežiūros saugumas (saugus kodavimas ir kt.) turi būti užtikrintas, kaip reikalaujama Lietuvos standarte LST ES ISO/IEC 27002. Siekiant išvengti saugumo spragų ir pažeidžiamumų programinėje įrangoje, Paslaugų teikėjas, kurdamas programinę įrangą ir teikdamas programinės įrangos priežiūros paslaugas, turi vadovautis visuotinai pripažintais saugaus kodavimo standartais ir gerąja praktika (The </w:t>
      </w:r>
      <w:proofErr w:type="spellStart"/>
      <w:r w:rsidRPr="000E650D">
        <w:rPr>
          <w:rFonts w:ascii="Times New Roman" w:hAnsi="Times New Roman"/>
          <w:sz w:val="24"/>
          <w:szCs w:val="24"/>
        </w:rPr>
        <w:t>Open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Web</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Application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Security</w:t>
      </w:r>
      <w:proofErr w:type="spellEnd"/>
      <w:r w:rsidRPr="000E650D">
        <w:rPr>
          <w:rFonts w:ascii="Times New Roman" w:hAnsi="Times New Roman"/>
          <w:sz w:val="24"/>
          <w:szCs w:val="24"/>
        </w:rPr>
        <w:t xml:space="preserve"> Project (OWASP) </w:t>
      </w:r>
      <w:proofErr w:type="spellStart"/>
      <w:r w:rsidRPr="000E650D">
        <w:rPr>
          <w:rFonts w:ascii="Times New Roman" w:hAnsi="Times New Roman"/>
          <w:sz w:val="24"/>
          <w:szCs w:val="24"/>
        </w:rPr>
        <w:t>Secure</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Coding</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Practices</w:t>
      </w:r>
      <w:proofErr w:type="spellEnd"/>
      <w:r w:rsidRPr="000E650D">
        <w:rPr>
          <w:rFonts w:ascii="Times New Roman" w:hAnsi="Times New Roman"/>
          <w:sz w:val="24"/>
          <w:szCs w:val="24"/>
        </w:rPr>
        <w:t xml:space="preserve">, programinės įrangos saugos užtikrinimo standartu (angl. </w:t>
      </w:r>
      <w:proofErr w:type="spellStart"/>
      <w:r w:rsidRPr="000E650D">
        <w:rPr>
          <w:rFonts w:ascii="Times New Roman" w:hAnsi="Times New Roman"/>
          <w:sz w:val="24"/>
          <w:szCs w:val="24"/>
        </w:rPr>
        <w:t>Application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Security</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Verification</w:t>
      </w:r>
      <w:proofErr w:type="spellEnd"/>
      <w:r w:rsidRPr="000E650D">
        <w:rPr>
          <w:rFonts w:ascii="Times New Roman" w:hAnsi="Times New Roman"/>
          <w:sz w:val="24"/>
          <w:szCs w:val="24"/>
        </w:rPr>
        <w:t xml:space="preserve"> Standard) ar lygiaverčiais). Kuriama programinė įranga neturi turėti nesankcionuotos prieigos prie duomenų ir kitų saugumo pažeidimų, kurie įvardijami naujausiame OWASP </w:t>
      </w:r>
      <w:proofErr w:type="spellStart"/>
      <w:r w:rsidRPr="000E650D">
        <w:rPr>
          <w:rFonts w:ascii="Times New Roman" w:hAnsi="Times New Roman"/>
          <w:sz w:val="24"/>
          <w:szCs w:val="24"/>
        </w:rPr>
        <w:t>Testing</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Guide</w:t>
      </w:r>
      <w:proofErr w:type="spellEnd"/>
      <w:r w:rsidRPr="000E650D">
        <w:rPr>
          <w:rFonts w:ascii="Times New Roman" w:hAnsi="Times New Roman"/>
          <w:sz w:val="24"/>
          <w:szCs w:val="24"/>
        </w:rPr>
        <w:t xml:space="preserve"> (neapsiribojant „OWASP </w:t>
      </w:r>
      <w:proofErr w:type="spellStart"/>
      <w:r w:rsidRPr="000E650D">
        <w:rPr>
          <w:rFonts w:ascii="Times New Roman" w:hAnsi="Times New Roman"/>
          <w:sz w:val="24"/>
          <w:szCs w:val="24"/>
        </w:rPr>
        <w:t>Top</w:t>
      </w:r>
      <w:proofErr w:type="spellEnd"/>
      <w:r w:rsidRPr="000E650D">
        <w:rPr>
          <w:rFonts w:ascii="Times New Roman" w:hAnsi="Times New Roman"/>
          <w:sz w:val="24"/>
          <w:szCs w:val="24"/>
        </w:rPr>
        <w:t xml:space="preserve"> 10“ pažeidžiamumais) (https://www.owasp.org) sąraše, The OWASP API </w:t>
      </w:r>
      <w:proofErr w:type="spellStart"/>
      <w:r w:rsidRPr="000E650D">
        <w:rPr>
          <w:rFonts w:ascii="Times New Roman" w:hAnsi="Times New Roman"/>
          <w:sz w:val="24"/>
          <w:szCs w:val="24"/>
        </w:rPr>
        <w:t>Security</w:t>
      </w:r>
      <w:proofErr w:type="spellEnd"/>
      <w:r w:rsidRPr="000E650D">
        <w:rPr>
          <w:rFonts w:ascii="Times New Roman" w:hAnsi="Times New Roman"/>
          <w:sz w:val="24"/>
          <w:szCs w:val="24"/>
        </w:rPr>
        <w:t xml:space="preserve"> sąraše ir kt. OWASP parengtose IS saugumo metodikose arba lygiaverčiuose dokumentuose. Saugumo patikrinimai (grėsmių modeliavimai, išeities kodo peržiūros ir kt. saugaus kodavimo standartuose ir gerojoje praktikoje numatyti saugumo patikrinimai) turi būti vykdomi kiekviename programinės įrangos kūrimo (vystymo, priežiūros) etape. Atliekant saugumo patikrinimus turi būti remiamasi naujausiomis šių metodikų versijomis: OWASP </w:t>
      </w:r>
      <w:proofErr w:type="spellStart"/>
      <w:r w:rsidRPr="000E650D">
        <w:rPr>
          <w:rFonts w:ascii="Times New Roman" w:hAnsi="Times New Roman"/>
          <w:sz w:val="24"/>
          <w:szCs w:val="24"/>
        </w:rPr>
        <w:t>Testing</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Guide</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Penetration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Testing</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Execution</w:t>
      </w:r>
      <w:proofErr w:type="spellEnd"/>
      <w:r w:rsidRPr="000E650D">
        <w:rPr>
          <w:rFonts w:ascii="Times New Roman" w:hAnsi="Times New Roman"/>
          <w:sz w:val="24"/>
          <w:szCs w:val="24"/>
        </w:rPr>
        <w:t xml:space="preserve"> Standard (PTES), </w:t>
      </w:r>
      <w:proofErr w:type="spellStart"/>
      <w:r w:rsidRPr="000E650D">
        <w:rPr>
          <w:rFonts w:ascii="Times New Roman" w:hAnsi="Times New Roman"/>
          <w:sz w:val="24"/>
          <w:szCs w:val="24"/>
        </w:rPr>
        <w:t>Open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Source</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Security</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Testing</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Methodology</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Manual</w:t>
      </w:r>
      <w:proofErr w:type="spellEnd"/>
      <w:r w:rsidRPr="000E650D">
        <w:rPr>
          <w:rFonts w:ascii="Times New Roman" w:hAnsi="Times New Roman"/>
          <w:sz w:val="24"/>
          <w:szCs w:val="24"/>
        </w:rPr>
        <w:t xml:space="preserve"> (OSSTMM), </w:t>
      </w:r>
      <w:proofErr w:type="spellStart"/>
      <w:r w:rsidRPr="000E650D">
        <w:rPr>
          <w:rFonts w:ascii="Times New Roman" w:hAnsi="Times New Roman"/>
          <w:sz w:val="24"/>
          <w:szCs w:val="24"/>
        </w:rPr>
        <w:t>Information</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Systems</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Security</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Assessment</w:t>
      </w:r>
      <w:proofErr w:type="spellEnd"/>
      <w:r w:rsidRPr="000E650D">
        <w:rPr>
          <w:rFonts w:ascii="Times New Roman" w:hAnsi="Times New Roman"/>
          <w:sz w:val="24"/>
          <w:szCs w:val="24"/>
        </w:rPr>
        <w:t xml:space="preserve"> </w:t>
      </w:r>
      <w:proofErr w:type="spellStart"/>
      <w:r w:rsidRPr="000E650D">
        <w:rPr>
          <w:rFonts w:ascii="Times New Roman" w:hAnsi="Times New Roman"/>
          <w:sz w:val="24"/>
          <w:szCs w:val="24"/>
        </w:rPr>
        <w:t>Framework</w:t>
      </w:r>
      <w:proofErr w:type="spellEnd"/>
      <w:r w:rsidRPr="000E650D">
        <w:rPr>
          <w:rFonts w:ascii="Times New Roman" w:hAnsi="Times New Roman"/>
          <w:sz w:val="24"/>
          <w:szCs w:val="24"/>
        </w:rPr>
        <w:t xml:space="preserve"> (ISSAF), NIST SP 800-30“ ar lygiavertėmis saugumo patikrinimo metodikomis. Paslaugų teikėjas turės pašalinti nustatytas Paslaugų saugumo spragas, nepriklausomai nuo to, ar jas nustatytų Paslaugų teikėjas, Perkančioji organizaciją ar trečioji šalis.</w:t>
      </w:r>
    </w:p>
    <w:p w14:paraId="1A3AD95B"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4.4. Paslaugų teikėjas, suderinęs su Perkančiąja organizacija, turi naudoti naujai kuriamai programinei įrangai jos kūrimo dieną esamas naujausias programinių paketų, bibliotekų, programavimo kalbų, jų kompiliatorių bei interpretatorių versijas. Paslaugų teikėjas turės pašalinti nustatytas Paslaugų saugumo spragas, nepriklausomai nuo to, ar jas nustatytų Paslaugų teikėjas, Perkančioji organizaciją ar trečioji šalis.</w:t>
      </w:r>
    </w:p>
    <w:p w14:paraId="5EB14682"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4.5. Paslaugų teikėjui prieiga prie Perkančiosios organizacijos informacinių išteklių suteikiama tik pasirašius Sutartį pagal Paslaugų teikėjo pagrįstą rašytinį prašymą. Paslaugų teikėjui suteikiamas tik toks prieigos prie informacinių išteklių lygis, kuris yra būtinas Sutartyje nustatytiems įsipareigojimams, kurie neprieštarauja įstatymų ir kitų teisės aktų reikalavimams, vykdyti. Paslaugų teikėjo paskirti specialistai turi pasirašyti konfidencialumo pasižadėjimus.</w:t>
      </w:r>
    </w:p>
    <w:p w14:paraId="51EAC9E2"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lastRenderedPageBreak/>
        <w:t>4.6. Paslaugų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SPPD atsakingiems asmenims, ir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374FC914"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4.7. Paslaugų teikėjui draudžiama viešai skelbti informaciją apie saugumo spragas ar jas išnaudoti pažeistuose informaciniuose ištekliuose, pakeisti elektroninę informaciją, kitaip paveikti informacinius išteklius ir elektroninę informaciją.</w:t>
      </w:r>
    </w:p>
    <w:p w14:paraId="0AE1E647"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4.8. Tiekėjas įsipareigoja užtikrinti, kad visi jo pasitelkti subtiekėjai, partneriai ar trečiųjų šalių tiekėjai, dalyvaujantys paslaugų ar prekių teikimo grandinėje, laikytųsi šios sutarties sąlygų, įskaitant saugumo, konfidencialumo, kokybės ir terminų reikalavimus. Tiekėjas prisiima visą atsakomybę už trečiųjų šalių veiksmus ar neveikimą, susijusį su Sutarties vykdymu.</w:t>
      </w:r>
    </w:p>
    <w:p w14:paraId="174BD563" w14:textId="77777777" w:rsidR="00A268F5" w:rsidRPr="000E650D" w:rsidRDefault="00A268F5" w:rsidP="00C438BC">
      <w:pPr>
        <w:spacing w:line="360" w:lineRule="auto"/>
        <w:ind w:firstLine="567"/>
        <w:jc w:val="both"/>
        <w:rPr>
          <w:rFonts w:ascii="Times New Roman" w:hAnsi="Times New Roman"/>
          <w:kern w:val="2"/>
          <w:sz w:val="24"/>
          <w:szCs w:val="24"/>
          <w14:ligatures w14:val="standardContextual"/>
        </w:rPr>
      </w:pPr>
      <w:r w:rsidRPr="000E650D">
        <w:rPr>
          <w:rFonts w:ascii="Times New Roman" w:hAnsi="Times New Roman"/>
          <w:sz w:val="24"/>
          <w:szCs w:val="24"/>
        </w:rPr>
        <w:t>4.9. Iškilus poreikiui, siekdama įsitikinti, ar tinkamai vykdoma Sutartis, laikomasi elektroninės informacijos saugos (kibernetinio saugumo) reikalavimų, Perkančioji organizacija turi teisę atlikti Paslaugų teikėjo teikiamų paslaugų stebėseną ir auditą, suteikti galimybę atlikti auditą trečiosioms šalims.</w:t>
      </w:r>
    </w:p>
    <w:p w14:paraId="5345F528" w14:textId="77777777" w:rsidR="00A268F5" w:rsidRPr="000E650D" w:rsidRDefault="00A268F5" w:rsidP="00A42E04">
      <w:pPr>
        <w:pStyle w:val="Antrat1"/>
        <w:spacing w:before="100" w:beforeAutospacing="1" w:after="100" w:afterAutospacing="1"/>
        <w:rPr>
          <w:bCs/>
          <w:kern w:val="36"/>
          <w14:ligatures w14:val="standardContextual"/>
        </w:rPr>
      </w:pPr>
      <w:r w:rsidRPr="000E650D">
        <w:rPr>
          <w:bCs/>
          <w:kern w:val="36"/>
        </w:rPr>
        <w:t>5. NUOSTATOS DĖL KIBERNETINIO SAUGUMO</w:t>
      </w:r>
    </w:p>
    <w:p w14:paraId="3DDAD03B" w14:textId="77777777" w:rsidR="00A268F5" w:rsidRPr="000E650D" w:rsidRDefault="00A268F5" w:rsidP="00A268F5">
      <w:pPr>
        <w:pStyle w:val="NRDTekstas"/>
        <w:tabs>
          <w:tab w:val="left" w:pos="1134"/>
        </w:tabs>
        <w:spacing w:before="100" w:beforeAutospacing="1" w:after="100" w:afterAutospacing="1"/>
        <w:ind w:firstLine="567"/>
        <w:rPr>
          <w:rFonts w:ascii="Times New Roman" w:eastAsia="Calibri" w:hAnsi="Times New Roman" w:cs="Times New Roman"/>
          <w:sz w:val="24"/>
        </w:rPr>
      </w:pPr>
      <w:r w:rsidRPr="000E650D">
        <w:rPr>
          <w:rFonts w:ascii="Times New Roman" w:hAnsi="Times New Roman" w:cs="Times New Roman"/>
          <w:sz w:val="24"/>
        </w:rPr>
        <w:t>5.1. Pagrindiniai saugą reglamentuojantys teisės aktai, kuriais turi būti vadovaujamasi teikiant paslaugas yra šie:</w:t>
      </w:r>
    </w:p>
    <w:p w14:paraId="0E7332F7" w14:textId="77777777" w:rsidR="00A268F5" w:rsidRPr="000E650D" w:rsidRDefault="00A268F5" w:rsidP="00A268F5">
      <w:pPr>
        <w:pStyle w:val="NRDTekstas"/>
        <w:spacing w:before="0" w:after="0" w:line="360" w:lineRule="auto"/>
        <w:ind w:firstLine="567"/>
        <w:rPr>
          <w:rFonts w:ascii="Times New Roman" w:hAnsi="Times New Roman" w:cs="Times New Roman"/>
          <w:kern w:val="2"/>
          <w:sz w:val="24"/>
          <w14:ligatures w14:val="standardContextual"/>
        </w:rPr>
      </w:pPr>
      <w:r w:rsidRPr="000E650D">
        <w:rPr>
          <w:rFonts w:ascii="Times New Roman" w:hAnsi="Times New Roman" w:cs="Times New Roman"/>
          <w:sz w:val="24"/>
        </w:rPr>
        <w:t>5.1.1. 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7476E4CD" w14:textId="77777777" w:rsidR="00A268F5" w:rsidRPr="000E650D" w:rsidRDefault="00A268F5" w:rsidP="00A268F5">
      <w:pPr>
        <w:pStyle w:val="NRDTekstas"/>
        <w:spacing w:before="0" w:after="0" w:line="360" w:lineRule="auto"/>
        <w:ind w:left="567" w:firstLine="0"/>
        <w:rPr>
          <w:rFonts w:ascii="Times New Roman" w:hAnsi="Times New Roman" w:cs="Times New Roman"/>
          <w:kern w:val="2"/>
          <w:sz w:val="24"/>
          <w14:ligatures w14:val="standardContextual"/>
        </w:rPr>
      </w:pPr>
      <w:r w:rsidRPr="000E650D">
        <w:rPr>
          <w:rFonts w:ascii="Times New Roman" w:hAnsi="Times New Roman" w:cs="Times New Roman"/>
          <w:sz w:val="24"/>
        </w:rPr>
        <w:t>5.1.2. Lietuvos Respublikos asmens duomenų teisinės apsaugos įstatymas;</w:t>
      </w:r>
    </w:p>
    <w:p w14:paraId="103479B9" w14:textId="77777777" w:rsidR="00A268F5" w:rsidRPr="000E650D" w:rsidRDefault="00A268F5" w:rsidP="00A268F5">
      <w:pPr>
        <w:pStyle w:val="NRDTekstas"/>
        <w:spacing w:before="0" w:after="0" w:line="360" w:lineRule="auto"/>
        <w:ind w:left="567" w:firstLine="0"/>
        <w:rPr>
          <w:rFonts w:ascii="Times New Roman" w:hAnsi="Times New Roman" w:cs="Times New Roman"/>
          <w:kern w:val="2"/>
          <w:sz w:val="24"/>
          <w14:ligatures w14:val="standardContextual"/>
        </w:rPr>
      </w:pPr>
      <w:r w:rsidRPr="000E650D">
        <w:rPr>
          <w:rFonts w:ascii="Times New Roman" w:hAnsi="Times New Roman" w:cs="Times New Roman"/>
          <w:sz w:val="24"/>
        </w:rPr>
        <w:t>5.1.3. Lietuvos Respublikos kibernetinio saugumo įstatymas;</w:t>
      </w:r>
    </w:p>
    <w:p w14:paraId="482E5B63" w14:textId="77777777" w:rsidR="00A268F5" w:rsidRPr="000E650D" w:rsidRDefault="00A268F5" w:rsidP="00A268F5">
      <w:pPr>
        <w:pStyle w:val="NRDTekstas"/>
        <w:spacing w:before="0" w:after="0" w:line="360" w:lineRule="auto"/>
        <w:ind w:firstLine="567"/>
        <w:rPr>
          <w:rFonts w:ascii="Times New Roman" w:hAnsi="Times New Roman" w:cs="Times New Roman"/>
          <w:kern w:val="2"/>
          <w:sz w:val="24"/>
          <w14:ligatures w14:val="standardContextual"/>
        </w:rPr>
      </w:pPr>
      <w:r w:rsidRPr="000E650D">
        <w:rPr>
          <w:rFonts w:ascii="Times New Roman" w:hAnsi="Times New Roman" w:cs="Times New Roman"/>
          <w:sz w:val="24"/>
        </w:rPr>
        <w:lastRenderedPageBreak/>
        <w:t>5.1.4. Kibernetinio saugumo reikalavimų aprašas, patvirtintas Lietuvos Respublikos Vyriausybės 2024 m. lapkričio 6 d. nutarimu Nr. 945 „Dėl Lietuvos Respublikos Vyriausybės 2018 m. rugpjūčio 13 d. nutarimo Nr. 818 „Dėl Lietuvos Respublikos kibernetinio saugumo įstatymo įgyvendinimo“ pakeitimo“;</w:t>
      </w:r>
    </w:p>
    <w:p w14:paraId="3574D31C" w14:textId="77777777" w:rsidR="00A268F5" w:rsidRPr="000E650D" w:rsidRDefault="00A268F5" w:rsidP="00A268F5">
      <w:pPr>
        <w:pStyle w:val="NRDTekstas"/>
        <w:spacing w:before="0" w:after="0" w:line="360" w:lineRule="auto"/>
        <w:ind w:firstLine="567"/>
        <w:rPr>
          <w:rFonts w:ascii="Times New Roman" w:hAnsi="Times New Roman" w:cs="Times New Roman"/>
          <w:kern w:val="2"/>
          <w:sz w:val="24"/>
          <w14:ligatures w14:val="standardContextual"/>
        </w:rPr>
      </w:pPr>
      <w:r w:rsidRPr="000E650D">
        <w:rPr>
          <w:rFonts w:ascii="Times New Roman" w:hAnsi="Times New Roman" w:cs="Times New Roman"/>
          <w:sz w:val="24"/>
        </w:rPr>
        <w:t>5.1.5. Informacinių sistemų elektroninės informacijos saugos reikalavimai, patvirtinti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5DD3B375" w14:textId="77777777" w:rsidR="00A268F5" w:rsidRPr="000E650D" w:rsidRDefault="00A268F5" w:rsidP="00A268F5">
      <w:pPr>
        <w:pStyle w:val="NRDTekstas"/>
        <w:spacing w:before="0" w:after="0" w:line="360" w:lineRule="auto"/>
        <w:ind w:firstLine="567"/>
        <w:rPr>
          <w:rFonts w:ascii="Times New Roman" w:hAnsi="Times New Roman" w:cs="Times New Roman"/>
          <w:kern w:val="2"/>
          <w:sz w:val="24"/>
          <w14:ligatures w14:val="standardContextual"/>
        </w:rPr>
      </w:pPr>
      <w:r w:rsidRPr="000E650D">
        <w:rPr>
          <w:rFonts w:ascii="Times New Roman" w:hAnsi="Times New Roman" w:cs="Times New Roman"/>
          <w:sz w:val="24"/>
        </w:rPr>
        <w:t>5.1.6. Duomenų teikimo formatų ir standartų rekomendacijos, patvirtintos Informacinės visuomenės plėtros komiteto direktoriaus 2013 m. kovo 25 d. įsakymu Nr. T-36 „Dėl Duomenų teikimo formatų ir standartų rekomendacijų patvirtinimo“.</w:t>
      </w:r>
    </w:p>
    <w:p w14:paraId="1D988AFD" w14:textId="77777777" w:rsidR="00A268F5" w:rsidRPr="000E650D" w:rsidRDefault="00A268F5" w:rsidP="00A268F5">
      <w:pPr>
        <w:pStyle w:val="NRDTekstas"/>
        <w:tabs>
          <w:tab w:val="left" w:pos="1134"/>
        </w:tabs>
        <w:spacing w:before="100" w:beforeAutospacing="1" w:after="100" w:afterAutospacing="1"/>
        <w:ind w:firstLine="0"/>
        <w:jc w:val="center"/>
        <w:rPr>
          <w:rFonts w:ascii="Times New Roman" w:eastAsia="Calibri" w:hAnsi="Times New Roman" w:cs="Times New Roman"/>
          <w:sz w:val="24"/>
        </w:rPr>
      </w:pPr>
      <w:r w:rsidRPr="000E650D">
        <w:rPr>
          <w:rFonts w:ascii="Times New Roman" w:hAnsi="Times New Roman" w:cs="Times New Roman"/>
          <w:iCs/>
          <w:sz w:val="24"/>
        </w:rPr>
        <w:t>______________</w:t>
      </w:r>
    </w:p>
    <w:p w14:paraId="0018CC94" w14:textId="77777777" w:rsidR="00A268F5" w:rsidRDefault="00A268F5" w:rsidP="00A268F5">
      <w:pPr>
        <w:pStyle w:val="Sraopastraipa"/>
        <w:ind w:left="567"/>
        <w:rPr>
          <w:lang w:eastAsia="lt-LT"/>
        </w:rPr>
      </w:pPr>
    </w:p>
    <w:p w14:paraId="526CF3E0" w14:textId="77777777" w:rsidR="00A268F5" w:rsidRDefault="00A268F5" w:rsidP="00A268F5">
      <w:pPr>
        <w:pStyle w:val="Sraopastraipa"/>
        <w:ind w:left="516"/>
        <w:rPr>
          <w:lang w:eastAsia="lt-LT"/>
        </w:rPr>
      </w:pPr>
    </w:p>
    <w:p w14:paraId="29A41008" w14:textId="0DFD7D78" w:rsidR="000E650D" w:rsidRDefault="000E650D">
      <w:pPr>
        <w:spacing w:after="200" w:line="276" w:lineRule="auto"/>
        <w:rPr>
          <w:lang w:eastAsia="lt-LT"/>
        </w:rPr>
      </w:pPr>
      <w:r>
        <w:rPr>
          <w:lang w:eastAsia="lt-LT"/>
        </w:rPr>
        <w:br w:type="page"/>
      </w:r>
    </w:p>
    <w:p w14:paraId="5CA1BB41" w14:textId="77777777" w:rsidR="006A4399" w:rsidRPr="009A198A" w:rsidRDefault="006A4399" w:rsidP="000E650D">
      <w:pPr>
        <w:spacing w:line="276" w:lineRule="auto"/>
        <w:jc w:val="both"/>
        <w:rPr>
          <w:rFonts w:ascii="Times New Roman" w:hAnsi="Times New Roman"/>
          <w:b/>
          <w:sz w:val="24"/>
          <w:szCs w:val="24"/>
        </w:rPr>
      </w:pPr>
    </w:p>
    <w:bookmarkEnd w:id="5"/>
    <w:bookmarkEnd w:id="6"/>
    <w:p w14:paraId="693B9D25" w14:textId="77777777" w:rsidR="003F2E78" w:rsidRDefault="003F2E78" w:rsidP="003F2E78">
      <w:pPr>
        <w:ind w:firstLine="7371"/>
        <w:rPr>
          <w:rFonts w:ascii="Times New Roman" w:hAnsi="Times New Roman"/>
          <w:sz w:val="24"/>
          <w:szCs w:val="24"/>
        </w:rPr>
      </w:pPr>
      <w:r w:rsidRPr="00B65450">
        <w:rPr>
          <w:rFonts w:ascii="Times New Roman" w:hAnsi="Times New Roman"/>
          <w:sz w:val="24"/>
          <w:szCs w:val="24"/>
        </w:rPr>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2FCE62C0" w14:textId="0F69C06C" w:rsidR="003F2E78" w:rsidRDefault="003F2E78" w:rsidP="003F2E78">
      <w:pPr>
        <w:ind w:firstLine="7371"/>
        <w:rPr>
          <w:rFonts w:ascii="Times New Roman" w:hAnsi="Times New Roman"/>
          <w:sz w:val="24"/>
          <w:szCs w:val="24"/>
        </w:rPr>
      </w:pPr>
      <w:r w:rsidRPr="00B65450">
        <w:rPr>
          <w:rFonts w:ascii="Times New Roman" w:hAnsi="Times New Roman"/>
          <w:sz w:val="24"/>
          <w:szCs w:val="24"/>
        </w:rPr>
        <w:t>Sutarties Nr. VP1-</w:t>
      </w:r>
    </w:p>
    <w:p w14:paraId="1BAF1AB9" w14:textId="0B3CC7C9" w:rsidR="003F2E78" w:rsidRPr="00C307E1" w:rsidRDefault="003F2E78" w:rsidP="003F2E78">
      <w:pPr>
        <w:ind w:firstLine="7371"/>
        <w:rPr>
          <w:rFonts w:ascii="Times New Roman" w:hAnsi="Times New Roman"/>
          <w:sz w:val="24"/>
          <w:szCs w:val="24"/>
        </w:rPr>
      </w:pPr>
      <w:r w:rsidRPr="00B65450">
        <w:rPr>
          <w:rFonts w:ascii="Times New Roman" w:hAnsi="Times New Roman"/>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639CE2A5"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w:t>
      </w:r>
      <w:r w:rsidR="006A4399">
        <w:rPr>
          <w:rFonts w:ascii="Times New Roman" w:hAnsi="Times New Roman"/>
          <w:bCs/>
          <w:i/>
          <w:sz w:val="24"/>
          <w:szCs w:val="24"/>
        </w:rPr>
        <w:t>ų</w:t>
      </w:r>
      <w:r w:rsidRPr="00B65450">
        <w:rPr>
          <w:rFonts w:ascii="Times New Roman" w:hAnsi="Times New Roman"/>
          <w:bCs/>
          <w:i/>
          <w:sz w:val="24"/>
          <w:szCs w:val="24"/>
        </w:rPr>
        <w:t xml:space="preserve"> teikėjo pasiūlymas)</w:t>
      </w:r>
    </w:p>
    <w:p w14:paraId="361377F3" w14:textId="77777777" w:rsidR="00A712AF" w:rsidRDefault="00A712AF" w:rsidP="005B3C68">
      <w:pPr>
        <w:tabs>
          <w:tab w:val="left" w:pos="1985"/>
          <w:tab w:val="left" w:pos="5245"/>
          <w:tab w:val="left" w:pos="8739"/>
        </w:tabs>
        <w:autoSpaceDE w:val="0"/>
        <w:autoSpaceDN w:val="0"/>
        <w:adjustRightInd w:val="0"/>
        <w:rPr>
          <w:rFonts w:ascii="Times New Roman" w:hAnsi="Times New Roman"/>
          <w:bCs/>
        </w:rPr>
      </w:pPr>
    </w:p>
    <w:p w14:paraId="7AE1E19C" w14:textId="77777777" w:rsidR="000E650D" w:rsidRDefault="000E650D" w:rsidP="005B3C68">
      <w:pPr>
        <w:tabs>
          <w:tab w:val="left" w:pos="1985"/>
          <w:tab w:val="left" w:pos="5245"/>
          <w:tab w:val="left" w:pos="8739"/>
        </w:tabs>
        <w:autoSpaceDE w:val="0"/>
        <w:autoSpaceDN w:val="0"/>
        <w:adjustRightInd w:val="0"/>
        <w:rPr>
          <w:rFonts w:ascii="Times New Roman" w:hAnsi="Times New Roman"/>
          <w:bCs/>
        </w:rPr>
      </w:pPr>
    </w:p>
    <w:p w14:paraId="7AE26EB4" w14:textId="77777777" w:rsidR="000E650D" w:rsidRPr="00B65450" w:rsidRDefault="000E650D"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7FF6D5A2" w14:textId="77777777" w:rsidR="003F2E78" w:rsidRDefault="003F2E78" w:rsidP="003F2E78">
      <w:pPr>
        <w:ind w:firstLine="7371"/>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30E935FD" w14:textId="67079AC4" w:rsidR="003F2E78" w:rsidRDefault="003F2E78" w:rsidP="003F2E78">
      <w:pPr>
        <w:ind w:firstLine="7371"/>
        <w:rPr>
          <w:rFonts w:ascii="Times New Roman" w:hAnsi="Times New Roman"/>
          <w:sz w:val="24"/>
          <w:szCs w:val="24"/>
        </w:rPr>
      </w:pPr>
      <w:r w:rsidRPr="00B65450">
        <w:rPr>
          <w:rFonts w:ascii="Times New Roman" w:hAnsi="Times New Roman"/>
          <w:sz w:val="24"/>
          <w:szCs w:val="24"/>
        </w:rPr>
        <w:t>Sutarties Nr. VP1-</w:t>
      </w:r>
    </w:p>
    <w:p w14:paraId="7DC8F5D6" w14:textId="7DDDD89D" w:rsidR="003F2E78" w:rsidRPr="00C307E1" w:rsidRDefault="003F2E78" w:rsidP="003F2E78">
      <w:pPr>
        <w:ind w:firstLine="7371"/>
        <w:rPr>
          <w:rFonts w:ascii="Times New Roman" w:hAnsi="Times New Roman"/>
          <w:sz w:val="24"/>
          <w:szCs w:val="24"/>
        </w:rPr>
      </w:pPr>
      <w:r w:rsidRPr="00B65450">
        <w:rPr>
          <w:rFonts w:ascii="Times New Roman" w:hAnsi="Times New Roman"/>
          <w:sz w:val="24"/>
          <w:szCs w:val="24"/>
        </w:rPr>
        <w:t>3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52FE6A59"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6A4399">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18A7D993"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6A4399">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1B7A9C97" w:rsidR="00CF0C65" w:rsidRPr="00B65450" w:rsidRDefault="00CF0C65" w:rsidP="00266305">
      <w:pPr>
        <w:ind w:right="-147" w:firstLine="851"/>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9A198A" w:rsidRPr="009A198A">
        <w:rPr>
          <w:rFonts w:ascii="Times New Roman" w:hAnsi="Times New Roman"/>
          <w:bCs/>
          <w:sz w:val="24"/>
          <w:szCs w:val="24"/>
        </w:rPr>
        <w:t>Šeimos kortelės mobiliosios program</w:t>
      </w:r>
      <w:r w:rsidR="003F2E78">
        <w:rPr>
          <w:rFonts w:ascii="Times New Roman" w:hAnsi="Times New Roman"/>
          <w:bCs/>
          <w:sz w:val="24"/>
          <w:szCs w:val="24"/>
        </w:rPr>
        <w:t>ėlė</w:t>
      </w:r>
      <w:r w:rsidR="009A198A" w:rsidRPr="009A198A">
        <w:rPr>
          <w:rFonts w:ascii="Times New Roman" w:hAnsi="Times New Roman"/>
          <w:bCs/>
          <w:sz w:val="24"/>
          <w:szCs w:val="24"/>
        </w:rPr>
        <w:t>s</w:t>
      </w:r>
      <w:r w:rsidR="003F2E78">
        <w:rPr>
          <w:rFonts w:ascii="Times New Roman" w:hAnsi="Times New Roman"/>
          <w:bCs/>
          <w:sz w:val="24"/>
          <w:szCs w:val="24"/>
        </w:rPr>
        <w:t xml:space="preserve"> (</w:t>
      </w:r>
      <w:proofErr w:type="spellStart"/>
      <w:r w:rsidR="003F2E78">
        <w:rPr>
          <w:rFonts w:ascii="Times New Roman" w:hAnsi="Times New Roman"/>
          <w:bCs/>
          <w:sz w:val="24"/>
          <w:szCs w:val="24"/>
        </w:rPr>
        <w:t>A</w:t>
      </w:r>
      <w:r w:rsidR="00412947">
        <w:rPr>
          <w:rFonts w:ascii="Times New Roman" w:hAnsi="Times New Roman"/>
          <w:bCs/>
          <w:sz w:val="24"/>
          <w:szCs w:val="24"/>
        </w:rPr>
        <w:t>pp</w:t>
      </w:r>
      <w:proofErr w:type="spellEnd"/>
      <w:r w:rsidR="003F2E78">
        <w:rPr>
          <w:rFonts w:ascii="Times New Roman" w:hAnsi="Times New Roman"/>
          <w:bCs/>
          <w:sz w:val="24"/>
          <w:szCs w:val="24"/>
        </w:rPr>
        <w:t>)</w:t>
      </w:r>
      <w:r w:rsidR="009A198A" w:rsidRPr="009A198A">
        <w:rPr>
          <w:rFonts w:ascii="Times New Roman" w:hAnsi="Times New Roman"/>
          <w:bCs/>
          <w:sz w:val="24"/>
          <w:szCs w:val="24"/>
        </w:rPr>
        <w:t xml:space="preserve"> techninės priežiūros </w:t>
      </w:r>
      <w:r w:rsidR="009B6344">
        <w:rPr>
          <w:rFonts w:ascii="Times New Roman" w:hAnsi="Times New Roman"/>
          <w:bCs/>
          <w:sz w:val="24"/>
          <w:szCs w:val="24"/>
        </w:rPr>
        <w:t xml:space="preserve">ir </w:t>
      </w:r>
      <w:r w:rsidR="009A198A" w:rsidRPr="009A198A">
        <w:rPr>
          <w:rFonts w:ascii="Times New Roman" w:hAnsi="Times New Roman"/>
          <w:bCs/>
          <w:sz w:val="24"/>
          <w:szCs w:val="24"/>
        </w:rPr>
        <w:t>talpinimo mobiliųjų program</w:t>
      </w:r>
      <w:r w:rsidR="003F2E78">
        <w:rPr>
          <w:rFonts w:ascii="Times New Roman" w:hAnsi="Times New Roman"/>
          <w:bCs/>
          <w:sz w:val="24"/>
          <w:szCs w:val="24"/>
        </w:rPr>
        <w:t>ėli</w:t>
      </w:r>
      <w:r w:rsidR="009A198A" w:rsidRPr="009A198A">
        <w:rPr>
          <w:rFonts w:ascii="Times New Roman" w:hAnsi="Times New Roman"/>
          <w:bCs/>
          <w:sz w:val="24"/>
          <w:szCs w:val="24"/>
        </w:rPr>
        <w:t>ų</w:t>
      </w:r>
      <w:r w:rsidR="003F2E78">
        <w:rPr>
          <w:rFonts w:ascii="Times New Roman" w:hAnsi="Times New Roman"/>
          <w:bCs/>
          <w:sz w:val="24"/>
          <w:szCs w:val="24"/>
        </w:rPr>
        <w:t xml:space="preserve"> </w:t>
      </w:r>
      <w:r w:rsidR="009A198A" w:rsidRPr="009A198A">
        <w:rPr>
          <w:rFonts w:ascii="Times New Roman" w:hAnsi="Times New Roman"/>
          <w:bCs/>
          <w:sz w:val="24"/>
          <w:szCs w:val="24"/>
        </w:rPr>
        <w:t xml:space="preserve">Google </w:t>
      </w:r>
      <w:proofErr w:type="spellStart"/>
      <w:r w:rsidR="009A198A" w:rsidRPr="009A198A">
        <w:rPr>
          <w:rFonts w:ascii="Times New Roman" w:hAnsi="Times New Roman"/>
          <w:bCs/>
          <w:sz w:val="24"/>
          <w:szCs w:val="24"/>
        </w:rPr>
        <w:t>play</w:t>
      </w:r>
      <w:proofErr w:type="spellEnd"/>
      <w:r w:rsidR="009A198A" w:rsidRPr="009A198A">
        <w:rPr>
          <w:rFonts w:ascii="Times New Roman" w:hAnsi="Times New Roman"/>
          <w:bCs/>
          <w:sz w:val="24"/>
          <w:szCs w:val="24"/>
        </w:rPr>
        <w:t xml:space="preserve"> ir Apple </w:t>
      </w:r>
      <w:proofErr w:type="spellStart"/>
      <w:r w:rsidR="009A198A" w:rsidRPr="009A198A">
        <w:rPr>
          <w:rFonts w:ascii="Times New Roman" w:hAnsi="Times New Roman"/>
          <w:bCs/>
          <w:sz w:val="24"/>
          <w:szCs w:val="24"/>
        </w:rPr>
        <w:t>store</w:t>
      </w:r>
      <w:proofErr w:type="spellEnd"/>
      <w:r w:rsidR="009A198A" w:rsidRPr="009A198A">
        <w:rPr>
          <w:rFonts w:ascii="Times New Roman" w:hAnsi="Times New Roman"/>
          <w:bCs/>
          <w:sz w:val="24"/>
          <w:szCs w:val="24"/>
        </w:rPr>
        <w:t xml:space="preserve"> publikavimo platformose paslaugų</w:t>
      </w:r>
      <w:r w:rsidR="009A198A" w:rsidRPr="00A91F54">
        <w:rPr>
          <w:rFonts w:ascii="Times New Roman" w:hAnsi="Times New Roman"/>
          <w:b/>
          <w:bCs/>
          <w:sz w:val="24"/>
          <w:szCs w:val="24"/>
        </w:rPr>
        <w:t xml:space="preserve">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___________________(</w:t>
      </w:r>
      <w:r w:rsidR="00A57452" w:rsidRPr="00B65450">
        <w:rPr>
          <w:rFonts w:ascii="Times New Roman" w:hAnsi="Times New Roman"/>
          <w:i/>
          <w:sz w:val="24"/>
          <w:szCs w:val="24"/>
        </w:rPr>
        <w:t>Paslaug</w:t>
      </w:r>
      <w:r w:rsidR="004E3088">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4E3088">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w:t>
      </w:r>
      <w:r w:rsidR="008D63C5">
        <w:rPr>
          <w:rFonts w:ascii="Times New Roman" w:hAnsi="Times New Roman"/>
          <w:sz w:val="24"/>
          <w:szCs w:val="24"/>
        </w:rPr>
        <w:t>ą</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3BBAE6EC"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27591F" w:rsidRPr="001947B9">
        <w:rPr>
          <w:rFonts w:ascii="Times New Roman" w:hAnsi="Times New Roman"/>
          <w:i/>
          <w:sz w:val="24"/>
          <w:szCs w:val="24"/>
        </w:rPr>
        <w:t xml:space="preserve"> </w:t>
      </w:r>
      <w:r w:rsidR="00CB3A0D" w:rsidRPr="00B65450">
        <w:rPr>
          <w:rFonts w:ascii="Times New Roman" w:hAnsi="Times New Roman"/>
          <w:i/>
          <w:sz w:val="24"/>
          <w:szCs w:val="24"/>
        </w:rPr>
        <w:t>ir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4846C770" w:rsidR="00CF0C65" w:rsidRPr="00B65450" w:rsidRDefault="00A57452" w:rsidP="00266305">
      <w:pPr>
        <w:ind w:firstLine="851"/>
        <w:jc w:val="both"/>
        <w:rPr>
          <w:rFonts w:ascii="Times New Roman" w:hAnsi="Times New Roman"/>
          <w:sz w:val="24"/>
          <w:szCs w:val="24"/>
        </w:rPr>
      </w:pPr>
      <w:r w:rsidRPr="00B65450">
        <w:rPr>
          <w:rFonts w:ascii="Times New Roman" w:hAnsi="Times New Roman"/>
          <w:sz w:val="24"/>
          <w:szCs w:val="24"/>
        </w:rPr>
        <w:t xml:space="preserve">Šis </w:t>
      </w:r>
      <w:r w:rsidR="00002D11" w:rsidRPr="00002D11">
        <w:rPr>
          <w:rFonts w:ascii="Times New Roman" w:hAnsi="Times New Roman"/>
          <w:sz w:val="24"/>
          <w:szCs w:val="24"/>
        </w:rPr>
        <w:t>Paslaug</w:t>
      </w:r>
      <w:r w:rsidR="006A4399">
        <w:rPr>
          <w:rFonts w:ascii="Times New Roman" w:hAnsi="Times New Roman"/>
          <w:sz w:val="24"/>
          <w:szCs w:val="24"/>
        </w:rPr>
        <w:t>ų</w:t>
      </w:r>
      <w:r w:rsidR="00002D11" w:rsidRPr="00002D11">
        <w:rPr>
          <w:rFonts w:ascii="Times New Roman" w:hAnsi="Times New Roman"/>
          <w:sz w:val="24"/>
          <w:szCs w:val="24"/>
        </w:rPr>
        <w:t xml:space="preserve">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00CF0C65" w:rsidRPr="00B65450">
        <w:rPr>
          <w:rFonts w:ascii="Times New Roman" w:hAnsi="Times New Roman"/>
          <w:sz w:val="24"/>
          <w:szCs w:val="24"/>
        </w:rPr>
        <w:t>.</w:t>
      </w:r>
    </w:p>
    <w:p w14:paraId="4981C360" w14:textId="2899A637" w:rsidR="004276D3" w:rsidRPr="00B65450" w:rsidRDefault="00A57452" w:rsidP="00266305">
      <w:pPr>
        <w:ind w:firstLine="851"/>
        <w:jc w:val="both"/>
        <w:rPr>
          <w:rFonts w:ascii="Times New Roman" w:hAnsi="Times New Roman"/>
          <w:sz w:val="24"/>
          <w:szCs w:val="24"/>
        </w:rPr>
      </w:pPr>
      <w:r w:rsidRPr="00B65450">
        <w:rPr>
          <w:rFonts w:ascii="Times New Roman" w:hAnsi="Times New Roman"/>
          <w:sz w:val="24"/>
          <w:szCs w:val="24"/>
        </w:rPr>
        <w:t>Šis Paslaug</w:t>
      </w:r>
      <w:r w:rsidR="006A4399">
        <w:rPr>
          <w:rFonts w:ascii="Times New Roman" w:hAnsi="Times New Roman"/>
          <w:sz w:val="24"/>
          <w:szCs w:val="24"/>
        </w:rPr>
        <w:t>ų</w:t>
      </w:r>
      <w:r w:rsidR="004276D3"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6A4399">
        <w:rPr>
          <w:rFonts w:ascii="Times New Roman" w:hAnsi="Times New Roman"/>
          <w:sz w:val="24"/>
          <w:szCs w:val="24"/>
        </w:rPr>
        <w:t>ų</w:t>
      </w:r>
      <w:r w:rsidRPr="00B65450">
        <w:rPr>
          <w:rFonts w:ascii="Times New Roman" w:hAnsi="Times New Roman"/>
          <w:sz w:val="24"/>
          <w:szCs w:val="24"/>
        </w:rPr>
        <w:t xml:space="preserve"> paslaug</w:t>
      </w:r>
      <w:r w:rsidR="006A4399">
        <w:rPr>
          <w:rFonts w:ascii="Times New Roman" w:hAnsi="Times New Roman"/>
          <w:sz w:val="24"/>
          <w:szCs w:val="24"/>
        </w:rPr>
        <w:t xml:space="preserve">ų </w:t>
      </w:r>
      <w:r w:rsidR="004276D3" w:rsidRPr="00B65450">
        <w:rPr>
          <w:rFonts w:ascii="Times New Roman" w:hAnsi="Times New Roman"/>
          <w:sz w:val="24"/>
          <w:szCs w:val="24"/>
        </w:rPr>
        <w:t>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4FF99278"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6A4399">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191FC4">
      <w:footerReference w:type="even" r:id="rId19"/>
      <w:footerReference w:type="default" r:id="rId20"/>
      <w:footerReference w:type="first" r:id="rId21"/>
      <w:pgSz w:w="11907" w:h="16840" w:code="9"/>
      <w:pgMar w:top="1134" w:right="708" w:bottom="1134"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6134" w14:textId="77777777" w:rsidR="00DF7619" w:rsidRDefault="00DF7619">
      <w:r>
        <w:separator/>
      </w:r>
    </w:p>
  </w:endnote>
  <w:endnote w:type="continuationSeparator" w:id="0">
    <w:p w14:paraId="7B1CA00A" w14:textId="77777777" w:rsidR="00DF7619" w:rsidRDefault="00DF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EC95" w14:textId="16A5845E" w:rsidR="005B6A01" w:rsidRDefault="003F2E78">
    <w:pPr>
      <w:pStyle w:val="Porat"/>
    </w:pPr>
    <w:r>
      <w:rPr>
        <w:noProof/>
      </w:rPr>
      <mc:AlternateContent>
        <mc:Choice Requires="wps">
          <w:drawing>
            <wp:anchor distT="0" distB="0" distL="0" distR="0" simplePos="0" relativeHeight="251658241" behindDoc="0" locked="0" layoutInCell="1" allowOverlap="1" wp14:anchorId="66D3BD06" wp14:editId="01BE3F3E">
              <wp:simplePos x="635" y="635"/>
              <wp:positionH relativeFrom="page">
                <wp:align>left</wp:align>
              </wp:positionH>
              <wp:positionV relativeFrom="page">
                <wp:align>bottom</wp:align>
              </wp:positionV>
              <wp:extent cx="4923155" cy="345440"/>
              <wp:effectExtent l="0" t="0" r="10795" b="0"/>
              <wp:wrapNone/>
              <wp:docPr id="1937479590"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D404060" w14:textId="74F26E1A" w:rsidR="003F2E78" w:rsidRPr="003F2E78" w:rsidRDefault="003F2E78" w:rsidP="003F2E78">
                          <w:pPr>
                            <w:rPr>
                              <w:rFonts w:ascii="Aptos" w:eastAsia="Aptos" w:hAnsi="Aptos" w:cs="Aptos"/>
                              <w:noProof/>
                              <w:color w:val="000000"/>
                              <w:sz w:val="20"/>
                              <w:szCs w:val="20"/>
                            </w:rPr>
                          </w:pPr>
                          <w:r w:rsidRPr="003F2E7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D3BD06"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0D404060" w14:textId="74F26E1A" w:rsidR="003F2E78" w:rsidRPr="003F2E78" w:rsidRDefault="003F2E78" w:rsidP="003F2E78">
                    <w:pPr>
                      <w:rPr>
                        <w:rFonts w:ascii="Aptos" w:eastAsia="Aptos" w:hAnsi="Aptos" w:cs="Aptos"/>
                        <w:noProof/>
                        <w:color w:val="000000"/>
                        <w:sz w:val="20"/>
                        <w:szCs w:val="20"/>
                      </w:rPr>
                    </w:pPr>
                    <w:r w:rsidRPr="003F2E7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0802A14D" w:rsidR="002F48AA" w:rsidRDefault="003F2E78">
    <w:pPr>
      <w:pStyle w:val="Porat"/>
      <w:jc w:val="right"/>
    </w:pPr>
    <w:r>
      <w:rPr>
        <w:noProof/>
      </w:rPr>
      <mc:AlternateContent>
        <mc:Choice Requires="wps">
          <w:drawing>
            <wp:anchor distT="0" distB="0" distL="0" distR="0" simplePos="0" relativeHeight="251658242" behindDoc="0" locked="0" layoutInCell="1" allowOverlap="1" wp14:anchorId="67F2BCB2" wp14:editId="4DB7FA46">
              <wp:simplePos x="719847" y="10194587"/>
              <wp:positionH relativeFrom="page">
                <wp:align>left</wp:align>
              </wp:positionH>
              <wp:positionV relativeFrom="page">
                <wp:align>bottom</wp:align>
              </wp:positionV>
              <wp:extent cx="4923155" cy="345440"/>
              <wp:effectExtent l="0" t="0" r="10795" b="0"/>
              <wp:wrapNone/>
              <wp:docPr id="12063763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E1D40E2" w14:textId="734F1DED" w:rsidR="003F2E78" w:rsidRPr="003F2E78" w:rsidRDefault="003F2E78" w:rsidP="003F2E78">
                          <w:pPr>
                            <w:rPr>
                              <w:rFonts w:ascii="Aptos" w:eastAsia="Aptos" w:hAnsi="Aptos" w:cs="Aptos"/>
                              <w:noProof/>
                              <w:color w:val="000000"/>
                              <w:sz w:val="20"/>
                              <w:szCs w:val="20"/>
                            </w:rPr>
                          </w:pPr>
                          <w:r w:rsidRPr="003F2E7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F2BCB2"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6E1D40E2" w14:textId="734F1DED" w:rsidR="003F2E78" w:rsidRPr="003F2E78" w:rsidRDefault="003F2E78" w:rsidP="003F2E78">
                    <w:pPr>
                      <w:rPr>
                        <w:rFonts w:ascii="Aptos" w:eastAsia="Aptos" w:hAnsi="Aptos" w:cs="Aptos"/>
                        <w:noProof/>
                        <w:color w:val="000000"/>
                        <w:sz w:val="20"/>
                        <w:szCs w:val="20"/>
                      </w:rPr>
                    </w:pPr>
                    <w:r w:rsidRPr="003F2E7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3DD38904" w:rsidR="002F48AA" w:rsidRDefault="003F2E78">
    <w:pPr>
      <w:pStyle w:val="Porat"/>
      <w:jc w:val="right"/>
    </w:pPr>
    <w:r>
      <w:rPr>
        <w:noProof/>
      </w:rPr>
      <mc:AlternateContent>
        <mc:Choice Requires="wps">
          <w:drawing>
            <wp:anchor distT="0" distB="0" distL="0" distR="0" simplePos="0" relativeHeight="251658240" behindDoc="0" locked="0" layoutInCell="1" allowOverlap="1" wp14:anchorId="773C390A" wp14:editId="6501560D">
              <wp:simplePos x="635" y="635"/>
              <wp:positionH relativeFrom="page">
                <wp:align>left</wp:align>
              </wp:positionH>
              <wp:positionV relativeFrom="page">
                <wp:align>bottom</wp:align>
              </wp:positionV>
              <wp:extent cx="4923155" cy="345440"/>
              <wp:effectExtent l="0" t="0" r="10795" b="0"/>
              <wp:wrapNone/>
              <wp:docPr id="827476958"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2F6141AB" w14:textId="41210F18" w:rsidR="003F2E78" w:rsidRPr="003F2E78" w:rsidRDefault="003F2E78" w:rsidP="003F2E78">
                          <w:pPr>
                            <w:rPr>
                              <w:rFonts w:ascii="Aptos" w:eastAsia="Aptos" w:hAnsi="Aptos" w:cs="Aptos"/>
                              <w:noProof/>
                              <w:color w:val="000000"/>
                              <w:sz w:val="20"/>
                              <w:szCs w:val="20"/>
                            </w:rPr>
                          </w:pPr>
                          <w:r w:rsidRPr="003F2E7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3C390A"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2F6141AB" w14:textId="41210F18" w:rsidR="003F2E78" w:rsidRPr="003F2E78" w:rsidRDefault="003F2E78" w:rsidP="003F2E78">
                    <w:pPr>
                      <w:rPr>
                        <w:rFonts w:ascii="Aptos" w:eastAsia="Aptos" w:hAnsi="Aptos" w:cs="Aptos"/>
                        <w:noProof/>
                        <w:color w:val="000000"/>
                        <w:sz w:val="20"/>
                        <w:szCs w:val="20"/>
                      </w:rPr>
                    </w:pPr>
                    <w:r w:rsidRPr="003F2E7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45BCD" w14:textId="77777777" w:rsidR="00DF7619" w:rsidRDefault="00DF7619">
      <w:r>
        <w:separator/>
      </w:r>
    </w:p>
  </w:footnote>
  <w:footnote w:type="continuationSeparator" w:id="0">
    <w:p w14:paraId="0B624EBB" w14:textId="77777777" w:rsidR="00DF7619" w:rsidRDefault="00DF7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9E5605"/>
    <w:multiLevelType w:val="multilevel"/>
    <w:tmpl w:val="8AA2FF3E"/>
    <w:lvl w:ilvl="0">
      <w:start w:val="15"/>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9" w15:restartNumberingAfterBreak="0">
    <w:nsid w:val="0AFB68A2"/>
    <w:multiLevelType w:val="multilevel"/>
    <w:tmpl w:val="A9B05DC6"/>
    <w:lvl w:ilvl="0">
      <w:start w:val="36"/>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0B4054BE"/>
    <w:multiLevelType w:val="multilevel"/>
    <w:tmpl w:val="3FDC698E"/>
    <w:lvl w:ilvl="0">
      <w:start w:val="1"/>
      <w:numFmt w:val="decimal"/>
      <w:lvlText w:val="%1."/>
      <w:lvlJc w:val="left"/>
      <w:pPr>
        <w:ind w:left="1571" w:hanging="360"/>
      </w:pPr>
    </w:lvl>
    <w:lvl w:ilvl="1">
      <w:start w:val="1"/>
      <w:numFmt w:val="decimal"/>
      <w:isLgl/>
      <w:lvlText w:val="%1.%2."/>
      <w:lvlJc w:val="left"/>
      <w:pPr>
        <w:ind w:left="1835" w:hanging="624"/>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1"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181D4183"/>
    <w:multiLevelType w:val="multilevel"/>
    <w:tmpl w:val="06B6D392"/>
    <w:lvl w:ilvl="0">
      <w:start w:val="1"/>
      <w:numFmt w:val="decimal"/>
      <w:lvlText w:val="%1."/>
      <w:lvlJc w:val="left"/>
      <w:pPr>
        <w:ind w:left="360" w:hanging="360"/>
      </w:pPr>
      <w:rPr>
        <w:b/>
      </w:rPr>
    </w:lvl>
    <w:lvl w:ilvl="1">
      <w:start w:val="1"/>
      <w:numFmt w:val="decimal"/>
      <w:isLgl/>
      <w:lvlText w:val="%1.%2."/>
      <w:lvlJc w:val="left"/>
      <w:pPr>
        <w:ind w:left="945" w:hanging="58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1B14DA"/>
    <w:multiLevelType w:val="multilevel"/>
    <w:tmpl w:val="4356902E"/>
    <w:lvl w:ilvl="0">
      <w:start w:val="38"/>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240A5E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A15CA1"/>
    <w:multiLevelType w:val="multilevel"/>
    <w:tmpl w:val="F420F20C"/>
    <w:lvl w:ilvl="0">
      <w:start w:val="1"/>
      <w:numFmt w:val="decimal"/>
      <w:lvlText w:val="%1."/>
      <w:lvlJc w:val="left"/>
      <w:pPr>
        <w:ind w:left="644" w:hanging="360"/>
      </w:pPr>
      <w:rPr>
        <w:rFonts w:cs="Times New Roman" w:hint="default"/>
        <w:b w:val="0"/>
        <w:sz w:val="24"/>
        <w:szCs w:val="24"/>
      </w:rPr>
    </w:lvl>
    <w:lvl w:ilvl="1">
      <w:start w:val="1"/>
      <w:numFmt w:val="decimal"/>
      <w:isLgl/>
      <w:lvlText w:val="%1.%2."/>
      <w:lvlJc w:val="left"/>
      <w:pPr>
        <w:ind w:left="1094" w:hanging="450"/>
      </w:pPr>
      <w:rPr>
        <w:rFonts w:hint="default"/>
        <w:i w:val="0"/>
        <w:sz w:val="24"/>
        <w:szCs w:val="24"/>
      </w:rPr>
    </w:lvl>
    <w:lvl w:ilvl="2">
      <w:start w:val="1"/>
      <w:numFmt w:val="decimal"/>
      <w:isLgl/>
      <w:lvlText w:val="%1.%2.%3."/>
      <w:lvlJc w:val="left"/>
      <w:pPr>
        <w:ind w:left="1724" w:hanging="720"/>
      </w:pPr>
      <w:rPr>
        <w:rFonts w:hint="default"/>
        <w:i w:val="0"/>
      </w:rPr>
    </w:lvl>
    <w:lvl w:ilvl="3">
      <w:start w:val="1"/>
      <w:numFmt w:val="decimal"/>
      <w:isLgl/>
      <w:lvlText w:val="%1.%2.%3.%4."/>
      <w:lvlJc w:val="left"/>
      <w:pPr>
        <w:ind w:left="2084" w:hanging="720"/>
      </w:pPr>
      <w:rPr>
        <w:rFonts w:hint="default"/>
        <w:i w:val="0"/>
      </w:rPr>
    </w:lvl>
    <w:lvl w:ilvl="4">
      <w:start w:val="1"/>
      <w:numFmt w:val="decimal"/>
      <w:isLgl/>
      <w:lvlText w:val="%1.%2.%3.%4.%5."/>
      <w:lvlJc w:val="left"/>
      <w:pPr>
        <w:ind w:left="2804" w:hanging="1080"/>
      </w:pPr>
      <w:rPr>
        <w:rFonts w:hint="default"/>
        <w:i w:val="0"/>
      </w:rPr>
    </w:lvl>
    <w:lvl w:ilvl="5">
      <w:start w:val="1"/>
      <w:numFmt w:val="decimal"/>
      <w:isLgl/>
      <w:lvlText w:val="%1.%2.%3.%4.%5.%6."/>
      <w:lvlJc w:val="left"/>
      <w:pPr>
        <w:ind w:left="3164" w:hanging="1080"/>
      </w:pPr>
      <w:rPr>
        <w:rFonts w:hint="default"/>
        <w:i w:val="0"/>
      </w:rPr>
    </w:lvl>
    <w:lvl w:ilvl="6">
      <w:start w:val="1"/>
      <w:numFmt w:val="decimal"/>
      <w:isLgl/>
      <w:lvlText w:val="%1.%2.%3.%4.%5.%6.%7."/>
      <w:lvlJc w:val="left"/>
      <w:pPr>
        <w:ind w:left="3884" w:hanging="1440"/>
      </w:pPr>
      <w:rPr>
        <w:rFonts w:hint="default"/>
        <w:i w:val="0"/>
      </w:rPr>
    </w:lvl>
    <w:lvl w:ilvl="7">
      <w:start w:val="1"/>
      <w:numFmt w:val="decimal"/>
      <w:isLgl/>
      <w:lvlText w:val="%1.%2.%3.%4.%5.%6.%7.%8."/>
      <w:lvlJc w:val="left"/>
      <w:pPr>
        <w:ind w:left="4244" w:hanging="1440"/>
      </w:pPr>
      <w:rPr>
        <w:rFonts w:hint="default"/>
        <w:i w:val="0"/>
      </w:rPr>
    </w:lvl>
    <w:lvl w:ilvl="8">
      <w:start w:val="1"/>
      <w:numFmt w:val="decimal"/>
      <w:isLgl/>
      <w:lvlText w:val="%1.%2.%3.%4.%5.%6.%7.%8.%9."/>
      <w:lvlJc w:val="left"/>
      <w:pPr>
        <w:ind w:left="4964" w:hanging="1800"/>
      </w:pPr>
      <w:rPr>
        <w:rFonts w:hint="default"/>
        <w:i w:val="0"/>
      </w:rPr>
    </w:lvl>
  </w:abstractNum>
  <w:abstractNum w:abstractNumId="20" w15:restartNumberingAfterBreak="0">
    <w:nsid w:val="264674D2"/>
    <w:multiLevelType w:val="hybridMultilevel"/>
    <w:tmpl w:val="58344F0E"/>
    <w:lvl w:ilvl="0" w:tplc="2EBAF9BC">
      <w:start w:val="39"/>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294167F3"/>
    <w:multiLevelType w:val="multilevel"/>
    <w:tmpl w:val="7DB2A990"/>
    <w:lvl w:ilvl="0">
      <w:start w:val="1"/>
      <w:numFmt w:val="decimal"/>
      <w:lvlText w:val="%1."/>
      <w:lvlJc w:val="left"/>
      <w:pPr>
        <w:ind w:left="516" w:hanging="516"/>
      </w:pPr>
      <w:rPr>
        <w:rFonts w:hint="default"/>
      </w:rPr>
    </w:lvl>
    <w:lvl w:ilvl="1">
      <w:start w:val="1"/>
      <w:numFmt w:val="decimal"/>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9C638B9"/>
    <w:multiLevelType w:val="multilevel"/>
    <w:tmpl w:val="F690939C"/>
    <w:lvl w:ilvl="0">
      <w:start w:val="14"/>
      <w:numFmt w:val="decimal"/>
      <w:lvlText w:val="%1."/>
      <w:lvlJc w:val="left"/>
      <w:pPr>
        <w:ind w:left="1211" w:hanging="360"/>
      </w:pPr>
      <w:rPr>
        <w:rFonts w:hint="default"/>
      </w:rPr>
    </w:lvl>
    <w:lvl w:ilvl="1">
      <w:start w:val="7"/>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3" w15:restartNumberingAfterBreak="0">
    <w:nsid w:val="2C8F254B"/>
    <w:multiLevelType w:val="multilevel"/>
    <w:tmpl w:val="023618C8"/>
    <w:lvl w:ilvl="0">
      <w:start w:val="14"/>
      <w:numFmt w:val="decimal"/>
      <w:lvlText w:val="%1."/>
      <w:lvlJc w:val="left"/>
      <w:pPr>
        <w:ind w:left="480" w:hanging="480"/>
      </w:pPr>
      <w:rPr>
        <w:rFonts w:hint="default"/>
        <w:b w:val="0"/>
        <w:bCs/>
      </w:rPr>
    </w:lvl>
    <w:lvl w:ilvl="1">
      <w:start w:val="1"/>
      <w:numFmt w:val="decimal"/>
      <w:lvlText w:val="%1.%2."/>
      <w:lvlJc w:val="left"/>
      <w:pPr>
        <w:ind w:left="3599"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4" w15:restartNumberingAfterBreak="0">
    <w:nsid w:val="2E0B0C53"/>
    <w:multiLevelType w:val="multilevel"/>
    <w:tmpl w:val="8CF8866C"/>
    <w:lvl w:ilvl="0">
      <w:start w:val="16"/>
      <w:numFmt w:val="decimal"/>
      <w:lvlText w:val="%1."/>
      <w:lvlJc w:val="left"/>
      <w:pPr>
        <w:ind w:left="480" w:hanging="480"/>
      </w:pPr>
      <w:rPr>
        <w:rFonts w:hint="default"/>
        <w:b w:val="0"/>
        <w:bCs/>
      </w:rPr>
    </w:lvl>
    <w:lvl w:ilvl="1">
      <w:start w:val="1"/>
      <w:numFmt w:val="decimal"/>
      <w:lvlText w:val="%1.%2."/>
      <w:lvlJc w:val="left"/>
      <w:pPr>
        <w:ind w:left="5724" w:hanging="48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317B018D"/>
    <w:multiLevelType w:val="hybridMultilevel"/>
    <w:tmpl w:val="C9F2028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32" w15:restartNumberingAfterBreak="0">
    <w:nsid w:val="411A507E"/>
    <w:multiLevelType w:val="hybridMultilevel"/>
    <w:tmpl w:val="84D44B8C"/>
    <w:lvl w:ilvl="0" w:tplc="D3A04EC6">
      <w:start w:val="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5B86D79"/>
    <w:multiLevelType w:val="multilevel"/>
    <w:tmpl w:val="16007F5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34" w15:restartNumberingAfterBreak="0">
    <w:nsid w:val="4A2A784C"/>
    <w:multiLevelType w:val="hybridMultilevel"/>
    <w:tmpl w:val="1870C8AA"/>
    <w:lvl w:ilvl="0" w:tplc="B9ACA19A">
      <w:start w:val="1"/>
      <w:numFmt w:val="decimal"/>
      <w:lvlText w:val="%1."/>
      <w:lvlJc w:val="left"/>
      <w:pPr>
        <w:ind w:left="1211" w:hanging="360"/>
      </w:pPr>
      <w:rPr>
        <w:strike w:val="0"/>
      </w:r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5"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36" w15:restartNumberingAfterBreak="0">
    <w:nsid w:val="4C483CAB"/>
    <w:multiLevelType w:val="multilevel"/>
    <w:tmpl w:val="CBB2E50E"/>
    <w:lvl w:ilvl="0">
      <w:start w:val="53"/>
      <w:numFmt w:val="decimal"/>
      <w:lvlText w:val="%1."/>
      <w:lvlJc w:val="left"/>
      <w:pPr>
        <w:ind w:left="1211" w:hanging="360"/>
      </w:pPr>
      <w:rPr>
        <w:rFonts w:hint="default"/>
        <w:b w:val="0"/>
      </w:rPr>
    </w:lvl>
    <w:lvl w:ilvl="1">
      <w:start w:val="53"/>
      <w:numFmt w:val="decimal"/>
      <w:lvlText w:val="%2."/>
      <w:lvlJc w:val="left"/>
      <w:pPr>
        <w:ind w:left="1211" w:hanging="360"/>
      </w:pPr>
      <w:rPr>
        <w:rFonts w:hint="default"/>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1931" w:hanging="1080"/>
      </w:pPr>
      <w:rPr>
        <w:rFonts w:hint="default"/>
        <w:b w:val="0"/>
      </w:rPr>
    </w:lvl>
    <w:lvl w:ilvl="6">
      <w:start w:val="1"/>
      <w:numFmt w:val="decimal"/>
      <w:isLgl/>
      <w:lvlText w:val="%1.%2.%3.%4.%5.%6.%7."/>
      <w:lvlJc w:val="left"/>
      <w:pPr>
        <w:ind w:left="2291" w:hanging="1440"/>
      </w:pPr>
      <w:rPr>
        <w:rFonts w:hint="default"/>
        <w:b w:val="0"/>
      </w:rPr>
    </w:lvl>
    <w:lvl w:ilvl="7">
      <w:start w:val="1"/>
      <w:numFmt w:val="decimal"/>
      <w:isLgl/>
      <w:lvlText w:val="%1.%2.%3.%4.%5.%6.%7.%8."/>
      <w:lvlJc w:val="left"/>
      <w:pPr>
        <w:ind w:left="2291" w:hanging="1440"/>
      </w:pPr>
      <w:rPr>
        <w:rFonts w:hint="default"/>
        <w:b w:val="0"/>
      </w:rPr>
    </w:lvl>
    <w:lvl w:ilvl="8">
      <w:start w:val="1"/>
      <w:numFmt w:val="decimal"/>
      <w:isLgl/>
      <w:lvlText w:val="%1.%2.%3.%4.%5.%6.%7.%8.%9."/>
      <w:lvlJc w:val="left"/>
      <w:pPr>
        <w:ind w:left="2651" w:hanging="1800"/>
      </w:pPr>
      <w:rPr>
        <w:rFonts w:hint="default"/>
        <w:b w:val="0"/>
      </w:rPr>
    </w:lvl>
  </w:abstractNum>
  <w:abstractNum w:abstractNumId="37" w15:restartNumberingAfterBreak="0">
    <w:nsid w:val="4ED21534"/>
    <w:multiLevelType w:val="hybridMultilevel"/>
    <w:tmpl w:val="E8A45B34"/>
    <w:lvl w:ilvl="0" w:tplc="4232D834">
      <w:start w:val="28"/>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5BDD79C6"/>
    <w:multiLevelType w:val="multilevel"/>
    <w:tmpl w:val="01EC38C4"/>
    <w:lvl w:ilvl="0">
      <w:start w:val="54"/>
      <w:numFmt w:val="decimal"/>
      <w:lvlText w:val="%1."/>
      <w:lvlJc w:val="left"/>
      <w:pPr>
        <w:ind w:left="480" w:hanging="480"/>
      </w:pPr>
      <w:rPr>
        <w:rFonts w:hint="default"/>
        <w:b w:val="0"/>
      </w:rPr>
    </w:lvl>
    <w:lvl w:ilvl="1">
      <w:start w:val="3"/>
      <w:numFmt w:val="decimal"/>
      <w:lvlText w:val="%1.%2."/>
      <w:lvlJc w:val="left"/>
      <w:pPr>
        <w:ind w:left="1331" w:hanging="48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41" w15:restartNumberingAfterBreak="0">
    <w:nsid w:val="5C892B65"/>
    <w:multiLevelType w:val="hybridMultilevel"/>
    <w:tmpl w:val="911424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5E1B0BDC"/>
    <w:multiLevelType w:val="multilevel"/>
    <w:tmpl w:val="6978B5E8"/>
    <w:lvl w:ilvl="0">
      <w:start w:val="1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45"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4257F7E"/>
    <w:multiLevelType w:val="hybridMultilevel"/>
    <w:tmpl w:val="BCDCF1E6"/>
    <w:lvl w:ilvl="0" w:tplc="71BE1660">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7" w15:restartNumberingAfterBreak="0">
    <w:nsid w:val="79946CDB"/>
    <w:multiLevelType w:val="multilevel"/>
    <w:tmpl w:val="610C6896"/>
    <w:lvl w:ilvl="0">
      <w:start w:val="13"/>
      <w:numFmt w:val="decimal"/>
      <w:lvlText w:val="%1."/>
      <w:lvlJc w:val="left"/>
      <w:pPr>
        <w:ind w:left="480" w:hanging="480"/>
      </w:pPr>
      <w:rPr>
        <w:rFonts w:hint="default"/>
      </w:rPr>
    </w:lvl>
    <w:lvl w:ilvl="1">
      <w:start w:val="1"/>
      <w:numFmt w:val="decimal"/>
      <w:lvlText w:val="%1.%2."/>
      <w:lvlJc w:val="left"/>
      <w:pPr>
        <w:ind w:left="2323"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82376735">
    <w:abstractNumId w:val="4"/>
  </w:num>
  <w:num w:numId="2" w16cid:durableId="561020741">
    <w:abstractNumId w:val="8"/>
  </w:num>
  <w:num w:numId="3" w16cid:durableId="193464754">
    <w:abstractNumId w:val="14"/>
  </w:num>
  <w:num w:numId="4" w16cid:durableId="1672634909">
    <w:abstractNumId w:val="5"/>
  </w:num>
  <w:num w:numId="5" w16cid:durableId="1879925354">
    <w:abstractNumId w:val="3"/>
  </w:num>
  <w:num w:numId="6" w16cid:durableId="1307854240">
    <w:abstractNumId w:val="31"/>
  </w:num>
  <w:num w:numId="7" w16cid:durableId="1534461323">
    <w:abstractNumId w:val="34"/>
  </w:num>
  <w:num w:numId="8" w16cid:durableId="1710377758">
    <w:abstractNumId w:val="44"/>
  </w:num>
  <w:num w:numId="9" w16cid:durableId="235626006">
    <w:abstractNumId w:val="30"/>
  </w:num>
  <w:num w:numId="10" w16cid:durableId="2047412826">
    <w:abstractNumId w:val="16"/>
  </w:num>
  <w:num w:numId="11" w16cid:durableId="1701205169">
    <w:abstractNumId w:val="48"/>
  </w:num>
  <w:num w:numId="12" w16cid:durableId="1641302141">
    <w:abstractNumId w:val="12"/>
  </w:num>
  <w:num w:numId="13" w16cid:durableId="1248536259">
    <w:abstractNumId w:val="25"/>
  </w:num>
  <w:num w:numId="14" w16cid:durableId="1652326274">
    <w:abstractNumId w:val="6"/>
  </w:num>
  <w:num w:numId="15" w16cid:durableId="1557155632">
    <w:abstractNumId w:val="26"/>
  </w:num>
  <w:num w:numId="16" w16cid:durableId="68431864">
    <w:abstractNumId w:val="11"/>
  </w:num>
  <w:num w:numId="17" w16cid:durableId="952513630">
    <w:abstractNumId w:val="39"/>
  </w:num>
  <w:num w:numId="18" w16cid:durableId="1011489520">
    <w:abstractNumId w:val="29"/>
  </w:num>
  <w:num w:numId="19" w16cid:durableId="1145198240">
    <w:abstractNumId w:val="28"/>
  </w:num>
  <w:num w:numId="20" w16cid:durableId="507445573">
    <w:abstractNumId w:val="38"/>
  </w:num>
  <w:num w:numId="21" w16cid:durableId="162086205">
    <w:abstractNumId w:val="35"/>
  </w:num>
  <w:num w:numId="22" w16cid:durableId="44449307">
    <w:abstractNumId w:val="15"/>
  </w:num>
  <w:num w:numId="23" w16cid:durableId="1706786787">
    <w:abstractNumId w:val="43"/>
  </w:num>
  <w:num w:numId="24" w16cid:durableId="1466192914">
    <w:abstractNumId w:val="45"/>
  </w:num>
  <w:num w:numId="25" w16cid:durableId="394164943">
    <w:abstractNumId w:val="7"/>
  </w:num>
  <w:num w:numId="26" w16cid:durableId="1663043678">
    <w:abstractNumId w:val="33"/>
  </w:num>
  <w:num w:numId="27" w16cid:durableId="1716343559">
    <w:abstractNumId w:val="47"/>
  </w:num>
  <w:num w:numId="28" w16cid:durableId="406415217">
    <w:abstractNumId w:val="21"/>
  </w:num>
  <w:num w:numId="29" w16cid:durableId="901906491">
    <w:abstractNumId w:val="18"/>
  </w:num>
  <w:num w:numId="30" w16cid:durableId="2092459929">
    <w:abstractNumId w:val="46"/>
  </w:num>
  <w:num w:numId="31" w16cid:durableId="1203054086">
    <w:abstractNumId w:val="10"/>
  </w:num>
  <w:num w:numId="32" w16cid:durableId="1346129576">
    <w:abstractNumId w:val="19"/>
  </w:num>
  <w:num w:numId="33" w16cid:durableId="883179856">
    <w:abstractNumId w:val="27"/>
  </w:num>
  <w:num w:numId="34" w16cid:durableId="129641468">
    <w:abstractNumId w:val="22"/>
  </w:num>
  <w:num w:numId="35" w16cid:durableId="1435203777">
    <w:abstractNumId w:val="2"/>
  </w:num>
  <w:num w:numId="36" w16cid:durableId="285893479">
    <w:abstractNumId w:val="42"/>
  </w:num>
  <w:num w:numId="37" w16cid:durableId="955522000">
    <w:abstractNumId w:val="24"/>
  </w:num>
  <w:num w:numId="38" w16cid:durableId="1492525346">
    <w:abstractNumId w:val="13"/>
  </w:num>
  <w:num w:numId="39" w16cid:durableId="1941718422">
    <w:abstractNumId w:val="41"/>
  </w:num>
  <w:num w:numId="40" w16cid:durableId="263653200">
    <w:abstractNumId w:val="32"/>
  </w:num>
  <w:num w:numId="41" w16cid:durableId="96566372">
    <w:abstractNumId w:val="40"/>
  </w:num>
  <w:num w:numId="42" w16cid:durableId="2101639209">
    <w:abstractNumId w:val="37"/>
  </w:num>
  <w:num w:numId="43" w16cid:durableId="107896387">
    <w:abstractNumId w:val="9"/>
  </w:num>
  <w:num w:numId="44" w16cid:durableId="1509783580">
    <w:abstractNumId w:val="17"/>
  </w:num>
  <w:num w:numId="45" w16cid:durableId="554975963">
    <w:abstractNumId w:val="20"/>
  </w:num>
  <w:num w:numId="46" w16cid:durableId="1478717200">
    <w:abstractNumId w:val="36"/>
  </w:num>
  <w:num w:numId="47" w16cid:durableId="7408734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407"/>
    <w:rsid w:val="00002CFB"/>
    <w:rsid w:val="00002D11"/>
    <w:rsid w:val="00003D31"/>
    <w:rsid w:val="00003DF5"/>
    <w:rsid w:val="00005F3B"/>
    <w:rsid w:val="00007A08"/>
    <w:rsid w:val="00012228"/>
    <w:rsid w:val="00012C36"/>
    <w:rsid w:val="00016088"/>
    <w:rsid w:val="00022DCA"/>
    <w:rsid w:val="000274DE"/>
    <w:rsid w:val="00032E0E"/>
    <w:rsid w:val="0003410B"/>
    <w:rsid w:val="000346A8"/>
    <w:rsid w:val="00034728"/>
    <w:rsid w:val="00035927"/>
    <w:rsid w:val="000361A7"/>
    <w:rsid w:val="0004025D"/>
    <w:rsid w:val="000413F0"/>
    <w:rsid w:val="0004178A"/>
    <w:rsid w:val="0004218F"/>
    <w:rsid w:val="000473B7"/>
    <w:rsid w:val="000514B7"/>
    <w:rsid w:val="00051823"/>
    <w:rsid w:val="00051C8F"/>
    <w:rsid w:val="00052D64"/>
    <w:rsid w:val="0005445E"/>
    <w:rsid w:val="0005501D"/>
    <w:rsid w:val="0005672F"/>
    <w:rsid w:val="000577F1"/>
    <w:rsid w:val="00057AB1"/>
    <w:rsid w:val="000618AA"/>
    <w:rsid w:val="00062B46"/>
    <w:rsid w:val="0006462D"/>
    <w:rsid w:val="00065A86"/>
    <w:rsid w:val="00066807"/>
    <w:rsid w:val="000726D8"/>
    <w:rsid w:val="00072CBE"/>
    <w:rsid w:val="00072D18"/>
    <w:rsid w:val="00073559"/>
    <w:rsid w:val="00073B35"/>
    <w:rsid w:val="00073EC1"/>
    <w:rsid w:val="0007466B"/>
    <w:rsid w:val="00076088"/>
    <w:rsid w:val="000760B9"/>
    <w:rsid w:val="00077207"/>
    <w:rsid w:val="00083438"/>
    <w:rsid w:val="00083FC8"/>
    <w:rsid w:val="0008441D"/>
    <w:rsid w:val="00092242"/>
    <w:rsid w:val="000926FA"/>
    <w:rsid w:val="000945DC"/>
    <w:rsid w:val="00095FE4"/>
    <w:rsid w:val="0009792B"/>
    <w:rsid w:val="000A27CC"/>
    <w:rsid w:val="000A29FE"/>
    <w:rsid w:val="000A302F"/>
    <w:rsid w:val="000A51F5"/>
    <w:rsid w:val="000B0732"/>
    <w:rsid w:val="000B4EE0"/>
    <w:rsid w:val="000B6212"/>
    <w:rsid w:val="000C03C1"/>
    <w:rsid w:val="000C1038"/>
    <w:rsid w:val="000C192D"/>
    <w:rsid w:val="000C6DFE"/>
    <w:rsid w:val="000C71CF"/>
    <w:rsid w:val="000C760A"/>
    <w:rsid w:val="000D04A8"/>
    <w:rsid w:val="000D4C2E"/>
    <w:rsid w:val="000D5D46"/>
    <w:rsid w:val="000D6BF6"/>
    <w:rsid w:val="000E15F9"/>
    <w:rsid w:val="000E1B64"/>
    <w:rsid w:val="000E40BB"/>
    <w:rsid w:val="000E4471"/>
    <w:rsid w:val="000E5763"/>
    <w:rsid w:val="000E650D"/>
    <w:rsid w:val="000E7F56"/>
    <w:rsid w:val="000F0644"/>
    <w:rsid w:val="000F1AE2"/>
    <w:rsid w:val="000F207B"/>
    <w:rsid w:val="000F4877"/>
    <w:rsid w:val="000F5950"/>
    <w:rsid w:val="00101FE8"/>
    <w:rsid w:val="00102BE9"/>
    <w:rsid w:val="001031AB"/>
    <w:rsid w:val="00107B3B"/>
    <w:rsid w:val="00111DE6"/>
    <w:rsid w:val="00113743"/>
    <w:rsid w:val="00114AEB"/>
    <w:rsid w:val="00114C09"/>
    <w:rsid w:val="00115C97"/>
    <w:rsid w:val="00117CBC"/>
    <w:rsid w:val="001217D0"/>
    <w:rsid w:val="00121AFC"/>
    <w:rsid w:val="0012316C"/>
    <w:rsid w:val="001236AA"/>
    <w:rsid w:val="001271D2"/>
    <w:rsid w:val="001273D9"/>
    <w:rsid w:val="001276DA"/>
    <w:rsid w:val="00130922"/>
    <w:rsid w:val="00132E89"/>
    <w:rsid w:val="00133040"/>
    <w:rsid w:val="00134AC2"/>
    <w:rsid w:val="00135717"/>
    <w:rsid w:val="00136972"/>
    <w:rsid w:val="001408CB"/>
    <w:rsid w:val="00140B02"/>
    <w:rsid w:val="00141F7C"/>
    <w:rsid w:val="00143DCC"/>
    <w:rsid w:val="00145988"/>
    <w:rsid w:val="0015064A"/>
    <w:rsid w:val="001564E1"/>
    <w:rsid w:val="0015725E"/>
    <w:rsid w:val="00157E39"/>
    <w:rsid w:val="00157EEB"/>
    <w:rsid w:val="00157EFD"/>
    <w:rsid w:val="00162691"/>
    <w:rsid w:val="00162A71"/>
    <w:rsid w:val="00162F5F"/>
    <w:rsid w:val="001770CA"/>
    <w:rsid w:val="001771DB"/>
    <w:rsid w:val="0018308E"/>
    <w:rsid w:val="00190A60"/>
    <w:rsid w:val="00191558"/>
    <w:rsid w:val="00191A3C"/>
    <w:rsid w:val="00191FC4"/>
    <w:rsid w:val="00193678"/>
    <w:rsid w:val="001954EF"/>
    <w:rsid w:val="00197195"/>
    <w:rsid w:val="001A1828"/>
    <w:rsid w:val="001A2C8E"/>
    <w:rsid w:val="001A59AD"/>
    <w:rsid w:val="001A7AA5"/>
    <w:rsid w:val="001B08FF"/>
    <w:rsid w:val="001B7A0C"/>
    <w:rsid w:val="001C36FF"/>
    <w:rsid w:val="001C4147"/>
    <w:rsid w:val="001C60DE"/>
    <w:rsid w:val="001D586C"/>
    <w:rsid w:val="001E01BD"/>
    <w:rsid w:val="001E7CA8"/>
    <w:rsid w:val="001F4249"/>
    <w:rsid w:val="001F75D8"/>
    <w:rsid w:val="00200E5A"/>
    <w:rsid w:val="00201B29"/>
    <w:rsid w:val="00201EF6"/>
    <w:rsid w:val="00203465"/>
    <w:rsid w:val="002079B2"/>
    <w:rsid w:val="00207A1B"/>
    <w:rsid w:val="0021474F"/>
    <w:rsid w:val="00217736"/>
    <w:rsid w:val="00220950"/>
    <w:rsid w:val="00222937"/>
    <w:rsid w:val="00222BF7"/>
    <w:rsid w:val="00224E70"/>
    <w:rsid w:val="00225413"/>
    <w:rsid w:val="00227ABA"/>
    <w:rsid w:val="00230B4D"/>
    <w:rsid w:val="0023199B"/>
    <w:rsid w:val="00232175"/>
    <w:rsid w:val="00232877"/>
    <w:rsid w:val="002331A1"/>
    <w:rsid w:val="00233911"/>
    <w:rsid w:val="0023416C"/>
    <w:rsid w:val="00235828"/>
    <w:rsid w:val="00243F1B"/>
    <w:rsid w:val="002456C0"/>
    <w:rsid w:val="002466BE"/>
    <w:rsid w:val="0025178E"/>
    <w:rsid w:val="00251DB9"/>
    <w:rsid w:val="00254822"/>
    <w:rsid w:val="00254B82"/>
    <w:rsid w:val="00255DFC"/>
    <w:rsid w:val="00256071"/>
    <w:rsid w:val="002560A6"/>
    <w:rsid w:val="00260E6F"/>
    <w:rsid w:val="00265047"/>
    <w:rsid w:val="00266305"/>
    <w:rsid w:val="0026693F"/>
    <w:rsid w:val="002674CD"/>
    <w:rsid w:val="00270ECE"/>
    <w:rsid w:val="00273E35"/>
    <w:rsid w:val="0027591F"/>
    <w:rsid w:val="00275A17"/>
    <w:rsid w:val="00277354"/>
    <w:rsid w:val="002833B3"/>
    <w:rsid w:val="00285A1E"/>
    <w:rsid w:val="00285AC4"/>
    <w:rsid w:val="00285BC5"/>
    <w:rsid w:val="00290348"/>
    <w:rsid w:val="00290370"/>
    <w:rsid w:val="00292D6C"/>
    <w:rsid w:val="0029369F"/>
    <w:rsid w:val="00293CDE"/>
    <w:rsid w:val="002956FB"/>
    <w:rsid w:val="00297CAD"/>
    <w:rsid w:val="002A16D0"/>
    <w:rsid w:val="002A5BF0"/>
    <w:rsid w:val="002A763C"/>
    <w:rsid w:val="002B497C"/>
    <w:rsid w:val="002B4E22"/>
    <w:rsid w:val="002B5382"/>
    <w:rsid w:val="002C26F5"/>
    <w:rsid w:val="002C322E"/>
    <w:rsid w:val="002C3D05"/>
    <w:rsid w:val="002C4278"/>
    <w:rsid w:val="002C50CC"/>
    <w:rsid w:val="002C6520"/>
    <w:rsid w:val="002C6553"/>
    <w:rsid w:val="002C71FB"/>
    <w:rsid w:val="002D0DD4"/>
    <w:rsid w:val="002D0EA8"/>
    <w:rsid w:val="002D2634"/>
    <w:rsid w:val="002D274D"/>
    <w:rsid w:val="002D393E"/>
    <w:rsid w:val="002D4BA2"/>
    <w:rsid w:val="002E1173"/>
    <w:rsid w:val="002E229D"/>
    <w:rsid w:val="002E2CA8"/>
    <w:rsid w:val="002E642A"/>
    <w:rsid w:val="002E73ED"/>
    <w:rsid w:val="002F11B0"/>
    <w:rsid w:val="002F13A0"/>
    <w:rsid w:val="002F2656"/>
    <w:rsid w:val="002F48AA"/>
    <w:rsid w:val="002F6374"/>
    <w:rsid w:val="002F720A"/>
    <w:rsid w:val="003000CA"/>
    <w:rsid w:val="003008A4"/>
    <w:rsid w:val="003012B6"/>
    <w:rsid w:val="00301622"/>
    <w:rsid w:val="003052F3"/>
    <w:rsid w:val="00306129"/>
    <w:rsid w:val="0030679A"/>
    <w:rsid w:val="00306831"/>
    <w:rsid w:val="0030687C"/>
    <w:rsid w:val="00307458"/>
    <w:rsid w:val="0031041D"/>
    <w:rsid w:val="00310EB9"/>
    <w:rsid w:val="003114B3"/>
    <w:rsid w:val="00314A97"/>
    <w:rsid w:val="00320A6D"/>
    <w:rsid w:val="003224D9"/>
    <w:rsid w:val="003251C4"/>
    <w:rsid w:val="00325503"/>
    <w:rsid w:val="003258EC"/>
    <w:rsid w:val="003268C1"/>
    <w:rsid w:val="00327ED1"/>
    <w:rsid w:val="00330E8B"/>
    <w:rsid w:val="003310C3"/>
    <w:rsid w:val="003319AD"/>
    <w:rsid w:val="00331B11"/>
    <w:rsid w:val="0033216E"/>
    <w:rsid w:val="003321EE"/>
    <w:rsid w:val="0033229F"/>
    <w:rsid w:val="003333F8"/>
    <w:rsid w:val="00334579"/>
    <w:rsid w:val="00336381"/>
    <w:rsid w:val="0034006D"/>
    <w:rsid w:val="0034068C"/>
    <w:rsid w:val="003437C2"/>
    <w:rsid w:val="00346C37"/>
    <w:rsid w:val="00350D58"/>
    <w:rsid w:val="00355B17"/>
    <w:rsid w:val="0035618A"/>
    <w:rsid w:val="00361AB7"/>
    <w:rsid w:val="00362F33"/>
    <w:rsid w:val="003641CE"/>
    <w:rsid w:val="00365257"/>
    <w:rsid w:val="003656B2"/>
    <w:rsid w:val="00365DD6"/>
    <w:rsid w:val="0036692F"/>
    <w:rsid w:val="003726E5"/>
    <w:rsid w:val="0037548A"/>
    <w:rsid w:val="0038587E"/>
    <w:rsid w:val="00385F6B"/>
    <w:rsid w:val="0038635D"/>
    <w:rsid w:val="0038786E"/>
    <w:rsid w:val="00387C81"/>
    <w:rsid w:val="003909C7"/>
    <w:rsid w:val="00391D14"/>
    <w:rsid w:val="00392C0E"/>
    <w:rsid w:val="003956CD"/>
    <w:rsid w:val="00397B56"/>
    <w:rsid w:val="003A1AC1"/>
    <w:rsid w:val="003A1C54"/>
    <w:rsid w:val="003A1E3C"/>
    <w:rsid w:val="003A24E2"/>
    <w:rsid w:val="003A4138"/>
    <w:rsid w:val="003A68D9"/>
    <w:rsid w:val="003A77FF"/>
    <w:rsid w:val="003B68DB"/>
    <w:rsid w:val="003B79EE"/>
    <w:rsid w:val="003C35B2"/>
    <w:rsid w:val="003D0A94"/>
    <w:rsid w:val="003D12FA"/>
    <w:rsid w:val="003D3C14"/>
    <w:rsid w:val="003E0A4B"/>
    <w:rsid w:val="003E1B91"/>
    <w:rsid w:val="003E4ACB"/>
    <w:rsid w:val="003E55BA"/>
    <w:rsid w:val="003E6C9C"/>
    <w:rsid w:val="003E7F27"/>
    <w:rsid w:val="003F0810"/>
    <w:rsid w:val="003F1D2A"/>
    <w:rsid w:val="003F2E78"/>
    <w:rsid w:val="003F39E5"/>
    <w:rsid w:val="003F570D"/>
    <w:rsid w:val="003F71E0"/>
    <w:rsid w:val="003F79B5"/>
    <w:rsid w:val="00401510"/>
    <w:rsid w:val="00402EA9"/>
    <w:rsid w:val="00402F83"/>
    <w:rsid w:val="0041080B"/>
    <w:rsid w:val="00411674"/>
    <w:rsid w:val="004124B9"/>
    <w:rsid w:val="004127BD"/>
    <w:rsid w:val="00412947"/>
    <w:rsid w:val="00412ECC"/>
    <w:rsid w:val="004133CD"/>
    <w:rsid w:val="00413BB3"/>
    <w:rsid w:val="00415AF1"/>
    <w:rsid w:val="00415DC1"/>
    <w:rsid w:val="00415E6C"/>
    <w:rsid w:val="00416E23"/>
    <w:rsid w:val="004276D3"/>
    <w:rsid w:val="004344BD"/>
    <w:rsid w:val="004362C2"/>
    <w:rsid w:val="004434E4"/>
    <w:rsid w:val="00443EDB"/>
    <w:rsid w:val="004440FC"/>
    <w:rsid w:val="00444931"/>
    <w:rsid w:val="0044685D"/>
    <w:rsid w:val="00446AEF"/>
    <w:rsid w:val="00450167"/>
    <w:rsid w:val="00452B42"/>
    <w:rsid w:val="00457474"/>
    <w:rsid w:val="00457993"/>
    <w:rsid w:val="00457F18"/>
    <w:rsid w:val="0046721F"/>
    <w:rsid w:val="00467D7F"/>
    <w:rsid w:val="00472615"/>
    <w:rsid w:val="0047318D"/>
    <w:rsid w:val="00473FA4"/>
    <w:rsid w:val="00476017"/>
    <w:rsid w:val="00476184"/>
    <w:rsid w:val="004767E5"/>
    <w:rsid w:val="00477D03"/>
    <w:rsid w:val="00477DEB"/>
    <w:rsid w:val="004814FA"/>
    <w:rsid w:val="004826FF"/>
    <w:rsid w:val="004837D7"/>
    <w:rsid w:val="004863BC"/>
    <w:rsid w:val="004867FC"/>
    <w:rsid w:val="0048741B"/>
    <w:rsid w:val="00487567"/>
    <w:rsid w:val="004908FA"/>
    <w:rsid w:val="00490CC6"/>
    <w:rsid w:val="004956A4"/>
    <w:rsid w:val="00495B83"/>
    <w:rsid w:val="00495D8F"/>
    <w:rsid w:val="00496A92"/>
    <w:rsid w:val="004A0D37"/>
    <w:rsid w:val="004A108E"/>
    <w:rsid w:val="004A5307"/>
    <w:rsid w:val="004A5A98"/>
    <w:rsid w:val="004A7CA9"/>
    <w:rsid w:val="004B066B"/>
    <w:rsid w:val="004B3048"/>
    <w:rsid w:val="004B513F"/>
    <w:rsid w:val="004B7430"/>
    <w:rsid w:val="004C05C5"/>
    <w:rsid w:val="004C1E80"/>
    <w:rsid w:val="004C1EF7"/>
    <w:rsid w:val="004C4B38"/>
    <w:rsid w:val="004D0D57"/>
    <w:rsid w:val="004D18A4"/>
    <w:rsid w:val="004D45CB"/>
    <w:rsid w:val="004E0BBA"/>
    <w:rsid w:val="004E3088"/>
    <w:rsid w:val="004E4F06"/>
    <w:rsid w:val="004F224F"/>
    <w:rsid w:val="004F2EB7"/>
    <w:rsid w:val="004F3CE2"/>
    <w:rsid w:val="004F4EBD"/>
    <w:rsid w:val="004F7D6D"/>
    <w:rsid w:val="0050290B"/>
    <w:rsid w:val="00503044"/>
    <w:rsid w:val="0050422D"/>
    <w:rsid w:val="005073C8"/>
    <w:rsid w:val="005079D0"/>
    <w:rsid w:val="00511708"/>
    <w:rsid w:val="005127D3"/>
    <w:rsid w:val="005128DB"/>
    <w:rsid w:val="00517104"/>
    <w:rsid w:val="00522D9A"/>
    <w:rsid w:val="00524E2D"/>
    <w:rsid w:val="005266D6"/>
    <w:rsid w:val="0053691F"/>
    <w:rsid w:val="005406BA"/>
    <w:rsid w:val="0054107C"/>
    <w:rsid w:val="0054215F"/>
    <w:rsid w:val="00545FDD"/>
    <w:rsid w:val="00546C23"/>
    <w:rsid w:val="00547271"/>
    <w:rsid w:val="005473A4"/>
    <w:rsid w:val="00552FB7"/>
    <w:rsid w:val="0055410E"/>
    <w:rsid w:val="005545C7"/>
    <w:rsid w:val="00555215"/>
    <w:rsid w:val="00557811"/>
    <w:rsid w:val="00562253"/>
    <w:rsid w:val="00562728"/>
    <w:rsid w:val="0056427C"/>
    <w:rsid w:val="00564306"/>
    <w:rsid w:val="00573567"/>
    <w:rsid w:val="0057388A"/>
    <w:rsid w:val="00581225"/>
    <w:rsid w:val="005812F0"/>
    <w:rsid w:val="00581B75"/>
    <w:rsid w:val="0058448D"/>
    <w:rsid w:val="005849EC"/>
    <w:rsid w:val="005852FB"/>
    <w:rsid w:val="00585F30"/>
    <w:rsid w:val="00592C3A"/>
    <w:rsid w:val="00597FDF"/>
    <w:rsid w:val="005A06B9"/>
    <w:rsid w:val="005A1417"/>
    <w:rsid w:val="005A2E50"/>
    <w:rsid w:val="005A309B"/>
    <w:rsid w:val="005A38B7"/>
    <w:rsid w:val="005A4F8D"/>
    <w:rsid w:val="005A503F"/>
    <w:rsid w:val="005A5547"/>
    <w:rsid w:val="005A5DC5"/>
    <w:rsid w:val="005B18F9"/>
    <w:rsid w:val="005B1CD0"/>
    <w:rsid w:val="005B3BF5"/>
    <w:rsid w:val="005B3C68"/>
    <w:rsid w:val="005B6A01"/>
    <w:rsid w:val="005B6CE5"/>
    <w:rsid w:val="005B6D79"/>
    <w:rsid w:val="005C0D34"/>
    <w:rsid w:val="005C1149"/>
    <w:rsid w:val="005C41DD"/>
    <w:rsid w:val="005C44CB"/>
    <w:rsid w:val="005D0423"/>
    <w:rsid w:val="005D048F"/>
    <w:rsid w:val="005D2BE3"/>
    <w:rsid w:val="005D390B"/>
    <w:rsid w:val="005D40CD"/>
    <w:rsid w:val="005D4150"/>
    <w:rsid w:val="005D67C8"/>
    <w:rsid w:val="005D6987"/>
    <w:rsid w:val="005E155C"/>
    <w:rsid w:val="005E3D3A"/>
    <w:rsid w:val="005E446C"/>
    <w:rsid w:val="005E66D6"/>
    <w:rsid w:val="005E67B9"/>
    <w:rsid w:val="005E74CA"/>
    <w:rsid w:val="005F0D1F"/>
    <w:rsid w:val="005F6FCF"/>
    <w:rsid w:val="005F71B0"/>
    <w:rsid w:val="006001A2"/>
    <w:rsid w:val="00601B78"/>
    <w:rsid w:val="00603A41"/>
    <w:rsid w:val="00603A84"/>
    <w:rsid w:val="00605A13"/>
    <w:rsid w:val="00605F41"/>
    <w:rsid w:val="0060767F"/>
    <w:rsid w:val="00607E5B"/>
    <w:rsid w:val="006115B9"/>
    <w:rsid w:val="00612BB9"/>
    <w:rsid w:val="00612DE8"/>
    <w:rsid w:val="00615446"/>
    <w:rsid w:val="00617271"/>
    <w:rsid w:val="0062160A"/>
    <w:rsid w:val="00624043"/>
    <w:rsid w:val="00630472"/>
    <w:rsid w:val="00632CD9"/>
    <w:rsid w:val="0063376D"/>
    <w:rsid w:val="0063558D"/>
    <w:rsid w:val="00637714"/>
    <w:rsid w:val="0063782C"/>
    <w:rsid w:val="00640705"/>
    <w:rsid w:val="006436B8"/>
    <w:rsid w:val="006442C5"/>
    <w:rsid w:val="0064651E"/>
    <w:rsid w:val="00646898"/>
    <w:rsid w:val="0065122D"/>
    <w:rsid w:val="00651465"/>
    <w:rsid w:val="006526E7"/>
    <w:rsid w:val="00654B7F"/>
    <w:rsid w:val="0065590E"/>
    <w:rsid w:val="00656C4E"/>
    <w:rsid w:val="00657B5E"/>
    <w:rsid w:val="0066021C"/>
    <w:rsid w:val="00662D81"/>
    <w:rsid w:val="006643D1"/>
    <w:rsid w:val="00666208"/>
    <w:rsid w:val="00666D42"/>
    <w:rsid w:val="006715E0"/>
    <w:rsid w:val="00674772"/>
    <w:rsid w:val="0067495D"/>
    <w:rsid w:val="00674B63"/>
    <w:rsid w:val="00675DAE"/>
    <w:rsid w:val="00676735"/>
    <w:rsid w:val="00677D02"/>
    <w:rsid w:val="0068065C"/>
    <w:rsid w:val="00680C0C"/>
    <w:rsid w:val="00681784"/>
    <w:rsid w:val="00682EDC"/>
    <w:rsid w:val="00691070"/>
    <w:rsid w:val="00691CB0"/>
    <w:rsid w:val="0069542C"/>
    <w:rsid w:val="00696F86"/>
    <w:rsid w:val="006A03A6"/>
    <w:rsid w:val="006A0837"/>
    <w:rsid w:val="006A0D0C"/>
    <w:rsid w:val="006A1353"/>
    <w:rsid w:val="006A1887"/>
    <w:rsid w:val="006A4399"/>
    <w:rsid w:val="006A4D73"/>
    <w:rsid w:val="006B181D"/>
    <w:rsid w:val="006B1842"/>
    <w:rsid w:val="006B2A49"/>
    <w:rsid w:val="006B4E86"/>
    <w:rsid w:val="006B4EDA"/>
    <w:rsid w:val="006B74A6"/>
    <w:rsid w:val="006B7AAB"/>
    <w:rsid w:val="006C0DA5"/>
    <w:rsid w:val="006C32AD"/>
    <w:rsid w:val="006D31C8"/>
    <w:rsid w:val="006D463B"/>
    <w:rsid w:val="006D51C5"/>
    <w:rsid w:val="006D5DE1"/>
    <w:rsid w:val="006D69DF"/>
    <w:rsid w:val="006D756C"/>
    <w:rsid w:val="006E1A89"/>
    <w:rsid w:val="006E1F3D"/>
    <w:rsid w:val="006E479F"/>
    <w:rsid w:val="006E71F5"/>
    <w:rsid w:val="006F1EBB"/>
    <w:rsid w:val="006F4BAA"/>
    <w:rsid w:val="006F4E31"/>
    <w:rsid w:val="006F666B"/>
    <w:rsid w:val="006F6C23"/>
    <w:rsid w:val="00703418"/>
    <w:rsid w:val="00703D41"/>
    <w:rsid w:val="00704F35"/>
    <w:rsid w:val="007052F5"/>
    <w:rsid w:val="00705450"/>
    <w:rsid w:val="00707B9E"/>
    <w:rsid w:val="00713CBE"/>
    <w:rsid w:val="007169ED"/>
    <w:rsid w:val="00717456"/>
    <w:rsid w:val="00722FAA"/>
    <w:rsid w:val="00724588"/>
    <w:rsid w:val="00725CB3"/>
    <w:rsid w:val="007301A4"/>
    <w:rsid w:val="0073034E"/>
    <w:rsid w:val="007321C1"/>
    <w:rsid w:val="007403B6"/>
    <w:rsid w:val="007417C3"/>
    <w:rsid w:val="00750B3D"/>
    <w:rsid w:val="00755CD1"/>
    <w:rsid w:val="00760F9B"/>
    <w:rsid w:val="007667E3"/>
    <w:rsid w:val="00766A1D"/>
    <w:rsid w:val="007676FF"/>
    <w:rsid w:val="007677CA"/>
    <w:rsid w:val="00776968"/>
    <w:rsid w:val="007775C6"/>
    <w:rsid w:val="00780157"/>
    <w:rsid w:val="007814A6"/>
    <w:rsid w:val="00782853"/>
    <w:rsid w:val="00783207"/>
    <w:rsid w:val="00783390"/>
    <w:rsid w:val="007848B2"/>
    <w:rsid w:val="007860E6"/>
    <w:rsid w:val="0078623C"/>
    <w:rsid w:val="00792A5D"/>
    <w:rsid w:val="0079331A"/>
    <w:rsid w:val="007A092F"/>
    <w:rsid w:val="007A35D7"/>
    <w:rsid w:val="007A4106"/>
    <w:rsid w:val="007A6D25"/>
    <w:rsid w:val="007A7F21"/>
    <w:rsid w:val="007B20B5"/>
    <w:rsid w:val="007B2B75"/>
    <w:rsid w:val="007B57F9"/>
    <w:rsid w:val="007B584A"/>
    <w:rsid w:val="007B6657"/>
    <w:rsid w:val="007C33C4"/>
    <w:rsid w:val="007C4402"/>
    <w:rsid w:val="007C6130"/>
    <w:rsid w:val="007C73DF"/>
    <w:rsid w:val="007D1189"/>
    <w:rsid w:val="007D533D"/>
    <w:rsid w:val="007D6AE3"/>
    <w:rsid w:val="007D6BE9"/>
    <w:rsid w:val="007D7012"/>
    <w:rsid w:val="007D78AB"/>
    <w:rsid w:val="007E2BFA"/>
    <w:rsid w:val="007E2F33"/>
    <w:rsid w:val="007E3E1F"/>
    <w:rsid w:val="007E401F"/>
    <w:rsid w:val="007E503F"/>
    <w:rsid w:val="007E53EA"/>
    <w:rsid w:val="007E6B8D"/>
    <w:rsid w:val="007F0996"/>
    <w:rsid w:val="007F0DD1"/>
    <w:rsid w:val="007F1689"/>
    <w:rsid w:val="007F4486"/>
    <w:rsid w:val="007F4E68"/>
    <w:rsid w:val="007F7029"/>
    <w:rsid w:val="007F78BA"/>
    <w:rsid w:val="007F7ECF"/>
    <w:rsid w:val="0080008E"/>
    <w:rsid w:val="008001BD"/>
    <w:rsid w:val="00800CD4"/>
    <w:rsid w:val="0080125B"/>
    <w:rsid w:val="00801625"/>
    <w:rsid w:val="00801875"/>
    <w:rsid w:val="00803255"/>
    <w:rsid w:val="00804462"/>
    <w:rsid w:val="00804953"/>
    <w:rsid w:val="008075BE"/>
    <w:rsid w:val="00810CAC"/>
    <w:rsid w:val="008128FC"/>
    <w:rsid w:val="00813433"/>
    <w:rsid w:val="008159EC"/>
    <w:rsid w:val="00816E0F"/>
    <w:rsid w:val="008171B1"/>
    <w:rsid w:val="0081766F"/>
    <w:rsid w:val="008200C6"/>
    <w:rsid w:val="00822F35"/>
    <w:rsid w:val="00826A11"/>
    <w:rsid w:val="008340B1"/>
    <w:rsid w:val="00834C56"/>
    <w:rsid w:val="0083595D"/>
    <w:rsid w:val="00837CFD"/>
    <w:rsid w:val="0084163E"/>
    <w:rsid w:val="00841BF1"/>
    <w:rsid w:val="0084490F"/>
    <w:rsid w:val="008458AC"/>
    <w:rsid w:val="00850E7C"/>
    <w:rsid w:val="0085380B"/>
    <w:rsid w:val="00854906"/>
    <w:rsid w:val="00854B58"/>
    <w:rsid w:val="008553B6"/>
    <w:rsid w:val="00856949"/>
    <w:rsid w:val="008573F4"/>
    <w:rsid w:val="00863F7E"/>
    <w:rsid w:val="00873345"/>
    <w:rsid w:val="0087483C"/>
    <w:rsid w:val="008759A4"/>
    <w:rsid w:val="00876DAB"/>
    <w:rsid w:val="0088133C"/>
    <w:rsid w:val="008829BC"/>
    <w:rsid w:val="00882B4B"/>
    <w:rsid w:val="0089262C"/>
    <w:rsid w:val="0089450C"/>
    <w:rsid w:val="0089465D"/>
    <w:rsid w:val="008947C0"/>
    <w:rsid w:val="00895A5C"/>
    <w:rsid w:val="008A052A"/>
    <w:rsid w:val="008A0743"/>
    <w:rsid w:val="008A420B"/>
    <w:rsid w:val="008A5230"/>
    <w:rsid w:val="008A5458"/>
    <w:rsid w:val="008A642F"/>
    <w:rsid w:val="008A719E"/>
    <w:rsid w:val="008B09DC"/>
    <w:rsid w:val="008B0EB7"/>
    <w:rsid w:val="008B2C3F"/>
    <w:rsid w:val="008B39BD"/>
    <w:rsid w:val="008C01F0"/>
    <w:rsid w:val="008C0D5A"/>
    <w:rsid w:val="008C1687"/>
    <w:rsid w:val="008C2E2E"/>
    <w:rsid w:val="008C75E1"/>
    <w:rsid w:val="008D036A"/>
    <w:rsid w:val="008D43F3"/>
    <w:rsid w:val="008D5834"/>
    <w:rsid w:val="008D63C5"/>
    <w:rsid w:val="008D6CBC"/>
    <w:rsid w:val="008D7C1A"/>
    <w:rsid w:val="008E3693"/>
    <w:rsid w:val="008E79BE"/>
    <w:rsid w:val="008F02F1"/>
    <w:rsid w:val="008F3C13"/>
    <w:rsid w:val="008F429A"/>
    <w:rsid w:val="00900C8F"/>
    <w:rsid w:val="00902CAD"/>
    <w:rsid w:val="00902CD1"/>
    <w:rsid w:val="0090326B"/>
    <w:rsid w:val="0090746F"/>
    <w:rsid w:val="00910424"/>
    <w:rsid w:val="0091053A"/>
    <w:rsid w:val="0091061E"/>
    <w:rsid w:val="0091117E"/>
    <w:rsid w:val="00911622"/>
    <w:rsid w:val="00912DBB"/>
    <w:rsid w:val="00917705"/>
    <w:rsid w:val="00920026"/>
    <w:rsid w:val="00920815"/>
    <w:rsid w:val="00920B7D"/>
    <w:rsid w:val="00921F4C"/>
    <w:rsid w:val="0092254E"/>
    <w:rsid w:val="0092267A"/>
    <w:rsid w:val="00924F5A"/>
    <w:rsid w:val="00927158"/>
    <w:rsid w:val="00927C3E"/>
    <w:rsid w:val="00933EC4"/>
    <w:rsid w:val="009351E5"/>
    <w:rsid w:val="00940B1D"/>
    <w:rsid w:val="0094145B"/>
    <w:rsid w:val="009442DD"/>
    <w:rsid w:val="00944BD8"/>
    <w:rsid w:val="0094768D"/>
    <w:rsid w:val="00947AB3"/>
    <w:rsid w:val="0095087D"/>
    <w:rsid w:val="00954B05"/>
    <w:rsid w:val="009553D6"/>
    <w:rsid w:val="00960E26"/>
    <w:rsid w:val="009616B1"/>
    <w:rsid w:val="00963AF1"/>
    <w:rsid w:val="009669DA"/>
    <w:rsid w:val="00966CBD"/>
    <w:rsid w:val="00970829"/>
    <w:rsid w:val="00970CAC"/>
    <w:rsid w:val="00971FAD"/>
    <w:rsid w:val="00972922"/>
    <w:rsid w:val="009848FC"/>
    <w:rsid w:val="00984A30"/>
    <w:rsid w:val="009907E0"/>
    <w:rsid w:val="00991373"/>
    <w:rsid w:val="00991844"/>
    <w:rsid w:val="00992D5E"/>
    <w:rsid w:val="009946D4"/>
    <w:rsid w:val="009972DF"/>
    <w:rsid w:val="009A198A"/>
    <w:rsid w:val="009A38A8"/>
    <w:rsid w:val="009A7BA1"/>
    <w:rsid w:val="009A7DC2"/>
    <w:rsid w:val="009B0AD1"/>
    <w:rsid w:val="009B12CD"/>
    <w:rsid w:val="009B60A4"/>
    <w:rsid w:val="009B6344"/>
    <w:rsid w:val="009B79C0"/>
    <w:rsid w:val="009B7F6C"/>
    <w:rsid w:val="009B7FEC"/>
    <w:rsid w:val="009C2A9A"/>
    <w:rsid w:val="009C402B"/>
    <w:rsid w:val="009C5444"/>
    <w:rsid w:val="009C55E2"/>
    <w:rsid w:val="009C7EC7"/>
    <w:rsid w:val="009D1260"/>
    <w:rsid w:val="009D15C2"/>
    <w:rsid w:val="009D1731"/>
    <w:rsid w:val="009D2B6A"/>
    <w:rsid w:val="009D322B"/>
    <w:rsid w:val="009D49D0"/>
    <w:rsid w:val="009D7C0D"/>
    <w:rsid w:val="009E06D2"/>
    <w:rsid w:val="009E21FC"/>
    <w:rsid w:val="009E2B9F"/>
    <w:rsid w:val="009E3C49"/>
    <w:rsid w:val="009E4C22"/>
    <w:rsid w:val="009E550C"/>
    <w:rsid w:val="009E797C"/>
    <w:rsid w:val="009E7A82"/>
    <w:rsid w:val="009E7E10"/>
    <w:rsid w:val="009F3071"/>
    <w:rsid w:val="009F3F28"/>
    <w:rsid w:val="009F50BF"/>
    <w:rsid w:val="009F56E7"/>
    <w:rsid w:val="009F590F"/>
    <w:rsid w:val="00A0322A"/>
    <w:rsid w:val="00A03F63"/>
    <w:rsid w:val="00A053F7"/>
    <w:rsid w:val="00A06CB1"/>
    <w:rsid w:val="00A11558"/>
    <w:rsid w:val="00A11AFC"/>
    <w:rsid w:val="00A12506"/>
    <w:rsid w:val="00A14972"/>
    <w:rsid w:val="00A14E64"/>
    <w:rsid w:val="00A20AD6"/>
    <w:rsid w:val="00A2233B"/>
    <w:rsid w:val="00A22761"/>
    <w:rsid w:val="00A24D91"/>
    <w:rsid w:val="00A268F5"/>
    <w:rsid w:val="00A30085"/>
    <w:rsid w:val="00A31149"/>
    <w:rsid w:val="00A346ED"/>
    <w:rsid w:val="00A35054"/>
    <w:rsid w:val="00A35908"/>
    <w:rsid w:val="00A3600C"/>
    <w:rsid w:val="00A42444"/>
    <w:rsid w:val="00A42E04"/>
    <w:rsid w:val="00A44024"/>
    <w:rsid w:val="00A4598E"/>
    <w:rsid w:val="00A466B1"/>
    <w:rsid w:val="00A500E7"/>
    <w:rsid w:val="00A508F6"/>
    <w:rsid w:val="00A526D5"/>
    <w:rsid w:val="00A52B45"/>
    <w:rsid w:val="00A54E81"/>
    <w:rsid w:val="00A55AF3"/>
    <w:rsid w:val="00A566C9"/>
    <w:rsid w:val="00A56755"/>
    <w:rsid w:val="00A57452"/>
    <w:rsid w:val="00A62E61"/>
    <w:rsid w:val="00A63EB7"/>
    <w:rsid w:val="00A66E08"/>
    <w:rsid w:val="00A70054"/>
    <w:rsid w:val="00A712AF"/>
    <w:rsid w:val="00A737C2"/>
    <w:rsid w:val="00A75BE2"/>
    <w:rsid w:val="00A77A1F"/>
    <w:rsid w:val="00A804CA"/>
    <w:rsid w:val="00A8142B"/>
    <w:rsid w:val="00A83D2B"/>
    <w:rsid w:val="00A84FE1"/>
    <w:rsid w:val="00A85087"/>
    <w:rsid w:val="00A87115"/>
    <w:rsid w:val="00A908DF"/>
    <w:rsid w:val="00A915F9"/>
    <w:rsid w:val="00A91F54"/>
    <w:rsid w:val="00A9362A"/>
    <w:rsid w:val="00A949C0"/>
    <w:rsid w:val="00A94B0B"/>
    <w:rsid w:val="00A97F46"/>
    <w:rsid w:val="00AA06A1"/>
    <w:rsid w:val="00AA0BAC"/>
    <w:rsid w:val="00AA15A6"/>
    <w:rsid w:val="00AA1D3D"/>
    <w:rsid w:val="00AA3498"/>
    <w:rsid w:val="00AA61B8"/>
    <w:rsid w:val="00AA7220"/>
    <w:rsid w:val="00AA7D7F"/>
    <w:rsid w:val="00AB17F7"/>
    <w:rsid w:val="00AB607A"/>
    <w:rsid w:val="00AB67B5"/>
    <w:rsid w:val="00AC0AC8"/>
    <w:rsid w:val="00AC40F1"/>
    <w:rsid w:val="00AC48D2"/>
    <w:rsid w:val="00AC531C"/>
    <w:rsid w:val="00AC6ADF"/>
    <w:rsid w:val="00AD39DE"/>
    <w:rsid w:val="00AD3C2F"/>
    <w:rsid w:val="00AD4C67"/>
    <w:rsid w:val="00AD796B"/>
    <w:rsid w:val="00AE0D36"/>
    <w:rsid w:val="00AE1BF7"/>
    <w:rsid w:val="00AE1D92"/>
    <w:rsid w:val="00AE630E"/>
    <w:rsid w:val="00AE78D3"/>
    <w:rsid w:val="00AF0420"/>
    <w:rsid w:val="00AF0744"/>
    <w:rsid w:val="00AF126C"/>
    <w:rsid w:val="00AF1C80"/>
    <w:rsid w:val="00AF5491"/>
    <w:rsid w:val="00AF6533"/>
    <w:rsid w:val="00AF7A74"/>
    <w:rsid w:val="00B00B3F"/>
    <w:rsid w:val="00B00DD2"/>
    <w:rsid w:val="00B00E61"/>
    <w:rsid w:val="00B02447"/>
    <w:rsid w:val="00B037E5"/>
    <w:rsid w:val="00B04359"/>
    <w:rsid w:val="00B048C0"/>
    <w:rsid w:val="00B04AE0"/>
    <w:rsid w:val="00B1384B"/>
    <w:rsid w:val="00B13980"/>
    <w:rsid w:val="00B1418E"/>
    <w:rsid w:val="00B1430D"/>
    <w:rsid w:val="00B17457"/>
    <w:rsid w:val="00B178F8"/>
    <w:rsid w:val="00B217DA"/>
    <w:rsid w:val="00B22370"/>
    <w:rsid w:val="00B2611C"/>
    <w:rsid w:val="00B264C7"/>
    <w:rsid w:val="00B27880"/>
    <w:rsid w:val="00B307E0"/>
    <w:rsid w:val="00B329F7"/>
    <w:rsid w:val="00B32D57"/>
    <w:rsid w:val="00B33345"/>
    <w:rsid w:val="00B351D5"/>
    <w:rsid w:val="00B36CA3"/>
    <w:rsid w:val="00B44EE8"/>
    <w:rsid w:val="00B45101"/>
    <w:rsid w:val="00B456F9"/>
    <w:rsid w:val="00B46534"/>
    <w:rsid w:val="00B47C00"/>
    <w:rsid w:val="00B47DF1"/>
    <w:rsid w:val="00B52CBD"/>
    <w:rsid w:val="00B5498D"/>
    <w:rsid w:val="00B601A4"/>
    <w:rsid w:val="00B62991"/>
    <w:rsid w:val="00B642BA"/>
    <w:rsid w:val="00B65450"/>
    <w:rsid w:val="00B67F72"/>
    <w:rsid w:val="00B7189D"/>
    <w:rsid w:val="00B7315C"/>
    <w:rsid w:val="00B74720"/>
    <w:rsid w:val="00B76BFB"/>
    <w:rsid w:val="00B81A66"/>
    <w:rsid w:val="00B84889"/>
    <w:rsid w:val="00B84F32"/>
    <w:rsid w:val="00B84F4A"/>
    <w:rsid w:val="00B8618F"/>
    <w:rsid w:val="00B90852"/>
    <w:rsid w:val="00B9228B"/>
    <w:rsid w:val="00B92BA1"/>
    <w:rsid w:val="00B949D8"/>
    <w:rsid w:val="00B9554B"/>
    <w:rsid w:val="00B96CE1"/>
    <w:rsid w:val="00B97224"/>
    <w:rsid w:val="00BA267B"/>
    <w:rsid w:val="00BA47AB"/>
    <w:rsid w:val="00BB13BD"/>
    <w:rsid w:val="00BB22FA"/>
    <w:rsid w:val="00BB5CED"/>
    <w:rsid w:val="00BB77AF"/>
    <w:rsid w:val="00BC07BB"/>
    <w:rsid w:val="00BC2926"/>
    <w:rsid w:val="00BC42A1"/>
    <w:rsid w:val="00BC436B"/>
    <w:rsid w:val="00BC5784"/>
    <w:rsid w:val="00BC6E0E"/>
    <w:rsid w:val="00BC7D8A"/>
    <w:rsid w:val="00BD0E7C"/>
    <w:rsid w:val="00BD4667"/>
    <w:rsid w:val="00BD6136"/>
    <w:rsid w:val="00BD6789"/>
    <w:rsid w:val="00BD6D4C"/>
    <w:rsid w:val="00BD7280"/>
    <w:rsid w:val="00BE0B8D"/>
    <w:rsid w:val="00BE3B65"/>
    <w:rsid w:val="00BE5507"/>
    <w:rsid w:val="00BE7EE5"/>
    <w:rsid w:val="00BF2476"/>
    <w:rsid w:val="00BF43C1"/>
    <w:rsid w:val="00BF5425"/>
    <w:rsid w:val="00C002B6"/>
    <w:rsid w:val="00C01C2F"/>
    <w:rsid w:val="00C051A6"/>
    <w:rsid w:val="00C052B9"/>
    <w:rsid w:val="00C074FA"/>
    <w:rsid w:val="00C11F23"/>
    <w:rsid w:val="00C12AF8"/>
    <w:rsid w:val="00C13A4E"/>
    <w:rsid w:val="00C15905"/>
    <w:rsid w:val="00C16BC1"/>
    <w:rsid w:val="00C20EB9"/>
    <w:rsid w:val="00C21271"/>
    <w:rsid w:val="00C259B7"/>
    <w:rsid w:val="00C2676F"/>
    <w:rsid w:val="00C307E1"/>
    <w:rsid w:val="00C30952"/>
    <w:rsid w:val="00C318F4"/>
    <w:rsid w:val="00C3467C"/>
    <w:rsid w:val="00C357A0"/>
    <w:rsid w:val="00C4131D"/>
    <w:rsid w:val="00C4171C"/>
    <w:rsid w:val="00C4210F"/>
    <w:rsid w:val="00C426C6"/>
    <w:rsid w:val="00C42A0B"/>
    <w:rsid w:val="00C432EC"/>
    <w:rsid w:val="00C438BC"/>
    <w:rsid w:val="00C43D2D"/>
    <w:rsid w:val="00C441B8"/>
    <w:rsid w:val="00C503A8"/>
    <w:rsid w:val="00C51084"/>
    <w:rsid w:val="00C5339C"/>
    <w:rsid w:val="00C5361B"/>
    <w:rsid w:val="00C53A10"/>
    <w:rsid w:val="00C53BF0"/>
    <w:rsid w:val="00C56A38"/>
    <w:rsid w:val="00C56DDF"/>
    <w:rsid w:val="00C57187"/>
    <w:rsid w:val="00C60B15"/>
    <w:rsid w:val="00C632BB"/>
    <w:rsid w:val="00C638C0"/>
    <w:rsid w:val="00C6522B"/>
    <w:rsid w:val="00C65EC9"/>
    <w:rsid w:val="00C66772"/>
    <w:rsid w:val="00C70044"/>
    <w:rsid w:val="00C70B86"/>
    <w:rsid w:val="00C716EB"/>
    <w:rsid w:val="00C7198E"/>
    <w:rsid w:val="00C727E5"/>
    <w:rsid w:val="00C7338D"/>
    <w:rsid w:val="00C73BB4"/>
    <w:rsid w:val="00C74869"/>
    <w:rsid w:val="00C75DE1"/>
    <w:rsid w:val="00C76B82"/>
    <w:rsid w:val="00C80510"/>
    <w:rsid w:val="00C809D5"/>
    <w:rsid w:val="00C8233D"/>
    <w:rsid w:val="00C83187"/>
    <w:rsid w:val="00C835AA"/>
    <w:rsid w:val="00C8463F"/>
    <w:rsid w:val="00C85565"/>
    <w:rsid w:val="00C856E2"/>
    <w:rsid w:val="00C8683B"/>
    <w:rsid w:val="00C87E6C"/>
    <w:rsid w:val="00C90E99"/>
    <w:rsid w:val="00C93096"/>
    <w:rsid w:val="00C93615"/>
    <w:rsid w:val="00C94593"/>
    <w:rsid w:val="00C94D7D"/>
    <w:rsid w:val="00C968F2"/>
    <w:rsid w:val="00CA46E7"/>
    <w:rsid w:val="00CA4FD6"/>
    <w:rsid w:val="00CB03B7"/>
    <w:rsid w:val="00CB3788"/>
    <w:rsid w:val="00CB3A0D"/>
    <w:rsid w:val="00CB3DA3"/>
    <w:rsid w:val="00CB3E9B"/>
    <w:rsid w:val="00CB63A2"/>
    <w:rsid w:val="00CB7ECC"/>
    <w:rsid w:val="00CC109C"/>
    <w:rsid w:val="00CC13FE"/>
    <w:rsid w:val="00CC5382"/>
    <w:rsid w:val="00CC610B"/>
    <w:rsid w:val="00CC63C4"/>
    <w:rsid w:val="00CC6E07"/>
    <w:rsid w:val="00CD12DF"/>
    <w:rsid w:val="00CD185D"/>
    <w:rsid w:val="00CD1F9D"/>
    <w:rsid w:val="00CD220A"/>
    <w:rsid w:val="00CD5596"/>
    <w:rsid w:val="00CD5808"/>
    <w:rsid w:val="00CD585F"/>
    <w:rsid w:val="00CD7717"/>
    <w:rsid w:val="00CE1FE2"/>
    <w:rsid w:val="00CE2616"/>
    <w:rsid w:val="00CE2A18"/>
    <w:rsid w:val="00CE7CB0"/>
    <w:rsid w:val="00CE7D0A"/>
    <w:rsid w:val="00CF0C65"/>
    <w:rsid w:val="00CF1023"/>
    <w:rsid w:val="00CF10D0"/>
    <w:rsid w:val="00CF324D"/>
    <w:rsid w:val="00CF56F0"/>
    <w:rsid w:val="00CF6188"/>
    <w:rsid w:val="00D01060"/>
    <w:rsid w:val="00D01088"/>
    <w:rsid w:val="00D015FD"/>
    <w:rsid w:val="00D019DC"/>
    <w:rsid w:val="00D01A76"/>
    <w:rsid w:val="00D02CFB"/>
    <w:rsid w:val="00D03DC8"/>
    <w:rsid w:val="00D04377"/>
    <w:rsid w:val="00D050F3"/>
    <w:rsid w:val="00D061A1"/>
    <w:rsid w:val="00D063AB"/>
    <w:rsid w:val="00D10078"/>
    <w:rsid w:val="00D128AF"/>
    <w:rsid w:val="00D12C0F"/>
    <w:rsid w:val="00D14290"/>
    <w:rsid w:val="00D14300"/>
    <w:rsid w:val="00D16B38"/>
    <w:rsid w:val="00D174E7"/>
    <w:rsid w:val="00D239DE"/>
    <w:rsid w:val="00D25455"/>
    <w:rsid w:val="00D26E90"/>
    <w:rsid w:val="00D30C28"/>
    <w:rsid w:val="00D314C1"/>
    <w:rsid w:val="00D34837"/>
    <w:rsid w:val="00D34F35"/>
    <w:rsid w:val="00D351CD"/>
    <w:rsid w:val="00D35C3C"/>
    <w:rsid w:val="00D378D9"/>
    <w:rsid w:val="00D4008D"/>
    <w:rsid w:val="00D44B2B"/>
    <w:rsid w:val="00D46CFA"/>
    <w:rsid w:val="00D50A8C"/>
    <w:rsid w:val="00D53CAF"/>
    <w:rsid w:val="00D5588C"/>
    <w:rsid w:val="00D566F8"/>
    <w:rsid w:val="00D60012"/>
    <w:rsid w:val="00D6109D"/>
    <w:rsid w:val="00D61B0A"/>
    <w:rsid w:val="00D62538"/>
    <w:rsid w:val="00D65276"/>
    <w:rsid w:val="00D67F34"/>
    <w:rsid w:val="00D72B8E"/>
    <w:rsid w:val="00D770DE"/>
    <w:rsid w:val="00D77260"/>
    <w:rsid w:val="00D77747"/>
    <w:rsid w:val="00D831CB"/>
    <w:rsid w:val="00D85D47"/>
    <w:rsid w:val="00D8709B"/>
    <w:rsid w:val="00D90A50"/>
    <w:rsid w:val="00D91BC8"/>
    <w:rsid w:val="00D92140"/>
    <w:rsid w:val="00D927BB"/>
    <w:rsid w:val="00D956B9"/>
    <w:rsid w:val="00D97A14"/>
    <w:rsid w:val="00D97CC0"/>
    <w:rsid w:val="00DA0853"/>
    <w:rsid w:val="00DA4575"/>
    <w:rsid w:val="00DA45D3"/>
    <w:rsid w:val="00DA6463"/>
    <w:rsid w:val="00DA7119"/>
    <w:rsid w:val="00DA7643"/>
    <w:rsid w:val="00DA7CE9"/>
    <w:rsid w:val="00DB3AD9"/>
    <w:rsid w:val="00DB449D"/>
    <w:rsid w:val="00DB6B6B"/>
    <w:rsid w:val="00DB6BEF"/>
    <w:rsid w:val="00DB7064"/>
    <w:rsid w:val="00DC45AF"/>
    <w:rsid w:val="00DC45C4"/>
    <w:rsid w:val="00DC45F0"/>
    <w:rsid w:val="00DC5829"/>
    <w:rsid w:val="00DC6406"/>
    <w:rsid w:val="00DC64A2"/>
    <w:rsid w:val="00DD0E36"/>
    <w:rsid w:val="00DD25E6"/>
    <w:rsid w:val="00DD3A89"/>
    <w:rsid w:val="00DD56BF"/>
    <w:rsid w:val="00DD6311"/>
    <w:rsid w:val="00DD6AB7"/>
    <w:rsid w:val="00DD7058"/>
    <w:rsid w:val="00DD7FA4"/>
    <w:rsid w:val="00DE0677"/>
    <w:rsid w:val="00DE0C94"/>
    <w:rsid w:val="00DE2704"/>
    <w:rsid w:val="00DE645E"/>
    <w:rsid w:val="00DE7F3A"/>
    <w:rsid w:val="00DF0C61"/>
    <w:rsid w:val="00DF104E"/>
    <w:rsid w:val="00DF1618"/>
    <w:rsid w:val="00DF230D"/>
    <w:rsid w:val="00DF329E"/>
    <w:rsid w:val="00DF3F03"/>
    <w:rsid w:val="00DF6B26"/>
    <w:rsid w:val="00DF7619"/>
    <w:rsid w:val="00E03A67"/>
    <w:rsid w:val="00E04F35"/>
    <w:rsid w:val="00E05476"/>
    <w:rsid w:val="00E070AD"/>
    <w:rsid w:val="00E07F4A"/>
    <w:rsid w:val="00E10606"/>
    <w:rsid w:val="00E1224D"/>
    <w:rsid w:val="00E13F7D"/>
    <w:rsid w:val="00E16094"/>
    <w:rsid w:val="00E16549"/>
    <w:rsid w:val="00E17DAC"/>
    <w:rsid w:val="00E23EF5"/>
    <w:rsid w:val="00E25A37"/>
    <w:rsid w:val="00E26686"/>
    <w:rsid w:val="00E26BE5"/>
    <w:rsid w:val="00E33528"/>
    <w:rsid w:val="00E37569"/>
    <w:rsid w:val="00E41AA8"/>
    <w:rsid w:val="00E447F8"/>
    <w:rsid w:val="00E44B28"/>
    <w:rsid w:val="00E454EF"/>
    <w:rsid w:val="00E46653"/>
    <w:rsid w:val="00E47C71"/>
    <w:rsid w:val="00E5106A"/>
    <w:rsid w:val="00E54218"/>
    <w:rsid w:val="00E55999"/>
    <w:rsid w:val="00E55EA4"/>
    <w:rsid w:val="00E56979"/>
    <w:rsid w:val="00E64960"/>
    <w:rsid w:val="00E65BFE"/>
    <w:rsid w:val="00E6624A"/>
    <w:rsid w:val="00E66A37"/>
    <w:rsid w:val="00E6742C"/>
    <w:rsid w:val="00E67A5C"/>
    <w:rsid w:val="00E70A1C"/>
    <w:rsid w:val="00E70C1D"/>
    <w:rsid w:val="00E70FB7"/>
    <w:rsid w:val="00E71388"/>
    <w:rsid w:val="00E72997"/>
    <w:rsid w:val="00E74CE8"/>
    <w:rsid w:val="00E74D3C"/>
    <w:rsid w:val="00E75235"/>
    <w:rsid w:val="00E75690"/>
    <w:rsid w:val="00E802F0"/>
    <w:rsid w:val="00E832B2"/>
    <w:rsid w:val="00E83CBE"/>
    <w:rsid w:val="00E85964"/>
    <w:rsid w:val="00E86596"/>
    <w:rsid w:val="00E867D0"/>
    <w:rsid w:val="00E87737"/>
    <w:rsid w:val="00E93F3A"/>
    <w:rsid w:val="00E94D82"/>
    <w:rsid w:val="00E9572F"/>
    <w:rsid w:val="00E9588D"/>
    <w:rsid w:val="00E967BE"/>
    <w:rsid w:val="00E97E50"/>
    <w:rsid w:val="00EA11DD"/>
    <w:rsid w:val="00EA4A3E"/>
    <w:rsid w:val="00EA4B67"/>
    <w:rsid w:val="00EA6201"/>
    <w:rsid w:val="00EB064F"/>
    <w:rsid w:val="00EB11A8"/>
    <w:rsid w:val="00EB1A3A"/>
    <w:rsid w:val="00EB5B08"/>
    <w:rsid w:val="00EB5C4E"/>
    <w:rsid w:val="00EB6AAD"/>
    <w:rsid w:val="00EC1C65"/>
    <w:rsid w:val="00EC719E"/>
    <w:rsid w:val="00EC759D"/>
    <w:rsid w:val="00ED32E8"/>
    <w:rsid w:val="00ED3A35"/>
    <w:rsid w:val="00ED3B53"/>
    <w:rsid w:val="00ED40E2"/>
    <w:rsid w:val="00ED6957"/>
    <w:rsid w:val="00ED77CB"/>
    <w:rsid w:val="00ED79B5"/>
    <w:rsid w:val="00ED7E86"/>
    <w:rsid w:val="00EE11B6"/>
    <w:rsid w:val="00EE337C"/>
    <w:rsid w:val="00EE3E8C"/>
    <w:rsid w:val="00EE6D68"/>
    <w:rsid w:val="00EF00AE"/>
    <w:rsid w:val="00EF279A"/>
    <w:rsid w:val="00F016F7"/>
    <w:rsid w:val="00F019D3"/>
    <w:rsid w:val="00F03A9B"/>
    <w:rsid w:val="00F0411F"/>
    <w:rsid w:val="00F059AB"/>
    <w:rsid w:val="00F05E7D"/>
    <w:rsid w:val="00F10759"/>
    <w:rsid w:val="00F12BA3"/>
    <w:rsid w:val="00F15BE9"/>
    <w:rsid w:val="00F15C55"/>
    <w:rsid w:val="00F15E79"/>
    <w:rsid w:val="00F206F8"/>
    <w:rsid w:val="00F240B4"/>
    <w:rsid w:val="00F2715E"/>
    <w:rsid w:val="00F31E69"/>
    <w:rsid w:val="00F336C0"/>
    <w:rsid w:val="00F35B38"/>
    <w:rsid w:val="00F36758"/>
    <w:rsid w:val="00F36BEF"/>
    <w:rsid w:val="00F404CB"/>
    <w:rsid w:val="00F408CF"/>
    <w:rsid w:val="00F416A5"/>
    <w:rsid w:val="00F431A9"/>
    <w:rsid w:val="00F43335"/>
    <w:rsid w:val="00F43F46"/>
    <w:rsid w:val="00F4422A"/>
    <w:rsid w:val="00F4442C"/>
    <w:rsid w:val="00F45834"/>
    <w:rsid w:val="00F47559"/>
    <w:rsid w:val="00F47C7A"/>
    <w:rsid w:val="00F5070C"/>
    <w:rsid w:val="00F508A6"/>
    <w:rsid w:val="00F51BE7"/>
    <w:rsid w:val="00F51FD9"/>
    <w:rsid w:val="00F53BAC"/>
    <w:rsid w:val="00F543B1"/>
    <w:rsid w:val="00F5714A"/>
    <w:rsid w:val="00F576E7"/>
    <w:rsid w:val="00F61082"/>
    <w:rsid w:val="00F61EE1"/>
    <w:rsid w:val="00F6420B"/>
    <w:rsid w:val="00F644B4"/>
    <w:rsid w:val="00F646BA"/>
    <w:rsid w:val="00F64C06"/>
    <w:rsid w:val="00F71A08"/>
    <w:rsid w:val="00F72998"/>
    <w:rsid w:val="00F7575E"/>
    <w:rsid w:val="00F76900"/>
    <w:rsid w:val="00F770E6"/>
    <w:rsid w:val="00F77F17"/>
    <w:rsid w:val="00F80844"/>
    <w:rsid w:val="00F8203D"/>
    <w:rsid w:val="00F82344"/>
    <w:rsid w:val="00F82EFE"/>
    <w:rsid w:val="00F83313"/>
    <w:rsid w:val="00F84D20"/>
    <w:rsid w:val="00F852DE"/>
    <w:rsid w:val="00F8593C"/>
    <w:rsid w:val="00F8598C"/>
    <w:rsid w:val="00F92523"/>
    <w:rsid w:val="00F944F7"/>
    <w:rsid w:val="00F94508"/>
    <w:rsid w:val="00F958BC"/>
    <w:rsid w:val="00F97096"/>
    <w:rsid w:val="00FA1AB0"/>
    <w:rsid w:val="00FA36FF"/>
    <w:rsid w:val="00FA42FD"/>
    <w:rsid w:val="00FA5849"/>
    <w:rsid w:val="00FB11F6"/>
    <w:rsid w:val="00FB263F"/>
    <w:rsid w:val="00FB26BA"/>
    <w:rsid w:val="00FB35CD"/>
    <w:rsid w:val="00FB4B35"/>
    <w:rsid w:val="00FB4F60"/>
    <w:rsid w:val="00FB7555"/>
    <w:rsid w:val="00FC27B7"/>
    <w:rsid w:val="00FC4CCB"/>
    <w:rsid w:val="00FC4FDC"/>
    <w:rsid w:val="00FC56DA"/>
    <w:rsid w:val="00FC613B"/>
    <w:rsid w:val="00FC65B6"/>
    <w:rsid w:val="00FD2329"/>
    <w:rsid w:val="00FD2D60"/>
    <w:rsid w:val="00FD3923"/>
    <w:rsid w:val="00FD5E28"/>
    <w:rsid w:val="00FE08A6"/>
    <w:rsid w:val="00FE1A52"/>
    <w:rsid w:val="00FE281A"/>
    <w:rsid w:val="00FE2F76"/>
    <w:rsid w:val="00FE448E"/>
    <w:rsid w:val="00FE453C"/>
    <w:rsid w:val="00FE4CFD"/>
    <w:rsid w:val="00FE65DA"/>
    <w:rsid w:val="00FE6E87"/>
    <w:rsid w:val="00FE7012"/>
    <w:rsid w:val="00FF0DC1"/>
    <w:rsid w:val="00FF10A2"/>
    <w:rsid w:val="00FF3CDB"/>
    <w:rsid w:val="00FF406A"/>
    <w:rsid w:val="00FF57A0"/>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NRD_Nuoroda,Alna"/>
    <w:uiPriority w:val="99"/>
    <w:qFormat/>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Nr.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5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 w:type="table" w:customStyle="1" w:styleId="Lentelstinklelis2">
    <w:name w:val="Lentelės tinklelis2"/>
    <w:basedOn w:val="prastojilentel"/>
    <w:next w:val="Lentelstinklelis"/>
    <w:uiPriority w:val="39"/>
    <w:rsid w:val="006A4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A19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rsid w:val="009A198A"/>
    <w:pPr>
      <w:suppressAutoHyphens/>
      <w:spacing w:after="0" w:line="240" w:lineRule="auto"/>
    </w:pPr>
    <w:rPr>
      <w:rFonts w:ascii="Times New Roman" w:eastAsia="PMingLiU"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E56979"/>
  </w:style>
  <w:style w:type="table" w:customStyle="1" w:styleId="Lentelstinklelis4">
    <w:name w:val="Lentelės tinklelis4"/>
    <w:basedOn w:val="prastojilentel"/>
    <w:next w:val="Lentelstinklelis"/>
    <w:uiPriority w:val="59"/>
    <w:rsid w:val="00452B4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RDTekstasChar">
    <w:name w:val="NRD_Tekstas Char"/>
    <w:link w:val="NRDTekstas"/>
    <w:locked/>
    <w:rsid w:val="00A268F5"/>
    <w:rPr>
      <w:rFonts w:ascii="Arial" w:hAnsi="Arial" w:cs="Arial"/>
      <w:szCs w:val="24"/>
    </w:rPr>
  </w:style>
  <w:style w:type="paragraph" w:customStyle="1" w:styleId="NRDTekstas">
    <w:name w:val="NRD_Tekstas"/>
    <w:link w:val="NRDTekstasChar"/>
    <w:qFormat/>
    <w:rsid w:val="00A268F5"/>
    <w:pPr>
      <w:tabs>
        <w:tab w:val="left" w:pos="5812"/>
      </w:tabs>
      <w:spacing w:before="60" w:after="60" w:line="240" w:lineRule="auto"/>
      <w:ind w:firstLine="720"/>
      <w:jc w:val="both"/>
    </w:pPr>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yperlink" Target="https://seimoskortele.lt/nuolaidos_lengvatos/" TargetMode="External"/><Relationship Id="rId18" Type="http://schemas.openxmlformats.org/officeDocument/2006/relationships/hyperlink" Target="https://www.digicert.com/ss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ysql.com/" TargetMode="External"/><Relationship Id="rId2" Type="http://schemas.openxmlformats.org/officeDocument/2006/relationships/numbering" Target="numbering.xml"/><Relationship Id="rId16" Type="http://schemas.openxmlformats.org/officeDocument/2006/relationships/hyperlink" Target="https://www.nginx.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hyperlink" Target="https://www.ubuntu.com/download/server" TargetMode="External"/><Relationship Id="rId23" Type="http://schemas.openxmlformats.org/officeDocument/2006/relationships/theme" Target="theme/theme1.xml"/><Relationship Id="rId10" Type="http://schemas.openxmlformats.org/officeDocument/2006/relationships/hyperlink" Target="https://sppd.lrv.lt/lt/asmens-duomenu-apsauga-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hyperlink" Target="https://seimoskortele.lt/nuolaidos_lengvato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556</TotalTime>
  <Pages>23</Pages>
  <Words>42605</Words>
  <Characters>24286</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216</cp:revision>
  <cp:lastPrinted>2019-12-10T13:53:00Z</cp:lastPrinted>
  <dcterms:created xsi:type="dcterms:W3CDTF">2024-05-15T14:40:00Z</dcterms:created>
  <dcterms:modified xsi:type="dcterms:W3CDTF">2026-05-12T05:10:00Z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31524bde,737b97a6,730c8c4</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