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90F25" w14:textId="77777777"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2A0735AC" wp14:editId="71A2D8E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3D6B810"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7F600B6F"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26434">
        <w:rPr>
          <w:rFonts w:ascii="Times New Roman" w:hAnsi="Times New Roman" w:cs="Times New Roman"/>
          <w:sz w:val="20"/>
        </w:rPr>
        <w:t>+370</w:t>
      </w:r>
      <w:r w:rsidRPr="00404B07">
        <w:rPr>
          <w:rFonts w:ascii="Times New Roman" w:hAnsi="Times New Roman" w:cs="Times New Roman"/>
          <w:sz w:val="20"/>
        </w:rPr>
        <w:t xml:space="preserve"> 445) 53 141, el. p. savivaldybe@kretinga.lt </w:t>
      </w:r>
    </w:p>
    <w:p w14:paraId="22A3A86C"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B80FDE3" w14:textId="77777777"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14:paraId="1E98F8AF"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6D8917EE" w14:textId="0EEF025F"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7A4016">
        <w:rPr>
          <w:rFonts w:ascii="Times New Roman" w:hAnsi="Times New Roman" w:cs="Times New Roman"/>
          <w:i/>
          <w:iCs/>
          <w:sz w:val="24"/>
          <w:szCs w:val="24"/>
        </w:rPr>
        <w:t>6</w:t>
      </w:r>
      <w:r w:rsidRPr="00852CEE">
        <w:rPr>
          <w:rFonts w:ascii="Times New Roman" w:hAnsi="Times New Roman" w:cs="Times New Roman"/>
          <w:i/>
          <w:iCs/>
          <w:sz w:val="24"/>
          <w:szCs w:val="24"/>
        </w:rPr>
        <w:t>-</w:t>
      </w:r>
      <w:r w:rsidR="00436FD2">
        <w:rPr>
          <w:rFonts w:ascii="Times New Roman" w:hAnsi="Times New Roman" w:cs="Times New Roman"/>
          <w:i/>
          <w:iCs/>
          <w:sz w:val="24"/>
          <w:szCs w:val="24"/>
        </w:rPr>
        <w:t>0</w:t>
      </w:r>
      <w:r w:rsidR="00EB4C93">
        <w:rPr>
          <w:rFonts w:ascii="Times New Roman" w:hAnsi="Times New Roman" w:cs="Times New Roman"/>
          <w:i/>
          <w:iCs/>
          <w:sz w:val="24"/>
          <w:szCs w:val="24"/>
        </w:rPr>
        <w:t>5</w:t>
      </w:r>
      <w:r w:rsidR="00935432">
        <w:rPr>
          <w:rFonts w:ascii="Times New Roman" w:hAnsi="Times New Roman" w:cs="Times New Roman"/>
          <w:i/>
          <w:iCs/>
          <w:sz w:val="24"/>
          <w:szCs w:val="24"/>
        </w:rPr>
        <w:t>-</w:t>
      </w:r>
      <w:r w:rsidR="00EB4C93">
        <w:rPr>
          <w:rFonts w:ascii="Times New Roman" w:hAnsi="Times New Roman" w:cs="Times New Roman"/>
          <w:i/>
          <w:iCs/>
          <w:sz w:val="24"/>
          <w:szCs w:val="24"/>
        </w:rPr>
        <w:t>11</w:t>
      </w:r>
    </w:p>
    <w:p w14:paraId="3F67F4CE" w14:textId="6B395CA8"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EB4C93">
        <w:rPr>
          <w:rFonts w:ascii="Times New Roman" w:hAnsi="Times New Roman" w:cs="Times New Roman"/>
          <w:i/>
          <w:iCs/>
          <w:sz w:val="24"/>
          <w:szCs w:val="24"/>
        </w:rPr>
        <w:t>132</w:t>
      </w:r>
    </w:p>
    <w:p w14:paraId="122759AE" w14:textId="77777777" w:rsidR="00737096" w:rsidRPr="00404B07" w:rsidRDefault="00737096" w:rsidP="00737096">
      <w:pPr>
        <w:spacing w:after="120" w:line="20" w:lineRule="atLeast"/>
        <w:ind w:left="5245"/>
        <w:contextualSpacing/>
        <w:rPr>
          <w:rFonts w:ascii="Times New Roman" w:hAnsi="Times New Roman" w:cs="Times New Roman"/>
          <w:i/>
          <w:iCs/>
          <w:sz w:val="24"/>
          <w:szCs w:val="24"/>
        </w:rPr>
      </w:pPr>
    </w:p>
    <w:p w14:paraId="0AA82FB2" w14:textId="68AA92BA" w:rsidR="00737096" w:rsidRPr="00F901D8" w:rsidRDefault="007A4016" w:rsidP="00F901D8">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sz w:val="24"/>
          <w:szCs w:val="24"/>
        </w:rPr>
        <w:t>TARPTAUTINIO</w:t>
      </w:r>
      <w:r w:rsidR="00F901D8" w:rsidRPr="00F901D8">
        <w:rPr>
          <w:rFonts w:ascii="Times New Roman" w:hAnsi="Times New Roman" w:cs="Times New Roman"/>
          <w:b/>
          <w:bCs/>
          <w:sz w:val="24"/>
          <w:szCs w:val="24"/>
        </w:rPr>
        <w:t xml:space="preserve"> VIEŠOJO PIRKIMO „</w:t>
      </w:r>
      <w:r>
        <w:rPr>
          <w:rFonts w:ascii="Times New Roman" w:hAnsi="Times New Roman" w:cs="Times New Roman"/>
          <w:b/>
          <w:sz w:val="24"/>
          <w:szCs w:val="24"/>
          <w:shd w:val="clear" w:color="auto" w:fill="FFFFFF"/>
        </w:rPr>
        <w:t>SALANTŲ M. PIETRYTINĖS DALIES, KRETINGOS R., DETALUSIS PLANAS</w:t>
      </w:r>
      <w:r w:rsidR="00935432" w:rsidRPr="00F901D8">
        <w:rPr>
          <w:rFonts w:ascii="Times New Roman" w:hAnsi="Times New Roman" w:cs="Times New Roman"/>
          <w:sz w:val="24"/>
          <w:szCs w:val="24"/>
        </w:rPr>
        <w:t xml:space="preserve"> </w:t>
      </w:r>
      <w:r w:rsidR="00935432" w:rsidRPr="00F901D8">
        <w:rPr>
          <w:rFonts w:ascii="Times New Roman" w:hAnsi="Times New Roman" w:cs="Times New Roman"/>
          <w:b/>
          <w:bCs/>
          <w:sz w:val="24"/>
          <w:szCs w:val="24"/>
        </w:rPr>
        <w:t xml:space="preserve">“ </w:t>
      </w:r>
    </w:p>
    <w:p w14:paraId="713A7E14" w14:textId="77777777" w:rsidR="00737096" w:rsidRPr="00DD38CA" w:rsidRDefault="00F901D8" w:rsidP="00F901D8">
      <w:pPr>
        <w:spacing w:after="0" w:line="20" w:lineRule="atLeast"/>
        <w:contextualSpacing/>
        <w:jc w:val="center"/>
        <w:rPr>
          <w:rFonts w:ascii="Times New Roman" w:hAnsi="Times New Roman" w:cs="Times New Roman"/>
          <w:b/>
          <w:bCs/>
          <w:sz w:val="24"/>
          <w:szCs w:val="24"/>
        </w:rPr>
      </w:pPr>
      <w:r w:rsidRPr="00F901D8">
        <w:rPr>
          <w:rFonts w:ascii="Times New Roman" w:hAnsi="Times New Roman" w:cs="Times New Roman"/>
          <w:b/>
          <w:bCs/>
          <w:sz w:val="24"/>
          <w:szCs w:val="24"/>
        </w:rPr>
        <w:t>ATVIRO KONKURSO SPECIALIOSIOS</w:t>
      </w:r>
      <w:r w:rsidRPr="00DD38CA">
        <w:rPr>
          <w:rFonts w:ascii="Times New Roman" w:hAnsi="Times New Roman" w:cs="Times New Roman"/>
          <w:b/>
          <w:bCs/>
          <w:sz w:val="24"/>
          <w:szCs w:val="24"/>
        </w:rPr>
        <w:t xml:space="preserve"> </w:t>
      </w:r>
      <w:r w:rsidR="00737096" w:rsidRPr="00DD38CA">
        <w:rPr>
          <w:rFonts w:ascii="Times New Roman" w:hAnsi="Times New Roman" w:cs="Times New Roman"/>
          <w:b/>
          <w:bCs/>
          <w:sz w:val="24"/>
          <w:szCs w:val="24"/>
        </w:rPr>
        <w:t>SĄLYGOS</w:t>
      </w:r>
    </w:p>
    <w:p w14:paraId="6C03AADE"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63BEEC2D" w14:textId="77777777" w:rsidR="00917199" w:rsidRDefault="00917199"/>
    <w:p w14:paraId="2E7758FC" w14:textId="77777777" w:rsidR="00737096" w:rsidRDefault="00737096"/>
    <w:p w14:paraId="339D7ED5" w14:textId="77777777" w:rsidR="00737096" w:rsidRDefault="00737096"/>
    <w:p w14:paraId="3C178F90" w14:textId="77777777" w:rsidR="00737096" w:rsidRDefault="00737096"/>
    <w:p w14:paraId="6EEB6D83" w14:textId="77777777" w:rsidR="00737096" w:rsidRDefault="00737096"/>
    <w:p w14:paraId="58D53180" w14:textId="77777777" w:rsidR="00737096" w:rsidRDefault="00737096"/>
    <w:p w14:paraId="05D8DF88" w14:textId="77777777" w:rsidR="00737096" w:rsidRDefault="00737096"/>
    <w:p w14:paraId="6C042AB0" w14:textId="77777777" w:rsidR="00737096" w:rsidRDefault="00737096"/>
    <w:p w14:paraId="76E68A4F" w14:textId="77777777" w:rsidR="00737096" w:rsidRDefault="00737096"/>
    <w:p w14:paraId="0554F9F4" w14:textId="77777777" w:rsidR="00737096" w:rsidRDefault="00737096"/>
    <w:p w14:paraId="2805C5DB" w14:textId="77777777" w:rsidR="00737096" w:rsidRDefault="00737096"/>
    <w:p w14:paraId="00842F97" w14:textId="77777777" w:rsidR="00737096" w:rsidRDefault="00737096"/>
    <w:p w14:paraId="6A225CD7" w14:textId="77777777" w:rsidR="00737096" w:rsidRDefault="00737096"/>
    <w:p w14:paraId="43508BA8" w14:textId="77777777" w:rsidR="00737096" w:rsidRDefault="00737096"/>
    <w:p w14:paraId="040A9263" w14:textId="77777777" w:rsidR="00737096" w:rsidRDefault="00737096"/>
    <w:p w14:paraId="249E9817" w14:textId="77777777" w:rsidR="00737096" w:rsidRDefault="00737096"/>
    <w:p w14:paraId="733D5FB4" w14:textId="77777777" w:rsidR="00737096" w:rsidRDefault="00737096"/>
    <w:p w14:paraId="148D62D2" w14:textId="77777777" w:rsidR="00737096" w:rsidRDefault="00737096"/>
    <w:p w14:paraId="0F14D175" w14:textId="77777777" w:rsidR="00737096" w:rsidRDefault="00737096"/>
    <w:p w14:paraId="0F845444" w14:textId="77777777" w:rsidR="007A4016" w:rsidRDefault="007A4016"/>
    <w:p w14:paraId="2CB42DB4" w14:textId="77777777" w:rsidR="00C909E7" w:rsidRDefault="00C909E7" w:rsidP="007A4016">
      <w:pPr>
        <w:jc w:val="cente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174A0EB6"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14:paraId="0F231810"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14:paraId="505EDD47"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14:paraId="625BC0DC"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14:paraId="7502B07B"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14:paraId="0339427E"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14:paraId="46B88D27"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706972">
        <w:rPr>
          <w:rFonts w:ascii="Times New Roman" w:hAnsi="Times New Roman" w:cs="Times New Roman"/>
          <w:sz w:val="24"/>
          <w:szCs w:val="24"/>
        </w:rPr>
        <w:t>.................5</w:t>
      </w:r>
    </w:p>
    <w:p w14:paraId="310BDF8C"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706972">
        <w:rPr>
          <w:rFonts w:ascii="Times New Roman" w:hAnsi="Times New Roman" w:cs="Times New Roman"/>
          <w:sz w:val="24"/>
          <w:szCs w:val="24"/>
        </w:rPr>
        <w:t>...............................5</w:t>
      </w:r>
    </w:p>
    <w:p w14:paraId="2F8BC831"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706972">
        <w:rPr>
          <w:rFonts w:ascii="Times New Roman" w:hAnsi="Times New Roman" w:cs="Times New Roman"/>
          <w:sz w:val="24"/>
          <w:szCs w:val="24"/>
        </w:rPr>
        <w:t>...............................5</w:t>
      </w:r>
    </w:p>
    <w:p w14:paraId="208BBA79"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706972">
        <w:rPr>
          <w:rFonts w:ascii="Times New Roman" w:hAnsi="Times New Roman" w:cs="Times New Roman"/>
          <w:sz w:val="24"/>
          <w:szCs w:val="24"/>
        </w:rPr>
        <w:t>...............................5</w:t>
      </w:r>
    </w:p>
    <w:p w14:paraId="2B7D700D"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sąlygos...................................................................................................................................6</w:t>
      </w:r>
    </w:p>
    <w:p w14:paraId="06407021"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...................................................................................................7</w:t>
      </w:r>
    </w:p>
    <w:p w14:paraId="711A4773"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11</w:t>
      </w:r>
    </w:p>
    <w:p w14:paraId="18340017"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....12</w:t>
      </w:r>
    </w:p>
    <w:p w14:paraId="1DF428D5"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.....23</w:t>
      </w:r>
    </w:p>
    <w:p w14:paraId="3ACF28E1"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B86D03">
        <w:rPr>
          <w:rFonts w:ascii="Times New Roman" w:hAnsi="Times New Roman" w:cs="Times New Roman"/>
          <w:sz w:val="24"/>
          <w:szCs w:val="24"/>
        </w:rPr>
        <w:t>....26</w:t>
      </w:r>
    </w:p>
    <w:p w14:paraId="38600DBD"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B86D03">
        <w:rPr>
          <w:rFonts w:ascii="Times New Roman" w:hAnsi="Times New Roman" w:cs="Times New Roman"/>
          <w:sz w:val="24"/>
          <w:szCs w:val="24"/>
        </w:rPr>
        <w:t>..27</w:t>
      </w:r>
    </w:p>
    <w:p w14:paraId="57FBE8DF" w14:textId="77777777"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7D7782">
        <w:rPr>
          <w:rFonts w:ascii="Times New Roman" w:hAnsi="Times New Roman" w:cs="Times New Roman"/>
          <w:sz w:val="24"/>
          <w:szCs w:val="24"/>
        </w:rPr>
        <w:t>....32</w:t>
      </w:r>
    </w:p>
    <w:p w14:paraId="76218B59" w14:textId="77777777" w:rsidR="00C909E7" w:rsidRDefault="007B5365"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C909E7" w:rsidRPr="00DE4698">
        <w:rPr>
          <w:rFonts w:ascii="Times New Roman" w:hAnsi="Times New Roman" w:cs="Times New Roman"/>
          <w:sz w:val="24"/>
          <w:szCs w:val="24"/>
        </w:rPr>
        <w:t xml:space="preserve"> priedas „Sutarties projektas“.........................................................................</w:t>
      </w:r>
      <w:r>
        <w:rPr>
          <w:rFonts w:ascii="Times New Roman" w:hAnsi="Times New Roman" w:cs="Times New Roman"/>
          <w:sz w:val="24"/>
          <w:szCs w:val="24"/>
        </w:rPr>
        <w:t>.</w:t>
      </w:r>
      <w:r w:rsidR="00E94E07" w:rsidRPr="00DE4698">
        <w:rPr>
          <w:rFonts w:ascii="Times New Roman" w:hAnsi="Times New Roman" w:cs="Times New Roman"/>
          <w:sz w:val="24"/>
          <w:szCs w:val="24"/>
        </w:rPr>
        <w:t>..</w:t>
      </w:r>
      <w:r>
        <w:rPr>
          <w:rFonts w:ascii="Times New Roman" w:hAnsi="Times New Roman" w:cs="Times New Roman"/>
          <w:sz w:val="24"/>
          <w:szCs w:val="24"/>
        </w:rPr>
        <w:t xml:space="preserve">...... </w:t>
      </w:r>
      <w:r w:rsidR="007D7782">
        <w:rPr>
          <w:rFonts w:ascii="Times New Roman" w:hAnsi="Times New Roman" w:cs="Times New Roman"/>
          <w:sz w:val="24"/>
          <w:szCs w:val="24"/>
        </w:rPr>
        <w:t>33</w:t>
      </w:r>
    </w:p>
    <w:p w14:paraId="7FEBDB73" w14:textId="77777777" w:rsidR="00DE4698" w:rsidRPr="00DE4698" w:rsidRDefault="00DE4698" w:rsidP="00C909E7">
      <w:pPr>
        <w:spacing w:after="0" w:line="240" w:lineRule="auto"/>
        <w:jc w:val="both"/>
        <w:rPr>
          <w:rFonts w:ascii="Times New Roman" w:hAnsi="Times New Roman" w:cs="Times New Roman"/>
          <w:sz w:val="24"/>
          <w:szCs w:val="24"/>
        </w:rPr>
      </w:pPr>
    </w:p>
    <w:p w14:paraId="164ED061" w14:textId="77777777" w:rsidR="00DE4698" w:rsidRDefault="00DE4698" w:rsidP="00C909E7">
      <w:pPr>
        <w:spacing w:after="0" w:line="240" w:lineRule="auto"/>
        <w:jc w:val="both"/>
        <w:rPr>
          <w:rFonts w:ascii="Times New Roman" w:hAnsi="Times New Roman" w:cs="Times New Roman"/>
          <w:sz w:val="24"/>
          <w:szCs w:val="24"/>
        </w:rPr>
      </w:pPr>
    </w:p>
    <w:p w14:paraId="689CC79E" w14:textId="77777777" w:rsidR="00737096" w:rsidRDefault="00737096">
      <w:pPr>
        <w:rPr>
          <w:rFonts w:ascii="Times New Roman" w:hAnsi="Times New Roman" w:cs="Times New Roman"/>
          <w:b/>
          <w:sz w:val="32"/>
          <w:szCs w:val="32"/>
        </w:rPr>
      </w:pPr>
    </w:p>
    <w:p w14:paraId="61A2E2F2" w14:textId="77777777" w:rsidR="00737096" w:rsidRDefault="00737096">
      <w:pPr>
        <w:rPr>
          <w:rFonts w:ascii="Times New Roman" w:hAnsi="Times New Roman" w:cs="Times New Roman"/>
          <w:b/>
          <w:sz w:val="32"/>
          <w:szCs w:val="32"/>
        </w:rPr>
      </w:pPr>
    </w:p>
    <w:p w14:paraId="40E942FE" w14:textId="77777777" w:rsidR="00737096" w:rsidRDefault="00737096">
      <w:pPr>
        <w:rPr>
          <w:rFonts w:ascii="Times New Roman" w:hAnsi="Times New Roman" w:cs="Times New Roman"/>
          <w:b/>
          <w:sz w:val="32"/>
          <w:szCs w:val="32"/>
        </w:rPr>
      </w:pPr>
    </w:p>
    <w:p w14:paraId="4FBBE563" w14:textId="77777777" w:rsidR="00737096" w:rsidRDefault="00737096">
      <w:pPr>
        <w:rPr>
          <w:rFonts w:ascii="Times New Roman" w:hAnsi="Times New Roman" w:cs="Times New Roman"/>
          <w:b/>
          <w:sz w:val="32"/>
          <w:szCs w:val="32"/>
        </w:rPr>
      </w:pPr>
    </w:p>
    <w:p w14:paraId="765BDC01" w14:textId="77777777" w:rsidR="00A61F29" w:rsidRDefault="00A61F29">
      <w:pPr>
        <w:rPr>
          <w:rFonts w:ascii="Times New Roman" w:hAnsi="Times New Roman" w:cs="Times New Roman"/>
          <w:b/>
          <w:sz w:val="32"/>
          <w:szCs w:val="32"/>
        </w:rPr>
      </w:pPr>
    </w:p>
    <w:p w14:paraId="3D1418C9" w14:textId="77777777" w:rsidR="007B5365" w:rsidRDefault="007B5365">
      <w:pPr>
        <w:rPr>
          <w:rFonts w:ascii="Times New Roman" w:hAnsi="Times New Roman" w:cs="Times New Roman"/>
          <w:b/>
          <w:sz w:val="32"/>
          <w:szCs w:val="32"/>
        </w:rPr>
      </w:pPr>
    </w:p>
    <w:p w14:paraId="4707ABC3" w14:textId="77777777" w:rsidR="007B5365" w:rsidRDefault="007B5365">
      <w:pPr>
        <w:rPr>
          <w:rFonts w:ascii="Times New Roman" w:hAnsi="Times New Roman" w:cs="Times New Roman"/>
          <w:b/>
          <w:sz w:val="32"/>
          <w:szCs w:val="32"/>
        </w:rPr>
      </w:pPr>
    </w:p>
    <w:p w14:paraId="0C554264" w14:textId="77777777" w:rsidR="00650521" w:rsidRDefault="00650521">
      <w:pPr>
        <w:rPr>
          <w:rFonts w:ascii="Times New Roman" w:hAnsi="Times New Roman" w:cs="Times New Roman"/>
          <w:b/>
          <w:sz w:val="32"/>
          <w:szCs w:val="32"/>
        </w:rPr>
      </w:pPr>
    </w:p>
    <w:p w14:paraId="3DE0B50B" w14:textId="77777777" w:rsidR="00650521" w:rsidRDefault="00650521">
      <w:pPr>
        <w:rPr>
          <w:rFonts w:ascii="Times New Roman" w:hAnsi="Times New Roman" w:cs="Times New Roman"/>
          <w:b/>
          <w:sz w:val="32"/>
          <w:szCs w:val="32"/>
        </w:rPr>
      </w:pPr>
    </w:p>
    <w:p w14:paraId="708E421B" w14:textId="77777777" w:rsidR="00650521" w:rsidRDefault="00650521">
      <w:pPr>
        <w:rPr>
          <w:rFonts w:ascii="Times New Roman" w:hAnsi="Times New Roman" w:cs="Times New Roman"/>
          <w:b/>
          <w:sz w:val="32"/>
          <w:szCs w:val="32"/>
        </w:rPr>
      </w:pPr>
    </w:p>
    <w:p w14:paraId="1C8B0138" w14:textId="77777777" w:rsidR="00A61F29" w:rsidRDefault="00A61F29">
      <w:pPr>
        <w:rPr>
          <w:rFonts w:ascii="Times New Roman" w:hAnsi="Times New Roman" w:cs="Times New Roman"/>
          <w:b/>
          <w:sz w:val="32"/>
          <w:szCs w:val="32"/>
        </w:rPr>
      </w:pPr>
    </w:p>
    <w:p w14:paraId="1BBA7B1E"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14:paraId="5C11E319" w14:textId="77777777" w:rsidR="00AE7C9A" w:rsidRPr="00BF53D5" w:rsidRDefault="00457204" w:rsidP="007A4016">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004E1CF1" w:rsidRPr="00457204">
        <w:rPr>
          <w:rFonts w:ascii="Times New Roman" w:eastAsia="Calibri" w:hAnsi="Times New Roman" w:cs="Times New Roman"/>
          <w:sz w:val="24"/>
          <w:szCs w:val="24"/>
          <w:lang w:val="lt-LT"/>
        </w:rPr>
        <w:t xml:space="preserve">Kretingos rajono savivaldybės administracija, juridinio asmens kodas 188715222, adresas Savanorių g. 29A, Kretinga, darbo laikas I-IV 8.00-17.00, V 8.00-15.45, </w:t>
      </w:r>
      <w:r w:rsidR="004E1CF1" w:rsidRPr="00457204">
        <w:rPr>
          <w:rFonts w:ascii="Times New Roman" w:hAnsi="Times New Roman" w:cs="Times New Roman"/>
          <w:sz w:val="24"/>
          <w:szCs w:val="24"/>
          <w:lang w:val="lt-LT"/>
        </w:rPr>
        <w:t>Perkančioji organizacija nėra PVM mokėtoja</w:t>
      </w:r>
      <w:r w:rsidR="004E1CF1" w:rsidRPr="00457204">
        <w:rPr>
          <w:rFonts w:ascii="Times New Roman" w:eastAsia="Calibri" w:hAnsi="Times New Roman" w:cs="Times New Roman"/>
          <w:sz w:val="24"/>
          <w:szCs w:val="24"/>
          <w:lang w:val="lt-LT"/>
        </w:rPr>
        <w:t>.</w:t>
      </w:r>
    </w:p>
    <w:p w14:paraId="35420E93" w14:textId="77777777" w:rsidR="00737096" w:rsidRPr="00C35329" w:rsidRDefault="00737096" w:rsidP="007A401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w:t>
      </w:r>
      <w:r w:rsidRPr="00C35329">
        <w:rPr>
          <w:rFonts w:ascii="Times New Roman" w:eastAsia="Calibri" w:hAnsi="Times New Roman" w:cs="Times New Roman"/>
          <w:sz w:val="24"/>
          <w:szCs w:val="24"/>
          <w:lang w:val="lt-LT"/>
        </w:rPr>
        <w:t xml:space="preserve">Kretinga, darbo laikas 8.00-17.00, V 8.00-15.45. Sutartį pasirašys </w:t>
      </w:r>
      <w:r w:rsidRPr="00C35329">
        <w:rPr>
          <w:rFonts w:ascii="Times New Roman" w:hAnsi="Times New Roman" w:cs="Times New Roman"/>
          <w:sz w:val="24"/>
          <w:szCs w:val="24"/>
          <w:lang w:val="lt-LT"/>
        </w:rPr>
        <w:t>perkančioji organizacija</w:t>
      </w:r>
      <w:r w:rsidRPr="00C35329">
        <w:rPr>
          <w:rFonts w:ascii="Times New Roman" w:eastAsia="Calibri" w:hAnsi="Times New Roman" w:cs="Times New Roman"/>
          <w:sz w:val="24"/>
          <w:szCs w:val="24"/>
          <w:lang w:val="lt-LT"/>
        </w:rPr>
        <w:t>.</w:t>
      </w:r>
    </w:p>
    <w:p w14:paraId="4235E4BC" w14:textId="28658640" w:rsidR="0091795C" w:rsidRPr="00A72BC9" w:rsidRDefault="00737096" w:rsidP="007A4016">
      <w:pPr>
        <w:pStyle w:val="Sraopastraipa"/>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1.3</w:t>
      </w:r>
      <w:r w:rsidRPr="00A72BC9">
        <w:rPr>
          <w:rFonts w:ascii="Times New Roman" w:hAnsi="Times New Roman" w:cs="Times New Roman"/>
          <w:sz w:val="24"/>
          <w:szCs w:val="24"/>
          <w:lang w:val="lt-LT"/>
        </w:rPr>
        <w:t xml:space="preserve">. </w:t>
      </w:r>
      <w:r w:rsidR="0091795C" w:rsidRPr="00A72BC9">
        <w:rPr>
          <w:rFonts w:ascii="Times New Roman" w:hAnsi="Times New Roman" w:cs="Times New Roman"/>
          <w:color w:val="000000" w:themeColor="text1"/>
          <w:sz w:val="24"/>
          <w:szCs w:val="24"/>
          <w:lang w:val="lt-LT"/>
        </w:rPr>
        <w:t>Pirkimas n</w:t>
      </w:r>
      <w:r w:rsidR="00030F9F" w:rsidRPr="00A72BC9">
        <w:rPr>
          <w:rFonts w:ascii="Times New Roman" w:hAnsi="Times New Roman" w:cs="Times New Roman"/>
          <w:color w:val="000000" w:themeColor="text1"/>
          <w:sz w:val="24"/>
          <w:szCs w:val="24"/>
          <w:lang w:val="lt-LT"/>
        </w:rPr>
        <w:t>ėra a</w:t>
      </w:r>
      <w:r w:rsidR="0091795C" w:rsidRPr="00A72BC9">
        <w:rPr>
          <w:rFonts w:ascii="Times New Roman" w:hAnsi="Times New Roman" w:cs="Times New Roman"/>
          <w:color w:val="000000" w:themeColor="text1"/>
          <w:sz w:val="24"/>
          <w:szCs w:val="24"/>
          <w:lang w:val="lt-LT"/>
        </w:rPr>
        <w:t>tliekamas naudojantis centralizuot</w:t>
      </w:r>
      <w:r w:rsidR="00030F9F" w:rsidRPr="00A72BC9">
        <w:rPr>
          <w:rFonts w:ascii="Times New Roman" w:hAnsi="Times New Roman" w:cs="Times New Roman"/>
          <w:color w:val="000000" w:themeColor="text1"/>
          <w:sz w:val="24"/>
          <w:szCs w:val="24"/>
          <w:lang w:val="lt-LT"/>
        </w:rPr>
        <w:t>u</w:t>
      </w:r>
      <w:r w:rsidR="0091795C" w:rsidRPr="00A72BC9">
        <w:rPr>
          <w:rFonts w:ascii="Times New Roman" w:hAnsi="Times New Roman" w:cs="Times New Roman"/>
          <w:color w:val="000000" w:themeColor="text1"/>
          <w:sz w:val="24"/>
          <w:szCs w:val="24"/>
          <w:lang w:val="lt-LT"/>
        </w:rPr>
        <w:t xml:space="preserve"> pirkimų katalogu, </w:t>
      </w:r>
      <w:r w:rsidR="00030F9F" w:rsidRPr="00A72BC9">
        <w:rPr>
          <w:rFonts w:ascii="Times New Roman" w:hAnsi="Times New Roman" w:cs="Times New Roman"/>
          <w:color w:val="000000" w:themeColor="text1"/>
          <w:sz w:val="24"/>
          <w:szCs w:val="24"/>
          <w:lang w:val="lt-LT"/>
        </w:rPr>
        <w:t>kadangi</w:t>
      </w:r>
      <w:r w:rsidR="0091795C" w:rsidRPr="00A72BC9">
        <w:rPr>
          <w:rFonts w:ascii="Times New Roman" w:hAnsi="Times New Roman" w:cs="Times New Roman"/>
          <w:color w:val="000000" w:themeColor="text1"/>
          <w:sz w:val="24"/>
          <w:szCs w:val="24"/>
          <w:lang w:val="lt-LT"/>
        </w:rPr>
        <w:t xml:space="preserve"> </w:t>
      </w:r>
      <w:r w:rsidR="0091795C" w:rsidRPr="00A72BC9">
        <w:rPr>
          <w:rFonts w:ascii="Times New Roman" w:hAnsi="Times New Roman" w:cs="Times New Roman"/>
          <w:sz w:val="24"/>
          <w:szCs w:val="24"/>
          <w:lang w:val="lt-LT"/>
        </w:rPr>
        <w:t xml:space="preserve">CPO.LT </w:t>
      </w:r>
      <w:r w:rsidR="00A72BC9" w:rsidRPr="00A72BC9">
        <w:rPr>
          <w:rFonts w:ascii="Times New Roman" w:hAnsi="Times New Roman" w:cs="Times New Roman"/>
          <w:color w:val="464646"/>
          <w:sz w:val="24"/>
          <w:szCs w:val="24"/>
          <w:shd w:val="clear" w:color="auto" w:fill="FFFFFF"/>
          <w:lang w:val="lt-LT"/>
        </w:rPr>
        <w:t xml:space="preserve"> </w:t>
      </w:r>
      <w:r w:rsidR="007A4016">
        <w:rPr>
          <w:rFonts w:ascii="Times New Roman" w:hAnsi="Times New Roman" w:cs="Times New Roman"/>
          <w:color w:val="464646"/>
          <w:sz w:val="24"/>
          <w:szCs w:val="24"/>
          <w:shd w:val="clear" w:color="auto" w:fill="FFFFFF"/>
          <w:lang w:val="lt-LT"/>
        </w:rPr>
        <w:t>tokių paslaugų nėra</w:t>
      </w:r>
      <w:r w:rsidR="006259BD" w:rsidRPr="00A72BC9">
        <w:rPr>
          <w:rFonts w:ascii="Times New Roman" w:hAnsi="Times New Roman" w:cs="Times New Roman"/>
          <w:sz w:val="24"/>
          <w:szCs w:val="24"/>
          <w:lang w:val="lt-LT"/>
        </w:rPr>
        <w:t>.</w:t>
      </w:r>
    </w:p>
    <w:p w14:paraId="2894D724" w14:textId="1BB63076" w:rsidR="00737096" w:rsidRPr="00C35329" w:rsidRDefault="00737096" w:rsidP="007A4016">
      <w:pPr>
        <w:pStyle w:val="Sraopastraipa"/>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1.4. </w:t>
      </w:r>
      <w:r w:rsidRPr="00C35329">
        <w:rPr>
          <w:rFonts w:ascii="Times New Roman" w:eastAsia="Times New Roman" w:hAnsi="Times New Roman" w:cs="Times New Roman"/>
          <w:sz w:val="24"/>
          <w:szCs w:val="24"/>
          <w:lang w:val="lt-LT"/>
        </w:rPr>
        <w:t>Perkančioji organizacija nerezervuoja teisės dalyvauti pirkime.</w:t>
      </w:r>
    </w:p>
    <w:p w14:paraId="710E478F" w14:textId="77777777" w:rsidR="00F901D8" w:rsidRPr="00C35329" w:rsidRDefault="00737096" w:rsidP="007A4016">
      <w:pPr>
        <w:pStyle w:val="Sraopastraipa"/>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1.5. Stebėtojai dalyvauti Komisijos posėdžiuose nėra kviečiami.</w:t>
      </w:r>
    </w:p>
    <w:p w14:paraId="4BDC1DBA" w14:textId="35D1A2EB" w:rsidR="00AE7C9A" w:rsidRPr="00C35329" w:rsidRDefault="007A4016" w:rsidP="007A4016">
      <w:pPr>
        <w:pStyle w:val="Sraopastraipa"/>
        <w:numPr>
          <w:ilvl w:val="1"/>
          <w:numId w:val="28"/>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35329" w:rsidRPr="00C35329">
        <w:rPr>
          <w:rFonts w:ascii="Times New Roman" w:hAnsi="Times New Roman" w:cs="Times New Roman"/>
          <w:sz w:val="24"/>
          <w:szCs w:val="24"/>
          <w:lang w:val="lt-LT"/>
        </w:rPr>
        <w:t>Atliekamas žaliasis pirkimas. Pirkimas vykdomas vadovaujantis Lietuvos Respublikos aplinkos ministro 2011 m. birželio 28 d. įsakymo Nr. D1-508 „</w:t>
      </w:r>
      <w:hyperlink r:id="rId9" w:history="1">
        <w:r w:rsidR="00C35329" w:rsidRPr="00C35329">
          <w:rPr>
            <w:rStyle w:val="Hipersaitas"/>
            <w:rFonts w:ascii="Times New Roman" w:hAnsi="Times New Roman" w:cs="Times New Roman"/>
            <w:sz w:val="24"/>
            <w:szCs w:val="24"/>
            <w:lang w:val="lt-LT"/>
          </w:rPr>
          <w:t>Dėl Aplinkos apsaugos kriterijų taikymo, vykdant žaliuosius pirkimus, tvarkos aprašo patvirtinimo</w:t>
        </w:r>
      </w:hyperlink>
      <w:r w:rsidR="00C35329" w:rsidRPr="00C35329">
        <w:rPr>
          <w:rFonts w:ascii="Times New Roman" w:hAnsi="Times New Roman" w:cs="Times New Roman"/>
          <w:sz w:val="24"/>
          <w:szCs w:val="24"/>
          <w:lang w:val="lt-LT"/>
        </w:rPr>
        <w:t xml:space="preserve">“ </w:t>
      </w:r>
      <w:r w:rsidR="00F901D8" w:rsidRPr="00C35329">
        <w:rPr>
          <w:rFonts w:ascii="Times New Roman" w:hAnsi="Times New Roman" w:cs="Times New Roman"/>
          <w:sz w:val="24"/>
          <w:szCs w:val="24"/>
          <w:lang w:val="lt-LT"/>
        </w:rPr>
        <w:t>4.4.3</w:t>
      </w:r>
      <w:r w:rsidR="00F901D8" w:rsidRPr="00C35329">
        <w:rPr>
          <w:rFonts w:ascii="Times New Roman" w:hAnsi="Times New Roman" w:cs="Times New Roman"/>
          <w:i/>
          <w:sz w:val="24"/>
          <w:szCs w:val="24"/>
          <w:lang w:val="lt-LT"/>
        </w:rPr>
        <w:t xml:space="preserve"> </w:t>
      </w:r>
      <w:r w:rsidR="00F901D8" w:rsidRPr="00C35329">
        <w:rPr>
          <w:rFonts w:ascii="Times New Roman" w:hAnsi="Times New Roman" w:cs="Times New Roman"/>
          <w:sz w:val="24"/>
          <w:szCs w:val="24"/>
          <w:lang w:val="lt-LT"/>
        </w:rPr>
        <w:t xml:space="preserve">  punktu</w:t>
      </w:r>
      <w:r w:rsidR="00C35329">
        <w:rPr>
          <w:rFonts w:ascii="Times New Roman" w:hAnsi="Times New Roman" w:cs="Times New Roman"/>
          <w:sz w:val="24"/>
          <w:szCs w:val="24"/>
          <w:lang w:val="lt-LT"/>
        </w:rPr>
        <w:t xml:space="preserve">, </w:t>
      </w:r>
      <w:r w:rsidR="00C35329" w:rsidRPr="00C35329">
        <w:rPr>
          <w:rFonts w:ascii="Times New Roman" w:hAnsi="Times New Roman" w:cs="Times New Roman"/>
          <w:sz w:val="24"/>
          <w:szCs w:val="24"/>
          <w:lang w:val="lt-LT"/>
        </w:rPr>
        <w:t>perkama nematerialaus pobūdžio (intelektinė) paslauga.</w:t>
      </w:r>
      <w:r w:rsidR="00F901D8" w:rsidRPr="00C35329">
        <w:rPr>
          <w:rFonts w:ascii="Times New Roman" w:hAnsi="Times New Roman" w:cs="Times New Roman"/>
          <w:sz w:val="24"/>
          <w:szCs w:val="24"/>
          <w:lang w:val="lt-LT"/>
        </w:rPr>
        <w:t xml:space="preserve"> </w:t>
      </w:r>
      <w:r w:rsidR="00C35329" w:rsidRPr="00C35329">
        <w:rPr>
          <w:rFonts w:ascii="Times New Roman" w:hAnsi="Times New Roman" w:cs="Times New Roman"/>
          <w:sz w:val="24"/>
          <w:szCs w:val="24"/>
          <w:lang w:val="lt-LT"/>
        </w:rPr>
        <w:t>Aplinkos apaugos kriterijai nustatyti</w:t>
      </w:r>
      <w:r w:rsidR="00C35329">
        <w:rPr>
          <w:rFonts w:ascii="Times New Roman" w:hAnsi="Times New Roman" w:cs="Times New Roman"/>
          <w:sz w:val="24"/>
          <w:szCs w:val="24"/>
          <w:lang w:val="lt-LT"/>
        </w:rPr>
        <w:t xml:space="preserve"> Pirkimo sąlygų 2 priede „Techninė specifikacija“.</w:t>
      </w:r>
      <w:r w:rsidR="00C35329" w:rsidRPr="00C35329">
        <w:rPr>
          <w:rFonts w:ascii="Times New Roman" w:hAnsi="Times New Roman" w:cs="Times New Roman"/>
          <w:sz w:val="24"/>
          <w:szCs w:val="24"/>
          <w:lang w:val="lt-LT"/>
        </w:rPr>
        <w:t xml:space="preserve">  </w:t>
      </w:r>
    </w:p>
    <w:p w14:paraId="566D4E3F" w14:textId="77777777" w:rsidR="00737096" w:rsidRPr="00C35329" w:rsidRDefault="00737096" w:rsidP="007A4016">
      <w:pPr>
        <w:pStyle w:val="Sraopastraipa"/>
        <w:numPr>
          <w:ilvl w:val="1"/>
          <w:numId w:val="28"/>
        </w:numPr>
        <w:tabs>
          <w:tab w:val="left" w:pos="993"/>
        </w:tabs>
        <w:spacing w:after="0" w:line="240" w:lineRule="auto"/>
        <w:ind w:left="426" w:firstLine="141"/>
        <w:jc w:val="both"/>
        <w:rPr>
          <w:rFonts w:ascii="Times New Roman" w:eastAsia="Arial" w:hAnsi="Times New Roman" w:cs="Times New Roman"/>
          <w:sz w:val="24"/>
          <w:szCs w:val="24"/>
          <w:lang w:val="lt-LT"/>
        </w:rPr>
      </w:pPr>
      <w:r w:rsidRPr="00C35329">
        <w:rPr>
          <w:rFonts w:ascii="Times New Roman" w:eastAsia="Arial" w:hAnsi="Times New Roman" w:cs="Times New Roman"/>
          <w:sz w:val="24"/>
          <w:szCs w:val="24"/>
          <w:lang w:val="lt-LT"/>
        </w:rPr>
        <w:t>Išankstinis skelbimas apie pirkimą nebuvo paskelbtas.</w:t>
      </w:r>
    </w:p>
    <w:p w14:paraId="3A5FB362" w14:textId="77777777" w:rsidR="00737096" w:rsidRPr="00C35329" w:rsidRDefault="00737096" w:rsidP="007A4016">
      <w:pPr>
        <w:pStyle w:val="Sraopastraipa"/>
        <w:numPr>
          <w:ilvl w:val="1"/>
          <w:numId w:val="28"/>
        </w:numPr>
        <w:tabs>
          <w:tab w:val="left" w:pos="851"/>
          <w:tab w:val="left" w:pos="993"/>
        </w:tabs>
        <w:spacing w:after="0" w:line="240" w:lineRule="auto"/>
        <w:ind w:left="-142" w:firstLine="709"/>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Pirkime  perkančioji organizacija nenumato skelbti pranešimo dėl savanoriško </w:t>
      </w:r>
      <w:proofErr w:type="spellStart"/>
      <w:r w:rsidRPr="00C35329">
        <w:rPr>
          <w:rFonts w:ascii="Times New Roman" w:hAnsi="Times New Roman" w:cs="Times New Roman"/>
          <w:i/>
          <w:iCs/>
          <w:sz w:val="24"/>
          <w:szCs w:val="24"/>
          <w:lang w:val="lt-LT"/>
        </w:rPr>
        <w:t>ex</w:t>
      </w:r>
      <w:proofErr w:type="spellEnd"/>
      <w:r w:rsidRPr="00C35329">
        <w:rPr>
          <w:rFonts w:ascii="Times New Roman" w:hAnsi="Times New Roman" w:cs="Times New Roman"/>
          <w:i/>
          <w:iCs/>
          <w:sz w:val="24"/>
          <w:szCs w:val="24"/>
          <w:lang w:val="lt-LT"/>
        </w:rPr>
        <w:t xml:space="preserve"> ante</w:t>
      </w:r>
      <w:r w:rsidRPr="00C35329">
        <w:rPr>
          <w:rFonts w:ascii="Times New Roman" w:hAnsi="Times New Roman" w:cs="Times New Roman"/>
          <w:sz w:val="24"/>
          <w:szCs w:val="24"/>
          <w:lang w:val="lt-LT"/>
        </w:rPr>
        <w:t xml:space="preserve"> skaidrumo.</w:t>
      </w:r>
    </w:p>
    <w:p w14:paraId="0471910B" w14:textId="77777777" w:rsidR="00737096" w:rsidRPr="00C35329" w:rsidRDefault="00737096" w:rsidP="007A4016">
      <w:pPr>
        <w:pStyle w:val="Sraopastraipa"/>
        <w:numPr>
          <w:ilvl w:val="1"/>
          <w:numId w:val="28"/>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Pirkime neleidžiama pateikti alternatyvių pasiūlymų. </w:t>
      </w:r>
    </w:p>
    <w:p w14:paraId="13D60FB1" w14:textId="77777777" w:rsidR="00737096" w:rsidRPr="00C35329" w:rsidRDefault="00737096" w:rsidP="007A4016">
      <w:pPr>
        <w:pStyle w:val="Sraopastraipa"/>
        <w:numPr>
          <w:ilvl w:val="1"/>
          <w:numId w:val="28"/>
        </w:numPr>
        <w:tabs>
          <w:tab w:val="left" w:pos="993"/>
        </w:tabs>
        <w:spacing w:after="0" w:line="240" w:lineRule="auto"/>
        <w:ind w:firstLine="207"/>
        <w:jc w:val="both"/>
        <w:rPr>
          <w:rFonts w:ascii="Times New Roman" w:hAnsi="Times New Roman" w:cs="Times New Roman"/>
          <w:sz w:val="24"/>
          <w:szCs w:val="24"/>
          <w:lang w:val="lt-LT"/>
        </w:rPr>
      </w:pPr>
      <w:r w:rsidRPr="00C35329">
        <w:rPr>
          <w:rFonts w:ascii="Times New Roman" w:eastAsia="Arial" w:hAnsi="Times New Roman" w:cs="Times New Roman"/>
          <w:sz w:val="24"/>
          <w:szCs w:val="24"/>
          <w:lang w:val="lt-LT"/>
        </w:rPr>
        <w:t>Bendrosios pirkimo sąlygos yra neatskiriama šių pirkimo sąlygų dalis.</w:t>
      </w:r>
      <w:r w:rsidR="00D54D57" w:rsidRPr="00C35329">
        <w:rPr>
          <w:rFonts w:ascii="Times New Roman" w:eastAsia="Arial" w:hAnsi="Times New Roman" w:cs="Times New Roman"/>
          <w:sz w:val="24"/>
          <w:szCs w:val="24"/>
          <w:lang w:val="lt-LT"/>
        </w:rPr>
        <w:t xml:space="preserve"> </w:t>
      </w:r>
    </w:p>
    <w:bookmarkEnd w:id="1"/>
    <w:p w14:paraId="1624B1BA" w14:textId="77777777" w:rsidR="00737096" w:rsidRPr="00C35329" w:rsidRDefault="00737096" w:rsidP="00C35329">
      <w:pPr>
        <w:pStyle w:val="Antrat1"/>
        <w:spacing w:after="0" w:line="20" w:lineRule="atLeast"/>
        <w:contextualSpacing/>
        <w:rPr>
          <w:rFonts w:ascii="Times New Roman" w:hAnsi="Times New Roman" w:cs="Times New Roman"/>
          <w:color w:val="auto"/>
          <w:sz w:val="24"/>
          <w:szCs w:val="24"/>
        </w:rPr>
      </w:pPr>
      <w:r w:rsidRPr="00C35329">
        <w:rPr>
          <w:rFonts w:ascii="Times New Roman" w:hAnsi="Times New Roman" w:cs="Times New Roman"/>
          <w:b/>
          <w:color w:val="auto"/>
          <w:sz w:val="24"/>
          <w:szCs w:val="24"/>
        </w:rPr>
        <w:t>2. Pirkimo objektas</w:t>
      </w:r>
    </w:p>
    <w:p w14:paraId="18C2D76F" w14:textId="4D5DF291" w:rsidR="001C3A3C" w:rsidRPr="001C3A3C" w:rsidRDefault="003A76EF" w:rsidP="007A4016">
      <w:pPr>
        <w:pStyle w:val="Betarp"/>
        <w:numPr>
          <w:ilvl w:val="1"/>
          <w:numId w:val="32"/>
        </w:numPr>
        <w:spacing w:after="120"/>
        <w:ind w:left="0"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Perkančioji organizacija numato </w:t>
      </w:r>
      <w:r>
        <w:rPr>
          <w:rFonts w:ascii="Times New Roman" w:eastAsia="Calibri" w:hAnsi="Times New Roman" w:cs="Times New Roman"/>
          <w:sz w:val="24"/>
          <w:szCs w:val="24"/>
        </w:rPr>
        <w:t>įsigyti</w:t>
      </w:r>
      <w:r w:rsidR="001C3A3C">
        <w:rPr>
          <w:rFonts w:ascii="Times New Roman" w:eastAsia="Calibri" w:hAnsi="Times New Roman" w:cs="Times New Roman"/>
          <w:sz w:val="24"/>
          <w:szCs w:val="24"/>
        </w:rPr>
        <w:t xml:space="preserve"> </w:t>
      </w:r>
      <w:r w:rsidR="007A4016">
        <w:rPr>
          <w:rFonts w:ascii="Times New Roman" w:eastAsia="Calibri" w:hAnsi="Times New Roman" w:cs="Times New Roman"/>
          <w:b/>
          <w:sz w:val="24"/>
          <w:szCs w:val="24"/>
        </w:rPr>
        <w:t>Salantų m. pietrytinės dalies</w:t>
      </w:r>
      <w:r w:rsidR="000C6B9C">
        <w:rPr>
          <w:rFonts w:ascii="Times New Roman" w:eastAsia="Calibri" w:hAnsi="Times New Roman" w:cs="Times New Roman"/>
          <w:b/>
          <w:sz w:val="24"/>
          <w:szCs w:val="24"/>
        </w:rPr>
        <w:t>,</w:t>
      </w:r>
      <w:r w:rsidR="007A4016">
        <w:rPr>
          <w:rFonts w:ascii="Times New Roman" w:eastAsia="Calibri" w:hAnsi="Times New Roman" w:cs="Times New Roman"/>
          <w:b/>
          <w:sz w:val="24"/>
          <w:szCs w:val="24"/>
        </w:rPr>
        <w:t xml:space="preserve"> Kretingos r., detalusis planas. </w:t>
      </w:r>
      <w:r w:rsidR="001C3A3C" w:rsidRPr="001C3A3C">
        <w:rPr>
          <w:rFonts w:ascii="Times New Roman" w:hAnsi="Times New Roman" w:cs="Times New Roman"/>
          <w:sz w:val="24"/>
          <w:szCs w:val="24"/>
        </w:rPr>
        <w:t xml:space="preserve">Reikalavimai pirkimo objektui nustatyti specialiųjų pirkimo sąlygų </w:t>
      </w:r>
      <w:r w:rsidR="001C3A3C">
        <w:rPr>
          <w:rFonts w:ascii="Times New Roman" w:hAnsi="Times New Roman" w:cs="Times New Roman"/>
          <w:sz w:val="24"/>
          <w:szCs w:val="24"/>
        </w:rPr>
        <w:t>2</w:t>
      </w:r>
      <w:r w:rsidR="001C3A3C" w:rsidRPr="001C3A3C">
        <w:rPr>
          <w:rFonts w:ascii="Times New Roman" w:hAnsi="Times New Roman" w:cs="Times New Roman"/>
          <w:color w:val="00B050"/>
          <w:sz w:val="24"/>
          <w:szCs w:val="24"/>
        </w:rPr>
        <w:t xml:space="preserve"> </w:t>
      </w:r>
      <w:r w:rsidR="001C3A3C" w:rsidRPr="001C3A3C">
        <w:rPr>
          <w:rFonts w:ascii="Times New Roman" w:hAnsi="Times New Roman" w:cs="Times New Roman"/>
          <w:sz w:val="24"/>
          <w:szCs w:val="24"/>
        </w:rPr>
        <w:t>priede.</w:t>
      </w:r>
    </w:p>
    <w:p w14:paraId="05CF6CE8" w14:textId="77777777" w:rsidR="009F4430" w:rsidRDefault="003A76EF" w:rsidP="007A4016">
      <w:pPr>
        <w:pStyle w:val="Betarp"/>
        <w:ind w:firstLine="567"/>
        <w:contextualSpacing/>
        <w:jc w:val="both"/>
        <w:rPr>
          <w:rFonts w:ascii="Times New Roman" w:hAnsi="Times New Roman" w:cs="Times New Roman"/>
          <w:sz w:val="24"/>
          <w:szCs w:val="24"/>
        </w:rPr>
      </w:pPr>
      <w:r w:rsidRPr="001C3A3C">
        <w:rPr>
          <w:rFonts w:ascii="Times New Roman" w:hAnsi="Times New Roman" w:cs="Times New Roman"/>
          <w:sz w:val="24"/>
          <w:szCs w:val="24"/>
        </w:rPr>
        <w:t xml:space="preserve">2.2. </w:t>
      </w:r>
      <w:r w:rsidR="009F4430" w:rsidRPr="001C3A3C">
        <w:rPr>
          <w:rFonts w:ascii="Times New Roman" w:hAnsi="Times New Roman" w:cs="Times New Roman"/>
          <w:sz w:val="24"/>
          <w:szCs w:val="24"/>
        </w:rPr>
        <w:t>Pirkimo objektas į dalis neskaidomas. Pirkimo apimtys</w:t>
      </w:r>
      <w:r w:rsidR="009F4430">
        <w:rPr>
          <w:rFonts w:ascii="Times New Roman" w:hAnsi="Times New Roman" w:cs="Times New Roman"/>
          <w:sz w:val="24"/>
          <w:szCs w:val="24"/>
        </w:rPr>
        <w:t>, reikalavimai ir techninė specifikacija apibrėžti specialiųjų pirkimo sąlygų 2 priede.</w:t>
      </w:r>
    </w:p>
    <w:p w14:paraId="0191C0E0" w14:textId="77777777" w:rsidR="00C43804" w:rsidRPr="00BF53D5" w:rsidRDefault="00737096" w:rsidP="007A4016">
      <w:pPr>
        <w:pStyle w:val="Sraopastraipa"/>
        <w:spacing w:after="0" w:line="240" w:lineRule="auto"/>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konkretus modelis ar tiekimo šaltinis, konkretus procesas, būdingas konkretaus tiekėjo tiekiamoms prekėms ar teikiamoms paslaugoms, ar prekių ženklas, patentas, tipai,</w:t>
      </w:r>
      <w:r w:rsidR="001C3A3C">
        <w:rPr>
          <w:rFonts w:ascii="Times New Roman" w:hAnsi="Times New Roman" w:cs="Times New Roman"/>
          <w:sz w:val="24"/>
          <w:szCs w:val="24"/>
          <w:lang w:val="lt-LT"/>
        </w:rPr>
        <w:t xml:space="preserve"> protokolai,</w:t>
      </w:r>
      <w:r w:rsidR="00C43804" w:rsidRPr="00BF53D5">
        <w:rPr>
          <w:rFonts w:ascii="Times New Roman" w:hAnsi="Times New Roman" w:cs="Times New Roman"/>
          <w:sz w:val="24"/>
          <w:szCs w:val="24"/>
          <w:lang w:val="lt-LT"/>
        </w:rPr>
        <w:t xml:space="preserve"> konkreti kilmė ar gamyba, turi būti laikoma, kad kiekviena tokia nuoroda yra pateikta su žodžiais „arba lygiavertis“. </w:t>
      </w:r>
    </w:p>
    <w:p w14:paraId="4FA0F484" w14:textId="77777777" w:rsidR="00737096" w:rsidRPr="00BF53D5" w:rsidRDefault="004E1225" w:rsidP="007A4016">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00737096"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CD14D0F" w14:textId="77777777"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14:paraId="34862D57" w14:textId="77777777" w:rsidR="00737096" w:rsidRPr="00BF53D5" w:rsidRDefault="00737096" w:rsidP="007A4016">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14:paraId="1A8623DF" w14:textId="77777777" w:rsidR="00737096" w:rsidRPr="00BF53D5" w:rsidRDefault="00737096" w:rsidP="007A401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14:paraId="271ADD82" w14:textId="77777777"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lastRenderedPageBreak/>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14:paraId="4CB0803E" w14:textId="77777777" w:rsidR="00737096" w:rsidRPr="00045C8A" w:rsidRDefault="00737096" w:rsidP="007A4016">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pajėgumais </w:t>
      </w:r>
      <w:r w:rsidRPr="00045C8A">
        <w:rPr>
          <w:rFonts w:ascii="Times New Roman" w:hAnsi="Times New Roman" w:cs="Times New Roman"/>
          <w:sz w:val="24"/>
          <w:szCs w:val="24"/>
          <w:lang w:val="lt-LT"/>
        </w:rPr>
        <w:t xml:space="preserve">tiekėjas remiasi, </w:t>
      </w:r>
      <w:bookmarkEnd w:id="9"/>
      <w:r w:rsidRPr="00045C8A">
        <w:rPr>
          <w:rFonts w:ascii="Times New Roman" w:hAnsi="Times New Roman" w:cs="Times New Roman"/>
          <w:sz w:val="24"/>
          <w:szCs w:val="24"/>
          <w:lang w:val="lt-LT"/>
        </w:rPr>
        <w:t xml:space="preserve">pašalinimo pagrindų nebuvimo bei jų nebuvimą patvirtinantys dokumentai nurodyti specialiųjų </w:t>
      </w:r>
      <w:r w:rsidRPr="00045C8A">
        <w:rPr>
          <w:rFonts w:ascii="Times New Roman" w:eastAsia="Calibri" w:hAnsi="Times New Roman" w:cs="Times New Roman"/>
          <w:sz w:val="24"/>
          <w:szCs w:val="24"/>
          <w:lang w:val="lt-LT"/>
        </w:rPr>
        <w:t xml:space="preserve">pirkimo sąlygų </w:t>
      </w:r>
      <w:r w:rsidRPr="00045C8A">
        <w:rPr>
          <w:rFonts w:ascii="Times New Roman" w:hAnsi="Times New Roman" w:cs="Times New Roman"/>
          <w:sz w:val="24"/>
          <w:szCs w:val="24"/>
          <w:lang w:val="lt-LT"/>
        </w:rPr>
        <w:t xml:space="preserve">3 </w:t>
      </w:r>
      <w:r w:rsidRPr="00045C8A">
        <w:rPr>
          <w:rFonts w:ascii="Times New Roman" w:eastAsia="Calibri" w:hAnsi="Times New Roman" w:cs="Times New Roman"/>
          <w:sz w:val="24"/>
          <w:szCs w:val="24"/>
          <w:lang w:val="lt-LT"/>
        </w:rPr>
        <w:t>priede</w:t>
      </w:r>
      <w:r w:rsidRPr="00045C8A">
        <w:rPr>
          <w:rFonts w:ascii="Times New Roman" w:hAnsi="Times New Roman" w:cs="Times New Roman"/>
          <w:sz w:val="24"/>
          <w:szCs w:val="24"/>
          <w:lang w:val="lt-LT"/>
        </w:rPr>
        <w:t xml:space="preserve">. </w:t>
      </w:r>
    </w:p>
    <w:p w14:paraId="2A34B752" w14:textId="77777777" w:rsidR="00737096" w:rsidRPr="00045C8A" w:rsidRDefault="00737096" w:rsidP="007A4016">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045C8A">
        <w:rPr>
          <w:rFonts w:ascii="Times New Roman" w:hAnsi="Times New Roman" w:cs="Times New Roman"/>
          <w:sz w:val="24"/>
          <w:szCs w:val="24"/>
          <w:lang w:val="lt-LT"/>
        </w:rPr>
        <w:t xml:space="preserve">4.2. </w:t>
      </w:r>
      <w:r w:rsidR="00045C8A" w:rsidRPr="00045C8A">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w:t>
      </w:r>
      <w:r w:rsidR="00045C8A" w:rsidRPr="00693315">
        <w:rPr>
          <w:rFonts w:ascii="Times New Roman" w:hAnsi="Times New Roman" w:cs="Times New Roman"/>
          <w:sz w:val="24"/>
          <w:szCs w:val="24"/>
          <w:lang w:val="lt-LT"/>
        </w:rPr>
        <w:t xml:space="preserve">pirkimo sąlygų </w:t>
      </w:r>
      <w:r w:rsidR="00693315" w:rsidRPr="00693315">
        <w:rPr>
          <w:rFonts w:ascii="Times New Roman" w:hAnsi="Times New Roman" w:cs="Times New Roman"/>
          <w:sz w:val="24"/>
          <w:szCs w:val="24"/>
          <w:lang w:val="lt-LT"/>
        </w:rPr>
        <w:t>4</w:t>
      </w:r>
      <w:r w:rsidR="00045C8A" w:rsidRPr="00693315">
        <w:rPr>
          <w:rFonts w:ascii="Times New Roman" w:hAnsi="Times New Roman" w:cs="Times New Roman"/>
          <w:sz w:val="24"/>
          <w:szCs w:val="24"/>
          <w:lang w:val="lt-LT"/>
        </w:rPr>
        <w:t xml:space="preserve"> priede.</w:t>
      </w:r>
      <w:r w:rsidR="00045C8A" w:rsidRPr="00045C8A">
        <w:rPr>
          <w:rFonts w:ascii="Times New Roman" w:hAnsi="Times New Roman" w:cs="Times New Roman"/>
          <w:sz w:val="24"/>
          <w:szCs w:val="24"/>
          <w:lang w:val="lt-LT"/>
        </w:rPr>
        <w:t xml:space="preserve"> </w:t>
      </w:r>
    </w:p>
    <w:p w14:paraId="436994BD" w14:textId="77777777" w:rsidR="00737096" w:rsidRPr="00BF53D5" w:rsidRDefault="00737096" w:rsidP="0073709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0"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0"/>
      <w:r w:rsidRPr="00BF53D5">
        <w:rPr>
          <w:rFonts w:ascii="Times New Roman" w:hAnsi="Times New Roman" w:cs="Times New Roman"/>
          <w:b/>
          <w:color w:val="auto"/>
          <w:sz w:val="28"/>
          <w:szCs w:val="28"/>
        </w:rPr>
        <w:t xml:space="preserve"> </w:t>
      </w:r>
    </w:p>
    <w:p w14:paraId="447BE93B" w14:textId="77EDAAD0" w:rsidR="00650521" w:rsidRDefault="00737096" w:rsidP="00650521">
      <w:pPr>
        <w:pStyle w:val="Sraopastraipa"/>
        <w:spacing w:after="0" w:line="240" w:lineRule="auto"/>
        <w:ind w:left="0" w:firstLine="567"/>
        <w:jc w:val="both"/>
        <w:rPr>
          <w:rFonts w:ascii="Times New Roman" w:hAnsi="Times New Roman" w:cs="Times New Roman"/>
          <w:sz w:val="24"/>
          <w:szCs w:val="24"/>
          <w:lang w:val="lt-LT"/>
        </w:rPr>
      </w:pPr>
      <w:r w:rsidRPr="00EF4C3A">
        <w:rPr>
          <w:rFonts w:ascii="Times New Roman" w:hAnsi="Times New Roman" w:cs="Times New Roman"/>
          <w:sz w:val="24"/>
          <w:szCs w:val="24"/>
        </w:rPr>
        <w:t>5.1.</w:t>
      </w:r>
      <w:r w:rsidR="00EF4C3A" w:rsidRPr="00EF4C3A">
        <w:rPr>
          <w:rFonts w:ascii="Times New Roman" w:hAnsi="Times New Roman" w:cs="Times New Roman"/>
          <w:sz w:val="24"/>
          <w:szCs w:val="24"/>
        </w:rPr>
        <w:t xml:space="preserve"> </w:t>
      </w:r>
      <w:r w:rsidR="000C6B9C">
        <w:rPr>
          <w:rFonts w:ascii="Times New Roman" w:hAnsi="Times New Roman" w:cs="Times New Roman"/>
          <w:sz w:val="24"/>
          <w:szCs w:val="24"/>
          <w:lang w:val="lt-LT"/>
        </w:rPr>
        <w:t xml:space="preserve">Pirkimui taikomos Reglamento nuostatos. Kartu su pasiūlymu tiekėjas turi pateikti užpildytą deklaraciją dėl (ne)atitikties Reglamento nuostatoms, kuri pateikta specialiųjų pirkimo sąlygų </w:t>
      </w:r>
      <w:r w:rsidR="000C6B9C" w:rsidRPr="000C6B9C">
        <w:rPr>
          <w:rFonts w:ascii="Times New Roman" w:hAnsi="Times New Roman" w:cs="Times New Roman"/>
          <w:sz w:val="24"/>
          <w:szCs w:val="24"/>
          <w:lang w:val="lt-LT"/>
        </w:rPr>
        <w:t xml:space="preserve">8 ir/ar 9 </w:t>
      </w:r>
      <w:r w:rsidR="000C6B9C">
        <w:rPr>
          <w:rFonts w:ascii="Times New Roman" w:hAnsi="Times New Roman" w:cs="Times New Roman"/>
          <w:sz w:val="24"/>
          <w:szCs w:val="24"/>
          <w:lang w:val="lt-LT"/>
        </w:rPr>
        <w:t>priede. Kilus abejonių dėl tiekėjo (ne)atitikties Reglamento nuostatoms, perkančioji organizacija iš galimo laimėtojo prašys pateikti dokumentus , įrodančius deklaracijoje pateiktų duomenų teisingumą.</w:t>
      </w:r>
    </w:p>
    <w:p w14:paraId="7633150F" w14:textId="553E2D55" w:rsidR="000C6B9C" w:rsidRPr="00BF53D5" w:rsidRDefault="000C6B9C" w:rsidP="00650521">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lt-LT"/>
        </w:rPr>
        <w:t>5.2. Perkančioji organizacija nustačiusi, kad tiekėjo pasitelktas subtiekėjas ar ūkio subjektas, kurio pajėgumais remiamasi, tenkina Reglamento 5 straipsnyje nustatytus ribojimus, reikalaus tiekėjo juos pakeisti kitais, pirkimo sąlygų reikalavimus atitinkančiais, subjektais.</w:t>
      </w:r>
    </w:p>
    <w:p w14:paraId="60AF5CB7" w14:textId="77777777"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11" w:name="_Ref39666794"/>
      <w:bookmarkStart w:id="12" w:name="_Ref39666796"/>
      <w:bookmarkStart w:id="13"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1"/>
      <w:bookmarkEnd w:id="12"/>
      <w:bookmarkEnd w:id="13"/>
    </w:p>
    <w:p w14:paraId="4284C1FB" w14:textId="77777777" w:rsidR="00737096" w:rsidRPr="00F42C62" w:rsidRDefault="00737096" w:rsidP="007A4016">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 xml:space="preserve">6.1. </w:t>
      </w:r>
      <w:r w:rsidRPr="00F42C62">
        <w:rPr>
          <w:rFonts w:ascii="Times New Roman" w:hAnsi="Times New Roman" w:cs="Times New Roman"/>
          <w:sz w:val="24"/>
          <w:szCs w:val="24"/>
        </w:rPr>
        <w:t>Tiekėjo pasiūlymą sudaro CVP IS pateikiamų ir žemiau nurodytų dokumentų visuma:</w:t>
      </w:r>
    </w:p>
    <w:p w14:paraId="7A128A6E"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tiekėjo pasirašytas pasiūlymas, parengtas pagal specialiųjų pirkimo sąlygų 6</w:t>
      </w:r>
      <w:r w:rsidRPr="00F42C62">
        <w:rPr>
          <w:rFonts w:ascii="Times New Roman" w:hAnsi="Times New Roman" w:cs="Times New Roman"/>
          <w:sz w:val="24"/>
          <w:szCs w:val="24"/>
          <w:shd w:val="clear" w:color="auto" w:fill="FFFFFF"/>
          <w:lang w:val="lt-LT"/>
        </w:rPr>
        <w:t xml:space="preserve"> </w:t>
      </w:r>
      <w:r w:rsidRPr="00F42C62">
        <w:rPr>
          <w:rFonts w:ascii="Times New Roman" w:hAnsi="Times New Roman" w:cs="Times New Roman"/>
          <w:sz w:val="24"/>
          <w:szCs w:val="24"/>
          <w:lang w:val="lt-LT"/>
        </w:rPr>
        <w:t>priede pateiktą pasiūlymo formą.</w:t>
      </w:r>
    </w:p>
    <w:p w14:paraId="34558C68"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užpildytas EBVPD (specialiųjų pirkimo sąlygų 5</w:t>
      </w:r>
      <w:r w:rsidRPr="00F42C62">
        <w:rPr>
          <w:rFonts w:ascii="Times New Roman" w:hAnsi="Times New Roman" w:cs="Times New Roman"/>
          <w:color w:val="00B050"/>
          <w:sz w:val="24"/>
          <w:szCs w:val="24"/>
          <w:lang w:val="lt-LT"/>
        </w:rPr>
        <w:t xml:space="preserve"> </w:t>
      </w:r>
      <w:r w:rsidRPr="00F42C62">
        <w:rPr>
          <w:rFonts w:ascii="Times New Roman" w:hAnsi="Times New Roman" w:cs="Times New Roman"/>
          <w:sz w:val="24"/>
          <w:szCs w:val="24"/>
          <w:lang w:val="lt-LT"/>
        </w:rPr>
        <w:t>priedas). Pasirašydamas pasiūlymą, tiekėjas patvirtina ir EBVPD tikrumą;</w:t>
      </w:r>
    </w:p>
    <w:p w14:paraId="50F841BB"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jungtinės veiklos sutarties kopija (jeigu pirkime dalyvauja ūkio subjektų grupė jungtinės veiklos sutarties pagrindu);</w:t>
      </w:r>
    </w:p>
    <w:p w14:paraId="5EFE7581"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dokumentas, patvirtinantis, kad asmuo, kuris pasirašė pasiūlymą (jei jis ne tiekėjo vadovas), turėjo teisę jį pasirašyti;</w:t>
      </w:r>
    </w:p>
    <w:p w14:paraId="62EEB625" w14:textId="77777777" w:rsidR="00F42C62" w:rsidRPr="00F42C62" w:rsidRDefault="00F42C62" w:rsidP="007A4016">
      <w:pPr>
        <w:pStyle w:val="Sraopastraipa"/>
        <w:numPr>
          <w:ilvl w:val="2"/>
          <w:numId w:val="3"/>
        </w:numPr>
        <w:tabs>
          <w:tab w:val="left" w:pos="1276"/>
        </w:tabs>
        <w:spacing w:after="0" w:line="240" w:lineRule="auto"/>
        <w:ind w:left="2127" w:hanging="1560"/>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pasiūlymo galiojimą užtikrinantis dokumentas (jeigu reikalaujama);</w:t>
      </w:r>
    </w:p>
    <w:p w14:paraId="7ACE92F0"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61E7F7CC" w14:textId="77777777" w:rsidR="00F42C62" w:rsidRPr="00F42C62" w:rsidRDefault="00F42C62" w:rsidP="007A4016">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586E6641" w14:textId="2121F72F" w:rsidR="002764E2" w:rsidRPr="00365DC6" w:rsidRDefault="00A6372D" w:rsidP="007A4016">
      <w:pPr>
        <w:pStyle w:val="Sraopastraipa"/>
        <w:spacing w:after="0" w:line="240" w:lineRule="auto"/>
        <w:ind w:left="567"/>
        <w:jc w:val="both"/>
        <w:rPr>
          <w:rFonts w:ascii="Times New Roman" w:hAnsi="Times New Roman" w:cs="Times New Roman"/>
          <w:sz w:val="24"/>
          <w:szCs w:val="24"/>
          <w:lang w:val="lt-LT"/>
        </w:rPr>
      </w:pPr>
      <w:r>
        <w:rPr>
          <w:rFonts w:ascii="Times New Roman" w:hAnsi="Times New Roman" w:cs="Times New Roman"/>
          <w:sz w:val="24"/>
          <w:szCs w:val="24"/>
        </w:rPr>
        <w:t>6.1.</w:t>
      </w:r>
      <w:r w:rsidR="00B65CA1">
        <w:rPr>
          <w:rFonts w:ascii="Times New Roman" w:hAnsi="Times New Roman" w:cs="Times New Roman"/>
          <w:sz w:val="24"/>
          <w:szCs w:val="24"/>
        </w:rPr>
        <w:t>8</w:t>
      </w:r>
      <w:r w:rsidR="00F42C62" w:rsidRPr="00F42C62">
        <w:rPr>
          <w:rFonts w:ascii="Times New Roman" w:hAnsi="Times New Roman" w:cs="Times New Roman"/>
          <w:sz w:val="24"/>
          <w:szCs w:val="24"/>
        </w:rPr>
        <w:t xml:space="preserve">. </w:t>
      </w:r>
      <w:r w:rsidR="002764E2">
        <w:rPr>
          <w:rFonts w:ascii="Times New Roman" w:hAnsi="Times New Roman" w:cs="Times New Roman"/>
          <w:sz w:val="24"/>
          <w:szCs w:val="24"/>
          <w:lang w:val="lt-LT"/>
        </w:rPr>
        <w:t xml:space="preserve">kiti dokumentai. </w:t>
      </w:r>
    </w:p>
    <w:p w14:paraId="1E55B27E" w14:textId="77777777" w:rsidR="00737096" w:rsidRPr="00BF53D5" w:rsidRDefault="00737096" w:rsidP="007A4016">
      <w:pPr>
        <w:spacing w:after="0" w:line="240" w:lineRule="auto"/>
        <w:ind w:firstLine="567"/>
        <w:jc w:val="both"/>
        <w:rPr>
          <w:rFonts w:ascii="Times New Roman" w:hAnsi="Times New Roman" w:cs="Times New Roman"/>
          <w:sz w:val="24"/>
          <w:szCs w:val="24"/>
        </w:rPr>
      </w:pPr>
      <w:r w:rsidRPr="00F42C62">
        <w:rPr>
          <w:rFonts w:ascii="Times New Roman" w:hAnsi="Times New Roman" w:cs="Times New Roman"/>
          <w:sz w:val="24"/>
          <w:szCs w:val="24"/>
        </w:rPr>
        <w:t xml:space="preserve">6.2. </w:t>
      </w:r>
      <w:r w:rsidRPr="00F42C62">
        <w:rPr>
          <w:rFonts w:ascii="Times New Roman" w:eastAsia="Calibri" w:hAnsi="Times New Roman" w:cs="Times New Roman"/>
          <w:sz w:val="24"/>
          <w:szCs w:val="24"/>
        </w:rPr>
        <w:t>Pasiūlymas gali būti</w:t>
      </w:r>
      <w:r w:rsidRPr="000272C2">
        <w:rPr>
          <w:rFonts w:ascii="Times New Roman" w:eastAsia="Calibri" w:hAnsi="Times New Roman" w:cs="Times New Roman"/>
          <w:sz w:val="24"/>
          <w:szCs w:val="24"/>
        </w:rPr>
        <w:t xml:space="preserve">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14:paraId="58AD4E4F" w14:textId="77777777" w:rsidR="00737096" w:rsidRPr="00BF53D5" w:rsidRDefault="00737096" w:rsidP="007A4016">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0BA211EE" w14:textId="77777777" w:rsidR="00737096" w:rsidRPr="00BF53D5" w:rsidRDefault="00737096" w:rsidP="007A4016">
      <w:pPr>
        <w:pStyle w:val="Sraopastraipa"/>
        <w:numPr>
          <w:ilvl w:val="2"/>
          <w:numId w:val="4"/>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14:paraId="63969A25" w14:textId="77777777" w:rsidR="00737096" w:rsidRPr="0084781B" w:rsidRDefault="00737096" w:rsidP="007A401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E24714">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sidR="007E6ACB">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w:t>
      </w:r>
      <w:r w:rsidRPr="00BF53D5">
        <w:rPr>
          <w:rFonts w:ascii="Times New Roman" w:hAnsi="Times New Roman" w:cs="Times New Roman"/>
          <w:sz w:val="24"/>
          <w:szCs w:val="24"/>
        </w:rPr>
        <w:lastRenderedPageBreak/>
        <w:t xml:space="preserve">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14:paraId="23A4709C" w14:textId="77777777" w:rsidR="00737096" w:rsidRPr="0084781B" w:rsidRDefault="00737096" w:rsidP="007A4016">
      <w:pPr>
        <w:spacing w:after="0" w:line="240" w:lineRule="auto"/>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0084781B"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14:paraId="7680CB1D" w14:textId="77777777" w:rsidR="00737096" w:rsidRPr="00BF53D5" w:rsidRDefault="00737096" w:rsidP="007A4016">
      <w:pPr>
        <w:spacing w:after="0" w:line="240" w:lineRule="auto"/>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14:paraId="45FD0B73" w14:textId="77777777" w:rsidR="00737096" w:rsidRPr="00BF53D5" w:rsidRDefault="00737096" w:rsidP="00737096">
      <w:pPr>
        <w:pStyle w:val="Antrat1"/>
        <w:tabs>
          <w:tab w:val="left" w:pos="709"/>
        </w:tabs>
        <w:spacing w:line="276" w:lineRule="auto"/>
        <w:rPr>
          <w:rFonts w:ascii="Times New Roman" w:hAnsi="Times New Roman" w:cs="Times New Roman"/>
          <w:b/>
          <w:color w:val="auto"/>
          <w:sz w:val="32"/>
          <w:szCs w:val="32"/>
        </w:rPr>
      </w:pPr>
      <w:bookmarkStart w:id="14" w:name="_Ref39430768"/>
      <w:bookmarkStart w:id="15" w:name="_Ref39430779"/>
      <w:bookmarkStart w:id="16"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4"/>
      <w:bookmarkEnd w:id="15"/>
      <w:bookmarkEnd w:id="16"/>
    </w:p>
    <w:p w14:paraId="17AD149F" w14:textId="77777777" w:rsidR="00650521" w:rsidRPr="002D3681" w:rsidRDefault="00637797" w:rsidP="007A4016">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7.1. </w:t>
      </w:r>
      <w:r w:rsidR="00650521"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14:paraId="65FCC311" w14:textId="77777777"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17" w:name="_Ref39658218"/>
      <w:bookmarkStart w:id="18" w:name="_Ref39658226"/>
      <w:bookmarkStart w:id="19" w:name="_Ref39658248"/>
      <w:bookmarkStart w:id="20" w:name="_Ref39658251"/>
      <w:bookmarkStart w:id="21" w:name="_Toc126333935"/>
      <w:bookmarkStart w:id="22" w:name="_Ref39485250"/>
      <w:bookmarkStart w:id="23"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7"/>
      <w:bookmarkEnd w:id="18"/>
      <w:bookmarkEnd w:id="19"/>
      <w:bookmarkEnd w:id="20"/>
      <w:bookmarkEnd w:id="21"/>
    </w:p>
    <w:p w14:paraId="2CD462EE" w14:textId="77777777" w:rsidR="00737096" w:rsidRPr="00526681" w:rsidRDefault="00737096" w:rsidP="00F6699D">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6AE412AF" w14:textId="77777777"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24" w:name="_Ref39667303"/>
      <w:bookmarkStart w:id="25" w:name="_Ref39667308"/>
      <w:bookmarkStart w:id="26"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2"/>
      <w:bookmarkEnd w:id="23"/>
      <w:bookmarkEnd w:id="24"/>
      <w:bookmarkEnd w:id="25"/>
      <w:bookmarkEnd w:id="26"/>
    </w:p>
    <w:p w14:paraId="4AADB5B1" w14:textId="77777777" w:rsidR="000E1234" w:rsidRPr="00BF53D5" w:rsidRDefault="000E1234" w:rsidP="007A4016">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14:paraId="0520135B" w14:textId="77777777" w:rsidR="000E1234" w:rsidRDefault="000E1234" w:rsidP="007A4016">
      <w:pPr>
        <w:pStyle w:val="Betarp"/>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14:paraId="3A934B8C" w14:textId="77777777" w:rsidR="00737096" w:rsidRPr="00BF53D5" w:rsidRDefault="00737096" w:rsidP="00737096">
      <w:pPr>
        <w:pStyle w:val="Antrat1"/>
        <w:tabs>
          <w:tab w:val="left" w:pos="567"/>
        </w:tabs>
        <w:spacing w:line="276" w:lineRule="auto"/>
        <w:contextualSpacing/>
        <w:rPr>
          <w:rFonts w:ascii="Times New Roman" w:hAnsi="Times New Roman" w:cs="Times New Roman"/>
          <w:b/>
          <w:color w:val="auto"/>
          <w:sz w:val="32"/>
          <w:szCs w:val="32"/>
        </w:rPr>
      </w:pPr>
      <w:bookmarkStart w:id="27" w:name="_Ref39425999"/>
      <w:bookmarkStart w:id="28" w:name="_Ref39426005"/>
      <w:bookmarkStart w:id="29"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7"/>
      <w:bookmarkEnd w:id="28"/>
      <w:bookmarkEnd w:id="29"/>
    </w:p>
    <w:p w14:paraId="3FC60A42" w14:textId="69058FD2" w:rsidR="00737096" w:rsidRPr="00BF53D5" w:rsidRDefault="00737096" w:rsidP="007A4016">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A61F29">
        <w:rPr>
          <w:rFonts w:ascii="Times New Roman" w:hAnsi="Times New Roman" w:cs="Times New Roman"/>
          <w:sz w:val="24"/>
          <w:szCs w:val="24"/>
          <w:lang w:val="lt-LT"/>
        </w:rPr>
        <w:t xml:space="preserve">gos pateikiamos Pirkimo sąlygų </w:t>
      </w:r>
      <w:r w:rsidR="00157D69" w:rsidRPr="00157D69">
        <w:rPr>
          <w:rFonts w:ascii="Times New Roman" w:hAnsi="Times New Roman" w:cs="Times New Roman"/>
          <w:sz w:val="24"/>
          <w:szCs w:val="24"/>
          <w:lang w:val="lt-LT"/>
        </w:rPr>
        <w:t>10</w:t>
      </w:r>
      <w:r w:rsidRPr="00BF53D5">
        <w:rPr>
          <w:rFonts w:ascii="Times New Roman" w:hAnsi="Times New Roman" w:cs="Times New Roman"/>
          <w:sz w:val="24"/>
          <w:szCs w:val="24"/>
          <w:lang w:val="lt-LT"/>
        </w:rPr>
        <w:t xml:space="preserve"> priede „Sutarties projektas“.</w:t>
      </w:r>
    </w:p>
    <w:p w14:paraId="2B845BFF" w14:textId="77777777" w:rsidR="00737096" w:rsidRPr="00BF53D5" w:rsidRDefault="00737096" w:rsidP="007A4016">
      <w:pPr>
        <w:pStyle w:val="Sraopastraipa"/>
        <w:numPr>
          <w:ilvl w:val="1"/>
          <w:numId w:val="5"/>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0FCA0D32" w14:textId="77777777" w:rsidR="00DE4698" w:rsidRPr="00DE4698" w:rsidRDefault="00DE4698" w:rsidP="007A4016">
      <w:pPr>
        <w:spacing w:after="0" w:line="240" w:lineRule="auto"/>
        <w:ind w:firstLine="44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DE4698">
        <w:rPr>
          <w:rFonts w:ascii="Times New Roman" w:hAnsi="Times New Roman" w:cs="Times New Roman"/>
          <w:sz w:val="24"/>
          <w:szCs w:val="24"/>
        </w:rPr>
        <w:t>10.3.</w:t>
      </w:r>
      <w:r w:rsidRPr="00DE4698">
        <w:rPr>
          <w:rFonts w:ascii="Times New Roman" w:hAnsi="Times New Roman" w:cs="Times New Roman"/>
          <w:bCs/>
          <w:iCs/>
          <w:sz w:val="24"/>
          <w:szCs w:val="24"/>
        </w:rPr>
        <w:t xml:space="preserve"> </w:t>
      </w:r>
      <w:r w:rsidRPr="00DE4698">
        <w:rPr>
          <w:rFonts w:ascii="Times New Roman" w:hAnsi="Times New Roman" w:cs="Times New Roman"/>
          <w:color w:val="000000"/>
          <w:sz w:val="24"/>
          <w:szCs w:val="24"/>
          <w:shd w:val="clear" w:color="auto" w:fill="FFFFFF"/>
        </w:rPr>
        <w:t>Sutarties įvykdymas užtikrinamas netesybomis (delspinigiais ir baudomis).</w:t>
      </w:r>
    </w:p>
    <w:p w14:paraId="5568FC8C" w14:textId="77777777" w:rsidR="00737096" w:rsidRPr="00BF53D5" w:rsidRDefault="00737096" w:rsidP="00B97327">
      <w:pPr>
        <w:pStyle w:val="Antrat1"/>
        <w:numPr>
          <w:ilvl w:val="0"/>
          <w:numId w:val="5"/>
        </w:numPr>
        <w:tabs>
          <w:tab w:val="left" w:pos="567"/>
        </w:tabs>
        <w:spacing w:line="276" w:lineRule="auto"/>
        <w:contextualSpacing/>
        <w:jc w:val="both"/>
        <w:rPr>
          <w:rFonts w:ascii="Times New Roman" w:hAnsi="Times New Roman" w:cs="Times New Roman"/>
          <w:b/>
          <w:bCs/>
          <w:color w:val="auto"/>
          <w:sz w:val="32"/>
          <w:szCs w:val="32"/>
        </w:rPr>
      </w:pPr>
      <w:bookmarkStart w:id="30" w:name="_Toc126333938"/>
      <w:r w:rsidRPr="00BF53D5">
        <w:rPr>
          <w:rFonts w:ascii="Times New Roman" w:hAnsi="Times New Roman" w:cs="Times New Roman"/>
          <w:b/>
          <w:color w:val="auto"/>
          <w:sz w:val="32"/>
          <w:szCs w:val="32"/>
        </w:rPr>
        <w:t>Kitos sąlygos</w:t>
      </w:r>
      <w:bookmarkEnd w:id="30"/>
    </w:p>
    <w:p w14:paraId="37AD6858" w14:textId="77777777" w:rsidR="00737096" w:rsidRPr="00BF53D5" w:rsidRDefault="00737096" w:rsidP="00737096">
      <w:pPr>
        <w:pStyle w:val="Sraopastraipa"/>
        <w:spacing w:after="0"/>
        <w:ind w:left="567"/>
        <w:jc w:val="both"/>
        <w:rPr>
          <w:rFonts w:ascii="Times New Roman" w:hAnsi="Times New Roman" w:cs="Times New Roman"/>
          <w:sz w:val="24"/>
          <w:szCs w:val="24"/>
          <w:lang w:val="lt-LT"/>
        </w:rPr>
      </w:pPr>
    </w:p>
    <w:p w14:paraId="1288B783" w14:textId="77777777" w:rsidR="00F6699D" w:rsidRDefault="00F6699D" w:rsidP="00737096">
      <w:pPr>
        <w:pStyle w:val="Sraopastraipa"/>
        <w:spacing w:after="0"/>
        <w:ind w:left="567"/>
        <w:jc w:val="both"/>
        <w:rPr>
          <w:rFonts w:ascii="Times New Roman" w:hAnsi="Times New Roman" w:cs="Times New Roman"/>
          <w:sz w:val="24"/>
          <w:szCs w:val="24"/>
        </w:rPr>
      </w:pPr>
    </w:p>
    <w:p w14:paraId="21F4D144" w14:textId="77777777" w:rsidR="00F6699D" w:rsidRDefault="00F6699D" w:rsidP="00737096">
      <w:pPr>
        <w:pStyle w:val="Sraopastraipa"/>
        <w:spacing w:after="0"/>
        <w:ind w:left="567"/>
        <w:jc w:val="both"/>
        <w:rPr>
          <w:rFonts w:ascii="Times New Roman" w:hAnsi="Times New Roman" w:cs="Times New Roman"/>
          <w:sz w:val="24"/>
          <w:szCs w:val="24"/>
        </w:rPr>
      </w:pPr>
    </w:p>
    <w:p w14:paraId="758D2264" w14:textId="77777777" w:rsidR="00DE4698" w:rsidRDefault="00DE4698" w:rsidP="00737096">
      <w:pPr>
        <w:pStyle w:val="Sraopastraipa"/>
        <w:spacing w:after="0"/>
        <w:ind w:left="567"/>
        <w:jc w:val="both"/>
        <w:rPr>
          <w:rFonts w:ascii="Times New Roman" w:hAnsi="Times New Roman" w:cs="Times New Roman"/>
          <w:sz w:val="24"/>
          <w:szCs w:val="24"/>
        </w:rPr>
      </w:pPr>
    </w:p>
    <w:p w14:paraId="426D59E7" w14:textId="77777777" w:rsidR="00737096" w:rsidRPr="00B86D03" w:rsidRDefault="00737096" w:rsidP="00737096">
      <w:pPr>
        <w:pStyle w:val="Sraopastraipa"/>
        <w:spacing w:after="0"/>
        <w:ind w:left="567"/>
        <w:jc w:val="right"/>
        <w:rPr>
          <w:rFonts w:ascii="Times New Roman" w:hAnsi="Times New Roman" w:cs="Times New Roman"/>
          <w:sz w:val="24"/>
          <w:szCs w:val="24"/>
          <w:lang w:val="lt-LT"/>
        </w:rPr>
      </w:pPr>
      <w:r w:rsidRPr="00B86D03">
        <w:rPr>
          <w:rFonts w:ascii="Times New Roman" w:hAnsi="Times New Roman" w:cs="Times New Roman"/>
          <w:sz w:val="24"/>
          <w:szCs w:val="24"/>
          <w:lang w:val="lt-LT"/>
        </w:rPr>
        <w:t>Pirkimo sąlygų 1 priedas “Terminai”</w:t>
      </w:r>
    </w:p>
    <w:p w14:paraId="781ECB41"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14:paraId="5C39DABF" w14:textId="77777777" w:rsidTr="00D07540">
        <w:tc>
          <w:tcPr>
            <w:tcW w:w="904" w:type="dxa"/>
          </w:tcPr>
          <w:p w14:paraId="506882BC" w14:textId="77777777"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546C4588"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14:paraId="58B44713"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14:paraId="1717877C"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7CB562E1" w14:textId="77777777"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14:paraId="559F52D7"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1B9C208F" w14:textId="77777777" w:rsidTr="00D07540">
        <w:tc>
          <w:tcPr>
            <w:tcW w:w="904" w:type="dxa"/>
          </w:tcPr>
          <w:p w14:paraId="3289A6A8"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14:paraId="65CB49A1"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14:paraId="42D49415"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14:paraId="7041C75D"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268A1D8B"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1EA2E411" w14:textId="77777777" w:rsidTr="00D07540">
        <w:tc>
          <w:tcPr>
            <w:tcW w:w="904" w:type="dxa"/>
          </w:tcPr>
          <w:p w14:paraId="4F99D73A"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14:paraId="5BE2BEA2" w14:textId="77777777"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14:paraId="24B842A4" w14:textId="77777777" w:rsidR="00737096" w:rsidRPr="00BF53D5" w:rsidRDefault="00CB63A5" w:rsidP="00BF53D5">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14:paraId="4BE155BC"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48644455" w14:textId="77777777" w:rsidTr="00D07540">
        <w:tc>
          <w:tcPr>
            <w:tcW w:w="904" w:type="dxa"/>
          </w:tcPr>
          <w:p w14:paraId="6A1420B0"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14:paraId="2136E8D7" w14:textId="77777777"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14:paraId="528F3EF8" w14:textId="01E0A393" w:rsidR="00737096" w:rsidRPr="00BF53D5" w:rsidRDefault="000C6B9C" w:rsidP="006F1729">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EF1A45">
              <w:rPr>
                <w:rFonts w:ascii="Times New Roman" w:hAnsi="Times New Roman" w:cs="Times New Roman"/>
                <w:sz w:val="24"/>
                <w:szCs w:val="24"/>
              </w:rPr>
              <w:t>) dien</w:t>
            </w:r>
            <w:r>
              <w:rPr>
                <w:rFonts w:ascii="Times New Roman" w:hAnsi="Times New Roman" w:cs="Times New Roman"/>
                <w:sz w:val="24"/>
                <w:szCs w:val="24"/>
              </w:rPr>
              <w:t>ų</w:t>
            </w:r>
            <w:r w:rsidR="00737096" w:rsidRPr="00BF53D5">
              <w:rPr>
                <w:rFonts w:ascii="Times New Roman" w:hAnsi="Times New Roman" w:cs="Times New Roman"/>
                <w:sz w:val="24"/>
                <w:szCs w:val="24"/>
              </w:rPr>
              <w:t xml:space="preserve"> iki pasiūlymų pateikimo termino dienos</w:t>
            </w:r>
          </w:p>
        </w:tc>
        <w:tc>
          <w:tcPr>
            <w:tcW w:w="2686" w:type="dxa"/>
          </w:tcPr>
          <w:p w14:paraId="5C6F9924" w14:textId="77777777"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4052ED3E"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635364B1" w14:textId="77777777" w:rsidTr="00D07540">
        <w:tc>
          <w:tcPr>
            <w:tcW w:w="904" w:type="dxa"/>
          </w:tcPr>
          <w:p w14:paraId="499E3E6E"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14:paraId="56CDDBB9"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14:paraId="32733946" w14:textId="659A43E6" w:rsidR="00737096" w:rsidRPr="00BF53D5" w:rsidRDefault="000C6B9C" w:rsidP="00EF1A45">
            <w:pPr>
              <w:jc w:val="both"/>
              <w:rPr>
                <w:rFonts w:ascii="Times New Roman" w:hAnsi="Times New Roman" w:cs="Times New Roman"/>
                <w:sz w:val="24"/>
                <w:szCs w:val="24"/>
              </w:rPr>
            </w:pPr>
            <w:r>
              <w:rPr>
                <w:rFonts w:ascii="Times New Roman" w:hAnsi="Times New Roman" w:cs="Times New Roman"/>
                <w:sz w:val="24"/>
                <w:szCs w:val="24"/>
              </w:rPr>
              <w:t>6</w:t>
            </w:r>
            <w:r w:rsidR="00EF1A45">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6" w:type="dxa"/>
          </w:tcPr>
          <w:p w14:paraId="09690FF2"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1E955E67"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17DA733F" w14:textId="77777777" w:rsidTr="00D07540">
        <w:tc>
          <w:tcPr>
            <w:tcW w:w="904" w:type="dxa"/>
          </w:tcPr>
          <w:p w14:paraId="114ABAE3"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14:paraId="7AF04F1B"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14:paraId="7017CB4C"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5BDF12A0" w14:textId="77777777" w:rsidR="00737096" w:rsidRPr="00BF53D5" w:rsidRDefault="00737096" w:rsidP="00737096">
            <w:pPr>
              <w:rPr>
                <w:rFonts w:ascii="Times New Roman" w:hAnsi="Times New Roman" w:cs="Times New Roman"/>
              </w:rPr>
            </w:pPr>
          </w:p>
        </w:tc>
      </w:tr>
      <w:tr w:rsidR="00BF53D5" w:rsidRPr="00BF53D5" w14:paraId="35DA901A" w14:textId="77777777" w:rsidTr="00D07540">
        <w:tc>
          <w:tcPr>
            <w:tcW w:w="904" w:type="dxa"/>
          </w:tcPr>
          <w:p w14:paraId="3283F9AD"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14:paraId="0C0E27C2"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14:paraId="16180303"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32385325" w14:textId="77777777" w:rsidR="00737096" w:rsidRPr="00BF53D5" w:rsidRDefault="00737096" w:rsidP="00737096">
            <w:pPr>
              <w:rPr>
                <w:rFonts w:ascii="Times New Roman" w:hAnsi="Times New Roman" w:cs="Times New Roman"/>
              </w:rPr>
            </w:pPr>
          </w:p>
        </w:tc>
      </w:tr>
      <w:tr w:rsidR="00BF53D5" w:rsidRPr="00BF53D5" w14:paraId="4A21FB73" w14:textId="77777777" w:rsidTr="00D07540">
        <w:tc>
          <w:tcPr>
            <w:tcW w:w="904" w:type="dxa"/>
          </w:tcPr>
          <w:p w14:paraId="1CD7113C"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14:paraId="01BCF1D5" w14:textId="77777777"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14:paraId="48963359" w14:textId="77777777"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453CB54D" w14:textId="77777777"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14:paraId="45041EE4" w14:textId="77777777" w:rsidR="00737096" w:rsidRPr="00BF53D5" w:rsidRDefault="00737096" w:rsidP="00737096">
            <w:pPr>
              <w:rPr>
                <w:rFonts w:ascii="Times New Roman" w:hAnsi="Times New Roman" w:cs="Times New Roman"/>
              </w:rPr>
            </w:pPr>
          </w:p>
        </w:tc>
      </w:tr>
      <w:tr w:rsidR="00BF53D5" w:rsidRPr="00BF53D5" w14:paraId="2BCC545C" w14:textId="77777777" w:rsidTr="00D07540">
        <w:tc>
          <w:tcPr>
            <w:tcW w:w="904" w:type="dxa"/>
          </w:tcPr>
          <w:p w14:paraId="14B856D4"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14:paraId="7EE7B3A4" w14:textId="77777777"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14:paraId="19E3965D" w14:textId="77777777" w:rsidR="00737096" w:rsidRPr="00BF53D5" w:rsidRDefault="00D531EF" w:rsidP="00D531EF">
            <w:pPr>
              <w:jc w:val="both"/>
              <w:rPr>
                <w:rFonts w:ascii="Times New Roman" w:hAnsi="Times New Roman" w:cs="Times New Roman"/>
                <w:iCs/>
                <w:sz w:val="24"/>
                <w:szCs w:val="24"/>
              </w:rPr>
            </w:pPr>
            <w:r>
              <w:rPr>
                <w:rFonts w:ascii="Times New Roman" w:hAnsi="Times New Roman" w:cs="Times New Roman"/>
                <w:iCs/>
                <w:sz w:val="24"/>
                <w:szCs w:val="24"/>
              </w:rPr>
              <w:t>3 (trys</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14:paraId="4B0C23F5" w14:textId="77777777" w:rsidR="00737096" w:rsidRPr="00BF53D5" w:rsidRDefault="00737096" w:rsidP="00737096">
            <w:pPr>
              <w:rPr>
                <w:rFonts w:ascii="Times New Roman" w:hAnsi="Times New Roman" w:cs="Times New Roman"/>
              </w:rPr>
            </w:pPr>
          </w:p>
        </w:tc>
      </w:tr>
      <w:tr w:rsidR="00D160B7" w:rsidRPr="00BF53D5" w14:paraId="55C2BD59" w14:textId="77777777" w:rsidTr="00D07540">
        <w:tc>
          <w:tcPr>
            <w:tcW w:w="904" w:type="dxa"/>
          </w:tcPr>
          <w:p w14:paraId="58CD058B" w14:textId="77777777"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14:paraId="4C5A8135"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14:paraId="471BB4AE" w14:textId="7AEB793C" w:rsidR="00D160B7" w:rsidRDefault="000C6B9C" w:rsidP="00F843CB">
            <w:pPr>
              <w:jc w:val="both"/>
              <w:rPr>
                <w:rFonts w:ascii="Times New Roman" w:hAnsi="Times New Roman" w:cs="Times New Roman"/>
                <w:sz w:val="24"/>
                <w:szCs w:val="24"/>
              </w:rPr>
            </w:pPr>
            <w:r>
              <w:rPr>
                <w:rFonts w:ascii="Times New Roman" w:hAnsi="Times New Roman" w:cs="Times New Roman"/>
                <w:sz w:val="24"/>
                <w:szCs w:val="24"/>
              </w:rPr>
              <w:t>NETAIKOMA</w:t>
            </w:r>
          </w:p>
        </w:tc>
        <w:tc>
          <w:tcPr>
            <w:tcW w:w="2686" w:type="dxa"/>
          </w:tcPr>
          <w:p w14:paraId="0CEF5CAB" w14:textId="77777777" w:rsidR="00D160B7" w:rsidRDefault="00D160B7" w:rsidP="00D160B7">
            <w:pPr>
              <w:jc w:val="both"/>
              <w:rPr>
                <w:rFonts w:ascii="Times New Roman" w:hAnsi="Times New Roman" w:cs="Times New Roman"/>
                <w:i/>
                <w:iCs/>
                <w:sz w:val="24"/>
                <w:szCs w:val="24"/>
              </w:rPr>
            </w:pPr>
          </w:p>
        </w:tc>
      </w:tr>
      <w:tr w:rsidR="00D160B7" w:rsidRPr="00BF53D5" w14:paraId="5E639A32" w14:textId="77777777" w:rsidTr="00D07540">
        <w:tc>
          <w:tcPr>
            <w:tcW w:w="904" w:type="dxa"/>
          </w:tcPr>
          <w:p w14:paraId="2AE6E623" w14:textId="77777777"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14:paraId="77178848" w14:textId="77777777" w:rsidR="00D160B7" w:rsidRPr="00BF53D5" w:rsidRDefault="00D160B7" w:rsidP="005908FC">
            <w:pPr>
              <w:jc w:val="both"/>
              <w:rPr>
                <w:rFonts w:ascii="Times New Roman" w:hAnsi="Times New Roman" w:cs="Times New Roman"/>
                <w:bCs/>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5" w:type="dxa"/>
          </w:tcPr>
          <w:p w14:paraId="5CD41B81" w14:textId="5581EFD8" w:rsidR="00D160B7" w:rsidRDefault="000C6B9C" w:rsidP="00D160B7">
            <w:pPr>
              <w:jc w:val="both"/>
              <w:rPr>
                <w:rFonts w:ascii="Times New Roman" w:hAnsi="Times New Roman" w:cs="Times New Roman"/>
                <w:sz w:val="24"/>
                <w:szCs w:val="24"/>
              </w:rPr>
            </w:pPr>
            <w:r>
              <w:rPr>
                <w:rFonts w:ascii="Times New Roman" w:hAnsi="Times New Roman" w:cs="Times New Roman"/>
                <w:sz w:val="24"/>
                <w:szCs w:val="24"/>
              </w:rPr>
              <w:t>NETAIKOMA</w:t>
            </w:r>
          </w:p>
        </w:tc>
        <w:tc>
          <w:tcPr>
            <w:tcW w:w="2686" w:type="dxa"/>
          </w:tcPr>
          <w:p w14:paraId="50300CB0" w14:textId="77777777" w:rsidR="00D160B7" w:rsidRDefault="00D160B7" w:rsidP="00D160B7">
            <w:pPr>
              <w:jc w:val="both"/>
              <w:rPr>
                <w:rFonts w:ascii="Times New Roman" w:hAnsi="Times New Roman" w:cs="Times New Roman"/>
                <w:i/>
                <w:iCs/>
                <w:sz w:val="24"/>
                <w:szCs w:val="24"/>
              </w:rPr>
            </w:pPr>
          </w:p>
        </w:tc>
      </w:tr>
      <w:tr w:rsidR="00D160B7" w:rsidRPr="00BF53D5" w14:paraId="655F2DB7" w14:textId="77777777" w:rsidTr="00D07540">
        <w:tc>
          <w:tcPr>
            <w:tcW w:w="904" w:type="dxa"/>
          </w:tcPr>
          <w:p w14:paraId="2E1F5D56" w14:textId="77777777"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3" w:type="dxa"/>
          </w:tcPr>
          <w:p w14:paraId="044C78AC"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5" w:type="dxa"/>
          </w:tcPr>
          <w:p w14:paraId="04BE1C74"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6" w:type="dxa"/>
          </w:tcPr>
          <w:p w14:paraId="0C5649F0" w14:textId="77777777"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14:paraId="52A521D2" w14:textId="77777777" w:rsidTr="00D07540">
        <w:tc>
          <w:tcPr>
            <w:tcW w:w="904" w:type="dxa"/>
          </w:tcPr>
          <w:p w14:paraId="0F69A1CC" w14:textId="77777777"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14:paraId="6270BA31"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14:paraId="19A3D4A7"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14:paraId="3D21BEE5" w14:textId="77777777"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14:paraId="23C55C91" w14:textId="77777777" w:rsidTr="00D07540">
        <w:tc>
          <w:tcPr>
            <w:tcW w:w="904" w:type="dxa"/>
          </w:tcPr>
          <w:p w14:paraId="240F4BD5" w14:textId="77777777"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14:paraId="79DCFC59"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14:paraId="2DC9D799"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14:paraId="3360C666" w14:textId="77777777"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2A80B47" w14:textId="77777777"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14:paraId="3DD5460A" w14:textId="77777777" w:rsidTr="00D07540">
        <w:tc>
          <w:tcPr>
            <w:tcW w:w="904" w:type="dxa"/>
          </w:tcPr>
          <w:p w14:paraId="657CDBDF" w14:textId="77777777"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14:paraId="020BF8DF"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14:paraId="205723FC" w14:textId="5812E7AC" w:rsidR="00D160B7" w:rsidRPr="00BF53D5" w:rsidRDefault="000C6B9C" w:rsidP="00D160B7">
            <w:pPr>
              <w:jc w:val="both"/>
              <w:rPr>
                <w:rFonts w:ascii="Times New Roman" w:hAnsi="Times New Roman" w:cs="Times New Roman"/>
                <w:sz w:val="24"/>
                <w:szCs w:val="24"/>
              </w:rPr>
            </w:pPr>
            <w:r>
              <w:rPr>
                <w:rFonts w:ascii="Times New Roman" w:hAnsi="Times New Roman" w:cs="Times New Roman"/>
                <w:sz w:val="24"/>
                <w:szCs w:val="24"/>
              </w:rPr>
              <w:t>10</w:t>
            </w:r>
            <w:r w:rsidR="00D160B7"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D160B7">
              <w:rPr>
                <w:rFonts w:ascii="Times New Roman" w:hAnsi="Times New Roman" w:cs="Times New Roman"/>
                <w:sz w:val="24"/>
                <w:szCs w:val="24"/>
              </w:rPr>
              <w:t>) darbo dien</w:t>
            </w:r>
            <w:r>
              <w:rPr>
                <w:rFonts w:ascii="Times New Roman" w:hAnsi="Times New Roman" w:cs="Times New Roman"/>
                <w:sz w:val="24"/>
                <w:szCs w:val="24"/>
              </w:rPr>
              <w:t>ų</w:t>
            </w:r>
          </w:p>
          <w:p w14:paraId="4A0C2B07"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w:t>
            </w:r>
            <w:r w:rsidRPr="00BF53D5">
              <w:rPr>
                <w:rFonts w:ascii="Times New Roman" w:hAnsi="Times New Roman" w:cs="Times New Roman"/>
                <w:sz w:val="24"/>
                <w:szCs w:val="24"/>
              </w:rPr>
              <w:lastRenderedPageBreak/>
              <w:t xml:space="preserve">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14:paraId="4FDB8A07"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14:paraId="344B0A42" w14:textId="77777777" w:rsidR="00D160B7" w:rsidRPr="00BF53D5" w:rsidRDefault="00D160B7" w:rsidP="00D160B7">
            <w:pPr>
              <w:rPr>
                <w:rFonts w:ascii="Times New Roman" w:hAnsi="Times New Roman" w:cs="Times New Roman"/>
              </w:rPr>
            </w:pPr>
          </w:p>
        </w:tc>
      </w:tr>
      <w:tr w:rsidR="00D160B7" w:rsidRPr="00BF53D5" w14:paraId="35E73DAE" w14:textId="77777777" w:rsidTr="00D07540">
        <w:tc>
          <w:tcPr>
            <w:tcW w:w="904" w:type="dxa"/>
          </w:tcPr>
          <w:p w14:paraId="39ECD316" w14:textId="77777777"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3" w:type="dxa"/>
          </w:tcPr>
          <w:p w14:paraId="4D6ACA95"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14EA9CEF"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14:paraId="07933865" w14:textId="77777777" w:rsidR="00D160B7" w:rsidRPr="00BF53D5" w:rsidRDefault="00D160B7" w:rsidP="00D160B7">
            <w:pPr>
              <w:rPr>
                <w:rFonts w:ascii="Times New Roman" w:hAnsi="Times New Roman" w:cs="Times New Roman"/>
              </w:rPr>
            </w:pPr>
          </w:p>
        </w:tc>
      </w:tr>
      <w:tr w:rsidR="00D160B7" w:rsidRPr="00BF53D5" w14:paraId="64A5D8BE" w14:textId="77777777" w:rsidTr="00D07540">
        <w:tc>
          <w:tcPr>
            <w:tcW w:w="904" w:type="dxa"/>
          </w:tcPr>
          <w:p w14:paraId="0335FE87" w14:textId="77777777"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14:paraId="49722B01" w14:textId="77777777"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14:paraId="3BE8946A"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14:paraId="64928930" w14:textId="77777777" w:rsidR="00D160B7" w:rsidRPr="00BF53D5" w:rsidRDefault="00D160B7" w:rsidP="00D160B7">
            <w:pPr>
              <w:rPr>
                <w:rFonts w:ascii="Times New Roman" w:hAnsi="Times New Roman" w:cs="Times New Roman"/>
              </w:rPr>
            </w:pPr>
          </w:p>
        </w:tc>
      </w:tr>
      <w:tr w:rsidR="00D160B7" w:rsidRPr="00BF53D5" w14:paraId="5649E0A2" w14:textId="77777777" w:rsidTr="00D07540">
        <w:tc>
          <w:tcPr>
            <w:tcW w:w="904" w:type="dxa"/>
          </w:tcPr>
          <w:p w14:paraId="4978D6DA" w14:textId="77777777"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14:paraId="3BD73D44"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14:paraId="4B562BE6" w14:textId="108E64D0" w:rsidR="00D160B7" w:rsidRPr="00BF53D5" w:rsidRDefault="000C6B9C" w:rsidP="00D160B7">
            <w:pPr>
              <w:jc w:val="both"/>
              <w:rPr>
                <w:rFonts w:ascii="Times New Roman" w:hAnsi="Times New Roman" w:cs="Times New Roman"/>
                <w:sz w:val="24"/>
                <w:szCs w:val="24"/>
              </w:rPr>
            </w:pPr>
            <w:r>
              <w:rPr>
                <w:rFonts w:ascii="Times New Roman" w:hAnsi="Times New Roman" w:cs="Times New Roman"/>
                <w:bCs/>
                <w:sz w:val="24"/>
                <w:szCs w:val="24"/>
              </w:rPr>
              <w:t>10</w:t>
            </w:r>
            <w:r w:rsidR="00D160B7">
              <w:rPr>
                <w:rFonts w:ascii="Times New Roman" w:hAnsi="Times New Roman" w:cs="Times New Roman"/>
                <w:bCs/>
                <w:sz w:val="24"/>
                <w:szCs w:val="24"/>
              </w:rPr>
              <w:t xml:space="preserve"> (</w:t>
            </w:r>
            <w:r>
              <w:rPr>
                <w:rFonts w:ascii="Times New Roman" w:hAnsi="Times New Roman" w:cs="Times New Roman"/>
                <w:bCs/>
                <w:sz w:val="24"/>
                <w:szCs w:val="24"/>
              </w:rPr>
              <w:t>dešimt</w:t>
            </w:r>
            <w:r w:rsidR="00D160B7" w:rsidRPr="00BF53D5">
              <w:rPr>
                <w:rFonts w:ascii="Times New Roman" w:hAnsi="Times New Roman" w:cs="Times New Roman"/>
                <w:bCs/>
                <w:sz w:val="24"/>
                <w:szCs w:val="24"/>
              </w:rPr>
              <w:t>) dienų,</w:t>
            </w:r>
            <w:r w:rsidR="00D160B7"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3DEFA5C" w14:textId="77777777" w:rsidR="00D160B7" w:rsidRPr="00BF53D5" w:rsidRDefault="00D160B7" w:rsidP="00D160B7">
            <w:pPr>
              <w:jc w:val="both"/>
              <w:rPr>
                <w:rFonts w:ascii="Times New Roman" w:hAnsi="Times New Roman" w:cs="Times New Roman"/>
                <w:sz w:val="24"/>
                <w:szCs w:val="24"/>
              </w:rPr>
            </w:pPr>
          </w:p>
        </w:tc>
        <w:tc>
          <w:tcPr>
            <w:tcW w:w="2686" w:type="dxa"/>
          </w:tcPr>
          <w:p w14:paraId="5C377329" w14:textId="77777777"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14:paraId="160DE777" w14:textId="77777777" w:rsidTr="00D07540">
        <w:tc>
          <w:tcPr>
            <w:tcW w:w="904" w:type="dxa"/>
          </w:tcPr>
          <w:p w14:paraId="6B3B808A" w14:textId="77777777"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14:paraId="64BF183B" w14:textId="77777777"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14:paraId="12117111" w14:textId="77777777"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t xml:space="preserve">VPĮ 102 straipsnio 1 dalyje nustatytas terminas ir atidėjimo terminas pratęsiami papildomam terminui, jį skaičiuojant nuo </w:t>
            </w:r>
            <w:r w:rsidRPr="0073648F">
              <w:rPr>
                <w:rFonts w:ascii="Times New Roman" w:hAnsi="Times New Roman" w:cs="Times New Roman"/>
                <w:iCs/>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14:paraId="422B66A7" w14:textId="77777777" w:rsidR="00D160B7" w:rsidRPr="00BF53D5" w:rsidRDefault="00D160B7" w:rsidP="00D160B7">
            <w:pPr>
              <w:rPr>
                <w:rFonts w:ascii="Times New Roman" w:hAnsi="Times New Roman" w:cs="Times New Roman"/>
              </w:rPr>
            </w:pPr>
          </w:p>
        </w:tc>
      </w:tr>
    </w:tbl>
    <w:p w14:paraId="2E758F0E"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6EFDE938"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1DE90115" w14:textId="77777777" w:rsidR="00737096" w:rsidRDefault="00737096">
      <w:pPr>
        <w:rPr>
          <w:rFonts w:ascii="Times New Roman" w:hAnsi="Times New Roman" w:cs="Times New Roman"/>
          <w:b/>
          <w:sz w:val="32"/>
          <w:szCs w:val="32"/>
        </w:rPr>
      </w:pPr>
    </w:p>
    <w:p w14:paraId="0EDB404C" w14:textId="77777777" w:rsidR="00593DA2" w:rsidRDefault="00593DA2">
      <w:pPr>
        <w:rPr>
          <w:rFonts w:ascii="Times New Roman" w:hAnsi="Times New Roman" w:cs="Times New Roman"/>
          <w:b/>
          <w:sz w:val="32"/>
          <w:szCs w:val="32"/>
        </w:rPr>
      </w:pPr>
    </w:p>
    <w:p w14:paraId="0C3E69E5" w14:textId="77777777" w:rsidR="00593DA2" w:rsidRDefault="00593DA2">
      <w:pPr>
        <w:rPr>
          <w:rFonts w:ascii="Times New Roman" w:hAnsi="Times New Roman" w:cs="Times New Roman"/>
          <w:b/>
          <w:sz w:val="32"/>
          <w:szCs w:val="32"/>
        </w:rPr>
      </w:pPr>
    </w:p>
    <w:p w14:paraId="51713834" w14:textId="77777777" w:rsidR="00593DA2" w:rsidRDefault="00593DA2">
      <w:pPr>
        <w:rPr>
          <w:rFonts w:ascii="Times New Roman" w:hAnsi="Times New Roman" w:cs="Times New Roman"/>
          <w:b/>
          <w:sz w:val="32"/>
          <w:szCs w:val="32"/>
        </w:rPr>
      </w:pPr>
    </w:p>
    <w:p w14:paraId="7F85FDB3" w14:textId="77777777" w:rsidR="00593DA2" w:rsidRDefault="00593DA2">
      <w:pPr>
        <w:rPr>
          <w:rFonts w:ascii="Times New Roman" w:hAnsi="Times New Roman" w:cs="Times New Roman"/>
          <w:b/>
          <w:sz w:val="32"/>
          <w:szCs w:val="32"/>
        </w:rPr>
      </w:pPr>
    </w:p>
    <w:p w14:paraId="5262C1EC" w14:textId="77777777" w:rsidR="00BF53D5" w:rsidRDefault="00BF53D5">
      <w:pPr>
        <w:rPr>
          <w:rFonts w:ascii="Times New Roman" w:hAnsi="Times New Roman" w:cs="Times New Roman"/>
          <w:b/>
          <w:sz w:val="32"/>
          <w:szCs w:val="32"/>
        </w:rPr>
      </w:pPr>
    </w:p>
    <w:p w14:paraId="31B66B5A" w14:textId="77777777" w:rsidR="00BF53D5" w:rsidRDefault="00BF53D5">
      <w:pPr>
        <w:rPr>
          <w:rFonts w:ascii="Times New Roman" w:hAnsi="Times New Roman" w:cs="Times New Roman"/>
          <w:b/>
          <w:sz w:val="32"/>
          <w:szCs w:val="32"/>
        </w:rPr>
      </w:pPr>
    </w:p>
    <w:p w14:paraId="3E4135C2" w14:textId="77777777" w:rsidR="00BF53D5" w:rsidRDefault="00BF53D5">
      <w:pPr>
        <w:rPr>
          <w:rFonts w:ascii="Times New Roman" w:hAnsi="Times New Roman" w:cs="Times New Roman"/>
          <w:b/>
          <w:sz w:val="32"/>
          <w:szCs w:val="32"/>
        </w:rPr>
      </w:pPr>
    </w:p>
    <w:p w14:paraId="66B83A0D" w14:textId="77777777" w:rsidR="006F7FA6" w:rsidRDefault="006F7FA6">
      <w:pPr>
        <w:rPr>
          <w:rFonts w:ascii="Times New Roman" w:hAnsi="Times New Roman" w:cs="Times New Roman"/>
          <w:b/>
          <w:sz w:val="32"/>
          <w:szCs w:val="32"/>
        </w:rPr>
      </w:pPr>
    </w:p>
    <w:p w14:paraId="4497F81D" w14:textId="77777777" w:rsidR="00DC27FB" w:rsidRDefault="00DC27FB">
      <w:pPr>
        <w:rPr>
          <w:rFonts w:ascii="Times New Roman" w:hAnsi="Times New Roman" w:cs="Times New Roman"/>
          <w:b/>
          <w:sz w:val="32"/>
          <w:szCs w:val="32"/>
        </w:rPr>
      </w:pPr>
    </w:p>
    <w:p w14:paraId="15163FE3" w14:textId="77777777" w:rsidR="00DC27FB" w:rsidRDefault="00DC27FB">
      <w:pPr>
        <w:rPr>
          <w:rFonts w:ascii="Times New Roman" w:hAnsi="Times New Roman" w:cs="Times New Roman"/>
          <w:b/>
          <w:sz w:val="32"/>
          <w:szCs w:val="32"/>
        </w:rPr>
      </w:pPr>
    </w:p>
    <w:p w14:paraId="119DA8A8" w14:textId="77777777" w:rsidR="00DC27FB" w:rsidRDefault="00DC27FB">
      <w:pPr>
        <w:rPr>
          <w:rFonts w:ascii="Times New Roman" w:hAnsi="Times New Roman" w:cs="Times New Roman"/>
          <w:b/>
          <w:sz w:val="32"/>
          <w:szCs w:val="32"/>
        </w:rPr>
      </w:pPr>
    </w:p>
    <w:p w14:paraId="685BE98E" w14:textId="77777777" w:rsidR="006F7FA6" w:rsidRDefault="006F7FA6">
      <w:pPr>
        <w:rPr>
          <w:rFonts w:ascii="Times New Roman" w:hAnsi="Times New Roman" w:cs="Times New Roman"/>
          <w:b/>
          <w:sz w:val="32"/>
          <w:szCs w:val="32"/>
        </w:rPr>
      </w:pPr>
    </w:p>
    <w:p w14:paraId="291BD317" w14:textId="77777777" w:rsidR="006F7FA6" w:rsidRDefault="006F7FA6">
      <w:pPr>
        <w:rPr>
          <w:rFonts w:ascii="Times New Roman" w:hAnsi="Times New Roman" w:cs="Times New Roman"/>
          <w:b/>
          <w:sz w:val="32"/>
          <w:szCs w:val="32"/>
        </w:rPr>
      </w:pPr>
    </w:p>
    <w:p w14:paraId="2B7DDF6A" w14:textId="77777777" w:rsidR="00BF53D5" w:rsidRDefault="00BF53D5">
      <w:pPr>
        <w:rPr>
          <w:rFonts w:ascii="Times New Roman" w:hAnsi="Times New Roman" w:cs="Times New Roman"/>
          <w:b/>
          <w:sz w:val="32"/>
          <w:szCs w:val="32"/>
        </w:rPr>
      </w:pPr>
    </w:p>
    <w:p w14:paraId="0D98BB48" w14:textId="77777777" w:rsidR="00742C0B" w:rsidRDefault="00742C0B">
      <w:pPr>
        <w:rPr>
          <w:rFonts w:ascii="Times New Roman" w:hAnsi="Times New Roman" w:cs="Times New Roman"/>
          <w:b/>
          <w:sz w:val="32"/>
          <w:szCs w:val="32"/>
        </w:rPr>
      </w:pPr>
    </w:p>
    <w:p w14:paraId="63CDADAB" w14:textId="77777777" w:rsidR="00742C0B" w:rsidRDefault="00742C0B">
      <w:pPr>
        <w:rPr>
          <w:rFonts w:ascii="Times New Roman" w:hAnsi="Times New Roman" w:cs="Times New Roman"/>
          <w:b/>
          <w:sz w:val="32"/>
          <w:szCs w:val="32"/>
        </w:rPr>
      </w:pPr>
    </w:p>
    <w:p w14:paraId="16F0B8FB"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14:paraId="2BF53600"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7925560B" w14:textId="77777777"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2862DF1B" w14:textId="77777777" w:rsidR="00697971" w:rsidRPr="00BF53D5" w:rsidRDefault="00697971" w:rsidP="00697971">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konkretus modelis ar tiekimo šaltinis, konkretus procesas, būdingas konkretaus tiekėjo tiekiamoms prekėms ar teikiamoms paslaugoms, ar prekių ženklas, patentas, tipai,</w:t>
      </w:r>
      <w:r w:rsidR="001C3A3C">
        <w:rPr>
          <w:rFonts w:ascii="Times New Roman" w:hAnsi="Times New Roman" w:cs="Times New Roman"/>
          <w:sz w:val="24"/>
          <w:szCs w:val="24"/>
          <w:lang w:val="lt-LT"/>
        </w:rPr>
        <w:t xml:space="preserve"> protokolai,</w:t>
      </w:r>
      <w:r w:rsidRPr="00BF53D5">
        <w:rPr>
          <w:rFonts w:ascii="Times New Roman" w:hAnsi="Times New Roman" w:cs="Times New Roman"/>
          <w:sz w:val="24"/>
          <w:szCs w:val="24"/>
          <w:lang w:val="lt-LT"/>
        </w:rPr>
        <w:t xml:space="preserve"> konkreti kilmė ar gamyba, turi būti laikoma, kad kiekviena tokia nuoroda yra pateikta su žodžiais „arba lygiavertis“. </w:t>
      </w:r>
    </w:p>
    <w:p w14:paraId="7415D311" w14:textId="77777777" w:rsidR="00697971" w:rsidRPr="00BF53D5" w:rsidRDefault="00697971" w:rsidP="00697971">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44F1F3A" w14:textId="77777777" w:rsidR="00697971" w:rsidRDefault="00697971" w:rsidP="00697971">
      <w:pPr>
        <w:jc w:val="both"/>
        <w:rPr>
          <w:rFonts w:ascii="Times New Roman" w:hAnsi="Times New Roman" w:cs="Times New Roman"/>
          <w:sz w:val="24"/>
          <w:szCs w:val="24"/>
        </w:rPr>
      </w:pPr>
    </w:p>
    <w:p w14:paraId="6A6DA4D9" w14:textId="77777777" w:rsidR="00593DA2" w:rsidRDefault="00593DA2" w:rsidP="00593DA2">
      <w:pPr>
        <w:jc w:val="right"/>
        <w:rPr>
          <w:rFonts w:ascii="Times New Roman" w:hAnsi="Times New Roman" w:cs="Times New Roman"/>
          <w:sz w:val="24"/>
          <w:szCs w:val="24"/>
        </w:rPr>
      </w:pPr>
    </w:p>
    <w:p w14:paraId="0B59FC31" w14:textId="77777777" w:rsidR="00593DA2" w:rsidRDefault="00593DA2" w:rsidP="00593DA2">
      <w:pPr>
        <w:jc w:val="right"/>
        <w:rPr>
          <w:rFonts w:ascii="Times New Roman" w:hAnsi="Times New Roman" w:cs="Times New Roman"/>
          <w:sz w:val="24"/>
          <w:szCs w:val="24"/>
        </w:rPr>
      </w:pPr>
    </w:p>
    <w:p w14:paraId="162C91BC" w14:textId="77777777" w:rsidR="00593DA2" w:rsidRDefault="00593DA2" w:rsidP="00593DA2">
      <w:pPr>
        <w:jc w:val="right"/>
        <w:rPr>
          <w:rFonts w:ascii="Times New Roman" w:hAnsi="Times New Roman" w:cs="Times New Roman"/>
          <w:sz w:val="24"/>
          <w:szCs w:val="24"/>
        </w:rPr>
      </w:pPr>
    </w:p>
    <w:p w14:paraId="46DF9A09" w14:textId="77777777" w:rsidR="00593DA2" w:rsidRDefault="00593DA2" w:rsidP="00593DA2">
      <w:pPr>
        <w:jc w:val="right"/>
        <w:rPr>
          <w:rFonts w:ascii="Times New Roman" w:hAnsi="Times New Roman" w:cs="Times New Roman"/>
          <w:sz w:val="24"/>
          <w:szCs w:val="24"/>
        </w:rPr>
      </w:pPr>
    </w:p>
    <w:p w14:paraId="0B2522B7" w14:textId="77777777" w:rsidR="00593DA2" w:rsidRDefault="00593DA2" w:rsidP="00593DA2">
      <w:pPr>
        <w:jc w:val="right"/>
        <w:rPr>
          <w:rFonts w:ascii="Times New Roman" w:hAnsi="Times New Roman" w:cs="Times New Roman"/>
          <w:sz w:val="24"/>
          <w:szCs w:val="24"/>
        </w:rPr>
      </w:pPr>
    </w:p>
    <w:p w14:paraId="2AB178FC" w14:textId="77777777" w:rsidR="00593DA2" w:rsidRDefault="00593DA2" w:rsidP="00593DA2">
      <w:pPr>
        <w:jc w:val="right"/>
        <w:rPr>
          <w:rFonts w:ascii="Times New Roman" w:hAnsi="Times New Roman" w:cs="Times New Roman"/>
          <w:sz w:val="24"/>
          <w:szCs w:val="24"/>
        </w:rPr>
      </w:pPr>
    </w:p>
    <w:p w14:paraId="757B1F5B" w14:textId="77777777" w:rsidR="00593DA2" w:rsidRDefault="00593DA2" w:rsidP="00593DA2">
      <w:pPr>
        <w:jc w:val="right"/>
        <w:rPr>
          <w:rFonts w:ascii="Times New Roman" w:hAnsi="Times New Roman" w:cs="Times New Roman"/>
          <w:sz w:val="24"/>
          <w:szCs w:val="24"/>
        </w:rPr>
      </w:pPr>
    </w:p>
    <w:p w14:paraId="0F6ECEA9" w14:textId="77777777" w:rsidR="00593DA2" w:rsidRDefault="00593DA2" w:rsidP="00593DA2">
      <w:pPr>
        <w:jc w:val="right"/>
        <w:rPr>
          <w:rFonts w:ascii="Times New Roman" w:hAnsi="Times New Roman" w:cs="Times New Roman"/>
          <w:sz w:val="24"/>
          <w:szCs w:val="24"/>
        </w:rPr>
      </w:pPr>
    </w:p>
    <w:p w14:paraId="28FAF2C0" w14:textId="77777777" w:rsidR="00593DA2" w:rsidRDefault="00593DA2" w:rsidP="00593DA2">
      <w:pPr>
        <w:jc w:val="right"/>
        <w:rPr>
          <w:rFonts w:ascii="Times New Roman" w:hAnsi="Times New Roman" w:cs="Times New Roman"/>
          <w:sz w:val="24"/>
          <w:szCs w:val="24"/>
        </w:rPr>
      </w:pPr>
    </w:p>
    <w:p w14:paraId="3E3F82EC" w14:textId="77777777" w:rsidR="00593DA2" w:rsidRDefault="00593DA2" w:rsidP="00593DA2">
      <w:pPr>
        <w:jc w:val="right"/>
        <w:rPr>
          <w:rFonts w:ascii="Times New Roman" w:hAnsi="Times New Roman" w:cs="Times New Roman"/>
          <w:sz w:val="24"/>
          <w:szCs w:val="24"/>
        </w:rPr>
      </w:pPr>
    </w:p>
    <w:p w14:paraId="258E630A" w14:textId="77777777" w:rsidR="00593DA2" w:rsidRDefault="00593DA2" w:rsidP="00593DA2">
      <w:pPr>
        <w:jc w:val="right"/>
        <w:rPr>
          <w:rFonts w:ascii="Times New Roman" w:hAnsi="Times New Roman" w:cs="Times New Roman"/>
          <w:sz w:val="24"/>
          <w:szCs w:val="24"/>
        </w:rPr>
      </w:pPr>
    </w:p>
    <w:p w14:paraId="627A3F29" w14:textId="77777777" w:rsidR="00593DA2" w:rsidRDefault="00593DA2" w:rsidP="00593DA2">
      <w:pPr>
        <w:jc w:val="right"/>
        <w:rPr>
          <w:rFonts w:ascii="Times New Roman" w:hAnsi="Times New Roman" w:cs="Times New Roman"/>
          <w:sz w:val="24"/>
          <w:szCs w:val="24"/>
        </w:rPr>
      </w:pPr>
    </w:p>
    <w:p w14:paraId="06D60182" w14:textId="77777777" w:rsidR="00593DA2" w:rsidRDefault="00593DA2" w:rsidP="00593DA2">
      <w:pPr>
        <w:jc w:val="right"/>
        <w:rPr>
          <w:rFonts w:ascii="Times New Roman" w:hAnsi="Times New Roman" w:cs="Times New Roman"/>
          <w:sz w:val="24"/>
          <w:szCs w:val="24"/>
        </w:rPr>
      </w:pPr>
    </w:p>
    <w:p w14:paraId="5B048422" w14:textId="77777777" w:rsidR="00593DA2" w:rsidRDefault="00593DA2" w:rsidP="00593DA2">
      <w:pPr>
        <w:jc w:val="right"/>
        <w:rPr>
          <w:rFonts w:ascii="Times New Roman" w:hAnsi="Times New Roman" w:cs="Times New Roman"/>
          <w:sz w:val="24"/>
          <w:szCs w:val="24"/>
        </w:rPr>
      </w:pPr>
    </w:p>
    <w:p w14:paraId="574DF720" w14:textId="77777777" w:rsidR="00593DA2" w:rsidRDefault="00593DA2" w:rsidP="00593DA2">
      <w:pPr>
        <w:jc w:val="right"/>
        <w:rPr>
          <w:rFonts w:ascii="Times New Roman" w:hAnsi="Times New Roman" w:cs="Times New Roman"/>
          <w:sz w:val="24"/>
          <w:szCs w:val="24"/>
        </w:rPr>
      </w:pPr>
    </w:p>
    <w:p w14:paraId="650E5A3E" w14:textId="77777777" w:rsidR="00593DA2" w:rsidRDefault="00593DA2" w:rsidP="00593DA2">
      <w:pPr>
        <w:jc w:val="right"/>
        <w:rPr>
          <w:rFonts w:ascii="Times New Roman" w:hAnsi="Times New Roman" w:cs="Times New Roman"/>
          <w:sz w:val="24"/>
          <w:szCs w:val="24"/>
        </w:rPr>
      </w:pPr>
    </w:p>
    <w:p w14:paraId="72A8F1A2" w14:textId="77777777" w:rsidR="00593DA2" w:rsidRDefault="00593DA2" w:rsidP="00593DA2">
      <w:pPr>
        <w:jc w:val="right"/>
        <w:rPr>
          <w:rFonts w:ascii="Times New Roman" w:hAnsi="Times New Roman" w:cs="Times New Roman"/>
          <w:sz w:val="24"/>
          <w:szCs w:val="24"/>
        </w:rPr>
      </w:pPr>
    </w:p>
    <w:p w14:paraId="564AD062"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0F29153F"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3620DCF7" w14:textId="77777777" w:rsidR="00BF53D5" w:rsidRPr="00BF53D5" w:rsidRDefault="00BF53D5" w:rsidP="00BF53D5">
      <w:pPr>
        <w:spacing w:after="0" w:line="240" w:lineRule="auto"/>
        <w:jc w:val="right"/>
        <w:rPr>
          <w:rFonts w:ascii="Times New Roman" w:hAnsi="Times New Roman" w:cs="Times New Roman"/>
          <w:sz w:val="24"/>
          <w:szCs w:val="24"/>
        </w:rPr>
      </w:pPr>
    </w:p>
    <w:p w14:paraId="25C9C9B9" w14:textId="77777777"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494C7774" w14:textId="77777777"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8F6E4A" w14:textId="77777777"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3A86DBDC" w14:textId="77777777" w:rsidR="00102681" w:rsidRPr="00197744" w:rsidRDefault="00102681" w:rsidP="00B97327">
      <w:pPr>
        <w:pStyle w:val="Betarp"/>
        <w:numPr>
          <w:ilvl w:val="0"/>
          <w:numId w:val="1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62AD4BA1" w14:textId="77777777" w:rsidR="00102681" w:rsidRPr="00197744" w:rsidRDefault="00102681" w:rsidP="00B97327">
      <w:pPr>
        <w:pStyle w:val="Betarp"/>
        <w:numPr>
          <w:ilvl w:val="0"/>
          <w:numId w:val="1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3B4EFC" w14:textId="77777777"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97744">
        <w:rPr>
          <w:rFonts w:ascii="Times New Roman" w:hAnsi="Times New Roman" w:cs="Times New Roman"/>
          <w:sz w:val="24"/>
          <w:szCs w:val="24"/>
        </w:rPr>
        <w:t>Certis</w:t>
      </w:r>
      <w:proofErr w:type="spellEnd"/>
      <w:r w:rsidRPr="00197744">
        <w:rPr>
          <w:rFonts w:ascii="Times New Roman" w:hAnsi="Times New Roman" w:cs="Times New Roman"/>
          <w:sz w:val="24"/>
          <w:szCs w:val="24"/>
        </w:rPr>
        <w:t xml:space="preserve">“, adresu </w:t>
      </w:r>
      <w:hyperlink r:id="rId10"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14:paraId="5751D7D0" w14:textId="77777777"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79D11E3A" w14:textId="77777777"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184D7" w14:textId="77777777"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1D209FE" w14:textId="77777777" w:rsidR="00197744" w:rsidRDefault="00197744" w:rsidP="00197744">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D61F9A" w14:textId="77777777"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4E8737FA" w14:textId="77777777" w:rsidR="00102681" w:rsidRPr="00102681" w:rsidRDefault="00102681" w:rsidP="00B97327">
      <w:pPr>
        <w:pStyle w:val="Betarp"/>
        <w:numPr>
          <w:ilvl w:val="1"/>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14:paraId="347B5447" w14:textId="77777777" w:rsidR="00593DA2" w:rsidRDefault="00102681" w:rsidP="000B7D3C">
      <w:pPr>
        <w:spacing w:after="0"/>
        <w:ind w:firstLine="851"/>
        <w:jc w:val="both"/>
        <w:rPr>
          <w:rFonts w:ascii="Times New Roman" w:hAnsi="Times New Roman" w:cs="Times New Roman"/>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5CF531" w14:textId="77777777" w:rsidR="000B7D3C" w:rsidRPr="00BF53D5" w:rsidRDefault="000B7D3C" w:rsidP="000B7D3C">
      <w:pPr>
        <w:pStyle w:val="Sraopastraipa"/>
        <w:numPr>
          <w:ilvl w:val="0"/>
          <w:numId w:val="14"/>
        </w:numPr>
        <w:tabs>
          <w:tab w:val="left" w:pos="993"/>
        </w:tabs>
        <w:spacing w:after="0" w:line="240" w:lineRule="auto"/>
        <w:ind w:hanging="11"/>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742C0B" w:rsidRPr="00742C0B" w14:paraId="6D8BA9CE"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D99F4A" w14:textId="77777777" w:rsidR="00742C0B" w:rsidRPr="00742C0B" w:rsidRDefault="00742C0B" w:rsidP="00742C0B">
            <w:pPr>
              <w:spacing w:after="0" w:line="240" w:lineRule="auto"/>
              <w:ind w:left="32"/>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
                <w:bCs/>
                <w:sz w:val="24"/>
                <w:szCs w:val="24"/>
                <w:lang w:eastAsia="lt-LT"/>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C0A351"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rPr>
            </w:pPr>
            <w:r w:rsidRPr="00742C0B">
              <w:rPr>
                <w:rFonts w:ascii="Times New Roman" w:eastAsiaTheme="minorEastAsia" w:hAnsi="Times New Roman" w:cs="Times New Roman"/>
                <w:b/>
                <w:sz w:val="24"/>
                <w:szCs w:val="24"/>
                <w:lang w:eastAsia="lt-LT"/>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460E34"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BA813"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r w:rsidRPr="00742C0B">
              <w:rPr>
                <w:rFonts w:ascii="Times New Roman" w:eastAsiaTheme="minorEastAsia" w:hAnsi="Times New Roman" w:cs="Times New Roman"/>
                <w:b/>
                <w:sz w:val="24"/>
                <w:szCs w:val="24"/>
                <w:lang w:eastAsia="lt-LT"/>
              </w:rPr>
              <w:t>Pašalinimo pagrindų nebuvimą įrodantys dokumentai</w:t>
            </w:r>
          </w:p>
        </w:tc>
      </w:tr>
      <w:tr w:rsidR="00742C0B" w:rsidRPr="00742C0B" w14:paraId="75E44EA0"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E39ED" w14:textId="77777777" w:rsidR="00742C0B" w:rsidRPr="00742C0B" w:rsidRDefault="00742C0B" w:rsidP="00742C0B">
            <w:pPr>
              <w:spacing w:after="0" w:line="240" w:lineRule="auto"/>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0F6C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sz w:val="24"/>
                <w:szCs w:val="24"/>
              </w:rPr>
              <w:t>Tiekėjas arba jo atsakingas asmuo, nurodytas VPĮ 46 straipsnio 2 dalies 2 punkte, nuteistas už šią nusikalstamą veiką:</w:t>
            </w:r>
          </w:p>
          <w:p w14:paraId="0D07837D"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1) dalyvavimą nusikalstamame susivienijime, jo organizavimą ar vadovavimą jam;</w:t>
            </w:r>
          </w:p>
          <w:p w14:paraId="744C146B"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2) kyšininkavimą, prekybą poveikiu, papirkimą;</w:t>
            </w:r>
          </w:p>
          <w:p w14:paraId="25B84E0D"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742C0B">
              <w:rPr>
                <w:rFonts w:ascii="Times New Roman" w:eastAsiaTheme="minorEastAsia" w:hAnsi="Times New Roman" w:cs="Times New Roman"/>
                <w:bCs/>
                <w:sz w:val="24"/>
                <w:szCs w:val="24"/>
              </w:rPr>
              <w:lastRenderedPageBreak/>
              <w:t>Europos Bendrijų finansinių interesų apsaugos 1 straipsnyje;</w:t>
            </w:r>
          </w:p>
          <w:p w14:paraId="2A9701E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4) nusikalstamą bankrotą;</w:t>
            </w:r>
          </w:p>
          <w:p w14:paraId="7E30785E"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5) teroristinį ir su teroristine veikla susijusį nusikaltimą;</w:t>
            </w:r>
          </w:p>
          <w:p w14:paraId="2486A79C"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6) nusikalstamu būdu gauto turto legalizavimą;</w:t>
            </w:r>
          </w:p>
          <w:p w14:paraId="5CD8D01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7) prekybą žmonėmis, vaiko pirkimą arba pardavimą;</w:t>
            </w:r>
          </w:p>
          <w:p w14:paraId="04B3894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76A52AFF"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Laikoma, kad tiekėjas arba jo atsakingas asmuo nuteistas už aukščiau nurodytą nusikalstamą veiką, kai dėl:</w:t>
            </w:r>
          </w:p>
          <w:p w14:paraId="396F752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rPr>
            </w:pPr>
            <w:r w:rsidRPr="00742C0B">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3EEC845"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 xml:space="preserve">2) tiekėjo, kuris yra juridinis asmuo, kita organizacija ar jos </w:t>
            </w:r>
            <w:r w:rsidRPr="00742C0B">
              <w:rPr>
                <w:rFonts w:ascii="Times New Roman" w:eastAsiaTheme="minorEastAsia" w:hAnsi="Times New Roman" w:cs="Times New Roman"/>
                <w:b/>
                <w:bCs/>
                <w:sz w:val="24"/>
                <w:szCs w:val="24"/>
              </w:rPr>
              <w:t>struktūrinis</w:t>
            </w:r>
            <w:r w:rsidRPr="00742C0B">
              <w:rPr>
                <w:rFonts w:ascii="Times New Roman" w:eastAsiaTheme="minorEastAsia" w:hAnsi="Times New Roman" w:cs="Times New Roman"/>
                <w:sz w:val="24"/>
                <w:szCs w:val="24"/>
              </w:rPr>
              <w:t xml:space="preserve">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85A3C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 xml:space="preserve">3) tiekėjo, kuris yra juridinis asmuo, kita organizacija ar jos </w:t>
            </w:r>
            <w:r w:rsidRPr="00742C0B">
              <w:rPr>
                <w:rFonts w:ascii="Times New Roman" w:eastAsiaTheme="minorEastAsia" w:hAnsi="Times New Roman" w:cs="Times New Roman"/>
                <w:b/>
                <w:sz w:val="24"/>
                <w:szCs w:val="24"/>
              </w:rPr>
              <w:t>struktūrinis</w:t>
            </w:r>
            <w:r w:rsidRPr="00742C0B">
              <w:rPr>
                <w:rFonts w:ascii="Times New Roman" w:eastAsiaTheme="minorEastAsia" w:hAnsi="Times New Roman" w:cs="Times New Roman"/>
                <w:bCs/>
                <w:sz w:val="24"/>
                <w:szCs w:val="24"/>
              </w:rPr>
              <w:t xml:space="preserve"> padalinys, per pastaruosius 5 metus buvo </w:t>
            </w:r>
            <w:r w:rsidRPr="00742C0B">
              <w:rPr>
                <w:rFonts w:ascii="Times New Roman" w:eastAsiaTheme="minorEastAsia" w:hAnsi="Times New Roman" w:cs="Times New Roman"/>
                <w:bCs/>
                <w:sz w:val="24"/>
                <w:szCs w:val="24"/>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909A4" w14:textId="77777777" w:rsidR="00742C0B" w:rsidRPr="00742C0B" w:rsidRDefault="00742C0B" w:rsidP="00742C0B">
            <w:pPr>
              <w:spacing w:after="0" w:line="240" w:lineRule="auto"/>
              <w:jc w:val="both"/>
              <w:rPr>
                <w:rFonts w:ascii="Times New Roman" w:eastAsia="Yu Mincho" w:hAnsi="Times New Roman" w:cs="Times New Roman"/>
                <w:b/>
                <w:bCs/>
                <w:sz w:val="24"/>
                <w:szCs w:val="24"/>
              </w:rPr>
            </w:pPr>
            <w:r w:rsidRPr="00742C0B">
              <w:rPr>
                <w:rFonts w:ascii="Times New Roman" w:eastAsia="Yu Mincho" w:hAnsi="Times New Roman" w:cs="Times New Roman"/>
                <w:b/>
                <w:bCs/>
                <w:sz w:val="24"/>
                <w:szCs w:val="24"/>
              </w:rPr>
              <w:lastRenderedPageBreak/>
              <w:t>VPĮ 46 straipsnio 1 dalis</w:t>
            </w:r>
          </w:p>
          <w:p w14:paraId="4E23DEA0"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51207851"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rPr>
              <w:t>EBVPD III dalies A1-A6 punktai</w:t>
            </w:r>
          </w:p>
          <w:p w14:paraId="65B48D3F"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5A9B9136"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EB0F7"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Lietuvoje įsteigtų subjektų reikalaujama:</w:t>
            </w:r>
          </w:p>
          <w:p w14:paraId="3D77C03C"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išrašo iš teismo sprendimo arba</w:t>
            </w:r>
          </w:p>
          <w:p w14:paraId="361682BB"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Informatikos ir ryšių departamento prie Vidaus reikalų ministerijos pažymos, arba</w:t>
            </w:r>
          </w:p>
          <w:p w14:paraId="18A21DF9"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1E648B5D"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ne Lietuvoje įsteigtų subjektų reikalaujama:</w:t>
            </w:r>
          </w:p>
          <w:p w14:paraId="12432137"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atitinkamos užsienio šalies institucijos dokumento</w:t>
            </w:r>
            <w:r w:rsidRPr="00742C0B">
              <w:rPr>
                <w:rFonts w:ascii="Times New Roman" w:eastAsiaTheme="minorEastAsia" w:hAnsi="Times New Roman" w:cs="Times New Roman"/>
                <w:sz w:val="24"/>
                <w:szCs w:val="24"/>
                <w:vertAlign w:val="superscript"/>
                <w:lang w:eastAsia="lt-LT"/>
              </w:rPr>
              <w:footnoteReference w:id="1"/>
            </w:r>
            <w:r w:rsidRPr="00742C0B">
              <w:rPr>
                <w:rFonts w:ascii="Times New Roman" w:eastAsiaTheme="minorEastAsia" w:hAnsi="Times New Roman" w:cs="Times New Roman"/>
                <w:sz w:val="24"/>
                <w:szCs w:val="24"/>
                <w:lang w:eastAsia="lt-LT"/>
              </w:rPr>
              <w:t>.</w:t>
            </w:r>
          </w:p>
          <w:p w14:paraId="345DF7D3"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13F92003"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Nurodyti dokumentai turi būti išduoti ne anksčiau kaip 120 dienų iki </w:t>
            </w:r>
            <w:r w:rsidRPr="00742C0B">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742C0B">
              <w:rPr>
                <w:rFonts w:ascii="Times New Roman" w:eastAsia="Times New Roman" w:hAnsi="Times New Roman" w:cs="Times New Roman"/>
                <w:sz w:val="24"/>
                <w:szCs w:val="24"/>
                <w:lang w:eastAsia="lt-LT"/>
              </w:rPr>
              <w:t>umentus</w:t>
            </w:r>
            <w:r w:rsidRPr="00742C0B">
              <w:rPr>
                <w:rFonts w:ascii="Times New Roman" w:eastAsiaTheme="minorEastAsia" w:hAnsi="Times New Roman" w:cs="Times New Roman"/>
                <w:sz w:val="24"/>
                <w:szCs w:val="24"/>
                <w:lang w:eastAsia="lt-LT"/>
              </w:rPr>
              <w:t xml:space="preserve">. </w:t>
            </w:r>
            <w:r w:rsidRPr="00742C0B">
              <w:rPr>
                <w:rFonts w:ascii="Times New Roman" w:eastAsiaTheme="minorEastAsia" w:hAnsi="Times New Roman" w:cs="Times New Roman"/>
                <w:b/>
                <w:bCs/>
                <w:i/>
                <w:iCs/>
                <w:sz w:val="24"/>
                <w:szCs w:val="24"/>
                <w:lang w:eastAsia="lt-LT"/>
              </w:rPr>
              <w:t>Pavyzdys</w:t>
            </w:r>
            <w:r w:rsidRPr="00742C0B">
              <w:rPr>
                <w:rFonts w:ascii="Times New Roman" w:eastAsiaTheme="minorEastAsia" w:hAnsi="Times New Roman" w:cs="Times New Roman"/>
                <w:i/>
                <w:iCs/>
                <w:sz w:val="24"/>
                <w:szCs w:val="24"/>
                <w:lang w:eastAsia="lt-LT"/>
              </w:rPr>
              <w:t xml:space="preserve">: Jeigu perkančioji organizacija 2022-10-10 kreipėsi į tiekėją prašydama iki </w:t>
            </w:r>
            <w:r w:rsidRPr="00742C0B">
              <w:rPr>
                <w:rFonts w:ascii="Times New Roman" w:eastAsiaTheme="minorEastAsia" w:hAnsi="Times New Roman" w:cs="Times New Roman"/>
                <w:i/>
                <w:iCs/>
                <w:sz w:val="24"/>
                <w:szCs w:val="24"/>
                <w:lang w:eastAsia="lt-LT"/>
              </w:rPr>
              <w:lastRenderedPageBreak/>
              <w:t xml:space="preserve">2022-10-14 pateikti įrodančius dokumentus, jie turi būti išduoti ne anksčiau kaip 120 dienų, jas skaičiuojant atgal nuo 2022-10-14. </w:t>
            </w:r>
          </w:p>
          <w:p w14:paraId="574DDC1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6100753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9E385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tc>
      </w:tr>
      <w:tr w:rsidR="00742C0B" w:rsidRPr="00742C0B" w14:paraId="39329EA2" w14:textId="77777777" w:rsidTr="00863BBA">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52A934FA"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lastRenderedPageBreak/>
              <w:t>2.</w:t>
            </w:r>
          </w:p>
          <w:p w14:paraId="4062478B" w14:textId="77777777" w:rsidR="00742C0B" w:rsidRPr="00742C0B" w:rsidRDefault="00742C0B" w:rsidP="00742C0B">
            <w:pPr>
              <w:spacing w:after="0" w:line="240" w:lineRule="auto"/>
              <w:ind w:left="360"/>
              <w:jc w:val="both"/>
              <w:rPr>
                <w:rFonts w:ascii="Times New Roman" w:eastAsiaTheme="minorEastAsia" w:hAnsi="Times New Roman" w:cs="Times New Roman"/>
                <w:b/>
                <w:bCs/>
                <w:sz w:val="24"/>
                <w:szCs w:val="24"/>
                <w:lang w:eastAsia="lt-LT"/>
              </w:rPr>
            </w:pPr>
          </w:p>
          <w:p w14:paraId="155F687B" w14:textId="77777777" w:rsidR="00742C0B" w:rsidRPr="00742C0B" w:rsidRDefault="00742C0B" w:rsidP="00742C0B">
            <w:pPr>
              <w:spacing w:after="0" w:line="240" w:lineRule="auto"/>
              <w:ind w:left="360"/>
              <w:jc w:val="both"/>
              <w:rPr>
                <w:rFonts w:ascii="Times New Roman" w:eastAsiaTheme="minorEastAsia" w:hAnsi="Times New Roman" w:cs="Times New Roman"/>
                <w:b/>
                <w:bCs/>
                <w:sz w:val="24"/>
                <w:szCs w:val="24"/>
                <w:lang w:eastAsia="lt-LT"/>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837E70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sz w:val="24"/>
                <w:szCs w:val="24"/>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3A63DFF"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2</w:t>
            </w:r>
            <w:r w:rsidRPr="00742C0B">
              <w:rPr>
                <w:rFonts w:ascii="Times New Roman" w:eastAsia="Yu Mincho" w:hAnsi="Times New Roman" w:cs="Times New Roman"/>
                <w:b/>
                <w:bCs/>
                <w:sz w:val="24"/>
                <w:szCs w:val="24"/>
                <w:vertAlign w:val="superscript"/>
                <w:lang w:eastAsia="lt-LT"/>
              </w:rPr>
              <w:t>1</w:t>
            </w:r>
            <w:r w:rsidRPr="00742C0B">
              <w:rPr>
                <w:rFonts w:ascii="Times New Roman" w:eastAsia="Yu Mincho" w:hAnsi="Times New Roman" w:cs="Times New Roman"/>
                <w:b/>
                <w:bCs/>
                <w:sz w:val="24"/>
                <w:szCs w:val="24"/>
                <w:lang w:eastAsia="lt-LT"/>
              </w:rPr>
              <w:t xml:space="preserve"> dalis</w:t>
            </w:r>
          </w:p>
          <w:p w14:paraId="7BA54CA7"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p>
          <w:p w14:paraId="0F7AADE3"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bCs/>
                <w:sz w:val="24"/>
                <w:szCs w:val="24"/>
                <w:lang w:eastAsia="lt-LT"/>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06DA3D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Iš Lietuvoje įsteigtų subjektų įrodančių dokumentų nereikalaujama. Užtenka pateikto EBVPD.</w:t>
            </w:r>
          </w:p>
        </w:tc>
      </w:tr>
      <w:tr w:rsidR="00742C0B" w:rsidRPr="00742C0B" w14:paraId="78F0B110" w14:textId="77777777" w:rsidTr="00863BBA">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83B1"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3.</w:t>
            </w: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50B26"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996F39"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p>
          <w:p w14:paraId="694C9CF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Laikoma, kad tiekėjas nuteistas už aukščiau nurodytą nusikalstamą veiką, kai dėl:</w:t>
            </w:r>
          </w:p>
          <w:p w14:paraId="3B2DD57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8622E9C"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 xml:space="preserve">2) tiekėjo, kuris yra juridinis asmuo, kita organizacija ar jos </w:t>
            </w:r>
            <w:r w:rsidRPr="00742C0B">
              <w:rPr>
                <w:rFonts w:ascii="Times New Roman" w:eastAsiaTheme="minorEastAsia" w:hAnsi="Times New Roman" w:cs="Times New Roman"/>
                <w:b/>
                <w:sz w:val="24"/>
                <w:szCs w:val="24"/>
              </w:rPr>
              <w:t>struktūrinis</w:t>
            </w:r>
            <w:r w:rsidRPr="00742C0B">
              <w:rPr>
                <w:rFonts w:ascii="Times New Roman" w:eastAsiaTheme="minorEastAsia" w:hAnsi="Times New Roman" w:cs="Times New Roman"/>
                <w:bCs/>
                <w:sz w:val="24"/>
                <w:szCs w:val="24"/>
              </w:rPr>
              <w:t xml:space="preserve"> padalinys, per </w:t>
            </w:r>
            <w:r w:rsidRPr="00742C0B">
              <w:rPr>
                <w:rFonts w:ascii="Times New Roman" w:eastAsiaTheme="minorEastAsia" w:hAnsi="Times New Roman" w:cs="Times New Roman"/>
                <w:bCs/>
                <w:sz w:val="24"/>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19A2F95B"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p>
          <w:p w14:paraId="1C44D401"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rPr>
            </w:pPr>
            <w:r w:rsidRPr="00742C0B">
              <w:rPr>
                <w:rFonts w:ascii="Times New Roman" w:eastAsiaTheme="minorEastAsia" w:hAnsi="Times New Roman" w:cs="Times New Roman"/>
                <w:bCs/>
                <w:sz w:val="24"/>
                <w:szCs w:val="24"/>
              </w:rPr>
              <w:t>Tačiau ši nuostata netaikoma, jeigu:</w:t>
            </w:r>
          </w:p>
          <w:p w14:paraId="1785E9D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07683E1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rPr>
            </w:pPr>
            <w:r w:rsidRPr="00742C0B">
              <w:rPr>
                <w:rFonts w:ascii="Times New Roman" w:eastAsiaTheme="minorEastAsia" w:hAnsi="Times New Roman" w:cs="Times New Roman"/>
                <w:bCs/>
                <w:sz w:val="24"/>
                <w:szCs w:val="24"/>
              </w:rPr>
              <w:t>2) įsiskolinimo suma neviršija 50 Eur (penkiasdešimt eurų);</w:t>
            </w:r>
          </w:p>
          <w:p w14:paraId="4522A430"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1A93E"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3 dalis</w:t>
            </w:r>
          </w:p>
          <w:p w14:paraId="23C68744" w14:textId="77777777" w:rsidR="00742C0B" w:rsidRPr="00742C0B" w:rsidRDefault="00742C0B" w:rsidP="00742C0B">
            <w:pPr>
              <w:spacing w:after="0" w:line="240" w:lineRule="auto"/>
              <w:jc w:val="both"/>
              <w:rPr>
                <w:rFonts w:ascii="Times New Roman" w:eastAsia="Arial" w:hAnsi="Times New Roman" w:cs="Times New Roman"/>
                <w:sz w:val="24"/>
                <w:szCs w:val="24"/>
                <w:lang w:eastAsia="lt-LT"/>
              </w:rPr>
            </w:pPr>
          </w:p>
          <w:p w14:paraId="12400A15"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Arial" w:hAnsi="Times New Roman" w:cs="Times New Roman"/>
                <w:sz w:val="24"/>
                <w:szCs w:val="24"/>
                <w:lang w:eastAsia="lt-LT"/>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F7AF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1) Dėl įsipareigojimų, susijusių su mokesčių mokėjimu, įvykdymo i</w:t>
            </w:r>
            <w:r w:rsidRPr="00742C0B">
              <w:rPr>
                <w:rFonts w:ascii="Times New Roman" w:eastAsiaTheme="minorEastAsia" w:hAnsi="Times New Roman" w:cs="Times New Roman"/>
                <w:sz w:val="24"/>
                <w:szCs w:val="24"/>
              </w:rPr>
              <w:t xml:space="preserve">š Lietuvoje įsteigtų subjektų </w:t>
            </w:r>
            <w:r w:rsidRPr="00742C0B">
              <w:rPr>
                <w:rFonts w:ascii="Times New Roman" w:eastAsiaTheme="minorEastAsia" w:hAnsi="Times New Roman" w:cs="Times New Roman"/>
                <w:sz w:val="24"/>
                <w:szCs w:val="24"/>
                <w:lang w:eastAsia="lt-LT"/>
              </w:rPr>
              <w:t>prašoma:</w:t>
            </w:r>
          </w:p>
          <w:p w14:paraId="5BACCCBD" w14:textId="77777777" w:rsidR="00742C0B" w:rsidRPr="00742C0B" w:rsidRDefault="00742C0B" w:rsidP="00742C0B">
            <w:pPr>
              <w:numPr>
                <w:ilvl w:val="0"/>
                <w:numId w:val="9"/>
              </w:num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išrašo iš teismo sprendimo </w:t>
            </w:r>
          </w:p>
          <w:p w14:paraId="0F37504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(jei toks yra) arba Valstybinės mokesčių inspekcijos prie Lietuvos Respublikos finansų ministerijos išduoto dokumento,</w:t>
            </w:r>
          </w:p>
          <w:p w14:paraId="58101AB9" w14:textId="77777777" w:rsidR="00742C0B" w:rsidRPr="00742C0B" w:rsidRDefault="00742C0B" w:rsidP="00742C0B">
            <w:pPr>
              <w:numPr>
                <w:ilvl w:val="0"/>
                <w:numId w:val="8"/>
              </w:num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arba valstybės įmonės </w:t>
            </w:r>
          </w:p>
          <w:p w14:paraId="7CDDFE00"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Registrų centro Lietuvos Respublikos Vyriausybės nustatyta tvarka išduoto dokumento, patvirtinančio jungtinius kompetentingų institucijų tvarkomus duomenis.</w:t>
            </w:r>
          </w:p>
          <w:p w14:paraId="6B663B2F"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4BF97D93"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ne Lietuvoje įsteigtų subjektų reikalaujama:</w:t>
            </w:r>
          </w:p>
          <w:p w14:paraId="3D5341DA"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 xml:space="preserve">atitinkamos užsienio šalies </w:t>
            </w:r>
          </w:p>
          <w:p w14:paraId="3E120CAE" w14:textId="77777777" w:rsidR="00742C0B" w:rsidRPr="00742C0B" w:rsidRDefault="00742C0B" w:rsidP="00742C0B">
            <w:pPr>
              <w:spacing w:after="0" w:line="240" w:lineRule="auto"/>
              <w:ind w:left="-46"/>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institucijos dokumento</w:t>
            </w:r>
            <w:r w:rsidRPr="00742C0B">
              <w:rPr>
                <w:rFonts w:ascii="Times New Roman" w:eastAsiaTheme="minorEastAsia" w:hAnsi="Times New Roman" w:cs="Times New Roman"/>
                <w:sz w:val="24"/>
                <w:szCs w:val="24"/>
                <w:vertAlign w:val="superscript"/>
                <w:lang w:eastAsia="lt-LT"/>
              </w:rPr>
              <w:footnoteReference w:id="2"/>
            </w:r>
            <w:r w:rsidRPr="00742C0B">
              <w:rPr>
                <w:rFonts w:ascii="Times New Roman" w:eastAsiaTheme="minorEastAsia" w:hAnsi="Times New Roman" w:cs="Times New Roman"/>
                <w:sz w:val="24"/>
                <w:szCs w:val="24"/>
                <w:lang w:eastAsia="lt-LT"/>
              </w:rPr>
              <w:t>.</w:t>
            </w:r>
          </w:p>
          <w:p w14:paraId="557D49CC"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4285081A" w14:textId="77777777" w:rsidR="00742C0B" w:rsidRPr="00742C0B" w:rsidRDefault="00742C0B" w:rsidP="00742C0B">
            <w:pPr>
              <w:spacing w:after="0" w:line="240" w:lineRule="auto"/>
              <w:jc w:val="both"/>
              <w:rPr>
                <w:rFonts w:ascii="Times New Roman" w:eastAsiaTheme="minorEastAsia" w:hAnsi="Times New Roman" w:cs="Times New Roman"/>
                <w:i/>
                <w:iCs/>
                <w:sz w:val="24"/>
                <w:szCs w:val="24"/>
                <w:lang w:eastAsia="lt-LT"/>
              </w:rPr>
            </w:pPr>
            <w:r w:rsidRPr="00742C0B">
              <w:rPr>
                <w:rFonts w:ascii="Times New Roman" w:eastAsiaTheme="minorEastAsia" w:hAnsi="Times New Roman" w:cs="Times New Roman"/>
                <w:sz w:val="24"/>
                <w:szCs w:val="24"/>
                <w:lang w:eastAsia="lt-LT"/>
              </w:rPr>
              <w:t xml:space="preserve">Nurodyti dokumentai turi būti  išduoti ne anksčiau kaip 120 dienų iki </w:t>
            </w:r>
            <w:r w:rsidRPr="00742C0B">
              <w:rPr>
                <w:rFonts w:ascii="Times New Roman" w:eastAsia="Times New Roman" w:hAnsi="Times New Roman" w:cs="Times New Roman"/>
                <w:i/>
                <w:iCs/>
                <w:sz w:val="24"/>
                <w:szCs w:val="24"/>
                <w:lang w:eastAsia="lt-LT"/>
              </w:rPr>
              <w:t xml:space="preserve">tos dienos, kai tiekėjas perkančiosios organizacijos prašymu turės pateikti pašalinimo pagrindų nebuvimą patvirtinančius </w:t>
            </w:r>
            <w:r w:rsidRPr="00742C0B">
              <w:rPr>
                <w:rFonts w:ascii="Times New Roman" w:eastAsia="Times New Roman" w:hAnsi="Times New Roman" w:cs="Times New Roman"/>
                <w:i/>
                <w:iCs/>
                <w:sz w:val="24"/>
                <w:szCs w:val="24"/>
                <w:lang w:eastAsia="lt-LT"/>
              </w:rPr>
              <w:lastRenderedPageBreak/>
              <w:t>dok</w:t>
            </w:r>
            <w:r w:rsidRPr="00742C0B">
              <w:rPr>
                <w:rFonts w:ascii="Times New Roman" w:eastAsia="Times New Roman" w:hAnsi="Times New Roman" w:cs="Times New Roman"/>
                <w:sz w:val="24"/>
                <w:szCs w:val="24"/>
                <w:lang w:eastAsia="lt-LT"/>
              </w:rPr>
              <w:t>umentus</w:t>
            </w:r>
            <w:r w:rsidRPr="00742C0B">
              <w:rPr>
                <w:rFonts w:ascii="Times New Roman" w:eastAsiaTheme="minorEastAsia" w:hAnsi="Times New Roman" w:cs="Times New Roman"/>
                <w:sz w:val="24"/>
                <w:szCs w:val="24"/>
                <w:lang w:eastAsia="lt-LT"/>
              </w:rPr>
              <w:t xml:space="preserve">. </w:t>
            </w:r>
            <w:r w:rsidRPr="00742C0B">
              <w:rPr>
                <w:rFonts w:ascii="Times New Roman" w:eastAsiaTheme="minorEastAsia" w:hAnsi="Times New Roman" w:cs="Times New Roman"/>
                <w:b/>
                <w:bCs/>
                <w:i/>
                <w:iCs/>
                <w:sz w:val="24"/>
                <w:szCs w:val="24"/>
                <w:lang w:eastAsia="lt-LT"/>
              </w:rPr>
              <w:t>Pavyzdys</w:t>
            </w:r>
            <w:r w:rsidRPr="00742C0B">
              <w:rPr>
                <w:rFonts w:ascii="Times New Roman" w:eastAsiaTheme="minorEastAsia" w:hAnsi="Times New Roman" w:cs="Times New Roman"/>
                <w:i/>
                <w:iCs/>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0494A3FE"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563F2E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76699700"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Cs/>
                <w:sz w:val="24"/>
                <w:szCs w:val="24"/>
                <w:lang w:eastAsia="lt-LT"/>
              </w:rPr>
              <w:t>2) Dėl įsipareigojimų, susijusių su socialinio draudimo įmokų mokėjimu, įvykdymo i</w:t>
            </w:r>
            <w:r w:rsidRPr="00742C0B">
              <w:rPr>
                <w:rFonts w:ascii="Times New Roman" w:eastAsiaTheme="minorEastAsia" w:hAnsi="Times New Roman" w:cs="Times New Roman"/>
                <w:sz w:val="24"/>
                <w:szCs w:val="24"/>
              </w:rPr>
              <w:t xml:space="preserve">š Lietuvoje įsteigtų subjektų </w:t>
            </w:r>
            <w:r w:rsidRPr="00742C0B">
              <w:rPr>
                <w:rFonts w:ascii="Times New Roman" w:eastAsiaTheme="minorEastAsia" w:hAnsi="Times New Roman" w:cs="Times New Roman"/>
                <w:bCs/>
                <w:sz w:val="24"/>
                <w:szCs w:val="24"/>
                <w:lang w:eastAsia="lt-LT"/>
              </w:rPr>
              <w:t>prašoma:</w:t>
            </w:r>
          </w:p>
          <w:p w14:paraId="4BD2BF1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42C0B">
                <w:rPr>
                  <w:rFonts w:ascii="Times New Roman" w:eastAsiaTheme="minorEastAsia" w:hAnsi="Times New Roman" w:cs="Times New Roman"/>
                  <w:bCs/>
                  <w:sz w:val="24"/>
                  <w:szCs w:val="24"/>
                  <w:u w:val="single"/>
                  <w:lang w:eastAsia="lt-LT"/>
                </w:rPr>
                <w:t>http://draudejai.sodra.lt/draudeju_viesi_duomenys/</w:t>
              </w:r>
            </w:hyperlink>
            <w:r w:rsidRPr="00742C0B">
              <w:rPr>
                <w:rFonts w:ascii="Times New Roman" w:eastAsiaTheme="minorEastAsia" w:hAnsi="Times New Roman" w:cs="Times New Roman"/>
                <w:bCs/>
                <w:sz w:val="24"/>
                <w:szCs w:val="24"/>
                <w:lang w:eastAsia="lt-LT"/>
              </w:rPr>
              <w:t>.</w:t>
            </w:r>
          </w:p>
          <w:p w14:paraId="6EFA3C0F"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10DEEFB5"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742C0B">
              <w:rPr>
                <w:rFonts w:ascii="Times New Roman" w:eastAsiaTheme="minorEastAsia" w:hAnsi="Times New Roman" w:cs="Times New Roman"/>
                <w:sz w:val="24"/>
                <w:szCs w:val="24"/>
                <w:lang w:eastAsia="lt-LT"/>
              </w:rPr>
              <w:lastRenderedPageBreak/>
              <w:t>kompetentingų institucijų tvarkomus duomenis.</w:t>
            </w:r>
          </w:p>
          <w:p w14:paraId="539EA7B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08957486"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A3E60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72BBD6CE"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Iš ne Lietuvoje įsteigtų subjektų reikalaujama:</w:t>
            </w:r>
          </w:p>
          <w:p w14:paraId="2B2C953F" w14:textId="77777777" w:rsidR="00742C0B" w:rsidRPr="00742C0B" w:rsidRDefault="00742C0B" w:rsidP="00742C0B">
            <w:pPr>
              <w:numPr>
                <w:ilvl w:val="0"/>
                <w:numId w:val="6"/>
              </w:numPr>
              <w:spacing w:after="0" w:line="240" w:lineRule="auto"/>
              <w:ind w:left="314"/>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atitinkamos užsienio šalies kompetentingos institucijos dokumento</w:t>
            </w:r>
            <w:r w:rsidRPr="00742C0B">
              <w:rPr>
                <w:rFonts w:ascii="Times New Roman" w:eastAsiaTheme="minorEastAsia" w:hAnsi="Times New Roman" w:cs="Times New Roman"/>
                <w:sz w:val="24"/>
                <w:szCs w:val="24"/>
                <w:vertAlign w:val="superscript"/>
                <w:lang w:eastAsia="lt-LT"/>
              </w:rPr>
              <w:footnoteReference w:id="3"/>
            </w:r>
            <w:r w:rsidRPr="00742C0B">
              <w:rPr>
                <w:rFonts w:ascii="Times New Roman" w:eastAsiaTheme="minorEastAsia" w:hAnsi="Times New Roman" w:cs="Times New Roman"/>
                <w:sz w:val="24"/>
                <w:szCs w:val="24"/>
                <w:lang w:eastAsia="lt-LT"/>
              </w:rPr>
              <w:t>.</w:t>
            </w:r>
          </w:p>
          <w:p w14:paraId="686667D4"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3BAA16F8" w14:textId="77777777" w:rsidR="00742C0B" w:rsidRPr="00742C0B" w:rsidRDefault="00742C0B" w:rsidP="00742C0B">
            <w:pPr>
              <w:spacing w:after="0" w:line="240" w:lineRule="auto"/>
              <w:jc w:val="both"/>
              <w:rPr>
                <w:rFonts w:ascii="Times New Roman" w:eastAsiaTheme="minorEastAsia" w:hAnsi="Times New Roman" w:cs="Times New Roman"/>
                <w:i/>
                <w:iCs/>
                <w:sz w:val="24"/>
                <w:szCs w:val="24"/>
                <w:lang w:eastAsia="lt-LT"/>
              </w:rPr>
            </w:pPr>
            <w:r w:rsidRPr="00742C0B">
              <w:rPr>
                <w:rFonts w:ascii="Times New Roman" w:eastAsiaTheme="minorEastAsia" w:hAnsi="Times New Roman" w:cs="Times New Roman"/>
                <w:sz w:val="24"/>
                <w:szCs w:val="24"/>
                <w:lang w:eastAsia="lt-LT"/>
              </w:rPr>
              <w:t xml:space="preserve">Nurodyti dokumentai turi būti  išduoti ne anksčiau kaip 120 dienų iki </w:t>
            </w:r>
            <w:r w:rsidRPr="00742C0B">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742C0B">
              <w:rPr>
                <w:rFonts w:ascii="Times New Roman" w:eastAsia="Times New Roman" w:hAnsi="Times New Roman" w:cs="Times New Roman"/>
                <w:sz w:val="24"/>
                <w:szCs w:val="24"/>
                <w:lang w:eastAsia="lt-LT"/>
              </w:rPr>
              <w:t>umentus</w:t>
            </w:r>
            <w:r w:rsidRPr="00742C0B">
              <w:rPr>
                <w:rFonts w:ascii="Times New Roman" w:eastAsiaTheme="minorEastAsia" w:hAnsi="Times New Roman" w:cs="Times New Roman"/>
                <w:sz w:val="24"/>
                <w:szCs w:val="24"/>
                <w:lang w:eastAsia="lt-LT"/>
              </w:rPr>
              <w:t xml:space="preserve">. </w:t>
            </w:r>
            <w:r w:rsidRPr="00742C0B">
              <w:rPr>
                <w:rFonts w:ascii="Times New Roman" w:eastAsiaTheme="minorEastAsia" w:hAnsi="Times New Roman" w:cs="Times New Roman"/>
                <w:b/>
                <w:bCs/>
                <w:i/>
                <w:iCs/>
                <w:sz w:val="24"/>
                <w:szCs w:val="24"/>
                <w:lang w:eastAsia="lt-LT"/>
              </w:rPr>
              <w:t>Pavyzdys</w:t>
            </w:r>
            <w:r w:rsidRPr="00742C0B">
              <w:rPr>
                <w:rFonts w:ascii="Times New Roman" w:eastAsiaTheme="minorEastAsia" w:hAnsi="Times New Roman" w:cs="Times New Roman"/>
                <w:i/>
                <w:iCs/>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073FF19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3B245BB1"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Jei dokumentas išduotas anksčiau, tačiau jame nurodytas galiojimo terminas ilgesnis nei pašalinimo pagrindų nebuvimą patvirtinančių dokumentų pagal EBVPD galutinis pateikimo terminas, toks </w:t>
            </w:r>
            <w:r w:rsidRPr="00742C0B">
              <w:rPr>
                <w:rFonts w:ascii="Times New Roman" w:eastAsiaTheme="minorEastAsia" w:hAnsi="Times New Roman" w:cs="Times New Roman"/>
                <w:sz w:val="24"/>
                <w:szCs w:val="24"/>
                <w:lang w:eastAsia="lt-LT"/>
              </w:rPr>
              <w:lastRenderedPageBreak/>
              <w:t>dokumentas jo galiojimo laikotarpiu yra priimtinas.</w:t>
            </w:r>
          </w:p>
          <w:p w14:paraId="7CDE585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tc>
      </w:tr>
      <w:tr w:rsidR="00742C0B" w:rsidRPr="00742C0B" w14:paraId="65396383"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5A587"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lastRenderedPageBreak/>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C097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47A90"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1 punktas</w:t>
            </w:r>
          </w:p>
          <w:p w14:paraId="7ACEE038"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D7CB27C"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83FD9"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7A164AF5"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4446A51F"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52588A78"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B7CD8"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145A7"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233A1A0C"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F3F0"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2 punktas</w:t>
            </w:r>
          </w:p>
          <w:p w14:paraId="0A6BECCC"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96800D5"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4EA75"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2FD366BE"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5C195180"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088E6B69"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4F7CF"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38E5A"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8D77A"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3 punktas</w:t>
            </w:r>
          </w:p>
          <w:p w14:paraId="3D4F59C8"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28342E3E"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C13 punktas</w:t>
            </w:r>
            <w:r w:rsidRPr="00742C0B">
              <w:rPr>
                <w:rFonts w:ascii="Times New Roman" w:eastAsia="Yu Mincho" w:hAnsi="Times New Roman" w:cs="Times New Roman"/>
                <w:sz w:val="24"/>
                <w:szCs w:val="24"/>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B92B"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1F728CC0"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772106FB"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B3D76"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Cs/>
                <w:sz w:val="24"/>
                <w:szCs w:val="24"/>
                <w:lang w:eastAsia="lt-LT"/>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31B90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94F1C0"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0B3E46"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0D015"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4 dalies 4 punktas</w:t>
            </w:r>
          </w:p>
          <w:p w14:paraId="761B887F"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19506C4C"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C15 punktas</w:t>
            </w:r>
            <w:r w:rsidRPr="00742C0B">
              <w:rPr>
                <w:rFonts w:ascii="Times New Roman" w:eastAsia="Yu Mincho" w:hAnsi="Times New Roman" w:cs="Times New Roman"/>
                <w:sz w:val="24"/>
                <w:szCs w:val="24"/>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75256"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59FE85F5"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1465E43E"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23F1E901"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128493F9"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p w14:paraId="032D6B50" w14:textId="77777777" w:rsidR="00742C0B" w:rsidRPr="00742C0B" w:rsidRDefault="00EB4C93" w:rsidP="00742C0B">
            <w:pPr>
              <w:spacing w:after="0" w:line="240" w:lineRule="auto"/>
              <w:jc w:val="both"/>
              <w:rPr>
                <w:rFonts w:ascii="Verdana" w:eastAsiaTheme="minorEastAsia" w:hAnsi="Verdana"/>
                <w:lang w:eastAsia="lt-LT"/>
              </w:rPr>
            </w:pPr>
            <w:hyperlink r:id="rId12" w:history="1">
              <w:r w:rsidR="00742C0B" w:rsidRPr="00742C0B">
                <w:rPr>
                  <w:rFonts w:ascii="Times New Roman" w:eastAsiaTheme="minorEastAsia" w:hAnsi="Times New Roman" w:cs="Times New Roman"/>
                  <w:sz w:val="24"/>
                  <w:szCs w:val="24"/>
                  <w:lang w:eastAsia="lt-LT"/>
                </w:rPr>
                <w:t>https://vpt.lrv.lt/lt/nuorodos/kiti-duomenys/powerbi/melaginga-informacija-pateikusiu-tiekeju-sarasas-3/</w:t>
              </w:r>
            </w:hyperlink>
          </w:p>
          <w:p w14:paraId="007A83DB"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p>
        </w:tc>
      </w:tr>
      <w:tr w:rsidR="00742C0B" w:rsidRPr="00742C0B" w14:paraId="51BA8FD2"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5B247"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lastRenderedPageBreak/>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53890"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742C0B">
              <w:rPr>
                <w:rFonts w:ascii="Times New Roman" w:eastAsiaTheme="minorEastAsia" w:hAnsi="Times New Roman" w:cs="Times New Roman"/>
                <w:sz w:val="24"/>
                <w:szCs w:val="24"/>
                <w:lang w:eastAsia="lt-LT"/>
              </w:rPr>
              <w:lastRenderedPageBreak/>
              <w:t>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E64C"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4 dalies 5 punktas</w:t>
            </w:r>
          </w:p>
          <w:p w14:paraId="498AC05C"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B025F96"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w:t>
            </w:r>
            <w:r w:rsidRPr="00742C0B">
              <w:rPr>
                <w:rFonts w:ascii="Times New Roman" w:eastAsia="Arial" w:hAnsi="Times New Roman" w:cs="Times New Roman"/>
                <w:sz w:val="24"/>
                <w:szCs w:val="24"/>
                <w:lang w:eastAsia="lt-LT"/>
              </w:rPr>
              <w:t xml:space="preserve"> III dalies C15 punktas</w:t>
            </w:r>
          </w:p>
          <w:p w14:paraId="5519F959"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607FAEE9" w14:textId="77777777" w:rsidR="00742C0B" w:rsidRPr="00742C0B" w:rsidRDefault="00742C0B" w:rsidP="00742C0B">
            <w:pPr>
              <w:spacing w:after="0" w:line="240" w:lineRule="auto"/>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609D9"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6E947E34"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tc>
      </w:tr>
      <w:tr w:rsidR="00742C0B" w:rsidRPr="00742C0B" w14:paraId="1FA37B1D"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2C39BC" w14:textId="77777777" w:rsidR="00742C0B" w:rsidRPr="00742C0B" w:rsidRDefault="00742C0B" w:rsidP="00742C0B">
            <w:pPr>
              <w:spacing w:after="0" w:line="240" w:lineRule="auto"/>
              <w:jc w:val="both"/>
              <w:rPr>
                <w:rFonts w:ascii="Times New Roman" w:eastAsiaTheme="minorEastAsia" w:hAnsi="Times New Roman" w:cs="Times New Roman"/>
                <w:bCs/>
                <w:sz w:val="24"/>
                <w:szCs w:val="24"/>
                <w:lang w:eastAsia="lt-LT"/>
              </w:rPr>
            </w:pPr>
            <w:r w:rsidRPr="00742C0B">
              <w:rPr>
                <w:rFonts w:ascii="Times New Roman" w:eastAsiaTheme="minorEastAsia" w:hAnsi="Times New Roman" w:cs="Times New Roman"/>
                <w:bCs/>
                <w:sz w:val="24"/>
                <w:szCs w:val="24"/>
                <w:lang w:eastAsia="lt-LT"/>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FE852" w14:textId="77777777" w:rsidR="00742C0B" w:rsidRPr="00742C0B" w:rsidRDefault="00742C0B" w:rsidP="00742C0B">
            <w:pPr>
              <w:spacing w:after="0" w:line="240" w:lineRule="auto"/>
              <w:jc w:val="both"/>
              <w:rPr>
                <w:rFonts w:ascii="Times New Roman" w:hAnsi="Times New Roman" w:cs="Times New Roman"/>
                <w:sz w:val="24"/>
                <w:szCs w:val="24"/>
              </w:rPr>
            </w:pPr>
            <w:r w:rsidRPr="00742C0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70518E" w14:textId="77777777" w:rsidR="00742C0B" w:rsidRPr="00742C0B" w:rsidRDefault="00742C0B" w:rsidP="00742C0B">
            <w:pPr>
              <w:spacing w:after="0" w:line="240" w:lineRule="auto"/>
              <w:jc w:val="both"/>
              <w:rPr>
                <w:rFonts w:ascii="Times New Roman" w:hAnsi="Times New Roman" w:cs="Times New Roman"/>
                <w:sz w:val="24"/>
                <w:szCs w:val="24"/>
              </w:rPr>
            </w:pPr>
            <w:r w:rsidRPr="00742C0B">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742C0B">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57E2A"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4 dalies 6 punktas</w:t>
            </w:r>
          </w:p>
          <w:p w14:paraId="5AF5F955"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296B1742"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w:t>
            </w:r>
            <w:r w:rsidRPr="00742C0B">
              <w:rPr>
                <w:rFonts w:ascii="Times New Roman" w:eastAsia="Arial" w:hAnsi="Times New Roman" w:cs="Times New Roman"/>
                <w:sz w:val="24"/>
                <w:szCs w:val="24"/>
                <w:lang w:eastAsia="lt-LT"/>
              </w:rPr>
              <w:t xml:space="preserve"> III dalies C14 punktas</w:t>
            </w:r>
          </w:p>
          <w:p w14:paraId="0C680F9A" w14:textId="77777777" w:rsidR="00742C0B" w:rsidRPr="00742C0B" w:rsidRDefault="00742C0B" w:rsidP="00742C0B">
            <w:pPr>
              <w:spacing w:after="0" w:line="240" w:lineRule="auto"/>
              <w:jc w:val="both"/>
              <w:rPr>
                <w:rFonts w:ascii="Times New Roman" w:eastAsia="Yu Mincho" w:hAnsi="Times New Roman" w:cs="Times New Roman"/>
                <w:sz w:val="24"/>
                <w:szCs w:val="24"/>
              </w:rPr>
            </w:pPr>
          </w:p>
          <w:p w14:paraId="0F2B4B82" w14:textId="77777777" w:rsidR="00742C0B" w:rsidRPr="00742C0B" w:rsidRDefault="00742C0B" w:rsidP="00742C0B">
            <w:pPr>
              <w:spacing w:after="0" w:line="240" w:lineRule="auto"/>
              <w:jc w:val="both"/>
              <w:rPr>
                <w:rFonts w:ascii="Times New Roman" w:eastAsia="Yu Mincho" w:hAnsi="Times New Roman" w:cs="Times New Roman"/>
                <w:sz w:val="24"/>
                <w:szCs w:val="24"/>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756C"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123176BF"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0EA52DF2"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71E044FF"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43C3F1A8"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4F1AA028" w14:textId="77777777" w:rsidR="00742C0B" w:rsidRPr="00742C0B" w:rsidRDefault="00EB4C93" w:rsidP="00742C0B">
            <w:pPr>
              <w:spacing w:after="0" w:line="240" w:lineRule="auto"/>
              <w:jc w:val="both"/>
              <w:rPr>
                <w:rFonts w:ascii="Times New Roman" w:eastAsiaTheme="minorEastAsia" w:hAnsi="Times New Roman" w:cs="Times New Roman"/>
                <w:sz w:val="24"/>
                <w:szCs w:val="24"/>
                <w:lang w:eastAsia="lt-LT"/>
              </w:rPr>
            </w:pPr>
            <w:hyperlink r:id="rId13" w:history="1">
              <w:r w:rsidR="00742C0B" w:rsidRPr="00742C0B">
                <w:rPr>
                  <w:rFonts w:ascii="Times New Roman" w:eastAsiaTheme="minorEastAsia" w:hAnsi="Times New Roman" w:cs="Times New Roman"/>
                  <w:sz w:val="24"/>
                  <w:szCs w:val="24"/>
                  <w:lang w:eastAsia="lt-LT"/>
                </w:rPr>
                <w:t>https://vpt.lrv.lt/lt/nuorodos/kiti-duomenys/powerbi/nepatikimi-tiekejai-1/</w:t>
              </w:r>
            </w:hyperlink>
          </w:p>
          <w:p w14:paraId="4B7F0E79"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p>
          <w:p w14:paraId="645B2008" w14:textId="77777777" w:rsidR="00742C0B" w:rsidRPr="00742C0B" w:rsidRDefault="00EB4C93" w:rsidP="00742C0B">
            <w:pPr>
              <w:spacing w:after="0" w:line="240" w:lineRule="auto"/>
              <w:jc w:val="both"/>
              <w:rPr>
                <w:rFonts w:ascii="Times New Roman" w:eastAsiaTheme="minorEastAsia" w:hAnsi="Times New Roman" w:cs="Times New Roman"/>
                <w:sz w:val="24"/>
                <w:szCs w:val="24"/>
                <w:lang w:eastAsia="lt-LT"/>
              </w:rPr>
            </w:pPr>
            <w:hyperlink r:id="rId14" w:history="1">
              <w:r w:rsidR="00742C0B" w:rsidRPr="00742C0B">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16E8B836" w14:textId="77777777" w:rsidR="00742C0B" w:rsidRPr="00742C0B" w:rsidRDefault="00742C0B" w:rsidP="00742C0B">
            <w:pPr>
              <w:spacing w:after="0" w:line="240" w:lineRule="auto"/>
              <w:jc w:val="both"/>
              <w:rPr>
                <w:rFonts w:ascii="Verdana" w:eastAsiaTheme="minorEastAsia" w:hAnsi="Verdana" w:cstheme="minorHAnsi"/>
                <w:bCs/>
                <w:lang w:eastAsia="lt-LT"/>
              </w:rPr>
            </w:pPr>
          </w:p>
          <w:p w14:paraId="78EFB945"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p>
        </w:tc>
      </w:tr>
      <w:tr w:rsidR="00742C0B" w:rsidRPr="00742C0B" w14:paraId="7C35EA08"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6C281" w14:textId="77777777" w:rsidR="00742C0B" w:rsidRPr="00742C0B" w:rsidRDefault="00742C0B" w:rsidP="00742C0B">
            <w:pPr>
              <w:spacing w:after="0" w:line="240" w:lineRule="auto"/>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10.</w:t>
            </w:r>
          </w:p>
          <w:p w14:paraId="4750A6D4" w14:textId="77777777" w:rsidR="00742C0B" w:rsidRPr="00742C0B" w:rsidRDefault="00742C0B" w:rsidP="00742C0B">
            <w:pPr>
              <w:spacing w:after="0" w:line="240" w:lineRule="auto"/>
              <w:rPr>
                <w:rFonts w:ascii="Times New Roman" w:eastAsiaTheme="minorEastAsia" w:hAnsi="Times New Roman" w:cs="Times New Roman"/>
                <w:sz w:val="24"/>
                <w:szCs w:val="24"/>
                <w:lang w:eastAsia="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CF64B"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E218EEF" w14:textId="77777777" w:rsidR="00742C0B" w:rsidRPr="00742C0B" w:rsidRDefault="00742C0B" w:rsidP="00742C0B">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5520B"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7 punkto a papunktis</w:t>
            </w:r>
          </w:p>
          <w:p w14:paraId="77D96D7F"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6B4AAADA"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r w:rsidRPr="00742C0B">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96801"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rPr>
              <w:t xml:space="preserve">Iš Lietuvoje įsteigtų subjektų įrodančių dokumentų nereikalaujama. Užtenka pateikto EBVPD. </w:t>
            </w:r>
            <w:r w:rsidRPr="00742C0B">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742C0B">
              <w:rPr>
                <w:rFonts w:ascii="Times New Roman" w:eastAsiaTheme="minorEastAsia" w:hAnsi="Times New Roman" w:cs="Times New Roman"/>
                <w:b/>
                <w:bCs/>
                <w:sz w:val="24"/>
                <w:szCs w:val="24"/>
                <w:lang w:eastAsia="lt-LT"/>
              </w:rPr>
              <w:t xml:space="preserve"> </w:t>
            </w:r>
            <w:r w:rsidRPr="00742C0B">
              <w:rPr>
                <w:rFonts w:ascii="Times New Roman" w:eastAsiaTheme="minorEastAsia" w:hAnsi="Times New Roman" w:cs="Times New Roman"/>
                <w:sz w:val="24"/>
                <w:szCs w:val="24"/>
                <w:lang w:eastAsia="lt-LT"/>
              </w:rPr>
              <w:t xml:space="preserve">nacionalinėje duomenų bazėje adresu: </w:t>
            </w:r>
            <w:hyperlink r:id="rId15" w:history="1">
              <w:r w:rsidRPr="00742C0B">
                <w:rPr>
                  <w:rFonts w:ascii="Times New Roman" w:eastAsiaTheme="minorEastAsia" w:hAnsi="Times New Roman" w:cs="Times New Roman"/>
                  <w:sz w:val="24"/>
                  <w:szCs w:val="24"/>
                  <w:u w:val="single"/>
                  <w:lang w:eastAsia="lt-LT"/>
                </w:rPr>
                <w:t>https://www.registrucentras.lt/jar/p/index.php</w:t>
              </w:r>
            </w:hyperlink>
          </w:p>
          <w:p w14:paraId="7467BD1C"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paskelbtą informaciją, taip pat į šiame informaciniame pranešime pateiktą informaciją:</w:t>
            </w:r>
          </w:p>
          <w:p w14:paraId="4ACED7B4" w14:textId="77777777" w:rsidR="00742C0B" w:rsidRPr="00742C0B" w:rsidRDefault="00EB4C93" w:rsidP="00742C0B">
            <w:pPr>
              <w:spacing w:after="0" w:line="240" w:lineRule="auto"/>
              <w:jc w:val="both"/>
              <w:rPr>
                <w:rFonts w:ascii="Times New Roman" w:eastAsiaTheme="minorEastAsia" w:hAnsi="Times New Roman" w:cs="Times New Roman"/>
                <w:b/>
                <w:bCs/>
                <w:iCs/>
                <w:sz w:val="24"/>
                <w:szCs w:val="24"/>
                <w:lang w:eastAsia="lt-LT"/>
              </w:rPr>
            </w:pPr>
            <w:hyperlink r:id="rId16" w:history="1">
              <w:r w:rsidR="00742C0B" w:rsidRPr="00742C0B">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tc>
      </w:tr>
      <w:tr w:rsidR="00742C0B" w:rsidRPr="00742C0B" w14:paraId="3486D499"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02659"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BFE78" w14:textId="77777777" w:rsidR="00742C0B" w:rsidRPr="00742C0B" w:rsidRDefault="00742C0B" w:rsidP="00742C0B">
            <w:pPr>
              <w:spacing w:after="0" w:line="240" w:lineRule="auto"/>
              <w:jc w:val="both"/>
              <w:rPr>
                <w:rFonts w:ascii="Times New Roman" w:eastAsiaTheme="minorEastAsia" w:hAnsi="Times New Roman" w:cs="Times New Roman"/>
                <w:b/>
                <w:bCs/>
                <w:sz w:val="24"/>
                <w:szCs w:val="24"/>
                <w:lang w:eastAsia="lt-LT"/>
              </w:rPr>
            </w:pPr>
            <w:r w:rsidRPr="00742C0B">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742C0B">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742C0B">
              <w:rPr>
                <w:rFonts w:ascii="Times New Roman" w:eastAsia="Times New Roman" w:hAnsi="Times New Roman" w:cs="Times New Roman"/>
                <w:sz w:val="24"/>
                <w:szCs w:val="24"/>
                <w:vertAlign w:val="superscript"/>
                <w:lang w:eastAsia="lt-LT"/>
              </w:rPr>
              <w:t>1</w:t>
            </w:r>
            <w:r w:rsidRPr="00742C0B">
              <w:rPr>
                <w:rFonts w:ascii="Times New Roman" w:eastAsia="Times New Roman" w:hAnsi="Times New Roman" w:cs="Times New Roman"/>
                <w:sz w:val="24"/>
                <w:szCs w:val="24"/>
                <w:lang w:eastAsia="lt-LT"/>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E2F23"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t>VPĮ 46 straipsnio 4 dalies 7 punkto b papunktis</w:t>
            </w:r>
          </w:p>
          <w:p w14:paraId="11734123"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0D969304"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2B5E0"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6B583FC5" w14:textId="77777777" w:rsidR="00742C0B" w:rsidRPr="00742C0B" w:rsidRDefault="00742C0B" w:rsidP="00742C0B">
            <w:pPr>
              <w:spacing w:after="0" w:line="240" w:lineRule="auto"/>
              <w:jc w:val="both"/>
              <w:rPr>
                <w:rFonts w:ascii="Times New Roman" w:eastAsiaTheme="minorEastAsia" w:hAnsi="Times New Roman" w:cs="Times New Roman"/>
                <w:b/>
                <w:bCs/>
                <w:iCs/>
                <w:sz w:val="24"/>
                <w:szCs w:val="24"/>
              </w:rPr>
            </w:pPr>
          </w:p>
          <w:p w14:paraId="339349E6"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742C0B">
              <w:rPr>
                <w:rFonts w:ascii="Times New Roman" w:eastAsiaTheme="minorEastAsia" w:hAnsi="Times New Roman" w:cs="Times New Roman"/>
                <w:b/>
                <w:bCs/>
                <w:sz w:val="24"/>
                <w:szCs w:val="24"/>
                <w:lang w:eastAsia="lt-LT"/>
              </w:rPr>
              <w:t xml:space="preserve"> </w:t>
            </w:r>
            <w:r w:rsidRPr="00742C0B">
              <w:rPr>
                <w:rFonts w:ascii="Times New Roman" w:eastAsiaTheme="minorEastAsia" w:hAnsi="Times New Roman" w:cs="Times New Roman"/>
                <w:sz w:val="24"/>
                <w:szCs w:val="24"/>
                <w:lang w:eastAsia="lt-LT"/>
              </w:rPr>
              <w:t xml:space="preserve">nacionalinėje duomenų bazėje adresu </w:t>
            </w:r>
            <w:hyperlink r:id="rId17">
              <w:r w:rsidRPr="00742C0B">
                <w:rPr>
                  <w:rFonts w:ascii="Times New Roman" w:eastAsiaTheme="minorEastAsia" w:hAnsi="Times New Roman" w:cs="Times New Roman"/>
                  <w:sz w:val="24"/>
                  <w:szCs w:val="24"/>
                  <w:u w:val="single"/>
                  <w:lang w:eastAsia="lt-LT"/>
                </w:rPr>
                <w:t>https://www.vmi.lt/evmi/mokesciu-moketoju-informacija</w:t>
              </w:r>
            </w:hyperlink>
            <w:r w:rsidRPr="00742C0B">
              <w:rPr>
                <w:rFonts w:ascii="Times New Roman" w:eastAsiaTheme="minorEastAsia" w:hAnsi="Times New Roman" w:cs="Times New Roman"/>
                <w:sz w:val="24"/>
                <w:szCs w:val="24"/>
                <w:lang w:eastAsia="lt-LT"/>
              </w:rPr>
              <w:t xml:space="preserve"> skelbiamą informaciją.</w:t>
            </w:r>
          </w:p>
        </w:tc>
      </w:tr>
      <w:tr w:rsidR="00742C0B" w:rsidRPr="00742C0B" w14:paraId="379AC11E" w14:textId="77777777" w:rsidTr="00863B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6B578"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C85CD" w14:textId="77777777" w:rsidR="00742C0B" w:rsidRPr="00742C0B" w:rsidRDefault="00742C0B" w:rsidP="00742C0B">
            <w:pPr>
              <w:spacing w:after="0" w:line="240" w:lineRule="auto"/>
              <w:jc w:val="both"/>
              <w:rPr>
                <w:rFonts w:ascii="Times New Roman" w:eastAsiaTheme="minorEastAsia" w:hAnsi="Times New Roman" w:cs="Times New Roman"/>
                <w:sz w:val="24"/>
                <w:szCs w:val="24"/>
                <w:lang w:eastAsia="lt-LT"/>
              </w:rPr>
            </w:pPr>
            <w:r w:rsidRPr="00742C0B">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742C0B">
              <w:rPr>
                <w:rFonts w:ascii="Times New Roman" w:eastAsia="Times New Roman" w:hAnsi="Times New Roman" w:cs="Times New Roman"/>
                <w:sz w:val="24"/>
                <w:szCs w:val="24"/>
                <w:lang w:eastAsia="lt-LT"/>
              </w:rPr>
              <w:t xml:space="preserve"> kai jis </w:t>
            </w:r>
            <w:r w:rsidRPr="00742C0B">
              <w:rPr>
                <w:rFonts w:ascii="Times New Roman" w:eastAsiaTheme="minorEastAsia" w:hAnsi="Times New Roman" w:cs="Times New Roman"/>
                <w:sz w:val="24"/>
                <w:szCs w:val="24"/>
                <w:lang w:eastAsia="lt-LT"/>
              </w:rPr>
              <w:t xml:space="preserve">yra padaręs draudimo sudaryti draudžiamus susitarimus, įtvirtinto Lietuvos Respublikos </w:t>
            </w:r>
            <w:r w:rsidRPr="00742C0B">
              <w:rPr>
                <w:rFonts w:ascii="Times New Roman" w:eastAsiaTheme="minorEastAsia" w:hAnsi="Times New Roman" w:cs="Times New Roman"/>
                <w:sz w:val="24"/>
                <w:szCs w:val="24"/>
                <w:lang w:eastAsia="lt-LT"/>
              </w:rPr>
              <w:lastRenderedPageBreak/>
              <w:t>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5CEB5" w14:textId="77777777" w:rsidR="00742C0B" w:rsidRPr="00742C0B" w:rsidRDefault="00742C0B" w:rsidP="00742C0B">
            <w:pPr>
              <w:spacing w:after="0" w:line="240" w:lineRule="auto"/>
              <w:jc w:val="both"/>
              <w:rPr>
                <w:rFonts w:ascii="Times New Roman" w:eastAsia="Yu Mincho" w:hAnsi="Times New Roman" w:cs="Times New Roman"/>
                <w:b/>
                <w:bCs/>
                <w:sz w:val="24"/>
                <w:szCs w:val="24"/>
                <w:lang w:eastAsia="lt-LT"/>
              </w:rPr>
            </w:pPr>
            <w:r w:rsidRPr="00742C0B">
              <w:rPr>
                <w:rFonts w:ascii="Times New Roman" w:eastAsia="Yu Mincho" w:hAnsi="Times New Roman" w:cs="Times New Roman"/>
                <w:b/>
                <w:bCs/>
                <w:sz w:val="24"/>
                <w:szCs w:val="24"/>
                <w:lang w:eastAsia="lt-LT"/>
              </w:rPr>
              <w:lastRenderedPageBreak/>
              <w:t>VPĮ 46 straipsnio 4 dalies 7 punkto c papunktis</w:t>
            </w:r>
          </w:p>
          <w:p w14:paraId="1AB7C94D" w14:textId="77777777" w:rsidR="00742C0B" w:rsidRPr="00742C0B" w:rsidRDefault="00742C0B" w:rsidP="00742C0B">
            <w:pPr>
              <w:spacing w:after="0" w:line="240" w:lineRule="auto"/>
              <w:jc w:val="both"/>
              <w:rPr>
                <w:rFonts w:ascii="Times New Roman" w:eastAsia="Yu Mincho" w:hAnsi="Times New Roman" w:cs="Times New Roman"/>
                <w:sz w:val="24"/>
                <w:szCs w:val="24"/>
                <w:lang w:eastAsia="lt-LT"/>
              </w:rPr>
            </w:pPr>
          </w:p>
          <w:p w14:paraId="17B256C2" w14:textId="77777777" w:rsidR="00742C0B" w:rsidRPr="00742C0B" w:rsidRDefault="00742C0B" w:rsidP="00742C0B">
            <w:pPr>
              <w:spacing w:after="0" w:line="240" w:lineRule="auto"/>
              <w:jc w:val="both"/>
              <w:rPr>
                <w:rFonts w:ascii="Times New Roman" w:eastAsia="Yu Mincho" w:hAnsi="Times New Roman" w:cs="Times New Roman"/>
                <w:sz w:val="24"/>
                <w:szCs w:val="24"/>
              </w:rPr>
            </w:pPr>
            <w:r w:rsidRPr="00742C0B">
              <w:rPr>
                <w:rFonts w:ascii="Times New Roman" w:eastAsia="Yu Mincho" w:hAnsi="Times New Roman" w:cs="Times New Roman"/>
                <w:sz w:val="24"/>
                <w:szCs w:val="24"/>
                <w:lang w:eastAsia="lt-LT"/>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70467" w14:textId="77777777" w:rsidR="00742C0B" w:rsidRPr="00742C0B" w:rsidRDefault="00742C0B" w:rsidP="00742C0B">
            <w:pPr>
              <w:spacing w:after="0" w:line="240" w:lineRule="auto"/>
              <w:jc w:val="both"/>
              <w:rPr>
                <w:rFonts w:ascii="Times New Roman" w:eastAsiaTheme="minorEastAsia" w:hAnsi="Times New Roman" w:cs="Times New Roman"/>
                <w:sz w:val="24"/>
                <w:szCs w:val="24"/>
              </w:rPr>
            </w:pPr>
            <w:r w:rsidRPr="00742C0B">
              <w:rPr>
                <w:rFonts w:ascii="Times New Roman" w:eastAsiaTheme="minorEastAsia" w:hAnsi="Times New Roman" w:cs="Times New Roman"/>
                <w:sz w:val="24"/>
                <w:szCs w:val="24"/>
              </w:rPr>
              <w:t>Iš Lietuvoje įsteigtų subjektų įrodančių dokumentų nereikalaujama. Užtenka pateikto EBVPD.</w:t>
            </w:r>
          </w:p>
          <w:p w14:paraId="1B30B88A" w14:textId="77777777" w:rsidR="00742C0B" w:rsidRPr="00742C0B" w:rsidRDefault="00742C0B" w:rsidP="00742C0B">
            <w:pPr>
              <w:spacing w:after="0" w:line="240" w:lineRule="auto"/>
              <w:jc w:val="both"/>
              <w:rPr>
                <w:rFonts w:ascii="Times New Roman" w:eastAsiaTheme="minorEastAsia" w:hAnsi="Times New Roman" w:cs="Times New Roman"/>
                <w:bCs/>
                <w:iCs/>
                <w:sz w:val="24"/>
                <w:szCs w:val="24"/>
              </w:rPr>
            </w:pPr>
          </w:p>
          <w:p w14:paraId="372446CC" w14:textId="77777777" w:rsidR="00742C0B" w:rsidRPr="00742C0B" w:rsidRDefault="00742C0B" w:rsidP="00742C0B">
            <w:pPr>
              <w:jc w:val="both"/>
              <w:rPr>
                <w:rFonts w:ascii="Times New Roman" w:hAnsi="Times New Roman" w:cs="Times New Roman"/>
                <w:b/>
                <w:bCs/>
                <w:sz w:val="24"/>
                <w:szCs w:val="24"/>
              </w:rPr>
            </w:pPr>
            <w:r w:rsidRPr="00742C0B">
              <w:rPr>
                <w:rFonts w:ascii="Times New Roman" w:hAnsi="Times New Roman" w:cs="Times New Roman"/>
                <w:b/>
                <w:bCs/>
                <w:sz w:val="24"/>
                <w:szCs w:val="24"/>
              </w:rPr>
              <w:t xml:space="preserve">Priimant sprendimus dėl tiekėjo pašalinimo iš pirkimo procedūros </w:t>
            </w:r>
            <w:r w:rsidRPr="00742C0B">
              <w:rPr>
                <w:rFonts w:ascii="Times New Roman" w:hAnsi="Times New Roman" w:cs="Times New Roman"/>
                <w:b/>
                <w:bCs/>
                <w:sz w:val="24"/>
                <w:szCs w:val="24"/>
              </w:rPr>
              <w:lastRenderedPageBreak/>
              <w:t xml:space="preserve">šiame punkte nurodytu pašalinimo pagrindu, be kita ko, atsižvelgiama į nacionalinėje duomenų bazėje adresu: </w:t>
            </w:r>
          </w:p>
          <w:p w14:paraId="05BCD096" w14:textId="77777777" w:rsidR="00742C0B" w:rsidRPr="00742C0B" w:rsidRDefault="00EB4C93" w:rsidP="00742C0B">
            <w:pPr>
              <w:ind w:left="-105" w:firstLine="105"/>
              <w:jc w:val="both"/>
              <w:rPr>
                <w:rFonts w:ascii="Times New Roman" w:hAnsi="Times New Roman" w:cs="Times New Roman"/>
                <w:sz w:val="24"/>
                <w:szCs w:val="24"/>
              </w:rPr>
            </w:pPr>
            <w:hyperlink r:id="rId18" w:history="1">
              <w:r w:rsidR="00742C0B" w:rsidRPr="00742C0B">
                <w:rPr>
                  <w:rFonts w:ascii="Times New Roman" w:hAnsi="Times New Roman" w:cs="Times New Roman"/>
                  <w:sz w:val="24"/>
                  <w:szCs w:val="24"/>
                  <w:u w:val="single"/>
                </w:rPr>
                <w:t>https://kt.gov.lt/lt/atviri-duomenys/diskvalifikavimas-is-viesuju-pirkimu</w:t>
              </w:r>
            </w:hyperlink>
            <w:r w:rsidR="00742C0B" w:rsidRPr="00742C0B">
              <w:rPr>
                <w:rFonts w:ascii="Times New Roman" w:hAnsi="Times New Roman" w:cs="Times New Roman"/>
                <w:sz w:val="24"/>
                <w:szCs w:val="24"/>
              </w:rPr>
              <w:t xml:space="preserve"> skelbiamą informaciją. </w:t>
            </w:r>
          </w:p>
        </w:tc>
      </w:tr>
    </w:tbl>
    <w:p w14:paraId="46EF5F55" w14:textId="77777777" w:rsidR="00742C0B" w:rsidRPr="00742C0B" w:rsidRDefault="00742C0B" w:rsidP="00742C0B">
      <w:pPr>
        <w:spacing w:after="0" w:line="240" w:lineRule="auto"/>
        <w:jc w:val="both"/>
        <w:rPr>
          <w:rFonts w:ascii="Times New Roman" w:hAnsi="Times New Roman" w:cs="Times New Roman"/>
          <w:sz w:val="24"/>
          <w:szCs w:val="24"/>
        </w:rPr>
      </w:pPr>
      <w:r w:rsidRPr="00742C0B">
        <w:rPr>
          <w:rFonts w:ascii="Times New Roman" w:hAnsi="Times New Roman" w:cs="Times New Roman"/>
          <w:sz w:val="24"/>
          <w:szCs w:val="24"/>
        </w:rPr>
        <w:lastRenderedPageBreak/>
        <w:tab/>
      </w:r>
    </w:p>
    <w:p w14:paraId="68292C00" w14:textId="77777777" w:rsidR="00742C0B" w:rsidRPr="00742C0B" w:rsidRDefault="00742C0B" w:rsidP="00742C0B">
      <w:pPr>
        <w:spacing w:after="0" w:line="240" w:lineRule="auto"/>
        <w:ind w:firstLine="720"/>
        <w:jc w:val="both"/>
        <w:rPr>
          <w:rFonts w:ascii="Times New Roman" w:hAnsi="Times New Roman" w:cs="Times New Roman"/>
          <w:b/>
          <w:sz w:val="24"/>
          <w:szCs w:val="24"/>
        </w:rPr>
      </w:pPr>
      <w:r w:rsidRPr="00742C0B">
        <w:rPr>
          <w:rFonts w:ascii="Times New Roman" w:hAnsi="Times New Roman" w:cs="Times New Roman"/>
          <w:b/>
          <w:sz w:val="24"/>
          <w:szCs w:val="24"/>
        </w:rPr>
        <w:t>Tarybos reglamente (ES) 2022/576 nustatytų sąlygų nebuvimas</w:t>
      </w:r>
    </w:p>
    <w:p w14:paraId="0E89D9F7" w14:textId="77777777" w:rsidR="00742C0B" w:rsidRPr="00742C0B" w:rsidRDefault="00742C0B" w:rsidP="00742C0B">
      <w:pPr>
        <w:numPr>
          <w:ilvl w:val="1"/>
          <w:numId w:val="37"/>
        </w:numPr>
        <w:spacing w:after="0" w:line="240" w:lineRule="auto"/>
        <w:contextualSpacing/>
        <w:jc w:val="both"/>
        <w:rPr>
          <w:rFonts w:ascii="Times New Roman" w:hAnsi="Times New Roman" w:cs="Times New Roman"/>
          <w:b/>
          <w:sz w:val="24"/>
          <w:szCs w:val="24"/>
        </w:rPr>
      </w:pPr>
      <w:r w:rsidRPr="00742C0B">
        <w:rPr>
          <w:rFonts w:ascii="Times New Roman" w:hAnsi="Times New Roman" w:cs="Times New Roman"/>
          <w:sz w:val="24"/>
          <w:szCs w:val="24"/>
        </w:rPr>
        <w:t xml:space="preserve"> Tiekėjas bus šalinamas, jeigu“</w:t>
      </w:r>
    </w:p>
    <w:p w14:paraId="597B83AA" w14:textId="77777777" w:rsidR="00742C0B" w:rsidRPr="00742C0B" w:rsidRDefault="00742C0B" w:rsidP="00742C0B">
      <w:pPr>
        <w:spacing w:after="0" w:line="240" w:lineRule="auto"/>
        <w:ind w:left="1080"/>
        <w:contextualSpacing/>
        <w:jc w:val="both"/>
        <w:rPr>
          <w:rFonts w:ascii="Times New Roman" w:hAnsi="Times New Roman" w:cs="Times New Roman"/>
          <w:b/>
          <w:sz w:val="24"/>
          <w:szCs w:val="24"/>
        </w:rPr>
      </w:pPr>
    </w:p>
    <w:tbl>
      <w:tblPr>
        <w:tblStyle w:val="Lentelstinklelis"/>
        <w:tblW w:w="0" w:type="auto"/>
        <w:tblInd w:w="137" w:type="dxa"/>
        <w:tblLook w:val="04A0" w:firstRow="1" w:lastRow="0" w:firstColumn="1" w:lastColumn="0" w:noHBand="0" w:noVBand="1"/>
      </w:tblPr>
      <w:tblGrid>
        <w:gridCol w:w="992"/>
        <w:gridCol w:w="4962"/>
        <w:gridCol w:w="3537"/>
      </w:tblGrid>
      <w:tr w:rsidR="00742C0B" w:rsidRPr="00742C0B" w14:paraId="027CDEE5" w14:textId="77777777" w:rsidTr="00863BBA">
        <w:trPr>
          <w:trHeight w:val="716"/>
        </w:trPr>
        <w:tc>
          <w:tcPr>
            <w:tcW w:w="992" w:type="dxa"/>
          </w:tcPr>
          <w:p w14:paraId="7276EDAB"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1.</w:t>
            </w:r>
          </w:p>
        </w:tc>
        <w:tc>
          <w:tcPr>
            <w:tcW w:w="4962" w:type="dxa"/>
          </w:tcPr>
          <w:p w14:paraId="57889BF3"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Tiekėjas yra Rusijos pilietis fizinis ar juridinis asmuo, subjektas ar organizacija, įsisteigusi Rusijoje</w:t>
            </w:r>
          </w:p>
        </w:tc>
        <w:tc>
          <w:tcPr>
            <w:tcW w:w="3537" w:type="dxa"/>
            <w:vMerge w:val="restart"/>
          </w:tcPr>
          <w:p w14:paraId="2ED3A999"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Pateikiama:</w:t>
            </w:r>
          </w:p>
          <w:p w14:paraId="091E10C7"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b/>
                <w:sz w:val="24"/>
                <w:szCs w:val="24"/>
              </w:rPr>
              <w:t>Tiekėjo deklaracija dėl Tarybos reglamente (ES) 2022/576 nustatytų sąlygų nebuvimo</w:t>
            </w:r>
            <w:r w:rsidRPr="00742C0B">
              <w:rPr>
                <w:rFonts w:ascii="Times New Roman" w:hAnsi="Times New Roman" w:cs="Times New Roman"/>
                <w:sz w:val="24"/>
                <w:szCs w:val="24"/>
              </w:rPr>
              <w:t xml:space="preserve"> (pildoma pagal pirkimo sąlygų 8, 9 priedus).</w:t>
            </w:r>
          </w:p>
          <w:p w14:paraId="61764CA0" w14:textId="77777777" w:rsidR="00742C0B" w:rsidRPr="00742C0B" w:rsidRDefault="00742C0B" w:rsidP="00742C0B">
            <w:pPr>
              <w:contextualSpacing/>
              <w:jc w:val="both"/>
              <w:rPr>
                <w:rFonts w:ascii="Times New Roman" w:hAnsi="Times New Roman" w:cs="Times New Roman"/>
                <w:sz w:val="24"/>
                <w:szCs w:val="24"/>
              </w:rPr>
            </w:pPr>
          </w:p>
          <w:p w14:paraId="12668805" w14:textId="77777777" w:rsidR="00742C0B" w:rsidRPr="00742C0B" w:rsidRDefault="00742C0B" w:rsidP="00742C0B">
            <w:pPr>
              <w:contextualSpacing/>
              <w:jc w:val="both"/>
              <w:rPr>
                <w:rFonts w:ascii="Times New Roman" w:hAnsi="Times New Roman" w:cs="Times New Roman"/>
                <w:sz w:val="24"/>
                <w:szCs w:val="24"/>
                <w:u w:val="single"/>
              </w:rPr>
            </w:pPr>
            <w:r w:rsidRPr="00742C0B">
              <w:rPr>
                <w:rFonts w:ascii="Times New Roman" w:hAnsi="Times New Roman" w:cs="Times New Roman"/>
                <w:sz w:val="24"/>
                <w:szCs w:val="24"/>
                <w:u w:val="single"/>
              </w:rPr>
              <w:t>Pateikiama dokumento kopija.</w:t>
            </w:r>
          </w:p>
        </w:tc>
      </w:tr>
      <w:tr w:rsidR="00742C0B" w:rsidRPr="00742C0B" w14:paraId="3CF901ED" w14:textId="77777777" w:rsidTr="00863BBA">
        <w:trPr>
          <w:trHeight w:val="1278"/>
        </w:trPr>
        <w:tc>
          <w:tcPr>
            <w:tcW w:w="992" w:type="dxa"/>
          </w:tcPr>
          <w:p w14:paraId="0B7F97B7" w14:textId="77777777" w:rsidR="00742C0B" w:rsidRPr="00742C0B" w:rsidRDefault="00742C0B" w:rsidP="00742C0B">
            <w:pPr>
              <w:jc w:val="both"/>
              <w:rPr>
                <w:rFonts w:ascii="Times New Roman" w:hAnsi="Times New Roman" w:cs="Times New Roman"/>
                <w:sz w:val="24"/>
                <w:szCs w:val="24"/>
              </w:rPr>
            </w:pPr>
            <w:r w:rsidRPr="00742C0B">
              <w:rPr>
                <w:rFonts w:ascii="Times New Roman" w:hAnsi="Times New Roman" w:cs="Times New Roman"/>
                <w:sz w:val="24"/>
                <w:szCs w:val="24"/>
              </w:rPr>
              <w:t>2.</w:t>
            </w:r>
          </w:p>
        </w:tc>
        <w:tc>
          <w:tcPr>
            <w:tcW w:w="4962" w:type="dxa"/>
          </w:tcPr>
          <w:p w14:paraId="38EBF484"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Tiekėjas yra juridinis asmuo, subjektas ar organizacija, kuriuose daugiau kaip 50 % nuosavybės teisių tiesiogiai ar netiesiogiai priklauso šiuos dalies 1 punkte nurodytam subjektui.</w:t>
            </w:r>
          </w:p>
        </w:tc>
        <w:tc>
          <w:tcPr>
            <w:tcW w:w="3537" w:type="dxa"/>
            <w:vMerge/>
          </w:tcPr>
          <w:p w14:paraId="4F103CCA" w14:textId="77777777" w:rsidR="00742C0B" w:rsidRPr="00742C0B" w:rsidRDefault="00742C0B" w:rsidP="00742C0B">
            <w:pPr>
              <w:contextualSpacing/>
              <w:jc w:val="both"/>
              <w:rPr>
                <w:rFonts w:ascii="Times New Roman" w:hAnsi="Times New Roman" w:cs="Times New Roman"/>
                <w:sz w:val="24"/>
                <w:szCs w:val="24"/>
              </w:rPr>
            </w:pPr>
          </w:p>
        </w:tc>
      </w:tr>
      <w:tr w:rsidR="00742C0B" w:rsidRPr="00742C0B" w14:paraId="422F300A" w14:textId="77777777" w:rsidTr="00863BBA">
        <w:trPr>
          <w:trHeight w:val="971"/>
        </w:trPr>
        <w:tc>
          <w:tcPr>
            <w:tcW w:w="992" w:type="dxa"/>
          </w:tcPr>
          <w:p w14:paraId="37CBB432"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3.</w:t>
            </w:r>
          </w:p>
        </w:tc>
        <w:tc>
          <w:tcPr>
            <w:tcW w:w="4962" w:type="dxa"/>
          </w:tcPr>
          <w:p w14:paraId="1CCCA680" w14:textId="77777777" w:rsidR="00742C0B" w:rsidRPr="00742C0B" w:rsidRDefault="00742C0B" w:rsidP="00742C0B">
            <w:pPr>
              <w:contextualSpacing/>
              <w:jc w:val="both"/>
              <w:rPr>
                <w:rFonts w:ascii="Times New Roman" w:hAnsi="Times New Roman" w:cs="Times New Roman"/>
                <w:sz w:val="24"/>
                <w:szCs w:val="24"/>
              </w:rPr>
            </w:pPr>
            <w:r w:rsidRPr="00742C0B">
              <w:rPr>
                <w:rFonts w:ascii="Times New Roman" w:hAnsi="Times New Roman" w:cs="Times New Roman"/>
                <w:sz w:val="24"/>
                <w:szCs w:val="24"/>
              </w:rPr>
              <w:t>Tiekėjas yra fizinis ar juridinis asmuo, subjektas ar organizacija, veikiantis šios lentelės 1 arba 2 punkte nurodyto subjekto vardu ar jo nurodymu.</w:t>
            </w:r>
          </w:p>
        </w:tc>
        <w:tc>
          <w:tcPr>
            <w:tcW w:w="3537" w:type="dxa"/>
            <w:vMerge/>
          </w:tcPr>
          <w:p w14:paraId="721C4926" w14:textId="77777777" w:rsidR="00742C0B" w:rsidRPr="00742C0B" w:rsidRDefault="00742C0B" w:rsidP="00742C0B">
            <w:pPr>
              <w:contextualSpacing/>
              <w:jc w:val="both"/>
              <w:rPr>
                <w:rFonts w:ascii="Times New Roman" w:hAnsi="Times New Roman" w:cs="Times New Roman"/>
                <w:sz w:val="24"/>
                <w:szCs w:val="24"/>
              </w:rPr>
            </w:pPr>
          </w:p>
        </w:tc>
      </w:tr>
    </w:tbl>
    <w:p w14:paraId="2752C594" w14:textId="5A329C3D" w:rsidR="00742C0B" w:rsidRPr="00742C0B" w:rsidRDefault="00742C0B" w:rsidP="00742C0B">
      <w:pPr>
        <w:spacing w:after="0" w:line="240" w:lineRule="auto"/>
        <w:ind w:left="1080"/>
        <w:contextualSpacing/>
        <w:jc w:val="both"/>
        <w:rPr>
          <w:rFonts w:ascii="Times New Roman" w:hAnsi="Times New Roman" w:cs="Times New Roman"/>
          <w:b/>
          <w:sz w:val="24"/>
          <w:szCs w:val="24"/>
        </w:rPr>
        <w:sectPr w:rsidR="00742C0B" w:rsidRPr="00742C0B" w:rsidSect="00742C0B">
          <w:footerReference w:type="default" r:id="rId19"/>
          <w:footerReference w:type="first" r:id="rId20"/>
          <w:pgSz w:w="11906" w:h="16838"/>
          <w:pgMar w:top="1701" w:right="567" w:bottom="1134" w:left="1701" w:header="567" w:footer="567" w:gutter="0"/>
          <w:pgNumType w:start="1"/>
          <w:cols w:space="1296"/>
          <w:titlePg/>
          <w:docGrid w:linePitch="360"/>
        </w:sectPr>
      </w:pPr>
    </w:p>
    <w:p w14:paraId="29E254CC" w14:textId="77777777" w:rsidR="00045DEE" w:rsidRDefault="00045DEE" w:rsidP="00BF53D5">
      <w:pPr>
        <w:spacing w:after="0" w:line="240" w:lineRule="auto"/>
        <w:jc w:val="both"/>
        <w:rPr>
          <w:rFonts w:ascii="Times New Roman" w:hAnsi="Times New Roman" w:cs="Times New Roman"/>
          <w:sz w:val="24"/>
          <w:szCs w:val="24"/>
        </w:rPr>
      </w:pPr>
    </w:p>
    <w:p w14:paraId="6ADBE18F" w14:textId="77777777"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14:paraId="106927C8"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2D27EED0" w14:textId="77777777" w:rsidR="00593DA2" w:rsidRPr="00BF53D5" w:rsidRDefault="00593DA2" w:rsidP="00593DA2">
      <w:pPr>
        <w:spacing w:after="0" w:line="240" w:lineRule="auto"/>
        <w:jc w:val="right"/>
        <w:rPr>
          <w:rFonts w:ascii="Times New Roman" w:hAnsi="Times New Roman" w:cs="Times New Roman"/>
          <w:sz w:val="24"/>
          <w:szCs w:val="24"/>
        </w:rPr>
      </w:pPr>
    </w:p>
    <w:p w14:paraId="70015C27" w14:textId="77777777" w:rsidR="00AD03EF" w:rsidRPr="00AA6842" w:rsidRDefault="00AD03EF" w:rsidP="00AD03EF">
      <w:pPr>
        <w:pStyle w:val="Paantrat"/>
        <w:spacing w:line="240" w:lineRule="auto"/>
        <w:jc w:val="center"/>
        <w:rPr>
          <w:rFonts w:ascii="Times New Roman" w:hAnsi="Times New Roman" w:cs="Times New Roman"/>
          <w:b/>
          <w:smallCaps/>
          <w:sz w:val="24"/>
          <w:szCs w:val="24"/>
        </w:rPr>
      </w:pPr>
      <w:r w:rsidRPr="00AA6842">
        <w:rPr>
          <w:rFonts w:ascii="Times New Roman" w:hAnsi="Times New Roman" w:cs="Times New Roman"/>
          <w:b/>
          <w:smallCaps/>
          <w:sz w:val="24"/>
          <w:szCs w:val="24"/>
        </w:rPr>
        <w:t xml:space="preserve">TIEKĖJŲ KVALIFIKACIJOS REIKALAVIMAI IR REIKALAVIMAI LAIKYTIS </w:t>
      </w:r>
      <w:r w:rsidRPr="00AA6842">
        <w:rPr>
          <w:rFonts w:ascii="Times New Roman" w:hAnsi="Times New Roman" w:cs="Times New Roman"/>
          <w:b/>
          <w:sz w:val="24"/>
          <w:szCs w:val="24"/>
          <w:lang w:eastAsia="en-US"/>
        </w:rPr>
        <w:t>KOKYBĖS VADYBOS SISTEMOS IR (ARBA) APLINKOS APSAUGOS VADYBOS SISTEMOS STANDARTŲ</w:t>
      </w:r>
    </w:p>
    <w:p w14:paraId="7F394604" w14:textId="77777777" w:rsidR="00AD03EF" w:rsidRPr="00404B07" w:rsidRDefault="00AD03EF" w:rsidP="00AD03EF">
      <w:pPr>
        <w:pStyle w:val="v1msolistparagraph"/>
        <w:spacing w:before="0" w:beforeAutospacing="0" w:after="0" w:afterAutospacing="0"/>
        <w:ind w:firstLine="567"/>
        <w:contextualSpacing/>
        <w:jc w:val="both"/>
      </w:pP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533FFF6A" w14:textId="77777777" w:rsidR="00AD03EF" w:rsidRPr="00404B07" w:rsidRDefault="00AD03EF" w:rsidP="00AD03EF">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9365801" w14:textId="77777777" w:rsidR="00AD03EF" w:rsidRPr="00404B07" w:rsidRDefault="00AD03EF" w:rsidP="00AD03EF">
      <w:pPr>
        <w:pStyle w:val="v1msolistparagraph"/>
        <w:spacing w:before="0" w:beforeAutospacing="0" w:after="0" w:afterAutospacing="0"/>
        <w:ind w:firstLine="567"/>
        <w:contextualSpacing/>
        <w:jc w:val="both"/>
        <w:rPr>
          <w:rFonts w:eastAsiaTheme="minorHAnsi"/>
        </w:rPr>
      </w:pPr>
      <w:r>
        <w:rPr>
          <w:rFonts w:eastAsiaTheme="minorHAnsi"/>
        </w:rPr>
        <w:t xml:space="preserve">3. </w:t>
      </w:r>
      <w:r w:rsidRPr="00404B07">
        <w:rPr>
          <w:rFonts w:eastAsiaTheme="minorHAnsi"/>
        </w:rPr>
        <w:t xml:space="preserve">Kai tiekėjas remiasi kitų ūkio subjektų pajėgumais, kad atitiktų nustatytus ekonominio ir finansinio pajėgumo reikalavimus jie privalo prisiimti solidarią atsakomybę už sutarties įvykdymą. </w:t>
      </w:r>
    </w:p>
    <w:p w14:paraId="14DAF7AE" w14:textId="77777777" w:rsidR="00AD03EF" w:rsidRPr="00404B07" w:rsidRDefault="00AD03EF" w:rsidP="00AD03EF">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829"/>
        <w:gridCol w:w="4635"/>
        <w:gridCol w:w="4164"/>
      </w:tblGrid>
      <w:tr w:rsidR="001267CF" w:rsidRPr="00404B07" w14:paraId="130FF992" w14:textId="77777777" w:rsidTr="001C3A3C">
        <w:tc>
          <w:tcPr>
            <w:tcW w:w="829" w:type="dxa"/>
          </w:tcPr>
          <w:p w14:paraId="2F5C9578" w14:textId="77777777"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Eil. Nr.</w:t>
            </w:r>
          </w:p>
        </w:tc>
        <w:tc>
          <w:tcPr>
            <w:tcW w:w="4635" w:type="dxa"/>
          </w:tcPr>
          <w:p w14:paraId="0DDEEC78" w14:textId="77777777"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Kvalifikacijos reikalavimas</w:t>
            </w:r>
          </w:p>
        </w:tc>
        <w:tc>
          <w:tcPr>
            <w:tcW w:w="4164" w:type="dxa"/>
          </w:tcPr>
          <w:p w14:paraId="3C228332" w14:textId="77777777"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Atitiktį reikalavimui įrodantys dokumentai</w:t>
            </w:r>
          </w:p>
        </w:tc>
      </w:tr>
      <w:tr w:rsidR="001267CF" w:rsidRPr="001267CF" w14:paraId="0DA0517A" w14:textId="77777777" w:rsidTr="001C3A3C">
        <w:tc>
          <w:tcPr>
            <w:tcW w:w="829" w:type="dxa"/>
          </w:tcPr>
          <w:p w14:paraId="66E618CC" w14:textId="77777777" w:rsidR="00AD03EF" w:rsidRPr="001267CF" w:rsidRDefault="00AD03EF" w:rsidP="00AD03EF">
            <w:pPr>
              <w:pStyle w:val="v1msolistparagraph"/>
              <w:spacing w:before="0" w:beforeAutospacing="0" w:after="0" w:afterAutospacing="0"/>
              <w:contextualSpacing/>
              <w:rPr>
                <w:rFonts w:eastAsiaTheme="minorHAnsi"/>
              </w:rPr>
            </w:pPr>
            <w:r w:rsidRPr="001267CF">
              <w:rPr>
                <w:rFonts w:eastAsiaTheme="minorHAnsi"/>
              </w:rPr>
              <w:t>3.1.</w:t>
            </w:r>
          </w:p>
        </w:tc>
        <w:tc>
          <w:tcPr>
            <w:tcW w:w="4635" w:type="dxa"/>
          </w:tcPr>
          <w:p w14:paraId="2452443F" w14:textId="77777777" w:rsidR="001C3A3C" w:rsidRPr="003F30B9" w:rsidRDefault="001C3A3C" w:rsidP="001C3A3C">
            <w:pPr>
              <w:pStyle w:val="Tekstas"/>
              <w:spacing w:line="276" w:lineRule="auto"/>
              <w:ind w:firstLine="0"/>
              <w:rPr>
                <w:shd w:val="clear" w:color="auto" w:fill="FFFFFF"/>
              </w:rPr>
            </w:pPr>
            <w:r w:rsidRPr="003F30B9">
              <w:rPr>
                <w:shd w:val="clear" w:color="auto" w:fill="FFFFFF"/>
              </w:rPr>
              <w:t xml:space="preserve">Pirkimo sutarčiai vykdyti tiekėjas turi turėti: </w:t>
            </w:r>
          </w:p>
          <w:p w14:paraId="0310DB37" w14:textId="77777777" w:rsidR="001C3A3C" w:rsidRPr="003F30B9" w:rsidRDefault="001C3A3C" w:rsidP="001C3A3C">
            <w:pPr>
              <w:pStyle w:val="Tekstas"/>
              <w:spacing w:line="276" w:lineRule="auto"/>
              <w:ind w:firstLine="0"/>
              <w:rPr>
                <w:shd w:val="clear" w:color="auto" w:fill="FFFFFF"/>
              </w:rPr>
            </w:pPr>
            <w:r w:rsidRPr="003F30B9">
              <w:rPr>
                <w:shd w:val="clear" w:color="auto" w:fill="FFFFFF"/>
              </w:rPr>
              <w:t xml:space="preserve">a) </w:t>
            </w:r>
            <w:r w:rsidRPr="003F30B9">
              <w:rPr>
                <w:color w:val="333333"/>
                <w:shd w:val="clear" w:color="auto" w:fill="FFFFFF"/>
              </w:rPr>
              <w:t>bent 1 (vieną) teritorijų detaliojo planavimo specialistą, kuris per paskutinius 3 metus yra vadovavęs bent vienam teritorijų planavimo dokumentų rengimui ir/ar keitimui, ir/ar koregavimui Teritorijų planavimo dokumentų rengimo i</w:t>
            </w:r>
            <w:r>
              <w:rPr>
                <w:color w:val="333333"/>
                <w:shd w:val="clear" w:color="auto" w:fill="FFFFFF"/>
              </w:rPr>
              <w:t>nformacinėje sistemoje (TPDRIS)</w:t>
            </w:r>
            <w:r w:rsidRPr="003F30B9">
              <w:rPr>
                <w:shd w:val="clear" w:color="auto" w:fill="FFFFFF"/>
              </w:rPr>
              <w:t>;</w:t>
            </w:r>
          </w:p>
          <w:p w14:paraId="38B6748B" w14:textId="77777777" w:rsidR="001C3A3C" w:rsidRPr="003F30B9" w:rsidRDefault="001C3A3C" w:rsidP="001C3A3C">
            <w:pPr>
              <w:pStyle w:val="Tekstas"/>
              <w:spacing w:line="276" w:lineRule="auto"/>
              <w:ind w:firstLine="0"/>
              <w:rPr>
                <w:shd w:val="clear" w:color="auto" w:fill="FFFFFF"/>
              </w:rPr>
            </w:pPr>
            <w:r w:rsidRPr="003F30B9">
              <w:rPr>
                <w:shd w:val="clear" w:color="auto" w:fill="FFFFFF"/>
              </w:rPr>
              <w:t xml:space="preserve">b) bent 1 (vieną) specialistą (matininką), turintį teisę atlikti žemės sklypų kadastrinius matavimus; </w:t>
            </w:r>
          </w:p>
          <w:p w14:paraId="4AA1CEBE" w14:textId="77777777" w:rsidR="001C3A3C" w:rsidRDefault="001C3A3C" w:rsidP="001C3A3C">
            <w:pPr>
              <w:pStyle w:val="Tekstas"/>
              <w:spacing w:line="276" w:lineRule="auto"/>
              <w:ind w:firstLine="0"/>
              <w:rPr>
                <w:shd w:val="clear" w:color="auto" w:fill="FFFFFF"/>
              </w:rPr>
            </w:pPr>
            <w:r w:rsidRPr="003F30B9">
              <w:rPr>
                <w:shd w:val="clear" w:color="auto" w:fill="FFFFFF"/>
              </w:rPr>
              <w:t>c) bent 1 (vieną) kval</w:t>
            </w:r>
            <w:r>
              <w:rPr>
                <w:shd w:val="clear" w:color="auto" w:fill="FFFFFF"/>
              </w:rPr>
              <w:t xml:space="preserve">ifikuotą geodezijos specialistą, </w:t>
            </w:r>
            <w:r>
              <w:rPr>
                <w:color w:val="000000"/>
                <w:shd w:val="clear" w:color="auto" w:fill="FFFFFF"/>
              </w:rPr>
              <w:t>turintį teisę rengti topografines nuotraukas</w:t>
            </w:r>
            <w:r w:rsidRPr="003F30B9">
              <w:rPr>
                <w:shd w:val="clear" w:color="auto" w:fill="FFFFFF"/>
              </w:rPr>
              <w:t xml:space="preserve">. </w:t>
            </w:r>
          </w:p>
          <w:p w14:paraId="3C851C20" w14:textId="77777777" w:rsidR="001C3A3C" w:rsidRPr="001C3A3C" w:rsidRDefault="001C3A3C" w:rsidP="001C3A3C">
            <w:pPr>
              <w:autoSpaceDE w:val="0"/>
              <w:autoSpaceDN w:val="0"/>
              <w:adjustRightInd w:val="0"/>
              <w:jc w:val="both"/>
              <w:rPr>
                <w:rFonts w:ascii="Times New Roman" w:hAnsi="Times New Roman" w:cs="Times New Roman"/>
                <w:i/>
                <w:sz w:val="24"/>
                <w:szCs w:val="24"/>
                <w:shd w:val="clear" w:color="auto" w:fill="FFFFFF"/>
              </w:rPr>
            </w:pPr>
            <w:r w:rsidRPr="001C3A3C">
              <w:rPr>
                <w:rFonts w:ascii="Times New Roman" w:hAnsi="Times New Roman" w:cs="Times New Roman"/>
                <w:i/>
                <w:sz w:val="24"/>
                <w:szCs w:val="24"/>
                <w:shd w:val="clear" w:color="auto" w:fill="FFFFFF"/>
              </w:rPr>
              <w:t>Pastaba:</w:t>
            </w:r>
          </w:p>
          <w:p w14:paraId="5994CDF1" w14:textId="77777777" w:rsidR="001C3A3C" w:rsidRPr="001C3A3C" w:rsidRDefault="001C3A3C" w:rsidP="001C3A3C">
            <w:pPr>
              <w:pStyle w:val="Sraopastraipa"/>
              <w:numPr>
                <w:ilvl w:val="0"/>
                <w:numId w:val="33"/>
              </w:numPr>
              <w:autoSpaceDE w:val="0"/>
              <w:autoSpaceDN w:val="0"/>
              <w:adjustRightInd w:val="0"/>
              <w:jc w:val="both"/>
              <w:rPr>
                <w:rFonts w:ascii="Times New Roman" w:hAnsi="Times New Roman" w:cs="Times New Roman"/>
                <w:i/>
                <w:sz w:val="24"/>
                <w:szCs w:val="24"/>
                <w:shd w:val="clear" w:color="auto" w:fill="FFFFFF"/>
              </w:rPr>
            </w:pPr>
            <w:proofErr w:type="spellStart"/>
            <w:r w:rsidRPr="001C3A3C">
              <w:rPr>
                <w:rFonts w:ascii="Times New Roman" w:hAnsi="Times New Roman" w:cs="Times New Roman"/>
                <w:i/>
                <w:sz w:val="24"/>
                <w:szCs w:val="24"/>
                <w:shd w:val="clear" w:color="auto" w:fill="FFFFFF"/>
              </w:rPr>
              <w:t>Tiekėjas</w:t>
            </w:r>
            <w:proofErr w:type="spellEnd"/>
            <w:r w:rsidRPr="001C3A3C">
              <w:rPr>
                <w:rFonts w:ascii="Times New Roman" w:hAnsi="Times New Roman" w:cs="Times New Roman"/>
                <w:i/>
                <w:sz w:val="24"/>
                <w:szCs w:val="24"/>
                <w:shd w:val="clear" w:color="auto" w:fill="FFFFFF"/>
              </w:rPr>
              <w:t xml:space="preserve"> </w:t>
            </w:r>
            <w:proofErr w:type="spellStart"/>
            <w:r w:rsidRPr="001C3A3C">
              <w:rPr>
                <w:rFonts w:ascii="Times New Roman" w:hAnsi="Times New Roman" w:cs="Times New Roman"/>
                <w:i/>
                <w:sz w:val="24"/>
                <w:szCs w:val="24"/>
                <w:shd w:val="clear" w:color="auto" w:fill="FFFFFF"/>
              </w:rPr>
              <w:t>gali</w:t>
            </w:r>
            <w:proofErr w:type="spellEnd"/>
            <w:r w:rsidRPr="001C3A3C">
              <w:rPr>
                <w:rFonts w:ascii="Times New Roman" w:hAnsi="Times New Roman" w:cs="Times New Roman"/>
                <w:i/>
                <w:sz w:val="24"/>
                <w:szCs w:val="24"/>
                <w:shd w:val="clear" w:color="auto" w:fill="FFFFFF"/>
              </w:rPr>
              <w:t xml:space="preserve"> </w:t>
            </w:r>
            <w:proofErr w:type="spellStart"/>
            <w:r w:rsidRPr="001C3A3C">
              <w:rPr>
                <w:rFonts w:ascii="Times New Roman" w:hAnsi="Times New Roman" w:cs="Times New Roman"/>
                <w:i/>
                <w:sz w:val="24"/>
                <w:szCs w:val="24"/>
                <w:shd w:val="clear" w:color="auto" w:fill="FFFFFF"/>
              </w:rPr>
              <w:t>siūlyti</w:t>
            </w:r>
            <w:proofErr w:type="spellEnd"/>
            <w:r w:rsidRPr="001C3A3C">
              <w:rPr>
                <w:rFonts w:ascii="Times New Roman" w:hAnsi="Times New Roman" w:cs="Times New Roman"/>
                <w:i/>
                <w:sz w:val="24"/>
                <w:szCs w:val="24"/>
                <w:shd w:val="clear" w:color="auto" w:fill="FFFFFF"/>
              </w:rPr>
              <w:t xml:space="preserve"> </w:t>
            </w:r>
            <w:proofErr w:type="spellStart"/>
            <w:r w:rsidRPr="001C3A3C">
              <w:rPr>
                <w:rFonts w:ascii="Times New Roman" w:hAnsi="Times New Roman" w:cs="Times New Roman"/>
                <w:i/>
                <w:sz w:val="24"/>
                <w:szCs w:val="24"/>
                <w:shd w:val="clear" w:color="auto" w:fill="FFFFFF"/>
              </w:rPr>
              <w:t>vieną</w:t>
            </w:r>
            <w:proofErr w:type="spellEnd"/>
            <w:r w:rsidRPr="001C3A3C">
              <w:rPr>
                <w:rFonts w:ascii="Times New Roman" w:hAnsi="Times New Roman" w:cs="Times New Roman"/>
                <w:i/>
                <w:sz w:val="24"/>
                <w:szCs w:val="24"/>
                <w:shd w:val="clear" w:color="auto" w:fill="FFFFFF"/>
              </w:rPr>
              <w:t xml:space="preserve"> </w:t>
            </w:r>
            <w:proofErr w:type="spellStart"/>
            <w:r w:rsidRPr="001C3A3C">
              <w:rPr>
                <w:rFonts w:ascii="Times New Roman" w:hAnsi="Times New Roman" w:cs="Times New Roman"/>
                <w:i/>
                <w:sz w:val="24"/>
                <w:szCs w:val="24"/>
                <w:shd w:val="clear" w:color="auto" w:fill="FFFFFF"/>
              </w:rPr>
              <w:t>specialistą</w:t>
            </w:r>
            <w:proofErr w:type="spellEnd"/>
            <w:r w:rsidRPr="001C3A3C">
              <w:rPr>
                <w:rFonts w:ascii="Times New Roman" w:hAnsi="Times New Roman" w:cs="Times New Roman"/>
                <w:i/>
                <w:sz w:val="24"/>
                <w:szCs w:val="24"/>
                <w:shd w:val="clear" w:color="auto" w:fill="FFFFFF"/>
              </w:rPr>
              <w:t xml:space="preserve"> </w:t>
            </w:r>
          </w:p>
          <w:p w14:paraId="3CAD79FB" w14:textId="77777777" w:rsidR="001C3A3C" w:rsidRPr="001C3A3C" w:rsidRDefault="001C3A3C" w:rsidP="001C3A3C">
            <w:pPr>
              <w:autoSpaceDE w:val="0"/>
              <w:autoSpaceDN w:val="0"/>
              <w:adjustRightInd w:val="0"/>
              <w:jc w:val="both"/>
              <w:rPr>
                <w:rFonts w:ascii="Times New Roman" w:hAnsi="Times New Roman" w:cs="Times New Roman"/>
                <w:i/>
                <w:sz w:val="24"/>
                <w:szCs w:val="24"/>
                <w:shd w:val="clear" w:color="auto" w:fill="FFFFFF"/>
              </w:rPr>
            </w:pPr>
            <w:r w:rsidRPr="001C3A3C">
              <w:rPr>
                <w:rFonts w:ascii="Times New Roman" w:hAnsi="Times New Roman" w:cs="Times New Roman"/>
                <w:i/>
                <w:sz w:val="24"/>
                <w:szCs w:val="24"/>
                <w:shd w:val="clear" w:color="auto" w:fill="FFFFFF"/>
              </w:rPr>
              <w:t>kelioms pozicijoms, jei šis specialistas atitinka visus skirtingoms pozicijoms keliamus reikalavimus.</w:t>
            </w:r>
          </w:p>
          <w:p w14:paraId="662D6D72" w14:textId="77777777" w:rsidR="001C3A3C" w:rsidRPr="001C3A3C" w:rsidRDefault="001C3A3C" w:rsidP="001C3A3C">
            <w:pPr>
              <w:pStyle w:val="Tekstas"/>
              <w:numPr>
                <w:ilvl w:val="0"/>
                <w:numId w:val="33"/>
              </w:numPr>
              <w:spacing w:line="276" w:lineRule="auto"/>
              <w:rPr>
                <w:shd w:val="clear" w:color="auto" w:fill="FFFFFF"/>
              </w:rPr>
            </w:pPr>
            <w:r w:rsidRPr="001C3A3C">
              <w:rPr>
                <w:i/>
                <w:color w:val="000000"/>
              </w:rPr>
              <w:t xml:space="preserve">Tiekėjas privalo paskirti reikiamą </w:t>
            </w:r>
          </w:p>
          <w:p w14:paraId="77CC9164" w14:textId="77777777" w:rsidR="001C3A3C" w:rsidRPr="001C3A3C" w:rsidRDefault="001C3A3C" w:rsidP="001C3A3C">
            <w:pPr>
              <w:pStyle w:val="Tekstas"/>
              <w:ind w:firstLine="0"/>
              <w:rPr>
                <w:i/>
                <w:color w:val="000000"/>
              </w:rPr>
            </w:pPr>
            <w:r w:rsidRPr="001C3A3C">
              <w:rPr>
                <w:i/>
                <w:color w:val="000000"/>
              </w:rPr>
              <w:t>skaičių specialistų, kad užtikrintų tinkamą sutarties vykdymą.</w:t>
            </w:r>
          </w:p>
          <w:p w14:paraId="6110FB91" w14:textId="77777777" w:rsidR="00AD03EF" w:rsidRPr="001267CF" w:rsidRDefault="00AD03EF" w:rsidP="00AD5E46">
            <w:pPr>
              <w:pStyle w:val="Tekstas"/>
              <w:ind w:firstLine="0"/>
              <w:rPr>
                <w:rFonts w:eastAsiaTheme="minorHAnsi"/>
              </w:rPr>
            </w:pPr>
          </w:p>
        </w:tc>
        <w:tc>
          <w:tcPr>
            <w:tcW w:w="4164" w:type="dxa"/>
          </w:tcPr>
          <w:p w14:paraId="638FE5AE" w14:textId="77777777" w:rsidR="001C3A3C" w:rsidRPr="00742C0B" w:rsidRDefault="001C3A3C" w:rsidP="001C3A3C">
            <w:pPr>
              <w:widowControl w:val="0"/>
              <w:tabs>
                <w:tab w:val="left" w:pos="611"/>
              </w:tabs>
              <w:autoSpaceDE w:val="0"/>
              <w:autoSpaceDN w:val="0"/>
              <w:adjustRightInd w:val="0"/>
              <w:jc w:val="both"/>
              <w:rPr>
                <w:rFonts w:ascii="Times New Roman" w:hAnsi="Times New Roman" w:cs="Times New Roman"/>
                <w:sz w:val="24"/>
                <w:szCs w:val="24"/>
              </w:rPr>
            </w:pPr>
            <w:r w:rsidRPr="00742C0B">
              <w:rPr>
                <w:rFonts w:ascii="Times New Roman" w:hAnsi="Times New Roman" w:cs="Times New Roman"/>
                <w:sz w:val="24"/>
                <w:szCs w:val="24"/>
              </w:rPr>
              <w:t>Su pasiūlymu teikiama EBVPD. Perkančiajai organizacijai  išrinkus galimą laimėtoją, tik jo yra prašomi dokumentai, patvirtinantys atitikimą reikalavimams.</w:t>
            </w:r>
          </w:p>
          <w:p w14:paraId="226B35A8" w14:textId="77777777" w:rsidR="001C3A3C" w:rsidRPr="00742C0B" w:rsidRDefault="001C3A3C" w:rsidP="001C3A3C">
            <w:pPr>
              <w:widowControl w:val="0"/>
              <w:tabs>
                <w:tab w:val="left" w:pos="611"/>
              </w:tabs>
              <w:autoSpaceDE w:val="0"/>
              <w:autoSpaceDN w:val="0"/>
              <w:adjustRightInd w:val="0"/>
              <w:jc w:val="both"/>
              <w:rPr>
                <w:rFonts w:ascii="Times New Roman" w:hAnsi="Times New Roman" w:cs="Times New Roman"/>
                <w:sz w:val="24"/>
                <w:szCs w:val="24"/>
              </w:rPr>
            </w:pPr>
            <w:r w:rsidRPr="00742C0B">
              <w:rPr>
                <w:rFonts w:ascii="Times New Roman" w:hAnsi="Times New Roman" w:cs="Times New Roman"/>
                <w:sz w:val="24"/>
                <w:szCs w:val="24"/>
              </w:rPr>
              <w:t>Pateikiama:</w:t>
            </w:r>
          </w:p>
          <w:p w14:paraId="05F621A9" w14:textId="7B5E1C30" w:rsidR="001C3A3C" w:rsidRPr="00742C0B" w:rsidRDefault="001C3A3C" w:rsidP="001C3A3C">
            <w:pPr>
              <w:snapToGrid w:val="0"/>
              <w:jc w:val="both"/>
              <w:rPr>
                <w:rFonts w:ascii="Times New Roman" w:hAnsi="Times New Roman" w:cs="Times New Roman"/>
                <w:sz w:val="24"/>
                <w:szCs w:val="24"/>
              </w:rPr>
            </w:pPr>
            <w:r w:rsidRPr="00742C0B">
              <w:rPr>
                <w:rFonts w:ascii="Times New Roman" w:hAnsi="Times New Roman" w:cs="Times New Roman"/>
                <w:sz w:val="24"/>
                <w:szCs w:val="24"/>
                <w:shd w:val="clear" w:color="auto" w:fill="FFFFFF"/>
              </w:rPr>
              <w:t xml:space="preserve">1) atsakingų </w:t>
            </w:r>
            <w:r w:rsidRPr="00742C0B">
              <w:rPr>
                <w:rFonts w:ascii="Times New Roman" w:hAnsi="Times New Roman" w:cs="Times New Roman"/>
                <w:b/>
                <w:sz w:val="24"/>
                <w:szCs w:val="24"/>
                <w:shd w:val="clear" w:color="auto" w:fill="FFFFFF"/>
              </w:rPr>
              <w:t>specialistų sąrašas</w:t>
            </w:r>
            <w:r w:rsidRPr="00742C0B">
              <w:rPr>
                <w:rFonts w:ascii="Times New Roman" w:hAnsi="Times New Roman" w:cs="Times New Roman"/>
                <w:sz w:val="24"/>
                <w:szCs w:val="24"/>
                <w:shd w:val="clear" w:color="auto" w:fill="FFFFFF"/>
              </w:rPr>
              <w:t>, kuriame nurodomi siūlomų specialistų vardai, pavardės, kvalifikacija,</w:t>
            </w:r>
            <w:r w:rsidR="00AD5E46">
              <w:rPr>
                <w:rFonts w:ascii="Times New Roman" w:hAnsi="Times New Roman" w:cs="Times New Roman"/>
                <w:sz w:val="24"/>
                <w:szCs w:val="24"/>
                <w:shd w:val="clear" w:color="auto" w:fill="FFFFFF"/>
              </w:rPr>
              <w:t xml:space="preserve"> kvalifikacijos pažymėjimo numerį,</w:t>
            </w:r>
            <w:r w:rsidRPr="00742C0B">
              <w:rPr>
                <w:rFonts w:ascii="Times New Roman" w:hAnsi="Times New Roman" w:cs="Times New Roman"/>
                <w:sz w:val="24"/>
                <w:szCs w:val="24"/>
                <w:shd w:val="clear" w:color="auto" w:fill="FFFFFF"/>
              </w:rPr>
              <w:t xml:space="preserve"> išsilavinimas, pasitelkimo pagrindas (darbo ar kitus sutartinius santykius su nurodytu specialistu pagrindžiančių dokumentų data, pavadinimas, numeris), </w:t>
            </w:r>
            <w:r w:rsidRPr="00742C0B">
              <w:rPr>
                <w:rFonts w:ascii="Times New Roman" w:hAnsi="Times New Roman" w:cs="Times New Roman"/>
                <w:b/>
                <w:sz w:val="24"/>
                <w:szCs w:val="24"/>
                <w:shd w:val="clear" w:color="auto" w:fill="FFFFFF"/>
              </w:rPr>
              <w:t xml:space="preserve">išsilavinimą ir/ar </w:t>
            </w:r>
            <w:r w:rsidRPr="00742C0B">
              <w:rPr>
                <w:rFonts w:ascii="Times New Roman" w:hAnsi="Times New Roman" w:cs="Times New Roman"/>
                <w:b/>
                <w:sz w:val="24"/>
                <w:szCs w:val="24"/>
              </w:rPr>
              <w:t>kvalifikaciją įrodantys dokumentai</w:t>
            </w:r>
            <w:r w:rsidRPr="00742C0B">
              <w:rPr>
                <w:rFonts w:ascii="Times New Roman" w:hAnsi="Times New Roman" w:cs="Times New Roman"/>
                <w:sz w:val="24"/>
                <w:szCs w:val="24"/>
              </w:rPr>
              <w:t>, ar (specialistui iš užsienio) teisės pripažinimo dokumentas</w:t>
            </w:r>
            <w:r w:rsidRPr="00742C0B">
              <w:rPr>
                <w:rFonts w:ascii="Times New Roman" w:hAnsi="Times New Roman" w:cs="Times New Roman"/>
                <w:bCs/>
                <w:sz w:val="24"/>
                <w:szCs w:val="24"/>
              </w:rPr>
              <w:t xml:space="preserve">; </w:t>
            </w:r>
          </w:p>
          <w:p w14:paraId="4E7609A4" w14:textId="77777777" w:rsidR="001C3A3C" w:rsidRPr="00742C0B" w:rsidRDefault="001C3A3C" w:rsidP="001C3A3C">
            <w:pPr>
              <w:ind w:firstLine="35"/>
              <w:jc w:val="both"/>
              <w:rPr>
                <w:rFonts w:ascii="Times New Roman" w:hAnsi="Times New Roman" w:cs="Times New Roman"/>
                <w:color w:val="000000"/>
                <w:sz w:val="24"/>
                <w:szCs w:val="24"/>
              </w:rPr>
            </w:pPr>
            <w:r w:rsidRPr="00742C0B">
              <w:rPr>
                <w:rFonts w:ascii="Times New Roman" w:hAnsi="Times New Roman" w:cs="Times New Roman"/>
                <w:bCs/>
                <w:sz w:val="24"/>
                <w:szCs w:val="24"/>
              </w:rPr>
              <w:t>2)</w:t>
            </w:r>
            <w:r w:rsidRPr="00742C0B">
              <w:rPr>
                <w:rFonts w:ascii="Times New Roman" w:hAnsi="Times New Roman" w:cs="Times New Roman"/>
                <w:bCs/>
                <w:i/>
                <w:color w:val="000000"/>
                <w:sz w:val="24"/>
                <w:szCs w:val="24"/>
              </w:rPr>
              <w:t xml:space="preserve"> </w:t>
            </w:r>
            <w:r w:rsidRPr="00742C0B">
              <w:rPr>
                <w:rFonts w:ascii="Times New Roman" w:hAnsi="Times New Roman" w:cs="Times New Roman"/>
                <w:bCs/>
                <w:color w:val="000000"/>
                <w:sz w:val="24"/>
                <w:szCs w:val="24"/>
              </w:rPr>
              <w:t>dėl a) punkte reikalaujamos kvalifikacijos, pateikiami dokumentai, įrodantys specialisto patirtį teikiant kvalifikacijos reikalavimuose nurodytas paslaugas per nurodytą laikotarpį (paslaugų pavadinimas, aprašymas, paslaugų teikimo laikotarpis ir kiti patirtį bei žinias pagrindžiantys dokumentai,</w:t>
            </w:r>
            <w:r w:rsidRPr="00742C0B">
              <w:rPr>
                <w:rFonts w:ascii="Times New Roman" w:hAnsi="Times New Roman" w:cs="Times New Roman"/>
                <w:color w:val="000000"/>
                <w:sz w:val="24"/>
                <w:szCs w:val="24"/>
              </w:rPr>
              <w:t xml:space="preserve"> specialisto rolė</w:t>
            </w:r>
            <w:r w:rsidRPr="00742C0B">
              <w:rPr>
                <w:rFonts w:ascii="Times New Roman" w:hAnsi="Times New Roman" w:cs="Times New Roman"/>
                <w:bCs/>
                <w:color w:val="000000"/>
                <w:sz w:val="24"/>
                <w:szCs w:val="24"/>
              </w:rPr>
              <w:t xml:space="preserve">) </w:t>
            </w:r>
          </w:p>
          <w:p w14:paraId="32CC4E1F" w14:textId="103C6B55" w:rsidR="001C3A3C" w:rsidRPr="00742C0B" w:rsidRDefault="001C3A3C" w:rsidP="00C81B65">
            <w:pPr>
              <w:tabs>
                <w:tab w:val="left" w:pos="218"/>
                <w:tab w:val="left" w:pos="406"/>
                <w:tab w:val="left" w:pos="601"/>
              </w:tabs>
              <w:suppressAutoHyphens/>
              <w:contextualSpacing/>
              <w:jc w:val="both"/>
              <w:rPr>
                <w:rFonts w:ascii="Times New Roman" w:hAnsi="Times New Roman" w:cs="Times New Roman"/>
                <w:sz w:val="24"/>
                <w:szCs w:val="24"/>
                <w:shd w:val="clear" w:color="auto" w:fill="FFFFFF"/>
              </w:rPr>
            </w:pPr>
            <w:r w:rsidRPr="00742C0B">
              <w:rPr>
                <w:rFonts w:ascii="Times New Roman" w:hAnsi="Times New Roman" w:cs="Times New Roman"/>
                <w:bCs/>
                <w:sz w:val="24"/>
                <w:szCs w:val="24"/>
              </w:rPr>
              <w:t xml:space="preserve">3) </w:t>
            </w:r>
            <w:r w:rsidR="001E1F14" w:rsidRPr="00742C0B">
              <w:rPr>
                <w:rFonts w:ascii="Times New Roman" w:hAnsi="Times New Roman" w:cs="Times New Roman"/>
                <w:bCs/>
                <w:color w:val="000000"/>
                <w:sz w:val="24"/>
                <w:szCs w:val="24"/>
              </w:rPr>
              <w:t xml:space="preserve">dėl </w:t>
            </w:r>
            <w:r w:rsidR="001E1F14">
              <w:rPr>
                <w:rFonts w:ascii="Times New Roman" w:hAnsi="Times New Roman" w:cs="Times New Roman"/>
                <w:bCs/>
                <w:color w:val="000000"/>
                <w:sz w:val="24"/>
                <w:szCs w:val="24"/>
              </w:rPr>
              <w:t>b</w:t>
            </w:r>
            <w:r w:rsidR="001E1F14" w:rsidRPr="00742C0B">
              <w:rPr>
                <w:rFonts w:ascii="Times New Roman" w:hAnsi="Times New Roman" w:cs="Times New Roman"/>
                <w:bCs/>
                <w:color w:val="000000"/>
                <w:sz w:val="24"/>
                <w:szCs w:val="24"/>
              </w:rPr>
              <w:t>)</w:t>
            </w:r>
            <w:r w:rsidR="001E1F14">
              <w:rPr>
                <w:rFonts w:ascii="Times New Roman" w:hAnsi="Times New Roman" w:cs="Times New Roman"/>
                <w:bCs/>
                <w:color w:val="000000"/>
                <w:sz w:val="24"/>
                <w:szCs w:val="24"/>
              </w:rPr>
              <w:t xml:space="preserve"> </w:t>
            </w:r>
            <w:r w:rsidR="00C81B65">
              <w:rPr>
                <w:rFonts w:ascii="Times New Roman" w:hAnsi="Times New Roman" w:cs="Times New Roman"/>
                <w:bCs/>
                <w:color w:val="000000"/>
                <w:sz w:val="24"/>
                <w:szCs w:val="24"/>
              </w:rPr>
              <w:t>ir c)</w:t>
            </w:r>
            <w:r w:rsidR="001E1F14" w:rsidRPr="00742C0B">
              <w:rPr>
                <w:rFonts w:ascii="Times New Roman" w:hAnsi="Times New Roman" w:cs="Times New Roman"/>
                <w:bCs/>
                <w:color w:val="000000"/>
                <w:sz w:val="24"/>
                <w:szCs w:val="24"/>
              </w:rPr>
              <w:t xml:space="preserve"> punkte reikalaujamos kvalifikacijos</w:t>
            </w:r>
            <w:r w:rsidR="00C81B65">
              <w:rPr>
                <w:rFonts w:ascii="Times New Roman" w:hAnsi="Times New Roman" w:cs="Times New Roman"/>
                <w:bCs/>
                <w:color w:val="000000"/>
                <w:sz w:val="24"/>
                <w:szCs w:val="24"/>
              </w:rPr>
              <w:t xml:space="preserve">, </w:t>
            </w:r>
            <w:r w:rsidR="001E1F14">
              <w:rPr>
                <w:rFonts w:ascii="Times New Roman" w:hAnsi="Times New Roman" w:cs="Times New Roman"/>
                <w:noProof/>
                <w:sz w:val="24"/>
                <w:szCs w:val="24"/>
              </w:rPr>
              <w:t xml:space="preserve">pateikiami </w:t>
            </w:r>
            <w:r w:rsidR="001E1F14" w:rsidRPr="001E1F14">
              <w:rPr>
                <w:rFonts w:ascii="Times New Roman" w:eastAsia="Calibri" w:hAnsi="Times New Roman" w:cs="Times New Roman"/>
                <w:color w:val="000000"/>
                <w:sz w:val="24"/>
                <w:szCs w:val="24"/>
              </w:rPr>
              <w:t xml:space="preserve">Nacionalinės žemės tarnybos prie Aplinkos </w:t>
            </w:r>
            <w:r w:rsidR="001E1F14" w:rsidRPr="001E1F14">
              <w:rPr>
                <w:rFonts w:ascii="Times New Roman" w:eastAsia="Calibri" w:hAnsi="Times New Roman" w:cs="Times New Roman"/>
                <w:color w:val="000000"/>
                <w:sz w:val="24"/>
                <w:szCs w:val="24"/>
              </w:rPr>
              <w:lastRenderedPageBreak/>
              <w:t>ministerijos išduotų  kvalifikacijos pažymėjimų (arba lygiaverčių dokumentų) kopijos.</w:t>
            </w:r>
            <w:r w:rsidR="001E1F14" w:rsidRPr="001E1F14">
              <w:rPr>
                <w:rFonts w:ascii="Calibri" w:eastAsia="Calibri" w:hAnsi="Calibri" w:cs="Calibri"/>
                <w:color w:val="000000"/>
              </w:rPr>
              <w:t xml:space="preserve"> </w:t>
            </w:r>
          </w:p>
          <w:p w14:paraId="444BC967" w14:textId="77777777" w:rsidR="00742C0B" w:rsidRDefault="00742C0B" w:rsidP="00742C0B">
            <w:pPr>
              <w:ind w:right="141"/>
              <w:jc w:val="both"/>
              <w:rPr>
                <w:rFonts w:ascii="Times New Roman" w:hAnsi="Times New Roman" w:cs="Times New Roman"/>
                <w:sz w:val="24"/>
                <w:szCs w:val="24"/>
              </w:rPr>
            </w:pPr>
          </w:p>
          <w:p w14:paraId="7253A2FA" w14:textId="2D0C19F0" w:rsidR="00AD03EF" w:rsidRPr="00742C0B" w:rsidRDefault="00742C0B" w:rsidP="00742C0B">
            <w:pPr>
              <w:ind w:right="141"/>
              <w:jc w:val="both"/>
              <w:rPr>
                <w:rFonts w:ascii="Times New Roman" w:hAnsi="Times New Roman" w:cs="Times New Roman"/>
                <w:i/>
                <w:iCs/>
                <w:sz w:val="24"/>
                <w:szCs w:val="24"/>
              </w:rPr>
            </w:pPr>
            <w:r w:rsidRPr="00742C0B">
              <w:rPr>
                <w:rFonts w:ascii="Times New Roman" w:hAnsi="Times New Roman" w:cs="Times New Roman"/>
                <w:i/>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1.1 punkte nurodytų specialistų pareigas, pripažinus jų kilmės valstybėje turimą teisę eiti analogiškas 1.1 punkte nurodytų specialistų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tc>
      </w:tr>
      <w:tr w:rsidR="00AD03EF" w:rsidRPr="001267CF" w14:paraId="0761C885" w14:textId="77777777" w:rsidTr="001C3A3C">
        <w:tc>
          <w:tcPr>
            <w:tcW w:w="9628" w:type="dxa"/>
            <w:gridSpan w:val="3"/>
          </w:tcPr>
          <w:p w14:paraId="5A626426" w14:textId="77777777" w:rsidR="00AD03EF" w:rsidRPr="001267CF" w:rsidRDefault="00AD03EF" w:rsidP="00AD03EF">
            <w:pPr>
              <w:jc w:val="both"/>
              <w:rPr>
                <w:rFonts w:ascii="Times New Roman" w:hAnsi="Times New Roman" w:cs="Times New Roman"/>
                <w:iCs/>
                <w:color w:val="000000"/>
                <w:sz w:val="24"/>
                <w:szCs w:val="24"/>
              </w:rPr>
            </w:pPr>
            <w:r w:rsidRPr="001267CF">
              <w:rPr>
                <w:rFonts w:ascii="Times New Roman" w:hAnsi="Times New Roman" w:cs="Times New Roman"/>
                <w:iCs/>
                <w:color w:val="000000"/>
                <w:sz w:val="24"/>
                <w:szCs w:val="24"/>
              </w:rPr>
              <w:lastRenderedPageBreak/>
              <w:t>PASTABOS:</w:t>
            </w:r>
          </w:p>
          <w:p w14:paraId="0D844520" w14:textId="77777777" w:rsidR="00742C0B" w:rsidRPr="00742C0B" w:rsidRDefault="00742C0B" w:rsidP="00742C0B">
            <w:pPr>
              <w:shd w:val="clear" w:color="auto" w:fill="FFFFFF"/>
              <w:spacing w:line="252" w:lineRule="atLeast"/>
              <w:jc w:val="both"/>
              <w:rPr>
                <w:rFonts w:ascii="Times New Roman" w:eastAsia="Times New Roman" w:hAnsi="Times New Roman" w:cs="Times New Roman"/>
                <w:color w:val="000000"/>
                <w:sz w:val="24"/>
                <w:szCs w:val="24"/>
                <w:lang w:eastAsia="lt-LT"/>
              </w:rPr>
            </w:pPr>
            <w:r w:rsidRPr="00742C0B">
              <w:rPr>
                <w:rFonts w:ascii="Times New Roman" w:eastAsia="Times New Roman" w:hAnsi="Times New Roman" w:cs="Times New Roman"/>
                <w:color w:val="000000"/>
                <w:sz w:val="24"/>
                <w:szCs w:val="24"/>
                <w:lang w:eastAsia="lt-LT"/>
              </w:rPr>
              <w:t>1. Reikalavimai ūkio subjektų grupės nariams, jeigu jie teikia bendrą pasiūlymą:</w:t>
            </w:r>
            <w:r w:rsidRPr="00742C0B">
              <w:rPr>
                <w:rFonts w:ascii="Times New Roman" w:eastAsia="Times New Roman" w:hAnsi="Times New Roman" w:cs="Times New Roman"/>
                <w:b/>
                <w:bCs/>
                <w:color w:val="000000"/>
                <w:sz w:val="24"/>
                <w:szCs w:val="24"/>
                <w:lang w:eastAsia="lt-LT"/>
              </w:rPr>
              <w:t> </w:t>
            </w:r>
            <w:r w:rsidRPr="00742C0B">
              <w:rPr>
                <w:rFonts w:ascii="Times New Roman" w:eastAsia="Times New Roman" w:hAnsi="Times New Roman" w:cs="Times New Roman"/>
                <w:color w:val="000000"/>
                <w:sz w:val="24"/>
                <w:szCs w:val="24"/>
                <w:lang w:eastAsia="lt-LT"/>
              </w:rPr>
              <w:t>reikalavimą turi atitikti ūkio subjektų grupės nario (-</w:t>
            </w:r>
            <w:proofErr w:type="spellStart"/>
            <w:r w:rsidRPr="00742C0B">
              <w:rPr>
                <w:rFonts w:ascii="Times New Roman" w:eastAsia="Times New Roman" w:hAnsi="Times New Roman" w:cs="Times New Roman"/>
                <w:color w:val="000000"/>
                <w:sz w:val="24"/>
                <w:szCs w:val="24"/>
                <w:lang w:eastAsia="lt-LT"/>
              </w:rPr>
              <w:t>ių</w:t>
            </w:r>
            <w:proofErr w:type="spellEnd"/>
            <w:r w:rsidRPr="00742C0B">
              <w:rPr>
                <w:rFonts w:ascii="Times New Roman" w:eastAsia="Times New Roman" w:hAnsi="Times New Roman" w:cs="Times New Roman"/>
                <w:color w:val="000000"/>
                <w:sz w:val="24"/>
                <w:szCs w:val="24"/>
                <w:lang w:eastAsia="lt-LT"/>
              </w:rPr>
              <w:t>) specialistai, atsižvelgiant į jų prisiimamus įsipareigojimus pirkimo sutarčiai vykdyti;</w:t>
            </w:r>
          </w:p>
          <w:p w14:paraId="1FA13B04" w14:textId="36F08929" w:rsidR="00AD03EF" w:rsidRPr="000C0BCD" w:rsidRDefault="00742C0B" w:rsidP="000C0BCD">
            <w:pPr>
              <w:shd w:val="clear" w:color="auto" w:fill="FFFFFF"/>
              <w:rPr>
                <w:rFonts w:ascii="Garamond" w:eastAsia="Times New Roman" w:hAnsi="Garamond" w:cs="Times New Roman"/>
                <w:color w:val="000000"/>
                <w:lang w:eastAsia="lt-LT"/>
              </w:rPr>
            </w:pPr>
            <w:r w:rsidRPr="00742C0B">
              <w:rPr>
                <w:rFonts w:ascii="Times New Roman" w:eastAsia="Times New Roman" w:hAnsi="Times New Roman" w:cs="Times New Roman"/>
                <w:color w:val="000000"/>
                <w:sz w:val="24"/>
                <w:szCs w:val="24"/>
                <w:lang w:eastAsia="lt-LT"/>
              </w:rPr>
              <w:t>2. Reikalavimai kitiems ūkio subjektams, kurių pajėgumais ketina remtis tiekėjas:</w:t>
            </w:r>
            <w:r w:rsidRPr="00742C0B">
              <w:rPr>
                <w:rFonts w:ascii="Times New Roman" w:eastAsia="Times New Roman" w:hAnsi="Times New Roman" w:cs="Times New Roman"/>
                <w:b/>
                <w:bCs/>
                <w:color w:val="000000"/>
                <w:sz w:val="24"/>
                <w:szCs w:val="24"/>
                <w:lang w:eastAsia="lt-LT"/>
              </w:rPr>
              <w:t> </w:t>
            </w:r>
            <w:r w:rsidRPr="00742C0B">
              <w:rPr>
                <w:rFonts w:ascii="Times New Roman" w:eastAsia="Times New Roman" w:hAnsi="Times New Roman" w:cs="Times New Roman"/>
                <w:color w:val="000000"/>
                <w:sz w:val="24"/>
                <w:szCs w:val="24"/>
                <w:lang w:eastAsia="lt-LT"/>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r w:rsidRPr="00742C0B">
              <w:rPr>
                <w:rFonts w:ascii="Times New Roman" w:eastAsia="Times New Roman" w:hAnsi="Times New Roman" w:cs="Times New Roman"/>
                <w:color w:val="000000"/>
                <w:sz w:val="24"/>
                <w:szCs w:val="24"/>
                <w:lang w:eastAsia="lt-LT"/>
              </w:rPr>
              <w:b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4D565568" w14:textId="77777777" w:rsidR="001C3A3C" w:rsidRPr="004B617D" w:rsidRDefault="00AD03EF" w:rsidP="001C3A3C">
      <w:pPr>
        <w:pStyle w:val="prastasiniatinklio"/>
        <w:shd w:val="clear" w:color="auto" w:fill="FFFFFF"/>
        <w:spacing w:before="0" w:beforeAutospacing="0" w:after="0" w:afterAutospacing="0"/>
        <w:jc w:val="both"/>
        <w:rPr>
          <w:rFonts w:ascii="Times New Roman" w:eastAsia="Times New Roman" w:hAnsi="Times New Roman" w:cs="Times New Roman"/>
          <w:color w:val="000000"/>
          <w:sz w:val="24"/>
          <w:szCs w:val="24"/>
          <w:lang w:eastAsia="en-GB"/>
        </w:rPr>
      </w:pPr>
      <w:r w:rsidRPr="001267CF">
        <w:rPr>
          <w:rFonts w:ascii="Times New Roman" w:hAnsi="Times New Roman" w:cs="Times New Roman"/>
          <w:sz w:val="24"/>
          <w:szCs w:val="24"/>
        </w:rPr>
        <w:tab/>
      </w:r>
      <w:r w:rsidR="001C3A3C" w:rsidRPr="004B617D">
        <w:rPr>
          <w:rStyle w:val="Emfaz"/>
          <w:rFonts w:ascii="Times New Roman" w:hAnsi="Times New Roman" w:cs="Times New Roman"/>
          <w:color w:val="000000"/>
          <w:sz w:val="24"/>
          <w:szCs w:val="24"/>
        </w:rPr>
        <w:t>PASTABOS:</w:t>
      </w:r>
    </w:p>
    <w:p w14:paraId="04174E60" w14:textId="77777777" w:rsidR="001C3A3C" w:rsidRPr="004B617D" w:rsidRDefault="001C3A3C" w:rsidP="001C3A3C">
      <w:pPr>
        <w:numPr>
          <w:ilvl w:val="0"/>
          <w:numId w:val="34"/>
        </w:numPr>
        <w:shd w:val="clear" w:color="auto" w:fill="FFFFFF"/>
        <w:spacing w:after="0" w:line="240" w:lineRule="auto"/>
        <w:jc w:val="both"/>
        <w:rPr>
          <w:rFonts w:ascii="Times New Roman" w:hAnsi="Times New Roman" w:cs="Times New Roman"/>
          <w:color w:val="000000"/>
          <w:sz w:val="24"/>
          <w:szCs w:val="24"/>
        </w:rPr>
      </w:pP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14:paraId="1808D3FF" w14:textId="7BC2AB0C" w:rsidR="001C3A3C" w:rsidRPr="000C0BCD" w:rsidRDefault="001C3A3C" w:rsidP="00BC34E6">
      <w:pPr>
        <w:numPr>
          <w:ilvl w:val="0"/>
          <w:numId w:val="35"/>
        </w:numPr>
        <w:shd w:val="clear" w:color="auto" w:fill="FFFFFF"/>
        <w:spacing w:after="0" w:line="240" w:lineRule="auto"/>
        <w:jc w:val="both"/>
        <w:rPr>
          <w:rFonts w:ascii="Times New Roman" w:hAnsi="Times New Roman" w:cs="Times New Roman"/>
          <w:color w:val="000000"/>
          <w:sz w:val="24"/>
          <w:szCs w:val="24"/>
        </w:rPr>
      </w:pPr>
      <w:r w:rsidRPr="000C0BCD">
        <w:rPr>
          <w:rStyle w:val="Emfaz"/>
          <w:rFonts w:ascii="Times New Roman" w:hAnsi="Times New Roman" w:cs="Times New Roman"/>
          <w:color w:val="000000"/>
          <w:sz w:val="24"/>
          <w:szCs w:val="24"/>
        </w:rPr>
        <w:t>Perkančioji organizacija nereikalauja pateikti dokumento (-ų), jeigu su šiuo (-</w:t>
      </w:r>
      <w:proofErr w:type="spellStart"/>
      <w:r w:rsidRPr="000C0BCD">
        <w:rPr>
          <w:rStyle w:val="Emfaz"/>
          <w:rFonts w:ascii="Times New Roman" w:hAnsi="Times New Roman" w:cs="Times New Roman"/>
          <w:color w:val="000000"/>
          <w:sz w:val="24"/>
          <w:szCs w:val="24"/>
        </w:rPr>
        <w:t>iais</w:t>
      </w:r>
      <w:proofErr w:type="spellEnd"/>
      <w:r w:rsidRPr="000C0BCD">
        <w:rPr>
          <w:rStyle w:val="Emfaz"/>
          <w:rFonts w:ascii="Times New Roman" w:hAnsi="Times New Roman" w:cs="Times New Roman"/>
          <w:color w:val="000000"/>
          <w:sz w:val="24"/>
          <w:szCs w:val="24"/>
        </w:rPr>
        <w:t>) dokumentu (-</w:t>
      </w:r>
      <w:proofErr w:type="spellStart"/>
      <w:r w:rsidRPr="000C0BCD">
        <w:rPr>
          <w:rStyle w:val="Emfaz"/>
          <w:rFonts w:ascii="Times New Roman" w:hAnsi="Times New Roman" w:cs="Times New Roman"/>
          <w:color w:val="000000"/>
          <w:sz w:val="24"/>
          <w:szCs w:val="24"/>
        </w:rPr>
        <w:t>ais</w:t>
      </w:r>
      <w:proofErr w:type="spellEnd"/>
      <w:r w:rsidRPr="000C0BCD">
        <w:rPr>
          <w:rStyle w:val="Emfaz"/>
          <w:rFonts w:ascii="Times New Roman" w:hAnsi="Times New Roman" w:cs="Times New Roman"/>
          <w:color w:val="000000"/>
          <w:sz w:val="24"/>
          <w:szCs w:val="24"/>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0C0BCD" w:rsidRPr="000C0BCD">
        <w:rPr>
          <w:rStyle w:val="Emfaz"/>
          <w:rFonts w:ascii="Times New Roman" w:hAnsi="Times New Roman" w:cs="Times New Roman"/>
          <w:color w:val="000000"/>
          <w:sz w:val="24"/>
          <w:szCs w:val="24"/>
        </w:rPr>
        <w:t xml:space="preserve">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 </w:t>
      </w:r>
    </w:p>
    <w:p w14:paraId="25B9A0A0" w14:textId="77777777" w:rsidR="00AD03EF" w:rsidRPr="001267CF" w:rsidRDefault="00AD03EF" w:rsidP="00AD03EF">
      <w:pPr>
        <w:tabs>
          <w:tab w:val="left" w:pos="284"/>
        </w:tabs>
        <w:spacing w:after="0" w:line="240" w:lineRule="auto"/>
        <w:jc w:val="both"/>
        <w:rPr>
          <w:rFonts w:ascii="Times New Roman" w:hAnsi="Times New Roman" w:cs="Times New Roman"/>
          <w:sz w:val="24"/>
          <w:szCs w:val="24"/>
        </w:rPr>
      </w:pPr>
      <w:r w:rsidRPr="001267CF">
        <w:rPr>
          <w:rFonts w:ascii="Times New Roman" w:hAnsi="Times New Roman" w:cs="Times New Roman"/>
          <w:sz w:val="24"/>
          <w:szCs w:val="24"/>
        </w:rPr>
        <w:lastRenderedPageBreak/>
        <w:t>4. Perkančioji organizacija nereikalauja, kad tiekėjai laikytųsi kokybės vadybos sistemos ir (arba) aplinkos apsaugos vadybos sistemos standartų.</w:t>
      </w:r>
    </w:p>
    <w:p w14:paraId="5D53DC6F" w14:textId="77777777" w:rsidR="00AD03EF" w:rsidRPr="001267CF" w:rsidRDefault="00AD03EF" w:rsidP="00AD03EF">
      <w:pPr>
        <w:spacing w:after="0" w:line="240" w:lineRule="auto"/>
        <w:jc w:val="center"/>
        <w:rPr>
          <w:rFonts w:ascii="Times New Roman" w:hAnsi="Times New Roman" w:cs="Times New Roman"/>
          <w:b/>
          <w:bCs/>
          <w:smallCaps/>
          <w:sz w:val="24"/>
          <w:szCs w:val="24"/>
        </w:rPr>
      </w:pPr>
      <w:r w:rsidRPr="001267CF">
        <w:rPr>
          <w:rFonts w:ascii="Times New Roman" w:hAnsi="Times New Roman" w:cs="Times New Roman"/>
          <w:sz w:val="24"/>
          <w:szCs w:val="24"/>
        </w:rPr>
        <w:t>__________</w:t>
      </w:r>
    </w:p>
    <w:p w14:paraId="753C8502" w14:textId="77777777" w:rsidR="00CA3161" w:rsidRDefault="00CA3161" w:rsidP="00CA3161">
      <w:pPr>
        <w:spacing w:after="0" w:line="240" w:lineRule="auto"/>
        <w:jc w:val="right"/>
        <w:rPr>
          <w:rFonts w:ascii="Times New Roman" w:hAnsi="Times New Roman" w:cs="Times New Roman"/>
          <w:sz w:val="24"/>
          <w:szCs w:val="24"/>
        </w:rPr>
      </w:pPr>
    </w:p>
    <w:p w14:paraId="2DC79324" w14:textId="77777777" w:rsidR="00CA3161" w:rsidRDefault="00CA3161" w:rsidP="00CA3161">
      <w:pPr>
        <w:spacing w:after="0" w:line="20" w:lineRule="atLeast"/>
        <w:ind w:firstLine="567"/>
        <w:jc w:val="both"/>
        <w:rPr>
          <w:rFonts w:ascii="Times New Roman" w:eastAsia="Calibri" w:hAnsi="Times New Roman" w:cs="Times New Roman"/>
          <w:sz w:val="24"/>
          <w:szCs w:val="24"/>
        </w:rPr>
      </w:pPr>
    </w:p>
    <w:p w14:paraId="5C6497D4"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A21925C"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4F88DF2"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E6A2B13"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6A03272E"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6030128"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0C500F29"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76625123"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34CFA33A"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CB5B71F"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023EEBF2"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42EE418F"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4955EFF4"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00E34ECB"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2B526B7C"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13F22E32"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4CE2F158"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39518F81"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08FB1172"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22D90421"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7A8024ED"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2115881E"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5213AFA7"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584681D1"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23EF1B33"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26F33910"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5BE0E3DE"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5D92994F"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5C10477C"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77934D70"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690EC961"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77508CA4"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683059D3"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21F2E35F"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7E0986AE"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4E80B2E0"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3A5B2A58"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56744C2E"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469B7539"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54ECF6DB"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21C6FFA9"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6A4AB089" w14:textId="7628F54D" w:rsidR="000C0BCD" w:rsidRDefault="000C0BC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C577440" w14:textId="77777777" w:rsidR="001C3A3C" w:rsidRDefault="001C3A3C" w:rsidP="00CA3161">
      <w:pPr>
        <w:spacing w:after="0" w:line="20" w:lineRule="atLeast"/>
        <w:ind w:firstLine="567"/>
        <w:jc w:val="both"/>
        <w:rPr>
          <w:rFonts w:ascii="Times New Roman" w:eastAsia="Calibri" w:hAnsi="Times New Roman" w:cs="Times New Roman"/>
          <w:sz w:val="24"/>
          <w:szCs w:val="24"/>
        </w:rPr>
      </w:pPr>
    </w:p>
    <w:p w14:paraId="4E63762C"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14:paraId="58B9603B" w14:textId="77777777" w:rsidR="005C7460" w:rsidRPr="003A1C5A" w:rsidRDefault="005C7460" w:rsidP="00593DA2">
      <w:pPr>
        <w:spacing w:after="0" w:line="240" w:lineRule="auto"/>
        <w:jc w:val="right"/>
        <w:rPr>
          <w:rFonts w:ascii="Times New Roman" w:hAnsi="Times New Roman" w:cs="Times New Roman"/>
          <w:sz w:val="24"/>
          <w:szCs w:val="24"/>
        </w:rPr>
      </w:pPr>
    </w:p>
    <w:p w14:paraId="5AADA700"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52EC9699"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595A3F20" w14:textId="77777777" w:rsidR="005C7460" w:rsidRDefault="005C7460" w:rsidP="00593DA2">
      <w:pPr>
        <w:spacing w:after="0" w:line="240" w:lineRule="auto"/>
        <w:jc w:val="right"/>
        <w:rPr>
          <w:rFonts w:ascii="Times New Roman" w:hAnsi="Times New Roman" w:cs="Times New Roman"/>
          <w:sz w:val="24"/>
          <w:szCs w:val="24"/>
        </w:rPr>
      </w:pPr>
    </w:p>
    <w:p w14:paraId="76349CC4" w14:textId="77777777" w:rsidR="005C7460" w:rsidRDefault="005C7460" w:rsidP="00593DA2">
      <w:pPr>
        <w:spacing w:after="0" w:line="240" w:lineRule="auto"/>
        <w:jc w:val="right"/>
        <w:rPr>
          <w:rFonts w:ascii="Times New Roman" w:hAnsi="Times New Roman" w:cs="Times New Roman"/>
          <w:sz w:val="24"/>
          <w:szCs w:val="24"/>
        </w:rPr>
      </w:pPr>
    </w:p>
    <w:p w14:paraId="5B6F0BDB" w14:textId="77777777" w:rsidR="005C7460" w:rsidRDefault="005C7460" w:rsidP="00593DA2">
      <w:pPr>
        <w:spacing w:after="0" w:line="240" w:lineRule="auto"/>
        <w:jc w:val="right"/>
        <w:rPr>
          <w:rFonts w:ascii="Times New Roman" w:hAnsi="Times New Roman" w:cs="Times New Roman"/>
          <w:sz w:val="24"/>
          <w:szCs w:val="24"/>
        </w:rPr>
      </w:pPr>
    </w:p>
    <w:p w14:paraId="4E26A5C0" w14:textId="77777777" w:rsidR="005C7460" w:rsidRDefault="005C7460" w:rsidP="00593DA2">
      <w:pPr>
        <w:spacing w:after="0" w:line="240" w:lineRule="auto"/>
        <w:jc w:val="right"/>
        <w:rPr>
          <w:rFonts w:ascii="Times New Roman" w:hAnsi="Times New Roman" w:cs="Times New Roman"/>
          <w:sz w:val="24"/>
          <w:szCs w:val="24"/>
        </w:rPr>
      </w:pPr>
    </w:p>
    <w:p w14:paraId="3BB1A4BF" w14:textId="77777777" w:rsidR="005C7460" w:rsidRDefault="005C7460" w:rsidP="00593DA2">
      <w:pPr>
        <w:spacing w:after="0" w:line="240" w:lineRule="auto"/>
        <w:jc w:val="right"/>
        <w:rPr>
          <w:rFonts w:ascii="Times New Roman" w:hAnsi="Times New Roman" w:cs="Times New Roman"/>
          <w:sz w:val="24"/>
          <w:szCs w:val="24"/>
        </w:rPr>
      </w:pPr>
    </w:p>
    <w:p w14:paraId="2909FFBE" w14:textId="77777777" w:rsidR="005C7460" w:rsidRDefault="005C7460" w:rsidP="00593DA2">
      <w:pPr>
        <w:spacing w:after="0" w:line="240" w:lineRule="auto"/>
        <w:jc w:val="right"/>
        <w:rPr>
          <w:rFonts w:ascii="Times New Roman" w:hAnsi="Times New Roman" w:cs="Times New Roman"/>
          <w:sz w:val="24"/>
          <w:szCs w:val="24"/>
        </w:rPr>
      </w:pPr>
    </w:p>
    <w:p w14:paraId="7FA4D304" w14:textId="77777777" w:rsidR="005C7460" w:rsidRDefault="005C7460" w:rsidP="00593DA2">
      <w:pPr>
        <w:spacing w:after="0" w:line="240" w:lineRule="auto"/>
        <w:jc w:val="right"/>
        <w:rPr>
          <w:rFonts w:ascii="Times New Roman" w:hAnsi="Times New Roman" w:cs="Times New Roman"/>
          <w:sz w:val="24"/>
          <w:szCs w:val="24"/>
        </w:rPr>
      </w:pPr>
    </w:p>
    <w:p w14:paraId="71404D17" w14:textId="77777777" w:rsidR="005C7460" w:rsidRDefault="005C7460" w:rsidP="00593DA2">
      <w:pPr>
        <w:spacing w:after="0" w:line="240" w:lineRule="auto"/>
        <w:jc w:val="right"/>
        <w:rPr>
          <w:rFonts w:ascii="Times New Roman" w:hAnsi="Times New Roman" w:cs="Times New Roman"/>
          <w:sz w:val="24"/>
          <w:szCs w:val="24"/>
        </w:rPr>
      </w:pPr>
    </w:p>
    <w:p w14:paraId="4ADA694F" w14:textId="77777777" w:rsidR="005C7460" w:rsidRDefault="005C7460" w:rsidP="00593DA2">
      <w:pPr>
        <w:spacing w:after="0" w:line="240" w:lineRule="auto"/>
        <w:jc w:val="right"/>
        <w:rPr>
          <w:rFonts w:ascii="Times New Roman" w:hAnsi="Times New Roman" w:cs="Times New Roman"/>
          <w:sz w:val="24"/>
          <w:szCs w:val="24"/>
        </w:rPr>
      </w:pPr>
    </w:p>
    <w:p w14:paraId="3806E294" w14:textId="77777777" w:rsidR="005C7460" w:rsidRDefault="005C7460" w:rsidP="00593DA2">
      <w:pPr>
        <w:spacing w:after="0" w:line="240" w:lineRule="auto"/>
        <w:jc w:val="right"/>
        <w:rPr>
          <w:rFonts w:ascii="Times New Roman" w:hAnsi="Times New Roman" w:cs="Times New Roman"/>
          <w:sz w:val="24"/>
          <w:szCs w:val="24"/>
        </w:rPr>
      </w:pPr>
    </w:p>
    <w:p w14:paraId="7B2F0A4C" w14:textId="77777777" w:rsidR="005C7460" w:rsidRDefault="005C7460" w:rsidP="00593DA2">
      <w:pPr>
        <w:spacing w:after="0" w:line="240" w:lineRule="auto"/>
        <w:jc w:val="right"/>
        <w:rPr>
          <w:rFonts w:ascii="Times New Roman" w:hAnsi="Times New Roman" w:cs="Times New Roman"/>
          <w:sz w:val="24"/>
          <w:szCs w:val="24"/>
        </w:rPr>
      </w:pPr>
    </w:p>
    <w:p w14:paraId="56AB1133" w14:textId="77777777" w:rsidR="005C7460" w:rsidRDefault="005C7460" w:rsidP="00593DA2">
      <w:pPr>
        <w:spacing w:after="0" w:line="240" w:lineRule="auto"/>
        <w:jc w:val="right"/>
        <w:rPr>
          <w:rFonts w:ascii="Times New Roman" w:hAnsi="Times New Roman" w:cs="Times New Roman"/>
          <w:sz w:val="24"/>
          <w:szCs w:val="24"/>
        </w:rPr>
      </w:pPr>
    </w:p>
    <w:p w14:paraId="7BBFBAA6" w14:textId="77777777" w:rsidR="005C7460" w:rsidRDefault="005C7460" w:rsidP="00593DA2">
      <w:pPr>
        <w:spacing w:after="0" w:line="240" w:lineRule="auto"/>
        <w:jc w:val="right"/>
        <w:rPr>
          <w:rFonts w:ascii="Times New Roman" w:hAnsi="Times New Roman" w:cs="Times New Roman"/>
          <w:sz w:val="24"/>
          <w:szCs w:val="24"/>
        </w:rPr>
      </w:pPr>
    </w:p>
    <w:p w14:paraId="05686C71" w14:textId="77777777" w:rsidR="005C7460" w:rsidRDefault="005C7460" w:rsidP="00593DA2">
      <w:pPr>
        <w:spacing w:after="0" w:line="240" w:lineRule="auto"/>
        <w:jc w:val="right"/>
        <w:rPr>
          <w:rFonts w:ascii="Times New Roman" w:hAnsi="Times New Roman" w:cs="Times New Roman"/>
          <w:sz w:val="24"/>
          <w:szCs w:val="24"/>
        </w:rPr>
      </w:pPr>
    </w:p>
    <w:p w14:paraId="1214E187" w14:textId="77777777" w:rsidR="005C7460" w:rsidRDefault="005C7460" w:rsidP="00593DA2">
      <w:pPr>
        <w:spacing w:after="0" w:line="240" w:lineRule="auto"/>
        <w:jc w:val="right"/>
        <w:rPr>
          <w:rFonts w:ascii="Times New Roman" w:hAnsi="Times New Roman" w:cs="Times New Roman"/>
          <w:sz w:val="24"/>
          <w:szCs w:val="24"/>
        </w:rPr>
      </w:pPr>
    </w:p>
    <w:p w14:paraId="461CAD8B" w14:textId="77777777" w:rsidR="005C7460" w:rsidRDefault="005C7460" w:rsidP="00593DA2">
      <w:pPr>
        <w:spacing w:after="0" w:line="240" w:lineRule="auto"/>
        <w:jc w:val="right"/>
        <w:rPr>
          <w:rFonts w:ascii="Times New Roman" w:hAnsi="Times New Roman" w:cs="Times New Roman"/>
          <w:sz w:val="24"/>
          <w:szCs w:val="24"/>
        </w:rPr>
      </w:pPr>
    </w:p>
    <w:p w14:paraId="553A7B7F" w14:textId="77777777" w:rsidR="005C7460" w:rsidRDefault="005C7460" w:rsidP="00593DA2">
      <w:pPr>
        <w:spacing w:after="0" w:line="240" w:lineRule="auto"/>
        <w:jc w:val="right"/>
        <w:rPr>
          <w:rFonts w:ascii="Times New Roman" w:hAnsi="Times New Roman" w:cs="Times New Roman"/>
          <w:sz w:val="24"/>
          <w:szCs w:val="24"/>
        </w:rPr>
      </w:pPr>
    </w:p>
    <w:p w14:paraId="3FA09459" w14:textId="77777777" w:rsidR="005C7460" w:rsidRDefault="005C7460" w:rsidP="00593DA2">
      <w:pPr>
        <w:spacing w:after="0" w:line="240" w:lineRule="auto"/>
        <w:jc w:val="right"/>
        <w:rPr>
          <w:rFonts w:ascii="Times New Roman" w:hAnsi="Times New Roman" w:cs="Times New Roman"/>
          <w:sz w:val="24"/>
          <w:szCs w:val="24"/>
        </w:rPr>
      </w:pPr>
    </w:p>
    <w:p w14:paraId="0E67F2AD" w14:textId="77777777" w:rsidR="005C7460" w:rsidRDefault="005C7460" w:rsidP="00593DA2">
      <w:pPr>
        <w:spacing w:after="0" w:line="240" w:lineRule="auto"/>
        <w:jc w:val="right"/>
        <w:rPr>
          <w:rFonts w:ascii="Times New Roman" w:hAnsi="Times New Roman" w:cs="Times New Roman"/>
          <w:sz w:val="24"/>
          <w:szCs w:val="24"/>
        </w:rPr>
      </w:pPr>
    </w:p>
    <w:p w14:paraId="44D5903E" w14:textId="77777777" w:rsidR="005C7460" w:rsidRDefault="005C7460" w:rsidP="00593DA2">
      <w:pPr>
        <w:spacing w:after="0" w:line="240" w:lineRule="auto"/>
        <w:jc w:val="right"/>
        <w:rPr>
          <w:rFonts w:ascii="Times New Roman" w:hAnsi="Times New Roman" w:cs="Times New Roman"/>
          <w:sz w:val="24"/>
          <w:szCs w:val="24"/>
        </w:rPr>
      </w:pPr>
    </w:p>
    <w:p w14:paraId="500B799B" w14:textId="77777777" w:rsidR="005C7460" w:rsidRDefault="005C7460" w:rsidP="00593DA2">
      <w:pPr>
        <w:spacing w:after="0" w:line="240" w:lineRule="auto"/>
        <w:jc w:val="right"/>
        <w:rPr>
          <w:rFonts w:ascii="Times New Roman" w:hAnsi="Times New Roman" w:cs="Times New Roman"/>
          <w:sz w:val="24"/>
          <w:szCs w:val="24"/>
        </w:rPr>
      </w:pPr>
    </w:p>
    <w:p w14:paraId="63451C67" w14:textId="77777777" w:rsidR="005C7460" w:rsidRDefault="005C7460" w:rsidP="00593DA2">
      <w:pPr>
        <w:spacing w:after="0" w:line="240" w:lineRule="auto"/>
        <w:jc w:val="right"/>
        <w:rPr>
          <w:rFonts w:ascii="Times New Roman" w:hAnsi="Times New Roman" w:cs="Times New Roman"/>
          <w:sz w:val="24"/>
          <w:szCs w:val="24"/>
        </w:rPr>
      </w:pPr>
    </w:p>
    <w:p w14:paraId="6D5F873D" w14:textId="77777777" w:rsidR="005C7460" w:rsidRDefault="005C7460" w:rsidP="00593DA2">
      <w:pPr>
        <w:spacing w:after="0" w:line="240" w:lineRule="auto"/>
        <w:jc w:val="right"/>
        <w:rPr>
          <w:rFonts w:ascii="Times New Roman" w:hAnsi="Times New Roman" w:cs="Times New Roman"/>
          <w:sz w:val="24"/>
          <w:szCs w:val="24"/>
        </w:rPr>
      </w:pPr>
    </w:p>
    <w:p w14:paraId="04D4179D" w14:textId="77777777" w:rsidR="005C7460" w:rsidRDefault="005C7460" w:rsidP="00593DA2">
      <w:pPr>
        <w:spacing w:after="0" w:line="240" w:lineRule="auto"/>
        <w:jc w:val="right"/>
        <w:rPr>
          <w:rFonts w:ascii="Times New Roman" w:hAnsi="Times New Roman" w:cs="Times New Roman"/>
          <w:sz w:val="24"/>
          <w:szCs w:val="24"/>
        </w:rPr>
      </w:pPr>
    </w:p>
    <w:p w14:paraId="579A9D9A" w14:textId="77777777" w:rsidR="005C7460" w:rsidRDefault="005C7460" w:rsidP="00593DA2">
      <w:pPr>
        <w:spacing w:after="0" w:line="240" w:lineRule="auto"/>
        <w:jc w:val="right"/>
        <w:rPr>
          <w:rFonts w:ascii="Times New Roman" w:hAnsi="Times New Roman" w:cs="Times New Roman"/>
          <w:sz w:val="24"/>
          <w:szCs w:val="24"/>
        </w:rPr>
      </w:pPr>
    </w:p>
    <w:p w14:paraId="619D064B" w14:textId="77777777" w:rsidR="005C7460" w:rsidRDefault="005C7460" w:rsidP="00593DA2">
      <w:pPr>
        <w:spacing w:after="0" w:line="240" w:lineRule="auto"/>
        <w:jc w:val="right"/>
        <w:rPr>
          <w:rFonts w:ascii="Times New Roman" w:hAnsi="Times New Roman" w:cs="Times New Roman"/>
          <w:sz w:val="24"/>
          <w:szCs w:val="24"/>
        </w:rPr>
      </w:pPr>
    </w:p>
    <w:p w14:paraId="600753EB" w14:textId="77777777" w:rsidR="005C7460" w:rsidRDefault="005C7460" w:rsidP="00593DA2">
      <w:pPr>
        <w:spacing w:after="0" w:line="240" w:lineRule="auto"/>
        <w:jc w:val="right"/>
        <w:rPr>
          <w:rFonts w:ascii="Times New Roman" w:hAnsi="Times New Roman" w:cs="Times New Roman"/>
          <w:sz w:val="24"/>
          <w:szCs w:val="24"/>
        </w:rPr>
      </w:pPr>
    </w:p>
    <w:p w14:paraId="142B550F" w14:textId="77777777" w:rsidR="0027694D" w:rsidRDefault="0027694D" w:rsidP="00593DA2">
      <w:pPr>
        <w:spacing w:after="0" w:line="240" w:lineRule="auto"/>
        <w:jc w:val="right"/>
        <w:rPr>
          <w:rFonts w:ascii="Times New Roman" w:hAnsi="Times New Roman" w:cs="Times New Roman"/>
          <w:sz w:val="24"/>
          <w:szCs w:val="24"/>
        </w:rPr>
      </w:pPr>
    </w:p>
    <w:p w14:paraId="5D6AEF7F" w14:textId="77777777" w:rsidR="0027694D" w:rsidRDefault="0027694D" w:rsidP="00593DA2">
      <w:pPr>
        <w:spacing w:after="0" w:line="240" w:lineRule="auto"/>
        <w:jc w:val="right"/>
        <w:rPr>
          <w:rFonts w:ascii="Times New Roman" w:hAnsi="Times New Roman" w:cs="Times New Roman"/>
          <w:sz w:val="24"/>
          <w:szCs w:val="24"/>
        </w:rPr>
      </w:pPr>
    </w:p>
    <w:p w14:paraId="6A72CD2D" w14:textId="77777777" w:rsidR="00741E90" w:rsidRDefault="00741E90" w:rsidP="00593DA2">
      <w:pPr>
        <w:spacing w:after="0" w:line="240" w:lineRule="auto"/>
        <w:jc w:val="right"/>
        <w:rPr>
          <w:rFonts w:ascii="Times New Roman" w:hAnsi="Times New Roman" w:cs="Times New Roman"/>
          <w:sz w:val="24"/>
          <w:szCs w:val="24"/>
        </w:rPr>
      </w:pPr>
    </w:p>
    <w:p w14:paraId="513622B8" w14:textId="77777777" w:rsidR="0027694D" w:rsidRDefault="0027694D" w:rsidP="00593DA2">
      <w:pPr>
        <w:spacing w:after="0" w:line="240" w:lineRule="auto"/>
        <w:jc w:val="right"/>
        <w:rPr>
          <w:rFonts w:ascii="Times New Roman" w:hAnsi="Times New Roman" w:cs="Times New Roman"/>
          <w:sz w:val="24"/>
          <w:szCs w:val="24"/>
        </w:rPr>
      </w:pPr>
    </w:p>
    <w:p w14:paraId="24DED1D9" w14:textId="77777777" w:rsidR="0027694D" w:rsidRDefault="0027694D" w:rsidP="00593DA2">
      <w:pPr>
        <w:spacing w:after="0" w:line="240" w:lineRule="auto"/>
        <w:jc w:val="right"/>
        <w:rPr>
          <w:rFonts w:ascii="Times New Roman" w:hAnsi="Times New Roman" w:cs="Times New Roman"/>
          <w:sz w:val="24"/>
          <w:szCs w:val="24"/>
        </w:rPr>
      </w:pPr>
    </w:p>
    <w:p w14:paraId="132545FB" w14:textId="77777777" w:rsidR="0027694D" w:rsidRDefault="0027694D" w:rsidP="00593DA2">
      <w:pPr>
        <w:spacing w:after="0" w:line="240" w:lineRule="auto"/>
        <w:jc w:val="right"/>
        <w:rPr>
          <w:rFonts w:ascii="Times New Roman" w:hAnsi="Times New Roman" w:cs="Times New Roman"/>
          <w:sz w:val="24"/>
          <w:szCs w:val="24"/>
        </w:rPr>
      </w:pPr>
    </w:p>
    <w:p w14:paraId="17FA60FD" w14:textId="77777777" w:rsidR="005C7460" w:rsidRDefault="005C7460" w:rsidP="00593DA2">
      <w:pPr>
        <w:spacing w:after="0" w:line="240" w:lineRule="auto"/>
        <w:jc w:val="right"/>
        <w:rPr>
          <w:rFonts w:ascii="Times New Roman" w:hAnsi="Times New Roman" w:cs="Times New Roman"/>
          <w:sz w:val="24"/>
          <w:szCs w:val="24"/>
        </w:rPr>
      </w:pPr>
    </w:p>
    <w:p w14:paraId="7B67833A" w14:textId="77777777" w:rsidR="005C7460" w:rsidRDefault="005C7460" w:rsidP="00593DA2">
      <w:pPr>
        <w:spacing w:after="0" w:line="240" w:lineRule="auto"/>
        <w:jc w:val="right"/>
        <w:rPr>
          <w:rFonts w:ascii="Times New Roman" w:hAnsi="Times New Roman" w:cs="Times New Roman"/>
          <w:sz w:val="24"/>
          <w:szCs w:val="24"/>
        </w:rPr>
      </w:pPr>
    </w:p>
    <w:p w14:paraId="4D22468C" w14:textId="77777777" w:rsidR="005C7460" w:rsidRDefault="005C7460" w:rsidP="00593DA2">
      <w:pPr>
        <w:spacing w:after="0" w:line="240" w:lineRule="auto"/>
        <w:jc w:val="right"/>
        <w:rPr>
          <w:rFonts w:ascii="Times New Roman" w:hAnsi="Times New Roman" w:cs="Times New Roman"/>
          <w:sz w:val="24"/>
          <w:szCs w:val="24"/>
        </w:rPr>
      </w:pPr>
    </w:p>
    <w:p w14:paraId="36F95A14" w14:textId="77777777" w:rsidR="009E0D15" w:rsidRDefault="009E0D15" w:rsidP="00593DA2">
      <w:pPr>
        <w:spacing w:after="0" w:line="240" w:lineRule="auto"/>
        <w:jc w:val="right"/>
        <w:rPr>
          <w:rFonts w:ascii="Times New Roman" w:hAnsi="Times New Roman" w:cs="Times New Roman"/>
          <w:sz w:val="24"/>
          <w:szCs w:val="24"/>
        </w:rPr>
      </w:pPr>
    </w:p>
    <w:p w14:paraId="1701765A" w14:textId="77777777" w:rsidR="009E0D15" w:rsidRDefault="009E0D15" w:rsidP="00593DA2">
      <w:pPr>
        <w:spacing w:after="0" w:line="240" w:lineRule="auto"/>
        <w:jc w:val="right"/>
        <w:rPr>
          <w:rFonts w:ascii="Times New Roman" w:hAnsi="Times New Roman" w:cs="Times New Roman"/>
          <w:sz w:val="24"/>
          <w:szCs w:val="24"/>
        </w:rPr>
      </w:pPr>
    </w:p>
    <w:p w14:paraId="2E26204E" w14:textId="77777777" w:rsidR="009E0D15" w:rsidRDefault="009E0D15" w:rsidP="00593DA2">
      <w:pPr>
        <w:spacing w:after="0" w:line="240" w:lineRule="auto"/>
        <w:jc w:val="right"/>
        <w:rPr>
          <w:rFonts w:ascii="Times New Roman" w:hAnsi="Times New Roman" w:cs="Times New Roman"/>
          <w:sz w:val="24"/>
          <w:szCs w:val="24"/>
        </w:rPr>
      </w:pPr>
    </w:p>
    <w:p w14:paraId="07B2205D" w14:textId="77777777" w:rsidR="009E0D15" w:rsidRDefault="009E0D15" w:rsidP="00593DA2">
      <w:pPr>
        <w:spacing w:after="0" w:line="240" w:lineRule="auto"/>
        <w:jc w:val="right"/>
        <w:rPr>
          <w:rFonts w:ascii="Times New Roman" w:hAnsi="Times New Roman" w:cs="Times New Roman"/>
          <w:sz w:val="24"/>
          <w:szCs w:val="24"/>
        </w:rPr>
      </w:pPr>
    </w:p>
    <w:p w14:paraId="579042F6" w14:textId="77777777" w:rsidR="009E0D15" w:rsidRDefault="009E0D15" w:rsidP="00593DA2">
      <w:pPr>
        <w:spacing w:after="0" w:line="240" w:lineRule="auto"/>
        <w:jc w:val="right"/>
        <w:rPr>
          <w:rFonts w:ascii="Times New Roman" w:hAnsi="Times New Roman" w:cs="Times New Roman"/>
          <w:sz w:val="24"/>
          <w:szCs w:val="24"/>
        </w:rPr>
      </w:pPr>
    </w:p>
    <w:p w14:paraId="5465B387" w14:textId="77777777" w:rsidR="009E0D15" w:rsidRDefault="009E0D15" w:rsidP="00593DA2">
      <w:pPr>
        <w:spacing w:after="0" w:line="240" w:lineRule="auto"/>
        <w:jc w:val="right"/>
        <w:rPr>
          <w:rFonts w:ascii="Times New Roman" w:hAnsi="Times New Roman" w:cs="Times New Roman"/>
          <w:sz w:val="24"/>
          <w:szCs w:val="24"/>
        </w:rPr>
      </w:pPr>
    </w:p>
    <w:p w14:paraId="68203F32" w14:textId="77777777" w:rsidR="004A146A" w:rsidRDefault="004A146A" w:rsidP="00593DA2">
      <w:pPr>
        <w:spacing w:after="0" w:line="240" w:lineRule="auto"/>
        <w:jc w:val="right"/>
        <w:rPr>
          <w:rFonts w:ascii="Times New Roman" w:hAnsi="Times New Roman" w:cs="Times New Roman"/>
          <w:sz w:val="24"/>
          <w:szCs w:val="24"/>
        </w:rPr>
      </w:pPr>
    </w:p>
    <w:p w14:paraId="5CA52BEA" w14:textId="77777777" w:rsidR="009E0D15" w:rsidRDefault="009E0D15" w:rsidP="00593DA2">
      <w:pPr>
        <w:spacing w:after="0" w:line="240" w:lineRule="auto"/>
        <w:jc w:val="right"/>
        <w:rPr>
          <w:rFonts w:ascii="Times New Roman" w:hAnsi="Times New Roman" w:cs="Times New Roman"/>
          <w:sz w:val="24"/>
          <w:szCs w:val="24"/>
        </w:rPr>
      </w:pPr>
    </w:p>
    <w:p w14:paraId="4792A319" w14:textId="77777777" w:rsidR="00845E9A" w:rsidRPr="003A1C5A" w:rsidRDefault="00845E9A" w:rsidP="00845E9A">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 xml:space="preserve">Pirkimo sąlygų </w:t>
      </w:r>
      <w:r>
        <w:rPr>
          <w:rFonts w:ascii="Times New Roman" w:hAnsi="Times New Roman" w:cs="Times New Roman"/>
          <w:sz w:val="24"/>
          <w:szCs w:val="24"/>
        </w:rPr>
        <w:t>6</w:t>
      </w:r>
      <w:r w:rsidRPr="003A1C5A">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3A1C5A">
        <w:rPr>
          <w:rFonts w:ascii="Times New Roman" w:hAnsi="Times New Roman" w:cs="Times New Roman"/>
          <w:sz w:val="24"/>
          <w:szCs w:val="24"/>
        </w:rPr>
        <w:t>“</w:t>
      </w:r>
    </w:p>
    <w:p w14:paraId="5F87CFEB" w14:textId="77777777" w:rsidR="005C08A7" w:rsidRDefault="005C08A7" w:rsidP="00593DA2">
      <w:pPr>
        <w:spacing w:after="0" w:line="240" w:lineRule="auto"/>
        <w:jc w:val="right"/>
        <w:rPr>
          <w:rFonts w:ascii="Times New Roman" w:hAnsi="Times New Roman" w:cs="Times New Roman"/>
          <w:sz w:val="24"/>
          <w:szCs w:val="24"/>
        </w:rPr>
      </w:pPr>
    </w:p>
    <w:p w14:paraId="78406267" w14:textId="77777777" w:rsidR="001D5C13" w:rsidRDefault="001D5C13" w:rsidP="001D5C13">
      <w:pPr>
        <w:shd w:val="clear" w:color="auto" w:fill="FFFFFF"/>
        <w:spacing w:after="0"/>
        <w:jc w:val="center"/>
        <w:rPr>
          <w:rFonts w:ascii="Times New Roman" w:hAnsi="Times New Roman" w:cs="Times New Roman"/>
          <w:b/>
          <w:i/>
          <w:sz w:val="24"/>
          <w:szCs w:val="24"/>
        </w:rPr>
      </w:pPr>
    </w:p>
    <w:p w14:paraId="590C092B" w14:textId="77777777" w:rsidR="00296207" w:rsidRPr="00404B07" w:rsidRDefault="00296207" w:rsidP="00296207">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14:paraId="3DC8AB49" w14:textId="77777777" w:rsidR="00296207" w:rsidRPr="00404B07" w:rsidRDefault="00296207" w:rsidP="00296207">
      <w:pPr>
        <w:shd w:val="clear" w:color="auto" w:fill="FFFFFF"/>
        <w:spacing w:after="0" w:line="240" w:lineRule="auto"/>
        <w:jc w:val="center"/>
        <w:rPr>
          <w:rFonts w:ascii="Times New Roman" w:hAnsi="Times New Roman" w:cs="Times New Roman"/>
          <w:b/>
          <w:bCs/>
          <w:i/>
          <w:sz w:val="24"/>
          <w:szCs w:val="24"/>
        </w:rPr>
      </w:pPr>
    </w:p>
    <w:p w14:paraId="565FE23D" w14:textId="77777777" w:rsidR="00296207" w:rsidRPr="00404B07" w:rsidRDefault="00296207" w:rsidP="00296207">
      <w:pPr>
        <w:spacing w:after="0" w:line="240" w:lineRule="auto"/>
        <w:jc w:val="center"/>
        <w:rPr>
          <w:rFonts w:ascii="Times New Roman" w:hAnsi="Times New Roman" w:cs="Times New Roman"/>
          <w:i/>
          <w:sz w:val="24"/>
          <w:szCs w:val="24"/>
        </w:rPr>
      </w:pPr>
      <w:r w:rsidRPr="00404B07">
        <w:rPr>
          <w:rFonts w:ascii="Times New Roman" w:hAnsi="Times New Roman" w:cs="Times New Roman"/>
          <w:i/>
          <w:sz w:val="24"/>
          <w:szCs w:val="24"/>
        </w:rPr>
        <w:t>Herbas arba prekių ženklas</w:t>
      </w:r>
    </w:p>
    <w:p w14:paraId="37772C61" w14:textId="77777777" w:rsidR="00296207" w:rsidRPr="00404B07" w:rsidRDefault="00296207" w:rsidP="00296207">
      <w:pPr>
        <w:spacing w:after="0" w:line="240" w:lineRule="auto"/>
        <w:ind w:right="-178"/>
        <w:jc w:val="center"/>
        <w:rPr>
          <w:rFonts w:ascii="Times New Roman" w:hAnsi="Times New Roman" w:cs="Times New Roman"/>
          <w:i/>
          <w:sz w:val="24"/>
          <w:szCs w:val="24"/>
        </w:rPr>
      </w:pPr>
    </w:p>
    <w:p w14:paraId="71EE667E" w14:textId="77777777" w:rsidR="00296207" w:rsidRPr="00404B07" w:rsidRDefault="00296207" w:rsidP="00296207">
      <w:pPr>
        <w:spacing w:after="0" w:line="240" w:lineRule="auto"/>
        <w:ind w:right="-178"/>
        <w:jc w:val="center"/>
        <w:rPr>
          <w:rFonts w:ascii="Times New Roman" w:hAnsi="Times New Roman" w:cs="Times New Roman"/>
          <w:i/>
          <w:sz w:val="24"/>
          <w:szCs w:val="24"/>
        </w:rPr>
      </w:pPr>
      <w:r w:rsidRPr="00404B07">
        <w:rPr>
          <w:rFonts w:ascii="Times New Roman" w:hAnsi="Times New Roman" w:cs="Times New Roman"/>
          <w:i/>
          <w:sz w:val="24"/>
          <w:szCs w:val="24"/>
        </w:rPr>
        <w:t>(Tiekėjo pavadinimas)</w:t>
      </w:r>
    </w:p>
    <w:p w14:paraId="61DEE722" w14:textId="77777777" w:rsidR="00296207" w:rsidRPr="00404B07" w:rsidRDefault="00296207" w:rsidP="00296207">
      <w:pPr>
        <w:spacing w:line="240" w:lineRule="auto"/>
        <w:ind w:left="284" w:right="-1"/>
        <w:jc w:val="center"/>
        <w:rPr>
          <w:rFonts w:ascii="Times New Roman" w:hAnsi="Times New Roman" w:cs="Times New Roman"/>
          <w:sz w:val="24"/>
          <w:szCs w:val="24"/>
        </w:rPr>
      </w:pPr>
      <w:r w:rsidRPr="00404B07">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55EAD4" w14:textId="77777777" w:rsidR="00296207" w:rsidRPr="00404B07" w:rsidRDefault="00296207" w:rsidP="00296207">
      <w:pPr>
        <w:jc w:val="both"/>
        <w:rPr>
          <w:rFonts w:ascii="Times New Roman" w:hAnsi="Times New Roman" w:cs="Times New Roman"/>
          <w:sz w:val="24"/>
          <w:szCs w:val="24"/>
        </w:rPr>
      </w:pPr>
    </w:p>
    <w:p w14:paraId="5E1E9AEF" w14:textId="77777777" w:rsidR="00296207" w:rsidRPr="00404B07" w:rsidRDefault="00296207" w:rsidP="00296207">
      <w:pPr>
        <w:tabs>
          <w:tab w:val="center" w:pos="2520"/>
        </w:tabs>
        <w:spacing w:after="0"/>
        <w:ind w:firstLine="284"/>
        <w:jc w:val="both"/>
        <w:rPr>
          <w:rFonts w:ascii="Times New Roman" w:hAnsi="Times New Roman" w:cs="Times New Roman"/>
          <w:b/>
          <w:sz w:val="24"/>
          <w:szCs w:val="24"/>
        </w:rPr>
      </w:pPr>
      <w:r w:rsidRPr="00404B07">
        <w:rPr>
          <w:rFonts w:ascii="Times New Roman" w:hAnsi="Times New Roman" w:cs="Times New Roman"/>
          <w:b/>
          <w:sz w:val="24"/>
          <w:szCs w:val="24"/>
        </w:rPr>
        <w:t>Kretingos rajono savivaldybės administracijai</w:t>
      </w:r>
    </w:p>
    <w:p w14:paraId="572AAD72" w14:textId="77777777" w:rsidR="00296207" w:rsidRPr="00404B07" w:rsidRDefault="00296207" w:rsidP="00296207">
      <w:pPr>
        <w:tabs>
          <w:tab w:val="center" w:pos="2520"/>
        </w:tabs>
        <w:spacing w:after="0"/>
        <w:ind w:firstLine="284"/>
        <w:jc w:val="both"/>
        <w:rPr>
          <w:rFonts w:ascii="Times New Roman" w:hAnsi="Times New Roman" w:cs="Times New Roman"/>
          <w:i/>
          <w:sz w:val="24"/>
          <w:szCs w:val="24"/>
        </w:rPr>
      </w:pPr>
      <w:r w:rsidRPr="00404B07">
        <w:rPr>
          <w:rFonts w:ascii="Times New Roman" w:hAnsi="Times New Roman" w:cs="Times New Roman"/>
          <w:i/>
          <w:sz w:val="24"/>
          <w:szCs w:val="24"/>
        </w:rPr>
        <w:t>teikiama tik CVPIS priemonėmis</w:t>
      </w:r>
    </w:p>
    <w:p w14:paraId="1B4CDA77" w14:textId="77777777" w:rsidR="00296207" w:rsidRPr="00404B07" w:rsidRDefault="00296207" w:rsidP="00296207">
      <w:pPr>
        <w:rPr>
          <w:rFonts w:ascii="Times New Roman" w:hAnsi="Times New Roman" w:cs="Times New Roman"/>
          <w:b/>
          <w:sz w:val="24"/>
          <w:szCs w:val="24"/>
        </w:rPr>
      </w:pPr>
    </w:p>
    <w:p w14:paraId="6E65B7DB" w14:textId="77777777" w:rsidR="00296207" w:rsidRPr="00404B07" w:rsidRDefault="00296207" w:rsidP="00296207">
      <w:pPr>
        <w:pStyle w:val="ATekstas"/>
        <w:ind w:firstLine="0"/>
        <w:jc w:val="center"/>
        <w:rPr>
          <w:b/>
        </w:rPr>
      </w:pPr>
      <w:r w:rsidRPr="00404B07">
        <w:rPr>
          <w:b/>
        </w:rPr>
        <w:t xml:space="preserve">PASIŪLYMAS </w:t>
      </w:r>
    </w:p>
    <w:p w14:paraId="4F4B4857" w14:textId="5AEEF1AE" w:rsidR="00296207" w:rsidRPr="00404B07" w:rsidRDefault="00296207" w:rsidP="00296207">
      <w:pPr>
        <w:pStyle w:val="Tekstas"/>
        <w:ind w:firstLine="0"/>
        <w:jc w:val="center"/>
        <w:rPr>
          <w:b/>
          <w:lang w:eastAsia="lt-LT"/>
        </w:rPr>
      </w:pPr>
      <w:r w:rsidRPr="00404B07">
        <w:rPr>
          <w:b/>
          <w:lang w:eastAsia="lt-LT"/>
        </w:rPr>
        <w:t xml:space="preserve">DĖL </w:t>
      </w:r>
      <w:r w:rsidR="00282F79">
        <w:rPr>
          <w:b/>
          <w:lang w:eastAsia="lt-LT"/>
        </w:rPr>
        <w:t>SALANTŲ M. PIETRYTINĖS DALIES KRETINGOS R.</w:t>
      </w:r>
      <w:r w:rsidR="00C81B65">
        <w:rPr>
          <w:b/>
          <w:lang w:eastAsia="lt-LT"/>
        </w:rPr>
        <w:t>,</w:t>
      </w:r>
      <w:r w:rsidR="00282F79">
        <w:rPr>
          <w:b/>
          <w:lang w:eastAsia="lt-LT"/>
        </w:rPr>
        <w:t xml:space="preserve"> DETALIOJO PLANO</w:t>
      </w:r>
      <w:r w:rsidR="00C81B65">
        <w:rPr>
          <w:b/>
          <w:lang w:eastAsia="lt-LT"/>
        </w:rPr>
        <w:t xml:space="preserve"> PARENGIMO</w:t>
      </w:r>
    </w:p>
    <w:p w14:paraId="16230E25" w14:textId="77777777" w:rsidR="00296207" w:rsidRPr="00404B07" w:rsidRDefault="00296207" w:rsidP="00296207">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296207" w:rsidRPr="00404B07" w14:paraId="1269CE0E" w14:textId="77777777" w:rsidTr="00A84EA6">
        <w:trPr>
          <w:jc w:val="center"/>
        </w:trPr>
        <w:tc>
          <w:tcPr>
            <w:tcW w:w="1746" w:type="dxa"/>
            <w:tcBorders>
              <w:top w:val="nil"/>
              <w:left w:val="nil"/>
              <w:bottom w:val="single" w:sz="4" w:space="0" w:color="auto"/>
              <w:right w:val="nil"/>
            </w:tcBorders>
          </w:tcPr>
          <w:p w14:paraId="59E2616E" w14:textId="77777777" w:rsidR="00296207" w:rsidRPr="00404B07" w:rsidRDefault="00296207" w:rsidP="00A84EA6">
            <w:pPr>
              <w:spacing w:after="0"/>
              <w:jc w:val="center"/>
              <w:rPr>
                <w:rFonts w:ascii="Times New Roman" w:eastAsia="Calibri" w:hAnsi="Times New Roman" w:cs="Times New Roman"/>
                <w:sz w:val="24"/>
                <w:szCs w:val="24"/>
              </w:rPr>
            </w:pPr>
          </w:p>
        </w:tc>
        <w:tc>
          <w:tcPr>
            <w:tcW w:w="472" w:type="dxa"/>
            <w:hideMark/>
          </w:tcPr>
          <w:p w14:paraId="5CC09772" w14:textId="77777777" w:rsidR="00296207" w:rsidRPr="00404B07" w:rsidRDefault="00296207" w:rsidP="00A84EA6">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1701" w:type="dxa"/>
            <w:tcBorders>
              <w:top w:val="nil"/>
              <w:left w:val="nil"/>
              <w:bottom w:val="single" w:sz="4" w:space="0" w:color="auto"/>
              <w:right w:val="nil"/>
            </w:tcBorders>
          </w:tcPr>
          <w:p w14:paraId="637ECC20" w14:textId="77777777" w:rsidR="00296207" w:rsidRPr="00404B07" w:rsidRDefault="00296207" w:rsidP="00A84EA6">
            <w:pPr>
              <w:spacing w:after="0"/>
              <w:jc w:val="center"/>
              <w:rPr>
                <w:rFonts w:ascii="Times New Roman" w:eastAsia="Calibri" w:hAnsi="Times New Roman" w:cs="Times New Roman"/>
                <w:sz w:val="24"/>
                <w:szCs w:val="24"/>
              </w:rPr>
            </w:pPr>
          </w:p>
        </w:tc>
      </w:tr>
      <w:tr w:rsidR="00296207" w:rsidRPr="00404B07" w14:paraId="216F857B" w14:textId="77777777" w:rsidTr="00A84EA6">
        <w:trPr>
          <w:jc w:val="center"/>
        </w:trPr>
        <w:tc>
          <w:tcPr>
            <w:tcW w:w="1746" w:type="dxa"/>
            <w:tcBorders>
              <w:top w:val="single" w:sz="4" w:space="0" w:color="auto"/>
              <w:left w:val="nil"/>
              <w:bottom w:val="nil"/>
              <w:right w:val="nil"/>
            </w:tcBorders>
            <w:hideMark/>
          </w:tcPr>
          <w:p w14:paraId="0012AE2E" w14:textId="77777777" w:rsidR="00296207" w:rsidRPr="00404B07" w:rsidRDefault="00296207" w:rsidP="00A84EA6">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Data</w:t>
            </w:r>
          </w:p>
        </w:tc>
        <w:tc>
          <w:tcPr>
            <w:tcW w:w="472" w:type="dxa"/>
          </w:tcPr>
          <w:p w14:paraId="67B0CBF0" w14:textId="77777777" w:rsidR="00296207" w:rsidRPr="00404B07" w:rsidRDefault="00296207" w:rsidP="00A84EA6">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048C9CFF" w14:textId="77777777" w:rsidR="00296207" w:rsidRPr="00404B07" w:rsidRDefault="00296207" w:rsidP="00A84EA6">
            <w:pPr>
              <w:spacing w:after="0"/>
              <w:jc w:val="center"/>
              <w:rPr>
                <w:rFonts w:ascii="Times New Roman" w:eastAsia="Calibri" w:hAnsi="Times New Roman" w:cs="Times New Roman"/>
                <w:sz w:val="24"/>
                <w:szCs w:val="24"/>
              </w:rPr>
            </w:pPr>
            <w:r w:rsidRPr="00404B07">
              <w:rPr>
                <w:rFonts w:ascii="Times New Roman" w:hAnsi="Times New Roman" w:cs="Times New Roman"/>
                <w:sz w:val="24"/>
                <w:szCs w:val="24"/>
              </w:rPr>
              <w:t>numeris</w:t>
            </w:r>
          </w:p>
        </w:tc>
      </w:tr>
    </w:tbl>
    <w:p w14:paraId="4E6084EB" w14:textId="77777777" w:rsidR="00296207" w:rsidRPr="00404B07" w:rsidRDefault="00296207" w:rsidP="00296207">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296207" w:rsidRPr="00404B07" w14:paraId="645B4527" w14:textId="77777777" w:rsidTr="00A84EA6">
        <w:trPr>
          <w:jc w:val="center"/>
        </w:trPr>
        <w:tc>
          <w:tcPr>
            <w:tcW w:w="1687" w:type="dxa"/>
            <w:tcBorders>
              <w:top w:val="nil"/>
              <w:left w:val="nil"/>
              <w:bottom w:val="single" w:sz="4" w:space="0" w:color="auto"/>
              <w:right w:val="nil"/>
            </w:tcBorders>
          </w:tcPr>
          <w:p w14:paraId="67D7FEEA" w14:textId="77777777" w:rsidR="00296207" w:rsidRPr="00404B07" w:rsidRDefault="00296207" w:rsidP="00A84EA6">
            <w:pPr>
              <w:spacing w:after="0"/>
              <w:rPr>
                <w:rFonts w:ascii="Times New Roman" w:eastAsia="Calibri" w:hAnsi="Times New Roman" w:cs="Times New Roman"/>
                <w:bCs/>
                <w:sz w:val="24"/>
                <w:szCs w:val="24"/>
              </w:rPr>
            </w:pPr>
          </w:p>
        </w:tc>
      </w:tr>
      <w:tr w:rsidR="00296207" w:rsidRPr="00404B07" w14:paraId="5FEF349F" w14:textId="77777777" w:rsidTr="00A84EA6">
        <w:trPr>
          <w:jc w:val="center"/>
        </w:trPr>
        <w:tc>
          <w:tcPr>
            <w:tcW w:w="1687" w:type="dxa"/>
            <w:tcBorders>
              <w:top w:val="single" w:sz="4" w:space="0" w:color="auto"/>
              <w:left w:val="nil"/>
              <w:bottom w:val="nil"/>
              <w:right w:val="nil"/>
            </w:tcBorders>
            <w:hideMark/>
          </w:tcPr>
          <w:p w14:paraId="1C78C376" w14:textId="77777777" w:rsidR="00296207" w:rsidRPr="00404B07" w:rsidRDefault="00296207" w:rsidP="00A84EA6">
            <w:pPr>
              <w:spacing w:after="0"/>
              <w:jc w:val="center"/>
              <w:rPr>
                <w:rFonts w:ascii="Times New Roman" w:eastAsia="Calibri" w:hAnsi="Times New Roman" w:cs="Times New Roman"/>
                <w:bCs/>
                <w:sz w:val="24"/>
                <w:szCs w:val="24"/>
              </w:rPr>
            </w:pPr>
            <w:r w:rsidRPr="00404B07">
              <w:rPr>
                <w:rFonts w:ascii="Times New Roman" w:hAnsi="Times New Roman" w:cs="Times New Roman"/>
                <w:bCs/>
                <w:sz w:val="24"/>
                <w:szCs w:val="24"/>
              </w:rPr>
              <w:t>Sudarymo vieta</w:t>
            </w:r>
          </w:p>
        </w:tc>
      </w:tr>
    </w:tbl>
    <w:p w14:paraId="76C29EC9" w14:textId="77777777" w:rsidR="00296207" w:rsidRPr="00404B07" w:rsidRDefault="00296207" w:rsidP="00296207">
      <w:pPr>
        <w:spacing w:after="0"/>
        <w:rPr>
          <w:rFonts w:ascii="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40"/>
      </w:tblGrid>
      <w:tr w:rsidR="00296207" w:rsidRPr="00404B07" w14:paraId="39230826" w14:textId="77777777" w:rsidTr="00A84EA6">
        <w:tc>
          <w:tcPr>
            <w:tcW w:w="5812" w:type="dxa"/>
            <w:tcBorders>
              <w:top w:val="single" w:sz="4" w:space="0" w:color="auto"/>
              <w:left w:val="single" w:sz="4" w:space="0" w:color="auto"/>
              <w:bottom w:val="single" w:sz="4" w:space="0" w:color="auto"/>
              <w:right w:val="single" w:sz="4" w:space="0" w:color="auto"/>
            </w:tcBorders>
            <w:hideMark/>
          </w:tcPr>
          <w:p w14:paraId="23527BDC" w14:textId="77777777" w:rsidR="00296207" w:rsidRPr="00404B07" w:rsidRDefault="00296207" w:rsidP="00A84EA6">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sz w:val="24"/>
                <w:szCs w:val="24"/>
              </w:rPr>
              <w:t xml:space="preserve">Tiekėjo pavadinimas </w:t>
            </w:r>
            <w:r w:rsidRPr="00404B07">
              <w:rPr>
                <w:rFonts w:ascii="Times New Roman" w:hAnsi="Times New Roman" w:cs="Times New Roman"/>
                <w:i/>
                <w:sz w:val="24"/>
                <w:szCs w:val="24"/>
              </w:rPr>
              <w:t>/ Jeigu dalyvauja ūkio subjektų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14:paraId="2E665DB2" w14:textId="77777777" w:rsidR="00296207" w:rsidRPr="00404B07" w:rsidRDefault="00296207" w:rsidP="00A84EA6">
            <w:pPr>
              <w:spacing w:after="0"/>
              <w:jc w:val="both"/>
              <w:rPr>
                <w:rFonts w:ascii="Times New Roman" w:eastAsia="Calibri" w:hAnsi="Times New Roman" w:cs="Times New Roman"/>
                <w:sz w:val="24"/>
                <w:szCs w:val="24"/>
              </w:rPr>
            </w:pPr>
          </w:p>
          <w:p w14:paraId="2825470A"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45680D51" w14:textId="77777777" w:rsidTr="00A84EA6">
        <w:tc>
          <w:tcPr>
            <w:tcW w:w="5812" w:type="dxa"/>
            <w:tcBorders>
              <w:top w:val="single" w:sz="4" w:space="0" w:color="auto"/>
              <w:left w:val="single" w:sz="4" w:space="0" w:color="auto"/>
              <w:bottom w:val="single" w:sz="4" w:space="0" w:color="auto"/>
              <w:right w:val="single" w:sz="4" w:space="0" w:color="auto"/>
            </w:tcBorders>
          </w:tcPr>
          <w:p w14:paraId="0FFC7884"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 xml:space="preserve">Tiekėjo adresas </w:t>
            </w:r>
            <w:r w:rsidRPr="00404B07">
              <w:rPr>
                <w:rFonts w:ascii="Times New Roman" w:hAnsi="Times New Roman" w:cs="Times New Roman"/>
                <w:i/>
                <w:sz w:val="24"/>
                <w:szCs w:val="24"/>
              </w:rPr>
              <w:t>/ Jeigu dalyvauja ūkio subjektų grupė, surašomi visi dalyvių adresai/</w:t>
            </w:r>
          </w:p>
        </w:tc>
        <w:tc>
          <w:tcPr>
            <w:tcW w:w="4140" w:type="dxa"/>
            <w:tcBorders>
              <w:top w:val="single" w:sz="4" w:space="0" w:color="auto"/>
              <w:left w:val="single" w:sz="4" w:space="0" w:color="auto"/>
              <w:bottom w:val="single" w:sz="4" w:space="0" w:color="auto"/>
              <w:right w:val="single" w:sz="4" w:space="0" w:color="auto"/>
            </w:tcBorders>
          </w:tcPr>
          <w:p w14:paraId="63A82A35"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701D2DAD" w14:textId="77777777" w:rsidTr="00A84EA6">
        <w:tc>
          <w:tcPr>
            <w:tcW w:w="5812" w:type="dxa"/>
            <w:tcBorders>
              <w:top w:val="single" w:sz="4" w:space="0" w:color="auto"/>
              <w:left w:val="single" w:sz="4" w:space="0" w:color="auto"/>
              <w:bottom w:val="single" w:sz="4" w:space="0" w:color="auto"/>
              <w:right w:val="single" w:sz="4" w:space="0" w:color="auto"/>
            </w:tcBorders>
          </w:tcPr>
          <w:p w14:paraId="43D3C301"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Už pasiūlymą atsakingo asmens pareigos, vardas, pavardė</w:t>
            </w:r>
          </w:p>
        </w:tc>
        <w:tc>
          <w:tcPr>
            <w:tcW w:w="4140" w:type="dxa"/>
            <w:tcBorders>
              <w:top w:val="single" w:sz="4" w:space="0" w:color="auto"/>
              <w:left w:val="single" w:sz="4" w:space="0" w:color="auto"/>
              <w:bottom w:val="single" w:sz="4" w:space="0" w:color="auto"/>
              <w:right w:val="single" w:sz="4" w:space="0" w:color="auto"/>
            </w:tcBorders>
          </w:tcPr>
          <w:p w14:paraId="2DECCA64"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5C5BCFCB" w14:textId="77777777" w:rsidTr="00A84EA6">
        <w:tc>
          <w:tcPr>
            <w:tcW w:w="5812" w:type="dxa"/>
            <w:tcBorders>
              <w:top w:val="single" w:sz="4" w:space="0" w:color="auto"/>
              <w:left w:val="single" w:sz="4" w:space="0" w:color="auto"/>
              <w:bottom w:val="single" w:sz="4" w:space="0" w:color="auto"/>
              <w:right w:val="single" w:sz="4" w:space="0" w:color="auto"/>
            </w:tcBorders>
          </w:tcPr>
          <w:p w14:paraId="2A6E2D66"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14:paraId="5FD07D17" w14:textId="77777777" w:rsidR="00296207" w:rsidRPr="00404B07" w:rsidRDefault="00296207" w:rsidP="00A84EA6">
            <w:pPr>
              <w:spacing w:after="0"/>
              <w:jc w:val="both"/>
              <w:rPr>
                <w:rFonts w:ascii="Times New Roman" w:eastAsia="Calibri" w:hAnsi="Times New Roman" w:cs="Times New Roman"/>
                <w:sz w:val="24"/>
                <w:szCs w:val="24"/>
              </w:rPr>
            </w:pPr>
          </w:p>
        </w:tc>
      </w:tr>
      <w:tr w:rsidR="00296207" w:rsidRPr="00404B07" w14:paraId="0C900D90" w14:textId="77777777" w:rsidTr="00A84EA6">
        <w:tc>
          <w:tcPr>
            <w:tcW w:w="5812" w:type="dxa"/>
            <w:tcBorders>
              <w:top w:val="single" w:sz="4" w:space="0" w:color="auto"/>
              <w:left w:val="single" w:sz="4" w:space="0" w:color="auto"/>
              <w:bottom w:val="single" w:sz="4" w:space="0" w:color="auto"/>
              <w:right w:val="single" w:sz="4" w:space="0" w:color="auto"/>
            </w:tcBorders>
          </w:tcPr>
          <w:p w14:paraId="493F82ED" w14:textId="77777777" w:rsidR="00296207" w:rsidRPr="00404B07" w:rsidRDefault="00296207" w:rsidP="00A84EA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14:paraId="248E9252" w14:textId="77777777" w:rsidR="00296207" w:rsidRPr="00404B07" w:rsidRDefault="00296207" w:rsidP="00A84EA6">
            <w:pPr>
              <w:spacing w:after="0"/>
              <w:jc w:val="both"/>
              <w:rPr>
                <w:rFonts w:ascii="Times New Roman" w:eastAsia="Calibri" w:hAnsi="Times New Roman" w:cs="Times New Roman"/>
                <w:sz w:val="24"/>
                <w:szCs w:val="24"/>
              </w:rPr>
            </w:pPr>
          </w:p>
        </w:tc>
      </w:tr>
    </w:tbl>
    <w:p w14:paraId="0D650284" w14:textId="77777777" w:rsidR="00296207" w:rsidRPr="00404B07" w:rsidRDefault="00296207" w:rsidP="00296207">
      <w:pPr>
        <w:spacing w:after="0" w:line="240" w:lineRule="auto"/>
        <w:jc w:val="both"/>
        <w:rPr>
          <w:rFonts w:ascii="Times New Roman" w:eastAsia="Calibri" w:hAnsi="Times New Roman" w:cs="Times New Roman"/>
          <w:sz w:val="24"/>
          <w:szCs w:val="24"/>
        </w:rPr>
      </w:pPr>
    </w:p>
    <w:p w14:paraId="771E3414" w14:textId="77777777" w:rsidR="00296207" w:rsidRDefault="00296207" w:rsidP="00296207">
      <w:pPr>
        <w:pStyle w:val="Tekstas"/>
        <w:numPr>
          <w:ilvl w:val="0"/>
          <w:numId w:val="36"/>
        </w:numPr>
        <w:tabs>
          <w:tab w:val="left" w:pos="993"/>
        </w:tabs>
        <w:ind w:left="0" w:firstLine="567"/>
      </w:pPr>
      <w:r w:rsidRPr="00404B07">
        <w:t>Šiuo pasiūlymu pažymime, kad sutinkame su visomis pirkimo sąlygomis, jų aiškinimu (jei toks buvo), tikslinimu (jei pirkimo sąlygos buvo tikslintos).</w:t>
      </w:r>
    </w:p>
    <w:p w14:paraId="5CC0D0F6" w14:textId="77777777" w:rsidR="00296207" w:rsidRDefault="00296207" w:rsidP="00296207">
      <w:pPr>
        <w:pStyle w:val="Tekstas"/>
        <w:numPr>
          <w:ilvl w:val="0"/>
          <w:numId w:val="36"/>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14:paraId="6C1D4435" w14:textId="77777777" w:rsidR="00296207" w:rsidRDefault="00296207" w:rsidP="00296207">
      <w:pPr>
        <w:pStyle w:val="Tekstas"/>
        <w:numPr>
          <w:ilvl w:val="0"/>
          <w:numId w:val="36"/>
        </w:numPr>
        <w:tabs>
          <w:tab w:val="left" w:pos="993"/>
        </w:tabs>
        <w:ind w:left="0" w:firstLine="567"/>
      </w:pPr>
      <w:r w:rsidRPr="006F4E29">
        <w:t xml:space="preserve">Į paslaugų kainą įskaičiuoti visi mokesčiai, visos išlaidos, susijusios su paslaugoms  atlikti reikalingomis inžinerinėmis paslaugomis, medžiagomis, įranga, gaminiais, paslaugų teikėjo naudojama technika, mechanizmais, transportu ir kitomis Darbams atlikti naudojamomis priemonėmis, kurios </w:t>
      </w:r>
      <w:r>
        <w:t>būtinos paslaugoms atlikti.</w:t>
      </w:r>
    </w:p>
    <w:p w14:paraId="39CE9319" w14:textId="77777777" w:rsidR="00296207" w:rsidRPr="006F4E29" w:rsidRDefault="00296207" w:rsidP="00296207">
      <w:pPr>
        <w:pStyle w:val="Tekstas"/>
        <w:numPr>
          <w:ilvl w:val="0"/>
          <w:numId w:val="36"/>
        </w:numPr>
        <w:tabs>
          <w:tab w:val="left" w:pos="993"/>
        </w:tabs>
        <w:ind w:left="0" w:firstLine="567"/>
      </w:pPr>
      <w:r w:rsidRPr="006F4E29">
        <w:rPr>
          <w:color w:val="000000"/>
        </w:rPr>
        <w:lastRenderedPageBreak/>
        <w:t>Taip pat patvirtiname, kad mes prisiimame riziką už visas išlaidas, kurias, teikdami pasiūlymą ir laikydamiesi pirkimo dokumentuose nustatytų reikalavimų, privalėjome įskaičiuoti į pasiūlymo kainą.</w:t>
      </w:r>
    </w:p>
    <w:p w14:paraId="44EE0B03" w14:textId="77777777" w:rsidR="00296207" w:rsidRPr="006F4E29" w:rsidRDefault="00296207" w:rsidP="00296207">
      <w:pPr>
        <w:pStyle w:val="Tekstas"/>
        <w:numPr>
          <w:ilvl w:val="0"/>
          <w:numId w:val="36"/>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14:paraId="7B293F43" w14:textId="77777777" w:rsidR="00296207" w:rsidRPr="006F4E29" w:rsidRDefault="00296207" w:rsidP="00296207">
      <w:pPr>
        <w:pStyle w:val="Tekstas"/>
        <w:numPr>
          <w:ilvl w:val="0"/>
          <w:numId w:val="36"/>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14:paraId="786CF0FC" w14:textId="77777777" w:rsidR="00296207" w:rsidRDefault="00296207" w:rsidP="00296207">
      <w:pPr>
        <w:pStyle w:val="Tekstas"/>
        <w:numPr>
          <w:ilvl w:val="0"/>
          <w:numId w:val="36"/>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14:paraId="0665F94C" w14:textId="77777777" w:rsidR="00296207" w:rsidRDefault="00296207" w:rsidP="00296207">
      <w:pPr>
        <w:pStyle w:val="Tekstas"/>
        <w:numPr>
          <w:ilvl w:val="0"/>
          <w:numId w:val="36"/>
        </w:numPr>
        <w:tabs>
          <w:tab w:val="left" w:pos="993"/>
        </w:tabs>
        <w:ind w:left="0" w:firstLine="567"/>
      </w:pPr>
      <w:r w:rsidRPr="006F4E29">
        <w:t xml:space="preserve">Mūsų siūloma kaina yra: </w:t>
      </w:r>
    </w:p>
    <w:tbl>
      <w:tblPr>
        <w:tblStyle w:val="Lentelstinklelis"/>
        <w:tblW w:w="9781" w:type="dxa"/>
        <w:tblInd w:w="-5" w:type="dxa"/>
        <w:tblLayout w:type="fixed"/>
        <w:tblLook w:val="04A0" w:firstRow="1" w:lastRow="0" w:firstColumn="1" w:lastColumn="0" w:noHBand="0" w:noVBand="1"/>
      </w:tblPr>
      <w:tblGrid>
        <w:gridCol w:w="709"/>
        <w:gridCol w:w="5528"/>
        <w:gridCol w:w="1418"/>
        <w:gridCol w:w="992"/>
        <w:gridCol w:w="1134"/>
      </w:tblGrid>
      <w:tr w:rsidR="00296207" w:rsidRPr="00296207" w14:paraId="2422289F" w14:textId="77777777" w:rsidTr="00282F79">
        <w:trPr>
          <w:trHeight w:val="808"/>
        </w:trPr>
        <w:tc>
          <w:tcPr>
            <w:tcW w:w="709" w:type="dxa"/>
          </w:tcPr>
          <w:p w14:paraId="111994EE"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Eil.</w:t>
            </w:r>
          </w:p>
          <w:p w14:paraId="1D732A68"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Nr.</w:t>
            </w:r>
          </w:p>
        </w:tc>
        <w:tc>
          <w:tcPr>
            <w:tcW w:w="5528" w:type="dxa"/>
          </w:tcPr>
          <w:p w14:paraId="662E973E"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Paslaugų pavadinimas</w:t>
            </w:r>
          </w:p>
        </w:tc>
        <w:tc>
          <w:tcPr>
            <w:tcW w:w="1418" w:type="dxa"/>
          </w:tcPr>
          <w:p w14:paraId="246D1FF5"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 xml:space="preserve">Kaina Eur be PVM, </w:t>
            </w:r>
          </w:p>
        </w:tc>
        <w:tc>
          <w:tcPr>
            <w:tcW w:w="992" w:type="dxa"/>
          </w:tcPr>
          <w:p w14:paraId="096FCC34"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PVM</w:t>
            </w:r>
          </w:p>
        </w:tc>
        <w:tc>
          <w:tcPr>
            <w:tcW w:w="1134" w:type="dxa"/>
          </w:tcPr>
          <w:p w14:paraId="20F9A456"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Kaina Eur su PVM</w:t>
            </w:r>
          </w:p>
        </w:tc>
      </w:tr>
      <w:tr w:rsidR="00296207" w:rsidRPr="00296207" w14:paraId="5131AFE4" w14:textId="77777777" w:rsidTr="00282F79">
        <w:tc>
          <w:tcPr>
            <w:tcW w:w="709" w:type="dxa"/>
          </w:tcPr>
          <w:p w14:paraId="4D7D2A23" w14:textId="77777777"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1</w:t>
            </w:r>
          </w:p>
        </w:tc>
        <w:tc>
          <w:tcPr>
            <w:tcW w:w="5528" w:type="dxa"/>
          </w:tcPr>
          <w:p w14:paraId="55C65A67" w14:textId="77777777"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2</w:t>
            </w:r>
          </w:p>
        </w:tc>
        <w:tc>
          <w:tcPr>
            <w:tcW w:w="1418" w:type="dxa"/>
          </w:tcPr>
          <w:p w14:paraId="35870B84" w14:textId="77777777"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3</w:t>
            </w:r>
          </w:p>
        </w:tc>
        <w:tc>
          <w:tcPr>
            <w:tcW w:w="992" w:type="dxa"/>
          </w:tcPr>
          <w:p w14:paraId="18D1A896" w14:textId="77777777" w:rsidR="00296207" w:rsidRPr="00296207" w:rsidRDefault="00296207" w:rsidP="00A84EA6">
            <w:pPr>
              <w:jc w:val="center"/>
              <w:rPr>
                <w:rFonts w:ascii="Times New Roman" w:hAnsi="Times New Roman" w:cs="Times New Roman"/>
                <w:i/>
                <w:sz w:val="24"/>
                <w:szCs w:val="24"/>
              </w:rPr>
            </w:pPr>
            <w:r w:rsidRPr="00296207">
              <w:rPr>
                <w:rFonts w:ascii="Times New Roman" w:hAnsi="Times New Roman" w:cs="Times New Roman"/>
                <w:i/>
                <w:sz w:val="24"/>
                <w:szCs w:val="24"/>
              </w:rPr>
              <w:t>4</w:t>
            </w:r>
          </w:p>
        </w:tc>
        <w:tc>
          <w:tcPr>
            <w:tcW w:w="1134" w:type="dxa"/>
          </w:tcPr>
          <w:p w14:paraId="3E3D4FF8" w14:textId="77777777" w:rsidR="00296207" w:rsidRPr="00296207" w:rsidRDefault="00296207" w:rsidP="00282F79">
            <w:pPr>
              <w:ind w:right="236"/>
              <w:jc w:val="center"/>
              <w:rPr>
                <w:rFonts w:ascii="Times New Roman" w:hAnsi="Times New Roman" w:cs="Times New Roman"/>
                <w:i/>
                <w:sz w:val="24"/>
                <w:szCs w:val="24"/>
              </w:rPr>
            </w:pPr>
            <w:r w:rsidRPr="00296207">
              <w:rPr>
                <w:rFonts w:ascii="Times New Roman" w:hAnsi="Times New Roman" w:cs="Times New Roman"/>
                <w:i/>
                <w:sz w:val="24"/>
                <w:szCs w:val="24"/>
              </w:rPr>
              <w:t>5</w:t>
            </w:r>
          </w:p>
        </w:tc>
      </w:tr>
      <w:tr w:rsidR="00296207" w:rsidRPr="00296207" w14:paraId="3C6F4129" w14:textId="77777777" w:rsidTr="00282F79">
        <w:tc>
          <w:tcPr>
            <w:tcW w:w="709" w:type="dxa"/>
          </w:tcPr>
          <w:p w14:paraId="7A358CA6" w14:textId="77777777" w:rsidR="00296207" w:rsidRPr="00296207" w:rsidRDefault="00296207" w:rsidP="00A84EA6">
            <w:pPr>
              <w:jc w:val="center"/>
              <w:rPr>
                <w:rFonts w:ascii="Times New Roman" w:hAnsi="Times New Roman" w:cs="Times New Roman"/>
                <w:sz w:val="24"/>
                <w:szCs w:val="24"/>
              </w:rPr>
            </w:pPr>
            <w:r w:rsidRPr="00296207">
              <w:rPr>
                <w:rFonts w:ascii="Times New Roman" w:hAnsi="Times New Roman" w:cs="Times New Roman"/>
                <w:sz w:val="24"/>
                <w:szCs w:val="24"/>
              </w:rPr>
              <w:t>1.</w:t>
            </w:r>
          </w:p>
        </w:tc>
        <w:tc>
          <w:tcPr>
            <w:tcW w:w="5528" w:type="dxa"/>
          </w:tcPr>
          <w:p w14:paraId="7361BFCD" w14:textId="037B783F" w:rsidR="00296207" w:rsidRPr="00296207" w:rsidRDefault="00282F79" w:rsidP="00296207">
            <w:pPr>
              <w:jc w:val="both"/>
              <w:rPr>
                <w:rFonts w:ascii="Times New Roman" w:hAnsi="Times New Roman" w:cs="Times New Roman"/>
                <w:sz w:val="24"/>
                <w:szCs w:val="24"/>
              </w:rPr>
            </w:pPr>
            <w:r>
              <w:rPr>
                <w:rFonts w:ascii="Times New Roman" w:hAnsi="Times New Roman" w:cs="Times New Roman"/>
                <w:sz w:val="24"/>
                <w:szCs w:val="24"/>
              </w:rPr>
              <w:t>Salantų m. pietrytinės dalies</w:t>
            </w:r>
            <w:r w:rsidR="00296207" w:rsidRPr="00296207">
              <w:rPr>
                <w:rFonts w:ascii="Times New Roman" w:hAnsi="Times New Roman" w:cs="Times New Roman"/>
                <w:sz w:val="24"/>
                <w:szCs w:val="24"/>
              </w:rPr>
              <w:t xml:space="preserve"> Kretingos </w:t>
            </w:r>
            <w:r>
              <w:rPr>
                <w:rFonts w:ascii="Times New Roman" w:hAnsi="Times New Roman" w:cs="Times New Roman"/>
                <w:sz w:val="24"/>
                <w:szCs w:val="24"/>
              </w:rPr>
              <w:t>r</w:t>
            </w:r>
            <w:r w:rsidR="00296207" w:rsidRPr="00296207">
              <w:rPr>
                <w:rFonts w:ascii="Times New Roman" w:hAnsi="Times New Roman" w:cs="Times New Roman"/>
                <w:sz w:val="24"/>
                <w:szCs w:val="24"/>
              </w:rPr>
              <w:t xml:space="preserve">., detaliojo plano parengimas </w:t>
            </w:r>
          </w:p>
        </w:tc>
        <w:tc>
          <w:tcPr>
            <w:tcW w:w="1418" w:type="dxa"/>
          </w:tcPr>
          <w:p w14:paraId="08081349" w14:textId="77777777" w:rsidR="00296207" w:rsidRPr="00296207" w:rsidRDefault="00296207" w:rsidP="00A84EA6">
            <w:pPr>
              <w:jc w:val="center"/>
              <w:rPr>
                <w:rFonts w:ascii="Times New Roman" w:hAnsi="Times New Roman" w:cs="Times New Roman"/>
                <w:sz w:val="24"/>
                <w:szCs w:val="24"/>
              </w:rPr>
            </w:pPr>
          </w:p>
        </w:tc>
        <w:tc>
          <w:tcPr>
            <w:tcW w:w="992" w:type="dxa"/>
          </w:tcPr>
          <w:p w14:paraId="38D89C14" w14:textId="77777777" w:rsidR="00296207" w:rsidRPr="00296207" w:rsidRDefault="00296207" w:rsidP="00A84EA6">
            <w:pPr>
              <w:jc w:val="center"/>
              <w:rPr>
                <w:rFonts w:ascii="Times New Roman" w:hAnsi="Times New Roman" w:cs="Times New Roman"/>
                <w:sz w:val="24"/>
                <w:szCs w:val="24"/>
              </w:rPr>
            </w:pPr>
          </w:p>
        </w:tc>
        <w:tc>
          <w:tcPr>
            <w:tcW w:w="1134" w:type="dxa"/>
          </w:tcPr>
          <w:p w14:paraId="68E88CD2" w14:textId="77777777" w:rsidR="00296207" w:rsidRPr="00296207" w:rsidRDefault="00296207" w:rsidP="00A84EA6">
            <w:pPr>
              <w:jc w:val="center"/>
              <w:rPr>
                <w:rFonts w:ascii="Times New Roman" w:hAnsi="Times New Roman" w:cs="Times New Roman"/>
                <w:sz w:val="24"/>
                <w:szCs w:val="24"/>
              </w:rPr>
            </w:pPr>
          </w:p>
        </w:tc>
      </w:tr>
      <w:tr w:rsidR="00296207" w:rsidRPr="00296207" w14:paraId="350B539F" w14:textId="77777777" w:rsidTr="00282F79">
        <w:tc>
          <w:tcPr>
            <w:tcW w:w="8647" w:type="dxa"/>
            <w:gridSpan w:val="4"/>
          </w:tcPr>
          <w:p w14:paraId="7158B794" w14:textId="77777777" w:rsidR="00296207" w:rsidRPr="00296207" w:rsidRDefault="00296207" w:rsidP="00A84EA6">
            <w:pPr>
              <w:jc w:val="right"/>
              <w:rPr>
                <w:rFonts w:ascii="Times New Roman" w:hAnsi="Times New Roman" w:cs="Times New Roman"/>
                <w:sz w:val="24"/>
                <w:szCs w:val="24"/>
              </w:rPr>
            </w:pPr>
            <w:r w:rsidRPr="00296207">
              <w:rPr>
                <w:rFonts w:ascii="Times New Roman" w:hAnsi="Times New Roman" w:cs="Times New Roman"/>
                <w:sz w:val="24"/>
                <w:szCs w:val="24"/>
              </w:rPr>
              <w:t>Iš viso</w:t>
            </w:r>
          </w:p>
        </w:tc>
        <w:tc>
          <w:tcPr>
            <w:tcW w:w="1134" w:type="dxa"/>
          </w:tcPr>
          <w:p w14:paraId="73879FD3" w14:textId="77777777" w:rsidR="00296207" w:rsidRPr="00296207" w:rsidRDefault="00296207" w:rsidP="00A84EA6">
            <w:pPr>
              <w:jc w:val="center"/>
              <w:rPr>
                <w:rFonts w:ascii="Times New Roman" w:hAnsi="Times New Roman" w:cs="Times New Roman"/>
                <w:sz w:val="24"/>
                <w:szCs w:val="24"/>
              </w:rPr>
            </w:pPr>
          </w:p>
        </w:tc>
      </w:tr>
    </w:tbl>
    <w:p w14:paraId="0E93B8E1" w14:textId="77777777" w:rsidR="00296207" w:rsidRDefault="00296207" w:rsidP="00296207">
      <w:pPr>
        <w:spacing w:after="0" w:line="240" w:lineRule="auto"/>
        <w:ind w:firstLine="567"/>
        <w:jc w:val="both"/>
        <w:rPr>
          <w:rFonts w:ascii="Times New Roman" w:eastAsia="Batang" w:hAnsi="Times New Roman" w:cs="Times New Roman"/>
          <w:sz w:val="24"/>
          <w:szCs w:val="24"/>
        </w:rPr>
      </w:pPr>
    </w:p>
    <w:p w14:paraId="5231C02B" w14:textId="77777777" w:rsidR="00157D69" w:rsidRPr="00F6559D" w:rsidRDefault="00157D69" w:rsidP="00563087">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Bendra viso pasiūlymo kaina su PVM bus naudojama pasiūlymų palyginimui ir vertinimui.</w:t>
      </w:r>
    </w:p>
    <w:p w14:paraId="59A617BF" w14:textId="77777777" w:rsidR="00157D69" w:rsidRPr="00F6559D" w:rsidRDefault="00157D69" w:rsidP="00563087">
      <w:pPr>
        <w:spacing w:after="0" w:line="240" w:lineRule="auto"/>
        <w:ind w:firstLine="567"/>
        <w:jc w:val="both"/>
        <w:rPr>
          <w:rFonts w:ascii="Times New Roman" w:eastAsia="Batang" w:hAnsi="Times New Roman" w:cs="Times New Roman"/>
          <w:sz w:val="24"/>
          <w:szCs w:val="24"/>
        </w:rPr>
      </w:pPr>
      <w:r w:rsidRPr="00F6559D">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14:paraId="53E9EA54" w14:textId="77777777" w:rsidR="00157D69" w:rsidRDefault="00157D69" w:rsidP="00157D69">
      <w:pPr>
        <w:spacing w:after="0" w:line="240" w:lineRule="auto"/>
        <w:ind w:firstLine="567"/>
        <w:jc w:val="both"/>
        <w:rPr>
          <w:rFonts w:ascii="Times New Roman" w:hAnsi="Times New Roman" w:cs="Times New Roman"/>
          <w:sz w:val="24"/>
          <w:szCs w:val="24"/>
        </w:rPr>
      </w:pPr>
      <w:r w:rsidRPr="00F6559D">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tbl>
      <w:tblPr>
        <w:tblW w:w="10065" w:type="dxa"/>
        <w:tblBorders>
          <w:bottom w:val="single" w:sz="4" w:space="0" w:color="auto"/>
        </w:tblBorders>
        <w:tblLook w:val="04A0" w:firstRow="1" w:lastRow="0" w:firstColumn="1" w:lastColumn="0" w:noHBand="0" w:noVBand="1"/>
      </w:tblPr>
      <w:tblGrid>
        <w:gridCol w:w="10065"/>
      </w:tblGrid>
      <w:tr w:rsidR="00296207" w:rsidRPr="00C03647" w14:paraId="3D578FE5" w14:textId="77777777" w:rsidTr="00A84EA6">
        <w:tc>
          <w:tcPr>
            <w:tcW w:w="10065" w:type="dxa"/>
            <w:tcBorders>
              <w:top w:val="nil"/>
              <w:left w:val="nil"/>
              <w:bottom w:val="single" w:sz="4" w:space="0" w:color="auto"/>
              <w:right w:val="nil"/>
            </w:tcBorders>
          </w:tcPr>
          <w:p w14:paraId="4BCAC795" w14:textId="77777777" w:rsidR="00296207" w:rsidRPr="00C03647" w:rsidRDefault="00296207" w:rsidP="00A84EA6">
            <w:pPr>
              <w:rPr>
                <w:szCs w:val="24"/>
              </w:rPr>
            </w:pPr>
          </w:p>
        </w:tc>
      </w:tr>
    </w:tbl>
    <w:p w14:paraId="63382C31" w14:textId="77777777" w:rsidR="00296207" w:rsidRDefault="00296207" w:rsidP="00296207">
      <w:pPr>
        <w:pStyle w:val="Tekstas"/>
        <w:tabs>
          <w:tab w:val="left" w:pos="993"/>
        </w:tabs>
        <w:ind w:left="567" w:firstLine="0"/>
      </w:pPr>
    </w:p>
    <w:p w14:paraId="7D043222" w14:textId="77777777" w:rsidR="00296207" w:rsidRPr="00404B07" w:rsidRDefault="00296207" w:rsidP="00296207">
      <w:pPr>
        <w:pStyle w:val="Tekstas"/>
        <w:tabs>
          <w:tab w:val="left" w:pos="993"/>
        </w:tabs>
        <w:ind w:left="567" w:firstLine="0"/>
      </w:pPr>
      <w:r>
        <w:t xml:space="preserve">9. </w:t>
      </w:r>
      <w:r w:rsidRPr="00404B07">
        <w:t>Kartu su pasiūlymu pateikiami šie dokumentai: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552"/>
      </w:tblGrid>
      <w:tr w:rsidR="00296207" w:rsidRPr="00404B07" w14:paraId="53C6F4A0" w14:textId="77777777" w:rsidTr="00282F79">
        <w:tc>
          <w:tcPr>
            <w:tcW w:w="596" w:type="dxa"/>
            <w:tcBorders>
              <w:top w:val="single" w:sz="4" w:space="0" w:color="auto"/>
              <w:left w:val="single" w:sz="4" w:space="0" w:color="auto"/>
              <w:bottom w:val="single" w:sz="4" w:space="0" w:color="auto"/>
              <w:right w:val="single" w:sz="4" w:space="0" w:color="auto"/>
            </w:tcBorders>
            <w:vAlign w:val="center"/>
            <w:hideMark/>
          </w:tcPr>
          <w:p w14:paraId="2504367E"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14:paraId="2DAB483B"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EFECBB7"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FD9DB83" w14:textId="77777777" w:rsidR="00296207" w:rsidRPr="00404B07" w:rsidRDefault="00296207" w:rsidP="00282F79">
            <w:pPr>
              <w:spacing w:after="0" w:line="240" w:lineRule="auto"/>
              <w:ind w:right="37"/>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96207" w:rsidRPr="00404B07" w14:paraId="66F1441F" w14:textId="77777777" w:rsidTr="00282F79">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2A37545"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14:paraId="23D6950F" w14:textId="77777777" w:rsidR="00296207" w:rsidRPr="00404B07" w:rsidRDefault="00296207" w:rsidP="00A84EA6">
            <w:pPr>
              <w:pStyle w:val="Antrat2"/>
              <w:tabs>
                <w:tab w:val="left" w:pos="1296"/>
              </w:tabs>
              <w:spacing w:before="0"/>
              <w:jc w:val="both"/>
              <w:rPr>
                <w:rFonts w:ascii="Times New Roman" w:hAnsi="Times New Roman" w:cs="Times New Roman"/>
                <w:color w:val="auto"/>
                <w:sz w:val="24"/>
                <w:szCs w:val="24"/>
              </w:rPr>
            </w:pPr>
            <w:bookmarkStart w:id="31" w:name="_Toc126681638"/>
            <w:bookmarkStart w:id="32" w:name="_Toc126760095"/>
            <w:bookmarkStart w:id="33" w:name="_Toc126846436"/>
            <w:r w:rsidRPr="00404B07">
              <w:rPr>
                <w:rFonts w:ascii="Times New Roman" w:hAnsi="Times New Roman" w:cs="Times New Roman"/>
                <w:color w:val="auto"/>
                <w:sz w:val="24"/>
                <w:szCs w:val="24"/>
              </w:rPr>
              <w:t>Europos bendrasis viešųjų pirkimų dokumentas</w:t>
            </w:r>
            <w:bookmarkEnd w:id="31"/>
            <w:bookmarkEnd w:id="32"/>
            <w:bookmarkEnd w:id="33"/>
          </w:p>
        </w:tc>
        <w:tc>
          <w:tcPr>
            <w:tcW w:w="2552" w:type="dxa"/>
            <w:tcBorders>
              <w:top w:val="single" w:sz="4" w:space="0" w:color="auto"/>
              <w:left w:val="single" w:sz="4" w:space="0" w:color="auto"/>
              <w:bottom w:val="single" w:sz="4" w:space="0" w:color="auto"/>
              <w:right w:val="single" w:sz="4" w:space="0" w:color="auto"/>
            </w:tcBorders>
            <w:vAlign w:val="center"/>
          </w:tcPr>
          <w:p w14:paraId="7A2134BE"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p>
        </w:tc>
      </w:tr>
      <w:tr w:rsidR="00296207" w:rsidRPr="00404B07" w14:paraId="4FA9EC6F" w14:textId="77777777" w:rsidTr="00282F79">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50CF5711" w14:textId="77777777" w:rsidR="00296207" w:rsidRPr="00404B07" w:rsidRDefault="004C3B66" w:rsidP="00A84EA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296207"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3D4C000B" w14:textId="77777777" w:rsidR="00296207" w:rsidRPr="00404B07" w:rsidRDefault="00296207" w:rsidP="00A84EA6">
            <w:pPr>
              <w:pStyle w:val="Antrat2"/>
              <w:tabs>
                <w:tab w:val="left" w:pos="1296"/>
              </w:tabs>
              <w:spacing w:before="0"/>
              <w:jc w:val="both"/>
              <w:rPr>
                <w:rFonts w:ascii="Times New Roman" w:hAnsi="Times New Roman" w:cs="Times New Roman"/>
                <w:i/>
                <w:color w:val="auto"/>
                <w:sz w:val="24"/>
                <w:szCs w:val="24"/>
              </w:rPr>
            </w:pPr>
            <w:bookmarkStart w:id="34" w:name="_Toc126681639"/>
            <w:bookmarkStart w:id="35" w:name="_Toc126760096"/>
            <w:bookmarkStart w:id="36"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4"/>
            <w:bookmarkEnd w:id="35"/>
            <w:bookmarkEnd w:id="36"/>
          </w:p>
        </w:tc>
        <w:tc>
          <w:tcPr>
            <w:tcW w:w="2552" w:type="dxa"/>
            <w:tcBorders>
              <w:top w:val="single" w:sz="4" w:space="0" w:color="auto"/>
              <w:left w:val="single" w:sz="4" w:space="0" w:color="auto"/>
              <w:bottom w:val="single" w:sz="4" w:space="0" w:color="auto"/>
              <w:right w:val="single" w:sz="4" w:space="0" w:color="auto"/>
            </w:tcBorders>
            <w:vAlign w:val="center"/>
          </w:tcPr>
          <w:p w14:paraId="27AA69CF" w14:textId="77777777" w:rsidR="00296207" w:rsidRPr="00404B07" w:rsidRDefault="00296207" w:rsidP="00A84EA6">
            <w:pPr>
              <w:spacing w:after="0" w:line="240" w:lineRule="auto"/>
              <w:jc w:val="center"/>
              <w:rPr>
                <w:rFonts w:ascii="Times New Roman" w:hAnsi="Times New Roman" w:cs="Times New Roman"/>
                <w:color w:val="000000" w:themeColor="text1"/>
                <w:sz w:val="24"/>
                <w:szCs w:val="24"/>
              </w:rPr>
            </w:pPr>
          </w:p>
        </w:tc>
      </w:tr>
      <w:tr w:rsidR="00157D69" w:rsidRPr="00404B07" w14:paraId="412024AF" w14:textId="77777777" w:rsidTr="00282F79">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76BB7EBC" w14:textId="79117184" w:rsidR="00157D69"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14:paraId="11F9F6FF" w14:textId="7DC6A81D" w:rsidR="00157D69" w:rsidRPr="00404B07" w:rsidRDefault="00157D69" w:rsidP="00157D69">
            <w:pPr>
              <w:pStyle w:val="Antrat2"/>
              <w:tabs>
                <w:tab w:val="left" w:pos="1296"/>
              </w:tabs>
              <w:spacing w:before="0"/>
              <w:jc w:val="both"/>
              <w:rPr>
                <w:rFonts w:ascii="Times New Roman" w:hAnsi="Times New Roman" w:cs="Times New Roman"/>
                <w:color w:val="auto"/>
                <w:sz w:val="24"/>
                <w:szCs w:val="24"/>
              </w:rPr>
            </w:pPr>
            <w:r w:rsidRPr="00F6559D">
              <w:rPr>
                <w:rFonts w:ascii="Times New Roman" w:eastAsia="Times New Roman" w:hAnsi="Times New Roman" w:cs="Times New Roman"/>
                <w:bCs/>
                <w:color w:val="000000"/>
                <w:sz w:val="24"/>
                <w:szCs w:val="24"/>
                <w:lang w:eastAsia="en-GB"/>
              </w:rPr>
              <w:t>Tiekėjo deklaracija dėl Tarybos reglamente (ES) 2022/576 nustatytų sąlygų nebuvimo (8 ir/ar 9 priedas)</w:t>
            </w:r>
          </w:p>
        </w:tc>
        <w:tc>
          <w:tcPr>
            <w:tcW w:w="2552" w:type="dxa"/>
            <w:tcBorders>
              <w:top w:val="single" w:sz="4" w:space="0" w:color="auto"/>
              <w:left w:val="single" w:sz="4" w:space="0" w:color="auto"/>
              <w:bottom w:val="single" w:sz="4" w:space="0" w:color="auto"/>
              <w:right w:val="single" w:sz="4" w:space="0" w:color="auto"/>
            </w:tcBorders>
            <w:vAlign w:val="center"/>
          </w:tcPr>
          <w:p w14:paraId="3D85627D"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60189FB4" w14:textId="77777777" w:rsidTr="00282F79">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44E04E0B" w14:textId="11F82F36"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157D69"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C1ECF2A" w14:textId="77777777" w:rsidR="00157D69" w:rsidRPr="00404B07" w:rsidRDefault="00157D69" w:rsidP="00157D69">
            <w:pPr>
              <w:pStyle w:val="Antrat2"/>
              <w:tabs>
                <w:tab w:val="left" w:pos="1296"/>
              </w:tabs>
              <w:spacing w:before="0"/>
              <w:jc w:val="both"/>
              <w:rPr>
                <w:rFonts w:ascii="Times New Roman" w:hAnsi="Times New Roman" w:cs="Times New Roman"/>
                <w:color w:val="auto"/>
                <w:sz w:val="24"/>
                <w:szCs w:val="24"/>
              </w:rPr>
            </w:pPr>
            <w:bookmarkStart w:id="37" w:name="_Toc126681640"/>
            <w:bookmarkStart w:id="38" w:name="_Toc126760097"/>
            <w:bookmarkStart w:id="39" w:name="_Toc126846438"/>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37"/>
            <w:bookmarkEnd w:id="38"/>
            <w:bookmarkEnd w:id="39"/>
          </w:p>
        </w:tc>
        <w:tc>
          <w:tcPr>
            <w:tcW w:w="2552" w:type="dxa"/>
            <w:tcBorders>
              <w:top w:val="single" w:sz="4" w:space="0" w:color="auto"/>
              <w:left w:val="single" w:sz="4" w:space="0" w:color="auto"/>
              <w:bottom w:val="single" w:sz="4" w:space="0" w:color="auto"/>
              <w:right w:val="single" w:sz="4" w:space="0" w:color="auto"/>
            </w:tcBorders>
            <w:vAlign w:val="center"/>
          </w:tcPr>
          <w:p w14:paraId="74FE6FEC"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287823F9"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BB396AE" w14:textId="71E81283"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157D69"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14:paraId="23A86655" w14:textId="77777777" w:rsidR="00157D69" w:rsidRPr="00404B07" w:rsidRDefault="00157D69" w:rsidP="00157D69">
            <w:pPr>
              <w:pStyle w:val="Antrat2"/>
              <w:tabs>
                <w:tab w:val="left" w:pos="1296"/>
              </w:tabs>
              <w:spacing w:before="0"/>
              <w:jc w:val="both"/>
              <w:rPr>
                <w:rFonts w:ascii="Times New Roman" w:hAnsi="Times New Roman" w:cs="Times New Roman"/>
                <w:i/>
                <w:color w:val="auto"/>
                <w:sz w:val="24"/>
                <w:szCs w:val="24"/>
              </w:rPr>
            </w:pPr>
            <w:bookmarkStart w:id="40" w:name="_Toc126681641"/>
            <w:bookmarkStart w:id="41" w:name="_Toc126760098"/>
            <w:bookmarkStart w:id="42"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40"/>
            <w:bookmarkEnd w:id="41"/>
            <w:bookmarkEnd w:id="42"/>
          </w:p>
        </w:tc>
        <w:tc>
          <w:tcPr>
            <w:tcW w:w="2552" w:type="dxa"/>
            <w:tcBorders>
              <w:top w:val="single" w:sz="4" w:space="0" w:color="auto"/>
              <w:left w:val="single" w:sz="4" w:space="0" w:color="auto"/>
              <w:bottom w:val="single" w:sz="4" w:space="0" w:color="auto"/>
              <w:right w:val="single" w:sz="4" w:space="0" w:color="auto"/>
            </w:tcBorders>
            <w:vAlign w:val="center"/>
          </w:tcPr>
          <w:p w14:paraId="0E6A8B8C"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2DE5C2DC"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408BE15" w14:textId="016E90DC"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r w:rsidR="00157D69"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7E70EF10" w14:textId="77777777" w:rsidR="00157D69" w:rsidRPr="00404B07" w:rsidRDefault="00157D69" w:rsidP="00157D69">
            <w:pPr>
              <w:pStyle w:val="Antrat2"/>
              <w:tabs>
                <w:tab w:val="left" w:pos="1296"/>
              </w:tabs>
              <w:spacing w:before="0"/>
              <w:jc w:val="both"/>
              <w:rPr>
                <w:rFonts w:ascii="Times New Roman" w:hAnsi="Times New Roman" w:cs="Times New Roman"/>
                <w:i/>
                <w:color w:val="auto"/>
                <w:sz w:val="24"/>
                <w:szCs w:val="24"/>
              </w:rPr>
            </w:pPr>
            <w:bookmarkStart w:id="43" w:name="_Toc126681642"/>
            <w:bookmarkStart w:id="44" w:name="_Toc126760099"/>
            <w:bookmarkStart w:id="45"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43"/>
            <w:bookmarkEnd w:id="44"/>
            <w:bookmarkEnd w:id="45"/>
          </w:p>
        </w:tc>
        <w:tc>
          <w:tcPr>
            <w:tcW w:w="2552" w:type="dxa"/>
            <w:tcBorders>
              <w:top w:val="single" w:sz="4" w:space="0" w:color="auto"/>
              <w:left w:val="single" w:sz="4" w:space="0" w:color="auto"/>
              <w:bottom w:val="single" w:sz="4" w:space="0" w:color="auto"/>
              <w:right w:val="single" w:sz="4" w:space="0" w:color="auto"/>
            </w:tcBorders>
            <w:vAlign w:val="center"/>
          </w:tcPr>
          <w:p w14:paraId="4D9024EF"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160A7A27"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2714A30" w14:textId="6F5A2A93"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7</w:t>
            </w:r>
            <w:r w:rsidR="00157D69"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2F37EC3B" w14:textId="77777777" w:rsidR="00157D69" w:rsidRPr="00404B07" w:rsidRDefault="00157D69" w:rsidP="00157D69">
            <w:pPr>
              <w:pStyle w:val="Antrat2"/>
              <w:tabs>
                <w:tab w:val="left" w:pos="1296"/>
              </w:tabs>
              <w:spacing w:before="0"/>
              <w:jc w:val="both"/>
              <w:rPr>
                <w:rFonts w:ascii="Times New Roman" w:hAnsi="Times New Roman" w:cs="Times New Roman"/>
                <w:bCs/>
                <w:color w:val="auto"/>
                <w:sz w:val="24"/>
                <w:szCs w:val="24"/>
              </w:rPr>
            </w:pPr>
            <w:bookmarkStart w:id="46" w:name="_Toc126681643"/>
            <w:bookmarkStart w:id="47" w:name="_Toc126760100"/>
            <w:bookmarkStart w:id="48"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6"/>
            <w:bookmarkEnd w:id="47"/>
            <w:bookmarkEnd w:id="48"/>
          </w:p>
        </w:tc>
        <w:tc>
          <w:tcPr>
            <w:tcW w:w="2552" w:type="dxa"/>
            <w:tcBorders>
              <w:top w:val="single" w:sz="4" w:space="0" w:color="auto"/>
              <w:left w:val="single" w:sz="4" w:space="0" w:color="auto"/>
              <w:bottom w:val="single" w:sz="4" w:space="0" w:color="auto"/>
              <w:right w:val="single" w:sz="4" w:space="0" w:color="auto"/>
            </w:tcBorders>
            <w:vAlign w:val="center"/>
          </w:tcPr>
          <w:p w14:paraId="0F6E5047"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r w:rsidR="00157D69" w:rsidRPr="00404B07" w14:paraId="57D36204"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AFCF326" w14:textId="7C407D59" w:rsidR="00157D69" w:rsidRPr="00404B07" w:rsidRDefault="007310D1" w:rsidP="00157D69">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8</w:t>
            </w:r>
            <w:r w:rsidR="00157D69"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4508CF7F" w14:textId="77777777" w:rsidR="00157D69" w:rsidRPr="00404B07" w:rsidRDefault="00157D69" w:rsidP="00157D69">
            <w:pPr>
              <w:pStyle w:val="Antrat2"/>
              <w:tabs>
                <w:tab w:val="left" w:pos="1296"/>
              </w:tabs>
              <w:spacing w:before="0"/>
              <w:rPr>
                <w:rFonts w:ascii="Times New Roman" w:hAnsi="Times New Roman" w:cs="Times New Roman"/>
                <w:bCs/>
                <w:color w:val="auto"/>
                <w:sz w:val="24"/>
                <w:szCs w:val="24"/>
              </w:rPr>
            </w:pPr>
            <w:bookmarkStart w:id="49" w:name="_Toc126681644"/>
            <w:bookmarkStart w:id="50" w:name="_Toc126760101"/>
            <w:bookmarkStart w:id="51"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49"/>
            <w:bookmarkEnd w:id="50"/>
            <w:bookmarkEnd w:id="51"/>
          </w:p>
        </w:tc>
        <w:tc>
          <w:tcPr>
            <w:tcW w:w="2552" w:type="dxa"/>
            <w:tcBorders>
              <w:top w:val="single" w:sz="4" w:space="0" w:color="auto"/>
              <w:left w:val="single" w:sz="4" w:space="0" w:color="auto"/>
              <w:bottom w:val="single" w:sz="4" w:space="0" w:color="auto"/>
              <w:right w:val="single" w:sz="4" w:space="0" w:color="auto"/>
            </w:tcBorders>
            <w:vAlign w:val="center"/>
          </w:tcPr>
          <w:p w14:paraId="7E0D1B0B" w14:textId="77777777" w:rsidR="00157D69" w:rsidRPr="00404B07" w:rsidRDefault="00157D69" w:rsidP="00157D69">
            <w:pPr>
              <w:spacing w:after="0" w:line="240" w:lineRule="auto"/>
              <w:jc w:val="center"/>
              <w:rPr>
                <w:rFonts w:ascii="Times New Roman" w:hAnsi="Times New Roman" w:cs="Times New Roman"/>
                <w:sz w:val="24"/>
                <w:szCs w:val="24"/>
              </w:rPr>
            </w:pPr>
          </w:p>
        </w:tc>
      </w:tr>
      <w:tr w:rsidR="00157D69" w:rsidRPr="00404B07" w14:paraId="52737413" w14:textId="77777777" w:rsidTr="00282F79">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63641861" w14:textId="48DACE1B" w:rsidR="00157D69" w:rsidRPr="00404B07" w:rsidRDefault="007310D1" w:rsidP="00157D6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57D69">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120834C8" w14:textId="77777777" w:rsidR="00157D69" w:rsidRPr="00404B07" w:rsidRDefault="00157D69" w:rsidP="00157D69">
            <w:pPr>
              <w:pStyle w:val="Antrat2"/>
              <w:tabs>
                <w:tab w:val="left" w:pos="1296"/>
              </w:tabs>
              <w:spacing w:before="0"/>
              <w:rPr>
                <w:rFonts w:ascii="Times New Roman" w:hAnsi="Times New Roman" w:cs="Times New Roman"/>
                <w:bCs/>
                <w:color w:val="auto"/>
                <w:sz w:val="24"/>
                <w:szCs w:val="24"/>
              </w:rPr>
            </w:pPr>
            <w:bookmarkStart w:id="52" w:name="_Toc126681645"/>
            <w:bookmarkStart w:id="53" w:name="_Toc126760102"/>
            <w:bookmarkStart w:id="54"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52"/>
            <w:bookmarkEnd w:id="53"/>
            <w:bookmarkEnd w:id="54"/>
          </w:p>
        </w:tc>
        <w:tc>
          <w:tcPr>
            <w:tcW w:w="2552" w:type="dxa"/>
            <w:tcBorders>
              <w:top w:val="single" w:sz="4" w:space="0" w:color="auto"/>
              <w:left w:val="single" w:sz="4" w:space="0" w:color="auto"/>
              <w:bottom w:val="single" w:sz="4" w:space="0" w:color="auto"/>
              <w:right w:val="single" w:sz="4" w:space="0" w:color="auto"/>
            </w:tcBorders>
            <w:vAlign w:val="center"/>
          </w:tcPr>
          <w:p w14:paraId="5FDD9394" w14:textId="77777777" w:rsidR="00157D69" w:rsidRPr="00404B07" w:rsidRDefault="00157D69" w:rsidP="00157D69">
            <w:pPr>
              <w:spacing w:after="0" w:line="240" w:lineRule="auto"/>
              <w:jc w:val="center"/>
              <w:rPr>
                <w:rFonts w:ascii="Times New Roman" w:hAnsi="Times New Roman" w:cs="Times New Roman"/>
                <w:color w:val="000000" w:themeColor="text1"/>
                <w:sz w:val="24"/>
                <w:szCs w:val="24"/>
              </w:rPr>
            </w:pPr>
          </w:p>
        </w:tc>
      </w:tr>
    </w:tbl>
    <w:p w14:paraId="3238D88A" w14:textId="77777777" w:rsidR="00296207" w:rsidRPr="00404B07" w:rsidRDefault="00296207" w:rsidP="00296207">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14:paraId="49D80597" w14:textId="77777777" w:rsidR="00296207" w:rsidRPr="00404B07" w:rsidRDefault="00296207" w:rsidP="00296207">
      <w:pPr>
        <w:spacing w:after="0" w:line="240" w:lineRule="auto"/>
        <w:jc w:val="both"/>
        <w:rPr>
          <w:rFonts w:ascii="Times New Roman" w:hAnsi="Times New Roman" w:cs="Times New Roman"/>
          <w:bCs/>
          <w:sz w:val="24"/>
          <w:szCs w:val="24"/>
        </w:rPr>
      </w:pPr>
    </w:p>
    <w:p w14:paraId="7F5B5B6D" w14:textId="77777777" w:rsidR="00296207" w:rsidRPr="00404B07" w:rsidRDefault="00296207" w:rsidP="00296207">
      <w:pPr>
        <w:pStyle w:val="Heading2TitleHeader2"/>
        <w:ind w:firstLine="567"/>
        <w:rPr>
          <w:sz w:val="24"/>
          <w:szCs w:val="24"/>
        </w:rPr>
      </w:pPr>
      <w:bookmarkStart w:id="55" w:name="_Toc126681646"/>
      <w:bookmarkStart w:id="56" w:name="_Toc126760103"/>
      <w:bookmarkStart w:id="57"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55"/>
      <w:bookmarkEnd w:id="56"/>
      <w:bookmarkEnd w:id="57"/>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532"/>
      </w:tblGrid>
      <w:tr w:rsidR="00296207" w:rsidRPr="00404B07" w14:paraId="479D0D09" w14:textId="77777777" w:rsidTr="00A84EA6">
        <w:tc>
          <w:tcPr>
            <w:tcW w:w="596" w:type="dxa"/>
            <w:tcBorders>
              <w:top w:val="single" w:sz="4" w:space="0" w:color="auto"/>
              <w:left w:val="single" w:sz="4" w:space="0" w:color="auto"/>
              <w:bottom w:val="single" w:sz="4" w:space="0" w:color="auto"/>
              <w:right w:val="single" w:sz="4" w:space="0" w:color="auto"/>
            </w:tcBorders>
            <w:vAlign w:val="center"/>
            <w:hideMark/>
          </w:tcPr>
          <w:p w14:paraId="6ECF622D" w14:textId="77777777" w:rsidR="00296207" w:rsidRDefault="00296207" w:rsidP="00A84EA6">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14:paraId="24F642AC" w14:textId="77777777" w:rsidR="00296207" w:rsidRPr="00404B07" w:rsidRDefault="00296207" w:rsidP="00A84EA6">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66890BC" w14:textId="77777777" w:rsidR="00296207" w:rsidRPr="00404B07" w:rsidRDefault="00296207" w:rsidP="00A84EA6">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532" w:type="dxa"/>
            <w:tcBorders>
              <w:top w:val="single" w:sz="4" w:space="0" w:color="auto"/>
              <w:left w:val="single" w:sz="4" w:space="0" w:color="auto"/>
              <w:bottom w:val="single" w:sz="4" w:space="0" w:color="auto"/>
              <w:right w:val="single" w:sz="4" w:space="0" w:color="auto"/>
            </w:tcBorders>
            <w:hideMark/>
          </w:tcPr>
          <w:p w14:paraId="44854461" w14:textId="77777777" w:rsidR="00296207" w:rsidRPr="00404B07" w:rsidRDefault="00296207" w:rsidP="00A84EA6">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96207" w:rsidRPr="00404B07" w14:paraId="202F5687" w14:textId="77777777" w:rsidTr="00A84EA6">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6F09FD44"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6D46023A"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14:paraId="31D053E5" w14:textId="77777777" w:rsidR="00296207" w:rsidRPr="00404B07" w:rsidRDefault="00296207" w:rsidP="00A84EA6">
            <w:pPr>
              <w:spacing w:line="240" w:lineRule="auto"/>
              <w:jc w:val="center"/>
              <w:rPr>
                <w:rFonts w:ascii="Times New Roman" w:eastAsia="Calibri" w:hAnsi="Times New Roman" w:cs="Times New Roman"/>
                <w:sz w:val="16"/>
                <w:szCs w:val="16"/>
              </w:rPr>
            </w:pPr>
          </w:p>
        </w:tc>
      </w:tr>
      <w:tr w:rsidR="00296207" w:rsidRPr="00404B07" w14:paraId="03A9F95F" w14:textId="77777777" w:rsidTr="00A84EA6">
        <w:tc>
          <w:tcPr>
            <w:tcW w:w="596" w:type="dxa"/>
            <w:tcBorders>
              <w:top w:val="single" w:sz="4" w:space="0" w:color="auto"/>
              <w:left w:val="single" w:sz="4" w:space="0" w:color="auto"/>
              <w:bottom w:val="single" w:sz="4" w:space="0" w:color="auto"/>
              <w:right w:val="single" w:sz="4" w:space="0" w:color="auto"/>
            </w:tcBorders>
            <w:vAlign w:val="center"/>
          </w:tcPr>
          <w:p w14:paraId="531746D1"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3F04AE98"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14:paraId="31AAE1EC" w14:textId="77777777" w:rsidR="00296207" w:rsidRPr="00404B07" w:rsidRDefault="00296207" w:rsidP="00A84EA6">
            <w:pPr>
              <w:spacing w:line="240" w:lineRule="auto"/>
              <w:jc w:val="center"/>
              <w:rPr>
                <w:rFonts w:ascii="Times New Roman" w:eastAsia="Calibri" w:hAnsi="Times New Roman" w:cs="Times New Roman"/>
                <w:sz w:val="16"/>
                <w:szCs w:val="16"/>
              </w:rPr>
            </w:pPr>
          </w:p>
        </w:tc>
      </w:tr>
      <w:tr w:rsidR="00296207" w:rsidRPr="00404B07" w14:paraId="4B91F753" w14:textId="77777777" w:rsidTr="00A84EA6">
        <w:tc>
          <w:tcPr>
            <w:tcW w:w="596" w:type="dxa"/>
            <w:tcBorders>
              <w:top w:val="single" w:sz="4" w:space="0" w:color="auto"/>
              <w:left w:val="single" w:sz="4" w:space="0" w:color="auto"/>
              <w:bottom w:val="single" w:sz="4" w:space="0" w:color="auto"/>
              <w:right w:val="single" w:sz="4" w:space="0" w:color="auto"/>
            </w:tcBorders>
            <w:vAlign w:val="center"/>
          </w:tcPr>
          <w:p w14:paraId="2AD074CD"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1A1D944C" w14:textId="77777777" w:rsidR="00296207" w:rsidRPr="00404B07" w:rsidRDefault="00296207" w:rsidP="00A84EA6">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14:paraId="7BCEE772" w14:textId="77777777" w:rsidR="00296207" w:rsidRPr="00404B07" w:rsidRDefault="00296207" w:rsidP="00A84EA6">
            <w:pPr>
              <w:spacing w:line="240" w:lineRule="auto"/>
              <w:jc w:val="center"/>
              <w:rPr>
                <w:rFonts w:ascii="Times New Roman" w:eastAsia="Calibri" w:hAnsi="Times New Roman" w:cs="Times New Roman"/>
                <w:sz w:val="16"/>
                <w:szCs w:val="16"/>
              </w:rPr>
            </w:pPr>
          </w:p>
        </w:tc>
      </w:tr>
    </w:tbl>
    <w:p w14:paraId="39CA0F2F" w14:textId="77777777" w:rsidR="00296207" w:rsidRPr="00404B07" w:rsidRDefault="00296207" w:rsidP="00296207">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17B5445C" w14:textId="77777777" w:rsidR="00296207" w:rsidRPr="00404B07" w:rsidRDefault="00296207" w:rsidP="00296207">
      <w:pPr>
        <w:spacing w:after="0"/>
        <w:jc w:val="both"/>
        <w:rPr>
          <w:rFonts w:ascii="Times New Roman" w:hAnsi="Times New Roman" w:cs="Times New Roman"/>
          <w:sz w:val="24"/>
          <w:szCs w:val="24"/>
        </w:rPr>
      </w:pPr>
    </w:p>
    <w:p w14:paraId="200C3F70" w14:textId="77777777" w:rsidR="00296207" w:rsidRPr="00404B07" w:rsidRDefault="00296207" w:rsidP="00296207">
      <w:pPr>
        <w:pStyle w:val="ATekstas"/>
        <w:ind w:firstLine="567"/>
      </w:pPr>
      <w:bookmarkStart w:id="58" w:name="_Hlk495322479"/>
      <w:r>
        <w:t>11</w:t>
      </w:r>
      <w:r w:rsidRPr="00404B07">
        <w:t>. Mes ketiname dalies Sutartyje numatytų veiklų ar užduočių patikėti kitiems ūkio subjektams (subtiekėjams) ir pateikiame šią informaciją apie šiuos ūkio subjektus:</w:t>
      </w:r>
    </w:p>
    <w:p w14:paraId="10EA6024" w14:textId="77777777" w:rsidR="00296207" w:rsidRPr="00404B07" w:rsidRDefault="00296207" w:rsidP="00296207">
      <w:pPr>
        <w:pStyle w:val="ATekstas"/>
        <w:ind w:firstLine="539"/>
      </w:pPr>
    </w:p>
    <w:tbl>
      <w:tblPr>
        <w:tblStyle w:val="Lentelstinklelis1"/>
        <w:tblW w:w="10031" w:type="dxa"/>
        <w:tblInd w:w="-113" w:type="dxa"/>
        <w:tblLook w:val="04A0" w:firstRow="1" w:lastRow="0" w:firstColumn="1" w:lastColumn="0" w:noHBand="0" w:noVBand="1"/>
      </w:tblPr>
      <w:tblGrid>
        <w:gridCol w:w="675"/>
        <w:gridCol w:w="3402"/>
        <w:gridCol w:w="2268"/>
        <w:gridCol w:w="3686"/>
      </w:tblGrid>
      <w:tr w:rsidR="00296207" w:rsidRPr="00404B07" w14:paraId="29F64CAC" w14:textId="77777777" w:rsidTr="00A84EA6">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A76FE41"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1204A76F"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797FA0E" w14:textId="67B86288"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Numatom</w:t>
            </w:r>
            <w:r w:rsidR="00C81B65">
              <w:rPr>
                <w:rFonts w:hAnsi="Times New Roman" w:cs="Times New Roman"/>
                <w:sz w:val="24"/>
                <w:szCs w:val="24"/>
              </w:rPr>
              <w:t>os</w:t>
            </w:r>
            <w:r w:rsidRPr="00117BBA">
              <w:rPr>
                <w:rFonts w:hAnsi="Times New Roman" w:cs="Times New Roman"/>
                <w:sz w:val="24"/>
                <w:szCs w:val="24"/>
              </w:rPr>
              <w:t xml:space="preserve"> atlikti </w:t>
            </w:r>
            <w:r w:rsidR="00C81B65">
              <w:rPr>
                <w:rFonts w:hAnsi="Times New Roman" w:cs="Times New Roman"/>
                <w:sz w:val="24"/>
                <w:szCs w:val="24"/>
              </w:rPr>
              <w:t>veiklos/užduotys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C60D5C8"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96207" w:rsidRPr="00404B07" w14:paraId="50458D83" w14:textId="77777777" w:rsidTr="00A84EA6">
        <w:tc>
          <w:tcPr>
            <w:tcW w:w="0" w:type="auto"/>
            <w:vMerge/>
            <w:tcBorders>
              <w:top w:val="single" w:sz="4" w:space="0" w:color="auto"/>
              <w:left w:val="single" w:sz="4" w:space="0" w:color="auto"/>
              <w:bottom w:val="single" w:sz="4" w:space="0" w:color="auto"/>
              <w:right w:val="single" w:sz="4" w:space="0" w:color="auto"/>
            </w:tcBorders>
            <w:vAlign w:val="center"/>
            <w:hideMark/>
          </w:tcPr>
          <w:p w14:paraId="68E8356E" w14:textId="77777777" w:rsidR="00296207" w:rsidRPr="00117BBA" w:rsidRDefault="00296207" w:rsidP="00A84EA6">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F5699B9" w14:textId="77777777" w:rsidR="00296207" w:rsidRPr="00117BBA" w:rsidRDefault="00296207" w:rsidP="00A84EA6">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54231A" w14:textId="77777777" w:rsidR="00296207" w:rsidRPr="00117BBA" w:rsidRDefault="00296207" w:rsidP="00A84EA6">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3ED36E91" w14:textId="77777777" w:rsidR="00296207" w:rsidRPr="00117BBA" w:rsidRDefault="00296207" w:rsidP="00A84EA6">
            <w:pPr>
              <w:jc w:val="center"/>
              <w:rPr>
                <w:rFonts w:eastAsia="Calibri" w:hAnsi="Times New Roman" w:cs="Times New Roman"/>
                <w:sz w:val="24"/>
                <w:szCs w:val="24"/>
              </w:rPr>
            </w:pPr>
            <w:r w:rsidRPr="00117BBA">
              <w:rPr>
                <w:rFonts w:hAnsi="Times New Roman" w:cs="Times New Roman"/>
                <w:sz w:val="24"/>
                <w:szCs w:val="24"/>
              </w:rPr>
              <w:t>%</w:t>
            </w:r>
          </w:p>
        </w:tc>
      </w:tr>
      <w:tr w:rsidR="00296207" w:rsidRPr="00404B07" w14:paraId="5B2E4E24" w14:textId="77777777" w:rsidTr="00A84EA6">
        <w:tc>
          <w:tcPr>
            <w:tcW w:w="10031" w:type="dxa"/>
            <w:gridSpan w:val="4"/>
            <w:tcBorders>
              <w:top w:val="single" w:sz="4" w:space="0" w:color="auto"/>
              <w:left w:val="single" w:sz="4" w:space="0" w:color="auto"/>
              <w:bottom w:val="single" w:sz="4" w:space="0" w:color="auto"/>
              <w:right w:val="single" w:sz="4" w:space="0" w:color="auto"/>
            </w:tcBorders>
            <w:hideMark/>
          </w:tcPr>
          <w:p w14:paraId="1752B674"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96207" w:rsidRPr="00404B07" w14:paraId="05D64B29" w14:textId="77777777" w:rsidTr="00A84EA6">
        <w:tc>
          <w:tcPr>
            <w:tcW w:w="675" w:type="dxa"/>
            <w:tcBorders>
              <w:top w:val="single" w:sz="4" w:space="0" w:color="auto"/>
              <w:left w:val="single" w:sz="4" w:space="0" w:color="auto"/>
              <w:bottom w:val="single" w:sz="4" w:space="0" w:color="auto"/>
              <w:right w:val="single" w:sz="4" w:space="0" w:color="auto"/>
            </w:tcBorders>
          </w:tcPr>
          <w:p w14:paraId="1A78984B" w14:textId="77777777" w:rsidR="00296207" w:rsidRPr="00404B07" w:rsidRDefault="00296207" w:rsidP="00A84EA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F77273A" w14:textId="77777777" w:rsidR="00296207" w:rsidRPr="00404B07" w:rsidRDefault="00296207" w:rsidP="00A84EA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9289577" w14:textId="77777777" w:rsidR="00296207" w:rsidRPr="00404B07" w:rsidRDefault="00296207" w:rsidP="00A84EA6">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64FAD550" w14:textId="77777777" w:rsidR="00296207" w:rsidRPr="00404B07" w:rsidRDefault="00296207" w:rsidP="00A84EA6">
            <w:pPr>
              <w:rPr>
                <w:rFonts w:eastAsia="Calibri" w:hAnsi="Times New Roman" w:cs="Times New Roman"/>
              </w:rPr>
            </w:pPr>
          </w:p>
        </w:tc>
      </w:tr>
      <w:tr w:rsidR="00296207" w:rsidRPr="00404B07" w14:paraId="6A6964AF" w14:textId="77777777" w:rsidTr="00A84EA6">
        <w:tc>
          <w:tcPr>
            <w:tcW w:w="675" w:type="dxa"/>
            <w:tcBorders>
              <w:top w:val="single" w:sz="4" w:space="0" w:color="auto"/>
              <w:left w:val="single" w:sz="4" w:space="0" w:color="auto"/>
              <w:bottom w:val="single" w:sz="4" w:space="0" w:color="auto"/>
              <w:right w:val="single" w:sz="4" w:space="0" w:color="auto"/>
            </w:tcBorders>
          </w:tcPr>
          <w:p w14:paraId="090E295B" w14:textId="77777777" w:rsidR="00296207" w:rsidRPr="00404B07" w:rsidRDefault="00296207" w:rsidP="00A84EA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F554A24" w14:textId="77777777" w:rsidR="00296207" w:rsidRPr="00404B07" w:rsidRDefault="00296207" w:rsidP="00A84EA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60A4F3A" w14:textId="77777777" w:rsidR="00296207" w:rsidRPr="00404B07" w:rsidRDefault="00296207" w:rsidP="00A84EA6">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548E1932" w14:textId="77777777" w:rsidR="00296207" w:rsidRPr="00404B07" w:rsidRDefault="00296207" w:rsidP="00A84EA6">
            <w:pPr>
              <w:rPr>
                <w:rFonts w:eastAsia="Calibri" w:hAnsi="Times New Roman" w:cs="Times New Roman"/>
              </w:rPr>
            </w:pPr>
          </w:p>
        </w:tc>
      </w:tr>
      <w:tr w:rsidR="00296207" w:rsidRPr="00404B07" w14:paraId="40599851" w14:textId="77777777" w:rsidTr="00A84EA6">
        <w:tc>
          <w:tcPr>
            <w:tcW w:w="675" w:type="dxa"/>
            <w:tcBorders>
              <w:top w:val="single" w:sz="4" w:space="0" w:color="auto"/>
              <w:left w:val="single" w:sz="4" w:space="0" w:color="auto"/>
              <w:bottom w:val="single" w:sz="4" w:space="0" w:color="auto"/>
              <w:right w:val="single" w:sz="4" w:space="0" w:color="auto"/>
            </w:tcBorders>
          </w:tcPr>
          <w:p w14:paraId="68487F63" w14:textId="77777777" w:rsidR="00296207" w:rsidRPr="00404B07" w:rsidRDefault="00296207" w:rsidP="00A84EA6">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04BF5CC" w14:textId="77777777" w:rsidR="00296207" w:rsidRPr="00404B07" w:rsidRDefault="00296207" w:rsidP="00A84EA6">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D215E1D" w14:textId="77777777" w:rsidR="00296207" w:rsidRPr="00404B07" w:rsidRDefault="00296207" w:rsidP="00A84EA6">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14:paraId="4424518E" w14:textId="77777777" w:rsidR="00296207" w:rsidRPr="00404B07" w:rsidRDefault="00296207" w:rsidP="00A84EA6">
            <w:pPr>
              <w:rPr>
                <w:rFonts w:eastAsia="Calibri" w:hAnsi="Times New Roman" w:cs="Times New Roman"/>
              </w:rPr>
            </w:pPr>
          </w:p>
        </w:tc>
      </w:tr>
      <w:tr w:rsidR="00296207" w:rsidRPr="00404B07" w14:paraId="4262867F" w14:textId="77777777" w:rsidTr="00A84EA6">
        <w:tc>
          <w:tcPr>
            <w:tcW w:w="6345" w:type="dxa"/>
            <w:gridSpan w:val="3"/>
            <w:tcBorders>
              <w:top w:val="single" w:sz="4" w:space="0" w:color="auto"/>
              <w:left w:val="single" w:sz="4" w:space="0" w:color="auto"/>
              <w:bottom w:val="single" w:sz="4" w:space="0" w:color="auto"/>
              <w:right w:val="single" w:sz="4" w:space="0" w:color="auto"/>
            </w:tcBorders>
            <w:hideMark/>
          </w:tcPr>
          <w:p w14:paraId="48352C33" w14:textId="77777777" w:rsidR="00296207" w:rsidRPr="00117BBA" w:rsidRDefault="00296207" w:rsidP="00A84EA6">
            <w:pPr>
              <w:jc w:val="right"/>
              <w:rPr>
                <w:rFonts w:eastAsia="Calibri" w:hAnsi="Times New Roman" w:cs="Times New Roman"/>
                <w:sz w:val="24"/>
                <w:szCs w:val="24"/>
              </w:rPr>
            </w:pPr>
            <w:r w:rsidRPr="00117BBA">
              <w:rPr>
                <w:rFonts w:hAnsi="Times New Roman" w:cs="Times New Roman"/>
                <w:sz w:val="24"/>
                <w:szCs w:val="24"/>
              </w:rPr>
              <w:lastRenderedPageBreak/>
              <w:t>Iš viso:</w:t>
            </w:r>
          </w:p>
        </w:tc>
        <w:tc>
          <w:tcPr>
            <w:tcW w:w="3686" w:type="dxa"/>
            <w:tcBorders>
              <w:top w:val="single" w:sz="4" w:space="0" w:color="auto"/>
              <w:left w:val="single" w:sz="4" w:space="0" w:color="auto"/>
              <w:bottom w:val="single" w:sz="4" w:space="0" w:color="auto"/>
              <w:right w:val="single" w:sz="4" w:space="0" w:color="auto"/>
            </w:tcBorders>
          </w:tcPr>
          <w:p w14:paraId="3AED7306" w14:textId="77777777" w:rsidR="00296207" w:rsidRPr="00117BBA" w:rsidRDefault="00296207" w:rsidP="00A84EA6">
            <w:pPr>
              <w:rPr>
                <w:rFonts w:eastAsia="Calibri" w:hAnsi="Times New Roman" w:cs="Times New Roman"/>
                <w:sz w:val="24"/>
                <w:szCs w:val="24"/>
              </w:rPr>
            </w:pPr>
          </w:p>
        </w:tc>
      </w:tr>
      <w:tr w:rsidR="00296207" w:rsidRPr="00404B07" w14:paraId="04AD5B92" w14:textId="77777777" w:rsidTr="00A84EA6">
        <w:tc>
          <w:tcPr>
            <w:tcW w:w="10031" w:type="dxa"/>
            <w:gridSpan w:val="4"/>
            <w:tcBorders>
              <w:top w:val="single" w:sz="4" w:space="0" w:color="auto"/>
              <w:left w:val="single" w:sz="4" w:space="0" w:color="auto"/>
              <w:bottom w:val="single" w:sz="4" w:space="0" w:color="auto"/>
              <w:right w:val="single" w:sz="4" w:space="0" w:color="auto"/>
            </w:tcBorders>
            <w:hideMark/>
          </w:tcPr>
          <w:p w14:paraId="58CE7D64" w14:textId="77777777" w:rsidR="00296207" w:rsidRPr="00117BBA" w:rsidRDefault="00296207" w:rsidP="00A84EA6">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296207" w:rsidRPr="00404B07" w14:paraId="75C2115A" w14:textId="77777777" w:rsidTr="00A84EA6">
        <w:tc>
          <w:tcPr>
            <w:tcW w:w="675" w:type="dxa"/>
            <w:tcBorders>
              <w:top w:val="single" w:sz="4" w:space="0" w:color="auto"/>
              <w:left w:val="single" w:sz="4" w:space="0" w:color="auto"/>
              <w:bottom w:val="single" w:sz="4" w:space="0" w:color="auto"/>
              <w:right w:val="single" w:sz="4" w:space="0" w:color="auto"/>
            </w:tcBorders>
          </w:tcPr>
          <w:p w14:paraId="099E9548" w14:textId="77777777" w:rsidR="00296207" w:rsidRPr="00117BBA" w:rsidRDefault="00296207" w:rsidP="00A84EA6">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3D1A933" w14:textId="77777777" w:rsidR="00296207" w:rsidRPr="00117BBA" w:rsidRDefault="00296207" w:rsidP="00A84EA6">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D54CC4A" w14:textId="77777777" w:rsidR="00296207" w:rsidRPr="00117BBA" w:rsidRDefault="00296207" w:rsidP="00A84EA6">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92E06A6" w14:textId="77777777" w:rsidR="00296207" w:rsidRPr="00117BBA" w:rsidRDefault="00296207" w:rsidP="00A84EA6">
            <w:pPr>
              <w:jc w:val="center"/>
              <w:rPr>
                <w:rFonts w:eastAsia="Calibri" w:hAnsi="Times New Roman" w:cs="Times New Roman"/>
                <w:sz w:val="24"/>
                <w:szCs w:val="24"/>
              </w:rPr>
            </w:pPr>
          </w:p>
        </w:tc>
      </w:tr>
      <w:tr w:rsidR="00296207" w:rsidRPr="00404B07" w14:paraId="0C21F160" w14:textId="77777777" w:rsidTr="00A84EA6">
        <w:tc>
          <w:tcPr>
            <w:tcW w:w="675" w:type="dxa"/>
            <w:tcBorders>
              <w:top w:val="single" w:sz="4" w:space="0" w:color="auto"/>
              <w:left w:val="single" w:sz="4" w:space="0" w:color="auto"/>
              <w:bottom w:val="single" w:sz="4" w:space="0" w:color="auto"/>
              <w:right w:val="single" w:sz="4" w:space="0" w:color="auto"/>
            </w:tcBorders>
          </w:tcPr>
          <w:p w14:paraId="31209E0F" w14:textId="77777777" w:rsidR="00296207" w:rsidRPr="00117BBA" w:rsidRDefault="00296207" w:rsidP="00A84EA6">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B5C82BC" w14:textId="77777777" w:rsidR="00296207" w:rsidRPr="00117BBA" w:rsidRDefault="00296207" w:rsidP="00A84EA6">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10459B" w14:textId="77777777" w:rsidR="00296207" w:rsidRPr="00117BBA" w:rsidRDefault="00296207" w:rsidP="00A84EA6">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64B26F3" w14:textId="77777777" w:rsidR="00296207" w:rsidRPr="00117BBA" w:rsidRDefault="00296207" w:rsidP="00A84EA6">
            <w:pPr>
              <w:rPr>
                <w:rFonts w:eastAsia="Calibri" w:hAnsi="Times New Roman" w:cs="Times New Roman"/>
                <w:sz w:val="24"/>
                <w:szCs w:val="24"/>
              </w:rPr>
            </w:pPr>
          </w:p>
        </w:tc>
      </w:tr>
      <w:tr w:rsidR="00296207" w:rsidRPr="00404B07" w14:paraId="66741D93" w14:textId="77777777" w:rsidTr="00A84EA6">
        <w:tc>
          <w:tcPr>
            <w:tcW w:w="6345" w:type="dxa"/>
            <w:gridSpan w:val="3"/>
            <w:tcBorders>
              <w:top w:val="single" w:sz="4" w:space="0" w:color="auto"/>
              <w:left w:val="single" w:sz="4" w:space="0" w:color="auto"/>
              <w:bottom w:val="single" w:sz="4" w:space="0" w:color="auto"/>
              <w:right w:val="single" w:sz="4" w:space="0" w:color="auto"/>
            </w:tcBorders>
            <w:hideMark/>
          </w:tcPr>
          <w:p w14:paraId="0D35B317" w14:textId="77777777" w:rsidR="00296207" w:rsidRPr="00117BBA" w:rsidRDefault="00296207" w:rsidP="00A84EA6">
            <w:pPr>
              <w:jc w:val="right"/>
              <w:rPr>
                <w:rFonts w:eastAsia="Calibri" w:hAnsi="Times New Roman" w:cs="Times New Roman"/>
                <w:sz w:val="24"/>
                <w:szCs w:val="24"/>
              </w:rPr>
            </w:pPr>
            <w:r w:rsidRPr="00117BBA">
              <w:rPr>
                <w:rFonts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60242A35" w14:textId="77777777" w:rsidR="00296207" w:rsidRPr="00117BBA" w:rsidRDefault="00296207" w:rsidP="00A84EA6">
            <w:pPr>
              <w:rPr>
                <w:rFonts w:eastAsia="Calibri" w:hAnsi="Times New Roman" w:cs="Times New Roman"/>
                <w:sz w:val="24"/>
                <w:szCs w:val="24"/>
              </w:rPr>
            </w:pPr>
          </w:p>
        </w:tc>
      </w:tr>
      <w:bookmarkEnd w:id="58"/>
    </w:tbl>
    <w:p w14:paraId="0F9F86F1" w14:textId="77777777" w:rsidR="00296207" w:rsidRPr="00404B07" w:rsidRDefault="00296207" w:rsidP="00296207">
      <w:pPr>
        <w:spacing w:after="0" w:line="240" w:lineRule="auto"/>
        <w:jc w:val="both"/>
        <w:rPr>
          <w:rFonts w:ascii="Times New Roman" w:eastAsia="Calibri" w:hAnsi="Times New Roman" w:cs="Times New Roman"/>
          <w:sz w:val="24"/>
          <w:szCs w:val="24"/>
        </w:rPr>
      </w:pPr>
    </w:p>
    <w:p w14:paraId="76088CA9" w14:textId="77777777" w:rsidR="00296207" w:rsidRPr="00404B07" w:rsidRDefault="00296207" w:rsidP="00296207">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410929AE" w14:textId="77777777" w:rsidR="00296207" w:rsidRPr="00404B07" w:rsidRDefault="00296207" w:rsidP="00296207">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296207" w:rsidRPr="00404B07" w14:paraId="277AB210" w14:textId="77777777" w:rsidTr="00A84EA6">
        <w:trPr>
          <w:cantSplit/>
        </w:trPr>
        <w:tc>
          <w:tcPr>
            <w:tcW w:w="709" w:type="dxa"/>
            <w:tcBorders>
              <w:top w:val="single" w:sz="4" w:space="0" w:color="auto"/>
              <w:left w:val="single" w:sz="4" w:space="0" w:color="auto"/>
              <w:bottom w:val="single" w:sz="4" w:space="0" w:color="auto"/>
              <w:right w:val="single" w:sz="6" w:space="0" w:color="auto"/>
            </w:tcBorders>
            <w:hideMark/>
          </w:tcPr>
          <w:p w14:paraId="1790BC79" w14:textId="77777777" w:rsidR="00296207" w:rsidRPr="00404B07" w:rsidRDefault="00296207" w:rsidP="00A84EA6">
            <w:pPr>
              <w:pStyle w:val="ATekstas"/>
              <w:ind w:left="-396" w:firstLine="366"/>
              <w:jc w:val="center"/>
            </w:pPr>
            <w:r w:rsidRPr="00404B07">
              <w:t xml:space="preserve">Eil. </w:t>
            </w:r>
          </w:p>
          <w:p w14:paraId="269B33A4" w14:textId="77777777" w:rsidR="00296207" w:rsidRPr="00404B07" w:rsidRDefault="00296207" w:rsidP="00A84EA6">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2B18F192" w14:textId="52647D93" w:rsidR="00296207" w:rsidRPr="00404B07" w:rsidRDefault="00C81B65" w:rsidP="00A84EA6">
            <w:pPr>
              <w:pStyle w:val="ATekstas"/>
              <w:ind w:firstLine="0"/>
            </w:pPr>
            <w:r>
              <w:t>Veiklos/užduotys</w:t>
            </w:r>
            <w:r w:rsidR="00296207" w:rsidRPr="00404B07">
              <w:t>, kurių teikimą numatyta patikėti kitiems specialistams</w:t>
            </w:r>
          </w:p>
          <w:p w14:paraId="76F84374" w14:textId="77777777" w:rsidR="00296207" w:rsidRPr="00404B07" w:rsidRDefault="00296207" w:rsidP="00A84EA6">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2D40BC0B" w14:textId="77777777" w:rsidR="00296207" w:rsidRPr="00404B07" w:rsidRDefault="00296207" w:rsidP="00A84EA6">
            <w:pPr>
              <w:pStyle w:val="ATekstas"/>
              <w:ind w:hanging="6"/>
              <w:jc w:val="center"/>
            </w:pPr>
            <w:r w:rsidRPr="00404B07">
              <w:t>Specialistas</w:t>
            </w:r>
          </w:p>
        </w:tc>
      </w:tr>
      <w:tr w:rsidR="00296207" w:rsidRPr="00404B07" w14:paraId="51366B79" w14:textId="77777777" w:rsidTr="00A84EA6">
        <w:trPr>
          <w:cantSplit/>
        </w:trPr>
        <w:tc>
          <w:tcPr>
            <w:tcW w:w="709" w:type="dxa"/>
            <w:tcBorders>
              <w:top w:val="single" w:sz="4" w:space="0" w:color="auto"/>
              <w:left w:val="single" w:sz="4" w:space="0" w:color="auto"/>
              <w:bottom w:val="single" w:sz="4" w:space="0" w:color="auto"/>
              <w:right w:val="single" w:sz="6" w:space="0" w:color="auto"/>
            </w:tcBorders>
          </w:tcPr>
          <w:p w14:paraId="290DCEE7" w14:textId="77777777" w:rsidR="00296207" w:rsidRPr="00404B07" w:rsidRDefault="00296207" w:rsidP="00A84EA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11C74B83" w14:textId="77777777" w:rsidR="00296207" w:rsidRPr="00404B07" w:rsidRDefault="00296207" w:rsidP="00A84EA6">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25A8A108" w14:textId="77777777" w:rsidR="00296207" w:rsidRPr="00404B07" w:rsidRDefault="00296207" w:rsidP="00A84EA6">
            <w:pPr>
              <w:pStyle w:val="ATekstas"/>
              <w:ind w:hanging="6"/>
              <w:jc w:val="center"/>
            </w:pPr>
          </w:p>
        </w:tc>
      </w:tr>
      <w:tr w:rsidR="00296207" w:rsidRPr="00404B07" w14:paraId="68D2BB8E" w14:textId="77777777" w:rsidTr="00A84EA6">
        <w:trPr>
          <w:cantSplit/>
        </w:trPr>
        <w:tc>
          <w:tcPr>
            <w:tcW w:w="709" w:type="dxa"/>
            <w:tcBorders>
              <w:top w:val="single" w:sz="4" w:space="0" w:color="auto"/>
              <w:left w:val="single" w:sz="4" w:space="0" w:color="auto"/>
              <w:bottom w:val="single" w:sz="4" w:space="0" w:color="auto"/>
              <w:right w:val="single" w:sz="6" w:space="0" w:color="auto"/>
            </w:tcBorders>
          </w:tcPr>
          <w:p w14:paraId="2FC5EA4F" w14:textId="77777777" w:rsidR="00296207" w:rsidRPr="00404B07" w:rsidRDefault="00296207" w:rsidP="00A84EA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56BA9B02" w14:textId="77777777" w:rsidR="00296207" w:rsidRPr="00404B07" w:rsidRDefault="00296207" w:rsidP="00A84EA6">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4FD9926A" w14:textId="77777777" w:rsidR="00296207" w:rsidRPr="00404B07" w:rsidRDefault="00296207" w:rsidP="00A84EA6">
            <w:pPr>
              <w:pStyle w:val="ATekstas"/>
              <w:ind w:hanging="6"/>
              <w:jc w:val="center"/>
            </w:pPr>
          </w:p>
        </w:tc>
      </w:tr>
      <w:tr w:rsidR="00296207" w:rsidRPr="00404B07" w14:paraId="175FC72C" w14:textId="77777777" w:rsidTr="00A84EA6">
        <w:trPr>
          <w:cantSplit/>
        </w:trPr>
        <w:tc>
          <w:tcPr>
            <w:tcW w:w="709" w:type="dxa"/>
            <w:tcBorders>
              <w:top w:val="single" w:sz="4" w:space="0" w:color="auto"/>
              <w:left w:val="single" w:sz="4" w:space="0" w:color="auto"/>
              <w:bottom w:val="single" w:sz="4" w:space="0" w:color="auto"/>
              <w:right w:val="single" w:sz="6" w:space="0" w:color="auto"/>
            </w:tcBorders>
          </w:tcPr>
          <w:p w14:paraId="777228A0" w14:textId="77777777" w:rsidR="00296207" w:rsidRPr="00404B07" w:rsidRDefault="00296207" w:rsidP="00A84EA6">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718D6D7F" w14:textId="77777777" w:rsidR="00296207" w:rsidRPr="00404B07" w:rsidRDefault="00296207" w:rsidP="00A84EA6">
            <w:pPr>
              <w:pStyle w:val="ATekstas"/>
              <w:ind w:firstLine="0"/>
              <w:jc w:val="center"/>
            </w:pPr>
          </w:p>
        </w:tc>
        <w:tc>
          <w:tcPr>
            <w:tcW w:w="3260" w:type="dxa"/>
            <w:tcBorders>
              <w:top w:val="single" w:sz="4" w:space="0" w:color="auto"/>
              <w:left w:val="nil"/>
              <w:bottom w:val="single" w:sz="4" w:space="0" w:color="auto"/>
              <w:right w:val="single" w:sz="6" w:space="0" w:color="auto"/>
            </w:tcBorders>
          </w:tcPr>
          <w:p w14:paraId="59AE8637" w14:textId="77777777" w:rsidR="00296207" w:rsidRPr="00404B07" w:rsidRDefault="00296207" w:rsidP="00A84EA6">
            <w:pPr>
              <w:pStyle w:val="ATekstas"/>
              <w:ind w:hanging="6"/>
              <w:jc w:val="center"/>
            </w:pPr>
          </w:p>
        </w:tc>
      </w:tr>
    </w:tbl>
    <w:p w14:paraId="506898A2" w14:textId="77777777" w:rsidR="00296207" w:rsidRPr="00404B07" w:rsidRDefault="00296207" w:rsidP="00296207">
      <w:pPr>
        <w:spacing w:after="0"/>
        <w:jc w:val="both"/>
        <w:rPr>
          <w:rFonts w:ascii="Times New Roman" w:hAnsi="Times New Roman" w:cs="Times New Roman"/>
          <w:sz w:val="24"/>
          <w:szCs w:val="24"/>
        </w:rPr>
      </w:pPr>
    </w:p>
    <w:p w14:paraId="57B45ACA" w14:textId="77777777" w:rsidR="00296207" w:rsidRPr="00404B07" w:rsidRDefault="00296207" w:rsidP="00296207">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3D0BCC5A" w14:textId="77777777" w:rsidR="00296207" w:rsidRPr="00404B07" w:rsidRDefault="00296207" w:rsidP="00296207">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14:paraId="08AB71CA" w14:textId="77777777" w:rsidR="00296207" w:rsidRPr="00404B07" w:rsidRDefault="00296207" w:rsidP="00296207">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14:paraId="343904BC" w14:textId="77777777" w:rsidR="00296207" w:rsidRPr="00404B07" w:rsidRDefault="00296207" w:rsidP="00296207">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w:t>
      </w:r>
      <w:proofErr w:type="spellStart"/>
      <w:r w:rsidRPr="00404B07">
        <w:rPr>
          <w:rFonts w:ascii="Times New Roman" w:hAnsi="Times New Roman" w:cs="Times New Roman"/>
          <w:sz w:val="20"/>
          <w:szCs w:val="20"/>
        </w:rPr>
        <w:t>pavadinima</w:t>
      </w:r>
      <w:proofErr w:type="spellEnd"/>
    </w:p>
    <w:p w14:paraId="0A777C8A" w14:textId="77777777" w:rsidR="00296207" w:rsidRPr="00404B07" w:rsidRDefault="00296207" w:rsidP="00296207">
      <w:pPr>
        <w:rPr>
          <w:rFonts w:ascii="Times New Roman" w:hAnsi="Times New Roman" w:cs="Times New Roman"/>
          <w:bCs/>
          <w:sz w:val="24"/>
          <w:szCs w:val="24"/>
        </w:rPr>
      </w:pPr>
    </w:p>
    <w:p w14:paraId="24F15E40" w14:textId="77777777" w:rsidR="00DA2FC2" w:rsidRDefault="00DA2FC2" w:rsidP="003A1C5A">
      <w:pPr>
        <w:spacing w:after="0" w:line="240" w:lineRule="auto"/>
        <w:jc w:val="both"/>
        <w:rPr>
          <w:rFonts w:ascii="Times New Roman" w:hAnsi="Times New Roman" w:cs="Times New Roman"/>
          <w:sz w:val="24"/>
          <w:szCs w:val="24"/>
        </w:rPr>
      </w:pPr>
    </w:p>
    <w:p w14:paraId="5AB985DB" w14:textId="77777777" w:rsidR="00DA2FC2" w:rsidRDefault="00DA2FC2" w:rsidP="003A1C5A">
      <w:pPr>
        <w:spacing w:after="0" w:line="240" w:lineRule="auto"/>
        <w:jc w:val="both"/>
        <w:rPr>
          <w:rFonts w:ascii="Times New Roman" w:hAnsi="Times New Roman" w:cs="Times New Roman"/>
          <w:sz w:val="24"/>
          <w:szCs w:val="24"/>
        </w:rPr>
      </w:pPr>
    </w:p>
    <w:p w14:paraId="1A50FCC6" w14:textId="77777777" w:rsidR="00DA2FC2" w:rsidRDefault="00DA2FC2" w:rsidP="003A1C5A">
      <w:pPr>
        <w:spacing w:after="0" w:line="240" w:lineRule="auto"/>
        <w:jc w:val="both"/>
        <w:rPr>
          <w:rFonts w:ascii="Times New Roman" w:hAnsi="Times New Roman" w:cs="Times New Roman"/>
          <w:sz w:val="24"/>
          <w:szCs w:val="24"/>
        </w:rPr>
      </w:pPr>
    </w:p>
    <w:p w14:paraId="2FFE0615" w14:textId="77777777" w:rsidR="00DA2FC2" w:rsidRDefault="00DA2FC2" w:rsidP="003A1C5A">
      <w:pPr>
        <w:spacing w:after="0" w:line="240" w:lineRule="auto"/>
        <w:jc w:val="both"/>
        <w:rPr>
          <w:rFonts w:ascii="Times New Roman" w:hAnsi="Times New Roman" w:cs="Times New Roman"/>
          <w:sz w:val="24"/>
          <w:szCs w:val="24"/>
        </w:rPr>
      </w:pPr>
    </w:p>
    <w:p w14:paraId="3F3C186A" w14:textId="77777777" w:rsidR="00DA2FC2" w:rsidRDefault="00DA2FC2" w:rsidP="003A1C5A">
      <w:pPr>
        <w:spacing w:after="0" w:line="240" w:lineRule="auto"/>
        <w:jc w:val="both"/>
        <w:rPr>
          <w:rFonts w:ascii="Times New Roman" w:hAnsi="Times New Roman" w:cs="Times New Roman"/>
          <w:sz w:val="24"/>
          <w:szCs w:val="24"/>
        </w:rPr>
      </w:pPr>
    </w:p>
    <w:p w14:paraId="7F816A9A" w14:textId="77777777" w:rsidR="00DA2FC2" w:rsidRDefault="00DA2FC2" w:rsidP="003A1C5A">
      <w:pPr>
        <w:spacing w:after="0" w:line="240" w:lineRule="auto"/>
        <w:jc w:val="both"/>
        <w:rPr>
          <w:rFonts w:ascii="Times New Roman" w:hAnsi="Times New Roman" w:cs="Times New Roman"/>
          <w:sz w:val="24"/>
          <w:szCs w:val="24"/>
        </w:rPr>
      </w:pPr>
    </w:p>
    <w:p w14:paraId="22E39CD1" w14:textId="77777777" w:rsidR="00DA2FC2" w:rsidRDefault="00DA2FC2" w:rsidP="003A1C5A">
      <w:pPr>
        <w:spacing w:after="0" w:line="240" w:lineRule="auto"/>
        <w:jc w:val="both"/>
        <w:rPr>
          <w:rFonts w:ascii="Times New Roman" w:hAnsi="Times New Roman" w:cs="Times New Roman"/>
          <w:sz w:val="24"/>
          <w:szCs w:val="24"/>
        </w:rPr>
      </w:pPr>
    </w:p>
    <w:p w14:paraId="1103D5F8" w14:textId="77777777" w:rsidR="00DA2FC2" w:rsidRDefault="00DA2FC2" w:rsidP="003A1C5A">
      <w:pPr>
        <w:spacing w:after="0" w:line="240" w:lineRule="auto"/>
        <w:jc w:val="both"/>
        <w:rPr>
          <w:rFonts w:ascii="Times New Roman" w:hAnsi="Times New Roman" w:cs="Times New Roman"/>
          <w:sz w:val="24"/>
          <w:szCs w:val="24"/>
        </w:rPr>
      </w:pPr>
    </w:p>
    <w:p w14:paraId="5B344EFA" w14:textId="77777777" w:rsidR="00DA2FC2" w:rsidRDefault="00DA2FC2" w:rsidP="003A1C5A">
      <w:pPr>
        <w:spacing w:after="0" w:line="240" w:lineRule="auto"/>
        <w:jc w:val="both"/>
        <w:rPr>
          <w:rFonts w:ascii="Times New Roman" w:hAnsi="Times New Roman" w:cs="Times New Roman"/>
          <w:sz w:val="24"/>
          <w:szCs w:val="24"/>
        </w:rPr>
      </w:pPr>
    </w:p>
    <w:p w14:paraId="00C6BC65" w14:textId="77777777" w:rsidR="00DA2FC2" w:rsidRDefault="00DA2FC2" w:rsidP="003A1C5A">
      <w:pPr>
        <w:spacing w:after="0" w:line="240" w:lineRule="auto"/>
        <w:jc w:val="both"/>
        <w:rPr>
          <w:rFonts w:ascii="Times New Roman" w:hAnsi="Times New Roman" w:cs="Times New Roman"/>
          <w:sz w:val="24"/>
          <w:szCs w:val="24"/>
        </w:rPr>
      </w:pPr>
    </w:p>
    <w:p w14:paraId="63360D8F" w14:textId="77777777" w:rsidR="00DA2FC2" w:rsidRDefault="00DA2FC2" w:rsidP="003A1C5A">
      <w:pPr>
        <w:spacing w:after="0" w:line="240" w:lineRule="auto"/>
        <w:jc w:val="both"/>
        <w:rPr>
          <w:rFonts w:ascii="Times New Roman" w:hAnsi="Times New Roman" w:cs="Times New Roman"/>
          <w:sz w:val="24"/>
          <w:szCs w:val="24"/>
        </w:rPr>
      </w:pPr>
    </w:p>
    <w:p w14:paraId="2BB320DC" w14:textId="77777777" w:rsidR="00DA2FC2" w:rsidRDefault="00DA2FC2" w:rsidP="003A1C5A">
      <w:pPr>
        <w:spacing w:after="0" w:line="240" w:lineRule="auto"/>
        <w:jc w:val="both"/>
        <w:rPr>
          <w:rFonts w:ascii="Times New Roman" w:hAnsi="Times New Roman" w:cs="Times New Roman"/>
          <w:sz w:val="24"/>
          <w:szCs w:val="24"/>
        </w:rPr>
      </w:pPr>
    </w:p>
    <w:p w14:paraId="12006B2C" w14:textId="77777777" w:rsidR="00DA2FC2" w:rsidRDefault="00DA2FC2" w:rsidP="003A1C5A">
      <w:pPr>
        <w:spacing w:after="0" w:line="240" w:lineRule="auto"/>
        <w:jc w:val="both"/>
        <w:rPr>
          <w:rFonts w:ascii="Times New Roman" w:hAnsi="Times New Roman" w:cs="Times New Roman"/>
          <w:sz w:val="24"/>
          <w:szCs w:val="24"/>
        </w:rPr>
      </w:pPr>
    </w:p>
    <w:p w14:paraId="351C22E5" w14:textId="77777777" w:rsidR="00DA2FC2" w:rsidRDefault="00DA2FC2" w:rsidP="003A1C5A">
      <w:pPr>
        <w:spacing w:after="0" w:line="240" w:lineRule="auto"/>
        <w:jc w:val="both"/>
        <w:rPr>
          <w:rFonts w:ascii="Times New Roman" w:hAnsi="Times New Roman" w:cs="Times New Roman"/>
          <w:sz w:val="24"/>
          <w:szCs w:val="24"/>
        </w:rPr>
      </w:pPr>
    </w:p>
    <w:p w14:paraId="13736F9B" w14:textId="77777777" w:rsidR="00DA2FC2" w:rsidRDefault="00DA2FC2" w:rsidP="003A1C5A">
      <w:pPr>
        <w:spacing w:after="0" w:line="240" w:lineRule="auto"/>
        <w:jc w:val="both"/>
        <w:rPr>
          <w:rFonts w:ascii="Times New Roman" w:hAnsi="Times New Roman" w:cs="Times New Roman"/>
          <w:sz w:val="24"/>
          <w:szCs w:val="24"/>
        </w:rPr>
      </w:pPr>
    </w:p>
    <w:p w14:paraId="4E8D3A91" w14:textId="77777777" w:rsidR="00DA2FC2" w:rsidRDefault="00DA2FC2" w:rsidP="003A1C5A">
      <w:pPr>
        <w:spacing w:after="0" w:line="240" w:lineRule="auto"/>
        <w:jc w:val="both"/>
        <w:rPr>
          <w:rFonts w:ascii="Times New Roman" w:hAnsi="Times New Roman" w:cs="Times New Roman"/>
          <w:sz w:val="24"/>
          <w:szCs w:val="24"/>
        </w:rPr>
      </w:pPr>
    </w:p>
    <w:p w14:paraId="1B0C9B6E" w14:textId="77777777" w:rsidR="00DA2FC2" w:rsidRDefault="00DA2FC2" w:rsidP="003A1C5A">
      <w:pPr>
        <w:spacing w:after="0" w:line="240" w:lineRule="auto"/>
        <w:jc w:val="both"/>
        <w:rPr>
          <w:rFonts w:ascii="Times New Roman" w:hAnsi="Times New Roman" w:cs="Times New Roman"/>
          <w:sz w:val="24"/>
          <w:szCs w:val="24"/>
        </w:rPr>
      </w:pPr>
    </w:p>
    <w:p w14:paraId="4DB37AC4" w14:textId="77777777" w:rsidR="00DA2FC2" w:rsidRDefault="00DA2FC2" w:rsidP="003A1C5A">
      <w:pPr>
        <w:spacing w:after="0" w:line="240" w:lineRule="auto"/>
        <w:jc w:val="both"/>
        <w:rPr>
          <w:rFonts w:ascii="Times New Roman" w:hAnsi="Times New Roman" w:cs="Times New Roman"/>
          <w:sz w:val="24"/>
          <w:szCs w:val="24"/>
        </w:rPr>
      </w:pPr>
    </w:p>
    <w:p w14:paraId="797986B1" w14:textId="77777777" w:rsidR="00DA2FC2" w:rsidRDefault="00DA2FC2" w:rsidP="003A1C5A">
      <w:pPr>
        <w:spacing w:after="0" w:line="240" w:lineRule="auto"/>
        <w:jc w:val="both"/>
        <w:rPr>
          <w:rFonts w:ascii="Times New Roman" w:hAnsi="Times New Roman" w:cs="Times New Roman"/>
          <w:sz w:val="24"/>
          <w:szCs w:val="24"/>
        </w:rPr>
      </w:pPr>
    </w:p>
    <w:p w14:paraId="46313E2B" w14:textId="77777777" w:rsidR="00DA2FC2" w:rsidRDefault="00DA2FC2" w:rsidP="003A1C5A">
      <w:pPr>
        <w:spacing w:after="0" w:line="240" w:lineRule="auto"/>
        <w:jc w:val="both"/>
        <w:rPr>
          <w:rFonts w:ascii="Times New Roman" w:hAnsi="Times New Roman" w:cs="Times New Roman"/>
          <w:sz w:val="24"/>
          <w:szCs w:val="24"/>
        </w:rPr>
      </w:pPr>
    </w:p>
    <w:p w14:paraId="6A2AD9DA" w14:textId="77777777" w:rsidR="00DA2FC2" w:rsidRDefault="00DA2FC2" w:rsidP="003A1C5A">
      <w:pPr>
        <w:spacing w:after="0" w:line="240" w:lineRule="auto"/>
        <w:jc w:val="both"/>
        <w:rPr>
          <w:rFonts w:ascii="Times New Roman" w:hAnsi="Times New Roman" w:cs="Times New Roman"/>
          <w:sz w:val="24"/>
          <w:szCs w:val="24"/>
        </w:rPr>
      </w:pPr>
    </w:p>
    <w:p w14:paraId="08F45F0F" w14:textId="77777777" w:rsidR="00DA2FC2" w:rsidRDefault="00DA2FC2" w:rsidP="003A1C5A">
      <w:pPr>
        <w:spacing w:after="0" w:line="240" w:lineRule="auto"/>
        <w:jc w:val="both"/>
        <w:rPr>
          <w:rFonts w:ascii="Times New Roman" w:hAnsi="Times New Roman" w:cs="Times New Roman"/>
          <w:sz w:val="24"/>
          <w:szCs w:val="24"/>
        </w:rPr>
      </w:pPr>
    </w:p>
    <w:p w14:paraId="21EF7447" w14:textId="77777777" w:rsidR="00DA2FC2" w:rsidRDefault="00DA2FC2" w:rsidP="003A1C5A">
      <w:pPr>
        <w:spacing w:after="0" w:line="240" w:lineRule="auto"/>
        <w:jc w:val="both"/>
        <w:rPr>
          <w:rFonts w:ascii="Times New Roman" w:hAnsi="Times New Roman" w:cs="Times New Roman"/>
          <w:sz w:val="24"/>
          <w:szCs w:val="24"/>
        </w:rPr>
      </w:pPr>
    </w:p>
    <w:p w14:paraId="7A4C999D" w14:textId="77777777" w:rsidR="00DA2FC2" w:rsidRDefault="00DA2FC2" w:rsidP="003A1C5A">
      <w:pPr>
        <w:spacing w:after="0" w:line="240" w:lineRule="auto"/>
        <w:jc w:val="both"/>
        <w:rPr>
          <w:rFonts w:ascii="Times New Roman" w:hAnsi="Times New Roman" w:cs="Times New Roman"/>
          <w:sz w:val="24"/>
          <w:szCs w:val="24"/>
        </w:rPr>
      </w:pPr>
    </w:p>
    <w:p w14:paraId="67AE035C" w14:textId="77777777" w:rsidR="00DA2FC2" w:rsidRDefault="00DA2FC2" w:rsidP="003A1C5A">
      <w:pPr>
        <w:spacing w:after="0" w:line="240" w:lineRule="auto"/>
        <w:jc w:val="both"/>
        <w:rPr>
          <w:rFonts w:ascii="Times New Roman" w:hAnsi="Times New Roman" w:cs="Times New Roman"/>
          <w:sz w:val="24"/>
          <w:szCs w:val="24"/>
        </w:rPr>
      </w:pPr>
    </w:p>
    <w:p w14:paraId="19C3CCD9" w14:textId="77777777" w:rsidR="00DA2FC2" w:rsidRDefault="00DA2FC2" w:rsidP="003A1C5A">
      <w:pPr>
        <w:spacing w:after="0" w:line="240" w:lineRule="auto"/>
        <w:jc w:val="both"/>
        <w:rPr>
          <w:rFonts w:ascii="Times New Roman" w:hAnsi="Times New Roman" w:cs="Times New Roman"/>
          <w:sz w:val="24"/>
          <w:szCs w:val="24"/>
        </w:rPr>
      </w:pPr>
    </w:p>
    <w:p w14:paraId="07964DF1" w14:textId="77777777" w:rsidR="003A1C5A" w:rsidRDefault="005C7460" w:rsidP="00DA2FC2">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Pirkimo sąlygų 7 priedas </w:t>
      </w:r>
    </w:p>
    <w:p w14:paraId="2C38D75E"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sidR="005908FC">
        <w:rPr>
          <w:rFonts w:ascii="Times New Roman" w:hAnsi="Times New Roman" w:cs="Times New Roman"/>
          <w:sz w:val="24"/>
          <w:szCs w:val="24"/>
        </w:rPr>
        <w:t>“</w:t>
      </w:r>
      <w:r>
        <w:rPr>
          <w:rFonts w:ascii="Times New Roman" w:hAnsi="Times New Roman" w:cs="Times New Roman"/>
          <w:sz w:val="24"/>
          <w:szCs w:val="24"/>
        </w:rPr>
        <w:t xml:space="preserve"> </w:t>
      </w:r>
    </w:p>
    <w:p w14:paraId="1BAAE933" w14:textId="77777777" w:rsidR="005C7460" w:rsidRDefault="005C7460" w:rsidP="00593DA2">
      <w:pPr>
        <w:spacing w:after="0" w:line="240" w:lineRule="auto"/>
        <w:jc w:val="right"/>
        <w:rPr>
          <w:rFonts w:ascii="Times New Roman" w:hAnsi="Times New Roman" w:cs="Times New Roman"/>
          <w:sz w:val="24"/>
          <w:szCs w:val="24"/>
        </w:rPr>
      </w:pPr>
    </w:p>
    <w:p w14:paraId="06C0F7E9" w14:textId="77777777"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33F369D5" w14:textId="77777777"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128A6D4" w14:textId="45D6DA9D" w:rsidR="005C7460" w:rsidRPr="004A146A" w:rsidRDefault="005C7460" w:rsidP="00B260C5">
      <w:pPr>
        <w:numPr>
          <w:ilvl w:val="0"/>
          <w:numId w:val="13"/>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r w:rsidR="00787FEF" w:rsidRPr="00C73362">
        <w:rPr>
          <w:rFonts w:ascii="Times New Roman" w:hAnsi="Times New Roman" w:cs="Times New Roman"/>
          <w:bCs/>
          <w:iCs/>
          <w:sz w:val="24"/>
          <w:szCs w:val="24"/>
        </w:rPr>
        <w:t>:</w:t>
      </w:r>
      <w:r w:rsidR="004A146A">
        <w:rPr>
          <w:rFonts w:ascii="Times New Roman" w:hAnsi="Times New Roman" w:cs="Times New Roman"/>
          <w:color w:val="FF0000"/>
          <w:sz w:val="24"/>
          <w:szCs w:val="24"/>
        </w:rPr>
        <w:t xml:space="preserve"> </w:t>
      </w:r>
      <w:r w:rsidRPr="004A146A">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F950E6C" w14:textId="77777777"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5457255E" w14:textId="77777777" w:rsidR="005C7460" w:rsidRPr="00404B07" w:rsidRDefault="005C7460" w:rsidP="005C746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E4162B6" w14:textId="77777777" w:rsidR="005C7460" w:rsidRDefault="005C7460" w:rsidP="00593DA2">
      <w:pPr>
        <w:spacing w:after="0" w:line="240" w:lineRule="auto"/>
        <w:jc w:val="right"/>
        <w:rPr>
          <w:rFonts w:ascii="Times New Roman" w:hAnsi="Times New Roman" w:cs="Times New Roman"/>
          <w:sz w:val="24"/>
          <w:szCs w:val="24"/>
        </w:rPr>
      </w:pPr>
    </w:p>
    <w:p w14:paraId="1D74B89C" w14:textId="77777777" w:rsidR="005C7460" w:rsidRDefault="005C7460" w:rsidP="00593DA2">
      <w:pPr>
        <w:spacing w:after="0" w:line="240" w:lineRule="auto"/>
        <w:jc w:val="right"/>
        <w:rPr>
          <w:rFonts w:ascii="Times New Roman" w:hAnsi="Times New Roman" w:cs="Times New Roman"/>
          <w:sz w:val="24"/>
          <w:szCs w:val="24"/>
        </w:rPr>
      </w:pPr>
    </w:p>
    <w:p w14:paraId="21DB0001" w14:textId="77777777" w:rsidR="005C7460" w:rsidRDefault="005C7460" w:rsidP="00593DA2">
      <w:pPr>
        <w:spacing w:after="0" w:line="240" w:lineRule="auto"/>
        <w:jc w:val="right"/>
        <w:rPr>
          <w:rFonts w:ascii="Times New Roman" w:hAnsi="Times New Roman" w:cs="Times New Roman"/>
          <w:sz w:val="24"/>
          <w:szCs w:val="24"/>
        </w:rPr>
      </w:pPr>
    </w:p>
    <w:p w14:paraId="699BFD34" w14:textId="77777777" w:rsidR="005C7460" w:rsidRDefault="005C7460" w:rsidP="00593DA2">
      <w:pPr>
        <w:spacing w:after="0" w:line="240" w:lineRule="auto"/>
        <w:jc w:val="right"/>
        <w:rPr>
          <w:rFonts w:ascii="Times New Roman" w:hAnsi="Times New Roman" w:cs="Times New Roman"/>
          <w:sz w:val="24"/>
          <w:szCs w:val="24"/>
        </w:rPr>
      </w:pPr>
    </w:p>
    <w:p w14:paraId="204DA1BD" w14:textId="77777777" w:rsidR="005C7460" w:rsidRDefault="005C7460" w:rsidP="00593DA2">
      <w:pPr>
        <w:spacing w:after="0" w:line="240" w:lineRule="auto"/>
        <w:jc w:val="right"/>
        <w:rPr>
          <w:rFonts w:ascii="Times New Roman" w:hAnsi="Times New Roman" w:cs="Times New Roman"/>
          <w:sz w:val="24"/>
          <w:szCs w:val="24"/>
        </w:rPr>
      </w:pPr>
    </w:p>
    <w:p w14:paraId="5D428E13" w14:textId="77777777" w:rsidR="005C7460" w:rsidRDefault="005C7460" w:rsidP="00593DA2">
      <w:pPr>
        <w:spacing w:after="0" w:line="240" w:lineRule="auto"/>
        <w:jc w:val="right"/>
        <w:rPr>
          <w:rFonts w:ascii="Times New Roman" w:hAnsi="Times New Roman" w:cs="Times New Roman"/>
          <w:sz w:val="24"/>
          <w:szCs w:val="24"/>
        </w:rPr>
      </w:pPr>
    </w:p>
    <w:p w14:paraId="5D515481" w14:textId="77777777" w:rsidR="005C7460" w:rsidRDefault="005C7460" w:rsidP="00593DA2">
      <w:pPr>
        <w:spacing w:after="0" w:line="240" w:lineRule="auto"/>
        <w:jc w:val="right"/>
        <w:rPr>
          <w:rFonts w:ascii="Times New Roman" w:hAnsi="Times New Roman" w:cs="Times New Roman"/>
          <w:sz w:val="24"/>
          <w:szCs w:val="24"/>
        </w:rPr>
      </w:pPr>
    </w:p>
    <w:p w14:paraId="1423BE65" w14:textId="77777777" w:rsidR="005C7460" w:rsidRDefault="005C7460" w:rsidP="00593DA2">
      <w:pPr>
        <w:spacing w:after="0" w:line="240" w:lineRule="auto"/>
        <w:jc w:val="right"/>
        <w:rPr>
          <w:rFonts w:ascii="Times New Roman" w:hAnsi="Times New Roman" w:cs="Times New Roman"/>
          <w:sz w:val="24"/>
          <w:szCs w:val="24"/>
        </w:rPr>
      </w:pPr>
    </w:p>
    <w:p w14:paraId="3A4BE0E3" w14:textId="77777777" w:rsidR="005C7460" w:rsidRDefault="005C7460" w:rsidP="00593DA2">
      <w:pPr>
        <w:spacing w:after="0" w:line="240" w:lineRule="auto"/>
        <w:jc w:val="right"/>
        <w:rPr>
          <w:rFonts w:ascii="Times New Roman" w:hAnsi="Times New Roman" w:cs="Times New Roman"/>
          <w:sz w:val="24"/>
          <w:szCs w:val="24"/>
        </w:rPr>
      </w:pPr>
    </w:p>
    <w:p w14:paraId="0BFF4726" w14:textId="77777777" w:rsidR="005C7460" w:rsidRDefault="005C7460" w:rsidP="00593DA2">
      <w:pPr>
        <w:spacing w:after="0" w:line="240" w:lineRule="auto"/>
        <w:jc w:val="right"/>
        <w:rPr>
          <w:rFonts w:ascii="Times New Roman" w:hAnsi="Times New Roman" w:cs="Times New Roman"/>
          <w:sz w:val="24"/>
          <w:szCs w:val="24"/>
        </w:rPr>
      </w:pPr>
    </w:p>
    <w:p w14:paraId="5B5938BF" w14:textId="77777777" w:rsidR="005C7460" w:rsidRDefault="005C7460" w:rsidP="00593DA2">
      <w:pPr>
        <w:spacing w:after="0" w:line="240" w:lineRule="auto"/>
        <w:jc w:val="right"/>
        <w:rPr>
          <w:rFonts w:ascii="Times New Roman" w:hAnsi="Times New Roman" w:cs="Times New Roman"/>
          <w:sz w:val="24"/>
          <w:szCs w:val="24"/>
        </w:rPr>
      </w:pPr>
    </w:p>
    <w:p w14:paraId="08E2DD38" w14:textId="77777777" w:rsidR="005C7460" w:rsidRDefault="005C7460" w:rsidP="00593DA2">
      <w:pPr>
        <w:spacing w:after="0" w:line="240" w:lineRule="auto"/>
        <w:jc w:val="right"/>
        <w:rPr>
          <w:rFonts w:ascii="Times New Roman" w:hAnsi="Times New Roman" w:cs="Times New Roman"/>
          <w:sz w:val="24"/>
          <w:szCs w:val="24"/>
        </w:rPr>
      </w:pPr>
    </w:p>
    <w:p w14:paraId="024D5B0E" w14:textId="77777777" w:rsidR="005C7460" w:rsidRDefault="005C7460" w:rsidP="00593DA2">
      <w:pPr>
        <w:spacing w:after="0" w:line="240" w:lineRule="auto"/>
        <w:jc w:val="right"/>
        <w:rPr>
          <w:rFonts w:ascii="Times New Roman" w:hAnsi="Times New Roman" w:cs="Times New Roman"/>
          <w:sz w:val="24"/>
          <w:szCs w:val="24"/>
        </w:rPr>
      </w:pPr>
    </w:p>
    <w:p w14:paraId="6CAAD3EB" w14:textId="77777777" w:rsidR="005C7460" w:rsidRDefault="005C7460" w:rsidP="00593DA2">
      <w:pPr>
        <w:spacing w:after="0" w:line="240" w:lineRule="auto"/>
        <w:jc w:val="right"/>
        <w:rPr>
          <w:rFonts w:ascii="Times New Roman" w:hAnsi="Times New Roman" w:cs="Times New Roman"/>
          <w:sz w:val="24"/>
          <w:szCs w:val="24"/>
        </w:rPr>
      </w:pPr>
    </w:p>
    <w:p w14:paraId="7090C22D" w14:textId="77777777" w:rsidR="005C7460" w:rsidRDefault="005C7460" w:rsidP="00593DA2">
      <w:pPr>
        <w:spacing w:after="0" w:line="240" w:lineRule="auto"/>
        <w:jc w:val="right"/>
        <w:rPr>
          <w:rFonts w:ascii="Times New Roman" w:hAnsi="Times New Roman" w:cs="Times New Roman"/>
          <w:sz w:val="24"/>
          <w:szCs w:val="24"/>
        </w:rPr>
      </w:pPr>
    </w:p>
    <w:p w14:paraId="7C76272A" w14:textId="77777777" w:rsidR="005C7460" w:rsidRDefault="005C7460" w:rsidP="00593DA2">
      <w:pPr>
        <w:spacing w:after="0" w:line="240" w:lineRule="auto"/>
        <w:jc w:val="right"/>
        <w:rPr>
          <w:rFonts w:ascii="Times New Roman" w:hAnsi="Times New Roman" w:cs="Times New Roman"/>
          <w:sz w:val="24"/>
          <w:szCs w:val="24"/>
        </w:rPr>
      </w:pPr>
    </w:p>
    <w:p w14:paraId="5BC968F9" w14:textId="77777777" w:rsidR="005C7460" w:rsidRDefault="005C7460" w:rsidP="00593DA2">
      <w:pPr>
        <w:spacing w:after="0" w:line="240" w:lineRule="auto"/>
        <w:jc w:val="right"/>
        <w:rPr>
          <w:rFonts w:ascii="Times New Roman" w:hAnsi="Times New Roman" w:cs="Times New Roman"/>
          <w:sz w:val="24"/>
          <w:szCs w:val="24"/>
        </w:rPr>
      </w:pPr>
    </w:p>
    <w:p w14:paraId="58CCF5E4" w14:textId="77777777" w:rsidR="005C7460" w:rsidRDefault="005C7460" w:rsidP="00593DA2">
      <w:pPr>
        <w:spacing w:after="0" w:line="240" w:lineRule="auto"/>
        <w:jc w:val="right"/>
        <w:rPr>
          <w:rFonts w:ascii="Times New Roman" w:hAnsi="Times New Roman" w:cs="Times New Roman"/>
          <w:sz w:val="24"/>
          <w:szCs w:val="24"/>
        </w:rPr>
      </w:pPr>
    </w:p>
    <w:p w14:paraId="4A021913" w14:textId="77777777" w:rsidR="005C7460" w:rsidRDefault="005C7460" w:rsidP="00593DA2">
      <w:pPr>
        <w:spacing w:after="0" w:line="240" w:lineRule="auto"/>
        <w:jc w:val="right"/>
        <w:rPr>
          <w:rFonts w:ascii="Times New Roman" w:hAnsi="Times New Roman" w:cs="Times New Roman"/>
          <w:sz w:val="24"/>
          <w:szCs w:val="24"/>
        </w:rPr>
      </w:pPr>
    </w:p>
    <w:p w14:paraId="4D88C14C" w14:textId="77777777" w:rsidR="005B0C91" w:rsidRDefault="005B0C91" w:rsidP="00593DA2">
      <w:pPr>
        <w:spacing w:after="0" w:line="240" w:lineRule="auto"/>
        <w:jc w:val="right"/>
        <w:rPr>
          <w:rFonts w:ascii="Times New Roman" w:hAnsi="Times New Roman" w:cs="Times New Roman"/>
          <w:sz w:val="24"/>
          <w:szCs w:val="24"/>
        </w:rPr>
      </w:pPr>
    </w:p>
    <w:p w14:paraId="126C60D2" w14:textId="77777777" w:rsidR="005B0C91" w:rsidRDefault="005B0C91" w:rsidP="00593DA2">
      <w:pPr>
        <w:spacing w:after="0" w:line="240" w:lineRule="auto"/>
        <w:jc w:val="right"/>
        <w:rPr>
          <w:rFonts w:ascii="Times New Roman" w:hAnsi="Times New Roman" w:cs="Times New Roman"/>
          <w:sz w:val="24"/>
          <w:szCs w:val="24"/>
        </w:rPr>
      </w:pPr>
    </w:p>
    <w:p w14:paraId="62CB1474" w14:textId="77777777" w:rsidR="005C7460" w:rsidRDefault="005C7460" w:rsidP="00593DA2">
      <w:pPr>
        <w:spacing w:after="0" w:line="240" w:lineRule="auto"/>
        <w:jc w:val="right"/>
        <w:rPr>
          <w:rFonts w:ascii="Times New Roman" w:hAnsi="Times New Roman" w:cs="Times New Roman"/>
          <w:sz w:val="24"/>
          <w:szCs w:val="24"/>
        </w:rPr>
      </w:pPr>
    </w:p>
    <w:p w14:paraId="23DCA0E0" w14:textId="77777777" w:rsidR="00AB1727" w:rsidRDefault="00AB1727" w:rsidP="00593DA2">
      <w:pPr>
        <w:spacing w:after="0" w:line="240" w:lineRule="auto"/>
        <w:jc w:val="right"/>
        <w:rPr>
          <w:rFonts w:ascii="Times New Roman" w:hAnsi="Times New Roman" w:cs="Times New Roman"/>
          <w:sz w:val="24"/>
          <w:szCs w:val="24"/>
        </w:rPr>
      </w:pPr>
    </w:p>
    <w:p w14:paraId="62147914" w14:textId="77777777" w:rsidR="00AB1727" w:rsidRDefault="00AB1727" w:rsidP="00593DA2">
      <w:pPr>
        <w:spacing w:after="0" w:line="240" w:lineRule="auto"/>
        <w:jc w:val="right"/>
        <w:rPr>
          <w:rFonts w:ascii="Times New Roman" w:hAnsi="Times New Roman" w:cs="Times New Roman"/>
          <w:sz w:val="24"/>
          <w:szCs w:val="24"/>
        </w:rPr>
      </w:pPr>
    </w:p>
    <w:p w14:paraId="4675EDF3" w14:textId="77777777" w:rsidR="005C7460" w:rsidRDefault="005C7460" w:rsidP="00593DA2">
      <w:pPr>
        <w:spacing w:after="0" w:line="240" w:lineRule="auto"/>
        <w:jc w:val="right"/>
        <w:rPr>
          <w:rFonts w:ascii="Times New Roman" w:hAnsi="Times New Roman" w:cs="Times New Roman"/>
          <w:sz w:val="24"/>
          <w:szCs w:val="24"/>
        </w:rPr>
      </w:pPr>
    </w:p>
    <w:p w14:paraId="35365C85" w14:textId="77777777" w:rsidR="005C7460" w:rsidRDefault="005C7460" w:rsidP="00593DA2">
      <w:pPr>
        <w:spacing w:after="0" w:line="240" w:lineRule="auto"/>
        <w:jc w:val="right"/>
        <w:rPr>
          <w:rFonts w:ascii="Times New Roman" w:hAnsi="Times New Roman" w:cs="Times New Roman"/>
          <w:sz w:val="24"/>
          <w:szCs w:val="24"/>
        </w:rPr>
      </w:pPr>
    </w:p>
    <w:p w14:paraId="01881A9C" w14:textId="77777777" w:rsidR="003A1C5A" w:rsidRDefault="003A1C5A" w:rsidP="00593DA2">
      <w:pPr>
        <w:spacing w:after="0" w:line="240" w:lineRule="auto"/>
        <w:jc w:val="right"/>
        <w:rPr>
          <w:rFonts w:ascii="Times New Roman" w:hAnsi="Times New Roman" w:cs="Times New Roman"/>
          <w:sz w:val="24"/>
          <w:szCs w:val="24"/>
        </w:rPr>
      </w:pPr>
    </w:p>
    <w:p w14:paraId="27F5F50F" w14:textId="7380D3CA" w:rsidR="00157D69" w:rsidRPr="00F6559D" w:rsidRDefault="00157D69" w:rsidP="00157D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559D">
        <w:rPr>
          <w:rFonts w:ascii="Times New Roman" w:hAnsi="Times New Roman" w:cs="Times New Roman"/>
          <w:sz w:val="24"/>
          <w:szCs w:val="24"/>
        </w:rPr>
        <w:t xml:space="preserve">Pirkimo sąlygų 8 priedas „Tiekėjo deklaracija dėl </w:t>
      </w:r>
    </w:p>
    <w:p w14:paraId="21C6F713"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                                                                         atitikties Reglamento nuostatoms juridiniam asmeniui“</w:t>
      </w:r>
    </w:p>
    <w:p w14:paraId="69015756" w14:textId="77777777" w:rsidR="00157D69" w:rsidRPr="00F6559D" w:rsidRDefault="00157D69" w:rsidP="00157D69">
      <w:pPr>
        <w:spacing w:after="0" w:line="240" w:lineRule="auto"/>
        <w:jc w:val="right"/>
        <w:rPr>
          <w:rFonts w:ascii="Times New Roman" w:hAnsi="Times New Roman" w:cs="Times New Roman"/>
          <w:sz w:val="24"/>
          <w:szCs w:val="24"/>
        </w:rPr>
      </w:pPr>
    </w:p>
    <w:p w14:paraId="73806A5C" w14:textId="77777777" w:rsidR="00157D69" w:rsidRPr="00F6559D" w:rsidRDefault="00157D69" w:rsidP="00157D69">
      <w:pPr>
        <w:spacing w:after="0" w:line="240" w:lineRule="auto"/>
        <w:jc w:val="right"/>
        <w:rPr>
          <w:rFonts w:ascii="Times New Roman" w:hAnsi="Times New Roman" w:cs="Times New Roman"/>
          <w:sz w:val="24"/>
          <w:szCs w:val="24"/>
        </w:rPr>
      </w:pPr>
    </w:p>
    <w:p w14:paraId="207D4FBF" w14:textId="77777777" w:rsidR="00157D69" w:rsidRPr="00F6559D" w:rsidRDefault="00157D69" w:rsidP="00157D69">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Herbas arba prekių ženklas</w:t>
      </w:r>
    </w:p>
    <w:p w14:paraId="026923D6" w14:textId="77777777" w:rsidR="00157D69" w:rsidRPr="00F6559D" w:rsidRDefault="00157D69" w:rsidP="00157D69">
      <w:pPr>
        <w:spacing w:after="0" w:line="240" w:lineRule="auto"/>
        <w:jc w:val="center"/>
        <w:rPr>
          <w:rFonts w:ascii="Times New Roman" w:hAnsi="Times New Roman" w:cs="Times New Roman"/>
          <w:sz w:val="24"/>
          <w:szCs w:val="24"/>
        </w:rPr>
      </w:pPr>
      <w:r w:rsidRPr="00F6559D">
        <w:rPr>
          <w:rFonts w:ascii="Times New Roman" w:hAnsi="Times New Roman" w:cs="Times New Roman"/>
          <w:sz w:val="24"/>
          <w:szCs w:val="24"/>
        </w:rPr>
        <w:t>(</w:t>
      </w:r>
      <w:r w:rsidRPr="00F6559D">
        <w:rPr>
          <w:rFonts w:ascii="Times New Roman" w:hAnsi="Times New Roman" w:cs="Times New Roman"/>
          <w:sz w:val="20"/>
          <w:szCs w:val="20"/>
        </w:rPr>
        <w:t>Tiekėjo pavadinimas</w:t>
      </w:r>
      <w:r w:rsidRPr="00F6559D">
        <w:rPr>
          <w:rFonts w:ascii="Times New Roman" w:hAnsi="Times New Roman" w:cs="Times New Roman"/>
          <w:sz w:val="24"/>
          <w:szCs w:val="24"/>
        </w:rPr>
        <w:t>)</w:t>
      </w:r>
    </w:p>
    <w:p w14:paraId="16908D3B"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w:t>
      </w:r>
      <w:r w:rsidRPr="00F6559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6559D">
        <w:rPr>
          <w:rFonts w:ascii="Times New Roman" w:hAnsi="Times New Roman" w:cs="Times New Roman"/>
          <w:sz w:val="24"/>
          <w:szCs w:val="24"/>
        </w:rPr>
        <w:t>)</w:t>
      </w:r>
    </w:p>
    <w:p w14:paraId="4286C4A9" w14:textId="77777777" w:rsidR="00157D69" w:rsidRPr="00F6559D" w:rsidRDefault="00157D69" w:rsidP="00157D69">
      <w:pPr>
        <w:spacing w:after="0" w:line="240" w:lineRule="auto"/>
        <w:jc w:val="both"/>
        <w:rPr>
          <w:rFonts w:ascii="Times New Roman" w:hAnsi="Times New Roman" w:cs="Times New Roman"/>
          <w:sz w:val="24"/>
          <w:szCs w:val="24"/>
        </w:rPr>
      </w:pPr>
    </w:p>
    <w:p w14:paraId="47336907" w14:textId="77777777" w:rsidR="00157D69" w:rsidRPr="00F6559D" w:rsidRDefault="00157D69" w:rsidP="00157D69">
      <w:pPr>
        <w:spacing w:after="0" w:line="240" w:lineRule="auto"/>
        <w:jc w:val="center"/>
        <w:rPr>
          <w:rFonts w:ascii="Times New Roman" w:hAnsi="Times New Roman" w:cs="Times New Roman"/>
          <w:sz w:val="24"/>
          <w:szCs w:val="24"/>
          <w:u w:val="single"/>
        </w:rPr>
      </w:pPr>
      <w:r w:rsidRPr="00F6559D">
        <w:rPr>
          <w:rFonts w:ascii="Times New Roman" w:hAnsi="Times New Roman" w:cs="Times New Roman"/>
          <w:sz w:val="24"/>
          <w:szCs w:val="24"/>
          <w:u w:val="single"/>
        </w:rPr>
        <w:t>Kretingos rajono savivaldybės administracijai</w:t>
      </w:r>
    </w:p>
    <w:p w14:paraId="1A50FF05" w14:textId="77777777" w:rsidR="00157D69" w:rsidRPr="00F6559D" w:rsidRDefault="00157D69" w:rsidP="00157D69">
      <w:pPr>
        <w:tabs>
          <w:tab w:val="center" w:pos="2520"/>
        </w:tabs>
        <w:spacing w:after="0" w:line="240" w:lineRule="auto"/>
        <w:jc w:val="center"/>
        <w:rPr>
          <w:rFonts w:ascii="Times New Roman" w:hAnsi="Times New Roman" w:cs="Times New Roman"/>
          <w:i/>
          <w:iCs/>
          <w:sz w:val="20"/>
          <w:szCs w:val="20"/>
        </w:rPr>
      </w:pPr>
      <w:r w:rsidRPr="00F6559D">
        <w:rPr>
          <w:rFonts w:ascii="Times New Roman" w:hAnsi="Times New Roman" w:cs="Times New Roman"/>
          <w:i/>
          <w:iCs/>
          <w:sz w:val="20"/>
          <w:szCs w:val="20"/>
        </w:rPr>
        <w:t>(Adresatas (perkančioji organizacija))</w:t>
      </w:r>
    </w:p>
    <w:p w14:paraId="3054359D" w14:textId="77777777" w:rsidR="00157D69" w:rsidRPr="00F6559D" w:rsidRDefault="00157D69" w:rsidP="00157D69">
      <w:pPr>
        <w:spacing w:after="0" w:line="240" w:lineRule="auto"/>
        <w:jc w:val="center"/>
        <w:rPr>
          <w:rFonts w:ascii="Times New Roman" w:hAnsi="Times New Roman" w:cs="Times New Roman"/>
          <w:b/>
          <w:sz w:val="24"/>
          <w:szCs w:val="24"/>
        </w:rPr>
      </w:pPr>
    </w:p>
    <w:p w14:paraId="299996DD" w14:textId="77777777" w:rsidR="00157D69" w:rsidRPr="00F6559D" w:rsidRDefault="00157D69" w:rsidP="00157D69">
      <w:pPr>
        <w:autoSpaceDE w:val="0"/>
        <w:autoSpaceDN w:val="0"/>
        <w:adjustRightInd w:val="0"/>
        <w:spacing w:after="0" w:line="240" w:lineRule="auto"/>
        <w:jc w:val="center"/>
        <w:rPr>
          <w:rFonts w:ascii="Times New Roman" w:hAnsi="Times New Roman" w:cs="Times New Roman"/>
          <w:sz w:val="24"/>
          <w:szCs w:val="24"/>
        </w:rPr>
      </w:pPr>
      <w:r w:rsidRPr="00F6559D">
        <w:rPr>
          <w:rFonts w:ascii="Times New Roman" w:hAnsi="Times New Roman" w:cs="Times New Roman"/>
          <w:b/>
          <w:bCs/>
          <w:sz w:val="24"/>
          <w:szCs w:val="24"/>
        </w:rPr>
        <w:t>TIEKĖJO DEKLARACIJA</w:t>
      </w:r>
    </w:p>
    <w:p w14:paraId="043D5310" w14:textId="77777777" w:rsidR="00157D69" w:rsidRPr="00F6559D" w:rsidRDefault="00157D69" w:rsidP="00157D69">
      <w:pPr>
        <w:shd w:val="clear" w:color="auto" w:fill="FFFFFF"/>
        <w:spacing w:after="0" w:line="240" w:lineRule="auto"/>
        <w:jc w:val="center"/>
        <w:rPr>
          <w:rFonts w:ascii="Times New Roman" w:hAnsi="Times New Roman" w:cs="Times New Roman"/>
          <w:b/>
          <w:bCs/>
          <w:sz w:val="24"/>
          <w:szCs w:val="24"/>
        </w:rPr>
      </w:pPr>
      <w:r w:rsidRPr="00F6559D">
        <w:rPr>
          <w:rFonts w:ascii="Times New Roman" w:hAnsi="Times New Roman" w:cs="Times New Roman"/>
          <w:sz w:val="24"/>
          <w:szCs w:val="24"/>
        </w:rPr>
        <w:t>_____________</w:t>
      </w:r>
      <w:r w:rsidRPr="00F6559D">
        <w:rPr>
          <w:rFonts w:ascii="Times New Roman" w:hAnsi="Times New Roman" w:cs="Times New Roman"/>
          <w:b/>
          <w:bCs/>
          <w:sz w:val="24"/>
          <w:szCs w:val="24"/>
        </w:rPr>
        <w:t xml:space="preserve"> </w:t>
      </w:r>
      <w:r w:rsidRPr="00F6559D">
        <w:rPr>
          <w:rFonts w:ascii="Times New Roman" w:hAnsi="Times New Roman" w:cs="Times New Roman"/>
          <w:sz w:val="24"/>
          <w:szCs w:val="24"/>
        </w:rPr>
        <w:t>Nr.______</w:t>
      </w:r>
    </w:p>
    <w:p w14:paraId="3FA837D2" w14:textId="77777777" w:rsidR="00157D69" w:rsidRPr="00F6559D" w:rsidRDefault="00157D69" w:rsidP="00157D69">
      <w:pPr>
        <w:shd w:val="clear" w:color="auto" w:fill="FFFFFF"/>
        <w:spacing w:after="0" w:line="240" w:lineRule="auto"/>
        <w:ind w:firstLine="3969"/>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 xml:space="preserve">           (Data)</w:t>
      </w:r>
    </w:p>
    <w:p w14:paraId="3372572B" w14:textId="77777777" w:rsidR="00157D69" w:rsidRPr="00F6559D" w:rsidRDefault="00157D69" w:rsidP="00157D69">
      <w:pPr>
        <w:shd w:val="clear" w:color="auto" w:fill="FFFFFF"/>
        <w:spacing w:after="0" w:line="240" w:lineRule="auto"/>
        <w:jc w:val="center"/>
        <w:rPr>
          <w:rFonts w:ascii="Times New Roman" w:hAnsi="Times New Roman" w:cs="Times New Roman"/>
          <w:bCs/>
          <w:color w:val="000000"/>
          <w:sz w:val="24"/>
          <w:szCs w:val="24"/>
        </w:rPr>
      </w:pPr>
      <w:r w:rsidRPr="00F6559D">
        <w:rPr>
          <w:rFonts w:ascii="Times New Roman" w:hAnsi="Times New Roman" w:cs="Times New Roman"/>
          <w:bCs/>
          <w:color w:val="000000"/>
          <w:sz w:val="24"/>
          <w:szCs w:val="24"/>
        </w:rPr>
        <w:t>____________</w:t>
      </w:r>
    </w:p>
    <w:p w14:paraId="4486EB55" w14:textId="77777777" w:rsidR="00157D69" w:rsidRPr="00F6559D" w:rsidRDefault="00157D69" w:rsidP="00157D69">
      <w:pPr>
        <w:shd w:val="clear" w:color="auto" w:fill="FFFFFF"/>
        <w:spacing w:after="0" w:line="240" w:lineRule="auto"/>
        <w:jc w:val="center"/>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(Sudarymo vieta)</w:t>
      </w:r>
    </w:p>
    <w:p w14:paraId="06FEE623" w14:textId="77777777" w:rsidR="00157D69" w:rsidRPr="00F6559D" w:rsidRDefault="00157D69" w:rsidP="00157D69">
      <w:pPr>
        <w:shd w:val="clear" w:color="auto" w:fill="FFFFFF"/>
        <w:spacing w:after="0" w:line="240" w:lineRule="auto"/>
        <w:jc w:val="center"/>
        <w:rPr>
          <w:rFonts w:ascii="Times New Roman" w:hAnsi="Times New Roman" w:cs="Times New Roman"/>
          <w:bCs/>
          <w:color w:val="000000"/>
          <w:sz w:val="20"/>
          <w:szCs w:val="20"/>
        </w:rPr>
      </w:pPr>
    </w:p>
    <w:p w14:paraId="7BCF8069" w14:textId="77777777" w:rsidR="00157D69" w:rsidRPr="00F6559D" w:rsidRDefault="00157D69" w:rsidP="00157D69">
      <w:pPr>
        <w:tabs>
          <w:tab w:val="left" w:pos="851"/>
        </w:tabs>
        <w:snapToGrid w:val="0"/>
        <w:spacing w:after="0" w:line="240" w:lineRule="auto"/>
        <w:ind w:right="-1"/>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Aš, ______________________________________________________________________</w:t>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r>
      <w:r w:rsidRPr="00F6559D">
        <w:rPr>
          <w:rFonts w:ascii="Times New Roman" w:hAnsi="Times New Roman" w:cs="Times New Roman"/>
          <w:spacing w:val="-2"/>
          <w:sz w:val="24"/>
          <w:szCs w:val="24"/>
        </w:rPr>
        <w:softHyphen/>
        <w:t>_______ ,</w:t>
      </w:r>
    </w:p>
    <w:p w14:paraId="627E4915" w14:textId="77777777" w:rsidR="00157D69" w:rsidRPr="00F6559D" w:rsidRDefault="00157D69" w:rsidP="00157D69">
      <w:pPr>
        <w:tabs>
          <w:tab w:val="left" w:pos="851"/>
        </w:tabs>
        <w:snapToGrid w:val="0"/>
        <w:spacing w:after="0" w:line="240" w:lineRule="auto"/>
        <w:ind w:right="-1"/>
        <w:jc w:val="both"/>
        <w:rPr>
          <w:rFonts w:ascii="Times New Roman" w:hAnsi="Times New Roman" w:cs="Times New Roman"/>
          <w:i/>
          <w:iCs/>
          <w:spacing w:val="-2"/>
          <w:sz w:val="20"/>
          <w:szCs w:val="20"/>
        </w:rPr>
      </w:pPr>
      <w:r w:rsidRPr="00F6559D">
        <w:rPr>
          <w:rFonts w:ascii="Times New Roman" w:hAnsi="Times New Roman" w:cs="Times New Roman"/>
          <w:spacing w:val="-2"/>
          <w:sz w:val="24"/>
          <w:szCs w:val="24"/>
        </w:rPr>
        <w:tab/>
      </w:r>
      <w:r w:rsidRPr="00F6559D">
        <w:rPr>
          <w:rFonts w:ascii="Times New Roman" w:hAnsi="Times New Roman" w:cs="Times New Roman"/>
          <w:spacing w:val="-2"/>
          <w:sz w:val="24"/>
          <w:szCs w:val="24"/>
        </w:rPr>
        <w:tab/>
      </w:r>
      <w:r w:rsidRPr="00F6559D">
        <w:rPr>
          <w:rFonts w:ascii="Times New Roman" w:hAnsi="Times New Roman" w:cs="Times New Roman"/>
          <w:spacing w:val="-2"/>
          <w:sz w:val="20"/>
          <w:szCs w:val="20"/>
        </w:rPr>
        <w:t xml:space="preserve">                 </w:t>
      </w:r>
      <w:r w:rsidRPr="00F6559D">
        <w:rPr>
          <w:rFonts w:ascii="Times New Roman" w:hAnsi="Times New Roman" w:cs="Times New Roman"/>
          <w:i/>
          <w:iCs/>
          <w:spacing w:val="-2"/>
          <w:sz w:val="20"/>
          <w:szCs w:val="20"/>
        </w:rPr>
        <w:t>(Tiekėjo vadovo ar jo įgalioto asmens pareigų pavadinimas, vardas ir pavardė)</w:t>
      </w:r>
    </w:p>
    <w:p w14:paraId="21C69E18"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tvirtinu, kad mano vadovaujamas (-a) (atstovaujamas (-a))___________________________________,</w:t>
      </w:r>
    </w:p>
    <w:p w14:paraId="5BABD509" w14:textId="77777777" w:rsidR="00157D69" w:rsidRPr="00F6559D" w:rsidRDefault="00157D69" w:rsidP="00157D69">
      <w:pPr>
        <w:snapToGrid w:val="0"/>
        <w:spacing w:after="0" w:line="240" w:lineRule="auto"/>
        <w:jc w:val="both"/>
        <w:rPr>
          <w:rFonts w:ascii="Times New Roman" w:hAnsi="Times New Roman" w:cs="Times New Roman"/>
          <w:i/>
          <w:iCs/>
          <w:spacing w:val="-2"/>
          <w:sz w:val="20"/>
          <w:szCs w:val="20"/>
        </w:rPr>
      </w:pPr>
      <w:r w:rsidRPr="00F6559D">
        <w:rPr>
          <w:rFonts w:ascii="Times New Roman" w:hAnsi="Times New Roman" w:cs="Times New Roman"/>
          <w:spacing w:val="-2"/>
          <w:sz w:val="20"/>
          <w:szCs w:val="20"/>
        </w:rPr>
        <w:t xml:space="preserve">                                                                                                                                      </w:t>
      </w:r>
      <w:r w:rsidRPr="00F6559D">
        <w:rPr>
          <w:rFonts w:ascii="Times New Roman" w:hAnsi="Times New Roman" w:cs="Times New Roman"/>
          <w:i/>
          <w:iCs/>
          <w:spacing w:val="-2"/>
          <w:sz w:val="20"/>
          <w:szCs w:val="20"/>
        </w:rPr>
        <w:t>(Tiekėjo pavadinimas)</w:t>
      </w:r>
    </w:p>
    <w:p w14:paraId="6A189DB2"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dalyvaujantis (-i) ___________________________________________________________________</w:t>
      </w:r>
    </w:p>
    <w:p w14:paraId="4D66B74A" w14:textId="77777777" w:rsidR="00157D69" w:rsidRPr="00F6559D" w:rsidRDefault="00157D69" w:rsidP="00157D69">
      <w:pPr>
        <w:snapToGrid w:val="0"/>
        <w:spacing w:after="0" w:line="240" w:lineRule="auto"/>
        <w:ind w:firstLine="1296"/>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(perkančiosios organizacijos pavadinimas)</w:t>
      </w:r>
    </w:p>
    <w:p w14:paraId="789274DC"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atliekamame _______________________________________________________________________</w:t>
      </w:r>
    </w:p>
    <w:p w14:paraId="259A1A1A" w14:textId="77777777" w:rsidR="00157D69" w:rsidRPr="00F6559D" w:rsidRDefault="00157D69" w:rsidP="00157D69">
      <w:pPr>
        <w:snapToGrid w:val="0"/>
        <w:spacing w:after="0" w:line="240" w:lineRule="auto"/>
        <w:ind w:left="1296" w:firstLine="1296"/>
        <w:jc w:val="both"/>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(Pirkimo objekto pavadinimas, pirkimo numeris)</w:t>
      </w:r>
    </w:p>
    <w:p w14:paraId="23E82CCA"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skelbtame ________________________________________________________________________,</w:t>
      </w:r>
    </w:p>
    <w:p w14:paraId="1D0B16F4" w14:textId="77777777" w:rsidR="00157D69" w:rsidRPr="00F6559D" w:rsidRDefault="00157D69" w:rsidP="00157D69">
      <w:pPr>
        <w:snapToGrid w:val="0"/>
        <w:spacing w:after="0" w:line="240" w:lineRule="auto"/>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 xml:space="preserve">        (Skelbimo data)</w:t>
      </w:r>
    </w:p>
    <w:p w14:paraId="4D7C52C0"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nėra įtakojama Rusijos, kaip nurodyta </w:t>
      </w:r>
      <w:r w:rsidRPr="00F6559D">
        <w:rPr>
          <w:rFonts w:ascii="Times New Roman" w:hAnsi="Times New Roman" w:cs="Times New Roman"/>
          <w:b/>
          <w:bCs/>
          <w:sz w:val="24"/>
          <w:szCs w:val="24"/>
        </w:rPr>
        <w:t>Tarybos reglamento</w:t>
      </w:r>
      <w:r w:rsidRPr="00F6559D">
        <w:rPr>
          <w:rFonts w:ascii="Times New Roman" w:hAnsi="Times New Roman" w:cs="Times New Roman"/>
          <w:sz w:val="24"/>
          <w:szCs w:val="24"/>
        </w:rPr>
        <w:t xml:space="preserve"> </w:t>
      </w:r>
      <w:r w:rsidRPr="00F6559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6559D">
        <w:rPr>
          <w:rFonts w:ascii="Times New Roman" w:hAnsi="Times New Roman" w:cs="Times New Roman"/>
          <w:sz w:val="24"/>
          <w:szCs w:val="24"/>
        </w:rPr>
        <w:t>5k straipsnyje nustatytuose apribojimuose. Visų pirma pareiškiu, kad:</w:t>
      </w:r>
    </w:p>
    <w:p w14:paraId="357F6DDC"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 mano atstovaujama įmonė (ir nė viena iš bendrovių, kurios yra mūsų konsorciumo nariais) nėra įsteigta Rusijoje;</w:t>
      </w:r>
    </w:p>
    <w:p w14:paraId="74A67027"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6559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6559D">
        <w:rPr>
          <w:rFonts w:ascii="Times New Roman" w:hAnsi="Times New Roman" w:cs="Times New Roman"/>
          <w:sz w:val="24"/>
          <w:szCs w:val="24"/>
        </w:rPr>
        <w:t xml:space="preserve">; </w:t>
      </w:r>
    </w:p>
    <w:p w14:paraId="30298334" w14:textId="77777777" w:rsidR="00157D69" w:rsidRPr="00F6559D" w:rsidRDefault="00157D69" w:rsidP="00157D69">
      <w:pPr>
        <w:spacing w:after="0" w:line="240" w:lineRule="auto"/>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(c) nei aš, nei mano atstovaujama bendrovė nesame </w:t>
      </w:r>
      <w:r w:rsidRPr="00F6559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39B1F42"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d) sutartis nebus paskirta vykdyti </w:t>
      </w:r>
      <w:r w:rsidRPr="00F6559D">
        <w:rPr>
          <w:rFonts w:ascii="Times New Roman" w:hAnsi="Times New Roman" w:cs="Times New Roman"/>
          <w:sz w:val="24"/>
          <w:szCs w:val="24"/>
          <w:shd w:val="clear" w:color="auto" w:fill="FFFFFF"/>
        </w:rPr>
        <w:t>subrangovui (-</w:t>
      </w:r>
      <w:proofErr w:type="spellStart"/>
      <w:r w:rsidRPr="00F6559D">
        <w:rPr>
          <w:rFonts w:ascii="Times New Roman" w:hAnsi="Times New Roman" w:cs="Times New Roman"/>
          <w:sz w:val="24"/>
          <w:szCs w:val="24"/>
          <w:shd w:val="clear" w:color="auto" w:fill="FFFFFF"/>
        </w:rPr>
        <w:t>ams</w:t>
      </w:r>
      <w:proofErr w:type="spellEnd"/>
      <w:r w:rsidRPr="00F6559D">
        <w:rPr>
          <w:rFonts w:ascii="Times New Roman" w:hAnsi="Times New Roman" w:cs="Times New Roman"/>
          <w:sz w:val="24"/>
          <w:szCs w:val="24"/>
          <w:shd w:val="clear" w:color="auto" w:fill="FFFFFF"/>
        </w:rPr>
        <w:t>), ar kitam (-</w:t>
      </w:r>
      <w:proofErr w:type="spellStart"/>
      <w:r w:rsidRPr="00F6559D">
        <w:rPr>
          <w:rFonts w:ascii="Times New Roman" w:hAnsi="Times New Roman" w:cs="Times New Roman"/>
          <w:sz w:val="24"/>
          <w:szCs w:val="24"/>
          <w:shd w:val="clear" w:color="auto" w:fill="FFFFFF"/>
        </w:rPr>
        <w:t>iems</w:t>
      </w:r>
      <w:proofErr w:type="spellEnd"/>
      <w:r w:rsidRPr="00F6559D">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310AF7C0" w14:textId="77777777" w:rsidR="00157D69" w:rsidRPr="00F6559D" w:rsidRDefault="00157D69" w:rsidP="00157D69">
      <w:pPr>
        <w:spacing w:after="0" w:line="240" w:lineRule="auto"/>
        <w:rPr>
          <w:rFonts w:ascii="Times New Roman" w:hAnsi="Times New Roman" w:cs="Times New Roman"/>
          <w:sz w:val="24"/>
          <w:szCs w:val="24"/>
        </w:rPr>
      </w:pPr>
    </w:p>
    <w:p w14:paraId="0CCF5340" w14:textId="77777777" w:rsidR="00157D69" w:rsidRPr="00F6559D" w:rsidRDefault="00157D69" w:rsidP="00157D69">
      <w:pPr>
        <w:spacing w:after="0" w:line="240" w:lineRule="auto"/>
        <w:jc w:val="right"/>
        <w:rPr>
          <w:rFonts w:ascii="Times New Roman" w:hAnsi="Times New Roman" w:cs="Times New Roman"/>
          <w:sz w:val="24"/>
          <w:szCs w:val="24"/>
        </w:rPr>
      </w:pPr>
    </w:p>
    <w:p w14:paraId="08B97134" w14:textId="77777777" w:rsidR="00157D69" w:rsidRPr="00F6559D" w:rsidRDefault="00157D69" w:rsidP="00157D69">
      <w:pPr>
        <w:spacing w:after="0" w:line="240" w:lineRule="auto"/>
        <w:jc w:val="right"/>
        <w:rPr>
          <w:rFonts w:ascii="Times New Roman" w:hAnsi="Times New Roman" w:cs="Times New Roman"/>
          <w:sz w:val="24"/>
          <w:szCs w:val="24"/>
        </w:rPr>
      </w:pPr>
    </w:p>
    <w:p w14:paraId="4D389F26" w14:textId="77777777" w:rsidR="00157D69" w:rsidRPr="00F6559D" w:rsidRDefault="00157D69" w:rsidP="00157D69">
      <w:pPr>
        <w:spacing w:after="0" w:line="240" w:lineRule="auto"/>
        <w:jc w:val="right"/>
        <w:rPr>
          <w:rFonts w:ascii="Times New Roman" w:hAnsi="Times New Roman" w:cs="Times New Roman"/>
          <w:sz w:val="24"/>
          <w:szCs w:val="24"/>
        </w:rPr>
      </w:pPr>
    </w:p>
    <w:p w14:paraId="103E44AE" w14:textId="77777777" w:rsidR="00157D69" w:rsidRPr="00F6559D" w:rsidRDefault="00157D69" w:rsidP="00157D69">
      <w:pPr>
        <w:spacing w:after="0" w:line="240" w:lineRule="auto"/>
        <w:jc w:val="right"/>
        <w:rPr>
          <w:rFonts w:ascii="Times New Roman" w:hAnsi="Times New Roman" w:cs="Times New Roman"/>
          <w:sz w:val="24"/>
          <w:szCs w:val="24"/>
        </w:rPr>
      </w:pPr>
    </w:p>
    <w:p w14:paraId="3FDD92D0" w14:textId="77777777" w:rsidR="00157D69" w:rsidRPr="00F6559D" w:rsidRDefault="00157D69" w:rsidP="00157D69">
      <w:pPr>
        <w:spacing w:after="0" w:line="240" w:lineRule="auto"/>
        <w:jc w:val="right"/>
        <w:rPr>
          <w:rFonts w:ascii="Times New Roman" w:hAnsi="Times New Roman" w:cs="Times New Roman"/>
          <w:sz w:val="24"/>
          <w:szCs w:val="24"/>
        </w:rPr>
      </w:pPr>
    </w:p>
    <w:p w14:paraId="325619F8" w14:textId="77777777" w:rsidR="00157D69" w:rsidRPr="00F6559D" w:rsidRDefault="00157D69" w:rsidP="00157D69">
      <w:pPr>
        <w:spacing w:after="0" w:line="240" w:lineRule="auto"/>
        <w:jc w:val="right"/>
        <w:rPr>
          <w:rFonts w:ascii="Times New Roman" w:hAnsi="Times New Roman" w:cs="Times New Roman"/>
          <w:sz w:val="24"/>
          <w:szCs w:val="24"/>
        </w:rPr>
      </w:pPr>
    </w:p>
    <w:p w14:paraId="2C2F01DB" w14:textId="77777777" w:rsidR="00157D69" w:rsidRPr="00F6559D" w:rsidRDefault="00157D69" w:rsidP="00157D69">
      <w:pPr>
        <w:spacing w:after="0" w:line="240" w:lineRule="auto"/>
        <w:jc w:val="right"/>
        <w:rPr>
          <w:rFonts w:ascii="Times New Roman" w:hAnsi="Times New Roman" w:cs="Times New Roman"/>
          <w:sz w:val="24"/>
          <w:szCs w:val="24"/>
        </w:rPr>
      </w:pPr>
    </w:p>
    <w:p w14:paraId="22670255" w14:textId="77777777" w:rsidR="00157D69" w:rsidRPr="00F6559D" w:rsidRDefault="00157D69" w:rsidP="00157D69">
      <w:pPr>
        <w:spacing w:after="0" w:line="240" w:lineRule="auto"/>
        <w:jc w:val="right"/>
        <w:rPr>
          <w:rFonts w:ascii="Times New Roman" w:hAnsi="Times New Roman" w:cs="Times New Roman"/>
          <w:sz w:val="24"/>
          <w:szCs w:val="24"/>
        </w:rPr>
      </w:pPr>
    </w:p>
    <w:p w14:paraId="65E1478C"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t xml:space="preserve">    Pirkimo sąlygų 9 priedas Tiekėjo deklaracija dėl </w:t>
      </w:r>
    </w:p>
    <w:p w14:paraId="0E82A28D" w14:textId="77777777" w:rsidR="00157D69" w:rsidRPr="00F6559D" w:rsidRDefault="00157D69" w:rsidP="00157D69">
      <w:pPr>
        <w:spacing w:after="0" w:line="240" w:lineRule="auto"/>
        <w:jc w:val="both"/>
        <w:rPr>
          <w:rFonts w:ascii="Times New Roman" w:hAnsi="Times New Roman" w:cs="Times New Roman"/>
          <w:sz w:val="24"/>
          <w:szCs w:val="24"/>
        </w:rPr>
      </w:pPr>
      <w:r w:rsidRPr="00F6559D">
        <w:rPr>
          <w:rFonts w:ascii="Times New Roman" w:hAnsi="Times New Roman" w:cs="Times New Roman"/>
          <w:sz w:val="24"/>
          <w:szCs w:val="24"/>
        </w:rPr>
        <w:tab/>
      </w:r>
      <w:r w:rsidRPr="00F6559D">
        <w:rPr>
          <w:rFonts w:ascii="Times New Roman" w:hAnsi="Times New Roman" w:cs="Times New Roman"/>
          <w:sz w:val="24"/>
          <w:szCs w:val="24"/>
        </w:rPr>
        <w:tab/>
      </w:r>
      <w:r w:rsidRPr="00F6559D">
        <w:rPr>
          <w:rFonts w:ascii="Times New Roman" w:hAnsi="Times New Roman" w:cs="Times New Roman"/>
          <w:sz w:val="24"/>
          <w:szCs w:val="24"/>
        </w:rPr>
        <w:tab/>
        <w:t xml:space="preserve">    atitikties Reglamento nuostatoms fiziniam asmeniui“</w:t>
      </w:r>
    </w:p>
    <w:p w14:paraId="44A2A2C9" w14:textId="77777777" w:rsidR="00157D69" w:rsidRPr="00F6559D" w:rsidRDefault="00157D69" w:rsidP="00157D69">
      <w:pPr>
        <w:spacing w:after="0" w:line="240" w:lineRule="auto"/>
        <w:jc w:val="right"/>
        <w:rPr>
          <w:rFonts w:ascii="Times New Roman" w:hAnsi="Times New Roman" w:cs="Times New Roman"/>
          <w:sz w:val="24"/>
          <w:szCs w:val="24"/>
        </w:rPr>
      </w:pPr>
    </w:p>
    <w:p w14:paraId="2E4BCF43" w14:textId="77777777" w:rsidR="00157D69" w:rsidRPr="00F6559D" w:rsidRDefault="00157D69" w:rsidP="00157D69">
      <w:pPr>
        <w:jc w:val="center"/>
        <w:rPr>
          <w:rFonts w:ascii="Times New Roman" w:hAnsi="Times New Roman" w:cs="Times New Roman"/>
          <w:sz w:val="24"/>
          <w:szCs w:val="24"/>
        </w:rPr>
      </w:pPr>
      <w:r w:rsidRPr="00F6559D">
        <w:rPr>
          <w:rFonts w:ascii="Times New Roman" w:hAnsi="Times New Roman" w:cs="Times New Roman"/>
          <w:sz w:val="24"/>
          <w:szCs w:val="24"/>
        </w:rPr>
        <w:t>(Tiekėjo pavadinimas)</w:t>
      </w:r>
    </w:p>
    <w:p w14:paraId="2D5B19CE" w14:textId="77777777" w:rsidR="00157D69" w:rsidRPr="00F6559D" w:rsidRDefault="00157D69" w:rsidP="00157D69">
      <w:pPr>
        <w:jc w:val="center"/>
        <w:rPr>
          <w:rFonts w:ascii="Times New Roman" w:hAnsi="Times New Roman" w:cs="Times New Roman"/>
          <w:sz w:val="20"/>
          <w:szCs w:val="20"/>
        </w:rPr>
      </w:pPr>
      <w:r w:rsidRPr="00F6559D">
        <w:rPr>
          <w:rFonts w:ascii="Times New Roman" w:hAnsi="Times New Roman" w:cs="Times New Roman"/>
          <w:sz w:val="20"/>
          <w:szCs w:val="20"/>
        </w:rPr>
        <w:t>(Fizinio asmens vardas, pavardė, kontaktinė informacija, registro, kuriame kaupiami ir saugomi duomenys apie tiekėją, pavadinimas)</w:t>
      </w:r>
    </w:p>
    <w:p w14:paraId="1AF9ACDC" w14:textId="77777777" w:rsidR="00157D69" w:rsidRPr="00F6559D" w:rsidRDefault="00157D69" w:rsidP="00157D69">
      <w:pPr>
        <w:spacing w:after="0" w:line="240" w:lineRule="auto"/>
        <w:jc w:val="center"/>
        <w:rPr>
          <w:rFonts w:ascii="Times New Roman" w:hAnsi="Times New Roman" w:cs="Times New Roman"/>
          <w:sz w:val="24"/>
          <w:szCs w:val="24"/>
          <w:u w:val="single"/>
        </w:rPr>
      </w:pPr>
      <w:r w:rsidRPr="00F6559D">
        <w:rPr>
          <w:rFonts w:ascii="Times New Roman" w:hAnsi="Times New Roman" w:cs="Times New Roman"/>
          <w:sz w:val="24"/>
          <w:szCs w:val="24"/>
          <w:u w:val="single"/>
        </w:rPr>
        <w:t>Kretingos rajono savivaldybės administracijai</w:t>
      </w:r>
    </w:p>
    <w:p w14:paraId="77693029" w14:textId="77777777" w:rsidR="00157D69" w:rsidRPr="00F6559D" w:rsidRDefault="00157D69" w:rsidP="00157D69">
      <w:pPr>
        <w:tabs>
          <w:tab w:val="center" w:pos="2520"/>
        </w:tabs>
        <w:spacing w:line="240" w:lineRule="auto"/>
        <w:jc w:val="center"/>
        <w:rPr>
          <w:rFonts w:ascii="Times New Roman" w:hAnsi="Times New Roman" w:cs="Times New Roman"/>
          <w:i/>
          <w:iCs/>
          <w:sz w:val="20"/>
          <w:szCs w:val="20"/>
        </w:rPr>
      </w:pPr>
      <w:r w:rsidRPr="00F6559D">
        <w:rPr>
          <w:rFonts w:ascii="Times New Roman" w:hAnsi="Times New Roman" w:cs="Times New Roman"/>
          <w:i/>
          <w:iCs/>
          <w:sz w:val="20"/>
          <w:szCs w:val="20"/>
        </w:rPr>
        <w:t>(Adresatas (perkančioji organizacija))</w:t>
      </w:r>
    </w:p>
    <w:p w14:paraId="19699699" w14:textId="77777777" w:rsidR="00157D69" w:rsidRPr="00F6559D" w:rsidRDefault="00157D69" w:rsidP="00157D69">
      <w:pPr>
        <w:autoSpaceDE w:val="0"/>
        <w:autoSpaceDN w:val="0"/>
        <w:adjustRightInd w:val="0"/>
        <w:jc w:val="center"/>
        <w:rPr>
          <w:rFonts w:ascii="Times New Roman" w:hAnsi="Times New Roman" w:cs="Times New Roman"/>
          <w:sz w:val="24"/>
          <w:szCs w:val="24"/>
        </w:rPr>
      </w:pPr>
      <w:r w:rsidRPr="00F6559D">
        <w:rPr>
          <w:rFonts w:ascii="Times New Roman" w:hAnsi="Times New Roman" w:cs="Times New Roman"/>
          <w:b/>
          <w:bCs/>
          <w:sz w:val="24"/>
          <w:szCs w:val="24"/>
        </w:rPr>
        <w:t>TIEKĖJO DEKLARACIJA</w:t>
      </w:r>
    </w:p>
    <w:p w14:paraId="02C32F3F" w14:textId="77777777" w:rsidR="00157D69" w:rsidRPr="00F6559D" w:rsidRDefault="00157D69" w:rsidP="00157D69">
      <w:pPr>
        <w:shd w:val="clear" w:color="auto" w:fill="FFFFFF"/>
        <w:spacing w:after="0" w:line="240" w:lineRule="auto"/>
        <w:jc w:val="center"/>
        <w:rPr>
          <w:rFonts w:ascii="Times New Roman" w:hAnsi="Times New Roman" w:cs="Times New Roman"/>
          <w:b/>
          <w:bCs/>
          <w:sz w:val="24"/>
          <w:szCs w:val="24"/>
        </w:rPr>
      </w:pPr>
      <w:r w:rsidRPr="00F6559D">
        <w:rPr>
          <w:rFonts w:ascii="Times New Roman" w:hAnsi="Times New Roman" w:cs="Times New Roman"/>
          <w:sz w:val="24"/>
          <w:szCs w:val="24"/>
        </w:rPr>
        <w:t>_____________</w:t>
      </w:r>
      <w:r w:rsidRPr="00F6559D">
        <w:rPr>
          <w:rFonts w:ascii="Times New Roman" w:hAnsi="Times New Roman" w:cs="Times New Roman"/>
          <w:b/>
          <w:bCs/>
          <w:sz w:val="24"/>
          <w:szCs w:val="24"/>
        </w:rPr>
        <w:t xml:space="preserve"> </w:t>
      </w:r>
      <w:r w:rsidRPr="00F6559D">
        <w:rPr>
          <w:rFonts w:ascii="Times New Roman" w:hAnsi="Times New Roman" w:cs="Times New Roman"/>
          <w:sz w:val="24"/>
          <w:szCs w:val="24"/>
        </w:rPr>
        <w:t>Nr.______</w:t>
      </w:r>
    </w:p>
    <w:p w14:paraId="14F83831" w14:textId="77777777" w:rsidR="00157D69" w:rsidRPr="00F6559D" w:rsidRDefault="00157D69" w:rsidP="00157D69">
      <w:pPr>
        <w:shd w:val="clear" w:color="auto" w:fill="FFFFFF"/>
        <w:spacing w:after="0" w:line="240" w:lineRule="auto"/>
        <w:ind w:firstLine="3969"/>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 xml:space="preserve">           (Data)</w:t>
      </w:r>
    </w:p>
    <w:p w14:paraId="11905B0A" w14:textId="77777777" w:rsidR="00157D69" w:rsidRPr="00F6559D" w:rsidRDefault="00157D69" w:rsidP="00157D69">
      <w:pPr>
        <w:shd w:val="clear" w:color="auto" w:fill="FFFFFF"/>
        <w:spacing w:after="0" w:line="240" w:lineRule="auto"/>
        <w:jc w:val="center"/>
        <w:rPr>
          <w:rFonts w:ascii="Times New Roman" w:hAnsi="Times New Roman" w:cs="Times New Roman"/>
          <w:bCs/>
          <w:color w:val="000000"/>
          <w:sz w:val="24"/>
          <w:szCs w:val="24"/>
        </w:rPr>
      </w:pPr>
      <w:r w:rsidRPr="00F6559D">
        <w:rPr>
          <w:rFonts w:ascii="Times New Roman" w:hAnsi="Times New Roman" w:cs="Times New Roman"/>
          <w:bCs/>
          <w:color w:val="000000"/>
          <w:sz w:val="24"/>
          <w:szCs w:val="24"/>
        </w:rPr>
        <w:t>____________</w:t>
      </w:r>
    </w:p>
    <w:p w14:paraId="6A0151B1" w14:textId="77777777" w:rsidR="00157D69" w:rsidRPr="00F6559D" w:rsidRDefault="00157D69" w:rsidP="00157D69">
      <w:pPr>
        <w:shd w:val="clear" w:color="auto" w:fill="FFFFFF"/>
        <w:spacing w:after="0" w:line="240" w:lineRule="auto"/>
        <w:jc w:val="center"/>
        <w:rPr>
          <w:rFonts w:ascii="Times New Roman" w:hAnsi="Times New Roman" w:cs="Times New Roman"/>
          <w:bCs/>
          <w:i/>
          <w:iCs/>
          <w:color w:val="000000"/>
          <w:sz w:val="20"/>
          <w:szCs w:val="20"/>
        </w:rPr>
      </w:pPr>
      <w:r w:rsidRPr="00F6559D">
        <w:rPr>
          <w:rFonts w:ascii="Times New Roman" w:hAnsi="Times New Roman" w:cs="Times New Roman"/>
          <w:bCs/>
          <w:i/>
          <w:iCs/>
          <w:color w:val="000000"/>
          <w:sz w:val="20"/>
          <w:szCs w:val="20"/>
        </w:rPr>
        <w:t>(Sudarymo vieta)</w:t>
      </w:r>
    </w:p>
    <w:p w14:paraId="4FA7E2F1" w14:textId="77777777" w:rsidR="00157D69" w:rsidRPr="00F6559D" w:rsidRDefault="00157D69" w:rsidP="00157D69">
      <w:pPr>
        <w:shd w:val="clear" w:color="auto" w:fill="FFFFFF"/>
        <w:jc w:val="center"/>
        <w:rPr>
          <w:rFonts w:ascii="Times New Roman" w:hAnsi="Times New Roman" w:cs="Times New Roman"/>
          <w:bCs/>
          <w:color w:val="000000"/>
          <w:sz w:val="24"/>
          <w:szCs w:val="24"/>
        </w:rPr>
      </w:pPr>
    </w:p>
    <w:p w14:paraId="76BA2A1D" w14:textId="77777777" w:rsidR="00157D69" w:rsidRPr="00F6559D" w:rsidRDefault="00157D69" w:rsidP="00157D69">
      <w:pPr>
        <w:tabs>
          <w:tab w:val="left" w:pos="851"/>
        </w:tabs>
        <w:snapToGrid w:val="0"/>
        <w:spacing w:after="0" w:line="240" w:lineRule="auto"/>
        <w:ind w:right="-1"/>
        <w:jc w:val="center"/>
        <w:rPr>
          <w:rFonts w:ascii="Times New Roman" w:hAnsi="Times New Roman" w:cs="Times New Roman"/>
          <w:spacing w:val="-2"/>
          <w:sz w:val="24"/>
          <w:szCs w:val="24"/>
        </w:rPr>
      </w:pPr>
      <w:r w:rsidRPr="00F6559D">
        <w:rPr>
          <w:rFonts w:ascii="Times New Roman" w:hAnsi="Times New Roman" w:cs="Times New Roman"/>
          <w:spacing w:val="-2"/>
          <w:sz w:val="24"/>
          <w:szCs w:val="24"/>
        </w:rPr>
        <w:t xml:space="preserve">Aš, ______________________________________________________________________________ </w:t>
      </w:r>
      <w:r w:rsidRPr="00F6559D">
        <w:rPr>
          <w:rFonts w:ascii="Times New Roman" w:hAnsi="Times New Roman" w:cs="Times New Roman"/>
          <w:i/>
          <w:iCs/>
          <w:spacing w:val="-2"/>
          <w:sz w:val="20"/>
          <w:szCs w:val="20"/>
        </w:rPr>
        <w:t>(Tiekėjo vardas ir pavardė)</w:t>
      </w:r>
    </w:p>
    <w:p w14:paraId="5EEE9052" w14:textId="77777777" w:rsidR="00157D69" w:rsidRPr="00F6559D" w:rsidRDefault="00157D69" w:rsidP="00157D69">
      <w:pPr>
        <w:snapToGrid w:val="0"/>
        <w:spacing w:after="0" w:line="240" w:lineRule="auto"/>
        <w:rPr>
          <w:rFonts w:ascii="Times New Roman" w:hAnsi="Times New Roman" w:cs="Times New Roman"/>
          <w:spacing w:val="-2"/>
          <w:sz w:val="24"/>
          <w:szCs w:val="24"/>
        </w:rPr>
      </w:pPr>
      <w:r w:rsidRPr="00F6559D">
        <w:rPr>
          <w:rFonts w:ascii="Times New Roman" w:hAnsi="Times New Roman" w:cs="Times New Roman"/>
          <w:spacing w:val="-2"/>
          <w:sz w:val="24"/>
          <w:szCs w:val="24"/>
        </w:rPr>
        <w:t>tvirtinu, kad dalyvaudamas (-a) ________________________________________________________</w:t>
      </w:r>
    </w:p>
    <w:p w14:paraId="01238850" w14:textId="77777777" w:rsidR="00157D69" w:rsidRPr="00F6559D" w:rsidRDefault="00157D69" w:rsidP="00157D69">
      <w:pPr>
        <w:snapToGrid w:val="0"/>
        <w:spacing w:after="0" w:line="240" w:lineRule="auto"/>
        <w:ind w:firstLine="1296"/>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(Perkančiosios organizacijos pavadinimas)</w:t>
      </w:r>
    </w:p>
    <w:p w14:paraId="4B311577"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atliekamame _______________________________________________________________________</w:t>
      </w:r>
    </w:p>
    <w:p w14:paraId="35115D1C" w14:textId="77777777" w:rsidR="00157D69" w:rsidRPr="00F6559D" w:rsidRDefault="00157D69" w:rsidP="00157D69">
      <w:pPr>
        <w:snapToGrid w:val="0"/>
        <w:spacing w:after="0" w:line="240" w:lineRule="auto"/>
        <w:ind w:left="1296" w:firstLine="1296"/>
        <w:jc w:val="both"/>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(Pirkimo objekto pavadinimas, pirkimo numeris)</w:t>
      </w:r>
    </w:p>
    <w:p w14:paraId="762DC92B" w14:textId="77777777" w:rsidR="00157D69" w:rsidRPr="00F6559D" w:rsidRDefault="00157D69" w:rsidP="00157D69">
      <w:pPr>
        <w:snapToGrid w:val="0"/>
        <w:spacing w:after="0" w:line="240" w:lineRule="auto"/>
        <w:jc w:val="both"/>
        <w:rPr>
          <w:rFonts w:ascii="Times New Roman" w:hAnsi="Times New Roman" w:cs="Times New Roman"/>
          <w:spacing w:val="-2"/>
          <w:sz w:val="24"/>
          <w:szCs w:val="24"/>
        </w:rPr>
      </w:pPr>
      <w:r w:rsidRPr="00F6559D">
        <w:rPr>
          <w:rFonts w:ascii="Times New Roman" w:hAnsi="Times New Roman" w:cs="Times New Roman"/>
          <w:spacing w:val="-2"/>
          <w:sz w:val="24"/>
          <w:szCs w:val="24"/>
        </w:rPr>
        <w:t>skelbtame ________________________________________________________________________ ,</w:t>
      </w:r>
    </w:p>
    <w:p w14:paraId="558B7A32" w14:textId="77777777" w:rsidR="00157D69" w:rsidRPr="00F6559D" w:rsidRDefault="00157D69" w:rsidP="00157D69">
      <w:pPr>
        <w:snapToGrid w:val="0"/>
        <w:spacing w:after="0" w:line="240" w:lineRule="auto"/>
        <w:jc w:val="center"/>
        <w:rPr>
          <w:rFonts w:ascii="Times New Roman" w:hAnsi="Times New Roman" w:cs="Times New Roman"/>
          <w:i/>
          <w:iCs/>
          <w:spacing w:val="-2"/>
          <w:sz w:val="20"/>
          <w:szCs w:val="20"/>
        </w:rPr>
      </w:pPr>
      <w:r w:rsidRPr="00F6559D">
        <w:rPr>
          <w:rFonts w:ascii="Times New Roman" w:hAnsi="Times New Roman" w:cs="Times New Roman"/>
          <w:i/>
          <w:iCs/>
          <w:spacing w:val="-2"/>
          <w:sz w:val="20"/>
          <w:szCs w:val="20"/>
        </w:rPr>
        <w:t xml:space="preserve">        (Skelbimo data)</w:t>
      </w:r>
    </w:p>
    <w:p w14:paraId="62DBA881" w14:textId="77777777" w:rsidR="00157D69" w:rsidRPr="00F6559D" w:rsidRDefault="00157D69" w:rsidP="00157D69">
      <w:pPr>
        <w:spacing w:line="240" w:lineRule="auto"/>
        <w:jc w:val="both"/>
        <w:rPr>
          <w:rFonts w:ascii="Times New Roman" w:hAnsi="Times New Roman" w:cs="Times New Roman"/>
          <w:sz w:val="24"/>
          <w:szCs w:val="24"/>
        </w:rPr>
      </w:pPr>
    </w:p>
    <w:p w14:paraId="1FDC3CA0" w14:textId="77777777" w:rsidR="00157D69" w:rsidRPr="00F6559D" w:rsidRDefault="00157D69" w:rsidP="00157D69">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nesu įtakojamas (-a) Rusijos, kaip nurodyta </w:t>
      </w:r>
      <w:r w:rsidRPr="00F6559D">
        <w:rPr>
          <w:rFonts w:ascii="Times New Roman" w:hAnsi="Times New Roman" w:cs="Times New Roman"/>
          <w:b/>
          <w:bCs/>
          <w:sz w:val="24"/>
          <w:szCs w:val="24"/>
        </w:rPr>
        <w:t>Tarybos reglamento</w:t>
      </w:r>
      <w:r w:rsidRPr="00F6559D">
        <w:rPr>
          <w:rFonts w:ascii="Times New Roman" w:hAnsi="Times New Roman" w:cs="Times New Roman"/>
          <w:sz w:val="24"/>
          <w:szCs w:val="24"/>
        </w:rPr>
        <w:t xml:space="preserve"> </w:t>
      </w:r>
      <w:r w:rsidRPr="00F6559D">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6559D">
        <w:rPr>
          <w:rFonts w:ascii="Times New Roman" w:hAnsi="Times New Roman" w:cs="Times New Roman"/>
          <w:sz w:val="24"/>
          <w:szCs w:val="24"/>
        </w:rPr>
        <w:t>5k straipsnyje nustatytuose apribojimuose. Visų pirma pareiškiu, kad:</w:t>
      </w:r>
    </w:p>
    <w:p w14:paraId="5F0E7ED8" w14:textId="77777777" w:rsidR="00157D69" w:rsidRPr="00F6559D" w:rsidRDefault="00157D69" w:rsidP="00157D69">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(a) nesu Rusijos pilietis (-ė) ar įsisteigęs Rusijoje;</w:t>
      </w:r>
    </w:p>
    <w:p w14:paraId="4A251190" w14:textId="77777777" w:rsidR="00157D69" w:rsidRPr="00F6559D" w:rsidRDefault="00157D69" w:rsidP="00157D69">
      <w:pPr>
        <w:spacing w:line="240" w:lineRule="auto"/>
        <w:jc w:val="both"/>
        <w:rPr>
          <w:rFonts w:ascii="Times New Roman" w:hAnsi="Times New Roman" w:cs="Times New Roman"/>
          <w:sz w:val="24"/>
          <w:szCs w:val="24"/>
        </w:rPr>
      </w:pPr>
      <w:r w:rsidRPr="00F6559D">
        <w:rPr>
          <w:rFonts w:ascii="Times New Roman" w:hAnsi="Times New Roman" w:cs="Times New Roman"/>
          <w:sz w:val="24"/>
          <w:szCs w:val="24"/>
        </w:rPr>
        <w:t xml:space="preserve">(b) neveikiu </w:t>
      </w:r>
      <w:r w:rsidRPr="00F6559D">
        <w:rPr>
          <w:rFonts w:ascii="Times New Roman" w:hAnsi="Times New Roman" w:cs="Times New Roman"/>
          <w:sz w:val="24"/>
          <w:szCs w:val="24"/>
          <w:shd w:val="clear" w:color="auto" w:fill="FFFFFF"/>
        </w:rPr>
        <w:t>šios deklaracijos a) punkte nurodyto subjekto vardu ar jo nurodymu;</w:t>
      </w:r>
    </w:p>
    <w:p w14:paraId="0B1FAD23" w14:textId="77777777" w:rsidR="00157D69" w:rsidRPr="00F6559D" w:rsidRDefault="00157D69" w:rsidP="00157D69">
      <w:pPr>
        <w:spacing w:line="240" w:lineRule="auto"/>
        <w:jc w:val="both"/>
        <w:rPr>
          <w:rFonts w:ascii="Times New Roman" w:hAnsi="Times New Roman" w:cs="Times New Roman"/>
          <w:sz w:val="24"/>
          <w:szCs w:val="24"/>
          <w:shd w:val="clear" w:color="auto" w:fill="FFFFFF"/>
        </w:rPr>
      </w:pPr>
      <w:r w:rsidRPr="00F6559D">
        <w:rPr>
          <w:rFonts w:ascii="Times New Roman" w:hAnsi="Times New Roman" w:cs="Times New Roman"/>
          <w:sz w:val="24"/>
          <w:szCs w:val="24"/>
        </w:rPr>
        <w:t xml:space="preserve">d) sutartis nebus paskirta vykdyti </w:t>
      </w:r>
      <w:r w:rsidRPr="00F6559D">
        <w:rPr>
          <w:rFonts w:ascii="Times New Roman" w:hAnsi="Times New Roman" w:cs="Times New Roman"/>
          <w:sz w:val="24"/>
          <w:szCs w:val="24"/>
          <w:shd w:val="clear" w:color="auto" w:fill="FFFFFF"/>
        </w:rPr>
        <w:t>subrangovui (-</w:t>
      </w:r>
      <w:proofErr w:type="spellStart"/>
      <w:r w:rsidRPr="00F6559D">
        <w:rPr>
          <w:rFonts w:ascii="Times New Roman" w:hAnsi="Times New Roman" w:cs="Times New Roman"/>
          <w:sz w:val="24"/>
          <w:szCs w:val="24"/>
          <w:shd w:val="clear" w:color="auto" w:fill="FFFFFF"/>
        </w:rPr>
        <w:t>ams</w:t>
      </w:r>
      <w:proofErr w:type="spellEnd"/>
      <w:r w:rsidRPr="00F6559D">
        <w:rPr>
          <w:rFonts w:ascii="Times New Roman" w:hAnsi="Times New Roman" w:cs="Times New Roman"/>
          <w:sz w:val="24"/>
          <w:szCs w:val="24"/>
          <w:shd w:val="clear" w:color="auto" w:fill="FFFFFF"/>
        </w:rPr>
        <w:t>), ar kitam (-</w:t>
      </w:r>
      <w:proofErr w:type="spellStart"/>
      <w:r w:rsidRPr="00F6559D">
        <w:rPr>
          <w:rFonts w:ascii="Times New Roman" w:hAnsi="Times New Roman" w:cs="Times New Roman"/>
          <w:sz w:val="24"/>
          <w:szCs w:val="24"/>
          <w:shd w:val="clear" w:color="auto" w:fill="FFFFFF"/>
        </w:rPr>
        <w:t>iems</w:t>
      </w:r>
      <w:proofErr w:type="spellEnd"/>
      <w:r w:rsidRPr="00F6559D">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5941D9CD" w14:textId="77777777" w:rsidR="00157D69" w:rsidRPr="00F6559D" w:rsidRDefault="00157D69" w:rsidP="00157D69">
      <w:pPr>
        <w:jc w:val="both"/>
        <w:rPr>
          <w:rFonts w:ascii="Times New Roman" w:hAnsi="Times New Roman" w:cs="Times New Roman"/>
          <w:sz w:val="24"/>
          <w:szCs w:val="24"/>
        </w:rPr>
      </w:pPr>
    </w:p>
    <w:p w14:paraId="4E4D6F41" w14:textId="77777777" w:rsidR="00157D69" w:rsidRPr="00F6559D" w:rsidRDefault="00157D69" w:rsidP="00157D69"/>
    <w:p w14:paraId="0BB1EC08" w14:textId="77777777" w:rsidR="00157D69" w:rsidRPr="00F6559D" w:rsidRDefault="00157D69" w:rsidP="00157D69">
      <w:pPr>
        <w:spacing w:after="0" w:line="240" w:lineRule="auto"/>
        <w:jc w:val="both"/>
        <w:rPr>
          <w:rFonts w:ascii="Times New Roman" w:hAnsi="Times New Roman" w:cs="Times New Roman"/>
          <w:sz w:val="24"/>
          <w:szCs w:val="24"/>
        </w:rPr>
      </w:pPr>
    </w:p>
    <w:p w14:paraId="43B89319" w14:textId="77777777" w:rsidR="00157D69" w:rsidRPr="00F6559D" w:rsidRDefault="00157D69" w:rsidP="00157D69">
      <w:pPr>
        <w:spacing w:after="0" w:line="240" w:lineRule="auto"/>
        <w:jc w:val="right"/>
        <w:rPr>
          <w:rFonts w:ascii="Times New Roman" w:hAnsi="Times New Roman" w:cs="Times New Roman"/>
          <w:sz w:val="24"/>
          <w:szCs w:val="24"/>
        </w:rPr>
      </w:pPr>
    </w:p>
    <w:p w14:paraId="1AEFF5A9" w14:textId="77777777" w:rsidR="00157D69" w:rsidRPr="00F6559D" w:rsidRDefault="00157D69" w:rsidP="00157D69">
      <w:pPr>
        <w:spacing w:after="0" w:line="240" w:lineRule="auto"/>
        <w:jc w:val="right"/>
        <w:rPr>
          <w:rFonts w:ascii="Times New Roman" w:hAnsi="Times New Roman" w:cs="Times New Roman"/>
          <w:sz w:val="24"/>
          <w:szCs w:val="24"/>
        </w:rPr>
      </w:pPr>
    </w:p>
    <w:p w14:paraId="02B00421" w14:textId="77777777" w:rsidR="00157D69" w:rsidRPr="00F6559D" w:rsidRDefault="00157D69" w:rsidP="00157D69">
      <w:pPr>
        <w:spacing w:after="0" w:line="240" w:lineRule="auto"/>
        <w:jc w:val="right"/>
        <w:rPr>
          <w:rFonts w:ascii="Times New Roman" w:hAnsi="Times New Roman" w:cs="Times New Roman"/>
          <w:sz w:val="24"/>
          <w:szCs w:val="24"/>
        </w:rPr>
      </w:pPr>
    </w:p>
    <w:p w14:paraId="359B0E27" w14:textId="77777777" w:rsidR="00157D69" w:rsidRPr="00F6559D" w:rsidRDefault="00157D69" w:rsidP="00157D69">
      <w:pPr>
        <w:spacing w:after="0" w:line="240" w:lineRule="auto"/>
        <w:jc w:val="right"/>
        <w:rPr>
          <w:rFonts w:ascii="Times New Roman" w:hAnsi="Times New Roman" w:cs="Times New Roman"/>
          <w:sz w:val="24"/>
          <w:szCs w:val="24"/>
        </w:rPr>
      </w:pPr>
    </w:p>
    <w:p w14:paraId="187AAF70" w14:textId="77777777" w:rsidR="00157D69" w:rsidRPr="00F6559D" w:rsidRDefault="00157D69" w:rsidP="00157D69">
      <w:pPr>
        <w:spacing w:after="0" w:line="240" w:lineRule="auto"/>
        <w:jc w:val="right"/>
        <w:rPr>
          <w:rFonts w:ascii="Times New Roman" w:hAnsi="Times New Roman" w:cs="Times New Roman"/>
          <w:sz w:val="24"/>
          <w:szCs w:val="24"/>
        </w:rPr>
      </w:pPr>
    </w:p>
    <w:p w14:paraId="35A907D2" w14:textId="77777777" w:rsidR="00157D69" w:rsidRPr="00F6559D" w:rsidRDefault="00157D69" w:rsidP="00157D69">
      <w:pPr>
        <w:spacing w:after="0" w:line="240" w:lineRule="auto"/>
        <w:jc w:val="right"/>
        <w:rPr>
          <w:rFonts w:ascii="Times New Roman" w:hAnsi="Times New Roman" w:cs="Times New Roman"/>
          <w:sz w:val="24"/>
          <w:szCs w:val="24"/>
        </w:rPr>
      </w:pPr>
    </w:p>
    <w:p w14:paraId="309DDC9B" w14:textId="77777777" w:rsidR="00157D69" w:rsidRPr="00F6559D" w:rsidRDefault="00157D69" w:rsidP="00157D69">
      <w:pPr>
        <w:spacing w:after="0" w:line="240" w:lineRule="auto"/>
        <w:jc w:val="right"/>
        <w:rPr>
          <w:rFonts w:ascii="Times New Roman" w:hAnsi="Times New Roman" w:cs="Times New Roman"/>
          <w:sz w:val="24"/>
          <w:szCs w:val="24"/>
        </w:rPr>
      </w:pPr>
    </w:p>
    <w:p w14:paraId="3324ED91" w14:textId="77777777" w:rsidR="00157D69" w:rsidRPr="00F6559D" w:rsidRDefault="00157D69" w:rsidP="00157D69"/>
    <w:p w14:paraId="5D71804D" w14:textId="4B58AC50" w:rsidR="005C7460" w:rsidRDefault="00B9182D" w:rsidP="00A83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3A1C5A">
        <w:rPr>
          <w:rFonts w:ascii="Times New Roman" w:hAnsi="Times New Roman" w:cs="Times New Roman"/>
          <w:sz w:val="24"/>
          <w:szCs w:val="24"/>
        </w:rPr>
        <w:tab/>
      </w:r>
      <w:r w:rsidR="003A1C5A">
        <w:rPr>
          <w:rFonts w:ascii="Times New Roman" w:hAnsi="Times New Roman" w:cs="Times New Roman"/>
          <w:sz w:val="24"/>
          <w:szCs w:val="24"/>
        </w:rPr>
        <w:tab/>
      </w:r>
      <w:r w:rsidR="003A1C5A">
        <w:rPr>
          <w:rFonts w:ascii="Times New Roman" w:hAnsi="Times New Roman" w:cs="Times New Roman"/>
          <w:sz w:val="24"/>
          <w:szCs w:val="24"/>
        </w:rPr>
        <w:tab/>
      </w:r>
      <w:r w:rsidR="005C7460">
        <w:rPr>
          <w:rFonts w:ascii="Times New Roman" w:hAnsi="Times New Roman" w:cs="Times New Roman"/>
          <w:sz w:val="24"/>
          <w:szCs w:val="24"/>
        </w:rPr>
        <w:t>P</w:t>
      </w:r>
      <w:r w:rsidR="00A8389A">
        <w:rPr>
          <w:rFonts w:ascii="Times New Roman" w:hAnsi="Times New Roman" w:cs="Times New Roman"/>
          <w:sz w:val="24"/>
          <w:szCs w:val="24"/>
        </w:rPr>
        <w:t xml:space="preserve">irkimo sąlygų </w:t>
      </w:r>
      <w:r w:rsidR="00157D69">
        <w:rPr>
          <w:rFonts w:ascii="Times New Roman" w:hAnsi="Times New Roman" w:cs="Times New Roman"/>
          <w:sz w:val="24"/>
          <w:szCs w:val="24"/>
        </w:rPr>
        <w:t>10</w:t>
      </w:r>
      <w:r w:rsidR="005C7460">
        <w:rPr>
          <w:rFonts w:ascii="Times New Roman" w:hAnsi="Times New Roman" w:cs="Times New Roman"/>
          <w:sz w:val="24"/>
          <w:szCs w:val="24"/>
        </w:rPr>
        <w:t xml:space="preserve"> priedas „Sutarties projektas“</w:t>
      </w:r>
    </w:p>
    <w:p w14:paraId="6653FB90" w14:textId="77777777" w:rsidR="005C7460" w:rsidRDefault="005C7460" w:rsidP="00593DA2">
      <w:pPr>
        <w:spacing w:after="0" w:line="240" w:lineRule="auto"/>
        <w:jc w:val="right"/>
        <w:rPr>
          <w:rFonts w:ascii="Times New Roman" w:hAnsi="Times New Roman" w:cs="Times New Roman"/>
          <w:sz w:val="24"/>
          <w:szCs w:val="24"/>
        </w:rPr>
      </w:pPr>
    </w:p>
    <w:p w14:paraId="3EE6B6B4" w14:textId="77777777"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14:paraId="33FBE6BE" w14:textId="77777777" w:rsidR="005C7460"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61CFC836" w14:textId="77777777" w:rsidR="00DE4698" w:rsidRDefault="00DE4698" w:rsidP="005C7460">
      <w:pPr>
        <w:jc w:val="center"/>
        <w:rPr>
          <w:rFonts w:ascii="Times New Roman" w:hAnsi="Times New Roman" w:cs="Times New Roman"/>
          <w:sz w:val="24"/>
          <w:szCs w:val="24"/>
        </w:rPr>
      </w:pPr>
    </w:p>
    <w:p w14:paraId="7B409A80" w14:textId="77777777" w:rsidR="00DE4698" w:rsidRDefault="00DE4698" w:rsidP="005C7460">
      <w:pPr>
        <w:jc w:val="center"/>
        <w:rPr>
          <w:rFonts w:ascii="Times New Roman" w:hAnsi="Times New Roman" w:cs="Times New Roman"/>
          <w:sz w:val="24"/>
          <w:szCs w:val="24"/>
        </w:rPr>
      </w:pPr>
    </w:p>
    <w:p w14:paraId="78742D5D" w14:textId="77777777" w:rsidR="00DE4698" w:rsidRDefault="00DE4698" w:rsidP="005C7460">
      <w:pPr>
        <w:jc w:val="center"/>
        <w:rPr>
          <w:rFonts w:ascii="Times New Roman" w:hAnsi="Times New Roman" w:cs="Times New Roman"/>
          <w:sz w:val="24"/>
          <w:szCs w:val="24"/>
        </w:rPr>
      </w:pPr>
    </w:p>
    <w:p w14:paraId="1BFD3535" w14:textId="77777777" w:rsidR="00DE4698" w:rsidRDefault="00DE4698" w:rsidP="005C7460">
      <w:pPr>
        <w:jc w:val="center"/>
        <w:rPr>
          <w:rFonts w:ascii="Times New Roman" w:hAnsi="Times New Roman" w:cs="Times New Roman"/>
          <w:sz w:val="24"/>
          <w:szCs w:val="24"/>
        </w:rPr>
      </w:pPr>
    </w:p>
    <w:p w14:paraId="5BEF05CC" w14:textId="77777777" w:rsidR="00DE4698" w:rsidRDefault="00DE4698" w:rsidP="005C7460">
      <w:pPr>
        <w:jc w:val="center"/>
        <w:rPr>
          <w:rFonts w:ascii="Times New Roman" w:hAnsi="Times New Roman" w:cs="Times New Roman"/>
          <w:sz w:val="24"/>
          <w:szCs w:val="24"/>
        </w:rPr>
      </w:pPr>
    </w:p>
    <w:p w14:paraId="7BBE5140" w14:textId="77777777" w:rsidR="00DE4698" w:rsidRDefault="00DE4698" w:rsidP="005C7460">
      <w:pPr>
        <w:jc w:val="center"/>
        <w:rPr>
          <w:rFonts w:ascii="Times New Roman" w:hAnsi="Times New Roman" w:cs="Times New Roman"/>
          <w:sz w:val="24"/>
          <w:szCs w:val="24"/>
        </w:rPr>
      </w:pPr>
    </w:p>
    <w:p w14:paraId="4F4004E7" w14:textId="77777777" w:rsidR="00DE4698" w:rsidRDefault="00DE4698" w:rsidP="005C7460">
      <w:pPr>
        <w:jc w:val="center"/>
        <w:rPr>
          <w:rFonts w:ascii="Times New Roman" w:hAnsi="Times New Roman" w:cs="Times New Roman"/>
          <w:sz w:val="24"/>
          <w:szCs w:val="24"/>
        </w:rPr>
      </w:pPr>
    </w:p>
    <w:p w14:paraId="6608E71C" w14:textId="77777777" w:rsidR="00DE4698" w:rsidRDefault="00DE4698" w:rsidP="005C7460">
      <w:pPr>
        <w:jc w:val="center"/>
        <w:rPr>
          <w:rFonts w:ascii="Times New Roman" w:hAnsi="Times New Roman" w:cs="Times New Roman"/>
          <w:sz w:val="24"/>
          <w:szCs w:val="24"/>
        </w:rPr>
      </w:pPr>
    </w:p>
    <w:p w14:paraId="7E970B2A" w14:textId="77777777" w:rsidR="00DE4698" w:rsidRDefault="00DE4698" w:rsidP="005C7460">
      <w:pPr>
        <w:jc w:val="center"/>
        <w:rPr>
          <w:rFonts w:ascii="Times New Roman" w:hAnsi="Times New Roman" w:cs="Times New Roman"/>
          <w:sz w:val="24"/>
          <w:szCs w:val="24"/>
        </w:rPr>
      </w:pPr>
    </w:p>
    <w:p w14:paraId="03943CFA" w14:textId="77777777" w:rsidR="00DE4698" w:rsidRDefault="00DE4698" w:rsidP="005C7460">
      <w:pPr>
        <w:jc w:val="center"/>
        <w:rPr>
          <w:rFonts w:ascii="Times New Roman" w:hAnsi="Times New Roman" w:cs="Times New Roman"/>
          <w:sz w:val="24"/>
          <w:szCs w:val="24"/>
        </w:rPr>
      </w:pPr>
    </w:p>
    <w:p w14:paraId="68F3F9E4" w14:textId="77777777" w:rsidR="00DE4698" w:rsidRDefault="00DE4698" w:rsidP="005C7460">
      <w:pPr>
        <w:jc w:val="center"/>
        <w:rPr>
          <w:rFonts w:ascii="Times New Roman" w:hAnsi="Times New Roman" w:cs="Times New Roman"/>
          <w:sz w:val="24"/>
          <w:szCs w:val="24"/>
        </w:rPr>
      </w:pPr>
    </w:p>
    <w:p w14:paraId="72C68D12" w14:textId="77777777" w:rsidR="00DE4698" w:rsidRDefault="00DE4698" w:rsidP="005C7460">
      <w:pPr>
        <w:jc w:val="center"/>
        <w:rPr>
          <w:rFonts w:ascii="Times New Roman" w:hAnsi="Times New Roman" w:cs="Times New Roman"/>
          <w:sz w:val="24"/>
          <w:szCs w:val="24"/>
        </w:rPr>
      </w:pPr>
    </w:p>
    <w:p w14:paraId="461EE54C" w14:textId="77777777" w:rsidR="00CE3481" w:rsidRDefault="00CE3481" w:rsidP="005C7460">
      <w:pPr>
        <w:jc w:val="center"/>
        <w:rPr>
          <w:rFonts w:ascii="Times New Roman" w:hAnsi="Times New Roman" w:cs="Times New Roman"/>
          <w:sz w:val="24"/>
          <w:szCs w:val="24"/>
        </w:rPr>
      </w:pPr>
    </w:p>
    <w:p w14:paraId="2A4F74E5" w14:textId="77777777" w:rsidR="00CE3481" w:rsidRDefault="00CE3481" w:rsidP="005C7460">
      <w:pPr>
        <w:jc w:val="center"/>
        <w:rPr>
          <w:rFonts w:ascii="Times New Roman" w:hAnsi="Times New Roman" w:cs="Times New Roman"/>
          <w:sz w:val="24"/>
          <w:szCs w:val="24"/>
        </w:rPr>
      </w:pPr>
    </w:p>
    <w:p w14:paraId="45443854" w14:textId="77777777" w:rsidR="00CE3481" w:rsidRDefault="00CE3481" w:rsidP="005C7460">
      <w:pPr>
        <w:jc w:val="center"/>
        <w:rPr>
          <w:rFonts w:ascii="Times New Roman" w:hAnsi="Times New Roman" w:cs="Times New Roman"/>
          <w:sz w:val="24"/>
          <w:szCs w:val="24"/>
        </w:rPr>
      </w:pPr>
    </w:p>
    <w:p w14:paraId="6531BEC3" w14:textId="77777777" w:rsidR="00CE3481" w:rsidRDefault="00CE3481" w:rsidP="005C7460">
      <w:pPr>
        <w:jc w:val="center"/>
        <w:rPr>
          <w:rFonts w:ascii="Times New Roman" w:hAnsi="Times New Roman" w:cs="Times New Roman"/>
          <w:sz w:val="24"/>
          <w:szCs w:val="24"/>
        </w:rPr>
      </w:pPr>
    </w:p>
    <w:p w14:paraId="40702D49" w14:textId="77777777" w:rsidR="00CE3481" w:rsidRDefault="00CE3481" w:rsidP="005C7460">
      <w:pPr>
        <w:jc w:val="center"/>
        <w:rPr>
          <w:rFonts w:ascii="Times New Roman" w:hAnsi="Times New Roman" w:cs="Times New Roman"/>
          <w:sz w:val="24"/>
          <w:szCs w:val="24"/>
        </w:rPr>
      </w:pPr>
    </w:p>
    <w:p w14:paraId="2A861952" w14:textId="77777777" w:rsidR="00CE3481" w:rsidRDefault="00CE3481" w:rsidP="005C7460">
      <w:pPr>
        <w:jc w:val="center"/>
        <w:rPr>
          <w:rFonts w:ascii="Times New Roman" w:hAnsi="Times New Roman" w:cs="Times New Roman"/>
          <w:sz w:val="24"/>
          <w:szCs w:val="24"/>
        </w:rPr>
      </w:pPr>
    </w:p>
    <w:p w14:paraId="7586236C" w14:textId="77777777" w:rsidR="00CE3481" w:rsidRDefault="00CE3481" w:rsidP="005C7460">
      <w:pPr>
        <w:jc w:val="center"/>
        <w:rPr>
          <w:rFonts w:ascii="Times New Roman" w:hAnsi="Times New Roman" w:cs="Times New Roman"/>
          <w:sz w:val="24"/>
          <w:szCs w:val="24"/>
        </w:rPr>
      </w:pPr>
    </w:p>
    <w:p w14:paraId="3609CEC3" w14:textId="77777777" w:rsidR="00E115EB" w:rsidRDefault="00E115EB" w:rsidP="005C7460">
      <w:pPr>
        <w:jc w:val="center"/>
        <w:rPr>
          <w:rFonts w:ascii="Times New Roman" w:hAnsi="Times New Roman" w:cs="Times New Roman"/>
          <w:sz w:val="24"/>
          <w:szCs w:val="24"/>
        </w:rPr>
      </w:pPr>
    </w:p>
    <w:p w14:paraId="314DD14D" w14:textId="77777777" w:rsidR="00E115EB" w:rsidRDefault="00E115EB" w:rsidP="005C7460">
      <w:pPr>
        <w:jc w:val="center"/>
        <w:rPr>
          <w:rFonts w:ascii="Times New Roman" w:hAnsi="Times New Roman" w:cs="Times New Roman"/>
          <w:sz w:val="24"/>
          <w:szCs w:val="24"/>
        </w:rPr>
      </w:pPr>
    </w:p>
    <w:p w14:paraId="1163553C" w14:textId="77777777" w:rsidR="00E115EB" w:rsidRDefault="00E115EB" w:rsidP="005C7460">
      <w:pPr>
        <w:jc w:val="center"/>
        <w:rPr>
          <w:rFonts w:ascii="Times New Roman" w:hAnsi="Times New Roman" w:cs="Times New Roman"/>
          <w:sz w:val="24"/>
          <w:szCs w:val="24"/>
        </w:rPr>
      </w:pPr>
    </w:p>
    <w:p w14:paraId="2AC9A59B" w14:textId="77777777" w:rsidR="00E115EB" w:rsidRDefault="00E115EB" w:rsidP="005C7460">
      <w:pPr>
        <w:jc w:val="center"/>
        <w:rPr>
          <w:rFonts w:ascii="Times New Roman" w:hAnsi="Times New Roman" w:cs="Times New Roman"/>
          <w:sz w:val="24"/>
          <w:szCs w:val="24"/>
        </w:rPr>
      </w:pPr>
    </w:p>
    <w:p w14:paraId="14E2F7BD" w14:textId="77777777" w:rsidR="00E115EB" w:rsidRDefault="00E115EB" w:rsidP="005C7460">
      <w:pPr>
        <w:jc w:val="center"/>
        <w:rPr>
          <w:rFonts w:ascii="Times New Roman" w:hAnsi="Times New Roman" w:cs="Times New Roman"/>
          <w:sz w:val="24"/>
          <w:szCs w:val="24"/>
        </w:rPr>
      </w:pPr>
    </w:p>
    <w:p w14:paraId="6246CBA0" w14:textId="77777777" w:rsidR="00E115EB" w:rsidRDefault="00E115EB" w:rsidP="005C7460">
      <w:pPr>
        <w:jc w:val="center"/>
        <w:rPr>
          <w:rFonts w:ascii="Times New Roman" w:hAnsi="Times New Roman" w:cs="Times New Roman"/>
          <w:sz w:val="24"/>
          <w:szCs w:val="24"/>
        </w:rPr>
      </w:pPr>
    </w:p>
    <w:p w14:paraId="50FE9B48" w14:textId="77777777" w:rsidR="00CE3481" w:rsidRDefault="00CE3481" w:rsidP="005C7460">
      <w:pPr>
        <w:jc w:val="center"/>
        <w:rPr>
          <w:rFonts w:ascii="Times New Roman" w:hAnsi="Times New Roman" w:cs="Times New Roman"/>
          <w:sz w:val="24"/>
          <w:szCs w:val="24"/>
        </w:rPr>
      </w:pPr>
    </w:p>
    <w:p w14:paraId="5297F10C" w14:textId="77777777" w:rsidR="00CE3481" w:rsidRDefault="00CE3481" w:rsidP="005C7460">
      <w:pPr>
        <w:jc w:val="center"/>
        <w:rPr>
          <w:rFonts w:ascii="Times New Roman" w:hAnsi="Times New Roman" w:cs="Times New Roman"/>
          <w:sz w:val="24"/>
          <w:szCs w:val="24"/>
        </w:rPr>
      </w:pPr>
    </w:p>
    <w:sectPr w:rsidR="00CE3481" w:rsidSect="00A32F76">
      <w:footerReference w:type="default" r:id="rId21"/>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F6AA" w14:textId="77777777" w:rsidR="001C3A3C" w:rsidRDefault="001C3A3C" w:rsidP="00737096">
      <w:pPr>
        <w:spacing w:after="0" w:line="240" w:lineRule="auto"/>
      </w:pPr>
      <w:r>
        <w:separator/>
      </w:r>
    </w:p>
  </w:endnote>
  <w:endnote w:type="continuationSeparator" w:id="0">
    <w:p w14:paraId="08FC94FF" w14:textId="77777777" w:rsidR="001C3A3C" w:rsidRDefault="001C3A3C"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502032"/>
      <w:docPartObj>
        <w:docPartGallery w:val="Page Numbers (Bottom of Page)"/>
        <w:docPartUnique/>
      </w:docPartObj>
    </w:sdtPr>
    <w:sdtEndPr/>
    <w:sdtContent>
      <w:p w14:paraId="488442C1" w14:textId="77777777" w:rsidR="00742C0B" w:rsidRDefault="00742C0B">
        <w:pPr>
          <w:pStyle w:val="Porat"/>
          <w:jc w:val="right"/>
        </w:pPr>
        <w:r>
          <w:fldChar w:fldCharType="begin"/>
        </w:r>
        <w:r>
          <w:instrText>PAGE   \* MERGEFORMAT</w:instrText>
        </w:r>
        <w:r>
          <w:fldChar w:fldCharType="separate"/>
        </w:r>
        <w:r>
          <w:rPr>
            <w:noProof/>
          </w:rPr>
          <w:t>121</w:t>
        </w:r>
        <w:r>
          <w:fldChar w:fldCharType="end"/>
        </w:r>
      </w:p>
    </w:sdtContent>
  </w:sdt>
  <w:p w14:paraId="1501C80C" w14:textId="77777777" w:rsidR="00742C0B" w:rsidRDefault="00742C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13A5" w14:textId="77777777" w:rsidR="00742C0B" w:rsidRDefault="00742C0B" w:rsidP="001E586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963333"/>
      <w:docPartObj>
        <w:docPartGallery w:val="Page Numbers (Bottom of Page)"/>
        <w:docPartUnique/>
      </w:docPartObj>
    </w:sdtPr>
    <w:sdtEndPr/>
    <w:sdtContent>
      <w:p w14:paraId="7DE08BB7" w14:textId="77777777" w:rsidR="001C3A3C" w:rsidRDefault="001C3A3C">
        <w:pPr>
          <w:pStyle w:val="Porat"/>
          <w:jc w:val="right"/>
        </w:pPr>
        <w:r>
          <w:fldChar w:fldCharType="begin"/>
        </w:r>
        <w:r>
          <w:instrText>PAGE   \* MERGEFORMAT</w:instrText>
        </w:r>
        <w:r>
          <w:fldChar w:fldCharType="separate"/>
        </w:r>
        <w:r w:rsidR="00EC576B">
          <w:rPr>
            <w:noProof/>
          </w:rPr>
          <w:t>22</w:t>
        </w:r>
        <w:r>
          <w:fldChar w:fldCharType="end"/>
        </w:r>
      </w:p>
    </w:sdtContent>
  </w:sdt>
  <w:p w14:paraId="2A5CDA60" w14:textId="77777777" w:rsidR="001C3A3C" w:rsidRDefault="001C3A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06A70" w14:textId="77777777" w:rsidR="001C3A3C" w:rsidRDefault="001C3A3C" w:rsidP="00737096">
      <w:pPr>
        <w:spacing w:after="0" w:line="240" w:lineRule="auto"/>
      </w:pPr>
      <w:r>
        <w:separator/>
      </w:r>
    </w:p>
  </w:footnote>
  <w:footnote w:type="continuationSeparator" w:id="0">
    <w:p w14:paraId="010542EB" w14:textId="77777777" w:rsidR="001C3A3C" w:rsidRDefault="001C3A3C" w:rsidP="00737096">
      <w:pPr>
        <w:spacing w:after="0" w:line="240" w:lineRule="auto"/>
      </w:pPr>
      <w:r>
        <w:continuationSeparator/>
      </w:r>
    </w:p>
  </w:footnote>
  <w:footnote w:id="1">
    <w:p w14:paraId="2D727F5B" w14:textId="77777777" w:rsidR="00742C0B" w:rsidRPr="001620D3" w:rsidRDefault="00742C0B" w:rsidP="00742C0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8C8F91" w14:textId="77777777" w:rsidR="00742C0B" w:rsidRPr="001620D3" w:rsidRDefault="00742C0B" w:rsidP="00742C0B">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6C686B" w14:textId="77777777" w:rsidR="00742C0B" w:rsidRDefault="00742C0B" w:rsidP="00742C0B">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EEBA4B" w14:textId="77777777" w:rsidR="00742C0B" w:rsidRPr="001620D3" w:rsidRDefault="00742C0B" w:rsidP="00742C0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6DBEE5" w14:textId="77777777" w:rsidR="00742C0B" w:rsidRPr="001620D3" w:rsidRDefault="00742C0B" w:rsidP="00742C0B">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40FD2E" w14:textId="77777777" w:rsidR="00742C0B" w:rsidRDefault="00742C0B" w:rsidP="00742C0B">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DAB11" w14:textId="77777777" w:rsidR="00742C0B" w:rsidRPr="001620D3" w:rsidRDefault="00742C0B" w:rsidP="00742C0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D8B7D2" w14:textId="77777777" w:rsidR="00742C0B" w:rsidRPr="001620D3" w:rsidRDefault="00742C0B" w:rsidP="00742C0B">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10A484" w14:textId="77777777" w:rsidR="00742C0B" w:rsidRDefault="00742C0B" w:rsidP="00742C0B">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904B0C"/>
    <w:multiLevelType w:val="hybridMultilevel"/>
    <w:tmpl w:val="3DF0892E"/>
    <w:lvl w:ilvl="0" w:tplc="2156504A">
      <w:start w:val="1"/>
      <w:numFmt w:val="decimal"/>
      <w:lvlText w:val="%1."/>
      <w:lvlJc w:val="left"/>
      <w:pPr>
        <w:ind w:left="1070"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B2114D"/>
    <w:multiLevelType w:val="hybridMultilevel"/>
    <w:tmpl w:val="52A4C21E"/>
    <w:lvl w:ilvl="0" w:tplc="2BDCDF7C">
      <w:start w:val="4"/>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680F63"/>
    <w:multiLevelType w:val="hybridMultilevel"/>
    <w:tmpl w:val="680AC3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2DD3B94"/>
    <w:multiLevelType w:val="multilevel"/>
    <w:tmpl w:val="DA7A33CC"/>
    <w:lvl w:ilvl="0">
      <w:start w:val="1"/>
      <w:numFmt w:val="decimal"/>
      <w:lvlText w:val="%1."/>
      <w:lvlJc w:val="left"/>
      <w:pPr>
        <w:ind w:left="1146" w:hanging="360"/>
      </w:pPr>
      <w:rPr>
        <w:rFonts w:hint="default"/>
      </w:rPr>
    </w:lvl>
    <w:lvl w:ilvl="1">
      <w:start w:val="1"/>
      <w:numFmt w:val="decimal"/>
      <w:isLgl/>
      <w:lvlText w:val="%1.%2."/>
      <w:lvlJc w:val="left"/>
      <w:pPr>
        <w:ind w:left="2357" w:hanging="360"/>
      </w:pPr>
      <w:rPr>
        <w:rFonts w:hint="default"/>
      </w:rPr>
    </w:lvl>
    <w:lvl w:ilvl="2">
      <w:start w:val="1"/>
      <w:numFmt w:val="decimal"/>
      <w:isLgl/>
      <w:lvlText w:val="%1.%2.%3."/>
      <w:lvlJc w:val="left"/>
      <w:pPr>
        <w:ind w:left="3928"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710" w:hanging="1080"/>
      </w:pPr>
      <w:rPr>
        <w:rFonts w:hint="default"/>
      </w:rPr>
    </w:lvl>
    <w:lvl w:ilvl="5">
      <w:start w:val="1"/>
      <w:numFmt w:val="decimal"/>
      <w:isLgl/>
      <w:lvlText w:val="%1.%2.%3.%4.%5.%6."/>
      <w:lvlJc w:val="left"/>
      <w:pPr>
        <w:ind w:left="7921" w:hanging="1080"/>
      </w:pPr>
      <w:rPr>
        <w:rFonts w:hint="default"/>
      </w:rPr>
    </w:lvl>
    <w:lvl w:ilvl="6">
      <w:start w:val="1"/>
      <w:numFmt w:val="decimal"/>
      <w:isLgl/>
      <w:lvlText w:val="%1.%2.%3.%4.%5.%6.%7."/>
      <w:lvlJc w:val="left"/>
      <w:pPr>
        <w:ind w:left="9492" w:hanging="1440"/>
      </w:pPr>
      <w:rPr>
        <w:rFonts w:hint="default"/>
      </w:rPr>
    </w:lvl>
    <w:lvl w:ilvl="7">
      <w:start w:val="1"/>
      <w:numFmt w:val="decimal"/>
      <w:isLgl/>
      <w:lvlText w:val="%1.%2.%3.%4.%5.%6.%7.%8."/>
      <w:lvlJc w:val="left"/>
      <w:pPr>
        <w:ind w:left="10703" w:hanging="1440"/>
      </w:pPr>
      <w:rPr>
        <w:rFonts w:hint="default"/>
      </w:rPr>
    </w:lvl>
    <w:lvl w:ilvl="8">
      <w:start w:val="1"/>
      <w:numFmt w:val="decimal"/>
      <w:isLgl/>
      <w:lvlText w:val="%1.%2.%3.%4.%5.%6.%7.%8.%9."/>
      <w:lvlJc w:val="left"/>
      <w:pPr>
        <w:ind w:left="12274" w:hanging="1800"/>
      </w:pPr>
      <w:rPr>
        <w:rFonts w:hint="default"/>
      </w:rPr>
    </w:lvl>
  </w:abstractNum>
  <w:abstractNum w:abstractNumId="9" w15:restartNumberingAfterBreak="0">
    <w:nsid w:val="266D59DF"/>
    <w:multiLevelType w:val="multilevel"/>
    <w:tmpl w:val="3C029F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B968A6"/>
    <w:multiLevelType w:val="hybridMultilevel"/>
    <w:tmpl w:val="CB284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F15B2C"/>
    <w:multiLevelType w:val="hybridMultilevel"/>
    <w:tmpl w:val="624EA3B0"/>
    <w:lvl w:ilvl="0" w:tplc="00E6E7C0">
      <w:start w:val="4"/>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7C16D6E"/>
    <w:multiLevelType w:val="hybridMultilevel"/>
    <w:tmpl w:val="3752A104"/>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EEE5507"/>
    <w:multiLevelType w:val="hybridMultilevel"/>
    <w:tmpl w:val="8FE6FF50"/>
    <w:lvl w:ilvl="0" w:tplc="D2546934">
      <w:start w:val="5"/>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23A4306"/>
    <w:multiLevelType w:val="multilevel"/>
    <w:tmpl w:val="005AD9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03654"/>
    <w:multiLevelType w:val="multilevel"/>
    <w:tmpl w:val="4A0877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30828"/>
    <w:multiLevelType w:val="hybridMultilevel"/>
    <w:tmpl w:val="28AE0AD6"/>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3" w15:restartNumberingAfterBreak="0">
    <w:nsid w:val="71687EAC"/>
    <w:multiLevelType w:val="multilevel"/>
    <w:tmpl w:val="DAF21C62"/>
    <w:lvl w:ilvl="0">
      <w:start w:val="1"/>
      <w:numFmt w:val="decimal"/>
      <w:lvlText w:val="%1."/>
      <w:lvlJc w:val="left"/>
      <w:pPr>
        <w:ind w:left="108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ABD7D7A"/>
    <w:multiLevelType w:val="multilevel"/>
    <w:tmpl w:val="0152FF4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4317743">
    <w:abstractNumId w:val="11"/>
  </w:num>
  <w:num w:numId="2" w16cid:durableId="1482967661">
    <w:abstractNumId w:val="34"/>
  </w:num>
  <w:num w:numId="3" w16cid:durableId="1012535929">
    <w:abstractNumId w:val="1"/>
  </w:num>
  <w:num w:numId="4" w16cid:durableId="1698462204">
    <w:abstractNumId w:val="18"/>
  </w:num>
  <w:num w:numId="5" w16cid:durableId="1884634327">
    <w:abstractNumId w:val="29"/>
  </w:num>
  <w:num w:numId="6" w16cid:durableId="1025406350">
    <w:abstractNumId w:val="22"/>
  </w:num>
  <w:num w:numId="7" w16cid:durableId="514736932">
    <w:abstractNumId w:val="24"/>
  </w:num>
  <w:num w:numId="8" w16cid:durableId="397366397">
    <w:abstractNumId w:val="12"/>
  </w:num>
  <w:num w:numId="9" w16cid:durableId="654115608">
    <w:abstractNumId w:val="26"/>
  </w:num>
  <w:num w:numId="10" w16cid:durableId="1567959367">
    <w:abstractNumId w:val="28"/>
  </w:num>
  <w:num w:numId="11" w16cid:durableId="1269894919">
    <w:abstractNumId w:val="0"/>
  </w:num>
  <w:num w:numId="12" w16cid:durableId="1337344950">
    <w:abstractNumId w:val="32"/>
  </w:num>
  <w:num w:numId="13" w16cid:durableId="867715286">
    <w:abstractNumId w:val="6"/>
  </w:num>
  <w:num w:numId="14" w16cid:durableId="972901976">
    <w:abstractNumId w:val="16"/>
  </w:num>
  <w:num w:numId="15" w16cid:durableId="578179563">
    <w:abstractNumId w:val="8"/>
  </w:num>
  <w:num w:numId="16" w16cid:durableId="927495407">
    <w:abstractNumId w:val="7"/>
  </w:num>
  <w:num w:numId="17" w16cid:durableId="1527056530">
    <w:abstractNumId w:val="15"/>
  </w:num>
  <w:num w:numId="18" w16cid:durableId="1243876123">
    <w:abstractNumId w:val="20"/>
  </w:num>
  <w:num w:numId="19" w16cid:durableId="1299605614">
    <w:abstractNumId w:val="33"/>
  </w:num>
  <w:num w:numId="20" w16cid:durableId="2088570577">
    <w:abstractNumId w:val="14"/>
  </w:num>
  <w:num w:numId="21" w16cid:durableId="1357579442">
    <w:abstractNumId w:val="35"/>
  </w:num>
  <w:num w:numId="22" w16cid:durableId="835923289">
    <w:abstractNumId w:val="10"/>
  </w:num>
  <w:num w:numId="23" w16cid:durableId="1296448882">
    <w:abstractNumId w:val="13"/>
  </w:num>
  <w:num w:numId="24" w16cid:durableId="728501540">
    <w:abstractNumId w:val="27"/>
  </w:num>
  <w:num w:numId="25" w16cid:durableId="390006267">
    <w:abstractNumId w:val="2"/>
  </w:num>
  <w:num w:numId="26" w16cid:durableId="2136899046">
    <w:abstractNumId w:val="31"/>
  </w:num>
  <w:num w:numId="27" w16cid:durableId="890653825">
    <w:abstractNumId w:val="4"/>
  </w:num>
  <w:num w:numId="28" w16cid:durableId="1840849046">
    <w:abstractNumId w:val="9"/>
  </w:num>
  <w:num w:numId="29" w16cid:durableId="160195923">
    <w:abstractNumId w:val="19"/>
  </w:num>
  <w:num w:numId="30" w16cid:durableId="13306732">
    <w:abstractNumId w:val="17"/>
  </w:num>
  <w:num w:numId="31" w16cid:durableId="93287069">
    <w:abstractNumId w:val="3"/>
  </w:num>
  <w:num w:numId="32" w16cid:durableId="895043401">
    <w:abstractNumId w:val="21"/>
  </w:num>
  <w:num w:numId="33" w16cid:durableId="854071936">
    <w:abstractNumId w:val="5"/>
  </w:num>
  <w:num w:numId="34" w16cid:durableId="1449860075">
    <w:abstractNumId w:val="30"/>
  </w:num>
  <w:num w:numId="35" w16cid:durableId="714234865">
    <w:abstractNumId w:val="23"/>
  </w:num>
  <w:num w:numId="36" w16cid:durableId="1298997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1256693">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2F70"/>
    <w:rsid w:val="0000753E"/>
    <w:rsid w:val="0001037A"/>
    <w:rsid w:val="00013023"/>
    <w:rsid w:val="00017EB6"/>
    <w:rsid w:val="00024B53"/>
    <w:rsid w:val="000272C2"/>
    <w:rsid w:val="00030F9F"/>
    <w:rsid w:val="0003255C"/>
    <w:rsid w:val="000405CF"/>
    <w:rsid w:val="00045C8A"/>
    <w:rsid w:val="00045D33"/>
    <w:rsid w:val="00045DEE"/>
    <w:rsid w:val="000648C1"/>
    <w:rsid w:val="00064BFD"/>
    <w:rsid w:val="0006691F"/>
    <w:rsid w:val="00067F55"/>
    <w:rsid w:val="0007558B"/>
    <w:rsid w:val="000759D5"/>
    <w:rsid w:val="000806BE"/>
    <w:rsid w:val="00081BDB"/>
    <w:rsid w:val="00095C49"/>
    <w:rsid w:val="00096078"/>
    <w:rsid w:val="000A7F04"/>
    <w:rsid w:val="000B2969"/>
    <w:rsid w:val="000B7D3C"/>
    <w:rsid w:val="000C0BCD"/>
    <w:rsid w:val="000C6B9C"/>
    <w:rsid w:val="000D049A"/>
    <w:rsid w:val="000D14E3"/>
    <w:rsid w:val="000D2F33"/>
    <w:rsid w:val="000D4202"/>
    <w:rsid w:val="000D7CAE"/>
    <w:rsid w:val="000D7EC5"/>
    <w:rsid w:val="000E1234"/>
    <w:rsid w:val="000E4818"/>
    <w:rsid w:val="000F0441"/>
    <w:rsid w:val="001007DB"/>
    <w:rsid w:val="001010C3"/>
    <w:rsid w:val="0010149E"/>
    <w:rsid w:val="001024C4"/>
    <w:rsid w:val="00102681"/>
    <w:rsid w:val="00111E96"/>
    <w:rsid w:val="001150BB"/>
    <w:rsid w:val="001177D7"/>
    <w:rsid w:val="001267CF"/>
    <w:rsid w:val="00126861"/>
    <w:rsid w:val="00132CB6"/>
    <w:rsid w:val="0013472A"/>
    <w:rsid w:val="00146DAC"/>
    <w:rsid w:val="001513B0"/>
    <w:rsid w:val="00151424"/>
    <w:rsid w:val="00153274"/>
    <w:rsid w:val="00156322"/>
    <w:rsid w:val="00157D69"/>
    <w:rsid w:val="00163821"/>
    <w:rsid w:val="00164FF3"/>
    <w:rsid w:val="00166627"/>
    <w:rsid w:val="00177C48"/>
    <w:rsid w:val="00181049"/>
    <w:rsid w:val="001822B1"/>
    <w:rsid w:val="00183F60"/>
    <w:rsid w:val="00191847"/>
    <w:rsid w:val="00197224"/>
    <w:rsid w:val="00197744"/>
    <w:rsid w:val="001A0009"/>
    <w:rsid w:val="001B1950"/>
    <w:rsid w:val="001B50D4"/>
    <w:rsid w:val="001C3A3C"/>
    <w:rsid w:val="001C61BA"/>
    <w:rsid w:val="001C7A41"/>
    <w:rsid w:val="001D5C13"/>
    <w:rsid w:val="001E1F14"/>
    <w:rsid w:val="001E43B9"/>
    <w:rsid w:val="001F06A0"/>
    <w:rsid w:val="002009C3"/>
    <w:rsid w:val="002058ED"/>
    <w:rsid w:val="00206AEA"/>
    <w:rsid w:val="00207B36"/>
    <w:rsid w:val="00216C23"/>
    <w:rsid w:val="002222BB"/>
    <w:rsid w:val="00230C1A"/>
    <w:rsid w:val="00250A06"/>
    <w:rsid w:val="00254522"/>
    <w:rsid w:val="0025514A"/>
    <w:rsid w:val="00260F71"/>
    <w:rsid w:val="00262E74"/>
    <w:rsid w:val="002764E2"/>
    <w:rsid w:val="0027694D"/>
    <w:rsid w:val="0028166F"/>
    <w:rsid w:val="00282F79"/>
    <w:rsid w:val="00290BE3"/>
    <w:rsid w:val="002910AC"/>
    <w:rsid w:val="00296207"/>
    <w:rsid w:val="002A48E4"/>
    <w:rsid w:val="002A7E48"/>
    <w:rsid w:val="002B0B4E"/>
    <w:rsid w:val="002B70AD"/>
    <w:rsid w:val="002C1325"/>
    <w:rsid w:val="002D0946"/>
    <w:rsid w:val="002D0FE8"/>
    <w:rsid w:val="002D3681"/>
    <w:rsid w:val="002D3E34"/>
    <w:rsid w:val="002D57BD"/>
    <w:rsid w:val="002D799D"/>
    <w:rsid w:val="002E2695"/>
    <w:rsid w:val="002E453B"/>
    <w:rsid w:val="002E51D7"/>
    <w:rsid w:val="002F100B"/>
    <w:rsid w:val="002F6154"/>
    <w:rsid w:val="00315EEB"/>
    <w:rsid w:val="00317221"/>
    <w:rsid w:val="003173DB"/>
    <w:rsid w:val="00333C5E"/>
    <w:rsid w:val="003359AA"/>
    <w:rsid w:val="00341919"/>
    <w:rsid w:val="00343F2D"/>
    <w:rsid w:val="0035423E"/>
    <w:rsid w:val="0035655D"/>
    <w:rsid w:val="0036264B"/>
    <w:rsid w:val="00365A3B"/>
    <w:rsid w:val="00367E4B"/>
    <w:rsid w:val="00373D3D"/>
    <w:rsid w:val="003872D1"/>
    <w:rsid w:val="00391294"/>
    <w:rsid w:val="00392413"/>
    <w:rsid w:val="003A0EC8"/>
    <w:rsid w:val="003A1A7C"/>
    <w:rsid w:val="003A1C5A"/>
    <w:rsid w:val="003A76EF"/>
    <w:rsid w:val="003D1EF3"/>
    <w:rsid w:val="003D2179"/>
    <w:rsid w:val="003D7817"/>
    <w:rsid w:val="003E0F00"/>
    <w:rsid w:val="003E1F95"/>
    <w:rsid w:val="003E2EDD"/>
    <w:rsid w:val="003E67E2"/>
    <w:rsid w:val="003F713D"/>
    <w:rsid w:val="003F7AE0"/>
    <w:rsid w:val="00400233"/>
    <w:rsid w:val="00400DD4"/>
    <w:rsid w:val="004025F1"/>
    <w:rsid w:val="00404497"/>
    <w:rsid w:val="00406D10"/>
    <w:rsid w:val="004079B7"/>
    <w:rsid w:val="00417217"/>
    <w:rsid w:val="004224B7"/>
    <w:rsid w:val="00424502"/>
    <w:rsid w:val="004262D1"/>
    <w:rsid w:val="00432029"/>
    <w:rsid w:val="00432BFD"/>
    <w:rsid w:val="00436FD2"/>
    <w:rsid w:val="00442892"/>
    <w:rsid w:val="00442DAE"/>
    <w:rsid w:val="004474B1"/>
    <w:rsid w:val="00450644"/>
    <w:rsid w:val="004524D0"/>
    <w:rsid w:val="004556DA"/>
    <w:rsid w:val="00457204"/>
    <w:rsid w:val="00461186"/>
    <w:rsid w:val="00461644"/>
    <w:rsid w:val="00463BDD"/>
    <w:rsid w:val="00471799"/>
    <w:rsid w:val="00482515"/>
    <w:rsid w:val="004A146A"/>
    <w:rsid w:val="004A2CB0"/>
    <w:rsid w:val="004A47E1"/>
    <w:rsid w:val="004C3B66"/>
    <w:rsid w:val="004C5053"/>
    <w:rsid w:val="004D2A7D"/>
    <w:rsid w:val="004D345D"/>
    <w:rsid w:val="004D538C"/>
    <w:rsid w:val="004D78CB"/>
    <w:rsid w:val="004E1225"/>
    <w:rsid w:val="004E1CF1"/>
    <w:rsid w:val="004E6A66"/>
    <w:rsid w:val="00500ABD"/>
    <w:rsid w:val="00501C57"/>
    <w:rsid w:val="00504D2A"/>
    <w:rsid w:val="00504E9B"/>
    <w:rsid w:val="00512C87"/>
    <w:rsid w:val="00514560"/>
    <w:rsid w:val="00517E7A"/>
    <w:rsid w:val="00526681"/>
    <w:rsid w:val="005320E6"/>
    <w:rsid w:val="005336FB"/>
    <w:rsid w:val="005516AC"/>
    <w:rsid w:val="00561D91"/>
    <w:rsid w:val="00566D0E"/>
    <w:rsid w:val="005671EE"/>
    <w:rsid w:val="00570D93"/>
    <w:rsid w:val="0057627D"/>
    <w:rsid w:val="0057739D"/>
    <w:rsid w:val="00580236"/>
    <w:rsid w:val="00582B47"/>
    <w:rsid w:val="005908FC"/>
    <w:rsid w:val="00593650"/>
    <w:rsid w:val="00593DA2"/>
    <w:rsid w:val="00594EA2"/>
    <w:rsid w:val="005A0805"/>
    <w:rsid w:val="005B0C91"/>
    <w:rsid w:val="005B17F9"/>
    <w:rsid w:val="005B35FB"/>
    <w:rsid w:val="005C08A7"/>
    <w:rsid w:val="005C12BD"/>
    <w:rsid w:val="005C2AE5"/>
    <w:rsid w:val="005C51DB"/>
    <w:rsid w:val="005C702A"/>
    <w:rsid w:val="005C7460"/>
    <w:rsid w:val="005D019F"/>
    <w:rsid w:val="005D5800"/>
    <w:rsid w:val="005F0964"/>
    <w:rsid w:val="0061638A"/>
    <w:rsid w:val="00622F08"/>
    <w:rsid w:val="0062481D"/>
    <w:rsid w:val="006259BD"/>
    <w:rsid w:val="00627D81"/>
    <w:rsid w:val="00637797"/>
    <w:rsid w:val="00640DBF"/>
    <w:rsid w:val="00650342"/>
    <w:rsid w:val="00650521"/>
    <w:rsid w:val="006562D9"/>
    <w:rsid w:val="00663C09"/>
    <w:rsid w:val="0066566E"/>
    <w:rsid w:val="00666EE7"/>
    <w:rsid w:val="00671E07"/>
    <w:rsid w:val="00680CE7"/>
    <w:rsid w:val="00685A6B"/>
    <w:rsid w:val="00687400"/>
    <w:rsid w:val="0068790B"/>
    <w:rsid w:val="00693315"/>
    <w:rsid w:val="00697971"/>
    <w:rsid w:val="006A285A"/>
    <w:rsid w:val="006B1833"/>
    <w:rsid w:val="006B2B2B"/>
    <w:rsid w:val="006B5B8E"/>
    <w:rsid w:val="006B5D81"/>
    <w:rsid w:val="006B6028"/>
    <w:rsid w:val="006B6218"/>
    <w:rsid w:val="006C1E2E"/>
    <w:rsid w:val="006C39DA"/>
    <w:rsid w:val="006C5393"/>
    <w:rsid w:val="006C71FD"/>
    <w:rsid w:val="006D1D3E"/>
    <w:rsid w:val="006E510F"/>
    <w:rsid w:val="006E62DD"/>
    <w:rsid w:val="006E6DC0"/>
    <w:rsid w:val="006F0C28"/>
    <w:rsid w:val="006F1729"/>
    <w:rsid w:val="006F24A3"/>
    <w:rsid w:val="006F327A"/>
    <w:rsid w:val="006F7FA6"/>
    <w:rsid w:val="00701810"/>
    <w:rsid w:val="0070184C"/>
    <w:rsid w:val="00706507"/>
    <w:rsid w:val="00706568"/>
    <w:rsid w:val="00706972"/>
    <w:rsid w:val="0070704B"/>
    <w:rsid w:val="007161E1"/>
    <w:rsid w:val="00720984"/>
    <w:rsid w:val="00721411"/>
    <w:rsid w:val="00721FF7"/>
    <w:rsid w:val="0072799F"/>
    <w:rsid w:val="0073005F"/>
    <w:rsid w:val="007310D1"/>
    <w:rsid w:val="00731852"/>
    <w:rsid w:val="00732D32"/>
    <w:rsid w:val="007353BD"/>
    <w:rsid w:val="0073648F"/>
    <w:rsid w:val="00737096"/>
    <w:rsid w:val="00740C9B"/>
    <w:rsid w:val="00741E90"/>
    <w:rsid w:val="00742C0B"/>
    <w:rsid w:val="0074421F"/>
    <w:rsid w:val="0076005F"/>
    <w:rsid w:val="007605B5"/>
    <w:rsid w:val="00761992"/>
    <w:rsid w:val="00784ADC"/>
    <w:rsid w:val="00787FEF"/>
    <w:rsid w:val="0079096A"/>
    <w:rsid w:val="007A09C1"/>
    <w:rsid w:val="007A1DC0"/>
    <w:rsid w:val="007A4016"/>
    <w:rsid w:val="007B4C70"/>
    <w:rsid w:val="007B5365"/>
    <w:rsid w:val="007C2372"/>
    <w:rsid w:val="007C5A6D"/>
    <w:rsid w:val="007C633A"/>
    <w:rsid w:val="007D118D"/>
    <w:rsid w:val="007D30BE"/>
    <w:rsid w:val="007D3261"/>
    <w:rsid w:val="007D3F54"/>
    <w:rsid w:val="007D7782"/>
    <w:rsid w:val="007E00E9"/>
    <w:rsid w:val="007E28BD"/>
    <w:rsid w:val="007E4C33"/>
    <w:rsid w:val="007E6ACB"/>
    <w:rsid w:val="007F41E3"/>
    <w:rsid w:val="007F52B3"/>
    <w:rsid w:val="00800943"/>
    <w:rsid w:val="00804A77"/>
    <w:rsid w:val="008109A2"/>
    <w:rsid w:val="00820268"/>
    <w:rsid w:val="00822175"/>
    <w:rsid w:val="00823D83"/>
    <w:rsid w:val="0083059B"/>
    <w:rsid w:val="00844750"/>
    <w:rsid w:val="00845E9A"/>
    <w:rsid w:val="008462C4"/>
    <w:rsid w:val="0084781B"/>
    <w:rsid w:val="0085016A"/>
    <w:rsid w:val="0085066E"/>
    <w:rsid w:val="00852CEE"/>
    <w:rsid w:val="00856DF1"/>
    <w:rsid w:val="008667AF"/>
    <w:rsid w:val="00867ED2"/>
    <w:rsid w:val="00874BC8"/>
    <w:rsid w:val="00876B3F"/>
    <w:rsid w:val="00886545"/>
    <w:rsid w:val="00892C79"/>
    <w:rsid w:val="00893C3A"/>
    <w:rsid w:val="008A1384"/>
    <w:rsid w:val="008A20F5"/>
    <w:rsid w:val="008A7302"/>
    <w:rsid w:val="008B0B58"/>
    <w:rsid w:val="008B356C"/>
    <w:rsid w:val="008C0CFD"/>
    <w:rsid w:val="008C111D"/>
    <w:rsid w:val="008C6429"/>
    <w:rsid w:val="008D0040"/>
    <w:rsid w:val="008D32C5"/>
    <w:rsid w:val="008D4A30"/>
    <w:rsid w:val="008E3BBD"/>
    <w:rsid w:val="008F2AE3"/>
    <w:rsid w:val="00913DD0"/>
    <w:rsid w:val="009140D9"/>
    <w:rsid w:val="00915AA5"/>
    <w:rsid w:val="00915D8B"/>
    <w:rsid w:val="00917199"/>
    <w:rsid w:val="0091795C"/>
    <w:rsid w:val="009240CA"/>
    <w:rsid w:val="00924864"/>
    <w:rsid w:val="009258FE"/>
    <w:rsid w:val="009270F2"/>
    <w:rsid w:val="00935432"/>
    <w:rsid w:val="0095084A"/>
    <w:rsid w:val="009558C2"/>
    <w:rsid w:val="00956627"/>
    <w:rsid w:val="00961D25"/>
    <w:rsid w:val="009864D4"/>
    <w:rsid w:val="00994AF6"/>
    <w:rsid w:val="009A07F9"/>
    <w:rsid w:val="009A0A0F"/>
    <w:rsid w:val="009A18A3"/>
    <w:rsid w:val="009A1B3D"/>
    <w:rsid w:val="009A3814"/>
    <w:rsid w:val="009A6DE6"/>
    <w:rsid w:val="009A6F2E"/>
    <w:rsid w:val="009B588E"/>
    <w:rsid w:val="009B6CFB"/>
    <w:rsid w:val="009B780B"/>
    <w:rsid w:val="009C29E1"/>
    <w:rsid w:val="009C4C5A"/>
    <w:rsid w:val="009D0873"/>
    <w:rsid w:val="009E0D15"/>
    <w:rsid w:val="009E2049"/>
    <w:rsid w:val="009E38F4"/>
    <w:rsid w:val="009E39EE"/>
    <w:rsid w:val="009E667C"/>
    <w:rsid w:val="009E7EDB"/>
    <w:rsid w:val="009F4430"/>
    <w:rsid w:val="009F62EA"/>
    <w:rsid w:val="009F6CAD"/>
    <w:rsid w:val="00A102CB"/>
    <w:rsid w:val="00A1088E"/>
    <w:rsid w:val="00A12E33"/>
    <w:rsid w:val="00A22A2E"/>
    <w:rsid w:val="00A242EB"/>
    <w:rsid w:val="00A26434"/>
    <w:rsid w:val="00A32F76"/>
    <w:rsid w:val="00A33FF4"/>
    <w:rsid w:val="00A47AEC"/>
    <w:rsid w:val="00A47C6D"/>
    <w:rsid w:val="00A55DD7"/>
    <w:rsid w:val="00A61F29"/>
    <w:rsid w:val="00A6372D"/>
    <w:rsid w:val="00A65F41"/>
    <w:rsid w:val="00A66DDE"/>
    <w:rsid w:val="00A7112D"/>
    <w:rsid w:val="00A72BC9"/>
    <w:rsid w:val="00A8389A"/>
    <w:rsid w:val="00A8789C"/>
    <w:rsid w:val="00A916F6"/>
    <w:rsid w:val="00A94BE3"/>
    <w:rsid w:val="00AA6842"/>
    <w:rsid w:val="00AB1727"/>
    <w:rsid w:val="00AB4726"/>
    <w:rsid w:val="00AB61C4"/>
    <w:rsid w:val="00AC20A7"/>
    <w:rsid w:val="00AC418B"/>
    <w:rsid w:val="00AC4EF4"/>
    <w:rsid w:val="00AC7452"/>
    <w:rsid w:val="00AD03EF"/>
    <w:rsid w:val="00AD2045"/>
    <w:rsid w:val="00AD5E46"/>
    <w:rsid w:val="00AD5EEE"/>
    <w:rsid w:val="00AE04B6"/>
    <w:rsid w:val="00AE7C9A"/>
    <w:rsid w:val="00AF445B"/>
    <w:rsid w:val="00AF6C36"/>
    <w:rsid w:val="00B05916"/>
    <w:rsid w:val="00B07BB5"/>
    <w:rsid w:val="00B10D1C"/>
    <w:rsid w:val="00B13581"/>
    <w:rsid w:val="00B13C11"/>
    <w:rsid w:val="00B14F59"/>
    <w:rsid w:val="00B173AF"/>
    <w:rsid w:val="00B23648"/>
    <w:rsid w:val="00B260C5"/>
    <w:rsid w:val="00B3029F"/>
    <w:rsid w:val="00B35A8B"/>
    <w:rsid w:val="00B3716A"/>
    <w:rsid w:val="00B45469"/>
    <w:rsid w:val="00B51308"/>
    <w:rsid w:val="00B5246E"/>
    <w:rsid w:val="00B65CA1"/>
    <w:rsid w:val="00B678CD"/>
    <w:rsid w:val="00B71E8D"/>
    <w:rsid w:val="00B775C2"/>
    <w:rsid w:val="00B851A8"/>
    <w:rsid w:val="00B86D03"/>
    <w:rsid w:val="00B9182D"/>
    <w:rsid w:val="00B958FE"/>
    <w:rsid w:val="00B97327"/>
    <w:rsid w:val="00BA6BC0"/>
    <w:rsid w:val="00BB5F9A"/>
    <w:rsid w:val="00BB74D5"/>
    <w:rsid w:val="00BC7D25"/>
    <w:rsid w:val="00BD463D"/>
    <w:rsid w:val="00BE0FA0"/>
    <w:rsid w:val="00BE1B6D"/>
    <w:rsid w:val="00BF3795"/>
    <w:rsid w:val="00BF53D5"/>
    <w:rsid w:val="00C0015B"/>
    <w:rsid w:val="00C029B2"/>
    <w:rsid w:val="00C06510"/>
    <w:rsid w:val="00C1148C"/>
    <w:rsid w:val="00C11B52"/>
    <w:rsid w:val="00C12FA1"/>
    <w:rsid w:val="00C15368"/>
    <w:rsid w:val="00C2468F"/>
    <w:rsid w:val="00C257D5"/>
    <w:rsid w:val="00C3499C"/>
    <w:rsid w:val="00C35329"/>
    <w:rsid w:val="00C3609A"/>
    <w:rsid w:val="00C36CD3"/>
    <w:rsid w:val="00C41816"/>
    <w:rsid w:val="00C43804"/>
    <w:rsid w:val="00C515D2"/>
    <w:rsid w:val="00C53A6C"/>
    <w:rsid w:val="00C55B4D"/>
    <w:rsid w:val="00C60593"/>
    <w:rsid w:val="00C66227"/>
    <w:rsid w:val="00C73362"/>
    <w:rsid w:val="00C80328"/>
    <w:rsid w:val="00C81B65"/>
    <w:rsid w:val="00C909E7"/>
    <w:rsid w:val="00C97BE9"/>
    <w:rsid w:val="00CA3161"/>
    <w:rsid w:val="00CB3CB6"/>
    <w:rsid w:val="00CB63A5"/>
    <w:rsid w:val="00CB6C23"/>
    <w:rsid w:val="00CC1272"/>
    <w:rsid w:val="00CD3805"/>
    <w:rsid w:val="00CD3C42"/>
    <w:rsid w:val="00CD4658"/>
    <w:rsid w:val="00CE3481"/>
    <w:rsid w:val="00CF0D1F"/>
    <w:rsid w:val="00CF2F88"/>
    <w:rsid w:val="00D0537A"/>
    <w:rsid w:val="00D05537"/>
    <w:rsid w:val="00D07540"/>
    <w:rsid w:val="00D15D92"/>
    <w:rsid w:val="00D160B7"/>
    <w:rsid w:val="00D30E3C"/>
    <w:rsid w:val="00D34084"/>
    <w:rsid w:val="00D361B7"/>
    <w:rsid w:val="00D42540"/>
    <w:rsid w:val="00D445C1"/>
    <w:rsid w:val="00D52343"/>
    <w:rsid w:val="00D531EF"/>
    <w:rsid w:val="00D54D57"/>
    <w:rsid w:val="00D564B4"/>
    <w:rsid w:val="00D60022"/>
    <w:rsid w:val="00D65AD6"/>
    <w:rsid w:val="00D716EF"/>
    <w:rsid w:val="00D75C45"/>
    <w:rsid w:val="00D85E62"/>
    <w:rsid w:val="00D86477"/>
    <w:rsid w:val="00D939A1"/>
    <w:rsid w:val="00DA0022"/>
    <w:rsid w:val="00DA2FC2"/>
    <w:rsid w:val="00DB7744"/>
    <w:rsid w:val="00DC27FB"/>
    <w:rsid w:val="00DC41E3"/>
    <w:rsid w:val="00DC41F5"/>
    <w:rsid w:val="00DD0EED"/>
    <w:rsid w:val="00DD38CA"/>
    <w:rsid w:val="00DE22E8"/>
    <w:rsid w:val="00DE3CC8"/>
    <w:rsid w:val="00DE4698"/>
    <w:rsid w:val="00DE6173"/>
    <w:rsid w:val="00DF2E33"/>
    <w:rsid w:val="00DF47C7"/>
    <w:rsid w:val="00E06476"/>
    <w:rsid w:val="00E115EB"/>
    <w:rsid w:val="00E11D6F"/>
    <w:rsid w:val="00E13DC9"/>
    <w:rsid w:val="00E15D74"/>
    <w:rsid w:val="00E20962"/>
    <w:rsid w:val="00E24714"/>
    <w:rsid w:val="00E2616D"/>
    <w:rsid w:val="00E37830"/>
    <w:rsid w:val="00E37A12"/>
    <w:rsid w:val="00E40DE2"/>
    <w:rsid w:val="00E4241F"/>
    <w:rsid w:val="00E43A70"/>
    <w:rsid w:val="00E51A76"/>
    <w:rsid w:val="00E521D1"/>
    <w:rsid w:val="00E57921"/>
    <w:rsid w:val="00E57DFB"/>
    <w:rsid w:val="00E61BFC"/>
    <w:rsid w:val="00E65573"/>
    <w:rsid w:val="00E67F0B"/>
    <w:rsid w:val="00E70B4C"/>
    <w:rsid w:val="00E91802"/>
    <w:rsid w:val="00E925F4"/>
    <w:rsid w:val="00E94E07"/>
    <w:rsid w:val="00E971AA"/>
    <w:rsid w:val="00EB4C93"/>
    <w:rsid w:val="00EC25CB"/>
    <w:rsid w:val="00EC4949"/>
    <w:rsid w:val="00EC576B"/>
    <w:rsid w:val="00ED5802"/>
    <w:rsid w:val="00ED6039"/>
    <w:rsid w:val="00EE1FFE"/>
    <w:rsid w:val="00EE3807"/>
    <w:rsid w:val="00EE459A"/>
    <w:rsid w:val="00EE4B05"/>
    <w:rsid w:val="00EF1297"/>
    <w:rsid w:val="00EF1A45"/>
    <w:rsid w:val="00EF4BFD"/>
    <w:rsid w:val="00EF4C3A"/>
    <w:rsid w:val="00EF7777"/>
    <w:rsid w:val="00EF7FA3"/>
    <w:rsid w:val="00F05E6F"/>
    <w:rsid w:val="00F15DE7"/>
    <w:rsid w:val="00F2024B"/>
    <w:rsid w:val="00F35478"/>
    <w:rsid w:val="00F403C8"/>
    <w:rsid w:val="00F42C62"/>
    <w:rsid w:val="00F60C0B"/>
    <w:rsid w:val="00F6405C"/>
    <w:rsid w:val="00F649D3"/>
    <w:rsid w:val="00F6699D"/>
    <w:rsid w:val="00F67650"/>
    <w:rsid w:val="00F67EF3"/>
    <w:rsid w:val="00F73241"/>
    <w:rsid w:val="00F82F54"/>
    <w:rsid w:val="00F843CB"/>
    <w:rsid w:val="00F84C12"/>
    <w:rsid w:val="00F84E5B"/>
    <w:rsid w:val="00F876A9"/>
    <w:rsid w:val="00F901D8"/>
    <w:rsid w:val="00FA6376"/>
    <w:rsid w:val="00FB3C13"/>
    <w:rsid w:val="00FB62E7"/>
    <w:rsid w:val="00FB734E"/>
    <w:rsid w:val="00FC26C5"/>
    <w:rsid w:val="00FC642E"/>
    <w:rsid w:val="00FD20DC"/>
    <w:rsid w:val="00FD3B76"/>
    <w:rsid w:val="00FD4154"/>
    <w:rsid w:val="00FD71FE"/>
    <w:rsid w:val="00FF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922B"/>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8">
    <w:name w:val="heading 8"/>
    <w:basedOn w:val="prastasis"/>
    <w:next w:val="prastasis"/>
    <w:link w:val="Antrat8Diagrama"/>
    <w:uiPriority w:val="9"/>
    <w:semiHidden/>
    <w:unhideWhenUsed/>
    <w:qFormat/>
    <w:rsid w:val="00EE380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aliases w:val="IVPK Hyperlink,Alna"/>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character" w:customStyle="1" w:styleId="cf01">
    <w:name w:val="cf01"/>
    <w:basedOn w:val="Numatytasispastraiposriftas"/>
    <w:rsid w:val="00045C8A"/>
    <w:rPr>
      <w:rFonts w:ascii="Segoe UI" w:hAnsi="Segoe UI" w:cs="Segoe UI" w:hint="default"/>
      <w:sz w:val="18"/>
      <w:szCs w:val="18"/>
    </w:rPr>
  </w:style>
  <w:style w:type="table" w:customStyle="1" w:styleId="TableGrid3">
    <w:name w:val="Table Grid3"/>
    <w:basedOn w:val="prastojilentel"/>
    <w:next w:val="Lentelstinklelis"/>
    <w:uiPriority w:val="39"/>
    <w:rsid w:val="00045DE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1">
    <w:name w:val="Sąrašo pastraipa Diagrama1"/>
    <w:aliases w:val="Lentele Diagrama,List not in Table Diagrama,punktai Diagrama,Table of contents numbered Diagrama,Medium Grid 1 - Accent 21 Diagrama,Sąrašo pastraipa.Bullet Diagrama"/>
    <w:uiPriority w:val="34"/>
    <w:qFormat/>
    <w:rsid w:val="009C29E1"/>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semiHidden/>
    <w:rsid w:val="00EE3807"/>
    <w:rPr>
      <w:rFonts w:asciiTheme="majorHAnsi" w:eastAsiaTheme="majorEastAsia" w:hAnsiTheme="majorHAnsi" w:cstheme="majorBidi"/>
      <w:color w:val="272727" w:themeColor="text1" w:themeTint="D8"/>
      <w:sz w:val="21"/>
      <w:szCs w:val="21"/>
      <w:lang w:val="lt-LT"/>
    </w:rPr>
  </w:style>
  <w:style w:type="table" w:customStyle="1" w:styleId="Lentelstinklelis4">
    <w:name w:val="Lentelės tinklelis4"/>
    <w:basedOn w:val="prastojilentel"/>
    <w:next w:val="Lentelstinklelis"/>
    <w:rsid w:val="00DC41E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F2AE3"/>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F2AE3"/>
    <w:rPr>
      <w:rFonts w:eastAsiaTheme="minorEastAsia"/>
      <w:sz w:val="21"/>
      <w:szCs w:val="20"/>
      <w:lang w:val="lt-LT" w:eastAsia="lt-LT"/>
    </w:rPr>
  </w:style>
  <w:style w:type="paragraph" w:customStyle="1" w:styleId="BodyText1">
    <w:name w:val="Body Text1"/>
    <w:link w:val="BodytextDiagrama"/>
    <w:rsid w:val="001D5C13"/>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character" w:customStyle="1" w:styleId="BodytextDiagrama">
    <w:name w:val="Body text Diagrama"/>
    <w:link w:val="BodyText1"/>
    <w:rsid w:val="001D5C13"/>
    <w:rPr>
      <w:rFonts w:ascii="TimesLT" w:eastAsia="Calibri" w:hAnsi="TimesLT" w:cs="Times New Roman"/>
      <w:sz w:val="20"/>
      <w:szCs w:val="20"/>
      <w:lang w:val="en-US"/>
    </w:rPr>
  </w:style>
  <w:style w:type="paragraph" w:styleId="prastasiniatinklio">
    <w:name w:val="Normal (Web)"/>
    <w:basedOn w:val="prastasis"/>
    <w:uiPriority w:val="99"/>
    <w:semiHidden/>
    <w:unhideWhenUsed/>
    <w:rsid w:val="001C3A3C"/>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1C3A3C"/>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0169522">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08196787">
      <w:bodyDiv w:val="1"/>
      <w:marLeft w:val="0"/>
      <w:marRight w:val="0"/>
      <w:marTop w:val="0"/>
      <w:marBottom w:val="0"/>
      <w:divBdr>
        <w:top w:val="none" w:sz="0" w:space="0" w:color="auto"/>
        <w:left w:val="none" w:sz="0" w:space="0" w:color="auto"/>
        <w:bottom w:val="none" w:sz="0" w:space="0" w:color="auto"/>
        <w:right w:val="none" w:sz="0" w:space="0" w:color="auto"/>
      </w:divBdr>
      <w:divsChild>
        <w:div w:id="1495298673">
          <w:marLeft w:val="0"/>
          <w:marRight w:val="0"/>
          <w:marTop w:val="0"/>
          <w:marBottom w:val="0"/>
          <w:divBdr>
            <w:top w:val="none" w:sz="0" w:space="0" w:color="auto"/>
            <w:left w:val="none" w:sz="0" w:space="0" w:color="auto"/>
            <w:bottom w:val="none" w:sz="0" w:space="0" w:color="auto"/>
            <w:right w:val="none" w:sz="0" w:space="0" w:color="auto"/>
          </w:divBdr>
        </w:div>
        <w:div w:id="324942294">
          <w:marLeft w:val="0"/>
          <w:marRight w:val="0"/>
          <w:marTop w:val="0"/>
          <w:marBottom w:val="0"/>
          <w:divBdr>
            <w:top w:val="none" w:sz="0" w:space="0" w:color="auto"/>
            <w:left w:val="none" w:sz="0" w:space="0" w:color="auto"/>
            <w:bottom w:val="none" w:sz="0" w:space="0" w:color="auto"/>
            <w:right w:val="none" w:sz="0" w:space="0" w:color="auto"/>
          </w:divBdr>
        </w:div>
      </w:divsChild>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EE137-A298-463C-8D21-AC22DEDC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33</Pages>
  <Words>39038</Words>
  <Characters>22252</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Norvaišienė Monika</cp:lastModifiedBy>
  <cp:revision>8</cp:revision>
  <cp:lastPrinted>2026-04-30T11:21:00Z</cp:lastPrinted>
  <dcterms:created xsi:type="dcterms:W3CDTF">2026-04-27T17:36:00Z</dcterms:created>
  <dcterms:modified xsi:type="dcterms:W3CDTF">2026-05-12T10:26:00Z</dcterms:modified>
</cp:coreProperties>
</file>