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4C0A" w14:textId="77777777" w:rsidR="000A3136" w:rsidRDefault="000A3136" w:rsidP="000A3136">
      <w:pPr>
        <w:spacing w:line="276" w:lineRule="auto"/>
        <w:ind w:left="5387"/>
        <w:rPr>
          <w:bCs/>
          <w:caps/>
        </w:rPr>
      </w:pPr>
      <w:r>
        <w:rPr>
          <w:bCs/>
        </w:rPr>
        <w:t>Specialiųjų pirkimo sąlygų 6 priedas „Sutarties projektas“</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C4E09E6" w:rsidR="00027B83" w:rsidRDefault="007E4106">
            <w:pPr>
              <w:jc w:val="both"/>
              <w:rPr>
                <w:kern w:val="2"/>
                <w:szCs w:val="24"/>
              </w:rPr>
            </w:pPr>
            <w:r w:rsidRPr="007210B0">
              <w:rPr>
                <w:kern w:val="2"/>
                <w:szCs w:val="24"/>
              </w:rPr>
              <w:t xml:space="preserve">Žiniasklaidos stebėsenos, komunikacijos analizės ir dezinformacijos naratyvų identifikavimo </w:t>
            </w:r>
            <w:r w:rsidRPr="004135F8">
              <w:rPr>
                <w:kern w:val="2"/>
                <w:szCs w:val="24"/>
              </w:rPr>
              <w:t>paslaug</w:t>
            </w:r>
            <w:r>
              <w:rPr>
                <w:kern w:val="2"/>
                <w:szCs w:val="24"/>
              </w:rPr>
              <w:t>ų 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A2B566E"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28EE22A6" w14:textId="77777777" w:rsidR="007E4106" w:rsidRPr="007E4106" w:rsidRDefault="007E4106" w:rsidP="007E4106">
            <w:pPr>
              <w:jc w:val="center"/>
              <w:rPr>
                <w:kern w:val="2"/>
                <w:szCs w:val="24"/>
              </w:rPr>
            </w:pPr>
            <w:r w:rsidRPr="007E4106">
              <w:rPr>
                <w:kern w:val="2"/>
                <w:szCs w:val="24"/>
              </w:rPr>
              <w:t>Lietuvos Respublikos aplinkos</w:t>
            </w:r>
          </w:p>
          <w:p w14:paraId="53FF09A2" w14:textId="52B40635" w:rsidR="00027B83" w:rsidRDefault="007E4106" w:rsidP="007E4106">
            <w:pPr>
              <w:jc w:val="center"/>
              <w:rPr>
                <w:kern w:val="2"/>
                <w:szCs w:val="24"/>
              </w:rPr>
            </w:pPr>
            <w:r w:rsidRPr="007E4106">
              <w:rPr>
                <w:kern w:val="2"/>
                <w:szCs w:val="24"/>
              </w:rPr>
              <w:t>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E40F2C4" w:rsidR="00027B83" w:rsidRDefault="007E4106" w:rsidP="007E4106">
            <w:pPr>
              <w:jc w:val="center"/>
              <w:rPr>
                <w:kern w:val="2"/>
                <w:szCs w:val="24"/>
              </w:rPr>
            </w:pPr>
            <w:r w:rsidRPr="007E4106">
              <w:rPr>
                <w:kern w:val="2"/>
                <w:szCs w:val="24"/>
              </w:rPr>
              <w:t>188602370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F5B4004" w:rsidR="00027B83" w:rsidRDefault="007E4106" w:rsidP="007E4106">
            <w:pPr>
              <w:jc w:val="center"/>
              <w:rPr>
                <w:kern w:val="2"/>
                <w:szCs w:val="24"/>
              </w:rPr>
            </w:pPr>
            <w:r w:rsidRPr="007E4106">
              <w:rPr>
                <w:kern w:val="2"/>
                <w:szCs w:val="24"/>
              </w:rPr>
              <w:t>A. Jakšto g. 4, 01105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AB3C01B" w:rsidR="00027B83" w:rsidRDefault="007E4106" w:rsidP="007E4106">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F51DFE0" w:rsidR="00027B83" w:rsidRDefault="007E4106" w:rsidP="007E4106">
            <w:pPr>
              <w:jc w:val="center"/>
              <w:rPr>
                <w:kern w:val="2"/>
                <w:szCs w:val="24"/>
              </w:rPr>
            </w:pPr>
            <w:r w:rsidRPr="007E4106">
              <w:rPr>
                <w:kern w:val="2"/>
                <w:szCs w:val="24"/>
              </w:rPr>
              <w:t>LT274040063610000447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01A9BE8A" w14:textId="77777777" w:rsidR="007E4106" w:rsidRPr="007E4106" w:rsidRDefault="007E4106" w:rsidP="007E4106">
            <w:pPr>
              <w:jc w:val="center"/>
              <w:rPr>
                <w:kern w:val="2"/>
                <w:szCs w:val="24"/>
              </w:rPr>
            </w:pPr>
            <w:r w:rsidRPr="007E4106">
              <w:rPr>
                <w:kern w:val="2"/>
                <w:szCs w:val="24"/>
              </w:rPr>
              <w:t>Lietuvos Respublikos finansų ministerija</w:t>
            </w:r>
          </w:p>
          <w:p w14:paraId="67FF70F9" w14:textId="77777777" w:rsidR="007E4106" w:rsidRPr="007E4106" w:rsidRDefault="007E4106" w:rsidP="007E4106">
            <w:pPr>
              <w:jc w:val="center"/>
              <w:rPr>
                <w:kern w:val="2"/>
                <w:szCs w:val="24"/>
              </w:rPr>
            </w:pPr>
            <w:r w:rsidRPr="007E4106">
              <w:rPr>
                <w:kern w:val="2"/>
                <w:szCs w:val="24"/>
              </w:rPr>
              <w:t>Finansų įstaigos kodas 40400</w:t>
            </w:r>
          </w:p>
          <w:p w14:paraId="7CD0A608" w14:textId="4D9DFB8D" w:rsidR="00027B83" w:rsidRDefault="007E4106" w:rsidP="007E4106">
            <w:pPr>
              <w:jc w:val="center"/>
              <w:rPr>
                <w:kern w:val="2"/>
                <w:szCs w:val="24"/>
              </w:rPr>
            </w:pPr>
            <w:r w:rsidRPr="007E4106">
              <w:rPr>
                <w:kern w:val="2"/>
                <w:szCs w:val="24"/>
              </w:rPr>
              <w:t>Adresas: 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A207F04" w:rsidR="00027B83" w:rsidRDefault="007E4106">
            <w:pPr>
              <w:jc w:val="center"/>
              <w:rPr>
                <w:kern w:val="2"/>
                <w:szCs w:val="24"/>
              </w:rPr>
            </w:pPr>
            <w:r w:rsidRPr="007E4106">
              <w:rPr>
                <w:kern w:val="2"/>
                <w:szCs w:val="24"/>
              </w:rPr>
              <w:t>+370 626 22252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5621E6A" w:rsidR="00027B83" w:rsidRDefault="007E4106">
            <w:pPr>
              <w:jc w:val="center"/>
              <w:rPr>
                <w:kern w:val="2"/>
                <w:szCs w:val="24"/>
              </w:rPr>
            </w:pPr>
            <w:r w:rsidRPr="007E4106">
              <w:rPr>
                <w:kern w:val="2"/>
                <w:szCs w:val="24"/>
              </w:rPr>
              <w:t>info@am.lt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50BC36F8" w14:textId="77777777" w:rsidR="007E4106" w:rsidRDefault="007E4106" w:rsidP="007E4106">
            <w:pPr>
              <w:jc w:val="center"/>
              <w:rPr>
                <w:kern w:val="2"/>
                <w:szCs w:val="24"/>
              </w:rPr>
            </w:pPr>
            <w:r w:rsidRPr="0078306E">
              <w:rPr>
                <w:kern w:val="2"/>
                <w:szCs w:val="24"/>
              </w:rPr>
              <w:t>Aplinkos ministerijos kancleris</w:t>
            </w:r>
          </w:p>
          <w:p w14:paraId="04FDD825" w14:textId="3ADD1312" w:rsidR="00027B83" w:rsidRDefault="00C43C42" w:rsidP="007E4106">
            <w:pPr>
              <w:jc w:val="center"/>
              <w:rPr>
                <w:kern w:val="2"/>
                <w:szCs w:val="24"/>
              </w:rPr>
            </w:pPr>
            <w:r>
              <w:rPr>
                <w:color w:val="4472C4"/>
                <w:kern w:val="2"/>
                <w:szCs w:val="24"/>
              </w:rPr>
              <w:t>(</w:t>
            </w:r>
            <w:r w:rsidR="007E4106" w:rsidRPr="00C43C42">
              <w:rPr>
                <w:color w:val="4472C4"/>
                <w:kern w:val="2"/>
                <w:szCs w:val="24"/>
              </w:rPr>
              <w:t>vardas, pavardė</w:t>
            </w:r>
            <w:r>
              <w:rPr>
                <w:color w:val="4472C4"/>
                <w:kern w:val="2"/>
                <w:szCs w:val="24"/>
              </w:rPr>
              <w:t>)</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28F97DD" w:rsidR="00027B83" w:rsidRDefault="007E4106">
            <w:pPr>
              <w:jc w:val="center"/>
              <w:rPr>
                <w:kern w:val="2"/>
                <w:szCs w:val="24"/>
              </w:rPr>
            </w:pPr>
            <w:r w:rsidRPr="00994358">
              <w:rPr>
                <w:kern w:val="2"/>
                <w:szCs w:val="24"/>
              </w:rPr>
              <w:t>Lietuvos Respublikos aplinkos ministro 2006 m. birželio 1 d. įsakymo Nr. D1-275 „Dėl Lietuvos Respublikos aplinkos ministerijos darbo reglamento patvirtinimo“ 47.4 punktas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BB5AA1">
            <w:pPr>
              <w:jc w:val="both"/>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BB5AA1">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77AE46A" w:rsidR="00027B83" w:rsidRDefault="000B0897" w:rsidP="007E4106">
            <w:pPr>
              <w:jc w:val="both"/>
              <w:rPr>
                <w:color w:val="000000"/>
                <w:kern w:val="2"/>
                <w:szCs w:val="24"/>
              </w:rPr>
            </w:pPr>
            <w:r>
              <w:rPr>
                <w:kern w:val="2"/>
                <w:szCs w:val="24"/>
              </w:rPr>
              <w:t xml:space="preserve">Tiekėjas įsipareigoja Sutartyje numatytomis sąlygomis suteikti Pirkėjui </w:t>
            </w:r>
            <w:r w:rsidR="007E4106" w:rsidRPr="007E4106">
              <w:rPr>
                <w:kern w:val="2"/>
                <w:szCs w:val="24"/>
              </w:rPr>
              <w:t xml:space="preserve">Žiniasklaidos stebėsenos, komunikacijos analizės ir dezinformacijos naratyvų identifikavimo paslaugas </w:t>
            </w:r>
            <w:r>
              <w:rPr>
                <w:color w:val="000000"/>
                <w:kern w:val="2"/>
                <w:szCs w:val="24"/>
              </w:rPr>
              <w:t>(toliau – Paslaugos).</w:t>
            </w:r>
          </w:p>
          <w:p w14:paraId="27730B38" w14:textId="47E0CE2F" w:rsidR="00027B83" w:rsidRDefault="000B0897" w:rsidP="007E41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E4106">
              <w:rPr>
                <w:color w:val="000000"/>
                <w:kern w:val="2"/>
                <w:szCs w:val="24"/>
              </w:rPr>
              <w:t>1</w:t>
            </w:r>
            <w:r>
              <w:rPr>
                <w:color w:val="000000"/>
                <w:kern w:val="2"/>
                <w:szCs w:val="24"/>
              </w:rPr>
              <w:t xml:space="preserve"> „Techninė specifikacija“ (toliau – Techninė specifikacija) ir Sutarties priede Nr. </w:t>
            </w:r>
            <w:r w:rsidR="007E410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AE95826" w:rsidR="00027B83" w:rsidRDefault="0019480D">
            <w:pPr>
              <w:rPr>
                <w:kern w:val="2"/>
                <w:szCs w:val="24"/>
              </w:rPr>
            </w:pPr>
            <w:r w:rsidRPr="007210B0">
              <w:rPr>
                <w:kern w:val="2"/>
                <w:szCs w:val="24"/>
              </w:rPr>
              <w:t>Žiniasklaidos stebėsenos, komunikacijos analizės ir dezinformacijos naratyvų identifikavimo</w:t>
            </w:r>
            <w:r>
              <w:rPr>
                <w:kern w:val="2"/>
                <w:szCs w:val="24"/>
              </w:rPr>
              <w:t xml:space="preserve">, CVP IS Nr. </w:t>
            </w:r>
            <w:r w:rsidR="00C43C42" w:rsidRPr="00C43C42">
              <w:rPr>
                <w:color w:val="4472C4"/>
                <w:kern w:val="2"/>
                <w:szCs w:val="24"/>
              </w:rPr>
              <w:t>(</w:t>
            </w:r>
            <w:r w:rsidRPr="00C43C42">
              <w:rPr>
                <w:color w:val="4472C4"/>
                <w:kern w:val="2"/>
                <w:szCs w:val="24"/>
              </w:rPr>
              <w:t>...</w:t>
            </w:r>
            <w:r w:rsidR="00C43C42">
              <w:rPr>
                <w:color w:val="4472C4"/>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2AE2682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42F1B1A" w:rsidR="00027B83" w:rsidRPr="005B0476" w:rsidRDefault="000B0897" w:rsidP="005B0476">
            <w:pPr>
              <w:rPr>
                <w:b/>
                <w:kern w:val="2"/>
                <w:szCs w:val="24"/>
              </w:rPr>
            </w:pPr>
            <w:r w:rsidRPr="00C43C42">
              <w:rPr>
                <w:b/>
                <w:kern w:val="2"/>
                <w:szCs w:val="24"/>
              </w:rPr>
              <w:t xml:space="preserve">4.1. </w:t>
            </w:r>
            <w:r w:rsidRPr="00C43C42">
              <w:rPr>
                <w:b/>
                <w:szCs w:val="24"/>
              </w:rPr>
              <w:t>Paslaugų</w:t>
            </w:r>
            <w:r w:rsidRPr="00C43C42">
              <w:rPr>
                <w:b/>
                <w:kern w:val="2"/>
                <w:szCs w:val="24"/>
              </w:rPr>
              <w:t xml:space="preserve"> </w:t>
            </w:r>
            <w:r w:rsidRPr="00C43C42">
              <w:rPr>
                <w:b/>
                <w:szCs w:val="24"/>
              </w:rPr>
              <w:t>suteikimo</w:t>
            </w:r>
            <w:r w:rsidRPr="00C43C42">
              <w:rPr>
                <w:b/>
                <w:kern w:val="2"/>
                <w:szCs w:val="24"/>
              </w:rPr>
              <w:t xml:space="preserve"> terminas, kai </w:t>
            </w:r>
            <w:r w:rsidRPr="00C43C42">
              <w:rPr>
                <w:b/>
                <w:szCs w:val="24"/>
              </w:rPr>
              <w:t>Paslaugos yra vienkartinio pobūdžio, teikiamos periodiškai arba pagal Pirkėjo Užsakymą</w:t>
            </w:r>
          </w:p>
        </w:tc>
        <w:tc>
          <w:tcPr>
            <w:tcW w:w="6441" w:type="dxa"/>
            <w:gridSpan w:val="2"/>
          </w:tcPr>
          <w:p w14:paraId="36B51A80" w14:textId="596F54D5" w:rsidR="00027B83" w:rsidRPr="00C43C42" w:rsidRDefault="000B0897" w:rsidP="00C43C42">
            <w:pPr>
              <w:rPr>
                <w:szCs w:val="24"/>
              </w:rPr>
            </w:pPr>
            <w:r w:rsidRPr="00C43C42">
              <w:rPr>
                <w:szCs w:val="24"/>
              </w:rPr>
              <w:t xml:space="preserve">Tiekėjas Paslaugas įsipareigoja teikti </w:t>
            </w:r>
            <w:r w:rsidR="00C43C42" w:rsidRPr="00C43C42">
              <w:rPr>
                <w:b/>
                <w:bCs/>
                <w:szCs w:val="24"/>
              </w:rPr>
              <w:t xml:space="preserve">12 (dvylika) </w:t>
            </w:r>
            <w:r w:rsidR="00C43C42" w:rsidRPr="005B0476">
              <w:rPr>
                <w:szCs w:val="24"/>
              </w:rPr>
              <w:t>mėnesių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A08819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C51A51" w:rsidRDefault="000B0897">
            <w:pPr>
              <w:rPr>
                <w:b/>
                <w:kern w:val="2"/>
                <w:szCs w:val="24"/>
                <w:highlight w:val="yellow"/>
              </w:rPr>
            </w:pPr>
            <w:r w:rsidRPr="00DC0F9B">
              <w:rPr>
                <w:b/>
                <w:kern w:val="2"/>
                <w:szCs w:val="24"/>
              </w:rPr>
              <w:t>4.3. Užsakymų teikimo tvarka</w:t>
            </w:r>
          </w:p>
        </w:tc>
        <w:tc>
          <w:tcPr>
            <w:tcW w:w="6441" w:type="dxa"/>
            <w:gridSpan w:val="2"/>
          </w:tcPr>
          <w:p w14:paraId="37BD76B7" w14:textId="77777777" w:rsidR="00027B83" w:rsidRDefault="00DC0F9B">
            <w:pPr>
              <w:rPr>
                <w:szCs w:val="24"/>
              </w:rPr>
            </w:pPr>
            <w:r w:rsidRPr="00DC0F9B">
              <w:rPr>
                <w:szCs w:val="24"/>
              </w:rPr>
              <w:t>Netaikoma</w:t>
            </w:r>
          </w:p>
          <w:p w14:paraId="15D80427" w14:textId="2F376FCC" w:rsidR="00DC0F9B" w:rsidRPr="00C51A51" w:rsidRDefault="00DC0F9B">
            <w:pPr>
              <w:rPr>
                <w:szCs w:val="24"/>
                <w:highlight w:val="yellow"/>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AF4D4C8"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58CABEA" w14:textId="77777777" w:rsidR="00C51A51" w:rsidRPr="00C51A51" w:rsidRDefault="000B0897" w:rsidP="00C51A51">
            <w:pPr>
              <w:jc w:val="both"/>
              <w:rPr>
                <w:kern w:val="2"/>
                <w:szCs w:val="24"/>
              </w:rPr>
            </w:pPr>
            <w:r>
              <w:rPr>
                <w:kern w:val="2"/>
                <w:szCs w:val="24"/>
              </w:rPr>
              <w:t>Turi būti pateikiami šie dokumentai</w:t>
            </w:r>
            <w:r w:rsidRPr="00C51A51">
              <w:rPr>
                <w:kern w:val="2"/>
                <w:szCs w:val="24"/>
              </w:rPr>
              <w:t>:</w:t>
            </w:r>
          </w:p>
          <w:p w14:paraId="14DABA21" w14:textId="3DCD26DD" w:rsidR="00C51A51" w:rsidRDefault="00BA0159" w:rsidP="00C51A51">
            <w:pPr>
              <w:jc w:val="both"/>
              <w:rPr>
                <w:kern w:val="2"/>
                <w:szCs w:val="24"/>
              </w:rPr>
            </w:pPr>
            <w:r>
              <w:rPr>
                <w:kern w:val="2"/>
                <w:szCs w:val="24"/>
              </w:rPr>
              <w:t>4.5.1.</w:t>
            </w:r>
            <w:r w:rsidR="000B0897" w:rsidRPr="00C51A51">
              <w:rPr>
                <w:kern w:val="2"/>
                <w:szCs w:val="24"/>
              </w:rPr>
              <w:t xml:space="preserve"> </w:t>
            </w:r>
            <w:r w:rsidR="00C51A51">
              <w:rPr>
                <w:kern w:val="2"/>
                <w:szCs w:val="24"/>
              </w:rPr>
              <w:t>ataskaitos;</w:t>
            </w:r>
          </w:p>
          <w:p w14:paraId="5D2F7789" w14:textId="6F32C656" w:rsidR="00C51A51" w:rsidRDefault="00BA0159" w:rsidP="00C51A51">
            <w:pPr>
              <w:jc w:val="both"/>
              <w:rPr>
                <w:kern w:val="2"/>
                <w:szCs w:val="24"/>
              </w:rPr>
            </w:pPr>
            <w:r>
              <w:rPr>
                <w:kern w:val="2"/>
                <w:szCs w:val="24"/>
              </w:rPr>
              <w:t>4.5.2.</w:t>
            </w:r>
            <w:r w:rsidR="00C51A51">
              <w:rPr>
                <w:kern w:val="2"/>
                <w:szCs w:val="24"/>
              </w:rPr>
              <w:t xml:space="preserve"> Sąskaita.</w:t>
            </w:r>
          </w:p>
          <w:p w14:paraId="0CE28B9D" w14:textId="2AE63943" w:rsidR="00027B83" w:rsidRDefault="000B0897" w:rsidP="00C51A51">
            <w:pPr>
              <w:jc w:val="both"/>
              <w:rPr>
                <w:szCs w:val="24"/>
              </w:rPr>
            </w:pPr>
            <w:r w:rsidRPr="00C51A51">
              <w:rPr>
                <w:kern w:val="2"/>
                <w:szCs w:val="24"/>
              </w:rPr>
              <w:t>Tiekėjui nepateikus nurodytų dokumentų</w:t>
            </w:r>
            <w:r>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591D1BD7" w:rsidR="00027B83" w:rsidRPr="00BA0159" w:rsidRDefault="00027B83">
            <w:pPr>
              <w:rPr>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BA0159">
            <w:pPr>
              <w:jc w:val="both"/>
              <w:rPr>
                <w:b/>
                <w:kern w:val="2"/>
                <w:szCs w:val="24"/>
              </w:rPr>
            </w:pPr>
          </w:p>
        </w:tc>
        <w:tc>
          <w:tcPr>
            <w:tcW w:w="6441" w:type="dxa"/>
            <w:gridSpan w:val="2"/>
          </w:tcPr>
          <w:p w14:paraId="3EFE3A3F" w14:textId="77777777" w:rsidR="00027B83" w:rsidRDefault="000B0897" w:rsidP="00BA015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BA015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784374D" w14:textId="77777777" w:rsidR="00E00A70" w:rsidRDefault="000B0897" w:rsidP="00BA015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E00A70">
              <w:rPr>
                <w:kern w:val="2"/>
                <w:szCs w:val="24"/>
              </w:rPr>
              <w:t xml:space="preserve"> Paslaugų 1 (vieno) mėnesio kaina yra Eur </w:t>
            </w:r>
            <w:r w:rsidR="00E00A70">
              <w:rPr>
                <w:color w:val="4472C4"/>
                <w:kern w:val="2"/>
                <w:szCs w:val="24"/>
              </w:rPr>
              <w:t>(nurodyti skaičiais)</w:t>
            </w:r>
            <w:r w:rsidR="00E00A70">
              <w:rPr>
                <w:kern w:val="2"/>
                <w:szCs w:val="24"/>
              </w:rPr>
              <w:t xml:space="preserve"> </w:t>
            </w:r>
            <w:r w:rsidR="00E00A70">
              <w:rPr>
                <w:kern w:val="2"/>
                <w:szCs w:val="24"/>
              </w:rPr>
              <w:t xml:space="preserve">su PVM. </w:t>
            </w:r>
          </w:p>
          <w:p w14:paraId="76C32A8B" w14:textId="7328990B" w:rsidR="00027B83" w:rsidRPr="00BA0159" w:rsidRDefault="000B0897" w:rsidP="00BA01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493EE22B" w:rsidR="00027B83" w:rsidRDefault="000B0897" w:rsidP="005B047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240A96AB" w:rsidR="00027B83" w:rsidRDefault="000B0897">
            <w:pPr>
              <w:rPr>
                <w:szCs w:val="24"/>
              </w:rPr>
            </w:pPr>
            <w:r w:rsidRPr="00BA0159">
              <w:rPr>
                <w:kern w:val="2"/>
                <w:szCs w:val="24"/>
              </w:rPr>
              <w:t xml:space="preserve">Sutarties kaina bus </w:t>
            </w:r>
            <w:r>
              <w:rPr>
                <w:kern w:val="2"/>
                <w:szCs w:val="24"/>
              </w:rPr>
              <w:t>perskaičiuojam</w:t>
            </w:r>
            <w:r w:rsidR="00BA0159">
              <w:rPr>
                <w:kern w:val="2"/>
                <w:szCs w:val="24"/>
              </w:rPr>
              <w:t>a</w:t>
            </w:r>
            <w:r>
              <w:rPr>
                <w:kern w:val="2"/>
                <w:szCs w:val="24"/>
              </w:rPr>
              <w:t>:</w:t>
            </w:r>
          </w:p>
          <w:p w14:paraId="662EA503" w14:textId="33E6FE35" w:rsidR="00027B83" w:rsidRPr="00BA0159" w:rsidRDefault="000B0897" w:rsidP="00BA0159">
            <w:pPr>
              <w:rPr>
                <w:kern w:val="2"/>
                <w:szCs w:val="24"/>
              </w:rPr>
            </w:pPr>
            <w:r>
              <w:rPr>
                <w:kern w:val="2"/>
                <w:szCs w:val="24"/>
              </w:rPr>
              <w:t>5.3.1. dėl PVM tarifo pasikeitimo</w:t>
            </w:r>
            <w:r w:rsidR="00BA0159">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14D41806" w:rsidR="00027B83" w:rsidRDefault="00BA0159" w:rsidP="00BA0159">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Sutarties kaina perskaičiuojam</w:t>
            </w:r>
            <w:r>
              <w:rPr>
                <w:kern w:val="2"/>
                <w:szCs w:val="24"/>
              </w:rPr>
              <w:t>a</w:t>
            </w:r>
            <w:r w:rsidR="000B0897">
              <w:rPr>
                <w:kern w:val="2"/>
                <w:szCs w:val="24"/>
              </w:rPr>
              <w:t xml:space="preserve"> nekeičiant P</w:t>
            </w:r>
            <w:r w:rsidR="000B0897">
              <w:rPr>
                <w:szCs w:val="24"/>
              </w:rPr>
              <w:t>aslaugų</w:t>
            </w:r>
            <w:r w:rsidR="000B0897">
              <w:rPr>
                <w:kern w:val="2"/>
                <w:szCs w:val="24"/>
              </w:rPr>
              <w:t xml:space="preserve"> kainos be PVM</w:t>
            </w:r>
            <w:r w:rsidR="00BB5AA1">
              <w:rPr>
                <w:kern w:val="2"/>
                <w:szCs w:val="24"/>
              </w:rPr>
              <w:t>;</w:t>
            </w:r>
          </w:p>
          <w:p w14:paraId="27FD3042" w14:textId="086BBC36" w:rsidR="00BA0159" w:rsidRDefault="00BA0159" w:rsidP="00BA0159">
            <w:pPr>
              <w:jc w:val="both"/>
              <w:rPr>
                <w:kern w:val="2"/>
                <w:szCs w:val="24"/>
              </w:rPr>
            </w:pPr>
            <w:r>
              <w:rPr>
                <w:kern w:val="2"/>
                <w:szCs w:val="24"/>
              </w:rPr>
              <w:t xml:space="preserve">5.3.1.2. </w:t>
            </w:r>
            <w:r w:rsidR="000B0897">
              <w:rPr>
                <w:kern w:val="2"/>
                <w:szCs w:val="24"/>
              </w:rPr>
              <w:t xml:space="preserve">Perskaičiavimas įforminamas Susitarimu ne vėliau kaip </w:t>
            </w:r>
            <w:r w:rsidR="000B0897" w:rsidRPr="00BA0159">
              <w:rPr>
                <w:kern w:val="2"/>
                <w:szCs w:val="24"/>
              </w:rPr>
              <w:t xml:space="preserve">per </w:t>
            </w:r>
            <w:r w:rsidRPr="00BA0159">
              <w:rPr>
                <w:kern w:val="2"/>
                <w:szCs w:val="24"/>
              </w:rPr>
              <w:t>10 (dešimt) darbo dienų</w:t>
            </w:r>
            <w:r w:rsidR="000B0897" w:rsidRPr="00BA0159">
              <w:rPr>
                <w:kern w:val="2"/>
                <w:szCs w:val="24"/>
              </w:rPr>
              <w:t xml:space="preserve"> nuo PVM mokėjimą </w:t>
            </w:r>
            <w:r w:rsidR="000B0897">
              <w:rPr>
                <w:kern w:val="2"/>
                <w:szCs w:val="24"/>
              </w:rPr>
              <w:t>reglamentuojančių teisės aktų pasikeitimo, kuris tampa neatskiriama Sutarties dalimi</w:t>
            </w:r>
            <w:r w:rsidR="00BB5AA1">
              <w:rPr>
                <w:kern w:val="2"/>
                <w:szCs w:val="24"/>
              </w:rPr>
              <w:t>;</w:t>
            </w:r>
          </w:p>
          <w:p w14:paraId="20571E9F" w14:textId="4A47199A" w:rsidR="00027B83" w:rsidRDefault="00BA0159" w:rsidP="00BA0159">
            <w:pPr>
              <w:jc w:val="both"/>
              <w:rPr>
                <w:szCs w:val="24"/>
              </w:rPr>
            </w:pPr>
            <w:r>
              <w:rPr>
                <w:kern w:val="2"/>
                <w:szCs w:val="24"/>
              </w:rPr>
              <w:t xml:space="preserve">5.3.1.3. </w:t>
            </w:r>
            <w:r w:rsidR="000B0897">
              <w:rPr>
                <w:kern w:val="2"/>
                <w:szCs w:val="24"/>
              </w:rPr>
              <w:t>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4ADFC5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5C6C759C" w:rsidR="006F0803" w:rsidRDefault="006F0803" w:rsidP="006F0803">
            <w:pPr>
              <w:rPr>
                <w:b/>
                <w:kern w:val="2"/>
                <w:szCs w:val="24"/>
              </w:rPr>
            </w:pPr>
          </w:p>
        </w:tc>
        <w:tc>
          <w:tcPr>
            <w:tcW w:w="6441" w:type="dxa"/>
            <w:gridSpan w:val="2"/>
          </w:tcPr>
          <w:p w14:paraId="528F3EE3" w14:textId="77777777" w:rsidR="006F0803" w:rsidRPr="00BA0159" w:rsidRDefault="00BA0159" w:rsidP="006F0803">
            <w:pPr>
              <w:rPr>
                <w:kern w:val="2"/>
                <w:szCs w:val="24"/>
              </w:rPr>
            </w:pPr>
            <w:r w:rsidRPr="00BA0159">
              <w:rPr>
                <w:kern w:val="2"/>
                <w:szCs w:val="24"/>
              </w:rPr>
              <w:t>Netaikoma</w:t>
            </w:r>
          </w:p>
          <w:p w14:paraId="38752C12" w14:textId="3FC233B2" w:rsidR="00BA0159" w:rsidRPr="00BA0159" w:rsidRDefault="00BA0159"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7E8D82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4AB870DC"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4B227E7" w:rsidR="00027B83" w:rsidRDefault="00BA0159" w:rsidP="00E04958">
            <w:pPr>
              <w:jc w:val="both"/>
              <w:rPr>
                <w:kern w:val="2"/>
                <w:szCs w:val="24"/>
              </w:rPr>
            </w:pPr>
            <w:r>
              <w:rPr>
                <w:kern w:val="2"/>
                <w:szCs w:val="24"/>
              </w:rPr>
              <w:t xml:space="preserve">5.5.1. </w:t>
            </w:r>
            <w:r w:rsidR="000B0897">
              <w:rPr>
                <w:kern w:val="2"/>
                <w:szCs w:val="24"/>
              </w:rPr>
              <w:t xml:space="preserve">Pirkėjas </w:t>
            </w:r>
            <w:r>
              <w:rPr>
                <w:kern w:val="2"/>
                <w:szCs w:val="24"/>
              </w:rPr>
              <w:t>sumoka</w:t>
            </w:r>
            <w:r w:rsidR="000B0897">
              <w:rPr>
                <w:kern w:val="2"/>
                <w:szCs w:val="24"/>
              </w:rPr>
              <w:t xml:space="preserve"> Tiekėju</w:t>
            </w:r>
            <w:r>
              <w:rPr>
                <w:kern w:val="2"/>
                <w:szCs w:val="24"/>
              </w:rPr>
              <w:t>i</w:t>
            </w:r>
            <w:r w:rsidR="000B0897">
              <w:rPr>
                <w:kern w:val="2"/>
                <w:szCs w:val="24"/>
              </w:rPr>
              <w:t xml:space="preserve"> </w:t>
            </w:r>
            <w:r w:rsidRPr="00BA0159">
              <w:rPr>
                <w:kern w:val="2"/>
                <w:szCs w:val="24"/>
              </w:rPr>
              <w:t xml:space="preserve">pasiūlyme nurodytą visą Paslaugų kainą už visą Paslaugų teikimo laikotarpį ne vėliau kaip per 30 (trisdešimt) dienų </w:t>
            </w:r>
            <w:r w:rsidR="000B0897">
              <w:rPr>
                <w:kern w:val="2"/>
                <w:szCs w:val="24"/>
              </w:rPr>
              <w:t>nuo Sąskaitos gavimo dienos</w:t>
            </w:r>
            <w:r w:rsidR="00BB5AA1">
              <w:rPr>
                <w:kern w:val="2"/>
                <w:szCs w:val="24"/>
              </w:rPr>
              <w:t>;</w:t>
            </w:r>
          </w:p>
          <w:p w14:paraId="4036C189" w14:textId="4770B260" w:rsidR="00027B83" w:rsidRPr="00E04958" w:rsidRDefault="00E04958" w:rsidP="00E04958">
            <w:pPr>
              <w:jc w:val="both"/>
              <w:rPr>
                <w:kern w:val="2"/>
                <w:szCs w:val="24"/>
                <w:shd w:val="clear" w:color="auto" w:fill="FFFFFF"/>
              </w:rPr>
            </w:pPr>
            <w:r w:rsidRPr="00E04958">
              <w:rPr>
                <w:kern w:val="2"/>
                <w:szCs w:val="24"/>
                <w:shd w:val="clear" w:color="auto" w:fill="FFFFFF"/>
              </w:rPr>
              <w:t>5.5.2. Sąskait</w:t>
            </w:r>
            <w:r w:rsidR="00802A05">
              <w:rPr>
                <w:kern w:val="2"/>
                <w:szCs w:val="24"/>
                <w:shd w:val="clear" w:color="auto" w:fill="FFFFFF"/>
              </w:rPr>
              <w:t>ą</w:t>
            </w:r>
            <w:r w:rsidRPr="00E04958">
              <w:rPr>
                <w:kern w:val="2"/>
                <w:szCs w:val="24"/>
                <w:shd w:val="clear" w:color="auto" w:fill="FFFFFF"/>
              </w:rPr>
              <w:t xml:space="preserve"> </w:t>
            </w:r>
            <w:r w:rsidR="00802A05" w:rsidRPr="00802A05">
              <w:rPr>
                <w:kern w:val="2"/>
                <w:szCs w:val="24"/>
                <w:shd w:val="clear" w:color="auto" w:fill="FFFFFF"/>
              </w:rPr>
              <w:t xml:space="preserve">už visą </w:t>
            </w:r>
            <w:r w:rsidR="000E05A6">
              <w:rPr>
                <w:kern w:val="2"/>
                <w:szCs w:val="24"/>
                <w:shd w:val="clear" w:color="auto" w:fill="FFFFFF"/>
              </w:rPr>
              <w:t>P</w:t>
            </w:r>
            <w:r w:rsidR="00802A05" w:rsidRPr="00802A05">
              <w:rPr>
                <w:kern w:val="2"/>
                <w:szCs w:val="24"/>
                <w:shd w:val="clear" w:color="auto" w:fill="FFFFFF"/>
              </w:rPr>
              <w:t xml:space="preserve">aslaugų teikimo laikotarpį </w:t>
            </w:r>
            <w:r w:rsidR="00802A05">
              <w:rPr>
                <w:kern w:val="2"/>
                <w:szCs w:val="24"/>
                <w:shd w:val="clear" w:color="auto" w:fill="FFFFFF"/>
              </w:rPr>
              <w:t>Tiekėjas pa</w:t>
            </w:r>
            <w:r w:rsidRPr="00E04958">
              <w:rPr>
                <w:kern w:val="2"/>
                <w:szCs w:val="24"/>
                <w:shd w:val="clear" w:color="auto" w:fill="FFFFFF"/>
              </w:rPr>
              <w:t>teikia</w:t>
            </w:r>
            <w:r w:rsidR="00802A05">
              <w:rPr>
                <w:kern w:val="2"/>
                <w:szCs w:val="24"/>
                <w:shd w:val="clear" w:color="auto" w:fill="FFFFFF"/>
              </w:rPr>
              <w:t xml:space="preserve"> </w:t>
            </w:r>
            <w:r w:rsidRPr="00E04958">
              <w:rPr>
                <w:kern w:val="2"/>
                <w:szCs w:val="24"/>
                <w:shd w:val="clear" w:color="auto" w:fill="FFFFFF"/>
              </w:rPr>
              <w:t xml:space="preserve">Pirkėjui </w:t>
            </w:r>
            <w:r w:rsidR="00802A05" w:rsidRPr="00802A05">
              <w:rPr>
                <w:kern w:val="2"/>
                <w:szCs w:val="24"/>
                <w:shd w:val="clear" w:color="auto" w:fill="FFFFFF"/>
              </w:rPr>
              <w:t xml:space="preserve">ne vėliau kaip per 5 (penkias) dienas </w:t>
            </w:r>
            <w:r w:rsidR="00802A05">
              <w:rPr>
                <w:kern w:val="2"/>
                <w:szCs w:val="24"/>
                <w:shd w:val="clear" w:color="auto" w:fill="FFFFFF"/>
              </w:rPr>
              <w:t xml:space="preserve">nuo Sutarties įsigaliojimo dienos </w:t>
            </w:r>
            <w:r w:rsidRPr="00E04958">
              <w:rPr>
                <w:kern w:val="2"/>
                <w:szCs w:val="24"/>
                <w:shd w:val="clear" w:color="auto" w:fill="FFFFFF"/>
              </w:rPr>
              <w:t>naudojantis informacinės sistemos „SABIS“ priemonėmis</w:t>
            </w:r>
            <w:r w:rsidR="00BB5AA1">
              <w:rPr>
                <w:kern w:val="2"/>
                <w:szCs w:val="24"/>
                <w:shd w:val="clear" w:color="auto" w:fill="FFFFFF"/>
              </w:rPr>
              <w:t>;</w:t>
            </w:r>
          </w:p>
          <w:p w14:paraId="2E393D74" w14:textId="0C35DA53" w:rsidR="00E04958" w:rsidRPr="00E04958" w:rsidRDefault="00E04958" w:rsidP="00E04958">
            <w:pPr>
              <w:jc w:val="both"/>
              <w:rPr>
                <w:kern w:val="2"/>
                <w:szCs w:val="24"/>
                <w:shd w:val="clear" w:color="auto" w:fill="FFFFFF"/>
              </w:rPr>
            </w:pPr>
            <w:r w:rsidRPr="00E04958">
              <w:rPr>
                <w:kern w:val="2"/>
                <w:szCs w:val="24"/>
                <w:shd w:val="clear" w:color="auto" w:fill="FFFFFF"/>
              </w:rPr>
              <w:t xml:space="preserve">5.5.3. </w:t>
            </w:r>
            <w:r w:rsidRPr="005B1E0B">
              <w:rPr>
                <w:color w:val="000000" w:themeColor="text1"/>
                <w:kern w:val="2"/>
                <w:szCs w:val="24"/>
                <w:shd w:val="clear" w:color="auto" w:fill="FFFFFF"/>
              </w:rPr>
              <w:t xml:space="preserve">Finansavimo šaltinis – </w:t>
            </w:r>
            <w:r w:rsidR="00C43C42" w:rsidRPr="00C43C42">
              <w:rPr>
                <w:color w:val="4472C4"/>
                <w:kern w:val="2"/>
                <w:szCs w:val="24"/>
              </w:rPr>
              <w:t>(</w:t>
            </w:r>
            <w:r w:rsidRPr="00C43C42">
              <w:rPr>
                <w:color w:val="4472C4"/>
                <w:kern w:val="2"/>
                <w:szCs w:val="24"/>
              </w:rPr>
              <w:t>...</w:t>
            </w:r>
            <w:r w:rsidR="00C43C42">
              <w:rPr>
                <w:color w:val="4472C4"/>
                <w:kern w:val="2"/>
                <w:szCs w:val="24"/>
              </w:rPr>
              <w:t>)</w:t>
            </w:r>
            <w:r w:rsidRPr="00C43C42">
              <w:rPr>
                <w:color w:val="4472C4"/>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0DDE1F1"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6BDD8BE" w:rsidR="006F0803" w:rsidRDefault="006F0803"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0F0B481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3EDA4CAA"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9FAC28D" w:rsidR="00C81B18" w:rsidRDefault="006F0803" w:rsidP="00C81B18">
            <w:pPr>
              <w:rPr>
                <w:kern w:val="2"/>
                <w:szCs w:val="24"/>
              </w:rPr>
            </w:pPr>
            <w:r>
              <w:rPr>
                <w:kern w:val="2"/>
                <w:szCs w:val="24"/>
              </w:rPr>
              <w:t>Netaikoma</w:t>
            </w:r>
          </w:p>
          <w:p w14:paraId="449C3520" w14:textId="57BBDE36" w:rsidR="006F0803" w:rsidRPr="00C81B18"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C81B18">
            <w:pPr>
              <w:jc w:val="both"/>
              <w:rPr>
                <w:kern w:val="2"/>
                <w:szCs w:val="24"/>
              </w:rPr>
            </w:pPr>
            <w:r>
              <w:rPr>
                <w:kern w:val="2"/>
                <w:szCs w:val="24"/>
              </w:rPr>
              <w:t>Sutarties vykdymui subtiekėjai ir (ar) specialistai nepasitelkiami.</w:t>
            </w:r>
          </w:p>
          <w:p w14:paraId="0BB1F46F" w14:textId="77777777" w:rsidR="00027B83" w:rsidRDefault="00027B83" w:rsidP="00C81B18">
            <w:pPr>
              <w:jc w:val="both"/>
              <w:rPr>
                <w:kern w:val="2"/>
                <w:szCs w:val="24"/>
              </w:rPr>
            </w:pPr>
          </w:p>
          <w:p w14:paraId="44FB0770" w14:textId="77777777" w:rsidR="00027B83" w:rsidRDefault="000B0897" w:rsidP="00C81B18">
            <w:pPr>
              <w:jc w:val="both"/>
              <w:rPr>
                <w:color w:val="FF0000"/>
                <w:kern w:val="2"/>
                <w:szCs w:val="24"/>
              </w:rPr>
            </w:pPr>
            <w:r>
              <w:rPr>
                <w:color w:val="FF0000"/>
                <w:kern w:val="2"/>
                <w:szCs w:val="24"/>
              </w:rPr>
              <w:t>arba</w:t>
            </w:r>
          </w:p>
          <w:p w14:paraId="6D59279B" w14:textId="77777777" w:rsidR="00027B83" w:rsidRDefault="00027B83" w:rsidP="00C81B18">
            <w:pPr>
              <w:jc w:val="both"/>
              <w:rPr>
                <w:kern w:val="2"/>
                <w:szCs w:val="24"/>
              </w:rPr>
            </w:pPr>
          </w:p>
          <w:p w14:paraId="10514FEF" w14:textId="309E7F5B" w:rsidR="00027B83" w:rsidRDefault="000B0897" w:rsidP="00C81B18">
            <w:pPr>
              <w:jc w:val="both"/>
              <w:rPr>
                <w:b/>
                <w:kern w:val="2"/>
                <w:szCs w:val="24"/>
              </w:rPr>
            </w:pPr>
            <w:r>
              <w:rPr>
                <w:kern w:val="2"/>
                <w:szCs w:val="24"/>
              </w:rPr>
              <w:t xml:space="preserve">Sutarties vykdymui pasitelkiami subtiekėjai ir (ar) specialistai yra nurodyti Sutarties priede Nr. </w:t>
            </w:r>
            <w:r w:rsidR="00C81B18">
              <w:rPr>
                <w:kern w:val="2"/>
                <w:szCs w:val="24"/>
              </w:rPr>
              <w:t>3</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4CB6C2A1" w:rsidR="00027B83" w:rsidRDefault="000B0897" w:rsidP="00C81B18">
            <w:pPr>
              <w:jc w:val="both"/>
              <w:rPr>
                <w:kern w:val="2"/>
                <w:szCs w:val="24"/>
              </w:rPr>
            </w:pPr>
            <w:r>
              <w:rPr>
                <w:kern w:val="2"/>
                <w:szCs w:val="24"/>
              </w:rPr>
              <w:t>Prievolių pagal Sutartį įvykdymas užtikrinamas</w:t>
            </w:r>
            <w:r w:rsidR="00C81B18">
              <w:rPr>
                <w:kern w:val="2"/>
                <w:szCs w:val="24"/>
              </w:rPr>
              <w:t>: n</w:t>
            </w:r>
            <w:r>
              <w:rPr>
                <w:kern w:val="2"/>
                <w:szCs w:val="24"/>
              </w:rPr>
              <w:t>etesybomis (delspinigiais, bauda)</w:t>
            </w:r>
            <w:r w:rsidR="00C81B18">
              <w:rPr>
                <w:kern w:val="2"/>
                <w:szCs w:val="24"/>
              </w:rPr>
              <w:t>.</w:t>
            </w:r>
          </w:p>
          <w:p w14:paraId="2D80CD6E" w14:textId="1A5575C1"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5B9329B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7B4C2C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BFF337" w:rsidR="00402199" w:rsidRDefault="00402199" w:rsidP="005B0476">
            <w:pPr>
              <w:spacing w:line="259" w:lineRule="auto"/>
              <w:jc w:val="both"/>
              <w:rPr>
                <w:color w:val="000000"/>
                <w:kern w:val="2"/>
                <w:szCs w:val="24"/>
              </w:rPr>
            </w:pPr>
            <w:r w:rsidRPr="00FB1052">
              <w:rPr>
                <w:bCs/>
                <w:color w:val="000000"/>
                <w:kern w:val="2"/>
                <w:szCs w:val="24"/>
              </w:rPr>
              <w:t xml:space="preserve">Jei Pirkėjas, gavęs tinkamai pateiktą ir užpildytą Sąskaitą, uždelsia </w:t>
            </w:r>
            <w:r w:rsidR="00FB1052" w:rsidRPr="00FB1052">
              <w:rPr>
                <w:bCs/>
                <w:color w:val="000000"/>
                <w:kern w:val="2"/>
                <w:szCs w:val="24"/>
              </w:rPr>
              <w:t>sumokėti</w:t>
            </w:r>
            <w:r w:rsidRPr="00FB1052">
              <w:rPr>
                <w:bCs/>
                <w:color w:val="000000"/>
                <w:kern w:val="2"/>
                <w:szCs w:val="24"/>
              </w:rPr>
              <w:t xml:space="preserve"> Tiekėj</w:t>
            </w:r>
            <w:r w:rsidR="00FB1052" w:rsidRPr="00FB1052">
              <w:rPr>
                <w:bCs/>
                <w:color w:val="000000"/>
                <w:kern w:val="2"/>
                <w:szCs w:val="24"/>
              </w:rPr>
              <w:t>ui</w:t>
            </w:r>
            <w:r w:rsidRPr="00FB1052">
              <w:rPr>
                <w:bCs/>
                <w:color w:val="000000"/>
                <w:kern w:val="2"/>
                <w:szCs w:val="24"/>
              </w:rPr>
              <w:t> </w:t>
            </w:r>
            <w:r w:rsidR="00FB1052" w:rsidRPr="00FB1052">
              <w:t xml:space="preserve"> </w:t>
            </w:r>
            <w:r w:rsidR="00FB1052" w:rsidRPr="00FB1052">
              <w:rPr>
                <w:bCs/>
                <w:color w:val="000000"/>
                <w:kern w:val="2"/>
                <w:szCs w:val="24"/>
              </w:rPr>
              <w:t>pasiūlyme nurodytą visą Paslaugų kainą</w:t>
            </w:r>
            <w:r w:rsidRPr="00FB1052">
              <w:rPr>
                <w:bCs/>
                <w:color w:val="000000"/>
                <w:kern w:val="2"/>
                <w:szCs w:val="24"/>
              </w:rPr>
              <w:t xml:space="preserve"> </w:t>
            </w:r>
            <w:r w:rsidR="00FB1052" w:rsidRPr="00FB1052">
              <w:rPr>
                <w:bCs/>
                <w:color w:val="000000"/>
                <w:kern w:val="2"/>
                <w:szCs w:val="24"/>
              </w:rPr>
              <w:t>už visą Paslaugų teikimo laikotarpį,</w:t>
            </w:r>
            <w:r w:rsidR="00FB1052" w:rsidRPr="00FB1052">
              <w:t xml:space="preserve"> </w:t>
            </w:r>
            <w:r w:rsidR="00FB1052" w:rsidRPr="00FB1052">
              <w:rPr>
                <w:bCs/>
                <w:color w:val="000000"/>
                <w:kern w:val="2"/>
                <w:szCs w:val="24"/>
              </w:rPr>
              <w:t>skaičiuojami delspinigiai – 0,05 (penkios šimtosios) procento nuo nesumokėtos sumos už kiekvieną pavėluotą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A7BA11F" w:rsidR="00402199" w:rsidRPr="00984A12" w:rsidRDefault="00402199" w:rsidP="005B0476">
            <w:pPr>
              <w:jc w:val="both"/>
            </w:pPr>
            <w:r w:rsidRPr="00984A12">
              <w:rPr>
                <w:color w:val="000000"/>
                <w:szCs w:val="24"/>
                <w:lang w:val="lt"/>
              </w:rPr>
              <w:t xml:space="preserve">9.2.1. Jeigu Tiekėjas vėluoja suteikti Paslaugas arba nevykdo kitų sutartinių įsipareigojimų, Pirkėjas nuo kitos nei nustatytas terminas dienos Tiekėjui </w:t>
            </w:r>
            <w:r w:rsidRPr="00984A12">
              <w:rPr>
                <w:szCs w:val="24"/>
                <w:lang w:val="lt"/>
              </w:rPr>
              <w:t>skaičiuoja 0,0</w:t>
            </w:r>
            <w:r w:rsidR="005B0476" w:rsidRPr="00984A12">
              <w:rPr>
                <w:szCs w:val="24"/>
                <w:lang w:val="lt"/>
              </w:rPr>
              <w:t>5</w:t>
            </w:r>
            <w:r w:rsidRPr="00984A12">
              <w:rPr>
                <w:szCs w:val="24"/>
                <w:lang w:val="lt"/>
              </w:rPr>
              <w:t xml:space="preserve"> (</w:t>
            </w:r>
            <w:r w:rsidR="005B0476" w:rsidRPr="00984A12">
              <w:rPr>
                <w:szCs w:val="24"/>
                <w:lang w:val="lt"/>
              </w:rPr>
              <w:t xml:space="preserve">penkios </w:t>
            </w:r>
            <w:r w:rsidRPr="00984A12">
              <w:rPr>
                <w:szCs w:val="24"/>
                <w:lang w:val="lt"/>
              </w:rPr>
              <w:t>šimtosios) procento dydžio delspinigius už kiekvieną uždelstą dieną nuo laiku nesuteiktų Paslaugų ar kitų sutartinių įsipareigojimų nevykdymo kainos be PVM.</w:t>
            </w:r>
          </w:p>
          <w:p w14:paraId="0E6DFBC8" w14:textId="2FCC6A4D" w:rsidR="00402199" w:rsidRPr="00984A12" w:rsidRDefault="00402199" w:rsidP="005B0476">
            <w:pPr>
              <w:jc w:val="both"/>
              <w:rPr>
                <w:b/>
                <w:kern w:val="2"/>
                <w:szCs w:val="24"/>
              </w:rPr>
            </w:pPr>
            <w:r w:rsidRPr="00984A12">
              <w:rPr>
                <w:color w:val="000000"/>
                <w:kern w:val="2"/>
              </w:rPr>
              <w:t>9.2.</w:t>
            </w:r>
            <w:r w:rsidR="00984A12" w:rsidRPr="00984A12">
              <w:rPr>
                <w:color w:val="000000"/>
                <w:kern w:val="2"/>
              </w:rPr>
              <w:t>2</w:t>
            </w:r>
            <w:r w:rsidRPr="00984A12">
              <w:rPr>
                <w:color w:val="000000"/>
                <w:kern w:val="2"/>
              </w:rPr>
              <w:t xml:space="preserve">. Tiekėjas privalo sumokėti Pirkėjui netesybas per </w:t>
            </w:r>
            <w:r w:rsidR="005B0476" w:rsidRPr="00984A12">
              <w:rPr>
                <w:kern w:val="2"/>
              </w:rPr>
              <w:t>10 (dešimt) darbo</w:t>
            </w:r>
            <w:r w:rsidRPr="00984A12">
              <w:rPr>
                <w:bCs/>
                <w:kern w:val="2"/>
                <w:szCs w:val="24"/>
              </w:rPr>
              <w:t xml:space="preserve"> </w:t>
            </w:r>
            <w:r w:rsidRPr="00984A12">
              <w:rPr>
                <w:kern w:val="2"/>
              </w:rPr>
              <w:t xml:space="preserve">dienų nuo Pirkėjo pareikalavimo, jeigu netesybų suma nėra </w:t>
            </w:r>
            <w:r w:rsidRPr="00984A12">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2B94AE85" w:rsidR="00402199" w:rsidRDefault="00402199" w:rsidP="005074F8">
            <w:pPr>
              <w:jc w:val="both"/>
              <w:rPr>
                <w:kern w:val="2"/>
                <w:szCs w:val="24"/>
              </w:rPr>
            </w:pPr>
            <w:r w:rsidRPr="005201EE">
              <w:rPr>
                <w:bCs/>
                <w:kern w:val="2"/>
                <w:szCs w:val="24"/>
              </w:rPr>
              <w:t>9.3.1. Nutraukus Sutartį dėl</w:t>
            </w:r>
            <w:r w:rsidR="005317C4" w:rsidRPr="005201EE">
              <w:rPr>
                <w:bCs/>
                <w:kern w:val="2"/>
                <w:szCs w:val="24"/>
              </w:rPr>
              <w:t xml:space="preserve"> Tiekėjo </w:t>
            </w:r>
            <w:r w:rsidRPr="005201EE">
              <w:rPr>
                <w:bCs/>
                <w:kern w:val="2"/>
                <w:szCs w:val="24"/>
              </w:rPr>
              <w:t xml:space="preserve"> esminio Sutarties pažeidimo, nustatyto Sutarties Specialiosiose sąlygose, moka</w:t>
            </w:r>
            <w:r w:rsidR="005317C4" w:rsidRPr="005201EE">
              <w:rPr>
                <w:bCs/>
                <w:kern w:val="2"/>
                <w:szCs w:val="24"/>
              </w:rPr>
              <w:t>ma</w:t>
            </w:r>
            <w:r w:rsidRPr="005201EE">
              <w:rPr>
                <w:bCs/>
                <w:kern w:val="2"/>
                <w:szCs w:val="24"/>
              </w:rPr>
              <w:t xml:space="preserve"> </w:t>
            </w:r>
            <w:r w:rsidR="005317C4" w:rsidRPr="005201EE">
              <w:rPr>
                <w:bCs/>
                <w:kern w:val="2"/>
                <w:szCs w:val="24"/>
              </w:rPr>
              <w:t>10 (dešimt)</w:t>
            </w:r>
            <w:r w:rsidRPr="005201EE">
              <w:rPr>
                <w:bCs/>
                <w:kern w:val="2"/>
                <w:szCs w:val="24"/>
              </w:rPr>
              <w:t xml:space="preserve"> procentų dydžio baud</w:t>
            </w:r>
            <w:r w:rsidR="005317C4" w:rsidRPr="005201EE">
              <w:rPr>
                <w:bCs/>
                <w:kern w:val="2"/>
                <w:szCs w:val="24"/>
              </w:rPr>
              <w:t>a</w:t>
            </w:r>
            <w:r w:rsidRPr="005201EE">
              <w:rPr>
                <w:bCs/>
                <w:kern w:val="2"/>
                <w:szCs w:val="24"/>
              </w:rPr>
              <w:t xml:space="preserve"> nuo Pradinės Sutarties vertės, nurodytos Specialiųjų sąlygų 5.2 punkte</w:t>
            </w:r>
            <w:r w:rsidR="000E05A6">
              <w:rPr>
                <w:bCs/>
                <w:kern w:val="2"/>
                <w:szCs w:val="24"/>
              </w:rPr>
              <w:t xml:space="preserve">, </w:t>
            </w:r>
            <w:r w:rsidR="000E05A6" w:rsidRPr="000E05A6">
              <w:rPr>
                <w:bCs/>
                <w:kern w:val="2"/>
                <w:szCs w:val="24"/>
              </w:rPr>
              <w:t xml:space="preserve">ir privalo grąžinti </w:t>
            </w:r>
            <w:r w:rsidR="000E05A6">
              <w:rPr>
                <w:bCs/>
                <w:kern w:val="2"/>
                <w:szCs w:val="24"/>
              </w:rPr>
              <w:t>Pirkėjo</w:t>
            </w:r>
            <w:r w:rsidR="000E05A6" w:rsidRPr="000E05A6">
              <w:rPr>
                <w:bCs/>
                <w:kern w:val="2"/>
                <w:szCs w:val="24"/>
              </w:rPr>
              <w:t xml:space="preserve"> sumokėtos </w:t>
            </w:r>
            <w:r w:rsidR="000E05A6">
              <w:rPr>
                <w:bCs/>
                <w:kern w:val="2"/>
                <w:szCs w:val="24"/>
              </w:rPr>
              <w:t xml:space="preserve">Sutarties </w:t>
            </w:r>
            <w:r w:rsidR="000E05A6" w:rsidRPr="000E05A6">
              <w:rPr>
                <w:bCs/>
                <w:kern w:val="2"/>
                <w:szCs w:val="24"/>
              </w:rPr>
              <w:t>kainos už nepanaudotą laikotarpį dalį</w:t>
            </w:r>
            <w:r w:rsidR="005074F8">
              <w:rPr>
                <w:bCs/>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7AC1BD2F"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583AA62" w:rsidR="00402199" w:rsidRPr="00EF7D80"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572C6A9C" w:rsidR="00402199" w:rsidRPr="00EF7D80" w:rsidRDefault="00402199" w:rsidP="00402199">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1E7FCD7" w14:textId="77777777" w:rsidR="00402199" w:rsidRDefault="00402199" w:rsidP="00EF7D80">
            <w:pPr>
              <w:rPr>
                <w:bCs/>
                <w:szCs w:val="24"/>
              </w:rPr>
            </w:pPr>
            <w:r>
              <w:rPr>
                <w:bCs/>
                <w:szCs w:val="24"/>
              </w:rPr>
              <w:t>Netaikoma</w:t>
            </w:r>
          </w:p>
          <w:p w14:paraId="31D0481F" w14:textId="3D605911" w:rsidR="00EF7D80" w:rsidRPr="00EF7D80" w:rsidRDefault="00EF7D80" w:rsidP="00EF7D80">
            <w:pPr>
              <w:rPr>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6BDBA74F" w:rsidR="00402199" w:rsidRPr="00EF7D8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Pr="00EF7D80" w:rsidRDefault="00402199" w:rsidP="00EF7D80">
            <w:pPr>
              <w:rPr>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8003E81" w14:textId="77777777" w:rsidR="00EF7D80" w:rsidRDefault="00EF7D80" w:rsidP="00EF7D80">
            <w:pPr>
              <w:rPr>
                <w:bCs/>
                <w:kern w:val="2"/>
                <w:szCs w:val="24"/>
              </w:rPr>
            </w:pPr>
            <w:r>
              <w:rPr>
                <w:bCs/>
                <w:kern w:val="2"/>
                <w:szCs w:val="24"/>
              </w:rPr>
              <w:t>Netaikoma</w:t>
            </w:r>
          </w:p>
          <w:p w14:paraId="61DD08FE" w14:textId="22BF828E" w:rsidR="00402199" w:rsidRPr="00EF7D8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EF7D80" w:rsidRDefault="000B0897">
            <w:pPr>
              <w:jc w:val="center"/>
              <w:rPr>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F1BD061" w14:textId="77777777" w:rsidR="00402199" w:rsidRDefault="00EF7D80" w:rsidP="00041EE7">
            <w:pPr>
              <w:jc w:val="both"/>
              <w:rPr>
                <w:kern w:val="2"/>
                <w:szCs w:val="24"/>
              </w:rPr>
            </w:pPr>
            <w:r w:rsidRPr="00EF7D80">
              <w:rPr>
                <w:kern w:val="2"/>
                <w:szCs w:val="24"/>
              </w:rPr>
              <w:t>Šalys susitaria esminėmis Sutarties sąlygomis laikyti Techninėje specifikacijoje nustatytus reikalavimus Paslaugoms, Paslaugų suteikimo terminus, Paslaugų kainą.</w:t>
            </w:r>
          </w:p>
          <w:p w14:paraId="1AD3CD3A" w14:textId="3F2EDC2A" w:rsidR="00EF7D80" w:rsidRPr="00EF7D80" w:rsidRDefault="00EF7D80" w:rsidP="00402199">
            <w:pPr>
              <w:rPr>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60781F11" w:rsidR="00402199" w:rsidRPr="00EF7D80" w:rsidRDefault="00693F9C" w:rsidP="00EF7D80">
            <w:pPr>
              <w:jc w:val="both"/>
              <w:rPr>
                <w:kern w:val="2"/>
                <w:szCs w:val="24"/>
                <w:highlight w:val="yellow"/>
              </w:rPr>
            </w:pPr>
            <w:r w:rsidRPr="00693F9C">
              <w:rPr>
                <w:rFonts w:eastAsia="Arial"/>
              </w:rPr>
              <w:t>Paslaugos neatitinka Techninėje specifikacijoje nustatytų reikalavimų, Tiekėjas nesilaiko Paslaugų atlikimo termino ir vėluoja suteikti Paslaugas, Tiekėjas nesilaiko Sutartyje nustatytos Sutarties kainos.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18F3112" w14:textId="2EC4FADA" w:rsidR="00EF7D80" w:rsidRPr="00EF7D80" w:rsidRDefault="00EF7D80" w:rsidP="00EF7D80">
            <w:pPr>
              <w:jc w:val="both"/>
              <w:rPr>
                <w:kern w:val="2"/>
                <w:szCs w:val="24"/>
              </w:rPr>
            </w:pPr>
            <w:r>
              <w:rPr>
                <w:kern w:val="2"/>
                <w:szCs w:val="24"/>
              </w:rPr>
              <w:t xml:space="preserve">11.1.1. </w:t>
            </w:r>
            <w:r w:rsidRPr="00EF7D80">
              <w:rPr>
                <w:kern w:val="2"/>
                <w:szCs w:val="24"/>
              </w:rPr>
              <w:t>Ši Sutartis laikoma sudaryta ir įsigalioja nuo Sutarties pasirašymo dienos (t. y. nuo Šalių pasirašytos Sutarties užregistravimo Pirkėjo dokumentų valdymo bendrojoje informacinėje sistemoje dienos)</w:t>
            </w:r>
            <w:r w:rsidR="00BB5AA1">
              <w:rPr>
                <w:kern w:val="2"/>
                <w:szCs w:val="24"/>
              </w:rPr>
              <w:t>;</w:t>
            </w:r>
          </w:p>
          <w:p w14:paraId="7396F7FD" w14:textId="29E1579F" w:rsidR="00027B83" w:rsidRPr="00EF7D80" w:rsidRDefault="00EF7D80" w:rsidP="00EF7D80">
            <w:pPr>
              <w:jc w:val="both"/>
              <w:rPr>
                <w:kern w:val="2"/>
                <w:szCs w:val="24"/>
              </w:rPr>
            </w:pPr>
            <w:r>
              <w:rPr>
                <w:kern w:val="2"/>
                <w:szCs w:val="24"/>
              </w:rPr>
              <w:t xml:space="preserve">11.1.2. </w:t>
            </w:r>
            <w:r w:rsidRPr="00EF7D80">
              <w:rPr>
                <w:kern w:val="2"/>
                <w:szCs w:val="24"/>
              </w:rPr>
              <w:t>Sutartis galioja iki visiško prievolių įvykdymo ir Šalių tarpusavio atsiskaitymo dienos arba iki Sutartis bus nutraukta.</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4DCC94E1" w14:textId="77777777" w:rsidR="00402199" w:rsidRDefault="00EF7D80" w:rsidP="00402199">
            <w:pPr>
              <w:rPr>
                <w:kern w:val="2"/>
                <w:szCs w:val="24"/>
              </w:rPr>
            </w:pPr>
            <w:r>
              <w:rPr>
                <w:kern w:val="2"/>
                <w:szCs w:val="24"/>
              </w:rPr>
              <w:t>Netaikoma</w:t>
            </w:r>
          </w:p>
          <w:p w14:paraId="782060E8" w14:textId="72EFFBAB" w:rsidR="00EF7D80" w:rsidRDefault="00EF7D80"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8C038B4" w:rsidR="00027B83" w:rsidRPr="00EF7D80" w:rsidRDefault="000B0897" w:rsidP="00560C29">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D0BF1B5" w:rsidR="00402199" w:rsidRPr="003D3483" w:rsidRDefault="00402199" w:rsidP="003D3483">
            <w:pPr>
              <w:jc w:val="both"/>
              <w:rPr>
                <w:kern w:val="2"/>
                <w:szCs w:val="24"/>
              </w:rPr>
            </w:pPr>
            <w:r w:rsidRPr="003D3483">
              <w:rPr>
                <w:kern w:val="2"/>
                <w:szCs w:val="24"/>
              </w:rPr>
              <w:t>12.2.1. jeigu Tiekėjas nevykdo prisiimtų įsipareigojimų už Sutartyje nustatytą Sutarties kainą;</w:t>
            </w:r>
          </w:p>
          <w:p w14:paraId="271316BE" w14:textId="453BDDA5" w:rsidR="003D3483" w:rsidRPr="003D3483" w:rsidRDefault="00402199" w:rsidP="003D3483">
            <w:pPr>
              <w:tabs>
                <w:tab w:val="left" w:pos="567"/>
                <w:tab w:val="left" w:pos="851"/>
                <w:tab w:val="left" w:pos="992"/>
                <w:tab w:val="left" w:pos="1134"/>
              </w:tabs>
              <w:spacing w:line="257" w:lineRule="auto"/>
              <w:jc w:val="both"/>
              <w:rPr>
                <w:rFonts w:eastAsia="Arial"/>
                <w:kern w:val="2"/>
                <w:szCs w:val="24"/>
                <w:lang w:val="lt"/>
              </w:rPr>
            </w:pPr>
            <w:r w:rsidRPr="003D3483">
              <w:rPr>
                <w:rFonts w:eastAsia="Arial"/>
                <w:kern w:val="2"/>
                <w:szCs w:val="24"/>
                <w:lang w:val="lt"/>
              </w:rPr>
              <w:t>12.2.</w:t>
            </w:r>
            <w:r w:rsidR="003D3483" w:rsidRPr="003D3483">
              <w:rPr>
                <w:rFonts w:eastAsia="Arial"/>
                <w:kern w:val="2"/>
                <w:szCs w:val="24"/>
                <w:lang w:val="lt"/>
              </w:rPr>
              <w:t>2</w:t>
            </w:r>
            <w:r w:rsidRPr="003D3483">
              <w:rPr>
                <w:rFonts w:eastAsia="Arial"/>
                <w:kern w:val="2"/>
                <w:szCs w:val="24"/>
                <w:lang w:val="lt"/>
              </w:rPr>
              <w:t xml:space="preserve">. </w:t>
            </w:r>
            <w:r w:rsidR="003D3483" w:rsidRPr="003D3483">
              <w:rPr>
                <w:rFonts w:eastAsia="Arial"/>
                <w:kern w:val="2"/>
                <w:szCs w:val="24"/>
                <w:lang w:val="lt"/>
              </w:rPr>
              <w:t xml:space="preserve">jeigu Tiekėjas nesilaiko Sutartyje nustatytų Paslaugų teikimo terminų 2 (du) kartus iš eilės arba 2 (du) kartus iš eilės vėluoja suteikti Paslaugas per protingą su Tiekėju suderintą Pirkėjo nustatytą Paslaugų suteikimo terminą, išskyrus atvejus, kai uždelsimas įrodomai atsirado dėl </w:t>
            </w:r>
            <w:r w:rsidR="003D3483" w:rsidRPr="003D3483">
              <w:rPr>
                <w:rFonts w:eastAsia="Arial"/>
                <w:i/>
                <w:iCs/>
                <w:kern w:val="2"/>
                <w:szCs w:val="24"/>
                <w:lang w:val="lt"/>
              </w:rPr>
              <w:t>force majeure</w:t>
            </w:r>
            <w:r w:rsidR="003D3483" w:rsidRPr="003D3483">
              <w:rPr>
                <w:rFonts w:eastAsia="Arial"/>
                <w:kern w:val="2"/>
                <w:szCs w:val="24"/>
                <w:lang w:val="lt"/>
              </w:rPr>
              <w:t xml:space="preserve"> aplinkybių arba kitų nenumatytų ir nuo Tiekėjo nepriklausančių priežasčių, apie kurias Tiekėjas nedelsdamas informavo Pirkėją;</w:t>
            </w:r>
          </w:p>
          <w:p w14:paraId="4A0B73D1" w14:textId="7E1D0732" w:rsidR="00402199" w:rsidRPr="003D3483" w:rsidRDefault="00402199" w:rsidP="003D3483">
            <w:pPr>
              <w:tabs>
                <w:tab w:val="left" w:pos="567"/>
                <w:tab w:val="left" w:pos="851"/>
                <w:tab w:val="left" w:pos="992"/>
                <w:tab w:val="left" w:pos="1134"/>
              </w:tabs>
              <w:spacing w:line="257" w:lineRule="auto"/>
              <w:jc w:val="both"/>
              <w:rPr>
                <w:rFonts w:eastAsia="Arial"/>
                <w:kern w:val="2"/>
                <w:szCs w:val="24"/>
                <w:lang w:val="lt"/>
              </w:rPr>
            </w:pPr>
            <w:r w:rsidRPr="003D3483">
              <w:rPr>
                <w:rFonts w:eastAsia="Arial"/>
                <w:kern w:val="2"/>
                <w:szCs w:val="24"/>
                <w:lang w:val="lt"/>
              </w:rPr>
              <w:t>12.2.</w:t>
            </w:r>
            <w:r w:rsidR="003D3483" w:rsidRPr="003D3483">
              <w:rPr>
                <w:rFonts w:eastAsia="Arial"/>
                <w:kern w:val="2"/>
                <w:szCs w:val="24"/>
                <w:lang w:val="lt"/>
              </w:rPr>
              <w:t>3</w:t>
            </w:r>
            <w:r w:rsidRPr="003D3483">
              <w:rPr>
                <w:rFonts w:eastAsia="Arial"/>
                <w:kern w:val="2"/>
                <w:szCs w:val="24"/>
                <w:lang w:val="lt"/>
              </w:rPr>
              <w:t>. jeigu Tiekėjas pažeidžia Paslaugų suteikimo terminus ir priskaičiuotų netesybų už vėlavimą suma viršija 20 (dvidešimt) proc. Pradinės sutarties vertės;</w:t>
            </w:r>
          </w:p>
          <w:p w14:paraId="3466F29E" w14:textId="682A662F" w:rsidR="00402199" w:rsidRPr="003D3483" w:rsidRDefault="00402199" w:rsidP="003D3483">
            <w:pPr>
              <w:tabs>
                <w:tab w:val="left" w:pos="567"/>
                <w:tab w:val="left" w:pos="851"/>
                <w:tab w:val="left" w:pos="992"/>
                <w:tab w:val="left" w:pos="1134"/>
              </w:tabs>
              <w:spacing w:line="257" w:lineRule="auto"/>
              <w:jc w:val="both"/>
              <w:rPr>
                <w:rFonts w:eastAsia="Arial"/>
                <w:kern w:val="2"/>
                <w:szCs w:val="24"/>
                <w:lang w:val="lt"/>
              </w:rPr>
            </w:pPr>
            <w:r w:rsidRPr="003D3483">
              <w:rPr>
                <w:rFonts w:eastAsia="Arial"/>
                <w:kern w:val="2"/>
                <w:szCs w:val="24"/>
                <w:lang w:val="lt"/>
              </w:rPr>
              <w:t>12.2.</w:t>
            </w:r>
            <w:r w:rsidR="003D3483" w:rsidRPr="003D3483">
              <w:rPr>
                <w:rFonts w:eastAsia="Arial"/>
                <w:kern w:val="2"/>
                <w:szCs w:val="24"/>
                <w:lang w:val="lt"/>
              </w:rPr>
              <w:t>4</w:t>
            </w:r>
            <w:r w:rsidRPr="003D3483">
              <w:rPr>
                <w:rFonts w:eastAsia="Arial"/>
                <w:kern w:val="2"/>
                <w:szCs w:val="24"/>
                <w:lang w:val="lt"/>
              </w:rPr>
              <w:t xml:space="preserve">. </w:t>
            </w:r>
            <w:r w:rsidR="003D3483" w:rsidRPr="003D3483">
              <w:rPr>
                <w:rFonts w:eastAsia="Arial"/>
                <w:kern w:val="2"/>
                <w:szCs w:val="24"/>
                <w:lang w:val="lt"/>
              </w:rPr>
              <w:t xml:space="preserve">jeigu </w:t>
            </w:r>
            <w:r w:rsidRPr="003D3483">
              <w:rPr>
                <w:rFonts w:eastAsia="Arial"/>
                <w:kern w:val="2"/>
                <w:szCs w:val="24"/>
                <w:lang w:val="lt"/>
              </w:rPr>
              <w:t xml:space="preserve">Tiekėjas pažeidžia Paslaugų suteikimo terminus ir dėl Paslaugų suteikimo vėlavimo Paslaugos tampa </w:t>
            </w:r>
            <w:r w:rsidR="003D3483" w:rsidRPr="003D3483">
              <w:rPr>
                <w:rFonts w:eastAsia="Arial"/>
                <w:kern w:val="2"/>
                <w:szCs w:val="24"/>
                <w:lang w:val="lt"/>
              </w:rPr>
              <w:t xml:space="preserve">Pirkėjui </w:t>
            </w:r>
            <w:r w:rsidRPr="003D3483">
              <w:rPr>
                <w:rFonts w:eastAsia="Arial"/>
                <w:kern w:val="2"/>
                <w:szCs w:val="24"/>
                <w:lang w:val="lt"/>
              </w:rPr>
              <w:t>nebereikalingos;</w:t>
            </w:r>
          </w:p>
          <w:p w14:paraId="6C765B22" w14:textId="770CAF86" w:rsidR="00402199" w:rsidRPr="003D3483" w:rsidRDefault="00402199" w:rsidP="003D3483">
            <w:pPr>
              <w:tabs>
                <w:tab w:val="left" w:pos="567"/>
                <w:tab w:val="left" w:pos="851"/>
                <w:tab w:val="left" w:pos="992"/>
                <w:tab w:val="left" w:pos="1134"/>
              </w:tabs>
              <w:spacing w:line="257" w:lineRule="auto"/>
              <w:jc w:val="both"/>
              <w:rPr>
                <w:rFonts w:eastAsia="Arial"/>
                <w:kern w:val="2"/>
                <w:szCs w:val="24"/>
                <w:lang w:val="lt"/>
              </w:rPr>
            </w:pPr>
            <w:r w:rsidRPr="003D3483">
              <w:rPr>
                <w:rFonts w:eastAsia="Arial"/>
                <w:kern w:val="2"/>
                <w:szCs w:val="24"/>
                <w:lang w:val="lt"/>
              </w:rPr>
              <w:t>12.2.</w:t>
            </w:r>
            <w:r w:rsidR="003D3483" w:rsidRPr="003D3483">
              <w:rPr>
                <w:rFonts w:eastAsia="Arial"/>
                <w:kern w:val="2"/>
                <w:szCs w:val="24"/>
                <w:lang w:val="lt"/>
              </w:rPr>
              <w:t>5</w:t>
            </w:r>
            <w:r w:rsidRPr="003D3483">
              <w:rPr>
                <w:rFonts w:eastAsia="Arial"/>
                <w:kern w:val="2"/>
                <w:szCs w:val="24"/>
                <w:lang w:val="lt"/>
              </w:rPr>
              <w:t xml:space="preserve">. </w:t>
            </w:r>
            <w:r w:rsidR="003D3483" w:rsidRPr="003D3483">
              <w:rPr>
                <w:rFonts w:eastAsia="Arial"/>
                <w:kern w:val="2"/>
                <w:szCs w:val="24"/>
                <w:lang w:val="lt"/>
              </w:rPr>
              <w:t xml:space="preserve">jeigu </w:t>
            </w:r>
            <w:r w:rsidRPr="003D3483">
              <w:rPr>
                <w:rFonts w:eastAsia="Arial"/>
                <w:kern w:val="2"/>
                <w:szCs w:val="24"/>
                <w:lang w:val="lt"/>
              </w:rPr>
              <w:t>Tiekėjas daugiau kaip 2 (du) kartus suteikia Paslaugas, kurios neatitinka Sutartyje ir (ar) įstatymuose nustatytų reikalavimų Paslaugoms;</w:t>
            </w:r>
          </w:p>
          <w:p w14:paraId="0ACC791A" w14:textId="237B93EF" w:rsidR="00402199" w:rsidRPr="003D3483" w:rsidRDefault="00402199" w:rsidP="003D3483">
            <w:pPr>
              <w:tabs>
                <w:tab w:val="left" w:pos="567"/>
                <w:tab w:val="left" w:pos="851"/>
                <w:tab w:val="left" w:pos="992"/>
                <w:tab w:val="left" w:pos="1134"/>
              </w:tabs>
              <w:spacing w:line="257" w:lineRule="auto"/>
              <w:jc w:val="both"/>
              <w:rPr>
                <w:rFonts w:eastAsia="Arial"/>
                <w:kern w:val="2"/>
                <w:szCs w:val="24"/>
                <w:lang w:val="lt"/>
              </w:rPr>
            </w:pPr>
            <w:r w:rsidRPr="003D3483">
              <w:rPr>
                <w:rFonts w:eastAsia="Arial"/>
                <w:kern w:val="2"/>
                <w:szCs w:val="24"/>
                <w:lang w:val="lt"/>
              </w:rPr>
              <w:t>12.2.</w:t>
            </w:r>
            <w:r w:rsidR="003D3483" w:rsidRPr="003D3483">
              <w:rPr>
                <w:rFonts w:eastAsia="Arial"/>
                <w:kern w:val="2"/>
                <w:szCs w:val="24"/>
                <w:lang w:val="lt"/>
              </w:rPr>
              <w:t>6</w:t>
            </w:r>
            <w:r w:rsidRPr="003D3483">
              <w:rPr>
                <w:rFonts w:eastAsia="Arial"/>
                <w:kern w:val="2"/>
                <w:szCs w:val="24"/>
                <w:lang w:val="lt"/>
              </w:rPr>
              <w:t xml:space="preserve">. </w:t>
            </w:r>
            <w:r w:rsidR="003D3483" w:rsidRPr="003D3483">
              <w:rPr>
                <w:rFonts w:eastAsia="Arial"/>
                <w:kern w:val="2"/>
                <w:szCs w:val="24"/>
                <w:lang w:val="lt"/>
              </w:rPr>
              <w:t xml:space="preserve">jeigu </w:t>
            </w:r>
            <w:r w:rsidRPr="003D3483">
              <w:rPr>
                <w:rFonts w:eastAsia="Arial"/>
                <w:kern w:val="2"/>
                <w:szCs w:val="24"/>
                <w:lang w:val="lt"/>
              </w:rPr>
              <w:t>Tiekėjas pažeidžia šios Sutarties nuostatas, reglamentuojančias konkurenciją, intelektinės nuosavybės ar konfidencialios informacijos valdymą;</w:t>
            </w:r>
          </w:p>
          <w:p w14:paraId="0B019B64" w14:textId="4158DCFE" w:rsidR="00402199" w:rsidRPr="003D3483" w:rsidRDefault="00402199" w:rsidP="003D3483">
            <w:pPr>
              <w:spacing w:line="257" w:lineRule="auto"/>
              <w:jc w:val="both"/>
              <w:rPr>
                <w:rFonts w:eastAsia="Arial"/>
                <w:kern w:val="2"/>
                <w:szCs w:val="24"/>
              </w:rPr>
            </w:pPr>
            <w:r w:rsidRPr="003D3483">
              <w:rPr>
                <w:rFonts w:eastAsia="Arial"/>
                <w:kern w:val="2"/>
                <w:szCs w:val="24"/>
                <w:lang w:val="lt"/>
              </w:rPr>
              <w:t>12.2.</w:t>
            </w:r>
            <w:r w:rsidR="003D3483" w:rsidRPr="003D3483">
              <w:rPr>
                <w:rFonts w:eastAsia="Arial"/>
                <w:kern w:val="2"/>
                <w:szCs w:val="24"/>
                <w:lang w:val="lt"/>
              </w:rPr>
              <w:t>7</w:t>
            </w:r>
            <w:r w:rsidRPr="003D3483">
              <w:rPr>
                <w:rFonts w:eastAsia="Arial"/>
                <w:kern w:val="2"/>
                <w:szCs w:val="24"/>
                <w:lang w:val="lt"/>
              </w:rPr>
              <w:t xml:space="preserve">. </w:t>
            </w:r>
            <w:r w:rsidR="003D3483" w:rsidRPr="003D3483">
              <w:rPr>
                <w:rFonts w:eastAsia="Arial"/>
                <w:kern w:val="2"/>
                <w:szCs w:val="24"/>
                <w:lang w:val="lt"/>
              </w:rPr>
              <w:t xml:space="preserve">jeigu </w:t>
            </w:r>
            <w:r w:rsidRPr="003D3483">
              <w:rPr>
                <w:rFonts w:eastAsia="Arial"/>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172F7736"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9192AF6" w14:textId="2350930B" w:rsidR="003D3483" w:rsidRPr="00560C29" w:rsidRDefault="003D3483" w:rsidP="003D3483">
            <w:pPr>
              <w:jc w:val="both"/>
              <w:rPr>
                <w:color w:val="000000"/>
                <w:kern w:val="2"/>
                <w:szCs w:val="24"/>
                <w:shd w:val="clear" w:color="auto" w:fill="FFFFFF"/>
              </w:rPr>
            </w:pPr>
            <w:r w:rsidRPr="00560C29">
              <w:rPr>
                <w:color w:val="000000"/>
                <w:kern w:val="2"/>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ir 4.4.4.1 punktais</w:t>
            </w:r>
            <w:r w:rsidR="00560C29" w:rsidRPr="00560C29">
              <w:rPr>
                <w:color w:val="000000"/>
                <w:kern w:val="2"/>
                <w:szCs w:val="24"/>
                <w:shd w:val="clear" w:color="auto" w:fill="FFFFFF"/>
              </w:rPr>
              <w:t>;</w:t>
            </w:r>
          </w:p>
          <w:p w14:paraId="3F14B69B" w14:textId="7B9AEC5F" w:rsidR="00027B83" w:rsidRPr="00560C29" w:rsidRDefault="00560C29" w:rsidP="00560C29">
            <w:pPr>
              <w:jc w:val="both"/>
              <w:rPr>
                <w:kern w:val="2"/>
                <w:szCs w:val="24"/>
              </w:rPr>
            </w:pPr>
            <w:r w:rsidRPr="00560C29">
              <w:rPr>
                <w:color w:val="000000"/>
                <w:kern w:val="2"/>
                <w:szCs w:val="24"/>
                <w:shd w:val="clear" w:color="auto" w:fill="FFFFFF"/>
              </w:rPr>
              <w:t>13.1.2. Siekiant užtikrinti aplinkosauginių principų laikymąsi, kad Paslaugoms teikti būtų sunaudojama mažiau gamtos išteklių, Tiekėjas įsipareigoja nespausdinti popierinių dokumentų, susijusių su Sutarties vykdymu (Paslaugų rezultatų pagal Techninę specifikaciją, ataskaitų, Sąskaitos) ir teikti Pirkėjui tik elektroninius dokumentus.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2E3D2FD7" w:rsidR="00027B83" w:rsidRPr="003D3483" w:rsidRDefault="00027B83">
            <w:pPr>
              <w:rPr>
                <w:kern w:val="2"/>
                <w:szCs w:val="24"/>
              </w:rPr>
            </w:pPr>
          </w:p>
        </w:tc>
      </w:tr>
      <w:tr w:rsidR="00027B83" w14:paraId="0E3437C2" w14:textId="77777777">
        <w:trPr>
          <w:trHeight w:val="300"/>
        </w:trPr>
        <w:tc>
          <w:tcPr>
            <w:tcW w:w="9535" w:type="dxa"/>
            <w:gridSpan w:val="4"/>
          </w:tcPr>
          <w:p w14:paraId="1BD9D104" w14:textId="33C80120" w:rsidR="00027B83" w:rsidRDefault="000B0897" w:rsidP="003D3483">
            <w:pPr>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62D21CD9" w:rsidR="00027B83" w:rsidRDefault="000B0897" w:rsidP="003D3483">
            <w:pPr>
              <w:rPr>
                <w:kern w:val="2"/>
                <w:szCs w:val="24"/>
              </w:rPr>
            </w:pPr>
            <w:r>
              <w:rPr>
                <w:kern w:val="2"/>
                <w:szCs w:val="24"/>
              </w:rPr>
              <w:t xml:space="preserve">Šalys susitaria pakeisti nurodytą Sutarties Bendrųjų sąlygų punktą ir išdėstyti jį nauja redakcija: </w:t>
            </w:r>
            <w:r w:rsidR="003D3483">
              <w:rPr>
                <w:kern w:val="2"/>
                <w:szCs w:val="24"/>
              </w:rPr>
              <w:t>netaikoma</w:t>
            </w:r>
            <w:r>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1D29ACAD" w:rsidR="00027B83" w:rsidRDefault="000B0897">
            <w:pPr>
              <w:rPr>
                <w:kern w:val="2"/>
                <w:szCs w:val="24"/>
              </w:rPr>
            </w:pPr>
            <w:r>
              <w:rPr>
                <w:kern w:val="2"/>
                <w:szCs w:val="24"/>
              </w:rPr>
              <w:t xml:space="preserve">Šalys susitaria papildyti Sutarties Bendrąsias sąlygas nurodytu punktu, tačiau kitų punktų numeracijos nekeisti: </w:t>
            </w:r>
            <w:r w:rsidR="003D3483">
              <w:rPr>
                <w:kern w:val="2"/>
                <w:szCs w:val="24"/>
              </w:rPr>
              <w:t>netaikoma</w:t>
            </w:r>
            <w:r>
              <w:rPr>
                <w:kern w:val="2"/>
                <w:szCs w:val="24"/>
              </w:rPr>
              <w:t>.</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15B38780" w:rsidR="00027B83" w:rsidRDefault="000B0897">
            <w:pPr>
              <w:rPr>
                <w:kern w:val="2"/>
                <w:szCs w:val="24"/>
              </w:rPr>
            </w:pPr>
            <w:r>
              <w:rPr>
                <w:kern w:val="2"/>
                <w:szCs w:val="24"/>
              </w:rPr>
              <w:t xml:space="preserve">Šalys susitaria išbraukti nurodytą Sutarties Bendrųjų sąlygų punktą, tačiau kitų punktų numeracijos nekeisti: </w:t>
            </w:r>
            <w:r w:rsidR="003D3483">
              <w:rPr>
                <w:kern w:val="2"/>
                <w:szCs w:val="24"/>
              </w:rPr>
              <w:t>netaikoma</w:t>
            </w:r>
            <w:r>
              <w:rPr>
                <w:kern w:val="2"/>
                <w:szCs w:val="24"/>
              </w:rPr>
              <w:t>.</w:t>
            </w:r>
          </w:p>
        </w:tc>
      </w:tr>
      <w:tr w:rsidR="00027B83" w14:paraId="48D32DC8" w14:textId="77777777">
        <w:trPr>
          <w:trHeight w:val="300"/>
        </w:trPr>
        <w:tc>
          <w:tcPr>
            <w:tcW w:w="3058" w:type="dxa"/>
          </w:tcPr>
          <w:p w14:paraId="0B30FF0B" w14:textId="19BA8CD5" w:rsidR="00027B83" w:rsidRDefault="000B0897">
            <w:pPr>
              <w:rPr>
                <w:b/>
                <w:kern w:val="2"/>
                <w:szCs w:val="24"/>
              </w:rPr>
            </w:pPr>
            <w:r>
              <w:rPr>
                <w:b/>
                <w:kern w:val="2"/>
                <w:szCs w:val="24"/>
              </w:rPr>
              <w:t>14.</w:t>
            </w:r>
            <w:r w:rsidR="003D3483">
              <w:rPr>
                <w:b/>
                <w:kern w:val="2"/>
                <w:szCs w:val="24"/>
              </w:rPr>
              <w:t>4</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2B9D946" w:rsidR="00027B83" w:rsidRDefault="003D3483" w:rsidP="003D3483">
            <w:pPr>
              <w:jc w:val="both"/>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8E22CF5" w:rsidR="00027B83" w:rsidRDefault="003D3483" w:rsidP="003D3483">
            <w:pPr>
              <w:jc w:val="both"/>
              <w:rPr>
                <w:b/>
                <w:kern w:val="2"/>
                <w:szCs w:val="24"/>
              </w:rPr>
            </w:pPr>
            <w:r>
              <w:rPr>
                <w:b/>
                <w:kern w:val="2"/>
                <w:szCs w:val="24"/>
              </w:rPr>
              <w:t>Tiekėjo 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D4E580C" w:rsidR="00027B83" w:rsidRDefault="00C43C42" w:rsidP="003D3483">
            <w:pPr>
              <w:jc w:val="both"/>
              <w:rPr>
                <w:b/>
                <w:kern w:val="2"/>
                <w:szCs w:val="24"/>
              </w:rPr>
            </w:pPr>
            <w:r>
              <w:rPr>
                <w:color w:val="4472C4"/>
                <w:kern w:val="2"/>
                <w:szCs w:val="24"/>
              </w:rPr>
              <w:t>(</w:t>
            </w:r>
            <w:r w:rsidR="003D3483" w:rsidRPr="00C43C42">
              <w:rPr>
                <w:color w:val="4472C4"/>
                <w:kern w:val="2"/>
                <w:szCs w:val="24"/>
              </w:rPr>
              <w:t>...</w:t>
            </w:r>
            <w:r>
              <w:rPr>
                <w:color w:val="4472C4"/>
                <w:kern w:val="2"/>
                <w:szCs w:val="24"/>
              </w:rPr>
              <w:t>)</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4EE35DC5" w14:textId="701A4775" w:rsidR="003D3483" w:rsidRPr="00F7029A" w:rsidRDefault="00F7029A">
            <w:pPr>
              <w:jc w:val="center"/>
              <w:rPr>
                <w:kern w:val="2"/>
                <w:szCs w:val="24"/>
              </w:rPr>
            </w:pPr>
            <w:r w:rsidRPr="00F7029A">
              <w:rPr>
                <w:kern w:val="2"/>
                <w:szCs w:val="24"/>
              </w:rPr>
              <w:t>Aplinkos ministerijos kancleris</w:t>
            </w:r>
          </w:p>
          <w:p w14:paraId="578049DB" w14:textId="3B345069" w:rsidR="00027B83" w:rsidRDefault="00F7029A">
            <w:pPr>
              <w:jc w:val="center"/>
              <w:rPr>
                <w:color w:val="4472C4"/>
                <w:kern w:val="2"/>
                <w:szCs w:val="24"/>
              </w:rPr>
            </w:pPr>
            <w:r>
              <w:rPr>
                <w:color w:val="4472C4"/>
                <w:kern w:val="2"/>
                <w:szCs w:val="24"/>
              </w:rPr>
              <w:t>(</w:t>
            </w:r>
            <w:r w:rsidR="000B0897">
              <w:rPr>
                <w:color w:val="4472C4"/>
                <w:kern w:val="2"/>
                <w:szCs w:val="24"/>
              </w:rPr>
              <w:t>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F7029A" w:rsidRDefault="00027B83">
            <w:pPr>
              <w:jc w:val="center"/>
              <w:rPr>
                <w:b/>
                <w:kern w:val="2"/>
                <w:szCs w:val="24"/>
              </w:rPr>
            </w:pPr>
          </w:p>
          <w:p w14:paraId="449ED037" w14:textId="60FD9E30" w:rsidR="00027B83" w:rsidRPr="00F7029A" w:rsidRDefault="000B0897" w:rsidP="00F7029A">
            <w:pPr>
              <w:jc w:val="center"/>
              <w:rPr>
                <w:b/>
                <w:kern w:val="2"/>
                <w:szCs w:val="24"/>
              </w:rPr>
            </w:pPr>
            <w:r w:rsidRPr="00F7029A">
              <w:rPr>
                <w:b/>
                <w:kern w:val="2"/>
                <w:szCs w:val="24"/>
              </w:rPr>
              <w:t>(parašas)</w:t>
            </w:r>
          </w:p>
        </w:tc>
        <w:tc>
          <w:tcPr>
            <w:tcW w:w="4311" w:type="dxa"/>
          </w:tcPr>
          <w:p w14:paraId="1BA6AD11" w14:textId="77777777" w:rsidR="00027B83" w:rsidRPr="00F7029A" w:rsidRDefault="00027B83">
            <w:pPr>
              <w:jc w:val="center"/>
              <w:rPr>
                <w:b/>
                <w:kern w:val="2"/>
                <w:szCs w:val="24"/>
              </w:rPr>
            </w:pPr>
          </w:p>
          <w:p w14:paraId="644A2BE8" w14:textId="77777777" w:rsidR="00027B83" w:rsidRPr="00F7029A" w:rsidRDefault="000B0897">
            <w:pPr>
              <w:jc w:val="center"/>
              <w:rPr>
                <w:b/>
                <w:kern w:val="2"/>
                <w:szCs w:val="24"/>
              </w:rPr>
            </w:pPr>
            <w:r w:rsidRPr="00F7029A">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6950" w14:textId="77777777" w:rsidR="00AF7B31" w:rsidRDefault="00AF7B31">
      <w:pPr>
        <w:rPr>
          <w:sz w:val="20"/>
        </w:rPr>
      </w:pPr>
      <w:r>
        <w:rPr>
          <w:sz w:val="20"/>
        </w:rPr>
        <w:separator/>
      </w:r>
    </w:p>
  </w:endnote>
  <w:endnote w:type="continuationSeparator" w:id="0">
    <w:p w14:paraId="631832C3" w14:textId="77777777" w:rsidR="00AF7B31" w:rsidRDefault="00AF7B31">
      <w:pPr>
        <w:rPr>
          <w:sz w:val="20"/>
        </w:rPr>
      </w:pPr>
      <w:r>
        <w:rPr>
          <w:sz w:val="20"/>
        </w:rPr>
        <w:continuationSeparator/>
      </w:r>
    </w:p>
  </w:endnote>
  <w:endnote w:type="continuationNotice" w:id="1">
    <w:p w14:paraId="354EBF7B" w14:textId="77777777" w:rsidR="00AF7B31" w:rsidRDefault="00AF7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D34B" w14:textId="77777777" w:rsidR="00AF7B31" w:rsidRDefault="00AF7B31">
      <w:pPr>
        <w:rPr>
          <w:sz w:val="20"/>
        </w:rPr>
      </w:pPr>
      <w:r>
        <w:rPr>
          <w:sz w:val="20"/>
        </w:rPr>
        <w:separator/>
      </w:r>
    </w:p>
  </w:footnote>
  <w:footnote w:type="continuationSeparator" w:id="0">
    <w:p w14:paraId="7260028E" w14:textId="77777777" w:rsidR="00AF7B31" w:rsidRDefault="00AF7B31">
      <w:pPr>
        <w:rPr>
          <w:sz w:val="20"/>
        </w:rPr>
      </w:pPr>
      <w:r>
        <w:rPr>
          <w:sz w:val="20"/>
        </w:rPr>
        <w:continuationSeparator/>
      </w:r>
    </w:p>
  </w:footnote>
  <w:footnote w:type="continuationNotice" w:id="1">
    <w:p w14:paraId="37135604" w14:textId="77777777" w:rsidR="00AF7B31" w:rsidRDefault="00AF7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EE7"/>
    <w:rsid w:val="000675A8"/>
    <w:rsid w:val="000A3136"/>
    <w:rsid w:val="000B0897"/>
    <w:rsid w:val="000E05A6"/>
    <w:rsid w:val="0019480D"/>
    <w:rsid w:val="001E1822"/>
    <w:rsid w:val="00232215"/>
    <w:rsid w:val="002B1201"/>
    <w:rsid w:val="003D3483"/>
    <w:rsid w:val="00402199"/>
    <w:rsid w:val="004506FC"/>
    <w:rsid w:val="005074F8"/>
    <w:rsid w:val="005201EE"/>
    <w:rsid w:val="005317C4"/>
    <w:rsid w:val="00545279"/>
    <w:rsid w:val="00560C29"/>
    <w:rsid w:val="005B0476"/>
    <w:rsid w:val="006339E2"/>
    <w:rsid w:val="00693F9C"/>
    <w:rsid w:val="006941DA"/>
    <w:rsid w:val="006C79AA"/>
    <w:rsid w:val="006F0803"/>
    <w:rsid w:val="006F5143"/>
    <w:rsid w:val="00745D97"/>
    <w:rsid w:val="007621BC"/>
    <w:rsid w:val="007A75C6"/>
    <w:rsid w:val="007E4106"/>
    <w:rsid w:val="007E7D1E"/>
    <w:rsid w:val="00802A05"/>
    <w:rsid w:val="0083118A"/>
    <w:rsid w:val="008446AC"/>
    <w:rsid w:val="00951D02"/>
    <w:rsid w:val="009728BC"/>
    <w:rsid w:val="00984A12"/>
    <w:rsid w:val="00AF7B31"/>
    <w:rsid w:val="00B46F6F"/>
    <w:rsid w:val="00BA0159"/>
    <w:rsid w:val="00BB5AA1"/>
    <w:rsid w:val="00C43C42"/>
    <w:rsid w:val="00C51A51"/>
    <w:rsid w:val="00C74FA2"/>
    <w:rsid w:val="00C81B18"/>
    <w:rsid w:val="00DA4E0C"/>
    <w:rsid w:val="00DA591C"/>
    <w:rsid w:val="00DC0F9B"/>
    <w:rsid w:val="00E00A70"/>
    <w:rsid w:val="00E04958"/>
    <w:rsid w:val="00EF7D80"/>
    <w:rsid w:val="00F60BD9"/>
    <w:rsid w:val="00F7029A"/>
    <w:rsid w:val="00FB1052"/>
    <w:rsid w:val="00FD0F5F"/>
    <w:rsid w:val="00FE3E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F621DA-EAD7-426F-AF3F-F62113B1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C51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8392</Words>
  <Characters>4785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Sadonija Padarauskienė</cp:lastModifiedBy>
  <cp:revision>4</cp:revision>
  <dcterms:created xsi:type="dcterms:W3CDTF">2026-05-12T08:06:00Z</dcterms:created>
  <dcterms:modified xsi:type="dcterms:W3CDTF">2026-05-12T10:19:00Z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