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4" w14:textId="0B95538F" w:rsidR="006B07B9" w:rsidRPr="005B6B6F" w:rsidRDefault="006B07B9" w:rsidP="00E61460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8D7A01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625B052C" w:rsidR="006B07B9" w:rsidRPr="00D93C11" w:rsidRDefault="00996B48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lang w:val="lt-LT"/>
              </w:rPr>
            </w:pPr>
            <w:r w:rsidRPr="00996B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Prieplaukos</w:t>
            </w:r>
            <w:r w:rsidR="00574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remonto darbai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1F554191" w:rsidR="00FF6769" w:rsidRPr="005B6B6F" w:rsidRDefault="005E11A2" w:rsidP="005E11A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Nr. 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5B6B6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4774F4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5B6B6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53E8524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2A9220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</w:rPr>
              <w:t>188711925</w:t>
            </w:r>
          </w:p>
        </w:tc>
      </w:tr>
      <w:tr w:rsidR="005B6B6F" w:rsidRPr="00D30A1C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546ABF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1E52EC0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</w:rPr>
              <w:t>LT957300010042144361</w:t>
            </w:r>
          </w:p>
        </w:tc>
      </w:tr>
      <w:tr w:rsidR="005B6B6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E36849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5B6B6F" w:rsidRPr="00D30A1C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5429CF" w14:textId="5631C1AB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Tel. Nr. </w:t>
            </w:r>
            <w:r w:rsidR="00D30A1C">
              <w:rPr>
                <w:rFonts w:ascii="Arial" w:hAnsi="Arial" w:cs="Arial"/>
                <w:sz w:val="18"/>
                <w:szCs w:val="18"/>
              </w:rPr>
              <w:t xml:space="preserve">370 </w:t>
            </w:r>
            <w:r w:rsidRPr="005B6B6F">
              <w:rPr>
                <w:rFonts w:ascii="Arial" w:hAnsi="Arial" w:cs="Arial"/>
                <w:sz w:val="18"/>
                <w:szCs w:val="18"/>
              </w:rPr>
              <w:t xml:space="preserve">386 </w:t>
            </w:r>
            <w:r w:rsidRPr="005B6B6F">
              <w:rPr>
                <w:rFonts w:ascii="Arial" w:hAnsi="Arial" w:cs="Arial"/>
                <w:iCs/>
                <w:sz w:val="18"/>
                <w:szCs w:val="18"/>
              </w:rPr>
              <w:t>31551</w:t>
            </w:r>
          </w:p>
          <w:p w14:paraId="00000047" w14:textId="49780E33" w:rsidR="00BC2636" w:rsidRPr="005B6B6F" w:rsidRDefault="00BC2636" w:rsidP="008B4C0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paštas: </w:t>
            </w:r>
            <w:hyperlink r:id="rId13" w:history="1">
              <w:r w:rsidRPr="009D6418">
                <w:rPr>
                  <w:rStyle w:val="Hipersaitas"/>
                  <w:rFonts w:ascii="Arial" w:hAnsi="Arial" w:cs="Arial"/>
                  <w:color w:val="auto"/>
                  <w:sz w:val="18"/>
                  <w:szCs w:val="18"/>
                  <w:lang w:val="pt-PT"/>
                </w:rPr>
                <w:t>visaginas@visaginas.lt</w:t>
              </w:r>
            </w:hyperlink>
          </w:p>
        </w:tc>
      </w:tr>
      <w:tr w:rsidR="005B6B6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937C242" w14:textId="4F3A6CD2" w:rsidR="00BC2636" w:rsidRPr="005B6B6F" w:rsidRDefault="00BC2636" w:rsidP="00BF5E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74B21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4F2E779A" w14:textId="0FBEC15C" w:rsidR="00BC2636" w:rsidRPr="005B6B6F" w:rsidRDefault="00921F2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Machmud Mirzebekov</w:t>
            </w:r>
          </w:p>
          <w:p w14:paraId="44AF1FF1" w14:textId="2111B5BF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 +370 6</w:t>
            </w:r>
            <w:r w:rsidR="00921F26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8218671</w:t>
            </w:r>
          </w:p>
          <w:p w14:paraId="0D6947F5" w14:textId="2898D95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 : </w:t>
            </w:r>
            <w:hyperlink r:id="rId14" w:history="1">
              <w:r w:rsidR="00921F26" w:rsidRPr="009F4951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machmud.mirzebekov</w:t>
              </w:r>
              <w:r w:rsidR="00921F26" w:rsidRPr="009D6418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@visaginas.lt</w:t>
              </w:r>
            </w:hyperlink>
            <w:r w:rsidRPr="009D641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562609ED" w14:textId="1AFA2898" w:rsidR="00BC2636" w:rsidRPr="005B6B6F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5B6B6F" w:rsidRPr="00574B21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6D27CB85" w:rsidR="00BC2636" w:rsidRPr="005B6B6F" w:rsidRDefault="00BC2636" w:rsidP="00303FC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18F6884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44D7F4D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2BD9F55E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303FC2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63A6CF4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BF5EBA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116A65C8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39CF69B8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303FC2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65179D4B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BF5EBA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1" w14:textId="55FA4433" w:rsidR="00BC2636" w:rsidRPr="005B6B6F" w:rsidRDefault="00BC2636" w:rsidP="00BF5EBA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65C8DFE6" w14:textId="7D173F53" w:rsidR="00BC2636" w:rsidRPr="005B6B6F" w:rsidRDefault="00BC2636" w:rsidP="00BF5E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74B21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A" w14:textId="3395137A" w:rsidR="00BC2636" w:rsidRPr="005B6B6F" w:rsidRDefault="00BC2636" w:rsidP="005E11A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574B21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6F1114F2" w:rsidR="00BC2636" w:rsidRPr="0004461D" w:rsidRDefault="00B27019" w:rsidP="009D641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461D">
              <w:rPr>
                <w:rFonts w:ascii="Arial" w:hAnsi="Arial" w:cs="Arial"/>
              </w:rPr>
              <w:t xml:space="preserve"> </w:t>
            </w:r>
            <w:proofErr w:type="spellStart"/>
            <w:r w:rsidR="009D6418" w:rsidRPr="0004461D">
              <w:rPr>
                <w:rFonts w:ascii="Arial" w:hAnsi="Arial" w:cs="Arial"/>
                <w:sz w:val="18"/>
                <w:szCs w:val="18"/>
              </w:rPr>
              <w:t>Netaikoma</w:t>
            </w:r>
            <w:proofErr w:type="spellEnd"/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0B484CD1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9D6418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FDFE849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9D6418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9" w14:textId="4BDF472F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B22C43" w14:paraId="280B71D1" w14:textId="77777777" w:rsidTr="005E11A2">
        <w:trPr>
          <w:trHeight w:val="7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B1" w14:textId="3F3DE435" w:rsidR="00BC2636" w:rsidRPr="005B6B6F" w:rsidRDefault="00BC2636" w:rsidP="009D641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6F3E03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6F3E0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6F3E03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3E0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028B3220" w:rsidR="00BC2636" w:rsidRPr="006F3E03" w:rsidRDefault="00E7338A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7338A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6F3E03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6F3E03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3E0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6F3E03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6F3E03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6F3E03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3E0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6F3E03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6F3E03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6F3E03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3E0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A" w14:textId="37EA2DEB" w:rsidR="00BC2636" w:rsidRPr="006F3E03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74B21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6F3E03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3136BD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2" w14:textId="2DF05E13" w:rsidR="00BC2636" w:rsidRPr="003136BD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3136BD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296AA3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296AA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3136BD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0413FAC8" w:rsidR="00BC2636" w:rsidRPr="003136BD" w:rsidRDefault="009D6418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D6418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E11A2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3136BD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3136BD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E11A2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3136BD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3136BD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E11A2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3136BD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B" w14:textId="77745098" w:rsidR="00BC2636" w:rsidRPr="003136BD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E11A2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3136BD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3" w14:textId="4444E030" w:rsidR="00BC2636" w:rsidRPr="003136BD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9D6418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3136BD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7C93DCD2" w:rsidR="00BC2636" w:rsidRPr="003136BD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5B6B6F" w:rsidRPr="00574B21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2608D3C7" w:rsidR="00BC2636" w:rsidRPr="005B6B6F" w:rsidRDefault="007F1910" w:rsidP="00202CD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F191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Prieplauka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ir</w:t>
            </w:r>
            <w:r w:rsidRPr="007F1910">
              <w:rPr>
                <w:lang w:val="pt-PT"/>
              </w:rPr>
              <w:t xml:space="preserve"> </w:t>
            </w:r>
            <w:r w:rsidRPr="007F1910">
              <w:rPr>
                <w:rFonts w:ascii="Arial" w:eastAsia="Arial" w:hAnsi="Arial" w:cs="Arial"/>
                <w:sz w:val="18"/>
                <w:szCs w:val="18"/>
                <w:lang w:val="lt-LT"/>
              </w:rPr>
              <w:t>gelbėtoj</w:t>
            </w:r>
            <w:r w:rsidR="007D6185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  <w:r w:rsidRPr="007F191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bokšteli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 w:rsidRPr="007F191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Visagino ežere </w:t>
            </w:r>
            <w:r w:rsidR="00303FC2" w:rsidRPr="00303FC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74B21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059AE16F" w:rsidR="00BC2636" w:rsidRPr="009B3B19" w:rsidRDefault="00EB1F45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B1F45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sav., Visagino ežero paplūdimys</w:t>
            </w:r>
          </w:p>
        </w:tc>
      </w:tr>
      <w:tr w:rsidR="005B6B6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14F32933" w:rsidR="00BC2636" w:rsidRPr="00D52137" w:rsidRDefault="00EB1F45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B1F45">
              <w:rPr>
                <w:rFonts w:ascii="Arial" w:eastAsia="Arial" w:hAnsi="Arial" w:cs="Arial"/>
                <w:sz w:val="18"/>
                <w:szCs w:val="18"/>
                <w:lang w:val="lt-LT"/>
              </w:rPr>
              <w:t>40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Pr="00EB1F45">
              <w:rPr>
                <w:rFonts w:ascii="Arial" w:eastAsia="Arial" w:hAnsi="Arial" w:cs="Arial"/>
                <w:sz w:val="18"/>
                <w:szCs w:val="18"/>
                <w:lang w:val="lt-LT"/>
              </w:rPr>
              <w:t>-2113-9022</w:t>
            </w:r>
          </w:p>
        </w:tc>
      </w:tr>
      <w:tr w:rsidR="005B6B6F" w:rsidRPr="00B22C43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00F7F833" w:rsidR="00062321" w:rsidRPr="004158BC" w:rsidRDefault="00E16C6C" w:rsidP="0042464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Kiti inžinerinis statiniai</w:t>
            </w:r>
            <w:r w:rsidR="00062321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7A5BCB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4C455ED8" w:rsidR="00BC2636" w:rsidRPr="00DB71E3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1C545E4F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3D7103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D710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3D7103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113B40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3D710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3D710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</w:t>
            </w:r>
            <w:r w:rsidR="00BC2636" w:rsidRPr="00113B4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202CD1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56F9AEC5" w:rsidR="00BC2636" w:rsidRPr="005B6B6F" w:rsidRDefault="005E11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0F652025" w:rsidR="00BC2636" w:rsidRPr="005B6B6F" w:rsidRDefault="005E11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74B21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31CED6BE" w:rsidR="00BC2636" w:rsidRPr="007D73AA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303FC2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6710FAD5" w:rsidR="00BC2636" w:rsidRPr="007D73AA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2E074BAF" w:rsidR="00BC2636" w:rsidRPr="005B6B6F" w:rsidRDefault="00CD5EB4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C662C2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2428B5F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662C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212C3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6A6F34D2" w:rsidR="00BC2636" w:rsidRPr="00296AA3" w:rsidRDefault="00296AA3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C662C2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756F3750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0A1C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netaikomas pirmosios peržiūros terminas</w:t>
            </w:r>
          </w:p>
          <w:p w14:paraId="1DBF7FE8" w14:textId="77777777" w:rsidR="00BC2636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nėra ribojamas peržiūros dažnumas</w:t>
            </w:r>
          </w:p>
          <w:p w14:paraId="380F72B2" w14:textId="5CC71B84" w:rsidR="006820E0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6797064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0A1C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D30A1C" w:rsidRPr="006820E0"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lt-LT"/>
              </w:rPr>
              <w:t xml:space="preserve"> </w:t>
            </w:r>
            <w:r w:rsidR="006820E0" w:rsidRPr="006820E0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netaikoma Sutarties kainos peržiūra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5611E51F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4C46ED89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9F7D88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6C3570D9" w:rsidR="00BC2636" w:rsidRPr="004158BC" w:rsidRDefault="00BC2636" w:rsidP="00113B40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145248" w:rsidR="00BC2636" w:rsidRPr="006A09CF" w:rsidRDefault="00147DD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929F321" w:rsidR="00BC2636" w:rsidRPr="006A09CF" w:rsidRDefault="00147DD4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6A09CF">
              <w:rPr>
                <w:rFonts w:ascii="Arial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B52BF6" w:rsidRPr="00574B21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0E80F43B" w14:textId="77777777" w:rsidR="007D6185" w:rsidRPr="00574B21" w:rsidRDefault="007D6185" w:rsidP="008B4C00">
            <w:pPr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74B21">
              <w:rPr>
                <w:rFonts w:ascii="Arial" w:eastAsia="Arial" w:hAnsi="Arial" w:cs="Arial"/>
                <w:sz w:val="18"/>
                <w:szCs w:val="18"/>
                <w:lang w:val="lt-LT"/>
              </w:rPr>
              <w:t>60 kalendorinių dienų.</w:t>
            </w:r>
          </w:p>
          <w:p w14:paraId="103FCA72" w14:textId="4A8BB3AA" w:rsidR="00B52BF6" w:rsidRPr="00574B21" w:rsidRDefault="007D6185" w:rsidP="008B4C00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574B21">
              <w:rPr>
                <w:rFonts w:ascii="Arial" w:eastAsia="Arial" w:hAnsi="Arial" w:cs="Arial"/>
                <w:sz w:val="18"/>
                <w:szCs w:val="18"/>
                <w:lang w:val="lt-LT"/>
              </w:rPr>
              <w:t>Darbų atlikimo terminas gali būti pratęstas iki 30 kalendorinių dienų.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6A09C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D91357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5DCBF4C" w:rsidR="00BC2636" w:rsidRPr="006A09CF" w:rsidRDefault="00BC2636" w:rsidP="005E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5 metai</w:t>
            </w:r>
            <w:r w:rsidR="00DB71E3"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41FA9D3A" w:rsidR="00BC2636" w:rsidRPr="005B6B6F" w:rsidRDefault="005E11A2" w:rsidP="005E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2176DB2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1D2AC30E" w:rsidR="00BC2636" w:rsidRPr="005B6B6F" w:rsidRDefault="00296AA3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64E694C6" w:rsidR="00BC2636" w:rsidRPr="003136BD" w:rsidRDefault="00296AA3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6F3E03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527473C8" w:rsidR="00BC2636" w:rsidRPr="003136BD" w:rsidRDefault="00BC1068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C1068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473F964" w:rsidR="00BC2636" w:rsidRPr="003136BD" w:rsidRDefault="00BC1068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C1068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1CA405BC" w:rsidR="00BC2636" w:rsidRPr="003136BD" w:rsidRDefault="00E7338A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7338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  <w:r w:rsidR="003136BD"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72D721C0" w:rsidR="00BC2636" w:rsidRPr="003136BD" w:rsidRDefault="00E7338A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7338A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3136BD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6BE0E5A3" w:rsidR="00BC2636" w:rsidRPr="003136BD" w:rsidRDefault="004534D9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2DD69966" w:rsidR="00BC2636" w:rsidRPr="003136BD" w:rsidRDefault="004534D9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2C218A63" w:rsidR="00BC2636" w:rsidRPr="003136BD" w:rsidRDefault="004534D9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DD417E2" w:rsidR="00BC2636" w:rsidRPr="003136BD" w:rsidRDefault="004534D9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6A09CF" w:rsidRPr="006A09C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6A09C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7C5711F6" w:rsidR="00BC2636" w:rsidRPr="00FF3C5E" w:rsidRDefault="003F432E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3C5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74B21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14C31287" w:rsidR="00062321" w:rsidRPr="00607D9B" w:rsidRDefault="003F432E" w:rsidP="008B4C00">
            <w:pPr>
              <w:spacing w:after="0" w:line="240" w:lineRule="auto"/>
              <w:rPr>
                <w:rFonts w:ascii="Arial" w:eastAsia="Arial" w:hAnsi="Arial" w:cs="Arial"/>
                <w:b/>
                <w:iCs/>
                <w:sz w:val="18"/>
                <w:szCs w:val="18"/>
                <w:lang w:val="lt-LT"/>
              </w:rPr>
            </w:pPr>
            <w:r w:rsidRPr="003F432E">
              <w:rPr>
                <w:rFonts w:ascii="Arial" w:hAnsi="Arial" w:cs="Arial"/>
                <w:iCs/>
                <w:sz w:val="18"/>
                <w:szCs w:val="18"/>
                <w:lang w:val="lt-LT"/>
              </w:rPr>
              <w:t>50 EUR už kiekvieną uždelstą dieną</w:t>
            </w:r>
          </w:p>
        </w:tc>
      </w:tr>
      <w:tr w:rsidR="005B6B6F" w:rsidRPr="00574B21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05343B80" w:rsidR="00062321" w:rsidRPr="00574B21" w:rsidRDefault="007D6185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74B21">
              <w:rPr>
                <w:rFonts w:ascii="Arial" w:hAnsi="Arial" w:cs="Arial"/>
                <w:i/>
                <w:sz w:val="18"/>
                <w:szCs w:val="18"/>
                <w:lang w:val="lt-LT"/>
              </w:rPr>
              <w:t>50</w:t>
            </w:r>
            <w:r w:rsidR="003F432E" w:rsidRPr="00574B21">
              <w:rPr>
                <w:rFonts w:ascii="Arial" w:hAnsi="Arial" w:cs="Arial"/>
                <w:i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5B6B6F" w:rsidRPr="00574B21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Pr="00574B21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74B21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74B21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74B21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74B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74B21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74B21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74B21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74B2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74B21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74B2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74B21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74B21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74B21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74B21">
              <w:rPr>
                <w:rFonts w:ascii="Arial" w:eastAsia="Arial" w:hAnsi="Arial" w:cs="Arial"/>
                <w:sz w:val="18"/>
                <w:szCs w:val="18"/>
                <w:lang w:val="lt-LT"/>
              </w:rPr>
              <w:t>0,03 %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74B21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74B21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74B21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74B21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74B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574B21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74B21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74B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74B2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3F432E" w:rsidRPr="00D91357" w14:paraId="147787F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527F2BB" w14:textId="5CA5254C" w:rsidR="003F432E" w:rsidRPr="005B6B6F" w:rsidRDefault="003F432E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F432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Bauda dėl aplinkosauginių kriterijų nesilaikymo</w:t>
            </w:r>
          </w:p>
        </w:tc>
        <w:tc>
          <w:tcPr>
            <w:tcW w:w="4534" w:type="dxa"/>
            <w:gridSpan w:val="2"/>
            <w:vAlign w:val="center"/>
          </w:tcPr>
          <w:p w14:paraId="1897D949" w14:textId="055E7166" w:rsidR="003F432E" w:rsidRPr="00574B21" w:rsidRDefault="007D6185" w:rsidP="003F432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74B21">
              <w:rPr>
                <w:rFonts w:ascii="Arial" w:eastAsia="Arial" w:hAnsi="Arial" w:cs="Arial"/>
                <w:sz w:val="18"/>
                <w:szCs w:val="18"/>
                <w:lang w:val="lt-LT"/>
              </w:rPr>
              <w:t>100 Eur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3136BD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74B21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1F7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7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5CCC889D" w:rsidR="00BC2636" w:rsidRPr="001F7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38A" w:rsidRPr="001F7B6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1F7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342AF976" w:rsidR="00BC2636" w:rsidRPr="001F7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38A" w:rsidRPr="001F7B6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1F7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BC2636" w:rsidRPr="001F7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BC2636" w:rsidRPr="001F7B6F">
              <w:rPr>
                <w:rFonts w:ascii="Arial" w:hAnsi="Arial"/>
                <w:sz w:val="18"/>
                <w:lang w:val="lt-LT"/>
              </w:rPr>
              <w:t>o liudijim</w:t>
            </w:r>
            <w:r w:rsidR="00BC2636" w:rsidRPr="001F7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</w:tc>
      </w:tr>
      <w:tr w:rsidR="005B6B6F" w:rsidRPr="00D30A1C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1F7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7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660951F9" w:rsidR="00BC2636" w:rsidRPr="001F7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D30A1C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1F7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7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E9ABBB7" w:rsidR="00BC2636" w:rsidRPr="001F7B6F" w:rsidRDefault="00BC2636" w:rsidP="008B4C00">
            <w:pPr>
              <w:spacing w:before="40" w:after="40" w:line="240" w:lineRule="auto"/>
              <w:rPr>
                <w:lang w:val="lt-LT"/>
              </w:rPr>
            </w:pPr>
          </w:p>
        </w:tc>
      </w:tr>
      <w:tr w:rsidR="005B6B6F" w:rsidRPr="00C662C2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2714C4B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74B21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4186A303" w:rsidR="00BC2636" w:rsidRPr="002E2FF8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Times New Roman" w:eastAsia="Arial" w:hAnsi="Times New Roman" w:cs="Times New Roman"/>
                <w:sz w:val="18"/>
                <w:szCs w:val="18"/>
                <w:lang w:val="lt-LT"/>
              </w:rPr>
            </w:pPr>
            <w:r w:rsidRPr="002E2FF8">
              <w:rPr>
                <w:rFonts w:ascii="Times New Roman" w:eastAsia="Arial" w:hAnsi="Times New Roman" w:cs="Times New Roman"/>
                <w:sz w:val="18"/>
                <w:szCs w:val="18"/>
                <w:lang w:val="lt-LT"/>
              </w:rPr>
              <w:t xml:space="preserve">Priedas Nr. </w:t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fldChar w:fldCharType="begin"/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instrText xml:space="preserve"> SEQ Priedas_Nr. \* ARABIC </w:instrText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lt-LT"/>
              </w:rPr>
              <w:t>1</w:t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0D3141A9" w:rsidR="00BC2636" w:rsidRPr="002E2FF8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2E2FF8">
              <w:rPr>
                <w:rFonts w:ascii="Times New Roman" w:eastAsia="Arial" w:hAnsi="Times New Roman" w:cs="Times New Roman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5B6B6F" w:rsidRPr="00996B48" w14:paraId="75A5F930" w14:textId="77777777" w:rsidTr="008B4C00">
        <w:trPr>
          <w:trHeight w:val="722"/>
        </w:trPr>
        <w:tc>
          <w:tcPr>
            <w:tcW w:w="2515" w:type="dxa"/>
            <w:shd w:val="clear" w:color="auto" w:fill="F2F2F2"/>
          </w:tcPr>
          <w:p w14:paraId="00000280" w14:textId="06486151" w:rsidR="00BC2636" w:rsidRPr="002E2FF8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Times New Roman" w:eastAsia="Arial" w:hAnsi="Times New Roman" w:cs="Times New Roman"/>
                <w:sz w:val="18"/>
                <w:szCs w:val="18"/>
                <w:lang w:val="lt-LT"/>
              </w:rPr>
            </w:pPr>
            <w:r w:rsidRPr="002E2FF8">
              <w:rPr>
                <w:rFonts w:ascii="Times New Roman" w:eastAsia="Arial" w:hAnsi="Times New Roman" w:cs="Times New Roman"/>
                <w:sz w:val="18"/>
                <w:szCs w:val="18"/>
                <w:lang w:val="lt-LT"/>
              </w:rPr>
              <w:lastRenderedPageBreak/>
              <w:t xml:space="preserve">Priedas Nr. </w:t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fldChar w:fldCharType="begin"/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instrText xml:space="preserve"> SEQ Priedas_Nr. \* ARABIC </w:instrText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lt-LT"/>
              </w:rPr>
              <w:t>2</w:t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7EB3DEB" w:rsidR="00BC2636" w:rsidRPr="002E2FF8" w:rsidRDefault="00877D19" w:rsidP="008B4C00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lt-LT" w:eastAsia="lt-LT"/>
              </w:rPr>
            </w:pPr>
            <w:r w:rsidRPr="00F81EBC">
              <w:rPr>
                <w:rFonts w:ascii="Times New Roman" w:hAnsi="Times New Roman" w:cs="Times New Roman"/>
                <w:lang w:val="lt-LT"/>
              </w:rPr>
              <w:t>Techninė specifikacija,</w:t>
            </w:r>
            <w:r w:rsidR="00B21268" w:rsidRPr="00F81EB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705BF">
              <w:rPr>
                <w:rFonts w:ascii="Times New Roman" w:hAnsi="Times New Roman" w:cs="Times New Roman"/>
                <w:lang w:val="lt-LT"/>
              </w:rPr>
              <w:t>4</w:t>
            </w:r>
            <w:r w:rsidR="00785A0D" w:rsidRPr="00F81EB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21268" w:rsidRPr="00F81EBC">
              <w:rPr>
                <w:rFonts w:ascii="Times New Roman" w:hAnsi="Times New Roman" w:cs="Times New Roman"/>
                <w:lang w:val="lt-LT"/>
              </w:rPr>
              <w:t>lap</w:t>
            </w:r>
            <w:r w:rsidR="00D30A1C">
              <w:rPr>
                <w:rFonts w:ascii="Times New Roman" w:hAnsi="Times New Roman" w:cs="Times New Roman"/>
                <w:lang w:val="lt-LT"/>
              </w:rPr>
              <w:t>ai</w:t>
            </w:r>
            <w:r w:rsidR="00B21268" w:rsidRPr="00F81EBC">
              <w:rPr>
                <w:rFonts w:ascii="Times New Roman" w:hAnsi="Times New Roman" w:cs="Times New Roman"/>
                <w:lang w:val="lt-LT"/>
              </w:rPr>
              <w:t>.</w:t>
            </w:r>
            <w:r w:rsidRPr="00F81EB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5B6B6F" w:rsidRPr="00B9308E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7E42ED0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4A836888" w:rsidR="00BC2636" w:rsidRPr="00C44405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  <w:r w:rsidRPr="006A09CF">
              <w:rPr>
                <w:rFonts w:ascii="Times New Roman" w:eastAsia="Arial" w:hAnsi="Times New Roman" w:cs="Times New Roman"/>
                <w:lang w:val="lt-LT"/>
              </w:rPr>
              <w:t>Statinio projektas</w:t>
            </w:r>
            <w:r w:rsidR="00C44405" w:rsidRPr="006A09CF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E7338A">
              <w:t xml:space="preserve"> </w:t>
            </w:r>
            <w:r w:rsidR="00E7338A" w:rsidRPr="00E7338A">
              <w:rPr>
                <w:rFonts w:ascii="Times New Roman" w:eastAsia="Arial" w:hAnsi="Times New Roman" w:cs="Times New Roman"/>
                <w:lang w:val="lt-LT"/>
              </w:rPr>
              <w:t>Netaikoma</w:t>
            </w:r>
          </w:p>
        </w:tc>
      </w:tr>
      <w:tr w:rsidR="005B6B6F" w:rsidRPr="009D0707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070B75F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58ACD3CA" w:rsidR="00BC2636" w:rsidRPr="00C44405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C44405">
              <w:rPr>
                <w:rFonts w:ascii="Times New Roman" w:eastAsia="Arial" w:hAnsi="Times New Roman" w:cs="Times New Roman"/>
                <w:lang w:val="lt-LT"/>
              </w:rPr>
              <w:t>Darbų kainų žiniaraštis</w:t>
            </w:r>
            <w:r w:rsidR="00F42A6F" w:rsidRPr="00C44405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9D0707" w:rsidRPr="00C44405">
              <w:rPr>
                <w:rFonts w:ascii="Times New Roman" w:eastAsia="Arial" w:hAnsi="Times New Roman" w:cs="Times New Roman"/>
                <w:lang w:val="lt-LT"/>
              </w:rPr>
              <w:t>______</w:t>
            </w:r>
            <w:r w:rsidR="00F42A6F" w:rsidRPr="00C44405">
              <w:rPr>
                <w:rFonts w:ascii="Times New Roman" w:eastAsia="Arial" w:hAnsi="Times New Roman" w:cs="Times New Roman"/>
                <w:lang w:val="lt-LT"/>
              </w:rPr>
              <w:t>lapų</w:t>
            </w:r>
          </w:p>
        </w:tc>
      </w:tr>
      <w:tr w:rsidR="005B6B6F" w:rsidRPr="00303FC2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6851654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452704D1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303FC2">
              <w:rPr>
                <w:rFonts w:ascii="Times New Roman" w:eastAsia="Arial" w:hAnsi="Times New Roman" w:cs="Times New Roman"/>
                <w:lang w:val="lt-LT"/>
              </w:rPr>
              <w:t>Rangovo pasiūlymas</w:t>
            </w:r>
            <w:r w:rsidR="000E4AF2" w:rsidRPr="00303FC2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303FC2" w:rsidRPr="00303FC2">
              <w:rPr>
                <w:rFonts w:ascii="Times New Roman" w:eastAsia="Arial" w:hAnsi="Times New Roman" w:cs="Times New Roman"/>
                <w:lang w:val="lt-LT"/>
              </w:rPr>
              <w:t>_____</w:t>
            </w:r>
            <w:r w:rsidR="00877D19" w:rsidRPr="00303FC2">
              <w:rPr>
                <w:rFonts w:ascii="Times New Roman" w:eastAsia="Arial" w:hAnsi="Times New Roman" w:cs="Times New Roman"/>
                <w:lang w:val="lt-LT"/>
              </w:rPr>
              <w:t>lapai</w:t>
            </w:r>
            <w:r w:rsidR="00877D19" w:rsidRPr="00A751E1">
              <w:rPr>
                <w:rFonts w:ascii="Times New Roman" w:eastAsia="Arial" w:hAnsi="Times New Roman" w:cs="Times New Roman"/>
                <w:lang w:val="lt-LT"/>
              </w:rPr>
              <w:t>.</w:t>
            </w:r>
          </w:p>
        </w:tc>
      </w:tr>
      <w:tr w:rsidR="005B6B6F" w:rsidRPr="00574B21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D044D6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751E1">
              <w:rPr>
                <w:rFonts w:ascii="Times New Roman" w:eastAsia="Arial" w:hAnsi="Times New Roman" w:cs="Times New Roman"/>
                <w:lang w:val="lt-LT"/>
              </w:rPr>
              <w:t xml:space="preserve">Sutarties kainos (įkainių) detalizacijos žiniaraštis; </w:t>
            </w:r>
            <w:r w:rsidRPr="00A751E1">
              <w:rPr>
                <w:rFonts w:ascii="Times New Roman" w:eastAsia="Arial" w:hAnsi="Times New Roman" w:cs="Times New Roman"/>
                <w:i/>
                <w:iCs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611B8BB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4756C295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751E1">
              <w:rPr>
                <w:rFonts w:ascii="Times New Roman" w:eastAsia="Arial" w:hAnsi="Times New Roman" w:cs="Times New Roman"/>
                <w:lang w:val="lt-LT"/>
              </w:rPr>
              <w:t xml:space="preserve">Subrangovų sąrašo forma; </w:t>
            </w:r>
            <w:r w:rsidRPr="00A751E1">
              <w:rPr>
                <w:rFonts w:ascii="Times New Roman" w:eastAsia="Arial" w:hAnsi="Times New Roman" w:cs="Times New Roman"/>
                <w:i/>
                <w:iCs/>
                <w:lang w:val="lt-LT"/>
              </w:rPr>
              <w:t>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5F0F064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29AD36C2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751E1">
              <w:rPr>
                <w:rFonts w:ascii="Times New Roman" w:eastAsia="Arial" w:hAnsi="Times New Roman" w:cs="Times New Roman"/>
                <w:lang w:val="lt-LT"/>
              </w:rPr>
              <w:t>Specialistų sąrašas;</w:t>
            </w:r>
            <w:r w:rsidR="00877D19" w:rsidRPr="00A751E1">
              <w:rPr>
                <w:rFonts w:ascii="Times New Roman" w:eastAsia="Arial" w:hAnsi="Times New Roman" w:cs="Times New Roman"/>
                <w:lang w:val="lt-LT"/>
              </w:rPr>
              <w:t xml:space="preserve"> Netaikoma</w:t>
            </w:r>
          </w:p>
        </w:tc>
      </w:tr>
      <w:tr w:rsidR="005B6B6F" w:rsidRPr="00574B21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533B610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2A6D7015" w:rsidR="00BC2636" w:rsidRPr="00303FC2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303FC2">
              <w:rPr>
                <w:rFonts w:ascii="Times New Roman" w:eastAsia="Arial" w:hAnsi="Times New Roman" w:cs="Times New Roman"/>
                <w:lang w:val="lt-LT"/>
              </w:rPr>
              <w:t>Statybvietės perdavimo-priėmimo akto forma</w:t>
            </w:r>
            <w:r w:rsidR="00785A0D" w:rsidRPr="00303FC2">
              <w:rPr>
                <w:rFonts w:ascii="Times New Roman" w:eastAsia="Arial" w:hAnsi="Times New Roman" w:cs="Times New Roman"/>
                <w:lang w:val="lt-LT"/>
              </w:rPr>
              <w:t>, 1 lapas</w:t>
            </w:r>
          </w:p>
        </w:tc>
      </w:tr>
      <w:tr w:rsidR="005B6B6F" w:rsidRPr="00574B21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6AF935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2CC3FE20" w:rsidR="00BC2636" w:rsidRPr="00303FC2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303FC2">
              <w:rPr>
                <w:rFonts w:ascii="Times New Roman" w:eastAsia="Arial" w:hAnsi="Times New Roman" w:cs="Times New Roman"/>
                <w:lang w:val="lt-LT"/>
              </w:rPr>
              <w:t>Darbų perdavimo-priėmimo akto forma</w:t>
            </w:r>
            <w:r w:rsidR="00877D19" w:rsidRPr="00303FC2">
              <w:rPr>
                <w:rFonts w:ascii="Times New Roman" w:eastAsia="Arial" w:hAnsi="Times New Roman" w:cs="Times New Roman"/>
                <w:lang w:val="lt-LT"/>
              </w:rPr>
              <w:t>,</w:t>
            </w:r>
            <w:r w:rsidR="00B26513" w:rsidRPr="00303FC2">
              <w:rPr>
                <w:rFonts w:ascii="Times New Roman" w:eastAsia="Arial" w:hAnsi="Times New Roman" w:cs="Times New Roman"/>
                <w:i/>
                <w:iCs/>
                <w:lang w:val="lt-LT"/>
              </w:rPr>
              <w:t xml:space="preserve"> </w:t>
            </w:r>
            <w:r w:rsidR="00785A0D" w:rsidRPr="00303FC2">
              <w:rPr>
                <w:rFonts w:ascii="Times New Roman" w:eastAsia="Arial" w:hAnsi="Times New Roman" w:cs="Times New Roman"/>
                <w:i/>
                <w:iCs/>
                <w:lang w:val="lt-LT"/>
              </w:rPr>
              <w:t>1 lapas</w:t>
            </w:r>
          </w:p>
        </w:tc>
      </w:tr>
      <w:tr w:rsidR="005B6B6F" w:rsidRPr="00574B21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53EFCFF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4F0A61F9" w:rsidR="00BC2636" w:rsidRPr="00303FC2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303FC2">
              <w:rPr>
                <w:rFonts w:ascii="Times New Roman" w:eastAsia="Arial" w:hAnsi="Times New Roman" w:cs="Times New Roman"/>
                <w:lang w:val="lt-LT"/>
              </w:rPr>
              <w:t>Atliktų darbų akto forma</w:t>
            </w:r>
            <w:r w:rsidR="00877D19" w:rsidRPr="00303FC2">
              <w:rPr>
                <w:rFonts w:ascii="Times New Roman" w:eastAsia="Arial" w:hAnsi="Times New Roman" w:cs="Times New Roman"/>
                <w:lang w:val="lt-LT"/>
              </w:rPr>
              <w:t>,1 lapas.</w:t>
            </w:r>
          </w:p>
        </w:tc>
      </w:tr>
      <w:tr w:rsidR="005B6B6F" w:rsidRPr="00574B21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04386CB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1CE149C5" w:rsidR="00BC2636" w:rsidRPr="00303FC2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303FC2">
              <w:rPr>
                <w:rFonts w:ascii="Times New Roman" w:eastAsia="Arial" w:hAnsi="Times New Roman" w:cs="Times New Roman"/>
                <w:lang w:val="lt-LT"/>
              </w:rPr>
              <w:t>Pažymos apie atliktų darbų vertę forma</w:t>
            </w:r>
            <w:r w:rsidR="00F011DF" w:rsidRPr="00303FC2">
              <w:rPr>
                <w:rFonts w:ascii="Times New Roman" w:eastAsia="Arial" w:hAnsi="Times New Roman" w:cs="Times New Roman"/>
                <w:lang w:val="lt-LT"/>
              </w:rPr>
              <w:t>, 1 lapas.</w:t>
            </w:r>
          </w:p>
        </w:tc>
      </w:tr>
      <w:tr w:rsidR="005B6B6F" w:rsidRPr="00574B21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6ACFF63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46E553C5" w:rsidR="00BC2636" w:rsidRPr="001F7B6F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1F7B6F">
              <w:rPr>
                <w:rFonts w:ascii="Times New Roman" w:eastAsia="Arial" w:hAnsi="Times New Roman" w:cs="Times New Roman"/>
                <w:lang w:val="lt-LT"/>
              </w:rPr>
              <w:t xml:space="preserve">Trišalio susitarimo su Subrangovu forma; </w:t>
            </w:r>
            <w:r w:rsidRPr="001F7B6F">
              <w:rPr>
                <w:rFonts w:ascii="Times New Roman" w:eastAsia="Arial" w:hAnsi="Times New Roman" w:cs="Times New Roman"/>
                <w:i/>
                <w:iCs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3D81E396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531E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2ED19BBB" w:rsidR="00BC2636" w:rsidRPr="001F7B6F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1F7B6F">
              <w:rPr>
                <w:rFonts w:ascii="Times New Roman" w:eastAsia="Arial" w:hAnsi="Times New Roman" w:cs="Times New Roman"/>
                <w:lang w:val="lt-LT"/>
              </w:rPr>
              <w:t xml:space="preserve">Susitarimo forma. </w:t>
            </w:r>
            <w:r w:rsidRPr="001F7B6F">
              <w:rPr>
                <w:rFonts w:ascii="Times New Roman" w:eastAsia="Arial" w:hAnsi="Times New Roman" w:cs="Times New Roman"/>
                <w:i/>
                <w:iCs/>
                <w:lang w:val="lt-LT"/>
              </w:rPr>
              <w:t>Netaikoma</w:t>
            </w:r>
          </w:p>
        </w:tc>
      </w:tr>
      <w:tr w:rsidR="004137B4" w:rsidRPr="00574B21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2CA287D8" w:rsidR="004137B4" w:rsidRPr="00303FC2" w:rsidRDefault="004137B4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303FC2">
              <w:rPr>
                <w:rFonts w:ascii="Times New Roman" w:eastAsia="Arial" w:hAnsi="Times New Roman" w:cs="Times New Roman"/>
                <w:lang w:val="lt-LT"/>
              </w:rPr>
              <w:t>Statybos rangos sutarties Bendrosios sąlygos, 4</w:t>
            </w:r>
            <w:r w:rsidR="00E7338A" w:rsidRPr="00303FC2">
              <w:rPr>
                <w:rFonts w:ascii="Times New Roman" w:eastAsia="Arial" w:hAnsi="Times New Roman" w:cs="Times New Roman"/>
                <w:lang w:val="lt-LT"/>
              </w:rPr>
              <w:t>5</w:t>
            </w:r>
            <w:r w:rsidRPr="00303FC2">
              <w:rPr>
                <w:rFonts w:ascii="Times New Roman" w:eastAsia="Arial" w:hAnsi="Times New Roman" w:cs="Times New Roman"/>
                <w:lang w:val="lt-LT"/>
              </w:rPr>
              <w:t xml:space="preserve"> lapai</w:t>
            </w:r>
          </w:p>
        </w:tc>
      </w:tr>
      <w:tr w:rsidR="00785A0D" w:rsidRPr="006A7936" w14:paraId="1A389D01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6AF2F29" w14:textId="2FDE3CD0" w:rsidR="00785A0D" w:rsidRPr="008B4C00" w:rsidRDefault="00785A0D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16</w:t>
            </w:r>
          </w:p>
        </w:tc>
        <w:tc>
          <w:tcPr>
            <w:tcW w:w="7691" w:type="dxa"/>
            <w:gridSpan w:val="4"/>
          </w:tcPr>
          <w:p w14:paraId="79B119D3" w14:textId="030D9B49" w:rsidR="00785A0D" w:rsidRPr="009F7D88" w:rsidRDefault="009F7D88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9F7D88">
              <w:rPr>
                <w:rFonts w:ascii="Times New Roman" w:eastAsia="Arial" w:hAnsi="Times New Roman" w:cs="Times New Roman"/>
                <w:lang w:val="lt-LT"/>
              </w:rPr>
              <w:t>Grafiko forma, 1 lapas</w:t>
            </w:r>
          </w:p>
        </w:tc>
      </w:tr>
    </w:tbl>
    <w:tbl>
      <w:tblPr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2"/>
        <w:gridCol w:w="4534"/>
      </w:tblGrid>
      <w:tr w:rsidR="006A7936" w:rsidRPr="00D30A1C" w14:paraId="60FE1145" w14:textId="77777777" w:rsidTr="00727EB7">
        <w:trPr>
          <w:trHeight w:val="233"/>
        </w:trPr>
        <w:tc>
          <w:tcPr>
            <w:tcW w:w="5672" w:type="dxa"/>
            <w:shd w:val="clear" w:color="auto" w:fill="F2F2F2"/>
            <w:vAlign w:val="center"/>
          </w:tcPr>
          <w:p w14:paraId="3C97ED6E" w14:textId="77777777" w:rsidR="006A7936" w:rsidRPr="005B6B6F" w:rsidRDefault="006A7936" w:rsidP="006A793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vAlign w:val="center"/>
          </w:tcPr>
          <w:p w14:paraId="2B7C776B" w14:textId="4B6B1F31" w:rsidR="006A7936" w:rsidRPr="005B6B6F" w:rsidRDefault="006A7936" w:rsidP="006A793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536"/>
      </w:tblGrid>
      <w:tr w:rsidR="006A7936" w:rsidRPr="00D30A1C" w14:paraId="23DFFE7F" w14:textId="77777777" w:rsidTr="00727EB7">
        <w:trPr>
          <w:trHeight w:val="245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DE97643" w14:textId="77777777" w:rsidR="006A7936" w:rsidRPr="005B6B6F" w:rsidRDefault="006A7936" w:rsidP="006A793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06A94EC" w14:textId="5D777908" w:rsidR="006A7936" w:rsidRPr="005B6B6F" w:rsidRDefault="006A7936" w:rsidP="006A7936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3834754B" w14:textId="77777777" w:rsidR="00BF5EBA" w:rsidRPr="00BF5EBA" w:rsidRDefault="00BF5EBA" w:rsidP="00BF5EB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BF5EBA">
        <w:rPr>
          <w:rFonts w:ascii="Arial" w:eastAsia="Arial" w:hAnsi="Arial" w:cs="Arial"/>
          <w:b/>
          <w:sz w:val="18"/>
          <w:szCs w:val="18"/>
          <w:lang w:val="lt-LT"/>
        </w:rPr>
        <w:t>Šaliu atstovu parašai:</w:t>
      </w:r>
    </w:p>
    <w:p w14:paraId="000002E7" w14:textId="7E1D2385" w:rsidR="006B07B9" w:rsidRDefault="00303FC2" w:rsidP="00BF5EB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DDAD45E" w14:textId="53029B40" w:rsidR="00303FC2" w:rsidRPr="005B6B6F" w:rsidRDefault="00303FC2" w:rsidP="00BF5EB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sectPr w:rsidR="00303FC2" w:rsidRPr="005B6B6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4852" w14:textId="77777777" w:rsidR="00AC0967" w:rsidRDefault="00AC0967">
      <w:pPr>
        <w:spacing w:after="0" w:line="240" w:lineRule="auto"/>
      </w:pPr>
      <w:r>
        <w:separator/>
      </w:r>
    </w:p>
  </w:endnote>
  <w:endnote w:type="continuationSeparator" w:id="0">
    <w:p w14:paraId="65B005E9" w14:textId="77777777" w:rsidR="00AC0967" w:rsidRDefault="00AC0967">
      <w:pPr>
        <w:spacing w:after="0" w:line="240" w:lineRule="auto"/>
      </w:pPr>
      <w:r>
        <w:continuationSeparator/>
      </w:r>
    </w:p>
  </w:endnote>
  <w:endnote w:type="continuationNotice" w:id="1">
    <w:p w14:paraId="1CA0F7BE" w14:textId="77777777" w:rsidR="00AC0967" w:rsidRDefault="00AC09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02370BB4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0A37A7" w:rsidRPr="000A37A7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0A37A7">
          <w:rPr>
            <w:rFonts w:ascii="Arial" w:hAnsi="Arial" w:cs="Arial"/>
            <w:noProof/>
            <w:sz w:val="18"/>
            <w:szCs w:val="18"/>
          </w:rPr>
          <w:t>5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67016005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0A37A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0A37A7">
      <w:rPr>
        <w:rFonts w:ascii="Arial" w:eastAsia="Arial" w:hAnsi="Arial" w:cs="Arial"/>
        <w:noProof/>
        <w:color w:val="000000"/>
        <w:sz w:val="18"/>
        <w:szCs w:val="18"/>
      </w:rPr>
      <w:t>5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1613" w14:textId="77777777" w:rsidR="00AC0967" w:rsidRDefault="00AC0967">
      <w:pPr>
        <w:spacing w:after="0" w:line="240" w:lineRule="auto"/>
      </w:pPr>
      <w:r>
        <w:separator/>
      </w:r>
    </w:p>
  </w:footnote>
  <w:footnote w:type="continuationSeparator" w:id="0">
    <w:p w14:paraId="124B1039" w14:textId="77777777" w:rsidR="00AC0967" w:rsidRDefault="00AC0967">
      <w:pPr>
        <w:spacing w:after="0" w:line="240" w:lineRule="auto"/>
      </w:pPr>
      <w:r>
        <w:continuationSeparator/>
      </w:r>
    </w:p>
  </w:footnote>
  <w:footnote w:type="continuationNotice" w:id="1">
    <w:p w14:paraId="52657FBC" w14:textId="77777777" w:rsidR="00AC0967" w:rsidRDefault="00AC09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9" w:name="_heading=h.2jxsxqh" w:colFirst="0" w:colLast="0"/>
    <w:bookmarkStart w:id="30" w:name="_Hlk6495071"/>
    <w:bookmarkStart w:id="31" w:name="_Hlk6495072"/>
    <w:bookmarkEnd w:id="2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0"/>
  <w:bookmarkEnd w:id="3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9D98" w14:textId="5FBDF111" w:rsidR="009E5755" w:rsidRDefault="009E5755" w:rsidP="009E5755">
    <w:pPr>
      <w:pStyle w:val="Antrats"/>
      <w:jc w:val="right"/>
      <w:rPr>
        <w:rFonts w:hint="eastAsia"/>
        <w:color w:val="0070C0"/>
        <w:lang w:val="lt-LT"/>
      </w:rPr>
    </w:pPr>
    <w:r w:rsidRPr="009E5755">
      <w:rPr>
        <w:color w:val="0070C0"/>
        <w:lang w:val="lt-LT"/>
      </w:rPr>
      <w:t xml:space="preserve">Specialiųjų pirkimo sąlygų </w:t>
    </w:r>
    <w:r w:rsidR="008D7A01">
      <w:rPr>
        <w:color w:val="0070C0"/>
        <w:lang w:val="lt-LT"/>
      </w:rPr>
      <w:t>5</w:t>
    </w:r>
    <w:r w:rsidRPr="009E5755">
      <w:rPr>
        <w:color w:val="0070C0"/>
        <w:lang w:val="lt-LT"/>
      </w:rPr>
      <w:t xml:space="preserve"> priedas </w:t>
    </w:r>
  </w:p>
  <w:p w14:paraId="6AF3D10C" w14:textId="2A9D3B38" w:rsidR="009E5755" w:rsidRPr="009E5755" w:rsidRDefault="009E5755" w:rsidP="009E5755">
    <w:pPr>
      <w:pStyle w:val="Antrats"/>
      <w:jc w:val="right"/>
      <w:rPr>
        <w:rFonts w:hint="eastAsia"/>
        <w:color w:val="0070C0"/>
        <w:lang w:val="lt-LT"/>
      </w:rPr>
    </w:pPr>
    <w:r w:rsidRPr="009E5755">
      <w:rPr>
        <w:i/>
        <w:iCs/>
        <w:color w:val="0070C0"/>
        <w:lang w:val="lt-LT"/>
      </w:rPr>
      <w:t>„Statybos rangos sutarties specialiosios sąlygos“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79818">
    <w:abstractNumId w:val="0"/>
  </w:num>
  <w:num w:numId="2" w16cid:durableId="1439328857">
    <w:abstractNumId w:val="3"/>
  </w:num>
  <w:num w:numId="3" w16cid:durableId="58134885">
    <w:abstractNumId w:val="5"/>
  </w:num>
  <w:num w:numId="4" w16cid:durableId="1111322128">
    <w:abstractNumId w:val="1"/>
  </w:num>
  <w:num w:numId="5" w16cid:durableId="1855220859">
    <w:abstractNumId w:val="4"/>
  </w:num>
  <w:num w:numId="6" w16cid:durableId="577901915">
    <w:abstractNumId w:val="2"/>
  </w:num>
  <w:num w:numId="7" w16cid:durableId="610625730">
    <w:abstractNumId w:val="6"/>
  </w:num>
  <w:num w:numId="8" w16cid:durableId="108208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4A2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69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74"/>
    <w:rsid w:val="00025D88"/>
    <w:rsid w:val="00025DF8"/>
    <w:rsid w:val="0002621A"/>
    <w:rsid w:val="00026821"/>
    <w:rsid w:val="00026B76"/>
    <w:rsid w:val="0002789A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65B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B2C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61D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1E6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56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EDD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CC6"/>
    <w:rsid w:val="000A245B"/>
    <w:rsid w:val="000A26AE"/>
    <w:rsid w:val="000A272A"/>
    <w:rsid w:val="000A27D3"/>
    <w:rsid w:val="000A296B"/>
    <w:rsid w:val="000A2ED8"/>
    <w:rsid w:val="000A303C"/>
    <w:rsid w:val="000A37A7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74B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AF2"/>
    <w:rsid w:val="000E4B0D"/>
    <w:rsid w:val="000E4BCA"/>
    <w:rsid w:val="000E4C21"/>
    <w:rsid w:val="000E4CAA"/>
    <w:rsid w:val="000E4FA5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3B40"/>
    <w:rsid w:val="00114389"/>
    <w:rsid w:val="00114990"/>
    <w:rsid w:val="00114ACB"/>
    <w:rsid w:val="001151E4"/>
    <w:rsid w:val="00115884"/>
    <w:rsid w:val="00115C83"/>
    <w:rsid w:val="00115D1B"/>
    <w:rsid w:val="00115F9E"/>
    <w:rsid w:val="00115FA4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670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6B1E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2B87"/>
    <w:rsid w:val="00143004"/>
    <w:rsid w:val="0014315E"/>
    <w:rsid w:val="001436D5"/>
    <w:rsid w:val="00143C68"/>
    <w:rsid w:val="00143CB2"/>
    <w:rsid w:val="00143E98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47DD4"/>
    <w:rsid w:val="001501B5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993"/>
    <w:rsid w:val="00170D54"/>
    <w:rsid w:val="001714F4"/>
    <w:rsid w:val="001715E6"/>
    <w:rsid w:val="00171763"/>
    <w:rsid w:val="00171ECD"/>
    <w:rsid w:val="001723BD"/>
    <w:rsid w:val="00172533"/>
    <w:rsid w:val="00172C09"/>
    <w:rsid w:val="001734B9"/>
    <w:rsid w:val="0017363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5C2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5F3F"/>
    <w:rsid w:val="00186391"/>
    <w:rsid w:val="00186A68"/>
    <w:rsid w:val="00186E31"/>
    <w:rsid w:val="0018772F"/>
    <w:rsid w:val="0018792C"/>
    <w:rsid w:val="00187ABD"/>
    <w:rsid w:val="00187CAF"/>
    <w:rsid w:val="00187D4D"/>
    <w:rsid w:val="00187DF8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48E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09D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5371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996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101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353"/>
    <w:rsid w:val="001F7759"/>
    <w:rsid w:val="001F7861"/>
    <w:rsid w:val="001F7B6F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2CD1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462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2C3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B5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AA3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4729"/>
    <w:rsid w:val="002B543F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2FF8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22F"/>
    <w:rsid w:val="00301E09"/>
    <w:rsid w:val="00303445"/>
    <w:rsid w:val="00303C14"/>
    <w:rsid w:val="00303FC2"/>
    <w:rsid w:val="003040DE"/>
    <w:rsid w:val="003044CB"/>
    <w:rsid w:val="003045A6"/>
    <w:rsid w:val="00304C84"/>
    <w:rsid w:val="00304F68"/>
    <w:rsid w:val="00304FAB"/>
    <w:rsid w:val="003051D0"/>
    <w:rsid w:val="00305302"/>
    <w:rsid w:val="00305796"/>
    <w:rsid w:val="00305DE2"/>
    <w:rsid w:val="00305F10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6BD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60E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A34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DFE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5A3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1BB"/>
    <w:rsid w:val="003B155E"/>
    <w:rsid w:val="003B18FA"/>
    <w:rsid w:val="003B1D04"/>
    <w:rsid w:val="003B23F9"/>
    <w:rsid w:val="003B2BC8"/>
    <w:rsid w:val="003B2CF5"/>
    <w:rsid w:val="003B30D0"/>
    <w:rsid w:val="003B33A3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03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32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FCF"/>
    <w:rsid w:val="0041485C"/>
    <w:rsid w:val="004148E6"/>
    <w:rsid w:val="00414F4F"/>
    <w:rsid w:val="00415371"/>
    <w:rsid w:val="004158BC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09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648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7D6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D9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8E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97FA6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8D3"/>
    <w:rsid w:val="004B7B42"/>
    <w:rsid w:val="004C013A"/>
    <w:rsid w:val="004C0706"/>
    <w:rsid w:val="004C076B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59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A66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5943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E6B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52F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11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379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3F3"/>
    <w:rsid w:val="0053046B"/>
    <w:rsid w:val="005304B3"/>
    <w:rsid w:val="005305AE"/>
    <w:rsid w:val="005306D8"/>
    <w:rsid w:val="00530BF1"/>
    <w:rsid w:val="00530E2D"/>
    <w:rsid w:val="00530F53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0FDC"/>
    <w:rsid w:val="0054106F"/>
    <w:rsid w:val="00541181"/>
    <w:rsid w:val="00541339"/>
    <w:rsid w:val="00541441"/>
    <w:rsid w:val="0054156A"/>
    <w:rsid w:val="0054186D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3D26"/>
    <w:rsid w:val="0057486F"/>
    <w:rsid w:val="00574A0E"/>
    <w:rsid w:val="00574B21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36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4E69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0DC1"/>
    <w:rsid w:val="005E108D"/>
    <w:rsid w:val="005E11A2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648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D9B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96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9B8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85F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555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68F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0E0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6A2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9C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936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57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1EE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03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04D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394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82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5DB2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5D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A0D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5A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1A0B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185"/>
    <w:rsid w:val="007D6513"/>
    <w:rsid w:val="007D6716"/>
    <w:rsid w:val="007D6E85"/>
    <w:rsid w:val="007D73AA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A14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910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732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23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190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5B3C"/>
    <w:rsid w:val="0083631B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88F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8EC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1EFF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0A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A01"/>
    <w:rsid w:val="008D7E42"/>
    <w:rsid w:val="008D7FD3"/>
    <w:rsid w:val="008E00F3"/>
    <w:rsid w:val="008E0102"/>
    <w:rsid w:val="008E016D"/>
    <w:rsid w:val="008E027E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3DF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0F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15B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18D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07F"/>
    <w:rsid w:val="00911510"/>
    <w:rsid w:val="009116F1"/>
    <w:rsid w:val="00911FA2"/>
    <w:rsid w:val="0091210B"/>
    <w:rsid w:val="00912A91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1F26"/>
    <w:rsid w:val="00922297"/>
    <w:rsid w:val="009223B2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27FC8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BA3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49E2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53B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32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0DF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48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3B19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5B4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707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418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1FFD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755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1B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D88"/>
    <w:rsid w:val="009F7E51"/>
    <w:rsid w:val="00A0037F"/>
    <w:rsid w:val="00A006D2"/>
    <w:rsid w:val="00A00D69"/>
    <w:rsid w:val="00A00E10"/>
    <w:rsid w:val="00A0186B"/>
    <w:rsid w:val="00A01ABF"/>
    <w:rsid w:val="00A01E3E"/>
    <w:rsid w:val="00A02A29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9EB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BF1"/>
    <w:rsid w:val="00A21CD8"/>
    <w:rsid w:val="00A2222C"/>
    <w:rsid w:val="00A2224D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417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1E1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2F66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9A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9B1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967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3DA4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5F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5D3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2B2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45D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C4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513"/>
    <w:rsid w:val="00B267B7"/>
    <w:rsid w:val="00B26863"/>
    <w:rsid w:val="00B26A54"/>
    <w:rsid w:val="00B26ACB"/>
    <w:rsid w:val="00B26C7A"/>
    <w:rsid w:val="00B27019"/>
    <w:rsid w:val="00B2727B"/>
    <w:rsid w:val="00B27C74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53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BF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08E"/>
    <w:rsid w:val="00B93279"/>
    <w:rsid w:val="00B933B5"/>
    <w:rsid w:val="00B93EDA"/>
    <w:rsid w:val="00B93EDD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5FF2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068"/>
    <w:rsid w:val="00BC1174"/>
    <w:rsid w:val="00BC1286"/>
    <w:rsid w:val="00BC19F5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B82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4AD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5EBA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233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05"/>
    <w:rsid w:val="00C4445E"/>
    <w:rsid w:val="00C44709"/>
    <w:rsid w:val="00C4498D"/>
    <w:rsid w:val="00C44DD8"/>
    <w:rsid w:val="00C45134"/>
    <w:rsid w:val="00C458EC"/>
    <w:rsid w:val="00C45A14"/>
    <w:rsid w:val="00C45A8E"/>
    <w:rsid w:val="00C46105"/>
    <w:rsid w:val="00C464A9"/>
    <w:rsid w:val="00C46AF2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2DC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2C2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1A1C"/>
    <w:rsid w:val="00C82098"/>
    <w:rsid w:val="00C82745"/>
    <w:rsid w:val="00C829DF"/>
    <w:rsid w:val="00C832BF"/>
    <w:rsid w:val="00C83E50"/>
    <w:rsid w:val="00C84268"/>
    <w:rsid w:val="00C84A4B"/>
    <w:rsid w:val="00C84CCC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7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2FE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B3D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399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A1C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3C45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137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08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2605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1948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357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11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DA2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061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1E3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C6C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3BDD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A47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460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38A"/>
    <w:rsid w:val="00E73500"/>
    <w:rsid w:val="00E73FA6"/>
    <w:rsid w:val="00E7413D"/>
    <w:rsid w:val="00E74289"/>
    <w:rsid w:val="00E746A1"/>
    <w:rsid w:val="00E747E6"/>
    <w:rsid w:val="00E750DA"/>
    <w:rsid w:val="00E752B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3F8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A5F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3FFF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1F45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44A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1DF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61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8BC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EBC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291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067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56C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5E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136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136BD"/>
    <w:rPr>
      <w:rFonts w:ascii="Consolas" w:hAnsi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chmud.mirzebekov@visagin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1B59961F-1ABF-4F3A-AB0A-C15E297B9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4877</Words>
  <Characters>2780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Bendras</cp:lastModifiedBy>
  <cp:revision>2</cp:revision>
  <cp:lastPrinted>2026-05-05T10:17:00Z</cp:lastPrinted>
  <dcterms:created xsi:type="dcterms:W3CDTF">2026-05-12T11:09:00Z</dcterms:created>
  <dcterms:modified xsi:type="dcterms:W3CDTF">2026-05-12T11:09:00Z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