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4185" w14:textId="77777777"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14:paraId="66C35E56" w14:textId="77777777" w:rsidR="00263F2F" w:rsidRPr="006B61A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Klausimynas</w:t>
      </w:r>
    </w:p>
    <w:p w14:paraId="7006F86F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5675A971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7AF23C46" w14:textId="77777777"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14:paraId="39FF3CAC" w14:textId="77777777"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14:paraId="0FC7540D" w14:textId="31F67AF9" w:rsidR="00322474" w:rsidRPr="004E79B6" w:rsidRDefault="00263F2F" w:rsidP="00F841DE">
      <w:pPr>
        <w:jc w:val="both"/>
        <w:rPr>
          <w:b/>
          <w:sz w:val="24"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="00322474" w:rsidRPr="00E857A5">
        <w:rPr>
          <w:rFonts w:cs="Times New Roman"/>
          <w:b/>
          <w:sz w:val="24"/>
          <w:szCs w:val="24"/>
        </w:rPr>
        <w:t>„</w:t>
      </w:r>
      <w:r w:rsidR="004E79B6" w:rsidRPr="004E79B6">
        <w:rPr>
          <w:sz w:val="24"/>
          <w:szCs w:val="24"/>
        </w:rPr>
        <w:t xml:space="preserve">Lietuvos kariuomenės brigados generolo Kazio </w:t>
      </w:r>
      <w:proofErr w:type="spellStart"/>
      <w:r w:rsidR="004E79B6" w:rsidRPr="004E79B6">
        <w:rPr>
          <w:sz w:val="24"/>
          <w:szCs w:val="24"/>
        </w:rPr>
        <w:t>Veverskio</w:t>
      </w:r>
      <w:proofErr w:type="spellEnd"/>
      <w:r w:rsidR="004E79B6" w:rsidRPr="004E79B6">
        <w:rPr>
          <w:sz w:val="24"/>
          <w:szCs w:val="24"/>
        </w:rPr>
        <w:t xml:space="preserve"> poligone karinės stovyklos aikštelės statybos projektas</w:t>
      </w:r>
      <w:r w:rsidR="00322474" w:rsidRPr="004E79B6">
        <w:rPr>
          <w:rFonts w:cs="Times New Roman"/>
          <w:b/>
          <w:sz w:val="24"/>
          <w:szCs w:val="24"/>
        </w:rPr>
        <w:t>“</w:t>
      </w:r>
    </w:p>
    <w:p w14:paraId="6CF027B9" w14:textId="77777777" w:rsidR="00263F2F" w:rsidRPr="004E79B6" w:rsidRDefault="00263F2F" w:rsidP="00263F2F">
      <w:pPr>
        <w:jc w:val="both"/>
        <w:rPr>
          <w:rFonts w:eastAsia="SimSun"/>
          <w:sz w:val="24"/>
          <w:szCs w:val="24"/>
        </w:rPr>
      </w:pPr>
    </w:p>
    <w:p w14:paraId="5430DC77" w14:textId="77777777" w:rsidR="00263F2F" w:rsidRDefault="00263F2F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7186AF99" w14:textId="77777777"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570B6FC6" w14:textId="77777777" w:rsidR="00263F2F" w:rsidRPr="009A7980" w:rsidRDefault="00263F2F" w:rsidP="00263F2F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p w14:paraId="66782A82" w14:textId="77777777" w:rsidR="00AB62D3" w:rsidRPr="00DA7683" w:rsidRDefault="00AB62D3" w:rsidP="00AB62D3">
      <w:pPr>
        <w:spacing w:before="120" w:after="120"/>
        <w:jc w:val="right"/>
        <w:rPr>
          <w:rFonts w:cs="Times New Roman"/>
          <w:i/>
          <w:iCs/>
          <w:sz w:val="24"/>
          <w:szCs w:val="24"/>
        </w:rPr>
      </w:pPr>
      <w:r w:rsidRPr="00DA7683">
        <w:rPr>
          <w:rFonts w:cs="Times New Roman"/>
          <w:i/>
          <w:iCs/>
          <w:sz w:val="24"/>
          <w:szCs w:val="24"/>
        </w:rPr>
        <w:t>1 lentelė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3225"/>
        <w:gridCol w:w="6155"/>
      </w:tblGrid>
      <w:tr w:rsidR="000B42CD" w:rsidRPr="00DA7683" w14:paraId="7C352937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A9A6" w14:textId="77777777" w:rsidR="00AB62D3" w:rsidRPr="00DA7683" w:rsidRDefault="00AB62D3" w:rsidP="000B42CD">
            <w:pPr>
              <w:tabs>
                <w:tab w:val="left" w:pos="182"/>
              </w:tabs>
              <w:ind w:left="-25" w:right="305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018C6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4B1C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6A3F63" w:rsidRPr="006A3F63" w14:paraId="63CFBFC5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E17" w14:textId="77777777" w:rsidR="00322474" w:rsidRPr="006A3F63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C9D" w14:textId="77777777" w:rsidR="00322474" w:rsidRPr="006A3F63" w:rsidRDefault="00322474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Ar pateikta informacija apie pirkimo objektą</w:t>
            </w:r>
            <w:r w:rsidR="007F47AF" w:rsidRPr="006A3F63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 pakankama ir aiški</w:t>
            </w:r>
            <w:r w:rsidRPr="006A3F63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F16" w14:textId="77777777" w:rsidR="00322474" w:rsidRPr="006A3F63" w:rsidRDefault="00322474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6A3F63" w:rsidRPr="006A3F63" w14:paraId="10921163" w14:textId="77777777" w:rsidTr="00A229B6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CBEC" w14:textId="77777777" w:rsidR="000B42CD" w:rsidRPr="006A3F63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108" w14:textId="77777777" w:rsidR="000B42CD" w:rsidRPr="006A3F63" w:rsidRDefault="000B42CD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6A3F63">
              <w:rPr>
                <w:rFonts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0A6" w14:textId="77777777" w:rsidR="000B42CD" w:rsidRPr="006A3F63" w:rsidRDefault="000B42CD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6A3F63" w:rsidRPr="006A3F63" w14:paraId="792D486F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A0" w14:textId="575329BB" w:rsidR="0007356F" w:rsidRPr="006A3F63" w:rsidRDefault="00E310BC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="000B42CD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7028" w14:textId="77777777" w:rsidR="0007356F" w:rsidRPr="006A3F63" w:rsidRDefault="0007356F" w:rsidP="00144D8F">
            <w:pPr>
              <w:jc w:val="both"/>
              <w:rPr>
                <w:rFonts w:cs="Times New Roman"/>
                <w:sz w:val="24"/>
                <w:szCs w:val="24"/>
              </w:rPr>
            </w:pPr>
            <w:r w:rsidRPr="006A3F63">
              <w:rPr>
                <w:rFonts w:cs="Times New Roman"/>
                <w:sz w:val="24"/>
                <w:szCs w:val="24"/>
              </w:rPr>
              <w:t xml:space="preserve">Kokių </w:t>
            </w:r>
            <w:r w:rsidR="000B42CD" w:rsidRPr="006A3F63">
              <w:rPr>
                <w:rFonts w:cs="Times New Roman"/>
                <w:sz w:val="24"/>
                <w:szCs w:val="24"/>
              </w:rPr>
              <w:t xml:space="preserve">kitų </w:t>
            </w:r>
            <w:r w:rsidRPr="006A3F63">
              <w:rPr>
                <w:rFonts w:cs="Times New Roman"/>
                <w:sz w:val="24"/>
                <w:szCs w:val="24"/>
              </w:rPr>
              <w:t xml:space="preserve">pastabų ar pasiūlymų turite techninei specifikacijai, pirkimo objektui ar </w:t>
            </w:r>
            <w:r w:rsidR="00144D8F" w:rsidRPr="006A3F63">
              <w:rPr>
                <w:rFonts w:cs="Times New Roman"/>
                <w:sz w:val="24"/>
                <w:szCs w:val="24"/>
              </w:rPr>
              <w:t>paslaugų teikimo tvarkai</w:t>
            </w:r>
            <w:r w:rsidRPr="006A3F63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58B7" w14:textId="77777777" w:rsidR="0007356F" w:rsidRPr="006A3F63" w:rsidRDefault="0007356F" w:rsidP="0007356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076A8C9C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43BC" w14:textId="174666E9" w:rsidR="00E377A2" w:rsidRPr="006A3F63" w:rsidRDefault="009F14F4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3D71" w14:textId="75D96319" w:rsidR="00E377A2" w:rsidRPr="006A3F63" w:rsidRDefault="00E377A2" w:rsidP="00144D8F">
            <w:pPr>
              <w:jc w:val="both"/>
              <w:rPr>
                <w:rFonts w:cs="Times New Roman"/>
                <w:sz w:val="24"/>
                <w:szCs w:val="24"/>
              </w:rPr>
            </w:pPr>
            <w:r w:rsidRPr="006A3F63">
              <w:rPr>
                <w:rFonts w:cs="Times New Roman"/>
                <w:sz w:val="24"/>
                <w:szCs w:val="24"/>
              </w:rPr>
              <w:t xml:space="preserve">Koks Jūsų manymų reikalingas terminas pasiūlymo pateikimui?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FF018" w14:textId="77777777" w:rsidR="00E377A2" w:rsidRPr="006A3F63" w:rsidRDefault="00E377A2" w:rsidP="0007356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6B0FCA58" w14:textId="77777777" w:rsidTr="00A229B6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000" w14:textId="65DED903" w:rsidR="00A229B6" w:rsidRPr="006A3F63" w:rsidRDefault="009F14F4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5</w:t>
            </w:r>
            <w:r w:rsidR="00A229B6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DC93" w14:textId="7D38CAB7" w:rsidR="00A229B6" w:rsidRPr="006A3F63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Kokia Jūsų manymu turėtų būti paslaugų kaina su PVM (nebus </w:t>
            </w:r>
            <w:r w:rsidR="002F048C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viešinama</w:t>
            </w: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791" w14:textId="2C74C167" w:rsidR="00A229B6" w:rsidRPr="006A3F63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1C2732E5" w14:textId="77777777" w:rsidTr="00290A36">
        <w:trPr>
          <w:trHeight w:val="11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758C" w14:textId="51B12DAE" w:rsidR="00E73012" w:rsidRPr="006A3F63" w:rsidRDefault="009F14F4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6</w:t>
            </w:r>
            <w:r w:rsidR="00E73012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6522" w14:textId="1BB8285F" w:rsidR="00290A36" w:rsidRPr="006A3F63" w:rsidRDefault="00E73012" w:rsidP="00E73012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bCs/>
                <w:sz w:val="24"/>
                <w:szCs w:val="24"/>
              </w:rPr>
              <w:t>Koks, Jūsų nuomone, reikalingas paslaugų įgyvendinimo terminas mėnesiais?</w:t>
            </w:r>
            <w:r w:rsidR="002F048C" w:rsidRPr="006A3F63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B0F" w14:textId="126864F5" w:rsidR="00E73012" w:rsidRPr="006A3F63" w:rsidRDefault="00E73012" w:rsidP="00E310B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2F8EAAF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8418" w14:textId="430CC589" w:rsidR="00030F1A" w:rsidRPr="006A3F63" w:rsidRDefault="009F14F4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bookmarkStart w:id="0" w:name="_Hlk215665940"/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7</w:t>
            </w:r>
            <w:r w:rsidR="00030F1A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3CE7" w14:textId="527A0E0B" w:rsidR="00030F1A" w:rsidRPr="006A3F63" w:rsidRDefault="00030F1A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Kokie būtini kvalifikaciniai reikalavimai paslaugos teikėjui?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587" w14:textId="77777777" w:rsidR="00030F1A" w:rsidRPr="006A3F6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  <w:tr w:rsidR="006A3F63" w:rsidRPr="006A3F63" w14:paraId="2502768C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49DE" w14:textId="777B63D7" w:rsidR="00030F1A" w:rsidRPr="006A3F63" w:rsidRDefault="009F14F4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8</w:t>
            </w:r>
            <w:r w:rsidR="00030F1A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98D9" w14:textId="2B90F33C" w:rsidR="00030F1A" w:rsidRPr="006A3F63" w:rsidRDefault="00030F1A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būtų poreikis dėl šios Rinkos konsultacijos surengti gyvą susitikimą?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29671" w14:textId="77777777" w:rsidR="00030F1A" w:rsidRPr="006A3F6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298C966B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A9D6" w14:textId="7AACB5CF" w:rsidR="00E310BC" w:rsidRPr="006A3F63" w:rsidRDefault="006A3F63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9</w:t>
            </w:r>
            <w:r w:rsidR="00E310BC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3DB3" w14:textId="2F2F16E9" w:rsidR="00E310BC" w:rsidRPr="006A3F63" w:rsidRDefault="004E79B6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t>Kokias rizikas rekomenduotumėte numatyti sutartyje?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D665" w14:textId="77777777" w:rsidR="00E310BC" w:rsidRPr="006A3F63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6A93BE09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CFE1" w14:textId="61D9862A" w:rsidR="00E310BC" w:rsidRPr="006A3F63" w:rsidRDefault="006A3F63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10</w:t>
            </w:r>
            <w:r w:rsidR="00E310BC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8C02" w14:textId="6BD90802" w:rsidR="00E310BC" w:rsidRPr="006A3F63" w:rsidRDefault="00E377A2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Koks reikalingas terminas </w:t>
            </w:r>
            <w:r w:rsidR="002F7B24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geologinių tyrimų atlikimui.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02BD" w14:textId="77777777" w:rsidR="00E310BC" w:rsidRPr="006A3F63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46F06D42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32228" w14:textId="70FCE933" w:rsidR="002F7B24" w:rsidRPr="006A3F63" w:rsidRDefault="006A3F63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4A80" w14:textId="520F3EF0" w:rsidR="002F7B24" w:rsidRPr="006A3F63" w:rsidRDefault="002F7B24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Koks turi būti taikomas Užsakovo kainos apribojimas nuo bendros sutarties vertės geologiniams tyrimams atlikti procentais?  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0CE8B" w14:textId="77777777" w:rsidR="002F7B24" w:rsidRPr="006A3F63" w:rsidRDefault="002F7B24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CA3547" w:rsidRPr="006A3F63" w14:paraId="55957CCC" w14:textId="77777777" w:rsidTr="00D06F77">
        <w:trPr>
          <w:trHeight w:val="39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5BD1C" w14:textId="03539AAE" w:rsidR="00CA3547" w:rsidRPr="006A3F63" w:rsidRDefault="00D06F7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4BEE7" w14:textId="39AB1D35" w:rsidR="00CA3547" w:rsidRPr="006A3F63" w:rsidRDefault="00CA3547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Ar turi būti mokamas avansas?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74B1" w14:textId="77777777" w:rsidR="00CA3547" w:rsidRPr="006A3F63" w:rsidRDefault="00CA3547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CA3547" w:rsidRPr="006A3F63" w14:paraId="1500CE98" w14:textId="77777777" w:rsidTr="00A229B6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1CD3D" w14:textId="3961C98C" w:rsidR="00CA3547" w:rsidRPr="006A3F63" w:rsidRDefault="00D06F7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B585B" w14:textId="420C3B45" w:rsidR="00CA3547" w:rsidRDefault="00CA3547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Kokios turi būti taikomos baudos kai projektuotojas vėluoja pateikti projektą?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6192" w14:textId="77777777" w:rsidR="00CA3547" w:rsidRPr="006A3F63" w:rsidRDefault="00CA3547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6A3F63" w:rsidRPr="006A3F63" w14:paraId="6B1949B8" w14:textId="77777777" w:rsidTr="00A229B6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9852" w14:textId="301BA777" w:rsidR="00030F1A" w:rsidRPr="006A3F63" w:rsidRDefault="00D06F7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14</w:t>
            </w:r>
            <w:r w:rsidR="00030F1A" w:rsidRPr="006A3F63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7C38" w14:textId="77777777" w:rsidR="00030F1A" w:rsidRPr="006A3F63" w:rsidRDefault="00030F1A" w:rsidP="00030F1A">
            <w:pPr>
              <w:jc w:val="both"/>
              <w:rPr>
                <w:rFonts w:cs="Times New Roman"/>
                <w:sz w:val="24"/>
                <w:szCs w:val="24"/>
              </w:rPr>
            </w:pPr>
            <w:r w:rsidRPr="006A3F63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8E8" w14:textId="77777777" w:rsidR="00030F1A" w:rsidRPr="006A3F63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42E15F3" w14:textId="77777777" w:rsidR="005451CE" w:rsidRPr="006A3F63" w:rsidRDefault="005451CE"/>
    <w:sectPr w:rsidR="005451CE" w:rsidRPr="006A3F63" w:rsidSect="004B74E9">
      <w:pgSz w:w="12240" w:h="15840"/>
      <w:pgMar w:top="90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21A"/>
    <w:multiLevelType w:val="hybridMultilevel"/>
    <w:tmpl w:val="EEF8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4DA"/>
    <w:multiLevelType w:val="hybridMultilevel"/>
    <w:tmpl w:val="FA94AFCC"/>
    <w:lvl w:ilvl="0" w:tplc="24B81892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18107">
    <w:abstractNumId w:val="3"/>
  </w:num>
  <w:num w:numId="2" w16cid:durableId="1244796497">
    <w:abstractNumId w:val="2"/>
  </w:num>
  <w:num w:numId="3" w16cid:durableId="663240787">
    <w:abstractNumId w:val="1"/>
  </w:num>
  <w:num w:numId="4" w16cid:durableId="435831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D3"/>
    <w:rsid w:val="00030F1A"/>
    <w:rsid w:val="0007356F"/>
    <w:rsid w:val="000A1F97"/>
    <w:rsid w:val="000B42CD"/>
    <w:rsid w:val="00144D8F"/>
    <w:rsid w:val="001D4A0E"/>
    <w:rsid w:val="00233CA0"/>
    <w:rsid w:val="00251E66"/>
    <w:rsid w:val="00263F2F"/>
    <w:rsid w:val="00290A36"/>
    <w:rsid w:val="002F048C"/>
    <w:rsid w:val="002F7B24"/>
    <w:rsid w:val="00311025"/>
    <w:rsid w:val="0031559E"/>
    <w:rsid w:val="00322474"/>
    <w:rsid w:val="00346A04"/>
    <w:rsid w:val="003964F0"/>
    <w:rsid w:val="004B74E9"/>
    <w:rsid w:val="004E79B6"/>
    <w:rsid w:val="00530713"/>
    <w:rsid w:val="005451CE"/>
    <w:rsid w:val="005861AC"/>
    <w:rsid w:val="00592DEB"/>
    <w:rsid w:val="005C4C48"/>
    <w:rsid w:val="00613433"/>
    <w:rsid w:val="006179BE"/>
    <w:rsid w:val="0063088C"/>
    <w:rsid w:val="006A3F63"/>
    <w:rsid w:val="006B5EFA"/>
    <w:rsid w:val="00794DA3"/>
    <w:rsid w:val="007F47AF"/>
    <w:rsid w:val="00881426"/>
    <w:rsid w:val="009B352D"/>
    <w:rsid w:val="009F14F4"/>
    <w:rsid w:val="009F22FE"/>
    <w:rsid w:val="00A229B6"/>
    <w:rsid w:val="00A360F5"/>
    <w:rsid w:val="00A6677E"/>
    <w:rsid w:val="00A73DD6"/>
    <w:rsid w:val="00AA6B1A"/>
    <w:rsid w:val="00AB62D3"/>
    <w:rsid w:val="00B940B5"/>
    <w:rsid w:val="00BB7923"/>
    <w:rsid w:val="00BC60DF"/>
    <w:rsid w:val="00BD3D9B"/>
    <w:rsid w:val="00C502D2"/>
    <w:rsid w:val="00C6614F"/>
    <w:rsid w:val="00C80C43"/>
    <w:rsid w:val="00C86EFD"/>
    <w:rsid w:val="00CA3547"/>
    <w:rsid w:val="00CD10BA"/>
    <w:rsid w:val="00D06F77"/>
    <w:rsid w:val="00E310BC"/>
    <w:rsid w:val="00E377A2"/>
    <w:rsid w:val="00E73012"/>
    <w:rsid w:val="00EF2301"/>
    <w:rsid w:val="00F37039"/>
    <w:rsid w:val="00F664F5"/>
    <w:rsid w:val="00F841DE"/>
    <w:rsid w:val="00FA6D32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80D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48C"/>
    <w:pPr>
      <w:spacing w:after="0" w:line="240" w:lineRule="auto"/>
    </w:pPr>
    <w:rPr>
      <w:rFonts w:ascii="Times New Roman" w:hAnsi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E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BDB0FFD290A8448B373D722223FA0C" ma:contentTypeVersion="2" ma:contentTypeDescription="Kurkite naują dokumentą." ma:contentTypeScope="" ma:versionID="39c14c63be3c5612a9a637f10965b496">
  <xsd:schema xmlns:xsd="http://www.w3.org/2001/XMLSchema" xmlns:xs="http://www.w3.org/2001/XMLSchema" xmlns:p="http://schemas.microsoft.com/office/2006/metadata/properties" xmlns:ns2="dc692158-746f-4015-9f9a-e366d011dd03" targetNamespace="http://schemas.microsoft.com/office/2006/metadata/properties" ma:root="true" ma:fieldsID="816e8e736c5b74bc7c1c1baee9481a95" ns2:_="">
    <xsd:import namespace="dc692158-746f-4015-9f9a-e366d011dd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2158-746f-4015-9f9a-e366d011d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18136-2DA6-4802-B940-FF80C0C9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B208-D5BD-4E6F-9B7D-EF3932FF4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5E2CD-5B73-49B6-8355-E04D07F1F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982</Words>
  <Characters>560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Skirmantė Malaiškienė</cp:lastModifiedBy>
  <cp:revision>2</cp:revision>
  <dcterms:created xsi:type="dcterms:W3CDTF">2026-05-13T05:23:00Z</dcterms:created>
  <dcterms:modified xsi:type="dcterms:W3CDTF">2026-05-13T05:23:00Z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0x01010084BDB0FFD290A8448B373D722223FA0C</vt:lpwstr>
  </property>
</Properties>
</file>