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703AC1" w:rsidRDefault="00D526C8" w:rsidP="007A2D23">
          <w:pPr>
            <w:spacing w:after="120" w:line="20" w:lineRule="atLeast"/>
            <w:contextualSpacing/>
            <w:rPr>
              <w:rFonts w:ascii="Arial" w:hAnsi="Arial" w:cs="Arial"/>
              <w:sz w:val="24"/>
              <w:szCs w:val="24"/>
            </w:rPr>
          </w:pPr>
        </w:p>
        <w:p w14:paraId="2F6A275E" w14:textId="529AC353" w:rsidR="00FE5F10" w:rsidRPr="00272055" w:rsidRDefault="00FE5F10" w:rsidP="00FE5F10">
          <w:pPr>
            <w:spacing w:after="120" w:line="240" w:lineRule="auto"/>
            <w:ind w:left="567"/>
            <w:contextualSpacing/>
            <w:jc w:val="center"/>
            <w:rPr>
              <w:rFonts w:ascii="Times New Roman" w:hAnsi="Times New Roman" w:cs="Times New Roman"/>
              <w:b/>
              <w:bCs/>
              <w:color w:val="000000" w:themeColor="text1"/>
              <w:sz w:val="32"/>
              <w:szCs w:val="32"/>
            </w:rPr>
          </w:pPr>
          <w:r w:rsidRPr="00272055">
            <w:rPr>
              <w:rFonts w:ascii="Times New Roman" w:hAnsi="Times New Roman" w:cs="Times New Roman"/>
              <w:b/>
              <w:bCs/>
              <w:color w:val="000000" w:themeColor="text1"/>
              <w:sz w:val="32"/>
              <w:szCs w:val="32"/>
            </w:rPr>
            <w:t xml:space="preserve"> „</w:t>
          </w:r>
          <w:bookmarkStart w:id="0" w:name="_Hlk204930350"/>
          <w:bookmarkStart w:id="1" w:name="_Hlk229399606"/>
          <w:r w:rsidRPr="00272055">
            <w:rPr>
              <w:rFonts w:ascii="Times New Roman" w:hAnsi="Times New Roman" w:cs="Times New Roman"/>
              <w:b/>
              <w:bCs/>
              <w:color w:val="000000" w:themeColor="text1"/>
              <w:sz w:val="32"/>
              <w:szCs w:val="32"/>
            </w:rPr>
            <w:t xml:space="preserve">DŪSEIKIŲ SOCIALINĖS GLOBOS NAMŲ </w:t>
          </w:r>
          <w:r>
            <w:rPr>
              <w:rFonts w:ascii="Times New Roman" w:hAnsi="Times New Roman" w:cs="Times New Roman"/>
              <w:b/>
              <w:bCs/>
              <w:color w:val="000000" w:themeColor="text1"/>
              <w:sz w:val="32"/>
              <w:szCs w:val="32"/>
            </w:rPr>
            <w:t>II</w:t>
          </w:r>
          <w:r w:rsidRPr="00272055">
            <w:rPr>
              <w:rFonts w:ascii="Times New Roman" w:hAnsi="Times New Roman" w:cs="Times New Roman"/>
              <w:b/>
              <w:bCs/>
              <w:color w:val="000000" w:themeColor="text1"/>
              <w:sz w:val="32"/>
              <w:szCs w:val="32"/>
            </w:rPr>
            <w:t xml:space="preserve"> KORPUSO (UNIKALUS PASTATO NR. 7899-0018-</w:t>
          </w:r>
          <w:r>
            <w:rPr>
              <w:rFonts w:ascii="Times New Roman" w:hAnsi="Times New Roman" w:cs="Times New Roman"/>
              <w:b/>
              <w:bCs/>
              <w:color w:val="000000" w:themeColor="text1"/>
              <w:sz w:val="32"/>
              <w:szCs w:val="32"/>
            </w:rPr>
            <w:t>9020</w:t>
          </w:r>
          <w:r w:rsidRPr="00272055">
            <w:rPr>
              <w:rFonts w:ascii="Times New Roman" w:hAnsi="Times New Roman" w:cs="Times New Roman"/>
              <w:b/>
              <w:bCs/>
              <w:color w:val="000000" w:themeColor="text1"/>
              <w:sz w:val="32"/>
              <w:szCs w:val="32"/>
            </w:rPr>
            <w:t xml:space="preserve">) </w:t>
          </w:r>
          <w:bookmarkEnd w:id="0"/>
          <w:r>
            <w:rPr>
              <w:rFonts w:ascii="Times New Roman" w:hAnsi="Times New Roman" w:cs="Times New Roman"/>
              <w:b/>
              <w:bCs/>
              <w:color w:val="000000" w:themeColor="text1"/>
              <w:sz w:val="32"/>
              <w:szCs w:val="32"/>
            </w:rPr>
            <w:t>LAIPTINIŲ ATNAUJINIMO DARBAI</w:t>
          </w:r>
          <w:bookmarkEnd w:id="1"/>
          <w:r w:rsidRPr="00272055">
            <w:rPr>
              <w:rFonts w:ascii="Times New Roman" w:hAnsi="Times New Roman" w:cs="Times New Roman"/>
              <w:b/>
              <w:bCs/>
              <w:color w:val="000000" w:themeColor="text1"/>
              <w:sz w:val="32"/>
              <w:szCs w:val="32"/>
            </w:rPr>
            <w:t>“</w:t>
          </w:r>
        </w:p>
        <w:p w14:paraId="2C653477" w14:textId="55B91A23" w:rsidR="009A5D0A" w:rsidRPr="00703AC1" w:rsidRDefault="009A5D0A" w:rsidP="00155874">
          <w:pPr>
            <w:spacing w:after="120" w:line="20" w:lineRule="atLeast"/>
            <w:contextualSpacing/>
            <w:jc w:val="center"/>
            <w:rPr>
              <w:rFonts w:ascii="Times New Roman" w:eastAsiaTheme="majorEastAsia" w:hAnsi="Times New Roman" w:cs="Times New Roman"/>
              <w:b/>
              <w:sz w:val="36"/>
              <w:szCs w:val="36"/>
            </w:rPr>
          </w:pPr>
        </w:p>
        <w:p w14:paraId="5E237816" w14:textId="77777777" w:rsidR="009A5D0A" w:rsidRPr="00703AC1" w:rsidRDefault="009A5D0A" w:rsidP="00994BD6">
          <w:pPr>
            <w:spacing w:after="120" w:line="20" w:lineRule="atLeast"/>
            <w:contextualSpacing/>
            <w:rPr>
              <w:rFonts w:ascii="Times New Roman" w:eastAsiaTheme="majorEastAsia" w:hAnsi="Times New Roman" w:cs="Times New Roman"/>
              <w:b/>
              <w:sz w:val="36"/>
              <w:szCs w:val="36"/>
            </w:rPr>
          </w:pPr>
        </w:p>
        <w:p w14:paraId="517C01D9" w14:textId="7FAA64B9" w:rsidR="001C24BC" w:rsidRDefault="00000000" w:rsidP="00703AC1">
          <w:pPr>
            <w:spacing w:after="120" w:line="20" w:lineRule="atLeast"/>
            <w:contextualSpacing/>
            <w:jc w:val="center"/>
            <w:rPr>
              <w:rFonts w:ascii="Arial" w:hAnsi="Arial" w:cs="Arial"/>
            </w:rPr>
          </w:pPr>
          <w:sdt>
            <w:sdtPr>
              <w:rPr>
                <w:rFonts w:ascii="Times New Roman" w:eastAsiaTheme="majorEastAsia" w:hAnsi="Times New Roman" w:cs="Times New Roman"/>
                <w:sz w:val="88"/>
                <w:szCs w:val="88"/>
              </w:rPr>
              <w:alias w:val="Title"/>
              <w:id w:val="-1492777695"/>
              <w:placeholder>
                <w:docPart w:val="58F081B2D16F494C9034E5B7228DE7D9"/>
              </w:placeholder>
              <w:dataBinding w:prefixMappings="xmlns:ns0='http://schemas.openxmlformats.org/package/2006/metadata/core-properties' xmlns:ns1='http://purl.org/dc/elements/1.1/'" w:xpath="/ns0:coreProperties[1]/ns1:title[1]" w:storeItemID="{6C3C8BC8-F283-45AE-878A-BAB7291924A1}"/>
              <w:text/>
            </w:sdtPr>
            <w:sdtContent>
              <w:r w:rsidR="009A5D0A" w:rsidRPr="00703AC1">
                <w:rPr>
                  <w:rFonts w:ascii="Times New Roman" w:eastAsiaTheme="majorEastAsia" w:hAnsi="Times New Roman" w:cs="Times New Roman"/>
                  <w:sz w:val="88"/>
                  <w:szCs w:val="88"/>
                </w:rPr>
                <w:t>Viešojo pirkimo skelbiamos apklausos bendrosios sąlygos</w:t>
              </w:r>
            </w:sdtContent>
          </w:sdt>
          <w:r w:rsidR="009A5D0A" w:rsidRPr="00880218">
            <w:rPr>
              <w:rFonts w:ascii="Arial" w:hAnsi="Arial" w:cs="Arial"/>
            </w:rPr>
            <w:t xml:space="preserve"> </w:t>
          </w:r>
          <w:r w:rsidR="005F13F0" w:rsidRPr="00880218">
            <w:rPr>
              <w:rFonts w:ascii="Arial" w:hAnsi="Arial" w:cs="Arial"/>
            </w:rPr>
            <w:br w:type="page"/>
          </w:r>
        </w:p>
        <w:p w14:paraId="7CA6D3EF" w14:textId="77777777" w:rsidR="00387142" w:rsidRPr="00880218" w:rsidRDefault="00387142"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08D89622" w:rsidR="00533D59" w:rsidRPr="009A5D0A" w:rsidRDefault="00533D59" w:rsidP="009A5D0A">
          <w:pPr>
            <w:pStyle w:val="Betarp"/>
            <w:spacing w:line="216" w:lineRule="auto"/>
            <w:rPr>
              <w:rFonts w:asciiTheme="majorHAnsi" w:eastAsiaTheme="majorEastAsia" w:hAnsiTheme="majorHAnsi" w:cstheme="majorBidi"/>
              <w:color w:val="4472C4" w:themeColor="accent1"/>
              <w:sz w:val="88"/>
              <w:szCs w:val="88"/>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2" w:name="_Toc134703649"/>
      <w:bookmarkStart w:id="3" w:name="_Toc335201954"/>
      <w:bookmarkStart w:id="4" w:name="_Toc147739116"/>
      <w:r w:rsidRPr="00A96EAA">
        <w:rPr>
          <w:rFonts w:asciiTheme="minorHAnsi" w:hAnsiTheme="minorHAnsi" w:cstheme="minorHAnsi"/>
          <w:b/>
          <w:bCs/>
          <w:color w:val="002060"/>
        </w:rPr>
        <w:t>Sąvokos ir sutrumpinimai</w:t>
      </w:r>
      <w:bookmarkEnd w:id="2"/>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3"/>
      <w:r w:rsidRPr="003F2264">
        <w:rPr>
          <w:rFonts w:asciiTheme="minorHAnsi" w:hAnsiTheme="minorHAnsi" w:cstheme="minorHAnsi"/>
          <w:b/>
          <w:bCs/>
          <w:color w:val="002060"/>
        </w:rPr>
        <w:lastRenderedPageBreak/>
        <w:t>Bendrosios nuostatos</w:t>
      </w:r>
      <w:bookmarkEnd w:id="5"/>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lastRenderedPageBreak/>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4"/>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lastRenderedPageBreak/>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w:t>
      </w:r>
      <w:r w:rsidR="45C11337" w:rsidRPr="00AB6038">
        <w:rPr>
          <w:rFonts w:eastAsia="Arial" w:cstheme="minorHAnsi"/>
        </w:rPr>
        <w:lastRenderedPageBreak/>
        <w:t xml:space="preserve">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lastRenderedPageBreak/>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9"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9"/>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0" w:name="_GALUTINIŲ_PASIŪLYMŲ_VERTINIMAS"/>
      <w:bookmarkStart w:id="41" w:name="_Toc15392775"/>
      <w:bookmarkStart w:id="42" w:name="_Toc85698580"/>
      <w:bookmarkStart w:id="43" w:name="_Toc86176531"/>
      <w:bookmarkStart w:id="44" w:name="_Toc134703661"/>
      <w:bookmarkEnd w:id="40"/>
      <w:r w:rsidRPr="002B7271">
        <w:rPr>
          <w:rFonts w:asciiTheme="minorHAnsi" w:hAnsiTheme="minorHAnsi" w:cstheme="minorHAnsi"/>
          <w:b/>
          <w:bCs/>
          <w:color w:val="002060"/>
        </w:rPr>
        <w:t>Pasiūlymų vertinimas</w:t>
      </w:r>
      <w:bookmarkEnd w:id="41"/>
      <w:bookmarkEnd w:id="42"/>
      <w:bookmarkEnd w:id="43"/>
      <w:bookmarkEnd w:id="44"/>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w:t>
      </w:r>
      <w:r w:rsidR="00D5393B" w:rsidRPr="2EE6B841">
        <w:rPr>
          <w:rFonts w:eastAsia="Times New Roman"/>
        </w:rPr>
        <w:lastRenderedPageBreak/>
        <w:t xml:space="preserve">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5"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6" w:name="_Toc85698581"/>
      <w:bookmarkStart w:id="47" w:name="_Toc86176532"/>
      <w:bookmarkStart w:id="48" w:name="_Toc134703662"/>
      <w:r w:rsidRPr="001566DB">
        <w:rPr>
          <w:rFonts w:asciiTheme="minorHAnsi" w:hAnsiTheme="minorHAnsi" w:cstheme="minorHAnsi"/>
          <w:b/>
          <w:bCs/>
          <w:color w:val="002060"/>
        </w:rPr>
        <w:t xml:space="preserve">Pasiūlymų atmetimo </w:t>
      </w:r>
      <w:bookmarkEnd w:id="45"/>
      <w:bookmarkEnd w:id="46"/>
      <w:bookmarkEnd w:id="47"/>
      <w:r w:rsidRPr="001566DB">
        <w:rPr>
          <w:rFonts w:asciiTheme="minorHAnsi" w:hAnsiTheme="minorHAnsi" w:cstheme="minorHAnsi"/>
          <w:b/>
          <w:bCs/>
          <w:color w:val="002060"/>
        </w:rPr>
        <w:t>pagrindai</w:t>
      </w:r>
      <w:bookmarkEnd w:id="48"/>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w:t>
      </w:r>
      <w:r w:rsidR="5C1D5905" w:rsidRPr="006074E3">
        <w:rPr>
          <w:rFonts w:eastAsia="Arial" w:cstheme="minorHAnsi"/>
          <w:color w:val="000000" w:themeColor="text1"/>
        </w:rPr>
        <w:lastRenderedPageBreak/>
        <w:t xml:space="preserve">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9" w:name="_Ref40443104"/>
      <w:bookmarkStart w:id="50" w:name="_Toc48053180"/>
      <w:bookmarkStart w:id="51" w:name="_Toc85698582"/>
      <w:bookmarkStart w:id="52" w:name="_Toc86176533"/>
      <w:bookmarkStart w:id="53" w:name="_Toc134703663"/>
      <w:r w:rsidRPr="001566DB">
        <w:rPr>
          <w:rFonts w:asciiTheme="minorHAnsi" w:hAnsiTheme="minorHAnsi" w:cstheme="minorHAnsi"/>
          <w:b/>
          <w:bCs/>
          <w:color w:val="002060"/>
        </w:rPr>
        <w:t>Pasiūlymų eilė ir laimėtojo nustatymas</w:t>
      </w:r>
      <w:bookmarkEnd w:id="49"/>
      <w:bookmarkEnd w:id="50"/>
      <w:bookmarkEnd w:id="51"/>
      <w:bookmarkEnd w:id="52"/>
      <w:bookmarkEnd w:id="53"/>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4" w:name="_Ref40443308"/>
      <w:bookmarkStart w:id="55"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6" w:name="_Toc85698583"/>
      <w:bookmarkStart w:id="57" w:name="_Toc86176534"/>
      <w:bookmarkStart w:id="58" w:name="_Toc134703664"/>
      <w:r w:rsidRPr="001566DB">
        <w:rPr>
          <w:rFonts w:asciiTheme="minorHAnsi" w:hAnsiTheme="minorHAnsi" w:cstheme="minorHAnsi"/>
          <w:b/>
          <w:bCs/>
          <w:color w:val="002060"/>
        </w:rPr>
        <w:t>Informavimas apie pirkimo procedūrų rezultatus</w:t>
      </w:r>
      <w:bookmarkEnd w:id="54"/>
      <w:bookmarkEnd w:id="55"/>
      <w:bookmarkEnd w:id="56"/>
      <w:bookmarkEnd w:id="57"/>
      <w:bookmarkEnd w:id="58"/>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9" w:name="_Ref39425999"/>
      <w:bookmarkStart w:id="60" w:name="_Ref39426005"/>
      <w:bookmarkStart w:id="61"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2" w:name="_Toc85698584"/>
      <w:bookmarkStart w:id="63" w:name="_Toc86176535"/>
      <w:bookmarkStart w:id="64" w:name="_Toc124749448"/>
      <w:bookmarkStart w:id="65" w:name="_Toc134703665"/>
      <w:r w:rsidRPr="001566DB">
        <w:rPr>
          <w:rFonts w:asciiTheme="minorHAnsi" w:hAnsiTheme="minorHAnsi" w:cstheme="minorHAnsi"/>
          <w:b/>
          <w:bCs/>
          <w:color w:val="002060"/>
        </w:rPr>
        <w:t>Sutarties sudarymas</w:t>
      </w:r>
      <w:bookmarkEnd w:id="59"/>
      <w:bookmarkEnd w:id="60"/>
      <w:bookmarkEnd w:id="61"/>
      <w:bookmarkEnd w:id="62"/>
      <w:bookmarkEnd w:id="63"/>
      <w:bookmarkEnd w:id="64"/>
      <w:bookmarkEnd w:id="65"/>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lastRenderedPageBreak/>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6" w:name="_Toc85698585"/>
      <w:bookmarkStart w:id="67" w:name="_Toc86176536"/>
      <w:bookmarkStart w:id="68" w:name="_Toc124749449"/>
      <w:bookmarkStart w:id="69"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6"/>
      <w:bookmarkEnd w:id="67"/>
      <w:bookmarkEnd w:id="68"/>
      <w:bookmarkEnd w:id="69"/>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EBCF" w14:textId="77777777" w:rsidR="00944688" w:rsidRDefault="00944688" w:rsidP="00D05666">
      <w:r>
        <w:separator/>
      </w:r>
    </w:p>
  </w:endnote>
  <w:endnote w:type="continuationSeparator" w:id="0">
    <w:p w14:paraId="2755462E" w14:textId="77777777" w:rsidR="00944688" w:rsidRDefault="00944688" w:rsidP="00D05666">
      <w:r>
        <w:continuationSeparator/>
      </w:r>
    </w:p>
  </w:endnote>
  <w:endnote w:type="continuationNotice" w:id="1">
    <w:p w14:paraId="6C5B3A7A" w14:textId="77777777" w:rsidR="00944688" w:rsidRDefault="00944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4C40" w14:textId="77777777" w:rsidR="00944688" w:rsidRDefault="00944688" w:rsidP="00D05666">
      <w:r>
        <w:separator/>
      </w:r>
    </w:p>
  </w:footnote>
  <w:footnote w:type="continuationSeparator" w:id="0">
    <w:p w14:paraId="7AB38097" w14:textId="77777777" w:rsidR="00944688" w:rsidRDefault="00944688" w:rsidP="00D05666">
      <w:r>
        <w:continuationSeparator/>
      </w:r>
    </w:p>
  </w:footnote>
  <w:footnote w:type="continuationNotice" w:id="1">
    <w:p w14:paraId="1AA14D71" w14:textId="77777777" w:rsidR="00944688" w:rsidRDefault="00944688">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6303313">
    <w:abstractNumId w:val="12"/>
  </w:num>
  <w:num w:numId="2" w16cid:durableId="97221353">
    <w:abstractNumId w:val="4"/>
  </w:num>
  <w:num w:numId="3" w16cid:durableId="268899475">
    <w:abstractNumId w:val="9"/>
  </w:num>
  <w:num w:numId="4" w16cid:durableId="108361231">
    <w:abstractNumId w:val="24"/>
  </w:num>
  <w:num w:numId="5" w16cid:durableId="2027053982">
    <w:abstractNumId w:val="19"/>
  </w:num>
  <w:num w:numId="6" w16cid:durableId="1287739337">
    <w:abstractNumId w:val="15"/>
  </w:num>
  <w:num w:numId="7" w16cid:durableId="479230577">
    <w:abstractNumId w:val="18"/>
  </w:num>
  <w:num w:numId="8" w16cid:durableId="1476873422">
    <w:abstractNumId w:val="0"/>
  </w:num>
  <w:num w:numId="9" w16cid:durableId="1142426949">
    <w:abstractNumId w:val="13"/>
  </w:num>
  <w:num w:numId="10" w16cid:durableId="2021424093">
    <w:abstractNumId w:val="26"/>
  </w:num>
  <w:num w:numId="11" w16cid:durableId="925503145">
    <w:abstractNumId w:val="31"/>
  </w:num>
  <w:num w:numId="12" w16cid:durableId="1706254817">
    <w:abstractNumId w:val="33"/>
  </w:num>
  <w:num w:numId="13" w16cid:durableId="578099998">
    <w:abstractNumId w:val="34"/>
  </w:num>
  <w:num w:numId="14" w16cid:durableId="1265187568">
    <w:abstractNumId w:val="32"/>
  </w:num>
  <w:num w:numId="15" w16cid:durableId="189805208">
    <w:abstractNumId w:val="30"/>
  </w:num>
  <w:num w:numId="16" w16cid:durableId="86002666">
    <w:abstractNumId w:val="11"/>
  </w:num>
  <w:num w:numId="17" w16cid:durableId="518280587">
    <w:abstractNumId w:val="7"/>
  </w:num>
  <w:num w:numId="18" w16cid:durableId="804588962">
    <w:abstractNumId w:val="3"/>
  </w:num>
  <w:num w:numId="19" w16cid:durableId="2069497559">
    <w:abstractNumId w:val="22"/>
  </w:num>
  <w:num w:numId="20" w16cid:durableId="1607078101">
    <w:abstractNumId w:val="20"/>
  </w:num>
  <w:num w:numId="21" w16cid:durableId="492067947">
    <w:abstractNumId w:val="25"/>
  </w:num>
  <w:num w:numId="22" w16cid:durableId="1795634764">
    <w:abstractNumId w:val="5"/>
  </w:num>
  <w:num w:numId="23" w16cid:durableId="2059430811">
    <w:abstractNumId w:val="29"/>
  </w:num>
  <w:num w:numId="24" w16cid:durableId="1402826229">
    <w:abstractNumId w:val="21"/>
  </w:num>
  <w:num w:numId="25" w16cid:durableId="1714308662">
    <w:abstractNumId w:val="28"/>
  </w:num>
  <w:num w:numId="26" w16cid:durableId="769470994">
    <w:abstractNumId w:val="27"/>
  </w:num>
  <w:num w:numId="27" w16cid:durableId="224681742">
    <w:abstractNumId w:val="23"/>
  </w:num>
  <w:num w:numId="28" w16cid:durableId="2034189604">
    <w:abstractNumId w:val="10"/>
  </w:num>
  <w:num w:numId="29" w16cid:durableId="852456460">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3139899">
    <w:abstractNumId w:val="6"/>
  </w:num>
  <w:num w:numId="31" w16cid:durableId="1562591476">
    <w:abstractNumId w:val="14"/>
  </w:num>
  <w:num w:numId="32" w16cid:durableId="1221288324">
    <w:abstractNumId w:val="35"/>
  </w:num>
  <w:num w:numId="33" w16cid:durableId="1920943058">
    <w:abstractNumId w:val="1"/>
  </w:num>
  <w:num w:numId="34" w16cid:durableId="575093813">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8417313">
    <w:abstractNumId w:val="8"/>
  </w:num>
  <w:num w:numId="36" w16cid:durableId="1809742760">
    <w:abstractNumId w:val="16"/>
  </w:num>
  <w:num w:numId="37" w16cid:durableId="141658483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3251468">
    <w:abstractNumId w:val="2"/>
  </w:num>
  <w:num w:numId="39" w16cid:durableId="172170557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5874"/>
    <w:rsid w:val="001566DB"/>
    <w:rsid w:val="00156794"/>
    <w:rsid w:val="00156AC9"/>
    <w:rsid w:val="001607EC"/>
    <w:rsid w:val="00164443"/>
    <w:rsid w:val="001647BD"/>
    <w:rsid w:val="00166315"/>
    <w:rsid w:val="0016665C"/>
    <w:rsid w:val="00167555"/>
    <w:rsid w:val="00167E09"/>
    <w:rsid w:val="00170A00"/>
    <w:rsid w:val="00171C73"/>
    <w:rsid w:val="00171FE7"/>
    <w:rsid w:val="0017226C"/>
    <w:rsid w:val="00172D53"/>
    <w:rsid w:val="00173A40"/>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82"/>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228"/>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0B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034"/>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142"/>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7CD"/>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86A"/>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323"/>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5F06"/>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AC1"/>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4688"/>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D0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1CF"/>
    <w:rsid w:val="00A01B3A"/>
    <w:rsid w:val="00A02524"/>
    <w:rsid w:val="00A0311B"/>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79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A86"/>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235"/>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87F9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F6E"/>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70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B86"/>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F88"/>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76F"/>
    <w:rsid w:val="00F059F4"/>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0FC"/>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F10"/>
    <w:rsid w:val="00FE6998"/>
    <w:rsid w:val="00FE6AC1"/>
    <w:rsid w:val="00FE7908"/>
    <w:rsid w:val="00FF0550"/>
    <w:rsid w:val="00FF0594"/>
    <w:rsid w:val="00FF05F7"/>
    <w:rsid w:val="00FF07C4"/>
    <w:rsid w:val="00FF10CD"/>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73126B4-79FF-4C83-9D6B-F33F084D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F081B2D16F494C9034E5B7228DE7D9"/>
        <w:category>
          <w:name w:val="Bendrosios nuostatos"/>
          <w:gallery w:val="placeholder"/>
        </w:category>
        <w:types>
          <w:type w:val="bbPlcHdr"/>
        </w:types>
        <w:behaviors>
          <w:behavior w:val="content"/>
        </w:behaviors>
        <w:guid w:val="{AB6FB521-4D97-4D0D-9803-8A7C563D8E27}"/>
      </w:docPartPr>
      <w:docPartBody>
        <w:p w:rsidR="002A350C" w:rsidRDefault="00E06388" w:rsidP="00E06388">
          <w:pPr>
            <w:pStyle w:val="58F081B2D16F494C9034E5B7228DE7D9"/>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19685B"/>
    <w:rsid w:val="001E56F7"/>
    <w:rsid w:val="002A350C"/>
    <w:rsid w:val="002A3887"/>
    <w:rsid w:val="003A1E59"/>
    <w:rsid w:val="004374F2"/>
    <w:rsid w:val="004674D2"/>
    <w:rsid w:val="00475F4D"/>
    <w:rsid w:val="00485E2C"/>
    <w:rsid w:val="00544323"/>
    <w:rsid w:val="00574E40"/>
    <w:rsid w:val="00594ABB"/>
    <w:rsid w:val="005F2398"/>
    <w:rsid w:val="0067222E"/>
    <w:rsid w:val="006A23CE"/>
    <w:rsid w:val="006A7006"/>
    <w:rsid w:val="006B5500"/>
    <w:rsid w:val="008473A2"/>
    <w:rsid w:val="008D7A5A"/>
    <w:rsid w:val="00902E29"/>
    <w:rsid w:val="00951837"/>
    <w:rsid w:val="00A7767E"/>
    <w:rsid w:val="00AC5AA8"/>
    <w:rsid w:val="00B53D30"/>
    <w:rsid w:val="00B643E0"/>
    <w:rsid w:val="00C05394"/>
    <w:rsid w:val="00CA42B0"/>
    <w:rsid w:val="00CF63A1"/>
    <w:rsid w:val="00D21F56"/>
    <w:rsid w:val="00D62AFB"/>
    <w:rsid w:val="00D95B84"/>
    <w:rsid w:val="00E06388"/>
    <w:rsid w:val="00EF169C"/>
    <w:rsid w:val="00F8288C"/>
    <w:rsid w:val="00FF10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8F081B2D16F494C9034E5B7228DE7D9">
    <w:name w:val="58F081B2D16F494C9034E5B7228DE7D9"/>
    <w:rsid w:val="00E0638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3DA185E-3491-4CCF-8ED1-EA44A857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33442</Words>
  <Characters>19063</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Agnė Stonienė</cp:lastModifiedBy>
  <cp:revision>3</cp:revision>
  <dcterms:created xsi:type="dcterms:W3CDTF">2025-02-10T06:19:00Z</dcterms:created>
  <dcterms:modified xsi:type="dcterms:W3CDTF">2026-05-12T06:02:00Z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