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F703" w14:textId="77777777" w:rsidR="0097725A" w:rsidRDefault="0097725A" w:rsidP="009772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036AFC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TECHNINĖ SPECIFIKACIJA</w:t>
      </w:r>
    </w:p>
    <w:p w14:paraId="710D1736" w14:textId="77777777" w:rsidR="0097725A" w:rsidRDefault="0097725A" w:rsidP="0097725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80257127"/>
      <w:r w:rsidRPr="00180F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TPP TURTO (TECHNINĖS PAGALBOS PRIEMONIŲ) DRAUDIMO PASLAUGOS</w:t>
      </w:r>
    </w:p>
    <w:p w14:paraId="1E406CD4" w14:textId="77777777" w:rsidR="0097725A" w:rsidRDefault="0097725A" w:rsidP="0097725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36A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BVPŽ kodas </w:t>
      </w:r>
      <w:r w:rsidRPr="00036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6651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36AF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200-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</w:p>
    <w:bookmarkEnd w:id="0"/>
    <w:p w14:paraId="289BBE62" w14:textId="77777777" w:rsidR="0097725A" w:rsidRDefault="0097725A" w:rsidP="0097725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9E3865F" w14:textId="3A066E9A" w:rsidR="0097725A" w:rsidRDefault="0097725A" w:rsidP="0097725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TPP į</w:t>
      </w:r>
      <w:r w:rsidRPr="001369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ranga ir įrengimai pagal pri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dedamą</w:t>
      </w:r>
      <w:r w:rsidRPr="001369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priedą, draudimo suma</w:t>
      </w:r>
      <w:r w:rsidRPr="003049B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i-</w:t>
      </w:r>
      <w:r w:rsidRPr="001369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C772F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10046058,92</w:t>
      </w:r>
      <w:r w:rsidRPr="00060CC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E</w:t>
      </w:r>
      <w:r w:rsidRPr="001369F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ur.</w:t>
      </w:r>
    </w:p>
    <w:p w14:paraId="2E90F2EE" w14:textId="7F90E899" w:rsidR="002224F2" w:rsidRDefault="002224F2" w:rsidP="0097725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</w:t>
      </w:r>
    </w:p>
    <w:p w14:paraId="256D8CE7" w14:textId="4143F1F0" w:rsidR="0097725A" w:rsidRPr="001369F6" w:rsidRDefault="002224F2" w:rsidP="0097725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</w:t>
      </w:r>
      <w:r w:rsidR="00F803EF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2026-05-13</w:t>
      </w:r>
    </w:p>
    <w:p w14:paraId="76C34824" w14:textId="77777777" w:rsidR="0097725A" w:rsidRPr="001369F6" w:rsidRDefault="0097725A" w:rsidP="0097725A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CB37F32" w14:textId="77777777" w:rsidR="0097725A" w:rsidRDefault="0097725A" w:rsidP="0097725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35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3969"/>
        <w:gridCol w:w="4394"/>
      </w:tblGrid>
      <w:tr w:rsidR="0097725A" w:rsidRPr="00730B4A" w14:paraId="1EF0C550" w14:textId="77777777" w:rsidTr="007B1214">
        <w:trPr>
          <w:trHeight w:val="27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36D37" w14:textId="77777777" w:rsidR="0097725A" w:rsidRPr="00730B4A" w:rsidRDefault="0097725A" w:rsidP="007B1214">
            <w:pPr>
              <w:suppressAutoHyphens/>
              <w:autoSpaceDN w:val="0"/>
              <w:spacing w:after="0"/>
              <w:ind w:left="94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1BED4" w14:textId="77777777" w:rsidR="0097725A" w:rsidRPr="00730B4A" w:rsidRDefault="0097725A" w:rsidP="007B1214">
            <w:pPr>
              <w:suppressAutoHyphens/>
              <w:autoSpaceDN w:val="0"/>
              <w:spacing w:after="20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Techniniai reikalavimai: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2C1C7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Tiekėjo siūlomos p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aslaugos</w:t>
            </w: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konkreti parametro reikšmė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 </w:t>
            </w:r>
            <w:r w:rsidRPr="00034B2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arba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TAIP/NE)</w:t>
            </w: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PILDO TIEKĖJAS</w:t>
            </w:r>
          </w:p>
        </w:tc>
      </w:tr>
      <w:tr w:rsidR="0097725A" w:rsidRPr="00730B4A" w14:paraId="570A49A3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559F" w14:textId="77777777" w:rsidR="0097725A" w:rsidRPr="00730B4A" w:rsidRDefault="0097725A" w:rsidP="007B1214">
            <w:pPr>
              <w:suppressAutoHyphens/>
              <w:autoSpaceDN w:val="0"/>
              <w:spacing w:after="0"/>
              <w:ind w:left="94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7A26" w14:textId="77777777" w:rsidR="0097725A" w:rsidRPr="00730B4A" w:rsidRDefault="0097725A" w:rsidP="007B1214">
            <w:pPr>
              <w:suppressAutoHyphens/>
              <w:autoSpaceDN w:val="0"/>
              <w:spacing w:after="20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5BEEC" w14:textId="77777777" w:rsidR="0097725A" w:rsidRPr="00730B4A" w:rsidRDefault="0097725A" w:rsidP="007B1214">
            <w:pPr>
              <w:suppressAutoHyphens/>
              <w:autoSpaceDN w:val="0"/>
              <w:spacing w:after="200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30B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97725A" w:rsidRPr="00730B4A" w14:paraId="5E7A45FE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7CD41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04B0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Draudimo sumos paskirstymas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:</w:t>
            </w:r>
          </w:p>
          <w:p w14:paraId="40A2B81E" w14:textId="113E43AD" w:rsidR="0097725A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1.1.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Techninės pagalbos priemonės sandėliuose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512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 .(</w:t>
            </w:r>
            <w:r w:rsidR="00C01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2009211,78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Eur</w:t>
            </w:r>
            <w:r w:rsidR="00C01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su PVM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A43B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D7E2B1E" w14:textId="0B5D5706" w:rsidR="0097725A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Techninės pagalbos priemonės pas naudotojus ir savivaldybėse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5512C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%. (</w:t>
            </w:r>
            <w:r w:rsidR="00C01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8036847,14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Eur</w:t>
            </w:r>
            <w:r w:rsidR="00C01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su PVM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 w:rsidR="00C01E5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C48FE08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465479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0235816" w14:textId="77777777" w:rsidR="0097725A" w:rsidRPr="00730B4A" w:rsidRDefault="0097725A" w:rsidP="007B1214">
            <w:pPr>
              <w:suppressAutoHyphens/>
              <w:autoSpaceDN w:val="0"/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70B53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6CD59BE5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0F1F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D6AC" w14:textId="097F44BD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Draudimo vieta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369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Techninės pagalbos priemonės sandėliuose</w:t>
            </w:r>
            <w:r w:rsidR="00FC06B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adresais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Mindaugo g. 42A-1, Vilnius; Žemaičių pl. 37, Kaunas; Šilutės pl. 4B, Klaipėda; Vilniaus g. 40, Šiauliai; Dainavos g. 23A, Panevėžys; Smėlio g. 10-1, Alytus; Parko g. 13, Marijampolė; Maironio g. 34, Utena; </w:t>
            </w:r>
            <w:r w:rsidR="00C6216F" w:rsidRPr="00C621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Respublikos g. 32, 87333 Telšiai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 Žemaitės g.5/Gedimino g. 9, Tauragė;</w:t>
            </w:r>
          </w:p>
          <w:p w14:paraId="45049073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714E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7C2ABCF8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A82DF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B8764" w14:textId="77777777" w:rsidR="0097725A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Draudimo vieta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BF17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Techninės pagalbos priemonės pas naudotojus ir savivaldybėse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5A55F41F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Draudimo apsauga galioja Lietuvos Respublikoje, kai turtas yra naudotojo ar savivaldybės valdomose patalpose ar naudotojo naudojamose patalpose/viešbutyje kelionių metu Europoje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33F93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207725EF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7CBE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483C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Apdraudžiamos rizikos:</w:t>
            </w:r>
          </w:p>
          <w:p w14:paraId="1385FD04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VISŲ RIZIKŲ DRAUDIMAS (visi staiga ir netikėtai, nepriklausomai nuo Draudėjo valios, draudimo sutartyje numatytoje Draudimo vietoje 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draudimo apsaugos galiojimo laikotarpiu atsitikę įvykiai, išskyrus nedraudžiamuosius įvykius ir nuostolius dėl elektros srovės poveikio</w:t>
            </w:r>
          </w:p>
          <w:p w14:paraId="1648466A" w14:textId="7CBF5174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Išskaita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ne daugiau kaip </w:t>
            </w:r>
            <w:r w:rsidRPr="001369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  <w:r w:rsidR="00C53C4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1369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</w:t>
            </w:r>
            <w:r w:rsidRPr="009905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E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ur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6DC220AE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9AB0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28EF3D9C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0D0E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93A6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Įranga pagaminta daugiau nei prieš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metų draudžiama likutine verte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A791EAB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7E62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5041B2C6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B5280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8E79F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Elektroninė įranga pagaminta daugiau nei prieš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metus draudžiama likutine verte;</w:t>
            </w:r>
          </w:p>
          <w:p w14:paraId="4E1A80A0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4700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1E5FC084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45BA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A459" w14:textId="77777777" w:rsidR="0097725A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Mobili įranga ir įrengimai yra papildomai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draudžiami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juos transportuojant lengvuoju automobiliu arba mikroautobusu, o nuostoliai atlyginami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šiais atvejais:</w:t>
            </w:r>
          </w:p>
          <w:p w14:paraId="06E4B185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.1. Dėl sugadinimo ar sunaikinimo autoavarijos metu Europoje;</w:t>
            </w:r>
          </w:p>
          <w:p w14:paraId="0E7ADDDD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 Dėl vagystės iš užrakintos automobilio bagažinės Lietuvos Respublikos teritorijoje, jeigu:</w:t>
            </w:r>
          </w:p>
          <w:p w14:paraId="1A9E10A6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.2.1. Yra išoriniai įsilaužimo požymiai;</w:t>
            </w:r>
          </w:p>
          <w:p w14:paraId="3CF16DF9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.2.2. Transporto priemonė turėjo tvirtą stogą;</w:t>
            </w:r>
          </w:p>
          <w:p w14:paraId="1514AFBE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.2.3. Įvykis registruotas policijoje</w:t>
            </w:r>
          </w:p>
          <w:p w14:paraId="55A6CE09" w14:textId="77777777" w:rsidR="0097725A" w:rsidRPr="001369F6" w:rsidRDefault="0097725A" w:rsidP="007B1214">
            <w:pPr>
              <w:tabs>
                <w:tab w:val="left" w:pos="1305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  <w:p w14:paraId="7B3B0A14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A72A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4FC99B9C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93BA7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5C3F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</w:t>
            </w:r>
            <w:r w:rsidRPr="001369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raudimo įmoka mokama per 4 kartus.</w:t>
            </w:r>
          </w:p>
          <w:p w14:paraId="4B39A9EA" w14:textId="77777777" w:rsidR="0097725A" w:rsidRPr="001369F6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455A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5F4B467A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38AB7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FC70" w14:textId="77777777" w:rsidR="0097725A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291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Pirkimas žalias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-perkamos paslaugos, kurios nesusijusios su materialaus objekto sukūrimu, neturi reikšmingo poveikio aplinkai, nesukuriamas taršos šaltinis ir negeneruojamos atliekos.</w:t>
            </w:r>
          </w:p>
          <w:p w14:paraId="79CD3630" w14:textId="11C9FA4B" w:rsidR="00B74306" w:rsidRDefault="00B74306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Pateikiama laisvos formos paslaugos teikėjo deklaracija.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D9FB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725A" w:rsidRPr="00730B4A" w14:paraId="61A5884A" w14:textId="77777777" w:rsidTr="007B1214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B9D6B" w14:textId="77777777" w:rsidR="0097725A" w:rsidRPr="00730B4A" w:rsidRDefault="0097725A" w:rsidP="0097725A">
            <w:pPr>
              <w:numPr>
                <w:ilvl w:val="0"/>
                <w:numId w:val="1"/>
              </w:numPr>
              <w:suppressAutoHyphens/>
              <w:autoSpaceDN w:val="0"/>
              <w:spacing w:after="0" w:line="276" w:lineRule="auto"/>
              <w:ind w:left="454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0FAD" w14:textId="50C27566" w:rsidR="0097725A" w:rsidRPr="00EC073E" w:rsidRDefault="0097725A" w:rsidP="007B12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EC07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Draudimo paslaugų teikimo sutartis bus sudaryta </w:t>
            </w:r>
            <w:r w:rsidR="002F1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mėn.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D38B7" w14:textId="77777777" w:rsidR="0097725A" w:rsidRPr="00730B4A" w:rsidRDefault="0097725A" w:rsidP="007B1214">
            <w:pPr>
              <w:suppressAutoHyphens/>
              <w:autoSpaceDN w:val="0"/>
              <w:spacing w:after="20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66A677D" w14:textId="77777777" w:rsidR="0097725A" w:rsidRDefault="0097725A" w:rsidP="0097725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185F7F" w14:textId="4A756E3E" w:rsidR="00880EEE" w:rsidRPr="00497D0A" w:rsidRDefault="00497D0A">
      <w:pPr>
        <w:rPr>
          <w:b/>
          <w:bCs/>
        </w:rPr>
      </w:pPr>
      <w:r>
        <w:t xml:space="preserve">     </w:t>
      </w:r>
      <w:r w:rsidR="00BD004C" w:rsidRPr="00497D0A">
        <w:rPr>
          <w:b/>
          <w:bCs/>
        </w:rPr>
        <w:t>Pastaba- pateikite draudimo poliso pasiūlymą.</w:t>
      </w:r>
    </w:p>
    <w:sectPr w:rsidR="00880EEE" w:rsidRPr="00497D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32B79"/>
    <w:multiLevelType w:val="multilevel"/>
    <w:tmpl w:val="E4CAD8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095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5A"/>
    <w:rsid w:val="00074B07"/>
    <w:rsid w:val="000F77BE"/>
    <w:rsid w:val="0015112D"/>
    <w:rsid w:val="002224F2"/>
    <w:rsid w:val="002D329A"/>
    <w:rsid w:val="002F1367"/>
    <w:rsid w:val="00366422"/>
    <w:rsid w:val="00497D0A"/>
    <w:rsid w:val="004F5F7C"/>
    <w:rsid w:val="005512C7"/>
    <w:rsid w:val="007E543E"/>
    <w:rsid w:val="00880EEE"/>
    <w:rsid w:val="0097725A"/>
    <w:rsid w:val="009C6814"/>
    <w:rsid w:val="00A43B35"/>
    <w:rsid w:val="00B74306"/>
    <w:rsid w:val="00BD004C"/>
    <w:rsid w:val="00BF17E8"/>
    <w:rsid w:val="00C01E5C"/>
    <w:rsid w:val="00C53C43"/>
    <w:rsid w:val="00C6216F"/>
    <w:rsid w:val="00C72183"/>
    <w:rsid w:val="00C772FF"/>
    <w:rsid w:val="00CF3498"/>
    <w:rsid w:val="00D903A0"/>
    <w:rsid w:val="00DC4140"/>
    <w:rsid w:val="00E64200"/>
    <w:rsid w:val="00F803EF"/>
    <w:rsid w:val="00FC0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B9FA"/>
  <w15:chartTrackingRefBased/>
  <w15:docId w15:val="{4E2D0FCF-E819-4A40-9EF2-3DE08DEB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97725A"/>
    <w:pPr>
      <w:spacing w:line="240" w:lineRule="auto"/>
    </w:pPr>
    <w:rPr>
      <w:rFonts w:ascii="Calibri" w:eastAsia="Calibri" w:hAnsi="Calibri" w:cs="Calibri"/>
      <w:kern w:val="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7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77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77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77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77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772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772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772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772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77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77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77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7725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7725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7725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7725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7725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7725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77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77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77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77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77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7725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7725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7725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77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7725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772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1672</Words>
  <Characters>954</Characters>
  <Application>Microsoft Office Word</Application>
  <DocSecurity>0</DocSecurity>
  <Lines>7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25</cp:revision>
  <dcterms:created xsi:type="dcterms:W3CDTF">2026-05-13T11:12:00Z</dcterms:created>
  <dcterms:modified xsi:type="dcterms:W3CDTF">2026-05-13T11:45:00Z</dcterms:modified>
</cp:coreProperties>
</file>