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4D03B" w14:textId="77777777" w:rsidR="002F19F2" w:rsidRPr="00872A3F" w:rsidRDefault="002F19F2" w:rsidP="002F19F2">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Pirkimo sąlygų 8 priedas</w:t>
      </w:r>
    </w:p>
    <w:p w14:paraId="1D151C69" w14:textId="77777777" w:rsidR="002F19F2" w:rsidRPr="00872A3F" w:rsidRDefault="002F19F2" w:rsidP="002F19F2">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4CE61EC3" w14:textId="77777777" w:rsidR="00914D05" w:rsidRPr="005D0F49" w:rsidRDefault="00914D05" w:rsidP="009A091A">
      <w:pPr>
        <w:jc w:val="right"/>
        <w:rPr>
          <w:b/>
          <w:bCs/>
          <w:caps/>
          <w:highlight w:val="yellow"/>
        </w:rPr>
      </w:pPr>
    </w:p>
    <w:p w14:paraId="2F10A10D" w14:textId="77777777" w:rsidR="004444C8" w:rsidRDefault="00047C51" w:rsidP="009A091A">
      <w:pPr>
        <w:suppressAutoHyphens/>
        <w:jc w:val="center"/>
        <w:rPr>
          <w:b/>
          <w:bCs/>
        </w:rPr>
      </w:pPr>
      <w:r w:rsidRPr="00152946">
        <w:rPr>
          <w:b/>
          <w:bCs/>
        </w:rPr>
        <w:t>JŪROS G., RAIZGIŲ K., ŠVENTUPIO G., PAILIŲ K., IR PAILIŲ TILTO</w:t>
      </w:r>
    </w:p>
    <w:p w14:paraId="4A87A029" w14:textId="6C91CC56" w:rsidR="004444C8" w:rsidRDefault="00047C51" w:rsidP="009A091A">
      <w:pPr>
        <w:suppressAutoHyphens/>
        <w:jc w:val="center"/>
        <w:rPr>
          <w:b/>
          <w:bCs/>
        </w:rPr>
      </w:pPr>
      <w:r w:rsidRPr="00152946">
        <w:rPr>
          <w:b/>
          <w:bCs/>
        </w:rPr>
        <w:t>(PER ŠVENTUPIO (BUBIŲ) TVENKINĮ) ŠIAULIŲ R.</w:t>
      </w:r>
      <w:r w:rsidR="00E17D7E" w:rsidRPr="00152946">
        <w:rPr>
          <w:b/>
          <w:bCs/>
        </w:rPr>
        <w:t>, PROJEKTO P</w:t>
      </w:r>
      <w:r w:rsidRPr="00152946">
        <w:rPr>
          <w:b/>
          <w:bCs/>
        </w:rPr>
        <w:t>ARENGIMO IR PROJEKTO VYKDYMO PRIEŽIŪROS</w:t>
      </w:r>
    </w:p>
    <w:p w14:paraId="310245AD" w14:textId="3721BB9D" w:rsidR="0042117B" w:rsidRPr="0042117B" w:rsidRDefault="000E71B5" w:rsidP="009A091A">
      <w:pPr>
        <w:suppressAutoHyphens/>
        <w:jc w:val="center"/>
        <w:rPr>
          <w:b/>
          <w:bCs/>
          <w:lang w:eastAsia="ar-SA"/>
        </w:rPr>
      </w:pPr>
      <w:r w:rsidRPr="00152946">
        <w:rPr>
          <w:b/>
          <w:bCs/>
          <w:lang w:eastAsia="ar-SA"/>
        </w:rPr>
        <w:t>PASLAUGŲ</w:t>
      </w:r>
      <w:r w:rsidR="004444C8">
        <w:rPr>
          <w:b/>
          <w:bCs/>
          <w:lang w:eastAsia="ar-SA"/>
        </w:rPr>
        <w:t xml:space="preserve"> </w:t>
      </w:r>
      <w:r w:rsidRPr="00152946">
        <w:rPr>
          <w:b/>
          <w:bCs/>
          <w:lang w:eastAsia="ar-SA"/>
        </w:rPr>
        <w:t xml:space="preserve">PIRKIMO </w:t>
      </w:r>
      <w:r w:rsidR="0042117B" w:rsidRPr="00152946">
        <w:rPr>
          <w:b/>
          <w:bCs/>
          <w:lang w:eastAsia="ar-SA"/>
        </w:rPr>
        <w:t>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10AF9C5C" w:rsidR="006A5E98" w:rsidRPr="006A5E98" w:rsidRDefault="006A5E98" w:rsidP="00047C51">
      <w:pPr>
        <w:spacing w:before="120"/>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EA5EFC">
        <w:rPr>
          <w:bCs/>
        </w:rPr>
        <w:t xml:space="preserve">konkurso </w:t>
      </w:r>
      <w:r w:rsidR="005E1D35" w:rsidRPr="00152946">
        <w:rPr>
          <w:rFonts w:eastAsia="SimSun"/>
          <w:spacing w:val="-2"/>
          <w:szCs w:val="24"/>
        </w:rPr>
        <w:t>„</w:t>
      </w:r>
      <w:bookmarkStart w:id="1" w:name="_Hlk206665197"/>
      <w:r w:rsidR="00E17D7E" w:rsidRPr="00152946">
        <w:rPr>
          <w:rFonts w:eastAsia="SimSun"/>
          <w:spacing w:val="-2"/>
          <w:szCs w:val="24"/>
        </w:rPr>
        <w:t xml:space="preserve">Jūros g. Raizgių k, Šventupio g. g. </w:t>
      </w:r>
      <w:proofErr w:type="spellStart"/>
      <w:r w:rsidR="00E17D7E" w:rsidRPr="00152946">
        <w:rPr>
          <w:rFonts w:eastAsia="SimSun"/>
          <w:spacing w:val="-2"/>
          <w:szCs w:val="24"/>
        </w:rPr>
        <w:t>Pailių</w:t>
      </w:r>
      <w:proofErr w:type="spellEnd"/>
      <w:r w:rsidR="00E17D7E" w:rsidRPr="00152946">
        <w:rPr>
          <w:rFonts w:eastAsia="SimSun"/>
          <w:spacing w:val="-2"/>
          <w:szCs w:val="24"/>
        </w:rPr>
        <w:t xml:space="preserve"> k. ir </w:t>
      </w:r>
      <w:proofErr w:type="spellStart"/>
      <w:r w:rsidR="00E17D7E" w:rsidRPr="00152946">
        <w:rPr>
          <w:rFonts w:eastAsia="SimSun"/>
          <w:spacing w:val="-2"/>
          <w:szCs w:val="24"/>
        </w:rPr>
        <w:t>Pailių</w:t>
      </w:r>
      <w:proofErr w:type="spellEnd"/>
      <w:r w:rsidR="00E17D7E" w:rsidRPr="00152946">
        <w:rPr>
          <w:rFonts w:eastAsia="SimSun"/>
          <w:spacing w:val="-2"/>
          <w:szCs w:val="24"/>
        </w:rPr>
        <w:t xml:space="preserve"> tilto Šiaulių r., </w:t>
      </w:r>
      <w:r w:rsidR="005E1D35" w:rsidRPr="00152946">
        <w:rPr>
          <w:rFonts w:eastAsia="SimSun"/>
          <w:spacing w:val="-2"/>
          <w:szCs w:val="24"/>
        </w:rPr>
        <w:t>projekto parengimo</w:t>
      </w:r>
      <w:bookmarkEnd w:id="1"/>
      <w:r w:rsidR="00E17D7E" w:rsidRPr="00152946">
        <w:rPr>
          <w:rFonts w:eastAsia="SimSun"/>
          <w:spacing w:val="-2"/>
          <w:szCs w:val="24"/>
        </w:rPr>
        <w:t xml:space="preserve"> ir projekto vykdymo priežiūros paslaugos</w:t>
      </w:r>
      <w:r w:rsidR="005E1D35" w:rsidRPr="00152946">
        <w:rPr>
          <w:rFonts w:eastAsia="SimSun"/>
          <w:spacing w:val="-2"/>
          <w:szCs w:val="24"/>
        </w:rPr>
        <w:t>“</w:t>
      </w:r>
      <w:r w:rsidR="005E1D35" w:rsidRPr="005E1D35">
        <w:rPr>
          <w:rFonts w:eastAsia="SimSun"/>
          <w:spacing w:val="-2"/>
          <w:szCs w:val="24"/>
        </w:rPr>
        <w:t xml:space="preserve"> (pirkimo Nr. </w:t>
      </w:r>
      <w:r w:rsidR="00E17D7E">
        <w:rPr>
          <w:rFonts w:eastAsia="SimSun"/>
          <w:spacing w:val="-2"/>
          <w:szCs w:val="24"/>
        </w:rPr>
        <w:t>______</w:t>
      </w:r>
      <w:r w:rsidR="005E1D35" w:rsidRPr="005E1D35">
        <w:rPr>
          <w:rFonts w:eastAsia="SimSun"/>
          <w:spacing w:val="-2"/>
          <w:szCs w:val="24"/>
        </w:rPr>
        <w:t>)</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w:t>
      </w:r>
      <w:r>
        <w:rPr>
          <w:rFonts w:eastAsia="Arial"/>
          <w:szCs w:val="24"/>
        </w:rPr>
        <w:lastRenderedPageBreak/>
        <w:t>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w:t>
      </w:r>
      <w:r>
        <w:rPr>
          <w:rFonts w:eastAsia="Cambria"/>
          <w:shd w:val="clear" w:color="auto" w:fill="FFFFFF"/>
        </w:rPr>
        <w:lastRenderedPageBreak/>
        <w:t>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 xml:space="preserve">6.3.10. Bet kurio vėlesnio Paslaugų etapo atlikimo terminas, susijęs su ankstesniojo Paslaugų etapo suteikimu, nėra automatiškai pratęsiamas, kai Pirkėjas nepasirašo ankstesniojo etapo Paslaugų </w:t>
      </w:r>
      <w:r>
        <w:rPr>
          <w:rFonts w:eastAsia="Arial"/>
          <w:szCs w:val="24"/>
        </w:rPr>
        <w:lastRenderedPageBreak/>
        <w:t>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lastRenderedPageBreak/>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lastRenderedPageBreak/>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w:t>
      </w:r>
      <w:r>
        <w:rPr>
          <w:rFonts w:eastAsia="Arial"/>
        </w:rPr>
        <w:lastRenderedPageBreak/>
        <w:t>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xml:space="preserve">, teismo ar arbitražo teismo sprendimų, administracinių aktų, sutarčių ar kitų prievolių </w:t>
      </w:r>
      <w:r>
        <w:rPr>
          <w:rFonts w:eastAsia="Arial"/>
        </w:rPr>
        <w:lastRenderedPageBreak/>
        <w:t>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705E5D72" w14:textId="77777777" w:rsidR="003305EC" w:rsidRDefault="003305EC" w:rsidP="009A091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lastRenderedPageBreak/>
        <w:t>22.4.2. Nutraukus Sutartį, Šalys privalo:</w:t>
      </w:r>
    </w:p>
    <w:p w14:paraId="4327D012" w14:textId="77777777" w:rsidR="003305EC" w:rsidRDefault="003305EC" w:rsidP="009A091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t xml:space="preserve">25.2. Jeigu Šalys neišsprendžia ginčo derybų būdu, tuomet toks ginčas, nesutarimas ar reikalavimas, </w:t>
      </w:r>
      <w:r>
        <w:rPr>
          <w:rFonts w:eastAsia="Cambria"/>
        </w:rPr>
        <w:lastRenderedPageBreak/>
        <w:t>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42B0BE11" w14:textId="59E36896" w:rsidR="00027B83" w:rsidRPr="00E546EE" w:rsidRDefault="00E546EE" w:rsidP="00E546EE">
            <w:pPr>
              <w:suppressAutoHyphens/>
              <w:jc w:val="both"/>
              <w:rPr>
                <w:rFonts w:eastAsia="SimSun"/>
                <w:b/>
                <w:bCs/>
                <w:spacing w:val="-2"/>
                <w:szCs w:val="24"/>
              </w:rPr>
            </w:pPr>
            <w:r w:rsidRPr="00E546EE">
              <w:rPr>
                <w:rFonts w:eastAsia="SimSun"/>
                <w:b/>
                <w:bCs/>
                <w:spacing w:val="-2"/>
                <w:szCs w:val="24"/>
              </w:rPr>
              <w:t>JŪROS G., RAIZGIŲ K., ŠVENTUPIO G., PAILIŲ K., IR PAILIŲ TILTO</w:t>
            </w:r>
            <w:r>
              <w:rPr>
                <w:rFonts w:eastAsia="SimSun"/>
                <w:b/>
                <w:bCs/>
                <w:spacing w:val="-2"/>
                <w:szCs w:val="24"/>
              </w:rPr>
              <w:t xml:space="preserve"> </w:t>
            </w:r>
            <w:r w:rsidRPr="00E546EE">
              <w:rPr>
                <w:rFonts w:eastAsia="SimSun"/>
                <w:b/>
                <w:bCs/>
                <w:spacing w:val="-2"/>
                <w:szCs w:val="24"/>
              </w:rPr>
              <w:t>(PER ŠVENTUPIO (BUBIŲ) TVENKINĮ) ŠIAULIŲ R., PROJEKTO PARENGIMO IR PROJEKTO VYKDYMO PRIEŽIŪROS</w:t>
            </w:r>
            <w:r>
              <w:rPr>
                <w:rFonts w:eastAsia="SimSun"/>
                <w:b/>
                <w:bCs/>
                <w:spacing w:val="-2"/>
                <w:szCs w:val="24"/>
              </w:rPr>
              <w:t xml:space="preserve"> </w:t>
            </w:r>
            <w:r w:rsidRPr="00E546EE">
              <w:rPr>
                <w:rFonts w:eastAsia="SimSun"/>
                <w:b/>
                <w:bCs/>
                <w:spacing w:val="-2"/>
                <w:szCs w:val="24"/>
              </w:rPr>
              <w:t>PASLAUGŲ PIRKIMO SUTARTIS</w:t>
            </w: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34358D" w:rsidRDefault="00EE0B43" w:rsidP="00EE0B43">
            <w:pPr>
              <w:rPr>
                <w:kern w:val="2"/>
                <w:szCs w:val="24"/>
              </w:rPr>
            </w:pPr>
            <w:r w:rsidRPr="0034358D">
              <w:rPr>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34358D" w:rsidRDefault="00EE0B43" w:rsidP="00EE0B43">
            <w:pPr>
              <w:rPr>
                <w:kern w:val="2"/>
                <w:szCs w:val="24"/>
              </w:rPr>
            </w:pPr>
            <w:r w:rsidRPr="0034358D">
              <w:rPr>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34358D" w:rsidRDefault="00EE0B43" w:rsidP="00EE0B43">
            <w:pPr>
              <w:rPr>
                <w:kern w:val="2"/>
                <w:szCs w:val="24"/>
              </w:rPr>
            </w:pPr>
            <w:r w:rsidRPr="0034358D">
              <w:rPr>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34358D" w:rsidRDefault="00CB22E5" w:rsidP="00EE0B43">
            <w:pPr>
              <w:rPr>
                <w:kern w:val="2"/>
                <w:szCs w:val="24"/>
              </w:rPr>
            </w:pPr>
            <w:r w:rsidRPr="0034358D">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34358D" w:rsidRDefault="00EE0B43" w:rsidP="00EE0B43">
            <w:pPr>
              <w:rPr>
                <w:kern w:val="2"/>
                <w:szCs w:val="24"/>
              </w:rPr>
            </w:pPr>
            <w:r w:rsidRPr="0034358D">
              <w:rPr>
                <w:kern w:val="2"/>
                <w:szCs w:val="24"/>
              </w:rPr>
              <w:t>„</w:t>
            </w:r>
            <w:proofErr w:type="spellStart"/>
            <w:r w:rsidRPr="0034358D">
              <w:rPr>
                <w:kern w:val="2"/>
                <w:szCs w:val="24"/>
              </w:rPr>
              <w:t>Luminor</w:t>
            </w:r>
            <w:proofErr w:type="spellEnd"/>
            <w:r w:rsidRPr="0034358D">
              <w:rPr>
                <w:kern w:val="2"/>
                <w:szCs w:val="24"/>
              </w:rPr>
              <w:t>“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34358D" w:rsidRDefault="00EE0B43" w:rsidP="00EE0B43">
            <w:pPr>
              <w:rPr>
                <w:kern w:val="2"/>
                <w:szCs w:val="24"/>
              </w:rPr>
            </w:pPr>
            <w:r w:rsidRPr="0034358D">
              <w:rPr>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34358D" w:rsidRDefault="00EE0B43" w:rsidP="00EE0B43">
            <w:pPr>
              <w:rPr>
                <w:kern w:val="2"/>
                <w:szCs w:val="24"/>
              </w:rPr>
            </w:pPr>
            <w:r w:rsidRPr="0034358D">
              <w:rPr>
                <w:kern w:val="2"/>
                <w:szCs w:val="24"/>
              </w:rPr>
              <w:t>priimamasis</w:t>
            </w:r>
            <w:r w:rsidRPr="0034358D">
              <w:rPr>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34358D" w:rsidRDefault="00EE0B43" w:rsidP="00EE0B43">
            <w:pPr>
              <w:rPr>
                <w:kern w:val="2"/>
                <w:szCs w:val="24"/>
              </w:rPr>
            </w:pPr>
            <w:r w:rsidRPr="0034358D">
              <w:rPr>
                <w:kern w:val="2"/>
                <w:szCs w:val="24"/>
              </w:rPr>
              <w:t xml:space="preserve">Administracijos direktorius </w:t>
            </w:r>
            <w:proofErr w:type="spellStart"/>
            <w:r w:rsidRPr="0034358D">
              <w:rPr>
                <w:kern w:val="2"/>
                <w:szCs w:val="24"/>
              </w:rPr>
              <w:t>Gipoldas</w:t>
            </w:r>
            <w:proofErr w:type="spellEnd"/>
            <w:r w:rsidRPr="0034358D">
              <w:rPr>
                <w:kern w:val="2"/>
                <w:szCs w:val="24"/>
              </w:rPr>
              <w:t xml:space="preserve">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34358D" w:rsidRDefault="00275A60" w:rsidP="00B3679C">
            <w:pPr>
              <w:jc w:val="both"/>
              <w:rPr>
                <w:kern w:val="2"/>
                <w:szCs w:val="24"/>
              </w:rPr>
            </w:pPr>
            <w:r w:rsidRPr="0034358D">
              <w:rPr>
                <w:rFonts w:eastAsia="Lucida Sans Unicode" w:cs="Mangal"/>
                <w:color w:val="000000"/>
                <w:kern w:val="1"/>
                <w:szCs w:val="24"/>
                <w:lang w:eastAsia="hi-IN" w:bidi="hi-IN"/>
              </w:rPr>
              <w:t>Šiaulių rajono savivaldybės administracijos nuostatai, patvirtinti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25406" w14:textId="66993DFA" w:rsidR="00CB22E5" w:rsidRPr="00B2209C" w:rsidRDefault="00F61FFA" w:rsidP="00CB22E5">
            <w:pPr>
              <w:jc w:val="both"/>
              <w:rPr>
                <w:color w:val="4472C4"/>
                <w:kern w:val="2"/>
                <w:szCs w:val="24"/>
              </w:rPr>
            </w:pPr>
            <w:r w:rsidRPr="00B2209C">
              <w:rPr>
                <w:kern w:val="2"/>
                <w:szCs w:val="24"/>
              </w:rPr>
              <w:t>Turto valdymo skyriaus vyriausiasis specialistas</w:t>
            </w:r>
            <w:r w:rsidR="00CB22E5" w:rsidRPr="00B2209C">
              <w:rPr>
                <w:kern w:val="2"/>
                <w:szCs w:val="24"/>
              </w:rPr>
              <w:t xml:space="preserve"> </w:t>
            </w:r>
            <w:r w:rsidR="00FE73FB">
              <w:rPr>
                <w:kern w:val="2"/>
                <w:szCs w:val="24"/>
              </w:rPr>
              <w:t xml:space="preserve">Audrius </w:t>
            </w:r>
            <w:proofErr w:type="spellStart"/>
            <w:r w:rsidR="00FE73FB">
              <w:rPr>
                <w:kern w:val="2"/>
                <w:szCs w:val="24"/>
              </w:rPr>
              <w:t>Zaturskas</w:t>
            </w:r>
            <w:proofErr w:type="spellEnd"/>
            <w:r w:rsidR="00CB22E5" w:rsidRPr="00B2209C">
              <w:rPr>
                <w:szCs w:val="24"/>
              </w:rPr>
              <w:t xml:space="preserve">, tel. </w:t>
            </w:r>
            <w:r w:rsidR="00CB22E5" w:rsidRPr="00B2209C">
              <w:t>+370 41 596 6</w:t>
            </w:r>
            <w:r w:rsidR="00AC379A">
              <w:t>64</w:t>
            </w:r>
            <w:r w:rsidR="00CB22E5" w:rsidRPr="00B2209C">
              <w:t>, +370</w:t>
            </w:r>
            <w:r w:rsidR="00FE73FB">
              <w:t> </w:t>
            </w:r>
            <w:r w:rsidR="00B2209C" w:rsidRPr="00B2209C">
              <w:t>6</w:t>
            </w:r>
            <w:r w:rsidR="00FE73FB">
              <w:t>15 48914</w:t>
            </w:r>
            <w:r w:rsidR="00CB22E5" w:rsidRPr="00B2209C">
              <w:t xml:space="preserve">; el. paštas: </w:t>
            </w:r>
            <w:r w:rsidR="00FE73FB">
              <w:t>audrius.zaturskas</w:t>
            </w:r>
            <w:r w:rsidR="0042117B" w:rsidRPr="00B2209C">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4630956A" w14:textId="601FF4B4" w:rsidR="00A87882" w:rsidRDefault="000B0897" w:rsidP="001C11CA">
            <w:pPr>
              <w:jc w:val="both"/>
              <w:rPr>
                <w:kern w:val="2"/>
                <w:szCs w:val="24"/>
              </w:rPr>
            </w:pPr>
            <w:r w:rsidRPr="005E1D35">
              <w:rPr>
                <w:kern w:val="2"/>
                <w:szCs w:val="24"/>
              </w:rPr>
              <w:t xml:space="preserve">Tiekėjas įsipareigoja Sutartyje numatytomis sąlygomis suteikti Pirkėjui </w:t>
            </w:r>
            <w:r w:rsidR="00A87882">
              <w:rPr>
                <w:kern w:val="2"/>
                <w:szCs w:val="24"/>
              </w:rPr>
              <w:t>šias P</w:t>
            </w:r>
            <w:r w:rsidRPr="005E1D35">
              <w:rPr>
                <w:kern w:val="2"/>
                <w:szCs w:val="24"/>
              </w:rPr>
              <w:t>aslaugas</w:t>
            </w:r>
            <w:r w:rsidR="005E1D35">
              <w:rPr>
                <w:kern w:val="2"/>
                <w:szCs w:val="24"/>
              </w:rPr>
              <w:t xml:space="preserve">: </w:t>
            </w:r>
          </w:p>
          <w:p w14:paraId="7A064EE5" w14:textId="77777777" w:rsidR="00A87882" w:rsidRDefault="005E1D35" w:rsidP="00A87882">
            <w:pPr>
              <w:pStyle w:val="Sraopastraipa"/>
              <w:numPr>
                <w:ilvl w:val="0"/>
                <w:numId w:val="4"/>
              </w:numPr>
              <w:jc w:val="both"/>
              <w:rPr>
                <w:color w:val="000000"/>
                <w:kern w:val="2"/>
                <w:szCs w:val="24"/>
              </w:rPr>
            </w:pPr>
            <w:r w:rsidRPr="00A87882">
              <w:rPr>
                <w:kern w:val="2"/>
                <w:szCs w:val="24"/>
              </w:rPr>
              <w:t>parengti</w:t>
            </w:r>
            <w:r w:rsidRPr="00A87882">
              <w:rPr>
                <w:bCs/>
                <w:szCs w:val="24"/>
              </w:rPr>
              <w:t xml:space="preserve"> </w:t>
            </w:r>
            <w:r w:rsidR="00FE73FB" w:rsidRPr="00A87882">
              <w:rPr>
                <w:bCs/>
                <w:szCs w:val="24"/>
              </w:rPr>
              <w:t xml:space="preserve">Jūros g., Raizgių k., Šventupio g. </w:t>
            </w:r>
            <w:proofErr w:type="spellStart"/>
            <w:r w:rsidR="00FE73FB" w:rsidRPr="00A87882">
              <w:rPr>
                <w:bCs/>
                <w:szCs w:val="24"/>
              </w:rPr>
              <w:t>Pailių</w:t>
            </w:r>
            <w:proofErr w:type="spellEnd"/>
            <w:r w:rsidR="00FE73FB" w:rsidRPr="00A87882">
              <w:rPr>
                <w:bCs/>
                <w:szCs w:val="24"/>
              </w:rPr>
              <w:t xml:space="preserve"> k. ir </w:t>
            </w:r>
            <w:proofErr w:type="spellStart"/>
            <w:r w:rsidR="00FE73FB" w:rsidRPr="00A87882">
              <w:rPr>
                <w:bCs/>
                <w:szCs w:val="24"/>
              </w:rPr>
              <w:t>Pailių</w:t>
            </w:r>
            <w:proofErr w:type="spellEnd"/>
            <w:r w:rsidR="00FE73FB" w:rsidRPr="00A87882">
              <w:rPr>
                <w:bCs/>
                <w:szCs w:val="24"/>
              </w:rPr>
              <w:t xml:space="preserve"> tilto (per Šventupio (Bubių) tvenkinį) Šiaulių r., projektą </w:t>
            </w:r>
            <w:r w:rsidR="00A43B4E" w:rsidRPr="00A87882">
              <w:rPr>
                <w:bCs/>
                <w:szCs w:val="24"/>
              </w:rPr>
              <w:t xml:space="preserve">(toliau – Projektas) </w:t>
            </w:r>
            <w:r w:rsidRPr="00A87882">
              <w:rPr>
                <w:bCs/>
                <w:szCs w:val="24"/>
              </w:rPr>
              <w:t>bei gauti statybą leidžiantį dokumentą (jei yra privaloma)</w:t>
            </w:r>
            <w:r w:rsidRPr="00A87882">
              <w:rPr>
                <w:bCs/>
                <w:color w:val="000000"/>
                <w:kern w:val="2"/>
                <w:szCs w:val="24"/>
              </w:rPr>
              <w:t xml:space="preserve"> </w:t>
            </w:r>
            <w:r w:rsidR="000B0897" w:rsidRPr="00A87882">
              <w:rPr>
                <w:bCs/>
                <w:color w:val="000000"/>
                <w:kern w:val="2"/>
                <w:szCs w:val="24"/>
              </w:rPr>
              <w:t>(t</w:t>
            </w:r>
            <w:r w:rsidR="000B0897" w:rsidRPr="00A87882">
              <w:rPr>
                <w:color w:val="000000"/>
                <w:kern w:val="2"/>
                <w:szCs w:val="24"/>
              </w:rPr>
              <w:t>oliau – P</w:t>
            </w:r>
            <w:r w:rsidR="00A87882" w:rsidRPr="00A87882">
              <w:rPr>
                <w:color w:val="000000"/>
                <w:kern w:val="2"/>
                <w:szCs w:val="24"/>
              </w:rPr>
              <w:t>rojekto parengimas)</w:t>
            </w:r>
            <w:r w:rsidR="00A87882">
              <w:rPr>
                <w:color w:val="000000"/>
                <w:kern w:val="2"/>
                <w:szCs w:val="24"/>
              </w:rPr>
              <w:t>,</w:t>
            </w:r>
            <w:r w:rsidR="00A87882" w:rsidRPr="00A87882">
              <w:rPr>
                <w:color w:val="000000"/>
                <w:kern w:val="2"/>
                <w:szCs w:val="24"/>
              </w:rPr>
              <w:t xml:space="preserve"> ir</w:t>
            </w:r>
          </w:p>
          <w:p w14:paraId="6CD87077" w14:textId="668603A0" w:rsidR="00027B83" w:rsidRPr="00A87882" w:rsidRDefault="00A87882" w:rsidP="00A87882">
            <w:pPr>
              <w:pStyle w:val="Sraopastraipa"/>
              <w:numPr>
                <w:ilvl w:val="0"/>
                <w:numId w:val="4"/>
              </w:numPr>
              <w:jc w:val="both"/>
              <w:rPr>
                <w:color w:val="000000"/>
                <w:kern w:val="2"/>
                <w:szCs w:val="24"/>
              </w:rPr>
            </w:pPr>
            <w:r w:rsidRPr="00A87882">
              <w:rPr>
                <w:color w:val="000000"/>
                <w:kern w:val="2"/>
                <w:szCs w:val="24"/>
              </w:rPr>
              <w:t xml:space="preserve">vykdyti statinio projekto vykdymo priežiūros </w:t>
            </w:r>
            <w:r>
              <w:rPr>
                <w:color w:val="000000"/>
                <w:kern w:val="2"/>
                <w:szCs w:val="24"/>
              </w:rPr>
              <w:t>p</w:t>
            </w:r>
            <w:r w:rsidR="000B0897" w:rsidRPr="00A87882">
              <w:rPr>
                <w:color w:val="000000"/>
                <w:kern w:val="2"/>
                <w:szCs w:val="24"/>
              </w:rPr>
              <w:t>aslaug</w:t>
            </w:r>
            <w:r>
              <w:rPr>
                <w:color w:val="000000"/>
                <w:kern w:val="2"/>
                <w:szCs w:val="24"/>
              </w:rPr>
              <w:t>as (toliau – Statinio projekto vykdymo priežiūros paslaugos)</w:t>
            </w:r>
            <w:r w:rsidR="000B0897" w:rsidRPr="00A87882">
              <w:rPr>
                <w:color w:val="000000"/>
                <w:kern w:val="2"/>
                <w:szCs w:val="24"/>
              </w:rPr>
              <w:t>.</w:t>
            </w:r>
          </w:p>
          <w:p w14:paraId="465F868F" w14:textId="033A2476" w:rsidR="00027B83" w:rsidRPr="00655D7D" w:rsidRDefault="000B0897" w:rsidP="001C11CA">
            <w:pPr>
              <w:jc w:val="both"/>
              <w:rPr>
                <w:color w:val="000000"/>
                <w:kern w:val="2"/>
                <w:szCs w:val="24"/>
                <w:highlight w:val="yellow"/>
              </w:rPr>
            </w:pPr>
            <w:r w:rsidRPr="004C195E">
              <w:rPr>
                <w:color w:val="000000"/>
                <w:kern w:val="2"/>
                <w:szCs w:val="24"/>
              </w:rPr>
              <w:t xml:space="preserve">Išsamus </w:t>
            </w:r>
            <w:r w:rsidRPr="004C195E">
              <w:rPr>
                <w:color w:val="000000"/>
                <w:szCs w:val="24"/>
              </w:rPr>
              <w:t>Paslaugų</w:t>
            </w:r>
            <w:r w:rsidRPr="004C195E">
              <w:rPr>
                <w:color w:val="000000"/>
                <w:kern w:val="2"/>
                <w:szCs w:val="24"/>
              </w:rPr>
              <w:t xml:space="preserve"> aprašymas ir</w:t>
            </w:r>
            <w:r w:rsidRPr="005E1D35">
              <w:rPr>
                <w:color w:val="000000"/>
                <w:kern w:val="2"/>
                <w:szCs w:val="24"/>
              </w:rPr>
              <w:t xml:space="preserve"> kiti reikalavimai teikiamoms </w:t>
            </w:r>
            <w:r w:rsidRPr="005E1D35">
              <w:rPr>
                <w:color w:val="000000"/>
                <w:szCs w:val="24"/>
              </w:rPr>
              <w:t>Paslaugoms</w:t>
            </w:r>
            <w:r w:rsidRPr="005E1D35">
              <w:rPr>
                <w:color w:val="000000"/>
                <w:kern w:val="2"/>
                <w:szCs w:val="24"/>
              </w:rPr>
              <w:t xml:space="preserve"> nustatyti Sutarties priede Nr. </w:t>
            </w:r>
            <w:r w:rsidR="00F61FFA" w:rsidRPr="005E1D35">
              <w:rPr>
                <w:color w:val="000000"/>
                <w:kern w:val="2"/>
                <w:szCs w:val="24"/>
              </w:rPr>
              <w:t>1</w:t>
            </w:r>
            <w:r w:rsidRPr="005E1D35">
              <w:rPr>
                <w:color w:val="000000"/>
                <w:kern w:val="2"/>
                <w:szCs w:val="24"/>
              </w:rPr>
              <w:t xml:space="preserve"> „Techninė specifikacija“ (toliau – Techninė specifikacija) ir Sutarties priede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12CC1598" w14:textId="0A393F1A" w:rsidR="00275A60" w:rsidRPr="00841F8F" w:rsidRDefault="00F61FFA" w:rsidP="001C11CA">
            <w:pPr>
              <w:jc w:val="both"/>
              <w:rPr>
                <w:rFonts w:eastAsia="SimSun"/>
                <w:spacing w:val="-2"/>
                <w:szCs w:val="24"/>
              </w:rPr>
            </w:pPr>
            <w:r w:rsidRPr="00152946">
              <w:rPr>
                <w:bCs/>
                <w:kern w:val="2"/>
                <w:szCs w:val="24"/>
              </w:rPr>
              <w:t xml:space="preserve"> </w:t>
            </w:r>
            <w:r w:rsidR="005E1D35" w:rsidRPr="00152946">
              <w:rPr>
                <w:rFonts w:eastAsia="SimSun"/>
                <w:spacing w:val="-2"/>
                <w:szCs w:val="24"/>
              </w:rPr>
              <w:t>„</w:t>
            </w:r>
            <w:r w:rsidR="00A64218" w:rsidRPr="00152946">
              <w:rPr>
                <w:rFonts w:eastAsia="SimSun"/>
                <w:spacing w:val="-2"/>
                <w:szCs w:val="24"/>
              </w:rPr>
              <w:t xml:space="preserve">Jūros g. Raizgių k, Šventupio g. g. </w:t>
            </w:r>
            <w:proofErr w:type="spellStart"/>
            <w:r w:rsidR="00A64218" w:rsidRPr="00152946">
              <w:rPr>
                <w:rFonts w:eastAsia="SimSun"/>
                <w:spacing w:val="-2"/>
                <w:szCs w:val="24"/>
              </w:rPr>
              <w:t>Pailių</w:t>
            </w:r>
            <w:proofErr w:type="spellEnd"/>
            <w:r w:rsidR="00A64218" w:rsidRPr="00152946">
              <w:rPr>
                <w:rFonts w:eastAsia="SimSun"/>
                <w:spacing w:val="-2"/>
                <w:szCs w:val="24"/>
              </w:rPr>
              <w:t xml:space="preserve"> k. ir </w:t>
            </w:r>
            <w:proofErr w:type="spellStart"/>
            <w:r w:rsidR="00A64218" w:rsidRPr="00152946">
              <w:rPr>
                <w:rFonts w:eastAsia="SimSun"/>
                <w:spacing w:val="-2"/>
                <w:szCs w:val="24"/>
              </w:rPr>
              <w:t>Pailių</w:t>
            </w:r>
            <w:proofErr w:type="spellEnd"/>
            <w:r w:rsidR="00A64218" w:rsidRPr="00152946">
              <w:rPr>
                <w:rFonts w:eastAsia="SimSun"/>
                <w:spacing w:val="-2"/>
                <w:szCs w:val="24"/>
              </w:rPr>
              <w:t xml:space="preserve"> tilto Šiaulių r., projekto parengimo ir projekto vykdymo priežiūros paslaugos</w:t>
            </w:r>
            <w:r w:rsidR="005E1D35" w:rsidRPr="00152946">
              <w:rPr>
                <w:rFonts w:eastAsia="SimSun"/>
                <w:spacing w:val="-2"/>
                <w:szCs w:val="24"/>
              </w:rPr>
              <w:t>“</w:t>
            </w:r>
            <w:r w:rsidR="005E1D35" w:rsidRPr="005E1D35">
              <w:rPr>
                <w:rFonts w:eastAsia="SimSun"/>
                <w:spacing w:val="-2"/>
                <w:szCs w:val="24"/>
              </w:rPr>
              <w:t xml:space="preserve"> (pirkimo Nr. </w:t>
            </w:r>
            <w:r w:rsidR="005727BF" w:rsidRPr="005727BF">
              <w:rPr>
                <w:rFonts w:eastAsia="SimSun"/>
                <w:spacing w:val="-2"/>
                <w:szCs w:val="24"/>
              </w:rPr>
              <w:t>7800372</w:t>
            </w:r>
            <w:r w:rsidR="005E1D35" w:rsidRPr="005E1D35">
              <w:rPr>
                <w:rFonts w:eastAsia="SimSun"/>
                <w:spacing w:val="-2"/>
                <w:szCs w:val="24"/>
              </w:rPr>
              <w:t>)</w:t>
            </w:r>
            <w:r w:rsidR="00841F8F">
              <w:rPr>
                <w:rFonts w:eastAsia="SimSun"/>
                <w:spacing w:val="-2"/>
                <w:szCs w:val="24"/>
              </w:rPr>
              <w:t>.</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BD400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w:t>
            </w:r>
            <w:r w:rsidR="00BD400D">
              <w:rPr>
                <w:b/>
                <w:kern w:val="2"/>
                <w:szCs w:val="24"/>
              </w:rPr>
              <w:t>i</w:t>
            </w:r>
          </w:p>
        </w:tc>
        <w:tc>
          <w:tcPr>
            <w:tcW w:w="6441" w:type="dxa"/>
            <w:gridSpan w:val="2"/>
          </w:tcPr>
          <w:p w14:paraId="50DB1759" w14:textId="1A60FF92" w:rsidR="00BD400D" w:rsidRPr="003A6871" w:rsidRDefault="00BD400D" w:rsidP="004F3659">
            <w:pPr>
              <w:jc w:val="both"/>
              <w:rPr>
                <w:szCs w:val="24"/>
              </w:rPr>
            </w:pPr>
            <w:r w:rsidRPr="003A6871">
              <w:rPr>
                <w:szCs w:val="24"/>
              </w:rPr>
              <w:t>Teikėjas per 1</w:t>
            </w:r>
            <w:r w:rsidR="00E52CAB" w:rsidRPr="003A6871">
              <w:rPr>
                <w:szCs w:val="24"/>
              </w:rPr>
              <w:t>4</w:t>
            </w:r>
            <w:r w:rsidRPr="003A6871">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3A6871">
              <w:rPr>
                <w:szCs w:val="24"/>
              </w:rPr>
              <w:t>priedu Nr. 3.</w:t>
            </w:r>
            <w:r w:rsidRPr="003A6871">
              <w:rPr>
                <w:szCs w:val="24"/>
              </w:rPr>
              <w:t xml:space="preserve"> Grafikas gali būti koreguojamas dėl Sutartyje numatytų aplinkybių. Paslaugų suteikimo terminų, o kartu ir Grafiko koregavimai įforminami Šalių pasirašomu papildomu susitarimu</w:t>
            </w:r>
            <w:r w:rsidR="004F3659" w:rsidRPr="003A6871">
              <w:rPr>
                <w:szCs w:val="24"/>
              </w:rPr>
              <w:t>.</w:t>
            </w:r>
          </w:p>
          <w:p w14:paraId="1C6907E4" w14:textId="3409B684" w:rsidR="00F10CB4" w:rsidRPr="003A6871" w:rsidRDefault="00F10CB4" w:rsidP="005E1D35">
            <w:pPr>
              <w:jc w:val="both"/>
            </w:pPr>
            <w:r w:rsidRPr="003A6871">
              <w:t xml:space="preserve">Numatomas bendras Paslaugų suteikimo terminas </w:t>
            </w:r>
            <w:r w:rsidR="00D22F0D" w:rsidRPr="003A6871">
              <w:t>– 40 mėnesių.</w:t>
            </w:r>
          </w:p>
          <w:p w14:paraId="3B944190" w14:textId="25E405B7" w:rsidR="00A87882" w:rsidRPr="003A6871" w:rsidRDefault="003D2833" w:rsidP="005E1D35">
            <w:pPr>
              <w:jc w:val="both"/>
            </w:pPr>
            <w:r w:rsidRPr="003A6871">
              <w:t xml:space="preserve">Bendras </w:t>
            </w:r>
            <w:r w:rsidR="00A43B4E" w:rsidRPr="003A6871">
              <w:t>P</w:t>
            </w:r>
            <w:r w:rsidRPr="003A6871">
              <w:t xml:space="preserve">rojekto parengimo </w:t>
            </w:r>
            <w:r w:rsidR="005E1D35" w:rsidRPr="003A6871">
              <w:t xml:space="preserve">paslaugų suteikimo terminas </w:t>
            </w:r>
            <w:r w:rsidR="00B0627F" w:rsidRPr="003A6871">
              <w:t>–</w:t>
            </w:r>
            <w:r w:rsidR="005E1D35" w:rsidRPr="003A6871">
              <w:t xml:space="preserve"> per </w:t>
            </w:r>
            <w:r w:rsidR="00F10CB4" w:rsidRPr="003A6871">
              <w:t>16 mėn.</w:t>
            </w:r>
            <w:r w:rsidR="005E1D35" w:rsidRPr="003A6871">
              <w:t xml:space="preserve"> nuo </w:t>
            </w:r>
            <w:r w:rsidRPr="003A6871">
              <w:t>šios S</w:t>
            </w:r>
            <w:r w:rsidR="005E1D35" w:rsidRPr="003A6871">
              <w:t>utarties pasirašymo dienos.</w:t>
            </w:r>
          </w:p>
          <w:p w14:paraId="6B19470C" w14:textId="41A412F2" w:rsidR="00C65627" w:rsidRPr="003A6871" w:rsidRDefault="00FE73FB" w:rsidP="005E1D35">
            <w:pPr>
              <w:jc w:val="both"/>
            </w:pPr>
            <w:r w:rsidRPr="003A6871">
              <w:t>P</w:t>
            </w:r>
            <w:r w:rsidR="00B0627F" w:rsidRPr="003A6871">
              <w:t xml:space="preserve">rojekto parengimo terminu laikoma parengto </w:t>
            </w:r>
            <w:r w:rsidR="00A43B4E" w:rsidRPr="003A6871">
              <w:t xml:space="preserve">atitinkamo </w:t>
            </w:r>
            <w:r w:rsidRPr="003A6871">
              <w:t>P</w:t>
            </w:r>
            <w:r w:rsidR="00B0627F" w:rsidRPr="003A6871">
              <w:t>rojekto su teigiama ekspertizės išvada</w:t>
            </w:r>
            <w:r w:rsidR="00A43B4E" w:rsidRPr="003A6871">
              <w:t>, kad atitinkamą Projektą rekomenduojama tvirtinti ar jam pritarti</w:t>
            </w:r>
            <w:r w:rsidR="00B0627F" w:rsidRPr="003A6871">
              <w:t xml:space="preserve"> pateikimo </w:t>
            </w:r>
            <w:r w:rsidR="00A43B4E" w:rsidRPr="003A6871">
              <w:t>Pirkėjui</w:t>
            </w:r>
            <w:r w:rsidR="00B0627F" w:rsidRPr="003A6871">
              <w:t xml:space="preserve"> data.</w:t>
            </w:r>
          </w:p>
          <w:p w14:paraId="1355745E" w14:textId="6D6A84BC" w:rsidR="004444C8" w:rsidRPr="003A6871" w:rsidRDefault="00576FBD" w:rsidP="005E1D35">
            <w:pPr>
              <w:jc w:val="both"/>
            </w:pPr>
            <w:r w:rsidRPr="003A6871">
              <w:t xml:space="preserve">Projekto ekspertizės trukmė į </w:t>
            </w:r>
            <w:r w:rsidR="00A87882" w:rsidRPr="003A6871">
              <w:t xml:space="preserve">Projekto parengimo paslaugų </w:t>
            </w:r>
            <w:r w:rsidRPr="003A6871">
              <w:t>terminą neįskaičiuojama.</w:t>
            </w:r>
            <w:r w:rsidR="00DC14A9">
              <w:t xml:space="preserve"> </w:t>
            </w:r>
            <w:r w:rsidRPr="003A6871">
              <w:t xml:space="preserve">Projekto ekspertizės trukmė skaičiuojama nuo dienos, kai </w:t>
            </w:r>
            <w:r w:rsidR="00A43B4E" w:rsidRPr="003A6871">
              <w:t>T</w:t>
            </w:r>
            <w:r w:rsidRPr="003A6871">
              <w:t xml:space="preserve">iekėjas perdavė parengtą pilną </w:t>
            </w:r>
            <w:r w:rsidR="00A87882" w:rsidRPr="003A6871">
              <w:t>P</w:t>
            </w:r>
            <w:r w:rsidRPr="003A6871">
              <w:t>rojektą</w:t>
            </w:r>
            <w:r w:rsidR="00A43B4E" w:rsidRPr="003A6871">
              <w:t xml:space="preserve">, kurio sprendiniams Pirkėjo pritarta, Pirkėjui ekspertizei atlikti iki ekspertizės išvados, kad atitinkamą projektą rekomenduojama tvirtinti ar jam pritarti, gavimo dienos. Atitinkamo projekto pataisymas pagal ekspertizės privalomąsias </w:t>
            </w:r>
            <w:r w:rsidR="00A43B4E" w:rsidRPr="003A6871">
              <w:lastRenderedPageBreak/>
              <w:t>pastabas ir ekspertizės išvados, kad atitinkamą projektą rekomenduojama tvirtinti ar jam pritarti, gavimas turi būti atliktas per protingą terminą, bet ne ilgiau, kaip per 30 dienų.</w:t>
            </w:r>
          </w:p>
          <w:p w14:paraId="2FA398C3" w14:textId="01B5F9A0" w:rsidR="003D2833" w:rsidRPr="003A6871" w:rsidRDefault="003D2833" w:rsidP="005E1D35">
            <w:pPr>
              <w:jc w:val="both"/>
            </w:pPr>
            <w:r w:rsidRPr="003A6871">
              <w:t xml:space="preserve">Statinio projekto vykdymo priežiūros paslaugų teikimo laikotarpis – nuo rangos darbų, kurie bus vykdomi pagal Tiekėjo parengtą </w:t>
            </w:r>
            <w:r w:rsidR="00FE73FB" w:rsidRPr="003A6871">
              <w:t>P</w:t>
            </w:r>
            <w:r w:rsidRPr="003A6871">
              <w:t>rojektą, pradžios iki statinio (-</w:t>
            </w:r>
            <w:proofErr w:type="spellStart"/>
            <w:r w:rsidRPr="003A6871">
              <w:t>ių</w:t>
            </w:r>
            <w:proofErr w:type="spellEnd"/>
            <w:r w:rsidRPr="003A6871">
              <w:t>) statybos užbaigimo.</w:t>
            </w:r>
          </w:p>
          <w:p w14:paraId="5F506EB8" w14:textId="4D878B7A" w:rsidR="00FB26FD" w:rsidRPr="003A6871" w:rsidRDefault="00FB26FD" w:rsidP="005E1D35">
            <w:pPr>
              <w:jc w:val="both"/>
            </w:pPr>
            <w:r w:rsidRPr="003A6871">
              <w:t>Numatoma</w:t>
            </w:r>
            <w:r w:rsidR="00757EB4" w:rsidRPr="003A6871">
              <w:t xml:space="preserve"> Statinio projekto vykdymo priežiūros paslaugų teikimo trukmė (rangos darbų, kurie bus vykdomi pagal Tiekėjo parengtą Projektą trukmė) –</w:t>
            </w:r>
            <w:r w:rsidR="001F065C" w:rsidRPr="003A6871">
              <w:t xml:space="preserve"> 24 </w:t>
            </w:r>
            <w:r w:rsidR="00757EB4" w:rsidRPr="003A6871">
              <w:t>mėn.</w:t>
            </w:r>
            <w:r w:rsidRPr="003A6871">
              <w:t xml:space="preserve"> </w:t>
            </w:r>
            <w:r w:rsidR="003A6871" w:rsidRPr="003A6871">
              <w:t>nuo Statinio projekto vykdymo priežiūros paslaugų teikimo pradžios.</w:t>
            </w:r>
          </w:p>
          <w:p w14:paraId="1608636D" w14:textId="273CB74B" w:rsidR="003D2833" w:rsidRPr="003A6871" w:rsidRDefault="003D2833" w:rsidP="005E1D35">
            <w:pPr>
              <w:jc w:val="both"/>
            </w:pPr>
            <w:r w:rsidRPr="003A6871">
              <w:t xml:space="preserve">Laikotarpis nuo </w:t>
            </w:r>
            <w:r w:rsidR="00FE73FB" w:rsidRPr="003A6871">
              <w:t>P</w:t>
            </w:r>
            <w:r w:rsidRPr="003A6871">
              <w:t xml:space="preserve">rojekto parengimo iki Statinio projekto vykdymo priežiūros paslaugų teikimo pradžios į bendrą Paslaugų teikimo laikotarpį </w:t>
            </w:r>
            <w:r w:rsidR="00256A2C" w:rsidRPr="003A6871">
              <w:t>neįskaitomas.</w:t>
            </w:r>
          </w:p>
          <w:p w14:paraId="578CCC93" w14:textId="1BEC74AF" w:rsidR="003D2833" w:rsidRPr="00DC14A9" w:rsidRDefault="003A6871" w:rsidP="005E1D35">
            <w:pPr>
              <w:jc w:val="both"/>
            </w:pPr>
            <w:r w:rsidRPr="003A6871">
              <w:t>Pirkėjas raštu praneš Tiekėjui apie Statinio projekto vykdymo pradžią (rangos darbų pagal Tiekėjo parengtą Projektą pradžią) ir apie numatomą Statinio projekto vykdymo priežiūros pabaigos (numatomą statybos užbaigimo) terminą</w:t>
            </w:r>
            <w:r w:rsidR="00DC14A9">
              <w:t>.</w:t>
            </w: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3A6871" w:rsidRDefault="00FB26FD" w:rsidP="003D2833">
            <w:pPr>
              <w:jc w:val="both"/>
              <w:rPr>
                <w:szCs w:val="24"/>
              </w:rPr>
            </w:pPr>
            <w:r w:rsidRPr="003A6871">
              <w:rPr>
                <w:szCs w:val="24"/>
              </w:rPr>
              <w:t xml:space="preserve">Projekto parengimo </w:t>
            </w:r>
            <w:r w:rsidR="00757EB4" w:rsidRPr="003A6871">
              <w:rPr>
                <w:szCs w:val="24"/>
              </w:rPr>
              <w:t xml:space="preserve">paslaugų suteikimo </w:t>
            </w:r>
            <w:r w:rsidRPr="003A6871">
              <w:rPr>
                <w:szCs w:val="24"/>
              </w:rPr>
              <w:t>termino pratęsimas nenumatomas.</w:t>
            </w:r>
          </w:p>
          <w:p w14:paraId="1F461AD2" w14:textId="377C2662" w:rsidR="00FB26FD" w:rsidRPr="003A6871" w:rsidRDefault="00FB26FD" w:rsidP="003D2833">
            <w:pPr>
              <w:jc w:val="both"/>
              <w:rPr>
                <w:szCs w:val="24"/>
              </w:rPr>
            </w:pPr>
            <w:r w:rsidRPr="003A6871">
              <w:rPr>
                <w:szCs w:val="24"/>
              </w:rPr>
              <w:t xml:space="preserve">Statinio projekto vykdymo priežiūros paslaugų </w:t>
            </w:r>
            <w:r w:rsidR="00757EB4" w:rsidRPr="003A6871">
              <w:rPr>
                <w:szCs w:val="24"/>
              </w:rPr>
              <w:t xml:space="preserve">teikimo terminas gali būti koreguojamas pagal </w:t>
            </w:r>
            <w:r w:rsidR="00757EB4" w:rsidRPr="003A6871">
              <w:t>rangos darbų, kurie bus vykdomi pagal Tiekėjo parengtą Projektą, faktišką terminą.</w:t>
            </w:r>
            <w:r w:rsidR="00757EB4" w:rsidRPr="003A6871">
              <w:rPr>
                <w:szCs w:val="24"/>
              </w:rPr>
              <w:t xml:space="preserve"> </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7F2BBD" w:rsidRDefault="000B0897">
            <w:pPr>
              <w:rPr>
                <w:kern w:val="2"/>
                <w:szCs w:val="24"/>
              </w:rPr>
            </w:pPr>
            <w:r w:rsidRPr="007F2BBD">
              <w:rPr>
                <w:kern w:val="2"/>
                <w:szCs w:val="24"/>
              </w:rPr>
              <w:t xml:space="preserve">Turi būti pateikiami šie dokumentai: </w:t>
            </w:r>
          </w:p>
          <w:p w14:paraId="6EB41B9F" w14:textId="0537683F" w:rsidR="00027B83" w:rsidRPr="007F2BBD" w:rsidRDefault="00896A23" w:rsidP="00896A23">
            <w:pPr>
              <w:pStyle w:val="Sraopastraipa"/>
              <w:numPr>
                <w:ilvl w:val="0"/>
                <w:numId w:val="3"/>
              </w:numPr>
              <w:jc w:val="both"/>
              <w:rPr>
                <w:szCs w:val="24"/>
              </w:rPr>
            </w:pPr>
            <w:r w:rsidRPr="007F2BBD">
              <w:rPr>
                <w:kern w:val="2"/>
                <w:szCs w:val="24"/>
              </w:rPr>
              <w:t>d</w:t>
            </w:r>
            <w:r w:rsidR="004F3659" w:rsidRPr="007F2BBD">
              <w:rPr>
                <w:kern w:val="2"/>
                <w:szCs w:val="24"/>
              </w:rPr>
              <w:t xml:space="preserve">okumentai pagal kiekvieną šios Sutarties 4.1 punkte nurodytą Paslaugų dalį (etapą), </w:t>
            </w:r>
            <w:r w:rsidR="000B0897" w:rsidRPr="007F2BBD">
              <w:rPr>
                <w:kern w:val="2"/>
                <w:szCs w:val="24"/>
              </w:rPr>
              <w:t>jeigu teikiant ar suteikus Paslaugas arba jų dalį, arba jų etapą, arba jų periodą, privalo būti pateikiami</w:t>
            </w:r>
            <w:r w:rsidRPr="007F2BBD">
              <w:rPr>
                <w:kern w:val="2"/>
                <w:szCs w:val="24"/>
              </w:rPr>
              <w:t xml:space="preserve">, </w:t>
            </w:r>
            <w:r w:rsidR="000B0897" w:rsidRPr="007F2BBD">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lastRenderedPageBreak/>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5pt;height:46.15pt" o:ole="">
                  <v:imagedata r:id="rId13" o:title=""/>
                </v:shape>
                <o:OLEObject Type="Embed" ProgID="Equation.3" ShapeID="_x0000_i1025" DrawAspect="Content" ObjectID="_1840253559"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0253560"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25pt;height:18pt" o:ole="">
                  <v:imagedata r:id="rId17" o:title=""/>
                </v:shape>
                <o:OLEObject Type="Embed" ProgID="Equation.3" ShapeID="_x0000_i1027" DrawAspect="Content" ObjectID="_1840253561"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4.3pt;height:18pt" o:ole="">
                  <v:imagedata r:id="rId19" o:title=""/>
                </v:shape>
                <o:OLEObject Type="Embed" ProgID="Equation.3" ShapeID="_x0000_i1028" DrawAspect="Content" ObjectID="_1840253562"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7pt;height:18pt" o:ole="">
                  <v:imagedata r:id="rId21" o:title=""/>
                </v:shape>
                <o:OLEObject Type="Embed" ProgID="Equation.3" ShapeID="_x0000_i1029" DrawAspect="Content" ObjectID="_1840253563"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w:t>
            </w:r>
            <w:r>
              <w:rPr>
                <w:color w:val="000000"/>
                <w:kern w:val="2"/>
                <w:szCs w:val="24"/>
                <w:shd w:val="clear" w:color="auto" w:fill="FFFFFF"/>
              </w:rPr>
              <w:lastRenderedPageBreak/>
              <w:t>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DA502C"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naujausias</w:t>
            </w:r>
            <w:proofErr w:type="spellEnd"/>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pradžia</w:t>
            </w:r>
            <w:proofErr w:type="spellEnd"/>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77777777" w:rsidR="00AA2012" w:rsidRPr="00AA2012" w:rsidRDefault="00AA2012" w:rsidP="0044091A">
            <w:pPr>
              <w:jc w:val="both"/>
              <w:rPr>
                <w:kern w:val="2"/>
                <w:szCs w:val="24"/>
              </w:rPr>
            </w:pPr>
            <w:r w:rsidRPr="00AA2012">
              <w:rPr>
                <w:kern w:val="2"/>
                <w:szCs w:val="24"/>
              </w:rPr>
              <w:t>Prievolių pagal Sutartį įvykdymas užtikrinamas Tiekėjo pasirinktu vienu, bet kuriuo iš toliau nurodytų užtikrinimo būdų:</w:t>
            </w:r>
          </w:p>
          <w:p w14:paraId="0C839EBC" w14:textId="77777777" w:rsidR="00AA2012" w:rsidRPr="00AA2012" w:rsidRDefault="00AA2012" w:rsidP="00AA2012">
            <w:pPr>
              <w:numPr>
                <w:ilvl w:val="0"/>
                <w:numId w:val="1"/>
              </w:numPr>
              <w:rPr>
                <w:kern w:val="2"/>
                <w:szCs w:val="24"/>
              </w:rPr>
            </w:pPr>
            <w:r w:rsidRPr="00AA2012">
              <w:rPr>
                <w:kern w:val="2"/>
                <w:szCs w:val="24"/>
              </w:rPr>
              <w:t>pirmo pareikalavimo banko garantija;</w:t>
            </w:r>
          </w:p>
          <w:p w14:paraId="306D4F4B" w14:textId="77777777" w:rsidR="00AA2012" w:rsidRPr="00AA2012" w:rsidRDefault="00AA2012" w:rsidP="00AA2012">
            <w:pPr>
              <w:rPr>
                <w:i/>
                <w:iCs/>
                <w:kern w:val="2"/>
                <w:szCs w:val="24"/>
              </w:rPr>
            </w:pPr>
            <w:r w:rsidRPr="00AA2012">
              <w:rPr>
                <w:i/>
                <w:iCs/>
                <w:kern w:val="2"/>
                <w:szCs w:val="24"/>
              </w:rPr>
              <w:t>arba</w:t>
            </w:r>
          </w:p>
          <w:p w14:paraId="6C87B52B" w14:textId="77777777" w:rsidR="00AA2012" w:rsidRPr="00AA2012" w:rsidRDefault="00AA2012" w:rsidP="00AA2012">
            <w:pPr>
              <w:numPr>
                <w:ilvl w:val="0"/>
                <w:numId w:val="1"/>
              </w:numPr>
              <w:rPr>
                <w:kern w:val="2"/>
                <w:szCs w:val="24"/>
              </w:rPr>
            </w:pPr>
            <w:r w:rsidRPr="00AA2012">
              <w:rPr>
                <w:kern w:val="2"/>
                <w:szCs w:val="24"/>
              </w:rPr>
              <w:t>draudimo bendrovės laidavimo draudimu;</w:t>
            </w:r>
          </w:p>
          <w:p w14:paraId="2D3E27C6" w14:textId="77777777" w:rsidR="00AA2012" w:rsidRPr="00AA2012" w:rsidRDefault="00AA2012" w:rsidP="00AA2012">
            <w:pPr>
              <w:rPr>
                <w:i/>
                <w:iCs/>
                <w:kern w:val="2"/>
                <w:szCs w:val="24"/>
              </w:rPr>
            </w:pPr>
            <w:r w:rsidRPr="00AA2012">
              <w:rPr>
                <w:i/>
                <w:iCs/>
                <w:kern w:val="2"/>
                <w:szCs w:val="24"/>
              </w:rPr>
              <w:t>arba</w:t>
            </w:r>
          </w:p>
          <w:p w14:paraId="4E64D6C4" w14:textId="44889D70" w:rsidR="00027B83" w:rsidRDefault="00AA2012" w:rsidP="0044091A">
            <w:pPr>
              <w:numPr>
                <w:ilvl w:val="0"/>
                <w:numId w:val="1"/>
              </w:numPr>
              <w:jc w:val="both"/>
              <w:rPr>
                <w:kern w:val="2"/>
                <w:szCs w:val="24"/>
              </w:rPr>
            </w:pPr>
            <w:r w:rsidRPr="00AA2012">
              <w:rPr>
                <w:kern w:val="2"/>
                <w:szCs w:val="24"/>
              </w:rPr>
              <w:t xml:space="preserve">užstatu į Pirkėjo banko sąskaitą Nr. LT544010044200030055, esančią </w:t>
            </w:r>
            <w:proofErr w:type="spellStart"/>
            <w:r w:rsidRPr="00AA2012">
              <w:rPr>
                <w:kern w:val="2"/>
                <w:szCs w:val="24"/>
              </w:rPr>
              <w:t>Luminor</w:t>
            </w:r>
            <w:proofErr w:type="spellEnd"/>
            <w:r w:rsidRPr="00AA2012">
              <w:rPr>
                <w:kern w:val="2"/>
                <w:szCs w:val="24"/>
              </w:rPr>
              <w:t xml:space="preserve"> Bank AS Lietuvos skyriuje</w:t>
            </w: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77777777" w:rsidR="00027B83" w:rsidRDefault="000B0897" w:rsidP="00E21DCE">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3465ECF9" w:rsidR="00027B83" w:rsidRPr="00976530" w:rsidRDefault="00976530" w:rsidP="00E21DCE">
            <w:pPr>
              <w:jc w:val="both"/>
              <w:rPr>
                <w:szCs w:val="24"/>
              </w:rPr>
            </w:pPr>
            <w:r w:rsidRPr="00976530">
              <w:rPr>
                <w:kern w:val="2"/>
                <w:szCs w:val="24"/>
                <w:shd w:val="clear" w:color="auto" w:fill="FFFFFF"/>
              </w:rPr>
              <w:t>Tiekėjas ne vėliau kaip per 10 (dešimt) darbo dienų nuo Sutarties pasirašymo dienos turi pateikti Pirkėjui 10 proc. nuo Pradinės Sutarties vertės, nurodytos Specialiųjų sąlygų 5.2 punkte, dydžio (suapvalinto iki sveiko skaičiaus) pirmo pareikalavimo banko garantiją arba draudimo bendrovės laidavimo draudimo raštą, atitinkančius Bendrųjų sąlygų 10 skyriaus reikalavimus, arba užstatą. Esant poreikiui, gavus Tiekėjo prašymą, šis terminas gali būti pratęstas Šalių suderintam terminui</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 xml:space="preserve">9.9. Tiekėjui taikoma bauda dėl Pirkėjo simbolių, pavadinimo ir ženklo reklamoje ar rinkodaroje </w:t>
            </w:r>
            <w:r>
              <w:rPr>
                <w:b/>
                <w:bCs/>
                <w:szCs w:val="24"/>
              </w:rPr>
              <w:lastRenderedPageBreak/>
              <w:t>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lastRenderedPageBreak/>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655D7D" w:rsidRDefault="009772C3">
            <w:pPr>
              <w:rPr>
                <w:kern w:val="2"/>
                <w:szCs w:val="24"/>
                <w:highlight w:val="yellow"/>
              </w:rPr>
            </w:pPr>
            <w:r w:rsidRPr="007F2BBD">
              <w:rPr>
                <w:kern w:val="2"/>
                <w:szCs w:val="24"/>
              </w:rPr>
              <w:t xml:space="preserve">Sutarties </w:t>
            </w:r>
            <w:r w:rsidR="00945290" w:rsidRPr="007F2BBD">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A023E0" w14:paraId="0D3F198F" w14:textId="77777777">
        <w:trPr>
          <w:trHeight w:val="300"/>
        </w:trPr>
        <w:tc>
          <w:tcPr>
            <w:tcW w:w="3058" w:type="dxa"/>
          </w:tcPr>
          <w:p w14:paraId="2516111F" w14:textId="79BF687D" w:rsidR="00A023E0" w:rsidRDefault="00A023E0" w:rsidP="00A023E0">
            <w:pPr>
              <w:rPr>
                <w:b/>
                <w:kern w:val="2"/>
                <w:szCs w:val="24"/>
              </w:rPr>
            </w:pPr>
            <w:r>
              <w:rPr>
                <w:b/>
                <w:kern w:val="2"/>
                <w:szCs w:val="24"/>
              </w:rPr>
              <w:t>14.2.</w:t>
            </w:r>
          </w:p>
        </w:tc>
        <w:tc>
          <w:tcPr>
            <w:tcW w:w="6477" w:type="dxa"/>
            <w:gridSpan w:val="3"/>
          </w:tcPr>
          <w:p w14:paraId="28C343B3" w14:textId="77777777" w:rsidR="00A023E0" w:rsidRDefault="00A023E0" w:rsidP="00A023E0">
            <w:pPr>
              <w:jc w:val="both"/>
              <w:rPr>
                <w:kern w:val="2"/>
                <w:szCs w:val="24"/>
              </w:rPr>
            </w:pPr>
            <w:r>
              <w:rPr>
                <w:kern w:val="2"/>
                <w:szCs w:val="24"/>
              </w:rPr>
              <w:t>Šalys susitaria pakeisti Sutarties Bendrųjų sąlygų 10 skirsnio 10.2 punktą ir jį išdėstyti taip:</w:t>
            </w:r>
          </w:p>
          <w:p w14:paraId="1D382062" w14:textId="6608F8DA" w:rsidR="00A023E0" w:rsidRDefault="00A023E0" w:rsidP="00E21DCE">
            <w:pPr>
              <w:jc w:val="both"/>
              <w:rPr>
                <w:kern w:val="2"/>
                <w:szCs w:val="24"/>
              </w:rPr>
            </w:pPr>
            <w:r>
              <w:rPr>
                <w:kern w:val="2"/>
                <w:szCs w:val="24"/>
              </w:rPr>
              <w:t xml:space="preserve">10.2. </w:t>
            </w:r>
            <w:r>
              <w:rPr>
                <w:rFonts w:eastAsia="Cambria"/>
                <w:shd w:val="clear" w:color="auto" w:fill="FFFFFF"/>
              </w:rPr>
              <w:t xml:space="preserve">Tiekėjas privalo pateikti Pirkėjui Specialiosiose sąlygose nurodytos rūšies ir dydžio Sutarties įvykdymo užtikrinimą – </w:t>
            </w:r>
            <w:r>
              <w:rPr>
                <w:rFonts w:eastAsia="Cambria"/>
                <w:shd w:val="clear" w:color="auto" w:fill="FFFFFF"/>
              </w:rPr>
              <w:lastRenderedPageBreak/>
              <w:t>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arba užstatą per Specialiosiose sąlygose nustatytą terminą (toliau – </w:t>
            </w:r>
            <w:r>
              <w:rPr>
                <w:rFonts w:eastAsia="Cambria"/>
                <w:b/>
                <w:bCs/>
                <w:shd w:val="clear" w:color="auto" w:fill="FFFFFF"/>
              </w:rPr>
              <w:t>Sutarties įvykdymo užtikrinimas</w:t>
            </w:r>
            <w:r>
              <w:rPr>
                <w:rFonts w:eastAsia="Cambria"/>
                <w:shd w:val="clear" w:color="auto" w:fill="FFFFFF"/>
              </w:rPr>
              <w:t>).</w:t>
            </w:r>
          </w:p>
        </w:tc>
      </w:tr>
      <w:tr w:rsidR="00A023E0" w14:paraId="5BFF40B9" w14:textId="77777777">
        <w:trPr>
          <w:trHeight w:val="300"/>
        </w:trPr>
        <w:tc>
          <w:tcPr>
            <w:tcW w:w="3058" w:type="dxa"/>
          </w:tcPr>
          <w:p w14:paraId="48C44124" w14:textId="1C0CF525" w:rsidR="00A023E0" w:rsidRDefault="00A023E0" w:rsidP="00A023E0">
            <w:pPr>
              <w:rPr>
                <w:b/>
                <w:kern w:val="2"/>
                <w:szCs w:val="24"/>
              </w:rPr>
            </w:pPr>
            <w:r>
              <w:rPr>
                <w:b/>
                <w:kern w:val="2"/>
                <w:szCs w:val="24"/>
              </w:rPr>
              <w:lastRenderedPageBreak/>
              <w:t>14.3.</w:t>
            </w:r>
          </w:p>
        </w:tc>
        <w:tc>
          <w:tcPr>
            <w:tcW w:w="6477" w:type="dxa"/>
            <w:gridSpan w:val="3"/>
          </w:tcPr>
          <w:p w14:paraId="079371BD" w14:textId="6C09E2FE" w:rsidR="00A023E0" w:rsidRDefault="00A023E0" w:rsidP="00A023E0">
            <w:pPr>
              <w:jc w:val="both"/>
              <w:rPr>
                <w:kern w:val="2"/>
                <w:szCs w:val="24"/>
              </w:rPr>
            </w:pPr>
            <w:r>
              <w:rPr>
                <w:kern w:val="2"/>
                <w:szCs w:val="24"/>
              </w:rPr>
              <w:t>Šalys susitaria papildyti Sutarties Bendrųjų sąlygų 10 skirsnį 10</w:t>
            </w:r>
            <w:r w:rsidR="00E644B1">
              <w:rPr>
                <w:kern w:val="2"/>
                <w:szCs w:val="24"/>
              </w:rPr>
              <w:t>.</w:t>
            </w:r>
            <w:r>
              <w:rPr>
                <w:kern w:val="2"/>
                <w:szCs w:val="24"/>
              </w:rPr>
              <w:t>17 punktu:</w:t>
            </w:r>
          </w:p>
          <w:p w14:paraId="29B9E7D3" w14:textId="07033CAF" w:rsidR="00A023E0" w:rsidRDefault="00E644B1" w:rsidP="00E21DCE">
            <w:pPr>
              <w:jc w:val="both"/>
              <w:rPr>
                <w:kern w:val="2"/>
                <w:szCs w:val="24"/>
              </w:rPr>
            </w:pPr>
            <w:r>
              <w:rPr>
                <w:kern w:val="2"/>
                <w:szCs w:val="24"/>
              </w:rPr>
              <w:t>„</w:t>
            </w:r>
            <w:r w:rsidR="00A023E0">
              <w:rPr>
                <w:kern w:val="2"/>
                <w:szCs w:val="24"/>
              </w:rPr>
              <w:t>10.17. D</w:t>
            </w:r>
            <w:r w:rsidR="00A023E0">
              <w:rPr>
                <w:rFonts w:eastAsia="Cambria"/>
              </w:rPr>
              <w:t>raudimo bendrovės laidavimo draudimo rašte (j</w:t>
            </w:r>
            <w:r w:rsidR="00A023E0">
              <w:rPr>
                <w:kern w:val="2"/>
                <w:szCs w:val="24"/>
              </w:rPr>
              <w:t xml:space="preserve">eigu Tiekėjas pasirenka šį Sutarties įvykdymo užtikrinimo būdą) turi būti įrašyta sąlyga, kad „Esant prieštaravimams tarp šio </w:t>
            </w:r>
            <w:r w:rsidR="00A023E0">
              <w:rPr>
                <w:szCs w:val="24"/>
              </w:rPr>
              <w:t>laidavimo draudimo rašto teksto ir draudimo bendrovės Taisyklių nuostatų, pirmumo teisė bus teikiama Sutarčiai ir šio laidavimo draudimo rašto tekstui.“</w:t>
            </w:r>
          </w:p>
        </w:tc>
      </w:tr>
      <w:tr w:rsidR="00027B83" w14:paraId="7815DF59" w14:textId="77777777">
        <w:trPr>
          <w:trHeight w:val="300"/>
        </w:trPr>
        <w:tc>
          <w:tcPr>
            <w:tcW w:w="3058" w:type="dxa"/>
          </w:tcPr>
          <w:p w14:paraId="6A62E673" w14:textId="30C76D53" w:rsidR="00027B83" w:rsidRDefault="0053319C">
            <w:pPr>
              <w:rPr>
                <w:b/>
                <w:kern w:val="2"/>
                <w:szCs w:val="24"/>
              </w:rPr>
            </w:pPr>
            <w:r>
              <w:rPr>
                <w:b/>
                <w:kern w:val="2"/>
                <w:szCs w:val="24"/>
              </w:rPr>
              <w:t>14.4</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124D4" w14:textId="77777777" w:rsidR="00DA502C" w:rsidRDefault="00DA502C">
      <w:pPr>
        <w:rPr>
          <w:sz w:val="20"/>
        </w:rPr>
      </w:pPr>
      <w:r>
        <w:rPr>
          <w:sz w:val="20"/>
        </w:rPr>
        <w:separator/>
      </w:r>
    </w:p>
  </w:endnote>
  <w:endnote w:type="continuationSeparator" w:id="0">
    <w:p w14:paraId="3A0BF839" w14:textId="77777777" w:rsidR="00DA502C" w:rsidRDefault="00DA502C">
      <w:pPr>
        <w:rPr>
          <w:sz w:val="20"/>
        </w:rPr>
      </w:pPr>
      <w:r>
        <w:rPr>
          <w:sz w:val="20"/>
        </w:rPr>
        <w:continuationSeparator/>
      </w:r>
    </w:p>
  </w:endnote>
  <w:endnote w:type="continuationNotice" w:id="1">
    <w:p w14:paraId="10EC30A5" w14:textId="77777777" w:rsidR="00DA502C" w:rsidRDefault="00DA5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5007" w14:textId="77777777" w:rsidR="00DA502C" w:rsidRDefault="00DA502C">
      <w:pPr>
        <w:rPr>
          <w:sz w:val="20"/>
        </w:rPr>
      </w:pPr>
      <w:r>
        <w:rPr>
          <w:sz w:val="20"/>
        </w:rPr>
        <w:separator/>
      </w:r>
    </w:p>
  </w:footnote>
  <w:footnote w:type="continuationSeparator" w:id="0">
    <w:p w14:paraId="2D9B132D" w14:textId="77777777" w:rsidR="00DA502C" w:rsidRDefault="00DA502C">
      <w:pPr>
        <w:rPr>
          <w:sz w:val="20"/>
        </w:rPr>
      </w:pPr>
      <w:r>
        <w:rPr>
          <w:sz w:val="20"/>
        </w:rPr>
        <w:continuationSeparator/>
      </w:r>
    </w:p>
  </w:footnote>
  <w:footnote w:type="continuationNotice" w:id="1">
    <w:p w14:paraId="4ED970A8" w14:textId="77777777" w:rsidR="00DA502C" w:rsidRDefault="00DA5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6456"/>
    <w:rsid w:val="00047C51"/>
    <w:rsid w:val="0007115A"/>
    <w:rsid w:val="00073A65"/>
    <w:rsid w:val="00087069"/>
    <w:rsid w:val="000B0897"/>
    <w:rsid w:val="000C357E"/>
    <w:rsid w:val="000C3CB2"/>
    <w:rsid w:val="000C5994"/>
    <w:rsid w:val="000E43C9"/>
    <w:rsid w:val="000E71B5"/>
    <w:rsid w:val="000F24DD"/>
    <w:rsid w:val="00106D1C"/>
    <w:rsid w:val="00131AF5"/>
    <w:rsid w:val="00132111"/>
    <w:rsid w:val="00135BB1"/>
    <w:rsid w:val="00137FEE"/>
    <w:rsid w:val="0015029D"/>
    <w:rsid w:val="00152946"/>
    <w:rsid w:val="001645F0"/>
    <w:rsid w:val="0018368A"/>
    <w:rsid w:val="00195A5F"/>
    <w:rsid w:val="001B27AB"/>
    <w:rsid w:val="001B6D90"/>
    <w:rsid w:val="001C11CA"/>
    <w:rsid w:val="001C1681"/>
    <w:rsid w:val="001F065C"/>
    <w:rsid w:val="001F28E0"/>
    <w:rsid w:val="00215BBE"/>
    <w:rsid w:val="002204EE"/>
    <w:rsid w:val="00237362"/>
    <w:rsid w:val="00255598"/>
    <w:rsid w:val="00256A2C"/>
    <w:rsid w:val="0025738F"/>
    <w:rsid w:val="00260458"/>
    <w:rsid w:val="00265402"/>
    <w:rsid w:val="0027209F"/>
    <w:rsid w:val="00275A60"/>
    <w:rsid w:val="002A05B2"/>
    <w:rsid w:val="002B004F"/>
    <w:rsid w:val="002F19F2"/>
    <w:rsid w:val="002F6544"/>
    <w:rsid w:val="00312782"/>
    <w:rsid w:val="003305EC"/>
    <w:rsid w:val="00336881"/>
    <w:rsid w:val="0034358D"/>
    <w:rsid w:val="00357848"/>
    <w:rsid w:val="003A1DB1"/>
    <w:rsid w:val="003A6871"/>
    <w:rsid w:val="003C1D13"/>
    <w:rsid w:val="003D1BDC"/>
    <w:rsid w:val="003D2833"/>
    <w:rsid w:val="0042002C"/>
    <w:rsid w:val="0042117B"/>
    <w:rsid w:val="004369A9"/>
    <w:rsid w:val="00437B57"/>
    <w:rsid w:val="0044091A"/>
    <w:rsid w:val="00441E56"/>
    <w:rsid w:val="004444C8"/>
    <w:rsid w:val="00461761"/>
    <w:rsid w:val="00486C3C"/>
    <w:rsid w:val="004A31AD"/>
    <w:rsid w:val="004C195E"/>
    <w:rsid w:val="004C7066"/>
    <w:rsid w:val="004F3659"/>
    <w:rsid w:val="00511CD8"/>
    <w:rsid w:val="00521004"/>
    <w:rsid w:val="0053319C"/>
    <w:rsid w:val="00544B71"/>
    <w:rsid w:val="00554A32"/>
    <w:rsid w:val="005727BF"/>
    <w:rsid w:val="00576FBD"/>
    <w:rsid w:val="005A3FF5"/>
    <w:rsid w:val="005A5541"/>
    <w:rsid w:val="005C077E"/>
    <w:rsid w:val="005C5719"/>
    <w:rsid w:val="005D0F49"/>
    <w:rsid w:val="005E1D35"/>
    <w:rsid w:val="006211F5"/>
    <w:rsid w:val="00655D7D"/>
    <w:rsid w:val="00691F14"/>
    <w:rsid w:val="00692148"/>
    <w:rsid w:val="006A5E98"/>
    <w:rsid w:val="006B164B"/>
    <w:rsid w:val="006B5874"/>
    <w:rsid w:val="006B6E51"/>
    <w:rsid w:val="006C0F46"/>
    <w:rsid w:val="006E3ABB"/>
    <w:rsid w:val="006F4527"/>
    <w:rsid w:val="00703826"/>
    <w:rsid w:val="00737151"/>
    <w:rsid w:val="00757EB4"/>
    <w:rsid w:val="007C320A"/>
    <w:rsid w:val="007F2BBD"/>
    <w:rsid w:val="007F5422"/>
    <w:rsid w:val="00821A16"/>
    <w:rsid w:val="00825EC7"/>
    <w:rsid w:val="008362C3"/>
    <w:rsid w:val="00841F8F"/>
    <w:rsid w:val="00867489"/>
    <w:rsid w:val="00883A11"/>
    <w:rsid w:val="00896A23"/>
    <w:rsid w:val="008C62A0"/>
    <w:rsid w:val="008D413A"/>
    <w:rsid w:val="00914D05"/>
    <w:rsid w:val="00945290"/>
    <w:rsid w:val="00963326"/>
    <w:rsid w:val="0096797F"/>
    <w:rsid w:val="0097135D"/>
    <w:rsid w:val="009728BC"/>
    <w:rsid w:val="00976530"/>
    <w:rsid w:val="009772C3"/>
    <w:rsid w:val="00981062"/>
    <w:rsid w:val="009851DA"/>
    <w:rsid w:val="00993547"/>
    <w:rsid w:val="009A091A"/>
    <w:rsid w:val="009C0AD9"/>
    <w:rsid w:val="009D1093"/>
    <w:rsid w:val="009D7957"/>
    <w:rsid w:val="009E2936"/>
    <w:rsid w:val="009E7760"/>
    <w:rsid w:val="00A023E0"/>
    <w:rsid w:val="00A20639"/>
    <w:rsid w:val="00A43B4E"/>
    <w:rsid w:val="00A441F4"/>
    <w:rsid w:val="00A64218"/>
    <w:rsid w:val="00A73F3D"/>
    <w:rsid w:val="00A73F9E"/>
    <w:rsid w:val="00A776C5"/>
    <w:rsid w:val="00A87882"/>
    <w:rsid w:val="00AA2012"/>
    <w:rsid w:val="00AA4FFC"/>
    <w:rsid w:val="00AC379A"/>
    <w:rsid w:val="00B00439"/>
    <w:rsid w:val="00B0627F"/>
    <w:rsid w:val="00B2209C"/>
    <w:rsid w:val="00B25E63"/>
    <w:rsid w:val="00B3679C"/>
    <w:rsid w:val="00B45DAB"/>
    <w:rsid w:val="00B51A1B"/>
    <w:rsid w:val="00B53846"/>
    <w:rsid w:val="00B772FF"/>
    <w:rsid w:val="00B84473"/>
    <w:rsid w:val="00B930DC"/>
    <w:rsid w:val="00BA4F14"/>
    <w:rsid w:val="00BA5299"/>
    <w:rsid w:val="00BD400D"/>
    <w:rsid w:val="00C35789"/>
    <w:rsid w:val="00C65627"/>
    <w:rsid w:val="00C92F8C"/>
    <w:rsid w:val="00C95282"/>
    <w:rsid w:val="00C953FA"/>
    <w:rsid w:val="00CB22E5"/>
    <w:rsid w:val="00CC484A"/>
    <w:rsid w:val="00CE60F4"/>
    <w:rsid w:val="00D22F0D"/>
    <w:rsid w:val="00D92696"/>
    <w:rsid w:val="00DA4E0C"/>
    <w:rsid w:val="00DA502C"/>
    <w:rsid w:val="00DA50BF"/>
    <w:rsid w:val="00DC14A9"/>
    <w:rsid w:val="00E04860"/>
    <w:rsid w:val="00E05112"/>
    <w:rsid w:val="00E17D7E"/>
    <w:rsid w:val="00E21DCE"/>
    <w:rsid w:val="00E52CAB"/>
    <w:rsid w:val="00E546EE"/>
    <w:rsid w:val="00E644B1"/>
    <w:rsid w:val="00E83CF4"/>
    <w:rsid w:val="00EA2308"/>
    <w:rsid w:val="00EA5EFC"/>
    <w:rsid w:val="00EB65BF"/>
    <w:rsid w:val="00EE0B43"/>
    <w:rsid w:val="00EE7358"/>
    <w:rsid w:val="00EF1307"/>
    <w:rsid w:val="00EF3170"/>
    <w:rsid w:val="00F07CB4"/>
    <w:rsid w:val="00F10CB4"/>
    <w:rsid w:val="00F214DF"/>
    <w:rsid w:val="00F4639D"/>
    <w:rsid w:val="00F500E3"/>
    <w:rsid w:val="00F60BD9"/>
    <w:rsid w:val="00F61FFA"/>
    <w:rsid w:val="00F673C9"/>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69768</Words>
  <Characters>39768</Characters>
  <Application>Microsoft Office Word</Application>
  <DocSecurity>0</DocSecurity>
  <Lines>331</Lines>
  <Paragraphs>218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66</cp:revision>
  <cp:lastPrinted>2017-06-29T23:42:00Z</cp:lastPrinted>
  <dcterms:created xsi:type="dcterms:W3CDTF">2026-04-22T10:16:00Z</dcterms:created>
  <dcterms:modified xsi:type="dcterms:W3CDTF">2026-05-14T05:43:00Z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