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4056D" w14:textId="77777777" w:rsidR="001119EE" w:rsidRPr="00F22018" w:rsidRDefault="001119EE" w:rsidP="00242E68">
      <w:pPr>
        <w:rPr>
          <w:rFonts w:ascii="Times New Roman" w:hAnsi="Times New Roman" w:cs="Times New Roman"/>
          <w:b/>
          <w:bCs/>
          <w:sz w:val="24"/>
          <w:szCs w:val="24"/>
        </w:rPr>
      </w:pPr>
      <w:bookmarkStart w:id="0" w:name="_Ref39673589"/>
      <w:bookmarkStart w:id="1" w:name="_Toc183764811"/>
      <w:bookmarkStart w:id="2" w:name="_Toc188252864"/>
    </w:p>
    <w:p w14:paraId="0EA15C55" w14:textId="77777777" w:rsidR="00D33AC1" w:rsidRPr="00F22018" w:rsidRDefault="00D33AC1" w:rsidP="00242E68">
      <w:pPr>
        <w:jc w:val="center"/>
        <w:rPr>
          <w:rFonts w:ascii="Times New Roman" w:hAnsi="Times New Roman" w:cs="Times New Roman"/>
          <w:b/>
          <w:bCs/>
          <w:sz w:val="24"/>
          <w:szCs w:val="24"/>
        </w:rPr>
      </w:pPr>
    </w:p>
    <w:p w14:paraId="79BDF5F0" w14:textId="77777777" w:rsidR="00D33AC1" w:rsidRPr="00F22018" w:rsidRDefault="00D33AC1" w:rsidP="00242E68">
      <w:pPr>
        <w:jc w:val="center"/>
        <w:rPr>
          <w:rFonts w:ascii="Times New Roman" w:hAnsi="Times New Roman" w:cs="Times New Roman"/>
          <w:b/>
          <w:bCs/>
          <w:sz w:val="24"/>
          <w:szCs w:val="24"/>
        </w:rPr>
      </w:pPr>
    </w:p>
    <w:p w14:paraId="08BE3297" w14:textId="2C177960" w:rsidR="009D3628" w:rsidRPr="00F22018" w:rsidRDefault="009D3628" w:rsidP="00242E68">
      <w:pPr>
        <w:jc w:val="center"/>
        <w:rPr>
          <w:rFonts w:ascii="Times New Roman" w:hAnsi="Times New Roman" w:cs="Times New Roman"/>
          <w:b/>
          <w:bCs/>
          <w:sz w:val="24"/>
          <w:szCs w:val="24"/>
        </w:rPr>
      </w:pPr>
      <w:r w:rsidRPr="00F22018">
        <w:rPr>
          <w:rFonts w:ascii="Times New Roman" w:hAnsi="Times New Roman" w:cs="Times New Roman"/>
          <w:b/>
          <w:bCs/>
          <w:sz w:val="24"/>
          <w:szCs w:val="24"/>
        </w:rPr>
        <w:t>STATYBOS RANGOS SUTARTIS Nr. _________Utena, 202</w:t>
      </w:r>
      <w:r w:rsidR="00FD631C" w:rsidRPr="00F22018">
        <w:rPr>
          <w:rFonts w:ascii="Times New Roman" w:hAnsi="Times New Roman" w:cs="Times New Roman"/>
          <w:b/>
          <w:bCs/>
          <w:sz w:val="24"/>
          <w:szCs w:val="24"/>
        </w:rPr>
        <w:t>6</w:t>
      </w:r>
      <w:r w:rsidRPr="00F22018">
        <w:rPr>
          <w:rFonts w:ascii="Times New Roman" w:hAnsi="Times New Roman" w:cs="Times New Roman"/>
          <w:b/>
          <w:bCs/>
          <w:sz w:val="24"/>
          <w:szCs w:val="24"/>
        </w:rPr>
        <w:t>-</w:t>
      </w:r>
    </w:p>
    <w:p w14:paraId="7A401DA5" w14:textId="77777777" w:rsidR="009D3628" w:rsidRPr="00F22018" w:rsidRDefault="009D3628" w:rsidP="00242E68">
      <w:pPr>
        <w:rPr>
          <w:rFonts w:ascii="Times New Roman" w:hAnsi="Times New Roman" w:cs="Times New Roman"/>
          <w:sz w:val="24"/>
          <w:szCs w:val="24"/>
        </w:rPr>
      </w:pPr>
    </w:p>
    <w:p w14:paraId="7863551B" w14:textId="77777777" w:rsidR="00AE18DA" w:rsidRPr="00F22018" w:rsidRDefault="00AE18DA" w:rsidP="00242E68">
      <w:pPr>
        <w:rPr>
          <w:rFonts w:ascii="Times New Roman" w:hAnsi="Times New Roman" w:cs="Times New Roman"/>
          <w:sz w:val="24"/>
          <w:szCs w:val="24"/>
        </w:rPr>
      </w:pPr>
      <w:r w:rsidRPr="00F22018">
        <w:rPr>
          <w:rFonts w:ascii="Times New Roman" w:hAnsi="Times New Roman" w:cs="Times New Roman"/>
          <w:sz w:val="24"/>
          <w:szCs w:val="24"/>
        </w:rPr>
        <w:t xml:space="preserve">Utenos rajono savivaldybės administracija, įstaigos kodas 188710442, </w:t>
      </w:r>
      <w:r w:rsidRPr="00F22018">
        <w:rPr>
          <w:rFonts w:ascii="Times New Roman" w:hAnsi="Times New Roman" w:cs="Times New Roman"/>
          <w:sz w:val="24"/>
          <w:szCs w:val="24"/>
          <w:lang w:eastAsia="ar-SA"/>
        </w:rPr>
        <w:t xml:space="preserve">kurios registruota buveinė yra </w:t>
      </w:r>
      <w:proofErr w:type="spellStart"/>
      <w:r w:rsidRPr="00F22018">
        <w:rPr>
          <w:rFonts w:ascii="Times New Roman" w:hAnsi="Times New Roman" w:cs="Times New Roman"/>
          <w:sz w:val="24"/>
          <w:szCs w:val="24"/>
          <w:lang w:eastAsia="ar-SA"/>
        </w:rPr>
        <w:t>Utenio</w:t>
      </w:r>
      <w:proofErr w:type="spellEnd"/>
      <w:r w:rsidRPr="00F22018">
        <w:rPr>
          <w:rFonts w:ascii="Times New Roman" w:hAnsi="Times New Roman" w:cs="Times New Roman"/>
          <w:sz w:val="24"/>
          <w:szCs w:val="24"/>
          <w:lang w:eastAsia="ar-SA"/>
        </w:rPr>
        <w:t xml:space="preserve"> a. 4, 28503, Utena, duomenys apie įstaigą kaupiami ir saugomi Lietuvos Respublikos juridinių asmenų registre</w:t>
      </w:r>
      <w:r w:rsidRPr="00F22018">
        <w:rPr>
          <w:rFonts w:ascii="Times New Roman" w:hAnsi="Times New Roman" w:cs="Times New Roman"/>
          <w:sz w:val="24"/>
          <w:szCs w:val="24"/>
        </w:rPr>
        <w:t xml:space="preserve">, atstovaujama administracijos direktoriaus Pauliaus </w:t>
      </w:r>
      <w:proofErr w:type="spellStart"/>
      <w:r w:rsidRPr="00F22018">
        <w:rPr>
          <w:rFonts w:ascii="Times New Roman" w:hAnsi="Times New Roman" w:cs="Times New Roman"/>
          <w:sz w:val="24"/>
          <w:szCs w:val="24"/>
        </w:rPr>
        <w:t>Čyvo</w:t>
      </w:r>
      <w:proofErr w:type="spellEnd"/>
      <w:r w:rsidRPr="00F22018">
        <w:rPr>
          <w:rFonts w:ascii="Times New Roman" w:hAnsi="Times New Roman" w:cs="Times New Roman"/>
          <w:sz w:val="24"/>
          <w:szCs w:val="24"/>
        </w:rPr>
        <w:t>, veikiančio pagal administracijos nuostatus</w:t>
      </w:r>
      <w:r w:rsidRPr="00F22018" w:rsidDel="006E7A08">
        <w:rPr>
          <w:rFonts w:ascii="Times New Roman" w:hAnsi="Times New Roman" w:cs="Times New Roman"/>
          <w:i/>
          <w:color w:val="FF0000"/>
          <w:sz w:val="24"/>
          <w:szCs w:val="24"/>
        </w:rPr>
        <w:t xml:space="preserve"> </w:t>
      </w:r>
      <w:r w:rsidRPr="00F22018">
        <w:rPr>
          <w:rFonts w:ascii="Times New Roman" w:hAnsi="Times New Roman" w:cs="Times New Roman"/>
          <w:sz w:val="24"/>
          <w:szCs w:val="24"/>
        </w:rPr>
        <w:t xml:space="preserve"> (toliau – Užsakovas), ir __________</w:t>
      </w:r>
      <w:r w:rsidRPr="00F22018">
        <w:rPr>
          <w:rFonts w:ascii="Times New Roman" w:hAnsi="Times New Roman" w:cs="Times New Roman"/>
          <w:sz w:val="24"/>
          <w:szCs w:val="24"/>
        </w:rPr>
        <w:tab/>
        <w:t xml:space="preserve">____________, atstovaujama </w:t>
      </w:r>
      <w:r w:rsidRPr="00F22018">
        <w:rPr>
          <w:rFonts w:ascii="Times New Roman" w:hAnsi="Times New Roman" w:cs="Times New Roman"/>
          <w:i/>
          <w:color w:val="FF0000"/>
          <w:sz w:val="24"/>
          <w:szCs w:val="24"/>
        </w:rPr>
        <w:t>[pareigos, vardas, pavardė]</w:t>
      </w:r>
      <w:r w:rsidRPr="00F22018">
        <w:rPr>
          <w:rFonts w:ascii="Times New Roman" w:hAnsi="Times New Roman" w:cs="Times New Roman"/>
          <w:sz w:val="24"/>
          <w:szCs w:val="24"/>
        </w:rPr>
        <w:t>, veikiančio (-</w:t>
      </w:r>
      <w:proofErr w:type="spellStart"/>
      <w:r w:rsidRPr="00F22018">
        <w:rPr>
          <w:rFonts w:ascii="Times New Roman" w:hAnsi="Times New Roman" w:cs="Times New Roman"/>
          <w:sz w:val="24"/>
          <w:szCs w:val="24"/>
        </w:rPr>
        <w:t>ios</w:t>
      </w:r>
      <w:proofErr w:type="spellEnd"/>
      <w:r w:rsidRPr="00F22018">
        <w:rPr>
          <w:rFonts w:ascii="Times New Roman" w:hAnsi="Times New Roman" w:cs="Times New Roman"/>
          <w:sz w:val="24"/>
          <w:szCs w:val="24"/>
        </w:rPr>
        <w:t xml:space="preserve">) pagal </w:t>
      </w:r>
      <w:r w:rsidRPr="00F22018">
        <w:rPr>
          <w:rFonts w:ascii="Times New Roman" w:hAnsi="Times New Roman" w:cs="Times New Roman"/>
          <w:i/>
          <w:color w:val="FF0000"/>
          <w:sz w:val="24"/>
          <w:szCs w:val="24"/>
        </w:rPr>
        <w:t>[atstovavimo pagrindas]</w:t>
      </w:r>
      <w:r w:rsidRPr="00F22018">
        <w:rPr>
          <w:rFonts w:ascii="Times New Roman" w:hAnsi="Times New Roman" w:cs="Times New Roman"/>
          <w:sz w:val="24"/>
          <w:szCs w:val="24"/>
        </w:rPr>
        <w:t xml:space="preserve">, (toliau – Rangovas), ir toliau kartu vadinami Šalimis, o kiekvienas atskirai – Šalimi, sudarė šią Statybos rangos sutartį (toliau – Sutartis). </w:t>
      </w:r>
    </w:p>
    <w:tbl>
      <w:tblPr>
        <w:tblW w:w="97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9"/>
        <w:gridCol w:w="3742"/>
        <w:gridCol w:w="5147"/>
      </w:tblGrid>
      <w:tr w:rsidR="00AE18DA" w:rsidRPr="00F22018" w14:paraId="3DFF06D6" w14:textId="77777777" w:rsidTr="2EED4774">
        <w:tc>
          <w:tcPr>
            <w:tcW w:w="9789" w:type="dxa"/>
            <w:gridSpan w:val="4"/>
            <w:tcBorders>
              <w:top w:val="nil"/>
              <w:left w:val="nil"/>
              <w:bottom w:val="nil"/>
              <w:right w:val="nil"/>
            </w:tcBorders>
          </w:tcPr>
          <w:p w14:paraId="15C4E7D8" w14:textId="77777777" w:rsidR="00AE18DA" w:rsidRPr="00F22018" w:rsidRDefault="00AE18DA" w:rsidP="00242E68">
            <w:pPr>
              <w:pStyle w:val="Stilius1"/>
              <w:pBdr>
                <w:top w:val="none" w:sz="0" w:space="0" w:color="auto"/>
                <w:left w:val="none" w:sz="0" w:space="0" w:color="auto"/>
                <w:bottom w:val="none" w:sz="0" w:space="0" w:color="auto"/>
                <w:right w:val="none" w:sz="0" w:space="0" w:color="auto"/>
                <w:between w:val="none" w:sz="0" w:space="0" w:color="auto"/>
                <w:bar w:val="none" w:sz="0" w:color="auto"/>
              </w:pBdr>
            </w:pPr>
            <w:r w:rsidRPr="00F22018">
              <w:t>SĄVOKOS</w:t>
            </w:r>
          </w:p>
        </w:tc>
      </w:tr>
      <w:tr w:rsidR="00AE18DA" w:rsidRPr="00F22018" w14:paraId="4894972B" w14:textId="77777777" w:rsidTr="2EED4774">
        <w:tc>
          <w:tcPr>
            <w:tcW w:w="851" w:type="dxa"/>
            <w:tcBorders>
              <w:top w:val="nil"/>
              <w:left w:val="nil"/>
              <w:bottom w:val="nil"/>
              <w:right w:val="nil"/>
            </w:tcBorders>
          </w:tcPr>
          <w:p w14:paraId="7BB61083"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12A46A74" w14:textId="77777777" w:rsidR="00AE18DA" w:rsidRPr="00F22018" w:rsidRDefault="00AE18DA" w:rsidP="00242E68">
            <w:pPr>
              <w:spacing w:before="200"/>
              <w:rPr>
                <w:rFonts w:ascii="Times New Roman" w:hAnsi="Times New Roman" w:cs="Times New Roman"/>
                <w:b/>
                <w:sz w:val="24"/>
                <w:szCs w:val="24"/>
              </w:rPr>
            </w:pPr>
            <w:r w:rsidRPr="00F22018">
              <w:rPr>
                <w:rFonts w:ascii="Times New Roman" w:hAnsi="Times New Roman" w:cs="Times New Roman"/>
                <w:b/>
                <w:sz w:val="24"/>
                <w:szCs w:val="24"/>
              </w:rPr>
              <w:t>Darbai</w:t>
            </w:r>
            <w:r w:rsidRPr="00F22018">
              <w:rPr>
                <w:rFonts w:ascii="Times New Roman" w:hAnsi="Times New Roman" w:cs="Times New Roman"/>
                <w:sz w:val="24"/>
                <w:szCs w:val="24"/>
              </w:rPr>
              <w:t xml:space="preserve"> – visi darbai, nustatyti </w:t>
            </w:r>
            <w:r w:rsidRPr="00F22018">
              <w:rPr>
                <w:rFonts w:ascii="Times New Roman" w:hAnsi="Times New Roman" w:cs="Times New Roman"/>
                <w:sz w:val="24"/>
                <w:szCs w:val="24"/>
                <w:lang w:eastAsia="ar-SA"/>
              </w:rPr>
              <w:t>Techninėje specifikacijoje (</w:t>
            </w:r>
            <w:r w:rsidRPr="00F22018">
              <w:rPr>
                <w:rFonts w:ascii="Times New Roman" w:hAnsi="Times New Roman" w:cs="Times New Roman"/>
                <w:sz w:val="24"/>
                <w:szCs w:val="24"/>
              </w:rPr>
              <w:t>užduotyje) ir kiti darbai bei būtinos Sutarčiai atlikti paslaugos (jeigu yra), kuriuos pagal Sutartį privalo atlikti Rangovas.</w:t>
            </w:r>
          </w:p>
        </w:tc>
      </w:tr>
      <w:tr w:rsidR="00AE18DA" w:rsidRPr="00F22018" w14:paraId="22F7C079" w14:textId="77777777" w:rsidTr="2EED4774">
        <w:tc>
          <w:tcPr>
            <w:tcW w:w="851" w:type="dxa"/>
            <w:tcBorders>
              <w:top w:val="nil"/>
              <w:left w:val="nil"/>
              <w:bottom w:val="nil"/>
              <w:right w:val="nil"/>
            </w:tcBorders>
          </w:tcPr>
          <w:p w14:paraId="07781ADA"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25AAC296" w14:textId="0F6AE7B5" w:rsidR="00AE18DA" w:rsidRPr="00F22018" w:rsidRDefault="00AE18DA" w:rsidP="00242E68">
            <w:pPr>
              <w:spacing w:before="200"/>
              <w:rPr>
                <w:rFonts w:ascii="Times New Roman" w:hAnsi="Times New Roman" w:cs="Times New Roman"/>
                <w:sz w:val="24"/>
                <w:szCs w:val="24"/>
              </w:rPr>
            </w:pPr>
            <w:r w:rsidRPr="00F22018">
              <w:rPr>
                <w:rFonts w:ascii="Times New Roman" w:hAnsi="Times New Roman" w:cs="Times New Roman"/>
                <w:b/>
                <w:sz w:val="24"/>
                <w:szCs w:val="24"/>
              </w:rPr>
              <w:t>Darbų atlikimo terminas</w:t>
            </w:r>
            <w:r w:rsidRPr="00F22018">
              <w:rPr>
                <w:rFonts w:ascii="Times New Roman" w:hAnsi="Times New Roman" w:cs="Times New Roman"/>
                <w:sz w:val="24"/>
                <w:szCs w:val="24"/>
              </w:rPr>
              <w:t xml:space="preserve"> – laikas, skaičiuojamas nuo Darbų pradžios iki Darbų perdavimo Užsakovui, atlikus baigiamuosius bandymus (jeigu taikoma), kurių rezultatai yra teigiami, ir pasirašius Darbų perdavimo-priėmimo aktą</w:t>
            </w:r>
            <w:r w:rsidR="00786EA7">
              <w:rPr>
                <w:rFonts w:ascii="Times New Roman" w:hAnsi="Times New Roman" w:cs="Times New Roman"/>
                <w:sz w:val="24"/>
                <w:szCs w:val="24"/>
              </w:rPr>
              <w:t>.</w:t>
            </w:r>
          </w:p>
        </w:tc>
      </w:tr>
      <w:tr w:rsidR="00AE18DA" w:rsidRPr="00F22018" w14:paraId="481FB5C0" w14:textId="77777777" w:rsidTr="2EED4774">
        <w:tc>
          <w:tcPr>
            <w:tcW w:w="851" w:type="dxa"/>
            <w:tcBorders>
              <w:top w:val="nil"/>
              <w:left w:val="nil"/>
              <w:bottom w:val="nil"/>
              <w:right w:val="nil"/>
            </w:tcBorders>
          </w:tcPr>
          <w:p w14:paraId="159F9C7B"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2742C8D7" w14:textId="77777777" w:rsidR="00AE18DA" w:rsidRPr="00F22018" w:rsidRDefault="00AE18DA" w:rsidP="00242E68">
            <w:pPr>
              <w:spacing w:before="200"/>
              <w:rPr>
                <w:rFonts w:ascii="Times New Roman" w:hAnsi="Times New Roman" w:cs="Times New Roman"/>
                <w:sz w:val="24"/>
                <w:szCs w:val="24"/>
              </w:rPr>
            </w:pPr>
            <w:r w:rsidRPr="00F22018">
              <w:rPr>
                <w:rFonts w:ascii="Times New Roman" w:hAnsi="Times New Roman" w:cs="Times New Roman"/>
                <w:b/>
                <w:sz w:val="24"/>
                <w:szCs w:val="24"/>
              </w:rPr>
              <w:t>Darbų perdavimo-priėmimo aktas</w:t>
            </w:r>
            <w:r w:rsidRPr="00F22018">
              <w:rPr>
                <w:rFonts w:ascii="Times New Roman" w:hAnsi="Times New Roman" w:cs="Times New Roman"/>
                <w:sz w:val="24"/>
                <w:szCs w:val="24"/>
              </w:rPr>
              <w:t xml:space="preserve"> – dokumentas, patvirtinantis, kad </w:t>
            </w:r>
            <w:r w:rsidRPr="000E669A">
              <w:rPr>
                <w:rFonts w:ascii="Times New Roman" w:hAnsi="Times New Roman" w:cs="Times New Roman"/>
                <w:sz w:val="24"/>
                <w:szCs w:val="24"/>
              </w:rPr>
              <w:t>Rangovas perdavė, o Užsakovas priėmė Darbus, pasirašomas vadovaujantis Sutarties sąlygų 7.2 papunkčiu.</w:t>
            </w:r>
            <w:r w:rsidRPr="00F22018" w:rsidDel="0043793F">
              <w:rPr>
                <w:rFonts w:ascii="Times New Roman" w:hAnsi="Times New Roman" w:cs="Times New Roman"/>
                <w:sz w:val="24"/>
                <w:szCs w:val="24"/>
              </w:rPr>
              <w:t xml:space="preserve"> </w:t>
            </w:r>
          </w:p>
        </w:tc>
      </w:tr>
      <w:tr w:rsidR="00AE18DA" w:rsidRPr="00F22018" w14:paraId="69D561F8" w14:textId="77777777" w:rsidTr="2EED4774">
        <w:tc>
          <w:tcPr>
            <w:tcW w:w="851" w:type="dxa"/>
            <w:tcBorders>
              <w:top w:val="nil"/>
              <w:left w:val="nil"/>
              <w:bottom w:val="nil"/>
              <w:right w:val="nil"/>
            </w:tcBorders>
          </w:tcPr>
          <w:p w14:paraId="038C51D5"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392C0C01" w14:textId="26DB6A43" w:rsidR="00AE18DA" w:rsidRPr="00F22018" w:rsidRDefault="00AE18DA" w:rsidP="00242E68">
            <w:pPr>
              <w:spacing w:before="200"/>
              <w:rPr>
                <w:rFonts w:ascii="Times New Roman" w:hAnsi="Times New Roman" w:cs="Times New Roman"/>
                <w:sz w:val="24"/>
                <w:szCs w:val="24"/>
              </w:rPr>
            </w:pPr>
            <w:r w:rsidRPr="00F22018">
              <w:rPr>
                <w:rFonts w:ascii="Times New Roman" w:hAnsi="Times New Roman" w:cs="Times New Roman"/>
                <w:b/>
                <w:bCs/>
                <w:sz w:val="24"/>
                <w:szCs w:val="24"/>
              </w:rPr>
              <w:t>Darbų pradžia</w:t>
            </w:r>
            <w:r w:rsidRPr="00F22018">
              <w:rPr>
                <w:rFonts w:ascii="Times New Roman" w:hAnsi="Times New Roman" w:cs="Times New Roman"/>
                <w:sz w:val="24"/>
                <w:szCs w:val="24"/>
              </w:rPr>
              <w:t xml:space="preserve"> – Statybvietės perdavimo-priėmimo akto pasirašymo data</w:t>
            </w:r>
            <w:r w:rsidR="007F38C2">
              <w:rPr>
                <w:rFonts w:ascii="Times New Roman" w:hAnsi="Times New Roman" w:cs="Times New Roman"/>
                <w:sz w:val="24"/>
                <w:szCs w:val="24"/>
              </w:rPr>
              <w:t>.</w:t>
            </w:r>
          </w:p>
        </w:tc>
      </w:tr>
      <w:tr w:rsidR="00AE18DA" w:rsidRPr="00F22018" w14:paraId="0430C83C" w14:textId="77777777" w:rsidTr="2EED4774">
        <w:tc>
          <w:tcPr>
            <w:tcW w:w="851" w:type="dxa"/>
            <w:tcBorders>
              <w:top w:val="nil"/>
              <w:left w:val="nil"/>
              <w:bottom w:val="nil"/>
              <w:right w:val="nil"/>
            </w:tcBorders>
          </w:tcPr>
          <w:p w14:paraId="3A1C5E9B"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6D662F48" w14:textId="0A499C81" w:rsidR="00AE18DA" w:rsidRPr="00F22018" w:rsidRDefault="00AE18DA" w:rsidP="00242E68">
            <w:pPr>
              <w:spacing w:before="200"/>
              <w:rPr>
                <w:rFonts w:ascii="Times New Roman" w:hAnsi="Times New Roman" w:cs="Times New Roman"/>
                <w:b/>
                <w:sz w:val="24"/>
                <w:szCs w:val="24"/>
              </w:rPr>
            </w:pPr>
            <w:r w:rsidRPr="00F22018">
              <w:rPr>
                <w:rFonts w:ascii="Times New Roman" w:hAnsi="Times New Roman" w:cs="Times New Roman"/>
                <w:b/>
                <w:sz w:val="24"/>
                <w:szCs w:val="24"/>
                <w:lang w:eastAsia="ar-SA"/>
              </w:rPr>
              <w:t>Techninė specifikacija (</w:t>
            </w:r>
            <w:r w:rsidRPr="00F22018">
              <w:rPr>
                <w:rFonts w:ascii="Times New Roman" w:hAnsi="Times New Roman" w:cs="Times New Roman"/>
                <w:b/>
                <w:sz w:val="24"/>
                <w:szCs w:val="24"/>
              </w:rPr>
              <w:t xml:space="preserve">užduotis) </w:t>
            </w:r>
            <w:r w:rsidRPr="00F22018">
              <w:rPr>
                <w:rFonts w:ascii="Times New Roman" w:hAnsi="Times New Roman" w:cs="Times New Roman"/>
                <w:sz w:val="24"/>
                <w:szCs w:val="24"/>
              </w:rPr>
              <w:t>– dokumentų visuma, kuriuose gali būti pateikiami Darbų brėžiniai,</w:t>
            </w:r>
            <w:r w:rsidR="00511DCE">
              <w:rPr>
                <w:rFonts w:ascii="Times New Roman" w:hAnsi="Times New Roman" w:cs="Times New Roman"/>
                <w:sz w:val="24"/>
                <w:szCs w:val="24"/>
              </w:rPr>
              <w:t xml:space="preserve"> </w:t>
            </w:r>
            <w:r w:rsidR="002029FD" w:rsidRPr="00F22018">
              <w:rPr>
                <w:rFonts w:ascii="Times New Roman" w:hAnsi="Times New Roman" w:cs="Times New Roman"/>
                <w:sz w:val="24"/>
                <w:szCs w:val="24"/>
              </w:rPr>
              <w:t xml:space="preserve">techninės specifikacijos, darbų aprašymas bei sąnaudų kiekių žiniaraščiai (jeigu pateikiami) ir visi šių dokumentų papildymai bei pataisymai, kurie buvo atlikti Darbų viešojo pirkimo metu iki pasiūlymų pateikimo termino pabaigos. </w:t>
            </w:r>
          </w:p>
        </w:tc>
      </w:tr>
      <w:tr w:rsidR="00AE18DA" w:rsidRPr="00F22018" w14:paraId="271B7F1C" w14:textId="77777777" w:rsidTr="2EED4774">
        <w:tc>
          <w:tcPr>
            <w:tcW w:w="851" w:type="dxa"/>
            <w:tcBorders>
              <w:top w:val="nil"/>
              <w:left w:val="nil"/>
              <w:bottom w:val="nil"/>
              <w:right w:val="nil"/>
            </w:tcBorders>
          </w:tcPr>
          <w:p w14:paraId="5E7E48A3"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2DB580D0" w14:textId="26E4F9B1" w:rsidR="00AE18DA" w:rsidRPr="00F22018" w:rsidRDefault="00AE18DA" w:rsidP="00242E68">
            <w:pPr>
              <w:spacing w:before="200"/>
              <w:rPr>
                <w:rFonts w:ascii="Times New Roman" w:hAnsi="Times New Roman" w:cs="Times New Roman"/>
                <w:b/>
                <w:sz w:val="24"/>
                <w:szCs w:val="24"/>
              </w:rPr>
            </w:pPr>
            <w:r w:rsidRPr="00F22018">
              <w:rPr>
                <w:rFonts w:ascii="Times New Roman" w:hAnsi="Times New Roman" w:cs="Times New Roman"/>
                <w:b/>
                <w:sz w:val="24"/>
                <w:szCs w:val="24"/>
                <w:lang w:eastAsia="ar-SA"/>
              </w:rPr>
              <w:t xml:space="preserve">Techninės specifikacijos </w:t>
            </w:r>
            <w:r w:rsidRPr="00F22018">
              <w:rPr>
                <w:rFonts w:ascii="Times New Roman" w:hAnsi="Times New Roman" w:cs="Times New Roman"/>
                <w:sz w:val="24"/>
                <w:szCs w:val="24"/>
                <w:lang w:eastAsia="ar-SA"/>
              </w:rPr>
              <w:t>(</w:t>
            </w:r>
            <w:r w:rsidRPr="00F22018">
              <w:rPr>
                <w:rFonts w:ascii="Times New Roman" w:hAnsi="Times New Roman" w:cs="Times New Roman"/>
                <w:b/>
                <w:sz w:val="24"/>
                <w:szCs w:val="24"/>
              </w:rPr>
              <w:t>užduoties) klaida</w:t>
            </w:r>
            <w:r w:rsidRPr="00F22018">
              <w:rPr>
                <w:rFonts w:ascii="Times New Roman" w:hAnsi="Times New Roman" w:cs="Times New Roman"/>
                <w:sz w:val="24"/>
                <w:szCs w:val="24"/>
              </w:rPr>
              <w:t xml:space="preserve"> – </w:t>
            </w:r>
            <w:r w:rsidRPr="00F22018">
              <w:rPr>
                <w:rFonts w:ascii="Times New Roman" w:hAnsi="Times New Roman" w:cs="Times New Roman"/>
                <w:sz w:val="24"/>
                <w:szCs w:val="24"/>
                <w:lang w:eastAsia="ar-SA"/>
              </w:rPr>
              <w:t>Techninės specifikacijos (</w:t>
            </w:r>
            <w:r w:rsidRPr="00F22018">
              <w:rPr>
                <w:rFonts w:ascii="Times New Roman" w:hAnsi="Times New Roman" w:cs="Times New Roman"/>
                <w:sz w:val="24"/>
                <w:szCs w:val="24"/>
              </w:rPr>
              <w:t>užduoties) reikalavimai (jų visuma), kurių negalima įgyvendinti (i) atsižvelgiant į normatyvinių statybos techninių dokumentų ir normatyvinių statinio saugos ir paskirties dokumentų nuostatas</w:t>
            </w:r>
            <w:r w:rsidR="007666B2" w:rsidRPr="00F22018">
              <w:rPr>
                <w:rFonts w:ascii="Times New Roman" w:hAnsi="Times New Roman" w:cs="Times New Roman"/>
                <w:sz w:val="24"/>
                <w:szCs w:val="24"/>
              </w:rPr>
              <w:t xml:space="preserve"> ir (arba) (ii) nepažeidus kurio nors iš jų.</w:t>
            </w:r>
          </w:p>
        </w:tc>
      </w:tr>
      <w:tr w:rsidR="00AE18DA" w:rsidRPr="00F22018" w14:paraId="4CC9FD94" w14:textId="77777777" w:rsidTr="2EED4774">
        <w:tc>
          <w:tcPr>
            <w:tcW w:w="851" w:type="dxa"/>
            <w:tcBorders>
              <w:top w:val="nil"/>
              <w:left w:val="nil"/>
              <w:bottom w:val="nil"/>
              <w:right w:val="nil"/>
            </w:tcBorders>
          </w:tcPr>
          <w:p w14:paraId="64E81CF4"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37AB96EE" w14:textId="058A5BE7" w:rsidR="00AE18DA" w:rsidRPr="00F22018" w:rsidRDefault="00AE18DA" w:rsidP="00242E68">
            <w:pPr>
              <w:spacing w:before="200"/>
              <w:rPr>
                <w:rFonts w:ascii="Times New Roman" w:hAnsi="Times New Roman" w:cs="Times New Roman"/>
                <w:sz w:val="24"/>
                <w:szCs w:val="24"/>
              </w:rPr>
            </w:pPr>
            <w:r w:rsidRPr="00F22018">
              <w:rPr>
                <w:rFonts w:ascii="Times New Roman" w:hAnsi="Times New Roman" w:cs="Times New Roman"/>
                <w:b/>
                <w:sz w:val="24"/>
                <w:szCs w:val="24"/>
              </w:rPr>
              <w:t>Deklaracija apie statybos užbaigimą</w:t>
            </w:r>
            <w:r w:rsidRPr="00F22018">
              <w:rPr>
                <w:rFonts w:ascii="Times New Roman" w:hAnsi="Times New Roman" w:cs="Times New Roman"/>
                <w:bCs/>
                <w:sz w:val="24"/>
                <w:szCs w:val="24"/>
              </w:rPr>
              <w:t xml:space="preserve"> </w:t>
            </w:r>
            <w:r w:rsidRPr="00F22018">
              <w:rPr>
                <w:rFonts w:ascii="Times New Roman" w:hAnsi="Times New Roman" w:cs="Times New Roman"/>
                <w:sz w:val="24"/>
                <w:szCs w:val="24"/>
              </w:rPr>
              <w:t xml:space="preserve">– </w:t>
            </w:r>
            <w:r w:rsidR="007C2917">
              <w:rPr>
                <w:rFonts w:ascii="Times New Roman" w:hAnsi="Times New Roman" w:cs="Times New Roman"/>
                <w:sz w:val="24"/>
                <w:szCs w:val="24"/>
              </w:rPr>
              <w:t>Eksp</w:t>
            </w:r>
            <w:r w:rsidR="00EB7C8F">
              <w:rPr>
                <w:rFonts w:ascii="Times New Roman" w:hAnsi="Times New Roman" w:cs="Times New Roman"/>
                <w:sz w:val="24"/>
                <w:szCs w:val="24"/>
              </w:rPr>
              <w:t>erto</w:t>
            </w:r>
            <w:r w:rsidRPr="00F22018">
              <w:rPr>
                <w:rFonts w:ascii="Times New Roman" w:hAnsi="Times New Roman" w:cs="Times New Roman"/>
                <w:sz w:val="24"/>
                <w:szCs w:val="24"/>
              </w:rPr>
              <w:t xml:space="preserve"> pasirašytas dokumentas, kuriuo pa</w:t>
            </w:r>
            <w:r w:rsidR="0086797B">
              <w:rPr>
                <w:rFonts w:ascii="Times New Roman" w:hAnsi="Times New Roman" w:cs="Times New Roman"/>
                <w:sz w:val="24"/>
                <w:szCs w:val="24"/>
              </w:rPr>
              <w:t>tvirtinama</w:t>
            </w:r>
            <w:r w:rsidRPr="00F22018">
              <w:rPr>
                <w:rFonts w:ascii="Times New Roman" w:hAnsi="Times New Roman" w:cs="Times New Roman"/>
                <w:sz w:val="24"/>
                <w:szCs w:val="24"/>
              </w:rPr>
              <w:t xml:space="preserve">, kad statybos darbai užbaigti pagal teisės aktų reikalavimus. </w:t>
            </w:r>
          </w:p>
        </w:tc>
      </w:tr>
      <w:tr w:rsidR="00AE18DA" w:rsidRPr="00F22018" w14:paraId="599AB27A" w14:textId="77777777" w:rsidTr="2EED4774">
        <w:tc>
          <w:tcPr>
            <w:tcW w:w="851" w:type="dxa"/>
            <w:tcBorders>
              <w:top w:val="nil"/>
              <w:left w:val="nil"/>
              <w:bottom w:val="nil"/>
              <w:right w:val="nil"/>
            </w:tcBorders>
          </w:tcPr>
          <w:p w14:paraId="7C11FDCA"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59422538" w14:textId="61476B99" w:rsidR="002029FD" w:rsidRPr="00F22018" w:rsidRDefault="00AE18DA" w:rsidP="00242E68">
            <w:pPr>
              <w:spacing w:before="200"/>
              <w:rPr>
                <w:rFonts w:ascii="Times New Roman" w:hAnsi="Times New Roman" w:cs="Times New Roman"/>
                <w:sz w:val="24"/>
                <w:szCs w:val="24"/>
              </w:rPr>
            </w:pPr>
            <w:r w:rsidRPr="00F22018">
              <w:rPr>
                <w:rFonts w:ascii="Times New Roman" w:hAnsi="Times New Roman" w:cs="Times New Roman"/>
                <w:b/>
                <w:sz w:val="24"/>
                <w:szCs w:val="24"/>
              </w:rPr>
              <w:t>Išankstinis mokėjimas</w:t>
            </w:r>
            <w:r w:rsidRPr="00F22018">
              <w:rPr>
                <w:rFonts w:ascii="Times New Roman" w:hAnsi="Times New Roman" w:cs="Times New Roman"/>
                <w:sz w:val="24"/>
                <w:szCs w:val="24"/>
              </w:rPr>
              <w:t xml:space="preserve"> – Sutarties 8.3 papunktyje nurodyta Sutarties kainos dalis, kurią Užsakovas pagal Sutartį turi sumokėti Rangovui iš anksto (avansu) iki atliktų Darbų perdavimo Užsakovui.</w:t>
            </w:r>
          </w:p>
        </w:tc>
      </w:tr>
      <w:tr w:rsidR="002029FD" w:rsidRPr="00F22018" w14:paraId="30230CDE" w14:textId="77777777" w:rsidTr="2EED4774">
        <w:tc>
          <w:tcPr>
            <w:tcW w:w="851" w:type="dxa"/>
            <w:tcBorders>
              <w:top w:val="nil"/>
              <w:left w:val="nil"/>
              <w:bottom w:val="nil"/>
              <w:right w:val="nil"/>
            </w:tcBorders>
          </w:tcPr>
          <w:p w14:paraId="67561F16" w14:textId="77777777" w:rsidR="002029FD" w:rsidRPr="00F22018" w:rsidRDefault="002029FD"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6DF376D7" w14:textId="6A5469ED" w:rsidR="002029FD" w:rsidRPr="00F22018" w:rsidRDefault="002029FD" w:rsidP="00242E68">
            <w:pPr>
              <w:spacing w:before="200"/>
              <w:rPr>
                <w:rFonts w:ascii="Times New Roman" w:hAnsi="Times New Roman" w:cs="Times New Roman"/>
                <w:b/>
                <w:sz w:val="24"/>
                <w:szCs w:val="24"/>
              </w:rPr>
            </w:pPr>
            <w:r w:rsidRPr="00F22018">
              <w:rPr>
                <w:rFonts w:ascii="Times New Roman" w:hAnsi="Times New Roman" w:cs="Times New Roman"/>
                <w:b/>
                <w:bCs/>
                <w:sz w:val="24"/>
                <w:szCs w:val="24"/>
              </w:rPr>
              <w:t>Inžinerinės paslaugos</w:t>
            </w:r>
            <w:r w:rsidRPr="00F22018">
              <w:rPr>
                <w:rFonts w:ascii="Times New Roman" w:hAnsi="Times New Roman" w:cs="Times New Roman"/>
                <w:sz w:val="24"/>
                <w:szCs w:val="24"/>
              </w:rPr>
              <w:t xml:space="preserve"> – Darbams atlikti būtinos inžinerinės paslaugos (kadastrinių, geodezinių matavimų atlikimas, vykdymo dokumentacijos, statybos darbų statybos žurnalo  pildymo paslauga, kadastrinių matavimų bylų parengimas, išpildomosios nuotraukos atlikimas ir kitos inžinerinės paslaugos, reikalingos statybos užbaigimo procedūroms (kad būtų surašytas reikiamas statybos užbaigimo dokumentas).</w:t>
            </w:r>
          </w:p>
        </w:tc>
      </w:tr>
      <w:tr w:rsidR="00AE18DA" w:rsidRPr="00F22018" w14:paraId="17EA2871" w14:textId="77777777" w:rsidTr="2EED4774">
        <w:tc>
          <w:tcPr>
            <w:tcW w:w="851" w:type="dxa"/>
            <w:tcBorders>
              <w:top w:val="nil"/>
              <w:left w:val="nil"/>
              <w:bottom w:val="nil"/>
              <w:right w:val="nil"/>
            </w:tcBorders>
          </w:tcPr>
          <w:p w14:paraId="1EBDEA0F"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76C8FEF6" w14:textId="77777777" w:rsidR="00AE18DA" w:rsidRPr="00F22018" w:rsidRDefault="00AE18DA" w:rsidP="00242E68">
            <w:pPr>
              <w:spacing w:before="200"/>
              <w:rPr>
                <w:rFonts w:ascii="Times New Roman" w:hAnsi="Times New Roman" w:cs="Times New Roman"/>
                <w:sz w:val="24"/>
                <w:szCs w:val="24"/>
              </w:rPr>
            </w:pPr>
            <w:r w:rsidRPr="00F22018">
              <w:rPr>
                <w:rFonts w:ascii="Times New Roman" w:hAnsi="Times New Roman" w:cs="Times New Roman"/>
                <w:b/>
                <w:sz w:val="24"/>
                <w:szCs w:val="24"/>
              </w:rPr>
              <w:t>Išlaidos</w:t>
            </w:r>
            <w:r w:rsidRPr="00F22018">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E18DA" w:rsidRPr="00F22018" w14:paraId="39405AA2" w14:textId="77777777" w:rsidTr="2EED4774">
        <w:tc>
          <w:tcPr>
            <w:tcW w:w="851" w:type="dxa"/>
            <w:tcBorders>
              <w:top w:val="nil"/>
              <w:left w:val="nil"/>
              <w:bottom w:val="nil"/>
              <w:right w:val="nil"/>
            </w:tcBorders>
          </w:tcPr>
          <w:p w14:paraId="0D1E414F"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5CBC2766" w14:textId="77777777" w:rsidR="00AE18DA" w:rsidRPr="00F22018" w:rsidRDefault="00AE18DA" w:rsidP="00242E68">
            <w:pPr>
              <w:spacing w:before="200"/>
              <w:rPr>
                <w:rFonts w:ascii="Times New Roman" w:hAnsi="Times New Roman" w:cs="Times New Roman"/>
                <w:sz w:val="24"/>
                <w:szCs w:val="24"/>
              </w:rPr>
            </w:pPr>
            <w:r w:rsidRPr="00F22018">
              <w:rPr>
                <w:rFonts w:ascii="Times New Roman" w:hAnsi="Times New Roman" w:cs="Times New Roman"/>
                <w:b/>
                <w:sz w:val="24"/>
                <w:szCs w:val="24"/>
              </w:rPr>
              <w:t xml:space="preserve">Įranga </w:t>
            </w:r>
            <w:r w:rsidRPr="00F22018">
              <w:rPr>
                <w:rFonts w:ascii="Times New Roman" w:hAnsi="Times New Roman" w:cs="Times New Roman"/>
                <w:sz w:val="24"/>
                <w:szCs w:val="24"/>
              </w:rPr>
              <w:t>– prietaisai ir mechanizmai sudarantys Darbus ar jų dalį.</w:t>
            </w:r>
          </w:p>
        </w:tc>
      </w:tr>
      <w:tr w:rsidR="002029FD" w:rsidRPr="00F22018" w14:paraId="33633390" w14:textId="77777777" w:rsidTr="2EED4774">
        <w:tc>
          <w:tcPr>
            <w:tcW w:w="851" w:type="dxa"/>
            <w:tcBorders>
              <w:top w:val="nil"/>
              <w:left w:val="nil"/>
              <w:bottom w:val="nil"/>
              <w:right w:val="nil"/>
            </w:tcBorders>
          </w:tcPr>
          <w:p w14:paraId="4804F3C2" w14:textId="77777777" w:rsidR="002029FD" w:rsidRPr="00F22018" w:rsidRDefault="002029FD"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01083844" w14:textId="5A3D2AD8" w:rsidR="002029FD" w:rsidRPr="00F22018" w:rsidRDefault="002029FD" w:rsidP="00242E68">
            <w:pPr>
              <w:spacing w:before="200"/>
              <w:rPr>
                <w:rFonts w:ascii="Times New Roman" w:hAnsi="Times New Roman" w:cs="Times New Roman"/>
                <w:b/>
                <w:sz w:val="24"/>
                <w:szCs w:val="24"/>
              </w:rPr>
            </w:pPr>
            <w:r w:rsidRPr="00F22018">
              <w:rPr>
                <w:rFonts w:ascii="Times New Roman" w:hAnsi="Times New Roman" w:cs="Times New Roman"/>
                <w:b/>
                <w:bCs/>
                <w:color w:val="000000" w:themeColor="text1"/>
                <w:sz w:val="24"/>
                <w:szCs w:val="24"/>
              </w:rPr>
              <w:t xml:space="preserve">Kiekių (apimties) </w:t>
            </w:r>
            <w:r w:rsidRPr="00F22018">
              <w:rPr>
                <w:rFonts w:ascii="Times New Roman" w:hAnsi="Times New Roman" w:cs="Times New Roman"/>
                <w:b/>
                <w:color w:val="000000" w:themeColor="text1"/>
                <w:sz w:val="24"/>
                <w:szCs w:val="24"/>
              </w:rPr>
              <w:t>keitimas</w:t>
            </w:r>
            <w:r w:rsidRPr="00F22018">
              <w:rPr>
                <w:rFonts w:ascii="Times New Roman" w:hAnsi="Times New Roman" w:cs="Times New Roman"/>
                <w:b/>
                <w:bCs/>
                <w:color w:val="000000" w:themeColor="text1"/>
                <w:sz w:val="24"/>
                <w:szCs w:val="24"/>
              </w:rPr>
              <w:t xml:space="preserve"> </w:t>
            </w:r>
            <w:r w:rsidRPr="00F22018">
              <w:rPr>
                <w:rFonts w:ascii="Times New Roman" w:hAnsi="Times New Roman" w:cs="Times New Roman"/>
                <w:bCs/>
                <w:color w:val="000000" w:themeColor="text1"/>
                <w:sz w:val="24"/>
                <w:szCs w:val="24"/>
              </w:rPr>
              <w:t>– Sutarties dalyko kiekybinis</w:t>
            </w:r>
            <w:r w:rsidRPr="00F22018">
              <w:rPr>
                <w:rFonts w:ascii="Times New Roman" w:hAnsi="Times New Roman" w:cs="Times New Roman"/>
                <w:b/>
                <w:bCs/>
                <w:color w:val="000000" w:themeColor="text1"/>
                <w:sz w:val="24"/>
                <w:szCs w:val="24"/>
              </w:rPr>
              <w:t xml:space="preserve"> </w:t>
            </w:r>
            <w:r w:rsidRPr="00F22018">
              <w:rPr>
                <w:rFonts w:ascii="Times New Roman" w:hAnsi="Times New Roman" w:cs="Times New Roman"/>
                <w:color w:val="000000" w:themeColor="text1"/>
                <w:sz w:val="24"/>
                <w:szCs w:val="24"/>
              </w:rPr>
              <w:t>pakeitimas, atliekamas dėl dalies perkamų Darbų atsisakymo arba jų kiekio (apimties) sumažinimo, vienų Darbų pakeitimo kitais Darbais, Papildomų darbų įsigijimo arba jų kiekio (apimties) padidinimo</w:t>
            </w:r>
          </w:p>
        </w:tc>
      </w:tr>
      <w:tr w:rsidR="00AE18DA" w:rsidRPr="00F22018" w14:paraId="51B5EB9E" w14:textId="77777777" w:rsidTr="2EED4774">
        <w:tc>
          <w:tcPr>
            <w:tcW w:w="851" w:type="dxa"/>
            <w:tcBorders>
              <w:top w:val="nil"/>
              <w:left w:val="nil"/>
              <w:bottom w:val="nil"/>
              <w:right w:val="nil"/>
            </w:tcBorders>
          </w:tcPr>
          <w:p w14:paraId="74E1C5E0"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14711817" w14:textId="77777777" w:rsidR="00AE18DA" w:rsidRPr="00F22018" w:rsidRDefault="00AE18DA" w:rsidP="00242E68">
            <w:pPr>
              <w:spacing w:before="200"/>
              <w:rPr>
                <w:rFonts w:ascii="Times New Roman" w:hAnsi="Times New Roman" w:cs="Times New Roman"/>
                <w:sz w:val="24"/>
                <w:szCs w:val="24"/>
              </w:rPr>
            </w:pPr>
            <w:r w:rsidRPr="00F22018">
              <w:rPr>
                <w:rFonts w:ascii="Times New Roman" w:hAnsi="Times New Roman" w:cs="Times New Roman"/>
                <w:b/>
                <w:sz w:val="24"/>
                <w:szCs w:val="24"/>
              </w:rPr>
              <w:t>Medžiagos</w:t>
            </w:r>
            <w:r w:rsidRPr="00F22018">
              <w:rPr>
                <w:rFonts w:ascii="Times New Roman" w:hAnsi="Times New Roman" w:cs="Times New Roman"/>
                <w:sz w:val="24"/>
                <w:szCs w:val="24"/>
              </w:rPr>
              <w:t xml:space="preserve"> – visa tai, kas turi sudaryti Darbus ar jų dalį (išskyrus Įrangą).</w:t>
            </w:r>
          </w:p>
        </w:tc>
      </w:tr>
      <w:tr w:rsidR="00AE18DA" w:rsidRPr="00F22018" w14:paraId="35719E12" w14:textId="77777777" w:rsidTr="2EED4774">
        <w:tc>
          <w:tcPr>
            <w:tcW w:w="851" w:type="dxa"/>
            <w:tcBorders>
              <w:top w:val="nil"/>
              <w:left w:val="nil"/>
              <w:bottom w:val="nil"/>
              <w:right w:val="nil"/>
            </w:tcBorders>
          </w:tcPr>
          <w:p w14:paraId="4B1CEE41"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2FED15FF" w14:textId="2B640ED1" w:rsidR="00AE18DA" w:rsidRPr="00F22018" w:rsidRDefault="00AE18DA" w:rsidP="00242E68">
            <w:pPr>
              <w:spacing w:before="200"/>
              <w:rPr>
                <w:rFonts w:ascii="Times New Roman" w:hAnsi="Times New Roman" w:cs="Times New Roman"/>
                <w:sz w:val="24"/>
                <w:szCs w:val="24"/>
              </w:rPr>
            </w:pPr>
            <w:r w:rsidRPr="00F22018">
              <w:rPr>
                <w:rFonts w:ascii="Times New Roman" w:hAnsi="Times New Roman" w:cs="Times New Roman"/>
                <w:b/>
                <w:sz w:val="24"/>
                <w:szCs w:val="24"/>
              </w:rPr>
              <w:t>Pakeitimas</w:t>
            </w:r>
            <w:r w:rsidRPr="00F22018">
              <w:rPr>
                <w:rFonts w:ascii="Times New Roman" w:hAnsi="Times New Roman" w:cs="Times New Roman"/>
                <w:sz w:val="24"/>
                <w:szCs w:val="24"/>
              </w:rPr>
              <w:t xml:space="preserve"> – </w:t>
            </w:r>
            <w:r w:rsidRPr="00F22018">
              <w:rPr>
                <w:rFonts w:ascii="Times New Roman" w:hAnsi="Times New Roman" w:cs="Times New Roman"/>
                <w:sz w:val="24"/>
                <w:szCs w:val="24"/>
                <w:lang w:eastAsia="ar-SA"/>
              </w:rPr>
              <w:t>Techninės specifikacijos (</w:t>
            </w:r>
            <w:r w:rsidRPr="00F22018">
              <w:rPr>
                <w:rFonts w:ascii="Times New Roman" w:hAnsi="Times New Roman" w:cs="Times New Roman"/>
                <w:sz w:val="24"/>
                <w:szCs w:val="24"/>
              </w:rPr>
              <w:t>užduoties) reikalavimų</w:t>
            </w:r>
            <w:r w:rsidR="00F630AC" w:rsidRPr="00F22018">
              <w:rPr>
                <w:rFonts w:ascii="Times New Roman" w:hAnsi="Times New Roman" w:cs="Times New Roman"/>
                <w:sz w:val="24"/>
                <w:szCs w:val="24"/>
              </w:rPr>
              <w:t xml:space="preserve"> ir (ar) Sutarties</w:t>
            </w:r>
            <w:r w:rsidRPr="00F22018">
              <w:rPr>
                <w:rFonts w:ascii="Times New Roman" w:hAnsi="Times New Roman" w:cs="Times New Roman"/>
                <w:sz w:val="24"/>
                <w:szCs w:val="24"/>
              </w:rPr>
              <w:t xml:space="preserve"> keitimas, </w:t>
            </w:r>
            <w:r w:rsidR="00F630AC" w:rsidRPr="00F22018">
              <w:rPr>
                <w:rFonts w:ascii="Times New Roman" w:hAnsi="Times New Roman" w:cs="Times New Roman"/>
                <w:sz w:val="24"/>
                <w:szCs w:val="24"/>
              </w:rPr>
              <w:t>numatytas Sutarties 9 skyriuje.</w:t>
            </w:r>
            <w:r w:rsidRPr="00F22018">
              <w:rPr>
                <w:rFonts w:ascii="Times New Roman" w:hAnsi="Times New Roman" w:cs="Times New Roman"/>
                <w:sz w:val="24"/>
                <w:szCs w:val="24"/>
              </w:rPr>
              <w:t xml:space="preserve"> </w:t>
            </w:r>
          </w:p>
        </w:tc>
      </w:tr>
      <w:tr w:rsidR="00AE18DA" w:rsidRPr="00F22018" w14:paraId="5D65DE77" w14:textId="77777777" w:rsidTr="2EED4774">
        <w:tc>
          <w:tcPr>
            <w:tcW w:w="851" w:type="dxa"/>
            <w:tcBorders>
              <w:top w:val="nil"/>
              <w:left w:val="nil"/>
              <w:bottom w:val="nil"/>
              <w:right w:val="nil"/>
            </w:tcBorders>
          </w:tcPr>
          <w:p w14:paraId="62C9E87C"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76E8D5FA" w14:textId="0C63765F" w:rsidR="00AE18DA" w:rsidRPr="00F22018" w:rsidRDefault="00AE18DA" w:rsidP="00242E68">
            <w:pPr>
              <w:spacing w:before="200"/>
              <w:rPr>
                <w:rFonts w:ascii="Times New Roman" w:hAnsi="Times New Roman" w:cs="Times New Roman"/>
                <w:b/>
                <w:sz w:val="24"/>
                <w:szCs w:val="24"/>
              </w:rPr>
            </w:pPr>
            <w:r w:rsidRPr="00F22018">
              <w:rPr>
                <w:rFonts w:ascii="Times New Roman" w:hAnsi="Times New Roman" w:cs="Times New Roman"/>
                <w:b/>
                <w:sz w:val="24"/>
                <w:szCs w:val="24"/>
              </w:rPr>
              <w:t>Pradinės sutarties vertė</w:t>
            </w:r>
            <w:r w:rsidRPr="00F22018">
              <w:rPr>
                <w:rFonts w:ascii="Times New Roman" w:hAnsi="Times New Roman" w:cs="Times New Roman"/>
                <w:sz w:val="24"/>
                <w:szCs w:val="24"/>
              </w:rPr>
              <w:t xml:space="preserve"> – Sutarties 3.4 papunktyje nurodyta vertė, lygi laimėjusio Rangovo pasiūlymo kainai</w:t>
            </w:r>
            <w:r w:rsidR="00C357E4" w:rsidRPr="00F22018">
              <w:rPr>
                <w:rFonts w:ascii="Times New Roman" w:hAnsi="Times New Roman" w:cs="Times New Roman"/>
                <w:sz w:val="24"/>
                <w:szCs w:val="24"/>
              </w:rPr>
              <w:t xml:space="preserve"> be PVM</w:t>
            </w:r>
            <w:r w:rsidRPr="00F22018">
              <w:rPr>
                <w:rFonts w:ascii="Times New Roman" w:hAnsi="Times New Roman" w:cs="Times New Roman"/>
                <w:sz w:val="24"/>
                <w:szCs w:val="24"/>
              </w:rPr>
              <w:t>.</w:t>
            </w:r>
          </w:p>
        </w:tc>
      </w:tr>
      <w:tr w:rsidR="00AE18DA" w:rsidRPr="00F22018" w14:paraId="18CA7F0C" w14:textId="77777777" w:rsidTr="2EED4774">
        <w:trPr>
          <w:trHeight w:val="425"/>
        </w:trPr>
        <w:tc>
          <w:tcPr>
            <w:tcW w:w="851" w:type="dxa"/>
            <w:tcBorders>
              <w:top w:val="nil"/>
              <w:left w:val="nil"/>
              <w:bottom w:val="nil"/>
              <w:right w:val="nil"/>
            </w:tcBorders>
          </w:tcPr>
          <w:p w14:paraId="281464CE"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316C0A0E" w14:textId="77777777" w:rsidR="00AE18DA" w:rsidRPr="00F22018" w:rsidRDefault="00AE18DA" w:rsidP="00242E68">
            <w:pPr>
              <w:spacing w:before="200"/>
              <w:rPr>
                <w:rFonts w:ascii="Times New Roman" w:hAnsi="Times New Roman" w:cs="Times New Roman"/>
                <w:sz w:val="24"/>
                <w:szCs w:val="24"/>
              </w:rPr>
            </w:pPr>
            <w:r w:rsidRPr="00F22018">
              <w:rPr>
                <w:rFonts w:ascii="Times New Roman" w:hAnsi="Times New Roman" w:cs="Times New Roman"/>
                <w:b/>
                <w:sz w:val="24"/>
                <w:szCs w:val="24"/>
              </w:rPr>
              <w:t>Rangovo įrengimai</w:t>
            </w:r>
            <w:r w:rsidRPr="00F22018">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E18DA" w:rsidRPr="00F22018" w14:paraId="2EC6D106" w14:textId="77777777" w:rsidTr="2EED4774">
        <w:tc>
          <w:tcPr>
            <w:tcW w:w="851" w:type="dxa"/>
            <w:tcBorders>
              <w:top w:val="nil"/>
              <w:left w:val="nil"/>
              <w:bottom w:val="nil"/>
              <w:right w:val="nil"/>
            </w:tcBorders>
          </w:tcPr>
          <w:p w14:paraId="2B78BF89"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5258ABE2" w14:textId="77777777" w:rsidR="00AE18DA" w:rsidRPr="00F22018" w:rsidRDefault="00AE18DA" w:rsidP="00242E68">
            <w:pPr>
              <w:spacing w:before="200"/>
              <w:rPr>
                <w:rFonts w:ascii="Times New Roman" w:hAnsi="Times New Roman" w:cs="Times New Roman"/>
                <w:b/>
                <w:sz w:val="24"/>
                <w:szCs w:val="24"/>
              </w:rPr>
            </w:pPr>
            <w:r w:rsidRPr="00F22018">
              <w:rPr>
                <w:rFonts w:ascii="Times New Roman" w:hAnsi="Times New Roman" w:cs="Times New Roman"/>
                <w:b/>
                <w:sz w:val="24"/>
                <w:szCs w:val="24"/>
              </w:rPr>
              <w:t>Rangovo pasiūlymas</w:t>
            </w:r>
            <w:r w:rsidRPr="00F22018">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w:t>
            </w:r>
          </w:p>
        </w:tc>
      </w:tr>
      <w:tr w:rsidR="00AE18DA" w:rsidRPr="00F22018" w14:paraId="0811F64B" w14:textId="77777777" w:rsidTr="2EED4774">
        <w:tc>
          <w:tcPr>
            <w:tcW w:w="851" w:type="dxa"/>
            <w:tcBorders>
              <w:top w:val="nil"/>
              <w:left w:val="nil"/>
              <w:bottom w:val="nil"/>
              <w:right w:val="nil"/>
            </w:tcBorders>
          </w:tcPr>
          <w:p w14:paraId="1C4D9771"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67B78FBB" w14:textId="77777777" w:rsidR="00AE18DA" w:rsidRPr="00F22018" w:rsidRDefault="00AE18DA" w:rsidP="00242E68">
            <w:pPr>
              <w:spacing w:before="200"/>
              <w:rPr>
                <w:rFonts w:ascii="Times New Roman" w:hAnsi="Times New Roman" w:cs="Times New Roman"/>
                <w:sz w:val="24"/>
                <w:szCs w:val="24"/>
              </w:rPr>
            </w:pPr>
            <w:r w:rsidRPr="00F22018">
              <w:rPr>
                <w:rFonts w:ascii="Times New Roman" w:hAnsi="Times New Roman" w:cs="Times New Roman"/>
                <w:b/>
                <w:sz w:val="24"/>
                <w:szCs w:val="24"/>
              </w:rPr>
              <w:t>Rangovo personalas</w:t>
            </w:r>
            <w:r w:rsidRPr="00F22018">
              <w:rPr>
                <w:rFonts w:ascii="Times New Roman" w:hAnsi="Times New Roman" w:cs="Times New Roman"/>
                <w:sz w:val="24"/>
                <w:szCs w:val="24"/>
              </w:rPr>
              <w:t xml:space="preserve"> – visi Statybvietėje dirbantys Rangovui arba Subrangovui darbuotojai ir kiti asmenys, padedantys Rangovui vykdyti Darbus.</w:t>
            </w:r>
          </w:p>
        </w:tc>
      </w:tr>
      <w:tr w:rsidR="002029FD" w:rsidRPr="00F22018" w14:paraId="13696110" w14:textId="77777777" w:rsidTr="2EED4774">
        <w:tc>
          <w:tcPr>
            <w:tcW w:w="851" w:type="dxa"/>
            <w:tcBorders>
              <w:top w:val="nil"/>
              <w:left w:val="nil"/>
              <w:bottom w:val="nil"/>
              <w:right w:val="nil"/>
            </w:tcBorders>
          </w:tcPr>
          <w:p w14:paraId="24F14881" w14:textId="77777777" w:rsidR="002029FD" w:rsidRPr="00F22018" w:rsidRDefault="002029FD"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57773642" w14:textId="67183CE0" w:rsidR="002029FD" w:rsidRPr="00F22018" w:rsidRDefault="002029FD" w:rsidP="00242E68">
            <w:pPr>
              <w:spacing w:before="200"/>
              <w:rPr>
                <w:rFonts w:ascii="Times New Roman" w:hAnsi="Times New Roman" w:cs="Times New Roman"/>
                <w:b/>
                <w:sz w:val="24"/>
                <w:szCs w:val="24"/>
              </w:rPr>
            </w:pPr>
            <w:r w:rsidRPr="00F22018">
              <w:rPr>
                <w:rFonts w:ascii="Times New Roman" w:hAnsi="Times New Roman" w:cs="Times New Roman"/>
                <w:b/>
                <w:color w:val="000000" w:themeColor="text1"/>
                <w:sz w:val="24"/>
                <w:szCs w:val="24"/>
              </w:rPr>
              <w:t xml:space="preserve">Statybos užbaigimo dokumentas </w:t>
            </w:r>
            <w:r w:rsidRPr="00F22018">
              <w:rPr>
                <w:rFonts w:ascii="Times New Roman" w:hAnsi="Times New Roman" w:cs="Times New Roman"/>
                <w:color w:val="000000" w:themeColor="text1"/>
                <w:sz w:val="24"/>
                <w:szCs w:val="24"/>
              </w:rPr>
              <w:t>–</w:t>
            </w:r>
            <w:r w:rsidRPr="00F22018">
              <w:rPr>
                <w:rFonts w:ascii="Times New Roman" w:hAnsi="Times New Roman" w:cs="Times New Roman"/>
                <w:b/>
                <w:color w:val="000000" w:themeColor="text1"/>
                <w:sz w:val="24"/>
                <w:szCs w:val="24"/>
              </w:rPr>
              <w:t xml:space="preserve"> </w:t>
            </w:r>
            <w:r w:rsidRPr="00F22018">
              <w:rPr>
                <w:rFonts w:ascii="Times New Roman" w:hAnsi="Times New Roman" w:cs="Times New Roman"/>
                <w:color w:val="000000" w:themeColor="text1"/>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 nustatyta tvarka surašytas ir el. parašais pasirašytas elektroninis dokumentas (statybos užbaigimo aktas ar deklaracija apie statybos užbaigimą), patvirtinantis, kad statinys pastatytas pagal Projekto sprendinius. Šis dokumentas laikomas galiojančiu, kai jis užregistruojamas IS „</w:t>
            </w:r>
            <w:proofErr w:type="spellStart"/>
            <w:r w:rsidRPr="00F22018">
              <w:rPr>
                <w:rFonts w:ascii="Times New Roman" w:hAnsi="Times New Roman" w:cs="Times New Roman"/>
                <w:color w:val="000000" w:themeColor="text1"/>
                <w:sz w:val="24"/>
                <w:szCs w:val="24"/>
              </w:rPr>
              <w:t>Infostatyba</w:t>
            </w:r>
            <w:proofErr w:type="spellEnd"/>
            <w:r w:rsidRPr="00F22018">
              <w:rPr>
                <w:rFonts w:ascii="Times New Roman" w:hAnsi="Times New Roman" w:cs="Times New Roman"/>
                <w:color w:val="000000" w:themeColor="text1"/>
                <w:sz w:val="24"/>
                <w:szCs w:val="24"/>
              </w:rPr>
              <w:t>“.</w:t>
            </w:r>
          </w:p>
        </w:tc>
      </w:tr>
      <w:tr w:rsidR="00AE18DA" w:rsidRPr="00F22018" w14:paraId="07AF8995" w14:textId="77777777" w:rsidTr="2EED4774">
        <w:tc>
          <w:tcPr>
            <w:tcW w:w="851" w:type="dxa"/>
            <w:tcBorders>
              <w:top w:val="nil"/>
              <w:left w:val="nil"/>
              <w:bottom w:val="nil"/>
              <w:right w:val="nil"/>
            </w:tcBorders>
          </w:tcPr>
          <w:p w14:paraId="34224A4D"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22894883" w14:textId="4632C72F" w:rsidR="00AE18DA" w:rsidRPr="00F22018" w:rsidRDefault="00AE18DA" w:rsidP="00242E68">
            <w:pPr>
              <w:spacing w:before="200"/>
              <w:rPr>
                <w:rFonts w:ascii="Times New Roman" w:hAnsi="Times New Roman" w:cs="Times New Roman"/>
                <w:b/>
                <w:bCs/>
                <w:sz w:val="24"/>
                <w:szCs w:val="24"/>
              </w:rPr>
            </w:pPr>
            <w:r w:rsidRPr="00F22018">
              <w:rPr>
                <w:rFonts w:ascii="Times New Roman" w:hAnsi="Times New Roman" w:cs="Times New Roman"/>
                <w:b/>
                <w:bCs/>
                <w:sz w:val="24"/>
                <w:szCs w:val="24"/>
              </w:rPr>
              <w:t>Statybos užbaigimo terminas</w:t>
            </w:r>
            <w:r w:rsidRPr="00F22018">
              <w:rPr>
                <w:rFonts w:ascii="Times New Roman" w:hAnsi="Times New Roman" w:cs="Times New Roman"/>
                <w:sz w:val="24"/>
                <w:szCs w:val="24"/>
              </w:rPr>
              <w:t xml:space="preserve"> – laikas, skaičiuojamas nuo Darbų perdavimo-priėmimo akto datos iki užbaigiama statinio (jo dalies) statyba, t. y. kai po Darbų perdavimo Užsakovui ištaisomi defektai (jei reikia) ir </w:t>
            </w:r>
            <w:r w:rsidR="00EA3300">
              <w:rPr>
                <w:rFonts w:ascii="Times New Roman" w:hAnsi="Times New Roman" w:cs="Times New Roman"/>
                <w:sz w:val="24"/>
                <w:szCs w:val="24"/>
              </w:rPr>
              <w:t>su</w:t>
            </w:r>
            <w:r w:rsidRPr="00F22018">
              <w:rPr>
                <w:rFonts w:ascii="Times New Roman" w:hAnsi="Times New Roman" w:cs="Times New Roman"/>
                <w:sz w:val="24"/>
                <w:szCs w:val="24"/>
              </w:rPr>
              <w:t>rašoma</w:t>
            </w:r>
            <w:r w:rsidR="00EA3300">
              <w:rPr>
                <w:rFonts w:ascii="Times New Roman" w:hAnsi="Times New Roman" w:cs="Times New Roman"/>
                <w:sz w:val="24"/>
                <w:szCs w:val="24"/>
              </w:rPr>
              <w:t xml:space="preserve"> bei patvirtinama</w:t>
            </w:r>
            <w:r w:rsidRPr="00F22018">
              <w:rPr>
                <w:rFonts w:ascii="Times New Roman" w:hAnsi="Times New Roman" w:cs="Times New Roman"/>
                <w:sz w:val="24"/>
                <w:szCs w:val="24"/>
              </w:rPr>
              <w:t xml:space="preserve"> Deklaracija apie statybos užbaigimą.</w:t>
            </w:r>
          </w:p>
        </w:tc>
      </w:tr>
      <w:tr w:rsidR="00AE18DA" w:rsidRPr="00F22018" w14:paraId="1E1B46CC" w14:textId="77777777" w:rsidTr="2EED4774">
        <w:tc>
          <w:tcPr>
            <w:tcW w:w="851" w:type="dxa"/>
            <w:tcBorders>
              <w:top w:val="nil"/>
              <w:left w:val="nil"/>
              <w:bottom w:val="nil"/>
              <w:right w:val="nil"/>
            </w:tcBorders>
          </w:tcPr>
          <w:p w14:paraId="743DD13F"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02915FF7" w14:textId="77777777" w:rsidR="00AE18DA" w:rsidRPr="00F22018" w:rsidRDefault="00AE18DA" w:rsidP="00242E68">
            <w:pPr>
              <w:spacing w:before="200"/>
              <w:rPr>
                <w:rFonts w:ascii="Times New Roman" w:hAnsi="Times New Roman" w:cs="Times New Roman"/>
                <w:b/>
                <w:sz w:val="24"/>
                <w:szCs w:val="24"/>
              </w:rPr>
            </w:pPr>
            <w:r w:rsidRPr="00F22018">
              <w:rPr>
                <w:rFonts w:ascii="Times New Roman" w:hAnsi="Times New Roman" w:cs="Times New Roman"/>
                <w:b/>
                <w:sz w:val="24"/>
                <w:szCs w:val="24"/>
              </w:rPr>
              <w:t>Statybvietė</w:t>
            </w:r>
            <w:r w:rsidRPr="00F22018">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punktu.</w:t>
            </w:r>
          </w:p>
        </w:tc>
      </w:tr>
      <w:tr w:rsidR="00AE18DA" w:rsidRPr="00F22018" w14:paraId="5564E0FF" w14:textId="77777777" w:rsidTr="2EED4774">
        <w:tc>
          <w:tcPr>
            <w:tcW w:w="851" w:type="dxa"/>
            <w:tcBorders>
              <w:top w:val="nil"/>
              <w:left w:val="nil"/>
              <w:bottom w:val="nil"/>
              <w:right w:val="nil"/>
            </w:tcBorders>
          </w:tcPr>
          <w:p w14:paraId="1777BF34"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67EEF61F" w14:textId="77777777" w:rsidR="00AE18DA" w:rsidRPr="00F22018" w:rsidRDefault="00AE18DA" w:rsidP="00242E68">
            <w:pPr>
              <w:spacing w:before="200"/>
              <w:rPr>
                <w:rFonts w:ascii="Times New Roman" w:hAnsi="Times New Roman" w:cs="Times New Roman"/>
                <w:sz w:val="24"/>
                <w:szCs w:val="24"/>
              </w:rPr>
            </w:pPr>
            <w:r w:rsidRPr="00F22018">
              <w:rPr>
                <w:rFonts w:ascii="Times New Roman" w:hAnsi="Times New Roman" w:cs="Times New Roman"/>
                <w:b/>
                <w:sz w:val="24"/>
                <w:szCs w:val="24"/>
              </w:rPr>
              <w:t>Subrangovas</w:t>
            </w:r>
            <w:r w:rsidRPr="00F22018">
              <w:rPr>
                <w:rFonts w:ascii="Times New Roman" w:hAnsi="Times New Roman" w:cs="Times New Roman"/>
                <w:sz w:val="24"/>
                <w:szCs w:val="24"/>
              </w:rPr>
              <w:t xml:space="preserve"> – asmuo Rangovo pasiūlyme ir Sutartyje įvardintas kaip Subrangovas.</w:t>
            </w:r>
          </w:p>
        </w:tc>
      </w:tr>
      <w:tr w:rsidR="00AE18DA" w:rsidRPr="00F22018" w14:paraId="6DD027A6" w14:textId="77777777" w:rsidTr="2EED4774">
        <w:tc>
          <w:tcPr>
            <w:tcW w:w="851" w:type="dxa"/>
            <w:tcBorders>
              <w:top w:val="nil"/>
              <w:left w:val="nil"/>
              <w:bottom w:val="nil"/>
              <w:right w:val="nil"/>
            </w:tcBorders>
          </w:tcPr>
          <w:p w14:paraId="1A187965"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37F5DA9A" w14:textId="4EF73BE0" w:rsidR="00AE18DA" w:rsidRPr="000E669A" w:rsidRDefault="00AE18DA" w:rsidP="00242E68">
            <w:pPr>
              <w:spacing w:before="200"/>
              <w:rPr>
                <w:rFonts w:ascii="Times New Roman" w:hAnsi="Times New Roman" w:cs="Times New Roman"/>
                <w:b/>
                <w:bCs/>
                <w:sz w:val="24"/>
                <w:szCs w:val="24"/>
              </w:rPr>
            </w:pPr>
            <w:r w:rsidRPr="000E669A">
              <w:rPr>
                <w:rFonts w:ascii="Times New Roman" w:hAnsi="Times New Roman" w:cs="Times New Roman"/>
                <w:b/>
                <w:bCs/>
                <w:sz w:val="24"/>
                <w:szCs w:val="24"/>
              </w:rPr>
              <w:t>Sutarties galiojimas</w:t>
            </w:r>
            <w:r w:rsidRPr="000E669A">
              <w:rPr>
                <w:rFonts w:ascii="Times New Roman" w:hAnsi="Times New Roman" w:cs="Times New Roman"/>
                <w:sz w:val="24"/>
                <w:szCs w:val="24"/>
              </w:rPr>
              <w:t xml:space="preserve"> – </w:t>
            </w:r>
            <w:r w:rsidR="003767F9" w:rsidRPr="000E669A">
              <w:rPr>
                <w:rFonts w:ascii="Times New Roman" w:hAnsi="Times New Roman" w:cs="Times New Roman"/>
                <w:sz w:val="24"/>
                <w:szCs w:val="24"/>
              </w:rPr>
              <w:t>Sutartis įsigalioja Sutarties Šalims pasirašius Sutartį ir užregistravus Sutartį Užsakovo dokumentų valdymo sistemoje dienos (Sutartis įprastai užregistruojama ne vėliau kaip kitą darbo dieną antrajai Šaliai pasirašius Sutartį) ir galioja iki visiško Sutartyje numatytų įsipareigojimų įvykdymo</w:t>
            </w:r>
            <w:r w:rsidR="00420330" w:rsidRPr="000E669A">
              <w:rPr>
                <w:rFonts w:ascii="Times New Roman" w:hAnsi="Times New Roman" w:cs="Times New Roman"/>
                <w:sz w:val="24"/>
                <w:szCs w:val="24"/>
              </w:rPr>
              <w:t xml:space="preserve">, bet ne ilgiau kaip </w:t>
            </w:r>
            <w:r w:rsidR="00420330" w:rsidRPr="0003461D">
              <w:rPr>
                <w:rFonts w:ascii="Times New Roman" w:hAnsi="Times New Roman" w:cs="Times New Roman"/>
                <w:sz w:val="24"/>
                <w:szCs w:val="24"/>
              </w:rPr>
              <w:t>1</w:t>
            </w:r>
            <w:r w:rsidR="00EC7CDB" w:rsidRPr="0003461D">
              <w:rPr>
                <w:rFonts w:ascii="Times New Roman" w:hAnsi="Times New Roman" w:cs="Times New Roman"/>
                <w:sz w:val="24"/>
                <w:szCs w:val="24"/>
              </w:rPr>
              <w:t>4</w:t>
            </w:r>
            <w:r w:rsidR="00420330" w:rsidRPr="0003461D">
              <w:rPr>
                <w:rFonts w:ascii="Times New Roman" w:hAnsi="Times New Roman" w:cs="Times New Roman"/>
                <w:sz w:val="24"/>
                <w:szCs w:val="24"/>
              </w:rPr>
              <w:t xml:space="preserve"> mėnesių</w:t>
            </w:r>
            <w:r w:rsidR="003767F9" w:rsidRPr="0003461D">
              <w:rPr>
                <w:rFonts w:ascii="Times New Roman" w:hAnsi="Times New Roman" w:cs="Times New Roman"/>
                <w:sz w:val="24"/>
                <w:szCs w:val="24"/>
              </w:rPr>
              <w:t>.</w:t>
            </w:r>
          </w:p>
        </w:tc>
      </w:tr>
      <w:tr w:rsidR="00AE18DA" w:rsidRPr="00F22018" w14:paraId="0D0DA7B1" w14:textId="77777777" w:rsidTr="2EED4774">
        <w:tc>
          <w:tcPr>
            <w:tcW w:w="851" w:type="dxa"/>
            <w:tcBorders>
              <w:top w:val="nil"/>
              <w:left w:val="nil"/>
              <w:bottom w:val="nil"/>
              <w:right w:val="nil"/>
            </w:tcBorders>
          </w:tcPr>
          <w:p w14:paraId="658E061C"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148D554A" w14:textId="6B94353C" w:rsidR="00AE18DA" w:rsidRPr="000E669A" w:rsidRDefault="00AE18DA" w:rsidP="00242E68">
            <w:pPr>
              <w:spacing w:before="200"/>
              <w:rPr>
                <w:rFonts w:ascii="Times New Roman" w:hAnsi="Times New Roman" w:cs="Times New Roman"/>
                <w:sz w:val="24"/>
                <w:szCs w:val="24"/>
              </w:rPr>
            </w:pPr>
            <w:r w:rsidRPr="000E669A">
              <w:rPr>
                <w:rFonts w:ascii="Times New Roman" w:hAnsi="Times New Roman" w:cs="Times New Roman"/>
                <w:b/>
                <w:sz w:val="24"/>
                <w:szCs w:val="24"/>
              </w:rPr>
              <w:t>Sutarties kaina</w:t>
            </w:r>
            <w:r w:rsidRPr="000E669A">
              <w:rPr>
                <w:rFonts w:ascii="Times New Roman" w:hAnsi="Times New Roman" w:cs="Times New Roman"/>
                <w:sz w:val="24"/>
                <w:szCs w:val="24"/>
              </w:rPr>
              <w:t xml:space="preserve"> – Sutarties 8.1 punkte nurodyta suma, kuri turi būti sumokėta Rangovui už tinkamai atliktus Darbus pagal Sutartį.</w:t>
            </w:r>
          </w:p>
        </w:tc>
      </w:tr>
      <w:tr w:rsidR="00AE18DA" w:rsidRPr="00F22018" w14:paraId="308A1A76" w14:textId="77777777" w:rsidTr="2EED4774">
        <w:tc>
          <w:tcPr>
            <w:tcW w:w="851" w:type="dxa"/>
            <w:tcBorders>
              <w:top w:val="nil"/>
              <w:left w:val="nil"/>
              <w:bottom w:val="nil"/>
              <w:right w:val="nil"/>
            </w:tcBorders>
          </w:tcPr>
          <w:p w14:paraId="5FE6E06E"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373CBF77" w14:textId="77777777" w:rsidR="00AE18DA" w:rsidRPr="00F22018" w:rsidRDefault="00AE18DA" w:rsidP="00242E68">
            <w:pPr>
              <w:spacing w:before="200"/>
              <w:rPr>
                <w:rFonts w:ascii="Times New Roman" w:hAnsi="Times New Roman" w:cs="Times New Roman"/>
                <w:sz w:val="24"/>
                <w:szCs w:val="24"/>
              </w:rPr>
            </w:pPr>
            <w:r w:rsidRPr="00F22018">
              <w:rPr>
                <w:rFonts w:ascii="Times New Roman" w:hAnsi="Times New Roman" w:cs="Times New Roman"/>
                <w:b/>
                <w:sz w:val="24"/>
                <w:szCs w:val="24"/>
              </w:rPr>
              <w:t>Užsakovo personalas</w:t>
            </w:r>
            <w:r w:rsidRPr="00F22018">
              <w:rPr>
                <w:rFonts w:ascii="Times New Roman" w:hAnsi="Times New Roman" w:cs="Times New Roman"/>
                <w:sz w:val="24"/>
                <w:szCs w:val="24"/>
              </w:rPr>
              <w:t xml:space="preserve"> – visi Užsakovui dirbantys arba Užsakovo įgalioti asmenys, taip pat kitas personalas, apie kurį Užsakovas pranešė Rangovui kaip apie Užsakovo personalą.</w:t>
            </w:r>
          </w:p>
        </w:tc>
      </w:tr>
      <w:tr w:rsidR="00AE18DA" w:rsidRPr="00F22018" w14:paraId="5536BCA9" w14:textId="77777777" w:rsidTr="2EED4774">
        <w:tc>
          <w:tcPr>
            <w:tcW w:w="851" w:type="dxa"/>
            <w:tcBorders>
              <w:top w:val="nil"/>
              <w:left w:val="nil"/>
              <w:bottom w:val="nil"/>
              <w:right w:val="nil"/>
            </w:tcBorders>
          </w:tcPr>
          <w:p w14:paraId="3D25FFBA"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75D05AC2" w14:textId="77777777" w:rsidR="00AE18DA" w:rsidRPr="00F22018" w:rsidRDefault="00AE18DA" w:rsidP="00242E68">
            <w:pPr>
              <w:spacing w:before="200"/>
              <w:rPr>
                <w:rFonts w:ascii="Times New Roman" w:hAnsi="Times New Roman" w:cs="Times New Roman"/>
                <w:sz w:val="24"/>
                <w:szCs w:val="24"/>
              </w:rPr>
            </w:pPr>
            <w:r w:rsidRPr="00F22018">
              <w:rPr>
                <w:rFonts w:ascii="Times New Roman" w:hAnsi="Times New Roman" w:cs="Times New Roman"/>
                <w:b/>
                <w:sz w:val="24"/>
                <w:szCs w:val="24"/>
              </w:rPr>
              <w:t xml:space="preserve">Veiklų sąrašas </w:t>
            </w:r>
            <w:r w:rsidRPr="00F22018">
              <w:rPr>
                <w:rFonts w:ascii="Times New Roman" w:hAnsi="Times New Roman" w:cs="Times New Roman"/>
                <w:sz w:val="24"/>
                <w:szCs w:val="24"/>
              </w:rPr>
              <w:t xml:space="preserve">– Darbų grupių (etapų) žiniaraštis, užpildytas Rangovo siūlomomis Darbų kainomis. Veiklų sąrašas nurodo pagrindines Darbų, kurių apimtis apibrėžta </w:t>
            </w:r>
            <w:r w:rsidRPr="00F22018">
              <w:rPr>
                <w:rFonts w:ascii="Times New Roman" w:hAnsi="Times New Roman" w:cs="Times New Roman"/>
                <w:sz w:val="24"/>
                <w:szCs w:val="24"/>
                <w:lang w:eastAsia="ar-SA"/>
              </w:rPr>
              <w:t>Techninėje specifikacijoje (</w:t>
            </w:r>
            <w:r w:rsidRPr="00F22018">
              <w:rPr>
                <w:rFonts w:ascii="Times New Roman" w:hAnsi="Times New Roman" w:cs="Times New Roman"/>
                <w:sz w:val="24"/>
                <w:szCs w:val="24"/>
              </w:rPr>
              <w:t>užduotyje), veiklas ir joms priskirtinas sumas.</w:t>
            </w:r>
          </w:p>
        </w:tc>
      </w:tr>
      <w:tr w:rsidR="00AE18DA" w:rsidRPr="00F22018" w14:paraId="2C6B7D4E" w14:textId="77777777" w:rsidTr="2EED4774">
        <w:trPr>
          <w:trHeight w:val="540"/>
        </w:trPr>
        <w:tc>
          <w:tcPr>
            <w:tcW w:w="851" w:type="dxa"/>
            <w:tcBorders>
              <w:top w:val="nil"/>
              <w:left w:val="nil"/>
              <w:bottom w:val="nil"/>
              <w:right w:val="nil"/>
            </w:tcBorders>
          </w:tcPr>
          <w:p w14:paraId="2FF086B9" w14:textId="77777777" w:rsidR="00AE18DA" w:rsidRPr="00F22018" w:rsidRDefault="00AE18DA" w:rsidP="00242E68">
            <w:pPr>
              <w:pStyle w:val="Sraopastraipa1"/>
              <w:numPr>
                <w:ilvl w:val="0"/>
                <w:numId w:val="6"/>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396D2D31" w14:textId="77777777" w:rsidR="00AE18DA" w:rsidRPr="00F22018" w:rsidRDefault="00AE18DA" w:rsidP="00242E68">
            <w:pPr>
              <w:spacing w:before="200"/>
              <w:rPr>
                <w:rFonts w:ascii="Times New Roman" w:hAnsi="Times New Roman" w:cs="Times New Roman"/>
                <w:b/>
                <w:sz w:val="24"/>
                <w:szCs w:val="24"/>
              </w:rPr>
            </w:pPr>
            <w:r w:rsidRPr="00F22018">
              <w:rPr>
                <w:rFonts w:ascii="Times New Roman" w:hAnsi="Times New Roman" w:cs="Times New Roman"/>
                <w:sz w:val="24"/>
                <w:szCs w:val="24"/>
              </w:rPr>
              <w:t>Kitos vartojamos sąvokos</w:t>
            </w:r>
            <w:r w:rsidRPr="00F22018">
              <w:rPr>
                <w:rFonts w:ascii="Times New Roman" w:hAnsi="Times New Roman" w:cs="Times New Roman"/>
                <w:b/>
                <w:sz w:val="24"/>
                <w:szCs w:val="24"/>
              </w:rPr>
              <w:t xml:space="preserve"> </w:t>
            </w:r>
            <w:r w:rsidRPr="00F22018">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w:t>
            </w:r>
            <w:r w:rsidRPr="00F22018">
              <w:rPr>
                <w:rFonts w:ascii="Times New Roman" w:hAnsi="Times New Roman" w:cs="Times New Roman"/>
                <w:sz w:val="24"/>
                <w:szCs w:val="24"/>
              </w:rPr>
              <w:t xml:space="preserve"> </w:t>
            </w:r>
            <w:r w:rsidRPr="00F22018">
              <w:rPr>
                <w:rFonts w:ascii="Times New Roman" w:hAnsi="Times New Roman" w:cs="Times New Roman"/>
                <w:bCs/>
                <w:sz w:val="24"/>
                <w:szCs w:val="24"/>
              </w:rPr>
              <w:t>ir susijusiuose įstatymų įgyvendinamuosiuose teisės aktuose</w:t>
            </w:r>
            <w:r w:rsidRPr="00F22018">
              <w:rPr>
                <w:rFonts w:ascii="Times New Roman" w:hAnsi="Times New Roman" w:cs="Times New Roman"/>
                <w:sz w:val="24"/>
                <w:szCs w:val="24"/>
              </w:rPr>
              <w:t>.</w:t>
            </w:r>
          </w:p>
        </w:tc>
      </w:tr>
      <w:tr w:rsidR="00AE18DA" w:rsidRPr="00F22018" w14:paraId="7F19397C" w14:textId="77777777" w:rsidTr="2EED4774">
        <w:trPr>
          <w:trHeight w:val="540"/>
        </w:trPr>
        <w:tc>
          <w:tcPr>
            <w:tcW w:w="9789" w:type="dxa"/>
            <w:gridSpan w:val="4"/>
            <w:tcBorders>
              <w:top w:val="nil"/>
              <w:left w:val="nil"/>
              <w:bottom w:val="nil"/>
              <w:right w:val="nil"/>
            </w:tcBorders>
          </w:tcPr>
          <w:p w14:paraId="32B2DE45" w14:textId="77777777" w:rsidR="00AE18DA" w:rsidRPr="00F22018" w:rsidRDefault="00AE18DA" w:rsidP="00242E68">
            <w:pPr>
              <w:pStyle w:val="Stilius1"/>
              <w:pBdr>
                <w:top w:val="none" w:sz="0" w:space="0" w:color="auto"/>
                <w:left w:val="none" w:sz="0" w:space="0" w:color="auto"/>
                <w:bottom w:val="none" w:sz="0" w:space="0" w:color="auto"/>
                <w:right w:val="none" w:sz="0" w:space="0" w:color="auto"/>
                <w:between w:val="none" w:sz="0" w:space="0" w:color="auto"/>
                <w:bar w:val="none" w:sz="0" w:color="auto"/>
              </w:pBdr>
            </w:pPr>
            <w:r w:rsidRPr="00F22018">
              <w:t>SUTARTIES DALYKAS</w:t>
            </w:r>
          </w:p>
          <w:p w14:paraId="69A1295C" w14:textId="355685C2" w:rsidR="002029FD" w:rsidRPr="00A95ACA" w:rsidRDefault="294BE077" w:rsidP="00242E68">
            <w:pPr>
              <w:autoSpaceDN w:val="0"/>
              <w:textAlignment w:val="baseline"/>
              <w:rPr>
                <w:rFonts w:ascii="Times New Roman" w:hAnsi="Times New Roman" w:cs="Times New Roman"/>
                <w:b/>
                <w:bCs/>
                <w:sz w:val="24"/>
                <w:szCs w:val="24"/>
              </w:rPr>
            </w:pPr>
            <w:r w:rsidRPr="2EED4774">
              <w:rPr>
                <w:rFonts w:ascii="Times New Roman" w:hAnsi="Times New Roman" w:cs="Times New Roman"/>
                <w:sz w:val="24"/>
                <w:szCs w:val="24"/>
              </w:rPr>
              <w:t xml:space="preserve">2.1. Sutarties pavadinimas </w:t>
            </w:r>
            <w:r w:rsidRPr="2EED4774">
              <w:rPr>
                <w:rFonts w:ascii="Times New Roman" w:hAnsi="Times New Roman" w:cs="Times New Roman"/>
                <w:b/>
                <w:bCs/>
                <w:sz w:val="24"/>
                <w:szCs w:val="24"/>
              </w:rPr>
              <w:t>-</w:t>
            </w:r>
            <w:r w:rsidRPr="2EED4774">
              <w:rPr>
                <w:rFonts w:ascii="Times New Roman" w:hAnsi="Times New Roman" w:cs="Times New Roman"/>
                <w:sz w:val="24"/>
                <w:szCs w:val="24"/>
              </w:rPr>
              <w:t xml:space="preserve"> </w:t>
            </w:r>
            <w:r w:rsidRPr="2EED4774">
              <w:rPr>
                <w:rFonts w:ascii="Times New Roman" w:hAnsi="Times New Roman" w:cs="Times New Roman"/>
                <w:b/>
                <w:bCs/>
                <w:sz w:val="24"/>
                <w:szCs w:val="24"/>
              </w:rPr>
              <w:t>„</w:t>
            </w:r>
            <w:r w:rsidRPr="00A95ACA">
              <w:rPr>
                <w:rFonts w:ascii="Times New Roman" w:hAnsi="Times New Roman" w:cs="Times New Roman"/>
                <w:b/>
                <w:bCs/>
                <w:sz w:val="24"/>
                <w:szCs w:val="24"/>
              </w:rPr>
              <w:t>Universalios lauko žaidimų aikštelės Statybininkų g. 19, Utenos mieste</w:t>
            </w:r>
            <w:r w:rsidR="009B4B16" w:rsidRPr="00A95ACA">
              <w:rPr>
                <w:rFonts w:ascii="Times New Roman" w:hAnsi="Times New Roman" w:cs="Times New Roman"/>
                <w:b/>
                <w:bCs/>
                <w:sz w:val="24"/>
                <w:szCs w:val="24"/>
              </w:rPr>
              <w:t>,</w:t>
            </w:r>
            <w:r w:rsidRPr="00A95ACA">
              <w:rPr>
                <w:rFonts w:ascii="Times New Roman" w:hAnsi="Times New Roman" w:cs="Times New Roman"/>
                <w:b/>
                <w:bCs/>
                <w:sz w:val="24"/>
                <w:szCs w:val="24"/>
              </w:rPr>
              <w:t xml:space="preserve"> </w:t>
            </w:r>
            <w:r w:rsidR="00A95ACA">
              <w:rPr>
                <w:rFonts w:ascii="Times New Roman" w:hAnsi="Times New Roman" w:cs="Times New Roman"/>
                <w:b/>
                <w:bCs/>
                <w:sz w:val="24"/>
                <w:szCs w:val="24"/>
              </w:rPr>
              <w:t>įrengimas</w:t>
            </w:r>
            <w:r w:rsidRPr="2EED4774">
              <w:rPr>
                <w:rFonts w:ascii="Times New Roman" w:hAnsi="Times New Roman" w:cs="Times New Roman"/>
                <w:b/>
                <w:bCs/>
                <w:sz w:val="24"/>
                <w:szCs w:val="24"/>
              </w:rPr>
              <w:t xml:space="preserve">“.  </w:t>
            </w:r>
          </w:p>
          <w:p w14:paraId="66BC936C" w14:textId="2FCB32B6" w:rsidR="002029FD" w:rsidRPr="00A95ACA" w:rsidRDefault="294BE077" w:rsidP="00242E68">
            <w:pPr>
              <w:rPr>
                <w:rFonts w:ascii="Times New Roman" w:hAnsi="Times New Roman" w:cs="Times New Roman"/>
                <w:b/>
                <w:bCs/>
                <w:color w:val="000000" w:themeColor="text1"/>
                <w:sz w:val="24"/>
                <w:szCs w:val="24"/>
              </w:rPr>
            </w:pPr>
            <w:r w:rsidRPr="2EED4774">
              <w:rPr>
                <w:rFonts w:ascii="Times New Roman" w:hAnsi="Times New Roman" w:cs="Times New Roman"/>
                <w:color w:val="000000" w:themeColor="text1"/>
                <w:sz w:val="24"/>
                <w:szCs w:val="24"/>
              </w:rPr>
              <w:t xml:space="preserve">2.2. Sutarties dalykas - Šia Sutartimi Rangovas įsipareigoja per Sutartyje nustatytus Darbų atlikimo ir Statybos užbaigimo terminus, laikydamasis </w:t>
            </w:r>
            <w:r w:rsidRPr="003F5203">
              <w:rPr>
                <w:rFonts w:ascii="Times New Roman" w:hAnsi="Times New Roman" w:cs="Times New Roman"/>
                <w:color w:val="000000" w:themeColor="text1"/>
                <w:sz w:val="24"/>
                <w:szCs w:val="24"/>
              </w:rPr>
              <w:t>Kalendorinio darbų atlikimo grafiko,</w:t>
            </w:r>
            <w:r w:rsidRPr="2EED4774">
              <w:rPr>
                <w:rFonts w:ascii="Times New Roman" w:hAnsi="Times New Roman" w:cs="Times New Roman"/>
                <w:color w:val="000000" w:themeColor="text1"/>
                <w:sz w:val="24"/>
                <w:szCs w:val="24"/>
              </w:rPr>
              <w:t xml:space="preserve"> Sutartyje nustatytomis sąlygomis atlikti, perduoti ir užbaigti </w:t>
            </w:r>
            <w:r w:rsidRPr="00A95ACA">
              <w:rPr>
                <w:rFonts w:ascii="Times New Roman" w:hAnsi="Times New Roman" w:cs="Times New Roman"/>
                <w:b/>
                <w:bCs/>
                <w:sz w:val="24"/>
                <w:szCs w:val="24"/>
              </w:rPr>
              <w:t>Universalios lauko žaidimų aikštelės Statybininkų g. 19, Utenos mieste</w:t>
            </w:r>
            <w:r w:rsidR="1C34ECD0" w:rsidRPr="00A95ACA">
              <w:rPr>
                <w:rFonts w:ascii="Times New Roman" w:hAnsi="Times New Roman" w:cs="Times New Roman"/>
                <w:b/>
                <w:bCs/>
                <w:sz w:val="24"/>
                <w:szCs w:val="24"/>
              </w:rPr>
              <w:t>,</w:t>
            </w:r>
            <w:r w:rsidRPr="00A95ACA">
              <w:rPr>
                <w:rFonts w:ascii="Times New Roman" w:hAnsi="Times New Roman" w:cs="Times New Roman"/>
                <w:b/>
                <w:bCs/>
                <w:sz w:val="24"/>
                <w:szCs w:val="24"/>
              </w:rPr>
              <w:t xml:space="preserve"> </w:t>
            </w:r>
            <w:r w:rsidRPr="2EED4774">
              <w:rPr>
                <w:rFonts w:ascii="Times New Roman" w:hAnsi="Times New Roman" w:cs="Times New Roman"/>
                <w:color w:val="000000" w:themeColor="text1"/>
                <w:sz w:val="24"/>
                <w:szCs w:val="24"/>
              </w:rPr>
              <w:t>statybos darbus pagal parengtą techninį darbo projektą „</w:t>
            </w:r>
            <w:r w:rsidRPr="00A95ACA">
              <w:rPr>
                <w:rFonts w:ascii="Times New Roman" w:hAnsi="Times New Roman" w:cs="Times New Roman"/>
                <w:b/>
                <w:bCs/>
                <w:color w:val="000000" w:themeColor="text1"/>
                <w:sz w:val="24"/>
                <w:szCs w:val="24"/>
              </w:rPr>
              <w:t>Universalios lauko žaidimų aikštelės Statybininkų g. 19, Utenos mieste</w:t>
            </w:r>
            <w:r w:rsidR="50032964" w:rsidRPr="00A95ACA">
              <w:rPr>
                <w:rFonts w:ascii="Times New Roman" w:hAnsi="Times New Roman" w:cs="Times New Roman"/>
                <w:b/>
                <w:bCs/>
                <w:color w:val="000000" w:themeColor="text1"/>
                <w:sz w:val="24"/>
                <w:szCs w:val="24"/>
              </w:rPr>
              <w:t>,</w:t>
            </w:r>
            <w:r w:rsidRPr="00A95ACA">
              <w:rPr>
                <w:rFonts w:ascii="Times New Roman" w:hAnsi="Times New Roman" w:cs="Times New Roman"/>
                <w:b/>
                <w:bCs/>
                <w:color w:val="000000" w:themeColor="text1"/>
                <w:sz w:val="24"/>
                <w:szCs w:val="24"/>
              </w:rPr>
              <w:t xml:space="preserve"> kitos paskirties inžinerinių statinių statybos projektas</w:t>
            </w:r>
            <w:r w:rsidRPr="2EED4774">
              <w:rPr>
                <w:rFonts w:ascii="Times New Roman" w:hAnsi="Times New Roman" w:cs="Times New Roman"/>
                <w:color w:val="000000" w:themeColor="text1"/>
                <w:sz w:val="24"/>
                <w:szCs w:val="24"/>
              </w:rPr>
              <w:t>“ (toliau – Techninis projektas) kaip numatyta Sutartyje, o Užsakovas įsipareigoja sudaryti Rangovui būtinas sąlygas Darbams atlikti, Sutartyje numatyta tvarka priimti tinkamai atliktų Darbų rezultatą ir sumokėti Rangovui Sutarties kainą Sutartyje numatytomis sąlygomis ir tvarka.</w:t>
            </w:r>
          </w:p>
          <w:p w14:paraId="6B7090BD" w14:textId="77777777" w:rsidR="002029FD" w:rsidRPr="00F22018" w:rsidRDefault="002029FD" w:rsidP="00242E68">
            <w:pPr>
              <w:rPr>
                <w:rFonts w:ascii="Times New Roman" w:eastAsia="Calibri" w:hAnsi="Times New Roman" w:cs="Times New Roman"/>
                <w:sz w:val="24"/>
                <w:szCs w:val="24"/>
              </w:rPr>
            </w:pPr>
            <w:r w:rsidRPr="00F22018">
              <w:rPr>
                <w:rFonts w:ascii="Times New Roman" w:eastAsia="Calibri" w:hAnsi="Times New Roman" w:cs="Times New Roman"/>
                <w:sz w:val="24"/>
                <w:szCs w:val="24"/>
              </w:rPr>
              <w:t>2.3. Sutarties objekto apimtis –</w:t>
            </w:r>
            <w:r w:rsidRPr="00F22018">
              <w:rPr>
                <w:rFonts w:ascii="Times New Roman" w:hAnsi="Times New Roman" w:cs="Times New Roman"/>
                <w:sz w:val="24"/>
                <w:szCs w:val="24"/>
                <w:shd w:val="clear" w:color="auto" w:fill="FFFFFF"/>
              </w:rPr>
              <w:t xml:space="preserve"> </w:t>
            </w:r>
            <w:r w:rsidRPr="00F22018">
              <w:rPr>
                <w:rFonts w:ascii="Times New Roman" w:eastAsia="Calibri" w:hAnsi="Times New Roman" w:cs="Times New Roman"/>
                <w:sz w:val="24"/>
                <w:szCs w:val="24"/>
              </w:rPr>
              <w:t xml:space="preserve">Sutarties objektą sudaro </w:t>
            </w:r>
            <w:r w:rsidRPr="00F22018">
              <w:rPr>
                <w:rFonts w:ascii="Times New Roman" w:hAnsi="Times New Roman" w:cs="Times New Roman"/>
                <w:sz w:val="24"/>
                <w:szCs w:val="24"/>
              </w:rPr>
              <w:t xml:space="preserve">darbai, </w:t>
            </w:r>
            <w:r w:rsidRPr="00F22018">
              <w:rPr>
                <w:rFonts w:ascii="Times New Roman" w:eastAsia="Calibri" w:hAnsi="Times New Roman" w:cs="Times New Roman"/>
                <w:sz w:val="24"/>
                <w:szCs w:val="24"/>
              </w:rPr>
              <w:t>numatyti Sutarties priede Nr.1 – Techninėje specifikacijoje (užduotyje).</w:t>
            </w:r>
          </w:p>
          <w:p w14:paraId="1392BAE9" w14:textId="586DA230" w:rsidR="00AE18DA" w:rsidRPr="00F22018" w:rsidRDefault="002029FD" w:rsidP="00242E68">
            <w:pPr>
              <w:ind w:right="-99"/>
              <w:rPr>
                <w:rFonts w:ascii="Times New Roman" w:hAnsi="Times New Roman" w:cs="Times New Roman"/>
                <w:sz w:val="24"/>
                <w:szCs w:val="24"/>
              </w:rPr>
            </w:pPr>
            <w:r w:rsidRPr="00F22018">
              <w:rPr>
                <w:rFonts w:ascii="Times New Roman" w:hAnsi="Times New Roman" w:cs="Times New Roman"/>
                <w:color w:val="000000" w:themeColor="text1"/>
                <w:sz w:val="24"/>
                <w:szCs w:val="24"/>
              </w:rPr>
              <w:t>2.4. Darbų atlikimo vieta – Statybininkų g. 19, Utena.</w:t>
            </w:r>
          </w:p>
        </w:tc>
      </w:tr>
      <w:tr w:rsidR="00AE18DA" w:rsidRPr="00F22018" w14:paraId="13A4ECA0" w14:textId="77777777" w:rsidTr="2EED4774">
        <w:trPr>
          <w:trHeight w:val="540"/>
        </w:trPr>
        <w:tc>
          <w:tcPr>
            <w:tcW w:w="9789" w:type="dxa"/>
            <w:gridSpan w:val="4"/>
            <w:tcBorders>
              <w:top w:val="nil"/>
              <w:left w:val="nil"/>
              <w:bottom w:val="nil"/>
              <w:right w:val="nil"/>
            </w:tcBorders>
          </w:tcPr>
          <w:p w14:paraId="05BF36C6" w14:textId="45AD17E2" w:rsidR="00860868" w:rsidRPr="00F22018" w:rsidRDefault="00AE18DA" w:rsidP="00242E68">
            <w:pPr>
              <w:pStyle w:val="Stilius1"/>
              <w:pBdr>
                <w:top w:val="none" w:sz="0" w:space="0" w:color="auto"/>
                <w:left w:val="none" w:sz="0" w:space="0" w:color="auto"/>
                <w:bottom w:val="none" w:sz="0" w:space="0" w:color="auto"/>
                <w:right w:val="none" w:sz="0" w:space="0" w:color="auto"/>
                <w:between w:val="none" w:sz="0" w:space="0" w:color="auto"/>
                <w:bar w:val="none" w:sz="0" w:color="auto"/>
              </w:pBdr>
            </w:pPr>
            <w:r w:rsidRPr="00F22018">
              <w:t>BENDROSIOS NUOSTATOS</w:t>
            </w:r>
          </w:p>
        </w:tc>
      </w:tr>
      <w:tr w:rsidR="00AE18DA" w:rsidRPr="00F22018" w14:paraId="78514135" w14:textId="77777777" w:rsidTr="2EED4774">
        <w:tc>
          <w:tcPr>
            <w:tcW w:w="851" w:type="dxa"/>
            <w:tcBorders>
              <w:top w:val="nil"/>
              <w:left w:val="nil"/>
              <w:bottom w:val="nil"/>
              <w:right w:val="nil"/>
            </w:tcBorders>
          </w:tcPr>
          <w:p w14:paraId="39166D6C" w14:textId="77777777" w:rsidR="00AE18DA" w:rsidRPr="00F22018" w:rsidRDefault="00AE18DA" w:rsidP="00242E68">
            <w:pPr>
              <w:pStyle w:val="Sraopastraipa1"/>
              <w:numPr>
                <w:ilvl w:val="0"/>
                <w:numId w:val="27"/>
              </w:numPr>
              <w:tabs>
                <w:tab w:val="left" w:pos="180"/>
                <w:tab w:val="left" w:pos="330"/>
              </w:tabs>
              <w:spacing w:before="200" w:after="0" w:line="240" w:lineRule="auto"/>
              <w:ind w:left="470" w:hanging="357"/>
              <w:jc w:val="both"/>
              <w:rPr>
                <w:rFonts w:ascii="Times New Roman" w:hAnsi="Times New Roman"/>
                <w:sz w:val="24"/>
                <w:szCs w:val="24"/>
              </w:rPr>
            </w:pPr>
          </w:p>
        </w:tc>
        <w:tc>
          <w:tcPr>
            <w:tcW w:w="8938" w:type="dxa"/>
            <w:gridSpan w:val="3"/>
            <w:tcBorders>
              <w:top w:val="nil"/>
              <w:left w:val="nil"/>
              <w:bottom w:val="nil"/>
              <w:right w:val="nil"/>
            </w:tcBorders>
          </w:tcPr>
          <w:p w14:paraId="2C70A406" w14:textId="77777777" w:rsidR="00AE18DA" w:rsidRPr="00F22018" w:rsidRDefault="00AE18DA" w:rsidP="00242E68">
            <w:pPr>
              <w:pStyle w:val="Stilius3"/>
            </w:pPr>
            <w:r w:rsidRPr="00F22018">
              <w:rPr>
                <w:spacing w:val="-3"/>
              </w:rPr>
              <w:t xml:space="preserve">Šalių teisių ir pareigų pagrindas yra Sutartis, Lietuvos Respublikos įstatymai, </w:t>
            </w:r>
            <w:r w:rsidRPr="00F22018">
              <w:t xml:space="preserve">įstatymų įgyvendinamieji </w:t>
            </w:r>
            <w:r w:rsidRPr="00F22018">
              <w:rPr>
                <w:spacing w:val="-3"/>
              </w:rPr>
              <w:t>teisės aktai, statybos techniniai reglamentai ir kiti normatyviniai dokumentai.</w:t>
            </w:r>
          </w:p>
        </w:tc>
      </w:tr>
      <w:tr w:rsidR="00AE18DA" w:rsidRPr="00F22018" w14:paraId="0D70DAF1" w14:textId="77777777" w:rsidTr="2EED4774">
        <w:tc>
          <w:tcPr>
            <w:tcW w:w="851" w:type="dxa"/>
            <w:tcBorders>
              <w:top w:val="nil"/>
              <w:left w:val="nil"/>
              <w:bottom w:val="nil"/>
              <w:right w:val="nil"/>
            </w:tcBorders>
          </w:tcPr>
          <w:p w14:paraId="603F95F3" w14:textId="77777777" w:rsidR="00AE18DA" w:rsidRPr="00F22018" w:rsidRDefault="00AE18DA" w:rsidP="00242E68">
            <w:pPr>
              <w:pStyle w:val="Sraopastraipa1"/>
              <w:numPr>
                <w:ilvl w:val="0"/>
                <w:numId w:val="27"/>
              </w:numPr>
              <w:spacing w:before="200" w:after="0" w:line="240" w:lineRule="auto"/>
              <w:ind w:hanging="578"/>
              <w:jc w:val="both"/>
              <w:rPr>
                <w:rFonts w:ascii="Times New Roman" w:hAnsi="Times New Roman"/>
                <w:sz w:val="24"/>
                <w:szCs w:val="24"/>
              </w:rPr>
            </w:pPr>
          </w:p>
        </w:tc>
        <w:tc>
          <w:tcPr>
            <w:tcW w:w="8938" w:type="dxa"/>
            <w:gridSpan w:val="3"/>
            <w:tcBorders>
              <w:top w:val="nil"/>
              <w:left w:val="nil"/>
              <w:bottom w:val="nil"/>
              <w:right w:val="nil"/>
            </w:tcBorders>
          </w:tcPr>
          <w:p w14:paraId="02686352" w14:textId="77777777" w:rsidR="00AE18DA" w:rsidRPr="00F22018" w:rsidRDefault="00AE18DA" w:rsidP="00242E68">
            <w:pPr>
              <w:pStyle w:val="Stilius3"/>
              <w:spacing w:after="240"/>
            </w:pPr>
            <w:r w:rsidRPr="00F22018">
              <w:t>Šiame punkte pateikiami Sutartį sudarantys dokumentai, kurie turi būti suprantami kaip paaiškinantys vienas kitą. Tuo tikslu nustatomas toks dokumentų pirmumas:</w:t>
            </w:r>
          </w:p>
          <w:p w14:paraId="79B704AC" w14:textId="77777777" w:rsidR="00AE18DA" w:rsidRPr="00F22018" w:rsidRDefault="00AE18DA" w:rsidP="00242E68">
            <w:pPr>
              <w:pStyle w:val="Sraopastraipa1"/>
              <w:numPr>
                <w:ilvl w:val="0"/>
                <w:numId w:val="7"/>
              </w:numPr>
              <w:spacing w:after="0" w:line="240" w:lineRule="auto"/>
              <w:jc w:val="both"/>
              <w:rPr>
                <w:rFonts w:ascii="Times New Roman" w:hAnsi="Times New Roman"/>
                <w:sz w:val="24"/>
                <w:szCs w:val="24"/>
              </w:rPr>
            </w:pPr>
            <w:r w:rsidRPr="00F22018">
              <w:rPr>
                <w:rFonts w:ascii="Times New Roman" w:hAnsi="Times New Roman"/>
                <w:sz w:val="24"/>
                <w:szCs w:val="24"/>
              </w:rPr>
              <w:t>šios Sutarties sąlygos;</w:t>
            </w:r>
          </w:p>
          <w:p w14:paraId="7D3B2A0D" w14:textId="77777777" w:rsidR="00AE18DA" w:rsidRPr="00F22018" w:rsidRDefault="00AE18DA" w:rsidP="00242E68">
            <w:pPr>
              <w:pStyle w:val="Sraopastraipa1"/>
              <w:numPr>
                <w:ilvl w:val="0"/>
                <w:numId w:val="7"/>
              </w:numPr>
              <w:spacing w:after="0" w:line="240" w:lineRule="auto"/>
              <w:jc w:val="both"/>
              <w:rPr>
                <w:rFonts w:ascii="Times New Roman" w:hAnsi="Times New Roman"/>
                <w:sz w:val="24"/>
                <w:szCs w:val="24"/>
              </w:rPr>
            </w:pPr>
            <w:r w:rsidRPr="00F22018">
              <w:rPr>
                <w:rFonts w:ascii="Times New Roman" w:hAnsi="Times New Roman"/>
                <w:sz w:val="24"/>
                <w:szCs w:val="24"/>
              </w:rPr>
              <w:t>Techninė specifikacija (užduotis);</w:t>
            </w:r>
          </w:p>
          <w:p w14:paraId="61C93752" w14:textId="77777777" w:rsidR="00AE18DA" w:rsidRPr="00F22018" w:rsidRDefault="00AE18DA" w:rsidP="00242E68">
            <w:pPr>
              <w:pStyle w:val="Sraopastraipa1"/>
              <w:numPr>
                <w:ilvl w:val="0"/>
                <w:numId w:val="7"/>
              </w:numPr>
              <w:spacing w:after="0" w:line="240" w:lineRule="auto"/>
              <w:jc w:val="both"/>
              <w:rPr>
                <w:rFonts w:ascii="Times New Roman" w:hAnsi="Times New Roman"/>
                <w:sz w:val="24"/>
                <w:szCs w:val="24"/>
              </w:rPr>
            </w:pPr>
            <w:r w:rsidRPr="00F22018">
              <w:rPr>
                <w:rFonts w:ascii="Times New Roman" w:hAnsi="Times New Roman"/>
                <w:sz w:val="24"/>
                <w:szCs w:val="24"/>
              </w:rPr>
              <w:t>Veiklų sąrašas;</w:t>
            </w:r>
          </w:p>
          <w:p w14:paraId="0F853055" w14:textId="77777777" w:rsidR="00AE18DA" w:rsidRPr="00F22018" w:rsidRDefault="00AE18DA" w:rsidP="00242E68">
            <w:pPr>
              <w:pStyle w:val="Sraopastraipa"/>
              <w:numPr>
                <w:ilvl w:val="0"/>
                <w:numId w:val="7"/>
              </w:numPr>
              <w:spacing w:line="276" w:lineRule="auto"/>
              <w:contextualSpacing w:val="0"/>
              <w:rPr>
                <w:rFonts w:ascii="Times New Roman" w:hAnsi="Times New Roman" w:cs="Times New Roman"/>
                <w:sz w:val="24"/>
                <w:szCs w:val="24"/>
              </w:rPr>
            </w:pPr>
            <w:r w:rsidRPr="00F22018">
              <w:rPr>
                <w:rFonts w:ascii="Times New Roman" w:hAnsi="Times New Roman" w:cs="Times New Roman"/>
                <w:sz w:val="24"/>
                <w:szCs w:val="24"/>
              </w:rPr>
              <w:t>Subrangovų sąrašas (pildoma, jeigu subrangovai pasitelkiami, jei ne – sąrašas nepildomas);</w:t>
            </w:r>
          </w:p>
          <w:p w14:paraId="4B8D0D7F" w14:textId="45D30DAD" w:rsidR="00077AC3" w:rsidRPr="00F22018" w:rsidRDefault="00077AC3" w:rsidP="00242E68">
            <w:pPr>
              <w:pStyle w:val="Sraopastraipa"/>
              <w:numPr>
                <w:ilvl w:val="0"/>
                <w:numId w:val="7"/>
              </w:numPr>
              <w:spacing w:line="276" w:lineRule="auto"/>
              <w:contextualSpacing w:val="0"/>
              <w:rPr>
                <w:rFonts w:ascii="Times New Roman" w:hAnsi="Times New Roman" w:cs="Times New Roman"/>
                <w:sz w:val="24"/>
                <w:szCs w:val="24"/>
              </w:rPr>
            </w:pPr>
            <w:r w:rsidRPr="00F22018">
              <w:rPr>
                <w:rFonts w:ascii="Times New Roman" w:hAnsi="Times New Roman" w:cs="Times New Roman"/>
                <w:sz w:val="24"/>
                <w:szCs w:val="24"/>
              </w:rPr>
              <w:t>Rangovo pasiūlymo sąmatiniai skaičiavimai su pagrindinėmis techninėmis siūlomų darbų charakteristikomis ir darbų įkainiais ;</w:t>
            </w:r>
          </w:p>
          <w:p w14:paraId="039BDCC3" w14:textId="77777777" w:rsidR="00AE18DA" w:rsidRPr="00F22018" w:rsidRDefault="00AE18DA" w:rsidP="00242E68">
            <w:pPr>
              <w:pStyle w:val="Sraopastraipa1"/>
              <w:numPr>
                <w:ilvl w:val="0"/>
                <w:numId w:val="7"/>
              </w:numPr>
              <w:spacing w:after="0" w:line="240" w:lineRule="auto"/>
              <w:jc w:val="both"/>
              <w:rPr>
                <w:rFonts w:ascii="Times New Roman" w:hAnsi="Times New Roman"/>
                <w:sz w:val="24"/>
                <w:szCs w:val="24"/>
              </w:rPr>
            </w:pPr>
            <w:r w:rsidRPr="00F22018">
              <w:rPr>
                <w:rFonts w:ascii="Times New Roman" w:hAnsi="Times New Roman"/>
                <w:sz w:val="24"/>
                <w:szCs w:val="24"/>
              </w:rPr>
              <w:t xml:space="preserve">kiti Sutartį sudarantys dokumentai (jeigu yra). </w:t>
            </w:r>
          </w:p>
        </w:tc>
      </w:tr>
      <w:tr w:rsidR="00AE18DA" w:rsidRPr="00F22018" w14:paraId="4C92B447" w14:textId="77777777" w:rsidTr="2EED4774">
        <w:tc>
          <w:tcPr>
            <w:tcW w:w="900" w:type="dxa"/>
            <w:gridSpan w:val="2"/>
            <w:tcBorders>
              <w:top w:val="nil"/>
              <w:left w:val="nil"/>
              <w:bottom w:val="nil"/>
              <w:right w:val="nil"/>
            </w:tcBorders>
          </w:tcPr>
          <w:p w14:paraId="3D8C0892" w14:textId="77777777" w:rsidR="00AE18DA" w:rsidRPr="00F22018" w:rsidRDefault="00AE18DA" w:rsidP="00242E68">
            <w:pPr>
              <w:pStyle w:val="Sraopastraipa1"/>
              <w:numPr>
                <w:ilvl w:val="0"/>
                <w:numId w:val="27"/>
              </w:numPr>
              <w:spacing w:before="200" w:after="0" w:line="240" w:lineRule="auto"/>
              <w:ind w:hanging="578"/>
              <w:jc w:val="both"/>
              <w:rPr>
                <w:rFonts w:ascii="Times New Roman" w:hAnsi="Times New Roman"/>
                <w:sz w:val="24"/>
                <w:szCs w:val="24"/>
              </w:rPr>
            </w:pPr>
          </w:p>
        </w:tc>
        <w:tc>
          <w:tcPr>
            <w:tcW w:w="8889" w:type="dxa"/>
            <w:gridSpan w:val="2"/>
            <w:tcBorders>
              <w:top w:val="nil"/>
              <w:left w:val="nil"/>
              <w:bottom w:val="nil"/>
              <w:right w:val="nil"/>
            </w:tcBorders>
          </w:tcPr>
          <w:p w14:paraId="4031ABA5" w14:textId="77777777" w:rsidR="00AE18DA" w:rsidRPr="00F22018" w:rsidRDefault="00AE18DA" w:rsidP="00242E68">
            <w:pPr>
              <w:pStyle w:val="Stilius3"/>
            </w:pPr>
            <w:r w:rsidRPr="00F22018">
              <w:t>Sutartis gali būti keičiama tik Sutartyje ir Lietuvos Respublikos viešųjų pirkimų įstatymo 89 straipsnyje nustatytais atvejais ir tvarka, neatliekant naujos pirkimo procedūros.</w:t>
            </w:r>
          </w:p>
        </w:tc>
      </w:tr>
      <w:tr w:rsidR="00AE18DA" w:rsidRPr="00F22018" w14:paraId="6D853D8F" w14:textId="77777777" w:rsidTr="2EED4774">
        <w:tc>
          <w:tcPr>
            <w:tcW w:w="900" w:type="dxa"/>
            <w:gridSpan w:val="2"/>
            <w:tcBorders>
              <w:top w:val="nil"/>
              <w:left w:val="nil"/>
              <w:bottom w:val="nil"/>
              <w:right w:val="nil"/>
            </w:tcBorders>
          </w:tcPr>
          <w:p w14:paraId="331AF1BE" w14:textId="77777777" w:rsidR="00AE18DA" w:rsidRPr="00F22018" w:rsidRDefault="00AE18DA" w:rsidP="00242E68">
            <w:pPr>
              <w:pStyle w:val="Sraopastraipa1"/>
              <w:numPr>
                <w:ilvl w:val="0"/>
                <w:numId w:val="27"/>
              </w:numPr>
              <w:spacing w:before="200" w:after="0" w:line="240" w:lineRule="auto"/>
              <w:ind w:hanging="578"/>
              <w:jc w:val="both"/>
              <w:rPr>
                <w:rFonts w:ascii="Times New Roman" w:hAnsi="Times New Roman"/>
                <w:sz w:val="24"/>
                <w:szCs w:val="24"/>
              </w:rPr>
            </w:pPr>
          </w:p>
        </w:tc>
        <w:tc>
          <w:tcPr>
            <w:tcW w:w="8889" w:type="dxa"/>
            <w:gridSpan w:val="2"/>
            <w:tcBorders>
              <w:top w:val="nil"/>
              <w:left w:val="nil"/>
              <w:bottom w:val="nil"/>
              <w:right w:val="nil"/>
            </w:tcBorders>
          </w:tcPr>
          <w:p w14:paraId="2BB8D9B8" w14:textId="77777777" w:rsidR="00AE18DA" w:rsidRPr="00F22018" w:rsidRDefault="00AE18DA" w:rsidP="00242E68">
            <w:pPr>
              <w:pStyle w:val="Stilius3"/>
            </w:pPr>
            <w:r w:rsidRPr="00F22018">
              <w:t xml:space="preserve">Sutarties sąlygų pagrindiniai duomenys: </w:t>
            </w:r>
          </w:p>
        </w:tc>
      </w:tr>
      <w:tr w:rsidR="00AE18DA" w:rsidRPr="00F22018" w14:paraId="75388969" w14:textId="77777777" w:rsidTr="2EED4774">
        <w:tc>
          <w:tcPr>
            <w:tcW w:w="900" w:type="dxa"/>
            <w:gridSpan w:val="2"/>
            <w:tcBorders>
              <w:top w:val="nil"/>
              <w:left w:val="nil"/>
              <w:bottom w:val="nil"/>
              <w:right w:val="nil"/>
            </w:tcBorders>
          </w:tcPr>
          <w:p w14:paraId="2B978F5C" w14:textId="77777777" w:rsidR="00AE18DA" w:rsidRPr="00F22018" w:rsidRDefault="00AE18DA" w:rsidP="00242E68">
            <w:pPr>
              <w:pStyle w:val="Sraopastraipa1"/>
              <w:spacing w:before="200"/>
              <w:ind w:left="0"/>
              <w:jc w:val="both"/>
              <w:rPr>
                <w:rFonts w:ascii="Times New Roman" w:hAnsi="Times New Roman"/>
                <w:sz w:val="24"/>
                <w:szCs w:val="24"/>
              </w:rPr>
            </w:pPr>
          </w:p>
        </w:tc>
        <w:tc>
          <w:tcPr>
            <w:tcW w:w="8889" w:type="dxa"/>
            <w:gridSpan w:val="2"/>
            <w:tcBorders>
              <w:top w:val="nil"/>
              <w:left w:val="nil"/>
              <w:bottom w:val="nil"/>
              <w:right w:val="nil"/>
            </w:tcBorders>
          </w:tcPr>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ayout w:type="fixed"/>
              <w:tblLook w:val="04A0" w:firstRow="1" w:lastRow="0" w:firstColumn="1" w:lastColumn="0" w:noHBand="0" w:noVBand="1"/>
            </w:tblPr>
            <w:tblGrid>
              <w:gridCol w:w="3419"/>
              <w:gridCol w:w="1114"/>
              <w:gridCol w:w="4212"/>
            </w:tblGrid>
            <w:tr w:rsidR="00AE18DA" w:rsidRPr="00F22018" w14:paraId="2741F81C" w14:textId="77777777" w:rsidTr="002029FD">
              <w:tc>
                <w:tcPr>
                  <w:tcW w:w="3419" w:type="dxa"/>
                </w:tcPr>
                <w:p w14:paraId="7063925D" w14:textId="77777777" w:rsidR="00AE18DA" w:rsidRPr="00F22018" w:rsidRDefault="00AE18DA" w:rsidP="00242E68">
                  <w:pPr>
                    <w:pStyle w:val="Stilius3"/>
                    <w:rPr>
                      <w:i/>
                    </w:rPr>
                  </w:pPr>
                  <w:r w:rsidRPr="00F22018">
                    <w:rPr>
                      <w:i/>
                    </w:rPr>
                    <w:t>Pavadinimas</w:t>
                  </w:r>
                </w:p>
              </w:tc>
              <w:tc>
                <w:tcPr>
                  <w:tcW w:w="1114" w:type="dxa"/>
                </w:tcPr>
                <w:p w14:paraId="36F2E0BD" w14:textId="77777777" w:rsidR="00AE18DA" w:rsidRPr="00F22018" w:rsidRDefault="00AE18DA" w:rsidP="00242E68">
                  <w:pPr>
                    <w:pStyle w:val="Stilius3"/>
                    <w:rPr>
                      <w:i/>
                    </w:rPr>
                  </w:pPr>
                  <w:r w:rsidRPr="00F22018">
                    <w:rPr>
                      <w:i/>
                    </w:rPr>
                    <w:t xml:space="preserve">Punktas </w:t>
                  </w:r>
                </w:p>
              </w:tc>
              <w:tc>
                <w:tcPr>
                  <w:tcW w:w="4212" w:type="dxa"/>
                </w:tcPr>
                <w:p w14:paraId="1EA47C51" w14:textId="77777777" w:rsidR="00AE18DA" w:rsidRPr="00F22018" w:rsidRDefault="00AE18DA" w:rsidP="00242E68">
                  <w:pPr>
                    <w:pStyle w:val="Stilius3"/>
                    <w:jc w:val="left"/>
                    <w:rPr>
                      <w:i/>
                    </w:rPr>
                  </w:pPr>
                  <w:r w:rsidRPr="00F22018">
                    <w:rPr>
                      <w:i/>
                    </w:rPr>
                    <w:t>Duomenys ir sąlygos</w:t>
                  </w:r>
                </w:p>
              </w:tc>
            </w:tr>
            <w:tr w:rsidR="00AE18DA" w:rsidRPr="00F22018" w14:paraId="010AB664" w14:textId="77777777" w:rsidTr="002029FD">
              <w:tc>
                <w:tcPr>
                  <w:tcW w:w="3419" w:type="dxa"/>
                </w:tcPr>
                <w:p w14:paraId="28D804FE" w14:textId="77777777" w:rsidR="00AE18DA" w:rsidRPr="00F22018" w:rsidRDefault="00AE18DA" w:rsidP="00242E68">
                  <w:pPr>
                    <w:pStyle w:val="Stilius3"/>
                    <w:rPr>
                      <w:i/>
                    </w:rPr>
                  </w:pPr>
                  <w:r w:rsidRPr="00F22018">
                    <w:t>Pradinės sutarties vertė</w:t>
                  </w:r>
                </w:p>
              </w:tc>
              <w:tc>
                <w:tcPr>
                  <w:tcW w:w="1114" w:type="dxa"/>
                </w:tcPr>
                <w:p w14:paraId="02444E4F" w14:textId="0ACD8D4D" w:rsidR="00AE18DA" w:rsidRPr="00F22018" w:rsidRDefault="00AE18DA" w:rsidP="00242E68">
                  <w:pPr>
                    <w:pStyle w:val="Stilius3"/>
                    <w:rPr>
                      <w:i/>
                    </w:rPr>
                  </w:pPr>
                  <w:r w:rsidRPr="00F22018">
                    <w:t>1.1</w:t>
                  </w:r>
                  <w:r w:rsidR="00D36569">
                    <w:t>5</w:t>
                  </w:r>
                </w:p>
              </w:tc>
              <w:tc>
                <w:tcPr>
                  <w:tcW w:w="4212" w:type="dxa"/>
                </w:tcPr>
                <w:p w14:paraId="117CCB7F" w14:textId="25C83A6D" w:rsidR="00AE18DA" w:rsidRPr="00F22018" w:rsidRDefault="00AE18DA" w:rsidP="00242E68">
                  <w:pPr>
                    <w:pStyle w:val="Stilius3"/>
                    <w:jc w:val="left"/>
                  </w:pPr>
                  <w:r w:rsidRPr="00F22018">
                    <w:t xml:space="preserve">............................ eurų </w:t>
                  </w:r>
                  <w:r w:rsidR="00077AC3" w:rsidRPr="00F22018">
                    <w:t>be PVM</w:t>
                  </w:r>
                </w:p>
                <w:p w14:paraId="7B9793B6" w14:textId="27DF3533" w:rsidR="00AE18DA" w:rsidRPr="00F22018" w:rsidRDefault="00AE18DA" w:rsidP="00242E68">
                  <w:pPr>
                    <w:pStyle w:val="Stilius3"/>
                    <w:spacing w:before="0"/>
                    <w:jc w:val="left"/>
                    <w:rPr>
                      <w:i/>
                    </w:rPr>
                  </w:pPr>
                  <w:r w:rsidRPr="00F22018">
                    <w:rPr>
                      <w:i/>
                      <w:color w:val="FF0000"/>
                    </w:rPr>
                    <w:t xml:space="preserve">[pasirašydamas Sutartį Užsakovas įrašo vertę, lygią laimėjusio rangovo pasiūlymo kainai] </w:t>
                  </w:r>
                </w:p>
              </w:tc>
            </w:tr>
            <w:tr w:rsidR="00AE18DA" w:rsidRPr="00F22018" w14:paraId="6CC6D470" w14:textId="77777777" w:rsidTr="002029FD">
              <w:tc>
                <w:tcPr>
                  <w:tcW w:w="3419" w:type="dxa"/>
                </w:tcPr>
                <w:p w14:paraId="1303C4D1" w14:textId="77777777" w:rsidR="00AE18DA" w:rsidRPr="00F22018" w:rsidRDefault="00AE18DA" w:rsidP="00242E68">
                  <w:pPr>
                    <w:pStyle w:val="Stilius3"/>
                    <w:rPr>
                      <w:i/>
                    </w:rPr>
                  </w:pPr>
                  <w:r w:rsidRPr="00F22018">
                    <w:t>Užsakovo skiriamas asmuo, atsakingas už sutarties vykdymą</w:t>
                  </w:r>
                </w:p>
              </w:tc>
              <w:tc>
                <w:tcPr>
                  <w:tcW w:w="1114" w:type="dxa"/>
                </w:tcPr>
                <w:p w14:paraId="12A23908" w14:textId="77777777" w:rsidR="00AE18DA" w:rsidRPr="00F22018" w:rsidRDefault="00AE18DA" w:rsidP="00242E68">
                  <w:pPr>
                    <w:pStyle w:val="Stilius3"/>
                    <w:rPr>
                      <w:i/>
                    </w:rPr>
                  </w:pPr>
                  <w:r w:rsidRPr="00F22018">
                    <w:t>4.3</w:t>
                  </w:r>
                </w:p>
              </w:tc>
              <w:tc>
                <w:tcPr>
                  <w:tcW w:w="4212" w:type="dxa"/>
                </w:tcPr>
                <w:p w14:paraId="7472A23C" w14:textId="77777777" w:rsidR="00AE18DA" w:rsidRPr="00F22018" w:rsidRDefault="00AE18DA" w:rsidP="00242E68">
                  <w:pPr>
                    <w:pStyle w:val="Stilius3"/>
                    <w:jc w:val="left"/>
                  </w:pPr>
                  <w:r w:rsidRPr="00F22018">
                    <w:t xml:space="preserve"> Urtė Navarskienė</w:t>
                  </w:r>
                </w:p>
              </w:tc>
            </w:tr>
            <w:tr w:rsidR="00AE18DA" w:rsidRPr="00F22018" w14:paraId="64A742A9" w14:textId="77777777" w:rsidTr="002029FD">
              <w:tc>
                <w:tcPr>
                  <w:tcW w:w="3419" w:type="dxa"/>
                </w:tcPr>
                <w:p w14:paraId="22D0BFDB" w14:textId="6468B2EA" w:rsidR="00AE18DA" w:rsidRPr="006824E5" w:rsidRDefault="00AE18DA" w:rsidP="00242E68">
                  <w:pPr>
                    <w:pStyle w:val="Stilius3"/>
                  </w:pPr>
                  <w:r w:rsidRPr="006824E5">
                    <w:t xml:space="preserve">Bauda už aplinkos apsaugos </w:t>
                  </w:r>
                  <w:r w:rsidR="006824E5">
                    <w:lastRenderedPageBreak/>
                    <w:t>kriterijų nevykdymą</w:t>
                  </w:r>
                </w:p>
              </w:tc>
              <w:tc>
                <w:tcPr>
                  <w:tcW w:w="1114" w:type="dxa"/>
                </w:tcPr>
                <w:p w14:paraId="3D5CEF14" w14:textId="77777777" w:rsidR="00AE18DA" w:rsidRPr="006824E5" w:rsidRDefault="00AE18DA" w:rsidP="00242E68">
                  <w:pPr>
                    <w:pStyle w:val="Stilius3"/>
                  </w:pPr>
                  <w:r w:rsidRPr="006824E5">
                    <w:lastRenderedPageBreak/>
                    <w:t>5.9.4</w:t>
                  </w:r>
                </w:p>
              </w:tc>
              <w:tc>
                <w:tcPr>
                  <w:tcW w:w="4212" w:type="dxa"/>
                </w:tcPr>
                <w:p w14:paraId="314CA6C9" w14:textId="6D15D817" w:rsidR="00AE18DA" w:rsidRPr="006824E5" w:rsidRDefault="00AE18DA" w:rsidP="00242E68">
                  <w:pPr>
                    <w:pStyle w:val="Stilius3"/>
                    <w:jc w:val="left"/>
                  </w:pPr>
                  <w:r w:rsidRPr="006824E5">
                    <w:t xml:space="preserve">200 </w:t>
                  </w:r>
                  <w:r w:rsidRPr="006824E5">
                    <w:rPr>
                      <w:kern w:val="2"/>
                    </w:rPr>
                    <w:t xml:space="preserve">(dviejų šimtų eurų) </w:t>
                  </w:r>
                  <w:r w:rsidRPr="006824E5">
                    <w:t xml:space="preserve">Eur dydžio </w:t>
                  </w:r>
                  <w:r w:rsidRPr="006824E5">
                    <w:lastRenderedPageBreak/>
                    <w:t>bauda</w:t>
                  </w:r>
                  <w:r w:rsidR="0042611F" w:rsidRPr="006824E5">
                    <w:t xml:space="preserve"> </w:t>
                  </w:r>
                  <w:r w:rsidR="00054A40">
                    <w:t>už kiekvieną atvejį</w:t>
                  </w:r>
                </w:p>
              </w:tc>
            </w:tr>
            <w:tr w:rsidR="00AE18DA" w:rsidRPr="00F22018" w14:paraId="19980A04" w14:textId="77777777" w:rsidTr="002029FD">
              <w:tc>
                <w:tcPr>
                  <w:tcW w:w="3419" w:type="dxa"/>
                </w:tcPr>
                <w:p w14:paraId="01B1E5D0" w14:textId="77777777" w:rsidR="00AE18DA" w:rsidRPr="00F22018" w:rsidRDefault="00AE18DA" w:rsidP="00242E68">
                  <w:pPr>
                    <w:pStyle w:val="Stilius3"/>
                    <w:jc w:val="left"/>
                  </w:pPr>
                  <w:r w:rsidRPr="00F22018">
                    <w:lastRenderedPageBreak/>
                    <w:t>Darbų atlikimo terminas</w:t>
                  </w:r>
                </w:p>
              </w:tc>
              <w:tc>
                <w:tcPr>
                  <w:tcW w:w="1114" w:type="dxa"/>
                </w:tcPr>
                <w:p w14:paraId="20C9FB49" w14:textId="77777777" w:rsidR="00AE18DA" w:rsidRPr="00F22018" w:rsidRDefault="00AE18DA" w:rsidP="00242E68">
                  <w:pPr>
                    <w:pStyle w:val="Stilius3"/>
                  </w:pPr>
                  <w:r w:rsidRPr="00F22018">
                    <w:t>6.1.</w:t>
                  </w:r>
                </w:p>
              </w:tc>
              <w:tc>
                <w:tcPr>
                  <w:tcW w:w="4212" w:type="dxa"/>
                </w:tcPr>
                <w:p w14:paraId="7FB9E520" w14:textId="0A117AAC" w:rsidR="00AE18DA" w:rsidRPr="00F22018" w:rsidRDefault="00DA5B66" w:rsidP="00242E68">
                  <w:pPr>
                    <w:pStyle w:val="Stilius3"/>
                    <w:jc w:val="left"/>
                  </w:pPr>
                  <w:r>
                    <w:rPr>
                      <w:lang w:val="en-CA"/>
                    </w:rPr>
                    <w:t>8</w:t>
                  </w:r>
                  <w:r w:rsidR="00E37A56" w:rsidRPr="00F22018">
                    <w:rPr>
                      <w:lang w:val="en-CA"/>
                    </w:rPr>
                    <w:t xml:space="preserve"> </w:t>
                  </w:r>
                  <w:proofErr w:type="spellStart"/>
                  <w:r w:rsidR="00E37A56" w:rsidRPr="00F22018">
                    <w:rPr>
                      <w:lang w:val="en-CA"/>
                    </w:rPr>
                    <w:t>mėnesi</w:t>
                  </w:r>
                  <w:r w:rsidR="00D76467">
                    <w:rPr>
                      <w:lang w:val="en-CA"/>
                    </w:rPr>
                    <w:t>ai</w:t>
                  </w:r>
                  <w:proofErr w:type="spellEnd"/>
                </w:p>
              </w:tc>
            </w:tr>
            <w:tr w:rsidR="00AE18DA" w:rsidRPr="00F22018" w14:paraId="228924AA" w14:textId="77777777" w:rsidTr="002029FD">
              <w:tc>
                <w:tcPr>
                  <w:tcW w:w="3419" w:type="dxa"/>
                </w:tcPr>
                <w:p w14:paraId="78C50BFF" w14:textId="77777777" w:rsidR="00AE18DA" w:rsidRPr="00F22018" w:rsidRDefault="00AE18DA" w:rsidP="00242E68">
                  <w:pPr>
                    <w:pStyle w:val="Stilius3"/>
                    <w:jc w:val="left"/>
                  </w:pPr>
                  <w:r w:rsidRPr="00F22018">
                    <w:t>Darbų atlikimo termino pratęsimas</w:t>
                  </w:r>
                </w:p>
              </w:tc>
              <w:tc>
                <w:tcPr>
                  <w:tcW w:w="1114" w:type="dxa"/>
                </w:tcPr>
                <w:p w14:paraId="3A6A3FF4" w14:textId="77777777" w:rsidR="00AE18DA" w:rsidRPr="00F22018" w:rsidRDefault="00AE18DA" w:rsidP="00242E68">
                  <w:pPr>
                    <w:pStyle w:val="Stilius3"/>
                  </w:pPr>
                  <w:r w:rsidRPr="00F22018">
                    <w:t>6.4.</w:t>
                  </w:r>
                </w:p>
              </w:tc>
              <w:tc>
                <w:tcPr>
                  <w:tcW w:w="4212" w:type="dxa"/>
                </w:tcPr>
                <w:p w14:paraId="19245979" w14:textId="21703020" w:rsidR="00AE18DA" w:rsidRPr="00F22018" w:rsidRDefault="00D76467" w:rsidP="00242E68">
                  <w:pPr>
                    <w:pStyle w:val="Stilius3"/>
                    <w:spacing w:before="0"/>
                    <w:jc w:val="left"/>
                  </w:pPr>
                  <w:r>
                    <w:t>1</w:t>
                  </w:r>
                  <w:r w:rsidR="00E37A56" w:rsidRPr="00F22018">
                    <w:t xml:space="preserve"> mėn</w:t>
                  </w:r>
                  <w:r w:rsidR="00154D80">
                    <w:t>uo</w:t>
                  </w:r>
                </w:p>
              </w:tc>
            </w:tr>
            <w:tr w:rsidR="00036336" w:rsidRPr="00F22018" w14:paraId="5BA0305C" w14:textId="77777777" w:rsidTr="002029FD">
              <w:tc>
                <w:tcPr>
                  <w:tcW w:w="3419" w:type="dxa"/>
                </w:tcPr>
                <w:p w14:paraId="3EE3F311" w14:textId="130E04C9" w:rsidR="00036336" w:rsidRPr="00F22018" w:rsidRDefault="00036336" w:rsidP="00242E68">
                  <w:pPr>
                    <w:pStyle w:val="Stilius3"/>
                    <w:jc w:val="left"/>
                  </w:pPr>
                  <w:r w:rsidRPr="00036336">
                    <w:t>Statybos užbaigimo terminas</w:t>
                  </w:r>
                </w:p>
              </w:tc>
              <w:tc>
                <w:tcPr>
                  <w:tcW w:w="1114" w:type="dxa"/>
                </w:tcPr>
                <w:p w14:paraId="49F09629" w14:textId="6487E317" w:rsidR="00036336" w:rsidRPr="00F22018" w:rsidRDefault="00036336" w:rsidP="00242E68">
                  <w:pPr>
                    <w:pStyle w:val="Stilius3"/>
                  </w:pPr>
                  <w:r>
                    <w:t>7.1.2</w:t>
                  </w:r>
                </w:p>
              </w:tc>
              <w:tc>
                <w:tcPr>
                  <w:tcW w:w="4212" w:type="dxa"/>
                </w:tcPr>
                <w:p w14:paraId="2DBD8B92" w14:textId="7C9A8763" w:rsidR="00036336" w:rsidRDefault="00194B12" w:rsidP="00242E68">
                  <w:pPr>
                    <w:pStyle w:val="Stilius3"/>
                    <w:spacing w:before="0"/>
                    <w:jc w:val="left"/>
                  </w:pPr>
                  <w:r>
                    <w:t>2 mėnesiai</w:t>
                  </w:r>
                </w:p>
              </w:tc>
            </w:tr>
            <w:tr w:rsidR="00AE18DA" w:rsidRPr="00F22018" w14:paraId="7161EBE8" w14:textId="77777777" w:rsidTr="002029FD">
              <w:tc>
                <w:tcPr>
                  <w:tcW w:w="3419" w:type="dxa"/>
                </w:tcPr>
                <w:p w14:paraId="02505FF5" w14:textId="77777777" w:rsidR="00AE18DA" w:rsidRPr="00F22018" w:rsidRDefault="00AE18DA" w:rsidP="00242E68">
                  <w:pPr>
                    <w:pStyle w:val="Stilius3"/>
                    <w:jc w:val="left"/>
                  </w:pPr>
                  <w:r w:rsidRPr="00F22018">
                    <w:t>Delspinigiai dėl Darbų vėlavimo</w:t>
                  </w:r>
                </w:p>
              </w:tc>
              <w:tc>
                <w:tcPr>
                  <w:tcW w:w="1114" w:type="dxa"/>
                </w:tcPr>
                <w:p w14:paraId="607DF772" w14:textId="77777777" w:rsidR="00AE18DA" w:rsidRPr="00F22018" w:rsidRDefault="00AE18DA" w:rsidP="00242E68">
                  <w:pPr>
                    <w:pStyle w:val="Stilius3"/>
                  </w:pPr>
                  <w:r w:rsidRPr="00F22018">
                    <w:t>6.7</w:t>
                  </w:r>
                </w:p>
              </w:tc>
              <w:tc>
                <w:tcPr>
                  <w:tcW w:w="4212" w:type="dxa"/>
                </w:tcPr>
                <w:p w14:paraId="5B8AA828" w14:textId="334BD5F7" w:rsidR="00AE18DA" w:rsidRPr="00F22018" w:rsidRDefault="00AE18DA" w:rsidP="00242E68">
                  <w:pPr>
                    <w:pStyle w:val="Stilius3"/>
                    <w:jc w:val="left"/>
                  </w:pPr>
                  <w:r w:rsidRPr="00F22018">
                    <w:rPr>
                      <w:i/>
                    </w:rPr>
                    <w:t>0,02</w:t>
                  </w:r>
                  <w:r w:rsidRPr="00F22018">
                    <w:t xml:space="preserve"> % </w:t>
                  </w:r>
                  <w:r w:rsidR="00A45A54" w:rsidRPr="00F22018">
                    <w:t xml:space="preserve"> nuo neįvykdytų Rangovo įsipareigojimų per dieną</w:t>
                  </w:r>
                </w:p>
              </w:tc>
            </w:tr>
            <w:tr w:rsidR="00AE18DA" w:rsidRPr="00F22018" w14:paraId="62D4B08B" w14:textId="77777777" w:rsidTr="002029FD">
              <w:tc>
                <w:tcPr>
                  <w:tcW w:w="3419" w:type="dxa"/>
                </w:tcPr>
                <w:p w14:paraId="54A41A44" w14:textId="77777777" w:rsidR="00AE18DA" w:rsidRPr="00F22018" w:rsidRDefault="00AE18DA" w:rsidP="00242E68">
                  <w:pPr>
                    <w:pStyle w:val="Stilius3"/>
                    <w:jc w:val="left"/>
                  </w:pPr>
                  <w:r w:rsidRPr="00F22018">
                    <w:t xml:space="preserve">Sutarties kaina, </w:t>
                  </w:r>
                </w:p>
              </w:tc>
              <w:tc>
                <w:tcPr>
                  <w:tcW w:w="1114" w:type="dxa"/>
                </w:tcPr>
                <w:p w14:paraId="36908DA0" w14:textId="77777777" w:rsidR="00AE18DA" w:rsidRPr="00F22018" w:rsidRDefault="00AE18DA" w:rsidP="00242E68">
                  <w:pPr>
                    <w:pStyle w:val="Stilius3"/>
                  </w:pPr>
                  <w:r w:rsidRPr="00F22018">
                    <w:t>8.1.</w:t>
                  </w:r>
                </w:p>
              </w:tc>
              <w:tc>
                <w:tcPr>
                  <w:tcW w:w="4212" w:type="dxa"/>
                </w:tcPr>
                <w:p w14:paraId="629614AE" w14:textId="016F273C" w:rsidR="00AE18DA" w:rsidRPr="00F22018" w:rsidRDefault="00AE18DA" w:rsidP="00242E68">
                  <w:pPr>
                    <w:pStyle w:val="Stilius3"/>
                    <w:jc w:val="left"/>
                    <w:rPr>
                      <w:i/>
                    </w:rPr>
                  </w:pPr>
                  <w:r w:rsidRPr="00F22018">
                    <w:t xml:space="preserve">............................ </w:t>
                  </w:r>
                  <w:r w:rsidRPr="00BF475D">
                    <w:t>eurų</w:t>
                  </w:r>
                  <w:r w:rsidRPr="00F10B70">
                    <w:t xml:space="preserve"> </w:t>
                  </w:r>
                  <w:r w:rsidR="00BF475D" w:rsidRPr="00F10B70">
                    <w:t>su PVM</w:t>
                  </w:r>
                </w:p>
                <w:p w14:paraId="32A44415" w14:textId="77777777" w:rsidR="00AE18DA" w:rsidRPr="00F22018" w:rsidRDefault="00AE18DA" w:rsidP="00242E68">
                  <w:pPr>
                    <w:pStyle w:val="Stilius3"/>
                    <w:spacing w:before="0"/>
                    <w:jc w:val="left"/>
                  </w:pPr>
                  <w:r w:rsidRPr="00F22018">
                    <w:rPr>
                      <w:i/>
                      <w:color w:val="FF0000"/>
                    </w:rPr>
                    <w:t>[suma skaičiais ir žodžiais]</w:t>
                  </w:r>
                  <w:r w:rsidRPr="00F22018">
                    <w:t xml:space="preserve">, </w:t>
                  </w:r>
                </w:p>
              </w:tc>
            </w:tr>
            <w:tr w:rsidR="00AE18DA" w:rsidRPr="00F22018" w14:paraId="7C0E09BE" w14:textId="77777777" w:rsidTr="002029FD">
              <w:tc>
                <w:tcPr>
                  <w:tcW w:w="3419" w:type="dxa"/>
                </w:tcPr>
                <w:p w14:paraId="1485B950" w14:textId="77777777" w:rsidR="00AE18DA" w:rsidRPr="00F22018" w:rsidRDefault="00AE18DA" w:rsidP="00242E68">
                  <w:pPr>
                    <w:pStyle w:val="Stilius3"/>
                    <w:ind w:left="288"/>
                    <w:jc w:val="left"/>
                  </w:pPr>
                  <w:r w:rsidRPr="00F22018">
                    <w:t xml:space="preserve">iš kurių PVM sudaro </w:t>
                  </w:r>
                </w:p>
              </w:tc>
              <w:tc>
                <w:tcPr>
                  <w:tcW w:w="1114" w:type="dxa"/>
                </w:tcPr>
                <w:p w14:paraId="6922EC5B" w14:textId="77777777" w:rsidR="00AE18DA" w:rsidRPr="00F22018" w:rsidRDefault="00AE18DA" w:rsidP="00242E68">
                  <w:pPr>
                    <w:pStyle w:val="Stilius3"/>
                  </w:pPr>
                  <w:r w:rsidRPr="00F22018">
                    <w:t>8.1.</w:t>
                  </w:r>
                </w:p>
              </w:tc>
              <w:tc>
                <w:tcPr>
                  <w:tcW w:w="4212" w:type="dxa"/>
                </w:tcPr>
                <w:p w14:paraId="7BD24508" w14:textId="77777777" w:rsidR="00AE18DA" w:rsidRPr="00F22018" w:rsidRDefault="00AE18DA" w:rsidP="00242E68">
                  <w:pPr>
                    <w:pStyle w:val="Stilius3"/>
                    <w:jc w:val="left"/>
                  </w:pPr>
                  <w:r w:rsidRPr="00F22018">
                    <w:t xml:space="preserve">............................ eurų </w:t>
                  </w:r>
                </w:p>
                <w:p w14:paraId="4CAF4C46" w14:textId="77777777" w:rsidR="00AE18DA" w:rsidRPr="00F22018" w:rsidRDefault="00AE18DA" w:rsidP="00242E68">
                  <w:pPr>
                    <w:pStyle w:val="Stilius3"/>
                    <w:spacing w:before="0"/>
                    <w:jc w:val="left"/>
                  </w:pPr>
                  <w:r w:rsidRPr="00F22018">
                    <w:rPr>
                      <w:i/>
                      <w:color w:val="FF0000"/>
                    </w:rPr>
                    <w:t xml:space="preserve">[suma skaičiais ir žodžiais] </w:t>
                  </w:r>
                </w:p>
              </w:tc>
            </w:tr>
            <w:tr w:rsidR="00AE18DA" w:rsidRPr="00F22018" w14:paraId="28C1E383" w14:textId="77777777" w:rsidTr="002029FD">
              <w:tc>
                <w:tcPr>
                  <w:tcW w:w="3419" w:type="dxa"/>
                </w:tcPr>
                <w:p w14:paraId="4198C8F1" w14:textId="77777777" w:rsidR="00AE18DA" w:rsidRPr="00F22018" w:rsidRDefault="00AE18DA" w:rsidP="00242E68">
                  <w:pPr>
                    <w:pStyle w:val="Stilius3"/>
                    <w:jc w:val="left"/>
                  </w:pPr>
                  <w:r w:rsidRPr="00F22018">
                    <w:t>Išankstinio mokėjimo suma (jei yra)</w:t>
                  </w:r>
                </w:p>
              </w:tc>
              <w:tc>
                <w:tcPr>
                  <w:tcW w:w="1114" w:type="dxa"/>
                </w:tcPr>
                <w:p w14:paraId="1D619667" w14:textId="77777777" w:rsidR="00AE18DA" w:rsidRPr="00F22018" w:rsidRDefault="00AE18DA" w:rsidP="00242E68">
                  <w:pPr>
                    <w:pStyle w:val="Stilius3"/>
                  </w:pPr>
                  <w:r w:rsidRPr="00F22018">
                    <w:t>8.3.</w:t>
                  </w:r>
                </w:p>
              </w:tc>
              <w:tc>
                <w:tcPr>
                  <w:tcW w:w="4212" w:type="dxa"/>
                </w:tcPr>
                <w:p w14:paraId="43D3A085" w14:textId="77777777" w:rsidR="00AE18DA" w:rsidRPr="00F22018" w:rsidRDefault="00AE18DA" w:rsidP="00242E68">
                  <w:pPr>
                    <w:pStyle w:val="Stilius3"/>
                    <w:jc w:val="left"/>
                  </w:pPr>
                  <w:r w:rsidRPr="00F22018">
                    <w:t>netaikoma</w:t>
                  </w:r>
                  <w:r w:rsidRPr="00F22018">
                    <w:rPr>
                      <w:i/>
                      <w:color w:val="FF0000"/>
                    </w:rPr>
                    <w:t xml:space="preserve"> </w:t>
                  </w:r>
                </w:p>
              </w:tc>
            </w:tr>
            <w:tr w:rsidR="00AE18DA" w:rsidRPr="00F22018" w14:paraId="2916C67A" w14:textId="77777777" w:rsidTr="002029FD">
              <w:tc>
                <w:tcPr>
                  <w:tcW w:w="3419" w:type="dxa"/>
                </w:tcPr>
                <w:p w14:paraId="3141E039" w14:textId="77777777" w:rsidR="00AE18DA" w:rsidRPr="00F22018" w:rsidRDefault="00AE18DA" w:rsidP="00242E68">
                  <w:pPr>
                    <w:pStyle w:val="Stilius3"/>
                    <w:ind w:left="284"/>
                    <w:jc w:val="left"/>
                  </w:pPr>
                  <w:r w:rsidRPr="00F22018">
                    <w:t xml:space="preserve">Atskaitymai nuo kiekvieno tarpinio mokėjimo </w:t>
                  </w:r>
                </w:p>
              </w:tc>
              <w:tc>
                <w:tcPr>
                  <w:tcW w:w="1114" w:type="dxa"/>
                </w:tcPr>
                <w:p w14:paraId="4743B70F" w14:textId="77777777" w:rsidR="00AE18DA" w:rsidRPr="00F22018" w:rsidRDefault="00AE18DA" w:rsidP="00242E68">
                  <w:pPr>
                    <w:pStyle w:val="Stilius3"/>
                  </w:pPr>
                  <w:r w:rsidRPr="00F22018">
                    <w:t>8.3.</w:t>
                  </w:r>
                </w:p>
              </w:tc>
              <w:tc>
                <w:tcPr>
                  <w:tcW w:w="4212" w:type="dxa"/>
                </w:tcPr>
                <w:p w14:paraId="0BD297D0" w14:textId="77777777" w:rsidR="00AE18DA" w:rsidRPr="00F22018" w:rsidRDefault="00AE18DA" w:rsidP="00242E68">
                  <w:pPr>
                    <w:pStyle w:val="Stilius3"/>
                    <w:jc w:val="left"/>
                  </w:pPr>
                  <w:r w:rsidRPr="00F22018">
                    <w:t>netaikoma</w:t>
                  </w:r>
                </w:p>
              </w:tc>
            </w:tr>
            <w:tr w:rsidR="00AE18DA" w:rsidRPr="00F22018" w14:paraId="5347DE1D" w14:textId="77777777" w:rsidTr="002029FD">
              <w:tc>
                <w:tcPr>
                  <w:tcW w:w="3419" w:type="dxa"/>
                </w:tcPr>
                <w:p w14:paraId="69C90DD6" w14:textId="77777777" w:rsidR="00AE18DA" w:rsidRPr="00F22018" w:rsidRDefault="00AE18DA" w:rsidP="00242E68">
                  <w:pPr>
                    <w:pStyle w:val="Stilius3"/>
                    <w:jc w:val="left"/>
                  </w:pPr>
                  <w:r w:rsidRPr="00F22018">
                    <w:t>Sulaikymo procentas</w:t>
                  </w:r>
                </w:p>
              </w:tc>
              <w:tc>
                <w:tcPr>
                  <w:tcW w:w="1114" w:type="dxa"/>
                </w:tcPr>
                <w:p w14:paraId="6124AA93" w14:textId="77777777" w:rsidR="00AE18DA" w:rsidRPr="00F22018" w:rsidRDefault="00AE18DA" w:rsidP="00242E68">
                  <w:pPr>
                    <w:pStyle w:val="Stilius3"/>
                  </w:pPr>
                  <w:r w:rsidRPr="00F22018">
                    <w:t>8.5</w:t>
                  </w:r>
                </w:p>
              </w:tc>
              <w:tc>
                <w:tcPr>
                  <w:tcW w:w="4212" w:type="dxa"/>
                </w:tcPr>
                <w:p w14:paraId="56B0AF74" w14:textId="77777777" w:rsidR="00AE18DA" w:rsidRPr="00F22018" w:rsidRDefault="00AE18DA" w:rsidP="00242E68">
                  <w:pPr>
                    <w:pStyle w:val="Stilius3"/>
                    <w:jc w:val="left"/>
                  </w:pPr>
                  <w:r w:rsidRPr="00F22018">
                    <w:t xml:space="preserve">netaikoma </w:t>
                  </w:r>
                </w:p>
              </w:tc>
            </w:tr>
            <w:tr w:rsidR="00AE18DA" w:rsidRPr="00F22018" w14:paraId="78680B70" w14:textId="77777777" w:rsidTr="002029FD">
              <w:tc>
                <w:tcPr>
                  <w:tcW w:w="3419" w:type="dxa"/>
                </w:tcPr>
                <w:p w14:paraId="3D21B27A" w14:textId="2FF104F8" w:rsidR="00AE18DA" w:rsidRPr="00F22018" w:rsidRDefault="002D3AEC" w:rsidP="00242E68">
                  <w:pPr>
                    <w:pStyle w:val="Stilius3"/>
                    <w:jc w:val="left"/>
                  </w:pPr>
                  <w:r w:rsidRPr="00F22018">
                    <w:t>M</w:t>
                  </w:r>
                  <w:r w:rsidR="00AE18DA" w:rsidRPr="00F22018">
                    <w:t xml:space="preserve">okėjimų terminas </w:t>
                  </w:r>
                </w:p>
              </w:tc>
              <w:tc>
                <w:tcPr>
                  <w:tcW w:w="1114" w:type="dxa"/>
                </w:tcPr>
                <w:p w14:paraId="50C8CDF5" w14:textId="4C58582A" w:rsidR="00AE18DA" w:rsidRPr="00F22018" w:rsidRDefault="00AE18DA" w:rsidP="00242E68">
                  <w:pPr>
                    <w:pStyle w:val="Stilius3"/>
                  </w:pPr>
                  <w:r w:rsidRPr="00F22018">
                    <w:t>8.7</w:t>
                  </w:r>
                </w:p>
              </w:tc>
              <w:tc>
                <w:tcPr>
                  <w:tcW w:w="4212" w:type="dxa"/>
                </w:tcPr>
                <w:p w14:paraId="42920F76" w14:textId="5F24E647" w:rsidR="00AE18DA" w:rsidRPr="00F22018" w:rsidRDefault="00065E3D" w:rsidP="00242E68">
                  <w:pPr>
                    <w:pStyle w:val="Stilius3"/>
                    <w:jc w:val="left"/>
                  </w:pPr>
                  <w:r w:rsidRPr="00F22018">
                    <w:t>30 kalendorinių dienų nuo Rangovo pateiktų mokėjimo dokumentų patvirtinimo</w:t>
                  </w:r>
                </w:p>
              </w:tc>
            </w:tr>
            <w:tr w:rsidR="00AE18DA" w:rsidRPr="00F22018" w14:paraId="7C8F4C1A" w14:textId="77777777" w:rsidTr="002029FD">
              <w:tc>
                <w:tcPr>
                  <w:tcW w:w="3419" w:type="dxa"/>
                </w:tcPr>
                <w:p w14:paraId="4A8BC544" w14:textId="77777777" w:rsidR="00AE18DA" w:rsidRPr="00F22018" w:rsidRDefault="00AE18DA" w:rsidP="00242E68">
                  <w:pPr>
                    <w:pStyle w:val="Stilius3"/>
                    <w:jc w:val="left"/>
                  </w:pPr>
                  <w:r w:rsidRPr="00F22018">
                    <w:t xml:space="preserve">Delspinigiai dėl vėluojančio mokėjimo </w:t>
                  </w:r>
                </w:p>
              </w:tc>
              <w:tc>
                <w:tcPr>
                  <w:tcW w:w="1114" w:type="dxa"/>
                </w:tcPr>
                <w:p w14:paraId="6F1BAC06" w14:textId="77777777" w:rsidR="00AE18DA" w:rsidRPr="00F22018" w:rsidRDefault="00AE18DA" w:rsidP="00242E68">
                  <w:pPr>
                    <w:pStyle w:val="Stilius3"/>
                  </w:pPr>
                  <w:r w:rsidRPr="00F22018">
                    <w:t>8.8</w:t>
                  </w:r>
                </w:p>
              </w:tc>
              <w:tc>
                <w:tcPr>
                  <w:tcW w:w="4212" w:type="dxa"/>
                </w:tcPr>
                <w:p w14:paraId="13A358B8" w14:textId="77777777" w:rsidR="00AE18DA" w:rsidRPr="00F22018" w:rsidRDefault="00AE18DA" w:rsidP="00242E68">
                  <w:pPr>
                    <w:pStyle w:val="Stilius3"/>
                    <w:jc w:val="left"/>
                  </w:pPr>
                  <w:r w:rsidRPr="00F22018">
                    <w:rPr>
                      <w:i/>
                    </w:rPr>
                    <w:t>0,02</w:t>
                  </w:r>
                  <w:r w:rsidRPr="00F22018">
                    <w:t xml:space="preserve"> % laiku neapmokėtos sumos per dieną </w:t>
                  </w:r>
                </w:p>
              </w:tc>
            </w:tr>
            <w:tr w:rsidR="00AE18DA" w:rsidRPr="00F22018" w14:paraId="36C0CD52" w14:textId="77777777" w:rsidTr="002029FD">
              <w:tc>
                <w:tcPr>
                  <w:tcW w:w="3419" w:type="dxa"/>
                </w:tcPr>
                <w:p w14:paraId="206789AB" w14:textId="77777777" w:rsidR="00AE18DA" w:rsidRPr="003C14BB" w:rsidRDefault="00AE18DA" w:rsidP="00242E68">
                  <w:pPr>
                    <w:pStyle w:val="Stilius3"/>
                    <w:jc w:val="left"/>
                  </w:pPr>
                  <w:r w:rsidRPr="003C14BB">
                    <w:t>Darbų garantinis terminas</w:t>
                  </w:r>
                </w:p>
              </w:tc>
              <w:tc>
                <w:tcPr>
                  <w:tcW w:w="1114" w:type="dxa"/>
                </w:tcPr>
                <w:p w14:paraId="3F19214A" w14:textId="77777777" w:rsidR="00AE18DA" w:rsidRPr="003C14BB" w:rsidRDefault="00AE18DA" w:rsidP="00242E68">
                  <w:pPr>
                    <w:pStyle w:val="Stilius3"/>
                  </w:pPr>
                  <w:r w:rsidRPr="003C14BB">
                    <w:t xml:space="preserve">10.2 </w:t>
                  </w:r>
                </w:p>
              </w:tc>
              <w:tc>
                <w:tcPr>
                  <w:tcW w:w="4212" w:type="dxa"/>
                </w:tcPr>
                <w:p w14:paraId="31D6DDDB" w14:textId="77777777" w:rsidR="00510C9D" w:rsidRDefault="00105E69" w:rsidP="00242E68">
                  <w:pPr>
                    <w:pStyle w:val="Stilius3"/>
                    <w:spacing w:before="0"/>
                    <w:jc w:val="left"/>
                    <w:rPr>
                      <w:rFonts w:eastAsia="Calibri"/>
                      <w:lang w:val="en-US"/>
                    </w:rPr>
                  </w:pPr>
                  <w:r>
                    <w:t>Į</w:t>
                  </w:r>
                  <w:r w:rsidRPr="00BB6D89">
                    <w:t>renginiams ne trumpesn</w:t>
                  </w:r>
                  <w:r w:rsidR="00510C9D">
                    <w:t>is</w:t>
                  </w:r>
                  <w:r w:rsidRPr="00BB6D89">
                    <w:t xml:space="preserve"> kaip 2 met</w:t>
                  </w:r>
                  <w:r w:rsidR="00510C9D">
                    <w:t>ai</w:t>
                  </w:r>
                  <w:r w:rsidRPr="00BB6D89">
                    <w:t xml:space="preserve">; </w:t>
                  </w:r>
                  <w:r w:rsidRPr="00B12B37">
                    <w:rPr>
                      <w:rStyle w:val="Numatytasispastraiposriftas1"/>
                      <w:rFonts w:eastAsia="Calibri"/>
                      <w:lang w:eastAsia="lt-LT"/>
                    </w:rPr>
                    <w:t>faktiškai atliktiems darbams</w:t>
                  </w:r>
                  <w:r>
                    <w:rPr>
                      <w:rStyle w:val="Numatytasispastraiposriftas1"/>
                      <w:rFonts w:eastAsia="Calibri"/>
                      <w:lang w:eastAsia="lt-LT"/>
                    </w:rPr>
                    <w:t xml:space="preserve"> </w:t>
                  </w:r>
                  <w:r w:rsidRPr="00B12B37">
                    <w:rPr>
                      <w:rStyle w:val="Numatytasispastraiposriftas1"/>
                      <w:rFonts w:eastAsia="Calibri"/>
                      <w:lang w:eastAsia="lt-LT"/>
                    </w:rPr>
                    <w:t>–</w:t>
                  </w:r>
                  <w:r w:rsidRPr="00B12B37">
                    <w:rPr>
                      <w:sz w:val="18"/>
                      <w:szCs w:val="18"/>
                      <w:lang w:val="en-US"/>
                    </w:rPr>
                    <w:t xml:space="preserve"> </w:t>
                  </w:r>
                  <w:r w:rsidRPr="00B12B37">
                    <w:rPr>
                      <w:rFonts w:eastAsia="Calibri"/>
                      <w:lang w:val="en-US"/>
                    </w:rPr>
                    <w:t xml:space="preserve">5 </w:t>
                  </w:r>
                  <w:proofErr w:type="spellStart"/>
                  <w:r w:rsidRPr="00B12B37">
                    <w:rPr>
                      <w:rFonts w:eastAsia="Calibri"/>
                      <w:lang w:val="en-US"/>
                    </w:rPr>
                    <w:t>met</w:t>
                  </w:r>
                  <w:r w:rsidR="00510C9D">
                    <w:rPr>
                      <w:rFonts w:eastAsia="Calibri"/>
                      <w:lang w:val="en-US"/>
                    </w:rPr>
                    <w:t>ai</w:t>
                  </w:r>
                  <w:proofErr w:type="spellEnd"/>
                  <w:r w:rsidRPr="00B12B37">
                    <w:rPr>
                      <w:rFonts w:eastAsia="Calibri"/>
                      <w:lang w:val="en-US"/>
                    </w:rPr>
                    <w:t>;</w:t>
                  </w:r>
                </w:p>
                <w:p w14:paraId="45A4C8EB" w14:textId="77777777" w:rsidR="00510C9D" w:rsidRDefault="00105E69" w:rsidP="00242E68">
                  <w:pPr>
                    <w:pStyle w:val="Stilius3"/>
                    <w:spacing w:before="0"/>
                    <w:jc w:val="left"/>
                    <w:rPr>
                      <w:rFonts w:eastAsia="Calibri"/>
                      <w:lang w:val="en-US"/>
                    </w:rPr>
                  </w:pPr>
                  <w:proofErr w:type="spellStart"/>
                  <w:r w:rsidRPr="00B12B37">
                    <w:rPr>
                      <w:rFonts w:eastAsia="Calibri"/>
                      <w:lang w:val="en-US"/>
                    </w:rPr>
                    <w:t>paslėptų</w:t>
                  </w:r>
                  <w:proofErr w:type="spellEnd"/>
                  <w:r w:rsidRPr="00B12B37">
                    <w:rPr>
                      <w:rFonts w:eastAsia="Calibri"/>
                      <w:lang w:val="en-US"/>
                    </w:rPr>
                    <w:t xml:space="preserve"> </w:t>
                  </w:r>
                  <w:proofErr w:type="spellStart"/>
                  <w:r w:rsidRPr="00B12B37">
                    <w:rPr>
                      <w:rFonts w:eastAsia="Calibri"/>
                      <w:lang w:val="en-US"/>
                    </w:rPr>
                    <w:t>statinio</w:t>
                  </w:r>
                  <w:proofErr w:type="spellEnd"/>
                  <w:r w:rsidRPr="00B12B37">
                    <w:rPr>
                      <w:rFonts w:eastAsia="Calibri"/>
                      <w:lang w:val="en-US"/>
                    </w:rPr>
                    <w:t xml:space="preserve"> </w:t>
                  </w:r>
                  <w:proofErr w:type="spellStart"/>
                  <w:r w:rsidRPr="00B12B37">
                    <w:rPr>
                      <w:rFonts w:eastAsia="Calibri"/>
                      <w:lang w:val="en-US"/>
                    </w:rPr>
                    <w:t>elementų</w:t>
                  </w:r>
                  <w:proofErr w:type="spellEnd"/>
                  <w:r w:rsidRPr="00B12B37">
                    <w:rPr>
                      <w:rFonts w:eastAsia="Calibri"/>
                      <w:lang w:val="en-US"/>
                    </w:rPr>
                    <w:t xml:space="preserve"> (</w:t>
                  </w:r>
                  <w:proofErr w:type="spellStart"/>
                  <w:r w:rsidRPr="00B12B37">
                    <w:rPr>
                      <w:rFonts w:eastAsia="Calibri"/>
                      <w:lang w:val="en-US"/>
                    </w:rPr>
                    <w:t>konstrukcijų</w:t>
                  </w:r>
                  <w:proofErr w:type="spellEnd"/>
                  <w:r w:rsidRPr="00B12B37">
                    <w:rPr>
                      <w:rFonts w:eastAsia="Calibri"/>
                      <w:lang w:val="en-US"/>
                    </w:rPr>
                    <w:t xml:space="preserve">, </w:t>
                  </w:r>
                  <w:proofErr w:type="spellStart"/>
                  <w:r w:rsidRPr="00B12B37">
                    <w:rPr>
                      <w:rFonts w:eastAsia="Calibri"/>
                      <w:lang w:val="en-US"/>
                    </w:rPr>
                    <w:t>vamzdynų</w:t>
                  </w:r>
                  <w:proofErr w:type="spellEnd"/>
                  <w:r w:rsidRPr="00B12B37">
                    <w:rPr>
                      <w:rFonts w:eastAsia="Calibri"/>
                      <w:lang w:val="en-US"/>
                    </w:rPr>
                    <w:t xml:space="preserve"> </w:t>
                  </w:r>
                  <w:proofErr w:type="spellStart"/>
                  <w:r w:rsidRPr="00B12B37">
                    <w:rPr>
                      <w:rFonts w:eastAsia="Calibri"/>
                      <w:lang w:val="en-US"/>
                    </w:rPr>
                    <w:t>ir</w:t>
                  </w:r>
                  <w:proofErr w:type="spellEnd"/>
                  <w:r w:rsidRPr="00B12B37">
                    <w:rPr>
                      <w:rFonts w:eastAsia="Calibri"/>
                      <w:lang w:val="en-US"/>
                    </w:rPr>
                    <w:t xml:space="preserve"> kt.)</w:t>
                  </w:r>
                  <w:r w:rsidR="00510C9D">
                    <w:rPr>
                      <w:rFonts w:eastAsia="Calibri"/>
                      <w:lang w:val="en-US"/>
                    </w:rPr>
                    <w:t xml:space="preserve"> –</w:t>
                  </w:r>
                  <w:r w:rsidRPr="00B12B37">
                    <w:rPr>
                      <w:rFonts w:eastAsia="Calibri"/>
                      <w:lang w:val="en-US"/>
                    </w:rPr>
                    <w:t xml:space="preserve"> </w:t>
                  </w:r>
                  <w:r w:rsidR="00510C9D" w:rsidRPr="00B12B37">
                    <w:rPr>
                      <w:rFonts w:eastAsia="Calibri"/>
                      <w:lang w:val="en-US"/>
                    </w:rPr>
                    <w:t xml:space="preserve">10 </w:t>
                  </w:r>
                  <w:proofErr w:type="spellStart"/>
                  <w:r w:rsidR="00510C9D" w:rsidRPr="00B12B37">
                    <w:rPr>
                      <w:rFonts w:eastAsia="Calibri"/>
                      <w:lang w:val="en-US"/>
                    </w:rPr>
                    <w:t>metų</w:t>
                  </w:r>
                  <w:proofErr w:type="spellEnd"/>
                  <w:r w:rsidR="00510C9D">
                    <w:rPr>
                      <w:rFonts w:eastAsia="Calibri"/>
                      <w:lang w:val="en-US"/>
                    </w:rPr>
                    <w:t>;</w:t>
                  </w:r>
                </w:p>
                <w:p w14:paraId="421EE841" w14:textId="5143742B" w:rsidR="00AE18DA" w:rsidRPr="00F10B70" w:rsidRDefault="00105E69" w:rsidP="00242E68">
                  <w:pPr>
                    <w:pStyle w:val="Stilius3"/>
                    <w:spacing w:before="0"/>
                    <w:jc w:val="left"/>
                    <w:rPr>
                      <w:highlight w:val="yellow"/>
                    </w:rPr>
                  </w:pPr>
                  <w:proofErr w:type="spellStart"/>
                  <w:r w:rsidRPr="00B12B37">
                    <w:rPr>
                      <w:rFonts w:eastAsia="Calibri"/>
                      <w:lang w:val="en-US"/>
                    </w:rPr>
                    <w:t>esant</w:t>
                  </w:r>
                  <w:proofErr w:type="spellEnd"/>
                  <w:r w:rsidRPr="00B12B37">
                    <w:rPr>
                      <w:rFonts w:eastAsia="Calibri"/>
                      <w:lang w:val="en-US"/>
                    </w:rPr>
                    <w:t xml:space="preserve"> </w:t>
                  </w:r>
                  <w:proofErr w:type="spellStart"/>
                  <w:r w:rsidRPr="00B12B37">
                    <w:rPr>
                      <w:rFonts w:eastAsia="Calibri"/>
                      <w:lang w:val="en-US"/>
                    </w:rPr>
                    <w:t>tyčia</w:t>
                  </w:r>
                  <w:proofErr w:type="spellEnd"/>
                  <w:r w:rsidRPr="00B12B37">
                    <w:rPr>
                      <w:rFonts w:eastAsia="Calibri"/>
                      <w:lang w:val="en-US"/>
                    </w:rPr>
                    <w:t xml:space="preserve"> </w:t>
                  </w:r>
                  <w:proofErr w:type="spellStart"/>
                  <w:r w:rsidRPr="00B12B37">
                    <w:rPr>
                      <w:rFonts w:eastAsia="Calibri"/>
                      <w:lang w:val="en-US"/>
                    </w:rPr>
                    <w:t>paslėptų</w:t>
                  </w:r>
                  <w:proofErr w:type="spellEnd"/>
                  <w:r w:rsidRPr="00B12B37">
                    <w:rPr>
                      <w:rFonts w:eastAsia="Calibri"/>
                      <w:lang w:val="en-US"/>
                    </w:rPr>
                    <w:t xml:space="preserve"> </w:t>
                  </w:r>
                  <w:proofErr w:type="spellStart"/>
                  <w:r w:rsidRPr="00B12B37">
                    <w:rPr>
                      <w:rFonts w:eastAsia="Calibri"/>
                      <w:lang w:val="en-US"/>
                    </w:rPr>
                    <w:t>defektų</w:t>
                  </w:r>
                  <w:proofErr w:type="spellEnd"/>
                  <w:r w:rsidR="00510C9D">
                    <w:rPr>
                      <w:rFonts w:eastAsia="Calibri"/>
                      <w:lang w:val="en-US"/>
                    </w:rPr>
                    <w:t xml:space="preserve"> </w:t>
                  </w:r>
                  <w:r w:rsidR="00510C9D" w:rsidRPr="00B12B37">
                    <w:rPr>
                      <w:rFonts w:eastAsia="Calibri"/>
                      <w:lang w:val="en-US"/>
                    </w:rPr>
                    <w:t>–</w:t>
                  </w:r>
                  <w:r w:rsidR="00510C9D">
                    <w:rPr>
                      <w:rFonts w:eastAsia="Calibri"/>
                      <w:lang w:val="en-US"/>
                    </w:rPr>
                    <w:t xml:space="preserve"> </w:t>
                  </w:r>
                  <w:r w:rsidR="00510C9D" w:rsidRPr="00B12B37">
                    <w:rPr>
                      <w:rFonts w:eastAsia="Calibri"/>
                      <w:lang w:val="en-US"/>
                    </w:rPr>
                    <w:t xml:space="preserve">20 </w:t>
                  </w:r>
                  <w:proofErr w:type="spellStart"/>
                  <w:r w:rsidR="00510C9D" w:rsidRPr="00B12B37">
                    <w:rPr>
                      <w:rFonts w:eastAsia="Calibri"/>
                      <w:lang w:val="en-US"/>
                    </w:rPr>
                    <w:t>metų</w:t>
                  </w:r>
                  <w:proofErr w:type="spellEnd"/>
                  <w:r w:rsidR="00510C9D">
                    <w:t>;</w:t>
                  </w:r>
                  <w:r>
                    <w:t xml:space="preserve"> </w:t>
                  </w:r>
                  <w:r w:rsidR="00510C9D" w:rsidRPr="00510C9D">
                    <w:t>a</w:t>
                  </w:r>
                  <w:r w:rsidRPr="00510C9D">
                    <w:t>tskiriems elementams</w:t>
                  </w:r>
                  <w:r w:rsidR="00510C9D" w:rsidRPr="00510C9D">
                    <w:t xml:space="preserve"> </w:t>
                  </w:r>
                  <w:proofErr w:type="gramStart"/>
                  <w:r w:rsidR="00510C9D" w:rsidRPr="00510C9D">
                    <w:t xml:space="preserve">– </w:t>
                  </w:r>
                  <w:r w:rsidRPr="00510C9D">
                    <w:t xml:space="preserve"> taip</w:t>
                  </w:r>
                  <w:proofErr w:type="gramEnd"/>
                  <w:r w:rsidRPr="00510C9D">
                    <w:t xml:space="preserve"> kaip nurodyta Supaprastinto projekto įrenginių techninėse specifikacijose</w:t>
                  </w:r>
                  <w:r w:rsidR="00510C9D" w:rsidRPr="00510C9D">
                    <w:t>.</w:t>
                  </w:r>
                </w:p>
              </w:tc>
            </w:tr>
          </w:tbl>
          <w:p w14:paraId="1D91961D" w14:textId="77777777" w:rsidR="00AE18DA" w:rsidRPr="00F22018" w:rsidRDefault="00AE18DA" w:rsidP="00242E68">
            <w:pPr>
              <w:pStyle w:val="Stilius3"/>
            </w:pPr>
          </w:p>
        </w:tc>
      </w:tr>
      <w:tr w:rsidR="00AE18DA" w:rsidRPr="00F22018" w14:paraId="3226D141" w14:textId="77777777" w:rsidTr="2EED4774">
        <w:tc>
          <w:tcPr>
            <w:tcW w:w="9789" w:type="dxa"/>
            <w:gridSpan w:val="4"/>
            <w:tcBorders>
              <w:top w:val="nil"/>
              <w:left w:val="nil"/>
              <w:bottom w:val="nil"/>
              <w:right w:val="nil"/>
            </w:tcBorders>
          </w:tcPr>
          <w:p w14:paraId="14FC67CD" w14:textId="77777777" w:rsidR="00AE18DA" w:rsidRPr="00F22018" w:rsidRDefault="00AE18DA" w:rsidP="00242E68">
            <w:pPr>
              <w:pStyle w:val="Stilius1"/>
              <w:pBdr>
                <w:top w:val="none" w:sz="0" w:space="0" w:color="auto"/>
                <w:left w:val="none" w:sz="0" w:space="0" w:color="auto"/>
                <w:bottom w:val="none" w:sz="0" w:space="0" w:color="auto"/>
                <w:right w:val="none" w:sz="0" w:space="0" w:color="auto"/>
                <w:between w:val="none" w:sz="0" w:space="0" w:color="auto"/>
                <w:bar w:val="none" w:sz="0" w:color="auto"/>
              </w:pBdr>
            </w:pPr>
            <w:r w:rsidRPr="00F22018">
              <w:lastRenderedPageBreak/>
              <w:t>UŽSAKOVO TEISĖS, PAREIGOS IR ATSAKOMYBĖ</w:t>
            </w:r>
          </w:p>
        </w:tc>
      </w:tr>
      <w:tr w:rsidR="00AE18DA" w:rsidRPr="00F22018" w14:paraId="3C7E76F0" w14:textId="77777777" w:rsidTr="2EED4774">
        <w:tc>
          <w:tcPr>
            <w:tcW w:w="851" w:type="dxa"/>
            <w:tcBorders>
              <w:top w:val="nil"/>
              <w:left w:val="nil"/>
              <w:bottom w:val="nil"/>
              <w:right w:val="nil"/>
            </w:tcBorders>
          </w:tcPr>
          <w:p w14:paraId="163683C8" w14:textId="77777777" w:rsidR="00AE18DA" w:rsidRPr="00F22018" w:rsidRDefault="00AE18DA" w:rsidP="00242E68">
            <w:pPr>
              <w:numPr>
                <w:ilvl w:val="0"/>
                <w:numId w:val="1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446A48FA" w14:textId="27C606BA" w:rsidR="00AE18DA" w:rsidRPr="00F22018" w:rsidRDefault="25653828" w:rsidP="00242E68">
            <w:pPr>
              <w:pStyle w:val="Stilius3"/>
            </w:pPr>
            <w:r>
              <w:t xml:space="preserve">Užsakovas privalo perduoti Rangovui Statybvietę ir jos valdymo teisę ne vėliau kaip per </w:t>
            </w:r>
            <w:r w:rsidR="087E38D9">
              <w:t>10 d.</w:t>
            </w:r>
            <w:r w:rsidR="79C0EB45">
              <w:t xml:space="preserve"> </w:t>
            </w:r>
            <w:r w:rsidR="087E38D9">
              <w:t>d. nuo Sutarties įsigaliojimo dienos</w:t>
            </w:r>
            <w:r>
              <w:t>. Statybvietė yra perduodama Šalims pasirašant Statybvietės perdavimo ir priėmimo aktą STR 1.06.01:2016 „Statybos darbai. Statinio statybos priežiūra“ nustatyta tvarka.</w:t>
            </w:r>
          </w:p>
        </w:tc>
      </w:tr>
      <w:tr w:rsidR="00AE18DA" w:rsidRPr="00F22018" w14:paraId="66596A3C" w14:textId="77777777" w:rsidTr="2EED4774">
        <w:tc>
          <w:tcPr>
            <w:tcW w:w="851" w:type="dxa"/>
            <w:tcBorders>
              <w:top w:val="nil"/>
              <w:left w:val="nil"/>
              <w:bottom w:val="nil"/>
              <w:right w:val="nil"/>
            </w:tcBorders>
          </w:tcPr>
          <w:p w14:paraId="5AA5A00A" w14:textId="77777777" w:rsidR="00AE18DA" w:rsidRPr="00F22018" w:rsidRDefault="00AE18DA" w:rsidP="00242E68">
            <w:pPr>
              <w:numPr>
                <w:ilvl w:val="0"/>
                <w:numId w:val="1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1EF98B15" w14:textId="11B7D5C0" w:rsidR="00AE18DA" w:rsidRPr="00F22018" w:rsidRDefault="00A43864" w:rsidP="00242E68">
            <w:pPr>
              <w:pStyle w:val="Stilius3"/>
            </w:pPr>
            <w:r w:rsidRPr="00F22018">
              <w:t xml:space="preserve">Užsakovas turi teisę bet kuriuo metu tikrinti Darbų eigą ir kokybę, Rangovo tiekiamų Medžiagų kokybę, Medžiagų naudojimą; tikrinti, </w:t>
            </w:r>
            <w:r w:rsidR="005E4908" w:rsidRPr="00F22018">
              <w:t xml:space="preserve">pirkimo dokumentuose/Sutartyje nustatytų aplinkos apsaugos </w:t>
            </w:r>
            <w:r w:rsidR="00504780">
              <w:t>kriterijų vykdymą</w:t>
            </w:r>
            <w:r w:rsidR="00D764D4" w:rsidRPr="00F22018">
              <w:t xml:space="preserve">. </w:t>
            </w:r>
            <w:r w:rsidRPr="00F22018">
              <w:t>Pastebėjęs nukrypimus nuo Sutarties sąlygų, bloginančius Darbų rezultato kokybę, ar kitus trūkumus, nedelsiant apie tai pranešti Rangovui.</w:t>
            </w:r>
          </w:p>
        </w:tc>
      </w:tr>
      <w:tr w:rsidR="00AE18DA" w:rsidRPr="00F22018" w14:paraId="2325DD33" w14:textId="77777777" w:rsidTr="2EED4774">
        <w:tc>
          <w:tcPr>
            <w:tcW w:w="851" w:type="dxa"/>
            <w:tcBorders>
              <w:top w:val="nil"/>
              <w:left w:val="nil"/>
              <w:bottom w:val="nil"/>
              <w:right w:val="nil"/>
            </w:tcBorders>
          </w:tcPr>
          <w:p w14:paraId="0F4D7630" w14:textId="77777777" w:rsidR="00AE18DA" w:rsidRPr="00F22018" w:rsidRDefault="00AE18DA" w:rsidP="00242E68">
            <w:pPr>
              <w:numPr>
                <w:ilvl w:val="0"/>
                <w:numId w:val="1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29BBC29D" w14:textId="77777777" w:rsidR="00AE18DA" w:rsidRPr="00F22018" w:rsidRDefault="00AE18DA" w:rsidP="00242E68">
            <w:pPr>
              <w:pStyle w:val="Stilius3"/>
            </w:pPr>
            <w:r w:rsidRPr="00F22018">
              <w:t>Užsakovas yra atsakingas už tai, kad jo personalas bendradarbiautų su Rangovu bei laikytųsi darbo saugos reikalavimų Statybvietėje. Užsakovo skiriamas asmuo, atsakingas už Sutarties vykdymą ir jos pakeitimų paskelbimą pagal Lietuvos Respublikos viešųjų pirkimų įstatymo nuostatas, yra nurodytas 3.4 papunktyje.</w:t>
            </w:r>
          </w:p>
        </w:tc>
      </w:tr>
      <w:tr w:rsidR="00AE18DA" w:rsidRPr="00F22018" w14:paraId="65C73842" w14:textId="77777777" w:rsidTr="2EED4774">
        <w:tc>
          <w:tcPr>
            <w:tcW w:w="851" w:type="dxa"/>
            <w:tcBorders>
              <w:top w:val="nil"/>
              <w:left w:val="nil"/>
              <w:bottom w:val="nil"/>
              <w:right w:val="nil"/>
            </w:tcBorders>
          </w:tcPr>
          <w:p w14:paraId="7EA3B109" w14:textId="77777777" w:rsidR="00AE18DA" w:rsidRPr="00F22018" w:rsidRDefault="00AE18DA" w:rsidP="00242E68">
            <w:pPr>
              <w:numPr>
                <w:ilvl w:val="0"/>
                <w:numId w:val="1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68CB995B" w14:textId="77777777" w:rsidR="00AE18DA" w:rsidRPr="00F22018" w:rsidRDefault="00AE18DA" w:rsidP="00242E68">
            <w:pPr>
              <w:pStyle w:val="Stilius3"/>
            </w:pPr>
            <w:r w:rsidRPr="00F22018">
              <w:t>Užsakovas privalo atlyginti nuostolius ir apsaugoti Rangovą, Rangovo personalą ir atitinkamus jų atstovus nuo pretenzijų, kompensacijų, nuostolių ir Išlaidų (susijusių su bet kurio asmens sužalojimu, negalavimu, liga ar mirtimi), kylančių arba atsiradusių dėl Užsakovo kaltės.</w:t>
            </w:r>
          </w:p>
        </w:tc>
      </w:tr>
      <w:tr w:rsidR="00AE18DA" w:rsidRPr="00F22018" w14:paraId="24A63F1C" w14:textId="77777777" w:rsidTr="2EED4774">
        <w:tc>
          <w:tcPr>
            <w:tcW w:w="851" w:type="dxa"/>
            <w:tcBorders>
              <w:top w:val="nil"/>
              <w:left w:val="nil"/>
              <w:bottom w:val="nil"/>
              <w:right w:val="nil"/>
            </w:tcBorders>
          </w:tcPr>
          <w:p w14:paraId="26C63403" w14:textId="77777777" w:rsidR="00AE18DA" w:rsidRPr="00F22018" w:rsidRDefault="00AE18DA" w:rsidP="00242E68">
            <w:pPr>
              <w:numPr>
                <w:ilvl w:val="0"/>
                <w:numId w:val="1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1CC6307B" w14:textId="77777777" w:rsidR="00AE18DA" w:rsidRPr="00F22018" w:rsidRDefault="00AE18DA" w:rsidP="00242E68">
            <w:pPr>
              <w:pStyle w:val="Stilius3"/>
              <w:spacing w:after="240"/>
            </w:pPr>
            <w:r w:rsidRPr="00F22018">
              <w:t>Užsakovo atsakomybei ir rizikai priskiriama:</w:t>
            </w:r>
          </w:p>
          <w:p w14:paraId="7A3EACE8" w14:textId="77777777" w:rsidR="00AE18DA" w:rsidRPr="00F22018" w:rsidRDefault="00AE18DA" w:rsidP="00242E68">
            <w:pPr>
              <w:pStyle w:val="Stilius3"/>
              <w:widowControl/>
              <w:numPr>
                <w:ilvl w:val="0"/>
                <w:numId w:val="12"/>
              </w:numPr>
              <w:suppressAutoHyphens w:val="0"/>
              <w:autoSpaceDN/>
              <w:spacing w:before="0"/>
              <w:ind w:left="853" w:hanging="567"/>
              <w:textAlignment w:val="auto"/>
            </w:pPr>
            <w:r w:rsidRPr="00F22018">
              <w:t>Užsakovo naudojimasis bet kuria Darbų dalimi iki Darbų perdavimo Užsakovui dienos, išskyrus kaip gali būti numatyta pagal Sutartį;</w:t>
            </w:r>
          </w:p>
          <w:p w14:paraId="517C3265" w14:textId="77777777" w:rsidR="00AE18DA" w:rsidRPr="00F22018" w:rsidRDefault="00AE18DA" w:rsidP="00242E68">
            <w:pPr>
              <w:pStyle w:val="Stilius3"/>
              <w:widowControl/>
              <w:numPr>
                <w:ilvl w:val="0"/>
                <w:numId w:val="12"/>
              </w:numPr>
              <w:suppressAutoHyphens w:val="0"/>
              <w:autoSpaceDN/>
              <w:spacing w:before="0"/>
              <w:ind w:left="853" w:hanging="567"/>
              <w:textAlignment w:val="auto"/>
            </w:pPr>
            <w:r w:rsidRPr="00F22018">
              <w:t xml:space="preserve">klaidos, netikslumai ar trūkumai Techninėje specifikacijoje (užduotyje), kaip nustatyta 1.6 papunktyje. </w:t>
            </w:r>
          </w:p>
        </w:tc>
      </w:tr>
      <w:tr w:rsidR="00AE18DA" w:rsidRPr="00F22018" w14:paraId="3764FEC4" w14:textId="77777777" w:rsidTr="2EED4774">
        <w:trPr>
          <w:trHeight w:val="106"/>
        </w:trPr>
        <w:tc>
          <w:tcPr>
            <w:tcW w:w="851" w:type="dxa"/>
            <w:tcBorders>
              <w:top w:val="nil"/>
              <w:left w:val="nil"/>
              <w:bottom w:val="nil"/>
              <w:right w:val="nil"/>
            </w:tcBorders>
          </w:tcPr>
          <w:p w14:paraId="18CFD6A9" w14:textId="77777777" w:rsidR="00AE18DA" w:rsidRPr="00F22018" w:rsidRDefault="00AE18DA" w:rsidP="00242E68">
            <w:pPr>
              <w:numPr>
                <w:ilvl w:val="0"/>
                <w:numId w:val="1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786AE1CA" w14:textId="77777777" w:rsidR="00AE18DA" w:rsidRPr="00F22018" w:rsidRDefault="00AE18DA" w:rsidP="00242E68">
            <w:pPr>
              <w:pStyle w:val="Stilius3"/>
              <w:spacing w:after="240"/>
            </w:pPr>
            <w:r w:rsidRPr="00F22018">
              <w:t>Rangovui tinkamai atlikus Darbus, Užsakovas privalo sumokėti Sutarties kainą.</w:t>
            </w:r>
          </w:p>
        </w:tc>
      </w:tr>
      <w:tr w:rsidR="00AE18DA" w:rsidRPr="00F22018" w14:paraId="4AEF3A39" w14:textId="77777777" w:rsidTr="2EED4774">
        <w:tc>
          <w:tcPr>
            <w:tcW w:w="9789" w:type="dxa"/>
            <w:gridSpan w:val="4"/>
            <w:tcBorders>
              <w:top w:val="nil"/>
              <w:left w:val="nil"/>
              <w:bottom w:val="nil"/>
              <w:right w:val="nil"/>
            </w:tcBorders>
          </w:tcPr>
          <w:p w14:paraId="388E6CC3" w14:textId="71D77EE9" w:rsidR="00AE18DA" w:rsidRPr="00F22018" w:rsidRDefault="00AE18DA" w:rsidP="00242E68">
            <w:pPr>
              <w:pStyle w:val="Stilius1"/>
              <w:pBdr>
                <w:top w:val="none" w:sz="0" w:space="0" w:color="auto"/>
                <w:left w:val="none" w:sz="0" w:space="0" w:color="auto"/>
                <w:bottom w:val="none" w:sz="0" w:space="0" w:color="auto"/>
                <w:right w:val="none" w:sz="0" w:space="0" w:color="auto"/>
                <w:between w:val="none" w:sz="0" w:space="0" w:color="auto"/>
                <w:bar w:val="none" w:sz="0" w:color="auto"/>
              </w:pBdr>
            </w:pPr>
            <w:r w:rsidRPr="00F22018">
              <w:t>RANGOVO TEISĖS, PAREIGOS IR ATSAKOMYBĖ</w:t>
            </w:r>
          </w:p>
        </w:tc>
      </w:tr>
      <w:tr w:rsidR="00AE18DA" w:rsidRPr="00F22018" w14:paraId="3F5A2DA5" w14:textId="77777777" w:rsidTr="2EED4774">
        <w:tc>
          <w:tcPr>
            <w:tcW w:w="851" w:type="dxa"/>
            <w:tcBorders>
              <w:top w:val="nil"/>
              <w:left w:val="nil"/>
              <w:bottom w:val="nil"/>
              <w:right w:val="nil"/>
            </w:tcBorders>
          </w:tcPr>
          <w:p w14:paraId="56997E30" w14:textId="77777777" w:rsidR="00AE18DA" w:rsidRPr="00F22018" w:rsidRDefault="00AE18DA" w:rsidP="00242E68">
            <w:pPr>
              <w:numPr>
                <w:ilvl w:val="0"/>
                <w:numId w:val="13"/>
              </w:numPr>
              <w:spacing w:before="200"/>
              <w:ind w:left="714" w:hanging="572"/>
              <w:jc w:val="left"/>
              <w:rPr>
                <w:rFonts w:ascii="Times New Roman" w:hAnsi="Times New Roman" w:cs="Times New Roman"/>
                <w:sz w:val="24"/>
                <w:szCs w:val="24"/>
              </w:rPr>
            </w:pPr>
          </w:p>
        </w:tc>
        <w:tc>
          <w:tcPr>
            <w:tcW w:w="8938" w:type="dxa"/>
            <w:gridSpan w:val="3"/>
            <w:tcBorders>
              <w:top w:val="nil"/>
              <w:left w:val="nil"/>
              <w:bottom w:val="nil"/>
              <w:right w:val="nil"/>
            </w:tcBorders>
          </w:tcPr>
          <w:p w14:paraId="598ADD57" w14:textId="5D092B5D" w:rsidR="00AE18DA" w:rsidRPr="00F22018" w:rsidRDefault="00A27430" w:rsidP="00242E68">
            <w:pPr>
              <w:pStyle w:val="Stilius3"/>
            </w:pPr>
            <w:r w:rsidRPr="00F22018">
              <w:t xml:space="preserve">Rangovas privalo per 5 darbo dienas po Sutarties įsigaliojimo, Užsakovui pateikti </w:t>
            </w:r>
            <w:r w:rsidR="00BD5BA0" w:rsidRPr="00F22018">
              <w:t>K</w:t>
            </w:r>
            <w:r w:rsidRPr="00F22018">
              <w:t>alendorinį darbų atlikimo grafiką ir lokalines sąmatas. Sąmatos bus skirtos veiklos statybos darbų progreso vertinimui. Rangovas privalo Darbus vykdyti ir užbaigti Darbus pagal Sutartį, vadovaudamasis Techninėje specifikacijoje (užduotyje) nustatytais reikalavimais, laikydamasis Kalendoriniame darbų atlikimo grafike</w:t>
            </w:r>
            <w:r w:rsidRPr="00F22018" w:rsidDel="00595E51">
              <w:t xml:space="preserve"> </w:t>
            </w:r>
            <w:r w:rsidRPr="00F22018">
              <w:t>pateikto grafiko, Lietuvos Respublikoje galiojančių įstatymų, įstatymų įgyvendinamųjų teisės aktų, normatyvinių statybos techninių dokumentų reikalavimų.</w:t>
            </w:r>
          </w:p>
        </w:tc>
      </w:tr>
      <w:tr w:rsidR="00AE18DA" w:rsidRPr="00F22018" w14:paraId="34642D13" w14:textId="77777777" w:rsidTr="2EED4774">
        <w:tc>
          <w:tcPr>
            <w:tcW w:w="851" w:type="dxa"/>
            <w:tcBorders>
              <w:top w:val="nil"/>
              <w:left w:val="nil"/>
              <w:bottom w:val="nil"/>
              <w:right w:val="nil"/>
            </w:tcBorders>
          </w:tcPr>
          <w:p w14:paraId="0195E105" w14:textId="77777777" w:rsidR="00AE18DA" w:rsidRPr="00F22018" w:rsidRDefault="00AE18DA" w:rsidP="00242E68">
            <w:pPr>
              <w:numPr>
                <w:ilvl w:val="0"/>
                <w:numId w:val="13"/>
              </w:numPr>
              <w:spacing w:before="200"/>
              <w:ind w:left="714" w:hanging="572"/>
              <w:jc w:val="left"/>
              <w:rPr>
                <w:rFonts w:ascii="Times New Roman" w:hAnsi="Times New Roman" w:cs="Times New Roman"/>
                <w:sz w:val="24"/>
                <w:szCs w:val="24"/>
              </w:rPr>
            </w:pPr>
          </w:p>
        </w:tc>
        <w:tc>
          <w:tcPr>
            <w:tcW w:w="8938" w:type="dxa"/>
            <w:gridSpan w:val="3"/>
            <w:tcBorders>
              <w:top w:val="nil"/>
              <w:left w:val="nil"/>
              <w:bottom w:val="nil"/>
              <w:right w:val="nil"/>
            </w:tcBorders>
          </w:tcPr>
          <w:p w14:paraId="6DE63AA1" w14:textId="77777777" w:rsidR="00AE18DA" w:rsidRPr="00F22018" w:rsidRDefault="00AE18DA" w:rsidP="00242E68">
            <w:pPr>
              <w:pStyle w:val="Stilius3"/>
            </w:pPr>
            <w:r w:rsidRPr="00F22018">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AE18DA" w:rsidRPr="00F22018" w14:paraId="169FB504" w14:textId="77777777" w:rsidTr="2EED4774">
        <w:tc>
          <w:tcPr>
            <w:tcW w:w="851" w:type="dxa"/>
            <w:tcBorders>
              <w:top w:val="nil"/>
              <w:left w:val="nil"/>
              <w:bottom w:val="nil"/>
              <w:right w:val="nil"/>
            </w:tcBorders>
          </w:tcPr>
          <w:p w14:paraId="0221F737" w14:textId="77777777" w:rsidR="00AE18DA" w:rsidRPr="00F22018" w:rsidRDefault="00AE18DA" w:rsidP="00242E68">
            <w:pPr>
              <w:numPr>
                <w:ilvl w:val="0"/>
                <w:numId w:val="13"/>
              </w:numPr>
              <w:spacing w:before="200"/>
              <w:ind w:left="714" w:hanging="572"/>
              <w:jc w:val="left"/>
              <w:rPr>
                <w:rFonts w:ascii="Times New Roman" w:hAnsi="Times New Roman" w:cs="Times New Roman"/>
                <w:sz w:val="24"/>
                <w:szCs w:val="24"/>
              </w:rPr>
            </w:pPr>
          </w:p>
        </w:tc>
        <w:tc>
          <w:tcPr>
            <w:tcW w:w="8938" w:type="dxa"/>
            <w:gridSpan w:val="3"/>
            <w:tcBorders>
              <w:top w:val="nil"/>
              <w:left w:val="nil"/>
              <w:bottom w:val="nil"/>
              <w:right w:val="nil"/>
            </w:tcBorders>
          </w:tcPr>
          <w:p w14:paraId="6C15AD21" w14:textId="77777777" w:rsidR="00AE18DA" w:rsidRPr="00F22018" w:rsidRDefault="00AE18DA" w:rsidP="00242E68">
            <w:pPr>
              <w:pStyle w:val="Stilius3"/>
            </w:pPr>
            <w:r w:rsidRPr="00F22018">
              <w:t>Rangovas yra atsakingas už visus savo veiksmus ir statybos darbų metodų tinkamumą, patikimumą bei darbų saugą, pašalinimo pagrindų neturėjimą visu Darbų vykdymo laikotarpiu.</w:t>
            </w:r>
          </w:p>
        </w:tc>
      </w:tr>
      <w:tr w:rsidR="00AE18DA" w:rsidRPr="00F22018" w14:paraId="51A1BBF9" w14:textId="77777777" w:rsidTr="2EED4774">
        <w:tc>
          <w:tcPr>
            <w:tcW w:w="851" w:type="dxa"/>
            <w:tcBorders>
              <w:top w:val="nil"/>
              <w:left w:val="nil"/>
              <w:bottom w:val="nil"/>
              <w:right w:val="nil"/>
            </w:tcBorders>
          </w:tcPr>
          <w:p w14:paraId="07F025C3" w14:textId="77777777" w:rsidR="00AE18DA" w:rsidRPr="00F22018" w:rsidRDefault="00AE18DA" w:rsidP="00242E68">
            <w:pPr>
              <w:numPr>
                <w:ilvl w:val="0"/>
                <w:numId w:val="13"/>
              </w:numPr>
              <w:spacing w:before="200"/>
              <w:ind w:left="714" w:hanging="572"/>
              <w:jc w:val="left"/>
              <w:rPr>
                <w:rFonts w:ascii="Times New Roman" w:hAnsi="Times New Roman" w:cs="Times New Roman"/>
                <w:sz w:val="24"/>
                <w:szCs w:val="24"/>
              </w:rPr>
            </w:pPr>
          </w:p>
        </w:tc>
        <w:tc>
          <w:tcPr>
            <w:tcW w:w="8938" w:type="dxa"/>
            <w:gridSpan w:val="3"/>
            <w:tcBorders>
              <w:top w:val="nil"/>
              <w:left w:val="nil"/>
              <w:bottom w:val="nil"/>
              <w:right w:val="nil"/>
            </w:tcBorders>
          </w:tcPr>
          <w:p w14:paraId="22E54C02" w14:textId="0AB27FE5" w:rsidR="00AE18DA" w:rsidRPr="00F22018" w:rsidRDefault="00AE18DA" w:rsidP="00242E68">
            <w:pPr>
              <w:pStyle w:val="Stilius3"/>
            </w:pPr>
            <w:r w:rsidRPr="00F22018">
              <w:t>Iki Darbų pradžios Rangovas privalo paskirti Lietuvos Respublikos teisės aktų nustatyta tvarka atestuotą Statybos darbų vadovą</w:t>
            </w:r>
            <w:r w:rsidR="00A545F3">
              <w:t xml:space="preserve"> (jeigu tai privaloma pagal teisės aktus)</w:t>
            </w:r>
            <w:r w:rsidRPr="00F22018">
              <w:t>, kuris privalo vykdyti pareigas numatytas STR 1.06.01:2016 „Statybos darbai. Statinio statybos priežiūra“.</w:t>
            </w:r>
          </w:p>
        </w:tc>
      </w:tr>
      <w:tr w:rsidR="00AE18DA" w:rsidRPr="00F22018" w14:paraId="559EBE96" w14:textId="77777777" w:rsidTr="2EED4774">
        <w:tc>
          <w:tcPr>
            <w:tcW w:w="851" w:type="dxa"/>
            <w:tcBorders>
              <w:top w:val="nil"/>
              <w:left w:val="nil"/>
              <w:bottom w:val="nil"/>
              <w:right w:val="nil"/>
            </w:tcBorders>
          </w:tcPr>
          <w:p w14:paraId="44B511BA" w14:textId="77777777" w:rsidR="00AE18DA" w:rsidRPr="00F22018" w:rsidRDefault="00AE18DA" w:rsidP="00242E68">
            <w:pPr>
              <w:numPr>
                <w:ilvl w:val="0"/>
                <w:numId w:val="13"/>
              </w:numPr>
              <w:spacing w:before="200"/>
              <w:ind w:left="714" w:hanging="572"/>
              <w:jc w:val="left"/>
              <w:rPr>
                <w:rFonts w:ascii="Times New Roman" w:hAnsi="Times New Roman" w:cs="Times New Roman"/>
                <w:sz w:val="24"/>
                <w:szCs w:val="24"/>
              </w:rPr>
            </w:pPr>
          </w:p>
        </w:tc>
        <w:tc>
          <w:tcPr>
            <w:tcW w:w="8938" w:type="dxa"/>
            <w:gridSpan w:val="3"/>
            <w:tcBorders>
              <w:top w:val="nil"/>
              <w:left w:val="nil"/>
              <w:bottom w:val="nil"/>
              <w:right w:val="nil"/>
            </w:tcBorders>
          </w:tcPr>
          <w:p w14:paraId="7175F757" w14:textId="77777777" w:rsidR="00AE18DA" w:rsidRPr="00F22018" w:rsidRDefault="00AE18DA" w:rsidP="00242E68">
            <w:pPr>
              <w:pStyle w:val="Stilius3"/>
            </w:pPr>
            <w:r w:rsidRPr="00F22018">
              <w:t xml:space="preserve">Rangovas, dalį Darbų perduodamas Subrangovams, yra atsakingas už Subrangovo, jo įgaliotų atstovų ir darbuotojų veiksmus arba neveikimą taip, kaip atsakytų už savo paties veiksmus ar neveikimą. </w:t>
            </w:r>
          </w:p>
        </w:tc>
      </w:tr>
      <w:tr w:rsidR="00AE18DA" w:rsidRPr="00F22018" w14:paraId="64E7CAD0" w14:textId="77777777" w:rsidTr="2EED4774">
        <w:tc>
          <w:tcPr>
            <w:tcW w:w="851" w:type="dxa"/>
            <w:tcBorders>
              <w:top w:val="nil"/>
              <w:left w:val="nil"/>
              <w:bottom w:val="nil"/>
              <w:right w:val="nil"/>
            </w:tcBorders>
          </w:tcPr>
          <w:p w14:paraId="4602759B" w14:textId="77777777" w:rsidR="00AE18DA" w:rsidRPr="00F22018" w:rsidRDefault="00AE18DA" w:rsidP="00242E68">
            <w:pPr>
              <w:numPr>
                <w:ilvl w:val="0"/>
                <w:numId w:val="13"/>
              </w:numPr>
              <w:spacing w:before="200"/>
              <w:ind w:left="714" w:hanging="572"/>
              <w:jc w:val="left"/>
              <w:rPr>
                <w:rFonts w:ascii="Times New Roman" w:hAnsi="Times New Roman" w:cs="Times New Roman"/>
                <w:sz w:val="24"/>
                <w:szCs w:val="24"/>
              </w:rPr>
            </w:pPr>
          </w:p>
        </w:tc>
        <w:tc>
          <w:tcPr>
            <w:tcW w:w="8938" w:type="dxa"/>
            <w:gridSpan w:val="3"/>
            <w:tcBorders>
              <w:top w:val="nil"/>
              <w:left w:val="nil"/>
              <w:bottom w:val="nil"/>
              <w:right w:val="nil"/>
            </w:tcBorders>
          </w:tcPr>
          <w:p w14:paraId="67669179" w14:textId="77777777" w:rsidR="00AE18DA" w:rsidRPr="00F22018" w:rsidRDefault="00AE18DA" w:rsidP="00242E68">
            <w:pPr>
              <w:pStyle w:val="Stilius3"/>
            </w:pPr>
            <w:r w:rsidRPr="00F22018">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F22018">
              <w:rPr>
                <w:lang w:eastAsia="lt-LT"/>
              </w:rPr>
              <w:t>būtinus Sutarčiai įvykdyti darbus, kurie nors ir nebuvo tiesiogiai nustatyti Sutartyje, tačiau kuriuos Rangovas turėjo ir galėjo numatyti ir įvertinti dar iki pasiūlymų pateikimo termino pabaigos</w:t>
            </w:r>
            <w:r w:rsidRPr="00F22018">
              <w:t>.</w:t>
            </w:r>
          </w:p>
        </w:tc>
      </w:tr>
      <w:tr w:rsidR="00AE18DA" w:rsidRPr="00F22018" w14:paraId="540D23A4" w14:textId="77777777" w:rsidTr="2EED4774">
        <w:tc>
          <w:tcPr>
            <w:tcW w:w="851" w:type="dxa"/>
            <w:tcBorders>
              <w:top w:val="nil"/>
              <w:left w:val="nil"/>
              <w:bottom w:val="nil"/>
              <w:right w:val="nil"/>
            </w:tcBorders>
          </w:tcPr>
          <w:p w14:paraId="2B5C7112" w14:textId="77777777" w:rsidR="00AE18DA" w:rsidRPr="00F22018" w:rsidRDefault="00AE18DA" w:rsidP="00242E68">
            <w:pPr>
              <w:numPr>
                <w:ilvl w:val="0"/>
                <w:numId w:val="13"/>
              </w:numPr>
              <w:spacing w:before="200"/>
              <w:ind w:left="714" w:hanging="572"/>
              <w:jc w:val="left"/>
              <w:rPr>
                <w:rFonts w:ascii="Times New Roman" w:hAnsi="Times New Roman" w:cs="Times New Roman"/>
                <w:sz w:val="24"/>
                <w:szCs w:val="24"/>
              </w:rPr>
            </w:pPr>
          </w:p>
        </w:tc>
        <w:tc>
          <w:tcPr>
            <w:tcW w:w="8938" w:type="dxa"/>
            <w:gridSpan w:val="3"/>
            <w:tcBorders>
              <w:top w:val="nil"/>
              <w:left w:val="nil"/>
              <w:bottom w:val="nil"/>
              <w:right w:val="nil"/>
            </w:tcBorders>
          </w:tcPr>
          <w:p w14:paraId="146A7B69" w14:textId="542A4FD6" w:rsidR="00AE18DA" w:rsidRPr="00F22018" w:rsidRDefault="00AE18DA" w:rsidP="00242E68">
            <w:pPr>
              <w:pStyle w:val="Stilius3"/>
            </w:pPr>
            <w:r w:rsidRPr="00B575B0">
              <w:t>Darbų faktinių kiekių neatitikimas orientaciniams (projektiniams) kiekiams</w:t>
            </w:r>
            <w:r w:rsidR="00752C48">
              <w:t xml:space="preserve"> pagal </w:t>
            </w:r>
            <w:r w:rsidR="008C11A7">
              <w:t>Sutarties 8.2. punktą</w:t>
            </w:r>
            <w:r w:rsidRPr="00B575B0">
              <w:t>, kurie gali būti nustatyti Veiklų sąraše ar Techninės specifikacijos (užduoties) dokumentuose – priskiriamas Rangovo atsakomybei ir rizikai.</w:t>
            </w:r>
            <w:r w:rsidRPr="00F22018">
              <w:rPr>
                <w:lang w:eastAsia="lt-LT"/>
              </w:rPr>
              <w:t xml:space="preserve"> </w:t>
            </w:r>
          </w:p>
        </w:tc>
      </w:tr>
      <w:tr w:rsidR="00AE18DA" w:rsidRPr="00F22018" w14:paraId="48610A4A" w14:textId="77777777" w:rsidTr="2EED4774">
        <w:tc>
          <w:tcPr>
            <w:tcW w:w="851" w:type="dxa"/>
            <w:tcBorders>
              <w:top w:val="nil"/>
              <w:left w:val="nil"/>
              <w:bottom w:val="nil"/>
              <w:right w:val="nil"/>
            </w:tcBorders>
          </w:tcPr>
          <w:p w14:paraId="171D22C6" w14:textId="77777777" w:rsidR="00AE18DA" w:rsidRPr="00F22018" w:rsidRDefault="00AE18DA" w:rsidP="00242E68">
            <w:pPr>
              <w:numPr>
                <w:ilvl w:val="0"/>
                <w:numId w:val="13"/>
              </w:numPr>
              <w:spacing w:before="200"/>
              <w:ind w:left="714" w:hanging="572"/>
              <w:jc w:val="left"/>
              <w:rPr>
                <w:rFonts w:ascii="Times New Roman" w:hAnsi="Times New Roman" w:cs="Times New Roman"/>
                <w:sz w:val="24"/>
                <w:szCs w:val="24"/>
              </w:rPr>
            </w:pPr>
          </w:p>
        </w:tc>
        <w:tc>
          <w:tcPr>
            <w:tcW w:w="8938" w:type="dxa"/>
            <w:gridSpan w:val="3"/>
            <w:tcBorders>
              <w:top w:val="nil"/>
              <w:left w:val="nil"/>
              <w:bottom w:val="nil"/>
              <w:right w:val="nil"/>
            </w:tcBorders>
          </w:tcPr>
          <w:p w14:paraId="53CBB163" w14:textId="77777777" w:rsidR="00AE18DA" w:rsidRPr="00F22018" w:rsidRDefault="00AE18DA" w:rsidP="00242E68">
            <w:pPr>
              <w:pStyle w:val="Stilius3"/>
            </w:pPr>
            <w:r w:rsidRPr="00F22018">
              <w:t xml:space="preserve">Rangovas privalo apsaugoti Užsakovo turtą nuo nuostolių, apgadinimo ar sunaikinimo, </w:t>
            </w:r>
            <w:r w:rsidRPr="00F22018">
              <w:lastRenderedPageBreak/>
              <w:t xml:space="preserve">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E18DA" w:rsidRPr="00F22018" w14:paraId="3F472597" w14:textId="77777777" w:rsidTr="2EED4774">
        <w:tc>
          <w:tcPr>
            <w:tcW w:w="851" w:type="dxa"/>
            <w:tcBorders>
              <w:top w:val="nil"/>
              <w:left w:val="nil"/>
              <w:bottom w:val="nil"/>
              <w:right w:val="nil"/>
            </w:tcBorders>
          </w:tcPr>
          <w:p w14:paraId="4DD4A53B" w14:textId="77777777" w:rsidR="00AE18DA" w:rsidRPr="00F22018" w:rsidRDefault="00AE18DA" w:rsidP="00242E68">
            <w:pPr>
              <w:pStyle w:val="Stilius3"/>
              <w:widowControl/>
              <w:numPr>
                <w:ilvl w:val="0"/>
                <w:numId w:val="13"/>
              </w:numPr>
              <w:suppressAutoHyphens w:val="0"/>
              <w:autoSpaceDN/>
              <w:ind w:left="714" w:hanging="572"/>
              <w:textAlignment w:val="auto"/>
            </w:pPr>
          </w:p>
        </w:tc>
        <w:tc>
          <w:tcPr>
            <w:tcW w:w="8938" w:type="dxa"/>
            <w:gridSpan w:val="3"/>
            <w:tcBorders>
              <w:top w:val="nil"/>
              <w:left w:val="nil"/>
              <w:bottom w:val="nil"/>
              <w:right w:val="nil"/>
            </w:tcBorders>
          </w:tcPr>
          <w:p w14:paraId="71D394EF" w14:textId="77777777" w:rsidR="00AE18DA" w:rsidRPr="00F22018" w:rsidRDefault="00AE18DA" w:rsidP="00242E68">
            <w:pPr>
              <w:pStyle w:val="Stilius3"/>
              <w:spacing w:after="240"/>
            </w:pPr>
            <w:r w:rsidRPr="00F22018">
              <w:t>Vykdydamas Darbus Rangovas privalo:</w:t>
            </w:r>
          </w:p>
          <w:p w14:paraId="5D05801F" w14:textId="05EC75A9" w:rsidR="00AE18DA" w:rsidRPr="00F22018" w:rsidRDefault="00AE18DA" w:rsidP="00242E68">
            <w:pPr>
              <w:pStyle w:val="Stilius3"/>
              <w:widowControl/>
              <w:numPr>
                <w:ilvl w:val="0"/>
                <w:numId w:val="30"/>
              </w:numPr>
              <w:tabs>
                <w:tab w:val="left" w:pos="994"/>
              </w:tabs>
              <w:suppressAutoHyphens w:val="0"/>
              <w:autoSpaceDN/>
              <w:spacing w:before="0"/>
              <w:ind w:left="569"/>
              <w:textAlignment w:val="auto"/>
            </w:pPr>
            <w:r w:rsidRPr="00F22018">
              <w:t>pašalinti iš Statybvietės visas statybines atliekas ir šiukšles;</w:t>
            </w:r>
          </w:p>
          <w:p w14:paraId="3711034C" w14:textId="77777777" w:rsidR="00AE18DA" w:rsidRPr="00F22018" w:rsidRDefault="00AE18DA" w:rsidP="00242E68">
            <w:pPr>
              <w:pStyle w:val="Stilius3"/>
              <w:widowControl/>
              <w:numPr>
                <w:ilvl w:val="0"/>
                <w:numId w:val="30"/>
              </w:numPr>
              <w:suppressAutoHyphens w:val="0"/>
              <w:autoSpaceDN/>
              <w:spacing w:before="0"/>
              <w:ind w:left="994" w:hanging="788"/>
              <w:textAlignment w:val="auto"/>
            </w:pPr>
            <w:r w:rsidRPr="00F22018">
              <w:t>sandėliuoti arba išvežti perteklines Medžiagas ir nereikalingus Rangovo įrengimus;</w:t>
            </w:r>
          </w:p>
          <w:p w14:paraId="22B852E1" w14:textId="5F0B3A5D" w:rsidR="00AE18DA" w:rsidRPr="00F22018" w:rsidRDefault="00AE18DA" w:rsidP="00242E68">
            <w:pPr>
              <w:pStyle w:val="Stilius3"/>
              <w:widowControl/>
              <w:numPr>
                <w:ilvl w:val="0"/>
                <w:numId w:val="30"/>
              </w:numPr>
              <w:suppressAutoHyphens w:val="0"/>
              <w:autoSpaceDN/>
              <w:spacing w:before="0"/>
              <w:ind w:left="994" w:hanging="788"/>
              <w:textAlignment w:val="auto"/>
            </w:pPr>
            <w:r w:rsidRPr="00F22018">
              <w:t xml:space="preserve">valyti ir prižiūrėti patekimo į Statybvietę kelius ir aplinką nuo šiukšlių, dulkių ar </w:t>
            </w:r>
            <w:r w:rsidRPr="005D7141">
              <w:rPr>
                <w:highlight w:val="yellow"/>
              </w:rPr>
              <w:t xml:space="preserve"> </w:t>
            </w:r>
            <w:r w:rsidRPr="003C14BB">
              <w:t>teršalų.</w:t>
            </w:r>
            <w:r w:rsidRPr="00F22018">
              <w:t xml:space="preserve">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63EE1276" w14:textId="623BE2B2" w:rsidR="00AE18DA" w:rsidRPr="00F22018" w:rsidRDefault="006C17A7" w:rsidP="00242E68">
            <w:pPr>
              <w:pStyle w:val="Stilius3"/>
              <w:shd w:val="clear" w:color="auto" w:fill="FFFFFF"/>
              <w:autoSpaceDN/>
              <w:spacing w:before="0"/>
              <w:ind w:left="1023" w:hanging="850"/>
            </w:pPr>
            <w:r w:rsidRPr="00F22018">
              <w:t>5.9.4.</w:t>
            </w:r>
            <w:r w:rsidRPr="00F22018">
              <w:tab/>
              <w:t>Rangovas, vykdydamas Darbus, turi užtikrinti pirkimo dokumentuose/Sutartyje</w:t>
            </w:r>
            <w:r w:rsidR="00627C4D">
              <w:t>/Supaprastinto projekto 9.12. punkte nurodytų</w:t>
            </w:r>
            <w:r w:rsidRPr="00F22018">
              <w:t xml:space="preserve"> </w:t>
            </w:r>
            <w:r w:rsidR="00054A40">
              <w:t>nustatytų aplinkos apsaugos kriterijų vykdymą</w:t>
            </w:r>
            <w:r w:rsidRPr="00F22018">
              <w:t xml:space="preserve">. </w:t>
            </w:r>
            <w:r w:rsidR="00054A40">
              <w:t xml:space="preserve">Už Sutarties vykdymą atsakingam asmeniui vietoje </w:t>
            </w:r>
            <w:proofErr w:type="spellStart"/>
            <w:r w:rsidR="00054A40">
              <w:t>nustatyčius</w:t>
            </w:r>
            <w:proofErr w:type="spellEnd"/>
            <w:r w:rsidR="00054A40">
              <w:t xml:space="preserve"> </w:t>
            </w:r>
            <w:r w:rsidR="00DF1D03">
              <w:t xml:space="preserve">vieno ar kelių aplinkos apsaugos kriterijų nesilaikymo faktą, Rangovui </w:t>
            </w:r>
            <w:r w:rsidR="009E29EC">
              <w:t xml:space="preserve">kiekvieną kartą </w:t>
            </w:r>
            <w:r w:rsidR="00DF1D03">
              <w:t>bus skiriama Sutarties 3.4 punkte nustatyto dydžio bauda</w:t>
            </w:r>
            <w:r w:rsidR="00881729">
              <w:t xml:space="preserve"> (už visus nustatytus pažeidimus). </w:t>
            </w:r>
          </w:p>
        </w:tc>
      </w:tr>
      <w:tr w:rsidR="00AE18DA" w:rsidRPr="00F22018" w14:paraId="3F7BF43C" w14:textId="77777777" w:rsidTr="2EED4774">
        <w:trPr>
          <w:trHeight w:val="1429"/>
        </w:trPr>
        <w:tc>
          <w:tcPr>
            <w:tcW w:w="851" w:type="dxa"/>
            <w:tcBorders>
              <w:top w:val="nil"/>
              <w:left w:val="nil"/>
              <w:bottom w:val="nil"/>
              <w:right w:val="nil"/>
            </w:tcBorders>
          </w:tcPr>
          <w:p w14:paraId="2779DAD6" w14:textId="77777777" w:rsidR="00AE18DA" w:rsidRPr="00F22018" w:rsidRDefault="00AE18DA" w:rsidP="00242E68">
            <w:pPr>
              <w:pStyle w:val="Stilius3"/>
              <w:widowControl/>
              <w:numPr>
                <w:ilvl w:val="0"/>
                <w:numId w:val="13"/>
              </w:numPr>
              <w:suppressAutoHyphens w:val="0"/>
              <w:autoSpaceDN/>
              <w:ind w:left="714" w:hanging="572"/>
              <w:textAlignment w:val="auto"/>
            </w:pPr>
          </w:p>
        </w:tc>
        <w:tc>
          <w:tcPr>
            <w:tcW w:w="8938" w:type="dxa"/>
            <w:gridSpan w:val="3"/>
            <w:tcBorders>
              <w:top w:val="nil"/>
              <w:left w:val="nil"/>
              <w:bottom w:val="nil"/>
              <w:right w:val="nil"/>
            </w:tcBorders>
          </w:tcPr>
          <w:p w14:paraId="08CD1A70" w14:textId="77777777" w:rsidR="00AE18DA" w:rsidRPr="00F22018" w:rsidRDefault="00AE18DA" w:rsidP="00242E68">
            <w:pPr>
              <w:pStyle w:val="Stilius3"/>
            </w:pPr>
            <w:r w:rsidRPr="00F22018">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AE18DA" w:rsidRPr="00F22018" w14:paraId="356D12D8" w14:textId="77777777" w:rsidTr="2EED4774">
        <w:tc>
          <w:tcPr>
            <w:tcW w:w="851" w:type="dxa"/>
            <w:tcBorders>
              <w:top w:val="nil"/>
              <w:left w:val="nil"/>
              <w:bottom w:val="nil"/>
              <w:right w:val="nil"/>
            </w:tcBorders>
          </w:tcPr>
          <w:p w14:paraId="11556875" w14:textId="77777777" w:rsidR="00AE18DA" w:rsidRPr="00F22018" w:rsidRDefault="00AE18DA" w:rsidP="00242E68">
            <w:pPr>
              <w:pStyle w:val="Stilius3"/>
              <w:widowControl/>
              <w:numPr>
                <w:ilvl w:val="0"/>
                <w:numId w:val="13"/>
              </w:numPr>
              <w:suppressAutoHyphens w:val="0"/>
              <w:autoSpaceDN/>
              <w:ind w:left="714" w:hanging="572"/>
              <w:textAlignment w:val="auto"/>
            </w:pPr>
          </w:p>
        </w:tc>
        <w:tc>
          <w:tcPr>
            <w:tcW w:w="8938" w:type="dxa"/>
            <w:gridSpan w:val="3"/>
            <w:tcBorders>
              <w:top w:val="nil"/>
              <w:left w:val="nil"/>
              <w:bottom w:val="nil"/>
              <w:right w:val="nil"/>
            </w:tcBorders>
          </w:tcPr>
          <w:p w14:paraId="14950EFF" w14:textId="77777777" w:rsidR="00AE18DA" w:rsidRPr="00F22018" w:rsidRDefault="00AE18DA" w:rsidP="00242E68">
            <w:pPr>
              <w:pStyle w:val="Stilius3"/>
            </w:pPr>
            <w:r w:rsidRPr="00F22018">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AE18DA" w:rsidRPr="00F22018" w14:paraId="35D236DC" w14:textId="77777777" w:rsidTr="2EED4774">
        <w:tc>
          <w:tcPr>
            <w:tcW w:w="851" w:type="dxa"/>
            <w:tcBorders>
              <w:top w:val="nil"/>
              <w:left w:val="nil"/>
              <w:bottom w:val="nil"/>
              <w:right w:val="nil"/>
            </w:tcBorders>
          </w:tcPr>
          <w:p w14:paraId="3478C9E0" w14:textId="77777777" w:rsidR="00AE18DA" w:rsidRPr="00F22018" w:rsidRDefault="00AE18DA" w:rsidP="00242E68">
            <w:pPr>
              <w:pStyle w:val="Stilius3"/>
              <w:widowControl/>
              <w:numPr>
                <w:ilvl w:val="0"/>
                <w:numId w:val="13"/>
              </w:numPr>
              <w:suppressAutoHyphens w:val="0"/>
              <w:autoSpaceDN/>
              <w:ind w:left="714" w:hanging="572"/>
              <w:textAlignment w:val="auto"/>
            </w:pPr>
          </w:p>
        </w:tc>
        <w:tc>
          <w:tcPr>
            <w:tcW w:w="8938" w:type="dxa"/>
            <w:gridSpan w:val="3"/>
            <w:tcBorders>
              <w:top w:val="nil"/>
              <w:left w:val="nil"/>
              <w:bottom w:val="nil"/>
              <w:right w:val="nil"/>
            </w:tcBorders>
          </w:tcPr>
          <w:p w14:paraId="18E57550" w14:textId="77777777" w:rsidR="00AE18DA" w:rsidRPr="00F22018" w:rsidRDefault="00AE18DA" w:rsidP="00242E68">
            <w:pPr>
              <w:pStyle w:val="Stilius3"/>
            </w:pPr>
            <w:r w:rsidRPr="00F22018">
              <w:t xml:space="preserve">Rangovas privalo naudoti tik Darbų vykdymui ir naudojimo sąlygoms tinkamą Įrangą ir Medžiagas pagal Techninėje specifikacijoje (užduotyje) nurodytus reikalavimus. </w:t>
            </w:r>
          </w:p>
        </w:tc>
      </w:tr>
      <w:tr w:rsidR="00AE18DA" w:rsidRPr="00F22018" w14:paraId="50E441B1" w14:textId="77777777" w:rsidTr="2EED4774">
        <w:tc>
          <w:tcPr>
            <w:tcW w:w="851" w:type="dxa"/>
            <w:tcBorders>
              <w:top w:val="nil"/>
              <w:left w:val="nil"/>
              <w:bottom w:val="nil"/>
              <w:right w:val="nil"/>
            </w:tcBorders>
          </w:tcPr>
          <w:p w14:paraId="5C8F639F" w14:textId="77777777" w:rsidR="00AE18DA" w:rsidRPr="00F22018" w:rsidRDefault="00AE18DA" w:rsidP="00242E68">
            <w:pPr>
              <w:pStyle w:val="Stilius3"/>
              <w:widowControl/>
              <w:numPr>
                <w:ilvl w:val="0"/>
                <w:numId w:val="13"/>
              </w:numPr>
              <w:suppressAutoHyphens w:val="0"/>
              <w:autoSpaceDN/>
              <w:ind w:left="714" w:hanging="572"/>
              <w:textAlignment w:val="auto"/>
            </w:pPr>
          </w:p>
        </w:tc>
        <w:tc>
          <w:tcPr>
            <w:tcW w:w="8938" w:type="dxa"/>
            <w:gridSpan w:val="3"/>
            <w:tcBorders>
              <w:top w:val="nil"/>
              <w:left w:val="nil"/>
              <w:bottom w:val="nil"/>
              <w:right w:val="nil"/>
            </w:tcBorders>
          </w:tcPr>
          <w:p w14:paraId="03EDB277" w14:textId="77777777" w:rsidR="00AE18DA" w:rsidRPr="00F22018" w:rsidRDefault="00AE18DA" w:rsidP="00242E68">
            <w:pPr>
              <w:pStyle w:val="Stilius3"/>
            </w:pPr>
            <w:r w:rsidRPr="00F22018">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AE18DA" w:rsidRPr="00F22018" w14:paraId="0D0D49B1" w14:textId="77777777" w:rsidTr="2EED4774">
        <w:tc>
          <w:tcPr>
            <w:tcW w:w="851" w:type="dxa"/>
            <w:tcBorders>
              <w:top w:val="nil"/>
              <w:left w:val="nil"/>
              <w:bottom w:val="nil"/>
              <w:right w:val="nil"/>
            </w:tcBorders>
          </w:tcPr>
          <w:p w14:paraId="5FB9018F" w14:textId="77777777" w:rsidR="00AE18DA" w:rsidRPr="00F22018" w:rsidRDefault="00AE18DA" w:rsidP="00242E68">
            <w:pPr>
              <w:pStyle w:val="Stilius3"/>
              <w:widowControl/>
              <w:numPr>
                <w:ilvl w:val="0"/>
                <w:numId w:val="13"/>
              </w:numPr>
              <w:suppressAutoHyphens w:val="0"/>
              <w:autoSpaceDN/>
              <w:ind w:left="714" w:hanging="572"/>
              <w:textAlignment w:val="auto"/>
            </w:pPr>
          </w:p>
        </w:tc>
        <w:tc>
          <w:tcPr>
            <w:tcW w:w="8938" w:type="dxa"/>
            <w:gridSpan w:val="3"/>
            <w:tcBorders>
              <w:top w:val="nil"/>
              <w:left w:val="nil"/>
              <w:bottom w:val="nil"/>
              <w:right w:val="nil"/>
            </w:tcBorders>
          </w:tcPr>
          <w:p w14:paraId="577DB81E" w14:textId="77777777" w:rsidR="00AE18DA" w:rsidRPr="00F22018" w:rsidRDefault="00AE18DA" w:rsidP="00242E68">
            <w:pPr>
              <w:pStyle w:val="Stilius3"/>
            </w:pPr>
            <w:r w:rsidRPr="00F22018">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AE18DA" w:rsidRPr="00F22018" w14:paraId="378E2AD0" w14:textId="77777777" w:rsidTr="2EED4774">
        <w:tc>
          <w:tcPr>
            <w:tcW w:w="851" w:type="dxa"/>
            <w:tcBorders>
              <w:top w:val="nil"/>
              <w:left w:val="nil"/>
              <w:bottom w:val="nil"/>
              <w:right w:val="nil"/>
            </w:tcBorders>
          </w:tcPr>
          <w:p w14:paraId="51D0C944" w14:textId="77777777" w:rsidR="00AE18DA" w:rsidRPr="00F22018" w:rsidRDefault="00AE18DA" w:rsidP="00242E68">
            <w:pPr>
              <w:pStyle w:val="Stilius3"/>
              <w:widowControl/>
              <w:numPr>
                <w:ilvl w:val="0"/>
                <w:numId w:val="13"/>
              </w:numPr>
              <w:suppressAutoHyphens w:val="0"/>
              <w:autoSpaceDN/>
              <w:ind w:left="714" w:hanging="572"/>
              <w:textAlignment w:val="auto"/>
            </w:pPr>
          </w:p>
        </w:tc>
        <w:tc>
          <w:tcPr>
            <w:tcW w:w="8938" w:type="dxa"/>
            <w:gridSpan w:val="3"/>
            <w:tcBorders>
              <w:top w:val="nil"/>
              <w:left w:val="nil"/>
              <w:bottom w:val="nil"/>
              <w:right w:val="nil"/>
            </w:tcBorders>
          </w:tcPr>
          <w:p w14:paraId="51C617DC" w14:textId="77777777" w:rsidR="00AE18DA" w:rsidRPr="00F22018" w:rsidRDefault="00AE18DA" w:rsidP="00242E68">
            <w:pPr>
              <w:pStyle w:val="Stilius3"/>
            </w:pPr>
            <w:r w:rsidRPr="00F22018">
              <w:t>Rangovas privalo sudaryti sąlygas Užsakovo atstovams lankytis statybos objekte bei susipažinti su visa Darbų dokumentacija.</w:t>
            </w:r>
          </w:p>
        </w:tc>
      </w:tr>
      <w:tr w:rsidR="00AE18DA" w:rsidRPr="00F22018" w14:paraId="31E54E23" w14:textId="77777777" w:rsidTr="2EED4774">
        <w:tc>
          <w:tcPr>
            <w:tcW w:w="851" w:type="dxa"/>
            <w:tcBorders>
              <w:top w:val="nil"/>
              <w:left w:val="nil"/>
              <w:bottom w:val="nil"/>
              <w:right w:val="nil"/>
            </w:tcBorders>
          </w:tcPr>
          <w:p w14:paraId="640D49DF" w14:textId="77777777" w:rsidR="00AE18DA" w:rsidRPr="00F22018" w:rsidRDefault="00AE18DA" w:rsidP="00242E68">
            <w:pPr>
              <w:pStyle w:val="Stilius3"/>
              <w:widowControl/>
              <w:numPr>
                <w:ilvl w:val="0"/>
                <w:numId w:val="13"/>
              </w:numPr>
              <w:suppressAutoHyphens w:val="0"/>
              <w:autoSpaceDN/>
              <w:ind w:left="714" w:hanging="572"/>
              <w:textAlignment w:val="auto"/>
            </w:pPr>
          </w:p>
        </w:tc>
        <w:tc>
          <w:tcPr>
            <w:tcW w:w="8938" w:type="dxa"/>
            <w:gridSpan w:val="3"/>
            <w:tcBorders>
              <w:top w:val="nil"/>
              <w:left w:val="nil"/>
              <w:bottom w:val="nil"/>
              <w:right w:val="nil"/>
            </w:tcBorders>
          </w:tcPr>
          <w:p w14:paraId="6CD7E7D2" w14:textId="77777777" w:rsidR="00AE18DA" w:rsidRPr="00F22018" w:rsidRDefault="00AE18DA" w:rsidP="00242E68">
            <w:pPr>
              <w:pStyle w:val="Stilius3"/>
            </w:pPr>
            <w:r w:rsidRPr="00F22018">
              <w:t xml:space="preserve">Rangovas privalo prisiimti visą atsakomybę už Darbus nuo Darbų pradžios iki kol Darbai bus perduoti Užsakovui. Jeigu Darbams, Medžiagoms ar Įrangai padaroma žala arba jie prarandami, kai už jų priežiūrą atsako Rangovas ir atsakomybė už tą praradimą nepriskirtina </w:t>
            </w:r>
            <w:r w:rsidRPr="00F22018">
              <w:lastRenderedPageBreak/>
              <w:t>Užsakovui, tai Rangovas savo rizika ir sąskaita privalo ištaisyti praradimus ar žalą taip, kad Darbai, Medžiagos ar Įranga atitiktų Sutartį.</w:t>
            </w:r>
          </w:p>
        </w:tc>
      </w:tr>
      <w:tr w:rsidR="00AE18DA" w:rsidRPr="00F22018" w14:paraId="1ED4270E" w14:textId="77777777" w:rsidTr="2EED4774">
        <w:tc>
          <w:tcPr>
            <w:tcW w:w="851" w:type="dxa"/>
            <w:tcBorders>
              <w:top w:val="nil"/>
              <w:left w:val="nil"/>
              <w:bottom w:val="nil"/>
              <w:right w:val="nil"/>
            </w:tcBorders>
          </w:tcPr>
          <w:p w14:paraId="44F36F74" w14:textId="77777777" w:rsidR="00AE18DA" w:rsidRPr="00F22018" w:rsidRDefault="00AE18DA" w:rsidP="00242E68">
            <w:pPr>
              <w:pStyle w:val="Stilius3"/>
              <w:widowControl/>
              <w:numPr>
                <w:ilvl w:val="0"/>
                <w:numId w:val="13"/>
              </w:numPr>
              <w:suppressAutoHyphens w:val="0"/>
              <w:autoSpaceDN/>
              <w:ind w:left="714" w:hanging="572"/>
              <w:textAlignment w:val="auto"/>
            </w:pPr>
          </w:p>
        </w:tc>
        <w:tc>
          <w:tcPr>
            <w:tcW w:w="8938" w:type="dxa"/>
            <w:gridSpan w:val="3"/>
            <w:tcBorders>
              <w:top w:val="nil"/>
              <w:left w:val="nil"/>
              <w:bottom w:val="nil"/>
              <w:right w:val="nil"/>
            </w:tcBorders>
          </w:tcPr>
          <w:p w14:paraId="4A078DB5" w14:textId="38DC2917" w:rsidR="00AE18DA" w:rsidRPr="00F22018" w:rsidRDefault="00AE18DA" w:rsidP="00242E68">
            <w:pPr>
              <w:pStyle w:val="Stilius3"/>
            </w:pPr>
            <w:r w:rsidRPr="00F22018">
              <w:rPr>
                <w:spacing w:val="-2"/>
              </w:rPr>
              <w:t xml:space="preserve">Rangovo pateikiamos </w:t>
            </w:r>
            <w:r w:rsidR="00623E35">
              <w:rPr>
                <w:spacing w:val="-2"/>
              </w:rPr>
              <w:t xml:space="preserve">medžiagų ir </w:t>
            </w:r>
            <w:r w:rsidR="000919D8">
              <w:rPr>
                <w:spacing w:val="-2"/>
              </w:rPr>
              <w:t>Įr</w:t>
            </w:r>
            <w:r w:rsidR="0010240C">
              <w:rPr>
                <w:spacing w:val="-2"/>
              </w:rPr>
              <w:t>angos</w:t>
            </w:r>
            <w:r w:rsidR="00623E35">
              <w:rPr>
                <w:spacing w:val="-2"/>
              </w:rPr>
              <w:t xml:space="preserve"> </w:t>
            </w:r>
            <w:r w:rsidRPr="00F22018">
              <w:rPr>
                <w:spacing w:val="-2"/>
              </w:rPr>
              <w:t>priežiūros instrukcijos turi būti pakankamai išsamios, kad Užsakovas galėtų naudoti</w:t>
            </w:r>
            <w:r w:rsidR="000919D8">
              <w:rPr>
                <w:spacing w:val="-2"/>
              </w:rPr>
              <w:t xml:space="preserve"> ir </w:t>
            </w:r>
            <w:r w:rsidRPr="00F22018">
              <w:rPr>
                <w:spacing w:val="-2"/>
              </w:rPr>
              <w:t>prižiūrėti</w:t>
            </w:r>
            <w:r w:rsidR="000919D8">
              <w:rPr>
                <w:spacing w:val="-2"/>
              </w:rPr>
              <w:t xml:space="preserve"> </w:t>
            </w:r>
            <w:r w:rsidRPr="00F22018">
              <w:rPr>
                <w:spacing w:val="-2"/>
              </w:rPr>
              <w:t>Įrangą</w:t>
            </w:r>
            <w:r w:rsidR="00674707" w:rsidRPr="00F22018">
              <w:rPr>
                <w:spacing w:val="-2"/>
              </w:rPr>
              <w:t xml:space="preserve"> ir atliktus darbus.</w:t>
            </w:r>
          </w:p>
        </w:tc>
      </w:tr>
      <w:tr w:rsidR="00AE18DA" w:rsidRPr="00F22018" w14:paraId="0F38B959" w14:textId="77777777" w:rsidTr="2EED4774">
        <w:tc>
          <w:tcPr>
            <w:tcW w:w="851" w:type="dxa"/>
            <w:tcBorders>
              <w:top w:val="nil"/>
              <w:left w:val="nil"/>
              <w:bottom w:val="nil"/>
              <w:right w:val="nil"/>
            </w:tcBorders>
          </w:tcPr>
          <w:p w14:paraId="4BEB16CE" w14:textId="77777777" w:rsidR="00AE18DA" w:rsidRPr="00F22018" w:rsidRDefault="00AE18DA" w:rsidP="00242E68">
            <w:pPr>
              <w:pStyle w:val="Stilius3"/>
              <w:widowControl/>
              <w:numPr>
                <w:ilvl w:val="0"/>
                <w:numId w:val="13"/>
              </w:numPr>
              <w:suppressAutoHyphens w:val="0"/>
              <w:autoSpaceDN/>
              <w:ind w:left="714" w:hanging="572"/>
              <w:textAlignment w:val="auto"/>
            </w:pPr>
          </w:p>
        </w:tc>
        <w:tc>
          <w:tcPr>
            <w:tcW w:w="8938" w:type="dxa"/>
            <w:gridSpan w:val="3"/>
            <w:tcBorders>
              <w:top w:val="nil"/>
              <w:left w:val="nil"/>
              <w:bottom w:val="nil"/>
              <w:right w:val="nil"/>
            </w:tcBorders>
          </w:tcPr>
          <w:p w14:paraId="14D6CB0F" w14:textId="77777777" w:rsidR="00AE18DA" w:rsidRPr="00F22018" w:rsidRDefault="00AE18DA" w:rsidP="00242E68">
            <w:pPr>
              <w:pStyle w:val="Stilius3"/>
              <w:spacing w:after="120"/>
            </w:pPr>
            <w:r w:rsidRPr="00F22018">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CB7F62" w:rsidRPr="00F22018" w14:paraId="3324994E" w14:textId="77777777" w:rsidTr="2EED4774">
        <w:tc>
          <w:tcPr>
            <w:tcW w:w="851" w:type="dxa"/>
            <w:tcBorders>
              <w:top w:val="nil"/>
              <w:left w:val="nil"/>
              <w:bottom w:val="nil"/>
              <w:right w:val="nil"/>
            </w:tcBorders>
          </w:tcPr>
          <w:p w14:paraId="0E2B35F8" w14:textId="77777777" w:rsidR="00CB7F62" w:rsidRPr="00F22018" w:rsidRDefault="00CB7F62" w:rsidP="00242E68">
            <w:pPr>
              <w:pStyle w:val="Stilius3"/>
              <w:widowControl/>
              <w:numPr>
                <w:ilvl w:val="0"/>
                <w:numId w:val="13"/>
              </w:numPr>
              <w:suppressAutoHyphens w:val="0"/>
              <w:autoSpaceDN/>
              <w:ind w:left="714" w:hanging="572"/>
              <w:textAlignment w:val="auto"/>
            </w:pPr>
          </w:p>
        </w:tc>
        <w:tc>
          <w:tcPr>
            <w:tcW w:w="8938" w:type="dxa"/>
            <w:gridSpan w:val="3"/>
            <w:tcBorders>
              <w:top w:val="nil"/>
              <w:left w:val="nil"/>
              <w:bottom w:val="nil"/>
              <w:right w:val="nil"/>
            </w:tcBorders>
          </w:tcPr>
          <w:p w14:paraId="1D8F61EB" w14:textId="77777777" w:rsidR="00CB7F62" w:rsidRPr="00F22018" w:rsidRDefault="00CB7F62" w:rsidP="00242E68">
            <w:pPr>
              <w:pStyle w:val="Stilius3"/>
              <w:spacing w:after="120"/>
              <w:rPr>
                <w:rFonts w:eastAsia="Calibri"/>
              </w:rPr>
            </w:pPr>
            <w:r w:rsidRPr="002F0367">
              <w:rPr>
                <w:rFonts w:eastAsia="Calibri"/>
              </w:rPr>
              <w:t>Rangovas įsipareigoja užtikrinti, kad Sutartį vykdys pirkime pasiūlyti ir kvalifikacijos bei kitus pirkimo dokumentuose nustatytus reikalavimus (jeigu tokie buvo keliami) atitinkantys subrangovai. Šių</w:t>
            </w:r>
            <w:r w:rsidRPr="005D7141">
              <w:rPr>
                <w:rFonts w:eastAsia="Calibri"/>
              </w:rPr>
              <w:t xml:space="preserve"> asmenų veiksmai vykdant Sutartį Rangovui sukelia tokias pačias pasekmes ir atsakomybę, kaip jo paties veiksmai. Rangovas atsako už savo subrangovų veiksmus ar neveikimą.</w:t>
            </w:r>
          </w:p>
          <w:p w14:paraId="20AC36C3" w14:textId="77777777" w:rsidR="00CB7F62" w:rsidRPr="00F22018" w:rsidRDefault="00CB7F62" w:rsidP="00242E68">
            <w:pPr>
              <w:pStyle w:val="Stilius3"/>
              <w:widowControl/>
              <w:numPr>
                <w:ilvl w:val="0"/>
                <w:numId w:val="40"/>
              </w:numPr>
              <w:tabs>
                <w:tab w:val="left" w:pos="1025"/>
              </w:tabs>
              <w:suppressAutoHyphens w:val="0"/>
              <w:autoSpaceDN/>
              <w:spacing w:after="120"/>
              <w:ind w:left="638" w:hanging="709"/>
              <w:textAlignment w:val="auto"/>
              <w:rPr>
                <w:rFonts w:eastAsia="Calibri"/>
              </w:rPr>
            </w:pPr>
            <w:r w:rsidRPr="00F22018">
              <w:rPr>
                <w:rFonts w:eastAsia="Calibri"/>
              </w:rPr>
              <w:t>Sutarties vykdymui pasitelkiami subrangovai (jeigu tokie pasitelkiami) nurodomi Subrangovų sąraše.</w:t>
            </w:r>
          </w:p>
          <w:p w14:paraId="09BD87C6" w14:textId="77777777" w:rsidR="00CB7F62" w:rsidRPr="00F22018" w:rsidRDefault="00CB7F62" w:rsidP="00242E68">
            <w:pPr>
              <w:pStyle w:val="Stilius3"/>
              <w:widowControl/>
              <w:numPr>
                <w:ilvl w:val="0"/>
                <w:numId w:val="40"/>
              </w:numPr>
              <w:tabs>
                <w:tab w:val="left" w:pos="1025"/>
              </w:tabs>
              <w:suppressAutoHyphens w:val="0"/>
              <w:autoSpaceDN/>
              <w:spacing w:after="120"/>
              <w:ind w:left="638" w:hanging="709"/>
              <w:textAlignment w:val="auto"/>
              <w:rPr>
                <w:rFonts w:eastAsia="Calibri"/>
              </w:rPr>
            </w:pPr>
            <w:r w:rsidRPr="00F22018">
              <w:rPr>
                <w:rFonts w:eastAsia="Calibri"/>
              </w:rPr>
              <w:t xml:space="preserve">Rangovas gali keisti ir (ar) pasitelkti subrangovus Sutartyje nustatytais atvejais ir tvarka. </w:t>
            </w:r>
          </w:p>
          <w:p w14:paraId="470E5B7F" w14:textId="77777777" w:rsidR="00CB7F62" w:rsidRPr="00F22018" w:rsidRDefault="00CB7F62" w:rsidP="00242E68">
            <w:pPr>
              <w:pStyle w:val="Stilius3"/>
              <w:widowControl/>
              <w:numPr>
                <w:ilvl w:val="0"/>
                <w:numId w:val="40"/>
              </w:numPr>
              <w:tabs>
                <w:tab w:val="left" w:pos="1025"/>
              </w:tabs>
              <w:suppressAutoHyphens w:val="0"/>
              <w:autoSpaceDN/>
              <w:spacing w:after="120"/>
              <w:ind w:left="638" w:hanging="709"/>
              <w:textAlignment w:val="auto"/>
              <w:rPr>
                <w:rFonts w:eastAsia="Calibri"/>
              </w:rPr>
            </w:pPr>
            <w:r w:rsidRPr="00F22018">
              <w:rPr>
                <w:rFonts w:eastAsia="Calibri"/>
              </w:rPr>
              <w:t>Naujas subrangovas gali pradėti vykdyti jam Rangovo pavestus įsipareigojimus pagal Sutartį ne anksčiau, nei bus pasirašytas papildomas susitarimas.</w:t>
            </w:r>
          </w:p>
          <w:p w14:paraId="0CD8E331" w14:textId="77777777" w:rsidR="00CB7F62" w:rsidRPr="00F22018" w:rsidRDefault="00CB7F62" w:rsidP="00242E68">
            <w:pPr>
              <w:pStyle w:val="Stilius3"/>
              <w:widowControl/>
              <w:numPr>
                <w:ilvl w:val="0"/>
                <w:numId w:val="40"/>
              </w:numPr>
              <w:tabs>
                <w:tab w:val="left" w:pos="1025"/>
              </w:tabs>
              <w:suppressAutoHyphens w:val="0"/>
              <w:autoSpaceDN/>
              <w:spacing w:after="120"/>
              <w:ind w:left="638" w:hanging="709"/>
              <w:textAlignment w:val="auto"/>
              <w:rPr>
                <w:rFonts w:eastAsia="Calibri"/>
              </w:rPr>
            </w:pPr>
            <w:r w:rsidRPr="00F22018">
              <w:rPr>
                <w:rFonts w:eastAsia="Calibri"/>
              </w:rPr>
              <w:t>Rangovas turi teisę Sutarties vykdymui pasitelkti naujus, Subrangovų sąraše nenurodytus subrangovus, kurių pajėgumais Rangovas nesirėmė pirkimo dokumentuose numatytiems kvalifikacijos reikalavimams pagrįsti (jei tokie buvo nustatyti).</w:t>
            </w:r>
          </w:p>
          <w:p w14:paraId="77909049" w14:textId="77777777" w:rsidR="00CB7F62" w:rsidRPr="00F22018" w:rsidRDefault="00CB7F62" w:rsidP="00242E68">
            <w:pPr>
              <w:pStyle w:val="Stilius3"/>
              <w:widowControl/>
              <w:numPr>
                <w:ilvl w:val="0"/>
                <w:numId w:val="40"/>
              </w:numPr>
              <w:tabs>
                <w:tab w:val="left" w:pos="1025"/>
              </w:tabs>
              <w:suppressAutoHyphens w:val="0"/>
              <w:autoSpaceDN/>
              <w:spacing w:after="120"/>
              <w:ind w:left="638" w:hanging="709"/>
              <w:textAlignment w:val="auto"/>
              <w:rPr>
                <w:rFonts w:eastAsia="Calibri"/>
              </w:rPr>
            </w:pPr>
            <w:r w:rsidRPr="00F22018">
              <w:rPr>
                <w:rFonts w:eastAsia="Calibri"/>
              </w:rPr>
              <w:t xml:space="preserve">Sudarius Sutartį, tačiau ne vėliau negu Sutartis pradedama vykdyti, Rangovas įsipareigoja Užsakovui pranešti tuo metu žinomų subrangovų, kurių pajėgumais Rangovas nesirėmė pirkimo dokumentuose numatytiems kvalifikacijos reikalavimams pagrįsti, pavadinimus, juridinio asmens kodą, kontaktinius duomenis, jų atstovus. </w:t>
            </w:r>
          </w:p>
          <w:p w14:paraId="7FFC3747" w14:textId="1C8BDD79" w:rsidR="00CB7F62" w:rsidRPr="00F22018" w:rsidRDefault="3BA0A9D0" w:rsidP="00242E68">
            <w:pPr>
              <w:pStyle w:val="Stilius3"/>
              <w:widowControl/>
              <w:numPr>
                <w:ilvl w:val="0"/>
                <w:numId w:val="40"/>
              </w:numPr>
              <w:tabs>
                <w:tab w:val="left" w:pos="1025"/>
              </w:tabs>
              <w:suppressAutoHyphens w:val="0"/>
              <w:autoSpaceDN/>
              <w:spacing w:after="120"/>
              <w:ind w:left="638" w:hanging="709"/>
              <w:textAlignment w:val="auto"/>
              <w:rPr>
                <w:rFonts w:eastAsia="Calibri"/>
              </w:rPr>
            </w:pPr>
            <w:r w:rsidRPr="2EED4774">
              <w:rPr>
                <w:rFonts w:eastAsia="Calibri"/>
              </w:rPr>
              <w:t>Rangovas bet kuriuo Sutarties vykdymo metu subrangovus, kurių pajėgumais Rangovas nesirėmė pirkimo dokumentuose numatytiems kvalifikacijos reikalavimams pagrįsti, gali keisti savo nuožiūra.</w:t>
            </w:r>
          </w:p>
          <w:p w14:paraId="09E19B41" w14:textId="62964E7D" w:rsidR="00CB7F62" w:rsidRPr="00F22018" w:rsidRDefault="3BA0A9D0" w:rsidP="00242E68">
            <w:pPr>
              <w:pStyle w:val="Stilius3"/>
              <w:widowControl/>
              <w:numPr>
                <w:ilvl w:val="0"/>
                <w:numId w:val="40"/>
              </w:numPr>
              <w:tabs>
                <w:tab w:val="left" w:pos="1025"/>
              </w:tabs>
              <w:suppressAutoHyphens w:val="0"/>
              <w:autoSpaceDN/>
              <w:spacing w:after="120"/>
              <w:ind w:left="638" w:hanging="709"/>
              <w:textAlignment w:val="auto"/>
              <w:rPr>
                <w:rFonts w:eastAsia="Calibri"/>
              </w:rPr>
            </w:pPr>
            <w:r w:rsidRPr="2EED4774">
              <w:rPr>
                <w:rFonts w:eastAsia="Calibri"/>
              </w:rPr>
              <w:t>Rangovas bet kuriuo Sutarties vykdymo metu, ne vėliau nei prieš 5 (penkias) darbo dienas iki numatomo naujo subrangovo, kurio pajėgumais Rangovas nesirėmė pirkimo dokumentuose numatytiems kvalifikacijos reikalavimams pagrįsti, pasitelkimo ir (arba) keitimo apie tai privalo informuoti Užsakovą.</w:t>
            </w:r>
            <w:r w:rsidR="00173242">
              <w:rPr>
                <w:rFonts w:eastAsia="Calibri"/>
              </w:rPr>
              <w:t xml:space="preserve"> </w:t>
            </w:r>
            <w:r w:rsidRPr="2EED4774">
              <w:rPr>
                <w:rFonts w:eastAsia="Calibri"/>
              </w:rPr>
              <w:t>Užsakovas per 5 (penkias) darbo dienas raštu informuoja Rangovą apie sutikimą pasitelkti ir (ar) keisti naują subrangovą, kurio pajėgumais Rangovas nesirėmė pirkimo dokumentuose numatytiems kvalifikacijos reikalavimams pagrįsti. Užsakovui sutikus, Šalys pasirašo papildomą susitarimą dėl Subrangovų sąrašo papildymo, kuris laikomas neatsiejama Sutarties dalimi.</w:t>
            </w:r>
          </w:p>
          <w:p w14:paraId="2F0DB4DA" w14:textId="77777777" w:rsidR="00CB7F62" w:rsidRPr="00F22018" w:rsidRDefault="00CB7F62" w:rsidP="00242E68">
            <w:pPr>
              <w:pStyle w:val="Stilius3"/>
              <w:widowControl/>
              <w:numPr>
                <w:ilvl w:val="0"/>
                <w:numId w:val="40"/>
              </w:numPr>
              <w:tabs>
                <w:tab w:val="left" w:pos="1025"/>
              </w:tabs>
              <w:suppressAutoHyphens w:val="0"/>
              <w:autoSpaceDN/>
              <w:spacing w:after="120"/>
              <w:ind w:left="638" w:hanging="709"/>
              <w:textAlignment w:val="auto"/>
              <w:rPr>
                <w:rFonts w:eastAsia="Calibri"/>
              </w:rPr>
            </w:pPr>
            <w:r w:rsidRPr="00F22018">
              <w:rPr>
                <w:rFonts w:eastAsia="Calibri"/>
              </w:rPr>
              <w:t xml:space="preserve">Subrangovai, kurių pajėgumais Rangovas rėmėsi, kad atitiktų pirkimo dokumentuose nustatytus kvalifikacijos reikalavimus, gali būti keičiami tik šiais atvejais: </w:t>
            </w:r>
          </w:p>
          <w:p w14:paraId="3BDFD76D" w14:textId="77777777" w:rsidR="00CB7F62" w:rsidRPr="00F22018" w:rsidRDefault="00CB7F62" w:rsidP="00242E68">
            <w:pPr>
              <w:pStyle w:val="Stilius3"/>
              <w:widowControl/>
              <w:numPr>
                <w:ilvl w:val="0"/>
                <w:numId w:val="41"/>
              </w:numPr>
              <w:suppressAutoHyphens w:val="0"/>
              <w:autoSpaceDN/>
              <w:spacing w:after="120"/>
              <w:ind w:left="638" w:hanging="709"/>
              <w:textAlignment w:val="auto"/>
              <w:rPr>
                <w:rFonts w:eastAsia="Calibri"/>
              </w:rPr>
            </w:pPr>
            <w:r w:rsidRPr="00F22018">
              <w:rPr>
                <w:rFonts w:eastAsia="Calibri"/>
              </w:rPr>
              <w:t xml:space="preserve"> kai subrangovui iškelta bankroto byla, pradėtas bankroto procesas ne teismo tvarka, jis tampa nemokus arba yra nemokumo tikimybė, sustabdo ūkinę veiklą ar </w:t>
            </w:r>
            <w:r w:rsidRPr="00F22018">
              <w:rPr>
                <w:rFonts w:eastAsia="Calibri"/>
              </w:rPr>
              <w:lastRenderedPageBreak/>
              <w:t>kai įstatymuose ir kituose teisės aktuose nustatyta tvarka susidaro analogiška situacija;</w:t>
            </w:r>
          </w:p>
          <w:p w14:paraId="15584E56" w14:textId="77777777" w:rsidR="00CB7F62" w:rsidRPr="00F22018" w:rsidRDefault="00CB7F62" w:rsidP="00242E68">
            <w:pPr>
              <w:pStyle w:val="Stilius3"/>
              <w:widowControl/>
              <w:numPr>
                <w:ilvl w:val="0"/>
                <w:numId w:val="41"/>
              </w:numPr>
              <w:suppressAutoHyphens w:val="0"/>
              <w:autoSpaceDN/>
              <w:spacing w:after="120"/>
              <w:ind w:left="638" w:hanging="709"/>
              <w:textAlignment w:val="auto"/>
              <w:rPr>
                <w:rFonts w:eastAsia="Calibri"/>
              </w:rPr>
            </w:pPr>
            <w:r w:rsidRPr="00F22018">
              <w:rPr>
                <w:rFonts w:eastAsia="Calibri"/>
              </w:rPr>
              <w:t>kai subrangovas dėl objektyvių priežasčių (pavyzdžiui, subrangovui atsisakius dalyvauti Sutarties vykdyme, nutrūkus teisiniams santykiams su Rangovu ir pan.) nebegali vykdyti visų ar dalies Sutartyje numatytų įsipareigojimų;</w:t>
            </w:r>
          </w:p>
          <w:p w14:paraId="77C1F5A2" w14:textId="77777777" w:rsidR="00CB7F62" w:rsidRPr="00F22018" w:rsidRDefault="00CB7F62" w:rsidP="00242E68">
            <w:pPr>
              <w:pStyle w:val="Stilius3"/>
              <w:widowControl/>
              <w:numPr>
                <w:ilvl w:val="0"/>
                <w:numId w:val="41"/>
              </w:numPr>
              <w:suppressAutoHyphens w:val="0"/>
              <w:autoSpaceDN/>
              <w:spacing w:after="120"/>
              <w:ind w:left="638" w:hanging="709"/>
              <w:textAlignment w:val="auto"/>
              <w:rPr>
                <w:rFonts w:eastAsia="Calibri"/>
              </w:rPr>
            </w:pPr>
            <w:r w:rsidRPr="00F22018">
              <w:rPr>
                <w:rFonts w:eastAsia="Calibri"/>
              </w:rPr>
              <w:t>Rangovas ar subrangovas privalo pakeisti subrangovą, jei paaiškėja, kad jis neatitinka jam pirkimo dokumentuose keliamų reikalavimų.</w:t>
            </w:r>
          </w:p>
          <w:p w14:paraId="66F93120" w14:textId="77777777" w:rsidR="00CB7F62" w:rsidRPr="00F22018" w:rsidRDefault="00CB7F62" w:rsidP="00242E68">
            <w:pPr>
              <w:pStyle w:val="Stilius3"/>
              <w:widowControl/>
              <w:numPr>
                <w:ilvl w:val="0"/>
                <w:numId w:val="42"/>
              </w:numPr>
              <w:suppressAutoHyphens w:val="0"/>
              <w:autoSpaceDN/>
              <w:spacing w:after="120"/>
              <w:ind w:left="638" w:hanging="709"/>
              <w:textAlignment w:val="auto"/>
              <w:rPr>
                <w:rFonts w:eastAsia="Calibri"/>
              </w:rPr>
            </w:pPr>
            <w:r w:rsidRPr="00F22018">
              <w:rPr>
                <w:rFonts w:eastAsia="Calibri"/>
              </w:rPr>
              <w:t xml:space="preserve">Rangovo subrangovas Rangovo prašymo pakeisti subrangovą pateikimo metu turi atitikti pirkimo dokumentuose subrangovui keliamus reikalavimus. </w:t>
            </w:r>
          </w:p>
          <w:p w14:paraId="21EF1FB9" w14:textId="5C436CEE" w:rsidR="00CB7F62" w:rsidRPr="00E51734" w:rsidRDefault="00CB7F62" w:rsidP="00242E68">
            <w:pPr>
              <w:pStyle w:val="Stilius3"/>
              <w:widowControl/>
              <w:numPr>
                <w:ilvl w:val="0"/>
                <w:numId w:val="42"/>
              </w:numPr>
              <w:suppressAutoHyphens w:val="0"/>
              <w:autoSpaceDN/>
              <w:spacing w:after="120"/>
              <w:ind w:left="638" w:hanging="709"/>
              <w:textAlignment w:val="auto"/>
              <w:rPr>
                <w:rFonts w:eastAsia="Calibri"/>
              </w:rPr>
            </w:pPr>
            <w:r w:rsidRPr="00F22018">
              <w:rPr>
                <w:rFonts w:eastAsia="Calibri"/>
              </w:rPr>
              <w:t xml:space="preserve"> Rangovas privalo ne vėliau nei prieš 5 (penkias) darbo dienas iki numatomo subrangovo, kurio pajėgumais Rangovas rėmėsi, kad atitiktų pirkimo dokumentuose nustatytus kvalifikacijos reikalavimus, pateikti Užsakovui </w:t>
            </w:r>
            <w:r w:rsidRPr="00E51734">
              <w:rPr>
                <w:rFonts w:eastAsia="Calibri"/>
              </w:rPr>
              <w:t>argumentuotą rašytinį prašymą pakeisti subrangovą, paaiškinant keitimo aplinkybę. Užsakovas pasilieka teisę paprašyti įrodymų, pagrindžiančių keitimo aplinkybę</w:t>
            </w:r>
            <w:r w:rsidR="00E51734">
              <w:rPr>
                <w:rFonts w:eastAsia="Calibri"/>
              </w:rPr>
              <w:t>.</w:t>
            </w:r>
          </w:p>
          <w:p w14:paraId="6DA0B107" w14:textId="77777777" w:rsidR="00CB7F62" w:rsidRPr="00F22018" w:rsidRDefault="00CB7F62" w:rsidP="00242E68">
            <w:pPr>
              <w:pStyle w:val="Stilius3"/>
              <w:tabs>
                <w:tab w:val="left" w:pos="1995"/>
              </w:tabs>
              <w:spacing w:after="120"/>
              <w:ind w:left="638" w:hanging="709"/>
              <w:rPr>
                <w:rFonts w:eastAsia="Calibri"/>
              </w:rPr>
            </w:pPr>
            <w:r w:rsidRPr="00F22018">
              <w:rPr>
                <w:rFonts w:eastAsia="Calibri"/>
              </w:rPr>
              <w:t>5.19.11. Užsakovas, gavęs Rangovo prašymą su kitais Sutartyje nurodytais dokumentais, per 5 (penkias) darbo dienas įvertina keitimo galimybę ir raštu informuoja Rangovą apie sutikimą pakeisti subrangovą, kurio pajėgumais Rangovas rėmėsi, kad atitiktų pirkimo dokumentuose nustatytus kvalifikacijos reikalavimus. Užsakovui sutikus, Šalys pasirašo papildomą susitarimą, kuris laikomas neatsiejama Sutarties dalimi.</w:t>
            </w:r>
          </w:p>
          <w:p w14:paraId="598735B7" w14:textId="48B45BEB" w:rsidR="00CB7F62" w:rsidRPr="00F22018" w:rsidRDefault="00CB7F62" w:rsidP="00242E68">
            <w:pPr>
              <w:pStyle w:val="Stilius3"/>
              <w:ind w:left="638" w:hanging="709"/>
            </w:pPr>
            <w:r w:rsidRPr="00F22018">
              <w:t>5.19.12. Jeigu Rangovo (įskaitant ir subrangovus) kvalifikacija dėl teisės verstis atitinkama veikla nebuvo tikrinama arba tikrinama ne visa apimtimi, Rangovas įsipareigoja Užsakovui, kad Sutartį vykdys tik tokią teisę turintys asmenys.</w:t>
            </w:r>
          </w:p>
        </w:tc>
      </w:tr>
      <w:tr w:rsidR="00CB7F62" w:rsidRPr="00F22018" w14:paraId="57BD20DD" w14:textId="77777777" w:rsidTr="2EED4774">
        <w:tc>
          <w:tcPr>
            <w:tcW w:w="851" w:type="dxa"/>
            <w:tcBorders>
              <w:top w:val="nil"/>
              <w:left w:val="nil"/>
              <w:bottom w:val="nil"/>
              <w:right w:val="nil"/>
            </w:tcBorders>
          </w:tcPr>
          <w:p w14:paraId="1E1A076D" w14:textId="77777777" w:rsidR="00CB7F62" w:rsidRPr="00F22018" w:rsidRDefault="00CB7F62" w:rsidP="00242E68">
            <w:pPr>
              <w:pStyle w:val="Stilius3"/>
              <w:widowControl/>
              <w:numPr>
                <w:ilvl w:val="0"/>
                <w:numId w:val="13"/>
              </w:numPr>
              <w:suppressAutoHyphens w:val="0"/>
              <w:autoSpaceDN/>
              <w:ind w:left="714" w:hanging="572"/>
              <w:textAlignment w:val="auto"/>
            </w:pPr>
          </w:p>
        </w:tc>
        <w:tc>
          <w:tcPr>
            <w:tcW w:w="8938" w:type="dxa"/>
            <w:gridSpan w:val="3"/>
            <w:tcBorders>
              <w:top w:val="nil"/>
              <w:left w:val="nil"/>
              <w:bottom w:val="nil"/>
              <w:right w:val="nil"/>
            </w:tcBorders>
          </w:tcPr>
          <w:p w14:paraId="679B9C04" w14:textId="76DE4655" w:rsidR="00CB7F62" w:rsidRPr="00F22018" w:rsidRDefault="00CB7F62" w:rsidP="00242E68">
            <w:pPr>
              <w:pStyle w:val="Stilius3"/>
              <w:rPr>
                <w:color w:val="000000"/>
              </w:rPr>
            </w:pPr>
            <w:r w:rsidRPr="00F22018">
              <w:t xml:space="preserve">Jeigu Techninėje specifikacijoje (užduotyje) ar Veiklų sąraše yra nurodyti </w:t>
            </w:r>
            <w:r w:rsidRPr="00F22018">
              <w:rPr>
                <w:color w:val="000000"/>
              </w:rPr>
              <w:t xml:space="preserve">konkretūs modeliai, konkretus procesas ar prekės ženklas, patentas, tipas, konkretaus gamintojo ar kilmės Medžiagos, Įranga ar Mechanizmai, galima naudoti </w:t>
            </w:r>
            <w:r w:rsidR="0042508C" w:rsidRPr="00F22018">
              <w:rPr>
                <w:color w:val="000000"/>
              </w:rPr>
              <w:t>lygiaver</w:t>
            </w:r>
            <w:r w:rsidR="003767F9" w:rsidRPr="00F22018">
              <w:rPr>
                <w:color w:val="000000"/>
              </w:rPr>
              <w:t>tes</w:t>
            </w:r>
            <w:r w:rsidRPr="00F22018">
              <w:rPr>
                <w:color w:val="000000"/>
              </w:rPr>
              <w:t>, Medžiagas, Įrangą ar Mechanizmus.</w:t>
            </w:r>
          </w:p>
        </w:tc>
      </w:tr>
      <w:tr w:rsidR="00CB7F62" w:rsidRPr="00F22018" w14:paraId="61650452" w14:textId="77777777" w:rsidTr="2EED4774">
        <w:tc>
          <w:tcPr>
            <w:tcW w:w="851" w:type="dxa"/>
            <w:tcBorders>
              <w:top w:val="nil"/>
              <w:left w:val="nil"/>
              <w:bottom w:val="nil"/>
              <w:right w:val="nil"/>
            </w:tcBorders>
          </w:tcPr>
          <w:p w14:paraId="0DA2AF35" w14:textId="77777777" w:rsidR="00CB7F62" w:rsidRPr="00F22018" w:rsidRDefault="00CB7F62" w:rsidP="00242E68">
            <w:pPr>
              <w:pStyle w:val="Stilius3"/>
              <w:ind w:left="360"/>
            </w:pPr>
          </w:p>
        </w:tc>
        <w:tc>
          <w:tcPr>
            <w:tcW w:w="8938" w:type="dxa"/>
            <w:gridSpan w:val="3"/>
            <w:tcBorders>
              <w:top w:val="nil"/>
              <w:left w:val="nil"/>
              <w:bottom w:val="nil"/>
              <w:right w:val="nil"/>
            </w:tcBorders>
          </w:tcPr>
          <w:p w14:paraId="35282D77" w14:textId="77777777" w:rsidR="00CB7F62" w:rsidRPr="00F22018" w:rsidRDefault="00CB7F62" w:rsidP="00242E68">
            <w:pPr>
              <w:pStyle w:val="Stilius3"/>
            </w:pPr>
          </w:p>
        </w:tc>
      </w:tr>
      <w:tr w:rsidR="00CB7F62" w:rsidRPr="00F22018" w14:paraId="3ACA7E79" w14:textId="77777777" w:rsidTr="2EED4774">
        <w:tc>
          <w:tcPr>
            <w:tcW w:w="9789" w:type="dxa"/>
            <w:gridSpan w:val="4"/>
            <w:tcBorders>
              <w:top w:val="nil"/>
              <w:left w:val="nil"/>
              <w:bottom w:val="nil"/>
              <w:right w:val="nil"/>
            </w:tcBorders>
          </w:tcPr>
          <w:p w14:paraId="7B63B2AD" w14:textId="77777777" w:rsidR="00CB7F62" w:rsidRPr="00F22018" w:rsidRDefault="00CB7F62" w:rsidP="00242E68">
            <w:pPr>
              <w:pStyle w:val="Stilius1"/>
              <w:pBdr>
                <w:top w:val="none" w:sz="0" w:space="0" w:color="auto"/>
                <w:left w:val="none" w:sz="0" w:space="0" w:color="auto"/>
                <w:bottom w:val="none" w:sz="0" w:space="0" w:color="auto"/>
                <w:right w:val="none" w:sz="0" w:space="0" w:color="auto"/>
                <w:between w:val="none" w:sz="0" w:space="0" w:color="auto"/>
                <w:bar w:val="none" w:sz="0" w:color="auto"/>
              </w:pBdr>
            </w:pPr>
            <w:r w:rsidRPr="00F22018">
              <w:t>DARBŲ ATLIKIMO TERMINAI, VĖLAVIMAS, SUSTABDYMAS</w:t>
            </w:r>
          </w:p>
        </w:tc>
      </w:tr>
      <w:tr w:rsidR="00CB7F62" w:rsidRPr="00F22018" w14:paraId="125AFE3E" w14:textId="77777777" w:rsidTr="2EED4774">
        <w:tc>
          <w:tcPr>
            <w:tcW w:w="851" w:type="dxa"/>
            <w:tcBorders>
              <w:top w:val="nil"/>
              <w:left w:val="nil"/>
              <w:bottom w:val="nil"/>
              <w:right w:val="nil"/>
            </w:tcBorders>
          </w:tcPr>
          <w:p w14:paraId="0562C9E4" w14:textId="77777777" w:rsidR="00CB7F62" w:rsidRPr="00F22018" w:rsidRDefault="00CB7F62" w:rsidP="00242E68">
            <w:pPr>
              <w:numPr>
                <w:ilvl w:val="0"/>
                <w:numId w:val="15"/>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39E7F2D1" w14:textId="77777777" w:rsidR="00CB7F62" w:rsidRPr="00F22018" w:rsidRDefault="00CB7F62" w:rsidP="00242E68">
            <w:pPr>
              <w:pStyle w:val="Stilius3"/>
            </w:pPr>
            <w:r w:rsidRPr="00F22018">
              <w:t>Darbų atlikimo terminas yra 3.4 papunktyje nurodytas mėnesių skaičius</w:t>
            </w:r>
            <w:r w:rsidRPr="00F22018">
              <w:rPr>
                <w:i/>
                <w:color w:val="FF0000"/>
              </w:rPr>
              <w:t xml:space="preserve"> </w:t>
            </w:r>
            <w:r w:rsidRPr="00F22018">
              <w:t xml:space="preserve">nuo </w:t>
            </w:r>
            <w:r w:rsidRPr="0004574C">
              <w:t>Darbo pradžios. Rangovas iki Darbų atlikimo termino pabaigos privalo atlikti visus Darbus, įskaitant baigiamuosius bandymus (jeigu taikoma).</w:t>
            </w:r>
          </w:p>
        </w:tc>
      </w:tr>
      <w:tr w:rsidR="00CB7F62" w:rsidRPr="00F22018" w14:paraId="6FE768C2" w14:textId="77777777" w:rsidTr="2EED4774">
        <w:tc>
          <w:tcPr>
            <w:tcW w:w="851" w:type="dxa"/>
            <w:tcBorders>
              <w:top w:val="nil"/>
              <w:left w:val="nil"/>
              <w:bottom w:val="nil"/>
              <w:right w:val="nil"/>
            </w:tcBorders>
          </w:tcPr>
          <w:p w14:paraId="47D83A7C" w14:textId="77777777" w:rsidR="00CB7F62" w:rsidRPr="00F22018" w:rsidRDefault="00CB7F62" w:rsidP="00242E68">
            <w:pPr>
              <w:numPr>
                <w:ilvl w:val="0"/>
                <w:numId w:val="15"/>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4D487619" w14:textId="77777777" w:rsidR="00CB7F62" w:rsidRPr="00F22018" w:rsidRDefault="00CB7F62" w:rsidP="00242E68">
            <w:pPr>
              <w:pStyle w:val="Stilius3"/>
            </w:pPr>
            <w:r w:rsidRPr="00F22018">
              <w:t xml:space="preserve">Rangovas Darbus vykdo pagal Kalendorinis darbų atlikimo grafiką. Darbų vykdymo metu neprieštaraujant Užsakovui, atsižvelgiant į Sutartyje numatytus atvejus, grafikas gali būti koreguojamas keičiant </w:t>
            </w:r>
            <w:r w:rsidRPr="00F22018">
              <w:rPr>
                <w:spacing w:val="-2"/>
              </w:rPr>
              <w:t xml:space="preserve">Darbų vykdymo seką, bet nekeičiant </w:t>
            </w:r>
            <w:r w:rsidRPr="00F22018">
              <w:t>Darbų atlikimo termino.</w:t>
            </w:r>
          </w:p>
        </w:tc>
      </w:tr>
      <w:tr w:rsidR="00CB7F62" w:rsidRPr="00F22018" w14:paraId="7FCA97C1" w14:textId="77777777" w:rsidTr="2EED4774">
        <w:tc>
          <w:tcPr>
            <w:tcW w:w="851" w:type="dxa"/>
            <w:tcBorders>
              <w:top w:val="nil"/>
              <w:left w:val="nil"/>
              <w:bottom w:val="nil"/>
              <w:right w:val="nil"/>
            </w:tcBorders>
          </w:tcPr>
          <w:p w14:paraId="1BAAC5DA" w14:textId="77777777" w:rsidR="00CB7F62" w:rsidRPr="00F22018" w:rsidRDefault="00CB7F62" w:rsidP="00242E68">
            <w:pPr>
              <w:numPr>
                <w:ilvl w:val="0"/>
                <w:numId w:val="15"/>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0174FAEA" w14:textId="12ED6764" w:rsidR="00CB7F62" w:rsidRPr="00F22018" w:rsidRDefault="00CB7F62" w:rsidP="00242E68">
            <w:pPr>
              <w:pStyle w:val="Stilius3"/>
            </w:pPr>
            <w:r w:rsidRPr="00F22018">
              <w:t xml:space="preserve">Jeigu Rangovas nutraukia Darbus, vėluoja atlikti bet kokią Darbų grupę pagal Kalendorinį darbų atlikimo grafiką, manoma, kad Rangovas nebaigs darbų per Darbų atlikimo terminą, ir nepateikia Užsakovui pagrįstų </w:t>
            </w:r>
            <w:r w:rsidRPr="0004574C">
              <w:t xml:space="preserve">įrodymų, pateisinančių Darbų vėlavimą, Užsakovas gali </w:t>
            </w:r>
            <w:r w:rsidR="00A80D5F" w:rsidRPr="0004574C">
              <w:t>nutraukti sutartį pagal 11.3.2 papunkčio sąlygas. Š</w:t>
            </w:r>
            <w:r w:rsidR="00A80D5F" w:rsidRPr="00F22018">
              <w:t>i sąlyga netaikoma, jei vėluojama dėl priežasčių, nepriklausančių nuo Rangovo.</w:t>
            </w:r>
          </w:p>
        </w:tc>
      </w:tr>
      <w:tr w:rsidR="00CB7F62" w:rsidRPr="00F22018" w14:paraId="6F0FA32C" w14:textId="77777777" w:rsidTr="2EED4774">
        <w:tc>
          <w:tcPr>
            <w:tcW w:w="851" w:type="dxa"/>
            <w:tcBorders>
              <w:top w:val="nil"/>
              <w:left w:val="nil"/>
              <w:bottom w:val="nil"/>
              <w:right w:val="nil"/>
            </w:tcBorders>
          </w:tcPr>
          <w:p w14:paraId="1A2CC286" w14:textId="77777777" w:rsidR="00CB7F62" w:rsidRPr="00F22018" w:rsidRDefault="00CB7F62" w:rsidP="00242E68">
            <w:pPr>
              <w:numPr>
                <w:ilvl w:val="0"/>
                <w:numId w:val="15"/>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422F53FD" w14:textId="6783352F" w:rsidR="00CB7F62" w:rsidRPr="00F22018" w:rsidRDefault="00CB7F62" w:rsidP="00242E68">
            <w:pPr>
              <w:pStyle w:val="Stilius3"/>
              <w:spacing w:after="120"/>
            </w:pPr>
            <w:r w:rsidRPr="00F22018">
              <w:t>Darbų atlikimo terminas gali būti pratęstas, o Kalendorinis darbų atlikimo grafikas</w:t>
            </w:r>
            <w:r w:rsidRPr="00F22018" w:rsidDel="00595E51">
              <w:t xml:space="preserve"> </w:t>
            </w:r>
            <w:r w:rsidRPr="00F22018">
              <w:t>gali būti koreguotas 3.4 papunktyje nurodytam pratęsimo terminui tik dėl aplinkybių, kurios nepriklauso nuo Rangovo, taip pat dėl:</w:t>
            </w:r>
          </w:p>
          <w:p w14:paraId="2CB5EB6D" w14:textId="77777777" w:rsidR="00CB7F62" w:rsidRPr="00F22018" w:rsidRDefault="00CB7F62" w:rsidP="00242E68">
            <w:pPr>
              <w:pStyle w:val="Stilius3"/>
              <w:widowControl/>
              <w:numPr>
                <w:ilvl w:val="0"/>
                <w:numId w:val="25"/>
              </w:numPr>
              <w:tabs>
                <w:tab w:val="clear" w:pos="0"/>
              </w:tabs>
              <w:suppressAutoHyphens w:val="0"/>
              <w:autoSpaceDN/>
              <w:spacing w:before="0"/>
              <w:ind w:left="853" w:hanging="567"/>
              <w:textAlignment w:val="auto"/>
            </w:pPr>
            <w:r w:rsidRPr="00F22018">
              <w:lastRenderedPageBreak/>
              <w:t xml:space="preserve">išskirtinai nepalankių gamtinių sąlygų (taikoma Darbams, kurių kokybė priklauso nuo gamtinių sąlygų), kurios </w:t>
            </w:r>
            <w:r w:rsidRPr="00F22018">
              <w:rPr>
                <w:color w:val="000000"/>
                <w:spacing w:val="3"/>
              </w:rPr>
              <w:t xml:space="preserve">buvo nenumatomos arba kurių joks patyręs rangovas </w:t>
            </w:r>
            <w:r w:rsidRPr="00F22018">
              <w:rPr>
                <w:color w:val="000000"/>
                <w:spacing w:val="-3"/>
              </w:rPr>
              <w:t>nebūtų galėjęs tikėtis ir tai įvertinti</w:t>
            </w:r>
            <w:r w:rsidRPr="00F22018">
              <w:t>;</w:t>
            </w:r>
          </w:p>
          <w:p w14:paraId="5A157842" w14:textId="77777777" w:rsidR="00CB7F62" w:rsidRPr="00F22018" w:rsidRDefault="00CB7F62" w:rsidP="00242E68">
            <w:pPr>
              <w:pStyle w:val="Stilius3"/>
              <w:widowControl/>
              <w:numPr>
                <w:ilvl w:val="0"/>
                <w:numId w:val="25"/>
              </w:numPr>
              <w:suppressAutoHyphens w:val="0"/>
              <w:autoSpaceDN/>
              <w:spacing w:before="0"/>
              <w:ind w:left="853" w:hanging="567"/>
              <w:textAlignment w:val="auto"/>
            </w:pPr>
            <w:r w:rsidRPr="00F22018">
              <w:t xml:space="preserve">pakeitimų atliekamų </w:t>
            </w:r>
            <w:r w:rsidRPr="00B31C0B">
              <w:t>vadovaujantis Sutarties sąlygų 9 skyriaus nuostatomis</w:t>
            </w:r>
            <w:r w:rsidRPr="00F22018">
              <w:t>;</w:t>
            </w:r>
          </w:p>
          <w:p w14:paraId="04B356A5" w14:textId="77777777" w:rsidR="00CB7F62" w:rsidRPr="00F22018" w:rsidRDefault="00CB7F62" w:rsidP="00242E68">
            <w:pPr>
              <w:pStyle w:val="Stilius3"/>
              <w:widowControl/>
              <w:numPr>
                <w:ilvl w:val="0"/>
                <w:numId w:val="25"/>
              </w:numPr>
              <w:suppressAutoHyphens w:val="0"/>
              <w:autoSpaceDN/>
              <w:spacing w:before="0"/>
              <w:ind w:left="853" w:hanging="581"/>
              <w:textAlignment w:val="auto"/>
            </w:pPr>
            <w:r w:rsidRPr="00F22018">
              <w:t>bet kokio vėlavimo, kliūčių ar trukdymų, sukeltų arba priskiriamų Užsakovui</w:t>
            </w:r>
            <w:r w:rsidRPr="00F22018">
              <w:rPr>
                <w:color w:val="FF0000"/>
              </w:rPr>
              <w:t>,</w:t>
            </w:r>
            <w:r w:rsidRPr="00F22018">
              <w:t xml:space="preserve"> arba Užsakovo personalui, arba tretiesiems asmenims.</w:t>
            </w:r>
          </w:p>
        </w:tc>
      </w:tr>
      <w:tr w:rsidR="00CB7F62" w:rsidRPr="00F22018" w14:paraId="21CDB663" w14:textId="77777777" w:rsidTr="00875A19">
        <w:tc>
          <w:tcPr>
            <w:tcW w:w="851" w:type="dxa"/>
            <w:tcBorders>
              <w:top w:val="nil"/>
              <w:left w:val="nil"/>
              <w:bottom w:val="nil"/>
              <w:right w:val="nil"/>
            </w:tcBorders>
          </w:tcPr>
          <w:p w14:paraId="45F3C7C5" w14:textId="77777777" w:rsidR="00CB7F62" w:rsidRPr="00F22018" w:rsidRDefault="00CB7F62" w:rsidP="00242E68">
            <w:pPr>
              <w:numPr>
                <w:ilvl w:val="0"/>
                <w:numId w:val="15"/>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3443A2EA" w14:textId="77777777" w:rsidR="00CB7F62" w:rsidRPr="00F22018" w:rsidRDefault="00CB7F62" w:rsidP="00242E68">
            <w:pPr>
              <w:pStyle w:val="Stilius3"/>
            </w:pPr>
            <w:r w:rsidRPr="0004574C">
              <w:t>Darbų pabaiga pagal Sutartį bus laikomas momentas, kai bus užbaigti visi Sutartyje numatyti Darbai ir pasirašytas Darbų perdavimo-priėmimo aktas.</w:t>
            </w:r>
            <w:r w:rsidRPr="00F22018">
              <w:t xml:space="preserve"> </w:t>
            </w:r>
          </w:p>
        </w:tc>
      </w:tr>
      <w:tr w:rsidR="00CB7F62" w:rsidRPr="00F22018" w14:paraId="3954C253" w14:textId="77777777" w:rsidTr="00242E68">
        <w:tc>
          <w:tcPr>
            <w:tcW w:w="851" w:type="dxa"/>
            <w:tcBorders>
              <w:top w:val="nil"/>
              <w:left w:val="nil"/>
              <w:bottom w:val="nil"/>
              <w:right w:val="nil"/>
            </w:tcBorders>
          </w:tcPr>
          <w:p w14:paraId="6BDAC376" w14:textId="77777777" w:rsidR="00CB7F62" w:rsidRPr="00F22018" w:rsidRDefault="00CB7F62" w:rsidP="00242E68">
            <w:pPr>
              <w:numPr>
                <w:ilvl w:val="0"/>
                <w:numId w:val="15"/>
              </w:numPr>
              <w:spacing w:before="200"/>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42897B5B" w14:textId="21B6BC08" w:rsidR="00CB7F62" w:rsidRPr="00F22018" w:rsidRDefault="3BA0A9D0" w:rsidP="00242E68">
            <w:pPr>
              <w:pStyle w:val="Stilius3"/>
              <w:shd w:val="clear" w:color="auto" w:fill="FFFFFF" w:themeFill="background1"/>
            </w:pPr>
            <w:r w:rsidRPr="00D44D33">
              <w:t xml:space="preserve">Užsakovas raštu dėl pasikeitusių aplinkybių, kai dėl jų negalima tęsti Darbų, kai jos tampa žinomos po Sutarties sudarymo, kai Rangovas nebuvo prisiėmęs jų atsiradimo rizikos, gali bet kada nurodyti Rangovui sustabdyti visų Darbų vykdymą, pasirašant papildomą susitarimą, nurodant (jeigu įmanoma) sustabdymo trukmę dienomis. </w:t>
            </w:r>
            <w:r w:rsidR="5D66B795" w:rsidRPr="00D44D33">
              <w:t xml:space="preserve">Bendras Darbų sustabdymo terminas negali būti ilgesnis nei </w:t>
            </w:r>
            <w:r w:rsidR="00B202DD" w:rsidRPr="00D44D33">
              <w:t>3</w:t>
            </w:r>
            <w:r w:rsidR="5D66B795" w:rsidRPr="00D44D33">
              <w:t xml:space="preserve"> mėnesiai.</w:t>
            </w:r>
          </w:p>
          <w:p w14:paraId="2F4E24B5" w14:textId="77777777" w:rsidR="00CB7F62" w:rsidRPr="00F22018" w:rsidRDefault="00CB7F62" w:rsidP="00242E68">
            <w:pPr>
              <w:pStyle w:val="Stilius3"/>
            </w:pPr>
            <w:r w:rsidRPr="00F22018">
              <w:t xml:space="preserve">Aplinkybės, dėl kurių gali būti stabdomi darbai, yra: </w:t>
            </w:r>
          </w:p>
          <w:p w14:paraId="6DF493D8" w14:textId="77777777" w:rsidR="00CC0DB1" w:rsidRPr="00F22018" w:rsidRDefault="00CC0DB1" w:rsidP="00242E68">
            <w:pPr>
              <w:pStyle w:val="Komentarotekstas"/>
              <w:numPr>
                <w:ilvl w:val="0"/>
                <w:numId w:val="31"/>
              </w:numPr>
              <w:tabs>
                <w:tab w:val="left" w:pos="742"/>
              </w:tabs>
              <w:jc w:val="left"/>
              <w:rPr>
                <w:rFonts w:ascii="Times New Roman" w:hAnsi="Times New Roman" w:cs="Times New Roman"/>
                <w:sz w:val="24"/>
                <w:szCs w:val="24"/>
              </w:rPr>
            </w:pPr>
            <w:r w:rsidRPr="00F22018">
              <w:rPr>
                <w:rFonts w:ascii="Times New Roman" w:hAnsi="Times New Roman" w:cs="Times New Roman"/>
                <w:sz w:val="24"/>
                <w:szCs w:val="24"/>
              </w:rPr>
              <w:t>trečiųjų šalių įtaka;</w:t>
            </w:r>
          </w:p>
          <w:p w14:paraId="5AD8B257" w14:textId="77777777" w:rsidR="00CC0DB1" w:rsidRPr="00F22018" w:rsidRDefault="00CC0DB1" w:rsidP="00242E68">
            <w:pPr>
              <w:pStyle w:val="Komentarotekstas"/>
              <w:numPr>
                <w:ilvl w:val="0"/>
                <w:numId w:val="31"/>
              </w:numPr>
              <w:tabs>
                <w:tab w:val="left" w:pos="742"/>
              </w:tabs>
              <w:jc w:val="left"/>
              <w:rPr>
                <w:rFonts w:ascii="Times New Roman" w:hAnsi="Times New Roman" w:cs="Times New Roman"/>
                <w:sz w:val="24"/>
                <w:szCs w:val="24"/>
              </w:rPr>
            </w:pPr>
            <w:r w:rsidRPr="00F22018">
              <w:rPr>
                <w:rFonts w:ascii="Times New Roman" w:hAnsi="Times New Roman" w:cs="Times New Roman"/>
                <w:sz w:val="24"/>
                <w:szCs w:val="24"/>
              </w:rPr>
              <w:t>sustabdytas finansavimas arba trūksta finansavimo;</w:t>
            </w:r>
          </w:p>
          <w:p w14:paraId="463E8A99" w14:textId="77777777" w:rsidR="00CC0DB1" w:rsidRPr="00F22018" w:rsidRDefault="00CC0DB1" w:rsidP="00242E68">
            <w:pPr>
              <w:pStyle w:val="Komentarotekstas"/>
              <w:numPr>
                <w:ilvl w:val="0"/>
                <w:numId w:val="31"/>
              </w:numPr>
              <w:tabs>
                <w:tab w:val="left" w:pos="742"/>
              </w:tabs>
              <w:jc w:val="left"/>
              <w:rPr>
                <w:rFonts w:ascii="Times New Roman" w:hAnsi="Times New Roman" w:cs="Times New Roman"/>
                <w:sz w:val="24"/>
                <w:szCs w:val="24"/>
              </w:rPr>
            </w:pPr>
            <w:r w:rsidRPr="00F22018">
              <w:rPr>
                <w:rFonts w:ascii="Times New Roman" w:hAnsi="Times New Roman" w:cs="Times New Roman"/>
                <w:sz w:val="24"/>
                <w:szCs w:val="24"/>
              </w:rPr>
              <w:t>būtinas papildomas laikas įvykdyti susijusių Darbų viešąjį pirkimą;</w:t>
            </w:r>
          </w:p>
          <w:p w14:paraId="6857E500" w14:textId="77777777" w:rsidR="00CC0DB1" w:rsidRPr="00F22018" w:rsidRDefault="00CC0DB1" w:rsidP="00242E68">
            <w:pPr>
              <w:pStyle w:val="Komentarotekstas"/>
              <w:numPr>
                <w:ilvl w:val="0"/>
                <w:numId w:val="31"/>
              </w:numPr>
              <w:tabs>
                <w:tab w:val="left" w:pos="742"/>
              </w:tabs>
              <w:jc w:val="left"/>
              <w:rPr>
                <w:rFonts w:ascii="Times New Roman" w:hAnsi="Times New Roman" w:cs="Times New Roman"/>
                <w:sz w:val="24"/>
                <w:szCs w:val="24"/>
              </w:rPr>
            </w:pPr>
            <w:r w:rsidRPr="00F22018">
              <w:rPr>
                <w:rFonts w:ascii="Times New Roman" w:hAnsi="Times New Roman" w:cs="Times New Roman"/>
                <w:sz w:val="24"/>
                <w:szCs w:val="24"/>
              </w:rPr>
              <w:t>laiku nepateikta įranga, kurią privalo pateikti Užsakovas;</w:t>
            </w:r>
          </w:p>
          <w:p w14:paraId="0EF90D8A" w14:textId="77777777" w:rsidR="00CC0DB1" w:rsidRPr="00F22018" w:rsidRDefault="00CC0DB1" w:rsidP="00242E68">
            <w:pPr>
              <w:pStyle w:val="Komentarotekstas"/>
              <w:numPr>
                <w:ilvl w:val="0"/>
                <w:numId w:val="31"/>
              </w:numPr>
              <w:tabs>
                <w:tab w:val="left" w:pos="742"/>
              </w:tabs>
              <w:rPr>
                <w:rFonts w:ascii="Times New Roman" w:hAnsi="Times New Roman" w:cs="Times New Roman"/>
                <w:sz w:val="24"/>
                <w:szCs w:val="24"/>
              </w:rPr>
            </w:pPr>
            <w:r w:rsidRPr="00F22018">
              <w:rPr>
                <w:rFonts w:ascii="Times New Roman" w:hAnsi="Times New Roman" w:cs="Times New Roman"/>
                <w:sz w:val="24"/>
                <w:szCs w:val="24"/>
              </w:rPr>
              <w:t xml:space="preserve">bet koks nenumatomas gamtos jėgų veikimas, kurio joks patyręs rangovas nebūtų galėjęs tikėtis; </w:t>
            </w:r>
          </w:p>
          <w:p w14:paraId="03892720" w14:textId="405F2B42" w:rsidR="00CC0DB1" w:rsidRPr="00F22018" w:rsidRDefault="00CC0DB1" w:rsidP="00242E68">
            <w:pPr>
              <w:pStyle w:val="Komentarotekstas"/>
              <w:numPr>
                <w:ilvl w:val="0"/>
                <w:numId w:val="31"/>
              </w:numPr>
              <w:tabs>
                <w:tab w:val="left" w:pos="742"/>
              </w:tabs>
              <w:rPr>
                <w:rFonts w:ascii="Times New Roman" w:hAnsi="Times New Roman" w:cs="Times New Roman"/>
                <w:sz w:val="24"/>
                <w:szCs w:val="24"/>
              </w:rPr>
            </w:pPr>
            <w:r w:rsidRPr="00F22018">
              <w:rPr>
                <w:rFonts w:ascii="Times New Roman" w:hAnsi="Times New Roman" w:cs="Times New Roman"/>
                <w:sz w:val="24"/>
                <w:szCs w:val="24"/>
              </w:rPr>
              <w:t xml:space="preserve">fizinės kliūtys arba kitos sąlygos, su kuriomis vykdant darbus susidurta Statybvietėje, ir tų kliūčių ar sąlygų Rangovas nebūtų galėjęs pagrįstai numatyti; </w:t>
            </w:r>
          </w:p>
          <w:p w14:paraId="3FAEAEBF" w14:textId="77777777" w:rsidR="00CC0DB1" w:rsidRPr="00F22018" w:rsidRDefault="00CC0DB1" w:rsidP="00242E68">
            <w:pPr>
              <w:pStyle w:val="Komentarotekstas"/>
              <w:numPr>
                <w:ilvl w:val="0"/>
                <w:numId w:val="31"/>
              </w:numPr>
              <w:tabs>
                <w:tab w:val="left" w:pos="742"/>
              </w:tabs>
              <w:jc w:val="left"/>
              <w:rPr>
                <w:rFonts w:ascii="Times New Roman" w:hAnsi="Times New Roman" w:cs="Times New Roman"/>
                <w:sz w:val="24"/>
                <w:szCs w:val="24"/>
              </w:rPr>
            </w:pPr>
            <w:r w:rsidRPr="00F22018">
              <w:rPr>
                <w:rFonts w:ascii="Times New Roman" w:hAnsi="Times New Roman" w:cs="Times New Roman"/>
                <w:sz w:val="24"/>
                <w:szCs w:val="24"/>
              </w:rPr>
              <w:t xml:space="preserve">bet koks uždelsimas ar sutrikimas dėl Pakeitimo; </w:t>
            </w:r>
          </w:p>
          <w:p w14:paraId="507A9756" w14:textId="135435D7" w:rsidR="00747357" w:rsidRPr="00F22018" w:rsidRDefault="00CC0DB1" w:rsidP="00242E68">
            <w:pPr>
              <w:pStyle w:val="Komentarotekstas"/>
              <w:numPr>
                <w:ilvl w:val="0"/>
                <w:numId w:val="31"/>
              </w:numPr>
              <w:tabs>
                <w:tab w:val="left" w:pos="742"/>
              </w:tabs>
              <w:jc w:val="left"/>
              <w:rPr>
                <w:rFonts w:ascii="Times New Roman" w:hAnsi="Times New Roman" w:cs="Times New Roman"/>
                <w:sz w:val="24"/>
                <w:szCs w:val="24"/>
              </w:rPr>
            </w:pPr>
            <w:r w:rsidRPr="00F22018">
              <w:rPr>
                <w:rFonts w:ascii="Times New Roman" w:hAnsi="Times New Roman" w:cs="Times New Roman"/>
                <w:sz w:val="24"/>
                <w:szCs w:val="24"/>
              </w:rPr>
              <w:t xml:space="preserve">kitos aplinkybės, kurios nebuvo žinomos pirkimo vykdymo metu ir su kuriomis susidurtų bet kuris rangovas. </w:t>
            </w:r>
          </w:p>
          <w:p w14:paraId="1411DB0C" w14:textId="77777777" w:rsidR="00CB7F62" w:rsidRPr="00F22018" w:rsidRDefault="00CB7F62" w:rsidP="00242E68">
            <w:pPr>
              <w:pStyle w:val="Stilius3"/>
              <w:spacing w:before="120"/>
            </w:pPr>
            <w:r w:rsidRPr="00F22018">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C0D1775" w14:textId="77777777" w:rsidR="00CB7F62" w:rsidRPr="00F22018" w:rsidRDefault="00CB7F62" w:rsidP="00242E68">
            <w:pPr>
              <w:pStyle w:val="Stilius3"/>
              <w:spacing w:before="120"/>
            </w:pPr>
            <w:r w:rsidRPr="00F22018">
              <w:t xml:space="preserve">Tokio sustabdymo metu visus Darbus Rangovas privalo prižiūrėti, sandėliuoti, saugoti nuo sugadinimo, praradimo arba žalos. </w:t>
            </w:r>
          </w:p>
          <w:p w14:paraId="6D498A8A" w14:textId="144BEB20" w:rsidR="00875A19" w:rsidRPr="00F22018" w:rsidRDefault="00CB7F62" w:rsidP="00242E68">
            <w:pPr>
              <w:pStyle w:val="Stilius3"/>
              <w:spacing w:before="120"/>
            </w:pPr>
            <w:r w:rsidRPr="00F22018">
              <w:t xml:space="preserve">Šiame punkte numatytu atveju Rangovas turi teisę į pagrįstai patirtų papildomų Išlaidų apmokėjimą. </w:t>
            </w:r>
          </w:p>
        </w:tc>
      </w:tr>
      <w:tr w:rsidR="00CB7F62" w:rsidRPr="00F22018" w14:paraId="7CA7ACE7" w14:textId="77777777" w:rsidTr="00242E68">
        <w:trPr>
          <w:trHeight w:val="1529"/>
        </w:trPr>
        <w:tc>
          <w:tcPr>
            <w:tcW w:w="851" w:type="dxa"/>
            <w:tcBorders>
              <w:top w:val="nil"/>
              <w:left w:val="nil"/>
              <w:bottom w:val="nil"/>
              <w:right w:val="nil"/>
            </w:tcBorders>
          </w:tcPr>
          <w:p w14:paraId="03AFBD1A" w14:textId="77777777" w:rsidR="00CB7F62" w:rsidRPr="00F22018" w:rsidRDefault="00CB7F62" w:rsidP="00242E68">
            <w:pPr>
              <w:numPr>
                <w:ilvl w:val="0"/>
                <w:numId w:val="15"/>
              </w:numPr>
              <w:spacing w:before="200"/>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0DBBE75E" w14:textId="2B03C32C" w:rsidR="00005299" w:rsidRPr="00F22018" w:rsidRDefault="0011362E" w:rsidP="00242E68">
            <w:pPr>
              <w:pStyle w:val="Stilius3"/>
            </w:pPr>
            <w:r>
              <w:t xml:space="preserve">Abiejų šalių susitarimu lauko statybos darbų vykdymas gali būti sustabdytas </w:t>
            </w:r>
            <w:r w:rsidR="00875A19" w:rsidRPr="00875A19">
              <w:t>esant itin nepalankioms meteorologinėms sąlygoms žiemos laikotarpiu, kai dėl objektyvių klimato veiksnių darbų vykdymas tampa fiziškai ir techniškai sudėtingas arba neįmanomas, taip pat kai tokių darbų vykdymas galėtų turėti neigiamos įtakos darbų kokybei, technologinių reikalavimų laikymuisi ar darbuotojų saugai.</w:t>
            </w:r>
          </w:p>
        </w:tc>
      </w:tr>
      <w:tr w:rsidR="00875A19" w:rsidRPr="00F22018" w14:paraId="627CA542" w14:textId="77777777" w:rsidTr="00242E68">
        <w:tc>
          <w:tcPr>
            <w:tcW w:w="851" w:type="dxa"/>
            <w:tcBorders>
              <w:top w:val="nil"/>
              <w:left w:val="nil"/>
              <w:bottom w:val="nil"/>
              <w:right w:val="nil"/>
            </w:tcBorders>
          </w:tcPr>
          <w:p w14:paraId="737DF694" w14:textId="77777777" w:rsidR="00875A19" w:rsidRPr="00F22018" w:rsidRDefault="00875A19" w:rsidP="00242E68">
            <w:pPr>
              <w:numPr>
                <w:ilvl w:val="0"/>
                <w:numId w:val="15"/>
              </w:numPr>
              <w:spacing w:before="200"/>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7345ECDB" w14:textId="77777777" w:rsidR="00875A19" w:rsidRDefault="00875A19" w:rsidP="00242E68">
            <w:pPr>
              <w:pStyle w:val="Stilius3"/>
            </w:pPr>
            <w:r w:rsidRPr="0065540D">
              <w:t>Jeigu Rangovas vėluoja atlikti Darbus iki Darbų atlikimo termino, nurodyto Sutarties 6.1 papunktyje,</w:t>
            </w:r>
            <w:r w:rsidRPr="00F22018">
              <w:t xml:space="preserve"> pabaigos ir nepateikia Užsakovui pagrįstų įrodymų, pateisinančių Darbų vėlavimą, Užsakovas reikalaus delspinigių dėl vėlavimo, kurių dydis yra nurodytas 3.4 papunktyje. Delspinigių nebus reikalaujama, jei vėluojama dėl priežasčių, nepriklausančių nuo Rangovo. Rangovas turi pateikti įrodymus, kad vėlavimas nepriklausė nuo Rangovo veiksmų ar neveikimo. Delspinigiai pradedami skaičiuoti kitą dieną, pasibaigus Sutarties sąlygų 6.1 papunktyje nustatytam terminui, ir baigiami skaičiuoti įvykdžius atitinkamus įsipareigojimus.</w:t>
            </w:r>
          </w:p>
          <w:p w14:paraId="7BEECF7B" w14:textId="77777777" w:rsidR="00117C3D" w:rsidRDefault="00117C3D" w:rsidP="00242E68">
            <w:pPr>
              <w:pStyle w:val="Stilius3"/>
            </w:pPr>
          </w:p>
          <w:p w14:paraId="42697364" w14:textId="132A7E35" w:rsidR="00117C3D" w:rsidRPr="0065540D" w:rsidRDefault="00117C3D" w:rsidP="00242E68">
            <w:pPr>
              <w:pStyle w:val="Stilius3"/>
            </w:pPr>
          </w:p>
        </w:tc>
      </w:tr>
      <w:tr w:rsidR="00CB7F62" w:rsidRPr="00F22018" w14:paraId="0AE6E3D7" w14:textId="77777777" w:rsidTr="2EED4774">
        <w:tc>
          <w:tcPr>
            <w:tcW w:w="9789" w:type="dxa"/>
            <w:gridSpan w:val="4"/>
            <w:tcBorders>
              <w:top w:val="nil"/>
              <w:left w:val="nil"/>
              <w:bottom w:val="nil"/>
              <w:right w:val="nil"/>
            </w:tcBorders>
          </w:tcPr>
          <w:p w14:paraId="47A11D1E" w14:textId="77777777" w:rsidR="00CB7F62" w:rsidRPr="00F22018" w:rsidRDefault="00CB7F62" w:rsidP="00242E68">
            <w:pPr>
              <w:pStyle w:val="Stilius1"/>
              <w:pBdr>
                <w:top w:val="none" w:sz="0" w:space="0" w:color="auto"/>
                <w:left w:val="none" w:sz="0" w:space="0" w:color="auto"/>
                <w:bottom w:val="none" w:sz="0" w:space="0" w:color="auto"/>
                <w:right w:val="none" w:sz="0" w:space="0" w:color="auto"/>
                <w:between w:val="none" w:sz="0" w:space="0" w:color="auto"/>
                <w:bar w:val="none" w:sz="0" w:color="auto"/>
              </w:pBdr>
            </w:pPr>
            <w:r w:rsidRPr="00F22018">
              <w:lastRenderedPageBreak/>
              <w:t xml:space="preserve">DARBŲ PERDAVIMAS-PRIĖMIMAS IR STATYBOS UŽBAIGIMAS </w:t>
            </w:r>
          </w:p>
        </w:tc>
      </w:tr>
      <w:tr w:rsidR="00CB7F62" w:rsidRPr="00F22018" w14:paraId="57C6AE7F" w14:textId="77777777" w:rsidTr="00F10B70">
        <w:tc>
          <w:tcPr>
            <w:tcW w:w="851" w:type="dxa"/>
            <w:tcBorders>
              <w:top w:val="nil"/>
              <w:left w:val="nil"/>
              <w:bottom w:val="nil"/>
              <w:right w:val="nil"/>
            </w:tcBorders>
          </w:tcPr>
          <w:p w14:paraId="56BF5DB6" w14:textId="77777777" w:rsidR="00CB7F62" w:rsidRPr="00F22018" w:rsidRDefault="00CB7F62" w:rsidP="00242E68">
            <w:pPr>
              <w:numPr>
                <w:ilvl w:val="0"/>
                <w:numId w:val="17"/>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067AE836" w14:textId="77777777" w:rsidR="00CB7F62" w:rsidRPr="00F22018" w:rsidRDefault="00CB7F62" w:rsidP="00242E68">
            <w:pPr>
              <w:pStyle w:val="Stilius3"/>
              <w:spacing w:after="240"/>
            </w:pPr>
            <w:r w:rsidRPr="00F22018">
              <w:t>Užsakovas perima Darbus:</w:t>
            </w:r>
          </w:p>
          <w:p w14:paraId="342B11F8" w14:textId="77777777" w:rsidR="00CB7F62" w:rsidRPr="00F22018" w:rsidRDefault="00CB7F62" w:rsidP="00242E68">
            <w:pPr>
              <w:pStyle w:val="Stilius3"/>
              <w:widowControl/>
              <w:numPr>
                <w:ilvl w:val="0"/>
                <w:numId w:val="16"/>
              </w:numPr>
              <w:suppressAutoHyphens w:val="0"/>
              <w:autoSpaceDN/>
              <w:spacing w:before="0"/>
              <w:ind w:left="853" w:hanging="567"/>
              <w:textAlignment w:val="auto"/>
            </w:pPr>
            <w:r w:rsidRPr="00F22018">
              <w:t>kai visi Darbai baigti pagal Sutartį, įskaitant ir baigiamuosius bandymus, kurių rezultatai yra teigiami, ir</w:t>
            </w:r>
          </w:p>
          <w:p w14:paraId="735D3354" w14:textId="77777777" w:rsidR="00CB7F62" w:rsidRPr="00F22018" w:rsidRDefault="00CB7F62" w:rsidP="00242E68">
            <w:pPr>
              <w:pStyle w:val="Stilius3"/>
              <w:widowControl/>
              <w:numPr>
                <w:ilvl w:val="0"/>
                <w:numId w:val="16"/>
              </w:numPr>
              <w:suppressAutoHyphens w:val="0"/>
              <w:autoSpaceDN/>
              <w:spacing w:before="0"/>
              <w:ind w:left="853" w:hanging="567"/>
              <w:textAlignment w:val="auto"/>
            </w:pPr>
            <w:r w:rsidRPr="00F22018">
              <w:t>kai pasirašomas Darbų perdavimo-priėmimo aktas.</w:t>
            </w:r>
          </w:p>
          <w:p w14:paraId="59870E5B" w14:textId="77777777" w:rsidR="00CB7F62" w:rsidRPr="00F22018" w:rsidRDefault="00CB7F62" w:rsidP="00242E68">
            <w:pPr>
              <w:pStyle w:val="Stilius3"/>
              <w:spacing w:before="120"/>
            </w:pPr>
            <w:r w:rsidRPr="00F22018">
              <w:t xml:space="preserve">Rangovas, užbaigęs Darbus bei, jeigu reikia, atlikęs baigiamuosius bandymus, su prašymu dėl Darbų perdavimo-priėmimo raštu privalo kreiptis į Užsakovą kartu pateikdamas atliktų statybos darbų perdavimo Užsakovui aktą. </w:t>
            </w:r>
          </w:p>
          <w:p w14:paraId="2D3EA82E" w14:textId="6F278490" w:rsidR="00CB7F62" w:rsidRPr="00F22018" w:rsidRDefault="00CB7F62" w:rsidP="00242E68">
            <w:pPr>
              <w:pStyle w:val="Stilius3"/>
              <w:spacing w:before="120"/>
            </w:pPr>
            <w:r w:rsidRPr="00F22018">
              <w:t xml:space="preserve">Statybos užbaigimo terminas </w:t>
            </w:r>
            <w:r w:rsidR="0067227C">
              <w:t xml:space="preserve">yra </w:t>
            </w:r>
            <w:r w:rsidR="0067227C" w:rsidRPr="0067227C">
              <w:t xml:space="preserve">3.4 papunktyje nurodytas </w:t>
            </w:r>
            <w:r w:rsidR="0067227C">
              <w:t>terminas</w:t>
            </w:r>
            <w:r w:rsidR="0067227C" w:rsidRPr="0067227C">
              <w:t xml:space="preserve"> </w:t>
            </w:r>
            <w:r w:rsidRPr="00F22018">
              <w:t>nuo Darbų perdavimo-priėmimo akto datos. Rangovas, vadovaudamasis 7.2.</w:t>
            </w:r>
            <w:r w:rsidR="0021170A" w:rsidRPr="00F22018">
              <w:t>2.</w:t>
            </w:r>
            <w:r w:rsidRPr="00F22018">
              <w:t xml:space="preserve"> papunkčio reikalavimais, privalo ištaisyti defektus (jei reikia), kad būtų galima surašyti</w:t>
            </w:r>
            <w:r w:rsidR="000B7BE6">
              <w:t xml:space="preserve"> ir patvirtinti</w:t>
            </w:r>
            <w:r w:rsidRPr="00F22018">
              <w:t xml:space="preserve"> Deklaraciją apie statybos užbaigimą. </w:t>
            </w:r>
          </w:p>
        </w:tc>
      </w:tr>
      <w:tr w:rsidR="00CB7F62" w:rsidRPr="00F22018" w14:paraId="6DD0CA2C" w14:textId="77777777" w:rsidTr="00F10B70">
        <w:trPr>
          <w:trHeight w:val="693"/>
        </w:trPr>
        <w:tc>
          <w:tcPr>
            <w:tcW w:w="851" w:type="dxa"/>
            <w:tcBorders>
              <w:top w:val="nil"/>
              <w:left w:val="nil"/>
              <w:bottom w:val="nil"/>
              <w:right w:val="nil"/>
            </w:tcBorders>
          </w:tcPr>
          <w:p w14:paraId="45641CE7" w14:textId="77777777" w:rsidR="00CB7F62" w:rsidRPr="00F22018" w:rsidRDefault="00CB7F62" w:rsidP="00242E68">
            <w:pPr>
              <w:numPr>
                <w:ilvl w:val="0"/>
                <w:numId w:val="17"/>
              </w:numPr>
              <w:spacing w:before="200" w:line="276" w:lineRule="auto"/>
              <w:ind w:hanging="578"/>
              <w:jc w:val="left"/>
              <w:rPr>
                <w:rFonts w:ascii="Times New Roman" w:hAnsi="Times New Roman" w:cs="Times New Roman"/>
                <w:sz w:val="24"/>
                <w:szCs w:val="24"/>
              </w:rPr>
            </w:pPr>
          </w:p>
          <w:p w14:paraId="50972CCB" w14:textId="77777777" w:rsidR="00F64DA1" w:rsidRPr="00F22018" w:rsidRDefault="00F64DA1" w:rsidP="00242E68">
            <w:pPr>
              <w:rPr>
                <w:rFonts w:ascii="Times New Roman" w:hAnsi="Times New Roman" w:cs="Times New Roman"/>
                <w:sz w:val="24"/>
                <w:szCs w:val="24"/>
              </w:rPr>
            </w:pPr>
          </w:p>
          <w:p w14:paraId="1CA5C4E6" w14:textId="77777777" w:rsidR="00F64DA1" w:rsidRPr="00F22018" w:rsidRDefault="00F64DA1" w:rsidP="00242E68">
            <w:pPr>
              <w:rPr>
                <w:rFonts w:ascii="Times New Roman" w:hAnsi="Times New Roman" w:cs="Times New Roman"/>
                <w:sz w:val="24"/>
                <w:szCs w:val="24"/>
              </w:rPr>
            </w:pPr>
          </w:p>
          <w:p w14:paraId="19FA0A39" w14:textId="77777777" w:rsidR="00F64DA1" w:rsidRPr="00F22018" w:rsidRDefault="00F64DA1" w:rsidP="00242E68">
            <w:pPr>
              <w:rPr>
                <w:rFonts w:ascii="Times New Roman" w:hAnsi="Times New Roman" w:cs="Times New Roman"/>
                <w:sz w:val="24"/>
                <w:szCs w:val="24"/>
              </w:rPr>
            </w:pPr>
          </w:p>
          <w:p w14:paraId="112B74CA" w14:textId="77777777" w:rsidR="00F64DA1" w:rsidRPr="00F22018" w:rsidRDefault="00F64DA1" w:rsidP="00242E68">
            <w:pPr>
              <w:rPr>
                <w:rFonts w:ascii="Times New Roman" w:hAnsi="Times New Roman" w:cs="Times New Roman"/>
                <w:sz w:val="24"/>
                <w:szCs w:val="24"/>
              </w:rPr>
            </w:pPr>
          </w:p>
          <w:p w14:paraId="752E232C" w14:textId="77777777" w:rsidR="00F64DA1" w:rsidRPr="00F22018" w:rsidRDefault="00F64DA1" w:rsidP="00242E68">
            <w:pPr>
              <w:rPr>
                <w:rFonts w:ascii="Times New Roman" w:hAnsi="Times New Roman" w:cs="Times New Roman"/>
                <w:sz w:val="24"/>
                <w:szCs w:val="24"/>
              </w:rPr>
            </w:pPr>
          </w:p>
          <w:p w14:paraId="039CC69C" w14:textId="77777777" w:rsidR="00F64DA1" w:rsidRPr="00F22018" w:rsidRDefault="00F64DA1" w:rsidP="00242E68">
            <w:pPr>
              <w:rPr>
                <w:rFonts w:ascii="Times New Roman" w:hAnsi="Times New Roman" w:cs="Times New Roman"/>
                <w:sz w:val="24"/>
                <w:szCs w:val="24"/>
              </w:rPr>
            </w:pPr>
          </w:p>
          <w:p w14:paraId="21FACB81" w14:textId="77777777" w:rsidR="00F64DA1" w:rsidRPr="00F22018" w:rsidRDefault="00F64DA1" w:rsidP="00242E68">
            <w:pPr>
              <w:rPr>
                <w:rFonts w:ascii="Times New Roman" w:hAnsi="Times New Roman" w:cs="Times New Roman"/>
                <w:sz w:val="24"/>
                <w:szCs w:val="24"/>
              </w:rPr>
            </w:pPr>
          </w:p>
          <w:p w14:paraId="2BB14604" w14:textId="77777777" w:rsidR="007035E6" w:rsidRDefault="007035E6" w:rsidP="00242E68">
            <w:pPr>
              <w:rPr>
                <w:rFonts w:ascii="Times New Roman" w:hAnsi="Times New Roman" w:cs="Times New Roman"/>
                <w:sz w:val="24"/>
                <w:szCs w:val="24"/>
              </w:rPr>
            </w:pPr>
          </w:p>
          <w:p w14:paraId="4D0BD3B3" w14:textId="77777777" w:rsidR="00716AA0" w:rsidRDefault="00716AA0" w:rsidP="00242E68">
            <w:pPr>
              <w:rPr>
                <w:rFonts w:ascii="Times New Roman" w:hAnsi="Times New Roman" w:cs="Times New Roman"/>
                <w:sz w:val="24"/>
                <w:szCs w:val="24"/>
              </w:rPr>
            </w:pPr>
          </w:p>
          <w:p w14:paraId="76738FE0" w14:textId="0729838F" w:rsidR="00F46151" w:rsidRPr="00F22018" w:rsidRDefault="0072380A" w:rsidP="00242E68">
            <w:pPr>
              <w:rPr>
                <w:rFonts w:ascii="Times New Roman" w:hAnsi="Times New Roman" w:cs="Times New Roman"/>
                <w:sz w:val="24"/>
                <w:szCs w:val="24"/>
              </w:rPr>
            </w:pPr>
            <w:r w:rsidRPr="00F22018">
              <w:rPr>
                <w:rFonts w:ascii="Times New Roman" w:hAnsi="Times New Roman" w:cs="Times New Roman"/>
                <w:sz w:val="24"/>
                <w:szCs w:val="24"/>
              </w:rPr>
              <w:t>7.3.</w:t>
            </w:r>
          </w:p>
          <w:p w14:paraId="6615DC9E" w14:textId="77777777" w:rsidR="00F46151" w:rsidRPr="00F22018" w:rsidRDefault="00F46151" w:rsidP="00242E68">
            <w:pPr>
              <w:rPr>
                <w:rFonts w:ascii="Times New Roman" w:hAnsi="Times New Roman" w:cs="Times New Roman"/>
                <w:sz w:val="24"/>
                <w:szCs w:val="24"/>
              </w:rPr>
            </w:pPr>
          </w:p>
          <w:p w14:paraId="55843418" w14:textId="77777777" w:rsidR="00F46151" w:rsidRPr="00F22018" w:rsidRDefault="00F46151" w:rsidP="00242E68">
            <w:pPr>
              <w:rPr>
                <w:rFonts w:ascii="Times New Roman" w:hAnsi="Times New Roman" w:cs="Times New Roman"/>
                <w:sz w:val="24"/>
                <w:szCs w:val="24"/>
              </w:rPr>
            </w:pPr>
          </w:p>
          <w:p w14:paraId="6D18B388" w14:textId="77777777" w:rsidR="00F46151" w:rsidRPr="00F22018" w:rsidRDefault="00F46151" w:rsidP="00242E68">
            <w:pPr>
              <w:rPr>
                <w:rFonts w:ascii="Times New Roman" w:hAnsi="Times New Roman" w:cs="Times New Roman"/>
                <w:sz w:val="24"/>
                <w:szCs w:val="24"/>
              </w:rPr>
            </w:pPr>
          </w:p>
          <w:p w14:paraId="0E88F4A1" w14:textId="77777777" w:rsidR="00716AA0" w:rsidRPr="00F22018" w:rsidRDefault="00716AA0" w:rsidP="00242E68">
            <w:pPr>
              <w:rPr>
                <w:rFonts w:ascii="Times New Roman" w:hAnsi="Times New Roman" w:cs="Times New Roman"/>
                <w:sz w:val="24"/>
                <w:szCs w:val="24"/>
              </w:rPr>
            </w:pPr>
          </w:p>
          <w:p w14:paraId="2BC35DEA" w14:textId="77777777" w:rsidR="007031CE" w:rsidRDefault="007031CE" w:rsidP="00242E68">
            <w:pPr>
              <w:rPr>
                <w:rFonts w:ascii="Times New Roman" w:hAnsi="Times New Roman" w:cs="Times New Roman"/>
                <w:sz w:val="24"/>
                <w:szCs w:val="24"/>
              </w:rPr>
            </w:pPr>
          </w:p>
          <w:p w14:paraId="5EC02999" w14:textId="0A7E5659" w:rsidR="00B575A0" w:rsidRPr="00F22018" w:rsidRDefault="00B575A0" w:rsidP="00242E68">
            <w:pPr>
              <w:rPr>
                <w:rFonts w:ascii="Times New Roman" w:hAnsi="Times New Roman" w:cs="Times New Roman"/>
                <w:sz w:val="24"/>
                <w:szCs w:val="24"/>
              </w:rPr>
            </w:pPr>
            <w:r w:rsidRPr="00F22018">
              <w:rPr>
                <w:rFonts w:ascii="Times New Roman" w:hAnsi="Times New Roman" w:cs="Times New Roman"/>
                <w:sz w:val="24"/>
                <w:szCs w:val="24"/>
              </w:rPr>
              <w:t>7.4.</w:t>
            </w:r>
          </w:p>
          <w:p w14:paraId="0509D80F" w14:textId="77777777" w:rsidR="003F6A2D" w:rsidRPr="00F22018" w:rsidRDefault="003F6A2D" w:rsidP="00242E68">
            <w:pPr>
              <w:rPr>
                <w:rFonts w:ascii="Times New Roman" w:hAnsi="Times New Roman" w:cs="Times New Roman"/>
                <w:sz w:val="24"/>
                <w:szCs w:val="24"/>
              </w:rPr>
            </w:pPr>
          </w:p>
          <w:p w14:paraId="4EA1D017" w14:textId="77777777" w:rsidR="003F6A2D" w:rsidRPr="00F22018" w:rsidRDefault="003F6A2D" w:rsidP="00242E68">
            <w:pPr>
              <w:rPr>
                <w:rFonts w:ascii="Times New Roman" w:hAnsi="Times New Roman" w:cs="Times New Roman"/>
                <w:sz w:val="24"/>
                <w:szCs w:val="24"/>
              </w:rPr>
            </w:pPr>
          </w:p>
          <w:p w14:paraId="458FA8E3" w14:textId="77777777" w:rsidR="007D3C6D" w:rsidRDefault="007D3C6D" w:rsidP="00242E68">
            <w:pPr>
              <w:rPr>
                <w:rFonts w:ascii="Times New Roman" w:hAnsi="Times New Roman" w:cs="Times New Roman"/>
                <w:sz w:val="24"/>
                <w:szCs w:val="24"/>
              </w:rPr>
            </w:pPr>
          </w:p>
          <w:p w14:paraId="29CAFB03" w14:textId="77777777" w:rsidR="007D3C6D" w:rsidRDefault="007D3C6D" w:rsidP="00242E68">
            <w:pPr>
              <w:rPr>
                <w:rFonts w:ascii="Times New Roman" w:hAnsi="Times New Roman" w:cs="Times New Roman"/>
                <w:sz w:val="24"/>
                <w:szCs w:val="24"/>
              </w:rPr>
            </w:pPr>
          </w:p>
          <w:p w14:paraId="2ECA531C" w14:textId="77777777" w:rsidR="007031CE" w:rsidRPr="00F22018" w:rsidRDefault="007031CE" w:rsidP="00242E68">
            <w:pPr>
              <w:rPr>
                <w:rFonts w:ascii="Times New Roman" w:hAnsi="Times New Roman" w:cs="Times New Roman"/>
                <w:sz w:val="24"/>
                <w:szCs w:val="24"/>
              </w:rPr>
            </w:pPr>
          </w:p>
          <w:p w14:paraId="4FCB1046" w14:textId="6EA50188" w:rsidR="00CA5123" w:rsidRPr="00F22018" w:rsidRDefault="0072380A" w:rsidP="00242E68">
            <w:pPr>
              <w:rPr>
                <w:rFonts w:ascii="Times New Roman" w:hAnsi="Times New Roman" w:cs="Times New Roman"/>
                <w:sz w:val="24"/>
                <w:szCs w:val="24"/>
              </w:rPr>
            </w:pPr>
            <w:r w:rsidRPr="00F22018">
              <w:rPr>
                <w:rFonts w:ascii="Times New Roman" w:hAnsi="Times New Roman" w:cs="Times New Roman"/>
                <w:sz w:val="24"/>
                <w:szCs w:val="24"/>
              </w:rPr>
              <w:t>7.5.</w:t>
            </w:r>
          </w:p>
          <w:p w14:paraId="69F7DC88" w14:textId="77777777" w:rsidR="00CA5123" w:rsidRPr="00F22018" w:rsidRDefault="00CA5123" w:rsidP="00242E68">
            <w:pPr>
              <w:rPr>
                <w:rFonts w:ascii="Times New Roman" w:hAnsi="Times New Roman" w:cs="Times New Roman"/>
                <w:sz w:val="24"/>
                <w:szCs w:val="24"/>
              </w:rPr>
            </w:pPr>
          </w:p>
          <w:p w14:paraId="3BA19A29" w14:textId="77777777" w:rsidR="00CA5123" w:rsidRPr="00F22018" w:rsidRDefault="00CA5123" w:rsidP="00242E68">
            <w:pPr>
              <w:rPr>
                <w:rFonts w:ascii="Times New Roman" w:hAnsi="Times New Roman" w:cs="Times New Roman"/>
                <w:sz w:val="24"/>
                <w:szCs w:val="24"/>
              </w:rPr>
            </w:pPr>
          </w:p>
          <w:p w14:paraId="647B727C" w14:textId="77777777" w:rsidR="00F45E68" w:rsidRDefault="00F45E68" w:rsidP="00242E68">
            <w:pPr>
              <w:rPr>
                <w:rFonts w:ascii="Times New Roman" w:hAnsi="Times New Roman" w:cs="Times New Roman"/>
                <w:sz w:val="24"/>
                <w:szCs w:val="24"/>
              </w:rPr>
            </w:pPr>
          </w:p>
          <w:p w14:paraId="4BDAD0B1" w14:textId="2A2B918C" w:rsidR="00CA5123" w:rsidRPr="00F22018" w:rsidRDefault="00CA5123" w:rsidP="00242E68">
            <w:pPr>
              <w:rPr>
                <w:rFonts w:ascii="Times New Roman" w:hAnsi="Times New Roman" w:cs="Times New Roman"/>
                <w:sz w:val="24"/>
                <w:szCs w:val="24"/>
              </w:rPr>
            </w:pPr>
            <w:r w:rsidRPr="00F22018">
              <w:rPr>
                <w:rFonts w:ascii="Times New Roman" w:hAnsi="Times New Roman" w:cs="Times New Roman"/>
                <w:sz w:val="24"/>
                <w:szCs w:val="24"/>
              </w:rPr>
              <w:t>7.</w:t>
            </w:r>
            <w:r w:rsidR="007031CE">
              <w:rPr>
                <w:rFonts w:ascii="Times New Roman" w:hAnsi="Times New Roman" w:cs="Times New Roman"/>
                <w:sz w:val="24"/>
                <w:szCs w:val="24"/>
              </w:rPr>
              <w:t>6</w:t>
            </w:r>
            <w:r w:rsidRPr="00F22018">
              <w:rPr>
                <w:rFonts w:ascii="Times New Roman" w:hAnsi="Times New Roman" w:cs="Times New Roman"/>
                <w:sz w:val="24"/>
                <w:szCs w:val="24"/>
              </w:rPr>
              <w:t xml:space="preserve">. </w:t>
            </w:r>
          </w:p>
          <w:p w14:paraId="1B3CA3E8" w14:textId="77777777" w:rsidR="000F5696" w:rsidRPr="00F22018" w:rsidRDefault="000F5696" w:rsidP="00242E68">
            <w:pPr>
              <w:rPr>
                <w:rFonts w:ascii="Times New Roman" w:hAnsi="Times New Roman" w:cs="Times New Roman"/>
                <w:sz w:val="24"/>
                <w:szCs w:val="24"/>
              </w:rPr>
            </w:pPr>
          </w:p>
          <w:p w14:paraId="4E9CF0C3" w14:textId="77777777" w:rsidR="000F5696" w:rsidRPr="00F22018" w:rsidRDefault="000F5696" w:rsidP="00242E68">
            <w:pPr>
              <w:rPr>
                <w:rFonts w:ascii="Times New Roman" w:hAnsi="Times New Roman" w:cs="Times New Roman"/>
                <w:sz w:val="24"/>
                <w:szCs w:val="24"/>
              </w:rPr>
            </w:pPr>
          </w:p>
          <w:p w14:paraId="620A84A9" w14:textId="77777777" w:rsidR="000F5696" w:rsidRPr="00F22018" w:rsidRDefault="000F5696" w:rsidP="00242E68">
            <w:pPr>
              <w:rPr>
                <w:rFonts w:ascii="Times New Roman" w:hAnsi="Times New Roman" w:cs="Times New Roman"/>
                <w:sz w:val="24"/>
                <w:szCs w:val="24"/>
              </w:rPr>
            </w:pPr>
          </w:p>
          <w:p w14:paraId="7E269D55" w14:textId="60535ACB" w:rsidR="000F5696" w:rsidRPr="00F22018" w:rsidRDefault="007D3C6D" w:rsidP="00242E68">
            <w:pPr>
              <w:rPr>
                <w:rFonts w:ascii="Times New Roman" w:hAnsi="Times New Roman" w:cs="Times New Roman"/>
                <w:sz w:val="24"/>
                <w:szCs w:val="24"/>
              </w:rPr>
            </w:pPr>
            <w:r>
              <w:rPr>
                <w:rFonts w:ascii="Times New Roman" w:hAnsi="Times New Roman" w:cs="Times New Roman"/>
                <w:sz w:val="24"/>
                <w:szCs w:val="24"/>
              </w:rPr>
              <w:t>7.7.</w:t>
            </w:r>
          </w:p>
          <w:p w14:paraId="7C212A68" w14:textId="41BDD4B0" w:rsidR="002D710F" w:rsidRPr="00F22018" w:rsidRDefault="002D710F" w:rsidP="00242E68">
            <w:pPr>
              <w:rPr>
                <w:rFonts w:ascii="Times New Roman" w:hAnsi="Times New Roman" w:cs="Times New Roman"/>
                <w:sz w:val="24"/>
                <w:szCs w:val="24"/>
              </w:rPr>
            </w:pPr>
          </w:p>
        </w:tc>
        <w:tc>
          <w:tcPr>
            <w:tcW w:w="8938" w:type="dxa"/>
            <w:gridSpan w:val="3"/>
            <w:tcBorders>
              <w:top w:val="nil"/>
              <w:left w:val="nil"/>
              <w:bottom w:val="nil"/>
              <w:right w:val="nil"/>
            </w:tcBorders>
          </w:tcPr>
          <w:p w14:paraId="1F64C3AE" w14:textId="033655A9" w:rsidR="00CB7F62" w:rsidRPr="00F22018" w:rsidRDefault="00CB7F62" w:rsidP="00242E68">
            <w:pPr>
              <w:pStyle w:val="Stilius3"/>
            </w:pPr>
            <w:r w:rsidRPr="00F22018">
              <w:t>Užsakovas, gavęs Rangovo prašymą pagal 7.1 punktą, per 14 dienų privalo</w:t>
            </w:r>
            <w:r w:rsidR="008F3784" w:rsidRPr="00F22018">
              <w:t xml:space="preserve"> </w:t>
            </w:r>
            <w:r w:rsidR="000D496D" w:rsidRPr="00F22018">
              <w:t>peržiūrėti gautus dokumentus, patikrinti Darbus ir savo nuožiūra</w:t>
            </w:r>
            <w:r w:rsidRPr="00F22018">
              <w:t>:</w:t>
            </w:r>
          </w:p>
          <w:p w14:paraId="24B1B252" w14:textId="7D93CC35" w:rsidR="00BE699F" w:rsidRPr="00F22018" w:rsidRDefault="00BE699F" w:rsidP="00242E68">
            <w:pPr>
              <w:pStyle w:val="Stilius3"/>
              <w:widowControl/>
              <w:numPr>
                <w:ilvl w:val="0"/>
                <w:numId w:val="18"/>
              </w:numPr>
              <w:suppressAutoHyphens w:val="0"/>
              <w:autoSpaceDN/>
              <w:spacing w:before="120"/>
              <w:ind w:left="851" w:hanging="678"/>
              <w:textAlignment w:val="auto"/>
            </w:pPr>
            <w:r w:rsidRPr="00F22018">
              <w:t xml:space="preserve"> priimti Darbus, pasirašydamas Darbų perdavimo-priėmimo aktą; arba</w:t>
            </w:r>
          </w:p>
          <w:p w14:paraId="6663D028" w14:textId="75AEA11F" w:rsidR="0072380A" w:rsidRPr="00F22018" w:rsidRDefault="001D4237" w:rsidP="00242E68">
            <w:pPr>
              <w:pStyle w:val="Stilius3"/>
              <w:widowControl/>
              <w:numPr>
                <w:ilvl w:val="0"/>
                <w:numId w:val="18"/>
              </w:numPr>
              <w:suppressAutoHyphens w:val="0"/>
              <w:autoSpaceDN/>
              <w:spacing w:before="120"/>
              <w:ind w:left="881" w:hanging="708"/>
              <w:textAlignment w:val="auto"/>
            </w:pPr>
            <w:r>
              <w:t>ne</w:t>
            </w:r>
            <w:r w:rsidR="0072380A" w:rsidRPr="00F22018">
              <w:t>priimti Darb</w:t>
            </w:r>
            <w:r>
              <w:t>ų</w:t>
            </w:r>
            <w:r w:rsidR="0072380A" w:rsidRPr="00F22018">
              <w:t xml:space="preserve"> pasira</w:t>
            </w:r>
            <w:r>
              <w:t xml:space="preserve">šant </w:t>
            </w:r>
            <w:r w:rsidR="0072380A" w:rsidRPr="00F22018">
              <w:t xml:space="preserve"> Darbų patikrinimo metu sudarytą defektų aktą, kuriame Užsakovas privalo nurodyti per Darbų priėmimą pastebėtus Objekto, Statybos darbų, Statybos produktų, Įrenginių, Rangovo dokumentų defektus; arba</w:t>
            </w:r>
          </w:p>
          <w:p w14:paraId="3255AC08" w14:textId="3A5EF922" w:rsidR="00F64DA1" w:rsidRPr="00F22018" w:rsidRDefault="0072380A" w:rsidP="00242E68">
            <w:pPr>
              <w:pStyle w:val="Stilius3"/>
              <w:widowControl/>
              <w:numPr>
                <w:ilvl w:val="0"/>
                <w:numId w:val="18"/>
              </w:numPr>
              <w:suppressAutoHyphens w:val="0"/>
              <w:autoSpaceDN/>
              <w:spacing w:before="120"/>
              <w:ind w:left="851" w:hanging="678"/>
              <w:textAlignment w:val="auto"/>
            </w:pPr>
            <w:r w:rsidRPr="00F22018">
              <w:t>a</w:t>
            </w:r>
            <w:r w:rsidR="00147447" w:rsidRPr="00F22018">
              <w:t>tsisakyti priimti Darbus ir pateikti (arba išsiųsti) rašytinę motyvuotą pretenziją Rangovui dėl netinkamo Darbų įvykdymo ir (arba) nebaigtų Darbų.</w:t>
            </w:r>
          </w:p>
          <w:p w14:paraId="5812D9ED" w14:textId="53FA7574" w:rsidR="00034CDA" w:rsidRDefault="00F64DA1" w:rsidP="00242E68">
            <w:pPr>
              <w:pStyle w:val="Stilius3"/>
              <w:widowControl/>
              <w:suppressAutoHyphens w:val="0"/>
              <w:autoSpaceDN/>
              <w:spacing w:before="120"/>
              <w:ind w:left="41"/>
              <w:textAlignment w:val="auto"/>
            </w:pPr>
            <w:r w:rsidRPr="00F22018">
              <w:t>Darbų perdavimo-priėmimo akte turi būti nurodoma data, kada Rangovas faktiškai užbaigė Darbus, tai yra, kai Rangovas pateikė Užsakovui visus dokumentus, įrodančius, kad Rangovas užbaigė visus Darbus (Darbų pabaigos data). Jeigu Darbų priėmimo metu nustatoma, kad Rangovo pateikti dokumentai neatitinka tikrovės, Darbų pabaigos data yra laikoma diena, kai Rangovas pateikia Užsakovui tinkamus tikrovę atitinkančius</w:t>
            </w:r>
            <w:r w:rsidR="005434E5" w:rsidRPr="00F22018">
              <w:t xml:space="preserve"> </w:t>
            </w:r>
            <w:r w:rsidR="00F46151" w:rsidRPr="00F22018">
              <w:t>dokumentus, įrodančius, kad Rangovas faktiškai užbaigė visus Darbus.</w:t>
            </w:r>
          </w:p>
          <w:p w14:paraId="0C3EFE0F" w14:textId="5D874AB9" w:rsidR="00034CDA" w:rsidRDefault="003F6A2D" w:rsidP="00242E68">
            <w:pPr>
              <w:pStyle w:val="Stilius3"/>
              <w:widowControl/>
              <w:suppressAutoHyphens w:val="0"/>
              <w:autoSpaceDN/>
              <w:spacing w:before="120"/>
              <w:textAlignment w:val="auto"/>
            </w:pPr>
            <w:r w:rsidRPr="00F22018">
              <w:t>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w:t>
            </w:r>
          </w:p>
          <w:p w14:paraId="6486DA03" w14:textId="1399CA42" w:rsidR="00D62632" w:rsidRDefault="00F45E68" w:rsidP="00242E68">
            <w:pPr>
              <w:pStyle w:val="Stilius3"/>
              <w:widowControl/>
              <w:suppressAutoHyphens w:val="0"/>
              <w:autoSpaceDN/>
              <w:spacing w:before="120"/>
              <w:ind w:left="41"/>
              <w:textAlignment w:val="auto"/>
            </w:pPr>
            <w:r w:rsidRPr="00F45E68">
              <w:t>Rangovas privalo pašalinti defektus ir jų nulemtą žalą, sutaisydamas, perdarydamas Sutarties arba Įstatymų neatitinkančią Statybos darbų ar Objekto dalį ar pakeisdamas ją nauja kokybiška dalimi per Užsakovo nurodytus protingus technologiškai pagrįstus terminus.</w:t>
            </w:r>
          </w:p>
          <w:p w14:paraId="14C5518C" w14:textId="2172A1E5" w:rsidR="00D62632" w:rsidRDefault="00641ADC" w:rsidP="00242E68">
            <w:pPr>
              <w:pStyle w:val="Stilius3"/>
              <w:widowControl/>
              <w:suppressAutoHyphens w:val="0"/>
              <w:autoSpaceDN/>
              <w:spacing w:before="120"/>
              <w:textAlignment w:val="auto"/>
            </w:pPr>
            <w:r w:rsidRPr="00F22018">
              <w:t xml:space="preserve">Rangovas privalo pašalinti defektus </w:t>
            </w:r>
            <w:r w:rsidR="000F5696" w:rsidRPr="00F22018">
              <w:t xml:space="preserve">ir jų nulemtą žalą, sutaisydamas, perdarydamas Sutarties arba Įstatymų neatitinkančią Statybos darbų ar Objekto dalį ar pakeisdamas ją nauja kokybiška dalimi </w:t>
            </w:r>
            <w:r w:rsidRPr="00F22018">
              <w:t>per Užsakovo nurodytus protingus technologiškai pagrįstus terminus</w:t>
            </w:r>
            <w:r w:rsidR="000F5696" w:rsidRPr="00F22018">
              <w:t>.</w:t>
            </w:r>
          </w:p>
          <w:p w14:paraId="12CD6CBA" w14:textId="17956457" w:rsidR="00D62632" w:rsidRPr="00D62632" w:rsidRDefault="00D15425" w:rsidP="00242E68">
            <w:pPr>
              <w:pStyle w:val="Stilius3"/>
              <w:widowControl/>
              <w:suppressAutoHyphens w:val="0"/>
              <w:autoSpaceDN/>
              <w:spacing w:before="120"/>
              <w:ind w:left="41"/>
              <w:textAlignment w:val="auto"/>
            </w:pPr>
            <w:r w:rsidRPr="00F22018">
              <w:t>Jeigu Rangovas atsisako pašalinti arba nepašalina defektų ir jų nulemtos žalos per Užsakovo nustatytus protingus technologiškai pagrįstus terminus, Užsakovas turi teisę</w:t>
            </w:r>
            <w:r w:rsidR="00B177C2">
              <w:t xml:space="preserve"> </w:t>
            </w:r>
            <w:r w:rsidR="009B4B9B" w:rsidRPr="00F22018">
              <w:t>pašalinti defektus pats arba pasamdydamas trečiuosius asmenis, ir pareikalauti Rangovo atlyginti defektų ir žalos įvertinimo bei šalinimo išlaidas, taip</w:t>
            </w:r>
            <w:r w:rsidR="008376DA" w:rsidRPr="00F22018">
              <w:t xml:space="preserve"> </w:t>
            </w:r>
            <w:r w:rsidR="009B4B9B" w:rsidRPr="00F22018">
              <w:t>pat atlyginti nepašalintą žalą</w:t>
            </w:r>
            <w:r w:rsidR="00B177C2">
              <w:t>.</w:t>
            </w:r>
          </w:p>
        </w:tc>
      </w:tr>
      <w:tr w:rsidR="00CB7F62" w:rsidRPr="00F22018" w14:paraId="7D892999" w14:textId="77777777" w:rsidTr="00F10B70">
        <w:tc>
          <w:tcPr>
            <w:tcW w:w="851" w:type="dxa"/>
            <w:tcBorders>
              <w:top w:val="nil"/>
              <w:left w:val="nil"/>
              <w:bottom w:val="nil"/>
              <w:right w:val="nil"/>
            </w:tcBorders>
          </w:tcPr>
          <w:p w14:paraId="71066E63" w14:textId="4FD0F059" w:rsidR="00CB7F62" w:rsidRPr="00F22018" w:rsidRDefault="0000161D" w:rsidP="00242E68">
            <w:pPr>
              <w:spacing w:before="200" w:line="276" w:lineRule="auto"/>
              <w:ind w:left="36"/>
              <w:jc w:val="left"/>
              <w:rPr>
                <w:rFonts w:ascii="Times New Roman" w:hAnsi="Times New Roman" w:cs="Times New Roman"/>
                <w:sz w:val="24"/>
                <w:szCs w:val="24"/>
              </w:rPr>
            </w:pPr>
            <w:r w:rsidRPr="00F22018">
              <w:rPr>
                <w:rFonts w:ascii="Times New Roman" w:hAnsi="Times New Roman" w:cs="Times New Roman"/>
                <w:sz w:val="24"/>
                <w:szCs w:val="24"/>
              </w:rPr>
              <w:t>7.</w:t>
            </w:r>
            <w:r w:rsidR="007031CE">
              <w:rPr>
                <w:rFonts w:ascii="Times New Roman" w:hAnsi="Times New Roman" w:cs="Times New Roman"/>
                <w:sz w:val="24"/>
                <w:szCs w:val="24"/>
              </w:rPr>
              <w:t>8</w:t>
            </w:r>
            <w:r w:rsidRPr="00F22018">
              <w:rPr>
                <w:rFonts w:ascii="Times New Roman" w:hAnsi="Times New Roman" w:cs="Times New Roman"/>
                <w:sz w:val="24"/>
                <w:szCs w:val="24"/>
              </w:rPr>
              <w:t>.</w:t>
            </w:r>
          </w:p>
          <w:p w14:paraId="7DE8F96F" w14:textId="78D421F4" w:rsidR="0000161D" w:rsidRPr="00F22018" w:rsidRDefault="0000161D" w:rsidP="00242E68">
            <w:pPr>
              <w:spacing w:before="200" w:line="276" w:lineRule="auto"/>
              <w:ind w:left="360"/>
              <w:jc w:val="left"/>
              <w:rPr>
                <w:rFonts w:ascii="Times New Roman" w:hAnsi="Times New Roman" w:cs="Times New Roman"/>
                <w:sz w:val="24"/>
                <w:szCs w:val="24"/>
              </w:rPr>
            </w:pPr>
          </w:p>
        </w:tc>
        <w:tc>
          <w:tcPr>
            <w:tcW w:w="8938" w:type="dxa"/>
            <w:gridSpan w:val="3"/>
            <w:tcBorders>
              <w:top w:val="nil"/>
              <w:left w:val="nil"/>
              <w:bottom w:val="nil"/>
              <w:right w:val="nil"/>
            </w:tcBorders>
          </w:tcPr>
          <w:p w14:paraId="6DB6167A" w14:textId="77777777" w:rsidR="00CB7F62" w:rsidRPr="00F22018" w:rsidRDefault="00CB7F62" w:rsidP="00242E68">
            <w:pPr>
              <w:pStyle w:val="Stilius3"/>
            </w:pPr>
            <w:r w:rsidRPr="00F22018">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w:t>
            </w:r>
            <w:r w:rsidRPr="00F22018">
              <w:lastRenderedPageBreak/>
              <w:t xml:space="preserve">buvo išduotas paskutinę to laikotarpio dieną. </w:t>
            </w:r>
          </w:p>
        </w:tc>
      </w:tr>
      <w:tr w:rsidR="00CB7F62" w:rsidRPr="00F22018" w14:paraId="669EA7B5" w14:textId="77777777" w:rsidTr="00F10B70">
        <w:tc>
          <w:tcPr>
            <w:tcW w:w="851" w:type="dxa"/>
            <w:tcBorders>
              <w:top w:val="nil"/>
              <w:left w:val="nil"/>
              <w:bottom w:val="nil"/>
              <w:right w:val="nil"/>
            </w:tcBorders>
          </w:tcPr>
          <w:p w14:paraId="6913E42A" w14:textId="54A835FF" w:rsidR="00CB7F62" w:rsidRPr="00F22018" w:rsidRDefault="0000161D" w:rsidP="00242E68">
            <w:pPr>
              <w:spacing w:before="200" w:line="276" w:lineRule="auto"/>
              <w:ind w:left="36"/>
              <w:jc w:val="left"/>
              <w:rPr>
                <w:rFonts w:ascii="Times New Roman" w:hAnsi="Times New Roman" w:cs="Times New Roman"/>
                <w:sz w:val="24"/>
                <w:szCs w:val="24"/>
              </w:rPr>
            </w:pPr>
            <w:r w:rsidRPr="00F22018">
              <w:rPr>
                <w:rFonts w:ascii="Times New Roman" w:hAnsi="Times New Roman" w:cs="Times New Roman"/>
                <w:sz w:val="24"/>
                <w:szCs w:val="24"/>
              </w:rPr>
              <w:lastRenderedPageBreak/>
              <w:t>7.</w:t>
            </w:r>
            <w:r w:rsidR="007031CE">
              <w:rPr>
                <w:rFonts w:ascii="Times New Roman" w:hAnsi="Times New Roman" w:cs="Times New Roman"/>
                <w:sz w:val="24"/>
                <w:szCs w:val="24"/>
              </w:rPr>
              <w:t>9</w:t>
            </w:r>
            <w:r w:rsidRPr="00F22018">
              <w:rPr>
                <w:rFonts w:ascii="Times New Roman" w:hAnsi="Times New Roman" w:cs="Times New Roman"/>
                <w:sz w:val="24"/>
                <w:szCs w:val="24"/>
              </w:rPr>
              <w:t>.</w:t>
            </w:r>
          </w:p>
          <w:p w14:paraId="120DC659" w14:textId="663FD058" w:rsidR="0000161D" w:rsidRPr="00F22018" w:rsidRDefault="0000161D" w:rsidP="00242E68">
            <w:pPr>
              <w:spacing w:before="200" w:line="276" w:lineRule="auto"/>
              <w:ind w:left="360"/>
              <w:jc w:val="left"/>
              <w:rPr>
                <w:rFonts w:ascii="Times New Roman" w:hAnsi="Times New Roman" w:cs="Times New Roman"/>
                <w:sz w:val="24"/>
                <w:szCs w:val="24"/>
              </w:rPr>
            </w:pPr>
          </w:p>
        </w:tc>
        <w:tc>
          <w:tcPr>
            <w:tcW w:w="8938" w:type="dxa"/>
            <w:gridSpan w:val="3"/>
            <w:tcBorders>
              <w:top w:val="nil"/>
              <w:left w:val="nil"/>
              <w:bottom w:val="nil"/>
              <w:right w:val="nil"/>
            </w:tcBorders>
          </w:tcPr>
          <w:p w14:paraId="357F103C" w14:textId="77777777" w:rsidR="00CB7F62" w:rsidRPr="00F22018" w:rsidRDefault="00CB7F62" w:rsidP="00242E68">
            <w:pPr>
              <w:pStyle w:val="Stilius3"/>
            </w:pPr>
            <w:r w:rsidRPr="00F22018">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CB7F62" w:rsidRPr="00F22018" w14:paraId="1CE32A24" w14:textId="77777777" w:rsidTr="2EED4774">
        <w:tc>
          <w:tcPr>
            <w:tcW w:w="851" w:type="dxa"/>
            <w:tcBorders>
              <w:top w:val="nil"/>
              <w:left w:val="nil"/>
              <w:bottom w:val="nil"/>
              <w:right w:val="nil"/>
            </w:tcBorders>
          </w:tcPr>
          <w:p w14:paraId="6F94C9C1" w14:textId="69C566B4" w:rsidR="00CB7F62" w:rsidRPr="00F22018" w:rsidRDefault="0000161D" w:rsidP="00242E68">
            <w:pPr>
              <w:spacing w:before="200" w:line="276" w:lineRule="auto"/>
              <w:ind w:left="36"/>
              <w:jc w:val="left"/>
              <w:rPr>
                <w:rFonts w:ascii="Times New Roman" w:hAnsi="Times New Roman" w:cs="Times New Roman"/>
                <w:sz w:val="24"/>
                <w:szCs w:val="24"/>
              </w:rPr>
            </w:pPr>
            <w:r w:rsidRPr="00F22018">
              <w:rPr>
                <w:rFonts w:ascii="Times New Roman" w:hAnsi="Times New Roman" w:cs="Times New Roman"/>
                <w:sz w:val="24"/>
                <w:szCs w:val="24"/>
              </w:rPr>
              <w:t>7.</w:t>
            </w:r>
            <w:r w:rsidR="007031CE">
              <w:rPr>
                <w:rFonts w:ascii="Times New Roman" w:hAnsi="Times New Roman" w:cs="Times New Roman"/>
                <w:sz w:val="24"/>
                <w:szCs w:val="24"/>
              </w:rPr>
              <w:t>10</w:t>
            </w:r>
            <w:r w:rsidRPr="00F22018">
              <w:rPr>
                <w:rFonts w:ascii="Times New Roman" w:hAnsi="Times New Roman" w:cs="Times New Roman"/>
                <w:sz w:val="24"/>
                <w:szCs w:val="24"/>
              </w:rPr>
              <w:t>.</w:t>
            </w:r>
          </w:p>
        </w:tc>
        <w:tc>
          <w:tcPr>
            <w:tcW w:w="8938" w:type="dxa"/>
            <w:gridSpan w:val="3"/>
            <w:tcBorders>
              <w:top w:val="nil"/>
              <w:left w:val="nil"/>
              <w:bottom w:val="nil"/>
              <w:right w:val="nil"/>
            </w:tcBorders>
          </w:tcPr>
          <w:p w14:paraId="3A0CECBF" w14:textId="0B9C9E08" w:rsidR="00CB7F62" w:rsidRPr="00F22018" w:rsidRDefault="00CB7F62" w:rsidP="00242E68">
            <w:pPr>
              <w:pStyle w:val="Stilius3"/>
            </w:pPr>
            <w:r w:rsidRPr="00F22018">
              <w:t xml:space="preserve">Darbų perdavimo-priėmimo aktą pasirašo Užsakovas ir Rangovas. </w:t>
            </w:r>
          </w:p>
        </w:tc>
      </w:tr>
      <w:tr w:rsidR="00CB7F62" w:rsidRPr="00303903" w14:paraId="16E237BA" w14:textId="77777777" w:rsidTr="2EED4774">
        <w:tc>
          <w:tcPr>
            <w:tcW w:w="851" w:type="dxa"/>
            <w:tcBorders>
              <w:top w:val="nil"/>
              <w:left w:val="nil"/>
              <w:bottom w:val="nil"/>
              <w:right w:val="nil"/>
            </w:tcBorders>
          </w:tcPr>
          <w:p w14:paraId="51D456E2" w14:textId="7421D15D" w:rsidR="00CB7F62" w:rsidRPr="00F22018" w:rsidRDefault="0000161D" w:rsidP="00242E68">
            <w:pPr>
              <w:spacing w:before="200" w:line="276" w:lineRule="auto"/>
              <w:jc w:val="left"/>
              <w:rPr>
                <w:rFonts w:ascii="Times New Roman" w:hAnsi="Times New Roman" w:cs="Times New Roman"/>
                <w:sz w:val="24"/>
                <w:szCs w:val="24"/>
              </w:rPr>
            </w:pPr>
            <w:r w:rsidRPr="00F22018">
              <w:rPr>
                <w:rFonts w:ascii="Times New Roman" w:hAnsi="Times New Roman" w:cs="Times New Roman"/>
                <w:sz w:val="24"/>
                <w:szCs w:val="24"/>
              </w:rPr>
              <w:t>7.</w:t>
            </w:r>
            <w:r w:rsidR="007031CE">
              <w:rPr>
                <w:rFonts w:ascii="Times New Roman" w:hAnsi="Times New Roman" w:cs="Times New Roman"/>
                <w:sz w:val="24"/>
                <w:szCs w:val="24"/>
              </w:rPr>
              <w:t>11</w:t>
            </w:r>
            <w:r w:rsidRPr="00F22018">
              <w:rPr>
                <w:rFonts w:ascii="Times New Roman" w:hAnsi="Times New Roman" w:cs="Times New Roman"/>
                <w:sz w:val="24"/>
                <w:szCs w:val="24"/>
              </w:rPr>
              <w:t>.</w:t>
            </w:r>
          </w:p>
        </w:tc>
        <w:tc>
          <w:tcPr>
            <w:tcW w:w="8938" w:type="dxa"/>
            <w:gridSpan w:val="3"/>
            <w:tcBorders>
              <w:top w:val="nil"/>
              <w:left w:val="nil"/>
              <w:bottom w:val="nil"/>
              <w:right w:val="nil"/>
            </w:tcBorders>
          </w:tcPr>
          <w:p w14:paraId="5A15F198" w14:textId="37DCE528" w:rsidR="00CB7F62" w:rsidRPr="00303903" w:rsidRDefault="00784D7D" w:rsidP="00242E68">
            <w:pPr>
              <w:pStyle w:val="Stilius3"/>
              <w:rPr>
                <w:highlight w:val="yellow"/>
              </w:rPr>
            </w:pPr>
            <w:r w:rsidRPr="00F22018">
              <w:t xml:space="preserve">Statybos pabaiga bus laikomas momentas, kai bus </w:t>
            </w:r>
            <w:r w:rsidRPr="00504E2F">
              <w:t>ištaisyti defektai (jei reikia) ir</w:t>
            </w:r>
            <w:r w:rsidR="00801D5F">
              <w:t xml:space="preserve"> Rangovas,</w:t>
            </w:r>
            <w:r w:rsidRPr="00504E2F">
              <w:t xml:space="preserve"> </w:t>
            </w:r>
            <w:r>
              <w:t xml:space="preserve">įgaliotas </w:t>
            </w:r>
            <w:r w:rsidRPr="00504E2F">
              <w:t>Užsakovo</w:t>
            </w:r>
            <w:r w:rsidR="00801D5F">
              <w:t>,</w:t>
            </w:r>
            <w:r w:rsidRPr="00504E2F">
              <w:t xml:space="preserve"> </w:t>
            </w:r>
            <w:r>
              <w:t>IS „</w:t>
            </w:r>
            <w:proofErr w:type="spellStart"/>
            <w:r>
              <w:t>Infostatyba</w:t>
            </w:r>
            <w:proofErr w:type="spellEnd"/>
            <w:r>
              <w:t xml:space="preserve">“ </w:t>
            </w:r>
            <w:r w:rsidRPr="00504E2F">
              <w:t>surašy</w:t>
            </w:r>
            <w:r>
              <w:t>s</w:t>
            </w:r>
            <w:r w:rsidR="00D94F2E">
              <w:t>, o Ekspertas patvirtins</w:t>
            </w:r>
            <w:r w:rsidRPr="00504E2F">
              <w:t xml:space="preserve"> Deklaracij</w:t>
            </w:r>
            <w:r>
              <w:t>ą</w:t>
            </w:r>
            <w:r w:rsidRPr="00504E2F">
              <w:t xml:space="preserve"> apie statybos užbaigimą bei Užsakovui bus perduota Statybvietė ir perduoti visi su statybos užbaigimu susiję dokumentai, kuriuos</w:t>
            </w:r>
            <w:r w:rsidRPr="00F22018">
              <w:t xml:space="preserve"> privalo saugoti Užsakovas.</w:t>
            </w:r>
          </w:p>
        </w:tc>
      </w:tr>
      <w:tr w:rsidR="00CB7F62" w:rsidRPr="00F22018" w14:paraId="0318258D" w14:textId="77777777" w:rsidTr="2EED4774">
        <w:tc>
          <w:tcPr>
            <w:tcW w:w="9789" w:type="dxa"/>
            <w:gridSpan w:val="4"/>
            <w:tcBorders>
              <w:top w:val="nil"/>
              <w:left w:val="nil"/>
              <w:bottom w:val="nil"/>
              <w:right w:val="nil"/>
            </w:tcBorders>
          </w:tcPr>
          <w:p w14:paraId="7F80966F" w14:textId="77777777" w:rsidR="00CB7F62" w:rsidRPr="00F22018" w:rsidRDefault="00CB7F62" w:rsidP="00242E68">
            <w:pPr>
              <w:pStyle w:val="Stilius1"/>
              <w:pBdr>
                <w:top w:val="none" w:sz="0" w:space="0" w:color="auto"/>
                <w:left w:val="none" w:sz="0" w:space="0" w:color="auto"/>
                <w:bottom w:val="none" w:sz="0" w:space="0" w:color="auto"/>
                <w:right w:val="none" w:sz="0" w:space="0" w:color="auto"/>
                <w:between w:val="none" w:sz="0" w:space="0" w:color="auto"/>
                <w:bar w:val="none" w:sz="0" w:color="auto"/>
              </w:pBdr>
            </w:pPr>
            <w:r w:rsidRPr="00F22018">
              <w:t>SUTARTIES KAINA IR APMOKĖJIMAS</w:t>
            </w:r>
          </w:p>
        </w:tc>
      </w:tr>
      <w:tr w:rsidR="00CB7F62" w:rsidRPr="00F22018" w14:paraId="1BDA3E9C" w14:textId="77777777" w:rsidTr="2EED4774">
        <w:tc>
          <w:tcPr>
            <w:tcW w:w="851" w:type="dxa"/>
            <w:tcBorders>
              <w:top w:val="nil"/>
              <w:left w:val="nil"/>
              <w:bottom w:val="nil"/>
              <w:right w:val="nil"/>
            </w:tcBorders>
          </w:tcPr>
          <w:p w14:paraId="50654433" w14:textId="77777777" w:rsidR="00CB7F62" w:rsidRPr="00F22018" w:rsidRDefault="00CB7F62" w:rsidP="00242E68">
            <w:pPr>
              <w:numPr>
                <w:ilvl w:val="0"/>
                <w:numId w:val="2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57F63849" w14:textId="77777777" w:rsidR="00CB7F62" w:rsidRPr="00F22018" w:rsidRDefault="00CB7F62" w:rsidP="00242E68">
            <w:pPr>
              <w:pStyle w:val="Stilius3"/>
            </w:pPr>
            <w:r w:rsidRPr="00F22018">
              <w:t>Sutarties kaina yra nurodyta 3.4 papunktyje. Jei suma skaičiais neatitinka sumos žodžiais, teisinga laikoma suma žodžiais.</w:t>
            </w:r>
          </w:p>
        </w:tc>
      </w:tr>
      <w:tr w:rsidR="00CB7F62" w:rsidRPr="00F22018" w14:paraId="497DE3D7" w14:textId="77777777" w:rsidTr="2EED4774">
        <w:tc>
          <w:tcPr>
            <w:tcW w:w="851" w:type="dxa"/>
            <w:tcBorders>
              <w:top w:val="nil"/>
              <w:left w:val="nil"/>
              <w:bottom w:val="nil"/>
              <w:right w:val="nil"/>
            </w:tcBorders>
          </w:tcPr>
          <w:p w14:paraId="1EA0A457" w14:textId="77777777" w:rsidR="00CB7F62" w:rsidRPr="00F22018" w:rsidRDefault="00CB7F62" w:rsidP="00242E68">
            <w:pPr>
              <w:numPr>
                <w:ilvl w:val="0"/>
                <w:numId w:val="2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13CD63E4" w14:textId="0A62133C" w:rsidR="00CB7F62" w:rsidRPr="00F22018" w:rsidRDefault="00CB7F62" w:rsidP="00242E68">
            <w:pPr>
              <w:pStyle w:val="Stilius3"/>
            </w:pPr>
            <w:r w:rsidRPr="00F22018">
              <w:t>Šiai Sutarčiai taikoma  fiksuotos kainos</w:t>
            </w:r>
            <w:r w:rsidRPr="00F22018">
              <w:rPr>
                <w:i/>
              </w:rPr>
              <w:t xml:space="preserve"> </w:t>
            </w:r>
            <w:r w:rsidRPr="00F22018">
              <w:t xml:space="preserve"> kainodara. Bet koks kiekis, kuris gali būti nustatytas Veiklų sąraše ar Techninės specifikacijos (užduoties) dokumentuose – sąnaudų kiekių žiniaraščiuose, jeigu jie pateikiami, – yra orientacinis (projektinis) ir neturi būti laikomas faktiniu ir tiksliu Darbų, kuriuos Rangovui reikia atlikti, kiekiu.</w:t>
            </w:r>
            <w:r w:rsidR="00384E7D">
              <w:t xml:space="preserve"> </w:t>
            </w:r>
            <w:r w:rsidR="00384E7D" w:rsidRPr="00384E7D">
              <w:t xml:space="preserve">Jei </w:t>
            </w:r>
            <w:r w:rsidR="00384E7D">
              <w:t>Rangovo</w:t>
            </w:r>
            <w:r w:rsidR="00384E7D" w:rsidRPr="00384E7D">
              <w:t xml:space="preserve"> įvykdytų darbų faktinis kiekis skiriasi nuo nurodyto perkamo kiekio (nurodyto statinio projekto kiekių žiniaraštyje ar kitame dokumente)</w:t>
            </w:r>
            <w:r w:rsidR="001B4A9D">
              <w:t xml:space="preserve"> </w:t>
            </w:r>
            <w:r w:rsidR="001B4A9D" w:rsidRPr="001B4A9D">
              <w:t>daugiau kaip 1</w:t>
            </w:r>
            <w:r w:rsidR="001B4A9D">
              <w:t>0 (dešimt)</w:t>
            </w:r>
            <w:r w:rsidR="001B4A9D" w:rsidRPr="001B4A9D">
              <w:t xml:space="preserve"> procentų</w:t>
            </w:r>
            <w:r w:rsidR="00384E7D" w:rsidRPr="00384E7D">
              <w:t xml:space="preserve">, laikoma, kad šie didesni ar mažesni darbų kiekiai buvo įskaičiuoti į mokėtiną pagal </w:t>
            </w:r>
            <w:r w:rsidR="001B4A9D">
              <w:t>S</w:t>
            </w:r>
            <w:r w:rsidR="00384E7D" w:rsidRPr="00384E7D">
              <w:t xml:space="preserve">utartį kainą, t. y. nepriklausomai nuo faktinio atliktų darbų kiekio </w:t>
            </w:r>
            <w:r w:rsidR="001B4A9D">
              <w:t>S</w:t>
            </w:r>
            <w:r w:rsidR="00384E7D" w:rsidRPr="00384E7D">
              <w:t>utarties kaina negali būti keičiama.</w:t>
            </w:r>
            <w:r w:rsidRPr="00F22018">
              <w:t xml:space="preserve"> </w:t>
            </w:r>
          </w:p>
        </w:tc>
      </w:tr>
      <w:tr w:rsidR="00CB7F62" w:rsidRPr="00F22018" w14:paraId="0B661D8A" w14:textId="77777777" w:rsidTr="2EED4774">
        <w:tc>
          <w:tcPr>
            <w:tcW w:w="851" w:type="dxa"/>
            <w:tcBorders>
              <w:top w:val="nil"/>
              <w:left w:val="nil"/>
              <w:bottom w:val="nil"/>
              <w:right w:val="nil"/>
            </w:tcBorders>
          </w:tcPr>
          <w:p w14:paraId="7D9A89EA" w14:textId="77777777" w:rsidR="00CB7F62" w:rsidRPr="00F22018" w:rsidRDefault="00CB7F62" w:rsidP="00242E68">
            <w:pPr>
              <w:numPr>
                <w:ilvl w:val="0"/>
                <w:numId w:val="2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2CA9DBE8" w14:textId="77777777" w:rsidR="00CB7F62" w:rsidRPr="00F22018" w:rsidRDefault="00CB7F62" w:rsidP="00242E68">
            <w:pPr>
              <w:pStyle w:val="Stilius3"/>
            </w:pPr>
            <w:r w:rsidRPr="00F22018">
              <w:rPr>
                <w:color w:val="000000"/>
              </w:rPr>
              <w:t xml:space="preserve">Jeigu 3.4 </w:t>
            </w:r>
            <w:r w:rsidRPr="00F22018">
              <w:t>papunktyje</w:t>
            </w:r>
            <w:r w:rsidRPr="00F22018">
              <w:rPr>
                <w:color w:val="000000"/>
              </w:rPr>
              <w:t xml:space="preserve"> įrašyta</w:t>
            </w:r>
            <w:r w:rsidRPr="00F22018" w:rsidDel="00885007">
              <w:t xml:space="preserve"> </w:t>
            </w:r>
            <w:r w:rsidRPr="00F22018">
              <w:t>išankstinio mokėjimo suma, Rangovui sumokėtas išankstinis mokėjimas turi būti grąžintas darant atsiskaitymus nuo kiekvieno tarpinio mokėjimo Rangovui sumos 3.4 papunktyje nurodyto dydžio dalimis tol, kol išankstinis mokėjimas bus grąžintas.</w:t>
            </w:r>
          </w:p>
        </w:tc>
      </w:tr>
      <w:tr w:rsidR="00CB7F62" w:rsidRPr="00F22018" w14:paraId="4397A141" w14:textId="77777777" w:rsidTr="2EED4774">
        <w:tc>
          <w:tcPr>
            <w:tcW w:w="851" w:type="dxa"/>
            <w:tcBorders>
              <w:top w:val="nil"/>
              <w:left w:val="nil"/>
              <w:bottom w:val="nil"/>
              <w:right w:val="nil"/>
            </w:tcBorders>
          </w:tcPr>
          <w:p w14:paraId="6787EAD5" w14:textId="77777777" w:rsidR="00CB7F62" w:rsidRPr="00F22018" w:rsidRDefault="00CB7F62" w:rsidP="00242E68">
            <w:pPr>
              <w:numPr>
                <w:ilvl w:val="0"/>
                <w:numId w:val="2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6448D3F4" w14:textId="77777777" w:rsidR="00CB7F62" w:rsidRPr="00F22018" w:rsidRDefault="00CB7F62" w:rsidP="00242E68">
            <w:pPr>
              <w:pStyle w:val="Stilius3"/>
            </w:pPr>
            <w:r w:rsidRPr="00F22018">
              <w:t>Apmokėjimo už tinkamai pagal Sutartį atliktus Darbus sumai nustatyti turi būti taikomos Veiklų sąraše nurodytos fiksuotos Darbų grupių (etapų) kainos.</w:t>
            </w:r>
          </w:p>
          <w:p w14:paraId="58F82B07" w14:textId="77777777" w:rsidR="00CB7F62" w:rsidRPr="00F22018" w:rsidRDefault="00CB7F62" w:rsidP="00242E68">
            <w:pPr>
              <w:pStyle w:val="Stilius3"/>
            </w:pPr>
            <w:r w:rsidRPr="00F22018">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CB7F62" w:rsidRPr="00F22018" w14:paraId="1D5463A8" w14:textId="77777777" w:rsidTr="2EED4774">
        <w:tc>
          <w:tcPr>
            <w:tcW w:w="851" w:type="dxa"/>
            <w:tcBorders>
              <w:top w:val="nil"/>
              <w:left w:val="nil"/>
              <w:bottom w:val="nil"/>
              <w:right w:val="nil"/>
            </w:tcBorders>
          </w:tcPr>
          <w:p w14:paraId="2B12222A" w14:textId="77777777" w:rsidR="00CB7F62" w:rsidRPr="00F22018" w:rsidRDefault="00CB7F62" w:rsidP="00242E68">
            <w:pPr>
              <w:numPr>
                <w:ilvl w:val="0"/>
                <w:numId w:val="2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71B58025" w14:textId="77777777" w:rsidR="00CB7F62" w:rsidRPr="00F22018" w:rsidRDefault="00CB7F62" w:rsidP="00242E68">
            <w:pPr>
              <w:pStyle w:val="Stilius3"/>
              <w:spacing w:after="120"/>
            </w:pPr>
            <w:r w:rsidRPr="00F22018">
              <w:t>Tarpiniam mokėjimui gauti, Rangovas privalo pateikti Užsakovui atliktų darbų akto du egzempliorius. Užsakovas, gavęs šiame punkte minimus dokumentus, per 10 dienų privalo patvirtinti, pasirašydamas atliktų darbų aktą, išskyrus atvejus, jeigu:</w:t>
            </w:r>
          </w:p>
          <w:p w14:paraId="5B01F1F1" w14:textId="5C47F7C8" w:rsidR="00CB7F62" w:rsidRPr="00F22018" w:rsidRDefault="00CB7F62" w:rsidP="00242E68">
            <w:pPr>
              <w:pStyle w:val="Stilius3"/>
              <w:widowControl/>
              <w:numPr>
                <w:ilvl w:val="0"/>
                <w:numId w:val="26"/>
              </w:numPr>
              <w:suppressAutoHyphens w:val="0"/>
              <w:autoSpaceDN/>
              <w:spacing w:before="120"/>
              <w:ind w:left="851" w:hanging="567"/>
              <w:textAlignment w:val="auto"/>
            </w:pPr>
            <w:r w:rsidRPr="00F22018">
              <w:t xml:space="preserve">koks nors Rangovo atliktas Darbas neatitinka Sutarties. Tokiu atveju Užsakovas gali reikalauti Rangovo </w:t>
            </w:r>
            <w:r w:rsidR="008C6939">
              <w:t>ištaisyti neti</w:t>
            </w:r>
            <w:r w:rsidR="00357F18">
              <w:t xml:space="preserve">nkamai atliktus Darbus ir pakartotinai </w:t>
            </w:r>
            <w:r w:rsidRPr="00F22018">
              <w:t xml:space="preserve">pateikti pakoreguotus mokėjimo dokumentus ; ir (arba) </w:t>
            </w:r>
          </w:p>
          <w:p w14:paraId="74AB96F8" w14:textId="77777777" w:rsidR="00CB7F62" w:rsidRPr="00F22018" w:rsidRDefault="00CB7F62" w:rsidP="00242E68">
            <w:pPr>
              <w:pStyle w:val="Stilius3"/>
              <w:widowControl/>
              <w:numPr>
                <w:ilvl w:val="0"/>
                <w:numId w:val="26"/>
              </w:numPr>
              <w:suppressAutoHyphens w:val="0"/>
              <w:autoSpaceDN/>
              <w:spacing w:before="120"/>
              <w:ind w:left="851" w:hanging="567"/>
              <w:textAlignment w:val="auto"/>
            </w:pPr>
            <w:r w:rsidRPr="00F22018">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00FE86D" w14:textId="77777777" w:rsidR="00CB7F62" w:rsidRPr="00F22018" w:rsidRDefault="00CB7F62" w:rsidP="00242E68">
            <w:pPr>
              <w:pStyle w:val="Stilius3"/>
              <w:spacing w:before="120"/>
            </w:pPr>
            <w:r w:rsidRPr="00F22018">
              <w:lastRenderedPageBreak/>
              <w:t>Jeigu Užsakovas per šiame punkte nustatytą terminą Rangovo pateiktų mokėjimo dokumentų nepatvirtina ir nepateikia nepatvirtinimo priežasčių, turi būti laikoma, kad Rangovo prašoma apmokėti suma yra teisinga.</w:t>
            </w:r>
          </w:p>
        </w:tc>
      </w:tr>
      <w:tr w:rsidR="00CB7F62" w:rsidRPr="00F22018" w14:paraId="128F35E6" w14:textId="77777777" w:rsidTr="2EED4774">
        <w:tc>
          <w:tcPr>
            <w:tcW w:w="851" w:type="dxa"/>
            <w:tcBorders>
              <w:top w:val="nil"/>
              <w:left w:val="nil"/>
              <w:bottom w:val="nil"/>
              <w:right w:val="nil"/>
            </w:tcBorders>
          </w:tcPr>
          <w:p w14:paraId="497FF780" w14:textId="77777777" w:rsidR="00CB7F62" w:rsidRPr="00F22018" w:rsidRDefault="00CB7F62" w:rsidP="00242E68">
            <w:pPr>
              <w:numPr>
                <w:ilvl w:val="0"/>
                <w:numId w:val="2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09E78969" w14:textId="3C6B18BA" w:rsidR="00CB7F62" w:rsidRPr="00F22018" w:rsidRDefault="00CB7F62" w:rsidP="00242E68">
            <w:pPr>
              <w:pStyle w:val="Stilius3"/>
            </w:pPr>
            <w:r w:rsidRPr="00F22018">
              <w:t xml:space="preserve">Galutinį mokėjimą Rangovas gali gauti tik tada, kai Šalys pasirašo Darbų perdavimo-priėmimo aktą ir Rangovas ištaiso visus defektus, įvardintus Darbų perdavimo-priėmimo metu, Užsakovui raštiškai patvirtinant tokį defektų ištaisymą bei </w:t>
            </w:r>
            <w:r w:rsidR="00C87EDC">
              <w:t>su</w:t>
            </w:r>
            <w:r w:rsidRPr="00F22018">
              <w:t>rašoma</w:t>
            </w:r>
            <w:r w:rsidR="00C87EDC">
              <w:t xml:space="preserve"> ir patvirtinama</w:t>
            </w:r>
            <w:r w:rsidRPr="00F22018">
              <w:t xml:space="preserve"> Deklaracija apie statybos užbaigimą. </w:t>
            </w:r>
          </w:p>
        </w:tc>
      </w:tr>
      <w:tr w:rsidR="00CB7F62" w:rsidRPr="00F22018" w14:paraId="5E29E25D" w14:textId="77777777" w:rsidTr="2EED4774">
        <w:tc>
          <w:tcPr>
            <w:tcW w:w="851" w:type="dxa"/>
            <w:tcBorders>
              <w:top w:val="nil"/>
              <w:left w:val="nil"/>
              <w:bottom w:val="nil"/>
              <w:right w:val="nil"/>
            </w:tcBorders>
          </w:tcPr>
          <w:p w14:paraId="1B1372BD" w14:textId="77777777" w:rsidR="00CB7F62" w:rsidRPr="00F22018" w:rsidRDefault="00CB7F62" w:rsidP="00242E68">
            <w:pPr>
              <w:numPr>
                <w:ilvl w:val="0"/>
                <w:numId w:val="2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5BBAA1F1" w14:textId="24DCBF40" w:rsidR="00CB7F62" w:rsidRPr="00F22018" w:rsidRDefault="00CB7F62" w:rsidP="00242E68">
            <w:pPr>
              <w:pStyle w:val="Stilius3"/>
              <w:spacing w:after="240"/>
            </w:pPr>
            <w:r w:rsidRPr="00F22018">
              <w:t>Užsakovas privalo mokėti Rangovui</w:t>
            </w:r>
            <w:r w:rsidR="00436F48" w:rsidRPr="00F22018">
              <w:t xml:space="preserve"> </w:t>
            </w:r>
            <w:r w:rsidRPr="00F22018">
              <w:t>sumą, patvirtintą Rangovo pateiktuose mokėjimo dokumentuose per 3.4 papunktyje nurodytą dienų skaičių</w:t>
            </w:r>
            <w:r w:rsidRPr="00F22018">
              <w:rPr>
                <w:i/>
                <w:color w:val="FF0000"/>
              </w:rPr>
              <w:t xml:space="preserve"> </w:t>
            </w:r>
            <w:r w:rsidRPr="00F22018">
              <w:t>nuo Rangovo pateiktų mokėjimo dokumentų patvirtinimo:</w:t>
            </w:r>
          </w:p>
          <w:p w14:paraId="21E374B1" w14:textId="69F95584" w:rsidR="00CB7F62" w:rsidRPr="00F22018" w:rsidRDefault="3BA0A9D0" w:rsidP="00242E68">
            <w:pPr>
              <w:pStyle w:val="Stilius3"/>
              <w:widowControl/>
              <w:numPr>
                <w:ilvl w:val="0"/>
                <w:numId w:val="36"/>
              </w:numPr>
              <w:suppressAutoHyphens w:val="0"/>
              <w:autoSpaceDN/>
              <w:spacing w:before="0"/>
              <w:ind w:left="35" w:firstLine="0"/>
              <w:textAlignment w:val="auto"/>
            </w:pPr>
            <w:r>
              <w:t xml:space="preserve">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w:t>
            </w:r>
            <w:r w:rsidR="6318DC50">
              <w:t>„</w:t>
            </w:r>
            <w:r>
              <w:t>SABIS</w:t>
            </w:r>
            <w:r w:rsidR="46EED1FB">
              <w:t>“</w:t>
            </w:r>
            <w:r>
              <w:t xml:space="preserve"> arba per kitą Rangovo pasirinktą informacinę sistemą;</w:t>
            </w:r>
          </w:p>
          <w:p w14:paraId="2E00717C" w14:textId="77777777" w:rsidR="00CB7F62" w:rsidRPr="00F22018" w:rsidRDefault="00CB7F62" w:rsidP="00242E68">
            <w:pPr>
              <w:pStyle w:val="Stilius3"/>
              <w:widowControl/>
              <w:numPr>
                <w:ilvl w:val="0"/>
                <w:numId w:val="36"/>
              </w:numPr>
              <w:suppressAutoHyphens w:val="0"/>
              <w:autoSpaceDN/>
              <w:spacing w:before="0"/>
              <w:ind w:left="35" w:firstLine="0"/>
              <w:textAlignment w:val="auto"/>
            </w:pPr>
            <w:r w:rsidRPr="00F22018">
              <w:t>Europos elektroninių sąskaitų faktūrų standarto neatitinkanti elektroninė sąskaita faktūra Rangovo privalo būti pateikiama, naudojantis informacinės sistemos „SABIS“ priemonėmis.</w:t>
            </w:r>
          </w:p>
          <w:p w14:paraId="620E6AF3" w14:textId="77777777" w:rsidR="00CB7F62" w:rsidRPr="00F22018" w:rsidRDefault="00CB7F62" w:rsidP="00242E68">
            <w:pPr>
              <w:pStyle w:val="Stilius3"/>
              <w:widowControl/>
              <w:numPr>
                <w:ilvl w:val="0"/>
                <w:numId w:val="36"/>
              </w:numPr>
              <w:tabs>
                <w:tab w:val="num" w:pos="318"/>
              </w:tabs>
              <w:suppressAutoHyphens w:val="0"/>
              <w:autoSpaceDN/>
              <w:spacing w:before="0"/>
              <w:ind w:left="35" w:firstLine="0"/>
              <w:textAlignment w:val="auto"/>
            </w:pPr>
            <w:r w:rsidRPr="00F22018">
              <w:t>Užsakovas elektronines sąskaitas faktūras priima ir apdoroja naudodamasis informacinės sistemos „SABIS“ priemonėmis.</w:t>
            </w:r>
          </w:p>
        </w:tc>
      </w:tr>
      <w:tr w:rsidR="00CB7F62" w:rsidRPr="00F22018" w14:paraId="5DE1A6A1" w14:textId="77777777" w:rsidTr="2EED4774">
        <w:tc>
          <w:tcPr>
            <w:tcW w:w="851" w:type="dxa"/>
            <w:tcBorders>
              <w:top w:val="nil"/>
              <w:left w:val="nil"/>
              <w:bottom w:val="nil"/>
              <w:right w:val="nil"/>
            </w:tcBorders>
          </w:tcPr>
          <w:p w14:paraId="07DDEDD1" w14:textId="77777777" w:rsidR="00CB7F62" w:rsidRPr="00F22018" w:rsidRDefault="00CB7F62" w:rsidP="00242E68">
            <w:pPr>
              <w:numPr>
                <w:ilvl w:val="0"/>
                <w:numId w:val="2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67F93135" w14:textId="77777777" w:rsidR="00CB7F62" w:rsidRPr="00F22018" w:rsidRDefault="00CB7F62" w:rsidP="00242E68">
            <w:pPr>
              <w:pStyle w:val="Stilius3"/>
            </w:pPr>
            <w:r w:rsidRPr="00F22018">
              <w:t>Jeigu Rangovas negauna mokėjimo, Sutarties sąlygų 8.7. papunktyje nurodytu terminu, tai jis turi teisę į delspinigius. Delspinigių dėl vėluojančio mokėjimo dydis yra nurodytas 3.4 papunktyje. Delspinigiai pradedami skaičiuoti kitą dieną, pasibaigus Sutarties sąlygų 8.7 papunktyje nustatytam terminui, ir baigiami skaičiuoti įvykdžius atitinkamus mokėjimo įsipareigojimus.</w:t>
            </w:r>
          </w:p>
        </w:tc>
      </w:tr>
      <w:tr w:rsidR="00CB7F62" w:rsidRPr="00F22018" w14:paraId="6604BB67" w14:textId="77777777" w:rsidTr="2EED4774">
        <w:tc>
          <w:tcPr>
            <w:tcW w:w="851" w:type="dxa"/>
            <w:tcBorders>
              <w:top w:val="nil"/>
              <w:left w:val="nil"/>
              <w:bottom w:val="nil"/>
              <w:right w:val="nil"/>
            </w:tcBorders>
          </w:tcPr>
          <w:p w14:paraId="34C2494D" w14:textId="77777777" w:rsidR="00CB7F62" w:rsidRPr="00F22018" w:rsidRDefault="00CB7F62" w:rsidP="00242E68">
            <w:pPr>
              <w:numPr>
                <w:ilvl w:val="0"/>
                <w:numId w:val="24"/>
              </w:numPr>
              <w:spacing w:before="200" w:line="276" w:lineRule="auto"/>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1C82EE82" w14:textId="77777777" w:rsidR="00CB7F62" w:rsidRPr="00F22018" w:rsidDel="00842E0B" w:rsidRDefault="00CB7F62" w:rsidP="00242E68">
            <w:pPr>
              <w:pStyle w:val="Stilius3"/>
              <w:spacing w:after="120"/>
            </w:pPr>
            <w:r w:rsidRPr="00F22018">
              <w:t>Sutarties kaina Sutarties galiojimo metu neturi būti keičia</w:t>
            </w:r>
            <w:r w:rsidRPr="00414505">
              <w:t xml:space="preserve">ma, </w:t>
            </w:r>
            <w:r w:rsidRPr="00F22018">
              <w:t>išskyrus šiame punkte nurodytais atvejais:</w:t>
            </w:r>
          </w:p>
        </w:tc>
      </w:tr>
      <w:tr w:rsidR="00CB7F62" w:rsidRPr="00F22018" w14:paraId="54BCA042" w14:textId="77777777" w:rsidTr="2EED4774">
        <w:tc>
          <w:tcPr>
            <w:tcW w:w="851" w:type="dxa"/>
            <w:tcBorders>
              <w:top w:val="nil"/>
              <w:left w:val="nil"/>
              <w:bottom w:val="nil"/>
              <w:right w:val="nil"/>
            </w:tcBorders>
          </w:tcPr>
          <w:p w14:paraId="5E9657E0" w14:textId="77777777" w:rsidR="00CB7F62" w:rsidRPr="00F22018" w:rsidRDefault="00CB7F62" w:rsidP="00242E68">
            <w:pPr>
              <w:spacing w:before="200"/>
              <w:ind w:left="142"/>
              <w:rPr>
                <w:rFonts w:ascii="Times New Roman" w:hAnsi="Times New Roman" w:cs="Times New Roman"/>
                <w:sz w:val="24"/>
                <w:szCs w:val="24"/>
              </w:rPr>
            </w:pPr>
          </w:p>
        </w:tc>
        <w:tc>
          <w:tcPr>
            <w:tcW w:w="8938" w:type="dxa"/>
            <w:gridSpan w:val="3"/>
            <w:tcBorders>
              <w:top w:val="nil"/>
              <w:left w:val="nil"/>
              <w:bottom w:val="nil"/>
              <w:right w:val="nil"/>
            </w:tcBorders>
          </w:tcPr>
          <w:p w14:paraId="48B61713" w14:textId="77777777" w:rsidR="00CB7F62" w:rsidRPr="00F22018" w:rsidRDefault="00CB7F62" w:rsidP="00242E68">
            <w:pPr>
              <w:spacing w:after="120"/>
              <w:ind w:left="578" w:hanging="567"/>
              <w:rPr>
                <w:rFonts w:ascii="Times New Roman" w:hAnsi="Times New Roman" w:cs="Times New Roman"/>
                <w:sz w:val="24"/>
                <w:szCs w:val="24"/>
              </w:rPr>
            </w:pPr>
            <w:r w:rsidRPr="00F22018">
              <w:rPr>
                <w:rFonts w:ascii="Times New Roman" w:hAnsi="Times New Roman" w:cs="Times New Roman"/>
                <w:sz w:val="24"/>
                <w:szCs w:val="24"/>
              </w:rPr>
              <w:t>8.9.1.</w:t>
            </w:r>
            <w:r w:rsidRPr="00F22018">
              <w:rPr>
                <w:rFonts w:ascii="Times New Roman" w:hAnsi="Times New Roman" w:cs="Times New Roman"/>
                <w:sz w:val="24"/>
                <w:szCs w:val="24"/>
              </w:rPr>
              <w:tab/>
              <w:t xml:space="preserve">pagal 9.2 papunktį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 </w:t>
            </w:r>
          </w:p>
          <w:p w14:paraId="0CA0008F" w14:textId="77777777" w:rsidR="00CB7F62" w:rsidRPr="00F22018" w:rsidRDefault="00CB7F62" w:rsidP="00242E68">
            <w:pPr>
              <w:numPr>
                <w:ilvl w:val="0"/>
                <w:numId w:val="29"/>
              </w:numPr>
              <w:spacing w:after="120"/>
              <w:ind w:left="1167" w:hanging="425"/>
              <w:rPr>
                <w:rFonts w:ascii="Times New Roman" w:hAnsi="Times New Roman" w:cs="Times New Roman"/>
                <w:sz w:val="24"/>
                <w:szCs w:val="24"/>
              </w:rPr>
            </w:pPr>
            <w:r w:rsidRPr="00F22018">
              <w:rPr>
                <w:rFonts w:ascii="Times New Roman" w:hAnsi="Times New Roman" w:cs="Times New Roman"/>
                <w:sz w:val="24"/>
                <w:szCs w:val="24"/>
              </w:rPr>
              <w:t xml:space="preserve">pritaikant Sutartyje numatytų Darbų kainą (jei Sutartyje nustatyti tam tikrų konkrečių darbų įkainiai), jei įmanoma: </w:t>
            </w:r>
          </w:p>
          <w:p w14:paraId="71421A74" w14:textId="77777777" w:rsidR="00CB7F62" w:rsidRPr="00F22018" w:rsidRDefault="00CB7F62" w:rsidP="00242E68">
            <w:pPr>
              <w:pStyle w:val="Default"/>
              <w:numPr>
                <w:ilvl w:val="0"/>
                <w:numId w:val="33"/>
              </w:numPr>
              <w:ind w:left="1878" w:hanging="283"/>
            </w:pPr>
            <w:r w:rsidRPr="00F22018">
              <w:t>pritaikant Sutartyje nurodytų darbų įkainius, arba</w:t>
            </w:r>
          </w:p>
          <w:p w14:paraId="0FFDD04D" w14:textId="77777777" w:rsidR="00CB7F62" w:rsidRPr="00F22018" w:rsidRDefault="00CB7F62" w:rsidP="00242E68">
            <w:pPr>
              <w:pStyle w:val="Default"/>
              <w:numPr>
                <w:ilvl w:val="0"/>
                <w:numId w:val="33"/>
              </w:numPr>
              <w:ind w:left="1878" w:hanging="283"/>
            </w:pPr>
            <w:r w:rsidRPr="00F22018">
              <w:t>išskaičiuojant kainos dalį iš Sutartyje numatyto įkainio, arba</w:t>
            </w:r>
          </w:p>
          <w:p w14:paraId="172CCCB4" w14:textId="77777777" w:rsidR="00CB7F62" w:rsidRPr="00F22018" w:rsidRDefault="00CB7F62" w:rsidP="00242E68">
            <w:pPr>
              <w:pStyle w:val="Default"/>
              <w:numPr>
                <w:ilvl w:val="0"/>
                <w:numId w:val="33"/>
              </w:numPr>
              <w:ind w:left="1878" w:hanging="283"/>
            </w:pPr>
            <w:r w:rsidRPr="00F22018">
              <w:t>pritaikant Sutartyje numatytus panašių darbų įkainius. Panašius darbus turi pagrįsti ir nustatyti Užsakovas.</w:t>
            </w:r>
          </w:p>
          <w:p w14:paraId="2CB5C7BE" w14:textId="3998A2EA" w:rsidR="00CB7F62" w:rsidRPr="00F22018" w:rsidRDefault="008D3CA6" w:rsidP="00242E68">
            <w:pPr>
              <w:numPr>
                <w:ilvl w:val="0"/>
                <w:numId w:val="29"/>
              </w:numPr>
              <w:spacing w:after="120"/>
              <w:ind w:left="1167" w:hanging="425"/>
              <w:rPr>
                <w:rFonts w:ascii="Times New Roman" w:hAnsi="Times New Roman" w:cs="Times New Roman"/>
                <w:sz w:val="24"/>
                <w:szCs w:val="24"/>
              </w:rPr>
            </w:pPr>
            <w:r w:rsidRPr="00F22018">
              <w:rPr>
                <w:rFonts w:ascii="Times New Roman" w:hAnsi="Times New Roman" w:cs="Times New Roman"/>
                <w:sz w:val="24"/>
                <w:szCs w:val="24"/>
              </w:rPr>
              <w:t>įvertinus pagrįstas tiesiogines (darbo užmokesčio ir su juo susijusius mokesčius, statybos produktų ir įrengimų, statybvietės, mechanizmų eksploatacijos sąnaudos) bei netiesiogines (pridėtines, pelno) išlaidas pagal Metodikos</w:t>
            </w:r>
            <w:r w:rsidRPr="00F22018">
              <w:rPr>
                <w:rStyle w:val="Puslapioinaosnuoroda"/>
                <w:rFonts w:ascii="Times New Roman" w:hAnsi="Times New Roman" w:cs="Times New Roman"/>
                <w:sz w:val="24"/>
                <w:szCs w:val="24"/>
              </w:rPr>
              <w:footnoteReference w:id="2"/>
            </w:r>
            <w:r w:rsidRPr="00F22018">
              <w:rPr>
                <w:rFonts w:ascii="Times New Roman" w:hAnsi="Times New Roman" w:cs="Times New Roman"/>
                <w:sz w:val="24"/>
                <w:szCs w:val="24"/>
              </w:rPr>
              <w:t xml:space="preserve"> priedo „Tiesioginių ir netiesioginių išlaidų apskaičiavimo taisyklės“ nuostatas.</w:t>
            </w:r>
          </w:p>
        </w:tc>
      </w:tr>
      <w:tr w:rsidR="00CB7F62" w:rsidRPr="00F22018" w14:paraId="20959B66" w14:textId="77777777" w:rsidTr="2EED4774">
        <w:tc>
          <w:tcPr>
            <w:tcW w:w="851" w:type="dxa"/>
            <w:tcBorders>
              <w:top w:val="nil"/>
              <w:left w:val="nil"/>
              <w:bottom w:val="nil"/>
              <w:right w:val="nil"/>
            </w:tcBorders>
          </w:tcPr>
          <w:p w14:paraId="635CF4D1" w14:textId="77777777" w:rsidR="00CB7F62" w:rsidRPr="00F22018" w:rsidRDefault="00CB7F62" w:rsidP="00242E68">
            <w:pPr>
              <w:spacing w:before="200"/>
              <w:ind w:left="142"/>
              <w:rPr>
                <w:rFonts w:ascii="Times New Roman" w:hAnsi="Times New Roman" w:cs="Times New Roman"/>
                <w:sz w:val="24"/>
                <w:szCs w:val="24"/>
              </w:rPr>
            </w:pPr>
          </w:p>
        </w:tc>
        <w:tc>
          <w:tcPr>
            <w:tcW w:w="8938" w:type="dxa"/>
            <w:gridSpan w:val="3"/>
            <w:tcBorders>
              <w:top w:val="nil"/>
              <w:left w:val="nil"/>
              <w:bottom w:val="nil"/>
              <w:right w:val="nil"/>
            </w:tcBorders>
          </w:tcPr>
          <w:p w14:paraId="0028E4E6" w14:textId="3A2B6A3E" w:rsidR="00CB7F62" w:rsidRPr="00F22018" w:rsidRDefault="00CB7F62" w:rsidP="00242E68">
            <w:pPr>
              <w:spacing w:after="120"/>
              <w:ind w:left="578" w:hanging="578"/>
              <w:rPr>
                <w:rFonts w:ascii="Times New Roman" w:hAnsi="Times New Roman" w:cs="Times New Roman"/>
                <w:sz w:val="24"/>
                <w:szCs w:val="24"/>
              </w:rPr>
            </w:pPr>
            <w:r w:rsidRPr="00F22018">
              <w:rPr>
                <w:rFonts w:ascii="Times New Roman" w:hAnsi="Times New Roman" w:cs="Times New Roman"/>
                <w:sz w:val="24"/>
                <w:szCs w:val="24"/>
              </w:rPr>
              <w:t>8.9.2.</w:t>
            </w:r>
            <w:r w:rsidRPr="00F22018">
              <w:rPr>
                <w:rFonts w:ascii="Times New Roman" w:hAnsi="Times New Roman" w:cs="Times New Roman"/>
                <w:sz w:val="24"/>
                <w:szCs w:val="24"/>
              </w:rPr>
              <w:tab/>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r w:rsidR="000C5541" w:rsidRPr="00F22018">
              <w:rPr>
                <w:rFonts w:ascii="Times New Roman" w:hAnsi="Times New Roman" w:cs="Times New Roman"/>
                <w:sz w:val="24"/>
                <w:szCs w:val="24"/>
              </w:rPr>
              <w:t>, pradinės sutarties vertė nekeičiama.</w:t>
            </w:r>
          </w:p>
          <w:p w14:paraId="3BE1FF68" w14:textId="77777777" w:rsidR="00CB7F62" w:rsidRPr="00F22018" w:rsidRDefault="00CB7F62" w:rsidP="00242E68">
            <w:pPr>
              <w:spacing w:after="120"/>
              <w:rPr>
                <w:rFonts w:ascii="Times New Roman" w:hAnsi="Times New Roman" w:cs="Times New Roman"/>
                <w:sz w:val="24"/>
                <w:szCs w:val="24"/>
              </w:rPr>
            </w:pPr>
            <w:r w:rsidRPr="00F22018">
              <w:rPr>
                <w:rFonts w:ascii="Times New Roman" w:hAnsi="Times New Roman" w:cs="Times New Roman"/>
                <w:sz w:val="24"/>
                <w:szCs w:val="24"/>
              </w:rPr>
              <w:tab/>
            </w:r>
            <w:r w:rsidRPr="00F22018">
              <w:rPr>
                <w:rFonts w:ascii="Times New Roman" w:hAnsi="Times New Roman" w:cs="Times New Roman"/>
                <w:sz w:val="24"/>
                <w:szCs w:val="24"/>
              </w:rPr>
              <w:tab/>
              <w:t>Sutarties kainos perskaičiavimo formulė pasikeitus PVM tarifui:</w:t>
            </w:r>
          </w:p>
          <w:p w14:paraId="681006EE" w14:textId="77777777" w:rsidR="00CB7F62" w:rsidRPr="00F22018" w:rsidRDefault="00CB7F62" w:rsidP="00242E68">
            <w:pPr>
              <w:pStyle w:val="Stilius3"/>
              <w:ind w:left="1332"/>
            </w:pPr>
            <w:r w:rsidRPr="00F22018">
              <w:rPr>
                <w:position w:val="-56"/>
              </w:rPr>
              <w:object w:dxaOrig="2940" w:dyaOrig="960" w14:anchorId="0B471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11" o:title=""/>
                </v:shape>
                <o:OLEObject Type="Embed" ProgID="Equation.3" ShapeID="_x0000_i1025" DrawAspect="Content" ObjectID="_1840252778" r:id="rId12"/>
              </w:object>
            </w:r>
          </w:p>
          <w:p w14:paraId="49E6D1FF" w14:textId="77777777" w:rsidR="00CB7F62" w:rsidRPr="00F22018" w:rsidRDefault="00CB7F62" w:rsidP="00242E68">
            <w:pPr>
              <w:pStyle w:val="Stilius3"/>
              <w:spacing w:before="0"/>
              <w:ind w:left="1332"/>
            </w:pPr>
            <w:r w:rsidRPr="00F22018">
              <w:tab/>
            </w:r>
            <w:r w:rsidRPr="00F22018">
              <w:rPr>
                <w:position w:val="-12"/>
              </w:rPr>
              <w:object w:dxaOrig="340" w:dyaOrig="360" w14:anchorId="4041ED65">
                <v:shape id="_x0000_i1026" type="#_x0000_t75" style="width:18pt;height:18pt" o:ole="">
                  <v:imagedata r:id="rId13" o:title=""/>
                </v:shape>
                <o:OLEObject Type="Embed" ProgID="Equation.3" ShapeID="_x0000_i1026" DrawAspect="Content" ObjectID="_1840252779" r:id="rId14"/>
              </w:object>
            </w:r>
            <w:r w:rsidR="3BA0A9D0" w:rsidRPr="00F22018">
              <w:t xml:space="preserve"> - Perskaičiuota Sutarties kaina (su PVM)</w:t>
            </w:r>
          </w:p>
          <w:p w14:paraId="3712EEF1" w14:textId="77777777" w:rsidR="00CB7F62" w:rsidRPr="00F22018" w:rsidRDefault="00CB7F62" w:rsidP="00242E68">
            <w:pPr>
              <w:pStyle w:val="Stilius3"/>
              <w:spacing w:before="0"/>
              <w:ind w:left="1332"/>
            </w:pPr>
            <w:r w:rsidRPr="00F22018">
              <w:tab/>
            </w:r>
            <w:r w:rsidRPr="00F22018">
              <w:rPr>
                <w:position w:val="-12"/>
              </w:rPr>
              <w:object w:dxaOrig="300" w:dyaOrig="360" w14:anchorId="3C3D12C2">
                <v:shape id="_x0000_i1027" type="#_x0000_t75" style="width:18pt;height:18pt" o:ole="">
                  <v:imagedata r:id="rId15" o:title=""/>
                </v:shape>
                <o:OLEObject Type="Embed" ProgID="Equation.3" ShapeID="_x0000_i1027" DrawAspect="Content" ObjectID="_1840252780" r:id="rId16"/>
              </w:object>
            </w:r>
            <w:r w:rsidR="3BA0A9D0" w:rsidRPr="00F22018">
              <w:t xml:space="preserve"> - Sutarties kaina (su PVM) iki perskaičiavimo</w:t>
            </w:r>
          </w:p>
          <w:p w14:paraId="6C655C14" w14:textId="77777777" w:rsidR="00CB7F62" w:rsidRPr="00F22018" w:rsidRDefault="00CB7F62" w:rsidP="00242E68">
            <w:pPr>
              <w:pStyle w:val="Stilius3"/>
              <w:spacing w:before="0"/>
              <w:ind w:left="1332"/>
            </w:pPr>
            <w:r w:rsidRPr="00F22018">
              <w:tab/>
              <w:t>A – Atliktų darbų kaina (su PVM) iki perskaičiavimo</w:t>
            </w:r>
          </w:p>
          <w:p w14:paraId="078A64E1" w14:textId="77777777" w:rsidR="00CB7F62" w:rsidRPr="00F22018" w:rsidRDefault="00CB7F62" w:rsidP="00242E68">
            <w:pPr>
              <w:pStyle w:val="Stilius3"/>
              <w:spacing w:before="0"/>
              <w:ind w:left="1332"/>
            </w:pPr>
            <w:r w:rsidRPr="00F22018">
              <w:tab/>
            </w:r>
            <w:r w:rsidRPr="00F22018">
              <w:rPr>
                <w:position w:val="-12"/>
              </w:rPr>
              <w:object w:dxaOrig="280" w:dyaOrig="360" w14:anchorId="0E0578DE">
                <v:shape id="_x0000_i1028" type="#_x0000_t75" style="width:18pt;height:18pt" o:ole="">
                  <v:imagedata r:id="rId17" o:title=""/>
                </v:shape>
                <o:OLEObject Type="Embed" ProgID="Equation.3" ShapeID="_x0000_i1028" DrawAspect="Content" ObjectID="_1840252781" r:id="rId18"/>
              </w:object>
            </w:r>
            <w:r w:rsidR="3BA0A9D0" w:rsidRPr="00F22018">
              <w:t xml:space="preserve"> - senas PVM tarifas (procentais)</w:t>
            </w:r>
          </w:p>
          <w:p w14:paraId="2D144D80" w14:textId="5575DDD6" w:rsidR="00CB7F62" w:rsidRDefault="00CB7F62" w:rsidP="00242E68">
            <w:pPr>
              <w:pStyle w:val="Stilius3"/>
              <w:spacing w:before="0"/>
              <w:ind w:left="1332"/>
            </w:pPr>
            <w:r w:rsidRPr="00F22018">
              <w:tab/>
            </w:r>
            <w:r w:rsidRPr="00F22018">
              <w:rPr>
                <w:position w:val="-12"/>
              </w:rPr>
              <w:object w:dxaOrig="320" w:dyaOrig="360" w14:anchorId="02FA8EB4">
                <v:shape id="_x0000_i1029" type="#_x0000_t75" style="width:18pt;height:18pt" o:ole="">
                  <v:imagedata r:id="rId19" o:title=""/>
                </v:shape>
                <o:OLEObject Type="Embed" ProgID="Equation.3" ShapeID="_x0000_i1029" DrawAspect="Content" ObjectID="_1840252782" r:id="rId20"/>
              </w:object>
            </w:r>
            <w:r w:rsidR="3BA0A9D0" w:rsidRPr="00F22018">
              <w:t xml:space="preserve"> - naujas PVM tarifas (procentais)</w:t>
            </w:r>
          </w:p>
          <w:p w14:paraId="43368A2C" w14:textId="2CBA0DB7" w:rsidR="00F17AB6" w:rsidRPr="00A95ACA" w:rsidRDefault="00F17AB6" w:rsidP="00242E68">
            <w:pPr>
              <w:pStyle w:val="Stilius3"/>
              <w:ind w:left="36"/>
            </w:pPr>
            <w:r w:rsidRPr="00A95ACA">
              <w:t>8.9.3. dėl kainų lygio pokyčio. Sutarties galiojimo metu Sutarties Šalis turi teisę inicijuoti Sutarties kainos (likusios nesumokėtos Sutarties kainos dalies</w:t>
            </w:r>
            <w:r w:rsidR="00AD4301">
              <w:t xml:space="preserve"> už darbus</w:t>
            </w:r>
            <w:r w:rsidR="00971B81">
              <w:t xml:space="preserve">, </w:t>
            </w:r>
            <w:r w:rsidR="00971B81" w:rsidRPr="00971B81">
              <w:t>neįskaičiuojant statybos užbaigimo dokumentacijos parengimo kainos</w:t>
            </w:r>
            <w:r w:rsidRPr="00A95ACA">
              <w:t>) perskaičiavimą (keitimą). Peržiūros momentas yra Šalies prašymo kitai Šaliai peržiūrėti Sutarties kainą gavimo diena. Rangovui mokėtinos sumos už Statybos darbus gali būti perskaičiuojamos, jeigu Valstybės duomenų agentūros (https://vda.lrv.lt/lt/) kas mėnesį skelbiamo statybos sąnaudų elementų kainų indekso, labiausiai atitinkančio Objekto rūšį (Statinių pagal tipą klasifikatorius (CC)</w:t>
            </w:r>
            <w:r w:rsidR="007F4F14">
              <w:t xml:space="preserve"> „Inžineriniai statiniai“</w:t>
            </w:r>
            <w:r w:rsidRPr="00A95ACA">
              <w:t>, reikšmė pakinta daugiau kaip 0,05, t. y. kai Indekso pokyčio koeficientas yra didesnis nei 1,05.</w:t>
            </w:r>
          </w:p>
          <w:p w14:paraId="1E5F83A4" w14:textId="1BF2C014" w:rsidR="00F17AB6" w:rsidRPr="00A95ACA" w:rsidRDefault="00F17AB6" w:rsidP="00242E68">
            <w:pPr>
              <w:pStyle w:val="Stilius3"/>
              <w:ind w:left="36"/>
            </w:pPr>
            <w:r w:rsidRPr="00A95ACA">
              <w:t>8.9.3.1. Sutarties kaina perskaičiuojama dėl Indekso pokyčio, Sutarties kainą (likusią nesumokėtos Sutarties kainos dalį</w:t>
            </w:r>
            <w:r w:rsidR="00807558">
              <w:t xml:space="preserve"> už darbus</w:t>
            </w:r>
            <w:r w:rsidR="00980B30">
              <w:t>, neįskaičiuojant statybos užbaigimo dokumentacijos parengimo</w:t>
            </w:r>
            <w:r w:rsidR="00C14253">
              <w:t xml:space="preserve"> kainos</w:t>
            </w:r>
            <w:r w:rsidRPr="00A95ACA">
              <w:t>) padauginant iš Indekso pokyčio koeficiento, kuris apskaičiuojamas pagal toliau nurodytą formulę:</w:t>
            </w:r>
          </w:p>
          <w:p w14:paraId="7432BDBF" w14:textId="77777777" w:rsidR="00075F36" w:rsidRPr="00A95ACA" w:rsidRDefault="00075F36" w:rsidP="00242E68">
            <w:pPr>
              <w:pStyle w:val="Stilius3"/>
              <w:ind w:left="36"/>
            </w:pPr>
          </w:p>
          <w:p w14:paraId="5149F342" w14:textId="77777777" w:rsidR="00F17AB6" w:rsidRPr="00222D3F" w:rsidRDefault="00F17AB6" w:rsidP="00242E68">
            <w:pPr>
              <w:pStyle w:val="Stilius3"/>
              <w:spacing w:before="0"/>
              <w:ind w:left="36"/>
              <w:jc w:val="center"/>
            </w:pPr>
            <w:r w:rsidRPr="00222D3F">
              <w:t xml:space="preserve">K = </w:t>
            </w:r>
            <w:proofErr w:type="spellStart"/>
            <w:r w:rsidRPr="00222D3F">
              <w:t>IPb</w:t>
            </w:r>
            <w:proofErr w:type="spellEnd"/>
            <w:r w:rsidRPr="00222D3F">
              <w:t xml:space="preserve"> / </w:t>
            </w:r>
            <w:proofErr w:type="spellStart"/>
            <w:r w:rsidRPr="00222D3F">
              <w:t>IPr</w:t>
            </w:r>
            <w:proofErr w:type="spellEnd"/>
          </w:p>
          <w:p w14:paraId="1D060C29" w14:textId="2835E12C" w:rsidR="00F17AB6" w:rsidRPr="00222D3F" w:rsidRDefault="00F17AB6" w:rsidP="00242E68">
            <w:pPr>
              <w:pStyle w:val="Stilius3"/>
              <w:spacing w:before="0"/>
              <w:ind w:left="36"/>
              <w:jc w:val="center"/>
            </w:pPr>
            <w:r w:rsidRPr="00222D3F">
              <w:t>Kur:</w:t>
            </w:r>
          </w:p>
          <w:p w14:paraId="0C0D4AED" w14:textId="77777777" w:rsidR="00F17AB6" w:rsidRPr="00222D3F" w:rsidRDefault="00F17AB6" w:rsidP="00242E68">
            <w:pPr>
              <w:pStyle w:val="Stilius3"/>
              <w:spacing w:before="0"/>
              <w:ind w:left="36"/>
              <w:jc w:val="center"/>
            </w:pPr>
            <w:r w:rsidRPr="00222D3F">
              <w:t>K – Indekso pokyčio koeficientas;</w:t>
            </w:r>
          </w:p>
          <w:p w14:paraId="75002B41" w14:textId="77777777" w:rsidR="00F17AB6" w:rsidRPr="00222D3F" w:rsidRDefault="00F17AB6" w:rsidP="00242E68">
            <w:pPr>
              <w:pStyle w:val="Stilius3"/>
              <w:spacing w:before="0"/>
              <w:ind w:left="36"/>
              <w:jc w:val="center"/>
            </w:pPr>
            <w:proofErr w:type="spellStart"/>
            <w:r w:rsidRPr="00222D3F">
              <w:t>IPr</w:t>
            </w:r>
            <w:proofErr w:type="spellEnd"/>
            <w:r w:rsidRPr="00222D3F">
              <w:t xml:space="preserve"> – Indekso reikšmė laikotarpio pradžioje;</w:t>
            </w:r>
          </w:p>
          <w:p w14:paraId="22884F8E" w14:textId="77777777" w:rsidR="00F17AB6" w:rsidRPr="00222D3F" w:rsidRDefault="00F17AB6" w:rsidP="00242E68">
            <w:pPr>
              <w:pStyle w:val="Stilius3"/>
              <w:spacing w:before="0"/>
              <w:ind w:left="36"/>
              <w:jc w:val="center"/>
            </w:pPr>
            <w:proofErr w:type="spellStart"/>
            <w:r w:rsidRPr="00222D3F">
              <w:t>IPb</w:t>
            </w:r>
            <w:proofErr w:type="spellEnd"/>
            <w:r w:rsidRPr="00222D3F">
              <w:t xml:space="preserve"> – Indekso reikšmė laikotarpio pabaigoje;</w:t>
            </w:r>
          </w:p>
          <w:p w14:paraId="6260C6A3" w14:textId="77777777" w:rsidR="00F17AB6" w:rsidRPr="00222D3F" w:rsidRDefault="00F17AB6" w:rsidP="00242E68">
            <w:pPr>
              <w:pStyle w:val="Stilius3"/>
              <w:ind w:left="36"/>
            </w:pPr>
            <w:r w:rsidRPr="00222D3F">
              <w:t>Laikotarpis yra bet koks laikotarpis, kurio pradžia yra ne ankstesnė, negu Sutarties įsigaliojimo diena, pabaiga – ne vėlesnė, negu paskutiniojo Atliktų darbų akto pagal Sutartį sudarymo diena.</w:t>
            </w:r>
          </w:p>
          <w:p w14:paraId="35B14311" w14:textId="17EBE9D7" w:rsidR="00F17AB6" w:rsidRPr="00222D3F" w:rsidRDefault="00F17AB6" w:rsidP="00242E68">
            <w:pPr>
              <w:pStyle w:val="Stilius3"/>
              <w:ind w:left="36"/>
            </w:pPr>
            <w:r w:rsidRPr="00222D3F">
              <w:t xml:space="preserve">8.9.3.2. Šalys sudaro Susitarimą dėl Sutarties kainos perskaičiavimo per 10 darbo dienų nuo Šalies prašymo kitai Šaliai perskaičiuoti Sutarties kainą pateikimo dienos. Šalys privalo papildomame susitarime (toliau – Susitarimas) nurodyti Indekso reikšmę laikotarpio pradžioje ir jos nustatymo datą, Indekso reikšmę laikotarpio pabaigoje ir jos nustatymo datą, </w:t>
            </w:r>
            <w:r w:rsidRPr="00406AAD">
              <w:t>Indekso pokyčio koeficientą, perskaičiuotą Sutarties kainą, perskaičiuotą Pradinės sutarties vertę</w:t>
            </w:r>
            <w:r w:rsidR="00406AAD" w:rsidRPr="00406AAD">
              <w:t xml:space="preserve"> ir</w:t>
            </w:r>
            <w:r w:rsidRPr="00406AAD">
              <w:t xml:space="preserve"> perskaičiuotą Statybos darbų sumą (šios sumos turi būti padauginamos iš Indekso pokyčio koeficiento) bei kitą perskaičiavimui reikšmingą informaciją.</w:t>
            </w:r>
          </w:p>
          <w:p w14:paraId="6C66B392" w14:textId="3417CE6A" w:rsidR="00F17AB6" w:rsidRPr="00CB5D9A" w:rsidRDefault="00F17AB6" w:rsidP="00242E68">
            <w:pPr>
              <w:pStyle w:val="Stilius3"/>
              <w:ind w:left="36"/>
            </w:pPr>
            <w:r w:rsidRPr="00222D3F">
              <w:t>8.9.3.3.</w:t>
            </w:r>
            <w:r w:rsidRPr="00F17AB6">
              <w:rPr>
                <w:lang w:val="en-US"/>
              </w:rPr>
              <w:t> </w:t>
            </w:r>
            <w:r w:rsidRPr="00222D3F">
              <w:t>Po to, kai Šalys sudaro Susitarimą dėl Sutarties kainos perskaičiavimo, perskaičiuota Sutarties kaina (likusi nesumokėta Sutarties kainos dalis</w:t>
            </w:r>
            <w:r w:rsidR="00147F7B">
              <w:t xml:space="preserve"> </w:t>
            </w:r>
            <w:r w:rsidR="00147F7B" w:rsidRPr="00147F7B">
              <w:t xml:space="preserve">už darbus, </w:t>
            </w:r>
            <w:r w:rsidR="00147F7B" w:rsidRPr="00147F7B">
              <w:lastRenderedPageBreak/>
              <w:t>neįskaičiuojant statybos užbaigimo dokumentacijos parengimo kainos</w:t>
            </w:r>
            <w:r w:rsidRPr="00222D3F">
              <w:t xml:space="preserve">) taikoma darbams, kurie yra įtraukiami į Atliktų darbų aktus (kaip per ataskaitinį laikotarpį atlikti Darbai), Rangovo pateikiamus po Šalies prašymo kitai Šaliai perskaičiuoti Sutarties kainą pateikimo. </w:t>
            </w:r>
            <w:r w:rsidRPr="00CB5D9A">
              <w:t>Jeigu dėl Susitarimo sudarymui reikalingo laiko gali vėluoti Atliktų darbų aktų pateikimas, Rangovas turi teisę arba (a) pateikti Atliktų darbų aktą su neperskaičiuota Sutarties kain</w:t>
            </w:r>
            <w:r w:rsidR="008B36F4" w:rsidRPr="00CB5D9A">
              <w:t>os dalimi už darbus</w:t>
            </w:r>
            <w:r w:rsidRPr="00CB5D9A">
              <w:t xml:space="preserve"> ir perskaičiavimą atlikti kitame Atliktų darbų akte, arba (b) sustabdyti Atliktų darbų akto pateikimą iki bus perskaičiuota Sutarties kaina.</w:t>
            </w:r>
          </w:p>
          <w:p w14:paraId="3B03E46C" w14:textId="536A5030" w:rsidR="00F17AB6" w:rsidRPr="00F17AB6" w:rsidRDefault="00F17AB6" w:rsidP="00242E68">
            <w:pPr>
              <w:pStyle w:val="Stilius3"/>
              <w:ind w:left="36"/>
              <w:rPr>
                <w:lang w:val="en-US"/>
              </w:rPr>
            </w:pPr>
            <w:r w:rsidRPr="00F17AB6">
              <w:rPr>
                <w:lang w:val="en-US"/>
              </w:rPr>
              <w:t>8.9.3.4.</w:t>
            </w:r>
            <w:r w:rsidRPr="00F17AB6">
              <w:rPr>
                <w:lang w:val="en-US"/>
              </w:rPr>
              <w:t> </w:t>
            </w:r>
            <w:r w:rsidRPr="00F17AB6">
              <w:rPr>
                <w:lang w:val="en-US"/>
              </w:rPr>
              <w:t xml:space="preserve"> </w:t>
            </w:r>
            <w:proofErr w:type="spellStart"/>
            <w:r w:rsidRPr="00F17AB6">
              <w:rPr>
                <w:lang w:val="en-US"/>
              </w:rPr>
              <w:t>Sutarties</w:t>
            </w:r>
            <w:proofErr w:type="spellEnd"/>
            <w:r w:rsidRPr="00F17AB6">
              <w:rPr>
                <w:lang w:val="en-US"/>
              </w:rPr>
              <w:t xml:space="preserve"> </w:t>
            </w:r>
            <w:proofErr w:type="spellStart"/>
            <w:r w:rsidRPr="00F17AB6">
              <w:rPr>
                <w:lang w:val="en-US"/>
              </w:rPr>
              <w:t>kainos</w:t>
            </w:r>
            <w:proofErr w:type="spellEnd"/>
            <w:r w:rsidRPr="00F17AB6">
              <w:rPr>
                <w:lang w:val="en-US"/>
              </w:rPr>
              <w:t xml:space="preserve"> </w:t>
            </w:r>
            <w:proofErr w:type="spellStart"/>
            <w:r w:rsidRPr="00F17AB6">
              <w:rPr>
                <w:lang w:val="en-US"/>
              </w:rPr>
              <w:t>peržiūra</w:t>
            </w:r>
            <w:proofErr w:type="spellEnd"/>
            <w:r w:rsidRPr="00F17AB6">
              <w:rPr>
                <w:lang w:val="en-US"/>
              </w:rPr>
              <w:t xml:space="preserve"> </w:t>
            </w:r>
            <w:proofErr w:type="spellStart"/>
            <w:r w:rsidRPr="00F17AB6">
              <w:rPr>
                <w:lang w:val="en-US"/>
              </w:rPr>
              <w:t>gali</w:t>
            </w:r>
            <w:proofErr w:type="spellEnd"/>
            <w:r w:rsidRPr="00F17AB6">
              <w:rPr>
                <w:lang w:val="en-US"/>
              </w:rPr>
              <w:t xml:space="preserve"> </w:t>
            </w:r>
            <w:proofErr w:type="spellStart"/>
            <w:r w:rsidRPr="00F17AB6">
              <w:rPr>
                <w:lang w:val="en-US"/>
              </w:rPr>
              <w:t>būti</w:t>
            </w:r>
            <w:proofErr w:type="spellEnd"/>
            <w:r w:rsidRPr="00F17AB6">
              <w:rPr>
                <w:lang w:val="en-US"/>
              </w:rPr>
              <w:t xml:space="preserve"> </w:t>
            </w:r>
            <w:proofErr w:type="spellStart"/>
            <w:r w:rsidRPr="00F17AB6">
              <w:rPr>
                <w:lang w:val="en-US"/>
              </w:rPr>
              <w:t>atliekama</w:t>
            </w:r>
            <w:proofErr w:type="spellEnd"/>
            <w:r w:rsidRPr="00F17AB6">
              <w:rPr>
                <w:lang w:val="en-US"/>
              </w:rPr>
              <w:t xml:space="preserve"> ne </w:t>
            </w:r>
            <w:proofErr w:type="spellStart"/>
            <w:r w:rsidRPr="00F17AB6">
              <w:rPr>
                <w:lang w:val="en-US"/>
              </w:rPr>
              <w:t>anksčiau</w:t>
            </w:r>
            <w:proofErr w:type="spellEnd"/>
            <w:r w:rsidRPr="00F17AB6">
              <w:rPr>
                <w:lang w:val="en-US"/>
              </w:rPr>
              <w:t xml:space="preserve"> </w:t>
            </w:r>
            <w:proofErr w:type="spellStart"/>
            <w:r w:rsidRPr="00F17AB6">
              <w:rPr>
                <w:lang w:val="en-US"/>
              </w:rPr>
              <w:t>nei</w:t>
            </w:r>
            <w:proofErr w:type="spellEnd"/>
            <w:r w:rsidRPr="00F17AB6">
              <w:rPr>
                <w:lang w:val="en-US"/>
              </w:rPr>
              <w:t xml:space="preserve"> po 6 (</w:t>
            </w:r>
            <w:proofErr w:type="spellStart"/>
            <w:r w:rsidRPr="00F17AB6">
              <w:rPr>
                <w:lang w:val="en-US"/>
              </w:rPr>
              <w:t>šešių</w:t>
            </w:r>
            <w:proofErr w:type="spellEnd"/>
            <w:r w:rsidRPr="00F17AB6">
              <w:rPr>
                <w:lang w:val="en-US"/>
              </w:rPr>
              <w:t xml:space="preserve">) </w:t>
            </w:r>
            <w:proofErr w:type="spellStart"/>
            <w:r w:rsidRPr="00F17AB6">
              <w:rPr>
                <w:lang w:val="en-US"/>
              </w:rPr>
              <w:t>mėnesių</w:t>
            </w:r>
            <w:proofErr w:type="spellEnd"/>
            <w:r w:rsidRPr="00F17AB6">
              <w:rPr>
                <w:lang w:val="en-US"/>
              </w:rPr>
              <w:t xml:space="preserve"> po </w:t>
            </w:r>
            <w:proofErr w:type="spellStart"/>
            <w:r w:rsidRPr="00F17AB6">
              <w:rPr>
                <w:lang w:val="en-US"/>
              </w:rPr>
              <w:t>Sutarties</w:t>
            </w:r>
            <w:proofErr w:type="spellEnd"/>
            <w:r w:rsidRPr="00F17AB6">
              <w:rPr>
                <w:lang w:val="en-US"/>
              </w:rPr>
              <w:t xml:space="preserve"> </w:t>
            </w:r>
            <w:proofErr w:type="spellStart"/>
            <w:r w:rsidRPr="00F17AB6">
              <w:rPr>
                <w:lang w:val="en-US"/>
              </w:rPr>
              <w:t>įsigaliojimo</w:t>
            </w:r>
            <w:proofErr w:type="spellEnd"/>
            <w:r w:rsidRPr="00F17AB6">
              <w:rPr>
                <w:lang w:val="en-US"/>
              </w:rPr>
              <w:t xml:space="preserve"> </w:t>
            </w:r>
            <w:proofErr w:type="spellStart"/>
            <w:r w:rsidRPr="00F17AB6">
              <w:rPr>
                <w:lang w:val="en-US"/>
              </w:rPr>
              <w:t>dienos</w:t>
            </w:r>
            <w:proofErr w:type="spellEnd"/>
            <w:r w:rsidR="00A26FE8">
              <w:rPr>
                <w:lang w:val="en-US"/>
              </w:rPr>
              <w:t>.</w:t>
            </w:r>
            <w:r w:rsidR="00A26FE8" w:rsidRPr="00F17AB6">
              <w:rPr>
                <w:lang w:val="en-US"/>
              </w:rPr>
              <w:t xml:space="preserve"> </w:t>
            </w:r>
          </w:p>
          <w:p w14:paraId="6051D79B" w14:textId="62AF49B4" w:rsidR="00B809B6" w:rsidRPr="00F17AB6" w:rsidRDefault="00F17AB6" w:rsidP="00242E68">
            <w:pPr>
              <w:pStyle w:val="Stilius3"/>
              <w:ind w:left="36"/>
              <w:rPr>
                <w:lang w:val="en-US"/>
              </w:rPr>
            </w:pPr>
            <w:r w:rsidRPr="00F17AB6">
              <w:rPr>
                <w:lang w:val="en-US"/>
              </w:rPr>
              <w:t>8.9.3.5.</w:t>
            </w:r>
            <w:r w:rsidRPr="00F17AB6">
              <w:rPr>
                <w:lang w:val="en-US"/>
              </w:rPr>
              <w:t> </w:t>
            </w:r>
            <w:proofErr w:type="spellStart"/>
            <w:r w:rsidRPr="00F17AB6">
              <w:rPr>
                <w:lang w:val="en-US"/>
              </w:rPr>
              <w:t>Jeigu</w:t>
            </w:r>
            <w:proofErr w:type="spellEnd"/>
            <w:r w:rsidRPr="00F17AB6">
              <w:rPr>
                <w:lang w:val="en-US"/>
              </w:rPr>
              <w:t xml:space="preserve"> </w:t>
            </w:r>
            <w:proofErr w:type="spellStart"/>
            <w:r w:rsidRPr="00F17AB6">
              <w:rPr>
                <w:lang w:val="en-US"/>
              </w:rPr>
              <w:t>Darbai</w:t>
            </w:r>
            <w:proofErr w:type="spellEnd"/>
            <w:r w:rsidRPr="00F17AB6">
              <w:rPr>
                <w:lang w:val="en-US"/>
              </w:rPr>
              <w:t xml:space="preserve"> </w:t>
            </w:r>
            <w:proofErr w:type="spellStart"/>
            <w:r w:rsidRPr="00F17AB6">
              <w:rPr>
                <w:lang w:val="en-US"/>
              </w:rPr>
              <w:t>vėluoja</w:t>
            </w:r>
            <w:proofErr w:type="spellEnd"/>
            <w:r w:rsidRPr="00F17AB6">
              <w:rPr>
                <w:lang w:val="en-US"/>
              </w:rPr>
              <w:t xml:space="preserve"> </w:t>
            </w:r>
            <w:proofErr w:type="spellStart"/>
            <w:r w:rsidRPr="00F17AB6">
              <w:rPr>
                <w:lang w:val="en-US"/>
              </w:rPr>
              <w:t>dėl</w:t>
            </w:r>
            <w:proofErr w:type="spellEnd"/>
            <w:r w:rsidRPr="00F17AB6">
              <w:rPr>
                <w:lang w:val="en-US"/>
              </w:rPr>
              <w:t xml:space="preserve"> </w:t>
            </w:r>
            <w:proofErr w:type="spellStart"/>
            <w:r w:rsidRPr="00F17AB6">
              <w:rPr>
                <w:lang w:val="en-US"/>
              </w:rPr>
              <w:t>priežasčių</w:t>
            </w:r>
            <w:proofErr w:type="spellEnd"/>
            <w:r w:rsidRPr="00F17AB6">
              <w:rPr>
                <w:lang w:val="en-US"/>
              </w:rPr>
              <w:t xml:space="preserve">, </w:t>
            </w:r>
            <w:proofErr w:type="spellStart"/>
            <w:r w:rsidRPr="00F17AB6">
              <w:rPr>
                <w:lang w:val="en-US"/>
              </w:rPr>
              <w:t>dėl</w:t>
            </w:r>
            <w:proofErr w:type="spellEnd"/>
            <w:r w:rsidRPr="00F17AB6">
              <w:rPr>
                <w:lang w:val="en-US"/>
              </w:rPr>
              <w:t xml:space="preserve"> </w:t>
            </w:r>
            <w:proofErr w:type="spellStart"/>
            <w:r w:rsidRPr="00F17AB6">
              <w:rPr>
                <w:lang w:val="en-US"/>
              </w:rPr>
              <w:t>kurių</w:t>
            </w:r>
            <w:proofErr w:type="spellEnd"/>
            <w:r w:rsidRPr="00F17AB6">
              <w:rPr>
                <w:lang w:val="en-US"/>
              </w:rPr>
              <w:t xml:space="preserve"> </w:t>
            </w:r>
            <w:proofErr w:type="spellStart"/>
            <w:r w:rsidRPr="00F17AB6">
              <w:rPr>
                <w:lang w:val="en-US"/>
              </w:rPr>
              <w:t>Rangovas</w:t>
            </w:r>
            <w:proofErr w:type="spellEnd"/>
            <w:r w:rsidRPr="00F17AB6">
              <w:rPr>
                <w:lang w:val="en-US"/>
              </w:rPr>
              <w:t xml:space="preserve"> </w:t>
            </w:r>
            <w:proofErr w:type="spellStart"/>
            <w:r w:rsidRPr="00F17AB6">
              <w:rPr>
                <w:lang w:val="en-US"/>
              </w:rPr>
              <w:t>neįgyja</w:t>
            </w:r>
            <w:proofErr w:type="spellEnd"/>
            <w:r w:rsidRPr="00F17AB6">
              <w:rPr>
                <w:lang w:val="en-US"/>
              </w:rPr>
              <w:t xml:space="preserve"> </w:t>
            </w:r>
            <w:proofErr w:type="spellStart"/>
            <w:r w:rsidRPr="00F17AB6">
              <w:rPr>
                <w:lang w:val="en-US"/>
              </w:rPr>
              <w:t>teisės</w:t>
            </w:r>
            <w:proofErr w:type="spellEnd"/>
            <w:r w:rsidRPr="00F17AB6">
              <w:rPr>
                <w:lang w:val="en-US"/>
              </w:rPr>
              <w:t xml:space="preserve"> į </w:t>
            </w:r>
            <w:proofErr w:type="spellStart"/>
            <w:r w:rsidRPr="00F17AB6">
              <w:rPr>
                <w:lang w:val="en-US"/>
              </w:rPr>
              <w:t>Darbų</w:t>
            </w:r>
            <w:proofErr w:type="spellEnd"/>
            <w:r w:rsidRPr="00F17AB6">
              <w:rPr>
                <w:lang w:val="en-US"/>
              </w:rPr>
              <w:t xml:space="preserve"> </w:t>
            </w:r>
            <w:proofErr w:type="spellStart"/>
            <w:r w:rsidRPr="00F17AB6">
              <w:rPr>
                <w:lang w:val="en-US"/>
              </w:rPr>
              <w:t>terminų</w:t>
            </w:r>
            <w:proofErr w:type="spellEnd"/>
            <w:r w:rsidRPr="00F17AB6">
              <w:rPr>
                <w:lang w:val="en-US"/>
              </w:rPr>
              <w:t xml:space="preserve"> </w:t>
            </w:r>
            <w:proofErr w:type="spellStart"/>
            <w:r w:rsidRPr="00F17AB6">
              <w:rPr>
                <w:lang w:val="en-US"/>
              </w:rPr>
              <w:t>pratęsimą</w:t>
            </w:r>
            <w:proofErr w:type="spellEnd"/>
            <w:r w:rsidRPr="00F17AB6">
              <w:rPr>
                <w:lang w:val="en-US"/>
              </w:rPr>
              <w:t xml:space="preserve">, </w:t>
            </w:r>
            <w:proofErr w:type="spellStart"/>
            <w:r w:rsidRPr="00F17AB6">
              <w:rPr>
                <w:lang w:val="en-US"/>
              </w:rPr>
              <w:t>uždelstiems</w:t>
            </w:r>
            <w:proofErr w:type="spellEnd"/>
            <w:r w:rsidRPr="00F17AB6">
              <w:rPr>
                <w:lang w:val="en-US"/>
              </w:rPr>
              <w:t xml:space="preserve"> </w:t>
            </w:r>
            <w:proofErr w:type="spellStart"/>
            <w:r w:rsidR="00823FAA">
              <w:rPr>
                <w:lang w:val="en-US"/>
              </w:rPr>
              <w:t>statybos</w:t>
            </w:r>
            <w:proofErr w:type="spellEnd"/>
            <w:r w:rsidR="00823FAA">
              <w:rPr>
                <w:lang w:val="en-US"/>
              </w:rPr>
              <w:t xml:space="preserve"> </w:t>
            </w:r>
            <w:proofErr w:type="spellStart"/>
            <w:r w:rsidRPr="00F17AB6">
              <w:rPr>
                <w:lang w:val="en-US"/>
              </w:rPr>
              <w:t>darbams</w:t>
            </w:r>
            <w:proofErr w:type="spellEnd"/>
            <w:r w:rsidRPr="00F17AB6">
              <w:rPr>
                <w:lang w:val="en-US"/>
              </w:rPr>
              <w:t xml:space="preserve"> </w:t>
            </w:r>
            <w:proofErr w:type="spellStart"/>
            <w:r w:rsidRPr="00F17AB6">
              <w:rPr>
                <w:lang w:val="en-US"/>
              </w:rPr>
              <w:t>Sutarties</w:t>
            </w:r>
            <w:proofErr w:type="spellEnd"/>
            <w:r w:rsidRPr="00F17AB6">
              <w:rPr>
                <w:lang w:val="en-US"/>
              </w:rPr>
              <w:t xml:space="preserve"> </w:t>
            </w:r>
            <w:proofErr w:type="spellStart"/>
            <w:r w:rsidRPr="00F17AB6">
              <w:rPr>
                <w:lang w:val="en-US"/>
              </w:rPr>
              <w:t>kaina</w:t>
            </w:r>
            <w:proofErr w:type="spellEnd"/>
            <w:r w:rsidRPr="00F17AB6">
              <w:rPr>
                <w:lang w:val="en-US"/>
              </w:rPr>
              <w:t xml:space="preserve"> </w:t>
            </w:r>
            <w:proofErr w:type="spellStart"/>
            <w:r w:rsidRPr="00F17AB6">
              <w:rPr>
                <w:lang w:val="en-US"/>
              </w:rPr>
              <w:t>neperskaičiuojama</w:t>
            </w:r>
            <w:proofErr w:type="spellEnd"/>
            <w:r w:rsidRPr="00F17AB6">
              <w:rPr>
                <w:lang w:val="en-US"/>
              </w:rPr>
              <w:t xml:space="preserve"> </w:t>
            </w:r>
            <w:proofErr w:type="spellStart"/>
            <w:r w:rsidRPr="00F17AB6">
              <w:rPr>
                <w:lang w:val="en-US"/>
              </w:rPr>
              <w:t>dėl</w:t>
            </w:r>
            <w:proofErr w:type="spellEnd"/>
            <w:r w:rsidRPr="00F17AB6">
              <w:rPr>
                <w:lang w:val="en-US"/>
              </w:rPr>
              <w:t xml:space="preserve"> </w:t>
            </w:r>
            <w:proofErr w:type="spellStart"/>
            <w:r w:rsidRPr="00F17AB6">
              <w:rPr>
                <w:lang w:val="en-US"/>
              </w:rPr>
              <w:t>kainų</w:t>
            </w:r>
            <w:proofErr w:type="spellEnd"/>
            <w:r w:rsidRPr="00F17AB6">
              <w:rPr>
                <w:lang w:val="en-US"/>
              </w:rPr>
              <w:t xml:space="preserve"> </w:t>
            </w:r>
            <w:proofErr w:type="spellStart"/>
            <w:r w:rsidRPr="00F17AB6">
              <w:rPr>
                <w:lang w:val="en-US"/>
              </w:rPr>
              <w:t>lygio</w:t>
            </w:r>
            <w:proofErr w:type="spellEnd"/>
            <w:r w:rsidRPr="00F17AB6">
              <w:rPr>
                <w:lang w:val="en-US"/>
              </w:rPr>
              <w:t xml:space="preserve"> </w:t>
            </w:r>
            <w:proofErr w:type="spellStart"/>
            <w:r w:rsidRPr="00F17AB6">
              <w:rPr>
                <w:lang w:val="en-US"/>
              </w:rPr>
              <w:t>kilimo</w:t>
            </w:r>
            <w:proofErr w:type="spellEnd"/>
            <w:r w:rsidRPr="00F17AB6">
              <w:rPr>
                <w:lang w:val="en-US"/>
              </w:rPr>
              <w:t xml:space="preserve"> (kai </w:t>
            </w:r>
            <w:proofErr w:type="spellStart"/>
            <w:r w:rsidRPr="00F17AB6">
              <w:rPr>
                <w:lang w:val="en-US"/>
              </w:rPr>
              <w:t>Indekso</w:t>
            </w:r>
            <w:proofErr w:type="spellEnd"/>
            <w:r w:rsidRPr="00F17AB6">
              <w:rPr>
                <w:lang w:val="en-US"/>
              </w:rPr>
              <w:t xml:space="preserve"> </w:t>
            </w:r>
            <w:proofErr w:type="spellStart"/>
            <w:r w:rsidRPr="00F17AB6">
              <w:rPr>
                <w:lang w:val="en-US"/>
              </w:rPr>
              <w:t>pokyčio</w:t>
            </w:r>
            <w:proofErr w:type="spellEnd"/>
            <w:r w:rsidRPr="00F17AB6">
              <w:rPr>
                <w:lang w:val="en-US"/>
              </w:rPr>
              <w:t xml:space="preserve"> </w:t>
            </w:r>
            <w:proofErr w:type="spellStart"/>
            <w:r w:rsidRPr="00F17AB6">
              <w:rPr>
                <w:lang w:val="en-US"/>
              </w:rPr>
              <w:t>koeficientas</w:t>
            </w:r>
            <w:proofErr w:type="spellEnd"/>
            <w:r w:rsidRPr="00F17AB6">
              <w:rPr>
                <w:lang w:val="en-US"/>
              </w:rPr>
              <w:t xml:space="preserve"> </w:t>
            </w:r>
            <w:proofErr w:type="spellStart"/>
            <w:r w:rsidRPr="00F17AB6">
              <w:rPr>
                <w:lang w:val="en-US"/>
              </w:rPr>
              <w:t>yra</w:t>
            </w:r>
            <w:proofErr w:type="spellEnd"/>
            <w:r w:rsidRPr="00F17AB6">
              <w:rPr>
                <w:lang w:val="en-US"/>
              </w:rPr>
              <w:t xml:space="preserve"> </w:t>
            </w:r>
            <w:proofErr w:type="spellStart"/>
            <w:r w:rsidRPr="00F17AB6">
              <w:rPr>
                <w:lang w:val="en-US"/>
              </w:rPr>
              <w:t>didesnis</w:t>
            </w:r>
            <w:proofErr w:type="spellEnd"/>
            <w:r w:rsidRPr="00F17AB6">
              <w:rPr>
                <w:lang w:val="en-US"/>
              </w:rPr>
              <w:t xml:space="preserve"> </w:t>
            </w:r>
            <w:proofErr w:type="spellStart"/>
            <w:r w:rsidRPr="00F17AB6">
              <w:rPr>
                <w:lang w:val="en-US"/>
              </w:rPr>
              <w:t>nei</w:t>
            </w:r>
            <w:proofErr w:type="spellEnd"/>
            <w:r w:rsidRPr="00F17AB6">
              <w:rPr>
                <w:lang w:val="en-US"/>
              </w:rPr>
              <w:t xml:space="preserve"> 1,05), bet </w:t>
            </w:r>
            <w:proofErr w:type="spellStart"/>
            <w:r w:rsidRPr="00F17AB6">
              <w:rPr>
                <w:lang w:val="en-US"/>
              </w:rPr>
              <w:t>turi</w:t>
            </w:r>
            <w:proofErr w:type="spellEnd"/>
            <w:r w:rsidRPr="00F17AB6">
              <w:rPr>
                <w:lang w:val="en-US"/>
              </w:rPr>
              <w:t xml:space="preserve"> </w:t>
            </w:r>
            <w:proofErr w:type="spellStart"/>
            <w:r w:rsidRPr="00F17AB6">
              <w:rPr>
                <w:lang w:val="en-US"/>
              </w:rPr>
              <w:t>būti</w:t>
            </w:r>
            <w:proofErr w:type="spellEnd"/>
            <w:r w:rsidRPr="00F17AB6">
              <w:rPr>
                <w:lang w:val="en-US"/>
              </w:rPr>
              <w:t xml:space="preserve"> </w:t>
            </w:r>
            <w:proofErr w:type="spellStart"/>
            <w:r w:rsidRPr="00F17AB6">
              <w:rPr>
                <w:lang w:val="en-US"/>
              </w:rPr>
              <w:t>perskaičiuojama</w:t>
            </w:r>
            <w:proofErr w:type="spellEnd"/>
            <w:r w:rsidRPr="00F17AB6">
              <w:rPr>
                <w:lang w:val="en-US"/>
              </w:rPr>
              <w:t xml:space="preserve"> </w:t>
            </w:r>
            <w:proofErr w:type="spellStart"/>
            <w:r w:rsidRPr="00F17AB6">
              <w:rPr>
                <w:lang w:val="en-US"/>
              </w:rPr>
              <w:t>dėl</w:t>
            </w:r>
            <w:proofErr w:type="spellEnd"/>
            <w:r w:rsidRPr="00F17AB6">
              <w:rPr>
                <w:lang w:val="en-US"/>
              </w:rPr>
              <w:t xml:space="preserve"> </w:t>
            </w:r>
            <w:proofErr w:type="spellStart"/>
            <w:r w:rsidRPr="00F17AB6">
              <w:rPr>
                <w:lang w:val="en-US"/>
              </w:rPr>
              <w:t>kainų</w:t>
            </w:r>
            <w:proofErr w:type="spellEnd"/>
            <w:r w:rsidRPr="00F17AB6">
              <w:rPr>
                <w:lang w:val="en-US"/>
              </w:rPr>
              <w:t xml:space="preserve"> </w:t>
            </w:r>
            <w:proofErr w:type="spellStart"/>
            <w:r w:rsidRPr="00F17AB6">
              <w:rPr>
                <w:lang w:val="en-US"/>
              </w:rPr>
              <w:t>lygio</w:t>
            </w:r>
            <w:proofErr w:type="spellEnd"/>
            <w:r w:rsidRPr="00F17AB6">
              <w:rPr>
                <w:lang w:val="en-US"/>
              </w:rPr>
              <w:t xml:space="preserve"> </w:t>
            </w:r>
            <w:proofErr w:type="spellStart"/>
            <w:r w:rsidRPr="00F17AB6">
              <w:rPr>
                <w:lang w:val="en-US"/>
              </w:rPr>
              <w:t>kritimo</w:t>
            </w:r>
            <w:proofErr w:type="spellEnd"/>
            <w:r w:rsidRPr="00F17AB6">
              <w:rPr>
                <w:lang w:val="en-US"/>
              </w:rPr>
              <w:t xml:space="preserve"> (kai </w:t>
            </w:r>
            <w:proofErr w:type="spellStart"/>
            <w:r w:rsidRPr="00F17AB6">
              <w:rPr>
                <w:lang w:val="en-US"/>
              </w:rPr>
              <w:t>Indekso</w:t>
            </w:r>
            <w:proofErr w:type="spellEnd"/>
            <w:r w:rsidRPr="00F17AB6">
              <w:rPr>
                <w:lang w:val="en-US"/>
              </w:rPr>
              <w:t xml:space="preserve"> </w:t>
            </w:r>
            <w:proofErr w:type="spellStart"/>
            <w:r w:rsidRPr="00F17AB6">
              <w:rPr>
                <w:lang w:val="en-US"/>
              </w:rPr>
              <w:t>pokyčio</w:t>
            </w:r>
            <w:proofErr w:type="spellEnd"/>
            <w:r w:rsidRPr="00F17AB6">
              <w:rPr>
                <w:lang w:val="en-US"/>
              </w:rPr>
              <w:t xml:space="preserve"> </w:t>
            </w:r>
            <w:proofErr w:type="spellStart"/>
            <w:r w:rsidRPr="00F17AB6">
              <w:rPr>
                <w:lang w:val="en-US"/>
              </w:rPr>
              <w:t>koeficientas</w:t>
            </w:r>
            <w:proofErr w:type="spellEnd"/>
            <w:r w:rsidRPr="00F17AB6">
              <w:rPr>
                <w:lang w:val="en-US"/>
              </w:rPr>
              <w:t xml:space="preserve"> </w:t>
            </w:r>
            <w:proofErr w:type="spellStart"/>
            <w:r w:rsidRPr="00F17AB6">
              <w:rPr>
                <w:lang w:val="en-US"/>
              </w:rPr>
              <w:t>yra</w:t>
            </w:r>
            <w:proofErr w:type="spellEnd"/>
            <w:r w:rsidRPr="00F17AB6">
              <w:rPr>
                <w:lang w:val="en-US"/>
              </w:rPr>
              <w:t xml:space="preserve"> </w:t>
            </w:r>
            <w:proofErr w:type="spellStart"/>
            <w:r w:rsidRPr="00F17AB6">
              <w:rPr>
                <w:lang w:val="en-US"/>
              </w:rPr>
              <w:t>mažesnis</w:t>
            </w:r>
            <w:proofErr w:type="spellEnd"/>
            <w:r w:rsidRPr="00F17AB6">
              <w:rPr>
                <w:lang w:val="en-US"/>
              </w:rPr>
              <w:t xml:space="preserve"> </w:t>
            </w:r>
            <w:proofErr w:type="spellStart"/>
            <w:r w:rsidRPr="00F17AB6">
              <w:rPr>
                <w:lang w:val="en-US"/>
              </w:rPr>
              <w:t>nei</w:t>
            </w:r>
            <w:proofErr w:type="spellEnd"/>
            <w:r w:rsidRPr="00F17AB6">
              <w:rPr>
                <w:lang w:val="en-US"/>
              </w:rPr>
              <w:t xml:space="preserve"> 0,95).</w:t>
            </w:r>
          </w:p>
          <w:p w14:paraId="0AF2C113" w14:textId="269CA335" w:rsidR="007F3FE6" w:rsidRPr="00F22018" w:rsidRDefault="00DA3347" w:rsidP="00242E68">
            <w:pPr>
              <w:pStyle w:val="Stilius3"/>
              <w:widowControl/>
              <w:numPr>
                <w:ilvl w:val="1"/>
                <w:numId w:val="0"/>
              </w:numPr>
              <w:suppressAutoHyphens w:val="0"/>
              <w:autoSpaceDN/>
              <w:ind w:left="462" w:hanging="568"/>
              <w:textAlignment w:val="auto"/>
            </w:pPr>
            <w:r w:rsidRPr="00F22018">
              <w:t xml:space="preserve">8.10. </w:t>
            </w:r>
            <w:r w:rsidR="007F3FE6" w:rsidRPr="00F22018">
              <w:t xml:space="preserve">Užsakovas gali tiesiogiai atsiskaityti su Subrangovais už jų atliktus darbus. Užsakovas gavęs informacijos iš Rangovo apie pasitelkiamus subrangovus, apie tiesioginio atsiskaitymo galimybę raštu informuoja Subrangovus per 3 (tris) darbo dienas po Sutarties įsigaliojimo arba naujų Subrangovų pakeitimo (pasitelkimo) dienos. </w:t>
            </w:r>
          </w:p>
          <w:p w14:paraId="1FC9ECFE" w14:textId="55EA8150" w:rsidR="007F3FE6" w:rsidRPr="00F22018" w:rsidRDefault="00075F36" w:rsidP="00242E68">
            <w:pPr>
              <w:pStyle w:val="Stilius3"/>
              <w:widowControl/>
              <w:numPr>
                <w:ilvl w:val="1"/>
                <w:numId w:val="31"/>
              </w:numPr>
              <w:suppressAutoHyphens w:val="0"/>
              <w:autoSpaceDN/>
              <w:ind w:left="462"/>
              <w:textAlignment w:val="auto"/>
            </w:pPr>
            <w:r>
              <w:t xml:space="preserve"> </w:t>
            </w:r>
            <w:r w:rsidR="007F3FE6" w:rsidRPr="00F22018">
              <w:t>Rangovo subrangovas, norėdamas pasinaudoti tiesioginio atsiskaitymo galimybe, raštu pateikia prašymą Užsakovui. Tais atvejais, kai subrangovas išreiškia norą pasinaudoti tiesioginio atsiskaitymo galimybe, turi būti sudaroma trišalė sutartis tarp Užsakovo, pirkimo sutartį sudariusio Rangovo ir jo subrangovo, kurioje aprašoma tiesioginio atsiskaitymo su subrangovu tvarka, atsižvelgiant į pirkimo dokumentuose ir subrangos sutartyje nustatytus reikalavimus, taip pat nustatyta teisė Rangovui prieštarauti nepagrįstiems mokėjimams.</w:t>
            </w:r>
          </w:p>
        </w:tc>
      </w:tr>
      <w:tr w:rsidR="00CB7F62" w:rsidRPr="00F22018" w14:paraId="4E453C47" w14:textId="77777777" w:rsidTr="2EED4774">
        <w:tc>
          <w:tcPr>
            <w:tcW w:w="9789" w:type="dxa"/>
            <w:gridSpan w:val="4"/>
            <w:tcBorders>
              <w:top w:val="nil"/>
              <w:left w:val="nil"/>
              <w:bottom w:val="nil"/>
              <w:right w:val="nil"/>
            </w:tcBorders>
          </w:tcPr>
          <w:p w14:paraId="26776AB4" w14:textId="29C1C7AE" w:rsidR="00187C87" w:rsidRPr="00F22018" w:rsidRDefault="00CB7F62" w:rsidP="00242E68">
            <w:pPr>
              <w:pStyle w:val="Stilius1"/>
              <w:pBdr>
                <w:top w:val="none" w:sz="0" w:space="0" w:color="auto"/>
                <w:left w:val="none" w:sz="0" w:space="0" w:color="auto"/>
                <w:bottom w:val="none" w:sz="0" w:space="0" w:color="auto"/>
                <w:right w:val="none" w:sz="0" w:space="0" w:color="auto"/>
                <w:between w:val="none" w:sz="0" w:space="0" w:color="auto"/>
                <w:bar w:val="none" w:sz="0" w:color="auto"/>
              </w:pBdr>
            </w:pPr>
            <w:r w:rsidRPr="00F22018">
              <w:lastRenderedPageBreak/>
              <w:t>PAKEITIMAI</w:t>
            </w:r>
          </w:p>
        </w:tc>
      </w:tr>
      <w:tr w:rsidR="00CB7F62" w:rsidRPr="00F22018" w14:paraId="113779FE" w14:textId="77777777" w:rsidTr="2EED4774">
        <w:trPr>
          <w:cantSplit/>
          <w:trHeight w:val="1455"/>
        </w:trPr>
        <w:tc>
          <w:tcPr>
            <w:tcW w:w="900" w:type="dxa"/>
            <w:gridSpan w:val="2"/>
            <w:tcBorders>
              <w:top w:val="nil"/>
              <w:left w:val="nil"/>
              <w:bottom w:val="nil"/>
              <w:right w:val="nil"/>
            </w:tcBorders>
          </w:tcPr>
          <w:p w14:paraId="5126552C" w14:textId="77777777" w:rsidR="00CB7F62" w:rsidRPr="00F22018" w:rsidRDefault="00CB7F62" w:rsidP="00242E68">
            <w:pPr>
              <w:pStyle w:val="Stilius3"/>
              <w:widowControl/>
              <w:numPr>
                <w:ilvl w:val="0"/>
                <w:numId w:val="19"/>
              </w:numPr>
              <w:suppressAutoHyphens w:val="0"/>
              <w:autoSpaceDN/>
              <w:ind w:left="0" w:firstLine="0"/>
              <w:jc w:val="left"/>
              <w:textAlignment w:val="auto"/>
            </w:pPr>
          </w:p>
        </w:tc>
        <w:tc>
          <w:tcPr>
            <w:tcW w:w="8889" w:type="dxa"/>
            <w:gridSpan w:val="2"/>
            <w:tcBorders>
              <w:top w:val="nil"/>
              <w:left w:val="nil"/>
              <w:bottom w:val="nil"/>
              <w:right w:val="nil"/>
            </w:tcBorders>
          </w:tcPr>
          <w:p w14:paraId="469E499B" w14:textId="7CC3DD92" w:rsidR="00CB7F62" w:rsidRPr="00F22018" w:rsidRDefault="00CB7F62" w:rsidP="00242E68">
            <w:pPr>
              <w:pStyle w:val="Stilius3"/>
            </w:pPr>
            <w:r w:rsidRPr="00F22018">
              <w:rPr>
                <w:color w:val="000000" w:themeColor="text1"/>
              </w:rPr>
              <w:t>Šiame skyriuje nustatyta tvarka pasirašant papildomą susitarimą, gali būti vykdomi pakeitimai</w:t>
            </w:r>
            <w:r w:rsidRPr="00F22018">
              <w:rPr>
                <w:color w:val="000000"/>
                <w:spacing w:val="-3"/>
              </w:rPr>
              <w:t xml:space="preserve">. </w:t>
            </w:r>
            <w:r w:rsidRPr="00F22018">
              <w:t>Pakeitimai gali apimti:</w:t>
            </w:r>
          </w:p>
          <w:p w14:paraId="417AAA3B" w14:textId="77777777" w:rsidR="00CB7F62" w:rsidRPr="00F22018" w:rsidRDefault="00CB7F62" w:rsidP="00242E68">
            <w:pPr>
              <w:pStyle w:val="Stilius3"/>
              <w:widowControl/>
              <w:numPr>
                <w:ilvl w:val="0"/>
                <w:numId w:val="20"/>
              </w:numPr>
              <w:suppressAutoHyphens w:val="0"/>
              <w:autoSpaceDN/>
              <w:spacing w:before="60"/>
              <w:ind w:left="1090" w:hanging="686"/>
              <w:textAlignment w:val="auto"/>
            </w:pPr>
            <w:r w:rsidRPr="00F22018">
              <w:t xml:space="preserve">bet kurios Darbų dalies montavimo ar įrengimo vietos ar padėties keitimą, Darbų dalies lygių, pozicijų ir (arba) matmenų pakitimus; </w:t>
            </w:r>
          </w:p>
          <w:p w14:paraId="19E17AFE" w14:textId="77777777" w:rsidR="00CB7F62" w:rsidRPr="00F22018" w:rsidRDefault="00CB7F62" w:rsidP="00242E68">
            <w:pPr>
              <w:pStyle w:val="Stilius3"/>
              <w:widowControl/>
              <w:numPr>
                <w:ilvl w:val="0"/>
                <w:numId w:val="20"/>
              </w:numPr>
              <w:suppressAutoHyphens w:val="0"/>
              <w:autoSpaceDN/>
              <w:spacing w:before="60"/>
              <w:ind w:left="1090" w:hanging="704"/>
              <w:textAlignment w:val="auto"/>
            </w:pPr>
            <w:r w:rsidRPr="00F22018">
              <w:t xml:space="preserve">bet kurio atskiro Darbo atsisakymą arba Darbo apimties sumažinimą; </w:t>
            </w:r>
          </w:p>
          <w:p w14:paraId="180970DB" w14:textId="77777777" w:rsidR="00CB7F62" w:rsidRPr="00F22018" w:rsidRDefault="00CB7F62" w:rsidP="00242E68">
            <w:pPr>
              <w:pStyle w:val="Default"/>
              <w:spacing w:before="120"/>
              <w:jc w:val="both"/>
            </w:pPr>
            <w:r w:rsidRPr="00F22018">
              <w:t xml:space="preserve">Pakeitimas pagrindžiamas dokumentais (pvz. defektiniu (pakeitimų) aktu, brėžiniais ar kitais dokumentais), kurie turi būti patvirtinti Rangovo bei raštu suderinti su Užsakovu. </w:t>
            </w:r>
          </w:p>
          <w:p w14:paraId="3D3B3BDA" w14:textId="77777777" w:rsidR="00CB7F62" w:rsidRPr="00F22018" w:rsidRDefault="00CB7F62" w:rsidP="00242E68">
            <w:pPr>
              <w:pStyle w:val="Default"/>
              <w:spacing w:before="120"/>
              <w:jc w:val="both"/>
            </w:pPr>
            <w:r w:rsidRPr="00F22018">
              <w:t>Pakeitimas įforminamas papildomu susitarimu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2474002D" w14:textId="77777777" w:rsidR="00CB7F62" w:rsidRPr="00F22018" w:rsidRDefault="00CB7F62" w:rsidP="00242E68">
            <w:pPr>
              <w:pStyle w:val="Default"/>
              <w:spacing w:before="120"/>
              <w:jc w:val="both"/>
            </w:pPr>
            <w:r w:rsidRPr="00F22018">
              <w:t>Jeigu Pakeitimas turi būti atliekamas kitais negu apibrėžti šiame skyriuje atvejais, tokiam pakeitimui atlikti turi būti vykdomas atskiras pirkimas, t. y. nauja pirkimo procedūra pagal Lietuvos Respublikos viešųjų pirkimų įstatymo reikalavimus.</w:t>
            </w:r>
          </w:p>
        </w:tc>
      </w:tr>
      <w:tr w:rsidR="00CB7F62" w:rsidRPr="00F22018" w14:paraId="152D66B1" w14:textId="77777777" w:rsidTr="2EED4774">
        <w:trPr>
          <w:cantSplit/>
          <w:trHeight w:val="1455"/>
        </w:trPr>
        <w:tc>
          <w:tcPr>
            <w:tcW w:w="900" w:type="dxa"/>
            <w:gridSpan w:val="2"/>
            <w:tcBorders>
              <w:top w:val="nil"/>
              <w:left w:val="nil"/>
              <w:bottom w:val="nil"/>
              <w:right w:val="nil"/>
            </w:tcBorders>
          </w:tcPr>
          <w:p w14:paraId="184FCF3B" w14:textId="77777777" w:rsidR="00CB7F62" w:rsidRPr="00F22018" w:rsidRDefault="00CB7F62" w:rsidP="00242E68">
            <w:pPr>
              <w:pStyle w:val="Stilius3"/>
              <w:widowControl/>
              <w:numPr>
                <w:ilvl w:val="0"/>
                <w:numId w:val="19"/>
              </w:numPr>
              <w:suppressAutoHyphens w:val="0"/>
              <w:autoSpaceDN/>
              <w:ind w:left="0" w:firstLine="0"/>
              <w:jc w:val="left"/>
              <w:textAlignment w:val="auto"/>
            </w:pPr>
            <w:r w:rsidRPr="00F22018">
              <w:lastRenderedPageBreak/>
              <w:t xml:space="preserve"> </w:t>
            </w:r>
          </w:p>
        </w:tc>
        <w:tc>
          <w:tcPr>
            <w:tcW w:w="8889" w:type="dxa"/>
            <w:gridSpan w:val="2"/>
            <w:tcBorders>
              <w:top w:val="nil"/>
              <w:left w:val="nil"/>
              <w:bottom w:val="nil"/>
              <w:right w:val="nil"/>
            </w:tcBorders>
          </w:tcPr>
          <w:p w14:paraId="48CDC8A0" w14:textId="77777777" w:rsidR="00CB7F62" w:rsidRPr="00F22018" w:rsidRDefault="00CB7F62" w:rsidP="00242E68">
            <w:pPr>
              <w:pStyle w:val="Stilius3"/>
            </w:pPr>
            <w:r w:rsidRPr="00F22018">
              <w:rPr>
                <w:color w:val="000000"/>
                <w:spacing w:val="-3"/>
              </w:rPr>
              <w:t>Pakeitimai</w:t>
            </w:r>
            <w:r w:rsidRPr="00F22018">
              <w:t xml:space="preserve"> forminami tokia tvarka:</w:t>
            </w:r>
          </w:p>
          <w:p w14:paraId="199672D3" w14:textId="77777777" w:rsidR="00CB7F62" w:rsidRPr="00F22018" w:rsidRDefault="00CB7F62" w:rsidP="00242E68">
            <w:pPr>
              <w:numPr>
                <w:ilvl w:val="0"/>
                <w:numId w:val="28"/>
              </w:numPr>
              <w:spacing w:before="120"/>
              <w:ind w:left="1049" w:hanging="709"/>
              <w:rPr>
                <w:rFonts w:ascii="Times New Roman" w:hAnsi="Times New Roman" w:cs="Times New Roman"/>
                <w:sz w:val="24"/>
                <w:szCs w:val="24"/>
              </w:rPr>
            </w:pPr>
            <w:r w:rsidRPr="00F22018">
              <w:rPr>
                <w:rFonts w:ascii="Times New Roman" w:hAnsi="Times New Roman" w:cs="Times New Roman"/>
                <w:sz w:val="24"/>
                <w:szCs w:val="24"/>
              </w:rPr>
              <w:t xml:space="preserve">jei būtina/tikslinga </w:t>
            </w:r>
            <w:r w:rsidRPr="00F22018">
              <w:rPr>
                <w:rFonts w:ascii="Times New Roman" w:hAnsi="Times New Roman" w:cs="Times New Roman"/>
                <w:b/>
                <w:sz w:val="24"/>
                <w:szCs w:val="24"/>
              </w:rPr>
              <w:t xml:space="preserve">atsisakyti </w:t>
            </w:r>
            <w:r w:rsidRPr="00F22018">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pasirašant papildomą susitarimą, koreguojama Sutarties kaina;</w:t>
            </w:r>
          </w:p>
          <w:p w14:paraId="3BBFD42E" w14:textId="77777777" w:rsidR="00CB7F62" w:rsidRPr="00F22018" w:rsidRDefault="00CB7F62" w:rsidP="00242E68">
            <w:pPr>
              <w:numPr>
                <w:ilvl w:val="0"/>
                <w:numId w:val="28"/>
              </w:numPr>
              <w:spacing w:before="120"/>
              <w:ind w:left="1049" w:hanging="709"/>
              <w:rPr>
                <w:rFonts w:ascii="Times New Roman" w:hAnsi="Times New Roman" w:cs="Times New Roman"/>
                <w:sz w:val="24"/>
                <w:szCs w:val="24"/>
              </w:rPr>
            </w:pPr>
            <w:r w:rsidRPr="00F22018">
              <w:rPr>
                <w:rFonts w:ascii="Times New Roman" w:hAnsi="Times New Roman" w:cs="Times New Roman"/>
                <w:sz w:val="24"/>
                <w:szCs w:val="24"/>
              </w:rPr>
              <w:t xml:space="preserve">jei Sutartyje numatytą atskirą Darbą (ar jo dalį) būtina/tikslinga </w:t>
            </w:r>
            <w:r w:rsidRPr="00F22018">
              <w:rPr>
                <w:rFonts w:ascii="Times New Roman" w:hAnsi="Times New Roman" w:cs="Times New Roman"/>
                <w:b/>
                <w:bCs/>
                <w:sz w:val="24"/>
                <w:szCs w:val="24"/>
              </w:rPr>
              <w:t>keisti</w:t>
            </w:r>
            <w:r w:rsidRPr="00F22018">
              <w:rPr>
                <w:rFonts w:ascii="Times New Roman" w:hAnsi="Times New Roman" w:cs="Times New Roman"/>
                <w:sz w:val="24"/>
                <w:szCs w:val="24"/>
              </w:rPr>
              <w:t xml:space="preserve"> kitu Darbu, Rangovas pateikia nevykdytinų Darbų lokalinę sąmatą, kurioje nurodo nevykdytinų Darbų kainas, apskaičiuotas pagal 8.9.1. papunktyje nurodytus Darbų kainų nustatymo būdus, bei siūlymą dėl kitų Darbų, t. y. vietoje nevykdomų Darbų siūlomų atlikti Darbų lokalinę sąmatą, sudarytą pagal 8.9.1. papunktyje nurodytus Darbų kainų nustatymo būdus, ir, Užsakovui įvertinus Rangovo siūlymą, pasirašant papildomą susitarimą, koreguojama Sutarties kaina (jei reikia);</w:t>
            </w:r>
          </w:p>
          <w:p w14:paraId="493BC625" w14:textId="77777777" w:rsidR="00CB7F62" w:rsidRPr="00F22018" w:rsidRDefault="00CB7F62" w:rsidP="00242E68">
            <w:pPr>
              <w:numPr>
                <w:ilvl w:val="0"/>
                <w:numId w:val="28"/>
              </w:numPr>
              <w:spacing w:before="120"/>
              <w:ind w:left="1049" w:hanging="692"/>
              <w:rPr>
                <w:rFonts w:ascii="Times New Roman" w:hAnsi="Times New Roman" w:cs="Times New Roman"/>
                <w:sz w:val="24"/>
                <w:szCs w:val="24"/>
              </w:rPr>
            </w:pPr>
            <w:r w:rsidRPr="00F22018">
              <w:rPr>
                <w:rFonts w:ascii="Times New Roman" w:hAnsi="Times New Roman" w:cs="Times New Roman"/>
                <w:sz w:val="24"/>
                <w:szCs w:val="24"/>
              </w:rPr>
              <w:t xml:space="preserve">papildomi darbai </w:t>
            </w:r>
            <w:r w:rsidRPr="00F22018">
              <w:rPr>
                <w:rFonts w:ascii="Times New Roman" w:hAnsi="Times New Roman" w:cs="Times New Roman"/>
                <w:b/>
                <w:bCs/>
                <w:sz w:val="24"/>
                <w:szCs w:val="24"/>
              </w:rPr>
              <w:t>–</w:t>
            </w:r>
            <w:r w:rsidRPr="00F22018">
              <w:rPr>
                <w:rFonts w:ascii="Times New Roman" w:hAnsi="Times New Roman" w:cs="Times New Roman"/>
                <w:color w:val="FF0000"/>
                <w:sz w:val="24"/>
                <w:szCs w:val="24"/>
              </w:rPr>
              <w:t xml:space="preserve"> </w:t>
            </w:r>
            <w:r w:rsidRPr="00F22018">
              <w:rPr>
                <w:rFonts w:ascii="Times New Roman" w:hAnsi="Times New Roman" w:cs="Times New Roman"/>
                <w:sz w:val="24"/>
                <w:szCs w:val="24"/>
              </w:rPr>
              <w:t xml:space="preserve">tai Sutartyje neįtraukti Darbai. Jei būtina/tikslinga atlikti </w:t>
            </w:r>
            <w:r w:rsidRPr="00F22018">
              <w:rPr>
                <w:rFonts w:ascii="Times New Roman" w:hAnsi="Times New Roman" w:cs="Times New Roman"/>
                <w:b/>
                <w:bCs/>
                <w:sz w:val="24"/>
                <w:szCs w:val="24"/>
              </w:rPr>
              <w:t>papildomus</w:t>
            </w:r>
            <w:r w:rsidRPr="00F22018">
              <w:rPr>
                <w:rFonts w:ascii="Times New Roman" w:hAnsi="Times New Roman" w:cs="Times New Roman"/>
                <w:sz w:val="24"/>
                <w:szCs w:val="24"/>
              </w:rPr>
              <w:t xml:space="preserve"> darbus, Rangovas pateikia siūlymą dėl papildomų Darbų, t. y. papildomų Darbų lokalinę sąmatą, sudarytą pagal 8.9.1 papunktyje nurodytus Darbų kainų nustatymo būdus, ir, Užsakovui įvertinus Rangovo siūlymą, esant Sutarties 9.4 punkte nustatytoms sąlygoms, pasirašant papildomą susitarimą, koreguojama Sutarties kaina. </w:t>
            </w:r>
          </w:p>
        </w:tc>
      </w:tr>
      <w:tr w:rsidR="00CB7F62" w:rsidRPr="00F22018" w14:paraId="482A9DF7" w14:textId="77777777" w:rsidTr="2EED4774">
        <w:trPr>
          <w:cantSplit/>
          <w:trHeight w:val="3175"/>
        </w:trPr>
        <w:tc>
          <w:tcPr>
            <w:tcW w:w="900" w:type="dxa"/>
            <w:gridSpan w:val="2"/>
            <w:tcBorders>
              <w:top w:val="nil"/>
              <w:left w:val="nil"/>
              <w:bottom w:val="nil"/>
              <w:right w:val="nil"/>
            </w:tcBorders>
          </w:tcPr>
          <w:p w14:paraId="09C94156" w14:textId="77777777" w:rsidR="00CB7F62" w:rsidRPr="00F22018" w:rsidRDefault="00CB7F62" w:rsidP="00242E68">
            <w:pPr>
              <w:pStyle w:val="Stilius3"/>
              <w:widowControl/>
              <w:numPr>
                <w:ilvl w:val="0"/>
                <w:numId w:val="19"/>
              </w:numPr>
              <w:suppressAutoHyphens w:val="0"/>
              <w:autoSpaceDN/>
              <w:ind w:left="0" w:firstLine="0"/>
              <w:jc w:val="left"/>
              <w:textAlignment w:val="auto"/>
            </w:pPr>
          </w:p>
        </w:tc>
        <w:tc>
          <w:tcPr>
            <w:tcW w:w="8889" w:type="dxa"/>
            <w:gridSpan w:val="2"/>
            <w:tcBorders>
              <w:top w:val="nil"/>
              <w:left w:val="nil"/>
              <w:bottom w:val="nil"/>
              <w:right w:val="nil"/>
            </w:tcBorders>
          </w:tcPr>
          <w:p w14:paraId="08DC3A17" w14:textId="77777777" w:rsidR="00CB7F62" w:rsidRPr="00FB15CB" w:rsidRDefault="00CB7F62" w:rsidP="00242E68">
            <w:pPr>
              <w:pStyle w:val="Stilius3"/>
              <w:spacing w:after="120"/>
            </w:pPr>
            <w:r w:rsidRPr="00FB15CB">
              <w:t xml:space="preserve">Pakeitimai gali būti atliekami, jeigu </w:t>
            </w:r>
          </w:p>
          <w:p w14:paraId="03AD4087" w14:textId="62062380" w:rsidR="00CB7F62" w:rsidRPr="00FB15CB" w:rsidRDefault="00CB7F62" w:rsidP="00242E68">
            <w:pPr>
              <w:numPr>
                <w:ilvl w:val="0"/>
                <w:numId w:val="32"/>
              </w:numPr>
              <w:spacing w:after="120"/>
              <w:rPr>
                <w:rFonts w:ascii="Times New Roman" w:hAnsi="Times New Roman" w:cs="Times New Roman"/>
                <w:sz w:val="24"/>
                <w:szCs w:val="24"/>
              </w:rPr>
            </w:pPr>
            <w:r w:rsidRPr="00FB15CB">
              <w:rPr>
                <w:rFonts w:ascii="Times New Roman" w:eastAsia="Calibri" w:hAnsi="Times New Roman" w:cs="Times New Roman"/>
                <w:sz w:val="24"/>
                <w:szCs w:val="24"/>
              </w:rPr>
              <w:t xml:space="preserve">pasirinkimo galimybės </w:t>
            </w:r>
            <w:r w:rsidRPr="00FB15CB">
              <w:rPr>
                <w:rFonts w:ascii="Times New Roman" w:eastAsia="Calibri" w:hAnsi="Times New Roman" w:cs="Times New Roman"/>
                <w:i/>
                <w:sz w:val="24"/>
                <w:szCs w:val="24"/>
              </w:rPr>
              <w:t>(opcionas)</w:t>
            </w:r>
            <w:r w:rsidRPr="00FB15CB">
              <w:rPr>
                <w:rFonts w:ascii="Times New Roman" w:eastAsia="Calibri" w:hAnsi="Times New Roman" w:cs="Times New Roman"/>
                <w:sz w:val="24"/>
                <w:szCs w:val="24"/>
              </w:rPr>
              <w:t xml:space="preserve">, </w:t>
            </w:r>
            <w:proofErr w:type="spellStart"/>
            <w:r w:rsidRPr="00FB15CB">
              <w:rPr>
                <w:rFonts w:ascii="Times New Roman" w:eastAsia="Calibri" w:hAnsi="Times New Roman" w:cs="Times New Roman"/>
                <w:sz w:val="24"/>
                <w:szCs w:val="24"/>
              </w:rPr>
              <w:t>įsk</w:t>
            </w:r>
            <w:proofErr w:type="spellEnd"/>
            <w:r w:rsidRPr="00FB15CB">
              <w:rPr>
                <w:rFonts w:ascii="Times New Roman" w:eastAsia="Calibri" w:hAnsi="Times New Roman" w:cs="Times New Roman"/>
                <w:sz w:val="24"/>
                <w:szCs w:val="24"/>
              </w:rPr>
              <w:t xml:space="preserve">. </w:t>
            </w:r>
            <w:r w:rsidRPr="00FB15CB">
              <w:rPr>
                <w:rFonts w:ascii="Times New Roman" w:eastAsia="Calibri" w:hAnsi="Times New Roman" w:cs="Times New Roman"/>
                <w:bCs/>
                <w:color w:val="000000"/>
                <w:sz w:val="24"/>
                <w:szCs w:val="24"/>
              </w:rPr>
              <w:t>kiekių, apimties, objekto pakeitimą</w:t>
            </w:r>
            <w:r w:rsidRPr="00FB15CB">
              <w:rPr>
                <w:rFonts w:ascii="Times New Roman" w:eastAsia="Calibri" w:hAnsi="Times New Roman" w:cs="Times New Roman"/>
                <w:sz w:val="24"/>
                <w:szCs w:val="24"/>
              </w:rPr>
              <w:t xml:space="preserve">, iš anksto buvo aiškiai, tiksliai ir nedviprasmiškai suformuluotos pirkimo dokumentuose/Sutartyje, nurodyta pasirinkimo galimybių </w:t>
            </w:r>
            <w:r w:rsidRPr="00FB15CB">
              <w:rPr>
                <w:rFonts w:ascii="Times New Roman" w:eastAsia="Calibri" w:hAnsi="Times New Roman" w:cs="Times New Roman"/>
                <w:i/>
                <w:sz w:val="24"/>
                <w:szCs w:val="24"/>
              </w:rPr>
              <w:t>(opciono)</w:t>
            </w:r>
            <w:r w:rsidRPr="00FB15CB">
              <w:rPr>
                <w:rFonts w:ascii="Times New Roman" w:eastAsia="Calibri" w:hAnsi="Times New Roman" w:cs="Times New Roman"/>
                <w:sz w:val="24"/>
                <w:szCs w:val="24"/>
              </w:rPr>
              <w:t xml:space="preserve"> apimtis, pobūdis ir aplinkybės, kuriomis tai gali būti atliekama, ir iš esmės nesikeičia </w:t>
            </w:r>
            <w:r w:rsidR="00F3279E" w:rsidRPr="00FB15CB">
              <w:rPr>
                <w:rFonts w:ascii="Times New Roman" w:eastAsia="Calibri" w:hAnsi="Times New Roman" w:cs="Times New Roman"/>
                <w:sz w:val="24"/>
                <w:szCs w:val="24"/>
              </w:rPr>
              <w:t>Sutarties</w:t>
            </w:r>
            <w:r w:rsidRPr="00FB15CB">
              <w:rPr>
                <w:rFonts w:ascii="Times New Roman" w:eastAsia="Calibri" w:hAnsi="Times New Roman" w:cs="Times New Roman"/>
                <w:sz w:val="24"/>
                <w:szCs w:val="24"/>
              </w:rPr>
              <w:t xml:space="preserve"> pobūdis; arba </w:t>
            </w:r>
          </w:p>
          <w:p w14:paraId="2891290D" w14:textId="77777777" w:rsidR="00CB7F62" w:rsidRPr="00FB15CB" w:rsidRDefault="00CB7F62" w:rsidP="00242E68">
            <w:pPr>
              <w:numPr>
                <w:ilvl w:val="0"/>
                <w:numId w:val="32"/>
              </w:numPr>
              <w:spacing w:after="120"/>
              <w:rPr>
                <w:rFonts w:ascii="Times New Roman" w:hAnsi="Times New Roman" w:cs="Times New Roman"/>
                <w:sz w:val="24"/>
                <w:szCs w:val="24"/>
              </w:rPr>
            </w:pPr>
            <w:r w:rsidRPr="00FB15CB">
              <w:rPr>
                <w:rFonts w:ascii="Times New Roman" w:eastAsia="Calibri" w:hAnsi="Times New Roman" w:cs="Times New Roman"/>
                <w:sz w:val="24"/>
                <w:szCs w:val="24"/>
              </w:rPr>
              <w:t>Pakeitimas</w:t>
            </w:r>
            <w:r w:rsidRPr="00FB15CB">
              <w:rPr>
                <w:rFonts w:ascii="Times New Roman" w:hAnsi="Times New Roman" w:cs="Times New Roman"/>
                <w:sz w:val="24"/>
                <w:szCs w:val="24"/>
              </w:rPr>
              <w:t xml:space="preserve"> nėra esminis, t. y. juo nepakeičiamas Darbų bendrasis pobūdis. Pakeitimas laikomas esminiu, kai dėl jo </w:t>
            </w:r>
          </w:p>
          <w:p w14:paraId="63E09F6D" w14:textId="77777777" w:rsidR="00CB7F62" w:rsidRPr="00FB15CB" w:rsidRDefault="00CB7F62" w:rsidP="00242E68">
            <w:pPr>
              <w:numPr>
                <w:ilvl w:val="1"/>
                <w:numId w:val="32"/>
              </w:numPr>
              <w:tabs>
                <w:tab w:val="left" w:pos="1734"/>
              </w:tabs>
              <w:rPr>
                <w:rFonts w:ascii="Times New Roman" w:hAnsi="Times New Roman" w:cs="Times New Roman"/>
                <w:sz w:val="24"/>
                <w:szCs w:val="24"/>
              </w:rPr>
            </w:pPr>
            <w:r w:rsidRPr="00FB15CB">
              <w:rPr>
                <w:rFonts w:ascii="Times New Roman" w:hAnsi="Times New Roman" w:cs="Times New Roman"/>
                <w:sz w:val="24"/>
                <w:szCs w:val="24"/>
              </w:rPr>
              <w:t xml:space="preserve">pakeičiama pradinio pirkimo procedūros konkurencinė padėtis (kitas priimtas dalyvių pasiūlymas, sudominta daugiau tiekėjų), arba </w:t>
            </w:r>
          </w:p>
          <w:p w14:paraId="3B511248" w14:textId="77777777" w:rsidR="00CB7F62" w:rsidRPr="00FB15CB" w:rsidRDefault="00CB7F62" w:rsidP="00242E68">
            <w:pPr>
              <w:numPr>
                <w:ilvl w:val="1"/>
                <w:numId w:val="32"/>
              </w:numPr>
              <w:tabs>
                <w:tab w:val="left" w:pos="1734"/>
              </w:tabs>
              <w:rPr>
                <w:rFonts w:ascii="Times New Roman" w:hAnsi="Times New Roman" w:cs="Times New Roman"/>
                <w:sz w:val="24"/>
                <w:szCs w:val="24"/>
              </w:rPr>
            </w:pPr>
            <w:r w:rsidRPr="00FB15CB">
              <w:rPr>
                <w:rFonts w:ascii="Times New Roman" w:hAnsi="Times New Roman" w:cs="Times New Roman"/>
                <w:sz w:val="24"/>
                <w:szCs w:val="24"/>
              </w:rPr>
              <w:t xml:space="preserve">pakeičiama ekonominė pusiausvyra Rangovo naudai, arba </w:t>
            </w:r>
          </w:p>
          <w:p w14:paraId="30372D66" w14:textId="77777777" w:rsidR="00CB7F62" w:rsidRPr="00FB15CB" w:rsidRDefault="00CB7F62" w:rsidP="00242E68">
            <w:pPr>
              <w:numPr>
                <w:ilvl w:val="1"/>
                <w:numId w:val="32"/>
              </w:numPr>
              <w:tabs>
                <w:tab w:val="left" w:pos="1734"/>
              </w:tabs>
              <w:rPr>
                <w:rFonts w:ascii="Times New Roman" w:hAnsi="Times New Roman" w:cs="Times New Roman"/>
                <w:sz w:val="24"/>
                <w:szCs w:val="24"/>
              </w:rPr>
            </w:pPr>
            <w:r w:rsidRPr="00FB15CB">
              <w:rPr>
                <w:rFonts w:ascii="Times New Roman" w:hAnsi="Times New Roman" w:cs="Times New Roman"/>
                <w:sz w:val="24"/>
                <w:szCs w:val="24"/>
              </w:rPr>
              <w:t>labai padidėja Darbų apimtis.</w:t>
            </w:r>
          </w:p>
          <w:p w14:paraId="4FD56258" w14:textId="77777777" w:rsidR="00CB7F62" w:rsidRPr="00FB15CB" w:rsidRDefault="00CB7F62" w:rsidP="00242E68">
            <w:pPr>
              <w:tabs>
                <w:tab w:val="left" w:pos="1734"/>
              </w:tabs>
              <w:ind w:left="1440"/>
              <w:rPr>
                <w:rFonts w:ascii="Times New Roman" w:hAnsi="Times New Roman" w:cs="Times New Roman"/>
                <w:sz w:val="24"/>
                <w:szCs w:val="24"/>
              </w:rPr>
            </w:pPr>
          </w:p>
        </w:tc>
      </w:tr>
      <w:tr w:rsidR="00CB7F62" w:rsidRPr="00F22018" w14:paraId="6B4DAB69" w14:textId="77777777" w:rsidTr="2EED4774">
        <w:trPr>
          <w:cantSplit/>
          <w:trHeight w:val="711"/>
        </w:trPr>
        <w:tc>
          <w:tcPr>
            <w:tcW w:w="900" w:type="dxa"/>
            <w:gridSpan w:val="2"/>
            <w:tcBorders>
              <w:top w:val="nil"/>
              <w:left w:val="nil"/>
              <w:bottom w:val="nil"/>
              <w:right w:val="nil"/>
            </w:tcBorders>
          </w:tcPr>
          <w:p w14:paraId="25FAD7F6" w14:textId="77777777" w:rsidR="00CB7F62" w:rsidRPr="00F22018" w:rsidRDefault="00CB7F62" w:rsidP="00242E68">
            <w:pPr>
              <w:pStyle w:val="Stilius3"/>
              <w:widowControl/>
              <w:numPr>
                <w:ilvl w:val="0"/>
                <w:numId w:val="19"/>
              </w:numPr>
              <w:suppressAutoHyphens w:val="0"/>
              <w:autoSpaceDN/>
              <w:spacing w:before="0"/>
              <w:ind w:left="0" w:firstLine="0"/>
              <w:jc w:val="left"/>
              <w:textAlignment w:val="auto"/>
            </w:pPr>
          </w:p>
        </w:tc>
        <w:tc>
          <w:tcPr>
            <w:tcW w:w="8889" w:type="dxa"/>
            <w:gridSpan w:val="2"/>
            <w:tcBorders>
              <w:top w:val="nil"/>
              <w:left w:val="nil"/>
              <w:bottom w:val="nil"/>
              <w:right w:val="nil"/>
            </w:tcBorders>
          </w:tcPr>
          <w:p w14:paraId="233BB9EE" w14:textId="77777777" w:rsidR="00CB7F62" w:rsidRPr="00FB15CB" w:rsidRDefault="00CB7F62" w:rsidP="00242E68">
            <w:pPr>
              <w:spacing w:after="120"/>
              <w:rPr>
                <w:rFonts w:ascii="Times New Roman" w:hAnsi="Times New Roman" w:cs="Times New Roman"/>
                <w:sz w:val="24"/>
                <w:szCs w:val="24"/>
              </w:rPr>
            </w:pPr>
            <w:r w:rsidRPr="00FB15CB">
              <w:rPr>
                <w:rFonts w:ascii="Times New Roman" w:hAnsi="Times New Roman" w:cs="Times New Roman"/>
                <w:sz w:val="24"/>
                <w:szCs w:val="24"/>
              </w:rPr>
              <w:t>Pakeitimai, susiję su papildomų darbų būtinybe, kurių bendra atskirų Pakeitimų pagal šį punktą vertė neviršija 15 procentų Pradinės sutarties vertės, gali būti atliekami, jeigu yra visos sąlygos kartu:</w:t>
            </w:r>
          </w:p>
          <w:p w14:paraId="4558B6D4" w14:textId="77777777" w:rsidR="00CB7F62" w:rsidRPr="00FB15CB" w:rsidRDefault="00CB7F62" w:rsidP="00242E68">
            <w:pPr>
              <w:spacing w:after="120"/>
              <w:ind w:firstLine="915"/>
              <w:rPr>
                <w:rFonts w:ascii="Times New Roman" w:hAnsi="Times New Roman" w:cs="Times New Roman"/>
                <w:sz w:val="24"/>
                <w:szCs w:val="24"/>
              </w:rPr>
            </w:pPr>
            <w:r w:rsidRPr="00FB15CB">
              <w:rPr>
                <w:rFonts w:ascii="Times New Roman" w:hAnsi="Times New Roman" w:cs="Times New Roman"/>
                <w:sz w:val="24"/>
                <w:szCs w:val="24"/>
              </w:rPr>
              <w:t>9.4.1.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76AB4E9" w14:textId="77777777" w:rsidR="00CB7F62" w:rsidRPr="00FB15CB" w:rsidRDefault="00CB7F62" w:rsidP="00242E68">
            <w:pPr>
              <w:spacing w:after="120"/>
              <w:ind w:firstLine="915"/>
              <w:rPr>
                <w:rFonts w:ascii="Times New Roman" w:hAnsi="Times New Roman" w:cs="Times New Roman"/>
                <w:sz w:val="24"/>
                <w:szCs w:val="24"/>
              </w:rPr>
            </w:pPr>
            <w:r w:rsidRPr="00FB15CB">
              <w:rPr>
                <w:rFonts w:ascii="Times New Roman" w:hAnsi="Times New Roman" w:cs="Times New Roman"/>
                <w:sz w:val="24"/>
                <w:szCs w:val="24"/>
              </w:rPr>
              <w:t xml:space="preserve">9.4.2. papildomi darbai pagrįsti dokumentais (defektiniu aktu, brėžiniais ar kitais dokumentais), patvirtintais Rangovo ir raštu suderinti su Užsakovu, įskaitant Sutarties 9.2.3 papunktyje numatytą Rangovo siūlymą; </w:t>
            </w:r>
          </w:p>
          <w:p w14:paraId="6C63AD1E" w14:textId="77777777" w:rsidR="00CB7F62" w:rsidRDefault="00CB7F62" w:rsidP="00242E68">
            <w:pPr>
              <w:spacing w:after="120"/>
              <w:ind w:firstLine="915"/>
              <w:rPr>
                <w:rFonts w:ascii="Times New Roman" w:hAnsi="Times New Roman" w:cs="Times New Roman"/>
                <w:sz w:val="24"/>
                <w:szCs w:val="24"/>
              </w:rPr>
            </w:pPr>
            <w:r w:rsidRPr="00FB15CB">
              <w:rPr>
                <w:rFonts w:ascii="Times New Roman" w:hAnsi="Times New Roman" w:cs="Times New Roman"/>
                <w:sz w:val="24"/>
                <w:szCs w:val="24"/>
              </w:rPr>
              <w:t>9.4.3. papildomi darbai įsigyjami iš Rangovo, pasirašant papildomą susitarimą dėl Sutarties keitimo, koreguojant Sutarties kainą.</w:t>
            </w:r>
          </w:p>
          <w:p w14:paraId="53AB3CF0" w14:textId="77777777" w:rsidR="00B72A7E" w:rsidRPr="00FB15CB" w:rsidRDefault="00B72A7E" w:rsidP="00242E68">
            <w:pPr>
              <w:spacing w:after="120"/>
              <w:ind w:firstLine="915"/>
              <w:rPr>
                <w:rFonts w:ascii="Times New Roman" w:hAnsi="Times New Roman" w:cs="Times New Roman"/>
                <w:sz w:val="24"/>
                <w:szCs w:val="24"/>
              </w:rPr>
            </w:pPr>
          </w:p>
        </w:tc>
      </w:tr>
      <w:tr w:rsidR="00CB7F62" w:rsidRPr="00F22018" w14:paraId="4B65AB69" w14:textId="77777777" w:rsidTr="2EED4774">
        <w:trPr>
          <w:cantSplit/>
          <w:trHeight w:val="453"/>
        </w:trPr>
        <w:tc>
          <w:tcPr>
            <w:tcW w:w="900" w:type="dxa"/>
            <w:gridSpan w:val="2"/>
            <w:tcBorders>
              <w:top w:val="nil"/>
              <w:left w:val="nil"/>
              <w:bottom w:val="nil"/>
              <w:right w:val="nil"/>
            </w:tcBorders>
          </w:tcPr>
          <w:p w14:paraId="1DB5CE63" w14:textId="77777777" w:rsidR="00CB7F62" w:rsidRPr="00F22018" w:rsidRDefault="00CB7F62" w:rsidP="00242E68">
            <w:pPr>
              <w:pStyle w:val="Stilius3"/>
              <w:widowControl/>
              <w:numPr>
                <w:ilvl w:val="0"/>
                <w:numId w:val="19"/>
              </w:numPr>
              <w:suppressAutoHyphens w:val="0"/>
              <w:autoSpaceDN/>
              <w:spacing w:before="0"/>
              <w:ind w:left="0" w:firstLine="0"/>
              <w:jc w:val="left"/>
              <w:textAlignment w:val="auto"/>
            </w:pPr>
          </w:p>
        </w:tc>
        <w:tc>
          <w:tcPr>
            <w:tcW w:w="8889" w:type="dxa"/>
            <w:gridSpan w:val="2"/>
            <w:tcBorders>
              <w:top w:val="nil"/>
              <w:left w:val="nil"/>
              <w:bottom w:val="nil"/>
              <w:right w:val="nil"/>
            </w:tcBorders>
          </w:tcPr>
          <w:p w14:paraId="62BB6D86" w14:textId="77777777" w:rsidR="00CB7F62" w:rsidRPr="00F22018" w:rsidRDefault="00CB7F62" w:rsidP="00242E68">
            <w:pPr>
              <w:spacing w:after="120"/>
              <w:rPr>
                <w:rFonts w:ascii="Times New Roman" w:hAnsi="Times New Roman" w:cs="Times New Roman"/>
                <w:sz w:val="24"/>
                <w:szCs w:val="24"/>
              </w:rPr>
            </w:pPr>
            <w:r w:rsidRPr="00F22018">
              <w:rPr>
                <w:rFonts w:ascii="Times New Roman" w:hAnsi="Times New Roman" w:cs="Times New Roman"/>
                <w:sz w:val="24"/>
                <w:szCs w:val="24"/>
              </w:rPr>
              <w:t>Atliktų darbų aktai turi atitikti pagal Užsakovo nurodymą atliktus Darbų vykdymo pakeitimus.</w:t>
            </w:r>
          </w:p>
        </w:tc>
      </w:tr>
      <w:tr w:rsidR="00CB7F62" w:rsidRPr="00F22018" w14:paraId="3B71DA53" w14:textId="77777777" w:rsidTr="2EED4774">
        <w:tc>
          <w:tcPr>
            <w:tcW w:w="900" w:type="dxa"/>
            <w:gridSpan w:val="2"/>
            <w:tcBorders>
              <w:top w:val="nil"/>
              <w:left w:val="nil"/>
              <w:bottom w:val="nil"/>
              <w:right w:val="nil"/>
            </w:tcBorders>
          </w:tcPr>
          <w:p w14:paraId="166DAD0B" w14:textId="77777777" w:rsidR="00CB7F62" w:rsidRPr="00F22018" w:rsidRDefault="00CB7F62" w:rsidP="00242E68">
            <w:pPr>
              <w:pStyle w:val="Stilius3"/>
              <w:widowControl/>
              <w:numPr>
                <w:ilvl w:val="0"/>
                <w:numId w:val="19"/>
              </w:numPr>
              <w:suppressAutoHyphens w:val="0"/>
              <w:autoSpaceDN/>
              <w:spacing w:before="120"/>
              <w:ind w:left="0" w:firstLine="0"/>
              <w:jc w:val="left"/>
              <w:textAlignment w:val="auto"/>
            </w:pPr>
          </w:p>
        </w:tc>
        <w:tc>
          <w:tcPr>
            <w:tcW w:w="8889" w:type="dxa"/>
            <w:gridSpan w:val="2"/>
            <w:tcBorders>
              <w:top w:val="nil"/>
              <w:left w:val="nil"/>
              <w:bottom w:val="nil"/>
              <w:right w:val="nil"/>
            </w:tcBorders>
          </w:tcPr>
          <w:p w14:paraId="089446EE" w14:textId="77777777" w:rsidR="00CB7F62" w:rsidRPr="00F22018" w:rsidRDefault="00CB7F62" w:rsidP="00242E68">
            <w:pPr>
              <w:pStyle w:val="Stilius3"/>
              <w:spacing w:before="120"/>
            </w:pPr>
            <w:r w:rsidRPr="00F22018">
              <w:t xml:space="preserve">Rangovo pasiūlyme įvardintos Darbų sudėtinės dalys (resursai, techninės specifikacijos ir pan.), kurios nedetalizuotos Techninėje specifikacijoje (užduotyje), gali būti keičiamos tik Užsakovo sutikimu tiek, kiek toks keitimas neprieštarauja Techninės specifikacijos (užduoties) reikalavimams. Tokie keitimai Pakeitimu nelaikomi. </w:t>
            </w:r>
          </w:p>
        </w:tc>
      </w:tr>
      <w:tr w:rsidR="00CB7F62" w:rsidRPr="00F22018" w14:paraId="36C5DE38" w14:textId="77777777" w:rsidTr="2EED4774">
        <w:tc>
          <w:tcPr>
            <w:tcW w:w="900" w:type="dxa"/>
            <w:gridSpan w:val="2"/>
            <w:tcBorders>
              <w:top w:val="nil"/>
              <w:left w:val="nil"/>
              <w:bottom w:val="nil"/>
              <w:right w:val="nil"/>
            </w:tcBorders>
          </w:tcPr>
          <w:p w14:paraId="19D16F08" w14:textId="77777777" w:rsidR="00CB7F62" w:rsidRPr="00F22018" w:rsidRDefault="00CB7F62" w:rsidP="00242E68">
            <w:pPr>
              <w:pStyle w:val="Stilius3"/>
              <w:widowControl/>
              <w:numPr>
                <w:ilvl w:val="0"/>
                <w:numId w:val="19"/>
              </w:numPr>
              <w:suppressAutoHyphens w:val="0"/>
              <w:autoSpaceDN/>
              <w:ind w:hanging="686"/>
              <w:textAlignment w:val="auto"/>
            </w:pPr>
          </w:p>
        </w:tc>
        <w:tc>
          <w:tcPr>
            <w:tcW w:w="8889" w:type="dxa"/>
            <w:gridSpan w:val="2"/>
            <w:tcBorders>
              <w:top w:val="nil"/>
              <w:left w:val="nil"/>
              <w:bottom w:val="nil"/>
              <w:right w:val="nil"/>
            </w:tcBorders>
          </w:tcPr>
          <w:p w14:paraId="129D4752" w14:textId="77777777" w:rsidR="00CB7F62" w:rsidRPr="00F22018" w:rsidRDefault="00CB7F62" w:rsidP="00242E68">
            <w:pPr>
              <w:pStyle w:val="Stilius3"/>
            </w:pPr>
            <w:r w:rsidRPr="00F22018">
              <w:t>Jeigu bet kuris statybos dalyvis Darbų vykdymo metu sužino apie Techninėje specifikacijoje -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CB7F62" w:rsidRPr="00F22018" w14:paraId="72E31056" w14:textId="77777777" w:rsidTr="2EED4774">
        <w:tc>
          <w:tcPr>
            <w:tcW w:w="900" w:type="dxa"/>
            <w:gridSpan w:val="2"/>
            <w:tcBorders>
              <w:top w:val="nil"/>
              <w:left w:val="nil"/>
              <w:bottom w:val="nil"/>
              <w:right w:val="nil"/>
            </w:tcBorders>
          </w:tcPr>
          <w:p w14:paraId="5FEAE47B" w14:textId="77777777" w:rsidR="00CB7F62" w:rsidRPr="00F22018" w:rsidRDefault="00CB7F62" w:rsidP="00242E68">
            <w:pPr>
              <w:pStyle w:val="Stilius3"/>
              <w:widowControl/>
              <w:numPr>
                <w:ilvl w:val="0"/>
                <w:numId w:val="19"/>
              </w:numPr>
              <w:suppressAutoHyphens w:val="0"/>
              <w:autoSpaceDN/>
              <w:ind w:hanging="686"/>
              <w:textAlignment w:val="auto"/>
            </w:pPr>
          </w:p>
        </w:tc>
        <w:tc>
          <w:tcPr>
            <w:tcW w:w="8889" w:type="dxa"/>
            <w:gridSpan w:val="2"/>
            <w:tcBorders>
              <w:top w:val="nil"/>
              <w:left w:val="nil"/>
              <w:bottom w:val="nil"/>
              <w:right w:val="nil"/>
            </w:tcBorders>
          </w:tcPr>
          <w:p w14:paraId="514C303A" w14:textId="720821B0" w:rsidR="00CB7F62" w:rsidRPr="00F22018" w:rsidRDefault="00CB7F62" w:rsidP="00242E68">
            <w:pPr>
              <w:pStyle w:val="Stilius3"/>
            </w:pPr>
            <w:r w:rsidRPr="00F22018">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w:t>
            </w:r>
          </w:p>
        </w:tc>
      </w:tr>
      <w:tr w:rsidR="00CB7F62" w:rsidRPr="00F22018" w14:paraId="10CADF8C" w14:textId="77777777" w:rsidTr="2EED4774">
        <w:tc>
          <w:tcPr>
            <w:tcW w:w="9789" w:type="dxa"/>
            <w:gridSpan w:val="4"/>
            <w:tcBorders>
              <w:top w:val="nil"/>
              <w:left w:val="nil"/>
              <w:bottom w:val="nil"/>
              <w:right w:val="nil"/>
            </w:tcBorders>
          </w:tcPr>
          <w:p w14:paraId="0BF6A955" w14:textId="77777777" w:rsidR="00CB7F62" w:rsidRPr="00F22018" w:rsidRDefault="00CB7F62" w:rsidP="00242E68">
            <w:pPr>
              <w:pStyle w:val="Stilius1"/>
              <w:pBdr>
                <w:top w:val="none" w:sz="0" w:space="0" w:color="auto"/>
                <w:left w:val="none" w:sz="0" w:space="0" w:color="auto"/>
                <w:bottom w:val="none" w:sz="0" w:space="0" w:color="auto"/>
                <w:right w:val="none" w:sz="0" w:space="0" w:color="auto"/>
                <w:between w:val="none" w:sz="0" w:space="0" w:color="auto"/>
                <w:bar w:val="none" w:sz="0" w:color="auto"/>
              </w:pBdr>
            </w:pPr>
            <w:r w:rsidRPr="00F22018">
              <w:t>ATSAKOMYBĖ UŽ DEFEKTUS, GARANTIJOS</w:t>
            </w:r>
          </w:p>
        </w:tc>
      </w:tr>
      <w:tr w:rsidR="00CB7F62" w:rsidRPr="00F22018" w14:paraId="7F5E19F3" w14:textId="77777777" w:rsidTr="2EED4774">
        <w:tc>
          <w:tcPr>
            <w:tcW w:w="851" w:type="dxa"/>
            <w:tcBorders>
              <w:top w:val="nil"/>
              <w:left w:val="nil"/>
              <w:bottom w:val="nil"/>
              <w:right w:val="nil"/>
            </w:tcBorders>
          </w:tcPr>
          <w:p w14:paraId="51EEC424" w14:textId="77777777" w:rsidR="00CB7F62" w:rsidRPr="00F22018" w:rsidRDefault="00CB7F62" w:rsidP="00242E68">
            <w:pPr>
              <w:numPr>
                <w:ilvl w:val="0"/>
                <w:numId w:val="21"/>
              </w:numPr>
              <w:spacing w:before="200"/>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4FE78174" w14:textId="68AB36F4" w:rsidR="00CB7F62" w:rsidRPr="00F22018" w:rsidRDefault="00CB7F62" w:rsidP="00242E68">
            <w:pPr>
              <w:pStyle w:val="Stilius3"/>
            </w:pPr>
            <w:r w:rsidRPr="00F22018">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w:t>
            </w:r>
            <w:r w:rsidR="009A1131" w:rsidRPr="00F22018">
              <w:t xml:space="preserve">nedelsiant </w:t>
            </w:r>
            <w:r w:rsidRPr="00F22018">
              <w:t xml:space="preserve">apie juos raštu pranešti Rangovui. </w:t>
            </w:r>
            <w:r w:rsidR="00492EDE">
              <w:t xml:space="preserve">Po </w:t>
            </w:r>
            <w:r w:rsidR="001C3882">
              <w:t>nustatytų</w:t>
            </w:r>
            <w:r w:rsidR="00492EDE">
              <w:t xml:space="preserve"> darbų </w:t>
            </w:r>
            <w:r w:rsidR="001C3882">
              <w:t xml:space="preserve">trūkumų </w:t>
            </w:r>
            <w:r w:rsidR="00492EDE">
              <w:t>apžiūros</w:t>
            </w:r>
            <w:r w:rsidR="001C3882">
              <w:t>,</w:t>
            </w:r>
            <w:r w:rsidR="00492EDE">
              <w:t xml:space="preserve"> </w:t>
            </w:r>
            <w:r w:rsidR="00CE1F76">
              <w:t xml:space="preserve">Užsakovas surašo darbų defektinį aktą, pagal kurį Rangovas </w:t>
            </w:r>
            <w:r w:rsidR="000F3397" w:rsidRPr="00BB6D89">
              <w:rPr>
                <w:rStyle w:val="Numatytasispastraiposriftas1"/>
                <w:rFonts w:eastAsia="Calibri"/>
              </w:rPr>
              <w:t xml:space="preserve">savo lėšomis ir medžiagomis </w:t>
            </w:r>
            <w:r w:rsidR="00CE1F76">
              <w:rPr>
                <w:rStyle w:val="Numatytasispastraiposriftas1"/>
                <w:rFonts w:eastAsia="Calibri"/>
              </w:rPr>
              <w:t xml:space="preserve">turi </w:t>
            </w:r>
            <w:r w:rsidR="000F3397" w:rsidRPr="00BB6D89">
              <w:rPr>
                <w:rStyle w:val="Numatytasispastraiposriftas1"/>
                <w:rFonts w:eastAsia="Calibri"/>
              </w:rPr>
              <w:t>ištaisy</w:t>
            </w:r>
            <w:r w:rsidR="00CE1F76">
              <w:rPr>
                <w:rStyle w:val="Numatytasispastraiposriftas1"/>
                <w:rFonts w:eastAsia="Calibri"/>
              </w:rPr>
              <w:t>ti</w:t>
            </w:r>
            <w:r w:rsidR="000F3397" w:rsidRPr="00BB6D89">
              <w:rPr>
                <w:rStyle w:val="Numatytasispastraiposriftas1"/>
                <w:rFonts w:eastAsia="Calibri"/>
              </w:rPr>
              <w:t xml:space="preserve"> trūkumus per akte nurodytą laiką</w:t>
            </w:r>
            <w:r w:rsidR="001C5F39">
              <w:rPr>
                <w:rStyle w:val="Numatytasispastraiposriftas1"/>
                <w:rFonts w:eastAsia="Calibri"/>
              </w:rPr>
              <w:t>.</w:t>
            </w:r>
          </w:p>
        </w:tc>
      </w:tr>
      <w:tr w:rsidR="00CB7F62" w:rsidRPr="00F22018" w14:paraId="5C4BC302" w14:textId="77777777" w:rsidTr="2EED4774">
        <w:tc>
          <w:tcPr>
            <w:tcW w:w="851" w:type="dxa"/>
            <w:tcBorders>
              <w:top w:val="nil"/>
              <w:left w:val="nil"/>
              <w:bottom w:val="nil"/>
              <w:right w:val="nil"/>
            </w:tcBorders>
          </w:tcPr>
          <w:p w14:paraId="5816852C" w14:textId="77777777" w:rsidR="00CB7F62" w:rsidRPr="00F22018" w:rsidRDefault="00CB7F62" w:rsidP="00242E68">
            <w:pPr>
              <w:numPr>
                <w:ilvl w:val="0"/>
                <w:numId w:val="21"/>
              </w:numPr>
              <w:spacing w:before="200"/>
              <w:ind w:hanging="578"/>
              <w:jc w:val="left"/>
              <w:rPr>
                <w:rFonts w:ascii="Times New Roman" w:hAnsi="Times New Roman" w:cs="Times New Roman"/>
                <w:sz w:val="24"/>
                <w:szCs w:val="24"/>
              </w:rPr>
            </w:pPr>
          </w:p>
        </w:tc>
        <w:tc>
          <w:tcPr>
            <w:tcW w:w="8938" w:type="dxa"/>
            <w:gridSpan w:val="3"/>
            <w:tcBorders>
              <w:top w:val="nil"/>
              <w:left w:val="nil"/>
              <w:bottom w:val="nil"/>
              <w:right w:val="nil"/>
            </w:tcBorders>
          </w:tcPr>
          <w:p w14:paraId="72FFD999" w14:textId="7D2DD8BD" w:rsidR="00CB7F62" w:rsidRPr="00F22018" w:rsidRDefault="00CB7F62" w:rsidP="00242E68">
            <w:pPr>
              <w:pStyle w:val="Stilius3"/>
            </w:pPr>
            <w:r w:rsidRPr="00F22018">
              <w:t>Darbų garantinis terminas nustatomas 3.4 papunktyje. Rangovas garantinio laikotarpio metu privalo, Užsakovui pareikalavus, atlikti visus defektų arba žalos ištaisymo Darbus</w:t>
            </w:r>
            <w:r w:rsidR="00E17FEE">
              <w:t xml:space="preserve"> ne vėliau kaip per 10 </w:t>
            </w:r>
            <w:proofErr w:type="spellStart"/>
            <w:r w:rsidR="00E17FEE">
              <w:t>d.d</w:t>
            </w:r>
            <w:proofErr w:type="spellEnd"/>
            <w:r w:rsidRPr="00F22018">
              <w:t xml:space="preserve">. Rangovas privalo Darbus atlikti savo sąskaita ir rizika, jeigu tie Darbai susiję su Sutarties neatitinkančiomis Medžiagomis, netinkama Darbų kokybe arba bet kurio sutartinio Rangovo įsipareigojimo neįvykdymu. </w:t>
            </w:r>
          </w:p>
        </w:tc>
      </w:tr>
      <w:tr w:rsidR="00CB7F62" w:rsidRPr="00F22018" w14:paraId="47EEDF1A" w14:textId="77777777" w:rsidTr="2EED4774">
        <w:tc>
          <w:tcPr>
            <w:tcW w:w="9789" w:type="dxa"/>
            <w:gridSpan w:val="4"/>
            <w:tcBorders>
              <w:top w:val="nil"/>
              <w:left w:val="nil"/>
              <w:bottom w:val="nil"/>
              <w:right w:val="nil"/>
            </w:tcBorders>
          </w:tcPr>
          <w:p w14:paraId="61850A74" w14:textId="77777777" w:rsidR="00CB7F62" w:rsidRPr="00F22018" w:rsidRDefault="00CB7F62" w:rsidP="00242E68">
            <w:pPr>
              <w:pStyle w:val="Stilius1"/>
              <w:pBdr>
                <w:top w:val="none" w:sz="0" w:space="0" w:color="auto"/>
                <w:left w:val="none" w:sz="0" w:space="0" w:color="auto"/>
                <w:bottom w:val="none" w:sz="0" w:space="0" w:color="auto"/>
                <w:right w:val="none" w:sz="0" w:space="0" w:color="auto"/>
                <w:between w:val="none" w:sz="0" w:space="0" w:color="auto"/>
                <w:bar w:val="none" w:sz="0" w:color="auto"/>
              </w:pBdr>
            </w:pPr>
            <w:r w:rsidRPr="00F22018">
              <w:t>SUTARTIES ESMINIS PAŽEIDIMAS IR NUTRAUKIMAS</w:t>
            </w:r>
          </w:p>
        </w:tc>
      </w:tr>
      <w:tr w:rsidR="00CB7F62" w:rsidRPr="00F22018" w14:paraId="469D5C8B" w14:textId="77777777" w:rsidTr="2EED4774">
        <w:tc>
          <w:tcPr>
            <w:tcW w:w="851" w:type="dxa"/>
            <w:tcBorders>
              <w:top w:val="nil"/>
              <w:left w:val="nil"/>
              <w:bottom w:val="nil"/>
              <w:right w:val="nil"/>
            </w:tcBorders>
          </w:tcPr>
          <w:p w14:paraId="31F1D5EB" w14:textId="77777777" w:rsidR="00CB7F62" w:rsidRPr="00F22018" w:rsidRDefault="00CB7F62" w:rsidP="00242E68">
            <w:pPr>
              <w:pStyle w:val="Stilius3"/>
              <w:widowControl/>
              <w:numPr>
                <w:ilvl w:val="0"/>
                <w:numId w:val="22"/>
              </w:numPr>
              <w:suppressAutoHyphens w:val="0"/>
              <w:autoSpaceDN/>
              <w:ind w:hanging="578"/>
              <w:textAlignment w:val="auto"/>
            </w:pPr>
          </w:p>
        </w:tc>
        <w:tc>
          <w:tcPr>
            <w:tcW w:w="8938" w:type="dxa"/>
            <w:gridSpan w:val="3"/>
            <w:tcBorders>
              <w:top w:val="nil"/>
              <w:left w:val="nil"/>
              <w:bottom w:val="nil"/>
              <w:right w:val="nil"/>
            </w:tcBorders>
          </w:tcPr>
          <w:p w14:paraId="25A85A4F" w14:textId="778D14FA" w:rsidR="00CB7F62" w:rsidRPr="00F22018" w:rsidRDefault="00CB7F62" w:rsidP="00242E68">
            <w:pPr>
              <w:pStyle w:val="Stilius3"/>
            </w:pPr>
            <w:r w:rsidRPr="00F22018">
              <w:t xml:space="preserve">Jeigu Darbų vykdymo sustabdymas, pagal Sutarties sąlygų 6.6 punktą, trunka ilgiau nei </w:t>
            </w:r>
            <w:r w:rsidR="00182DE3">
              <w:t>3</w:t>
            </w:r>
            <w:r w:rsidR="002132EA" w:rsidRPr="00F22018">
              <w:t xml:space="preserve"> mėnesius</w:t>
            </w:r>
            <w:r w:rsidRPr="00F22018">
              <w:t>, tai Rangovas gali reikalauti leidimo atnaujinti Darbų vykdymą. Jeigu toks leidimas nėra suteikiamas, Rangovas gali reikalauti nutraukti Sutartį. Tokiu Sutarties nutraukimo atveju turi būti nustatytos ir Šalių parašais patvirtintos atliktų Darbų apimtys ir Rangovui mokėtinos sumos.</w:t>
            </w:r>
          </w:p>
        </w:tc>
      </w:tr>
      <w:tr w:rsidR="00CB7F62" w:rsidRPr="00F22018" w14:paraId="5420E813" w14:textId="77777777" w:rsidTr="2EED4774">
        <w:tc>
          <w:tcPr>
            <w:tcW w:w="851" w:type="dxa"/>
            <w:tcBorders>
              <w:top w:val="nil"/>
              <w:left w:val="nil"/>
              <w:bottom w:val="nil"/>
              <w:right w:val="nil"/>
            </w:tcBorders>
          </w:tcPr>
          <w:p w14:paraId="1DF42427" w14:textId="77777777" w:rsidR="00CB7F62" w:rsidRPr="00F22018" w:rsidRDefault="00CB7F62" w:rsidP="00242E68">
            <w:pPr>
              <w:pStyle w:val="Stilius3"/>
              <w:widowControl/>
              <w:numPr>
                <w:ilvl w:val="0"/>
                <w:numId w:val="22"/>
              </w:numPr>
              <w:suppressAutoHyphens w:val="0"/>
              <w:autoSpaceDN/>
              <w:ind w:hanging="578"/>
              <w:textAlignment w:val="auto"/>
            </w:pPr>
          </w:p>
        </w:tc>
        <w:tc>
          <w:tcPr>
            <w:tcW w:w="8938" w:type="dxa"/>
            <w:gridSpan w:val="3"/>
            <w:tcBorders>
              <w:top w:val="nil"/>
              <w:left w:val="nil"/>
              <w:bottom w:val="nil"/>
              <w:right w:val="nil"/>
            </w:tcBorders>
          </w:tcPr>
          <w:p w14:paraId="3A1BB5F9" w14:textId="77777777" w:rsidR="00CB7F62" w:rsidRPr="00F22018" w:rsidRDefault="00CB7F62" w:rsidP="00242E68">
            <w:pPr>
              <w:pStyle w:val="Stilius3"/>
            </w:pPr>
            <w:r w:rsidRPr="00F22018">
              <w:t>Jeigu Rangovas nevykdo arba netinkamai vykdo kurių nors įsipareigojimų pagal Sutartį, tai Užsakovas raštu gali Rangovui nurodyti įvykdyti įsipareigojimus arba ištaisyti netinkamai atliktus Darbus per pagrįstai tinkamą laiką.</w:t>
            </w:r>
          </w:p>
        </w:tc>
      </w:tr>
      <w:tr w:rsidR="00CB7F62" w:rsidRPr="00F22018" w14:paraId="44377C07" w14:textId="77777777" w:rsidTr="2EED4774">
        <w:tc>
          <w:tcPr>
            <w:tcW w:w="851" w:type="dxa"/>
            <w:tcBorders>
              <w:top w:val="nil"/>
              <w:left w:val="nil"/>
              <w:bottom w:val="nil"/>
              <w:right w:val="nil"/>
            </w:tcBorders>
          </w:tcPr>
          <w:p w14:paraId="0D73F9D8" w14:textId="77777777" w:rsidR="00CB7F62" w:rsidRPr="00F22018" w:rsidRDefault="00CB7F62" w:rsidP="00242E68">
            <w:pPr>
              <w:pStyle w:val="Stilius3"/>
              <w:widowControl/>
              <w:numPr>
                <w:ilvl w:val="0"/>
                <w:numId w:val="22"/>
              </w:numPr>
              <w:suppressAutoHyphens w:val="0"/>
              <w:autoSpaceDN/>
              <w:ind w:hanging="578"/>
              <w:textAlignment w:val="auto"/>
            </w:pPr>
          </w:p>
        </w:tc>
        <w:tc>
          <w:tcPr>
            <w:tcW w:w="8938" w:type="dxa"/>
            <w:gridSpan w:val="3"/>
            <w:tcBorders>
              <w:top w:val="nil"/>
              <w:left w:val="nil"/>
              <w:bottom w:val="nil"/>
              <w:right w:val="nil"/>
            </w:tcBorders>
          </w:tcPr>
          <w:p w14:paraId="35449E40" w14:textId="77777777" w:rsidR="00CB7F62" w:rsidRPr="00F22018" w:rsidRDefault="00CB7F62" w:rsidP="00242E68">
            <w:pPr>
              <w:pStyle w:val="Stilius3"/>
              <w:spacing w:after="240"/>
            </w:pPr>
            <w:r w:rsidRPr="00F22018">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2477BB5E" w14:textId="77777777" w:rsidR="00CB7F62" w:rsidRPr="00F22018" w:rsidRDefault="00CB7F62" w:rsidP="00242E68">
            <w:pPr>
              <w:pStyle w:val="Stilius3"/>
              <w:widowControl/>
              <w:numPr>
                <w:ilvl w:val="0"/>
                <w:numId w:val="8"/>
              </w:numPr>
              <w:suppressAutoHyphens w:val="0"/>
              <w:autoSpaceDN/>
              <w:spacing w:before="0"/>
              <w:ind w:left="1136" w:hanging="868"/>
              <w:textAlignment w:val="auto"/>
            </w:pPr>
            <w:r w:rsidRPr="00F22018">
              <w:t xml:space="preserve">nevykdo Sutarties sąlygų 11.2. papunktyje nurodytų Užsakovo nurodymų ir dėl to Užsakovas iš esmės negauna Darbų rezultato, kokio tikėjosi, </w:t>
            </w:r>
          </w:p>
          <w:p w14:paraId="205BCEE1" w14:textId="77777777" w:rsidR="00CB7F62" w:rsidRPr="00F22018" w:rsidRDefault="00CB7F62" w:rsidP="00242E68">
            <w:pPr>
              <w:pStyle w:val="Stilius3"/>
              <w:widowControl/>
              <w:numPr>
                <w:ilvl w:val="0"/>
                <w:numId w:val="8"/>
              </w:numPr>
              <w:suppressAutoHyphens w:val="0"/>
              <w:autoSpaceDN/>
              <w:spacing w:before="0"/>
              <w:textAlignment w:val="auto"/>
            </w:pPr>
            <w:r w:rsidRPr="00F22018">
              <w:t>nepradeda laiku vykdyti Darbų, kitaip aiškiai parodo ketinimą netęsti savo įsipareigojimų pagal Sutartį arba nevykdo Darbų pagal Kalendorinį darbų atlikimo grafiką</w:t>
            </w:r>
            <w:r w:rsidRPr="00F22018" w:rsidDel="005A71EC">
              <w:t xml:space="preserve"> </w:t>
            </w:r>
            <w:r w:rsidRPr="00F22018">
              <w:t>ir tampa aišku, kad juos baigti iki Darbų atlikimo termino pabaigos neįmanoma;</w:t>
            </w:r>
          </w:p>
          <w:p w14:paraId="7D1C5D62" w14:textId="1CAD47D1" w:rsidR="00CB7F62" w:rsidRPr="00F22018" w:rsidRDefault="00CB7F62" w:rsidP="00242E68">
            <w:pPr>
              <w:pStyle w:val="Stilius3"/>
              <w:widowControl/>
              <w:numPr>
                <w:ilvl w:val="0"/>
                <w:numId w:val="8"/>
              </w:numPr>
              <w:suppressAutoHyphens w:val="0"/>
              <w:autoSpaceDN/>
              <w:spacing w:before="0"/>
              <w:textAlignment w:val="auto"/>
            </w:pPr>
            <w:r w:rsidRPr="00F22018">
              <w:lastRenderedPageBreak/>
              <w:t xml:space="preserve">paaiškėjo, kad </w:t>
            </w:r>
            <w:proofErr w:type="spellStart"/>
            <w:r w:rsidR="00EF16A2">
              <w:t>Ragovas</w:t>
            </w:r>
            <w:proofErr w:type="spellEnd"/>
            <w:r w:rsidRPr="00F22018">
              <w:t xml:space="preserve"> turėjo būti pašalintas iš pirkimo procedūros </w:t>
            </w:r>
            <w:r w:rsidR="00A5367B" w:rsidRPr="00F22018">
              <w:t>dėl pirkimo sąlygose numatytų pašalinimo pagrindų.</w:t>
            </w:r>
          </w:p>
        </w:tc>
      </w:tr>
      <w:tr w:rsidR="00CB7F62" w:rsidRPr="00F22018" w14:paraId="61E0FF6E" w14:textId="77777777" w:rsidTr="2EED4774">
        <w:tc>
          <w:tcPr>
            <w:tcW w:w="851" w:type="dxa"/>
            <w:tcBorders>
              <w:top w:val="nil"/>
              <w:left w:val="nil"/>
              <w:bottom w:val="nil"/>
              <w:right w:val="nil"/>
            </w:tcBorders>
          </w:tcPr>
          <w:p w14:paraId="1F9DE319" w14:textId="77777777" w:rsidR="00CB7F62" w:rsidRPr="00F22018" w:rsidRDefault="00CB7F62" w:rsidP="00242E68">
            <w:pPr>
              <w:pStyle w:val="Stilius3"/>
              <w:widowControl/>
              <w:numPr>
                <w:ilvl w:val="0"/>
                <w:numId w:val="22"/>
              </w:numPr>
              <w:suppressAutoHyphens w:val="0"/>
              <w:autoSpaceDN/>
              <w:ind w:hanging="578"/>
              <w:textAlignment w:val="auto"/>
            </w:pPr>
          </w:p>
        </w:tc>
        <w:tc>
          <w:tcPr>
            <w:tcW w:w="8938" w:type="dxa"/>
            <w:gridSpan w:val="3"/>
            <w:tcBorders>
              <w:top w:val="nil"/>
              <w:left w:val="nil"/>
              <w:bottom w:val="nil"/>
              <w:right w:val="nil"/>
            </w:tcBorders>
          </w:tcPr>
          <w:p w14:paraId="071E05A9" w14:textId="77777777" w:rsidR="00CB7F62" w:rsidRPr="00F22018" w:rsidRDefault="00CB7F62" w:rsidP="00242E68">
            <w:pPr>
              <w:pStyle w:val="Stilius3"/>
              <w:spacing w:after="240"/>
            </w:pPr>
            <w:r w:rsidRPr="00F22018">
              <w:t>Nutraukus Sutartį pagal 11.3. punktą:</w:t>
            </w:r>
          </w:p>
          <w:p w14:paraId="25CBD420" w14:textId="77777777" w:rsidR="00CB7F62" w:rsidRPr="00F22018" w:rsidRDefault="00CB7F62" w:rsidP="00242E68">
            <w:pPr>
              <w:pStyle w:val="Stilius3"/>
              <w:widowControl/>
              <w:numPr>
                <w:ilvl w:val="0"/>
                <w:numId w:val="23"/>
              </w:numPr>
              <w:suppressAutoHyphens w:val="0"/>
              <w:autoSpaceDN/>
              <w:spacing w:before="0"/>
              <w:ind w:left="1136" w:hanging="850"/>
              <w:textAlignment w:val="auto"/>
            </w:pPr>
            <w:r w:rsidRPr="00F22018">
              <w:t>Rangovas privalo toliau vykdyti pagrįstus Užsakovo nurodymus dėl turto išsaugojimo arba dėl Darbų saugos, ir</w:t>
            </w:r>
          </w:p>
          <w:p w14:paraId="17959E27" w14:textId="145D58D6" w:rsidR="00CB7F62" w:rsidRPr="00F22018" w:rsidRDefault="00CB7F62" w:rsidP="00242E68">
            <w:pPr>
              <w:pStyle w:val="Stilius3"/>
              <w:widowControl/>
              <w:numPr>
                <w:ilvl w:val="0"/>
                <w:numId w:val="23"/>
              </w:numPr>
              <w:suppressAutoHyphens w:val="0"/>
              <w:autoSpaceDN/>
              <w:spacing w:before="0"/>
              <w:ind w:left="1136" w:hanging="850"/>
              <w:textAlignment w:val="auto"/>
            </w:pPr>
            <w:r w:rsidRPr="00F22018">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w:t>
            </w:r>
            <w:r w:rsidR="00B1384F" w:rsidRPr="00F22018">
              <w:t xml:space="preserve">. </w:t>
            </w:r>
            <w:r w:rsidRPr="00F22018">
              <w:t>Užsakovas, padaręs tokius atskaitymus, visą likusią Rangovui mokėtiną sumą privalo išmokėti Rangovui.</w:t>
            </w:r>
          </w:p>
        </w:tc>
      </w:tr>
      <w:tr w:rsidR="00CB7F62" w:rsidRPr="00F22018" w14:paraId="7EBA34CA" w14:textId="77777777" w:rsidTr="2EED4774">
        <w:tc>
          <w:tcPr>
            <w:tcW w:w="851" w:type="dxa"/>
            <w:tcBorders>
              <w:top w:val="nil"/>
              <w:left w:val="nil"/>
              <w:bottom w:val="nil"/>
              <w:right w:val="nil"/>
            </w:tcBorders>
          </w:tcPr>
          <w:p w14:paraId="0FB400D2" w14:textId="77777777" w:rsidR="00CB7F62" w:rsidRPr="00F22018" w:rsidRDefault="00CB7F62" w:rsidP="00242E68">
            <w:pPr>
              <w:pStyle w:val="Stilius3"/>
              <w:widowControl/>
              <w:numPr>
                <w:ilvl w:val="0"/>
                <w:numId w:val="22"/>
              </w:numPr>
              <w:suppressAutoHyphens w:val="0"/>
              <w:autoSpaceDN/>
              <w:ind w:hanging="578"/>
              <w:textAlignment w:val="auto"/>
            </w:pPr>
          </w:p>
        </w:tc>
        <w:tc>
          <w:tcPr>
            <w:tcW w:w="8938" w:type="dxa"/>
            <w:gridSpan w:val="3"/>
            <w:tcBorders>
              <w:top w:val="nil"/>
              <w:left w:val="nil"/>
              <w:bottom w:val="nil"/>
              <w:right w:val="nil"/>
            </w:tcBorders>
          </w:tcPr>
          <w:p w14:paraId="0790344F" w14:textId="77777777" w:rsidR="00CB7F62" w:rsidRPr="00F22018" w:rsidRDefault="00CB7F62" w:rsidP="00242E68">
            <w:pPr>
              <w:pStyle w:val="Stilius3"/>
              <w:spacing w:after="240"/>
            </w:pPr>
            <w:r w:rsidRPr="00F22018">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42338122" w14:textId="77777777" w:rsidR="00CB7F62" w:rsidRPr="00F22018" w:rsidRDefault="00CB7F62" w:rsidP="00242E68">
            <w:pPr>
              <w:pStyle w:val="Stilius3"/>
              <w:widowControl/>
              <w:numPr>
                <w:ilvl w:val="0"/>
                <w:numId w:val="9"/>
              </w:numPr>
              <w:suppressAutoHyphens w:val="0"/>
              <w:autoSpaceDN/>
              <w:spacing w:before="0"/>
              <w:ind w:left="1136" w:hanging="850"/>
              <w:textAlignment w:val="auto"/>
            </w:pPr>
            <w:r w:rsidRPr="00F22018">
              <w:t>už bet kurį atliktą Darbą pagal Sutartyje nustatytas kainas;</w:t>
            </w:r>
          </w:p>
          <w:p w14:paraId="4CEDC54D" w14:textId="77777777" w:rsidR="00CB7F62" w:rsidRPr="00F22018" w:rsidRDefault="00CB7F62" w:rsidP="00242E68">
            <w:pPr>
              <w:pStyle w:val="Stilius3"/>
              <w:widowControl/>
              <w:numPr>
                <w:ilvl w:val="0"/>
                <w:numId w:val="9"/>
              </w:numPr>
              <w:suppressAutoHyphens w:val="0"/>
              <w:autoSpaceDN/>
              <w:spacing w:before="0"/>
              <w:ind w:left="1136" w:hanging="850"/>
              <w:textAlignment w:val="auto"/>
            </w:pPr>
            <w:r w:rsidRPr="00F22018">
              <w:t>išlaidos už Įrangą ar Medžiagas, kurie skirti Darbams ir, kuriuos Rangovas tam tikslui įsigijo. Užsakovui sumokėjus, ši Įranga ir Medžiagos tampa Užsakovo nuosavybe;</w:t>
            </w:r>
          </w:p>
          <w:p w14:paraId="58B6ED8B" w14:textId="77777777" w:rsidR="00CB7F62" w:rsidRPr="00F22018" w:rsidRDefault="00CB7F62" w:rsidP="00242E68">
            <w:pPr>
              <w:pStyle w:val="Stilius3"/>
              <w:widowControl/>
              <w:numPr>
                <w:ilvl w:val="0"/>
                <w:numId w:val="9"/>
              </w:numPr>
              <w:suppressAutoHyphens w:val="0"/>
              <w:autoSpaceDN/>
              <w:spacing w:before="0"/>
              <w:ind w:left="1136" w:hanging="850"/>
              <w:textAlignment w:val="auto"/>
            </w:pPr>
            <w:r w:rsidRPr="00F22018">
              <w:t>bet kurios kitos Išlaidos arba įsipareigojimai, kuriuos Rangovas pagrįstai prisiėmė tikėdamasis baigti Darbus.</w:t>
            </w:r>
          </w:p>
          <w:p w14:paraId="7CC3CDC7" w14:textId="77777777" w:rsidR="00CB7F62" w:rsidRPr="00F22018" w:rsidRDefault="00CB7F62" w:rsidP="00242E68">
            <w:pPr>
              <w:pStyle w:val="Stilius3"/>
            </w:pPr>
            <w:r w:rsidRPr="00F22018">
              <w:t>Užsakovas neturi teisės nutraukti Sutarties dėl to, kad planuoja Darbus vykdyti pats arba įpareigoti juos vykdyti kitą rangovą.</w:t>
            </w:r>
          </w:p>
        </w:tc>
      </w:tr>
      <w:tr w:rsidR="00CB7F62" w:rsidRPr="00F22018" w14:paraId="2A864290" w14:textId="77777777" w:rsidTr="2EED4774">
        <w:tc>
          <w:tcPr>
            <w:tcW w:w="851" w:type="dxa"/>
            <w:tcBorders>
              <w:top w:val="nil"/>
              <w:left w:val="nil"/>
              <w:bottom w:val="nil"/>
              <w:right w:val="nil"/>
            </w:tcBorders>
          </w:tcPr>
          <w:p w14:paraId="48881FFE" w14:textId="77777777" w:rsidR="00CB7F62" w:rsidRPr="00F22018" w:rsidRDefault="00CB7F62" w:rsidP="00242E68">
            <w:pPr>
              <w:pStyle w:val="Stilius3"/>
              <w:widowControl/>
              <w:numPr>
                <w:ilvl w:val="0"/>
                <w:numId w:val="22"/>
              </w:numPr>
              <w:suppressAutoHyphens w:val="0"/>
              <w:autoSpaceDN/>
              <w:ind w:hanging="578"/>
              <w:textAlignment w:val="auto"/>
            </w:pPr>
          </w:p>
        </w:tc>
        <w:tc>
          <w:tcPr>
            <w:tcW w:w="8938" w:type="dxa"/>
            <w:gridSpan w:val="3"/>
            <w:tcBorders>
              <w:top w:val="nil"/>
              <w:left w:val="nil"/>
              <w:bottom w:val="nil"/>
              <w:right w:val="nil"/>
            </w:tcBorders>
          </w:tcPr>
          <w:p w14:paraId="294041CB" w14:textId="77777777" w:rsidR="00CB7F62" w:rsidRPr="00F22018" w:rsidRDefault="00CB7F62" w:rsidP="00242E68">
            <w:pPr>
              <w:pStyle w:val="Stilius3"/>
              <w:spacing w:after="240"/>
            </w:pPr>
            <w:r w:rsidRPr="00F22018">
              <w:t xml:space="preserve">Rangovas gali bet kuriuo šiame punkte išvardintu atveju arba aplinkybėms, prieš 14 dienų apie tai raštu pranešęs Užsakovui, nutraukti Sutartį dėl šių esminių Sutarties pažeidimų: </w:t>
            </w:r>
          </w:p>
          <w:p w14:paraId="174B9939" w14:textId="77777777" w:rsidR="00975FE8" w:rsidRPr="00F22018" w:rsidRDefault="00975FE8" w:rsidP="00242E68">
            <w:pPr>
              <w:pStyle w:val="Stilius3"/>
              <w:widowControl/>
              <w:numPr>
                <w:ilvl w:val="0"/>
                <w:numId w:val="11"/>
              </w:numPr>
              <w:suppressAutoHyphens w:val="0"/>
              <w:autoSpaceDN/>
              <w:spacing w:before="0"/>
              <w:ind w:left="1136" w:hanging="862"/>
              <w:textAlignment w:val="auto"/>
            </w:pPr>
            <w:r w:rsidRPr="00F22018">
              <w:t>Per Sutarties 8.7. papunktyje nurodytą terminą negauna viso apmokėjimo (išskyrus atskaitymus pagal Sutarties 11.4.2 punkto nuostatas);</w:t>
            </w:r>
          </w:p>
          <w:p w14:paraId="38138B78" w14:textId="77777777" w:rsidR="00CB7F62" w:rsidRPr="00F22018" w:rsidRDefault="00CB7F62" w:rsidP="00242E68">
            <w:pPr>
              <w:pStyle w:val="Stilius3"/>
              <w:widowControl/>
              <w:numPr>
                <w:ilvl w:val="0"/>
                <w:numId w:val="11"/>
              </w:numPr>
              <w:suppressAutoHyphens w:val="0"/>
              <w:autoSpaceDN/>
              <w:spacing w:before="0"/>
              <w:ind w:left="1136" w:hanging="862"/>
              <w:textAlignment w:val="auto"/>
            </w:pPr>
            <w:r w:rsidRPr="00F22018">
              <w:t>Užsakovas visiškai nevykdo savo sutartinių įsipareigojimų pagal Sutartį;</w:t>
            </w:r>
          </w:p>
          <w:p w14:paraId="2F680038" w14:textId="2CC80020" w:rsidR="00CB7F62" w:rsidRPr="00F22018" w:rsidRDefault="00CB7F62" w:rsidP="00242E68">
            <w:pPr>
              <w:pStyle w:val="Stilius3"/>
              <w:widowControl/>
              <w:numPr>
                <w:ilvl w:val="0"/>
                <w:numId w:val="11"/>
              </w:numPr>
              <w:suppressAutoHyphens w:val="0"/>
              <w:autoSpaceDN/>
              <w:spacing w:before="0"/>
              <w:ind w:left="1136" w:hanging="862"/>
              <w:textAlignment w:val="auto"/>
            </w:pPr>
            <w:r w:rsidRPr="00F22018">
              <w:t xml:space="preserve">Bendras Darbų vykdymo sustabdymas trunka ilgiau nei </w:t>
            </w:r>
            <w:r w:rsidR="00B84DD2" w:rsidRPr="00F22018">
              <w:t>numatyta Sutarties 6.6. punkte.</w:t>
            </w:r>
          </w:p>
          <w:p w14:paraId="162F2AB6" w14:textId="153346F6" w:rsidR="00CB7F62" w:rsidRPr="00F22018" w:rsidRDefault="00CB7F62" w:rsidP="00242E68">
            <w:pPr>
              <w:pStyle w:val="Stilius3"/>
            </w:pPr>
            <w:r w:rsidRPr="00F22018">
              <w:t xml:space="preserve">Rangovo pasirinkimas nutraukti Sutartį neturi pažeisti kurių nors kitų iš Sutarties arba kitaip kylančių Rangovo teisių. </w:t>
            </w:r>
          </w:p>
        </w:tc>
      </w:tr>
      <w:tr w:rsidR="00CB7F62" w:rsidRPr="00F22018" w14:paraId="367A889A" w14:textId="77777777" w:rsidTr="2EED4774">
        <w:tc>
          <w:tcPr>
            <w:tcW w:w="851" w:type="dxa"/>
            <w:tcBorders>
              <w:top w:val="nil"/>
              <w:left w:val="nil"/>
              <w:bottom w:val="nil"/>
              <w:right w:val="nil"/>
            </w:tcBorders>
          </w:tcPr>
          <w:p w14:paraId="7BB45BDC" w14:textId="77777777" w:rsidR="00CB7F62" w:rsidRPr="00F22018" w:rsidRDefault="00CB7F62" w:rsidP="00242E68">
            <w:pPr>
              <w:pStyle w:val="Stilius3"/>
              <w:widowControl/>
              <w:numPr>
                <w:ilvl w:val="0"/>
                <w:numId w:val="22"/>
              </w:numPr>
              <w:suppressAutoHyphens w:val="0"/>
              <w:autoSpaceDN/>
              <w:ind w:hanging="578"/>
              <w:textAlignment w:val="auto"/>
            </w:pPr>
          </w:p>
        </w:tc>
        <w:tc>
          <w:tcPr>
            <w:tcW w:w="8938" w:type="dxa"/>
            <w:gridSpan w:val="3"/>
            <w:tcBorders>
              <w:top w:val="nil"/>
              <w:left w:val="nil"/>
              <w:bottom w:val="nil"/>
              <w:right w:val="nil"/>
            </w:tcBorders>
          </w:tcPr>
          <w:p w14:paraId="5135070C" w14:textId="77777777" w:rsidR="00CB7F62" w:rsidRPr="00F22018" w:rsidRDefault="00CB7F62" w:rsidP="00242E68">
            <w:pPr>
              <w:pStyle w:val="Stilius3"/>
              <w:spacing w:after="240"/>
            </w:pPr>
            <w:r w:rsidRPr="00F22018">
              <w:t>Sutarties nutraukimo įsigaliojimo atveju pagal bet kurį Sutarties sąlygų punktą, Rangovas per Užsakovo nurodytą terminą privalo:</w:t>
            </w:r>
          </w:p>
          <w:p w14:paraId="7A5C4893" w14:textId="77777777" w:rsidR="00CB7F62" w:rsidRPr="00F22018" w:rsidRDefault="00CB7F62" w:rsidP="00242E68">
            <w:pPr>
              <w:pStyle w:val="Stilius3"/>
              <w:widowControl/>
              <w:numPr>
                <w:ilvl w:val="0"/>
                <w:numId w:val="10"/>
              </w:numPr>
              <w:suppressAutoHyphens w:val="0"/>
              <w:autoSpaceDN/>
              <w:spacing w:before="0"/>
              <w:ind w:left="1136" w:hanging="851"/>
              <w:textAlignment w:val="auto"/>
            </w:pPr>
            <w:r w:rsidRPr="00F22018">
              <w:t>nutraukti visą tolesnį Darbą, išskyrus tokį, kurį būtina atlikti dėl gyvybės ar turto išsaugojimo arba dėl Darbų saugos;</w:t>
            </w:r>
          </w:p>
          <w:p w14:paraId="41591ADA" w14:textId="77777777" w:rsidR="00CB7F62" w:rsidRPr="00F22018" w:rsidRDefault="00CB7F62" w:rsidP="00242E68">
            <w:pPr>
              <w:pStyle w:val="Stilius3"/>
              <w:widowControl/>
              <w:numPr>
                <w:ilvl w:val="0"/>
                <w:numId w:val="10"/>
              </w:numPr>
              <w:suppressAutoHyphens w:val="0"/>
              <w:autoSpaceDN/>
              <w:spacing w:before="0"/>
              <w:ind w:left="1136" w:hanging="851"/>
              <w:textAlignment w:val="auto"/>
            </w:pPr>
            <w:r w:rsidRPr="00F22018">
              <w:t>perduoti Užsakovui Įrangą ir Medžiagas, už kuriuos jau sumokėta;</w:t>
            </w:r>
          </w:p>
          <w:p w14:paraId="1267E2F5" w14:textId="77777777" w:rsidR="00CB7F62" w:rsidRPr="00F22018" w:rsidRDefault="00CB7F62" w:rsidP="00242E68">
            <w:pPr>
              <w:pStyle w:val="Stilius3"/>
              <w:widowControl/>
              <w:numPr>
                <w:ilvl w:val="0"/>
                <w:numId w:val="10"/>
              </w:numPr>
              <w:suppressAutoHyphens w:val="0"/>
              <w:autoSpaceDN/>
              <w:spacing w:before="0"/>
              <w:ind w:left="1136" w:hanging="851"/>
              <w:textAlignment w:val="auto"/>
            </w:pPr>
            <w:r w:rsidRPr="00F22018">
              <w:t>pašalinti visus Rangovo įrengimus ir kitus daiktus iš Statybvietės ir pats palikti Statybvietę.</w:t>
            </w:r>
          </w:p>
        </w:tc>
      </w:tr>
      <w:tr w:rsidR="00CB7F62" w:rsidRPr="00F22018" w14:paraId="7FBB206E" w14:textId="77777777" w:rsidTr="2EED4774">
        <w:tc>
          <w:tcPr>
            <w:tcW w:w="9789" w:type="dxa"/>
            <w:gridSpan w:val="4"/>
            <w:tcBorders>
              <w:top w:val="nil"/>
              <w:left w:val="nil"/>
              <w:bottom w:val="nil"/>
              <w:right w:val="nil"/>
            </w:tcBorders>
          </w:tcPr>
          <w:p w14:paraId="15D74D3F" w14:textId="77777777" w:rsidR="00CB7F62" w:rsidRPr="00F22018" w:rsidRDefault="00CB7F62" w:rsidP="00242E68">
            <w:pPr>
              <w:pStyle w:val="Stilius1"/>
              <w:pBdr>
                <w:top w:val="none" w:sz="0" w:space="0" w:color="auto"/>
                <w:left w:val="none" w:sz="0" w:space="0" w:color="auto"/>
                <w:bottom w:val="none" w:sz="0" w:space="0" w:color="auto"/>
                <w:right w:val="none" w:sz="0" w:space="0" w:color="auto"/>
                <w:between w:val="none" w:sz="0" w:space="0" w:color="auto"/>
                <w:bar w:val="none" w:sz="0" w:color="auto"/>
              </w:pBdr>
            </w:pPr>
            <w:r w:rsidRPr="00F22018">
              <w:t>GINČAI</w:t>
            </w:r>
          </w:p>
        </w:tc>
      </w:tr>
      <w:tr w:rsidR="00CB7F62" w:rsidRPr="00F22018" w14:paraId="1AA82E9A" w14:textId="77777777" w:rsidTr="2EED4774">
        <w:tc>
          <w:tcPr>
            <w:tcW w:w="851" w:type="dxa"/>
            <w:tcBorders>
              <w:top w:val="nil"/>
              <w:left w:val="nil"/>
              <w:bottom w:val="nil"/>
              <w:right w:val="nil"/>
            </w:tcBorders>
          </w:tcPr>
          <w:p w14:paraId="48D82528" w14:textId="77777777" w:rsidR="00CB7F62" w:rsidRPr="00F22018" w:rsidRDefault="00CB7F62" w:rsidP="00242E68">
            <w:pPr>
              <w:pStyle w:val="Stilius3"/>
              <w:widowControl/>
              <w:numPr>
                <w:ilvl w:val="0"/>
                <w:numId w:val="34"/>
              </w:numPr>
              <w:suppressAutoHyphens w:val="0"/>
              <w:autoSpaceDN/>
              <w:ind w:hanging="510"/>
              <w:textAlignment w:val="auto"/>
            </w:pPr>
          </w:p>
        </w:tc>
        <w:tc>
          <w:tcPr>
            <w:tcW w:w="8938" w:type="dxa"/>
            <w:gridSpan w:val="3"/>
            <w:tcBorders>
              <w:top w:val="nil"/>
              <w:left w:val="nil"/>
              <w:bottom w:val="nil"/>
              <w:right w:val="nil"/>
            </w:tcBorders>
          </w:tcPr>
          <w:p w14:paraId="2716397D" w14:textId="77777777" w:rsidR="00CB7F62" w:rsidRPr="00F22018" w:rsidRDefault="00CB7F62" w:rsidP="00242E68">
            <w:pPr>
              <w:pStyle w:val="Stilius3"/>
            </w:pPr>
            <w:r w:rsidRPr="00F22018">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w:t>
            </w:r>
            <w:r w:rsidRPr="00F22018">
              <w:lastRenderedPageBreak/>
              <w:t>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CB7F62" w:rsidRPr="00F22018" w14:paraId="35097778" w14:textId="77777777" w:rsidTr="2EED4774">
        <w:tc>
          <w:tcPr>
            <w:tcW w:w="9789" w:type="dxa"/>
            <w:gridSpan w:val="4"/>
            <w:tcBorders>
              <w:top w:val="nil"/>
              <w:left w:val="nil"/>
              <w:bottom w:val="nil"/>
              <w:right w:val="nil"/>
            </w:tcBorders>
          </w:tcPr>
          <w:p w14:paraId="41109AA5" w14:textId="77777777" w:rsidR="00CB7F62" w:rsidRPr="00F22018" w:rsidRDefault="00CB7F62" w:rsidP="00242E68">
            <w:pPr>
              <w:pStyle w:val="Stilius1"/>
              <w:pBdr>
                <w:top w:val="none" w:sz="0" w:space="0" w:color="auto"/>
                <w:left w:val="none" w:sz="0" w:space="0" w:color="auto"/>
                <w:bottom w:val="none" w:sz="0" w:space="0" w:color="auto"/>
                <w:right w:val="none" w:sz="0" w:space="0" w:color="auto"/>
                <w:between w:val="none" w:sz="0" w:space="0" w:color="auto"/>
                <w:bar w:val="none" w:sz="0" w:color="auto"/>
              </w:pBdr>
            </w:pPr>
            <w:r w:rsidRPr="00F22018">
              <w:lastRenderedPageBreak/>
              <w:t>NENUGALIMA JĖGA</w:t>
            </w:r>
          </w:p>
        </w:tc>
      </w:tr>
      <w:tr w:rsidR="00CB7F62" w:rsidRPr="00F22018" w14:paraId="7DC941C6" w14:textId="77777777" w:rsidTr="2EED4774">
        <w:tc>
          <w:tcPr>
            <w:tcW w:w="851" w:type="dxa"/>
            <w:tcBorders>
              <w:top w:val="nil"/>
              <w:left w:val="nil"/>
              <w:bottom w:val="nil"/>
              <w:right w:val="nil"/>
            </w:tcBorders>
          </w:tcPr>
          <w:p w14:paraId="47391407" w14:textId="0E69BC8F" w:rsidR="00CB7F62" w:rsidRPr="00F22018" w:rsidRDefault="0058461D" w:rsidP="00242E68">
            <w:pPr>
              <w:pStyle w:val="Stilius3"/>
              <w:widowControl/>
              <w:suppressAutoHyphens w:val="0"/>
              <w:autoSpaceDN/>
              <w:ind w:right="-109"/>
              <w:textAlignment w:val="auto"/>
            </w:pPr>
            <w:r w:rsidRPr="00F22018">
              <w:t>13.1.</w:t>
            </w:r>
          </w:p>
        </w:tc>
        <w:tc>
          <w:tcPr>
            <w:tcW w:w="8938" w:type="dxa"/>
            <w:gridSpan w:val="3"/>
            <w:tcBorders>
              <w:top w:val="nil"/>
              <w:left w:val="nil"/>
              <w:bottom w:val="nil"/>
              <w:right w:val="nil"/>
            </w:tcBorders>
            <w:vAlign w:val="center"/>
          </w:tcPr>
          <w:p w14:paraId="73C23DC9" w14:textId="17380C26" w:rsidR="00CB7F62" w:rsidRPr="00F22018" w:rsidRDefault="001102DC" w:rsidP="00242E68">
            <w:pPr>
              <w:widowControl w:val="0"/>
              <w:numPr>
                <w:ilvl w:val="1"/>
                <w:numId w:val="0"/>
              </w:numPr>
              <w:tabs>
                <w:tab w:val="left" w:pos="567"/>
                <w:tab w:val="left" w:pos="851"/>
                <w:tab w:val="left" w:pos="992"/>
                <w:tab w:val="left" w:pos="1134"/>
              </w:tabs>
              <w:spacing w:before="96" w:after="96"/>
              <w:rPr>
                <w:rFonts w:ascii="Times New Roman" w:hAnsi="Times New Roman" w:cs="Times New Roman"/>
                <w:sz w:val="24"/>
                <w:szCs w:val="24"/>
              </w:rPr>
            </w:pPr>
            <w:r w:rsidRPr="00F22018">
              <w:rPr>
                <w:rFonts w:ascii="Times New Roman" w:hAnsi="Times New Roman" w:cs="Times New Roman"/>
                <w:sz w:val="24"/>
                <w:szCs w:val="24"/>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tc>
      </w:tr>
      <w:tr w:rsidR="00CB7F62" w:rsidRPr="00F22018" w14:paraId="1129850A" w14:textId="77777777" w:rsidTr="2EED4774">
        <w:tc>
          <w:tcPr>
            <w:tcW w:w="851" w:type="dxa"/>
            <w:tcBorders>
              <w:top w:val="nil"/>
              <w:left w:val="nil"/>
              <w:bottom w:val="nil"/>
              <w:right w:val="nil"/>
            </w:tcBorders>
          </w:tcPr>
          <w:p w14:paraId="2CED4F94" w14:textId="12186AA9" w:rsidR="00CB7F62" w:rsidRPr="00F22018" w:rsidRDefault="003A0443" w:rsidP="00242E68">
            <w:pPr>
              <w:pStyle w:val="Stilius3"/>
              <w:widowControl/>
              <w:suppressAutoHyphens w:val="0"/>
              <w:autoSpaceDN/>
              <w:ind w:left="36"/>
              <w:textAlignment w:val="auto"/>
            </w:pPr>
            <w:r w:rsidRPr="00F22018">
              <w:t>13.2.</w:t>
            </w:r>
          </w:p>
        </w:tc>
        <w:tc>
          <w:tcPr>
            <w:tcW w:w="8938" w:type="dxa"/>
            <w:gridSpan w:val="3"/>
            <w:tcBorders>
              <w:top w:val="nil"/>
              <w:left w:val="nil"/>
              <w:bottom w:val="nil"/>
              <w:right w:val="nil"/>
            </w:tcBorders>
          </w:tcPr>
          <w:p w14:paraId="2712A3FA" w14:textId="08D8924A" w:rsidR="00CB7F62" w:rsidRPr="00F22018" w:rsidRDefault="00FA60BD" w:rsidP="00242E68">
            <w:pPr>
              <w:widowControl w:val="0"/>
              <w:numPr>
                <w:ilvl w:val="1"/>
                <w:numId w:val="0"/>
              </w:numPr>
              <w:tabs>
                <w:tab w:val="left" w:pos="567"/>
                <w:tab w:val="left" w:pos="851"/>
                <w:tab w:val="left" w:pos="992"/>
                <w:tab w:val="left" w:pos="1134"/>
              </w:tabs>
              <w:spacing w:before="96" w:after="96"/>
              <w:rPr>
                <w:rFonts w:ascii="Times New Roman" w:hAnsi="Times New Roman" w:cs="Times New Roman"/>
                <w:sz w:val="24"/>
                <w:szCs w:val="24"/>
              </w:rPr>
            </w:pPr>
            <w:r w:rsidRPr="00F22018">
              <w:rPr>
                <w:rFonts w:ascii="Times New Roman" w:hAnsi="Times New Roman" w:cs="Times New Roman"/>
                <w:sz w:val="24"/>
                <w:szCs w:val="24"/>
              </w:rPr>
              <w:t xml:space="preserve">Esant nenugalimos jėgos aplinkybėms, Šalys Įstatymuose nustatyta tvarka yra atleidžiamos nuo netesybų mokėjimo ir nuostolių atlyginimo už Sutartyje </w:t>
            </w:r>
            <w:r w:rsidRPr="00D9407A">
              <w:rPr>
                <w:rFonts w:ascii="Times New Roman" w:hAnsi="Times New Roman" w:cs="Times New Roman"/>
                <w:sz w:val="24"/>
                <w:szCs w:val="24"/>
              </w:rPr>
              <w:t>numatytų prievolių neįvykdymą, dalinį neįvykdymą arba netinkamą įvykdymą, o įsipareigojimų vykdymo terminas atitinkamai pratęsiamas.</w:t>
            </w:r>
          </w:p>
        </w:tc>
      </w:tr>
      <w:tr w:rsidR="00CB7F62" w:rsidRPr="00F22018" w14:paraId="35F8567C" w14:textId="77777777" w:rsidTr="2EED4774">
        <w:tc>
          <w:tcPr>
            <w:tcW w:w="851" w:type="dxa"/>
            <w:tcBorders>
              <w:top w:val="nil"/>
              <w:left w:val="nil"/>
              <w:bottom w:val="nil"/>
              <w:right w:val="nil"/>
            </w:tcBorders>
          </w:tcPr>
          <w:p w14:paraId="596F820C" w14:textId="77777777" w:rsidR="00CB7F62" w:rsidRPr="00F22018" w:rsidRDefault="00FA60BD" w:rsidP="00242E68">
            <w:pPr>
              <w:pStyle w:val="Stilius3"/>
              <w:widowControl/>
              <w:tabs>
                <w:tab w:val="left" w:pos="142"/>
              </w:tabs>
              <w:suppressAutoHyphens w:val="0"/>
              <w:autoSpaceDN/>
              <w:ind w:left="36"/>
              <w:textAlignment w:val="auto"/>
            </w:pPr>
            <w:r w:rsidRPr="00F22018">
              <w:t xml:space="preserve">13.3.  </w:t>
            </w:r>
          </w:p>
          <w:p w14:paraId="275AE1A3" w14:textId="77777777" w:rsidR="002C180A" w:rsidRPr="00F22018" w:rsidRDefault="002C180A" w:rsidP="00242E68">
            <w:pPr>
              <w:rPr>
                <w:rFonts w:ascii="Times New Roman" w:hAnsi="Times New Roman" w:cs="Times New Roman"/>
                <w:sz w:val="24"/>
                <w:szCs w:val="24"/>
                <w:lang w:eastAsia="ar-SA"/>
              </w:rPr>
            </w:pPr>
          </w:p>
          <w:p w14:paraId="5D1444D6" w14:textId="77777777" w:rsidR="002C180A" w:rsidRPr="00F22018" w:rsidRDefault="002C180A" w:rsidP="00242E68">
            <w:pPr>
              <w:rPr>
                <w:rFonts w:ascii="Times New Roman" w:hAnsi="Times New Roman" w:cs="Times New Roman"/>
                <w:sz w:val="24"/>
                <w:szCs w:val="24"/>
                <w:lang w:eastAsia="ar-SA"/>
              </w:rPr>
            </w:pPr>
          </w:p>
          <w:p w14:paraId="6CAA8657" w14:textId="77777777" w:rsidR="002C180A" w:rsidRPr="00F22018" w:rsidRDefault="002C180A" w:rsidP="00242E68">
            <w:pPr>
              <w:rPr>
                <w:rFonts w:ascii="Times New Roman" w:hAnsi="Times New Roman" w:cs="Times New Roman"/>
                <w:sz w:val="24"/>
                <w:szCs w:val="24"/>
                <w:lang w:eastAsia="ar-SA"/>
              </w:rPr>
            </w:pPr>
          </w:p>
          <w:p w14:paraId="017D9550" w14:textId="77777777" w:rsidR="002C180A" w:rsidRPr="00F22018" w:rsidRDefault="002C180A" w:rsidP="00242E68">
            <w:pPr>
              <w:rPr>
                <w:rFonts w:ascii="Times New Roman" w:hAnsi="Times New Roman" w:cs="Times New Roman"/>
                <w:sz w:val="24"/>
                <w:szCs w:val="24"/>
                <w:lang w:eastAsia="ar-SA"/>
              </w:rPr>
            </w:pPr>
          </w:p>
          <w:p w14:paraId="03438F82" w14:textId="77777777" w:rsidR="00A61864" w:rsidRPr="00F22018" w:rsidRDefault="00A61864" w:rsidP="00242E68">
            <w:pPr>
              <w:rPr>
                <w:rFonts w:ascii="Times New Roman" w:eastAsia="Lucida Sans Unicode" w:hAnsi="Times New Roman" w:cs="Times New Roman"/>
                <w:sz w:val="24"/>
                <w:szCs w:val="24"/>
                <w:lang w:eastAsia="ar-SA"/>
              </w:rPr>
            </w:pPr>
          </w:p>
          <w:p w14:paraId="495A1D7E" w14:textId="77777777" w:rsidR="00A61864" w:rsidRPr="00F22018" w:rsidRDefault="00A61864" w:rsidP="00242E68">
            <w:pPr>
              <w:rPr>
                <w:rFonts w:ascii="Times New Roman" w:hAnsi="Times New Roman" w:cs="Times New Roman"/>
                <w:sz w:val="24"/>
                <w:szCs w:val="24"/>
                <w:lang w:eastAsia="ar-SA"/>
              </w:rPr>
            </w:pPr>
          </w:p>
          <w:p w14:paraId="00E19499" w14:textId="5B87C954" w:rsidR="002C180A" w:rsidRPr="00F22018" w:rsidRDefault="002C180A" w:rsidP="00242E68">
            <w:pPr>
              <w:rPr>
                <w:rFonts w:ascii="Times New Roman" w:hAnsi="Times New Roman" w:cs="Times New Roman"/>
                <w:sz w:val="24"/>
                <w:szCs w:val="24"/>
                <w:lang w:eastAsia="ar-SA"/>
              </w:rPr>
            </w:pPr>
            <w:r w:rsidRPr="00F22018">
              <w:rPr>
                <w:rFonts w:ascii="Times New Roman" w:hAnsi="Times New Roman" w:cs="Times New Roman"/>
                <w:sz w:val="24"/>
                <w:szCs w:val="24"/>
                <w:lang w:eastAsia="ar-SA"/>
              </w:rPr>
              <w:t xml:space="preserve">13.4. </w:t>
            </w:r>
          </w:p>
        </w:tc>
        <w:tc>
          <w:tcPr>
            <w:tcW w:w="8938" w:type="dxa"/>
            <w:gridSpan w:val="3"/>
            <w:tcBorders>
              <w:top w:val="nil"/>
              <w:left w:val="nil"/>
              <w:bottom w:val="nil"/>
              <w:right w:val="nil"/>
            </w:tcBorders>
          </w:tcPr>
          <w:p w14:paraId="4B1BEDD5" w14:textId="226DDB86" w:rsidR="002C180A" w:rsidRPr="00F22018" w:rsidRDefault="002C180A" w:rsidP="00242E68">
            <w:pPr>
              <w:widowControl w:val="0"/>
              <w:numPr>
                <w:ilvl w:val="1"/>
                <w:numId w:val="0"/>
              </w:numPr>
              <w:tabs>
                <w:tab w:val="left" w:pos="567"/>
                <w:tab w:val="left" w:pos="851"/>
                <w:tab w:val="left" w:pos="992"/>
                <w:tab w:val="left" w:pos="1134"/>
              </w:tabs>
              <w:spacing w:before="96" w:after="96"/>
              <w:rPr>
                <w:rFonts w:ascii="Times New Roman" w:hAnsi="Times New Roman" w:cs="Times New Roman"/>
                <w:sz w:val="24"/>
                <w:szCs w:val="24"/>
              </w:rPr>
            </w:pPr>
            <w:r w:rsidRPr="00F22018">
              <w:rPr>
                <w:rFonts w:ascii="Times New Roman" w:hAnsi="Times New Roman" w:cs="Times New Roman"/>
                <w:sz w:val="24"/>
                <w:szCs w:val="24"/>
              </w:rPr>
              <w:t>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BC051E" w14:textId="77777777" w:rsidR="00A61864" w:rsidRPr="00F22018" w:rsidRDefault="00A61864" w:rsidP="00242E68">
            <w:pPr>
              <w:widowControl w:val="0"/>
              <w:numPr>
                <w:ilvl w:val="1"/>
                <w:numId w:val="0"/>
              </w:numPr>
              <w:tabs>
                <w:tab w:val="left" w:pos="567"/>
                <w:tab w:val="left" w:pos="851"/>
                <w:tab w:val="left" w:pos="992"/>
                <w:tab w:val="left" w:pos="1134"/>
              </w:tabs>
              <w:spacing w:before="96" w:after="96"/>
              <w:rPr>
                <w:rFonts w:ascii="Times New Roman" w:hAnsi="Times New Roman" w:cs="Times New Roman"/>
                <w:sz w:val="24"/>
                <w:szCs w:val="24"/>
              </w:rPr>
            </w:pPr>
            <w:r w:rsidRPr="00F22018">
              <w:rPr>
                <w:rFonts w:ascii="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9393BB" w14:textId="77777777" w:rsidR="002C180A" w:rsidRPr="00F22018" w:rsidRDefault="002C180A" w:rsidP="00242E68">
            <w:pPr>
              <w:widowControl w:val="0"/>
              <w:numPr>
                <w:ilvl w:val="1"/>
                <w:numId w:val="0"/>
              </w:numPr>
              <w:tabs>
                <w:tab w:val="left" w:pos="567"/>
                <w:tab w:val="left" w:pos="851"/>
                <w:tab w:val="left" w:pos="992"/>
                <w:tab w:val="left" w:pos="1134"/>
              </w:tabs>
              <w:spacing w:before="96" w:after="96"/>
              <w:rPr>
                <w:rFonts w:ascii="Times New Roman" w:hAnsi="Times New Roman" w:cs="Times New Roman"/>
                <w:sz w:val="24"/>
                <w:szCs w:val="24"/>
              </w:rPr>
            </w:pPr>
          </w:p>
          <w:p w14:paraId="1273A839" w14:textId="19737F84" w:rsidR="00CB7F62" w:rsidRPr="00F22018" w:rsidRDefault="00CB7F62" w:rsidP="00242E68">
            <w:pPr>
              <w:autoSpaceDN w:val="0"/>
              <w:jc w:val="center"/>
              <w:textAlignment w:val="baseline"/>
              <w:rPr>
                <w:rFonts w:ascii="Times New Roman" w:hAnsi="Times New Roman" w:cs="Times New Roman"/>
                <w:b/>
                <w:sz w:val="24"/>
                <w:szCs w:val="24"/>
              </w:rPr>
            </w:pPr>
            <w:r w:rsidRPr="00F22018">
              <w:rPr>
                <w:rFonts w:ascii="Times New Roman" w:hAnsi="Times New Roman" w:cs="Times New Roman"/>
                <w:b/>
                <w:sz w:val="24"/>
                <w:szCs w:val="24"/>
              </w:rPr>
              <w:t>SUTARTIES PRIEDAI</w:t>
            </w:r>
          </w:p>
          <w:p w14:paraId="7A094EF2" w14:textId="77777777" w:rsidR="00CB7F62" w:rsidRPr="00F22018" w:rsidRDefault="00CB7F62" w:rsidP="00242E68">
            <w:pPr>
              <w:pStyle w:val="Stilius3"/>
              <w:widowControl/>
              <w:numPr>
                <w:ilvl w:val="1"/>
                <w:numId w:val="35"/>
              </w:numPr>
              <w:suppressAutoHyphens w:val="0"/>
              <w:autoSpaceDN/>
              <w:textAlignment w:val="auto"/>
            </w:pPr>
            <w:r w:rsidRPr="00F22018">
              <w:t xml:space="preserve"> Priedas yra neatskiriama šios Sutarties dalis. </w:t>
            </w:r>
          </w:p>
          <w:p w14:paraId="52269B9D" w14:textId="77777777" w:rsidR="00CB7F62" w:rsidRPr="00F22018" w:rsidRDefault="00CB7F62" w:rsidP="00242E68">
            <w:pPr>
              <w:autoSpaceDN w:val="0"/>
              <w:textAlignment w:val="baseline"/>
              <w:rPr>
                <w:rFonts w:ascii="Times New Roman" w:hAnsi="Times New Roman" w:cs="Times New Roman"/>
                <w:sz w:val="24"/>
                <w:szCs w:val="24"/>
              </w:rPr>
            </w:pPr>
            <w:r w:rsidRPr="00F22018">
              <w:rPr>
                <w:rFonts w:ascii="Times New Roman" w:hAnsi="Times New Roman" w:cs="Times New Roman"/>
                <w:sz w:val="24"/>
                <w:szCs w:val="24"/>
              </w:rPr>
              <w:t>Šios Sutarties priedai:</w:t>
            </w:r>
          </w:p>
          <w:p w14:paraId="2E2CC00F" w14:textId="3A78A785" w:rsidR="00CB7F62" w:rsidRPr="00406AAD" w:rsidRDefault="00CB7F62" w:rsidP="00242E68">
            <w:pPr>
              <w:pStyle w:val="Sraopastraipa"/>
              <w:numPr>
                <w:ilvl w:val="0"/>
                <w:numId w:val="38"/>
              </w:numPr>
              <w:ind w:left="0" w:firstLine="0"/>
              <w:contextualSpacing w:val="0"/>
              <w:rPr>
                <w:rFonts w:ascii="Times New Roman" w:hAnsi="Times New Roman" w:cs="Times New Roman"/>
                <w:b/>
                <w:bCs/>
                <w:sz w:val="24"/>
                <w:szCs w:val="24"/>
                <w:highlight w:val="yellow"/>
              </w:rPr>
            </w:pPr>
            <w:r w:rsidRPr="00F22018">
              <w:rPr>
                <w:rFonts w:ascii="Times New Roman" w:hAnsi="Times New Roman" w:cs="Times New Roman"/>
                <w:kern w:val="3"/>
                <w:sz w:val="24"/>
                <w:szCs w:val="24"/>
                <w:lang w:eastAsia="zh-CN" w:bidi="hi-IN"/>
              </w:rPr>
              <w:t xml:space="preserve">14.1.1. Sutarties priedas Nr. 1 – </w:t>
            </w:r>
            <w:r w:rsidRPr="00F22018">
              <w:rPr>
                <w:rFonts w:ascii="Times New Roman" w:hAnsi="Times New Roman" w:cs="Times New Roman"/>
                <w:sz w:val="24"/>
                <w:szCs w:val="24"/>
              </w:rPr>
              <w:t>Techninė specifikacija (užduotis) „</w:t>
            </w:r>
            <w:r w:rsidR="007721B1" w:rsidRPr="00A95ACA">
              <w:rPr>
                <w:rFonts w:ascii="Times New Roman" w:hAnsi="Times New Roman" w:cs="Times New Roman"/>
                <w:sz w:val="24"/>
                <w:szCs w:val="24"/>
              </w:rPr>
              <w:t xml:space="preserve">Universalios lauko žaidimų aikštelės Statybininkų g. 19, Utenos mieste </w:t>
            </w:r>
            <w:r w:rsidR="007721B1" w:rsidRPr="00EB77B7">
              <w:rPr>
                <w:rFonts w:ascii="Times New Roman" w:hAnsi="Times New Roman" w:cs="Times New Roman"/>
                <w:sz w:val="24"/>
                <w:szCs w:val="24"/>
              </w:rPr>
              <w:t>statyba</w:t>
            </w:r>
            <w:r w:rsidRPr="00EB77B7">
              <w:rPr>
                <w:rFonts w:ascii="Times New Roman" w:hAnsi="Times New Roman" w:cs="Times New Roman"/>
                <w:sz w:val="24"/>
                <w:szCs w:val="24"/>
              </w:rPr>
              <w:t xml:space="preserve">“, </w:t>
            </w:r>
            <w:r w:rsidR="00EB77B7" w:rsidRPr="00EB77B7">
              <w:rPr>
                <w:rFonts w:ascii="Times New Roman" w:hAnsi="Times New Roman" w:cs="Times New Roman"/>
                <w:caps/>
                <w:sz w:val="24"/>
                <w:szCs w:val="24"/>
              </w:rPr>
              <w:t>3</w:t>
            </w:r>
            <w:r w:rsidRPr="00EB77B7">
              <w:rPr>
                <w:rFonts w:ascii="Times New Roman" w:hAnsi="Times New Roman" w:cs="Times New Roman"/>
                <w:kern w:val="3"/>
                <w:sz w:val="24"/>
                <w:szCs w:val="24"/>
                <w:lang w:eastAsia="zh-CN" w:bidi="hi-IN"/>
              </w:rPr>
              <w:t xml:space="preserve"> lapai. </w:t>
            </w:r>
          </w:p>
          <w:p w14:paraId="05D0DA1E" w14:textId="737AB7DA" w:rsidR="00CB7F62" w:rsidRPr="00F22018" w:rsidRDefault="3BA0A9D0" w:rsidP="00242E68">
            <w:pPr>
              <w:pStyle w:val="Sraopastraipa"/>
              <w:widowControl w:val="0"/>
              <w:numPr>
                <w:ilvl w:val="2"/>
                <w:numId w:val="39"/>
              </w:numPr>
              <w:tabs>
                <w:tab w:val="left" w:pos="994"/>
                <w:tab w:val="left" w:pos="9088"/>
                <w:tab w:val="left" w:pos="9206"/>
                <w:tab w:val="left" w:pos="9404"/>
              </w:tabs>
              <w:suppressAutoHyphens/>
              <w:autoSpaceDN w:val="0"/>
              <w:spacing w:line="240" w:lineRule="exact"/>
              <w:ind w:right="-196"/>
              <w:contextualSpacing w:val="0"/>
              <w:textAlignment w:val="baseline"/>
              <w:rPr>
                <w:rFonts w:ascii="Times New Roman" w:hAnsi="Times New Roman" w:cs="Times New Roman"/>
                <w:kern w:val="3"/>
                <w:sz w:val="24"/>
                <w:szCs w:val="24"/>
                <w:lang w:eastAsia="zh-CN" w:bidi="hi-IN"/>
              </w:rPr>
            </w:pPr>
            <w:r w:rsidRPr="00F22018">
              <w:rPr>
                <w:rFonts w:ascii="Times New Roman" w:hAnsi="Times New Roman" w:cs="Times New Roman"/>
                <w:kern w:val="3"/>
                <w:sz w:val="24"/>
                <w:szCs w:val="24"/>
                <w:lang w:eastAsia="zh-CN" w:bidi="hi-IN"/>
              </w:rPr>
              <w:t>Sutarties priedas Nr. 2 - Atliktų darbų (etapo) akto forma (forma Nr.</w:t>
            </w:r>
            <w:r w:rsidR="07875009" w:rsidRPr="00F22018">
              <w:rPr>
                <w:rFonts w:ascii="Times New Roman" w:hAnsi="Times New Roman" w:cs="Times New Roman"/>
                <w:kern w:val="3"/>
                <w:sz w:val="24"/>
                <w:szCs w:val="24"/>
                <w:lang w:eastAsia="zh-CN" w:bidi="hi-IN"/>
              </w:rPr>
              <w:t xml:space="preserve"> </w:t>
            </w:r>
            <w:r w:rsidRPr="00F22018">
              <w:rPr>
                <w:rFonts w:ascii="Times New Roman" w:hAnsi="Times New Roman" w:cs="Times New Roman"/>
                <w:kern w:val="3"/>
                <w:sz w:val="24"/>
                <w:szCs w:val="24"/>
                <w:lang w:eastAsia="zh-CN" w:bidi="hi-IN"/>
              </w:rPr>
              <w:t>3), 1 lapas.</w:t>
            </w:r>
          </w:p>
          <w:p w14:paraId="384C5C22" w14:textId="77777777" w:rsidR="00CB7F62" w:rsidRPr="00F22018" w:rsidRDefault="00CB7F62" w:rsidP="00242E68">
            <w:pPr>
              <w:widowControl w:val="0"/>
              <w:tabs>
                <w:tab w:val="left" w:pos="994"/>
                <w:tab w:val="left" w:pos="9088"/>
                <w:tab w:val="left" w:pos="9206"/>
                <w:tab w:val="left" w:pos="9404"/>
              </w:tabs>
              <w:suppressAutoHyphens/>
              <w:autoSpaceDN w:val="0"/>
              <w:spacing w:line="240" w:lineRule="exact"/>
              <w:ind w:right="-196"/>
              <w:textAlignment w:val="baseline"/>
              <w:rPr>
                <w:rFonts w:ascii="Times New Roman" w:hAnsi="Times New Roman" w:cs="Times New Roman"/>
                <w:sz w:val="24"/>
                <w:szCs w:val="24"/>
              </w:rPr>
            </w:pPr>
            <w:r w:rsidRPr="00F22018">
              <w:rPr>
                <w:rFonts w:ascii="Times New Roman" w:hAnsi="Times New Roman" w:cs="Times New Roman"/>
                <w:kern w:val="3"/>
                <w:sz w:val="24"/>
                <w:szCs w:val="24"/>
                <w:lang w:eastAsia="zh-CN" w:bidi="hi-IN"/>
              </w:rPr>
              <w:t xml:space="preserve">14.1.3. Sutarties priedas Nr. 3 - </w:t>
            </w:r>
            <w:r w:rsidRPr="00F22018">
              <w:rPr>
                <w:rFonts w:ascii="Times New Roman" w:hAnsi="Times New Roman" w:cs="Times New Roman"/>
                <w:sz w:val="24"/>
                <w:szCs w:val="24"/>
              </w:rPr>
              <w:t>Veiklų sąrašas,  1 lapas.</w:t>
            </w:r>
          </w:p>
          <w:p w14:paraId="6E6BBB2B" w14:textId="5CDF977A" w:rsidR="00CB7F62" w:rsidRPr="00F22018" w:rsidRDefault="00CB7F62" w:rsidP="00242E68">
            <w:pPr>
              <w:widowControl w:val="0"/>
              <w:tabs>
                <w:tab w:val="left" w:pos="994"/>
                <w:tab w:val="left" w:pos="9088"/>
                <w:tab w:val="left" w:pos="9206"/>
                <w:tab w:val="left" w:pos="9404"/>
              </w:tabs>
              <w:suppressAutoHyphens/>
              <w:autoSpaceDN w:val="0"/>
              <w:spacing w:line="240" w:lineRule="exact"/>
              <w:ind w:right="-196"/>
              <w:textAlignment w:val="baseline"/>
              <w:rPr>
                <w:rFonts w:ascii="Times New Roman" w:hAnsi="Times New Roman" w:cs="Times New Roman"/>
                <w:kern w:val="3"/>
                <w:sz w:val="24"/>
                <w:szCs w:val="24"/>
                <w:lang w:eastAsia="zh-CN" w:bidi="hi-IN"/>
              </w:rPr>
            </w:pPr>
            <w:r w:rsidRPr="00F22018">
              <w:rPr>
                <w:rFonts w:ascii="Times New Roman" w:hAnsi="Times New Roman" w:cs="Times New Roman"/>
                <w:sz w:val="24"/>
                <w:szCs w:val="24"/>
              </w:rPr>
              <w:t>14.1.4. Sutarties priedas Nr. 4 – Kalendorinis darbų atlikimo grafikas, 1 lapas.</w:t>
            </w:r>
          </w:p>
        </w:tc>
      </w:tr>
      <w:tr w:rsidR="00CB7F62" w:rsidRPr="00F22018" w14:paraId="7FCF247F" w14:textId="77777777" w:rsidTr="2EED4774">
        <w:tc>
          <w:tcPr>
            <w:tcW w:w="9789" w:type="dxa"/>
            <w:gridSpan w:val="4"/>
            <w:tcBorders>
              <w:top w:val="nil"/>
              <w:left w:val="nil"/>
              <w:bottom w:val="nil"/>
              <w:right w:val="nil"/>
            </w:tcBorders>
          </w:tcPr>
          <w:p w14:paraId="131AA240" w14:textId="77777777" w:rsidR="00CB7F62" w:rsidRPr="00F22018" w:rsidRDefault="00CB7F62" w:rsidP="00242E68">
            <w:pPr>
              <w:pStyle w:val="Stilius1"/>
              <w:pBdr>
                <w:top w:val="none" w:sz="0" w:space="0" w:color="auto"/>
                <w:left w:val="none" w:sz="0" w:space="0" w:color="auto"/>
                <w:bottom w:val="none" w:sz="0" w:space="0" w:color="auto"/>
                <w:right w:val="none" w:sz="0" w:space="0" w:color="auto"/>
                <w:between w:val="none" w:sz="0" w:space="0" w:color="auto"/>
                <w:bar w:val="none" w:sz="0" w:color="auto"/>
              </w:pBdr>
            </w:pPr>
            <w:r w:rsidRPr="00F22018">
              <w:t>BAIGIAMOSIOS NUOSTATOS</w:t>
            </w:r>
          </w:p>
        </w:tc>
      </w:tr>
      <w:tr w:rsidR="00CB7F62" w:rsidRPr="00F22018" w14:paraId="299F14AF" w14:textId="77777777" w:rsidTr="2EED4774">
        <w:tc>
          <w:tcPr>
            <w:tcW w:w="851" w:type="dxa"/>
            <w:tcBorders>
              <w:top w:val="nil"/>
              <w:left w:val="nil"/>
              <w:bottom w:val="nil"/>
              <w:right w:val="nil"/>
            </w:tcBorders>
          </w:tcPr>
          <w:p w14:paraId="48B825A1" w14:textId="77777777" w:rsidR="00CB7F62" w:rsidRPr="00F22018" w:rsidRDefault="00CB7F62" w:rsidP="00242E68">
            <w:pPr>
              <w:spacing w:before="200"/>
              <w:rPr>
                <w:rFonts w:ascii="Times New Roman" w:hAnsi="Times New Roman" w:cs="Times New Roman"/>
                <w:sz w:val="24"/>
                <w:szCs w:val="24"/>
              </w:rPr>
            </w:pPr>
            <w:r w:rsidRPr="00F22018">
              <w:rPr>
                <w:rFonts w:ascii="Times New Roman" w:hAnsi="Times New Roman" w:cs="Times New Roman"/>
                <w:sz w:val="24"/>
                <w:szCs w:val="24"/>
              </w:rPr>
              <w:t>15.1.</w:t>
            </w:r>
          </w:p>
        </w:tc>
        <w:tc>
          <w:tcPr>
            <w:tcW w:w="8938" w:type="dxa"/>
            <w:gridSpan w:val="3"/>
            <w:tcBorders>
              <w:top w:val="nil"/>
              <w:left w:val="nil"/>
              <w:bottom w:val="nil"/>
              <w:right w:val="nil"/>
            </w:tcBorders>
          </w:tcPr>
          <w:p w14:paraId="5B887751" w14:textId="7EEFACA9" w:rsidR="00CB7F62" w:rsidRPr="00F22018" w:rsidRDefault="00CB7F62" w:rsidP="00242E68">
            <w:pPr>
              <w:pStyle w:val="Stilius3"/>
              <w:rPr>
                <w:spacing w:val="-3"/>
              </w:rPr>
            </w:pPr>
            <w:r w:rsidRPr="00F22018">
              <w:rPr>
                <w:spacing w:val="-3"/>
              </w:rPr>
              <w:t xml:space="preserve">Visi su Sutartimi susiję pranešimai, nurodymai, prašymai, kiti dokumentai ar susirašinėjimas turi būti siunčiami raštu </w:t>
            </w:r>
            <w:r w:rsidRPr="00F22018">
              <w:rPr>
                <w:lang w:eastAsia="lt-LT"/>
              </w:rPr>
              <w:t>(elektroninėmis priemonėmis arba pasirašytinai per pašto paslaugos teikėją ar kitą tinkamą vežėją)</w:t>
            </w:r>
            <w:r w:rsidRPr="00F22018">
              <w:rPr>
                <w:spacing w:val="-3"/>
              </w:rPr>
              <w:t>. Apie savo adreso ar kitų rekvizitų pasikeitimą kiekviena Šalis nedelsdama, tačiau ne vėliau kaip per 5 (penkias) dienas nuo minėto pasikeitimo dienos, raštu privalo pranešti kitai Šaliai:</w:t>
            </w:r>
          </w:p>
          <w:p w14:paraId="1D56327F" w14:textId="77777777" w:rsidR="00CB7F62" w:rsidRPr="00F22018" w:rsidRDefault="00CB7F62" w:rsidP="00242E68">
            <w:pPr>
              <w:pStyle w:val="Stilius3"/>
            </w:pPr>
            <w:r w:rsidRPr="00F22018">
              <w:t>1) Užsakovo asmuo, atsakingas  už sutarties vykdymą –_______________, tel._____, el. paštas______</w:t>
            </w:r>
            <w:r w:rsidRPr="00F22018">
              <w:rPr>
                <w:spacing w:val="-3"/>
              </w:rPr>
              <w:t xml:space="preserve"> </w:t>
            </w:r>
          </w:p>
          <w:p w14:paraId="0EDC0456" w14:textId="77777777" w:rsidR="00CB7F62" w:rsidRPr="00F22018" w:rsidRDefault="00CB7F62" w:rsidP="00242E68">
            <w:pPr>
              <w:pStyle w:val="Stilius3"/>
            </w:pPr>
            <w:r w:rsidRPr="00F22018">
              <w:t>2) Rangovo asmuo, atsakingas už sutarties vykdymą - ___________________, tel. ________, el. paštas__________.</w:t>
            </w:r>
          </w:p>
        </w:tc>
      </w:tr>
      <w:tr w:rsidR="00CB7F62" w:rsidRPr="00F22018" w14:paraId="12F5DC2A" w14:textId="77777777" w:rsidTr="2EED4774">
        <w:tc>
          <w:tcPr>
            <w:tcW w:w="851" w:type="dxa"/>
            <w:tcBorders>
              <w:top w:val="nil"/>
              <w:left w:val="nil"/>
              <w:bottom w:val="nil"/>
              <w:right w:val="nil"/>
            </w:tcBorders>
          </w:tcPr>
          <w:p w14:paraId="56E95550" w14:textId="77777777" w:rsidR="00CB7F62" w:rsidRPr="00F22018" w:rsidRDefault="00CB7F62" w:rsidP="00242E68">
            <w:pPr>
              <w:spacing w:before="200"/>
              <w:rPr>
                <w:rFonts w:ascii="Times New Roman" w:hAnsi="Times New Roman" w:cs="Times New Roman"/>
                <w:sz w:val="24"/>
                <w:szCs w:val="24"/>
              </w:rPr>
            </w:pPr>
            <w:r w:rsidRPr="00F22018">
              <w:rPr>
                <w:rFonts w:ascii="Times New Roman" w:hAnsi="Times New Roman" w:cs="Times New Roman"/>
                <w:sz w:val="24"/>
                <w:szCs w:val="24"/>
              </w:rPr>
              <w:t>15.2.</w:t>
            </w:r>
          </w:p>
        </w:tc>
        <w:tc>
          <w:tcPr>
            <w:tcW w:w="8938" w:type="dxa"/>
            <w:gridSpan w:val="3"/>
            <w:tcBorders>
              <w:top w:val="nil"/>
              <w:left w:val="nil"/>
              <w:bottom w:val="nil"/>
              <w:right w:val="nil"/>
            </w:tcBorders>
          </w:tcPr>
          <w:p w14:paraId="507AD2CD" w14:textId="77777777" w:rsidR="00CB7F62" w:rsidRPr="00F22018" w:rsidRDefault="00CB7F62" w:rsidP="00242E68">
            <w:pPr>
              <w:pStyle w:val="Stilius3"/>
              <w:rPr>
                <w:b/>
              </w:rPr>
            </w:pPr>
            <w:r w:rsidRPr="00F22018">
              <w:rPr>
                <w:spacing w:val="-3"/>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F22018">
              <w:t xml:space="preserve">Visais su Sutarties </w:t>
            </w:r>
            <w:r w:rsidRPr="00F22018">
              <w:lastRenderedPageBreak/>
              <w:t>įgyvendinimu susijusiais klausimais Šalys privalo susirašinėti ir bendrauti lietuvių kalba.</w:t>
            </w:r>
          </w:p>
        </w:tc>
      </w:tr>
      <w:tr w:rsidR="00CB7F62" w:rsidRPr="00F22018" w14:paraId="2B728D25" w14:textId="77777777" w:rsidTr="2EED4774">
        <w:tc>
          <w:tcPr>
            <w:tcW w:w="851" w:type="dxa"/>
            <w:tcBorders>
              <w:top w:val="nil"/>
              <w:left w:val="nil"/>
              <w:bottom w:val="nil"/>
              <w:right w:val="nil"/>
            </w:tcBorders>
          </w:tcPr>
          <w:p w14:paraId="7D0BFAFD" w14:textId="77777777" w:rsidR="00CB7F62" w:rsidRPr="00F22018" w:rsidRDefault="00CB7F62" w:rsidP="00242E68">
            <w:pPr>
              <w:spacing w:before="200"/>
              <w:ind w:left="360" w:hanging="360"/>
              <w:rPr>
                <w:rFonts w:ascii="Times New Roman" w:hAnsi="Times New Roman" w:cs="Times New Roman"/>
                <w:sz w:val="24"/>
                <w:szCs w:val="24"/>
              </w:rPr>
            </w:pPr>
            <w:r w:rsidRPr="00F22018">
              <w:rPr>
                <w:rFonts w:ascii="Times New Roman" w:hAnsi="Times New Roman" w:cs="Times New Roman"/>
                <w:sz w:val="24"/>
                <w:szCs w:val="24"/>
              </w:rPr>
              <w:lastRenderedPageBreak/>
              <w:t>15.3.</w:t>
            </w:r>
          </w:p>
        </w:tc>
        <w:tc>
          <w:tcPr>
            <w:tcW w:w="8938" w:type="dxa"/>
            <w:gridSpan w:val="3"/>
            <w:tcBorders>
              <w:top w:val="nil"/>
              <w:left w:val="nil"/>
              <w:bottom w:val="nil"/>
              <w:right w:val="nil"/>
            </w:tcBorders>
          </w:tcPr>
          <w:p w14:paraId="4FA8C3E8" w14:textId="77777777" w:rsidR="00CB7F62" w:rsidRPr="00F22018" w:rsidRDefault="00CB7F62" w:rsidP="00242E68">
            <w:pPr>
              <w:pStyle w:val="Stilius3"/>
              <w:rPr>
                <w:spacing w:val="-3"/>
              </w:rPr>
            </w:pPr>
            <w:r w:rsidRPr="00F22018">
              <w:rPr>
                <w:spacing w:val="-3"/>
              </w:rPr>
              <w:t xml:space="preserve">Šalys šią Sutartį perskaitė, joms buvo išaiškintas Sutarties turinys ir pasekmės, Šalys Sutartį suprato ir, kaip visiškai atitinkančią jų valią ir ketinimus, pasirašė. </w:t>
            </w:r>
          </w:p>
          <w:p w14:paraId="187068D6" w14:textId="77777777" w:rsidR="00CB7F62" w:rsidRPr="00F22018" w:rsidRDefault="00CB7F62" w:rsidP="00242E68">
            <w:pPr>
              <w:pStyle w:val="Stilius3"/>
            </w:pPr>
            <w:r w:rsidRPr="00F22018">
              <w:t>Šalių rekvizitai ir parašai:</w:t>
            </w:r>
          </w:p>
        </w:tc>
      </w:tr>
      <w:tr w:rsidR="00CB7F62" w:rsidRPr="00F22018" w14:paraId="174B8C79" w14:textId="77777777" w:rsidTr="2EED4774">
        <w:tc>
          <w:tcPr>
            <w:tcW w:w="851" w:type="dxa"/>
            <w:tcBorders>
              <w:top w:val="nil"/>
              <w:left w:val="nil"/>
              <w:bottom w:val="nil"/>
              <w:right w:val="nil"/>
            </w:tcBorders>
          </w:tcPr>
          <w:p w14:paraId="649D8F25" w14:textId="77777777" w:rsidR="00CB7F62" w:rsidRPr="00F22018" w:rsidRDefault="00CB7F62" w:rsidP="00242E68">
            <w:pPr>
              <w:spacing w:before="200"/>
              <w:ind w:left="720"/>
              <w:rPr>
                <w:rFonts w:ascii="Times New Roman" w:hAnsi="Times New Roman" w:cs="Times New Roman"/>
                <w:sz w:val="24"/>
                <w:szCs w:val="24"/>
              </w:rPr>
            </w:pPr>
          </w:p>
        </w:tc>
        <w:tc>
          <w:tcPr>
            <w:tcW w:w="3791" w:type="dxa"/>
            <w:gridSpan w:val="2"/>
            <w:tcBorders>
              <w:top w:val="nil"/>
              <w:left w:val="nil"/>
              <w:bottom w:val="nil"/>
              <w:right w:val="nil"/>
            </w:tcBorders>
          </w:tcPr>
          <w:p w14:paraId="0B895BF5" w14:textId="77777777" w:rsidR="00CB7F62" w:rsidRPr="00F22018" w:rsidRDefault="00CB7F62" w:rsidP="00242E68">
            <w:pPr>
              <w:rPr>
                <w:rFonts w:ascii="Times New Roman" w:hAnsi="Times New Roman" w:cs="Times New Roman"/>
                <w:sz w:val="24"/>
                <w:szCs w:val="24"/>
              </w:rPr>
            </w:pPr>
          </w:p>
          <w:p w14:paraId="2F996D7E" w14:textId="77777777" w:rsidR="00CB7F62" w:rsidRPr="00F22018" w:rsidRDefault="00CB7F62" w:rsidP="00242E68">
            <w:pPr>
              <w:rPr>
                <w:rFonts w:ascii="Times New Roman" w:hAnsi="Times New Roman" w:cs="Times New Roman"/>
                <w:b/>
                <w:bCs/>
                <w:sz w:val="24"/>
                <w:szCs w:val="24"/>
              </w:rPr>
            </w:pPr>
            <w:r w:rsidRPr="00F22018">
              <w:rPr>
                <w:rFonts w:ascii="Times New Roman" w:hAnsi="Times New Roman" w:cs="Times New Roman"/>
                <w:b/>
                <w:bCs/>
                <w:sz w:val="24"/>
                <w:szCs w:val="24"/>
              </w:rPr>
              <w:t>UŽSAKOVAS</w:t>
            </w:r>
          </w:p>
          <w:p w14:paraId="2C0A4A0D" w14:textId="77777777" w:rsidR="00CB7F62" w:rsidRPr="00F22018" w:rsidRDefault="00CB7F62" w:rsidP="00242E68">
            <w:pPr>
              <w:ind w:right="252"/>
              <w:rPr>
                <w:rFonts w:ascii="Times New Roman" w:hAnsi="Times New Roman" w:cs="Times New Roman"/>
                <w:sz w:val="24"/>
                <w:szCs w:val="24"/>
              </w:rPr>
            </w:pPr>
            <w:r w:rsidRPr="00F22018">
              <w:rPr>
                <w:rFonts w:ascii="Times New Roman" w:hAnsi="Times New Roman" w:cs="Times New Roman"/>
                <w:sz w:val="24"/>
                <w:szCs w:val="24"/>
              </w:rPr>
              <w:t>Utenos rajono savivaldybės administracija</w:t>
            </w:r>
            <w:r w:rsidRPr="00F22018">
              <w:rPr>
                <w:rFonts w:ascii="Times New Roman" w:hAnsi="Times New Roman" w:cs="Times New Roman"/>
                <w:sz w:val="24"/>
                <w:szCs w:val="24"/>
              </w:rPr>
              <w:tab/>
            </w:r>
          </w:p>
          <w:p w14:paraId="21C78EF2" w14:textId="77777777" w:rsidR="00CB7F62" w:rsidRPr="00F22018" w:rsidRDefault="00CB7F62" w:rsidP="00242E68">
            <w:pPr>
              <w:ind w:right="252"/>
              <w:rPr>
                <w:rFonts w:ascii="Times New Roman" w:hAnsi="Times New Roman" w:cs="Times New Roman"/>
                <w:sz w:val="24"/>
                <w:szCs w:val="24"/>
              </w:rPr>
            </w:pPr>
            <w:r w:rsidRPr="00F22018">
              <w:rPr>
                <w:rFonts w:ascii="Times New Roman" w:hAnsi="Times New Roman" w:cs="Times New Roman"/>
                <w:sz w:val="24"/>
                <w:szCs w:val="24"/>
              </w:rPr>
              <w:t>Kodas 188710442</w:t>
            </w:r>
          </w:p>
          <w:p w14:paraId="7FC3928E" w14:textId="77777777" w:rsidR="00CB7F62" w:rsidRPr="00F22018" w:rsidRDefault="00CB7F62" w:rsidP="00242E68">
            <w:pPr>
              <w:ind w:right="252"/>
              <w:rPr>
                <w:rFonts w:ascii="Times New Roman" w:hAnsi="Times New Roman" w:cs="Times New Roman"/>
                <w:sz w:val="24"/>
                <w:szCs w:val="24"/>
              </w:rPr>
            </w:pPr>
            <w:r w:rsidRPr="00F22018">
              <w:rPr>
                <w:rFonts w:ascii="Times New Roman" w:hAnsi="Times New Roman" w:cs="Times New Roman"/>
                <w:sz w:val="24"/>
                <w:szCs w:val="24"/>
              </w:rPr>
              <w:t>Nėra PVM mokėtoja</w:t>
            </w:r>
            <w:r w:rsidRPr="00F22018" w:rsidDel="00B13394">
              <w:rPr>
                <w:rFonts w:ascii="Times New Roman" w:hAnsi="Times New Roman" w:cs="Times New Roman"/>
                <w:bCs/>
                <w:sz w:val="24"/>
                <w:szCs w:val="24"/>
              </w:rPr>
              <w:t xml:space="preserve"> </w:t>
            </w:r>
          </w:p>
          <w:p w14:paraId="0CDA5E14" w14:textId="77777777" w:rsidR="00CB7F62" w:rsidRPr="00F22018" w:rsidRDefault="00CB7F62" w:rsidP="00242E68">
            <w:pPr>
              <w:ind w:right="252"/>
              <w:rPr>
                <w:rFonts w:ascii="Times New Roman" w:hAnsi="Times New Roman" w:cs="Times New Roman"/>
                <w:sz w:val="24"/>
                <w:szCs w:val="24"/>
              </w:rPr>
            </w:pPr>
            <w:r w:rsidRPr="00F22018">
              <w:rPr>
                <w:rFonts w:ascii="Times New Roman" w:hAnsi="Times New Roman" w:cs="Times New Roman"/>
                <w:sz w:val="24"/>
                <w:szCs w:val="24"/>
              </w:rPr>
              <w:t xml:space="preserve">Registro tvarkytojas – VĮ Registrų centras </w:t>
            </w:r>
          </w:p>
          <w:p w14:paraId="3057EEEC" w14:textId="77777777" w:rsidR="00CB7F62" w:rsidRPr="00F22018" w:rsidRDefault="00CB7F62" w:rsidP="00242E68">
            <w:pPr>
              <w:tabs>
                <w:tab w:val="left" w:pos="5130"/>
              </w:tabs>
              <w:rPr>
                <w:rFonts w:ascii="Times New Roman" w:hAnsi="Times New Roman" w:cs="Times New Roman"/>
                <w:sz w:val="24"/>
                <w:szCs w:val="24"/>
              </w:rPr>
            </w:pPr>
            <w:proofErr w:type="spellStart"/>
            <w:r w:rsidRPr="00F22018">
              <w:rPr>
                <w:rFonts w:ascii="Times New Roman" w:hAnsi="Times New Roman" w:cs="Times New Roman"/>
                <w:sz w:val="24"/>
                <w:szCs w:val="24"/>
              </w:rPr>
              <w:t>Utenio</w:t>
            </w:r>
            <w:proofErr w:type="spellEnd"/>
            <w:r w:rsidRPr="00F22018">
              <w:rPr>
                <w:rFonts w:ascii="Times New Roman" w:hAnsi="Times New Roman" w:cs="Times New Roman"/>
                <w:sz w:val="24"/>
                <w:szCs w:val="24"/>
              </w:rPr>
              <w:t xml:space="preserve"> a. 4, 28503 Utena</w:t>
            </w:r>
            <w:r w:rsidRPr="00F22018" w:rsidDel="00B13394">
              <w:rPr>
                <w:rFonts w:ascii="Times New Roman" w:hAnsi="Times New Roman" w:cs="Times New Roman"/>
                <w:i/>
                <w:color w:val="FF0000"/>
                <w:sz w:val="24"/>
                <w:szCs w:val="24"/>
              </w:rPr>
              <w:t xml:space="preserve"> </w:t>
            </w:r>
          </w:p>
          <w:p w14:paraId="38759C6A" w14:textId="77777777" w:rsidR="00CB7F62" w:rsidRPr="00F22018" w:rsidRDefault="00CB7F62" w:rsidP="00242E68">
            <w:pPr>
              <w:tabs>
                <w:tab w:val="left" w:pos="5130"/>
              </w:tabs>
              <w:rPr>
                <w:rFonts w:ascii="Times New Roman" w:hAnsi="Times New Roman" w:cs="Times New Roman"/>
                <w:sz w:val="24"/>
                <w:szCs w:val="24"/>
              </w:rPr>
            </w:pPr>
            <w:r w:rsidRPr="00F22018">
              <w:rPr>
                <w:rFonts w:ascii="Times New Roman" w:hAnsi="Times New Roman" w:cs="Times New Roman"/>
                <w:sz w:val="24"/>
                <w:szCs w:val="24"/>
              </w:rPr>
              <w:t>A. s. Nr. LT954010051005600727</w:t>
            </w:r>
          </w:p>
          <w:p w14:paraId="12FE6FB1" w14:textId="77777777" w:rsidR="00CB7F62" w:rsidRPr="00F22018" w:rsidRDefault="00CB7F62" w:rsidP="00242E68">
            <w:pPr>
              <w:tabs>
                <w:tab w:val="left" w:pos="5130"/>
              </w:tabs>
              <w:rPr>
                <w:rFonts w:ascii="Times New Roman" w:hAnsi="Times New Roman" w:cs="Times New Roman"/>
                <w:sz w:val="24"/>
                <w:szCs w:val="24"/>
              </w:rPr>
            </w:pPr>
            <w:proofErr w:type="spellStart"/>
            <w:r w:rsidRPr="00F22018">
              <w:rPr>
                <w:rFonts w:ascii="Times New Roman" w:hAnsi="Times New Roman" w:cs="Times New Roman"/>
                <w:sz w:val="24"/>
                <w:szCs w:val="24"/>
              </w:rPr>
              <w:t>Luminor</w:t>
            </w:r>
            <w:proofErr w:type="spellEnd"/>
            <w:r w:rsidRPr="00F22018">
              <w:rPr>
                <w:rFonts w:ascii="Times New Roman" w:hAnsi="Times New Roman" w:cs="Times New Roman"/>
                <w:sz w:val="24"/>
                <w:szCs w:val="24"/>
              </w:rPr>
              <w:t xml:space="preserve"> Bank AS Lietuvos skyrius</w:t>
            </w:r>
          </w:p>
          <w:p w14:paraId="460FA354" w14:textId="77777777" w:rsidR="00CB7F62" w:rsidRPr="00F22018" w:rsidRDefault="00CB7F62" w:rsidP="00242E68">
            <w:pPr>
              <w:tabs>
                <w:tab w:val="left" w:pos="5130"/>
              </w:tabs>
              <w:rPr>
                <w:rFonts w:ascii="Times New Roman" w:hAnsi="Times New Roman" w:cs="Times New Roman"/>
                <w:sz w:val="24"/>
                <w:szCs w:val="24"/>
              </w:rPr>
            </w:pPr>
            <w:r w:rsidRPr="00F22018">
              <w:rPr>
                <w:rFonts w:ascii="Times New Roman" w:hAnsi="Times New Roman" w:cs="Times New Roman"/>
                <w:sz w:val="24"/>
                <w:szCs w:val="24"/>
              </w:rPr>
              <w:t>Banko kodas 40100</w:t>
            </w:r>
          </w:p>
          <w:p w14:paraId="60F9B909" w14:textId="77777777" w:rsidR="00CB7F62" w:rsidRPr="00F22018" w:rsidRDefault="00CB7F62" w:rsidP="00242E68">
            <w:pPr>
              <w:tabs>
                <w:tab w:val="left" w:pos="5130"/>
              </w:tabs>
              <w:rPr>
                <w:rFonts w:ascii="Times New Roman" w:hAnsi="Times New Roman" w:cs="Times New Roman"/>
                <w:sz w:val="24"/>
                <w:szCs w:val="24"/>
                <w:lang w:val="de-DE"/>
              </w:rPr>
            </w:pPr>
            <w:r w:rsidRPr="00F22018">
              <w:rPr>
                <w:rFonts w:ascii="Times New Roman" w:hAnsi="Times New Roman" w:cs="Times New Roman"/>
                <w:sz w:val="24"/>
                <w:szCs w:val="24"/>
                <w:lang w:val="de-DE"/>
              </w:rPr>
              <w:t>Tel. Nr.</w:t>
            </w:r>
            <w:proofErr w:type="gramStart"/>
            <w:r w:rsidRPr="00F22018">
              <w:rPr>
                <w:rFonts w:ascii="Times New Roman" w:hAnsi="Times New Roman" w:cs="Times New Roman"/>
                <w:sz w:val="24"/>
                <w:szCs w:val="24"/>
                <w:lang w:val="de-DE"/>
              </w:rPr>
              <w:t>:  (</w:t>
            </w:r>
            <w:proofErr w:type="gramEnd"/>
            <w:r w:rsidRPr="00F22018">
              <w:rPr>
                <w:rFonts w:ascii="Times New Roman" w:hAnsi="Times New Roman" w:cs="Times New Roman"/>
                <w:sz w:val="24"/>
                <w:szCs w:val="24"/>
                <w:lang w:val="de-DE"/>
              </w:rPr>
              <w:t xml:space="preserve">+370 389) 616 20                           </w:t>
            </w:r>
          </w:p>
          <w:p w14:paraId="673C8135" w14:textId="77777777" w:rsidR="00CB7F62" w:rsidRPr="00F22018" w:rsidRDefault="00CB7F62" w:rsidP="00242E68">
            <w:pPr>
              <w:ind w:right="252"/>
              <w:rPr>
                <w:rFonts w:ascii="Times New Roman" w:hAnsi="Times New Roman" w:cs="Times New Roman"/>
                <w:sz w:val="24"/>
                <w:szCs w:val="24"/>
              </w:rPr>
            </w:pPr>
            <w:r w:rsidRPr="00F22018">
              <w:rPr>
                <w:rFonts w:ascii="Times New Roman" w:hAnsi="Times New Roman" w:cs="Times New Roman"/>
                <w:sz w:val="24"/>
                <w:szCs w:val="24"/>
              </w:rPr>
              <w:t xml:space="preserve">El. paštas: </w:t>
            </w:r>
            <w:hyperlink r:id="rId21">
              <w:r w:rsidRPr="00F22018">
                <w:rPr>
                  <w:rFonts w:ascii="Times New Roman" w:hAnsi="Times New Roman" w:cs="Times New Roman"/>
                  <w:color w:val="0000FF"/>
                  <w:sz w:val="24"/>
                  <w:szCs w:val="24"/>
                  <w:u w:val="single"/>
                </w:rPr>
                <w:t>info@utena.lt</w:t>
              </w:r>
            </w:hyperlink>
          </w:p>
        </w:tc>
        <w:tc>
          <w:tcPr>
            <w:tcW w:w="5147" w:type="dxa"/>
            <w:tcBorders>
              <w:top w:val="nil"/>
              <w:left w:val="nil"/>
              <w:bottom w:val="nil"/>
              <w:right w:val="nil"/>
            </w:tcBorders>
          </w:tcPr>
          <w:p w14:paraId="1735C086" w14:textId="77777777" w:rsidR="00CB7F62" w:rsidRPr="00F22018" w:rsidRDefault="00CB7F62" w:rsidP="00242E68">
            <w:pPr>
              <w:pStyle w:val="Stilius3"/>
              <w:spacing w:before="0"/>
            </w:pPr>
          </w:p>
          <w:p w14:paraId="0427883C" w14:textId="77777777" w:rsidR="00CB7F62" w:rsidRPr="00F22018" w:rsidRDefault="00CB7F62" w:rsidP="00242E68">
            <w:pPr>
              <w:pStyle w:val="Stilius3"/>
              <w:spacing w:before="0"/>
              <w:rPr>
                <w:b/>
              </w:rPr>
            </w:pPr>
            <w:r w:rsidRPr="00F22018">
              <w:rPr>
                <w:b/>
              </w:rPr>
              <w:t>RANGOVAS</w:t>
            </w:r>
          </w:p>
          <w:p w14:paraId="7BA21812" w14:textId="77777777" w:rsidR="00CB7F62" w:rsidRPr="00F22018" w:rsidRDefault="00CB7F62" w:rsidP="00242E68">
            <w:pPr>
              <w:pStyle w:val="Stilius3"/>
              <w:spacing w:before="0"/>
              <w:rPr>
                <w:i/>
                <w:color w:val="FF0000"/>
              </w:rPr>
            </w:pPr>
            <w:r w:rsidRPr="00F22018">
              <w:rPr>
                <w:i/>
                <w:color w:val="FF0000"/>
              </w:rPr>
              <w:t>[Įrašyti Rangovo rekvizitus]</w:t>
            </w:r>
          </w:p>
          <w:p w14:paraId="1482662C" w14:textId="77777777" w:rsidR="00CB7F62" w:rsidRPr="00F22018" w:rsidRDefault="00CB7F62" w:rsidP="00242E68">
            <w:pPr>
              <w:ind w:right="252"/>
              <w:rPr>
                <w:rFonts w:ascii="Times New Roman" w:hAnsi="Times New Roman" w:cs="Times New Roman"/>
                <w:sz w:val="24"/>
                <w:szCs w:val="24"/>
              </w:rPr>
            </w:pPr>
          </w:p>
          <w:p w14:paraId="699674BB" w14:textId="77777777" w:rsidR="00CB7F62" w:rsidRPr="00F22018" w:rsidRDefault="00CB7F62" w:rsidP="00242E68">
            <w:pPr>
              <w:ind w:right="252"/>
              <w:rPr>
                <w:rFonts w:ascii="Times New Roman" w:hAnsi="Times New Roman" w:cs="Times New Roman"/>
                <w:sz w:val="24"/>
                <w:szCs w:val="24"/>
              </w:rPr>
            </w:pPr>
            <w:r w:rsidRPr="00F22018">
              <w:rPr>
                <w:rFonts w:ascii="Times New Roman" w:hAnsi="Times New Roman" w:cs="Times New Roman"/>
                <w:i/>
                <w:color w:val="FF0000"/>
                <w:sz w:val="24"/>
                <w:szCs w:val="24"/>
              </w:rPr>
              <w:t xml:space="preserve">[pavadinimas] </w:t>
            </w:r>
          </w:p>
          <w:p w14:paraId="4C092677" w14:textId="77777777" w:rsidR="00CB7F62" w:rsidRPr="00F22018" w:rsidRDefault="00CB7F62" w:rsidP="00242E68">
            <w:pPr>
              <w:ind w:right="252"/>
              <w:rPr>
                <w:rFonts w:ascii="Times New Roman" w:hAnsi="Times New Roman" w:cs="Times New Roman"/>
                <w:sz w:val="24"/>
                <w:szCs w:val="24"/>
              </w:rPr>
            </w:pPr>
            <w:r w:rsidRPr="00F22018">
              <w:rPr>
                <w:rFonts w:ascii="Times New Roman" w:hAnsi="Times New Roman" w:cs="Times New Roman"/>
                <w:sz w:val="24"/>
                <w:szCs w:val="24"/>
              </w:rPr>
              <w:t xml:space="preserve">Kodas </w:t>
            </w:r>
            <w:r w:rsidRPr="00F22018">
              <w:rPr>
                <w:rFonts w:ascii="Times New Roman" w:hAnsi="Times New Roman" w:cs="Times New Roman"/>
                <w:i/>
                <w:color w:val="FF0000"/>
                <w:sz w:val="24"/>
                <w:szCs w:val="24"/>
              </w:rPr>
              <w:t xml:space="preserve">[kodas] </w:t>
            </w:r>
          </w:p>
          <w:p w14:paraId="161578BA" w14:textId="77777777" w:rsidR="00CB7F62" w:rsidRPr="00F22018" w:rsidRDefault="00CB7F62" w:rsidP="00242E68">
            <w:pPr>
              <w:ind w:right="252"/>
              <w:rPr>
                <w:rFonts w:ascii="Times New Roman" w:hAnsi="Times New Roman" w:cs="Times New Roman"/>
                <w:bCs/>
                <w:sz w:val="24"/>
                <w:szCs w:val="24"/>
              </w:rPr>
            </w:pPr>
            <w:r w:rsidRPr="00F22018">
              <w:rPr>
                <w:rFonts w:ascii="Times New Roman" w:hAnsi="Times New Roman" w:cs="Times New Roman"/>
                <w:bCs/>
                <w:sz w:val="24"/>
                <w:szCs w:val="24"/>
              </w:rPr>
              <w:t xml:space="preserve">PVM mokėtojo kodas </w:t>
            </w:r>
            <w:r w:rsidRPr="00F22018">
              <w:rPr>
                <w:rFonts w:ascii="Times New Roman" w:hAnsi="Times New Roman" w:cs="Times New Roman"/>
                <w:i/>
                <w:color w:val="FF0000"/>
                <w:sz w:val="24"/>
                <w:szCs w:val="24"/>
              </w:rPr>
              <w:t xml:space="preserve">[kodas] </w:t>
            </w:r>
          </w:p>
          <w:p w14:paraId="50C534B6" w14:textId="77777777" w:rsidR="00CB7F62" w:rsidRPr="00F22018" w:rsidRDefault="00CB7F62" w:rsidP="00242E68">
            <w:pPr>
              <w:ind w:right="252"/>
              <w:rPr>
                <w:rFonts w:ascii="Times New Roman" w:hAnsi="Times New Roman" w:cs="Times New Roman"/>
                <w:sz w:val="24"/>
                <w:szCs w:val="24"/>
              </w:rPr>
            </w:pPr>
            <w:r w:rsidRPr="00F22018">
              <w:rPr>
                <w:rFonts w:ascii="Times New Roman" w:hAnsi="Times New Roman" w:cs="Times New Roman"/>
                <w:sz w:val="24"/>
                <w:szCs w:val="24"/>
              </w:rPr>
              <w:t xml:space="preserve">Registro tvarkytojas – VĮ Registrų centras </w:t>
            </w:r>
          </w:p>
          <w:p w14:paraId="38840C59" w14:textId="77777777" w:rsidR="00CB7F62" w:rsidRPr="00F22018" w:rsidRDefault="00CB7F62" w:rsidP="00242E68">
            <w:pPr>
              <w:ind w:right="252"/>
              <w:rPr>
                <w:rFonts w:ascii="Times New Roman" w:hAnsi="Times New Roman" w:cs="Times New Roman"/>
                <w:b/>
                <w:sz w:val="24"/>
                <w:szCs w:val="24"/>
              </w:rPr>
            </w:pPr>
            <w:r w:rsidRPr="00F22018">
              <w:rPr>
                <w:rFonts w:ascii="Times New Roman" w:hAnsi="Times New Roman" w:cs="Times New Roman"/>
                <w:i/>
                <w:color w:val="FF0000"/>
                <w:sz w:val="24"/>
                <w:szCs w:val="24"/>
              </w:rPr>
              <w:t xml:space="preserve">[adresas korespondencijai] </w:t>
            </w:r>
          </w:p>
          <w:p w14:paraId="3CDA9131" w14:textId="77777777" w:rsidR="00CB7F62" w:rsidRPr="00F22018" w:rsidRDefault="00CB7F62" w:rsidP="00242E68">
            <w:pPr>
              <w:tabs>
                <w:tab w:val="left" w:pos="5130"/>
              </w:tabs>
              <w:rPr>
                <w:rFonts w:ascii="Times New Roman" w:hAnsi="Times New Roman" w:cs="Times New Roman"/>
                <w:i/>
                <w:iCs/>
                <w:color w:val="FF0000"/>
                <w:sz w:val="24"/>
                <w:szCs w:val="24"/>
              </w:rPr>
            </w:pPr>
            <w:r w:rsidRPr="00F22018">
              <w:rPr>
                <w:rFonts w:ascii="Times New Roman" w:hAnsi="Times New Roman" w:cs="Times New Roman"/>
                <w:sz w:val="24"/>
                <w:szCs w:val="24"/>
              </w:rPr>
              <w:t xml:space="preserve">A. s. Nr. </w:t>
            </w:r>
            <w:r w:rsidRPr="00F22018">
              <w:rPr>
                <w:rFonts w:ascii="Times New Roman" w:hAnsi="Times New Roman" w:cs="Times New Roman"/>
                <w:i/>
                <w:iCs/>
                <w:color w:val="FF0000"/>
                <w:sz w:val="24"/>
                <w:szCs w:val="24"/>
              </w:rPr>
              <w:t xml:space="preserve">[atsiskaitomosios sąskaitos Nr.] </w:t>
            </w:r>
          </w:p>
          <w:p w14:paraId="2800DCFE" w14:textId="77777777" w:rsidR="00CB7F62" w:rsidRPr="00F22018" w:rsidRDefault="00CB7F62" w:rsidP="00242E68">
            <w:pPr>
              <w:tabs>
                <w:tab w:val="left" w:pos="5130"/>
              </w:tabs>
              <w:rPr>
                <w:rFonts w:ascii="Times New Roman" w:hAnsi="Times New Roman" w:cs="Times New Roman"/>
                <w:i/>
                <w:color w:val="FF0000"/>
                <w:sz w:val="24"/>
                <w:szCs w:val="24"/>
              </w:rPr>
            </w:pPr>
            <w:r w:rsidRPr="00F22018">
              <w:rPr>
                <w:rFonts w:ascii="Times New Roman" w:hAnsi="Times New Roman" w:cs="Times New Roman"/>
                <w:i/>
                <w:color w:val="FF0000"/>
                <w:sz w:val="24"/>
                <w:szCs w:val="24"/>
              </w:rPr>
              <w:t>Bankas</w:t>
            </w:r>
          </w:p>
          <w:p w14:paraId="442ACE18" w14:textId="77777777" w:rsidR="00CB7F62" w:rsidRPr="00F22018" w:rsidRDefault="00CB7F62" w:rsidP="00242E68">
            <w:pPr>
              <w:tabs>
                <w:tab w:val="left" w:pos="5130"/>
              </w:tabs>
              <w:rPr>
                <w:rFonts w:ascii="Times New Roman" w:hAnsi="Times New Roman" w:cs="Times New Roman"/>
                <w:sz w:val="24"/>
                <w:szCs w:val="24"/>
              </w:rPr>
            </w:pPr>
            <w:r w:rsidRPr="00F22018">
              <w:rPr>
                <w:rFonts w:ascii="Times New Roman" w:hAnsi="Times New Roman" w:cs="Times New Roman"/>
                <w:i/>
                <w:color w:val="FF0000"/>
                <w:sz w:val="24"/>
                <w:szCs w:val="24"/>
              </w:rPr>
              <w:t>Banko kodas</w:t>
            </w:r>
          </w:p>
          <w:p w14:paraId="3931560C" w14:textId="77777777" w:rsidR="00CB7F62" w:rsidRPr="00F22018" w:rsidRDefault="00CB7F62" w:rsidP="00242E68">
            <w:pPr>
              <w:tabs>
                <w:tab w:val="left" w:pos="5130"/>
              </w:tabs>
              <w:rPr>
                <w:rFonts w:ascii="Times New Roman" w:hAnsi="Times New Roman" w:cs="Times New Roman"/>
                <w:sz w:val="24"/>
                <w:szCs w:val="24"/>
              </w:rPr>
            </w:pPr>
            <w:r w:rsidRPr="00F22018">
              <w:rPr>
                <w:rFonts w:ascii="Times New Roman" w:hAnsi="Times New Roman" w:cs="Times New Roman"/>
                <w:sz w:val="24"/>
                <w:szCs w:val="24"/>
              </w:rPr>
              <w:t xml:space="preserve">Tel. Nr.:                              , faksas: </w:t>
            </w:r>
          </w:p>
          <w:p w14:paraId="34BED058" w14:textId="77777777" w:rsidR="00CB7F62" w:rsidRPr="00F22018" w:rsidRDefault="00CB7F62" w:rsidP="00242E68">
            <w:pPr>
              <w:ind w:right="252"/>
              <w:rPr>
                <w:rFonts w:ascii="Times New Roman" w:hAnsi="Times New Roman" w:cs="Times New Roman"/>
                <w:sz w:val="24"/>
                <w:szCs w:val="24"/>
              </w:rPr>
            </w:pPr>
            <w:r w:rsidRPr="00F22018">
              <w:rPr>
                <w:rFonts w:ascii="Times New Roman" w:hAnsi="Times New Roman" w:cs="Times New Roman"/>
                <w:sz w:val="24"/>
                <w:szCs w:val="24"/>
              </w:rPr>
              <w:t xml:space="preserve">El. paštas: </w:t>
            </w:r>
          </w:p>
        </w:tc>
      </w:tr>
      <w:tr w:rsidR="00CB7F62" w:rsidRPr="00F22018" w14:paraId="4BC9E77C" w14:textId="77777777" w:rsidTr="2EED4774">
        <w:tc>
          <w:tcPr>
            <w:tcW w:w="851" w:type="dxa"/>
            <w:tcBorders>
              <w:top w:val="nil"/>
              <w:left w:val="nil"/>
              <w:bottom w:val="nil"/>
              <w:right w:val="nil"/>
            </w:tcBorders>
          </w:tcPr>
          <w:p w14:paraId="4858C2E4" w14:textId="77777777" w:rsidR="00CB7F62" w:rsidRPr="00F22018" w:rsidRDefault="00CB7F62" w:rsidP="00242E68">
            <w:pPr>
              <w:spacing w:before="200"/>
              <w:ind w:left="720"/>
              <w:rPr>
                <w:rFonts w:ascii="Times New Roman" w:hAnsi="Times New Roman" w:cs="Times New Roman"/>
                <w:sz w:val="24"/>
                <w:szCs w:val="24"/>
              </w:rPr>
            </w:pPr>
          </w:p>
        </w:tc>
        <w:tc>
          <w:tcPr>
            <w:tcW w:w="3791" w:type="dxa"/>
            <w:gridSpan w:val="2"/>
            <w:tcBorders>
              <w:top w:val="nil"/>
              <w:left w:val="nil"/>
              <w:bottom w:val="nil"/>
              <w:right w:val="nil"/>
            </w:tcBorders>
          </w:tcPr>
          <w:p w14:paraId="103982DE" w14:textId="77777777" w:rsidR="00CB7F62" w:rsidRPr="00F22018" w:rsidRDefault="00CB7F62" w:rsidP="00242E68">
            <w:pPr>
              <w:keepNext/>
              <w:rPr>
                <w:rFonts w:ascii="Times New Roman" w:hAnsi="Times New Roman" w:cs="Times New Roman"/>
                <w:sz w:val="24"/>
                <w:szCs w:val="24"/>
                <w:lang w:eastAsia="fi-FI"/>
              </w:rPr>
            </w:pPr>
          </w:p>
          <w:p w14:paraId="095E308E" w14:textId="77777777" w:rsidR="00CB7F62" w:rsidRPr="00F22018" w:rsidRDefault="00CB7F62" w:rsidP="00242E68">
            <w:pPr>
              <w:keepNext/>
              <w:rPr>
                <w:rFonts w:ascii="Times New Roman" w:hAnsi="Times New Roman" w:cs="Times New Roman"/>
                <w:sz w:val="24"/>
                <w:szCs w:val="24"/>
                <w:lang w:eastAsia="fi-FI"/>
              </w:rPr>
            </w:pPr>
            <w:r w:rsidRPr="00F22018">
              <w:rPr>
                <w:rFonts w:ascii="Times New Roman" w:hAnsi="Times New Roman" w:cs="Times New Roman"/>
                <w:sz w:val="24"/>
                <w:szCs w:val="24"/>
                <w:lang w:eastAsia="fi-FI"/>
              </w:rPr>
              <w:t xml:space="preserve">Pasirašančiojo vardas, pavardė </w:t>
            </w:r>
          </w:p>
          <w:p w14:paraId="7D796A02" w14:textId="77777777" w:rsidR="00CB7F62" w:rsidRPr="00F22018" w:rsidRDefault="00CB7F62" w:rsidP="00242E68">
            <w:pPr>
              <w:keepNext/>
              <w:rPr>
                <w:rFonts w:ascii="Times New Roman" w:hAnsi="Times New Roman" w:cs="Times New Roman"/>
                <w:sz w:val="24"/>
                <w:szCs w:val="24"/>
                <w:lang w:eastAsia="fi-FI"/>
              </w:rPr>
            </w:pPr>
            <w:r w:rsidRPr="00F22018">
              <w:rPr>
                <w:rFonts w:ascii="Times New Roman" w:hAnsi="Times New Roman" w:cs="Times New Roman"/>
                <w:color w:val="000000"/>
                <w:sz w:val="24"/>
                <w:szCs w:val="24"/>
                <w:shd w:val="clear" w:color="auto" w:fill="FFFFFF"/>
                <w:lang w:eastAsia="fi-FI"/>
              </w:rPr>
              <w:t>Paulius Čyvas</w:t>
            </w:r>
          </w:p>
          <w:p w14:paraId="35E4D84C" w14:textId="77777777" w:rsidR="00CB7F62" w:rsidRPr="00F22018" w:rsidRDefault="00CB7F62" w:rsidP="00242E68">
            <w:pPr>
              <w:keepNext/>
              <w:rPr>
                <w:rFonts w:ascii="Times New Roman" w:hAnsi="Times New Roman" w:cs="Times New Roman"/>
                <w:sz w:val="24"/>
                <w:szCs w:val="24"/>
                <w:lang w:eastAsia="fi-FI"/>
              </w:rPr>
            </w:pPr>
            <w:r w:rsidRPr="00F22018">
              <w:rPr>
                <w:rFonts w:ascii="Times New Roman" w:hAnsi="Times New Roman" w:cs="Times New Roman"/>
                <w:sz w:val="24"/>
                <w:szCs w:val="24"/>
                <w:lang w:eastAsia="fi-FI"/>
              </w:rPr>
              <w:t>Pareigos Administracijos direktorius</w:t>
            </w:r>
          </w:p>
          <w:p w14:paraId="274AA1F8" w14:textId="77777777" w:rsidR="00CB7F62" w:rsidRPr="00F22018" w:rsidRDefault="00CB7F62" w:rsidP="00242E68">
            <w:pPr>
              <w:keepNext/>
              <w:spacing w:line="360" w:lineRule="auto"/>
              <w:rPr>
                <w:rFonts w:ascii="Times New Roman" w:hAnsi="Times New Roman" w:cs="Times New Roman"/>
                <w:sz w:val="24"/>
                <w:szCs w:val="24"/>
                <w:lang w:eastAsia="fi-FI"/>
              </w:rPr>
            </w:pPr>
            <w:r w:rsidRPr="00F22018">
              <w:rPr>
                <w:rFonts w:ascii="Times New Roman" w:hAnsi="Times New Roman" w:cs="Times New Roman"/>
                <w:sz w:val="24"/>
                <w:szCs w:val="24"/>
                <w:lang w:eastAsia="fi-FI"/>
              </w:rPr>
              <w:t>Parašas  ...................................................</w:t>
            </w:r>
          </w:p>
          <w:p w14:paraId="75347012" w14:textId="77777777" w:rsidR="00CB7F62" w:rsidRPr="00F22018" w:rsidRDefault="00CB7F62" w:rsidP="00242E68">
            <w:pPr>
              <w:keepNext/>
              <w:spacing w:line="360" w:lineRule="auto"/>
              <w:rPr>
                <w:rFonts w:ascii="Times New Roman" w:hAnsi="Times New Roman" w:cs="Times New Roman"/>
                <w:sz w:val="24"/>
                <w:szCs w:val="24"/>
                <w:lang w:eastAsia="fi-FI"/>
              </w:rPr>
            </w:pPr>
            <w:r w:rsidRPr="00F22018">
              <w:rPr>
                <w:rFonts w:ascii="Times New Roman" w:hAnsi="Times New Roman" w:cs="Times New Roman"/>
                <w:sz w:val="24"/>
                <w:szCs w:val="24"/>
                <w:lang w:eastAsia="fi-FI"/>
              </w:rPr>
              <w:t>Data....................................................</w:t>
            </w:r>
          </w:p>
          <w:p w14:paraId="77BC5F97" w14:textId="77777777" w:rsidR="00CB7F62" w:rsidRPr="00F22018" w:rsidRDefault="00CB7F62" w:rsidP="00242E68">
            <w:pPr>
              <w:pStyle w:val="Bodytxt"/>
              <w:rPr>
                <w:sz w:val="24"/>
                <w:szCs w:val="24"/>
              </w:rPr>
            </w:pPr>
            <w:r w:rsidRPr="00F22018">
              <w:rPr>
                <w:sz w:val="24"/>
                <w:szCs w:val="24"/>
              </w:rPr>
              <w:t>A.V.</w:t>
            </w:r>
          </w:p>
        </w:tc>
        <w:tc>
          <w:tcPr>
            <w:tcW w:w="5147" w:type="dxa"/>
            <w:tcBorders>
              <w:top w:val="nil"/>
              <w:left w:val="nil"/>
              <w:bottom w:val="nil"/>
              <w:right w:val="nil"/>
            </w:tcBorders>
          </w:tcPr>
          <w:p w14:paraId="10AC2A35" w14:textId="77777777" w:rsidR="00CB7F62" w:rsidRPr="00F22018" w:rsidRDefault="00CB7F62" w:rsidP="00242E68">
            <w:pPr>
              <w:pStyle w:val="Bodytxt"/>
              <w:rPr>
                <w:sz w:val="24"/>
                <w:szCs w:val="24"/>
              </w:rPr>
            </w:pPr>
          </w:p>
          <w:p w14:paraId="37DBDA98" w14:textId="77777777" w:rsidR="00CB7F62" w:rsidRPr="00F22018" w:rsidRDefault="00CB7F62" w:rsidP="00242E68">
            <w:pPr>
              <w:pStyle w:val="Bodytxt"/>
              <w:jc w:val="left"/>
              <w:rPr>
                <w:sz w:val="24"/>
                <w:szCs w:val="24"/>
              </w:rPr>
            </w:pPr>
            <w:r w:rsidRPr="00F22018">
              <w:rPr>
                <w:sz w:val="24"/>
                <w:szCs w:val="24"/>
              </w:rPr>
              <w:t xml:space="preserve">Pasirašančiojo vardas, pavardė </w:t>
            </w:r>
          </w:p>
          <w:p w14:paraId="085DBA8F" w14:textId="77777777" w:rsidR="00CB7F62" w:rsidRPr="00F22018" w:rsidRDefault="00CB7F62" w:rsidP="00242E68">
            <w:pPr>
              <w:pStyle w:val="Bodytxt"/>
              <w:spacing w:line="360" w:lineRule="auto"/>
              <w:jc w:val="left"/>
              <w:rPr>
                <w:sz w:val="24"/>
                <w:szCs w:val="24"/>
              </w:rPr>
            </w:pPr>
            <w:r w:rsidRPr="00F22018">
              <w:rPr>
                <w:sz w:val="24"/>
                <w:szCs w:val="24"/>
              </w:rPr>
              <w:t>..................................................................</w:t>
            </w:r>
          </w:p>
          <w:p w14:paraId="0ECAC26A" w14:textId="77777777" w:rsidR="00CB7F62" w:rsidRPr="00F22018" w:rsidRDefault="00CB7F62" w:rsidP="00242E68">
            <w:pPr>
              <w:pStyle w:val="Bodytxt"/>
              <w:spacing w:line="360" w:lineRule="auto"/>
              <w:jc w:val="left"/>
              <w:rPr>
                <w:sz w:val="24"/>
                <w:szCs w:val="24"/>
              </w:rPr>
            </w:pPr>
            <w:r w:rsidRPr="00F22018">
              <w:rPr>
                <w:sz w:val="24"/>
                <w:szCs w:val="24"/>
              </w:rPr>
              <w:t>Pareigos ...................................................</w:t>
            </w:r>
          </w:p>
          <w:p w14:paraId="13911468" w14:textId="77777777" w:rsidR="00CB7F62" w:rsidRPr="00F22018" w:rsidRDefault="00CB7F62" w:rsidP="00242E68">
            <w:pPr>
              <w:pStyle w:val="Bodytxt"/>
              <w:spacing w:line="360" w:lineRule="auto"/>
              <w:jc w:val="left"/>
              <w:rPr>
                <w:sz w:val="24"/>
                <w:szCs w:val="24"/>
              </w:rPr>
            </w:pPr>
            <w:r w:rsidRPr="00F22018">
              <w:rPr>
                <w:sz w:val="24"/>
                <w:szCs w:val="24"/>
              </w:rPr>
              <w:t>Parašas .....................................................</w:t>
            </w:r>
          </w:p>
          <w:p w14:paraId="3FC8A097" w14:textId="77777777" w:rsidR="00CB7F62" w:rsidRPr="00F22018" w:rsidRDefault="00CB7F62" w:rsidP="00242E68">
            <w:pPr>
              <w:pStyle w:val="Bodytxt"/>
              <w:spacing w:line="360" w:lineRule="auto"/>
              <w:rPr>
                <w:sz w:val="24"/>
                <w:szCs w:val="24"/>
              </w:rPr>
            </w:pPr>
            <w:r w:rsidRPr="00F22018">
              <w:rPr>
                <w:sz w:val="24"/>
                <w:szCs w:val="24"/>
              </w:rPr>
              <w:t>Data...........................................................</w:t>
            </w:r>
          </w:p>
          <w:p w14:paraId="0EC58D49" w14:textId="77777777" w:rsidR="00CB7F62" w:rsidRPr="00F22018" w:rsidRDefault="00CB7F62" w:rsidP="00242E68">
            <w:pPr>
              <w:pStyle w:val="Bodytxt"/>
              <w:rPr>
                <w:sz w:val="24"/>
                <w:szCs w:val="24"/>
              </w:rPr>
            </w:pPr>
            <w:r w:rsidRPr="00F22018">
              <w:rPr>
                <w:sz w:val="24"/>
                <w:szCs w:val="24"/>
              </w:rPr>
              <w:t>A.V.</w:t>
            </w:r>
          </w:p>
        </w:tc>
      </w:tr>
    </w:tbl>
    <w:p w14:paraId="1BC26235" w14:textId="77777777" w:rsidR="00AE18DA" w:rsidRPr="00F22018" w:rsidRDefault="00AE18DA" w:rsidP="00242E68">
      <w:pPr>
        <w:rPr>
          <w:rFonts w:ascii="Times New Roman" w:hAnsi="Times New Roman" w:cs="Times New Roman"/>
          <w:caps/>
          <w:sz w:val="24"/>
          <w:szCs w:val="24"/>
        </w:rPr>
      </w:pPr>
    </w:p>
    <w:p w14:paraId="51C7680E" w14:textId="77777777" w:rsidR="00AE18DA" w:rsidRPr="00F22018" w:rsidRDefault="00AE18DA" w:rsidP="00242E68">
      <w:pPr>
        <w:rPr>
          <w:rFonts w:ascii="Times New Roman" w:hAnsi="Times New Roman" w:cs="Times New Roman"/>
          <w:sz w:val="24"/>
          <w:szCs w:val="24"/>
        </w:rPr>
      </w:pPr>
    </w:p>
    <w:p w14:paraId="66168C98" w14:textId="77777777" w:rsidR="00646D76" w:rsidRPr="00F22018" w:rsidRDefault="00646D76" w:rsidP="00242E68">
      <w:pPr>
        <w:tabs>
          <w:tab w:val="left" w:pos="8647"/>
        </w:tabs>
        <w:textAlignment w:val="baseline"/>
        <w:rPr>
          <w:rFonts w:ascii="Times New Roman" w:hAnsi="Times New Roman" w:cs="Times New Roman"/>
          <w:sz w:val="24"/>
          <w:szCs w:val="24"/>
        </w:rPr>
      </w:pPr>
    </w:p>
    <w:p w14:paraId="29E9CE4D" w14:textId="77777777" w:rsidR="0056664E" w:rsidRPr="00F22018" w:rsidRDefault="0056664E" w:rsidP="00242E68">
      <w:pPr>
        <w:tabs>
          <w:tab w:val="left" w:pos="8647"/>
        </w:tabs>
        <w:textAlignment w:val="baseline"/>
        <w:rPr>
          <w:rFonts w:ascii="Times New Roman" w:hAnsi="Times New Roman" w:cs="Times New Roman"/>
          <w:sz w:val="24"/>
          <w:szCs w:val="24"/>
        </w:rPr>
      </w:pPr>
    </w:p>
    <w:p w14:paraId="4E6D68E6" w14:textId="77777777" w:rsidR="00584408" w:rsidRPr="00F22018" w:rsidRDefault="00584408" w:rsidP="00242E68">
      <w:pPr>
        <w:tabs>
          <w:tab w:val="left" w:pos="8647"/>
        </w:tabs>
        <w:textAlignment w:val="baseline"/>
        <w:rPr>
          <w:rFonts w:ascii="Times New Roman" w:hAnsi="Times New Roman" w:cs="Times New Roman"/>
          <w:sz w:val="24"/>
          <w:szCs w:val="24"/>
        </w:rPr>
      </w:pPr>
    </w:p>
    <w:p w14:paraId="75F50759" w14:textId="77777777" w:rsidR="00584408" w:rsidRPr="00F22018" w:rsidRDefault="00584408" w:rsidP="00242E68">
      <w:pPr>
        <w:tabs>
          <w:tab w:val="left" w:pos="8647"/>
        </w:tabs>
        <w:textAlignment w:val="baseline"/>
        <w:rPr>
          <w:rFonts w:ascii="Times New Roman" w:hAnsi="Times New Roman" w:cs="Times New Roman"/>
          <w:sz w:val="24"/>
          <w:szCs w:val="24"/>
        </w:rPr>
      </w:pPr>
    </w:p>
    <w:p w14:paraId="3C469274" w14:textId="77777777" w:rsidR="0044526D" w:rsidRPr="00F22018" w:rsidRDefault="0044526D" w:rsidP="00242E68">
      <w:pPr>
        <w:tabs>
          <w:tab w:val="left" w:pos="8647"/>
        </w:tabs>
        <w:textAlignment w:val="baseline"/>
        <w:rPr>
          <w:rFonts w:ascii="Times New Roman" w:hAnsi="Times New Roman" w:cs="Times New Roman"/>
          <w:sz w:val="24"/>
          <w:szCs w:val="24"/>
        </w:rPr>
      </w:pPr>
    </w:p>
    <w:p w14:paraId="4B591C14" w14:textId="77777777" w:rsidR="0056664E" w:rsidRPr="00F22018" w:rsidRDefault="0056664E" w:rsidP="00242E68">
      <w:pPr>
        <w:tabs>
          <w:tab w:val="left" w:pos="8647"/>
        </w:tabs>
        <w:textAlignment w:val="baseline"/>
        <w:rPr>
          <w:rFonts w:ascii="Times New Roman" w:hAnsi="Times New Roman" w:cs="Times New Roman"/>
          <w:sz w:val="24"/>
          <w:szCs w:val="24"/>
        </w:rPr>
      </w:pPr>
    </w:p>
    <w:p w14:paraId="43393F65" w14:textId="77777777" w:rsidR="00646D76" w:rsidRDefault="00646D76" w:rsidP="00242E68">
      <w:pPr>
        <w:tabs>
          <w:tab w:val="left" w:pos="8647"/>
        </w:tabs>
        <w:textAlignment w:val="baseline"/>
        <w:rPr>
          <w:rFonts w:ascii="Times New Roman" w:hAnsi="Times New Roman" w:cs="Times New Roman"/>
          <w:sz w:val="24"/>
          <w:szCs w:val="24"/>
        </w:rPr>
      </w:pPr>
    </w:p>
    <w:p w14:paraId="4BC96BA9" w14:textId="77777777" w:rsidR="0002576B" w:rsidRDefault="0002576B" w:rsidP="00242E68">
      <w:pPr>
        <w:tabs>
          <w:tab w:val="left" w:pos="8647"/>
        </w:tabs>
        <w:textAlignment w:val="baseline"/>
        <w:rPr>
          <w:rFonts w:ascii="Times New Roman" w:hAnsi="Times New Roman" w:cs="Times New Roman"/>
          <w:sz w:val="24"/>
          <w:szCs w:val="24"/>
        </w:rPr>
      </w:pPr>
    </w:p>
    <w:p w14:paraId="2DB4C0BC" w14:textId="77777777" w:rsidR="0002576B" w:rsidRDefault="0002576B" w:rsidP="00242E68">
      <w:pPr>
        <w:tabs>
          <w:tab w:val="left" w:pos="8647"/>
        </w:tabs>
        <w:textAlignment w:val="baseline"/>
        <w:rPr>
          <w:rFonts w:ascii="Times New Roman" w:hAnsi="Times New Roman" w:cs="Times New Roman"/>
          <w:sz w:val="24"/>
          <w:szCs w:val="24"/>
        </w:rPr>
      </w:pPr>
    </w:p>
    <w:p w14:paraId="24F2599B" w14:textId="77777777" w:rsidR="0002576B" w:rsidRDefault="0002576B" w:rsidP="00242E68">
      <w:pPr>
        <w:tabs>
          <w:tab w:val="left" w:pos="8647"/>
        </w:tabs>
        <w:textAlignment w:val="baseline"/>
        <w:rPr>
          <w:rFonts w:ascii="Times New Roman" w:hAnsi="Times New Roman" w:cs="Times New Roman"/>
          <w:sz w:val="24"/>
          <w:szCs w:val="24"/>
        </w:rPr>
      </w:pPr>
    </w:p>
    <w:p w14:paraId="217709CA" w14:textId="77777777" w:rsidR="0002576B" w:rsidRDefault="0002576B" w:rsidP="00242E68">
      <w:pPr>
        <w:tabs>
          <w:tab w:val="left" w:pos="8647"/>
        </w:tabs>
        <w:textAlignment w:val="baseline"/>
        <w:rPr>
          <w:rFonts w:ascii="Times New Roman" w:hAnsi="Times New Roman" w:cs="Times New Roman"/>
          <w:sz w:val="24"/>
          <w:szCs w:val="24"/>
        </w:rPr>
      </w:pPr>
    </w:p>
    <w:p w14:paraId="3B10D155" w14:textId="77777777" w:rsidR="0002576B" w:rsidRDefault="0002576B" w:rsidP="00242E68">
      <w:pPr>
        <w:tabs>
          <w:tab w:val="left" w:pos="8647"/>
        </w:tabs>
        <w:textAlignment w:val="baseline"/>
        <w:rPr>
          <w:rFonts w:ascii="Times New Roman" w:hAnsi="Times New Roman" w:cs="Times New Roman"/>
          <w:sz w:val="24"/>
          <w:szCs w:val="24"/>
        </w:rPr>
      </w:pPr>
    </w:p>
    <w:p w14:paraId="7875844E" w14:textId="77777777" w:rsidR="0002576B" w:rsidRDefault="0002576B" w:rsidP="00242E68">
      <w:pPr>
        <w:tabs>
          <w:tab w:val="left" w:pos="8647"/>
        </w:tabs>
        <w:textAlignment w:val="baseline"/>
        <w:rPr>
          <w:rFonts w:ascii="Times New Roman" w:hAnsi="Times New Roman" w:cs="Times New Roman"/>
          <w:sz w:val="24"/>
          <w:szCs w:val="24"/>
        </w:rPr>
      </w:pPr>
    </w:p>
    <w:p w14:paraId="71A1407A" w14:textId="77777777" w:rsidR="0002576B" w:rsidRDefault="0002576B" w:rsidP="00242E68">
      <w:pPr>
        <w:tabs>
          <w:tab w:val="left" w:pos="8647"/>
        </w:tabs>
        <w:textAlignment w:val="baseline"/>
        <w:rPr>
          <w:rFonts w:ascii="Times New Roman" w:hAnsi="Times New Roman" w:cs="Times New Roman"/>
          <w:sz w:val="24"/>
          <w:szCs w:val="24"/>
        </w:rPr>
      </w:pPr>
    </w:p>
    <w:p w14:paraId="1E5CAA9A" w14:textId="77777777" w:rsidR="0002576B" w:rsidRDefault="0002576B" w:rsidP="00242E68">
      <w:pPr>
        <w:tabs>
          <w:tab w:val="left" w:pos="8647"/>
        </w:tabs>
        <w:textAlignment w:val="baseline"/>
        <w:rPr>
          <w:rFonts w:ascii="Times New Roman" w:hAnsi="Times New Roman" w:cs="Times New Roman"/>
          <w:sz w:val="24"/>
          <w:szCs w:val="24"/>
        </w:rPr>
      </w:pPr>
    </w:p>
    <w:p w14:paraId="61EEAC19" w14:textId="77777777" w:rsidR="0002576B" w:rsidRDefault="0002576B" w:rsidP="00242E68">
      <w:pPr>
        <w:tabs>
          <w:tab w:val="left" w:pos="8647"/>
        </w:tabs>
        <w:textAlignment w:val="baseline"/>
        <w:rPr>
          <w:rFonts w:ascii="Times New Roman" w:hAnsi="Times New Roman" w:cs="Times New Roman"/>
          <w:sz w:val="24"/>
          <w:szCs w:val="24"/>
        </w:rPr>
      </w:pPr>
    </w:p>
    <w:p w14:paraId="53FD5558" w14:textId="77777777" w:rsidR="0002576B" w:rsidRDefault="0002576B" w:rsidP="00242E68">
      <w:pPr>
        <w:tabs>
          <w:tab w:val="left" w:pos="8647"/>
        </w:tabs>
        <w:textAlignment w:val="baseline"/>
        <w:rPr>
          <w:rFonts w:ascii="Times New Roman" w:hAnsi="Times New Roman" w:cs="Times New Roman"/>
          <w:sz w:val="24"/>
          <w:szCs w:val="24"/>
        </w:rPr>
      </w:pPr>
    </w:p>
    <w:p w14:paraId="3912512B" w14:textId="77777777" w:rsidR="0002576B" w:rsidRDefault="0002576B" w:rsidP="00242E68">
      <w:pPr>
        <w:tabs>
          <w:tab w:val="left" w:pos="8647"/>
        </w:tabs>
        <w:textAlignment w:val="baseline"/>
        <w:rPr>
          <w:rFonts w:ascii="Times New Roman" w:hAnsi="Times New Roman" w:cs="Times New Roman"/>
          <w:sz w:val="24"/>
          <w:szCs w:val="24"/>
        </w:rPr>
      </w:pPr>
    </w:p>
    <w:p w14:paraId="127FB7E5" w14:textId="77777777" w:rsidR="0002576B" w:rsidRDefault="0002576B" w:rsidP="00242E68">
      <w:pPr>
        <w:tabs>
          <w:tab w:val="left" w:pos="8647"/>
        </w:tabs>
        <w:textAlignment w:val="baseline"/>
        <w:rPr>
          <w:rFonts w:ascii="Times New Roman" w:hAnsi="Times New Roman" w:cs="Times New Roman"/>
          <w:sz w:val="24"/>
          <w:szCs w:val="24"/>
        </w:rPr>
      </w:pPr>
    </w:p>
    <w:p w14:paraId="51CC96EB" w14:textId="77777777" w:rsidR="0002576B" w:rsidRDefault="0002576B" w:rsidP="00242E68">
      <w:pPr>
        <w:tabs>
          <w:tab w:val="left" w:pos="8647"/>
        </w:tabs>
        <w:textAlignment w:val="baseline"/>
        <w:rPr>
          <w:rFonts w:ascii="Times New Roman" w:hAnsi="Times New Roman" w:cs="Times New Roman"/>
          <w:sz w:val="24"/>
          <w:szCs w:val="24"/>
        </w:rPr>
      </w:pPr>
    </w:p>
    <w:p w14:paraId="4D70B0C7" w14:textId="77777777" w:rsidR="0002576B" w:rsidRDefault="0002576B" w:rsidP="00242E68">
      <w:pPr>
        <w:tabs>
          <w:tab w:val="left" w:pos="8647"/>
        </w:tabs>
        <w:textAlignment w:val="baseline"/>
        <w:rPr>
          <w:rFonts w:ascii="Times New Roman" w:hAnsi="Times New Roman" w:cs="Times New Roman"/>
          <w:sz w:val="24"/>
          <w:szCs w:val="24"/>
        </w:rPr>
      </w:pPr>
    </w:p>
    <w:p w14:paraId="20FA19B4" w14:textId="77777777" w:rsidR="0002576B" w:rsidRDefault="0002576B" w:rsidP="00242E68">
      <w:pPr>
        <w:tabs>
          <w:tab w:val="left" w:pos="8647"/>
        </w:tabs>
        <w:textAlignment w:val="baseline"/>
        <w:rPr>
          <w:rFonts w:ascii="Times New Roman" w:hAnsi="Times New Roman" w:cs="Times New Roman"/>
          <w:sz w:val="24"/>
          <w:szCs w:val="24"/>
        </w:rPr>
      </w:pPr>
    </w:p>
    <w:p w14:paraId="0E9E548B" w14:textId="77777777" w:rsidR="0002576B" w:rsidRDefault="0002576B" w:rsidP="00242E68">
      <w:pPr>
        <w:tabs>
          <w:tab w:val="left" w:pos="8647"/>
        </w:tabs>
        <w:textAlignment w:val="baseline"/>
        <w:rPr>
          <w:rFonts w:ascii="Times New Roman" w:hAnsi="Times New Roman" w:cs="Times New Roman"/>
          <w:sz w:val="24"/>
          <w:szCs w:val="24"/>
        </w:rPr>
      </w:pPr>
    </w:p>
    <w:p w14:paraId="648D1936" w14:textId="77777777" w:rsidR="0002576B" w:rsidRDefault="0002576B" w:rsidP="00242E68">
      <w:pPr>
        <w:tabs>
          <w:tab w:val="left" w:pos="8647"/>
        </w:tabs>
        <w:textAlignment w:val="baseline"/>
        <w:rPr>
          <w:rFonts w:ascii="Times New Roman" w:hAnsi="Times New Roman" w:cs="Times New Roman"/>
          <w:sz w:val="24"/>
          <w:szCs w:val="24"/>
        </w:rPr>
      </w:pPr>
    </w:p>
    <w:p w14:paraId="38361D4F" w14:textId="77777777" w:rsidR="0002576B" w:rsidRDefault="0002576B" w:rsidP="00242E68">
      <w:pPr>
        <w:tabs>
          <w:tab w:val="left" w:pos="8647"/>
        </w:tabs>
        <w:textAlignment w:val="baseline"/>
        <w:rPr>
          <w:rFonts w:ascii="Times New Roman" w:hAnsi="Times New Roman" w:cs="Times New Roman"/>
          <w:sz w:val="24"/>
          <w:szCs w:val="24"/>
        </w:rPr>
      </w:pPr>
    </w:p>
    <w:p w14:paraId="563ED362" w14:textId="77777777" w:rsidR="0002576B" w:rsidRPr="00F22018" w:rsidRDefault="0002576B" w:rsidP="00242E68">
      <w:pPr>
        <w:tabs>
          <w:tab w:val="left" w:pos="8647"/>
        </w:tabs>
        <w:textAlignment w:val="baseline"/>
        <w:rPr>
          <w:rFonts w:ascii="Times New Roman" w:hAnsi="Times New Roman" w:cs="Times New Roman"/>
          <w:sz w:val="24"/>
          <w:szCs w:val="24"/>
        </w:rPr>
      </w:pPr>
    </w:p>
    <w:p w14:paraId="0D32D606" w14:textId="14B343C8" w:rsidR="00646D76" w:rsidRPr="00F22018" w:rsidRDefault="00646D76" w:rsidP="00242E68">
      <w:pPr>
        <w:tabs>
          <w:tab w:val="left" w:pos="8647"/>
        </w:tabs>
        <w:jc w:val="right"/>
        <w:textAlignment w:val="baseline"/>
        <w:rPr>
          <w:rFonts w:ascii="Times New Roman" w:hAnsi="Times New Roman" w:cs="Times New Roman"/>
          <w:sz w:val="24"/>
          <w:szCs w:val="24"/>
        </w:rPr>
      </w:pPr>
      <w:r w:rsidRPr="00F22018">
        <w:rPr>
          <w:rFonts w:ascii="Times New Roman" w:hAnsi="Times New Roman" w:cs="Times New Roman"/>
          <w:sz w:val="24"/>
          <w:szCs w:val="24"/>
        </w:rPr>
        <w:t>Sutarties priedas Nr. 1</w:t>
      </w:r>
    </w:p>
    <w:p w14:paraId="38110837" w14:textId="77777777" w:rsidR="0056664E" w:rsidRPr="00F22018" w:rsidRDefault="0056664E" w:rsidP="00242E68">
      <w:pPr>
        <w:widowControl w:val="0"/>
        <w:autoSpaceDE w:val="0"/>
        <w:autoSpaceDN w:val="0"/>
        <w:adjustRightInd w:val="0"/>
        <w:rPr>
          <w:rFonts w:ascii="Times New Roman" w:hAnsi="Times New Roman" w:cs="Times New Roman"/>
          <w:b/>
          <w:sz w:val="24"/>
          <w:szCs w:val="24"/>
          <w:lang w:eastAsia="ar-SA"/>
        </w:rPr>
      </w:pPr>
    </w:p>
    <w:p w14:paraId="6A894708" w14:textId="77777777" w:rsidR="00255DE8" w:rsidRPr="00F22018" w:rsidRDefault="00255DE8" w:rsidP="00242E68">
      <w:pPr>
        <w:widowControl w:val="0"/>
        <w:numPr>
          <w:ilvl w:val="0"/>
          <w:numId w:val="38"/>
        </w:numPr>
        <w:autoSpaceDE w:val="0"/>
        <w:autoSpaceDN w:val="0"/>
        <w:adjustRightInd w:val="0"/>
        <w:jc w:val="center"/>
        <w:rPr>
          <w:rFonts w:ascii="Times New Roman" w:hAnsi="Times New Roman" w:cs="Times New Roman"/>
          <w:b/>
          <w:sz w:val="24"/>
          <w:szCs w:val="24"/>
          <w:lang w:eastAsia="ar-SA"/>
        </w:rPr>
      </w:pPr>
      <w:r w:rsidRPr="00F22018">
        <w:rPr>
          <w:rFonts w:ascii="Times New Roman" w:hAnsi="Times New Roman" w:cs="Times New Roman"/>
          <w:b/>
          <w:sz w:val="24"/>
          <w:szCs w:val="24"/>
          <w:lang w:eastAsia="ar-SA"/>
        </w:rPr>
        <w:t>„</w:t>
      </w:r>
      <w:r w:rsidRPr="00A95ACA">
        <w:rPr>
          <w:rFonts w:ascii="Times New Roman" w:hAnsi="Times New Roman" w:cs="Times New Roman"/>
          <w:b/>
          <w:bCs/>
          <w:sz w:val="24"/>
          <w:szCs w:val="24"/>
        </w:rPr>
        <w:t xml:space="preserve">UNIVERSALIOS LAUKO ŽAIDIMŲ AIKŠTELĖS STATYBININKŲ G. 19, UTENOS MIESTE </w:t>
      </w:r>
      <w:r>
        <w:rPr>
          <w:rFonts w:ascii="Times New Roman" w:hAnsi="Times New Roman" w:cs="Times New Roman"/>
          <w:b/>
          <w:bCs/>
          <w:sz w:val="24"/>
          <w:szCs w:val="24"/>
        </w:rPr>
        <w:t>ĮRENGIMAS</w:t>
      </w:r>
      <w:r w:rsidRPr="00F22018">
        <w:rPr>
          <w:rFonts w:ascii="Times New Roman" w:hAnsi="Times New Roman" w:cs="Times New Roman"/>
          <w:b/>
          <w:sz w:val="24"/>
          <w:szCs w:val="24"/>
          <w:lang w:eastAsia="ar-SA"/>
        </w:rPr>
        <w:t>“</w:t>
      </w:r>
    </w:p>
    <w:p w14:paraId="2F76F724" w14:textId="3064EAA2" w:rsidR="00255DE8" w:rsidRDefault="00255DE8" w:rsidP="00242E68">
      <w:pPr>
        <w:jc w:val="center"/>
        <w:rPr>
          <w:rFonts w:ascii="Times New Roman" w:hAnsi="Times New Roman" w:cs="Times New Roman"/>
          <w:b/>
          <w:sz w:val="24"/>
          <w:szCs w:val="24"/>
        </w:rPr>
      </w:pPr>
      <w:r w:rsidRPr="00F22018">
        <w:rPr>
          <w:rFonts w:ascii="Times New Roman" w:hAnsi="Times New Roman" w:cs="Times New Roman"/>
          <w:b/>
          <w:sz w:val="24"/>
          <w:szCs w:val="24"/>
        </w:rPr>
        <w:t>TECHNINĖ SPECIFIKACIJA (UŽDUOTIS)</w:t>
      </w:r>
      <w:r>
        <w:rPr>
          <w:rFonts w:ascii="Times New Roman" w:hAnsi="Times New Roman" w:cs="Times New Roman"/>
          <w:b/>
          <w:sz w:val="24"/>
          <w:szCs w:val="24"/>
        </w:rPr>
        <w:t xml:space="preserve"> </w:t>
      </w:r>
    </w:p>
    <w:p w14:paraId="5CD91B7B" w14:textId="77777777" w:rsidR="003B1FDC" w:rsidRPr="00F22018" w:rsidRDefault="003B1FDC" w:rsidP="00242E68">
      <w:pPr>
        <w:jc w:val="center"/>
        <w:rPr>
          <w:rFonts w:ascii="Times New Roman" w:hAnsi="Times New Roman" w:cs="Times New Roman"/>
          <w:b/>
          <w:sz w:val="24"/>
          <w:szCs w:val="24"/>
        </w:rPr>
      </w:pPr>
    </w:p>
    <w:p w14:paraId="01F3F5E0" w14:textId="77777777" w:rsidR="00255DE8" w:rsidRPr="00F22018" w:rsidRDefault="00255DE8" w:rsidP="00242E68">
      <w:pPr>
        <w:widowControl w:val="0"/>
        <w:numPr>
          <w:ilvl w:val="0"/>
          <w:numId w:val="45"/>
        </w:numPr>
        <w:autoSpaceDE w:val="0"/>
        <w:autoSpaceDN w:val="0"/>
        <w:adjustRightInd w:val="0"/>
        <w:spacing w:line="276" w:lineRule="auto"/>
        <w:ind w:left="426" w:hanging="426"/>
        <w:rPr>
          <w:rFonts w:ascii="Times New Roman" w:hAnsi="Times New Roman" w:cs="Times New Roman"/>
          <w:sz w:val="24"/>
          <w:szCs w:val="24"/>
        </w:rPr>
      </w:pPr>
      <w:r w:rsidRPr="2EED4774">
        <w:rPr>
          <w:rFonts w:ascii="Times New Roman" w:hAnsi="Times New Roman" w:cs="Times New Roman"/>
          <w:sz w:val="24"/>
          <w:szCs w:val="24"/>
        </w:rPr>
        <w:t xml:space="preserve">Darbų pavadinimas: </w:t>
      </w:r>
      <w:r w:rsidRPr="00A95ACA">
        <w:rPr>
          <w:rFonts w:ascii="Times New Roman" w:hAnsi="Times New Roman" w:cs="Times New Roman"/>
          <w:sz w:val="24"/>
          <w:szCs w:val="24"/>
        </w:rPr>
        <w:t xml:space="preserve">Universalios lauko žaidimų aikštelės Statybininkų g. 19, Utenos mieste, </w:t>
      </w:r>
      <w:r>
        <w:rPr>
          <w:rFonts w:ascii="Times New Roman" w:hAnsi="Times New Roman" w:cs="Times New Roman"/>
          <w:sz w:val="24"/>
          <w:szCs w:val="24"/>
        </w:rPr>
        <w:t>įrengimas</w:t>
      </w:r>
      <w:r w:rsidRPr="2EED4774">
        <w:rPr>
          <w:rFonts w:ascii="Times New Roman" w:hAnsi="Times New Roman" w:cs="Times New Roman"/>
          <w:sz w:val="24"/>
          <w:szCs w:val="24"/>
        </w:rPr>
        <w:t>.</w:t>
      </w:r>
    </w:p>
    <w:p w14:paraId="072C4508" w14:textId="77777777" w:rsidR="00255DE8" w:rsidRPr="00F22018" w:rsidRDefault="00255DE8" w:rsidP="00242E68">
      <w:pPr>
        <w:widowControl w:val="0"/>
        <w:numPr>
          <w:ilvl w:val="0"/>
          <w:numId w:val="45"/>
        </w:numPr>
        <w:autoSpaceDE w:val="0"/>
        <w:autoSpaceDN w:val="0"/>
        <w:adjustRightInd w:val="0"/>
        <w:spacing w:line="276" w:lineRule="auto"/>
        <w:ind w:left="426" w:hanging="426"/>
        <w:rPr>
          <w:rFonts w:ascii="Times New Roman" w:hAnsi="Times New Roman" w:cs="Times New Roman"/>
          <w:bCs/>
          <w:sz w:val="24"/>
          <w:szCs w:val="24"/>
        </w:rPr>
      </w:pPr>
      <w:r w:rsidRPr="00F22018">
        <w:rPr>
          <w:rFonts w:ascii="Times New Roman" w:hAnsi="Times New Roman" w:cs="Times New Roman"/>
          <w:sz w:val="24"/>
          <w:szCs w:val="24"/>
        </w:rPr>
        <w:t xml:space="preserve">Užsakovas:  Utenos rajono savivaldybės administracija, </w:t>
      </w:r>
      <w:proofErr w:type="spellStart"/>
      <w:r w:rsidRPr="00F22018">
        <w:rPr>
          <w:rFonts w:ascii="Times New Roman" w:hAnsi="Times New Roman" w:cs="Times New Roman"/>
          <w:sz w:val="24"/>
          <w:szCs w:val="24"/>
        </w:rPr>
        <w:t>Utenio</w:t>
      </w:r>
      <w:proofErr w:type="spellEnd"/>
      <w:r w:rsidRPr="00F22018">
        <w:rPr>
          <w:rFonts w:ascii="Times New Roman" w:hAnsi="Times New Roman" w:cs="Times New Roman"/>
          <w:sz w:val="24"/>
          <w:szCs w:val="24"/>
        </w:rPr>
        <w:t xml:space="preserve"> a. 4, LT- 28503, Utena. </w:t>
      </w:r>
    </w:p>
    <w:p w14:paraId="4860EF4B" w14:textId="77777777" w:rsidR="00255DE8" w:rsidRPr="00F22018" w:rsidRDefault="00255DE8" w:rsidP="00242E68">
      <w:pPr>
        <w:widowControl w:val="0"/>
        <w:numPr>
          <w:ilvl w:val="0"/>
          <w:numId w:val="45"/>
        </w:numPr>
        <w:autoSpaceDE w:val="0"/>
        <w:autoSpaceDN w:val="0"/>
        <w:adjustRightInd w:val="0"/>
        <w:spacing w:line="276" w:lineRule="auto"/>
        <w:ind w:left="426" w:hanging="426"/>
        <w:rPr>
          <w:rFonts w:ascii="Times New Roman" w:hAnsi="Times New Roman" w:cs="Times New Roman"/>
          <w:bCs/>
          <w:sz w:val="24"/>
          <w:szCs w:val="24"/>
        </w:rPr>
      </w:pPr>
      <w:r w:rsidRPr="00F22018">
        <w:rPr>
          <w:rFonts w:ascii="Times New Roman" w:hAnsi="Times New Roman" w:cs="Times New Roman"/>
          <w:sz w:val="24"/>
          <w:szCs w:val="24"/>
        </w:rPr>
        <w:t>Statybos rūšis – nauja statyba</w:t>
      </w:r>
    </w:p>
    <w:p w14:paraId="49C8E13C" w14:textId="77777777" w:rsidR="00255DE8" w:rsidRPr="00F22018" w:rsidRDefault="00255DE8" w:rsidP="00242E68">
      <w:pPr>
        <w:pStyle w:val="Sraopastraipa"/>
        <w:numPr>
          <w:ilvl w:val="0"/>
          <w:numId w:val="45"/>
        </w:numPr>
        <w:suppressAutoHyphens/>
        <w:spacing w:line="276" w:lineRule="auto"/>
        <w:ind w:left="426" w:hanging="426"/>
        <w:rPr>
          <w:rFonts w:ascii="Times New Roman" w:hAnsi="Times New Roman" w:cs="Times New Roman"/>
          <w:sz w:val="24"/>
          <w:szCs w:val="24"/>
        </w:rPr>
      </w:pPr>
      <w:r w:rsidRPr="00F22018">
        <w:rPr>
          <w:rFonts w:ascii="Times New Roman" w:hAnsi="Times New Roman" w:cs="Times New Roman"/>
          <w:sz w:val="24"/>
          <w:szCs w:val="24"/>
        </w:rPr>
        <w:t xml:space="preserve">Darbų atlikimo vieta –  </w:t>
      </w:r>
      <w:r w:rsidRPr="00F22018">
        <w:rPr>
          <w:rFonts w:ascii="Times New Roman" w:hAnsi="Times New Roman" w:cs="Times New Roman"/>
          <w:sz w:val="24"/>
          <w:szCs w:val="24"/>
          <w:lang w:eastAsia="ar-SA"/>
        </w:rPr>
        <w:t>Statybininkų g. 19, Utena.</w:t>
      </w:r>
    </w:p>
    <w:p w14:paraId="3A7592EA" w14:textId="77777777" w:rsidR="00255DE8" w:rsidRPr="00F22018" w:rsidRDefault="00255DE8" w:rsidP="00242E68">
      <w:pPr>
        <w:numPr>
          <w:ilvl w:val="0"/>
          <w:numId w:val="45"/>
        </w:numPr>
        <w:suppressAutoHyphens/>
        <w:spacing w:line="276" w:lineRule="auto"/>
        <w:ind w:left="426" w:hanging="426"/>
        <w:rPr>
          <w:rFonts w:ascii="Times New Roman" w:hAnsi="Times New Roman" w:cs="Times New Roman"/>
          <w:sz w:val="24"/>
          <w:szCs w:val="24"/>
        </w:rPr>
      </w:pPr>
      <w:r w:rsidRPr="2EED4774">
        <w:rPr>
          <w:rFonts w:ascii="Times New Roman" w:hAnsi="Times New Roman" w:cs="Times New Roman"/>
          <w:sz w:val="24"/>
          <w:szCs w:val="24"/>
        </w:rPr>
        <w:t xml:space="preserve">Darbų tikslas: </w:t>
      </w:r>
      <w:r w:rsidRPr="0018556C">
        <w:rPr>
          <w:rFonts w:ascii="Times New Roman" w:hAnsi="Times New Roman" w:cs="Times New Roman"/>
          <w:sz w:val="24"/>
          <w:szCs w:val="24"/>
        </w:rPr>
        <w:t>esamoje aikštelėje demontuoti esamas riedlenčių/riedučių rampas bei krepšinio stovus ir</w:t>
      </w:r>
      <w:r>
        <w:rPr>
          <w:rFonts w:ascii="Times New Roman" w:hAnsi="Times New Roman" w:cs="Times New Roman"/>
          <w:sz w:val="24"/>
          <w:szCs w:val="24"/>
        </w:rPr>
        <w:t xml:space="preserve"> </w:t>
      </w:r>
      <w:r w:rsidRPr="2EED4774">
        <w:rPr>
          <w:rFonts w:ascii="Times New Roman" w:hAnsi="Times New Roman" w:cs="Times New Roman"/>
          <w:sz w:val="24"/>
          <w:szCs w:val="24"/>
        </w:rPr>
        <w:t>vadovaujantis UAB „Želdynai“ parengtu supaprastintu projektu „Universalios lauko žaidimų aikštelės statybininkų g. 19, Utenos mieste, kitos paskirties inžinerinių statinių statybos projektas“, projekto Nr. ZEL-2025-10-SPP, atlikti visus projekte numatytus darbus ir įrengti visą projekte aprašytą įrangą. (Pav. Nr. 1. Teritorijos schema).</w:t>
      </w:r>
    </w:p>
    <w:p w14:paraId="4B91E5DC" w14:textId="77777777" w:rsidR="00255DE8" w:rsidRPr="00F22018" w:rsidRDefault="00255DE8" w:rsidP="00242E68">
      <w:pPr>
        <w:suppressAutoHyphens/>
        <w:spacing w:line="276" w:lineRule="auto"/>
        <w:ind w:left="360"/>
        <w:jc w:val="center"/>
        <w:rPr>
          <w:rFonts w:ascii="Times New Roman" w:hAnsi="Times New Roman" w:cs="Times New Roman"/>
          <w:sz w:val="24"/>
          <w:szCs w:val="24"/>
        </w:rPr>
      </w:pPr>
      <w:r w:rsidRPr="00F22018">
        <w:rPr>
          <w:rFonts w:ascii="Times New Roman" w:hAnsi="Times New Roman" w:cs="Times New Roman"/>
          <w:noProof/>
          <w:sz w:val="24"/>
          <w:szCs w:val="24"/>
        </w:rPr>
        <w:drawing>
          <wp:inline distT="0" distB="0" distL="0" distR="0" wp14:anchorId="50F203BB" wp14:editId="6F860515">
            <wp:extent cx="3820421" cy="4150580"/>
            <wp:effectExtent l="0" t="0" r="889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44879" cy="4177151"/>
                    </a:xfrm>
                    <a:prstGeom prst="rect">
                      <a:avLst/>
                    </a:prstGeom>
                    <a:noFill/>
                    <a:ln>
                      <a:noFill/>
                    </a:ln>
                  </pic:spPr>
                </pic:pic>
              </a:graphicData>
            </a:graphic>
          </wp:inline>
        </w:drawing>
      </w:r>
    </w:p>
    <w:p w14:paraId="372C145F" w14:textId="77777777" w:rsidR="00255DE8" w:rsidRPr="00F22018" w:rsidRDefault="00255DE8" w:rsidP="00242E68">
      <w:pPr>
        <w:suppressAutoHyphens/>
        <w:spacing w:line="276" w:lineRule="auto"/>
        <w:ind w:left="360"/>
        <w:jc w:val="center"/>
        <w:rPr>
          <w:rFonts w:ascii="Times New Roman" w:hAnsi="Times New Roman" w:cs="Times New Roman"/>
          <w:sz w:val="24"/>
          <w:szCs w:val="24"/>
        </w:rPr>
      </w:pPr>
      <w:r w:rsidRPr="00F22018">
        <w:rPr>
          <w:rFonts w:ascii="Times New Roman" w:hAnsi="Times New Roman" w:cs="Times New Roman"/>
          <w:sz w:val="24"/>
          <w:szCs w:val="24"/>
        </w:rPr>
        <w:t>Pav. Nr. 1. Teritorijos schema</w:t>
      </w:r>
    </w:p>
    <w:p w14:paraId="3116461F" w14:textId="77777777" w:rsidR="00255DE8" w:rsidRPr="00F22018" w:rsidRDefault="00255DE8" w:rsidP="00242E68">
      <w:pPr>
        <w:suppressAutoHyphens/>
        <w:spacing w:line="276" w:lineRule="auto"/>
        <w:ind w:left="360"/>
        <w:rPr>
          <w:rFonts w:ascii="Times New Roman" w:hAnsi="Times New Roman" w:cs="Times New Roman"/>
          <w:sz w:val="24"/>
          <w:szCs w:val="24"/>
        </w:rPr>
      </w:pPr>
    </w:p>
    <w:p w14:paraId="3E8CE349" w14:textId="26B141AF" w:rsidR="00255DE8" w:rsidRPr="00F22018" w:rsidRDefault="00255DE8" w:rsidP="00242E68">
      <w:pPr>
        <w:pStyle w:val="Sraopastraipa"/>
        <w:numPr>
          <w:ilvl w:val="0"/>
          <w:numId w:val="45"/>
        </w:numPr>
        <w:tabs>
          <w:tab w:val="left" w:pos="1134"/>
        </w:tabs>
        <w:spacing w:line="276" w:lineRule="auto"/>
        <w:ind w:left="284"/>
        <w:contextualSpacing w:val="0"/>
        <w:rPr>
          <w:rFonts w:ascii="Times New Roman" w:hAnsi="Times New Roman" w:cs="Times New Roman"/>
          <w:sz w:val="24"/>
          <w:szCs w:val="24"/>
        </w:rPr>
      </w:pPr>
      <w:r w:rsidRPr="2EED4774">
        <w:rPr>
          <w:rFonts w:ascii="Times New Roman" w:hAnsi="Times New Roman" w:cs="Times New Roman"/>
          <w:sz w:val="24"/>
          <w:szCs w:val="24"/>
        </w:rPr>
        <w:t xml:space="preserve">Atlikęs statybos darbus Rangovas parengia išpildomąją dokumentaciją ir kadastro </w:t>
      </w:r>
      <w:r w:rsidRPr="00FA6E67">
        <w:rPr>
          <w:rFonts w:ascii="Times New Roman" w:hAnsi="Times New Roman" w:cs="Times New Roman"/>
          <w:sz w:val="24"/>
          <w:szCs w:val="24"/>
        </w:rPr>
        <w:t>duomenų bylą, taip pat kitą dokumentaciją, kuri privaloma statybos užbaigimo procedūroms tinkamai įvykdyti,  atnaujina</w:t>
      </w:r>
      <w:r w:rsidRPr="2EED4774">
        <w:rPr>
          <w:rFonts w:ascii="Times New Roman" w:hAnsi="Times New Roman" w:cs="Times New Roman"/>
          <w:sz w:val="24"/>
          <w:szCs w:val="24"/>
        </w:rPr>
        <w:t xml:space="preserve"> žemės sklypo (įvertinti visų sklypų, kuriuose vyks statybos darbai kadastro duomenų atnaujinimą) kadastro duomenis bei atlikti jų patikrą VĮ „Registrų centras“. Parengęs visą statybos užbaigimo dokumentaciją pateikia dokumentus į www.planuojustatau.lt deklaracijai apie statybos užbaigimą </w:t>
      </w:r>
      <w:r w:rsidRPr="007B6D2D">
        <w:rPr>
          <w:rFonts w:ascii="Times New Roman" w:hAnsi="Times New Roman" w:cs="Times New Roman"/>
          <w:sz w:val="24"/>
          <w:szCs w:val="24"/>
        </w:rPr>
        <w:t xml:space="preserve">gauti. Gauna </w:t>
      </w:r>
      <w:r w:rsidR="00225F0A">
        <w:rPr>
          <w:rFonts w:ascii="Times New Roman" w:hAnsi="Times New Roman" w:cs="Times New Roman"/>
          <w:sz w:val="24"/>
          <w:szCs w:val="24"/>
        </w:rPr>
        <w:t xml:space="preserve">Eksperto patvirtintą </w:t>
      </w:r>
      <w:r w:rsidRPr="007B6D2D">
        <w:rPr>
          <w:rFonts w:ascii="Times New Roman" w:hAnsi="Times New Roman" w:cs="Times New Roman"/>
          <w:sz w:val="24"/>
          <w:szCs w:val="24"/>
        </w:rPr>
        <w:t xml:space="preserve">deklaraciją, kad statinys pastatytas pagal projektą, kurią pateikia Užsakovui.  </w:t>
      </w:r>
    </w:p>
    <w:p w14:paraId="3DF8410F" w14:textId="77777777" w:rsidR="00255DE8" w:rsidRPr="00F22018" w:rsidRDefault="00255DE8" w:rsidP="00242E68">
      <w:pPr>
        <w:pStyle w:val="Sraopastraipa"/>
        <w:numPr>
          <w:ilvl w:val="0"/>
          <w:numId w:val="45"/>
        </w:numPr>
        <w:tabs>
          <w:tab w:val="left" w:pos="1134"/>
        </w:tabs>
        <w:spacing w:line="276" w:lineRule="auto"/>
        <w:ind w:left="284"/>
        <w:contextualSpacing w:val="0"/>
        <w:rPr>
          <w:rFonts w:ascii="Times New Roman" w:hAnsi="Times New Roman" w:cs="Times New Roman"/>
          <w:sz w:val="24"/>
          <w:szCs w:val="24"/>
        </w:rPr>
      </w:pPr>
      <w:r w:rsidRPr="00F22018">
        <w:rPr>
          <w:rFonts w:ascii="Times New Roman" w:hAnsi="Times New Roman" w:cs="Times New Roman"/>
          <w:sz w:val="24"/>
          <w:szCs w:val="24"/>
        </w:rPr>
        <w:lastRenderedPageBreak/>
        <w:t>Rangovas savo sąskaita iki statybos darbų pradžios privalo įsigyti ir visu Rangos darbų laikotarpiu pildyti Statybos darbų žurnalą. Statinį pripažinus tinkamu naudoti, Statybos darbų žurnalą kartu su kitais dokumentais Rangovas (subrangovas) perduoda Užsakovui.</w:t>
      </w:r>
    </w:p>
    <w:p w14:paraId="77E4B89C" w14:textId="77777777" w:rsidR="00255DE8" w:rsidRPr="00F22018" w:rsidRDefault="00255DE8" w:rsidP="00242E68">
      <w:pPr>
        <w:pStyle w:val="Sraopastraipa"/>
        <w:numPr>
          <w:ilvl w:val="0"/>
          <w:numId w:val="45"/>
        </w:numPr>
        <w:tabs>
          <w:tab w:val="left" w:pos="1134"/>
        </w:tabs>
        <w:spacing w:line="276" w:lineRule="auto"/>
        <w:ind w:left="284"/>
        <w:contextualSpacing w:val="0"/>
        <w:rPr>
          <w:rFonts w:ascii="Times New Roman" w:hAnsi="Times New Roman" w:cs="Times New Roman"/>
          <w:sz w:val="24"/>
          <w:szCs w:val="24"/>
        </w:rPr>
      </w:pPr>
      <w:r w:rsidRPr="00F22018">
        <w:rPr>
          <w:rFonts w:ascii="Times New Roman" w:hAnsi="Times New Roman" w:cs="Times New Roman"/>
          <w:sz w:val="24"/>
          <w:szCs w:val="24"/>
        </w:rPr>
        <w:t>Vykdydamas Darbus Rangovas privalo:</w:t>
      </w:r>
    </w:p>
    <w:p w14:paraId="1C8B228C" w14:textId="2F222FCA" w:rsidR="00255DE8" w:rsidRPr="00F22018" w:rsidRDefault="00255DE8" w:rsidP="00242E68">
      <w:pPr>
        <w:pStyle w:val="Sraopastraipa"/>
        <w:numPr>
          <w:ilvl w:val="0"/>
          <w:numId w:val="33"/>
        </w:numPr>
        <w:tabs>
          <w:tab w:val="left" w:pos="1134"/>
        </w:tabs>
        <w:spacing w:line="276" w:lineRule="auto"/>
        <w:ind w:left="567"/>
        <w:rPr>
          <w:rFonts w:ascii="Times New Roman" w:hAnsi="Times New Roman" w:cs="Times New Roman"/>
          <w:sz w:val="24"/>
          <w:szCs w:val="24"/>
        </w:rPr>
      </w:pPr>
      <w:r w:rsidRPr="00F22018">
        <w:rPr>
          <w:rFonts w:ascii="Times New Roman" w:hAnsi="Times New Roman" w:cs="Times New Roman"/>
          <w:sz w:val="24"/>
          <w:szCs w:val="24"/>
        </w:rPr>
        <w:t>pašalinti iš Statybvietės visas statybines atliekas ir šiukšles;</w:t>
      </w:r>
    </w:p>
    <w:p w14:paraId="20B921AA" w14:textId="77777777" w:rsidR="00255DE8" w:rsidRPr="00F22018" w:rsidRDefault="00255DE8" w:rsidP="00242E68">
      <w:pPr>
        <w:pStyle w:val="Sraopastraipa"/>
        <w:numPr>
          <w:ilvl w:val="0"/>
          <w:numId w:val="33"/>
        </w:numPr>
        <w:tabs>
          <w:tab w:val="left" w:pos="1134"/>
        </w:tabs>
        <w:spacing w:line="276" w:lineRule="auto"/>
        <w:ind w:left="567"/>
        <w:rPr>
          <w:rFonts w:ascii="Times New Roman" w:hAnsi="Times New Roman" w:cs="Times New Roman"/>
          <w:sz w:val="24"/>
          <w:szCs w:val="24"/>
        </w:rPr>
      </w:pPr>
      <w:r w:rsidRPr="00F22018">
        <w:rPr>
          <w:rFonts w:ascii="Times New Roman" w:hAnsi="Times New Roman" w:cs="Times New Roman"/>
          <w:sz w:val="24"/>
          <w:szCs w:val="24"/>
        </w:rPr>
        <w:t>sandėliuoti arba išvežti perteklines Medžiagas ir nereikalingus Rangovo įrenginius;</w:t>
      </w:r>
    </w:p>
    <w:p w14:paraId="794D3133" w14:textId="29E4A3CF" w:rsidR="00255DE8" w:rsidRDefault="00255DE8" w:rsidP="00242E68">
      <w:pPr>
        <w:pStyle w:val="Sraopastraipa"/>
        <w:numPr>
          <w:ilvl w:val="0"/>
          <w:numId w:val="33"/>
        </w:numPr>
        <w:tabs>
          <w:tab w:val="left" w:pos="1134"/>
        </w:tabs>
        <w:spacing w:line="276" w:lineRule="auto"/>
        <w:ind w:left="567"/>
        <w:rPr>
          <w:rFonts w:ascii="Times New Roman" w:hAnsi="Times New Roman" w:cs="Times New Roman"/>
          <w:sz w:val="24"/>
          <w:szCs w:val="24"/>
        </w:rPr>
      </w:pPr>
      <w:r w:rsidRPr="00F22018">
        <w:rPr>
          <w:rFonts w:ascii="Times New Roman" w:hAnsi="Times New Roman" w:cs="Times New Roman"/>
          <w:sz w:val="24"/>
          <w:szCs w:val="24"/>
        </w:rPr>
        <w:t xml:space="preserve">prižiūrėti patekimo į Statybvietę kelius ir aplinką, valyti šiukšles, dulkes </w:t>
      </w:r>
      <w:r w:rsidRPr="00DC5DC1">
        <w:rPr>
          <w:rFonts w:ascii="Times New Roman" w:hAnsi="Times New Roman" w:cs="Times New Roman"/>
          <w:sz w:val="24"/>
          <w:szCs w:val="24"/>
        </w:rPr>
        <w:t>ar teršalus.</w:t>
      </w:r>
      <w:r w:rsidRPr="00F22018">
        <w:rPr>
          <w:rFonts w:ascii="Times New Roman" w:hAnsi="Times New Roman" w:cs="Times New Roman"/>
          <w:sz w:val="24"/>
          <w:szCs w:val="24"/>
        </w:rPr>
        <w:t xml:space="preserve"> Statybvietė ir visi patekti į Statybvietę naudojami keliai turi būti saugūs, paženklinti įspėjamaisiais ženklais, ir turi nekelti pavojaus Užsakovo personalui ir tretiesiems asmenims. Rangovas turi būti atsakingas už bet kokį kelių remontą, kurio gali prireikti dėl Rangovo veiksmų;</w:t>
      </w:r>
    </w:p>
    <w:p w14:paraId="21656572" w14:textId="540BCD3C" w:rsidR="00255DE8" w:rsidRPr="00852DB9" w:rsidRDefault="00255DE8" w:rsidP="00242E68">
      <w:pPr>
        <w:pStyle w:val="Sraopastraipa"/>
        <w:numPr>
          <w:ilvl w:val="1"/>
          <w:numId w:val="53"/>
        </w:numPr>
        <w:tabs>
          <w:tab w:val="left" w:pos="1134"/>
        </w:tabs>
        <w:spacing w:line="276" w:lineRule="auto"/>
        <w:ind w:left="284"/>
        <w:rPr>
          <w:rFonts w:ascii="Times New Roman" w:hAnsi="Times New Roman" w:cs="Times New Roman"/>
          <w:sz w:val="24"/>
          <w:szCs w:val="24"/>
        </w:rPr>
      </w:pPr>
      <w:r w:rsidRPr="00852DB9">
        <w:rPr>
          <w:rFonts w:ascii="Times New Roman" w:hAnsi="Times New Roman" w:cs="Times New Roman"/>
          <w:sz w:val="24"/>
          <w:szCs w:val="24"/>
        </w:rPr>
        <w:t xml:space="preserve"> </w:t>
      </w:r>
      <w:r w:rsidRPr="00852DB9">
        <w:rPr>
          <w:rFonts w:ascii="Times New Roman" w:eastAsia="Times New Roman" w:hAnsi="Times New Roman" w:cs="Times New Roman"/>
          <w:sz w:val="24"/>
          <w:szCs w:val="24"/>
        </w:rPr>
        <w:t>Rangovas turės pateikti laisvos formos deklaraciją, kuria patvirtinama, kad vykdant statybos darbus buvo laikomasi šių reikalavimų:</w:t>
      </w:r>
    </w:p>
    <w:p w14:paraId="49F179E4" w14:textId="77777777" w:rsidR="00255DE8" w:rsidRPr="00286DC5" w:rsidRDefault="00255DE8" w:rsidP="00242E68">
      <w:pPr>
        <w:numPr>
          <w:ilvl w:val="0"/>
          <w:numId w:val="33"/>
        </w:numPr>
        <w:spacing w:after="100" w:afterAutospacing="1" w:line="276" w:lineRule="auto"/>
        <w:ind w:left="567"/>
        <w:rPr>
          <w:rFonts w:ascii="Times New Roman" w:eastAsia="Times New Roman" w:hAnsi="Times New Roman" w:cs="Times New Roman"/>
          <w:sz w:val="24"/>
          <w:szCs w:val="24"/>
        </w:rPr>
      </w:pPr>
      <w:r w:rsidRPr="00286DC5">
        <w:rPr>
          <w:rFonts w:ascii="Times New Roman" w:eastAsia="Times New Roman" w:hAnsi="Times New Roman" w:cs="Times New Roman"/>
          <w:sz w:val="24"/>
          <w:szCs w:val="24"/>
        </w:rPr>
        <w:t>Statybvietėje turi būti vykdomos priemonės, užtikrinančios racionalų vandens naudojimą, vandens apsaugą nuo teršimo;</w:t>
      </w:r>
    </w:p>
    <w:p w14:paraId="4FDDF180" w14:textId="77777777" w:rsidR="00255DE8" w:rsidRPr="00286DC5" w:rsidRDefault="00255DE8" w:rsidP="00242E68">
      <w:pPr>
        <w:numPr>
          <w:ilvl w:val="0"/>
          <w:numId w:val="33"/>
        </w:numPr>
        <w:spacing w:before="100" w:beforeAutospacing="1" w:after="100" w:afterAutospacing="1" w:line="276" w:lineRule="auto"/>
        <w:ind w:left="567"/>
        <w:rPr>
          <w:rFonts w:ascii="Times New Roman" w:eastAsia="Times New Roman" w:hAnsi="Times New Roman" w:cs="Times New Roman"/>
          <w:sz w:val="24"/>
          <w:szCs w:val="24"/>
        </w:rPr>
      </w:pPr>
      <w:r w:rsidRPr="00286DC5">
        <w:rPr>
          <w:rFonts w:ascii="Times New Roman" w:eastAsia="Times New Roman" w:hAnsi="Times New Roman" w:cs="Times New Roman"/>
          <w:sz w:val="24"/>
          <w:szCs w:val="24"/>
        </w:rPr>
        <w:t>Statybvietėje atliekos turi būti išrūšiuojamos, laikinai laikomos ir tvarkomos, laikantis Statybinių atliekų tvarkymo taisyklėse nustatytų reikalavimų;</w:t>
      </w:r>
    </w:p>
    <w:p w14:paraId="108694E5" w14:textId="77777777" w:rsidR="00255DE8" w:rsidRPr="00286DC5" w:rsidRDefault="00255DE8" w:rsidP="00242E68">
      <w:pPr>
        <w:numPr>
          <w:ilvl w:val="0"/>
          <w:numId w:val="33"/>
        </w:numPr>
        <w:spacing w:line="276" w:lineRule="auto"/>
        <w:ind w:left="567"/>
        <w:rPr>
          <w:rFonts w:ascii="Times New Roman" w:eastAsia="Times New Roman" w:hAnsi="Times New Roman" w:cs="Times New Roman"/>
          <w:sz w:val="24"/>
          <w:szCs w:val="24"/>
        </w:rPr>
      </w:pPr>
      <w:r w:rsidRPr="00286DC5">
        <w:rPr>
          <w:rFonts w:ascii="Times New Roman" w:eastAsia="Times New Roman" w:hAnsi="Times New Roman" w:cs="Times New Roman"/>
          <w:sz w:val="24"/>
          <w:szCs w:val="24"/>
        </w:rPr>
        <w:t>Statybinės atliekos turi būti tvarkomos, laikantis Atliekų tvarkymo įstatymo 4 straipsnio 1 ir 2 dalių, Statybinių atliekų tvarkymo taisyklių ir vadovaujantis ES statybos ir griovimo atliekų tvarkymo protokolu, o apdorojant atliekas, turi būti vadovaujamasi Europos Komisijos informaciniu dokumentu apie atliekų apdorojimo geriausius prieinamus gamybos būdus.</w:t>
      </w:r>
    </w:p>
    <w:p w14:paraId="160ABD0E" w14:textId="77777777" w:rsidR="00255DE8" w:rsidRPr="00F22018" w:rsidRDefault="00255DE8" w:rsidP="00242E68">
      <w:pPr>
        <w:pStyle w:val="Sraopastraipa"/>
        <w:numPr>
          <w:ilvl w:val="0"/>
          <w:numId w:val="45"/>
        </w:numPr>
        <w:tabs>
          <w:tab w:val="left" w:pos="1134"/>
        </w:tabs>
        <w:spacing w:line="276" w:lineRule="auto"/>
        <w:ind w:left="284"/>
        <w:contextualSpacing w:val="0"/>
        <w:rPr>
          <w:rFonts w:ascii="Times New Roman" w:hAnsi="Times New Roman" w:cs="Times New Roman"/>
          <w:sz w:val="24"/>
          <w:szCs w:val="24"/>
        </w:rPr>
      </w:pPr>
      <w:r w:rsidRPr="00F22018">
        <w:rPr>
          <w:rFonts w:ascii="Times New Roman" w:hAnsi="Times New Roman" w:cs="Times New Roman"/>
          <w:sz w:val="24"/>
          <w:szCs w:val="24"/>
        </w:rPr>
        <w:t xml:space="preserve">Rangovas </w:t>
      </w:r>
      <w:r>
        <w:rPr>
          <w:rFonts w:ascii="Times New Roman" w:hAnsi="Times New Roman" w:cs="Times New Roman"/>
          <w:sz w:val="24"/>
          <w:szCs w:val="24"/>
        </w:rPr>
        <w:t xml:space="preserve">kartu su pasiūlymu </w:t>
      </w:r>
      <w:r w:rsidRPr="00F22018">
        <w:rPr>
          <w:rFonts w:ascii="Times New Roman" w:hAnsi="Times New Roman" w:cs="Times New Roman"/>
          <w:sz w:val="24"/>
          <w:szCs w:val="24"/>
        </w:rPr>
        <w:t>pateikia veiklų kainas pagal veiklų sąrašą. Veiklų sąraše nurodomi darbai yra sustambintos apimties, todėl Rangovas, teikdamas pasiūlymą, turi įvertinti visus su sustambinta veikla susijusius ir tame darbų etape esančius darbus ir prisiimti visą riziką, susietą su minėtų darbų atlikimu.</w:t>
      </w:r>
    </w:p>
    <w:p w14:paraId="35038DD7" w14:textId="77777777" w:rsidR="00255DE8" w:rsidRPr="00F22018" w:rsidRDefault="00255DE8" w:rsidP="00242E68">
      <w:pPr>
        <w:pStyle w:val="Sraopastraipa"/>
        <w:numPr>
          <w:ilvl w:val="0"/>
          <w:numId w:val="45"/>
        </w:numPr>
        <w:tabs>
          <w:tab w:val="left" w:pos="1134"/>
        </w:tabs>
        <w:spacing w:line="276" w:lineRule="auto"/>
        <w:ind w:left="284"/>
        <w:contextualSpacing w:val="0"/>
        <w:rPr>
          <w:rFonts w:ascii="Times New Roman" w:hAnsi="Times New Roman" w:cs="Times New Roman"/>
          <w:sz w:val="24"/>
          <w:szCs w:val="24"/>
        </w:rPr>
      </w:pPr>
      <w:r w:rsidRPr="00F22018">
        <w:rPr>
          <w:rFonts w:ascii="Times New Roman" w:hAnsi="Times New Roman" w:cs="Times New Roman"/>
          <w:sz w:val="24"/>
          <w:szCs w:val="24"/>
        </w:rPr>
        <w:t>Rangovas įsipareigoja įvykdyti visus Techninės specifikacijos (užduoties) reikalavimus, įskaitant ir bet kokius kitus darbus, kurie nėra tiksliai apibrėžti Techninėje specifikacijoje (užduotyje), tačiau yra neatsiejamai susiję su Rangovo įvykdytinais Techninėje specifikacijoje (užduotyje) nurodytais darbais.</w:t>
      </w:r>
    </w:p>
    <w:p w14:paraId="64653D15" w14:textId="77777777" w:rsidR="00255DE8" w:rsidRPr="00F22018" w:rsidRDefault="00255DE8" w:rsidP="00242E68">
      <w:pPr>
        <w:pStyle w:val="Sraopastraipa"/>
        <w:numPr>
          <w:ilvl w:val="0"/>
          <w:numId w:val="45"/>
        </w:numPr>
        <w:tabs>
          <w:tab w:val="left" w:pos="1134"/>
        </w:tabs>
        <w:spacing w:line="276" w:lineRule="auto"/>
        <w:ind w:left="284"/>
        <w:contextualSpacing w:val="0"/>
        <w:rPr>
          <w:rFonts w:ascii="Times New Roman" w:hAnsi="Times New Roman" w:cs="Times New Roman"/>
          <w:sz w:val="24"/>
          <w:szCs w:val="24"/>
        </w:rPr>
      </w:pPr>
      <w:r w:rsidRPr="00F22018">
        <w:rPr>
          <w:rFonts w:ascii="Times New Roman" w:hAnsi="Times New Roman" w:cs="Times New Roman"/>
          <w:sz w:val="24"/>
          <w:szCs w:val="24"/>
        </w:rPr>
        <w:t>Užbaigus darbus statybvietė turi būti sutvarkyta.</w:t>
      </w:r>
    </w:p>
    <w:p w14:paraId="1AE52F84" w14:textId="70ADB662" w:rsidR="00255DE8" w:rsidRPr="00A462A7" w:rsidRDefault="00255DE8" w:rsidP="00242E68">
      <w:pPr>
        <w:pStyle w:val="Sraopastraipa"/>
        <w:numPr>
          <w:ilvl w:val="0"/>
          <w:numId w:val="45"/>
        </w:numPr>
        <w:spacing w:line="276" w:lineRule="auto"/>
        <w:ind w:left="284"/>
        <w:contextualSpacing w:val="0"/>
        <w:rPr>
          <w:rStyle w:val="Numatytasispastraiposriftas1"/>
          <w:rFonts w:ascii="Times New Roman" w:hAnsi="Times New Roman" w:cs="Times New Roman"/>
          <w:sz w:val="24"/>
          <w:szCs w:val="24"/>
        </w:rPr>
      </w:pPr>
      <w:r w:rsidRPr="00F22018">
        <w:rPr>
          <w:rStyle w:val="Numatytasispastraiposriftas1"/>
          <w:rFonts w:ascii="Times New Roman" w:eastAsia="Calibri" w:hAnsi="Times New Roman" w:cs="Times New Roman"/>
          <w:sz w:val="24"/>
          <w:szCs w:val="24"/>
        </w:rPr>
        <w:t xml:space="preserve">Jeigu techninėje specifikacijoje </w:t>
      </w:r>
      <w:r>
        <w:rPr>
          <w:rStyle w:val="Numatytasispastraiposriftas1"/>
          <w:rFonts w:ascii="Times New Roman" w:eastAsia="Calibri" w:hAnsi="Times New Roman" w:cs="Times New Roman"/>
          <w:sz w:val="24"/>
          <w:szCs w:val="24"/>
        </w:rPr>
        <w:t>(</w:t>
      </w:r>
      <w:r w:rsidRPr="00F22018">
        <w:rPr>
          <w:rStyle w:val="Numatytasispastraiposriftas1"/>
          <w:rFonts w:ascii="Times New Roman" w:eastAsia="Calibri" w:hAnsi="Times New Roman" w:cs="Times New Roman"/>
          <w:sz w:val="24"/>
          <w:szCs w:val="24"/>
        </w:rPr>
        <w:t>užduotyje</w:t>
      </w:r>
      <w:r>
        <w:rPr>
          <w:rStyle w:val="Numatytasispastraiposriftas1"/>
          <w:rFonts w:ascii="Times New Roman" w:eastAsia="Calibri" w:hAnsi="Times New Roman" w:cs="Times New Roman"/>
          <w:sz w:val="24"/>
          <w:szCs w:val="24"/>
        </w:rPr>
        <w:t>)</w:t>
      </w:r>
      <w:r w:rsidRPr="00F22018">
        <w:rPr>
          <w:rStyle w:val="Numatytasispastraiposriftas1"/>
          <w:rFonts w:ascii="Times New Roman" w:eastAsia="Calibri" w:hAnsi="Times New Roman" w:cs="Times New Roman"/>
          <w:sz w:val="24"/>
          <w:szCs w:val="24"/>
        </w:rPr>
        <w:t xml:space="preserve"> ar supaprastintame projekte yra nurodytas konkretus modelis ar šaltinis, konkretus procesas ar prekės ženklas, patentas, tipai, medžiagos, konkreti kilmė ar gamyba – gali būti pateikiamas lygiavertis objektas nurodytajam. Lygiavertiškumo įrodymas yra Rangovo pareiga</w:t>
      </w:r>
      <w:r w:rsidR="00A02CF2">
        <w:rPr>
          <w:rStyle w:val="Numatytasispastraiposriftas1"/>
          <w:rFonts w:ascii="Times New Roman" w:eastAsia="Calibri" w:hAnsi="Times New Roman" w:cs="Times New Roman"/>
          <w:sz w:val="24"/>
          <w:szCs w:val="24"/>
        </w:rPr>
        <w:t>, vykdoma projekto įgyvendinimo metu.</w:t>
      </w:r>
    </w:p>
    <w:p w14:paraId="49AE7277" w14:textId="0075E0A1" w:rsidR="00D21511" w:rsidRPr="00A462A7" w:rsidRDefault="00A462A7" w:rsidP="00242E68">
      <w:pPr>
        <w:pStyle w:val="Sraopastraipa"/>
        <w:numPr>
          <w:ilvl w:val="0"/>
          <w:numId w:val="45"/>
        </w:numPr>
        <w:spacing w:line="276" w:lineRule="auto"/>
        <w:ind w:left="284"/>
        <w:contextualSpacing w:val="0"/>
        <w:rPr>
          <w:rStyle w:val="Numatytasispastraiposriftas1"/>
          <w:rFonts w:ascii="Times New Roman" w:hAnsi="Times New Roman" w:cs="Times New Roman"/>
          <w:sz w:val="24"/>
          <w:szCs w:val="24"/>
        </w:rPr>
      </w:pPr>
      <w:r w:rsidRPr="0027021B">
        <w:rPr>
          <w:rStyle w:val="Numatytasispastraiposriftas1"/>
          <w:rFonts w:ascii="Times New Roman" w:eastAsia="Calibri" w:hAnsi="Times New Roman" w:cs="Times New Roman"/>
          <w:sz w:val="24"/>
          <w:szCs w:val="24"/>
        </w:rPr>
        <w:t>Jeigu supaprastintame projekte yra nurodyt</w:t>
      </w:r>
      <w:r w:rsidR="000157BB" w:rsidRPr="0027021B">
        <w:rPr>
          <w:rStyle w:val="Numatytasispastraiposriftas1"/>
          <w:rFonts w:ascii="Times New Roman" w:eastAsia="Calibri" w:hAnsi="Times New Roman" w:cs="Times New Roman"/>
          <w:sz w:val="24"/>
          <w:szCs w:val="24"/>
        </w:rPr>
        <w:t>i</w:t>
      </w:r>
      <w:r w:rsidRPr="0027021B">
        <w:rPr>
          <w:rStyle w:val="Numatytasispastraiposriftas1"/>
          <w:rFonts w:ascii="Times New Roman" w:eastAsia="Calibri" w:hAnsi="Times New Roman" w:cs="Times New Roman"/>
          <w:sz w:val="24"/>
          <w:szCs w:val="24"/>
        </w:rPr>
        <w:t xml:space="preserve"> </w:t>
      </w:r>
      <w:r w:rsidRPr="0027021B">
        <w:rPr>
          <w:rFonts w:ascii="Times New Roman" w:eastAsia="Calibri" w:hAnsi="Times New Roman" w:cs="Times New Roman"/>
          <w:sz w:val="24"/>
          <w:szCs w:val="24"/>
        </w:rPr>
        <w:t>nacionaliniai standartai, nacionaliniai techniniai liudijimai arba nacionalinės techninės specifikacijos, susijusios su darbų projektavimu, sąmatų apskaičiavimu ir vykdymu bei prekių naudojimu</w:t>
      </w:r>
      <w:r w:rsidR="00564D48" w:rsidRPr="0027021B">
        <w:rPr>
          <w:rFonts w:ascii="Times New Roman" w:eastAsia="Calibri" w:hAnsi="Times New Roman" w:cs="Times New Roman"/>
          <w:sz w:val="24"/>
          <w:szCs w:val="24"/>
        </w:rPr>
        <w:t xml:space="preserve"> – gali būti </w:t>
      </w:r>
      <w:r w:rsidRPr="0027021B">
        <w:rPr>
          <w:rFonts w:ascii="Times New Roman" w:eastAsia="Calibri" w:hAnsi="Times New Roman" w:cs="Times New Roman"/>
          <w:sz w:val="24"/>
          <w:szCs w:val="24"/>
        </w:rPr>
        <w:t xml:space="preserve"> </w:t>
      </w:r>
      <w:r w:rsidR="00193A76" w:rsidRPr="0027021B">
        <w:rPr>
          <w:rFonts w:ascii="Times New Roman" w:eastAsia="Calibri" w:hAnsi="Times New Roman" w:cs="Times New Roman"/>
          <w:sz w:val="24"/>
          <w:szCs w:val="24"/>
        </w:rPr>
        <w:t xml:space="preserve">pateikiamas </w:t>
      </w:r>
      <w:r w:rsidR="0027021B" w:rsidRPr="0027021B">
        <w:rPr>
          <w:rFonts w:ascii="Times New Roman" w:eastAsia="Calibri" w:hAnsi="Times New Roman" w:cs="Times New Roman"/>
          <w:sz w:val="24"/>
          <w:szCs w:val="24"/>
        </w:rPr>
        <w:t>lygiavertis objektas nurodytajam.</w:t>
      </w:r>
      <w:r w:rsidR="00D21511">
        <w:rPr>
          <w:rFonts w:ascii="Times New Roman" w:eastAsia="Calibri" w:hAnsi="Times New Roman" w:cs="Times New Roman"/>
          <w:sz w:val="24"/>
          <w:szCs w:val="24"/>
        </w:rPr>
        <w:t xml:space="preserve"> </w:t>
      </w:r>
      <w:r w:rsidR="00D21511" w:rsidRPr="00F22018">
        <w:rPr>
          <w:rStyle w:val="Numatytasispastraiposriftas1"/>
          <w:rFonts w:ascii="Times New Roman" w:eastAsia="Calibri" w:hAnsi="Times New Roman" w:cs="Times New Roman"/>
          <w:sz w:val="24"/>
          <w:szCs w:val="24"/>
        </w:rPr>
        <w:t>Lygiavertiškumo įrodymas yra Rangovo pareiga</w:t>
      </w:r>
      <w:r w:rsidR="00A02CF2">
        <w:rPr>
          <w:rStyle w:val="Numatytasispastraiposriftas1"/>
          <w:rFonts w:ascii="Times New Roman" w:eastAsia="Calibri" w:hAnsi="Times New Roman" w:cs="Times New Roman"/>
          <w:sz w:val="24"/>
          <w:szCs w:val="24"/>
        </w:rPr>
        <w:t>, vykdoma projekto įgyvendinimo metu.</w:t>
      </w:r>
    </w:p>
    <w:p w14:paraId="655C891B" w14:textId="77777777" w:rsidR="00255DE8" w:rsidRPr="00BB6D89" w:rsidRDefault="00255DE8" w:rsidP="00242E68">
      <w:pPr>
        <w:pStyle w:val="Sraopastraipa"/>
        <w:numPr>
          <w:ilvl w:val="0"/>
          <w:numId w:val="45"/>
        </w:numPr>
        <w:spacing w:line="276" w:lineRule="auto"/>
        <w:ind w:left="284"/>
        <w:contextualSpacing w:val="0"/>
        <w:rPr>
          <w:rFonts w:ascii="Times New Roman" w:hAnsi="Times New Roman" w:cs="Times New Roman"/>
          <w:sz w:val="24"/>
          <w:szCs w:val="24"/>
        </w:rPr>
      </w:pPr>
      <w:r w:rsidRPr="00BB6D89">
        <w:rPr>
          <w:rFonts w:ascii="Times New Roman" w:hAnsi="Times New Roman" w:cs="Times New Roman"/>
          <w:sz w:val="24"/>
          <w:szCs w:val="24"/>
        </w:rPr>
        <w:t>Vykdant vaikų žaidimų aikštelės įrengimą, visi aikštelės montavimo zonoje funkcionuojantys inžineriniai tinklai turi būti išsaugoti ir nepažeisti.</w:t>
      </w:r>
    </w:p>
    <w:p w14:paraId="2A04CCD1" w14:textId="77777777" w:rsidR="00255DE8" w:rsidRPr="00BB6D89" w:rsidRDefault="00255DE8" w:rsidP="00242E68">
      <w:pPr>
        <w:pStyle w:val="Sraopastraipa"/>
        <w:numPr>
          <w:ilvl w:val="0"/>
          <w:numId w:val="45"/>
        </w:numPr>
        <w:spacing w:line="276" w:lineRule="auto"/>
        <w:ind w:left="284"/>
        <w:contextualSpacing w:val="0"/>
        <w:rPr>
          <w:rFonts w:ascii="Times New Roman" w:hAnsi="Times New Roman" w:cs="Times New Roman"/>
          <w:sz w:val="24"/>
          <w:szCs w:val="24"/>
        </w:rPr>
      </w:pPr>
      <w:r w:rsidRPr="00BB6D89">
        <w:rPr>
          <w:rFonts w:ascii="Times New Roman" w:hAnsi="Times New Roman" w:cs="Times New Roman"/>
          <w:sz w:val="24"/>
          <w:szCs w:val="24"/>
        </w:rPr>
        <w:t>Rangovas</w:t>
      </w:r>
      <w:r>
        <w:rPr>
          <w:rFonts w:ascii="Times New Roman" w:hAnsi="Times New Roman" w:cs="Times New Roman"/>
          <w:sz w:val="24"/>
          <w:szCs w:val="24"/>
        </w:rPr>
        <w:t xml:space="preserve"> vykdydamas darbus</w:t>
      </w:r>
      <w:r w:rsidRPr="00BB6D89">
        <w:rPr>
          <w:rFonts w:ascii="Times New Roman" w:hAnsi="Times New Roman" w:cs="Times New Roman"/>
          <w:sz w:val="24"/>
          <w:szCs w:val="24"/>
        </w:rPr>
        <w:t xml:space="preserve"> turi vadovautis Lietuvos Respublikos teisės aktų reikalavimais, </w:t>
      </w:r>
      <w:r w:rsidRPr="00BB6D89">
        <w:rPr>
          <w:rFonts w:ascii="Times New Roman" w:hAnsi="Times New Roman" w:cs="Times New Roman"/>
          <w:color w:val="000000"/>
          <w:sz w:val="24"/>
          <w:szCs w:val="24"/>
        </w:rPr>
        <w:t>taisyklėmis, normatyvinių</w:t>
      </w:r>
      <w:r w:rsidRPr="00BB6D89">
        <w:rPr>
          <w:rFonts w:ascii="Times New Roman" w:hAnsi="Times New Roman" w:cs="Times New Roman"/>
          <w:sz w:val="24"/>
          <w:szCs w:val="24"/>
        </w:rPr>
        <w:t xml:space="preserve"> dokumentų reikalavimais ir įrangos gamintojų aprašymuose, instrukcijose pateiktais nurodymais.</w:t>
      </w:r>
    </w:p>
    <w:p w14:paraId="15323902" w14:textId="77777777" w:rsidR="00255DE8" w:rsidRPr="00BB6D89" w:rsidRDefault="00255DE8" w:rsidP="00242E68">
      <w:pPr>
        <w:pStyle w:val="Sraopastraipa"/>
        <w:numPr>
          <w:ilvl w:val="0"/>
          <w:numId w:val="45"/>
        </w:numPr>
        <w:spacing w:line="276" w:lineRule="auto"/>
        <w:ind w:left="284"/>
        <w:contextualSpacing w:val="0"/>
        <w:rPr>
          <w:rFonts w:ascii="Times New Roman" w:hAnsi="Times New Roman" w:cs="Times New Roman"/>
          <w:sz w:val="24"/>
          <w:szCs w:val="24"/>
        </w:rPr>
      </w:pPr>
      <w:r w:rsidRPr="00BB6D89">
        <w:rPr>
          <w:rFonts w:ascii="Times New Roman" w:hAnsi="Times New Roman" w:cs="Times New Roman"/>
          <w:sz w:val="24"/>
          <w:szCs w:val="24"/>
        </w:rPr>
        <w:t xml:space="preserve"> Įrengiant vaikų žaidimų aikštelę </w:t>
      </w:r>
      <w:r>
        <w:rPr>
          <w:rFonts w:ascii="Times New Roman" w:hAnsi="Times New Roman" w:cs="Times New Roman"/>
          <w:sz w:val="24"/>
          <w:szCs w:val="24"/>
        </w:rPr>
        <w:t>ir žaidimų įrenginius</w:t>
      </w:r>
      <w:r w:rsidRPr="00BB6D89">
        <w:rPr>
          <w:rFonts w:ascii="Times New Roman" w:hAnsi="Times New Roman" w:cs="Times New Roman"/>
          <w:sz w:val="24"/>
          <w:szCs w:val="24"/>
        </w:rPr>
        <w:t xml:space="preserve"> jų įrengimo vietą pažymėti gerai matomais ženklais (matomais naktį), iškastas duobes pažymėti visą parą gerai pastebimais, matomais ženklais ir aptverti.</w:t>
      </w:r>
    </w:p>
    <w:p w14:paraId="42C1B55A" w14:textId="4C1D5276" w:rsidR="00255DE8" w:rsidRPr="00BB6D89" w:rsidRDefault="00255DE8" w:rsidP="00242E68">
      <w:pPr>
        <w:pStyle w:val="Sraopastraipa"/>
        <w:numPr>
          <w:ilvl w:val="0"/>
          <w:numId w:val="45"/>
        </w:numPr>
        <w:spacing w:line="276" w:lineRule="auto"/>
        <w:ind w:left="284"/>
        <w:contextualSpacing w:val="0"/>
        <w:rPr>
          <w:rFonts w:ascii="Times New Roman" w:hAnsi="Times New Roman" w:cs="Times New Roman"/>
          <w:sz w:val="24"/>
          <w:szCs w:val="24"/>
        </w:rPr>
      </w:pPr>
      <w:r w:rsidRPr="00BB6D89">
        <w:rPr>
          <w:rFonts w:ascii="Times New Roman" w:hAnsi="Times New Roman" w:cs="Times New Roman"/>
          <w:sz w:val="24"/>
          <w:szCs w:val="24"/>
        </w:rPr>
        <w:t xml:space="preserve">Įrengta vaikų žaidimų aikštelė gali būti pradėta naudoti tik ją perdavus </w:t>
      </w:r>
      <w:r w:rsidR="00E366A2">
        <w:rPr>
          <w:rFonts w:ascii="Times New Roman" w:hAnsi="Times New Roman" w:cs="Times New Roman"/>
          <w:sz w:val="24"/>
          <w:szCs w:val="24"/>
        </w:rPr>
        <w:t>Užsakovui</w:t>
      </w:r>
      <w:r w:rsidRPr="00BB6D89">
        <w:rPr>
          <w:rFonts w:ascii="Times New Roman" w:hAnsi="Times New Roman" w:cs="Times New Roman"/>
          <w:sz w:val="24"/>
          <w:szCs w:val="24"/>
        </w:rPr>
        <w:t>.</w:t>
      </w:r>
    </w:p>
    <w:p w14:paraId="1C571D4E" w14:textId="77777777" w:rsidR="00255DE8" w:rsidRPr="00977794" w:rsidRDefault="00255DE8" w:rsidP="00242E68">
      <w:pPr>
        <w:pStyle w:val="Sraopastraipa"/>
        <w:numPr>
          <w:ilvl w:val="0"/>
          <w:numId w:val="45"/>
        </w:numPr>
        <w:spacing w:line="276" w:lineRule="auto"/>
        <w:ind w:left="284"/>
        <w:contextualSpacing w:val="0"/>
        <w:rPr>
          <w:rFonts w:ascii="Times New Roman" w:hAnsi="Times New Roman" w:cs="Times New Roman"/>
          <w:sz w:val="24"/>
          <w:szCs w:val="24"/>
        </w:rPr>
      </w:pPr>
      <w:r w:rsidRPr="00AF7408">
        <w:rPr>
          <w:rFonts w:ascii="Times New Roman" w:hAnsi="Times New Roman" w:cs="Times New Roman"/>
          <w:sz w:val="24"/>
          <w:szCs w:val="24"/>
        </w:rPr>
        <w:t xml:space="preserve">Naujai įrengta vaikų žaidimo aikštelė, prieš pradedant ją naudoti, turės būti patikrinta (įvertinta) įstaigos, akredituotos Lietuvos standarto LS EN ISO/IEC 17020:2012 (arba lygiavertis) atitikčiai kaip </w:t>
      </w:r>
      <w:r w:rsidRPr="00AF7408">
        <w:rPr>
          <w:rFonts w:ascii="Times New Roman" w:hAnsi="Times New Roman" w:cs="Times New Roman"/>
          <w:sz w:val="24"/>
          <w:szCs w:val="24"/>
        </w:rPr>
        <w:lastRenderedPageBreak/>
        <w:t xml:space="preserve">A tipo kontrolės įstaigos.  Šios įstaigos išduotą kontrolės ataskaitą arba kontrolės sertifikatą Rangovas turės pateikti Užsakovui prieš </w:t>
      </w:r>
      <w:r w:rsidRPr="00977794">
        <w:rPr>
          <w:rFonts w:ascii="Times New Roman" w:hAnsi="Times New Roman" w:cs="Times New Roman"/>
          <w:sz w:val="24"/>
          <w:szCs w:val="24"/>
        </w:rPr>
        <w:t>pasirašant vaikų žaidimo aikštelės priėmimo – perdavimo aktą.</w:t>
      </w:r>
    </w:p>
    <w:p w14:paraId="550C0A7B" w14:textId="3D220CC2" w:rsidR="00255DE8" w:rsidRPr="00CB5D9A" w:rsidRDefault="00255DE8" w:rsidP="00242E68">
      <w:pPr>
        <w:pStyle w:val="Sraopastraipa"/>
        <w:numPr>
          <w:ilvl w:val="0"/>
          <w:numId w:val="45"/>
        </w:numPr>
        <w:spacing w:line="276" w:lineRule="auto"/>
        <w:ind w:left="284"/>
        <w:rPr>
          <w:rFonts w:ascii="Times New Roman" w:hAnsi="Times New Roman" w:cs="Times New Roman"/>
          <w:sz w:val="24"/>
          <w:szCs w:val="24"/>
        </w:rPr>
      </w:pPr>
      <w:r w:rsidRPr="00306CEE">
        <w:rPr>
          <w:rFonts w:ascii="Times New Roman" w:hAnsi="Times New Roman" w:cs="Times New Roman"/>
          <w:sz w:val="24"/>
          <w:szCs w:val="24"/>
        </w:rPr>
        <w:t xml:space="preserve">Įrengus vaikų žaidimų aikštelę, </w:t>
      </w:r>
      <w:r w:rsidR="00645876">
        <w:rPr>
          <w:rFonts w:ascii="Times New Roman" w:hAnsi="Times New Roman" w:cs="Times New Roman"/>
          <w:sz w:val="24"/>
          <w:szCs w:val="24"/>
        </w:rPr>
        <w:t>Rangovas</w:t>
      </w:r>
      <w:r w:rsidRPr="00306CEE">
        <w:rPr>
          <w:rFonts w:ascii="Times New Roman" w:hAnsi="Times New Roman" w:cs="Times New Roman"/>
          <w:sz w:val="24"/>
          <w:szCs w:val="24"/>
        </w:rPr>
        <w:t xml:space="preserve"> prival</w:t>
      </w:r>
      <w:r>
        <w:rPr>
          <w:rFonts w:ascii="Times New Roman" w:hAnsi="Times New Roman" w:cs="Times New Roman"/>
          <w:sz w:val="24"/>
          <w:szCs w:val="24"/>
        </w:rPr>
        <w:t>ės</w:t>
      </w:r>
      <w:r w:rsidRPr="00306CEE">
        <w:rPr>
          <w:rFonts w:ascii="Times New Roman" w:hAnsi="Times New Roman" w:cs="Times New Roman"/>
          <w:sz w:val="24"/>
          <w:szCs w:val="24"/>
        </w:rPr>
        <w:t xml:space="preserve"> pateikti dokumentus, patvirtinančius įrenginių ir dangos atitiktį: standartų LST EN 1176 (visos taikomos dalys) ir LST EN 1177</w:t>
      </w:r>
      <w:r>
        <w:rPr>
          <w:rFonts w:ascii="Times New Roman" w:hAnsi="Times New Roman" w:cs="Times New Roman"/>
          <w:sz w:val="24"/>
          <w:szCs w:val="24"/>
        </w:rPr>
        <w:t xml:space="preserve"> (7 dalis)</w:t>
      </w:r>
      <w:r w:rsidRPr="00306CEE">
        <w:rPr>
          <w:rFonts w:ascii="Times New Roman" w:hAnsi="Times New Roman" w:cs="Times New Roman"/>
          <w:sz w:val="24"/>
          <w:szCs w:val="24"/>
        </w:rPr>
        <w:t xml:space="preserve"> reikalavimams;  Lietuvos higienos normos HN 131:2023 „Vaikų žaidimų aikštelės ir patalpos. Bendrieji sveikatos saugos reikalavimai“ nuostatoms (</w:t>
      </w:r>
      <w:r>
        <w:rPr>
          <w:rFonts w:ascii="Times New Roman" w:hAnsi="Times New Roman" w:cs="Times New Roman"/>
          <w:sz w:val="24"/>
          <w:szCs w:val="24"/>
        </w:rPr>
        <w:t>III skyriaus reikalavimai</w:t>
      </w:r>
      <w:r w:rsidRPr="00306CEE">
        <w:rPr>
          <w:rFonts w:ascii="Times New Roman" w:hAnsi="Times New Roman" w:cs="Times New Roman"/>
          <w:sz w:val="24"/>
          <w:szCs w:val="24"/>
        </w:rPr>
        <w:t>). Atitiktį patvirtinantys dokumentai: gamintojo atitikties deklaracijos ir (ar) sertifikatai</w:t>
      </w:r>
      <w:r>
        <w:rPr>
          <w:rFonts w:ascii="Times New Roman" w:hAnsi="Times New Roman" w:cs="Times New Roman"/>
          <w:sz w:val="24"/>
          <w:szCs w:val="24"/>
        </w:rPr>
        <w:t>.</w:t>
      </w:r>
    </w:p>
    <w:p w14:paraId="49FB0605" w14:textId="0BE61220" w:rsidR="00255DE8" w:rsidRPr="00CB5D9A" w:rsidRDefault="0069379B" w:rsidP="00242E68">
      <w:pPr>
        <w:pStyle w:val="Sraopastraipa"/>
        <w:numPr>
          <w:ilvl w:val="0"/>
          <w:numId w:val="45"/>
        </w:numPr>
        <w:spacing w:line="259" w:lineRule="auto"/>
        <w:ind w:left="284"/>
        <w:rPr>
          <w:rFonts w:ascii="Times New Roman" w:hAnsi="Times New Roman" w:cs="Times New Roman"/>
          <w:sz w:val="24"/>
          <w:szCs w:val="24"/>
        </w:rPr>
      </w:pPr>
      <w:r>
        <w:rPr>
          <w:rFonts w:ascii="Times New Roman" w:hAnsi="Times New Roman" w:cs="Times New Roman"/>
          <w:sz w:val="24"/>
          <w:szCs w:val="24"/>
        </w:rPr>
        <w:t>Visi v</w:t>
      </w:r>
      <w:r w:rsidR="00255DE8" w:rsidRPr="007935D6">
        <w:rPr>
          <w:rFonts w:ascii="Times New Roman" w:hAnsi="Times New Roman" w:cs="Times New Roman"/>
          <w:sz w:val="24"/>
          <w:szCs w:val="24"/>
        </w:rPr>
        <w:t xml:space="preserve">aikų žaidimų įrenginiai turi būti paženklinti pagal standarto </w:t>
      </w:r>
      <w:r w:rsidR="00255DE8" w:rsidRPr="00C8755D">
        <w:rPr>
          <w:rFonts w:ascii="Times New Roman" w:hAnsi="Times New Roman" w:cs="Times New Roman"/>
          <w:sz w:val="24"/>
          <w:szCs w:val="24"/>
        </w:rPr>
        <w:t xml:space="preserve">LST EN 1176-1 </w:t>
      </w:r>
      <w:r w:rsidR="00255DE8" w:rsidRPr="007935D6">
        <w:rPr>
          <w:rFonts w:ascii="Times New Roman" w:hAnsi="Times New Roman" w:cs="Times New Roman"/>
          <w:sz w:val="24"/>
          <w:szCs w:val="24"/>
        </w:rPr>
        <w:t>reikalavimus.</w:t>
      </w:r>
      <w:r w:rsidR="00255DE8" w:rsidRPr="007935D6">
        <w:rPr>
          <w:rFonts w:ascii="Times New Roman" w:hAnsi="Times New Roman" w:cs="Times New Roman"/>
          <w:sz w:val="24"/>
          <w:szCs w:val="24"/>
        </w:rPr>
        <w:br/>
        <w:t>Ženklinime turi būti pateikta ši informacija: gamintojo ar tiekėjo pavadinimas</w:t>
      </w:r>
      <w:r w:rsidR="00255DE8">
        <w:rPr>
          <w:rFonts w:ascii="Times New Roman" w:hAnsi="Times New Roman" w:cs="Times New Roman"/>
          <w:sz w:val="24"/>
          <w:szCs w:val="24"/>
        </w:rPr>
        <w:t>,</w:t>
      </w:r>
      <w:r w:rsidR="00255DE8" w:rsidRPr="007935D6">
        <w:rPr>
          <w:rFonts w:ascii="Times New Roman" w:hAnsi="Times New Roman" w:cs="Times New Roman"/>
          <w:sz w:val="24"/>
          <w:szCs w:val="24"/>
        </w:rPr>
        <w:t xml:space="preserve"> įrenginio identifikavimo duomenys (tipas, modelis ar kodas)</w:t>
      </w:r>
      <w:r w:rsidR="00255DE8">
        <w:rPr>
          <w:rFonts w:ascii="Times New Roman" w:hAnsi="Times New Roman" w:cs="Times New Roman"/>
          <w:sz w:val="24"/>
          <w:szCs w:val="24"/>
        </w:rPr>
        <w:t>,</w:t>
      </w:r>
      <w:r w:rsidR="00255DE8" w:rsidRPr="007935D6">
        <w:rPr>
          <w:rFonts w:ascii="Times New Roman" w:hAnsi="Times New Roman" w:cs="Times New Roman"/>
          <w:sz w:val="24"/>
          <w:szCs w:val="24"/>
        </w:rPr>
        <w:t xml:space="preserve"> pagaminimo metai arba partijos identifikavimo žymuo. Ženklinimas turi būti aiškus, įskaitomas ir išliekantis per visą įrenginio naudojimo laikotarpį</w:t>
      </w:r>
      <w:r w:rsidR="00255DE8" w:rsidRPr="00CB5D9A">
        <w:rPr>
          <w:rFonts w:ascii="Times New Roman" w:hAnsi="Times New Roman" w:cs="Times New Roman"/>
          <w:sz w:val="24"/>
          <w:szCs w:val="24"/>
        </w:rPr>
        <w:t>.</w:t>
      </w:r>
    </w:p>
    <w:p w14:paraId="3E22D8E4" w14:textId="1451FD57" w:rsidR="00255DE8" w:rsidRPr="00CB5D9A" w:rsidRDefault="00255DE8" w:rsidP="00242E68">
      <w:pPr>
        <w:pStyle w:val="Sraopastraipa"/>
        <w:numPr>
          <w:ilvl w:val="0"/>
          <w:numId w:val="45"/>
        </w:numPr>
        <w:spacing w:line="276" w:lineRule="auto"/>
        <w:ind w:left="284"/>
        <w:rPr>
          <w:rFonts w:ascii="Times New Roman" w:hAnsi="Times New Roman" w:cs="Times New Roman"/>
          <w:sz w:val="24"/>
          <w:szCs w:val="24"/>
        </w:rPr>
      </w:pPr>
      <w:r w:rsidRPr="00D114F1">
        <w:rPr>
          <w:rFonts w:ascii="Times New Roman" w:hAnsi="Times New Roman" w:cs="Times New Roman"/>
          <w:sz w:val="24"/>
          <w:szCs w:val="24"/>
        </w:rPr>
        <w:t>Naudojamos medžiagos ir įrenginiai turi atitikti: LST EN 1176 (visas taikomas dalis) ir LST EN 1177</w:t>
      </w:r>
      <w:r>
        <w:rPr>
          <w:rFonts w:ascii="Times New Roman" w:hAnsi="Times New Roman" w:cs="Times New Roman"/>
          <w:sz w:val="24"/>
          <w:szCs w:val="24"/>
        </w:rPr>
        <w:t>-1</w:t>
      </w:r>
      <w:r w:rsidRPr="00D114F1">
        <w:rPr>
          <w:rFonts w:ascii="Times New Roman" w:hAnsi="Times New Roman" w:cs="Times New Roman"/>
          <w:sz w:val="24"/>
          <w:szCs w:val="24"/>
        </w:rPr>
        <w:t xml:space="preserve"> standartų reikalavimus; Lietuvos higienos normos HN 131:2023 </w:t>
      </w:r>
      <w:r>
        <w:rPr>
          <w:rFonts w:ascii="Times New Roman" w:hAnsi="Times New Roman" w:cs="Times New Roman"/>
          <w:sz w:val="24"/>
          <w:szCs w:val="24"/>
        </w:rPr>
        <w:t xml:space="preserve"> (III skyriaus) </w:t>
      </w:r>
      <w:r w:rsidRPr="00D114F1">
        <w:rPr>
          <w:rFonts w:ascii="Times New Roman" w:hAnsi="Times New Roman" w:cs="Times New Roman"/>
          <w:sz w:val="24"/>
          <w:szCs w:val="24"/>
        </w:rPr>
        <w:t xml:space="preserve">nuostatas. Įrenginiai turi būti pritaikyti eksploatacijai lauko sąlygomis ir turėti ne trumpesnę kaip </w:t>
      </w:r>
      <w:r>
        <w:rPr>
          <w:rFonts w:ascii="Times New Roman" w:hAnsi="Times New Roman" w:cs="Times New Roman"/>
          <w:sz w:val="24"/>
          <w:szCs w:val="24"/>
        </w:rPr>
        <w:t>2</w:t>
      </w:r>
      <w:r w:rsidRPr="00D114F1">
        <w:rPr>
          <w:rFonts w:ascii="Times New Roman" w:hAnsi="Times New Roman" w:cs="Times New Roman"/>
          <w:sz w:val="24"/>
          <w:szCs w:val="24"/>
        </w:rPr>
        <w:t xml:space="preserve"> metų garantiją.</w:t>
      </w:r>
      <w:r>
        <w:rPr>
          <w:rFonts w:ascii="Times New Roman" w:hAnsi="Times New Roman" w:cs="Times New Roman"/>
          <w:sz w:val="24"/>
          <w:szCs w:val="24"/>
        </w:rPr>
        <w:t xml:space="preserve"> </w:t>
      </w:r>
      <w:r w:rsidRPr="00D114F1">
        <w:rPr>
          <w:rFonts w:ascii="Times New Roman" w:hAnsi="Times New Roman" w:cs="Times New Roman"/>
          <w:sz w:val="24"/>
          <w:szCs w:val="24"/>
        </w:rPr>
        <w:t>Medžiagos turi būti atsparios aplinkos poveikiui: metalinės dalys – apsaugotos nuo korozijos, medinės – impregnuotos arba pagamintos iš atmosferos poveikiui atsparių medžiagų.</w:t>
      </w:r>
      <w:r>
        <w:rPr>
          <w:rFonts w:ascii="Times New Roman" w:hAnsi="Times New Roman" w:cs="Times New Roman"/>
          <w:sz w:val="24"/>
          <w:szCs w:val="24"/>
        </w:rPr>
        <w:t xml:space="preserve"> </w:t>
      </w:r>
      <w:r w:rsidRPr="00D114F1">
        <w:rPr>
          <w:rFonts w:ascii="Times New Roman" w:hAnsi="Times New Roman" w:cs="Times New Roman"/>
          <w:sz w:val="24"/>
          <w:szCs w:val="24"/>
        </w:rPr>
        <w:t>Konstrukciniai sprendimai ir tvirtinimo elementai turi užtikrinti atsparumą mechaniniam poveikiui ir intensyviam naudojimui bei apsaugą nuo lengvo išardymo.</w:t>
      </w:r>
    </w:p>
    <w:p w14:paraId="568F65B9" w14:textId="05848947" w:rsidR="00255DE8" w:rsidRPr="00CB5D9A" w:rsidRDefault="00255DE8" w:rsidP="00242E68">
      <w:pPr>
        <w:pStyle w:val="Sraopastraipa"/>
        <w:numPr>
          <w:ilvl w:val="0"/>
          <w:numId w:val="45"/>
        </w:numPr>
        <w:spacing w:line="276" w:lineRule="auto"/>
        <w:ind w:left="284"/>
        <w:rPr>
          <w:rFonts w:ascii="Times New Roman" w:hAnsi="Times New Roman" w:cs="Times New Roman"/>
          <w:sz w:val="24"/>
          <w:szCs w:val="24"/>
        </w:rPr>
      </w:pPr>
      <w:r w:rsidRPr="00BC3CE3">
        <w:rPr>
          <w:rFonts w:ascii="Times New Roman" w:hAnsi="Times New Roman" w:cs="Times New Roman"/>
          <w:color w:val="000000"/>
          <w:sz w:val="24"/>
          <w:szCs w:val="24"/>
        </w:rPr>
        <w:t xml:space="preserve">Pirkimas vykdomas vadovaujantis Lietuvos Respublikos aplinkos 2011 m. birželio 28 d. įsakymu Nr. D1-508 „Dėl aplinkos apsaugos kriterijų taikymo, vykdant žaliuosius pirkimus, tvarkos aprašo patvirtinimo“ patvirtinto Aplinkos apsaugos kriterijų taikymo, vykdant žaliuosius pirkimus, tvarkos aprašo 4.4.4 punktu, savarankiškai nustatant aplinkos apsaugos kriterijus pagal 4.4.4.3. papunktyje nustatytą aplinkosauginį principą: </w:t>
      </w:r>
      <w:r w:rsidRPr="00BC3CE3">
        <w:rPr>
          <w:rFonts w:ascii="Times New Roman" w:hAnsi="Times New Roman" w:cs="Times New Roman"/>
          <w:sz w:val="24"/>
          <w:szCs w:val="24"/>
        </w:rPr>
        <w:t>Rangovas privalo laikytis visų aplinkosauginių reikalavimų, dirbti su tvarkinga technika ir priemonėmis, draudžiamas bet koks mechanizmų kuro ar tepalų nutekėjimas į aplinką ir šiukšlinimas; baigus teritorijos tvarkymo darbus, valymo technikos pažeisti plotai, numatyti laikini transportavimo keliai per esamas pievas, privalo būti rekultivuojami užpilant derlingojo dirvožemio sluoksniu (h-6 cm) ir apsėjami žolių mišiniu; darbo vieta, esant būtinybei, turi būti pažymėta perspėjamaisiais ženklais ar aptverta perspėjamąja juosta.</w:t>
      </w:r>
    </w:p>
    <w:p w14:paraId="563E4804" w14:textId="77777777" w:rsidR="00255DE8" w:rsidRPr="00BB6D89" w:rsidRDefault="00255DE8" w:rsidP="00242E68">
      <w:pPr>
        <w:pStyle w:val="Sraopastraipa"/>
        <w:numPr>
          <w:ilvl w:val="0"/>
          <w:numId w:val="45"/>
        </w:numPr>
        <w:spacing w:line="276" w:lineRule="auto"/>
        <w:ind w:left="284"/>
        <w:contextualSpacing w:val="0"/>
        <w:rPr>
          <w:rStyle w:val="Numatytasispastraiposriftas1"/>
          <w:rFonts w:ascii="Times New Roman" w:hAnsi="Times New Roman" w:cs="Times New Roman"/>
          <w:sz w:val="24"/>
          <w:szCs w:val="24"/>
        </w:rPr>
      </w:pPr>
      <w:r w:rsidRPr="00BB6D89">
        <w:rPr>
          <w:rFonts w:ascii="Times New Roman" w:hAnsi="Times New Roman" w:cs="Times New Roman"/>
          <w:sz w:val="24"/>
          <w:szCs w:val="24"/>
        </w:rPr>
        <w:t xml:space="preserve">Vaikų žaidimų įrenginiams ir dangai tūri būti suteikta garantija - </w:t>
      </w:r>
      <w:r>
        <w:rPr>
          <w:rFonts w:ascii="Times New Roman" w:hAnsi="Times New Roman" w:cs="Times New Roman"/>
          <w:sz w:val="24"/>
          <w:szCs w:val="24"/>
        </w:rPr>
        <w:t>v</w:t>
      </w:r>
      <w:r w:rsidRPr="00BB6D89">
        <w:rPr>
          <w:rFonts w:ascii="Times New Roman" w:hAnsi="Times New Roman" w:cs="Times New Roman"/>
          <w:sz w:val="24"/>
          <w:szCs w:val="24"/>
        </w:rPr>
        <w:t xml:space="preserve">aikų žaidimo įrenginiams ne trumpesnė kaip 2 metų; </w:t>
      </w:r>
      <w:r w:rsidRPr="00B12B37">
        <w:rPr>
          <w:rStyle w:val="Numatytasispastraiposriftas1"/>
          <w:rFonts w:ascii="Times New Roman" w:eastAsia="Calibri" w:hAnsi="Times New Roman"/>
          <w:sz w:val="24"/>
          <w:szCs w:val="24"/>
        </w:rPr>
        <w:t>faktiškai atliktiems darbams garantiją –</w:t>
      </w:r>
      <w:r w:rsidRPr="00CB5D9A">
        <w:rPr>
          <w:rFonts w:ascii="Times New Roman" w:hAnsi="Times New Roman"/>
          <w:sz w:val="18"/>
          <w:szCs w:val="18"/>
        </w:rPr>
        <w:t xml:space="preserve"> </w:t>
      </w:r>
      <w:r w:rsidRPr="00CB5D9A">
        <w:rPr>
          <w:rFonts w:ascii="Times New Roman" w:eastAsia="Calibri" w:hAnsi="Times New Roman"/>
          <w:sz w:val="24"/>
          <w:szCs w:val="24"/>
        </w:rPr>
        <w:t>5 metus; 10 metų – esant paslėptų statinio elementų (konstrukcijų, vamzdynų ir kt.); 20 metų – esant tyčia paslėptų defektų</w:t>
      </w:r>
      <w:r>
        <w:rPr>
          <w:rFonts w:ascii="Times New Roman" w:hAnsi="Times New Roman" w:cs="Times New Roman"/>
          <w:sz w:val="24"/>
          <w:szCs w:val="24"/>
        </w:rPr>
        <w:t xml:space="preserve">. </w:t>
      </w:r>
      <w:r w:rsidRPr="002D4700">
        <w:rPr>
          <w:rFonts w:ascii="Times New Roman" w:hAnsi="Times New Roman" w:cs="Times New Roman"/>
          <w:sz w:val="24"/>
          <w:szCs w:val="24"/>
        </w:rPr>
        <w:t xml:space="preserve">Atskiriems elementams taip kaip nurodyta Supaprastinto projekto įrenginių techninėse specifikacijose. </w:t>
      </w:r>
      <w:r w:rsidRPr="00BB6D89">
        <w:rPr>
          <w:rFonts w:ascii="Times New Roman" w:hAnsi="Times New Roman" w:cs="Times New Roman"/>
          <w:sz w:val="24"/>
          <w:szCs w:val="24"/>
        </w:rPr>
        <w:t xml:space="preserve">Garantinis terminas pradedamas skaičiuoti nuo baigiamojo darbų priėmimo-perdavimo akto pasirašymo dienos. </w:t>
      </w:r>
      <w:r>
        <w:rPr>
          <w:rFonts w:ascii="Times New Roman" w:hAnsi="Times New Roman" w:cs="Times New Roman"/>
          <w:sz w:val="24"/>
          <w:szCs w:val="24"/>
        </w:rPr>
        <w:t xml:space="preserve">Garantinio laikotarpio metu </w:t>
      </w:r>
      <w:r>
        <w:rPr>
          <w:rStyle w:val="Numatytasispastraiposriftas1"/>
          <w:rFonts w:ascii="Times New Roman" w:eastAsia="Calibri" w:hAnsi="Times New Roman" w:cs="Times New Roman"/>
          <w:sz w:val="24"/>
          <w:szCs w:val="24"/>
        </w:rPr>
        <w:t>a</w:t>
      </w:r>
      <w:r w:rsidRPr="00BB6D89">
        <w:rPr>
          <w:rStyle w:val="Numatytasispastraiposriftas1"/>
          <w:rFonts w:ascii="Times New Roman" w:eastAsia="Calibri" w:hAnsi="Times New Roman" w:cs="Times New Roman"/>
          <w:sz w:val="24"/>
          <w:szCs w:val="24"/>
        </w:rPr>
        <w:t>tsiradus defektams, Rangovas pagal defektinį aktą savo lėšomis ir medžiagomis ištaisys trūkumus per akte nurodytą laiką. </w:t>
      </w:r>
    </w:p>
    <w:p w14:paraId="2E5DAB2E" w14:textId="77777777" w:rsidR="00255DE8" w:rsidRDefault="00255DE8" w:rsidP="00242E68">
      <w:pPr>
        <w:spacing w:line="276" w:lineRule="auto"/>
        <w:rPr>
          <w:rFonts w:ascii="Times New Roman" w:hAnsi="Times New Roman" w:cs="Times New Roman"/>
          <w:sz w:val="24"/>
          <w:szCs w:val="24"/>
        </w:rPr>
      </w:pPr>
    </w:p>
    <w:p w14:paraId="3EF528B1" w14:textId="77777777" w:rsidR="002D4700" w:rsidRPr="00A24925" w:rsidRDefault="002D4700" w:rsidP="00242E68">
      <w:pPr>
        <w:spacing w:line="276" w:lineRule="auto"/>
        <w:rPr>
          <w:rFonts w:ascii="Times New Roman" w:hAnsi="Times New Roman" w:cs="Times New Roman"/>
          <w:sz w:val="24"/>
          <w:szCs w:val="24"/>
        </w:rPr>
      </w:pPr>
    </w:p>
    <w:p w14:paraId="5A7CC280" w14:textId="77777777" w:rsidR="00255DE8" w:rsidRPr="00F22018" w:rsidRDefault="00255DE8" w:rsidP="00242E68">
      <w:pPr>
        <w:rPr>
          <w:rFonts w:ascii="Times New Roman" w:hAnsi="Times New Roman" w:cs="Times New Roman"/>
          <w:sz w:val="24"/>
          <w:szCs w:val="24"/>
        </w:rPr>
      </w:pPr>
      <w:r w:rsidRPr="00F22018">
        <w:rPr>
          <w:rFonts w:ascii="Times New Roman" w:hAnsi="Times New Roman" w:cs="Times New Roman"/>
          <w:sz w:val="24"/>
          <w:szCs w:val="24"/>
        </w:rPr>
        <w:t>Statybos ir infrastruktūros plėtros                                                            Nerijus Malinauskas</w:t>
      </w:r>
    </w:p>
    <w:p w14:paraId="7F3E8A94" w14:textId="77777777" w:rsidR="00255DE8" w:rsidRPr="00F22018" w:rsidRDefault="00255DE8" w:rsidP="00242E68">
      <w:pPr>
        <w:rPr>
          <w:rFonts w:ascii="Times New Roman" w:hAnsi="Times New Roman" w:cs="Times New Roman"/>
          <w:sz w:val="24"/>
          <w:szCs w:val="24"/>
        </w:rPr>
      </w:pPr>
      <w:r w:rsidRPr="00F22018">
        <w:rPr>
          <w:rFonts w:ascii="Times New Roman" w:hAnsi="Times New Roman" w:cs="Times New Roman"/>
          <w:sz w:val="24"/>
          <w:szCs w:val="24"/>
        </w:rPr>
        <w:t>skyriaus vedėjas</w:t>
      </w:r>
      <w:r w:rsidRPr="00F22018">
        <w:rPr>
          <w:rFonts w:ascii="Times New Roman" w:hAnsi="Times New Roman" w:cs="Times New Roman"/>
          <w:sz w:val="24"/>
          <w:szCs w:val="24"/>
        </w:rPr>
        <w:tab/>
      </w:r>
      <w:r w:rsidRPr="00F22018">
        <w:rPr>
          <w:rFonts w:ascii="Times New Roman" w:hAnsi="Times New Roman" w:cs="Times New Roman"/>
          <w:sz w:val="24"/>
          <w:szCs w:val="24"/>
        </w:rPr>
        <w:tab/>
      </w:r>
      <w:r w:rsidRPr="00F22018">
        <w:rPr>
          <w:rFonts w:ascii="Times New Roman" w:hAnsi="Times New Roman" w:cs="Times New Roman"/>
          <w:sz w:val="24"/>
          <w:szCs w:val="24"/>
        </w:rPr>
        <w:tab/>
      </w:r>
      <w:r w:rsidRPr="00F22018">
        <w:rPr>
          <w:rFonts w:ascii="Times New Roman" w:hAnsi="Times New Roman" w:cs="Times New Roman"/>
          <w:sz w:val="24"/>
          <w:szCs w:val="24"/>
        </w:rPr>
        <w:tab/>
      </w:r>
      <w:r w:rsidRPr="00F22018">
        <w:rPr>
          <w:rFonts w:ascii="Times New Roman" w:hAnsi="Times New Roman" w:cs="Times New Roman"/>
          <w:sz w:val="24"/>
          <w:szCs w:val="24"/>
        </w:rPr>
        <w:tab/>
      </w:r>
    </w:p>
    <w:p w14:paraId="1D57470E" w14:textId="77777777" w:rsidR="00255DE8" w:rsidRPr="00F22018" w:rsidRDefault="00255DE8" w:rsidP="00242E68">
      <w:pPr>
        <w:tabs>
          <w:tab w:val="left" w:pos="3384"/>
        </w:tabs>
        <w:rPr>
          <w:rFonts w:ascii="Times New Roman" w:hAnsi="Times New Roman" w:cs="Times New Roman"/>
          <w:sz w:val="24"/>
          <w:szCs w:val="24"/>
        </w:rPr>
      </w:pPr>
      <w:r w:rsidRPr="00F22018">
        <w:rPr>
          <w:rFonts w:ascii="Times New Roman" w:hAnsi="Times New Roman" w:cs="Times New Roman"/>
          <w:sz w:val="24"/>
          <w:szCs w:val="24"/>
        </w:rPr>
        <w:tab/>
      </w:r>
    </w:p>
    <w:p w14:paraId="384D9E28" w14:textId="77777777" w:rsidR="00255DE8" w:rsidRPr="00F22018" w:rsidRDefault="00255DE8" w:rsidP="00242E68">
      <w:pPr>
        <w:rPr>
          <w:rFonts w:ascii="Times New Roman" w:hAnsi="Times New Roman" w:cs="Times New Roman"/>
          <w:sz w:val="24"/>
          <w:szCs w:val="24"/>
        </w:rPr>
      </w:pPr>
      <w:r w:rsidRPr="00F22018">
        <w:rPr>
          <w:rFonts w:ascii="Times New Roman" w:hAnsi="Times New Roman" w:cs="Times New Roman"/>
          <w:sz w:val="24"/>
          <w:szCs w:val="24"/>
        </w:rPr>
        <w:t xml:space="preserve">Parengė: </w:t>
      </w:r>
    </w:p>
    <w:p w14:paraId="14B9359B" w14:textId="77777777" w:rsidR="00255DE8" w:rsidRPr="00F22018" w:rsidRDefault="00255DE8" w:rsidP="00242E68">
      <w:pPr>
        <w:rPr>
          <w:rFonts w:ascii="Times New Roman" w:hAnsi="Times New Roman" w:cs="Times New Roman"/>
          <w:sz w:val="24"/>
          <w:szCs w:val="24"/>
        </w:rPr>
      </w:pPr>
      <w:r w:rsidRPr="00F22018">
        <w:rPr>
          <w:rFonts w:ascii="Times New Roman" w:hAnsi="Times New Roman" w:cs="Times New Roman"/>
          <w:sz w:val="24"/>
          <w:szCs w:val="24"/>
        </w:rPr>
        <w:t>Statybos ir infrastruktūros plėtros                                                             Urtė Navarskienė</w:t>
      </w:r>
    </w:p>
    <w:p w14:paraId="204A4351" w14:textId="77777777" w:rsidR="00255DE8" w:rsidRPr="00F22018" w:rsidRDefault="00255DE8" w:rsidP="00242E68">
      <w:pPr>
        <w:rPr>
          <w:rFonts w:ascii="Times New Roman" w:hAnsi="Times New Roman" w:cs="Times New Roman"/>
          <w:sz w:val="24"/>
          <w:szCs w:val="24"/>
        </w:rPr>
      </w:pPr>
      <w:r w:rsidRPr="00F22018">
        <w:rPr>
          <w:rFonts w:ascii="Times New Roman" w:hAnsi="Times New Roman" w:cs="Times New Roman"/>
          <w:sz w:val="24"/>
          <w:szCs w:val="24"/>
        </w:rPr>
        <w:t>skyriaus savivaldybės vyriausioji inžinierė</w:t>
      </w:r>
    </w:p>
    <w:p w14:paraId="5C054341" w14:textId="77777777" w:rsidR="00255DE8" w:rsidRPr="008E39D8" w:rsidRDefault="00255DE8" w:rsidP="00242E68">
      <w:pPr>
        <w:spacing w:line="276" w:lineRule="auto"/>
        <w:rPr>
          <w:rFonts w:asciiTheme="majorBidi" w:eastAsia="Calibri" w:hAnsiTheme="majorBidi" w:cstheme="majorBidi"/>
          <w:sz w:val="24"/>
          <w:szCs w:val="24"/>
        </w:rPr>
      </w:pPr>
    </w:p>
    <w:p w14:paraId="66B9C18B" w14:textId="77777777" w:rsidR="00B85490" w:rsidRPr="00F22018" w:rsidRDefault="00B85490" w:rsidP="00242E68">
      <w:pPr>
        <w:pStyle w:val="Stilius3"/>
        <w:spacing w:before="0"/>
        <w:jc w:val="center"/>
      </w:pPr>
    </w:p>
    <w:p w14:paraId="4630D259" w14:textId="77777777" w:rsidR="00B85490" w:rsidRPr="00F22018" w:rsidRDefault="00B85490" w:rsidP="00242E68">
      <w:pPr>
        <w:pStyle w:val="Stilius3"/>
        <w:spacing w:before="0"/>
        <w:jc w:val="center"/>
      </w:pPr>
    </w:p>
    <w:p w14:paraId="295E1AF4" w14:textId="77777777" w:rsidR="00B85490" w:rsidRPr="00F22018" w:rsidRDefault="00B85490" w:rsidP="00242E68">
      <w:pPr>
        <w:pStyle w:val="Stilius3"/>
        <w:spacing w:before="0"/>
        <w:jc w:val="center"/>
      </w:pPr>
    </w:p>
    <w:p w14:paraId="2BCC2D64" w14:textId="77777777" w:rsidR="00B85490" w:rsidRPr="00F22018" w:rsidRDefault="00B85490" w:rsidP="00242E68">
      <w:pPr>
        <w:pStyle w:val="Stilius3"/>
        <w:spacing w:before="0"/>
        <w:jc w:val="center"/>
      </w:pPr>
    </w:p>
    <w:p w14:paraId="1B7CDAE0" w14:textId="77777777" w:rsidR="00AA3918" w:rsidRDefault="00AA3918" w:rsidP="00242E68">
      <w:pPr>
        <w:pStyle w:val="Stilius3"/>
        <w:jc w:val="center"/>
        <w:rPr>
          <w:b/>
          <w:bCs/>
          <w:lang w:eastAsia="lt-LT"/>
        </w:rPr>
      </w:pPr>
    </w:p>
    <w:p w14:paraId="445794FA" w14:textId="77777777" w:rsidR="00AA3918" w:rsidRDefault="00AA3918" w:rsidP="00242E68">
      <w:pPr>
        <w:pStyle w:val="Stilius3"/>
        <w:jc w:val="center"/>
        <w:rPr>
          <w:b/>
          <w:bCs/>
          <w:lang w:eastAsia="lt-LT"/>
        </w:rPr>
      </w:pPr>
    </w:p>
    <w:p w14:paraId="3EA0DFAE" w14:textId="1FE58CCF" w:rsidR="0056664E" w:rsidRPr="00F22018" w:rsidRDefault="0056664E" w:rsidP="00242E68">
      <w:pPr>
        <w:pStyle w:val="Stilius3"/>
        <w:jc w:val="center"/>
        <w:rPr>
          <w:b/>
          <w:bCs/>
          <w:lang w:eastAsia="lt-LT"/>
        </w:rPr>
      </w:pPr>
      <w:r w:rsidRPr="00F22018">
        <w:rPr>
          <w:b/>
          <w:bCs/>
          <w:lang w:eastAsia="lt-LT"/>
        </w:rPr>
        <w:t>ATLIKTŲ DARBŲ AKTAS Nr.____</w:t>
      </w:r>
    </w:p>
    <w:p w14:paraId="3CB1F3B9" w14:textId="77777777" w:rsidR="0056664E" w:rsidRPr="00F22018" w:rsidRDefault="0056664E" w:rsidP="00242E68">
      <w:pPr>
        <w:pStyle w:val="Stilius3"/>
        <w:jc w:val="center"/>
        <w:rPr>
          <w:b/>
          <w:bCs/>
          <w:lang w:eastAsia="lt-LT"/>
        </w:rPr>
      </w:pPr>
      <w:r w:rsidRPr="00F22018">
        <w:rPr>
          <w:b/>
          <w:bCs/>
          <w:lang w:eastAsia="lt-LT"/>
        </w:rPr>
        <w:t>Data___________</w:t>
      </w:r>
    </w:p>
    <w:p w14:paraId="11DFCE10" w14:textId="77777777" w:rsidR="0056664E" w:rsidRPr="00F22018" w:rsidRDefault="0056664E" w:rsidP="00242E68">
      <w:pPr>
        <w:pStyle w:val="Stilius3"/>
        <w:rPr>
          <w:b/>
          <w:bCs/>
          <w:lang w:eastAsia="lt-LT"/>
        </w:rPr>
      </w:pPr>
      <w:r w:rsidRPr="00F22018">
        <w:rPr>
          <w:b/>
          <w:bCs/>
          <w:lang w:eastAsia="lt-LT"/>
        </w:rPr>
        <w:t>Užsakovas:</w:t>
      </w:r>
    </w:p>
    <w:p w14:paraId="51F0E4B9" w14:textId="77777777" w:rsidR="0056664E" w:rsidRPr="00F22018" w:rsidRDefault="0056664E" w:rsidP="00242E68">
      <w:pPr>
        <w:pStyle w:val="Stilius3"/>
        <w:spacing w:before="0"/>
        <w:rPr>
          <w:b/>
          <w:bCs/>
          <w:lang w:eastAsia="lt-LT"/>
        </w:rPr>
      </w:pPr>
      <w:r w:rsidRPr="00F22018">
        <w:rPr>
          <w:b/>
          <w:bCs/>
          <w:lang w:eastAsia="lt-LT"/>
        </w:rPr>
        <w:t>Rangovas:</w:t>
      </w:r>
    </w:p>
    <w:p w14:paraId="21836DCB" w14:textId="77777777" w:rsidR="0056664E" w:rsidRPr="00F22018" w:rsidRDefault="0056664E" w:rsidP="00242E68">
      <w:pPr>
        <w:rPr>
          <w:rFonts w:ascii="Times New Roman" w:hAnsi="Times New Roman" w:cs="Times New Roman"/>
          <w:b/>
          <w:bCs/>
          <w:sz w:val="24"/>
          <w:szCs w:val="24"/>
        </w:rPr>
      </w:pPr>
      <w:r w:rsidRPr="00F22018">
        <w:rPr>
          <w:rFonts w:ascii="Times New Roman" w:hAnsi="Times New Roman" w:cs="Times New Roman"/>
          <w:b/>
          <w:bCs/>
          <w:sz w:val="24"/>
          <w:szCs w:val="24"/>
        </w:rPr>
        <w:t xml:space="preserve">Objektas: </w:t>
      </w:r>
    </w:p>
    <w:p w14:paraId="4A17BD64" w14:textId="77777777" w:rsidR="0056664E" w:rsidRPr="00F22018" w:rsidRDefault="0056664E" w:rsidP="00242E68">
      <w:pPr>
        <w:rPr>
          <w:rFonts w:ascii="Times New Roman" w:hAnsi="Times New Roman" w:cs="Times New Roman"/>
          <w:b/>
          <w:bCs/>
          <w:sz w:val="24"/>
          <w:szCs w:val="24"/>
        </w:rPr>
      </w:pPr>
      <w:r w:rsidRPr="00F22018">
        <w:rPr>
          <w:rFonts w:ascii="Times New Roman" w:hAnsi="Times New Roman" w:cs="Times New Roman"/>
          <w:b/>
          <w:bCs/>
          <w:sz w:val="24"/>
          <w:szCs w:val="24"/>
        </w:rPr>
        <w:t>Sudaryta už ______m.__________</w:t>
      </w:r>
      <w:proofErr w:type="spellStart"/>
      <w:r w:rsidRPr="00F22018">
        <w:rPr>
          <w:rFonts w:ascii="Times New Roman" w:hAnsi="Times New Roman" w:cs="Times New Roman"/>
          <w:b/>
          <w:bCs/>
          <w:sz w:val="24"/>
          <w:szCs w:val="24"/>
        </w:rPr>
        <w:t>mėn</w:t>
      </w:r>
      <w:proofErr w:type="spellEnd"/>
      <w:r w:rsidRPr="00F22018">
        <w:rPr>
          <w:rFonts w:ascii="Times New Roman" w:hAnsi="Times New Roman" w:cs="Times New Roman"/>
          <w:b/>
          <w:bCs/>
          <w:sz w:val="24"/>
          <w:szCs w:val="24"/>
        </w:rPr>
        <w:t>.</w:t>
      </w:r>
    </w:p>
    <w:p w14:paraId="0BC98B75" w14:textId="77777777" w:rsidR="0056664E" w:rsidRPr="00F22018" w:rsidRDefault="0056664E" w:rsidP="00242E68">
      <w:pPr>
        <w:rPr>
          <w:rFonts w:ascii="Times New Roman" w:hAnsi="Times New Roman" w:cs="Times New Roman"/>
          <w:b/>
          <w:bCs/>
          <w:sz w:val="24"/>
          <w:szCs w:val="24"/>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56664E" w:rsidRPr="00F22018" w14:paraId="206FEC89" w14:textId="77777777" w:rsidTr="002029FD">
        <w:trPr>
          <w:trHeight w:val="1200"/>
        </w:trPr>
        <w:tc>
          <w:tcPr>
            <w:tcW w:w="540" w:type="dxa"/>
            <w:tcBorders>
              <w:top w:val="single" w:sz="4" w:space="0" w:color="auto"/>
              <w:left w:val="single" w:sz="8" w:space="0" w:color="auto"/>
              <w:bottom w:val="nil"/>
              <w:right w:val="single" w:sz="4" w:space="0" w:color="auto"/>
            </w:tcBorders>
            <w:vAlign w:val="center"/>
          </w:tcPr>
          <w:p w14:paraId="4DF7D115" w14:textId="77777777" w:rsidR="0056664E" w:rsidRPr="00F22018" w:rsidRDefault="0056664E" w:rsidP="00242E68">
            <w:pPr>
              <w:jc w:val="center"/>
              <w:rPr>
                <w:rFonts w:ascii="Times New Roman" w:hAnsi="Times New Roman" w:cs="Times New Roman"/>
                <w:b/>
                <w:bCs/>
                <w:color w:val="000000"/>
                <w:sz w:val="24"/>
                <w:szCs w:val="24"/>
              </w:rPr>
            </w:pPr>
            <w:r w:rsidRPr="00F22018">
              <w:rPr>
                <w:rFonts w:ascii="Times New Roman" w:hAnsi="Times New Roman" w:cs="Times New Roman"/>
                <w:b/>
                <w:bCs/>
                <w:color w:val="000000"/>
                <w:sz w:val="24"/>
                <w:szCs w:val="24"/>
              </w:rPr>
              <w:t xml:space="preserve">Eil. </w:t>
            </w:r>
          </w:p>
          <w:p w14:paraId="371CFAB5" w14:textId="77777777" w:rsidR="0056664E" w:rsidRPr="00F22018" w:rsidRDefault="0056664E" w:rsidP="00242E68">
            <w:pPr>
              <w:jc w:val="center"/>
              <w:rPr>
                <w:rFonts w:ascii="Times New Roman" w:hAnsi="Times New Roman" w:cs="Times New Roman"/>
                <w:b/>
                <w:bCs/>
                <w:color w:val="000000"/>
                <w:sz w:val="24"/>
                <w:szCs w:val="24"/>
              </w:rPr>
            </w:pPr>
            <w:r w:rsidRPr="00F22018">
              <w:rPr>
                <w:rFonts w:ascii="Times New Roman" w:hAnsi="Times New Roman" w:cs="Times New Roman"/>
                <w:b/>
                <w:bCs/>
                <w:color w:val="000000"/>
                <w:sz w:val="24"/>
                <w:szCs w:val="24"/>
              </w:rPr>
              <w:t>Nr.</w:t>
            </w:r>
          </w:p>
        </w:tc>
        <w:tc>
          <w:tcPr>
            <w:tcW w:w="2796" w:type="dxa"/>
            <w:tcBorders>
              <w:top w:val="single" w:sz="4" w:space="0" w:color="auto"/>
              <w:left w:val="nil"/>
              <w:bottom w:val="single" w:sz="4" w:space="0" w:color="auto"/>
              <w:right w:val="single" w:sz="4" w:space="0" w:color="auto"/>
            </w:tcBorders>
            <w:vAlign w:val="center"/>
          </w:tcPr>
          <w:p w14:paraId="6DCAB0B1" w14:textId="77777777" w:rsidR="0056664E" w:rsidRPr="00F22018" w:rsidRDefault="0056664E" w:rsidP="00242E68">
            <w:pPr>
              <w:jc w:val="center"/>
              <w:rPr>
                <w:rFonts w:ascii="Times New Roman" w:hAnsi="Times New Roman" w:cs="Times New Roman"/>
                <w:bCs/>
                <w:color w:val="000000"/>
                <w:sz w:val="24"/>
                <w:szCs w:val="24"/>
              </w:rPr>
            </w:pPr>
            <w:r w:rsidRPr="00F22018">
              <w:rPr>
                <w:rFonts w:ascii="Times New Roman" w:hAnsi="Times New Roman" w:cs="Times New Roman"/>
                <w:bCs/>
                <w:color w:val="000000"/>
                <w:sz w:val="24"/>
                <w:szCs w:val="24"/>
              </w:rPr>
              <w:t>Darbų grupių (etapų) pavadinimas</w:t>
            </w:r>
          </w:p>
        </w:tc>
        <w:tc>
          <w:tcPr>
            <w:tcW w:w="1508" w:type="dxa"/>
            <w:tcBorders>
              <w:top w:val="single" w:sz="4" w:space="0" w:color="auto"/>
              <w:left w:val="nil"/>
              <w:bottom w:val="single" w:sz="4" w:space="0" w:color="auto"/>
              <w:right w:val="single" w:sz="4" w:space="0" w:color="auto"/>
            </w:tcBorders>
          </w:tcPr>
          <w:p w14:paraId="13E96652" w14:textId="77777777" w:rsidR="0056664E" w:rsidRPr="00F22018" w:rsidRDefault="0056664E" w:rsidP="00242E68">
            <w:pPr>
              <w:jc w:val="center"/>
              <w:rPr>
                <w:rFonts w:ascii="Times New Roman" w:hAnsi="Times New Roman" w:cs="Times New Roman"/>
                <w:sz w:val="24"/>
                <w:szCs w:val="24"/>
              </w:rPr>
            </w:pPr>
          </w:p>
          <w:p w14:paraId="7C07208B" w14:textId="77777777" w:rsidR="0056664E" w:rsidRPr="00F22018" w:rsidRDefault="0056664E" w:rsidP="00242E68">
            <w:pPr>
              <w:jc w:val="center"/>
              <w:rPr>
                <w:rFonts w:ascii="Times New Roman" w:hAnsi="Times New Roman" w:cs="Times New Roman"/>
                <w:sz w:val="24"/>
                <w:szCs w:val="24"/>
              </w:rPr>
            </w:pPr>
            <w:r w:rsidRPr="00F22018">
              <w:rPr>
                <w:rFonts w:ascii="Times New Roman" w:hAnsi="Times New Roman" w:cs="Times New Roman"/>
                <w:sz w:val="24"/>
                <w:szCs w:val="24"/>
              </w:rPr>
              <w:t xml:space="preserve">Kaina pagal Sutartį </w:t>
            </w:r>
          </w:p>
          <w:p w14:paraId="38785CA6" w14:textId="77777777" w:rsidR="0056664E" w:rsidRPr="00F22018" w:rsidRDefault="0056664E" w:rsidP="00242E68">
            <w:pPr>
              <w:jc w:val="center"/>
              <w:rPr>
                <w:rFonts w:ascii="Times New Roman" w:hAnsi="Times New Roman" w:cs="Times New Roman"/>
                <w:bCs/>
                <w:color w:val="000000"/>
                <w:sz w:val="24"/>
                <w:szCs w:val="24"/>
              </w:rPr>
            </w:pPr>
            <w:r w:rsidRPr="00F22018">
              <w:rPr>
                <w:rFonts w:ascii="Times New Roman" w:hAnsi="Times New Roman" w:cs="Times New Roman"/>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7C87125C" w14:textId="77777777" w:rsidR="0056664E" w:rsidRPr="00F22018" w:rsidRDefault="0056664E" w:rsidP="00242E68">
            <w:pPr>
              <w:jc w:val="center"/>
              <w:rPr>
                <w:rFonts w:ascii="Times New Roman" w:hAnsi="Times New Roman" w:cs="Times New Roman"/>
                <w:bCs/>
                <w:color w:val="000000"/>
                <w:sz w:val="24"/>
                <w:szCs w:val="24"/>
              </w:rPr>
            </w:pPr>
            <w:r w:rsidRPr="00F22018">
              <w:rPr>
                <w:rFonts w:ascii="Times New Roman" w:hAnsi="Times New Roman" w:cs="Times New Roman"/>
                <w:bCs/>
                <w:color w:val="000000"/>
                <w:sz w:val="24"/>
                <w:szCs w:val="24"/>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64D84D41" w14:textId="77777777" w:rsidR="0056664E" w:rsidRPr="00F22018" w:rsidRDefault="0056664E" w:rsidP="00242E68">
            <w:pPr>
              <w:jc w:val="center"/>
              <w:rPr>
                <w:rFonts w:ascii="Times New Roman" w:hAnsi="Times New Roman" w:cs="Times New Roman"/>
                <w:bCs/>
                <w:color w:val="000000"/>
                <w:sz w:val="24"/>
                <w:szCs w:val="24"/>
              </w:rPr>
            </w:pPr>
            <w:r w:rsidRPr="00F22018">
              <w:rPr>
                <w:rFonts w:ascii="Times New Roman" w:hAnsi="Times New Roman" w:cs="Times New Roman"/>
                <w:bCs/>
                <w:color w:val="000000"/>
                <w:sz w:val="24"/>
                <w:szCs w:val="24"/>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59189DF0" w14:textId="77777777" w:rsidR="0056664E" w:rsidRPr="00F22018" w:rsidRDefault="0056664E" w:rsidP="00242E68">
            <w:pPr>
              <w:ind w:firstLine="108"/>
              <w:jc w:val="center"/>
              <w:rPr>
                <w:rFonts w:ascii="Times New Roman" w:hAnsi="Times New Roman" w:cs="Times New Roman"/>
                <w:bCs/>
                <w:color w:val="000000"/>
                <w:sz w:val="24"/>
                <w:szCs w:val="24"/>
              </w:rPr>
            </w:pPr>
            <w:r w:rsidRPr="00F22018">
              <w:rPr>
                <w:rFonts w:ascii="Times New Roman" w:hAnsi="Times New Roman" w:cs="Times New Roman"/>
                <w:bCs/>
                <w:color w:val="000000"/>
                <w:sz w:val="24"/>
                <w:szCs w:val="24"/>
              </w:rPr>
              <w:t>Atliktų Darbų grupės (etapo) per atsiskaitomą laikotarpį suma (Eur) be PVM</w:t>
            </w:r>
          </w:p>
        </w:tc>
      </w:tr>
      <w:tr w:rsidR="0056664E" w:rsidRPr="00F22018" w14:paraId="504B77EB" w14:textId="77777777" w:rsidTr="002029FD">
        <w:trPr>
          <w:trHeight w:val="240"/>
        </w:trPr>
        <w:tc>
          <w:tcPr>
            <w:tcW w:w="540" w:type="dxa"/>
            <w:tcBorders>
              <w:top w:val="single" w:sz="4" w:space="0" w:color="auto"/>
              <w:left w:val="single" w:sz="8" w:space="0" w:color="auto"/>
              <w:bottom w:val="single" w:sz="4" w:space="0" w:color="auto"/>
              <w:right w:val="single" w:sz="4" w:space="0" w:color="auto"/>
            </w:tcBorders>
          </w:tcPr>
          <w:p w14:paraId="00D21047" w14:textId="77777777" w:rsidR="0056664E" w:rsidRPr="00F22018" w:rsidRDefault="0056664E" w:rsidP="00242E68">
            <w:pPr>
              <w:rPr>
                <w:rFonts w:ascii="Times New Roman" w:hAnsi="Times New Roman" w:cs="Times New Roman"/>
                <w:b/>
                <w:bCs/>
                <w:sz w:val="24"/>
                <w:szCs w:val="24"/>
              </w:rPr>
            </w:pPr>
            <w:r w:rsidRPr="00F22018">
              <w:rPr>
                <w:rFonts w:ascii="Times New Roman" w:hAnsi="Times New Roman" w:cs="Times New Roman"/>
                <w:b/>
                <w:bCs/>
                <w:sz w:val="24"/>
                <w:szCs w:val="24"/>
              </w:rPr>
              <w:t> 1</w:t>
            </w:r>
          </w:p>
        </w:tc>
        <w:tc>
          <w:tcPr>
            <w:tcW w:w="2796" w:type="dxa"/>
            <w:tcBorders>
              <w:top w:val="single" w:sz="4" w:space="0" w:color="auto"/>
              <w:left w:val="nil"/>
              <w:bottom w:val="single" w:sz="4" w:space="0" w:color="auto"/>
              <w:right w:val="single" w:sz="4" w:space="0" w:color="auto"/>
            </w:tcBorders>
          </w:tcPr>
          <w:p w14:paraId="15C7125E" w14:textId="77777777" w:rsidR="0056664E" w:rsidRPr="00F22018" w:rsidRDefault="0056664E" w:rsidP="00242E68">
            <w:pPr>
              <w:rPr>
                <w:rFonts w:ascii="Times New Roman" w:hAnsi="Times New Roman" w:cs="Times New Roman"/>
                <w:b/>
                <w:bCs/>
                <w:sz w:val="24"/>
                <w:szCs w:val="24"/>
              </w:rPr>
            </w:pPr>
            <w:r w:rsidRPr="00F22018">
              <w:rPr>
                <w:rFonts w:ascii="Times New Roman" w:hAnsi="Times New Roman" w:cs="Times New Roman"/>
                <w:b/>
                <w:bCs/>
                <w:sz w:val="24"/>
                <w:szCs w:val="24"/>
              </w:rPr>
              <w:t> </w:t>
            </w:r>
          </w:p>
        </w:tc>
        <w:tc>
          <w:tcPr>
            <w:tcW w:w="1508" w:type="dxa"/>
            <w:tcBorders>
              <w:top w:val="single" w:sz="4" w:space="0" w:color="auto"/>
              <w:left w:val="nil"/>
              <w:bottom w:val="single" w:sz="4" w:space="0" w:color="auto"/>
              <w:right w:val="single" w:sz="4" w:space="0" w:color="auto"/>
            </w:tcBorders>
          </w:tcPr>
          <w:p w14:paraId="111857D3" w14:textId="77777777" w:rsidR="0056664E" w:rsidRPr="00F22018" w:rsidRDefault="0056664E" w:rsidP="00242E68">
            <w:pPr>
              <w:jc w:val="center"/>
              <w:rPr>
                <w:rFonts w:ascii="Times New Roman" w:hAnsi="Times New Roman" w:cs="Times New Roman"/>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6DEDF70E" w14:textId="77777777" w:rsidR="0056664E" w:rsidRPr="00F22018" w:rsidRDefault="0056664E" w:rsidP="00242E68">
            <w:pPr>
              <w:jc w:val="center"/>
              <w:rPr>
                <w:rFonts w:ascii="Times New Roman" w:hAnsi="Times New Roman" w:cs="Times New Roman"/>
                <w:b/>
                <w:bCs/>
                <w:sz w:val="24"/>
                <w:szCs w:val="24"/>
              </w:rPr>
            </w:pPr>
          </w:p>
        </w:tc>
        <w:tc>
          <w:tcPr>
            <w:tcW w:w="1595" w:type="dxa"/>
            <w:tcBorders>
              <w:top w:val="single" w:sz="4" w:space="0" w:color="auto"/>
              <w:left w:val="single" w:sz="4" w:space="0" w:color="auto"/>
              <w:bottom w:val="single" w:sz="4" w:space="0" w:color="auto"/>
              <w:right w:val="single" w:sz="4" w:space="0" w:color="auto"/>
            </w:tcBorders>
            <w:vAlign w:val="bottom"/>
          </w:tcPr>
          <w:p w14:paraId="5D2BBB86" w14:textId="77777777" w:rsidR="0056664E" w:rsidRPr="00F22018" w:rsidRDefault="0056664E" w:rsidP="00242E68">
            <w:pPr>
              <w:jc w:val="center"/>
              <w:rPr>
                <w:rFonts w:ascii="Times New Roman" w:hAnsi="Times New Roman" w:cs="Times New Roman"/>
                <w:b/>
                <w:bCs/>
                <w:sz w:val="24"/>
                <w:szCs w:val="24"/>
              </w:rPr>
            </w:pPr>
            <w:r w:rsidRPr="00F22018">
              <w:rPr>
                <w:rFonts w:ascii="Times New Roman" w:hAnsi="Times New Roman" w:cs="Times New Roman"/>
                <w:b/>
                <w:bCs/>
                <w:sz w:val="24"/>
                <w:szCs w:val="24"/>
              </w:rPr>
              <w:t> </w:t>
            </w:r>
          </w:p>
        </w:tc>
        <w:tc>
          <w:tcPr>
            <w:tcW w:w="1701" w:type="dxa"/>
            <w:tcBorders>
              <w:top w:val="nil"/>
              <w:left w:val="single" w:sz="4" w:space="0" w:color="auto"/>
              <w:bottom w:val="single" w:sz="4" w:space="0" w:color="auto"/>
              <w:right w:val="single" w:sz="8" w:space="0" w:color="auto"/>
            </w:tcBorders>
          </w:tcPr>
          <w:p w14:paraId="71C5E768" w14:textId="77777777" w:rsidR="0056664E" w:rsidRPr="00F22018" w:rsidRDefault="0056664E" w:rsidP="00242E68">
            <w:pPr>
              <w:jc w:val="right"/>
              <w:rPr>
                <w:rFonts w:ascii="Times New Roman" w:hAnsi="Times New Roman" w:cs="Times New Roman"/>
                <w:b/>
                <w:bCs/>
                <w:sz w:val="24"/>
                <w:szCs w:val="24"/>
              </w:rPr>
            </w:pPr>
            <w:r w:rsidRPr="00F22018">
              <w:rPr>
                <w:rFonts w:ascii="Times New Roman" w:hAnsi="Times New Roman" w:cs="Times New Roman"/>
                <w:b/>
                <w:bCs/>
                <w:sz w:val="24"/>
                <w:szCs w:val="24"/>
              </w:rPr>
              <w:t> </w:t>
            </w:r>
          </w:p>
        </w:tc>
      </w:tr>
      <w:tr w:rsidR="0056664E" w:rsidRPr="00F22018" w14:paraId="1FF1F96E" w14:textId="77777777" w:rsidTr="002029FD">
        <w:trPr>
          <w:trHeight w:val="240"/>
        </w:trPr>
        <w:tc>
          <w:tcPr>
            <w:tcW w:w="540" w:type="dxa"/>
            <w:tcBorders>
              <w:top w:val="nil"/>
              <w:left w:val="single" w:sz="8" w:space="0" w:color="auto"/>
              <w:bottom w:val="single" w:sz="4" w:space="0" w:color="auto"/>
              <w:right w:val="single" w:sz="4" w:space="0" w:color="auto"/>
            </w:tcBorders>
          </w:tcPr>
          <w:p w14:paraId="7A444504"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2796" w:type="dxa"/>
            <w:tcBorders>
              <w:top w:val="nil"/>
              <w:left w:val="nil"/>
              <w:bottom w:val="nil"/>
              <w:right w:val="single" w:sz="4" w:space="0" w:color="auto"/>
            </w:tcBorders>
          </w:tcPr>
          <w:p w14:paraId="281891B5" w14:textId="77777777" w:rsidR="0056664E" w:rsidRPr="00F22018" w:rsidRDefault="0056664E" w:rsidP="00242E68">
            <w:pPr>
              <w:rPr>
                <w:rFonts w:ascii="Times New Roman" w:hAnsi="Times New Roman" w:cs="Times New Roman"/>
                <w:b/>
                <w:bCs/>
                <w:i/>
                <w:iCs/>
                <w:sz w:val="24"/>
                <w:szCs w:val="24"/>
              </w:rPr>
            </w:pPr>
          </w:p>
        </w:tc>
        <w:tc>
          <w:tcPr>
            <w:tcW w:w="1508" w:type="dxa"/>
            <w:tcBorders>
              <w:top w:val="nil"/>
              <w:left w:val="nil"/>
              <w:bottom w:val="nil"/>
              <w:right w:val="single" w:sz="4" w:space="0" w:color="auto"/>
            </w:tcBorders>
          </w:tcPr>
          <w:p w14:paraId="519A8BEB" w14:textId="77777777" w:rsidR="0056664E" w:rsidRPr="00F22018" w:rsidRDefault="0056664E" w:rsidP="00242E68">
            <w:pPr>
              <w:jc w:val="center"/>
              <w:rPr>
                <w:rFonts w:ascii="Times New Roman" w:hAnsi="Times New Roman" w:cs="Times New Roman"/>
                <w:sz w:val="24"/>
                <w:szCs w:val="24"/>
              </w:rPr>
            </w:pPr>
          </w:p>
        </w:tc>
        <w:tc>
          <w:tcPr>
            <w:tcW w:w="1499" w:type="dxa"/>
            <w:tcBorders>
              <w:top w:val="nil"/>
              <w:left w:val="single" w:sz="4" w:space="0" w:color="auto"/>
              <w:bottom w:val="nil"/>
              <w:right w:val="single" w:sz="4" w:space="0" w:color="auto"/>
            </w:tcBorders>
          </w:tcPr>
          <w:p w14:paraId="30F694EF" w14:textId="77777777" w:rsidR="0056664E" w:rsidRPr="00F22018" w:rsidRDefault="0056664E" w:rsidP="00242E68">
            <w:pPr>
              <w:jc w:val="center"/>
              <w:rPr>
                <w:rFonts w:ascii="Times New Roman" w:hAnsi="Times New Roman" w:cs="Times New Roman"/>
                <w:sz w:val="24"/>
                <w:szCs w:val="24"/>
              </w:rPr>
            </w:pPr>
          </w:p>
        </w:tc>
        <w:tc>
          <w:tcPr>
            <w:tcW w:w="1595" w:type="dxa"/>
            <w:tcBorders>
              <w:top w:val="nil"/>
              <w:left w:val="single" w:sz="4" w:space="0" w:color="auto"/>
              <w:bottom w:val="nil"/>
              <w:right w:val="nil"/>
            </w:tcBorders>
            <w:vAlign w:val="bottom"/>
          </w:tcPr>
          <w:p w14:paraId="7EBC5123" w14:textId="77777777" w:rsidR="0056664E" w:rsidRPr="00F22018" w:rsidRDefault="0056664E" w:rsidP="00242E68">
            <w:pPr>
              <w:jc w:val="center"/>
              <w:rPr>
                <w:rFonts w:ascii="Times New Roman" w:hAnsi="Times New Roman" w:cs="Times New Roman"/>
                <w:sz w:val="24"/>
                <w:szCs w:val="24"/>
              </w:rPr>
            </w:pPr>
            <w:r w:rsidRPr="00F22018">
              <w:rPr>
                <w:rFonts w:ascii="Times New Roman" w:hAnsi="Times New Roman" w:cs="Times New Roman"/>
                <w:sz w:val="24"/>
                <w:szCs w:val="24"/>
              </w:rPr>
              <w:t> </w:t>
            </w:r>
          </w:p>
        </w:tc>
        <w:tc>
          <w:tcPr>
            <w:tcW w:w="1701" w:type="dxa"/>
            <w:tcBorders>
              <w:top w:val="nil"/>
              <w:left w:val="single" w:sz="4" w:space="0" w:color="auto"/>
              <w:bottom w:val="nil"/>
              <w:right w:val="single" w:sz="8" w:space="0" w:color="auto"/>
            </w:tcBorders>
            <w:vAlign w:val="bottom"/>
          </w:tcPr>
          <w:p w14:paraId="1981B463" w14:textId="77777777" w:rsidR="0056664E" w:rsidRPr="00F22018" w:rsidRDefault="0056664E" w:rsidP="00242E68">
            <w:pPr>
              <w:jc w:val="right"/>
              <w:rPr>
                <w:rFonts w:ascii="Times New Roman" w:hAnsi="Times New Roman" w:cs="Times New Roman"/>
                <w:sz w:val="24"/>
                <w:szCs w:val="24"/>
              </w:rPr>
            </w:pPr>
            <w:r w:rsidRPr="00F22018">
              <w:rPr>
                <w:rFonts w:ascii="Times New Roman" w:hAnsi="Times New Roman" w:cs="Times New Roman"/>
                <w:sz w:val="24"/>
                <w:szCs w:val="24"/>
              </w:rPr>
              <w:t> </w:t>
            </w:r>
          </w:p>
        </w:tc>
      </w:tr>
      <w:tr w:rsidR="0056664E" w:rsidRPr="00F22018" w14:paraId="5C5A9A72" w14:textId="77777777" w:rsidTr="002029FD">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20FAC508" w14:textId="77777777" w:rsidR="0056664E" w:rsidRPr="00F22018" w:rsidRDefault="0056664E" w:rsidP="00242E68">
            <w:pPr>
              <w:rPr>
                <w:rFonts w:ascii="Times New Roman" w:hAnsi="Times New Roman" w:cs="Times New Roman"/>
                <w:sz w:val="24"/>
                <w:szCs w:val="24"/>
              </w:rPr>
            </w:pPr>
          </w:p>
        </w:tc>
        <w:tc>
          <w:tcPr>
            <w:tcW w:w="2796" w:type="dxa"/>
            <w:tcBorders>
              <w:top w:val="single" w:sz="4" w:space="0" w:color="auto"/>
              <w:left w:val="nil"/>
              <w:bottom w:val="nil"/>
              <w:right w:val="single" w:sz="4" w:space="0" w:color="auto"/>
            </w:tcBorders>
          </w:tcPr>
          <w:p w14:paraId="4F65961A" w14:textId="77777777" w:rsidR="0056664E" w:rsidRPr="00F22018" w:rsidRDefault="0056664E" w:rsidP="00242E68">
            <w:pPr>
              <w:rPr>
                <w:rFonts w:ascii="Times New Roman" w:hAnsi="Times New Roman" w:cs="Times New Roman"/>
                <w:i/>
                <w:iCs/>
                <w:sz w:val="24"/>
                <w:szCs w:val="24"/>
              </w:rPr>
            </w:pPr>
          </w:p>
        </w:tc>
        <w:tc>
          <w:tcPr>
            <w:tcW w:w="1508" w:type="dxa"/>
            <w:tcBorders>
              <w:top w:val="single" w:sz="4" w:space="0" w:color="auto"/>
              <w:left w:val="nil"/>
              <w:bottom w:val="nil"/>
              <w:right w:val="single" w:sz="4" w:space="0" w:color="auto"/>
            </w:tcBorders>
          </w:tcPr>
          <w:p w14:paraId="073C4741" w14:textId="77777777" w:rsidR="0056664E" w:rsidRPr="00F22018" w:rsidRDefault="0056664E" w:rsidP="00242E68">
            <w:pPr>
              <w:jc w:val="center"/>
              <w:rPr>
                <w:rFonts w:ascii="Times New Roman" w:hAnsi="Times New Roman" w:cs="Times New Roman"/>
                <w:sz w:val="24"/>
                <w:szCs w:val="24"/>
              </w:rPr>
            </w:pPr>
          </w:p>
        </w:tc>
        <w:tc>
          <w:tcPr>
            <w:tcW w:w="1499" w:type="dxa"/>
            <w:tcBorders>
              <w:top w:val="single" w:sz="4" w:space="0" w:color="auto"/>
              <w:left w:val="single" w:sz="4" w:space="0" w:color="auto"/>
              <w:bottom w:val="nil"/>
              <w:right w:val="single" w:sz="4" w:space="0" w:color="auto"/>
            </w:tcBorders>
          </w:tcPr>
          <w:p w14:paraId="2E8639FE" w14:textId="77777777" w:rsidR="0056664E" w:rsidRPr="00F22018" w:rsidRDefault="0056664E" w:rsidP="00242E68">
            <w:pPr>
              <w:jc w:val="center"/>
              <w:rPr>
                <w:rFonts w:ascii="Times New Roman" w:hAnsi="Times New Roman" w:cs="Times New Roman"/>
                <w:sz w:val="24"/>
                <w:szCs w:val="24"/>
              </w:rPr>
            </w:pPr>
          </w:p>
        </w:tc>
        <w:tc>
          <w:tcPr>
            <w:tcW w:w="1595" w:type="dxa"/>
            <w:tcBorders>
              <w:top w:val="single" w:sz="4" w:space="0" w:color="auto"/>
              <w:left w:val="single" w:sz="4" w:space="0" w:color="auto"/>
              <w:bottom w:val="nil"/>
              <w:right w:val="nil"/>
            </w:tcBorders>
            <w:vAlign w:val="bottom"/>
          </w:tcPr>
          <w:p w14:paraId="6E6B93A5" w14:textId="77777777" w:rsidR="0056664E" w:rsidRPr="00F22018" w:rsidRDefault="0056664E" w:rsidP="00242E68">
            <w:pPr>
              <w:jc w:val="center"/>
              <w:rPr>
                <w:rFonts w:ascii="Times New Roman" w:hAnsi="Times New Roman" w:cs="Times New Roman"/>
                <w:sz w:val="24"/>
                <w:szCs w:val="24"/>
              </w:rPr>
            </w:pPr>
            <w:r w:rsidRPr="00F22018">
              <w:rPr>
                <w:rFonts w:ascii="Times New Roman" w:hAnsi="Times New Roman" w:cs="Times New Roman"/>
                <w:sz w:val="24"/>
                <w:szCs w:val="24"/>
              </w:rPr>
              <w:t> </w:t>
            </w:r>
          </w:p>
        </w:tc>
        <w:tc>
          <w:tcPr>
            <w:tcW w:w="1701" w:type="dxa"/>
            <w:tcBorders>
              <w:top w:val="single" w:sz="4" w:space="0" w:color="auto"/>
              <w:left w:val="single" w:sz="4" w:space="0" w:color="auto"/>
              <w:bottom w:val="nil"/>
              <w:right w:val="single" w:sz="8" w:space="0" w:color="auto"/>
            </w:tcBorders>
            <w:vAlign w:val="bottom"/>
          </w:tcPr>
          <w:p w14:paraId="300C20FF" w14:textId="77777777" w:rsidR="0056664E" w:rsidRPr="00F22018" w:rsidRDefault="0056664E" w:rsidP="00242E68">
            <w:pPr>
              <w:jc w:val="right"/>
              <w:rPr>
                <w:rFonts w:ascii="Times New Roman" w:hAnsi="Times New Roman" w:cs="Times New Roman"/>
                <w:sz w:val="24"/>
                <w:szCs w:val="24"/>
              </w:rPr>
            </w:pPr>
            <w:r w:rsidRPr="00F22018">
              <w:rPr>
                <w:rFonts w:ascii="Times New Roman" w:hAnsi="Times New Roman" w:cs="Times New Roman"/>
                <w:sz w:val="24"/>
                <w:szCs w:val="24"/>
              </w:rPr>
              <w:t> </w:t>
            </w:r>
          </w:p>
        </w:tc>
      </w:tr>
      <w:tr w:rsidR="0056664E" w:rsidRPr="00F22018" w14:paraId="7CD5B605" w14:textId="77777777" w:rsidTr="002029FD">
        <w:trPr>
          <w:trHeight w:val="240"/>
        </w:trPr>
        <w:tc>
          <w:tcPr>
            <w:tcW w:w="540" w:type="dxa"/>
            <w:tcBorders>
              <w:top w:val="single" w:sz="4" w:space="0" w:color="auto"/>
              <w:left w:val="single" w:sz="8" w:space="0" w:color="auto"/>
              <w:bottom w:val="single" w:sz="4" w:space="0" w:color="auto"/>
              <w:right w:val="single" w:sz="4" w:space="0" w:color="auto"/>
            </w:tcBorders>
          </w:tcPr>
          <w:p w14:paraId="1AE3F004"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2796" w:type="dxa"/>
            <w:tcBorders>
              <w:top w:val="single" w:sz="4" w:space="0" w:color="auto"/>
              <w:left w:val="nil"/>
              <w:bottom w:val="single" w:sz="4" w:space="0" w:color="auto"/>
              <w:right w:val="single" w:sz="4" w:space="0" w:color="auto"/>
            </w:tcBorders>
          </w:tcPr>
          <w:p w14:paraId="357B92CF"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1508" w:type="dxa"/>
            <w:tcBorders>
              <w:top w:val="single" w:sz="4" w:space="0" w:color="auto"/>
              <w:left w:val="nil"/>
              <w:bottom w:val="single" w:sz="4" w:space="0" w:color="auto"/>
              <w:right w:val="single" w:sz="4" w:space="0" w:color="auto"/>
            </w:tcBorders>
          </w:tcPr>
          <w:p w14:paraId="60BBE25E" w14:textId="77777777" w:rsidR="0056664E" w:rsidRPr="00F22018" w:rsidRDefault="0056664E" w:rsidP="00242E68">
            <w:pPr>
              <w:jc w:val="center"/>
              <w:rPr>
                <w:rFonts w:ascii="Times New Roman" w:hAnsi="Times New Roman" w:cs="Times New Roman"/>
                <w:sz w:val="24"/>
                <w:szCs w:val="24"/>
              </w:rPr>
            </w:pPr>
          </w:p>
        </w:tc>
        <w:tc>
          <w:tcPr>
            <w:tcW w:w="1499" w:type="dxa"/>
            <w:tcBorders>
              <w:top w:val="single" w:sz="4" w:space="0" w:color="auto"/>
              <w:left w:val="single" w:sz="4" w:space="0" w:color="auto"/>
              <w:bottom w:val="single" w:sz="4" w:space="0" w:color="auto"/>
              <w:right w:val="single" w:sz="4" w:space="0" w:color="auto"/>
            </w:tcBorders>
          </w:tcPr>
          <w:p w14:paraId="22E821D1" w14:textId="77777777" w:rsidR="0056664E" w:rsidRPr="00F22018" w:rsidRDefault="0056664E" w:rsidP="00242E68">
            <w:pPr>
              <w:jc w:val="center"/>
              <w:rPr>
                <w:rFonts w:ascii="Times New Roman" w:hAnsi="Times New Roman" w:cs="Times New Roman"/>
                <w:sz w:val="24"/>
                <w:szCs w:val="24"/>
              </w:rPr>
            </w:pPr>
          </w:p>
        </w:tc>
        <w:tc>
          <w:tcPr>
            <w:tcW w:w="1595" w:type="dxa"/>
            <w:tcBorders>
              <w:top w:val="single" w:sz="4" w:space="0" w:color="auto"/>
              <w:left w:val="single" w:sz="4" w:space="0" w:color="auto"/>
              <w:bottom w:val="single" w:sz="4" w:space="0" w:color="auto"/>
              <w:right w:val="single" w:sz="8" w:space="0" w:color="auto"/>
            </w:tcBorders>
            <w:vAlign w:val="bottom"/>
          </w:tcPr>
          <w:p w14:paraId="3E661775" w14:textId="77777777" w:rsidR="0056664E" w:rsidRPr="00F22018" w:rsidRDefault="0056664E" w:rsidP="00242E68">
            <w:pPr>
              <w:jc w:val="center"/>
              <w:rPr>
                <w:rFonts w:ascii="Times New Roman" w:hAnsi="Times New Roman" w:cs="Times New Roman"/>
                <w:sz w:val="24"/>
                <w:szCs w:val="24"/>
              </w:rPr>
            </w:pPr>
            <w:r w:rsidRPr="00F22018">
              <w:rPr>
                <w:rFonts w:ascii="Times New Roman" w:hAnsi="Times New Roman" w:cs="Times New Roman"/>
                <w:sz w:val="24"/>
                <w:szCs w:val="24"/>
              </w:rPr>
              <w:t> </w:t>
            </w:r>
          </w:p>
        </w:tc>
        <w:tc>
          <w:tcPr>
            <w:tcW w:w="1701" w:type="dxa"/>
            <w:tcBorders>
              <w:top w:val="single" w:sz="4" w:space="0" w:color="auto"/>
              <w:left w:val="nil"/>
              <w:bottom w:val="single" w:sz="4" w:space="0" w:color="auto"/>
              <w:right w:val="single" w:sz="8" w:space="0" w:color="auto"/>
            </w:tcBorders>
            <w:vAlign w:val="bottom"/>
          </w:tcPr>
          <w:p w14:paraId="6D9EB6BF" w14:textId="77777777" w:rsidR="0056664E" w:rsidRPr="00F22018" w:rsidRDefault="0056664E" w:rsidP="00242E68">
            <w:pPr>
              <w:jc w:val="right"/>
              <w:rPr>
                <w:rFonts w:ascii="Times New Roman" w:hAnsi="Times New Roman" w:cs="Times New Roman"/>
                <w:sz w:val="24"/>
                <w:szCs w:val="24"/>
              </w:rPr>
            </w:pPr>
            <w:r w:rsidRPr="00F22018">
              <w:rPr>
                <w:rFonts w:ascii="Times New Roman" w:hAnsi="Times New Roman" w:cs="Times New Roman"/>
                <w:sz w:val="24"/>
                <w:szCs w:val="24"/>
              </w:rPr>
              <w:t> </w:t>
            </w:r>
          </w:p>
        </w:tc>
      </w:tr>
      <w:tr w:rsidR="0056664E" w:rsidRPr="00F22018" w14:paraId="28DADDC7" w14:textId="77777777" w:rsidTr="002029FD">
        <w:trPr>
          <w:trHeight w:val="240"/>
        </w:trPr>
        <w:tc>
          <w:tcPr>
            <w:tcW w:w="540" w:type="dxa"/>
            <w:tcBorders>
              <w:top w:val="nil"/>
              <w:left w:val="single" w:sz="8" w:space="0" w:color="auto"/>
              <w:bottom w:val="single" w:sz="4" w:space="0" w:color="auto"/>
              <w:right w:val="single" w:sz="4" w:space="0" w:color="auto"/>
            </w:tcBorders>
          </w:tcPr>
          <w:p w14:paraId="2DB4C8BE"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0B85DC4C"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1508" w:type="dxa"/>
            <w:tcBorders>
              <w:top w:val="nil"/>
              <w:left w:val="nil"/>
              <w:bottom w:val="single" w:sz="4" w:space="0" w:color="auto"/>
              <w:right w:val="single" w:sz="4" w:space="0" w:color="auto"/>
            </w:tcBorders>
          </w:tcPr>
          <w:p w14:paraId="2960F6B9" w14:textId="77777777" w:rsidR="0056664E" w:rsidRPr="00F22018" w:rsidRDefault="0056664E" w:rsidP="00242E68">
            <w:pPr>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07E5EA02" w14:textId="77777777" w:rsidR="0056664E" w:rsidRPr="00F22018" w:rsidRDefault="0056664E" w:rsidP="00242E68">
            <w:pPr>
              <w:jc w:val="center"/>
              <w:rPr>
                <w:rFonts w:ascii="Times New Roman" w:hAnsi="Times New Roman" w:cs="Times New Roman"/>
                <w:sz w:val="24"/>
                <w:szCs w:val="24"/>
              </w:rPr>
            </w:pPr>
          </w:p>
        </w:tc>
        <w:tc>
          <w:tcPr>
            <w:tcW w:w="1595" w:type="dxa"/>
            <w:tcBorders>
              <w:top w:val="nil"/>
              <w:left w:val="single" w:sz="4" w:space="0" w:color="auto"/>
              <w:bottom w:val="single" w:sz="4" w:space="0" w:color="auto"/>
              <w:right w:val="single" w:sz="8" w:space="0" w:color="auto"/>
            </w:tcBorders>
            <w:vAlign w:val="bottom"/>
          </w:tcPr>
          <w:p w14:paraId="1A4EF731" w14:textId="77777777" w:rsidR="0056664E" w:rsidRPr="00F22018" w:rsidRDefault="0056664E" w:rsidP="00242E68">
            <w:pPr>
              <w:jc w:val="center"/>
              <w:rPr>
                <w:rFonts w:ascii="Times New Roman" w:hAnsi="Times New Roman" w:cs="Times New Roman"/>
                <w:sz w:val="24"/>
                <w:szCs w:val="24"/>
              </w:rPr>
            </w:pPr>
            <w:r w:rsidRPr="00F22018">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626DC992" w14:textId="77777777" w:rsidR="0056664E" w:rsidRPr="00F22018" w:rsidRDefault="0056664E" w:rsidP="00242E68">
            <w:pPr>
              <w:jc w:val="right"/>
              <w:rPr>
                <w:rFonts w:ascii="Times New Roman" w:hAnsi="Times New Roman" w:cs="Times New Roman"/>
                <w:sz w:val="24"/>
                <w:szCs w:val="24"/>
              </w:rPr>
            </w:pPr>
            <w:r w:rsidRPr="00F22018">
              <w:rPr>
                <w:rFonts w:ascii="Times New Roman" w:hAnsi="Times New Roman" w:cs="Times New Roman"/>
                <w:sz w:val="24"/>
                <w:szCs w:val="24"/>
              </w:rPr>
              <w:t> </w:t>
            </w:r>
          </w:p>
        </w:tc>
      </w:tr>
      <w:tr w:rsidR="0056664E" w:rsidRPr="00F22018" w14:paraId="2C06DE2F" w14:textId="77777777" w:rsidTr="002029FD">
        <w:trPr>
          <w:trHeight w:val="240"/>
        </w:trPr>
        <w:tc>
          <w:tcPr>
            <w:tcW w:w="540" w:type="dxa"/>
            <w:tcBorders>
              <w:top w:val="nil"/>
              <w:left w:val="single" w:sz="8" w:space="0" w:color="auto"/>
              <w:bottom w:val="single" w:sz="4" w:space="0" w:color="auto"/>
              <w:right w:val="single" w:sz="4" w:space="0" w:color="auto"/>
            </w:tcBorders>
          </w:tcPr>
          <w:p w14:paraId="6F7AD8CE"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56DC5BE8"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1508" w:type="dxa"/>
            <w:tcBorders>
              <w:top w:val="nil"/>
              <w:left w:val="nil"/>
              <w:bottom w:val="single" w:sz="4" w:space="0" w:color="auto"/>
              <w:right w:val="single" w:sz="4" w:space="0" w:color="auto"/>
            </w:tcBorders>
          </w:tcPr>
          <w:p w14:paraId="5EBEC3E6" w14:textId="77777777" w:rsidR="0056664E" w:rsidRPr="00F22018" w:rsidRDefault="0056664E" w:rsidP="00242E68">
            <w:pPr>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576E289E" w14:textId="77777777" w:rsidR="0056664E" w:rsidRPr="00F22018" w:rsidRDefault="0056664E" w:rsidP="00242E68">
            <w:pPr>
              <w:jc w:val="center"/>
              <w:rPr>
                <w:rFonts w:ascii="Times New Roman" w:hAnsi="Times New Roman" w:cs="Times New Roman"/>
                <w:sz w:val="24"/>
                <w:szCs w:val="24"/>
              </w:rPr>
            </w:pPr>
          </w:p>
        </w:tc>
        <w:tc>
          <w:tcPr>
            <w:tcW w:w="1595" w:type="dxa"/>
            <w:tcBorders>
              <w:top w:val="nil"/>
              <w:left w:val="single" w:sz="4" w:space="0" w:color="auto"/>
              <w:bottom w:val="single" w:sz="4" w:space="0" w:color="auto"/>
              <w:right w:val="single" w:sz="8" w:space="0" w:color="auto"/>
            </w:tcBorders>
            <w:vAlign w:val="bottom"/>
          </w:tcPr>
          <w:p w14:paraId="38191BFA" w14:textId="77777777" w:rsidR="0056664E" w:rsidRPr="00F22018" w:rsidRDefault="0056664E" w:rsidP="00242E68">
            <w:pPr>
              <w:jc w:val="center"/>
              <w:rPr>
                <w:rFonts w:ascii="Times New Roman" w:hAnsi="Times New Roman" w:cs="Times New Roman"/>
                <w:sz w:val="24"/>
                <w:szCs w:val="24"/>
              </w:rPr>
            </w:pPr>
            <w:r w:rsidRPr="00F22018">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365312D9" w14:textId="77777777" w:rsidR="0056664E" w:rsidRPr="00F22018" w:rsidRDefault="0056664E" w:rsidP="00242E68">
            <w:pPr>
              <w:jc w:val="right"/>
              <w:rPr>
                <w:rFonts w:ascii="Times New Roman" w:hAnsi="Times New Roman" w:cs="Times New Roman"/>
                <w:sz w:val="24"/>
                <w:szCs w:val="24"/>
              </w:rPr>
            </w:pPr>
            <w:r w:rsidRPr="00F22018">
              <w:rPr>
                <w:rFonts w:ascii="Times New Roman" w:hAnsi="Times New Roman" w:cs="Times New Roman"/>
                <w:sz w:val="24"/>
                <w:szCs w:val="24"/>
              </w:rPr>
              <w:t> </w:t>
            </w:r>
          </w:p>
        </w:tc>
      </w:tr>
      <w:tr w:rsidR="0056664E" w:rsidRPr="00F22018" w14:paraId="6DBBC65A" w14:textId="77777777" w:rsidTr="002029FD">
        <w:trPr>
          <w:trHeight w:val="240"/>
        </w:trPr>
        <w:tc>
          <w:tcPr>
            <w:tcW w:w="540" w:type="dxa"/>
            <w:tcBorders>
              <w:top w:val="nil"/>
              <w:left w:val="single" w:sz="8" w:space="0" w:color="auto"/>
              <w:bottom w:val="single" w:sz="4" w:space="0" w:color="auto"/>
              <w:right w:val="single" w:sz="4" w:space="0" w:color="auto"/>
            </w:tcBorders>
          </w:tcPr>
          <w:p w14:paraId="1E867244"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26DA4F3B"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1508" w:type="dxa"/>
            <w:tcBorders>
              <w:top w:val="nil"/>
              <w:left w:val="nil"/>
              <w:bottom w:val="single" w:sz="4" w:space="0" w:color="auto"/>
              <w:right w:val="single" w:sz="4" w:space="0" w:color="auto"/>
            </w:tcBorders>
          </w:tcPr>
          <w:p w14:paraId="201E4A93" w14:textId="77777777" w:rsidR="0056664E" w:rsidRPr="00F22018" w:rsidRDefault="0056664E" w:rsidP="00242E68">
            <w:pPr>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451FAF76" w14:textId="77777777" w:rsidR="0056664E" w:rsidRPr="00F22018" w:rsidRDefault="0056664E" w:rsidP="00242E68">
            <w:pPr>
              <w:jc w:val="center"/>
              <w:rPr>
                <w:rFonts w:ascii="Times New Roman" w:hAnsi="Times New Roman" w:cs="Times New Roman"/>
                <w:sz w:val="24"/>
                <w:szCs w:val="24"/>
              </w:rPr>
            </w:pPr>
          </w:p>
        </w:tc>
        <w:tc>
          <w:tcPr>
            <w:tcW w:w="1595" w:type="dxa"/>
            <w:tcBorders>
              <w:top w:val="nil"/>
              <w:left w:val="single" w:sz="4" w:space="0" w:color="auto"/>
              <w:bottom w:val="single" w:sz="4" w:space="0" w:color="auto"/>
              <w:right w:val="single" w:sz="8" w:space="0" w:color="auto"/>
            </w:tcBorders>
            <w:vAlign w:val="bottom"/>
          </w:tcPr>
          <w:p w14:paraId="6B9B1556" w14:textId="77777777" w:rsidR="0056664E" w:rsidRPr="00F22018" w:rsidRDefault="0056664E" w:rsidP="00242E68">
            <w:pPr>
              <w:jc w:val="center"/>
              <w:rPr>
                <w:rFonts w:ascii="Times New Roman" w:hAnsi="Times New Roman" w:cs="Times New Roman"/>
                <w:sz w:val="24"/>
                <w:szCs w:val="24"/>
              </w:rPr>
            </w:pPr>
            <w:r w:rsidRPr="00F22018">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378E6B6B" w14:textId="77777777" w:rsidR="0056664E" w:rsidRPr="00F22018" w:rsidRDefault="0056664E" w:rsidP="00242E68">
            <w:pPr>
              <w:jc w:val="right"/>
              <w:rPr>
                <w:rFonts w:ascii="Times New Roman" w:hAnsi="Times New Roman" w:cs="Times New Roman"/>
                <w:sz w:val="24"/>
                <w:szCs w:val="24"/>
              </w:rPr>
            </w:pPr>
            <w:r w:rsidRPr="00F22018">
              <w:rPr>
                <w:rFonts w:ascii="Times New Roman" w:hAnsi="Times New Roman" w:cs="Times New Roman"/>
                <w:sz w:val="24"/>
                <w:szCs w:val="24"/>
              </w:rPr>
              <w:t> </w:t>
            </w:r>
          </w:p>
        </w:tc>
      </w:tr>
      <w:tr w:rsidR="0056664E" w:rsidRPr="00F22018" w14:paraId="79EA1C91" w14:textId="77777777" w:rsidTr="002029FD">
        <w:trPr>
          <w:trHeight w:val="240"/>
        </w:trPr>
        <w:tc>
          <w:tcPr>
            <w:tcW w:w="540" w:type="dxa"/>
            <w:tcBorders>
              <w:top w:val="nil"/>
              <w:left w:val="single" w:sz="8" w:space="0" w:color="auto"/>
              <w:bottom w:val="single" w:sz="4" w:space="0" w:color="auto"/>
              <w:right w:val="single" w:sz="4" w:space="0" w:color="auto"/>
            </w:tcBorders>
          </w:tcPr>
          <w:p w14:paraId="57B56CC5"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661AA7FE"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1508" w:type="dxa"/>
            <w:tcBorders>
              <w:top w:val="nil"/>
              <w:left w:val="nil"/>
              <w:bottom w:val="single" w:sz="4" w:space="0" w:color="auto"/>
              <w:right w:val="single" w:sz="4" w:space="0" w:color="auto"/>
            </w:tcBorders>
          </w:tcPr>
          <w:p w14:paraId="27ABA0BA" w14:textId="77777777" w:rsidR="0056664E" w:rsidRPr="00F22018" w:rsidRDefault="0056664E" w:rsidP="00242E68">
            <w:pPr>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7E41D728" w14:textId="77777777" w:rsidR="0056664E" w:rsidRPr="00F22018" w:rsidRDefault="0056664E" w:rsidP="00242E68">
            <w:pPr>
              <w:jc w:val="center"/>
              <w:rPr>
                <w:rFonts w:ascii="Times New Roman" w:hAnsi="Times New Roman" w:cs="Times New Roman"/>
                <w:sz w:val="24"/>
                <w:szCs w:val="24"/>
              </w:rPr>
            </w:pPr>
          </w:p>
        </w:tc>
        <w:tc>
          <w:tcPr>
            <w:tcW w:w="1595" w:type="dxa"/>
            <w:tcBorders>
              <w:top w:val="nil"/>
              <w:left w:val="single" w:sz="4" w:space="0" w:color="auto"/>
              <w:bottom w:val="single" w:sz="4" w:space="0" w:color="auto"/>
              <w:right w:val="single" w:sz="8" w:space="0" w:color="auto"/>
            </w:tcBorders>
            <w:vAlign w:val="bottom"/>
          </w:tcPr>
          <w:p w14:paraId="3EE826B2" w14:textId="77777777" w:rsidR="0056664E" w:rsidRPr="00F22018" w:rsidRDefault="0056664E" w:rsidP="00242E68">
            <w:pPr>
              <w:jc w:val="center"/>
              <w:rPr>
                <w:rFonts w:ascii="Times New Roman" w:hAnsi="Times New Roman" w:cs="Times New Roman"/>
                <w:sz w:val="24"/>
                <w:szCs w:val="24"/>
              </w:rPr>
            </w:pPr>
            <w:r w:rsidRPr="00F22018">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6B215C98" w14:textId="77777777" w:rsidR="0056664E" w:rsidRPr="00F22018" w:rsidRDefault="0056664E" w:rsidP="00242E68">
            <w:pPr>
              <w:jc w:val="right"/>
              <w:rPr>
                <w:rFonts w:ascii="Times New Roman" w:hAnsi="Times New Roman" w:cs="Times New Roman"/>
                <w:sz w:val="24"/>
                <w:szCs w:val="24"/>
              </w:rPr>
            </w:pPr>
            <w:r w:rsidRPr="00F22018">
              <w:rPr>
                <w:rFonts w:ascii="Times New Roman" w:hAnsi="Times New Roman" w:cs="Times New Roman"/>
                <w:sz w:val="24"/>
                <w:szCs w:val="24"/>
              </w:rPr>
              <w:t> </w:t>
            </w:r>
          </w:p>
        </w:tc>
      </w:tr>
      <w:tr w:rsidR="0056664E" w:rsidRPr="00F22018" w14:paraId="72E776EE" w14:textId="77777777" w:rsidTr="002029FD">
        <w:trPr>
          <w:trHeight w:val="240"/>
        </w:trPr>
        <w:tc>
          <w:tcPr>
            <w:tcW w:w="540" w:type="dxa"/>
            <w:tcBorders>
              <w:top w:val="nil"/>
              <w:left w:val="single" w:sz="8" w:space="0" w:color="auto"/>
              <w:bottom w:val="single" w:sz="4" w:space="0" w:color="auto"/>
              <w:right w:val="single" w:sz="4" w:space="0" w:color="auto"/>
            </w:tcBorders>
          </w:tcPr>
          <w:p w14:paraId="2556CF81"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0E633FD7"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1508" w:type="dxa"/>
            <w:tcBorders>
              <w:top w:val="nil"/>
              <w:left w:val="nil"/>
              <w:bottom w:val="single" w:sz="4" w:space="0" w:color="auto"/>
              <w:right w:val="single" w:sz="4" w:space="0" w:color="auto"/>
            </w:tcBorders>
          </w:tcPr>
          <w:p w14:paraId="1094C285" w14:textId="77777777" w:rsidR="0056664E" w:rsidRPr="00F22018" w:rsidRDefault="0056664E" w:rsidP="00242E68">
            <w:pPr>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35F730A0" w14:textId="77777777" w:rsidR="0056664E" w:rsidRPr="00F22018" w:rsidRDefault="0056664E" w:rsidP="00242E68">
            <w:pPr>
              <w:jc w:val="center"/>
              <w:rPr>
                <w:rFonts w:ascii="Times New Roman" w:hAnsi="Times New Roman" w:cs="Times New Roman"/>
                <w:sz w:val="24"/>
                <w:szCs w:val="24"/>
              </w:rPr>
            </w:pPr>
          </w:p>
        </w:tc>
        <w:tc>
          <w:tcPr>
            <w:tcW w:w="1595" w:type="dxa"/>
            <w:tcBorders>
              <w:top w:val="nil"/>
              <w:left w:val="single" w:sz="4" w:space="0" w:color="auto"/>
              <w:bottom w:val="single" w:sz="4" w:space="0" w:color="auto"/>
              <w:right w:val="single" w:sz="8" w:space="0" w:color="auto"/>
            </w:tcBorders>
            <w:vAlign w:val="bottom"/>
          </w:tcPr>
          <w:p w14:paraId="67112877" w14:textId="77777777" w:rsidR="0056664E" w:rsidRPr="00F22018" w:rsidRDefault="0056664E" w:rsidP="00242E68">
            <w:pPr>
              <w:jc w:val="center"/>
              <w:rPr>
                <w:rFonts w:ascii="Times New Roman" w:hAnsi="Times New Roman" w:cs="Times New Roman"/>
                <w:sz w:val="24"/>
                <w:szCs w:val="24"/>
              </w:rPr>
            </w:pPr>
            <w:r w:rsidRPr="00F22018">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184A3BDE" w14:textId="77777777" w:rsidR="0056664E" w:rsidRPr="00F22018" w:rsidRDefault="0056664E" w:rsidP="00242E68">
            <w:pPr>
              <w:jc w:val="right"/>
              <w:rPr>
                <w:rFonts w:ascii="Times New Roman" w:hAnsi="Times New Roman" w:cs="Times New Roman"/>
                <w:sz w:val="24"/>
                <w:szCs w:val="24"/>
              </w:rPr>
            </w:pPr>
            <w:r w:rsidRPr="00F22018">
              <w:rPr>
                <w:rFonts w:ascii="Times New Roman" w:hAnsi="Times New Roman" w:cs="Times New Roman"/>
                <w:sz w:val="24"/>
                <w:szCs w:val="24"/>
              </w:rPr>
              <w:t> </w:t>
            </w:r>
          </w:p>
        </w:tc>
      </w:tr>
      <w:tr w:rsidR="0056664E" w:rsidRPr="00F22018" w14:paraId="06104CB7" w14:textId="77777777" w:rsidTr="002029FD">
        <w:trPr>
          <w:trHeight w:val="240"/>
        </w:trPr>
        <w:tc>
          <w:tcPr>
            <w:tcW w:w="540" w:type="dxa"/>
            <w:tcBorders>
              <w:top w:val="nil"/>
              <w:left w:val="single" w:sz="8" w:space="0" w:color="auto"/>
              <w:bottom w:val="single" w:sz="4" w:space="0" w:color="auto"/>
              <w:right w:val="single" w:sz="4" w:space="0" w:color="auto"/>
            </w:tcBorders>
          </w:tcPr>
          <w:p w14:paraId="34CA8D03"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59906C01"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1508" w:type="dxa"/>
            <w:tcBorders>
              <w:top w:val="nil"/>
              <w:left w:val="nil"/>
              <w:bottom w:val="single" w:sz="4" w:space="0" w:color="auto"/>
              <w:right w:val="single" w:sz="4" w:space="0" w:color="auto"/>
            </w:tcBorders>
          </w:tcPr>
          <w:p w14:paraId="148C39E2" w14:textId="77777777" w:rsidR="0056664E" w:rsidRPr="00F22018" w:rsidRDefault="0056664E" w:rsidP="00242E68">
            <w:pPr>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62954C92" w14:textId="77777777" w:rsidR="0056664E" w:rsidRPr="00F22018" w:rsidRDefault="0056664E" w:rsidP="00242E68">
            <w:pPr>
              <w:jc w:val="center"/>
              <w:rPr>
                <w:rFonts w:ascii="Times New Roman" w:hAnsi="Times New Roman" w:cs="Times New Roman"/>
                <w:sz w:val="24"/>
                <w:szCs w:val="24"/>
              </w:rPr>
            </w:pPr>
          </w:p>
        </w:tc>
        <w:tc>
          <w:tcPr>
            <w:tcW w:w="1595" w:type="dxa"/>
            <w:tcBorders>
              <w:top w:val="nil"/>
              <w:left w:val="single" w:sz="4" w:space="0" w:color="auto"/>
              <w:bottom w:val="single" w:sz="4" w:space="0" w:color="auto"/>
              <w:right w:val="single" w:sz="8" w:space="0" w:color="auto"/>
            </w:tcBorders>
            <w:vAlign w:val="bottom"/>
          </w:tcPr>
          <w:p w14:paraId="14A76318" w14:textId="77777777" w:rsidR="0056664E" w:rsidRPr="00F22018" w:rsidRDefault="0056664E" w:rsidP="00242E68">
            <w:pPr>
              <w:jc w:val="center"/>
              <w:rPr>
                <w:rFonts w:ascii="Times New Roman" w:hAnsi="Times New Roman" w:cs="Times New Roman"/>
                <w:sz w:val="24"/>
                <w:szCs w:val="24"/>
              </w:rPr>
            </w:pPr>
            <w:r w:rsidRPr="00F22018">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74915254" w14:textId="77777777" w:rsidR="0056664E" w:rsidRPr="00F22018" w:rsidRDefault="0056664E" w:rsidP="00242E68">
            <w:pPr>
              <w:jc w:val="right"/>
              <w:rPr>
                <w:rFonts w:ascii="Times New Roman" w:hAnsi="Times New Roman" w:cs="Times New Roman"/>
                <w:sz w:val="24"/>
                <w:szCs w:val="24"/>
              </w:rPr>
            </w:pPr>
            <w:r w:rsidRPr="00F22018">
              <w:rPr>
                <w:rFonts w:ascii="Times New Roman" w:hAnsi="Times New Roman" w:cs="Times New Roman"/>
                <w:sz w:val="24"/>
                <w:szCs w:val="24"/>
              </w:rPr>
              <w:t> </w:t>
            </w:r>
          </w:p>
        </w:tc>
      </w:tr>
      <w:tr w:rsidR="0056664E" w:rsidRPr="00F22018" w14:paraId="7513DA4E" w14:textId="77777777" w:rsidTr="002029FD">
        <w:trPr>
          <w:trHeight w:val="240"/>
        </w:trPr>
        <w:tc>
          <w:tcPr>
            <w:tcW w:w="540" w:type="dxa"/>
            <w:tcBorders>
              <w:top w:val="nil"/>
              <w:left w:val="single" w:sz="8" w:space="0" w:color="auto"/>
              <w:bottom w:val="single" w:sz="4" w:space="0" w:color="auto"/>
              <w:right w:val="single" w:sz="4" w:space="0" w:color="auto"/>
            </w:tcBorders>
          </w:tcPr>
          <w:p w14:paraId="3A5BC70C"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6DEFE488"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1508" w:type="dxa"/>
            <w:tcBorders>
              <w:top w:val="nil"/>
              <w:left w:val="nil"/>
              <w:bottom w:val="single" w:sz="4" w:space="0" w:color="auto"/>
              <w:right w:val="single" w:sz="4" w:space="0" w:color="auto"/>
            </w:tcBorders>
          </w:tcPr>
          <w:p w14:paraId="271F390F" w14:textId="77777777" w:rsidR="0056664E" w:rsidRPr="00F22018" w:rsidRDefault="0056664E" w:rsidP="00242E68">
            <w:pPr>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73DCAD78" w14:textId="77777777" w:rsidR="0056664E" w:rsidRPr="00F22018" w:rsidRDefault="0056664E" w:rsidP="00242E68">
            <w:pPr>
              <w:jc w:val="center"/>
              <w:rPr>
                <w:rFonts w:ascii="Times New Roman" w:hAnsi="Times New Roman" w:cs="Times New Roman"/>
                <w:sz w:val="24"/>
                <w:szCs w:val="24"/>
              </w:rPr>
            </w:pPr>
          </w:p>
        </w:tc>
        <w:tc>
          <w:tcPr>
            <w:tcW w:w="1595" w:type="dxa"/>
            <w:tcBorders>
              <w:top w:val="nil"/>
              <w:left w:val="single" w:sz="4" w:space="0" w:color="auto"/>
              <w:bottom w:val="single" w:sz="4" w:space="0" w:color="auto"/>
              <w:right w:val="single" w:sz="8" w:space="0" w:color="auto"/>
            </w:tcBorders>
            <w:vAlign w:val="bottom"/>
          </w:tcPr>
          <w:p w14:paraId="73F7B732" w14:textId="77777777" w:rsidR="0056664E" w:rsidRPr="00F22018" w:rsidRDefault="0056664E" w:rsidP="00242E68">
            <w:pPr>
              <w:jc w:val="center"/>
              <w:rPr>
                <w:rFonts w:ascii="Times New Roman" w:hAnsi="Times New Roman" w:cs="Times New Roman"/>
                <w:sz w:val="24"/>
                <w:szCs w:val="24"/>
              </w:rPr>
            </w:pPr>
            <w:r w:rsidRPr="00F22018">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013BFADE" w14:textId="77777777" w:rsidR="0056664E" w:rsidRPr="00F22018" w:rsidRDefault="0056664E" w:rsidP="00242E68">
            <w:pPr>
              <w:jc w:val="right"/>
              <w:rPr>
                <w:rFonts w:ascii="Times New Roman" w:hAnsi="Times New Roman" w:cs="Times New Roman"/>
                <w:sz w:val="24"/>
                <w:szCs w:val="24"/>
              </w:rPr>
            </w:pPr>
            <w:r w:rsidRPr="00F22018">
              <w:rPr>
                <w:rFonts w:ascii="Times New Roman" w:hAnsi="Times New Roman" w:cs="Times New Roman"/>
                <w:sz w:val="24"/>
                <w:szCs w:val="24"/>
              </w:rPr>
              <w:t> </w:t>
            </w:r>
          </w:p>
        </w:tc>
      </w:tr>
      <w:tr w:rsidR="0056664E" w:rsidRPr="00F22018" w14:paraId="10F712C7" w14:textId="77777777" w:rsidTr="002029FD">
        <w:trPr>
          <w:trHeight w:val="255"/>
        </w:trPr>
        <w:tc>
          <w:tcPr>
            <w:tcW w:w="540" w:type="dxa"/>
            <w:tcBorders>
              <w:top w:val="single" w:sz="4" w:space="0" w:color="auto"/>
              <w:left w:val="single" w:sz="8" w:space="0" w:color="auto"/>
              <w:bottom w:val="single" w:sz="4" w:space="0" w:color="auto"/>
              <w:right w:val="single" w:sz="4" w:space="0" w:color="auto"/>
            </w:tcBorders>
          </w:tcPr>
          <w:p w14:paraId="15AAE35E"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2796" w:type="dxa"/>
            <w:tcBorders>
              <w:top w:val="single" w:sz="4" w:space="0" w:color="auto"/>
              <w:left w:val="nil"/>
              <w:bottom w:val="single" w:sz="4" w:space="0" w:color="auto"/>
              <w:right w:val="single" w:sz="4" w:space="0" w:color="auto"/>
            </w:tcBorders>
          </w:tcPr>
          <w:p w14:paraId="57E143EB"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1508" w:type="dxa"/>
            <w:tcBorders>
              <w:top w:val="single" w:sz="4" w:space="0" w:color="auto"/>
              <w:left w:val="nil"/>
              <w:bottom w:val="single" w:sz="4" w:space="0" w:color="auto"/>
              <w:right w:val="single" w:sz="4" w:space="0" w:color="auto"/>
            </w:tcBorders>
          </w:tcPr>
          <w:p w14:paraId="77F7861A" w14:textId="77777777" w:rsidR="0056664E" w:rsidRPr="00F22018" w:rsidRDefault="0056664E" w:rsidP="00242E68">
            <w:pPr>
              <w:jc w:val="center"/>
              <w:rPr>
                <w:rFonts w:ascii="Times New Roman" w:hAnsi="Times New Roman" w:cs="Times New Roman"/>
                <w:sz w:val="24"/>
                <w:szCs w:val="24"/>
              </w:rPr>
            </w:pPr>
          </w:p>
        </w:tc>
        <w:tc>
          <w:tcPr>
            <w:tcW w:w="1499" w:type="dxa"/>
            <w:tcBorders>
              <w:top w:val="single" w:sz="4" w:space="0" w:color="auto"/>
              <w:left w:val="single" w:sz="4" w:space="0" w:color="auto"/>
              <w:bottom w:val="single" w:sz="8" w:space="0" w:color="auto"/>
              <w:right w:val="single" w:sz="4" w:space="0" w:color="auto"/>
            </w:tcBorders>
          </w:tcPr>
          <w:p w14:paraId="6DE09DAF" w14:textId="77777777" w:rsidR="0056664E" w:rsidRPr="00F22018" w:rsidRDefault="0056664E" w:rsidP="00242E68">
            <w:pPr>
              <w:jc w:val="center"/>
              <w:rPr>
                <w:rFonts w:ascii="Times New Roman" w:hAnsi="Times New Roman" w:cs="Times New Roman"/>
                <w:sz w:val="24"/>
                <w:szCs w:val="24"/>
              </w:rPr>
            </w:pPr>
          </w:p>
        </w:tc>
        <w:tc>
          <w:tcPr>
            <w:tcW w:w="1595" w:type="dxa"/>
            <w:tcBorders>
              <w:top w:val="nil"/>
              <w:left w:val="single" w:sz="4" w:space="0" w:color="auto"/>
              <w:bottom w:val="single" w:sz="8" w:space="0" w:color="auto"/>
              <w:right w:val="single" w:sz="8" w:space="0" w:color="auto"/>
            </w:tcBorders>
            <w:vAlign w:val="bottom"/>
          </w:tcPr>
          <w:p w14:paraId="5D0E47B8" w14:textId="77777777" w:rsidR="0056664E" w:rsidRPr="00F22018" w:rsidRDefault="0056664E" w:rsidP="00242E68">
            <w:pPr>
              <w:jc w:val="center"/>
              <w:rPr>
                <w:rFonts w:ascii="Times New Roman" w:hAnsi="Times New Roman" w:cs="Times New Roman"/>
                <w:sz w:val="24"/>
                <w:szCs w:val="24"/>
              </w:rPr>
            </w:pPr>
            <w:r w:rsidRPr="00F22018">
              <w:rPr>
                <w:rFonts w:ascii="Times New Roman" w:hAnsi="Times New Roman" w:cs="Times New Roman"/>
                <w:sz w:val="24"/>
                <w:szCs w:val="24"/>
              </w:rPr>
              <w:t> </w:t>
            </w:r>
          </w:p>
        </w:tc>
        <w:tc>
          <w:tcPr>
            <w:tcW w:w="1701" w:type="dxa"/>
            <w:tcBorders>
              <w:top w:val="nil"/>
              <w:left w:val="nil"/>
              <w:bottom w:val="single" w:sz="8" w:space="0" w:color="auto"/>
              <w:right w:val="single" w:sz="8" w:space="0" w:color="auto"/>
            </w:tcBorders>
            <w:vAlign w:val="bottom"/>
          </w:tcPr>
          <w:p w14:paraId="07E25582" w14:textId="77777777" w:rsidR="0056664E" w:rsidRPr="00F22018" w:rsidRDefault="0056664E" w:rsidP="00242E68">
            <w:pPr>
              <w:jc w:val="right"/>
              <w:rPr>
                <w:rFonts w:ascii="Times New Roman" w:hAnsi="Times New Roman" w:cs="Times New Roman"/>
                <w:sz w:val="24"/>
                <w:szCs w:val="24"/>
              </w:rPr>
            </w:pPr>
            <w:r w:rsidRPr="00F22018">
              <w:rPr>
                <w:rFonts w:ascii="Times New Roman" w:hAnsi="Times New Roman" w:cs="Times New Roman"/>
                <w:sz w:val="24"/>
                <w:szCs w:val="24"/>
              </w:rPr>
              <w:t> </w:t>
            </w:r>
          </w:p>
        </w:tc>
      </w:tr>
      <w:tr w:rsidR="0056664E" w:rsidRPr="00F22018" w14:paraId="546BA174" w14:textId="77777777" w:rsidTr="002029FD">
        <w:trPr>
          <w:trHeight w:val="240"/>
        </w:trPr>
        <w:tc>
          <w:tcPr>
            <w:tcW w:w="540" w:type="dxa"/>
            <w:tcBorders>
              <w:top w:val="single" w:sz="4" w:space="0" w:color="auto"/>
            </w:tcBorders>
          </w:tcPr>
          <w:p w14:paraId="719818C2"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2796" w:type="dxa"/>
            <w:tcBorders>
              <w:top w:val="single" w:sz="4" w:space="0" w:color="auto"/>
            </w:tcBorders>
          </w:tcPr>
          <w:p w14:paraId="72FABAB7"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1508" w:type="dxa"/>
            <w:tcBorders>
              <w:top w:val="single" w:sz="4" w:space="0" w:color="auto"/>
              <w:right w:val="single" w:sz="4" w:space="0" w:color="auto"/>
            </w:tcBorders>
          </w:tcPr>
          <w:p w14:paraId="17DA0295" w14:textId="77777777" w:rsidR="0056664E" w:rsidRPr="00F22018" w:rsidRDefault="0056664E" w:rsidP="00242E68">
            <w:pPr>
              <w:jc w:val="right"/>
              <w:rPr>
                <w:rFonts w:ascii="Times New Roman" w:hAnsi="Times New Roman" w:cs="Times New Roman"/>
                <w:sz w:val="24"/>
                <w:szCs w:val="24"/>
              </w:rPr>
            </w:pPr>
          </w:p>
        </w:tc>
        <w:tc>
          <w:tcPr>
            <w:tcW w:w="3094" w:type="dxa"/>
            <w:gridSpan w:val="2"/>
            <w:tcBorders>
              <w:top w:val="single" w:sz="8" w:space="0" w:color="auto"/>
              <w:left w:val="single" w:sz="4" w:space="0" w:color="auto"/>
              <w:bottom w:val="single" w:sz="4" w:space="0" w:color="auto"/>
              <w:right w:val="single" w:sz="8" w:space="0" w:color="auto"/>
            </w:tcBorders>
          </w:tcPr>
          <w:p w14:paraId="21A1CA99" w14:textId="77777777" w:rsidR="0056664E" w:rsidRPr="00F22018" w:rsidRDefault="0056664E" w:rsidP="00242E68">
            <w:pPr>
              <w:jc w:val="right"/>
              <w:rPr>
                <w:rFonts w:ascii="Times New Roman" w:hAnsi="Times New Roman" w:cs="Times New Roman"/>
                <w:b/>
                <w:sz w:val="24"/>
                <w:szCs w:val="24"/>
              </w:rPr>
            </w:pPr>
            <w:r w:rsidRPr="00F22018">
              <w:rPr>
                <w:rFonts w:ascii="Times New Roman" w:hAnsi="Times New Roman" w:cs="Times New Roman"/>
                <w:sz w:val="24"/>
                <w:szCs w:val="24"/>
              </w:rPr>
              <w:t> </w:t>
            </w:r>
            <w:r w:rsidRPr="00F22018">
              <w:rPr>
                <w:rFonts w:ascii="Times New Roman" w:hAnsi="Times New Roman" w:cs="Times New Roman"/>
                <w:b/>
                <w:sz w:val="24"/>
                <w:szCs w:val="24"/>
              </w:rPr>
              <w:t>Suma be PVM (Eur)</w:t>
            </w:r>
            <w:r w:rsidRPr="00F22018">
              <w:rPr>
                <w:rFonts w:ascii="Times New Roman" w:hAnsi="Times New Roman" w:cs="Times New Roman"/>
                <w:b/>
                <w:bCs/>
                <w:sz w:val="24"/>
                <w:szCs w:val="24"/>
              </w:rPr>
              <w:t>:</w:t>
            </w:r>
          </w:p>
        </w:tc>
        <w:tc>
          <w:tcPr>
            <w:tcW w:w="1701" w:type="dxa"/>
            <w:tcBorders>
              <w:top w:val="nil"/>
              <w:left w:val="nil"/>
              <w:bottom w:val="single" w:sz="4" w:space="0" w:color="auto"/>
              <w:right w:val="single" w:sz="8" w:space="0" w:color="auto"/>
            </w:tcBorders>
            <w:vAlign w:val="bottom"/>
          </w:tcPr>
          <w:p w14:paraId="56E61976" w14:textId="77777777" w:rsidR="0056664E" w:rsidRPr="00F22018" w:rsidRDefault="0056664E" w:rsidP="00242E68">
            <w:pPr>
              <w:jc w:val="right"/>
              <w:rPr>
                <w:rFonts w:ascii="Times New Roman" w:hAnsi="Times New Roman" w:cs="Times New Roman"/>
                <w:sz w:val="24"/>
                <w:szCs w:val="24"/>
              </w:rPr>
            </w:pPr>
            <w:r w:rsidRPr="00F22018">
              <w:rPr>
                <w:rFonts w:ascii="Times New Roman" w:hAnsi="Times New Roman" w:cs="Times New Roman"/>
                <w:sz w:val="24"/>
                <w:szCs w:val="24"/>
              </w:rPr>
              <w:t> </w:t>
            </w:r>
          </w:p>
        </w:tc>
      </w:tr>
      <w:tr w:rsidR="0056664E" w:rsidRPr="00F22018" w14:paraId="0F8F06A6" w14:textId="77777777" w:rsidTr="002029FD">
        <w:trPr>
          <w:trHeight w:val="240"/>
        </w:trPr>
        <w:tc>
          <w:tcPr>
            <w:tcW w:w="540" w:type="dxa"/>
          </w:tcPr>
          <w:p w14:paraId="401DB3F6"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2796" w:type="dxa"/>
          </w:tcPr>
          <w:p w14:paraId="4E8DAF85"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w:t>
            </w:r>
          </w:p>
        </w:tc>
        <w:tc>
          <w:tcPr>
            <w:tcW w:w="1508" w:type="dxa"/>
            <w:tcBorders>
              <w:right w:val="single" w:sz="4" w:space="0" w:color="auto"/>
            </w:tcBorders>
          </w:tcPr>
          <w:p w14:paraId="2C936246" w14:textId="77777777" w:rsidR="0056664E" w:rsidRPr="00F22018" w:rsidRDefault="0056664E" w:rsidP="00242E68">
            <w:pPr>
              <w:jc w:val="right"/>
              <w:rPr>
                <w:rFonts w:ascii="Times New Roman" w:hAnsi="Times New Roman" w:cs="Times New Roman"/>
                <w:b/>
                <w:bCs/>
                <w:sz w:val="24"/>
                <w:szCs w:val="24"/>
              </w:rPr>
            </w:pPr>
          </w:p>
        </w:tc>
        <w:tc>
          <w:tcPr>
            <w:tcW w:w="3094" w:type="dxa"/>
            <w:gridSpan w:val="2"/>
            <w:tcBorders>
              <w:top w:val="single" w:sz="4" w:space="0" w:color="auto"/>
              <w:left w:val="single" w:sz="4" w:space="0" w:color="auto"/>
              <w:bottom w:val="single" w:sz="4" w:space="0" w:color="auto"/>
              <w:right w:val="single" w:sz="4" w:space="0" w:color="auto"/>
            </w:tcBorders>
          </w:tcPr>
          <w:p w14:paraId="2D2DF2EB" w14:textId="77777777" w:rsidR="0056664E" w:rsidRPr="00F22018" w:rsidRDefault="0056664E" w:rsidP="00242E68">
            <w:pPr>
              <w:jc w:val="right"/>
              <w:rPr>
                <w:rFonts w:ascii="Times New Roman" w:hAnsi="Times New Roman" w:cs="Times New Roman"/>
                <w:b/>
                <w:bCs/>
                <w:sz w:val="24"/>
                <w:szCs w:val="24"/>
              </w:rPr>
            </w:pPr>
            <w:r w:rsidRPr="00F22018">
              <w:rPr>
                <w:rFonts w:ascii="Times New Roman" w:hAnsi="Times New Roman" w:cs="Times New Roman"/>
                <w:b/>
                <w:bCs/>
                <w:sz w:val="24"/>
                <w:szCs w:val="24"/>
              </w:rPr>
              <w:t>PVM (</w:t>
            </w:r>
            <w:r w:rsidRPr="00F22018">
              <w:rPr>
                <w:rFonts w:ascii="Times New Roman" w:hAnsi="Times New Roman" w:cs="Times New Roman"/>
                <w:b/>
                <w:i/>
                <w:sz w:val="24"/>
                <w:szCs w:val="24"/>
              </w:rPr>
              <w:t>21</w:t>
            </w:r>
            <w:r w:rsidRPr="00F22018">
              <w:rPr>
                <w:rFonts w:ascii="Times New Roman" w:hAnsi="Times New Roman" w:cs="Times New Roman"/>
                <w:b/>
                <w:i/>
                <w:sz w:val="24"/>
                <w:szCs w:val="24"/>
                <w:lang w:val="en-US"/>
              </w:rPr>
              <w:t>%)</w:t>
            </w:r>
            <w:r w:rsidRPr="00F22018">
              <w:rPr>
                <w:rFonts w:ascii="Times New Roman" w:hAnsi="Times New Roman" w:cs="Times New Roman"/>
                <w:b/>
                <w:bCs/>
                <w:sz w:val="24"/>
                <w:szCs w:val="24"/>
              </w:rPr>
              <w:t xml:space="preserve"> :</w:t>
            </w:r>
          </w:p>
        </w:tc>
        <w:tc>
          <w:tcPr>
            <w:tcW w:w="1701" w:type="dxa"/>
            <w:tcBorders>
              <w:top w:val="nil"/>
              <w:left w:val="single" w:sz="4" w:space="0" w:color="auto"/>
              <w:bottom w:val="single" w:sz="4" w:space="0" w:color="auto"/>
              <w:right w:val="single" w:sz="4" w:space="0" w:color="auto"/>
            </w:tcBorders>
            <w:vAlign w:val="bottom"/>
          </w:tcPr>
          <w:p w14:paraId="56CCF2E4" w14:textId="77777777" w:rsidR="0056664E" w:rsidRPr="00F22018" w:rsidRDefault="0056664E" w:rsidP="00242E68">
            <w:pPr>
              <w:jc w:val="right"/>
              <w:rPr>
                <w:rFonts w:ascii="Times New Roman" w:hAnsi="Times New Roman" w:cs="Times New Roman"/>
                <w:b/>
                <w:bCs/>
                <w:sz w:val="24"/>
                <w:szCs w:val="24"/>
              </w:rPr>
            </w:pPr>
          </w:p>
        </w:tc>
      </w:tr>
      <w:tr w:rsidR="0056664E" w:rsidRPr="00F22018" w14:paraId="72C6C892" w14:textId="77777777" w:rsidTr="002029FD">
        <w:trPr>
          <w:trHeight w:val="255"/>
        </w:trPr>
        <w:tc>
          <w:tcPr>
            <w:tcW w:w="540" w:type="dxa"/>
          </w:tcPr>
          <w:p w14:paraId="7CFEBE68" w14:textId="77777777" w:rsidR="0056664E" w:rsidRPr="00F22018" w:rsidRDefault="0056664E" w:rsidP="00242E68">
            <w:pPr>
              <w:rPr>
                <w:rFonts w:ascii="Times New Roman" w:hAnsi="Times New Roman" w:cs="Times New Roman"/>
                <w:b/>
                <w:bCs/>
                <w:sz w:val="24"/>
                <w:szCs w:val="24"/>
              </w:rPr>
            </w:pPr>
            <w:r w:rsidRPr="00F22018">
              <w:rPr>
                <w:rFonts w:ascii="Times New Roman" w:hAnsi="Times New Roman" w:cs="Times New Roman"/>
                <w:b/>
                <w:bCs/>
                <w:sz w:val="24"/>
                <w:szCs w:val="24"/>
              </w:rPr>
              <w:t> </w:t>
            </w:r>
          </w:p>
        </w:tc>
        <w:tc>
          <w:tcPr>
            <w:tcW w:w="2796" w:type="dxa"/>
          </w:tcPr>
          <w:p w14:paraId="53DB8D26" w14:textId="77777777" w:rsidR="0056664E" w:rsidRPr="00F22018" w:rsidRDefault="0056664E" w:rsidP="00242E68">
            <w:pPr>
              <w:jc w:val="right"/>
              <w:rPr>
                <w:rFonts w:ascii="Times New Roman" w:hAnsi="Times New Roman" w:cs="Times New Roman"/>
                <w:b/>
                <w:bCs/>
                <w:sz w:val="24"/>
                <w:szCs w:val="24"/>
              </w:rPr>
            </w:pPr>
            <w:r w:rsidRPr="00F22018">
              <w:rPr>
                <w:rFonts w:ascii="Times New Roman" w:hAnsi="Times New Roman" w:cs="Times New Roman"/>
                <w:b/>
                <w:bCs/>
                <w:sz w:val="24"/>
                <w:szCs w:val="24"/>
              </w:rPr>
              <w:t> </w:t>
            </w:r>
          </w:p>
        </w:tc>
        <w:tc>
          <w:tcPr>
            <w:tcW w:w="1508" w:type="dxa"/>
            <w:tcBorders>
              <w:right w:val="single" w:sz="4" w:space="0" w:color="auto"/>
            </w:tcBorders>
          </w:tcPr>
          <w:p w14:paraId="28C2BDE7" w14:textId="77777777" w:rsidR="0056664E" w:rsidRPr="00F22018" w:rsidRDefault="0056664E" w:rsidP="00242E68">
            <w:pPr>
              <w:jc w:val="right"/>
              <w:rPr>
                <w:rFonts w:ascii="Times New Roman" w:hAnsi="Times New Roman" w:cs="Times New Roman"/>
                <w:b/>
                <w:bCs/>
                <w:sz w:val="24"/>
                <w:szCs w:val="24"/>
              </w:rPr>
            </w:pPr>
          </w:p>
        </w:tc>
        <w:tc>
          <w:tcPr>
            <w:tcW w:w="3094" w:type="dxa"/>
            <w:gridSpan w:val="2"/>
            <w:tcBorders>
              <w:top w:val="single" w:sz="4" w:space="0" w:color="auto"/>
              <w:left w:val="single" w:sz="4" w:space="0" w:color="auto"/>
              <w:bottom w:val="single" w:sz="4" w:space="0" w:color="auto"/>
              <w:right w:val="single" w:sz="4" w:space="0" w:color="auto"/>
            </w:tcBorders>
          </w:tcPr>
          <w:p w14:paraId="51FC0B40" w14:textId="77777777" w:rsidR="0056664E" w:rsidRPr="00F22018" w:rsidRDefault="0056664E" w:rsidP="00242E68">
            <w:pPr>
              <w:jc w:val="right"/>
              <w:rPr>
                <w:rFonts w:ascii="Times New Roman" w:hAnsi="Times New Roman" w:cs="Times New Roman"/>
                <w:b/>
                <w:bCs/>
                <w:sz w:val="24"/>
                <w:szCs w:val="24"/>
              </w:rPr>
            </w:pPr>
            <w:r w:rsidRPr="00F22018">
              <w:rPr>
                <w:rFonts w:ascii="Times New Roman" w:hAnsi="Times New Roman" w:cs="Times New Roman"/>
                <w:b/>
                <w:bCs/>
                <w:sz w:val="24"/>
                <w:szCs w:val="24"/>
              </w:rPr>
              <w:t xml:space="preserve">Bendra suma su PVM </w:t>
            </w:r>
            <w:r w:rsidRPr="00F22018">
              <w:rPr>
                <w:rFonts w:ascii="Times New Roman" w:hAnsi="Times New Roman" w:cs="Times New Roman"/>
                <w:b/>
                <w:sz w:val="24"/>
                <w:szCs w:val="24"/>
              </w:rPr>
              <w:t>(Eur)</w:t>
            </w:r>
            <w:r w:rsidRPr="00F22018">
              <w:rPr>
                <w:rFonts w:ascii="Times New Roman" w:hAnsi="Times New Roman" w:cs="Times New Roman"/>
                <w:b/>
                <w:bCs/>
                <w:sz w:val="24"/>
                <w:szCs w:val="24"/>
              </w:rPr>
              <w:t>:</w:t>
            </w:r>
          </w:p>
        </w:tc>
        <w:tc>
          <w:tcPr>
            <w:tcW w:w="1701" w:type="dxa"/>
            <w:tcBorders>
              <w:top w:val="single" w:sz="4" w:space="0" w:color="auto"/>
              <w:left w:val="single" w:sz="4" w:space="0" w:color="auto"/>
              <w:bottom w:val="single" w:sz="4" w:space="0" w:color="auto"/>
              <w:right w:val="single" w:sz="4" w:space="0" w:color="auto"/>
            </w:tcBorders>
            <w:noWrap/>
          </w:tcPr>
          <w:p w14:paraId="4D488944" w14:textId="77777777" w:rsidR="0056664E" w:rsidRPr="00F22018" w:rsidRDefault="0056664E" w:rsidP="00242E68">
            <w:pPr>
              <w:jc w:val="right"/>
              <w:rPr>
                <w:rFonts w:ascii="Times New Roman" w:hAnsi="Times New Roman" w:cs="Times New Roman"/>
                <w:b/>
                <w:bCs/>
                <w:sz w:val="24"/>
                <w:szCs w:val="24"/>
              </w:rPr>
            </w:pPr>
          </w:p>
        </w:tc>
      </w:tr>
    </w:tbl>
    <w:p w14:paraId="4F098532" w14:textId="77777777" w:rsidR="0056664E" w:rsidRPr="00F22018" w:rsidRDefault="0056664E" w:rsidP="00242E68">
      <w:pPr>
        <w:pStyle w:val="Stilius3"/>
        <w:rPr>
          <w:lang w:eastAsia="lt-LT"/>
        </w:rPr>
      </w:pPr>
    </w:p>
    <w:p w14:paraId="3B47A841" w14:textId="77777777" w:rsidR="0056664E" w:rsidRPr="00F22018" w:rsidRDefault="0056664E" w:rsidP="00242E68">
      <w:pPr>
        <w:pStyle w:val="Stilius3"/>
        <w:rPr>
          <w:lang w:eastAsia="lt-LT"/>
        </w:rPr>
      </w:pPr>
      <w:r w:rsidRPr="00F22018">
        <w:rPr>
          <w:lang w:eastAsia="lt-LT"/>
        </w:rPr>
        <w:t xml:space="preserve">Užsakovas  </w:t>
      </w:r>
      <w:r w:rsidRPr="00F22018">
        <w:rPr>
          <w:lang w:eastAsia="lt-LT"/>
        </w:rPr>
        <w:tab/>
      </w:r>
      <w:r w:rsidRPr="00F22018">
        <w:rPr>
          <w:lang w:eastAsia="lt-LT"/>
        </w:rPr>
        <w:tab/>
      </w:r>
      <w:r w:rsidRPr="00F22018">
        <w:rPr>
          <w:lang w:eastAsia="lt-LT"/>
        </w:rPr>
        <w:tab/>
      </w:r>
      <w:r w:rsidRPr="00F22018">
        <w:rPr>
          <w:lang w:eastAsia="lt-LT"/>
        </w:rPr>
        <w:tab/>
        <w:t xml:space="preserve">                                       Rangovas</w:t>
      </w:r>
    </w:p>
    <w:p w14:paraId="470E9E54" w14:textId="77777777" w:rsidR="0056664E" w:rsidRPr="00F22018" w:rsidRDefault="0056664E" w:rsidP="00242E68">
      <w:pPr>
        <w:pStyle w:val="Stilius3"/>
      </w:pPr>
    </w:p>
    <w:p w14:paraId="16DCD8C1" w14:textId="77777777" w:rsidR="0056664E" w:rsidRPr="00F22018" w:rsidRDefault="0056664E" w:rsidP="00242E68">
      <w:pPr>
        <w:pStyle w:val="Stilius3"/>
        <w:jc w:val="left"/>
        <w:rPr>
          <w:lang w:eastAsia="lt-LT"/>
        </w:rPr>
      </w:pPr>
      <w:r w:rsidRPr="00F22018">
        <w:rPr>
          <w:lang w:eastAsia="lt-LT"/>
        </w:rPr>
        <w:t xml:space="preserve">20__m. __________________ mėn. ____d. </w:t>
      </w:r>
      <w:r w:rsidRPr="00F22018">
        <w:rPr>
          <w:lang w:eastAsia="lt-LT"/>
        </w:rPr>
        <w:tab/>
      </w:r>
      <w:r w:rsidRPr="00F22018">
        <w:rPr>
          <w:lang w:eastAsia="lt-LT"/>
        </w:rPr>
        <w:tab/>
        <w:t>20__m. ______________ mėn. __________d.</w:t>
      </w:r>
      <w:r w:rsidRPr="00F22018">
        <w:t xml:space="preserve"> </w:t>
      </w:r>
    </w:p>
    <w:p w14:paraId="31742E98" w14:textId="77777777" w:rsidR="0056664E" w:rsidRPr="00F22018" w:rsidRDefault="0056664E" w:rsidP="00242E68">
      <w:pPr>
        <w:jc w:val="center"/>
        <w:rPr>
          <w:rFonts w:ascii="Times New Roman" w:hAnsi="Times New Roman" w:cs="Times New Roman"/>
          <w:color w:val="FF0000"/>
          <w:sz w:val="24"/>
          <w:szCs w:val="24"/>
        </w:rPr>
      </w:pPr>
    </w:p>
    <w:p w14:paraId="512C45D3" w14:textId="77777777" w:rsidR="0056664E" w:rsidRPr="00F22018" w:rsidRDefault="0056664E" w:rsidP="00242E68">
      <w:pPr>
        <w:jc w:val="center"/>
        <w:rPr>
          <w:rFonts w:ascii="Times New Roman" w:hAnsi="Times New Roman" w:cs="Times New Roman"/>
          <w:color w:val="FF0000"/>
          <w:sz w:val="24"/>
          <w:szCs w:val="24"/>
        </w:rPr>
      </w:pPr>
    </w:p>
    <w:p w14:paraId="2A7F89DE" w14:textId="77777777" w:rsidR="0056664E" w:rsidRPr="00F22018" w:rsidRDefault="0056664E" w:rsidP="00242E68">
      <w:pPr>
        <w:jc w:val="center"/>
        <w:rPr>
          <w:rFonts w:ascii="Times New Roman" w:hAnsi="Times New Roman" w:cs="Times New Roman"/>
          <w:color w:val="FF0000"/>
          <w:sz w:val="24"/>
          <w:szCs w:val="24"/>
        </w:rPr>
      </w:pPr>
    </w:p>
    <w:p w14:paraId="79D8D7CC" w14:textId="77777777" w:rsidR="0056664E" w:rsidRPr="00F22018" w:rsidRDefault="0056664E" w:rsidP="00242E68">
      <w:pPr>
        <w:jc w:val="center"/>
        <w:rPr>
          <w:rFonts w:ascii="Times New Roman" w:hAnsi="Times New Roman" w:cs="Times New Roman"/>
          <w:color w:val="FF0000"/>
          <w:sz w:val="24"/>
          <w:szCs w:val="24"/>
        </w:rPr>
      </w:pPr>
    </w:p>
    <w:p w14:paraId="0EDB9843" w14:textId="77777777" w:rsidR="0056664E" w:rsidRPr="00F22018" w:rsidRDefault="0056664E" w:rsidP="00242E68">
      <w:pPr>
        <w:jc w:val="center"/>
        <w:rPr>
          <w:rFonts w:ascii="Times New Roman" w:hAnsi="Times New Roman" w:cs="Times New Roman"/>
          <w:color w:val="FF0000"/>
          <w:sz w:val="24"/>
          <w:szCs w:val="24"/>
        </w:rPr>
      </w:pPr>
    </w:p>
    <w:p w14:paraId="196CEC3A" w14:textId="77777777" w:rsidR="0056664E" w:rsidRPr="00F22018" w:rsidRDefault="0056664E" w:rsidP="00242E68">
      <w:pPr>
        <w:jc w:val="center"/>
        <w:rPr>
          <w:rFonts w:ascii="Times New Roman" w:hAnsi="Times New Roman" w:cs="Times New Roman"/>
          <w:color w:val="FF0000"/>
          <w:sz w:val="24"/>
          <w:szCs w:val="24"/>
        </w:rPr>
      </w:pPr>
    </w:p>
    <w:p w14:paraId="02AF3528" w14:textId="77777777" w:rsidR="0056664E" w:rsidRPr="00F22018" w:rsidRDefault="0056664E" w:rsidP="00242E68">
      <w:pPr>
        <w:jc w:val="center"/>
        <w:rPr>
          <w:rFonts w:ascii="Times New Roman" w:hAnsi="Times New Roman" w:cs="Times New Roman"/>
          <w:color w:val="FF0000"/>
          <w:sz w:val="24"/>
          <w:szCs w:val="24"/>
        </w:rPr>
      </w:pPr>
    </w:p>
    <w:p w14:paraId="1696E8F8" w14:textId="77777777" w:rsidR="0056664E" w:rsidRPr="00F22018" w:rsidRDefault="0056664E" w:rsidP="00242E68">
      <w:pPr>
        <w:jc w:val="center"/>
        <w:rPr>
          <w:rFonts w:ascii="Times New Roman" w:hAnsi="Times New Roman" w:cs="Times New Roman"/>
          <w:color w:val="FF0000"/>
          <w:sz w:val="24"/>
          <w:szCs w:val="24"/>
        </w:rPr>
      </w:pPr>
    </w:p>
    <w:p w14:paraId="367436BB" w14:textId="77777777" w:rsidR="0056664E" w:rsidRPr="00F22018" w:rsidRDefault="0056664E" w:rsidP="00242E68">
      <w:pPr>
        <w:jc w:val="center"/>
        <w:rPr>
          <w:rFonts w:ascii="Times New Roman" w:hAnsi="Times New Roman" w:cs="Times New Roman"/>
          <w:color w:val="FF0000"/>
          <w:sz w:val="24"/>
          <w:szCs w:val="24"/>
        </w:rPr>
      </w:pPr>
    </w:p>
    <w:p w14:paraId="23647D1A" w14:textId="77777777" w:rsidR="0056664E" w:rsidRPr="00F22018" w:rsidRDefault="0056664E" w:rsidP="00242E68">
      <w:pPr>
        <w:jc w:val="center"/>
        <w:rPr>
          <w:rFonts w:ascii="Times New Roman" w:hAnsi="Times New Roman" w:cs="Times New Roman"/>
          <w:color w:val="FF0000"/>
          <w:sz w:val="24"/>
          <w:szCs w:val="24"/>
        </w:rPr>
      </w:pPr>
    </w:p>
    <w:p w14:paraId="75D63C46" w14:textId="77777777" w:rsidR="00B85490" w:rsidRPr="00F22018" w:rsidRDefault="00B85490" w:rsidP="00242E68">
      <w:pPr>
        <w:jc w:val="center"/>
        <w:rPr>
          <w:rFonts w:ascii="Times New Roman" w:hAnsi="Times New Roman" w:cs="Times New Roman"/>
          <w:color w:val="FF0000"/>
          <w:sz w:val="24"/>
          <w:szCs w:val="24"/>
        </w:rPr>
      </w:pPr>
    </w:p>
    <w:p w14:paraId="6335582A" w14:textId="77777777" w:rsidR="00B85490" w:rsidRPr="00F22018" w:rsidRDefault="00B85490" w:rsidP="00242E68">
      <w:pPr>
        <w:jc w:val="center"/>
        <w:rPr>
          <w:rFonts w:ascii="Times New Roman" w:hAnsi="Times New Roman" w:cs="Times New Roman"/>
          <w:color w:val="FF0000"/>
          <w:sz w:val="24"/>
          <w:szCs w:val="24"/>
        </w:rPr>
      </w:pPr>
    </w:p>
    <w:p w14:paraId="3B25CE2C" w14:textId="77777777" w:rsidR="00B85490" w:rsidRPr="00F22018" w:rsidRDefault="00B85490" w:rsidP="00242E68">
      <w:pPr>
        <w:jc w:val="center"/>
        <w:rPr>
          <w:rFonts w:ascii="Times New Roman" w:hAnsi="Times New Roman" w:cs="Times New Roman"/>
          <w:color w:val="FF0000"/>
          <w:sz w:val="24"/>
          <w:szCs w:val="24"/>
        </w:rPr>
      </w:pPr>
    </w:p>
    <w:p w14:paraId="612007C4" w14:textId="77777777" w:rsidR="0056664E" w:rsidRPr="00F22018" w:rsidRDefault="0056664E" w:rsidP="00242E68">
      <w:pPr>
        <w:jc w:val="center"/>
        <w:rPr>
          <w:rFonts w:ascii="Times New Roman" w:hAnsi="Times New Roman" w:cs="Times New Roman"/>
          <w:color w:val="FF0000"/>
          <w:sz w:val="24"/>
          <w:szCs w:val="24"/>
        </w:rPr>
      </w:pPr>
    </w:p>
    <w:p w14:paraId="15F92452" w14:textId="77777777" w:rsidR="00E914D4" w:rsidRPr="00F22018" w:rsidRDefault="00E914D4" w:rsidP="00242E68">
      <w:pPr>
        <w:jc w:val="center"/>
        <w:rPr>
          <w:rFonts w:ascii="Times New Roman" w:hAnsi="Times New Roman" w:cs="Times New Roman"/>
          <w:color w:val="FF0000"/>
          <w:sz w:val="24"/>
          <w:szCs w:val="24"/>
        </w:rPr>
      </w:pPr>
    </w:p>
    <w:p w14:paraId="30251E14" w14:textId="77777777" w:rsidR="0056664E" w:rsidRPr="00F22018" w:rsidRDefault="0056664E" w:rsidP="00242E68">
      <w:pPr>
        <w:pStyle w:val="Stilius3"/>
        <w:spacing w:before="0"/>
      </w:pPr>
      <w:r w:rsidRPr="00F22018">
        <w:tab/>
      </w:r>
    </w:p>
    <w:p w14:paraId="1AFFB1FF" w14:textId="77777777" w:rsidR="0056664E" w:rsidRPr="00F22018" w:rsidRDefault="0056664E" w:rsidP="00242E68">
      <w:pPr>
        <w:jc w:val="center"/>
        <w:rPr>
          <w:rFonts w:ascii="Times New Roman" w:hAnsi="Times New Roman" w:cs="Times New Roman"/>
          <w:b/>
          <w:bCs/>
          <w:sz w:val="24"/>
          <w:szCs w:val="24"/>
        </w:rPr>
      </w:pPr>
      <w:r w:rsidRPr="00F22018">
        <w:rPr>
          <w:rFonts w:ascii="Times New Roman" w:hAnsi="Times New Roman" w:cs="Times New Roman"/>
          <w:b/>
          <w:bCs/>
          <w:sz w:val="24"/>
          <w:szCs w:val="24"/>
        </w:rPr>
        <w:t>VEIKLŲ SĄRAŠAS</w:t>
      </w:r>
    </w:p>
    <w:p w14:paraId="5E5C371C" w14:textId="3C675814" w:rsidR="0056664E" w:rsidRPr="00F22018" w:rsidRDefault="34484BE7" w:rsidP="00242E68">
      <w:pPr>
        <w:widowControl w:val="0"/>
        <w:autoSpaceDE w:val="0"/>
        <w:autoSpaceDN w:val="0"/>
        <w:adjustRightInd w:val="0"/>
        <w:ind w:left="426"/>
        <w:jc w:val="center"/>
        <w:rPr>
          <w:rFonts w:ascii="Times New Roman" w:hAnsi="Times New Roman" w:cs="Times New Roman"/>
          <w:sz w:val="24"/>
          <w:szCs w:val="24"/>
          <w:lang w:eastAsia="ar-SA"/>
        </w:rPr>
      </w:pPr>
      <w:r w:rsidRPr="2EED4774">
        <w:rPr>
          <w:rFonts w:ascii="Times New Roman" w:hAnsi="Times New Roman" w:cs="Times New Roman"/>
          <w:sz w:val="24"/>
          <w:szCs w:val="24"/>
          <w:lang w:eastAsia="ar-SA"/>
        </w:rPr>
        <w:t>„</w:t>
      </w:r>
      <w:r w:rsidR="0871A899" w:rsidRPr="00A95ACA">
        <w:rPr>
          <w:rFonts w:ascii="Times New Roman" w:hAnsi="Times New Roman" w:cs="Times New Roman"/>
          <w:b/>
          <w:bCs/>
          <w:sz w:val="24"/>
          <w:szCs w:val="24"/>
        </w:rPr>
        <w:t>UNIVERSALIOS LAUKO ŽAIDIMŲ AIKŠTELĖS STATYBININKŲ G. 19, UTENOS MIESTE</w:t>
      </w:r>
      <w:r w:rsidR="51AFF833" w:rsidRPr="00A95ACA">
        <w:rPr>
          <w:rFonts w:ascii="Times New Roman" w:hAnsi="Times New Roman" w:cs="Times New Roman"/>
          <w:b/>
          <w:bCs/>
          <w:sz w:val="24"/>
          <w:szCs w:val="24"/>
        </w:rPr>
        <w:t>,</w:t>
      </w:r>
      <w:r w:rsidR="0871A899" w:rsidRPr="00A95ACA">
        <w:rPr>
          <w:rFonts w:ascii="Times New Roman" w:hAnsi="Times New Roman" w:cs="Times New Roman"/>
          <w:b/>
          <w:bCs/>
          <w:sz w:val="24"/>
          <w:szCs w:val="24"/>
        </w:rPr>
        <w:t xml:space="preserve"> STATYBA</w:t>
      </w:r>
      <w:r w:rsidRPr="2EED4774">
        <w:rPr>
          <w:rFonts w:ascii="Times New Roman" w:hAnsi="Times New Roman" w:cs="Times New Roman"/>
          <w:sz w:val="24"/>
          <w:szCs w:val="24"/>
          <w:lang w:eastAsia="ar-SA"/>
        </w:rPr>
        <w:t>“</w:t>
      </w:r>
    </w:p>
    <w:p w14:paraId="12BB2536" w14:textId="77777777" w:rsidR="0056664E" w:rsidRPr="00F22018" w:rsidRDefault="0056664E" w:rsidP="00242E68">
      <w:pPr>
        <w:widowControl w:val="0"/>
        <w:autoSpaceDE w:val="0"/>
        <w:autoSpaceDN w:val="0"/>
        <w:adjustRightInd w:val="0"/>
        <w:ind w:left="426"/>
        <w:jc w:val="center"/>
        <w:rPr>
          <w:rFonts w:ascii="Times New Roman" w:hAnsi="Times New Roman" w:cs="Times New Roman"/>
          <w:sz w:val="24"/>
          <w:szCs w:val="24"/>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D210E4" w:rsidRPr="00F22018" w14:paraId="710D0669" w14:textId="77777777" w:rsidTr="00BE2AD0">
        <w:trPr>
          <w:trHeight w:val="865"/>
          <w:jc w:val="center"/>
        </w:trPr>
        <w:tc>
          <w:tcPr>
            <w:tcW w:w="541" w:type="dxa"/>
            <w:vMerge w:val="restart"/>
            <w:textDirection w:val="btLr"/>
            <w:vAlign w:val="center"/>
            <w:hideMark/>
          </w:tcPr>
          <w:p w14:paraId="313DCBF2" w14:textId="77777777" w:rsidR="00D210E4" w:rsidRPr="00F22018" w:rsidRDefault="00D210E4" w:rsidP="00242E68">
            <w:pPr>
              <w:jc w:val="center"/>
              <w:rPr>
                <w:rFonts w:ascii="Times New Roman" w:hAnsi="Times New Roman" w:cs="Times New Roman"/>
                <w:i/>
                <w:iCs/>
                <w:sz w:val="24"/>
                <w:szCs w:val="24"/>
              </w:rPr>
            </w:pPr>
            <w:r w:rsidRPr="00F22018">
              <w:rPr>
                <w:rFonts w:ascii="Times New Roman" w:hAnsi="Times New Roman" w:cs="Times New Roman"/>
                <w:i/>
                <w:iCs/>
                <w:sz w:val="24"/>
                <w:szCs w:val="24"/>
              </w:rPr>
              <w:t>Etapo Nr.</w:t>
            </w:r>
          </w:p>
        </w:tc>
        <w:tc>
          <w:tcPr>
            <w:tcW w:w="5113" w:type="dxa"/>
            <w:vMerge w:val="restart"/>
            <w:vAlign w:val="center"/>
            <w:hideMark/>
          </w:tcPr>
          <w:p w14:paraId="2AC5DDE1" w14:textId="77777777" w:rsidR="00D210E4" w:rsidRPr="00F22018" w:rsidRDefault="00D210E4" w:rsidP="00242E68">
            <w:pPr>
              <w:jc w:val="center"/>
              <w:rPr>
                <w:rFonts w:ascii="Times New Roman" w:hAnsi="Times New Roman" w:cs="Times New Roman"/>
                <w:b/>
                <w:bCs/>
                <w:sz w:val="24"/>
                <w:szCs w:val="24"/>
              </w:rPr>
            </w:pPr>
            <w:r w:rsidRPr="00F22018">
              <w:rPr>
                <w:rFonts w:ascii="Times New Roman" w:hAnsi="Times New Roman" w:cs="Times New Roman"/>
                <w:b/>
                <w:bCs/>
                <w:sz w:val="24"/>
                <w:szCs w:val="24"/>
              </w:rPr>
              <w:t>Darbų veiklos (etapo) pavadinimas</w:t>
            </w:r>
          </w:p>
        </w:tc>
        <w:tc>
          <w:tcPr>
            <w:tcW w:w="1825" w:type="dxa"/>
            <w:vMerge w:val="restart"/>
            <w:vAlign w:val="center"/>
            <w:hideMark/>
          </w:tcPr>
          <w:p w14:paraId="03DDC7D9" w14:textId="77777777" w:rsidR="00D210E4" w:rsidRPr="00F22018" w:rsidRDefault="00D210E4" w:rsidP="00242E68">
            <w:pPr>
              <w:jc w:val="center"/>
              <w:rPr>
                <w:rFonts w:ascii="Times New Roman" w:hAnsi="Times New Roman" w:cs="Times New Roman"/>
                <w:b/>
                <w:bCs/>
                <w:sz w:val="24"/>
                <w:szCs w:val="24"/>
              </w:rPr>
            </w:pPr>
            <w:r w:rsidRPr="00F22018">
              <w:rPr>
                <w:rFonts w:ascii="Times New Roman" w:hAnsi="Times New Roman" w:cs="Times New Roman"/>
                <w:b/>
                <w:bCs/>
                <w:sz w:val="24"/>
                <w:szCs w:val="24"/>
              </w:rPr>
              <w:t>Bendra darbo apimtis (fiziniais mato vienetais, jei reikalinga)</w:t>
            </w:r>
          </w:p>
        </w:tc>
        <w:tc>
          <w:tcPr>
            <w:tcW w:w="2126" w:type="dxa"/>
            <w:vAlign w:val="center"/>
            <w:hideMark/>
          </w:tcPr>
          <w:p w14:paraId="6E4891C4" w14:textId="77777777" w:rsidR="00D210E4" w:rsidRPr="00F22018" w:rsidRDefault="00D210E4" w:rsidP="00242E68">
            <w:pPr>
              <w:jc w:val="center"/>
              <w:rPr>
                <w:rFonts w:ascii="Times New Roman" w:hAnsi="Times New Roman" w:cs="Times New Roman"/>
                <w:b/>
                <w:bCs/>
                <w:sz w:val="24"/>
                <w:szCs w:val="24"/>
              </w:rPr>
            </w:pPr>
            <w:r w:rsidRPr="00F22018">
              <w:rPr>
                <w:rFonts w:ascii="Times New Roman" w:hAnsi="Times New Roman" w:cs="Times New Roman"/>
                <w:b/>
                <w:bCs/>
                <w:sz w:val="24"/>
                <w:szCs w:val="24"/>
              </w:rPr>
              <w:t xml:space="preserve">Darbo (etapo) kaina, Eur be PVM </w:t>
            </w:r>
            <w:r w:rsidRPr="00F22018">
              <w:rPr>
                <w:rFonts w:ascii="Times New Roman" w:hAnsi="Times New Roman" w:cs="Times New Roman"/>
                <w:sz w:val="24"/>
                <w:szCs w:val="24"/>
              </w:rPr>
              <w:t>[Pildo rangovas]</w:t>
            </w:r>
          </w:p>
        </w:tc>
      </w:tr>
      <w:tr w:rsidR="00D210E4" w:rsidRPr="00F22018" w14:paraId="5C351057" w14:textId="77777777" w:rsidTr="00BE2AD0">
        <w:trPr>
          <w:cantSplit/>
          <w:trHeight w:val="1240"/>
          <w:jc w:val="center"/>
        </w:trPr>
        <w:tc>
          <w:tcPr>
            <w:tcW w:w="541" w:type="dxa"/>
            <w:vMerge/>
            <w:vAlign w:val="center"/>
            <w:hideMark/>
          </w:tcPr>
          <w:p w14:paraId="1BBBCDE0" w14:textId="77777777" w:rsidR="00D210E4" w:rsidRPr="00F22018" w:rsidRDefault="00D210E4" w:rsidP="00242E68">
            <w:pPr>
              <w:rPr>
                <w:rFonts w:ascii="Times New Roman" w:hAnsi="Times New Roman" w:cs="Times New Roman"/>
                <w:i/>
                <w:iCs/>
                <w:sz w:val="24"/>
                <w:szCs w:val="24"/>
              </w:rPr>
            </w:pPr>
          </w:p>
        </w:tc>
        <w:tc>
          <w:tcPr>
            <w:tcW w:w="5113" w:type="dxa"/>
            <w:vMerge/>
            <w:vAlign w:val="center"/>
            <w:hideMark/>
          </w:tcPr>
          <w:p w14:paraId="0ED5DB3A" w14:textId="77777777" w:rsidR="00D210E4" w:rsidRPr="00F22018" w:rsidRDefault="00D210E4" w:rsidP="00242E68">
            <w:pPr>
              <w:rPr>
                <w:rFonts w:ascii="Times New Roman" w:hAnsi="Times New Roman" w:cs="Times New Roman"/>
                <w:b/>
                <w:bCs/>
                <w:sz w:val="24"/>
                <w:szCs w:val="24"/>
              </w:rPr>
            </w:pPr>
          </w:p>
        </w:tc>
        <w:tc>
          <w:tcPr>
            <w:tcW w:w="1825" w:type="dxa"/>
            <w:vMerge/>
            <w:vAlign w:val="center"/>
            <w:hideMark/>
          </w:tcPr>
          <w:p w14:paraId="3D47F32C" w14:textId="77777777" w:rsidR="00D210E4" w:rsidRPr="00F22018" w:rsidRDefault="00D210E4" w:rsidP="00242E68">
            <w:pPr>
              <w:rPr>
                <w:rFonts w:ascii="Times New Roman" w:hAnsi="Times New Roman" w:cs="Times New Roman"/>
                <w:b/>
                <w:bCs/>
                <w:sz w:val="24"/>
                <w:szCs w:val="24"/>
              </w:rPr>
            </w:pPr>
          </w:p>
        </w:tc>
        <w:tc>
          <w:tcPr>
            <w:tcW w:w="2126" w:type="dxa"/>
            <w:vAlign w:val="center"/>
            <w:hideMark/>
          </w:tcPr>
          <w:p w14:paraId="0C48B42E" w14:textId="77777777" w:rsidR="00D210E4" w:rsidRPr="00F22018" w:rsidRDefault="00D210E4" w:rsidP="00242E68">
            <w:pPr>
              <w:rPr>
                <w:rFonts w:ascii="Times New Roman" w:hAnsi="Times New Roman" w:cs="Times New Roman"/>
                <w:b/>
                <w:bCs/>
                <w:sz w:val="24"/>
                <w:szCs w:val="24"/>
              </w:rPr>
            </w:pPr>
          </w:p>
        </w:tc>
      </w:tr>
      <w:tr w:rsidR="00D210E4" w:rsidRPr="00F22018" w14:paraId="2C3DCF0F" w14:textId="77777777" w:rsidTr="00BE2AD0">
        <w:trPr>
          <w:trHeight w:val="384"/>
          <w:jc w:val="center"/>
        </w:trPr>
        <w:tc>
          <w:tcPr>
            <w:tcW w:w="541" w:type="dxa"/>
            <w:noWrap/>
            <w:vAlign w:val="center"/>
            <w:hideMark/>
          </w:tcPr>
          <w:p w14:paraId="7AC0CC51" w14:textId="77777777" w:rsidR="00D210E4" w:rsidRPr="00F22018" w:rsidRDefault="00D210E4" w:rsidP="00242E68">
            <w:pPr>
              <w:jc w:val="center"/>
              <w:rPr>
                <w:rFonts w:ascii="Times New Roman" w:hAnsi="Times New Roman" w:cs="Times New Roman"/>
                <w:sz w:val="24"/>
                <w:szCs w:val="24"/>
              </w:rPr>
            </w:pPr>
            <w:r w:rsidRPr="00F22018">
              <w:rPr>
                <w:rFonts w:ascii="Times New Roman" w:hAnsi="Times New Roman" w:cs="Times New Roman"/>
                <w:sz w:val="24"/>
                <w:szCs w:val="24"/>
              </w:rPr>
              <w:t>1.</w:t>
            </w:r>
          </w:p>
        </w:tc>
        <w:tc>
          <w:tcPr>
            <w:tcW w:w="5113" w:type="dxa"/>
            <w:vAlign w:val="center"/>
            <w:hideMark/>
          </w:tcPr>
          <w:p w14:paraId="516B4326" w14:textId="77777777" w:rsidR="00D210E4" w:rsidRPr="00F22018" w:rsidRDefault="00D210E4" w:rsidP="00242E68">
            <w:pPr>
              <w:tabs>
                <w:tab w:val="left" w:pos="426"/>
                <w:tab w:val="left" w:pos="709"/>
              </w:tabs>
              <w:rPr>
                <w:rFonts w:ascii="Times New Roman" w:hAnsi="Times New Roman" w:cs="Times New Roman"/>
                <w:sz w:val="24"/>
                <w:szCs w:val="24"/>
              </w:rPr>
            </w:pPr>
            <w:r w:rsidRPr="00F22018">
              <w:rPr>
                <w:rFonts w:ascii="Times New Roman" w:hAnsi="Times New Roman" w:cs="Times New Roman"/>
                <w:sz w:val="24"/>
                <w:szCs w:val="24"/>
              </w:rPr>
              <w:t>Paruošiamieji ir žemės darbai</w:t>
            </w:r>
          </w:p>
        </w:tc>
        <w:tc>
          <w:tcPr>
            <w:tcW w:w="1825" w:type="dxa"/>
            <w:noWrap/>
            <w:vAlign w:val="bottom"/>
            <w:hideMark/>
          </w:tcPr>
          <w:p w14:paraId="1AFBEF3C" w14:textId="77777777" w:rsidR="00D210E4" w:rsidRPr="00F22018" w:rsidRDefault="00D210E4" w:rsidP="00242E68">
            <w:pPr>
              <w:rPr>
                <w:rFonts w:ascii="Times New Roman" w:hAnsi="Times New Roman" w:cs="Times New Roman"/>
                <w:sz w:val="24"/>
                <w:szCs w:val="24"/>
              </w:rPr>
            </w:pPr>
          </w:p>
        </w:tc>
        <w:tc>
          <w:tcPr>
            <w:tcW w:w="2126" w:type="dxa"/>
            <w:noWrap/>
            <w:vAlign w:val="bottom"/>
            <w:hideMark/>
          </w:tcPr>
          <w:p w14:paraId="4E158FE3" w14:textId="77777777" w:rsidR="00D210E4" w:rsidRPr="00F22018" w:rsidRDefault="00D210E4" w:rsidP="00242E68">
            <w:pPr>
              <w:rPr>
                <w:rFonts w:ascii="Times New Roman" w:hAnsi="Times New Roman" w:cs="Times New Roman"/>
                <w:sz w:val="24"/>
                <w:szCs w:val="24"/>
              </w:rPr>
            </w:pPr>
          </w:p>
        </w:tc>
      </w:tr>
      <w:tr w:rsidR="002261A6" w:rsidRPr="00F22018" w14:paraId="68290F25" w14:textId="77777777" w:rsidTr="00BE2AD0">
        <w:trPr>
          <w:trHeight w:val="384"/>
          <w:jc w:val="center"/>
        </w:trPr>
        <w:tc>
          <w:tcPr>
            <w:tcW w:w="541" w:type="dxa"/>
            <w:noWrap/>
            <w:vAlign w:val="center"/>
          </w:tcPr>
          <w:p w14:paraId="570B5B0D" w14:textId="49A7FA5F" w:rsidR="002261A6" w:rsidRPr="00F22018" w:rsidRDefault="002261A6" w:rsidP="002261A6">
            <w:pPr>
              <w:jc w:val="center"/>
              <w:rPr>
                <w:rFonts w:ascii="Times New Roman" w:hAnsi="Times New Roman" w:cs="Times New Roman"/>
                <w:sz w:val="24"/>
                <w:szCs w:val="24"/>
              </w:rPr>
            </w:pPr>
            <w:r w:rsidRPr="00F22018">
              <w:rPr>
                <w:rFonts w:ascii="Times New Roman" w:hAnsi="Times New Roman" w:cs="Times New Roman"/>
                <w:sz w:val="24"/>
                <w:szCs w:val="24"/>
              </w:rPr>
              <w:t>2.</w:t>
            </w:r>
          </w:p>
        </w:tc>
        <w:tc>
          <w:tcPr>
            <w:tcW w:w="5113" w:type="dxa"/>
            <w:vAlign w:val="center"/>
          </w:tcPr>
          <w:p w14:paraId="69B0DF28" w14:textId="605932EA" w:rsidR="002261A6" w:rsidRPr="00F22018" w:rsidRDefault="002261A6" w:rsidP="002261A6">
            <w:pPr>
              <w:tabs>
                <w:tab w:val="left" w:pos="426"/>
                <w:tab w:val="left" w:pos="709"/>
              </w:tabs>
              <w:rPr>
                <w:rFonts w:ascii="Times New Roman" w:hAnsi="Times New Roman" w:cs="Times New Roman"/>
                <w:sz w:val="24"/>
                <w:szCs w:val="24"/>
              </w:rPr>
            </w:pPr>
            <w:r w:rsidRPr="00F22018">
              <w:rPr>
                <w:rFonts w:ascii="Times New Roman" w:hAnsi="Times New Roman" w:cs="Times New Roman"/>
                <w:sz w:val="24"/>
                <w:szCs w:val="24"/>
              </w:rPr>
              <w:t>Universalios žaidimų aikštelės</w:t>
            </w:r>
            <w:r>
              <w:rPr>
                <w:rFonts w:ascii="Times New Roman" w:hAnsi="Times New Roman" w:cs="Times New Roman"/>
                <w:sz w:val="24"/>
                <w:szCs w:val="24"/>
              </w:rPr>
              <w:t xml:space="preserve"> apšvietimo įrengimo darbai</w:t>
            </w:r>
          </w:p>
        </w:tc>
        <w:tc>
          <w:tcPr>
            <w:tcW w:w="1825" w:type="dxa"/>
            <w:noWrap/>
            <w:vAlign w:val="bottom"/>
          </w:tcPr>
          <w:p w14:paraId="416DEEC7" w14:textId="77777777" w:rsidR="002261A6" w:rsidRPr="00F22018" w:rsidRDefault="002261A6" w:rsidP="002261A6">
            <w:pPr>
              <w:rPr>
                <w:rFonts w:ascii="Times New Roman" w:hAnsi="Times New Roman" w:cs="Times New Roman"/>
                <w:sz w:val="24"/>
                <w:szCs w:val="24"/>
              </w:rPr>
            </w:pPr>
          </w:p>
        </w:tc>
        <w:tc>
          <w:tcPr>
            <w:tcW w:w="2126" w:type="dxa"/>
            <w:noWrap/>
            <w:vAlign w:val="bottom"/>
          </w:tcPr>
          <w:p w14:paraId="316E1BB0" w14:textId="77777777" w:rsidR="002261A6" w:rsidRPr="00F22018" w:rsidRDefault="002261A6" w:rsidP="002261A6">
            <w:pPr>
              <w:rPr>
                <w:rFonts w:ascii="Times New Roman" w:hAnsi="Times New Roman" w:cs="Times New Roman"/>
                <w:sz w:val="24"/>
                <w:szCs w:val="24"/>
              </w:rPr>
            </w:pPr>
          </w:p>
        </w:tc>
      </w:tr>
      <w:tr w:rsidR="002261A6" w:rsidRPr="00F22018" w14:paraId="4D59EAC3" w14:textId="77777777" w:rsidTr="00BE2AD0">
        <w:trPr>
          <w:trHeight w:val="384"/>
          <w:jc w:val="center"/>
        </w:trPr>
        <w:tc>
          <w:tcPr>
            <w:tcW w:w="541" w:type="dxa"/>
            <w:noWrap/>
            <w:vAlign w:val="center"/>
          </w:tcPr>
          <w:p w14:paraId="5A3D32E3" w14:textId="4C3CFAA2" w:rsidR="002261A6" w:rsidRPr="00F22018" w:rsidRDefault="002261A6" w:rsidP="002261A6">
            <w:pPr>
              <w:jc w:val="center"/>
              <w:rPr>
                <w:rFonts w:ascii="Times New Roman" w:hAnsi="Times New Roman" w:cs="Times New Roman"/>
                <w:sz w:val="24"/>
                <w:szCs w:val="24"/>
              </w:rPr>
            </w:pPr>
            <w:r w:rsidRPr="00F22018">
              <w:rPr>
                <w:rFonts w:ascii="Times New Roman" w:hAnsi="Times New Roman" w:cs="Times New Roman"/>
                <w:sz w:val="24"/>
                <w:szCs w:val="24"/>
              </w:rPr>
              <w:t>3.</w:t>
            </w:r>
          </w:p>
        </w:tc>
        <w:tc>
          <w:tcPr>
            <w:tcW w:w="5113" w:type="dxa"/>
            <w:vAlign w:val="center"/>
          </w:tcPr>
          <w:p w14:paraId="78D61065" w14:textId="77777777" w:rsidR="002261A6" w:rsidRPr="00F22018" w:rsidRDefault="002261A6" w:rsidP="002261A6">
            <w:pPr>
              <w:tabs>
                <w:tab w:val="left" w:pos="426"/>
                <w:tab w:val="left" w:pos="709"/>
              </w:tabs>
              <w:rPr>
                <w:rFonts w:ascii="Times New Roman" w:hAnsi="Times New Roman" w:cs="Times New Roman"/>
                <w:sz w:val="24"/>
                <w:szCs w:val="24"/>
              </w:rPr>
            </w:pPr>
            <w:r w:rsidRPr="00F22018">
              <w:rPr>
                <w:rFonts w:ascii="Times New Roman" w:hAnsi="Times New Roman" w:cs="Times New Roman"/>
                <w:sz w:val="24"/>
                <w:szCs w:val="24"/>
              </w:rPr>
              <w:t>Universalios žaidimų aikštelės dangų įrengimo darbai</w:t>
            </w:r>
          </w:p>
        </w:tc>
        <w:tc>
          <w:tcPr>
            <w:tcW w:w="1825" w:type="dxa"/>
            <w:noWrap/>
            <w:vAlign w:val="bottom"/>
          </w:tcPr>
          <w:p w14:paraId="473FDC0A" w14:textId="77777777" w:rsidR="002261A6" w:rsidRPr="00F22018" w:rsidRDefault="002261A6" w:rsidP="002261A6">
            <w:pPr>
              <w:rPr>
                <w:rFonts w:ascii="Times New Roman" w:hAnsi="Times New Roman" w:cs="Times New Roman"/>
                <w:sz w:val="24"/>
                <w:szCs w:val="24"/>
              </w:rPr>
            </w:pPr>
          </w:p>
        </w:tc>
        <w:tc>
          <w:tcPr>
            <w:tcW w:w="2126" w:type="dxa"/>
            <w:noWrap/>
            <w:vAlign w:val="bottom"/>
          </w:tcPr>
          <w:p w14:paraId="77E95474" w14:textId="77777777" w:rsidR="002261A6" w:rsidRPr="00F22018" w:rsidRDefault="002261A6" w:rsidP="002261A6">
            <w:pPr>
              <w:rPr>
                <w:rFonts w:ascii="Times New Roman" w:hAnsi="Times New Roman" w:cs="Times New Roman"/>
                <w:sz w:val="24"/>
                <w:szCs w:val="24"/>
              </w:rPr>
            </w:pPr>
          </w:p>
        </w:tc>
      </w:tr>
      <w:tr w:rsidR="002261A6" w:rsidRPr="00F22018" w14:paraId="2364CE90" w14:textId="77777777" w:rsidTr="00BE2AD0">
        <w:trPr>
          <w:trHeight w:val="384"/>
          <w:jc w:val="center"/>
        </w:trPr>
        <w:tc>
          <w:tcPr>
            <w:tcW w:w="541" w:type="dxa"/>
            <w:noWrap/>
            <w:vAlign w:val="center"/>
          </w:tcPr>
          <w:p w14:paraId="0D90282A" w14:textId="5A67F6CF" w:rsidR="002261A6" w:rsidRPr="00F22018" w:rsidRDefault="002261A6" w:rsidP="002261A6">
            <w:pPr>
              <w:jc w:val="center"/>
              <w:rPr>
                <w:rFonts w:ascii="Times New Roman" w:hAnsi="Times New Roman" w:cs="Times New Roman"/>
                <w:sz w:val="24"/>
                <w:szCs w:val="24"/>
              </w:rPr>
            </w:pPr>
            <w:r w:rsidRPr="00F22018">
              <w:rPr>
                <w:rFonts w:ascii="Times New Roman" w:hAnsi="Times New Roman" w:cs="Times New Roman"/>
                <w:sz w:val="24"/>
                <w:szCs w:val="24"/>
              </w:rPr>
              <w:t>4.</w:t>
            </w:r>
          </w:p>
        </w:tc>
        <w:tc>
          <w:tcPr>
            <w:tcW w:w="5113" w:type="dxa"/>
            <w:vAlign w:val="center"/>
          </w:tcPr>
          <w:p w14:paraId="6E618741" w14:textId="77777777" w:rsidR="002261A6" w:rsidRPr="00F22018" w:rsidRDefault="002261A6" w:rsidP="002261A6">
            <w:pPr>
              <w:tabs>
                <w:tab w:val="left" w:pos="426"/>
                <w:tab w:val="left" w:pos="709"/>
              </w:tabs>
              <w:rPr>
                <w:rFonts w:ascii="Times New Roman" w:hAnsi="Times New Roman" w:cs="Times New Roman"/>
                <w:sz w:val="24"/>
                <w:szCs w:val="24"/>
              </w:rPr>
            </w:pPr>
            <w:r w:rsidRPr="00F22018">
              <w:rPr>
                <w:rFonts w:ascii="Times New Roman" w:hAnsi="Times New Roman" w:cs="Times New Roman"/>
                <w:sz w:val="24"/>
                <w:szCs w:val="24"/>
              </w:rPr>
              <w:t>Pėsčiųjų takų ir smėlio aikštelės įrengimo darbai</w:t>
            </w:r>
          </w:p>
        </w:tc>
        <w:tc>
          <w:tcPr>
            <w:tcW w:w="1825" w:type="dxa"/>
            <w:noWrap/>
            <w:vAlign w:val="bottom"/>
          </w:tcPr>
          <w:p w14:paraId="2E8ECB11" w14:textId="77777777" w:rsidR="002261A6" w:rsidRPr="00F22018" w:rsidRDefault="002261A6" w:rsidP="002261A6">
            <w:pPr>
              <w:rPr>
                <w:rFonts w:ascii="Times New Roman" w:hAnsi="Times New Roman" w:cs="Times New Roman"/>
                <w:sz w:val="24"/>
                <w:szCs w:val="24"/>
              </w:rPr>
            </w:pPr>
          </w:p>
        </w:tc>
        <w:tc>
          <w:tcPr>
            <w:tcW w:w="2126" w:type="dxa"/>
            <w:noWrap/>
            <w:vAlign w:val="bottom"/>
          </w:tcPr>
          <w:p w14:paraId="371107CB" w14:textId="77777777" w:rsidR="002261A6" w:rsidRPr="00F22018" w:rsidRDefault="002261A6" w:rsidP="002261A6">
            <w:pPr>
              <w:rPr>
                <w:rFonts w:ascii="Times New Roman" w:hAnsi="Times New Roman" w:cs="Times New Roman"/>
                <w:sz w:val="24"/>
                <w:szCs w:val="24"/>
              </w:rPr>
            </w:pPr>
          </w:p>
        </w:tc>
      </w:tr>
      <w:tr w:rsidR="002261A6" w:rsidRPr="00F22018" w14:paraId="4099DD0D" w14:textId="77777777" w:rsidTr="00BE2AD0">
        <w:trPr>
          <w:trHeight w:val="384"/>
          <w:jc w:val="center"/>
        </w:trPr>
        <w:tc>
          <w:tcPr>
            <w:tcW w:w="541" w:type="dxa"/>
            <w:noWrap/>
            <w:vAlign w:val="center"/>
          </w:tcPr>
          <w:p w14:paraId="6D553FA7" w14:textId="61745ADC" w:rsidR="002261A6" w:rsidRPr="00F22018" w:rsidRDefault="002261A6" w:rsidP="002261A6">
            <w:pPr>
              <w:jc w:val="center"/>
              <w:rPr>
                <w:rFonts w:ascii="Times New Roman" w:hAnsi="Times New Roman" w:cs="Times New Roman"/>
                <w:sz w:val="24"/>
                <w:szCs w:val="24"/>
              </w:rPr>
            </w:pPr>
            <w:r w:rsidRPr="00F22018">
              <w:rPr>
                <w:rFonts w:ascii="Times New Roman" w:hAnsi="Times New Roman" w:cs="Times New Roman"/>
                <w:sz w:val="24"/>
                <w:szCs w:val="24"/>
              </w:rPr>
              <w:t>5.</w:t>
            </w:r>
          </w:p>
        </w:tc>
        <w:tc>
          <w:tcPr>
            <w:tcW w:w="5113" w:type="dxa"/>
            <w:vAlign w:val="center"/>
          </w:tcPr>
          <w:p w14:paraId="7A77E599" w14:textId="77777777" w:rsidR="002261A6" w:rsidRPr="00F22018" w:rsidRDefault="002261A6" w:rsidP="002261A6">
            <w:pPr>
              <w:tabs>
                <w:tab w:val="left" w:pos="426"/>
                <w:tab w:val="left" w:pos="709"/>
              </w:tabs>
              <w:rPr>
                <w:rFonts w:ascii="Times New Roman" w:hAnsi="Times New Roman" w:cs="Times New Roman"/>
                <w:sz w:val="24"/>
                <w:szCs w:val="24"/>
              </w:rPr>
            </w:pPr>
            <w:r w:rsidRPr="00F22018">
              <w:rPr>
                <w:rFonts w:ascii="Times New Roman" w:hAnsi="Times New Roman" w:cs="Times New Roman"/>
                <w:sz w:val="24"/>
                <w:szCs w:val="24"/>
              </w:rPr>
              <w:t>Žaidimų įrangos sumontavimo darbai</w:t>
            </w:r>
          </w:p>
        </w:tc>
        <w:tc>
          <w:tcPr>
            <w:tcW w:w="1825" w:type="dxa"/>
            <w:noWrap/>
            <w:vAlign w:val="bottom"/>
          </w:tcPr>
          <w:p w14:paraId="64B00934" w14:textId="77777777" w:rsidR="002261A6" w:rsidRPr="00F22018" w:rsidRDefault="002261A6" w:rsidP="002261A6">
            <w:pPr>
              <w:rPr>
                <w:rFonts w:ascii="Times New Roman" w:hAnsi="Times New Roman" w:cs="Times New Roman"/>
                <w:sz w:val="24"/>
                <w:szCs w:val="24"/>
              </w:rPr>
            </w:pPr>
          </w:p>
        </w:tc>
        <w:tc>
          <w:tcPr>
            <w:tcW w:w="2126" w:type="dxa"/>
            <w:noWrap/>
            <w:vAlign w:val="bottom"/>
          </w:tcPr>
          <w:p w14:paraId="505DFC03" w14:textId="77777777" w:rsidR="002261A6" w:rsidRPr="00F22018" w:rsidRDefault="002261A6" w:rsidP="002261A6">
            <w:pPr>
              <w:rPr>
                <w:rFonts w:ascii="Times New Roman" w:hAnsi="Times New Roman" w:cs="Times New Roman"/>
                <w:sz w:val="24"/>
                <w:szCs w:val="24"/>
              </w:rPr>
            </w:pPr>
          </w:p>
        </w:tc>
      </w:tr>
      <w:tr w:rsidR="002261A6" w:rsidRPr="00F22018" w14:paraId="14D4F159" w14:textId="77777777" w:rsidTr="00BE2AD0">
        <w:trPr>
          <w:trHeight w:val="384"/>
          <w:jc w:val="center"/>
        </w:trPr>
        <w:tc>
          <w:tcPr>
            <w:tcW w:w="541" w:type="dxa"/>
            <w:noWrap/>
            <w:vAlign w:val="center"/>
          </w:tcPr>
          <w:p w14:paraId="69C20D05" w14:textId="47CE86D5" w:rsidR="002261A6" w:rsidRPr="00F22018" w:rsidRDefault="002261A6" w:rsidP="002261A6">
            <w:pPr>
              <w:jc w:val="center"/>
              <w:rPr>
                <w:rFonts w:ascii="Times New Roman" w:hAnsi="Times New Roman" w:cs="Times New Roman"/>
                <w:sz w:val="24"/>
                <w:szCs w:val="24"/>
              </w:rPr>
            </w:pPr>
            <w:r>
              <w:rPr>
                <w:rFonts w:ascii="Times New Roman" w:hAnsi="Times New Roman" w:cs="Times New Roman"/>
                <w:sz w:val="24"/>
                <w:szCs w:val="24"/>
              </w:rPr>
              <w:t xml:space="preserve">6. </w:t>
            </w:r>
          </w:p>
        </w:tc>
        <w:tc>
          <w:tcPr>
            <w:tcW w:w="5113" w:type="dxa"/>
            <w:vAlign w:val="center"/>
          </w:tcPr>
          <w:p w14:paraId="547A55BA" w14:textId="77777777" w:rsidR="002261A6" w:rsidRPr="00F22018" w:rsidRDefault="002261A6" w:rsidP="002261A6">
            <w:pPr>
              <w:tabs>
                <w:tab w:val="left" w:pos="426"/>
                <w:tab w:val="left" w:pos="709"/>
              </w:tabs>
              <w:rPr>
                <w:rFonts w:ascii="Times New Roman" w:hAnsi="Times New Roman" w:cs="Times New Roman"/>
                <w:sz w:val="24"/>
                <w:szCs w:val="24"/>
              </w:rPr>
            </w:pPr>
            <w:r w:rsidRPr="00F22018">
              <w:rPr>
                <w:rFonts w:ascii="Times New Roman" w:hAnsi="Times New Roman" w:cs="Times New Roman"/>
                <w:sz w:val="24"/>
                <w:szCs w:val="24"/>
              </w:rPr>
              <w:t>Teritorijos apželdinimo ir sutvarkymo darbai</w:t>
            </w:r>
          </w:p>
        </w:tc>
        <w:tc>
          <w:tcPr>
            <w:tcW w:w="1825" w:type="dxa"/>
            <w:noWrap/>
            <w:vAlign w:val="bottom"/>
          </w:tcPr>
          <w:p w14:paraId="7437A366" w14:textId="77777777" w:rsidR="002261A6" w:rsidRPr="00F22018" w:rsidRDefault="002261A6" w:rsidP="002261A6">
            <w:pPr>
              <w:rPr>
                <w:rFonts w:ascii="Times New Roman" w:hAnsi="Times New Roman" w:cs="Times New Roman"/>
                <w:sz w:val="24"/>
                <w:szCs w:val="24"/>
              </w:rPr>
            </w:pPr>
          </w:p>
        </w:tc>
        <w:tc>
          <w:tcPr>
            <w:tcW w:w="2126" w:type="dxa"/>
            <w:noWrap/>
            <w:vAlign w:val="bottom"/>
          </w:tcPr>
          <w:p w14:paraId="1584704D" w14:textId="77777777" w:rsidR="002261A6" w:rsidRPr="00F22018" w:rsidRDefault="002261A6" w:rsidP="002261A6">
            <w:pPr>
              <w:rPr>
                <w:rFonts w:ascii="Times New Roman" w:hAnsi="Times New Roman" w:cs="Times New Roman"/>
                <w:sz w:val="24"/>
                <w:szCs w:val="24"/>
              </w:rPr>
            </w:pPr>
          </w:p>
        </w:tc>
      </w:tr>
      <w:tr w:rsidR="002261A6" w:rsidRPr="00F22018" w14:paraId="50CBD39B" w14:textId="77777777" w:rsidTr="00BE2AD0">
        <w:trPr>
          <w:trHeight w:val="384"/>
          <w:jc w:val="center"/>
        </w:trPr>
        <w:tc>
          <w:tcPr>
            <w:tcW w:w="541" w:type="dxa"/>
            <w:noWrap/>
            <w:vAlign w:val="center"/>
          </w:tcPr>
          <w:p w14:paraId="483B9FB9" w14:textId="7504ED7E" w:rsidR="002261A6" w:rsidRPr="00F22018" w:rsidRDefault="002261A6" w:rsidP="002261A6">
            <w:pPr>
              <w:jc w:val="center"/>
              <w:rPr>
                <w:rFonts w:ascii="Times New Roman" w:hAnsi="Times New Roman" w:cs="Times New Roman"/>
                <w:sz w:val="24"/>
                <w:szCs w:val="24"/>
              </w:rPr>
            </w:pPr>
            <w:r>
              <w:rPr>
                <w:rFonts w:ascii="Times New Roman" w:hAnsi="Times New Roman" w:cs="Times New Roman"/>
                <w:sz w:val="24"/>
                <w:szCs w:val="24"/>
              </w:rPr>
              <w:t>7.</w:t>
            </w:r>
          </w:p>
        </w:tc>
        <w:tc>
          <w:tcPr>
            <w:tcW w:w="5113" w:type="dxa"/>
            <w:vAlign w:val="center"/>
          </w:tcPr>
          <w:p w14:paraId="326B657C" w14:textId="77777777" w:rsidR="002261A6" w:rsidRPr="00F22018" w:rsidRDefault="002261A6" w:rsidP="002261A6">
            <w:pPr>
              <w:tabs>
                <w:tab w:val="left" w:pos="426"/>
                <w:tab w:val="left" w:pos="709"/>
              </w:tabs>
              <w:rPr>
                <w:rFonts w:ascii="Times New Roman" w:hAnsi="Times New Roman" w:cs="Times New Roman"/>
                <w:sz w:val="24"/>
                <w:szCs w:val="24"/>
              </w:rPr>
            </w:pPr>
            <w:r>
              <w:rPr>
                <w:rFonts w:ascii="Times New Roman" w:hAnsi="Times New Roman" w:cs="Times New Roman"/>
                <w:sz w:val="24"/>
                <w:szCs w:val="24"/>
              </w:rPr>
              <w:t>Statinio baigtumo dokumentų rengimas, tvirtinimas, registravimas</w:t>
            </w:r>
          </w:p>
        </w:tc>
        <w:tc>
          <w:tcPr>
            <w:tcW w:w="1825" w:type="dxa"/>
            <w:noWrap/>
            <w:vAlign w:val="bottom"/>
          </w:tcPr>
          <w:p w14:paraId="5D210163" w14:textId="77777777" w:rsidR="002261A6" w:rsidRPr="00F22018" w:rsidRDefault="002261A6" w:rsidP="002261A6">
            <w:pPr>
              <w:rPr>
                <w:rFonts w:ascii="Times New Roman" w:hAnsi="Times New Roman" w:cs="Times New Roman"/>
                <w:sz w:val="24"/>
                <w:szCs w:val="24"/>
              </w:rPr>
            </w:pPr>
          </w:p>
        </w:tc>
        <w:tc>
          <w:tcPr>
            <w:tcW w:w="2126" w:type="dxa"/>
            <w:noWrap/>
            <w:vAlign w:val="bottom"/>
          </w:tcPr>
          <w:p w14:paraId="563F2DC5" w14:textId="77777777" w:rsidR="002261A6" w:rsidRPr="00F22018" w:rsidRDefault="002261A6" w:rsidP="002261A6">
            <w:pPr>
              <w:rPr>
                <w:rFonts w:ascii="Times New Roman" w:hAnsi="Times New Roman" w:cs="Times New Roman"/>
                <w:sz w:val="24"/>
                <w:szCs w:val="24"/>
              </w:rPr>
            </w:pPr>
          </w:p>
        </w:tc>
      </w:tr>
      <w:tr w:rsidR="002261A6" w:rsidRPr="00F22018" w14:paraId="1D26CF3D" w14:textId="77777777" w:rsidTr="00BE2AD0">
        <w:trPr>
          <w:trHeight w:val="297"/>
          <w:jc w:val="center"/>
        </w:trPr>
        <w:tc>
          <w:tcPr>
            <w:tcW w:w="7479" w:type="dxa"/>
            <w:gridSpan w:val="3"/>
            <w:vAlign w:val="center"/>
            <w:hideMark/>
          </w:tcPr>
          <w:p w14:paraId="3681B082" w14:textId="77777777" w:rsidR="002261A6" w:rsidRPr="00F22018" w:rsidRDefault="002261A6" w:rsidP="002261A6">
            <w:pPr>
              <w:jc w:val="right"/>
              <w:rPr>
                <w:rFonts w:ascii="Times New Roman" w:hAnsi="Times New Roman" w:cs="Times New Roman"/>
                <w:b/>
                <w:bCs/>
                <w:sz w:val="24"/>
                <w:szCs w:val="24"/>
              </w:rPr>
            </w:pPr>
            <w:r w:rsidRPr="00F22018">
              <w:rPr>
                <w:rFonts w:ascii="Times New Roman" w:hAnsi="Times New Roman" w:cs="Times New Roman"/>
                <w:b/>
                <w:bCs/>
                <w:sz w:val="24"/>
                <w:szCs w:val="24"/>
              </w:rPr>
              <w:t>Bendra suma be PVM*:</w:t>
            </w:r>
          </w:p>
        </w:tc>
        <w:tc>
          <w:tcPr>
            <w:tcW w:w="2126" w:type="dxa"/>
            <w:noWrap/>
            <w:vAlign w:val="bottom"/>
            <w:hideMark/>
          </w:tcPr>
          <w:p w14:paraId="285D44D8" w14:textId="77777777" w:rsidR="002261A6" w:rsidRPr="00F22018" w:rsidRDefault="002261A6" w:rsidP="002261A6">
            <w:pPr>
              <w:rPr>
                <w:rFonts w:ascii="Times New Roman" w:hAnsi="Times New Roman" w:cs="Times New Roman"/>
                <w:sz w:val="24"/>
                <w:szCs w:val="24"/>
              </w:rPr>
            </w:pPr>
            <w:r w:rsidRPr="00F22018">
              <w:rPr>
                <w:rFonts w:ascii="Times New Roman" w:hAnsi="Times New Roman" w:cs="Times New Roman"/>
                <w:sz w:val="24"/>
                <w:szCs w:val="24"/>
              </w:rPr>
              <w:t> </w:t>
            </w:r>
          </w:p>
        </w:tc>
      </w:tr>
      <w:tr w:rsidR="002261A6" w:rsidRPr="00F22018" w14:paraId="4A01028B" w14:textId="77777777" w:rsidTr="00BE2AD0">
        <w:trPr>
          <w:trHeight w:val="297"/>
          <w:jc w:val="center"/>
        </w:trPr>
        <w:tc>
          <w:tcPr>
            <w:tcW w:w="7479" w:type="dxa"/>
            <w:gridSpan w:val="3"/>
            <w:vAlign w:val="center"/>
            <w:hideMark/>
          </w:tcPr>
          <w:p w14:paraId="74E9168C" w14:textId="77777777" w:rsidR="002261A6" w:rsidRPr="00F22018" w:rsidRDefault="002261A6" w:rsidP="002261A6">
            <w:pPr>
              <w:jc w:val="right"/>
              <w:rPr>
                <w:rFonts w:ascii="Times New Roman" w:hAnsi="Times New Roman" w:cs="Times New Roman"/>
                <w:b/>
                <w:bCs/>
                <w:sz w:val="24"/>
                <w:szCs w:val="24"/>
              </w:rPr>
            </w:pPr>
            <w:r w:rsidRPr="00F22018">
              <w:rPr>
                <w:rFonts w:ascii="Times New Roman" w:hAnsi="Times New Roman" w:cs="Times New Roman"/>
                <w:b/>
                <w:bCs/>
                <w:sz w:val="24"/>
                <w:szCs w:val="24"/>
              </w:rPr>
              <w:t>PVM [tarifas] suma*:</w:t>
            </w:r>
          </w:p>
        </w:tc>
        <w:tc>
          <w:tcPr>
            <w:tcW w:w="2126" w:type="dxa"/>
            <w:noWrap/>
            <w:vAlign w:val="bottom"/>
            <w:hideMark/>
          </w:tcPr>
          <w:p w14:paraId="2D12EC53" w14:textId="77777777" w:rsidR="002261A6" w:rsidRPr="00F22018" w:rsidRDefault="002261A6" w:rsidP="002261A6">
            <w:pPr>
              <w:rPr>
                <w:rFonts w:ascii="Times New Roman" w:hAnsi="Times New Roman" w:cs="Times New Roman"/>
                <w:sz w:val="24"/>
                <w:szCs w:val="24"/>
              </w:rPr>
            </w:pPr>
            <w:r w:rsidRPr="00F22018">
              <w:rPr>
                <w:rFonts w:ascii="Times New Roman" w:hAnsi="Times New Roman" w:cs="Times New Roman"/>
                <w:sz w:val="24"/>
                <w:szCs w:val="24"/>
              </w:rPr>
              <w:t> </w:t>
            </w:r>
          </w:p>
        </w:tc>
      </w:tr>
      <w:tr w:rsidR="002261A6" w:rsidRPr="00F22018" w14:paraId="5584603C" w14:textId="77777777" w:rsidTr="00BE2AD0">
        <w:trPr>
          <w:trHeight w:val="297"/>
          <w:jc w:val="center"/>
        </w:trPr>
        <w:tc>
          <w:tcPr>
            <w:tcW w:w="7479" w:type="dxa"/>
            <w:gridSpan w:val="3"/>
            <w:vAlign w:val="center"/>
            <w:hideMark/>
          </w:tcPr>
          <w:p w14:paraId="23CB78E5" w14:textId="77777777" w:rsidR="002261A6" w:rsidRPr="00F22018" w:rsidRDefault="002261A6" w:rsidP="002261A6">
            <w:pPr>
              <w:jc w:val="right"/>
              <w:rPr>
                <w:rFonts w:ascii="Times New Roman" w:hAnsi="Times New Roman" w:cs="Times New Roman"/>
                <w:b/>
                <w:bCs/>
                <w:sz w:val="24"/>
                <w:szCs w:val="24"/>
              </w:rPr>
            </w:pPr>
            <w:r w:rsidRPr="00F22018">
              <w:rPr>
                <w:rFonts w:ascii="Times New Roman" w:hAnsi="Times New Roman" w:cs="Times New Roman"/>
                <w:b/>
                <w:bCs/>
                <w:sz w:val="24"/>
                <w:szCs w:val="24"/>
              </w:rPr>
              <w:t>BENDRA SUMA su PVM*:</w:t>
            </w:r>
          </w:p>
        </w:tc>
        <w:tc>
          <w:tcPr>
            <w:tcW w:w="2126" w:type="dxa"/>
            <w:noWrap/>
            <w:vAlign w:val="bottom"/>
            <w:hideMark/>
          </w:tcPr>
          <w:p w14:paraId="4FE9C055" w14:textId="77777777" w:rsidR="002261A6" w:rsidRPr="00F22018" w:rsidRDefault="002261A6" w:rsidP="002261A6">
            <w:pPr>
              <w:rPr>
                <w:rFonts w:ascii="Times New Roman" w:hAnsi="Times New Roman" w:cs="Times New Roman"/>
                <w:sz w:val="24"/>
                <w:szCs w:val="24"/>
              </w:rPr>
            </w:pPr>
            <w:r w:rsidRPr="00F22018">
              <w:rPr>
                <w:rFonts w:ascii="Times New Roman" w:hAnsi="Times New Roman" w:cs="Times New Roman"/>
                <w:sz w:val="24"/>
                <w:szCs w:val="24"/>
              </w:rPr>
              <w:t> </w:t>
            </w:r>
          </w:p>
        </w:tc>
      </w:tr>
    </w:tbl>
    <w:p w14:paraId="192AA2DE" w14:textId="77777777" w:rsidR="0056664E" w:rsidRPr="00F22018" w:rsidRDefault="0056664E" w:rsidP="00242E68">
      <w:pPr>
        <w:rPr>
          <w:rFonts w:ascii="Times New Roman" w:hAnsi="Times New Roman" w:cs="Times New Roman"/>
          <w:sz w:val="24"/>
          <w:szCs w:val="24"/>
        </w:rPr>
      </w:pPr>
    </w:p>
    <w:p w14:paraId="13B6CD55" w14:textId="77777777" w:rsidR="0056664E" w:rsidRPr="00F22018" w:rsidRDefault="0056664E" w:rsidP="00242E68">
      <w:pPr>
        <w:rPr>
          <w:rFonts w:ascii="Times New Roman" w:hAnsi="Times New Roman" w:cs="Times New Roman"/>
          <w:sz w:val="24"/>
          <w:szCs w:val="24"/>
        </w:rPr>
      </w:pPr>
    </w:p>
    <w:p w14:paraId="66EFEF92" w14:textId="77777777" w:rsidR="0056664E" w:rsidRPr="00F22018" w:rsidRDefault="0056664E" w:rsidP="00242E68">
      <w:pPr>
        <w:rPr>
          <w:rFonts w:ascii="Times New Roman" w:hAnsi="Times New Roman" w:cs="Times New Roman"/>
          <w:sz w:val="24"/>
          <w:szCs w:val="24"/>
        </w:rPr>
      </w:pPr>
    </w:p>
    <w:p w14:paraId="1DC6AF00" w14:textId="77777777" w:rsidR="0056664E" w:rsidRPr="00F22018" w:rsidRDefault="0056664E" w:rsidP="00242E68">
      <w:pPr>
        <w:rPr>
          <w:rFonts w:ascii="Times New Roman" w:hAnsi="Times New Roman" w:cs="Times New Roman"/>
          <w:sz w:val="24"/>
          <w:szCs w:val="24"/>
        </w:rPr>
      </w:pPr>
    </w:p>
    <w:p w14:paraId="6A34493F" w14:textId="77777777" w:rsidR="0056664E" w:rsidRPr="00F22018" w:rsidRDefault="0056664E" w:rsidP="00242E68">
      <w:pPr>
        <w:rPr>
          <w:rFonts w:ascii="Times New Roman" w:hAnsi="Times New Roman" w:cs="Times New Roman"/>
          <w:b/>
          <w:sz w:val="24"/>
          <w:szCs w:val="24"/>
        </w:rPr>
      </w:pPr>
      <w:r w:rsidRPr="00F22018">
        <w:rPr>
          <w:rFonts w:ascii="Times New Roman" w:hAnsi="Times New Roman" w:cs="Times New Roman"/>
          <w:b/>
          <w:sz w:val="24"/>
          <w:szCs w:val="24"/>
        </w:rPr>
        <w:t>Užsakovas</w:t>
      </w:r>
      <w:r w:rsidRPr="00F22018">
        <w:rPr>
          <w:rFonts w:ascii="Times New Roman" w:hAnsi="Times New Roman" w:cs="Times New Roman"/>
          <w:b/>
          <w:sz w:val="24"/>
          <w:szCs w:val="24"/>
        </w:rPr>
        <w:tab/>
        <w:t xml:space="preserve">          </w:t>
      </w:r>
      <w:r w:rsidRPr="00F22018">
        <w:rPr>
          <w:rFonts w:ascii="Times New Roman" w:hAnsi="Times New Roman" w:cs="Times New Roman"/>
          <w:b/>
          <w:sz w:val="24"/>
          <w:szCs w:val="24"/>
        </w:rPr>
        <w:tab/>
      </w:r>
      <w:r w:rsidRPr="00F22018">
        <w:rPr>
          <w:rFonts w:ascii="Times New Roman" w:hAnsi="Times New Roman" w:cs="Times New Roman"/>
          <w:b/>
          <w:sz w:val="24"/>
          <w:szCs w:val="24"/>
        </w:rPr>
        <w:tab/>
      </w:r>
      <w:r w:rsidRPr="00F22018">
        <w:rPr>
          <w:rFonts w:ascii="Times New Roman" w:hAnsi="Times New Roman" w:cs="Times New Roman"/>
          <w:b/>
          <w:sz w:val="24"/>
          <w:szCs w:val="24"/>
        </w:rPr>
        <w:tab/>
        <w:t xml:space="preserve">                                                          Rangovas</w:t>
      </w:r>
      <w:r w:rsidRPr="00F22018">
        <w:rPr>
          <w:rFonts w:ascii="Times New Roman" w:hAnsi="Times New Roman" w:cs="Times New Roman"/>
          <w:b/>
          <w:sz w:val="24"/>
          <w:szCs w:val="24"/>
        </w:rPr>
        <w:tab/>
      </w:r>
      <w:r w:rsidRPr="00F22018">
        <w:rPr>
          <w:rFonts w:ascii="Times New Roman" w:hAnsi="Times New Roman" w:cs="Times New Roman"/>
          <w:b/>
          <w:sz w:val="24"/>
          <w:szCs w:val="24"/>
        </w:rPr>
        <w:tab/>
        <w:t xml:space="preserve">                                                          </w:t>
      </w:r>
    </w:p>
    <w:p w14:paraId="72EAE334" w14:textId="77777777" w:rsidR="0056664E" w:rsidRPr="00F22018" w:rsidRDefault="0056664E" w:rsidP="00242E68">
      <w:pPr>
        <w:rPr>
          <w:rStyle w:val="FontStyle28"/>
          <w:sz w:val="24"/>
          <w:szCs w:val="24"/>
        </w:rPr>
      </w:pPr>
    </w:p>
    <w:p w14:paraId="381B429E" w14:textId="77777777" w:rsidR="0056664E" w:rsidRPr="00F22018" w:rsidRDefault="0056664E" w:rsidP="00242E68">
      <w:pPr>
        <w:rPr>
          <w:rStyle w:val="FontStyle28"/>
          <w:sz w:val="24"/>
          <w:szCs w:val="24"/>
        </w:rPr>
      </w:pPr>
    </w:p>
    <w:p w14:paraId="08D783A4" w14:textId="77777777" w:rsidR="0056664E" w:rsidRPr="00F22018" w:rsidRDefault="0056664E" w:rsidP="00242E68">
      <w:pPr>
        <w:rPr>
          <w:rFonts w:ascii="Times New Roman" w:hAnsi="Times New Roman" w:cs="Times New Roman"/>
          <w:sz w:val="24"/>
          <w:szCs w:val="24"/>
        </w:rPr>
      </w:pPr>
      <w:r w:rsidRPr="00F22018">
        <w:rPr>
          <w:rFonts w:ascii="Times New Roman" w:hAnsi="Times New Roman" w:cs="Times New Roman"/>
          <w:sz w:val="24"/>
          <w:szCs w:val="24"/>
        </w:rPr>
        <w:t xml:space="preserve">______________________                                                         _____________________                                                                          </w:t>
      </w:r>
    </w:p>
    <w:p w14:paraId="5105B800" w14:textId="044CA6D7" w:rsidR="00C351E1" w:rsidRPr="00F22018" w:rsidRDefault="0056664E" w:rsidP="00242E68">
      <w:pPr>
        <w:rPr>
          <w:rFonts w:ascii="Times New Roman" w:hAnsi="Times New Roman" w:cs="Times New Roman"/>
          <w:sz w:val="24"/>
          <w:szCs w:val="24"/>
        </w:rPr>
        <w:sectPr w:rsidR="00C351E1" w:rsidRPr="00F22018" w:rsidSect="00667B5D">
          <w:pgSz w:w="11906" w:h="16838"/>
          <w:pgMar w:top="426" w:right="567" w:bottom="1134" w:left="1276" w:header="567" w:footer="567" w:gutter="0"/>
          <w:cols w:space="720"/>
          <w:docGrid w:linePitch="299"/>
        </w:sectPr>
      </w:pPr>
      <w:r w:rsidRPr="00F22018">
        <w:rPr>
          <w:rFonts w:ascii="Times New Roman" w:hAnsi="Times New Roman" w:cs="Times New Roman"/>
          <w:sz w:val="24"/>
          <w:szCs w:val="24"/>
        </w:rPr>
        <w:t xml:space="preserve">(parašas, data)                                                                                   (parašas, data)           </w:t>
      </w:r>
    </w:p>
    <w:p w14:paraId="5F7F484E" w14:textId="77777777" w:rsidR="0056664E" w:rsidRPr="00F22018" w:rsidRDefault="0056664E" w:rsidP="00242E68">
      <w:pPr>
        <w:framePr w:h="284" w:hRule="exact" w:hSpace="180" w:wrap="around" w:vAnchor="text" w:hAnchor="page" w:x="6875" w:y="-69"/>
        <w:tabs>
          <w:tab w:val="left" w:pos="3686"/>
          <w:tab w:val="left" w:pos="4820"/>
        </w:tabs>
        <w:suppressAutoHyphens/>
        <w:autoSpaceDN w:val="0"/>
        <w:jc w:val="center"/>
        <w:textAlignment w:val="baseline"/>
        <w:rPr>
          <w:rFonts w:ascii="Times New Roman" w:hAnsi="Times New Roman" w:cs="Times New Roman"/>
          <w:b/>
          <w:color w:val="000000"/>
          <w:sz w:val="24"/>
          <w:szCs w:val="24"/>
        </w:rPr>
      </w:pPr>
      <w:r w:rsidRPr="00F22018">
        <w:rPr>
          <w:rFonts w:ascii="Times New Roman" w:hAnsi="Times New Roman" w:cs="Times New Roman"/>
          <w:b/>
          <w:color w:val="000000"/>
          <w:sz w:val="24"/>
          <w:szCs w:val="24"/>
        </w:rPr>
        <w:lastRenderedPageBreak/>
        <w:t>KALENDORINIS DARBŲ ATLIKIMO GRAFIKAS</w:t>
      </w:r>
    </w:p>
    <w:bookmarkEnd w:id="0"/>
    <w:bookmarkEnd w:id="1"/>
    <w:bookmarkEnd w:id="2"/>
    <w:p w14:paraId="7EA8F493" w14:textId="77777777" w:rsidR="00444475" w:rsidRDefault="00444475" w:rsidP="00242E68">
      <w:pPr>
        <w:widowControl w:val="0"/>
        <w:tabs>
          <w:tab w:val="left" w:pos="9639"/>
        </w:tabs>
        <w:suppressAutoHyphens/>
        <w:textAlignment w:val="baseline"/>
        <w:rPr>
          <w:rFonts w:ascii="Times New Roman" w:hAnsi="Times New Roman" w:cs="Times New Roman"/>
          <w:sz w:val="24"/>
          <w:szCs w:val="24"/>
        </w:rPr>
      </w:pPr>
    </w:p>
    <w:tbl>
      <w:tblPr>
        <w:tblpPr w:leftFromText="180" w:rightFromText="180" w:bottomFromText="200" w:vertAnchor="text" w:horzAnchor="margin" w:tblpXSpec="center" w:tblpY="664"/>
        <w:tblOverlap w:val="never"/>
        <w:tblW w:w="16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4092"/>
        <w:gridCol w:w="2124"/>
        <w:gridCol w:w="3010"/>
        <w:gridCol w:w="2664"/>
        <w:gridCol w:w="280"/>
        <w:gridCol w:w="2555"/>
        <w:gridCol w:w="560"/>
      </w:tblGrid>
      <w:tr w:rsidR="00444475" w:rsidRPr="00F22018" w14:paraId="077F95E2" w14:textId="77777777" w:rsidTr="00BE2AD0">
        <w:trPr>
          <w:gridAfter w:val="1"/>
          <w:wAfter w:w="560" w:type="dxa"/>
          <w:trHeight w:val="126"/>
        </w:trPr>
        <w:tc>
          <w:tcPr>
            <w:tcW w:w="834" w:type="dxa"/>
            <w:noWrap/>
            <w:vAlign w:val="bottom"/>
            <w:hideMark/>
          </w:tcPr>
          <w:p w14:paraId="4C4BEEFC" w14:textId="77777777" w:rsidR="00444475" w:rsidRPr="00F22018" w:rsidRDefault="00444475" w:rsidP="00242E68">
            <w:pPr>
              <w:rPr>
                <w:rFonts w:ascii="Times New Roman" w:eastAsia="Calibri" w:hAnsi="Times New Roman" w:cs="Times New Roman"/>
                <w:sz w:val="24"/>
                <w:szCs w:val="24"/>
                <w:lang w:val="en-US"/>
              </w:rPr>
            </w:pPr>
          </w:p>
        </w:tc>
        <w:tc>
          <w:tcPr>
            <w:tcW w:w="14725" w:type="dxa"/>
            <w:gridSpan w:val="6"/>
            <w:noWrap/>
            <w:vAlign w:val="bottom"/>
            <w:hideMark/>
          </w:tcPr>
          <w:p w14:paraId="181C0F31" w14:textId="77777777" w:rsidR="00444475" w:rsidRPr="00F22018" w:rsidRDefault="00444475" w:rsidP="00242E68">
            <w:pPr>
              <w:suppressAutoHyphens/>
              <w:autoSpaceDN w:val="0"/>
              <w:jc w:val="center"/>
              <w:textAlignment w:val="baseline"/>
              <w:rPr>
                <w:rFonts w:ascii="Times New Roman" w:hAnsi="Times New Roman" w:cs="Times New Roman"/>
                <w:sz w:val="24"/>
                <w:szCs w:val="24"/>
              </w:rPr>
            </w:pPr>
            <w:r w:rsidRPr="2EED4774">
              <w:rPr>
                <w:rFonts w:ascii="Times New Roman" w:hAnsi="Times New Roman" w:cs="Times New Roman"/>
                <w:sz w:val="24"/>
                <w:szCs w:val="24"/>
                <w:lang w:eastAsia="ar-SA"/>
              </w:rPr>
              <w:t>„</w:t>
            </w:r>
            <w:r w:rsidRPr="2EED4774">
              <w:rPr>
                <w:rFonts w:ascii="Times New Roman" w:hAnsi="Times New Roman" w:cs="Times New Roman"/>
                <w:b/>
                <w:bCs/>
                <w:sz w:val="24"/>
                <w:szCs w:val="24"/>
                <w:lang w:val="en-US"/>
              </w:rPr>
              <w:t xml:space="preserve"> UNIVERSALIOS LAUKO ŽAIDIMŲ AIKŠTELĖS STATYBININKŲ G. 19, UTENOS MIESTE, STATYBA</w:t>
            </w:r>
            <w:r w:rsidRPr="2EED4774">
              <w:rPr>
                <w:rFonts w:ascii="Times New Roman" w:hAnsi="Times New Roman" w:cs="Times New Roman"/>
                <w:sz w:val="24"/>
                <w:szCs w:val="24"/>
                <w:lang w:eastAsia="ar-SA"/>
              </w:rPr>
              <w:t xml:space="preserve"> “</w:t>
            </w:r>
            <w:r w:rsidRPr="2EED4774">
              <w:rPr>
                <w:rFonts w:ascii="Times New Roman" w:hAnsi="Times New Roman" w:cs="Times New Roman"/>
                <w:sz w:val="24"/>
                <w:szCs w:val="24"/>
              </w:rPr>
              <w:t xml:space="preserve"> </w:t>
            </w:r>
          </w:p>
        </w:tc>
      </w:tr>
      <w:tr w:rsidR="00444475" w:rsidRPr="00F22018" w14:paraId="1B1ABF1A" w14:textId="77777777" w:rsidTr="00BE2AD0">
        <w:trPr>
          <w:gridAfter w:val="1"/>
          <w:wAfter w:w="560" w:type="dxa"/>
          <w:trHeight w:val="905"/>
        </w:trPr>
        <w:tc>
          <w:tcPr>
            <w:tcW w:w="834" w:type="dxa"/>
            <w:vMerge w:val="restart"/>
            <w:textDirection w:val="btLr"/>
            <w:vAlign w:val="center"/>
            <w:hideMark/>
          </w:tcPr>
          <w:p w14:paraId="44A5B2BA" w14:textId="77777777" w:rsidR="00444475" w:rsidRPr="00F22018" w:rsidRDefault="00444475" w:rsidP="00242E68">
            <w:pPr>
              <w:suppressAutoHyphens/>
              <w:jc w:val="center"/>
              <w:rPr>
                <w:rFonts w:ascii="Times New Roman" w:hAnsi="Times New Roman" w:cs="Times New Roman"/>
                <w:i/>
                <w:iCs/>
                <w:sz w:val="24"/>
                <w:szCs w:val="24"/>
                <w:lang w:eastAsia="ar-SA"/>
              </w:rPr>
            </w:pPr>
            <w:r w:rsidRPr="00F22018">
              <w:rPr>
                <w:rFonts w:ascii="Times New Roman" w:hAnsi="Times New Roman" w:cs="Times New Roman"/>
                <w:i/>
                <w:iCs/>
                <w:sz w:val="24"/>
                <w:szCs w:val="24"/>
                <w:lang w:eastAsia="ar-SA"/>
              </w:rPr>
              <w:t>Etapo Nr.</w:t>
            </w:r>
          </w:p>
        </w:tc>
        <w:tc>
          <w:tcPr>
            <w:tcW w:w="4092" w:type="dxa"/>
            <w:vMerge w:val="restart"/>
            <w:vAlign w:val="center"/>
          </w:tcPr>
          <w:p w14:paraId="23C6692E" w14:textId="77777777" w:rsidR="00444475" w:rsidRPr="00F22018" w:rsidRDefault="00444475" w:rsidP="00242E68">
            <w:pPr>
              <w:suppressAutoHyphens/>
              <w:jc w:val="center"/>
              <w:rPr>
                <w:rFonts w:ascii="Times New Roman" w:hAnsi="Times New Roman" w:cs="Times New Roman"/>
                <w:b/>
                <w:bCs/>
                <w:i/>
                <w:sz w:val="24"/>
                <w:szCs w:val="24"/>
                <w:lang w:eastAsia="ar-SA"/>
              </w:rPr>
            </w:pPr>
          </w:p>
          <w:p w14:paraId="0DBDDADD" w14:textId="77777777" w:rsidR="00444475" w:rsidRPr="00F22018" w:rsidRDefault="00444475" w:rsidP="00242E68">
            <w:pPr>
              <w:suppressAutoHyphens/>
              <w:jc w:val="center"/>
              <w:rPr>
                <w:rFonts w:ascii="Times New Roman" w:hAnsi="Times New Roman" w:cs="Times New Roman"/>
                <w:b/>
                <w:bCs/>
                <w:i/>
                <w:sz w:val="24"/>
                <w:szCs w:val="24"/>
                <w:lang w:eastAsia="ar-SA"/>
              </w:rPr>
            </w:pPr>
          </w:p>
          <w:p w14:paraId="4781F8E5" w14:textId="77777777" w:rsidR="00444475" w:rsidRPr="00F22018" w:rsidRDefault="00444475" w:rsidP="00242E68">
            <w:pPr>
              <w:suppressAutoHyphens/>
              <w:jc w:val="center"/>
              <w:rPr>
                <w:rFonts w:ascii="Times New Roman" w:hAnsi="Times New Roman" w:cs="Times New Roman"/>
                <w:b/>
                <w:bCs/>
                <w:i/>
                <w:sz w:val="24"/>
                <w:szCs w:val="24"/>
                <w:lang w:eastAsia="ar-SA"/>
              </w:rPr>
            </w:pPr>
            <w:r w:rsidRPr="00F22018">
              <w:rPr>
                <w:rFonts w:ascii="Times New Roman" w:hAnsi="Times New Roman" w:cs="Times New Roman"/>
                <w:b/>
                <w:bCs/>
                <w:i/>
                <w:sz w:val="24"/>
                <w:szCs w:val="24"/>
                <w:lang w:eastAsia="ar-SA"/>
              </w:rPr>
              <w:t>Darbų veiklos (etapo) pavadinimas</w:t>
            </w:r>
          </w:p>
          <w:p w14:paraId="60365443" w14:textId="77777777" w:rsidR="00444475" w:rsidRPr="00F22018" w:rsidRDefault="00444475" w:rsidP="00242E68">
            <w:pPr>
              <w:suppressAutoHyphens/>
              <w:ind w:left="-105"/>
              <w:jc w:val="center"/>
              <w:rPr>
                <w:rFonts w:ascii="Times New Roman" w:hAnsi="Times New Roman" w:cs="Times New Roman"/>
                <w:b/>
                <w:bCs/>
                <w:i/>
                <w:sz w:val="24"/>
                <w:szCs w:val="24"/>
                <w:lang w:eastAsia="ar-SA"/>
              </w:rPr>
            </w:pPr>
          </w:p>
          <w:p w14:paraId="1F4B7DD6" w14:textId="77777777" w:rsidR="00444475" w:rsidRPr="00F22018" w:rsidRDefault="00444475" w:rsidP="00242E68">
            <w:pPr>
              <w:suppressAutoHyphens/>
              <w:ind w:left="-105"/>
              <w:jc w:val="center"/>
              <w:rPr>
                <w:rFonts w:ascii="Times New Roman" w:hAnsi="Times New Roman" w:cs="Times New Roman"/>
                <w:b/>
                <w:bCs/>
                <w:i/>
                <w:sz w:val="24"/>
                <w:szCs w:val="24"/>
                <w:lang w:eastAsia="ar-SA"/>
              </w:rPr>
            </w:pPr>
            <w:r w:rsidRPr="00F22018">
              <w:rPr>
                <w:rFonts w:ascii="Times New Roman" w:hAnsi="Times New Roman" w:cs="Times New Roman"/>
                <w:i/>
                <w:sz w:val="24"/>
                <w:szCs w:val="24"/>
                <w:lang w:eastAsia="ar-SA"/>
              </w:rPr>
              <w:t> </w:t>
            </w:r>
          </w:p>
        </w:tc>
        <w:tc>
          <w:tcPr>
            <w:tcW w:w="7798" w:type="dxa"/>
            <w:gridSpan w:val="3"/>
            <w:vAlign w:val="center"/>
            <w:hideMark/>
          </w:tcPr>
          <w:p w14:paraId="2E273902" w14:textId="77777777" w:rsidR="00444475" w:rsidRPr="00F22018" w:rsidRDefault="00444475" w:rsidP="00242E68">
            <w:pPr>
              <w:suppressAutoHyphens/>
              <w:ind w:right="593"/>
              <w:jc w:val="center"/>
              <w:rPr>
                <w:rFonts w:ascii="Times New Roman" w:hAnsi="Times New Roman" w:cs="Times New Roman"/>
                <w:b/>
                <w:bCs/>
                <w:i/>
                <w:sz w:val="24"/>
                <w:szCs w:val="24"/>
                <w:lang w:eastAsia="ar-SA"/>
              </w:rPr>
            </w:pPr>
            <w:r w:rsidRPr="00F22018">
              <w:rPr>
                <w:rFonts w:ascii="Times New Roman" w:hAnsi="Times New Roman" w:cs="Times New Roman"/>
                <w:b/>
                <w:bCs/>
                <w:i/>
                <w:sz w:val="24"/>
                <w:szCs w:val="24"/>
              </w:rPr>
              <w:t xml:space="preserve">Atliekamų darbų vertė, Eur su PVM </w:t>
            </w:r>
            <w:r w:rsidRPr="00F22018">
              <w:rPr>
                <w:rFonts w:ascii="Times New Roman" w:hAnsi="Times New Roman" w:cs="Times New Roman"/>
                <w:i/>
                <w:sz w:val="24"/>
                <w:szCs w:val="24"/>
              </w:rPr>
              <w:t>[Pildo Rangovas]</w:t>
            </w:r>
          </w:p>
        </w:tc>
        <w:tc>
          <w:tcPr>
            <w:tcW w:w="2835" w:type="dxa"/>
            <w:gridSpan w:val="2"/>
          </w:tcPr>
          <w:p w14:paraId="31C2D965" w14:textId="77777777" w:rsidR="00444475" w:rsidRPr="00F22018" w:rsidRDefault="00444475" w:rsidP="00242E68">
            <w:pPr>
              <w:suppressAutoHyphens/>
              <w:ind w:right="593"/>
              <w:jc w:val="center"/>
              <w:rPr>
                <w:rFonts w:ascii="Times New Roman" w:hAnsi="Times New Roman" w:cs="Times New Roman"/>
                <w:b/>
                <w:bCs/>
                <w:i/>
                <w:color w:val="000000"/>
                <w:sz w:val="24"/>
                <w:szCs w:val="24"/>
              </w:rPr>
            </w:pPr>
            <w:r w:rsidRPr="00F22018">
              <w:rPr>
                <w:rFonts w:ascii="Times New Roman" w:hAnsi="Times New Roman" w:cs="Times New Roman"/>
                <w:b/>
                <w:bCs/>
                <w:i/>
                <w:color w:val="000000"/>
                <w:sz w:val="24"/>
                <w:szCs w:val="24"/>
              </w:rPr>
              <w:t xml:space="preserve">Darbų veiklos (etapo) kaina be PVM </w:t>
            </w:r>
            <w:r w:rsidRPr="00F22018">
              <w:rPr>
                <w:rFonts w:ascii="Times New Roman" w:hAnsi="Times New Roman" w:cs="Times New Roman"/>
                <w:b/>
                <w:bCs/>
                <w:color w:val="000000"/>
                <w:sz w:val="24"/>
                <w:szCs w:val="24"/>
              </w:rPr>
              <w:t xml:space="preserve"> </w:t>
            </w:r>
            <w:r w:rsidRPr="00F22018">
              <w:rPr>
                <w:rFonts w:ascii="Times New Roman" w:hAnsi="Times New Roman" w:cs="Times New Roman"/>
                <w:i/>
                <w:color w:val="000000"/>
                <w:sz w:val="24"/>
                <w:szCs w:val="24"/>
              </w:rPr>
              <w:t>(Privalo atitikti Veiklų sąraše nurodytą  Darbo (etapo) kainą be PVM)</w:t>
            </w:r>
          </w:p>
        </w:tc>
      </w:tr>
      <w:tr w:rsidR="00444475" w:rsidRPr="00F22018" w14:paraId="4EA95220" w14:textId="77777777" w:rsidTr="00BE2AD0">
        <w:trPr>
          <w:gridAfter w:val="1"/>
          <w:wAfter w:w="560" w:type="dxa"/>
          <w:trHeight w:val="303"/>
        </w:trPr>
        <w:tc>
          <w:tcPr>
            <w:tcW w:w="834" w:type="dxa"/>
            <w:vMerge/>
            <w:vAlign w:val="center"/>
            <w:hideMark/>
          </w:tcPr>
          <w:p w14:paraId="6C21FFE4" w14:textId="77777777" w:rsidR="00444475" w:rsidRPr="00F22018" w:rsidRDefault="00444475" w:rsidP="00242E68">
            <w:pPr>
              <w:rPr>
                <w:rFonts w:ascii="Times New Roman" w:hAnsi="Times New Roman" w:cs="Times New Roman"/>
                <w:i/>
                <w:iCs/>
                <w:sz w:val="24"/>
                <w:szCs w:val="24"/>
                <w:lang w:eastAsia="ar-SA"/>
              </w:rPr>
            </w:pPr>
          </w:p>
        </w:tc>
        <w:tc>
          <w:tcPr>
            <w:tcW w:w="4092" w:type="dxa"/>
            <w:vMerge/>
            <w:vAlign w:val="center"/>
            <w:hideMark/>
          </w:tcPr>
          <w:p w14:paraId="6F62B78D" w14:textId="77777777" w:rsidR="00444475" w:rsidRPr="00F22018" w:rsidRDefault="00444475" w:rsidP="00242E68">
            <w:pPr>
              <w:rPr>
                <w:rFonts w:ascii="Times New Roman" w:hAnsi="Times New Roman" w:cs="Times New Roman"/>
                <w:b/>
                <w:bCs/>
                <w:i/>
                <w:sz w:val="24"/>
                <w:szCs w:val="24"/>
                <w:lang w:eastAsia="ar-SA"/>
              </w:rPr>
            </w:pPr>
          </w:p>
        </w:tc>
        <w:tc>
          <w:tcPr>
            <w:tcW w:w="2124" w:type="dxa"/>
            <w:vAlign w:val="center"/>
            <w:hideMark/>
          </w:tcPr>
          <w:p w14:paraId="39288174" w14:textId="77777777" w:rsidR="00444475" w:rsidRPr="00F22018" w:rsidRDefault="00444475" w:rsidP="00242E68">
            <w:pPr>
              <w:suppressAutoHyphens/>
              <w:jc w:val="center"/>
              <w:rPr>
                <w:rFonts w:ascii="Times New Roman" w:hAnsi="Times New Roman" w:cs="Times New Roman"/>
                <w:i/>
                <w:sz w:val="24"/>
                <w:szCs w:val="24"/>
                <w:lang w:eastAsia="ar-SA"/>
              </w:rPr>
            </w:pPr>
            <w:r w:rsidRPr="00F22018">
              <w:rPr>
                <w:rFonts w:ascii="Times New Roman" w:hAnsi="Times New Roman" w:cs="Times New Roman"/>
                <w:i/>
                <w:sz w:val="24"/>
                <w:szCs w:val="24"/>
                <w:lang w:eastAsia="ar-SA"/>
              </w:rPr>
              <w:t>I</w:t>
            </w:r>
            <w:r w:rsidRPr="00F22018">
              <w:rPr>
                <w:rFonts w:ascii="Times New Roman" w:hAnsi="Times New Roman" w:cs="Times New Roman"/>
                <w:i/>
                <w:iCs/>
                <w:sz w:val="24"/>
                <w:szCs w:val="24"/>
                <w:lang w:eastAsia="ar-SA"/>
              </w:rPr>
              <w:t xml:space="preserve"> mėnuo</w:t>
            </w:r>
          </w:p>
        </w:tc>
        <w:tc>
          <w:tcPr>
            <w:tcW w:w="3010" w:type="dxa"/>
            <w:vAlign w:val="center"/>
          </w:tcPr>
          <w:p w14:paraId="61FB01E6" w14:textId="77777777" w:rsidR="00444475" w:rsidRPr="00F22018" w:rsidRDefault="00444475" w:rsidP="00242E68">
            <w:pPr>
              <w:suppressAutoHyphens/>
              <w:jc w:val="center"/>
              <w:rPr>
                <w:rFonts w:ascii="Times New Roman" w:hAnsi="Times New Roman" w:cs="Times New Roman"/>
                <w:i/>
                <w:sz w:val="24"/>
                <w:szCs w:val="24"/>
                <w:lang w:eastAsia="ar-SA"/>
              </w:rPr>
            </w:pPr>
            <w:r w:rsidRPr="00F22018">
              <w:rPr>
                <w:rFonts w:ascii="Times New Roman" w:hAnsi="Times New Roman" w:cs="Times New Roman"/>
                <w:i/>
                <w:sz w:val="24"/>
                <w:szCs w:val="24"/>
                <w:lang w:eastAsia="ar-SA"/>
              </w:rPr>
              <w:t>*** mėnuo</w:t>
            </w:r>
          </w:p>
        </w:tc>
        <w:tc>
          <w:tcPr>
            <w:tcW w:w="2664" w:type="dxa"/>
            <w:vAlign w:val="center"/>
            <w:hideMark/>
          </w:tcPr>
          <w:p w14:paraId="7584CEAF" w14:textId="77777777" w:rsidR="00444475" w:rsidRPr="00F22018" w:rsidRDefault="00444475" w:rsidP="00242E68">
            <w:pPr>
              <w:jc w:val="center"/>
              <w:rPr>
                <w:rFonts w:ascii="Times New Roman" w:eastAsia="Calibri" w:hAnsi="Times New Roman" w:cs="Times New Roman"/>
                <w:i/>
                <w:sz w:val="24"/>
                <w:szCs w:val="24"/>
                <w:lang w:val="en-US"/>
              </w:rPr>
            </w:pPr>
            <w:r>
              <w:rPr>
                <w:rFonts w:ascii="Times New Roman" w:eastAsia="Calibri" w:hAnsi="Times New Roman" w:cs="Times New Roman"/>
                <w:i/>
                <w:sz w:val="24"/>
                <w:szCs w:val="24"/>
                <w:lang w:val="en-US"/>
              </w:rPr>
              <w:t>X</w:t>
            </w:r>
            <w:r w:rsidRPr="00F22018">
              <w:rPr>
                <w:rFonts w:ascii="Times New Roman" w:eastAsia="Calibri" w:hAnsi="Times New Roman" w:cs="Times New Roman"/>
                <w:i/>
                <w:sz w:val="24"/>
                <w:szCs w:val="24"/>
                <w:lang w:val="en-US"/>
              </w:rPr>
              <w:t xml:space="preserve"> </w:t>
            </w:r>
            <w:proofErr w:type="spellStart"/>
            <w:r w:rsidRPr="00F22018">
              <w:rPr>
                <w:rFonts w:ascii="Times New Roman" w:eastAsia="Calibri" w:hAnsi="Times New Roman" w:cs="Times New Roman"/>
                <w:i/>
                <w:sz w:val="24"/>
                <w:szCs w:val="24"/>
                <w:lang w:val="en-US"/>
              </w:rPr>
              <w:t>mėnuo</w:t>
            </w:r>
            <w:proofErr w:type="spellEnd"/>
          </w:p>
        </w:tc>
        <w:tc>
          <w:tcPr>
            <w:tcW w:w="2835" w:type="dxa"/>
            <w:gridSpan w:val="2"/>
          </w:tcPr>
          <w:p w14:paraId="02FA12A1" w14:textId="77777777" w:rsidR="00444475" w:rsidRPr="00F22018" w:rsidRDefault="00444475" w:rsidP="00242E68">
            <w:pPr>
              <w:rPr>
                <w:rFonts w:ascii="Times New Roman" w:eastAsia="Calibri" w:hAnsi="Times New Roman" w:cs="Times New Roman"/>
                <w:sz w:val="24"/>
                <w:szCs w:val="24"/>
                <w:lang w:val="en-US"/>
              </w:rPr>
            </w:pPr>
          </w:p>
        </w:tc>
      </w:tr>
      <w:tr w:rsidR="00444475" w:rsidRPr="00F22018" w14:paraId="59BA9A9A" w14:textId="77777777" w:rsidTr="00BE2AD0">
        <w:trPr>
          <w:gridAfter w:val="1"/>
          <w:wAfter w:w="560" w:type="dxa"/>
          <w:trHeight w:val="133"/>
        </w:trPr>
        <w:tc>
          <w:tcPr>
            <w:tcW w:w="834" w:type="dxa"/>
            <w:noWrap/>
            <w:vAlign w:val="center"/>
          </w:tcPr>
          <w:p w14:paraId="50C072D6" w14:textId="77777777" w:rsidR="00444475" w:rsidRPr="00F22018" w:rsidRDefault="00444475" w:rsidP="00242E68">
            <w:pPr>
              <w:numPr>
                <w:ilvl w:val="0"/>
                <w:numId w:val="47"/>
              </w:numPr>
              <w:suppressAutoHyphens/>
              <w:autoSpaceDN w:val="0"/>
              <w:jc w:val="center"/>
              <w:textAlignment w:val="baseline"/>
              <w:rPr>
                <w:rFonts w:ascii="Times New Roman" w:hAnsi="Times New Roman" w:cs="Times New Roman"/>
                <w:sz w:val="24"/>
                <w:szCs w:val="24"/>
                <w:lang w:eastAsia="ar-SA"/>
              </w:rPr>
            </w:pPr>
          </w:p>
        </w:tc>
        <w:tc>
          <w:tcPr>
            <w:tcW w:w="4092" w:type="dxa"/>
            <w:vAlign w:val="center"/>
            <w:hideMark/>
          </w:tcPr>
          <w:p w14:paraId="02026B17" w14:textId="77777777" w:rsidR="00444475" w:rsidRPr="00F22018" w:rsidRDefault="00444475" w:rsidP="00242E68">
            <w:pPr>
              <w:tabs>
                <w:tab w:val="left" w:pos="426"/>
              </w:tabs>
              <w:suppressAutoHyphens/>
              <w:autoSpaceDN w:val="0"/>
              <w:textAlignment w:val="baseline"/>
              <w:rPr>
                <w:rFonts w:ascii="Times New Roman" w:hAnsi="Times New Roman" w:cs="Times New Roman"/>
                <w:sz w:val="24"/>
                <w:szCs w:val="24"/>
                <w:shd w:val="clear" w:color="auto" w:fill="FFFFFF"/>
              </w:rPr>
            </w:pPr>
            <w:r w:rsidRPr="00F22018">
              <w:rPr>
                <w:rFonts w:ascii="Times New Roman" w:hAnsi="Times New Roman" w:cs="Times New Roman"/>
                <w:sz w:val="24"/>
                <w:szCs w:val="24"/>
              </w:rPr>
              <w:t>Paruošiamieji ir žemės darbai</w:t>
            </w:r>
          </w:p>
        </w:tc>
        <w:tc>
          <w:tcPr>
            <w:tcW w:w="2124" w:type="dxa"/>
            <w:noWrap/>
            <w:vAlign w:val="center"/>
          </w:tcPr>
          <w:p w14:paraId="31D301AF"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3010" w:type="dxa"/>
            <w:vAlign w:val="center"/>
          </w:tcPr>
          <w:p w14:paraId="06F4767D"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2664" w:type="dxa"/>
            <w:noWrap/>
            <w:vAlign w:val="center"/>
          </w:tcPr>
          <w:p w14:paraId="6B7250B4"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2835" w:type="dxa"/>
            <w:gridSpan w:val="2"/>
          </w:tcPr>
          <w:p w14:paraId="1B8F0B8B" w14:textId="77777777" w:rsidR="00444475" w:rsidRPr="00F22018" w:rsidRDefault="00444475" w:rsidP="00242E68">
            <w:pPr>
              <w:suppressAutoHyphens/>
              <w:jc w:val="center"/>
              <w:rPr>
                <w:rFonts w:ascii="Times New Roman" w:hAnsi="Times New Roman" w:cs="Times New Roman"/>
                <w:i/>
                <w:sz w:val="24"/>
                <w:szCs w:val="24"/>
                <w:lang w:eastAsia="ar-SA"/>
              </w:rPr>
            </w:pPr>
          </w:p>
        </w:tc>
      </w:tr>
      <w:tr w:rsidR="00FE428F" w:rsidRPr="00F22018" w14:paraId="370358A5" w14:textId="77777777" w:rsidTr="00BE2AD0">
        <w:trPr>
          <w:gridAfter w:val="1"/>
          <w:wAfter w:w="560" w:type="dxa"/>
          <w:trHeight w:val="133"/>
        </w:trPr>
        <w:tc>
          <w:tcPr>
            <w:tcW w:w="834" w:type="dxa"/>
            <w:noWrap/>
            <w:vAlign w:val="center"/>
          </w:tcPr>
          <w:p w14:paraId="7522F530" w14:textId="77777777" w:rsidR="00FE428F" w:rsidRPr="00F22018" w:rsidRDefault="00FE428F" w:rsidP="00242E68">
            <w:pPr>
              <w:numPr>
                <w:ilvl w:val="0"/>
                <w:numId w:val="47"/>
              </w:numPr>
              <w:suppressAutoHyphens/>
              <w:autoSpaceDN w:val="0"/>
              <w:jc w:val="center"/>
              <w:textAlignment w:val="baseline"/>
              <w:rPr>
                <w:rFonts w:ascii="Times New Roman" w:hAnsi="Times New Roman" w:cs="Times New Roman"/>
                <w:sz w:val="24"/>
                <w:szCs w:val="24"/>
                <w:lang w:eastAsia="ar-SA"/>
              </w:rPr>
            </w:pPr>
          </w:p>
        </w:tc>
        <w:tc>
          <w:tcPr>
            <w:tcW w:w="4092" w:type="dxa"/>
            <w:vAlign w:val="center"/>
          </w:tcPr>
          <w:p w14:paraId="59251D95" w14:textId="166C7514" w:rsidR="00FE428F" w:rsidRPr="00F22018" w:rsidRDefault="00FE428F" w:rsidP="00242E68">
            <w:pPr>
              <w:tabs>
                <w:tab w:val="left" w:pos="426"/>
              </w:tabs>
              <w:suppressAutoHyphens/>
              <w:autoSpaceDN w:val="0"/>
              <w:textAlignment w:val="baseline"/>
              <w:rPr>
                <w:rFonts w:ascii="Times New Roman" w:hAnsi="Times New Roman" w:cs="Times New Roman"/>
                <w:sz w:val="24"/>
                <w:szCs w:val="24"/>
              </w:rPr>
            </w:pPr>
            <w:r w:rsidRPr="00F22018">
              <w:rPr>
                <w:rFonts w:ascii="Times New Roman" w:hAnsi="Times New Roman" w:cs="Times New Roman"/>
                <w:sz w:val="24"/>
                <w:szCs w:val="24"/>
              </w:rPr>
              <w:t>Universalios žaidimų aikštelės</w:t>
            </w:r>
            <w:r>
              <w:rPr>
                <w:rFonts w:ascii="Times New Roman" w:hAnsi="Times New Roman" w:cs="Times New Roman"/>
                <w:sz w:val="24"/>
                <w:szCs w:val="24"/>
              </w:rPr>
              <w:t xml:space="preserve"> apšvietimo įrengimo darbai</w:t>
            </w:r>
          </w:p>
        </w:tc>
        <w:tc>
          <w:tcPr>
            <w:tcW w:w="2124" w:type="dxa"/>
            <w:noWrap/>
            <w:vAlign w:val="center"/>
          </w:tcPr>
          <w:p w14:paraId="7FECD3BD" w14:textId="77777777" w:rsidR="00FE428F" w:rsidRPr="00F22018" w:rsidRDefault="00FE428F" w:rsidP="00242E68">
            <w:pPr>
              <w:suppressAutoHyphens/>
              <w:jc w:val="center"/>
              <w:rPr>
                <w:rFonts w:ascii="Times New Roman" w:hAnsi="Times New Roman" w:cs="Times New Roman"/>
                <w:i/>
                <w:sz w:val="24"/>
                <w:szCs w:val="24"/>
                <w:lang w:eastAsia="ar-SA"/>
              </w:rPr>
            </w:pPr>
          </w:p>
        </w:tc>
        <w:tc>
          <w:tcPr>
            <w:tcW w:w="3010" w:type="dxa"/>
            <w:vAlign w:val="center"/>
          </w:tcPr>
          <w:p w14:paraId="3B83E81B" w14:textId="77777777" w:rsidR="00FE428F" w:rsidRPr="00F22018" w:rsidRDefault="00FE428F" w:rsidP="00242E68">
            <w:pPr>
              <w:suppressAutoHyphens/>
              <w:jc w:val="center"/>
              <w:rPr>
                <w:rFonts w:ascii="Times New Roman" w:hAnsi="Times New Roman" w:cs="Times New Roman"/>
                <w:i/>
                <w:sz w:val="24"/>
                <w:szCs w:val="24"/>
                <w:lang w:eastAsia="ar-SA"/>
              </w:rPr>
            </w:pPr>
          </w:p>
        </w:tc>
        <w:tc>
          <w:tcPr>
            <w:tcW w:w="2664" w:type="dxa"/>
            <w:noWrap/>
            <w:vAlign w:val="center"/>
          </w:tcPr>
          <w:p w14:paraId="4E6C23C2" w14:textId="77777777" w:rsidR="00FE428F" w:rsidRPr="00F22018" w:rsidRDefault="00FE428F" w:rsidP="00242E68">
            <w:pPr>
              <w:suppressAutoHyphens/>
              <w:jc w:val="center"/>
              <w:rPr>
                <w:rFonts w:ascii="Times New Roman" w:hAnsi="Times New Roman" w:cs="Times New Roman"/>
                <w:i/>
                <w:sz w:val="24"/>
                <w:szCs w:val="24"/>
                <w:lang w:eastAsia="ar-SA"/>
              </w:rPr>
            </w:pPr>
          </w:p>
        </w:tc>
        <w:tc>
          <w:tcPr>
            <w:tcW w:w="2835" w:type="dxa"/>
            <w:gridSpan w:val="2"/>
          </w:tcPr>
          <w:p w14:paraId="25A49C0D" w14:textId="77777777" w:rsidR="00FE428F" w:rsidRPr="00F22018" w:rsidRDefault="00FE428F" w:rsidP="00242E68">
            <w:pPr>
              <w:suppressAutoHyphens/>
              <w:jc w:val="center"/>
              <w:rPr>
                <w:rFonts w:ascii="Times New Roman" w:hAnsi="Times New Roman" w:cs="Times New Roman"/>
                <w:i/>
                <w:sz w:val="24"/>
                <w:szCs w:val="24"/>
                <w:lang w:eastAsia="ar-SA"/>
              </w:rPr>
            </w:pPr>
          </w:p>
        </w:tc>
      </w:tr>
      <w:tr w:rsidR="00444475" w:rsidRPr="00F22018" w14:paraId="7C07B129" w14:textId="77777777" w:rsidTr="00BE2AD0">
        <w:trPr>
          <w:gridAfter w:val="1"/>
          <w:wAfter w:w="560" w:type="dxa"/>
          <w:trHeight w:val="133"/>
        </w:trPr>
        <w:tc>
          <w:tcPr>
            <w:tcW w:w="834" w:type="dxa"/>
            <w:noWrap/>
            <w:vAlign w:val="center"/>
          </w:tcPr>
          <w:p w14:paraId="66C9EE3E" w14:textId="77777777" w:rsidR="00444475" w:rsidRPr="00F22018" w:rsidRDefault="00444475" w:rsidP="00242E68">
            <w:pPr>
              <w:numPr>
                <w:ilvl w:val="0"/>
                <w:numId w:val="47"/>
              </w:numPr>
              <w:suppressAutoHyphens/>
              <w:autoSpaceDN w:val="0"/>
              <w:jc w:val="center"/>
              <w:textAlignment w:val="baseline"/>
              <w:rPr>
                <w:rFonts w:ascii="Times New Roman" w:hAnsi="Times New Roman" w:cs="Times New Roman"/>
                <w:sz w:val="24"/>
                <w:szCs w:val="24"/>
                <w:lang w:eastAsia="ar-SA"/>
              </w:rPr>
            </w:pPr>
          </w:p>
        </w:tc>
        <w:tc>
          <w:tcPr>
            <w:tcW w:w="4092" w:type="dxa"/>
            <w:vAlign w:val="center"/>
          </w:tcPr>
          <w:p w14:paraId="6BC5BABB" w14:textId="77777777" w:rsidR="00444475" w:rsidRPr="00F22018" w:rsidRDefault="00444475" w:rsidP="00242E68">
            <w:pPr>
              <w:tabs>
                <w:tab w:val="left" w:pos="426"/>
              </w:tabs>
              <w:suppressAutoHyphens/>
              <w:autoSpaceDN w:val="0"/>
              <w:textAlignment w:val="baseline"/>
              <w:rPr>
                <w:rFonts w:ascii="Times New Roman" w:hAnsi="Times New Roman" w:cs="Times New Roman"/>
                <w:bCs/>
                <w:sz w:val="24"/>
                <w:szCs w:val="24"/>
              </w:rPr>
            </w:pPr>
            <w:r w:rsidRPr="00F22018">
              <w:rPr>
                <w:rFonts w:ascii="Times New Roman" w:hAnsi="Times New Roman" w:cs="Times New Roman"/>
                <w:sz w:val="24"/>
                <w:szCs w:val="24"/>
              </w:rPr>
              <w:t>Universalios žaidimų aikštelės dangų įrengimo darbai</w:t>
            </w:r>
          </w:p>
        </w:tc>
        <w:tc>
          <w:tcPr>
            <w:tcW w:w="2124" w:type="dxa"/>
            <w:noWrap/>
            <w:vAlign w:val="center"/>
          </w:tcPr>
          <w:p w14:paraId="1B997B97"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3010" w:type="dxa"/>
            <w:vAlign w:val="center"/>
          </w:tcPr>
          <w:p w14:paraId="6A2719CF"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2664" w:type="dxa"/>
            <w:noWrap/>
            <w:vAlign w:val="center"/>
          </w:tcPr>
          <w:p w14:paraId="7915FEC0"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2835" w:type="dxa"/>
            <w:gridSpan w:val="2"/>
          </w:tcPr>
          <w:p w14:paraId="5BDB02CF" w14:textId="77777777" w:rsidR="00444475" w:rsidRPr="00F22018" w:rsidRDefault="00444475" w:rsidP="00242E68">
            <w:pPr>
              <w:suppressAutoHyphens/>
              <w:jc w:val="center"/>
              <w:rPr>
                <w:rFonts w:ascii="Times New Roman" w:hAnsi="Times New Roman" w:cs="Times New Roman"/>
                <w:i/>
                <w:sz w:val="24"/>
                <w:szCs w:val="24"/>
                <w:lang w:eastAsia="ar-SA"/>
              </w:rPr>
            </w:pPr>
          </w:p>
        </w:tc>
      </w:tr>
      <w:tr w:rsidR="00444475" w:rsidRPr="00F22018" w14:paraId="55C7BC5B" w14:textId="77777777" w:rsidTr="00BE2AD0">
        <w:trPr>
          <w:gridAfter w:val="1"/>
          <w:wAfter w:w="560" w:type="dxa"/>
          <w:trHeight w:val="133"/>
        </w:trPr>
        <w:tc>
          <w:tcPr>
            <w:tcW w:w="834" w:type="dxa"/>
            <w:noWrap/>
            <w:vAlign w:val="center"/>
          </w:tcPr>
          <w:p w14:paraId="4E247CA9" w14:textId="77777777" w:rsidR="00444475" w:rsidRPr="00F22018" w:rsidRDefault="00444475" w:rsidP="00242E68">
            <w:pPr>
              <w:numPr>
                <w:ilvl w:val="0"/>
                <w:numId w:val="47"/>
              </w:numPr>
              <w:suppressAutoHyphens/>
              <w:autoSpaceDN w:val="0"/>
              <w:jc w:val="center"/>
              <w:textAlignment w:val="baseline"/>
              <w:rPr>
                <w:rFonts w:ascii="Times New Roman" w:hAnsi="Times New Roman" w:cs="Times New Roman"/>
                <w:sz w:val="24"/>
                <w:szCs w:val="24"/>
                <w:lang w:eastAsia="ar-SA"/>
              </w:rPr>
            </w:pPr>
          </w:p>
        </w:tc>
        <w:tc>
          <w:tcPr>
            <w:tcW w:w="4092" w:type="dxa"/>
            <w:vAlign w:val="center"/>
          </w:tcPr>
          <w:p w14:paraId="68CF4884" w14:textId="77777777" w:rsidR="00444475" w:rsidRPr="00F22018" w:rsidRDefault="00444475" w:rsidP="00242E68">
            <w:pPr>
              <w:tabs>
                <w:tab w:val="left" w:pos="426"/>
              </w:tabs>
              <w:suppressAutoHyphens/>
              <w:autoSpaceDN w:val="0"/>
              <w:textAlignment w:val="baseline"/>
              <w:rPr>
                <w:rFonts w:ascii="Times New Roman" w:hAnsi="Times New Roman" w:cs="Times New Roman"/>
                <w:bCs/>
                <w:sz w:val="24"/>
                <w:szCs w:val="24"/>
              </w:rPr>
            </w:pPr>
            <w:r w:rsidRPr="00F22018">
              <w:rPr>
                <w:rFonts w:ascii="Times New Roman" w:hAnsi="Times New Roman" w:cs="Times New Roman"/>
                <w:sz w:val="24"/>
                <w:szCs w:val="24"/>
              </w:rPr>
              <w:t>Pėsčiųjų takų ir smėlio aikštelės įrengimo darbai</w:t>
            </w:r>
          </w:p>
        </w:tc>
        <w:tc>
          <w:tcPr>
            <w:tcW w:w="2124" w:type="dxa"/>
            <w:noWrap/>
            <w:vAlign w:val="center"/>
          </w:tcPr>
          <w:p w14:paraId="731DEA15"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3010" w:type="dxa"/>
            <w:vAlign w:val="center"/>
          </w:tcPr>
          <w:p w14:paraId="5DAA2AAD"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2664" w:type="dxa"/>
            <w:noWrap/>
            <w:vAlign w:val="center"/>
          </w:tcPr>
          <w:p w14:paraId="64342336"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2835" w:type="dxa"/>
            <w:gridSpan w:val="2"/>
          </w:tcPr>
          <w:p w14:paraId="3F37ABD4" w14:textId="77777777" w:rsidR="00444475" w:rsidRPr="00F22018" w:rsidRDefault="00444475" w:rsidP="00242E68">
            <w:pPr>
              <w:suppressAutoHyphens/>
              <w:jc w:val="center"/>
              <w:rPr>
                <w:rFonts w:ascii="Times New Roman" w:hAnsi="Times New Roman" w:cs="Times New Roman"/>
                <w:i/>
                <w:sz w:val="24"/>
                <w:szCs w:val="24"/>
                <w:lang w:eastAsia="ar-SA"/>
              </w:rPr>
            </w:pPr>
          </w:p>
        </w:tc>
      </w:tr>
      <w:tr w:rsidR="00444475" w:rsidRPr="00F22018" w14:paraId="2A2FD2FC" w14:textId="77777777" w:rsidTr="00BE2AD0">
        <w:trPr>
          <w:gridAfter w:val="1"/>
          <w:wAfter w:w="560" w:type="dxa"/>
          <w:trHeight w:val="133"/>
        </w:trPr>
        <w:tc>
          <w:tcPr>
            <w:tcW w:w="834" w:type="dxa"/>
            <w:noWrap/>
            <w:vAlign w:val="center"/>
          </w:tcPr>
          <w:p w14:paraId="6A91CED1" w14:textId="77777777" w:rsidR="00444475" w:rsidRPr="00F22018" w:rsidRDefault="00444475" w:rsidP="00242E68">
            <w:pPr>
              <w:numPr>
                <w:ilvl w:val="0"/>
                <w:numId w:val="47"/>
              </w:numPr>
              <w:suppressAutoHyphens/>
              <w:autoSpaceDN w:val="0"/>
              <w:jc w:val="center"/>
              <w:textAlignment w:val="baseline"/>
              <w:rPr>
                <w:rFonts w:ascii="Times New Roman" w:hAnsi="Times New Roman" w:cs="Times New Roman"/>
                <w:sz w:val="24"/>
                <w:szCs w:val="24"/>
                <w:lang w:eastAsia="ar-SA"/>
              </w:rPr>
            </w:pPr>
          </w:p>
        </w:tc>
        <w:tc>
          <w:tcPr>
            <w:tcW w:w="4092" w:type="dxa"/>
            <w:vAlign w:val="center"/>
          </w:tcPr>
          <w:p w14:paraId="76B80702" w14:textId="77777777" w:rsidR="00444475" w:rsidRPr="00F22018" w:rsidRDefault="00444475" w:rsidP="00242E68">
            <w:pPr>
              <w:tabs>
                <w:tab w:val="left" w:pos="426"/>
              </w:tabs>
              <w:suppressAutoHyphens/>
              <w:autoSpaceDN w:val="0"/>
              <w:textAlignment w:val="baseline"/>
              <w:rPr>
                <w:rFonts w:ascii="Times New Roman" w:hAnsi="Times New Roman" w:cs="Times New Roman"/>
                <w:sz w:val="24"/>
                <w:szCs w:val="24"/>
              </w:rPr>
            </w:pPr>
            <w:r w:rsidRPr="00F22018">
              <w:rPr>
                <w:rFonts w:ascii="Times New Roman" w:hAnsi="Times New Roman" w:cs="Times New Roman"/>
                <w:sz w:val="24"/>
                <w:szCs w:val="24"/>
              </w:rPr>
              <w:t>Žaidimų įrangos sumontavimo darbai</w:t>
            </w:r>
          </w:p>
        </w:tc>
        <w:tc>
          <w:tcPr>
            <w:tcW w:w="2124" w:type="dxa"/>
            <w:noWrap/>
            <w:vAlign w:val="center"/>
          </w:tcPr>
          <w:p w14:paraId="0CF1C4D3"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3010" w:type="dxa"/>
            <w:vAlign w:val="center"/>
          </w:tcPr>
          <w:p w14:paraId="3218981D"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2664" w:type="dxa"/>
            <w:noWrap/>
            <w:vAlign w:val="center"/>
          </w:tcPr>
          <w:p w14:paraId="7490529E"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2835" w:type="dxa"/>
            <w:gridSpan w:val="2"/>
          </w:tcPr>
          <w:p w14:paraId="5FBE7F8B" w14:textId="77777777" w:rsidR="00444475" w:rsidRPr="00F22018" w:rsidRDefault="00444475" w:rsidP="00242E68">
            <w:pPr>
              <w:suppressAutoHyphens/>
              <w:jc w:val="center"/>
              <w:rPr>
                <w:rFonts w:ascii="Times New Roman" w:hAnsi="Times New Roman" w:cs="Times New Roman"/>
                <w:i/>
                <w:sz w:val="24"/>
                <w:szCs w:val="24"/>
                <w:lang w:eastAsia="ar-SA"/>
              </w:rPr>
            </w:pPr>
          </w:p>
        </w:tc>
      </w:tr>
      <w:tr w:rsidR="00444475" w:rsidRPr="00F22018" w14:paraId="75CEBFC4" w14:textId="77777777" w:rsidTr="00BE2AD0">
        <w:trPr>
          <w:gridAfter w:val="1"/>
          <w:wAfter w:w="560" w:type="dxa"/>
          <w:trHeight w:val="133"/>
        </w:trPr>
        <w:tc>
          <w:tcPr>
            <w:tcW w:w="834" w:type="dxa"/>
            <w:noWrap/>
            <w:vAlign w:val="center"/>
          </w:tcPr>
          <w:p w14:paraId="07BDDF13" w14:textId="77777777" w:rsidR="00444475" w:rsidRPr="00F22018" w:rsidRDefault="00444475" w:rsidP="00242E68">
            <w:pPr>
              <w:numPr>
                <w:ilvl w:val="0"/>
                <w:numId w:val="47"/>
              </w:numPr>
              <w:suppressAutoHyphens/>
              <w:autoSpaceDN w:val="0"/>
              <w:jc w:val="center"/>
              <w:textAlignment w:val="baseline"/>
              <w:rPr>
                <w:rFonts w:ascii="Times New Roman" w:hAnsi="Times New Roman" w:cs="Times New Roman"/>
                <w:sz w:val="24"/>
                <w:szCs w:val="24"/>
                <w:lang w:eastAsia="ar-SA"/>
              </w:rPr>
            </w:pPr>
          </w:p>
        </w:tc>
        <w:tc>
          <w:tcPr>
            <w:tcW w:w="4092" w:type="dxa"/>
            <w:vAlign w:val="center"/>
          </w:tcPr>
          <w:p w14:paraId="1A2380FF" w14:textId="77777777" w:rsidR="00444475" w:rsidRPr="00F22018" w:rsidRDefault="00444475" w:rsidP="00242E68">
            <w:pPr>
              <w:tabs>
                <w:tab w:val="left" w:pos="426"/>
              </w:tabs>
              <w:suppressAutoHyphens/>
              <w:autoSpaceDN w:val="0"/>
              <w:textAlignment w:val="baseline"/>
              <w:rPr>
                <w:rFonts w:ascii="Times New Roman" w:hAnsi="Times New Roman" w:cs="Times New Roman"/>
                <w:sz w:val="24"/>
                <w:szCs w:val="24"/>
              </w:rPr>
            </w:pPr>
            <w:r w:rsidRPr="00F22018">
              <w:rPr>
                <w:rFonts w:ascii="Times New Roman" w:hAnsi="Times New Roman" w:cs="Times New Roman"/>
                <w:sz w:val="24"/>
                <w:szCs w:val="24"/>
              </w:rPr>
              <w:t>Teritorijos apželdinimo ir sutvarkymo darbai</w:t>
            </w:r>
          </w:p>
        </w:tc>
        <w:tc>
          <w:tcPr>
            <w:tcW w:w="2124" w:type="dxa"/>
            <w:noWrap/>
            <w:vAlign w:val="center"/>
          </w:tcPr>
          <w:p w14:paraId="5F1866BD"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3010" w:type="dxa"/>
            <w:vAlign w:val="center"/>
          </w:tcPr>
          <w:p w14:paraId="462A5207"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2664" w:type="dxa"/>
            <w:noWrap/>
            <w:vAlign w:val="center"/>
          </w:tcPr>
          <w:p w14:paraId="6099A990"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2835" w:type="dxa"/>
            <w:gridSpan w:val="2"/>
          </w:tcPr>
          <w:p w14:paraId="020ADD0C" w14:textId="77777777" w:rsidR="00444475" w:rsidRPr="00F22018" w:rsidRDefault="00444475" w:rsidP="00242E68">
            <w:pPr>
              <w:suppressAutoHyphens/>
              <w:jc w:val="center"/>
              <w:rPr>
                <w:rFonts w:ascii="Times New Roman" w:hAnsi="Times New Roman" w:cs="Times New Roman"/>
                <w:i/>
                <w:sz w:val="24"/>
                <w:szCs w:val="24"/>
                <w:lang w:eastAsia="ar-SA"/>
              </w:rPr>
            </w:pPr>
          </w:p>
        </w:tc>
      </w:tr>
      <w:tr w:rsidR="00444475" w:rsidRPr="00F22018" w14:paraId="5D1A318A" w14:textId="77777777" w:rsidTr="00BE2AD0">
        <w:trPr>
          <w:gridAfter w:val="1"/>
          <w:wAfter w:w="560" w:type="dxa"/>
          <w:trHeight w:val="133"/>
        </w:trPr>
        <w:tc>
          <w:tcPr>
            <w:tcW w:w="834" w:type="dxa"/>
            <w:noWrap/>
            <w:vAlign w:val="center"/>
          </w:tcPr>
          <w:p w14:paraId="179FBB11" w14:textId="77777777" w:rsidR="00444475" w:rsidRPr="00F22018" w:rsidRDefault="00444475" w:rsidP="00242E68">
            <w:pPr>
              <w:numPr>
                <w:ilvl w:val="0"/>
                <w:numId w:val="47"/>
              </w:numPr>
              <w:suppressAutoHyphens/>
              <w:autoSpaceDN w:val="0"/>
              <w:jc w:val="center"/>
              <w:textAlignment w:val="baseline"/>
              <w:rPr>
                <w:rFonts w:ascii="Times New Roman" w:hAnsi="Times New Roman" w:cs="Times New Roman"/>
                <w:sz w:val="24"/>
                <w:szCs w:val="24"/>
                <w:lang w:eastAsia="ar-SA"/>
              </w:rPr>
            </w:pPr>
          </w:p>
        </w:tc>
        <w:tc>
          <w:tcPr>
            <w:tcW w:w="4092" w:type="dxa"/>
            <w:vAlign w:val="center"/>
          </w:tcPr>
          <w:p w14:paraId="65D84521" w14:textId="77777777" w:rsidR="00444475" w:rsidRPr="00F22018" w:rsidRDefault="00444475" w:rsidP="00242E68">
            <w:pPr>
              <w:tabs>
                <w:tab w:val="left" w:pos="426"/>
              </w:tabs>
              <w:suppressAutoHyphens/>
              <w:autoSpaceDN w:val="0"/>
              <w:textAlignment w:val="baseline"/>
              <w:rPr>
                <w:rFonts w:ascii="Times New Roman" w:hAnsi="Times New Roman" w:cs="Times New Roman"/>
                <w:sz w:val="24"/>
                <w:szCs w:val="24"/>
              </w:rPr>
            </w:pPr>
            <w:r>
              <w:rPr>
                <w:rFonts w:ascii="Times New Roman" w:hAnsi="Times New Roman" w:cs="Times New Roman"/>
                <w:sz w:val="24"/>
                <w:szCs w:val="24"/>
              </w:rPr>
              <w:t>Statinio baigtumo dokumentų rengimas, tvirtinimas, registravimas</w:t>
            </w:r>
          </w:p>
        </w:tc>
        <w:tc>
          <w:tcPr>
            <w:tcW w:w="2124" w:type="dxa"/>
            <w:noWrap/>
            <w:vAlign w:val="center"/>
          </w:tcPr>
          <w:p w14:paraId="34E0E78B"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3010" w:type="dxa"/>
            <w:vAlign w:val="center"/>
          </w:tcPr>
          <w:p w14:paraId="331F9032"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2664" w:type="dxa"/>
            <w:noWrap/>
            <w:vAlign w:val="center"/>
          </w:tcPr>
          <w:p w14:paraId="5CEB99B1" w14:textId="77777777" w:rsidR="00444475" w:rsidRPr="00F22018" w:rsidRDefault="00444475" w:rsidP="00242E68">
            <w:pPr>
              <w:suppressAutoHyphens/>
              <w:jc w:val="center"/>
              <w:rPr>
                <w:rFonts w:ascii="Times New Roman" w:hAnsi="Times New Roman" w:cs="Times New Roman"/>
                <w:i/>
                <w:sz w:val="24"/>
                <w:szCs w:val="24"/>
                <w:lang w:eastAsia="ar-SA"/>
              </w:rPr>
            </w:pPr>
          </w:p>
        </w:tc>
        <w:tc>
          <w:tcPr>
            <w:tcW w:w="2835" w:type="dxa"/>
            <w:gridSpan w:val="2"/>
          </w:tcPr>
          <w:p w14:paraId="5573F8BC" w14:textId="77777777" w:rsidR="00444475" w:rsidRPr="00F22018" w:rsidRDefault="00444475" w:rsidP="00242E68">
            <w:pPr>
              <w:suppressAutoHyphens/>
              <w:jc w:val="center"/>
              <w:rPr>
                <w:rFonts w:ascii="Times New Roman" w:hAnsi="Times New Roman" w:cs="Times New Roman"/>
                <w:i/>
                <w:sz w:val="24"/>
                <w:szCs w:val="24"/>
                <w:lang w:eastAsia="ar-SA"/>
              </w:rPr>
            </w:pPr>
          </w:p>
        </w:tc>
      </w:tr>
      <w:tr w:rsidR="00444475" w:rsidRPr="00F22018" w14:paraId="7760E2EA" w14:textId="77777777" w:rsidTr="00BE2AD0">
        <w:trPr>
          <w:gridAfter w:val="1"/>
          <w:wAfter w:w="560" w:type="dxa"/>
          <w:trHeight w:val="473"/>
        </w:trPr>
        <w:tc>
          <w:tcPr>
            <w:tcW w:w="10060" w:type="dxa"/>
            <w:gridSpan w:val="4"/>
            <w:vAlign w:val="center"/>
            <w:hideMark/>
          </w:tcPr>
          <w:p w14:paraId="50EB74E4" w14:textId="77777777" w:rsidR="00444475" w:rsidRPr="00F22018" w:rsidRDefault="00444475" w:rsidP="00242E68">
            <w:pPr>
              <w:suppressAutoHyphens/>
              <w:jc w:val="right"/>
              <w:rPr>
                <w:rFonts w:ascii="Times New Roman" w:hAnsi="Times New Roman" w:cs="Times New Roman"/>
                <w:b/>
                <w:bCs/>
                <w:i/>
                <w:sz w:val="24"/>
                <w:szCs w:val="24"/>
                <w:lang w:eastAsia="ar-SA"/>
              </w:rPr>
            </w:pPr>
          </w:p>
        </w:tc>
        <w:tc>
          <w:tcPr>
            <w:tcW w:w="2664" w:type="dxa"/>
            <w:vAlign w:val="center"/>
          </w:tcPr>
          <w:p w14:paraId="73F02F09" w14:textId="77777777" w:rsidR="00444475" w:rsidRPr="00F22018" w:rsidRDefault="00444475" w:rsidP="00242E68">
            <w:pPr>
              <w:suppressAutoHyphens/>
              <w:jc w:val="right"/>
              <w:rPr>
                <w:rFonts w:ascii="Times New Roman" w:hAnsi="Times New Roman" w:cs="Times New Roman"/>
                <w:b/>
                <w:bCs/>
                <w:i/>
                <w:sz w:val="24"/>
                <w:szCs w:val="24"/>
                <w:lang w:eastAsia="ar-SA"/>
              </w:rPr>
            </w:pPr>
            <w:r w:rsidRPr="00F22018">
              <w:rPr>
                <w:rFonts w:ascii="Times New Roman" w:hAnsi="Times New Roman" w:cs="Times New Roman"/>
                <w:b/>
                <w:bCs/>
                <w:i/>
                <w:sz w:val="24"/>
                <w:szCs w:val="24"/>
                <w:lang w:eastAsia="ar-SA"/>
              </w:rPr>
              <w:t>Bendra suma be PVM*:</w:t>
            </w:r>
          </w:p>
        </w:tc>
        <w:tc>
          <w:tcPr>
            <w:tcW w:w="2835" w:type="dxa"/>
            <w:gridSpan w:val="2"/>
          </w:tcPr>
          <w:p w14:paraId="60494ECC" w14:textId="77777777" w:rsidR="00444475" w:rsidRPr="00F22018" w:rsidRDefault="00444475" w:rsidP="00242E68">
            <w:pPr>
              <w:rPr>
                <w:rFonts w:ascii="Times New Roman" w:eastAsia="Calibri" w:hAnsi="Times New Roman" w:cs="Times New Roman"/>
                <w:i/>
                <w:sz w:val="24"/>
                <w:szCs w:val="24"/>
                <w:lang w:val="en-US" w:eastAsia="ar-SA"/>
              </w:rPr>
            </w:pPr>
          </w:p>
        </w:tc>
      </w:tr>
      <w:tr w:rsidR="00444475" w:rsidRPr="00F22018" w14:paraId="453A6960" w14:textId="77777777" w:rsidTr="00BE2AD0">
        <w:trPr>
          <w:gridAfter w:val="1"/>
          <w:wAfter w:w="560" w:type="dxa"/>
          <w:trHeight w:val="471"/>
        </w:trPr>
        <w:tc>
          <w:tcPr>
            <w:tcW w:w="10060" w:type="dxa"/>
            <w:gridSpan w:val="4"/>
            <w:vAlign w:val="center"/>
          </w:tcPr>
          <w:p w14:paraId="5AEE200B" w14:textId="77777777" w:rsidR="00444475" w:rsidRPr="00F22018" w:rsidRDefault="00444475" w:rsidP="00242E68">
            <w:pPr>
              <w:suppressAutoHyphens/>
              <w:jc w:val="right"/>
              <w:rPr>
                <w:rFonts w:ascii="Times New Roman" w:hAnsi="Times New Roman" w:cs="Times New Roman"/>
                <w:b/>
                <w:bCs/>
                <w:i/>
                <w:sz w:val="24"/>
                <w:szCs w:val="24"/>
                <w:lang w:eastAsia="ar-SA"/>
              </w:rPr>
            </w:pPr>
          </w:p>
        </w:tc>
        <w:tc>
          <w:tcPr>
            <w:tcW w:w="2664" w:type="dxa"/>
            <w:vAlign w:val="center"/>
          </w:tcPr>
          <w:p w14:paraId="7C503BB5" w14:textId="77777777" w:rsidR="00444475" w:rsidRPr="00F22018" w:rsidRDefault="00444475" w:rsidP="00242E68">
            <w:pPr>
              <w:suppressAutoHyphens/>
              <w:jc w:val="right"/>
              <w:rPr>
                <w:rFonts w:ascii="Times New Roman" w:hAnsi="Times New Roman" w:cs="Times New Roman"/>
                <w:b/>
                <w:bCs/>
                <w:i/>
                <w:sz w:val="24"/>
                <w:szCs w:val="24"/>
                <w:lang w:eastAsia="ar-SA"/>
              </w:rPr>
            </w:pPr>
            <w:r w:rsidRPr="00F22018">
              <w:rPr>
                <w:rFonts w:ascii="Times New Roman" w:hAnsi="Times New Roman" w:cs="Times New Roman"/>
                <w:b/>
                <w:bCs/>
                <w:i/>
                <w:sz w:val="24"/>
                <w:szCs w:val="24"/>
                <w:lang w:eastAsia="ar-SA"/>
              </w:rPr>
              <w:t>PVM [tarifas] suma*:</w:t>
            </w:r>
          </w:p>
        </w:tc>
        <w:tc>
          <w:tcPr>
            <w:tcW w:w="2835" w:type="dxa"/>
            <w:gridSpan w:val="2"/>
          </w:tcPr>
          <w:p w14:paraId="2D0F764E" w14:textId="77777777" w:rsidR="00444475" w:rsidRPr="00F22018" w:rsidRDefault="00444475" w:rsidP="00242E68">
            <w:pPr>
              <w:suppressAutoHyphens/>
              <w:jc w:val="right"/>
              <w:rPr>
                <w:rFonts w:ascii="Times New Roman" w:hAnsi="Times New Roman" w:cs="Times New Roman"/>
                <w:b/>
                <w:bCs/>
                <w:i/>
                <w:sz w:val="24"/>
                <w:szCs w:val="24"/>
                <w:lang w:eastAsia="ar-SA"/>
              </w:rPr>
            </w:pPr>
          </w:p>
        </w:tc>
      </w:tr>
      <w:tr w:rsidR="00444475" w:rsidRPr="00F22018" w14:paraId="631DCC35" w14:textId="77777777" w:rsidTr="00BE2AD0">
        <w:trPr>
          <w:gridAfter w:val="1"/>
          <w:wAfter w:w="560" w:type="dxa"/>
          <w:trHeight w:val="471"/>
        </w:trPr>
        <w:tc>
          <w:tcPr>
            <w:tcW w:w="10060" w:type="dxa"/>
            <w:gridSpan w:val="4"/>
            <w:vAlign w:val="center"/>
          </w:tcPr>
          <w:p w14:paraId="6CE955F3" w14:textId="77777777" w:rsidR="00444475" w:rsidRPr="00F22018" w:rsidRDefault="00444475" w:rsidP="00242E68">
            <w:pPr>
              <w:suppressAutoHyphens/>
              <w:jc w:val="right"/>
              <w:rPr>
                <w:rFonts w:ascii="Times New Roman" w:hAnsi="Times New Roman" w:cs="Times New Roman"/>
                <w:b/>
                <w:bCs/>
                <w:i/>
                <w:sz w:val="24"/>
                <w:szCs w:val="24"/>
                <w:lang w:eastAsia="ar-SA"/>
              </w:rPr>
            </w:pPr>
          </w:p>
        </w:tc>
        <w:tc>
          <w:tcPr>
            <w:tcW w:w="2664" w:type="dxa"/>
            <w:vAlign w:val="center"/>
          </w:tcPr>
          <w:p w14:paraId="4E932F75" w14:textId="77777777" w:rsidR="00444475" w:rsidRPr="00F22018" w:rsidRDefault="00444475" w:rsidP="00242E68">
            <w:pPr>
              <w:suppressAutoHyphens/>
              <w:jc w:val="right"/>
              <w:rPr>
                <w:rFonts w:ascii="Times New Roman" w:hAnsi="Times New Roman" w:cs="Times New Roman"/>
                <w:b/>
                <w:bCs/>
                <w:i/>
                <w:sz w:val="24"/>
                <w:szCs w:val="24"/>
                <w:lang w:eastAsia="ar-SA"/>
              </w:rPr>
            </w:pPr>
            <w:r w:rsidRPr="00F22018">
              <w:rPr>
                <w:rFonts w:ascii="Times New Roman" w:hAnsi="Times New Roman" w:cs="Times New Roman"/>
                <w:b/>
                <w:bCs/>
                <w:i/>
                <w:sz w:val="24"/>
                <w:szCs w:val="24"/>
                <w:lang w:eastAsia="ar-SA"/>
              </w:rPr>
              <w:t>Bendra suma su PVM</w:t>
            </w:r>
          </w:p>
        </w:tc>
        <w:tc>
          <w:tcPr>
            <w:tcW w:w="2835" w:type="dxa"/>
            <w:gridSpan w:val="2"/>
          </w:tcPr>
          <w:p w14:paraId="7F906FCB" w14:textId="77777777" w:rsidR="00444475" w:rsidRPr="00F22018" w:rsidRDefault="00444475" w:rsidP="00242E68">
            <w:pPr>
              <w:suppressAutoHyphens/>
              <w:jc w:val="right"/>
              <w:rPr>
                <w:rFonts w:ascii="Times New Roman" w:hAnsi="Times New Roman" w:cs="Times New Roman"/>
                <w:b/>
                <w:bCs/>
                <w:i/>
                <w:sz w:val="24"/>
                <w:szCs w:val="24"/>
                <w:lang w:eastAsia="ar-SA"/>
              </w:rPr>
            </w:pPr>
          </w:p>
        </w:tc>
      </w:tr>
      <w:tr w:rsidR="00444475" w:rsidRPr="00F22018" w14:paraId="2E53ABE6" w14:textId="77777777" w:rsidTr="00BE2AD0">
        <w:trPr>
          <w:trHeight w:val="126"/>
        </w:trPr>
        <w:tc>
          <w:tcPr>
            <w:tcW w:w="13004" w:type="dxa"/>
            <w:gridSpan w:val="6"/>
            <w:tcBorders>
              <w:top w:val="nil"/>
              <w:left w:val="nil"/>
              <w:bottom w:val="nil"/>
              <w:right w:val="nil"/>
            </w:tcBorders>
            <w:noWrap/>
            <w:vAlign w:val="bottom"/>
          </w:tcPr>
          <w:p w14:paraId="10FC423D" w14:textId="77777777" w:rsidR="00444475" w:rsidRPr="00F22018" w:rsidRDefault="00444475" w:rsidP="00242E68">
            <w:pPr>
              <w:suppressAutoHyphens/>
              <w:rPr>
                <w:rFonts w:ascii="Times New Roman" w:hAnsi="Times New Roman" w:cs="Times New Roman"/>
                <w:b/>
                <w:color w:val="000000"/>
                <w:sz w:val="24"/>
                <w:szCs w:val="24"/>
                <w:lang w:eastAsia="ar-SA"/>
              </w:rPr>
            </w:pPr>
            <w:r w:rsidRPr="00F22018">
              <w:rPr>
                <w:rFonts w:ascii="Times New Roman" w:hAnsi="Times New Roman" w:cs="Times New Roman"/>
                <w:b/>
                <w:color w:val="000000"/>
                <w:sz w:val="24"/>
                <w:szCs w:val="24"/>
                <w:lang w:eastAsia="ar-SA"/>
              </w:rPr>
              <w:t>Užsakovo vardu</w:t>
            </w:r>
            <w:r w:rsidRPr="00F22018">
              <w:rPr>
                <w:rFonts w:ascii="Times New Roman" w:hAnsi="Times New Roman" w:cs="Times New Roman"/>
                <w:color w:val="000000"/>
                <w:sz w:val="24"/>
                <w:szCs w:val="24"/>
                <w:lang w:eastAsia="ar-SA"/>
              </w:rPr>
              <w:tab/>
            </w:r>
            <w:r w:rsidRPr="00F22018">
              <w:rPr>
                <w:rFonts w:ascii="Times New Roman" w:hAnsi="Times New Roman" w:cs="Times New Roman"/>
                <w:color w:val="000000"/>
                <w:sz w:val="24"/>
                <w:szCs w:val="24"/>
                <w:lang w:eastAsia="ar-SA"/>
              </w:rPr>
              <w:tab/>
            </w:r>
            <w:r w:rsidRPr="00F22018">
              <w:rPr>
                <w:rFonts w:ascii="Times New Roman" w:hAnsi="Times New Roman" w:cs="Times New Roman"/>
                <w:color w:val="000000"/>
                <w:sz w:val="24"/>
                <w:szCs w:val="24"/>
                <w:lang w:eastAsia="ar-SA"/>
              </w:rPr>
              <w:tab/>
              <w:t xml:space="preserve">                                                                                         </w:t>
            </w:r>
            <w:r w:rsidRPr="00F22018">
              <w:rPr>
                <w:rFonts w:ascii="Times New Roman" w:hAnsi="Times New Roman" w:cs="Times New Roman"/>
                <w:b/>
                <w:color w:val="000000"/>
                <w:sz w:val="24"/>
                <w:szCs w:val="24"/>
                <w:lang w:eastAsia="ar-SA"/>
              </w:rPr>
              <w:t>Rangovo vardu</w:t>
            </w:r>
          </w:p>
          <w:p w14:paraId="7677F950" w14:textId="57466A26" w:rsidR="00444475" w:rsidRPr="00F22018" w:rsidRDefault="00444475" w:rsidP="00242E68">
            <w:pPr>
              <w:tabs>
                <w:tab w:val="left" w:pos="4536"/>
              </w:tabs>
              <w:suppressAutoHyphens/>
              <w:rPr>
                <w:rFonts w:ascii="Times New Roman" w:hAnsi="Times New Roman" w:cs="Times New Roman"/>
                <w:color w:val="000000"/>
                <w:sz w:val="24"/>
                <w:szCs w:val="24"/>
                <w:lang w:eastAsia="ar-SA"/>
              </w:rPr>
            </w:pPr>
            <w:r w:rsidRPr="00F22018">
              <w:rPr>
                <w:rFonts w:ascii="Times New Roman" w:hAnsi="Times New Roman" w:cs="Times New Roman"/>
                <w:color w:val="000000"/>
                <w:sz w:val="24"/>
                <w:szCs w:val="24"/>
                <w:lang w:eastAsia="ar-SA"/>
              </w:rPr>
              <w:t>_______</w:t>
            </w:r>
            <w:r w:rsidRPr="00F22018">
              <w:rPr>
                <w:rFonts w:ascii="Times New Roman" w:hAnsi="Times New Roman" w:cs="Times New Roman"/>
                <w:color w:val="000000"/>
                <w:sz w:val="24"/>
                <w:szCs w:val="24"/>
                <w:lang w:eastAsia="ar-SA"/>
              </w:rPr>
              <w:tab/>
            </w:r>
            <w:r w:rsidRPr="00F22018">
              <w:rPr>
                <w:rFonts w:ascii="Times New Roman" w:hAnsi="Times New Roman" w:cs="Times New Roman"/>
                <w:color w:val="000000"/>
                <w:sz w:val="24"/>
                <w:szCs w:val="24"/>
                <w:lang w:eastAsia="ar-SA"/>
              </w:rPr>
              <w:tab/>
              <w:t xml:space="preserve">                                                  _________________</w:t>
            </w:r>
          </w:p>
          <w:p w14:paraId="73A463BA" w14:textId="77777777" w:rsidR="00444475" w:rsidRPr="00F22018" w:rsidRDefault="00444475" w:rsidP="00242E68">
            <w:pPr>
              <w:tabs>
                <w:tab w:val="left" w:pos="4536"/>
              </w:tabs>
              <w:suppressAutoHyphens/>
              <w:rPr>
                <w:rFonts w:ascii="Times New Roman" w:hAnsi="Times New Roman" w:cs="Times New Roman"/>
                <w:color w:val="000000"/>
                <w:sz w:val="24"/>
                <w:szCs w:val="24"/>
                <w:lang w:eastAsia="ar-SA"/>
              </w:rPr>
            </w:pPr>
            <w:r w:rsidRPr="00F22018">
              <w:rPr>
                <w:rFonts w:ascii="Times New Roman" w:hAnsi="Times New Roman" w:cs="Times New Roman"/>
                <w:color w:val="000000"/>
                <w:sz w:val="24"/>
                <w:szCs w:val="24"/>
                <w:lang w:eastAsia="ar-SA"/>
              </w:rPr>
              <w:t>(parašas, data)</w:t>
            </w:r>
            <w:r w:rsidRPr="00F22018">
              <w:rPr>
                <w:rFonts w:ascii="Times New Roman" w:hAnsi="Times New Roman" w:cs="Times New Roman"/>
                <w:color w:val="000000"/>
                <w:sz w:val="24"/>
                <w:szCs w:val="24"/>
                <w:lang w:eastAsia="ar-SA"/>
              </w:rPr>
              <w:tab/>
            </w:r>
            <w:r w:rsidRPr="00F22018">
              <w:rPr>
                <w:rFonts w:ascii="Times New Roman" w:hAnsi="Times New Roman" w:cs="Times New Roman"/>
                <w:color w:val="000000"/>
                <w:sz w:val="24"/>
                <w:szCs w:val="24"/>
                <w:lang w:eastAsia="ar-SA"/>
              </w:rPr>
              <w:tab/>
              <w:t xml:space="preserve">                                                  (parašas, data)</w:t>
            </w:r>
          </w:p>
          <w:p w14:paraId="0492DC79" w14:textId="77777777" w:rsidR="00444475" w:rsidRPr="00F22018" w:rsidRDefault="00444475" w:rsidP="00242E68">
            <w:pPr>
              <w:tabs>
                <w:tab w:val="left" w:pos="4536"/>
              </w:tabs>
              <w:suppressAutoHyphens/>
              <w:rPr>
                <w:rFonts w:ascii="Times New Roman" w:hAnsi="Times New Roman" w:cs="Times New Roman"/>
                <w:color w:val="000000"/>
                <w:sz w:val="24"/>
                <w:szCs w:val="24"/>
                <w:lang w:eastAsia="ar-SA"/>
              </w:rPr>
            </w:pPr>
          </w:p>
        </w:tc>
        <w:tc>
          <w:tcPr>
            <w:tcW w:w="3115" w:type="dxa"/>
            <w:gridSpan w:val="2"/>
            <w:tcBorders>
              <w:top w:val="nil"/>
              <w:left w:val="nil"/>
              <w:bottom w:val="nil"/>
              <w:right w:val="nil"/>
            </w:tcBorders>
          </w:tcPr>
          <w:p w14:paraId="1120B1DA" w14:textId="77777777" w:rsidR="00444475" w:rsidRPr="00F22018" w:rsidRDefault="00444475" w:rsidP="00242E68">
            <w:pPr>
              <w:widowControl w:val="0"/>
              <w:tabs>
                <w:tab w:val="left" w:pos="8505"/>
              </w:tabs>
              <w:suppressAutoHyphens/>
              <w:autoSpaceDN w:val="0"/>
              <w:ind w:firstLine="142"/>
              <w:textAlignment w:val="baseline"/>
              <w:rPr>
                <w:rFonts w:ascii="Times New Roman" w:hAnsi="Times New Roman" w:cs="Times New Roman"/>
                <w:b/>
                <w:sz w:val="24"/>
                <w:szCs w:val="24"/>
              </w:rPr>
            </w:pPr>
          </w:p>
        </w:tc>
      </w:tr>
    </w:tbl>
    <w:p w14:paraId="72D40EE2" w14:textId="77777777" w:rsidR="00444475" w:rsidRPr="00F22018" w:rsidRDefault="00444475" w:rsidP="00D450EA">
      <w:pPr>
        <w:widowControl w:val="0"/>
        <w:tabs>
          <w:tab w:val="left" w:pos="9639"/>
        </w:tabs>
        <w:suppressAutoHyphens/>
        <w:textAlignment w:val="baseline"/>
        <w:rPr>
          <w:rFonts w:ascii="Times New Roman" w:hAnsi="Times New Roman" w:cs="Times New Roman"/>
          <w:sz w:val="24"/>
          <w:szCs w:val="24"/>
        </w:rPr>
      </w:pPr>
    </w:p>
    <w:sectPr w:rsidR="00444475" w:rsidRPr="00F22018" w:rsidSect="00C351E1">
      <w:headerReference w:type="default" r:id="rId23"/>
      <w:footerReference w:type="default" r:id="rId24"/>
      <w:headerReference w:type="first" r:id="rId25"/>
      <w:footerReference w:type="first" r:id="rId26"/>
      <w:pgSz w:w="16838" w:h="11906" w:orient="landscape"/>
      <w:pgMar w:top="1168" w:right="425"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B096C" w14:textId="77777777" w:rsidR="004D3413" w:rsidRDefault="004D3413" w:rsidP="00D05666">
      <w:r>
        <w:separator/>
      </w:r>
    </w:p>
  </w:endnote>
  <w:endnote w:type="continuationSeparator" w:id="0">
    <w:p w14:paraId="641A98F1" w14:textId="77777777" w:rsidR="004D3413" w:rsidRDefault="004D3413" w:rsidP="00D05666">
      <w:r>
        <w:continuationSeparator/>
      </w:r>
    </w:p>
  </w:endnote>
  <w:endnote w:type="continuationNotice" w:id="1">
    <w:p w14:paraId="676615EF" w14:textId="77777777" w:rsidR="004D3413" w:rsidRDefault="004D3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9B2A" w14:textId="08AD87A9" w:rsidR="007721B1" w:rsidRDefault="007721B1">
    <w:pPr>
      <w:pStyle w:val="Porat"/>
      <w:jc w:val="right"/>
    </w:pPr>
  </w:p>
  <w:p w14:paraId="7FC35360" w14:textId="77777777" w:rsidR="007721B1" w:rsidRDefault="007721B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767872"/>
      <w:docPartObj>
        <w:docPartGallery w:val="Page Numbers (Bottom of Page)"/>
        <w:docPartUnique/>
      </w:docPartObj>
    </w:sdtPr>
    <w:sdtEndPr/>
    <w:sdtContent>
      <w:p w14:paraId="742988BB" w14:textId="7871543C" w:rsidR="007721B1" w:rsidRDefault="007721B1">
        <w:pPr>
          <w:pStyle w:val="Porat"/>
          <w:jc w:val="right"/>
        </w:pPr>
        <w:r>
          <w:fldChar w:fldCharType="begin"/>
        </w:r>
        <w:r>
          <w:instrText>PAGE   \* MERGEFORMAT</w:instrText>
        </w:r>
        <w:r>
          <w:fldChar w:fldCharType="separate"/>
        </w:r>
        <w:r>
          <w:t>2</w:t>
        </w:r>
        <w:r>
          <w:fldChar w:fldCharType="end"/>
        </w:r>
      </w:p>
    </w:sdtContent>
  </w:sdt>
  <w:p w14:paraId="16BE47DF" w14:textId="0FE8012D" w:rsidR="007721B1" w:rsidRDefault="007721B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953CA" w14:textId="77777777" w:rsidR="004D3413" w:rsidRDefault="004D3413" w:rsidP="00D05666">
      <w:r>
        <w:separator/>
      </w:r>
    </w:p>
  </w:footnote>
  <w:footnote w:type="continuationSeparator" w:id="0">
    <w:p w14:paraId="0864DB1B" w14:textId="77777777" w:rsidR="004D3413" w:rsidRDefault="004D3413" w:rsidP="00D05666">
      <w:r>
        <w:continuationSeparator/>
      </w:r>
    </w:p>
  </w:footnote>
  <w:footnote w:type="continuationNotice" w:id="1">
    <w:p w14:paraId="5F322F02" w14:textId="77777777" w:rsidR="004D3413" w:rsidRDefault="004D3413"/>
  </w:footnote>
  <w:footnote w:id="2">
    <w:p w14:paraId="2FAEC42C" w14:textId="77777777" w:rsidR="007721B1" w:rsidRPr="00D42A6C" w:rsidRDefault="007721B1" w:rsidP="008D3CA6">
      <w:pPr>
        <w:pStyle w:val="Puslapioinaostekstas"/>
        <w:rPr>
          <w:rFonts w:ascii="Times New Roman" w:hAnsi="Times New Roman"/>
          <w:szCs w:val="24"/>
        </w:rPr>
      </w:pPr>
      <w:r w:rsidRPr="00311FA5">
        <w:rPr>
          <w:rStyle w:val="Puslapioinaosnuoroda"/>
          <w:rFonts w:ascii="Times New Roman" w:hAnsi="Times New Roman"/>
        </w:rPr>
        <w:footnoteRef/>
      </w:r>
      <w:r w:rsidRPr="00311FA5">
        <w:rPr>
          <w:rFonts w:ascii="Times New Roman" w:hAnsi="Times New Roman"/>
        </w:rPr>
        <w:t xml:space="preserve"> </w:t>
      </w:r>
      <w:r w:rsidRPr="00311FA5">
        <w:rPr>
          <w:rFonts w:ascii="Times New Roman" w:hAnsi="Times New Roman"/>
          <w:szCs w:val="24"/>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7721B1" w:rsidRDefault="007721B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7721B1" w:rsidRDefault="007721B1">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81136AD"/>
    <w:multiLevelType w:val="hybridMultilevel"/>
    <w:tmpl w:val="37145410"/>
    <w:lvl w:ilvl="0" w:tplc="776A9C3E">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8"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3"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2F9D6084"/>
    <w:multiLevelType w:val="hybridMultilevel"/>
    <w:tmpl w:val="6A547E44"/>
    <w:lvl w:ilvl="0" w:tplc="549420C4">
      <w:start w:val="6"/>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5496858"/>
    <w:multiLevelType w:val="hybridMultilevel"/>
    <w:tmpl w:val="8346B8E6"/>
    <w:lvl w:ilvl="0" w:tplc="F6F49250">
      <w:start w:val="1"/>
      <w:numFmt w:val="decimal"/>
      <w:lvlText w:val="%1)"/>
      <w:lvlJc w:val="left"/>
      <w:pPr>
        <w:ind w:left="720" w:hanging="360"/>
      </w:pPr>
    </w:lvl>
    <w:lvl w:ilvl="1" w:tplc="815AEF4A">
      <w:start w:val="1"/>
      <w:numFmt w:val="decimal"/>
      <w:lvlText w:val="%2)"/>
      <w:lvlJc w:val="left"/>
      <w:pPr>
        <w:ind w:left="720" w:hanging="360"/>
      </w:pPr>
    </w:lvl>
    <w:lvl w:ilvl="2" w:tplc="A4829EC4">
      <w:start w:val="1"/>
      <w:numFmt w:val="decimal"/>
      <w:lvlText w:val="%3)"/>
      <w:lvlJc w:val="left"/>
      <w:pPr>
        <w:ind w:left="720" w:hanging="360"/>
      </w:pPr>
    </w:lvl>
    <w:lvl w:ilvl="3" w:tplc="4B4ABB7A">
      <w:start w:val="1"/>
      <w:numFmt w:val="decimal"/>
      <w:lvlText w:val="%4)"/>
      <w:lvlJc w:val="left"/>
      <w:pPr>
        <w:ind w:left="720" w:hanging="360"/>
      </w:pPr>
    </w:lvl>
    <w:lvl w:ilvl="4" w:tplc="DB12F020">
      <w:start w:val="1"/>
      <w:numFmt w:val="decimal"/>
      <w:lvlText w:val="%5)"/>
      <w:lvlJc w:val="left"/>
      <w:pPr>
        <w:ind w:left="720" w:hanging="360"/>
      </w:pPr>
    </w:lvl>
    <w:lvl w:ilvl="5" w:tplc="C6067B9C">
      <w:start w:val="1"/>
      <w:numFmt w:val="decimal"/>
      <w:lvlText w:val="%6)"/>
      <w:lvlJc w:val="left"/>
      <w:pPr>
        <w:ind w:left="720" w:hanging="360"/>
      </w:pPr>
    </w:lvl>
    <w:lvl w:ilvl="6" w:tplc="A36A86B6">
      <w:start w:val="1"/>
      <w:numFmt w:val="decimal"/>
      <w:lvlText w:val="%7)"/>
      <w:lvlJc w:val="left"/>
      <w:pPr>
        <w:ind w:left="720" w:hanging="360"/>
      </w:pPr>
    </w:lvl>
    <w:lvl w:ilvl="7" w:tplc="615463FE">
      <w:start w:val="1"/>
      <w:numFmt w:val="decimal"/>
      <w:lvlText w:val="%8)"/>
      <w:lvlJc w:val="left"/>
      <w:pPr>
        <w:ind w:left="720" w:hanging="360"/>
      </w:pPr>
    </w:lvl>
    <w:lvl w:ilvl="8" w:tplc="9FDC4426">
      <w:start w:val="1"/>
      <w:numFmt w:val="decimal"/>
      <w:lvlText w:val="%9)"/>
      <w:lvlJc w:val="left"/>
      <w:pPr>
        <w:ind w:left="720" w:hanging="360"/>
      </w:pPr>
    </w:lvl>
  </w:abstractNum>
  <w:abstractNum w:abstractNumId="18" w15:restartNumberingAfterBreak="0">
    <w:nsid w:val="359A2656"/>
    <w:multiLevelType w:val="hybridMultilevel"/>
    <w:tmpl w:val="1010A0E4"/>
    <w:lvl w:ilvl="0" w:tplc="6772D7DE">
      <w:start w:val="1"/>
      <w:numFmt w:val="decimal"/>
      <w:lvlText w:val="5.19.8.%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8AC622D"/>
    <w:multiLevelType w:val="hybridMultilevel"/>
    <w:tmpl w:val="2474C6C0"/>
    <w:lvl w:ilvl="0" w:tplc="D1264F8C">
      <w:start w:val="1"/>
      <w:numFmt w:val="decimal"/>
      <w:lvlText w:val="5.1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53AF4"/>
    <w:multiLevelType w:val="multilevel"/>
    <w:tmpl w:val="B574D516"/>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D4A4543"/>
    <w:multiLevelType w:val="hybridMultilevel"/>
    <w:tmpl w:val="B7129BE2"/>
    <w:lvl w:ilvl="0" w:tplc="04270001">
      <w:start w:val="1"/>
      <w:numFmt w:val="bullet"/>
      <w:lvlText w:val=""/>
      <w:lvlJc w:val="left"/>
      <w:pPr>
        <w:ind w:left="1573" w:hanging="360"/>
      </w:pPr>
      <w:rPr>
        <w:rFonts w:ascii="Symbol" w:hAnsi="Symbol" w:hint="default"/>
      </w:rPr>
    </w:lvl>
    <w:lvl w:ilvl="1" w:tplc="04270003" w:tentative="1">
      <w:start w:val="1"/>
      <w:numFmt w:val="bullet"/>
      <w:lvlText w:val="o"/>
      <w:lvlJc w:val="left"/>
      <w:pPr>
        <w:ind w:left="2293" w:hanging="360"/>
      </w:pPr>
      <w:rPr>
        <w:rFonts w:ascii="Courier New" w:hAnsi="Courier New" w:cs="Courier New" w:hint="default"/>
      </w:rPr>
    </w:lvl>
    <w:lvl w:ilvl="2" w:tplc="04270005" w:tentative="1">
      <w:start w:val="1"/>
      <w:numFmt w:val="bullet"/>
      <w:lvlText w:val=""/>
      <w:lvlJc w:val="left"/>
      <w:pPr>
        <w:ind w:left="3013" w:hanging="360"/>
      </w:pPr>
      <w:rPr>
        <w:rFonts w:ascii="Wingdings" w:hAnsi="Wingdings" w:hint="default"/>
      </w:rPr>
    </w:lvl>
    <w:lvl w:ilvl="3" w:tplc="04270001" w:tentative="1">
      <w:start w:val="1"/>
      <w:numFmt w:val="bullet"/>
      <w:lvlText w:val=""/>
      <w:lvlJc w:val="left"/>
      <w:pPr>
        <w:ind w:left="3733" w:hanging="360"/>
      </w:pPr>
      <w:rPr>
        <w:rFonts w:ascii="Symbol" w:hAnsi="Symbol" w:hint="default"/>
      </w:rPr>
    </w:lvl>
    <w:lvl w:ilvl="4" w:tplc="04270003" w:tentative="1">
      <w:start w:val="1"/>
      <w:numFmt w:val="bullet"/>
      <w:lvlText w:val="o"/>
      <w:lvlJc w:val="left"/>
      <w:pPr>
        <w:ind w:left="4453" w:hanging="360"/>
      </w:pPr>
      <w:rPr>
        <w:rFonts w:ascii="Courier New" w:hAnsi="Courier New" w:cs="Courier New" w:hint="default"/>
      </w:rPr>
    </w:lvl>
    <w:lvl w:ilvl="5" w:tplc="04270005" w:tentative="1">
      <w:start w:val="1"/>
      <w:numFmt w:val="bullet"/>
      <w:lvlText w:val=""/>
      <w:lvlJc w:val="left"/>
      <w:pPr>
        <w:ind w:left="5173" w:hanging="360"/>
      </w:pPr>
      <w:rPr>
        <w:rFonts w:ascii="Wingdings" w:hAnsi="Wingdings" w:hint="default"/>
      </w:rPr>
    </w:lvl>
    <w:lvl w:ilvl="6" w:tplc="04270001" w:tentative="1">
      <w:start w:val="1"/>
      <w:numFmt w:val="bullet"/>
      <w:lvlText w:val=""/>
      <w:lvlJc w:val="left"/>
      <w:pPr>
        <w:ind w:left="5893" w:hanging="360"/>
      </w:pPr>
      <w:rPr>
        <w:rFonts w:ascii="Symbol" w:hAnsi="Symbol" w:hint="default"/>
      </w:rPr>
    </w:lvl>
    <w:lvl w:ilvl="7" w:tplc="04270003" w:tentative="1">
      <w:start w:val="1"/>
      <w:numFmt w:val="bullet"/>
      <w:lvlText w:val="o"/>
      <w:lvlJc w:val="left"/>
      <w:pPr>
        <w:ind w:left="6613" w:hanging="360"/>
      </w:pPr>
      <w:rPr>
        <w:rFonts w:ascii="Courier New" w:hAnsi="Courier New" w:cs="Courier New" w:hint="default"/>
      </w:rPr>
    </w:lvl>
    <w:lvl w:ilvl="8" w:tplc="04270005" w:tentative="1">
      <w:start w:val="1"/>
      <w:numFmt w:val="bullet"/>
      <w:lvlText w:val=""/>
      <w:lvlJc w:val="left"/>
      <w:pPr>
        <w:ind w:left="7333" w:hanging="360"/>
      </w:pPr>
      <w:rPr>
        <w:rFonts w:ascii="Wingdings" w:hAnsi="Wingdings" w:hint="default"/>
      </w:rPr>
    </w:lvl>
  </w:abstractNum>
  <w:abstractNum w:abstractNumId="27"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3939E4"/>
    <w:multiLevelType w:val="hybridMultilevel"/>
    <w:tmpl w:val="3DF40C2A"/>
    <w:lvl w:ilvl="0" w:tplc="340E8E1A">
      <w:start w:val="9"/>
      <w:numFmt w:val="decimal"/>
      <w:lvlText w:val="5.19.%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AC74EC"/>
    <w:multiLevelType w:val="multilevel"/>
    <w:tmpl w:val="5E6A8ADE"/>
    <w:lvl w:ilvl="0">
      <w:start w:val="1"/>
      <w:numFmt w:val="decimal"/>
      <w:lvlText w:val="9.2.%1."/>
      <w:lvlJc w:val="left"/>
      <w:pPr>
        <w:ind w:left="1211"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C5749BD"/>
    <w:multiLevelType w:val="hybridMultilevel"/>
    <w:tmpl w:val="162E345C"/>
    <w:lvl w:ilvl="0" w:tplc="17CC3C54">
      <w:start w:val="1"/>
      <w:numFmt w:val="decimal"/>
      <w:lvlText w:val="%1."/>
      <w:lvlJc w:val="left"/>
      <w:pPr>
        <w:ind w:left="720" w:hanging="360"/>
      </w:pPr>
    </w:lvl>
    <w:lvl w:ilvl="1" w:tplc="D512CA5C">
      <w:start w:val="1"/>
      <w:numFmt w:val="decimal"/>
      <w:lvlText w:val="%2."/>
      <w:lvlJc w:val="left"/>
      <w:pPr>
        <w:ind w:left="720" w:hanging="360"/>
      </w:pPr>
    </w:lvl>
    <w:lvl w:ilvl="2" w:tplc="B52C00CC">
      <w:start w:val="1"/>
      <w:numFmt w:val="decimal"/>
      <w:lvlText w:val="%3."/>
      <w:lvlJc w:val="left"/>
      <w:pPr>
        <w:ind w:left="720" w:hanging="360"/>
      </w:pPr>
    </w:lvl>
    <w:lvl w:ilvl="3" w:tplc="FDC05B7E">
      <w:start w:val="1"/>
      <w:numFmt w:val="decimal"/>
      <w:lvlText w:val="%4."/>
      <w:lvlJc w:val="left"/>
      <w:pPr>
        <w:ind w:left="720" w:hanging="360"/>
      </w:pPr>
    </w:lvl>
    <w:lvl w:ilvl="4" w:tplc="8C5E821A">
      <w:start w:val="1"/>
      <w:numFmt w:val="decimal"/>
      <w:lvlText w:val="%5."/>
      <w:lvlJc w:val="left"/>
      <w:pPr>
        <w:ind w:left="720" w:hanging="360"/>
      </w:pPr>
    </w:lvl>
    <w:lvl w:ilvl="5" w:tplc="C3BC9FF6">
      <w:start w:val="1"/>
      <w:numFmt w:val="decimal"/>
      <w:lvlText w:val="%6."/>
      <w:lvlJc w:val="left"/>
      <w:pPr>
        <w:ind w:left="720" w:hanging="360"/>
      </w:pPr>
    </w:lvl>
    <w:lvl w:ilvl="6" w:tplc="1908C10C">
      <w:start w:val="1"/>
      <w:numFmt w:val="decimal"/>
      <w:lvlText w:val="%7."/>
      <w:lvlJc w:val="left"/>
      <w:pPr>
        <w:ind w:left="720" w:hanging="360"/>
      </w:pPr>
    </w:lvl>
    <w:lvl w:ilvl="7" w:tplc="88EAF04C">
      <w:start w:val="1"/>
      <w:numFmt w:val="decimal"/>
      <w:lvlText w:val="%8."/>
      <w:lvlJc w:val="left"/>
      <w:pPr>
        <w:ind w:left="720" w:hanging="360"/>
      </w:pPr>
    </w:lvl>
    <w:lvl w:ilvl="8" w:tplc="22D25748">
      <w:start w:val="1"/>
      <w:numFmt w:val="decimal"/>
      <w:lvlText w:val="%9."/>
      <w:lvlJc w:val="left"/>
      <w:pPr>
        <w:ind w:left="720" w:hanging="360"/>
      </w:pPr>
    </w:lvl>
  </w:abstractNum>
  <w:abstractNum w:abstractNumId="34"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4630967"/>
    <w:multiLevelType w:val="hybridMultilevel"/>
    <w:tmpl w:val="CF0EDA04"/>
    <w:lvl w:ilvl="0" w:tplc="1F649F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C72200D"/>
    <w:multiLevelType w:val="multilevel"/>
    <w:tmpl w:val="139C9004"/>
    <w:lvl w:ilvl="0">
      <w:start w:val="2"/>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6E755FC2"/>
    <w:multiLevelType w:val="multilevel"/>
    <w:tmpl w:val="139C9004"/>
    <w:lvl w:ilvl="0">
      <w:start w:val="2"/>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15:restartNumberingAfterBreak="0">
    <w:nsid w:val="6E8C43EB"/>
    <w:multiLevelType w:val="multilevel"/>
    <w:tmpl w:val="43B298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21C5EAF"/>
    <w:multiLevelType w:val="multilevel"/>
    <w:tmpl w:val="69CC128C"/>
    <w:lvl w:ilvl="0">
      <w:start w:val="14"/>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6" w15:restartNumberingAfterBreak="0">
    <w:nsid w:val="736401D3"/>
    <w:multiLevelType w:val="multilevel"/>
    <w:tmpl w:val="91E45B16"/>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47"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DF4445B"/>
    <w:multiLevelType w:val="hybridMultilevel"/>
    <w:tmpl w:val="25E894DA"/>
    <w:lvl w:ilvl="0" w:tplc="C4A21EC0">
      <w:start w:val="10"/>
      <w:numFmt w:val="decimal"/>
      <w:lvlText w:val="5.19.%1.2"/>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FDA32C2"/>
    <w:multiLevelType w:val="hybridMultilevel"/>
    <w:tmpl w:val="E7E02B9C"/>
    <w:lvl w:ilvl="0" w:tplc="E2C2DDA4">
      <w:start w:val="10"/>
      <w:numFmt w:val="decimal"/>
      <w:lvlText w:val="5.19.%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37333718">
    <w:abstractNumId w:val="4"/>
  </w:num>
  <w:num w:numId="2" w16cid:durableId="145367952">
    <w:abstractNumId w:val="36"/>
  </w:num>
  <w:num w:numId="3" w16cid:durableId="1383477699">
    <w:abstractNumId w:val="22"/>
  </w:num>
  <w:num w:numId="4" w16cid:durableId="1725836460">
    <w:abstractNumId w:val="50"/>
  </w:num>
  <w:num w:numId="5" w16cid:durableId="1225485271">
    <w:abstractNumId w:val="45"/>
  </w:num>
  <w:num w:numId="6" w16cid:durableId="2015373116">
    <w:abstractNumId w:val="9"/>
  </w:num>
  <w:num w:numId="7" w16cid:durableId="609506217">
    <w:abstractNumId w:val="24"/>
  </w:num>
  <w:num w:numId="8" w16cid:durableId="932084680">
    <w:abstractNumId w:val="15"/>
  </w:num>
  <w:num w:numId="9" w16cid:durableId="986517599">
    <w:abstractNumId w:val="5"/>
  </w:num>
  <w:num w:numId="10" w16cid:durableId="1304770855">
    <w:abstractNumId w:val="27"/>
  </w:num>
  <w:num w:numId="11" w16cid:durableId="1051687480">
    <w:abstractNumId w:val="38"/>
  </w:num>
  <w:num w:numId="12" w16cid:durableId="2115398072">
    <w:abstractNumId w:val="34"/>
  </w:num>
  <w:num w:numId="13" w16cid:durableId="1103065701">
    <w:abstractNumId w:val="43"/>
  </w:num>
  <w:num w:numId="14" w16cid:durableId="515771766">
    <w:abstractNumId w:val="49"/>
  </w:num>
  <w:num w:numId="15" w16cid:durableId="909774210">
    <w:abstractNumId w:val="16"/>
  </w:num>
  <w:num w:numId="16" w16cid:durableId="667708788">
    <w:abstractNumId w:val="11"/>
  </w:num>
  <w:num w:numId="17" w16cid:durableId="1717194495">
    <w:abstractNumId w:val="47"/>
  </w:num>
  <w:num w:numId="18" w16cid:durableId="527643825">
    <w:abstractNumId w:val="23"/>
  </w:num>
  <w:num w:numId="19" w16cid:durableId="2089308559">
    <w:abstractNumId w:val="3"/>
  </w:num>
  <w:num w:numId="20" w16cid:durableId="624433134">
    <w:abstractNumId w:val="29"/>
  </w:num>
  <w:num w:numId="21" w16cid:durableId="179124499">
    <w:abstractNumId w:val="10"/>
  </w:num>
  <w:num w:numId="22" w16cid:durableId="304507809">
    <w:abstractNumId w:val="6"/>
  </w:num>
  <w:num w:numId="23" w16cid:durableId="1011446653">
    <w:abstractNumId w:val="48"/>
  </w:num>
  <w:num w:numId="24" w16cid:durableId="1005745750">
    <w:abstractNumId w:val="51"/>
  </w:num>
  <w:num w:numId="25" w16cid:durableId="850340069">
    <w:abstractNumId w:val="30"/>
  </w:num>
  <w:num w:numId="26" w16cid:durableId="588975683">
    <w:abstractNumId w:val="25"/>
  </w:num>
  <w:num w:numId="27" w16cid:durableId="2008750014">
    <w:abstractNumId w:val="42"/>
  </w:num>
  <w:num w:numId="28" w16cid:durableId="1699311341">
    <w:abstractNumId w:val="32"/>
  </w:num>
  <w:num w:numId="29" w16cid:durableId="395323646">
    <w:abstractNumId w:val="8"/>
  </w:num>
  <w:num w:numId="30" w16cid:durableId="985008088">
    <w:abstractNumId w:val="13"/>
  </w:num>
  <w:num w:numId="31" w16cid:durableId="468942336">
    <w:abstractNumId w:val="46"/>
  </w:num>
  <w:num w:numId="32" w16cid:durableId="761343537">
    <w:abstractNumId w:val="28"/>
  </w:num>
  <w:num w:numId="33" w16cid:durableId="879629966">
    <w:abstractNumId w:val="12"/>
  </w:num>
  <w:num w:numId="34" w16cid:durableId="1594780691">
    <w:abstractNumId w:val="19"/>
  </w:num>
  <w:num w:numId="35" w16cid:durableId="423497011">
    <w:abstractNumId w:val="37"/>
  </w:num>
  <w:num w:numId="36" w16cid:durableId="1897274703">
    <w:abstractNumId w:val="26"/>
  </w:num>
  <w:num w:numId="37" w16cid:durableId="999189399">
    <w:abstractNumId w:val="39"/>
  </w:num>
  <w:num w:numId="38" w16cid:durableId="1019741887">
    <w:abstractNumId w:val="0"/>
  </w:num>
  <w:num w:numId="39" w16cid:durableId="1091699683">
    <w:abstractNumId w:val="44"/>
  </w:num>
  <w:num w:numId="40" w16cid:durableId="1397242110">
    <w:abstractNumId w:val="20"/>
  </w:num>
  <w:num w:numId="41" w16cid:durableId="1134448435">
    <w:abstractNumId w:val="18"/>
  </w:num>
  <w:num w:numId="42" w16cid:durableId="421462548">
    <w:abstractNumId w:val="31"/>
  </w:num>
  <w:num w:numId="43" w16cid:durableId="1755589522">
    <w:abstractNumId w:val="53"/>
  </w:num>
  <w:num w:numId="44" w16cid:durableId="1299459622">
    <w:abstractNumId w:val="52"/>
  </w:num>
  <w:num w:numId="45" w16cid:durableId="1784105925">
    <w:abstractNumId w:val="2"/>
  </w:num>
  <w:num w:numId="46" w16cid:durableId="1191721883">
    <w:abstractNumId w:val="14"/>
  </w:num>
  <w:num w:numId="47" w16cid:durableId="11613852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48980434">
    <w:abstractNumId w:val="35"/>
  </w:num>
  <w:num w:numId="49" w16cid:durableId="1094323315">
    <w:abstractNumId w:val="40"/>
  </w:num>
  <w:num w:numId="50" w16cid:durableId="1008483822">
    <w:abstractNumId w:val="41"/>
  </w:num>
  <w:num w:numId="51" w16cid:durableId="1550653921">
    <w:abstractNumId w:val="33"/>
  </w:num>
  <w:num w:numId="52" w16cid:durableId="1610889555">
    <w:abstractNumId w:val="17"/>
  </w:num>
  <w:num w:numId="53" w16cid:durableId="805658853">
    <w:abstractNumId w:val="2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11"/>
    <w:rsid w:val="0000026A"/>
    <w:rsid w:val="000003B6"/>
    <w:rsid w:val="000003D3"/>
    <w:rsid w:val="000005F6"/>
    <w:rsid w:val="00000F53"/>
    <w:rsid w:val="00001073"/>
    <w:rsid w:val="000010DA"/>
    <w:rsid w:val="0000161D"/>
    <w:rsid w:val="00001CCF"/>
    <w:rsid w:val="00003568"/>
    <w:rsid w:val="000039B9"/>
    <w:rsid w:val="00003A3F"/>
    <w:rsid w:val="00003AF9"/>
    <w:rsid w:val="00004A08"/>
    <w:rsid w:val="00005299"/>
    <w:rsid w:val="0000565C"/>
    <w:rsid w:val="00005D3D"/>
    <w:rsid w:val="0000615F"/>
    <w:rsid w:val="00006193"/>
    <w:rsid w:val="000064F3"/>
    <w:rsid w:val="00006991"/>
    <w:rsid w:val="0000731B"/>
    <w:rsid w:val="000074A0"/>
    <w:rsid w:val="00007D23"/>
    <w:rsid w:val="00007EC9"/>
    <w:rsid w:val="000104DC"/>
    <w:rsid w:val="0001059A"/>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57BB"/>
    <w:rsid w:val="00015A9E"/>
    <w:rsid w:val="0001618D"/>
    <w:rsid w:val="0001624C"/>
    <w:rsid w:val="00016836"/>
    <w:rsid w:val="00017EDA"/>
    <w:rsid w:val="00020176"/>
    <w:rsid w:val="00020C69"/>
    <w:rsid w:val="00020DD7"/>
    <w:rsid w:val="00020FD4"/>
    <w:rsid w:val="00021ECC"/>
    <w:rsid w:val="00021EFA"/>
    <w:rsid w:val="00022617"/>
    <w:rsid w:val="00023019"/>
    <w:rsid w:val="000238BE"/>
    <w:rsid w:val="0002440B"/>
    <w:rsid w:val="0002576B"/>
    <w:rsid w:val="000261FD"/>
    <w:rsid w:val="00026246"/>
    <w:rsid w:val="00026673"/>
    <w:rsid w:val="00026690"/>
    <w:rsid w:val="00026D16"/>
    <w:rsid w:val="000274CF"/>
    <w:rsid w:val="00027CB4"/>
    <w:rsid w:val="00030220"/>
    <w:rsid w:val="00030C02"/>
    <w:rsid w:val="00030CCF"/>
    <w:rsid w:val="00030F90"/>
    <w:rsid w:val="000315EB"/>
    <w:rsid w:val="00031A62"/>
    <w:rsid w:val="000321E6"/>
    <w:rsid w:val="00032D19"/>
    <w:rsid w:val="00032FBE"/>
    <w:rsid w:val="000345A0"/>
    <w:rsid w:val="0003461D"/>
    <w:rsid w:val="00034A4A"/>
    <w:rsid w:val="00034CDA"/>
    <w:rsid w:val="00035221"/>
    <w:rsid w:val="000354CB"/>
    <w:rsid w:val="0003560E"/>
    <w:rsid w:val="0003587B"/>
    <w:rsid w:val="00036191"/>
    <w:rsid w:val="00036336"/>
    <w:rsid w:val="0003633E"/>
    <w:rsid w:val="00036F4E"/>
    <w:rsid w:val="000370A3"/>
    <w:rsid w:val="000372F4"/>
    <w:rsid w:val="00037649"/>
    <w:rsid w:val="00037E6B"/>
    <w:rsid w:val="00040233"/>
    <w:rsid w:val="0004041F"/>
    <w:rsid w:val="00040C0F"/>
    <w:rsid w:val="00040D88"/>
    <w:rsid w:val="00040EC2"/>
    <w:rsid w:val="0004137F"/>
    <w:rsid w:val="000423C7"/>
    <w:rsid w:val="000428B5"/>
    <w:rsid w:val="00042D50"/>
    <w:rsid w:val="000431AC"/>
    <w:rsid w:val="00043252"/>
    <w:rsid w:val="000439BF"/>
    <w:rsid w:val="00043C51"/>
    <w:rsid w:val="00044606"/>
    <w:rsid w:val="00044728"/>
    <w:rsid w:val="00044836"/>
    <w:rsid w:val="00044B63"/>
    <w:rsid w:val="00044C22"/>
    <w:rsid w:val="00044DE7"/>
    <w:rsid w:val="000455B9"/>
    <w:rsid w:val="0004574C"/>
    <w:rsid w:val="000464E8"/>
    <w:rsid w:val="000466D2"/>
    <w:rsid w:val="00047F6B"/>
    <w:rsid w:val="00047F71"/>
    <w:rsid w:val="00047F87"/>
    <w:rsid w:val="00050C31"/>
    <w:rsid w:val="00050EB6"/>
    <w:rsid w:val="0005148B"/>
    <w:rsid w:val="00051C32"/>
    <w:rsid w:val="00051D89"/>
    <w:rsid w:val="00051E9D"/>
    <w:rsid w:val="00052365"/>
    <w:rsid w:val="0005295E"/>
    <w:rsid w:val="000543B5"/>
    <w:rsid w:val="000546BD"/>
    <w:rsid w:val="00054712"/>
    <w:rsid w:val="00054A40"/>
    <w:rsid w:val="00055235"/>
    <w:rsid w:val="000561CC"/>
    <w:rsid w:val="00056C0B"/>
    <w:rsid w:val="000571AD"/>
    <w:rsid w:val="00057346"/>
    <w:rsid w:val="000578C9"/>
    <w:rsid w:val="000601F5"/>
    <w:rsid w:val="0006040C"/>
    <w:rsid w:val="000605C5"/>
    <w:rsid w:val="0006084B"/>
    <w:rsid w:val="000608EF"/>
    <w:rsid w:val="00060B51"/>
    <w:rsid w:val="00061466"/>
    <w:rsid w:val="00061D90"/>
    <w:rsid w:val="00061E86"/>
    <w:rsid w:val="000633CF"/>
    <w:rsid w:val="00063554"/>
    <w:rsid w:val="00063DE1"/>
    <w:rsid w:val="0006456F"/>
    <w:rsid w:val="00064868"/>
    <w:rsid w:val="000659E9"/>
    <w:rsid w:val="00065E3D"/>
    <w:rsid w:val="000662A8"/>
    <w:rsid w:val="00066BB9"/>
    <w:rsid w:val="00066D29"/>
    <w:rsid w:val="00066F20"/>
    <w:rsid w:val="00067A88"/>
    <w:rsid w:val="000704EE"/>
    <w:rsid w:val="0007051B"/>
    <w:rsid w:val="0007095F"/>
    <w:rsid w:val="000714BF"/>
    <w:rsid w:val="00072213"/>
    <w:rsid w:val="00072356"/>
    <w:rsid w:val="00072630"/>
    <w:rsid w:val="00072933"/>
    <w:rsid w:val="00072F31"/>
    <w:rsid w:val="00072FE6"/>
    <w:rsid w:val="00073729"/>
    <w:rsid w:val="000738C7"/>
    <w:rsid w:val="00073C31"/>
    <w:rsid w:val="00073FA6"/>
    <w:rsid w:val="000749D7"/>
    <w:rsid w:val="00074A01"/>
    <w:rsid w:val="0007511C"/>
    <w:rsid w:val="0007526B"/>
    <w:rsid w:val="0007559C"/>
    <w:rsid w:val="00075D27"/>
    <w:rsid w:val="00075F36"/>
    <w:rsid w:val="00077944"/>
    <w:rsid w:val="00077AC3"/>
    <w:rsid w:val="00077D24"/>
    <w:rsid w:val="00077E48"/>
    <w:rsid w:val="000801AE"/>
    <w:rsid w:val="00080396"/>
    <w:rsid w:val="00080F53"/>
    <w:rsid w:val="00081C2C"/>
    <w:rsid w:val="0008241E"/>
    <w:rsid w:val="00082EA1"/>
    <w:rsid w:val="00082F6A"/>
    <w:rsid w:val="0008378B"/>
    <w:rsid w:val="00084742"/>
    <w:rsid w:val="00085478"/>
    <w:rsid w:val="000855FF"/>
    <w:rsid w:val="00085609"/>
    <w:rsid w:val="000857A6"/>
    <w:rsid w:val="000859C8"/>
    <w:rsid w:val="0008617B"/>
    <w:rsid w:val="00086A87"/>
    <w:rsid w:val="00086D57"/>
    <w:rsid w:val="00087043"/>
    <w:rsid w:val="0008734F"/>
    <w:rsid w:val="00087EFE"/>
    <w:rsid w:val="00090396"/>
    <w:rsid w:val="000903D5"/>
    <w:rsid w:val="000904B3"/>
    <w:rsid w:val="000917F2"/>
    <w:rsid w:val="000919D8"/>
    <w:rsid w:val="00091CE7"/>
    <w:rsid w:val="00091F01"/>
    <w:rsid w:val="00092401"/>
    <w:rsid w:val="000930F0"/>
    <w:rsid w:val="000936F3"/>
    <w:rsid w:val="000941BB"/>
    <w:rsid w:val="000945B2"/>
    <w:rsid w:val="00094C26"/>
    <w:rsid w:val="00095328"/>
    <w:rsid w:val="000953EF"/>
    <w:rsid w:val="00095834"/>
    <w:rsid w:val="000959FC"/>
    <w:rsid w:val="0009724E"/>
    <w:rsid w:val="000977B9"/>
    <w:rsid w:val="00097B80"/>
    <w:rsid w:val="000A0DFE"/>
    <w:rsid w:val="000A0F5D"/>
    <w:rsid w:val="000A1743"/>
    <w:rsid w:val="000A1B88"/>
    <w:rsid w:val="000A1E34"/>
    <w:rsid w:val="000A2CBA"/>
    <w:rsid w:val="000A2E1F"/>
    <w:rsid w:val="000A2F8B"/>
    <w:rsid w:val="000A30C8"/>
    <w:rsid w:val="000A3108"/>
    <w:rsid w:val="000A3A5E"/>
    <w:rsid w:val="000A519E"/>
    <w:rsid w:val="000A5738"/>
    <w:rsid w:val="000A5FB1"/>
    <w:rsid w:val="000A73A1"/>
    <w:rsid w:val="000A79BC"/>
    <w:rsid w:val="000A7BF8"/>
    <w:rsid w:val="000A7C1D"/>
    <w:rsid w:val="000B0BE3"/>
    <w:rsid w:val="000B0CED"/>
    <w:rsid w:val="000B1130"/>
    <w:rsid w:val="000B1277"/>
    <w:rsid w:val="000B1465"/>
    <w:rsid w:val="000B1DB2"/>
    <w:rsid w:val="000B1EC3"/>
    <w:rsid w:val="000B220A"/>
    <w:rsid w:val="000B24B0"/>
    <w:rsid w:val="000B297F"/>
    <w:rsid w:val="000B3B74"/>
    <w:rsid w:val="000B3E44"/>
    <w:rsid w:val="000B3FD0"/>
    <w:rsid w:val="000B499D"/>
    <w:rsid w:val="000B4E6D"/>
    <w:rsid w:val="000B52BE"/>
    <w:rsid w:val="000B5C8F"/>
    <w:rsid w:val="000B64C1"/>
    <w:rsid w:val="000B6976"/>
    <w:rsid w:val="000B7223"/>
    <w:rsid w:val="000B7360"/>
    <w:rsid w:val="000B7BE6"/>
    <w:rsid w:val="000C006A"/>
    <w:rsid w:val="000C017C"/>
    <w:rsid w:val="000C02F3"/>
    <w:rsid w:val="000C12E1"/>
    <w:rsid w:val="000C1AE5"/>
    <w:rsid w:val="000C1F59"/>
    <w:rsid w:val="000C2217"/>
    <w:rsid w:val="000C25AE"/>
    <w:rsid w:val="000C29CF"/>
    <w:rsid w:val="000C3228"/>
    <w:rsid w:val="000C3F71"/>
    <w:rsid w:val="000C463C"/>
    <w:rsid w:val="000C4DF9"/>
    <w:rsid w:val="000C530B"/>
    <w:rsid w:val="000C5541"/>
    <w:rsid w:val="000C5CD0"/>
    <w:rsid w:val="000C5D95"/>
    <w:rsid w:val="000C5DD7"/>
    <w:rsid w:val="000C6068"/>
    <w:rsid w:val="000C625C"/>
    <w:rsid w:val="000D0B55"/>
    <w:rsid w:val="000D13D6"/>
    <w:rsid w:val="000D16DA"/>
    <w:rsid w:val="000D18E9"/>
    <w:rsid w:val="000D26D8"/>
    <w:rsid w:val="000D2E2C"/>
    <w:rsid w:val="000D412D"/>
    <w:rsid w:val="000D4406"/>
    <w:rsid w:val="000D4837"/>
    <w:rsid w:val="000D496D"/>
    <w:rsid w:val="000D4B9C"/>
    <w:rsid w:val="000D4E2B"/>
    <w:rsid w:val="000D5039"/>
    <w:rsid w:val="000D5C58"/>
    <w:rsid w:val="000D638A"/>
    <w:rsid w:val="000E083B"/>
    <w:rsid w:val="000E0EAE"/>
    <w:rsid w:val="000E1743"/>
    <w:rsid w:val="000E196A"/>
    <w:rsid w:val="000E1A67"/>
    <w:rsid w:val="000E266E"/>
    <w:rsid w:val="000E2759"/>
    <w:rsid w:val="000E2FD9"/>
    <w:rsid w:val="000E31D4"/>
    <w:rsid w:val="000E3448"/>
    <w:rsid w:val="000E37BD"/>
    <w:rsid w:val="000E430C"/>
    <w:rsid w:val="000E464A"/>
    <w:rsid w:val="000E4D68"/>
    <w:rsid w:val="000E4F2E"/>
    <w:rsid w:val="000E5999"/>
    <w:rsid w:val="000E5E5B"/>
    <w:rsid w:val="000E6130"/>
    <w:rsid w:val="000E6657"/>
    <w:rsid w:val="000E669A"/>
    <w:rsid w:val="000E681E"/>
    <w:rsid w:val="000E7154"/>
    <w:rsid w:val="000E71F1"/>
    <w:rsid w:val="000E763D"/>
    <w:rsid w:val="000F01E1"/>
    <w:rsid w:val="000F0FDE"/>
    <w:rsid w:val="000F1287"/>
    <w:rsid w:val="000F1809"/>
    <w:rsid w:val="000F1C8C"/>
    <w:rsid w:val="000F2282"/>
    <w:rsid w:val="000F28A5"/>
    <w:rsid w:val="000F30C2"/>
    <w:rsid w:val="000F32EB"/>
    <w:rsid w:val="000F3378"/>
    <w:rsid w:val="000F3397"/>
    <w:rsid w:val="000F3E21"/>
    <w:rsid w:val="000F406D"/>
    <w:rsid w:val="000F46E5"/>
    <w:rsid w:val="000F4AA3"/>
    <w:rsid w:val="000F513D"/>
    <w:rsid w:val="000F5696"/>
    <w:rsid w:val="000F6EDF"/>
    <w:rsid w:val="000F7102"/>
    <w:rsid w:val="00100B38"/>
    <w:rsid w:val="001010F7"/>
    <w:rsid w:val="00101313"/>
    <w:rsid w:val="0010148D"/>
    <w:rsid w:val="00101B35"/>
    <w:rsid w:val="00101C48"/>
    <w:rsid w:val="0010240C"/>
    <w:rsid w:val="0010270D"/>
    <w:rsid w:val="00103049"/>
    <w:rsid w:val="00103712"/>
    <w:rsid w:val="00103CEC"/>
    <w:rsid w:val="001045C0"/>
    <w:rsid w:val="0010498B"/>
    <w:rsid w:val="00104D23"/>
    <w:rsid w:val="00105550"/>
    <w:rsid w:val="00105DAD"/>
    <w:rsid w:val="00105E69"/>
    <w:rsid w:val="001072BE"/>
    <w:rsid w:val="00107A04"/>
    <w:rsid w:val="00107CB6"/>
    <w:rsid w:val="00107DDA"/>
    <w:rsid w:val="001102DC"/>
    <w:rsid w:val="00110582"/>
    <w:rsid w:val="001107EA"/>
    <w:rsid w:val="00110C38"/>
    <w:rsid w:val="0011128B"/>
    <w:rsid w:val="0011199A"/>
    <w:rsid w:val="001119EE"/>
    <w:rsid w:val="001126FB"/>
    <w:rsid w:val="0011280B"/>
    <w:rsid w:val="001128FB"/>
    <w:rsid w:val="00112F92"/>
    <w:rsid w:val="0011320C"/>
    <w:rsid w:val="0011344C"/>
    <w:rsid w:val="0011362E"/>
    <w:rsid w:val="00113B07"/>
    <w:rsid w:val="00114768"/>
    <w:rsid w:val="001156D7"/>
    <w:rsid w:val="00115BB9"/>
    <w:rsid w:val="00115E0F"/>
    <w:rsid w:val="00115F6C"/>
    <w:rsid w:val="00116B9B"/>
    <w:rsid w:val="001172BD"/>
    <w:rsid w:val="0011798C"/>
    <w:rsid w:val="00117AB2"/>
    <w:rsid w:val="00117C3D"/>
    <w:rsid w:val="00117D8E"/>
    <w:rsid w:val="00120382"/>
    <w:rsid w:val="001207D3"/>
    <w:rsid w:val="00120F58"/>
    <w:rsid w:val="00121982"/>
    <w:rsid w:val="00121CD5"/>
    <w:rsid w:val="0012267C"/>
    <w:rsid w:val="00122E1C"/>
    <w:rsid w:val="00122FF8"/>
    <w:rsid w:val="00123597"/>
    <w:rsid w:val="00123C99"/>
    <w:rsid w:val="00124338"/>
    <w:rsid w:val="00124345"/>
    <w:rsid w:val="001244C4"/>
    <w:rsid w:val="001244DF"/>
    <w:rsid w:val="00124FB1"/>
    <w:rsid w:val="00125082"/>
    <w:rsid w:val="001250AF"/>
    <w:rsid w:val="001256F0"/>
    <w:rsid w:val="00125D4A"/>
    <w:rsid w:val="0012726D"/>
    <w:rsid w:val="001275FB"/>
    <w:rsid w:val="0013010B"/>
    <w:rsid w:val="001311B7"/>
    <w:rsid w:val="0013140B"/>
    <w:rsid w:val="001329A7"/>
    <w:rsid w:val="0013353A"/>
    <w:rsid w:val="00133C40"/>
    <w:rsid w:val="00133CF6"/>
    <w:rsid w:val="00133D2F"/>
    <w:rsid w:val="00134825"/>
    <w:rsid w:val="00134E0D"/>
    <w:rsid w:val="001351A4"/>
    <w:rsid w:val="00135C67"/>
    <w:rsid w:val="00135EEE"/>
    <w:rsid w:val="001365CA"/>
    <w:rsid w:val="0013703C"/>
    <w:rsid w:val="001404AF"/>
    <w:rsid w:val="001404CC"/>
    <w:rsid w:val="00140D50"/>
    <w:rsid w:val="0014196B"/>
    <w:rsid w:val="00141C23"/>
    <w:rsid w:val="00141E82"/>
    <w:rsid w:val="001422AD"/>
    <w:rsid w:val="00142352"/>
    <w:rsid w:val="001424F3"/>
    <w:rsid w:val="0014359C"/>
    <w:rsid w:val="00143940"/>
    <w:rsid w:val="00143CB3"/>
    <w:rsid w:val="00143F3F"/>
    <w:rsid w:val="0014414A"/>
    <w:rsid w:val="00144D16"/>
    <w:rsid w:val="0014541E"/>
    <w:rsid w:val="00146095"/>
    <w:rsid w:val="00146BC9"/>
    <w:rsid w:val="001471AA"/>
    <w:rsid w:val="001472A9"/>
    <w:rsid w:val="00147397"/>
    <w:rsid w:val="00147447"/>
    <w:rsid w:val="00147A63"/>
    <w:rsid w:val="00147A8C"/>
    <w:rsid w:val="00147F7B"/>
    <w:rsid w:val="00150260"/>
    <w:rsid w:val="00150492"/>
    <w:rsid w:val="0015057D"/>
    <w:rsid w:val="0015095D"/>
    <w:rsid w:val="00150A8B"/>
    <w:rsid w:val="00152291"/>
    <w:rsid w:val="00152306"/>
    <w:rsid w:val="001533D0"/>
    <w:rsid w:val="0015376E"/>
    <w:rsid w:val="001538C5"/>
    <w:rsid w:val="00153D1C"/>
    <w:rsid w:val="00154772"/>
    <w:rsid w:val="00154AF3"/>
    <w:rsid w:val="00154D80"/>
    <w:rsid w:val="00156AC9"/>
    <w:rsid w:val="001575B3"/>
    <w:rsid w:val="00157D92"/>
    <w:rsid w:val="001607EC"/>
    <w:rsid w:val="00161A3E"/>
    <w:rsid w:val="00162118"/>
    <w:rsid w:val="00164443"/>
    <w:rsid w:val="001647BD"/>
    <w:rsid w:val="00164862"/>
    <w:rsid w:val="0016665C"/>
    <w:rsid w:val="001666D5"/>
    <w:rsid w:val="00167206"/>
    <w:rsid w:val="00167555"/>
    <w:rsid w:val="00167A29"/>
    <w:rsid w:val="00167B99"/>
    <w:rsid w:val="00167E09"/>
    <w:rsid w:val="0017121B"/>
    <w:rsid w:val="00171C73"/>
    <w:rsid w:val="00171FE7"/>
    <w:rsid w:val="001720E5"/>
    <w:rsid w:val="00172683"/>
    <w:rsid w:val="00172A5C"/>
    <w:rsid w:val="00172D53"/>
    <w:rsid w:val="00173242"/>
    <w:rsid w:val="00173319"/>
    <w:rsid w:val="00173478"/>
    <w:rsid w:val="001735A4"/>
    <w:rsid w:val="00173ACB"/>
    <w:rsid w:val="00173C4C"/>
    <w:rsid w:val="00173E9D"/>
    <w:rsid w:val="00173FBA"/>
    <w:rsid w:val="00174EE0"/>
    <w:rsid w:val="0017533E"/>
    <w:rsid w:val="0017542F"/>
    <w:rsid w:val="001758DC"/>
    <w:rsid w:val="00175C5F"/>
    <w:rsid w:val="00176594"/>
    <w:rsid w:val="00176FD3"/>
    <w:rsid w:val="00176FD9"/>
    <w:rsid w:val="001774A9"/>
    <w:rsid w:val="00177AFE"/>
    <w:rsid w:val="001801B7"/>
    <w:rsid w:val="00180340"/>
    <w:rsid w:val="00180466"/>
    <w:rsid w:val="00181168"/>
    <w:rsid w:val="00181511"/>
    <w:rsid w:val="001816D6"/>
    <w:rsid w:val="00182DE3"/>
    <w:rsid w:val="00182E25"/>
    <w:rsid w:val="00183C78"/>
    <w:rsid w:val="00185454"/>
    <w:rsid w:val="0018556C"/>
    <w:rsid w:val="001856AB"/>
    <w:rsid w:val="00185997"/>
    <w:rsid w:val="00185BC4"/>
    <w:rsid w:val="0018611C"/>
    <w:rsid w:val="001864DB"/>
    <w:rsid w:val="00187C87"/>
    <w:rsid w:val="00187CBC"/>
    <w:rsid w:val="001904E1"/>
    <w:rsid w:val="001912E2"/>
    <w:rsid w:val="0019130D"/>
    <w:rsid w:val="00191CEF"/>
    <w:rsid w:val="001920B3"/>
    <w:rsid w:val="001926B1"/>
    <w:rsid w:val="00192830"/>
    <w:rsid w:val="00192B6B"/>
    <w:rsid w:val="00192ED3"/>
    <w:rsid w:val="00192F52"/>
    <w:rsid w:val="00192FAD"/>
    <w:rsid w:val="00193A76"/>
    <w:rsid w:val="00193AE0"/>
    <w:rsid w:val="00193D61"/>
    <w:rsid w:val="00194439"/>
    <w:rsid w:val="00194544"/>
    <w:rsid w:val="00194723"/>
    <w:rsid w:val="00194983"/>
    <w:rsid w:val="00194B12"/>
    <w:rsid w:val="001954F1"/>
    <w:rsid w:val="0019597B"/>
    <w:rsid w:val="00195BD8"/>
    <w:rsid w:val="00195C8A"/>
    <w:rsid w:val="00195E1B"/>
    <w:rsid w:val="0019623B"/>
    <w:rsid w:val="00197287"/>
    <w:rsid w:val="0019749C"/>
    <w:rsid w:val="00197943"/>
    <w:rsid w:val="00197EDC"/>
    <w:rsid w:val="00197EF6"/>
    <w:rsid w:val="001A0811"/>
    <w:rsid w:val="001A0C78"/>
    <w:rsid w:val="001A0DF2"/>
    <w:rsid w:val="001A1062"/>
    <w:rsid w:val="001A1301"/>
    <w:rsid w:val="001A18C1"/>
    <w:rsid w:val="001A1DD2"/>
    <w:rsid w:val="001A21A4"/>
    <w:rsid w:val="001A225E"/>
    <w:rsid w:val="001A2892"/>
    <w:rsid w:val="001A2E70"/>
    <w:rsid w:val="001A3DA0"/>
    <w:rsid w:val="001A4191"/>
    <w:rsid w:val="001A50DF"/>
    <w:rsid w:val="001A5289"/>
    <w:rsid w:val="001A5306"/>
    <w:rsid w:val="001A5FBA"/>
    <w:rsid w:val="001A6029"/>
    <w:rsid w:val="001A653E"/>
    <w:rsid w:val="001A67B2"/>
    <w:rsid w:val="001A77FB"/>
    <w:rsid w:val="001A7B3D"/>
    <w:rsid w:val="001B0043"/>
    <w:rsid w:val="001B0E28"/>
    <w:rsid w:val="001B0E43"/>
    <w:rsid w:val="001B13F2"/>
    <w:rsid w:val="001B1575"/>
    <w:rsid w:val="001B180A"/>
    <w:rsid w:val="001B182C"/>
    <w:rsid w:val="001B1CD4"/>
    <w:rsid w:val="001B1D94"/>
    <w:rsid w:val="001B2226"/>
    <w:rsid w:val="001B370C"/>
    <w:rsid w:val="001B3B9B"/>
    <w:rsid w:val="001B3BCE"/>
    <w:rsid w:val="001B3C7D"/>
    <w:rsid w:val="001B3CE4"/>
    <w:rsid w:val="001B4671"/>
    <w:rsid w:val="001B4A9D"/>
    <w:rsid w:val="001B50F3"/>
    <w:rsid w:val="001B5CAB"/>
    <w:rsid w:val="001B7035"/>
    <w:rsid w:val="001B72EA"/>
    <w:rsid w:val="001C0B7B"/>
    <w:rsid w:val="001C11A7"/>
    <w:rsid w:val="001C17A3"/>
    <w:rsid w:val="001C1AD0"/>
    <w:rsid w:val="001C1CC5"/>
    <w:rsid w:val="001C1D32"/>
    <w:rsid w:val="001C1E5F"/>
    <w:rsid w:val="001C24BC"/>
    <w:rsid w:val="001C256F"/>
    <w:rsid w:val="001C25C7"/>
    <w:rsid w:val="001C2EE8"/>
    <w:rsid w:val="001C305A"/>
    <w:rsid w:val="001C34F8"/>
    <w:rsid w:val="001C3882"/>
    <w:rsid w:val="001C3A07"/>
    <w:rsid w:val="001C468D"/>
    <w:rsid w:val="001C49AE"/>
    <w:rsid w:val="001C4F12"/>
    <w:rsid w:val="001C503B"/>
    <w:rsid w:val="001C5459"/>
    <w:rsid w:val="001C5D56"/>
    <w:rsid w:val="001C5F39"/>
    <w:rsid w:val="001C635E"/>
    <w:rsid w:val="001C658C"/>
    <w:rsid w:val="001C6757"/>
    <w:rsid w:val="001C75E8"/>
    <w:rsid w:val="001C7F48"/>
    <w:rsid w:val="001D1657"/>
    <w:rsid w:val="001D24E5"/>
    <w:rsid w:val="001D2E06"/>
    <w:rsid w:val="001D34D3"/>
    <w:rsid w:val="001D4237"/>
    <w:rsid w:val="001D4A91"/>
    <w:rsid w:val="001D4D41"/>
    <w:rsid w:val="001D4D7F"/>
    <w:rsid w:val="001D4E49"/>
    <w:rsid w:val="001D567F"/>
    <w:rsid w:val="001D5C0C"/>
    <w:rsid w:val="001D5DDC"/>
    <w:rsid w:val="001D604E"/>
    <w:rsid w:val="001D6323"/>
    <w:rsid w:val="001D65F8"/>
    <w:rsid w:val="001D7492"/>
    <w:rsid w:val="001E0107"/>
    <w:rsid w:val="001E0191"/>
    <w:rsid w:val="001E03FB"/>
    <w:rsid w:val="001E0EBD"/>
    <w:rsid w:val="001E250F"/>
    <w:rsid w:val="001E2BC5"/>
    <w:rsid w:val="001E2D34"/>
    <w:rsid w:val="001E36A4"/>
    <w:rsid w:val="001E3D75"/>
    <w:rsid w:val="001E406B"/>
    <w:rsid w:val="001E4D4B"/>
    <w:rsid w:val="001E52C0"/>
    <w:rsid w:val="001E695A"/>
    <w:rsid w:val="001E710C"/>
    <w:rsid w:val="001E763B"/>
    <w:rsid w:val="001E76C7"/>
    <w:rsid w:val="001E7E24"/>
    <w:rsid w:val="001F04C1"/>
    <w:rsid w:val="001F11E6"/>
    <w:rsid w:val="001F1643"/>
    <w:rsid w:val="001F1A18"/>
    <w:rsid w:val="001F1D6C"/>
    <w:rsid w:val="001F1FB1"/>
    <w:rsid w:val="001F2905"/>
    <w:rsid w:val="001F2E11"/>
    <w:rsid w:val="001F2EB6"/>
    <w:rsid w:val="001F3174"/>
    <w:rsid w:val="001F4995"/>
    <w:rsid w:val="001F4BDD"/>
    <w:rsid w:val="001F4EE3"/>
    <w:rsid w:val="001F5180"/>
    <w:rsid w:val="001F55D6"/>
    <w:rsid w:val="001F568A"/>
    <w:rsid w:val="001F5BA5"/>
    <w:rsid w:val="001F6551"/>
    <w:rsid w:val="001F65B2"/>
    <w:rsid w:val="001F691B"/>
    <w:rsid w:val="001F697F"/>
    <w:rsid w:val="001F70BC"/>
    <w:rsid w:val="001F74B8"/>
    <w:rsid w:val="001F78B9"/>
    <w:rsid w:val="001F790E"/>
    <w:rsid w:val="001F7C60"/>
    <w:rsid w:val="00200098"/>
    <w:rsid w:val="00200101"/>
    <w:rsid w:val="00200212"/>
    <w:rsid w:val="00200B47"/>
    <w:rsid w:val="00200D6E"/>
    <w:rsid w:val="00200F5D"/>
    <w:rsid w:val="002010B2"/>
    <w:rsid w:val="0020157A"/>
    <w:rsid w:val="00201DC4"/>
    <w:rsid w:val="00202139"/>
    <w:rsid w:val="0020230F"/>
    <w:rsid w:val="002029FD"/>
    <w:rsid w:val="00202A46"/>
    <w:rsid w:val="00203725"/>
    <w:rsid w:val="002037C0"/>
    <w:rsid w:val="002044E1"/>
    <w:rsid w:val="002052BF"/>
    <w:rsid w:val="00205597"/>
    <w:rsid w:val="002058A4"/>
    <w:rsid w:val="00206179"/>
    <w:rsid w:val="00206F2A"/>
    <w:rsid w:val="0020706E"/>
    <w:rsid w:val="0020778A"/>
    <w:rsid w:val="0020796D"/>
    <w:rsid w:val="00207E02"/>
    <w:rsid w:val="00207FAC"/>
    <w:rsid w:val="00210DD6"/>
    <w:rsid w:val="00211709"/>
    <w:rsid w:val="0021170A"/>
    <w:rsid w:val="00212291"/>
    <w:rsid w:val="00212882"/>
    <w:rsid w:val="00212C25"/>
    <w:rsid w:val="002132EA"/>
    <w:rsid w:val="002135C6"/>
    <w:rsid w:val="002140C5"/>
    <w:rsid w:val="002146DC"/>
    <w:rsid w:val="002148E7"/>
    <w:rsid w:val="00214A30"/>
    <w:rsid w:val="00214D4B"/>
    <w:rsid w:val="00214DFC"/>
    <w:rsid w:val="00214E2F"/>
    <w:rsid w:val="00214E99"/>
    <w:rsid w:val="0021557A"/>
    <w:rsid w:val="002155DD"/>
    <w:rsid w:val="0021603C"/>
    <w:rsid w:val="002163DC"/>
    <w:rsid w:val="00217893"/>
    <w:rsid w:val="00217C84"/>
    <w:rsid w:val="00217F6F"/>
    <w:rsid w:val="00220350"/>
    <w:rsid w:val="00220B88"/>
    <w:rsid w:val="00220D22"/>
    <w:rsid w:val="002211A8"/>
    <w:rsid w:val="002211D1"/>
    <w:rsid w:val="00221235"/>
    <w:rsid w:val="00221CC0"/>
    <w:rsid w:val="00221FA3"/>
    <w:rsid w:val="00222418"/>
    <w:rsid w:val="002226D8"/>
    <w:rsid w:val="00222D3F"/>
    <w:rsid w:val="00223247"/>
    <w:rsid w:val="00223614"/>
    <w:rsid w:val="00225167"/>
    <w:rsid w:val="002256CF"/>
    <w:rsid w:val="00225BEF"/>
    <w:rsid w:val="00225C8F"/>
    <w:rsid w:val="00225F0A"/>
    <w:rsid w:val="002261A6"/>
    <w:rsid w:val="002267CC"/>
    <w:rsid w:val="002267DE"/>
    <w:rsid w:val="00226A33"/>
    <w:rsid w:val="00226E53"/>
    <w:rsid w:val="00226F8B"/>
    <w:rsid w:val="002279BC"/>
    <w:rsid w:val="00231166"/>
    <w:rsid w:val="00233169"/>
    <w:rsid w:val="00233F2E"/>
    <w:rsid w:val="0023443E"/>
    <w:rsid w:val="00234717"/>
    <w:rsid w:val="00234920"/>
    <w:rsid w:val="0023505D"/>
    <w:rsid w:val="00235284"/>
    <w:rsid w:val="002374F8"/>
    <w:rsid w:val="00237EA0"/>
    <w:rsid w:val="00237EB4"/>
    <w:rsid w:val="002409B7"/>
    <w:rsid w:val="0024100D"/>
    <w:rsid w:val="002415C7"/>
    <w:rsid w:val="0024180E"/>
    <w:rsid w:val="002418CE"/>
    <w:rsid w:val="0024200F"/>
    <w:rsid w:val="002428AC"/>
    <w:rsid w:val="00242987"/>
    <w:rsid w:val="00242E68"/>
    <w:rsid w:val="002430AE"/>
    <w:rsid w:val="00243470"/>
    <w:rsid w:val="00243F64"/>
    <w:rsid w:val="002442DB"/>
    <w:rsid w:val="00244688"/>
    <w:rsid w:val="00244994"/>
    <w:rsid w:val="00245421"/>
    <w:rsid w:val="00245C47"/>
    <w:rsid w:val="00245DEF"/>
    <w:rsid w:val="00246347"/>
    <w:rsid w:val="002463FC"/>
    <w:rsid w:val="00246F96"/>
    <w:rsid w:val="002476D5"/>
    <w:rsid w:val="00247ACD"/>
    <w:rsid w:val="00247B48"/>
    <w:rsid w:val="00247DAB"/>
    <w:rsid w:val="0025061E"/>
    <w:rsid w:val="002510C4"/>
    <w:rsid w:val="00251157"/>
    <w:rsid w:val="00251356"/>
    <w:rsid w:val="00251635"/>
    <w:rsid w:val="00251D4A"/>
    <w:rsid w:val="002529EC"/>
    <w:rsid w:val="00252B1E"/>
    <w:rsid w:val="00253090"/>
    <w:rsid w:val="00253D60"/>
    <w:rsid w:val="00253D8B"/>
    <w:rsid w:val="002542D0"/>
    <w:rsid w:val="00254390"/>
    <w:rsid w:val="00254815"/>
    <w:rsid w:val="00254895"/>
    <w:rsid w:val="00254E0E"/>
    <w:rsid w:val="002550C7"/>
    <w:rsid w:val="00255225"/>
    <w:rsid w:val="002552E9"/>
    <w:rsid w:val="00255C04"/>
    <w:rsid w:val="00255DE8"/>
    <w:rsid w:val="00256A57"/>
    <w:rsid w:val="00257685"/>
    <w:rsid w:val="002601F1"/>
    <w:rsid w:val="002603C7"/>
    <w:rsid w:val="002609AA"/>
    <w:rsid w:val="00260CEE"/>
    <w:rsid w:val="00260E03"/>
    <w:rsid w:val="002616A9"/>
    <w:rsid w:val="0026170D"/>
    <w:rsid w:val="002617A4"/>
    <w:rsid w:val="002620D1"/>
    <w:rsid w:val="00262386"/>
    <w:rsid w:val="00262D3D"/>
    <w:rsid w:val="00263020"/>
    <w:rsid w:val="0026306F"/>
    <w:rsid w:val="00263E7F"/>
    <w:rsid w:val="0026424A"/>
    <w:rsid w:val="00264529"/>
    <w:rsid w:val="002649B3"/>
    <w:rsid w:val="00264AAE"/>
    <w:rsid w:val="00264DE7"/>
    <w:rsid w:val="00265ABC"/>
    <w:rsid w:val="00266187"/>
    <w:rsid w:val="00267751"/>
    <w:rsid w:val="00267E9A"/>
    <w:rsid w:val="0027021B"/>
    <w:rsid w:val="00270CE4"/>
    <w:rsid w:val="00270EFE"/>
    <w:rsid w:val="00271411"/>
    <w:rsid w:val="00271E3F"/>
    <w:rsid w:val="00272488"/>
    <w:rsid w:val="00273116"/>
    <w:rsid w:val="00273518"/>
    <w:rsid w:val="00273F59"/>
    <w:rsid w:val="002741D2"/>
    <w:rsid w:val="002744B1"/>
    <w:rsid w:val="00274B64"/>
    <w:rsid w:val="00274C8A"/>
    <w:rsid w:val="0027575B"/>
    <w:rsid w:val="00275B72"/>
    <w:rsid w:val="00276A15"/>
    <w:rsid w:val="00277655"/>
    <w:rsid w:val="00280265"/>
    <w:rsid w:val="00280AF0"/>
    <w:rsid w:val="00281309"/>
    <w:rsid w:val="00281735"/>
    <w:rsid w:val="00281E66"/>
    <w:rsid w:val="002827A2"/>
    <w:rsid w:val="00282C67"/>
    <w:rsid w:val="00283391"/>
    <w:rsid w:val="00283C6E"/>
    <w:rsid w:val="00283D6A"/>
    <w:rsid w:val="00284221"/>
    <w:rsid w:val="00284325"/>
    <w:rsid w:val="00284427"/>
    <w:rsid w:val="002847F1"/>
    <w:rsid w:val="00285583"/>
    <w:rsid w:val="00285B02"/>
    <w:rsid w:val="00285E5E"/>
    <w:rsid w:val="002866F6"/>
    <w:rsid w:val="00286B61"/>
    <w:rsid w:val="002902C1"/>
    <w:rsid w:val="002917EB"/>
    <w:rsid w:val="00291C92"/>
    <w:rsid w:val="00291D6C"/>
    <w:rsid w:val="00291DCB"/>
    <w:rsid w:val="00291EAC"/>
    <w:rsid w:val="00292169"/>
    <w:rsid w:val="0029216D"/>
    <w:rsid w:val="002926A1"/>
    <w:rsid w:val="0029324D"/>
    <w:rsid w:val="00293826"/>
    <w:rsid w:val="00293DB4"/>
    <w:rsid w:val="002942FB"/>
    <w:rsid w:val="00294BE3"/>
    <w:rsid w:val="002970CF"/>
    <w:rsid w:val="00297490"/>
    <w:rsid w:val="002974D4"/>
    <w:rsid w:val="00297C74"/>
    <w:rsid w:val="002A00F7"/>
    <w:rsid w:val="002A1EB6"/>
    <w:rsid w:val="002A1F15"/>
    <w:rsid w:val="002A2A1D"/>
    <w:rsid w:val="002A3AF0"/>
    <w:rsid w:val="002A3B3E"/>
    <w:rsid w:val="002A3C89"/>
    <w:rsid w:val="002A4470"/>
    <w:rsid w:val="002A4AC9"/>
    <w:rsid w:val="002A523D"/>
    <w:rsid w:val="002A55FA"/>
    <w:rsid w:val="002A58C9"/>
    <w:rsid w:val="002A58F0"/>
    <w:rsid w:val="002A62B6"/>
    <w:rsid w:val="002A6517"/>
    <w:rsid w:val="002A6658"/>
    <w:rsid w:val="002A6BCE"/>
    <w:rsid w:val="002A70E6"/>
    <w:rsid w:val="002A71A4"/>
    <w:rsid w:val="002A71C8"/>
    <w:rsid w:val="002A7A35"/>
    <w:rsid w:val="002A7A3D"/>
    <w:rsid w:val="002A7E47"/>
    <w:rsid w:val="002B062F"/>
    <w:rsid w:val="002B06B9"/>
    <w:rsid w:val="002B144C"/>
    <w:rsid w:val="002B1575"/>
    <w:rsid w:val="002B189A"/>
    <w:rsid w:val="002B19CD"/>
    <w:rsid w:val="002B23C5"/>
    <w:rsid w:val="002B3F04"/>
    <w:rsid w:val="002B3F32"/>
    <w:rsid w:val="002B42DA"/>
    <w:rsid w:val="002B45C5"/>
    <w:rsid w:val="002B4FB9"/>
    <w:rsid w:val="002B5931"/>
    <w:rsid w:val="002B6B9E"/>
    <w:rsid w:val="002B7D13"/>
    <w:rsid w:val="002C025E"/>
    <w:rsid w:val="002C06C7"/>
    <w:rsid w:val="002C1118"/>
    <w:rsid w:val="002C14FC"/>
    <w:rsid w:val="002C180A"/>
    <w:rsid w:val="002C19D7"/>
    <w:rsid w:val="002C1EDA"/>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648F"/>
    <w:rsid w:val="002D0641"/>
    <w:rsid w:val="002D1083"/>
    <w:rsid w:val="002D1C99"/>
    <w:rsid w:val="002D1EFA"/>
    <w:rsid w:val="002D2083"/>
    <w:rsid w:val="002D236C"/>
    <w:rsid w:val="002D28EF"/>
    <w:rsid w:val="002D2EC0"/>
    <w:rsid w:val="002D32EF"/>
    <w:rsid w:val="002D3701"/>
    <w:rsid w:val="002D3712"/>
    <w:rsid w:val="002D3AEC"/>
    <w:rsid w:val="002D41F7"/>
    <w:rsid w:val="002D4700"/>
    <w:rsid w:val="002D48BB"/>
    <w:rsid w:val="002D4A0D"/>
    <w:rsid w:val="002D4ABA"/>
    <w:rsid w:val="002D51D8"/>
    <w:rsid w:val="002D5379"/>
    <w:rsid w:val="002D5ABC"/>
    <w:rsid w:val="002D5F64"/>
    <w:rsid w:val="002D6348"/>
    <w:rsid w:val="002D636A"/>
    <w:rsid w:val="002D6E52"/>
    <w:rsid w:val="002D710F"/>
    <w:rsid w:val="002D738D"/>
    <w:rsid w:val="002D7F06"/>
    <w:rsid w:val="002E00F1"/>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F0367"/>
    <w:rsid w:val="002F042E"/>
    <w:rsid w:val="002F05C1"/>
    <w:rsid w:val="002F0663"/>
    <w:rsid w:val="002F097A"/>
    <w:rsid w:val="002F0FBA"/>
    <w:rsid w:val="002F1276"/>
    <w:rsid w:val="002F12E7"/>
    <w:rsid w:val="002F148F"/>
    <w:rsid w:val="002F1CB8"/>
    <w:rsid w:val="002F1CD9"/>
    <w:rsid w:val="002F2C80"/>
    <w:rsid w:val="002F3773"/>
    <w:rsid w:val="002F396F"/>
    <w:rsid w:val="002F408F"/>
    <w:rsid w:val="002F4387"/>
    <w:rsid w:val="002F44C0"/>
    <w:rsid w:val="002F536E"/>
    <w:rsid w:val="002F558F"/>
    <w:rsid w:val="002F5EE2"/>
    <w:rsid w:val="002F5F47"/>
    <w:rsid w:val="002F67FD"/>
    <w:rsid w:val="002F7B08"/>
    <w:rsid w:val="002F7D23"/>
    <w:rsid w:val="00300091"/>
    <w:rsid w:val="00300A60"/>
    <w:rsid w:val="00300E4E"/>
    <w:rsid w:val="00300FEF"/>
    <w:rsid w:val="00301185"/>
    <w:rsid w:val="0030230E"/>
    <w:rsid w:val="003025C8"/>
    <w:rsid w:val="00303154"/>
    <w:rsid w:val="00303903"/>
    <w:rsid w:val="00304750"/>
    <w:rsid w:val="003049FC"/>
    <w:rsid w:val="00304E45"/>
    <w:rsid w:val="003054B5"/>
    <w:rsid w:val="00305876"/>
    <w:rsid w:val="00305C7D"/>
    <w:rsid w:val="00306254"/>
    <w:rsid w:val="00306D9F"/>
    <w:rsid w:val="00306F87"/>
    <w:rsid w:val="003074D1"/>
    <w:rsid w:val="0031000F"/>
    <w:rsid w:val="003101E1"/>
    <w:rsid w:val="00310A39"/>
    <w:rsid w:val="00310C04"/>
    <w:rsid w:val="00310DEF"/>
    <w:rsid w:val="0031109D"/>
    <w:rsid w:val="0031284C"/>
    <w:rsid w:val="00312AB7"/>
    <w:rsid w:val="00312D59"/>
    <w:rsid w:val="00313C60"/>
    <w:rsid w:val="0031420A"/>
    <w:rsid w:val="003155D3"/>
    <w:rsid w:val="00315B1F"/>
    <w:rsid w:val="003167A5"/>
    <w:rsid w:val="00316D64"/>
    <w:rsid w:val="0031757A"/>
    <w:rsid w:val="00317AC3"/>
    <w:rsid w:val="00317CE5"/>
    <w:rsid w:val="00317E83"/>
    <w:rsid w:val="0032046A"/>
    <w:rsid w:val="00320539"/>
    <w:rsid w:val="00320B5A"/>
    <w:rsid w:val="00321A79"/>
    <w:rsid w:val="00321B1F"/>
    <w:rsid w:val="0032266C"/>
    <w:rsid w:val="00322788"/>
    <w:rsid w:val="003230AA"/>
    <w:rsid w:val="003232C3"/>
    <w:rsid w:val="00324073"/>
    <w:rsid w:val="003241B0"/>
    <w:rsid w:val="003241B4"/>
    <w:rsid w:val="0032535F"/>
    <w:rsid w:val="00325A84"/>
    <w:rsid w:val="00326357"/>
    <w:rsid w:val="00326C90"/>
    <w:rsid w:val="00326CB7"/>
    <w:rsid w:val="00326F19"/>
    <w:rsid w:val="00326F9E"/>
    <w:rsid w:val="00327435"/>
    <w:rsid w:val="003300F2"/>
    <w:rsid w:val="00330CD3"/>
    <w:rsid w:val="00331673"/>
    <w:rsid w:val="00331ED1"/>
    <w:rsid w:val="003321B2"/>
    <w:rsid w:val="003321DC"/>
    <w:rsid w:val="0033276B"/>
    <w:rsid w:val="003328D9"/>
    <w:rsid w:val="00333B0F"/>
    <w:rsid w:val="00333BFA"/>
    <w:rsid w:val="00334249"/>
    <w:rsid w:val="00334EB8"/>
    <w:rsid w:val="00335310"/>
    <w:rsid w:val="0033575F"/>
    <w:rsid w:val="00335A01"/>
    <w:rsid w:val="00335A7B"/>
    <w:rsid w:val="00335DA5"/>
    <w:rsid w:val="003368BE"/>
    <w:rsid w:val="00336B1D"/>
    <w:rsid w:val="00337298"/>
    <w:rsid w:val="003406FD"/>
    <w:rsid w:val="00340882"/>
    <w:rsid w:val="00340F7A"/>
    <w:rsid w:val="00341929"/>
    <w:rsid w:val="00341D40"/>
    <w:rsid w:val="00341D9A"/>
    <w:rsid w:val="00342130"/>
    <w:rsid w:val="00342631"/>
    <w:rsid w:val="00342F6E"/>
    <w:rsid w:val="00343188"/>
    <w:rsid w:val="003432FC"/>
    <w:rsid w:val="003433BB"/>
    <w:rsid w:val="00343407"/>
    <w:rsid w:val="00343586"/>
    <w:rsid w:val="003436A3"/>
    <w:rsid w:val="003436A8"/>
    <w:rsid w:val="0034379E"/>
    <w:rsid w:val="003437E7"/>
    <w:rsid w:val="00343AFE"/>
    <w:rsid w:val="00343C91"/>
    <w:rsid w:val="0034460F"/>
    <w:rsid w:val="00344CAA"/>
    <w:rsid w:val="00345141"/>
    <w:rsid w:val="00345151"/>
    <w:rsid w:val="0034567F"/>
    <w:rsid w:val="003458A9"/>
    <w:rsid w:val="00345D84"/>
    <w:rsid w:val="003460B7"/>
    <w:rsid w:val="00346410"/>
    <w:rsid w:val="003466A6"/>
    <w:rsid w:val="003468EC"/>
    <w:rsid w:val="003477AB"/>
    <w:rsid w:val="00347ABB"/>
    <w:rsid w:val="00347D83"/>
    <w:rsid w:val="0035041E"/>
    <w:rsid w:val="0035091B"/>
    <w:rsid w:val="0035241D"/>
    <w:rsid w:val="00352626"/>
    <w:rsid w:val="00352C40"/>
    <w:rsid w:val="00352E4C"/>
    <w:rsid w:val="0035320F"/>
    <w:rsid w:val="0035366A"/>
    <w:rsid w:val="003536CF"/>
    <w:rsid w:val="00354E5A"/>
    <w:rsid w:val="00354FDB"/>
    <w:rsid w:val="00355743"/>
    <w:rsid w:val="00355846"/>
    <w:rsid w:val="00355D42"/>
    <w:rsid w:val="00356CE0"/>
    <w:rsid w:val="00357BB8"/>
    <w:rsid w:val="00357F18"/>
    <w:rsid w:val="003600F2"/>
    <w:rsid w:val="00360333"/>
    <w:rsid w:val="00360A21"/>
    <w:rsid w:val="00360DB9"/>
    <w:rsid w:val="00361523"/>
    <w:rsid w:val="003617F1"/>
    <w:rsid w:val="00362719"/>
    <w:rsid w:val="00362AA1"/>
    <w:rsid w:val="00362D05"/>
    <w:rsid w:val="00362DF0"/>
    <w:rsid w:val="00362F51"/>
    <w:rsid w:val="003630A0"/>
    <w:rsid w:val="00363127"/>
    <w:rsid w:val="00363134"/>
    <w:rsid w:val="00364DDF"/>
    <w:rsid w:val="00365384"/>
    <w:rsid w:val="003658BF"/>
    <w:rsid w:val="003660B8"/>
    <w:rsid w:val="00366BB1"/>
    <w:rsid w:val="003671C3"/>
    <w:rsid w:val="00367D97"/>
    <w:rsid w:val="003701DA"/>
    <w:rsid w:val="0037038D"/>
    <w:rsid w:val="00370489"/>
    <w:rsid w:val="00370E62"/>
    <w:rsid w:val="00371433"/>
    <w:rsid w:val="003716F1"/>
    <w:rsid w:val="003718C3"/>
    <w:rsid w:val="0037190F"/>
    <w:rsid w:val="00372CDB"/>
    <w:rsid w:val="003730C0"/>
    <w:rsid w:val="003741B0"/>
    <w:rsid w:val="00374650"/>
    <w:rsid w:val="00374A04"/>
    <w:rsid w:val="00374F82"/>
    <w:rsid w:val="00375417"/>
    <w:rsid w:val="003754D9"/>
    <w:rsid w:val="00375C06"/>
    <w:rsid w:val="00375E4E"/>
    <w:rsid w:val="00376628"/>
    <w:rsid w:val="003767F9"/>
    <w:rsid w:val="00376FFC"/>
    <w:rsid w:val="003771ED"/>
    <w:rsid w:val="00377497"/>
    <w:rsid w:val="00377925"/>
    <w:rsid w:val="00377A21"/>
    <w:rsid w:val="00377C16"/>
    <w:rsid w:val="00377C96"/>
    <w:rsid w:val="0038039F"/>
    <w:rsid w:val="00380884"/>
    <w:rsid w:val="00380DF6"/>
    <w:rsid w:val="003819C8"/>
    <w:rsid w:val="00381C81"/>
    <w:rsid w:val="003820A1"/>
    <w:rsid w:val="00382455"/>
    <w:rsid w:val="003824C6"/>
    <w:rsid w:val="0038289A"/>
    <w:rsid w:val="00382939"/>
    <w:rsid w:val="00382B76"/>
    <w:rsid w:val="003849A9"/>
    <w:rsid w:val="00384E7D"/>
    <w:rsid w:val="00384F5A"/>
    <w:rsid w:val="00385736"/>
    <w:rsid w:val="0038593A"/>
    <w:rsid w:val="0038694A"/>
    <w:rsid w:val="00386A7C"/>
    <w:rsid w:val="003878F0"/>
    <w:rsid w:val="003903FB"/>
    <w:rsid w:val="00390EAE"/>
    <w:rsid w:val="0039114B"/>
    <w:rsid w:val="003918AE"/>
    <w:rsid w:val="00392458"/>
    <w:rsid w:val="0039299B"/>
    <w:rsid w:val="003943EC"/>
    <w:rsid w:val="00394B3D"/>
    <w:rsid w:val="00394C27"/>
    <w:rsid w:val="00396E14"/>
    <w:rsid w:val="00397706"/>
    <w:rsid w:val="00397E1C"/>
    <w:rsid w:val="00397EA9"/>
    <w:rsid w:val="003A0443"/>
    <w:rsid w:val="003A050E"/>
    <w:rsid w:val="003A050F"/>
    <w:rsid w:val="003A114A"/>
    <w:rsid w:val="003A1229"/>
    <w:rsid w:val="003A15A3"/>
    <w:rsid w:val="003A20CF"/>
    <w:rsid w:val="003A2EC2"/>
    <w:rsid w:val="003A2F4F"/>
    <w:rsid w:val="003A30C5"/>
    <w:rsid w:val="003A3745"/>
    <w:rsid w:val="003A3C99"/>
    <w:rsid w:val="003A441C"/>
    <w:rsid w:val="003A45D2"/>
    <w:rsid w:val="003A4707"/>
    <w:rsid w:val="003A4993"/>
    <w:rsid w:val="003A4F7E"/>
    <w:rsid w:val="003A6578"/>
    <w:rsid w:val="003A65F9"/>
    <w:rsid w:val="003A6756"/>
    <w:rsid w:val="003A6BC4"/>
    <w:rsid w:val="003A7C1F"/>
    <w:rsid w:val="003B0093"/>
    <w:rsid w:val="003B03D1"/>
    <w:rsid w:val="003B0BBB"/>
    <w:rsid w:val="003B12DE"/>
    <w:rsid w:val="003B1771"/>
    <w:rsid w:val="003B1A1B"/>
    <w:rsid w:val="003B1FDC"/>
    <w:rsid w:val="003B2617"/>
    <w:rsid w:val="003B26CD"/>
    <w:rsid w:val="003B2B14"/>
    <w:rsid w:val="003B39F9"/>
    <w:rsid w:val="003B3D2C"/>
    <w:rsid w:val="003B3D81"/>
    <w:rsid w:val="003B451C"/>
    <w:rsid w:val="003B5568"/>
    <w:rsid w:val="003B6389"/>
    <w:rsid w:val="003B6924"/>
    <w:rsid w:val="003B7004"/>
    <w:rsid w:val="003B7634"/>
    <w:rsid w:val="003B7E7E"/>
    <w:rsid w:val="003C018A"/>
    <w:rsid w:val="003C09C7"/>
    <w:rsid w:val="003C0F82"/>
    <w:rsid w:val="003C113D"/>
    <w:rsid w:val="003C11AA"/>
    <w:rsid w:val="003C126F"/>
    <w:rsid w:val="003C138F"/>
    <w:rsid w:val="003C14BB"/>
    <w:rsid w:val="003C15A9"/>
    <w:rsid w:val="003C15AE"/>
    <w:rsid w:val="003C180D"/>
    <w:rsid w:val="003C1AAA"/>
    <w:rsid w:val="003C1AB1"/>
    <w:rsid w:val="003C2015"/>
    <w:rsid w:val="003C2412"/>
    <w:rsid w:val="003C253D"/>
    <w:rsid w:val="003C282B"/>
    <w:rsid w:val="003C29B0"/>
    <w:rsid w:val="003C3488"/>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D97"/>
    <w:rsid w:val="003D2EE1"/>
    <w:rsid w:val="003D3410"/>
    <w:rsid w:val="003D35C4"/>
    <w:rsid w:val="003D3902"/>
    <w:rsid w:val="003D3CE2"/>
    <w:rsid w:val="003D3D6B"/>
    <w:rsid w:val="003D3DF5"/>
    <w:rsid w:val="003D3F5F"/>
    <w:rsid w:val="003D4EAA"/>
    <w:rsid w:val="003D5A05"/>
    <w:rsid w:val="003D5EC9"/>
    <w:rsid w:val="003D6258"/>
    <w:rsid w:val="003D639D"/>
    <w:rsid w:val="003D6501"/>
    <w:rsid w:val="003D68F4"/>
    <w:rsid w:val="003D73C2"/>
    <w:rsid w:val="003E0731"/>
    <w:rsid w:val="003E0A00"/>
    <w:rsid w:val="003E0A08"/>
    <w:rsid w:val="003E0D7E"/>
    <w:rsid w:val="003E0FEA"/>
    <w:rsid w:val="003E1026"/>
    <w:rsid w:val="003E1160"/>
    <w:rsid w:val="003E1264"/>
    <w:rsid w:val="003E1371"/>
    <w:rsid w:val="003E15A4"/>
    <w:rsid w:val="003E2296"/>
    <w:rsid w:val="003E23F7"/>
    <w:rsid w:val="003E3871"/>
    <w:rsid w:val="003E436D"/>
    <w:rsid w:val="003E4C10"/>
    <w:rsid w:val="003E4DB9"/>
    <w:rsid w:val="003E4E8A"/>
    <w:rsid w:val="003E51C1"/>
    <w:rsid w:val="003E5E94"/>
    <w:rsid w:val="003E6A7C"/>
    <w:rsid w:val="003E6FE5"/>
    <w:rsid w:val="003E713F"/>
    <w:rsid w:val="003F092C"/>
    <w:rsid w:val="003F0DA7"/>
    <w:rsid w:val="003F0F80"/>
    <w:rsid w:val="003F139A"/>
    <w:rsid w:val="003F1531"/>
    <w:rsid w:val="003F18FD"/>
    <w:rsid w:val="003F246A"/>
    <w:rsid w:val="003F2587"/>
    <w:rsid w:val="003F25CB"/>
    <w:rsid w:val="003F2E3E"/>
    <w:rsid w:val="003F3617"/>
    <w:rsid w:val="003F3EFE"/>
    <w:rsid w:val="003F3F2E"/>
    <w:rsid w:val="003F3FC9"/>
    <w:rsid w:val="003F5203"/>
    <w:rsid w:val="003F5489"/>
    <w:rsid w:val="003F54D8"/>
    <w:rsid w:val="003F5D40"/>
    <w:rsid w:val="003F5D51"/>
    <w:rsid w:val="003F6A2D"/>
    <w:rsid w:val="003F6C96"/>
    <w:rsid w:val="003F6CD8"/>
    <w:rsid w:val="003F6FD4"/>
    <w:rsid w:val="003F740A"/>
    <w:rsid w:val="004003B4"/>
    <w:rsid w:val="00400B62"/>
    <w:rsid w:val="00401CAD"/>
    <w:rsid w:val="00402E25"/>
    <w:rsid w:val="004030B6"/>
    <w:rsid w:val="00403594"/>
    <w:rsid w:val="00403C4D"/>
    <w:rsid w:val="00403F90"/>
    <w:rsid w:val="00404031"/>
    <w:rsid w:val="00404533"/>
    <w:rsid w:val="0040472C"/>
    <w:rsid w:val="004047D7"/>
    <w:rsid w:val="00405855"/>
    <w:rsid w:val="00405B76"/>
    <w:rsid w:val="00405D65"/>
    <w:rsid w:val="0040657F"/>
    <w:rsid w:val="00406AAD"/>
    <w:rsid w:val="0040772F"/>
    <w:rsid w:val="00407820"/>
    <w:rsid w:val="00407939"/>
    <w:rsid w:val="0041029A"/>
    <w:rsid w:val="00410CE7"/>
    <w:rsid w:val="00411BD7"/>
    <w:rsid w:val="00411BE1"/>
    <w:rsid w:val="0041208A"/>
    <w:rsid w:val="004126C2"/>
    <w:rsid w:val="00412B3F"/>
    <w:rsid w:val="0041359A"/>
    <w:rsid w:val="00413D2E"/>
    <w:rsid w:val="00414505"/>
    <w:rsid w:val="004147BD"/>
    <w:rsid w:val="004149C5"/>
    <w:rsid w:val="004152FD"/>
    <w:rsid w:val="0041532C"/>
    <w:rsid w:val="004157B6"/>
    <w:rsid w:val="004159FF"/>
    <w:rsid w:val="00415A37"/>
    <w:rsid w:val="00416620"/>
    <w:rsid w:val="0041685F"/>
    <w:rsid w:val="00416D08"/>
    <w:rsid w:val="00417604"/>
    <w:rsid w:val="0041797F"/>
    <w:rsid w:val="00417EB9"/>
    <w:rsid w:val="00420330"/>
    <w:rsid w:val="00423D25"/>
    <w:rsid w:val="00424B15"/>
    <w:rsid w:val="00424C4C"/>
    <w:rsid w:val="0042508C"/>
    <w:rsid w:val="004252AF"/>
    <w:rsid w:val="00425645"/>
    <w:rsid w:val="00425D46"/>
    <w:rsid w:val="0042611F"/>
    <w:rsid w:val="00426E64"/>
    <w:rsid w:val="00427174"/>
    <w:rsid w:val="00427210"/>
    <w:rsid w:val="0043034E"/>
    <w:rsid w:val="00430DB7"/>
    <w:rsid w:val="00431C70"/>
    <w:rsid w:val="004321B5"/>
    <w:rsid w:val="0043230B"/>
    <w:rsid w:val="00432574"/>
    <w:rsid w:val="0043288C"/>
    <w:rsid w:val="00432C60"/>
    <w:rsid w:val="004332F2"/>
    <w:rsid w:val="00433339"/>
    <w:rsid w:val="0043335A"/>
    <w:rsid w:val="00433700"/>
    <w:rsid w:val="0043413F"/>
    <w:rsid w:val="00434B6A"/>
    <w:rsid w:val="00434EF8"/>
    <w:rsid w:val="00435186"/>
    <w:rsid w:val="00435437"/>
    <w:rsid w:val="004356A8"/>
    <w:rsid w:val="0043589B"/>
    <w:rsid w:val="00435D59"/>
    <w:rsid w:val="00436201"/>
    <w:rsid w:val="00436C5B"/>
    <w:rsid w:val="00436F48"/>
    <w:rsid w:val="00440394"/>
    <w:rsid w:val="00440809"/>
    <w:rsid w:val="00440E78"/>
    <w:rsid w:val="00441581"/>
    <w:rsid w:val="004419AE"/>
    <w:rsid w:val="00441A29"/>
    <w:rsid w:val="00441ACD"/>
    <w:rsid w:val="0044226D"/>
    <w:rsid w:val="00443DE5"/>
    <w:rsid w:val="00443FA8"/>
    <w:rsid w:val="00443FEB"/>
    <w:rsid w:val="004441ED"/>
    <w:rsid w:val="00444227"/>
    <w:rsid w:val="00444475"/>
    <w:rsid w:val="00444DC8"/>
    <w:rsid w:val="0044526D"/>
    <w:rsid w:val="0044540D"/>
    <w:rsid w:val="00446913"/>
    <w:rsid w:val="00446962"/>
    <w:rsid w:val="00446C3F"/>
    <w:rsid w:val="00447B36"/>
    <w:rsid w:val="00447D54"/>
    <w:rsid w:val="0045005A"/>
    <w:rsid w:val="00450201"/>
    <w:rsid w:val="00450767"/>
    <w:rsid w:val="00450E09"/>
    <w:rsid w:val="004511A8"/>
    <w:rsid w:val="004512A8"/>
    <w:rsid w:val="00451E77"/>
    <w:rsid w:val="004525F0"/>
    <w:rsid w:val="0045276F"/>
    <w:rsid w:val="00452C1D"/>
    <w:rsid w:val="00453770"/>
    <w:rsid w:val="004546E5"/>
    <w:rsid w:val="00455810"/>
    <w:rsid w:val="00455AA9"/>
    <w:rsid w:val="00455F06"/>
    <w:rsid w:val="0045740E"/>
    <w:rsid w:val="004575AA"/>
    <w:rsid w:val="004576F3"/>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8BF"/>
    <w:rsid w:val="00467515"/>
    <w:rsid w:val="00467B1D"/>
    <w:rsid w:val="004708BF"/>
    <w:rsid w:val="00471043"/>
    <w:rsid w:val="004713B5"/>
    <w:rsid w:val="00472EF8"/>
    <w:rsid w:val="00472F7A"/>
    <w:rsid w:val="00472F8C"/>
    <w:rsid w:val="004730BE"/>
    <w:rsid w:val="0047493D"/>
    <w:rsid w:val="0047509D"/>
    <w:rsid w:val="0047554A"/>
    <w:rsid w:val="004758C1"/>
    <w:rsid w:val="00475C5E"/>
    <w:rsid w:val="00475F39"/>
    <w:rsid w:val="00475F9B"/>
    <w:rsid w:val="004761B1"/>
    <w:rsid w:val="0047687E"/>
    <w:rsid w:val="00476A9A"/>
    <w:rsid w:val="00476AB2"/>
    <w:rsid w:val="00477068"/>
    <w:rsid w:val="00477E28"/>
    <w:rsid w:val="0048172E"/>
    <w:rsid w:val="00482A1E"/>
    <w:rsid w:val="00482BC0"/>
    <w:rsid w:val="00483462"/>
    <w:rsid w:val="00483B9F"/>
    <w:rsid w:val="00483DEC"/>
    <w:rsid w:val="00483E10"/>
    <w:rsid w:val="0048426F"/>
    <w:rsid w:val="004847DE"/>
    <w:rsid w:val="00485E23"/>
    <w:rsid w:val="0048654D"/>
    <w:rsid w:val="004867B9"/>
    <w:rsid w:val="00486B0D"/>
    <w:rsid w:val="00491516"/>
    <w:rsid w:val="00492469"/>
    <w:rsid w:val="00492862"/>
    <w:rsid w:val="00492CBC"/>
    <w:rsid w:val="00492D06"/>
    <w:rsid w:val="00492DCC"/>
    <w:rsid w:val="00492EDE"/>
    <w:rsid w:val="004940CB"/>
    <w:rsid w:val="00494314"/>
    <w:rsid w:val="00494B5D"/>
    <w:rsid w:val="0049538A"/>
    <w:rsid w:val="00495F71"/>
    <w:rsid w:val="004962BC"/>
    <w:rsid w:val="004963DC"/>
    <w:rsid w:val="00496EFB"/>
    <w:rsid w:val="00496F9B"/>
    <w:rsid w:val="00497B27"/>
    <w:rsid w:val="00497DF3"/>
    <w:rsid w:val="004A01F5"/>
    <w:rsid w:val="004A0305"/>
    <w:rsid w:val="004A0401"/>
    <w:rsid w:val="004A0E0D"/>
    <w:rsid w:val="004A0E10"/>
    <w:rsid w:val="004A0F71"/>
    <w:rsid w:val="004A1343"/>
    <w:rsid w:val="004A13CE"/>
    <w:rsid w:val="004A18D1"/>
    <w:rsid w:val="004A1BB5"/>
    <w:rsid w:val="004A299F"/>
    <w:rsid w:val="004A3C50"/>
    <w:rsid w:val="004A3F9F"/>
    <w:rsid w:val="004A415C"/>
    <w:rsid w:val="004A4444"/>
    <w:rsid w:val="004A4501"/>
    <w:rsid w:val="004A4761"/>
    <w:rsid w:val="004A48CA"/>
    <w:rsid w:val="004A4C80"/>
    <w:rsid w:val="004A4CB9"/>
    <w:rsid w:val="004A51B9"/>
    <w:rsid w:val="004A57DC"/>
    <w:rsid w:val="004A5A9A"/>
    <w:rsid w:val="004A6248"/>
    <w:rsid w:val="004A721F"/>
    <w:rsid w:val="004A7485"/>
    <w:rsid w:val="004A7F0E"/>
    <w:rsid w:val="004B01D9"/>
    <w:rsid w:val="004B0E0C"/>
    <w:rsid w:val="004B1C98"/>
    <w:rsid w:val="004B219C"/>
    <w:rsid w:val="004B2B8B"/>
    <w:rsid w:val="004B2DE4"/>
    <w:rsid w:val="004B57E8"/>
    <w:rsid w:val="004B6BCA"/>
    <w:rsid w:val="004B6FBD"/>
    <w:rsid w:val="004B7455"/>
    <w:rsid w:val="004B7579"/>
    <w:rsid w:val="004B75AF"/>
    <w:rsid w:val="004C03F1"/>
    <w:rsid w:val="004C076A"/>
    <w:rsid w:val="004C0A0F"/>
    <w:rsid w:val="004C0C4F"/>
    <w:rsid w:val="004C11AA"/>
    <w:rsid w:val="004C2264"/>
    <w:rsid w:val="004C2306"/>
    <w:rsid w:val="004C247C"/>
    <w:rsid w:val="004C29F1"/>
    <w:rsid w:val="004C34F4"/>
    <w:rsid w:val="004C3894"/>
    <w:rsid w:val="004C3BCD"/>
    <w:rsid w:val="004C3E6C"/>
    <w:rsid w:val="004C3E86"/>
    <w:rsid w:val="004C40E5"/>
    <w:rsid w:val="004C42C8"/>
    <w:rsid w:val="004C4413"/>
    <w:rsid w:val="004C514B"/>
    <w:rsid w:val="004C53DA"/>
    <w:rsid w:val="004C5638"/>
    <w:rsid w:val="004C5EE7"/>
    <w:rsid w:val="004C5F1F"/>
    <w:rsid w:val="004C7B22"/>
    <w:rsid w:val="004C7DC4"/>
    <w:rsid w:val="004C7E0B"/>
    <w:rsid w:val="004C7E53"/>
    <w:rsid w:val="004D017C"/>
    <w:rsid w:val="004D0866"/>
    <w:rsid w:val="004D1010"/>
    <w:rsid w:val="004D1673"/>
    <w:rsid w:val="004D2137"/>
    <w:rsid w:val="004D248A"/>
    <w:rsid w:val="004D28A8"/>
    <w:rsid w:val="004D2AE4"/>
    <w:rsid w:val="004D2FB8"/>
    <w:rsid w:val="004D319F"/>
    <w:rsid w:val="004D3413"/>
    <w:rsid w:val="004D4150"/>
    <w:rsid w:val="004D459D"/>
    <w:rsid w:val="004D49FC"/>
    <w:rsid w:val="004D4AFE"/>
    <w:rsid w:val="004D4F85"/>
    <w:rsid w:val="004D59EA"/>
    <w:rsid w:val="004D5AF5"/>
    <w:rsid w:val="004D7B52"/>
    <w:rsid w:val="004D7DFA"/>
    <w:rsid w:val="004E00CC"/>
    <w:rsid w:val="004E05A2"/>
    <w:rsid w:val="004E07B2"/>
    <w:rsid w:val="004E0D09"/>
    <w:rsid w:val="004E13EA"/>
    <w:rsid w:val="004E1FB0"/>
    <w:rsid w:val="004E2105"/>
    <w:rsid w:val="004E2171"/>
    <w:rsid w:val="004E2550"/>
    <w:rsid w:val="004E2D97"/>
    <w:rsid w:val="004E3415"/>
    <w:rsid w:val="004E4023"/>
    <w:rsid w:val="004E442B"/>
    <w:rsid w:val="004E4612"/>
    <w:rsid w:val="004E47F9"/>
    <w:rsid w:val="004E4C8F"/>
    <w:rsid w:val="004E506A"/>
    <w:rsid w:val="004E5CD3"/>
    <w:rsid w:val="004E6424"/>
    <w:rsid w:val="004E6952"/>
    <w:rsid w:val="004E6AD3"/>
    <w:rsid w:val="004E6DDD"/>
    <w:rsid w:val="004E6F7E"/>
    <w:rsid w:val="004E71CB"/>
    <w:rsid w:val="004E773A"/>
    <w:rsid w:val="004E7957"/>
    <w:rsid w:val="004E7FB6"/>
    <w:rsid w:val="004F0C1D"/>
    <w:rsid w:val="004F0C71"/>
    <w:rsid w:val="004F1448"/>
    <w:rsid w:val="004F1879"/>
    <w:rsid w:val="004F1A11"/>
    <w:rsid w:val="004F1BE3"/>
    <w:rsid w:val="004F1C97"/>
    <w:rsid w:val="004F1E4F"/>
    <w:rsid w:val="004F2E56"/>
    <w:rsid w:val="004F30E1"/>
    <w:rsid w:val="004F33F0"/>
    <w:rsid w:val="004F38EB"/>
    <w:rsid w:val="004F51DC"/>
    <w:rsid w:val="004F54D7"/>
    <w:rsid w:val="004F57E9"/>
    <w:rsid w:val="004F6423"/>
    <w:rsid w:val="004F6DFE"/>
    <w:rsid w:val="004F6FEF"/>
    <w:rsid w:val="004F7428"/>
    <w:rsid w:val="004F76EE"/>
    <w:rsid w:val="004F7943"/>
    <w:rsid w:val="004F7DCD"/>
    <w:rsid w:val="005002B8"/>
    <w:rsid w:val="0050060D"/>
    <w:rsid w:val="00500818"/>
    <w:rsid w:val="00500FED"/>
    <w:rsid w:val="00501200"/>
    <w:rsid w:val="00501DEE"/>
    <w:rsid w:val="005020EF"/>
    <w:rsid w:val="0050218B"/>
    <w:rsid w:val="0050224F"/>
    <w:rsid w:val="005032DE"/>
    <w:rsid w:val="005033DA"/>
    <w:rsid w:val="00503493"/>
    <w:rsid w:val="005035B0"/>
    <w:rsid w:val="005035C3"/>
    <w:rsid w:val="00503941"/>
    <w:rsid w:val="00503A5B"/>
    <w:rsid w:val="00503E5F"/>
    <w:rsid w:val="005046D3"/>
    <w:rsid w:val="00504780"/>
    <w:rsid w:val="005047B8"/>
    <w:rsid w:val="005049E7"/>
    <w:rsid w:val="00504AD9"/>
    <w:rsid w:val="00504E2F"/>
    <w:rsid w:val="0050534C"/>
    <w:rsid w:val="00506996"/>
    <w:rsid w:val="00506E09"/>
    <w:rsid w:val="005070CC"/>
    <w:rsid w:val="005070F4"/>
    <w:rsid w:val="005107DF"/>
    <w:rsid w:val="00510C9D"/>
    <w:rsid w:val="005110A6"/>
    <w:rsid w:val="0051113D"/>
    <w:rsid w:val="005111C5"/>
    <w:rsid w:val="00511501"/>
    <w:rsid w:val="00511DCE"/>
    <w:rsid w:val="005122FE"/>
    <w:rsid w:val="005125F0"/>
    <w:rsid w:val="0051270F"/>
    <w:rsid w:val="00512760"/>
    <w:rsid w:val="00512E53"/>
    <w:rsid w:val="0051329C"/>
    <w:rsid w:val="00513358"/>
    <w:rsid w:val="005136E8"/>
    <w:rsid w:val="0051416C"/>
    <w:rsid w:val="00514B6E"/>
    <w:rsid w:val="0051508F"/>
    <w:rsid w:val="00515C55"/>
    <w:rsid w:val="00515ED0"/>
    <w:rsid w:val="0051611C"/>
    <w:rsid w:val="0051630C"/>
    <w:rsid w:val="00517008"/>
    <w:rsid w:val="00517D3A"/>
    <w:rsid w:val="0052003F"/>
    <w:rsid w:val="00520640"/>
    <w:rsid w:val="005209A8"/>
    <w:rsid w:val="00520CD2"/>
    <w:rsid w:val="00520E59"/>
    <w:rsid w:val="005211CB"/>
    <w:rsid w:val="00521A8B"/>
    <w:rsid w:val="00521CED"/>
    <w:rsid w:val="00522200"/>
    <w:rsid w:val="00522732"/>
    <w:rsid w:val="00522A52"/>
    <w:rsid w:val="00523654"/>
    <w:rsid w:val="0052470F"/>
    <w:rsid w:val="00525A62"/>
    <w:rsid w:val="00525B54"/>
    <w:rsid w:val="00525C0A"/>
    <w:rsid w:val="00525FD6"/>
    <w:rsid w:val="005260FE"/>
    <w:rsid w:val="005261FD"/>
    <w:rsid w:val="005265F8"/>
    <w:rsid w:val="005273B1"/>
    <w:rsid w:val="00527A1E"/>
    <w:rsid w:val="00527E46"/>
    <w:rsid w:val="00530335"/>
    <w:rsid w:val="00530BB3"/>
    <w:rsid w:val="00530C3E"/>
    <w:rsid w:val="00530FFF"/>
    <w:rsid w:val="005315A7"/>
    <w:rsid w:val="00531D05"/>
    <w:rsid w:val="00531FA2"/>
    <w:rsid w:val="005321FB"/>
    <w:rsid w:val="00532393"/>
    <w:rsid w:val="0053254A"/>
    <w:rsid w:val="005325B5"/>
    <w:rsid w:val="0053314D"/>
    <w:rsid w:val="005332CF"/>
    <w:rsid w:val="005334CF"/>
    <w:rsid w:val="00533C4A"/>
    <w:rsid w:val="005357BB"/>
    <w:rsid w:val="00536E98"/>
    <w:rsid w:val="005374A3"/>
    <w:rsid w:val="005377B5"/>
    <w:rsid w:val="005379E7"/>
    <w:rsid w:val="00537BB4"/>
    <w:rsid w:val="00540094"/>
    <w:rsid w:val="00540C9A"/>
    <w:rsid w:val="0054132A"/>
    <w:rsid w:val="0054178B"/>
    <w:rsid w:val="00541A24"/>
    <w:rsid w:val="005420ED"/>
    <w:rsid w:val="0054231A"/>
    <w:rsid w:val="00542A74"/>
    <w:rsid w:val="00542D39"/>
    <w:rsid w:val="00542EA6"/>
    <w:rsid w:val="0054332C"/>
    <w:rsid w:val="00543400"/>
    <w:rsid w:val="005434E5"/>
    <w:rsid w:val="005448A6"/>
    <w:rsid w:val="00544C5E"/>
    <w:rsid w:val="005450B5"/>
    <w:rsid w:val="005464F0"/>
    <w:rsid w:val="00547265"/>
    <w:rsid w:val="00547443"/>
    <w:rsid w:val="00547F32"/>
    <w:rsid w:val="005505A6"/>
    <w:rsid w:val="005505BF"/>
    <w:rsid w:val="00550710"/>
    <w:rsid w:val="00550751"/>
    <w:rsid w:val="00550C47"/>
    <w:rsid w:val="005510DA"/>
    <w:rsid w:val="00551B0D"/>
    <w:rsid w:val="00553286"/>
    <w:rsid w:val="00553E2C"/>
    <w:rsid w:val="0055476C"/>
    <w:rsid w:val="00554E23"/>
    <w:rsid w:val="00555EC9"/>
    <w:rsid w:val="00555F2A"/>
    <w:rsid w:val="00556B3D"/>
    <w:rsid w:val="00556BE6"/>
    <w:rsid w:val="005576C1"/>
    <w:rsid w:val="00557CBD"/>
    <w:rsid w:val="0056009B"/>
    <w:rsid w:val="005601F3"/>
    <w:rsid w:val="005605D0"/>
    <w:rsid w:val="00560AD2"/>
    <w:rsid w:val="00561265"/>
    <w:rsid w:val="00561332"/>
    <w:rsid w:val="00561DBA"/>
    <w:rsid w:val="0056238F"/>
    <w:rsid w:val="0056283E"/>
    <w:rsid w:val="00562B41"/>
    <w:rsid w:val="00562C4E"/>
    <w:rsid w:val="0056365F"/>
    <w:rsid w:val="0056375F"/>
    <w:rsid w:val="00563B8D"/>
    <w:rsid w:val="00563DE6"/>
    <w:rsid w:val="0056412E"/>
    <w:rsid w:val="00564379"/>
    <w:rsid w:val="0056444E"/>
    <w:rsid w:val="00564AD2"/>
    <w:rsid w:val="00564D48"/>
    <w:rsid w:val="00564ED0"/>
    <w:rsid w:val="00565036"/>
    <w:rsid w:val="005651C4"/>
    <w:rsid w:val="00565819"/>
    <w:rsid w:val="00565E49"/>
    <w:rsid w:val="00565F1C"/>
    <w:rsid w:val="0056664E"/>
    <w:rsid w:val="00567348"/>
    <w:rsid w:val="00567497"/>
    <w:rsid w:val="00567800"/>
    <w:rsid w:val="00567A52"/>
    <w:rsid w:val="00567B26"/>
    <w:rsid w:val="00570722"/>
    <w:rsid w:val="005717E5"/>
    <w:rsid w:val="005717E7"/>
    <w:rsid w:val="0057188A"/>
    <w:rsid w:val="00571D6C"/>
    <w:rsid w:val="00572BCF"/>
    <w:rsid w:val="00572D0D"/>
    <w:rsid w:val="0057328C"/>
    <w:rsid w:val="005737EC"/>
    <w:rsid w:val="005739E0"/>
    <w:rsid w:val="00573C33"/>
    <w:rsid w:val="005752A5"/>
    <w:rsid w:val="005753B6"/>
    <w:rsid w:val="005753EB"/>
    <w:rsid w:val="00575F7D"/>
    <w:rsid w:val="005769FF"/>
    <w:rsid w:val="005771DB"/>
    <w:rsid w:val="00577A7E"/>
    <w:rsid w:val="00577B43"/>
    <w:rsid w:val="00580423"/>
    <w:rsid w:val="005806D2"/>
    <w:rsid w:val="005806D5"/>
    <w:rsid w:val="00580E80"/>
    <w:rsid w:val="0058102F"/>
    <w:rsid w:val="00581B14"/>
    <w:rsid w:val="00582A71"/>
    <w:rsid w:val="00583135"/>
    <w:rsid w:val="00583195"/>
    <w:rsid w:val="00583823"/>
    <w:rsid w:val="00583B84"/>
    <w:rsid w:val="00584408"/>
    <w:rsid w:val="0058461D"/>
    <w:rsid w:val="005846F8"/>
    <w:rsid w:val="0058525D"/>
    <w:rsid w:val="00585C84"/>
    <w:rsid w:val="00585D21"/>
    <w:rsid w:val="00585E6F"/>
    <w:rsid w:val="00586F6C"/>
    <w:rsid w:val="00587919"/>
    <w:rsid w:val="00587BAC"/>
    <w:rsid w:val="00587E05"/>
    <w:rsid w:val="00590005"/>
    <w:rsid w:val="005905CB"/>
    <w:rsid w:val="00591FAF"/>
    <w:rsid w:val="00592624"/>
    <w:rsid w:val="00592AE4"/>
    <w:rsid w:val="00592F81"/>
    <w:rsid w:val="00593111"/>
    <w:rsid w:val="00593816"/>
    <w:rsid w:val="00593D46"/>
    <w:rsid w:val="00593D67"/>
    <w:rsid w:val="00593EEC"/>
    <w:rsid w:val="00594FA6"/>
    <w:rsid w:val="00595F1A"/>
    <w:rsid w:val="00595F8E"/>
    <w:rsid w:val="005964CC"/>
    <w:rsid w:val="00596895"/>
    <w:rsid w:val="00596BDA"/>
    <w:rsid w:val="00597972"/>
    <w:rsid w:val="005A07D8"/>
    <w:rsid w:val="005A0C5B"/>
    <w:rsid w:val="005A1888"/>
    <w:rsid w:val="005A2399"/>
    <w:rsid w:val="005A2EBA"/>
    <w:rsid w:val="005A4255"/>
    <w:rsid w:val="005A4355"/>
    <w:rsid w:val="005A4588"/>
    <w:rsid w:val="005A4A2D"/>
    <w:rsid w:val="005A5204"/>
    <w:rsid w:val="005A52E6"/>
    <w:rsid w:val="005A5610"/>
    <w:rsid w:val="005A5BDA"/>
    <w:rsid w:val="005A638A"/>
    <w:rsid w:val="005A6AC0"/>
    <w:rsid w:val="005A7E70"/>
    <w:rsid w:val="005B0749"/>
    <w:rsid w:val="005B1025"/>
    <w:rsid w:val="005B1669"/>
    <w:rsid w:val="005B16F4"/>
    <w:rsid w:val="005B19E4"/>
    <w:rsid w:val="005B1D8D"/>
    <w:rsid w:val="005B24C3"/>
    <w:rsid w:val="005B2628"/>
    <w:rsid w:val="005B2A1D"/>
    <w:rsid w:val="005B2C3A"/>
    <w:rsid w:val="005B2C82"/>
    <w:rsid w:val="005B2D90"/>
    <w:rsid w:val="005B2D9B"/>
    <w:rsid w:val="005B2FD0"/>
    <w:rsid w:val="005B34A6"/>
    <w:rsid w:val="005B383F"/>
    <w:rsid w:val="005B3954"/>
    <w:rsid w:val="005B46C1"/>
    <w:rsid w:val="005B4FC8"/>
    <w:rsid w:val="005B57A2"/>
    <w:rsid w:val="005B5A44"/>
    <w:rsid w:val="005B5B2E"/>
    <w:rsid w:val="005B7A44"/>
    <w:rsid w:val="005C0258"/>
    <w:rsid w:val="005C0B37"/>
    <w:rsid w:val="005C17C2"/>
    <w:rsid w:val="005C1B4C"/>
    <w:rsid w:val="005C3941"/>
    <w:rsid w:val="005C3F18"/>
    <w:rsid w:val="005C4923"/>
    <w:rsid w:val="005C4D74"/>
    <w:rsid w:val="005C5150"/>
    <w:rsid w:val="005C5BD5"/>
    <w:rsid w:val="005C6905"/>
    <w:rsid w:val="005C6C2A"/>
    <w:rsid w:val="005C6D8F"/>
    <w:rsid w:val="005C7B7A"/>
    <w:rsid w:val="005D080D"/>
    <w:rsid w:val="005D08AD"/>
    <w:rsid w:val="005D0BAB"/>
    <w:rsid w:val="005D0CCC"/>
    <w:rsid w:val="005D1EC0"/>
    <w:rsid w:val="005D280D"/>
    <w:rsid w:val="005D30B4"/>
    <w:rsid w:val="005D311A"/>
    <w:rsid w:val="005D368D"/>
    <w:rsid w:val="005D37DB"/>
    <w:rsid w:val="005D393D"/>
    <w:rsid w:val="005D441D"/>
    <w:rsid w:val="005D46A9"/>
    <w:rsid w:val="005D4AB8"/>
    <w:rsid w:val="005D511B"/>
    <w:rsid w:val="005D5949"/>
    <w:rsid w:val="005D5957"/>
    <w:rsid w:val="005D5FBB"/>
    <w:rsid w:val="005D6204"/>
    <w:rsid w:val="005D6210"/>
    <w:rsid w:val="005D7141"/>
    <w:rsid w:val="005D7383"/>
    <w:rsid w:val="005D74E3"/>
    <w:rsid w:val="005D7923"/>
    <w:rsid w:val="005D7A6B"/>
    <w:rsid w:val="005D7A77"/>
    <w:rsid w:val="005D7D8C"/>
    <w:rsid w:val="005D7E8D"/>
    <w:rsid w:val="005E036B"/>
    <w:rsid w:val="005E0667"/>
    <w:rsid w:val="005E102C"/>
    <w:rsid w:val="005E25A4"/>
    <w:rsid w:val="005E2700"/>
    <w:rsid w:val="005E29E3"/>
    <w:rsid w:val="005E2C03"/>
    <w:rsid w:val="005E3279"/>
    <w:rsid w:val="005E3594"/>
    <w:rsid w:val="005E36FB"/>
    <w:rsid w:val="005E3B81"/>
    <w:rsid w:val="005E3BF0"/>
    <w:rsid w:val="005E4667"/>
    <w:rsid w:val="005E4908"/>
    <w:rsid w:val="005E4FA3"/>
    <w:rsid w:val="005E5976"/>
    <w:rsid w:val="005E5FE0"/>
    <w:rsid w:val="005E624A"/>
    <w:rsid w:val="005E6472"/>
    <w:rsid w:val="005E655D"/>
    <w:rsid w:val="005F0E6E"/>
    <w:rsid w:val="005F13F0"/>
    <w:rsid w:val="005F1501"/>
    <w:rsid w:val="005F255D"/>
    <w:rsid w:val="005F2560"/>
    <w:rsid w:val="005F272A"/>
    <w:rsid w:val="005F28E9"/>
    <w:rsid w:val="005F2D7B"/>
    <w:rsid w:val="005F348F"/>
    <w:rsid w:val="005F35B9"/>
    <w:rsid w:val="005F3DEF"/>
    <w:rsid w:val="005F3FEB"/>
    <w:rsid w:val="005F4419"/>
    <w:rsid w:val="005F4815"/>
    <w:rsid w:val="005F4A5E"/>
    <w:rsid w:val="005F4C14"/>
    <w:rsid w:val="005F5077"/>
    <w:rsid w:val="005F53C7"/>
    <w:rsid w:val="005F55FD"/>
    <w:rsid w:val="005F5F2C"/>
    <w:rsid w:val="005F68D4"/>
    <w:rsid w:val="005F6991"/>
    <w:rsid w:val="005F6D66"/>
    <w:rsid w:val="005F70E4"/>
    <w:rsid w:val="005F7EBF"/>
    <w:rsid w:val="006003F8"/>
    <w:rsid w:val="006005CA"/>
    <w:rsid w:val="006006A4"/>
    <w:rsid w:val="006015A1"/>
    <w:rsid w:val="006015E1"/>
    <w:rsid w:val="00601B91"/>
    <w:rsid w:val="00601DD0"/>
    <w:rsid w:val="0060200D"/>
    <w:rsid w:val="00603E31"/>
    <w:rsid w:val="00603F36"/>
    <w:rsid w:val="006041B7"/>
    <w:rsid w:val="006047BD"/>
    <w:rsid w:val="00605D03"/>
    <w:rsid w:val="00606CBD"/>
    <w:rsid w:val="00607BE6"/>
    <w:rsid w:val="00607C46"/>
    <w:rsid w:val="00611D54"/>
    <w:rsid w:val="00612434"/>
    <w:rsid w:val="00612488"/>
    <w:rsid w:val="00612864"/>
    <w:rsid w:val="00612CE6"/>
    <w:rsid w:val="00612EDD"/>
    <w:rsid w:val="00613FDC"/>
    <w:rsid w:val="00614A7B"/>
    <w:rsid w:val="0061536C"/>
    <w:rsid w:val="006158E4"/>
    <w:rsid w:val="006158FB"/>
    <w:rsid w:val="00615C08"/>
    <w:rsid w:val="006170CB"/>
    <w:rsid w:val="0061733E"/>
    <w:rsid w:val="0061741C"/>
    <w:rsid w:val="006178D9"/>
    <w:rsid w:val="006178F4"/>
    <w:rsid w:val="006207BC"/>
    <w:rsid w:val="00621335"/>
    <w:rsid w:val="0062144C"/>
    <w:rsid w:val="0062150E"/>
    <w:rsid w:val="00623E35"/>
    <w:rsid w:val="00623F37"/>
    <w:rsid w:val="00623F56"/>
    <w:rsid w:val="006242E9"/>
    <w:rsid w:val="00624348"/>
    <w:rsid w:val="00624D5F"/>
    <w:rsid w:val="006250F6"/>
    <w:rsid w:val="0062530B"/>
    <w:rsid w:val="006258F1"/>
    <w:rsid w:val="0062610E"/>
    <w:rsid w:val="00626341"/>
    <w:rsid w:val="00626844"/>
    <w:rsid w:val="00626BBC"/>
    <w:rsid w:val="006274B9"/>
    <w:rsid w:val="00627808"/>
    <w:rsid w:val="0062788C"/>
    <w:rsid w:val="00627C4D"/>
    <w:rsid w:val="00627CD4"/>
    <w:rsid w:val="0063071A"/>
    <w:rsid w:val="00630BA9"/>
    <w:rsid w:val="00630DE9"/>
    <w:rsid w:val="00630F03"/>
    <w:rsid w:val="00630F52"/>
    <w:rsid w:val="006313A3"/>
    <w:rsid w:val="00631E78"/>
    <w:rsid w:val="00632AA5"/>
    <w:rsid w:val="00632B0E"/>
    <w:rsid w:val="00633526"/>
    <w:rsid w:val="00633DAA"/>
    <w:rsid w:val="0063491E"/>
    <w:rsid w:val="006349FB"/>
    <w:rsid w:val="00634E09"/>
    <w:rsid w:val="00634E47"/>
    <w:rsid w:val="00635013"/>
    <w:rsid w:val="006352B6"/>
    <w:rsid w:val="0063557A"/>
    <w:rsid w:val="00635AF4"/>
    <w:rsid w:val="00635E49"/>
    <w:rsid w:val="00636208"/>
    <w:rsid w:val="0063639E"/>
    <w:rsid w:val="006363E1"/>
    <w:rsid w:val="006366F2"/>
    <w:rsid w:val="00636906"/>
    <w:rsid w:val="00636C9E"/>
    <w:rsid w:val="00636CB6"/>
    <w:rsid w:val="00637037"/>
    <w:rsid w:val="00640399"/>
    <w:rsid w:val="006406E7"/>
    <w:rsid w:val="00640DBD"/>
    <w:rsid w:val="0064162A"/>
    <w:rsid w:val="00641ADC"/>
    <w:rsid w:val="00641C8C"/>
    <w:rsid w:val="00642242"/>
    <w:rsid w:val="006423D2"/>
    <w:rsid w:val="00642683"/>
    <w:rsid w:val="00643237"/>
    <w:rsid w:val="0064351F"/>
    <w:rsid w:val="00643C6F"/>
    <w:rsid w:val="00643C90"/>
    <w:rsid w:val="006440AA"/>
    <w:rsid w:val="00645876"/>
    <w:rsid w:val="00645DF8"/>
    <w:rsid w:val="006460FF"/>
    <w:rsid w:val="00646974"/>
    <w:rsid w:val="00646D76"/>
    <w:rsid w:val="00646E45"/>
    <w:rsid w:val="006506B9"/>
    <w:rsid w:val="00650C8E"/>
    <w:rsid w:val="006512AF"/>
    <w:rsid w:val="00651301"/>
    <w:rsid w:val="00651664"/>
    <w:rsid w:val="00651E2B"/>
    <w:rsid w:val="00652095"/>
    <w:rsid w:val="00652A65"/>
    <w:rsid w:val="00653069"/>
    <w:rsid w:val="00653A37"/>
    <w:rsid w:val="00653C85"/>
    <w:rsid w:val="006541EB"/>
    <w:rsid w:val="006545F9"/>
    <w:rsid w:val="006553EF"/>
    <w:rsid w:val="0065540D"/>
    <w:rsid w:val="00655E5D"/>
    <w:rsid w:val="00656CB0"/>
    <w:rsid w:val="00656E18"/>
    <w:rsid w:val="00656F8A"/>
    <w:rsid w:val="00657222"/>
    <w:rsid w:val="00657437"/>
    <w:rsid w:val="00657EEC"/>
    <w:rsid w:val="00660F6D"/>
    <w:rsid w:val="00660FD8"/>
    <w:rsid w:val="0066179A"/>
    <w:rsid w:val="00661860"/>
    <w:rsid w:val="00661FBE"/>
    <w:rsid w:val="006620D5"/>
    <w:rsid w:val="0066231D"/>
    <w:rsid w:val="00662606"/>
    <w:rsid w:val="0066271C"/>
    <w:rsid w:val="00663099"/>
    <w:rsid w:val="006630D5"/>
    <w:rsid w:val="00663CB2"/>
    <w:rsid w:val="00664184"/>
    <w:rsid w:val="00664821"/>
    <w:rsid w:val="00664B13"/>
    <w:rsid w:val="00664C39"/>
    <w:rsid w:val="00664F39"/>
    <w:rsid w:val="00664F63"/>
    <w:rsid w:val="0066500F"/>
    <w:rsid w:val="00665B16"/>
    <w:rsid w:val="00665D82"/>
    <w:rsid w:val="006666F6"/>
    <w:rsid w:val="00667780"/>
    <w:rsid w:val="006677F6"/>
    <w:rsid w:val="00667B5D"/>
    <w:rsid w:val="00667BD8"/>
    <w:rsid w:val="00670373"/>
    <w:rsid w:val="00670606"/>
    <w:rsid w:val="00671B2B"/>
    <w:rsid w:val="00671D4E"/>
    <w:rsid w:val="00671DB5"/>
    <w:rsid w:val="00671E8F"/>
    <w:rsid w:val="0067227C"/>
    <w:rsid w:val="006727BF"/>
    <w:rsid w:val="0067281B"/>
    <w:rsid w:val="00673131"/>
    <w:rsid w:val="00673538"/>
    <w:rsid w:val="00674707"/>
    <w:rsid w:val="0067547A"/>
    <w:rsid w:val="006758E0"/>
    <w:rsid w:val="006759A4"/>
    <w:rsid w:val="006772F0"/>
    <w:rsid w:val="00677B00"/>
    <w:rsid w:val="00677F40"/>
    <w:rsid w:val="00680281"/>
    <w:rsid w:val="00680D41"/>
    <w:rsid w:val="00681CDE"/>
    <w:rsid w:val="006824E5"/>
    <w:rsid w:val="006824FC"/>
    <w:rsid w:val="00682AD5"/>
    <w:rsid w:val="0068448B"/>
    <w:rsid w:val="00684DBA"/>
    <w:rsid w:val="00685C49"/>
    <w:rsid w:val="006870EC"/>
    <w:rsid w:val="0068729F"/>
    <w:rsid w:val="00687436"/>
    <w:rsid w:val="00687997"/>
    <w:rsid w:val="00687E47"/>
    <w:rsid w:val="0069058D"/>
    <w:rsid w:val="00690918"/>
    <w:rsid w:val="006912EA"/>
    <w:rsid w:val="00691399"/>
    <w:rsid w:val="00692628"/>
    <w:rsid w:val="00692635"/>
    <w:rsid w:val="006935E6"/>
    <w:rsid w:val="0069379B"/>
    <w:rsid w:val="00693C7B"/>
    <w:rsid w:val="00694911"/>
    <w:rsid w:val="006966D7"/>
    <w:rsid w:val="00696EED"/>
    <w:rsid w:val="006975CA"/>
    <w:rsid w:val="006A00F6"/>
    <w:rsid w:val="006A02C4"/>
    <w:rsid w:val="006A0320"/>
    <w:rsid w:val="006A0559"/>
    <w:rsid w:val="006A0908"/>
    <w:rsid w:val="006A19E0"/>
    <w:rsid w:val="006A1A30"/>
    <w:rsid w:val="006A24E5"/>
    <w:rsid w:val="006A26F7"/>
    <w:rsid w:val="006A2889"/>
    <w:rsid w:val="006A2DF5"/>
    <w:rsid w:val="006A3415"/>
    <w:rsid w:val="006A34C6"/>
    <w:rsid w:val="006A39B7"/>
    <w:rsid w:val="006A3A5B"/>
    <w:rsid w:val="006A4AAF"/>
    <w:rsid w:val="006A4AF7"/>
    <w:rsid w:val="006A539D"/>
    <w:rsid w:val="006A58FD"/>
    <w:rsid w:val="006A614E"/>
    <w:rsid w:val="006A61B1"/>
    <w:rsid w:val="006A61FA"/>
    <w:rsid w:val="006A64A3"/>
    <w:rsid w:val="006A6750"/>
    <w:rsid w:val="006A675A"/>
    <w:rsid w:val="006A6A5B"/>
    <w:rsid w:val="006A7476"/>
    <w:rsid w:val="006A7EB9"/>
    <w:rsid w:val="006A7FDD"/>
    <w:rsid w:val="006B0550"/>
    <w:rsid w:val="006B1131"/>
    <w:rsid w:val="006B1A30"/>
    <w:rsid w:val="006B257C"/>
    <w:rsid w:val="006B2B30"/>
    <w:rsid w:val="006B2D77"/>
    <w:rsid w:val="006B3201"/>
    <w:rsid w:val="006B3563"/>
    <w:rsid w:val="006B3DF4"/>
    <w:rsid w:val="006B3FBF"/>
    <w:rsid w:val="006B4237"/>
    <w:rsid w:val="006B4773"/>
    <w:rsid w:val="006B4B0E"/>
    <w:rsid w:val="006B4D7E"/>
    <w:rsid w:val="006B510E"/>
    <w:rsid w:val="006B5492"/>
    <w:rsid w:val="006B5692"/>
    <w:rsid w:val="006B56F2"/>
    <w:rsid w:val="006C0152"/>
    <w:rsid w:val="006C09C2"/>
    <w:rsid w:val="006C1140"/>
    <w:rsid w:val="006C176F"/>
    <w:rsid w:val="006C17A7"/>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977"/>
    <w:rsid w:val="006D1390"/>
    <w:rsid w:val="006D1422"/>
    <w:rsid w:val="006D16F7"/>
    <w:rsid w:val="006D1B83"/>
    <w:rsid w:val="006D1BC0"/>
    <w:rsid w:val="006D2060"/>
    <w:rsid w:val="006D2363"/>
    <w:rsid w:val="006D3202"/>
    <w:rsid w:val="006D3C8B"/>
    <w:rsid w:val="006D3FB5"/>
    <w:rsid w:val="006D463E"/>
    <w:rsid w:val="006D57E8"/>
    <w:rsid w:val="006D6694"/>
    <w:rsid w:val="006D67EE"/>
    <w:rsid w:val="006E04DD"/>
    <w:rsid w:val="006E05DF"/>
    <w:rsid w:val="006E08B4"/>
    <w:rsid w:val="006E0E52"/>
    <w:rsid w:val="006E1240"/>
    <w:rsid w:val="006E17D9"/>
    <w:rsid w:val="006E2477"/>
    <w:rsid w:val="006E26B1"/>
    <w:rsid w:val="006E28D7"/>
    <w:rsid w:val="006E2957"/>
    <w:rsid w:val="006E2B14"/>
    <w:rsid w:val="006E3405"/>
    <w:rsid w:val="006E42EC"/>
    <w:rsid w:val="006E533D"/>
    <w:rsid w:val="006E599C"/>
    <w:rsid w:val="006E6528"/>
    <w:rsid w:val="006E6883"/>
    <w:rsid w:val="006E6D20"/>
    <w:rsid w:val="006E75C7"/>
    <w:rsid w:val="006E7679"/>
    <w:rsid w:val="006F0BEB"/>
    <w:rsid w:val="006F1027"/>
    <w:rsid w:val="006F1F4B"/>
    <w:rsid w:val="006F227C"/>
    <w:rsid w:val="006F24CB"/>
    <w:rsid w:val="006F2F71"/>
    <w:rsid w:val="006F32D8"/>
    <w:rsid w:val="006F46A2"/>
    <w:rsid w:val="006F486C"/>
    <w:rsid w:val="006F5CA5"/>
    <w:rsid w:val="006F631C"/>
    <w:rsid w:val="006F6DAA"/>
    <w:rsid w:val="006F7115"/>
    <w:rsid w:val="006F7332"/>
    <w:rsid w:val="006F73A9"/>
    <w:rsid w:val="00701959"/>
    <w:rsid w:val="007022FB"/>
    <w:rsid w:val="0070256E"/>
    <w:rsid w:val="00702588"/>
    <w:rsid w:val="00702B7B"/>
    <w:rsid w:val="00702C2C"/>
    <w:rsid w:val="00702CBD"/>
    <w:rsid w:val="00702EEA"/>
    <w:rsid w:val="00702FDC"/>
    <w:rsid w:val="00703132"/>
    <w:rsid w:val="007031CE"/>
    <w:rsid w:val="00703430"/>
    <w:rsid w:val="00703486"/>
    <w:rsid w:val="007034D1"/>
    <w:rsid w:val="007035E6"/>
    <w:rsid w:val="00703747"/>
    <w:rsid w:val="007037F7"/>
    <w:rsid w:val="00703983"/>
    <w:rsid w:val="0070455D"/>
    <w:rsid w:val="007047CB"/>
    <w:rsid w:val="007050DE"/>
    <w:rsid w:val="007057D6"/>
    <w:rsid w:val="0070656D"/>
    <w:rsid w:val="00706BD5"/>
    <w:rsid w:val="00706D03"/>
    <w:rsid w:val="00706DAC"/>
    <w:rsid w:val="00706F4D"/>
    <w:rsid w:val="0071041E"/>
    <w:rsid w:val="00710621"/>
    <w:rsid w:val="0071065A"/>
    <w:rsid w:val="0071097E"/>
    <w:rsid w:val="00710F05"/>
    <w:rsid w:val="007111D1"/>
    <w:rsid w:val="00711F97"/>
    <w:rsid w:val="007128D8"/>
    <w:rsid w:val="007128DA"/>
    <w:rsid w:val="00712D76"/>
    <w:rsid w:val="00713645"/>
    <w:rsid w:val="00714305"/>
    <w:rsid w:val="00714D14"/>
    <w:rsid w:val="00715222"/>
    <w:rsid w:val="0071526A"/>
    <w:rsid w:val="0071539A"/>
    <w:rsid w:val="007154B7"/>
    <w:rsid w:val="007160DA"/>
    <w:rsid w:val="0071650A"/>
    <w:rsid w:val="00716AA0"/>
    <w:rsid w:val="00716F5E"/>
    <w:rsid w:val="0071701A"/>
    <w:rsid w:val="00717339"/>
    <w:rsid w:val="00717909"/>
    <w:rsid w:val="00717D94"/>
    <w:rsid w:val="007204EC"/>
    <w:rsid w:val="00720E2A"/>
    <w:rsid w:val="00720FEE"/>
    <w:rsid w:val="0072163C"/>
    <w:rsid w:val="0072168C"/>
    <w:rsid w:val="00721A8D"/>
    <w:rsid w:val="00721C5B"/>
    <w:rsid w:val="00721E06"/>
    <w:rsid w:val="00722B34"/>
    <w:rsid w:val="0072380A"/>
    <w:rsid w:val="00723C3F"/>
    <w:rsid w:val="007243EB"/>
    <w:rsid w:val="00724719"/>
    <w:rsid w:val="00724B68"/>
    <w:rsid w:val="00725AB6"/>
    <w:rsid w:val="00725B59"/>
    <w:rsid w:val="00725D1E"/>
    <w:rsid w:val="00726D3A"/>
    <w:rsid w:val="00726E63"/>
    <w:rsid w:val="007303C9"/>
    <w:rsid w:val="007306D3"/>
    <w:rsid w:val="007317B5"/>
    <w:rsid w:val="00731D1E"/>
    <w:rsid w:val="0073210C"/>
    <w:rsid w:val="0073238A"/>
    <w:rsid w:val="00732B26"/>
    <w:rsid w:val="00732CB6"/>
    <w:rsid w:val="007334EA"/>
    <w:rsid w:val="0073352B"/>
    <w:rsid w:val="00733758"/>
    <w:rsid w:val="00733BA6"/>
    <w:rsid w:val="00734BBA"/>
    <w:rsid w:val="007352E0"/>
    <w:rsid w:val="00735BCF"/>
    <w:rsid w:val="00735C0D"/>
    <w:rsid w:val="00735E40"/>
    <w:rsid w:val="0073602A"/>
    <w:rsid w:val="00736E69"/>
    <w:rsid w:val="00736EA4"/>
    <w:rsid w:val="00736ECE"/>
    <w:rsid w:val="0073711D"/>
    <w:rsid w:val="0073778F"/>
    <w:rsid w:val="00740C4A"/>
    <w:rsid w:val="007411A4"/>
    <w:rsid w:val="00741376"/>
    <w:rsid w:val="007419CD"/>
    <w:rsid w:val="00741C24"/>
    <w:rsid w:val="00741D26"/>
    <w:rsid w:val="007420F8"/>
    <w:rsid w:val="007422EF"/>
    <w:rsid w:val="00742F8F"/>
    <w:rsid w:val="00743205"/>
    <w:rsid w:val="0074401D"/>
    <w:rsid w:val="0074429A"/>
    <w:rsid w:val="007445D0"/>
    <w:rsid w:val="00744D22"/>
    <w:rsid w:val="00745110"/>
    <w:rsid w:val="00745317"/>
    <w:rsid w:val="0074590D"/>
    <w:rsid w:val="00746011"/>
    <w:rsid w:val="0074603E"/>
    <w:rsid w:val="00746BAF"/>
    <w:rsid w:val="00747175"/>
    <w:rsid w:val="00747338"/>
    <w:rsid w:val="00747357"/>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2C48"/>
    <w:rsid w:val="00753151"/>
    <w:rsid w:val="007538D2"/>
    <w:rsid w:val="00753948"/>
    <w:rsid w:val="0075413A"/>
    <w:rsid w:val="0075422C"/>
    <w:rsid w:val="00754305"/>
    <w:rsid w:val="00754F0F"/>
    <w:rsid w:val="007552F1"/>
    <w:rsid w:val="007553E4"/>
    <w:rsid w:val="00755E52"/>
    <w:rsid w:val="00755F3B"/>
    <w:rsid w:val="007560A1"/>
    <w:rsid w:val="007566CB"/>
    <w:rsid w:val="0075746A"/>
    <w:rsid w:val="00757947"/>
    <w:rsid w:val="00760D5D"/>
    <w:rsid w:val="007611E9"/>
    <w:rsid w:val="00761429"/>
    <w:rsid w:val="00761699"/>
    <w:rsid w:val="007621B1"/>
    <w:rsid w:val="0076241A"/>
    <w:rsid w:val="0076284D"/>
    <w:rsid w:val="0076406E"/>
    <w:rsid w:val="00764EE0"/>
    <w:rsid w:val="00764FD6"/>
    <w:rsid w:val="007654C6"/>
    <w:rsid w:val="00765F24"/>
    <w:rsid w:val="00766211"/>
    <w:rsid w:val="00766335"/>
    <w:rsid w:val="007666B2"/>
    <w:rsid w:val="00771A27"/>
    <w:rsid w:val="00771BF8"/>
    <w:rsid w:val="00771EC8"/>
    <w:rsid w:val="007720C2"/>
    <w:rsid w:val="007721B1"/>
    <w:rsid w:val="007724D3"/>
    <w:rsid w:val="007731F0"/>
    <w:rsid w:val="00773ED7"/>
    <w:rsid w:val="007740AD"/>
    <w:rsid w:val="00774FA3"/>
    <w:rsid w:val="0077554C"/>
    <w:rsid w:val="0077625E"/>
    <w:rsid w:val="007763E1"/>
    <w:rsid w:val="0077662F"/>
    <w:rsid w:val="00777670"/>
    <w:rsid w:val="0078153E"/>
    <w:rsid w:val="007818FF"/>
    <w:rsid w:val="00781C07"/>
    <w:rsid w:val="00781D5B"/>
    <w:rsid w:val="007827A6"/>
    <w:rsid w:val="00782BF8"/>
    <w:rsid w:val="007834AA"/>
    <w:rsid w:val="00783536"/>
    <w:rsid w:val="00783C19"/>
    <w:rsid w:val="00783F32"/>
    <w:rsid w:val="00784D7D"/>
    <w:rsid w:val="00785172"/>
    <w:rsid w:val="00785F17"/>
    <w:rsid w:val="007860B6"/>
    <w:rsid w:val="007863E6"/>
    <w:rsid w:val="00786563"/>
    <w:rsid w:val="00786DEE"/>
    <w:rsid w:val="00786EA7"/>
    <w:rsid w:val="00787014"/>
    <w:rsid w:val="007872CE"/>
    <w:rsid w:val="00787729"/>
    <w:rsid w:val="00787DC2"/>
    <w:rsid w:val="00787F47"/>
    <w:rsid w:val="0079007C"/>
    <w:rsid w:val="0079043C"/>
    <w:rsid w:val="00790777"/>
    <w:rsid w:val="007909D9"/>
    <w:rsid w:val="00790A5E"/>
    <w:rsid w:val="00790D67"/>
    <w:rsid w:val="00790EF0"/>
    <w:rsid w:val="00790FAD"/>
    <w:rsid w:val="007912DE"/>
    <w:rsid w:val="007914B2"/>
    <w:rsid w:val="00791E5B"/>
    <w:rsid w:val="00791FC9"/>
    <w:rsid w:val="007922D0"/>
    <w:rsid w:val="00792F8A"/>
    <w:rsid w:val="0079488E"/>
    <w:rsid w:val="007948D0"/>
    <w:rsid w:val="00797526"/>
    <w:rsid w:val="007976F5"/>
    <w:rsid w:val="00797AE7"/>
    <w:rsid w:val="007A059A"/>
    <w:rsid w:val="007A0981"/>
    <w:rsid w:val="007A0F1C"/>
    <w:rsid w:val="007A130B"/>
    <w:rsid w:val="007A159E"/>
    <w:rsid w:val="007A166A"/>
    <w:rsid w:val="007A2762"/>
    <w:rsid w:val="007A2ACB"/>
    <w:rsid w:val="007A2BBD"/>
    <w:rsid w:val="007A2FCB"/>
    <w:rsid w:val="007A365A"/>
    <w:rsid w:val="007A4010"/>
    <w:rsid w:val="007A429C"/>
    <w:rsid w:val="007A4C83"/>
    <w:rsid w:val="007A50A9"/>
    <w:rsid w:val="007A5390"/>
    <w:rsid w:val="007A5BDA"/>
    <w:rsid w:val="007A5D65"/>
    <w:rsid w:val="007A6C19"/>
    <w:rsid w:val="007A6EAB"/>
    <w:rsid w:val="007A7537"/>
    <w:rsid w:val="007A769D"/>
    <w:rsid w:val="007A7D55"/>
    <w:rsid w:val="007A7E8A"/>
    <w:rsid w:val="007B077C"/>
    <w:rsid w:val="007B12FF"/>
    <w:rsid w:val="007B185F"/>
    <w:rsid w:val="007B21E5"/>
    <w:rsid w:val="007B2A01"/>
    <w:rsid w:val="007B2E75"/>
    <w:rsid w:val="007B39E1"/>
    <w:rsid w:val="007B4DFE"/>
    <w:rsid w:val="007B4F43"/>
    <w:rsid w:val="007B564F"/>
    <w:rsid w:val="007B56E3"/>
    <w:rsid w:val="007B57B6"/>
    <w:rsid w:val="007B6219"/>
    <w:rsid w:val="007B6278"/>
    <w:rsid w:val="007B6AEC"/>
    <w:rsid w:val="007B6D2D"/>
    <w:rsid w:val="007B7157"/>
    <w:rsid w:val="007B7758"/>
    <w:rsid w:val="007C0612"/>
    <w:rsid w:val="007C0697"/>
    <w:rsid w:val="007C188D"/>
    <w:rsid w:val="007C1FE3"/>
    <w:rsid w:val="007C2917"/>
    <w:rsid w:val="007C2F94"/>
    <w:rsid w:val="007C348D"/>
    <w:rsid w:val="007C35E7"/>
    <w:rsid w:val="007C37E7"/>
    <w:rsid w:val="007C3B9B"/>
    <w:rsid w:val="007C427A"/>
    <w:rsid w:val="007C483C"/>
    <w:rsid w:val="007C484E"/>
    <w:rsid w:val="007C4972"/>
    <w:rsid w:val="007C4FA1"/>
    <w:rsid w:val="007C53E8"/>
    <w:rsid w:val="007C5C04"/>
    <w:rsid w:val="007C7480"/>
    <w:rsid w:val="007C7A8A"/>
    <w:rsid w:val="007C7D60"/>
    <w:rsid w:val="007D0225"/>
    <w:rsid w:val="007D02A4"/>
    <w:rsid w:val="007D0F6B"/>
    <w:rsid w:val="007D1221"/>
    <w:rsid w:val="007D1253"/>
    <w:rsid w:val="007D1BAE"/>
    <w:rsid w:val="007D205B"/>
    <w:rsid w:val="007D31B5"/>
    <w:rsid w:val="007D3C6D"/>
    <w:rsid w:val="007D41C0"/>
    <w:rsid w:val="007D4537"/>
    <w:rsid w:val="007D583F"/>
    <w:rsid w:val="007D5985"/>
    <w:rsid w:val="007D5C61"/>
    <w:rsid w:val="007D62F2"/>
    <w:rsid w:val="007D644F"/>
    <w:rsid w:val="007D6542"/>
    <w:rsid w:val="007D6D1C"/>
    <w:rsid w:val="007D755A"/>
    <w:rsid w:val="007D7719"/>
    <w:rsid w:val="007D7BC5"/>
    <w:rsid w:val="007E05CD"/>
    <w:rsid w:val="007E07E3"/>
    <w:rsid w:val="007E0A52"/>
    <w:rsid w:val="007E0B9B"/>
    <w:rsid w:val="007E14A8"/>
    <w:rsid w:val="007E1624"/>
    <w:rsid w:val="007E1893"/>
    <w:rsid w:val="007E2CF6"/>
    <w:rsid w:val="007E2D6B"/>
    <w:rsid w:val="007E2E3B"/>
    <w:rsid w:val="007E31BF"/>
    <w:rsid w:val="007E3D46"/>
    <w:rsid w:val="007E3D62"/>
    <w:rsid w:val="007E4378"/>
    <w:rsid w:val="007E43CB"/>
    <w:rsid w:val="007E625C"/>
    <w:rsid w:val="007E6C65"/>
    <w:rsid w:val="007E7010"/>
    <w:rsid w:val="007E7233"/>
    <w:rsid w:val="007E79C1"/>
    <w:rsid w:val="007F0164"/>
    <w:rsid w:val="007F1A0D"/>
    <w:rsid w:val="007F1B2E"/>
    <w:rsid w:val="007F1B84"/>
    <w:rsid w:val="007F2173"/>
    <w:rsid w:val="007F3812"/>
    <w:rsid w:val="007F38C2"/>
    <w:rsid w:val="007F3D95"/>
    <w:rsid w:val="007F3FE6"/>
    <w:rsid w:val="007F47E7"/>
    <w:rsid w:val="007F4F14"/>
    <w:rsid w:val="007F4F75"/>
    <w:rsid w:val="007F5196"/>
    <w:rsid w:val="007F6402"/>
    <w:rsid w:val="007F65C2"/>
    <w:rsid w:val="007F6C2C"/>
    <w:rsid w:val="007F6F26"/>
    <w:rsid w:val="007F7397"/>
    <w:rsid w:val="007F79BE"/>
    <w:rsid w:val="007F7C3F"/>
    <w:rsid w:val="0080046E"/>
    <w:rsid w:val="00801057"/>
    <w:rsid w:val="00801424"/>
    <w:rsid w:val="00801D5F"/>
    <w:rsid w:val="00802057"/>
    <w:rsid w:val="0080212C"/>
    <w:rsid w:val="0080269D"/>
    <w:rsid w:val="008040CB"/>
    <w:rsid w:val="008043C9"/>
    <w:rsid w:val="00804792"/>
    <w:rsid w:val="0080486C"/>
    <w:rsid w:val="00805177"/>
    <w:rsid w:val="00806044"/>
    <w:rsid w:val="00807185"/>
    <w:rsid w:val="00807558"/>
    <w:rsid w:val="00807B75"/>
    <w:rsid w:val="00807E5D"/>
    <w:rsid w:val="00810237"/>
    <w:rsid w:val="0081042C"/>
    <w:rsid w:val="00810AF3"/>
    <w:rsid w:val="00811AD0"/>
    <w:rsid w:val="00811BBA"/>
    <w:rsid w:val="00813105"/>
    <w:rsid w:val="008131F9"/>
    <w:rsid w:val="0081367A"/>
    <w:rsid w:val="00813B3B"/>
    <w:rsid w:val="00814153"/>
    <w:rsid w:val="0081425E"/>
    <w:rsid w:val="008142E7"/>
    <w:rsid w:val="00814560"/>
    <w:rsid w:val="00814A84"/>
    <w:rsid w:val="00814F72"/>
    <w:rsid w:val="008150F0"/>
    <w:rsid w:val="00815819"/>
    <w:rsid w:val="00816837"/>
    <w:rsid w:val="008176D9"/>
    <w:rsid w:val="008177F4"/>
    <w:rsid w:val="00817871"/>
    <w:rsid w:val="00817AB9"/>
    <w:rsid w:val="00817B8F"/>
    <w:rsid w:val="00820787"/>
    <w:rsid w:val="0082094F"/>
    <w:rsid w:val="00821527"/>
    <w:rsid w:val="00821BB1"/>
    <w:rsid w:val="008221D5"/>
    <w:rsid w:val="008233DF"/>
    <w:rsid w:val="00823BF2"/>
    <w:rsid w:val="00823FAA"/>
    <w:rsid w:val="0082415E"/>
    <w:rsid w:val="0082502F"/>
    <w:rsid w:val="008253EC"/>
    <w:rsid w:val="008256DD"/>
    <w:rsid w:val="00825FEE"/>
    <w:rsid w:val="0082663C"/>
    <w:rsid w:val="0082692A"/>
    <w:rsid w:val="00826A7E"/>
    <w:rsid w:val="00826DCB"/>
    <w:rsid w:val="008272CE"/>
    <w:rsid w:val="0082733A"/>
    <w:rsid w:val="00827846"/>
    <w:rsid w:val="00827AF2"/>
    <w:rsid w:val="00827FE4"/>
    <w:rsid w:val="008309EE"/>
    <w:rsid w:val="00831133"/>
    <w:rsid w:val="00831BDF"/>
    <w:rsid w:val="0083270B"/>
    <w:rsid w:val="008335C6"/>
    <w:rsid w:val="008339CC"/>
    <w:rsid w:val="00833AB8"/>
    <w:rsid w:val="00833C48"/>
    <w:rsid w:val="00834036"/>
    <w:rsid w:val="008344ED"/>
    <w:rsid w:val="008349ED"/>
    <w:rsid w:val="00834CBF"/>
    <w:rsid w:val="00834D3E"/>
    <w:rsid w:val="00834EEC"/>
    <w:rsid w:val="0083529E"/>
    <w:rsid w:val="00835310"/>
    <w:rsid w:val="00835378"/>
    <w:rsid w:val="008354EB"/>
    <w:rsid w:val="00836BD1"/>
    <w:rsid w:val="00836C8F"/>
    <w:rsid w:val="00837056"/>
    <w:rsid w:val="00837104"/>
    <w:rsid w:val="008371EE"/>
    <w:rsid w:val="008376DA"/>
    <w:rsid w:val="008409D4"/>
    <w:rsid w:val="00840BEE"/>
    <w:rsid w:val="0084174D"/>
    <w:rsid w:val="008417FF"/>
    <w:rsid w:val="00841A95"/>
    <w:rsid w:val="00841D69"/>
    <w:rsid w:val="00841F51"/>
    <w:rsid w:val="00841F69"/>
    <w:rsid w:val="008429BA"/>
    <w:rsid w:val="00842A96"/>
    <w:rsid w:val="0084332C"/>
    <w:rsid w:val="00844674"/>
    <w:rsid w:val="008447D0"/>
    <w:rsid w:val="00844A64"/>
    <w:rsid w:val="008454E2"/>
    <w:rsid w:val="00845AD5"/>
    <w:rsid w:val="00846788"/>
    <w:rsid w:val="00846FC4"/>
    <w:rsid w:val="008475C6"/>
    <w:rsid w:val="00847CFD"/>
    <w:rsid w:val="00850960"/>
    <w:rsid w:val="00851498"/>
    <w:rsid w:val="00851768"/>
    <w:rsid w:val="00851A48"/>
    <w:rsid w:val="00852DB9"/>
    <w:rsid w:val="00852F58"/>
    <w:rsid w:val="0085360B"/>
    <w:rsid w:val="008536DF"/>
    <w:rsid w:val="008537A6"/>
    <w:rsid w:val="008537D3"/>
    <w:rsid w:val="00853E3C"/>
    <w:rsid w:val="00854EFE"/>
    <w:rsid w:val="00855C90"/>
    <w:rsid w:val="008563C3"/>
    <w:rsid w:val="00856DBF"/>
    <w:rsid w:val="008576A8"/>
    <w:rsid w:val="0085783F"/>
    <w:rsid w:val="00857DE3"/>
    <w:rsid w:val="00860868"/>
    <w:rsid w:val="00860F5E"/>
    <w:rsid w:val="00860F76"/>
    <w:rsid w:val="00861205"/>
    <w:rsid w:val="00861C17"/>
    <w:rsid w:val="00861F49"/>
    <w:rsid w:val="0086202D"/>
    <w:rsid w:val="008629A8"/>
    <w:rsid w:val="00862ABA"/>
    <w:rsid w:val="00862FA2"/>
    <w:rsid w:val="00863604"/>
    <w:rsid w:val="008638DF"/>
    <w:rsid w:val="008640B1"/>
    <w:rsid w:val="00864390"/>
    <w:rsid w:val="008643DD"/>
    <w:rsid w:val="008656E1"/>
    <w:rsid w:val="00866474"/>
    <w:rsid w:val="00866E87"/>
    <w:rsid w:val="00866E89"/>
    <w:rsid w:val="0086727C"/>
    <w:rsid w:val="00867806"/>
    <w:rsid w:val="008678E4"/>
    <w:rsid w:val="0086797B"/>
    <w:rsid w:val="00867F77"/>
    <w:rsid w:val="0087058B"/>
    <w:rsid w:val="008715AB"/>
    <w:rsid w:val="0087164F"/>
    <w:rsid w:val="00871A88"/>
    <w:rsid w:val="00872143"/>
    <w:rsid w:val="0087218A"/>
    <w:rsid w:val="0087372C"/>
    <w:rsid w:val="008737DE"/>
    <w:rsid w:val="00873D68"/>
    <w:rsid w:val="00874282"/>
    <w:rsid w:val="00874383"/>
    <w:rsid w:val="00874691"/>
    <w:rsid w:val="00874F92"/>
    <w:rsid w:val="008753A8"/>
    <w:rsid w:val="00875609"/>
    <w:rsid w:val="0087590F"/>
    <w:rsid w:val="00875A19"/>
    <w:rsid w:val="008762D0"/>
    <w:rsid w:val="00876B6A"/>
    <w:rsid w:val="00876F48"/>
    <w:rsid w:val="00877A5D"/>
    <w:rsid w:val="008802B8"/>
    <w:rsid w:val="00880455"/>
    <w:rsid w:val="00881064"/>
    <w:rsid w:val="00881729"/>
    <w:rsid w:val="00881B3D"/>
    <w:rsid w:val="0088228F"/>
    <w:rsid w:val="008829B2"/>
    <w:rsid w:val="00882C1D"/>
    <w:rsid w:val="0088330E"/>
    <w:rsid w:val="0088336F"/>
    <w:rsid w:val="008835A9"/>
    <w:rsid w:val="00884988"/>
    <w:rsid w:val="00884AFB"/>
    <w:rsid w:val="00884B13"/>
    <w:rsid w:val="0088657A"/>
    <w:rsid w:val="008869F6"/>
    <w:rsid w:val="00886C5B"/>
    <w:rsid w:val="008871AD"/>
    <w:rsid w:val="00887B5D"/>
    <w:rsid w:val="008901DC"/>
    <w:rsid w:val="008903B1"/>
    <w:rsid w:val="008910AC"/>
    <w:rsid w:val="008910CB"/>
    <w:rsid w:val="00892223"/>
    <w:rsid w:val="0089307B"/>
    <w:rsid w:val="008930CD"/>
    <w:rsid w:val="008931B4"/>
    <w:rsid w:val="0089331B"/>
    <w:rsid w:val="008933A1"/>
    <w:rsid w:val="008933BC"/>
    <w:rsid w:val="00893B29"/>
    <w:rsid w:val="00893C2B"/>
    <w:rsid w:val="00894FEF"/>
    <w:rsid w:val="00895FDB"/>
    <w:rsid w:val="008966B7"/>
    <w:rsid w:val="008969D4"/>
    <w:rsid w:val="00896E98"/>
    <w:rsid w:val="008A0157"/>
    <w:rsid w:val="008A0C81"/>
    <w:rsid w:val="008A1D5F"/>
    <w:rsid w:val="008A216D"/>
    <w:rsid w:val="008A263D"/>
    <w:rsid w:val="008A2970"/>
    <w:rsid w:val="008A2EF8"/>
    <w:rsid w:val="008A3657"/>
    <w:rsid w:val="008A37DA"/>
    <w:rsid w:val="008A3A6F"/>
    <w:rsid w:val="008A3B64"/>
    <w:rsid w:val="008A3C76"/>
    <w:rsid w:val="008A3E99"/>
    <w:rsid w:val="008A4975"/>
    <w:rsid w:val="008A51A5"/>
    <w:rsid w:val="008A52F4"/>
    <w:rsid w:val="008A5873"/>
    <w:rsid w:val="008A5D2E"/>
    <w:rsid w:val="008A5E22"/>
    <w:rsid w:val="008A5E8D"/>
    <w:rsid w:val="008A6002"/>
    <w:rsid w:val="008A60CD"/>
    <w:rsid w:val="008A669A"/>
    <w:rsid w:val="008A6B05"/>
    <w:rsid w:val="008A6B3A"/>
    <w:rsid w:val="008A71C4"/>
    <w:rsid w:val="008A71F6"/>
    <w:rsid w:val="008A7304"/>
    <w:rsid w:val="008A7E15"/>
    <w:rsid w:val="008A7F4A"/>
    <w:rsid w:val="008B0F4B"/>
    <w:rsid w:val="008B12C0"/>
    <w:rsid w:val="008B1760"/>
    <w:rsid w:val="008B1FB2"/>
    <w:rsid w:val="008B2E27"/>
    <w:rsid w:val="008B31B9"/>
    <w:rsid w:val="008B33F8"/>
    <w:rsid w:val="008B34B1"/>
    <w:rsid w:val="008B36F4"/>
    <w:rsid w:val="008B4851"/>
    <w:rsid w:val="008B4D4C"/>
    <w:rsid w:val="008B5087"/>
    <w:rsid w:val="008B5444"/>
    <w:rsid w:val="008B6200"/>
    <w:rsid w:val="008B6309"/>
    <w:rsid w:val="008B6B87"/>
    <w:rsid w:val="008B6C07"/>
    <w:rsid w:val="008B7024"/>
    <w:rsid w:val="008B7CF5"/>
    <w:rsid w:val="008C0807"/>
    <w:rsid w:val="008C11A7"/>
    <w:rsid w:val="008C11D7"/>
    <w:rsid w:val="008C1402"/>
    <w:rsid w:val="008C142E"/>
    <w:rsid w:val="008C1D31"/>
    <w:rsid w:val="008C1E31"/>
    <w:rsid w:val="008C20F5"/>
    <w:rsid w:val="008C27A0"/>
    <w:rsid w:val="008C3328"/>
    <w:rsid w:val="008C3D60"/>
    <w:rsid w:val="008C3FB4"/>
    <w:rsid w:val="008C4071"/>
    <w:rsid w:val="008C5210"/>
    <w:rsid w:val="008C5433"/>
    <w:rsid w:val="008C5658"/>
    <w:rsid w:val="008C61FA"/>
    <w:rsid w:val="008C6767"/>
    <w:rsid w:val="008C6939"/>
    <w:rsid w:val="008C6CAC"/>
    <w:rsid w:val="008C6D60"/>
    <w:rsid w:val="008C6EEA"/>
    <w:rsid w:val="008C7B15"/>
    <w:rsid w:val="008C7CA2"/>
    <w:rsid w:val="008D0054"/>
    <w:rsid w:val="008D00BD"/>
    <w:rsid w:val="008D07EC"/>
    <w:rsid w:val="008D1798"/>
    <w:rsid w:val="008D1937"/>
    <w:rsid w:val="008D1E86"/>
    <w:rsid w:val="008D277C"/>
    <w:rsid w:val="008D29EE"/>
    <w:rsid w:val="008D2D3D"/>
    <w:rsid w:val="008D3AE8"/>
    <w:rsid w:val="008D3CA6"/>
    <w:rsid w:val="008D4637"/>
    <w:rsid w:val="008D66D7"/>
    <w:rsid w:val="008D6A9C"/>
    <w:rsid w:val="008D6ECD"/>
    <w:rsid w:val="008D6F67"/>
    <w:rsid w:val="008D704D"/>
    <w:rsid w:val="008D707B"/>
    <w:rsid w:val="008D7A4D"/>
    <w:rsid w:val="008E0897"/>
    <w:rsid w:val="008E2035"/>
    <w:rsid w:val="008E3065"/>
    <w:rsid w:val="008E3081"/>
    <w:rsid w:val="008E31B9"/>
    <w:rsid w:val="008E42A0"/>
    <w:rsid w:val="008E4879"/>
    <w:rsid w:val="008E4A3C"/>
    <w:rsid w:val="008E50AC"/>
    <w:rsid w:val="008E64A7"/>
    <w:rsid w:val="008E656A"/>
    <w:rsid w:val="008E6D07"/>
    <w:rsid w:val="008E75BA"/>
    <w:rsid w:val="008E7623"/>
    <w:rsid w:val="008E76B7"/>
    <w:rsid w:val="008E798B"/>
    <w:rsid w:val="008E7A9E"/>
    <w:rsid w:val="008E7D27"/>
    <w:rsid w:val="008E7D87"/>
    <w:rsid w:val="008E7DB3"/>
    <w:rsid w:val="008F025C"/>
    <w:rsid w:val="008F02EA"/>
    <w:rsid w:val="008F040F"/>
    <w:rsid w:val="008F0B38"/>
    <w:rsid w:val="008F0BB0"/>
    <w:rsid w:val="008F1C0B"/>
    <w:rsid w:val="008F2477"/>
    <w:rsid w:val="008F2D15"/>
    <w:rsid w:val="008F31BC"/>
    <w:rsid w:val="008F32D0"/>
    <w:rsid w:val="008F34D6"/>
    <w:rsid w:val="008F35AA"/>
    <w:rsid w:val="008F3784"/>
    <w:rsid w:val="008F38C8"/>
    <w:rsid w:val="008F3AED"/>
    <w:rsid w:val="008F4A21"/>
    <w:rsid w:val="008F4C7F"/>
    <w:rsid w:val="008F4D52"/>
    <w:rsid w:val="008F52B3"/>
    <w:rsid w:val="008F5556"/>
    <w:rsid w:val="008F5D7E"/>
    <w:rsid w:val="008F677F"/>
    <w:rsid w:val="008F6A15"/>
    <w:rsid w:val="008F6D6B"/>
    <w:rsid w:val="008F6DCE"/>
    <w:rsid w:val="008F7226"/>
    <w:rsid w:val="008F7BC1"/>
    <w:rsid w:val="008F7CC2"/>
    <w:rsid w:val="009003B1"/>
    <w:rsid w:val="00900F3D"/>
    <w:rsid w:val="0090119C"/>
    <w:rsid w:val="00901552"/>
    <w:rsid w:val="00901FB3"/>
    <w:rsid w:val="00902DD7"/>
    <w:rsid w:val="009030AA"/>
    <w:rsid w:val="009032BE"/>
    <w:rsid w:val="0090339F"/>
    <w:rsid w:val="0090375F"/>
    <w:rsid w:val="00903F2F"/>
    <w:rsid w:val="00904692"/>
    <w:rsid w:val="00904BC4"/>
    <w:rsid w:val="0090544A"/>
    <w:rsid w:val="0090570A"/>
    <w:rsid w:val="00905F9E"/>
    <w:rsid w:val="00906B06"/>
    <w:rsid w:val="00907076"/>
    <w:rsid w:val="00907DA9"/>
    <w:rsid w:val="009111CF"/>
    <w:rsid w:val="009122A7"/>
    <w:rsid w:val="00912795"/>
    <w:rsid w:val="0091296D"/>
    <w:rsid w:val="00913BB9"/>
    <w:rsid w:val="00913EE3"/>
    <w:rsid w:val="00914D3F"/>
    <w:rsid w:val="0091557F"/>
    <w:rsid w:val="00915A51"/>
    <w:rsid w:val="00915EBC"/>
    <w:rsid w:val="0091615C"/>
    <w:rsid w:val="0091687A"/>
    <w:rsid w:val="00916CA4"/>
    <w:rsid w:val="00916DDB"/>
    <w:rsid w:val="00917759"/>
    <w:rsid w:val="00917931"/>
    <w:rsid w:val="0091DCB7"/>
    <w:rsid w:val="0092026D"/>
    <w:rsid w:val="00920619"/>
    <w:rsid w:val="009207CE"/>
    <w:rsid w:val="00920A13"/>
    <w:rsid w:val="00920DF2"/>
    <w:rsid w:val="00920FFA"/>
    <w:rsid w:val="00921DC2"/>
    <w:rsid w:val="00922022"/>
    <w:rsid w:val="009220E2"/>
    <w:rsid w:val="00922778"/>
    <w:rsid w:val="00923A02"/>
    <w:rsid w:val="00924B58"/>
    <w:rsid w:val="00925348"/>
    <w:rsid w:val="009265B6"/>
    <w:rsid w:val="00927D63"/>
    <w:rsid w:val="00927FB2"/>
    <w:rsid w:val="00927FFC"/>
    <w:rsid w:val="009302A6"/>
    <w:rsid w:val="0093049E"/>
    <w:rsid w:val="0093093E"/>
    <w:rsid w:val="009314BA"/>
    <w:rsid w:val="00931CA2"/>
    <w:rsid w:val="00931E5B"/>
    <w:rsid w:val="0093234E"/>
    <w:rsid w:val="0093252D"/>
    <w:rsid w:val="00932B9F"/>
    <w:rsid w:val="0093383A"/>
    <w:rsid w:val="00933845"/>
    <w:rsid w:val="0093414C"/>
    <w:rsid w:val="00934E53"/>
    <w:rsid w:val="00935371"/>
    <w:rsid w:val="009364BE"/>
    <w:rsid w:val="00937444"/>
    <w:rsid w:val="0093767A"/>
    <w:rsid w:val="00937EE0"/>
    <w:rsid w:val="00941625"/>
    <w:rsid w:val="0094210F"/>
    <w:rsid w:val="009425A7"/>
    <w:rsid w:val="00942B80"/>
    <w:rsid w:val="00942BCA"/>
    <w:rsid w:val="009438E2"/>
    <w:rsid w:val="00943F32"/>
    <w:rsid w:val="00945C8A"/>
    <w:rsid w:val="00946722"/>
    <w:rsid w:val="0094708F"/>
    <w:rsid w:val="009502F5"/>
    <w:rsid w:val="009513A5"/>
    <w:rsid w:val="0095251F"/>
    <w:rsid w:val="00952A6D"/>
    <w:rsid w:val="00953709"/>
    <w:rsid w:val="00954A8F"/>
    <w:rsid w:val="00955876"/>
    <w:rsid w:val="00955C87"/>
    <w:rsid w:val="00955F2F"/>
    <w:rsid w:val="0095653E"/>
    <w:rsid w:val="00956A4E"/>
    <w:rsid w:val="00956AB5"/>
    <w:rsid w:val="00956DE7"/>
    <w:rsid w:val="009575A3"/>
    <w:rsid w:val="00957893"/>
    <w:rsid w:val="00960A92"/>
    <w:rsid w:val="00961502"/>
    <w:rsid w:val="00961943"/>
    <w:rsid w:val="00961DB7"/>
    <w:rsid w:val="009622C2"/>
    <w:rsid w:val="0096248C"/>
    <w:rsid w:val="00963009"/>
    <w:rsid w:val="0096353F"/>
    <w:rsid w:val="009639C8"/>
    <w:rsid w:val="00963D8D"/>
    <w:rsid w:val="00963E07"/>
    <w:rsid w:val="009656C6"/>
    <w:rsid w:val="009657AE"/>
    <w:rsid w:val="00965894"/>
    <w:rsid w:val="009666D7"/>
    <w:rsid w:val="00966703"/>
    <w:rsid w:val="009670AC"/>
    <w:rsid w:val="0096764F"/>
    <w:rsid w:val="009700A8"/>
    <w:rsid w:val="00970BA8"/>
    <w:rsid w:val="00971170"/>
    <w:rsid w:val="009716FC"/>
    <w:rsid w:val="00971B81"/>
    <w:rsid w:val="00971D98"/>
    <w:rsid w:val="00973E16"/>
    <w:rsid w:val="00975FE8"/>
    <w:rsid w:val="0097609B"/>
    <w:rsid w:val="009761D3"/>
    <w:rsid w:val="00976255"/>
    <w:rsid w:val="0097687E"/>
    <w:rsid w:val="009773F1"/>
    <w:rsid w:val="00980B30"/>
    <w:rsid w:val="00980CB2"/>
    <w:rsid w:val="00980D68"/>
    <w:rsid w:val="009816E0"/>
    <w:rsid w:val="00981A65"/>
    <w:rsid w:val="009823C1"/>
    <w:rsid w:val="00983A43"/>
    <w:rsid w:val="009841CD"/>
    <w:rsid w:val="00984F6B"/>
    <w:rsid w:val="009855D4"/>
    <w:rsid w:val="00985A84"/>
    <w:rsid w:val="00985BB8"/>
    <w:rsid w:val="00985F55"/>
    <w:rsid w:val="009861F7"/>
    <w:rsid w:val="00986CE1"/>
    <w:rsid w:val="00986FE3"/>
    <w:rsid w:val="0098755A"/>
    <w:rsid w:val="00987609"/>
    <w:rsid w:val="00987DE7"/>
    <w:rsid w:val="00990131"/>
    <w:rsid w:val="009905AD"/>
    <w:rsid w:val="009907C1"/>
    <w:rsid w:val="00990A2D"/>
    <w:rsid w:val="00990DC2"/>
    <w:rsid w:val="009910A4"/>
    <w:rsid w:val="00991456"/>
    <w:rsid w:val="00991631"/>
    <w:rsid w:val="0099179F"/>
    <w:rsid w:val="00991A50"/>
    <w:rsid w:val="00991FAD"/>
    <w:rsid w:val="009921F1"/>
    <w:rsid w:val="009922E3"/>
    <w:rsid w:val="0099297C"/>
    <w:rsid w:val="0099299E"/>
    <w:rsid w:val="00992E10"/>
    <w:rsid w:val="00992F47"/>
    <w:rsid w:val="00993238"/>
    <w:rsid w:val="009932F0"/>
    <w:rsid w:val="00993376"/>
    <w:rsid w:val="009933D6"/>
    <w:rsid w:val="00993CDB"/>
    <w:rsid w:val="00993E87"/>
    <w:rsid w:val="00993EC5"/>
    <w:rsid w:val="00995FEE"/>
    <w:rsid w:val="00996076"/>
    <w:rsid w:val="009960D9"/>
    <w:rsid w:val="00996251"/>
    <w:rsid w:val="00996B3B"/>
    <w:rsid w:val="00996FBB"/>
    <w:rsid w:val="009971D6"/>
    <w:rsid w:val="009974FC"/>
    <w:rsid w:val="009975BF"/>
    <w:rsid w:val="009978CF"/>
    <w:rsid w:val="009A0714"/>
    <w:rsid w:val="009A0886"/>
    <w:rsid w:val="009A1131"/>
    <w:rsid w:val="009A180D"/>
    <w:rsid w:val="009A2A2B"/>
    <w:rsid w:val="009A2E1A"/>
    <w:rsid w:val="009A2F47"/>
    <w:rsid w:val="009A3790"/>
    <w:rsid w:val="009A43BF"/>
    <w:rsid w:val="009A6203"/>
    <w:rsid w:val="009A6B2F"/>
    <w:rsid w:val="009A6B3A"/>
    <w:rsid w:val="009A7D11"/>
    <w:rsid w:val="009B3266"/>
    <w:rsid w:val="009B338B"/>
    <w:rsid w:val="009B3F3E"/>
    <w:rsid w:val="009B3FDD"/>
    <w:rsid w:val="009B4090"/>
    <w:rsid w:val="009B4B16"/>
    <w:rsid w:val="009B4B9B"/>
    <w:rsid w:val="009B4FB1"/>
    <w:rsid w:val="009B520E"/>
    <w:rsid w:val="009B568D"/>
    <w:rsid w:val="009B62AA"/>
    <w:rsid w:val="009B654D"/>
    <w:rsid w:val="009B6595"/>
    <w:rsid w:val="009B66AB"/>
    <w:rsid w:val="009B6ACD"/>
    <w:rsid w:val="009B6E32"/>
    <w:rsid w:val="009B6F95"/>
    <w:rsid w:val="009B711D"/>
    <w:rsid w:val="009B78BC"/>
    <w:rsid w:val="009C0622"/>
    <w:rsid w:val="009C0AD2"/>
    <w:rsid w:val="009C0B44"/>
    <w:rsid w:val="009C0E98"/>
    <w:rsid w:val="009C1796"/>
    <w:rsid w:val="009C19E0"/>
    <w:rsid w:val="009C1A76"/>
    <w:rsid w:val="009C1B9B"/>
    <w:rsid w:val="009C1D19"/>
    <w:rsid w:val="009C2357"/>
    <w:rsid w:val="009C2518"/>
    <w:rsid w:val="009C2E5C"/>
    <w:rsid w:val="009C30B3"/>
    <w:rsid w:val="009C3882"/>
    <w:rsid w:val="009C415C"/>
    <w:rsid w:val="009C436F"/>
    <w:rsid w:val="009C4376"/>
    <w:rsid w:val="009C4A6D"/>
    <w:rsid w:val="009C4B4E"/>
    <w:rsid w:val="009C4D92"/>
    <w:rsid w:val="009C4F73"/>
    <w:rsid w:val="009C56ED"/>
    <w:rsid w:val="009C5AA9"/>
    <w:rsid w:val="009C621B"/>
    <w:rsid w:val="009C622E"/>
    <w:rsid w:val="009C644B"/>
    <w:rsid w:val="009C658D"/>
    <w:rsid w:val="009C66EF"/>
    <w:rsid w:val="009C69A4"/>
    <w:rsid w:val="009C6A63"/>
    <w:rsid w:val="009C6C1E"/>
    <w:rsid w:val="009C7404"/>
    <w:rsid w:val="009C74E3"/>
    <w:rsid w:val="009C7A2D"/>
    <w:rsid w:val="009C7C4B"/>
    <w:rsid w:val="009C7D51"/>
    <w:rsid w:val="009D02CC"/>
    <w:rsid w:val="009D08A3"/>
    <w:rsid w:val="009D0DC5"/>
    <w:rsid w:val="009D1038"/>
    <w:rsid w:val="009D184C"/>
    <w:rsid w:val="009D2CA8"/>
    <w:rsid w:val="009D2E13"/>
    <w:rsid w:val="009D2F4F"/>
    <w:rsid w:val="009D35B0"/>
    <w:rsid w:val="009D3628"/>
    <w:rsid w:val="009D41AE"/>
    <w:rsid w:val="009D57A5"/>
    <w:rsid w:val="009D58AB"/>
    <w:rsid w:val="009D7222"/>
    <w:rsid w:val="009D7294"/>
    <w:rsid w:val="009D7770"/>
    <w:rsid w:val="009D779F"/>
    <w:rsid w:val="009E1017"/>
    <w:rsid w:val="009E1FFB"/>
    <w:rsid w:val="009E20B7"/>
    <w:rsid w:val="009E2403"/>
    <w:rsid w:val="009E2800"/>
    <w:rsid w:val="009E2820"/>
    <w:rsid w:val="009E29EC"/>
    <w:rsid w:val="009E2B82"/>
    <w:rsid w:val="009E38FC"/>
    <w:rsid w:val="009E3A5C"/>
    <w:rsid w:val="009E3D03"/>
    <w:rsid w:val="009E43D5"/>
    <w:rsid w:val="009E46BC"/>
    <w:rsid w:val="009E4CDE"/>
    <w:rsid w:val="009F2500"/>
    <w:rsid w:val="009F29E7"/>
    <w:rsid w:val="009F359A"/>
    <w:rsid w:val="009F474E"/>
    <w:rsid w:val="009F4BAF"/>
    <w:rsid w:val="009F4E56"/>
    <w:rsid w:val="009F52D7"/>
    <w:rsid w:val="009F5873"/>
    <w:rsid w:val="009F5AAD"/>
    <w:rsid w:val="009F639D"/>
    <w:rsid w:val="009F644C"/>
    <w:rsid w:val="009F644F"/>
    <w:rsid w:val="009F7690"/>
    <w:rsid w:val="009F783D"/>
    <w:rsid w:val="009F7959"/>
    <w:rsid w:val="009F7B28"/>
    <w:rsid w:val="009F7C63"/>
    <w:rsid w:val="009F7D62"/>
    <w:rsid w:val="009F7F79"/>
    <w:rsid w:val="00A000F5"/>
    <w:rsid w:val="00A00538"/>
    <w:rsid w:val="00A00765"/>
    <w:rsid w:val="00A0136C"/>
    <w:rsid w:val="00A01B3A"/>
    <w:rsid w:val="00A02524"/>
    <w:rsid w:val="00A02CF2"/>
    <w:rsid w:val="00A033EB"/>
    <w:rsid w:val="00A0346A"/>
    <w:rsid w:val="00A03872"/>
    <w:rsid w:val="00A0397E"/>
    <w:rsid w:val="00A040B5"/>
    <w:rsid w:val="00A0430F"/>
    <w:rsid w:val="00A04ACA"/>
    <w:rsid w:val="00A065A2"/>
    <w:rsid w:val="00A100C8"/>
    <w:rsid w:val="00A10489"/>
    <w:rsid w:val="00A104C7"/>
    <w:rsid w:val="00A10DB9"/>
    <w:rsid w:val="00A10FCA"/>
    <w:rsid w:val="00A113C1"/>
    <w:rsid w:val="00A11848"/>
    <w:rsid w:val="00A11E57"/>
    <w:rsid w:val="00A12346"/>
    <w:rsid w:val="00A1297F"/>
    <w:rsid w:val="00A130D3"/>
    <w:rsid w:val="00A1389C"/>
    <w:rsid w:val="00A13EAF"/>
    <w:rsid w:val="00A144B6"/>
    <w:rsid w:val="00A147C9"/>
    <w:rsid w:val="00A14833"/>
    <w:rsid w:val="00A1776F"/>
    <w:rsid w:val="00A20552"/>
    <w:rsid w:val="00A215B6"/>
    <w:rsid w:val="00A21C19"/>
    <w:rsid w:val="00A21D9D"/>
    <w:rsid w:val="00A23B71"/>
    <w:rsid w:val="00A2423A"/>
    <w:rsid w:val="00A24379"/>
    <w:rsid w:val="00A24A76"/>
    <w:rsid w:val="00A24B03"/>
    <w:rsid w:val="00A24FC3"/>
    <w:rsid w:val="00A25751"/>
    <w:rsid w:val="00A26396"/>
    <w:rsid w:val="00A26601"/>
    <w:rsid w:val="00A26794"/>
    <w:rsid w:val="00A26D56"/>
    <w:rsid w:val="00A26F11"/>
    <w:rsid w:val="00A26FE8"/>
    <w:rsid w:val="00A2707D"/>
    <w:rsid w:val="00A27430"/>
    <w:rsid w:val="00A27446"/>
    <w:rsid w:val="00A27846"/>
    <w:rsid w:val="00A3091B"/>
    <w:rsid w:val="00A32840"/>
    <w:rsid w:val="00A32BE9"/>
    <w:rsid w:val="00A32FBD"/>
    <w:rsid w:val="00A331D1"/>
    <w:rsid w:val="00A33366"/>
    <w:rsid w:val="00A33684"/>
    <w:rsid w:val="00A3479F"/>
    <w:rsid w:val="00A363BD"/>
    <w:rsid w:val="00A36650"/>
    <w:rsid w:val="00A3699B"/>
    <w:rsid w:val="00A36CC9"/>
    <w:rsid w:val="00A36D58"/>
    <w:rsid w:val="00A371EF"/>
    <w:rsid w:val="00A37373"/>
    <w:rsid w:val="00A376E1"/>
    <w:rsid w:val="00A37CCD"/>
    <w:rsid w:val="00A37E4C"/>
    <w:rsid w:val="00A41AC1"/>
    <w:rsid w:val="00A41ADD"/>
    <w:rsid w:val="00A41CA4"/>
    <w:rsid w:val="00A42B33"/>
    <w:rsid w:val="00A42FE7"/>
    <w:rsid w:val="00A43140"/>
    <w:rsid w:val="00A432E9"/>
    <w:rsid w:val="00A436C9"/>
    <w:rsid w:val="00A43835"/>
    <w:rsid w:val="00A43864"/>
    <w:rsid w:val="00A4394E"/>
    <w:rsid w:val="00A43C02"/>
    <w:rsid w:val="00A43E68"/>
    <w:rsid w:val="00A44AE6"/>
    <w:rsid w:val="00A44B13"/>
    <w:rsid w:val="00A45433"/>
    <w:rsid w:val="00A456B9"/>
    <w:rsid w:val="00A4599F"/>
    <w:rsid w:val="00A45A54"/>
    <w:rsid w:val="00A462A7"/>
    <w:rsid w:val="00A466F1"/>
    <w:rsid w:val="00A479DF"/>
    <w:rsid w:val="00A47CF5"/>
    <w:rsid w:val="00A50702"/>
    <w:rsid w:val="00A50B73"/>
    <w:rsid w:val="00A510B9"/>
    <w:rsid w:val="00A5203D"/>
    <w:rsid w:val="00A5253F"/>
    <w:rsid w:val="00A529EF"/>
    <w:rsid w:val="00A52B08"/>
    <w:rsid w:val="00A52BA0"/>
    <w:rsid w:val="00A5367B"/>
    <w:rsid w:val="00A539C7"/>
    <w:rsid w:val="00A545F3"/>
    <w:rsid w:val="00A54EAD"/>
    <w:rsid w:val="00A54EAE"/>
    <w:rsid w:val="00A5516B"/>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1864"/>
    <w:rsid w:val="00A619AB"/>
    <w:rsid w:val="00A62409"/>
    <w:rsid w:val="00A636F3"/>
    <w:rsid w:val="00A6371A"/>
    <w:rsid w:val="00A637A9"/>
    <w:rsid w:val="00A63C9A"/>
    <w:rsid w:val="00A64641"/>
    <w:rsid w:val="00A646E1"/>
    <w:rsid w:val="00A64BEF"/>
    <w:rsid w:val="00A651E9"/>
    <w:rsid w:val="00A65208"/>
    <w:rsid w:val="00A652B1"/>
    <w:rsid w:val="00A65A55"/>
    <w:rsid w:val="00A65B5C"/>
    <w:rsid w:val="00A65CD9"/>
    <w:rsid w:val="00A663F7"/>
    <w:rsid w:val="00A6728D"/>
    <w:rsid w:val="00A678F2"/>
    <w:rsid w:val="00A71150"/>
    <w:rsid w:val="00A71BA0"/>
    <w:rsid w:val="00A728AD"/>
    <w:rsid w:val="00A72965"/>
    <w:rsid w:val="00A72BFF"/>
    <w:rsid w:val="00A72E4B"/>
    <w:rsid w:val="00A73BF7"/>
    <w:rsid w:val="00A744AD"/>
    <w:rsid w:val="00A747AC"/>
    <w:rsid w:val="00A74B22"/>
    <w:rsid w:val="00A74EA3"/>
    <w:rsid w:val="00A75DEC"/>
    <w:rsid w:val="00A75E04"/>
    <w:rsid w:val="00A761AE"/>
    <w:rsid w:val="00A76EAF"/>
    <w:rsid w:val="00A76F66"/>
    <w:rsid w:val="00A77900"/>
    <w:rsid w:val="00A80545"/>
    <w:rsid w:val="00A8071F"/>
    <w:rsid w:val="00A80C02"/>
    <w:rsid w:val="00A80D5F"/>
    <w:rsid w:val="00A81851"/>
    <w:rsid w:val="00A81AA2"/>
    <w:rsid w:val="00A81FB7"/>
    <w:rsid w:val="00A823BD"/>
    <w:rsid w:val="00A829C4"/>
    <w:rsid w:val="00A83F3F"/>
    <w:rsid w:val="00A84437"/>
    <w:rsid w:val="00A8463C"/>
    <w:rsid w:val="00A84786"/>
    <w:rsid w:val="00A85128"/>
    <w:rsid w:val="00A857C4"/>
    <w:rsid w:val="00A85DE1"/>
    <w:rsid w:val="00A865DA"/>
    <w:rsid w:val="00A90309"/>
    <w:rsid w:val="00A90821"/>
    <w:rsid w:val="00A90C03"/>
    <w:rsid w:val="00A91483"/>
    <w:rsid w:val="00A91B14"/>
    <w:rsid w:val="00A91F41"/>
    <w:rsid w:val="00A92611"/>
    <w:rsid w:val="00A934E0"/>
    <w:rsid w:val="00A94866"/>
    <w:rsid w:val="00A95620"/>
    <w:rsid w:val="00A95ACA"/>
    <w:rsid w:val="00A96630"/>
    <w:rsid w:val="00A9680F"/>
    <w:rsid w:val="00A96910"/>
    <w:rsid w:val="00A97192"/>
    <w:rsid w:val="00A9794D"/>
    <w:rsid w:val="00A97EF0"/>
    <w:rsid w:val="00AA05AD"/>
    <w:rsid w:val="00AA1198"/>
    <w:rsid w:val="00AA21D1"/>
    <w:rsid w:val="00AA22BF"/>
    <w:rsid w:val="00AA2718"/>
    <w:rsid w:val="00AA29DF"/>
    <w:rsid w:val="00AA362E"/>
    <w:rsid w:val="00AA3918"/>
    <w:rsid w:val="00AA4446"/>
    <w:rsid w:val="00AA4ADC"/>
    <w:rsid w:val="00AA4C18"/>
    <w:rsid w:val="00AA4DA6"/>
    <w:rsid w:val="00AA52E1"/>
    <w:rsid w:val="00AA53F1"/>
    <w:rsid w:val="00AA5A9C"/>
    <w:rsid w:val="00AA5F07"/>
    <w:rsid w:val="00AA62D6"/>
    <w:rsid w:val="00AA66DF"/>
    <w:rsid w:val="00AA6796"/>
    <w:rsid w:val="00AA711A"/>
    <w:rsid w:val="00AA78B2"/>
    <w:rsid w:val="00AA7ABB"/>
    <w:rsid w:val="00AA7C0D"/>
    <w:rsid w:val="00AA7DD1"/>
    <w:rsid w:val="00AB0036"/>
    <w:rsid w:val="00AB0C4B"/>
    <w:rsid w:val="00AB16DF"/>
    <w:rsid w:val="00AB1754"/>
    <w:rsid w:val="00AB2DB9"/>
    <w:rsid w:val="00AB2E78"/>
    <w:rsid w:val="00AB30B3"/>
    <w:rsid w:val="00AB3B35"/>
    <w:rsid w:val="00AB3BCA"/>
    <w:rsid w:val="00AB3D27"/>
    <w:rsid w:val="00AB4335"/>
    <w:rsid w:val="00AB47AB"/>
    <w:rsid w:val="00AB4A7D"/>
    <w:rsid w:val="00AB4E5F"/>
    <w:rsid w:val="00AB5541"/>
    <w:rsid w:val="00AB5657"/>
    <w:rsid w:val="00AB5FE2"/>
    <w:rsid w:val="00AB66DA"/>
    <w:rsid w:val="00AB7170"/>
    <w:rsid w:val="00AB7367"/>
    <w:rsid w:val="00AB7432"/>
    <w:rsid w:val="00AB7616"/>
    <w:rsid w:val="00AB76FA"/>
    <w:rsid w:val="00AB7730"/>
    <w:rsid w:val="00AC0300"/>
    <w:rsid w:val="00AC0420"/>
    <w:rsid w:val="00AC086D"/>
    <w:rsid w:val="00AC0F90"/>
    <w:rsid w:val="00AC1757"/>
    <w:rsid w:val="00AC2788"/>
    <w:rsid w:val="00AC2A50"/>
    <w:rsid w:val="00AC32A3"/>
    <w:rsid w:val="00AC394D"/>
    <w:rsid w:val="00AC4D16"/>
    <w:rsid w:val="00AC4D37"/>
    <w:rsid w:val="00AC4DBC"/>
    <w:rsid w:val="00AC59AF"/>
    <w:rsid w:val="00AC699E"/>
    <w:rsid w:val="00AC6A61"/>
    <w:rsid w:val="00AC6CCC"/>
    <w:rsid w:val="00AC6F14"/>
    <w:rsid w:val="00AC7575"/>
    <w:rsid w:val="00AC7C29"/>
    <w:rsid w:val="00AD0911"/>
    <w:rsid w:val="00AD0F22"/>
    <w:rsid w:val="00AD109D"/>
    <w:rsid w:val="00AD15A2"/>
    <w:rsid w:val="00AD16FA"/>
    <w:rsid w:val="00AD1B88"/>
    <w:rsid w:val="00AD2137"/>
    <w:rsid w:val="00AD254D"/>
    <w:rsid w:val="00AD257E"/>
    <w:rsid w:val="00AD2A88"/>
    <w:rsid w:val="00AD3648"/>
    <w:rsid w:val="00AD386F"/>
    <w:rsid w:val="00AD393C"/>
    <w:rsid w:val="00AD3951"/>
    <w:rsid w:val="00AD3DCD"/>
    <w:rsid w:val="00AD4055"/>
    <w:rsid w:val="00AD4301"/>
    <w:rsid w:val="00AD4BED"/>
    <w:rsid w:val="00AD4ED3"/>
    <w:rsid w:val="00AD4EF5"/>
    <w:rsid w:val="00AD4F1A"/>
    <w:rsid w:val="00AD5069"/>
    <w:rsid w:val="00AD51F7"/>
    <w:rsid w:val="00AD53C9"/>
    <w:rsid w:val="00AD56F4"/>
    <w:rsid w:val="00AD5DD1"/>
    <w:rsid w:val="00AD7D83"/>
    <w:rsid w:val="00AE0354"/>
    <w:rsid w:val="00AE1244"/>
    <w:rsid w:val="00AE18DA"/>
    <w:rsid w:val="00AE18DB"/>
    <w:rsid w:val="00AE1A0D"/>
    <w:rsid w:val="00AE1C5F"/>
    <w:rsid w:val="00AE2AEF"/>
    <w:rsid w:val="00AE2B70"/>
    <w:rsid w:val="00AE2FC6"/>
    <w:rsid w:val="00AE3439"/>
    <w:rsid w:val="00AE34E5"/>
    <w:rsid w:val="00AE422D"/>
    <w:rsid w:val="00AE49CD"/>
    <w:rsid w:val="00AE5294"/>
    <w:rsid w:val="00AE55E5"/>
    <w:rsid w:val="00AE60D1"/>
    <w:rsid w:val="00AE6BB4"/>
    <w:rsid w:val="00AE7102"/>
    <w:rsid w:val="00AE7CC9"/>
    <w:rsid w:val="00AF0AB7"/>
    <w:rsid w:val="00AF11A3"/>
    <w:rsid w:val="00AF179A"/>
    <w:rsid w:val="00AF1844"/>
    <w:rsid w:val="00AF2399"/>
    <w:rsid w:val="00AF23D0"/>
    <w:rsid w:val="00AF2695"/>
    <w:rsid w:val="00AF2C02"/>
    <w:rsid w:val="00AF3747"/>
    <w:rsid w:val="00AF42F9"/>
    <w:rsid w:val="00AF5CF4"/>
    <w:rsid w:val="00AF6074"/>
    <w:rsid w:val="00AF62E6"/>
    <w:rsid w:val="00AF6844"/>
    <w:rsid w:val="00AF76C1"/>
    <w:rsid w:val="00AF7FB3"/>
    <w:rsid w:val="00B004F2"/>
    <w:rsid w:val="00B00C12"/>
    <w:rsid w:val="00B00E6F"/>
    <w:rsid w:val="00B012CF"/>
    <w:rsid w:val="00B01769"/>
    <w:rsid w:val="00B01C30"/>
    <w:rsid w:val="00B01D50"/>
    <w:rsid w:val="00B05139"/>
    <w:rsid w:val="00B05A03"/>
    <w:rsid w:val="00B06374"/>
    <w:rsid w:val="00B07609"/>
    <w:rsid w:val="00B07665"/>
    <w:rsid w:val="00B076FD"/>
    <w:rsid w:val="00B07D65"/>
    <w:rsid w:val="00B101EA"/>
    <w:rsid w:val="00B1096B"/>
    <w:rsid w:val="00B10B58"/>
    <w:rsid w:val="00B1123C"/>
    <w:rsid w:val="00B1192A"/>
    <w:rsid w:val="00B12512"/>
    <w:rsid w:val="00B12B37"/>
    <w:rsid w:val="00B1384F"/>
    <w:rsid w:val="00B13A6A"/>
    <w:rsid w:val="00B14544"/>
    <w:rsid w:val="00B14809"/>
    <w:rsid w:val="00B15291"/>
    <w:rsid w:val="00B15427"/>
    <w:rsid w:val="00B15CDC"/>
    <w:rsid w:val="00B15D15"/>
    <w:rsid w:val="00B16439"/>
    <w:rsid w:val="00B16562"/>
    <w:rsid w:val="00B176FD"/>
    <w:rsid w:val="00B177C2"/>
    <w:rsid w:val="00B17BD9"/>
    <w:rsid w:val="00B17DBA"/>
    <w:rsid w:val="00B17EBF"/>
    <w:rsid w:val="00B202DD"/>
    <w:rsid w:val="00B210DB"/>
    <w:rsid w:val="00B216AA"/>
    <w:rsid w:val="00B21892"/>
    <w:rsid w:val="00B21AC5"/>
    <w:rsid w:val="00B21EFA"/>
    <w:rsid w:val="00B221FB"/>
    <w:rsid w:val="00B23192"/>
    <w:rsid w:val="00B24214"/>
    <w:rsid w:val="00B2459A"/>
    <w:rsid w:val="00B2469D"/>
    <w:rsid w:val="00B24A32"/>
    <w:rsid w:val="00B24A96"/>
    <w:rsid w:val="00B252D4"/>
    <w:rsid w:val="00B256C3"/>
    <w:rsid w:val="00B25747"/>
    <w:rsid w:val="00B2670D"/>
    <w:rsid w:val="00B2694E"/>
    <w:rsid w:val="00B26D34"/>
    <w:rsid w:val="00B272EE"/>
    <w:rsid w:val="00B27D89"/>
    <w:rsid w:val="00B3055F"/>
    <w:rsid w:val="00B30561"/>
    <w:rsid w:val="00B3068F"/>
    <w:rsid w:val="00B309AC"/>
    <w:rsid w:val="00B30AC8"/>
    <w:rsid w:val="00B30E86"/>
    <w:rsid w:val="00B310B0"/>
    <w:rsid w:val="00B312C4"/>
    <w:rsid w:val="00B315BC"/>
    <w:rsid w:val="00B31C0B"/>
    <w:rsid w:val="00B3226C"/>
    <w:rsid w:val="00B3287D"/>
    <w:rsid w:val="00B33394"/>
    <w:rsid w:val="00B33EAC"/>
    <w:rsid w:val="00B3465F"/>
    <w:rsid w:val="00B349C5"/>
    <w:rsid w:val="00B34FE6"/>
    <w:rsid w:val="00B35317"/>
    <w:rsid w:val="00B3551C"/>
    <w:rsid w:val="00B357C9"/>
    <w:rsid w:val="00B359A7"/>
    <w:rsid w:val="00B35B28"/>
    <w:rsid w:val="00B35FC1"/>
    <w:rsid w:val="00B36625"/>
    <w:rsid w:val="00B3691F"/>
    <w:rsid w:val="00B3699E"/>
    <w:rsid w:val="00B36C6D"/>
    <w:rsid w:val="00B37893"/>
    <w:rsid w:val="00B37B5B"/>
    <w:rsid w:val="00B40819"/>
    <w:rsid w:val="00B40DB5"/>
    <w:rsid w:val="00B411DB"/>
    <w:rsid w:val="00B4126E"/>
    <w:rsid w:val="00B413C6"/>
    <w:rsid w:val="00B41B04"/>
    <w:rsid w:val="00B428E2"/>
    <w:rsid w:val="00B42A10"/>
    <w:rsid w:val="00B437E4"/>
    <w:rsid w:val="00B4460C"/>
    <w:rsid w:val="00B45175"/>
    <w:rsid w:val="00B45E90"/>
    <w:rsid w:val="00B462DD"/>
    <w:rsid w:val="00B46316"/>
    <w:rsid w:val="00B4694C"/>
    <w:rsid w:val="00B4698A"/>
    <w:rsid w:val="00B4722C"/>
    <w:rsid w:val="00B47C05"/>
    <w:rsid w:val="00B47D8E"/>
    <w:rsid w:val="00B47EC3"/>
    <w:rsid w:val="00B50760"/>
    <w:rsid w:val="00B50A49"/>
    <w:rsid w:val="00B50E50"/>
    <w:rsid w:val="00B51840"/>
    <w:rsid w:val="00B5221E"/>
    <w:rsid w:val="00B522AC"/>
    <w:rsid w:val="00B52705"/>
    <w:rsid w:val="00B5429E"/>
    <w:rsid w:val="00B5493F"/>
    <w:rsid w:val="00B54C37"/>
    <w:rsid w:val="00B5521E"/>
    <w:rsid w:val="00B55364"/>
    <w:rsid w:val="00B55A65"/>
    <w:rsid w:val="00B55DC9"/>
    <w:rsid w:val="00B56D81"/>
    <w:rsid w:val="00B573C4"/>
    <w:rsid w:val="00B575A0"/>
    <w:rsid w:val="00B575B0"/>
    <w:rsid w:val="00B5795C"/>
    <w:rsid w:val="00B600AE"/>
    <w:rsid w:val="00B606C9"/>
    <w:rsid w:val="00B60CB8"/>
    <w:rsid w:val="00B610A6"/>
    <w:rsid w:val="00B617FE"/>
    <w:rsid w:val="00B62973"/>
    <w:rsid w:val="00B62D48"/>
    <w:rsid w:val="00B6316B"/>
    <w:rsid w:val="00B635B2"/>
    <w:rsid w:val="00B64536"/>
    <w:rsid w:val="00B647B0"/>
    <w:rsid w:val="00B6522C"/>
    <w:rsid w:val="00B6640A"/>
    <w:rsid w:val="00B672BA"/>
    <w:rsid w:val="00B6737C"/>
    <w:rsid w:val="00B712C7"/>
    <w:rsid w:val="00B71531"/>
    <w:rsid w:val="00B71986"/>
    <w:rsid w:val="00B71B06"/>
    <w:rsid w:val="00B7290D"/>
    <w:rsid w:val="00B72A7E"/>
    <w:rsid w:val="00B72BAC"/>
    <w:rsid w:val="00B72C05"/>
    <w:rsid w:val="00B73BF6"/>
    <w:rsid w:val="00B741D0"/>
    <w:rsid w:val="00B74438"/>
    <w:rsid w:val="00B744D7"/>
    <w:rsid w:val="00B7494D"/>
    <w:rsid w:val="00B7560A"/>
    <w:rsid w:val="00B75AF1"/>
    <w:rsid w:val="00B7632D"/>
    <w:rsid w:val="00B76501"/>
    <w:rsid w:val="00B76FA2"/>
    <w:rsid w:val="00B7716A"/>
    <w:rsid w:val="00B771EA"/>
    <w:rsid w:val="00B772DE"/>
    <w:rsid w:val="00B774A7"/>
    <w:rsid w:val="00B80039"/>
    <w:rsid w:val="00B809B6"/>
    <w:rsid w:val="00B81E4A"/>
    <w:rsid w:val="00B82292"/>
    <w:rsid w:val="00B82E9C"/>
    <w:rsid w:val="00B83109"/>
    <w:rsid w:val="00B8311D"/>
    <w:rsid w:val="00B831AF"/>
    <w:rsid w:val="00B83AF3"/>
    <w:rsid w:val="00B83E93"/>
    <w:rsid w:val="00B84DD2"/>
    <w:rsid w:val="00B85490"/>
    <w:rsid w:val="00B859EB"/>
    <w:rsid w:val="00B8671F"/>
    <w:rsid w:val="00B86B1F"/>
    <w:rsid w:val="00B875BF"/>
    <w:rsid w:val="00B87B17"/>
    <w:rsid w:val="00B87FE9"/>
    <w:rsid w:val="00B9060D"/>
    <w:rsid w:val="00B90FCB"/>
    <w:rsid w:val="00B912E5"/>
    <w:rsid w:val="00B9137D"/>
    <w:rsid w:val="00B917A8"/>
    <w:rsid w:val="00B91FB8"/>
    <w:rsid w:val="00B9241A"/>
    <w:rsid w:val="00B9278A"/>
    <w:rsid w:val="00B937E7"/>
    <w:rsid w:val="00B93A46"/>
    <w:rsid w:val="00B946B2"/>
    <w:rsid w:val="00B953A1"/>
    <w:rsid w:val="00B95A24"/>
    <w:rsid w:val="00B95B2A"/>
    <w:rsid w:val="00B961E9"/>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452"/>
    <w:rsid w:val="00BA348F"/>
    <w:rsid w:val="00BA3D88"/>
    <w:rsid w:val="00BA4247"/>
    <w:rsid w:val="00BA4ACB"/>
    <w:rsid w:val="00BA4D96"/>
    <w:rsid w:val="00BA5539"/>
    <w:rsid w:val="00BA5935"/>
    <w:rsid w:val="00BA5C6D"/>
    <w:rsid w:val="00BA714F"/>
    <w:rsid w:val="00BA74D7"/>
    <w:rsid w:val="00BA77A6"/>
    <w:rsid w:val="00BA77C2"/>
    <w:rsid w:val="00BB174C"/>
    <w:rsid w:val="00BB2F46"/>
    <w:rsid w:val="00BB2F5D"/>
    <w:rsid w:val="00BB3A68"/>
    <w:rsid w:val="00BB3B0E"/>
    <w:rsid w:val="00BB3FAC"/>
    <w:rsid w:val="00BB45B4"/>
    <w:rsid w:val="00BB45DF"/>
    <w:rsid w:val="00BB4A57"/>
    <w:rsid w:val="00BB4F70"/>
    <w:rsid w:val="00BB5270"/>
    <w:rsid w:val="00BB5345"/>
    <w:rsid w:val="00BB54DC"/>
    <w:rsid w:val="00BB54F0"/>
    <w:rsid w:val="00BB6533"/>
    <w:rsid w:val="00BB6B79"/>
    <w:rsid w:val="00BB6D89"/>
    <w:rsid w:val="00BB76BA"/>
    <w:rsid w:val="00BC0956"/>
    <w:rsid w:val="00BC0A4A"/>
    <w:rsid w:val="00BC0B62"/>
    <w:rsid w:val="00BC0EC9"/>
    <w:rsid w:val="00BC1CD4"/>
    <w:rsid w:val="00BC22D8"/>
    <w:rsid w:val="00BC22EF"/>
    <w:rsid w:val="00BC2BC2"/>
    <w:rsid w:val="00BC2E44"/>
    <w:rsid w:val="00BC3440"/>
    <w:rsid w:val="00BC3CE3"/>
    <w:rsid w:val="00BC3DF9"/>
    <w:rsid w:val="00BC3EEA"/>
    <w:rsid w:val="00BC403A"/>
    <w:rsid w:val="00BC4755"/>
    <w:rsid w:val="00BC500E"/>
    <w:rsid w:val="00BC539A"/>
    <w:rsid w:val="00BC56E3"/>
    <w:rsid w:val="00BC7052"/>
    <w:rsid w:val="00BC74E7"/>
    <w:rsid w:val="00BC7571"/>
    <w:rsid w:val="00BC759E"/>
    <w:rsid w:val="00BC7964"/>
    <w:rsid w:val="00BD00CF"/>
    <w:rsid w:val="00BD1918"/>
    <w:rsid w:val="00BD269C"/>
    <w:rsid w:val="00BD290E"/>
    <w:rsid w:val="00BD2E81"/>
    <w:rsid w:val="00BD3D5D"/>
    <w:rsid w:val="00BD41DA"/>
    <w:rsid w:val="00BD5BA0"/>
    <w:rsid w:val="00BE0FC8"/>
    <w:rsid w:val="00BE13D5"/>
    <w:rsid w:val="00BE1520"/>
    <w:rsid w:val="00BE1858"/>
    <w:rsid w:val="00BE24FC"/>
    <w:rsid w:val="00BE2F9B"/>
    <w:rsid w:val="00BE3A0C"/>
    <w:rsid w:val="00BE3B73"/>
    <w:rsid w:val="00BE3C0E"/>
    <w:rsid w:val="00BE3EEA"/>
    <w:rsid w:val="00BE43A9"/>
    <w:rsid w:val="00BE4401"/>
    <w:rsid w:val="00BE5267"/>
    <w:rsid w:val="00BE598F"/>
    <w:rsid w:val="00BE699F"/>
    <w:rsid w:val="00BE7049"/>
    <w:rsid w:val="00BE7123"/>
    <w:rsid w:val="00BE7C72"/>
    <w:rsid w:val="00BE7D6A"/>
    <w:rsid w:val="00BF1959"/>
    <w:rsid w:val="00BF1E37"/>
    <w:rsid w:val="00BF22F5"/>
    <w:rsid w:val="00BF29D7"/>
    <w:rsid w:val="00BF3638"/>
    <w:rsid w:val="00BF3DFF"/>
    <w:rsid w:val="00BF4594"/>
    <w:rsid w:val="00BF475D"/>
    <w:rsid w:val="00BF5046"/>
    <w:rsid w:val="00BF5912"/>
    <w:rsid w:val="00BF5AEB"/>
    <w:rsid w:val="00BF5EA3"/>
    <w:rsid w:val="00BF5F45"/>
    <w:rsid w:val="00BF64AF"/>
    <w:rsid w:val="00BF6822"/>
    <w:rsid w:val="00BF6BED"/>
    <w:rsid w:val="00BF6C92"/>
    <w:rsid w:val="00BF7343"/>
    <w:rsid w:val="00BF780E"/>
    <w:rsid w:val="00C00323"/>
    <w:rsid w:val="00C006CB"/>
    <w:rsid w:val="00C00B70"/>
    <w:rsid w:val="00C00F86"/>
    <w:rsid w:val="00C013F9"/>
    <w:rsid w:val="00C01740"/>
    <w:rsid w:val="00C020AB"/>
    <w:rsid w:val="00C02B55"/>
    <w:rsid w:val="00C04FFE"/>
    <w:rsid w:val="00C06A41"/>
    <w:rsid w:val="00C06CA3"/>
    <w:rsid w:val="00C075EF"/>
    <w:rsid w:val="00C07985"/>
    <w:rsid w:val="00C07B07"/>
    <w:rsid w:val="00C07FA5"/>
    <w:rsid w:val="00C10ED4"/>
    <w:rsid w:val="00C11375"/>
    <w:rsid w:val="00C113B0"/>
    <w:rsid w:val="00C114E1"/>
    <w:rsid w:val="00C11848"/>
    <w:rsid w:val="00C11B4C"/>
    <w:rsid w:val="00C11CCD"/>
    <w:rsid w:val="00C11DD1"/>
    <w:rsid w:val="00C122CF"/>
    <w:rsid w:val="00C1268D"/>
    <w:rsid w:val="00C13065"/>
    <w:rsid w:val="00C1309B"/>
    <w:rsid w:val="00C13555"/>
    <w:rsid w:val="00C13671"/>
    <w:rsid w:val="00C137BA"/>
    <w:rsid w:val="00C13AA7"/>
    <w:rsid w:val="00C13D69"/>
    <w:rsid w:val="00C14253"/>
    <w:rsid w:val="00C1441F"/>
    <w:rsid w:val="00C1458E"/>
    <w:rsid w:val="00C147E1"/>
    <w:rsid w:val="00C149A0"/>
    <w:rsid w:val="00C14D52"/>
    <w:rsid w:val="00C158E9"/>
    <w:rsid w:val="00C160A1"/>
    <w:rsid w:val="00C16987"/>
    <w:rsid w:val="00C16D04"/>
    <w:rsid w:val="00C17335"/>
    <w:rsid w:val="00C179C4"/>
    <w:rsid w:val="00C17D3C"/>
    <w:rsid w:val="00C20670"/>
    <w:rsid w:val="00C20857"/>
    <w:rsid w:val="00C20A77"/>
    <w:rsid w:val="00C20C40"/>
    <w:rsid w:val="00C20E68"/>
    <w:rsid w:val="00C21A30"/>
    <w:rsid w:val="00C22E7B"/>
    <w:rsid w:val="00C234CD"/>
    <w:rsid w:val="00C23DFD"/>
    <w:rsid w:val="00C24C1B"/>
    <w:rsid w:val="00C24F7D"/>
    <w:rsid w:val="00C25060"/>
    <w:rsid w:val="00C2529B"/>
    <w:rsid w:val="00C25AC9"/>
    <w:rsid w:val="00C25FC8"/>
    <w:rsid w:val="00C26588"/>
    <w:rsid w:val="00C265EA"/>
    <w:rsid w:val="00C271CF"/>
    <w:rsid w:val="00C275A1"/>
    <w:rsid w:val="00C27BDC"/>
    <w:rsid w:val="00C3061F"/>
    <w:rsid w:val="00C30BBB"/>
    <w:rsid w:val="00C31457"/>
    <w:rsid w:val="00C314B2"/>
    <w:rsid w:val="00C31959"/>
    <w:rsid w:val="00C31EC9"/>
    <w:rsid w:val="00C32030"/>
    <w:rsid w:val="00C32101"/>
    <w:rsid w:val="00C327B5"/>
    <w:rsid w:val="00C32E53"/>
    <w:rsid w:val="00C338F5"/>
    <w:rsid w:val="00C35066"/>
    <w:rsid w:val="00C35127"/>
    <w:rsid w:val="00C351E1"/>
    <w:rsid w:val="00C357D8"/>
    <w:rsid w:val="00C357E4"/>
    <w:rsid w:val="00C35DB9"/>
    <w:rsid w:val="00C371C3"/>
    <w:rsid w:val="00C3734E"/>
    <w:rsid w:val="00C373EA"/>
    <w:rsid w:val="00C37AA1"/>
    <w:rsid w:val="00C37D6A"/>
    <w:rsid w:val="00C37E50"/>
    <w:rsid w:val="00C40D55"/>
    <w:rsid w:val="00C41105"/>
    <w:rsid w:val="00C416C4"/>
    <w:rsid w:val="00C42315"/>
    <w:rsid w:val="00C425AD"/>
    <w:rsid w:val="00C42A0E"/>
    <w:rsid w:val="00C44E96"/>
    <w:rsid w:val="00C453F1"/>
    <w:rsid w:val="00C458E8"/>
    <w:rsid w:val="00C468E9"/>
    <w:rsid w:val="00C47281"/>
    <w:rsid w:val="00C476D8"/>
    <w:rsid w:val="00C4773E"/>
    <w:rsid w:val="00C47CE7"/>
    <w:rsid w:val="00C47F10"/>
    <w:rsid w:val="00C515B6"/>
    <w:rsid w:val="00C517BE"/>
    <w:rsid w:val="00C51CF2"/>
    <w:rsid w:val="00C52086"/>
    <w:rsid w:val="00C52B5A"/>
    <w:rsid w:val="00C54334"/>
    <w:rsid w:val="00C544C8"/>
    <w:rsid w:val="00C54B23"/>
    <w:rsid w:val="00C54D5A"/>
    <w:rsid w:val="00C54E72"/>
    <w:rsid w:val="00C550CC"/>
    <w:rsid w:val="00C55829"/>
    <w:rsid w:val="00C56765"/>
    <w:rsid w:val="00C56AE2"/>
    <w:rsid w:val="00C5761A"/>
    <w:rsid w:val="00C57816"/>
    <w:rsid w:val="00C57DBB"/>
    <w:rsid w:val="00C60621"/>
    <w:rsid w:val="00C60FC2"/>
    <w:rsid w:val="00C61071"/>
    <w:rsid w:val="00C6170E"/>
    <w:rsid w:val="00C61989"/>
    <w:rsid w:val="00C619A2"/>
    <w:rsid w:val="00C62047"/>
    <w:rsid w:val="00C62355"/>
    <w:rsid w:val="00C62A41"/>
    <w:rsid w:val="00C6399F"/>
    <w:rsid w:val="00C63A88"/>
    <w:rsid w:val="00C64032"/>
    <w:rsid w:val="00C641C4"/>
    <w:rsid w:val="00C643C7"/>
    <w:rsid w:val="00C64A65"/>
    <w:rsid w:val="00C64F87"/>
    <w:rsid w:val="00C654DD"/>
    <w:rsid w:val="00C66186"/>
    <w:rsid w:val="00C662E0"/>
    <w:rsid w:val="00C664DB"/>
    <w:rsid w:val="00C66548"/>
    <w:rsid w:val="00C665FD"/>
    <w:rsid w:val="00C66E3C"/>
    <w:rsid w:val="00C671FD"/>
    <w:rsid w:val="00C67553"/>
    <w:rsid w:val="00C67DBA"/>
    <w:rsid w:val="00C67E20"/>
    <w:rsid w:val="00C70C67"/>
    <w:rsid w:val="00C70E3A"/>
    <w:rsid w:val="00C70F76"/>
    <w:rsid w:val="00C71157"/>
    <w:rsid w:val="00C712CD"/>
    <w:rsid w:val="00C714A2"/>
    <w:rsid w:val="00C71C6F"/>
    <w:rsid w:val="00C71DD7"/>
    <w:rsid w:val="00C725E4"/>
    <w:rsid w:val="00C74421"/>
    <w:rsid w:val="00C748B1"/>
    <w:rsid w:val="00C74B05"/>
    <w:rsid w:val="00C7578E"/>
    <w:rsid w:val="00C757EB"/>
    <w:rsid w:val="00C7590B"/>
    <w:rsid w:val="00C75E83"/>
    <w:rsid w:val="00C7706C"/>
    <w:rsid w:val="00C77938"/>
    <w:rsid w:val="00C779A4"/>
    <w:rsid w:val="00C77CFD"/>
    <w:rsid w:val="00C80519"/>
    <w:rsid w:val="00C80749"/>
    <w:rsid w:val="00C8106D"/>
    <w:rsid w:val="00C81100"/>
    <w:rsid w:val="00C814A2"/>
    <w:rsid w:val="00C81F75"/>
    <w:rsid w:val="00C83859"/>
    <w:rsid w:val="00C83A19"/>
    <w:rsid w:val="00C83FE2"/>
    <w:rsid w:val="00C84434"/>
    <w:rsid w:val="00C8502B"/>
    <w:rsid w:val="00C85179"/>
    <w:rsid w:val="00C85777"/>
    <w:rsid w:val="00C86519"/>
    <w:rsid w:val="00C8677E"/>
    <w:rsid w:val="00C86B45"/>
    <w:rsid w:val="00C87AFA"/>
    <w:rsid w:val="00C87E49"/>
    <w:rsid w:val="00C87EDC"/>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053"/>
    <w:rsid w:val="00C955E6"/>
    <w:rsid w:val="00C95B05"/>
    <w:rsid w:val="00C95F80"/>
    <w:rsid w:val="00C96406"/>
    <w:rsid w:val="00C970BE"/>
    <w:rsid w:val="00C970C8"/>
    <w:rsid w:val="00CA02E5"/>
    <w:rsid w:val="00CA0CC5"/>
    <w:rsid w:val="00CA1A1C"/>
    <w:rsid w:val="00CA1B13"/>
    <w:rsid w:val="00CA1CDF"/>
    <w:rsid w:val="00CA23C1"/>
    <w:rsid w:val="00CA2715"/>
    <w:rsid w:val="00CA2B04"/>
    <w:rsid w:val="00CA347D"/>
    <w:rsid w:val="00CA3A0F"/>
    <w:rsid w:val="00CA3A72"/>
    <w:rsid w:val="00CA3FAE"/>
    <w:rsid w:val="00CA47CB"/>
    <w:rsid w:val="00CA4B32"/>
    <w:rsid w:val="00CA5123"/>
    <w:rsid w:val="00CA5166"/>
    <w:rsid w:val="00CA5884"/>
    <w:rsid w:val="00CA61AD"/>
    <w:rsid w:val="00CA6329"/>
    <w:rsid w:val="00CA65C6"/>
    <w:rsid w:val="00CA7267"/>
    <w:rsid w:val="00CB0157"/>
    <w:rsid w:val="00CB1BFC"/>
    <w:rsid w:val="00CB1C73"/>
    <w:rsid w:val="00CB21ED"/>
    <w:rsid w:val="00CB237B"/>
    <w:rsid w:val="00CB3E24"/>
    <w:rsid w:val="00CB41DE"/>
    <w:rsid w:val="00CB46BF"/>
    <w:rsid w:val="00CB5907"/>
    <w:rsid w:val="00CB5C1D"/>
    <w:rsid w:val="00CB5C94"/>
    <w:rsid w:val="00CB5CA0"/>
    <w:rsid w:val="00CB5D9A"/>
    <w:rsid w:val="00CB5EA6"/>
    <w:rsid w:val="00CB5FF7"/>
    <w:rsid w:val="00CB607B"/>
    <w:rsid w:val="00CB67D9"/>
    <w:rsid w:val="00CB6B3C"/>
    <w:rsid w:val="00CB70A1"/>
    <w:rsid w:val="00CB748D"/>
    <w:rsid w:val="00CB7F62"/>
    <w:rsid w:val="00CB7F9E"/>
    <w:rsid w:val="00CC045F"/>
    <w:rsid w:val="00CC0C98"/>
    <w:rsid w:val="00CC0DB1"/>
    <w:rsid w:val="00CC0E46"/>
    <w:rsid w:val="00CC1E27"/>
    <w:rsid w:val="00CC3925"/>
    <w:rsid w:val="00CC41D0"/>
    <w:rsid w:val="00CC443F"/>
    <w:rsid w:val="00CC45EE"/>
    <w:rsid w:val="00CC4AB1"/>
    <w:rsid w:val="00CC4E78"/>
    <w:rsid w:val="00CC4EEC"/>
    <w:rsid w:val="00CC60FF"/>
    <w:rsid w:val="00CC654F"/>
    <w:rsid w:val="00CC6C5E"/>
    <w:rsid w:val="00CC7C6B"/>
    <w:rsid w:val="00CD0287"/>
    <w:rsid w:val="00CD03A8"/>
    <w:rsid w:val="00CD03AD"/>
    <w:rsid w:val="00CD0435"/>
    <w:rsid w:val="00CD0CB5"/>
    <w:rsid w:val="00CD0D09"/>
    <w:rsid w:val="00CD1C50"/>
    <w:rsid w:val="00CD2536"/>
    <w:rsid w:val="00CD2678"/>
    <w:rsid w:val="00CD26EB"/>
    <w:rsid w:val="00CD2CC2"/>
    <w:rsid w:val="00CD2FF0"/>
    <w:rsid w:val="00CD334F"/>
    <w:rsid w:val="00CD38A0"/>
    <w:rsid w:val="00CD457C"/>
    <w:rsid w:val="00CD46EA"/>
    <w:rsid w:val="00CD4A66"/>
    <w:rsid w:val="00CD547D"/>
    <w:rsid w:val="00CD580D"/>
    <w:rsid w:val="00CD59E8"/>
    <w:rsid w:val="00CD5F1C"/>
    <w:rsid w:val="00CD60DB"/>
    <w:rsid w:val="00CD684F"/>
    <w:rsid w:val="00CD6974"/>
    <w:rsid w:val="00CD6F81"/>
    <w:rsid w:val="00CD73FF"/>
    <w:rsid w:val="00CD78B9"/>
    <w:rsid w:val="00CE0A3E"/>
    <w:rsid w:val="00CE10A8"/>
    <w:rsid w:val="00CE1414"/>
    <w:rsid w:val="00CE1C56"/>
    <w:rsid w:val="00CE1F76"/>
    <w:rsid w:val="00CE25B7"/>
    <w:rsid w:val="00CE25E8"/>
    <w:rsid w:val="00CE275A"/>
    <w:rsid w:val="00CE2A25"/>
    <w:rsid w:val="00CE3247"/>
    <w:rsid w:val="00CE498D"/>
    <w:rsid w:val="00CE4AB1"/>
    <w:rsid w:val="00CE5A18"/>
    <w:rsid w:val="00CE6713"/>
    <w:rsid w:val="00CE6AE6"/>
    <w:rsid w:val="00CE7939"/>
    <w:rsid w:val="00CF0529"/>
    <w:rsid w:val="00CF06D5"/>
    <w:rsid w:val="00CF1B69"/>
    <w:rsid w:val="00CF1D58"/>
    <w:rsid w:val="00CF2677"/>
    <w:rsid w:val="00CF2CB6"/>
    <w:rsid w:val="00CF4B8C"/>
    <w:rsid w:val="00CF63E5"/>
    <w:rsid w:val="00CF66FF"/>
    <w:rsid w:val="00CF6D13"/>
    <w:rsid w:val="00CF6F7F"/>
    <w:rsid w:val="00CF705D"/>
    <w:rsid w:val="00CF7B33"/>
    <w:rsid w:val="00D004A2"/>
    <w:rsid w:val="00D01038"/>
    <w:rsid w:val="00D010DB"/>
    <w:rsid w:val="00D02127"/>
    <w:rsid w:val="00D021AA"/>
    <w:rsid w:val="00D0232C"/>
    <w:rsid w:val="00D0274C"/>
    <w:rsid w:val="00D029A4"/>
    <w:rsid w:val="00D03CCF"/>
    <w:rsid w:val="00D0410A"/>
    <w:rsid w:val="00D04356"/>
    <w:rsid w:val="00D04642"/>
    <w:rsid w:val="00D0486C"/>
    <w:rsid w:val="00D050F2"/>
    <w:rsid w:val="00D05205"/>
    <w:rsid w:val="00D0537B"/>
    <w:rsid w:val="00D05666"/>
    <w:rsid w:val="00D067D4"/>
    <w:rsid w:val="00D06939"/>
    <w:rsid w:val="00D071A2"/>
    <w:rsid w:val="00D07232"/>
    <w:rsid w:val="00D10723"/>
    <w:rsid w:val="00D10FA6"/>
    <w:rsid w:val="00D1108A"/>
    <w:rsid w:val="00D11917"/>
    <w:rsid w:val="00D11920"/>
    <w:rsid w:val="00D11978"/>
    <w:rsid w:val="00D14F47"/>
    <w:rsid w:val="00D15425"/>
    <w:rsid w:val="00D1581F"/>
    <w:rsid w:val="00D159D2"/>
    <w:rsid w:val="00D15B3B"/>
    <w:rsid w:val="00D1609F"/>
    <w:rsid w:val="00D16599"/>
    <w:rsid w:val="00D16DF2"/>
    <w:rsid w:val="00D16E9A"/>
    <w:rsid w:val="00D17439"/>
    <w:rsid w:val="00D20B5F"/>
    <w:rsid w:val="00D20D6F"/>
    <w:rsid w:val="00D210E4"/>
    <w:rsid w:val="00D21511"/>
    <w:rsid w:val="00D22226"/>
    <w:rsid w:val="00D22DD8"/>
    <w:rsid w:val="00D2324F"/>
    <w:rsid w:val="00D232F1"/>
    <w:rsid w:val="00D2348B"/>
    <w:rsid w:val="00D2467F"/>
    <w:rsid w:val="00D25782"/>
    <w:rsid w:val="00D25A08"/>
    <w:rsid w:val="00D25F1A"/>
    <w:rsid w:val="00D26316"/>
    <w:rsid w:val="00D26F9A"/>
    <w:rsid w:val="00D278FA"/>
    <w:rsid w:val="00D3069A"/>
    <w:rsid w:val="00D30F01"/>
    <w:rsid w:val="00D31FE9"/>
    <w:rsid w:val="00D320B0"/>
    <w:rsid w:val="00D324CF"/>
    <w:rsid w:val="00D325C1"/>
    <w:rsid w:val="00D325D4"/>
    <w:rsid w:val="00D32863"/>
    <w:rsid w:val="00D331C2"/>
    <w:rsid w:val="00D334F0"/>
    <w:rsid w:val="00D33A93"/>
    <w:rsid w:val="00D33AC1"/>
    <w:rsid w:val="00D341BE"/>
    <w:rsid w:val="00D354EB"/>
    <w:rsid w:val="00D35F9A"/>
    <w:rsid w:val="00D36107"/>
    <w:rsid w:val="00D36569"/>
    <w:rsid w:val="00D36F40"/>
    <w:rsid w:val="00D37664"/>
    <w:rsid w:val="00D406BD"/>
    <w:rsid w:val="00D4094C"/>
    <w:rsid w:val="00D40E29"/>
    <w:rsid w:val="00D41091"/>
    <w:rsid w:val="00D41416"/>
    <w:rsid w:val="00D41480"/>
    <w:rsid w:val="00D41BC8"/>
    <w:rsid w:val="00D41D77"/>
    <w:rsid w:val="00D41DB1"/>
    <w:rsid w:val="00D42637"/>
    <w:rsid w:val="00D42D05"/>
    <w:rsid w:val="00D43195"/>
    <w:rsid w:val="00D434C3"/>
    <w:rsid w:val="00D434F9"/>
    <w:rsid w:val="00D44212"/>
    <w:rsid w:val="00D44610"/>
    <w:rsid w:val="00D4490B"/>
    <w:rsid w:val="00D44D33"/>
    <w:rsid w:val="00D44F40"/>
    <w:rsid w:val="00D450EA"/>
    <w:rsid w:val="00D45631"/>
    <w:rsid w:val="00D456B0"/>
    <w:rsid w:val="00D459E3"/>
    <w:rsid w:val="00D4630D"/>
    <w:rsid w:val="00D4699A"/>
    <w:rsid w:val="00D4785E"/>
    <w:rsid w:val="00D5020B"/>
    <w:rsid w:val="00D50C54"/>
    <w:rsid w:val="00D52531"/>
    <w:rsid w:val="00D526C8"/>
    <w:rsid w:val="00D53BF4"/>
    <w:rsid w:val="00D53E69"/>
    <w:rsid w:val="00D54149"/>
    <w:rsid w:val="00D5456D"/>
    <w:rsid w:val="00D551E2"/>
    <w:rsid w:val="00D5520A"/>
    <w:rsid w:val="00D55E0F"/>
    <w:rsid w:val="00D56B13"/>
    <w:rsid w:val="00D56EF6"/>
    <w:rsid w:val="00D57588"/>
    <w:rsid w:val="00D5779B"/>
    <w:rsid w:val="00D57C8A"/>
    <w:rsid w:val="00D57D01"/>
    <w:rsid w:val="00D60217"/>
    <w:rsid w:val="00D60271"/>
    <w:rsid w:val="00D60410"/>
    <w:rsid w:val="00D60623"/>
    <w:rsid w:val="00D60E01"/>
    <w:rsid w:val="00D60E84"/>
    <w:rsid w:val="00D611AB"/>
    <w:rsid w:val="00D6124A"/>
    <w:rsid w:val="00D614D6"/>
    <w:rsid w:val="00D61874"/>
    <w:rsid w:val="00D61DED"/>
    <w:rsid w:val="00D62632"/>
    <w:rsid w:val="00D62793"/>
    <w:rsid w:val="00D63110"/>
    <w:rsid w:val="00D64043"/>
    <w:rsid w:val="00D641BD"/>
    <w:rsid w:val="00D65DC5"/>
    <w:rsid w:val="00D6652F"/>
    <w:rsid w:val="00D66697"/>
    <w:rsid w:val="00D66A43"/>
    <w:rsid w:val="00D66F4C"/>
    <w:rsid w:val="00D67533"/>
    <w:rsid w:val="00D67710"/>
    <w:rsid w:val="00D70555"/>
    <w:rsid w:val="00D7136F"/>
    <w:rsid w:val="00D7155A"/>
    <w:rsid w:val="00D71D99"/>
    <w:rsid w:val="00D720E9"/>
    <w:rsid w:val="00D722C8"/>
    <w:rsid w:val="00D73174"/>
    <w:rsid w:val="00D734C0"/>
    <w:rsid w:val="00D734C6"/>
    <w:rsid w:val="00D73763"/>
    <w:rsid w:val="00D73765"/>
    <w:rsid w:val="00D7377C"/>
    <w:rsid w:val="00D73869"/>
    <w:rsid w:val="00D73F7B"/>
    <w:rsid w:val="00D74236"/>
    <w:rsid w:val="00D75062"/>
    <w:rsid w:val="00D75609"/>
    <w:rsid w:val="00D75995"/>
    <w:rsid w:val="00D76467"/>
    <w:rsid w:val="00D764D4"/>
    <w:rsid w:val="00D77C78"/>
    <w:rsid w:val="00D8055C"/>
    <w:rsid w:val="00D80CDF"/>
    <w:rsid w:val="00D8100D"/>
    <w:rsid w:val="00D8178E"/>
    <w:rsid w:val="00D81E9E"/>
    <w:rsid w:val="00D82717"/>
    <w:rsid w:val="00D82AD2"/>
    <w:rsid w:val="00D82C6D"/>
    <w:rsid w:val="00D8349A"/>
    <w:rsid w:val="00D8368E"/>
    <w:rsid w:val="00D8377C"/>
    <w:rsid w:val="00D83945"/>
    <w:rsid w:val="00D83C57"/>
    <w:rsid w:val="00D83F39"/>
    <w:rsid w:val="00D84542"/>
    <w:rsid w:val="00D84556"/>
    <w:rsid w:val="00D846CA"/>
    <w:rsid w:val="00D85943"/>
    <w:rsid w:val="00D8621D"/>
    <w:rsid w:val="00D8625D"/>
    <w:rsid w:val="00D8649F"/>
    <w:rsid w:val="00D86A7B"/>
    <w:rsid w:val="00D86CCF"/>
    <w:rsid w:val="00D86E0D"/>
    <w:rsid w:val="00D904F9"/>
    <w:rsid w:val="00D90C01"/>
    <w:rsid w:val="00D91242"/>
    <w:rsid w:val="00D91250"/>
    <w:rsid w:val="00D91789"/>
    <w:rsid w:val="00D93AC0"/>
    <w:rsid w:val="00D93CAA"/>
    <w:rsid w:val="00D9407A"/>
    <w:rsid w:val="00D945A8"/>
    <w:rsid w:val="00D945F8"/>
    <w:rsid w:val="00D94650"/>
    <w:rsid w:val="00D94720"/>
    <w:rsid w:val="00D94A6A"/>
    <w:rsid w:val="00D94F2E"/>
    <w:rsid w:val="00D95547"/>
    <w:rsid w:val="00D95EB1"/>
    <w:rsid w:val="00D96083"/>
    <w:rsid w:val="00D9669E"/>
    <w:rsid w:val="00D973E8"/>
    <w:rsid w:val="00D9748B"/>
    <w:rsid w:val="00D977CC"/>
    <w:rsid w:val="00DA05AB"/>
    <w:rsid w:val="00DA0BE3"/>
    <w:rsid w:val="00DA0E65"/>
    <w:rsid w:val="00DA0F89"/>
    <w:rsid w:val="00DA1942"/>
    <w:rsid w:val="00DA1969"/>
    <w:rsid w:val="00DA22F0"/>
    <w:rsid w:val="00DA2AED"/>
    <w:rsid w:val="00DA3347"/>
    <w:rsid w:val="00DA3662"/>
    <w:rsid w:val="00DA3A07"/>
    <w:rsid w:val="00DA4A0C"/>
    <w:rsid w:val="00DA4AC1"/>
    <w:rsid w:val="00DA4DC6"/>
    <w:rsid w:val="00DA5B66"/>
    <w:rsid w:val="00DA5ED0"/>
    <w:rsid w:val="00DA62B5"/>
    <w:rsid w:val="00DA6483"/>
    <w:rsid w:val="00DA6889"/>
    <w:rsid w:val="00DA758B"/>
    <w:rsid w:val="00DA789F"/>
    <w:rsid w:val="00DB0683"/>
    <w:rsid w:val="00DB07EE"/>
    <w:rsid w:val="00DB0BDF"/>
    <w:rsid w:val="00DB2296"/>
    <w:rsid w:val="00DB2857"/>
    <w:rsid w:val="00DB35AF"/>
    <w:rsid w:val="00DB36C5"/>
    <w:rsid w:val="00DB374C"/>
    <w:rsid w:val="00DB3CE2"/>
    <w:rsid w:val="00DB3E41"/>
    <w:rsid w:val="00DB4B5C"/>
    <w:rsid w:val="00DB4BD9"/>
    <w:rsid w:val="00DB4CE3"/>
    <w:rsid w:val="00DB5744"/>
    <w:rsid w:val="00DB5CA5"/>
    <w:rsid w:val="00DB6D53"/>
    <w:rsid w:val="00DB7AB5"/>
    <w:rsid w:val="00DB7E29"/>
    <w:rsid w:val="00DB7F65"/>
    <w:rsid w:val="00DB7F9E"/>
    <w:rsid w:val="00DC0229"/>
    <w:rsid w:val="00DC0438"/>
    <w:rsid w:val="00DC1269"/>
    <w:rsid w:val="00DC16AD"/>
    <w:rsid w:val="00DC18B0"/>
    <w:rsid w:val="00DC1AF4"/>
    <w:rsid w:val="00DC1D64"/>
    <w:rsid w:val="00DC22D9"/>
    <w:rsid w:val="00DC230B"/>
    <w:rsid w:val="00DC2956"/>
    <w:rsid w:val="00DC2CF2"/>
    <w:rsid w:val="00DC3044"/>
    <w:rsid w:val="00DC3291"/>
    <w:rsid w:val="00DC35BA"/>
    <w:rsid w:val="00DC3961"/>
    <w:rsid w:val="00DC3A1D"/>
    <w:rsid w:val="00DC3D76"/>
    <w:rsid w:val="00DC3F3B"/>
    <w:rsid w:val="00DC4BE0"/>
    <w:rsid w:val="00DC614D"/>
    <w:rsid w:val="00DC6585"/>
    <w:rsid w:val="00DC673E"/>
    <w:rsid w:val="00DC700C"/>
    <w:rsid w:val="00DC7576"/>
    <w:rsid w:val="00DD0085"/>
    <w:rsid w:val="00DD008C"/>
    <w:rsid w:val="00DD0202"/>
    <w:rsid w:val="00DD0324"/>
    <w:rsid w:val="00DD078D"/>
    <w:rsid w:val="00DD1047"/>
    <w:rsid w:val="00DD10C2"/>
    <w:rsid w:val="00DD1116"/>
    <w:rsid w:val="00DD1593"/>
    <w:rsid w:val="00DD1C8E"/>
    <w:rsid w:val="00DD1F51"/>
    <w:rsid w:val="00DD21DA"/>
    <w:rsid w:val="00DD2736"/>
    <w:rsid w:val="00DD2A10"/>
    <w:rsid w:val="00DD2D71"/>
    <w:rsid w:val="00DD344C"/>
    <w:rsid w:val="00DD3836"/>
    <w:rsid w:val="00DD39A8"/>
    <w:rsid w:val="00DD3F69"/>
    <w:rsid w:val="00DD4B29"/>
    <w:rsid w:val="00DD4DF8"/>
    <w:rsid w:val="00DD4F0E"/>
    <w:rsid w:val="00DD53C5"/>
    <w:rsid w:val="00DD6064"/>
    <w:rsid w:val="00DD6138"/>
    <w:rsid w:val="00DD6240"/>
    <w:rsid w:val="00DD649E"/>
    <w:rsid w:val="00DE012A"/>
    <w:rsid w:val="00DE051B"/>
    <w:rsid w:val="00DE0779"/>
    <w:rsid w:val="00DE0954"/>
    <w:rsid w:val="00DE0A53"/>
    <w:rsid w:val="00DE0B49"/>
    <w:rsid w:val="00DE14E4"/>
    <w:rsid w:val="00DE15FB"/>
    <w:rsid w:val="00DE18FF"/>
    <w:rsid w:val="00DE23CA"/>
    <w:rsid w:val="00DE27F4"/>
    <w:rsid w:val="00DE2844"/>
    <w:rsid w:val="00DE290C"/>
    <w:rsid w:val="00DE293C"/>
    <w:rsid w:val="00DE2E9E"/>
    <w:rsid w:val="00DE3558"/>
    <w:rsid w:val="00DE37BE"/>
    <w:rsid w:val="00DE3D84"/>
    <w:rsid w:val="00DE3E57"/>
    <w:rsid w:val="00DE44F4"/>
    <w:rsid w:val="00DE4696"/>
    <w:rsid w:val="00DE4BE1"/>
    <w:rsid w:val="00DE515C"/>
    <w:rsid w:val="00DE5711"/>
    <w:rsid w:val="00DE5F57"/>
    <w:rsid w:val="00DE6E2B"/>
    <w:rsid w:val="00DF045C"/>
    <w:rsid w:val="00DF0690"/>
    <w:rsid w:val="00DF0C27"/>
    <w:rsid w:val="00DF11DD"/>
    <w:rsid w:val="00DF1318"/>
    <w:rsid w:val="00DF144A"/>
    <w:rsid w:val="00DF1869"/>
    <w:rsid w:val="00DF194A"/>
    <w:rsid w:val="00DF1D03"/>
    <w:rsid w:val="00DF1F94"/>
    <w:rsid w:val="00DF28BA"/>
    <w:rsid w:val="00DF3708"/>
    <w:rsid w:val="00DF4067"/>
    <w:rsid w:val="00DF4D67"/>
    <w:rsid w:val="00DF500B"/>
    <w:rsid w:val="00DF53CC"/>
    <w:rsid w:val="00DF5705"/>
    <w:rsid w:val="00DF58E2"/>
    <w:rsid w:val="00DF628E"/>
    <w:rsid w:val="00DF6485"/>
    <w:rsid w:val="00DF681A"/>
    <w:rsid w:val="00DF690E"/>
    <w:rsid w:val="00DF695B"/>
    <w:rsid w:val="00DF6C8C"/>
    <w:rsid w:val="00DF75AC"/>
    <w:rsid w:val="00DF761C"/>
    <w:rsid w:val="00DF7D38"/>
    <w:rsid w:val="00DF7D95"/>
    <w:rsid w:val="00DF7FC3"/>
    <w:rsid w:val="00DF7FF0"/>
    <w:rsid w:val="00E00053"/>
    <w:rsid w:val="00E00224"/>
    <w:rsid w:val="00E0152E"/>
    <w:rsid w:val="00E01599"/>
    <w:rsid w:val="00E01A4E"/>
    <w:rsid w:val="00E02035"/>
    <w:rsid w:val="00E02425"/>
    <w:rsid w:val="00E0288C"/>
    <w:rsid w:val="00E03B45"/>
    <w:rsid w:val="00E03C19"/>
    <w:rsid w:val="00E0425D"/>
    <w:rsid w:val="00E04919"/>
    <w:rsid w:val="00E0493C"/>
    <w:rsid w:val="00E05615"/>
    <w:rsid w:val="00E05E2D"/>
    <w:rsid w:val="00E05E56"/>
    <w:rsid w:val="00E0606E"/>
    <w:rsid w:val="00E076BB"/>
    <w:rsid w:val="00E078A0"/>
    <w:rsid w:val="00E10068"/>
    <w:rsid w:val="00E10741"/>
    <w:rsid w:val="00E110DE"/>
    <w:rsid w:val="00E11EE6"/>
    <w:rsid w:val="00E11FFB"/>
    <w:rsid w:val="00E1204F"/>
    <w:rsid w:val="00E121DF"/>
    <w:rsid w:val="00E12502"/>
    <w:rsid w:val="00E128C2"/>
    <w:rsid w:val="00E1329C"/>
    <w:rsid w:val="00E13E63"/>
    <w:rsid w:val="00E146F6"/>
    <w:rsid w:val="00E14A86"/>
    <w:rsid w:val="00E1535F"/>
    <w:rsid w:val="00E15479"/>
    <w:rsid w:val="00E15DC1"/>
    <w:rsid w:val="00E16072"/>
    <w:rsid w:val="00E160F5"/>
    <w:rsid w:val="00E16C09"/>
    <w:rsid w:val="00E17027"/>
    <w:rsid w:val="00E17455"/>
    <w:rsid w:val="00E17E92"/>
    <w:rsid w:val="00E17FEE"/>
    <w:rsid w:val="00E201D8"/>
    <w:rsid w:val="00E206D1"/>
    <w:rsid w:val="00E20CC7"/>
    <w:rsid w:val="00E21768"/>
    <w:rsid w:val="00E217CA"/>
    <w:rsid w:val="00E218C6"/>
    <w:rsid w:val="00E21B66"/>
    <w:rsid w:val="00E21F5B"/>
    <w:rsid w:val="00E2216E"/>
    <w:rsid w:val="00E2272C"/>
    <w:rsid w:val="00E23C78"/>
    <w:rsid w:val="00E247D6"/>
    <w:rsid w:val="00E24B5E"/>
    <w:rsid w:val="00E250DF"/>
    <w:rsid w:val="00E2520F"/>
    <w:rsid w:val="00E2534F"/>
    <w:rsid w:val="00E25403"/>
    <w:rsid w:val="00E25A55"/>
    <w:rsid w:val="00E25CFD"/>
    <w:rsid w:val="00E25D98"/>
    <w:rsid w:val="00E26690"/>
    <w:rsid w:val="00E267BA"/>
    <w:rsid w:val="00E26874"/>
    <w:rsid w:val="00E2694C"/>
    <w:rsid w:val="00E26CF5"/>
    <w:rsid w:val="00E270AB"/>
    <w:rsid w:val="00E312C2"/>
    <w:rsid w:val="00E32664"/>
    <w:rsid w:val="00E32EE3"/>
    <w:rsid w:val="00E33261"/>
    <w:rsid w:val="00E345D2"/>
    <w:rsid w:val="00E34812"/>
    <w:rsid w:val="00E34B6D"/>
    <w:rsid w:val="00E35956"/>
    <w:rsid w:val="00E366A2"/>
    <w:rsid w:val="00E36D55"/>
    <w:rsid w:val="00E37585"/>
    <w:rsid w:val="00E375BF"/>
    <w:rsid w:val="00E3782C"/>
    <w:rsid w:val="00E37A56"/>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584D"/>
    <w:rsid w:val="00E466AF"/>
    <w:rsid w:val="00E46A71"/>
    <w:rsid w:val="00E47BB5"/>
    <w:rsid w:val="00E508D6"/>
    <w:rsid w:val="00E509DE"/>
    <w:rsid w:val="00E50B1B"/>
    <w:rsid w:val="00E50D81"/>
    <w:rsid w:val="00E50F51"/>
    <w:rsid w:val="00E50F94"/>
    <w:rsid w:val="00E5143D"/>
    <w:rsid w:val="00E51734"/>
    <w:rsid w:val="00E51974"/>
    <w:rsid w:val="00E52B67"/>
    <w:rsid w:val="00E54A9F"/>
    <w:rsid w:val="00E54B61"/>
    <w:rsid w:val="00E54BE2"/>
    <w:rsid w:val="00E55E1A"/>
    <w:rsid w:val="00E55E31"/>
    <w:rsid w:val="00E560D2"/>
    <w:rsid w:val="00E56BA8"/>
    <w:rsid w:val="00E57BC3"/>
    <w:rsid w:val="00E6008D"/>
    <w:rsid w:val="00E60242"/>
    <w:rsid w:val="00E6084D"/>
    <w:rsid w:val="00E60B06"/>
    <w:rsid w:val="00E615AD"/>
    <w:rsid w:val="00E61D90"/>
    <w:rsid w:val="00E61F36"/>
    <w:rsid w:val="00E62DFF"/>
    <w:rsid w:val="00E62E95"/>
    <w:rsid w:val="00E62FAA"/>
    <w:rsid w:val="00E6378C"/>
    <w:rsid w:val="00E63A8A"/>
    <w:rsid w:val="00E63E0C"/>
    <w:rsid w:val="00E640C9"/>
    <w:rsid w:val="00E64158"/>
    <w:rsid w:val="00E6426D"/>
    <w:rsid w:val="00E6448D"/>
    <w:rsid w:val="00E6449F"/>
    <w:rsid w:val="00E655C9"/>
    <w:rsid w:val="00E655D1"/>
    <w:rsid w:val="00E65C12"/>
    <w:rsid w:val="00E65E3A"/>
    <w:rsid w:val="00E65FA9"/>
    <w:rsid w:val="00E660CD"/>
    <w:rsid w:val="00E668C5"/>
    <w:rsid w:val="00E66BAA"/>
    <w:rsid w:val="00E67808"/>
    <w:rsid w:val="00E706A7"/>
    <w:rsid w:val="00E7080F"/>
    <w:rsid w:val="00E70F60"/>
    <w:rsid w:val="00E71E41"/>
    <w:rsid w:val="00E7230D"/>
    <w:rsid w:val="00E729B9"/>
    <w:rsid w:val="00E72AC2"/>
    <w:rsid w:val="00E73CF3"/>
    <w:rsid w:val="00E74774"/>
    <w:rsid w:val="00E7520F"/>
    <w:rsid w:val="00E75227"/>
    <w:rsid w:val="00E76292"/>
    <w:rsid w:val="00E76434"/>
    <w:rsid w:val="00E7643E"/>
    <w:rsid w:val="00E76E1F"/>
    <w:rsid w:val="00E77582"/>
    <w:rsid w:val="00E77D11"/>
    <w:rsid w:val="00E77D75"/>
    <w:rsid w:val="00E8025F"/>
    <w:rsid w:val="00E80749"/>
    <w:rsid w:val="00E80C46"/>
    <w:rsid w:val="00E81834"/>
    <w:rsid w:val="00E81CD8"/>
    <w:rsid w:val="00E82ECF"/>
    <w:rsid w:val="00E83154"/>
    <w:rsid w:val="00E83222"/>
    <w:rsid w:val="00E83D2E"/>
    <w:rsid w:val="00E8432A"/>
    <w:rsid w:val="00E84F2C"/>
    <w:rsid w:val="00E85882"/>
    <w:rsid w:val="00E85E8B"/>
    <w:rsid w:val="00E85FDD"/>
    <w:rsid w:val="00E86027"/>
    <w:rsid w:val="00E861F5"/>
    <w:rsid w:val="00E865C4"/>
    <w:rsid w:val="00E865CE"/>
    <w:rsid w:val="00E86BCE"/>
    <w:rsid w:val="00E871A9"/>
    <w:rsid w:val="00E87556"/>
    <w:rsid w:val="00E909CE"/>
    <w:rsid w:val="00E90D60"/>
    <w:rsid w:val="00E91223"/>
    <w:rsid w:val="00E914D4"/>
    <w:rsid w:val="00E915FB"/>
    <w:rsid w:val="00E9219A"/>
    <w:rsid w:val="00E93148"/>
    <w:rsid w:val="00E934C8"/>
    <w:rsid w:val="00E93534"/>
    <w:rsid w:val="00E93F67"/>
    <w:rsid w:val="00E9431B"/>
    <w:rsid w:val="00E9470E"/>
    <w:rsid w:val="00E94E29"/>
    <w:rsid w:val="00E959C4"/>
    <w:rsid w:val="00E965B3"/>
    <w:rsid w:val="00E96E22"/>
    <w:rsid w:val="00E97C7F"/>
    <w:rsid w:val="00EA001C"/>
    <w:rsid w:val="00EA0CD1"/>
    <w:rsid w:val="00EA100E"/>
    <w:rsid w:val="00EA141A"/>
    <w:rsid w:val="00EA15ED"/>
    <w:rsid w:val="00EA1A02"/>
    <w:rsid w:val="00EA2280"/>
    <w:rsid w:val="00EA256A"/>
    <w:rsid w:val="00EA2B27"/>
    <w:rsid w:val="00EA2CAF"/>
    <w:rsid w:val="00EA3300"/>
    <w:rsid w:val="00EA36C4"/>
    <w:rsid w:val="00EA3B78"/>
    <w:rsid w:val="00EA4970"/>
    <w:rsid w:val="00EA4DE2"/>
    <w:rsid w:val="00EA4E6D"/>
    <w:rsid w:val="00EA6573"/>
    <w:rsid w:val="00EA6E8F"/>
    <w:rsid w:val="00EA7388"/>
    <w:rsid w:val="00EB0E73"/>
    <w:rsid w:val="00EB15AF"/>
    <w:rsid w:val="00EB1AF3"/>
    <w:rsid w:val="00EB1C0F"/>
    <w:rsid w:val="00EB35C1"/>
    <w:rsid w:val="00EB3686"/>
    <w:rsid w:val="00EB3779"/>
    <w:rsid w:val="00EB381D"/>
    <w:rsid w:val="00EB58C7"/>
    <w:rsid w:val="00EB5DC1"/>
    <w:rsid w:val="00EB64B1"/>
    <w:rsid w:val="00EB6D85"/>
    <w:rsid w:val="00EB77B7"/>
    <w:rsid w:val="00EB7C8F"/>
    <w:rsid w:val="00EB7FCE"/>
    <w:rsid w:val="00EC0139"/>
    <w:rsid w:val="00EC03C0"/>
    <w:rsid w:val="00EC0799"/>
    <w:rsid w:val="00EC0E06"/>
    <w:rsid w:val="00EC121F"/>
    <w:rsid w:val="00EC1554"/>
    <w:rsid w:val="00EC24AD"/>
    <w:rsid w:val="00EC3339"/>
    <w:rsid w:val="00EC381A"/>
    <w:rsid w:val="00EC42F8"/>
    <w:rsid w:val="00EC4A1B"/>
    <w:rsid w:val="00EC4E95"/>
    <w:rsid w:val="00EC5EE8"/>
    <w:rsid w:val="00EC626A"/>
    <w:rsid w:val="00EC6361"/>
    <w:rsid w:val="00EC6C73"/>
    <w:rsid w:val="00EC702A"/>
    <w:rsid w:val="00EC790E"/>
    <w:rsid w:val="00EC7CDB"/>
    <w:rsid w:val="00ED0135"/>
    <w:rsid w:val="00ED0C16"/>
    <w:rsid w:val="00ED0DC7"/>
    <w:rsid w:val="00ED1002"/>
    <w:rsid w:val="00ED11B7"/>
    <w:rsid w:val="00ED1268"/>
    <w:rsid w:val="00ED199D"/>
    <w:rsid w:val="00ED1C85"/>
    <w:rsid w:val="00ED1D2F"/>
    <w:rsid w:val="00ED2787"/>
    <w:rsid w:val="00ED2CE2"/>
    <w:rsid w:val="00ED315B"/>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16DB"/>
    <w:rsid w:val="00EE19FD"/>
    <w:rsid w:val="00EE1B56"/>
    <w:rsid w:val="00EE1C85"/>
    <w:rsid w:val="00EE1F5D"/>
    <w:rsid w:val="00EE20E7"/>
    <w:rsid w:val="00EE227D"/>
    <w:rsid w:val="00EE25BF"/>
    <w:rsid w:val="00EE2914"/>
    <w:rsid w:val="00EE2C15"/>
    <w:rsid w:val="00EE2FC5"/>
    <w:rsid w:val="00EE2FEA"/>
    <w:rsid w:val="00EE33F3"/>
    <w:rsid w:val="00EE3D6B"/>
    <w:rsid w:val="00EE433A"/>
    <w:rsid w:val="00EE4477"/>
    <w:rsid w:val="00EE4B07"/>
    <w:rsid w:val="00EE523A"/>
    <w:rsid w:val="00EE54B9"/>
    <w:rsid w:val="00EE600F"/>
    <w:rsid w:val="00EE68F7"/>
    <w:rsid w:val="00EE6920"/>
    <w:rsid w:val="00EE6CEE"/>
    <w:rsid w:val="00EE6E84"/>
    <w:rsid w:val="00EE7654"/>
    <w:rsid w:val="00EE7AE4"/>
    <w:rsid w:val="00EE7D60"/>
    <w:rsid w:val="00EF01FE"/>
    <w:rsid w:val="00EF038F"/>
    <w:rsid w:val="00EF0B4E"/>
    <w:rsid w:val="00EF0D66"/>
    <w:rsid w:val="00EF13E9"/>
    <w:rsid w:val="00EF16A2"/>
    <w:rsid w:val="00EF1C8E"/>
    <w:rsid w:val="00EF3105"/>
    <w:rsid w:val="00EF32CF"/>
    <w:rsid w:val="00EF336D"/>
    <w:rsid w:val="00EF393F"/>
    <w:rsid w:val="00EF4018"/>
    <w:rsid w:val="00EF4095"/>
    <w:rsid w:val="00EF4230"/>
    <w:rsid w:val="00EF6136"/>
    <w:rsid w:val="00EF67DA"/>
    <w:rsid w:val="00EF7124"/>
    <w:rsid w:val="00EF7384"/>
    <w:rsid w:val="00EF77FC"/>
    <w:rsid w:val="00F00EAA"/>
    <w:rsid w:val="00F00F4C"/>
    <w:rsid w:val="00F01880"/>
    <w:rsid w:val="00F01B51"/>
    <w:rsid w:val="00F01DAE"/>
    <w:rsid w:val="00F02806"/>
    <w:rsid w:val="00F02C2E"/>
    <w:rsid w:val="00F034C5"/>
    <w:rsid w:val="00F03988"/>
    <w:rsid w:val="00F03F27"/>
    <w:rsid w:val="00F03F37"/>
    <w:rsid w:val="00F04241"/>
    <w:rsid w:val="00F0480A"/>
    <w:rsid w:val="00F0515F"/>
    <w:rsid w:val="00F05F84"/>
    <w:rsid w:val="00F10B70"/>
    <w:rsid w:val="00F10CF1"/>
    <w:rsid w:val="00F10EB1"/>
    <w:rsid w:val="00F1174E"/>
    <w:rsid w:val="00F11796"/>
    <w:rsid w:val="00F126A8"/>
    <w:rsid w:val="00F13570"/>
    <w:rsid w:val="00F13A3B"/>
    <w:rsid w:val="00F13FC9"/>
    <w:rsid w:val="00F13FE5"/>
    <w:rsid w:val="00F14809"/>
    <w:rsid w:val="00F158C7"/>
    <w:rsid w:val="00F166A2"/>
    <w:rsid w:val="00F16BEB"/>
    <w:rsid w:val="00F16C05"/>
    <w:rsid w:val="00F170D1"/>
    <w:rsid w:val="00F17AB6"/>
    <w:rsid w:val="00F17C18"/>
    <w:rsid w:val="00F17EDA"/>
    <w:rsid w:val="00F20241"/>
    <w:rsid w:val="00F2052D"/>
    <w:rsid w:val="00F20A26"/>
    <w:rsid w:val="00F20FBA"/>
    <w:rsid w:val="00F211FE"/>
    <w:rsid w:val="00F21862"/>
    <w:rsid w:val="00F21CEA"/>
    <w:rsid w:val="00F21E75"/>
    <w:rsid w:val="00F22018"/>
    <w:rsid w:val="00F229DE"/>
    <w:rsid w:val="00F2380A"/>
    <w:rsid w:val="00F23F7C"/>
    <w:rsid w:val="00F2421D"/>
    <w:rsid w:val="00F24A9F"/>
    <w:rsid w:val="00F25241"/>
    <w:rsid w:val="00F266A0"/>
    <w:rsid w:val="00F269FD"/>
    <w:rsid w:val="00F26BAE"/>
    <w:rsid w:val="00F270E8"/>
    <w:rsid w:val="00F277ED"/>
    <w:rsid w:val="00F27C3C"/>
    <w:rsid w:val="00F301D8"/>
    <w:rsid w:val="00F30D92"/>
    <w:rsid w:val="00F31B00"/>
    <w:rsid w:val="00F325DB"/>
    <w:rsid w:val="00F3279E"/>
    <w:rsid w:val="00F327DA"/>
    <w:rsid w:val="00F33516"/>
    <w:rsid w:val="00F33852"/>
    <w:rsid w:val="00F3399F"/>
    <w:rsid w:val="00F339D2"/>
    <w:rsid w:val="00F33B7B"/>
    <w:rsid w:val="00F342E4"/>
    <w:rsid w:val="00F34532"/>
    <w:rsid w:val="00F346E3"/>
    <w:rsid w:val="00F34721"/>
    <w:rsid w:val="00F34725"/>
    <w:rsid w:val="00F3565B"/>
    <w:rsid w:val="00F357CF"/>
    <w:rsid w:val="00F36224"/>
    <w:rsid w:val="00F368F7"/>
    <w:rsid w:val="00F36BDE"/>
    <w:rsid w:val="00F37882"/>
    <w:rsid w:val="00F37F1A"/>
    <w:rsid w:val="00F40874"/>
    <w:rsid w:val="00F40BD7"/>
    <w:rsid w:val="00F40E95"/>
    <w:rsid w:val="00F41AE5"/>
    <w:rsid w:val="00F41BF7"/>
    <w:rsid w:val="00F41D2C"/>
    <w:rsid w:val="00F42098"/>
    <w:rsid w:val="00F42354"/>
    <w:rsid w:val="00F42776"/>
    <w:rsid w:val="00F429B7"/>
    <w:rsid w:val="00F42ADF"/>
    <w:rsid w:val="00F42CE8"/>
    <w:rsid w:val="00F42EC8"/>
    <w:rsid w:val="00F431D1"/>
    <w:rsid w:val="00F431D3"/>
    <w:rsid w:val="00F43C74"/>
    <w:rsid w:val="00F44527"/>
    <w:rsid w:val="00F44CC7"/>
    <w:rsid w:val="00F44F39"/>
    <w:rsid w:val="00F45E68"/>
    <w:rsid w:val="00F45EB2"/>
    <w:rsid w:val="00F46151"/>
    <w:rsid w:val="00F46192"/>
    <w:rsid w:val="00F46195"/>
    <w:rsid w:val="00F46943"/>
    <w:rsid w:val="00F46984"/>
    <w:rsid w:val="00F47E00"/>
    <w:rsid w:val="00F500F9"/>
    <w:rsid w:val="00F50491"/>
    <w:rsid w:val="00F510FD"/>
    <w:rsid w:val="00F511B0"/>
    <w:rsid w:val="00F51433"/>
    <w:rsid w:val="00F51796"/>
    <w:rsid w:val="00F51A87"/>
    <w:rsid w:val="00F51B46"/>
    <w:rsid w:val="00F51F67"/>
    <w:rsid w:val="00F527B1"/>
    <w:rsid w:val="00F5284C"/>
    <w:rsid w:val="00F52939"/>
    <w:rsid w:val="00F52B84"/>
    <w:rsid w:val="00F5388C"/>
    <w:rsid w:val="00F53A37"/>
    <w:rsid w:val="00F53E68"/>
    <w:rsid w:val="00F5411E"/>
    <w:rsid w:val="00F54219"/>
    <w:rsid w:val="00F54F61"/>
    <w:rsid w:val="00F55531"/>
    <w:rsid w:val="00F55584"/>
    <w:rsid w:val="00F55F2B"/>
    <w:rsid w:val="00F560B4"/>
    <w:rsid w:val="00F56281"/>
    <w:rsid w:val="00F5635F"/>
    <w:rsid w:val="00F56579"/>
    <w:rsid w:val="00F56594"/>
    <w:rsid w:val="00F56E7D"/>
    <w:rsid w:val="00F5729B"/>
    <w:rsid w:val="00F57665"/>
    <w:rsid w:val="00F57868"/>
    <w:rsid w:val="00F60294"/>
    <w:rsid w:val="00F6063A"/>
    <w:rsid w:val="00F612BD"/>
    <w:rsid w:val="00F61A15"/>
    <w:rsid w:val="00F621BB"/>
    <w:rsid w:val="00F630AC"/>
    <w:rsid w:val="00F630EB"/>
    <w:rsid w:val="00F6347F"/>
    <w:rsid w:val="00F638A8"/>
    <w:rsid w:val="00F644F1"/>
    <w:rsid w:val="00F64883"/>
    <w:rsid w:val="00F64DA1"/>
    <w:rsid w:val="00F65227"/>
    <w:rsid w:val="00F65FF2"/>
    <w:rsid w:val="00F6692D"/>
    <w:rsid w:val="00F6698E"/>
    <w:rsid w:val="00F66E96"/>
    <w:rsid w:val="00F67417"/>
    <w:rsid w:val="00F6746E"/>
    <w:rsid w:val="00F67F4E"/>
    <w:rsid w:val="00F702F5"/>
    <w:rsid w:val="00F70558"/>
    <w:rsid w:val="00F70AB9"/>
    <w:rsid w:val="00F7131D"/>
    <w:rsid w:val="00F7215F"/>
    <w:rsid w:val="00F72260"/>
    <w:rsid w:val="00F724EC"/>
    <w:rsid w:val="00F72559"/>
    <w:rsid w:val="00F727E8"/>
    <w:rsid w:val="00F72F1B"/>
    <w:rsid w:val="00F732E6"/>
    <w:rsid w:val="00F74488"/>
    <w:rsid w:val="00F74721"/>
    <w:rsid w:val="00F75592"/>
    <w:rsid w:val="00F7599F"/>
    <w:rsid w:val="00F75CF7"/>
    <w:rsid w:val="00F7680D"/>
    <w:rsid w:val="00F768B8"/>
    <w:rsid w:val="00F76A51"/>
    <w:rsid w:val="00F76B1E"/>
    <w:rsid w:val="00F77250"/>
    <w:rsid w:val="00F7725C"/>
    <w:rsid w:val="00F777D4"/>
    <w:rsid w:val="00F77A5D"/>
    <w:rsid w:val="00F77B99"/>
    <w:rsid w:val="00F80768"/>
    <w:rsid w:val="00F81163"/>
    <w:rsid w:val="00F81F56"/>
    <w:rsid w:val="00F8218F"/>
    <w:rsid w:val="00F82C3C"/>
    <w:rsid w:val="00F82D46"/>
    <w:rsid w:val="00F83243"/>
    <w:rsid w:val="00F83398"/>
    <w:rsid w:val="00F8405D"/>
    <w:rsid w:val="00F84093"/>
    <w:rsid w:val="00F848E7"/>
    <w:rsid w:val="00F84C15"/>
    <w:rsid w:val="00F85285"/>
    <w:rsid w:val="00F85490"/>
    <w:rsid w:val="00F85F5F"/>
    <w:rsid w:val="00F869FF"/>
    <w:rsid w:val="00F86D50"/>
    <w:rsid w:val="00F86F43"/>
    <w:rsid w:val="00F87DF1"/>
    <w:rsid w:val="00F9050A"/>
    <w:rsid w:val="00F91643"/>
    <w:rsid w:val="00F929B7"/>
    <w:rsid w:val="00F9327D"/>
    <w:rsid w:val="00F9360B"/>
    <w:rsid w:val="00F93919"/>
    <w:rsid w:val="00F9415C"/>
    <w:rsid w:val="00F94D71"/>
    <w:rsid w:val="00F95039"/>
    <w:rsid w:val="00F952BE"/>
    <w:rsid w:val="00F953B3"/>
    <w:rsid w:val="00F9566B"/>
    <w:rsid w:val="00F9576C"/>
    <w:rsid w:val="00F96594"/>
    <w:rsid w:val="00F96714"/>
    <w:rsid w:val="00F96D83"/>
    <w:rsid w:val="00FA0621"/>
    <w:rsid w:val="00FA0CF7"/>
    <w:rsid w:val="00FA144D"/>
    <w:rsid w:val="00FA1D4E"/>
    <w:rsid w:val="00FA2925"/>
    <w:rsid w:val="00FA36EB"/>
    <w:rsid w:val="00FA4B39"/>
    <w:rsid w:val="00FA56CE"/>
    <w:rsid w:val="00FA592D"/>
    <w:rsid w:val="00FA5BCF"/>
    <w:rsid w:val="00FA60BD"/>
    <w:rsid w:val="00FA63F0"/>
    <w:rsid w:val="00FA659D"/>
    <w:rsid w:val="00FA675B"/>
    <w:rsid w:val="00FA6AB3"/>
    <w:rsid w:val="00FA7142"/>
    <w:rsid w:val="00FB00BA"/>
    <w:rsid w:val="00FB02E4"/>
    <w:rsid w:val="00FB0339"/>
    <w:rsid w:val="00FB10F0"/>
    <w:rsid w:val="00FB15CB"/>
    <w:rsid w:val="00FB1FBE"/>
    <w:rsid w:val="00FB275B"/>
    <w:rsid w:val="00FB29AE"/>
    <w:rsid w:val="00FB2EAD"/>
    <w:rsid w:val="00FB2EFD"/>
    <w:rsid w:val="00FB31A7"/>
    <w:rsid w:val="00FB3981"/>
    <w:rsid w:val="00FB3C75"/>
    <w:rsid w:val="00FB3D71"/>
    <w:rsid w:val="00FB3D84"/>
    <w:rsid w:val="00FB3F5B"/>
    <w:rsid w:val="00FB458B"/>
    <w:rsid w:val="00FB4B5E"/>
    <w:rsid w:val="00FB4C99"/>
    <w:rsid w:val="00FB5206"/>
    <w:rsid w:val="00FB5529"/>
    <w:rsid w:val="00FB5D95"/>
    <w:rsid w:val="00FB5EF4"/>
    <w:rsid w:val="00FB66D2"/>
    <w:rsid w:val="00FB6905"/>
    <w:rsid w:val="00FB69D5"/>
    <w:rsid w:val="00FB6A2E"/>
    <w:rsid w:val="00FB71FE"/>
    <w:rsid w:val="00FB7BCA"/>
    <w:rsid w:val="00FC190D"/>
    <w:rsid w:val="00FC2458"/>
    <w:rsid w:val="00FC2466"/>
    <w:rsid w:val="00FC2982"/>
    <w:rsid w:val="00FC30FB"/>
    <w:rsid w:val="00FC3EFB"/>
    <w:rsid w:val="00FC46D9"/>
    <w:rsid w:val="00FC4C61"/>
    <w:rsid w:val="00FC513E"/>
    <w:rsid w:val="00FC5449"/>
    <w:rsid w:val="00FC546B"/>
    <w:rsid w:val="00FC57F0"/>
    <w:rsid w:val="00FC5CAE"/>
    <w:rsid w:val="00FC5EA5"/>
    <w:rsid w:val="00FC674E"/>
    <w:rsid w:val="00FD003B"/>
    <w:rsid w:val="00FD036E"/>
    <w:rsid w:val="00FD0613"/>
    <w:rsid w:val="00FD0F2E"/>
    <w:rsid w:val="00FD18A1"/>
    <w:rsid w:val="00FD1A28"/>
    <w:rsid w:val="00FD1BA9"/>
    <w:rsid w:val="00FD1E9A"/>
    <w:rsid w:val="00FD251A"/>
    <w:rsid w:val="00FD2A30"/>
    <w:rsid w:val="00FD34DC"/>
    <w:rsid w:val="00FD442C"/>
    <w:rsid w:val="00FD5736"/>
    <w:rsid w:val="00FD611C"/>
    <w:rsid w:val="00FD631C"/>
    <w:rsid w:val="00FD6D63"/>
    <w:rsid w:val="00FD6F55"/>
    <w:rsid w:val="00FD6FC4"/>
    <w:rsid w:val="00FD75A0"/>
    <w:rsid w:val="00FE0385"/>
    <w:rsid w:val="00FE1B67"/>
    <w:rsid w:val="00FE252E"/>
    <w:rsid w:val="00FE2CEB"/>
    <w:rsid w:val="00FE3D1F"/>
    <w:rsid w:val="00FE3D7C"/>
    <w:rsid w:val="00FE428F"/>
    <w:rsid w:val="00FE4654"/>
    <w:rsid w:val="00FE4871"/>
    <w:rsid w:val="00FE4885"/>
    <w:rsid w:val="00FE5036"/>
    <w:rsid w:val="00FE5200"/>
    <w:rsid w:val="00FE5735"/>
    <w:rsid w:val="00FE5977"/>
    <w:rsid w:val="00FE6998"/>
    <w:rsid w:val="00FE6B84"/>
    <w:rsid w:val="00FE6B95"/>
    <w:rsid w:val="00FE7908"/>
    <w:rsid w:val="00FE7F35"/>
    <w:rsid w:val="00FF0550"/>
    <w:rsid w:val="00FF0594"/>
    <w:rsid w:val="00FF05F7"/>
    <w:rsid w:val="00FF116E"/>
    <w:rsid w:val="00FF192E"/>
    <w:rsid w:val="00FF203A"/>
    <w:rsid w:val="00FF28BD"/>
    <w:rsid w:val="00FF3486"/>
    <w:rsid w:val="00FF3518"/>
    <w:rsid w:val="00FF547D"/>
    <w:rsid w:val="00FF5672"/>
    <w:rsid w:val="00FF58BF"/>
    <w:rsid w:val="00FF5BD4"/>
    <w:rsid w:val="00FF5D0B"/>
    <w:rsid w:val="00FF6252"/>
    <w:rsid w:val="00FF67ED"/>
    <w:rsid w:val="00FF685E"/>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7751F8A"/>
    <w:rsid w:val="07875009"/>
    <w:rsid w:val="081201EC"/>
    <w:rsid w:val="0867E987"/>
    <w:rsid w:val="0871A899"/>
    <w:rsid w:val="087E38D9"/>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586D793"/>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C34ECD0"/>
    <w:rsid w:val="1D4010E9"/>
    <w:rsid w:val="1D9710F8"/>
    <w:rsid w:val="1DBCFEF6"/>
    <w:rsid w:val="1DCC418F"/>
    <w:rsid w:val="1E408D4B"/>
    <w:rsid w:val="1E621B50"/>
    <w:rsid w:val="1EBE92CB"/>
    <w:rsid w:val="1F0463BC"/>
    <w:rsid w:val="1F204CEC"/>
    <w:rsid w:val="1F8895DE"/>
    <w:rsid w:val="1FC23E73"/>
    <w:rsid w:val="20D9C354"/>
    <w:rsid w:val="20FA9405"/>
    <w:rsid w:val="2124C086"/>
    <w:rsid w:val="2130C079"/>
    <w:rsid w:val="21929EDB"/>
    <w:rsid w:val="21FA8793"/>
    <w:rsid w:val="227C9DA0"/>
    <w:rsid w:val="22F2A97F"/>
    <w:rsid w:val="22FFC761"/>
    <w:rsid w:val="235C75B9"/>
    <w:rsid w:val="23869832"/>
    <w:rsid w:val="23871E22"/>
    <w:rsid w:val="238C004D"/>
    <w:rsid w:val="239DB489"/>
    <w:rsid w:val="2403B2CD"/>
    <w:rsid w:val="24A3E3FB"/>
    <w:rsid w:val="2522000B"/>
    <w:rsid w:val="25653828"/>
    <w:rsid w:val="25B0F4DC"/>
    <w:rsid w:val="2649DF72"/>
    <w:rsid w:val="268D360D"/>
    <w:rsid w:val="26AF6E58"/>
    <w:rsid w:val="26C1B801"/>
    <w:rsid w:val="26C2DE26"/>
    <w:rsid w:val="26D3C50E"/>
    <w:rsid w:val="26E058E0"/>
    <w:rsid w:val="280BB8AC"/>
    <w:rsid w:val="2810D6E2"/>
    <w:rsid w:val="28602C92"/>
    <w:rsid w:val="2887D7A9"/>
    <w:rsid w:val="28FDCBEB"/>
    <w:rsid w:val="294BE077"/>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D4774"/>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484BE7"/>
    <w:rsid w:val="34E0236B"/>
    <w:rsid w:val="354DE112"/>
    <w:rsid w:val="359B6D25"/>
    <w:rsid w:val="3654CD56"/>
    <w:rsid w:val="36AD45FE"/>
    <w:rsid w:val="36B3A545"/>
    <w:rsid w:val="36C1AE87"/>
    <w:rsid w:val="36FC6469"/>
    <w:rsid w:val="3732EF12"/>
    <w:rsid w:val="3752C688"/>
    <w:rsid w:val="37C01D56"/>
    <w:rsid w:val="38021EE1"/>
    <w:rsid w:val="3813FD65"/>
    <w:rsid w:val="3825AC3C"/>
    <w:rsid w:val="38AF795C"/>
    <w:rsid w:val="394C8851"/>
    <w:rsid w:val="396AE97F"/>
    <w:rsid w:val="3A6772C7"/>
    <w:rsid w:val="3AAB46C5"/>
    <w:rsid w:val="3B2352E3"/>
    <w:rsid w:val="3B312771"/>
    <w:rsid w:val="3B402B4E"/>
    <w:rsid w:val="3B909677"/>
    <w:rsid w:val="3BA0A9D0"/>
    <w:rsid w:val="3CB1384C"/>
    <w:rsid w:val="3CD1D56A"/>
    <w:rsid w:val="3CEA41F0"/>
    <w:rsid w:val="3CFBBB86"/>
    <w:rsid w:val="3D40C355"/>
    <w:rsid w:val="3D5B4B8A"/>
    <w:rsid w:val="3DFCF7E2"/>
    <w:rsid w:val="3E317247"/>
    <w:rsid w:val="3E4AB2F5"/>
    <w:rsid w:val="3E713874"/>
    <w:rsid w:val="3E861E13"/>
    <w:rsid w:val="3EA9E5E6"/>
    <w:rsid w:val="3EDA57DA"/>
    <w:rsid w:val="3EEF2E65"/>
    <w:rsid w:val="3F5D7DAF"/>
    <w:rsid w:val="3FA225AE"/>
    <w:rsid w:val="3FD95A8A"/>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6EED1FB"/>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96411"/>
    <w:rsid w:val="4C6D2DA2"/>
    <w:rsid w:val="4C85B9F2"/>
    <w:rsid w:val="4CA3F206"/>
    <w:rsid w:val="4CFABACE"/>
    <w:rsid w:val="4D053C5F"/>
    <w:rsid w:val="4D21FC80"/>
    <w:rsid w:val="4D7A4228"/>
    <w:rsid w:val="4F164A1E"/>
    <w:rsid w:val="4FF267FC"/>
    <w:rsid w:val="50032964"/>
    <w:rsid w:val="50126B4A"/>
    <w:rsid w:val="509ADD8D"/>
    <w:rsid w:val="50BFFE9F"/>
    <w:rsid w:val="51875787"/>
    <w:rsid w:val="51A9660B"/>
    <w:rsid w:val="51AFF833"/>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675992"/>
    <w:rsid w:val="58DEC19D"/>
    <w:rsid w:val="59333FF8"/>
    <w:rsid w:val="59A88BC1"/>
    <w:rsid w:val="5A2FBF3A"/>
    <w:rsid w:val="5A547363"/>
    <w:rsid w:val="5A91730F"/>
    <w:rsid w:val="5AD43D29"/>
    <w:rsid w:val="5B697E4C"/>
    <w:rsid w:val="5BE03FC9"/>
    <w:rsid w:val="5BF39D7D"/>
    <w:rsid w:val="5C7D1DDB"/>
    <w:rsid w:val="5CC0E5DA"/>
    <w:rsid w:val="5CD95BB1"/>
    <w:rsid w:val="5D2B666A"/>
    <w:rsid w:val="5D66B795"/>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18DC50"/>
    <w:rsid w:val="635D5C2A"/>
    <w:rsid w:val="635E9375"/>
    <w:rsid w:val="636EB670"/>
    <w:rsid w:val="638DA98C"/>
    <w:rsid w:val="639AD35A"/>
    <w:rsid w:val="63D85C38"/>
    <w:rsid w:val="63F1DEFE"/>
    <w:rsid w:val="641AACDF"/>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9C0EB45"/>
    <w:rsid w:val="7A2EA92D"/>
    <w:rsid w:val="7A6329F5"/>
    <w:rsid w:val="7AD552B7"/>
    <w:rsid w:val="7AD7D749"/>
    <w:rsid w:val="7BD9C0B0"/>
    <w:rsid w:val="7BF3C6D9"/>
    <w:rsid w:val="7C928381"/>
    <w:rsid w:val="7CC8A3AE"/>
    <w:rsid w:val="7D1CDEAB"/>
    <w:rsid w:val="7D1E919B"/>
    <w:rsid w:val="7D62F55E"/>
    <w:rsid w:val="7D6EFCE6"/>
    <w:rsid w:val="7D8767A8"/>
    <w:rsid w:val="7D8DB8CB"/>
    <w:rsid w:val="7DCE31A3"/>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5"/>
      </w:numPr>
    </w:pPr>
  </w:style>
  <w:style w:type="paragraph" w:customStyle="1" w:styleId="Stilius1">
    <w:name w:val="Stilius1"/>
    <w:basedOn w:val="prastasis"/>
    <w:link w:val="Stilius1Diagrama"/>
    <w:autoRedefine/>
    <w:qFormat/>
    <w:rsid w:val="004F7428"/>
    <w:pPr>
      <w:pBdr>
        <w:top w:val="single" w:sz="4" w:space="1" w:color="auto"/>
        <w:left w:val="single" w:sz="4" w:space="1" w:color="auto"/>
        <w:bottom w:val="single" w:sz="4" w:space="1" w:color="auto"/>
        <w:right w:val="single" w:sz="4" w:space="1" w:color="auto"/>
        <w:between w:val="single" w:sz="4" w:space="1" w:color="auto"/>
        <w:bar w:val="single" w:sz="4" w:color="auto"/>
      </w:pBdr>
      <w:spacing w:before="240" w:after="240"/>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uiPriority w:val="99"/>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E438D9"/>
    <w:rPr>
      <w:rFonts w:ascii="Times New Roman" w:eastAsia="Times New Roman" w:hAnsi="Times New Roman" w:cs="Times New Roman"/>
      <w:sz w:val="24"/>
      <w:szCs w:val="24"/>
    </w:rPr>
  </w:style>
  <w:style w:type="character" w:customStyle="1" w:styleId="Neapdorotaspaminjimas10">
    <w:name w:val="Neapdorotas paminėjimas10"/>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character" w:customStyle="1" w:styleId="Numatytasispastraiposriftas1">
    <w:name w:val="Numatytasis pastraipos šriftas1"/>
    <w:rsid w:val="001A653E"/>
  </w:style>
  <w:style w:type="paragraph" w:customStyle="1" w:styleId="prastasis1">
    <w:name w:val="Įprastasis1"/>
    <w:rsid w:val="001A653E"/>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FB6A2E"/>
    <w:pPr>
      <w:spacing w:after="200" w:line="276" w:lineRule="auto"/>
      <w:ind w:left="72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FB6A2E"/>
    <w:pPr>
      <w:spacing w:before="100" w:beforeAutospacing="1" w:after="100" w:afterAutospacing="1" w:line="276" w:lineRule="auto"/>
      <w:jc w:val="left"/>
    </w:pPr>
    <w:rPr>
      <w:rFonts w:ascii="Calibri" w:eastAsia="Times New Roman" w:hAnsi="Calibri" w:cs="Times New Roman"/>
      <w:sz w:val="22"/>
      <w:szCs w:val="22"/>
    </w:rPr>
  </w:style>
  <w:style w:type="character" w:customStyle="1" w:styleId="Stilius1Diagrama">
    <w:name w:val="Stilius1 Diagrama"/>
    <w:link w:val="Stilius1"/>
    <w:locked/>
    <w:rsid w:val="004F7428"/>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FB6A2E"/>
    <w:pPr>
      <w:spacing w:after="200" w:line="276" w:lineRule="auto"/>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FB6A2E"/>
    <w:rPr>
      <w:rFonts w:ascii="Calibri" w:eastAsia="Times New Roman" w:hAnsi="Calibri" w:cs="Times New Roman"/>
      <w:sz w:val="22"/>
      <w:szCs w:val="22"/>
      <w:lang w:eastAsia="en-US"/>
    </w:rPr>
  </w:style>
  <w:style w:type="paragraph" w:customStyle="1" w:styleId="Stilius4">
    <w:name w:val="Stilius4"/>
    <w:basedOn w:val="prastasis"/>
    <w:link w:val="Stilius4Diagrama"/>
    <w:rsid w:val="00FB6A2E"/>
    <w:pPr>
      <w:numPr>
        <w:numId w:val="15"/>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FB6A2E"/>
    <w:pPr>
      <w:jc w:val="center"/>
    </w:pPr>
    <w:rPr>
      <w:rFonts w:ascii="Times New Roman" w:hAnsi="Times New Roman"/>
      <w:b/>
      <w:sz w:val="28"/>
      <w:szCs w:val="28"/>
    </w:rPr>
  </w:style>
  <w:style w:type="character" w:customStyle="1" w:styleId="Stilius4Diagrama">
    <w:name w:val="Stilius4 Diagrama"/>
    <w:link w:val="Stilius4"/>
    <w:locked/>
    <w:rsid w:val="00FB6A2E"/>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FB6A2E"/>
    <w:rPr>
      <w:rFonts w:ascii="Times New Roman" w:eastAsia="Times New Roman" w:hAnsi="Times New Roman" w:cs="Times New Roman"/>
      <w:b/>
      <w:sz w:val="28"/>
      <w:szCs w:val="28"/>
      <w:lang w:eastAsia="en-US"/>
    </w:rPr>
  </w:style>
  <w:style w:type="paragraph" w:customStyle="1" w:styleId="Bodytxt">
    <w:name w:val="Bodytxt"/>
    <w:basedOn w:val="prastasis"/>
    <w:rsid w:val="00FB6A2E"/>
    <w:pPr>
      <w:keepNext/>
    </w:pPr>
    <w:rPr>
      <w:rFonts w:ascii="Times New Roman" w:eastAsia="Times New Roman" w:hAnsi="Times New Roman" w:cs="Times New Roman"/>
      <w:sz w:val="22"/>
      <w:szCs w:val="22"/>
      <w:lang w:eastAsia="fi-FI"/>
    </w:rPr>
  </w:style>
  <w:style w:type="paragraph" w:customStyle="1" w:styleId="Head21">
    <w:name w:val="Head 2.1"/>
    <w:basedOn w:val="prastasis"/>
    <w:rsid w:val="00FB6A2E"/>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FB6A2E"/>
    <w:pPr>
      <w:spacing w:after="160" w:line="240" w:lineRule="exact"/>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uiPriority w:val="99"/>
    <w:semiHidden/>
    <w:rsid w:val="00FB6A2E"/>
    <w:pPr>
      <w:shd w:val="clear" w:color="auto" w:fill="000080"/>
      <w:spacing w:after="200" w:line="276" w:lineRule="auto"/>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FB6A2E"/>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FB6A2E"/>
    <w:pPr>
      <w:spacing w:after="120" w:line="276" w:lineRule="auto"/>
      <w:ind w:left="283"/>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FB6A2E"/>
    <w:rPr>
      <w:rFonts w:ascii="Calibri" w:eastAsia="Times New Roman" w:hAnsi="Calibri" w:cs="Times New Roman"/>
      <w:sz w:val="22"/>
      <w:szCs w:val="22"/>
      <w:lang w:eastAsia="en-US"/>
    </w:rPr>
  </w:style>
  <w:style w:type="character" w:customStyle="1" w:styleId="CommentTextChar1">
    <w:name w:val="Comment Text Char1"/>
    <w:semiHidden/>
    <w:rsid w:val="00FB6A2E"/>
    <w:rPr>
      <w:lang w:val="lt-LT" w:eastAsia="en-US" w:bidi="ar-SA"/>
    </w:rPr>
  </w:style>
  <w:style w:type="paragraph" w:customStyle="1" w:styleId="Default">
    <w:name w:val="Default"/>
    <w:rsid w:val="00FB6A2E"/>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orm-control">
    <w:name w:val="form-control"/>
    <w:rsid w:val="00FB6A2E"/>
  </w:style>
  <w:style w:type="table" w:customStyle="1" w:styleId="TableGrid31">
    <w:name w:val="Table Grid31"/>
    <w:basedOn w:val="prastojilentel"/>
    <w:next w:val="Lentelstinklelis"/>
    <w:uiPriority w:val="39"/>
    <w:rsid w:val="00513358"/>
    <w:pPr>
      <w:ind w:firstLine="697"/>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6E599C"/>
    <w:pPr>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D4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info@utena.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37259968-5478-45B5-AD9B-6ACBD6B3505F}">
  <ds:schemaRefs>
    <ds:schemaRef ds:uri="http://schemas.openxmlformats.org/officeDocument/2006/bibliography"/>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7B763-B330-45CA-A6D4-B9F5026CF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44172</Words>
  <Characters>25179</Characters>
  <Application>Microsoft Office Word</Application>
  <DocSecurity>0</DocSecurity>
  <Lines>209</Lines>
  <Paragraphs>138</Paragraphs>
  <ScaleCrop>false</ScaleCrop>
  <Company/>
  <LinksUpToDate>false</LinksUpToDate>
  <CharactersWithSpaces>69213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Jūratė Časienė</cp:lastModifiedBy>
  <cp:revision>2</cp:revision>
  <cp:lastPrinted>2026-05-07T11:37:00Z</cp:lastPrinted>
  <dcterms:created xsi:type="dcterms:W3CDTF">2026-05-14T05:33:00Z</dcterms:created>
  <dcterms:modified xsi:type="dcterms:W3CDTF">2026-05-14T05:33:00Z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