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C7B9D9"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4506">
              <w:rPr>
                <w:webHidden/>
              </w:rPr>
              <w:t>2</w:t>
            </w:r>
            <w:r w:rsidR="00B47B9A" w:rsidRPr="00B47B9A">
              <w:rPr>
                <w:webHidden/>
              </w:rPr>
              <w:fldChar w:fldCharType="end"/>
            </w:r>
          </w:hyperlink>
        </w:p>
        <w:p w14:paraId="120C0C12" w14:textId="7134CB1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14:paraId="7337CFA6" w14:textId="2A5B2412"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14:paraId="3F260D97" w14:textId="67FB6BF6"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14:paraId="31E41E1E" w14:textId="5DD98520"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14:paraId="17642A96" w14:textId="006B051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14:paraId="78C26D1E" w14:textId="23F7C193"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14:paraId="55E113AE" w14:textId="08B7DDB1"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14:paraId="36BCD6C0" w14:textId="2E4B7A2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14:paraId="058743BE" w14:textId="21EDC3E8"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14:paraId="313E8825" w14:textId="558D92F4"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14:paraId="46F9CF27" w14:textId="671D6651"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14:paraId="788CF198" w14:textId="0E3C62E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14:paraId="521D39AC" w14:textId="1817897F"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14:paraId="463A533A" w14:textId="4D81CBFE"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697A672" w14:textId="126FD410"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2D93D1A" w14:textId="6C238B7B"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14:paraId="2309F88C" w14:textId="1549EA1C"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14:paraId="5090CE21" w14:textId="24981B3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14:paraId="5E409576" w14:textId="47747122"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14:paraId="6EB2C906" w14:textId="1E13281D"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14:paraId="5BD6E05E" w14:textId="09BFB7B8"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C563258" w14:textId="77777777" w:rsidR="00ED1398" w:rsidRPr="00ED1398" w:rsidRDefault="00546C35" w:rsidP="00C16FDE">
      <w:pPr>
        <w:pStyle w:val="ListParagraph"/>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0036054C" w:rsidRPr="00ED1398">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00284629" w:rsidRPr="00ED1398">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007B4B57" w:rsidRPr="00ED1398">
        <w:rPr>
          <w:rFonts w:cstheme="minorHAnsi"/>
          <w:lang w:val="lt-LT"/>
        </w:rPr>
        <w:t xml:space="preserve">specialiosiose </w:t>
      </w:r>
      <w:r w:rsidR="003E1948" w:rsidRPr="00ED1398">
        <w:rPr>
          <w:rFonts w:cstheme="minorHAnsi"/>
          <w:lang w:val="lt-LT"/>
        </w:rPr>
        <w:t>p</w:t>
      </w:r>
      <w:r w:rsidR="00E92DF6" w:rsidRPr="00ED1398">
        <w:rPr>
          <w:rFonts w:cstheme="minorHAnsi"/>
          <w:lang w:val="lt-LT"/>
        </w:rPr>
        <w:t>irkimo</w:t>
      </w:r>
      <w:r w:rsidR="0065756E" w:rsidRPr="00ED1398">
        <w:rPr>
          <w:rFonts w:cstheme="minorHAnsi"/>
          <w:lang w:val="lt-LT"/>
        </w:rPr>
        <w:t xml:space="preserve"> </w:t>
      </w:r>
      <w:r w:rsidR="007B4B57" w:rsidRPr="00ED1398">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003E1948" w:rsidRPr="00ED1398">
        <w:rPr>
          <w:rFonts w:cstheme="minorHAnsi"/>
          <w:lang w:val="lt-LT"/>
        </w:rPr>
        <w:t>p</w:t>
      </w:r>
      <w:r w:rsidRPr="00ED1398">
        <w:rPr>
          <w:rFonts w:cstheme="minorHAnsi"/>
          <w:lang w:val="lt-LT"/>
        </w:rPr>
        <w:t>irkimo procedūrose turi tik tie pirkimo dalyviai, kurie atitinka perkančiosios organizacijos keliamus reikalavimus.</w:t>
      </w:r>
    </w:p>
    <w:p w14:paraId="6975D0ED" w14:textId="77777777" w:rsidR="00ED1398" w:rsidRDefault="00546C35" w:rsidP="00ED1398">
      <w:pPr>
        <w:pStyle w:val="ListParagraph"/>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007619A7" w:rsidRPr="00ED1398">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1398">
        <w:rPr>
          <w:lang w:val="lt-LT"/>
        </w:rPr>
        <w:t xml:space="preserve">, t. y., kad </w:t>
      </w:r>
      <w:r w:rsidR="00E95669" w:rsidRPr="00ED1398">
        <w:rPr>
          <w:lang w:val="lt-LT"/>
        </w:rPr>
        <w:t>tiekėjas</w:t>
      </w:r>
      <w:r w:rsidR="006E6C1C" w:rsidRPr="00ED139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33092A0" w:rsidR="002C3735" w:rsidRPr="00E51A2A" w:rsidRDefault="008E262D" w:rsidP="00ED1398">
      <w:pPr>
        <w:pStyle w:val="ListParagraph"/>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7071" w14:textId="77777777" w:rsidR="0081069C" w:rsidRDefault="0081069C" w:rsidP="00184B8C">
      <w:pPr>
        <w:spacing w:after="0" w:line="240" w:lineRule="auto"/>
      </w:pPr>
      <w:r>
        <w:separator/>
      </w:r>
    </w:p>
  </w:endnote>
  <w:endnote w:type="continuationSeparator" w:id="0">
    <w:p w14:paraId="74AB8D24" w14:textId="77777777" w:rsidR="0081069C" w:rsidRDefault="0081069C" w:rsidP="00184B8C">
      <w:pPr>
        <w:spacing w:after="0" w:line="240" w:lineRule="auto"/>
      </w:pPr>
      <w:r>
        <w:continuationSeparator/>
      </w:r>
    </w:p>
  </w:endnote>
  <w:endnote w:type="continuationNotice" w:id="1">
    <w:p w14:paraId="20C87F52" w14:textId="77777777" w:rsidR="0081069C" w:rsidRDefault="0081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C344" w14:textId="77777777" w:rsidR="0081069C" w:rsidRDefault="0081069C" w:rsidP="00184B8C">
      <w:pPr>
        <w:spacing w:after="0" w:line="240" w:lineRule="auto"/>
      </w:pPr>
      <w:r>
        <w:separator/>
      </w:r>
    </w:p>
  </w:footnote>
  <w:footnote w:type="continuationSeparator" w:id="0">
    <w:p w14:paraId="4AE6EE16" w14:textId="77777777" w:rsidR="0081069C" w:rsidRDefault="0081069C" w:rsidP="00184B8C">
      <w:pPr>
        <w:spacing w:after="0" w:line="240" w:lineRule="auto"/>
      </w:pPr>
      <w:r>
        <w:continuationSeparator/>
      </w:r>
    </w:p>
  </w:footnote>
  <w:footnote w:type="continuationNotice" w:id="1">
    <w:p w14:paraId="374F4C5E" w14:textId="77777777" w:rsidR="0081069C" w:rsidRDefault="0081069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336"/>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B1D"/>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69C"/>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1ED"/>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CAF"/>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48A"/>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2A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0936"/>
    <w:rsid w:val="003749C5"/>
    <w:rsid w:val="003B1426"/>
    <w:rsid w:val="003E6EE4"/>
    <w:rsid w:val="0044540B"/>
    <w:rsid w:val="00493487"/>
    <w:rsid w:val="0052513E"/>
    <w:rsid w:val="005675CF"/>
    <w:rsid w:val="005729F3"/>
    <w:rsid w:val="005810C1"/>
    <w:rsid w:val="005834A3"/>
    <w:rsid w:val="005E16E8"/>
    <w:rsid w:val="00601AF4"/>
    <w:rsid w:val="00606B1D"/>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7CC1"/>
    <w:rsid w:val="008972D3"/>
    <w:rsid w:val="008C304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5CAF"/>
    <w:rsid w:val="00F0121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2026-05-13T10:25:00Z</dcterms:created>
  <dcterms:modified xsi:type="dcterms:W3CDTF">2026-05-13T10:25:00Z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