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592" w14:textId="235C7B04" w:rsidR="00F95671" w:rsidRDefault="00DD21B2" w:rsidP="00994933">
      <w:pPr>
        <w:pStyle w:val="Antrat21"/>
        <w:spacing w:after="240" w:line="240" w:lineRule="auto"/>
        <w:ind w:right="709"/>
      </w:pPr>
      <w:bookmarkStart w:id="0" w:name="TS3"/>
      <w:r>
        <w:t>TECHNINĖ SPECIFIKACIJA</w:t>
      </w:r>
    </w:p>
    <w:p w14:paraId="5EA469C6" w14:textId="77777777" w:rsidR="00F95671" w:rsidRPr="0043712E" w:rsidRDefault="00F9567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647AB1A9" w14:textId="4EDE291E" w:rsidR="00F95671" w:rsidRPr="00B76444" w:rsidRDefault="00E36877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  <w:tab w:val="left" w:pos="720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808080" w:themeColor="background1" w:themeShade="80"/>
          <w:sz w:val="20"/>
          <w:szCs w:val="20"/>
        </w:rPr>
      </w:pPr>
      <w:bookmarkStart w:id="1" w:name="_Hlk34729843"/>
      <w:r w:rsidRPr="00E36877">
        <w:rPr>
          <w:rFonts w:cs="Arial"/>
          <w:bCs/>
          <w:sz w:val="20"/>
          <w:szCs w:val="20"/>
        </w:rPr>
        <w:t>Šilumos apskaitos prietaisai</w:t>
      </w:r>
      <w:r w:rsidRPr="00E36877">
        <w:rPr>
          <w:rFonts w:cs="Arial"/>
          <w:bCs/>
          <w:i/>
          <w:iCs/>
          <w:sz w:val="20"/>
          <w:szCs w:val="20"/>
        </w:rPr>
        <w:t xml:space="preserve"> </w:t>
      </w:r>
      <w:r w:rsidR="00F95671" w:rsidRPr="00B76444">
        <w:rPr>
          <w:rFonts w:cs="Arial"/>
          <w:bCs/>
          <w:sz w:val="20"/>
          <w:szCs w:val="20"/>
        </w:rPr>
        <w:t>(toliau –</w:t>
      </w:r>
      <w:r w:rsidR="0062436E">
        <w:rPr>
          <w:rFonts w:cs="Arial"/>
          <w:bCs/>
          <w:sz w:val="20"/>
          <w:szCs w:val="20"/>
        </w:rPr>
        <w:t xml:space="preserve"> </w:t>
      </w:r>
      <w:r w:rsidR="006D139C">
        <w:rPr>
          <w:rFonts w:cs="Arial"/>
          <w:bCs/>
          <w:sz w:val="20"/>
          <w:szCs w:val="20"/>
        </w:rPr>
        <w:t>Pirkimas</w:t>
      </w:r>
      <w:r w:rsidR="00F95671" w:rsidRPr="00B76444">
        <w:rPr>
          <w:rFonts w:cs="Arial"/>
          <w:bCs/>
          <w:sz w:val="20"/>
          <w:szCs w:val="20"/>
        </w:rPr>
        <w:t>).</w:t>
      </w:r>
    </w:p>
    <w:bookmarkEnd w:id="1"/>
    <w:p w14:paraId="271188AC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  <w:tab w:val="left" w:pos="360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15D39BF7" w:rsidR="00FC1E11" w:rsidRPr="00F95671" w:rsidRDefault="00383CEA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F95671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F95671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F95671">
        <w:rPr>
          <w:rFonts w:eastAsia="Arial" w:cs="Arial"/>
          <w:sz w:val="20"/>
          <w:szCs w:val="20"/>
        </w:rPr>
        <w:t>–</w:t>
      </w:r>
      <w:r w:rsidR="00E36877">
        <w:rPr>
          <w:rFonts w:eastAsia="Arial" w:cs="Arial"/>
          <w:sz w:val="20"/>
          <w:szCs w:val="20"/>
        </w:rPr>
        <w:t xml:space="preserve"> A</w:t>
      </w:r>
      <w:r w:rsidR="00545DCE" w:rsidRPr="00E36877">
        <w:rPr>
          <w:rFonts w:cs="Arial"/>
          <w:sz w:val="20"/>
          <w:szCs w:val="20"/>
        </w:rPr>
        <w:t>kcinė bendrovė „Kauno energija“</w:t>
      </w:r>
      <w:r w:rsidR="00BC3B48" w:rsidRPr="00E36877">
        <w:rPr>
          <w:rFonts w:cs="Arial"/>
          <w:sz w:val="20"/>
          <w:szCs w:val="20"/>
        </w:rPr>
        <w:t>.</w:t>
      </w:r>
    </w:p>
    <w:p w14:paraId="48949AC4" w14:textId="3F689592" w:rsidR="00FC1E11" w:rsidRPr="007A2F36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76775A">
        <w:rPr>
          <w:rFonts w:eastAsia="Arial" w:cs="Arial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76775A">
        <w:rPr>
          <w:rFonts w:eastAsia="Arial" w:cs="Arial"/>
          <w:sz w:val="20"/>
          <w:szCs w:val="20"/>
        </w:rPr>
        <w:t>Perkantysis subjektas</w:t>
      </w:r>
      <w:r w:rsidRPr="0076775A">
        <w:rPr>
          <w:rFonts w:eastAsia="Arial" w:cs="Arial"/>
          <w:sz w:val="20"/>
          <w:szCs w:val="20"/>
        </w:rPr>
        <w:t xml:space="preserve"> sudaro Sutartį.</w:t>
      </w:r>
    </w:p>
    <w:p w14:paraId="08022D5E" w14:textId="0C935FED" w:rsidR="00FC1E11" w:rsidRPr="0076775A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76775A">
        <w:rPr>
          <w:rFonts w:eastAsia="Arial" w:cs="Arial"/>
          <w:sz w:val="20"/>
          <w:szCs w:val="20"/>
        </w:rPr>
        <w:t xml:space="preserve">Sutartis, sudaroma tarp </w:t>
      </w:r>
      <w:r w:rsidR="001A3061" w:rsidRPr="0076775A">
        <w:rPr>
          <w:rFonts w:eastAsia="Arial" w:cs="Arial"/>
          <w:sz w:val="20"/>
          <w:szCs w:val="20"/>
        </w:rPr>
        <w:t xml:space="preserve">Perkančiojo subjekto ir </w:t>
      </w:r>
      <w:r w:rsidRPr="0076775A">
        <w:rPr>
          <w:rFonts w:eastAsia="Arial" w:cs="Arial"/>
          <w:sz w:val="20"/>
          <w:szCs w:val="20"/>
        </w:rPr>
        <w:t>Tiekėjo dėl Pirkimo objekto.</w:t>
      </w:r>
    </w:p>
    <w:p w14:paraId="569332A8" w14:textId="18109660" w:rsidR="00FC1E11" w:rsidRPr="00F33A34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 w:rsidRPr="00B76444">
        <w:rPr>
          <w:rFonts w:eastAsia="Arial" w:cs="Arial"/>
          <w:b/>
          <w:bCs/>
          <w:sz w:val="20"/>
          <w:szCs w:val="20"/>
        </w:rPr>
        <w:t>Prekės</w:t>
      </w:r>
      <w:r w:rsidR="00F45757" w:rsidRPr="00B76444">
        <w:rPr>
          <w:rFonts w:eastAsia="Arial" w:cs="Arial"/>
          <w:sz w:val="20"/>
          <w:szCs w:val="20"/>
        </w:rPr>
        <w:t xml:space="preserve"> </w:t>
      </w:r>
      <w:r w:rsidRPr="00B76444">
        <w:rPr>
          <w:rFonts w:eastAsia="Arial" w:cs="Arial"/>
          <w:sz w:val="20"/>
          <w:szCs w:val="20"/>
        </w:rPr>
        <w:t xml:space="preserve">– </w:t>
      </w:r>
      <w:r w:rsidR="003F1853" w:rsidRPr="003F1853">
        <w:rPr>
          <w:rFonts w:eastAsia="Arial" w:cs="Arial"/>
          <w:sz w:val="20"/>
          <w:szCs w:val="20"/>
        </w:rPr>
        <w:t>Šilumos apskaitos prietais</w:t>
      </w:r>
      <w:r w:rsidR="00E143D0">
        <w:rPr>
          <w:rFonts w:eastAsia="Arial" w:cs="Arial"/>
          <w:sz w:val="20"/>
          <w:szCs w:val="20"/>
        </w:rPr>
        <w:t>ai</w:t>
      </w:r>
      <w:r w:rsidR="003F1853" w:rsidRPr="003F1853">
        <w:rPr>
          <w:rFonts w:eastAsia="Arial" w:cs="Arial"/>
          <w:sz w:val="20"/>
          <w:szCs w:val="20"/>
        </w:rPr>
        <w:t>.</w:t>
      </w:r>
    </w:p>
    <w:p w14:paraId="45C4F41E" w14:textId="5D1FDD56" w:rsidR="00FC1E11" w:rsidRPr="005A681D" w:rsidRDefault="00B50284" w:rsidP="00A3728E">
      <w:pPr>
        <w:pStyle w:val="Sraopastraipa"/>
        <w:numPr>
          <w:ilvl w:val="1"/>
          <w:numId w:val="3"/>
        </w:numPr>
        <w:tabs>
          <w:tab w:val="left" w:pos="0"/>
          <w:tab w:val="left" w:pos="284"/>
          <w:tab w:val="left" w:pos="567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5A681D">
        <w:rPr>
          <w:b/>
          <w:sz w:val="20"/>
          <w:szCs w:val="20"/>
        </w:rPr>
        <w:t xml:space="preserve">Užsakymas </w:t>
      </w:r>
      <w:r w:rsidRPr="005A681D">
        <w:rPr>
          <w:bCs/>
          <w:sz w:val="20"/>
          <w:szCs w:val="20"/>
        </w:rPr>
        <w:t>–</w:t>
      </w:r>
      <w:r w:rsidRPr="005A681D">
        <w:rPr>
          <w:b/>
          <w:sz w:val="20"/>
          <w:szCs w:val="20"/>
        </w:rPr>
        <w:t xml:space="preserve"> </w:t>
      </w:r>
      <w:r w:rsidR="005A681D">
        <w:rPr>
          <w:sz w:val="20"/>
          <w:szCs w:val="20"/>
        </w:rPr>
        <w:t>Sutarties pagrindu Tiekėjui tekstiniu pranešimu, elektroniniu paštu ir / ar per Perkančiojo subjekto nurodytą kitą informacinę sistemą, teikiamas užsakymas, kuriame nurodomi Prekių kiekiai, pristatymo adresas (-ai) ir terminas.</w:t>
      </w:r>
    </w:p>
    <w:p w14:paraId="0CCC0AEE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1327F552" w14:textId="77777777" w:rsidR="00C80F75" w:rsidRDefault="00B50254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B50254">
        <w:rPr>
          <w:rFonts w:eastAsia="Arial" w:cs="Arial"/>
          <w:sz w:val="20"/>
          <w:szCs w:val="20"/>
        </w:rPr>
        <w:t>Prekės bus perkam</w:t>
      </w:r>
      <w:r w:rsidR="00217D3C">
        <w:rPr>
          <w:rFonts w:eastAsia="Arial" w:cs="Arial"/>
          <w:sz w:val="20"/>
          <w:szCs w:val="20"/>
        </w:rPr>
        <w:t>os</w:t>
      </w:r>
      <w:r w:rsidRPr="00B50254">
        <w:rPr>
          <w:rFonts w:eastAsia="Arial" w:cs="Arial"/>
          <w:sz w:val="20"/>
          <w:szCs w:val="20"/>
        </w:rPr>
        <w:t xml:space="preserve"> vieno </w:t>
      </w:r>
      <w:r w:rsidR="009D1932">
        <w:rPr>
          <w:rFonts w:eastAsia="Arial" w:cs="Arial"/>
          <w:sz w:val="20"/>
          <w:szCs w:val="20"/>
        </w:rPr>
        <w:t>užsakymo</w:t>
      </w:r>
      <w:r w:rsidRPr="00B50254">
        <w:rPr>
          <w:rFonts w:eastAsia="Arial" w:cs="Arial"/>
          <w:sz w:val="20"/>
          <w:szCs w:val="20"/>
        </w:rPr>
        <w:t xml:space="preserve"> būdu, visas kiekis iš karto.</w:t>
      </w:r>
    </w:p>
    <w:p w14:paraId="15A16BB1" w14:textId="77777777" w:rsidR="0035607D" w:rsidRDefault="0035607D" w:rsidP="00A3728E">
      <w:pPr>
        <w:pStyle w:val="Sraopastraipa"/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</w:p>
    <w:p w14:paraId="2A4EABCE" w14:textId="5E41F72A" w:rsidR="00074CDB" w:rsidRPr="00C80F75" w:rsidRDefault="00C805CB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right="720" w:firstLine="0"/>
        <w:contextualSpacing w:val="0"/>
        <w:rPr>
          <w:rFonts w:eastAsia="Arial" w:cs="Arial"/>
          <w:sz w:val="20"/>
          <w:szCs w:val="20"/>
        </w:rPr>
      </w:pPr>
      <w:r w:rsidRPr="00C80F75">
        <w:rPr>
          <w:color w:val="000000" w:themeColor="text1"/>
          <w:sz w:val="20"/>
          <w:szCs w:val="20"/>
        </w:rPr>
        <w:t>Pirkimo objekto apimtys nurodytos lentelėje</w:t>
      </w:r>
      <w:r w:rsidR="00830221">
        <w:rPr>
          <w:color w:val="000000" w:themeColor="text1"/>
          <w:sz w:val="20"/>
          <w:szCs w:val="20"/>
        </w:rPr>
        <w:t xml:space="preserve"> Nr. 1</w:t>
      </w:r>
      <w:r w:rsidRPr="00C80F75">
        <w:rPr>
          <w:color w:val="000000" w:themeColor="text1"/>
          <w:sz w:val="20"/>
          <w:szCs w:val="20"/>
        </w:rPr>
        <w:t>:</w:t>
      </w:r>
    </w:p>
    <w:p w14:paraId="136A2ED5" w14:textId="1C4143F5" w:rsidR="00C805CB" w:rsidRPr="00074CDB" w:rsidRDefault="00074CDB" w:rsidP="00162AC3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4C404F">
        <w:rPr>
          <w:rFonts w:cs="Arial"/>
          <w:b/>
          <w:color w:val="000000" w:themeColor="text1"/>
          <w:sz w:val="20"/>
          <w:szCs w:val="20"/>
        </w:rPr>
        <w:t>Lentelė Nr. 1</w:t>
      </w:r>
      <w:r w:rsidR="00C805CB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5"/>
        <w:gridCol w:w="4857"/>
        <w:gridCol w:w="1651"/>
        <w:gridCol w:w="1350"/>
        <w:gridCol w:w="1245"/>
      </w:tblGrid>
      <w:tr w:rsidR="003C30F2" w14:paraId="0743676C" w14:textId="51288C2B" w:rsidTr="00AA2D3B">
        <w:tc>
          <w:tcPr>
            <w:tcW w:w="525" w:type="dxa"/>
            <w:shd w:val="clear" w:color="auto" w:fill="EDEDED"/>
            <w:vAlign w:val="center"/>
          </w:tcPr>
          <w:p w14:paraId="6B936509" w14:textId="77777777" w:rsidR="003C30F2" w:rsidRPr="00D72BB0" w:rsidRDefault="003C30F2" w:rsidP="00C805C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857" w:type="dxa"/>
            <w:shd w:val="clear" w:color="auto" w:fill="EDEDED"/>
            <w:vAlign w:val="center"/>
          </w:tcPr>
          <w:p w14:paraId="10980B4D" w14:textId="30625527" w:rsidR="003C30F2" w:rsidRPr="00D72BB0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68E4B24A" w14:textId="1B6E52E3" w:rsidR="003C30F2" w:rsidRPr="00681A13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1A1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</w:t>
            </w:r>
            <w:r w:rsidR="004B5BB4" w:rsidRPr="00681A1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 vieneto kaina</w:t>
            </w:r>
            <w:r w:rsidRPr="00681A1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EUR be PVM</w:t>
            </w:r>
          </w:p>
        </w:tc>
        <w:tc>
          <w:tcPr>
            <w:tcW w:w="1350" w:type="dxa"/>
            <w:shd w:val="clear" w:color="auto" w:fill="EDEDED"/>
            <w:vAlign w:val="center"/>
          </w:tcPr>
          <w:p w14:paraId="33F6345B" w14:textId="6A75D49A" w:rsidR="003C30F2" w:rsidRPr="00D72BB0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</w:t>
            </w:r>
            <w:r w:rsidRPr="009D1932">
              <w:rPr>
                <w:rFonts w:cs="Arial"/>
                <w:b/>
                <w:bCs/>
                <w:sz w:val="20"/>
                <w:szCs w:val="20"/>
              </w:rPr>
              <w:t>iekis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1B96377F" w14:textId="4D1C325F" w:rsidR="003C30F2" w:rsidRPr="00D72BB0" w:rsidRDefault="003C30F2" w:rsidP="0094458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E600FB" w14:paraId="1C67153F" w14:textId="77777777" w:rsidTr="00AA2D3B">
        <w:tc>
          <w:tcPr>
            <w:tcW w:w="525" w:type="dxa"/>
            <w:vAlign w:val="center"/>
          </w:tcPr>
          <w:p w14:paraId="3AFE4C21" w14:textId="48606AA7" w:rsidR="00E600FB" w:rsidRPr="00E600FB" w:rsidRDefault="00E600FB" w:rsidP="00E600F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sz w:val="20"/>
                <w:szCs w:val="20"/>
              </w:rPr>
            </w:pPr>
            <w:r w:rsidRPr="00E600F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857" w:type="dxa"/>
            <w:vAlign w:val="center"/>
          </w:tcPr>
          <w:p w14:paraId="4026FB2B" w14:textId="33AE0A26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50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(270mm).</w:t>
            </w:r>
          </w:p>
          <w:p w14:paraId="327E7E6F" w14:textId="2DA2804C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5627FE">
              <w:rPr>
                <w:rFonts w:cs="Arial"/>
                <w:sz w:val="20"/>
                <w:szCs w:val="20"/>
              </w:rPr>
              <w:t>qi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0,15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qp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15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qs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30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BB6069" w14:textId="11E102E2" w:rsidR="00E600FB" w:rsidRPr="00D72BB0" w:rsidRDefault="00E600FB" w:rsidP="00AA2D3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</w:t>
            </w:r>
            <w:r w:rsidR="00AA2D3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PN25</w:t>
            </w:r>
          </w:p>
        </w:tc>
        <w:tc>
          <w:tcPr>
            <w:tcW w:w="1651" w:type="dxa"/>
            <w:vAlign w:val="center"/>
          </w:tcPr>
          <w:p w14:paraId="576E6E7D" w14:textId="67784503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681A13">
              <w:rPr>
                <w:rFonts w:cs="Arial"/>
                <w:color w:val="000000" w:themeColor="text1"/>
                <w:sz w:val="20"/>
                <w:szCs w:val="20"/>
              </w:rPr>
              <w:t>1384,00</w:t>
            </w:r>
          </w:p>
        </w:tc>
        <w:tc>
          <w:tcPr>
            <w:tcW w:w="1350" w:type="dxa"/>
            <w:vAlign w:val="center"/>
          </w:tcPr>
          <w:p w14:paraId="4291A327" w14:textId="0BFC8498" w:rsidR="00E600FB" w:rsidRP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5" w:type="dxa"/>
            <w:vAlign w:val="center"/>
          </w:tcPr>
          <w:p w14:paraId="682CDEAA" w14:textId="541CBA46" w:rsidR="00E600FB" w:rsidRP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2AB4DD7C" w14:textId="36B70CC8" w:rsidTr="00AA2D3B">
        <w:trPr>
          <w:trHeight w:val="497"/>
        </w:trPr>
        <w:tc>
          <w:tcPr>
            <w:tcW w:w="525" w:type="dxa"/>
            <w:vAlign w:val="center"/>
          </w:tcPr>
          <w:p w14:paraId="6EFA4ECB" w14:textId="2DC1D64A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BC3B4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vAlign w:val="center"/>
          </w:tcPr>
          <w:p w14:paraId="4CF42ACF" w14:textId="55AAC35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65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(300mm).</w:t>
            </w:r>
          </w:p>
          <w:p w14:paraId="5FE07AD4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5627FE">
              <w:rPr>
                <w:rFonts w:cs="Arial"/>
                <w:sz w:val="20"/>
                <w:szCs w:val="20"/>
              </w:rPr>
              <w:t>qi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0,25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qp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25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qs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50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3ADAC26" w14:textId="6C2BA643" w:rsidR="00E600FB" w:rsidRPr="00A345DF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 PN25</w:t>
            </w:r>
          </w:p>
        </w:tc>
        <w:tc>
          <w:tcPr>
            <w:tcW w:w="1651" w:type="dxa"/>
            <w:vAlign w:val="center"/>
          </w:tcPr>
          <w:p w14:paraId="03182A00" w14:textId="5B80772C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1446,00</w:t>
            </w:r>
          </w:p>
        </w:tc>
        <w:tc>
          <w:tcPr>
            <w:tcW w:w="1350" w:type="dxa"/>
            <w:vAlign w:val="center"/>
          </w:tcPr>
          <w:p w14:paraId="08B1DE96" w14:textId="5AB2E133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14:paraId="7CEF65C2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  <w:p w14:paraId="277221AF" w14:textId="6637328E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D1932">
              <w:rPr>
                <w:rFonts w:cs="Arial"/>
                <w:sz w:val="20"/>
                <w:szCs w:val="20"/>
              </w:rPr>
              <w:t>nt.</w:t>
            </w:r>
          </w:p>
        </w:tc>
      </w:tr>
      <w:tr w:rsidR="00E600FB" w:rsidRPr="00BC3B48" w14:paraId="4408FC07" w14:textId="626EC968" w:rsidTr="00AA2D3B">
        <w:tc>
          <w:tcPr>
            <w:tcW w:w="525" w:type="dxa"/>
            <w:vAlign w:val="center"/>
          </w:tcPr>
          <w:p w14:paraId="77A1B257" w14:textId="31597003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BC3B4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vAlign w:val="center"/>
          </w:tcPr>
          <w:p w14:paraId="6A8F1096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80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(300mm)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    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qi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=0,4 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m3/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h,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=40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m3/h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=80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m3/h.</w:t>
            </w:r>
          </w:p>
          <w:p w14:paraId="11439AB6" w14:textId="2BA549A5" w:rsidR="00E600FB" w:rsidRPr="00ED0D4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 PN25</w:t>
            </w:r>
          </w:p>
        </w:tc>
        <w:tc>
          <w:tcPr>
            <w:tcW w:w="1651" w:type="dxa"/>
            <w:vAlign w:val="center"/>
          </w:tcPr>
          <w:p w14:paraId="6E0986D1" w14:textId="4B10AD84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1715,00</w:t>
            </w:r>
          </w:p>
        </w:tc>
        <w:tc>
          <w:tcPr>
            <w:tcW w:w="1350" w:type="dxa"/>
            <w:vAlign w:val="center"/>
          </w:tcPr>
          <w:p w14:paraId="6992E931" w14:textId="3061ACA4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935556F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  <w:p w14:paraId="4F318148" w14:textId="35B2470E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D1932">
              <w:rPr>
                <w:rFonts w:cs="Arial"/>
                <w:sz w:val="20"/>
                <w:szCs w:val="20"/>
              </w:rPr>
              <w:t>nt.</w:t>
            </w:r>
          </w:p>
        </w:tc>
      </w:tr>
      <w:tr w:rsidR="00E600FB" w:rsidRPr="00BC3B48" w14:paraId="4DDA8FA2" w14:textId="77777777" w:rsidTr="00AA2D3B">
        <w:tc>
          <w:tcPr>
            <w:tcW w:w="525" w:type="dxa"/>
            <w:vAlign w:val="center"/>
          </w:tcPr>
          <w:p w14:paraId="21BFF526" w14:textId="3CA993E0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857" w:type="dxa"/>
            <w:vAlign w:val="center"/>
          </w:tcPr>
          <w:p w14:paraId="1996C425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100, (360mm) qi=0,6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=60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=120 m3/h.</w:t>
            </w:r>
          </w:p>
          <w:p w14:paraId="5C2C7A36" w14:textId="02FF8311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10m. PN25</w:t>
            </w:r>
          </w:p>
        </w:tc>
        <w:tc>
          <w:tcPr>
            <w:tcW w:w="1651" w:type="dxa"/>
            <w:vAlign w:val="center"/>
          </w:tcPr>
          <w:p w14:paraId="3159476E" w14:textId="3A1CC3F0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2091,00</w:t>
            </w:r>
          </w:p>
        </w:tc>
        <w:tc>
          <w:tcPr>
            <w:tcW w:w="1350" w:type="dxa"/>
            <w:vAlign w:val="center"/>
          </w:tcPr>
          <w:p w14:paraId="49160A52" w14:textId="00563713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D96D0F1" w14:textId="12E282AB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32AC9CFE" w14:textId="77777777" w:rsidTr="00AA2D3B">
        <w:tc>
          <w:tcPr>
            <w:tcW w:w="525" w:type="dxa"/>
            <w:vAlign w:val="center"/>
          </w:tcPr>
          <w:p w14:paraId="0D816605" w14:textId="5FEC693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857" w:type="dxa"/>
            <w:vAlign w:val="center"/>
          </w:tcPr>
          <w:p w14:paraId="61B71995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100, (360mm) qi=1.0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=100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=200 m3/h.</w:t>
            </w:r>
          </w:p>
          <w:p w14:paraId="38339021" w14:textId="58DF85C5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10m. PN25</w:t>
            </w:r>
          </w:p>
        </w:tc>
        <w:tc>
          <w:tcPr>
            <w:tcW w:w="1651" w:type="dxa"/>
            <w:vAlign w:val="center"/>
          </w:tcPr>
          <w:p w14:paraId="2D2D1250" w14:textId="27F7E1BD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2314,00</w:t>
            </w:r>
          </w:p>
        </w:tc>
        <w:tc>
          <w:tcPr>
            <w:tcW w:w="1350" w:type="dxa"/>
            <w:vAlign w:val="center"/>
          </w:tcPr>
          <w:p w14:paraId="3524561D" w14:textId="7C35005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4E086236" w14:textId="06E2F80D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42170A3E" w14:textId="77777777" w:rsidTr="00AA2D3B">
        <w:tc>
          <w:tcPr>
            <w:tcW w:w="525" w:type="dxa"/>
            <w:vAlign w:val="center"/>
          </w:tcPr>
          <w:p w14:paraId="333EF65C" w14:textId="579F186D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857" w:type="dxa"/>
            <w:vAlign w:val="center"/>
          </w:tcPr>
          <w:p w14:paraId="01906A16" w14:textId="3502F83F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150, (</w:t>
            </w:r>
            <w:r w:rsidR="00AD5EE3">
              <w:rPr>
                <w:rFonts w:cs="Arial"/>
                <w:sz w:val="20"/>
                <w:szCs w:val="20"/>
                <w:lang w:val="en-US"/>
              </w:rPr>
              <w:t>50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0mm) qi=1.5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=150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=300 m3/h.</w:t>
            </w:r>
          </w:p>
          <w:p w14:paraId="117DFBB8" w14:textId="23D2DE8F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30m. PN16</w:t>
            </w:r>
          </w:p>
        </w:tc>
        <w:tc>
          <w:tcPr>
            <w:tcW w:w="1651" w:type="dxa"/>
            <w:vAlign w:val="center"/>
          </w:tcPr>
          <w:p w14:paraId="292E8295" w14:textId="4DA672B4" w:rsidR="00E600FB" w:rsidRPr="00681A13" w:rsidRDefault="00591D00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3832</w:t>
            </w:r>
            <w:r w:rsidR="00E600FB" w:rsidRPr="00681A13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78546591" w14:textId="6D1797B0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58C96AE7" w14:textId="3B744F7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4705E7D3" w14:textId="77777777" w:rsidTr="00AA2D3B">
        <w:tc>
          <w:tcPr>
            <w:tcW w:w="525" w:type="dxa"/>
            <w:vAlign w:val="center"/>
          </w:tcPr>
          <w:p w14:paraId="4CCE1648" w14:textId="722E270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857" w:type="dxa"/>
            <w:vAlign w:val="center"/>
          </w:tcPr>
          <w:p w14:paraId="33ACFF50" w14:textId="44050CA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200, (</w:t>
            </w:r>
            <w:r w:rsidR="00AD5EE3">
              <w:rPr>
                <w:rFonts w:cs="Arial"/>
                <w:sz w:val="20"/>
                <w:szCs w:val="20"/>
                <w:lang w:val="en-US"/>
              </w:rPr>
              <w:t>50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0mm) qi=4.0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=400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=800 m3/h.</w:t>
            </w:r>
          </w:p>
          <w:p w14:paraId="1939A12C" w14:textId="43F006F7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30m. PN16</w:t>
            </w:r>
          </w:p>
        </w:tc>
        <w:tc>
          <w:tcPr>
            <w:tcW w:w="1651" w:type="dxa"/>
            <w:vAlign w:val="center"/>
          </w:tcPr>
          <w:p w14:paraId="52E8E6BB" w14:textId="2E3BD637" w:rsidR="00E600FB" w:rsidRPr="00681A13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4</w:t>
            </w:r>
            <w:r w:rsidR="00591D00" w:rsidRPr="00681A13">
              <w:rPr>
                <w:rFonts w:cs="Arial"/>
                <w:sz w:val="20"/>
                <w:szCs w:val="20"/>
              </w:rPr>
              <w:t>892</w:t>
            </w:r>
            <w:r w:rsidRPr="00681A13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4BE8744A" w14:textId="725C1265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2FC22B5A" w14:textId="2EF1544E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7B8DC129" w14:textId="77777777" w:rsidTr="00AA2D3B">
        <w:tc>
          <w:tcPr>
            <w:tcW w:w="525" w:type="dxa"/>
            <w:vAlign w:val="center"/>
          </w:tcPr>
          <w:p w14:paraId="499D1558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</w:p>
        </w:tc>
        <w:tc>
          <w:tcPr>
            <w:tcW w:w="4857" w:type="dxa"/>
            <w:vAlign w:val="center"/>
          </w:tcPr>
          <w:p w14:paraId="2A48A364" w14:textId="187BEBD2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Viso:</w:t>
            </w:r>
          </w:p>
        </w:tc>
        <w:tc>
          <w:tcPr>
            <w:tcW w:w="1651" w:type="dxa"/>
            <w:vAlign w:val="center"/>
          </w:tcPr>
          <w:p w14:paraId="3FB105AD" w14:textId="0C310C09" w:rsidR="00E600FB" w:rsidRPr="00681A13" w:rsidRDefault="00591D00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681A13">
              <w:rPr>
                <w:rFonts w:cs="Arial"/>
                <w:sz w:val="20"/>
                <w:szCs w:val="20"/>
              </w:rPr>
              <w:t>39724</w:t>
            </w:r>
            <w:r w:rsidR="00E600FB" w:rsidRPr="00681A13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0533893B" w14:textId="68F2D30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E715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45" w:type="dxa"/>
            <w:vAlign w:val="center"/>
          </w:tcPr>
          <w:p w14:paraId="25244592" w14:textId="00D25D0B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</w:tbl>
    <w:p w14:paraId="2953D4DE" w14:textId="77777777" w:rsidR="004B5BB4" w:rsidRPr="004B5BB4" w:rsidRDefault="004B5BB4" w:rsidP="00C80F75">
      <w:pPr>
        <w:tabs>
          <w:tab w:val="left" w:pos="539"/>
          <w:tab w:val="left" w:pos="567"/>
          <w:tab w:val="left" w:pos="8250"/>
        </w:tabs>
        <w:spacing w:before="60" w:after="60"/>
        <w:ind w:firstLine="0"/>
        <w:jc w:val="both"/>
        <w:rPr>
          <w:rFonts w:cs="Arial"/>
          <w:b/>
          <w:bCs/>
          <w:i/>
          <w:sz w:val="18"/>
          <w:szCs w:val="18"/>
        </w:rPr>
      </w:pPr>
    </w:p>
    <w:p w14:paraId="43973DB6" w14:textId="5F8F71F4" w:rsidR="00EE58D3" w:rsidRPr="002D6D3F" w:rsidRDefault="00684C1F" w:rsidP="00886081">
      <w:pPr>
        <w:pStyle w:val="Sraopastraipa"/>
        <w:numPr>
          <w:ilvl w:val="1"/>
          <w:numId w:val="3"/>
        </w:numPr>
        <w:tabs>
          <w:tab w:val="left" w:pos="539"/>
          <w:tab w:val="left" w:pos="567"/>
          <w:tab w:val="left" w:pos="8250"/>
        </w:tabs>
        <w:spacing w:before="60" w:after="60"/>
        <w:ind w:left="567" w:hanging="567"/>
        <w:rPr>
          <w:sz w:val="20"/>
          <w:szCs w:val="20"/>
        </w:rPr>
      </w:pPr>
      <w:r w:rsidRPr="002D6D3F">
        <w:rPr>
          <w:sz w:val="20"/>
          <w:szCs w:val="20"/>
        </w:rPr>
        <w:t>Pirkimo objekt</w:t>
      </w:r>
      <w:r w:rsidR="00056E04" w:rsidRPr="002D6D3F">
        <w:rPr>
          <w:sz w:val="20"/>
          <w:szCs w:val="20"/>
        </w:rPr>
        <w:t>ų technin</w:t>
      </w:r>
      <w:r w:rsidR="00EE58D3" w:rsidRPr="002D6D3F">
        <w:rPr>
          <w:sz w:val="20"/>
          <w:szCs w:val="20"/>
        </w:rPr>
        <w:t>iai reikalavimai</w:t>
      </w:r>
      <w:r w:rsidR="00A90860" w:rsidRPr="002D6D3F">
        <w:rPr>
          <w:sz w:val="20"/>
          <w:szCs w:val="20"/>
        </w:rPr>
        <w:t>, kuriuos turi atitikti Tiekėjas</w:t>
      </w:r>
      <w:r w:rsidR="003C731B" w:rsidRPr="002D6D3F">
        <w:rPr>
          <w:sz w:val="20"/>
          <w:szCs w:val="20"/>
        </w:rPr>
        <w:t xml:space="preserve"> </w:t>
      </w:r>
      <w:r w:rsidRPr="002D6D3F">
        <w:rPr>
          <w:sz w:val="20"/>
          <w:szCs w:val="20"/>
        </w:rPr>
        <w:t>nurodyt</w:t>
      </w:r>
      <w:r w:rsidR="00D566D8" w:rsidRPr="002D6D3F">
        <w:rPr>
          <w:sz w:val="20"/>
          <w:szCs w:val="20"/>
        </w:rPr>
        <w:t>i</w:t>
      </w:r>
      <w:r w:rsidRPr="002D6D3F">
        <w:rPr>
          <w:sz w:val="20"/>
          <w:szCs w:val="20"/>
        </w:rPr>
        <w:t xml:space="preserve"> lentelėje</w:t>
      </w:r>
      <w:r w:rsidR="00BF5BEA">
        <w:rPr>
          <w:sz w:val="20"/>
          <w:szCs w:val="20"/>
        </w:rPr>
        <w:t xml:space="preserve"> Nr. 2</w:t>
      </w:r>
      <w:r w:rsidRPr="002D6D3F">
        <w:rPr>
          <w:sz w:val="20"/>
          <w:szCs w:val="20"/>
        </w:rPr>
        <w:t>:</w:t>
      </w:r>
      <w:r w:rsidR="00EE58D3" w:rsidRPr="002D6D3F">
        <w:rPr>
          <w:sz w:val="20"/>
          <w:szCs w:val="20"/>
        </w:rPr>
        <w:tab/>
      </w:r>
    </w:p>
    <w:p w14:paraId="0AD02B12" w14:textId="0ED8D976" w:rsidR="00684C1F" w:rsidRDefault="00EE58D3" w:rsidP="00162AC3">
      <w:pPr>
        <w:pStyle w:val="Sraopastraipa"/>
        <w:tabs>
          <w:tab w:val="left" w:pos="567"/>
          <w:tab w:val="left" w:pos="8364"/>
        </w:tabs>
        <w:spacing w:before="60" w:after="60"/>
        <w:ind w:left="0" w:right="140" w:firstLine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906DB3" w:rsidRPr="00EE58D3">
        <w:rPr>
          <w:rFonts w:cs="Arial"/>
          <w:b/>
          <w:sz w:val="20"/>
          <w:szCs w:val="20"/>
        </w:rPr>
        <w:t>Lentelė Nr. 2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7451"/>
        <w:gridCol w:w="1391"/>
      </w:tblGrid>
      <w:tr w:rsidR="00EE58D3" w:rsidRPr="00EE58D3" w14:paraId="19BEE998" w14:textId="77777777" w:rsidTr="00EC3483">
        <w:trPr>
          <w:jc w:val="center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420464C3" w14:textId="77777777" w:rsidR="00EE58D3" w:rsidRPr="00EE58D3" w:rsidRDefault="00EE58D3" w:rsidP="00EE58D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7451" w:type="dxa"/>
            <w:shd w:val="clear" w:color="auto" w:fill="F2F2F2" w:themeFill="background1" w:themeFillShade="F2"/>
            <w:vAlign w:val="center"/>
          </w:tcPr>
          <w:p w14:paraId="3D9A7451" w14:textId="77777777" w:rsidR="00EE58D3" w:rsidRPr="00EE58D3" w:rsidRDefault="00EE58D3" w:rsidP="00EE58D3">
            <w:pPr>
              <w:spacing w:line="276" w:lineRule="auto"/>
              <w:ind w:right="278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96D1B58" w14:textId="77777777" w:rsidR="00EE58D3" w:rsidRPr="00EE58D3" w:rsidRDefault="00EE58D3" w:rsidP="00EE58D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Duomenys</w:t>
            </w:r>
          </w:p>
        </w:tc>
      </w:tr>
      <w:tr w:rsidR="00FD3F44" w:rsidRPr="00EE58D3" w14:paraId="66ABABD0" w14:textId="77777777" w:rsidTr="00272DDE">
        <w:trPr>
          <w:jc w:val="center"/>
        </w:trPr>
        <w:tc>
          <w:tcPr>
            <w:tcW w:w="622" w:type="dxa"/>
            <w:vAlign w:val="center"/>
          </w:tcPr>
          <w:p w14:paraId="1AA5C61F" w14:textId="59463E23" w:rsidR="00FD3F44" w:rsidRPr="00853D95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64AE6276" w14:textId="78521F54" w:rsidR="00FD3F44" w:rsidRPr="00CE55F6" w:rsidRDefault="00FD3F44" w:rsidP="0062436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Srauto matavimo principas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104227C" w14:textId="40F55DC7" w:rsidR="00FD3F44" w:rsidRPr="00E60AD5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Ultragarsinis</w:t>
            </w:r>
          </w:p>
        </w:tc>
      </w:tr>
      <w:tr w:rsidR="00FD3F44" w:rsidRPr="00EE58D3" w14:paraId="7916C1CF" w14:textId="77777777" w:rsidTr="00272DDE">
        <w:trPr>
          <w:jc w:val="center"/>
        </w:trPr>
        <w:tc>
          <w:tcPr>
            <w:tcW w:w="622" w:type="dxa"/>
            <w:vAlign w:val="center"/>
          </w:tcPr>
          <w:p w14:paraId="72641DE3" w14:textId="76CA975C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7451" w:type="dxa"/>
            <w:vAlign w:val="center"/>
          </w:tcPr>
          <w:p w14:paraId="05DB80C9" w14:textId="0188DDFE" w:rsidR="00FD3F44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Prietaiso tikslumo klasė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50E8411C" w14:textId="60AE611D" w:rsidR="00FD3F44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</w:tr>
      <w:tr w:rsidR="00FD3F44" w:rsidRPr="00EE58D3" w14:paraId="6A281ED0" w14:textId="77777777" w:rsidTr="00272DDE">
        <w:trPr>
          <w:jc w:val="center"/>
        </w:trPr>
        <w:tc>
          <w:tcPr>
            <w:tcW w:w="622" w:type="dxa"/>
            <w:vAlign w:val="center"/>
          </w:tcPr>
          <w:p w14:paraId="2D5CCDAC" w14:textId="551D8BAC" w:rsidR="00FD3F44" w:rsidRPr="00853D95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7451" w:type="dxa"/>
            <w:vAlign w:val="center"/>
          </w:tcPr>
          <w:p w14:paraId="5C4B0B16" w14:textId="356E1993" w:rsidR="00FD3F44" w:rsidRPr="00BE234F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Srauto matuoklio korpuso medžiaga </w:t>
            </w:r>
            <w:r w:rsidR="006D139C">
              <w:rPr>
                <w:rFonts w:eastAsia="Times New Roman" w:cs="Arial"/>
                <w:sz w:val="20"/>
                <w:szCs w:val="20"/>
                <w:lang w:eastAsia="lt-LT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nerūdijantis plienas</w:t>
            </w:r>
            <w:r w:rsidR="006D139C">
              <w:rPr>
                <w:rFonts w:eastAsia="Times New Roman" w:cs="Arial"/>
                <w:sz w:val="20"/>
                <w:szCs w:val="20"/>
                <w:lang w:eastAsia="lt-LT"/>
              </w:rPr>
              <w:t>) arba lygiavertis.</w:t>
            </w:r>
          </w:p>
        </w:tc>
        <w:tc>
          <w:tcPr>
            <w:tcW w:w="1391" w:type="dxa"/>
            <w:vAlign w:val="center"/>
          </w:tcPr>
          <w:p w14:paraId="45F52F65" w14:textId="164BB849" w:rsidR="00FD3F44" w:rsidRPr="00E60AD5" w:rsidRDefault="00272DD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Būtinas.</w:t>
            </w:r>
          </w:p>
        </w:tc>
      </w:tr>
      <w:tr w:rsidR="00FD3F44" w:rsidRPr="00EE58D3" w14:paraId="0A915C53" w14:textId="77777777" w:rsidTr="00272DDE">
        <w:trPr>
          <w:jc w:val="center"/>
        </w:trPr>
        <w:tc>
          <w:tcPr>
            <w:tcW w:w="622" w:type="dxa"/>
            <w:vAlign w:val="center"/>
          </w:tcPr>
          <w:p w14:paraId="2ECEDB24" w14:textId="0E72F0A7" w:rsidR="00FD3F44" w:rsidRPr="00853D95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7451" w:type="dxa"/>
            <w:vAlign w:val="center"/>
          </w:tcPr>
          <w:p w14:paraId="50B9C66C" w14:textId="28F9EA1D" w:rsidR="00FD3F44" w:rsidRPr="00BE234F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Darbinė srauto matuoklio slėgio klasė (</w:t>
            </w:r>
            <w:r w:rsidR="000339CC">
              <w:rPr>
                <w:rFonts w:eastAsia="Times New Roman" w:cs="Arial"/>
                <w:sz w:val="20"/>
                <w:szCs w:val="20"/>
              </w:rPr>
              <w:t>bar</w:t>
            </w:r>
            <w:r w:rsidRPr="00EE58D3">
              <w:rPr>
                <w:rFonts w:eastAsia="Times New Roman" w:cs="Arial"/>
                <w:sz w:val="20"/>
                <w:szCs w:val="20"/>
              </w:rPr>
              <w:t>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01FE0EFB" w14:textId="47E48401" w:rsidR="00FD3F44" w:rsidRPr="00E60AD5" w:rsidRDefault="000339CC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</w:t>
            </w:r>
            <w:r w:rsidR="002E715E">
              <w:rPr>
                <w:rFonts w:eastAsia="Times New Roman" w:cs="Arial"/>
                <w:sz w:val="20"/>
                <w:szCs w:val="20"/>
              </w:rPr>
              <w:t xml:space="preserve"> arba </w:t>
            </w:r>
            <w:r w:rsidR="00FD3F44">
              <w:rPr>
                <w:rFonts w:eastAsia="Times New Roman" w:cs="Arial"/>
                <w:sz w:val="20"/>
                <w:szCs w:val="20"/>
              </w:rPr>
              <w:t>25</w:t>
            </w:r>
          </w:p>
        </w:tc>
      </w:tr>
      <w:tr w:rsidR="00FD3F44" w:rsidRPr="00EE58D3" w14:paraId="08AF3AE0" w14:textId="77777777" w:rsidTr="00272DDE">
        <w:trPr>
          <w:jc w:val="center"/>
        </w:trPr>
        <w:tc>
          <w:tcPr>
            <w:tcW w:w="622" w:type="dxa"/>
            <w:vAlign w:val="center"/>
          </w:tcPr>
          <w:p w14:paraId="61A86206" w14:textId="799DDE90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7451" w:type="dxa"/>
            <w:vAlign w:val="center"/>
          </w:tcPr>
          <w:p w14:paraId="13C56B1B" w14:textId="1697234B" w:rsidR="00FD3F44" w:rsidRPr="00EE58D3" w:rsidRDefault="00FD3F44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matuoklio jungtis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7AAA601" w14:textId="110585B8" w:rsidR="00FD3F44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Flanši</w:t>
            </w:r>
            <w:r w:rsidR="00A90860">
              <w:rPr>
                <w:rFonts w:eastAsia="Times New Roman" w:cs="Arial"/>
                <w:sz w:val="20"/>
                <w:szCs w:val="20"/>
              </w:rPr>
              <w:t>nė</w:t>
            </w:r>
            <w:proofErr w:type="spellEnd"/>
            <w:r w:rsidR="006D139C">
              <w:rPr>
                <w:rFonts w:eastAsia="Times New Roman" w:cs="Arial"/>
                <w:sz w:val="20"/>
                <w:szCs w:val="20"/>
              </w:rPr>
              <w:t>.</w:t>
            </w:r>
          </w:p>
        </w:tc>
      </w:tr>
      <w:tr w:rsidR="00FD3F44" w:rsidRPr="00EE58D3" w14:paraId="74CB04E1" w14:textId="77777777" w:rsidTr="00272DDE">
        <w:trPr>
          <w:jc w:val="center"/>
        </w:trPr>
        <w:tc>
          <w:tcPr>
            <w:tcW w:w="622" w:type="dxa"/>
            <w:vAlign w:val="center"/>
          </w:tcPr>
          <w:p w14:paraId="4F271B6F" w14:textId="0F73E275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7451" w:type="dxa"/>
            <w:vAlign w:val="center"/>
          </w:tcPr>
          <w:p w14:paraId="2A544C83" w14:textId="3F31B609" w:rsidR="00FD3F44" w:rsidRPr="00EE58D3" w:rsidRDefault="00FD3F44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Srauto matuoklio </w:t>
            </w:r>
            <w:r w:rsidR="004D7B9D">
              <w:rPr>
                <w:rFonts w:eastAsia="Times New Roman" w:cs="Arial"/>
                <w:sz w:val="20"/>
                <w:szCs w:val="20"/>
                <w:lang w:eastAsia="lt-LT"/>
              </w:rPr>
              <w:t>DN</w:t>
            </w:r>
            <w:r w:rsidR="004D7B9D"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&lt;125mm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7F081999" w14:textId="2B1A6EF4" w:rsidR="00FD3F44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2</w:t>
            </w:r>
            <w:r>
              <w:rPr>
                <w:rFonts w:eastAsia="Times New Roman" w:cs="Arial"/>
                <w:sz w:val="20"/>
                <w:szCs w:val="20"/>
              </w:rPr>
              <w:t xml:space="preserve"> iki 130</w:t>
            </w:r>
          </w:p>
        </w:tc>
      </w:tr>
      <w:tr w:rsidR="004D7B9D" w:rsidRPr="00EE58D3" w14:paraId="32C70B29" w14:textId="77777777" w:rsidTr="00272DDE">
        <w:trPr>
          <w:jc w:val="center"/>
        </w:trPr>
        <w:tc>
          <w:tcPr>
            <w:tcW w:w="622" w:type="dxa"/>
            <w:vAlign w:val="center"/>
          </w:tcPr>
          <w:p w14:paraId="7C300FB3" w14:textId="3F78B359" w:rsidR="004D7B9D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7451" w:type="dxa"/>
            <w:vAlign w:val="center"/>
          </w:tcPr>
          <w:p w14:paraId="5AD73BE3" w14:textId="71213D2D" w:rsidR="004D7B9D" w:rsidRDefault="004D7B9D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Srauto matuoklio DN</w:t>
            </w:r>
            <w:r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&gt;125mm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0E216908" w14:textId="1643FA23" w:rsidR="004D7B9D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Nuo 2 iki 150</w:t>
            </w:r>
          </w:p>
        </w:tc>
      </w:tr>
      <w:tr w:rsidR="00FD3F44" w:rsidRPr="00EE58D3" w14:paraId="247B0B5A" w14:textId="77777777" w:rsidTr="00CC0132">
        <w:trPr>
          <w:jc w:val="center"/>
        </w:trPr>
        <w:tc>
          <w:tcPr>
            <w:tcW w:w="622" w:type="dxa"/>
            <w:vAlign w:val="center"/>
          </w:tcPr>
          <w:p w14:paraId="4C1431E7" w14:textId="3295308B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8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3DCB41E9" w14:textId="2334D33F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darbinė aplinkos temperatūra 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39AC5D10" w14:textId="191A88B8" w:rsidR="00FD3F44" w:rsidRPr="00EE58D3" w:rsidRDefault="002E715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FD3F44">
              <w:rPr>
                <w:rFonts w:eastAsia="Times New Roman" w:cs="Arial"/>
                <w:sz w:val="20"/>
                <w:szCs w:val="20"/>
              </w:rPr>
              <w:t>55</w:t>
            </w:r>
          </w:p>
        </w:tc>
      </w:tr>
      <w:tr w:rsidR="00FD3F44" w:rsidRPr="00EE58D3" w14:paraId="683FD952" w14:textId="77777777" w:rsidTr="00CC0132">
        <w:trPr>
          <w:jc w:val="center"/>
        </w:trPr>
        <w:tc>
          <w:tcPr>
            <w:tcW w:w="622" w:type="dxa"/>
            <w:vAlign w:val="center"/>
          </w:tcPr>
          <w:p w14:paraId="1F6F3BB0" w14:textId="06BDB5FB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09518710" w14:textId="3C98E0F1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srauto matuoklio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</w:t>
            </w:r>
            <w:r>
              <w:rPr>
                <w:rFonts w:eastAsia="Times New Roman" w:cs="Arial"/>
                <w:sz w:val="20"/>
                <w:szCs w:val="20"/>
              </w:rPr>
              <w:t xml:space="preserve"> (elektroninės dalies)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apsauga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7B7262A" w14:textId="1DEF1081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IP </w:t>
            </w:r>
            <w:r w:rsidR="004D7B9D">
              <w:rPr>
                <w:rFonts w:eastAsia="Times New Roman" w:cs="Arial"/>
                <w:sz w:val="20"/>
                <w:szCs w:val="20"/>
              </w:rPr>
              <w:t>68</w:t>
            </w:r>
          </w:p>
        </w:tc>
      </w:tr>
      <w:tr w:rsidR="00FD3F44" w:rsidRPr="00EE58D3" w14:paraId="56DA4E0B" w14:textId="77777777" w:rsidTr="00CC0132">
        <w:trPr>
          <w:jc w:val="center"/>
        </w:trPr>
        <w:tc>
          <w:tcPr>
            <w:tcW w:w="622" w:type="dxa"/>
            <w:vAlign w:val="center"/>
          </w:tcPr>
          <w:p w14:paraId="7481043D" w14:textId="6A59526A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148C961E" w14:textId="4FFA5B36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Temperatūros jutiklių matavimo ribos 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7067BD69" w14:textId="0970DFD7" w:rsidR="00FD3F44" w:rsidRPr="00EE58D3" w:rsidRDefault="002E715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2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FD3F44">
              <w:rPr>
                <w:rFonts w:eastAsia="Times New Roman" w:cs="Arial"/>
                <w:sz w:val="20"/>
                <w:szCs w:val="20"/>
              </w:rPr>
              <w:t>150</w:t>
            </w:r>
          </w:p>
        </w:tc>
      </w:tr>
      <w:tr w:rsidR="00FD3F44" w:rsidRPr="00EE58D3" w14:paraId="09A2379B" w14:textId="77777777" w:rsidTr="00CC0132">
        <w:trPr>
          <w:jc w:val="center"/>
        </w:trPr>
        <w:tc>
          <w:tcPr>
            <w:tcW w:w="622" w:type="dxa"/>
            <w:vAlign w:val="center"/>
          </w:tcPr>
          <w:p w14:paraId="0FF0E13A" w14:textId="1A818705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26FD30C2" w14:textId="528A0267" w:rsidR="00FD3F44" w:rsidRPr="00EE58D3" w:rsidRDefault="004D7B9D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Dvilaidžių t</w:t>
            </w:r>
            <w:r w:rsidR="00FD3F44">
              <w:rPr>
                <w:rFonts w:eastAsia="Times New Roman" w:cs="Arial"/>
                <w:sz w:val="20"/>
                <w:szCs w:val="20"/>
                <w:lang w:eastAsia="lt-LT"/>
              </w:rPr>
              <w:t>emperatūros jutiklių pora PT500 (10 metrų)</w:t>
            </w:r>
            <w:r w:rsidR="0062436E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91" w:type="dxa"/>
            <w:vAlign w:val="center"/>
          </w:tcPr>
          <w:p w14:paraId="5A444F47" w14:textId="7A830EEC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FD3F44" w:rsidRPr="00EE58D3" w14:paraId="3CFD6E46" w14:textId="77777777" w:rsidTr="00CC0132">
        <w:trPr>
          <w:jc w:val="center"/>
        </w:trPr>
        <w:tc>
          <w:tcPr>
            <w:tcW w:w="622" w:type="dxa"/>
            <w:vAlign w:val="center"/>
          </w:tcPr>
          <w:p w14:paraId="2F3BDC7F" w14:textId="5A5B3D7D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2686CDE7" w14:textId="138B16D1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matuoklį ir skaičiuotuvą jungiantis kabelio ilgis</w:t>
            </w:r>
            <w:r w:rsidR="000339CC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(m)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C95E1A0" w14:textId="2E6F5CF2" w:rsidR="00FD3F44" w:rsidRPr="00EE58D3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0339CC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0339CC">
              <w:rPr>
                <w:rFonts w:eastAsia="Times New Roman" w:cs="Arial"/>
                <w:sz w:val="20"/>
                <w:szCs w:val="20"/>
              </w:rPr>
              <w:t>30</w:t>
            </w:r>
          </w:p>
        </w:tc>
      </w:tr>
      <w:tr w:rsidR="00FD3F44" w:rsidRPr="00EE58D3" w14:paraId="36258595" w14:textId="77777777" w:rsidTr="00CC0132">
        <w:trPr>
          <w:jc w:val="center"/>
        </w:trPr>
        <w:tc>
          <w:tcPr>
            <w:tcW w:w="622" w:type="dxa"/>
            <w:vAlign w:val="center"/>
          </w:tcPr>
          <w:p w14:paraId="617C4147" w14:textId="7E1E5AF1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13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76E1366D" w14:textId="59F70AE5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skaičiuotuvo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 apsauga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38F1FA8B" w14:textId="5DABD351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IP 54</w:t>
            </w:r>
          </w:p>
        </w:tc>
      </w:tr>
      <w:tr w:rsidR="0062436E" w:rsidRPr="00EE58D3" w14:paraId="66B55465" w14:textId="77777777" w:rsidTr="00CC0132">
        <w:trPr>
          <w:jc w:val="center"/>
        </w:trPr>
        <w:tc>
          <w:tcPr>
            <w:tcW w:w="622" w:type="dxa"/>
            <w:vAlign w:val="center"/>
          </w:tcPr>
          <w:p w14:paraId="3EDAC2EA" w14:textId="60A12FE3" w:rsidR="0062436E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7451" w:type="dxa"/>
            <w:vAlign w:val="center"/>
          </w:tcPr>
          <w:p w14:paraId="69744ED1" w14:textId="57F704D7" w:rsidR="0062436E" w:rsidRPr="00EE58D3" w:rsidRDefault="0062436E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Tiesioginis informacinių kodų perdavimas iš srauto į skaičiuotuvą.</w:t>
            </w:r>
          </w:p>
        </w:tc>
        <w:tc>
          <w:tcPr>
            <w:tcW w:w="1391" w:type="dxa"/>
            <w:vAlign w:val="center"/>
          </w:tcPr>
          <w:p w14:paraId="2E009087" w14:textId="69D7BFED" w:rsidR="0062436E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7B62A755" w14:textId="77777777" w:rsidTr="00CC0132">
        <w:trPr>
          <w:jc w:val="center"/>
        </w:trPr>
        <w:tc>
          <w:tcPr>
            <w:tcW w:w="622" w:type="dxa"/>
            <w:vAlign w:val="center"/>
          </w:tcPr>
          <w:p w14:paraId="783116C4" w14:textId="04FDFEE9" w:rsidR="004C22B2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7451" w:type="dxa"/>
            <w:vAlign w:val="center"/>
          </w:tcPr>
          <w:p w14:paraId="0E435AB6" w14:textId="7569CB27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 w:rsidRPr="00BE234F">
              <w:rPr>
                <w:rFonts w:cs="Arial"/>
                <w:bCs/>
                <w:sz w:val="20"/>
                <w:szCs w:val="20"/>
              </w:rPr>
              <w:t>Jungtis infraraudonųjų spindulių skaitytuvui</w:t>
            </w:r>
            <w:r w:rsidR="0062436E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48FBB52F" w14:textId="27E1DFDF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014F92BE" w14:textId="77777777" w:rsidTr="00CC0132">
        <w:trPr>
          <w:jc w:val="center"/>
        </w:trPr>
        <w:tc>
          <w:tcPr>
            <w:tcW w:w="622" w:type="dxa"/>
            <w:vAlign w:val="center"/>
          </w:tcPr>
          <w:p w14:paraId="58826BDC" w14:textId="60A732E5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7451" w:type="dxa"/>
            <w:vAlign w:val="center"/>
          </w:tcPr>
          <w:p w14:paraId="1E70C2BF" w14:textId="07C6EEAD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Paros, valandinė bei mėnesio rodmenų nuskaitymo galimybė infraraudonųjų spindulių skaitytuvu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66EBDB79" w14:textId="2FBEC00A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698A27B6" w14:textId="77777777" w:rsidTr="00CC0132">
        <w:trPr>
          <w:jc w:val="center"/>
        </w:trPr>
        <w:tc>
          <w:tcPr>
            <w:tcW w:w="622" w:type="dxa"/>
            <w:vAlign w:val="center"/>
          </w:tcPr>
          <w:p w14:paraId="20E783A7" w14:textId="575BCAED" w:rsidR="004C22B2" w:rsidRPr="00853D95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7451" w:type="dxa"/>
            <w:vAlign w:val="center"/>
          </w:tcPr>
          <w:p w14:paraId="037BA6E3" w14:textId="64278076" w:rsidR="004C22B2" w:rsidRDefault="004C22B2" w:rsidP="0062436E">
            <w:pPr>
              <w:ind w:right="-3455" w:firstLine="0"/>
              <w:rPr>
                <w:rFonts w:cs="Arial"/>
                <w:sz w:val="20"/>
                <w:szCs w:val="20"/>
                <w:lang w:eastAsia="lt-LT"/>
              </w:rPr>
            </w:pPr>
            <w:r w:rsidRPr="00BE234F">
              <w:rPr>
                <w:rFonts w:cs="Arial"/>
                <w:sz w:val="20"/>
                <w:szCs w:val="20"/>
                <w:lang w:eastAsia="lt-LT"/>
              </w:rPr>
              <w:t>Mygtukų pagalba be papildomos įrangos,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pasirinkti skaitiklio darbo režimą:</w:t>
            </w:r>
          </w:p>
          <w:p w14:paraId="6CB265E5" w14:textId="76A3A0CF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P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aduodama linija arba grįžtama linija</w:t>
            </w:r>
            <w:r w:rsidR="0062436E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91" w:type="dxa"/>
            <w:vAlign w:val="center"/>
          </w:tcPr>
          <w:p w14:paraId="12FC064B" w14:textId="595565EE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52EDAC92" w14:textId="77777777" w:rsidTr="00CC0132">
        <w:trPr>
          <w:jc w:val="center"/>
        </w:trPr>
        <w:tc>
          <w:tcPr>
            <w:tcW w:w="622" w:type="dxa"/>
            <w:vAlign w:val="center"/>
          </w:tcPr>
          <w:p w14:paraId="64BD3812" w14:textId="6008742F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7451" w:type="dxa"/>
            <w:vAlign w:val="center"/>
          </w:tcPr>
          <w:p w14:paraId="4A1CFB75" w14:textId="73568BC4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Debitomatis montuojamas taip, kad tiesi dalis būtų ne didesnė nei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54E7928A" w14:textId="4A5867E4" w:rsidR="004C22B2" w:rsidRPr="00EE58D3" w:rsidRDefault="0062436E" w:rsidP="00363B19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Prieš </w:t>
            </w:r>
            <w:r w:rsidR="004C22B2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už </w:t>
            </w:r>
            <w:r w:rsidR="004C22B2">
              <w:rPr>
                <w:rFonts w:eastAsia="Times New Roman" w:cs="Arial"/>
                <w:sz w:val="20"/>
                <w:szCs w:val="20"/>
              </w:rPr>
              <w:t>3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 xml:space="preserve"> x DN</w:t>
            </w:r>
          </w:p>
        </w:tc>
      </w:tr>
      <w:tr w:rsidR="004C22B2" w:rsidRPr="00EE58D3" w14:paraId="2EAE68F9" w14:textId="77777777" w:rsidTr="00CC0132">
        <w:trPr>
          <w:jc w:val="center"/>
        </w:trPr>
        <w:tc>
          <w:tcPr>
            <w:tcW w:w="622" w:type="dxa"/>
            <w:vAlign w:val="center"/>
          </w:tcPr>
          <w:p w14:paraId="03024139" w14:textId="4724D549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7451" w:type="dxa"/>
            <w:vAlign w:val="center"/>
          </w:tcPr>
          <w:p w14:paraId="088CD591" w14:textId="4CFB4749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Debitomatis montuojamas horizontaliai arba vertikaliai.</w:t>
            </w:r>
          </w:p>
        </w:tc>
        <w:tc>
          <w:tcPr>
            <w:tcW w:w="1391" w:type="dxa"/>
            <w:vAlign w:val="center"/>
          </w:tcPr>
          <w:p w14:paraId="1DE9D573" w14:textId="11B103C7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1A7A79A6" w14:textId="77777777" w:rsidTr="00CC0132">
        <w:trPr>
          <w:jc w:val="center"/>
        </w:trPr>
        <w:tc>
          <w:tcPr>
            <w:tcW w:w="622" w:type="dxa"/>
            <w:vAlign w:val="center"/>
          </w:tcPr>
          <w:p w14:paraId="73FDD8A1" w14:textId="3C71EC93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7451" w:type="dxa"/>
            <w:vAlign w:val="center"/>
          </w:tcPr>
          <w:p w14:paraId="6C6C9B93" w14:textId="7E5D18F6" w:rsidR="004C22B2" w:rsidRPr="0062436E" w:rsidRDefault="000339CC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val="en-US"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Atsarginis</w:t>
            </w:r>
            <w:r w:rsidR="004C22B2">
              <w:rPr>
                <w:rFonts w:eastAsia="Times New Roman" w:cs="Arial"/>
                <w:sz w:val="20"/>
                <w:szCs w:val="20"/>
              </w:rPr>
              <w:t xml:space="preserve"> m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 xml:space="preserve">aitinimo šaltinis </w:t>
            </w:r>
            <w:r>
              <w:rPr>
                <w:rFonts w:eastAsia="Times New Roman" w:cs="Arial"/>
                <w:sz w:val="20"/>
                <w:szCs w:val="20"/>
              </w:rPr>
              <w:t xml:space="preserve">3,6V 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>(baterija)</w:t>
            </w:r>
            <w:r w:rsidR="0062436E">
              <w:rPr>
                <w:rFonts w:eastAsia="Times New Roman" w:cs="Arial"/>
                <w:sz w:val="20"/>
                <w:szCs w:val="20"/>
              </w:rPr>
              <w:t>, kai srauto matuoklis DN</w:t>
            </w:r>
            <w:r w:rsidR="0062436E">
              <w:rPr>
                <w:rFonts w:eastAsia="Times New Roman" w:cs="Arial"/>
                <w:sz w:val="20"/>
                <w:szCs w:val="20"/>
                <w:lang w:val="en-US"/>
              </w:rPr>
              <w:t>&gt;125.</w:t>
            </w:r>
          </w:p>
        </w:tc>
        <w:tc>
          <w:tcPr>
            <w:tcW w:w="1391" w:type="dxa"/>
            <w:vAlign w:val="center"/>
          </w:tcPr>
          <w:p w14:paraId="1D993B09" w14:textId="78C8112A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0BE5A04E" w14:textId="77777777" w:rsidTr="00EE58D3">
        <w:trPr>
          <w:trHeight w:val="453"/>
          <w:jc w:val="center"/>
        </w:trPr>
        <w:tc>
          <w:tcPr>
            <w:tcW w:w="622" w:type="dxa"/>
            <w:vAlign w:val="center"/>
          </w:tcPr>
          <w:p w14:paraId="6799A3AD" w14:textId="6F6CB924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21.</w:t>
            </w:r>
          </w:p>
        </w:tc>
        <w:tc>
          <w:tcPr>
            <w:tcW w:w="7451" w:type="dxa"/>
            <w:vAlign w:val="center"/>
          </w:tcPr>
          <w:p w14:paraId="0C2923E7" w14:textId="14309D51" w:rsidR="004C22B2" w:rsidRPr="00EE58D3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maitinimo modulis (230VAC)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215318A8" w14:textId="40AD6FF5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31DDF554" w14:textId="77777777" w:rsidTr="00EE58D3">
        <w:trPr>
          <w:trHeight w:val="453"/>
          <w:jc w:val="center"/>
        </w:trPr>
        <w:tc>
          <w:tcPr>
            <w:tcW w:w="622" w:type="dxa"/>
            <w:vAlign w:val="center"/>
          </w:tcPr>
          <w:p w14:paraId="1E9F00AA" w14:textId="3DACF17D" w:rsidR="004C22B2" w:rsidRPr="00853D95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22.</w:t>
            </w:r>
          </w:p>
        </w:tc>
        <w:tc>
          <w:tcPr>
            <w:tcW w:w="7451" w:type="dxa"/>
            <w:vAlign w:val="center"/>
          </w:tcPr>
          <w:p w14:paraId="54E949C8" w14:textId="47EB3773" w:rsidR="004C22B2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Skaitiklio maitinimo modulis įstatomas į lizdą ir keičiamas be specialių įrankių. </w:t>
            </w:r>
          </w:p>
        </w:tc>
        <w:tc>
          <w:tcPr>
            <w:tcW w:w="1391" w:type="dxa"/>
            <w:vAlign w:val="center"/>
          </w:tcPr>
          <w:p w14:paraId="14C05733" w14:textId="07299CB8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</w:tr>
      <w:tr w:rsidR="004C22B2" w:rsidRPr="00EE58D3" w14:paraId="69B9B435" w14:textId="77777777" w:rsidTr="00CC0132">
        <w:trPr>
          <w:jc w:val="center"/>
        </w:trPr>
        <w:tc>
          <w:tcPr>
            <w:tcW w:w="622" w:type="dxa"/>
            <w:vAlign w:val="center"/>
          </w:tcPr>
          <w:p w14:paraId="03437774" w14:textId="7CEA86E8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23.</w:t>
            </w:r>
          </w:p>
        </w:tc>
        <w:tc>
          <w:tcPr>
            <w:tcW w:w="7451" w:type="dxa"/>
            <w:vAlign w:val="center"/>
          </w:tcPr>
          <w:p w14:paraId="4E4A4993" w14:textId="14351E2A" w:rsidR="004C22B2" w:rsidRPr="00EE58D3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Skaitiklio duomenų perdavimo </w:t>
            </w:r>
            <w:r w:rsidR="00D701B5">
              <w:rPr>
                <w:rFonts w:eastAsia="Times New Roman" w:cs="Arial"/>
                <w:sz w:val="20"/>
                <w:szCs w:val="20"/>
              </w:rPr>
              <w:t>modulis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ModBus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TCP/IP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2F55B3B" w14:textId="0492B038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3DEEFF83" w14:textId="77777777" w:rsidTr="00CC0132">
        <w:trPr>
          <w:jc w:val="center"/>
        </w:trPr>
        <w:tc>
          <w:tcPr>
            <w:tcW w:w="622" w:type="dxa"/>
            <w:vAlign w:val="center"/>
          </w:tcPr>
          <w:p w14:paraId="144343ED" w14:textId="40B57601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24.</w:t>
            </w:r>
          </w:p>
        </w:tc>
        <w:tc>
          <w:tcPr>
            <w:tcW w:w="7451" w:type="dxa"/>
            <w:vAlign w:val="center"/>
          </w:tcPr>
          <w:p w14:paraId="7391996F" w14:textId="6AAC7DBB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duomenų perdavimo modulis įstatomas į lizdą ir keičiamas be specialių įrankių.</w:t>
            </w:r>
          </w:p>
        </w:tc>
        <w:tc>
          <w:tcPr>
            <w:tcW w:w="1391" w:type="dxa"/>
            <w:vAlign w:val="center"/>
          </w:tcPr>
          <w:p w14:paraId="33B83C53" w14:textId="77777777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</w:tr>
      <w:tr w:rsidR="004C22B2" w:rsidRPr="00EE58D3" w14:paraId="2CA2125E" w14:textId="77777777" w:rsidTr="00CC0132">
        <w:trPr>
          <w:jc w:val="center"/>
        </w:trPr>
        <w:tc>
          <w:tcPr>
            <w:tcW w:w="622" w:type="dxa"/>
            <w:vAlign w:val="center"/>
          </w:tcPr>
          <w:p w14:paraId="14CD29BF" w14:textId="57A4105A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25.</w:t>
            </w:r>
          </w:p>
        </w:tc>
        <w:tc>
          <w:tcPr>
            <w:tcW w:w="7451" w:type="dxa"/>
            <w:vAlign w:val="center"/>
          </w:tcPr>
          <w:p w14:paraId="1DC7401B" w14:textId="4AEFF9FF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</w:t>
            </w:r>
            <w:r w:rsidR="00D701B5">
              <w:rPr>
                <w:rFonts w:eastAsia="Times New Roman" w:cs="Arial"/>
                <w:sz w:val="20"/>
                <w:szCs w:val="20"/>
              </w:rPr>
              <w:t xml:space="preserve"> ne mažiau nei</w:t>
            </w:r>
            <w:r w:rsidR="00B55837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2436E">
              <w:rPr>
                <w:rFonts w:eastAsia="Times New Roman" w:cs="Arial"/>
                <w:sz w:val="20"/>
                <w:szCs w:val="20"/>
              </w:rPr>
              <w:t>du</w:t>
            </w:r>
            <w:r w:rsidR="00B55837">
              <w:rPr>
                <w:rFonts w:eastAsia="Times New Roman" w:cs="Arial"/>
                <w:sz w:val="20"/>
                <w:szCs w:val="20"/>
              </w:rPr>
              <w:t xml:space="preserve"> modulius</w:t>
            </w:r>
            <w:r w:rsidR="0062436E">
              <w:rPr>
                <w:rFonts w:eastAsia="Times New Roman" w:cs="Arial"/>
                <w:sz w:val="20"/>
                <w:szCs w:val="20"/>
              </w:rPr>
              <w:t xml:space="preserve"> kai srauto matuoklis DN&lt;125.</w:t>
            </w:r>
          </w:p>
        </w:tc>
        <w:tc>
          <w:tcPr>
            <w:tcW w:w="1391" w:type="dxa"/>
            <w:vAlign w:val="center"/>
          </w:tcPr>
          <w:p w14:paraId="7FF31CBA" w14:textId="4B39828C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</w:tr>
      <w:tr w:rsidR="0062436E" w:rsidRPr="00EE58D3" w14:paraId="259397BF" w14:textId="77777777" w:rsidTr="00CC0132">
        <w:trPr>
          <w:jc w:val="center"/>
        </w:trPr>
        <w:tc>
          <w:tcPr>
            <w:tcW w:w="622" w:type="dxa"/>
            <w:vAlign w:val="center"/>
          </w:tcPr>
          <w:p w14:paraId="113281FB" w14:textId="03DAABA6" w:rsidR="0062436E" w:rsidRPr="00853D95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26.</w:t>
            </w:r>
          </w:p>
        </w:tc>
        <w:tc>
          <w:tcPr>
            <w:tcW w:w="7451" w:type="dxa"/>
            <w:vAlign w:val="center"/>
          </w:tcPr>
          <w:p w14:paraId="59B139DF" w14:textId="7F692624" w:rsidR="0062436E" w:rsidRDefault="0062436E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 ne mažiau nei keturis modulius kai srauto matuoklis DN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&gt;</w:t>
            </w:r>
            <w:r>
              <w:rPr>
                <w:rFonts w:eastAsia="Times New Roman" w:cs="Arial"/>
                <w:sz w:val="20"/>
                <w:szCs w:val="20"/>
              </w:rPr>
              <w:t>125.</w:t>
            </w:r>
          </w:p>
        </w:tc>
        <w:tc>
          <w:tcPr>
            <w:tcW w:w="1391" w:type="dxa"/>
            <w:vAlign w:val="center"/>
          </w:tcPr>
          <w:p w14:paraId="7F0608FC" w14:textId="72874A47" w:rsidR="0062436E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62436E" w:rsidRPr="00EE58D3" w14:paraId="79B2EE04" w14:textId="77777777" w:rsidTr="00CC0132">
        <w:trPr>
          <w:jc w:val="center"/>
        </w:trPr>
        <w:tc>
          <w:tcPr>
            <w:tcW w:w="622" w:type="dxa"/>
            <w:vAlign w:val="center"/>
          </w:tcPr>
          <w:p w14:paraId="60A7714B" w14:textId="4145624E" w:rsidR="0062436E" w:rsidRPr="00EE58D3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27.</w:t>
            </w:r>
          </w:p>
        </w:tc>
        <w:tc>
          <w:tcPr>
            <w:tcW w:w="7451" w:type="dxa"/>
            <w:vAlign w:val="center"/>
          </w:tcPr>
          <w:p w14:paraId="12B23F96" w14:textId="3A6991A5" w:rsidR="0062436E" w:rsidRPr="00EE58D3" w:rsidRDefault="0062436E" w:rsidP="0062436E">
            <w:pPr>
              <w:ind w:right="-3455" w:firstLine="0"/>
              <w:rPr>
                <w:rFonts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>Galimybė prie skaičiuotuvo prijungti keturių laidų termometrus.</w:t>
            </w:r>
          </w:p>
        </w:tc>
        <w:tc>
          <w:tcPr>
            <w:tcW w:w="1391" w:type="dxa"/>
            <w:vAlign w:val="center"/>
          </w:tcPr>
          <w:p w14:paraId="5B3E2233" w14:textId="6EABB248" w:rsidR="0062436E" w:rsidRPr="00EE58D3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</w:tbl>
    <w:p w14:paraId="6604C5CB" w14:textId="77777777" w:rsidR="006D147E" w:rsidRDefault="006D147E" w:rsidP="004E1E8C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p w14:paraId="5A3D873C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0579EBB5" w14:textId="33CB00A1" w:rsidR="00FC1E11" w:rsidRPr="0069458C" w:rsidRDefault="00FC1E11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rPr>
          <w:rFonts w:cs="Arial"/>
          <w:i/>
          <w:color w:val="747474" w:themeColor="background2" w:themeShade="80"/>
          <w:sz w:val="20"/>
          <w:szCs w:val="20"/>
        </w:rPr>
      </w:pPr>
      <w:r w:rsidRPr="0043712E">
        <w:rPr>
          <w:rFonts w:cs="Arial"/>
          <w:bCs/>
          <w:iCs/>
          <w:sz w:val="20"/>
          <w:szCs w:val="20"/>
        </w:rPr>
        <w:t>Prek</w:t>
      </w:r>
      <w:r>
        <w:rPr>
          <w:rFonts w:cs="Arial"/>
          <w:bCs/>
          <w:iCs/>
          <w:sz w:val="20"/>
          <w:szCs w:val="20"/>
        </w:rPr>
        <w:t>ių pristatymo viet</w:t>
      </w:r>
      <w:r w:rsidR="006D147E">
        <w:rPr>
          <w:rFonts w:cs="Arial"/>
          <w:bCs/>
          <w:iCs/>
          <w:sz w:val="20"/>
          <w:szCs w:val="20"/>
        </w:rPr>
        <w:t>a</w:t>
      </w:r>
      <w:r w:rsidRPr="0043712E">
        <w:rPr>
          <w:rFonts w:cs="Arial"/>
          <w:bCs/>
          <w:iCs/>
          <w:sz w:val="20"/>
          <w:szCs w:val="20"/>
        </w:rPr>
        <w:t>:</w:t>
      </w:r>
      <w:r>
        <w:rPr>
          <w:rFonts w:cs="Arial"/>
          <w:bCs/>
          <w:iCs/>
          <w:sz w:val="20"/>
          <w:szCs w:val="20"/>
        </w:rPr>
        <w:t xml:space="preserve"> </w:t>
      </w:r>
      <w:r w:rsidR="00217D3C" w:rsidRPr="0046614B">
        <w:rPr>
          <w:rFonts w:cs="Arial"/>
          <w:color w:val="000000"/>
          <w:sz w:val="20"/>
          <w:szCs w:val="20"/>
        </w:rPr>
        <w:t>Jėgainės g. 12</w:t>
      </w:r>
      <w:r w:rsidR="00162AC3">
        <w:rPr>
          <w:rFonts w:cs="Arial"/>
          <w:color w:val="000000"/>
          <w:sz w:val="20"/>
          <w:szCs w:val="20"/>
        </w:rPr>
        <w:t>C</w:t>
      </w:r>
      <w:r w:rsidR="00217D3C" w:rsidRPr="0046614B">
        <w:rPr>
          <w:rFonts w:cs="Arial"/>
          <w:color w:val="000000"/>
          <w:sz w:val="20"/>
          <w:szCs w:val="20"/>
        </w:rPr>
        <w:t>, Kaunas.</w:t>
      </w:r>
    </w:p>
    <w:p w14:paraId="3154293D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008A76D0" w14:textId="4D6DB6EA" w:rsidR="00B72545" w:rsidRPr="005F4329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>Šilumos apskaitos prietaisai turi matuoti ir rodyti parametrus, išvardintus „Šilumos energijos ir šilumnešio kiekio apskaitos taisyklių“ 10.2 punkte bei klaidos kodo ir klaidos laiko parametrus.</w:t>
      </w:r>
    </w:p>
    <w:p w14:paraId="63C769FE" w14:textId="77777777" w:rsidR="002D6D3F" w:rsidRPr="002D6D3F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 xml:space="preserve">Šilumos apskaitos prietaiso maksimalus vandens srautas </w:t>
      </w:r>
      <w:proofErr w:type="spellStart"/>
      <w:r w:rsidRPr="00D14F19">
        <w:rPr>
          <w:rFonts w:cs="Arial"/>
          <w:sz w:val="20"/>
          <w:szCs w:val="20"/>
        </w:rPr>
        <w:t>Qs</w:t>
      </w:r>
      <w:proofErr w:type="spellEnd"/>
      <w:r w:rsidRPr="00D14F19">
        <w:rPr>
          <w:rFonts w:cs="Arial"/>
          <w:sz w:val="20"/>
          <w:szCs w:val="20"/>
        </w:rPr>
        <w:t xml:space="preserve"> =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x 2, minimali skaičiavimo riba, ne didesnė nei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/ 100, įsotinimo taškas pagal EN 1434, ne mažiau nei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x 2</w:t>
      </w:r>
      <w:r w:rsidR="006D139C">
        <w:rPr>
          <w:rFonts w:cs="Arial"/>
          <w:sz w:val="20"/>
          <w:szCs w:val="20"/>
        </w:rPr>
        <w:t>,5</w:t>
      </w:r>
      <w:r w:rsidRPr="00D14F19">
        <w:rPr>
          <w:rFonts w:cs="Arial"/>
          <w:sz w:val="20"/>
          <w:szCs w:val="20"/>
        </w:rPr>
        <w:t xml:space="preserve"> (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– nominalus vandens srautas).</w:t>
      </w:r>
    </w:p>
    <w:p w14:paraId="586B026A" w14:textId="313F1C6C" w:rsidR="005F4329" w:rsidRPr="002D6D3F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prietaisas turi kas valandą fiksuoti ir saugoti savo atmintyje ne mažiau kaip mėnesį pagrindinius apskaitos prietaiso parametrus:</w:t>
      </w:r>
    </w:p>
    <w:p w14:paraId="1C4892D3" w14:textId="03DBF962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suvartota energija per valandą;</w:t>
      </w:r>
    </w:p>
    <w:p w14:paraId="27356053" w14:textId="03F6C116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pratekėjusio termofikacinio vandens kiekis per valandą;</w:t>
      </w:r>
    </w:p>
    <w:p w14:paraId="45BD286B" w14:textId="2C84C79F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klaidos kodas;</w:t>
      </w:r>
    </w:p>
    <w:p w14:paraId="04C469AA" w14:textId="2F8964D8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T1 jutiklio temperatūros vidurkis;</w:t>
      </w:r>
    </w:p>
    <w:p w14:paraId="78E474F8" w14:textId="5B29799E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T2 jutiklio temperatūros vidurkis.</w:t>
      </w:r>
    </w:p>
    <w:p w14:paraId="5C6D2363" w14:textId="1B0F1317" w:rsidR="00740084" w:rsidRPr="002D6D3F" w:rsidRDefault="00740084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prietaisai bus montuojami termofikacinio vandens tiekimo linijoje horizontaliai ir vertikaliai (debitomatis).</w:t>
      </w:r>
      <w:r w:rsidR="00B9065B" w:rsidRPr="002D6D3F">
        <w:rPr>
          <w:rFonts w:cs="Arial"/>
          <w:sz w:val="20"/>
          <w:szCs w:val="20"/>
        </w:rPr>
        <w:t xml:space="preserve"> </w:t>
      </w:r>
    </w:p>
    <w:p w14:paraId="0B12FA9A" w14:textId="7C50DD5D" w:rsidR="005868FF" w:rsidRPr="002D6D3F" w:rsidRDefault="00740084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prietaisų komponentų pajungimas prie skaičiuotuvo kaladėlės turi būti užveržiamais arba užspaudžiamais kontaktais su galimybe panaudoti tą patį kontaktą daug kartų.</w:t>
      </w:r>
    </w:p>
    <w:p w14:paraId="5F401B5F" w14:textId="7DED5B59" w:rsidR="00740084" w:rsidRPr="002D6D3F" w:rsidRDefault="005868FF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 xml:space="preserve">Šilumos apskaitos prietaisų </w:t>
      </w:r>
      <w:r w:rsidR="001E09AA" w:rsidRPr="002D6D3F">
        <w:rPr>
          <w:rFonts w:cs="Arial"/>
          <w:sz w:val="20"/>
          <w:szCs w:val="20"/>
        </w:rPr>
        <w:t xml:space="preserve">atsarginė baterija </w:t>
      </w:r>
      <w:r w:rsidRPr="002D6D3F">
        <w:rPr>
          <w:rFonts w:cs="Arial"/>
          <w:sz w:val="20"/>
          <w:szCs w:val="20"/>
        </w:rPr>
        <w:t>prijungt</w:t>
      </w:r>
      <w:r w:rsidR="001E09AA" w:rsidRPr="002D6D3F">
        <w:rPr>
          <w:rFonts w:cs="Arial"/>
          <w:sz w:val="20"/>
          <w:szCs w:val="20"/>
        </w:rPr>
        <w:t>a</w:t>
      </w:r>
      <w:r w:rsidRPr="002D6D3F">
        <w:rPr>
          <w:rFonts w:cs="Arial"/>
          <w:sz w:val="20"/>
          <w:szCs w:val="20"/>
        </w:rPr>
        <w:t xml:space="preserve"> jungtimi</w:t>
      </w:r>
      <w:r w:rsidR="00844B18" w:rsidRPr="002D6D3F">
        <w:rPr>
          <w:rFonts w:cs="Arial"/>
          <w:sz w:val="20"/>
          <w:szCs w:val="20"/>
        </w:rPr>
        <w:t xml:space="preserve"> arba užveržiam</w:t>
      </w:r>
      <w:r w:rsidR="001E09AA" w:rsidRPr="002D6D3F">
        <w:rPr>
          <w:rFonts w:cs="Arial"/>
          <w:sz w:val="20"/>
          <w:szCs w:val="20"/>
        </w:rPr>
        <w:t>a</w:t>
      </w:r>
      <w:r w:rsidR="00844B18" w:rsidRPr="002D6D3F">
        <w:rPr>
          <w:rFonts w:cs="Arial"/>
          <w:sz w:val="20"/>
          <w:szCs w:val="20"/>
        </w:rPr>
        <w:t xml:space="preserve"> prie kaladėlės</w:t>
      </w:r>
      <w:r w:rsidR="00F21893" w:rsidRPr="002D6D3F">
        <w:rPr>
          <w:rFonts w:cs="Arial"/>
          <w:sz w:val="20"/>
          <w:szCs w:val="20"/>
        </w:rPr>
        <w:t>.</w:t>
      </w:r>
    </w:p>
    <w:p w14:paraId="50C8CD79" w14:textId="77777777" w:rsidR="00FC1E11" w:rsidRPr="0043712E" w:rsidRDefault="00FC1E11" w:rsidP="00A3728E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567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PREKIŲ PRISTATYMO TVARKA IR TERMINAI </w:t>
      </w:r>
    </w:p>
    <w:p w14:paraId="45EC22B1" w14:textId="02B56936" w:rsidR="005868FF" w:rsidRPr="005868FF" w:rsidRDefault="00851030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i/>
          <w:iCs/>
          <w:color w:val="747474" w:themeColor="background2" w:themeShade="80"/>
          <w:sz w:val="20"/>
          <w:szCs w:val="20"/>
        </w:rPr>
      </w:pPr>
      <w:r w:rsidRPr="005F4329">
        <w:rPr>
          <w:rFonts w:eastAsia="Calibri" w:cs="Arial"/>
          <w:bCs/>
          <w:sz w:val="20"/>
          <w:szCs w:val="20"/>
        </w:rPr>
        <w:t xml:space="preserve">Tiekėjas gautą </w:t>
      </w:r>
      <w:r w:rsidR="00FB3F3E">
        <w:rPr>
          <w:rFonts w:eastAsia="Calibri" w:cs="Arial"/>
          <w:bCs/>
          <w:sz w:val="20"/>
          <w:szCs w:val="20"/>
        </w:rPr>
        <w:t>U</w:t>
      </w:r>
      <w:r w:rsidRPr="005F4329">
        <w:rPr>
          <w:rFonts w:eastAsia="Calibri" w:cs="Arial"/>
          <w:bCs/>
          <w:sz w:val="20"/>
          <w:szCs w:val="20"/>
        </w:rPr>
        <w:t>žsakymą privalo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Pr="005F4329">
        <w:rPr>
          <w:rFonts w:eastAsia="Calibri" w:cs="Arial"/>
          <w:bCs/>
          <w:sz w:val="20"/>
          <w:szCs w:val="20"/>
        </w:rPr>
        <w:t xml:space="preserve">patvirtinti ne vėliau nei per 3 (tris) darbo dienas nuo </w:t>
      </w:r>
      <w:r w:rsidR="00FB3F3E">
        <w:rPr>
          <w:rFonts w:eastAsia="Calibri" w:cs="Arial"/>
          <w:bCs/>
          <w:sz w:val="20"/>
          <w:szCs w:val="20"/>
        </w:rPr>
        <w:t>U</w:t>
      </w:r>
      <w:r w:rsidRPr="005F4329">
        <w:rPr>
          <w:rFonts w:eastAsia="Calibri" w:cs="Arial"/>
          <w:bCs/>
          <w:sz w:val="20"/>
          <w:szCs w:val="20"/>
        </w:rPr>
        <w:t>žsakymo gavimo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Pr="005F4329">
        <w:rPr>
          <w:rFonts w:eastAsia="Calibri" w:cs="Arial"/>
          <w:bCs/>
          <w:sz w:val="20"/>
          <w:szCs w:val="20"/>
        </w:rPr>
        <w:t>dienos.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="00F21893">
        <w:rPr>
          <w:rFonts w:eastAsia="Calibri" w:cs="Arial"/>
          <w:bCs/>
          <w:sz w:val="20"/>
          <w:szCs w:val="20"/>
        </w:rPr>
        <w:t xml:space="preserve">Užsakymas patvirtinamas tuo pačiu el. paštu iš kurio gautas </w:t>
      </w:r>
      <w:r w:rsidR="00FB3F3E">
        <w:rPr>
          <w:rFonts w:eastAsia="Calibri" w:cs="Arial"/>
          <w:bCs/>
          <w:sz w:val="20"/>
          <w:szCs w:val="20"/>
        </w:rPr>
        <w:t>U</w:t>
      </w:r>
      <w:r w:rsidR="00F21893">
        <w:rPr>
          <w:rFonts w:eastAsia="Calibri" w:cs="Arial"/>
          <w:bCs/>
          <w:sz w:val="20"/>
          <w:szCs w:val="20"/>
        </w:rPr>
        <w:t>žsakymas.</w:t>
      </w:r>
    </w:p>
    <w:p w14:paraId="7550D576" w14:textId="2CE322B2" w:rsidR="00934B4D" w:rsidRPr="00BF5BEA" w:rsidRDefault="005F4329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color w:val="747474" w:themeColor="background2" w:themeShade="80"/>
          <w:sz w:val="20"/>
          <w:szCs w:val="20"/>
        </w:rPr>
      </w:pPr>
      <w:r w:rsidRPr="005F4329">
        <w:rPr>
          <w:rFonts w:eastAsia="Calibri" w:cs="Arial"/>
          <w:bCs/>
          <w:sz w:val="20"/>
          <w:szCs w:val="20"/>
        </w:rPr>
        <w:t>Užsakymas pateikiamas el. paštu</w:t>
      </w:r>
      <w:r w:rsidR="005868FF">
        <w:rPr>
          <w:rFonts w:eastAsia="Calibri" w:cs="Arial"/>
          <w:bCs/>
          <w:sz w:val="20"/>
          <w:szCs w:val="20"/>
        </w:rPr>
        <w:t xml:space="preserve"> </w:t>
      </w:r>
      <w:r w:rsidR="00BF5BEA">
        <w:rPr>
          <w:rFonts w:eastAsia="Calibri" w:cs="Arial"/>
          <w:bCs/>
          <w:sz w:val="20"/>
          <w:szCs w:val="20"/>
        </w:rPr>
        <w:t>siunčiant</w:t>
      </w:r>
      <w:r w:rsidR="005868FF">
        <w:rPr>
          <w:rFonts w:eastAsia="Calibri" w:cs="Arial"/>
          <w:bCs/>
          <w:sz w:val="20"/>
          <w:szCs w:val="20"/>
        </w:rPr>
        <w:t xml:space="preserve"> </w:t>
      </w:r>
      <w:r w:rsidR="00A90860">
        <w:rPr>
          <w:rFonts w:eastAsia="Calibri" w:cs="Arial"/>
          <w:bCs/>
          <w:sz w:val="20"/>
          <w:szCs w:val="20"/>
        </w:rPr>
        <w:t>U</w:t>
      </w:r>
      <w:r w:rsidR="005868FF">
        <w:rPr>
          <w:rFonts w:eastAsia="Calibri" w:cs="Arial"/>
          <w:bCs/>
          <w:sz w:val="20"/>
          <w:szCs w:val="20"/>
        </w:rPr>
        <w:t>žsakymo</w:t>
      </w:r>
      <w:r w:rsidR="001E09AA">
        <w:rPr>
          <w:rFonts w:eastAsia="Calibri" w:cs="Arial"/>
          <w:bCs/>
          <w:sz w:val="20"/>
          <w:szCs w:val="20"/>
        </w:rPr>
        <w:t xml:space="preserve"> forma</w:t>
      </w:r>
      <w:r w:rsidR="00A90860">
        <w:rPr>
          <w:rFonts w:eastAsia="Calibri" w:cs="Arial"/>
          <w:bCs/>
          <w:sz w:val="20"/>
          <w:szCs w:val="20"/>
        </w:rPr>
        <w:t xml:space="preserve"> </w:t>
      </w:r>
      <w:r w:rsidR="00A90860" w:rsidRPr="00BF5BEA">
        <w:rPr>
          <w:rFonts w:eastAsia="Calibri" w:cs="Arial"/>
          <w:bCs/>
          <w:sz w:val="20"/>
          <w:szCs w:val="20"/>
        </w:rPr>
        <w:t>(</w:t>
      </w:r>
      <w:r w:rsidR="00BF5BEA" w:rsidRPr="00BF5BEA">
        <w:rPr>
          <w:rFonts w:cs="Arial"/>
          <w:color w:val="000000" w:themeColor="text1"/>
          <w:sz w:val="20"/>
          <w:szCs w:val="20"/>
        </w:rPr>
        <w:t>Techninės specifikacijos Priedas Nr. 1).</w:t>
      </w:r>
    </w:p>
    <w:p w14:paraId="6079498D" w14:textId="18B7F945" w:rsidR="00AB7A2A" w:rsidRPr="00F21893" w:rsidRDefault="00290FF8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851030">
        <w:rPr>
          <w:rFonts w:eastAsia="Calibri" w:cs="Arial"/>
          <w:bCs/>
          <w:sz w:val="20"/>
          <w:szCs w:val="20"/>
        </w:rPr>
        <w:t xml:space="preserve">Tiekėjas turi pristatyti Prekes ne vėliau kaip per </w:t>
      </w:r>
      <w:r w:rsidR="004B5BB4">
        <w:rPr>
          <w:rFonts w:eastAsia="Calibri" w:cs="Arial"/>
          <w:bCs/>
          <w:sz w:val="20"/>
          <w:szCs w:val="20"/>
        </w:rPr>
        <w:t>30</w:t>
      </w:r>
      <w:r w:rsidR="00E2760B" w:rsidRPr="00851030">
        <w:rPr>
          <w:rFonts w:eastAsia="Calibri" w:cs="Arial"/>
          <w:bCs/>
          <w:sz w:val="20"/>
          <w:szCs w:val="20"/>
        </w:rPr>
        <w:t xml:space="preserve"> (</w:t>
      </w:r>
      <w:r w:rsidR="004B5BB4">
        <w:rPr>
          <w:rFonts w:eastAsia="Calibri" w:cs="Arial"/>
          <w:bCs/>
          <w:sz w:val="20"/>
          <w:szCs w:val="20"/>
        </w:rPr>
        <w:t>trisdešimt</w:t>
      </w:r>
      <w:r w:rsidR="00E2760B" w:rsidRPr="00851030">
        <w:rPr>
          <w:rFonts w:eastAsia="Calibri" w:cs="Arial"/>
          <w:bCs/>
          <w:sz w:val="20"/>
          <w:szCs w:val="20"/>
        </w:rPr>
        <w:t xml:space="preserve">) </w:t>
      </w:r>
      <w:r w:rsidR="001E09AA">
        <w:rPr>
          <w:rFonts w:eastAsia="Calibri" w:cs="Arial"/>
          <w:bCs/>
          <w:sz w:val="20"/>
          <w:szCs w:val="20"/>
        </w:rPr>
        <w:t>darbo</w:t>
      </w:r>
      <w:r w:rsidR="00370DC3">
        <w:rPr>
          <w:rFonts w:eastAsia="Calibri" w:cs="Arial"/>
          <w:bCs/>
          <w:sz w:val="20"/>
          <w:szCs w:val="20"/>
        </w:rPr>
        <w:t xml:space="preserve"> dienų</w:t>
      </w:r>
      <w:r w:rsidRPr="00851030">
        <w:rPr>
          <w:rFonts w:eastAsia="Calibri" w:cs="Arial"/>
          <w:bCs/>
          <w:sz w:val="20"/>
          <w:szCs w:val="20"/>
        </w:rPr>
        <w:t xml:space="preserve"> nuo </w:t>
      </w:r>
      <w:r w:rsidR="00E2760B" w:rsidRPr="00851030">
        <w:rPr>
          <w:rFonts w:eastAsia="Calibri" w:cs="Arial"/>
          <w:bCs/>
          <w:sz w:val="20"/>
          <w:szCs w:val="20"/>
        </w:rPr>
        <w:t>Perkančiojo subjekto</w:t>
      </w:r>
      <w:r w:rsidRPr="00851030">
        <w:rPr>
          <w:rFonts w:eastAsia="Calibri" w:cs="Arial"/>
          <w:bCs/>
          <w:sz w:val="20"/>
          <w:szCs w:val="20"/>
        </w:rPr>
        <w:t xml:space="preserve"> </w:t>
      </w:r>
      <w:r w:rsidR="00E2760B" w:rsidRPr="00851030">
        <w:rPr>
          <w:rFonts w:eastAsia="Calibri" w:cs="Arial"/>
          <w:bCs/>
          <w:sz w:val="20"/>
          <w:szCs w:val="20"/>
        </w:rPr>
        <w:t>Užsakymo</w:t>
      </w:r>
      <w:r w:rsidRPr="00851030">
        <w:rPr>
          <w:rFonts w:eastAsia="Calibri" w:cs="Arial"/>
          <w:bCs/>
          <w:sz w:val="20"/>
          <w:szCs w:val="20"/>
        </w:rPr>
        <w:t xml:space="preserve"> pateikimo Tiekėjui dienos</w:t>
      </w:r>
      <w:r w:rsidR="00E2760B" w:rsidRPr="00851030">
        <w:rPr>
          <w:rFonts w:eastAsia="Calibri" w:cs="Arial"/>
          <w:bCs/>
          <w:sz w:val="20"/>
          <w:szCs w:val="20"/>
        </w:rPr>
        <w:t>.</w:t>
      </w:r>
    </w:p>
    <w:p w14:paraId="7304D375" w14:textId="15D663D0" w:rsidR="005868FF" w:rsidRPr="00F21893" w:rsidRDefault="00891801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712237">
        <w:rPr>
          <w:rFonts w:eastAsia="Calibri" w:cs="Arial"/>
          <w:bCs/>
          <w:sz w:val="20"/>
          <w:szCs w:val="20"/>
        </w:rPr>
        <w:t xml:space="preserve">Tiekėjas Prekes turės pristatyti Techninės specifikacijos 4 </w:t>
      </w:r>
      <w:r w:rsidR="0057496B" w:rsidRPr="00712237">
        <w:rPr>
          <w:rFonts w:eastAsia="Calibri" w:cs="Arial"/>
          <w:bCs/>
          <w:sz w:val="20"/>
          <w:szCs w:val="20"/>
        </w:rPr>
        <w:t>dalyje</w:t>
      </w:r>
      <w:r w:rsidRPr="00712237">
        <w:rPr>
          <w:rFonts w:eastAsia="Calibri" w:cs="Arial"/>
          <w:bCs/>
          <w:sz w:val="20"/>
          <w:szCs w:val="20"/>
        </w:rPr>
        <w:t xml:space="preserve"> nurodyt</w:t>
      </w:r>
      <w:r w:rsidR="00671F55" w:rsidRPr="00712237">
        <w:rPr>
          <w:rFonts w:eastAsia="Calibri" w:cs="Arial"/>
          <w:bCs/>
          <w:sz w:val="20"/>
          <w:szCs w:val="20"/>
        </w:rPr>
        <w:t>u</w:t>
      </w:r>
      <w:r w:rsidRPr="00712237">
        <w:rPr>
          <w:rFonts w:eastAsia="Calibri" w:cs="Arial"/>
          <w:bCs/>
          <w:sz w:val="20"/>
          <w:szCs w:val="20"/>
        </w:rPr>
        <w:t xml:space="preserve"> adres</w:t>
      </w:r>
      <w:r w:rsidR="00671F55" w:rsidRPr="00712237">
        <w:rPr>
          <w:rFonts w:eastAsia="Calibri" w:cs="Arial"/>
          <w:bCs/>
          <w:sz w:val="20"/>
          <w:szCs w:val="20"/>
        </w:rPr>
        <w:t>u (-</w:t>
      </w:r>
      <w:proofErr w:type="spellStart"/>
      <w:r w:rsidR="00671F55" w:rsidRPr="00712237">
        <w:rPr>
          <w:rFonts w:eastAsia="Calibri" w:cs="Arial"/>
          <w:bCs/>
          <w:sz w:val="20"/>
          <w:szCs w:val="20"/>
        </w:rPr>
        <w:t>ais</w:t>
      </w:r>
      <w:proofErr w:type="spellEnd"/>
      <w:r w:rsidR="00671F55" w:rsidRPr="00712237">
        <w:rPr>
          <w:rFonts w:eastAsia="Calibri" w:cs="Arial"/>
          <w:bCs/>
          <w:sz w:val="20"/>
          <w:szCs w:val="20"/>
        </w:rPr>
        <w:t>)</w:t>
      </w:r>
      <w:r w:rsidRPr="00712237">
        <w:rPr>
          <w:rFonts w:eastAsia="Calibri" w:cs="Arial"/>
          <w:bCs/>
          <w:sz w:val="20"/>
          <w:szCs w:val="20"/>
        </w:rPr>
        <w:t xml:space="preserve"> </w:t>
      </w:r>
      <w:r w:rsidR="0057496B" w:rsidRPr="00712237">
        <w:rPr>
          <w:rFonts w:eastAsia="Calibri" w:cs="Arial"/>
          <w:bCs/>
          <w:sz w:val="20"/>
          <w:szCs w:val="20"/>
        </w:rPr>
        <w:t>Perkančiojo subjekto</w:t>
      </w:r>
      <w:r w:rsidRPr="00712237">
        <w:rPr>
          <w:rFonts w:eastAsia="Calibri" w:cs="Arial"/>
          <w:bCs/>
          <w:sz w:val="20"/>
          <w:szCs w:val="20"/>
        </w:rPr>
        <w:t xml:space="preserve"> darbo metu (I</w:t>
      </w:r>
      <w:r w:rsidR="00671F55" w:rsidRPr="00712237">
        <w:rPr>
          <w:rFonts w:eastAsia="Calibri" w:cs="Arial"/>
          <w:bCs/>
          <w:sz w:val="20"/>
          <w:szCs w:val="20"/>
        </w:rPr>
        <w:t>–</w:t>
      </w:r>
      <w:r w:rsidRPr="00712237">
        <w:rPr>
          <w:rFonts w:eastAsia="Calibri" w:cs="Arial"/>
          <w:bCs/>
          <w:sz w:val="20"/>
          <w:szCs w:val="20"/>
        </w:rPr>
        <w:t xml:space="preserve">IV </w:t>
      </w:r>
      <w:r w:rsidR="0057496B" w:rsidRPr="00712237">
        <w:rPr>
          <w:rFonts w:eastAsia="Calibri" w:cs="Arial"/>
          <w:bCs/>
          <w:sz w:val="20"/>
          <w:szCs w:val="20"/>
        </w:rPr>
        <w:t>07</w:t>
      </w:r>
      <w:r w:rsidRPr="00712237">
        <w:rPr>
          <w:rFonts w:eastAsia="Calibri" w:cs="Arial"/>
          <w:bCs/>
          <w:sz w:val="20"/>
          <w:szCs w:val="20"/>
        </w:rPr>
        <w:t>:</w:t>
      </w:r>
      <w:r w:rsidR="0057496B" w:rsidRPr="00712237">
        <w:rPr>
          <w:rFonts w:eastAsia="Calibri" w:cs="Arial"/>
          <w:bCs/>
          <w:sz w:val="20"/>
          <w:szCs w:val="20"/>
        </w:rPr>
        <w:t>30</w:t>
      </w:r>
      <w:r w:rsidRPr="00712237">
        <w:rPr>
          <w:rFonts w:eastAsia="Calibri" w:cs="Arial"/>
          <w:bCs/>
          <w:sz w:val="20"/>
          <w:szCs w:val="20"/>
        </w:rPr>
        <w:t xml:space="preserve">–16:30 val., V </w:t>
      </w:r>
      <w:r w:rsidR="00D432A1" w:rsidRPr="00712237">
        <w:rPr>
          <w:rFonts w:eastAsia="Calibri" w:cs="Arial"/>
          <w:bCs/>
          <w:sz w:val="20"/>
          <w:szCs w:val="20"/>
        </w:rPr>
        <w:t>07</w:t>
      </w:r>
      <w:r w:rsidRPr="00712237">
        <w:rPr>
          <w:rFonts w:eastAsia="Calibri" w:cs="Arial"/>
          <w:bCs/>
          <w:sz w:val="20"/>
          <w:szCs w:val="20"/>
        </w:rPr>
        <w:t>:</w:t>
      </w:r>
      <w:r w:rsidR="00D432A1" w:rsidRPr="00712237">
        <w:rPr>
          <w:rFonts w:eastAsia="Calibri" w:cs="Arial"/>
          <w:bCs/>
          <w:sz w:val="20"/>
          <w:szCs w:val="20"/>
        </w:rPr>
        <w:t>30</w:t>
      </w:r>
      <w:r w:rsidRPr="00712237">
        <w:rPr>
          <w:rFonts w:eastAsia="Calibri" w:cs="Arial"/>
          <w:bCs/>
          <w:sz w:val="20"/>
          <w:szCs w:val="20"/>
        </w:rPr>
        <w:t>–1</w:t>
      </w:r>
      <w:r w:rsidR="00D432A1" w:rsidRPr="00712237">
        <w:rPr>
          <w:rFonts w:eastAsia="Calibri" w:cs="Arial"/>
          <w:bCs/>
          <w:sz w:val="20"/>
          <w:szCs w:val="20"/>
        </w:rPr>
        <w:t>4</w:t>
      </w:r>
      <w:r w:rsidRPr="00712237">
        <w:rPr>
          <w:rFonts w:eastAsia="Calibri" w:cs="Arial"/>
          <w:bCs/>
          <w:sz w:val="20"/>
          <w:szCs w:val="20"/>
        </w:rPr>
        <w:t>:</w:t>
      </w:r>
      <w:r w:rsidR="00D432A1" w:rsidRPr="00712237">
        <w:rPr>
          <w:rFonts w:eastAsia="Calibri" w:cs="Arial"/>
          <w:bCs/>
          <w:sz w:val="20"/>
          <w:szCs w:val="20"/>
        </w:rPr>
        <w:t>00</w:t>
      </w:r>
      <w:r w:rsidRPr="00712237">
        <w:rPr>
          <w:rFonts w:eastAsia="Calibri" w:cs="Arial"/>
          <w:bCs/>
          <w:sz w:val="20"/>
          <w:szCs w:val="20"/>
        </w:rPr>
        <w:t xml:space="preserve"> val.)</w:t>
      </w:r>
    </w:p>
    <w:p w14:paraId="2D0F3C4E" w14:textId="77777777" w:rsidR="00FC1E11" w:rsidRPr="0043712E" w:rsidRDefault="00FC1E11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567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116E9509" w14:textId="2985C4FD" w:rsidR="005F4329" w:rsidRPr="00E600FB" w:rsidRDefault="005F4329" w:rsidP="004B5BB4">
      <w:pPr>
        <w:pStyle w:val="Sraopastraipa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bookmarkStart w:id="3" w:name="_Hlk129609943"/>
      <w:r w:rsidRPr="00712237">
        <w:rPr>
          <w:rFonts w:eastAsia="Calibri" w:cs="Times New Roman"/>
          <w:sz w:val="20"/>
          <w:szCs w:val="20"/>
        </w:rPr>
        <w:lastRenderedPageBreak/>
        <w:t>Tiekėjo pristatoma Prekė turi būti nauja, kokybiška. Prekių kokybė turi atitikti šios Techninės specifikacijos Lietuvos Respublikoje galiojančių standartų, teisės aktų, reglamentuojančių Prekių kokybę, reikalavimus</w:t>
      </w:r>
      <w:r w:rsidR="00370DC3">
        <w:rPr>
          <w:rFonts w:eastAsia="Calibri" w:cs="Times New Roman"/>
          <w:sz w:val="20"/>
          <w:szCs w:val="20"/>
        </w:rPr>
        <w:t>.</w:t>
      </w:r>
    </w:p>
    <w:p w14:paraId="3F44081C" w14:textId="37CFA953" w:rsidR="00E600FB" w:rsidRPr="005F4329" w:rsidRDefault="00E600FB" w:rsidP="004B5BB4">
      <w:pPr>
        <w:pStyle w:val="Sraopastraipa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>
        <w:rPr>
          <w:rFonts w:eastAsia="Calibri" w:cs="Times New Roman"/>
          <w:sz w:val="20"/>
          <w:szCs w:val="20"/>
        </w:rPr>
        <w:t xml:space="preserve">Visi </w:t>
      </w:r>
      <w:r w:rsidR="004B5BB4">
        <w:rPr>
          <w:rFonts w:eastAsia="Calibri" w:cs="Times New Roman"/>
          <w:sz w:val="20"/>
          <w:szCs w:val="20"/>
        </w:rPr>
        <w:t xml:space="preserve">Techninės specifikacijos 3.2 p. </w:t>
      </w:r>
      <w:r>
        <w:rPr>
          <w:rFonts w:eastAsia="Calibri" w:cs="Times New Roman"/>
          <w:sz w:val="20"/>
          <w:szCs w:val="20"/>
        </w:rPr>
        <w:t>Lentelėje Nr. 1 nurodyti prietaisų srauto matuokliai turi būti pagaminti iš vienos ir tos pačio</w:t>
      </w:r>
      <w:r w:rsidR="002A67EC">
        <w:rPr>
          <w:rFonts w:eastAsia="Calibri" w:cs="Times New Roman"/>
          <w:sz w:val="20"/>
          <w:szCs w:val="20"/>
        </w:rPr>
        <w:t>s</w:t>
      </w:r>
      <w:r>
        <w:rPr>
          <w:rFonts w:eastAsia="Calibri" w:cs="Times New Roman"/>
          <w:sz w:val="20"/>
          <w:szCs w:val="20"/>
        </w:rPr>
        <w:t xml:space="preserve"> medžiagos.</w:t>
      </w:r>
    </w:p>
    <w:p w14:paraId="0492020B" w14:textId="0BE2E3D2" w:rsidR="005F4329" w:rsidRPr="005F4329" w:rsidRDefault="00740084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 w:rsidRPr="00712237">
        <w:rPr>
          <w:rFonts w:eastAsia="Calibri" w:cs="Times New Roman"/>
          <w:sz w:val="20"/>
          <w:szCs w:val="20"/>
        </w:rPr>
        <w:t>Į Prekės kainą turi būti įskaičiuotos transportavimo, iškrovimo ar kitos su pristatymu susijusios  sąnaudos</w:t>
      </w:r>
      <w:r w:rsidR="00370DC3">
        <w:rPr>
          <w:rFonts w:eastAsia="Calibri" w:cs="Times New Roman"/>
          <w:sz w:val="20"/>
          <w:szCs w:val="20"/>
        </w:rPr>
        <w:t>.</w:t>
      </w:r>
    </w:p>
    <w:p w14:paraId="2D457EFA" w14:textId="5A583264" w:rsidR="00A82A54" w:rsidRPr="00B9065B" w:rsidRDefault="00712237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 w:rsidRPr="00DE296D">
        <w:rPr>
          <w:rStyle w:val="FontStyle11"/>
          <w:rFonts w:ascii="Arial" w:hAnsi="Arial" w:cs="Arial"/>
        </w:rPr>
        <w:t xml:space="preserve">Perkančiajam subjektui aptikus </w:t>
      </w:r>
      <w:r>
        <w:rPr>
          <w:rStyle w:val="FontStyle11"/>
          <w:rFonts w:ascii="Arial" w:hAnsi="Arial" w:cs="Arial"/>
        </w:rPr>
        <w:t xml:space="preserve">Prekių </w:t>
      </w:r>
      <w:r w:rsidRPr="00DE296D">
        <w:rPr>
          <w:rStyle w:val="FontStyle11"/>
          <w:rFonts w:ascii="Arial" w:hAnsi="Arial" w:cs="Arial"/>
        </w:rPr>
        <w:t xml:space="preserve">neatitiktį (broką), </w:t>
      </w:r>
      <w:r>
        <w:rPr>
          <w:rStyle w:val="FontStyle11"/>
          <w:rFonts w:ascii="Arial" w:hAnsi="Arial" w:cs="Arial"/>
        </w:rPr>
        <w:t>T</w:t>
      </w:r>
      <w:r w:rsidRPr="00DE296D">
        <w:rPr>
          <w:rStyle w:val="FontStyle11"/>
          <w:rFonts w:ascii="Arial" w:hAnsi="Arial" w:cs="Arial"/>
        </w:rPr>
        <w:t xml:space="preserve">iekėjas nekokybiškas </w:t>
      </w:r>
      <w:r>
        <w:rPr>
          <w:rStyle w:val="FontStyle11"/>
          <w:rFonts w:ascii="Arial" w:hAnsi="Arial" w:cs="Arial"/>
        </w:rPr>
        <w:t xml:space="preserve">Prekes </w:t>
      </w:r>
      <w:r w:rsidRPr="00DE296D">
        <w:rPr>
          <w:rStyle w:val="FontStyle11"/>
          <w:rFonts w:ascii="Arial" w:hAnsi="Arial" w:cs="Arial"/>
        </w:rPr>
        <w:t xml:space="preserve">privalo pakeisti kitomis, tokias pačias savybes turinčiomis, kokybiškomis </w:t>
      </w:r>
      <w:r>
        <w:rPr>
          <w:rStyle w:val="FontStyle11"/>
          <w:rFonts w:ascii="Arial" w:hAnsi="Arial" w:cs="Arial"/>
        </w:rPr>
        <w:t>Prekėmis</w:t>
      </w:r>
      <w:r w:rsidRPr="00DE296D">
        <w:rPr>
          <w:rStyle w:val="FontStyle11"/>
          <w:rFonts w:ascii="Arial" w:hAnsi="Arial" w:cs="Arial"/>
        </w:rPr>
        <w:t>.</w:t>
      </w:r>
    </w:p>
    <w:p w14:paraId="6BA0C284" w14:textId="082CA488" w:rsidR="00B9065B" w:rsidRPr="001C44D9" w:rsidRDefault="00B9065B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 w:rsidRPr="005335B2">
        <w:rPr>
          <w:rFonts w:cs="Arial"/>
          <w:color w:val="000000"/>
          <w:sz w:val="20"/>
          <w:szCs w:val="20"/>
        </w:rPr>
        <w:t>Perkančiajam subjektui įsigyt</w:t>
      </w:r>
      <w:r w:rsidR="00E143D0">
        <w:rPr>
          <w:rFonts w:cs="Arial"/>
          <w:color w:val="000000"/>
          <w:sz w:val="20"/>
          <w:szCs w:val="20"/>
        </w:rPr>
        <w:t>oms</w:t>
      </w:r>
      <w:r w:rsidRPr="005335B2">
        <w:rPr>
          <w:rFonts w:cs="Arial"/>
          <w:color w:val="000000"/>
          <w:sz w:val="20"/>
          <w:szCs w:val="20"/>
        </w:rPr>
        <w:t xml:space="preserve"> </w:t>
      </w:r>
      <w:r w:rsidR="00E143D0">
        <w:rPr>
          <w:rFonts w:cs="Arial"/>
          <w:color w:val="000000"/>
          <w:sz w:val="20"/>
          <w:szCs w:val="20"/>
        </w:rPr>
        <w:t>Prekėms</w:t>
      </w:r>
      <w:r w:rsidRPr="005335B2">
        <w:rPr>
          <w:rFonts w:cs="Arial"/>
          <w:color w:val="000000"/>
          <w:sz w:val="20"/>
          <w:szCs w:val="20"/>
        </w:rPr>
        <w:t xml:space="preserve"> garantijos laikotarpiu nustačius garantinio pobūdžio defektus (gamyklinį broką, transportavimo metu atsiradusius pažeidimus, paslėptus defektus</w:t>
      </w:r>
      <w:r w:rsidR="00E143D0">
        <w:rPr>
          <w:rFonts w:cs="Arial"/>
          <w:color w:val="000000"/>
          <w:sz w:val="20"/>
          <w:szCs w:val="20"/>
        </w:rPr>
        <w:t xml:space="preserve"> ar</w:t>
      </w:r>
      <w:r w:rsidRPr="005335B2">
        <w:rPr>
          <w:rFonts w:cs="Arial"/>
          <w:color w:val="000000"/>
          <w:sz w:val="20"/>
          <w:szCs w:val="20"/>
        </w:rPr>
        <w:t xml:space="preserve"> gedimus, atsiradusius </w:t>
      </w:r>
      <w:r w:rsidR="00E143D0">
        <w:rPr>
          <w:rFonts w:cs="Arial"/>
          <w:color w:val="000000"/>
          <w:sz w:val="20"/>
          <w:szCs w:val="20"/>
        </w:rPr>
        <w:t>Prekių</w:t>
      </w:r>
      <w:r w:rsidRPr="005335B2">
        <w:rPr>
          <w:rFonts w:cs="Arial"/>
          <w:color w:val="000000"/>
          <w:sz w:val="20"/>
          <w:szCs w:val="20"/>
        </w:rPr>
        <w:t xml:space="preserve"> eksploatavimo metu) ir apie tai raštu pranešus </w:t>
      </w:r>
      <w:r w:rsidR="00E143D0">
        <w:rPr>
          <w:rFonts w:cs="Arial"/>
          <w:color w:val="000000"/>
          <w:sz w:val="20"/>
          <w:szCs w:val="20"/>
        </w:rPr>
        <w:t>Prekių</w:t>
      </w:r>
      <w:r w:rsidRPr="005335B2">
        <w:rPr>
          <w:rFonts w:cs="Arial"/>
          <w:color w:val="000000"/>
          <w:sz w:val="20"/>
          <w:szCs w:val="20"/>
        </w:rPr>
        <w:t xml:space="preserve"> tiekėjui, šis privalės per 14 (keturiolika) </w:t>
      </w:r>
      <w:r w:rsidR="00E143D0">
        <w:rPr>
          <w:rFonts w:cs="Arial"/>
          <w:color w:val="000000"/>
          <w:sz w:val="20"/>
          <w:szCs w:val="20"/>
        </w:rPr>
        <w:t xml:space="preserve">darbo </w:t>
      </w:r>
      <w:r w:rsidRPr="005335B2">
        <w:rPr>
          <w:rFonts w:cs="Arial"/>
          <w:color w:val="000000"/>
          <w:sz w:val="20"/>
          <w:szCs w:val="20"/>
        </w:rPr>
        <w:t xml:space="preserve">dienų </w:t>
      </w:r>
      <w:proofErr w:type="spellStart"/>
      <w:r w:rsidRPr="005335B2">
        <w:rPr>
          <w:rFonts w:cs="Arial"/>
          <w:color w:val="000000"/>
          <w:sz w:val="20"/>
          <w:szCs w:val="20"/>
        </w:rPr>
        <w:t>defektuot</w:t>
      </w:r>
      <w:r w:rsidR="00E143D0">
        <w:rPr>
          <w:rFonts w:cs="Arial"/>
          <w:color w:val="000000"/>
          <w:sz w:val="20"/>
          <w:szCs w:val="20"/>
        </w:rPr>
        <w:t>as</w:t>
      </w:r>
      <w:proofErr w:type="spellEnd"/>
      <w:r w:rsidR="00E143D0">
        <w:rPr>
          <w:rFonts w:cs="Arial"/>
          <w:color w:val="000000"/>
          <w:sz w:val="20"/>
          <w:szCs w:val="20"/>
        </w:rPr>
        <w:t xml:space="preserve"> Prekes</w:t>
      </w:r>
      <w:r w:rsidRPr="005335B2">
        <w:rPr>
          <w:rFonts w:cs="Arial"/>
          <w:color w:val="000000"/>
          <w:sz w:val="20"/>
          <w:szCs w:val="20"/>
        </w:rPr>
        <w:t xml:space="preserve"> suremontuoti arba pakeisti kit</w:t>
      </w:r>
      <w:r w:rsidR="00E143D0">
        <w:rPr>
          <w:rFonts w:cs="Arial"/>
          <w:color w:val="000000"/>
          <w:sz w:val="20"/>
          <w:szCs w:val="20"/>
        </w:rPr>
        <w:t>omis</w:t>
      </w:r>
      <w:r w:rsidRPr="005335B2">
        <w:rPr>
          <w:rFonts w:cs="Arial"/>
          <w:color w:val="000000"/>
          <w:sz w:val="20"/>
          <w:szCs w:val="20"/>
        </w:rPr>
        <w:t>, turinči</w:t>
      </w:r>
      <w:r w:rsidR="00E143D0">
        <w:rPr>
          <w:rFonts w:cs="Arial"/>
          <w:color w:val="000000"/>
          <w:sz w:val="20"/>
          <w:szCs w:val="20"/>
        </w:rPr>
        <w:t>omis</w:t>
      </w:r>
      <w:r w:rsidRPr="005335B2">
        <w:rPr>
          <w:rFonts w:cs="Arial"/>
          <w:color w:val="000000"/>
          <w:sz w:val="20"/>
          <w:szCs w:val="20"/>
        </w:rPr>
        <w:t xml:space="preserve"> tokias pačias technines specifikacijas</w:t>
      </w:r>
      <w:r w:rsidR="00E143D0">
        <w:rPr>
          <w:rFonts w:cs="Arial"/>
          <w:color w:val="000000"/>
          <w:sz w:val="20"/>
          <w:szCs w:val="20"/>
        </w:rPr>
        <w:t>.</w:t>
      </w:r>
    </w:p>
    <w:p w14:paraId="60DAE641" w14:textId="133CF4A9" w:rsidR="001E09AA" w:rsidRDefault="00E143D0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color w:val="000000"/>
          <w:sz w:val="20"/>
          <w:szCs w:val="20"/>
          <w:lang w:eastAsia="lt-LT"/>
        </w:rPr>
        <w:t>Prekių</w:t>
      </w:r>
      <w:r w:rsidR="001C44D9" w:rsidRPr="005335B2">
        <w:rPr>
          <w:rFonts w:cs="Arial"/>
          <w:color w:val="000000"/>
          <w:sz w:val="20"/>
          <w:szCs w:val="20"/>
          <w:lang w:eastAsia="lt-LT"/>
        </w:rPr>
        <w:t xml:space="preserve"> tiekėjas </w:t>
      </w:r>
      <w:r w:rsidR="006021FE">
        <w:rPr>
          <w:rFonts w:cs="Arial"/>
          <w:color w:val="000000"/>
          <w:sz w:val="20"/>
          <w:szCs w:val="20"/>
          <w:lang w:eastAsia="lt-LT"/>
        </w:rPr>
        <w:t xml:space="preserve">privalo užtikrinti </w:t>
      </w:r>
      <w:r w:rsidR="00930315">
        <w:rPr>
          <w:rFonts w:cs="Arial"/>
          <w:color w:val="000000"/>
          <w:sz w:val="20"/>
          <w:szCs w:val="20"/>
          <w:lang w:eastAsia="lt-LT"/>
        </w:rPr>
        <w:t xml:space="preserve">galimybę įsigyti visas atsargines dalis pagal </w:t>
      </w:r>
      <w:r w:rsidR="004B5BB4">
        <w:rPr>
          <w:rFonts w:cs="Arial"/>
          <w:color w:val="000000"/>
          <w:sz w:val="20"/>
          <w:szCs w:val="20"/>
          <w:lang w:eastAsia="lt-LT"/>
        </w:rPr>
        <w:t xml:space="preserve">Perkančiojo subjekto </w:t>
      </w:r>
      <w:r w:rsidR="00930315">
        <w:rPr>
          <w:rFonts w:cs="Arial"/>
          <w:color w:val="000000"/>
          <w:sz w:val="20"/>
          <w:szCs w:val="20"/>
          <w:lang w:eastAsia="lt-LT"/>
        </w:rPr>
        <w:t>poreikį.</w:t>
      </w:r>
    </w:p>
    <w:p w14:paraId="01167169" w14:textId="7EE1AD37" w:rsidR="00B9065B" w:rsidRPr="001E09AA" w:rsidRDefault="00B9065B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 w:rsidRPr="001E09AA">
        <w:rPr>
          <w:rFonts w:cs="Arial"/>
          <w:color w:val="000000"/>
          <w:sz w:val="20"/>
          <w:szCs w:val="20"/>
          <w:lang w:eastAsia="lt-LT"/>
        </w:rPr>
        <w:t>Tiekiam</w:t>
      </w:r>
      <w:r w:rsidR="00E143D0">
        <w:rPr>
          <w:rFonts w:cs="Arial"/>
          <w:color w:val="000000"/>
          <w:sz w:val="20"/>
          <w:szCs w:val="20"/>
          <w:lang w:eastAsia="lt-LT"/>
        </w:rPr>
        <w:t>os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</w:t>
      </w:r>
      <w:r w:rsidR="00E143D0">
        <w:rPr>
          <w:rFonts w:cs="Arial"/>
          <w:color w:val="000000"/>
          <w:sz w:val="20"/>
          <w:szCs w:val="20"/>
          <w:lang w:eastAsia="lt-LT"/>
        </w:rPr>
        <w:t>Prekės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turės būti supakuoti tvarkingose, užklijuotose dėžėse (popierinėse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ar kitokiose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pakuotėse), neleidžiančiose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paveikti </w:t>
      </w:r>
      <w:r w:rsidR="00E143D0">
        <w:rPr>
          <w:rFonts w:cs="Arial"/>
          <w:color w:val="000000"/>
          <w:sz w:val="20"/>
          <w:szCs w:val="20"/>
          <w:lang w:eastAsia="lt-LT"/>
        </w:rPr>
        <w:t>Prekės ją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transportuojant.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Prekės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turi 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būti supakuoti atskirose dėžėse po ne </w:t>
      </w:r>
      <w:r w:rsidR="001E09AA">
        <w:rPr>
          <w:rFonts w:cs="Arial"/>
          <w:color w:val="000000"/>
          <w:sz w:val="20"/>
          <w:szCs w:val="20"/>
          <w:lang w:eastAsia="lt-LT"/>
        </w:rPr>
        <w:t>dagiau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kaip</w:t>
      </w:r>
      <w:r w:rsidR="001E09AA">
        <w:rPr>
          <w:rFonts w:cs="Arial"/>
          <w:color w:val="000000"/>
          <w:sz w:val="20"/>
          <w:szCs w:val="20"/>
          <w:lang w:eastAsia="lt-LT"/>
        </w:rPr>
        <w:t xml:space="preserve"> po 1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(</w:t>
      </w:r>
      <w:r w:rsidR="001E09AA">
        <w:rPr>
          <w:rFonts w:cs="Arial"/>
          <w:color w:val="000000"/>
          <w:sz w:val="20"/>
          <w:szCs w:val="20"/>
          <w:lang w:eastAsia="lt-LT"/>
        </w:rPr>
        <w:t>vieną</w:t>
      </w:r>
      <w:r w:rsidRPr="001E09AA">
        <w:rPr>
          <w:rFonts w:cs="Arial"/>
          <w:color w:val="000000"/>
          <w:sz w:val="20"/>
          <w:szCs w:val="20"/>
          <w:lang w:eastAsia="lt-LT"/>
        </w:rPr>
        <w:t>) vnt.</w:t>
      </w:r>
    </w:p>
    <w:p w14:paraId="2AACC142" w14:textId="61BB59E6" w:rsidR="00D576B6" w:rsidRPr="00740084" w:rsidRDefault="00712237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 xml:space="preserve">Garantinis laikotarpis nuo </w:t>
      </w:r>
      <w:r>
        <w:rPr>
          <w:rFonts w:cs="Arial"/>
          <w:sz w:val="20"/>
          <w:szCs w:val="20"/>
        </w:rPr>
        <w:t xml:space="preserve">Prekių </w:t>
      </w:r>
      <w:r w:rsidRPr="00D14F19">
        <w:rPr>
          <w:rFonts w:cs="Arial"/>
          <w:sz w:val="20"/>
          <w:szCs w:val="20"/>
        </w:rPr>
        <w:t>pateikimo dienos – ne trumpesnis nei 24</w:t>
      </w:r>
      <w:r w:rsidR="00E143D0">
        <w:rPr>
          <w:rFonts w:cs="Arial"/>
          <w:sz w:val="20"/>
          <w:szCs w:val="20"/>
        </w:rPr>
        <w:t xml:space="preserve"> (dvidešimt keturi)</w:t>
      </w:r>
      <w:r w:rsidRPr="00D14F19">
        <w:rPr>
          <w:rFonts w:cs="Arial"/>
          <w:sz w:val="20"/>
          <w:szCs w:val="20"/>
        </w:rPr>
        <w:t xml:space="preserve"> mėnesiai.</w:t>
      </w:r>
    </w:p>
    <w:bookmarkEnd w:id="0"/>
    <w:bookmarkEnd w:id="3"/>
    <w:p w14:paraId="7046E646" w14:textId="77777777" w:rsidR="00FC1E11" w:rsidRPr="0043712E" w:rsidRDefault="00FC1E11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142"/>
          <w:tab w:val="left" w:pos="284"/>
          <w:tab w:val="left" w:pos="360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KARTU SU PRISTATOMOMIS PREKĖMIS PATEIKIAMI DOKUMENTAI</w:t>
      </w:r>
    </w:p>
    <w:p w14:paraId="1C861AA4" w14:textId="3EBC033B" w:rsidR="00164D00" w:rsidRPr="00370DC3" w:rsidRDefault="00370DC3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370DC3">
        <w:rPr>
          <w:rFonts w:cs="Arial"/>
          <w:iCs/>
          <w:sz w:val="20"/>
          <w:szCs w:val="20"/>
        </w:rPr>
        <w:t>Krovinio važtaraštis.</w:t>
      </w:r>
    </w:p>
    <w:p w14:paraId="6BC11EAF" w14:textId="7961F545" w:rsidR="00370DC3" w:rsidRPr="00370DC3" w:rsidRDefault="00B23C17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Style w:val="FontStyle11"/>
          <w:rFonts w:ascii="Arial" w:hAnsi="Arial" w:cs="Arial"/>
        </w:rPr>
        <w:t>Š</w:t>
      </w:r>
      <w:r w:rsidR="00370DC3" w:rsidRPr="00D14F19">
        <w:rPr>
          <w:rFonts w:cs="Arial"/>
          <w:sz w:val="20"/>
          <w:szCs w:val="20"/>
        </w:rPr>
        <w:t>ilumos apskaitos prietaisų</w:t>
      </w:r>
      <w:r w:rsidR="00370DC3" w:rsidRPr="00D14F19">
        <w:rPr>
          <w:rStyle w:val="FontStyle11"/>
          <w:rFonts w:ascii="Arial" w:hAnsi="Arial" w:cs="Arial"/>
        </w:rPr>
        <w:t xml:space="preserve"> naudojimo</w:t>
      </w:r>
      <w:r>
        <w:rPr>
          <w:rStyle w:val="FontStyle11"/>
          <w:rFonts w:ascii="Arial" w:hAnsi="Arial" w:cs="Arial"/>
        </w:rPr>
        <w:t>si</w:t>
      </w:r>
      <w:r w:rsidR="00370DC3" w:rsidRPr="00D14F19">
        <w:rPr>
          <w:rStyle w:val="FontStyle11"/>
          <w:rFonts w:ascii="Arial" w:hAnsi="Arial" w:cs="Arial"/>
        </w:rPr>
        <w:t xml:space="preserve"> vadovas</w:t>
      </w:r>
      <w:r>
        <w:rPr>
          <w:rStyle w:val="FontStyle11"/>
          <w:rFonts w:ascii="Arial" w:hAnsi="Arial" w:cs="Arial"/>
        </w:rPr>
        <w:t>.</w:t>
      </w:r>
      <w:r w:rsidR="00370DC3" w:rsidRPr="00D14F19">
        <w:rPr>
          <w:rStyle w:val="FontStyle11"/>
          <w:rFonts w:ascii="Arial" w:hAnsi="Arial" w:cs="Arial"/>
        </w:rPr>
        <w:t xml:space="preserve"> </w:t>
      </w:r>
      <w:r>
        <w:rPr>
          <w:rFonts w:cs="Arial"/>
          <w:sz w:val="20"/>
          <w:szCs w:val="20"/>
        </w:rPr>
        <w:t>D</w:t>
      </w:r>
      <w:r w:rsidR="00370DC3" w:rsidRPr="00D14F19">
        <w:rPr>
          <w:rFonts w:cs="Arial"/>
          <w:sz w:val="20"/>
          <w:szCs w:val="20"/>
        </w:rPr>
        <w:t>okumentai turėtų būti pateikti originalo kalba</w:t>
      </w:r>
      <w:r>
        <w:rPr>
          <w:rFonts w:cs="Arial"/>
          <w:sz w:val="20"/>
          <w:szCs w:val="20"/>
        </w:rPr>
        <w:t>. Taip pat</w:t>
      </w:r>
      <w:r w:rsidR="00370DC3" w:rsidRPr="00D14F19">
        <w:rPr>
          <w:rFonts w:cs="Arial"/>
          <w:sz w:val="20"/>
          <w:szCs w:val="20"/>
        </w:rPr>
        <w:t xml:space="preserve"> turi būti pridėtas vertimas į lietuvių kalbą</w:t>
      </w:r>
      <w:r w:rsidR="00370DC3">
        <w:rPr>
          <w:rFonts w:cs="Arial"/>
          <w:sz w:val="20"/>
          <w:szCs w:val="20"/>
        </w:rPr>
        <w:t>.</w:t>
      </w:r>
    </w:p>
    <w:p w14:paraId="703376B1" w14:textId="5BE02076" w:rsidR="00370DC3" w:rsidRPr="00834C37" w:rsidRDefault="00370DC3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 w:rsidRPr="00370DC3">
        <w:rPr>
          <w:rFonts w:cs="Arial"/>
          <w:sz w:val="20"/>
          <w:szCs w:val="20"/>
        </w:rPr>
        <w:t>Šilumos apskaitos prietaisams privalo būti išrašyti pirminę metrologinę patikrą atitinkantys sertifikatai</w:t>
      </w:r>
      <w:r>
        <w:rPr>
          <w:rFonts w:cs="Arial"/>
          <w:sz w:val="20"/>
          <w:szCs w:val="20"/>
        </w:rPr>
        <w:t>.</w:t>
      </w:r>
    </w:p>
    <w:p w14:paraId="207AE9DB" w14:textId="113169D5" w:rsidR="00834C37" w:rsidRPr="00834C37" w:rsidRDefault="00834C37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1418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>PRIEDAI</w:t>
      </w:r>
    </w:p>
    <w:p w14:paraId="244F8D11" w14:textId="6FDC8A53" w:rsidR="00873EED" w:rsidRPr="00162AC3" w:rsidRDefault="0035607D" w:rsidP="00A3728E">
      <w:pPr>
        <w:pStyle w:val="Sraopastraipa"/>
        <w:numPr>
          <w:ilvl w:val="1"/>
          <w:numId w:val="6"/>
        </w:numPr>
        <w:tabs>
          <w:tab w:val="left" w:pos="567"/>
          <w:tab w:val="left" w:pos="709"/>
        </w:tabs>
        <w:spacing w:before="60" w:after="60"/>
        <w:ind w:left="357" w:hanging="357"/>
        <w:contextualSpacing w:val="0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   </w:t>
      </w:r>
      <w:r w:rsidR="00232469" w:rsidRPr="00232469">
        <w:rPr>
          <w:rFonts w:cs="Arial"/>
          <w:iCs/>
          <w:color w:val="000000" w:themeColor="text1"/>
          <w:sz w:val="20"/>
          <w:szCs w:val="20"/>
        </w:rPr>
        <w:t>Techninės specifikacijos Priedas Nr. 1</w:t>
      </w:r>
      <w:r w:rsidR="00232469">
        <w:rPr>
          <w:rFonts w:cs="Arial"/>
          <w:i/>
          <w:color w:val="000000" w:themeColor="text1"/>
          <w:sz w:val="20"/>
          <w:szCs w:val="20"/>
        </w:rPr>
        <w:t xml:space="preserve"> </w:t>
      </w:r>
      <w:r w:rsidR="00162AC3">
        <w:rPr>
          <w:rFonts w:cs="Arial"/>
          <w:iCs/>
          <w:sz w:val="20"/>
          <w:szCs w:val="20"/>
        </w:rPr>
        <w:t xml:space="preserve"> – Skaitiklių užsakymo forma.</w:t>
      </w:r>
    </w:p>
    <w:p w14:paraId="1276ABC4" w14:textId="6F6DA3D8" w:rsidR="00162AC3" w:rsidRDefault="00162AC3" w:rsidP="00A3728E">
      <w:pPr>
        <w:spacing w:before="60" w:after="60" w:line="278" w:lineRule="auto"/>
        <w:ind w:left="357" w:hanging="357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873EED" w:rsidRPr="00C12371" w14:paraId="2083A4B7" w14:textId="77777777" w:rsidTr="00162AC3">
        <w:tc>
          <w:tcPr>
            <w:tcW w:w="9638" w:type="dxa"/>
            <w:vAlign w:val="center"/>
          </w:tcPr>
          <w:p w14:paraId="4605D254" w14:textId="77777777" w:rsidR="00862EC9" w:rsidRPr="00E461BF" w:rsidRDefault="00862EC9" w:rsidP="00862EC9">
            <w:pPr>
              <w:tabs>
                <w:tab w:val="left" w:pos="540"/>
              </w:tabs>
              <w:spacing w:before="60" w:after="60"/>
              <w:ind w:firstLine="0"/>
              <w:jc w:val="right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</w:rPr>
              <w:lastRenderedPageBreak/>
              <w:t>Techninės specifikacijos Priedas Nr. 1 – Skaitiklių užsakymo forma</w:t>
            </w:r>
          </w:p>
          <w:p w14:paraId="44FF2306" w14:textId="77777777" w:rsidR="00862EC9" w:rsidRDefault="00862EC9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EFDD4C4" w14:textId="77777777" w:rsidR="00862EC9" w:rsidRDefault="00862EC9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ED65B92" w14:textId="0AEF723A" w:rsidR="00873EED" w:rsidRPr="00C12371" w:rsidRDefault="00873EED" w:rsidP="00CD3BF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AKCINĖ BENDROVĖ</w:t>
            </w:r>
            <w:r w:rsidRPr="005335B2">
              <w:rPr>
                <w:rFonts w:cs="Arial"/>
                <w:b/>
                <w:bCs/>
                <w:sz w:val="20"/>
                <w:szCs w:val="20"/>
              </w:rPr>
              <w:t xml:space="preserve"> ,,KAUNO ENERGIJA“</w:t>
            </w:r>
          </w:p>
        </w:tc>
      </w:tr>
      <w:tr w:rsidR="00873EED" w:rsidRPr="00C12371" w14:paraId="04CB01C5" w14:textId="77777777" w:rsidTr="00162AC3">
        <w:tc>
          <w:tcPr>
            <w:tcW w:w="9638" w:type="dxa"/>
          </w:tcPr>
          <w:p w14:paraId="7552CE8E" w14:textId="77777777" w:rsidR="00873EED" w:rsidRPr="00C12371" w:rsidRDefault="00873EED" w:rsidP="00CD3BFB">
            <w:pPr>
              <w:rPr>
                <w:rFonts w:cs="Arial"/>
              </w:rPr>
            </w:pPr>
          </w:p>
        </w:tc>
      </w:tr>
      <w:tr w:rsidR="00873EED" w:rsidRPr="005335B2" w14:paraId="1F273F3E" w14:textId="77777777" w:rsidTr="00162AC3">
        <w:tc>
          <w:tcPr>
            <w:tcW w:w="9638" w:type="dxa"/>
          </w:tcPr>
          <w:p w14:paraId="7B0F907F" w14:textId="2713C6E1" w:rsidR="00873EED" w:rsidRPr="005335B2" w:rsidRDefault="00873EED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35B2">
              <w:rPr>
                <w:rFonts w:cs="Arial"/>
                <w:b/>
                <w:bCs/>
                <w:sz w:val="20"/>
                <w:szCs w:val="20"/>
              </w:rPr>
              <w:t>SKAITIKLIŲ PIRKIMO</w:t>
            </w:r>
            <w:r w:rsidR="00862EC9"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 w:rsidRPr="005335B2">
              <w:rPr>
                <w:rFonts w:cs="Arial"/>
                <w:b/>
                <w:bCs/>
                <w:sz w:val="20"/>
                <w:szCs w:val="20"/>
              </w:rPr>
              <w:t>PARDAVIMO</w:t>
            </w:r>
          </w:p>
        </w:tc>
      </w:tr>
      <w:tr w:rsidR="00873EED" w:rsidRPr="005335B2" w14:paraId="25B592D0" w14:textId="77777777" w:rsidTr="00162AC3">
        <w:tc>
          <w:tcPr>
            <w:tcW w:w="9638" w:type="dxa"/>
          </w:tcPr>
          <w:p w14:paraId="3FB1DE9A" w14:textId="24FFE194" w:rsidR="00873EED" w:rsidRPr="005335B2" w:rsidRDefault="00873EED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35B2">
              <w:rPr>
                <w:rFonts w:cs="Arial"/>
                <w:b/>
                <w:bCs/>
                <w:sz w:val="20"/>
                <w:szCs w:val="20"/>
              </w:rPr>
              <w:t>UŽSAKYMAS NR.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3EED" w:rsidRPr="005335B2" w14:paraId="15E49A1D" w14:textId="77777777" w:rsidTr="00162AC3">
        <w:tc>
          <w:tcPr>
            <w:tcW w:w="9638" w:type="dxa"/>
          </w:tcPr>
          <w:p w14:paraId="41CDF95F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577CE4FF" w14:textId="77777777" w:rsidTr="00162AC3">
        <w:tc>
          <w:tcPr>
            <w:tcW w:w="9638" w:type="dxa"/>
          </w:tcPr>
          <w:p w14:paraId="7DF913E3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Kaunas</w:t>
            </w:r>
          </w:p>
        </w:tc>
      </w:tr>
      <w:tr w:rsidR="00873EED" w:rsidRPr="005335B2" w14:paraId="1606C49C" w14:textId="77777777" w:rsidTr="00162AC3">
        <w:tc>
          <w:tcPr>
            <w:tcW w:w="9638" w:type="dxa"/>
          </w:tcPr>
          <w:p w14:paraId="6D69FC73" w14:textId="10BE556B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20</w:t>
            </w:r>
            <w:r w:rsidR="002B17FA">
              <w:rPr>
                <w:rFonts w:cs="Arial"/>
                <w:sz w:val="20"/>
                <w:szCs w:val="20"/>
                <w:lang w:eastAsia="lt-LT"/>
              </w:rPr>
              <w:t>26</w:t>
            </w:r>
            <w:r>
              <w:rPr>
                <w:rFonts w:cs="Arial"/>
                <w:sz w:val="20"/>
                <w:szCs w:val="20"/>
                <w:lang w:eastAsia="lt-LT"/>
              </w:rPr>
              <w:t>-__-__</w:t>
            </w: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    </w:t>
            </w:r>
          </w:p>
        </w:tc>
      </w:tr>
      <w:tr w:rsidR="00873EED" w:rsidRPr="005335B2" w14:paraId="5BB6029C" w14:textId="77777777" w:rsidTr="00162AC3">
        <w:tc>
          <w:tcPr>
            <w:tcW w:w="9638" w:type="dxa"/>
          </w:tcPr>
          <w:p w14:paraId="1CB15FD4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3786546B" w14:textId="77777777" w:rsidTr="00162AC3">
        <w:trPr>
          <w:trHeight w:val="283"/>
        </w:trPr>
        <w:tc>
          <w:tcPr>
            <w:tcW w:w="9638" w:type="dxa"/>
          </w:tcPr>
          <w:p w14:paraId="708EF628" w14:textId="2A70813A" w:rsidR="00873EED" w:rsidRPr="00D64767" w:rsidRDefault="00873EED" w:rsidP="00CD3BFB">
            <w:pPr>
              <w:rPr>
                <w:rFonts w:cs="Arial"/>
                <w:sz w:val="20"/>
                <w:szCs w:val="20"/>
                <w:lang w:eastAsia="lt-LT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Sutarties Nr.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 _________________        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>20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26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 xml:space="preserve"> m.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 xml:space="preserve">              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 xml:space="preserve"> d.</w:t>
            </w:r>
          </w:p>
        </w:tc>
      </w:tr>
      <w:tr w:rsidR="00873EED" w:rsidRPr="005335B2" w14:paraId="2C863E9F" w14:textId="77777777" w:rsidTr="00162AC3">
        <w:trPr>
          <w:trHeight w:val="283"/>
        </w:trPr>
        <w:tc>
          <w:tcPr>
            <w:tcW w:w="9638" w:type="dxa"/>
            <w:vAlign w:val="center"/>
          </w:tcPr>
          <w:p w14:paraId="37615853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Sutarties objektas: </w:t>
            </w:r>
            <w:r w:rsidRPr="005335B2">
              <w:rPr>
                <w:rFonts w:cs="Arial"/>
                <w:sz w:val="20"/>
                <w:szCs w:val="20"/>
              </w:rPr>
              <w:t xml:space="preserve">Šilumos apskaitos prietaisai </w:t>
            </w:r>
            <w:r w:rsidRPr="005335B2">
              <w:rPr>
                <w:rFonts w:cs="Arial"/>
                <w:sz w:val="20"/>
                <w:szCs w:val="20"/>
                <w:lang w:eastAsia="lt-LT"/>
              </w:rPr>
              <w:t>(arba – Skaitikliai) pirkimas-pardavimas.</w:t>
            </w:r>
          </w:p>
        </w:tc>
      </w:tr>
      <w:tr w:rsidR="00873EED" w:rsidRPr="005335B2" w14:paraId="3A184639" w14:textId="77777777" w:rsidTr="00162AC3">
        <w:trPr>
          <w:trHeight w:val="283"/>
        </w:trPr>
        <w:tc>
          <w:tcPr>
            <w:tcW w:w="9638" w:type="dxa"/>
          </w:tcPr>
          <w:p w14:paraId="351D24C4" w14:textId="4C756723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Užsakovas: </w:t>
            </w:r>
            <w:r w:rsidR="00862EC9">
              <w:rPr>
                <w:rFonts w:cs="Arial"/>
                <w:sz w:val="20"/>
                <w:szCs w:val="20"/>
                <w:lang w:eastAsia="lt-LT"/>
              </w:rPr>
              <w:t>akcinė bendrovė</w:t>
            </w:r>
            <w:r w:rsidRPr="005335B2">
              <w:rPr>
                <w:rFonts w:cs="Arial"/>
                <w:sz w:val="20"/>
                <w:szCs w:val="20"/>
              </w:rPr>
              <w:t xml:space="preserve"> ,,Kauno energija“</w:t>
            </w:r>
          </w:p>
        </w:tc>
      </w:tr>
      <w:tr w:rsidR="00873EED" w:rsidRPr="005335B2" w14:paraId="62F78575" w14:textId="77777777" w:rsidTr="00162AC3">
        <w:trPr>
          <w:trHeight w:val="283"/>
        </w:trPr>
        <w:tc>
          <w:tcPr>
            <w:tcW w:w="9638" w:type="dxa"/>
          </w:tcPr>
          <w:p w14:paraId="504ADC70" w14:textId="2DAE0C43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Prekių tiekėjas: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873EED" w:rsidRPr="005335B2" w14:paraId="28DE131A" w14:textId="77777777" w:rsidTr="00162AC3">
        <w:trPr>
          <w:trHeight w:val="283"/>
        </w:trPr>
        <w:tc>
          <w:tcPr>
            <w:tcW w:w="9638" w:type="dxa"/>
          </w:tcPr>
          <w:p w14:paraId="4CC7D25D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21223044" w14:textId="77777777" w:rsidTr="00162AC3">
        <w:trPr>
          <w:trHeight w:val="283"/>
        </w:trPr>
        <w:tc>
          <w:tcPr>
            <w:tcW w:w="9638" w:type="dxa"/>
          </w:tcPr>
          <w:p w14:paraId="6A8F93B3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Prašome, vadovaujantis Sutartimi, pateikti (parduoti) Skaitiklius:</w:t>
            </w:r>
          </w:p>
        </w:tc>
      </w:tr>
    </w:tbl>
    <w:p w14:paraId="37A26C4E" w14:textId="77777777" w:rsidR="00873EED" w:rsidRPr="005335B2" w:rsidRDefault="00873EED" w:rsidP="00873EED">
      <w:pPr>
        <w:rPr>
          <w:rFonts w:cs="Arial"/>
          <w:sz w:val="20"/>
          <w:szCs w:val="20"/>
        </w:rPr>
      </w:pPr>
    </w:p>
    <w:p w14:paraId="6D21D0BD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134"/>
        <w:gridCol w:w="1380"/>
        <w:gridCol w:w="1318"/>
        <w:gridCol w:w="1276"/>
        <w:gridCol w:w="1275"/>
        <w:gridCol w:w="1129"/>
      </w:tblGrid>
      <w:tr w:rsidR="00873EED" w:rsidRPr="005335B2" w14:paraId="48BD8390" w14:textId="77777777" w:rsidTr="00E96669">
        <w:trPr>
          <w:trHeight w:val="987"/>
        </w:trPr>
        <w:tc>
          <w:tcPr>
            <w:tcW w:w="567" w:type="dxa"/>
            <w:vAlign w:val="center"/>
          </w:tcPr>
          <w:p w14:paraId="4551CBC9" w14:textId="77777777" w:rsidR="00873EED" w:rsidRPr="005335B2" w:rsidRDefault="00873EED" w:rsidP="00E96669">
            <w:pPr>
              <w:ind w:firstLine="22"/>
              <w:jc w:val="center"/>
              <w:rPr>
                <w:rFonts w:cs="Arial"/>
                <w:sz w:val="20"/>
                <w:szCs w:val="20"/>
              </w:rPr>
            </w:pPr>
          </w:p>
          <w:p w14:paraId="6E03B1DD" w14:textId="77777777" w:rsidR="00873EED" w:rsidRPr="005335B2" w:rsidRDefault="00873EED" w:rsidP="00E96669">
            <w:pPr>
              <w:ind w:firstLine="22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Eil. Nr.</w:t>
            </w:r>
          </w:p>
        </w:tc>
        <w:tc>
          <w:tcPr>
            <w:tcW w:w="1413" w:type="dxa"/>
            <w:vAlign w:val="center"/>
          </w:tcPr>
          <w:p w14:paraId="1ECB4EF1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3664626B" w14:textId="2127E5A0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Minimalus srautas</w:t>
            </w:r>
            <w:r w:rsidR="00E96669">
              <w:rPr>
                <w:rFonts w:cs="Arial"/>
                <w:sz w:val="20"/>
                <w:szCs w:val="20"/>
              </w:rPr>
              <w:t xml:space="preserve"> </w:t>
            </w: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380" w:type="dxa"/>
            <w:vAlign w:val="center"/>
          </w:tcPr>
          <w:p w14:paraId="442073B8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Nominalus srautas</w:t>
            </w:r>
          </w:p>
          <w:p w14:paraId="2C04334F" w14:textId="719D023D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318" w:type="dxa"/>
            <w:vAlign w:val="center"/>
          </w:tcPr>
          <w:p w14:paraId="383132E5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Maksimalus srautas</w:t>
            </w:r>
          </w:p>
          <w:p w14:paraId="527A42D2" w14:textId="10D5B568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276" w:type="dxa"/>
            <w:vAlign w:val="center"/>
          </w:tcPr>
          <w:p w14:paraId="37626501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Diametras (mm)</w:t>
            </w:r>
          </w:p>
        </w:tc>
        <w:tc>
          <w:tcPr>
            <w:tcW w:w="1275" w:type="dxa"/>
            <w:vAlign w:val="center"/>
          </w:tcPr>
          <w:p w14:paraId="54C9B4B9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Matavimo vienetai</w:t>
            </w:r>
          </w:p>
        </w:tc>
        <w:tc>
          <w:tcPr>
            <w:tcW w:w="1129" w:type="dxa"/>
            <w:vAlign w:val="center"/>
          </w:tcPr>
          <w:p w14:paraId="5927037C" w14:textId="0EA952AF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Kiekis</w:t>
            </w:r>
          </w:p>
        </w:tc>
      </w:tr>
      <w:tr w:rsidR="00873EED" w:rsidRPr="005335B2" w14:paraId="1BD709FC" w14:textId="77777777" w:rsidTr="00E96669">
        <w:tc>
          <w:tcPr>
            <w:tcW w:w="567" w:type="dxa"/>
            <w:vAlign w:val="center"/>
          </w:tcPr>
          <w:p w14:paraId="296D0B26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413" w:type="dxa"/>
            <w:vAlign w:val="center"/>
          </w:tcPr>
          <w:p w14:paraId="5751707E" w14:textId="565A59C4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57ABF" w14:textId="6ED0ABC3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C52DD95" w14:textId="308EBC0A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20B820F" w14:textId="6CDB350A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8946B3" w14:textId="7F2295D6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6A2549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vAlign w:val="center"/>
          </w:tcPr>
          <w:p w14:paraId="1A251659" w14:textId="49866E40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4ACB3689" w14:textId="77777777" w:rsidTr="00E96669">
        <w:tc>
          <w:tcPr>
            <w:tcW w:w="567" w:type="dxa"/>
            <w:vAlign w:val="center"/>
          </w:tcPr>
          <w:p w14:paraId="23A6BE1F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413" w:type="dxa"/>
            <w:vAlign w:val="center"/>
          </w:tcPr>
          <w:p w14:paraId="4ED8803B" w14:textId="58933CC6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BC3086" w14:textId="276E9693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89E5D65" w14:textId="58329442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E71C7EE" w14:textId="25520FBD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0FBFF1" w14:textId="63328CD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434929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vAlign w:val="center"/>
          </w:tcPr>
          <w:p w14:paraId="695A5DBE" w14:textId="454066F0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285EE3D1" w14:textId="77777777" w:rsidTr="00E966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50306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1D034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1841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86CC1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0D43E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4E33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826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EDC9AD" w14:textId="421DA52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B5686F7" w14:textId="77777777" w:rsidR="00873EED" w:rsidRPr="005335B2" w:rsidRDefault="00873EED" w:rsidP="00873EED">
      <w:pPr>
        <w:rPr>
          <w:rFonts w:cs="Arial"/>
          <w:sz w:val="20"/>
          <w:szCs w:val="20"/>
        </w:rPr>
      </w:pPr>
    </w:p>
    <w:p w14:paraId="21849ADB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p w14:paraId="77359753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p w14:paraId="5DFB4E33" w14:textId="77777777" w:rsidR="00873EED" w:rsidRPr="005335B2" w:rsidRDefault="00873EED" w:rsidP="00873EED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sz w:val="20"/>
          <w:szCs w:val="20"/>
        </w:rPr>
      </w:pPr>
    </w:p>
    <w:p w14:paraId="0CF3EEE5" w14:textId="77777777" w:rsidR="00873EED" w:rsidRPr="005335B2" w:rsidRDefault="00873EED" w:rsidP="00873EED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sz w:val="20"/>
          <w:szCs w:val="20"/>
        </w:rPr>
      </w:pPr>
    </w:p>
    <w:p w14:paraId="05207E0B" w14:textId="77777777" w:rsidR="00873EED" w:rsidRPr="005335B2" w:rsidRDefault="00873EED" w:rsidP="00E46505">
      <w:pPr>
        <w:spacing w:line="276" w:lineRule="auto"/>
        <w:ind w:left="3888" w:hanging="3462"/>
        <w:rPr>
          <w:rFonts w:cs="Arial"/>
          <w:sz w:val="20"/>
          <w:szCs w:val="20"/>
        </w:rPr>
      </w:pPr>
      <w:r w:rsidRPr="005335B2">
        <w:rPr>
          <w:rFonts w:cs="Arial"/>
          <w:sz w:val="20"/>
          <w:szCs w:val="20"/>
        </w:rPr>
        <w:t>Užsakovo atstovas:</w:t>
      </w:r>
      <w:r>
        <w:rPr>
          <w:rFonts w:cs="Arial"/>
          <w:sz w:val="20"/>
          <w:szCs w:val="20"/>
        </w:rPr>
        <w:tab/>
        <w:t xml:space="preserve">                   </w:t>
      </w:r>
    </w:p>
    <w:p w14:paraId="4A901DF9" w14:textId="77777777" w:rsidR="00873EED" w:rsidRPr="005335B2" w:rsidRDefault="00873EED" w:rsidP="00873EED">
      <w:pPr>
        <w:spacing w:line="276" w:lineRule="auto"/>
        <w:rPr>
          <w:rFonts w:cs="Arial"/>
          <w:sz w:val="20"/>
          <w:szCs w:val="20"/>
        </w:rPr>
      </w:pPr>
    </w:p>
    <w:p w14:paraId="162AE9D5" w14:textId="77777777" w:rsidR="00873EED" w:rsidRPr="00873EED" w:rsidRDefault="00873EED" w:rsidP="00873EED">
      <w:pPr>
        <w:pStyle w:val="Sraopastraipa"/>
        <w:tabs>
          <w:tab w:val="left" w:pos="540"/>
        </w:tabs>
        <w:spacing w:before="60" w:after="60"/>
        <w:ind w:left="709" w:firstLine="0"/>
        <w:jc w:val="both"/>
        <w:rPr>
          <w:rFonts w:cs="Arial"/>
          <w:iCs/>
          <w:color w:val="747474" w:themeColor="background2" w:themeShade="80"/>
          <w:sz w:val="20"/>
          <w:szCs w:val="20"/>
        </w:rPr>
      </w:pPr>
    </w:p>
    <w:sectPr w:rsidR="00873EED" w:rsidRPr="00873EED" w:rsidSect="00A90860">
      <w:headerReference w:type="default" r:id="rId8"/>
      <w:footerReference w:type="default" r:id="rId9"/>
      <w:headerReference w:type="first" r:id="rId10"/>
      <w:pgSz w:w="11906" w:h="16838"/>
      <w:pgMar w:top="1418" w:right="1134" w:bottom="851" w:left="1134" w:header="425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4C32" w14:textId="77777777" w:rsidR="009F184E" w:rsidRDefault="009F184E" w:rsidP="002D3D62">
      <w:r>
        <w:separator/>
      </w:r>
    </w:p>
  </w:endnote>
  <w:endnote w:type="continuationSeparator" w:id="0">
    <w:p w14:paraId="2BDBA23F" w14:textId="77777777" w:rsidR="009F184E" w:rsidRDefault="009F184E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0F43FB" w:rsidRPr="000D4EE7" w14:paraId="067C9CAF" w14:textId="77777777" w:rsidTr="00B363D2">
      <w:tc>
        <w:tcPr>
          <w:tcW w:w="4153" w:type="pct"/>
        </w:tcPr>
        <w:p w14:paraId="2CC2060F" w14:textId="77777777" w:rsidR="000F43FB" w:rsidRPr="000D4EE7" w:rsidRDefault="000F43FB" w:rsidP="000F43FB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2A6F2F76" w14:textId="77777777" w:rsidR="000F43FB" w:rsidRPr="000D4EE7" w:rsidRDefault="000F43FB" w:rsidP="000F43FB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4164B059" w14:textId="77777777" w:rsidR="000F43FB" w:rsidRDefault="000F43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8A13" w14:textId="77777777" w:rsidR="009F184E" w:rsidRDefault="009F184E" w:rsidP="002D3D62">
      <w:r>
        <w:separator/>
      </w:r>
    </w:p>
  </w:footnote>
  <w:footnote w:type="continuationSeparator" w:id="0">
    <w:p w14:paraId="51FA262D" w14:textId="77777777" w:rsidR="009F184E" w:rsidRDefault="009F184E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C49F" w14:textId="2B36B75B" w:rsidR="008A3DB0" w:rsidRDefault="008A3DB0" w:rsidP="008A3DB0">
    <w:pPr>
      <w:pStyle w:val="Antrats"/>
      <w:ind w:firstLine="0"/>
    </w:pPr>
    <w:r>
      <w:rPr>
        <w:noProof/>
      </w:rPr>
      <w:drawing>
        <wp:inline distT="0" distB="0" distL="0" distR="0" wp14:anchorId="62726AA2" wp14:editId="5A71BB91">
          <wp:extent cx="1600200" cy="457200"/>
          <wp:effectExtent l="0" t="0" r="0" b="0"/>
          <wp:docPr id="619700305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</w:t>
    </w:r>
    <w:r>
      <w:rPr>
        <w:rFonts w:cs="Arial"/>
        <w:sz w:val="14"/>
        <w:szCs w:val="14"/>
      </w:rPr>
      <w:t>3</w:t>
    </w:r>
  </w:p>
  <w:p w14:paraId="10B23A9B" w14:textId="28DDDCF5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79B8025C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1439858297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45BF1"/>
    <w:multiLevelType w:val="hybridMultilevel"/>
    <w:tmpl w:val="FEC215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42CC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AD76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A0C41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647A8D"/>
    <w:multiLevelType w:val="hybridMultilevel"/>
    <w:tmpl w:val="A790E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9B80E3A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98383E"/>
    <w:multiLevelType w:val="hybridMultilevel"/>
    <w:tmpl w:val="D004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70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B275BE"/>
    <w:multiLevelType w:val="multilevel"/>
    <w:tmpl w:val="CA50D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417448"/>
    <w:multiLevelType w:val="hybridMultilevel"/>
    <w:tmpl w:val="994E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FC6B14"/>
    <w:multiLevelType w:val="hybridMultilevel"/>
    <w:tmpl w:val="6B5ACC0A"/>
    <w:lvl w:ilvl="0" w:tplc="22CEA58C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82581E"/>
    <w:multiLevelType w:val="hybridMultilevel"/>
    <w:tmpl w:val="80C21658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BCD3682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9"/>
  </w:num>
  <w:num w:numId="2" w16cid:durableId="390009096">
    <w:abstractNumId w:val="7"/>
  </w:num>
  <w:num w:numId="3" w16cid:durableId="288828410">
    <w:abstractNumId w:val="3"/>
  </w:num>
  <w:num w:numId="4" w16cid:durableId="1975020092">
    <w:abstractNumId w:val="18"/>
  </w:num>
  <w:num w:numId="5" w16cid:durableId="541359198">
    <w:abstractNumId w:val="17"/>
  </w:num>
  <w:num w:numId="6" w16cid:durableId="1317764691">
    <w:abstractNumId w:val="16"/>
  </w:num>
  <w:num w:numId="7" w16cid:durableId="610669460">
    <w:abstractNumId w:val="0"/>
  </w:num>
  <w:num w:numId="8" w16cid:durableId="4478202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4"/>
  </w:num>
  <w:num w:numId="11" w16cid:durableId="1779913428">
    <w:abstractNumId w:val="12"/>
  </w:num>
  <w:num w:numId="12" w16cid:durableId="1042484537">
    <w:abstractNumId w:val="15"/>
  </w:num>
  <w:num w:numId="13" w16cid:durableId="1144352392">
    <w:abstractNumId w:val="2"/>
  </w:num>
  <w:num w:numId="14" w16cid:durableId="1655641139">
    <w:abstractNumId w:val="20"/>
  </w:num>
  <w:num w:numId="15" w16cid:durableId="788166657">
    <w:abstractNumId w:val="1"/>
  </w:num>
  <w:num w:numId="16" w16cid:durableId="1255435329">
    <w:abstractNumId w:val="6"/>
  </w:num>
  <w:num w:numId="17" w16cid:durableId="1947081428">
    <w:abstractNumId w:val="19"/>
  </w:num>
  <w:num w:numId="18" w16cid:durableId="801964666">
    <w:abstractNumId w:val="5"/>
  </w:num>
  <w:num w:numId="19" w16cid:durableId="1008488487">
    <w:abstractNumId w:val="10"/>
  </w:num>
  <w:num w:numId="20" w16cid:durableId="945424116">
    <w:abstractNumId w:val="13"/>
  </w:num>
  <w:num w:numId="21" w16cid:durableId="271520666">
    <w:abstractNumId w:val="4"/>
  </w:num>
  <w:num w:numId="22" w16cid:durableId="1544445639">
    <w:abstractNumId w:val="11"/>
  </w:num>
  <w:num w:numId="23" w16cid:durableId="620846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71A"/>
    <w:rsid w:val="00003893"/>
    <w:rsid w:val="00004570"/>
    <w:rsid w:val="000045D1"/>
    <w:rsid w:val="000075E9"/>
    <w:rsid w:val="00011C12"/>
    <w:rsid w:val="00015FD9"/>
    <w:rsid w:val="00021E89"/>
    <w:rsid w:val="0003080C"/>
    <w:rsid w:val="000339CC"/>
    <w:rsid w:val="00056E04"/>
    <w:rsid w:val="000656D3"/>
    <w:rsid w:val="00065767"/>
    <w:rsid w:val="00067189"/>
    <w:rsid w:val="00074CDB"/>
    <w:rsid w:val="00087498"/>
    <w:rsid w:val="00093BEE"/>
    <w:rsid w:val="000C3717"/>
    <w:rsid w:val="000D1681"/>
    <w:rsid w:val="000D2FF0"/>
    <w:rsid w:val="000D4680"/>
    <w:rsid w:val="000D7E05"/>
    <w:rsid w:val="000E31DC"/>
    <w:rsid w:val="000E6F54"/>
    <w:rsid w:val="000F43FB"/>
    <w:rsid w:val="000F536D"/>
    <w:rsid w:val="000F7218"/>
    <w:rsid w:val="00110CAD"/>
    <w:rsid w:val="00115954"/>
    <w:rsid w:val="001251C7"/>
    <w:rsid w:val="00130543"/>
    <w:rsid w:val="00154F48"/>
    <w:rsid w:val="001552A2"/>
    <w:rsid w:val="00162AC3"/>
    <w:rsid w:val="00164D00"/>
    <w:rsid w:val="00165BF0"/>
    <w:rsid w:val="00166164"/>
    <w:rsid w:val="001671F3"/>
    <w:rsid w:val="00170316"/>
    <w:rsid w:val="001737D8"/>
    <w:rsid w:val="0018480C"/>
    <w:rsid w:val="00186451"/>
    <w:rsid w:val="001A0E69"/>
    <w:rsid w:val="001A3061"/>
    <w:rsid w:val="001A6BF6"/>
    <w:rsid w:val="001B18DB"/>
    <w:rsid w:val="001C105E"/>
    <w:rsid w:val="001C3E47"/>
    <w:rsid w:val="001C44D9"/>
    <w:rsid w:val="001D4FBF"/>
    <w:rsid w:val="001D5791"/>
    <w:rsid w:val="001E09AA"/>
    <w:rsid w:val="001E3258"/>
    <w:rsid w:val="001F06BF"/>
    <w:rsid w:val="001F2411"/>
    <w:rsid w:val="001F2ABD"/>
    <w:rsid w:val="001F70D7"/>
    <w:rsid w:val="002007D8"/>
    <w:rsid w:val="0020216A"/>
    <w:rsid w:val="00202ED0"/>
    <w:rsid w:val="00204E78"/>
    <w:rsid w:val="00207575"/>
    <w:rsid w:val="00211641"/>
    <w:rsid w:val="00213811"/>
    <w:rsid w:val="00214EC7"/>
    <w:rsid w:val="00217D3C"/>
    <w:rsid w:val="002320E0"/>
    <w:rsid w:val="00232469"/>
    <w:rsid w:val="002347B5"/>
    <w:rsid w:val="002449FE"/>
    <w:rsid w:val="00244D2B"/>
    <w:rsid w:val="002473B0"/>
    <w:rsid w:val="00251719"/>
    <w:rsid w:val="00253617"/>
    <w:rsid w:val="002541D4"/>
    <w:rsid w:val="00272DDE"/>
    <w:rsid w:val="0027748B"/>
    <w:rsid w:val="002775AA"/>
    <w:rsid w:val="002871B9"/>
    <w:rsid w:val="002875A2"/>
    <w:rsid w:val="00290FF8"/>
    <w:rsid w:val="002920F1"/>
    <w:rsid w:val="00295D1D"/>
    <w:rsid w:val="002A67EC"/>
    <w:rsid w:val="002B0EA6"/>
    <w:rsid w:val="002B17FA"/>
    <w:rsid w:val="002C0028"/>
    <w:rsid w:val="002C5C47"/>
    <w:rsid w:val="002D1050"/>
    <w:rsid w:val="002D3D62"/>
    <w:rsid w:val="002D6D3F"/>
    <w:rsid w:val="002E3735"/>
    <w:rsid w:val="002E5BE2"/>
    <w:rsid w:val="002E715E"/>
    <w:rsid w:val="002F412A"/>
    <w:rsid w:val="002F5B41"/>
    <w:rsid w:val="0030736C"/>
    <w:rsid w:val="003150AB"/>
    <w:rsid w:val="00325B1D"/>
    <w:rsid w:val="00330B94"/>
    <w:rsid w:val="00331D62"/>
    <w:rsid w:val="003529A8"/>
    <w:rsid w:val="00355FC2"/>
    <w:rsid w:val="0035607D"/>
    <w:rsid w:val="00356874"/>
    <w:rsid w:val="00356BCF"/>
    <w:rsid w:val="00363B19"/>
    <w:rsid w:val="00370DC3"/>
    <w:rsid w:val="003774E1"/>
    <w:rsid w:val="0038091B"/>
    <w:rsid w:val="00383CEA"/>
    <w:rsid w:val="00383F22"/>
    <w:rsid w:val="00395633"/>
    <w:rsid w:val="003A017B"/>
    <w:rsid w:val="003B09D1"/>
    <w:rsid w:val="003C30F2"/>
    <w:rsid w:val="003C4BED"/>
    <w:rsid w:val="003C5276"/>
    <w:rsid w:val="003C731B"/>
    <w:rsid w:val="003D158F"/>
    <w:rsid w:val="003D3BD3"/>
    <w:rsid w:val="003E7FAD"/>
    <w:rsid w:val="003F1853"/>
    <w:rsid w:val="003F4C83"/>
    <w:rsid w:val="003F704E"/>
    <w:rsid w:val="004014B8"/>
    <w:rsid w:val="00403294"/>
    <w:rsid w:val="00412D78"/>
    <w:rsid w:val="0042723C"/>
    <w:rsid w:val="00431C7E"/>
    <w:rsid w:val="004447EC"/>
    <w:rsid w:val="00447B4E"/>
    <w:rsid w:val="00450D7E"/>
    <w:rsid w:val="00456ACE"/>
    <w:rsid w:val="0046347A"/>
    <w:rsid w:val="00465AC0"/>
    <w:rsid w:val="0047704D"/>
    <w:rsid w:val="00486661"/>
    <w:rsid w:val="00492FF2"/>
    <w:rsid w:val="004A27E5"/>
    <w:rsid w:val="004B0F74"/>
    <w:rsid w:val="004B5BB4"/>
    <w:rsid w:val="004C22B2"/>
    <w:rsid w:val="004C2666"/>
    <w:rsid w:val="004C404F"/>
    <w:rsid w:val="004D7B9D"/>
    <w:rsid w:val="004E1E8C"/>
    <w:rsid w:val="004E2448"/>
    <w:rsid w:val="004E540B"/>
    <w:rsid w:val="00502D2C"/>
    <w:rsid w:val="00505F28"/>
    <w:rsid w:val="005062ED"/>
    <w:rsid w:val="00507C3B"/>
    <w:rsid w:val="00510016"/>
    <w:rsid w:val="00510C8F"/>
    <w:rsid w:val="00510CB3"/>
    <w:rsid w:val="005221BF"/>
    <w:rsid w:val="00531AE3"/>
    <w:rsid w:val="00545C45"/>
    <w:rsid w:val="00545DCE"/>
    <w:rsid w:val="005505EE"/>
    <w:rsid w:val="00551527"/>
    <w:rsid w:val="00551E7A"/>
    <w:rsid w:val="00552DEC"/>
    <w:rsid w:val="00557947"/>
    <w:rsid w:val="005627FE"/>
    <w:rsid w:val="00564A88"/>
    <w:rsid w:val="005650B8"/>
    <w:rsid w:val="0057152C"/>
    <w:rsid w:val="0057496B"/>
    <w:rsid w:val="00574DF4"/>
    <w:rsid w:val="00575CA6"/>
    <w:rsid w:val="00581AA9"/>
    <w:rsid w:val="0058513B"/>
    <w:rsid w:val="005868FF"/>
    <w:rsid w:val="00591D00"/>
    <w:rsid w:val="005A51DF"/>
    <w:rsid w:val="005A681D"/>
    <w:rsid w:val="005B00A3"/>
    <w:rsid w:val="005B4014"/>
    <w:rsid w:val="005B6317"/>
    <w:rsid w:val="005C7D5B"/>
    <w:rsid w:val="005D4AE3"/>
    <w:rsid w:val="005D61CF"/>
    <w:rsid w:val="005D6887"/>
    <w:rsid w:val="005D736F"/>
    <w:rsid w:val="005E0259"/>
    <w:rsid w:val="005E3D25"/>
    <w:rsid w:val="005E3F38"/>
    <w:rsid w:val="005F4329"/>
    <w:rsid w:val="005F6FCC"/>
    <w:rsid w:val="0060104C"/>
    <w:rsid w:val="006021FE"/>
    <w:rsid w:val="00604D57"/>
    <w:rsid w:val="00606AE9"/>
    <w:rsid w:val="00613169"/>
    <w:rsid w:val="006177E9"/>
    <w:rsid w:val="00620329"/>
    <w:rsid w:val="0062436E"/>
    <w:rsid w:val="00627B9F"/>
    <w:rsid w:val="0063198B"/>
    <w:rsid w:val="00635DB4"/>
    <w:rsid w:val="00654A87"/>
    <w:rsid w:val="00655491"/>
    <w:rsid w:val="00655FF0"/>
    <w:rsid w:val="00661DEA"/>
    <w:rsid w:val="00666483"/>
    <w:rsid w:val="00670185"/>
    <w:rsid w:val="00671F55"/>
    <w:rsid w:val="006722B3"/>
    <w:rsid w:val="00680734"/>
    <w:rsid w:val="00681A13"/>
    <w:rsid w:val="00684C1F"/>
    <w:rsid w:val="0069458C"/>
    <w:rsid w:val="006A1C3B"/>
    <w:rsid w:val="006A450A"/>
    <w:rsid w:val="006B6980"/>
    <w:rsid w:val="006C5114"/>
    <w:rsid w:val="006D0EB5"/>
    <w:rsid w:val="006D139C"/>
    <w:rsid w:val="006D147E"/>
    <w:rsid w:val="006D48ED"/>
    <w:rsid w:val="006E0BB8"/>
    <w:rsid w:val="006E2FC7"/>
    <w:rsid w:val="006E4582"/>
    <w:rsid w:val="006F68CE"/>
    <w:rsid w:val="00701109"/>
    <w:rsid w:val="00706479"/>
    <w:rsid w:val="00712237"/>
    <w:rsid w:val="00713179"/>
    <w:rsid w:val="0072512B"/>
    <w:rsid w:val="00731EA8"/>
    <w:rsid w:val="00733CD2"/>
    <w:rsid w:val="00740084"/>
    <w:rsid w:val="00742E85"/>
    <w:rsid w:val="007571DA"/>
    <w:rsid w:val="00757E88"/>
    <w:rsid w:val="0076775A"/>
    <w:rsid w:val="00770472"/>
    <w:rsid w:val="007713F1"/>
    <w:rsid w:val="007742F6"/>
    <w:rsid w:val="00774D16"/>
    <w:rsid w:val="00777BB7"/>
    <w:rsid w:val="00790C97"/>
    <w:rsid w:val="00794E24"/>
    <w:rsid w:val="00796907"/>
    <w:rsid w:val="007B3FA1"/>
    <w:rsid w:val="007B4A77"/>
    <w:rsid w:val="007D2195"/>
    <w:rsid w:val="007D39DC"/>
    <w:rsid w:val="007D5E3B"/>
    <w:rsid w:val="007E22FD"/>
    <w:rsid w:val="007E26D0"/>
    <w:rsid w:val="007E6AC7"/>
    <w:rsid w:val="007F3202"/>
    <w:rsid w:val="008025B0"/>
    <w:rsid w:val="00813E1D"/>
    <w:rsid w:val="008179AE"/>
    <w:rsid w:val="00830221"/>
    <w:rsid w:val="00830FA0"/>
    <w:rsid w:val="0083158F"/>
    <w:rsid w:val="00834C37"/>
    <w:rsid w:val="00844B18"/>
    <w:rsid w:val="00846202"/>
    <w:rsid w:val="00850AD8"/>
    <w:rsid w:val="00851030"/>
    <w:rsid w:val="00853D95"/>
    <w:rsid w:val="00853FE5"/>
    <w:rsid w:val="008547F0"/>
    <w:rsid w:val="008578F6"/>
    <w:rsid w:val="00862EC9"/>
    <w:rsid w:val="00865458"/>
    <w:rsid w:val="00873C8B"/>
    <w:rsid w:val="00873EED"/>
    <w:rsid w:val="0088057C"/>
    <w:rsid w:val="0088188F"/>
    <w:rsid w:val="00886081"/>
    <w:rsid w:val="00890E73"/>
    <w:rsid w:val="00891801"/>
    <w:rsid w:val="008954AE"/>
    <w:rsid w:val="00897246"/>
    <w:rsid w:val="008A3452"/>
    <w:rsid w:val="008A3DB0"/>
    <w:rsid w:val="008A6D4A"/>
    <w:rsid w:val="008A71CE"/>
    <w:rsid w:val="008A7DC0"/>
    <w:rsid w:val="008B3E12"/>
    <w:rsid w:val="008D1CB7"/>
    <w:rsid w:val="008D5442"/>
    <w:rsid w:val="008E5B36"/>
    <w:rsid w:val="008F440B"/>
    <w:rsid w:val="008F697C"/>
    <w:rsid w:val="008F7517"/>
    <w:rsid w:val="0090593A"/>
    <w:rsid w:val="00906DB3"/>
    <w:rsid w:val="009148F5"/>
    <w:rsid w:val="00922755"/>
    <w:rsid w:val="00923209"/>
    <w:rsid w:val="00930315"/>
    <w:rsid w:val="00934B4D"/>
    <w:rsid w:val="00940E2E"/>
    <w:rsid w:val="00944584"/>
    <w:rsid w:val="00946004"/>
    <w:rsid w:val="00947146"/>
    <w:rsid w:val="009511D3"/>
    <w:rsid w:val="00970D38"/>
    <w:rsid w:val="00980A28"/>
    <w:rsid w:val="00983AE2"/>
    <w:rsid w:val="00985A94"/>
    <w:rsid w:val="00992835"/>
    <w:rsid w:val="00994933"/>
    <w:rsid w:val="009949FB"/>
    <w:rsid w:val="00995254"/>
    <w:rsid w:val="009A45C4"/>
    <w:rsid w:val="009C1812"/>
    <w:rsid w:val="009C4DA5"/>
    <w:rsid w:val="009D1932"/>
    <w:rsid w:val="009D2411"/>
    <w:rsid w:val="009D253E"/>
    <w:rsid w:val="009D75D2"/>
    <w:rsid w:val="009E0F94"/>
    <w:rsid w:val="009E643A"/>
    <w:rsid w:val="009E78C5"/>
    <w:rsid w:val="009F184E"/>
    <w:rsid w:val="009F3D17"/>
    <w:rsid w:val="00A036A4"/>
    <w:rsid w:val="00A04434"/>
    <w:rsid w:val="00A04F0D"/>
    <w:rsid w:val="00A06526"/>
    <w:rsid w:val="00A10333"/>
    <w:rsid w:val="00A161EF"/>
    <w:rsid w:val="00A277E2"/>
    <w:rsid w:val="00A3078A"/>
    <w:rsid w:val="00A30F22"/>
    <w:rsid w:val="00A345DF"/>
    <w:rsid w:val="00A3728E"/>
    <w:rsid w:val="00A405B8"/>
    <w:rsid w:val="00A42F06"/>
    <w:rsid w:val="00A44E58"/>
    <w:rsid w:val="00A5504C"/>
    <w:rsid w:val="00A56A32"/>
    <w:rsid w:val="00A60FD1"/>
    <w:rsid w:val="00A63EEC"/>
    <w:rsid w:val="00A666B5"/>
    <w:rsid w:val="00A80D4A"/>
    <w:rsid w:val="00A82A54"/>
    <w:rsid w:val="00A90860"/>
    <w:rsid w:val="00A92C3F"/>
    <w:rsid w:val="00A95E61"/>
    <w:rsid w:val="00A96416"/>
    <w:rsid w:val="00AA163B"/>
    <w:rsid w:val="00AA2401"/>
    <w:rsid w:val="00AA2D3B"/>
    <w:rsid w:val="00AA30EF"/>
    <w:rsid w:val="00AA3960"/>
    <w:rsid w:val="00AA4067"/>
    <w:rsid w:val="00AB799B"/>
    <w:rsid w:val="00AB7A2A"/>
    <w:rsid w:val="00AD5EE3"/>
    <w:rsid w:val="00AF399E"/>
    <w:rsid w:val="00AF556D"/>
    <w:rsid w:val="00AF776C"/>
    <w:rsid w:val="00B03A45"/>
    <w:rsid w:val="00B0424D"/>
    <w:rsid w:val="00B0546D"/>
    <w:rsid w:val="00B1167E"/>
    <w:rsid w:val="00B17575"/>
    <w:rsid w:val="00B23C17"/>
    <w:rsid w:val="00B2514B"/>
    <w:rsid w:val="00B27E57"/>
    <w:rsid w:val="00B34BB2"/>
    <w:rsid w:val="00B4614C"/>
    <w:rsid w:val="00B50254"/>
    <w:rsid w:val="00B50284"/>
    <w:rsid w:val="00B552BE"/>
    <w:rsid w:val="00B55837"/>
    <w:rsid w:val="00B61507"/>
    <w:rsid w:val="00B63239"/>
    <w:rsid w:val="00B70432"/>
    <w:rsid w:val="00B70D8D"/>
    <w:rsid w:val="00B72545"/>
    <w:rsid w:val="00B74DEB"/>
    <w:rsid w:val="00B76444"/>
    <w:rsid w:val="00B81F8D"/>
    <w:rsid w:val="00B8630E"/>
    <w:rsid w:val="00B9065B"/>
    <w:rsid w:val="00B938C3"/>
    <w:rsid w:val="00BA6BD8"/>
    <w:rsid w:val="00BB50AF"/>
    <w:rsid w:val="00BC3B48"/>
    <w:rsid w:val="00BC4627"/>
    <w:rsid w:val="00BC5D12"/>
    <w:rsid w:val="00BD4991"/>
    <w:rsid w:val="00BF31B5"/>
    <w:rsid w:val="00BF5BEA"/>
    <w:rsid w:val="00BF76B0"/>
    <w:rsid w:val="00C00057"/>
    <w:rsid w:val="00C03B19"/>
    <w:rsid w:val="00C03E94"/>
    <w:rsid w:val="00C05B22"/>
    <w:rsid w:val="00C16C33"/>
    <w:rsid w:val="00C209A5"/>
    <w:rsid w:val="00C23411"/>
    <w:rsid w:val="00C30A12"/>
    <w:rsid w:val="00C313FE"/>
    <w:rsid w:val="00C3397E"/>
    <w:rsid w:val="00C4662F"/>
    <w:rsid w:val="00C47E64"/>
    <w:rsid w:val="00C53F79"/>
    <w:rsid w:val="00C54196"/>
    <w:rsid w:val="00C66AC2"/>
    <w:rsid w:val="00C67042"/>
    <w:rsid w:val="00C70E10"/>
    <w:rsid w:val="00C70FF6"/>
    <w:rsid w:val="00C7457F"/>
    <w:rsid w:val="00C77401"/>
    <w:rsid w:val="00C805CB"/>
    <w:rsid w:val="00C80F75"/>
    <w:rsid w:val="00C81803"/>
    <w:rsid w:val="00CA2AF9"/>
    <w:rsid w:val="00CA325A"/>
    <w:rsid w:val="00CA5184"/>
    <w:rsid w:val="00CC22F1"/>
    <w:rsid w:val="00CE0EA1"/>
    <w:rsid w:val="00CE55F6"/>
    <w:rsid w:val="00CE6BA4"/>
    <w:rsid w:val="00CF00C4"/>
    <w:rsid w:val="00CF79B3"/>
    <w:rsid w:val="00D05DA9"/>
    <w:rsid w:val="00D11130"/>
    <w:rsid w:val="00D210F9"/>
    <w:rsid w:val="00D41F49"/>
    <w:rsid w:val="00D42C74"/>
    <w:rsid w:val="00D432A1"/>
    <w:rsid w:val="00D50F5B"/>
    <w:rsid w:val="00D5375F"/>
    <w:rsid w:val="00D566D8"/>
    <w:rsid w:val="00D576B6"/>
    <w:rsid w:val="00D628F6"/>
    <w:rsid w:val="00D65405"/>
    <w:rsid w:val="00D66579"/>
    <w:rsid w:val="00D701B5"/>
    <w:rsid w:val="00D70C2C"/>
    <w:rsid w:val="00D72BB0"/>
    <w:rsid w:val="00D820CE"/>
    <w:rsid w:val="00D92949"/>
    <w:rsid w:val="00DC1C55"/>
    <w:rsid w:val="00DC26B5"/>
    <w:rsid w:val="00DD21B2"/>
    <w:rsid w:val="00DF0168"/>
    <w:rsid w:val="00E143D0"/>
    <w:rsid w:val="00E237E4"/>
    <w:rsid w:val="00E23B1E"/>
    <w:rsid w:val="00E2760B"/>
    <w:rsid w:val="00E36877"/>
    <w:rsid w:val="00E43A19"/>
    <w:rsid w:val="00E45265"/>
    <w:rsid w:val="00E46505"/>
    <w:rsid w:val="00E51C07"/>
    <w:rsid w:val="00E600FB"/>
    <w:rsid w:val="00E6085C"/>
    <w:rsid w:val="00E60AD5"/>
    <w:rsid w:val="00E6481D"/>
    <w:rsid w:val="00E83809"/>
    <w:rsid w:val="00E87B79"/>
    <w:rsid w:val="00E905EB"/>
    <w:rsid w:val="00E96669"/>
    <w:rsid w:val="00EA26D5"/>
    <w:rsid w:val="00EA3B21"/>
    <w:rsid w:val="00EA5A99"/>
    <w:rsid w:val="00EA702E"/>
    <w:rsid w:val="00EA7F8F"/>
    <w:rsid w:val="00EB03F2"/>
    <w:rsid w:val="00EC3483"/>
    <w:rsid w:val="00ED0D4B"/>
    <w:rsid w:val="00ED3BFD"/>
    <w:rsid w:val="00ED4A19"/>
    <w:rsid w:val="00EE233A"/>
    <w:rsid w:val="00EE4F78"/>
    <w:rsid w:val="00EE58D3"/>
    <w:rsid w:val="00F07006"/>
    <w:rsid w:val="00F0709C"/>
    <w:rsid w:val="00F125C7"/>
    <w:rsid w:val="00F177F3"/>
    <w:rsid w:val="00F21893"/>
    <w:rsid w:val="00F2625B"/>
    <w:rsid w:val="00F331EA"/>
    <w:rsid w:val="00F33A34"/>
    <w:rsid w:val="00F42C51"/>
    <w:rsid w:val="00F45757"/>
    <w:rsid w:val="00F5543A"/>
    <w:rsid w:val="00F55BCB"/>
    <w:rsid w:val="00F62940"/>
    <w:rsid w:val="00F64FDB"/>
    <w:rsid w:val="00F76ED1"/>
    <w:rsid w:val="00F81AEB"/>
    <w:rsid w:val="00F82EBC"/>
    <w:rsid w:val="00F91C88"/>
    <w:rsid w:val="00F95671"/>
    <w:rsid w:val="00FA0414"/>
    <w:rsid w:val="00FA0448"/>
    <w:rsid w:val="00FB2EF8"/>
    <w:rsid w:val="00FB3F3E"/>
    <w:rsid w:val="00FB5DC2"/>
    <w:rsid w:val="00FB5F2E"/>
    <w:rsid w:val="00FC1E11"/>
    <w:rsid w:val="00FD3F44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rsid w:val="00C53F79"/>
    <w:rPr>
      <w:color w:val="auto"/>
      <w:u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53F7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53F79"/>
    <w:rPr>
      <w:rFonts w:ascii="Arial" w:hAnsi="Arial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C53F79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3452"/>
    <w:rPr>
      <w:color w:val="96607D" w:themeColor="followedHyperlink"/>
      <w:u w:val="single"/>
    </w:rPr>
  </w:style>
  <w:style w:type="paragraph" w:customStyle="1" w:styleId="Antrat21">
    <w:name w:val="Antraštė 21"/>
    <w:basedOn w:val="prastasis"/>
    <w:qFormat/>
    <w:rsid w:val="00DD21B2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customStyle="1" w:styleId="FontStyle11">
    <w:name w:val="Font Style11"/>
    <w:rsid w:val="0071223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7BD5A-D5D9-4953-8CAD-7FF924C73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2728B-C0F3-4599-8466-E796006F6699}"/>
</file>

<file path=customXml/itemProps3.xml><?xml version="1.0" encoding="utf-8"?>
<ds:datastoreItem xmlns:ds="http://schemas.openxmlformats.org/officeDocument/2006/customXml" ds:itemID="{A4CAD9B4-2318-4513-AC5C-DBB0428DF652}"/>
</file>

<file path=customXml/itemProps4.xml><?xml version="1.0" encoding="utf-8"?>
<ds:datastoreItem xmlns:ds="http://schemas.openxmlformats.org/officeDocument/2006/customXml" ds:itemID="{A6A8E507-C191-486E-9B9C-BACCB72D2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1128</Words>
  <Characters>7764</Characters>
  <Application>Microsoft Office Word</Application>
  <DocSecurity>0</DocSecurity>
  <Lines>258</Lines>
  <Paragraphs>130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9</cp:revision>
  <cp:lastPrinted>2026-04-15T06:47:00Z</cp:lastPrinted>
  <dcterms:created xsi:type="dcterms:W3CDTF">2026-05-12T09:47:00Z</dcterms:created>
  <dcterms:modified xsi:type="dcterms:W3CDTF">2026-05-13T07:15:00Z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