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30FC9" w14:textId="77777777" w:rsidR="00D8137B" w:rsidRPr="006B5C78" w:rsidRDefault="00D8137B" w:rsidP="00D8137B">
      <w:pPr>
        <w:tabs>
          <w:tab w:val="left" w:pos="900"/>
        </w:tabs>
        <w:jc w:val="center"/>
        <w:rPr>
          <w:b/>
          <w:szCs w:val="24"/>
          <w:lang w:eastAsia="lt-LT"/>
        </w:rPr>
      </w:pPr>
      <w:bookmarkStart w:id="0" w:name="_Hlk144205598"/>
      <w:r w:rsidRPr="006B5C78">
        <w:rPr>
          <w:b/>
          <w:szCs w:val="24"/>
          <w:lang w:eastAsia="lt-LT"/>
        </w:rPr>
        <w:t xml:space="preserve">RANGOS DARBŲ SUTARTIS  </w:t>
      </w:r>
    </w:p>
    <w:p w14:paraId="28418B7B" w14:textId="77777777" w:rsidR="00D8137B" w:rsidRPr="006B5C78" w:rsidRDefault="00D8137B" w:rsidP="00D8137B">
      <w:pPr>
        <w:jc w:val="center"/>
        <w:rPr>
          <w:szCs w:val="24"/>
          <w:lang w:eastAsia="lt-LT"/>
        </w:rPr>
      </w:pPr>
    </w:p>
    <w:p w14:paraId="7590B217" w14:textId="2D601F5B" w:rsidR="00D8137B" w:rsidRPr="006B5C78" w:rsidRDefault="00D8137B" w:rsidP="00D8137B">
      <w:pPr>
        <w:jc w:val="center"/>
        <w:rPr>
          <w:szCs w:val="24"/>
          <w:lang w:eastAsia="lt-LT"/>
        </w:rPr>
      </w:pPr>
      <w:r w:rsidRPr="006B5C78">
        <w:rPr>
          <w:szCs w:val="24"/>
          <w:lang w:eastAsia="lt-LT"/>
        </w:rPr>
        <w:t>20</w:t>
      </w:r>
      <w:r>
        <w:rPr>
          <w:szCs w:val="24"/>
          <w:lang w:eastAsia="lt-LT"/>
        </w:rPr>
        <w:t>2</w:t>
      </w:r>
      <w:r w:rsidR="00A47787">
        <w:rPr>
          <w:szCs w:val="24"/>
          <w:lang w:eastAsia="lt-LT"/>
        </w:rPr>
        <w:t>6</w:t>
      </w:r>
      <w:r>
        <w:rPr>
          <w:szCs w:val="24"/>
          <w:lang w:eastAsia="lt-LT"/>
        </w:rPr>
        <w:t xml:space="preserve"> </w:t>
      </w:r>
      <w:r w:rsidRPr="006B5C78">
        <w:rPr>
          <w:szCs w:val="24"/>
          <w:lang w:eastAsia="lt-LT"/>
        </w:rPr>
        <w:t xml:space="preserve">m. ______________ d. </w:t>
      </w:r>
      <w:r w:rsidRPr="006B5C78">
        <w:rPr>
          <w:bCs/>
          <w:szCs w:val="24"/>
          <w:lang w:eastAsia="lt-LT"/>
        </w:rPr>
        <w:t>Nr.</w:t>
      </w:r>
      <w:r w:rsidRPr="006B5C78">
        <w:rPr>
          <w:b/>
          <w:szCs w:val="24"/>
          <w:lang w:eastAsia="lt-LT"/>
        </w:rPr>
        <w:t xml:space="preserve"> ______</w:t>
      </w:r>
    </w:p>
    <w:p w14:paraId="4B0D1657" w14:textId="77777777" w:rsidR="00D8137B" w:rsidRDefault="00D8137B" w:rsidP="00D8137B">
      <w:pPr>
        <w:jc w:val="center"/>
        <w:rPr>
          <w:szCs w:val="24"/>
          <w:lang w:eastAsia="lt-LT"/>
        </w:rPr>
      </w:pPr>
      <w:r w:rsidRPr="006B5C78">
        <w:rPr>
          <w:szCs w:val="24"/>
          <w:lang w:eastAsia="lt-LT"/>
        </w:rPr>
        <w:t>Kupiškis</w:t>
      </w:r>
    </w:p>
    <w:p w14:paraId="2410B78D" w14:textId="77777777" w:rsidR="0057406F" w:rsidRPr="006B5C78" w:rsidRDefault="0057406F" w:rsidP="00D8137B">
      <w:pPr>
        <w:jc w:val="center"/>
        <w:rPr>
          <w:szCs w:val="24"/>
          <w:lang w:eastAsia="lt-LT"/>
        </w:rPr>
      </w:pPr>
    </w:p>
    <w:p w14:paraId="501ED65B" w14:textId="6C918CC9" w:rsidR="00D8137B" w:rsidRPr="006B5C78" w:rsidRDefault="00D8137B" w:rsidP="00D8137B">
      <w:pPr>
        <w:ind w:firstLine="720"/>
        <w:jc w:val="both"/>
        <w:rPr>
          <w:szCs w:val="24"/>
          <w:lang w:eastAsia="lt-LT"/>
        </w:rPr>
      </w:pPr>
      <w:r w:rsidRPr="006B5C78">
        <w:rPr>
          <w:b/>
          <w:szCs w:val="24"/>
          <w:lang w:eastAsia="lt-LT"/>
        </w:rPr>
        <w:t>Kupiškio rajono savivaldybės administracija</w:t>
      </w:r>
      <w:r w:rsidRPr="006B5C78">
        <w:rPr>
          <w:szCs w:val="24"/>
          <w:lang w:eastAsia="lt-LT"/>
        </w:rPr>
        <w:t xml:space="preserve">, juridinio asmens kodas </w:t>
      </w:r>
      <w:r w:rsidRPr="006B5C78">
        <w:rPr>
          <w:b/>
          <w:szCs w:val="24"/>
          <w:lang w:eastAsia="lt-LT"/>
        </w:rPr>
        <w:t>188774975</w:t>
      </w:r>
      <w:r w:rsidRPr="006B5C78">
        <w:rPr>
          <w:szCs w:val="24"/>
          <w:lang w:eastAsia="lt-LT"/>
        </w:rPr>
        <w:t xml:space="preserve">, kurios registruota buveinė yra </w:t>
      </w:r>
      <w:r w:rsidRPr="006B5C78">
        <w:rPr>
          <w:b/>
          <w:szCs w:val="24"/>
          <w:lang w:eastAsia="lt-LT"/>
        </w:rPr>
        <w:t>Vytauto g. 2, LT-40115 Kupiškis</w:t>
      </w:r>
      <w:r w:rsidRPr="006B5C78">
        <w:rPr>
          <w:szCs w:val="24"/>
          <w:lang w:eastAsia="lt-LT"/>
        </w:rPr>
        <w:t>, duomenys apie įstaigą kaupiami ir saugomi Lietuvos Respublikos juridinių asmenų registre, atstovaujama</w:t>
      </w:r>
      <w:r w:rsidR="004B0D0F">
        <w:rPr>
          <w:szCs w:val="24"/>
          <w:lang w:eastAsia="lt-LT"/>
        </w:rPr>
        <w:t xml:space="preserve"> </w:t>
      </w:r>
      <w:r w:rsidRPr="00672486">
        <w:t>administracijos direktoriaus</w:t>
      </w:r>
      <w:r>
        <w:t xml:space="preserve"> </w:t>
      </w:r>
      <w:r>
        <w:rPr>
          <w:b/>
        </w:rPr>
        <w:t>Arūno Valintėlio</w:t>
      </w:r>
      <w:r w:rsidRPr="00267855">
        <w:t xml:space="preserve">, veikiančio pagal </w:t>
      </w:r>
      <w:r w:rsidRPr="004845D7">
        <w:t>Kupiškio rajono savivaldybės administracijos nuostatus</w:t>
      </w:r>
      <w:r w:rsidRPr="003439D5">
        <w:t xml:space="preserve"> </w:t>
      </w:r>
      <w:r w:rsidRPr="006B5C78">
        <w:rPr>
          <w:iCs/>
          <w:szCs w:val="24"/>
          <w:lang w:eastAsia="lt-LT"/>
        </w:rPr>
        <w:t>(</w:t>
      </w:r>
      <w:r w:rsidRPr="006B5C78">
        <w:rPr>
          <w:szCs w:val="24"/>
          <w:lang w:eastAsia="lt-LT"/>
        </w:rPr>
        <w:t xml:space="preserve">toliau </w:t>
      </w:r>
      <w:r w:rsidRPr="006B5C78">
        <w:rPr>
          <w:szCs w:val="24"/>
          <w:lang w:eastAsia="lt-LT"/>
        </w:rPr>
        <w:sym w:font="Symbol" w:char="F02D"/>
      </w:r>
      <w:r w:rsidRPr="006B5C78">
        <w:rPr>
          <w:szCs w:val="24"/>
          <w:lang w:eastAsia="lt-LT"/>
        </w:rPr>
        <w:t xml:space="preserve"> </w:t>
      </w:r>
      <w:r w:rsidRPr="006B5C78">
        <w:rPr>
          <w:b/>
          <w:bCs/>
          <w:szCs w:val="24"/>
          <w:lang w:eastAsia="lt-LT"/>
        </w:rPr>
        <w:t>Užsakovas</w:t>
      </w:r>
      <w:r w:rsidRPr="006B5C78">
        <w:rPr>
          <w:bCs/>
          <w:szCs w:val="24"/>
          <w:lang w:eastAsia="lt-LT"/>
        </w:rPr>
        <w:t>)</w:t>
      </w:r>
      <w:r w:rsidRPr="006B5C78">
        <w:rPr>
          <w:szCs w:val="24"/>
          <w:lang w:eastAsia="lt-LT"/>
        </w:rPr>
        <w:t xml:space="preserve">, ir </w:t>
      </w:r>
    </w:p>
    <w:p w14:paraId="4A12373A" w14:textId="77777777" w:rsidR="00D8137B" w:rsidRPr="006B5C78" w:rsidRDefault="00D8137B" w:rsidP="00D8137B">
      <w:pPr>
        <w:ind w:firstLine="720"/>
        <w:jc w:val="both"/>
        <w:rPr>
          <w:szCs w:val="24"/>
          <w:lang w:eastAsia="lt-LT"/>
        </w:rPr>
      </w:pPr>
      <w:r w:rsidRPr="00292ECF">
        <w:rPr>
          <w:i/>
          <w:iCs/>
          <w:szCs w:val="24"/>
          <w:highlight w:val="yellow"/>
          <w:lang w:eastAsia="lt-LT"/>
        </w:rPr>
        <w:t>(įmonės pavadinimas)</w:t>
      </w:r>
      <w:r w:rsidRPr="00292ECF">
        <w:rPr>
          <w:szCs w:val="24"/>
          <w:highlight w:val="yellow"/>
          <w:lang w:eastAsia="lt-LT"/>
        </w:rPr>
        <w:t xml:space="preserve">, juridinio asmens kodas </w:t>
      </w:r>
      <w:r w:rsidRPr="00292ECF">
        <w:rPr>
          <w:i/>
          <w:iCs/>
          <w:szCs w:val="24"/>
          <w:highlight w:val="yellow"/>
          <w:lang w:eastAsia="lt-LT"/>
        </w:rPr>
        <w:t>(nurodomas kodas)</w:t>
      </w:r>
      <w:r w:rsidRPr="00292ECF">
        <w:rPr>
          <w:szCs w:val="24"/>
          <w:highlight w:val="yellow"/>
          <w:lang w:eastAsia="lt-LT"/>
        </w:rPr>
        <w:t xml:space="preserve">, kurio registruota buveinė yra </w:t>
      </w:r>
      <w:r w:rsidRPr="00292ECF">
        <w:rPr>
          <w:i/>
          <w:iCs/>
          <w:szCs w:val="24"/>
          <w:highlight w:val="yellow"/>
          <w:lang w:eastAsia="lt-LT"/>
        </w:rPr>
        <w:t>(adresas)</w:t>
      </w:r>
      <w:r w:rsidRPr="00292ECF">
        <w:rPr>
          <w:szCs w:val="24"/>
          <w:highlight w:val="yellow"/>
          <w:lang w:eastAsia="lt-LT"/>
        </w:rPr>
        <w:t xml:space="preserve">, duomenys apie įmonę kaupiami ir saugomi Lietuvos Respublikos juridinių asmenų registre, atstovaujama </w:t>
      </w:r>
      <w:r w:rsidRPr="00292ECF">
        <w:rPr>
          <w:i/>
          <w:iCs/>
          <w:szCs w:val="24"/>
          <w:highlight w:val="yellow"/>
          <w:lang w:eastAsia="lt-LT"/>
        </w:rPr>
        <w:t>(pareigos, vardas, pavardė)</w:t>
      </w:r>
      <w:r w:rsidRPr="00292ECF">
        <w:rPr>
          <w:szCs w:val="24"/>
          <w:highlight w:val="yellow"/>
          <w:lang w:eastAsia="lt-LT"/>
        </w:rPr>
        <w:t xml:space="preserve">, veikiančio (-ios) pagal </w:t>
      </w:r>
      <w:r w:rsidRPr="00292ECF">
        <w:rPr>
          <w:i/>
          <w:iCs/>
          <w:szCs w:val="24"/>
          <w:highlight w:val="yellow"/>
          <w:lang w:eastAsia="lt-LT"/>
        </w:rPr>
        <w:t>(dokumentas, kurio pagrindu veikia asmuo)</w:t>
      </w:r>
      <w:r w:rsidRPr="006B5C78">
        <w:rPr>
          <w:szCs w:val="24"/>
          <w:lang w:eastAsia="lt-LT"/>
        </w:rPr>
        <w:t xml:space="preserve"> (toliau – </w:t>
      </w:r>
      <w:r w:rsidRPr="006B5C78">
        <w:rPr>
          <w:b/>
          <w:szCs w:val="24"/>
          <w:lang w:eastAsia="lt-LT"/>
        </w:rPr>
        <w:t>Rangovas</w:t>
      </w:r>
      <w:r w:rsidRPr="006B5C78">
        <w:rPr>
          <w:szCs w:val="24"/>
          <w:lang w:eastAsia="lt-LT"/>
        </w:rPr>
        <w:t>),</w:t>
      </w:r>
    </w:p>
    <w:p w14:paraId="37DD8190" w14:textId="77777777" w:rsidR="00D8137B" w:rsidRPr="006B5C78" w:rsidRDefault="00D8137B" w:rsidP="00D8137B">
      <w:pPr>
        <w:jc w:val="center"/>
        <w:rPr>
          <w:i/>
          <w:iCs/>
          <w:szCs w:val="24"/>
          <w:lang w:eastAsia="lt-LT"/>
        </w:rPr>
      </w:pPr>
      <w:r w:rsidRPr="006B5C78">
        <w:rPr>
          <w:i/>
          <w:iCs/>
          <w:szCs w:val="24"/>
          <w:lang w:eastAsia="lt-LT"/>
        </w:rPr>
        <w:t>{jei tai ūkio subjektų grupė – atitinkami duomenys apie kiekvieną partnerį}</w:t>
      </w:r>
    </w:p>
    <w:p w14:paraId="47C054D1" w14:textId="77777777" w:rsidR="00D8137B" w:rsidRPr="006B5C78" w:rsidRDefault="00D8137B" w:rsidP="00D8137B">
      <w:pPr>
        <w:ind w:firstLine="851"/>
        <w:jc w:val="both"/>
        <w:rPr>
          <w:szCs w:val="24"/>
          <w:lang w:eastAsia="lt-LT"/>
        </w:rPr>
      </w:pPr>
      <w:r w:rsidRPr="006B5C78">
        <w:rPr>
          <w:szCs w:val="24"/>
          <w:lang w:eastAsia="lt-LT"/>
        </w:rPr>
        <w:t>toliau kartu šioje sutartyje vadinami „Šalimis“, o kiekvienas atskirai - „Šalimi“, sudarė šią rangos darbų sutartį, toliau vadinamą „Sutartimi“, ir susitarė dėl toliau išvardytų sąlygų.</w:t>
      </w:r>
    </w:p>
    <w:p w14:paraId="3882B828" w14:textId="77777777" w:rsidR="00D8137B" w:rsidRPr="006B5C78" w:rsidRDefault="00D8137B" w:rsidP="00D8137B">
      <w:pPr>
        <w:jc w:val="both"/>
        <w:rPr>
          <w:szCs w:val="24"/>
          <w:lang w:eastAsia="lt-LT"/>
        </w:rPr>
      </w:pP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
        <w:gridCol w:w="46"/>
        <w:gridCol w:w="9136"/>
      </w:tblGrid>
      <w:tr w:rsidR="00D8137B" w:rsidRPr="006B5C78" w14:paraId="663E9584" w14:textId="77777777" w:rsidTr="00380255">
        <w:tc>
          <w:tcPr>
            <w:tcW w:w="9923" w:type="dxa"/>
            <w:gridSpan w:val="3"/>
            <w:tcBorders>
              <w:top w:val="nil"/>
              <w:left w:val="nil"/>
              <w:bottom w:val="nil"/>
              <w:right w:val="nil"/>
            </w:tcBorders>
          </w:tcPr>
          <w:p w14:paraId="09DFB565" w14:textId="77777777" w:rsidR="00D8137B" w:rsidRPr="003F239B" w:rsidRDefault="00D8137B" w:rsidP="00380255">
            <w:pPr>
              <w:ind w:left="1082" w:hanging="360"/>
              <w:jc w:val="center"/>
              <w:rPr>
                <w:b/>
                <w:szCs w:val="22"/>
                <w:lang w:eastAsia="lt-LT"/>
              </w:rPr>
            </w:pPr>
            <w:r w:rsidRPr="003F239B">
              <w:rPr>
                <w:b/>
                <w:szCs w:val="22"/>
                <w:lang w:eastAsia="lt-LT"/>
              </w:rPr>
              <w:t>I.</w:t>
            </w:r>
            <w:r>
              <w:rPr>
                <w:b/>
                <w:szCs w:val="22"/>
                <w:lang w:eastAsia="lt-LT"/>
              </w:rPr>
              <w:t xml:space="preserve"> </w:t>
            </w:r>
            <w:r w:rsidRPr="003F239B">
              <w:rPr>
                <w:b/>
                <w:szCs w:val="22"/>
                <w:lang w:eastAsia="lt-LT"/>
              </w:rPr>
              <w:t>SĄVOKOS</w:t>
            </w:r>
          </w:p>
        </w:tc>
      </w:tr>
      <w:tr w:rsidR="00D8137B" w:rsidRPr="006B5C78" w14:paraId="0F61E2FC" w14:textId="77777777" w:rsidTr="00380255">
        <w:tc>
          <w:tcPr>
            <w:tcW w:w="741" w:type="dxa"/>
            <w:tcBorders>
              <w:top w:val="nil"/>
              <w:left w:val="nil"/>
              <w:bottom w:val="nil"/>
              <w:right w:val="nil"/>
            </w:tcBorders>
          </w:tcPr>
          <w:p w14:paraId="09FAE12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89BE30A" w14:textId="77777777" w:rsidR="00D8137B" w:rsidRPr="006B5C78" w:rsidRDefault="00D8137B" w:rsidP="00380255">
            <w:pPr>
              <w:widowControl w:val="0"/>
              <w:jc w:val="both"/>
              <w:rPr>
                <w:b/>
                <w:szCs w:val="24"/>
                <w:lang w:eastAsia="lt-LT"/>
              </w:rPr>
            </w:pPr>
            <w:r w:rsidRPr="006B5C78">
              <w:rPr>
                <w:b/>
                <w:szCs w:val="24"/>
                <w:lang w:eastAsia="lt-LT"/>
              </w:rPr>
              <w:t>Darbai</w:t>
            </w:r>
            <w:r w:rsidRPr="006B5C78">
              <w:rPr>
                <w:szCs w:val="24"/>
                <w:lang w:eastAsia="lt-LT"/>
              </w:rPr>
              <w:t xml:space="preserve"> – visi darbai, </w:t>
            </w:r>
            <w:r w:rsidRPr="009A55BD">
              <w:rPr>
                <w:color w:val="000000" w:themeColor="text1"/>
                <w:szCs w:val="24"/>
                <w:lang w:eastAsia="lt-LT"/>
              </w:rPr>
              <w:t>nustatyti Darbų užduotyje ir kiti darbai bei būtinos Sutarčiai atlikti paslaugos (jeigu yra), kuriuos pagal Sutartį privalo atlikti Rangovas</w:t>
            </w:r>
            <w:r w:rsidRPr="006B5C78">
              <w:rPr>
                <w:szCs w:val="24"/>
                <w:lang w:eastAsia="lt-LT"/>
              </w:rPr>
              <w:t>.</w:t>
            </w:r>
          </w:p>
        </w:tc>
      </w:tr>
      <w:tr w:rsidR="00D8137B" w:rsidRPr="006B5C78" w14:paraId="18DE0BD5" w14:textId="77777777" w:rsidTr="00380255">
        <w:tc>
          <w:tcPr>
            <w:tcW w:w="741" w:type="dxa"/>
            <w:tcBorders>
              <w:top w:val="nil"/>
              <w:left w:val="nil"/>
              <w:bottom w:val="nil"/>
              <w:right w:val="nil"/>
            </w:tcBorders>
          </w:tcPr>
          <w:p w14:paraId="394D83D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DC77B9C" w14:textId="77777777" w:rsidR="00D8137B" w:rsidRPr="006B5C78" w:rsidRDefault="00D8137B" w:rsidP="00380255">
            <w:pPr>
              <w:widowControl w:val="0"/>
              <w:jc w:val="both"/>
              <w:rPr>
                <w:szCs w:val="24"/>
                <w:lang w:eastAsia="lt-LT"/>
              </w:rPr>
            </w:pPr>
            <w:r w:rsidRPr="006B5C78">
              <w:rPr>
                <w:b/>
                <w:szCs w:val="24"/>
                <w:lang w:eastAsia="lt-LT"/>
              </w:rPr>
              <w:t>Darbų atlikimo terminas</w:t>
            </w:r>
            <w:r w:rsidRPr="006B5C78">
              <w:rPr>
                <w:szCs w:val="24"/>
                <w:lang w:eastAsia="lt-LT"/>
              </w:rPr>
              <w:t xml:space="preserve"> – laikas</w:t>
            </w:r>
            <w:r>
              <w:rPr>
                <w:szCs w:val="24"/>
                <w:lang w:eastAsia="lt-LT"/>
              </w:rPr>
              <w:t xml:space="preserve"> nuo</w:t>
            </w:r>
            <w:r w:rsidRPr="006B5C78">
              <w:rPr>
                <w:szCs w:val="24"/>
                <w:lang w:eastAsia="lt-LT"/>
              </w:rPr>
              <w:t xml:space="preserve">  Darbų pradžios iki Darbų perdavimo Užsakovui, atlikus baigiamuosius bandymus (jeigu taikoma), kurių rezultatai yra teigiami, ir pasirašius Darbų perdavimo-priėmimo aktą.</w:t>
            </w:r>
          </w:p>
        </w:tc>
      </w:tr>
      <w:tr w:rsidR="00D8137B" w:rsidRPr="006B5C78" w14:paraId="20B809EB" w14:textId="77777777" w:rsidTr="00380255">
        <w:tc>
          <w:tcPr>
            <w:tcW w:w="741" w:type="dxa"/>
            <w:tcBorders>
              <w:top w:val="nil"/>
              <w:left w:val="nil"/>
              <w:bottom w:val="nil"/>
              <w:right w:val="nil"/>
            </w:tcBorders>
          </w:tcPr>
          <w:p w14:paraId="19789D1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32FED86" w14:textId="77777777" w:rsidR="00D8137B" w:rsidRPr="006B5C78" w:rsidRDefault="00D8137B" w:rsidP="00380255">
            <w:pPr>
              <w:widowControl w:val="0"/>
              <w:jc w:val="both"/>
              <w:rPr>
                <w:szCs w:val="24"/>
                <w:lang w:eastAsia="lt-LT"/>
              </w:rPr>
            </w:pPr>
            <w:r w:rsidRPr="006B5C78">
              <w:rPr>
                <w:b/>
                <w:szCs w:val="24"/>
                <w:lang w:eastAsia="lt-LT"/>
              </w:rPr>
              <w:t>Darbų perdavimo-priėmimo aktas</w:t>
            </w:r>
            <w:r w:rsidRPr="006B5C78">
              <w:rPr>
                <w:szCs w:val="24"/>
                <w:lang w:eastAsia="lt-LT"/>
              </w:rPr>
              <w:t xml:space="preserve"> – dokumentas, patvirtinantis, kad Rangovas perdavė, o Užsakovas priėmė Darbus, pasirašomas vadovaujantis Sutarties sąlygų 7.2 papunkčiu.</w:t>
            </w:r>
            <w:r w:rsidRPr="006B5C78" w:rsidDel="0043793F">
              <w:rPr>
                <w:szCs w:val="24"/>
                <w:lang w:eastAsia="lt-LT"/>
              </w:rPr>
              <w:t xml:space="preserve"> </w:t>
            </w:r>
          </w:p>
        </w:tc>
      </w:tr>
      <w:tr w:rsidR="00D8137B" w:rsidRPr="006B5C78" w14:paraId="17CE4FB0" w14:textId="77777777" w:rsidTr="00380255">
        <w:tc>
          <w:tcPr>
            <w:tcW w:w="741" w:type="dxa"/>
            <w:tcBorders>
              <w:top w:val="nil"/>
              <w:left w:val="nil"/>
              <w:bottom w:val="nil"/>
              <w:right w:val="nil"/>
            </w:tcBorders>
          </w:tcPr>
          <w:p w14:paraId="4F6146D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1E7E1CD" w14:textId="77777777" w:rsidR="00D8137B" w:rsidRPr="006B5C78" w:rsidRDefault="00D8137B" w:rsidP="00380255">
            <w:pPr>
              <w:widowControl w:val="0"/>
              <w:jc w:val="both"/>
              <w:rPr>
                <w:szCs w:val="24"/>
                <w:lang w:eastAsia="lt-LT"/>
              </w:rPr>
            </w:pPr>
            <w:r w:rsidRPr="006B5C78">
              <w:rPr>
                <w:b/>
                <w:szCs w:val="24"/>
                <w:lang w:eastAsia="lt-LT"/>
              </w:rPr>
              <w:t>Darbų pradžia</w:t>
            </w:r>
            <w:r w:rsidRPr="006B5C78">
              <w:rPr>
                <w:szCs w:val="24"/>
                <w:lang w:eastAsia="lt-LT"/>
              </w:rPr>
              <w:t xml:space="preserve"> –</w:t>
            </w:r>
            <w:r>
              <w:rPr>
                <w:szCs w:val="24"/>
                <w:lang w:eastAsia="lt-LT"/>
              </w:rPr>
              <w:t xml:space="preserve"> S</w:t>
            </w:r>
            <w:r w:rsidRPr="00A731AF">
              <w:rPr>
                <w:szCs w:val="24"/>
                <w:lang w:eastAsia="lt-LT"/>
              </w:rPr>
              <w:t>utarties įsigaliojimo dien</w:t>
            </w:r>
            <w:r>
              <w:rPr>
                <w:szCs w:val="24"/>
                <w:lang w:eastAsia="lt-LT"/>
              </w:rPr>
              <w:t>a</w:t>
            </w:r>
            <w:r w:rsidRPr="006B5C78">
              <w:rPr>
                <w:szCs w:val="24"/>
                <w:lang w:eastAsia="lt-LT"/>
              </w:rPr>
              <w:t>.</w:t>
            </w:r>
          </w:p>
        </w:tc>
      </w:tr>
      <w:tr w:rsidR="00D8137B" w:rsidRPr="006B5C78" w14:paraId="2A98D92E" w14:textId="77777777" w:rsidTr="00380255">
        <w:tc>
          <w:tcPr>
            <w:tcW w:w="741" w:type="dxa"/>
            <w:tcBorders>
              <w:top w:val="nil"/>
              <w:left w:val="nil"/>
              <w:bottom w:val="nil"/>
              <w:right w:val="nil"/>
            </w:tcBorders>
          </w:tcPr>
          <w:p w14:paraId="60D3E11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B6EF424" w14:textId="77777777" w:rsidR="00D8137B" w:rsidRPr="006B5C78" w:rsidRDefault="00D8137B" w:rsidP="00380255">
            <w:pPr>
              <w:widowControl w:val="0"/>
              <w:jc w:val="both"/>
              <w:rPr>
                <w:b/>
                <w:szCs w:val="24"/>
                <w:lang w:eastAsia="lt-LT"/>
              </w:rPr>
            </w:pPr>
            <w:r w:rsidRPr="006B5C78">
              <w:rPr>
                <w:b/>
                <w:szCs w:val="24"/>
                <w:lang w:eastAsia="lt-LT"/>
              </w:rPr>
              <w:t xml:space="preserve">Darbų užduotis </w:t>
            </w:r>
            <w:r w:rsidRPr="006B5C78">
              <w:rPr>
                <w:szCs w:val="24"/>
                <w:lang w:eastAsia="lt-LT"/>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D8137B" w:rsidRPr="006B5C78" w14:paraId="7B6187D4" w14:textId="77777777" w:rsidTr="00380255">
        <w:tc>
          <w:tcPr>
            <w:tcW w:w="741" w:type="dxa"/>
            <w:tcBorders>
              <w:top w:val="nil"/>
              <w:left w:val="nil"/>
              <w:bottom w:val="nil"/>
              <w:right w:val="nil"/>
            </w:tcBorders>
          </w:tcPr>
          <w:p w14:paraId="44D073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BF9709A" w14:textId="77777777" w:rsidR="00D8137B" w:rsidRPr="006B5C78" w:rsidRDefault="00D8137B" w:rsidP="00380255">
            <w:pPr>
              <w:widowControl w:val="0"/>
              <w:jc w:val="both"/>
              <w:rPr>
                <w:b/>
                <w:szCs w:val="24"/>
                <w:lang w:eastAsia="lt-LT"/>
              </w:rPr>
            </w:pPr>
            <w:r w:rsidRPr="006B5C78">
              <w:rPr>
                <w:b/>
                <w:szCs w:val="24"/>
                <w:lang w:eastAsia="lt-LT"/>
              </w:rPr>
              <w:t>Darbų užduoties klaida</w:t>
            </w:r>
            <w:r w:rsidRPr="006B5C78">
              <w:rPr>
                <w:szCs w:val="24"/>
                <w:lang w:eastAsia="lt-LT"/>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D8137B" w:rsidRPr="006B5C78" w14:paraId="34B06CFD" w14:textId="77777777" w:rsidTr="00380255">
        <w:tc>
          <w:tcPr>
            <w:tcW w:w="741" w:type="dxa"/>
            <w:tcBorders>
              <w:top w:val="nil"/>
              <w:left w:val="nil"/>
              <w:bottom w:val="nil"/>
              <w:right w:val="nil"/>
            </w:tcBorders>
          </w:tcPr>
          <w:p w14:paraId="67A4BF95"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656A2CD" w14:textId="77777777" w:rsidR="00D8137B" w:rsidRPr="006B5C78" w:rsidRDefault="00D8137B" w:rsidP="00380255">
            <w:pPr>
              <w:widowControl w:val="0"/>
              <w:jc w:val="both"/>
              <w:rPr>
                <w:szCs w:val="24"/>
                <w:lang w:eastAsia="lt-LT"/>
              </w:rPr>
            </w:pPr>
            <w:r w:rsidRPr="006B5C78">
              <w:rPr>
                <w:b/>
                <w:szCs w:val="24"/>
                <w:lang w:eastAsia="lt-LT"/>
              </w:rPr>
              <w:t>Deklaracija apie statybos užbaigimą</w:t>
            </w:r>
            <w:r w:rsidRPr="006B5C78">
              <w:rPr>
                <w:bCs/>
                <w:szCs w:val="24"/>
                <w:lang w:eastAsia="lt-LT"/>
              </w:rPr>
              <w:t xml:space="preserve"> </w:t>
            </w:r>
            <w:r w:rsidRPr="006B5C78">
              <w:rPr>
                <w:szCs w:val="24"/>
                <w:lang w:eastAsia="lt-LT"/>
              </w:rPr>
              <w:t xml:space="preserve">– Užsakovo pasirašytas dokumentas, kuriuo paskelbiama, kad statybos darbai užbaigti ar statinio (patalpų) paskirtis pakeista pagal teisės aktų reikalavimus (kai statinio projektas nebuvo rengiamas). </w:t>
            </w:r>
          </w:p>
        </w:tc>
      </w:tr>
      <w:tr w:rsidR="00D8137B" w:rsidRPr="006B5C78" w14:paraId="55DCAB23" w14:textId="77777777" w:rsidTr="00380255">
        <w:tc>
          <w:tcPr>
            <w:tcW w:w="741" w:type="dxa"/>
            <w:tcBorders>
              <w:top w:val="nil"/>
              <w:left w:val="nil"/>
              <w:bottom w:val="nil"/>
              <w:right w:val="nil"/>
            </w:tcBorders>
          </w:tcPr>
          <w:p w14:paraId="6F51E991"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47A60B4" w14:textId="77777777" w:rsidR="00D8137B" w:rsidRPr="006B5C78" w:rsidRDefault="00D8137B" w:rsidP="00380255">
            <w:pPr>
              <w:widowControl w:val="0"/>
              <w:jc w:val="both"/>
              <w:rPr>
                <w:b/>
                <w:szCs w:val="24"/>
                <w:lang w:eastAsia="lt-LT"/>
              </w:rPr>
            </w:pPr>
            <w:r w:rsidRPr="006B5C78">
              <w:rPr>
                <w:b/>
                <w:szCs w:val="24"/>
                <w:lang w:eastAsia="lt-LT"/>
              </w:rPr>
              <w:t>Išankstinis mokėjimas</w:t>
            </w:r>
            <w:r w:rsidRPr="006B5C78">
              <w:rPr>
                <w:szCs w:val="24"/>
                <w:lang w:eastAsia="lt-LT"/>
              </w:rPr>
              <w:t xml:space="preserve"> – Sutarties 8.3 papunktyje nurodyta Sutarties kainos dalis, kurią Užsakovas pagal Sutartį turi sumokėti Rangovui iš anksto (avansu) iki atliktų Darbų perdavimo Užsakovui.</w:t>
            </w:r>
          </w:p>
        </w:tc>
      </w:tr>
      <w:tr w:rsidR="00D8137B" w:rsidRPr="006B5C78" w14:paraId="08F1FDDB" w14:textId="77777777" w:rsidTr="00380255">
        <w:tc>
          <w:tcPr>
            <w:tcW w:w="741" w:type="dxa"/>
            <w:tcBorders>
              <w:top w:val="nil"/>
              <w:left w:val="nil"/>
              <w:bottom w:val="nil"/>
              <w:right w:val="nil"/>
            </w:tcBorders>
          </w:tcPr>
          <w:p w14:paraId="0D9E3E1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AC02903" w14:textId="77777777" w:rsidR="00D8137B" w:rsidRPr="006B5C78" w:rsidRDefault="00D8137B" w:rsidP="00380255">
            <w:pPr>
              <w:widowControl w:val="0"/>
              <w:jc w:val="both"/>
              <w:rPr>
                <w:szCs w:val="24"/>
                <w:lang w:eastAsia="lt-LT"/>
              </w:rPr>
            </w:pPr>
            <w:r w:rsidRPr="006B5C78">
              <w:rPr>
                <w:b/>
                <w:szCs w:val="24"/>
                <w:lang w:eastAsia="lt-LT"/>
              </w:rPr>
              <w:t>Išlaidos</w:t>
            </w:r>
            <w:r w:rsidRPr="006B5C78">
              <w:rPr>
                <w:szCs w:val="24"/>
                <w:lang w:eastAsia="lt-LT"/>
              </w:rPr>
              <w:t xml:space="preserve"> – visos pagrįstai Statybvietėje ar už jos ribų patirtos Rangovo tiesioginės ir netiesioginės išlaidos, susijusios su Sutartyje numatytais Darbais. Į išlaidas negali būti įskaičiuojamos negautos pajamos.</w:t>
            </w:r>
          </w:p>
        </w:tc>
      </w:tr>
      <w:tr w:rsidR="00D8137B" w:rsidRPr="006B5C78" w14:paraId="14E66854" w14:textId="77777777" w:rsidTr="00380255">
        <w:tc>
          <w:tcPr>
            <w:tcW w:w="741" w:type="dxa"/>
            <w:tcBorders>
              <w:top w:val="nil"/>
              <w:left w:val="nil"/>
              <w:bottom w:val="nil"/>
              <w:right w:val="nil"/>
            </w:tcBorders>
          </w:tcPr>
          <w:p w14:paraId="46A48304"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042FCBB" w14:textId="77777777" w:rsidR="00D8137B" w:rsidRPr="006B5C78" w:rsidRDefault="00D8137B" w:rsidP="00380255">
            <w:pPr>
              <w:widowControl w:val="0"/>
              <w:jc w:val="both"/>
              <w:rPr>
                <w:szCs w:val="24"/>
                <w:lang w:eastAsia="lt-LT"/>
              </w:rPr>
            </w:pPr>
            <w:r w:rsidRPr="006B5C78">
              <w:rPr>
                <w:b/>
                <w:szCs w:val="24"/>
                <w:lang w:eastAsia="lt-LT"/>
              </w:rPr>
              <w:t xml:space="preserve">Įranga </w:t>
            </w:r>
            <w:r w:rsidRPr="006B5C78">
              <w:rPr>
                <w:szCs w:val="24"/>
                <w:lang w:eastAsia="lt-LT"/>
              </w:rPr>
              <w:t>– prietaisai ir mechanizmai sudarantys Darbus ar jų dalį.</w:t>
            </w:r>
          </w:p>
        </w:tc>
      </w:tr>
      <w:tr w:rsidR="00D8137B" w:rsidRPr="006B5C78" w14:paraId="475B9D24" w14:textId="77777777" w:rsidTr="00380255">
        <w:tc>
          <w:tcPr>
            <w:tcW w:w="741" w:type="dxa"/>
            <w:tcBorders>
              <w:top w:val="nil"/>
              <w:left w:val="nil"/>
              <w:bottom w:val="nil"/>
              <w:right w:val="nil"/>
            </w:tcBorders>
          </w:tcPr>
          <w:p w14:paraId="663D228C"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5263525D" w14:textId="77777777" w:rsidR="00D8137B" w:rsidRPr="006B5C78" w:rsidRDefault="00D8137B" w:rsidP="00380255">
            <w:pPr>
              <w:widowControl w:val="0"/>
              <w:jc w:val="both"/>
              <w:rPr>
                <w:szCs w:val="24"/>
                <w:lang w:eastAsia="lt-LT"/>
              </w:rPr>
            </w:pPr>
            <w:r w:rsidRPr="006B5C78">
              <w:rPr>
                <w:b/>
                <w:szCs w:val="24"/>
                <w:lang w:eastAsia="lt-LT"/>
              </w:rPr>
              <w:t>Medžiagos</w:t>
            </w:r>
            <w:r w:rsidRPr="006B5C78">
              <w:rPr>
                <w:szCs w:val="24"/>
                <w:lang w:eastAsia="lt-LT"/>
              </w:rPr>
              <w:t xml:space="preserve"> – visa tai, kas turi sudaryti Darbus ar jų dalį (išskyrus Įrangą).</w:t>
            </w:r>
          </w:p>
        </w:tc>
      </w:tr>
      <w:tr w:rsidR="00D8137B" w:rsidRPr="006B5C78" w14:paraId="1607E77B" w14:textId="77777777" w:rsidTr="00380255">
        <w:tc>
          <w:tcPr>
            <w:tcW w:w="741" w:type="dxa"/>
            <w:tcBorders>
              <w:top w:val="nil"/>
              <w:left w:val="nil"/>
              <w:bottom w:val="nil"/>
              <w:right w:val="nil"/>
            </w:tcBorders>
          </w:tcPr>
          <w:p w14:paraId="20A8426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2071D9C" w14:textId="77777777" w:rsidR="00D8137B" w:rsidRPr="006B5C78" w:rsidRDefault="00D8137B" w:rsidP="00380255">
            <w:pPr>
              <w:widowControl w:val="0"/>
              <w:jc w:val="both"/>
              <w:rPr>
                <w:szCs w:val="24"/>
                <w:lang w:eastAsia="lt-LT"/>
              </w:rPr>
            </w:pPr>
            <w:r w:rsidRPr="006B5C78">
              <w:rPr>
                <w:b/>
                <w:szCs w:val="24"/>
                <w:lang w:eastAsia="lt-LT"/>
              </w:rPr>
              <w:t>Pakeitimas</w:t>
            </w:r>
            <w:r w:rsidRPr="006B5C78">
              <w:rPr>
                <w:szCs w:val="24"/>
                <w:lang w:eastAsia="lt-LT"/>
              </w:rPr>
              <w:t xml:space="preserve"> – Darbų užduoties reikalavimų keitimas, Užsakovo nurodytas padaryti pagal 9 skyrių. </w:t>
            </w:r>
          </w:p>
        </w:tc>
      </w:tr>
      <w:tr w:rsidR="00D8137B" w:rsidRPr="006B5C78" w14:paraId="3B683061" w14:textId="77777777" w:rsidTr="00380255">
        <w:tc>
          <w:tcPr>
            <w:tcW w:w="741" w:type="dxa"/>
            <w:tcBorders>
              <w:top w:val="nil"/>
              <w:left w:val="nil"/>
              <w:bottom w:val="nil"/>
              <w:right w:val="nil"/>
            </w:tcBorders>
          </w:tcPr>
          <w:p w14:paraId="48480C43"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0F0B311F" w14:textId="77777777" w:rsidR="00D8137B" w:rsidRPr="006B5C78" w:rsidRDefault="00D8137B" w:rsidP="00380255">
            <w:pPr>
              <w:widowControl w:val="0"/>
              <w:jc w:val="both"/>
              <w:rPr>
                <w:b/>
                <w:szCs w:val="24"/>
                <w:lang w:eastAsia="lt-LT"/>
              </w:rPr>
            </w:pPr>
            <w:r w:rsidRPr="006B5C78">
              <w:rPr>
                <w:b/>
                <w:szCs w:val="24"/>
                <w:lang w:eastAsia="lt-LT"/>
              </w:rPr>
              <w:t>Pradinė sutarties vertė</w:t>
            </w:r>
            <w:r w:rsidRPr="006B5C78">
              <w:rPr>
                <w:szCs w:val="24"/>
                <w:lang w:eastAsia="lt-LT"/>
              </w:rPr>
              <w:t xml:space="preserve"> – Sutarties 3.4 papunktyje nurodyta vertė, lygi laimėjusio Rangovo pasiūlymo kainai.</w:t>
            </w:r>
          </w:p>
        </w:tc>
      </w:tr>
      <w:tr w:rsidR="00D8137B" w:rsidRPr="006B5C78" w14:paraId="27CD1D16" w14:textId="77777777" w:rsidTr="00380255">
        <w:trPr>
          <w:trHeight w:val="425"/>
        </w:trPr>
        <w:tc>
          <w:tcPr>
            <w:tcW w:w="741" w:type="dxa"/>
            <w:tcBorders>
              <w:top w:val="nil"/>
              <w:left w:val="nil"/>
              <w:bottom w:val="nil"/>
              <w:right w:val="nil"/>
            </w:tcBorders>
          </w:tcPr>
          <w:p w14:paraId="2714C2F8"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28873BE" w14:textId="77777777" w:rsidR="00D8137B" w:rsidRPr="006B5C78" w:rsidRDefault="00D8137B" w:rsidP="00380255">
            <w:pPr>
              <w:widowControl w:val="0"/>
              <w:jc w:val="both"/>
              <w:rPr>
                <w:szCs w:val="24"/>
                <w:lang w:eastAsia="lt-LT"/>
              </w:rPr>
            </w:pPr>
            <w:r w:rsidRPr="006B5C78">
              <w:rPr>
                <w:b/>
                <w:szCs w:val="24"/>
                <w:lang w:eastAsia="lt-LT"/>
              </w:rPr>
              <w:t>Rangovo įrengimai</w:t>
            </w:r>
            <w:r w:rsidRPr="006B5C78">
              <w:rPr>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8137B" w:rsidRPr="006B5C78" w14:paraId="145BDDA4" w14:textId="77777777" w:rsidTr="00380255">
        <w:tc>
          <w:tcPr>
            <w:tcW w:w="741" w:type="dxa"/>
            <w:tcBorders>
              <w:top w:val="nil"/>
              <w:left w:val="nil"/>
              <w:bottom w:val="nil"/>
              <w:right w:val="nil"/>
            </w:tcBorders>
          </w:tcPr>
          <w:p w14:paraId="02E19F6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4ACCDB2" w14:textId="77777777" w:rsidR="00D8137B" w:rsidRPr="006B5C78" w:rsidRDefault="00D8137B" w:rsidP="00380255">
            <w:pPr>
              <w:widowControl w:val="0"/>
              <w:jc w:val="both"/>
              <w:rPr>
                <w:b/>
                <w:szCs w:val="24"/>
                <w:lang w:eastAsia="lt-LT"/>
              </w:rPr>
            </w:pPr>
            <w:r w:rsidRPr="006B5C78">
              <w:rPr>
                <w:b/>
                <w:szCs w:val="24"/>
                <w:lang w:eastAsia="lt-LT"/>
              </w:rPr>
              <w:t>Rangovo pasiūlymas</w:t>
            </w:r>
            <w:r w:rsidRPr="006B5C78">
              <w:rPr>
                <w:szCs w:val="24"/>
                <w:lang w:eastAsia="lt-LT"/>
              </w:rPr>
              <w:t xml:space="preserve"> – Rangovo užpildyti ir viešojo darbų pirkimo metu pateikti dokumentai, </w:t>
            </w:r>
            <w:r w:rsidRPr="006B5C78">
              <w:rPr>
                <w:szCs w:val="24"/>
                <w:lang w:eastAsia="lt-LT"/>
              </w:rPr>
              <w:lastRenderedPageBreak/>
              <w:t>kuriais siūloma Užsakovui atlikti darbus pagal Užsakovo nustatytas viešojo darbų pirkimo sąlygas.</w:t>
            </w:r>
          </w:p>
        </w:tc>
      </w:tr>
      <w:tr w:rsidR="00D8137B" w:rsidRPr="006B5C78" w14:paraId="2A9C61E8" w14:textId="77777777" w:rsidTr="00380255">
        <w:tc>
          <w:tcPr>
            <w:tcW w:w="741" w:type="dxa"/>
            <w:tcBorders>
              <w:top w:val="nil"/>
              <w:left w:val="nil"/>
              <w:bottom w:val="nil"/>
              <w:right w:val="nil"/>
            </w:tcBorders>
          </w:tcPr>
          <w:p w14:paraId="23529AF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3310E7E1" w14:textId="77777777" w:rsidR="00D8137B" w:rsidRPr="006B5C78" w:rsidRDefault="00D8137B" w:rsidP="00380255">
            <w:pPr>
              <w:widowControl w:val="0"/>
              <w:jc w:val="both"/>
              <w:rPr>
                <w:szCs w:val="24"/>
                <w:lang w:eastAsia="lt-LT"/>
              </w:rPr>
            </w:pPr>
            <w:r w:rsidRPr="006B5C78">
              <w:rPr>
                <w:b/>
                <w:szCs w:val="24"/>
                <w:lang w:eastAsia="lt-LT"/>
              </w:rPr>
              <w:t>Rangovo personalas</w:t>
            </w:r>
            <w:r w:rsidRPr="006B5C78">
              <w:rPr>
                <w:szCs w:val="24"/>
                <w:lang w:eastAsia="lt-LT"/>
              </w:rPr>
              <w:t xml:space="preserve"> – visi Statybvietėje dirbantys Rangovui arba Subrangovui darbuotojai ir kiti asmenys, padedantys Rangovui vykdyti Darbus.</w:t>
            </w:r>
          </w:p>
        </w:tc>
      </w:tr>
      <w:tr w:rsidR="00D8137B" w:rsidRPr="006B5C78" w14:paraId="746BC24E" w14:textId="77777777" w:rsidTr="00380255">
        <w:tc>
          <w:tcPr>
            <w:tcW w:w="741" w:type="dxa"/>
            <w:tcBorders>
              <w:top w:val="nil"/>
              <w:left w:val="nil"/>
              <w:bottom w:val="nil"/>
              <w:right w:val="nil"/>
            </w:tcBorders>
          </w:tcPr>
          <w:p w14:paraId="4C64B97A"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F2C6000" w14:textId="77777777" w:rsidR="00D8137B" w:rsidRPr="006B5C78" w:rsidRDefault="00D8137B" w:rsidP="00380255">
            <w:pPr>
              <w:widowControl w:val="0"/>
              <w:jc w:val="both"/>
              <w:rPr>
                <w:b/>
                <w:szCs w:val="24"/>
                <w:lang w:eastAsia="lt-LT"/>
              </w:rPr>
            </w:pPr>
            <w:r w:rsidRPr="00B72003">
              <w:rPr>
                <w:b/>
                <w:szCs w:val="24"/>
                <w:lang w:eastAsia="lt-LT"/>
              </w:rPr>
              <w:t>Statybos užbaigimo terminas</w:t>
            </w:r>
            <w:r w:rsidRPr="006B5C78">
              <w:rPr>
                <w:szCs w:val="24"/>
                <w:lang w:eastAsia="lt-LT"/>
              </w:rPr>
              <w:t xml:space="preserve"> – laikas, skaičiuojamas dienomis nuo Darbų perdavimo-priėmimo akto datos iki užbaigiama statinio (jo dalies) statyba, t.y. kai po Darbų perdavimo Užsakovui ištaisomi defektai (jei reikia) ir pasirašoma Deklaracija apie statybos užbaigimą.</w:t>
            </w:r>
          </w:p>
        </w:tc>
      </w:tr>
      <w:tr w:rsidR="00D8137B" w:rsidRPr="006B5C78" w14:paraId="7A5F1B94" w14:textId="77777777" w:rsidTr="00380255">
        <w:tc>
          <w:tcPr>
            <w:tcW w:w="741" w:type="dxa"/>
            <w:tcBorders>
              <w:top w:val="nil"/>
              <w:left w:val="nil"/>
              <w:bottom w:val="nil"/>
              <w:right w:val="nil"/>
            </w:tcBorders>
          </w:tcPr>
          <w:p w14:paraId="650A1029"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4E1AEF67" w14:textId="77777777" w:rsidR="00D8137B" w:rsidRPr="006B5C78" w:rsidRDefault="00D8137B" w:rsidP="00380255">
            <w:pPr>
              <w:widowControl w:val="0"/>
              <w:jc w:val="both"/>
              <w:rPr>
                <w:b/>
                <w:szCs w:val="24"/>
                <w:lang w:eastAsia="lt-LT"/>
              </w:rPr>
            </w:pPr>
            <w:r w:rsidRPr="006B5C78">
              <w:rPr>
                <w:b/>
                <w:szCs w:val="24"/>
                <w:lang w:eastAsia="lt-LT"/>
              </w:rPr>
              <w:t>Statybvietė</w:t>
            </w:r>
            <w:r w:rsidRPr="006B5C78">
              <w:rPr>
                <w:szCs w:val="24"/>
                <w:lang w:eastAsia="lt-LT"/>
              </w:rPr>
              <w:t xml:space="preserve"> – Darbų vykdymo vieta ar vietos, į kurias turi būti pristatoma Įranga bei Medžiagos, ir kurios ribos apibrėžiamos perduodant Rangovui Statybvietę ir jos valdymo teisę vadovaujantis Sutarties sąlygų 4.1 punktu.</w:t>
            </w:r>
          </w:p>
        </w:tc>
      </w:tr>
      <w:tr w:rsidR="00D8137B" w:rsidRPr="006B5C78" w14:paraId="4CD666EF" w14:textId="77777777" w:rsidTr="00380255">
        <w:tc>
          <w:tcPr>
            <w:tcW w:w="741" w:type="dxa"/>
            <w:tcBorders>
              <w:top w:val="nil"/>
              <w:left w:val="nil"/>
              <w:bottom w:val="nil"/>
              <w:right w:val="nil"/>
            </w:tcBorders>
          </w:tcPr>
          <w:p w14:paraId="2DB202D0"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122BDC1" w14:textId="77777777" w:rsidR="00D8137B" w:rsidRPr="006B5C78" w:rsidRDefault="00D8137B" w:rsidP="00380255">
            <w:pPr>
              <w:widowControl w:val="0"/>
              <w:jc w:val="both"/>
              <w:rPr>
                <w:szCs w:val="24"/>
                <w:lang w:eastAsia="lt-LT"/>
              </w:rPr>
            </w:pPr>
            <w:r w:rsidRPr="006B5C78">
              <w:rPr>
                <w:b/>
                <w:szCs w:val="24"/>
                <w:lang w:eastAsia="lt-LT"/>
              </w:rPr>
              <w:t>Subrangovas</w:t>
            </w:r>
            <w:r w:rsidRPr="006B5C78">
              <w:rPr>
                <w:szCs w:val="24"/>
                <w:lang w:eastAsia="lt-LT"/>
              </w:rPr>
              <w:t xml:space="preserve"> – asmuo Rangovo pasiūlyme ir Sutartyje įvardintas kaip Subrangovas.</w:t>
            </w:r>
          </w:p>
        </w:tc>
      </w:tr>
      <w:tr w:rsidR="00D8137B" w:rsidRPr="006B5C78" w14:paraId="5F4280AB" w14:textId="77777777" w:rsidTr="00380255">
        <w:tc>
          <w:tcPr>
            <w:tcW w:w="741" w:type="dxa"/>
            <w:tcBorders>
              <w:top w:val="nil"/>
              <w:left w:val="nil"/>
              <w:bottom w:val="nil"/>
              <w:right w:val="nil"/>
            </w:tcBorders>
          </w:tcPr>
          <w:p w14:paraId="5837C626"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6EB98C26" w14:textId="4E1F9805" w:rsidR="00D8137B" w:rsidRPr="006B5C78" w:rsidRDefault="00D8137B" w:rsidP="00380255">
            <w:pPr>
              <w:widowControl w:val="0"/>
              <w:tabs>
                <w:tab w:val="left" w:pos="330"/>
                <w:tab w:val="left" w:pos="4536"/>
              </w:tabs>
              <w:suppressAutoHyphens/>
              <w:jc w:val="both"/>
              <w:rPr>
                <w:b/>
                <w:szCs w:val="24"/>
                <w:lang w:eastAsia="lt-LT"/>
              </w:rPr>
            </w:pPr>
            <w:r w:rsidRPr="006B5C78">
              <w:rPr>
                <w:b/>
                <w:szCs w:val="24"/>
                <w:lang w:eastAsia="lt-LT"/>
              </w:rPr>
              <w:t>Sutarties galiojimas</w:t>
            </w:r>
            <w:r w:rsidRPr="006B5C78">
              <w:rPr>
                <w:szCs w:val="24"/>
                <w:lang w:eastAsia="lt-LT"/>
              </w:rPr>
              <w:t xml:space="preserve"> – </w:t>
            </w:r>
            <w:r w:rsidRPr="00F2340C">
              <w:rPr>
                <w:szCs w:val="24"/>
              </w:rPr>
              <w:t xml:space="preserve">Sutartis įsigalioja, </w:t>
            </w:r>
            <w:r w:rsidRPr="00F2340C">
              <w:rPr>
                <w:szCs w:val="24"/>
                <w:lang w:eastAsia="lt-LT"/>
              </w:rPr>
              <w:t xml:space="preserve">kai ją pasirašo vėliausiai pasirašiusi Šalis ir galioja </w:t>
            </w:r>
            <w:r w:rsidRPr="00F2340C">
              <w:rPr>
                <w:szCs w:val="24"/>
              </w:rPr>
              <w:t>iki visiškų sutartinių įsipareigojimų įvykdymo, (įskaitant apmokėjimo terminą)</w:t>
            </w:r>
            <w:r w:rsidRPr="00F2340C">
              <w:rPr>
                <w:szCs w:val="24"/>
                <w:lang w:eastAsia="lt-LT"/>
              </w:rPr>
              <w:t xml:space="preserve">, </w:t>
            </w:r>
            <w:r w:rsidRPr="00F2340C">
              <w:rPr>
                <w:rFonts w:eastAsia="DengXian"/>
                <w:szCs w:val="24"/>
                <w:lang w:eastAsia="lt-LT"/>
              </w:rPr>
              <w:t xml:space="preserve">arba kai Sutarties Šalys sutaria ją nutraukti, arba ji nutraukiama Sutartyje nustatytais atvejais, </w:t>
            </w:r>
            <w:r w:rsidRPr="00F2340C">
              <w:rPr>
                <w:b/>
                <w:bCs/>
                <w:szCs w:val="24"/>
                <w:lang w:eastAsia="lt-LT"/>
              </w:rPr>
              <w:t xml:space="preserve">bet ne ilgiau kaip </w:t>
            </w:r>
            <w:r w:rsidR="0048631F">
              <w:rPr>
                <w:b/>
                <w:bCs/>
                <w:szCs w:val="24"/>
                <w:lang w:eastAsia="lt-LT"/>
              </w:rPr>
              <w:t>6</w:t>
            </w:r>
            <w:r w:rsidRPr="00D66F1D">
              <w:rPr>
                <w:b/>
                <w:bCs/>
                <w:szCs w:val="24"/>
                <w:lang w:eastAsia="ar-SA"/>
              </w:rPr>
              <w:t xml:space="preserve"> (</w:t>
            </w:r>
            <w:r w:rsidR="0048631F">
              <w:rPr>
                <w:b/>
                <w:bCs/>
                <w:szCs w:val="24"/>
                <w:lang w:eastAsia="ar-SA"/>
              </w:rPr>
              <w:t>šešis</w:t>
            </w:r>
            <w:r w:rsidRPr="00D66F1D">
              <w:rPr>
                <w:b/>
                <w:bCs/>
                <w:szCs w:val="24"/>
                <w:lang w:eastAsia="ar-SA"/>
              </w:rPr>
              <w:t>) mėnesi</w:t>
            </w:r>
            <w:r w:rsidR="0048631F">
              <w:rPr>
                <w:b/>
                <w:bCs/>
                <w:szCs w:val="24"/>
                <w:lang w:eastAsia="ar-SA"/>
              </w:rPr>
              <w:t>us</w:t>
            </w:r>
            <w:r w:rsidRPr="00D66F1D">
              <w:rPr>
                <w:b/>
                <w:bCs/>
                <w:szCs w:val="24"/>
                <w:lang w:eastAsia="ar-SA"/>
              </w:rPr>
              <w:t xml:space="preserve"> </w:t>
            </w:r>
            <w:r w:rsidRPr="00D66F1D">
              <w:rPr>
                <w:szCs w:val="24"/>
                <w:lang w:eastAsia="ar-SA"/>
              </w:rPr>
              <w:t>nuo</w:t>
            </w:r>
            <w:r w:rsidRPr="005A3B0E">
              <w:rPr>
                <w:szCs w:val="24"/>
                <w:lang w:eastAsia="ar-SA"/>
              </w:rPr>
              <w:t xml:space="preserve"> Sutarties įsigaliojimo dienos.</w:t>
            </w:r>
          </w:p>
        </w:tc>
      </w:tr>
      <w:tr w:rsidR="00D8137B" w:rsidRPr="006B5C78" w14:paraId="7848376F" w14:textId="77777777" w:rsidTr="00380255">
        <w:tc>
          <w:tcPr>
            <w:tcW w:w="741" w:type="dxa"/>
            <w:tcBorders>
              <w:top w:val="nil"/>
              <w:left w:val="nil"/>
              <w:bottom w:val="nil"/>
              <w:right w:val="nil"/>
            </w:tcBorders>
          </w:tcPr>
          <w:p w14:paraId="154F0B7F"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1478C5C8" w14:textId="77777777" w:rsidR="00D8137B" w:rsidRPr="006B5C78" w:rsidRDefault="00D8137B" w:rsidP="00380255">
            <w:pPr>
              <w:widowControl w:val="0"/>
              <w:jc w:val="both"/>
              <w:rPr>
                <w:szCs w:val="24"/>
                <w:lang w:eastAsia="lt-LT"/>
              </w:rPr>
            </w:pPr>
            <w:r w:rsidRPr="006B5C78">
              <w:rPr>
                <w:b/>
                <w:szCs w:val="24"/>
                <w:lang w:eastAsia="lt-LT"/>
              </w:rPr>
              <w:t>Sutarties kaina</w:t>
            </w:r>
            <w:r w:rsidRPr="006B5C78">
              <w:rPr>
                <w:szCs w:val="24"/>
                <w:lang w:eastAsia="lt-LT"/>
              </w:rPr>
              <w:t xml:space="preserve"> – Sutarties 8.1 punkte nurodyta suma, kuri turi būti sumokėta Rangovui už laiku ir tinkamai atliktus Darbus pagal Sutartį.</w:t>
            </w:r>
          </w:p>
        </w:tc>
      </w:tr>
      <w:tr w:rsidR="00D8137B" w:rsidRPr="006B5C78" w14:paraId="1FBCED99" w14:textId="77777777" w:rsidTr="00380255">
        <w:tc>
          <w:tcPr>
            <w:tcW w:w="741" w:type="dxa"/>
            <w:tcBorders>
              <w:top w:val="nil"/>
              <w:left w:val="nil"/>
              <w:bottom w:val="nil"/>
              <w:right w:val="nil"/>
            </w:tcBorders>
          </w:tcPr>
          <w:p w14:paraId="05839CDB"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5253708" w14:textId="77777777" w:rsidR="00D8137B" w:rsidRPr="006B5C78" w:rsidRDefault="00D8137B" w:rsidP="00380255">
            <w:pPr>
              <w:widowControl w:val="0"/>
              <w:jc w:val="both"/>
              <w:rPr>
                <w:szCs w:val="24"/>
                <w:lang w:eastAsia="lt-LT"/>
              </w:rPr>
            </w:pPr>
            <w:r w:rsidRPr="006B5C78">
              <w:rPr>
                <w:b/>
                <w:szCs w:val="24"/>
                <w:lang w:eastAsia="lt-LT"/>
              </w:rPr>
              <w:t>Užsakovo personalas</w:t>
            </w:r>
            <w:r w:rsidRPr="006B5C78">
              <w:rPr>
                <w:szCs w:val="24"/>
                <w:lang w:eastAsia="lt-LT"/>
              </w:rPr>
              <w:t xml:space="preserve"> – visi Užsakovui dirbantys arba Užsakovo įgalioti asmenys, taip pat kitas personalas, apie kurį Užsakovas pranešė Rangovui kaip apie Užsakovo personalą.</w:t>
            </w:r>
          </w:p>
        </w:tc>
      </w:tr>
      <w:tr w:rsidR="00D8137B" w:rsidRPr="006B5C78" w14:paraId="7A4F4390" w14:textId="77777777" w:rsidTr="00380255">
        <w:tc>
          <w:tcPr>
            <w:tcW w:w="741" w:type="dxa"/>
            <w:tcBorders>
              <w:top w:val="nil"/>
              <w:left w:val="nil"/>
              <w:bottom w:val="nil"/>
              <w:right w:val="nil"/>
            </w:tcBorders>
          </w:tcPr>
          <w:p w14:paraId="2DF3C932"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7C7A48FE" w14:textId="77777777" w:rsidR="00D8137B" w:rsidRPr="006B5C78" w:rsidRDefault="00D8137B" w:rsidP="00380255">
            <w:pPr>
              <w:widowControl w:val="0"/>
              <w:jc w:val="both"/>
              <w:rPr>
                <w:szCs w:val="24"/>
                <w:lang w:eastAsia="lt-LT"/>
              </w:rPr>
            </w:pPr>
            <w:r>
              <w:rPr>
                <w:b/>
                <w:szCs w:val="24"/>
                <w:lang w:eastAsia="lt-LT"/>
              </w:rPr>
              <w:t>Darbų kiekių žiniaraščiai</w:t>
            </w:r>
            <w:r w:rsidRPr="006B5C78">
              <w:rPr>
                <w:b/>
                <w:szCs w:val="24"/>
                <w:lang w:eastAsia="lt-LT"/>
              </w:rPr>
              <w:t xml:space="preserve"> </w:t>
            </w:r>
            <w:r w:rsidRPr="006B5C78">
              <w:rPr>
                <w:szCs w:val="24"/>
                <w:lang w:eastAsia="lt-LT"/>
              </w:rPr>
              <w:t xml:space="preserve">– Darbų </w:t>
            </w:r>
            <w:r>
              <w:rPr>
                <w:szCs w:val="24"/>
                <w:lang w:eastAsia="lt-LT"/>
              </w:rPr>
              <w:t>kiekių</w:t>
            </w:r>
            <w:r w:rsidRPr="006B5C78">
              <w:rPr>
                <w:szCs w:val="24"/>
                <w:lang w:eastAsia="lt-LT"/>
              </w:rPr>
              <w:t xml:space="preserve"> žiniaraštis, užpildytas Rangovo siūlomomis Darbų kainomis</w:t>
            </w:r>
            <w:r>
              <w:rPr>
                <w:szCs w:val="24"/>
                <w:lang w:eastAsia="lt-LT"/>
              </w:rPr>
              <w:t xml:space="preserve">, </w:t>
            </w:r>
            <w:r w:rsidRPr="006B5C78">
              <w:rPr>
                <w:szCs w:val="24"/>
                <w:lang w:eastAsia="lt-LT"/>
              </w:rPr>
              <w:t>nurodo pagrindines Darbų, kurių apimtis apibrėžta Darbų užduotyje, veiklas ir joms priskirtinas sumas.</w:t>
            </w:r>
          </w:p>
        </w:tc>
      </w:tr>
      <w:tr w:rsidR="00D8137B" w:rsidRPr="006B5C78" w14:paraId="38CE4DC1" w14:textId="77777777" w:rsidTr="00380255">
        <w:trPr>
          <w:trHeight w:val="540"/>
        </w:trPr>
        <w:tc>
          <w:tcPr>
            <w:tcW w:w="741" w:type="dxa"/>
            <w:tcBorders>
              <w:top w:val="nil"/>
              <w:left w:val="nil"/>
              <w:bottom w:val="nil"/>
              <w:right w:val="nil"/>
            </w:tcBorders>
          </w:tcPr>
          <w:p w14:paraId="4DDFDEED" w14:textId="77777777" w:rsidR="00D8137B" w:rsidRPr="006B5C78" w:rsidRDefault="00D8137B" w:rsidP="00D8137B">
            <w:pPr>
              <w:widowControl w:val="0"/>
              <w:numPr>
                <w:ilvl w:val="0"/>
                <w:numId w:val="6"/>
              </w:numPr>
              <w:ind w:hanging="578"/>
              <w:contextualSpacing/>
              <w:jc w:val="both"/>
              <w:rPr>
                <w:szCs w:val="22"/>
                <w:lang w:eastAsia="lt-LT"/>
              </w:rPr>
            </w:pPr>
          </w:p>
        </w:tc>
        <w:tc>
          <w:tcPr>
            <w:tcW w:w="9182" w:type="dxa"/>
            <w:gridSpan w:val="2"/>
            <w:tcBorders>
              <w:top w:val="nil"/>
              <w:left w:val="nil"/>
              <w:bottom w:val="nil"/>
              <w:right w:val="nil"/>
            </w:tcBorders>
          </w:tcPr>
          <w:p w14:paraId="20780E6E" w14:textId="77777777" w:rsidR="00D8137B" w:rsidRPr="006B5C78" w:rsidRDefault="00D8137B" w:rsidP="00380255">
            <w:pPr>
              <w:widowControl w:val="0"/>
              <w:jc w:val="both"/>
              <w:rPr>
                <w:b/>
                <w:szCs w:val="24"/>
                <w:lang w:eastAsia="lt-LT"/>
              </w:rPr>
            </w:pPr>
            <w:r w:rsidRPr="006B5C78">
              <w:rPr>
                <w:szCs w:val="24"/>
                <w:lang w:eastAsia="lt-LT"/>
              </w:rPr>
              <w:t>Kitos vartojamos sąvokos</w:t>
            </w:r>
            <w:r w:rsidRPr="006B5C78">
              <w:rPr>
                <w:b/>
                <w:szCs w:val="24"/>
                <w:lang w:eastAsia="lt-LT"/>
              </w:rPr>
              <w:t xml:space="preserve"> </w:t>
            </w:r>
            <w:r w:rsidRPr="006B5C78">
              <w:rPr>
                <w:bCs/>
                <w:szCs w:val="24"/>
                <w:lang w:eastAsia="lt-LT"/>
              </w:rPr>
              <w:t>atitinka sąvokas, vartojamas Lietuvos Respublikos civiliniame kodekse, Lietuvos Respublikos statybos įstatyme, Lietuvos Respublikos architektūros įstatyme ir Lietuvos Respublikos viešųjų pirkimų įstatyme</w:t>
            </w:r>
            <w:r w:rsidRPr="006B5C78">
              <w:rPr>
                <w:szCs w:val="24"/>
                <w:lang w:eastAsia="lt-LT"/>
              </w:rPr>
              <w:t xml:space="preserve"> </w:t>
            </w:r>
            <w:r w:rsidRPr="006B5C78">
              <w:rPr>
                <w:bCs/>
                <w:szCs w:val="24"/>
                <w:lang w:eastAsia="lt-LT"/>
              </w:rPr>
              <w:t>ir susijusiuose įstatymų įgyvendinamuosiuose teisės aktuose</w:t>
            </w:r>
            <w:r w:rsidRPr="006B5C78">
              <w:rPr>
                <w:szCs w:val="24"/>
                <w:lang w:eastAsia="lt-LT"/>
              </w:rPr>
              <w:t>.</w:t>
            </w:r>
          </w:p>
        </w:tc>
      </w:tr>
      <w:tr w:rsidR="00D8137B" w:rsidRPr="006B5C78" w14:paraId="0824ABAE" w14:textId="77777777" w:rsidTr="00380255">
        <w:trPr>
          <w:trHeight w:val="540"/>
        </w:trPr>
        <w:tc>
          <w:tcPr>
            <w:tcW w:w="9923" w:type="dxa"/>
            <w:gridSpan w:val="3"/>
            <w:tcBorders>
              <w:top w:val="nil"/>
              <w:left w:val="nil"/>
              <w:bottom w:val="nil"/>
              <w:right w:val="nil"/>
            </w:tcBorders>
            <w:vAlign w:val="bottom"/>
          </w:tcPr>
          <w:p w14:paraId="5D89BD01" w14:textId="77777777" w:rsidR="00D8137B" w:rsidRPr="006B5C78" w:rsidRDefault="00D8137B" w:rsidP="00380255">
            <w:pPr>
              <w:widowControl w:val="0"/>
              <w:ind w:left="1082" w:hanging="360"/>
              <w:jc w:val="center"/>
              <w:rPr>
                <w:b/>
                <w:szCs w:val="22"/>
                <w:lang w:eastAsia="lt-LT"/>
              </w:rPr>
            </w:pPr>
            <w:r>
              <w:rPr>
                <w:b/>
                <w:szCs w:val="22"/>
                <w:lang w:eastAsia="lt-LT"/>
              </w:rPr>
              <w:t xml:space="preserve">II. </w:t>
            </w:r>
            <w:r w:rsidRPr="006B5C78">
              <w:rPr>
                <w:b/>
                <w:szCs w:val="22"/>
                <w:lang w:eastAsia="lt-LT"/>
              </w:rPr>
              <w:t>SUTARTIES DALYKAS</w:t>
            </w:r>
          </w:p>
        </w:tc>
      </w:tr>
      <w:tr w:rsidR="00D8137B" w:rsidRPr="006B5C78" w14:paraId="75C7804E" w14:textId="77777777" w:rsidTr="00380255">
        <w:trPr>
          <w:trHeight w:val="540"/>
        </w:trPr>
        <w:tc>
          <w:tcPr>
            <w:tcW w:w="741" w:type="dxa"/>
            <w:tcBorders>
              <w:top w:val="nil"/>
              <w:left w:val="nil"/>
              <w:bottom w:val="nil"/>
              <w:right w:val="nil"/>
            </w:tcBorders>
          </w:tcPr>
          <w:p w14:paraId="01DADD4D" w14:textId="77777777" w:rsidR="00D8137B" w:rsidRPr="006B5C78" w:rsidRDefault="00D8137B" w:rsidP="00D8137B">
            <w:pPr>
              <w:widowControl w:val="0"/>
              <w:numPr>
                <w:ilvl w:val="0"/>
                <w:numId w:val="31"/>
              </w:numPr>
              <w:ind w:left="720" w:hanging="578"/>
              <w:jc w:val="both"/>
              <w:rPr>
                <w:szCs w:val="22"/>
                <w:lang w:eastAsia="lt-LT"/>
              </w:rPr>
            </w:pPr>
          </w:p>
        </w:tc>
        <w:tc>
          <w:tcPr>
            <w:tcW w:w="9182" w:type="dxa"/>
            <w:gridSpan w:val="2"/>
            <w:tcBorders>
              <w:top w:val="nil"/>
              <w:left w:val="nil"/>
              <w:bottom w:val="nil"/>
              <w:right w:val="nil"/>
            </w:tcBorders>
          </w:tcPr>
          <w:p w14:paraId="44687118" w14:textId="770644A0" w:rsidR="00D8137B" w:rsidRPr="006B5C78" w:rsidRDefault="00D8137B" w:rsidP="00380255">
            <w:pPr>
              <w:pBdr>
                <w:top w:val="nil"/>
                <w:left w:val="nil"/>
                <w:bottom w:val="nil"/>
                <w:right w:val="nil"/>
                <w:between w:val="nil"/>
                <w:bar w:val="nil"/>
              </w:pBdr>
              <w:jc w:val="both"/>
              <w:rPr>
                <w:szCs w:val="22"/>
                <w:lang w:eastAsia="lt-LT"/>
              </w:rPr>
            </w:pPr>
            <w:r w:rsidRPr="006B5C78">
              <w:rPr>
                <w:szCs w:val="22"/>
                <w:lang w:eastAsia="lt-LT"/>
              </w:rPr>
              <w:t xml:space="preserve">Šia Sutartimi Rangovas įsipareigoja per Sutartyje nustatytą Darbų atlikimo terminą ir Sutartyje nustatytomis sąlygomis atlikti ir perduoti šiuos Darbus: </w:t>
            </w:r>
            <w:r w:rsidR="00A47787">
              <w:rPr>
                <w:rFonts w:eastAsia="Calibri" w:cstheme="minorHAnsi"/>
                <w:b/>
                <w:bCs/>
                <w:color w:val="000000" w:themeColor="text1"/>
              </w:rPr>
              <w:t xml:space="preserve">Socialinio būsto, esančio P. Matulionio g. 53-10, </w:t>
            </w:r>
            <w:r w:rsidR="00201DF7" w:rsidRPr="00201DF7">
              <w:rPr>
                <w:rFonts w:eastAsia="Calibri" w:cstheme="minorHAnsi"/>
                <w:b/>
                <w:bCs/>
                <w:color w:val="000000" w:themeColor="text1"/>
              </w:rPr>
              <w:t>Kupiškio m. paprastojo remonto darbai</w:t>
            </w:r>
            <w:r w:rsidRPr="006B5C78">
              <w:rPr>
                <w:b/>
                <w:bCs/>
                <w:szCs w:val="22"/>
                <w:lang w:eastAsia="lt-LT"/>
              </w:rPr>
              <w:t>,</w:t>
            </w:r>
            <w:r w:rsidRPr="006B5C78">
              <w:rPr>
                <w:szCs w:val="22"/>
                <w:lang w:eastAsia="lt-LT"/>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D8137B" w:rsidRPr="006B5C78" w14:paraId="6187E26E" w14:textId="77777777" w:rsidTr="00380255">
        <w:trPr>
          <w:trHeight w:val="540"/>
        </w:trPr>
        <w:tc>
          <w:tcPr>
            <w:tcW w:w="9923" w:type="dxa"/>
            <w:gridSpan w:val="3"/>
            <w:tcBorders>
              <w:top w:val="nil"/>
              <w:left w:val="nil"/>
              <w:bottom w:val="nil"/>
              <w:right w:val="nil"/>
            </w:tcBorders>
            <w:vAlign w:val="bottom"/>
          </w:tcPr>
          <w:p w14:paraId="01923856" w14:textId="77777777" w:rsidR="00D8137B" w:rsidRPr="006B5C78" w:rsidRDefault="00D8137B" w:rsidP="00380255">
            <w:pPr>
              <w:widowControl w:val="0"/>
              <w:ind w:left="1082" w:hanging="360"/>
              <w:jc w:val="center"/>
              <w:rPr>
                <w:b/>
                <w:szCs w:val="22"/>
                <w:lang w:eastAsia="lt-LT"/>
              </w:rPr>
            </w:pPr>
            <w:r>
              <w:rPr>
                <w:b/>
                <w:szCs w:val="22"/>
                <w:lang w:eastAsia="lt-LT"/>
              </w:rPr>
              <w:t xml:space="preserve">III. </w:t>
            </w:r>
            <w:r w:rsidRPr="006B5C78">
              <w:rPr>
                <w:b/>
                <w:szCs w:val="22"/>
                <w:lang w:eastAsia="lt-LT"/>
              </w:rPr>
              <w:t>BENDROSIOS NUOSTATOS</w:t>
            </w:r>
          </w:p>
        </w:tc>
      </w:tr>
      <w:tr w:rsidR="00D8137B" w:rsidRPr="006B5C78" w14:paraId="36D11027" w14:textId="77777777" w:rsidTr="00380255">
        <w:tc>
          <w:tcPr>
            <w:tcW w:w="741" w:type="dxa"/>
            <w:tcBorders>
              <w:top w:val="nil"/>
              <w:left w:val="nil"/>
              <w:bottom w:val="nil"/>
              <w:right w:val="nil"/>
            </w:tcBorders>
          </w:tcPr>
          <w:p w14:paraId="35066FBA" w14:textId="77777777" w:rsidR="00D8137B" w:rsidRPr="006B5C78" w:rsidRDefault="00D8137B" w:rsidP="00D8137B">
            <w:pPr>
              <w:widowControl w:val="0"/>
              <w:numPr>
                <w:ilvl w:val="0"/>
                <w:numId w:val="27"/>
              </w:numPr>
              <w:tabs>
                <w:tab w:val="left" w:pos="180"/>
                <w:tab w:val="left" w:pos="330"/>
              </w:tabs>
              <w:ind w:left="470" w:hanging="357"/>
              <w:contextualSpacing/>
              <w:jc w:val="both"/>
              <w:rPr>
                <w:szCs w:val="22"/>
                <w:lang w:eastAsia="lt-LT"/>
              </w:rPr>
            </w:pPr>
          </w:p>
        </w:tc>
        <w:tc>
          <w:tcPr>
            <w:tcW w:w="9182" w:type="dxa"/>
            <w:gridSpan w:val="2"/>
            <w:tcBorders>
              <w:top w:val="nil"/>
              <w:left w:val="nil"/>
              <w:bottom w:val="nil"/>
              <w:right w:val="nil"/>
            </w:tcBorders>
          </w:tcPr>
          <w:p w14:paraId="52F908BD" w14:textId="77777777" w:rsidR="00D8137B" w:rsidRPr="006B5C78" w:rsidRDefault="00D8137B" w:rsidP="00380255">
            <w:pPr>
              <w:widowControl w:val="0"/>
              <w:jc w:val="both"/>
              <w:rPr>
                <w:szCs w:val="22"/>
                <w:lang w:eastAsia="lt-LT"/>
              </w:rPr>
            </w:pPr>
            <w:r w:rsidRPr="006B5C78">
              <w:rPr>
                <w:spacing w:val="-3"/>
                <w:szCs w:val="22"/>
                <w:lang w:eastAsia="lt-LT"/>
              </w:rPr>
              <w:t xml:space="preserve">Šalių teisių ir pareigų pagrindas yra Sutartis, Lietuvos Respublikos įstatymai, </w:t>
            </w:r>
            <w:r w:rsidRPr="006B5C78">
              <w:rPr>
                <w:szCs w:val="22"/>
                <w:lang w:eastAsia="lt-LT"/>
              </w:rPr>
              <w:t xml:space="preserve">įstatymų įgyvendinamieji </w:t>
            </w:r>
            <w:r w:rsidRPr="006B5C78">
              <w:rPr>
                <w:spacing w:val="-3"/>
                <w:szCs w:val="22"/>
                <w:lang w:eastAsia="lt-LT"/>
              </w:rPr>
              <w:t>teisės aktai, statybos techniniai reglamentai ir kiti normatyviniai dokumentai.</w:t>
            </w:r>
          </w:p>
        </w:tc>
      </w:tr>
      <w:tr w:rsidR="00D8137B" w:rsidRPr="006B5C78" w14:paraId="1CB6DD92" w14:textId="77777777" w:rsidTr="00380255">
        <w:tc>
          <w:tcPr>
            <w:tcW w:w="741" w:type="dxa"/>
            <w:tcBorders>
              <w:top w:val="nil"/>
              <w:left w:val="nil"/>
              <w:bottom w:val="nil"/>
              <w:right w:val="nil"/>
            </w:tcBorders>
          </w:tcPr>
          <w:p w14:paraId="0D658BAD" w14:textId="77777777" w:rsidR="00D8137B" w:rsidRPr="006B5C78" w:rsidRDefault="00D8137B" w:rsidP="00D8137B">
            <w:pPr>
              <w:widowControl w:val="0"/>
              <w:numPr>
                <w:ilvl w:val="0"/>
                <w:numId w:val="27"/>
              </w:numPr>
              <w:ind w:hanging="578"/>
              <w:contextualSpacing/>
              <w:jc w:val="both"/>
              <w:rPr>
                <w:szCs w:val="22"/>
                <w:lang w:eastAsia="lt-LT"/>
              </w:rPr>
            </w:pPr>
          </w:p>
        </w:tc>
        <w:tc>
          <w:tcPr>
            <w:tcW w:w="9182" w:type="dxa"/>
            <w:gridSpan w:val="2"/>
            <w:tcBorders>
              <w:top w:val="nil"/>
              <w:left w:val="nil"/>
              <w:bottom w:val="nil"/>
              <w:right w:val="nil"/>
            </w:tcBorders>
          </w:tcPr>
          <w:p w14:paraId="0BAC27B8" w14:textId="77777777" w:rsidR="00D8137B" w:rsidRPr="006B5C78" w:rsidRDefault="00D8137B" w:rsidP="00380255">
            <w:pPr>
              <w:widowControl w:val="0"/>
              <w:jc w:val="both"/>
              <w:rPr>
                <w:szCs w:val="22"/>
                <w:lang w:eastAsia="lt-LT"/>
              </w:rPr>
            </w:pPr>
            <w:r w:rsidRPr="006B5C78">
              <w:rPr>
                <w:szCs w:val="22"/>
                <w:lang w:eastAsia="lt-LT"/>
              </w:rPr>
              <w:t>Šiame punkte pateikiami Sutartį sudarantys dokumentai, kurie turi būti suprantami kaip paaiškinantys vienas kitą. Tuo tikslu nustatomas toks dokumentų pirmumas:</w:t>
            </w:r>
          </w:p>
          <w:p w14:paraId="667C7656"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šios Sutarties sąlygos;</w:t>
            </w:r>
          </w:p>
          <w:p w14:paraId="4FD4BFCC"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techninės specifikacijos, darbų aprašai, planai, darbų kiekių žiniaraščiai;</w:t>
            </w:r>
          </w:p>
          <w:p w14:paraId="2FCEC6EF"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 xml:space="preserve">subrangovų sąrašas; </w:t>
            </w:r>
          </w:p>
          <w:p w14:paraId="2AB27FCA"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statybvietės priėmimo – perdavimo aktas;</w:t>
            </w:r>
          </w:p>
          <w:p w14:paraId="1CDD2E5E"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darbų perdavimo priėmimo aktas;</w:t>
            </w:r>
          </w:p>
          <w:p w14:paraId="6C4898A6"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Rangovo pasiūlymas;</w:t>
            </w:r>
          </w:p>
          <w:p w14:paraId="3815039A" w14:textId="77777777" w:rsidR="00D8137B" w:rsidRPr="0048631F" w:rsidRDefault="00D8137B" w:rsidP="00D8137B">
            <w:pPr>
              <w:widowControl w:val="0"/>
              <w:numPr>
                <w:ilvl w:val="0"/>
                <w:numId w:val="7"/>
              </w:numPr>
              <w:contextualSpacing/>
              <w:jc w:val="both"/>
              <w:rPr>
                <w:szCs w:val="22"/>
                <w:lang w:eastAsia="lt-LT"/>
              </w:rPr>
            </w:pPr>
            <w:r w:rsidRPr="0048631F">
              <w:rPr>
                <w:szCs w:val="22"/>
                <w:lang w:eastAsia="lt-LT"/>
              </w:rPr>
              <w:t>Rangovo pasiūlymo darbų kiekių žiniaraščiai su pagrindinėmis techninėmis</w:t>
            </w:r>
          </w:p>
          <w:p w14:paraId="193808FC" w14:textId="77777777" w:rsidR="00D8137B" w:rsidRDefault="00D8137B" w:rsidP="00380255">
            <w:pPr>
              <w:widowControl w:val="0"/>
              <w:contextualSpacing/>
              <w:jc w:val="both"/>
              <w:rPr>
                <w:szCs w:val="22"/>
                <w:lang w:eastAsia="lt-LT"/>
              </w:rPr>
            </w:pPr>
            <w:r w:rsidRPr="008C5B79">
              <w:rPr>
                <w:szCs w:val="22"/>
                <w:lang w:eastAsia="lt-LT"/>
              </w:rPr>
              <w:t>siūlomų darbų charakteristikomis ir darbų įkainiais (jeigu įtraukiami)</w:t>
            </w:r>
            <w:r>
              <w:rPr>
                <w:szCs w:val="22"/>
                <w:lang w:eastAsia="lt-LT"/>
              </w:rPr>
              <w:t>;</w:t>
            </w:r>
          </w:p>
          <w:p w14:paraId="15BD5D74" w14:textId="77777777" w:rsidR="00D8137B" w:rsidRPr="006B5C78" w:rsidRDefault="00D8137B" w:rsidP="00D8137B">
            <w:pPr>
              <w:widowControl w:val="0"/>
              <w:numPr>
                <w:ilvl w:val="0"/>
                <w:numId w:val="7"/>
              </w:numPr>
              <w:contextualSpacing/>
              <w:jc w:val="both"/>
              <w:rPr>
                <w:szCs w:val="22"/>
                <w:lang w:eastAsia="lt-LT"/>
              </w:rPr>
            </w:pPr>
            <w:r w:rsidRPr="006B5C78">
              <w:rPr>
                <w:szCs w:val="22"/>
                <w:lang w:eastAsia="lt-LT"/>
              </w:rPr>
              <w:t xml:space="preserve">kiti Sutartį sudarantys dokumentai (jeigu yra). </w:t>
            </w:r>
          </w:p>
        </w:tc>
      </w:tr>
      <w:tr w:rsidR="00D8137B" w:rsidRPr="006B5C78" w14:paraId="35F06CAA" w14:textId="77777777" w:rsidTr="00380255">
        <w:tc>
          <w:tcPr>
            <w:tcW w:w="787" w:type="dxa"/>
            <w:gridSpan w:val="2"/>
            <w:tcBorders>
              <w:top w:val="nil"/>
              <w:left w:val="nil"/>
              <w:bottom w:val="nil"/>
              <w:right w:val="nil"/>
            </w:tcBorders>
          </w:tcPr>
          <w:p w14:paraId="2E5EE6E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255FDA36" w14:textId="77777777" w:rsidR="00E3123F" w:rsidRDefault="00D8137B" w:rsidP="00380255">
            <w:pPr>
              <w:widowControl w:val="0"/>
              <w:jc w:val="both"/>
              <w:rPr>
                <w:szCs w:val="22"/>
                <w:lang w:eastAsia="lt-LT"/>
              </w:rPr>
            </w:pPr>
            <w:r w:rsidRPr="006B5C78">
              <w:rPr>
                <w:szCs w:val="22"/>
                <w:lang w:eastAsia="lt-LT"/>
              </w:rPr>
              <w:t>Sutartis gali būti keičiama tik Lietuvos Respublikos viešųjų pirkimų įstatyme nustatytais atvejais neatliekant naujos pirkimo procedūros.</w:t>
            </w:r>
          </w:p>
          <w:p w14:paraId="3E4C140C" w14:textId="77777777" w:rsidR="00A157ED" w:rsidRDefault="00A157ED" w:rsidP="00380255">
            <w:pPr>
              <w:widowControl w:val="0"/>
              <w:jc w:val="both"/>
              <w:rPr>
                <w:szCs w:val="22"/>
                <w:lang w:eastAsia="lt-LT"/>
              </w:rPr>
            </w:pPr>
          </w:p>
          <w:p w14:paraId="3F57AABF" w14:textId="77777777" w:rsidR="00A157ED" w:rsidRDefault="00A157ED" w:rsidP="00380255">
            <w:pPr>
              <w:widowControl w:val="0"/>
              <w:jc w:val="both"/>
              <w:rPr>
                <w:szCs w:val="22"/>
                <w:lang w:eastAsia="lt-LT"/>
              </w:rPr>
            </w:pPr>
          </w:p>
          <w:p w14:paraId="693CAB38" w14:textId="77777777" w:rsidR="00A157ED" w:rsidRDefault="00A157ED" w:rsidP="00380255">
            <w:pPr>
              <w:widowControl w:val="0"/>
              <w:jc w:val="both"/>
              <w:rPr>
                <w:szCs w:val="22"/>
                <w:lang w:eastAsia="lt-LT"/>
              </w:rPr>
            </w:pPr>
          </w:p>
          <w:p w14:paraId="19BDFBCA" w14:textId="77777777" w:rsidR="00A157ED" w:rsidRDefault="00A157ED" w:rsidP="00380255">
            <w:pPr>
              <w:widowControl w:val="0"/>
              <w:jc w:val="both"/>
              <w:rPr>
                <w:szCs w:val="22"/>
                <w:lang w:eastAsia="lt-LT"/>
              </w:rPr>
            </w:pPr>
          </w:p>
          <w:p w14:paraId="3B25D886" w14:textId="7CA98C11" w:rsidR="00A157ED" w:rsidRPr="006B5C78" w:rsidRDefault="00A157ED" w:rsidP="00380255">
            <w:pPr>
              <w:widowControl w:val="0"/>
              <w:jc w:val="both"/>
              <w:rPr>
                <w:szCs w:val="22"/>
                <w:lang w:eastAsia="lt-LT"/>
              </w:rPr>
            </w:pPr>
          </w:p>
        </w:tc>
      </w:tr>
      <w:tr w:rsidR="00D8137B" w:rsidRPr="006B5C78" w14:paraId="7E07D4D2" w14:textId="77777777" w:rsidTr="00380255">
        <w:tc>
          <w:tcPr>
            <w:tcW w:w="787" w:type="dxa"/>
            <w:gridSpan w:val="2"/>
            <w:tcBorders>
              <w:top w:val="nil"/>
              <w:left w:val="nil"/>
              <w:bottom w:val="nil"/>
              <w:right w:val="nil"/>
            </w:tcBorders>
          </w:tcPr>
          <w:p w14:paraId="63858362" w14:textId="77777777" w:rsidR="00D8137B" w:rsidRPr="006B5C78" w:rsidRDefault="00D8137B" w:rsidP="00D8137B">
            <w:pPr>
              <w:widowControl w:val="0"/>
              <w:numPr>
                <w:ilvl w:val="0"/>
                <w:numId w:val="27"/>
              </w:numPr>
              <w:ind w:hanging="578"/>
              <w:contextualSpacing/>
              <w:jc w:val="both"/>
              <w:rPr>
                <w:szCs w:val="22"/>
                <w:lang w:eastAsia="lt-LT"/>
              </w:rPr>
            </w:pPr>
          </w:p>
        </w:tc>
        <w:tc>
          <w:tcPr>
            <w:tcW w:w="9136" w:type="dxa"/>
            <w:tcBorders>
              <w:top w:val="nil"/>
              <w:left w:val="nil"/>
              <w:bottom w:val="nil"/>
              <w:right w:val="nil"/>
            </w:tcBorders>
          </w:tcPr>
          <w:p w14:paraId="140E2756" w14:textId="77777777" w:rsidR="00D8137B" w:rsidRPr="006B5C78" w:rsidRDefault="00D8137B" w:rsidP="00380255">
            <w:pPr>
              <w:widowControl w:val="0"/>
              <w:jc w:val="both"/>
              <w:rPr>
                <w:szCs w:val="22"/>
                <w:lang w:eastAsia="lt-LT"/>
              </w:rPr>
            </w:pPr>
            <w:r w:rsidRPr="006B5C78">
              <w:rPr>
                <w:szCs w:val="22"/>
                <w:lang w:eastAsia="lt-LT"/>
              </w:rPr>
              <w:t xml:space="preserve">Sutarties sąlygų pagrindiniai duomenys: </w:t>
            </w:r>
          </w:p>
        </w:tc>
      </w:tr>
      <w:tr w:rsidR="00D8137B" w:rsidRPr="006B5C78" w14:paraId="25E88268" w14:textId="77777777" w:rsidTr="00380255">
        <w:tc>
          <w:tcPr>
            <w:tcW w:w="787" w:type="dxa"/>
            <w:gridSpan w:val="2"/>
            <w:tcBorders>
              <w:top w:val="nil"/>
              <w:left w:val="nil"/>
              <w:bottom w:val="nil"/>
              <w:right w:val="nil"/>
            </w:tcBorders>
          </w:tcPr>
          <w:p w14:paraId="0D7C808A" w14:textId="77777777" w:rsidR="00D8137B" w:rsidRPr="006B5C78" w:rsidRDefault="00D8137B" w:rsidP="00380255">
            <w:pPr>
              <w:widowControl w:val="0"/>
              <w:contextualSpacing/>
              <w:jc w:val="both"/>
              <w:rPr>
                <w:szCs w:val="22"/>
                <w:lang w:eastAsia="lt-LT"/>
              </w:rPr>
            </w:pPr>
          </w:p>
        </w:tc>
        <w:tc>
          <w:tcPr>
            <w:tcW w:w="9136" w:type="dxa"/>
            <w:tcBorders>
              <w:top w:val="nil"/>
              <w:left w:val="nil"/>
              <w:bottom w:val="nil"/>
              <w:right w:val="nil"/>
            </w:tcBorders>
          </w:tcPr>
          <w:tbl>
            <w:tblPr>
              <w:tblW w:w="874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E2EFD9"/>
              <w:tblLayout w:type="fixed"/>
              <w:tblLook w:val="04A0" w:firstRow="1" w:lastRow="0" w:firstColumn="1" w:lastColumn="0" w:noHBand="0" w:noVBand="1"/>
            </w:tblPr>
            <w:tblGrid>
              <w:gridCol w:w="3577"/>
              <w:gridCol w:w="956"/>
              <w:gridCol w:w="4212"/>
            </w:tblGrid>
            <w:tr w:rsidR="00D8137B" w:rsidRPr="006B5C78" w14:paraId="410661C5" w14:textId="77777777" w:rsidTr="00380255">
              <w:tc>
                <w:tcPr>
                  <w:tcW w:w="3577" w:type="dxa"/>
                </w:tcPr>
                <w:p w14:paraId="7C5BF889" w14:textId="77777777" w:rsidR="00D8137B" w:rsidRPr="006B5C78" w:rsidRDefault="00D8137B" w:rsidP="00380255">
                  <w:pPr>
                    <w:widowControl w:val="0"/>
                    <w:jc w:val="both"/>
                    <w:rPr>
                      <w:i/>
                      <w:szCs w:val="22"/>
                      <w:lang w:eastAsia="lt-LT"/>
                    </w:rPr>
                  </w:pPr>
                  <w:r w:rsidRPr="006B5C78">
                    <w:rPr>
                      <w:i/>
                      <w:szCs w:val="22"/>
                      <w:lang w:eastAsia="lt-LT"/>
                    </w:rPr>
                    <w:t>Pavadinimas</w:t>
                  </w:r>
                </w:p>
              </w:tc>
              <w:tc>
                <w:tcPr>
                  <w:tcW w:w="956" w:type="dxa"/>
                </w:tcPr>
                <w:p w14:paraId="6F5A87C4" w14:textId="77777777" w:rsidR="00D8137B" w:rsidRPr="006B5C78" w:rsidRDefault="00D8137B" w:rsidP="00380255">
                  <w:pPr>
                    <w:widowControl w:val="0"/>
                    <w:jc w:val="both"/>
                    <w:rPr>
                      <w:i/>
                      <w:sz w:val="22"/>
                      <w:szCs w:val="22"/>
                      <w:lang w:eastAsia="lt-LT"/>
                    </w:rPr>
                  </w:pPr>
                  <w:r w:rsidRPr="006B5C78">
                    <w:rPr>
                      <w:i/>
                      <w:sz w:val="22"/>
                      <w:szCs w:val="22"/>
                      <w:lang w:eastAsia="lt-LT"/>
                    </w:rPr>
                    <w:t xml:space="preserve">Punktas </w:t>
                  </w:r>
                </w:p>
              </w:tc>
              <w:tc>
                <w:tcPr>
                  <w:tcW w:w="4212" w:type="dxa"/>
                </w:tcPr>
                <w:p w14:paraId="7F176EE6" w14:textId="77777777" w:rsidR="00D8137B" w:rsidRPr="006B5C78" w:rsidRDefault="00D8137B" w:rsidP="00380255">
                  <w:pPr>
                    <w:widowControl w:val="0"/>
                    <w:rPr>
                      <w:i/>
                      <w:szCs w:val="22"/>
                      <w:lang w:eastAsia="lt-LT"/>
                    </w:rPr>
                  </w:pPr>
                  <w:r w:rsidRPr="006B5C78">
                    <w:rPr>
                      <w:i/>
                      <w:szCs w:val="22"/>
                      <w:lang w:eastAsia="lt-LT"/>
                    </w:rPr>
                    <w:t>Duomenys ir sąlygos</w:t>
                  </w:r>
                </w:p>
              </w:tc>
            </w:tr>
            <w:tr w:rsidR="00D8137B" w:rsidRPr="006B5C78" w14:paraId="6B7D0FF1" w14:textId="77777777" w:rsidTr="00380255">
              <w:tc>
                <w:tcPr>
                  <w:tcW w:w="3577" w:type="dxa"/>
                </w:tcPr>
                <w:p w14:paraId="2CE191EB" w14:textId="77777777" w:rsidR="00D8137B" w:rsidRPr="006B5C78" w:rsidRDefault="00D8137B" w:rsidP="00380255">
                  <w:pPr>
                    <w:widowControl w:val="0"/>
                    <w:jc w:val="both"/>
                    <w:rPr>
                      <w:i/>
                      <w:szCs w:val="22"/>
                      <w:lang w:eastAsia="lt-LT"/>
                    </w:rPr>
                  </w:pPr>
                  <w:r w:rsidRPr="006B5C78">
                    <w:rPr>
                      <w:szCs w:val="22"/>
                      <w:lang w:eastAsia="lt-LT"/>
                    </w:rPr>
                    <w:t>Pradinė sutarties vertė</w:t>
                  </w:r>
                </w:p>
              </w:tc>
              <w:tc>
                <w:tcPr>
                  <w:tcW w:w="956" w:type="dxa"/>
                </w:tcPr>
                <w:p w14:paraId="64A7A58F" w14:textId="77777777" w:rsidR="00D8137B" w:rsidRPr="006B5C78" w:rsidRDefault="00D8137B" w:rsidP="00380255">
                  <w:pPr>
                    <w:widowControl w:val="0"/>
                    <w:jc w:val="both"/>
                    <w:rPr>
                      <w:i/>
                      <w:szCs w:val="22"/>
                      <w:lang w:eastAsia="lt-LT"/>
                    </w:rPr>
                  </w:pPr>
                  <w:r w:rsidRPr="006B5C78">
                    <w:rPr>
                      <w:szCs w:val="22"/>
                      <w:lang w:eastAsia="lt-LT"/>
                    </w:rPr>
                    <w:t>1.13</w:t>
                  </w:r>
                </w:p>
              </w:tc>
              <w:tc>
                <w:tcPr>
                  <w:tcW w:w="4212" w:type="dxa"/>
                </w:tcPr>
                <w:p w14:paraId="0E8739D7" w14:textId="77777777" w:rsidR="00D8137B" w:rsidRPr="006B5C78" w:rsidRDefault="00D8137B" w:rsidP="00380255">
                  <w:pPr>
                    <w:widowControl w:val="0"/>
                    <w:rPr>
                      <w:szCs w:val="22"/>
                      <w:lang w:eastAsia="lt-LT"/>
                    </w:rPr>
                  </w:pPr>
                  <w:r w:rsidRPr="006B5C78">
                    <w:rPr>
                      <w:szCs w:val="22"/>
                      <w:lang w:eastAsia="lt-LT"/>
                    </w:rPr>
                    <w:t xml:space="preserve">............................ eurų </w:t>
                  </w:r>
                </w:p>
                <w:p w14:paraId="74C2AD3E" w14:textId="77777777" w:rsidR="00D8137B" w:rsidRPr="006B5C78" w:rsidRDefault="00D8137B" w:rsidP="00380255">
                  <w:pPr>
                    <w:widowControl w:val="0"/>
                    <w:rPr>
                      <w:i/>
                      <w:szCs w:val="22"/>
                      <w:lang w:eastAsia="lt-LT"/>
                    </w:rPr>
                  </w:pPr>
                  <w:r w:rsidRPr="006B5C78">
                    <w:rPr>
                      <w:i/>
                      <w:szCs w:val="22"/>
                      <w:lang w:eastAsia="lt-LT"/>
                    </w:rPr>
                    <w:t xml:space="preserve">[pasirašydamas Sutartį Užsakovas įrašo vertę, lygią laimėjusio rangovo pasiūlymo kainai] </w:t>
                  </w:r>
                </w:p>
              </w:tc>
            </w:tr>
            <w:tr w:rsidR="00D8137B" w:rsidRPr="006B5C78" w14:paraId="1AD2F03B" w14:textId="77777777" w:rsidTr="00380255">
              <w:tc>
                <w:tcPr>
                  <w:tcW w:w="3577" w:type="dxa"/>
                </w:tcPr>
                <w:p w14:paraId="37D98A76" w14:textId="77777777" w:rsidR="00D8137B" w:rsidRPr="006B5C78" w:rsidRDefault="00D8137B" w:rsidP="00380255">
                  <w:pPr>
                    <w:widowControl w:val="0"/>
                    <w:rPr>
                      <w:i/>
                      <w:szCs w:val="22"/>
                      <w:lang w:eastAsia="lt-LT"/>
                    </w:rPr>
                  </w:pPr>
                  <w:r w:rsidRPr="006B5C78">
                    <w:rPr>
                      <w:szCs w:val="22"/>
                      <w:lang w:eastAsia="lt-LT"/>
                    </w:rPr>
                    <w:t>Užsakovo skiriamas asmuo Sutarties vykdymo kontrolei</w:t>
                  </w:r>
                </w:p>
              </w:tc>
              <w:tc>
                <w:tcPr>
                  <w:tcW w:w="956" w:type="dxa"/>
                </w:tcPr>
                <w:p w14:paraId="2FA198BA" w14:textId="77777777" w:rsidR="00D8137B" w:rsidRPr="006B5C78" w:rsidRDefault="00D8137B" w:rsidP="00380255">
                  <w:pPr>
                    <w:widowControl w:val="0"/>
                    <w:jc w:val="both"/>
                    <w:rPr>
                      <w:i/>
                      <w:szCs w:val="22"/>
                      <w:lang w:eastAsia="lt-LT"/>
                    </w:rPr>
                  </w:pPr>
                  <w:r w:rsidRPr="006B5C78">
                    <w:rPr>
                      <w:szCs w:val="22"/>
                      <w:lang w:eastAsia="lt-LT"/>
                    </w:rPr>
                    <w:t>4.3</w:t>
                  </w:r>
                </w:p>
              </w:tc>
              <w:tc>
                <w:tcPr>
                  <w:tcW w:w="4212" w:type="dxa"/>
                </w:tcPr>
                <w:p w14:paraId="656CD276" w14:textId="77777777" w:rsidR="00D8137B" w:rsidRPr="006B5C78" w:rsidRDefault="00D8137B" w:rsidP="00380255">
                  <w:pPr>
                    <w:widowControl w:val="0"/>
                    <w:rPr>
                      <w:i/>
                      <w:szCs w:val="22"/>
                      <w:lang w:eastAsia="lt-LT"/>
                    </w:rPr>
                  </w:pPr>
                  <w:r w:rsidRPr="003866A5">
                    <w:rPr>
                      <w:i/>
                      <w:szCs w:val="22"/>
                      <w:highlight w:val="yellow"/>
                      <w:lang w:eastAsia="lt-LT"/>
                    </w:rPr>
                    <w:t>[Užsakovas nurodo konkretų asmenį]</w:t>
                  </w:r>
                </w:p>
              </w:tc>
            </w:tr>
            <w:tr w:rsidR="00D8137B" w:rsidRPr="006B5C78" w14:paraId="35E49EDB" w14:textId="77777777" w:rsidTr="00380255">
              <w:tc>
                <w:tcPr>
                  <w:tcW w:w="3577" w:type="dxa"/>
                </w:tcPr>
                <w:p w14:paraId="2956C879" w14:textId="77777777" w:rsidR="00D8137B" w:rsidRPr="006B5C78" w:rsidRDefault="00D8137B" w:rsidP="00380255">
                  <w:pPr>
                    <w:widowControl w:val="0"/>
                    <w:rPr>
                      <w:szCs w:val="22"/>
                      <w:lang w:eastAsia="lt-LT"/>
                    </w:rPr>
                  </w:pPr>
                  <w:r w:rsidRPr="006B5C78">
                    <w:rPr>
                      <w:szCs w:val="22"/>
                      <w:lang w:eastAsia="lt-LT"/>
                    </w:rPr>
                    <w:t>Užsakovo skiriamas asmuo  Sutarties ir jos pakeitimų viešinimui</w:t>
                  </w:r>
                </w:p>
              </w:tc>
              <w:tc>
                <w:tcPr>
                  <w:tcW w:w="956" w:type="dxa"/>
                </w:tcPr>
                <w:p w14:paraId="015596EA"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4B8B3106" w14:textId="77777777" w:rsidR="00D8137B" w:rsidRPr="006B5C78" w:rsidRDefault="00D8137B" w:rsidP="00380255">
                  <w:pPr>
                    <w:widowControl w:val="0"/>
                    <w:rPr>
                      <w:i/>
                      <w:szCs w:val="22"/>
                      <w:lang w:eastAsia="lt-LT"/>
                    </w:rPr>
                  </w:pPr>
                  <w:r w:rsidRPr="003866A5">
                    <w:rPr>
                      <w:i/>
                      <w:szCs w:val="22"/>
                      <w:highlight w:val="yellow"/>
                      <w:lang w:eastAsia="lt-LT"/>
                    </w:rPr>
                    <w:t>[Užsakovas nurodo konkretų asmenį]</w:t>
                  </w:r>
                </w:p>
              </w:tc>
            </w:tr>
            <w:tr w:rsidR="00D8137B" w:rsidRPr="006B5C78" w14:paraId="51EC9BA0" w14:textId="77777777" w:rsidTr="00380255">
              <w:tc>
                <w:tcPr>
                  <w:tcW w:w="3577" w:type="dxa"/>
                </w:tcPr>
                <w:p w14:paraId="1EAEF72D" w14:textId="77777777" w:rsidR="00D8137B" w:rsidRPr="006B5C78" w:rsidRDefault="00D8137B" w:rsidP="00380255">
                  <w:pPr>
                    <w:widowControl w:val="0"/>
                    <w:rPr>
                      <w:szCs w:val="22"/>
                      <w:lang w:eastAsia="lt-LT"/>
                    </w:rPr>
                  </w:pPr>
                  <w:r w:rsidRPr="006B5C78">
                    <w:rPr>
                      <w:szCs w:val="22"/>
                      <w:lang w:eastAsia="lt-LT"/>
                    </w:rPr>
                    <w:t>Rangovo skiriamas asmuo Sutarties vykdymo kontrolei</w:t>
                  </w:r>
                </w:p>
              </w:tc>
              <w:tc>
                <w:tcPr>
                  <w:tcW w:w="956" w:type="dxa"/>
                </w:tcPr>
                <w:p w14:paraId="394D34FE" w14:textId="77777777" w:rsidR="00D8137B" w:rsidRPr="006B5C78" w:rsidRDefault="00D8137B" w:rsidP="00380255">
                  <w:pPr>
                    <w:widowControl w:val="0"/>
                    <w:jc w:val="both"/>
                    <w:rPr>
                      <w:szCs w:val="22"/>
                      <w:lang w:eastAsia="lt-LT"/>
                    </w:rPr>
                  </w:pPr>
                  <w:r w:rsidRPr="006B5C78">
                    <w:rPr>
                      <w:szCs w:val="22"/>
                      <w:lang w:eastAsia="lt-LT"/>
                    </w:rPr>
                    <w:t>4.3</w:t>
                  </w:r>
                </w:p>
              </w:tc>
              <w:tc>
                <w:tcPr>
                  <w:tcW w:w="4212" w:type="dxa"/>
                </w:tcPr>
                <w:p w14:paraId="61F6BE3A" w14:textId="77777777" w:rsidR="00D8137B" w:rsidRPr="006B5C78" w:rsidRDefault="00D8137B" w:rsidP="00380255">
                  <w:pPr>
                    <w:widowControl w:val="0"/>
                    <w:rPr>
                      <w:i/>
                      <w:szCs w:val="22"/>
                      <w:lang w:eastAsia="lt-LT"/>
                    </w:rPr>
                  </w:pPr>
                  <w:r w:rsidRPr="006B5C78">
                    <w:rPr>
                      <w:i/>
                      <w:szCs w:val="22"/>
                      <w:lang w:eastAsia="lt-LT"/>
                    </w:rPr>
                    <w:t>[Rangovas nurodo konkretų asmenį]</w:t>
                  </w:r>
                </w:p>
              </w:tc>
            </w:tr>
            <w:tr w:rsidR="00D8137B" w:rsidRPr="006B5C78" w14:paraId="4E3CA9B0" w14:textId="77777777" w:rsidTr="00380255">
              <w:tc>
                <w:tcPr>
                  <w:tcW w:w="3577" w:type="dxa"/>
                </w:tcPr>
                <w:p w14:paraId="7D1B19D2" w14:textId="77777777" w:rsidR="00D8137B" w:rsidRPr="006B5C78" w:rsidRDefault="00D8137B" w:rsidP="00380255">
                  <w:pPr>
                    <w:widowControl w:val="0"/>
                    <w:tabs>
                      <w:tab w:val="left" w:pos="1276"/>
                      <w:tab w:val="left" w:pos="1843"/>
                    </w:tabs>
                    <w:jc w:val="both"/>
                    <w:rPr>
                      <w:szCs w:val="24"/>
                      <w:lang w:eastAsia="lt-LT"/>
                    </w:rPr>
                  </w:pPr>
                  <w:r w:rsidRPr="006B5C78">
                    <w:rPr>
                      <w:szCs w:val="24"/>
                      <w:lang w:eastAsia="lt-LT"/>
                    </w:rPr>
                    <w:t xml:space="preserve">Subrangovas </w:t>
                  </w:r>
                </w:p>
              </w:tc>
              <w:tc>
                <w:tcPr>
                  <w:tcW w:w="956" w:type="dxa"/>
                </w:tcPr>
                <w:p w14:paraId="13BA7F2F" w14:textId="77777777" w:rsidR="00D8137B" w:rsidRPr="006B5C78" w:rsidRDefault="00D8137B" w:rsidP="00380255">
                  <w:pPr>
                    <w:widowControl w:val="0"/>
                    <w:jc w:val="both"/>
                    <w:rPr>
                      <w:szCs w:val="22"/>
                      <w:lang w:eastAsia="lt-LT"/>
                    </w:rPr>
                  </w:pPr>
                  <w:r w:rsidRPr="006B5C78">
                    <w:rPr>
                      <w:szCs w:val="22"/>
                      <w:lang w:eastAsia="lt-LT"/>
                    </w:rPr>
                    <w:t>5.19</w:t>
                  </w:r>
                </w:p>
              </w:tc>
              <w:tc>
                <w:tcPr>
                  <w:tcW w:w="4212" w:type="dxa"/>
                </w:tcPr>
                <w:p w14:paraId="74ADE525" w14:textId="77777777" w:rsidR="00D8137B" w:rsidRPr="006B5C78" w:rsidRDefault="00D8137B" w:rsidP="00380255">
                  <w:pPr>
                    <w:widowControl w:val="0"/>
                    <w:rPr>
                      <w:i/>
                      <w:szCs w:val="22"/>
                      <w:lang w:eastAsia="lt-LT"/>
                    </w:rPr>
                  </w:pPr>
                  <w:r w:rsidRPr="006B5C78">
                    <w:rPr>
                      <w:i/>
                      <w:szCs w:val="22"/>
                      <w:lang w:eastAsia="lt-LT"/>
                    </w:rPr>
                    <w:t>[nurodomi pavadinimai ir kontaktai].</w:t>
                  </w:r>
                </w:p>
              </w:tc>
            </w:tr>
            <w:tr w:rsidR="00D8137B" w:rsidRPr="006B5C78" w14:paraId="0377552C" w14:textId="77777777" w:rsidTr="00380255">
              <w:tc>
                <w:tcPr>
                  <w:tcW w:w="3577" w:type="dxa"/>
                </w:tcPr>
                <w:p w14:paraId="0846987C" w14:textId="77777777" w:rsidR="00D8137B" w:rsidRPr="006B5C78" w:rsidRDefault="00D8137B" w:rsidP="00380255">
                  <w:pPr>
                    <w:widowControl w:val="0"/>
                    <w:rPr>
                      <w:szCs w:val="22"/>
                      <w:lang w:eastAsia="lt-LT"/>
                    </w:rPr>
                  </w:pPr>
                  <w:r w:rsidRPr="006B5C78">
                    <w:rPr>
                      <w:szCs w:val="22"/>
                      <w:lang w:eastAsia="lt-LT"/>
                    </w:rPr>
                    <w:t>Darbų atlikimo terminas</w:t>
                  </w:r>
                </w:p>
              </w:tc>
              <w:tc>
                <w:tcPr>
                  <w:tcW w:w="956" w:type="dxa"/>
                </w:tcPr>
                <w:p w14:paraId="175494D5" w14:textId="77777777" w:rsidR="00D8137B" w:rsidRPr="002C2A6E" w:rsidRDefault="00D8137B" w:rsidP="00380255">
                  <w:pPr>
                    <w:widowControl w:val="0"/>
                    <w:jc w:val="both"/>
                    <w:rPr>
                      <w:szCs w:val="22"/>
                      <w:lang w:eastAsia="lt-LT"/>
                    </w:rPr>
                  </w:pPr>
                  <w:r w:rsidRPr="002C2A6E">
                    <w:rPr>
                      <w:szCs w:val="22"/>
                      <w:lang w:eastAsia="lt-LT"/>
                    </w:rPr>
                    <w:t>6.1.</w:t>
                  </w:r>
                </w:p>
              </w:tc>
              <w:tc>
                <w:tcPr>
                  <w:tcW w:w="4212" w:type="dxa"/>
                </w:tcPr>
                <w:p w14:paraId="22DE634E" w14:textId="270A9CF5" w:rsidR="00D8137B" w:rsidRPr="002C2A6E" w:rsidRDefault="0048631F" w:rsidP="00380255">
                  <w:pPr>
                    <w:widowControl w:val="0"/>
                    <w:rPr>
                      <w:b/>
                      <w:bCs/>
                      <w:szCs w:val="22"/>
                      <w:lang w:eastAsia="lt-LT"/>
                    </w:rPr>
                  </w:pPr>
                  <w:r>
                    <w:rPr>
                      <w:b/>
                      <w:bCs/>
                      <w:szCs w:val="22"/>
                      <w:lang w:eastAsia="lt-LT"/>
                    </w:rPr>
                    <w:t>4</w:t>
                  </w:r>
                  <w:r w:rsidR="00D8137B" w:rsidRPr="002C2A6E">
                    <w:rPr>
                      <w:b/>
                      <w:bCs/>
                      <w:szCs w:val="22"/>
                      <w:lang w:eastAsia="lt-LT"/>
                    </w:rPr>
                    <w:t xml:space="preserve"> (</w:t>
                  </w:r>
                  <w:r>
                    <w:rPr>
                      <w:b/>
                      <w:bCs/>
                      <w:szCs w:val="22"/>
                      <w:lang w:eastAsia="lt-LT"/>
                    </w:rPr>
                    <w:t>keturi</w:t>
                  </w:r>
                  <w:r w:rsidR="00D8137B" w:rsidRPr="002C2A6E">
                    <w:rPr>
                      <w:b/>
                      <w:bCs/>
                      <w:szCs w:val="22"/>
                      <w:lang w:eastAsia="lt-LT"/>
                    </w:rPr>
                    <w:t>) mėnesiai</w:t>
                  </w:r>
                </w:p>
                <w:p w14:paraId="48947C74" w14:textId="77777777" w:rsidR="00D8137B" w:rsidRPr="002C2A6E" w:rsidRDefault="00D8137B" w:rsidP="00380255">
                  <w:pPr>
                    <w:widowControl w:val="0"/>
                    <w:rPr>
                      <w:szCs w:val="22"/>
                      <w:lang w:eastAsia="lt-LT"/>
                    </w:rPr>
                  </w:pPr>
                </w:p>
              </w:tc>
            </w:tr>
            <w:tr w:rsidR="00D8137B" w:rsidRPr="006B5C78" w14:paraId="06202090" w14:textId="77777777" w:rsidTr="00380255">
              <w:tc>
                <w:tcPr>
                  <w:tcW w:w="3577" w:type="dxa"/>
                </w:tcPr>
                <w:p w14:paraId="140B2319" w14:textId="77777777" w:rsidR="00D8137B" w:rsidRPr="006B5C78" w:rsidRDefault="00D8137B" w:rsidP="00380255">
                  <w:pPr>
                    <w:widowControl w:val="0"/>
                    <w:rPr>
                      <w:szCs w:val="22"/>
                      <w:lang w:eastAsia="lt-LT"/>
                    </w:rPr>
                  </w:pPr>
                  <w:r w:rsidRPr="006B5C78">
                    <w:rPr>
                      <w:szCs w:val="22"/>
                      <w:lang w:eastAsia="lt-LT"/>
                    </w:rPr>
                    <w:t>Darbų atlikimo termino pratęsimas</w:t>
                  </w:r>
                </w:p>
              </w:tc>
              <w:tc>
                <w:tcPr>
                  <w:tcW w:w="956" w:type="dxa"/>
                </w:tcPr>
                <w:p w14:paraId="0A4E2CB5" w14:textId="77777777" w:rsidR="00D8137B" w:rsidRPr="006B5C78" w:rsidRDefault="00D8137B" w:rsidP="00380255">
                  <w:pPr>
                    <w:widowControl w:val="0"/>
                    <w:jc w:val="both"/>
                    <w:rPr>
                      <w:szCs w:val="22"/>
                      <w:lang w:eastAsia="lt-LT"/>
                    </w:rPr>
                  </w:pPr>
                  <w:r w:rsidRPr="006B5C78">
                    <w:rPr>
                      <w:szCs w:val="22"/>
                      <w:lang w:eastAsia="lt-LT"/>
                    </w:rPr>
                    <w:t>6.4.</w:t>
                  </w:r>
                </w:p>
              </w:tc>
              <w:tc>
                <w:tcPr>
                  <w:tcW w:w="4212" w:type="dxa"/>
                </w:tcPr>
                <w:p w14:paraId="7415DF30" w14:textId="70FD031A" w:rsidR="00D8137B" w:rsidRPr="00EC27E3" w:rsidRDefault="0048631F" w:rsidP="001B0693">
                  <w:pPr>
                    <w:widowControl w:val="0"/>
                    <w:rPr>
                      <w:szCs w:val="22"/>
                      <w:highlight w:val="yellow"/>
                      <w:lang w:eastAsia="lt-LT"/>
                    </w:rPr>
                  </w:pPr>
                  <w:r>
                    <w:rPr>
                      <w:rFonts w:ascii="TimesNewRomanPSMT" w:eastAsiaTheme="minorHAnsi" w:hAnsi="TimesNewRomanPSMT" w:cs="TimesNewRomanPSMT"/>
                      <w:sz w:val="22"/>
                      <w:szCs w:val="22"/>
                      <w14:ligatures w14:val="standardContextual"/>
                    </w:rPr>
                    <w:t>1 (vienas) mėnesis</w:t>
                  </w:r>
                </w:p>
              </w:tc>
            </w:tr>
            <w:tr w:rsidR="00D8137B" w:rsidRPr="006B5C78" w14:paraId="6F381DF9" w14:textId="77777777" w:rsidTr="00380255">
              <w:tc>
                <w:tcPr>
                  <w:tcW w:w="3577" w:type="dxa"/>
                </w:tcPr>
                <w:p w14:paraId="198DEBFD" w14:textId="77777777" w:rsidR="00D8137B" w:rsidRPr="006B5C78" w:rsidRDefault="00D8137B" w:rsidP="00380255">
                  <w:pPr>
                    <w:widowControl w:val="0"/>
                    <w:rPr>
                      <w:szCs w:val="22"/>
                      <w:lang w:eastAsia="lt-LT"/>
                    </w:rPr>
                  </w:pPr>
                  <w:r w:rsidRPr="006B5C78">
                    <w:rPr>
                      <w:szCs w:val="22"/>
                      <w:lang w:eastAsia="lt-LT"/>
                    </w:rPr>
                    <w:t>Delspinigiai dėl Darbų vėlavimo</w:t>
                  </w:r>
                </w:p>
              </w:tc>
              <w:tc>
                <w:tcPr>
                  <w:tcW w:w="956" w:type="dxa"/>
                </w:tcPr>
                <w:p w14:paraId="74A2FACF" w14:textId="77777777" w:rsidR="00D8137B" w:rsidRPr="006B5C78" w:rsidRDefault="00D8137B" w:rsidP="00380255">
                  <w:pPr>
                    <w:widowControl w:val="0"/>
                    <w:jc w:val="both"/>
                    <w:rPr>
                      <w:szCs w:val="22"/>
                      <w:lang w:eastAsia="lt-LT"/>
                    </w:rPr>
                  </w:pPr>
                  <w:r w:rsidRPr="006B5C78">
                    <w:rPr>
                      <w:szCs w:val="22"/>
                      <w:lang w:eastAsia="lt-LT"/>
                    </w:rPr>
                    <w:t>6.7</w:t>
                  </w:r>
                </w:p>
              </w:tc>
              <w:tc>
                <w:tcPr>
                  <w:tcW w:w="4212" w:type="dxa"/>
                </w:tcPr>
                <w:p w14:paraId="2B7CD65B" w14:textId="051F301E"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w:t>
                  </w:r>
                  <w:r w:rsidR="00BC7E7C">
                    <w:rPr>
                      <w:szCs w:val="22"/>
                      <w:lang w:eastAsia="lt-LT"/>
                    </w:rPr>
                    <w:t>nuo neatliktų Darbų</w:t>
                  </w:r>
                  <w:r w:rsidRPr="006B5C78">
                    <w:rPr>
                      <w:szCs w:val="22"/>
                      <w:lang w:eastAsia="lt-LT"/>
                    </w:rPr>
                    <w:t xml:space="preserve"> </w:t>
                  </w:r>
                  <w:r>
                    <w:rPr>
                      <w:szCs w:val="22"/>
                      <w:lang w:eastAsia="lt-LT"/>
                    </w:rPr>
                    <w:t>vertės</w:t>
                  </w:r>
                  <w:r w:rsidRPr="006B5C78">
                    <w:rPr>
                      <w:szCs w:val="22"/>
                      <w:lang w:eastAsia="lt-LT"/>
                    </w:rPr>
                    <w:t xml:space="preserve"> per dieną </w:t>
                  </w:r>
                </w:p>
              </w:tc>
            </w:tr>
            <w:tr w:rsidR="00D8137B" w:rsidRPr="006B5C78" w14:paraId="63CE820C" w14:textId="77777777" w:rsidTr="00380255">
              <w:tc>
                <w:tcPr>
                  <w:tcW w:w="3577" w:type="dxa"/>
                </w:tcPr>
                <w:p w14:paraId="56E2CD25" w14:textId="77777777" w:rsidR="00D8137B" w:rsidRPr="006B5C78" w:rsidRDefault="00D8137B" w:rsidP="00380255">
                  <w:pPr>
                    <w:widowControl w:val="0"/>
                    <w:rPr>
                      <w:szCs w:val="22"/>
                      <w:lang w:eastAsia="lt-LT"/>
                    </w:rPr>
                  </w:pPr>
                  <w:r w:rsidRPr="006B5C78">
                    <w:rPr>
                      <w:szCs w:val="22"/>
                      <w:lang w:eastAsia="lt-LT"/>
                    </w:rPr>
                    <w:t xml:space="preserve">Sutarties kaina, </w:t>
                  </w:r>
                </w:p>
              </w:tc>
              <w:tc>
                <w:tcPr>
                  <w:tcW w:w="956" w:type="dxa"/>
                </w:tcPr>
                <w:p w14:paraId="55E4EFAA"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4ACB23D3" w14:textId="77777777" w:rsidR="00D8137B" w:rsidRPr="006B5C78" w:rsidRDefault="00D8137B" w:rsidP="00380255">
                  <w:pPr>
                    <w:widowControl w:val="0"/>
                    <w:rPr>
                      <w:i/>
                      <w:szCs w:val="22"/>
                      <w:lang w:eastAsia="lt-LT"/>
                    </w:rPr>
                  </w:pPr>
                  <w:r w:rsidRPr="006B5C78">
                    <w:rPr>
                      <w:szCs w:val="22"/>
                      <w:lang w:eastAsia="lt-LT"/>
                    </w:rPr>
                    <w:t>............................ eurų</w:t>
                  </w:r>
                  <w:r w:rsidRPr="006B5C78">
                    <w:rPr>
                      <w:i/>
                      <w:szCs w:val="22"/>
                      <w:lang w:eastAsia="lt-LT"/>
                    </w:rPr>
                    <w:t xml:space="preserve"> </w:t>
                  </w:r>
                </w:p>
                <w:p w14:paraId="6E2A3209" w14:textId="77777777" w:rsidR="00D8137B" w:rsidRPr="006B5C78" w:rsidRDefault="00D8137B" w:rsidP="00380255">
                  <w:pPr>
                    <w:widowControl w:val="0"/>
                    <w:rPr>
                      <w:szCs w:val="22"/>
                      <w:lang w:eastAsia="lt-LT"/>
                    </w:rPr>
                  </w:pPr>
                  <w:r w:rsidRPr="006B5C78">
                    <w:rPr>
                      <w:i/>
                      <w:szCs w:val="22"/>
                      <w:lang w:eastAsia="lt-LT"/>
                    </w:rPr>
                    <w:t>[suma skaičiais ir žodžiais]</w:t>
                  </w:r>
                  <w:r w:rsidRPr="006B5C78">
                    <w:rPr>
                      <w:szCs w:val="22"/>
                      <w:lang w:eastAsia="lt-LT"/>
                    </w:rPr>
                    <w:t xml:space="preserve">, </w:t>
                  </w:r>
                </w:p>
              </w:tc>
            </w:tr>
            <w:tr w:rsidR="00D8137B" w:rsidRPr="006B5C78" w14:paraId="21C270AD" w14:textId="77777777" w:rsidTr="00380255">
              <w:tc>
                <w:tcPr>
                  <w:tcW w:w="3577" w:type="dxa"/>
                </w:tcPr>
                <w:p w14:paraId="045FED17" w14:textId="77777777" w:rsidR="00D8137B" w:rsidRPr="006B5C78" w:rsidRDefault="00D8137B" w:rsidP="00380255">
                  <w:pPr>
                    <w:widowControl w:val="0"/>
                    <w:ind w:left="288"/>
                    <w:rPr>
                      <w:szCs w:val="22"/>
                      <w:lang w:eastAsia="lt-LT"/>
                    </w:rPr>
                  </w:pPr>
                  <w:r w:rsidRPr="006B5C78">
                    <w:rPr>
                      <w:szCs w:val="22"/>
                      <w:lang w:eastAsia="lt-LT"/>
                    </w:rPr>
                    <w:t xml:space="preserve">iš kurių PVM sudaro </w:t>
                  </w:r>
                </w:p>
              </w:tc>
              <w:tc>
                <w:tcPr>
                  <w:tcW w:w="956" w:type="dxa"/>
                </w:tcPr>
                <w:p w14:paraId="6F173FF4" w14:textId="77777777" w:rsidR="00D8137B" w:rsidRPr="006B5C78" w:rsidRDefault="00D8137B" w:rsidP="00380255">
                  <w:pPr>
                    <w:widowControl w:val="0"/>
                    <w:jc w:val="both"/>
                    <w:rPr>
                      <w:szCs w:val="22"/>
                      <w:lang w:eastAsia="lt-LT"/>
                    </w:rPr>
                  </w:pPr>
                  <w:r w:rsidRPr="006B5C78">
                    <w:rPr>
                      <w:szCs w:val="22"/>
                      <w:lang w:eastAsia="lt-LT"/>
                    </w:rPr>
                    <w:t>8.1.</w:t>
                  </w:r>
                </w:p>
              </w:tc>
              <w:tc>
                <w:tcPr>
                  <w:tcW w:w="4212" w:type="dxa"/>
                </w:tcPr>
                <w:p w14:paraId="69FD611C" w14:textId="77777777" w:rsidR="00D8137B" w:rsidRPr="006B5C78" w:rsidRDefault="00D8137B" w:rsidP="00380255">
                  <w:pPr>
                    <w:widowControl w:val="0"/>
                    <w:rPr>
                      <w:szCs w:val="22"/>
                      <w:lang w:eastAsia="lt-LT"/>
                    </w:rPr>
                  </w:pPr>
                  <w:r w:rsidRPr="006B5C78">
                    <w:rPr>
                      <w:szCs w:val="22"/>
                      <w:lang w:eastAsia="lt-LT"/>
                    </w:rPr>
                    <w:t xml:space="preserve">............................ eurų </w:t>
                  </w:r>
                </w:p>
                <w:p w14:paraId="3883578C" w14:textId="77777777" w:rsidR="00D8137B" w:rsidRPr="006B5C78" w:rsidRDefault="00D8137B" w:rsidP="00380255">
                  <w:pPr>
                    <w:widowControl w:val="0"/>
                    <w:rPr>
                      <w:szCs w:val="22"/>
                      <w:lang w:eastAsia="lt-LT"/>
                    </w:rPr>
                  </w:pPr>
                  <w:r w:rsidRPr="006B5C78">
                    <w:rPr>
                      <w:i/>
                      <w:szCs w:val="22"/>
                      <w:lang w:eastAsia="lt-LT"/>
                    </w:rPr>
                    <w:t xml:space="preserve">[suma skaičiais ir žodžiais] </w:t>
                  </w:r>
                </w:p>
              </w:tc>
            </w:tr>
            <w:tr w:rsidR="00D8137B" w:rsidRPr="006B5C78" w14:paraId="590D74A1" w14:textId="77777777" w:rsidTr="00380255">
              <w:tc>
                <w:tcPr>
                  <w:tcW w:w="3577" w:type="dxa"/>
                </w:tcPr>
                <w:p w14:paraId="3B695605" w14:textId="77777777" w:rsidR="00D8137B" w:rsidRPr="006B5C78" w:rsidRDefault="00D8137B" w:rsidP="00380255">
                  <w:pPr>
                    <w:widowControl w:val="0"/>
                    <w:rPr>
                      <w:szCs w:val="22"/>
                      <w:lang w:eastAsia="lt-LT"/>
                    </w:rPr>
                  </w:pPr>
                  <w:r w:rsidRPr="006B5C78">
                    <w:rPr>
                      <w:szCs w:val="22"/>
                      <w:lang w:eastAsia="lt-LT"/>
                    </w:rPr>
                    <w:t>Išankstinio mokėjimo suma (jei yra)</w:t>
                  </w:r>
                </w:p>
              </w:tc>
              <w:tc>
                <w:tcPr>
                  <w:tcW w:w="956" w:type="dxa"/>
                </w:tcPr>
                <w:p w14:paraId="5315C7FF"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05A654BC" w14:textId="77777777" w:rsidR="00D8137B" w:rsidRPr="006B5C78" w:rsidRDefault="00D8137B" w:rsidP="00380255">
                  <w:pPr>
                    <w:widowControl w:val="0"/>
                    <w:rPr>
                      <w:szCs w:val="22"/>
                      <w:lang w:eastAsia="lt-LT"/>
                    </w:rPr>
                  </w:pPr>
                  <w:r w:rsidRPr="006B5C78">
                    <w:rPr>
                      <w:szCs w:val="22"/>
                      <w:lang w:eastAsia="lt-LT"/>
                    </w:rPr>
                    <w:t xml:space="preserve">Nenumatyta </w:t>
                  </w:r>
                  <w:r w:rsidRPr="006B5C78">
                    <w:rPr>
                      <w:i/>
                      <w:color w:val="FF0000"/>
                      <w:szCs w:val="22"/>
                      <w:lang w:eastAsia="lt-LT"/>
                    </w:rPr>
                    <w:t xml:space="preserve"> </w:t>
                  </w:r>
                </w:p>
              </w:tc>
            </w:tr>
            <w:tr w:rsidR="00D8137B" w:rsidRPr="006B5C78" w14:paraId="768A771C" w14:textId="77777777" w:rsidTr="00380255">
              <w:tc>
                <w:tcPr>
                  <w:tcW w:w="3577" w:type="dxa"/>
                </w:tcPr>
                <w:p w14:paraId="74403780" w14:textId="77777777" w:rsidR="00D8137B" w:rsidRPr="006B5C78" w:rsidRDefault="00D8137B" w:rsidP="00380255">
                  <w:pPr>
                    <w:widowControl w:val="0"/>
                    <w:ind w:left="284"/>
                    <w:rPr>
                      <w:szCs w:val="22"/>
                      <w:lang w:eastAsia="lt-LT"/>
                    </w:rPr>
                  </w:pPr>
                  <w:r w:rsidRPr="006B5C78">
                    <w:rPr>
                      <w:szCs w:val="22"/>
                      <w:lang w:eastAsia="lt-LT"/>
                    </w:rPr>
                    <w:t xml:space="preserve">Atskaitymai nuo kiekvieno tarpinio mokėjimo </w:t>
                  </w:r>
                </w:p>
              </w:tc>
              <w:tc>
                <w:tcPr>
                  <w:tcW w:w="956" w:type="dxa"/>
                </w:tcPr>
                <w:p w14:paraId="5E9E22BC" w14:textId="77777777" w:rsidR="00D8137B" w:rsidRPr="006B5C78" w:rsidRDefault="00D8137B" w:rsidP="00380255">
                  <w:pPr>
                    <w:widowControl w:val="0"/>
                    <w:jc w:val="both"/>
                    <w:rPr>
                      <w:szCs w:val="22"/>
                      <w:lang w:eastAsia="lt-LT"/>
                    </w:rPr>
                  </w:pPr>
                  <w:r w:rsidRPr="006B5C78">
                    <w:rPr>
                      <w:szCs w:val="22"/>
                      <w:lang w:eastAsia="lt-LT"/>
                    </w:rPr>
                    <w:t>8.3.</w:t>
                  </w:r>
                </w:p>
              </w:tc>
              <w:tc>
                <w:tcPr>
                  <w:tcW w:w="4212" w:type="dxa"/>
                </w:tcPr>
                <w:p w14:paraId="73A75C3D"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54CD1C91" w14:textId="77777777" w:rsidTr="00380255">
              <w:tc>
                <w:tcPr>
                  <w:tcW w:w="3577" w:type="dxa"/>
                </w:tcPr>
                <w:p w14:paraId="39085D31" w14:textId="77777777" w:rsidR="00D8137B" w:rsidRPr="006B5C78" w:rsidRDefault="00D8137B" w:rsidP="00380255">
                  <w:pPr>
                    <w:widowControl w:val="0"/>
                    <w:rPr>
                      <w:szCs w:val="22"/>
                      <w:lang w:eastAsia="lt-LT"/>
                    </w:rPr>
                  </w:pPr>
                  <w:r w:rsidRPr="006B5C78">
                    <w:rPr>
                      <w:szCs w:val="22"/>
                      <w:lang w:eastAsia="lt-LT"/>
                    </w:rPr>
                    <w:t>Sulaikymo procentas</w:t>
                  </w:r>
                </w:p>
              </w:tc>
              <w:tc>
                <w:tcPr>
                  <w:tcW w:w="956" w:type="dxa"/>
                </w:tcPr>
                <w:p w14:paraId="10EBE98F" w14:textId="77777777" w:rsidR="00D8137B" w:rsidRPr="006B5C78" w:rsidRDefault="00D8137B" w:rsidP="00380255">
                  <w:pPr>
                    <w:widowControl w:val="0"/>
                    <w:jc w:val="both"/>
                    <w:rPr>
                      <w:szCs w:val="22"/>
                      <w:lang w:eastAsia="lt-LT"/>
                    </w:rPr>
                  </w:pPr>
                  <w:r w:rsidRPr="006B5C78">
                    <w:rPr>
                      <w:szCs w:val="22"/>
                      <w:lang w:eastAsia="lt-LT"/>
                    </w:rPr>
                    <w:t>8.5</w:t>
                  </w:r>
                </w:p>
              </w:tc>
              <w:tc>
                <w:tcPr>
                  <w:tcW w:w="4212" w:type="dxa"/>
                </w:tcPr>
                <w:p w14:paraId="456BD4BC" w14:textId="77777777" w:rsidR="00D8137B" w:rsidRPr="006B5C78" w:rsidRDefault="00D8137B" w:rsidP="00380255">
                  <w:pPr>
                    <w:widowControl w:val="0"/>
                    <w:rPr>
                      <w:szCs w:val="22"/>
                      <w:lang w:eastAsia="lt-LT"/>
                    </w:rPr>
                  </w:pPr>
                  <w:r w:rsidRPr="006B5C78">
                    <w:rPr>
                      <w:szCs w:val="22"/>
                      <w:lang w:eastAsia="lt-LT"/>
                    </w:rPr>
                    <w:t xml:space="preserve">- </w:t>
                  </w:r>
                </w:p>
              </w:tc>
            </w:tr>
            <w:tr w:rsidR="00D8137B" w:rsidRPr="006B5C78" w14:paraId="573C9F0C" w14:textId="77777777" w:rsidTr="00380255">
              <w:tc>
                <w:tcPr>
                  <w:tcW w:w="3577" w:type="dxa"/>
                </w:tcPr>
                <w:p w14:paraId="5BCDD292" w14:textId="77777777" w:rsidR="00D8137B" w:rsidRPr="006B5C78" w:rsidRDefault="00D8137B" w:rsidP="00380255">
                  <w:pPr>
                    <w:widowControl w:val="0"/>
                    <w:rPr>
                      <w:szCs w:val="22"/>
                      <w:lang w:eastAsia="lt-LT"/>
                    </w:rPr>
                  </w:pPr>
                  <w:r w:rsidRPr="006B5C78">
                    <w:rPr>
                      <w:szCs w:val="22"/>
                      <w:lang w:eastAsia="lt-LT"/>
                    </w:rPr>
                    <w:t>Išankstinio mokėjimo terminas</w:t>
                  </w:r>
                </w:p>
              </w:tc>
              <w:tc>
                <w:tcPr>
                  <w:tcW w:w="956" w:type="dxa"/>
                </w:tcPr>
                <w:p w14:paraId="02141A76" w14:textId="77777777" w:rsidR="00D8137B" w:rsidRPr="006B5C78" w:rsidRDefault="00D8137B" w:rsidP="00380255">
                  <w:pPr>
                    <w:widowControl w:val="0"/>
                    <w:jc w:val="both"/>
                    <w:rPr>
                      <w:szCs w:val="22"/>
                      <w:lang w:eastAsia="lt-LT"/>
                    </w:rPr>
                  </w:pPr>
                  <w:r w:rsidRPr="006B5C78">
                    <w:rPr>
                      <w:szCs w:val="22"/>
                      <w:lang w:eastAsia="lt-LT"/>
                    </w:rPr>
                    <w:t>8.7.1.</w:t>
                  </w:r>
                </w:p>
              </w:tc>
              <w:tc>
                <w:tcPr>
                  <w:tcW w:w="4212" w:type="dxa"/>
                </w:tcPr>
                <w:p w14:paraId="5847D82A" w14:textId="77777777" w:rsidR="00D8137B" w:rsidRPr="006B5C78" w:rsidRDefault="00D8137B" w:rsidP="00380255">
                  <w:pPr>
                    <w:widowControl w:val="0"/>
                    <w:rPr>
                      <w:szCs w:val="22"/>
                      <w:lang w:eastAsia="lt-LT"/>
                    </w:rPr>
                  </w:pPr>
                  <w:r w:rsidRPr="006B5C78">
                    <w:rPr>
                      <w:szCs w:val="22"/>
                      <w:lang w:eastAsia="lt-LT"/>
                    </w:rPr>
                    <w:t>Nenumatyta</w:t>
                  </w:r>
                </w:p>
              </w:tc>
            </w:tr>
            <w:tr w:rsidR="00D8137B" w:rsidRPr="006B5C78" w14:paraId="647FAD06" w14:textId="77777777" w:rsidTr="00380255">
              <w:tc>
                <w:tcPr>
                  <w:tcW w:w="3577" w:type="dxa"/>
                </w:tcPr>
                <w:p w14:paraId="4BAE6D65" w14:textId="77777777" w:rsidR="00D8137B" w:rsidRPr="006B5C78" w:rsidRDefault="00D8137B" w:rsidP="00380255">
                  <w:pPr>
                    <w:widowControl w:val="0"/>
                    <w:rPr>
                      <w:szCs w:val="22"/>
                      <w:lang w:eastAsia="lt-LT"/>
                    </w:rPr>
                  </w:pPr>
                  <w:r w:rsidRPr="006B5C78">
                    <w:rPr>
                      <w:szCs w:val="22"/>
                      <w:lang w:eastAsia="lt-LT"/>
                    </w:rPr>
                    <w:t xml:space="preserve">Mokėjimų terminas </w:t>
                  </w:r>
                </w:p>
              </w:tc>
              <w:tc>
                <w:tcPr>
                  <w:tcW w:w="956" w:type="dxa"/>
                </w:tcPr>
                <w:p w14:paraId="7DA793F4" w14:textId="77777777" w:rsidR="00D8137B" w:rsidRPr="006B5C78" w:rsidRDefault="00D8137B" w:rsidP="00380255">
                  <w:pPr>
                    <w:widowControl w:val="0"/>
                    <w:jc w:val="both"/>
                    <w:rPr>
                      <w:szCs w:val="22"/>
                      <w:lang w:eastAsia="lt-LT"/>
                    </w:rPr>
                  </w:pPr>
                  <w:r w:rsidRPr="006B5C78">
                    <w:rPr>
                      <w:szCs w:val="22"/>
                      <w:lang w:eastAsia="lt-LT"/>
                    </w:rPr>
                    <w:t>8.7.2.</w:t>
                  </w:r>
                </w:p>
              </w:tc>
              <w:tc>
                <w:tcPr>
                  <w:tcW w:w="4212" w:type="dxa"/>
                </w:tcPr>
                <w:p w14:paraId="20E3F6CC" w14:textId="77777777" w:rsidR="00D8137B" w:rsidRPr="00C25656" w:rsidRDefault="00D8137B" w:rsidP="00380255">
                  <w:pPr>
                    <w:widowControl w:val="0"/>
                    <w:rPr>
                      <w:b/>
                      <w:bCs/>
                      <w:szCs w:val="22"/>
                      <w:lang w:eastAsia="lt-LT"/>
                    </w:rPr>
                  </w:pPr>
                  <w:r w:rsidRPr="00C25656">
                    <w:rPr>
                      <w:b/>
                      <w:bCs/>
                      <w:szCs w:val="22"/>
                      <w:lang w:eastAsia="lt-LT"/>
                    </w:rPr>
                    <w:t xml:space="preserve">30 </w:t>
                  </w:r>
                  <w:r>
                    <w:rPr>
                      <w:b/>
                      <w:bCs/>
                      <w:szCs w:val="22"/>
                      <w:lang w:eastAsia="lt-LT"/>
                    </w:rPr>
                    <w:t xml:space="preserve">(trisdešimt) kalendorinių </w:t>
                  </w:r>
                  <w:r w:rsidRPr="00C25656">
                    <w:rPr>
                      <w:b/>
                      <w:bCs/>
                      <w:szCs w:val="22"/>
                      <w:lang w:eastAsia="lt-LT"/>
                    </w:rPr>
                    <w:t>dienų</w:t>
                  </w:r>
                </w:p>
              </w:tc>
            </w:tr>
            <w:tr w:rsidR="00D8137B" w:rsidRPr="006B5C78" w14:paraId="184436A8" w14:textId="77777777" w:rsidTr="00380255">
              <w:tc>
                <w:tcPr>
                  <w:tcW w:w="3577" w:type="dxa"/>
                </w:tcPr>
                <w:p w14:paraId="111DB2DF" w14:textId="77777777" w:rsidR="00D8137B" w:rsidRPr="006B5C78" w:rsidRDefault="00D8137B" w:rsidP="00380255">
                  <w:pPr>
                    <w:widowControl w:val="0"/>
                    <w:rPr>
                      <w:szCs w:val="22"/>
                      <w:lang w:eastAsia="lt-LT"/>
                    </w:rPr>
                  </w:pPr>
                  <w:r w:rsidRPr="006B5C78">
                    <w:rPr>
                      <w:szCs w:val="22"/>
                      <w:lang w:eastAsia="lt-LT"/>
                    </w:rPr>
                    <w:t xml:space="preserve">Delspinigiai dėl vėluojančio mokėjimo </w:t>
                  </w:r>
                </w:p>
              </w:tc>
              <w:tc>
                <w:tcPr>
                  <w:tcW w:w="956" w:type="dxa"/>
                </w:tcPr>
                <w:p w14:paraId="3B63D9DF" w14:textId="77777777" w:rsidR="00D8137B" w:rsidRPr="006B5C78" w:rsidRDefault="00D8137B" w:rsidP="00380255">
                  <w:pPr>
                    <w:widowControl w:val="0"/>
                    <w:jc w:val="both"/>
                    <w:rPr>
                      <w:szCs w:val="22"/>
                      <w:lang w:eastAsia="lt-LT"/>
                    </w:rPr>
                  </w:pPr>
                  <w:r w:rsidRPr="006B5C78">
                    <w:rPr>
                      <w:szCs w:val="22"/>
                      <w:lang w:eastAsia="lt-LT"/>
                    </w:rPr>
                    <w:t>8.8</w:t>
                  </w:r>
                </w:p>
              </w:tc>
              <w:tc>
                <w:tcPr>
                  <w:tcW w:w="4212" w:type="dxa"/>
                </w:tcPr>
                <w:p w14:paraId="00AA1715" w14:textId="77777777" w:rsidR="00D8137B" w:rsidRPr="006B5C78" w:rsidRDefault="00D8137B" w:rsidP="00380255">
                  <w:pPr>
                    <w:widowControl w:val="0"/>
                    <w:rPr>
                      <w:szCs w:val="22"/>
                      <w:lang w:eastAsia="lt-LT"/>
                    </w:rPr>
                  </w:pPr>
                  <w:r w:rsidRPr="006B5C78">
                    <w:rPr>
                      <w:i/>
                      <w:szCs w:val="22"/>
                      <w:lang w:eastAsia="lt-LT"/>
                    </w:rPr>
                    <w:t>0,05</w:t>
                  </w:r>
                  <w:r w:rsidRPr="006B5C78">
                    <w:rPr>
                      <w:szCs w:val="22"/>
                      <w:lang w:eastAsia="lt-LT"/>
                    </w:rPr>
                    <w:t xml:space="preserve"> % laiku neapmokėtos sumos per dieną </w:t>
                  </w:r>
                </w:p>
              </w:tc>
            </w:tr>
            <w:tr w:rsidR="00D8137B" w:rsidRPr="006B5C78" w14:paraId="7A6ECE76" w14:textId="77777777" w:rsidTr="00380255">
              <w:tc>
                <w:tcPr>
                  <w:tcW w:w="3577" w:type="dxa"/>
                </w:tcPr>
                <w:p w14:paraId="0BF17D17" w14:textId="77777777" w:rsidR="00D8137B" w:rsidRPr="006B5C78" w:rsidRDefault="00D8137B" w:rsidP="00380255">
                  <w:pPr>
                    <w:widowControl w:val="0"/>
                    <w:rPr>
                      <w:szCs w:val="22"/>
                      <w:lang w:eastAsia="lt-LT"/>
                    </w:rPr>
                  </w:pPr>
                  <w:r w:rsidRPr="006B5C78">
                    <w:rPr>
                      <w:szCs w:val="22"/>
                      <w:lang w:eastAsia="lt-LT"/>
                    </w:rPr>
                    <w:t>Darbų garantinis terminas</w:t>
                  </w:r>
                </w:p>
              </w:tc>
              <w:tc>
                <w:tcPr>
                  <w:tcW w:w="956" w:type="dxa"/>
                </w:tcPr>
                <w:p w14:paraId="4A5880DB" w14:textId="77777777" w:rsidR="00D8137B" w:rsidRPr="006B5C78" w:rsidRDefault="00D8137B" w:rsidP="00380255">
                  <w:pPr>
                    <w:widowControl w:val="0"/>
                    <w:jc w:val="both"/>
                    <w:rPr>
                      <w:szCs w:val="22"/>
                      <w:lang w:eastAsia="lt-LT"/>
                    </w:rPr>
                  </w:pPr>
                  <w:r w:rsidRPr="006B5C78">
                    <w:rPr>
                      <w:szCs w:val="22"/>
                      <w:lang w:eastAsia="lt-LT"/>
                    </w:rPr>
                    <w:t xml:space="preserve">10.2 </w:t>
                  </w:r>
                </w:p>
              </w:tc>
              <w:tc>
                <w:tcPr>
                  <w:tcW w:w="4212" w:type="dxa"/>
                </w:tcPr>
                <w:p w14:paraId="40543B2C" w14:textId="77777777" w:rsidR="00D8137B" w:rsidRPr="006B5C78" w:rsidRDefault="00D8137B" w:rsidP="00380255">
                  <w:pPr>
                    <w:widowControl w:val="0"/>
                    <w:rPr>
                      <w:szCs w:val="22"/>
                      <w:lang w:eastAsia="lt-LT"/>
                    </w:rPr>
                  </w:pPr>
                  <w:r w:rsidRPr="006B5C78">
                    <w:rPr>
                      <w:szCs w:val="22"/>
                      <w:lang w:eastAsia="lt-LT"/>
                    </w:rPr>
                    <w:t xml:space="preserve">5 metai </w:t>
                  </w:r>
                </w:p>
              </w:tc>
            </w:tr>
          </w:tbl>
          <w:p w14:paraId="07F39003" w14:textId="77777777" w:rsidR="00D8137B" w:rsidRPr="006B5C78" w:rsidRDefault="00D8137B" w:rsidP="00380255">
            <w:pPr>
              <w:widowControl w:val="0"/>
              <w:jc w:val="both"/>
              <w:rPr>
                <w:szCs w:val="22"/>
                <w:lang w:eastAsia="lt-LT"/>
              </w:rPr>
            </w:pPr>
          </w:p>
        </w:tc>
      </w:tr>
      <w:tr w:rsidR="00D8137B" w:rsidRPr="006B5C78" w14:paraId="3EF55478" w14:textId="77777777" w:rsidTr="00380255">
        <w:tc>
          <w:tcPr>
            <w:tcW w:w="9923" w:type="dxa"/>
            <w:gridSpan w:val="3"/>
            <w:tcBorders>
              <w:top w:val="nil"/>
              <w:left w:val="nil"/>
              <w:bottom w:val="nil"/>
              <w:right w:val="nil"/>
            </w:tcBorders>
          </w:tcPr>
          <w:p w14:paraId="63DF95EA" w14:textId="77777777" w:rsidR="00D8137B" w:rsidRDefault="00D8137B" w:rsidP="00380255">
            <w:pPr>
              <w:widowControl w:val="0"/>
              <w:ind w:left="1082" w:hanging="360"/>
              <w:jc w:val="center"/>
              <w:rPr>
                <w:b/>
                <w:szCs w:val="22"/>
                <w:lang w:eastAsia="lt-LT"/>
              </w:rPr>
            </w:pPr>
          </w:p>
          <w:p w14:paraId="13870C73" w14:textId="77777777" w:rsidR="00D8137B" w:rsidRPr="006B5C78" w:rsidRDefault="00D8137B" w:rsidP="00380255">
            <w:pPr>
              <w:widowControl w:val="0"/>
              <w:ind w:left="1082" w:hanging="360"/>
              <w:jc w:val="center"/>
              <w:rPr>
                <w:b/>
                <w:szCs w:val="22"/>
                <w:lang w:eastAsia="lt-LT"/>
              </w:rPr>
            </w:pPr>
            <w:r>
              <w:rPr>
                <w:b/>
                <w:szCs w:val="22"/>
                <w:lang w:eastAsia="lt-LT"/>
              </w:rPr>
              <w:t xml:space="preserve">IV. </w:t>
            </w:r>
            <w:r w:rsidRPr="006B5C78">
              <w:rPr>
                <w:b/>
                <w:szCs w:val="22"/>
                <w:lang w:eastAsia="lt-LT"/>
              </w:rPr>
              <w:t>UŽSAKOVO TEISĖS, PAREIGOS IR ATSAKOMYBĖ</w:t>
            </w:r>
          </w:p>
        </w:tc>
      </w:tr>
      <w:tr w:rsidR="00D8137B" w:rsidRPr="006B5C78" w14:paraId="5C0004CF" w14:textId="77777777" w:rsidTr="00380255">
        <w:tc>
          <w:tcPr>
            <w:tcW w:w="741" w:type="dxa"/>
            <w:tcBorders>
              <w:top w:val="nil"/>
              <w:left w:val="nil"/>
              <w:bottom w:val="nil"/>
              <w:right w:val="nil"/>
            </w:tcBorders>
          </w:tcPr>
          <w:p w14:paraId="64B65E60"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434F8076" w14:textId="77777777" w:rsidR="00D8137B" w:rsidRPr="006B5C78" w:rsidRDefault="00D8137B" w:rsidP="00380255">
            <w:pPr>
              <w:widowControl w:val="0"/>
              <w:jc w:val="both"/>
              <w:rPr>
                <w:szCs w:val="22"/>
                <w:lang w:eastAsia="lt-LT"/>
              </w:rPr>
            </w:pPr>
            <w:r w:rsidRPr="006B5C78">
              <w:rPr>
                <w:szCs w:val="22"/>
                <w:lang w:eastAsia="lt-LT"/>
              </w:rPr>
              <w:t>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D8137B" w:rsidRPr="006B5C78" w14:paraId="26A98498" w14:textId="77777777" w:rsidTr="00380255">
        <w:tc>
          <w:tcPr>
            <w:tcW w:w="741" w:type="dxa"/>
            <w:tcBorders>
              <w:top w:val="nil"/>
              <w:left w:val="nil"/>
              <w:bottom w:val="nil"/>
              <w:right w:val="nil"/>
            </w:tcBorders>
          </w:tcPr>
          <w:p w14:paraId="07C5602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A0681AC" w14:textId="77777777" w:rsidR="00D8137B" w:rsidRPr="006B5C78" w:rsidRDefault="00D8137B" w:rsidP="00380255">
            <w:pPr>
              <w:widowControl w:val="0"/>
              <w:jc w:val="both"/>
              <w:rPr>
                <w:szCs w:val="22"/>
                <w:lang w:eastAsia="lt-LT"/>
              </w:rPr>
            </w:pPr>
            <w:r w:rsidRPr="006B5C78">
              <w:rPr>
                <w:szCs w:val="22"/>
                <w:lang w:eastAsia="lt-LT"/>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D8137B" w:rsidRPr="006B5C78" w14:paraId="70B8E9E3" w14:textId="77777777" w:rsidTr="00380255">
        <w:tc>
          <w:tcPr>
            <w:tcW w:w="741" w:type="dxa"/>
            <w:tcBorders>
              <w:top w:val="nil"/>
              <w:left w:val="nil"/>
              <w:bottom w:val="nil"/>
              <w:right w:val="nil"/>
            </w:tcBorders>
          </w:tcPr>
          <w:p w14:paraId="50507E47"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3B095970" w14:textId="77777777" w:rsidR="00D8137B" w:rsidRPr="006B5C78" w:rsidRDefault="00D8137B" w:rsidP="00380255">
            <w:pPr>
              <w:widowControl w:val="0"/>
              <w:jc w:val="both"/>
              <w:rPr>
                <w:szCs w:val="22"/>
                <w:lang w:eastAsia="lt-LT"/>
              </w:rPr>
            </w:pPr>
            <w:r w:rsidRPr="006B5C78">
              <w:rPr>
                <w:szCs w:val="22"/>
                <w:lang w:eastAsia="lt-LT"/>
              </w:rPr>
              <w:t>Užsakovas yra atsakingas už tai, kad jo personalas bendradarbiautų su Rangovu bei laikytųsi darbo saugos reikalavimų Statybvietėje. Užsakovo ir Rangovo skiriami asmenys, atsakingi už Sutarties vykdymą, Sutarties ir jos pakeitimų paskelbimą pagal Lietuvos Respublikos viešųjų pirkimų įstatymo nuostatas, yra nurodytas 3.4 papunktyje.</w:t>
            </w:r>
          </w:p>
        </w:tc>
      </w:tr>
      <w:tr w:rsidR="00D8137B" w:rsidRPr="006B5C78" w14:paraId="0B2F8457" w14:textId="77777777" w:rsidTr="00380255">
        <w:tc>
          <w:tcPr>
            <w:tcW w:w="741" w:type="dxa"/>
            <w:tcBorders>
              <w:top w:val="nil"/>
              <w:left w:val="nil"/>
              <w:bottom w:val="nil"/>
              <w:right w:val="nil"/>
            </w:tcBorders>
          </w:tcPr>
          <w:p w14:paraId="00F19F4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507748C5" w14:textId="77777777" w:rsidR="00D8137B" w:rsidRPr="006B5C78" w:rsidRDefault="00D8137B" w:rsidP="00380255">
            <w:pPr>
              <w:widowControl w:val="0"/>
              <w:jc w:val="both"/>
              <w:rPr>
                <w:szCs w:val="22"/>
                <w:lang w:eastAsia="lt-LT"/>
              </w:rPr>
            </w:pPr>
            <w:r w:rsidRPr="006B5C78">
              <w:rPr>
                <w:szCs w:val="22"/>
                <w:lang w:eastAsia="lt-LT"/>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D8137B" w:rsidRPr="006B5C78" w14:paraId="6E3CB093" w14:textId="77777777" w:rsidTr="00380255">
        <w:tc>
          <w:tcPr>
            <w:tcW w:w="741" w:type="dxa"/>
            <w:tcBorders>
              <w:top w:val="nil"/>
              <w:left w:val="nil"/>
              <w:bottom w:val="nil"/>
              <w:right w:val="nil"/>
            </w:tcBorders>
          </w:tcPr>
          <w:p w14:paraId="38F4A338"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1C267C3B" w14:textId="77777777" w:rsidR="00D8137B" w:rsidRPr="006B5C78" w:rsidRDefault="00D8137B" w:rsidP="00380255">
            <w:pPr>
              <w:widowControl w:val="0"/>
              <w:jc w:val="both"/>
              <w:rPr>
                <w:szCs w:val="22"/>
                <w:lang w:eastAsia="lt-LT"/>
              </w:rPr>
            </w:pPr>
            <w:r w:rsidRPr="006B5C78">
              <w:rPr>
                <w:szCs w:val="22"/>
                <w:lang w:eastAsia="lt-LT"/>
              </w:rPr>
              <w:t>Užsakovo atsakomybei ir rizikai priskiriama:</w:t>
            </w:r>
          </w:p>
          <w:p w14:paraId="0B789198"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Užsakovo naudojimasis bet kuria Darbų dalimi iki Darbų perdavimo Užsakovui dienos, išskyrus kaip gali būti numatyta pagal Sutartį;</w:t>
            </w:r>
          </w:p>
          <w:p w14:paraId="2B762380" w14:textId="77777777" w:rsidR="00D8137B" w:rsidRPr="006B5C78" w:rsidRDefault="00D8137B" w:rsidP="00D8137B">
            <w:pPr>
              <w:widowControl w:val="0"/>
              <w:numPr>
                <w:ilvl w:val="0"/>
                <w:numId w:val="13"/>
              </w:numPr>
              <w:ind w:left="853" w:hanging="567"/>
              <w:jc w:val="both"/>
              <w:rPr>
                <w:szCs w:val="22"/>
                <w:lang w:eastAsia="lt-LT"/>
              </w:rPr>
            </w:pPr>
            <w:r>
              <w:rPr>
                <w:szCs w:val="22"/>
                <w:lang w:eastAsia="lt-LT"/>
              </w:rPr>
              <w:t xml:space="preserve"> </w:t>
            </w:r>
            <w:r w:rsidRPr="006B5C78">
              <w:rPr>
                <w:szCs w:val="22"/>
                <w:lang w:eastAsia="lt-LT"/>
              </w:rPr>
              <w:t xml:space="preserve">klaidos, netikslumai ar trūkumai Darbų užduotyje, kaip nustatyta 1.6 papunktyje. </w:t>
            </w:r>
          </w:p>
        </w:tc>
      </w:tr>
      <w:tr w:rsidR="00D8137B" w:rsidRPr="006B5C78" w14:paraId="31D7183A" w14:textId="77777777" w:rsidTr="00380255">
        <w:trPr>
          <w:trHeight w:val="106"/>
        </w:trPr>
        <w:tc>
          <w:tcPr>
            <w:tcW w:w="741" w:type="dxa"/>
            <w:tcBorders>
              <w:top w:val="nil"/>
              <w:left w:val="nil"/>
              <w:bottom w:val="nil"/>
              <w:right w:val="nil"/>
            </w:tcBorders>
          </w:tcPr>
          <w:p w14:paraId="294EF7C2" w14:textId="77777777" w:rsidR="00D8137B" w:rsidRPr="006B5C78" w:rsidRDefault="00D8137B" w:rsidP="00D8137B">
            <w:pPr>
              <w:widowControl w:val="0"/>
              <w:numPr>
                <w:ilvl w:val="0"/>
                <w:numId w:val="15"/>
              </w:numPr>
              <w:ind w:hanging="578"/>
              <w:jc w:val="both"/>
              <w:rPr>
                <w:szCs w:val="24"/>
                <w:lang w:eastAsia="lt-LT"/>
              </w:rPr>
            </w:pPr>
          </w:p>
        </w:tc>
        <w:tc>
          <w:tcPr>
            <w:tcW w:w="9182" w:type="dxa"/>
            <w:gridSpan w:val="2"/>
            <w:tcBorders>
              <w:top w:val="nil"/>
              <w:left w:val="nil"/>
              <w:bottom w:val="nil"/>
              <w:right w:val="nil"/>
            </w:tcBorders>
          </w:tcPr>
          <w:p w14:paraId="0D94CA9F" w14:textId="77777777" w:rsidR="00D8137B" w:rsidRDefault="00D8137B" w:rsidP="00380255">
            <w:pPr>
              <w:widowControl w:val="0"/>
              <w:jc w:val="both"/>
              <w:rPr>
                <w:szCs w:val="22"/>
                <w:lang w:eastAsia="lt-LT"/>
              </w:rPr>
            </w:pPr>
            <w:r w:rsidRPr="006B5C78">
              <w:rPr>
                <w:szCs w:val="22"/>
                <w:lang w:eastAsia="lt-LT"/>
              </w:rPr>
              <w:t>Rangovui tinkamai atlikus Darbus, Užsakovas privalo sumokėti Sutarties kainą.</w:t>
            </w:r>
          </w:p>
          <w:p w14:paraId="558386CC" w14:textId="77777777" w:rsidR="00A157ED" w:rsidRPr="006B5C78" w:rsidRDefault="00A157ED" w:rsidP="00380255">
            <w:pPr>
              <w:widowControl w:val="0"/>
              <w:jc w:val="both"/>
              <w:rPr>
                <w:szCs w:val="22"/>
                <w:lang w:eastAsia="lt-LT"/>
              </w:rPr>
            </w:pPr>
          </w:p>
        </w:tc>
      </w:tr>
      <w:tr w:rsidR="00D8137B" w:rsidRPr="006B5C78" w14:paraId="78D9D02E" w14:textId="77777777" w:rsidTr="00380255">
        <w:tc>
          <w:tcPr>
            <w:tcW w:w="9923" w:type="dxa"/>
            <w:gridSpan w:val="3"/>
            <w:tcBorders>
              <w:top w:val="nil"/>
              <w:left w:val="nil"/>
              <w:bottom w:val="nil"/>
              <w:right w:val="nil"/>
            </w:tcBorders>
          </w:tcPr>
          <w:p w14:paraId="23C933ED" w14:textId="77777777" w:rsidR="00D8137B" w:rsidRPr="006B5C78" w:rsidRDefault="00D8137B" w:rsidP="00380255">
            <w:pPr>
              <w:widowControl w:val="0"/>
              <w:ind w:left="1082" w:hanging="360"/>
              <w:jc w:val="center"/>
              <w:rPr>
                <w:b/>
                <w:szCs w:val="22"/>
                <w:lang w:eastAsia="lt-LT"/>
              </w:rPr>
            </w:pPr>
            <w:r>
              <w:rPr>
                <w:b/>
                <w:szCs w:val="22"/>
                <w:lang w:eastAsia="lt-LT"/>
              </w:rPr>
              <w:t xml:space="preserve">V. </w:t>
            </w:r>
            <w:r w:rsidRPr="006B5C78">
              <w:rPr>
                <w:b/>
                <w:szCs w:val="22"/>
                <w:lang w:eastAsia="lt-LT"/>
              </w:rPr>
              <w:t>RANGOVO TEISĖS, PAREIGOS IR ATSAKOMYBĖ</w:t>
            </w:r>
          </w:p>
        </w:tc>
      </w:tr>
      <w:tr w:rsidR="00D8137B" w:rsidRPr="006B5C78" w14:paraId="4D8A4BFE" w14:textId="77777777" w:rsidTr="00380255">
        <w:tc>
          <w:tcPr>
            <w:tcW w:w="741" w:type="dxa"/>
            <w:tcBorders>
              <w:top w:val="nil"/>
              <w:left w:val="nil"/>
              <w:bottom w:val="nil"/>
              <w:right w:val="nil"/>
            </w:tcBorders>
          </w:tcPr>
          <w:p w14:paraId="571460A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43CDE9AC" w14:textId="77777777" w:rsidR="00D8137B" w:rsidRPr="006B5C78" w:rsidRDefault="00D8137B" w:rsidP="00380255">
            <w:pPr>
              <w:widowControl w:val="0"/>
              <w:jc w:val="both"/>
              <w:rPr>
                <w:szCs w:val="22"/>
                <w:lang w:eastAsia="lt-LT"/>
              </w:rPr>
            </w:pPr>
            <w:r w:rsidRPr="006B5C78">
              <w:rPr>
                <w:szCs w:val="22"/>
                <w:lang w:eastAsia="lt-LT"/>
              </w:rPr>
              <w:t>Rangovas privalo vykdyti ir užbaigti Darbus pagal Sutartį, vadovaudamasis Darbų užduotyje nustatytais reikalavimais,</w:t>
            </w:r>
            <w:r>
              <w:rPr>
                <w:szCs w:val="22"/>
                <w:lang w:eastAsia="lt-LT"/>
              </w:rPr>
              <w:t xml:space="preserve"> </w:t>
            </w:r>
            <w:r w:rsidRPr="006B5C78">
              <w:rPr>
                <w:szCs w:val="22"/>
                <w:lang w:eastAsia="lt-LT"/>
              </w:rPr>
              <w:t xml:space="preserve">Lietuvos Respublikoje galiojančių įstatymų, įstatymų įgyvendinamųjų teisės aktų, normatyvinių statybos techninių dokumentų reikalavimų. </w:t>
            </w:r>
          </w:p>
        </w:tc>
      </w:tr>
      <w:tr w:rsidR="00D8137B" w:rsidRPr="006B5C78" w14:paraId="0CFA5045" w14:textId="77777777" w:rsidTr="00380255">
        <w:tc>
          <w:tcPr>
            <w:tcW w:w="741" w:type="dxa"/>
            <w:tcBorders>
              <w:top w:val="nil"/>
              <w:left w:val="nil"/>
              <w:bottom w:val="nil"/>
              <w:right w:val="nil"/>
            </w:tcBorders>
          </w:tcPr>
          <w:p w14:paraId="4D922750"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AFB124F" w14:textId="77777777" w:rsidR="00D8137B" w:rsidRPr="006B5C78" w:rsidRDefault="00D8137B" w:rsidP="00380255">
            <w:pPr>
              <w:widowControl w:val="0"/>
              <w:jc w:val="both"/>
              <w:rPr>
                <w:szCs w:val="22"/>
                <w:lang w:eastAsia="lt-LT"/>
              </w:rPr>
            </w:pPr>
            <w:r w:rsidRPr="006B5C78">
              <w:rPr>
                <w:szCs w:val="22"/>
                <w:lang w:eastAsia="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D8137B" w:rsidRPr="006B5C78" w14:paraId="774374FC" w14:textId="77777777" w:rsidTr="00380255">
        <w:tc>
          <w:tcPr>
            <w:tcW w:w="741" w:type="dxa"/>
            <w:tcBorders>
              <w:top w:val="nil"/>
              <w:left w:val="nil"/>
              <w:bottom w:val="nil"/>
              <w:right w:val="nil"/>
            </w:tcBorders>
          </w:tcPr>
          <w:p w14:paraId="79E62C5F"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E413964" w14:textId="77777777" w:rsidR="00D8137B" w:rsidRPr="006B5C78" w:rsidRDefault="00D8137B" w:rsidP="00380255">
            <w:pPr>
              <w:widowControl w:val="0"/>
              <w:jc w:val="both"/>
              <w:rPr>
                <w:szCs w:val="22"/>
                <w:lang w:eastAsia="lt-LT"/>
              </w:rPr>
            </w:pPr>
            <w:r w:rsidRPr="006B5C78">
              <w:rPr>
                <w:szCs w:val="22"/>
                <w:lang w:eastAsia="lt-LT"/>
              </w:rPr>
              <w:t>Rangovas yra atsakingas už visus savo veiksmus ir statybos darbų metodų tinkamumą, patikimumą bei darbų saugą visu Darbų vykdymo laikotarpiu.</w:t>
            </w:r>
          </w:p>
        </w:tc>
      </w:tr>
      <w:tr w:rsidR="00D8137B" w:rsidRPr="006B5C78" w14:paraId="57728F3C" w14:textId="77777777" w:rsidTr="00380255">
        <w:tc>
          <w:tcPr>
            <w:tcW w:w="741" w:type="dxa"/>
            <w:tcBorders>
              <w:top w:val="nil"/>
              <w:left w:val="nil"/>
              <w:bottom w:val="nil"/>
              <w:right w:val="nil"/>
            </w:tcBorders>
          </w:tcPr>
          <w:p w14:paraId="71EBE892"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2462127" w14:textId="77777777" w:rsidR="00D8137B" w:rsidRPr="006B5C78" w:rsidRDefault="00D8137B" w:rsidP="00380255">
            <w:pPr>
              <w:widowControl w:val="0"/>
              <w:jc w:val="both"/>
              <w:rPr>
                <w:szCs w:val="22"/>
                <w:lang w:eastAsia="lt-LT"/>
              </w:rPr>
            </w:pPr>
            <w:r w:rsidRPr="006B5C78">
              <w:rPr>
                <w:szCs w:val="22"/>
                <w:lang w:eastAsia="lt-LT"/>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D8137B" w:rsidRPr="006B5C78" w14:paraId="07D7D8F8" w14:textId="77777777" w:rsidTr="00380255">
        <w:tc>
          <w:tcPr>
            <w:tcW w:w="741" w:type="dxa"/>
            <w:tcBorders>
              <w:top w:val="nil"/>
              <w:left w:val="nil"/>
              <w:bottom w:val="nil"/>
              <w:right w:val="nil"/>
            </w:tcBorders>
          </w:tcPr>
          <w:p w14:paraId="60EDE83C"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21F324CF" w14:textId="77777777" w:rsidR="00D8137B" w:rsidRPr="006B5C78" w:rsidRDefault="00D8137B" w:rsidP="00380255">
            <w:pPr>
              <w:widowControl w:val="0"/>
              <w:jc w:val="both"/>
              <w:rPr>
                <w:szCs w:val="22"/>
                <w:lang w:eastAsia="lt-LT"/>
              </w:rPr>
            </w:pPr>
            <w:r w:rsidRPr="006B5C78">
              <w:rPr>
                <w:szCs w:val="22"/>
                <w:lang w:eastAsia="lt-LT"/>
              </w:rPr>
              <w:t xml:space="preserve">Rangovas, dalį Darbų perduodamas Subrangovams, yra atsakingas už Subrangovo, jo įgaliotų atstovų ir darbuotojų veiksmus arba neveikimą taip, kaip atsakytų už savo paties veiksmus ar neveikimą. </w:t>
            </w:r>
          </w:p>
        </w:tc>
      </w:tr>
      <w:tr w:rsidR="00D8137B" w:rsidRPr="006B5C78" w14:paraId="00C5C450" w14:textId="77777777" w:rsidTr="00380255">
        <w:tc>
          <w:tcPr>
            <w:tcW w:w="741" w:type="dxa"/>
            <w:tcBorders>
              <w:top w:val="nil"/>
              <w:left w:val="nil"/>
              <w:bottom w:val="nil"/>
              <w:right w:val="nil"/>
            </w:tcBorders>
          </w:tcPr>
          <w:p w14:paraId="7EAB454E"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0B8ECFC7" w14:textId="77777777" w:rsidR="00D8137B" w:rsidRPr="006B5C78" w:rsidRDefault="00D8137B" w:rsidP="00380255">
            <w:pPr>
              <w:widowControl w:val="0"/>
              <w:jc w:val="both"/>
              <w:rPr>
                <w:szCs w:val="22"/>
                <w:lang w:eastAsia="lt-LT"/>
              </w:rPr>
            </w:pPr>
            <w:r w:rsidRPr="006B5C78">
              <w:rPr>
                <w:szCs w:val="22"/>
                <w:lang w:eastAsia="lt-LT"/>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B5C78">
              <w:rPr>
                <w:szCs w:val="24"/>
                <w:lang w:eastAsia="lt-LT"/>
              </w:rPr>
              <w:t>būtinus Sutarčiai įvykdyti darbus, kurie nors ir nebuvo tiesiogiai nustatyti Sutartyje, tačiau kuriuos Rangovas turėjo ir galėjo numatyti ir įvertinti dar iki pasiūlymų pateikimo termino pabaigos</w:t>
            </w:r>
            <w:r w:rsidRPr="006B5C78">
              <w:rPr>
                <w:szCs w:val="22"/>
                <w:lang w:eastAsia="lt-LT"/>
              </w:rPr>
              <w:t>.</w:t>
            </w:r>
          </w:p>
        </w:tc>
      </w:tr>
      <w:tr w:rsidR="00D8137B" w:rsidRPr="006B5C78" w14:paraId="54AB0A23" w14:textId="77777777" w:rsidTr="00380255">
        <w:tc>
          <w:tcPr>
            <w:tcW w:w="741" w:type="dxa"/>
            <w:tcBorders>
              <w:top w:val="nil"/>
              <w:left w:val="nil"/>
              <w:bottom w:val="nil"/>
              <w:right w:val="nil"/>
            </w:tcBorders>
          </w:tcPr>
          <w:p w14:paraId="3E08DB53"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74D2C3B6" w14:textId="77777777" w:rsidR="00D8137B" w:rsidRPr="006B5C78" w:rsidRDefault="00D8137B" w:rsidP="00380255">
            <w:pPr>
              <w:widowControl w:val="0"/>
              <w:jc w:val="both"/>
              <w:rPr>
                <w:szCs w:val="22"/>
                <w:lang w:eastAsia="lt-LT"/>
              </w:rPr>
            </w:pPr>
            <w:r w:rsidRPr="006B5C78">
              <w:rPr>
                <w:szCs w:val="22"/>
                <w:lang w:eastAsia="lt-LT"/>
              </w:rPr>
              <w:t>Darbų faktinių kiekių neatitikimas orientaciniams (projektiniams) kiekiams, kurie gali būti nustatyti Darbų užduoties dokumentuose – sąnaudų kiekių žiniaraščiuose – priskiriamas Rangovo atsakomybei ir rizikai.</w:t>
            </w:r>
            <w:r w:rsidRPr="006B5C78">
              <w:rPr>
                <w:szCs w:val="24"/>
                <w:lang w:eastAsia="lt-LT"/>
              </w:rPr>
              <w:t xml:space="preserve"> </w:t>
            </w:r>
          </w:p>
        </w:tc>
      </w:tr>
      <w:tr w:rsidR="00D8137B" w:rsidRPr="006B5C78" w14:paraId="50F9142F" w14:textId="77777777" w:rsidTr="00380255">
        <w:tc>
          <w:tcPr>
            <w:tcW w:w="741" w:type="dxa"/>
            <w:tcBorders>
              <w:top w:val="nil"/>
              <w:left w:val="nil"/>
              <w:bottom w:val="nil"/>
              <w:right w:val="nil"/>
            </w:tcBorders>
          </w:tcPr>
          <w:p w14:paraId="40B0C5A5" w14:textId="77777777" w:rsidR="00D8137B" w:rsidRPr="006B5C78" w:rsidRDefault="00D8137B" w:rsidP="00D8137B">
            <w:pPr>
              <w:widowControl w:val="0"/>
              <w:numPr>
                <w:ilvl w:val="0"/>
                <w:numId w:val="14"/>
              </w:numPr>
              <w:ind w:left="714" w:hanging="572"/>
              <w:jc w:val="both"/>
              <w:rPr>
                <w:szCs w:val="24"/>
                <w:lang w:eastAsia="lt-LT"/>
              </w:rPr>
            </w:pPr>
          </w:p>
        </w:tc>
        <w:tc>
          <w:tcPr>
            <w:tcW w:w="9182" w:type="dxa"/>
            <w:gridSpan w:val="2"/>
            <w:tcBorders>
              <w:top w:val="nil"/>
              <w:left w:val="nil"/>
              <w:bottom w:val="nil"/>
              <w:right w:val="nil"/>
            </w:tcBorders>
          </w:tcPr>
          <w:p w14:paraId="589B181E" w14:textId="77777777" w:rsidR="00D8137B" w:rsidRPr="006B5C78" w:rsidRDefault="00D8137B" w:rsidP="00380255">
            <w:pPr>
              <w:widowControl w:val="0"/>
              <w:jc w:val="both"/>
              <w:rPr>
                <w:szCs w:val="22"/>
                <w:lang w:eastAsia="lt-LT"/>
              </w:rPr>
            </w:pPr>
            <w:r w:rsidRPr="006B5C78">
              <w:rPr>
                <w:szCs w:val="22"/>
                <w:lang w:eastAsia="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D8137B" w:rsidRPr="006B5C78" w14:paraId="60F71202" w14:textId="77777777" w:rsidTr="00380255">
        <w:tc>
          <w:tcPr>
            <w:tcW w:w="741" w:type="dxa"/>
            <w:tcBorders>
              <w:top w:val="nil"/>
              <w:left w:val="nil"/>
              <w:bottom w:val="nil"/>
              <w:right w:val="nil"/>
            </w:tcBorders>
          </w:tcPr>
          <w:p w14:paraId="7E882E61"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968413D" w14:textId="77777777" w:rsidR="00D8137B" w:rsidRPr="006B5C78" w:rsidRDefault="00D8137B" w:rsidP="00380255">
            <w:pPr>
              <w:widowControl w:val="0"/>
              <w:jc w:val="both"/>
              <w:rPr>
                <w:szCs w:val="22"/>
                <w:lang w:eastAsia="lt-LT"/>
              </w:rPr>
            </w:pPr>
            <w:r w:rsidRPr="006B5C78">
              <w:rPr>
                <w:szCs w:val="22"/>
                <w:lang w:eastAsia="lt-LT"/>
              </w:rPr>
              <w:t>Vykdydamas Darbus Rangovas privalo:</w:t>
            </w:r>
          </w:p>
          <w:p w14:paraId="3F9BA0B2" w14:textId="77777777" w:rsidR="00D8137B" w:rsidRPr="006B5C78" w:rsidRDefault="00D8137B" w:rsidP="00D8137B">
            <w:pPr>
              <w:widowControl w:val="0"/>
              <w:numPr>
                <w:ilvl w:val="0"/>
                <w:numId w:val="29"/>
              </w:numPr>
              <w:tabs>
                <w:tab w:val="left" w:pos="994"/>
              </w:tabs>
              <w:ind w:left="569"/>
              <w:jc w:val="both"/>
              <w:rPr>
                <w:szCs w:val="22"/>
                <w:lang w:eastAsia="lt-LT"/>
              </w:rPr>
            </w:pPr>
            <w:r w:rsidRPr="006B5C78">
              <w:rPr>
                <w:szCs w:val="22"/>
                <w:lang w:eastAsia="lt-LT"/>
              </w:rPr>
              <w:t>savo sąskaita pašalinti iš Statybvietės visas statybines atliekas ir šiukšles;</w:t>
            </w:r>
          </w:p>
          <w:p w14:paraId="507096D8"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sandėliuoti arba išvežti perteklines Medžiagas ir nereikalingus Rangovo įrengimus;</w:t>
            </w:r>
          </w:p>
          <w:p w14:paraId="0A57AF91" w14:textId="77777777" w:rsidR="00D8137B" w:rsidRPr="006B5C78" w:rsidRDefault="00D8137B" w:rsidP="00D8137B">
            <w:pPr>
              <w:widowControl w:val="0"/>
              <w:numPr>
                <w:ilvl w:val="0"/>
                <w:numId w:val="29"/>
              </w:numPr>
              <w:ind w:left="994" w:hanging="788"/>
              <w:jc w:val="both"/>
              <w:rPr>
                <w:szCs w:val="22"/>
                <w:lang w:eastAsia="lt-LT"/>
              </w:rPr>
            </w:pPr>
            <w:r w:rsidRPr="006B5C78">
              <w:rPr>
                <w:szCs w:val="22"/>
                <w:lang w:eastAsia="lt-LT"/>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D8137B" w:rsidRPr="006B5C78" w14:paraId="611E36FC" w14:textId="77777777" w:rsidTr="00380255">
        <w:tc>
          <w:tcPr>
            <w:tcW w:w="741" w:type="dxa"/>
            <w:tcBorders>
              <w:top w:val="nil"/>
              <w:left w:val="nil"/>
              <w:bottom w:val="nil"/>
              <w:right w:val="nil"/>
            </w:tcBorders>
          </w:tcPr>
          <w:p w14:paraId="017AC9BF"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E9A50E5" w14:textId="77777777" w:rsidR="00D8137B" w:rsidRPr="006B5C78" w:rsidRDefault="00D8137B" w:rsidP="00380255">
            <w:pPr>
              <w:widowControl w:val="0"/>
              <w:jc w:val="both"/>
              <w:rPr>
                <w:szCs w:val="22"/>
                <w:lang w:eastAsia="lt-LT"/>
              </w:rPr>
            </w:pPr>
            <w:r w:rsidRPr="006B5C78">
              <w:rPr>
                <w:szCs w:val="22"/>
                <w:lang w:eastAsia="lt-LT"/>
              </w:rPr>
              <w:t xml:space="preserve">Rangovui Darbams vykdyti gali būti suteikta teisė naudotis tokiu šilumos, elektros, vandens bei kitų paslaugų, kurių jam gali reikėti, kiekiu, kokį saugiai, be neigiamos įtakos Užsakovui, galima gauti Statybvietėje ar šalia jos. </w:t>
            </w:r>
          </w:p>
        </w:tc>
      </w:tr>
      <w:tr w:rsidR="00D8137B" w:rsidRPr="006B5C78" w14:paraId="17770115" w14:textId="77777777" w:rsidTr="00380255">
        <w:tc>
          <w:tcPr>
            <w:tcW w:w="741" w:type="dxa"/>
            <w:tcBorders>
              <w:top w:val="nil"/>
              <w:left w:val="nil"/>
              <w:bottom w:val="nil"/>
              <w:right w:val="nil"/>
            </w:tcBorders>
          </w:tcPr>
          <w:p w14:paraId="5F30460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9FB4445" w14:textId="77777777" w:rsidR="00D8137B" w:rsidRPr="006B5C78" w:rsidRDefault="00D8137B" w:rsidP="00380255">
            <w:pPr>
              <w:widowControl w:val="0"/>
              <w:jc w:val="both"/>
              <w:rPr>
                <w:szCs w:val="22"/>
                <w:lang w:eastAsia="lt-LT"/>
              </w:rPr>
            </w:pPr>
            <w:r w:rsidRPr="006B5C78">
              <w:rPr>
                <w:szCs w:val="22"/>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D8137B" w:rsidRPr="006B5C78" w14:paraId="11A2C060" w14:textId="77777777" w:rsidTr="00380255">
        <w:tc>
          <w:tcPr>
            <w:tcW w:w="741" w:type="dxa"/>
            <w:tcBorders>
              <w:top w:val="nil"/>
              <w:left w:val="nil"/>
              <w:bottom w:val="nil"/>
              <w:right w:val="nil"/>
            </w:tcBorders>
          </w:tcPr>
          <w:p w14:paraId="4B71395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51B115EB" w14:textId="77777777" w:rsidR="00D8137B" w:rsidRPr="006B5C78" w:rsidRDefault="00D8137B" w:rsidP="00380255">
            <w:pPr>
              <w:widowControl w:val="0"/>
              <w:jc w:val="both"/>
              <w:rPr>
                <w:szCs w:val="22"/>
                <w:lang w:eastAsia="lt-LT"/>
              </w:rPr>
            </w:pPr>
            <w:r w:rsidRPr="006B5C78">
              <w:rPr>
                <w:szCs w:val="22"/>
                <w:lang w:eastAsia="lt-LT"/>
              </w:rPr>
              <w:t xml:space="preserve">Rangovas privalo naudoti tik Darbų vykdymui ir naudojimo sąlygoms tinkamą Įrangą ir Medžiagas pagal Darbų užduotyje nurodytus reikalavimus. </w:t>
            </w:r>
          </w:p>
        </w:tc>
      </w:tr>
      <w:tr w:rsidR="00D8137B" w:rsidRPr="006B5C78" w14:paraId="236E1CFB" w14:textId="77777777" w:rsidTr="00380255">
        <w:tc>
          <w:tcPr>
            <w:tcW w:w="741" w:type="dxa"/>
            <w:tcBorders>
              <w:top w:val="nil"/>
              <w:left w:val="nil"/>
              <w:bottom w:val="nil"/>
              <w:right w:val="nil"/>
            </w:tcBorders>
          </w:tcPr>
          <w:p w14:paraId="2BBADAD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3A6A849C" w14:textId="2DE9FACA" w:rsidR="00D8137B" w:rsidRPr="006B5C78" w:rsidRDefault="00D8137B" w:rsidP="00380255">
            <w:pPr>
              <w:widowControl w:val="0"/>
              <w:jc w:val="both"/>
              <w:rPr>
                <w:szCs w:val="22"/>
                <w:lang w:eastAsia="lt-LT"/>
              </w:rPr>
            </w:pPr>
            <w:r w:rsidRPr="006B5C78">
              <w:rPr>
                <w:szCs w:val="22"/>
                <w:lang w:eastAsia="lt-LT"/>
              </w:rPr>
              <w:t xml:space="preserve">Rangovas, prieš paslėpdamas ar uždengdamas kurias nors konstrukcijas, statybos darbus ar, privalo informuoti Užsakovą, kuris gali patikrinti, apžiūrėti. Jeigu Rangovas paslepia konstrukcijas ar statybos darbus apie tai nepranešęs Užsakovui, tai, Užsakovui pareikalavus, Rangovas savo sąskaita privalo tą Darbą atidengti patikrinimui ir nepriklausomai nuo </w:t>
            </w:r>
            <w:r w:rsidRPr="006B5C78">
              <w:rPr>
                <w:szCs w:val="22"/>
                <w:lang w:eastAsia="lt-LT"/>
              </w:rPr>
              <w:lastRenderedPageBreak/>
              <w:t>patikrinimo rezultato vėliau uždengti.</w:t>
            </w:r>
          </w:p>
        </w:tc>
      </w:tr>
      <w:tr w:rsidR="00D8137B" w:rsidRPr="006B5C78" w14:paraId="11E22CB7" w14:textId="77777777" w:rsidTr="00380255">
        <w:tc>
          <w:tcPr>
            <w:tcW w:w="741" w:type="dxa"/>
            <w:tcBorders>
              <w:top w:val="nil"/>
              <w:left w:val="nil"/>
              <w:bottom w:val="nil"/>
              <w:right w:val="nil"/>
            </w:tcBorders>
          </w:tcPr>
          <w:p w14:paraId="525A878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60DFE50" w14:textId="77777777" w:rsidR="00D8137B" w:rsidRPr="006B5C78" w:rsidRDefault="00D8137B" w:rsidP="00380255">
            <w:pPr>
              <w:widowControl w:val="0"/>
              <w:jc w:val="both"/>
              <w:rPr>
                <w:szCs w:val="22"/>
                <w:lang w:eastAsia="lt-LT"/>
              </w:rPr>
            </w:pPr>
            <w:r w:rsidRPr="006B5C78">
              <w:rPr>
                <w:szCs w:val="22"/>
                <w:lang w:eastAsia="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D8137B" w:rsidRPr="006B5C78" w14:paraId="110432AE" w14:textId="77777777" w:rsidTr="00380255">
        <w:tc>
          <w:tcPr>
            <w:tcW w:w="741" w:type="dxa"/>
            <w:tcBorders>
              <w:top w:val="nil"/>
              <w:left w:val="nil"/>
              <w:bottom w:val="nil"/>
              <w:right w:val="nil"/>
            </w:tcBorders>
          </w:tcPr>
          <w:p w14:paraId="2CDA2074"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71BCFEB" w14:textId="77777777" w:rsidR="00D8137B" w:rsidRPr="006B5C78" w:rsidRDefault="00D8137B" w:rsidP="00380255">
            <w:pPr>
              <w:widowControl w:val="0"/>
              <w:jc w:val="both"/>
              <w:rPr>
                <w:szCs w:val="22"/>
                <w:lang w:eastAsia="lt-LT"/>
              </w:rPr>
            </w:pPr>
            <w:r w:rsidRPr="006B5C78">
              <w:rPr>
                <w:szCs w:val="22"/>
                <w:lang w:eastAsia="lt-LT"/>
              </w:rPr>
              <w:t>Rangovas privalo sudaryti sąlygas Užsakovo atstovams lankytis statybos objekte bei susipažinti su visa Darbų dokumentacija.</w:t>
            </w:r>
          </w:p>
        </w:tc>
      </w:tr>
      <w:tr w:rsidR="00D8137B" w:rsidRPr="006B5C78" w14:paraId="3D4D7135" w14:textId="77777777" w:rsidTr="00380255">
        <w:tc>
          <w:tcPr>
            <w:tcW w:w="741" w:type="dxa"/>
            <w:tcBorders>
              <w:top w:val="nil"/>
              <w:left w:val="nil"/>
              <w:bottom w:val="nil"/>
              <w:right w:val="nil"/>
            </w:tcBorders>
          </w:tcPr>
          <w:p w14:paraId="6918FB8D"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7E772EDB" w14:textId="77777777" w:rsidR="00D8137B" w:rsidRPr="006B5C78" w:rsidRDefault="00D8137B" w:rsidP="00380255">
            <w:pPr>
              <w:widowControl w:val="0"/>
              <w:jc w:val="both"/>
              <w:rPr>
                <w:szCs w:val="22"/>
                <w:lang w:eastAsia="lt-LT"/>
              </w:rPr>
            </w:pPr>
            <w:r w:rsidRPr="006B5C78">
              <w:rPr>
                <w:szCs w:val="22"/>
                <w:lang w:eastAsia="lt-LT"/>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D8137B" w:rsidRPr="006B5C78" w14:paraId="204CC129" w14:textId="77777777" w:rsidTr="00380255">
        <w:tc>
          <w:tcPr>
            <w:tcW w:w="741" w:type="dxa"/>
            <w:tcBorders>
              <w:top w:val="nil"/>
              <w:left w:val="nil"/>
              <w:bottom w:val="nil"/>
              <w:right w:val="nil"/>
            </w:tcBorders>
          </w:tcPr>
          <w:p w14:paraId="5EFCDC9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5A75AA2" w14:textId="77777777" w:rsidR="00D8137B" w:rsidRPr="006B5C78" w:rsidRDefault="00D8137B" w:rsidP="00380255">
            <w:pPr>
              <w:widowControl w:val="0"/>
              <w:jc w:val="both"/>
              <w:rPr>
                <w:szCs w:val="22"/>
                <w:lang w:eastAsia="lt-LT"/>
              </w:rPr>
            </w:pPr>
            <w:r w:rsidRPr="006B5C78">
              <w:rPr>
                <w:spacing w:val="-2"/>
                <w:szCs w:val="22"/>
                <w:lang w:eastAsia="lt-LT"/>
              </w:rPr>
              <w:t>Rangovo pateikiamos eksploatacijos ir priežiūros instrukcijos turi būti pakankamai išsamios, kad Užsakovas galėtų naudoti, prižiūrėti, išmontuoti, perrinkti, suderinti ir pataisyti Įrangą.</w:t>
            </w:r>
            <w:r w:rsidRPr="006B5C78">
              <w:rPr>
                <w:szCs w:val="22"/>
                <w:lang w:eastAsia="lt-LT"/>
              </w:rPr>
              <w:t xml:space="preserve"> Instrukcijose turi būti aprašyta visa mechaninė ir elektrinė įranga, tiekta arba įrengta pagal šią Sutartį. Kartu turi būti pateikti minėtos įrangos techniniai pasai, sertifikatai ir kiti būtini dokumentai.</w:t>
            </w:r>
          </w:p>
        </w:tc>
      </w:tr>
      <w:tr w:rsidR="00D8137B" w:rsidRPr="006B5C78" w14:paraId="6C69519C" w14:textId="77777777" w:rsidTr="00380255">
        <w:tc>
          <w:tcPr>
            <w:tcW w:w="741" w:type="dxa"/>
            <w:tcBorders>
              <w:top w:val="nil"/>
              <w:left w:val="nil"/>
              <w:bottom w:val="nil"/>
              <w:right w:val="nil"/>
            </w:tcBorders>
          </w:tcPr>
          <w:p w14:paraId="3B9B003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64DC6E" w14:textId="77777777" w:rsidR="00D8137B" w:rsidRPr="006B5C78" w:rsidRDefault="00D8137B" w:rsidP="00380255">
            <w:pPr>
              <w:widowControl w:val="0"/>
              <w:jc w:val="both"/>
              <w:rPr>
                <w:szCs w:val="22"/>
                <w:lang w:eastAsia="lt-LT"/>
              </w:rPr>
            </w:pPr>
            <w:r w:rsidRPr="006B5C78">
              <w:rPr>
                <w:szCs w:val="22"/>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D8137B" w:rsidRPr="006B5C78" w14:paraId="7D0BE140" w14:textId="77777777" w:rsidTr="00380255">
        <w:tc>
          <w:tcPr>
            <w:tcW w:w="741" w:type="dxa"/>
            <w:tcBorders>
              <w:top w:val="nil"/>
              <w:left w:val="nil"/>
              <w:bottom w:val="nil"/>
              <w:right w:val="nil"/>
            </w:tcBorders>
          </w:tcPr>
          <w:p w14:paraId="1F6CABDC"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2709D6D6" w14:textId="77777777" w:rsidR="00D8137B" w:rsidRPr="006B5C78" w:rsidRDefault="00D8137B" w:rsidP="00380255">
            <w:pPr>
              <w:widowControl w:val="0"/>
              <w:jc w:val="both"/>
              <w:rPr>
                <w:szCs w:val="22"/>
                <w:lang w:eastAsia="lt-LT"/>
              </w:rPr>
            </w:pPr>
            <w:r w:rsidRPr="006B5C78">
              <w:rPr>
                <w:rFonts w:eastAsia="Calibri"/>
                <w:szCs w:val="24"/>
                <w:lang w:eastAsia="lt-LT"/>
              </w:rPr>
              <w:t xml:space="preserve">Rangovas įsipareigoja pranešti Užsakovui Subrangovų pavadinimus, kontaktinius duomenis ir jų atstovus </w:t>
            </w:r>
            <w:r w:rsidRPr="006B5C78">
              <w:rPr>
                <w:szCs w:val="22"/>
                <w:lang w:eastAsia="lt-LT"/>
              </w:rPr>
              <w:t xml:space="preserve">Subrangovų sąraše (3.4 papunktis), taip pat </w:t>
            </w:r>
            <w:r w:rsidRPr="006B5C78">
              <w:rPr>
                <w:rFonts w:eastAsia="Calibri"/>
                <w:szCs w:val="24"/>
                <w:lang w:eastAsia="lt-LT"/>
              </w:rPr>
              <w:t xml:space="preserve">įsipareigoja informuoti apie minėtos informacijos pasikeitimus visu Sutarties vykdymo metu, taip pat apie naujus Subrangovus, kuriuos jis ketina pasitelkti vėliau. </w:t>
            </w:r>
            <w:r w:rsidRPr="006B5C78">
              <w:rPr>
                <w:szCs w:val="22"/>
                <w:lang w:eastAsia="lt-LT"/>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3F83A742" w14:textId="77777777" w:rsidR="00D8137B" w:rsidRPr="006B5C78" w:rsidRDefault="00D8137B" w:rsidP="00380255">
            <w:pPr>
              <w:widowControl w:val="0"/>
              <w:jc w:val="both"/>
              <w:rPr>
                <w:szCs w:val="22"/>
                <w:lang w:eastAsia="lt-LT"/>
              </w:rPr>
            </w:pPr>
            <w:r w:rsidRPr="006B5C78">
              <w:rPr>
                <w:szCs w:val="22"/>
                <w:lang w:eastAsia="lt-LT"/>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8B46ED0" w14:textId="77777777" w:rsidR="00D8137B" w:rsidRPr="006B5C78" w:rsidRDefault="00D8137B" w:rsidP="00380255">
            <w:pPr>
              <w:widowControl w:val="0"/>
              <w:jc w:val="both"/>
              <w:rPr>
                <w:szCs w:val="22"/>
                <w:lang w:eastAsia="lt-LT"/>
              </w:rPr>
            </w:pPr>
            <w:r w:rsidRPr="006B5C78">
              <w:rPr>
                <w:szCs w:val="24"/>
                <w:lang w:eastAsia="lt-LT"/>
              </w:rPr>
              <w:t xml:space="preserve">Jeigu </w:t>
            </w:r>
            <w:r w:rsidRPr="006B5C78">
              <w:rPr>
                <w:szCs w:val="22"/>
                <w:lang w:eastAsia="lt-LT"/>
              </w:rPr>
              <w:t>Rangovo</w:t>
            </w:r>
            <w:r w:rsidRPr="006B5C78">
              <w:rPr>
                <w:szCs w:val="24"/>
                <w:lang w:eastAsia="lt-LT"/>
              </w:rPr>
              <w:t xml:space="preserve"> (įskaitant ir Subrangovus) kvalifikacija dėl teisės verstis atitinkama veikla nebuvo tikrinama arba tikrinama ne visa apimtimi, Rangovas įsipareigoja Užsakovui, kad Sutartį vykdys tik tokią teisę turintys asmenys.</w:t>
            </w:r>
          </w:p>
        </w:tc>
      </w:tr>
      <w:tr w:rsidR="00D8137B" w:rsidRPr="006B5C78" w14:paraId="2EB025B8" w14:textId="77777777" w:rsidTr="00380255">
        <w:tc>
          <w:tcPr>
            <w:tcW w:w="741" w:type="dxa"/>
            <w:tcBorders>
              <w:top w:val="nil"/>
              <w:left w:val="nil"/>
              <w:bottom w:val="nil"/>
              <w:right w:val="nil"/>
            </w:tcBorders>
          </w:tcPr>
          <w:p w14:paraId="4BCD3D39"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1BB29FFB" w14:textId="77777777" w:rsidR="00D8137B" w:rsidRPr="006B5C78" w:rsidRDefault="00D8137B" w:rsidP="00380255">
            <w:pPr>
              <w:widowControl w:val="0"/>
              <w:jc w:val="both"/>
              <w:rPr>
                <w:szCs w:val="22"/>
                <w:lang w:eastAsia="lt-LT"/>
              </w:rPr>
            </w:pPr>
            <w:r w:rsidRPr="006B5C78">
              <w:rPr>
                <w:szCs w:val="22"/>
                <w:lang w:eastAsia="lt-LT"/>
              </w:rPr>
              <w:t xml:space="preserve">Jeigu Darbų užduotyje ar </w:t>
            </w:r>
            <w:r>
              <w:rPr>
                <w:szCs w:val="22"/>
                <w:lang w:eastAsia="lt-LT"/>
              </w:rPr>
              <w:t>darbų kiekių žiniaraštyje</w:t>
            </w:r>
            <w:r w:rsidRPr="006B5C78">
              <w:rPr>
                <w:szCs w:val="22"/>
                <w:lang w:eastAsia="lt-LT"/>
              </w:rPr>
              <w:t xml:space="preserve"> yra nurodyti </w:t>
            </w:r>
            <w:r w:rsidRPr="006B5C78">
              <w:rPr>
                <w:color w:val="000000"/>
                <w:lang w:eastAsia="lt-LT"/>
              </w:rPr>
              <w:t>konkretūs modeliai, konkretus procesas ar prekės ženklas, patentas, tipas, konkretaus gamintojo ar kilmės Medžiagos, Įranga ar Mechanizmai, galima naudoti analogiškus, ne prastesnių parametrų ir kokybės Medžiagas, Įrangą ar Mechanizmus.</w:t>
            </w:r>
          </w:p>
        </w:tc>
      </w:tr>
      <w:tr w:rsidR="00D8137B" w:rsidRPr="006B5C78" w14:paraId="0A1C26C5" w14:textId="77777777" w:rsidTr="00380255">
        <w:tc>
          <w:tcPr>
            <w:tcW w:w="741" w:type="dxa"/>
            <w:tcBorders>
              <w:top w:val="nil"/>
              <w:left w:val="nil"/>
              <w:bottom w:val="nil"/>
              <w:right w:val="nil"/>
            </w:tcBorders>
          </w:tcPr>
          <w:p w14:paraId="36A3CCE6"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44F87137" w14:textId="77777777" w:rsidR="00D8137B" w:rsidRPr="00FD607D" w:rsidRDefault="00D8137B" w:rsidP="00380255">
            <w:pPr>
              <w:widowControl w:val="0"/>
              <w:jc w:val="both"/>
              <w:rPr>
                <w:szCs w:val="24"/>
                <w:lang w:eastAsia="lt-LT"/>
              </w:rPr>
            </w:pPr>
            <w:r w:rsidRPr="00FD607D">
              <w:rPr>
                <w:szCs w:val="24"/>
                <w:bdr w:val="nil"/>
                <w:lang w:eastAsia="en-GB"/>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D8137B" w:rsidRPr="006B5C78" w14:paraId="0ED46801" w14:textId="77777777" w:rsidTr="00380255">
        <w:tc>
          <w:tcPr>
            <w:tcW w:w="741" w:type="dxa"/>
            <w:tcBorders>
              <w:top w:val="nil"/>
              <w:left w:val="nil"/>
              <w:bottom w:val="nil"/>
              <w:right w:val="nil"/>
            </w:tcBorders>
          </w:tcPr>
          <w:p w14:paraId="75081A98" w14:textId="77777777" w:rsidR="00D8137B" w:rsidRPr="006B5C78" w:rsidRDefault="00D8137B" w:rsidP="00D8137B">
            <w:pPr>
              <w:widowControl w:val="0"/>
              <w:numPr>
                <w:ilvl w:val="0"/>
                <w:numId w:val="14"/>
              </w:numPr>
              <w:ind w:left="714" w:hanging="572"/>
              <w:jc w:val="both"/>
              <w:rPr>
                <w:szCs w:val="22"/>
                <w:lang w:eastAsia="lt-LT"/>
              </w:rPr>
            </w:pPr>
          </w:p>
        </w:tc>
        <w:tc>
          <w:tcPr>
            <w:tcW w:w="9182" w:type="dxa"/>
            <w:gridSpan w:val="2"/>
            <w:tcBorders>
              <w:top w:val="nil"/>
              <w:left w:val="nil"/>
              <w:bottom w:val="nil"/>
              <w:right w:val="nil"/>
            </w:tcBorders>
          </w:tcPr>
          <w:p w14:paraId="01D5A918" w14:textId="0EA234F7" w:rsidR="000060F8" w:rsidRPr="000060F8" w:rsidRDefault="000060F8" w:rsidP="000060F8">
            <w:pPr>
              <w:pBdr>
                <w:top w:val="nil"/>
                <w:left w:val="nil"/>
                <w:bottom w:val="nil"/>
                <w:right w:val="nil"/>
                <w:between w:val="nil"/>
                <w:bar w:val="nil"/>
              </w:pBdr>
              <w:tabs>
                <w:tab w:val="left" w:pos="340"/>
                <w:tab w:val="left" w:pos="1210"/>
              </w:tabs>
              <w:suppressAutoHyphens/>
              <w:jc w:val="both"/>
              <w:rPr>
                <w:szCs w:val="24"/>
                <w:lang w:eastAsia="ar-SA"/>
              </w:rPr>
            </w:pPr>
            <w:r w:rsidRPr="000060F8">
              <w:rPr>
                <w:bCs/>
                <w:szCs w:val="24"/>
                <w:lang w:eastAsia="lt-LT"/>
              </w:rPr>
              <w:t>S</w:t>
            </w:r>
            <w:r w:rsidRPr="000060F8">
              <w:rPr>
                <w:szCs w:val="24"/>
                <w:lang w:eastAsia="lt-LT"/>
              </w:rPr>
              <w:t xml:space="preserve">utarties vykdymui taikomi aplinkosauginiai reikalavimai </w:t>
            </w:r>
            <w:r w:rsidRPr="000060F8">
              <w:rPr>
                <w:szCs w:val="24"/>
              </w:rPr>
              <w:t xml:space="preserve">vadovaujantis </w:t>
            </w:r>
            <w:r w:rsidRPr="000060F8">
              <w:rPr>
                <w:szCs w:val="24"/>
                <w:lang w:eastAsia="zh-CN"/>
              </w:rPr>
              <w:t xml:space="preserve">Aplinkos apsaugos kriterijų taikymo, vykdant žaliuosius pirkimus, tvarkos aprašo, patvirtinto </w:t>
            </w:r>
            <w:r w:rsidRPr="000060F8">
              <w:rPr>
                <w:szCs w:val="24"/>
              </w:rPr>
              <w:t xml:space="preserve">Lietuvos Respublikos aplinkos ministro </w:t>
            </w:r>
            <w:r w:rsidRPr="000060F8">
              <w:rPr>
                <w:szCs w:val="24"/>
                <w:lang w:eastAsia="zh-CN"/>
              </w:rPr>
              <w:t xml:space="preserve">2011 m. birželio 28 d. įsakymu Nr. D1-508  „Dėl Aplinkos apsaugos kriterijų taikymo, vykdant žaliuosius pirkimus, tvarkos aprašo patvirtinimo“, </w:t>
            </w:r>
            <w:r w:rsidRPr="000060F8">
              <w:rPr>
                <w:szCs w:val="24"/>
                <w:lang w:eastAsia="ar-SA"/>
              </w:rPr>
              <w:t>4.4.4.1 papunkčiu, teikiant Paslaugas laikytis šių aplinkos apsaugos reikalavimų:</w:t>
            </w:r>
          </w:p>
          <w:p w14:paraId="0C54290D" w14:textId="671B7147"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.1. transportuojant visas statybvietėje susidarančias statybines medžiagas į statybvietę ir iš jos, naudoti daugkartinius konteinerius, išskyrus kai susidarančios atliekos turi būti perdirbamos ar vežamos į mechaninio biologinio apdorojimo (MBA) įrenginius;</w:t>
            </w:r>
          </w:p>
          <w:p w14:paraId="13B79B9C" w14:textId="77CF1C84" w:rsidR="00D8137B" w:rsidRPr="006B5C78" w:rsidRDefault="00D8137B" w:rsidP="00380255">
            <w:pPr>
              <w:widowControl w:val="0"/>
              <w:jc w:val="both"/>
              <w:rPr>
                <w:color w:val="000000"/>
                <w:lang w:eastAsia="lt-LT"/>
              </w:rPr>
            </w:pPr>
            <w:r w:rsidRPr="006B5C78">
              <w:rPr>
                <w:color w:val="000000"/>
                <w:lang w:eastAsia="lt-LT"/>
              </w:rPr>
              <w:t>5.2</w:t>
            </w:r>
            <w:r w:rsidR="000060F8">
              <w:rPr>
                <w:color w:val="000000"/>
                <w:lang w:eastAsia="lt-LT"/>
              </w:rPr>
              <w:t>2</w:t>
            </w:r>
            <w:r w:rsidRPr="006B5C78">
              <w:rPr>
                <w:color w:val="000000"/>
                <w:lang w:eastAsia="lt-LT"/>
              </w:rPr>
              <w:t>.2. pakartotinai naudoti, perdirbti ar kitaip panaudoti darbų procesuose susidariusias atliekas (tas, kurias įmanoma naudoti pakartotinai, perdirbti ar kitaip panaudoti).</w:t>
            </w:r>
          </w:p>
          <w:p w14:paraId="05D978E1" w14:textId="77777777" w:rsidR="00D8137B" w:rsidRPr="006B5C78" w:rsidRDefault="00D8137B" w:rsidP="00380255">
            <w:pPr>
              <w:widowControl w:val="0"/>
              <w:jc w:val="both"/>
              <w:rPr>
                <w:color w:val="000000"/>
                <w:lang w:eastAsia="lt-LT"/>
              </w:rPr>
            </w:pPr>
            <w:r w:rsidRPr="006B5C78">
              <w:rPr>
                <w:color w:val="000000"/>
                <w:lang w:eastAsia="lt-LT"/>
              </w:rPr>
              <w:t xml:space="preserve">Už šiame papunktyje nustatytų įsipareigojimų nesilaikymą, Rangovas moka Užsakovui  </w:t>
            </w:r>
            <w:r>
              <w:rPr>
                <w:color w:val="000000"/>
                <w:lang w:eastAsia="lt-LT"/>
              </w:rPr>
              <w:t>3</w:t>
            </w:r>
            <w:r w:rsidRPr="006B5C78">
              <w:rPr>
                <w:color w:val="000000"/>
                <w:lang w:eastAsia="lt-LT"/>
              </w:rPr>
              <w:t xml:space="preserve">00 Eur dydžio baudą. </w:t>
            </w:r>
          </w:p>
          <w:p w14:paraId="2D902CB0" w14:textId="77777777" w:rsidR="00D8137B" w:rsidRDefault="00D8137B" w:rsidP="00380255">
            <w:pPr>
              <w:widowControl w:val="0"/>
              <w:jc w:val="both"/>
              <w:rPr>
                <w:szCs w:val="22"/>
                <w:lang w:eastAsia="lt-LT"/>
              </w:rPr>
            </w:pPr>
          </w:p>
          <w:p w14:paraId="02FF14FA" w14:textId="77777777" w:rsidR="00B32B8F" w:rsidRPr="006B5C78" w:rsidRDefault="00B32B8F" w:rsidP="00380255">
            <w:pPr>
              <w:widowControl w:val="0"/>
              <w:jc w:val="both"/>
              <w:rPr>
                <w:szCs w:val="22"/>
                <w:lang w:eastAsia="lt-LT"/>
              </w:rPr>
            </w:pPr>
          </w:p>
        </w:tc>
      </w:tr>
      <w:tr w:rsidR="00D8137B" w:rsidRPr="006B5C78" w14:paraId="67A69ABB" w14:textId="77777777" w:rsidTr="00380255">
        <w:tc>
          <w:tcPr>
            <w:tcW w:w="9923" w:type="dxa"/>
            <w:gridSpan w:val="3"/>
            <w:tcBorders>
              <w:top w:val="nil"/>
              <w:left w:val="nil"/>
              <w:bottom w:val="nil"/>
              <w:right w:val="nil"/>
            </w:tcBorders>
          </w:tcPr>
          <w:p w14:paraId="05A6B627" w14:textId="77777777" w:rsidR="00D8137B" w:rsidRPr="006B5C78" w:rsidRDefault="00D8137B" w:rsidP="00380255">
            <w:pPr>
              <w:widowControl w:val="0"/>
              <w:ind w:left="1082" w:hanging="360"/>
              <w:jc w:val="center"/>
              <w:rPr>
                <w:b/>
                <w:szCs w:val="22"/>
                <w:lang w:eastAsia="lt-LT"/>
              </w:rPr>
            </w:pPr>
            <w:r>
              <w:rPr>
                <w:b/>
                <w:szCs w:val="22"/>
                <w:lang w:eastAsia="lt-LT"/>
              </w:rPr>
              <w:lastRenderedPageBreak/>
              <w:t xml:space="preserve">VI. </w:t>
            </w:r>
            <w:r w:rsidRPr="006B5C78">
              <w:rPr>
                <w:b/>
                <w:szCs w:val="22"/>
                <w:lang w:eastAsia="lt-LT"/>
              </w:rPr>
              <w:t>DARBŲ ATLIKIMO TERMINAI, VĖLAVIMAS, SUSTABDYMAS</w:t>
            </w:r>
          </w:p>
        </w:tc>
      </w:tr>
      <w:tr w:rsidR="00D8137B" w:rsidRPr="006B5C78" w14:paraId="0FA41BA0" w14:textId="77777777" w:rsidTr="00380255">
        <w:tc>
          <w:tcPr>
            <w:tcW w:w="741" w:type="dxa"/>
            <w:tcBorders>
              <w:top w:val="nil"/>
              <w:left w:val="nil"/>
              <w:bottom w:val="nil"/>
              <w:right w:val="nil"/>
            </w:tcBorders>
          </w:tcPr>
          <w:p w14:paraId="7D8AEA5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54D402F" w14:textId="1FC9E7B9" w:rsidR="00D8137B" w:rsidRPr="006B5C78" w:rsidRDefault="00D8137B" w:rsidP="00380255">
            <w:pPr>
              <w:widowControl w:val="0"/>
              <w:jc w:val="both"/>
              <w:rPr>
                <w:szCs w:val="22"/>
                <w:lang w:eastAsia="lt-LT"/>
              </w:rPr>
            </w:pPr>
            <w:r w:rsidRPr="006B5C78">
              <w:rPr>
                <w:szCs w:val="22"/>
                <w:lang w:eastAsia="lt-LT"/>
              </w:rPr>
              <w:t>Darbų atlikimo terminas yra 3.4 papunktyje nurodytas laikotarpis</w:t>
            </w:r>
            <w:r w:rsidRPr="006B5C78">
              <w:rPr>
                <w:i/>
                <w:color w:val="FF0000"/>
                <w:szCs w:val="22"/>
                <w:lang w:eastAsia="lt-LT"/>
              </w:rPr>
              <w:t xml:space="preserve"> </w:t>
            </w:r>
            <w:r w:rsidRPr="006B5C78">
              <w:rPr>
                <w:szCs w:val="22"/>
                <w:lang w:eastAsia="lt-LT"/>
              </w:rPr>
              <w:t>nuo Darbų pradžios. Rangovas iki Darbų atlikimo termino pabaigos privalo atlikti visus Darbus</w:t>
            </w:r>
            <w:r w:rsidR="001B00D5">
              <w:rPr>
                <w:szCs w:val="22"/>
                <w:lang w:eastAsia="lt-LT"/>
              </w:rPr>
              <w:t xml:space="preserve">. </w:t>
            </w:r>
            <w:r w:rsidRPr="006B5C78">
              <w:rPr>
                <w:szCs w:val="22"/>
                <w:lang w:eastAsia="lt-LT"/>
              </w:rPr>
              <w:t>Atliktų darbų a</w:t>
            </w:r>
            <w:r w:rsidR="00B32B8F">
              <w:rPr>
                <w:szCs w:val="22"/>
                <w:lang w:eastAsia="lt-LT"/>
              </w:rPr>
              <w:t>kt</w:t>
            </w:r>
            <w:r w:rsidRPr="006B5C78">
              <w:rPr>
                <w:szCs w:val="22"/>
                <w:lang w:eastAsia="lt-LT"/>
              </w:rPr>
              <w:t xml:space="preserve">avimas vykdomas </w:t>
            </w:r>
            <w:r w:rsidRPr="006B5C78">
              <w:rPr>
                <w:szCs w:val="24"/>
                <w:lang w:eastAsia="lt-LT"/>
              </w:rPr>
              <w:t>atlikus visus darbus.</w:t>
            </w:r>
          </w:p>
        </w:tc>
      </w:tr>
      <w:tr w:rsidR="00D8137B" w:rsidRPr="006B5C78" w14:paraId="2D1FEB07" w14:textId="77777777" w:rsidTr="00380255">
        <w:tc>
          <w:tcPr>
            <w:tcW w:w="741" w:type="dxa"/>
            <w:tcBorders>
              <w:top w:val="nil"/>
              <w:left w:val="nil"/>
              <w:bottom w:val="nil"/>
              <w:right w:val="nil"/>
            </w:tcBorders>
          </w:tcPr>
          <w:p w14:paraId="25C486B8"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F710028" w14:textId="77777777" w:rsidR="00D8137B" w:rsidRPr="006B5C78" w:rsidRDefault="00D8137B" w:rsidP="00380255">
            <w:pPr>
              <w:widowControl w:val="0"/>
              <w:jc w:val="both"/>
              <w:rPr>
                <w:szCs w:val="22"/>
                <w:lang w:eastAsia="lt-LT"/>
              </w:rPr>
            </w:pPr>
            <w:r w:rsidRPr="006B5C78">
              <w:rPr>
                <w:szCs w:val="22"/>
                <w:lang w:eastAsia="lt-LT"/>
              </w:rPr>
              <w:t xml:space="preserve">Rangovas Darbus vykdo pagal grafiką. Darbų vykdymo metu neprieštaraujant Užsakovui, atsižvelgiant į Sutartyje numatytus atvejus, grafikas gali būti koreguojamas keičiant </w:t>
            </w:r>
            <w:r w:rsidRPr="006B5C78">
              <w:rPr>
                <w:spacing w:val="-2"/>
                <w:szCs w:val="22"/>
                <w:lang w:eastAsia="lt-LT"/>
              </w:rPr>
              <w:t xml:space="preserve">Darbų vykdymo seką, bet nekeičiant </w:t>
            </w:r>
            <w:r w:rsidRPr="006B5C78">
              <w:rPr>
                <w:szCs w:val="22"/>
                <w:lang w:eastAsia="lt-LT"/>
              </w:rPr>
              <w:t>Darbų atlikimo termino.</w:t>
            </w:r>
          </w:p>
        </w:tc>
      </w:tr>
      <w:tr w:rsidR="00D8137B" w:rsidRPr="006B5C78" w14:paraId="185DAFF2" w14:textId="77777777" w:rsidTr="00380255">
        <w:tc>
          <w:tcPr>
            <w:tcW w:w="741" w:type="dxa"/>
            <w:tcBorders>
              <w:top w:val="nil"/>
              <w:left w:val="nil"/>
              <w:bottom w:val="nil"/>
              <w:right w:val="nil"/>
            </w:tcBorders>
          </w:tcPr>
          <w:p w14:paraId="3C8845FB"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52F1913D" w14:textId="77777777" w:rsidR="00D8137B" w:rsidRPr="006B5C78" w:rsidRDefault="00D8137B" w:rsidP="00380255">
            <w:pPr>
              <w:widowControl w:val="0"/>
              <w:jc w:val="both"/>
              <w:rPr>
                <w:szCs w:val="22"/>
                <w:lang w:eastAsia="lt-LT"/>
              </w:rPr>
            </w:pPr>
            <w:r w:rsidRPr="006B5C78">
              <w:rPr>
                <w:szCs w:val="22"/>
                <w:lang w:eastAsia="lt-LT"/>
              </w:rPr>
              <w:t>Jeigu Rangovas nutraukia Darbus, vėluoja atlikti bet kokią Darbų grupę pagal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D8137B" w:rsidRPr="006B5C78" w14:paraId="3A424571" w14:textId="77777777" w:rsidTr="00380255">
        <w:tc>
          <w:tcPr>
            <w:tcW w:w="741" w:type="dxa"/>
            <w:tcBorders>
              <w:top w:val="nil"/>
              <w:left w:val="nil"/>
              <w:bottom w:val="nil"/>
              <w:right w:val="nil"/>
            </w:tcBorders>
          </w:tcPr>
          <w:p w14:paraId="5D33A823"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21C61CA9" w14:textId="77777777" w:rsidR="00D8137B" w:rsidRPr="006B5C78" w:rsidRDefault="00D8137B" w:rsidP="00380255">
            <w:pPr>
              <w:widowControl w:val="0"/>
              <w:jc w:val="both"/>
              <w:rPr>
                <w:szCs w:val="22"/>
                <w:lang w:eastAsia="lt-LT"/>
              </w:rPr>
            </w:pPr>
            <w:r w:rsidRPr="006B5C78">
              <w:rPr>
                <w:szCs w:val="22"/>
                <w:lang w:eastAsia="lt-LT"/>
              </w:rPr>
              <w:t>Darbų atlikimo terminas gali būti pratęstas, o Darbų vykdymo grafikas gali būti koreguotas 3.4 papunktyje nurodytam pratęsimo terminui (jeigu nurodytas) tik dėl aplinkybių, kurios nepriklauso nuo Rangovo, taip pat dėl:</w:t>
            </w:r>
          </w:p>
          <w:p w14:paraId="48463FFC"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 xml:space="preserve">išskirtinai nepalankių gamtinių sąlygų (taikoma Darbams, kurių kokybė priklauso nuo gamtinių sąlygų), kurios </w:t>
            </w:r>
            <w:r w:rsidRPr="006B5C78">
              <w:rPr>
                <w:color w:val="000000"/>
                <w:spacing w:val="3"/>
                <w:szCs w:val="22"/>
                <w:lang w:eastAsia="lt-LT"/>
              </w:rPr>
              <w:t xml:space="preserve">buvo nenumatomos arba kurių joks patyręs rangovas </w:t>
            </w:r>
            <w:r w:rsidRPr="006B5C78">
              <w:rPr>
                <w:color w:val="000000"/>
                <w:spacing w:val="-3"/>
                <w:szCs w:val="22"/>
                <w:lang w:eastAsia="lt-LT"/>
              </w:rPr>
              <w:t>nebūtų galėjęs tikėtis ir tai įvertinti</w:t>
            </w:r>
            <w:r w:rsidRPr="006B5C78">
              <w:rPr>
                <w:szCs w:val="22"/>
                <w:lang w:eastAsia="lt-LT"/>
              </w:rPr>
              <w:t>;</w:t>
            </w:r>
          </w:p>
          <w:p w14:paraId="4A11700D" w14:textId="77777777" w:rsidR="00D8137B" w:rsidRPr="006B5C78" w:rsidRDefault="00D8137B" w:rsidP="00D8137B">
            <w:pPr>
              <w:widowControl w:val="0"/>
              <w:numPr>
                <w:ilvl w:val="0"/>
                <w:numId w:val="24"/>
              </w:numPr>
              <w:ind w:left="853" w:hanging="567"/>
              <w:jc w:val="both"/>
              <w:rPr>
                <w:szCs w:val="22"/>
                <w:lang w:eastAsia="lt-LT"/>
              </w:rPr>
            </w:pPr>
            <w:r w:rsidRPr="006B5C78">
              <w:rPr>
                <w:szCs w:val="22"/>
                <w:lang w:eastAsia="lt-LT"/>
              </w:rPr>
              <w:t>pakeitimų atliekamų vadovaujantis Sutarties sąlygų 9 skyriaus nuostatomis;</w:t>
            </w:r>
          </w:p>
          <w:p w14:paraId="1A0483D5" w14:textId="77777777" w:rsidR="00D8137B" w:rsidRPr="006B5C78" w:rsidRDefault="00D8137B" w:rsidP="00D8137B">
            <w:pPr>
              <w:widowControl w:val="0"/>
              <w:numPr>
                <w:ilvl w:val="0"/>
                <w:numId w:val="24"/>
              </w:numPr>
              <w:ind w:left="853" w:hanging="581"/>
              <w:jc w:val="both"/>
              <w:rPr>
                <w:szCs w:val="22"/>
                <w:lang w:eastAsia="lt-LT"/>
              </w:rPr>
            </w:pPr>
            <w:r w:rsidRPr="006B5C78">
              <w:rPr>
                <w:szCs w:val="22"/>
                <w:lang w:eastAsia="lt-LT"/>
              </w:rPr>
              <w:t>bet kokio vėlavimo, kliūčių ar trukdymų, sukeltų arba priskiriamų Užsakovui arba Užsakovo personalui, arba tretiesiems asmenims.</w:t>
            </w:r>
          </w:p>
        </w:tc>
      </w:tr>
      <w:tr w:rsidR="00D8137B" w:rsidRPr="006B5C78" w14:paraId="090D8B0E" w14:textId="77777777" w:rsidTr="00380255">
        <w:tc>
          <w:tcPr>
            <w:tcW w:w="741" w:type="dxa"/>
            <w:tcBorders>
              <w:top w:val="nil"/>
              <w:left w:val="nil"/>
              <w:bottom w:val="nil"/>
              <w:right w:val="nil"/>
            </w:tcBorders>
          </w:tcPr>
          <w:p w14:paraId="1B6EC95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042E8E16" w14:textId="77777777" w:rsidR="00D8137B" w:rsidRPr="006B5C78" w:rsidRDefault="00D8137B" w:rsidP="00380255">
            <w:pPr>
              <w:widowControl w:val="0"/>
              <w:jc w:val="both"/>
              <w:rPr>
                <w:szCs w:val="22"/>
                <w:lang w:eastAsia="lt-LT"/>
              </w:rPr>
            </w:pPr>
            <w:r w:rsidRPr="006B5C78">
              <w:rPr>
                <w:szCs w:val="22"/>
                <w:lang w:eastAsia="lt-LT"/>
              </w:rPr>
              <w:t xml:space="preserve">Darbų pabaiga pagal Sutartį bus laikomas momentas, kai bus užbaigti visi Sutartyje numatyti Darbai ir pasirašytas Darbų perdavimo-priėmimo aktas. </w:t>
            </w:r>
          </w:p>
        </w:tc>
      </w:tr>
      <w:tr w:rsidR="00D8137B" w:rsidRPr="006B5C78" w14:paraId="58FE1E1E" w14:textId="77777777" w:rsidTr="00380255">
        <w:tc>
          <w:tcPr>
            <w:tcW w:w="741" w:type="dxa"/>
            <w:tcBorders>
              <w:top w:val="nil"/>
              <w:left w:val="nil"/>
              <w:bottom w:val="nil"/>
              <w:right w:val="nil"/>
            </w:tcBorders>
          </w:tcPr>
          <w:p w14:paraId="679C603D"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7525014A" w14:textId="77777777" w:rsidR="00D8137B" w:rsidRPr="006B5C78" w:rsidRDefault="00D8137B" w:rsidP="00380255">
            <w:pPr>
              <w:widowControl w:val="0"/>
              <w:jc w:val="both"/>
              <w:rPr>
                <w:szCs w:val="22"/>
                <w:lang w:eastAsia="lt-LT"/>
              </w:rPr>
            </w:pPr>
            <w:r w:rsidRPr="006B5C78">
              <w:rPr>
                <w:szCs w:val="22"/>
                <w:lang w:eastAsia="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27AF5AC3" w14:textId="1FCB6B8B" w:rsidR="00D8137B" w:rsidRPr="006B5C78" w:rsidRDefault="00D8137B" w:rsidP="00380255">
            <w:pPr>
              <w:widowControl w:val="0"/>
              <w:jc w:val="both"/>
              <w:rPr>
                <w:szCs w:val="22"/>
                <w:lang w:eastAsia="lt-LT"/>
              </w:rPr>
            </w:pPr>
            <w:r w:rsidRPr="006B5C78">
              <w:rPr>
                <w:szCs w:val="22"/>
                <w:lang w:eastAsia="lt-LT"/>
              </w:rPr>
              <w:t>Aplinkybės, dėl kurių gali būti stabdomi darbai, yra:</w:t>
            </w:r>
          </w:p>
          <w:p w14:paraId="0D39AD74"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papildomi archeologiniai tyrinėjimai, kurie nebuvo numatyti, bet kuriuos būtina atlikti;</w:t>
            </w:r>
          </w:p>
          <w:p w14:paraId="78C000F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atsiradusios projektavimo paslaugos, be kurių negalima užbaigti Sutarties;</w:t>
            </w:r>
          </w:p>
          <w:p w14:paraId="78F2356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vėluojama perduoti dalį statybvietės (remontuojamame pastate dar veikia įstaigos ir pan.);</w:t>
            </w:r>
          </w:p>
          <w:p w14:paraId="7EF6E436"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trečiųjų šalių įtaka;</w:t>
            </w:r>
          </w:p>
          <w:p w14:paraId="609DF64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sustabdytas finansavimas arba trūksta finansavimo;</w:t>
            </w:r>
          </w:p>
          <w:p w14:paraId="26FF16EF"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neatlaisvinta Darbų vieta;</w:t>
            </w:r>
          </w:p>
          <w:p w14:paraId="231F875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būtinas papildomas laikas įvykdyti papildomų Darbų viešąjį pirkimą;</w:t>
            </w:r>
          </w:p>
          <w:p w14:paraId="0B972CFC"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laiku nepateikta įranga, kurią privalo pateikti Užsakovas;</w:t>
            </w:r>
          </w:p>
          <w:p w14:paraId="41A56B01"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nenumatomas gamtos jėgų veikimas, kurio joks patyręs rangovas nebūtų galėjęs tikėtis; </w:t>
            </w:r>
          </w:p>
          <w:p w14:paraId="0206ECB2"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fizinės kliūtys arba kitos nei klimatinės fizinės sąlygos, su kuriomis vykdant darbus susidurta Statybvietėje, ir tų kliūčių ar sąlygų Rangovas nebūtų galėjęs pagrįstai numatyti; </w:t>
            </w:r>
          </w:p>
          <w:p w14:paraId="5EB30848"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bet koks uždelsimas ar sutrikimas dėl Pakeitimo; </w:t>
            </w:r>
          </w:p>
          <w:p w14:paraId="1551A507" w14:textId="77777777" w:rsidR="00D8137B" w:rsidRPr="006B5C78" w:rsidRDefault="00D8137B" w:rsidP="00D8137B">
            <w:pPr>
              <w:widowControl w:val="0"/>
              <w:numPr>
                <w:ilvl w:val="0"/>
                <w:numId w:val="30"/>
              </w:numPr>
              <w:tabs>
                <w:tab w:val="left" w:pos="742"/>
              </w:tabs>
              <w:jc w:val="both"/>
              <w:rPr>
                <w:szCs w:val="24"/>
                <w:lang w:eastAsia="lt-LT"/>
              </w:rPr>
            </w:pPr>
            <w:r w:rsidRPr="006B5C78">
              <w:rPr>
                <w:szCs w:val="24"/>
                <w:lang w:eastAsia="lt-LT"/>
              </w:rPr>
              <w:t xml:space="preserve">kitos aplinkybės, kurios nebuvo žinomos pirkimo vykdymo metu ir su kuriomis susidurtų bet kuris rangovas. </w:t>
            </w:r>
          </w:p>
          <w:p w14:paraId="7834B31D" w14:textId="77777777" w:rsidR="00D8137B" w:rsidRPr="006B5C78" w:rsidRDefault="00D8137B" w:rsidP="00380255">
            <w:pPr>
              <w:widowControl w:val="0"/>
              <w:jc w:val="both"/>
              <w:rPr>
                <w:szCs w:val="22"/>
                <w:lang w:eastAsia="lt-LT"/>
              </w:rPr>
            </w:pPr>
            <w:r w:rsidRPr="006B5C78">
              <w:rPr>
                <w:szCs w:val="22"/>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B5C78">
              <w:rPr>
                <w:rFonts w:ascii="Open Sans" w:hAnsi="Open Sans" w:cs="Helvetica"/>
                <w:color w:val="555555"/>
                <w:szCs w:val="22"/>
                <w:lang w:eastAsia="lt-LT"/>
              </w:rPr>
              <w:t xml:space="preserve"> </w:t>
            </w:r>
          </w:p>
          <w:p w14:paraId="18C85ADF" w14:textId="77777777" w:rsidR="00D8137B" w:rsidRPr="006B5C78" w:rsidRDefault="00D8137B" w:rsidP="00380255">
            <w:pPr>
              <w:widowControl w:val="0"/>
              <w:jc w:val="both"/>
              <w:rPr>
                <w:szCs w:val="22"/>
                <w:lang w:eastAsia="lt-LT"/>
              </w:rPr>
            </w:pPr>
            <w:r w:rsidRPr="006B5C78">
              <w:rPr>
                <w:szCs w:val="22"/>
                <w:lang w:eastAsia="lt-LT"/>
              </w:rPr>
              <w:t xml:space="preserve">Tokio sustabdymo metu visus Darbus Rangovas privalo prižiūrėti, sandėliuoti, saugoti nuo sugadinimo, praradimo arba žalos. </w:t>
            </w:r>
          </w:p>
          <w:p w14:paraId="5952CFE3" w14:textId="77777777" w:rsidR="00D8137B" w:rsidRPr="006B5C78" w:rsidRDefault="00D8137B" w:rsidP="00380255">
            <w:pPr>
              <w:widowControl w:val="0"/>
              <w:jc w:val="both"/>
              <w:rPr>
                <w:szCs w:val="22"/>
                <w:lang w:eastAsia="lt-LT"/>
              </w:rPr>
            </w:pPr>
            <w:r w:rsidRPr="006B5C78">
              <w:rPr>
                <w:szCs w:val="22"/>
                <w:lang w:eastAsia="lt-LT"/>
              </w:rPr>
              <w:t xml:space="preserve">Šiame punkte numatytu atveju Rangovas turi teisę į pagrįstai patirtų papildomų Išlaidų apmokėjimą. </w:t>
            </w:r>
          </w:p>
        </w:tc>
      </w:tr>
      <w:tr w:rsidR="00D8137B" w:rsidRPr="006B5C78" w14:paraId="2FEC14CC" w14:textId="77777777" w:rsidTr="00380255">
        <w:tc>
          <w:tcPr>
            <w:tcW w:w="741" w:type="dxa"/>
            <w:tcBorders>
              <w:top w:val="nil"/>
              <w:left w:val="nil"/>
              <w:bottom w:val="nil"/>
              <w:right w:val="nil"/>
            </w:tcBorders>
          </w:tcPr>
          <w:p w14:paraId="27D638E5" w14:textId="77777777" w:rsidR="00D8137B" w:rsidRPr="006B5C78" w:rsidRDefault="00D8137B" w:rsidP="00D8137B">
            <w:pPr>
              <w:widowControl w:val="0"/>
              <w:numPr>
                <w:ilvl w:val="0"/>
                <w:numId w:val="1"/>
              </w:numPr>
              <w:ind w:hanging="578"/>
              <w:jc w:val="both"/>
              <w:rPr>
                <w:szCs w:val="24"/>
                <w:lang w:eastAsia="lt-LT"/>
              </w:rPr>
            </w:pPr>
          </w:p>
        </w:tc>
        <w:tc>
          <w:tcPr>
            <w:tcW w:w="9182" w:type="dxa"/>
            <w:gridSpan w:val="2"/>
            <w:tcBorders>
              <w:top w:val="nil"/>
              <w:left w:val="nil"/>
              <w:bottom w:val="nil"/>
              <w:right w:val="nil"/>
            </w:tcBorders>
          </w:tcPr>
          <w:p w14:paraId="6051746B" w14:textId="77777777" w:rsidR="00D8137B" w:rsidRPr="006B5C78" w:rsidRDefault="00D8137B" w:rsidP="00380255">
            <w:pPr>
              <w:widowControl w:val="0"/>
              <w:jc w:val="both"/>
              <w:rPr>
                <w:szCs w:val="22"/>
                <w:lang w:eastAsia="lt-LT"/>
              </w:rPr>
            </w:pPr>
            <w:r w:rsidRPr="006B5C78">
              <w:rPr>
                <w:szCs w:val="22"/>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D8137B" w:rsidRPr="006B5C78" w14:paraId="4299F338" w14:textId="77777777" w:rsidTr="00380255">
        <w:tc>
          <w:tcPr>
            <w:tcW w:w="9923" w:type="dxa"/>
            <w:gridSpan w:val="3"/>
            <w:tcBorders>
              <w:top w:val="nil"/>
              <w:left w:val="nil"/>
              <w:bottom w:val="nil"/>
              <w:right w:val="nil"/>
            </w:tcBorders>
          </w:tcPr>
          <w:p w14:paraId="0EE6AD7B" w14:textId="77777777" w:rsidR="00D8137B" w:rsidRPr="006B5C78" w:rsidRDefault="00D8137B" w:rsidP="00380255">
            <w:pPr>
              <w:widowControl w:val="0"/>
              <w:ind w:left="1082" w:hanging="360"/>
              <w:jc w:val="center"/>
              <w:rPr>
                <w:b/>
                <w:szCs w:val="22"/>
                <w:lang w:eastAsia="lt-LT"/>
              </w:rPr>
            </w:pPr>
            <w:r>
              <w:rPr>
                <w:b/>
                <w:szCs w:val="22"/>
                <w:lang w:eastAsia="lt-LT"/>
              </w:rPr>
              <w:t xml:space="preserve">VII. </w:t>
            </w:r>
            <w:r w:rsidRPr="006B5C78">
              <w:rPr>
                <w:b/>
                <w:szCs w:val="22"/>
                <w:lang w:eastAsia="lt-LT"/>
              </w:rPr>
              <w:t xml:space="preserve">DARBŲ PERDAVIMAS-PRIĖMIMAS IR STATYBOS UŽBAIGIMAS </w:t>
            </w:r>
          </w:p>
        </w:tc>
      </w:tr>
      <w:tr w:rsidR="00D8137B" w:rsidRPr="006B5C78" w14:paraId="67CF111B" w14:textId="77777777" w:rsidTr="00380255">
        <w:tc>
          <w:tcPr>
            <w:tcW w:w="741" w:type="dxa"/>
            <w:tcBorders>
              <w:top w:val="nil"/>
              <w:left w:val="nil"/>
              <w:bottom w:val="nil"/>
              <w:right w:val="nil"/>
            </w:tcBorders>
          </w:tcPr>
          <w:p w14:paraId="27147347"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56972CA7" w14:textId="77777777" w:rsidR="00D8137B" w:rsidRPr="006B5C78" w:rsidRDefault="00D8137B" w:rsidP="00380255">
            <w:pPr>
              <w:widowControl w:val="0"/>
              <w:jc w:val="both"/>
              <w:rPr>
                <w:szCs w:val="22"/>
                <w:lang w:eastAsia="lt-LT"/>
              </w:rPr>
            </w:pPr>
            <w:r w:rsidRPr="006B5C78">
              <w:rPr>
                <w:szCs w:val="22"/>
                <w:lang w:eastAsia="lt-LT"/>
              </w:rPr>
              <w:t>Užsakovas perima Darbus:</w:t>
            </w:r>
          </w:p>
          <w:p w14:paraId="0098F5E9" w14:textId="5D65DBF5"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visi Darbai baigti pagal Sutartį, ir</w:t>
            </w:r>
          </w:p>
          <w:p w14:paraId="071EAD10" w14:textId="77777777" w:rsidR="00D8137B" w:rsidRPr="006B5C78" w:rsidRDefault="00D8137B" w:rsidP="00D8137B">
            <w:pPr>
              <w:widowControl w:val="0"/>
              <w:numPr>
                <w:ilvl w:val="0"/>
                <w:numId w:val="16"/>
              </w:numPr>
              <w:ind w:left="853" w:hanging="567"/>
              <w:jc w:val="both"/>
              <w:rPr>
                <w:szCs w:val="22"/>
                <w:lang w:eastAsia="lt-LT"/>
              </w:rPr>
            </w:pPr>
            <w:r w:rsidRPr="006B5C78">
              <w:rPr>
                <w:szCs w:val="22"/>
                <w:lang w:eastAsia="lt-LT"/>
              </w:rPr>
              <w:t>kai pasirašomas Darbų perdavimo-priėmimo aktas.</w:t>
            </w:r>
          </w:p>
          <w:p w14:paraId="7AA35A60" w14:textId="6F01953B" w:rsidR="00D8137B" w:rsidRPr="006B5C78" w:rsidRDefault="00D8137B" w:rsidP="00B32B8F">
            <w:pPr>
              <w:widowControl w:val="0"/>
              <w:jc w:val="both"/>
              <w:rPr>
                <w:szCs w:val="22"/>
                <w:lang w:eastAsia="lt-LT"/>
              </w:rPr>
            </w:pPr>
            <w:r w:rsidRPr="006B5C78">
              <w:rPr>
                <w:szCs w:val="22"/>
                <w:lang w:eastAsia="lt-LT"/>
              </w:rPr>
              <w:t xml:space="preserve">Rangovas, užbaigęs Darbus, su prašymu dėl Darbų perdavimo-priėmimo raštu privalo kreiptis į Užsakovą kartu pateikdamas atliktų statybos darbų perdavimo Užsakovui aktą. Statybos užbaigimo terminas yra 28 dienos nuo Darbų perdavimo-priėmimo akto datos. Rangovas, vadovaudamasis 7.2.1 papunkčio reikalavimais, privalo ištaisyti defektus (jei reikia), kad būtų galima surašyti Deklaraciją apie statybos užbaigimą. </w:t>
            </w:r>
          </w:p>
        </w:tc>
      </w:tr>
      <w:tr w:rsidR="00D8137B" w:rsidRPr="006B5C78" w14:paraId="091114D4" w14:textId="77777777" w:rsidTr="00380255">
        <w:tc>
          <w:tcPr>
            <w:tcW w:w="741" w:type="dxa"/>
            <w:tcBorders>
              <w:top w:val="nil"/>
              <w:left w:val="nil"/>
              <w:bottom w:val="nil"/>
              <w:right w:val="nil"/>
            </w:tcBorders>
          </w:tcPr>
          <w:p w14:paraId="0DD018F2"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359B11E" w14:textId="77777777" w:rsidR="00D8137B" w:rsidRPr="006B5C78" w:rsidRDefault="00D8137B" w:rsidP="00380255">
            <w:pPr>
              <w:widowControl w:val="0"/>
              <w:jc w:val="both"/>
              <w:rPr>
                <w:szCs w:val="22"/>
                <w:lang w:eastAsia="lt-LT"/>
              </w:rPr>
            </w:pPr>
            <w:r w:rsidRPr="006B5C78">
              <w:rPr>
                <w:szCs w:val="22"/>
                <w:lang w:eastAsia="lt-LT"/>
              </w:rPr>
              <w:t>Užsakovas, gavęs Rangovo prašymą pagal 7.1 punktą, per 14 dienų privalo:</w:t>
            </w:r>
          </w:p>
          <w:p w14:paraId="22EC7E07"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B5C78">
              <w:rPr>
                <w:spacing w:val="1"/>
                <w:szCs w:val="22"/>
                <w:lang w:eastAsia="lt-LT"/>
              </w:rPr>
              <w:t xml:space="preserve">laikas ištaisyti defektus neturi būti ilgesnis kaip 14 dienų </w:t>
            </w:r>
            <w:r w:rsidRPr="006B5C78">
              <w:rPr>
                <w:szCs w:val="22"/>
                <w:lang w:eastAsia="lt-LT"/>
              </w:rPr>
              <w:t xml:space="preserve">po Darbų perdavimo-priėmimo akto pasirašymo dienos; </w:t>
            </w:r>
          </w:p>
          <w:p w14:paraId="65AB99DF" w14:textId="77777777" w:rsidR="00D8137B" w:rsidRPr="006B5C78" w:rsidRDefault="00D8137B" w:rsidP="00380255">
            <w:pPr>
              <w:widowControl w:val="0"/>
              <w:ind w:left="851"/>
              <w:jc w:val="both"/>
              <w:rPr>
                <w:szCs w:val="22"/>
                <w:lang w:eastAsia="lt-LT"/>
              </w:rPr>
            </w:pPr>
            <w:r w:rsidRPr="006B5C78">
              <w:rPr>
                <w:szCs w:val="22"/>
                <w:lang w:eastAsia="lt-LT"/>
              </w:rPr>
              <w:t>arba</w:t>
            </w:r>
          </w:p>
          <w:p w14:paraId="033AFD39" w14:textId="77777777" w:rsidR="00D8137B" w:rsidRPr="006B5C78" w:rsidRDefault="00D8137B" w:rsidP="00D8137B">
            <w:pPr>
              <w:widowControl w:val="0"/>
              <w:numPr>
                <w:ilvl w:val="0"/>
                <w:numId w:val="18"/>
              </w:numPr>
              <w:ind w:left="851" w:hanging="567"/>
              <w:jc w:val="both"/>
              <w:rPr>
                <w:szCs w:val="22"/>
                <w:lang w:eastAsia="lt-LT"/>
              </w:rPr>
            </w:pPr>
            <w:r w:rsidRPr="006B5C78">
              <w:rPr>
                <w:szCs w:val="22"/>
                <w:lang w:eastAsia="lt-LT"/>
              </w:rPr>
              <w:t>raštu atsisakyti perimti Darbus nurodant atsisakymo pagrindą ir nurodant Darbus, kuriuos Rangovas privalo atlikti, kad galėtų būti pasirašomas Darbų perdavimo-priėmimo aktas.</w:t>
            </w:r>
          </w:p>
        </w:tc>
      </w:tr>
      <w:tr w:rsidR="00D8137B" w:rsidRPr="006B5C78" w14:paraId="45461233" w14:textId="77777777" w:rsidTr="00380255">
        <w:tc>
          <w:tcPr>
            <w:tcW w:w="741" w:type="dxa"/>
            <w:tcBorders>
              <w:top w:val="nil"/>
              <w:left w:val="nil"/>
              <w:bottom w:val="nil"/>
              <w:right w:val="nil"/>
            </w:tcBorders>
          </w:tcPr>
          <w:p w14:paraId="6F58C76E"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BE7C38F" w14:textId="77777777" w:rsidR="00D8137B" w:rsidRPr="006B5C78" w:rsidRDefault="00D8137B" w:rsidP="00380255">
            <w:pPr>
              <w:widowControl w:val="0"/>
              <w:jc w:val="both"/>
              <w:rPr>
                <w:szCs w:val="22"/>
                <w:lang w:eastAsia="lt-LT"/>
              </w:rPr>
            </w:pPr>
            <w:r w:rsidRPr="006B5C78">
              <w:rPr>
                <w:szCs w:val="22"/>
                <w:lang w:eastAsia="lt-LT"/>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D8137B" w:rsidRPr="006B5C78" w14:paraId="2703037C" w14:textId="77777777" w:rsidTr="00380255">
        <w:tc>
          <w:tcPr>
            <w:tcW w:w="741" w:type="dxa"/>
            <w:tcBorders>
              <w:top w:val="nil"/>
              <w:left w:val="nil"/>
              <w:bottom w:val="nil"/>
              <w:right w:val="nil"/>
            </w:tcBorders>
          </w:tcPr>
          <w:p w14:paraId="2C3512C8"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0B1E5DD9" w14:textId="77777777" w:rsidR="00D8137B" w:rsidRPr="006B5C78" w:rsidRDefault="00D8137B" w:rsidP="00380255">
            <w:pPr>
              <w:widowControl w:val="0"/>
              <w:jc w:val="both"/>
              <w:rPr>
                <w:szCs w:val="22"/>
                <w:lang w:eastAsia="lt-LT"/>
              </w:rPr>
            </w:pPr>
            <w:r w:rsidRPr="006B5C78">
              <w:rPr>
                <w:szCs w:val="22"/>
                <w:lang w:eastAsia="lt-LT"/>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D8137B" w:rsidRPr="006B5C78" w14:paraId="1A041007" w14:textId="77777777" w:rsidTr="00380255">
        <w:tc>
          <w:tcPr>
            <w:tcW w:w="741" w:type="dxa"/>
            <w:tcBorders>
              <w:top w:val="nil"/>
              <w:left w:val="nil"/>
              <w:bottom w:val="nil"/>
              <w:right w:val="nil"/>
            </w:tcBorders>
          </w:tcPr>
          <w:p w14:paraId="39A9619F"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3212E5BB" w14:textId="77777777" w:rsidR="00D8137B" w:rsidRPr="006B5C78" w:rsidRDefault="00D8137B" w:rsidP="00380255">
            <w:pPr>
              <w:widowControl w:val="0"/>
              <w:jc w:val="both"/>
              <w:rPr>
                <w:szCs w:val="22"/>
                <w:lang w:eastAsia="lt-LT"/>
              </w:rPr>
            </w:pPr>
            <w:r w:rsidRPr="006B5C78">
              <w:rPr>
                <w:szCs w:val="22"/>
                <w:lang w:eastAsia="lt-LT"/>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D8137B" w:rsidRPr="006B5C78" w14:paraId="49DD40A8" w14:textId="77777777" w:rsidTr="00380255">
        <w:tc>
          <w:tcPr>
            <w:tcW w:w="741" w:type="dxa"/>
            <w:tcBorders>
              <w:top w:val="nil"/>
              <w:left w:val="nil"/>
              <w:bottom w:val="nil"/>
              <w:right w:val="nil"/>
            </w:tcBorders>
          </w:tcPr>
          <w:p w14:paraId="28E78EE6" w14:textId="77777777" w:rsidR="00D8137B" w:rsidRPr="006B5C78" w:rsidRDefault="00D8137B" w:rsidP="00D8137B">
            <w:pPr>
              <w:widowControl w:val="0"/>
              <w:numPr>
                <w:ilvl w:val="0"/>
                <w:numId w:val="17"/>
              </w:numPr>
              <w:ind w:hanging="578"/>
              <w:jc w:val="both"/>
              <w:rPr>
                <w:szCs w:val="24"/>
                <w:lang w:eastAsia="lt-LT"/>
              </w:rPr>
            </w:pPr>
          </w:p>
        </w:tc>
        <w:tc>
          <w:tcPr>
            <w:tcW w:w="9182" w:type="dxa"/>
            <w:gridSpan w:val="2"/>
            <w:tcBorders>
              <w:top w:val="nil"/>
              <w:left w:val="nil"/>
              <w:bottom w:val="nil"/>
              <w:right w:val="nil"/>
            </w:tcBorders>
          </w:tcPr>
          <w:p w14:paraId="7F931D70" w14:textId="15553CA1" w:rsidR="00D8137B" w:rsidRPr="006B5C78" w:rsidRDefault="00D8137B" w:rsidP="00380255">
            <w:pPr>
              <w:widowControl w:val="0"/>
              <w:jc w:val="both"/>
              <w:rPr>
                <w:szCs w:val="22"/>
                <w:lang w:eastAsia="lt-LT"/>
              </w:rPr>
            </w:pPr>
            <w:r w:rsidRPr="006B5C78">
              <w:rPr>
                <w:szCs w:val="22"/>
                <w:lang w:eastAsia="lt-LT"/>
              </w:rPr>
              <w:t xml:space="preserve">Statybos pabaiga bus laikomas momentas, kai bus ištaisyti defektai (jei reikia) ir Užsakovo surašyta Deklaracija apie statybos užbaigimą, bei Užsakovui bus perduoti visi su statybos užbaigimu susiję dokumentai, kuriuos privalo saugoti Užsakovas. </w:t>
            </w:r>
          </w:p>
        </w:tc>
      </w:tr>
      <w:tr w:rsidR="00D8137B" w:rsidRPr="006B5C78" w14:paraId="33EAE9E9" w14:textId="77777777" w:rsidTr="00380255">
        <w:tc>
          <w:tcPr>
            <w:tcW w:w="9923" w:type="dxa"/>
            <w:gridSpan w:val="3"/>
            <w:tcBorders>
              <w:top w:val="nil"/>
              <w:left w:val="nil"/>
              <w:bottom w:val="nil"/>
              <w:right w:val="nil"/>
            </w:tcBorders>
          </w:tcPr>
          <w:p w14:paraId="48064752" w14:textId="77777777" w:rsidR="00D8137B" w:rsidRPr="006B5C78" w:rsidRDefault="00D8137B" w:rsidP="00380255">
            <w:pPr>
              <w:widowControl w:val="0"/>
              <w:ind w:left="1082" w:hanging="360"/>
              <w:jc w:val="center"/>
              <w:rPr>
                <w:b/>
                <w:szCs w:val="22"/>
                <w:lang w:eastAsia="lt-LT"/>
              </w:rPr>
            </w:pPr>
            <w:r>
              <w:rPr>
                <w:b/>
                <w:szCs w:val="22"/>
                <w:lang w:eastAsia="lt-LT"/>
              </w:rPr>
              <w:t xml:space="preserve">VIII. </w:t>
            </w:r>
            <w:r w:rsidRPr="006B5C78">
              <w:rPr>
                <w:b/>
                <w:szCs w:val="22"/>
                <w:lang w:eastAsia="lt-LT"/>
              </w:rPr>
              <w:t>SUTARTIES KAINA IR APMOKĖJIMAS</w:t>
            </w:r>
          </w:p>
        </w:tc>
      </w:tr>
      <w:tr w:rsidR="00D8137B" w:rsidRPr="006B5C78" w14:paraId="4F1CEFF8" w14:textId="77777777" w:rsidTr="00380255">
        <w:tc>
          <w:tcPr>
            <w:tcW w:w="741" w:type="dxa"/>
            <w:tcBorders>
              <w:top w:val="nil"/>
              <w:left w:val="nil"/>
              <w:bottom w:val="nil"/>
              <w:right w:val="nil"/>
            </w:tcBorders>
          </w:tcPr>
          <w:p w14:paraId="561C504E"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741B72D" w14:textId="77777777" w:rsidR="00D8137B" w:rsidRPr="006B5C78" w:rsidRDefault="00D8137B" w:rsidP="00380255">
            <w:pPr>
              <w:widowControl w:val="0"/>
              <w:jc w:val="both"/>
              <w:rPr>
                <w:szCs w:val="22"/>
                <w:lang w:eastAsia="lt-LT"/>
              </w:rPr>
            </w:pPr>
            <w:r w:rsidRPr="006B5C78">
              <w:rPr>
                <w:szCs w:val="22"/>
                <w:lang w:eastAsia="lt-LT"/>
              </w:rPr>
              <w:t>Sutarties kaina yra nurodyta 3.4 papunktyje. Jei suma skaičiais neatitinka sumos žodžiais, teisinga laikoma suma žodžiais.</w:t>
            </w:r>
          </w:p>
        </w:tc>
      </w:tr>
      <w:tr w:rsidR="00D8137B" w:rsidRPr="006B5C78" w14:paraId="1B30DC3D" w14:textId="77777777" w:rsidTr="00380255">
        <w:tc>
          <w:tcPr>
            <w:tcW w:w="741" w:type="dxa"/>
            <w:tcBorders>
              <w:top w:val="nil"/>
              <w:left w:val="nil"/>
              <w:bottom w:val="nil"/>
              <w:right w:val="nil"/>
            </w:tcBorders>
          </w:tcPr>
          <w:p w14:paraId="242EE6E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65CA4F3" w14:textId="77777777" w:rsidR="00D8137B" w:rsidRPr="006B5C78" w:rsidRDefault="00D8137B" w:rsidP="00380255">
            <w:pPr>
              <w:widowControl w:val="0"/>
              <w:jc w:val="both"/>
              <w:rPr>
                <w:szCs w:val="22"/>
                <w:lang w:eastAsia="lt-LT"/>
              </w:rPr>
            </w:pPr>
            <w:r w:rsidRPr="006B5C78">
              <w:rPr>
                <w:b/>
                <w:bCs/>
                <w:szCs w:val="22"/>
                <w:lang w:eastAsia="lt-LT"/>
              </w:rPr>
              <w:t xml:space="preserve">Šiai Sutarčiai taikoma </w:t>
            </w:r>
            <w:r w:rsidRPr="006B5C78">
              <w:rPr>
                <w:b/>
                <w:bCs/>
                <w:iCs/>
                <w:szCs w:val="22"/>
                <w:lang w:eastAsia="lt-LT"/>
              </w:rPr>
              <w:t>fiksuotos kainos</w:t>
            </w:r>
            <w:r w:rsidRPr="006B5C78">
              <w:rPr>
                <w:b/>
                <w:bCs/>
                <w:szCs w:val="22"/>
                <w:lang w:eastAsia="lt-LT"/>
              </w:rPr>
              <w:t xml:space="preserve"> kainodara</w:t>
            </w:r>
            <w:r w:rsidRPr="006B5C78">
              <w:rPr>
                <w:szCs w:val="22"/>
                <w:lang w:eastAsia="lt-LT"/>
              </w:rPr>
              <w:t xml:space="preserve">. Bet koks kiekis, kuris gali būti nustatytas Darbų užduoties dokumentuose – sąnaudų kiekių žiniaraščiuose, jeigu jie pateikiami, – yra orientacinis (projektinis) ir neturi būti laikomas faktiniu ir tiksliu Darbų, kuriuos Rangovui reikia atlikti, kiekiu. </w:t>
            </w:r>
          </w:p>
        </w:tc>
      </w:tr>
      <w:tr w:rsidR="00D8137B" w:rsidRPr="006B5C78" w14:paraId="45181F57" w14:textId="77777777" w:rsidTr="00380255">
        <w:tc>
          <w:tcPr>
            <w:tcW w:w="741" w:type="dxa"/>
            <w:tcBorders>
              <w:top w:val="nil"/>
              <w:left w:val="nil"/>
              <w:bottom w:val="nil"/>
              <w:right w:val="nil"/>
            </w:tcBorders>
          </w:tcPr>
          <w:p w14:paraId="3C7DE175"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443F226A" w14:textId="77777777" w:rsidR="00D8137B" w:rsidRPr="006B5C78" w:rsidRDefault="00D8137B" w:rsidP="00380255">
            <w:pPr>
              <w:widowControl w:val="0"/>
              <w:jc w:val="both"/>
              <w:rPr>
                <w:szCs w:val="22"/>
                <w:lang w:eastAsia="lt-LT"/>
              </w:rPr>
            </w:pPr>
            <w:r w:rsidRPr="006B5C78">
              <w:rPr>
                <w:color w:val="000000"/>
                <w:szCs w:val="22"/>
                <w:lang w:eastAsia="lt-LT"/>
              </w:rPr>
              <w:t xml:space="preserve">Jeigu įrašyta 3.4 </w:t>
            </w:r>
            <w:r w:rsidRPr="006B5C78">
              <w:rPr>
                <w:szCs w:val="22"/>
                <w:lang w:eastAsia="lt-LT"/>
              </w:rPr>
              <w:t>papunktyje,</w:t>
            </w:r>
            <w:r w:rsidRPr="006B5C78" w:rsidDel="00E93733">
              <w:rPr>
                <w:szCs w:val="22"/>
                <w:lang w:eastAsia="lt-LT"/>
              </w:rPr>
              <w:t xml:space="preserve"> </w:t>
            </w:r>
            <w:r w:rsidRPr="006B5C78">
              <w:rPr>
                <w:szCs w:val="22"/>
                <w:lang w:eastAsia="lt-LT"/>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D8137B" w:rsidRPr="006B5C78" w14:paraId="250150A4" w14:textId="77777777" w:rsidTr="00380255">
        <w:tc>
          <w:tcPr>
            <w:tcW w:w="741" w:type="dxa"/>
            <w:tcBorders>
              <w:top w:val="nil"/>
              <w:left w:val="nil"/>
              <w:bottom w:val="nil"/>
              <w:right w:val="nil"/>
            </w:tcBorders>
          </w:tcPr>
          <w:p w14:paraId="4977167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8A670A1"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Apmokėjimo už tinkamai pagal Sutartį atliktus Darbus sumai nustatyti turi būti taikomos </w:t>
            </w:r>
            <w:r w:rsidRPr="00686791">
              <w:rPr>
                <w:color w:val="000000" w:themeColor="text1"/>
                <w:szCs w:val="22"/>
                <w:lang w:eastAsia="lt-LT"/>
              </w:rPr>
              <w:lastRenderedPageBreak/>
              <w:t>Darbų kiekių žiniaraštyje nurodytos fiksuotos Darbų grupių (etapų) kainos.</w:t>
            </w:r>
          </w:p>
          <w:p w14:paraId="243BCBAC"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Darbų kiekių žiniaraštyje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Darbų kiekių žiniaraštyje numatyto Darbo grupės (etapo) dalis procentais yra faktiškai atlikta ir pranešti Rangovui.</w:t>
            </w:r>
          </w:p>
        </w:tc>
      </w:tr>
      <w:tr w:rsidR="00D8137B" w:rsidRPr="006B5C78" w14:paraId="4BF73749" w14:textId="77777777" w:rsidTr="00380255">
        <w:tc>
          <w:tcPr>
            <w:tcW w:w="741" w:type="dxa"/>
            <w:tcBorders>
              <w:top w:val="nil"/>
              <w:left w:val="nil"/>
              <w:bottom w:val="nil"/>
              <w:right w:val="nil"/>
            </w:tcBorders>
          </w:tcPr>
          <w:p w14:paraId="3E7F5E2C"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374C9979"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0A8887B"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2C88A223" w14:textId="77777777" w:rsidR="00D8137B" w:rsidRPr="00686791" w:rsidRDefault="00D8137B" w:rsidP="00D8137B">
            <w:pPr>
              <w:widowControl w:val="0"/>
              <w:numPr>
                <w:ilvl w:val="0"/>
                <w:numId w:val="25"/>
              </w:numPr>
              <w:ind w:left="851" w:hanging="567"/>
              <w:jc w:val="both"/>
              <w:rPr>
                <w:color w:val="000000" w:themeColor="text1"/>
                <w:szCs w:val="22"/>
                <w:lang w:eastAsia="lt-LT"/>
              </w:rPr>
            </w:pPr>
            <w:r w:rsidRPr="00686791">
              <w:rPr>
                <w:color w:val="000000" w:themeColor="text1"/>
                <w:szCs w:val="22"/>
                <w:lang w:eastAsia="lt-LT"/>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0D8094C" w14:textId="2B16C58B" w:rsidR="00C179C1" w:rsidRPr="00686791" w:rsidRDefault="00C179C1" w:rsidP="00D8137B">
            <w:pPr>
              <w:widowControl w:val="0"/>
              <w:numPr>
                <w:ilvl w:val="0"/>
                <w:numId w:val="25"/>
              </w:numPr>
              <w:ind w:left="851" w:hanging="567"/>
              <w:jc w:val="both"/>
              <w:rPr>
                <w:color w:val="000000" w:themeColor="text1"/>
                <w:szCs w:val="22"/>
                <w:lang w:eastAsia="lt-LT"/>
              </w:rPr>
            </w:pPr>
            <w:bookmarkStart w:id="1" w:name="_Hlk499109882"/>
            <w:bookmarkStart w:id="2" w:name="_Hlk153868650"/>
            <w:r w:rsidRPr="00686791">
              <w:rPr>
                <w:color w:val="000000" w:themeColor="text1"/>
                <w:sz w:val="22"/>
                <w:szCs w:val="22"/>
                <w:bdr w:val="nil"/>
              </w:rPr>
              <w:t xml:space="preserve">Vykdant Sutartį, sąskaitos faktūros, kreditiniai ir debetiniai dokumentai bei avansinės sąskaitos turi būti teikiamos naudojantis </w:t>
            </w:r>
            <w:bookmarkEnd w:id="1"/>
            <w:r w:rsidRPr="00686791">
              <w:rPr>
                <w:color w:val="000000" w:themeColor="text1"/>
                <w:sz w:val="22"/>
                <w:szCs w:val="22"/>
                <w:bdr w:val="nil"/>
              </w:rPr>
              <w:t>Nacionalinio bendrųjų funkcijų centro (NBFC) „Sąskaitų administravimo bendroji informacinė sistema“ (toliau – SABIS) priemonėmis. Paslauga gali būti apmokama Lietuvos Respublikos finansų ministro nustatyta tvarka</w:t>
            </w:r>
            <w:bookmarkEnd w:id="2"/>
            <w:r w:rsidRPr="00686791">
              <w:rPr>
                <w:color w:val="000000" w:themeColor="text1"/>
                <w:sz w:val="22"/>
                <w:szCs w:val="22"/>
                <w:bdr w:val="nil"/>
              </w:rPr>
              <w:t>.</w:t>
            </w:r>
          </w:p>
          <w:p w14:paraId="10C0EF2F"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 xml:space="preserve">Kiekvieno tarpinio mokėjimo suma sumažinama atėmus 3.4 papunktyje nurodytą sulaikymo dydį. </w:t>
            </w:r>
          </w:p>
          <w:p w14:paraId="54A4A914" w14:textId="77777777" w:rsidR="00D8137B" w:rsidRPr="00686791" w:rsidRDefault="00D8137B" w:rsidP="00380255">
            <w:pPr>
              <w:widowControl w:val="0"/>
              <w:jc w:val="both"/>
              <w:rPr>
                <w:color w:val="000000" w:themeColor="text1"/>
                <w:szCs w:val="22"/>
                <w:lang w:eastAsia="lt-LT"/>
              </w:rPr>
            </w:pPr>
            <w:r w:rsidRPr="00686791">
              <w:rPr>
                <w:color w:val="000000" w:themeColor="text1"/>
                <w:szCs w:val="22"/>
                <w:lang w:eastAsia="lt-LT"/>
              </w:rPr>
              <w:t>Jeigu Užsakovas per šiame punkte nustatytą terminą Rangovo pateiktų mokėjimo dokumentų nepatvirtina ir nepateikia nepatvirtinimo priežasčių, turi būti laikoma, kad Rangovo prašoma apmokėti suma yra teisinga.</w:t>
            </w:r>
          </w:p>
        </w:tc>
      </w:tr>
      <w:tr w:rsidR="00D8137B" w:rsidRPr="006B5C78" w14:paraId="1350229F" w14:textId="77777777" w:rsidTr="00380255">
        <w:tc>
          <w:tcPr>
            <w:tcW w:w="741" w:type="dxa"/>
            <w:tcBorders>
              <w:top w:val="nil"/>
              <w:left w:val="nil"/>
              <w:bottom w:val="nil"/>
              <w:right w:val="nil"/>
            </w:tcBorders>
          </w:tcPr>
          <w:p w14:paraId="6610CF3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2DEB9B06" w14:textId="77777777" w:rsidR="00D8137B" w:rsidRPr="006B5C78" w:rsidRDefault="00D8137B" w:rsidP="00380255">
            <w:pPr>
              <w:widowControl w:val="0"/>
              <w:jc w:val="both"/>
              <w:rPr>
                <w:szCs w:val="22"/>
                <w:lang w:eastAsia="lt-LT"/>
              </w:rPr>
            </w:pPr>
            <w:r w:rsidRPr="006B5C78">
              <w:rPr>
                <w:szCs w:val="22"/>
                <w:lang w:eastAsia="lt-LT"/>
              </w:rPr>
              <w:t>Galutinį mokėjimą Rangovas gali gauti tik tada, kai Šalys pasirašo Darbų perdavimo-priėmimo aktą ir Rangovas ištaiso visus defektus, įvardintus Darbų perdavimo-priėmimo metu, Užsakovui raštiškai patvirtinant tokį defektų ištaisymą bei pasirašoma Deklaracija apie statybos užbaigimą. Ši deklaracija galutiniam mokėjimui nereikalaujama, jeigu Užsakovas praleidžia 7.1 papunktyje nustatytą Statybos užbaigimo terminą ir tik dėl to deklaracija nesurašoma per šį laiką.</w:t>
            </w:r>
          </w:p>
          <w:p w14:paraId="42A707AD" w14:textId="77777777" w:rsidR="00D8137B" w:rsidRPr="006B5C78" w:rsidRDefault="00D8137B" w:rsidP="00380255">
            <w:pPr>
              <w:widowControl w:val="0"/>
              <w:jc w:val="both"/>
              <w:rPr>
                <w:szCs w:val="22"/>
                <w:lang w:eastAsia="lt-LT"/>
              </w:rPr>
            </w:pPr>
            <w:r w:rsidRPr="006B5C78">
              <w:rPr>
                <w:szCs w:val="22"/>
                <w:lang w:eastAsia="lt-LT"/>
              </w:rPr>
              <w:t xml:space="preserve">Kartu su galutiniu mokėjimu Užsakovas privalo sumokėti Rangovui sulaikymą </w:t>
            </w:r>
          </w:p>
          <w:p w14:paraId="1CDE512A" w14:textId="77777777" w:rsidR="00D8137B" w:rsidRPr="006B5C78" w:rsidRDefault="00D8137B" w:rsidP="00380255">
            <w:pPr>
              <w:widowControl w:val="0"/>
              <w:ind w:left="284"/>
              <w:jc w:val="both"/>
              <w:rPr>
                <w:szCs w:val="22"/>
                <w:lang w:eastAsia="lt-LT"/>
              </w:rPr>
            </w:pPr>
            <w:r w:rsidRPr="006B5C78">
              <w:rPr>
                <w:szCs w:val="22"/>
                <w:lang w:eastAsia="lt-LT"/>
              </w:rPr>
              <w:t xml:space="preserve">(i) Rangovui ištaisius nurodytus defektus ir (ar) surašius Deklaraciją apie statybos užbaigimą per Statybos užbaigimo terminą, kaip nurodyta 7.2.1 ir 7.5 papunkčiuose – visą, arba </w:t>
            </w:r>
          </w:p>
          <w:p w14:paraId="17DC7F84" w14:textId="77777777" w:rsidR="00D8137B" w:rsidRPr="006B5C78" w:rsidRDefault="00D8137B" w:rsidP="00380255">
            <w:pPr>
              <w:widowControl w:val="0"/>
              <w:ind w:left="284"/>
              <w:jc w:val="both"/>
              <w:rPr>
                <w:szCs w:val="22"/>
                <w:lang w:eastAsia="lt-LT"/>
              </w:rPr>
            </w:pPr>
            <w:r w:rsidRPr="006B5C78">
              <w:rPr>
                <w:szCs w:val="22"/>
                <w:lang w:eastAsia="lt-LT"/>
              </w:rPr>
              <w:t xml:space="preserve">(ii) Rangovui neištaisius nurodytų defektų ir (ar) nesurašius Deklaracijos apie statybos užbaigimą ir pasibaigus Statybos užbaigimo terminui, kaip nurodyta 7.2.1 ir 7.5 papunkčiuose – atskaičius defektų taisymo sumą, </w:t>
            </w:r>
          </w:p>
          <w:p w14:paraId="0114BAD5" w14:textId="77777777" w:rsidR="00D8137B" w:rsidRPr="006B5C78" w:rsidRDefault="00D8137B" w:rsidP="00380255">
            <w:pPr>
              <w:widowControl w:val="0"/>
              <w:jc w:val="both"/>
              <w:rPr>
                <w:szCs w:val="22"/>
                <w:lang w:eastAsia="lt-LT"/>
              </w:rPr>
            </w:pPr>
            <w:r w:rsidRPr="006B5C78">
              <w:rPr>
                <w:szCs w:val="22"/>
                <w:lang w:eastAsia="lt-LT"/>
              </w:rPr>
              <w:t>atsižvelgiant į tai, kas įvyksta anksčiau.</w:t>
            </w:r>
          </w:p>
        </w:tc>
      </w:tr>
      <w:tr w:rsidR="00D8137B" w:rsidRPr="006B5C78" w14:paraId="70B072C3" w14:textId="77777777" w:rsidTr="00380255">
        <w:tc>
          <w:tcPr>
            <w:tcW w:w="741" w:type="dxa"/>
            <w:tcBorders>
              <w:top w:val="nil"/>
              <w:left w:val="nil"/>
              <w:bottom w:val="nil"/>
              <w:right w:val="nil"/>
            </w:tcBorders>
          </w:tcPr>
          <w:p w14:paraId="044CEBC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15FF0C1A" w14:textId="77777777" w:rsidR="00D8137B" w:rsidRPr="006B5C78" w:rsidRDefault="00D8137B" w:rsidP="00380255">
            <w:pPr>
              <w:widowControl w:val="0"/>
              <w:jc w:val="both"/>
              <w:rPr>
                <w:szCs w:val="22"/>
                <w:lang w:eastAsia="lt-LT"/>
              </w:rPr>
            </w:pPr>
            <w:r w:rsidRPr="006B5C78">
              <w:rPr>
                <w:szCs w:val="22"/>
                <w:lang w:eastAsia="lt-LT"/>
              </w:rPr>
              <w:t>Užsakovas privalo mokėti Rangovui:</w:t>
            </w:r>
          </w:p>
          <w:p w14:paraId="747FFD7F" w14:textId="77777777" w:rsidR="00D8137B" w:rsidRPr="006B5C78" w:rsidRDefault="00D8137B" w:rsidP="00D8137B">
            <w:pPr>
              <w:widowControl w:val="0"/>
              <w:numPr>
                <w:ilvl w:val="0"/>
                <w:numId w:val="12"/>
              </w:numPr>
              <w:ind w:left="853" w:hanging="540"/>
              <w:jc w:val="both"/>
              <w:rPr>
                <w:szCs w:val="22"/>
                <w:lang w:eastAsia="lt-LT"/>
              </w:rPr>
            </w:pPr>
            <w:r>
              <w:rPr>
                <w:szCs w:val="22"/>
                <w:lang w:eastAsia="lt-LT"/>
              </w:rPr>
              <w:t xml:space="preserve"> </w:t>
            </w:r>
            <w:r w:rsidRPr="006B5C78">
              <w:rPr>
                <w:szCs w:val="22"/>
                <w:lang w:eastAsia="lt-LT"/>
              </w:rPr>
              <w:t>Išankstinio mokėjimo sumą (jeigu taikoma) per 3.4 papunktyje nurodytą laikotarpį</w:t>
            </w:r>
            <w:r w:rsidRPr="006B5C78">
              <w:rPr>
                <w:i/>
                <w:color w:val="FF0000"/>
                <w:szCs w:val="22"/>
                <w:lang w:eastAsia="lt-LT"/>
              </w:rPr>
              <w:t xml:space="preserve"> </w:t>
            </w:r>
            <w:r w:rsidRPr="006B5C78">
              <w:rPr>
                <w:szCs w:val="22"/>
                <w:lang w:eastAsia="lt-LT"/>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6D2CF499" w14:textId="77777777" w:rsidR="00D8137B" w:rsidRPr="006B5C78" w:rsidRDefault="00D8137B" w:rsidP="00D8137B">
            <w:pPr>
              <w:widowControl w:val="0"/>
              <w:numPr>
                <w:ilvl w:val="0"/>
                <w:numId w:val="12"/>
              </w:numPr>
              <w:ind w:left="853" w:hanging="567"/>
              <w:jc w:val="both"/>
              <w:rPr>
                <w:szCs w:val="22"/>
                <w:lang w:eastAsia="lt-LT"/>
              </w:rPr>
            </w:pPr>
            <w:r w:rsidRPr="006B5C78">
              <w:rPr>
                <w:szCs w:val="22"/>
                <w:lang w:eastAsia="lt-LT"/>
              </w:rPr>
              <w:t>sumą, patvirtintą Rangovo pateiktuose mokėjimo dokumentuose per 3.4 papunktyje nurodytą  laikotarpį nuo Rangovo pateiktų mokėjimo dokumentų patvirtinimo.</w:t>
            </w:r>
          </w:p>
        </w:tc>
      </w:tr>
      <w:tr w:rsidR="00D8137B" w:rsidRPr="006B5C78" w14:paraId="290FB258" w14:textId="77777777" w:rsidTr="00380255">
        <w:tc>
          <w:tcPr>
            <w:tcW w:w="741" w:type="dxa"/>
            <w:tcBorders>
              <w:top w:val="nil"/>
              <w:left w:val="nil"/>
              <w:bottom w:val="nil"/>
              <w:right w:val="nil"/>
            </w:tcBorders>
          </w:tcPr>
          <w:p w14:paraId="3C2F934F"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083309E8" w14:textId="77777777" w:rsidR="00D8137B" w:rsidRPr="006B5C78" w:rsidRDefault="00D8137B" w:rsidP="00380255">
            <w:pPr>
              <w:widowControl w:val="0"/>
              <w:jc w:val="both"/>
              <w:rPr>
                <w:szCs w:val="22"/>
                <w:lang w:eastAsia="lt-LT"/>
              </w:rPr>
            </w:pPr>
            <w:r w:rsidRPr="006B5C78">
              <w:rPr>
                <w:szCs w:val="22"/>
                <w:lang w:eastAsia="lt-LT"/>
              </w:rPr>
              <w:t>Jeigu Rangovas negauna mokėjimo, Sutarties sąlygų 8.7 papunktyje nurodytu terminu, tai jis turi teisę į delspinigius. Delspinigių dėl vėluojančio mokėjimo dydis yra nurodytas 3.4 papunktyje.</w:t>
            </w:r>
          </w:p>
        </w:tc>
      </w:tr>
      <w:tr w:rsidR="00D8137B" w:rsidRPr="006B5C78" w14:paraId="5069EF34" w14:textId="77777777" w:rsidTr="00380255">
        <w:tc>
          <w:tcPr>
            <w:tcW w:w="741" w:type="dxa"/>
            <w:tcBorders>
              <w:top w:val="nil"/>
              <w:left w:val="nil"/>
              <w:bottom w:val="nil"/>
              <w:right w:val="nil"/>
            </w:tcBorders>
          </w:tcPr>
          <w:p w14:paraId="5A39A220" w14:textId="77777777" w:rsidR="00D8137B" w:rsidRPr="006B5C78" w:rsidRDefault="00D8137B" w:rsidP="00D8137B">
            <w:pPr>
              <w:widowControl w:val="0"/>
              <w:numPr>
                <w:ilvl w:val="0"/>
                <w:numId w:val="23"/>
              </w:numPr>
              <w:ind w:hanging="578"/>
              <w:jc w:val="both"/>
              <w:rPr>
                <w:szCs w:val="24"/>
                <w:lang w:eastAsia="lt-LT"/>
              </w:rPr>
            </w:pPr>
          </w:p>
        </w:tc>
        <w:tc>
          <w:tcPr>
            <w:tcW w:w="9182" w:type="dxa"/>
            <w:gridSpan w:val="2"/>
            <w:tcBorders>
              <w:top w:val="nil"/>
              <w:left w:val="nil"/>
              <w:bottom w:val="nil"/>
              <w:right w:val="nil"/>
            </w:tcBorders>
          </w:tcPr>
          <w:p w14:paraId="700D7C64" w14:textId="77777777" w:rsidR="00D8137B" w:rsidRPr="006B5C78" w:rsidDel="00842E0B" w:rsidRDefault="00D8137B" w:rsidP="00380255">
            <w:pPr>
              <w:widowControl w:val="0"/>
              <w:jc w:val="both"/>
              <w:rPr>
                <w:szCs w:val="22"/>
                <w:lang w:eastAsia="lt-LT"/>
              </w:rPr>
            </w:pPr>
            <w:r w:rsidRPr="006B5C78">
              <w:rPr>
                <w:szCs w:val="22"/>
                <w:lang w:eastAsia="lt-LT"/>
              </w:rPr>
              <w:t>Sutarties kaina Sutarties galiojimo metu neturi būti keičiama išskyrus šiame punkte nurodytais atvejais:</w:t>
            </w:r>
          </w:p>
        </w:tc>
      </w:tr>
      <w:tr w:rsidR="00D8137B" w:rsidRPr="006B5C78" w14:paraId="079D2737" w14:textId="77777777" w:rsidTr="00380255">
        <w:tc>
          <w:tcPr>
            <w:tcW w:w="741" w:type="dxa"/>
            <w:tcBorders>
              <w:top w:val="nil"/>
              <w:left w:val="nil"/>
              <w:bottom w:val="nil"/>
              <w:right w:val="nil"/>
            </w:tcBorders>
          </w:tcPr>
          <w:p w14:paraId="0B0A86DE" w14:textId="77777777" w:rsidR="00D8137B" w:rsidRPr="007140C9"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DE4B87C" w14:textId="77777777" w:rsidR="00D8137B" w:rsidRPr="007140C9" w:rsidRDefault="00D8137B" w:rsidP="00380255">
            <w:pPr>
              <w:widowControl w:val="0"/>
              <w:ind w:left="578" w:hanging="567"/>
              <w:jc w:val="both"/>
              <w:rPr>
                <w:szCs w:val="24"/>
                <w:lang w:eastAsia="lt-LT"/>
              </w:rPr>
            </w:pPr>
            <w:r w:rsidRPr="007140C9">
              <w:rPr>
                <w:szCs w:val="24"/>
                <w:lang w:eastAsia="lt-LT"/>
              </w:rPr>
              <w:t>8.9.1.</w:t>
            </w:r>
            <w:r w:rsidRPr="007140C9">
              <w:rPr>
                <w:szCs w:val="24"/>
                <w:lang w:eastAsia="lt-LT"/>
              </w:rPr>
              <w:tab/>
              <w:t xml:space="preserve"> pagal 9.2 papunktį įforminus Pakeitimą Sutarties kaina gali būti koreguojama papildomų/ keičiamų/ nevykdomų Darbų sumomis sudarant susitarimą dėl Sutarties kainos koregavimo. Papildomų/ keičiamų/ nevykdomų Darbų kainos apskaičiuojamos </w:t>
            </w:r>
            <w:r w:rsidRPr="007140C9">
              <w:rPr>
                <w:szCs w:val="24"/>
                <w:lang w:eastAsia="lt-LT"/>
              </w:rPr>
              <w:lastRenderedPageBreak/>
              <w:t xml:space="preserve">žemiau pateikiamais būdas, nustatant aukščiau esančio būdo taikymo prioritetą, t.y. tik nesant galimybės taikyti aukščiau esantį būdą, gali būti taikomas žemiau esantis būdas: </w:t>
            </w:r>
          </w:p>
          <w:p w14:paraId="3A862B9D"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 xml:space="preserve">pritaikant Sutartyje numatytų Darbų kainą (jei Sutartyje nustatyti tam tikrų konkrečių darbų įkainiai), jei įmanoma: </w:t>
            </w:r>
          </w:p>
          <w:p w14:paraId="4843F33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nurodytų darbų įkainius, arba</w:t>
            </w:r>
          </w:p>
          <w:p w14:paraId="71D63BE6"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išskaičiuojant kainos dalį iš Sutartyje numatyto įkainio, arba</w:t>
            </w:r>
          </w:p>
          <w:p w14:paraId="42C4EC3A" w14:textId="77777777" w:rsidR="00D8137B" w:rsidRPr="007140C9" w:rsidRDefault="00D8137B" w:rsidP="00D8137B">
            <w:pPr>
              <w:widowControl w:val="0"/>
              <w:numPr>
                <w:ilvl w:val="0"/>
                <w:numId w:val="33"/>
              </w:numPr>
              <w:autoSpaceDE w:val="0"/>
              <w:autoSpaceDN w:val="0"/>
              <w:adjustRightInd w:val="0"/>
              <w:ind w:left="1878" w:hanging="283"/>
              <w:jc w:val="both"/>
              <w:rPr>
                <w:color w:val="000000"/>
                <w:szCs w:val="24"/>
                <w:lang w:eastAsia="lt-LT"/>
              </w:rPr>
            </w:pPr>
            <w:r w:rsidRPr="007140C9">
              <w:rPr>
                <w:color w:val="000000"/>
                <w:szCs w:val="24"/>
                <w:lang w:eastAsia="lt-LT"/>
              </w:rPr>
              <w:t>pritaikant Sutartyje numatytus panašių darbų įkainius. Panašius darbus turi pagrįsti ir nustatyti Užsakovas.</w:t>
            </w:r>
          </w:p>
          <w:p w14:paraId="17A748B6" w14:textId="77777777" w:rsidR="00D8137B" w:rsidRPr="007140C9" w:rsidRDefault="00D8137B" w:rsidP="00D8137B">
            <w:pPr>
              <w:widowControl w:val="0"/>
              <w:numPr>
                <w:ilvl w:val="0"/>
                <w:numId w:val="5"/>
              </w:numPr>
              <w:ind w:left="1167" w:hanging="425"/>
              <w:jc w:val="both"/>
              <w:rPr>
                <w:szCs w:val="24"/>
                <w:lang w:eastAsia="lt-LT"/>
              </w:rPr>
            </w:pPr>
            <w:r w:rsidRPr="007140C9">
              <w:rPr>
                <w:szCs w:val="24"/>
                <w:lang w:eastAsia="lt-LT"/>
              </w:rPr>
              <w:t>įvertinus pagrįstas tiesiogines (darbo užmokesčio ir su juo susijusius mokesčius, statybos produktų ir įrengimų, mechanizmų sąnaudos) bei netiesiogines (pridėtines, statybvietės, pelno) išlaidas pagal Metodikos</w:t>
            </w:r>
            <w:r w:rsidRPr="007140C9">
              <w:rPr>
                <w:szCs w:val="24"/>
                <w:vertAlign w:val="superscript"/>
                <w:lang w:eastAsia="lt-LT"/>
              </w:rPr>
              <w:footnoteReference w:id="1"/>
            </w:r>
            <w:r w:rsidRPr="007140C9">
              <w:rPr>
                <w:szCs w:val="24"/>
                <w:lang w:eastAsia="lt-LT"/>
              </w:rPr>
              <w:t xml:space="preserve"> priedo „Tiesioginių ir netiesioginių išlaidų apskaičiavimo taisyklės“ nuostatas. </w:t>
            </w:r>
          </w:p>
        </w:tc>
      </w:tr>
      <w:tr w:rsidR="00D8137B" w:rsidRPr="006B5C78" w14:paraId="112F091E" w14:textId="77777777" w:rsidTr="00380255">
        <w:tc>
          <w:tcPr>
            <w:tcW w:w="741" w:type="dxa"/>
            <w:tcBorders>
              <w:top w:val="nil"/>
              <w:left w:val="nil"/>
              <w:bottom w:val="nil"/>
              <w:right w:val="nil"/>
            </w:tcBorders>
          </w:tcPr>
          <w:p w14:paraId="32F62C31"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290A2B05" w14:textId="77777777" w:rsidR="00D8137B" w:rsidRPr="006B5C78" w:rsidRDefault="00D8137B" w:rsidP="00380255">
            <w:pPr>
              <w:widowControl w:val="0"/>
              <w:ind w:left="578" w:hanging="578"/>
              <w:jc w:val="both"/>
              <w:rPr>
                <w:szCs w:val="24"/>
                <w:lang w:eastAsia="lt-LT"/>
              </w:rPr>
            </w:pPr>
            <w:r w:rsidRPr="006B5C78">
              <w:rPr>
                <w:szCs w:val="24"/>
                <w:lang w:eastAsia="lt-LT"/>
              </w:rPr>
              <w:t>8.9.2.</w:t>
            </w:r>
            <w:r w:rsidRPr="006B5C78">
              <w:rPr>
                <w:szCs w:val="24"/>
                <w:lang w:eastAsia="lt-LT"/>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62122C8" w14:textId="77777777" w:rsidR="00D8137B" w:rsidRPr="006B5C78" w:rsidRDefault="00D8137B" w:rsidP="00380255">
            <w:pPr>
              <w:widowControl w:val="0"/>
              <w:jc w:val="both"/>
              <w:rPr>
                <w:szCs w:val="24"/>
                <w:lang w:eastAsia="lt-LT"/>
              </w:rPr>
            </w:pPr>
            <w:r w:rsidRPr="006B5C78">
              <w:rPr>
                <w:szCs w:val="24"/>
                <w:lang w:eastAsia="lt-LT"/>
              </w:rPr>
              <w:tab/>
            </w:r>
            <w:r w:rsidRPr="006B5C78">
              <w:rPr>
                <w:szCs w:val="24"/>
                <w:lang w:eastAsia="lt-LT"/>
              </w:rPr>
              <w:tab/>
              <w:t>Sutarties kainos perskaičiavimo formulė pasikeitus PVM tarifui:</w:t>
            </w:r>
          </w:p>
          <w:p w14:paraId="403FFC77" w14:textId="77777777" w:rsidR="00D8137B" w:rsidRPr="006B5C78" w:rsidRDefault="00D8137B" w:rsidP="00380255">
            <w:pPr>
              <w:widowControl w:val="0"/>
              <w:ind w:left="1332"/>
              <w:jc w:val="both"/>
              <w:rPr>
                <w:szCs w:val="22"/>
                <w:lang w:eastAsia="lt-LT"/>
              </w:rPr>
            </w:pPr>
            <w:r w:rsidRPr="006B5C78">
              <w:rPr>
                <w:position w:val="-56"/>
                <w:szCs w:val="24"/>
                <w:lang w:eastAsia="lt-LT"/>
              </w:rPr>
              <w:object w:dxaOrig="2940" w:dyaOrig="960" w14:anchorId="0346C4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40192940" r:id="rId9"/>
              </w:object>
            </w:r>
          </w:p>
          <w:p w14:paraId="71C548B4"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40" w:dyaOrig="360" w14:anchorId="4CF46B61">
                <v:shape id="_x0000_i1026" type="#_x0000_t75" style="width:17.25pt;height:18pt" o:ole="">
                  <v:imagedata r:id="rId10" o:title=""/>
                </v:shape>
                <o:OLEObject Type="Embed" ProgID="Equation.3" ShapeID="_x0000_i1026" DrawAspect="Content" ObjectID="_1840192941" r:id="rId11"/>
              </w:object>
            </w:r>
            <w:r w:rsidRPr="006B5C78">
              <w:rPr>
                <w:sz w:val="20"/>
                <w:szCs w:val="22"/>
                <w:lang w:eastAsia="lt-LT"/>
              </w:rPr>
              <w:t xml:space="preserve"> - Perskaičiuota Sutarties kaina (su PVM)</w:t>
            </w:r>
          </w:p>
          <w:p w14:paraId="38831BA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00" w:dyaOrig="360" w14:anchorId="57C8411B">
                <v:shape id="_x0000_i1027" type="#_x0000_t75" style="width:15pt;height:18pt" o:ole="">
                  <v:imagedata r:id="rId12" o:title=""/>
                </v:shape>
                <o:OLEObject Type="Embed" ProgID="Equation.3" ShapeID="_x0000_i1027" DrawAspect="Content" ObjectID="_1840192942" r:id="rId13"/>
              </w:object>
            </w:r>
            <w:r w:rsidRPr="006B5C78">
              <w:rPr>
                <w:sz w:val="20"/>
                <w:szCs w:val="22"/>
                <w:lang w:eastAsia="lt-LT"/>
              </w:rPr>
              <w:t xml:space="preserve"> - Sutarties kaina (su PVM) iki perskaičiavimo</w:t>
            </w:r>
          </w:p>
          <w:p w14:paraId="18C9801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t>A – Atliktų darbų kaina (su PVM) iki perskaičiavimo</w:t>
            </w:r>
          </w:p>
          <w:p w14:paraId="054477DC"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280" w:dyaOrig="360" w14:anchorId="3876839F">
                <v:shape id="_x0000_i1028" type="#_x0000_t75" style="width:14.25pt;height:18pt" o:ole="">
                  <v:imagedata r:id="rId14" o:title=""/>
                </v:shape>
                <o:OLEObject Type="Embed" ProgID="Equation.3" ShapeID="_x0000_i1028" DrawAspect="Content" ObjectID="_1840192943" r:id="rId15"/>
              </w:object>
            </w:r>
            <w:r w:rsidRPr="006B5C78">
              <w:rPr>
                <w:sz w:val="20"/>
                <w:szCs w:val="22"/>
                <w:lang w:eastAsia="lt-LT"/>
              </w:rPr>
              <w:t xml:space="preserve"> - senas PVM tarifas (procentais)</w:t>
            </w:r>
          </w:p>
          <w:p w14:paraId="2EB6E38D" w14:textId="77777777" w:rsidR="00D8137B" w:rsidRPr="006B5C78" w:rsidRDefault="00D8137B" w:rsidP="00380255">
            <w:pPr>
              <w:widowControl w:val="0"/>
              <w:ind w:left="1332"/>
              <w:jc w:val="both"/>
              <w:rPr>
                <w:sz w:val="20"/>
                <w:szCs w:val="22"/>
                <w:lang w:eastAsia="lt-LT"/>
              </w:rPr>
            </w:pPr>
            <w:r w:rsidRPr="006B5C78">
              <w:rPr>
                <w:sz w:val="20"/>
                <w:szCs w:val="22"/>
                <w:lang w:eastAsia="lt-LT"/>
              </w:rPr>
              <w:tab/>
            </w:r>
            <w:r w:rsidRPr="006B5C78">
              <w:rPr>
                <w:position w:val="-12"/>
                <w:sz w:val="20"/>
                <w:szCs w:val="22"/>
                <w:lang w:eastAsia="lt-LT"/>
              </w:rPr>
              <w:object w:dxaOrig="320" w:dyaOrig="360" w14:anchorId="35A44A4C">
                <v:shape id="_x0000_i1029" type="#_x0000_t75" style="width:15pt;height:18pt" o:ole="">
                  <v:imagedata r:id="rId16" o:title=""/>
                </v:shape>
                <o:OLEObject Type="Embed" ProgID="Equation.3" ShapeID="_x0000_i1029" DrawAspect="Content" ObjectID="_1840192944" r:id="rId17"/>
              </w:object>
            </w:r>
            <w:r w:rsidRPr="006B5C78">
              <w:rPr>
                <w:sz w:val="20"/>
                <w:szCs w:val="22"/>
                <w:lang w:eastAsia="lt-LT"/>
              </w:rPr>
              <w:t xml:space="preserve"> - naujas PVM tarifas (procentais)</w:t>
            </w:r>
          </w:p>
          <w:p w14:paraId="39446DA4" w14:textId="77777777" w:rsidR="00D8137B" w:rsidRPr="006B5C78" w:rsidRDefault="00D8137B" w:rsidP="00380255">
            <w:pPr>
              <w:widowControl w:val="0"/>
              <w:jc w:val="both"/>
              <w:rPr>
                <w:szCs w:val="22"/>
                <w:lang w:eastAsia="lt-LT"/>
              </w:rPr>
            </w:pPr>
          </w:p>
        </w:tc>
      </w:tr>
      <w:tr w:rsidR="00D8137B" w:rsidRPr="006B5C78" w14:paraId="0CCBE257" w14:textId="77777777" w:rsidTr="00380255">
        <w:tc>
          <w:tcPr>
            <w:tcW w:w="741" w:type="dxa"/>
            <w:tcBorders>
              <w:top w:val="nil"/>
              <w:left w:val="nil"/>
              <w:bottom w:val="nil"/>
              <w:right w:val="nil"/>
            </w:tcBorders>
          </w:tcPr>
          <w:p w14:paraId="547D83E3" w14:textId="77777777" w:rsidR="00D8137B" w:rsidRPr="006B5C78" w:rsidRDefault="00D8137B" w:rsidP="00380255">
            <w:pPr>
              <w:widowControl w:val="0"/>
              <w:ind w:left="142"/>
              <w:jc w:val="both"/>
              <w:rPr>
                <w:szCs w:val="24"/>
                <w:lang w:eastAsia="lt-LT"/>
              </w:rPr>
            </w:pPr>
          </w:p>
        </w:tc>
        <w:tc>
          <w:tcPr>
            <w:tcW w:w="9182" w:type="dxa"/>
            <w:gridSpan w:val="2"/>
            <w:tcBorders>
              <w:top w:val="nil"/>
              <w:left w:val="nil"/>
              <w:bottom w:val="nil"/>
              <w:right w:val="nil"/>
            </w:tcBorders>
          </w:tcPr>
          <w:p w14:paraId="6E3979F2" w14:textId="77777777" w:rsidR="00D8137B" w:rsidRDefault="00D8137B" w:rsidP="00380255">
            <w:pPr>
              <w:widowControl w:val="0"/>
              <w:tabs>
                <w:tab w:val="left" w:pos="676"/>
              </w:tabs>
              <w:jc w:val="both"/>
              <w:rPr>
                <w:szCs w:val="24"/>
              </w:rPr>
            </w:pPr>
            <w:r w:rsidRPr="006B5C78">
              <w:rPr>
                <w:szCs w:val="24"/>
                <w:lang w:eastAsia="lt-LT"/>
              </w:rPr>
              <w:t xml:space="preserve">8.9.3. </w:t>
            </w:r>
            <w:r w:rsidRPr="006B5C78">
              <w:rPr>
                <w:szCs w:val="24"/>
                <w:lang w:eastAsia="lt-LT"/>
              </w:rPr>
              <w:tab/>
            </w:r>
            <w:r w:rsidRPr="007D6427">
              <w:rPr>
                <w:szCs w:val="24"/>
              </w:rPr>
              <w:t>Darbų kaina pagal bendro kainų lygio kitimą ar darbų grupių kainų pokyčius perskaičiuojama nebus.</w:t>
            </w:r>
          </w:p>
          <w:p w14:paraId="2E083AFE" w14:textId="77777777" w:rsidR="00D8137B" w:rsidRPr="006B5C78" w:rsidRDefault="00D8137B" w:rsidP="00380255">
            <w:pPr>
              <w:widowControl w:val="0"/>
              <w:tabs>
                <w:tab w:val="left" w:pos="676"/>
              </w:tabs>
              <w:jc w:val="both"/>
              <w:rPr>
                <w:szCs w:val="22"/>
                <w:lang w:eastAsia="lt-LT"/>
              </w:rPr>
            </w:pPr>
          </w:p>
        </w:tc>
      </w:tr>
      <w:tr w:rsidR="00D8137B" w:rsidRPr="006B5C78" w14:paraId="77239E41" w14:textId="77777777" w:rsidTr="00380255">
        <w:tc>
          <w:tcPr>
            <w:tcW w:w="9923" w:type="dxa"/>
            <w:gridSpan w:val="3"/>
            <w:tcBorders>
              <w:top w:val="nil"/>
              <w:left w:val="nil"/>
              <w:bottom w:val="nil"/>
              <w:right w:val="nil"/>
            </w:tcBorders>
          </w:tcPr>
          <w:p w14:paraId="04B6E2B3" w14:textId="77777777" w:rsidR="00D8137B" w:rsidRPr="006B5C78" w:rsidRDefault="00D8137B" w:rsidP="00380255">
            <w:pPr>
              <w:widowControl w:val="0"/>
              <w:ind w:left="1082" w:hanging="360"/>
              <w:jc w:val="center"/>
              <w:rPr>
                <w:b/>
                <w:szCs w:val="22"/>
                <w:lang w:eastAsia="lt-LT"/>
              </w:rPr>
            </w:pPr>
            <w:r>
              <w:rPr>
                <w:b/>
                <w:szCs w:val="22"/>
                <w:lang w:eastAsia="lt-LT"/>
              </w:rPr>
              <w:t xml:space="preserve">IX. </w:t>
            </w:r>
            <w:r w:rsidRPr="006B5C78">
              <w:rPr>
                <w:b/>
                <w:szCs w:val="22"/>
                <w:lang w:eastAsia="lt-LT"/>
              </w:rPr>
              <w:t>PAKEITIMAI</w:t>
            </w:r>
          </w:p>
        </w:tc>
      </w:tr>
      <w:tr w:rsidR="00D8137B" w:rsidRPr="007140C9" w14:paraId="4306DFC4" w14:textId="77777777" w:rsidTr="00380255">
        <w:trPr>
          <w:cantSplit/>
          <w:trHeight w:val="1455"/>
        </w:trPr>
        <w:tc>
          <w:tcPr>
            <w:tcW w:w="787" w:type="dxa"/>
            <w:gridSpan w:val="2"/>
            <w:tcBorders>
              <w:top w:val="nil"/>
              <w:left w:val="nil"/>
              <w:bottom w:val="nil"/>
              <w:right w:val="nil"/>
            </w:tcBorders>
          </w:tcPr>
          <w:p w14:paraId="2C7B0A6B" w14:textId="77777777" w:rsidR="00D8137B" w:rsidRPr="007140C9" w:rsidRDefault="00D8137B" w:rsidP="00D8137B">
            <w:pPr>
              <w:widowControl w:val="0"/>
              <w:numPr>
                <w:ilvl w:val="0"/>
                <w:numId w:val="19"/>
              </w:numPr>
              <w:ind w:left="0" w:firstLine="0"/>
              <w:jc w:val="both"/>
              <w:rPr>
                <w:szCs w:val="24"/>
                <w:lang w:eastAsia="lt-LT"/>
              </w:rPr>
            </w:pPr>
          </w:p>
        </w:tc>
        <w:tc>
          <w:tcPr>
            <w:tcW w:w="9136" w:type="dxa"/>
            <w:tcBorders>
              <w:top w:val="nil"/>
              <w:left w:val="nil"/>
              <w:bottom w:val="nil"/>
              <w:right w:val="nil"/>
            </w:tcBorders>
          </w:tcPr>
          <w:p w14:paraId="074B6671" w14:textId="45A2E846" w:rsidR="00D8137B" w:rsidRPr="007140C9" w:rsidRDefault="00D8137B" w:rsidP="00380255">
            <w:pPr>
              <w:widowControl w:val="0"/>
              <w:jc w:val="both"/>
              <w:rPr>
                <w:szCs w:val="24"/>
                <w:lang w:eastAsia="lt-LT"/>
              </w:rPr>
            </w:pPr>
            <w:r w:rsidRPr="007140C9">
              <w:rPr>
                <w:color w:val="000000"/>
                <w:spacing w:val="-3"/>
                <w:szCs w:val="24"/>
                <w:lang w:eastAsia="lt-LT"/>
              </w:rPr>
              <w:t>U</w:t>
            </w:r>
            <w:r w:rsidR="00C36363">
              <w:rPr>
                <w:color w:val="000000"/>
                <w:spacing w:val="-3"/>
                <w:szCs w:val="24"/>
                <w:lang w:eastAsia="lt-LT"/>
              </w:rPr>
              <w:t>ž</w:t>
            </w:r>
            <w:r w:rsidRPr="007140C9">
              <w:rPr>
                <w:color w:val="000000"/>
                <w:spacing w:val="-3"/>
                <w:szCs w:val="24"/>
                <w:lang w:eastAsia="lt-LT"/>
              </w:rPr>
              <w:t xml:space="preserve">sakovas šiame skyriuje nustatytomis sąlygomis gali nurodyti daryti Pakeitimus. </w:t>
            </w:r>
            <w:r w:rsidRPr="007140C9">
              <w:rPr>
                <w:szCs w:val="24"/>
                <w:lang w:eastAsia="lt-LT"/>
              </w:rPr>
              <w:t>Pakeitimai gali apimti:</w:t>
            </w:r>
          </w:p>
          <w:p w14:paraId="72A5C009" w14:textId="77777777" w:rsidR="00D8137B" w:rsidRPr="007140C9" w:rsidRDefault="00D8137B" w:rsidP="00D8137B">
            <w:pPr>
              <w:widowControl w:val="0"/>
              <w:numPr>
                <w:ilvl w:val="0"/>
                <w:numId w:val="20"/>
              </w:numPr>
              <w:ind w:left="1090" w:hanging="686"/>
              <w:jc w:val="both"/>
              <w:rPr>
                <w:szCs w:val="24"/>
                <w:lang w:eastAsia="lt-LT"/>
              </w:rPr>
            </w:pPr>
            <w:r w:rsidRPr="007140C9">
              <w:rPr>
                <w:szCs w:val="24"/>
                <w:lang w:eastAsia="lt-LT"/>
              </w:rPr>
              <w:t xml:space="preserve">bet kurios Darbų dalies montavimo ar įrengimo vietos ar padėties keitimą, Darbų dalies lygių, pozicijų ir (arba) matmenų pakitimus; </w:t>
            </w:r>
          </w:p>
          <w:p w14:paraId="5BC501F1"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 xml:space="preserve">bet kurio atskiro Darbo atsisakymą arba Darbo apimties sumažinimą; </w:t>
            </w:r>
          </w:p>
          <w:p w14:paraId="2FE87150"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Darbo kokybės ar kitų bet kurio atskiro Darbo savybių pakitimus;</w:t>
            </w:r>
          </w:p>
          <w:p w14:paraId="034FE016" w14:textId="77777777" w:rsidR="00D8137B" w:rsidRPr="007140C9" w:rsidRDefault="00D8137B" w:rsidP="00D8137B">
            <w:pPr>
              <w:widowControl w:val="0"/>
              <w:numPr>
                <w:ilvl w:val="0"/>
                <w:numId w:val="20"/>
              </w:numPr>
              <w:ind w:left="1090" w:hanging="704"/>
              <w:jc w:val="both"/>
              <w:rPr>
                <w:szCs w:val="24"/>
                <w:lang w:eastAsia="lt-LT"/>
              </w:rPr>
            </w:pPr>
            <w:r w:rsidRPr="007140C9">
              <w:rPr>
                <w:szCs w:val="24"/>
                <w:lang w:eastAsia="lt-LT"/>
              </w:rPr>
              <w:t>bet kurį papildomą Darbą, Įrangą, Medžiagas.</w:t>
            </w:r>
          </w:p>
          <w:p w14:paraId="2A544D30"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 xml:space="preserve">Pakeitimas pagrindžiamas dokumentais (pvz. defektiniu (pakeitimų) aktu, brėžiniais ar kitais dokumentais), kurie turi būti patvirtinti Rangovo bei raštu suderinti su Užsakovu. </w:t>
            </w:r>
          </w:p>
          <w:p w14:paraId="7F21EFD2"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53FA43C6" w14:textId="77777777" w:rsidR="00D8137B" w:rsidRPr="007140C9" w:rsidRDefault="00D8137B" w:rsidP="00380255">
            <w:pPr>
              <w:widowControl w:val="0"/>
              <w:autoSpaceDE w:val="0"/>
              <w:autoSpaceDN w:val="0"/>
              <w:adjustRightInd w:val="0"/>
              <w:jc w:val="both"/>
              <w:rPr>
                <w:color w:val="000000"/>
                <w:szCs w:val="24"/>
                <w:lang w:eastAsia="lt-LT"/>
              </w:rPr>
            </w:pPr>
            <w:r w:rsidRPr="007140C9">
              <w:rPr>
                <w:color w:val="000000"/>
                <w:szCs w:val="24"/>
                <w:lang w:eastAsia="lt-LT"/>
              </w:rPr>
              <w:t>Jeigu Pakeitimas atliekamas kitais negu apibrėžti šiame skyriuje atvejais, tokiam pakeitimui atlikti turi būti vykdomas atskiras pirkimas, t.y. nauja pirkimo procedūra pagal Lietuvos Respublikos viešųjų pirkimų įstatymo reikalavimus.</w:t>
            </w:r>
          </w:p>
        </w:tc>
      </w:tr>
      <w:tr w:rsidR="00D8137B" w:rsidRPr="006B5C78" w14:paraId="37C1FDDE" w14:textId="77777777" w:rsidTr="00380255">
        <w:trPr>
          <w:cantSplit/>
          <w:trHeight w:val="1455"/>
        </w:trPr>
        <w:tc>
          <w:tcPr>
            <w:tcW w:w="787" w:type="dxa"/>
            <w:gridSpan w:val="2"/>
            <w:tcBorders>
              <w:top w:val="nil"/>
              <w:left w:val="nil"/>
              <w:bottom w:val="nil"/>
              <w:right w:val="nil"/>
            </w:tcBorders>
          </w:tcPr>
          <w:p w14:paraId="79C33E10" w14:textId="77777777" w:rsidR="00D8137B" w:rsidRPr="006B5C78" w:rsidRDefault="00D8137B" w:rsidP="00D8137B">
            <w:pPr>
              <w:widowControl w:val="0"/>
              <w:numPr>
                <w:ilvl w:val="0"/>
                <w:numId w:val="19"/>
              </w:numPr>
              <w:ind w:left="0" w:firstLine="0"/>
              <w:jc w:val="both"/>
              <w:rPr>
                <w:szCs w:val="22"/>
                <w:lang w:eastAsia="lt-LT"/>
              </w:rPr>
            </w:pPr>
            <w:r w:rsidRPr="006B5C78">
              <w:rPr>
                <w:szCs w:val="22"/>
                <w:lang w:eastAsia="lt-LT"/>
              </w:rPr>
              <w:lastRenderedPageBreak/>
              <w:t xml:space="preserve"> </w:t>
            </w:r>
          </w:p>
        </w:tc>
        <w:tc>
          <w:tcPr>
            <w:tcW w:w="9136" w:type="dxa"/>
            <w:tcBorders>
              <w:top w:val="nil"/>
              <w:left w:val="nil"/>
              <w:bottom w:val="nil"/>
              <w:right w:val="nil"/>
            </w:tcBorders>
          </w:tcPr>
          <w:p w14:paraId="5230E02D" w14:textId="77777777" w:rsidR="00D8137B" w:rsidRPr="006B5C78" w:rsidRDefault="00D8137B" w:rsidP="00380255">
            <w:pPr>
              <w:widowControl w:val="0"/>
              <w:jc w:val="both"/>
              <w:rPr>
                <w:szCs w:val="22"/>
                <w:lang w:eastAsia="lt-LT"/>
              </w:rPr>
            </w:pPr>
            <w:r w:rsidRPr="006B5C78">
              <w:rPr>
                <w:color w:val="000000"/>
                <w:spacing w:val="-3"/>
                <w:szCs w:val="22"/>
                <w:lang w:eastAsia="lt-LT"/>
              </w:rPr>
              <w:t>Pakeitimai</w:t>
            </w:r>
            <w:r w:rsidRPr="006B5C78">
              <w:rPr>
                <w:szCs w:val="22"/>
                <w:lang w:eastAsia="lt-LT"/>
              </w:rPr>
              <w:t xml:space="preserve"> forminami tokia tvarka:</w:t>
            </w:r>
          </w:p>
          <w:p w14:paraId="3814FBA2" w14:textId="7DCF1F76"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būtina/tikslinga </w:t>
            </w:r>
            <w:r w:rsidRPr="006B5C78">
              <w:rPr>
                <w:b/>
                <w:szCs w:val="24"/>
                <w:lang w:eastAsia="lt-LT"/>
              </w:rPr>
              <w:t xml:space="preserve">atsisakyti </w:t>
            </w:r>
            <w:r w:rsidRPr="006B5C78">
              <w:rPr>
                <w:szCs w:val="24"/>
                <w:lang w:eastAsia="lt-LT"/>
              </w:rPr>
              <w:t>atskiro Darbo, ar būtina/tikslinga mažinti Darbų apimtis, Rangovas pateikia nevykdytinų Darbų lokalinę sąmatą, kurioje nurodo nevykdytinų Darbų kainas, apskaičiuotas pagal 8.9.1. papunktyje nurodytus Darbų kain</w:t>
            </w:r>
            <w:r w:rsidR="005C6957">
              <w:rPr>
                <w:szCs w:val="24"/>
                <w:lang w:eastAsia="lt-LT"/>
              </w:rPr>
              <w:t>ų pried</w:t>
            </w:r>
            <w:r w:rsidRPr="006B5C78">
              <w:rPr>
                <w:szCs w:val="24"/>
                <w:lang w:eastAsia="lt-LT"/>
              </w:rPr>
              <w:t>ų nustatymo būdus, ir, Užsakovui įvertinus Rangovo siūlymą, koreguojama Sutarties kaina;</w:t>
            </w:r>
          </w:p>
          <w:p w14:paraId="1806552A" w14:textId="3BC57AC9" w:rsidR="00D8137B" w:rsidRPr="006B5C78" w:rsidRDefault="00D8137B" w:rsidP="00D8137B">
            <w:pPr>
              <w:widowControl w:val="0"/>
              <w:numPr>
                <w:ilvl w:val="0"/>
                <w:numId w:val="28"/>
              </w:numPr>
              <w:ind w:left="1049" w:hanging="709"/>
              <w:jc w:val="both"/>
              <w:rPr>
                <w:szCs w:val="24"/>
                <w:lang w:eastAsia="lt-LT"/>
              </w:rPr>
            </w:pPr>
            <w:r w:rsidRPr="006B5C78">
              <w:rPr>
                <w:szCs w:val="24"/>
                <w:lang w:eastAsia="lt-LT"/>
              </w:rPr>
              <w:t xml:space="preserve">jei Sutartyje numatytą atskirą Darbą (ar jo dalį) būtina/tikslinga </w:t>
            </w:r>
            <w:r w:rsidRPr="006B5C78">
              <w:rPr>
                <w:b/>
                <w:szCs w:val="24"/>
                <w:lang w:eastAsia="lt-LT"/>
              </w:rPr>
              <w:t>keisti</w:t>
            </w:r>
            <w:r w:rsidRPr="006B5C78">
              <w:rPr>
                <w:szCs w:val="24"/>
                <w:lang w:eastAsia="lt-LT"/>
              </w:rPr>
              <w:t xml:space="preserve"> kitu Darbu, Rangovas pateikia nevykdytinų Darbų lokalinę sąmatą, kurioje nurodo nevykdytinų Darbų kainas, apskaičiuotas pagal 8.9.1. papunktyje nurodytus Darbų kainų nustatymo būdus, bei siūlymą dėl kitų Darbų, t.</w:t>
            </w:r>
            <w:r w:rsidR="00CE595B">
              <w:rPr>
                <w:szCs w:val="24"/>
                <w:lang w:eastAsia="lt-LT"/>
              </w:rPr>
              <w:t xml:space="preserve"> </w:t>
            </w:r>
            <w:r w:rsidRPr="006B5C78">
              <w:rPr>
                <w:szCs w:val="24"/>
                <w:lang w:eastAsia="lt-LT"/>
              </w:rPr>
              <w:t>y. vietoje nevykdomų Darbų siūlomų atlikti Darbų lokalinę sąmatą, sudarytą pagal 8.9.1. papunktyje nurodytus Darbų kainų nustatymo būdus, ir, Užsakovui įvertinus Rangovo siūlymą, koreguojama Sutarties kaina (jei reikia);</w:t>
            </w:r>
          </w:p>
          <w:p w14:paraId="45FDE188" w14:textId="77777777" w:rsidR="00D8137B" w:rsidRPr="006B5C78" w:rsidRDefault="00D8137B" w:rsidP="00D8137B">
            <w:pPr>
              <w:widowControl w:val="0"/>
              <w:numPr>
                <w:ilvl w:val="0"/>
                <w:numId w:val="28"/>
              </w:numPr>
              <w:ind w:left="1049" w:hanging="692"/>
              <w:jc w:val="both"/>
              <w:rPr>
                <w:szCs w:val="24"/>
                <w:lang w:eastAsia="lt-LT"/>
              </w:rPr>
            </w:pPr>
            <w:r w:rsidRPr="006B5C78">
              <w:rPr>
                <w:szCs w:val="24"/>
                <w:lang w:eastAsia="lt-LT"/>
              </w:rPr>
              <w:t xml:space="preserve">papildomi darbai, tai Sutartyje neįtraukti Darbai. Jei būtina/tikslinga atlikti </w:t>
            </w:r>
            <w:r w:rsidRPr="006B5C78">
              <w:rPr>
                <w:b/>
                <w:szCs w:val="24"/>
                <w:lang w:eastAsia="lt-LT"/>
              </w:rPr>
              <w:t>papildomus</w:t>
            </w:r>
            <w:r w:rsidRPr="006B5C78">
              <w:rPr>
                <w:szCs w:val="24"/>
                <w:lang w:eastAsia="lt-LT"/>
              </w:rPr>
              <w:t xml:space="preserve"> darbus, Rangovas pateikia siūlymą dėl papildomų Darbų, t.y. papildomų Darbų lokalinę sąmatą, sudarytą pagal 8.9.1 papunktyje nurodytus Darbų kainų nustatymo būdus, ir, Užsakovui įvertinus Rangovo siūlymą, koreguojama Sutarties kaina. </w:t>
            </w:r>
          </w:p>
        </w:tc>
      </w:tr>
      <w:tr w:rsidR="00D8137B" w:rsidRPr="006B5C78" w14:paraId="4133FF5D" w14:textId="77777777" w:rsidTr="00380255">
        <w:trPr>
          <w:cantSplit/>
          <w:trHeight w:val="3175"/>
        </w:trPr>
        <w:tc>
          <w:tcPr>
            <w:tcW w:w="787" w:type="dxa"/>
            <w:gridSpan w:val="2"/>
            <w:tcBorders>
              <w:top w:val="nil"/>
              <w:left w:val="nil"/>
              <w:bottom w:val="nil"/>
              <w:right w:val="nil"/>
            </w:tcBorders>
          </w:tcPr>
          <w:p w14:paraId="2834F0DC"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1208FF24" w14:textId="77777777" w:rsidR="00D8137B" w:rsidRPr="006B5C78" w:rsidRDefault="00D8137B" w:rsidP="00380255">
            <w:pPr>
              <w:widowControl w:val="0"/>
              <w:jc w:val="both"/>
              <w:rPr>
                <w:szCs w:val="22"/>
                <w:lang w:eastAsia="lt-LT"/>
              </w:rPr>
            </w:pPr>
            <w:r w:rsidRPr="006B5C78">
              <w:rPr>
                <w:szCs w:val="22"/>
                <w:lang w:eastAsia="lt-LT"/>
              </w:rPr>
              <w:t xml:space="preserve">Pakeitimai gali būti atliekami neatsižvelgiant į jų vertę ir aplinkybes, jeigu </w:t>
            </w:r>
          </w:p>
          <w:p w14:paraId="7E30CC09" w14:textId="77777777"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 xml:space="preserve">pasirinkimo galimybės </w:t>
            </w:r>
            <w:r w:rsidRPr="006B5C78">
              <w:rPr>
                <w:rFonts w:eastAsia="Calibri"/>
                <w:i/>
                <w:szCs w:val="24"/>
                <w:lang w:eastAsia="lt-LT"/>
              </w:rPr>
              <w:t>(opcionas)</w:t>
            </w:r>
            <w:r w:rsidRPr="006B5C78">
              <w:rPr>
                <w:rFonts w:eastAsia="Calibri"/>
                <w:szCs w:val="24"/>
                <w:lang w:eastAsia="lt-LT"/>
              </w:rPr>
              <w:t xml:space="preserve">, įsk. </w:t>
            </w:r>
            <w:r w:rsidRPr="006B5C78">
              <w:rPr>
                <w:rFonts w:eastAsia="Calibri"/>
                <w:bCs/>
                <w:color w:val="000000"/>
                <w:szCs w:val="24"/>
                <w:lang w:eastAsia="lt-LT"/>
              </w:rPr>
              <w:t>kiekių, apimties, objekto pakeitimą</w:t>
            </w:r>
            <w:r w:rsidRPr="006B5C78">
              <w:rPr>
                <w:rFonts w:eastAsia="Calibri"/>
                <w:szCs w:val="24"/>
                <w:lang w:eastAsia="lt-LT"/>
              </w:rPr>
              <w:t xml:space="preserve">, iš anksto buvo aiškiai, tiksliai ir nedviprasmiškai suformuluotos pirkimo dokumentuose, nurodyta pasirinkimo galimybių </w:t>
            </w:r>
            <w:r w:rsidRPr="006B5C78">
              <w:rPr>
                <w:rFonts w:eastAsia="Calibri"/>
                <w:i/>
                <w:szCs w:val="24"/>
                <w:lang w:eastAsia="lt-LT"/>
              </w:rPr>
              <w:t>(opciono)</w:t>
            </w:r>
            <w:r w:rsidRPr="006B5C78">
              <w:rPr>
                <w:rFonts w:eastAsia="Calibri"/>
                <w:szCs w:val="24"/>
                <w:lang w:eastAsia="lt-LT"/>
              </w:rPr>
              <w:t xml:space="preserve"> apimtis, pobūdis ir aplinkybės, kuriomis tai gali būti atliekama, ir iš esmės nesikeičia Darbų pobūdis; arba </w:t>
            </w:r>
          </w:p>
          <w:p w14:paraId="31106BCF" w14:textId="2204465D" w:rsidR="00D8137B" w:rsidRPr="006B5C78" w:rsidRDefault="00D8137B" w:rsidP="00D8137B">
            <w:pPr>
              <w:widowControl w:val="0"/>
              <w:numPr>
                <w:ilvl w:val="0"/>
                <w:numId w:val="32"/>
              </w:numPr>
              <w:ind w:left="1105" w:hanging="709"/>
              <w:jc w:val="both"/>
              <w:rPr>
                <w:szCs w:val="24"/>
                <w:lang w:eastAsia="lt-LT"/>
              </w:rPr>
            </w:pPr>
            <w:r w:rsidRPr="006B5C78">
              <w:rPr>
                <w:rFonts w:eastAsia="Calibri"/>
                <w:szCs w:val="24"/>
                <w:lang w:eastAsia="lt-LT"/>
              </w:rPr>
              <w:t>Pakeitimas</w:t>
            </w:r>
            <w:r w:rsidRPr="006B5C78">
              <w:rPr>
                <w:szCs w:val="24"/>
                <w:lang w:eastAsia="lt-LT"/>
              </w:rPr>
              <w:t xml:space="preserve"> nėra esminis, t.</w:t>
            </w:r>
            <w:r w:rsidR="00CE595B">
              <w:rPr>
                <w:szCs w:val="24"/>
                <w:lang w:eastAsia="lt-LT"/>
              </w:rPr>
              <w:t xml:space="preserve"> </w:t>
            </w:r>
            <w:r w:rsidRPr="006B5C78">
              <w:rPr>
                <w:szCs w:val="24"/>
                <w:lang w:eastAsia="lt-LT"/>
              </w:rPr>
              <w:t xml:space="preserve">y. juo nepakeičiamas Darbų bendrasis pobūdis. Pakeitimas laikomas esminių, kai dėl jo </w:t>
            </w:r>
          </w:p>
          <w:p w14:paraId="5E04A57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pradinio pirkimo procedūros konkurencinė padėtis (kiti priimti kandidatai, kitas priimtas dalyvių pasiūlymas, sudominta daugiau tiekėjų), arba </w:t>
            </w:r>
          </w:p>
          <w:p w14:paraId="734C81B9"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pakeičiama ekonominė pusiausvyra rangovo naudai, arba </w:t>
            </w:r>
          </w:p>
          <w:p w14:paraId="59197896" w14:textId="77777777" w:rsidR="00D8137B" w:rsidRPr="006B5C78" w:rsidRDefault="00D8137B" w:rsidP="00D8137B">
            <w:pPr>
              <w:widowControl w:val="0"/>
              <w:numPr>
                <w:ilvl w:val="1"/>
                <w:numId w:val="34"/>
              </w:numPr>
              <w:tabs>
                <w:tab w:val="left" w:pos="1734"/>
              </w:tabs>
              <w:jc w:val="both"/>
              <w:rPr>
                <w:szCs w:val="24"/>
                <w:lang w:eastAsia="lt-LT"/>
              </w:rPr>
            </w:pPr>
            <w:r w:rsidRPr="006B5C78">
              <w:rPr>
                <w:szCs w:val="24"/>
                <w:lang w:eastAsia="lt-LT"/>
              </w:rPr>
              <w:t xml:space="preserve">labai padidėja Darbų apimtis. </w:t>
            </w:r>
          </w:p>
        </w:tc>
      </w:tr>
      <w:tr w:rsidR="00D8137B" w:rsidRPr="006B5C78" w14:paraId="1B1AD037" w14:textId="77777777" w:rsidTr="00380255">
        <w:trPr>
          <w:cantSplit/>
          <w:trHeight w:val="3692"/>
        </w:trPr>
        <w:tc>
          <w:tcPr>
            <w:tcW w:w="787" w:type="dxa"/>
            <w:gridSpan w:val="2"/>
            <w:tcBorders>
              <w:top w:val="nil"/>
              <w:left w:val="nil"/>
              <w:bottom w:val="nil"/>
              <w:right w:val="nil"/>
            </w:tcBorders>
          </w:tcPr>
          <w:p w14:paraId="02D869B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35BECD7" w14:textId="77777777" w:rsidR="00D8137B" w:rsidRPr="006B5C78" w:rsidRDefault="00D8137B" w:rsidP="00380255">
            <w:pPr>
              <w:widowControl w:val="0"/>
              <w:jc w:val="both"/>
              <w:rPr>
                <w:szCs w:val="22"/>
                <w:lang w:eastAsia="lt-LT"/>
              </w:rPr>
            </w:pPr>
            <w:r w:rsidRPr="006B5C78">
              <w:rPr>
                <w:szCs w:val="22"/>
                <w:lang w:eastAsia="lt-LT"/>
              </w:rPr>
              <w:t xml:space="preserve">Pakeitimai, kurių vertė neviršija 50 procentų, o bendra atskirų Pakeitimų pagal šį punktą vertė – 100 procentų Pradinės sutarties vertės, gali būti atliekami šiomis aplinkybėmis: </w:t>
            </w:r>
          </w:p>
          <w:p w14:paraId="3899D4C4"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008439D3" w14:textId="77777777" w:rsidR="00D8137B" w:rsidRPr="006B5C78" w:rsidRDefault="00D8137B" w:rsidP="00D8137B">
            <w:pPr>
              <w:widowControl w:val="0"/>
              <w:numPr>
                <w:ilvl w:val="0"/>
                <w:numId w:val="35"/>
              </w:numPr>
              <w:ind w:left="1105" w:hanging="709"/>
              <w:jc w:val="both"/>
              <w:rPr>
                <w:szCs w:val="24"/>
                <w:lang w:eastAsia="lt-LT"/>
              </w:rPr>
            </w:pPr>
            <w:r w:rsidRPr="006B5C78">
              <w:rPr>
                <w:szCs w:val="24"/>
                <w:lang w:eastAsia="lt-LT"/>
              </w:rPr>
              <w:t xml:space="preserve">būtinybė atsirado dėl aplinkybių, kurių protingas ir apdairus Užsakovas negalėjo numatyti, ir </w:t>
            </w:r>
            <w:r w:rsidRPr="006B5C78">
              <w:rPr>
                <w:rFonts w:eastAsia="Calibri"/>
                <w:szCs w:val="24"/>
                <w:lang w:eastAsia="lt-LT"/>
              </w:rPr>
              <w:t xml:space="preserve">iš esmės nesikeičia Darbų pobūdis. </w:t>
            </w:r>
          </w:p>
          <w:p w14:paraId="6BAB063A" w14:textId="77777777" w:rsidR="00D8137B" w:rsidRPr="006B5C78" w:rsidRDefault="00D8137B" w:rsidP="00380255">
            <w:pPr>
              <w:widowControl w:val="0"/>
              <w:jc w:val="both"/>
              <w:rPr>
                <w:szCs w:val="22"/>
                <w:lang w:eastAsia="lt-LT"/>
              </w:rPr>
            </w:pPr>
            <w:r w:rsidRPr="006B5C78">
              <w:rPr>
                <w:szCs w:val="22"/>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D8137B" w:rsidRPr="006B5C78" w14:paraId="6A450285" w14:textId="77777777" w:rsidTr="00380255">
        <w:trPr>
          <w:cantSplit/>
          <w:trHeight w:val="711"/>
        </w:trPr>
        <w:tc>
          <w:tcPr>
            <w:tcW w:w="787" w:type="dxa"/>
            <w:gridSpan w:val="2"/>
            <w:tcBorders>
              <w:top w:val="nil"/>
              <w:left w:val="nil"/>
              <w:bottom w:val="nil"/>
              <w:right w:val="nil"/>
            </w:tcBorders>
          </w:tcPr>
          <w:p w14:paraId="6EB297A2"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547010E5" w14:textId="77777777" w:rsidR="00D8137B" w:rsidRPr="006B5C78" w:rsidRDefault="00D8137B" w:rsidP="00380255">
            <w:pPr>
              <w:widowControl w:val="0"/>
              <w:jc w:val="both"/>
              <w:rPr>
                <w:szCs w:val="24"/>
                <w:lang w:eastAsia="lt-LT"/>
              </w:rPr>
            </w:pPr>
            <w:r w:rsidRPr="006B5C78">
              <w:rPr>
                <w:szCs w:val="24"/>
                <w:lang w:eastAsia="lt-LT"/>
              </w:rPr>
              <w:t xml:space="preserve">Pakeitimai, kurių bendra atskirų Pakeitimų pagal šį punktą vertė neviršija 15 procentų Pradinės sutarties vertės, gali būti atliekami neatsižvelgiant į aplinkybes, jeigu iš esmės nesikeičia Darbų pobūdis. </w:t>
            </w:r>
          </w:p>
        </w:tc>
      </w:tr>
      <w:tr w:rsidR="00D8137B" w:rsidRPr="006B5C78" w14:paraId="5F0BB71B" w14:textId="77777777" w:rsidTr="00380255">
        <w:trPr>
          <w:cantSplit/>
          <w:trHeight w:val="453"/>
        </w:trPr>
        <w:tc>
          <w:tcPr>
            <w:tcW w:w="787" w:type="dxa"/>
            <w:gridSpan w:val="2"/>
            <w:tcBorders>
              <w:top w:val="nil"/>
              <w:left w:val="nil"/>
              <w:bottom w:val="nil"/>
              <w:right w:val="nil"/>
            </w:tcBorders>
          </w:tcPr>
          <w:p w14:paraId="747EA6A5"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39CBEB39" w14:textId="77777777" w:rsidR="00D8137B" w:rsidRPr="006B5C78" w:rsidRDefault="00D8137B" w:rsidP="00380255">
            <w:pPr>
              <w:widowControl w:val="0"/>
              <w:jc w:val="both"/>
              <w:rPr>
                <w:szCs w:val="24"/>
                <w:lang w:eastAsia="lt-LT"/>
              </w:rPr>
            </w:pPr>
            <w:r w:rsidRPr="006B5C78">
              <w:rPr>
                <w:szCs w:val="24"/>
                <w:lang w:eastAsia="lt-LT"/>
              </w:rPr>
              <w:t>Atliktų darbų aktai turi atitikti pagal Užsakovo nurodymą atliktus Darbų vykdymo pakeitimus.</w:t>
            </w:r>
          </w:p>
        </w:tc>
      </w:tr>
      <w:tr w:rsidR="00D8137B" w:rsidRPr="006B5C78" w14:paraId="7B156BAC" w14:textId="77777777" w:rsidTr="00380255">
        <w:tc>
          <w:tcPr>
            <w:tcW w:w="787" w:type="dxa"/>
            <w:gridSpan w:val="2"/>
            <w:tcBorders>
              <w:top w:val="nil"/>
              <w:left w:val="nil"/>
              <w:bottom w:val="nil"/>
              <w:right w:val="nil"/>
            </w:tcBorders>
          </w:tcPr>
          <w:p w14:paraId="5F7C78FF" w14:textId="77777777" w:rsidR="00D8137B" w:rsidRPr="006B5C78" w:rsidRDefault="00D8137B" w:rsidP="00D8137B">
            <w:pPr>
              <w:widowControl w:val="0"/>
              <w:numPr>
                <w:ilvl w:val="0"/>
                <w:numId w:val="19"/>
              </w:numPr>
              <w:ind w:left="0" w:firstLine="0"/>
              <w:jc w:val="both"/>
              <w:rPr>
                <w:szCs w:val="22"/>
                <w:lang w:eastAsia="lt-LT"/>
              </w:rPr>
            </w:pPr>
          </w:p>
        </w:tc>
        <w:tc>
          <w:tcPr>
            <w:tcW w:w="9136" w:type="dxa"/>
            <w:tcBorders>
              <w:top w:val="nil"/>
              <w:left w:val="nil"/>
              <w:bottom w:val="nil"/>
              <w:right w:val="nil"/>
            </w:tcBorders>
          </w:tcPr>
          <w:p w14:paraId="453AC7F2" w14:textId="77777777" w:rsidR="00D8137B" w:rsidRPr="006B5C78" w:rsidRDefault="00D8137B" w:rsidP="00380255">
            <w:pPr>
              <w:widowControl w:val="0"/>
              <w:jc w:val="both"/>
              <w:rPr>
                <w:szCs w:val="22"/>
                <w:lang w:eastAsia="lt-LT"/>
              </w:rPr>
            </w:pPr>
            <w:r w:rsidRPr="006B5C78">
              <w:rPr>
                <w:szCs w:val="22"/>
                <w:lang w:eastAsia="lt-LT"/>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D8137B" w:rsidRPr="006B5C78" w14:paraId="5B252739" w14:textId="77777777" w:rsidTr="00380255">
        <w:tc>
          <w:tcPr>
            <w:tcW w:w="787" w:type="dxa"/>
            <w:gridSpan w:val="2"/>
            <w:tcBorders>
              <w:top w:val="nil"/>
              <w:left w:val="nil"/>
              <w:bottom w:val="nil"/>
              <w:right w:val="nil"/>
            </w:tcBorders>
          </w:tcPr>
          <w:p w14:paraId="7FD0A0BD"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01B36B39" w14:textId="77777777" w:rsidR="00D8137B" w:rsidRPr="006B5C78" w:rsidRDefault="00D8137B" w:rsidP="00380255">
            <w:pPr>
              <w:widowControl w:val="0"/>
              <w:jc w:val="both"/>
              <w:rPr>
                <w:szCs w:val="22"/>
                <w:lang w:eastAsia="lt-LT"/>
              </w:rPr>
            </w:pPr>
            <w:r w:rsidRPr="006B5C78">
              <w:rPr>
                <w:szCs w:val="22"/>
                <w:lang w:eastAsia="lt-LT"/>
              </w:rPr>
              <w:t xml:space="preserve">Jeigu bet kuris statybos dalyvis Darbų vykdymo metu sužino apie Darbų užduotyje esančią klaidą arba techninį trūkumą dokumento, kuriuo vadovaujantis Rangovas privalo vykdyti Darbus, tai jis apie tai privalo nedelsdamas pranešti Užsakovui. Užsakovas, gavęs tokį </w:t>
            </w:r>
            <w:r w:rsidRPr="006B5C78">
              <w:rPr>
                <w:szCs w:val="22"/>
                <w:lang w:eastAsia="lt-LT"/>
              </w:rPr>
              <w:lastRenderedPageBreak/>
              <w:t>pranešimą, privalo pateikti Rangovui trūkstamą informaciją, tinkamus paaiškinimus bei (jeigu reikia) įforminti Pakeitimą.</w:t>
            </w:r>
          </w:p>
        </w:tc>
      </w:tr>
      <w:tr w:rsidR="00D8137B" w:rsidRPr="006B5C78" w14:paraId="5460C2F2" w14:textId="77777777" w:rsidTr="00380255">
        <w:tc>
          <w:tcPr>
            <w:tcW w:w="787" w:type="dxa"/>
            <w:gridSpan w:val="2"/>
            <w:tcBorders>
              <w:top w:val="nil"/>
              <w:left w:val="nil"/>
              <w:bottom w:val="nil"/>
              <w:right w:val="nil"/>
            </w:tcBorders>
          </w:tcPr>
          <w:p w14:paraId="3B5E946B" w14:textId="77777777" w:rsidR="00D8137B" w:rsidRPr="006B5C78" w:rsidRDefault="00D8137B" w:rsidP="00D8137B">
            <w:pPr>
              <w:widowControl w:val="0"/>
              <w:numPr>
                <w:ilvl w:val="0"/>
                <w:numId w:val="19"/>
              </w:numPr>
              <w:ind w:hanging="686"/>
              <w:jc w:val="both"/>
              <w:rPr>
                <w:szCs w:val="22"/>
                <w:lang w:eastAsia="lt-LT"/>
              </w:rPr>
            </w:pPr>
          </w:p>
        </w:tc>
        <w:tc>
          <w:tcPr>
            <w:tcW w:w="9136" w:type="dxa"/>
            <w:tcBorders>
              <w:top w:val="nil"/>
              <w:left w:val="nil"/>
              <w:bottom w:val="nil"/>
              <w:right w:val="nil"/>
            </w:tcBorders>
          </w:tcPr>
          <w:p w14:paraId="3670AE21" w14:textId="77777777" w:rsidR="00D8137B" w:rsidRDefault="00D8137B" w:rsidP="00380255">
            <w:pPr>
              <w:widowControl w:val="0"/>
              <w:jc w:val="both"/>
              <w:rPr>
                <w:szCs w:val="22"/>
                <w:lang w:eastAsia="lt-LT"/>
              </w:rPr>
            </w:pPr>
            <w:r w:rsidRPr="006B5C78">
              <w:rPr>
                <w:szCs w:val="22"/>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1BD4F8FD" w14:textId="77777777" w:rsidR="00D8137B" w:rsidRPr="006B5C78" w:rsidRDefault="00D8137B" w:rsidP="00380255">
            <w:pPr>
              <w:widowControl w:val="0"/>
              <w:jc w:val="both"/>
              <w:rPr>
                <w:szCs w:val="22"/>
                <w:lang w:eastAsia="lt-LT"/>
              </w:rPr>
            </w:pPr>
          </w:p>
        </w:tc>
      </w:tr>
      <w:tr w:rsidR="00D8137B" w:rsidRPr="006B5C78" w14:paraId="3752ECD1" w14:textId="77777777" w:rsidTr="00380255">
        <w:tc>
          <w:tcPr>
            <w:tcW w:w="9923" w:type="dxa"/>
            <w:gridSpan w:val="3"/>
            <w:tcBorders>
              <w:top w:val="nil"/>
              <w:left w:val="nil"/>
              <w:bottom w:val="nil"/>
              <w:right w:val="nil"/>
            </w:tcBorders>
          </w:tcPr>
          <w:p w14:paraId="1F23B13B" w14:textId="77777777" w:rsidR="00D8137B" w:rsidRPr="006B5C78" w:rsidRDefault="00D8137B" w:rsidP="00380255">
            <w:pPr>
              <w:widowControl w:val="0"/>
              <w:ind w:left="1082" w:hanging="360"/>
              <w:jc w:val="center"/>
              <w:rPr>
                <w:b/>
                <w:szCs w:val="22"/>
                <w:lang w:eastAsia="lt-LT"/>
              </w:rPr>
            </w:pPr>
            <w:r>
              <w:rPr>
                <w:b/>
                <w:szCs w:val="22"/>
                <w:lang w:eastAsia="lt-LT"/>
              </w:rPr>
              <w:t xml:space="preserve">X. </w:t>
            </w:r>
            <w:r w:rsidRPr="006B5C78">
              <w:rPr>
                <w:b/>
                <w:szCs w:val="22"/>
                <w:lang w:eastAsia="lt-LT"/>
              </w:rPr>
              <w:t>ATSAKOMYBĖ UŽ DEFEKTUS, GARANTIJOS</w:t>
            </w:r>
          </w:p>
        </w:tc>
      </w:tr>
      <w:tr w:rsidR="00D8137B" w:rsidRPr="006B5C78" w14:paraId="1CAFE3BA" w14:textId="77777777" w:rsidTr="00380255">
        <w:tc>
          <w:tcPr>
            <w:tcW w:w="741" w:type="dxa"/>
            <w:tcBorders>
              <w:top w:val="nil"/>
              <w:left w:val="nil"/>
              <w:bottom w:val="nil"/>
              <w:right w:val="nil"/>
            </w:tcBorders>
          </w:tcPr>
          <w:p w14:paraId="0353D33D"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41DB7F4F" w14:textId="77777777" w:rsidR="00D8137B" w:rsidRPr="006B5C78" w:rsidRDefault="00D8137B" w:rsidP="00380255">
            <w:pPr>
              <w:widowControl w:val="0"/>
              <w:jc w:val="both"/>
              <w:rPr>
                <w:szCs w:val="22"/>
                <w:lang w:eastAsia="lt-LT"/>
              </w:rPr>
            </w:pPr>
            <w:r w:rsidRPr="006B5C78">
              <w:rPr>
                <w:szCs w:val="22"/>
                <w:lang w:eastAsia="lt-LT"/>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D8137B" w:rsidRPr="006B5C78" w14:paraId="7C766E50" w14:textId="77777777" w:rsidTr="00380255">
        <w:tc>
          <w:tcPr>
            <w:tcW w:w="741" w:type="dxa"/>
            <w:tcBorders>
              <w:top w:val="nil"/>
              <w:left w:val="nil"/>
              <w:bottom w:val="nil"/>
              <w:right w:val="nil"/>
            </w:tcBorders>
          </w:tcPr>
          <w:p w14:paraId="22C021E0" w14:textId="77777777" w:rsidR="00D8137B" w:rsidRPr="006B5C78" w:rsidRDefault="00D8137B" w:rsidP="00D8137B">
            <w:pPr>
              <w:widowControl w:val="0"/>
              <w:numPr>
                <w:ilvl w:val="0"/>
                <w:numId w:val="21"/>
              </w:numPr>
              <w:ind w:hanging="578"/>
              <w:jc w:val="both"/>
              <w:rPr>
                <w:szCs w:val="24"/>
                <w:lang w:eastAsia="lt-LT"/>
              </w:rPr>
            </w:pPr>
          </w:p>
        </w:tc>
        <w:tc>
          <w:tcPr>
            <w:tcW w:w="9182" w:type="dxa"/>
            <w:gridSpan w:val="2"/>
            <w:tcBorders>
              <w:top w:val="nil"/>
              <w:left w:val="nil"/>
              <w:bottom w:val="nil"/>
              <w:right w:val="nil"/>
            </w:tcBorders>
          </w:tcPr>
          <w:p w14:paraId="3FE056E8" w14:textId="77777777" w:rsidR="00D8137B" w:rsidRDefault="00D8137B" w:rsidP="00380255">
            <w:pPr>
              <w:widowControl w:val="0"/>
              <w:jc w:val="both"/>
              <w:rPr>
                <w:szCs w:val="22"/>
                <w:lang w:eastAsia="lt-LT"/>
              </w:rPr>
            </w:pPr>
            <w:r w:rsidRPr="006B5C78">
              <w:rPr>
                <w:szCs w:val="22"/>
                <w:lang w:eastAsia="lt-LT"/>
              </w:rPr>
              <w:t xml:space="preserve">Darbų garantinis terminas nustatomas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 </w:t>
            </w:r>
          </w:p>
          <w:p w14:paraId="1C72D587" w14:textId="77777777" w:rsidR="00D8137B" w:rsidRPr="006B5C78" w:rsidRDefault="00D8137B" w:rsidP="00380255">
            <w:pPr>
              <w:widowControl w:val="0"/>
              <w:jc w:val="both"/>
              <w:rPr>
                <w:szCs w:val="22"/>
                <w:lang w:eastAsia="lt-LT"/>
              </w:rPr>
            </w:pPr>
          </w:p>
        </w:tc>
      </w:tr>
      <w:tr w:rsidR="00D8137B" w:rsidRPr="006B5C78" w14:paraId="5FB52E6F" w14:textId="77777777" w:rsidTr="00380255">
        <w:tc>
          <w:tcPr>
            <w:tcW w:w="9923" w:type="dxa"/>
            <w:gridSpan w:val="3"/>
            <w:tcBorders>
              <w:top w:val="nil"/>
              <w:left w:val="nil"/>
              <w:bottom w:val="nil"/>
              <w:right w:val="nil"/>
            </w:tcBorders>
          </w:tcPr>
          <w:p w14:paraId="6672DDD5" w14:textId="77777777" w:rsidR="00D8137B" w:rsidRPr="006B5C78" w:rsidRDefault="00D8137B" w:rsidP="00380255">
            <w:pPr>
              <w:widowControl w:val="0"/>
              <w:ind w:left="1082" w:hanging="360"/>
              <w:jc w:val="center"/>
              <w:rPr>
                <w:b/>
                <w:szCs w:val="22"/>
                <w:lang w:eastAsia="lt-LT"/>
              </w:rPr>
            </w:pPr>
            <w:r>
              <w:rPr>
                <w:b/>
                <w:szCs w:val="22"/>
                <w:lang w:eastAsia="lt-LT"/>
              </w:rPr>
              <w:t xml:space="preserve">XI. </w:t>
            </w:r>
            <w:r w:rsidRPr="006B5C78">
              <w:rPr>
                <w:b/>
                <w:szCs w:val="22"/>
                <w:lang w:eastAsia="lt-LT"/>
              </w:rPr>
              <w:t>SUTARTIES ESMINIS PAŽEIDIMAS IR NUTRAUKIMAS</w:t>
            </w:r>
          </w:p>
        </w:tc>
      </w:tr>
      <w:tr w:rsidR="00D8137B" w:rsidRPr="006B5C78" w14:paraId="0A28F9E3" w14:textId="77777777" w:rsidTr="00380255">
        <w:tc>
          <w:tcPr>
            <w:tcW w:w="741" w:type="dxa"/>
            <w:tcBorders>
              <w:top w:val="nil"/>
              <w:left w:val="nil"/>
              <w:bottom w:val="nil"/>
              <w:right w:val="nil"/>
            </w:tcBorders>
          </w:tcPr>
          <w:p w14:paraId="44C35468" w14:textId="77777777" w:rsidR="00D8137B" w:rsidRPr="006A04C0" w:rsidRDefault="00D8137B" w:rsidP="00D8137B">
            <w:pPr>
              <w:pStyle w:val="Sraopastraipa"/>
              <w:numPr>
                <w:ilvl w:val="1"/>
                <w:numId w:val="37"/>
              </w:numPr>
              <w:ind w:left="357" w:hanging="357"/>
              <w:rPr>
                <w:szCs w:val="22"/>
                <w:lang w:eastAsia="lt-LT"/>
              </w:rPr>
            </w:pPr>
          </w:p>
        </w:tc>
        <w:tc>
          <w:tcPr>
            <w:tcW w:w="9182" w:type="dxa"/>
            <w:gridSpan w:val="2"/>
            <w:tcBorders>
              <w:top w:val="nil"/>
              <w:left w:val="nil"/>
              <w:bottom w:val="nil"/>
              <w:right w:val="nil"/>
            </w:tcBorders>
          </w:tcPr>
          <w:p w14:paraId="1489EBD5" w14:textId="77777777" w:rsidR="00D8137B" w:rsidRPr="006B5C78" w:rsidRDefault="00D8137B" w:rsidP="00380255">
            <w:pPr>
              <w:widowControl w:val="0"/>
              <w:jc w:val="both"/>
              <w:rPr>
                <w:szCs w:val="22"/>
                <w:lang w:eastAsia="lt-LT"/>
              </w:rPr>
            </w:pPr>
            <w:r w:rsidRPr="006B5C78">
              <w:rPr>
                <w:szCs w:val="22"/>
                <w:lang w:eastAsia="lt-LT"/>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D8137B" w:rsidRPr="006B5C78" w14:paraId="6001AE21" w14:textId="77777777" w:rsidTr="00380255">
        <w:tc>
          <w:tcPr>
            <w:tcW w:w="741" w:type="dxa"/>
            <w:tcBorders>
              <w:top w:val="nil"/>
              <w:left w:val="nil"/>
              <w:bottom w:val="nil"/>
              <w:right w:val="nil"/>
            </w:tcBorders>
          </w:tcPr>
          <w:p w14:paraId="61073315" w14:textId="77777777" w:rsidR="00D8137B" w:rsidRPr="006A04C0" w:rsidRDefault="00D8137B" w:rsidP="00D8137B">
            <w:pPr>
              <w:pStyle w:val="Sraopastraipa"/>
              <w:numPr>
                <w:ilvl w:val="1"/>
                <w:numId w:val="37"/>
              </w:numPr>
              <w:ind w:left="357" w:hanging="357"/>
              <w:jc w:val="both"/>
              <w:rPr>
                <w:szCs w:val="22"/>
                <w:lang w:eastAsia="lt-LT"/>
              </w:rPr>
            </w:pPr>
          </w:p>
        </w:tc>
        <w:tc>
          <w:tcPr>
            <w:tcW w:w="9182" w:type="dxa"/>
            <w:gridSpan w:val="2"/>
            <w:tcBorders>
              <w:top w:val="nil"/>
              <w:left w:val="nil"/>
              <w:bottom w:val="nil"/>
              <w:right w:val="nil"/>
            </w:tcBorders>
          </w:tcPr>
          <w:p w14:paraId="6C3FA09E" w14:textId="77777777" w:rsidR="00D8137B" w:rsidRPr="006B5C78" w:rsidRDefault="00D8137B" w:rsidP="00380255">
            <w:pPr>
              <w:widowControl w:val="0"/>
              <w:jc w:val="both"/>
              <w:rPr>
                <w:szCs w:val="22"/>
                <w:lang w:eastAsia="lt-LT"/>
              </w:rPr>
            </w:pPr>
            <w:r w:rsidRPr="006B5C78">
              <w:rPr>
                <w:szCs w:val="22"/>
                <w:lang w:eastAsia="lt-LT"/>
              </w:rPr>
              <w:t>Jeigu Rangovas nevykdo arba netinkamai vykdo kurių nors įsipareigojimų pagal Sutartį, tai Užsakovas raštu gali Rangovui nurodyti įvykdyti įsipareigojimus arba ištaisyti netinkamai atliktus Darbus per pagrįstai tinkamą laiką.</w:t>
            </w:r>
          </w:p>
        </w:tc>
      </w:tr>
      <w:tr w:rsidR="00D8137B" w:rsidRPr="006B5C78" w14:paraId="298B773E" w14:textId="77777777" w:rsidTr="00380255">
        <w:tc>
          <w:tcPr>
            <w:tcW w:w="741" w:type="dxa"/>
            <w:tcBorders>
              <w:top w:val="nil"/>
              <w:left w:val="nil"/>
              <w:bottom w:val="nil"/>
              <w:right w:val="nil"/>
            </w:tcBorders>
          </w:tcPr>
          <w:p w14:paraId="3B821502" w14:textId="77777777" w:rsidR="00D8137B" w:rsidRPr="006B5C78" w:rsidRDefault="00D8137B" w:rsidP="00380255">
            <w:pPr>
              <w:widowControl w:val="0"/>
              <w:jc w:val="both"/>
              <w:rPr>
                <w:szCs w:val="22"/>
                <w:lang w:eastAsia="lt-LT"/>
              </w:rPr>
            </w:pPr>
            <w:r>
              <w:rPr>
                <w:szCs w:val="22"/>
                <w:lang w:eastAsia="lt-LT"/>
              </w:rPr>
              <w:t>11.3.</w:t>
            </w:r>
          </w:p>
        </w:tc>
        <w:tc>
          <w:tcPr>
            <w:tcW w:w="9182" w:type="dxa"/>
            <w:gridSpan w:val="2"/>
            <w:tcBorders>
              <w:top w:val="nil"/>
              <w:left w:val="nil"/>
              <w:bottom w:val="nil"/>
              <w:right w:val="nil"/>
            </w:tcBorders>
          </w:tcPr>
          <w:p w14:paraId="086CD295" w14:textId="77777777" w:rsidR="00D8137B" w:rsidRPr="006B5C78" w:rsidRDefault="00D8137B" w:rsidP="00380255">
            <w:pPr>
              <w:widowControl w:val="0"/>
              <w:jc w:val="both"/>
              <w:rPr>
                <w:szCs w:val="22"/>
                <w:lang w:eastAsia="lt-LT"/>
              </w:rPr>
            </w:pPr>
            <w:r w:rsidRPr="006B5C78">
              <w:rPr>
                <w:szCs w:val="22"/>
                <w:lang w:eastAsia="lt-LT"/>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1D7645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 xml:space="preserve">nevykdo Sutarties sąlygų 11.2 papunktyje nurodytų Užsakovo nurodymų ir dėl to Užsakovas iš esmės negauna Darbų rezultato, kokio tikėjosi, </w:t>
            </w:r>
          </w:p>
          <w:p w14:paraId="4F3118A6" w14:textId="77777777" w:rsidR="00D8137B" w:rsidRPr="006B5C78" w:rsidRDefault="00D8137B" w:rsidP="00D8137B">
            <w:pPr>
              <w:widowControl w:val="0"/>
              <w:numPr>
                <w:ilvl w:val="0"/>
                <w:numId w:val="8"/>
              </w:numPr>
              <w:ind w:left="1136" w:hanging="868"/>
              <w:jc w:val="both"/>
              <w:rPr>
                <w:szCs w:val="22"/>
                <w:lang w:eastAsia="lt-LT"/>
              </w:rPr>
            </w:pPr>
            <w:r w:rsidRPr="006B5C78">
              <w:rPr>
                <w:szCs w:val="22"/>
                <w:lang w:eastAsia="lt-LT"/>
              </w:rPr>
              <w:t>nepradeda laiku vykdyti Darbų, kitaip aiškiai parodo ketinimą netęsti savo įsipareigojimų pagal Sutartį arba nevykdo Darbų pagal nurodytą grafiką ir tampa aišku, kad juos baigti iki Darbų atlikimo termino pabaigos neįmanoma.</w:t>
            </w:r>
          </w:p>
        </w:tc>
      </w:tr>
      <w:tr w:rsidR="00D8137B" w:rsidRPr="006B5C78" w14:paraId="709792E5" w14:textId="77777777" w:rsidTr="00380255">
        <w:tc>
          <w:tcPr>
            <w:tcW w:w="741" w:type="dxa"/>
            <w:tcBorders>
              <w:top w:val="nil"/>
              <w:left w:val="nil"/>
              <w:bottom w:val="nil"/>
              <w:right w:val="nil"/>
            </w:tcBorders>
          </w:tcPr>
          <w:p w14:paraId="666A3E51" w14:textId="77777777" w:rsidR="00D8137B" w:rsidRPr="006B5C78" w:rsidRDefault="00D8137B" w:rsidP="00380255">
            <w:pPr>
              <w:widowControl w:val="0"/>
              <w:jc w:val="both"/>
              <w:rPr>
                <w:szCs w:val="22"/>
                <w:lang w:eastAsia="lt-LT"/>
              </w:rPr>
            </w:pPr>
            <w:r>
              <w:rPr>
                <w:szCs w:val="22"/>
                <w:lang w:eastAsia="lt-LT"/>
              </w:rPr>
              <w:t>11.4.</w:t>
            </w:r>
          </w:p>
        </w:tc>
        <w:tc>
          <w:tcPr>
            <w:tcW w:w="9182" w:type="dxa"/>
            <w:gridSpan w:val="2"/>
            <w:tcBorders>
              <w:top w:val="nil"/>
              <w:left w:val="nil"/>
              <w:bottom w:val="nil"/>
              <w:right w:val="nil"/>
            </w:tcBorders>
          </w:tcPr>
          <w:p w14:paraId="14E59D7E" w14:textId="77777777" w:rsidR="00D8137B" w:rsidRPr="006B5C78" w:rsidRDefault="00D8137B" w:rsidP="00380255">
            <w:pPr>
              <w:widowControl w:val="0"/>
              <w:jc w:val="both"/>
              <w:rPr>
                <w:szCs w:val="22"/>
                <w:lang w:eastAsia="lt-LT"/>
              </w:rPr>
            </w:pPr>
            <w:r w:rsidRPr="006B5C78">
              <w:rPr>
                <w:szCs w:val="22"/>
                <w:lang w:eastAsia="lt-LT"/>
              </w:rPr>
              <w:t>Nutraukus Sutartį pagal 11.3. punktą:</w:t>
            </w:r>
          </w:p>
          <w:p w14:paraId="47D7AC1C"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Rangovas privalo toliau vykdyti pagrįstus Užsakovo nurodymus dėl turto išsaugojimo arba dėl Darbų saugos, ir</w:t>
            </w:r>
          </w:p>
          <w:p w14:paraId="37F296FF" w14:textId="77777777" w:rsidR="00D8137B" w:rsidRPr="006B5C78" w:rsidRDefault="00D8137B" w:rsidP="00D8137B">
            <w:pPr>
              <w:widowControl w:val="0"/>
              <w:numPr>
                <w:ilvl w:val="0"/>
                <w:numId w:val="22"/>
              </w:numPr>
              <w:ind w:left="1136" w:hanging="850"/>
              <w:jc w:val="both"/>
              <w:rPr>
                <w:szCs w:val="22"/>
                <w:lang w:eastAsia="lt-LT"/>
              </w:rPr>
            </w:pPr>
            <w:r w:rsidRPr="006B5C78">
              <w:rPr>
                <w:szCs w:val="22"/>
                <w:lang w:eastAsia="lt-LT"/>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D8137B" w:rsidRPr="006B5C78" w14:paraId="2BE0AEFB" w14:textId="77777777" w:rsidTr="00380255">
        <w:tc>
          <w:tcPr>
            <w:tcW w:w="741" w:type="dxa"/>
            <w:tcBorders>
              <w:top w:val="nil"/>
              <w:left w:val="nil"/>
              <w:bottom w:val="nil"/>
              <w:right w:val="nil"/>
            </w:tcBorders>
          </w:tcPr>
          <w:p w14:paraId="01EB485E" w14:textId="77777777" w:rsidR="00D8137B" w:rsidRPr="006B5C78" w:rsidRDefault="00D8137B" w:rsidP="00380255">
            <w:pPr>
              <w:widowControl w:val="0"/>
              <w:jc w:val="both"/>
              <w:rPr>
                <w:szCs w:val="22"/>
                <w:lang w:eastAsia="lt-LT"/>
              </w:rPr>
            </w:pPr>
            <w:r>
              <w:rPr>
                <w:szCs w:val="22"/>
                <w:lang w:eastAsia="lt-LT"/>
              </w:rPr>
              <w:t>11.5.</w:t>
            </w:r>
          </w:p>
        </w:tc>
        <w:tc>
          <w:tcPr>
            <w:tcW w:w="9182" w:type="dxa"/>
            <w:gridSpan w:val="2"/>
            <w:tcBorders>
              <w:top w:val="nil"/>
              <w:left w:val="nil"/>
              <w:bottom w:val="nil"/>
              <w:right w:val="nil"/>
            </w:tcBorders>
          </w:tcPr>
          <w:p w14:paraId="3A43E44A" w14:textId="77777777" w:rsidR="00D8137B" w:rsidRPr="006B5C78" w:rsidRDefault="00D8137B" w:rsidP="00380255">
            <w:pPr>
              <w:widowControl w:val="0"/>
              <w:jc w:val="both"/>
              <w:rPr>
                <w:szCs w:val="22"/>
                <w:lang w:eastAsia="lt-LT"/>
              </w:rPr>
            </w:pPr>
            <w:r w:rsidRPr="006B5C78">
              <w:rPr>
                <w:szCs w:val="22"/>
                <w:lang w:eastAsia="lt-LT"/>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999AFD1"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už bet kurį atliktą Darbą pagal Sutartyje nustatytas kainas;</w:t>
            </w:r>
          </w:p>
          <w:p w14:paraId="77FAD9F6"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išlaidos už Įrangą ar Medžiagas, kurie skirti Darbams ir, kuriuos Rangovas tam tikslui įsigijo. Užsakovui sumokėjus, ši Įranga ir Medžiagos tampa Užsakovo nuosavybe;</w:t>
            </w:r>
          </w:p>
          <w:p w14:paraId="6D88A7ED" w14:textId="77777777" w:rsidR="00D8137B" w:rsidRPr="006B5C78" w:rsidRDefault="00D8137B" w:rsidP="00D8137B">
            <w:pPr>
              <w:widowControl w:val="0"/>
              <w:numPr>
                <w:ilvl w:val="0"/>
                <w:numId w:val="9"/>
              </w:numPr>
              <w:ind w:left="1136" w:hanging="850"/>
              <w:jc w:val="both"/>
              <w:rPr>
                <w:szCs w:val="22"/>
                <w:lang w:eastAsia="lt-LT"/>
              </w:rPr>
            </w:pPr>
            <w:r w:rsidRPr="006B5C78">
              <w:rPr>
                <w:szCs w:val="22"/>
                <w:lang w:eastAsia="lt-LT"/>
              </w:rPr>
              <w:t>bet kurios kitos Išlaidos arba įsipareigojimai, kuriuos Rangovas pagrįstai prisiėmė tikėdamasis baigti Darbus.</w:t>
            </w:r>
          </w:p>
          <w:p w14:paraId="2E9F2F27" w14:textId="77777777" w:rsidR="00D8137B" w:rsidRPr="006B5C78" w:rsidRDefault="00D8137B" w:rsidP="00380255">
            <w:pPr>
              <w:widowControl w:val="0"/>
              <w:jc w:val="both"/>
              <w:rPr>
                <w:szCs w:val="22"/>
                <w:lang w:eastAsia="lt-LT"/>
              </w:rPr>
            </w:pPr>
            <w:r w:rsidRPr="006B5C78">
              <w:rPr>
                <w:szCs w:val="22"/>
                <w:lang w:eastAsia="lt-LT"/>
              </w:rPr>
              <w:lastRenderedPageBreak/>
              <w:t>Užsakovas neturi teisės nutraukti Sutarties dėl to, kad planuoja Darbus vykdyti pats arba įpareigoti juos vykdyti kitą rangovą.</w:t>
            </w:r>
          </w:p>
        </w:tc>
      </w:tr>
      <w:tr w:rsidR="00D8137B" w:rsidRPr="006B5C78" w14:paraId="12A1BA41" w14:textId="77777777" w:rsidTr="00380255">
        <w:tc>
          <w:tcPr>
            <w:tcW w:w="741" w:type="dxa"/>
            <w:tcBorders>
              <w:top w:val="nil"/>
              <w:left w:val="nil"/>
              <w:bottom w:val="nil"/>
              <w:right w:val="nil"/>
            </w:tcBorders>
          </w:tcPr>
          <w:p w14:paraId="65A5956B" w14:textId="77777777" w:rsidR="00D8137B" w:rsidRPr="006B5C78" w:rsidRDefault="00D8137B" w:rsidP="00380255">
            <w:pPr>
              <w:widowControl w:val="0"/>
              <w:jc w:val="both"/>
              <w:rPr>
                <w:szCs w:val="22"/>
                <w:lang w:eastAsia="lt-LT"/>
              </w:rPr>
            </w:pPr>
            <w:r>
              <w:rPr>
                <w:szCs w:val="22"/>
                <w:lang w:eastAsia="lt-LT"/>
              </w:rPr>
              <w:lastRenderedPageBreak/>
              <w:t>11.6</w:t>
            </w:r>
          </w:p>
        </w:tc>
        <w:tc>
          <w:tcPr>
            <w:tcW w:w="9182" w:type="dxa"/>
            <w:gridSpan w:val="2"/>
            <w:tcBorders>
              <w:top w:val="nil"/>
              <w:left w:val="nil"/>
              <w:bottom w:val="nil"/>
              <w:right w:val="nil"/>
            </w:tcBorders>
          </w:tcPr>
          <w:p w14:paraId="1C621997" w14:textId="77777777" w:rsidR="00D8137B" w:rsidRPr="006B5C78" w:rsidRDefault="00D8137B" w:rsidP="00380255">
            <w:pPr>
              <w:widowControl w:val="0"/>
              <w:jc w:val="both"/>
              <w:rPr>
                <w:szCs w:val="22"/>
                <w:lang w:eastAsia="lt-LT"/>
              </w:rPr>
            </w:pPr>
            <w:r w:rsidRPr="006B5C78">
              <w:rPr>
                <w:szCs w:val="22"/>
                <w:lang w:eastAsia="lt-LT"/>
              </w:rPr>
              <w:t xml:space="preserve">Rangovas gali bet kuriuo šiame punkte išvardintu atveju arba aplinkybėms, prieš 14 dienų apie tai raštu pranešęs Užsakovui, nutraukti Sutartį dėl šių esminių Sutarties pažeidimų: </w:t>
            </w:r>
          </w:p>
          <w:p w14:paraId="7A7C8906"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per 42 dienas</w:t>
            </w:r>
            <w:r w:rsidRPr="006B5C78">
              <w:rPr>
                <w:color w:val="FF0000"/>
                <w:szCs w:val="22"/>
                <w:lang w:eastAsia="lt-LT"/>
              </w:rPr>
              <w:t xml:space="preserve"> </w:t>
            </w:r>
            <w:r w:rsidRPr="006B5C78">
              <w:rPr>
                <w:szCs w:val="22"/>
                <w:lang w:eastAsia="lt-LT"/>
              </w:rPr>
              <w:t>nuo Sutarties 8.7. papunktyje nurodyto termino pabaigos negauna viso apmokėjimo (išskyrus atskaitymus pagal 8 skyriaus nuostatas);</w:t>
            </w:r>
          </w:p>
          <w:p w14:paraId="16A19CD9"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Užsakovas visiškai nevykdo savo sutartinių įsipareigojimų pagal Sutartį;</w:t>
            </w:r>
          </w:p>
          <w:p w14:paraId="510AF970"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 xml:space="preserve">Darbų vykdymo sustabdymas pagal Sutarties 11.1 papunktį trunka ilgiau nei 112 dienų; </w:t>
            </w:r>
          </w:p>
          <w:p w14:paraId="2D1017E7" w14:textId="77777777" w:rsidR="00D8137B" w:rsidRPr="006B5C78" w:rsidRDefault="00D8137B" w:rsidP="00D8137B">
            <w:pPr>
              <w:widowControl w:val="0"/>
              <w:numPr>
                <w:ilvl w:val="0"/>
                <w:numId w:val="11"/>
              </w:numPr>
              <w:ind w:left="1136" w:hanging="862"/>
              <w:jc w:val="both"/>
              <w:rPr>
                <w:szCs w:val="22"/>
                <w:lang w:eastAsia="lt-LT"/>
              </w:rPr>
            </w:pPr>
            <w:r w:rsidRPr="006B5C78">
              <w:rPr>
                <w:szCs w:val="22"/>
                <w:lang w:eastAsia="lt-LT"/>
              </w:rPr>
              <w:t>Bendras Darbų vykdymo sustabdymas trunka ilgiau nei pusė Darbų atlikimo termino ir ilgiau kaip 112 dienų.</w:t>
            </w:r>
          </w:p>
          <w:p w14:paraId="5D71C711" w14:textId="77777777" w:rsidR="00D8137B" w:rsidRPr="006B5C78" w:rsidRDefault="00D8137B" w:rsidP="00380255">
            <w:pPr>
              <w:widowControl w:val="0"/>
              <w:jc w:val="both"/>
              <w:rPr>
                <w:szCs w:val="22"/>
                <w:lang w:eastAsia="lt-LT"/>
              </w:rPr>
            </w:pPr>
            <w:r w:rsidRPr="006B5C78">
              <w:rPr>
                <w:szCs w:val="22"/>
                <w:lang w:eastAsia="lt-LT"/>
              </w:rPr>
              <w:t xml:space="preserve">Rangovo pasirinkimas nutraukti Sutartį neturi pažeisti kurių nors kitų iš Sutarties arba kitaip kylančių Rangovo teisių. </w:t>
            </w:r>
          </w:p>
          <w:p w14:paraId="70EEC252" w14:textId="77777777" w:rsidR="00D8137B" w:rsidRPr="006B5C78" w:rsidRDefault="00D8137B" w:rsidP="00380255">
            <w:pPr>
              <w:widowControl w:val="0"/>
              <w:jc w:val="both"/>
              <w:rPr>
                <w:szCs w:val="22"/>
                <w:lang w:eastAsia="lt-LT"/>
              </w:rPr>
            </w:pPr>
            <w:r w:rsidRPr="006B5C78">
              <w:rPr>
                <w:szCs w:val="22"/>
                <w:lang w:eastAsia="lt-LT"/>
              </w:rPr>
              <w:t>Jeigu Rangovas nutraukė Sutartį pagal 11.6.1. ir 11.6.2. papunkčius, jam turi būti suteikta teisė atgauti sustabdymo ir statybvietės palikimo išlaidas kartu su bauda, prilygstančia 5 proc. nutraukimo dieną neatliktos Darbų dalies vertei.</w:t>
            </w:r>
          </w:p>
        </w:tc>
      </w:tr>
      <w:tr w:rsidR="00D8137B" w:rsidRPr="006B5C78" w14:paraId="56CF9364" w14:textId="77777777" w:rsidTr="00380255">
        <w:tc>
          <w:tcPr>
            <w:tcW w:w="741" w:type="dxa"/>
            <w:tcBorders>
              <w:top w:val="nil"/>
              <w:left w:val="nil"/>
              <w:bottom w:val="nil"/>
              <w:right w:val="nil"/>
            </w:tcBorders>
          </w:tcPr>
          <w:p w14:paraId="617309D5" w14:textId="77777777" w:rsidR="00D8137B" w:rsidRPr="006B5C78" w:rsidRDefault="00D8137B" w:rsidP="00380255">
            <w:pPr>
              <w:widowControl w:val="0"/>
              <w:jc w:val="both"/>
              <w:rPr>
                <w:szCs w:val="22"/>
                <w:lang w:eastAsia="lt-LT"/>
              </w:rPr>
            </w:pPr>
            <w:r>
              <w:rPr>
                <w:szCs w:val="22"/>
                <w:lang w:eastAsia="lt-LT"/>
              </w:rPr>
              <w:t>11.7.</w:t>
            </w:r>
          </w:p>
        </w:tc>
        <w:tc>
          <w:tcPr>
            <w:tcW w:w="9182" w:type="dxa"/>
            <w:gridSpan w:val="2"/>
            <w:tcBorders>
              <w:top w:val="nil"/>
              <w:left w:val="nil"/>
              <w:bottom w:val="nil"/>
              <w:right w:val="nil"/>
            </w:tcBorders>
          </w:tcPr>
          <w:p w14:paraId="154D0F64" w14:textId="77777777" w:rsidR="00D8137B" w:rsidRPr="006B5C78" w:rsidRDefault="00D8137B" w:rsidP="00380255">
            <w:pPr>
              <w:widowControl w:val="0"/>
              <w:jc w:val="both"/>
              <w:rPr>
                <w:szCs w:val="22"/>
                <w:lang w:eastAsia="lt-LT"/>
              </w:rPr>
            </w:pPr>
            <w:r w:rsidRPr="006B5C78">
              <w:rPr>
                <w:szCs w:val="22"/>
                <w:lang w:eastAsia="lt-LT"/>
              </w:rPr>
              <w:t>Sutarties nutraukimo įsigaliojimo atveju pagal bet kurį Sutarties sąlygų punktą, Rangovas per Užsakovo nurodytą terminą privalo:</w:t>
            </w:r>
          </w:p>
          <w:p w14:paraId="48542F18"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nutraukti visą tolesnį Darbą, išskyrus tokį, kurį būtina atlikti dėl gyvybės ar turto išsaugojimo arba dėl Darbų saugos;</w:t>
            </w:r>
          </w:p>
          <w:p w14:paraId="609F754C" w14:textId="77777777" w:rsidR="00D8137B" w:rsidRPr="006B5C78" w:rsidRDefault="00D8137B" w:rsidP="00D8137B">
            <w:pPr>
              <w:widowControl w:val="0"/>
              <w:numPr>
                <w:ilvl w:val="0"/>
                <w:numId w:val="10"/>
              </w:numPr>
              <w:ind w:left="1136" w:hanging="851"/>
              <w:jc w:val="both"/>
              <w:rPr>
                <w:szCs w:val="22"/>
                <w:lang w:eastAsia="lt-LT"/>
              </w:rPr>
            </w:pPr>
            <w:r w:rsidRPr="006B5C78">
              <w:rPr>
                <w:szCs w:val="22"/>
                <w:lang w:eastAsia="lt-LT"/>
              </w:rPr>
              <w:t>perduoti Užsakovui Įrangą ir Medžiagas, už kuriuos jau sumokėta;</w:t>
            </w:r>
          </w:p>
          <w:p w14:paraId="6063CCAF" w14:textId="77777777" w:rsidR="00D8137B" w:rsidRDefault="00D8137B" w:rsidP="00D8137B">
            <w:pPr>
              <w:widowControl w:val="0"/>
              <w:numPr>
                <w:ilvl w:val="0"/>
                <w:numId w:val="10"/>
              </w:numPr>
              <w:ind w:left="1136" w:hanging="851"/>
              <w:jc w:val="both"/>
              <w:rPr>
                <w:szCs w:val="22"/>
                <w:lang w:eastAsia="lt-LT"/>
              </w:rPr>
            </w:pPr>
            <w:r w:rsidRPr="006B5C78">
              <w:rPr>
                <w:szCs w:val="22"/>
                <w:lang w:eastAsia="lt-LT"/>
              </w:rPr>
              <w:t>pašalinti visus Rangovo įrengimus ir kitus daiktus iš Statybvietės ir pats palikti Statybvietę.</w:t>
            </w:r>
          </w:p>
          <w:p w14:paraId="6FB03AE0" w14:textId="77777777" w:rsidR="00D8137B" w:rsidRPr="006B5C78" w:rsidRDefault="00D8137B" w:rsidP="00380255">
            <w:pPr>
              <w:widowControl w:val="0"/>
              <w:ind w:left="1136"/>
              <w:jc w:val="both"/>
              <w:rPr>
                <w:szCs w:val="22"/>
                <w:lang w:eastAsia="lt-LT"/>
              </w:rPr>
            </w:pPr>
          </w:p>
        </w:tc>
      </w:tr>
      <w:tr w:rsidR="00D8137B" w:rsidRPr="006B5C78" w14:paraId="2EA5C791" w14:textId="77777777" w:rsidTr="00380255">
        <w:tc>
          <w:tcPr>
            <w:tcW w:w="9923" w:type="dxa"/>
            <w:gridSpan w:val="3"/>
            <w:tcBorders>
              <w:top w:val="nil"/>
              <w:left w:val="nil"/>
              <w:bottom w:val="nil"/>
              <w:right w:val="nil"/>
            </w:tcBorders>
          </w:tcPr>
          <w:p w14:paraId="74565272" w14:textId="77777777" w:rsidR="00D8137B" w:rsidRPr="006B5C78" w:rsidRDefault="00D8137B" w:rsidP="00380255">
            <w:pPr>
              <w:widowControl w:val="0"/>
              <w:ind w:left="1082" w:hanging="360"/>
              <w:jc w:val="center"/>
              <w:rPr>
                <w:b/>
                <w:szCs w:val="22"/>
                <w:lang w:eastAsia="lt-LT"/>
              </w:rPr>
            </w:pPr>
            <w:r>
              <w:rPr>
                <w:b/>
                <w:szCs w:val="22"/>
                <w:lang w:eastAsia="lt-LT"/>
              </w:rPr>
              <w:t xml:space="preserve">XII. </w:t>
            </w:r>
            <w:r w:rsidRPr="006B5C78">
              <w:rPr>
                <w:b/>
                <w:szCs w:val="22"/>
                <w:lang w:eastAsia="lt-LT"/>
              </w:rPr>
              <w:t>GINČAI</w:t>
            </w:r>
          </w:p>
        </w:tc>
      </w:tr>
      <w:tr w:rsidR="00D8137B" w:rsidRPr="006B5C78" w14:paraId="3C6303A6" w14:textId="77777777" w:rsidTr="00380255">
        <w:tc>
          <w:tcPr>
            <w:tcW w:w="741" w:type="dxa"/>
            <w:tcBorders>
              <w:top w:val="nil"/>
              <w:left w:val="nil"/>
              <w:bottom w:val="nil"/>
              <w:right w:val="nil"/>
            </w:tcBorders>
          </w:tcPr>
          <w:p w14:paraId="28E5CBBC" w14:textId="77777777" w:rsidR="00D8137B" w:rsidRPr="006B5C78" w:rsidRDefault="00D8137B" w:rsidP="00D8137B">
            <w:pPr>
              <w:widowControl w:val="0"/>
              <w:numPr>
                <w:ilvl w:val="0"/>
                <w:numId w:val="36"/>
              </w:numPr>
              <w:ind w:hanging="510"/>
              <w:jc w:val="both"/>
              <w:rPr>
                <w:szCs w:val="22"/>
                <w:lang w:eastAsia="lt-LT"/>
              </w:rPr>
            </w:pPr>
          </w:p>
        </w:tc>
        <w:tc>
          <w:tcPr>
            <w:tcW w:w="9182" w:type="dxa"/>
            <w:gridSpan w:val="2"/>
            <w:tcBorders>
              <w:top w:val="nil"/>
              <w:left w:val="nil"/>
              <w:bottom w:val="nil"/>
              <w:right w:val="nil"/>
            </w:tcBorders>
          </w:tcPr>
          <w:p w14:paraId="12C5BEC5" w14:textId="77777777" w:rsidR="00D8137B" w:rsidRDefault="00D8137B" w:rsidP="00380255">
            <w:pPr>
              <w:widowControl w:val="0"/>
              <w:jc w:val="both"/>
              <w:rPr>
                <w:szCs w:val="22"/>
                <w:lang w:eastAsia="lt-LT"/>
              </w:rPr>
            </w:pPr>
            <w:r w:rsidRPr="006B5C78">
              <w:rPr>
                <w:szCs w:val="22"/>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7344C61" w14:textId="77777777" w:rsidR="00D8137B" w:rsidRPr="006B5C78" w:rsidRDefault="00D8137B" w:rsidP="00380255">
            <w:pPr>
              <w:widowControl w:val="0"/>
              <w:jc w:val="both"/>
              <w:rPr>
                <w:szCs w:val="22"/>
                <w:lang w:eastAsia="lt-LT"/>
              </w:rPr>
            </w:pPr>
          </w:p>
        </w:tc>
      </w:tr>
      <w:tr w:rsidR="00D8137B" w:rsidRPr="006B5C78" w14:paraId="5093D2E8" w14:textId="77777777" w:rsidTr="00380255">
        <w:tc>
          <w:tcPr>
            <w:tcW w:w="9923" w:type="dxa"/>
            <w:gridSpan w:val="3"/>
            <w:tcBorders>
              <w:top w:val="nil"/>
              <w:left w:val="nil"/>
              <w:bottom w:val="nil"/>
              <w:right w:val="nil"/>
            </w:tcBorders>
          </w:tcPr>
          <w:p w14:paraId="3D8FCC0D" w14:textId="77777777" w:rsidR="00D8137B" w:rsidRPr="006B5C78" w:rsidRDefault="00D8137B" w:rsidP="00380255">
            <w:pPr>
              <w:widowControl w:val="0"/>
              <w:ind w:left="1082" w:hanging="360"/>
              <w:jc w:val="center"/>
              <w:rPr>
                <w:b/>
                <w:szCs w:val="22"/>
                <w:lang w:eastAsia="lt-LT"/>
              </w:rPr>
            </w:pPr>
            <w:r>
              <w:rPr>
                <w:b/>
                <w:szCs w:val="22"/>
                <w:lang w:eastAsia="lt-LT"/>
              </w:rPr>
              <w:t xml:space="preserve">XIII. </w:t>
            </w:r>
            <w:r w:rsidRPr="006B5C78">
              <w:rPr>
                <w:b/>
                <w:szCs w:val="22"/>
                <w:lang w:eastAsia="lt-LT"/>
              </w:rPr>
              <w:t>NENUGALIMA JĖGA</w:t>
            </w:r>
          </w:p>
        </w:tc>
      </w:tr>
      <w:tr w:rsidR="00D8137B" w:rsidRPr="006B5C78" w14:paraId="2C4ABBD1" w14:textId="77777777" w:rsidTr="00380255">
        <w:tc>
          <w:tcPr>
            <w:tcW w:w="741" w:type="dxa"/>
            <w:tcBorders>
              <w:top w:val="nil"/>
              <w:left w:val="nil"/>
              <w:bottom w:val="nil"/>
              <w:right w:val="nil"/>
            </w:tcBorders>
          </w:tcPr>
          <w:p w14:paraId="520EF35C" w14:textId="77777777" w:rsidR="00D8137B" w:rsidRPr="006B5C78" w:rsidRDefault="00D8137B" w:rsidP="00380255">
            <w:pPr>
              <w:widowControl w:val="0"/>
              <w:jc w:val="both"/>
              <w:rPr>
                <w:szCs w:val="22"/>
                <w:lang w:eastAsia="lt-LT"/>
              </w:rPr>
            </w:pPr>
            <w:r>
              <w:rPr>
                <w:szCs w:val="22"/>
                <w:lang w:eastAsia="lt-LT"/>
              </w:rPr>
              <w:t>13.1</w:t>
            </w:r>
          </w:p>
        </w:tc>
        <w:tc>
          <w:tcPr>
            <w:tcW w:w="9182" w:type="dxa"/>
            <w:gridSpan w:val="2"/>
            <w:tcBorders>
              <w:top w:val="nil"/>
              <w:left w:val="nil"/>
              <w:bottom w:val="nil"/>
              <w:right w:val="nil"/>
            </w:tcBorders>
          </w:tcPr>
          <w:p w14:paraId="229AEB89" w14:textId="77777777" w:rsidR="00D8137B" w:rsidRPr="006B5C78" w:rsidRDefault="00D8137B" w:rsidP="00380255">
            <w:pPr>
              <w:widowControl w:val="0"/>
              <w:jc w:val="both"/>
              <w:rPr>
                <w:szCs w:val="22"/>
                <w:lang w:eastAsia="lt-LT"/>
              </w:rPr>
            </w:pPr>
            <w:r w:rsidRPr="006B5C78">
              <w:rPr>
                <w:szCs w:val="22"/>
                <w:lang w:eastAsia="lt-LT"/>
              </w:rPr>
              <w:t>Šalis gali būti visiškai ar iš dalies atleidžiama nuo atsakomybės už Sutarties nevykdymą dėl nenugalimos jėgos (</w:t>
            </w:r>
            <w:r w:rsidRPr="006B5C78">
              <w:rPr>
                <w:i/>
                <w:szCs w:val="22"/>
                <w:lang w:eastAsia="lt-LT"/>
              </w:rPr>
              <w:t>force majeure</w:t>
            </w:r>
            <w:r w:rsidRPr="006B5C78">
              <w:rPr>
                <w:szCs w:val="22"/>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D8137B" w:rsidRPr="006B5C78" w14:paraId="579CD1AB" w14:textId="77777777" w:rsidTr="00380255">
        <w:tc>
          <w:tcPr>
            <w:tcW w:w="741" w:type="dxa"/>
            <w:tcBorders>
              <w:top w:val="nil"/>
              <w:left w:val="nil"/>
              <w:bottom w:val="nil"/>
              <w:right w:val="nil"/>
            </w:tcBorders>
          </w:tcPr>
          <w:p w14:paraId="4A13FA9F" w14:textId="77777777" w:rsidR="00D8137B" w:rsidRPr="006B5C78" w:rsidRDefault="00D8137B" w:rsidP="00380255">
            <w:pPr>
              <w:widowControl w:val="0"/>
              <w:jc w:val="both"/>
              <w:rPr>
                <w:szCs w:val="22"/>
                <w:lang w:eastAsia="lt-LT"/>
              </w:rPr>
            </w:pPr>
            <w:r>
              <w:rPr>
                <w:szCs w:val="22"/>
                <w:lang w:eastAsia="lt-LT"/>
              </w:rPr>
              <w:t>13.2.</w:t>
            </w:r>
          </w:p>
        </w:tc>
        <w:tc>
          <w:tcPr>
            <w:tcW w:w="9182" w:type="dxa"/>
            <w:gridSpan w:val="2"/>
            <w:tcBorders>
              <w:top w:val="nil"/>
              <w:left w:val="nil"/>
              <w:bottom w:val="nil"/>
              <w:right w:val="nil"/>
            </w:tcBorders>
          </w:tcPr>
          <w:p w14:paraId="7B827A5A" w14:textId="77777777" w:rsidR="00D8137B" w:rsidRPr="006B5C78" w:rsidRDefault="00D8137B" w:rsidP="00380255">
            <w:pPr>
              <w:widowControl w:val="0"/>
              <w:jc w:val="both"/>
              <w:rPr>
                <w:szCs w:val="22"/>
                <w:lang w:eastAsia="lt-LT"/>
              </w:rPr>
            </w:pPr>
            <w:r w:rsidRPr="006B5C78">
              <w:rPr>
                <w:szCs w:val="22"/>
                <w:lang w:eastAsia="lt-LT"/>
              </w:rPr>
              <w:t>Nenugalima jėga (</w:t>
            </w:r>
            <w:r w:rsidRPr="006B5C78">
              <w:rPr>
                <w:i/>
                <w:szCs w:val="22"/>
                <w:lang w:eastAsia="lt-LT"/>
              </w:rPr>
              <w:t>force majeure</w:t>
            </w:r>
            <w:r w:rsidRPr="006B5C78">
              <w:rPr>
                <w:szCs w:val="22"/>
                <w:lang w:eastAsia="lt-LT"/>
              </w:rPr>
              <w:t>) nelaikoma tai, kad rinkoje nėra reikalingų prievolei vykdyti prekių, Šalis neturi reikiamų finansinių išteklių arba Šalies kontrahentai pažeidžia savo prievoles. Nenugalima jėga (</w:t>
            </w:r>
            <w:r w:rsidRPr="006B5C78">
              <w:rPr>
                <w:i/>
                <w:szCs w:val="22"/>
                <w:lang w:eastAsia="lt-LT"/>
              </w:rPr>
              <w:t>force majeure</w:t>
            </w:r>
            <w:r w:rsidRPr="006B5C78">
              <w:rPr>
                <w:szCs w:val="22"/>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D8137B" w:rsidRPr="006B5C78" w14:paraId="1396E321" w14:textId="77777777" w:rsidTr="00380255">
        <w:tc>
          <w:tcPr>
            <w:tcW w:w="741" w:type="dxa"/>
            <w:tcBorders>
              <w:top w:val="nil"/>
              <w:left w:val="nil"/>
              <w:bottom w:val="nil"/>
              <w:right w:val="nil"/>
            </w:tcBorders>
          </w:tcPr>
          <w:p w14:paraId="36247A71" w14:textId="77777777" w:rsidR="00D8137B" w:rsidRPr="006B5C78" w:rsidRDefault="00D8137B" w:rsidP="00380255">
            <w:pPr>
              <w:widowControl w:val="0"/>
              <w:jc w:val="both"/>
              <w:rPr>
                <w:szCs w:val="22"/>
                <w:lang w:eastAsia="lt-LT"/>
              </w:rPr>
            </w:pPr>
            <w:r>
              <w:rPr>
                <w:szCs w:val="22"/>
                <w:lang w:eastAsia="lt-LT"/>
              </w:rPr>
              <w:t>13.3.</w:t>
            </w:r>
          </w:p>
        </w:tc>
        <w:tc>
          <w:tcPr>
            <w:tcW w:w="9182" w:type="dxa"/>
            <w:gridSpan w:val="2"/>
            <w:tcBorders>
              <w:top w:val="nil"/>
              <w:left w:val="nil"/>
              <w:bottom w:val="nil"/>
              <w:right w:val="nil"/>
            </w:tcBorders>
          </w:tcPr>
          <w:p w14:paraId="307A1B6A" w14:textId="77777777" w:rsidR="00D8137B" w:rsidRDefault="00D8137B" w:rsidP="00380255">
            <w:pPr>
              <w:widowControl w:val="0"/>
              <w:jc w:val="both"/>
              <w:rPr>
                <w:szCs w:val="22"/>
                <w:lang w:eastAsia="lt-LT"/>
              </w:rPr>
            </w:pPr>
            <w:r w:rsidRPr="006B5C78">
              <w:rPr>
                <w:szCs w:val="22"/>
                <w:lang w:eastAsia="lt-LT"/>
              </w:rPr>
              <w:t>Sutartis baigiasi kitos Šalies reikalavimu, kai ją įvykdyti kitai šaliai neįmanoma dėl  nenugalimos jėgos (</w:t>
            </w:r>
            <w:r w:rsidRPr="006B5C78">
              <w:rPr>
                <w:i/>
                <w:szCs w:val="22"/>
                <w:lang w:eastAsia="lt-LT"/>
              </w:rPr>
              <w:t>force majeure</w:t>
            </w:r>
            <w:r w:rsidRPr="006B5C78">
              <w:rPr>
                <w:szCs w:val="22"/>
                <w:lang w:eastAsia="lt-LT"/>
              </w:rPr>
              <w:t xml:space="preserve">). </w:t>
            </w:r>
          </w:p>
          <w:p w14:paraId="577A8D98" w14:textId="77777777" w:rsidR="00D8137B" w:rsidRPr="006B5C78" w:rsidRDefault="00D8137B" w:rsidP="00380255">
            <w:pPr>
              <w:widowControl w:val="0"/>
              <w:jc w:val="both"/>
              <w:rPr>
                <w:szCs w:val="22"/>
                <w:lang w:eastAsia="lt-LT"/>
              </w:rPr>
            </w:pPr>
          </w:p>
        </w:tc>
      </w:tr>
      <w:tr w:rsidR="00D8137B" w:rsidRPr="006B5C78" w14:paraId="31BBE26C" w14:textId="77777777" w:rsidTr="00380255">
        <w:tc>
          <w:tcPr>
            <w:tcW w:w="9923" w:type="dxa"/>
            <w:gridSpan w:val="3"/>
            <w:tcBorders>
              <w:top w:val="nil"/>
              <w:left w:val="nil"/>
              <w:bottom w:val="nil"/>
              <w:right w:val="nil"/>
            </w:tcBorders>
          </w:tcPr>
          <w:p w14:paraId="1E94137A" w14:textId="77777777" w:rsidR="00D8137B" w:rsidRPr="006B5C78" w:rsidRDefault="00D8137B" w:rsidP="00380255">
            <w:pPr>
              <w:widowControl w:val="0"/>
              <w:ind w:left="1082" w:hanging="360"/>
              <w:jc w:val="center"/>
              <w:rPr>
                <w:b/>
                <w:szCs w:val="22"/>
                <w:lang w:eastAsia="lt-LT"/>
              </w:rPr>
            </w:pPr>
            <w:r>
              <w:rPr>
                <w:b/>
                <w:szCs w:val="22"/>
                <w:lang w:eastAsia="lt-LT"/>
              </w:rPr>
              <w:t xml:space="preserve">XIV. </w:t>
            </w:r>
            <w:r w:rsidRPr="006B5C78">
              <w:rPr>
                <w:b/>
                <w:szCs w:val="22"/>
                <w:lang w:eastAsia="lt-LT"/>
              </w:rPr>
              <w:t>BAIGIAMOSIOS NUOSTATOS</w:t>
            </w:r>
          </w:p>
        </w:tc>
      </w:tr>
      <w:tr w:rsidR="00D8137B" w:rsidRPr="006B5C78" w14:paraId="05AE7893" w14:textId="77777777" w:rsidTr="00380255">
        <w:tc>
          <w:tcPr>
            <w:tcW w:w="741" w:type="dxa"/>
            <w:tcBorders>
              <w:top w:val="nil"/>
              <w:left w:val="nil"/>
              <w:bottom w:val="nil"/>
              <w:right w:val="nil"/>
            </w:tcBorders>
          </w:tcPr>
          <w:p w14:paraId="0FEA1E6E"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239E2998" w14:textId="77777777" w:rsidR="00D8137B" w:rsidRPr="006B5C78" w:rsidRDefault="00D8137B" w:rsidP="00380255">
            <w:pPr>
              <w:widowControl w:val="0"/>
              <w:jc w:val="both"/>
              <w:rPr>
                <w:szCs w:val="24"/>
                <w:lang w:eastAsia="lt-LT"/>
              </w:rPr>
            </w:pPr>
            <w:r w:rsidRPr="006B5C78">
              <w:rPr>
                <w:spacing w:val="-3"/>
                <w:szCs w:val="22"/>
                <w:lang w:eastAsia="lt-LT"/>
              </w:rPr>
              <w:t xml:space="preserve">Visi su Sutartimi susiję pranešimai, nurodymai, prašymai, kiti dokumentai ar susirašinėjimas turi būti siunčiami raštu </w:t>
            </w:r>
            <w:r w:rsidRPr="006B5C78">
              <w:rPr>
                <w:szCs w:val="24"/>
                <w:lang w:eastAsia="lt-LT"/>
              </w:rPr>
              <w:t>(faksu, elektroninėmis priemonėmis arba pasirašytinai per pašto paslaugos teikėją ar kitą tinkamą vežėją)</w:t>
            </w:r>
            <w:r w:rsidRPr="006B5C78">
              <w:rPr>
                <w:spacing w:val="-3"/>
                <w:szCs w:val="22"/>
                <w:lang w:eastAsia="lt-LT"/>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D8137B" w:rsidRPr="006B5C78" w14:paraId="2C062D66" w14:textId="77777777" w:rsidTr="00380255">
        <w:tc>
          <w:tcPr>
            <w:tcW w:w="741" w:type="dxa"/>
            <w:tcBorders>
              <w:top w:val="nil"/>
              <w:left w:val="nil"/>
              <w:bottom w:val="nil"/>
              <w:right w:val="nil"/>
            </w:tcBorders>
          </w:tcPr>
          <w:p w14:paraId="1154566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6B836D54" w14:textId="77777777" w:rsidR="00D8137B" w:rsidRPr="006B5C78" w:rsidRDefault="00D8137B" w:rsidP="00380255">
            <w:pPr>
              <w:widowControl w:val="0"/>
              <w:jc w:val="both"/>
              <w:rPr>
                <w:szCs w:val="22"/>
                <w:lang w:eastAsia="lt-LT"/>
              </w:rPr>
            </w:pPr>
            <w:r w:rsidRPr="006B5C78">
              <w:rPr>
                <w:spacing w:val="-3"/>
                <w:szCs w:val="22"/>
                <w:lang w:eastAsia="lt-LT"/>
              </w:rPr>
              <w:t>Sutartis sudaryta lietuvių kalba</w:t>
            </w:r>
            <w:r w:rsidRPr="006B5C78">
              <w:rPr>
                <w:i/>
                <w:iCs/>
                <w:spacing w:val="-3"/>
                <w:szCs w:val="22"/>
                <w:lang w:eastAsia="lt-LT"/>
              </w:rPr>
              <w:t xml:space="preserve"> </w:t>
            </w:r>
            <w:r w:rsidRPr="006B5C78">
              <w:rPr>
                <w:szCs w:val="22"/>
                <w:lang w:eastAsia="lt-LT"/>
              </w:rPr>
              <w:t xml:space="preserve">ir Šalių pasirašyta el. parašais </w:t>
            </w:r>
            <w:r w:rsidRPr="006B5C78">
              <w:rPr>
                <w:i/>
                <w:iCs/>
                <w:spacing w:val="-3"/>
                <w:szCs w:val="22"/>
                <w:lang w:eastAsia="lt-LT"/>
              </w:rPr>
              <w:t xml:space="preserve">arba </w:t>
            </w:r>
            <w:r w:rsidRPr="006B5C78">
              <w:rPr>
                <w:spacing w:val="-3"/>
                <w:szCs w:val="22"/>
                <w:lang w:eastAsia="lt-LT"/>
              </w:rPr>
              <w:t xml:space="preserve">2 (dviem) egzemplioriais, po vieną kiekvienai šaliai (abu Sutarties egzemplioriai yra vienodos teisinės galios). </w:t>
            </w:r>
            <w:r w:rsidRPr="006B5C78">
              <w:rPr>
                <w:szCs w:val="24"/>
                <w:lang w:eastAsia="lt-LT"/>
              </w:rPr>
              <w:t>Visais su Sutarties įgyvendinimu susijusiais klausimais Šalys privalo susirašinėti ir bendrauti lietuvių kalba.</w:t>
            </w:r>
          </w:p>
        </w:tc>
      </w:tr>
      <w:tr w:rsidR="00D8137B" w:rsidRPr="006B5C78" w14:paraId="541A377A" w14:textId="77777777" w:rsidTr="00380255">
        <w:tc>
          <w:tcPr>
            <w:tcW w:w="741" w:type="dxa"/>
            <w:tcBorders>
              <w:top w:val="nil"/>
              <w:left w:val="nil"/>
              <w:bottom w:val="nil"/>
              <w:right w:val="nil"/>
            </w:tcBorders>
          </w:tcPr>
          <w:p w14:paraId="04085B87" w14:textId="77777777" w:rsidR="00D8137B" w:rsidRPr="006B5C78" w:rsidRDefault="00D8137B" w:rsidP="00D8137B">
            <w:pPr>
              <w:widowControl w:val="0"/>
              <w:numPr>
                <w:ilvl w:val="0"/>
                <w:numId w:val="26"/>
              </w:numPr>
              <w:ind w:hanging="578"/>
              <w:jc w:val="both"/>
              <w:rPr>
                <w:szCs w:val="24"/>
                <w:lang w:eastAsia="lt-LT"/>
              </w:rPr>
            </w:pPr>
          </w:p>
        </w:tc>
        <w:tc>
          <w:tcPr>
            <w:tcW w:w="9182" w:type="dxa"/>
            <w:gridSpan w:val="2"/>
            <w:tcBorders>
              <w:top w:val="nil"/>
              <w:left w:val="nil"/>
              <w:bottom w:val="nil"/>
              <w:right w:val="nil"/>
            </w:tcBorders>
          </w:tcPr>
          <w:p w14:paraId="4FAC09BB" w14:textId="77777777" w:rsidR="00D8137B" w:rsidRPr="006B5C78" w:rsidRDefault="00D8137B" w:rsidP="00380255">
            <w:pPr>
              <w:widowControl w:val="0"/>
              <w:jc w:val="both"/>
              <w:rPr>
                <w:spacing w:val="-3"/>
                <w:szCs w:val="22"/>
                <w:lang w:eastAsia="lt-LT"/>
              </w:rPr>
            </w:pPr>
            <w:r w:rsidRPr="006B5C78">
              <w:rPr>
                <w:spacing w:val="-3"/>
                <w:szCs w:val="22"/>
                <w:lang w:eastAsia="lt-LT"/>
              </w:rPr>
              <w:t xml:space="preserve">Šalys šią Sutartį perskaitė, joms buvo išaiškintas Sutarties turinys ir pasekmės, Šalys Sutartį suprato ir, kaip visiškai atitinkančią jų valią ir ketinimus, pasirašė. </w:t>
            </w:r>
          </w:p>
          <w:p w14:paraId="15FE33E9" w14:textId="77777777" w:rsidR="00D8137B" w:rsidRPr="006B5C78" w:rsidRDefault="00D8137B" w:rsidP="00380255">
            <w:pPr>
              <w:widowControl w:val="0"/>
              <w:jc w:val="both"/>
              <w:rPr>
                <w:szCs w:val="22"/>
                <w:lang w:eastAsia="lt-LT"/>
              </w:rPr>
            </w:pPr>
            <w:r w:rsidRPr="006B5C78">
              <w:rPr>
                <w:szCs w:val="22"/>
                <w:lang w:eastAsia="lt-LT"/>
              </w:rPr>
              <w:t>Šalių rekvizitai ir parašai:</w:t>
            </w:r>
          </w:p>
        </w:tc>
      </w:tr>
    </w:tbl>
    <w:p w14:paraId="0CCF2841" w14:textId="77777777" w:rsidR="00D8137B" w:rsidRPr="006B5C78" w:rsidRDefault="00D8137B" w:rsidP="00D8137B">
      <w:pPr>
        <w:widowControl w:val="0"/>
        <w:ind w:left="1082"/>
        <w:jc w:val="center"/>
        <w:rPr>
          <w:b/>
          <w:sz w:val="10"/>
          <w:szCs w:val="10"/>
          <w:lang w:eastAsia="lt-LT"/>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D8137B" w:rsidRPr="006B5C78" w14:paraId="5A2904F7" w14:textId="77777777" w:rsidTr="00380255">
        <w:tc>
          <w:tcPr>
            <w:tcW w:w="4623" w:type="dxa"/>
            <w:tcBorders>
              <w:top w:val="nil"/>
              <w:left w:val="nil"/>
              <w:bottom w:val="nil"/>
              <w:right w:val="nil"/>
            </w:tcBorders>
          </w:tcPr>
          <w:p w14:paraId="0247EC6E" w14:textId="77777777" w:rsidR="00D8137B" w:rsidRPr="003F239B" w:rsidRDefault="00D8137B" w:rsidP="00380255">
            <w:pPr>
              <w:jc w:val="center"/>
              <w:rPr>
                <w:b/>
                <w:szCs w:val="24"/>
                <w:lang w:eastAsia="lt-LT"/>
              </w:rPr>
            </w:pPr>
            <w:r w:rsidRPr="006B5C78">
              <w:rPr>
                <w:b/>
                <w:szCs w:val="24"/>
                <w:lang w:eastAsia="lt-LT"/>
              </w:rPr>
              <w:t>UŽSAKOVAS</w:t>
            </w:r>
          </w:p>
          <w:p w14:paraId="1C45EEE3" w14:textId="77777777" w:rsidR="00D8137B" w:rsidRPr="002378FE" w:rsidRDefault="00D8137B" w:rsidP="00380255">
            <w:pPr>
              <w:widowControl w:val="0"/>
              <w:rPr>
                <w:b/>
              </w:rPr>
            </w:pPr>
            <w:r w:rsidRPr="002378FE">
              <w:rPr>
                <w:b/>
              </w:rPr>
              <w:t>Kupiškio rajono savivaldybės administracija</w:t>
            </w:r>
          </w:p>
          <w:p w14:paraId="41EA336A" w14:textId="77777777" w:rsidR="00D8137B" w:rsidRPr="002378FE" w:rsidRDefault="00D8137B" w:rsidP="00380255">
            <w:pPr>
              <w:widowControl w:val="0"/>
            </w:pPr>
            <w:r w:rsidRPr="002378FE">
              <w:t>Juridinio asmens kodas 188774975</w:t>
            </w:r>
          </w:p>
          <w:p w14:paraId="50C335C9" w14:textId="77777777" w:rsidR="00D8137B" w:rsidRPr="002378FE" w:rsidRDefault="00D8137B" w:rsidP="00380255">
            <w:pPr>
              <w:widowControl w:val="0"/>
            </w:pPr>
            <w:r w:rsidRPr="002378FE">
              <w:t xml:space="preserve">Vytauto g. 2, LT-40115 Kupiškio m.   </w:t>
            </w:r>
            <w:r w:rsidRPr="002378FE">
              <w:tab/>
            </w:r>
          </w:p>
          <w:p w14:paraId="6BF33669" w14:textId="77777777" w:rsidR="00D8137B" w:rsidRPr="002378FE" w:rsidRDefault="00D8137B" w:rsidP="00380255">
            <w:r w:rsidRPr="002378FE">
              <w:t xml:space="preserve">Luminor Bank AS Lietuvos skyrius </w:t>
            </w:r>
          </w:p>
          <w:p w14:paraId="6C7B448A" w14:textId="77777777" w:rsidR="00D8137B" w:rsidRPr="002378FE" w:rsidRDefault="00D8137B" w:rsidP="00380255">
            <w:pPr>
              <w:widowControl w:val="0"/>
            </w:pPr>
            <w:r w:rsidRPr="002378FE">
              <w:t>a.s</w:t>
            </w:r>
            <w:r>
              <w:t>.</w:t>
            </w:r>
            <w:r w:rsidRPr="002378FE">
              <w:t xml:space="preserve"> LT38 4010 0434 0016 3105</w:t>
            </w:r>
          </w:p>
          <w:p w14:paraId="50015FA3" w14:textId="77777777" w:rsidR="00D8137B" w:rsidRPr="002378FE" w:rsidRDefault="00D8137B" w:rsidP="00380255">
            <w:pPr>
              <w:widowControl w:val="0"/>
            </w:pPr>
            <w:r w:rsidRPr="002378FE">
              <w:t xml:space="preserve">Tel. </w:t>
            </w:r>
            <w:r>
              <w:t>+370 459</w:t>
            </w:r>
            <w:r w:rsidRPr="002378FE">
              <w:t xml:space="preserve"> 35 500</w:t>
            </w:r>
          </w:p>
          <w:p w14:paraId="5FBED3A5" w14:textId="77777777" w:rsidR="00D8137B" w:rsidRPr="002378FE" w:rsidRDefault="00D8137B" w:rsidP="00380255">
            <w:pPr>
              <w:widowControl w:val="0"/>
            </w:pPr>
            <w:r w:rsidRPr="002378FE">
              <w:t>El. paštas savivaldybe@kupiskis.lt</w:t>
            </w:r>
          </w:p>
          <w:p w14:paraId="36CA3C34" w14:textId="77777777" w:rsidR="00D8137B" w:rsidRPr="002378FE" w:rsidRDefault="00D8137B" w:rsidP="00380255">
            <w:pPr>
              <w:widowControl w:val="0"/>
            </w:pPr>
            <w:bookmarkStart w:id="3" w:name="_Hlk27393606"/>
            <w:r w:rsidRPr="002378FE">
              <w:t>Administracijos direktorius</w:t>
            </w:r>
          </w:p>
          <w:bookmarkEnd w:id="3"/>
          <w:p w14:paraId="077479E0" w14:textId="77777777" w:rsidR="00D8137B" w:rsidRPr="002378FE" w:rsidRDefault="00D8137B" w:rsidP="00380255">
            <w:pPr>
              <w:widowControl w:val="0"/>
            </w:pPr>
            <w:r w:rsidRPr="002378FE">
              <w:t xml:space="preserve">Arūnas Valintėlis                                              </w:t>
            </w:r>
          </w:p>
          <w:p w14:paraId="1A7437D5" w14:textId="77777777" w:rsidR="00D8137B" w:rsidRDefault="00D8137B" w:rsidP="00380255">
            <w:pPr>
              <w:widowControl w:val="0"/>
              <w:tabs>
                <w:tab w:val="center" w:pos="2355"/>
                <w:tab w:val="right" w:pos="4711"/>
              </w:tabs>
            </w:pPr>
          </w:p>
          <w:p w14:paraId="778E955B" w14:textId="77777777" w:rsidR="00D8137B" w:rsidRPr="002378FE" w:rsidRDefault="00D8137B" w:rsidP="00380255">
            <w:pPr>
              <w:widowControl w:val="0"/>
              <w:tabs>
                <w:tab w:val="center" w:pos="2355"/>
                <w:tab w:val="right" w:pos="4711"/>
              </w:tabs>
            </w:pPr>
            <w:r w:rsidRPr="002378FE">
              <w:tab/>
            </w:r>
          </w:p>
          <w:p w14:paraId="3404BFFE" w14:textId="77777777" w:rsidR="00D8137B" w:rsidRPr="006B5C78" w:rsidRDefault="00D8137B" w:rsidP="00380255">
            <w:pPr>
              <w:rPr>
                <w:szCs w:val="24"/>
                <w:lang w:eastAsia="lt-LT"/>
              </w:rPr>
            </w:pPr>
            <w:r w:rsidRPr="002378FE">
              <w:rPr>
                <w:szCs w:val="24"/>
              </w:rPr>
              <w:t>A.V.</w:t>
            </w:r>
          </w:p>
        </w:tc>
        <w:tc>
          <w:tcPr>
            <w:tcW w:w="4406" w:type="dxa"/>
            <w:tcBorders>
              <w:top w:val="nil"/>
              <w:left w:val="nil"/>
              <w:bottom w:val="nil"/>
              <w:right w:val="nil"/>
            </w:tcBorders>
          </w:tcPr>
          <w:p w14:paraId="35463789" w14:textId="77777777" w:rsidR="00D8137B" w:rsidRPr="006B5C78" w:rsidRDefault="00D8137B" w:rsidP="00380255">
            <w:pPr>
              <w:jc w:val="center"/>
              <w:rPr>
                <w:b/>
                <w:szCs w:val="24"/>
                <w:lang w:eastAsia="lt-LT"/>
              </w:rPr>
            </w:pPr>
            <w:r w:rsidRPr="006B5C78">
              <w:rPr>
                <w:b/>
                <w:szCs w:val="24"/>
                <w:lang w:eastAsia="lt-LT"/>
              </w:rPr>
              <w:t>RANGOVAS</w:t>
            </w:r>
          </w:p>
          <w:p w14:paraId="61CD4873" w14:textId="77777777" w:rsidR="00D8137B" w:rsidRPr="006B5C78" w:rsidRDefault="00D8137B" w:rsidP="00380255">
            <w:pPr>
              <w:widowControl w:val="0"/>
              <w:jc w:val="both"/>
              <w:rPr>
                <w:b/>
                <w:szCs w:val="24"/>
                <w:lang w:eastAsia="lt-LT"/>
              </w:rPr>
            </w:pPr>
            <w:r w:rsidRPr="006B5C78">
              <w:rPr>
                <w:b/>
                <w:szCs w:val="24"/>
                <w:highlight w:val="yellow"/>
                <w:lang w:eastAsia="lt-LT"/>
              </w:rPr>
              <w:t>Pavadinimas</w:t>
            </w:r>
          </w:p>
          <w:p w14:paraId="1B616123" w14:textId="77777777" w:rsidR="00D8137B" w:rsidRPr="006B5C78" w:rsidRDefault="00D8137B" w:rsidP="00380255">
            <w:pPr>
              <w:widowControl w:val="0"/>
              <w:jc w:val="both"/>
              <w:rPr>
                <w:szCs w:val="24"/>
                <w:lang w:eastAsia="lt-LT"/>
              </w:rPr>
            </w:pPr>
            <w:r w:rsidRPr="006B5C78">
              <w:rPr>
                <w:szCs w:val="24"/>
                <w:highlight w:val="yellow"/>
                <w:lang w:eastAsia="lt-LT"/>
              </w:rPr>
              <w:t>Juridinio asmens kodas</w:t>
            </w:r>
            <w:r w:rsidRPr="006B5C78">
              <w:rPr>
                <w:szCs w:val="24"/>
                <w:lang w:eastAsia="lt-LT"/>
              </w:rPr>
              <w:t xml:space="preserve"> </w:t>
            </w:r>
          </w:p>
          <w:p w14:paraId="01D82AC6"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Adresas</w:t>
            </w:r>
          </w:p>
          <w:p w14:paraId="5CEDA41A"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a.s.</w:t>
            </w:r>
          </w:p>
          <w:p w14:paraId="23BD5FCD"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Bankas</w:t>
            </w:r>
          </w:p>
          <w:p w14:paraId="33110A99"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Tel.</w:t>
            </w:r>
          </w:p>
          <w:p w14:paraId="2FD0623B" w14:textId="77777777" w:rsidR="00D8137B" w:rsidRPr="006B5C78" w:rsidRDefault="00D8137B" w:rsidP="00380255">
            <w:pPr>
              <w:widowControl w:val="0"/>
              <w:jc w:val="both"/>
              <w:rPr>
                <w:szCs w:val="24"/>
                <w:highlight w:val="yellow"/>
                <w:lang w:eastAsia="lt-LT"/>
              </w:rPr>
            </w:pPr>
            <w:r w:rsidRPr="006B5C78">
              <w:rPr>
                <w:szCs w:val="24"/>
                <w:highlight w:val="yellow"/>
                <w:lang w:eastAsia="lt-LT"/>
              </w:rPr>
              <w:t>El. paštas:</w:t>
            </w:r>
          </w:p>
          <w:p w14:paraId="68553252" w14:textId="77777777" w:rsidR="00D8137B" w:rsidRPr="006B5C78" w:rsidRDefault="00D8137B" w:rsidP="00380255">
            <w:pPr>
              <w:widowControl w:val="0"/>
              <w:tabs>
                <w:tab w:val="left" w:pos="8108"/>
              </w:tabs>
              <w:jc w:val="both"/>
              <w:rPr>
                <w:i/>
                <w:szCs w:val="24"/>
                <w:highlight w:val="yellow"/>
                <w:lang w:eastAsia="lt-LT"/>
              </w:rPr>
            </w:pPr>
            <w:r w:rsidRPr="006B5C78">
              <w:rPr>
                <w:i/>
                <w:szCs w:val="24"/>
                <w:highlight w:val="yellow"/>
                <w:lang w:eastAsia="lt-LT"/>
              </w:rPr>
              <w:t>Pareigos</w:t>
            </w:r>
          </w:p>
          <w:p w14:paraId="2778592B" w14:textId="77777777" w:rsidR="00D8137B" w:rsidRDefault="00D8137B" w:rsidP="00380255">
            <w:pPr>
              <w:widowControl w:val="0"/>
              <w:tabs>
                <w:tab w:val="left" w:pos="8108"/>
              </w:tabs>
              <w:jc w:val="both"/>
              <w:rPr>
                <w:i/>
                <w:szCs w:val="24"/>
                <w:lang w:eastAsia="lt-LT"/>
              </w:rPr>
            </w:pPr>
            <w:r w:rsidRPr="006B5C78">
              <w:rPr>
                <w:i/>
                <w:szCs w:val="24"/>
                <w:highlight w:val="yellow"/>
                <w:lang w:eastAsia="lt-LT"/>
              </w:rPr>
              <w:t>Vardas, pavardė</w:t>
            </w:r>
          </w:p>
          <w:p w14:paraId="4F01973E" w14:textId="77777777" w:rsidR="00D8137B" w:rsidRDefault="00D8137B" w:rsidP="00380255">
            <w:pPr>
              <w:widowControl w:val="0"/>
              <w:tabs>
                <w:tab w:val="left" w:pos="8108"/>
              </w:tabs>
              <w:jc w:val="both"/>
              <w:rPr>
                <w:i/>
                <w:szCs w:val="24"/>
                <w:lang w:eastAsia="lt-LT"/>
              </w:rPr>
            </w:pPr>
          </w:p>
          <w:p w14:paraId="0B141073" w14:textId="77777777" w:rsidR="00D8137B" w:rsidRPr="006B5C78" w:rsidRDefault="00D8137B" w:rsidP="00380255">
            <w:pPr>
              <w:widowControl w:val="0"/>
              <w:tabs>
                <w:tab w:val="left" w:pos="8108"/>
              </w:tabs>
              <w:jc w:val="both"/>
              <w:rPr>
                <w:i/>
                <w:szCs w:val="24"/>
                <w:lang w:eastAsia="lt-LT"/>
              </w:rPr>
            </w:pPr>
          </w:p>
          <w:p w14:paraId="1BC7C6F9" w14:textId="77777777" w:rsidR="00D8137B" w:rsidRPr="006B5C78" w:rsidRDefault="00D8137B" w:rsidP="00380255">
            <w:pPr>
              <w:rPr>
                <w:szCs w:val="24"/>
                <w:lang w:eastAsia="lt-LT"/>
              </w:rPr>
            </w:pPr>
            <w:r w:rsidRPr="006B5C78">
              <w:rPr>
                <w:szCs w:val="24"/>
                <w:highlight w:val="yellow"/>
                <w:lang w:eastAsia="lt-LT"/>
              </w:rPr>
              <w:t>A.V.</w:t>
            </w:r>
          </w:p>
        </w:tc>
      </w:tr>
    </w:tbl>
    <w:p w14:paraId="72B04EA5" w14:textId="77777777" w:rsidR="00D8137B" w:rsidRPr="006B5C78" w:rsidRDefault="00D8137B" w:rsidP="00D8137B">
      <w:pPr>
        <w:spacing w:before="200"/>
        <w:jc w:val="center"/>
        <w:rPr>
          <w:b/>
          <w:bCs/>
          <w:szCs w:val="24"/>
          <w:lang w:eastAsia="lt-LT"/>
        </w:rPr>
        <w:sectPr w:rsidR="00D8137B" w:rsidRPr="006B5C78" w:rsidSect="00D8137B">
          <w:headerReference w:type="default" r:id="rId18"/>
          <w:footnotePr>
            <w:numFmt w:val="chicago"/>
          </w:footnotePr>
          <w:pgSz w:w="11906" w:h="16838" w:code="9"/>
          <w:pgMar w:top="567" w:right="454" w:bottom="567" w:left="1531" w:header="340" w:footer="567" w:gutter="0"/>
          <w:pgNumType w:start="1"/>
          <w:cols w:space="1296"/>
          <w:titlePg/>
          <w:docGrid w:linePitch="360"/>
        </w:sectPr>
      </w:pPr>
    </w:p>
    <w:p w14:paraId="70C604C1" w14:textId="77777777" w:rsidR="00D8137B" w:rsidRPr="006B5C78" w:rsidRDefault="00D8137B" w:rsidP="00D8137B">
      <w:pPr>
        <w:ind w:left="6662"/>
        <w:jc w:val="both"/>
        <w:rPr>
          <w:sz w:val="22"/>
          <w:szCs w:val="24"/>
          <w:lang w:eastAsia="lt-LT"/>
        </w:rPr>
      </w:pPr>
      <w:r w:rsidRPr="006B5C78">
        <w:rPr>
          <w:sz w:val="22"/>
          <w:szCs w:val="24"/>
          <w:lang w:eastAsia="lt-LT"/>
        </w:rPr>
        <w:lastRenderedPageBreak/>
        <w:t xml:space="preserve">202__ m. __________ d. rangos </w:t>
      </w:r>
    </w:p>
    <w:p w14:paraId="77B140D8"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4</w:t>
      </w:r>
      <w:r w:rsidRPr="006B5C78">
        <w:rPr>
          <w:sz w:val="22"/>
          <w:szCs w:val="24"/>
          <w:lang w:eastAsia="lt-LT"/>
        </w:rPr>
        <w:t xml:space="preserve"> priedas</w:t>
      </w:r>
    </w:p>
    <w:p w14:paraId="66118B7D" w14:textId="77777777" w:rsidR="00D8137B" w:rsidRPr="006B5C78" w:rsidRDefault="00D8137B" w:rsidP="00D8137B">
      <w:pPr>
        <w:spacing w:before="200"/>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D8137B" w:rsidRPr="006B5C78" w14:paraId="1235EAF2" w14:textId="77777777" w:rsidTr="00380255">
        <w:tc>
          <w:tcPr>
            <w:tcW w:w="9854" w:type="dxa"/>
          </w:tcPr>
          <w:p w14:paraId="4A211F57" w14:textId="77777777" w:rsidR="00D8137B" w:rsidRPr="006B5C78" w:rsidRDefault="00D8137B" w:rsidP="00380255">
            <w:pPr>
              <w:spacing w:before="240"/>
              <w:jc w:val="center"/>
              <w:rPr>
                <w:b/>
                <w:sz w:val="32"/>
                <w:szCs w:val="32"/>
                <w:lang w:eastAsia="lt-LT"/>
              </w:rPr>
            </w:pPr>
            <w:r w:rsidRPr="006B5C78">
              <w:rPr>
                <w:b/>
                <w:sz w:val="32"/>
                <w:szCs w:val="32"/>
                <w:lang w:eastAsia="lt-LT"/>
              </w:rPr>
              <w:t>Statybvietės priėmimo – perdavimo aktas</w:t>
            </w:r>
          </w:p>
          <w:p w14:paraId="73BC19C7" w14:textId="77777777" w:rsidR="00D8137B" w:rsidRPr="006B5C78" w:rsidRDefault="00D8137B" w:rsidP="00380255">
            <w:pPr>
              <w:spacing w:before="240"/>
              <w:jc w:val="center"/>
              <w:rPr>
                <w:b/>
                <w:szCs w:val="24"/>
                <w:lang w:eastAsia="lt-LT"/>
              </w:rPr>
            </w:pPr>
            <w:r w:rsidRPr="006B5C78">
              <w:rPr>
                <w:b/>
                <w:szCs w:val="24"/>
                <w:lang w:eastAsia="lt-LT"/>
              </w:rPr>
              <w:t>[Data]</w:t>
            </w:r>
          </w:p>
        </w:tc>
      </w:tr>
      <w:tr w:rsidR="00D8137B" w:rsidRPr="006B5C78" w14:paraId="717AF96D" w14:textId="77777777" w:rsidTr="00380255">
        <w:tc>
          <w:tcPr>
            <w:tcW w:w="9854" w:type="dxa"/>
          </w:tcPr>
          <w:p w14:paraId="3982FEEF" w14:textId="77777777" w:rsidR="00D8137B" w:rsidRPr="006B5C78" w:rsidRDefault="00D8137B" w:rsidP="00380255">
            <w:pPr>
              <w:widowControl w:val="0"/>
              <w:tabs>
                <w:tab w:val="left" w:pos="2410"/>
              </w:tabs>
              <w:spacing w:before="240"/>
              <w:rPr>
                <w:bCs/>
                <w:szCs w:val="24"/>
                <w:lang w:eastAsia="hu-HU"/>
              </w:rPr>
            </w:pPr>
            <w:r w:rsidRPr="006B5C78">
              <w:rPr>
                <w:b/>
                <w:bCs/>
                <w:szCs w:val="24"/>
                <w:lang w:eastAsia="hu-HU"/>
              </w:rPr>
              <w:t>Rangos sutarties numeris:</w:t>
            </w:r>
          </w:p>
        </w:tc>
      </w:tr>
      <w:tr w:rsidR="00D8137B" w:rsidRPr="006B5C78" w14:paraId="7A0D69A1" w14:textId="77777777" w:rsidTr="00380255">
        <w:trPr>
          <w:trHeight w:val="423"/>
        </w:trPr>
        <w:tc>
          <w:tcPr>
            <w:tcW w:w="9854" w:type="dxa"/>
          </w:tcPr>
          <w:p w14:paraId="15BFCC4D" w14:textId="77777777" w:rsidR="00D8137B" w:rsidRPr="006B5C78" w:rsidRDefault="00D8137B" w:rsidP="00380255">
            <w:pPr>
              <w:spacing w:before="240"/>
              <w:jc w:val="both"/>
              <w:rPr>
                <w:b/>
                <w:szCs w:val="24"/>
                <w:lang w:eastAsia="lt-LT"/>
              </w:rPr>
            </w:pPr>
            <w:r w:rsidRPr="006B5C78">
              <w:rPr>
                <w:b/>
                <w:szCs w:val="24"/>
                <w:lang w:eastAsia="lt-LT"/>
              </w:rPr>
              <w:t xml:space="preserve">Statybvietės adresas: </w:t>
            </w:r>
          </w:p>
        </w:tc>
      </w:tr>
      <w:tr w:rsidR="00D8137B" w:rsidRPr="006B5C78" w14:paraId="0DBE8575" w14:textId="77777777" w:rsidTr="00380255">
        <w:tc>
          <w:tcPr>
            <w:tcW w:w="9854" w:type="dxa"/>
          </w:tcPr>
          <w:p w14:paraId="6F9A4683" w14:textId="77777777" w:rsidR="00D8137B" w:rsidRPr="006B5C78" w:rsidRDefault="00D8137B" w:rsidP="00380255">
            <w:pPr>
              <w:spacing w:before="240"/>
              <w:jc w:val="both"/>
              <w:rPr>
                <w:szCs w:val="24"/>
                <w:lang w:eastAsia="lt-LT"/>
              </w:rPr>
            </w:pPr>
            <w:r w:rsidRPr="006B5C78">
              <w:rPr>
                <w:szCs w:val="24"/>
                <w:lang w:eastAsia="lt-LT"/>
              </w:rPr>
              <w:t xml:space="preserve">Užsakovas – </w:t>
            </w:r>
            <w:r w:rsidRPr="006B5C78">
              <w:rPr>
                <w:i/>
                <w:color w:val="FF0000"/>
                <w:szCs w:val="24"/>
                <w:lang w:eastAsia="lt-LT"/>
              </w:rPr>
              <w:t>[pavadinimas]</w:t>
            </w:r>
            <w:r w:rsidRPr="006B5C78">
              <w:rPr>
                <w:szCs w:val="24"/>
                <w:lang w:eastAsia="lt-LT"/>
              </w:rPr>
              <w:t xml:space="preserve">, vadovaudamasis Sutarties sąlygų 4.1 punkto nuostatomis šiuo Statybvietės priėmimo - perdavimo aktu suteikia Rangovui – </w:t>
            </w:r>
            <w:r w:rsidRPr="006B5C78">
              <w:rPr>
                <w:i/>
                <w:color w:val="FF0000"/>
                <w:szCs w:val="24"/>
                <w:lang w:eastAsia="lt-LT"/>
              </w:rPr>
              <w:t xml:space="preserve">[pavadinimas] </w:t>
            </w:r>
            <w:r w:rsidRPr="006B5C78">
              <w:rPr>
                <w:szCs w:val="24"/>
                <w:lang w:eastAsia="lt-LT"/>
              </w:rPr>
              <w:t>Statybvietės valdymo teisę.</w:t>
            </w:r>
          </w:p>
          <w:p w14:paraId="0C9007B4" w14:textId="77777777" w:rsidR="00D8137B" w:rsidRPr="006B5C78" w:rsidRDefault="00D8137B" w:rsidP="00380255">
            <w:pPr>
              <w:spacing w:before="240"/>
              <w:jc w:val="both"/>
              <w:rPr>
                <w:szCs w:val="24"/>
                <w:lang w:eastAsia="lt-LT"/>
              </w:rPr>
            </w:pPr>
            <w:r w:rsidRPr="006B5C78">
              <w:rPr>
                <w:szCs w:val="24"/>
                <w:lang w:eastAsia="lt-LT"/>
              </w:rPr>
              <w:t>Rangovas, šiuo aktu perėmęs Statybvietę, tampa atsakingu už Statybvietę ir jos prieigas pagal Sutartį. Rangovas, pasirašydamas šį aktą patvirtina, kad:</w:t>
            </w:r>
          </w:p>
          <w:p w14:paraId="0C843E77" w14:textId="77777777" w:rsidR="00D8137B" w:rsidRPr="006B5C78" w:rsidRDefault="00D8137B" w:rsidP="00D8137B">
            <w:pPr>
              <w:numPr>
                <w:ilvl w:val="0"/>
                <w:numId w:val="2"/>
              </w:numPr>
              <w:jc w:val="both"/>
              <w:rPr>
                <w:szCs w:val="24"/>
                <w:lang w:eastAsia="lt-LT"/>
              </w:rPr>
            </w:pPr>
            <w:r w:rsidRPr="006B5C78">
              <w:rPr>
                <w:szCs w:val="24"/>
                <w:lang w:eastAsia="lt-LT"/>
              </w:rPr>
              <w:t>Statybvietės ribos pažymėtos brėžinyje, fiziškai parodytos Rangovo atstovui.</w:t>
            </w:r>
          </w:p>
          <w:p w14:paraId="485D05F0" w14:textId="77777777" w:rsidR="00D8137B" w:rsidRPr="006B5C78" w:rsidRDefault="00D8137B" w:rsidP="00D8137B">
            <w:pPr>
              <w:numPr>
                <w:ilvl w:val="0"/>
                <w:numId w:val="2"/>
              </w:numPr>
              <w:jc w:val="both"/>
              <w:rPr>
                <w:szCs w:val="24"/>
                <w:lang w:eastAsia="lt-LT"/>
              </w:rPr>
            </w:pPr>
            <w:r w:rsidRPr="006B5C78">
              <w:rPr>
                <w:szCs w:val="24"/>
                <w:lang w:eastAsia="lt-LT"/>
              </w:rPr>
              <w:t>Rangovui yra perduotas Statybvietės ribų brėžinys.</w:t>
            </w:r>
          </w:p>
          <w:p w14:paraId="33B9B68F" w14:textId="77777777" w:rsidR="00D8137B" w:rsidRPr="006B5C78" w:rsidRDefault="00D8137B" w:rsidP="00380255">
            <w:pPr>
              <w:jc w:val="both"/>
              <w:rPr>
                <w:szCs w:val="24"/>
                <w:lang w:eastAsia="lt-LT"/>
              </w:rPr>
            </w:pPr>
          </w:p>
          <w:p w14:paraId="769D54C7" w14:textId="77777777" w:rsidR="00D8137B" w:rsidRPr="006B5C78" w:rsidRDefault="00D8137B" w:rsidP="00380255">
            <w:pPr>
              <w:jc w:val="both"/>
              <w:rPr>
                <w:szCs w:val="24"/>
                <w:lang w:eastAsia="lt-LT"/>
              </w:rPr>
            </w:pPr>
            <w:r w:rsidRPr="006B5C78">
              <w:rPr>
                <w:szCs w:val="24"/>
                <w:lang w:eastAsia="lt-LT"/>
              </w:rPr>
              <w:t>Statybvietės priėmimo - perdavimo metu yra užfiksuota esama Statybvietės priklausinių būklė, už kurią Rangovas nėra atsakingas:</w:t>
            </w:r>
          </w:p>
          <w:p w14:paraId="0CCA456A" w14:textId="77777777" w:rsidR="00D8137B" w:rsidRPr="006B5C78" w:rsidRDefault="00D8137B" w:rsidP="00D8137B">
            <w:pPr>
              <w:numPr>
                <w:ilvl w:val="0"/>
                <w:numId w:val="4"/>
              </w:numPr>
              <w:jc w:val="both"/>
              <w:rPr>
                <w:szCs w:val="24"/>
                <w:lang w:eastAsia="lt-LT"/>
              </w:rPr>
            </w:pPr>
            <w:r w:rsidRPr="006B5C78">
              <w:rPr>
                <w:szCs w:val="24"/>
                <w:lang w:eastAsia="lt-LT"/>
              </w:rPr>
              <w:t xml:space="preserve"> </w:t>
            </w:r>
          </w:p>
          <w:p w14:paraId="46D5B55F" w14:textId="77777777" w:rsidR="00D8137B" w:rsidRPr="006B5C78" w:rsidRDefault="00D8137B" w:rsidP="00D8137B">
            <w:pPr>
              <w:numPr>
                <w:ilvl w:val="0"/>
                <w:numId w:val="4"/>
              </w:numPr>
              <w:jc w:val="both"/>
              <w:rPr>
                <w:szCs w:val="24"/>
                <w:lang w:eastAsia="lt-LT"/>
              </w:rPr>
            </w:pPr>
          </w:p>
          <w:p w14:paraId="0F9BCA64" w14:textId="77777777" w:rsidR="00D8137B" w:rsidRPr="006B5C78" w:rsidRDefault="00D8137B" w:rsidP="00380255">
            <w:pPr>
              <w:jc w:val="both"/>
              <w:rPr>
                <w:szCs w:val="24"/>
                <w:lang w:eastAsia="lt-LT"/>
              </w:rPr>
            </w:pPr>
          </w:p>
          <w:p w14:paraId="66B01FBD" w14:textId="77777777" w:rsidR="00D8137B" w:rsidRPr="006B5C78" w:rsidRDefault="00D8137B" w:rsidP="00380255">
            <w:pPr>
              <w:spacing w:before="240"/>
              <w:jc w:val="both"/>
              <w:rPr>
                <w:szCs w:val="24"/>
                <w:lang w:eastAsia="lt-LT"/>
              </w:rPr>
            </w:pPr>
          </w:p>
        </w:tc>
      </w:tr>
      <w:tr w:rsidR="00D8137B" w:rsidRPr="006B5C78" w14:paraId="1695C218" w14:textId="77777777" w:rsidTr="00380255">
        <w:tc>
          <w:tcPr>
            <w:tcW w:w="9854" w:type="dxa"/>
          </w:tcPr>
          <w:p w14:paraId="61128D47" w14:textId="77777777" w:rsidR="00D8137B" w:rsidRPr="006B5C78" w:rsidRDefault="00D8137B" w:rsidP="00380255">
            <w:pPr>
              <w:spacing w:before="240"/>
              <w:jc w:val="both"/>
              <w:rPr>
                <w:szCs w:val="24"/>
                <w:lang w:eastAsia="lt-LT"/>
              </w:rPr>
            </w:pPr>
            <w:r w:rsidRPr="006B5C78">
              <w:rPr>
                <w:b/>
                <w:szCs w:val="24"/>
                <w:lang w:eastAsia="lt-LT"/>
              </w:rPr>
              <w:t>Priedai:</w:t>
            </w:r>
            <w:r w:rsidRPr="006B5C78">
              <w:rPr>
                <w:szCs w:val="24"/>
                <w:lang w:eastAsia="lt-LT"/>
              </w:rPr>
              <w:t xml:space="preserve"> </w:t>
            </w:r>
          </w:p>
          <w:p w14:paraId="1FC2CA57" w14:textId="77777777" w:rsidR="00D8137B" w:rsidRPr="006B5C78" w:rsidRDefault="00D8137B" w:rsidP="00D8137B">
            <w:pPr>
              <w:numPr>
                <w:ilvl w:val="0"/>
                <w:numId w:val="3"/>
              </w:numPr>
              <w:jc w:val="both"/>
              <w:rPr>
                <w:szCs w:val="24"/>
                <w:lang w:eastAsia="lt-LT"/>
              </w:rPr>
            </w:pPr>
            <w:r w:rsidRPr="006B5C78">
              <w:rPr>
                <w:szCs w:val="24"/>
                <w:lang w:eastAsia="lt-LT"/>
              </w:rPr>
              <w:t>Statybvietės ribų brėžinys;</w:t>
            </w:r>
          </w:p>
          <w:p w14:paraId="0ED93484" w14:textId="77777777" w:rsidR="00D8137B" w:rsidRPr="006B5C78" w:rsidRDefault="00D8137B" w:rsidP="00D8137B">
            <w:pPr>
              <w:numPr>
                <w:ilvl w:val="0"/>
                <w:numId w:val="3"/>
              </w:numPr>
              <w:jc w:val="both"/>
              <w:rPr>
                <w:szCs w:val="24"/>
                <w:lang w:eastAsia="lt-LT"/>
              </w:rPr>
            </w:pPr>
            <w:r w:rsidRPr="006B5C78">
              <w:rPr>
                <w:szCs w:val="24"/>
                <w:lang w:eastAsia="lt-LT"/>
              </w:rPr>
              <w:t xml:space="preserve">Esamą Statybvietės priklausinių būklę apibūdinantys priedai, nuotraukos, aprašymai ar kita. </w:t>
            </w:r>
          </w:p>
          <w:p w14:paraId="3DC05550" w14:textId="77777777" w:rsidR="00D8137B" w:rsidRPr="006B5C78" w:rsidRDefault="00D8137B" w:rsidP="00380255">
            <w:pPr>
              <w:ind w:left="720"/>
              <w:jc w:val="both"/>
              <w:rPr>
                <w:b/>
                <w:szCs w:val="24"/>
                <w:lang w:eastAsia="lt-LT"/>
              </w:rPr>
            </w:pPr>
          </w:p>
        </w:tc>
      </w:tr>
      <w:tr w:rsidR="00D8137B" w:rsidRPr="006B5C78" w14:paraId="66B5E6B0" w14:textId="77777777" w:rsidTr="00380255">
        <w:tc>
          <w:tcPr>
            <w:tcW w:w="9854" w:type="dxa"/>
          </w:tcPr>
          <w:p w14:paraId="0A43D901" w14:textId="77777777" w:rsidR="00D8137B" w:rsidRPr="006B5C78" w:rsidRDefault="00D8137B" w:rsidP="00380255">
            <w:pPr>
              <w:spacing w:before="240"/>
              <w:jc w:val="both"/>
              <w:rPr>
                <w:szCs w:val="24"/>
                <w:lang w:eastAsia="lt-LT"/>
              </w:rPr>
            </w:pPr>
            <w:r w:rsidRPr="006B5C78">
              <w:rPr>
                <w:b/>
                <w:szCs w:val="24"/>
                <w:lang w:eastAsia="lt-LT"/>
              </w:rPr>
              <w:t xml:space="preserve">Rangovo atstovas </w:t>
            </w:r>
            <w:r w:rsidRPr="006B5C78">
              <w:rPr>
                <w:szCs w:val="24"/>
                <w:lang w:eastAsia="lt-LT"/>
              </w:rPr>
              <w:t>_____________________________________</w:t>
            </w:r>
          </w:p>
          <w:p w14:paraId="67E8BD5F"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r w:rsidR="00D8137B" w:rsidRPr="006B5C78" w14:paraId="07E6C2F7" w14:textId="77777777" w:rsidTr="00380255">
        <w:tc>
          <w:tcPr>
            <w:tcW w:w="9854" w:type="dxa"/>
          </w:tcPr>
          <w:p w14:paraId="6B5FCD78" w14:textId="77777777" w:rsidR="00D8137B" w:rsidRPr="006B5C78" w:rsidRDefault="00D8137B" w:rsidP="00380255">
            <w:pPr>
              <w:spacing w:before="240"/>
              <w:jc w:val="both"/>
              <w:rPr>
                <w:szCs w:val="24"/>
                <w:lang w:eastAsia="lt-LT"/>
              </w:rPr>
            </w:pPr>
            <w:r w:rsidRPr="006B5C78">
              <w:rPr>
                <w:b/>
                <w:szCs w:val="24"/>
                <w:lang w:eastAsia="lt-LT"/>
              </w:rPr>
              <w:t xml:space="preserve">Užsakovo atstovas </w:t>
            </w:r>
            <w:r w:rsidRPr="006B5C78">
              <w:rPr>
                <w:szCs w:val="24"/>
                <w:lang w:eastAsia="lt-LT"/>
              </w:rPr>
              <w:t>____________________________________</w:t>
            </w:r>
          </w:p>
          <w:p w14:paraId="555A6523" w14:textId="77777777" w:rsidR="00D8137B" w:rsidRPr="006B5C78" w:rsidRDefault="00D8137B" w:rsidP="00380255">
            <w:pPr>
              <w:spacing w:before="240"/>
              <w:jc w:val="both"/>
              <w:rPr>
                <w:b/>
                <w:szCs w:val="24"/>
                <w:lang w:eastAsia="lt-LT"/>
              </w:rPr>
            </w:pPr>
            <w:r w:rsidRPr="006B5C78">
              <w:rPr>
                <w:b/>
                <w:szCs w:val="24"/>
                <w:lang w:eastAsia="lt-LT"/>
              </w:rPr>
              <w:t>Parašas:______________________                                          Data</w:t>
            </w:r>
          </w:p>
        </w:tc>
      </w:tr>
    </w:tbl>
    <w:p w14:paraId="3AD229A4" w14:textId="77777777" w:rsidR="00D8137B" w:rsidRPr="006B5C78" w:rsidRDefault="00D8137B" w:rsidP="00D8137B">
      <w:pPr>
        <w:spacing w:before="200"/>
        <w:jc w:val="both"/>
        <w:rPr>
          <w:szCs w:val="22"/>
          <w:lang w:eastAsia="lt-LT"/>
        </w:rPr>
      </w:pPr>
    </w:p>
    <w:p w14:paraId="2B943CFD" w14:textId="77777777" w:rsidR="00D8137B" w:rsidRPr="006B5C78" w:rsidRDefault="00D8137B" w:rsidP="00D8137B">
      <w:pPr>
        <w:spacing w:before="200"/>
        <w:jc w:val="both"/>
        <w:rPr>
          <w:szCs w:val="22"/>
          <w:lang w:eastAsia="lt-LT"/>
        </w:rPr>
      </w:pPr>
    </w:p>
    <w:p w14:paraId="70F48987" w14:textId="77777777" w:rsidR="00D8137B" w:rsidRPr="006B5C78" w:rsidRDefault="00D8137B" w:rsidP="00D8137B">
      <w:pPr>
        <w:jc w:val="center"/>
        <w:rPr>
          <w:b/>
          <w:szCs w:val="24"/>
          <w:lang w:eastAsia="lt-LT"/>
        </w:rPr>
        <w:sectPr w:rsidR="00D8137B" w:rsidRPr="006B5C78" w:rsidSect="00D8137B">
          <w:footnotePr>
            <w:numFmt w:val="chicago"/>
          </w:footnotePr>
          <w:pgSz w:w="11906" w:h="16838"/>
          <w:pgMar w:top="567" w:right="567" w:bottom="851" w:left="1701" w:header="567" w:footer="567" w:gutter="0"/>
          <w:pgNumType w:start="1"/>
          <w:cols w:space="1296"/>
          <w:titlePg/>
          <w:docGrid w:linePitch="360"/>
        </w:sectPr>
      </w:pPr>
    </w:p>
    <w:p w14:paraId="704CF527" w14:textId="77777777" w:rsidR="00D8137B" w:rsidRDefault="00D8137B" w:rsidP="00D8137B">
      <w:pPr>
        <w:ind w:left="6662"/>
        <w:jc w:val="both"/>
        <w:rPr>
          <w:sz w:val="22"/>
          <w:szCs w:val="24"/>
          <w:lang w:eastAsia="lt-LT"/>
        </w:rPr>
      </w:pPr>
    </w:p>
    <w:p w14:paraId="5365D5C6" w14:textId="77777777" w:rsidR="00D8137B" w:rsidRDefault="00D8137B" w:rsidP="00D8137B">
      <w:pPr>
        <w:ind w:left="6662"/>
        <w:jc w:val="both"/>
        <w:rPr>
          <w:sz w:val="22"/>
          <w:szCs w:val="24"/>
          <w:lang w:eastAsia="lt-LT"/>
        </w:rPr>
      </w:pPr>
    </w:p>
    <w:p w14:paraId="04C6E978" w14:textId="77777777" w:rsidR="00D8137B" w:rsidRDefault="00D8137B" w:rsidP="00D8137B">
      <w:pPr>
        <w:ind w:left="6662"/>
        <w:jc w:val="both"/>
        <w:rPr>
          <w:sz w:val="22"/>
          <w:szCs w:val="24"/>
          <w:lang w:eastAsia="lt-LT"/>
        </w:rPr>
      </w:pPr>
    </w:p>
    <w:p w14:paraId="5DF76095" w14:textId="77777777" w:rsidR="00D8137B" w:rsidRDefault="00D8137B" w:rsidP="00D8137B">
      <w:pPr>
        <w:ind w:left="6662"/>
        <w:jc w:val="both"/>
        <w:rPr>
          <w:sz w:val="22"/>
          <w:szCs w:val="24"/>
          <w:lang w:eastAsia="lt-LT"/>
        </w:rPr>
      </w:pPr>
    </w:p>
    <w:p w14:paraId="7641129C" w14:textId="77777777" w:rsidR="00D8137B" w:rsidRPr="006B5C78" w:rsidRDefault="00D8137B" w:rsidP="00D8137B">
      <w:pPr>
        <w:ind w:left="6662"/>
        <w:jc w:val="both"/>
        <w:rPr>
          <w:sz w:val="22"/>
          <w:szCs w:val="24"/>
          <w:lang w:eastAsia="lt-LT"/>
        </w:rPr>
      </w:pPr>
      <w:bookmarkStart w:id="4" w:name="_Hlk13732589"/>
      <w:r w:rsidRPr="006B5C78">
        <w:rPr>
          <w:sz w:val="22"/>
          <w:szCs w:val="24"/>
          <w:lang w:eastAsia="lt-LT"/>
        </w:rPr>
        <w:t xml:space="preserve">202__ m. __________ d. rangos </w:t>
      </w:r>
    </w:p>
    <w:p w14:paraId="3973ECC0" w14:textId="77777777" w:rsidR="00D8137B" w:rsidRPr="006B5C78" w:rsidRDefault="00D8137B" w:rsidP="00D8137B">
      <w:pPr>
        <w:ind w:left="6662"/>
        <w:jc w:val="both"/>
        <w:rPr>
          <w:sz w:val="22"/>
          <w:szCs w:val="24"/>
          <w:lang w:eastAsia="lt-LT"/>
        </w:rPr>
      </w:pPr>
      <w:r w:rsidRPr="006B5C78">
        <w:rPr>
          <w:sz w:val="22"/>
          <w:szCs w:val="24"/>
          <w:lang w:eastAsia="lt-LT"/>
        </w:rPr>
        <w:t>darbų sutarties Nr.</w:t>
      </w:r>
      <w:r w:rsidRPr="006B5C78">
        <w:rPr>
          <w:sz w:val="22"/>
          <w:szCs w:val="24"/>
          <w:u w:val="single"/>
          <w:lang w:eastAsia="lt-LT"/>
        </w:rPr>
        <w:t xml:space="preserve"> _________</w:t>
      </w:r>
      <w:r w:rsidRPr="006B5C78">
        <w:rPr>
          <w:sz w:val="22"/>
          <w:szCs w:val="24"/>
          <w:u w:val="single"/>
          <w:lang w:eastAsia="lt-LT"/>
        </w:rPr>
        <w:br/>
      </w:r>
      <w:r>
        <w:rPr>
          <w:sz w:val="22"/>
          <w:szCs w:val="24"/>
          <w:lang w:eastAsia="lt-LT"/>
        </w:rPr>
        <w:t>5</w:t>
      </w:r>
      <w:r w:rsidRPr="006B5C78">
        <w:rPr>
          <w:sz w:val="22"/>
          <w:szCs w:val="24"/>
          <w:lang w:eastAsia="lt-LT"/>
        </w:rPr>
        <w:t xml:space="preserve"> priedas</w:t>
      </w:r>
    </w:p>
    <w:bookmarkEnd w:id="4"/>
    <w:p w14:paraId="2F4E41D1" w14:textId="77777777" w:rsidR="00D8137B" w:rsidRDefault="00D8137B" w:rsidP="00D8137B">
      <w:pPr>
        <w:ind w:left="6662"/>
        <w:jc w:val="both"/>
        <w:rPr>
          <w:sz w:val="22"/>
          <w:szCs w:val="24"/>
          <w:lang w:eastAsia="lt-LT"/>
        </w:rPr>
      </w:pPr>
    </w:p>
    <w:p w14:paraId="683FAE03" w14:textId="77777777" w:rsidR="00D8137B" w:rsidRDefault="00D8137B" w:rsidP="00D8137B">
      <w:pPr>
        <w:ind w:left="6662"/>
        <w:jc w:val="both"/>
        <w:rPr>
          <w:sz w:val="22"/>
          <w:szCs w:val="24"/>
          <w:lang w:eastAsia="lt-LT"/>
        </w:rPr>
      </w:pPr>
    </w:p>
    <w:p w14:paraId="6E03A70B" w14:textId="77777777" w:rsidR="00D8137B" w:rsidRPr="006B5C78" w:rsidRDefault="00D8137B" w:rsidP="00D8137B">
      <w:pPr>
        <w:jc w:val="center"/>
        <w:rPr>
          <w:b/>
          <w:szCs w:val="24"/>
          <w:lang w:eastAsia="lt-LT"/>
        </w:rPr>
      </w:pPr>
      <w:r w:rsidRPr="006B5C78">
        <w:rPr>
          <w:b/>
          <w:szCs w:val="24"/>
          <w:lang w:eastAsia="lt-LT"/>
        </w:rPr>
        <w:t>DARBŲ PERDAVIMO</w:t>
      </w:r>
      <w:r w:rsidRPr="006B5C78">
        <w:rPr>
          <w:bCs/>
          <w:szCs w:val="24"/>
          <w:lang w:eastAsia="lt-LT"/>
        </w:rPr>
        <w:t>–</w:t>
      </w:r>
      <w:r w:rsidRPr="006B5C78">
        <w:rPr>
          <w:b/>
          <w:szCs w:val="24"/>
          <w:lang w:eastAsia="lt-LT"/>
        </w:rPr>
        <w:t>PRIĖMIMO AKTAS</w:t>
      </w:r>
    </w:p>
    <w:p w14:paraId="1D2C37CD" w14:textId="77777777" w:rsidR="00D8137B" w:rsidRPr="006B5C78" w:rsidRDefault="00D8137B" w:rsidP="00D8137B">
      <w:pPr>
        <w:jc w:val="center"/>
        <w:rPr>
          <w:b/>
          <w:szCs w:val="24"/>
          <w:lang w:eastAsia="lt-LT"/>
        </w:rPr>
      </w:pPr>
    </w:p>
    <w:p w14:paraId="44656F0A" w14:textId="77777777" w:rsidR="00D8137B" w:rsidRPr="006B5C78" w:rsidRDefault="00D8137B" w:rsidP="00D8137B">
      <w:pPr>
        <w:jc w:val="center"/>
        <w:rPr>
          <w:szCs w:val="24"/>
          <w:lang w:eastAsia="lt-LT"/>
        </w:rPr>
      </w:pPr>
      <w:r w:rsidRPr="006B5C78">
        <w:rPr>
          <w:i/>
          <w:color w:val="FF0000"/>
          <w:szCs w:val="24"/>
          <w:lang w:eastAsia="lt-LT"/>
        </w:rPr>
        <w:t xml:space="preserve"> [Akto sudarymo vieta]</w:t>
      </w:r>
      <w:r w:rsidRPr="006B5C78">
        <w:rPr>
          <w:szCs w:val="24"/>
          <w:lang w:eastAsia="lt-LT"/>
        </w:rPr>
        <w:t>, .......... m. ............................... ........... d.</w:t>
      </w:r>
    </w:p>
    <w:p w14:paraId="0261BBFC" w14:textId="77777777" w:rsidR="00D8137B" w:rsidRPr="006B5C78" w:rsidRDefault="00D8137B" w:rsidP="00D8137B">
      <w:pPr>
        <w:jc w:val="center"/>
        <w:rPr>
          <w:szCs w:val="24"/>
          <w:lang w:eastAsia="lt-LT"/>
        </w:rPr>
      </w:pPr>
    </w:p>
    <w:p w14:paraId="7A7574DB" w14:textId="77777777" w:rsidR="00D8137B" w:rsidRPr="006B5C78" w:rsidRDefault="00D8137B" w:rsidP="00D8137B">
      <w:pPr>
        <w:jc w:val="both"/>
        <w:rPr>
          <w:szCs w:val="24"/>
          <w:lang w:eastAsia="lt-LT"/>
        </w:rPr>
      </w:pPr>
    </w:p>
    <w:p w14:paraId="0710EC40" w14:textId="77777777" w:rsidR="00D8137B" w:rsidRPr="006B5C78" w:rsidRDefault="00D8137B" w:rsidP="00D8137B">
      <w:pPr>
        <w:ind w:firstLine="709"/>
        <w:jc w:val="both"/>
        <w:rPr>
          <w:szCs w:val="24"/>
          <w:lang w:eastAsia="lt-LT"/>
        </w:rPr>
      </w:pPr>
      <w:r w:rsidRPr="006B5C78">
        <w:rPr>
          <w:i/>
          <w:color w:val="FF0000"/>
          <w:szCs w:val="24"/>
          <w:lang w:eastAsia="lt-LT"/>
        </w:rPr>
        <w:t>[Rangovo pavadinimas]</w:t>
      </w:r>
      <w:r w:rsidRPr="006B5C78">
        <w:rPr>
          <w:szCs w:val="24"/>
          <w:lang w:eastAsia="lt-LT"/>
        </w:rPr>
        <w:t xml:space="preserve">, atstovaujama .............................................., veikiančio pagal ........................................................................................................., toliau vadinamas Rangovu, ir </w:t>
      </w:r>
      <w:r w:rsidRPr="006B5C78">
        <w:rPr>
          <w:i/>
          <w:color w:val="FF0000"/>
          <w:szCs w:val="24"/>
          <w:lang w:eastAsia="lt-LT"/>
        </w:rPr>
        <w:t>[Užsakovo pavadinimas]</w:t>
      </w:r>
      <w:r w:rsidRPr="006B5C78">
        <w:rPr>
          <w:szCs w:val="24"/>
          <w:lang w:eastAsia="lt-LT"/>
        </w:rPr>
        <w:t xml:space="preserve">, atstovaujama ..........................................., veikiančio pagal ......................................................................................, toliau vadinamas Užsakovu (toliau kartu vadinamos Šalimis, o kiekviena atskirai – Šalimi), vadovaudamiesi Šalių sudaryta </w:t>
      </w:r>
      <w:r w:rsidRPr="006B5C78">
        <w:rPr>
          <w:i/>
          <w:color w:val="FF0000"/>
          <w:szCs w:val="24"/>
          <w:lang w:eastAsia="lt-LT"/>
        </w:rPr>
        <w:t>[sutarties pavadinimas, sudarymo data]</w:t>
      </w:r>
      <w:r w:rsidRPr="006B5C78">
        <w:rPr>
          <w:szCs w:val="24"/>
          <w:lang w:eastAsia="lt-LT"/>
        </w:rPr>
        <w:t xml:space="preserve"> sutartimi (toliau – vadinama Sutartimi), bei papildomais susitarimais Nr. _________ , sudarė šį Darbų perdavimo-priėmimo aktą: </w:t>
      </w:r>
    </w:p>
    <w:p w14:paraId="2F441304" w14:textId="77777777" w:rsidR="00D8137B" w:rsidRPr="006B5C78" w:rsidRDefault="00D8137B" w:rsidP="00D8137B">
      <w:pPr>
        <w:jc w:val="both"/>
        <w:rPr>
          <w:szCs w:val="24"/>
          <w:lang w:eastAsia="lt-LT"/>
        </w:rPr>
      </w:pPr>
    </w:p>
    <w:p w14:paraId="619A4A08" w14:textId="77777777" w:rsidR="00D8137B" w:rsidRPr="006B5C78" w:rsidRDefault="00D8137B" w:rsidP="00D8137B">
      <w:pPr>
        <w:ind w:left="360" w:hanging="360"/>
        <w:jc w:val="both"/>
        <w:rPr>
          <w:szCs w:val="24"/>
          <w:lang w:eastAsia="lt-LT"/>
        </w:rPr>
      </w:pPr>
      <w:r w:rsidRPr="006B5C78">
        <w:rPr>
          <w:szCs w:val="24"/>
          <w:lang w:eastAsia="lt-LT"/>
        </w:rPr>
        <w:t xml:space="preserve">1. Rangovas perduoda Užsakovui atliktus Darbus ...................................................... </w:t>
      </w:r>
      <w:r w:rsidRPr="006B5C78">
        <w:rPr>
          <w:i/>
          <w:color w:val="FF0000"/>
          <w:szCs w:val="24"/>
          <w:lang w:eastAsia="lt-LT"/>
        </w:rPr>
        <w:t>[Darbų pavadinimas, sutampantis su Sutarties 2.1 punkte esančiu Darbų pavadinimu]</w:t>
      </w:r>
      <w:r w:rsidRPr="006B5C78">
        <w:rPr>
          <w:szCs w:val="24"/>
          <w:lang w:eastAsia="lt-LT"/>
        </w:rPr>
        <w:t xml:space="preserve">, o Užsakovas šiuos atliktus Darbus priima. </w:t>
      </w:r>
    </w:p>
    <w:p w14:paraId="7716FCFB" w14:textId="77777777" w:rsidR="00D8137B" w:rsidRPr="006B5C78" w:rsidRDefault="00D8137B" w:rsidP="00D8137B">
      <w:pPr>
        <w:ind w:left="360" w:hanging="360"/>
        <w:jc w:val="both"/>
        <w:rPr>
          <w:color w:val="000000"/>
          <w:szCs w:val="24"/>
          <w:lang w:eastAsia="lt-LT"/>
        </w:rPr>
      </w:pPr>
      <w:r w:rsidRPr="006B5C78">
        <w:rPr>
          <w:szCs w:val="24"/>
          <w:lang w:eastAsia="lt-LT"/>
        </w:rPr>
        <w:t xml:space="preserve">2. </w:t>
      </w:r>
      <w:r w:rsidRPr="006B5C78">
        <w:rPr>
          <w:color w:val="000000"/>
          <w:szCs w:val="24"/>
          <w:lang w:eastAsia="lt-LT"/>
        </w:rPr>
        <w:t>Už atliktus Darbus Užsakovas įsipareigoja sumokėti Rangovui likusią....................... Eur (.................................................................................................... eurų) sumą Šalių sudarytoje S</w:t>
      </w:r>
      <w:r w:rsidRPr="006B5C78">
        <w:rPr>
          <w:szCs w:val="24"/>
          <w:lang w:eastAsia="lt-LT"/>
        </w:rPr>
        <w:t>utartyje nustatyta tvarka</w:t>
      </w:r>
      <w:r w:rsidRPr="006B5C78">
        <w:rPr>
          <w:color w:val="000000"/>
          <w:szCs w:val="24"/>
          <w:lang w:eastAsia="lt-LT"/>
        </w:rPr>
        <w:t>.</w:t>
      </w:r>
    </w:p>
    <w:p w14:paraId="47F40E7D"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Šalys patvirtina, kad Darbai yra atlikti pilnai ir tinkamai.</w:t>
      </w:r>
      <w:r w:rsidRPr="006B5C78">
        <w:rPr>
          <w:rFonts w:cs="Calibri"/>
          <w:szCs w:val="22"/>
          <w:lang w:eastAsia="lt-LT"/>
        </w:rPr>
        <w:t xml:space="preserve"> </w:t>
      </w:r>
      <w:r w:rsidRPr="006B5C78">
        <w:rPr>
          <w:szCs w:val="24"/>
          <w:lang w:eastAsia="lt-LT"/>
        </w:rPr>
        <w:t xml:space="preserve">Užsakovas neturi Rangovui pretenzijų dėl atliktų Darbų kokybės.] </w:t>
      </w:r>
    </w:p>
    <w:p w14:paraId="78DC9B10" w14:textId="77777777" w:rsidR="00D8137B" w:rsidRPr="006B5C78" w:rsidRDefault="00D8137B" w:rsidP="00D8137B">
      <w:pPr>
        <w:ind w:left="360" w:hanging="360"/>
        <w:rPr>
          <w:szCs w:val="24"/>
          <w:lang w:eastAsia="lt-LT"/>
        </w:rPr>
      </w:pPr>
      <w:r w:rsidRPr="006B5C78">
        <w:rPr>
          <w:szCs w:val="24"/>
          <w:lang w:eastAsia="lt-LT"/>
        </w:rPr>
        <w:t xml:space="preserve">[3. </w:t>
      </w:r>
      <w:r w:rsidRPr="006B5C78">
        <w:rPr>
          <w:szCs w:val="24"/>
          <w:lang w:eastAsia="lt-LT"/>
        </w:rPr>
        <w:tab/>
        <w:t xml:space="preserve">Šalys patvirtina, kad Darbai yra atlikti pilnai ir tinkamai, išskyrus defektus, kurie neturės esminės įtakos naudojant Darbus pagal paskirtį. Defektų sąrašas pridedamas. Defektai turi būti pašalinti per </w:t>
      </w:r>
      <w:r w:rsidRPr="006B5C78">
        <w:rPr>
          <w:i/>
          <w:color w:val="FF0000"/>
          <w:szCs w:val="24"/>
          <w:lang w:eastAsia="lt-LT"/>
        </w:rPr>
        <w:t>[nurodyti dienų skaičių, ne ilgesnį, nei 14 dienų]</w:t>
      </w:r>
      <w:r w:rsidRPr="006B5C78">
        <w:rPr>
          <w:i/>
          <w:color w:val="FF0000"/>
          <w:szCs w:val="22"/>
          <w:lang w:eastAsia="lt-LT"/>
        </w:rPr>
        <w:t xml:space="preserve"> </w:t>
      </w:r>
      <w:r w:rsidRPr="006B5C78">
        <w:rPr>
          <w:szCs w:val="24"/>
          <w:lang w:eastAsia="lt-LT"/>
        </w:rPr>
        <w:t xml:space="preserve">dienų po šio Darbų perdavimo-priėmimo akto pasirašymo dienos.] </w:t>
      </w:r>
    </w:p>
    <w:p w14:paraId="4235A3DB" w14:textId="77777777" w:rsidR="00D8137B" w:rsidRPr="006B5C78" w:rsidRDefault="00D8137B" w:rsidP="00D8137B">
      <w:pPr>
        <w:ind w:left="360" w:hanging="360"/>
        <w:rPr>
          <w:szCs w:val="24"/>
          <w:lang w:eastAsia="lt-LT"/>
        </w:rPr>
      </w:pPr>
    </w:p>
    <w:p w14:paraId="1EDBE9E5" w14:textId="77777777" w:rsidR="00D8137B" w:rsidRPr="006B5C78" w:rsidRDefault="00D8137B" w:rsidP="00D8137B">
      <w:pPr>
        <w:ind w:left="360" w:hanging="360"/>
        <w:rPr>
          <w:i/>
          <w:color w:val="FF0000"/>
          <w:szCs w:val="24"/>
          <w:lang w:eastAsia="lt-LT"/>
        </w:rPr>
      </w:pPr>
      <w:r w:rsidRPr="006B5C78">
        <w:rPr>
          <w:i/>
          <w:color w:val="FF0000"/>
          <w:szCs w:val="22"/>
          <w:lang w:eastAsia="lt-LT"/>
        </w:rPr>
        <w:t xml:space="preserve">[Pasirenkama pagal situaciją] </w:t>
      </w:r>
    </w:p>
    <w:p w14:paraId="75A8A7CA" w14:textId="77777777" w:rsidR="00D8137B" w:rsidRPr="006B5C78" w:rsidRDefault="00D8137B" w:rsidP="00D8137B">
      <w:pPr>
        <w:ind w:left="360" w:hanging="360"/>
        <w:rPr>
          <w:szCs w:val="24"/>
          <w:lang w:eastAsia="lt-LT"/>
        </w:rPr>
      </w:pPr>
    </w:p>
    <w:p w14:paraId="6239FA06" w14:textId="77777777" w:rsidR="00D8137B" w:rsidRPr="006B5C78" w:rsidRDefault="00D8137B" w:rsidP="00D8137B">
      <w:pPr>
        <w:ind w:left="284" w:hanging="284"/>
        <w:jc w:val="both"/>
        <w:rPr>
          <w:szCs w:val="24"/>
          <w:lang w:eastAsia="lt-LT"/>
        </w:rPr>
      </w:pPr>
      <w:r w:rsidRPr="006B5C78">
        <w:rPr>
          <w:szCs w:val="24"/>
          <w:lang w:eastAsia="lt-LT"/>
        </w:rPr>
        <w:t xml:space="preserve">4. Šis aktas sudarytas dviem egzemplioriais, kurie abu turi vienodą teisinę galią. Vienas egzempliorius pateikiamas Rangovui, kitas lieka Užsakovui. </w:t>
      </w:r>
    </w:p>
    <w:p w14:paraId="6539ABF1" w14:textId="77777777" w:rsidR="00D8137B" w:rsidRPr="006B5C78" w:rsidRDefault="00D8137B" w:rsidP="00D8137B">
      <w:pPr>
        <w:jc w:val="both"/>
        <w:rPr>
          <w:szCs w:val="24"/>
          <w:lang w:eastAsia="lt-LT"/>
        </w:rPr>
      </w:pPr>
    </w:p>
    <w:tbl>
      <w:tblPr>
        <w:tblW w:w="0" w:type="auto"/>
        <w:tblInd w:w="674" w:type="dxa"/>
        <w:tblLayout w:type="fixed"/>
        <w:tblLook w:val="0000" w:firstRow="0" w:lastRow="0" w:firstColumn="0" w:lastColumn="0" w:noHBand="0" w:noVBand="0"/>
      </w:tblPr>
      <w:tblGrid>
        <w:gridCol w:w="4245"/>
        <w:gridCol w:w="4245"/>
      </w:tblGrid>
      <w:tr w:rsidR="00D8137B" w:rsidRPr="006B5C78" w14:paraId="55A463EE" w14:textId="77777777" w:rsidTr="00380255">
        <w:tc>
          <w:tcPr>
            <w:tcW w:w="4245" w:type="dxa"/>
          </w:tcPr>
          <w:p w14:paraId="70862EBD" w14:textId="77777777" w:rsidR="00D8137B" w:rsidRPr="006B5C78" w:rsidRDefault="00D8137B" w:rsidP="00380255">
            <w:pPr>
              <w:jc w:val="both"/>
              <w:rPr>
                <w:b/>
                <w:bCs/>
                <w:szCs w:val="24"/>
                <w:lang w:eastAsia="lt-LT"/>
              </w:rPr>
            </w:pPr>
            <w:r w:rsidRPr="006B5C78">
              <w:rPr>
                <w:b/>
                <w:bCs/>
                <w:szCs w:val="24"/>
                <w:lang w:eastAsia="lt-LT"/>
              </w:rPr>
              <w:t>Užsakovas</w:t>
            </w:r>
          </w:p>
        </w:tc>
        <w:tc>
          <w:tcPr>
            <w:tcW w:w="4245" w:type="dxa"/>
          </w:tcPr>
          <w:p w14:paraId="66BC01F8" w14:textId="77777777" w:rsidR="00D8137B" w:rsidRPr="006B5C78" w:rsidRDefault="00D8137B" w:rsidP="00380255">
            <w:pPr>
              <w:jc w:val="both"/>
              <w:rPr>
                <w:b/>
                <w:bCs/>
                <w:szCs w:val="24"/>
                <w:lang w:eastAsia="lt-LT"/>
              </w:rPr>
            </w:pPr>
            <w:r w:rsidRPr="006B5C78">
              <w:rPr>
                <w:b/>
                <w:bCs/>
                <w:szCs w:val="24"/>
                <w:lang w:eastAsia="lt-LT"/>
              </w:rPr>
              <w:t>Rangovas</w:t>
            </w:r>
          </w:p>
        </w:tc>
      </w:tr>
      <w:tr w:rsidR="00D8137B" w:rsidRPr="006B5C78" w14:paraId="0B076062" w14:textId="77777777" w:rsidTr="00380255">
        <w:tc>
          <w:tcPr>
            <w:tcW w:w="4245" w:type="dxa"/>
          </w:tcPr>
          <w:p w14:paraId="1E9A7D53" w14:textId="77777777" w:rsidR="00D8137B" w:rsidRPr="006B5C78" w:rsidRDefault="00D8137B" w:rsidP="00380255">
            <w:pPr>
              <w:jc w:val="both"/>
              <w:rPr>
                <w:szCs w:val="24"/>
                <w:lang w:eastAsia="lt-LT"/>
              </w:rPr>
            </w:pPr>
            <w:r w:rsidRPr="006B5C78">
              <w:rPr>
                <w:szCs w:val="24"/>
                <w:lang w:eastAsia="lt-LT"/>
              </w:rPr>
              <w:t>[Pavadinimas]</w:t>
            </w:r>
          </w:p>
        </w:tc>
        <w:tc>
          <w:tcPr>
            <w:tcW w:w="4245" w:type="dxa"/>
          </w:tcPr>
          <w:p w14:paraId="27C6A728" w14:textId="77777777" w:rsidR="00D8137B" w:rsidRPr="006B5C78" w:rsidRDefault="00D8137B" w:rsidP="00380255">
            <w:pPr>
              <w:jc w:val="both"/>
              <w:rPr>
                <w:szCs w:val="24"/>
                <w:lang w:eastAsia="lt-LT"/>
              </w:rPr>
            </w:pPr>
            <w:r w:rsidRPr="006B5C78">
              <w:rPr>
                <w:szCs w:val="24"/>
                <w:lang w:eastAsia="lt-LT"/>
              </w:rPr>
              <w:t xml:space="preserve">[Pavadinimas] </w:t>
            </w:r>
          </w:p>
        </w:tc>
      </w:tr>
      <w:tr w:rsidR="00D8137B" w:rsidRPr="006B5C78" w14:paraId="230BB5C4" w14:textId="77777777" w:rsidTr="00380255">
        <w:tc>
          <w:tcPr>
            <w:tcW w:w="4245" w:type="dxa"/>
          </w:tcPr>
          <w:p w14:paraId="35094194" w14:textId="77777777" w:rsidR="00D8137B" w:rsidRPr="006B5C78" w:rsidRDefault="00D8137B" w:rsidP="00380255">
            <w:pPr>
              <w:jc w:val="both"/>
              <w:rPr>
                <w:szCs w:val="24"/>
                <w:lang w:eastAsia="lt-LT"/>
              </w:rPr>
            </w:pPr>
            <w:r w:rsidRPr="006B5C78">
              <w:rPr>
                <w:szCs w:val="24"/>
                <w:lang w:eastAsia="lt-LT"/>
              </w:rPr>
              <w:t>[Buveinės adresas]</w:t>
            </w:r>
          </w:p>
        </w:tc>
        <w:tc>
          <w:tcPr>
            <w:tcW w:w="4245" w:type="dxa"/>
          </w:tcPr>
          <w:p w14:paraId="3F25AA86" w14:textId="77777777" w:rsidR="00D8137B" w:rsidRPr="006B5C78" w:rsidRDefault="00D8137B" w:rsidP="00380255">
            <w:pPr>
              <w:jc w:val="both"/>
              <w:rPr>
                <w:szCs w:val="24"/>
                <w:lang w:eastAsia="lt-LT"/>
              </w:rPr>
            </w:pPr>
            <w:r w:rsidRPr="006B5C78">
              <w:rPr>
                <w:szCs w:val="24"/>
                <w:lang w:eastAsia="lt-LT"/>
              </w:rPr>
              <w:t>[Buveinės adresas]</w:t>
            </w:r>
          </w:p>
        </w:tc>
      </w:tr>
      <w:tr w:rsidR="00D8137B" w:rsidRPr="006B5C78" w14:paraId="47CC8464" w14:textId="77777777" w:rsidTr="00380255">
        <w:tc>
          <w:tcPr>
            <w:tcW w:w="4245" w:type="dxa"/>
          </w:tcPr>
          <w:p w14:paraId="1348E6F0" w14:textId="77777777" w:rsidR="00D8137B" w:rsidRPr="006B5C78" w:rsidRDefault="00D8137B" w:rsidP="00380255">
            <w:pPr>
              <w:jc w:val="both"/>
              <w:rPr>
                <w:szCs w:val="24"/>
                <w:lang w:eastAsia="lt-LT"/>
              </w:rPr>
            </w:pPr>
            <w:r w:rsidRPr="006B5C78">
              <w:rPr>
                <w:szCs w:val="24"/>
                <w:lang w:eastAsia="lt-LT"/>
              </w:rPr>
              <w:t>[Telefonas, faksas]</w:t>
            </w:r>
          </w:p>
        </w:tc>
        <w:tc>
          <w:tcPr>
            <w:tcW w:w="4245" w:type="dxa"/>
          </w:tcPr>
          <w:p w14:paraId="6ED04AA5" w14:textId="77777777" w:rsidR="00D8137B" w:rsidRPr="006B5C78" w:rsidRDefault="00D8137B" w:rsidP="00380255">
            <w:pPr>
              <w:jc w:val="both"/>
              <w:rPr>
                <w:szCs w:val="24"/>
                <w:lang w:eastAsia="lt-LT"/>
              </w:rPr>
            </w:pPr>
            <w:r w:rsidRPr="006B5C78">
              <w:rPr>
                <w:szCs w:val="24"/>
                <w:lang w:eastAsia="lt-LT"/>
              </w:rPr>
              <w:t>[Telefonas, faksas]</w:t>
            </w:r>
          </w:p>
        </w:tc>
      </w:tr>
      <w:tr w:rsidR="00D8137B" w:rsidRPr="006B5C78" w14:paraId="4CB5B3D4" w14:textId="77777777" w:rsidTr="00380255">
        <w:tc>
          <w:tcPr>
            <w:tcW w:w="4245" w:type="dxa"/>
          </w:tcPr>
          <w:p w14:paraId="0BFFD243" w14:textId="77777777" w:rsidR="00D8137B" w:rsidRPr="006B5C78" w:rsidRDefault="00D8137B" w:rsidP="00380255">
            <w:pPr>
              <w:jc w:val="both"/>
              <w:rPr>
                <w:szCs w:val="24"/>
                <w:lang w:eastAsia="lt-LT"/>
              </w:rPr>
            </w:pPr>
            <w:r w:rsidRPr="006B5C78">
              <w:rPr>
                <w:szCs w:val="24"/>
                <w:lang w:eastAsia="lt-LT"/>
              </w:rPr>
              <w:t>[Įmonės kodas]</w:t>
            </w:r>
          </w:p>
        </w:tc>
        <w:tc>
          <w:tcPr>
            <w:tcW w:w="4245" w:type="dxa"/>
          </w:tcPr>
          <w:p w14:paraId="70321753" w14:textId="77777777" w:rsidR="00D8137B" w:rsidRPr="006B5C78" w:rsidRDefault="00D8137B" w:rsidP="00380255">
            <w:pPr>
              <w:jc w:val="both"/>
              <w:rPr>
                <w:szCs w:val="24"/>
                <w:lang w:eastAsia="lt-LT"/>
              </w:rPr>
            </w:pPr>
            <w:r w:rsidRPr="006B5C78">
              <w:rPr>
                <w:szCs w:val="24"/>
                <w:lang w:eastAsia="lt-LT"/>
              </w:rPr>
              <w:t>[Įmonės kodas]</w:t>
            </w:r>
          </w:p>
        </w:tc>
      </w:tr>
      <w:tr w:rsidR="00D8137B" w:rsidRPr="006B5C78" w14:paraId="1F46569A" w14:textId="77777777" w:rsidTr="00380255">
        <w:tc>
          <w:tcPr>
            <w:tcW w:w="4245" w:type="dxa"/>
          </w:tcPr>
          <w:p w14:paraId="71C09C69" w14:textId="77777777" w:rsidR="00D8137B" w:rsidRPr="006B5C78" w:rsidRDefault="00D8137B" w:rsidP="00380255">
            <w:pPr>
              <w:jc w:val="both"/>
              <w:rPr>
                <w:szCs w:val="24"/>
                <w:lang w:eastAsia="lt-LT"/>
              </w:rPr>
            </w:pPr>
            <w:r w:rsidRPr="006B5C78">
              <w:rPr>
                <w:szCs w:val="24"/>
                <w:lang w:eastAsia="lt-LT"/>
              </w:rPr>
              <w:t>[PVM mokėtojo kodas]</w:t>
            </w:r>
          </w:p>
        </w:tc>
        <w:tc>
          <w:tcPr>
            <w:tcW w:w="4245" w:type="dxa"/>
          </w:tcPr>
          <w:p w14:paraId="053D6488" w14:textId="77777777" w:rsidR="00D8137B" w:rsidRPr="006B5C78" w:rsidRDefault="00D8137B" w:rsidP="00380255">
            <w:pPr>
              <w:jc w:val="both"/>
              <w:rPr>
                <w:szCs w:val="24"/>
                <w:lang w:eastAsia="lt-LT"/>
              </w:rPr>
            </w:pPr>
            <w:r w:rsidRPr="006B5C78">
              <w:rPr>
                <w:szCs w:val="24"/>
                <w:lang w:eastAsia="lt-LT"/>
              </w:rPr>
              <w:t>[PVM mokėtojo kodas]</w:t>
            </w:r>
          </w:p>
        </w:tc>
      </w:tr>
      <w:tr w:rsidR="00D8137B" w:rsidRPr="006B5C78" w14:paraId="5A07668A" w14:textId="77777777" w:rsidTr="00380255">
        <w:tc>
          <w:tcPr>
            <w:tcW w:w="4245" w:type="dxa"/>
          </w:tcPr>
          <w:p w14:paraId="68751754" w14:textId="77777777" w:rsidR="00D8137B" w:rsidRPr="006B5C78" w:rsidRDefault="00D8137B" w:rsidP="00380255">
            <w:pPr>
              <w:jc w:val="both"/>
              <w:rPr>
                <w:szCs w:val="24"/>
                <w:lang w:eastAsia="lt-LT"/>
              </w:rPr>
            </w:pPr>
          </w:p>
        </w:tc>
        <w:tc>
          <w:tcPr>
            <w:tcW w:w="4245" w:type="dxa"/>
          </w:tcPr>
          <w:p w14:paraId="6F0CD2FF" w14:textId="77777777" w:rsidR="00D8137B" w:rsidRPr="006B5C78" w:rsidRDefault="00D8137B" w:rsidP="00380255">
            <w:pPr>
              <w:jc w:val="both"/>
              <w:rPr>
                <w:szCs w:val="24"/>
                <w:lang w:eastAsia="lt-LT"/>
              </w:rPr>
            </w:pPr>
          </w:p>
        </w:tc>
      </w:tr>
      <w:tr w:rsidR="00D8137B" w:rsidRPr="006B5C78" w14:paraId="348DC0A1" w14:textId="77777777" w:rsidTr="00380255">
        <w:tc>
          <w:tcPr>
            <w:tcW w:w="4245" w:type="dxa"/>
          </w:tcPr>
          <w:p w14:paraId="68F5972B" w14:textId="77777777" w:rsidR="00D8137B" w:rsidRPr="006B5C78" w:rsidRDefault="00D8137B" w:rsidP="00380255">
            <w:pPr>
              <w:jc w:val="both"/>
              <w:rPr>
                <w:szCs w:val="24"/>
                <w:lang w:eastAsia="lt-LT"/>
              </w:rPr>
            </w:pPr>
          </w:p>
        </w:tc>
        <w:tc>
          <w:tcPr>
            <w:tcW w:w="4245" w:type="dxa"/>
          </w:tcPr>
          <w:p w14:paraId="30B54110" w14:textId="77777777" w:rsidR="00D8137B" w:rsidRPr="006B5C78" w:rsidRDefault="00D8137B" w:rsidP="00380255">
            <w:pPr>
              <w:jc w:val="both"/>
              <w:rPr>
                <w:szCs w:val="24"/>
                <w:lang w:eastAsia="lt-LT"/>
              </w:rPr>
            </w:pPr>
          </w:p>
        </w:tc>
      </w:tr>
      <w:tr w:rsidR="00D8137B" w:rsidRPr="006B5C78" w14:paraId="5A442EDD" w14:textId="77777777" w:rsidTr="00380255">
        <w:tc>
          <w:tcPr>
            <w:tcW w:w="4245" w:type="dxa"/>
          </w:tcPr>
          <w:p w14:paraId="3D23B4B5" w14:textId="77777777" w:rsidR="00D8137B" w:rsidRPr="006B5C78" w:rsidRDefault="00D8137B" w:rsidP="00380255">
            <w:pPr>
              <w:jc w:val="both"/>
              <w:rPr>
                <w:szCs w:val="24"/>
                <w:lang w:eastAsia="lt-LT"/>
              </w:rPr>
            </w:pPr>
            <w:r w:rsidRPr="006B5C78">
              <w:rPr>
                <w:szCs w:val="24"/>
                <w:lang w:eastAsia="lt-LT"/>
              </w:rPr>
              <w:t>______________________________</w:t>
            </w:r>
          </w:p>
          <w:p w14:paraId="1DD863E4" w14:textId="77777777" w:rsidR="00D8137B" w:rsidRPr="006B5C78" w:rsidRDefault="00D8137B" w:rsidP="00380255">
            <w:pPr>
              <w:jc w:val="both"/>
              <w:rPr>
                <w:szCs w:val="24"/>
                <w:lang w:eastAsia="lt-LT"/>
              </w:rPr>
            </w:pPr>
            <w:r w:rsidRPr="006B5C78">
              <w:rPr>
                <w:szCs w:val="24"/>
                <w:lang w:eastAsia="lt-LT"/>
              </w:rPr>
              <w:t>Parašas</w:t>
            </w:r>
          </w:p>
          <w:p w14:paraId="117CD708" w14:textId="77777777" w:rsidR="00D8137B" w:rsidRPr="006B5C78" w:rsidRDefault="00D8137B" w:rsidP="00380255">
            <w:pPr>
              <w:jc w:val="both"/>
              <w:rPr>
                <w:szCs w:val="24"/>
                <w:lang w:eastAsia="lt-LT"/>
              </w:rPr>
            </w:pPr>
            <w:r w:rsidRPr="006B5C78">
              <w:rPr>
                <w:szCs w:val="24"/>
                <w:lang w:eastAsia="lt-LT"/>
              </w:rPr>
              <w:t>[Pareigos, vardas ir pavardė]</w:t>
            </w:r>
          </w:p>
        </w:tc>
        <w:tc>
          <w:tcPr>
            <w:tcW w:w="4245" w:type="dxa"/>
          </w:tcPr>
          <w:p w14:paraId="7D520008" w14:textId="77777777" w:rsidR="00D8137B" w:rsidRPr="006B5C78" w:rsidRDefault="00D8137B" w:rsidP="00380255">
            <w:pPr>
              <w:jc w:val="both"/>
              <w:rPr>
                <w:szCs w:val="24"/>
                <w:lang w:eastAsia="lt-LT"/>
              </w:rPr>
            </w:pPr>
            <w:r w:rsidRPr="006B5C78">
              <w:rPr>
                <w:szCs w:val="24"/>
                <w:lang w:eastAsia="lt-LT"/>
              </w:rPr>
              <w:t>______________________________</w:t>
            </w:r>
          </w:p>
          <w:p w14:paraId="4DD8209A" w14:textId="77777777" w:rsidR="00D8137B" w:rsidRPr="006B5C78" w:rsidRDefault="00D8137B" w:rsidP="00380255">
            <w:pPr>
              <w:jc w:val="both"/>
              <w:rPr>
                <w:szCs w:val="24"/>
                <w:lang w:eastAsia="lt-LT"/>
              </w:rPr>
            </w:pPr>
            <w:r w:rsidRPr="006B5C78">
              <w:rPr>
                <w:szCs w:val="24"/>
                <w:lang w:eastAsia="lt-LT"/>
              </w:rPr>
              <w:t>Parašas</w:t>
            </w:r>
          </w:p>
          <w:p w14:paraId="77678AC9" w14:textId="77777777" w:rsidR="00D8137B" w:rsidRPr="006B5C78" w:rsidRDefault="00D8137B" w:rsidP="00380255">
            <w:pPr>
              <w:jc w:val="both"/>
              <w:rPr>
                <w:szCs w:val="24"/>
                <w:lang w:eastAsia="lt-LT"/>
              </w:rPr>
            </w:pPr>
            <w:r w:rsidRPr="006B5C78">
              <w:rPr>
                <w:szCs w:val="24"/>
                <w:lang w:eastAsia="lt-LT"/>
              </w:rPr>
              <w:t>[Pareigos, vardas ir pavardė]</w:t>
            </w:r>
          </w:p>
        </w:tc>
      </w:tr>
    </w:tbl>
    <w:p w14:paraId="04C6B938" w14:textId="77777777" w:rsidR="00D8137B" w:rsidRPr="006B5C78" w:rsidRDefault="00D8137B" w:rsidP="00D8137B">
      <w:pPr>
        <w:spacing w:before="200"/>
        <w:jc w:val="both"/>
        <w:rPr>
          <w:szCs w:val="24"/>
          <w:lang w:eastAsia="lt-LT"/>
        </w:rPr>
      </w:pPr>
    </w:p>
    <w:p w14:paraId="56BC4028" w14:textId="77777777" w:rsidR="00D8137B" w:rsidRPr="006B5C78" w:rsidRDefault="00D8137B" w:rsidP="00D8137B">
      <w:pPr>
        <w:tabs>
          <w:tab w:val="left" w:pos="900"/>
        </w:tabs>
        <w:jc w:val="center"/>
        <w:rPr>
          <w:szCs w:val="24"/>
          <w:lang w:eastAsia="lt-LT"/>
        </w:rPr>
      </w:pPr>
    </w:p>
    <w:bookmarkEnd w:id="0"/>
    <w:p w14:paraId="0EF61BD2" w14:textId="77777777" w:rsidR="00D8137B" w:rsidRPr="006B5C78" w:rsidRDefault="00D8137B" w:rsidP="00D8137B">
      <w:pPr>
        <w:jc w:val="center"/>
        <w:rPr>
          <w:szCs w:val="24"/>
          <w:lang w:eastAsia="lt-LT"/>
        </w:rPr>
      </w:pPr>
    </w:p>
    <w:p w14:paraId="1296003D" w14:textId="77777777" w:rsidR="00D8137B" w:rsidRPr="00A173DC" w:rsidRDefault="00D8137B" w:rsidP="00D8137B">
      <w:pPr>
        <w:jc w:val="center"/>
        <w:outlineLvl w:val="0"/>
        <w:rPr>
          <w:szCs w:val="24"/>
        </w:rPr>
      </w:pPr>
    </w:p>
    <w:p w14:paraId="6E7C9995" w14:textId="77777777" w:rsidR="00BE2222" w:rsidRDefault="00BE2222"/>
    <w:sectPr w:rsidR="00BE2222" w:rsidSect="00D8137B">
      <w:headerReference w:type="default" r:id="rId19"/>
      <w:footerReference w:type="even" r:id="rId20"/>
      <w:footerReference w:type="default" r:id="rId21"/>
      <w:pgSz w:w="11907" w:h="16840" w:code="9"/>
      <w:pgMar w:top="426" w:right="708" w:bottom="567" w:left="1588" w:header="34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6CF39" w14:textId="77777777" w:rsidR="004A009E" w:rsidRDefault="004A009E" w:rsidP="00D8137B">
      <w:r>
        <w:separator/>
      </w:r>
    </w:p>
  </w:endnote>
  <w:endnote w:type="continuationSeparator" w:id="0">
    <w:p w14:paraId="68F041E9" w14:textId="77777777" w:rsidR="004A009E" w:rsidRDefault="004A009E" w:rsidP="00D8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ADF" w14:textId="77777777" w:rsidR="00D8137B" w:rsidRDefault="00D8137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69460EF" w14:textId="77777777" w:rsidR="00D8137B" w:rsidRDefault="00D8137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92AE" w14:textId="77777777" w:rsidR="00D8137B" w:rsidRDefault="00D8137B">
    <w:pPr>
      <w:pStyle w:val="Porat"/>
      <w:jc w:val="center"/>
    </w:pPr>
  </w:p>
  <w:p w14:paraId="608ECDD6" w14:textId="77777777" w:rsidR="00D8137B" w:rsidRDefault="00D8137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BDFA6" w14:textId="77777777" w:rsidR="004A009E" w:rsidRDefault="004A009E" w:rsidP="00D8137B">
      <w:r>
        <w:separator/>
      </w:r>
    </w:p>
  </w:footnote>
  <w:footnote w:type="continuationSeparator" w:id="0">
    <w:p w14:paraId="6DD3C6F8" w14:textId="77777777" w:rsidR="004A009E" w:rsidRDefault="004A009E" w:rsidP="00D8137B">
      <w:r>
        <w:continuationSeparator/>
      </w:r>
    </w:p>
  </w:footnote>
  <w:footnote w:id="1">
    <w:p w14:paraId="1F93D970" w14:textId="77777777" w:rsidR="00D8137B" w:rsidRPr="00D42A6C" w:rsidRDefault="00D8137B" w:rsidP="00D8137B">
      <w:pPr>
        <w:pStyle w:val="Puslapioinaostekstas"/>
        <w:rPr>
          <w:szCs w:val="24"/>
        </w:rPr>
      </w:pPr>
      <w:r w:rsidRPr="00D42A6C">
        <w:rPr>
          <w:rStyle w:val="Puslapioinaosnuoroda"/>
        </w:rPr>
        <w:footnoteRef/>
      </w:r>
      <w:r w:rsidRPr="00D42A6C">
        <w:t xml:space="preserve"> </w:t>
      </w:r>
      <w:r w:rsidRPr="00D42A6C">
        <w:rPr>
          <w:szCs w:val="24"/>
        </w:rPr>
        <w:t xml:space="preserve">Viešųjų pirkimų tarnybos direktoriaus 2017 m. birželio 28 d. įsakymu Nr. 1S-95 </w:t>
      </w:r>
      <w:r>
        <w:rPr>
          <w:szCs w:val="24"/>
        </w:rPr>
        <w:t xml:space="preserve">patvirtinta </w:t>
      </w:r>
      <w:r w:rsidRPr="00D42A6C">
        <w:rPr>
          <w:szCs w:val="24"/>
        </w:rPr>
        <w:t>Kainodaros taisyklių nustatymo metodika</w:t>
      </w:r>
      <w:r>
        <w:rPr>
          <w:szCs w:val="24"/>
        </w:rPr>
        <w:t xml:space="preserve"> (toliau – Metodika)</w:t>
      </w:r>
      <w:r w:rsidRPr="00D42A6C">
        <w:rPr>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506505"/>
      <w:docPartObj>
        <w:docPartGallery w:val="Page Numbers (Top of Page)"/>
        <w:docPartUnique/>
      </w:docPartObj>
    </w:sdtPr>
    <w:sdtEndPr/>
    <w:sdtContent>
      <w:p w14:paraId="060956C9" w14:textId="77777777" w:rsidR="00D8137B" w:rsidRDefault="00D8137B" w:rsidP="00A6312C">
        <w:pPr>
          <w:pStyle w:val="Antrats"/>
          <w:jc w:val="center"/>
        </w:pPr>
        <w:r>
          <w:fldChar w:fldCharType="begin"/>
        </w:r>
        <w:r>
          <w:instrText>PAGE   \* MERGEFORMAT</w:instrText>
        </w:r>
        <w:r>
          <w:fldChar w:fldCharType="separate"/>
        </w:r>
        <w:r>
          <w:rPr>
            <w:noProof/>
          </w:rPr>
          <w:t>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84EA7" w14:textId="77777777" w:rsidR="00D8137B" w:rsidRDefault="00D8137B">
    <w:pPr>
      <w:pStyle w:val="Antrats"/>
      <w:jc w:val="center"/>
    </w:pPr>
    <w:r>
      <w:fldChar w:fldCharType="begin"/>
    </w:r>
    <w:r>
      <w:instrText xml:space="preserve"> PAGE   \* MERGEFORMAT </w:instrText>
    </w:r>
    <w:r>
      <w:fldChar w:fldCharType="separate"/>
    </w:r>
    <w:r>
      <w:rPr>
        <w:noProof/>
      </w:rPr>
      <w:t>2</w:t>
    </w:r>
    <w:r>
      <w:rPr>
        <w:noProof/>
      </w:rPr>
      <w:fldChar w:fldCharType="end"/>
    </w:r>
  </w:p>
  <w:p w14:paraId="10BE20A2" w14:textId="77777777" w:rsidR="00D8137B" w:rsidRDefault="00D813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80DC12DE"/>
    <w:lvl w:ilvl="0" w:tplc="AB601E08">
      <w:start w:val="1"/>
      <w:numFmt w:val="lowerLetter"/>
      <w:lvlText w:val="%1)"/>
      <w:lvlJc w:val="left"/>
      <w:pPr>
        <w:ind w:left="2052" w:hanging="360"/>
      </w:pPr>
      <w:rPr>
        <w:rFonts w:hint="default"/>
        <w:b w:val="0"/>
        <w:i w:val="0"/>
      </w:rPr>
    </w:lvl>
    <w:lvl w:ilvl="1" w:tplc="04270019">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5306BD0"/>
    <w:multiLevelType w:val="multilevel"/>
    <w:tmpl w:val="2006DE2E"/>
    <w:lvl w:ilvl="0">
      <w:start w:val="11"/>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6E9E62F1"/>
    <w:multiLevelType w:val="hybridMultilevel"/>
    <w:tmpl w:val="E21874FA"/>
    <w:lvl w:ilvl="0" w:tplc="05C6E52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3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865825575">
    <w:abstractNumId w:val="13"/>
  </w:num>
  <w:num w:numId="2" w16cid:durableId="1285694767">
    <w:abstractNumId w:val="15"/>
  </w:num>
  <w:num w:numId="3" w16cid:durableId="1299920311">
    <w:abstractNumId w:val="2"/>
  </w:num>
  <w:num w:numId="4" w16cid:durableId="2011784901">
    <w:abstractNumId w:val="31"/>
  </w:num>
  <w:num w:numId="5" w16cid:durableId="1516846221">
    <w:abstractNumId w:val="4"/>
  </w:num>
  <w:num w:numId="6" w16cid:durableId="540678403">
    <w:abstractNumId w:val="5"/>
  </w:num>
  <w:num w:numId="7" w16cid:durableId="1352757027">
    <w:abstractNumId w:val="18"/>
  </w:num>
  <w:num w:numId="8" w16cid:durableId="1343553977">
    <w:abstractNumId w:val="12"/>
  </w:num>
  <w:num w:numId="9" w16cid:durableId="1185285951">
    <w:abstractNumId w:val="3"/>
  </w:num>
  <w:num w:numId="10" w16cid:durableId="605383062">
    <w:abstractNumId w:val="20"/>
  </w:num>
  <w:num w:numId="11" w16cid:durableId="2074816123">
    <w:abstractNumId w:val="27"/>
  </w:num>
  <w:num w:numId="12" w16cid:durableId="1388256630">
    <w:abstractNumId w:val="17"/>
  </w:num>
  <w:num w:numId="13" w16cid:durableId="1756510029">
    <w:abstractNumId w:val="26"/>
  </w:num>
  <w:num w:numId="14" w16cid:durableId="960650965">
    <w:abstractNumId w:val="30"/>
  </w:num>
  <w:num w:numId="15" w16cid:durableId="1232698000">
    <w:abstractNumId w:val="35"/>
  </w:num>
  <w:num w:numId="16" w16cid:durableId="694161922">
    <w:abstractNumId w:val="7"/>
  </w:num>
  <w:num w:numId="17" w16cid:durableId="163513285">
    <w:abstractNumId w:val="33"/>
  </w:num>
  <w:num w:numId="18" w16cid:durableId="1149127152">
    <w:abstractNumId w:val="16"/>
  </w:num>
  <w:num w:numId="19" w16cid:durableId="1018850576">
    <w:abstractNumId w:val="0"/>
  </w:num>
  <w:num w:numId="20" w16cid:durableId="1483622815">
    <w:abstractNumId w:val="22"/>
  </w:num>
  <w:num w:numId="21" w16cid:durableId="171340353">
    <w:abstractNumId w:val="6"/>
  </w:num>
  <w:num w:numId="22" w16cid:durableId="1793858532">
    <w:abstractNumId w:val="34"/>
  </w:num>
  <w:num w:numId="23" w16cid:durableId="1446542180">
    <w:abstractNumId w:val="36"/>
  </w:num>
  <w:num w:numId="24" w16cid:durableId="2026054524">
    <w:abstractNumId w:val="24"/>
  </w:num>
  <w:num w:numId="25" w16cid:durableId="48313104">
    <w:abstractNumId w:val="19"/>
  </w:num>
  <w:num w:numId="26" w16cid:durableId="847670665">
    <w:abstractNumId w:val="28"/>
  </w:num>
  <w:num w:numId="27" w16cid:durableId="1947468493">
    <w:abstractNumId w:val="29"/>
  </w:num>
  <w:num w:numId="28" w16cid:durableId="788474984">
    <w:abstractNumId w:val="25"/>
  </w:num>
  <w:num w:numId="29" w16cid:durableId="1014068125">
    <w:abstractNumId w:val="9"/>
  </w:num>
  <w:num w:numId="30" w16cid:durableId="312374026">
    <w:abstractNumId w:val="32"/>
  </w:num>
  <w:num w:numId="31" w16cid:durableId="413162261">
    <w:abstractNumId w:val="1"/>
  </w:num>
  <w:num w:numId="32" w16cid:durableId="1923637726">
    <w:abstractNumId w:val="21"/>
  </w:num>
  <w:num w:numId="33" w16cid:durableId="1302536284">
    <w:abstractNumId w:val="8"/>
  </w:num>
  <w:num w:numId="34" w16cid:durableId="682899128">
    <w:abstractNumId w:val="10"/>
  </w:num>
  <w:num w:numId="35" w16cid:durableId="1642688960">
    <w:abstractNumId w:val="11"/>
  </w:num>
  <w:num w:numId="36" w16cid:durableId="522331037">
    <w:abstractNumId w:val="14"/>
  </w:num>
  <w:num w:numId="37" w16cid:durableId="392168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7B"/>
    <w:rsid w:val="000060F8"/>
    <w:rsid w:val="000074CF"/>
    <w:rsid w:val="00027D1D"/>
    <w:rsid w:val="00042C6A"/>
    <w:rsid w:val="000C36E2"/>
    <w:rsid w:val="000F2EF4"/>
    <w:rsid w:val="001B00D5"/>
    <w:rsid w:val="001B0693"/>
    <w:rsid w:val="00201DF7"/>
    <w:rsid w:val="00241D85"/>
    <w:rsid w:val="0027158A"/>
    <w:rsid w:val="00284668"/>
    <w:rsid w:val="002C2A6E"/>
    <w:rsid w:val="002C2E85"/>
    <w:rsid w:val="0030166F"/>
    <w:rsid w:val="003866A5"/>
    <w:rsid w:val="003A53DD"/>
    <w:rsid w:val="003F7155"/>
    <w:rsid w:val="00422844"/>
    <w:rsid w:val="0048631F"/>
    <w:rsid w:val="004A009E"/>
    <w:rsid w:val="004B0D0F"/>
    <w:rsid w:val="00555B8D"/>
    <w:rsid w:val="0057406F"/>
    <w:rsid w:val="005C6957"/>
    <w:rsid w:val="005F421E"/>
    <w:rsid w:val="00677010"/>
    <w:rsid w:val="00686791"/>
    <w:rsid w:val="006B0B81"/>
    <w:rsid w:val="007131F5"/>
    <w:rsid w:val="00722477"/>
    <w:rsid w:val="007B7EAA"/>
    <w:rsid w:val="008656F7"/>
    <w:rsid w:val="009A55BD"/>
    <w:rsid w:val="00A157ED"/>
    <w:rsid w:val="00A44449"/>
    <w:rsid w:val="00A4570F"/>
    <w:rsid w:val="00A47787"/>
    <w:rsid w:val="00B32B8F"/>
    <w:rsid w:val="00BC7E7C"/>
    <w:rsid w:val="00BE2222"/>
    <w:rsid w:val="00C179C1"/>
    <w:rsid w:val="00C36363"/>
    <w:rsid w:val="00CE595B"/>
    <w:rsid w:val="00D66F1D"/>
    <w:rsid w:val="00D80B79"/>
    <w:rsid w:val="00D8137B"/>
    <w:rsid w:val="00DC403A"/>
    <w:rsid w:val="00DF5F7B"/>
    <w:rsid w:val="00E3123F"/>
    <w:rsid w:val="00E835E3"/>
    <w:rsid w:val="00E92696"/>
    <w:rsid w:val="00EC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379B"/>
  <w15:chartTrackingRefBased/>
  <w15:docId w15:val="{18A9251E-8501-491D-8F48-ECED7C25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137B"/>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rsid w:val="00D8137B"/>
    <w:pPr>
      <w:tabs>
        <w:tab w:val="center" w:pos="4320"/>
        <w:tab w:val="right" w:pos="8640"/>
      </w:tabs>
    </w:pPr>
    <w:rPr>
      <w:lang w:val="x-none" w:eastAsia="x-none"/>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8137B"/>
    <w:rPr>
      <w:rFonts w:ascii="Times New Roman" w:eastAsia="Times New Roman" w:hAnsi="Times New Roman" w:cs="Times New Roman"/>
      <w:kern w:val="0"/>
      <w:sz w:val="24"/>
      <w:szCs w:val="20"/>
      <w:lang w:val="x-none" w:eastAsia="x-none"/>
      <w14:ligatures w14:val="none"/>
    </w:rPr>
  </w:style>
  <w:style w:type="paragraph" w:styleId="Antrats">
    <w:name w:val="header"/>
    <w:aliases w:val="Diagrama"/>
    <w:basedOn w:val="prastasis"/>
    <w:link w:val="AntratsDiagrama"/>
    <w:uiPriority w:val="99"/>
    <w:rsid w:val="00D8137B"/>
    <w:pPr>
      <w:widowControl w:val="0"/>
      <w:tabs>
        <w:tab w:val="center" w:pos="4153"/>
        <w:tab w:val="right" w:pos="8306"/>
      </w:tabs>
      <w:spacing w:after="20"/>
      <w:jc w:val="both"/>
    </w:pPr>
    <w:rPr>
      <w:lang w:eastAsia="x-none"/>
    </w:rPr>
  </w:style>
  <w:style w:type="character" w:customStyle="1" w:styleId="AntratsDiagrama">
    <w:name w:val="Antraštės Diagrama"/>
    <w:aliases w:val="Diagrama Diagrama"/>
    <w:basedOn w:val="Numatytasispastraiposriftas"/>
    <w:link w:val="Antrats"/>
    <w:uiPriority w:val="99"/>
    <w:rsid w:val="00D8137B"/>
    <w:rPr>
      <w:rFonts w:ascii="Times New Roman" w:eastAsia="Times New Roman" w:hAnsi="Times New Roman" w:cs="Times New Roman"/>
      <w:kern w:val="0"/>
      <w:sz w:val="24"/>
      <w:szCs w:val="20"/>
      <w:lang w:eastAsia="x-none"/>
      <w14:ligatures w14:val="none"/>
    </w:rPr>
  </w:style>
  <w:style w:type="character" w:styleId="Puslapionumeris">
    <w:name w:val="page number"/>
    <w:basedOn w:val="Numatytasispastraiposriftas"/>
    <w:rsid w:val="00D8137B"/>
  </w:style>
  <w:style w:type="paragraph" w:customStyle="1" w:styleId="Stilius4">
    <w:name w:val="Stilius4"/>
    <w:basedOn w:val="prastasis"/>
    <w:rsid w:val="00D8137B"/>
    <w:pPr>
      <w:numPr>
        <w:numId w:val="1"/>
      </w:numPr>
      <w:spacing w:before="200" w:line="276" w:lineRule="auto"/>
      <w:ind w:hanging="578"/>
    </w:pPr>
    <w:rPr>
      <w:sz w:val="22"/>
      <w:szCs w:val="22"/>
    </w:rPr>
  </w:style>
  <w:style w:type="character" w:styleId="Puslapioinaosnuoroda">
    <w:name w:val="footnote reference"/>
    <w:rsid w:val="00D8137B"/>
    <w:rPr>
      <w:vertAlign w:val="superscript"/>
    </w:rPr>
  </w:style>
  <w:style w:type="paragraph" w:styleId="Puslapioinaostekstas">
    <w:name w:val="footnote text"/>
    <w:basedOn w:val="prastasis"/>
    <w:link w:val="PuslapioinaostekstasDiagrama"/>
    <w:rsid w:val="00D8137B"/>
    <w:rPr>
      <w:sz w:val="20"/>
      <w:lang w:val="x-none"/>
    </w:rPr>
  </w:style>
  <w:style w:type="character" w:customStyle="1" w:styleId="PuslapioinaostekstasDiagrama">
    <w:name w:val="Puslapio išnašos tekstas Diagrama"/>
    <w:basedOn w:val="Numatytasispastraiposriftas"/>
    <w:link w:val="Puslapioinaostekstas"/>
    <w:rsid w:val="00D8137B"/>
    <w:rPr>
      <w:rFonts w:ascii="Times New Roman" w:eastAsia="Times New Roman" w:hAnsi="Times New Roman" w:cs="Times New Roman"/>
      <w:kern w:val="0"/>
      <w:sz w:val="20"/>
      <w:szCs w:val="20"/>
      <w:lang w:val="x-none"/>
      <w14:ligatures w14:val="none"/>
    </w:rPr>
  </w:style>
  <w:style w:type="paragraph" w:styleId="Sraopastraipa">
    <w:name w:val="List Paragraph"/>
    <w:aliases w:val="Numbering,ERP-List Paragraph,List Paragraph11,Bullet EY,List Paragraph2,List Paragraph Red,Buletai,List Paragraph21,lp1,Bullet 1,Use Case List Paragraph,List Paragraph111,Paragraph,Table of contents numbered,VARNELES"/>
    <w:basedOn w:val="prastasis"/>
    <w:link w:val="SraopastraipaDiagrama"/>
    <w:qFormat/>
    <w:rsid w:val="00D8137B"/>
    <w:pPr>
      <w:widowControl w:val="0"/>
      <w:suppressAutoHyphens/>
      <w:autoSpaceDE w:val="0"/>
      <w:autoSpaceDN w:val="0"/>
      <w:ind w:left="720" w:firstLine="720"/>
      <w:contextualSpacing/>
      <w:textAlignment w:val="baseline"/>
    </w:pPr>
    <w:rPr>
      <w:rFonts w:ascii="Arial" w:hAnsi="Arial"/>
      <w:sz w:val="20"/>
      <w:szCs w:val="24"/>
      <w:lang w:val="x-none" w:eastAsia="x-none"/>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qFormat/>
    <w:locked/>
    <w:rsid w:val="00D8137B"/>
    <w:rPr>
      <w:rFonts w:ascii="Arial" w:eastAsia="Times New Roman" w:hAnsi="Arial" w:cs="Times New Roman"/>
      <w:kern w:val="0"/>
      <w:sz w:val="20"/>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B93B5-BDFB-466F-A5D1-31662E27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15</Pages>
  <Words>7496</Words>
  <Characters>42728</Characters>
  <Application>Microsoft Office Word</Application>
  <DocSecurity>0</DocSecurity>
  <Lines>356</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nida_z</dc:creator>
  <cp:keywords/>
  <dc:description/>
  <cp:lastModifiedBy>renata_s</cp:lastModifiedBy>
  <cp:revision>23</cp:revision>
  <dcterms:created xsi:type="dcterms:W3CDTF">2025-01-14T15:48:00Z</dcterms:created>
  <dcterms:modified xsi:type="dcterms:W3CDTF">2026-05-13T12:56:00Z</dcterms:modified>
</cp:coreProperties>
</file>