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7A5" w:rsidRDefault="001277A5" w:rsidP="001277A5">
      <w:pPr>
        <w:spacing w:after="0" w:line="240" w:lineRule="auto"/>
        <w:jc w:val="center"/>
        <w:rPr>
          <w:rFonts w:ascii="Times New Roman" w:hAnsi="Times New Roman" w:cs="Times New Roman"/>
          <w:b/>
          <w:sz w:val="24"/>
          <w:szCs w:val="24"/>
          <w:lang w:val="lt-LT"/>
        </w:rPr>
      </w:pPr>
      <w:r w:rsidRPr="004503AA">
        <w:rPr>
          <w:rFonts w:ascii="Times New Roman" w:hAnsi="Times New Roman" w:cs="Times New Roman"/>
          <w:b/>
          <w:sz w:val="24"/>
          <w:szCs w:val="24"/>
          <w:lang w:val="lt-LT"/>
        </w:rPr>
        <w:t>PERKANČIOSIOS</w:t>
      </w:r>
      <w:r>
        <w:rPr>
          <w:rFonts w:ascii="Times New Roman" w:hAnsi="Times New Roman" w:cs="Times New Roman"/>
          <w:b/>
          <w:sz w:val="24"/>
          <w:szCs w:val="24"/>
          <w:lang w:val="lt-LT"/>
        </w:rPr>
        <w:t xml:space="preserve"> O</w:t>
      </w:r>
      <w:r w:rsidR="00155869">
        <w:rPr>
          <w:rFonts w:ascii="Times New Roman" w:hAnsi="Times New Roman" w:cs="Times New Roman"/>
          <w:b/>
          <w:sz w:val="24"/>
          <w:szCs w:val="24"/>
          <w:lang w:val="lt-LT"/>
        </w:rPr>
        <w:t>RGANIZACIJOS ATSAKYMAI Į TIEKĖJO PAKLAUSIMĄ</w:t>
      </w:r>
      <w:r>
        <w:rPr>
          <w:rFonts w:ascii="Times New Roman" w:hAnsi="Times New Roman" w:cs="Times New Roman"/>
          <w:b/>
          <w:sz w:val="24"/>
          <w:szCs w:val="24"/>
          <w:lang w:val="lt-LT"/>
        </w:rPr>
        <w:t xml:space="preserve"> </w:t>
      </w:r>
    </w:p>
    <w:p w:rsidR="001277A5" w:rsidRDefault="001277A5" w:rsidP="001277A5">
      <w:pPr>
        <w:spacing w:after="0" w:line="240" w:lineRule="auto"/>
        <w:jc w:val="center"/>
        <w:rPr>
          <w:rFonts w:ascii="Times New Roman" w:hAnsi="Times New Roman" w:cs="Times New Roman"/>
          <w:sz w:val="24"/>
          <w:szCs w:val="24"/>
        </w:rPr>
      </w:pPr>
    </w:p>
    <w:p w:rsidR="001277A5" w:rsidRPr="001277A5" w:rsidRDefault="001277A5" w:rsidP="001277A5">
      <w:pPr>
        <w:pStyle w:val="FreeForm"/>
        <w:ind w:firstLine="567"/>
        <w:jc w:val="both"/>
        <w:rPr>
          <w:rFonts w:ascii="Times New Roman" w:eastAsia="Times New Roman" w:hAnsi="Times New Roman" w:cs="Times New Roman"/>
          <w:color w:val="000000" w:themeColor="text1"/>
          <w:spacing w:val="4"/>
          <w:sz w:val="24"/>
          <w:szCs w:val="24"/>
          <w:lang w:val="lt-LT"/>
        </w:rPr>
      </w:pPr>
      <w:r w:rsidRPr="001277A5">
        <w:rPr>
          <w:rFonts w:ascii="Times New Roman" w:eastAsia="Times New Roman" w:hAnsi="Times New Roman" w:cs="Times New Roman"/>
          <w:color w:val="000000" w:themeColor="text1"/>
          <w:spacing w:val="4"/>
          <w:sz w:val="24"/>
          <w:szCs w:val="24"/>
          <w:lang w:val="lt-LT"/>
        </w:rPr>
        <w:t xml:space="preserve">Gynybos resursų agentūra prie Krašto apsaugos ministerijos (toliau – perkančioji organizacija) 2025 m. gegužės 7 d. Centrinėje viešųjų pirkimų informacinėje sistemoje (toliau – CVP IS) (pirkimo Nr. </w:t>
      </w:r>
      <w:r w:rsidRPr="001277A5">
        <w:rPr>
          <w:rFonts w:ascii="Times New Roman" w:hAnsi="Times New Roman" w:cs="Times New Roman"/>
          <w:color w:val="000000" w:themeColor="text1"/>
          <w:sz w:val="24"/>
          <w:szCs w:val="24"/>
          <w:shd w:val="clear" w:color="auto" w:fill="FFFFFF"/>
          <w:lang w:val="lt-LT"/>
        </w:rPr>
        <w:t>7719239</w:t>
      </w:r>
      <w:r w:rsidRPr="001277A5">
        <w:rPr>
          <w:rFonts w:ascii="Times New Roman" w:eastAsia="Times New Roman" w:hAnsi="Times New Roman" w:cs="Times New Roman"/>
          <w:color w:val="000000" w:themeColor="text1"/>
          <w:spacing w:val="4"/>
          <w:sz w:val="24"/>
          <w:szCs w:val="24"/>
          <w:lang w:val="lt-LT"/>
        </w:rPr>
        <w:t xml:space="preserve">) paskelbė Elektros generatorių pirkimo atvirą konkursą (toliau – pirkimas), kuris vykdomas CVP IS priemonėmis, pasiekiamomis adresu https://viesiejipirkimai.lt/. </w:t>
      </w:r>
    </w:p>
    <w:p w:rsidR="001277A5" w:rsidRPr="00A04B82" w:rsidRDefault="001277A5" w:rsidP="001277A5">
      <w:pPr>
        <w:pStyle w:val="FreeForm"/>
        <w:ind w:firstLine="567"/>
        <w:jc w:val="both"/>
        <w:rPr>
          <w:rFonts w:ascii="Times New Roman" w:eastAsia="Times New Roman" w:hAnsi="Times New Roman" w:cs="Times New Roman"/>
          <w:color w:val="000000" w:themeColor="text1"/>
          <w:spacing w:val="4"/>
          <w:sz w:val="24"/>
          <w:szCs w:val="24"/>
          <w:lang w:val="lt-LT"/>
        </w:rPr>
      </w:pPr>
      <w:r w:rsidRPr="00A04B82">
        <w:rPr>
          <w:rFonts w:ascii="Times New Roman" w:eastAsia="Times New Roman" w:hAnsi="Times New Roman" w:cs="Times New Roman"/>
          <w:color w:val="000000" w:themeColor="text1"/>
          <w:spacing w:val="4"/>
          <w:sz w:val="24"/>
          <w:szCs w:val="24"/>
          <w:lang w:val="lt-LT"/>
        </w:rPr>
        <w:t>Pirkimas skaidomas į 6 (šešias</w:t>
      </w:r>
      <w:r>
        <w:rPr>
          <w:rFonts w:ascii="Times New Roman" w:eastAsia="Times New Roman" w:hAnsi="Times New Roman" w:cs="Times New Roman"/>
          <w:color w:val="000000" w:themeColor="text1"/>
          <w:spacing w:val="4"/>
          <w:sz w:val="24"/>
          <w:szCs w:val="24"/>
          <w:lang w:val="lt-LT"/>
        </w:rPr>
        <w:t>) pirkimo dalis:</w:t>
      </w:r>
    </w:p>
    <w:p w:rsidR="001277A5" w:rsidRPr="00A04B82" w:rsidRDefault="001277A5" w:rsidP="001277A5">
      <w:pPr>
        <w:pStyle w:val="Body2"/>
        <w:tabs>
          <w:tab w:val="left" w:pos="993"/>
        </w:tabs>
        <w:spacing w:after="0"/>
        <w:ind w:firstLine="567"/>
        <w:rPr>
          <w:rFonts w:cs="Times New Roman"/>
          <w:color w:val="000000" w:themeColor="text1"/>
          <w:sz w:val="24"/>
          <w:szCs w:val="24"/>
          <w:lang w:val="lt-LT"/>
        </w:rPr>
      </w:pPr>
      <w:r w:rsidRPr="00A04B82">
        <w:rPr>
          <w:rFonts w:cs="Times New Roman"/>
          <w:color w:val="000000" w:themeColor="text1"/>
          <w:sz w:val="24"/>
          <w:szCs w:val="24"/>
          <w:lang w:val="lt-LT"/>
        </w:rPr>
        <w:t xml:space="preserve">1 pirkimo dalis – </w:t>
      </w:r>
      <w:r w:rsidRPr="00A04B82">
        <w:rPr>
          <w:rFonts w:cs="Times New Roman"/>
          <w:color w:val="000000" w:themeColor="text1"/>
          <w:sz w:val="24"/>
          <w:szCs w:val="24"/>
          <w:shd w:val="clear" w:color="auto" w:fill="FFFFFF"/>
          <w:lang w:val="lt-LT"/>
        </w:rPr>
        <w:t>nešiojamas 6 kW elektros generatorius</w:t>
      </w:r>
      <w:r w:rsidRPr="00A04B82">
        <w:rPr>
          <w:rFonts w:cs="Times New Roman"/>
          <w:color w:val="000000" w:themeColor="text1"/>
          <w:sz w:val="24"/>
          <w:szCs w:val="24"/>
          <w:lang w:val="lt-LT"/>
        </w:rPr>
        <w:t>;</w:t>
      </w:r>
    </w:p>
    <w:p w:rsidR="001277A5" w:rsidRPr="00A04B82" w:rsidRDefault="001277A5" w:rsidP="001277A5">
      <w:pPr>
        <w:tabs>
          <w:tab w:val="left" w:pos="993"/>
        </w:tabs>
        <w:spacing w:after="0" w:line="240" w:lineRule="auto"/>
        <w:ind w:firstLine="567"/>
        <w:jc w:val="both"/>
        <w:rPr>
          <w:rFonts w:ascii="Times New Roman" w:hAnsi="Times New Roman" w:cs="Times New Roman"/>
          <w:color w:val="000000" w:themeColor="text1"/>
          <w:sz w:val="24"/>
          <w:szCs w:val="24"/>
          <w:shd w:val="clear" w:color="auto" w:fill="FFFFFF"/>
          <w:lang w:val="lt-LT"/>
        </w:rPr>
      </w:pPr>
      <w:r w:rsidRPr="00A04B82">
        <w:rPr>
          <w:rFonts w:ascii="Times New Roman" w:hAnsi="Times New Roman" w:cs="Times New Roman"/>
          <w:color w:val="000000" w:themeColor="text1"/>
          <w:sz w:val="24"/>
          <w:szCs w:val="24"/>
          <w:lang w:val="lt-LT"/>
        </w:rPr>
        <w:t xml:space="preserve">2 pirkimo dalis – </w:t>
      </w:r>
      <w:r w:rsidRPr="00A04B82">
        <w:rPr>
          <w:rFonts w:ascii="Times New Roman" w:hAnsi="Times New Roman" w:cs="Times New Roman"/>
          <w:color w:val="000000" w:themeColor="text1"/>
          <w:sz w:val="24"/>
          <w:szCs w:val="24"/>
          <w:shd w:val="clear" w:color="auto" w:fill="FFFFFF"/>
          <w:lang w:val="lt-LT"/>
        </w:rPr>
        <w:t>nešiojamas 10 kW elektros generatorius;</w:t>
      </w:r>
    </w:p>
    <w:p w:rsidR="001277A5" w:rsidRPr="00A04B82" w:rsidRDefault="001277A5" w:rsidP="001277A5">
      <w:pPr>
        <w:tabs>
          <w:tab w:val="left" w:pos="993"/>
        </w:tabs>
        <w:spacing w:after="0" w:line="240" w:lineRule="auto"/>
        <w:ind w:firstLine="567"/>
        <w:jc w:val="both"/>
        <w:rPr>
          <w:rFonts w:ascii="Times New Roman" w:hAnsi="Times New Roman" w:cs="Times New Roman"/>
          <w:color w:val="000000" w:themeColor="text1"/>
          <w:sz w:val="24"/>
          <w:szCs w:val="24"/>
          <w:shd w:val="clear" w:color="auto" w:fill="FFFFFF"/>
          <w:lang w:val="lt-LT"/>
        </w:rPr>
      </w:pPr>
      <w:r w:rsidRPr="00A04B82">
        <w:rPr>
          <w:rFonts w:ascii="Times New Roman" w:hAnsi="Times New Roman" w:cs="Times New Roman"/>
          <w:color w:val="000000" w:themeColor="text1"/>
          <w:sz w:val="24"/>
          <w:szCs w:val="24"/>
          <w:lang w:val="lt-LT"/>
        </w:rPr>
        <w:t xml:space="preserve">3 pirkimo dalis – </w:t>
      </w:r>
      <w:r w:rsidRPr="00A04B82">
        <w:rPr>
          <w:rFonts w:ascii="Times New Roman" w:hAnsi="Times New Roman" w:cs="Times New Roman"/>
          <w:color w:val="000000" w:themeColor="text1"/>
          <w:sz w:val="24"/>
          <w:szCs w:val="24"/>
          <w:shd w:val="clear" w:color="auto" w:fill="FFFFFF"/>
          <w:lang w:val="lt-LT"/>
        </w:rPr>
        <w:t>mobilus 20 kW elektros generatorius su priekaba;</w:t>
      </w:r>
    </w:p>
    <w:p w:rsidR="001277A5" w:rsidRPr="00A04B82" w:rsidRDefault="001277A5" w:rsidP="001277A5">
      <w:pPr>
        <w:tabs>
          <w:tab w:val="left" w:pos="993"/>
        </w:tabs>
        <w:spacing w:after="0" w:line="240" w:lineRule="auto"/>
        <w:ind w:firstLine="567"/>
        <w:jc w:val="both"/>
        <w:rPr>
          <w:rFonts w:ascii="Times New Roman" w:hAnsi="Times New Roman" w:cs="Times New Roman"/>
          <w:color w:val="000000" w:themeColor="text1"/>
          <w:sz w:val="24"/>
          <w:szCs w:val="24"/>
          <w:shd w:val="clear" w:color="auto" w:fill="FFFFFF"/>
          <w:lang w:val="lt-LT"/>
        </w:rPr>
      </w:pPr>
      <w:r w:rsidRPr="00A04B82">
        <w:rPr>
          <w:rFonts w:ascii="Times New Roman" w:hAnsi="Times New Roman" w:cs="Times New Roman"/>
          <w:color w:val="000000" w:themeColor="text1"/>
          <w:sz w:val="24"/>
          <w:szCs w:val="24"/>
          <w:lang w:val="lt-LT"/>
        </w:rPr>
        <w:t xml:space="preserve">4 pirkimo dalis – </w:t>
      </w:r>
      <w:r w:rsidRPr="00A04B82">
        <w:rPr>
          <w:rFonts w:ascii="Times New Roman" w:hAnsi="Times New Roman" w:cs="Times New Roman"/>
          <w:color w:val="000000" w:themeColor="text1"/>
          <w:sz w:val="24"/>
          <w:szCs w:val="24"/>
          <w:shd w:val="clear" w:color="auto" w:fill="FFFFFF"/>
          <w:lang w:val="lt-LT"/>
        </w:rPr>
        <w:t>mobilus 50 kW elektros generatorius su priekaba;</w:t>
      </w:r>
    </w:p>
    <w:p w:rsidR="001277A5" w:rsidRPr="00A04B82" w:rsidRDefault="001277A5" w:rsidP="001277A5">
      <w:pPr>
        <w:tabs>
          <w:tab w:val="left" w:pos="993"/>
        </w:tabs>
        <w:spacing w:after="0" w:line="240" w:lineRule="auto"/>
        <w:ind w:firstLine="567"/>
        <w:jc w:val="both"/>
        <w:rPr>
          <w:rFonts w:ascii="Times New Roman" w:hAnsi="Times New Roman" w:cs="Times New Roman"/>
          <w:color w:val="000000" w:themeColor="text1"/>
          <w:sz w:val="24"/>
          <w:szCs w:val="24"/>
          <w:shd w:val="clear" w:color="auto" w:fill="FFFFFF"/>
          <w:lang w:val="lt-LT"/>
        </w:rPr>
      </w:pPr>
      <w:r w:rsidRPr="00A04B82">
        <w:rPr>
          <w:rFonts w:ascii="Times New Roman" w:hAnsi="Times New Roman" w:cs="Times New Roman"/>
          <w:color w:val="000000" w:themeColor="text1"/>
          <w:sz w:val="24"/>
          <w:szCs w:val="24"/>
          <w:lang w:val="lt-LT"/>
        </w:rPr>
        <w:t xml:space="preserve">5 pirkimo dalis – </w:t>
      </w:r>
      <w:r w:rsidRPr="00A04B82">
        <w:rPr>
          <w:rFonts w:ascii="Times New Roman" w:hAnsi="Times New Roman" w:cs="Times New Roman"/>
          <w:color w:val="000000" w:themeColor="text1"/>
          <w:sz w:val="24"/>
          <w:szCs w:val="24"/>
          <w:shd w:val="clear" w:color="auto" w:fill="FFFFFF"/>
          <w:lang w:val="lt-LT"/>
        </w:rPr>
        <w:t>mobilus 100 kW elektros generatorius su priekaba;</w:t>
      </w:r>
    </w:p>
    <w:p w:rsidR="001277A5" w:rsidRPr="00A04B82" w:rsidRDefault="001277A5" w:rsidP="001277A5">
      <w:pPr>
        <w:tabs>
          <w:tab w:val="left" w:pos="993"/>
        </w:tabs>
        <w:spacing w:after="0" w:line="240" w:lineRule="auto"/>
        <w:ind w:firstLine="567"/>
        <w:jc w:val="both"/>
        <w:rPr>
          <w:rFonts w:ascii="Times New Roman" w:hAnsi="Times New Roman" w:cs="Times New Roman"/>
          <w:color w:val="000000" w:themeColor="text1"/>
          <w:sz w:val="24"/>
          <w:szCs w:val="24"/>
          <w:shd w:val="clear" w:color="auto" w:fill="FFFFFF"/>
          <w:lang w:val="lt-LT"/>
        </w:rPr>
      </w:pPr>
      <w:r w:rsidRPr="00A04B82">
        <w:rPr>
          <w:rFonts w:ascii="Times New Roman" w:hAnsi="Times New Roman" w:cs="Times New Roman"/>
          <w:color w:val="000000" w:themeColor="text1"/>
          <w:sz w:val="24"/>
          <w:szCs w:val="24"/>
          <w:lang w:val="lt-LT"/>
        </w:rPr>
        <w:t xml:space="preserve">6 pirkimo dalis – </w:t>
      </w:r>
      <w:r w:rsidRPr="00A04B82">
        <w:rPr>
          <w:rFonts w:ascii="Times New Roman" w:hAnsi="Times New Roman" w:cs="Times New Roman"/>
          <w:color w:val="000000" w:themeColor="text1"/>
          <w:sz w:val="24"/>
          <w:szCs w:val="24"/>
          <w:shd w:val="clear" w:color="auto" w:fill="FFFFFF"/>
          <w:lang w:val="lt-LT"/>
        </w:rPr>
        <w:t>mobilus 200 kW elektros generatorius su priekaba.</w:t>
      </w:r>
    </w:p>
    <w:p w:rsidR="001277A5" w:rsidRPr="001277A5" w:rsidRDefault="001277A5" w:rsidP="001277A5">
      <w:pPr>
        <w:spacing w:after="0" w:line="240" w:lineRule="auto"/>
        <w:rPr>
          <w:rFonts w:ascii="Times New Roman" w:hAnsi="Times New Roman" w:cs="Times New Roman"/>
          <w:sz w:val="24"/>
          <w:szCs w:val="24"/>
        </w:rPr>
      </w:pPr>
    </w:p>
    <w:p w:rsidR="001277A5" w:rsidRPr="001277A5" w:rsidRDefault="001277A5" w:rsidP="001277A5">
      <w:pPr>
        <w:spacing w:after="0" w:line="240" w:lineRule="auto"/>
        <w:rPr>
          <w:rFonts w:ascii="Times New Roman" w:hAnsi="Times New Roman" w:cs="Times New Roman"/>
          <w:sz w:val="24"/>
          <w:szCs w:val="24"/>
        </w:rPr>
      </w:pPr>
      <w:proofErr w:type="spellStart"/>
      <w:r w:rsidRPr="001277A5">
        <w:rPr>
          <w:rFonts w:ascii="Times New Roman" w:hAnsi="Times New Roman" w:cs="Times New Roman"/>
          <w:sz w:val="24"/>
          <w:szCs w:val="24"/>
        </w:rPr>
        <w:t>Perkančioji</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organizacija</w:t>
      </w:r>
      <w:proofErr w:type="spellEnd"/>
      <w:r w:rsidR="00155869">
        <w:rPr>
          <w:rFonts w:ascii="Times New Roman" w:hAnsi="Times New Roman" w:cs="Times New Roman"/>
          <w:sz w:val="24"/>
          <w:szCs w:val="24"/>
        </w:rPr>
        <w:t xml:space="preserve"> CVP IS </w:t>
      </w:r>
      <w:proofErr w:type="spellStart"/>
      <w:r w:rsidR="00155869">
        <w:rPr>
          <w:rFonts w:ascii="Times New Roman" w:hAnsi="Times New Roman" w:cs="Times New Roman"/>
          <w:sz w:val="24"/>
          <w:szCs w:val="24"/>
        </w:rPr>
        <w:t>priemonėmis</w:t>
      </w:r>
      <w:proofErr w:type="spellEnd"/>
      <w:r w:rsidR="00155869">
        <w:rPr>
          <w:rFonts w:ascii="Times New Roman" w:hAnsi="Times New Roman" w:cs="Times New Roman"/>
          <w:sz w:val="24"/>
          <w:szCs w:val="24"/>
        </w:rPr>
        <w:t xml:space="preserve"> </w:t>
      </w:r>
      <w:proofErr w:type="spellStart"/>
      <w:r w:rsidR="00155869">
        <w:rPr>
          <w:rFonts w:ascii="Times New Roman" w:hAnsi="Times New Roman" w:cs="Times New Roman"/>
          <w:sz w:val="24"/>
          <w:szCs w:val="24"/>
        </w:rPr>
        <w:t>gavo</w:t>
      </w:r>
      <w:proofErr w:type="spellEnd"/>
      <w:r w:rsidR="00155869">
        <w:rPr>
          <w:rFonts w:ascii="Times New Roman" w:hAnsi="Times New Roman" w:cs="Times New Roman"/>
          <w:sz w:val="24"/>
          <w:szCs w:val="24"/>
        </w:rPr>
        <w:t xml:space="preserve"> </w:t>
      </w:r>
      <w:proofErr w:type="spellStart"/>
      <w:r w:rsidR="00155869">
        <w:rPr>
          <w:rFonts w:ascii="Times New Roman" w:hAnsi="Times New Roman" w:cs="Times New Roman"/>
          <w:sz w:val="24"/>
          <w:szCs w:val="24"/>
        </w:rPr>
        <w:t>tiekėjo</w:t>
      </w:r>
      <w:proofErr w:type="spellEnd"/>
      <w:r w:rsidR="00155869">
        <w:rPr>
          <w:rFonts w:ascii="Times New Roman" w:hAnsi="Times New Roman" w:cs="Times New Roman"/>
          <w:sz w:val="24"/>
          <w:szCs w:val="24"/>
        </w:rPr>
        <w:t xml:space="preserve"> </w:t>
      </w:r>
      <w:proofErr w:type="spellStart"/>
      <w:r w:rsidR="00155869">
        <w:rPr>
          <w:rFonts w:ascii="Times New Roman" w:hAnsi="Times New Roman" w:cs="Times New Roman"/>
          <w:sz w:val="24"/>
          <w:szCs w:val="24"/>
        </w:rPr>
        <w:t>paklausimą</w:t>
      </w:r>
      <w:proofErr w:type="spellEnd"/>
      <w:r w:rsidRPr="001277A5">
        <w:rPr>
          <w:rFonts w:ascii="Times New Roman" w:hAnsi="Times New Roman" w:cs="Times New Roman"/>
          <w:sz w:val="24"/>
          <w:szCs w:val="24"/>
        </w:rPr>
        <w:t>:</w:t>
      </w:r>
    </w:p>
    <w:p w:rsidR="001277A5" w:rsidRPr="001277A5" w:rsidRDefault="001277A5" w:rsidP="001277A5">
      <w:pPr>
        <w:spacing w:after="0" w:line="240" w:lineRule="auto"/>
        <w:rPr>
          <w:rFonts w:ascii="Times New Roman" w:hAnsi="Times New Roman" w:cs="Times New Roman"/>
          <w:sz w:val="24"/>
          <w:szCs w:val="24"/>
        </w:rPr>
      </w:pPr>
    </w:p>
    <w:p w:rsidR="001277A5" w:rsidRPr="001277A5" w:rsidRDefault="001277A5" w:rsidP="001277A5">
      <w:pPr>
        <w:spacing w:after="0" w:line="240" w:lineRule="auto"/>
        <w:rPr>
          <w:rFonts w:ascii="Times New Roman" w:hAnsi="Times New Roman" w:cs="Times New Roman"/>
          <w:b/>
          <w:sz w:val="24"/>
          <w:szCs w:val="24"/>
        </w:rPr>
      </w:pPr>
      <w:proofErr w:type="gramStart"/>
      <w:r w:rsidRPr="001277A5">
        <w:rPr>
          <w:rFonts w:ascii="Times New Roman" w:hAnsi="Times New Roman" w:cs="Times New Roman"/>
          <w:b/>
          <w:sz w:val="24"/>
          <w:szCs w:val="24"/>
        </w:rPr>
        <w:t>1</w:t>
      </w:r>
      <w:proofErr w:type="gramEnd"/>
      <w:r w:rsidRPr="001277A5">
        <w:rPr>
          <w:rFonts w:ascii="Times New Roman" w:hAnsi="Times New Roman" w:cs="Times New Roman"/>
          <w:b/>
          <w:sz w:val="24"/>
          <w:szCs w:val="24"/>
        </w:rPr>
        <w:t xml:space="preserve"> </w:t>
      </w:r>
      <w:proofErr w:type="spellStart"/>
      <w:r w:rsidRPr="001277A5">
        <w:rPr>
          <w:rFonts w:ascii="Times New Roman" w:hAnsi="Times New Roman" w:cs="Times New Roman"/>
          <w:b/>
          <w:sz w:val="24"/>
          <w:szCs w:val="24"/>
        </w:rPr>
        <w:t>klausimas</w:t>
      </w:r>
      <w:proofErr w:type="spellEnd"/>
      <w:r w:rsidRPr="001277A5">
        <w:rPr>
          <w:rFonts w:ascii="Times New Roman" w:hAnsi="Times New Roman" w:cs="Times New Roman"/>
          <w:b/>
          <w:sz w:val="24"/>
          <w:szCs w:val="24"/>
        </w:rPr>
        <w:t xml:space="preserve"> (</w:t>
      </w:r>
      <w:proofErr w:type="spellStart"/>
      <w:r w:rsidRPr="001277A5">
        <w:rPr>
          <w:rFonts w:ascii="Times New Roman" w:hAnsi="Times New Roman" w:cs="Times New Roman"/>
          <w:b/>
          <w:sz w:val="24"/>
          <w:szCs w:val="24"/>
        </w:rPr>
        <w:t>tekstas</w:t>
      </w:r>
      <w:proofErr w:type="spellEnd"/>
      <w:r w:rsidRPr="001277A5">
        <w:rPr>
          <w:rFonts w:ascii="Times New Roman" w:hAnsi="Times New Roman" w:cs="Times New Roman"/>
          <w:b/>
          <w:sz w:val="24"/>
          <w:szCs w:val="24"/>
        </w:rPr>
        <w:t xml:space="preserve"> </w:t>
      </w:r>
      <w:proofErr w:type="spellStart"/>
      <w:r w:rsidRPr="001277A5">
        <w:rPr>
          <w:rFonts w:ascii="Times New Roman" w:hAnsi="Times New Roman" w:cs="Times New Roman"/>
          <w:b/>
          <w:sz w:val="24"/>
          <w:szCs w:val="24"/>
        </w:rPr>
        <w:t>neredaguotas</w:t>
      </w:r>
      <w:proofErr w:type="spellEnd"/>
      <w:r w:rsidRPr="001277A5">
        <w:rPr>
          <w:rFonts w:ascii="Times New Roman" w:hAnsi="Times New Roman" w:cs="Times New Roman"/>
          <w:b/>
          <w:sz w:val="24"/>
          <w:szCs w:val="24"/>
        </w:rPr>
        <w:t>):</w:t>
      </w:r>
    </w:p>
    <w:p w:rsidR="00155869" w:rsidRDefault="00155869" w:rsidP="00155869">
      <w:pPr>
        <w:shd w:val="clear" w:color="auto" w:fill="FFFFFF"/>
        <w:spacing w:after="0" w:line="240" w:lineRule="auto"/>
        <w:jc w:val="both"/>
        <w:rPr>
          <w:rFonts w:ascii="Times New Roman" w:hAnsi="Times New Roman" w:cs="Times New Roman"/>
          <w:sz w:val="24"/>
          <w:szCs w:val="24"/>
        </w:rPr>
      </w:pPr>
    </w:p>
    <w:p w:rsidR="001277A5" w:rsidRPr="00155869" w:rsidRDefault="001277A5" w:rsidP="00155869">
      <w:pPr>
        <w:shd w:val="clear" w:color="auto" w:fill="FFFFFF"/>
        <w:spacing w:after="0" w:line="240" w:lineRule="auto"/>
        <w:jc w:val="both"/>
        <w:rPr>
          <w:rFonts w:ascii="Times New Roman" w:hAnsi="Times New Roman" w:cs="Times New Roman"/>
          <w:i/>
          <w:color w:val="00241A"/>
          <w:sz w:val="24"/>
          <w:szCs w:val="24"/>
          <w:shd w:val="clear" w:color="auto" w:fill="FFFFFF"/>
        </w:rPr>
      </w:pPr>
      <w:r w:rsidRPr="00155869">
        <w:rPr>
          <w:rFonts w:ascii="Times New Roman" w:hAnsi="Times New Roman" w:cs="Times New Roman"/>
          <w:sz w:val="24"/>
          <w:szCs w:val="24"/>
        </w:rPr>
        <w:t>„</w:t>
      </w:r>
      <w:r w:rsidR="00155869" w:rsidRPr="00155869">
        <w:rPr>
          <w:rFonts w:ascii="Times New Roman" w:hAnsi="Times New Roman" w:cs="Times New Roman"/>
          <w:i/>
          <w:color w:val="00241A"/>
          <w:sz w:val="24"/>
          <w:szCs w:val="24"/>
          <w:shd w:val="clear" w:color="auto" w:fill="FFFFFF"/>
        </w:rPr>
        <w:t>Are you able to make a payment to International Supplier</w:t>
      </w:r>
      <w:proofErr w:type="gramStart"/>
      <w:r w:rsidR="00155869" w:rsidRPr="00155869">
        <w:rPr>
          <w:rFonts w:ascii="Times New Roman" w:hAnsi="Times New Roman" w:cs="Times New Roman"/>
          <w:i/>
          <w:color w:val="00241A"/>
          <w:sz w:val="24"/>
          <w:szCs w:val="24"/>
          <w:shd w:val="clear" w:color="auto" w:fill="FFFFFF"/>
        </w:rPr>
        <w:t>?</w:t>
      </w:r>
      <w:r>
        <w:rPr>
          <w:rFonts w:ascii="Times New Roman" w:hAnsi="Times New Roman" w:cs="Times New Roman"/>
          <w:sz w:val="24"/>
          <w:szCs w:val="24"/>
          <w:lang w:val="lt-LT"/>
        </w:rPr>
        <w:t>“</w:t>
      </w:r>
      <w:proofErr w:type="gramEnd"/>
    </w:p>
    <w:p w:rsidR="001277A5" w:rsidRPr="001277A5" w:rsidRDefault="001277A5" w:rsidP="001277A5">
      <w:pPr>
        <w:spacing w:after="0" w:line="240" w:lineRule="auto"/>
        <w:rPr>
          <w:rFonts w:ascii="Times New Roman" w:hAnsi="Times New Roman" w:cs="Times New Roman"/>
          <w:sz w:val="24"/>
          <w:szCs w:val="24"/>
        </w:rPr>
      </w:pPr>
    </w:p>
    <w:p w:rsidR="001277A5" w:rsidRPr="001277A5" w:rsidRDefault="001277A5" w:rsidP="001277A5">
      <w:pPr>
        <w:spacing w:after="0" w:line="240" w:lineRule="auto"/>
        <w:rPr>
          <w:rFonts w:ascii="Times New Roman" w:hAnsi="Times New Roman" w:cs="Times New Roman"/>
          <w:b/>
          <w:sz w:val="24"/>
          <w:szCs w:val="24"/>
        </w:rPr>
      </w:pPr>
      <w:proofErr w:type="spellStart"/>
      <w:r w:rsidRPr="001277A5">
        <w:rPr>
          <w:rFonts w:ascii="Times New Roman" w:hAnsi="Times New Roman" w:cs="Times New Roman"/>
          <w:b/>
          <w:sz w:val="24"/>
          <w:szCs w:val="24"/>
        </w:rPr>
        <w:t>Perkančiosios</w:t>
      </w:r>
      <w:proofErr w:type="spellEnd"/>
      <w:r w:rsidRPr="001277A5">
        <w:rPr>
          <w:rFonts w:ascii="Times New Roman" w:hAnsi="Times New Roman" w:cs="Times New Roman"/>
          <w:b/>
          <w:sz w:val="24"/>
          <w:szCs w:val="24"/>
        </w:rPr>
        <w:t xml:space="preserve"> </w:t>
      </w:r>
      <w:proofErr w:type="spellStart"/>
      <w:r w:rsidRPr="001277A5">
        <w:rPr>
          <w:rFonts w:ascii="Times New Roman" w:hAnsi="Times New Roman" w:cs="Times New Roman"/>
          <w:b/>
          <w:sz w:val="24"/>
          <w:szCs w:val="24"/>
        </w:rPr>
        <w:t>organizacijos</w:t>
      </w:r>
      <w:proofErr w:type="spellEnd"/>
      <w:r w:rsidRPr="001277A5">
        <w:rPr>
          <w:rFonts w:ascii="Times New Roman" w:hAnsi="Times New Roman" w:cs="Times New Roman"/>
          <w:b/>
          <w:sz w:val="24"/>
          <w:szCs w:val="24"/>
        </w:rPr>
        <w:t xml:space="preserve"> </w:t>
      </w:r>
      <w:proofErr w:type="spellStart"/>
      <w:r w:rsidRPr="001277A5">
        <w:rPr>
          <w:rFonts w:ascii="Times New Roman" w:hAnsi="Times New Roman" w:cs="Times New Roman"/>
          <w:b/>
          <w:sz w:val="24"/>
          <w:szCs w:val="24"/>
        </w:rPr>
        <w:t>atsakymas</w:t>
      </w:r>
      <w:proofErr w:type="spellEnd"/>
      <w:r w:rsidRPr="001277A5">
        <w:rPr>
          <w:rFonts w:ascii="Times New Roman" w:hAnsi="Times New Roman" w:cs="Times New Roman"/>
          <w:b/>
          <w:sz w:val="24"/>
          <w:szCs w:val="24"/>
        </w:rPr>
        <w:t xml:space="preserve"> į 1 </w:t>
      </w:r>
      <w:proofErr w:type="spellStart"/>
      <w:r w:rsidRPr="001277A5">
        <w:rPr>
          <w:rFonts w:ascii="Times New Roman" w:hAnsi="Times New Roman" w:cs="Times New Roman"/>
          <w:b/>
          <w:sz w:val="24"/>
          <w:szCs w:val="24"/>
        </w:rPr>
        <w:t>klausimą</w:t>
      </w:r>
      <w:proofErr w:type="spellEnd"/>
      <w:r w:rsidRPr="001277A5">
        <w:rPr>
          <w:rFonts w:ascii="Times New Roman" w:hAnsi="Times New Roman" w:cs="Times New Roman"/>
          <w:b/>
          <w:sz w:val="24"/>
          <w:szCs w:val="24"/>
        </w:rPr>
        <w:t>:</w:t>
      </w:r>
    </w:p>
    <w:p w:rsidR="001277A5" w:rsidRPr="001277A5" w:rsidRDefault="001277A5" w:rsidP="001277A5">
      <w:pPr>
        <w:spacing w:after="0" w:line="240" w:lineRule="auto"/>
        <w:rPr>
          <w:rFonts w:ascii="Times New Roman" w:hAnsi="Times New Roman" w:cs="Times New Roman"/>
          <w:sz w:val="24"/>
          <w:szCs w:val="24"/>
        </w:rPr>
      </w:pPr>
    </w:p>
    <w:p w:rsidR="00155869" w:rsidRPr="008E69CD" w:rsidRDefault="00155869" w:rsidP="00155869">
      <w:pPr>
        <w:spacing w:after="0" w:line="240" w:lineRule="auto"/>
        <w:ind w:firstLine="567"/>
        <w:jc w:val="both"/>
        <w:rPr>
          <w:rFonts w:ascii="Times New Roman" w:eastAsia="Times New Roman" w:hAnsi="Times New Roman" w:cs="Times New Roman"/>
          <w:sz w:val="24"/>
          <w:szCs w:val="24"/>
        </w:rPr>
      </w:pPr>
      <w:r w:rsidRPr="008E69CD">
        <w:rPr>
          <w:rFonts w:ascii="Times New Roman" w:eastAsia="Times New Roman" w:hAnsi="Times New Roman" w:cs="Times New Roman"/>
          <w:sz w:val="24"/>
          <w:szCs w:val="24"/>
        </w:rPr>
        <w:t xml:space="preserve">Yes. The Payer specified in Clause 1.3 of the Special Conditions of Annex 3 to the Procurement Documents, “Draft Public Procurement Contract for Goods” – the Lithuanian Armed Forces – </w:t>
      </w:r>
      <w:proofErr w:type="gramStart"/>
      <w:r w:rsidRPr="008E69CD">
        <w:rPr>
          <w:rFonts w:ascii="Times New Roman" w:eastAsia="Times New Roman" w:hAnsi="Times New Roman" w:cs="Times New Roman"/>
          <w:sz w:val="24"/>
          <w:szCs w:val="24"/>
        </w:rPr>
        <w:t>may</w:t>
      </w:r>
      <w:proofErr w:type="gramEnd"/>
      <w:r w:rsidRPr="008E69CD">
        <w:rPr>
          <w:rFonts w:ascii="Times New Roman" w:eastAsia="Times New Roman" w:hAnsi="Times New Roman" w:cs="Times New Roman"/>
          <w:sz w:val="24"/>
          <w:szCs w:val="24"/>
        </w:rPr>
        <w:t xml:space="preserve"> make payments to an international supplier.</w:t>
      </w:r>
    </w:p>
    <w:p w:rsidR="00155869" w:rsidRDefault="00155869" w:rsidP="00155869">
      <w:pPr>
        <w:shd w:val="clear" w:color="auto" w:fill="FFFFFF"/>
        <w:spacing w:after="0" w:line="240" w:lineRule="auto"/>
        <w:ind w:firstLine="567"/>
        <w:contextualSpacing/>
        <w:jc w:val="both"/>
        <w:rPr>
          <w:rFonts w:ascii="Times New Roman" w:hAnsi="Times New Roman" w:cs="Times New Roman"/>
          <w:sz w:val="24"/>
          <w:szCs w:val="24"/>
          <w:lang w:val="lt-LT"/>
        </w:rPr>
      </w:pPr>
    </w:p>
    <w:p w:rsidR="00155869" w:rsidRDefault="00155869" w:rsidP="00155869">
      <w:pPr>
        <w:shd w:val="clear" w:color="auto" w:fill="FFFFFF"/>
        <w:spacing w:after="0" w:line="240" w:lineRule="auto"/>
        <w:ind w:firstLine="567"/>
        <w:contextualSpacing/>
        <w:jc w:val="both"/>
        <w:rPr>
          <w:rFonts w:ascii="Times New Roman" w:hAnsi="Times New Roman" w:cs="Times New Roman"/>
          <w:sz w:val="24"/>
          <w:szCs w:val="24"/>
          <w:lang w:val="lt-LT"/>
        </w:rPr>
      </w:pPr>
      <w:r w:rsidRPr="000454A8">
        <w:rPr>
          <w:rFonts w:ascii="Times New Roman" w:hAnsi="Times New Roman" w:cs="Times New Roman"/>
          <w:sz w:val="24"/>
          <w:szCs w:val="24"/>
          <w:lang w:val="lt-LT"/>
        </w:rPr>
        <w:t>Taip. Pirkimo sąlygų 3 priedo „Prekių viešojo pirkimo sutarties projektas“ specialiosios dalies 1.3 punkte nurodytas Mokėtojas - Lietuvos kariuomenė gali atlikti mokėjimą tarptautiniam tiekėjui.</w:t>
      </w:r>
    </w:p>
    <w:p w:rsidR="00155869" w:rsidRDefault="00155869" w:rsidP="001277A5">
      <w:pPr>
        <w:spacing w:after="0" w:line="240" w:lineRule="auto"/>
        <w:rPr>
          <w:rFonts w:ascii="Times New Roman" w:hAnsi="Times New Roman" w:cs="Times New Roman"/>
          <w:b/>
          <w:sz w:val="24"/>
          <w:szCs w:val="24"/>
        </w:rPr>
      </w:pPr>
    </w:p>
    <w:p w:rsidR="001277A5" w:rsidRPr="001277A5" w:rsidRDefault="001277A5" w:rsidP="001277A5">
      <w:pPr>
        <w:spacing w:after="0" w:line="240" w:lineRule="auto"/>
        <w:rPr>
          <w:rFonts w:ascii="Times New Roman" w:hAnsi="Times New Roman" w:cs="Times New Roman"/>
          <w:b/>
          <w:sz w:val="24"/>
          <w:szCs w:val="24"/>
        </w:rPr>
      </w:pPr>
      <w:proofErr w:type="gramStart"/>
      <w:r w:rsidRPr="001277A5">
        <w:rPr>
          <w:rFonts w:ascii="Times New Roman" w:hAnsi="Times New Roman" w:cs="Times New Roman"/>
          <w:b/>
          <w:sz w:val="24"/>
          <w:szCs w:val="24"/>
        </w:rPr>
        <w:t>2</w:t>
      </w:r>
      <w:proofErr w:type="gramEnd"/>
      <w:r w:rsidRPr="001277A5">
        <w:rPr>
          <w:rFonts w:ascii="Times New Roman" w:hAnsi="Times New Roman" w:cs="Times New Roman"/>
          <w:b/>
          <w:sz w:val="24"/>
          <w:szCs w:val="24"/>
        </w:rPr>
        <w:t xml:space="preserve"> </w:t>
      </w:r>
      <w:proofErr w:type="spellStart"/>
      <w:r w:rsidRPr="001277A5">
        <w:rPr>
          <w:rFonts w:ascii="Times New Roman" w:hAnsi="Times New Roman" w:cs="Times New Roman"/>
          <w:b/>
          <w:sz w:val="24"/>
          <w:szCs w:val="24"/>
        </w:rPr>
        <w:t>klausimas</w:t>
      </w:r>
      <w:proofErr w:type="spellEnd"/>
      <w:r w:rsidRPr="001277A5">
        <w:rPr>
          <w:rFonts w:ascii="Times New Roman" w:hAnsi="Times New Roman" w:cs="Times New Roman"/>
          <w:b/>
          <w:sz w:val="24"/>
          <w:szCs w:val="24"/>
        </w:rPr>
        <w:t xml:space="preserve"> (</w:t>
      </w:r>
      <w:proofErr w:type="spellStart"/>
      <w:r w:rsidRPr="001277A5">
        <w:rPr>
          <w:rFonts w:ascii="Times New Roman" w:hAnsi="Times New Roman" w:cs="Times New Roman"/>
          <w:b/>
          <w:sz w:val="24"/>
          <w:szCs w:val="24"/>
        </w:rPr>
        <w:t>tekstas</w:t>
      </w:r>
      <w:proofErr w:type="spellEnd"/>
      <w:r w:rsidRPr="001277A5">
        <w:rPr>
          <w:rFonts w:ascii="Times New Roman" w:hAnsi="Times New Roman" w:cs="Times New Roman"/>
          <w:b/>
          <w:sz w:val="24"/>
          <w:szCs w:val="24"/>
        </w:rPr>
        <w:t xml:space="preserve"> </w:t>
      </w:r>
      <w:proofErr w:type="spellStart"/>
      <w:r w:rsidRPr="001277A5">
        <w:rPr>
          <w:rFonts w:ascii="Times New Roman" w:hAnsi="Times New Roman" w:cs="Times New Roman"/>
          <w:b/>
          <w:sz w:val="24"/>
          <w:szCs w:val="24"/>
        </w:rPr>
        <w:t>neredaguotas</w:t>
      </w:r>
      <w:proofErr w:type="spellEnd"/>
      <w:r w:rsidRPr="001277A5">
        <w:rPr>
          <w:rFonts w:ascii="Times New Roman" w:hAnsi="Times New Roman" w:cs="Times New Roman"/>
          <w:b/>
          <w:sz w:val="24"/>
          <w:szCs w:val="24"/>
        </w:rPr>
        <w:t>):</w:t>
      </w:r>
    </w:p>
    <w:p w:rsidR="00155869" w:rsidRDefault="00155869" w:rsidP="00155869">
      <w:pPr>
        <w:shd w:val="clear" w:color="auto" w:fill="FFFFFF"/>
        <w:spacing w:after="0" w:line="276" w:lineRule="auto"/>
        <w:contextualSpacing/>
        <w:jc w:val="both"/>
        <w:rPr>
          <w:rFonts w:ascii="Times New Roman" w:hAnsi="Times New Roman" w:cs="Times New Roman"/>
          <w:sz w:val="24"/>
          <w:szCs w:val="24"/>
        </w:rPr>
      </w:pPr>
    </w:p>
    <w:p w:rsidR="001277A5" w:rsidRPr="001277A5" w:rsidRDefault="001277A5" w:rsidP="00155869">
      <w:pPr>
        <w:shd w:val="clear" w:color="auto" w:fill="FFFFFF"/>
        <w:spacing w:after="0" w:line="276" w:lineRule="auto"/>
        <w:contextualSpacing/>
        <w:jc w:val="both"/>
        <w:rPr>
          <w:rFonts w:ascii="Times New Roman" w:hAnsi="Times New Roman" w:cs="Times New Roman"/>
          <w:sz w:val="24"/>
          <w:szCs w:val="24"/>
        </w:rPr>
      </w:pPr>
      <w:r w:rsidRPr="001277A5">
        <w:rPr>
          <w:rFonts w:ascii="Times New Roman" w:hAnsi="Times New Roman" w:cs="Times New Roman"/>
          <w:sz w:val="24"/>
          <w:szCs w:val="24"/>
        </w:rPr>
        <w:t>„</w:t>
      </w:r>
      <w:r w:rsidR="00155869" w:rsidRPr="00FA0F9E">
        <w:rPr>
          <w:rFonts w:ascii="Times New Roman" w:hAnsi="Times New Roman" w:cs="Times New Roman"/>
          <w:i/>
          <w:color w:val="00241A"/>
          <w:sz w:val="24"/>
          <w:szCs w:val="24"/>
          <w:shd w:val="clear" w:color="auto" w:fill="FFFFFF"/>
        </w:rPr>
        <w:t>What is the Delivery Incoterms?</w:t>
      </w:r>
      <w:r w:rsidRPr="001277A5">
        <w:rPr>
          <w:rFonts w:ascii="Times New Roman" w:hAnsi="Times New Roman" w:cs="Times New Roman"/>
          <w:sz w:val="24"/>
          <w:szCs w:val="24"/>
        </w:rPr>
        <w:t>”</w:t>
      </w:r>
    </w:p>
    <w:p w:rsidR="001277A5" w:rsidRPr="001277A5" w:rsidRDefault="001277A5" w:rsidP="001277A5">
      <w:pPr>
        <w:spacing w:after="0" w:line="240" w:lineRule="auto"/>
        <w:rPr>
          <w:rFonts w:ascii="Times New Roman" w:hAnsi="Times New Roman" w:cs="Times New Roman"/>
          <w:sz w:val="24"/>
          <w:szCs w:val="24"/>
        </w:rPr>
      </w:pPr>
    </w:p>
    <w:p w:rsidR="001277A5" w:rsidRPr="001277A5" w:rsidRDefault="001277A5" w:rsidP="001277A5">
      <w:pPr>
        <w:spacing w:after="0" w:line="240" w:lineRule="auto"/>
        <w:rPr>
          <w:rFonts w:ascii="Times New Roman" w:hAnsi="Times New Roman" w:cs="Times New Roman"/>
          <w:b/>
          <w:sz w:val="24"/>
          <w:szCs w:val="24"/>
        </w:rPr>
      </w:pPr>
      <w:proofErr w:type="spellStart"/>
      <w:r w:rsidRPr="001277A5">
        <w:rPr>
          <w:rFonts w:ascii="Times New Roman" w:hAnsi="Times New Roman" w:cs="Times New Roman"/>
          <w:b/>
          <w:sz w:val="24"/>
          <w:szCs w:val="24"/>
        </w:rPr>
        <w:t>Perkančiosios</w:t>
      </w:r>
      <w:proofErr w:type="spellEnd"/>
      <w:r w:rsidRPr="001277A5">
        <w:rPr>
          <w:rFonts w:ascii="Times New Roman" w:hAnsi="Times New Roman" w:cs="Times New Roman"/>
          <w:b/>
          <w:sz w:val="24"/>
          <w:szCs w:val="24"/>
        </w:rPr>
        <w:t xml:space="preserve"> </w:t>
      </w:r>
      <w:proofErr w:type="spellStart"/>
      <w:r w:rsidRPr="001277A5">
        <w:rPr>
          <w:rFonts w:ascii="Times New Roman" w:hAnsi="Times New Roman" w:cs="Times New Roman"/>
          <w:b/>
          <w:sz w:val="24"/>
          <w:szCs w:val="24"/>
        </w:rPr>
        <w:t>organizacijos</w:t>
      </w:r>
      <w:proofErr w:type="spellEnd"/>
      <w:r w:rsidRPr="001277A5">
        <w:rPr>
          <w:rFonts w:ascii="Times New Roman" w:hAnsi="Times New Roman" w:cs="Times New Roman"/>
          <w:b/>
          <w:sz w:val="24"/>
          <w:szCs w:val="24"/>
        </w:rPr>
        <w:t xml:space="preserve"> </w:t>
      </w:r>
      <w:proofErr w:type="spellStart"/>
      <w:r w:rsidRPr="001277A5">
        <w:rPr>
          <w:rFonts w:ascii="Times New Roman" w:hAnsi="Times New Roman" w:cs="Times New Roman"/>
          <w:b/>
          <w:sz w:val="24"/>
          <w:szCs w:val="24"/>
        </w:rPr>
        <w:t>atsakymas</w:t>
      </w:r>
      <w:proofErr w:type="spellEnd"/>
      <w:r w:rsidRPr="001277A5">
        <w:rPr>
          <w:rFonts w:ascii="Times New Roman" w:hAnsi="Times New Roman" w:cs="Times New Roman"/>
          <w:b/>
          <w:sz w:val="24"/>
          <w:szCs w:val="24"/>
        </w:rPr>
        <w:t xml:space="preserve"> į 2 </w:t>
      </w:r>
      <w:proofErr w:type="spellStart"/>
      <w:r w:rsidRPr="001277A5">
        <w:rPr>
          <w:rFonts w:ascii="Times New Roman" w:hAnsi="Times New Roman" w:cs="Times New Roman"/>
          <w:b/>
          <w:sz w:val="24"/>
          <w:szCs w:val="24"/>
        </w:rPr>
        <w:t>klausimą</w:t>
      </w:r>
      <w:proofErr w:type="spellEnd"/>
      <w:r w:rsidRPr="001277A5">
        <w:rPr>
          <w:rFonts w:ascii="Times New Roman" w:hAnsi="Times New Roman" w:cs="Times New Roman"/>
          <w:b/>
          <w:sz w:val="24"/>
          <w:szCs w:val="24"/>
        </w:rPr>
        <w:t>:</w:t>
      </w:r>
    </w:p>
    <w:p w:rsidR="001277A5" w:rsidRDefault="001277A5" w:rsidP="001277A5">
      <w:pPr>
        <w:spacing w:after="0" w:line="240" w:lineRule="auto"/>
        <w:rPr>
          <w:rFonts w:ascii="Times New Roman" w:hAnsi="Times New Roman" w:cs="Times New Roman"/>
          <w:sz w:val="24"/>
          <w:szCs w:val="24"/>
        </w:rPr>
      </w:pPr>
    </w:p>
    <w:p w:rsidR="00155869" w:rsidRPr="00155869" w:rsidRDefault="00155869" w:rsidP="00155869">
      <w:pPr>
        <w:spacing w:after="0" w:line="240" w:lineRule="auto"/>
        <w:ind w:firstLine="567"/>
        <w:jc w:val="both"/>
        <w:rPr>
          <w:rFonts w:ascii="Times New Roman" w:eastAsia="Times New Roman" w:hAnsi="Times New Roman" w:cs="Times New Roman"/>
          <w:sz w:val="24"/>
          <w:szCs w:val="24"/>
        </w:rPr>
      </w:pPr>
      <w:r w:rsidRPr="008E69CD">
        <w:rPr>
          <w:rFonts w:ascii="Times New Roman" w:eastAsia="Times New Roman" w:hAnsi="Times New Roman" w:cs="Times New Roman"/>
          <w:sz w:val="24"/>
          <w:szCs w:val="24"/>
        </w:rPr>
        <w:t xml:space="preserve">Incoterms® 2020 (International Commercial Terms) is an official set of internationally recognized rules prepared by the International Chamber of Commerce (ICC). The rules </w:t>
      </w:r>
      <w:proofErr w:type="gramStart"/>
      <w:r w:rsidRPr="008E69CD">
        <w:rPr>
          <w:rFonts w:ascii="Times New Roman" w:eastAsia="Times New Roman" w:hAnsi="Times New Roman" w:cs="Times New Roman"/>
          <w:sz w:val="24"/>
          <w:szCs w:val="24"/>
        </w:rPr>
        <w:t>may be reviewed</w:t>
      </w:r>
      <w:proofErr w:type="gramEnd"/>
      <w:r w:rsidRPr="008E69CD">
        <w:rPr>
          <w:rFonts w:ascii="Times New Roman" w:eastAsia="Times New Roman" w:hAnsi="Times New Roman" w:cs="Times New Roman"/>
          <w:sz w:val="24"/>
          <w:szCs w:val="24"/>
        </w:rPr>
        <w:t xml:space="preserve"> here:</w:t>
      </w:r>
      <w:r>
        <w:rPr>
          <w:rFonts w:ascii="Times New Roman" w:eastAsia="Times New Roman" w:hAnsi="Times New Roman" w:cs="Times New Roman"/>
          <w:sz w:val="24"/>
          <w:szCs w:val="24"/>
        </w:rPr>
        <w:t xml:space="preserve"> </w:t>
      </w:r>
      <w:r w:rsidRPr="00155869">
        <w:rPr>
          <w:rFonts w:ascii="Times New Roman" w:hAnsi="Times New Roman" w:cs="Times New Roman"/>
          <w:sz w:val="24"/>
          <w:szCs w:val="24"/>
        </w:rPr>
        <w:t>https://iccwbo.org/business-solutions/incoterms-rules/incoterms-2020/#anchor-i</w:t>
      </w:r>
    </w:p>
    <w:p w:rsidR="00155869" w:rsidRPr="00155869" w:rsidRDefault="00155869" w:rsidP="00155869">
      <w:pPr>
        <w:spacing w:after="0" w:line="240" w:lineRule="auto"/>
        <w:ind w:firstLine="567"/>
        <w:contextualSpacing/>
        <w:jc w:val="both"/>
        <w:rPr>
          <w:rFonts w:ascii="Times New Roman" w:hAnsi="Times New Roman" w:cs="Times New Roman"/>
          <w:b/>
          <w:sz w:val="24"/>
          <w:szCs w:val="24"/>
          <w:lang w:val="lt-LT"/>
        </w:rPr>
      </w:pPr>
    </w:p>
    <w:p w:rsidR="00155869" w:rsidRPr="000454A8" w:rsidRDefault="00155869" w:rsidP="00155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1F1F1F"/>
          <w:sz w:val="24"/>
          <w:szCs w:val="24"/>
          <w:lang w:val="lt-LT"/>
        </w:rPr>
      </w:pPr>
      <w:r w:rsidRPr="00155869">
        <w:rPr>
          <w:rStyle w:val="Strong"/>
          <w:rFonts w:ascii="Times New Roman" w:hAnsi="Times New Roman" w:cs="Times New Roman"/>
          <w:sz w:val="24"/>
          <w:szCs w:val="24"/>
        </w:rPr>
        <w:t>Incoterms® 2020</w:t>
      </w:r>
      <w:r w:rsidRPr="00155869">
        <w:rPr>
          <w:rFonts w:ascii="Times New Roman" w:hAnsi="Times New Roman" w:cs="Times New Roman"/>
          <w:sz w:val="24"/>
          <w:szCs w:val="24"/>
        </w:rPr>
        <w:t xml:space="preserve"> (</w:t>
      </w:r>
      <w:proofErr w:type="spellStart"/>
      <w:proofErr w:type="gramStart"/>
      <w:r w:rsidRPr="00155869">
        <w:rPr>
          <w:rFonts w:ascii="Times New Roman" w:hAnsi="Times New Roman" w:cs="Times New Roman"/>
          <w:sz w:val="24"/>
          <w:szCs w:val="24"/>
        </w:rPr>
        <w:t>angl</w:t>
      </w:r>
      <w:proofErr w:type="gramEnd"/>
      <w:r w:rsidRPr="00155869">
        <w:rPr>
          <w:rFonts w:ascii="Times New Roman" w:hAnsi="Times New Roman" w:cs="Times New Roman"/>
          <w:sz w:val="24"/>
          <w:szCs w:val="24"/>
        </w:rPr>
        <w:t>.</w:t>
      </w:r>
      <w:proofErr w:type="spellEnd"/>
      <w:r w:rsidRPr="00155869">
        <w:rPr>
          <w:rFonts w:ascii="Times New Roman" w:hAnsi="Times New Roman" w:cs="Times New Roman"/>
          <w:sz w:val="24"/>
          <w:szCs w:val="24"/>
        </w:rPr>
        <w:t xml:space="preserve"> </w:t>
      </w:r>
      <w:r w:rsidRPr="00155869">
        <w:rPr>
          <w:rStyle w:val="Emphasis"/>
          <w:rFonts w:ascii="Times New Roman" w:hAnsi="Times New Roman" w:cs="Times New Roman"/>
          <w:sz w:val="24"/>
          <w:szCs w:val="24"/>
        </w:rPr>
        <w:t>International Commerce Terms</w:t>
      </w:r>
      <w:r w:rsidRPr="00155869">
        <w:rPr>
          <w:rFonts w:ascii="Times New Roman" w:hAnsi="Times New Roman" w:cs="Times New Roman"/>
          <w:sz w:val="24"/>
          <w:szCs w:val="24"/>
        </w:rPr>
        <w:t xml:space="preserve"> – </w:t>
      </w:r>
      <w:proofErr w:type="spellStart"/>
      <w:r w:rsidRPr="00155869">
        <w:rPr>
          <w:rFonts w:ascii="Times New Roman" w:hAnsi="Times New Roman" w:cs="Times New Roman"/>
          <w:sz w:val="24"/>
          <w:szCs w:val="24"/>
        </w:rPr>
        <w:t>Tarptautinės</w:t>
      </w:r>
      <w:proofErr w:type="spellEnd"/>
      <w:r w:rsidRPr="00155869">
        <w:rPr>
          <w:rFonts w:ascii="Times New Roman" w:hAnsi="Times New Roman" w:cs="Times New Roman"/>
          <w:sz w:val="24"/>
          <w:szCs w:val="24"/>
        </w:rPr>
        <w:t xml:space="preserve"> </w:t>
      </w:r>
      <w:proofErr w:type="spellStart"/>
      <w:r w:rsidRPr="00155869">
        <w:rPr>
          <w:rFonts w:ascii="Times New Roman" w:hAnsi="Times New Roman" w:cs="Times New Roman"/>
          <w:sz w:val="24"/>
          <w:szCs w:val="24"/>
        </w:rPr>
        <w:t>prekybos</w:t>
      </w:r>
      <w:proofErr w:type="spellEnd"/>
      <w:r w:rsidRPr="00155869">
        <w:rPr>
          <w:rFonts w:ascii="Times New Roman" w:hAnsi="Times New Roman" w:cs="Times New Roman"/>
          <w:sz w:val="24"/>
          <w:szCs w:val="24"/>
        </w:rPr>
        <w:t xml:space="preserve"> </w:t>
      </w:r>
      <w:proofErr w:type="spellStart"/>
      <w:r w:rsidRPr="00155869">
        <w:rPr>
          <w:rFonts w:ascii="Times New Roman" w:hAnsi="Times New Roman" w:cs="Times New Roman"/>
          <w:sz w:val="24"/>
          <w:szCs w:val="24"/>
        </w:rPr>
        <w:t>sąlygos</w:t>
      </w:r>
      <w:proofErr w:type="spellEnd"/>
      <w:r w:rsidRPr="00155869">
        <w:rPr>
          <w:rFonts w:ascii="Times New Roman" w:hAnsi="Times New Roman" w:cs="Times New Roman"/>
          <w:sz w:val="24"/>
          <w:szCs w:val="24"/>
        </w:rPr>
        <w:t xml:space="preserve">) </w:t>
      </w:r>
      <w:proofErr w:type="spellStart"/>
      <w:r w:rsidRPr="00155869">
        <w:rPr>
          <w:rFonts w:ascii="Times New Roman" w:hAnsi="Times New Roman" w:cs="Times New Roman"/>
          <w:sz w:val="24"/>
          <w:szCs w:val="24"/>
        </w:rPr>
        <w:t>yra</w:t>
      </w:r>
      <w:proofErr w:type="spellEnd"/>
      <w:r w:rsidRPr="00155869">
        <w:rPr>
          <w:rFonts w:ascii="Times New Roman" w:hAnsi="Times New Roman" w:cs="Times New Roman"/>
          <w:sz w:val="24"/>
          <w:szCs w:val="24"/>
        </w:rPr>
        <w:t xml:space="preserve"> </w:t>
      </w:r>
      <w:proofErr w:type="spellStart"/>
      <w:r w:rsidRPr="00155869">
        <w:rPr>
          <w:rFonts w:ascii="Times New Roman" w:hAnsi="Times New Roman" w:cs="Times New Roman"/>
          <w:sz w:val="24"/>
          <w:szCs w:val="24"/>
        </w:rPr>
        <w:t>oficialus</w:t>
      </w:r>
      <w:proofErr w:type="spellEnd"/>
      <w:r w:rsidRPr="00155869">
        <w:rPr>
          <w:rFonts w:ascii="Times New Roman" w:hAnsi="Times New Roman" w:cs="Times New Roman"/>
          <w:sz w:val="24"/>
          <w:szCs w:val="24"/>
        </w:rPr>
        <w:t xml:space="preserve">, </w:t>
      </w:r>
      <w:proofErr w:type="spellStart"/>
      <w:r w:rsidRPr="00155869">
        <w:rPr>
          <w:rFonts w:ascii="Times New Roman" w:hAnsi="Times New Roman" w:cs="Times New Roman"/>
          <w:sz w:val="24"/>
          <w:szCs w:val="24"/>
        </w:rPr>
        <w:t>tarptautiniu</w:t>
      </w:r>
      <w:proofErr w:type="spellEnd"/>
      <w:r w:rsidRPr="00155869">
        <w:rPr>
          <w:rFonts w:ascii="Times New Roman" w:hAnsi="Times New Roman" w:cs="Times New Roman"/>
          <w:sz w:val="24"/>
          <w:szCs w:val="24"/>
        </w:rPr>
        <w:t xml:space="preserve"> </w:t>
      </w:r>
      <w:proofErr w:type="spellStart"/>
      <w:r w:rsidRPr="00155869">
        <w:rPr>
          <w:rFonts w:ascii="Times New Roman" w:hAnsi="Times New Roman" w:cs="Times New Roman"/>
          <w:sz w:val="24"/>
          <w:szCs w:val="24"/>
        </w:rPr>
        <w:t>mastu</w:t>
      </w:r>
      <w:proofErr w:type="spellEnd"/>
      <w:r w:rsidRPr="00155869">
        <w:rPr>
          <w:rFonts w:ascii="Times New Roman" w:hAnsi="Times New Roman" w:cs="Times New Roman"/>
          <w:sz w:val="24"/>
          <w:szCs w:val="24"/>
        </w:rPr>
        <w:t xml:space="preserve"> </w:t>
      </w:r>
      <w:proofErr w:type="spellStart"/>
      <w:r w:rsidRPr="00155869">
        <w:rPr>
          <w:rFonts w:ascii="Times New Roman" w:hAnsi="Times New Roman" w:cs="Times New Roman"/>
          <w:sz w:val="24"/>
          <w:szCs w:val="24"/>
        </w:rPr>
        <w:t>pripažintas</w:t>
      </w:r>
      <w:proofErr w:type="spellEnd"/>
      <w:r w:rsidRPr="00155869">
        <w:rPr>
          <w:rFonts w:ascii="Times New Roman" w:hAnsi="Times New Roman" w:cs="Times New Roman"/>
          <w:sz w:val="24"/>
          <w:szCs w:val="24"/>
        </w:rPr>
        <w:t xml:space="preserve"> </w:t>
      </w:r>
      <w:proofErr w:type="spellStart"/>
      <w:r w:rsidRPr="00155869">
        <w:rPr>
          <w:rFonts w:ascii="Times New Roman" w:hAnsi="Times New Roman" w:cs="Times New Roman"/>
          <w:sz w:val="24"/>
          <w:szCs w:val="24"/>
        </w:rPr>
        <w:t>taisyklių</w:t>
      </w:r>
      <w:proofErr w:type="spellEnd"/>
      <w:r w:rsidRPr="00155869">
        <w:rPr>
          <w:rFonts w:ascii="Times New Roman" w:hAnsi="Times New Roman" w:cs="Times New Roman"/>
          <w:sz w:val="24"/>
          <w:szCs w:val="24"/>
        </w:rPr>
        <w:t xml:space="preserve"> </w:t>
      </w:r>
      <w:proofErr w:type="spellStart"/>
      <w:r w:rsidRPr="00155869">
        <w:rPr>
          <w:rFonts w:ascii="Times New Roman" w:hAnsi="Times New Roman" w:cs="Times New Roman"/>
          <w:sz w:val="24"/>
          <w:szCs w:val="24"/>
        </w:rPr>
        <w:t>rinkinys</w:t>
      </w:r>
      <w:proofErr w:type="spellEnd"/>
      <w:r w:rsidRPr="00155869">
        <w:rPr>
          <w:rFonts w:ascii="Times New Roman" w:hAnsi="Times New Roman" w:cs="Times New Roman"/>
          <w:sz w:val="24"/>
          <w:szCs w:val="24"/>
        </w:rPr>
        <w:t xml:space="preserve">, </w:t>
      </w:r>
      <w:proofErr w:type="spellStart"/>
      <w:r w:rsidRPr="00155869">
        <w:rPr>
          <w:rFonts w:ascii="Times New Roman" w:hAnsi="Times New Roman" w:cs="Times New Roman"/>
          <w:sz w:val="24"/>
          <w:szCs w:val="24"/>
        </w:rPr>
        <w:t>kurį</w:t>
      </w:r>
      <w:proofErr w:type="spellEnd"/>
      <w:r w:rsidRPr="00155869">
        <w:rPr>
          <w:rFonts w:ascii="Times New Roman" w:hAnsi="Times New Roman" w:cs="Times New Roman"/>
          <w:sz w:val="24"/>
          <w:szCs w:val="24"/>
        </w:rPr>
        <w:t xml:space="preserve"> </w:t>
      </w:r>
      <w:proofErr w:type="spellStart"/>
      <w:r w:rsidRPr="00155869">
        <w:rPr>
          <w:rFonts w:ascii="Times New Roman" w:hAnsi="Times New Roman" w:cs="Times New Roman"/>
          <w:sz w:val="24"/>
          <w:szCs w:val="24"/>
        </w:rPr>
        <w:t>parengė</w:t>
      </w:r>
      <w:proofErr w:type="spellEnd"/>
      <w:r w:rsidRPr="00155869">
        <w:rPr>
          <w:rFonts w:ascii="Times New Roman" w:hAnsi="Times New Roman" w:cs="Times New Roman"/>
          <w:sz w:val="24"/>
          <w:szCs w:val="24"/>
        </w:rPr>
        <w:t xml:space="preserve"> </w:t>
      </w:r>
      <w:proofErr w:type="spellStart"/>
      <w:r w:rsidRPr="00155869">
        <w:rPr>
          <w:rFonts w:ascii="Times New Roman" w:hAnsi="Times New Roman" w:cs="Times New Roman"/>
          <w:sz w:val="24"/>
          <w:szCs w:val="24"/>
        </w:rPr>
        <w:t>Tarptautiniai</w:t>
      </w:r>
      <w:proofErr w:type="spellEnd"/>
      <w:r w:rsidRPr="00155869">
        <w:rPr>
          <w:rFonts w:ascii="Times New Roman" w:hAnsi="Times New Roman" w:cs="Times New Roman"/>
          <w:sz w:val="24"/>
          <w:szCs w:val="24"/>
        </w:rPr>
        <w:t xml:space="preserve"> </w:t>
      </w:r>
      <w:proofErr w:type="spellStart"/>
      <w:r w:rsidRPr="00155869">
        <w:rPr>
          <w:rFonts w:ascii="Times New Roman" w:hAnsi="Times New Roman" w:cs="Times New Roman"/>
          <w:sz w:val="24"/>
          <w:szCs w:val="24"/>
        </w:rPr>
        <w:t>prekybos</w:t>
      </w:r>
      <w:proofErr w:type="spellEnd"/>
      <w:r w:rsidRPr="00155869">
        <w:rPr>
          <w:rFonts w:ascii="Times New Roman" w:hAnsi="Times New Roman" w:cs="Times New Roman"/>
          <w:sz w:val="24"/>
          <w:szCs w:val="24"/>
        </w:rPr>
        <w:t xml:space="preserve"> </w:t>
      </w:r>
      <w:proofErr w:type="spellStart"/>
      <w:r w:rsidRPr="00155869">
        <w:rPr>
          <w:rFonts w:ascii="Times New Roman" w:hAnsi="Times New Roman" w:cs="Times New Roman"/>
          <w:sz w:val="24"/>
          <w:szCs w:val="24"/>
        </w:rPr>
        <w:t>rūmai</w:t>
      </w:r>
      <w:proofErr w:type="spellEnd"/>
      <w:r w:rsidRPr="00155869">
        <w:rPr>
          <w:rFonts w:ascii="Times New Roman" w:hAnsi="Times New Roman" w:cs="Times New Roman"/>
          <w:sz w:val="24"/>
          <w:szCs w:val="24"/>
        </w:rPr>
        <w:t xml:space="preserve"> (</w:t>
      </w:r>
      <w:proofErr w:type="spellStart"/>
      <w:proofErr w:type="gramStart"/>
      <w:r w:rsidRPr="00155869">
        <w:rPr>
          <w:rFonts w:ascii="Times New Roman" w:hAnsi="Times New Roman" w:cs="Times New Roman"/>
          <w:sz w:val="24"/>
          <w:szCs w:val="24"/>
        </w:rPr>
        <w:t>angl</w:t>
      </w:r>
      <w:proofErr w:type="gramEnd"/>
      <w:r w:rsidRPr="00155869">
        <w:rPr>
          <w:rFonts w:ascii="Times New Roman" w:hAnsi="Times New Roman" w:cs="Times New Roman"/>
          <w:sz w:val="24"/>
          <w:szCs w:val="24"/>
        </w:rPr>
        <w:t>.</w:t>
      </w:r>
      <w:proofErr w:type="spellEnd"/>
      <w:r w:rsidRPr="00155869">
        <w:rPr>
          <w:rFonts w:ascii="Times New Roman" w:hAnsi="Times New Roman" w:cs="Times New Roman"/>
          <w:sz w:val="24"/>
          <w:szCs w:val="24"/>
        </w:rPr>
        <w:t xml:space="preserve"> </w:t>
      </w:r>
      <w:r w:rsidRPr="00155869">
        <w:rPr>
          <w:rStyle w:val="Emphasis"/>
          <w:rFonts w:ascii="Times New Roman" w:hAnsi="Times New Roman" w:cs="Times New Roman"/>
          <w:sz w:val="24"/>
          <w:szCs w:val="24"/>
        </w:rPr>
        <w:t>International Chamber of Commerce</w:t>
      </w:r>
      <w:r w:rsidRPr="00155869">
        <w:rPr>
          <w:rFonts w:ascii="Times New Roman" w:hAnsi="Times New Roman" w:cs="Times New Roman"/>
          <w:sz w:val="24"/>
          <w:szCs w:val="24"/>
        </w:rPr>
        <w:t xml:space="preserve"> – </w:t>
      </w:r>
      <w:r w:rsidRPr="00155869">
        <w:rPr>
          <w:rStyle w:val="t286pc"/>
          <w:rFonts w:ascii="Times New Roman" w:hAnsi="Times New Roman" w:cs="Times New Roman"/>
          <w:sz w:val="24"/>
          <w:szCs w:val="24"/>
        </w:rPr>
        <w:t>ICC</w:t>
      </w:r>
      <w:r w:rsidRPr="00155869">
        <w:rPr>
          <w:rFonts w:ascii="Times New Roman" w:hAnsi="Times New Roman" w:cs="Times New Roman"/>
          <w:sz w:val="24"/>
          <w:szCs w:val="24"/>
        </w:rPr>
        <w:t xml:space="preserve">). Su </w:t>
      </w:r>
      <w:proofErr w:type="spellStart"/>
      <w:r w:rsidRPr="00155869">
        <w:rPr>
          <w:rFonts w:ascii="Times New Roman" w:hAnsi="Times New Roman" w:cs="Times New Roman"/>
          <w:sz w:val="24"/>
          <w:szCs w:val="24"/>
        </w:rPr>
        <w:t>taisyklėmis</w:t>
      </w:r>
      <w:proofErr w:type="spellEnd"/>
      <w:r w:rsidRPr="00155869">
        <w:rPr>
          <w:rFonts w:ascii="Times New Roman" w:hAnsi="Times New Roman" w:cs="Times New Roman"/>
          <w:sz w:val="24"/>
          <w:szCs w:val="24"/>
        </w:rPr>
        <w:t xml:space="preserve"> </w:t>
      </w:r>
      <w:proofErr w:type="spellStart"/>
      <w:r w:rsidRPr="00155869">
        <w:rPr>
          <w:rFonts w:ascii="Times New Roman" w:hAnsi="Times New Roman" w:cs="Times New Roman"/>
          <w:sz w:val="24"/>
          <w:szCs w:val="24"/>
        </w:rPr>
        <w:t>galite</w:t>
      </w:r>
      <w:proofErr w:type="spellEnd"/>
      <w:r w:rsidRPr="00155869">
        <w:rPr>
          <w:rFonts w:ascii="Times New Roman" w:hAnsi="Times New Roman" w:cs="Times New Roman"/>
          <w:sz w:val="24"/>
          <w:szCs w:val="24"/>
        </w:rPr>
        <w:t xml:space="preserve"> </w:t>
      </w:r>
      <w:proofErr w:type="spellStart"/>
      <w:r w:rsidRPr="00155869">
        <w:rPr>
          <w:rFonts w:ascii="Times New Roman" w:hAnsi="Times New Roman" w:cs="Times New Roman"/>
          <w:sz w:val="24"/>
          <w:szCs w:val="24"/>
        </w:rPr>
        <w:t>susipažinti</w:t>
      </w:r>
      <w:proofErr w:type="spellEnd"/>
      <w:r w:rsidRPr="00155869">
        <w:rPr>
          <w:rFonts w:ascii="Times New Roman" w:hAnsi="Times New Roman" w:cs="Times New Roman"/>
          <w:sz w:val="24"/>
          <w:szCs w:val="24"/>
        </w:rPr>
        <w:t xml:space="preserve"> </w:t>
      </w:r>
      <w:proofErr w:type="spellStart"/>
      <w:proofErr w:type="gramStart"/>
      <w:r w:rsidRPr="00155869">
        <w:rPr>
          <w:rFonts w:ascii="Times New Roman" w:hAnsi="Times New Roman" w:cs="Times New Roman"/>
          <w:sz w:val="24"/>
          <w:szCs w:val="24"/>
        </w:rPr>
        <w:t>čia</w:t>
      </w:r>
      <w:proofErr w:type="spellEnd"/>
      <w:proofErr w:type="gramEnd"/>
      <w:r w:rsidRPr="00155869">
        <w:rPr>
          <w:rFonts w:ascii="Times New Roman" w:hAnsi="Times New Roman" w:cs="Times New Roman"/>
          <w:sz w:val="24"/>
          <w:szCs w:val="24"/>
        </w:rPr>
        <w:t>: https://iccwbo.org/business-solutions/incoterms-rules/incoterms-2020/#anchor-i</w:t>
      </w:r>
    </w:p>
    <w:p w:rsidR="001277A5" w:rsidRDefault="001277A5" w:rsidP="00155869">
      <w:pPr>
        <w:spacing w:after="0" w:line="240" w:lineRule="auto"/>
        <w:rPr>
          <w:rFonts w:ascii="Times New Roman" w:hAnsi="Times New Roman" w:cs="Times New Roman"/>
          <w:sz w:val="24"/>
          <w:szCs w:val="24"/>
        </w:rPr>
      </w:pPr>
    </w:p>
    <w:p w:rsidR="00155869" w:rsidRPr="00155869" w:rsidRDefault="00155869" w:rsidP="00155869">
      <w:pPr>
        <w:spacing w:after="0" w:line="240" w:lineRule="auto"/>
        <w:rPr>
          <w:rFonts w:ascii="Times New Roman" w:hAnsi="Times New Roman" w:cs="Times New Roman"/>
          <w:b/>
          <w:sz w:val="24"/>
          <w:szCs w:val="24"/>
        </w:rPr>
      </w:pPr>
      <w:proofErr w:type="gramStart"/>
      <w:r w:rsidRPr="00155869">
        <w:rPr>
          <w:rFonts w:ascii="Times New Roman" w:hAnsi="Times New Roman" w:cs="Times New Roman"/>
          <w:b/>
          <w:sz w:val="24"/>
          <w:szCs w:val="24"/>
        </w:rPr>
        <w:t>3</w:t>
      </w:r>
      <w:proofErr w:type="gramEnd"/>
      <w:r w:rsidRPr="00155869">
        <w:rPr>
          <w:rFonts w:ascii="Times New Roman" w:hAnsi="Times New Roman" w:cs="Times New Roman"/>
          <w:b/>
          <w:sz w:val="24"/>
          <w:szCs w:val="24"/>
        </w:rPr>
        <w:t xml:space="preserve"> </w:t>
      </w:r>
      <w:proofErr w:type="spellStart"/>
      <w:r w:rsidRPr="00155869">
        <w:rPr>
          <w:rFonts w:ascii="Times New Roman" w:hAnsi="Times New Roman" w:cs="Times New Roman"/>
          <w:b/>
          <w:sz w:val="24"/>
          <w:szCs w:val="24"/>
        </w:rPr>
        <w:t>klausimas</w:t>
      </w:r>
      <w:proofErr w:type="spellEnd"/>
      <w:r w:rsidRPr="00155869">
        <w:rPr>
          <w:rFonts w:ascii="Times New Roman" w:hAnsi="Times New Roman" w:cs="Times New Roman"/>
          <w:b/>
          <w:sz w:val="24"/>
          <w:szCs w:val="24"/>
        </w:rPr>
        <w:t xml:space="preserve"> (</w:t>
      </w:r>
      <w:proofErr w:type="spellStart"/>
      <w:r w:rsidRPr="00155869">
        <w:rPr>
          <w:rFonts w:ascii="Times New Roman" w:hAnsi="Times New Roman" w:cs="Times New Roman"/>
          <w:b/>
          <w:sz w:val="24"/>
          <w:szCs w:val="24"/>
        </w:rPr>
        <w:t>tekstas</w:t>
      </w:r>
      <w:proofErr w:type="spellEnd"/>
      <w:r w:rsidRPr="00155869">
        <w:rPr>
          <w:rFonts w:ascii="Times New Roman" w:hAnsi="Times New Roman" w:cs="Times New Roman"/>
          <w:b/>
          <w:sz w:val="24"/>
          <w:szCs w:val="24"/>
        </w:rPr>
        <w:t xml:space="preserve"> </w:t>
      </w:r>
      <w:proofErr w:type="spellStart"/>
      <w:r w:rsidRPr="00155869">
        <w:rPr>
          <w:rFonts w:ascii="Times New Roman" w:hAnsi="Times New Roman" w:cs="Times New Roman"/>
          <w:b/>
          <w:sz w:val="24"/>
          <w:szCs w:val="24"/>
        </w:rPr>
        <w:t>neredaguotas</w:t>
      </w:r>
      <w:proofErr w:type="spellEnd"/>
      <w:r w:rsidRPr="00155869">
        <w:rPr>
          <w:rFonts w:ascii="Times New Roman" w:hAnsi="Times New Roman" w:cs="Times New Roman"/>
          <w:b/>
          <w:sz w:val="24"/>
          <w:szCs w:val="24"/>
        </w:rPr>
        <w:t>):</w:t>
      </w:r>
    </w:p>
    <w:p w:rsidR="00155869" w:rsidRDefault="00155869" w:rsidP="00155869">
      <w:pPr>
        <w:spacing w:after="0" w:line="240" w:lineRule="auto"/>
        <w:rPr>
          <w:rFonts w:ascii="Times New Roman" w:hAnsi="Times New Roman" w:cs="Times New Roman"/>
          <w:sz w:val="24"/>
          <w:szCs w:val="24"/>
        </w:rPr>
      </w:pPr>
    </w:p>
    <w:p w:rsidR="00155869" w:rsidRPr="00FA0F9E" w:rsidRDefault="00155869" w:rsidP="00155869">
      <w:pPr>
        <w:shd w:val="clear" w:color="auto" w:fill="FFFFFF"/>
        <w:spacing w:after="0" w:line="240" w:lineRule="auto"/>
        <w:jc w:val="both"/>
        <w:rPr>
          <w:rFonts w:ascii="Times New Roman" w:hAnsi="Times New Roman" w:cs="Times New Roman"/>
          <w:i/>
          <w:sz w:val="24"/>
          <w:szCs w:val="24"/>
          <w:lang w:val="lt-LT"/>
        </w:rPr>
      </w:pPr>
      <w:r>
        <w:rPr>
          <w:rFonts w:ascii="Times New Roman" w:hAnsi="Times New Roman" w:cs="Times New Roman"/>
          <w:i/>
          <w:color w:val="00241A"/>
          <w:sz w:val="24"/>
          <w:szCs w:val="24"/>
          <w:shd w:val="clear" w:color="auto" w:fill="FFFFFF"/>
        </w:rPr>
        <w:t>“</w:t>
      </w:r>
      <w:r w:rsidRPr="00FA0F9E">
        <w:rPr>
          <w:rFonts w:ascii="Times New Roman" w:hAnsi="Times New Roman" w:cs="Times New Roman"/>
          <w:i/>
          <w:color w:val="00241A"/>
          <w:sz w:val="24"/>
          <w:szCs w:val="24"/>
          <w:shd w:val="clear" w:color="auto" w:fill="FFFFFF"/>
        </w:rPr>
        <w:t>Who is responsible for Custom Clearance when Supplier is an International Company? We can cover the cost of Custom Clearance in additionally we may need support while importing this in Lithuanian.</w:t>
      </w:r>
      <w:r>
        <w:rPr>
          <w:rFonts w:ascii="Times New Roman" w:hAnsi="Times New Roman" w:cs="Times New Roman"/>
          <w:i/>
          <w:color w:val="00241A"/>
          <w:sz w:val="24"/>
          <w:szCs w:val="24"/>
          <w:shd w:val="clear" w:color="auto" w:fill="FFFFFF"/>
        </w:rPr>
        <w:t>”</w:t>
      </w:r>
    </w:p>
    <w:p w:rsidR="00155869" w:rsidRDefault="00155869" w:rsidP="00155869">
      <w:pPr>
        <w:spacing w:after="0" w:line="240" w:lineRule="auto"/>
        <w:rPr>
          <w:rFonts w:ascii="Times New Roman" w:hAnsi="Times New Roman" w:cs="Times New Roman"/>
          <w:sz w:val="24"/>
          <w:szCs w:val="24"/>
        </w:rPr>
      </w:pPr>
    </w:p>
    <w:p w:rsidR="00155869" w:rsidRPr="001277A5" w:rsidRDefault="00155869" w:rsidP="00155869">
      <w:pPr>
        <w:spacing w:after="0" w:line="240" w:lineRule="auto"/>
        <w:rPr>
          <w:rFonts w:ascii="Times New Roman" w:hAnsi="Times New Roman" w:cs="Times New Roman"/>
          <w:b/>
          <w:sz w:val="24"/>
          <w:szCs w:val="24"/>
        </w:rPr>
      </w:pPr>
      <w:proofErr w:type="spellStart"/>
      <w:r w:rsidRPr="001277A5">
        <w:rPr>
          <w:rFonts w:ascii="Times New Roman" w:hAnsi="Times New Roman" w:cs="Times New Roman"/>
          <w:b/>
          <w:sz w:val="24"/>
          <w:szCs w:val="24"/>
        </w:rPr>
        <w:lastRenderedPageBreak/>
        <w:t>Perkančio</w:t>
      </w:r>
      <w:r>
        <w:rPr>
          <w:rFonts w:ascii="Times New Roman" w:hAnsi="Times New Roman" w:cs="Times New Roman"/>
          <w:b/>
          <w:sz w:val="24"/>
          <w:szCs w:val="24"/>
        </w:rPr>
        <w:t>sios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organizacijos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atsakymas</w:t>
      </w:r>
      <w:proofErr w:type="spellEnd"/>
      <w:r>
        <w:rPr>
          <w:rFonts w:ascii="Times New Roman" w:hAnsi="Times New Roman" w:cs="Times New Roman"/>
          <w:b/>
          <w:sz w:val="24"/>
          <w:szCs w:val="24"/>
        </w:rPr>
        <w:t xml:space="preserve"> į 3</w:t>
      </w:r>
      <w:r w:rsidRPr="001277A5">
        <w:rPr>
          <w:rFonts w:ascii="Times New Roman" w:hAnsi="Times New Roman" w:cs="Times New Roman"/>
          <w:b/>
          <w:sz w:val="24"/>
          <w:szCs w:val="24"/>
        </w:rPr>
        <w:t xml:space="preserve"> </w:t>
      </w:r>
      <w:proofErr w:type="spellStart"/>
      <w:r w:rsidRPr="001277A5">
        <w:rPr>
          <w:rFonts w:ascii="Times New Roman" w:hAnsi="Times New Roman" w:cs="Times New Roman"/>
          <w:b/>
          <w:sz w:val="24"/>
          <w:szCs w:val="24"/>
        </w:rPr>
        <w:t>klausimą</w:t>
      </w:r>
      <w:proofErr w:type="spellEnd"/>
      <w:r w:rsidRPr="001277A5">
        <w:rPr>
          <w:rFonts w:ascii="Times New Roman" w:hAnsi="Times New Roman" w:cs="Times New Roman"/>
          <w:b/>
          <w:sz w:val="24"/>
          <w:szCs w:val="24"/>
        </w:rPr>
        <w:t>:</w:t>
      </w:r>
    </w:p>
    <w:p w:rsidR="00155869" w:rsidRDefault="00155869" w:rsidP="001277A5">
      <w:pPr>
        <w:spacing w:after="0" w:line="240" w:lineRule="auto"/>
        <w:rPr>
          <w:rFonts w:ascii="Times New Roman" w:hAnsi="Times New Roman" w:cs="Times New Roman"/>
          <w:sz w:val="24"/>
          <w:szCs w:val="24"/>
        </w:rPr>
      </w:pPr>
    </w:p>
    <w:p w:rsidR="00155869" w:rsidRPr="008E69CD" w:rsidRDefault="00155869" w:rsidP="00155869">
      <w:pPr>
        <w:spacing w:after="0" w:line="240" w:lineRule="auto"/>
        <w:ind w:firstLine="567"/>
        <w:rPr>
          <w:rFonts w:ascii="Times New Roman" w:eastAsia="Times New Roman" w:hAnsi="Times New Roman" w:cs="Times New Roman"/>
          <w:sz w:val="24"/>
          <w:szCs w:val="24"/>
        </w:rPr>
      </w:pPr>
      <w:r w:rsidRPr="008E69CD">
        <w:rPr>
          <w:rFonts w:ascii="Times New Roman" w:eastAsia="Times New Roman" w:hAnsi="Times New Roman" w:cs="Times New Roman"/>
          <w:sz w:val="24"/>
          <w:szCs w:val="24"/>
        </w:rPr>
        <w:t xml:space="preserve">The Supplier shall be responsible for handling customs formalities. Together with the invoice, the Supplier must also submit the customs declaration. Clause 5.9 of the Procurement Documents stipulates that, when calculating the tender unit price / price, all requirements of the Procurement Documents, including Annex 3 “Draft Public Procurement Contract for Goods”, </w:t>
      </w:r>
      <w:proofErr w:type="gramStart"/>
      <w:r w:rsidRPr="008E69CD">
        <w:rPr>
          <w:rFonts w:ascii="Times New Roman" w:eastAsia="Times New Roman" w:hAnsi="Times New Roman" w:cs="Times New Roman"/>
          <w:sz w:val="24"/>
          <w:szCs w:val="24"/>
        </w:rPr>
        <w:t>must be taken</w:t>
      </w:r>
      <w:proofErr w:type="gramEnd"/>
      <w:r w:rsidRPr="008E69CD">
        <w:rPr>
          <w:rFonts w:ascii="Times New Roman" w:eastAsia="Times New Roman" w:hAnsi="Times New Roman" w:cs="Times New Roman"/>
          <w:sz w:val="24"/>
          <w:szCs w:val="24"/>
        </w:rPr>
        <w:t xml:space="preserve"> into account. The tender price must include all taxes and all Supplier’s costs covering everything necessary for the full and proper performance of the procurement contract. </w:t>
      </w:r>
      <w:proofErr w:type="gramStart"/>
      <w:r w:rsidRPr="008E69CD">
        <w:rPr>
          <w:rFonts w:ascii="Times New Roman" w:eastAsia="Times New Roman" w:hAnsi="Times New Roman" w:cs="Times New Roman"/>
          <w:sz w:val="24"/>
          <w:szCs w:val="24"/>
        </w:rPr>
        <w:t>Clause 1.1 of the Special Conditions of Annex 3 “Draft Public Procurement Contract for Goods” stipulates that the Seller undertakes to sell, deliver, and prepare the goods for use, while Clause 2.3 of the Special Conditions provides that the prices of the goods must include all taxes and all Seller’s expenses related to the sale and delivery of the goods (storage, packaging, transportation, inspection, preparation for use), as well as all other expenses that may affect the prices of the goods or may arise during the performance of this Contract.</w:t>
      </w:r>
      <w:proofErr w:type="gramEnd"/>
      <w:r w:rsidRPr="008E69CD">
        <w:rPr>
          <w:rFonts w:ascii="Times New Roman" w:eastAsia="Times New Roman" w:hAnsi="Times New Roman" w:cs="Times New Roman"/>
          <w:sz w:val="24"/>
          <w:szCs w:val="24"/>
        </w:rPr>
        <w:t xml:space="preserve"> By entering into this Contract, the Seller evaluates the full scope of the Goods and assumes the risk related to fluctuations </w:t>
      </w:r>
      <w:proofErr w:type="gramStart"/>
      <w:r w:rsidRPr="008E69CD">
        <w:rPr>
          <w:rFonts w:ascii="Times New Roman" w:eastAsia="Times New Roman" w:hAnsi="Times New Roman" w:cs="Times New Roman"/>
          <w:sz w:val="24"/>
          <w:szCs w:val="24"/>
        </w:rPr>
        <w:t>in the amount of</w:t>
      </w:r>
      <w:proofErr w:type="gramEnd"/>
      <w:r w:rsidRPr="008E69CD">
        <w:rPr>
          <w:rFonts w:ascii="Times New Roman" w:eastAsia="Times New Roman" w:hAnsi="Times New Roman" w:cs="Times New Roman"/>
          <w:sz w:val="24"/>
          <w:szCs w:val="24"/>
        </w:rPr>
        <w:t xml:space="preserve"> expenses.</w:t>
      </w:r>
    </w:p>
    <w:p w:rsidR="00155869" w:rsidRPr="008E69CD" w:rsidRDefault="00155869" w:rsidP="00155869">
      <w:pPr>
        <w:spacing w:after="0" w:line="240" w:lineRule="auto"/>
        <w:ind w:firstLine="567"/>
        <w:rPr>
          <w:rFonts w:ascii="Times New Roman" w:eastAsia="Times New Roman" w:hAnsi="Times New Roman" w:cs="Times New Roman"/>
          <w:sz w:val="24"/>
          <w:szCs w:val="24"/>
        </w:rPr>
      </w:pPr>
      <w:r w:rsidRPr="008E69CD">
        <w:rPr>
          <w:rFonts w:ascii="Times New Roman" w:eastAsia="Times New Roman" w:hAnsi="Times New Roman" w:cs="Times New Roman"/>
          <w:sz w:val="24"/>
          <w:szCs w:val="24"/>
        </w:rPr>
        <w:t>Please note that Clause 1.4 of Annex 1 “Technical Specification” to the Procurement Documents stipulates that “the generator (or generator with trailer) must be delivered, unloaded, and tested at the location specified by the Buyer within the territory of Lithuania at the Supplier’s expense” (applicable to all lots).</w:t>
      </w:r>
    </w:p>
    <w:p w:rsidR="00155869" w:rsidRPr="008E69CD" w:rsidRDefault="00155869" w:rsidP="00155869">
      <w:pPr>
        <w:spacing w:after="0" w:line="240" w:lineRule="auto"/>
        <w:ind w:firstLine="567"/>
        <w:rPr>
          <w:rFonts w:ascii="Times New Roman" w:eastAsia="Times New Roman" w:hAnsi="Times New Roman" w:cs="Times New Roman"/>
          <w:sz w:val="24"/>
          <w:szCs w:val="24"/>
        </w:rPr>
      </w:pPr>
      <w:r w:rsidRPr="008E69CD">
        <w:rPr>
          <w:rFonts w:ascii="Times New Roman" w:eastAsia="Times New Roman" w:hAnsi="Times New Roman" w:cs="Times New Roman"/>
          <w:sz w:val="24"/>
          <w:szCs w:val="24"/>
        </w:rPr>
        <w:t xml:space="preserve">It </w:t>
      </w:r>
      <w:proofErr w:type="gramStart"/>
      <w:r w:rsidRPr="008E69CD">
        <w:rPr>
          <w:rFonts w:ascii="Times New Roman" w:eastAsia="Times New Roman" w:hAnsi="Times New Roman" w:cs="Times New Roman"/>
          <w:sz w:val="24"/>
          <w:szCs w:val="24"/>
        </w:rPr>
        <w:t>should also be noted</w:t>
      </w:r>
      <w:proofErr w:type="gramEnd"/>
      <w:r w:rsidRPr="008E69CD">
        <w:rPr>
          <w:rFonts w:ascii="Times New Roman" w:eastAsia="Times New Roman" w:hAnsi="Times New Roman" w:cs="Times New Roman"/>
          <w:sz w:val="24"/>
          <w:szCs w:val="24"/>
        </w:rPr>
        <w:t xml:space="preserve"> that Clause 5.10 of Annex 1 “Technical Specification” to the Procurement Documents stipulates that the generator trailer must be covered by compulsory third-party liability insurance for one year (applicable to Lots 3–6).</w:t>
      </w:r>
    </w:p>
    <w:p w:rsidR="00155869" w:rsidRDefault="00155869" w:rsidP="00155869">
      <w:pPr>
        <w:shd w:val="clear" w:color="auto" w:fill="FFFFFF"/>
        <w:spacing w:after="0" w:line="240" w:lineRule="auto"/>
        <w:ind w:firstLine="567"/>
        <w:contextualSpacing/>
        <w:jc w:val="both"/>
        <w:rPr>
          <w:rFonts w:ascii="Times New Roman" w:hAnsi="Times New Roman" w:cs="Times New Roman"/>
          <w:sz w:val="24"/>
          <w:szCs w:val="24"/>
          <w:lang w:val="lt-LT"/>
        </w:rPr>
      </w:pPr>
    </w:p>
    <w:p w:rsidR="00155869" w:rsidRPr="00804B22" w:rsidRDefault="00155869" w:rsidP="00155869">
      <w:pPr>
        <w:shd w:val="clear" w:color="auto" w:fill="FFFFFF"/>
        <w:spacing w:after="0" w:line="240" w:lineRule="auto"/>
        <w:ind w:firstLine="567"/>
        <w:contextualSpacing/>
        <w:jc w:val="both"/>
        <w:rPr>
          <w:rFonts w:ascii="Times New Roman" w:hAnsi="Times New Roman" w:cs="Times New Roman"/>
          <w:sz w:val="24"/>
          <w:szCs w:val="24"/>
          <w:lang w:val="lt-LT"/>
        </w:rPr>
      </w:pPr>
      <w:r w:rsidRPr="00804B22">
        <w:rPr>
          <w:rFonts w:ascii="Times New Roman" w:hAnsi="Times New Roman" w:cs="Times New Roman"/>
          <w:sz w:val="24"/>
          <w:szCs w:val="24"/>
          <w:lang w:val="lt-LT"/>
        </w:rPr>
        <w:t xml:space="preserve">Už muitinės formalumų tvarkymą atsakingas tiekėjas. Tiekėjas kartu su sąskaita faktūra turi pateikti ir muitinės deklaraciją. Pirkimo sąlygų 5.9 punkte nurodyta, kad apskaičiuojant pasiūlymo </w:t>
      </w:r>
      <w:r>
        <w:rPr>
          <w:rFonts w:ascii="Times New Roman" w:hAnsi="Times New Roman" w:cs="Times New Roman"/>
          <w:sz w:val="24"/>
          <w:szCs w:val="24"/>
          <w:lang w:val="lt-LT"/>
        </w:rPr>
        <w:t xml:space="preserve">įkainį / </w:t>
      </w:r>
      <w:r w:rsidRPr="00804B22">
        <w:rPr>
          <w:rFonts w:ascii="Times New Roman" w:hAnsi="Times New Roman" w:cs="Times New Roman"/>
          <w:sz w:val="24"/>
          <w:szCs w:val="24"/>
          <w:lang w:val="lt-LT"/>
        </w:rPr>
        <w:t>kainą, turi būti atsižvelgta į visus pirkimo sąlygų, įskaitant pirkimo sąlygų 3 priedo „</w:t>
      </w:r>
      <w:r>
        <w:rPr>
          <w:rFonts w:ascii="Times New Roman" w:hAnsi="Times New Roman" w:cs="Times New Roman"/>
          <w:sz w:val="24"/>
          <w:szCs w:val="24"/>
          <w:lang w:val="lt-LT"/>
        </w:rPr>
        <w:t>Prekių v</w:t>
      </w:r>
      <w:r w:rsidRPr="00804B22">
        <w:rPr>
          <w:rFonts w:ascii="Times New Roman" w:hAnsi="Times New Roman" w:cs="Times New Roman"/>
          <w:sz w:val="24"/>
          <w:szCs w:val="24"/>
          <w:lang w:val="lt-LT"/>
        </w:rPr>
        <w:t xml:space="preserve">iešojo pirkimo sutarties projektas“, reikalavimus. Į pasiūlymo kainą turi būti įskaityti visi mokesčiai ir visos tiekėjo išlaidos, apimančios viską, ko reikia visiškam ir tinkamam pirkimo sutarties įvykdymui. Pirkimo sąlygų 3 priedo </w:t>
      </w:r>
      <w:r w:rsidRPr="00177C99">
        <w:rPr>
          <w:rFonts w:ascii="Times New Roman" w:eastAsia="Times New Roman" w:hAnsi="Times New Roman" w:cs="Times New Roman"/>
          <w:color w:val="1F1F1F"/>
          <w:sz w:val="24"/>
          <w:szCs w:val="24"/>
          <w:lang w:val="lt-LT"/>
        </w:rPr>
        <w:t>„Prekių viešoj</w:t>
      </w:r>
      <w:r>
        <w:rPr>
          <w:rFonts w:ascii="Times New Roman" w:eastAsia="Times New Roman" w:hAnsi="Times New Roman" w:cs="Times New Roman"/>
          <w:color w:val="1F1F1F"/>
          <w:sz w:val="24"/>
          <w:szCs w:val="24"/>
          <w:lang w:val="lt-LT"/>
        </w:rPr>
        <w:t>o pirkimo sutarties projektas“ specialiosios dalies</w:t>
      </w:r>
      <w:r w:rsidRPr="00804B22">
        <w:rPr>
          <w:rFonts w:ascii="Times New Roman" w:hAnsi="Times New Roman" w:cs="Times New Roman"/>
          <w:sz w:val="24"/>
          <w:szCs w:val="24"/>
          <w:lang w:val="lt-LT"/>
        </w:rPr>
        <w:t xml:space="preserve"> 1.1 punkte nurodyta, kad Pardavėjas įsipareigoja parduoti, pristatyti ir paruošti naudojimui prekes, </w:t>
      </w:r>
      <w:r>
        <w:rPr>
          <w:rFonts w:ascii="Times New Roman" w:hAnsi="Times New Roman" w:cs="Times New Roman"/>
          <w:sz w:val="24"/>
          <w:szCs w:val="24"/>
          <w:lang w:val="lt-LT"/>
        </w:rPr>
        <w:t xml:space="preserve">specialiosios dalies </w:t>
      </w:r>
      <w:r w:rsidRPr="00804B22">
        <w:rPr>
          <w:rFonts w:ascii="Times New Roman" w:hAnsi="Times New Roman" w:cs="Times New Roman"/>
          <w:sz w:val="24"/>
          <w:szCs w:val="24"/>
          <w:lang w:val="lt-LT"/>
        </w:rPr>
        <w:t>2.3 punkte nurodyta, kad į prekių įkainius turi būti įskaičiuoti visi mokesčiai ir visos Pardavėjo išlaidos, susijusios su prekių pardavimu ir pristatymu (sandėliavimu, pakavimu, transportavimu, patikrinimu, paruošimu naudojimui) bei visos kitos išlaidos, galinčios turėti įtakos prekių įkainiams ar galinčios atsirasti vykdant šią Sutartį. Sudarydamas šią Sutartį, Pardavėjas įvertina visas Prekių apimtis bei prisiima riziką dėl išlaidų dydžių svyravimo.</w:t>
      </w:r>
    </w:p>
    <w:p w:rsidR="00155869" w:rsidRDefault="00155869" w:rsidP="00155869">
      <w:pPr>
        <w:shd w:val="clear" w:color="auto" w:fill="FFFFFF"/>
        <w:spacing w:after="0" w:line="240" w:lineRule="auto"/>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Atkreiptinas dėmesys, kad pirkimo sąlygų 1 priedo „Techninė specifikacija“ 1.4 punkte nustatyta, kad „g</w:t>
      </w:r>
      <w:r w:rsidRPr="00624337">
        <w:rPr>
          <w:rFonts w:ascii="Times New Roman" w:hAnsi="Times New Roman" w:cs="Times New Roman"/>
          <w:sz w:val="24"/>
          <w:szCs w:val="24"/>
          <w:lang w:val="lt-LT"/>
        </w:rPr>
        <w:t>eneratorius</w:t>
      </w:r>
      <w:r>
        <w:rPr>
          <w:rFonts w:ascii="Times New Roman" w:hAnsi="Times New Roman" w:cs="Times New Roman"/>
          <w:sz w:val="24"/>
          <w:szCs w:val="24"/>
          <w:lang w:val="lt-LT"/>
        </w:rPr>
        <w:t xml:space="preserve"> (ar generatorius su priekaba)</w:t>
      </w:r>
      <w:r w:rsidRPr="00624337">
        <w:rPr>
          <w:rFonts w:ascii="Times New Roman" w:hAnsi="Times New Roman" w:cs="Times New Roman"/>
          <w:sz w:val="24"/>
          <w:szCs w:val="24"/>
          <w:lang w:val="lt-LT"/>
        </w:rPr>
        <w:t xml:space="preserve"> turi būti tiekėjo lėšomis pristatytas, iškrautas ir išbandytas pirkėjo nurodytoje vietovėje Lietuvos teritorijoje.</w:t>
      </w:r>
      <w:r>
        <w:rPr>
          <w:rFonts w:ascii="Times New Roman" w:hAnsi="Times New Roman" w:cs="Times New Roman"/>
          <w:sz w:val="24"/>
          <w:szCs w:val="24"/>
          <w:lang w:val="lt-LT"/>
        </w:rPr>
        <w:t>“ (</w:t>
      </w:r>
      <w:r w:rsidRPr="000576D7">
        <w:rPr>
          <w:rFonts w:ascii="Times New Roman" w:hAnsi="Times New Roman" w:cs="Times New Roman"/>
          <w:i/>
          <w:sz w:val="24"/>
          <w:szCs w:val="24"/>
          <w:lang w:val="lt-LT"/>
        </w:rPr>
        <w:t>taikoma visoms pirkimo dalims</w:t>
      </w:r>
      <w:r>
        <w:rPr>
          <w:rFonts w:ascii="Times New Roman" w:hAnsi="Times New Roman" w:cs="Times New Roman"/>
          <w:sz w:val="24"/>
          <w:szCs w:val="24"/>
          <w:lang w:val="lt-LT"/>
        </w:rPr>
        <w:t>)</w:t>
      </w:r>
      <w:r w:rsidRPr="00624337">
        <w:rPr>
          <w:rFonts w:ascii="Times New Roman" w:hAnsi="Times New Roman" w:cs="Times New Roman"/>
          <w:sz w:val="24"/>
          <w:szCs w:val="24"/>
          <w:lang w:val="lt-LT"/>
        </w:rPr>
        <w:t>.</w:t>
      </w:r>
      <w:r>
        <w:rPr>
          <w:rFonts w:ascii="Times New Roman" w:hAnsi="Times New Roman" w:cs="Times New Roman"/>
          <w:sz w:val="24"/>
          <w:szCs w:val="24"/>
          <w:lang w:val="lt-LT"/>
        </w:rPr>
        <w:t xml:space="preserve"> </w:t>
      </w:r>
    </w:p>
    <w:p w:rsidR="00155869" w:rsidRDefault="00155869" w:rsidP="00155869">
      <w:pPr>
        <w:shd w:val="clear" w:color="auto" w:fill="FFFFFF"/>
        <w:spacing w:after="0" w:line="240" w:lineRule="auto"/>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Pažymėtina, kad pirkimo sąlygų 1 priedo „Techninė specifikacija“ 5.10 punkte nustatyta, kad g</w:t>
      </w:r>
      <w:r w:rsidRPr="0072212B">
        <w:rPr>
          <w:rFonts w:ascii="Times New Roman" w:hAnsi="Times New Roman" w:cs="Times New Roman"/>
          <w:sz w:val="24"/>
          <w:szCs w:val="24"/>
          <w:lang w:val="lt-LT"/>
        </w:rPr>
        <w:t>eneratoriaus priekaba turi būti apdrausta civilinės atsakomyb</w:t>
      </w:r>
      <w:r>
        <w:rPr>
          <w:rFonts w:ascii="Times New Roman" w:hAnsi="Times New Roman" w:cs="Times New Roman"/>
          <w:sz w:val="24"/>
          <w:szCs w:val="24"/>
          <w:lang w:val="lt-LT"/>
        </w:rPr>
        <w:t>ės privalomuoju draudimu metams (</w:t>
      </w:r>
      <w:r w:rsidRPr="00B75BF4">
        <w:rPr>
          <w:rFonts w:ascii="Times New Roman" w:hAnsi="Times New Roman" w:cs="Times New Roman"/>
          <w:i/>
          <w:sz w:val="24"/>
          <w:szCs w:val="24"/>
          <w:lang w:val="lt-LT"/>
        </w:rPr>
        <w:t>taikoma 3 – 6 pirkimo dalims.</w:t>
      </w:r>
      <w:r>
        <w:rPr>
          <w:rFonts w:ascii="Times New Roman" w:hAnsi="Times New Roman" w:cs="Times New Roman"/>
          <w:sz w:val="24"/>
          <w:szCs w:val="24"/>
          <w:lang w:val="lt-LT"/>
        </w:rPr>
        <w:t>)</w:t>
      </w:r>
      <w:r>
        <w:rPr>
          <w:rFonts w:ascii="Times New Roman" w:hAnsi="Times New Roman" w:cs="Times New Roman"/>
          <w:sz w:val="24"/>
          <w:szCs w:val="24"/>
          <w:lang w:val="lt-LT"/>
        </w:rPr>
        <w:t>.</w:t>
      </w:r>
    </w:p>
    <w:p w:rsidR="00155869" w:rsidRDefault="00155869" w:rsidP="00155869">
      <w:pPr>
        <w:shd w:val="clear" w:color="auto" w:fill="FFFFFF"/>
        <w:spacing w:after="0" w:line="240" w:lineRule="auto"/>
        <w:ind w:firstLine="567"/>
        <w:contextualSpacing/>
        <w:jc w:val="both"/>
        <w:rPr>
          <w:rFonts w:ascii="Times New Roman" w:hAnsi="Times New Roman" w:cs="Times New Roman"/>
          <w:sz w:val="24"/>
          <w:szCs w:val="24"/>
          <w:lang w:val="lt-LT"/>
        </w:rPr>
      </w:pPr>
    </w:p>
    <w:p w:rsidR="00155869" w:rsidRPr="00155869" w:rsidRDefault="00155869" w:rsidP="00155869">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4</w:t>
      </w:r>
      <w:proofErr w:type="gramEnd"/>
      <w:r w:rsidRPr="00155869">
        <w:rPr>
          <w:rFonts w:ascii="Times New Roman" w:hAnsi="Times New Roman" w:cs="Times New Roman"/>
          <w:b/>
          <w:sz w:val="24"/>
          <w:szCs w:val="24"/>
        </w:rPr>
        <w:t xml:space="preserve"> </w:t>
      </w:r>
      <w:proofErr w:type="spellStart"/>
      <w:r w:rsidRPr="00155869">
        <w:rPr>
          <w:rFonts w:ascii="Times New Roman" w:hAnsi="Times New Roman" w:cs="Times New Roman"/>
          <w:b/>
          <w:sz w:val="24"/>
          <w:szCs w:val="24"/>
        </w:rPr>
        <w:t>klausimas</w:t>
      </w:r>
      <w:proofErr w:type="spellEnd"/>
      <w:r w:rsidRPr="00155869">
        <w:rPr>
          <w:rFonts w:ascii="Times New Roman" w:hAnsi="Times New Roman" w:cs="Times New Roman"/>
          <w:b/>
          <w:sz w:val="24"/>
          <w:szCs w:val="24"/>
        </w:rPr>
        <w:t xml:space="preserve"> (</w:t>
      </w:r>
      <w:proofErr w:type="spellStart"/>
      <w:r w:rsidRPr="00155869">
        <w:rPr>
          <w:rFonts w:ascii="Times New Roman" w:hAnsi="Times New Roman" w:cs="Times New Roman"/>
          <w:b/>
          <w:sz w:val="24"/>
          <w:szCs w:val="24"/>
        </w:rPr>
        <w:t>tekstas</w:t>
      </w:r>
      <w:proofErr w:type="spellEnd"/>
      <w:r w:rsidRPr="00155869">
        <w:rPr>
          <w:rFonts w:ascii="Times New Roman" w:hAnsi="Times New Roman" w:cs="Times New Roman"/>
          <w:b/>
          <w:sz w:val="24"/>
          <w:szCs w:val="24"/>
        </w:rPr>
        <w:t xml:space="preserve"> </w:t>
      </w:r>
      <w:proofErr w:type="spellStart"/>
      <w:r w:rsidRPr="00155869">
        <w:rPr>
          <w:rFonts w:ascii="Times New Roman" w:hAnsi="Times New Roman" w:cs="Times New Roman"/>
          <w:b/>
          <w:sz w:val="24"/>
          <w:szCs w:val="24"/>
        </w:rPr>
        <w:t>neredaguotas</w:t>
      </w:r>
      <w:proofErr w:type="spellEnd"/>
      <w:r w:rsidRPr="00155869">
        <w:rPr>
          <w:rFonts w:ascii="Times New Roman" w:hAnsi="Times New Roman" w:cs="Times New Roman"/>
          <w:b/>
          <w:sz w:val="24"/>
          <w:szCs w:val="24"/>
        </w:rPr>
        <w:t>):</w:t>
      </w:r>
    </w:p>
    <w:p w:rsidR="00155869" w:rsidRPr="005C2C7C" w:rsidRDefault="00155869" w:rsidP="00155869">
      <w:pPr>
        <w:shd w:val="clear" w:color="auto" w:fill="FFFFFF"/>
        <w:spacing w:after="0" w:line="240" w:lineRule="auto"/>
        <w:ind w:firstLine="567"/>
        <w:contextualSpacing/>
        <w:jc w:val="both"/>
        <w:rPr>
          <w:rFonts w:ascii="Times New Roman" w:hAnsi="Times New Roman" w:cs="Times New Roman"/>
          <w:sz w:val="24"/>
          <w:szCs w:val="24"/>
          <w:lang w:val="lt-LT"/>
        </w:rPr>
      </w:pPr>
    </w:p>
    <w:p w:rsidR="00155869" w:rsidRDefault="00155869" w:rsidP="00155869">
      <w:pPr>
        <w:shd w:val="clear" w:color="auto" w:fill="FFFFFF"/>
        <w:spacing w:after="0" w:line="240" w:lineRule="auto"/>
        <w:jc w:val="both"/>
        <w:rPr>
          <w:rFonts w:ascii="Times New Roman" w:hAnsi="Times New Roman" w:cs="Times New Roman"/>
          <w:i/>
          <w:color w:val="00241A"/>
          <w:sz w:val="24"/>
          <w:szCs w:val="24"/>
          <w:shd w:val="clear" w:color="auto" w:fill="FFFFFF"/>
        </w:rPr>
      </w:pPr>
      <w:r>
        <w:rPr>
          <w:rFonts w:ascii="Times New Roman" w:hAnsi="Times New Roman" w:cs="Times New Roman"/>
          <w:i/>
          <w:color w:val="00241A"/>
          <w:sz w:val="24"/>
          <w:szCs w:val="24"/>
          <w:shd w:val="clear" w:color="auto" w:fill="FFFFFF"/>
        </w:rPr>
        <w:t>“</w:t>
      </w:r>
      <w:r w:rsidRPr="00FA0F9E">
        <w:rPr>
          <w:rFonts w:ascii="Times New Roman" w:hAnsi="Times New Roman" w:cs="Times New Roman"/>
          <w:i/>
          <w:color w:val="00241A"/>
          <w:sz w:val="24"/>
          <w:szCs w:val="24"/>
          <w:shd w:val="clear" w:color="auto" w:fill="FFFFFF"/>
        </w:rPr>
        <w:t xml:space="preserve">Are you holding </w:t>
      </w:r>
      <w:proofErr w:type="gramStart"/>
      <w:r w:rsidRPr="00FA0F9E">
        <w:rPr>
          <w:rFonts w:ascii="Times New Roman" w:hAnsi="Times New Roman" w:cs="Times New Roman"/>
          <w:i/>
          <w:color w:val="00241A"/>
          <w:sz w:val="24"/>
          <w:szCs w:val="24"/>
          <w:shd w:val="clear" w:color="auto" w:fill="FFFFFF"/>
        </w:rPr>
        <w:t>an</w:t>
      </w:r>
      <w:proofErr w:type="gramEnd"/>
      <w:r w:rsidRPr="00FA0F9E">
        <w:rPr>
          <w:rFonts w:ascii="Times New Roman" w:hAnsi="Times New Roman" w:cs="Times New Roman"/>
          <w:i/>
          <w:color w:val="00241A"/>
          <w:sz w:val="24"/>
          <w:szCs w:val="24"/>
          <w:shd w:val="clear" w:color="auto" w:fill="FFFFFF"/>
        </w:rPr>
        <w:t xml:space="preserve"> VAT and TAX </w:t>
      </w:r>
      <w:proofErr w:type="spellStart"/>
      <w:r w:rsidRPr="00FA0F9E">
        <w:rPr>
          <w:rFonts w:ascii="Times New Roman" w:hAnsi="Times New Roman" w:cs="Times New Roman"/>
          <w:i/>
          <w:color w:val="00241A"/>
          <w:sz w:val="24"/>
          <w:szCs w:val="24"/>
          <w:shd w:val="clear" w:color="auto" w:fill="FFFFFF"/>
        </w:rPr>
        <w:t>excemption</w:t>
      </w:r>
      <w:proofErr w:type="spellEnd"/>
      <w:r w:rsidRPr="00FA0F9E">
        <w:rPr>
          <w:rFonts w:ascii="Times New Roman" w:hAnsi="Times New Roman" w:cs="Times New Roman"/>
          <w:i/>
          <w:color w:val="00241A"/>
          <w:sz w:val="24"/>
          <w:szCs w:val="24"/>
          <w:shd w:val="clear" w:color="auto" w:fill="FFFFFF"/>
        </w:rPr>
        <w:t xml:space="preserve"> Certificate?</w:t>
      </w:r>
      <w:r>
        <w:rPr>
          <w:rFonts w:ascii="Times New Roman" w:hAnsi="Times New Roman" w:cs="Times New Roman"/>
          <w:i/>
          <w:color w:val="00241A"/>
          <w:sz w:val="24"/>
          <w:szCs w:val="24"/>
          <w:shd w:val="clear" w:color="auto" w:fill="FFFFFF"/>
        </w:rPr>
        <w:t>”</w:t>
      </w:r>
    </w:p>
    <w:p w:rsidR="00155869" w:rsidRDefault="00155869" w:rsidP="00155869">
      <w:pPr>
        <w:shd w:val="clear" w:color="auto" w:fill="FFFFFF"/>
        <w:spacing w:after="0" w:line="240" w:lineRule="auto"/>
        <w:jc w:val="both"/>
        <w:rPr>
          <w:rFonts w:ascii="Times New Roman" w:hAnsi="Times New Roman" w:cs="Times New Roman"/>
          <w:i/>
          <w:color w:val="00241A"/>
          <w:sz w:val="24"/>
          <w:szCs w:val="24"/>
          <w:shd w:val="clear" w:color="auto" w:fill="FFFFFF"/>
        </w:rPr>
      </w:pPr>
    </w:p>
    <w:p w:rsidR="00155869" w:rsidRDefault="00155869" w:rsidP="00155869">
      <w:pPr>
        <w:spacing w:after="0" w:line="240" w:lineRule="auto"/>
        <w:rPr>
          <w:rFonts w:ascii="Times New Roman" w:hAnsi="Times New Roman" w:cs="Times New Roman"/>
          <w:b/>
          <w:sz w:val="24"/>
          <w:szCs w:val="24"/>
        </w:rPr>
      </w:pPr>
      <w:proofErr w:type="spellStart"/>
      <w:r w:rsidRPr="001277A5">
        <w:rPr>
          <w:rFonts w:ascii="Times New Roman" w:hAnsi="Times New Roman" w:cs="Times New Roman"/>
          <w:b/>
          <w:sz w:val="24"/>
          <w:szCs w:val="24"/>
        </w:rPr>
        <w:t>Perkančio</w:t>
      </w:r>
      <w:r>
        <w:rPr>
          <w:rFonts w:ascii="Times New Roman" w:hAnsi="Times New Roman" w:cs="Times New Roman"/>
          <w:b/>
          <w:sz w:val="24"/>
          <w:szCs w:val="24"/>
        </w:rPr>
        <w:t>sios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organizacijos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atsakymas</w:t>
      </w:r>
      <w:proofErr w:type="spellEnd"/>
      <w:r>
        <w:rPr>
          <w:rFonts w:ascii="Times New Roman" w:hAnsi="Times New Roman" w:cs="Times New Roman"/>
          <w:b/>
          <w:sz w:val="24"/>
          <w:szCs w:val="24"/>
        </w:rPr>
        <w:t xml:space="preserve"> į 4</w:t>
      </w:r>
      <w:r w:rsidRPr="001277A5">
        <w:rPr>
          <w:rFonts w:ascii="Times New Roman" w:hAnsi="Times New Roman" w:cs="Times New Roman"/>
          <w:b/>
          <w:sz w:val="24"/>
          <w:szCs w:val="24"/>
        </w:rPr>
        <w:t xml:space="preserve"> </w:t>
      </w:r>
      <w:proofErr w:type="spellStart"/>
      <w:r w:rsidRPr="001277A5">
        <w:rPr>
          <w:rFonts w:ascii="Times New Roman" w:hAnsi="Times New Roman" w:cs="Times New Roman"/>
          <w:b/>
          <w:sz w:val="24"/>
          <w:szCs w:val="24"/>
        </w:rPr>
        <w:t>klausimą</w:t>
      </w:r>
      <w:proofErr w:type="spellEnd"/>
      <w:r w:rsidRPr="001277A5">
        <w:rPr>
          <w:rFonts w:ascii="Times New Roman" w:hAnsi="Times New Roman" w:cs="Times New Roman"/>
          <w:b/>
          <w:sz w:val="24"/>
          <w:szCs w:val="24"/>
        </w:rPr>
        <w:t>:</w:t>
      </w:r>
    </w:p>
    <w:p w:rsidR="00155869" w:rsidRDefault="00155869" w:rsidP="00155869">
      <w:pPr>
        <w:spacing w:after="0" w:line="240" w:lineRule="auto"/>
        <w:rPr>
          <w:rFonts w:ascii="Times New Roman" w:hAnsi="Times New Roman" w:cs="Times New Roman"/>
          <w:b/>
          <w:sz w:val="24"/>
          <w:szCs w:val="24"/>
        </w:rPr>
      </w:pPr>
    </w:p>
    <w:p w:rsidR="00155869" w:rsidRDefault="00155869" w:rsidP="00155869">
      <w:pPr>
        <w:spacing w:after="0" w:line="240" w:lineRule="auto"/>
        <w:ind w:firstLine="567"/>
        <w:rPr>
          <w:rFonts w:ascii="Times New Roman" w:eastAsia="Times New Roman" w:hAnsi="Times New Roman" w:cs="Times New Roman"/>
          <w:sz w:val="24"/>
          <w:szCs w:val="24"/>
        </w:rPr>
      </w:pPr>
      <w:r w:rsidRPr="008E69CD">
        <w:rPr>
          <w:rFonts w:ascii="Times New Roman" w:eastAsia="Times New Roman" w:hAnsi="Times New Roman" w:cs="Times New Roman"/>
          <w:sz w:val="24"/>
          <w:szCs w:val="24"/>
        </w:rPr>
        <w:lastRenderedPageBreak/>
        <w:t>The Payer (the Lithuanian Armed Forces) specified in Clause 1.3 of the Special Conditions of Annex 3 “Draft Public Procurement Contract for Goods” to the Procurement Documents is a VAT payer. No VAT or tax exemptions are applicable to the Payer (the Lithuanian Armed Forces).</w:t>
      </w:r>
    </w:p>
    <w:p w:rsidR="00155869" w:rsidRDefault="00155869" w:rsidP="00155869">
      <w:pPr>
        <w:spacing w:after="0" w:line="240" w:lineRule="auto"/>
        <w:ind w:firstLine="567"/>
        <w:rPr>
          <w:rFonts w:ascii="Times New Roman" w:eastAsia="Times New Roman" w:hAnsi="Times New Roman" w:cs="Times New Roman"/>
          <w:sz w:val="24"/>
          <w:szCs w:val="24"/>
        </w:rPr>
      </w:pPr>
    </w:p>
    <w:p w:rsidR="00155869" w:rsidRPr="00A11D1B" w:rsidRDefault="00155869" w:rsidP="00155869">
      <w:pPr>
        <w:shd w:val="clear" w:color="auto" w:fill="FFFFFF"/>
        <w:spacing w:after="0" w:line="240" w:lineRule="auto"/>
        <w:ind w:firstLine="567"/>
        <w:contextualSpacing/>
        <w:jc w:val="both"/>
        <w:rPr>
          <w:rFonts w:ascii="Times New Roman" w:hAnsi="Times New Roman" w:cs="Times New Roman"/>
          <w:i/>
          <w:color w:val="000000" w:themeColor="text1"/>
          <w:sz w:val="24"/>
          <w:szCs w:val="24"/>
          <w:lang w:val="lt-LT"/>
        </w:rPr>
      </w:pPr>
      <w:r w:rsidRPr="00A11D1B">
        <w:rPr>
          <w:rFonts w:ascii="Times New Roman" w:hAnsi="Times New Roman" w:cs="Times New Roman"/>
          <w:color w:val="000000" w:themeColor="text1"/>
          <w:sz w:val="24"/>
          <w:szCs w:val="24"/>
          <w:lang w:val="lt-LT"/>
        </w:rPr>
        <w:t>Pirkimo sąlygų 3 priedo „Prekių viešojo pirkimo sutarties projektas“ specialiosios dalies 1.3 punkte nurodytas Mokėtojas (Lietuvos kariuomenė) yra PVM mokėtojas</w:t>
      </w:r>
      <w:r>
        <w:rPr>
          <w:rFonts w:ascii="Times New Roman" w:hAnsi="Times New Roman" w:cs="Times New Roman"/>
          <w:color w:val="000000" w:themeColor="text1"/>
          <w:sz w:val="24"/>
          <w:szCs w:val="24"/>
          <w:lang w:val="lt-LT"/>
        </w:rPr>
        <w:t>. Mokėtojui</w:t>
      </w:r>
      <w:r w:rsidRPr="00A11D1B">
        <w:rPr>
          <w:rFonts w:ascii="Times New Roman" w:hAnsi="Times New Roman" w:cs="Times New Roman"/>
          <w:color w:val="000000" w:themeColor="text1"/>
          <w:sz w:val="24"/>
          <w:szCs w:val="24"/>
          <w:lang w:val="lt-LT"/>
        </w:rPr>
        <w:t xml:space="preserve"> </w:t>
      </w:r>
      <w:r>
        <w:rPr>
          <w:rFonts w:ascii="Times New Roman" w:hAnsi="Times New Roman" w:cs="Times New Roman"/>
          <w:color w:val="000000" w:themeColor="text1"/>
          <w:sz w:val="24"/>
          <w:szCs w:val="24"/>
          <w:lang w:val="lt-LT"/>
        </w:rPr>
        <w:t>(Lietuvos kariuomenei</w:t>
      </w:r>
      <w:r w:rsidRPr="00A11D1B">
        <w:rPr>
          <w:rFonts w:ascii="Times New Roman" w:hAnsi="Times New Roman" w:cs="Times New Roman"/>
          <w:color w:val="000000" w:themeColor="text1"/>
          <w:sz w:val="24"/>
          <w:szCs w:val="24"/>
          <w:lang w:val="lt-LT"/>
        </w:rPr>
        <w:t xml:space="preserve">) </w:t>
      </w:r>
      <w:r>
        <w:rPr>
          <w:rFonts w:ascii="Times New Roman" w:hAnsi="Times New Roman" w:cs="Times New Roman"/>
          <w:color w:val="000000" w:themeColor="text1"/>
          <w:sz w:val="24"/>
          <w:szCs w:val="24"/>
          <w:lang w:val="lt-LT"/>
        </w:rPr>
        <w:t>PVM ir mokesčių lengvatos</w:t>
      </w:r>
      <w:r w:rsidRPr="00A11D1B">
        <w:rPr>
          <w:rFonts w:ascii="Times New Roman" w:hAnsi="Times New Roman" w:cs="Times New Roman"/>
          <w:color w:val="000000" w:themeColor="text1"/>
          <w:sz w:val="24"/>
          <w:szCs w:val="24"/>
          <w:lang w:val="lt-LT"/>
        </w:rPr>
        <w:t xml:space="preserve"> </w:t>
      </w:r>
      <w:r>
        <w:rPr>
          <w:rFonts w:ascii="Times New Roman" w:hAnsi="Times New Roman" w:cs="Times New Roman"/>
          <w:color w:val="000000" w:themeColor="text1"/>
          <w:sz w:val="24"/>
          <w:szCs w:val="24"/>
          <w:lang w:val="lt-LT"/>
        </w:rPr>
        <w:t>netaikomos.</w:t>
      </w:r>
    </w:p>
    <w:p w:rsidR="00155869" w:rsidRPr="001277A5" w:rsidRDefault="00155869" w:rsidP="00155869">
      <w:pPr>
        <w:spacing w:after="0" w:line="240" w:lineRule="auto"/>
        <w:rPr>
          <w:rFonts w:ascii="Times New Roman" w:hAnsi="Times New Roman" w:cs="Times New Roman"/>
          <w:b/>
          <w:sz w:val="24"/>
          <w:szCs w:val="24"/>
        </w:rPr>
      </w:pPr>
    </w:p>
    <w:p w:rsidR="00155869" w:rsidRPr="00155869" w:rsidRDefault="00155869" w:rsidP="00155869">
      <w:pPr>
        <w:shd w:val="clear" w:color="auto" w:fill="FFFFFF"/>
        <w:spacing w:after="0" w:line="240" w:lineRule="auto"/>
        <w:jc w:val="both"/>
        <w:rPr>
          <w:rFonts w:ascii="Times New Roman" w:hAnsi="Times New Roman" w:cs="Times New Roman"/>
          <w:b/>
          <w:color w:val="00241A"/>
          <w:sz w:val="24"/>
          <w:szCs w:val="24"/>
          <w:shd w:val="clear" w:color="auto" w:fill="FFFFFF"/>
        </w:rPr>
      </w:pPr>
      <w:proofErr w:type="gramStart"/>
      <w:r>
        <w:rPr>
          <w:rFonts w:ascii="Times New Roman" w:hAnsi="Times New Roman" w:cs="Times New Roman"/>
          <w:b/>
          <w:color w:val="00241A"/>
          <w:sz w:val="24"/>
          <w:szCs w:val="24"/>
          <w:shd w:val="clear" w:color="auto" w:fill="FFFFFF"/>
        </w:rPr>
        <w:t>5</w:t>
      </w:r>
      <w:proofErr w:type="gramEnd"/>
      <w:r w:rsidRPr="00155869">
        <w:rPr>
          <w:rFonts w:ascii="Times New Roman" w:hAnsi="Times New Roman" w:cs="Times New Roman"/>
          <w:b/>
          <w:color w:val="00241A"/>
          <w:sz w:val="24"/>
          <w:szCs w:val="24"/>
          <w:shd w:val="clear" w:color="auto" w:fill="FFFFFF"/>
        </w:rPr>
        <w:t xml:space="preserve"> </w:t>
      </w:r>
      <w:proofErr w:type="spellStart"/>
      <w:r w:rsidRPr="00155869">
        <w:rPr>
          <w:rFonts w:ascii="Times New Roman" w:hAnsi="Times New Roman" w:cs="Times New Roman"/>
          <w:b/>
          <w:color w:val="00241A"/>
          <w:sz w:val="24"/>
          <w:szCs w:val="24"/>
          <w:shd w:val="clear" w:color="auto" w:fill="FFFFFF"/>
        </w:rPr>
        <w:t>klausimas</w:t>
      </w:r>
      <w:proofErr w:type="spellEnd"/>
      <w:r w:rsidRPr="00155869">
        <w:rPr>
          <w:rFonts w:ascii="Times New Roman" w:hAnsi="Times New Roman" w:cs="Times New Roman"/>
          <w:b/>
          <w:color w:val="00241A"/>
          <w:sz w:val="24"/>
          <w:szCs w:val="24"/>
          <w:shd w:val="clear" w:color="auto" w:fill="FFFFFF"/>
        </w:rPr>
        <w:t xml:space="preserve"> (</w:t>
      </w:r>
      <w:proofErr w:type="spellStart"/>
      <w:r w:rsidRPr="00155869">
        <w:rPr>
          <w:rFonts w:ascii="Times New Roman" w:hAnsi="Times New Roman" w:cs="Times New Roman"/>
          <w:b/>
          <w:color w:val="00241A"/>
          <w:sz w:val="24"/>
          <w:szCs w:val="24"/>
          <w:shd w:val="clear" w:color="auto" w:fill="FFFFFF"/>
        </w:rPr>
        <w:t>tekstas</w:t>
      </w:r>
      <w:proofErr w:type="spellEnd"/>
      <w:r w:rsidRPr="00155869">
        <w:rPr>
          <w:rFonts w:ascii="Times New Roman" w:hAnsi="Times New Roman" w:cs="Times New Roman"/>
          <w:b/>
          <w:color w:val="00241A"/>
          <w:sz w:val="24"/>
          <w:szCs w:val="24"/>
          <w:shd w:val="clear" w:color="auto" w:fill="FFFFFF"/>
        </w:rPr>
        <w:t xml:space="preserve"> </w:t>
      </w:r>
      <w:proofErr w:type="spellStart"/>
      <w:r w:rsidRPr="00155869">
        <w:rPr>
          <w:rFonts w:ascii="Times New Roman" w:hAnsi="Times New Roman" w:cs="Times New Roman"/>
          <w:b/>
          <w:color w:val="00241A"/>
          <w:sz w:val="24"/>
          <w:szCs w:val="24"/>
          <w:shd w:val="clear" w:color="auto" w:fill="FFFFFF"/>
        </w:rPr>
        <w:t>neredaguotas</w:t>
      </w:r>
      <w:proofErr w:type="spellEnd"/>
      <w:r w:rsidRPr="00155869">
        <w:rPr>
          <w:rFonts w:ascii="Times New Roman" w:hAnsi="Times New Roman" w:cs="Times New Roman"/>
          <w:b/>
          <w:color w:val="00241A"/>
          <w:sz w:val="24"/>
          <w:szCs w:val="24"/>
          <w:shd w:val="clear" w:color="auto" w:fill="FFFFFF"/>
        </w:rPr>
        <w:t>):</w:t>
      </w:r>
    </w:p>
    <w:p w:rsidR="00155869" w:rsidRDefault="00155869" w:rsidP="00155869">
      <w:pPr>
        <w:shd w:val="clear" w:color="auto" w:fill="FFFFFF"/>
        <w:spacing w:after="0" w:line="240" w:lineRule="auto"/>
        <w:jc w:val="both"/>
        <w:rPr>
          <w:rFonts w:ascii="Times New Roman" w:hAnsi="Times New Roman" w:cs="Times New Roman"/>
          <w:i/>
          <w:color w:val="00241A"/>
          <w:sz w:val="24"/>
          <w:szCs w:val="24"/>
          <w:shd w:val="clear" w:color="auto" w:fill="FFFFFF"/>
        </w:rPr>
      </w:pPr>
    </w:p>
    <w:p w:rsidR="00155869" w:rsidRDefault="00155869" w:rsidP="00155869">
      <w:pPr>
        <w:shd w:val="clear" w:color="auto" w:fill="FFFFFF"/>
        <w:spacing w:after="0" w:line="240" w:lineRule="auto"/>
        <w:jc w:val="both"/>
        <w:rPr>
          <w:rFonts w:ascii="Times New Roman" w:hAnsi="Times New Roman" w:cs="Times New Roman"/>
          <w:i/>
          <w:color w:val="00241A"/>
          <w:sz w:val="24"/>
          <w:szCs w:val="24"/>
          <w:shd w:val="clear" w:color="auto" w:fill="FFFFFF"/>
        </w:rPr>
      </w:pPr>
      <w:r>
        <w:rPr>
          <w:rFonts w:ascii="Times New Roman" w:hAnsi="Times New Roman" w:cs="Times New Roman"/>
          <w:i/>
          <w:color w:val="00241A"/>
          <w:sz w:val="24"/>
          <w:szCs w:val="24"/>
          <w:shd w:val="clear" w:color="auto" w:fill="FFFFFF"/>
        </w:rPr>
        <w:t>“</w:t>
      </w:r>
      <w:r w:rsidRPr="00FA0F9E">
        <w:rPr>
          <w:rFonts w:ascii="Times New Roman" w:hAnsi="Times New Roman" w:cs="Times New Roman"/>
          <w:i/>
          <w:color w:val="00241A"/>
          <w:sz w:val="24"/>
          <w:szCs w:val="24"/>
          <w:shd w:val="clear" w:color="auto" w:fill="FFFFFF"/>
        </w:rPr>
        <w:t>What is the maximum Delivery Time?</w:t>
      </w:r>
      <w:r>
        <w:rPr>
          <w:rFonts w:ascii="Times New Roman" w:hAnsi="Times New Roman" w:cs="Times New Roman"/>
          <w:i/>
          <w:color w:val="00241A"/>
          <w:sz w:val="24"/>
          <w:szCs w:val="24"/>
          <w:shd w:val="clear" w:color="auto" w:fill="FFFFFF"/>
        </w:rPr>
        <w:t>”</w:t>
      </w:r>
    </w:p>
    <w:p w:rsidR="00155869" w:rsidRDefault="00155869" w:rsidP="00155869">
      <w:pPr>
        <w:shd w:val="clear" w:color="auto" w:fill="FFFFFF"/>
        <w:spacing w:after="0" w:line="240" w:lineRule="auto"/>
        <w:jc w:val="both"/>
        <w:rPr>
          <w:rFonts w:ascii="Times New Roman" w:hAnsi="Times New Roman" w:cs="Times New Roman"/>
          <w:i/>
          <w:color w:val="00241A"/>
          <w:sz w:val="24"/>
          <w:szCs w:val="24"/>
          <w:shd w:val="clear" w:color="auto" w:fill="FFFFFF"/>
        </w:rPr>
      </w:pPr>
    </w:p>
    <w:p w:rsidR="00155869" w:rsidRDefault="00155869" w:rsidP="00155869">
      <w:pPr>
        <w:spacing w:after="0" w:line="240" w:lineRule="auto"/>
        <w:rPr>
          <w:rFonts w:ascii="Times New Roman" w:hAnsi="Times New Roman" w:cs="Times New Roman"/>
          <w:b/>
          <w:sz w:val="24"/>
          <w:szCs w:val="24"/>
        </w:rPr>
      </w:pPr>
      <w:proofErr w:type="spellStart"/>
      <w:r w:rsidRPr="001277A5">
        <w:rPr>
          <w:rFonts w:ascii="Times New Roman" w:hAnsi="Times New Roman" w:cs="Times New Roman"/>
          <w:b/>
          <w:sz w:val="24"/>
          <w:szCs w:val="24"/>
        </w:rPr>
        <w:t>Perkančio</w:t>
      </w:r>
      <w:r>
        <w:rPr>
          <w:rFonts w:ascii="Times New Roman" w:hAnsi="Times New Roman" w:cs="Times New Roman"/>
          <w:b/>
          <w:sz w:val="24"/>
          <w:szCs w:val="24"/>
        </w:rPr>
        <w:t>sios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organizacijos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atsakymas</w:t>
      </w:r>
      <w:proofErr w:type="spellEnd"/>
      <w:r>
        <w:rPr>
          <w:rFonts w:ascii="Times New Roman" w:hAnsi="Times New Roman" w:cs="Times New Roman"/>
          <w:b/>
          <w:sz w:val="24"/>
          <w:szCs w:val="24"/>
        </w:rPr>
        <w:t xml:space="preserve"> į 5</w:t>
      </w:r>
      <w:r w:rsidRPr="001277A5">
        <w:rPr>
          <w:rFonts w:ascii="Times New Roman" w:hAnsi="Times New Roman" w:cs="Times New Roman"/>
          <w:b/>
          <w:sz w:val="24"/>
          <w:szCs w:val="24"/>
        </w:rPr>
        <w:t xml:space="preserve"> </w:t>
      </w:r>
      <w:proofErr w:type="spellStart"/>
      <w:r w:rsidRPr="001277A5">
        <w:rPr>
          <w:rFonts w:ascii="Times New Roman" w:hAnsi="Times New Roman" w:cs="Times New Roman"/>
          <w:b/>
          <w:sz w:val="24"/>
          <w:szCs w:val="24"/>
        </w:rPr>
        <w:t>klausimą</w:t>
      </w:r>
      <w:proofErr w:type="spellEnd"/>
      <w:r w:rsidRPr="001277A5">
        <w:rPr>
          <w:rFonts w:ascii="Times New Roman" w:hAnsi="Times New Roman" w:cs="Times New Roman"/>
          <w:b/>
          <w:sz w:val="24"/>
          <w:szCs w:val="24"/>
        </w:rPr>
        <w:t>:</w:t>
      </w:r>
    </w:p>
    <w:p w:rsidR="00155869" w:rsidRDefault="00155869" w:rsidP="00155869">
      <w:pPr>
        <w:shd w:val="clear" w:color="auto" w:fill="FFFFFF"/>
        <w:spacing w:after="0" w:line="240" w:lineRule="auto"/>
        <w:jc w:val="both"/>
        <w:rPr>
          <w:rFonts w:ascii="Times New Roman" w:hAnsi="Times New Roman" w:cs="Times New Roman"/>
          <w:i/>
          <w:color w:val="00241A"/>
          <w:sz w:val="24"/>
          <w:szCs w:val="24"/>
          <w:shd w:val="clear" w:color="auto" w:fill="FFFFFF"/>
        </w:rPr>
      </w:pPr>
    </w:p>
    <w:p w:rsidR="00155869" w:rsidRPr="00155869" w:rsidRDefault="00155869" w:rsidP="00155869">
      <w:pPr>
        <w:shd w:val="clear" w:color="auto" w:fill="FFFFFF"/>
        <w:spacing w:after="0" w:line="240" w:lineRule="auto"/>
        <w:jc w:val="both"/>
        <w:rPr>
          <w:rFonts w:ascii="Times New Roman" w:hAnsi="Times New Roman" w:cs="Times New Roman"/>
          <w:color w:val="00241A"/>
          <w:sz w:val="24"/>
          <w:szCs w:val="24"/>
          <w:shd w:val="clear" w:color="auto" w:fill="FFFFFF"/>
        </w:rPr>
      </w:pPr>
      <w:r w:rsidRPr="00155869">
        <w:rPr>
          <w:rFonts w:ascii="Times New Roman" w:hAnsi="Times New Roman" w:cs="Times New Roman"/>
          <w:color w:val="00241A"/>
          <w:sz w:val="24"/>
          <w:szCs w:val="24"/>
          <w:shd w:val="clear" w:color="auto" w:fill="FFFFFF"/>
        </w:rPr>
        <w:t xml:space="preserve">The delivery deadlines for the Goods </w:t>
      </w:r>
      <w:proofErr w:type="gramStart"/>
      <w:r w:rsidRPr="00155869">
        <w:rPr>
          <w:rFonts w:ascii="Times New Roman" w:hAnsi="Times New Roman" w:cs="Times New Roman"/>
          <w:color w:val="00241A"/>
          <w:sz w:val="24"/>
          <w:szCs w:val="24"/>
          <w:shd w:val="clear" w:color="auto" w:fill="FFFFFF"/>
        </w:rPr>
        <w:t>are specified</w:t>
      </w:r>
      <w:proofErr w:type="gramEnd"/>
      <w:r w:rsidRPr="00155869">
        <w:rPr>
          <w:rFonts w:ascii="Times New Roman" w:hAnsi="Times New Roman" w:cs="Times New Roman"/>
          <w:color w:val="00241A"/>
          <w:sz w:val="24"/>
          <w:szCs w:val="24"/>
          <w:shd w:val="clear" w:color="auto" w:fill="FFFFFF"/>
        </w:rPr>
        <w:t xml:space="preserve"> in Clauses 3.1.1 and 3.1.2 of the Special Conditions of Annex 3 “Draft Public Procurement Contract for Goods”.</w:t>
      </w:r>
    </w:p>
    <w:p w:rsidR="00155869" w:rsidRPr="00155869" w:rsidRDefault="00155869" w:rsidP="00155869">
      <w:pPr>
        <w:shd w:val="clear" w:color="auto" w:fill="FFFFFF"/>
        <w:spacing w:after="0" w:line="240" w:lineRule="auto"/>
        <w:jc w:val="both"/>
        <w:rPr>
          <w:rFonts w:ascii="Times New Roman" w:hAnsi="Times New Roman" w:cs="Times New Roman"/>
          <w:color w:val="00241A"/>
          <w:sz w:val="24"/>
          <w:szCs w:val="24"/>
          <w:shd w:val="clear" w:color="auto" w:fill="FFFFFF"/>
        </w:rPr>
      </w:pPr>
    </w:p>
    <w:p w:rsidR="00155869" w:rsidRPr="00155869" w:rsidRDefault="00155869" w:rsidP="00155869">
      <w:pPr>
        <w:shd w:val="clear" w:color="auto" w:fill="FFFFFF"/>
        <w:spacing w:after="0" w:line="240" w:lineRule="auto"/>
        <w:jc w:val="both"/>
        <w:rPr>
          <w:rFonts w:ascii="Times New Roman" w:hAnsi="Times New Roman" w:cs="Times New Roman"/>
          <w:color w:val="00241A"/>
          <w:sz w:val="24"/>
          <w:szCs w:val="24"/>
          <w:shd w:val="clear" w:color="auto" w:fill="FFFFFF"/>
        </w:rPr>
      </w:pPr>
      <w:proofErr w:type="spellStart"/>
      <w:r w:rsidRPr="00155869">
        <w:rPr>
          <w:rFonts w:ascii="Times New Roman" w:hAnsi="Times New Roman" w:cs="Times New Roman"/>
          <w:color w:val="00241A"/>
          <w:sz w:val="24"/>
          <w:szCs w:val="24"/>
          <w:shd w:val="clear" w:color="auto" w:fill="FFFFFF"/>
        </w:rPr>
        <w:t>Prekių</w:t>
      </w:r>
      <w:proofErr w:type="spellEnd"/>
      <w:r w:rsidRPr="00155869">
        <w:rPr>
          <w:rFonts w:ascii="Times New Roman" w:hAnsi="Times New Roman" w:cs="Times New Roman"/>
          <w:color w:val="00241A"/>
          <w:sz w:val="24"/>
          <w:szCs w:val="24"/>
          <w:shd w:val="clear" w:color="auto" w:fill="FFFFFF"/>
        </w:rPr>
        <w:t xml:space="preserve"> </w:t>
      </w:r>
      <w:proofErr w:type="spellStart"/>
      <w:r w:rsidRPr="00155869">
        <w:rPr>
          <w:rFonts w:ascii="Times New Roman" w:hAnsi="Times New Roman" w:cs="Times New Roman"/>
          <w:color w:val="00241A"/>
          <w:sz w:val="24"/>
          <w:szCs w:val="24"/>
          <w:shd w:val="clear" w:color="auto" w:fill="FFFFFF"/>
        </w:rPr>
        <w:t>pristatymo</w:t>
      </w:r>
      <w:proofErr w:type="spellEnd"/>
      <w:r w:rsidRPr="00155869">
        <w:rPr>
          <w:rFonts w:ascii="Times New Roman" w:hAnsi="Times New Roman" w:cs="Times New Roman"/>
          <w:color w:val="00241A"/>
          <w:sz w:val="24"/>
          <w:szCs w:val="24"/>
          <w:shd w:val="clear" w:color="auto" w:fill="FFFFFF"/>
        </w:rPr>
        <w:t xml:space="preserve"> </w:t>
      </w:r>
      <w:proofErr w:type="spellStart"/>
      <w:r w:rsidRPr="00155869">
        <w:rPr>
          <w:rFonts w:ascii="Times New Roman" w:hAnsi="Times New Roman" w:cs="Times New Roman"/>
          <w:color w:val="00241A"/>
          <w:sz w:val="24"/>
          <w:szCs w:val="24"/>
          <w:shd w:val="clear" w:color="auto" w:fill="FFFFFF"/>
        </w:rPr>
        <w:t>terminai</w:t>
      </w:r>
      <w:proofErr w:type="spellEnd"/>
      <w:r w:rsidRPr="00155869">
        <w:rPr>
          <w:rFonts w:ascii="Times New Roman" w:hAnsi="Times New Roman" w:cs="Times New Roman"/>
          <w:color w:val="00241A"/>
          <w:sz w:val="24"/>
          <w:szCs w:val="24"/>
          <w:shd w:val="clear" w:color="auto" w:fill="FFFFFF"/>
        </w:rPr>
        <w:t xml:space="preserve"> </w:t>
      </w:r>
      <w:proofErr w:type="spellStart"/>
      <w:r w:rsidRPr="00155869">
        <w:rPr>
          <w:rFonts w:ascii="Times New Roman" w:hAnsi="Times New Roman" w:cs="Times New Roman"/>
          <w:color w:val="00241A"/>
          <w:sz w:val="24"/>
          <w:szCs w:val="24"/>
          <w:shd w:val="clear" w:color="auto" w:fill="FFFFFF"/>
        </w:rPr>
        <w:t>nurodyti</w:t>
      </w:r>
      <w:proofErr w:type="spellEnd"/>
      <w:r w:rsidRPr="00155869">
        <w:rPr>
          <w:rFonts w:ascii="Times New Roman" w:hAnsi="Times New Roman" w:cs="Times New Roman"/>
          <w:color w:val="00241A"/>
          <w:sz w:val="24"/>
          <w:szCs w:val="24"/>
          <w:shd w:val="clear" w:color="auto" w:fill="FFFFFF"/>
        </w:rPr>
        <w:t xml:space="preserve"> </w:t>
      </w:r>
      <w:proofErr w:type="spellStart"/>
      <w:r w:rsidRPr="00155869">
        <w:rPr>
          <w:rFonts w:ascii="Times New Roman" w:hAnsi="Times New Roman" w:cs="Times New Roman"/>
          <w:color w:val="00241A"/>
          <w:sz w:val="24"/>
          <w:szCs w:val="24"/>
          <w:shd w:val="clear" w:color="auto" w:fill="FFFFFF"/>
        </w:rPr>
        <w:t>pirkimo</w:t>
      </w:r>
      <w:proofErr w:type="spellEnd"/>
      <w:r w:rsidRPr="00155869">
        <w:rPr>
          <w:rFonts w:ascii="Times New Roman" w:hAnsi="Times New Roman" w:cs="Times New Roman"/>
          <w:color w:val="00241A"/>
          <w:sz w:val="24"/>
          <w:szCs w:val="24"/>
          <w:shd w:val="clear" w:color="auto" w:fill="FFFFFF"/>
        </w:rPr>
        <w:t xml:space="preserve"> </w:t>
      </w:r>
      <w:proofErr w:type="spellStart"/>
      <w:r w:rsidRPr="00155869">
        <w:rPr>
          <w:rFonts w:ascii="Times New Roman" w:hAnsi="Times New Roman" w:cs="Times New Roman"/>
          <w:color w:val="00241A"/>
          <w:sz w:val="24"/>
          <w:szCs w:val="24"/>
          <w:shd w:val="clear" w:color="auto" w:fill="FFFFFF"/>
        </w:rPr>
        <w:t>sąlygų</w:t>
      </w:r>
      <w:proofErr w:type="spellEnd"/>
      <w:r w:rsidRPr="00155869">
        <w:rPr>
          <w:rFonts w:ascii="Times New Roman" w:hAnsi="Times New Roman" w:cs="Times New Roman"/>
          <w:color w:val="00241A"/>
          <w:sz w:val="24"/>
          <w:szCs w:val="24"/>
          <w:shd w:val="clear" w:color="auto" w:fill="FFFFFF"/>
        </w:rPr>
        <w:t xml:space="preserve"> 3 </w:t>
      </w:r>
      <w:proofErr w:type="spellStart"/>
      <w:r w:rsidRPr="00155869">
        <w:rPr>
          <w:rFonts w:ascii="Times New Roman" w:hAnsi="Times New Roman" w:cs="Times New Roman"/>
          <w:color w:val="00241A"/>
          <w:sz w:val="24"/>
          <w:szCs w:val="24"/>
          <w:shd w:val="clear" w:color="auto" w:fill="FFFFFF"/>
        </w:rPr>
        <w:t>priedo</w:t>
      </w:r>
      <w:proofErr w:type="spellEnd"/>
      <w:r w:rsidRPr="00155869">
        <w:rPr>
          <w:rFonts w:ascii="Times New Roman" w:hAnsi="Times New Roman" w:cs="Times New Roman"/>
          <w:color w:val="00241A"/>
          <w:sz w:val="24"/>
          <w:szCs w:val="24"/>
          <w:shd w:val="clear" w:color="auto" w:fill="FFFFFF"/>
        </w:rPr>
        <w:t xml:space="preserve"> „</w:t>
      </w:r>
      <w:proofErr w:type="spellStart"/>
      <w:r w:rsidRPr="00155869">
        <w:rPr>
          <w:rFonts w:ascii="Times New Roman" w:hAnsi="Times New Roman" w:cs="Times New Roman"/>
          <w:color w:val="00241A"/>
          <w:sz w:val="24"/>
          <w:szCs w:val="24"/>
          <w:shd w:val="clear" w:color="auto" w:fill="FFFFFF"/>
        </w:rPr>
        <w:t>Prekių</w:t>
      </w:r>
      <w:proofErr w:type="spellEnd"/>
      <w:r w:rsidRPr="00155869">
        <w:rPr>
          <w:rFonts w:ascii="Times New Roman" w:hAnsi="Times New Roman" w:cs="Times New Roman"/>
          <w:color w:val="00241A"/>
          <w:sz w:val="24"/>
          <w:szCs w:val="24"/>
          <w:shd w:val="clear" w:color="auto" w:fill="FFFFFF"/>
        </w:rPr>
        <w:t xml:space="preserve"> </w:t>
      </w:r>
      <w:proofErr w:type="spellStart"/>
      <w:r w:rsidRPr="00155869">
        <w:rPr>
          <w:rFonts w:ascii="Times New Roman" w:hAnsi="Times New Roman" w:cs="Times New Roman"/>
          <w:color w:val="00241A"/>
          <w:sz w:val="24"/>
          <w:szCs w:val="24"/>
          <w:shd w:val="clear" w:color="auto" w:fill="FFFFFF"/>
        </w:rPr>
        <w:t>viešojo</w:t>
      </w:r>
      <w:proofErr w:type="spellEnd"/>
      <w:r w:rsidRPr="00155869">
        <w:rPr>
          <w:rFonts w:ascii="Times New Roman" w:hAnsi="Times New Roman" w:cs="Times New Roman"/>
          <w:color w:val="00241A"/>
          <w:sz w:val="24"/>
          <w:szCs w:val="24"/>
          <w:shd w:val="clear" w:color="auto" w:fill="FFFFFF"/>
        </w:rPr>
        <w:t xml:space="preserve"> </w:t>
      </w:r>
      <w:proofErr w:type="spellStart"/>
      <w:r w:rsidRPr="00155869">
        <w:rPr>
          <w:rFonts w:ascii="Times New Roman" w:hAnsi="Times New Roman" w:cs="Times New Roman"/>
          <w:color w:val="00241A"/>
          <w:sz w:val="24"/>
          <w:szCs w:val="24"/>
          <w:shd w:val="clear" w:color="auto" w:fill="FFFFFF"/>
        </w:rPr>
        <w:t>pirkimo</w:t>
      </w:r>
      <w:proofErr w:type="spellEnd"/>
      <w:r w:rsidRPr="00155869">
        <w:rPr>
          <w:rFonts w:ascii="Times New Roman" w:hAnsi="Times New Roman" w:cs="Times New Roman"/>
          <w:color w:val="00241A"/>
          <w:sz w:val="24"/>
          <w:szCs w:val="24"/>
          <w:shd w:val="clear" w:color="auto" w:fill="FFFFFF"/>
        </w:rPr>
        <w:t xml:space="preserve"> </w:t>
      </w:r>
      <w:proofErr w:type="spellStart"/>
      <w:r w:rsidRPr="00155869">
        <w:rPr>
          <w:rFonts w:ascii="Times New Roman" w:hAnsi="Times New Roman" w:cs="Times New Roman"/>
          <w:color w:val="00241A"/>
          <w:sz w:val="24"/>
          <w:szCs w:val="24"/>
          <w:shd w:val="clear" w:color="auto" w:fill="FFFFFF"/>
        </w:rPr>
        <w:t>sutarties</w:t>
      </w:r>
      <w:proofErr w:type="spellEnd"/>
      <w:r w:rsidRPr="00155869">
        <w:rPr>
          <w:rFonts w:ascii="Times New Roman" w:hAnsi="Times New Roman" w:cs="Times New Roman"/>
          <w:color w:val="00241A"/>
          <w:sz w:val="24"/>
          <w:szCs w:val="24"/>
          <w:shd w:val="clear" w:color="auto" w:fill="FFFFFF"/>
        </w:rPr>
        <w:t xml:space="preserve"> </w:t>
      </w:r>
      <w:proofErr w:type="spellStart"/>
      <w:r w:rsidRPr="00155869">
        <w:rPr>
          <w:rFonts w:ascii="Times New Roman" w:hAnsi="Times New Roman" w:cs="Times New Roman"/>
          <w:color w:val="00241A"/>
          <w:sz w:val="24"/>
          <w:szCs w:val="24"/>
          <w:shd w:val="clear" w:color="auto" w:fill="FFFFFF"/>
        </w:rPr>
        <w:t>projektas</w:t>
      </w:r>
      <w:proofErr w:type="spellEnd"/>
      <w:proofErr w:type="gramStart"/>
      <w:r w:rsidRPr="00155869">
        <w:rPr>
          <w:rFonts w:ascii="Times New Roman" w:hAnsi="Times New Roman" w:cs="Times New Roman"/>
          <w:color w:val="00241A"/>
          <w:sz w:val="24"/>
          <w:szCs w:val="24"/>
          <w:shd w:val="clear" w:color="auto" w:fill="FFFFFF"/>
        </w:rPr>
        <w:t xml:space="preserve">“ </w:t>
      </w:r>
      <w:proofErr w:type="spellStart"/>
      <w:r w:rsidRPr="00155869">
        <w:rPr>
          <w:rFonts w:ascii="Times New Roman" w:hAnsi="Times New Roman" w:cs="Times New Roman"/>
          <w:color w:val="00241A"/>
          <w:sz w:val="24"/>
          <w:szCs w:val="24"/>
          <w:shd w:val="clear" w:color="auto" w:fill="FFFFFF"/>
        </w:rPr>
        <w:t>specialiosios</w:t>
      </w:r>
      <w:proofErr w:type="spellEnd"/>
      <w:proofErr w:type="gramEnd"/>
      <w:r w:rsidRPr="00155869">
        <w:rPr>
          <w:rFonts w:ascii="Times New Roman" w:hAnsi="Times New Roman" w:cs="Times New Roman"/>
          <w:color w:val="00241A"/>
          <w:sz w:val="24"/>
          <w:szCs w:val="24"/>
          <w:shd w:val="clear" w:color="auto" w:fill="FFFFFF"/>
        </w:rPr>
        <w:t xml:space="preserve"> </w:t>
      </w:r>
      <w:proofErr w:type="spellStart"/>
      <w:r w:rsidRPr="00155869">
        <w:rPr>
          <w:rFonts w:ascii="Times New Roman" w:hAnsi="Times New Roman" w:cs="Times New Roman"/>
          <w:color w:val="00241A"/>
          <w:sz w:val="24"/>
          <w:szCs w:val="24"/>
          <w:shd w:val="clear" w:color="auto" w:fill="FFFFFF"/>
        </w:rPr>
        <w:t>dalies</w:t>
      </w:r>
      <w:proofErr w:type="spellEnd"/>
      <w:r w:rsidRPr="00155869">
        <w:rPr>
          <w:rFonts w:ascii="Times New Roman" w:hAnsi="Times New Roman" w:cs="Times New Roman"/>
          <w:color w:val="00241A"/>
          <w:sz w:val="24"/>
          <w:szCs w:val="24"/>
          <w:shd w:val="clear" w:color="auto" w:fill="FFFFFF"/>
        </w:rPr>
        <w:t xml:space="preserve"> 3.1.1 </w:t>
      </w:r>
      <w:proofErr w:type="spellStart"/>
      <w:r w:rsidRPr="00155869">
        <w:rPr>
          <w:rFonts w:ascii="Times New Roman" w:hAnsi="Times New Roman" w:cs="Times New Roman"/>
          <w:color w:val="00241A"/>
          <w:sz w:val="24"/>
          <w:szCs w:val="24"/>
          <w:shd w:val="clear" w:color="auto" w:fill="FFFFFF"/>
        </w:rPr>
        <w:t>ir</w:t>
      </w:r>
      <w:proofErr w:type="spellEnd"/>
      <w:r w:rsidRPr="00155869">
        <w:rPr>
          <w:rFonts w:ascii="Times New Roman" w:hAnsi="Times New Roman" w:cs="Times New Roman"/>
          <w:color w:val="00241A"/>
          <w:sz w:val="24"/>
          <w:szCs w:val="24"/>
          <w:shd w:val="clear" w:color="auto" w:fill="FFFFFF"/>
        </w:rPr>
        <w:t xml:space="preserve"> 3.1.2. </w:t>
      </w:r>
      <w:proofErr w:type="spellStart"/>
      <w:proofErr w:type="gramStart"/>
      <w:r w:rsidRPr="00155869">
        <w:rPr>
          <w:rFonts w:ascii="Times New Roman" w:hAnsi="Times New Roman" w:cs="Times New Roman"/>
          <w:color w:val="00241A"/>
          <w:sz w:val="24"/>
          <w:szCs w:val="24"/>
          <w:shd w:val="clear" w:color="auto" w:fill="FFFFFF"/>
        </w:rPr>
        <w:t>punktuose</w:t>
      </w:r>
      <w:proofErr w:type="spellEnd"/>
      <w:proofErr w:type="gramEnd"/>
      <w:r w:rsidRPr="00155869">
        <w:rPr>
          <w:rFonts w:ascii="Times New Roman" w:hAnsi="Times New Roman" w:cs="Times New Roman"/>
          <w:color w:val="00241A"/>
          <w:sz w:val="24"/>
          <w:szCs w:val="24"/>
          <w:shd w:val="clear" w:color="auto" w:fill="FFFFFF"/>
        </w:rPr>
        <w:t>.</w:t>
      </w:r>
    </w:p>
    <w:p w:rsidR="00155869" w:rsidRDefault="00155869" w:rsidP="00155869">
      <w:pPr>
        <w:shd w:val="clear" w:color="auto" w:fill="FFFFFF"/>
        <w:spacing w:after="0" w:line="240" w:lineRule="auto"/>
        <w:jc w:val="both"/>
        <w:rPr>
          <w:rFonts w:ascii="Times New Roman" w:hAnsi="Times New Roman" w:cs="Times New Roman"/>
          <w:i/>
          <w:color w:val="00241A"/>
          <w:sz w:val="24"/>
          <w:szCs w:val="24"/>
          <w:shd w:val="clear" w:color="auto" w:fill="FFFFFF"/>
        </w:rPr>
      </w:pPr>
    </w:p>
    <w:p w:rsidR="00155869" w:rsidRPr="00155869" w:rsidRDefault="00155869" w:rsidP="00155869">
      <w:pPr>
        <w:shd w:val="clear" w:color="auto" w:fill="FFFFFF"/>
        <w:spacing w:after="0" w:line="240" w:lineRule="auto"/>
        <w:jc w:val="both"/>
        <w:rPr>
          <w:rFonts w:ascii="Times New Roman" w:hAnsi="Times New Roman" w:cs="Times New Roman"/>
          <w:b/>
          <w:color w:val="00241A"/>
          <w:sz w:val="24"/>
          <w:szCs w:val="24"/>
          <w:shd w:val="clear" w:color="auto" w:fill="FFFFFF"/>
        </w:rPr>
      </w:pPr>
      <w:proofErr w:type="gramStart"/>
      <w:r>
        <w:rPr>
          <w:rFonts w:ascii="Times New Roman" w:hAnsi="Times New Roman" w:cs="Times New Roman"/>
          <w:b/>
          <w:color w:val="00241A"/>
          <w:sz w:val="24"/>
          <w:szCs w:val="24"/>
          <w:shd w:val="clear" w:color="auto" w:fill="FFFFFF"/>
        </w:rPr>
        <w:t>6</w:t>
      </w:r>
      <w:proofErr w:type="gramEnd"/>
      <w:r w:rsidRPr="00155869">
        <w:rPr>
          <w:rFonts w:ascii="Times New Roman" w:hAnsi="Times New Roman" w:cs="Times New Roman"/>
          <w:b/>
          <w:color w:val="00241A"/>
          <w:sz w:val="24"/>
          <w:szCs w:val="24"/>
          <w:shd w:val="clear" w:color="auto" w:fill="FFFFFF"/>
        </w:rPr>
        <w:t xml:space="preserve"> </w:t>
      </w:r>
      <w:proofErr w:type="spellStart"/>
      <w:r w:rsidRPr="00155869">
        <w:rPr>
          <w:rFonts w:ascii="Times New Roman" w:hAnsi="Times New Roman" w:cs="Times New Roman"/>
          <w:b/>
          <w:color w:val="00241A"/>
          <w:sz w:val="24"/>
          <w:szCs w:val="24"/>
          <w:shd w:val="clear" w:color="auto" w:fill="FFFFFF"/>
        </w:rPr>
        <w:t>klausimas</w:t>
      </w:r>
      <w:proofErr w:type="spellEnd"/>
      <w:r w:rsidRPr="00155869">
        <w:rPr>
          <w:rFonts w:ascii="Times New Roman" w:hAnsi="Times New Roman" w:cs="Times New Roman"/>
          <w:b/>
          <w:color w:val="00241A"/>
          <w:sz w:val="24"/>
          <w:szCs w:val="24"/>
          <w:shd w:val="clear" w:color="auto" w:fill="FFFFFF"/>
        </w:rPr>
        <w:t xml:space="preserve"> (</w:t>
      </w:r>
      <w:proofErr w:type="spellStart"/>
      <w:r w:rsidRPr="00155869">
        <w:rPr>
          <w:rFonts w:ascii="Times New Roman" w:hAnsi="Times New Roman" w:cs="Times New Roman"/>
          <w:b/>
          <w:color w:val="00241A"/>
          <w:sz w:val="24"/>
          <w:szCs w:val="24"/>
          <w:shd w:val="clear" w:color="auto" w:fill="FFFFFF"/>
        </w:rPr>
        <w:t>tekstas</w:t>
      </w:r>
      <w:proofErr w:type="spellEnd"/>
      <w:r w:rsidRPr="00155869">
        <w:rPr>
          <w:rFonts w:ascii="Times New Roman" w:hAnsi="Times New Roman" w:cs="Times New Roman"/>
          <w:b/>
          <w:color w:val="00241A"/>
          <w:sz w:val="24"/>
          <w:szCs w:val="24"/>
          <w:shd w:val="clear" w:color="auto" w:fill="FFFFFF"/>
        </w:rPr>
        <w:t xml:space="preserve"> </w:t>
      </w:r>
      <w:proofErr w:type="spellStart"/>
      <w:r w:rsidRPr="00155869">
        <w:rPr>
          <w:rFonts w:ascii="Times New Roman" w:hAnsi="Times New Roman" w:cs="Times New Roman"/>
          <w:b/>
          <w:color w:val="00241A"/>
          <w:sz w:val="24"/>
          <w:szCs w:val="24"/>
          <w:shd w:val="clear" w:color="auto" w:fill="FFFFFF"/>
        </w:rPr>
        <w:t>neredaguotas</w:t>
      </w:r>
      <w:proofErr w:type="spellEnd"/>
      <w:r w:rsidRPr="00155869">
        <w:rPr>
          <w:rFonts w:ascii="Times New Roman" w:hAnsi="Times New Roman" w:cs="Times New Roman"/>
          <w:b/>
          <w:color w:val="00241A"/>
          <w:sz w:val="24"/>
          <w:szCs w:val="24"/>
          <w:shd w:val="clear" w:color="auto" w:fill="FFFFFF"/>
        </w:rPr>
        <w:t>):</w:t>
      </w:r>
    </w:p>
    <w:p w:rsidR="00155869" w:rsidRDefault="00155869" w:rsidP="00155869">
      <w:pPr>
        <w:shd w:val="clear" w:color="auto" w:fill="FFFFFF"/>
        <w:spacing w:after="0" w:line="240" w:lineRule="auto"/>
        <w:jc w:val="both"/>
        <w:rPr>
          <w:rFonts w:ascii="Times New Roman" w:hAnsi="Times New Roman" w:cs="Times New Roman"/>
          <w:i/>
          <w:color w:val="00241A"/>
          <w:sz w:val="24"/>
          <w:szCs w:val="24"/>
          <w:shd w:val="clear" w:color="auto" w:fill="FFFFFF"/>
        </w:rPr>
      </w:pPr>
    </w:p>
    <w:p w:rsidR="00155869" w:rsidRDefault="00155869" w:rsidP="00155869">
      <w:pPr>
        <w:shd w:val="clear" w:color="auto" w:fill="FFFFFF"/>
        <w:spacing w:after="0" w:line="240" w:lineRule="auto"/>
        <w:jc w:val="both"/>
        <w:rPr>
          <w:rFonts w:ascii="Times New Roman" w:hAnsi="Times New Roman" w:cs="Times New Roman"/>
          <w:i/>
          <w:color w:val="00241A"/>
          <w:sz w:val="24"/>
          <w:szCs w:val="24"/>
          <w:shd w:val="clear" w:color="auto" w:fill="FFFFFF"/>
        </w:rPr>
      </w:pPr>
      <w:r>
        <w:rPr>
          <w:rFonts w:ascii="Times New Roman" w:hAnsi="Times New Roman" w:cs="Times New Roman"/>
          <w:i/>
          <w:color w:val="00241A"/>
          <w:sz w:val="24"/>
          <w:szCs w:val="24"/>
          <w:shd w:val="clear" w:color="auto" w:fill="FFFFFF"/>
        </w:rPr>
        <w:t>“</w:t>
      </w:r>
      <w:r w:rsidRPr="00FA0F9E">
        <w:rPr>
          <w:rFonts w:ascii="Times New Roman" w:hAnsi="Times New Roman" w:cs="Times New Roman"/>
          <w:i/>
          <w:color w:val="00241A"/>
          <w:sz w:val="24"/>
          <w:szCs w:val="24"/>
          <w:shd w:val="clear" w:color="auto" w:fill="FFFFFF"/>
        </w:rPr>
        <w:t>Do you have ENGLISH translated version of Tender documents?</w:t>
      </w:r>
      <w:r>
        <w:rPr>
          <w:rFonts w:ascii="Times New Roman" w:hAnsi="Times New Roman" w:cs="Times New Roman"/>
          <w:i/>
          <w:color w:val="00241A"/>
          <w:sz w:val="24"/>
          <w:szCs w:val="24"/>
          <w:shd w:val="clear" w:color="auto" w:fill="FFFFFF"/>
        </w:rPr>
        <w:t>”</w:t>
      </w:r>
    </w:p>
    <w:p w:rsidR="00155869" w:rsidRDefault="00155869" w:rsidP="00155869">
      <w:pPr>
        <w:shd w:val="clear" w:color="auto" w:fill="FFFFFF"/>
        <w:spacing w:after="0" w:line="240" w:lineRule="auto"/>
        <w:jc w:val="both"/>
        <w:rPr>
          <w:rFonts w:ascii="Times New Roman" w:hAnsi="Times New Roman" w:cs="Times New Roman"/>
          <w:i/>
          <w:color w:val="00241A"/>
          <w:sz w:val="24"/>
          <w:szCs w:val="24"/>
          <w:shd w:val="clear" w:color="auto" w:fill="FFFFFF"/>
        </w:rPr>
      </w:pPr>
    </w:p>
    <w:p w:rsidR="00155869" w:rsidRDefault="00155869" w:rsidP="00155869">
      <w:pPr>
        <w:spacing w:after="0" w:line="240" w:lineRule="auto"/>
        <w:rPr>
          <w:rFonts w:ascii="Times New Roman" w:hAnsi="Times New Roman" w:cs="Times New Roman"/>
          <w:b/>
          <w:sz w:val="24"/>
          <w:szCs w:val="24"/>
        </w:rPr>
      </w:pPr>
      <w:proofErr w:type="spellStart"/>
      <w:r w:rsidRPr="001277A5">
        <w:rPr>
          <w:rFonts w:ascii="Times New Roman" w:hAnsi="Times New Roman" w:cs="Times New Roman"/>
          <w:b/>
          <w:sz w:val="24"/>
          <w:szCs w:val="24"/>
        </w:rPr>
        <w:t>Perkančio</w:t>
      </w:r>
      <w:r>
        <w:rPr>
          <w:rFonts w:ascii="Times New Roman" w:hAnsi="Times New Roman" w:cs="Times New Roman"/>
          <w:b/>
          <w:sz w:val="24"/>
          <w:szCs w:val="24"/>
        </w:rPr>
        <w:t>sios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organizacijos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atsakymas</w:t>
      </w:r>
      <w:proofErr w:type="spellEnd"/>
      <w:r>
        <w:rPr>
          <w:rFonts w:ascii="Times New Roman" w:hAnsi="Times New Roman" w:cs="Times New Roman"/>
          <w:b/>
          <w:sz w:val="24"/>
          <w:szCs w:val="24"/>
        </w:rPr>
        <w:t xml:space="preserve"> į 6</w:t>
      </w:r>
      <w:r w:rsidRPr="001277A5">
        <w:rPr>
          <w:rFonts w:ascii="Times New Roman" w:hAnsi="Times New Roman" w:cs="Times New Roman"/>
          <w:b/>
          <w:sz w:val="24"/>
          <w:szCs w:val="24"/>
        </w:rPr>
        <w:t xml:space="preserve"> </w:t>
      </w:r>
      <w:proofErr w:type="spellStart"/>
      <w:r w:rsidRPr="001277A5">
        <w:rPr>
          <w:rFonts w:ascii="Times New Roman" w:hAnsi="Times New Roman" w:cs="Times New Roman"/>
          <w:b/>
          <w:sz w:val="24"/>
          <w:szCs w:val="24"/>
        </w:rPr>
        <w:t>klausimą</w:t>
      </w:r>
      <w:proofErr w:type="spellEnd"/>
      <w:r w:rsidRPr="001277A5">
        <w:rPr>
          <w:rFonts w:ascii="Times New Roman" w:hAnsi="Times New Roman" w:cs="Times New Roman"/>
          <w:b/>
          <w:sz w:val="24"/>
          <w:szCs w:val="24"/>
        </w:rPr>
        <w:t>:</w:t>
      </w:r>
    </w:p>
    <w:p w:rsidR="00155869" w:rsidRDefault="00155869" w:rsidP="001277A5">
      <w:pPr>
        <w:spacing w:after="0" w:line="240" w:lineRule="auto"/>
        <w:rPr>
          <w:rFonts w:ascii="Times New Roman" w:hAnsi="Times New Roman" w:cs="Times New Roman"/>
          <w:sz w:val="24"/>
          <w:szCs w:val="24"/>
        </w:rPr>
      </w:pPr>
    </w:p>
    <w:p w:rsidR="00155869" w:rsidRPr="008E69CD" w:rsidRDefault="00155869" w:rsidP="00155869">
      <w:pPr>
        <w:spacing w:after="0" w:line="240" w:lineRule="auto"/>
        <w:rPr>
          <w:rFonts w:ascii="Times New Roman" w:eastAsia="Times New Roman" w:hAnsi="Times New Roman" w:cs="Times New Roman"/>
          <w:sz w:val="24"/>
          <w:szCs w:val="24"/>
        </w:rPr>
      </w:pPr>
      <w:r w:rsidRPr="008E69CD">
        <w:rPr>
          <w:rFonts w:ascii="Times New Roman" w:eastAsia="Times New Roman" w:hAnsi="Times New Roman" w:cs="Times New Roman"/>
          <w:sz w:val="24"/>
          <w:szCs w:val="24"/>
        </w:rPr>
        <w:t xml:space="preserve">A translation of the Procurement Documents into English </w:t>
      </w:r>
      <w:proofErr w:type="gramStart"/>
      <w:r w:rsidRPr="008E69CD">
        <w:rPr>
          <w:rFonts w:ascii="Times New Roman" w:eastAsia="Times New Roman" w:hAnsi="Times New Roman" w:cs="Times New Roman"/>
          <w:sz w:val="24"/>
          <w:szCs w:val="24"/>
        </w:rPr>
        <w:t>will not be provided</w:t>
      </w:r>
      <w:proofErr w:type="gramEnd"/>
      <w:r w:rsidRPr="008E69CD">
        <w:rPr>
          <w:rFonts w:ascii="Times New Roman" w:eastAsia="Times New Roman" w:hAnsi="Times New Roman" w:cs="Times New Roman"/>
          <w:sz w:val="24"/>
          <w:szCs w:val="24"/>
        </w:rPr>
        <w:t>.</w:t>
      </w:r>
    </w:p>
    <w:p w:rsidR="00155869" w:rsidRDefault="00155869" w:rsidP="00155869">
      <w:pPr>
        <w:shd w:val="clear" w:color="auto" w:fill="FFFFFF"/>
        <w:spacing w:after="0" w:line="240" w:lineRule="auto"/>
        <w:ind w:firstLine="567"/>
        <w:contextualSpacing/>
        <w:jc w:val="both"/>
        <w:rPr>
          <w:rFonts w:ascii="Times New Roman" w:hAnsi="Times New Roman" w:cs="Times New Roman"/>
          <w:sz w:val="24"/>
          <w:szCs w:val="24"/>
          <w:lang w:val="lt-LT"/>
        </w:rPr>
      </w:pPr>
    </w:p>
    <w:p w:rsidR="00155869" w:rsidRDefault="00155869" w:rsidP="00155869">
      <w:pPr>
        <w:shd w:val="clear" w:color="auto" w:fill="FFFFFF"/>
        <w:spacing w:after="0" w:line="240" w:lineRule="auto"/>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Pirkimo sąlygų vertimas į anglų kalbą nebus pateiktas.</w:t>
      </w:r>
    </w:p>
    <w:p w:rsidR="00155869" w:rsidRDefault="00155869" w:rsidP="001277A5">
      <w:pPr>
        <w:spacing w:after="0" w:line="240" w:lineRule="auto"/>
        <w:rPr>
          <w:rFonts w:ascii="Times New Roman" w:hAnsi="Times New Roman" w:cs="Times New Roman"/>
          <w:sz w:val="24"/>
          <w:szCs w:val="24"/>
        </w:rPr>
      </w:pPr>
    </w:p>
    <w:p w:rsidR="00155869" w:rsidRDefault="00155869" w:rsidP="001277A5">
      <w:pPr>
        <w:spacing w:after="0" w:line="240" w:lineRule="auto"/>
        <w:rPr>
          <w:rFonts w:ascii="Times New Roman" w:hAnsi="Times New Roman" w:cs="Times New Roman"/>
          <w:sz w:val="24"/>
          <w:szCs w:val="24"/>
        </w:rPr>
      </w:pPr>
    </w:p>
    <w:p w:rsidR="00155869" w:rsidRDefault="00155869" w:rsidP="001277A5">
      <w:pPr>
        <w:spacing w:after="0" w:line="240" w:lineRule="auto"/>
        <w:rPr>
          <w:rFonts w:ascii="Times New Roman" w:hAnsi="Times New Roman" w:cs="Times New Roman"/>
          <w:sz w:val="24"/>
          <w:szCs w:val="24"/>
        </w:rPr>
      </w:pPr>
    </w:p>
    <w:p w:rsidR="00155869" w:rsidRDefault="00155869" w:rsidP="001277A5">
      <w:pPr>
        <w:spacing w:after="0" w:line="240" w:lineRule="auto"/>
        <w:rPr>
          <w:rFonts w:ascii="Times New Roman" w:hAnsi="Times New Roman" w:cs="Times New Roman"/>
          <w:sz w:val="24"/>
          <w:szCs w:val="24"/>
        </w:rPr>
      </w:pPr>
      <w:bookmarkStart w:id="0" w:name="_GoBack"/>
      <w:bookmarkEnd w:id="0"/>
    </w:p>
    <w:p w:rsidR="001277A5" w:rsidRPr="001277A5" w:rsidRDefault="001277A5" w:rsidP="001277A5">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Viešojo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pirkimo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komisija</w:t>
      </w:r>
      <w:proofErr w:type="spellEnd"/>
    </w:p>
    <w:sectPr w:rsidR="001277A5" w:rsidRPr="001277A5" w:rsidSect="00155869">
      <w:headerReference w:type="default" r:id="rId7"/>
      <w:pgSz w:w="12240" w:h="15840"/>
      <w:pgMar w:top="1134"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A00" w:rsidRDefault="00547A00" w:rsidP="001277A5">
      <w:pPr>
        <w:spacing w:after="0" w:line="240" w:lineRule="auto"/>
      </w:pPr>
      <w:r>
        <w:separator/>
      </w:r>
    </w:p>
  </w:endnote>
  <w:endnote w:type="continuationSeparator" w:id="0">
    <w:p w:rsidR="00547A00" w:rsidRDefault="00547A00" w:rsidP="00127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A00" w:rsidRDefault="00547A00" w:rsidP="001277A5">
      <w:pPr>
        <w:spacing w:after="0" w:line="240" w:lineRule="auto"/>
      </w:pPr>
      <w:r>
        <w:separator/>
      </w:r>
    </w:p>
  </w:footnote>
  <w:footnote w:type="continuationSeparator" w:id="0">
    <w:p w:rsidR="00547A00" w:rsidRDefault="00547A00" w:rsidP="00127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7A5" w:rsidRPr="001277A5" w:rsidRDefault="00155869">
    <w:pPr>
      <w:pStyle w:val="Header"/>
      <w:rPr>
        <w:lang w:val="lt-LT"/>
      </w:rPr>
    </w:pPr>
    <w:r>
      <w:rPr>
        <w:lang w:val="lt-LT"/>
      </w:rPr>
      <w:t>2026-05-14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27506"/>
    <w:multiLevelType w:val="hybridMultilevel"/>
    <w:tmpl w:val="EBC6AF36"/>
    <w:lvl w:ilvl="0" w:tplc="20942E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7A5"/>
    <w:rsid w:val="001277A5"/>
    <w:rsid w:val="00155869"/>
    <w:rsid w:val="002C65AE"/>
    <w:rsid w:val="00547A00"/>
    <w:rsid w:val="00744652"/>
    <w:rsid w:val="00D20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5557A"/>
  <w15:chartTrackingRefBased/>
  <w15:docId w15:val="{062D5690-AAD3-49DF-9A56-A63172BB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1277A5"/>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styleId="Header">
    <w:name w:val="header"/>
    <w:basedOn w:val="Normal"/>
    <w:link w:val="HeaderChar"/>
    <w:uiPriority w:val="99"/>
    <w:unhideWhenUsed/>
    <w:rsid w:val="001277A5"/>
    <w:pPr>
      <w:tabs>
        <w:tab w:val="center" w:pos="4986"/>
        <w:tab w:val="right" w:pos="9972"/>
      </w:tabs>
      <w:spacing w:after="0" w:line="240" w:lineRule="auto"/>
    </w:pPr>
  </w:style>
  <w:style w:type="character" w:customStyle="1" w:styleId="HeaderChar">
    <w:name w:val="Header Char"/>
    <w:basedOn w:val="DefaultParagraphFont"/>
    <w:link w:val="Header"/>
    <w:uiPriority w:val="99"/>
    <w:rsid w:val="001277A5"/>
  </w:style>
  <w:style w:type="paragraph" w:styleId="Footer">
    <w:name w:val="footer"/>
    <w:basedOn w:val="Normal"/>
    <w:link w:val="FooterChar"/>
    <w:uiPriority w:val="99"/>
    <w:unhideWhenUsed/>
    <w:rsid w:val="001277A5"/>
    <w:pPr>
      <w:tabs>
        <w:tab w:val="center" w:pos="4986"/>
        <w:tab w:val="right" w:pos="9972"/>
      </w:tabs>
      <w:spacing w:after="0" w:line="240" w:lineRule="auto"/>
    </w:pPr>
  </w:style>
  <w:style w:type="character" w:customStyle="1" w:styleId="FooterChar">
    <w:name w:val="Footer Char"/>
    <w:basedOn w:val="DefaultParagraphFont"/>
    <w:link w:val="Footer"/>
    <w:uiPriority w:val="99"/>
    <w:rsid w:val="001277A5"/>
  </w:style>
  <w:style w:type="paragraph" w:customStyle="1" w:styleId="Body2">
    <w:name w:val="Body 2"/>
    <w:rsid w:val="001277A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99"/>
    <w:qFormat/>
    <w:rsid w:val="00155869"/>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qFormat/>
    <w:locked/>
    <w:rsid w:val="00155869"/>
  </w:style>
  <w:style w:type="character" w:styleId="Strong">
    <w:name w:val="Strong"/>
    <w:basedOn w:val="DefaultParagraphFont"/>
    <w:uiPriority w:val="22"/>
    <w:qFormat/>
    <w:rsid w:val="00155869"/>
    <w:rPr>
      <w:b/>
      <w:bCs/>
    </w:rPr>
  </w:style>
  <w:style w:type="character" w:styleId="Emphasis">
    <w:name w:val="Emphasis"/>
    <w:basedOn w:val="DefaultParagraphFont"/>
    <w:uiPriority w:val="20"/>
    <w:qFormat/>
    <w:rsid w:val="00155869"/>
    <w:rPr>
      <w:i/>
      <w:iCs/>
    </w:rPr>
  </w:style>
  <w:style w:type="character" w:customStyle="1" w:styleId="t286pc">
    <w:name w:val="t286pc"/>
    <w:basedOn w:val="DefaultParagraphFont"/>
    <w:rsid w:val="00155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2026-05-14T10:57:00Z</dcterms:created>
  <dcterms:modified xsi:type="dcterms:W3CDTF">2026-05-14T11:07:00Z</dcterms:modified>
</cp:coreProperties>
</file>