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47A44AC2" w:rsidR="00940552" w:rsidRPr="00F23968" w:rsidRDefault="00735BF4"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4844A8CE" w14:textId="77777777"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02356B0E" w14:textId="1D188B4C" w:rsidR="00CB2C08" w:rsidRDefault="007B7652" w:rsidP="006821F7">
      <w:pPr>
        <w:jc w:val="center"/>
        <w:rPr>
          <w:rFonts w:eastAsia="Aptos"/>
          <w:b/>
          <w:bCs/>
          <w:kern w:val="2"/>
          <w:lang w:eastAsia="en-US"/>
          <w14:ligatures w14:val="standardContextual"/>
        </w:rPr>
      </w:pPr>
      <w:r>
        <w:rPr>
          <w:rFonts w:eastAsia="Aptos"/>
          <w:b/>
          <w:bCs/>
          <w:kern w:val="2"/>
          <w:lang w:eastAsia="en-US"/>
          <w14:ligatures w14:val="standardContextual"/>
        </w:rPr>
        <w:t>„</w:t>
      </w:r>
      <w:r w:rsidRPr="0074044B">
        <w:rPr>
          <w:rFonts w:eastAsia="Aptos"/>
          <w:b/>
          <w:bCs/>
          <w:kern w:val="2"/>
          <w:lang w:eastAsia="en-US"/>
          <w14:ligatures w14:val="standardContextual"/>
        </w:rPr>
        <w:t>RENTGENO SPINDULIŲ DIFRAKTOMETRAS</w:t>
      </w:r>
      <w:r>
        <w:rPr>
          <w:rFonts w:eastAsia="Aptos"/>
          <w:b/>
          <w:bCs/>
          <w:kern w:val="2"/>
          <w:lang w:eastAsia="en-US"/>
          <w14:ligatures w14:val="standardContextual"/>
        </w:rPr>
        <w:t xml:space="preserve">“ </w:t>
      </w:r>
    </w:p>
    <w:p w14:paraId="68F84CF4" w14:textId="77777777" w:rsidR="00A01FEF" w:rsidRDefault="00A01FEF" w:rsidP="006821F7">
      <w:pPr>
        <w:jc w:val="cente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lastRenderedPageBreak/>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CE5265">
          <w:rPr>
            <w:rStyle w:val="Hipersaitas"/>
            <w:sz w:val="22"/>
            <w:szCs w:val="22"/>
            <w:u w:val="none"/>
          </w:rPr>
          <w:t>lentel</w:t>
        </w:r>
      </w:hyperlink>
      <w:r w:rsidR="00DC76AD" w:rsidRPr="00CE5265">
        <w:rPr>
          <w:rStyle w:val="Hipersaitas"/>
          <w:sz w:val="22"/>
          <w:szCs w:val="22"/>
          <w:u w:val="none"/>
        </w:rPr>
        <w:t>ę</w:t>
      </w:r>
      <w:r w:rsidRPr="00CE5265">
        <w:rPr>
          <w:rStyle w:val="Hipersaitas"/>
          <w:sz w:val="22"/>
          <w:szCs w:val="22"/>
          <w:u w:val="none"/>
        </w:rPr>
        <w:t>.</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0E6CD79C" w:rsidR="000F0B3A" w:rsidRDefault="000F0B3A"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A60860" w:rsidRPr="00305B45" w14:paraId="7D9FAA6E" w14:textId="77777777" w:rsidTr="00766DE9">
        <w:trPr>
          <w:trHeight w:val="601"/>
        </w:trPr>
        <w:tc>
          <w:tcPr>
            <w:tcW w:w="338" w:type="pct"/>
            <w:vAlign w:val="center"/>
          </w:tcPr>
          <w:p w14:paraId="200D5A05" w14:textId="77777777" w:rsidR="00A60860" w:rsidRPr="0027390C" w:rsidRDefault="00A60860" w:rsidP="00766DE9">
            <w:pPr>
              <w:jc w:val="center"/>
              <w:rPr>
                <w:b/>
                <w:bCs/>
                <w:color w:val="000000" w:themeColor="text1"/>
              </w:rPr>
            </w:pPr>
            <w:r w:rsidRPr="0027390C">
              <w:rPr>
                <w:b/>
                <w:bCs/>
                <w:color w:val="000000" w:themeColor="text1"/>
              </w:rPr>
              <w:t>Eil. Nr.</w:t>
            </w:r>
          </w:p>
        </w:tc>
        <w:tc>
          <w:tcPr>
            <w:tcW w:w="3618" w:type="pct"/>
            <w:vAlign w:val="center"/>
          </w:tcPr>
          <w:p w14:paraId="3B4329DD" w14:textId="77777777" w:rsidR="00A60860" w:rsidRPr="0027390C" w:rsidRDefault="00A60860" w:rsidP="00766DE9">
            <w:pPr>
              <w:jc w:val="center"/>
              <w:rPr>
                <w:b/>
                <w:bCs/>
                <w:color w:val="000000" w:themeColor="text1"/>
              </w:rPr>
            </w:pPr>
            <w:r w:rsidRPr="0027390C">
              <w:rPr>
                <w:b/>
                <w:bCs/>
                <w:color w:val="000000" w:themeColor="text1"/>
              </w:rPr>
              <w:t xml:space="preserve">Pirkimo objekto pavadinimas </w:t>
            </w:r>
          </w:p>
        </w:tc>
        <w:tc>
          <w:tcPr>
            <w:tcW w:w="524" w:type="pct"/>
            <w:vAlign w:val="center"/>
          </w:tcPr>
          <w:p w14:paraId="1AA9D808" w14:textId="77777777" w:rsidR="00A60860" w:rsidRPr="0027390C" w:rsidRDefault="00A60860" w:rsidP="00766DE9">
            <w:pPr>
              <w:jc w:val="center"/>
              <w:rPr>
                <w:b/>
                <w:bCs/>
                <w:color w:val="000000" w:themeColor="text1"/>
              </w:rPr>
            </w:pPr>
            <w:r w:rsidRPr="0027390C">
              <w:rPr>
                <w:b/>
                <w:bCs/>
                <w:color w:val="000000" w:themeColor="text1"/>
              </w:rPr>
              <w:t xml:space="preserve">Mato vnt. </w:t>
            </w:r>
          </w:p>
        </w:tc>
        <w:tc>
          <w:tcPr>
            <w:tcW w:w="520" w:type="pct"/>
            <w:vAlign w:val="center"/>
          </w:tcPr>
          <w:p w14:paraId="00D16F18" w14:textId="77777777" w:rsidR="00A60860" w:rsidRPr="0027390C" w:rsidRDefault="00A60860" w:rsidP="00766DE9">
            <w:pPr>
              <w:jc w:val="center"/>
              <w:rPr>
                <w:b/>
                <w:bCs/>
                <w:color w:val="000000" w:themeColor="text1"/>
              </w:rPr>
            </w:pPr>
            <w:r w:rsidRPr="0027390C">
              <w:rPr>
                <w:b/>
                <w:bCs/>
                <w:color w:val="000000" w:themeColor="text1"/>
              </w:rPr>
              <w:t>Kiekis</w:t>
            </w:r>
          </w:p>
        </w:tc>
      </w:tr>
      <w:tr w:rsidR="00A60860" w:rsidRPr="00305B45" w14:paraId="1F20EB61" w14:textId="77777777" w:rsidTr="00766DE9">
        <w:tc>
          <w:tcPr>
            <w:tcW w:w="338" w:type="pct"/>
            <w:vAlign w:val="center"/>
          </w:tcPr>
          <w:p w14:paraId="715A3F6F" w14:textId="77777777" w:rsidR="00A60860" w:rsidRPr="00305B45" w:rsidRDefault="00A60860" w:rsidP="00766DE9">
            <w:pPr>
              <w:jc w:val="center"/>
              <w:rPr>
                <w:color w:val="000000" w:themeColor="text1"/>
                <w:sz w:val="20"/>
                <w:szCs w:val="20"/>
              </w:rPr>
            </w:pPr>
            <w:r w:rsidRPr="00305B45">
              <w:rPr>
                <w:color w:val="000000" w:themeColor="text1"/>
                <w:sz w:val="20"/>
                <w:szCs w:val="20"/>
              </w:rPr>
              <w:t>1</w:t>
            </w:r>
          </w:p>
        </w:tc>
        <w:tc>
          <w:tcPr>
            <w:tcW w:w="3618" w:type="pct"/>
          </w:tcPr>
          <w:p w14:paraId="2E408C45" w14:textId="77777777" w:rsidR="00A60860" w:rsidRPr="00305B45" w:rsidRDefault="00A60860" w:rsidP="00766DE9">
            <w:pPr>
              <w:jc w:val="center"/>
              <w:rPr>
                <w:color w:val="000000" w:themeColor="text1"/>
                <w:sz w:val="20"/>
                <w:szCs w:val="20"/>
              </w:rPr>
            </w:pPr>
            <w:r w:rsidRPr="00305B45">
              <w:rPr>
                <w:color w:val="000000" w:themeColor="text1"/>
                <w:sz w:val="20"/>
                <w:szCs w:val="20"/>
              </w:rPr>
              <w:t>2</w:t>
            </w:r>
          </w:p>
        </w:tc>
        <w:tc>
          <w:tcPr>
            <w:tcW w:w="524" w:type="pct"/>
            <w:vAlign w:val="center"/>
          </w:tcPr>
          <w:p w14:paraId="7D521226" w14:textId="77777777" w:rsidR="00A60860" w:rsidRPr="00305B45" w:rsidRDefault="00A60860" w:rsidP="00766DE9">
            <w:pPr>
              <w:jc w:val="center"/>
              <w:rPr>
                <w:color w:val="000000" w:themeColor="text1"/>
                <w:sz w:val="20"/>
                <w:szCs w:val="20"/>
              </w:rPr>
            </w:pPr>
            <w:r w:rsidRPr="00305B45">
              <w:rPr>
                <w:color w:val="000000" w:themeColor="text1"/>
                <w:sz w:val="20"/>
                <w:szCs w:val="20"/>
              </w:rPr>
              <w:t>3</w:t>
            </w:r>
          </w:p>
        </w:tc>
        <w:tc>
          <w:tcPr>
            <w:tcW w:w="520" w:type="pct"/>
            <w:vAlign w:val="center"/>
          </w:tcPr>
          <w:p w14:paraId="508F28E6" w14:textId="77777777" w:rsidR="00A60860" w:rsidRPr="00305B45" w:rsidRDefault="00A60860" w:rsidP="00766DE9">
            <w:pPr>
              <w:jc w:val="center"/>
              <w:rPr>
                <w:color w:val="000000" w:themeColor="text1"/>
                <w:sz w:val="20"/>
                <w:szCs w:val="20"/>
              </w:rPr>
            </w:pPr>
            <w:r w:rsidRPr="00305B45">
              <w:rPr>
                <w:color w:val="000000" w:themeColor="text1"/>
                <w:sz w:val="20"/>
                <w:szCs w:val="20"/>
              </w:rPr>
              <w:t>4</w:t>
            </w:r>
          </w:p>
        </w:tc>
      </w:tr>
      <w:tr w:rsidR="00A60860" w:rsidRPr="00305B45" w14:paraId="3797782E" w14:textId="77777777" w:rsidTr="00766DE9">
        <w:tc>
          <w:tcPr>
            <w:tcW w:w="338" w:type="pct"/>
            <w:vAlign w:val="center"/>
          </w:tcPr>
          <w:p w14:paraId="4CF2AA53" w14:textId="77777777" w:rsidR="00A60860" w:rsidRPr="00305B45" w:rsidRDefault="00A60860" w:rsidP="00766DE9">
            <w:pPr>
              <w:jc w:val="center"/>
              <w:rPr>
                <w:color w:val="000000" w:themeColor="text1"/>
              </w:rPr>
            </w:pPr>
            <w:r w:rsidRPr="00305B45">
              <w:rPr>
                <w:color w:val="000000" w:themeColor="text1"/>
              </w:rPr>
              <w:t>1</w:t>
            </w:r>
            <w:r>
              <w:rPr>
                <w:color w:val="000000" w:themeColor="text1"/>
              </w:rPr>
              <w:t>.</w:t>
            </w:r>
          </w:p>
        </w:tc>
        <w:tc>
          <w:tcPr>
            <w:tcW w:w="3618" w:type="pct"/>
          </w:tcPr>
          <w:p w14:paraId="1D72933D" w14:textId="5AB0AD1E" w:rsidR="00A60860" w:rsidRPr="00304A53" w:rsidRDefault="00507F87" w:rsidP="00947E92">
            <w:pPr>
              <w:rPr>
                <w:rFonts w:cstheme="minorHAnsi"/>
              </w:rPr>
            </w:pPr>
            <w:r>
              <w:rPr>
                <w:rFonts w:eastAsia="Aptos"/>
                <w:b/>
                <w:bCs/>
                <w:kern w:val="2"/>
                <w:lang w:eastAsia="en-US"/>
                <w14:ligatures w14:val="standardContextual"/>
              </w:rPr>
              <w:t>A</w:t>
            </w:r>
            <w:r w:rsidRPr="00507F87">
              <w:rPr>
                <w:rFonts w:eastAsia="Aptos"/>
                <w:b/>
                <w:bCs/>
                <w:kern w:val="2"/>
                <w:lang w:eastAsia="en-US"/>
                <w14:ligatures w14:val="standardContextual"/>
              </w:rPr>
              <w:t xml:space="preserve">ukštos automatizacijos rentgeno spindulių </w:t>
            </w:r>
            <w:proofErr w:type="spellStart"/>
            <w:r w:rsidRPr="00507F87">
              <w:rPr>
                <w:rFonts w:eastAsia="Aptos"/>
                <w:b/>
                <w:bCs/>
                <w:kern w:val="2"/>
                <w:lang w:eastAsia="en-US"/>
                <w14:ligatures w14:val="standardContextual"/>
              </w:rPr>
              <w:t>difraktometras</w:t>
            </w:r>
            <w:proofErr w:type="spellEnd"/>
            <w:r w:rsidRPr="00507F87">
              <w:rPr>
                <w:rFonts w:eastAsia="Aptos"/>
                <w:b/>
                <w:bCs/>
                <w:kern w:val="2"/>
                <w:lang w:eastAsia="en-US"/>
                <w14:ligatures w14:val="standardContextual"/>
              </w:rPr>
              <w:t>, skirtas įvairių birių medžiagų, miltelių, nelygių ir neplokščių bandinių ir kt. medžiagų tyrimams</w:t>
            </w:r>
            <w:r w:rsidRPr="00507F87">
              <w:rPr>
                <w:rFonts w:eastAsia="Aptos"/>
                <w:kern w:val="2"/>
                <w:lang w:eastAsia="en-US"/>
                <w14:ligatures w14:val="standardContextual"/>
              </w:rPr>
              <w:t xml:space="preserve"> </w:t>
            </w:r>
            <w:r w:rsidR="00A60860" w:rsidRPr="00046BEC">
              <w:rPr>
                <w:color w:val="000000" w:themeColor="text1"/>
              </w:rPr>
              <w:t>(</w:t>
            </w:r>
            <w:r w:rsidR="00A60860" w:rsidRPr="00D861B6">
              <w:rPr>
                <w:color w:val="000000" w:themeColor="text1"/>
              </w:rPr>
              <w:t xml:space="preserve">įskaitant </w:t>
            </w:r>
            <w:r w:rsidR="00A60860" w:rsidRPr="00D861B6">
              <w:rPr>
                <w:rFonts w:cstheme="minorHAnsi"/>
                <w:color w:val="000000" w:themeColor="text1"/>
              </w:rPr>
              <w:t>jo</w:t>
            </w:r>
            <w:r w:rsidR="00947E92" w:rsidRPr="00D861B6">
              <w:rPr>
                <w:rFonts w:cstheme="minorHAnsi"/>
                <w:color w:val="000000" w:themeColor="text1"/>
              </w:rPr>
              <w:t>s</w:t>
            </w:r>
            <w:r w:rsidR="00A60860" w:rsidRPr="00D861B6">
              <w:rPr>
                <w:rFonts w:cstheme="minorHAnsi"/>
                <w:color w:val="000000" w:themeColor="text1"/>
              </w:rPr>
              <w:t xml:space="preserve"> pristatymą, sumontavimą, įdiegimą, išbandymą, veikimo ir valdymo funkcijų pademonstravimą, Pirkėjo </w:t>
            </w:r>
            <w:r w:rsidR="00CB3638">
              <w:rPr>
                <w:rFonts w:cstheme="minorHAnsi"/>
                <w:color w:val="000000" w:themeColor="text1"/>
              </w:rPr>
              <w:t xml:space="preserve">2 </w:t>
            </w:r>
            <w:r w:rsidR="00A60860" w:rsidRPr="00D861B6">
              <w:rPr>
                <w:rFonts w:cstheme="minorHAnsi"/>
                <w:color w:val="000000" w:themeColor="text1"/>
              </w:rPr>
              <w:t>darbuotojų apmokymą).</w:t>
            </w:r>
          </w:p>
        </w:tc>
        <w:tc>
          <w:tcPr>
            <w:tcW w:w="524" w:type="pct"/>
            <w:vAlign w:val="center"/>
          </w:tcPr>
          <w:p w14:paraId="4F8755B7" w14:textId="77777777" w:rsidR="00A60860" w:rsidRPr="00305B45" w:rsidRDefault="00A60860" w:rsidP="00766DE9">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15F01D0F" w14:textId="77777777" w:rsidR="00A60860" w:rsidRPr="00305B45" w:rsidRDefault="00A60860" w:rsidP="00766DE9">
            <w:pPr>
              <w:jc w:val="center"/>
              <w:rPr>
                <w:color w:val="000000" w:themeColor="text1"/>
              </w:rPr>
            </w:pPr>
            <w:r w:rsidRPr="00305B45">
              <w:rPr>
                <w:color w:val="000000" w:themeColor="text1"/>
              </w:rPr>
              <w:t>1</w:t>
            </w:r>
          </w:p>
        </w:tc>
      </w:tr>
      <w:tr w:rsidR="00A60860" w:rsidRPr="00305B45" w14:paraId="60632517" w14:textId="77777777" w:rsidTr="00766DE9">
        <w:tc>
          <w:tcPr>
            <w:tcW w:w="3956" w:type="pct"/>
            <w:gridSpan w:val="2"/>
            <w:vAlign w:val="center"/>
          </w:tcPr>
          <w:p w14:paraId="48EA4B3C" w14:textId="77777777" w:rsidR="00A60860" w:rsidRPr="00305B45" w:rsidRDefault="00A60860" w:rsidP="00766DE9">
            <w:pPr>
              <w:jc w:val="right"/>
              <w:rPr>
                <w:color w:val="000000" w:themeColor="text1"/>
              </w:rPr>
            </w:pPr>
            <w:r w:rsidRPr="009E309A">
              <w:rPr>
                <w:color w:val="000000" w:themeColor="text1"/>
              </w:rPr>
              <w:t>Pasiūlymo kaina Eur be PVM</w:t>
            </w:r>
          </w:p>
        </w:tc>
        <w:tc>
          <w:tcPr>
            <w:tcW w:w="1044" w:type="pct"/>
            <w:gridSpan w:val="2"/>
          </w:tcPr>
          <w:p w14:paraId="5F55246C" w14:textId="77777777" w:rsidR="00A60860" w:rsidRPr="00305B45" w:rsidRDefault="00A60860" w:rsidP="00766DE9">
            <w:pPr>
              <w:jc w:val="center"/>
              <w:rPr>
                <w:b/>
                <w:color w:val="000000" w:themeColor="text1"/>
              </w:rPr>
            </w:pPr>
          </w:p>
        </w:tc>
      </w:tr>
      <w:tr w:rsidR="00A60860" w:rsidRPr="00305B45" w14:paraId="62622AAA" w14:textId="77777777" w:rsidTr="00766DE9">
        <w:tc>
          <w:tcPr>
            <w:tcW w:w="3956" w:type="pct"/>
            <w:gridSpan w:val="2"/>
            <w:vAlign w:val="center"/>
          </w:tcPr>
          <w:p w14:paraId="5692C5BC" w14:textId="77777777" w:rsidR="00A60860" w:rsidRPr="00305B45" w:rsidRDefault="00A60860" w:rsidP="00766DE9">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57B8AA17" w14:textId="77777777" w:rsidR="00A60860" w:rsidRPr="00305B45" w:rsidRDefault="00A60860" w:rsidP="00766DE9">
            <w:pPr>
              <w:jc w:val="center"/>
              <w:rPr>
                <w:b/>
                <w:color w:val="000000" w:themeColor="text1"/>
              </w:rPr>
            </w:pPr>
          </w:p>
        </w:tc>
      </w:tr>
      <w:tr w:rsidR="00A60860" w:rsidRPr="00305B45" w14:paraId="4DAB9FB4" w14:textId="77777777" w:rsidTr="00766DE9">
        <w:tc>
          <w:tcPr>
            <w:tcW w:w="3956" w:type="pct"/>
            <w:gridSpan w:val="2"/>
            <w:vAlign w:val="center"/>
          </w:tcPr>
          <w:p w14:paraId="6B0BB4B1" w14:textId="77777777" w:rsidR="00A60860" w:rsidRPr="00305B45" w:rsidRDefault="00A60860" w:rsidP="00766DE9">
            <w:pPr>
              <w:jc w:val="right"/>
              <w:rPr>
                <w:color w:val="000000" w:themeColor="text1"/>
              </w:rPr>
            </w:pPr>
            <w:r w:rsidRPr="00305B45">
              <w:rPr>
                <w:color w:val="000000" w:themeColor="text1"/>
              </w:rPr>
              <w:t>PVM suma, EUR</w:t>
            </w:r>
          </w:p>
        </w:tc>
        <w:tc>
          <w:tcPr>
            <w:tcW w:w="1044" w:type="pct"/>
            <w:gridSpan w:val="2"/>
          </w:tcPr>
          <w:p w14:paraId="3B1FCA96" w14:textId="77777777" w:rsidR="00A60860" w:rsidRPr="00305B45" w:rsidRDefault="00A60860" w:rsidP="00766DE9">
            <w:pPr>
              <w:jc w:val="center"/>
              <w:rPr>
                <w:b/>
                <w:color w:val="000000" w:themeColor="text1"/>
              </w:rPr>
            </w:pPr>
          </w:p>
        </w:tc>
      </w:tr>
      <w:tr w:rsidR="00A60860" w:rsidRPr="00305B45" w14:paraId="61029606" w14:textId="77777777" w:rsidTr="00766DE9">
        <w:trPr>
          <w:trHeight w:val="311"/>
        </w:trPr>
        <w:tc>
          <w:tcPr>
            <w:tcW w:w="3956" w:type="pct"/>
            <w:gridSpan w:val="2"/>
            <w:vAlign w:val="center"/>
          </w:tcPr>
          <w:p w14:paraId="4C1A939B" w14:textId="77777777" w:rsidR="00A60860" w:rsidRPr="00305B45" w:rsidRDefault="00A60860" w:rsidP="00766DE9">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329D8BA2" w14:textId="77777777" w:rsidR="00A60860" w:rsidRPr="00305B45" w:rsidRDefault="00A60860" w:rsidP="00766DE9">
            <w:pPr>
              <w:jc w:val="center"/>
              <w:rPr>
                <w:b/>
                <w:color w:val="000000" w:themeColor="text1"/>
              </w:rPr>
            </w:pPr>
          </w:p>
        </w:tc>
      </w:tr>
    </w:tbl>
    <w:p w14:paraId="2A8AAABD" w14:textId="4CC89561" w:rsidR="009B5F53" w:rsidRDefault="009B5F53" w:rsidP="009B5F53">
      <w:pPr>
        <w:keepNext/>
        <w:tabs>
          <w:tab w:val="left" w:pos="851"/>
        </w:tabs>
        <w:jc w:val="both"/>
        <w:rPr>
          <w:color w:val="000000" w:themeColor="text1"/>
        </w:rPr>
      </w:pPr>
      <w:r>
        <w:rPr>
          <w:color w:val="000000" w:themeColor="text1"/>
        </w:rPr>
        <w:t>Pastaba:  P</w:t>
      </w:r>
      <w:r w:rsidRPr="003C28DA">
        <w:rPr>
          <w:color w:val="000000" w:themeColor="text1"/>
        </w:rPr>
        <w:t xml:space="preserve">asiūlymo kaina neturi </w:t>
      </w:r>
      <w:r w:rsidRPr="00046BEC">
        <w:rPr>
          <w:b/>
          <w:color w:val="000000" w:themeColor="text1"/>
        </w:rPr>
        <w:t xml:space="preserve">viršyti </w:t>
      </w:r>
      <w:r w:rsidR="00046BEC" w:rsidRPr="00046BEC">
        <w:rPr>
          <w:b/>
          <w:color w:val="000000" w:themeColor="text1"/>
        </w:rPr>
        <w:t xml:space="preserve"> </w:t>
      </w:r>
      <w:r w:rsidR="004B689E" w:rsidRPr="004B689E">
        <w:rPr>
          <w:rFonts w:eastAsia="Aptos"/>
          <w:b/>
          <w:bCs/>
          <w:color w:val="000000"/>
          <w:kern w:val="2"/>
          <w:lang w:eastAsia="en-US"/>
          <w14:ligatures w14:val="standardContextual"/>
        </w:rPr>
        <w:t xml:space="preserve">299 553,70 </w:t>
      </w:r>
      <w:r w:rsidRPr="00046BEC">
        <w:rPr>
          <w:b/>
          <w:color w:val="000000" w:themeColor="text1"/>
        </w:rPr>
        <w:t>Eur su PVM.</w:t>
      </w:r>
      <w:r w:rsidRPr="003C28DA">
        <w:rPr>
          <w:color w:val="000000" w:themeColor="text1"/>
        </w:rPr>
        <w:t xml:space="preserve"> Jeigu pasiūlymo kaina bus didesnė, pasiūlymas bus atmestas, kaip neatitinkantis pirkimo dokumentų reikalavimų.</w:t>
      </w:r>
    </w:p>
    <w:p w14:paraId="24C4EC8E" w14:textId="77777777" w:rsidR="009B5F53" w:rsidRDefault="009B5F53" w:rsidP="009B5F53">
      <w:pPr>
        <w:keepNext/>
        <w:tabs>
          <w:tab w:val="left" w:pos="851"/>
        </w:tabs>
        <w:jc w:val="both"/>
        <w:rPr>
          <w:color w:val="000000" w:themeColor="text1"/>
        </w:rPr>
      </w:pPr>
    </w:p>
    <w:p w14:paraId="31B3B989" w14:textId="64B32FFF" w:rsidR="009B5F53" w:rsidRPr="00E04E2F" w:rsidRDefault="009B5F53" w:rsidP="009B5F53">
      <w:pPr>
        <w:keepNext/>
        <w:tabs>
          <w:tab w:val="left" w:pos="851"/>
        </w:tabs>
        <w:jc w:val="both"/>
        <w:rPr>
          <w:b/>
          <w:bCs/>
          <w:color w:val="FF0000"/>
        </w:rPr>
      </w:pPr>
      <w:r w:rsidRPr="00E04E2F">
        <w:rPr>
          <w:b/>
          <w:bCs/>
          <w:color w:val="FF0000"/>
        </w:rPr>
        <w:t>Kartu su pasiūlymu privalo būti užpildyta ir pateikta specialiųjų pirkimo sąlygų 2 priede „Techninė specifikacija“ nurodyta lentelė „Detali techninė specifikacij</w:t>
      </w:r>
      <w:r w:rsidR="00366E88">
        <w:rPr>
          <w:b/>
          <w:bCs/>
          <w:color w:val="FF0000"/>
        </w:rPr>
        <w:t>a</w:t>
      </w:r>
      <w:r w:rsidRPr="00E04E2F">
        <w:rPr>
          <w:b/>
          <w:bCs/>
          <w:color w:val="FF0000"/>
        </w:rPr>
        <w:t xml:space="preserve">“. </w:t>
      </w:r>
    </w:p>
    <w:p w14:paraId="6CB83F7C" w14:textId="77777777" w:rsidR="009B5F53" w:rsidRDefault="009B5F53" w:rsidP="00A60860">
      <w:pPr>
        <w:keepNext/>
        <w:jc w:val="both"/>
        <w:rPr>
          <w:b/>
          <w:color w:val="000000" w:themeColor="text1"/>
        </w:rPr>
      </w:pPr>
    </w:p>
    <w:p w14:paraId="795D3FF3" w14:textId="5F481E1E" w:rsidR="00A60860" w:rsidRDefault="00A60860" w:rsidP="00A60860">
      <w:pPr>
        <w:keepNext/>
        <w:jc w:val="both"/>
        <w:rPr>
          <w:b/>
        </w:rPr>
      </w:pPr>
      <w:r>
        <w:rPr>
          <w:b/>
          <w:color w:val="000000" w:themeColor="text1"/>
        </w:rPr>
        <w:t>P</w:t>
      </w:r>
      <w:r w:rsidRPr="00182E6A">
        <w:rPr>
          <w:b/>
          <w:color w:val="000000" w:themeColor="text1"/>
        </w:rPr>
        <w:t xml:space="preserve">asiūlymo </w:t>
      </w:r>
      <w:r w:rsidRPr="00F412BC">
        <w:rPr>
          <w:b/>
        </w:rPr>
        <w:t>kaina EUR su PVM (žodžiais) ___</w:t>
      </w:r>
      <w:r>
        <w:rPr>
          <w:b/>
        </w:rPr>
        <w:t>__________________________ EUR.</w:t>
      </w:r>
    </w:p>
    <w:p w14:paraId="096B37E7" w14:textId="77777777" w:rsidR="00A60860" w:rsidRDefault="00A60860" w:rsidP="00A60860">
      <w:pPr>
        <w:keepNext/>
        <w:tabs>
          <w:tab w:val="left" w:pos="851"/>
        </w:tabs>
        <w:jc w:val="both"/>
        <w:rPr>
          <w:color w:val="000000" w:themeColor="text1"/>
        </w:rPr>
      </w:pPr>
    </w:p>
    <w:p w14:paraId="714C5EAC" w14:textId="77777777" w:rsidR="00A60860" w:rsidRDefault="00A60860" w:rsidP="00A6086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19D8F0CF" w14:textId="77777777" w:rsidR="00A60860" w:rsidRDefault="00A60860" w:rsidP="00A60860">
      <w:pPr>
        <w:keepNext/>
        <w:tabs>
          <w:tab w:val="left" w:pos="851"/>
        </w:tabs>
        <w:jc w:val="both"/>
        <w:rPr>
          <w:color w:val="000000" w:themeColor="text1"/>
        </w:rPr>
      </w:pPr>
    </w:p>
    <w:p w14:paraId="329B06A6" w14:textId="77777777" w:rsidR="00A60860" w:rsidRDefault="00A60860" w:rsidP="00A6086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005AD2CB" w14:textId="77777777" w:rsidR="00A60860" w:rsidRDefault="00A60860" w:rsidP="00A60860">
      <w:pPr>
        <w:keepNext/>
        <w:tabs>
          <w:tab w:val="left" w:pos="851"/>
        </w:tabs>
        <w:jc w:val="both"/>
        <w:rPr>
          <w:color w:val="000000" w:themeColor="text1"/>
        </w:rPr>
      </w:pPr>
    </w:p>
    <w:p w14:paraId="2E2ADAE9" w14:textId="77777777" w:rsidR="00A60860" w:rsidRPr="0055113E" w:rsidRDefault="00A60860" w:rsidP="00A60860">
      <w:pPr>
        <w:keepNext/>
        <w:tabs>
          <w:tab w:val="left" w:pos="851"/>
        </w:tabs>
        <w:jc w:val="both"/>
        <w:rPr>
          <w:b/>
          <w:bCs/>
          <w:color w:val="000000" w:themeColor="text1"/>
        </w:rPr>
      </w:pPr>
    </w:p>
    <w:p w14:paraId="3D1CF9EE" w14:textId="77777777" w:rsidR="00A60860" w:rsidRDefault="00A60860" w:rsidP="00A6086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0D497F18" w14:textId="77777777" w:rsidR="00A60860" w:rsidRDefault="00A60860" w:rsidP="003A1C45">
      <w:pPr>
        <w:jc w:val="both"/>
        <w:rPr>
          <w:sz w:val="22"/>
          <w:szCs w:val="22"/>
        </w:rPr>
      </w:pP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w:t>
      </w:r>
      <w:r w:rsidRPr="0045180C">
        <w:rPr>
          <w:sz w:val="22"/>
          <w:szCs w:val="22"/>
        </w:rPr>
        <w:lastRenderedPageBreak/>
        <w:t xml:space="preserve">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4709AEB8" w:rsidR="001C0EEC" w:rsidRDefault="009210BF" w:rsidP="001C0EEC">
      <w:pPr>
        <w:pStyle w:val="prastasiniatinklio"/>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293831">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Lentelstinklelis"/>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6841" w14:textId="77777777" w:rsidR="00503E62" w:rsidRDefault="00503E62" w:rsidP="00D5620E">
      <w:r>
        <w:separator/>
      </w:r>
    </w:p>
  </w:endnote>
  <w:endnote w:type="continuationSeparator" w:id="0">
    <w:p w14:paraId="1126CAA5" w14:textId="77777777" w:rsidR="00503E62" w:rsidRDefault="00503E62"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F40C" w14:textId="77777777" w:rsidR="00503E62" w:rsidRDefault="00503E62" w:rsidP="00D5620E">
      <w:r>
        <w:separator/>
      </w:r>
    </w:p>
  </w:footnote>
  <w:footnote w:type="continuationSeparator" w:id="0">
    <w:p w14:paraId="0A683C7A" w14:textId="77777777" w:rsidR="00503E62" w:rsidRDefault="00503E62"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37525798">
    <w:abstractNumId w:val="3"/>
  </w:num>
  <w:num w:numId="2" w16cid:durableId="798911815">
    <w:abstractNumId w:val="13"/>
  </w:num>
  <w:num w:numId="3" w16cid:durableId="1760634647">
    <w:abstractNumId w:val="5"/>
  </w:num>
  <w:num w:numId="4" w16cid:durableId="1842887330">
    <w:abstractNumId w:val="11"/>
  </w:num>
  <w:num w:numId="5" w16cid:durableId="1071656624">
    <w:abstractNumId w:val="12"/>
  </w:num>
  <w:num w:numId="6" w16cid:durableId="877855714">
    <w:abstractNumId w:val="0"/>
  </w:num>
  <w:num w:numId="7" w16cid:durableId="659770755">
    <w:abstractNumId w:val="8"/>
  </w:num>
  <w:num w:numId="8" w16cid:durableId="1076170031">
    <w:abstractNumId w:val="15"/>
  </w:num>
  <w:num w:numId="9" w16cid:durableId="1377704074">
    <w:abstractNumId w:val="10"/>
  </w:num>
  <w:num w:numId="10" w16cid:durableId="195969183">
    <w:abstractNumId w:val="9"/>
  </w:num>
  <w:num w:numId="11" w16cid:durableId="814835398">
    <w:abstractNumId w:val="4"/>
  </w:num>
  <w:num w:numId="12" w16cid:durableId="1307783557">
    <w:abstractNumId w:val="14"/>
  </w:num>
  <w:num w:numId="13" w16cid:durableId="2008090380">
    <w:abstractNumId w:val="1"/>
  </w:num>
  <w:num w:numId="14" w16cid:durableId="967471310">
    <w:abstractNumId w:val="2"/>
  </w:num>
  <w:num w:numId="15" w16cid:durableId="1579905522">
    <w:abstractNumId w:val="6"/>
  </w:num>
  <w:num w:numId="16" w16cid:durableId="508451550">
    <w:abstractNumId w:val="7"/>
  </w:num>
  <w:num w:numId="17" w16cid:durableId="156966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46BEC"/>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5E59"/>
    <w:rsid w:val="00186906"/>
    <w:rsid w:val="0018752B"/>
    <w:rsid w:val="001A5383"/>
    <w:rsid w:val="001B4079"/>
    <w:rsid w:val="001C0700"/>
    <w:rsid w:val="001C0EEC"/>
    <w:rsid w:val="001C3527"/>
    <w:rsid w:val="001C3DC8"/>
    <w:rsid w:val="001C506E"/>
    <w:rsid w:val="001C5440"/>
    <w:rsid w:val="001C5FAD"/>
    <w:rsid w:val="001D21B0"/>
    <w:rsid w:val="001D2A22"/>
    <w:rsid w:val="001D4F60"/>
    <w:rsid w:val="001E09C4"/>
    <w:rsid w:val="001E1ED4"/>
    <w:rsid w:val="001E364C"/>
    <w:rsid w:val="001F32D7"/>
    <w:rsid w:val="001F4291"/>
    <w:rsid w:val="001F7B47"/>
    <w:rsid w:val="00202E3E"/>
    <w:rsid w:val="002051ED"/>
    <w:rsid w:val="002057E8"/>
    <w:rsid w:val="002059D3"/>
    <w:rsid w:val="0020600A"/>
    <w:rsid w:val="00206973"/>
    <w:rsid w:val="00211A92"/>
    <w:rsid w:val="00215D54"/>
    <w:rsid w:val="00217F87"/>
    <w:rsid w:val="00220ADE"/>
    <w:rsid w:val="00221AC9"/>
    <w:rsid w:val="002253B7"/>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3831"/>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271D"/>
    <w:rsid w:val="00355ECF"/>
    <w:rsid w:val="00356B9C"/>
    <w:rsid w:val="00357796"/>
    <w:rsid w:val="00357B91"/>
    <w:rsid w:val="00362069"/>
    <w:rsid w:val="0036271A"/>
    <w:rsid w:val="00364523"/>
    <w:rsid w:val="00366E88"/>
    <w:rsid w:val="00373432"/>
    <w:rsid w:val="00373F93"/>
    <w:rsid w:val="0037794D"/>
    <w:rsid w:val="0038026D"/>
    <w:rsid w:val="00381195"/>
    <w:rsid w:val="00383BB3"/>
    <w:rsid w:val="0039051C"/>
    <w:rsid w:val="00393DC9"/>
    <w:rsid w:val="003A1C45"/>
    <w:rsid w:val="003B5537"/>
    <w:rsid w:val="003B6A8B"/>
    <w:rsid w:val="003C28DA"/>
    <w:rsid w:val="003C70AF"/>
    <w:rsid w:val="003D1781"/>
    <w:rsid w:val="003D3CDB"/>
    <w:rsid w:val="003E0ACE"/>
    <w:rsid w:val="003E24CB"/>
    <w:rsid w:val="003E4C1A"/>
    <w:rsid w:val="003E5559"/>
    <w:rsid w:val="003E5B7D"/>
    <w:rsid w:val="003E5E4F"/>
    <w:rsid w:val="003E64DB"/>
    <w:rsid w:val="003F53BC"/>
    <w:rsid w:val="003F785C"/>
    <w:rsid w:val="00400D73"/>
    <w:rsid w:val="00401E29"/>
    <w:rsid w:val="004022B4"/>
    <w:rsid w:val="00404898"/>
    <w:rsid w:val="00411234"/>
    <w:rsid w:val="0041693F"/>
    <w:rsid w:val="00416E78"/>
    <w:rsid w:val="004170B1"/>
    <w:rsid w:val="00431EC0"/>
    <w:rsid w:val="00432395"/>
    <w:rsid w:val="00433B18"/>
    <w:rsid w:val="00433D76"/>
    <w:rsid w:val="0043563C"/>
    <w:rsid w:val="00435802"/>
    <w:rsid w:val="00436C09"/>
    <w:rsid w:val="004403FA"/>
    <w:rsid w:val="00440B5B"/>
    <w:rsid w:val="004427AB"/>
    <w:rsid w:val="00445913"/>
    <w:rsid w:val="00446D4D"/>
    <w:rsid w:val="0045180C"/>
    <w:rsid w:val="00460201"/>
    <w:rsid w:val="00460DE6"/>
    <w:rsid w:val="00462ABF"/>
    <w:rsid w:val="00463F1F"/>
    <w:rsid w:val="004647BE"/>
    <w:rsid w:val="00466BA1"/>
    <w:rsid w:val="004670F0"/>
    <w:rsid w:val="00467807"/>
    <w:rsid w:val="004733A9"/>
    <w:rsid w:val="00473DA5"/>
    <w:rsid w:val="00474BDC"/>
    <w:rsid w:val="00476CD2"/>
    <w:rsid w:val="004803C1"/>
    <w:rsid w:val="0049130A"/>
    <w:rsid w:val="00493163"/>
    <w:rsid w:val="00493A5C"/>
    <w:rsid w:val="004952C5"/>
    <w:rsid w:val="004A25F4"/>
    <w:rsid w:val="004A4282"/>
    <w:rsid w:val="004A5CD9"/>
    <w:rsid w:val="004A79DA"/>
    <w:rsid w:val="004B0BED"/>
    <w:rsid w:val="004B1036"/>
    <w:rsid w:val="004B5331"/>
    <w:rsid w:val="004B689E"/>
    <w:rsid w:val="004B7D37"/>
    <w:rsid w:val="004C1101"/>
    <w:rsid w:val="004C7521"/>
    <w:rsid w:val="004D42C2"/>
    <w:rsid w:val="004E155A"/>
    <w:rsid w:val="004E6D2F"/>
    <w:rsid w:val="004E6D36"/>
    <w:rsid w:val="0050018A"/>
    <w:rsid w:val="00503E62"/>
    <w:rsid w:val="00506041"/>
    <w:rsid w:val="00507D8B"/>
    <w:rsid w:val="00507F87"/>
    <w:rsid w:val="00513444"/>
    <w:rsid w:val="005237AF"/>
    <w:rsid w:val="005257E7"/>
    <w:rsid w:val="00526922"/>
    <w:rsid w:val="00527466"/>
    <w:rsid w:val="005301D7"/>
    <w:rsid w:val="00534144"/>
    <w:rsid w:val="00535A6A"/>
    <w:rsid w:val="00535F89"/>
    <w:rsid w:val="005401C9"/>
    <w:rsid w:val="0055113E"/>
    <w:rsid w:val="00567832"/>
    <w:rsid w:val="00567FFD"/>
    <w:rsid w:val="005808EF"/>
    <w:rsid w:val="00583149"/>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5F5458"/>
    <w:rsid w:val="00600CBF"/>
    <w:rsid w:val="006033CC"/>
    <w:rsid w:val="00610BC1"/>
    <w:rsid w:val="006173B2"/>
    <w:rsid w:val="00624F5D"/>
    <w:rsid w:val="00626726"/>
    <w:rsid w:val="00626AC2"/>
    <w:rsid w:val="00627256"/>
    <w:rsid w:val="006321E0"/>
    <w:rsid w:val="00634B76"/>
    <w:rsid w:val="00640650"/>
    <w:rsid w:val="0064305E"/>
    <w:rsid w:val="006569F2"/>
    <w:rsid w:val="00656C02"/>
    <w:rsid w:val="00656C09"/>
    <w:rsid w:val="006606DB"/>
    <w:rsid w:val="006739D5"/>
    <w:rsid w:val="00674030"/>
    <w:rsid w:val="0067424F"/>
    <w:rsid w:val="0067489B"/>
    <w:rsid w:val="00677683"/>
    <w:rsid w:val="006821F7"/>
    <w:rsid w:val="006856BB"/>
    <w:rsid w:val="0069279D"/>
    <w:rsid w:val="006928B8"/>
    <w:rsid w:val="006A15A0"/>
    <w:rsid w:val="006B0BF3"/>
    <w:rsid w:val="006B0DDD"/>
    <w:rsid w:val="006B7959"/>
    <w:rsid w:val="006C1801"/>
    <w:rsid w:val="006C4528"/>
    <w:rsid w:val="006D021E"/>
    <w:rsid w:val="006D1577"/>
    <w:rsid w:val="006D18F3"/>
    <w:rsid w:val="006D337A"/>
    <w:rsid w:val="006D5CE1"/>
    <w:rsid w:val="006E7D5E"/>
    <w:rsid w:val="006F2099"/>
    <w:rsid w:val="006F5520"/>
    <w:rsid w:val="00700D94"/>
    <w:rsid w:val="007126BE"/>
    <w:rsid w:val="00715BF9"/>
    <w:rsid w:val="00716E69"/>
    <w:rsid w:val="007173D9"/>
    <w:rsid w:val="007249CA"/>
    <w:rsid w:val="0072632E"/>
    <w:rsid w:val="007338DB"/>
    <w:rsid w:val="0073433E"/>
    <w:rsid w:val="00735BF4"/>
    <w:rsid w:val="00735E5B"/>
    <w:rsid w:val="0074044B"/>
    <w:rsid w:val="00753E3D"/>
    <w:rsid w:val="00754303"/>
    <w:rsid w:val="00754A75"/>
    <w:rsid w:val="007612EB"/>
    <w:rsid w:val="007916C7"/>
    <w:rsid w:val="00794FE7"/>
    <w:rsid w:val="007B0D5F"/>
    <w:rsid w:val="007B7652"/>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3E3"/>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91059A"/>
    <w:rsid w:val="009210BF"/>
    <w:rsid w:val="0092260B"/>
    <w:rsid w:val="0092364C"/>
    <w:rsid w:val="009238D0"/>
    <w:rsid w:val="0093421C"/>
    <w:rsid w:val="00936BCD"/>
    <w:rsid w:val="00937EE6"/>
    <w:rsid w:val="00940552"/>
    <w:rsid w:val="00943ABF"/>
    <w:rsid w:val="00947E92"/>
    <w:rsid w:val="00953A96"/>
    <w:rsid w:val="00954DB7"/>
    <w:rsid w:val="00966A43"/>
    <w:rsid w:val="00966EEB"/>
    <w:rsid w:val="009709C1"/>
    <w:rsid w:val="009757CC"/>
    <w:rsid w:val="009937B2"/>
    <w:rsid w:val="00994681"/>
    <w:rsid w:val="009A2B07"/>
    <w:rsid w:val="009A2D01"/>
    <w:rsid w:val="009A4969"/>
    <w:rsid w:val="009B062F"/>
    <w:rsid w:val="009B45F4"/>
    <w:rsid w:val="009B5F53"/>
    <w:rsid w:val="009C248E"/>
    <w:rsid w:val="009C32E1"/>
    <w:rsid w:val="009C5195"/>
    <w:rsid w:val="009C6E39"/>
    <w:rsid w:val="009D342A"/>
    <w:rsid w:val="009D4099"/>
    <w:rsid w:val="009E187F"/>
    <w:rsid w:val="009E1FD4"/>
    <w:rsid w:val="009E2C85"/>
    <w:rsid w:val="009E309A"/>
    <w:rsid w:val="009F0390"/>
    <w:rsid w:val="009F6193"/>
    <w:rsid w:val="00A01FEF"/>
    <w:rsid w:val="00A0774D"/>
    <w:rsid w:val="00A25B0E"/>
    <w:rsid w:val="00A30954"/>
    <w:rsid w:val="00A34D75"/>
    <w:rsid w:val="00A36785"/>
    <w:rsid w:val="00A44469"/>
    <w:rsid w:val="00A45DDD"/>
    <w:rsid w:val="00A462F3"/>
    <w:rsid w:val="00A47650"/>
    <w:rsid w:val="00A5495D"/>
    <w:rsid w:val="00A55776"/>
    <w:rsid w:val="00A568E3"/>
    <w:rsid w:val="00A60860"/>
    <w:rsid w:val="00A61612"/>
    <w:rsid w:val="00A61D41"/>
    <w:rsid w:val="00A67C20"/>
    <w:rsid w:val="00A707EB"/>
    <w:rsid w:val="00A7397D"/>
    <w:rsid w:val="00A74FF1"/>
    <w:rsid w:val="00A806CF"/>
    <w:rsid w:val="00A80AD4"/>
    <w:rsid w:val="00A847BD"/>
    <w:rsid w:val="00A8575A"/>
    <w:rsid w:val="00A90B59"/>
    <w:rsid w:val="00A9671B"/>
    <w:rsid w:val="00AA173E"/>
    <w:rsid w:val="00AA623E"/>
    <w:rsid w:val="00AA6B9A"/>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12A56"/>
    <w:rsid w:val="00B169E6"/>
    <w:rsid w:val="00B256F9"/>
    <w:rsid w:val="00B27918"/>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C0B"/>
    <w:rsid w:val="00BE096C"/>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2C08"/>
    <w:rsid w:val="00CB3638"/>
    <w:rsid w:val="00CB3864"/>
    <w:rsid w:val="00CC12D0"/>
    <w:rsid w:val="00CC42F3"/>
    <w:rsid w:val="00CC4689"/>
    <w:rsid w:val="00CD7CB2"/>
    <w:rsid w:val="00CE3CF8"/>
    <w:rsid w:val="00CE4142"/>
    <w:rsid w:val="00CE5265"/>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861B6"/>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04E2F"/>
    <w:rsid w:val="00E11961"/>
    <w:rsid w:val="00E11C33"/>
    <w:rsid w:val="00E16303"/>
    <w:rsid w:val="00E306F9"/>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4.xml><?xml version="1.0" encoding="utf-8"?>
<ds:datastoreItem xmlns:ds="http://schemas.openxmlformats.org/officeDocument/2006/customXml" ds:itemID="{B5E4F711-3953-46FC-8043-845FF763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5666</Words>
  <Characters>3230</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213</cp:revision>
  <dcterms:created xsi:type="dcterms:W3CDTF">2024-08-26T11:23:00Z</dcterms:created>
  <dcterms:modified xsi:type="dcterms:W3CDTF">2026-05-12T07:00:00Z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