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F57" w14:textId="23CB3558" w:rsidR="00CA4F26" w:rsidRDefault="00CA4F26" w:rsidP="00596848">
      <w:pPr>
        <w:spacing w:after="0" w:line="240" w:lineRule="auto"/>
        <w:jc w:val="center"/>
        <w:rPr>
          <w:rFonts w:ascii="Palemonas" w:eastAsia="Times New Roman" w:hAnsi="Palemonas" w:cs="Times New Roman"/>
          <w:b/>
          <w:szCs w:val="24"/>
        </w:rPr>
      </w:pPr>
      <w:r>
        <w:rPr>
          <w:rStyle w:val="FontStyle18"/>
          <w:rFonts w:ascii="Palemonas" w:hAnsi="Palemonas"/>
          <w:szCs w:val="24"/>
        </w:rPr>
        <w:t>LIEKNŲ G. 14, 16 KIEMO, DALIES LIEKNŲ G. SU PRIVAŽIAVIMU</w:t>
      </w:r>
      <w:r w:rsidRPr="0059336C">
        <w:rPr>
          <w:b/>
          <w:bCs/>
        </w:rPr>
        <w:t xml:space="preserve"> </w:t>
      </w:r>
      <w:r w:rsidR="00260143">
        <w:rPr>
          <w:b/>
          <w:bCs/>
        </w:rPr>
        <w:t xml:space="preserve">PALANGOJE </w:t>
      </w:r>
      <w:r w:rsidRPr="006E098C">
        <w:rPr>
          <w:rStyle w:val="FontStyle18"/>
          <w:rFonts w:ascii="Palemonas" w:hAnsi="Palemonas"/>
          <w:szCs w:val="24"/>
        </w:rPr>
        <w:t xml:space="preserve">PAPRASTOJO REMONTO </w:t>
      </w:r>
      <w:r w:rsidR="00BB7339" w:rsidRPr="00BB7339">
        <w:rPr>
          <w:rFonts w:ascii="Palemonas" w:eastAsia="Times New Roman" w:hAnsi="Palemonas" w:cs="Arial"/>
          <w:b/>
          <w:bCs/>
          <w:caps/>
          <w:szCs w:val="24"/>
          <w:lang w:eastAsia="lt-LT"/>
        </w:rPr>
        <w:t>darbų</w:t>
      </w:r>
      <w:r w:rsidR="00BB7339" w:rsidRPr="00282499">
        <w:rPr>
          <w:rFonts w:ascii="Palemonas" w:hAnsi="Palemonas"/>
          <w:b/>
        </w:rPr>
        <w:t xml:space="preserve"> </w:t>
      </w:r>
      <w:r w:rsidR="00135DC1" w:rsidRPr="006C5608">
        <w:rPr>
          <w:rFonts w:ascii="Palemonas" w:eastAsia="Times New Roman" w:hAnsi="Palemonas" w:cs="Times New Roman"/>
          <w:b/>
          <w:szCs w:val="24"/>
        </w:rPr>
        <w:t>SUTARTIS NR.</w:t>
      </w:r>
      <w:r w:rsidR="00596848">
        <w:rPr>
          <w:rFonts w:ascii="Palemonas" w:eastAsia="Times New Roman" w:hAnsi="Palemonas" w:cs="Times New Roman"/>
          <w:b/>
          <w:szCs w:val="24"/>
        </w:rPr>
        <w:t xml:space="preserve"> </w:t>
      </w:r>
    </w:p>
    <w:p w14:paraId="5C4DFF8E" w14:textId="7D18EA03" w:rsidR="00135DC1" w:rsidRPr="006C5608" w:rsidRDefault="00596848" w:rsidP="00596848">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7406C21D"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CA4F2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CA4F26">
        <w:rPr>
          <w:rFonts w:ascii="Palemonas" w:eastAsia="Times New Roman" w:hAnsi="Palemonas" w:cs="Times New Roman"/>
          <w:szCs w:val="24"/>
        </w:rPr>
        <w:t xml:space="preserve">             </w:t>
      </w:r>
      <w:r w:rsidR="009011AB">
        <w:rPr>
          <w:rFonts w:ascii="Palemonas" w:eastAsia="Times New Roman" w:hAnsi="Palemonas" w:cs="Times New Roman"/>
          <w:szCs w:val="24"/>
        </w:rPr>
        <w:t xml:space="preserve"> </w:t>
      </w:r>
      <w:r w:rsidR="0059684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521D7168"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00040EE9">
        <w:rPr>
          <w:rFonts w:ascii="Palemonas" w:eastAsia="Times New Roman" w:hAnsi="Palemonas" w:cs="Times New Roman"/>
          <w:szCs w:val="20"/>
        </w:rPr>
        <w:t>UAB „</w:t>
      </w:r>
      <w:r w:rsidR="00CA4F26">
        <w:rPr>
          <w:rFonts w:ascii="Palemonas" w:eastAsia="Times New Roman" w:hAnsi="Palemonas" w:cs="Times New Roman"/>
          <w:szCs w:val="20"/>
        </w:rPr>
        <w:t xml:space="preserve">    </w:t>
      </w:r>
      <w:r w:rsidR="00040EE9">
        <w:rPr>
          <w:rFonts w:ascii="Palemonas" w:eastAsia="Times New Roman" w:hAnsi="Palemonas" w:cs="Times New Roman"/>
          <w:szCs w:val="20"/>
        </w:rPr>
        <w:t>“</w:t>
      </w:r>
      <w:r w:rsidRPr="00176CC5">
        <w:rPr>
          <w:rFonts w:ascii="Palemonas" w:eastAsia="Times New Roman" w:hAnsi="Palemonas" w:cs="Times New Roman"/>
          <w:szCs w:val="20"/>
        </w:rPr>
        <w:t>, juridinio asmens kodas</w:t>
      </w:r>
      <w:r w:rsidR="00596848">
        <w:rPr>
          <w:rFonts w:ascii="Palemonas" w:eastAsia="Times New Roman" w:hAnsi="Palemonas" w:cs="Times New Roman"/>
          <w:szCs w:val="20"/>
        </w:rPr>
        <w:t> </w:t>
      </w:r>
      <w:r w:rsidR="00CA4F26">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w:t>
      </w:r>
      <w:r w:rsidR="00596848">
        <w:rPr>
          <w:rFonts w:ascii="Palemonas" w:eastAsia="Times New Roman" w:hAnsi="Palemonas" w:cs="Times New Roman"/>
          <w:szCs w:val="20"/>
        </w:rPr>
        <w:t>s</w:t>
      </w:r>
      <w:r w:rsidRPr="00176CC5">
        <w:rPr>
          <w:rFonts w:ascii="Palemonas" w:eastAsia="Times New Roman" w:hAnsi="Palemonas" w:cs="Times New Roman"/>
          <w:szCs w:val="20"/>
        </w:rPr>
        <w:t xml:space="preserve"> registruota buveinė yra</w:t>
      </w:r>
      <w:r w:rsidR="00BF5047">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BF5047">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596848">
        <w:rPr>
          <w:rFonts w:ascii="Palemonas" w:eastAsia="Times New Roman" w:hAnsi="Palemonas" w:cs="Times New Roman"/>
          <w:szCs w:val="20"/>
        </w:rPr>
        <w:t>,</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7BA09CCE"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BF5047" w:rsidRPr="00BF5047">
        <w:rPr>
          <w:rFonts w:ascii="Palemonas" w:hAnsi="Palemonas"/>
        </w:rPr>
        <w:t xml:space="preserve"> </w:t>
      </w:r>
      <w:r w:rsidR="00BF5047">
        <w:rPr>
          <w:rFonts w:ascii="Palemonas" w:hAnsi="Palemonas"/>
        </w:rPr>
        <w:t>Lieknų g. 14, 16 kiemo, dalies Lieknų gatvės su privažiavimu</w:t>
      </w:r>
      <w:r w:rsidRPr="006C5608">
        <w:rPr>
          <w:rFonts w:ascii="Palemonas" w:eastAsia="Times New Roman" w:hAnsi="Palemonas" w:cs="Times New Roman"/>
          <w:b/>
          <w:bCs/>
          <w:szCs w:val="24"/>
        </w:rPr>
        <w:t xml:space="preserve"> </w:t>
      </w:r>
      <w:r w:rsidR="00260143" w:rsidRPr="00260143">
        <w:rPr>
          <w:rFonts w:ascii="Palemonas" w:eastAsia="Times New Roman" w:hAnsi="Palemonas" w:cs="Times New Roman"/>
          <w:szCs w:val="24"/>
        </w:rPr>
        <w:t>Palangoje</w:t>
      </w:r>
      <w:r w:rsidR="00260143">
        <w:rPr>
          <w:rFonts w:ascii="Palemonas" w:eastAsia="Times New Roman" w:hAnsi="Palemonas" w:cs="Times New Roman"/>
          <w:b/>
          <w:bCs/>
          <w:szCs w:val="24"/>
        </w:rPr>
        <w:t xml:space="preserve"> </w:t>
      </w:r>
      <w:r w:rsidR="00BB7339" w:rsidRPr="007C6BFA">
        <w:rPr>
          <w:rFonts w:ascii="Palemonas" w:hAnsi="Palemonas" w:cs="Palemonas"/>
          <w:szCs w:val="24"/>
        </w:rPr>
        <w:t>paprastojo remonto</w:t>
      </w:r>
      <w:r w:rsidR="00BB7339"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080CE177" w:rsidR="00F138F2" w:rsidRDefault="00135DC1" w:rsidP="00596848">
      <w:pPr>
        <w:spacing w:after="0" w:line="240" w:lineRule="auto"/>
        <w:ind w:firstLine="720"/>
        <w:jc w:val="both"/>
        <w:rPr>
          <w:rFonts w:ascii="Palemonas" w:hAnsi="Palemonas" w:cs="Palemonas"/>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260143">
        <w:rPr>
          <w:rFonts w:ascii="Palemonas" w:hAnsi="Palemonas"/>
          <w:szCs w:val="24"/>
        </w:rPr>
        <w:t>Lieknų g.</w:t>
      </w:r>
      <w:r w:rsidR="00E32C6D" w:rsidRPr="00E90954">
        <w:rPr>
          <w:rFonts w:ascii="Palemonas" w:hAnsi="Palemonas"/>
          <w:szCs w:val="24"/>
        </w:rPr>
        <w:t xml:space="preserve">, </w:t>
      </w:r>
      <w:r w:rsidR="00E32C6D" w:rsidRPr="00E90954">
        <w:rPr>
          <w:rFonts w:ascii="Palemonas" w:hAnsi="Palemonas" w:cs="Palemonas"/>
          <w:szCs w:val="24"/>
        </w:rPr>
        <w:t>Palanga.</w:t>
      </w:r>
    </w:p>
    <w:p w14:paraId="5BCB7C67" w14:textId="77777777" w:rsidR="00596848" w:rsidRPr="00F138F2" w:rsidRDefault="00596848" w:rsidP="00B0499A">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260C726" w:rsidR="00707B4B" w:rsidRPr="00BF0D96" w:rsidRDefault="00135DC1" w:rsidP="0059684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 xml:space="preserve">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852F4B0" w:rsidR="00645BC1" w:rsidRPr="00BF0D96" w:rsidRDefault="00135DC1" w:rsidP="0059684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6B04DB">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2E052B5" w14:textId="6916A2A8" w:rsidR="007F5610" w:rsidRPr="00CC3611" w:rsidRDefault="00F23A8E" w:rsidP="006B04DB">
      <w:pPr>
        <w:pStyle w:val="Sraopastraipa1"/>
        <w:spacing w:after="0" w:line="240" w:lineRule="auto"/>
        <w:ind w:left="0" w:firstLine="720"/>
        <w:jc w:val="both"/>
        <w:rPr>
          <w:rFonts w:ascii="Palemonas" w:hAnsi="Palemonas" w:cs="Arial"/>
          <w:bCs/>
          <w:sz w:val="24"/>
          <w:szCs w:val="24"/>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6B04DB">
        <w:rPr>
          <w:rFonts w:ascii="Palemonas" w:hAnsi="Palemonas" w:cs="Palemonas"/>
          <w:sz w:val="24"/>
          <w:szCs w:val="24"/>
          <w:lang w:eastAsia="lt-LT"/>
        </w:rPr>
        <w:t>D</w:t>
      </w:r>
      <w:r w:rsidR="006B04DB" w:rsidRPr="006B04DB">
        <w:rPr>
          <w:rFonts w:ascii="Palemonas" w:hAnsi="Palemonas" w:cs="Palemonas"/>
          <w:sz w:val="24"/>
          <w:szCs w:val="24"/>
        </w:rPr>
        <w:t xml:space="preserve">arbus atlikti rangovas privalo per </w:t>
      </w:r>
      <w:r w:rsidR="00FA489F">
        <w:rPr>
          <w:rFonts w:ascii="Palemonas" w:hAnsi="Palemonas" w:cs="Palemonas"/>
          <w:sz w:val="24"/>
          <w:szCs w:val="24"/>
        </w:rPr>
        <w:t>6</w:t>
      </w:r>
      <w:r w:rsidR="006B04DB" w:rsidRPr="006B04DB">
        <w:rPr>
          <w:rFonts w:ascii="Palemonas" w:hAnsi="Palemonas" w:cs="Palemonas"/>
          <w:sz w:val="24"/>
          <w:szCs w:val="24"/>
        </w:rPr>
        <w:t xml:space="preserve"> mėnesius, iš kurių aprašą parengti per 2 mėnesius nuo sutarties įsigaliojimo dienos.</w:t>
      </w:r>
      <w:r w:rsidR="006B04DB" w:rsidRPr="006B04DB">
        <w:rPr>
          <w:rFonts w:ascii="Palemonas" w:hAnsi="Palemonas"/>
          <w:sz w:val="24"/>
          <w:szCs w:val="24"/>
        </w:rPr>
        <w:t xml:space="preserve"> Darbai bus laikomi atliktais, kai bus atlikti visi statybos darbai bei pateiktos išpildomosios geodezinės nuotraukos</w:t>
      </w:r>
      <w:r w:rsidR="006B04DB">
        <w:rPr>
          <w:rFonts w:ascii="Palemonas" w:hAnsi="Palemonas"/>
          <w:sz w:val="24"/>
          <w:szCs w:val="24"/>
        </w:rPr>
        <w:t>.</w:t>
      </w:r>
    </w:p>
    <w:p w14:paraId="55C15577" w14:textId="560EBFCB" w:rsidR="00670A91" w:rsidRPr="008C09FA" w:rsidRDefault="008C3E15" w:rsidP="00B0499A">
      <w:pPr>
        <w:spacing w:after="0" w:line="240" w:lineRule="auto"/>
        <w:ind w:firstLine="720"/>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8C09FA" w:rsidRPr="00D67F88">
        <w:rPr>
          <w:rFonts w:ascii="Palemonas" w:hAnsi="Palemonas"/>
          <w:szCs w:val="24"/>
        </w:rPr>
        <w:t xml:space="preserve">Sutarties termino ir darbų termino pratęsimas </w:t>
      </w:r>
      <w:r w:rsidR="008C09FA" w:rsidRPr="008C09FA">
        <w:rPr>
          <w:rFonts w:ascii="Palemonas" w:hAnsi="Palemonas"/>
          <w:szCs w:val="24"/>
        </w:rPr>
        <w:t>nenumatomas.</w:t>
      </w:r>
    </w:p>
    <w:p w14:paraId="30FE3EED" w14:textId="53D37001" w:rsidR="00B74B5E" w:rsidRPr="00BF0D96"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0499A">
      <w:pPr>
        <w:pStyle w:val="Sraopastraipa3"/>
        <w:ind w:left="0" w:firstLine="720"/>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lastRenderedPageBreak/>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C0BC185"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596848">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5841A5">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5841A5">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5841A5">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5841A5">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1FE6EA0C"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w:t>
      </w:r>
      <w:r w:rsidR="00DD4E70">
        <w:rPr>
          <w:rFonts w:ascii="Palemonas" w:eastAsia="Times New Roman" w:hAnsi="Palemonas" w:cs="Times New Roman"/>
          <w:szCs w:val="24"/>
        </w:rPr>
        <w:t> </w:t>
      </w:r>
      <w:r w:rsidRPr="006C5608">
        <w:rPr>
          <w:rFonts w:ascii="Palemonas" w:eastAsia="Times New Roman" w:hAnsi="Palemonas" w:cs="Times New Roman"/>
          <w:szCs w:val="24"/>
        </w:rPr>
        <w:t xml:space="preserve">Sutarties kainą įeina darbo jėgos, mechanizmų ir medžiagų kaina, mokesčiai, draudimo, transportavimo, techninės dokumentacijos </w:t>
      </w:r>
      <w:r w:rsidR="00F41439">
        <w:rPr>
          <w:rFonts w:ascii="Palemonas" w:eastAsia="Times New Roman" w:hAnsi="Palemonas" w:cs="Times New Roman"/>
          <w:szCs w:val="24"/>
        </w:rPr>
        <w:t>statinio</w:t>
      </w:r>
      <w:r w:rsidRPr="006C5608">
        <w:rPr>
          <w:rFonts w:ascii="Palemonas" w:eastAsia="Times New Roman" w:hAnsi="Palemonas" w:cs="Times New Roman"/>
          <w:szCs w:val="24"/>
        </w:rPr>
        <w:t xml:space="preserve"> pripažinimo tinkamu naudoti komisijai parengimo išlaidos ir visos kitos, Rangovui priklausančios pagal Lietuvos Respublikos įstatymus ir kitus teisės aktus bei Sutartį, išlaidos.</w:t>
      </w:r>
    </w:p>
    <w:p w14:paraId="099ABB8D" w14:textId="78AD8162"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DD4E70">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07164AE9"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B0499A">
        <w:rPr>
          <w:rFonts w:ascii="Palemonas" w:hAnsi="Palemonas"/>
        </w:rPr>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33498131"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r w:rsidR="00596848">
        <w:rPr>
          <w:rFonts w:ascii="Palemonas" w:hAnsi="Palemonas" w:cs="Times New Roman"/>
          <w:kern w:val="2"/>
          <w:szCs w:val="24"/>
          <w:lang w:eastAsia="en-US"/>
        </w:rPr>
        <w:t>.</w:t>
      </w:r>
    </w:p>
    <w:p w14:paraId="3BBE64F1" w14:textId="25EE008E"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r w:rsidR="00596848">
        <w:rPr>
          <w:rFonts w:ascii="Palemonas" w:hAnsi="Palemonas" w:cs="Times New Roman"/>
          <w:bCs/>
          <w:kern w:val="2"/>
          <w:szCs w:val="24"/>
          <w:lang w:eastAsia="en-US"/>
        </w:rPr>
        <w:t>.</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lastRenderedPageBreak/>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39DEE76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7611185" w:rsidR="001D4806" w:rsidRPr="00BF0D96" w:rsidRDefault="00135DC1" w:rsidP="0059684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DD4E70">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979D739" w:rsidR="00C824F2" w:rsidRPr="00C824F2" w:rsidRDefault="001D4806" w:rsidP="00F41439">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C824F2"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C824F2" w:rsidRPr="00C824F2">
        <w:rPr>
          <w:rFonts w:ascii="Palemonas" w:hAnsi="Palemonas" w:cs="Times New Roman"/>
          <w:u w:val="single"/>
          <w:lang w:eastAsia="en-US"/>
        </w:rPr>
        <w:t>2014/55/ES</w:t>
      </w:r>
      <w:r w:rsidR="00C824F2" w:rsidRPr="00C824F2">
        <w:rPr>
          <w:rFonts w:ascii="Palemonas" w:hAnsi="Palemonas" w:cs="Times New Roman"/>
          <w:lang w:eastAsia="en-US"/>
        </w:rPr>
        <w:t xml:space="preserve"> (toliau – Europos elektroninių sąskaitų faktūrų standartas), Rangovas gali pateikti pasirinktomis priemonėmis.</w:t>
      </w:r>
    </w:p>
    <w:p w14:paraId="79FAD67B" w14:textId="324294D4"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Europos elektroninių sąskaitų faktūrų standarto neatitinkančią elektroninę sąskaitą faktūrą Rangovas gali teikti tik naudojantis informacinės sistemos SABIS priemonėmis.</w:t>
      </w:r>
    </w:p>
    <w:p w14:paraId="270316E6" w14:textId="3F544ACE"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59684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596848">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59684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1FC686BF"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DD4E70">
        <w:rPr>
          <w:rFonts w:ascii="Palemonas" w:eastAsia="Times New Roman" w:hAnsi="Palemonas" w:cs="Times New Roman"/>
          <w:szCs w:val="24"/>
        </w:rPr>
        <w:t>Š</w:t>
      </w:r>
      <w:r w:rsidR="00135DC1" w:rsidRPr="006C5608">
        <w:rPr>
          <w:rFonts w:ascii="Palemonas" w:eastAsia="Times New Roman" w:hAnsi="Palemonas" w:cs="Times New Roman"/>
          <w:szCs w:val="24"/>
        </w:rPr>
        <w:t>aliai visas eksperto darbo išlaidas.</w:t>
      </w:r>
    </w:p>
    <w:p w14:paraId="219E34E8" w14:textId="445A079C"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59684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B0499A">
      <w:pPr>
        <w:widowControl w:val="0"/>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lastRenderedPageBreak/>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48B403E8" w:rsidR="00135DC1" w:rsidRPr="006C5608" w:rsidRDefault="000F6747" w:rsidP="00F41439">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w:t>
      </w:r>
      <w:r w:rsidR="00F41439">
        <w:rPr>
          <w:rFonts w:ascii="Palemonas" w:eastAsia="Times New Roman" w:hAnsi="Palemonas" w:cs="Times New Roman"/>
          <w:bCs/>
          <w:szCs w:val="24"/>
        </w:rPr>
        <w:t>U</w:t>
      </w:r>
      <w:r w:rsidR="00337C13">
        <w:rPr>
          <w:rFonts w:ascii="Palemonas" w:eastAsia="Times New Roman" w:hAnsi="Palemonas" w:cs="Times New Roman"/>
          <w:bCs/>
          <w:szCs w:val="24"/>
        </w:rPr>
        <w:t xml:space="preserve">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1E0C8C">
        <w:rPr>
          <w:rFonts w:ascii="Palemonas" w:eastAsia="Times New Roman" w:hAnsi="Palemonas" w:cs="Times New Roman"/>
          <w:szCs w:val="24"/>
          <w:lang w:eastAsia="lt-LT"/>
        </w:rPr>
        <w:t xml:space="preserve"> (</w:t>
      </w:r>
      <w:r w:rsidR="003F46B7">
        <w:rPr>
          <w:rFonts w:ascii="Palemonas" w:eastAsia="Times New Roman" w:hAnsi="Palemonas" w:cs="Times New Roman"/>
          <w:szCs w:val="24"/>
          <w:lang w:eastAsia="lt-LT"/>
        </w:rPr>
        <w:t>jei būtina)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3FA2AA6D" w14:textId="77777777" w:rsidR="00202E6C" w:rsidRDefault="00202E6C" w:rsidP="00135DC1">
      <w:pPr>
        <w:spacing w:after="0" w:line="240" w:lineRule="auto"/>
        <w:jc w:val="center"/>
        <w:rPr>
          <w:rFonts w:ascii="Palemonas" w:eastAsia="Times New Roman" w:hAnsi="Palemonas" w:cs="Times New Roman"/>
          <w:b/>
          <w:bCs/>
          <w:szCs w:val="24"/>
        </w:rPr>
      </w:pPr>
    </w:p>
    <w:p w14:paraId="5B820C2B" w14:textId="30A1861C"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lastRenderedPageBreak/>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4931130B"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F41439">
        <w:rPr>
          <w:rFonts w:ascii="Palemonas" w:eastAsia="Times New Roman" w:hAnsi="Palemonas" w:cs="Times New Roman"/>
          <w:szCs w:val="24"/>
        </w:rPr>
        <w:t>Rangovo</w:t>
      </w:r>
      <w:r w:rsidR="00F41439"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76A162C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264884">
        <w:rPr>
          <w:rFonts w:ascii="Palemonas" w:eastAsia="Times New Roman" w:hAnsi="Palemonas" w:cs="Times New Roman"/>
          <w:bCs/>
          <w:szCs w:val="24"/>
        </w:rPr>
        <w:t xml:space="preserve">darbų </w:t>
      </w:r>
      <w:r w:rsidR="00811716" w:rsidRPr="00811716">
        <w:rPr>
          <w:rFonts w:ascii="Palemonas" w:eastAsia="Times New Roman" w:hAnsi="Palemonas" w:cs="Times New Roman"/>
          <w:bCs/>
          <w:szCs w:val="24"/>
        </w:rPr>
        <w:t>Apraše</w:t>
      </w:r>
      <w:r w:rsidRPr="00811716">
        <w:rPr>
          <w:rFonts w:ascii="Palemonas" w:eastAsia="Times New Roman" w:hAnsi="Palemonas" w:cs="Times New Roman"/>
          <w:bCs/>
          <w:szCs w:val="24"/>
        </w:rPr>
        <w:t xml:space="preserve"> </w:t>
      </w:r>
      <w:r w:rsidRPr="006C5608">
        <w:rPr>
          <w:rFonts w:ascii="Palemonas" w:eastAsia="Times New Roman" w:hAnsi="Palemonas" w:cs="Times New Roman"/>
          <w:bCs/>
          <w:szCs w:val="24"/>
        </w:rPr>
        <w:t xml:space="preserve">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B0499A"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6C4A9BD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5F4523">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5B5DCAEC" w:rsidR="00135DC1" w:rsidRPr="00B0499A"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F4523">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64130D8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596848">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0B55E28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3EDBEE6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9.1.4. reikalauti, kad Rangovas savo sąskaita pašalintų atliktų statybos darbų defektus, atsiradusius per garantinį laikotarpį</w:t>
      </w:r>
      <w:r w:rsidR="00F41439">
        <w:rPr>
          <w:rFonts w:ascii="Palemonas" w:eastAsia="Times New Roman" w:hAnsi="Palemonas" w:cs="Times New Roman"/>
          <w:szCs w:val="24"/>
        </w:rPr>
        <w:t>;</w:t>
      </w:r>
    </w:p>
    <w:p w14:paraId="15D18440" w14:textId="661687DC" w:rsidR="00135DC1" w:rsidRPr="006C5608" w:rsidRDefault="00135DC1" w:rsidP="00F41439">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B0499A">
      <w:pPr>
        <w:spacing w:after="0" w:line="240" w:lineRule="auto"/>
        <w:ind w:firstLine="720"/>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2E37E492" w14:textId="2F3F1188" w:rsidR="00DD4E70" w:rsidRDefault="00DD4E70"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br w:type="page"/>
      </w:r>
    </w:p>
    <w:p w14:paraId="52E73788" w14:textId="54B13B2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118D0CC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p>
    <w:p w14:paraId="3AC9707F" w14:textId="527CB194"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w:t>
      </w:r>
      <w:r w:rsidR="008C2D96" w:rsidRPr="006C5608">
        <w:rPr>
          <w:rFonts w:ascii="Palemonas" w:eastAsia="Times New Roman" w:hAnsi="Palemonas" w:cs="Times New Roman"/>
          <w:szCs w:val="24"/>
        </w:rPr>
        <w:t xml:space="preserve">aktyviai dalyvauti, imtis visų priemonių, kurios priklauso nuo jo valios, tam, kad būtų pašalinti bet kokie esami ir (arba) potencialūs trūkumai, dėl kurių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tatinys nebūtų </w:t>
      </w:r>
      <w:r w:rsidR="008C2D96">
        <w:rPr>
          <w:rFonts w:ascii="Palemonas" w:eastAsia="Times New Roman" w:hAnsi="Palemonas" w:cs="Times New Roman"/>
          <w:szCs w:val="24"/>
        </w:rPr>
        <w:t xml:space="preserve">tinkamas </w:t>
      </w:r>
      <w:r w:rsidR="008C2D96" w:rsidRPr="006C5608">
        <w:rPr>
          <w:rFonts w:ascii="Palemonas" w:eastAsia="Times New Roman" w:hAnsi="Palemonas" w:cs="Times New Roman"/>
          <w:szCs w:val="24"/>
        </w:rPr>
        <w:t>naudoti</w:t>
      </w:r>
      <w:r w:rsidR="008C2D96" w:rsidRPr="004B04EB">
        <w:rPr>
          <w:rFonts w:ascii="Palemonas" w:eastAsia="Times New Roman" w:hAnsi="Palemonas" w:cs="Times New Roman"/>
          <w:szCs w:val="24"/>
        </w:rPr>
        <w:t xml:space="preserve">. </w:t>
      </w:r>
      <w:r w:rsidR="008C2D96" w:rsidRPr="006C5608">
        <w:rPr>
          <w:rFonts w:ascii="Palemonas" w:eastAsia="Times New Roman" w:hAnsi="Palemonas" w:cs="Times New Roman"/>
          <w:szCs w:val="24"/>
        </w:rPr>
        <w:t xml:space="preserve">Vykdydamas šiame punkte numatytas prievoles, Rangovas privalo būti lojalus Užsakovui, teikti nemokamas konsultacijas ir sprendinius, kurių pagrindu būtų šalinami bet kokie defektai ir (arba)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tatinio statybos trūkumai, jeigu juos nulėmė netinkamas ir (arba) neišsamus </w:t>
      </w:r>
      <w:r w:rsidR="008C2D96">
        <w:rPr>
          <w:rFonts w:ascii="Palemonas" w:eastAsia="Times New Roman" w:hAnsi="Palemonas" w:cs="Times New Roman"/>
          <w:szCs w:val="24"/>
        </w:rPr>
        <w:t>techninis projektas</w:t>
      </w:r>
      <w:r w:rsidR="008C2D96" w:rsidRPr="006C5608">
        <w:rPr>
          <w:rFonts w:ascii="Palemonas" w:eastAsia="Times New Roman" w:hAnsi="Palemonas" w:cs="Times New Roman"/>
          <w:szCs w:val="24"/>
        </w:rPr>
        <w:t xml:space="preserve"> arba jo priedai;</w:t>
      </w:r>
    </w:p>
    <w:p w14:paraId="5CED7C05" w14:textId="65D3188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w:t>
      </w:r>
      <w:r w:rsidRPr="006C5608">
        <w:rPr>
          <w:rFonts w:ascii="Palemonas" w:eastAsia="Times New Roman" w:hAnsi="Palemonas" w:cs="Times New Roman"/>
          <w:szCs w:val="24"/>
        </w:rPr>
        <w:lastRenderedPageBreak/>
        <w:t xml:space="preserve">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63329E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6557CE0" w:rsidR="001D6E80" w:rsidRPr="004E5759" w:rsidRDefault="001D6E80" w:rsidP="00F41439">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r w:rsidR="00596848">
        <w:rPr>
          <w:rFonts w:ascii="Palemonas" w:hAnsi="Palemonas"/>
        </w:rPr>
        <w:t>;</w:t>
      </w:r>
    </w:p>
    <w:p w14:paraId="1440D355" w14:textId="01E6F692" w:rsidR="00135DC1" w:rsidRPr="004E5759" w:rsidRDefault="00660E89" w:rsidP="00B0499A">
      <w:pPr>
        <w:spacing w:after="0" w:line="240" w:lineRule="auto"/>
        <w:ind w:firstLine="720"/>
        <w:jc w:val="both"/>
        <w:rPr>
          <w:rFonts w:ascii="Palemonas" w:hAnsi="Palemonas"/>
          <w:szCs w:val="24"/>
        </w:rPr>
      </w:pPr>
      <w:r w:rsidRPr="004E5759">
        <w:rPr>
          <w:rFonts w:ascii="Palemonas" w:hAnsi="Palemonas"/>
          <w:szCs w:val="24"/>
        </w:rPr>
        <w:t xml:space="preserve">9.4.29. </w:t>
      </w:r>
      <w:r w:rsidR="00596848">
        <w:rPr>
          <w:rFonts w:ascii="Palemonas" w:hAnsi="Palemonas" w:cs="Arial"/>
          <w:szCs w:val="24"/>
        </w:rPr>
        <w:t>S</w:t>
      </w:r>
      <w:r w:rsidRPr="004E5759">
        <w:rPr>
          <w:rFonts w:ascii="Palemonas" w:hAnsi="Palemonas" w:cs="Arial"/>
          <w:szCs w:val="24"/>
        </w:rPr>
        <w:t>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Default="00660E89" w:rsidP="00135DC1">
      <w:pPr>
        <w:spacing w:after="0" w:line="240" w:lineRule="auto"/>
        <w:jc w:val="both"/>
        <w:rPr>
          <w:rFonts w:ascii="Palemonas" w:eastAsia="Times New Roman" w:hAnsi="Palemonas" w:cs="Times New Roman"/>
          <w:szCs w:val="24"/>
        </w:rPr>
      </w:pPr>
    </w:p>
    <w:p w14:paraId="15F82080" w14:textId="432C04DB"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77AC1D0D"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w:t>
      </w:r>
      <w:r w:rsidR="00DD4E70">
        <w:rPr>
          <w:rFonts w:ascii="Palemonas" w:hAnsi="Palemonas"/>
          <w:szCs w:val="24"/>
        </w:rPr>
        <w:t>S</w:t>
      </w:r>
      <w:r w:rsidRPr="0020353E">
        <w:rPr>
          <w:rFonts w:ascii="Palemonas" w:hAnsi="Palemonas"/>
          <w:szCs w:val="24"/>
        </w:rPr>
        <w:t xml:space="preserve">utartį; iii) vėluojant vykdyti </w:t>
      </w:r>
      <w:r w:rsidR="00DD4E70">
        <w:rPr>
          <w:rFonts w:ascii="Palemonas" w:hAnsi="Palemonas"/>
          <w:szCs w:val="24"/>
        </w:rPr>
        <w:t>S</w:t>
      </w:r>
      <w:r w:rsidRPr="0020353E">
        <w:rPr>
          <w:rFonts w:ascii="Palemonas" w:hAnsi="Palemonas"/>
          <w:szCs w:val="24"/>
        </w:rPr>
        <w:t xml:space="preserve">utartį, – Rangovas, </w:t>
      </w:r>
      <w:r w:rsidRPr="0020353E">
        <w:rPr>
          <w:rFonts w:ascii="Palemonas" w:eastAsia="Times New Roman" w:hAnsi="Palemonas" w:cs="Times New Roman"/>
          <w:szCs w:val="24"/>
        </w:rPr>
        <w:t xml:space="preserve">siekdamas toliau vykdyti Sutarties įsipareigojimus, per </w:t>
      </w:r>
      <w:r w:rsidR="00F631D7">
        <w:rPr>
          <w:rFonts w:ascii="Palemonas" w:eastAsia="Times New Roman" w:hAnsi="Palemonas" w:cs="Times New Roman"/>
          <w:szCs w:val="24"/>
        </w:rPr>
        <w:t>5</w:t>
      </w:r>
      <w:r w:rsidRPr="0020353E">
        <w:rPr>
          <w:rFonts w:ascii="Palemonas" w:eastAsia="Times New Roman" w:hAnsi="Palemonas" w:cs="Times New Roman"/>
          <w:szCs w:val="24"/>
        </w:rPr>
        <w:t xml:space="preserve">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32070E6"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24A9A4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596848">
        <w:rPr>
          <w:rFonts w:ascii="Palemonas" w:hAnsi="Palemonas" w:cs="Arial"/>
          <w:sz w:val="24"/>
          <w:szCs w:val="24"/>
        </w:rPr>
        <w:t>.</w:t>
      </w:r>
      <w:r>
        <w:rPr>
          <w:rFonts w:ascii="Palemonas" w:hAnsi="Palemonas" w:cs="Arial"/>
          <w:sz w:val="24"/>
          <w:szCs w:val="24"/>
        </w:rPr>
        <w:t xml:space="preserve"> </w:t>
      </w:r>
      <w:r w:rsidR="00596848">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F41439">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apie </w:t>
      </w:r>
      <w:r>
        <w:rPr>
          <w:rFonts w:ascii="Palemonas" w:hAnsi="Palemonas"/>
          <w:sz w:val="24"/>
          <w:szCs w:val="24"/>
        </w:rPr>
        <w:lastRenderedPageBreak/>
        <w:t>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330E80F9" w:rsidR="002829A3" w:rsidRDefault="002D4690" w:rsidP="00596848">
      <w:pPr>
        <w:spacing w:after="0" w:line="240" w:lineRule="auto"/>
        <w:ind w:firstLine="720"/>
        <w:jc w:val="both"/>
        <w:rPr>
          <w:rFonts w:ascii="Palemonas" w:hAnsi="Palemonas"/>
        </w:rPr>
      </w:pPr>
      <w:r w:rsidRPr="004E5759">
        <w:rPr>
          <w:rFonts w:ascii="Palemonas" w:hAnsi="Palemonas"/>
        </w:rPr>
        <w:lastRenderedPageBreak/>
        <w:t>13.6. Sutartis gali būti nutraukta Viešųjų pirkimų įstatymo 90 straipsnyje nurodytais nutraukimo atvejais.</w:t>
      </w:r>
    </w:p>
    <w:p w14:paraId="1683A771" w14:textId="77777777" w:rsidR="00596848" w:rsidRPr="00002768" w:rsidRDefault="00596848" w:rsidP="0059684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55365B6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14.</w:t>
      </w:r>
      <w:r w:rsidR="00596848">
        <w:rPr>
          <w:rFonts w:ascii="Palemonas" w:eastAsia="Times New Roman" w:hAnsi="Palemonas" w:cs="Times New Roman"/>
          <w:szCs w:val="24"/>
        </w:rPr>
        <w:t>1.</w:t>
      </w:r>
      <w:r w:rsidRPr="006C5608">
        <w:rPr>
          <w:rFonts w:ascii="Palemonas" w:eastAsia="Times New Roman" w:hAnsi="Palemonas" w:cs="Times New Roman"/>
          <w:szCs w:val="24"/>
        </w:rPr>
        <w:t xml:space="preserve">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3925AD13" w:rsidR="00AB0459" w:rsidRPr="004E5759" w:rsidRDefault="00AB0459" w:rsidP="00B0499A">
      <w:pPr>
        <w:spacing w:after="0" w:line="240" w:lineRule="auto"/>
        <w:jc w:val="center"/>
        <w:rPr>
          <w:rFonts w:ascii="Palemonas" w:eastAsia="Arial" w:hAnsi="Palemonas"/>
          <w:b/>
          <w:bCs/>
        </w:rPr>
      </w:pPr>
      <w:r w:rsidRPr="004E5759">
        <w:rPr>
          <w:rFonts w:ascii="Palemonas" w:eastAsia="Times New Roman" w:hAnsi="Palemonas" w:cs="Times New Roman"/>
          <w:b/>
          <w:bCs/>
          <w:color w:val="000000"/>
          <w:szCs w:val="24"/>
        </w:rPr>
        <w:t xml:space="preserve">17. </w:t>
      </w:r>
      <w:r w:rsidR="00596848" w:rsidRPr="004E5759">
        <w:rPr>
          <w:rFonts w:ascii="Palemonas" w:eastAsia="Arial" w:hAnsi="Palemonas"/>
          <w:b/>
          <w:bCs/>
        </w:rPr>
        <w:t>SUBRANGOVŲ BEI SPECIALISTŲ PASITELKIMAS IR KEITIMAS</w:t>
      </w:r>
    </w:p>
    <w:p w14:paraId="72D87CD0" w14:textId="77777777" w:rsidR="00AB0459" w:rsidRPr="00B0499A" w:rsidRDefault="00AB0459" w:rsidP="00B0499A">
      <w:pPr>
        <w:spacing w:after="0" w:line="240" w:lineRule="auto"/>
        <w:jc w:val="both"/>
        <w:rPr>
          <w:rFonts w:ascii="Palemonas" w:hAnsi="Palemonas"/>
        </w:rPr>
      </w:pPr>
    </w:p>
    <w:p w14:paraId="7639251B" w14:textId="77777777" w:rsidR="00AB0459" w:rsidRPr="004E5759" w:rsidRDefault="00AB0459" w:rsidP="00DD4E70">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5CA3C813"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r w:rsidR="00DD4E70">
        <w:rPr>
          <w:rFonts w:ascii="Palemonas" w:eastAsia="Times New Roman" w:hAnsi="Palemonas" w:cs="Times New Roman"/>
          <w:bCs/>
          <w:color w:val="000000"/>
          <w:szCs w:val="24"/>
        </w:rPr>
        <w:t>;</w:t>
      </w:r>
    </w:p>
    <w:p w14:paraId="13B1CACF" w14:textId="77777777"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36119E14"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w:t>
      </w:r>
      <w:r w:rsidR="00F41439">
        <w:rPr>
          <w:rFonts w:ascii="Palemonas" w:eastAsia="Arial" w:hAnsi="Palemonas"/>
          <w:shd w:val="clear" w:color="auto" w:fill="FFFFFF"/>
        </w:rPr>
        <w:t>rangovų</w:t>
      </w:r>
      <w:r w:rsidRPr="004E5759">
        <w:rPr>
          <w:rFonts w:ascii="Palemonas" w:eastAsia="Arial" w:hAnsi="Palemonas"/>
          <w:shd w:val="clear" w:color="auto" w:fill="FFFFFF"/>
        </w:rPr>
        <w:t xml:space="preserve">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5CEA475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22BFF242"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Arial" w:hAnsi="Palemonas"/>
        </w:rPr>
        <w:t>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38BD880C" w:rsidR="00AB0459" w:rsidRPr="004E5759" w:rsidRDefault="00AB0459" w:rsidP="00B0499A">
      <w:pPr>
        <w:widowControl w:val="0"/>
        <w:pBdr>
          <w:between w:val="nil"/>
        </w:pBdr>
        <w:spacing w:after="0" w:line="240" w:lineRule="auto"/>
        <w:ind w:firstLine="720"/>
        <w:jc w:val="both"/>
        <w:rPr>
          <w:rFonts w:ascii="Palemonas" w:eastAsia="Cambria" w:hAnsi="Palemonas"/>
          <w:shd w:val="clear" w:color="auto" w:fill="FFFFFF"/>
        </w:rPr>
      </w:pPr>
      <w:r w:rsidRPr="004E5759">
        <w:rPr>
          <w:rFonts w:ascii="Palemonas" w:eastAsia="Cambria" w:hAnsi="Palemonas"/>
          <w:shd w:val="clear" w:color="auto" w:fill="FFFFFF"/>
        </w:rPr>
        <w:t>17.5. Naujas subrangovas ar specialistas gali pradėti vykdyti jiems Rangovo pavestus įsipareigojimus pagal Sutartį ne anksčiau, nei bus pasirašytas Susitarimas.</w:t>
      </w:r>
    </w:p>
    <w:p w14:paraId="3727CDD9" w14:textId="5A19056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43DAF4B6"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17.7. Rangovas turi teisę Sutarties vykdymui pasitelkti naujus, Pasiūlyme nenurodytus sub</w:t>
      </w:r>
      <w:r w:rsidR="00F41439">
        <w:rPr>
          <w:rFonts w:ascii="Palemonas" w:eastAsia="Arial" w:hAnsi="Palemonas"/>
          <w:shd w:val="clear" w:color="auto" w:fill="FFFFFF"/>
        </w:rPr>
        <w:t>rangovus</w:t>
      </w:r>
      <w:r w:rsidRPr="004E5759">
        <w:rPr>
          <w:rFonts w:ascii="Palemonas" w:eastAsia="Arial" w:hAnsi="Palemonas"/>
          <w:shd w:val="clear" w:color="auto" w:fill="FFFFFF"/>
        </w:rPr>
        <w:t xml:space="preserve">,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41EAB2DF"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 xml:space="preserve">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63DCFD29" w:rsidR="00AB0459" w:rsidRPr="004E5759" w:rsidRDefault="00AB0459" w:rsidP="00B0499A">
      <w:pPr>
        <w:widowControl w:val="0"/>
        <w:spacing w:after="0" w:line="240" w:lineRule="auto"/>
        <w:ind w:firstLine="720"/>
        <w:jc w:val="both"/>
        <w:rPr>
          <w:rFonts w:ascii="Palemonas" w:eastAsia="Cambria" w:hAnsi="Palemonas"/>
          <w:shd w:val="clear" w:color="auto" w:fill="FFFFFF"/>
        </w:rPr>
      </w:pPr>
      <w:r w:rsidRPr="004E5759">
        <w:rPr>
          <w:rFonts w:ascii="Palemonas" w:eastAsia="Arial" w:hAnsi="Palemonas"/>
          <w:shd w:val="clear" w:color="auto" w:fill="FFFFFF"/>
        </w:rPr>
        <w:t>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2FE8FA2B"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Arial" w:hAnsi="Palemonas"/>
          <w:shd w:val="clear" w:color="auto" w:fill="FFFFFF"/>
        </w:rPr>
        <w:t>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17D2092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17.11. Subrangovui</w:t>
      </w:r>
      <w:r w:rsidRPr="004E5759">
        <w:rPr>
          <w:rFonts w:ascii="Palemonas" w:eastAsia="Arial" w:hAnsi="Palemonas"/>
          <w:shd w:val="clear" w:color="auto" w:fill="FFFFFF"/>
        </w:rPr>
        <w:t xml:space="preserve">, kurių pajėgumais Rangovas rėmėsi, kad atitiktų pirkimo dokumentuose </w:t>
      </w:r>
      <w:r w:rsidRPr="004E5759">
        <w:rPr>
          <w:rFonts w:ascii="Palemonas" w:eastAsia="Arial" w:hAnsi="Palemonas"/>
          <w:shd w:val="clear" w:color="auto" w:fill="FFFFFF"/>
        </w:rPr>
        <w:lastRenderedPageBreak/>
        <w:t xml:space="preserve">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6FB60C95"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360DB427"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17.11.2. kai subrangovas dėl objektyvių priežasčių (pavyzdžiui, subrangovui atsisakius dalyvauti Sutarties vykdyme, nutrūkus teisiniams santykiams su Rangovu ir pan.) nebegali vykdyti visų ar dalies Sutartyje numatytų įsipareigojimų;</w:t>
      </w:r>
    </w:p>
    <w:p w14:paraId="5E2E0782" w14:textId="46C5181B"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17.11.3. </w:t>
      </w:r>
      <w:r w:rsidRPr="004E5759">
        <w:rPr>
          <w:rFonts w:ascii="Palemonas" w:eastAsia="Cambria" w:hAnsi="Palemonas"/>
        </w:rPr>
        <w:t>Rangovas ar subrangovas privalo pakeisti subrangovą, jei paaiškėja, kad jis neatitinka jam pirkimo dokumentuose keliamų reikalavimų.</w:t>
      </w:r>
    </w:p>
    <w:p w14:paraId="26E2F040" w14:textId="6D03E36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17.12.</w:t>
      </w:r>
      <w:r w:rsidR="00DD4E70">
        <w:rPr>
          <w:rFonts w:ascii="Palemonas" w:eastAsia="Cambria" w:hAnsi="Palemonas"/>
        </w:rPr>
        <w:t xml:space="preserve"> </w:t>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4936FF5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5DEDA2A9"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17.12.2. Užsakovo iniciatyva, jei Užsakovas turi pagrįstų įtarimų, kad Rangovo Sutarties vykdymui paskirtas specialistas nekompetentingas vykdyti nustatytas pareigas;</w:t>
      </w:r>
    </w:p>
    <w:p w14:paraId="1A0F8FCF" w14:textId="00861E3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17.12.3. </w:t>
      </w:r>
      <w:r w:rsidRPr="004E5759">
        <w:rPr>
          <w:rFonts w:ascii="Palemonas" w:eastAsia="Cambria" w:hAnsi="Palemonas"/>
        </w:rPr>
        <w:t>Rangovas ar subrangovas privalo pakeisti specialistą, jei paaiškėja, kad jis neatitinka jam pirkimo dokumentuose keliamų reikalavimų.</w:t>
      </w:r>
    </w:p>
    <w:p w14:paraId="620CAB26" w14:textId="3442D2C4"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color w:val="000000"/>
          <w:shd w:val="clear" w:color="auto" w:fill="FFFFFF"/>
        </w:rPr>
        <w:t>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029C836C"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496A7986"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17.14.1. argumentuotą rašytinį prašymą pakeisti subrangovą ir (ar) specialistą, paaiškinant keitimo aplinkybę. Užsakovas pasilieka teisę paprašyti įrodymų, pagrindžiančių keitimo aplinkybę;</w:t>
      </w:r>
    </w:p>
    <w:p w14:paraId="2B0C8C90" w14:textId="14C4DD1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088C0C03" w:rsidR="00AB0459" w:rsidRPr="005C0061"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17.15. Užsakovas, gavęs Rangovo prašymą su kitais Sutartyje nurodytais dokumentais, per 5</w:t>
      </w:r>
      <w:r w:rsidR="00DD4E70">
        <w:rPr>
          <w:rFonts w:ascii="Palemonas" w:eastAsia="Cambria" w:hAnsi="Palemonas"/>
        </w:rPr>
        <w:t> </w:t>
      </w:r>
      <w:r w:rsidRPr="004E5759">
        <w:rPr>
          <w:rFonts w:ascii="Palemonas" w:eastAsia="Cambria" w:hAnsi="Palemonas"/>
        </w:rPr>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Pr="00B0499A" w:rsidRDefault="00AB0459" w:rsidP="00B0499A">
      <w:pPr>
        <w:shd w:val="clear" w:color="auto" w:fill="FFFFFF"/>
        <w:spacing w:after="0" w:line="240" w:lineRule="auto"/>
        <w:jc w:val="both"/>
        <w:rPr>
          <w:rFonts w:ascii="Palemonas" w:eastAsia="Times New Roman" w:hAnsi="Palemonas" w:cs="Times New Roman"/>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180CCBD" w:rsidR="00B201EB" w:rsidRDefault="00A904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 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5412401E"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4D1754E"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D5729">
              <w:rPr>
                <w:rFonts w:ascii="Palemonas" w:eastAsia="Times New Roman" w:hAnsi="Palemonas" w:cs="Times New Roman"/>
                <w:szCs w:val="20"/>
              </w:rPr>
              <w:t>219</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5B329909"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55232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A241F">
              <w:rPr>
                <w:rFonts w:ascii="Palemonas" w:hAnsi="Palemonas"/>
                <w:szCs w:val="24"/>
              </w:rPr>
              <w:t>41408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F25DBD1"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F1E9D55" w:rsidR="00B201EB" w:rsidRDefault="00DA241F" w:rsidP="00C460C9">
            <w:pPr>
              <w:spacing w:after="0" w:line="240" w:lineRule="auto"/>
              <w:jc w:val="both"/>
              <w:rPr>
                <w:rFonts w:ascii="Palemonas" w:eastAsia="Times New Roman" w:hAnsi="Palemonas" w:cs="Times New Roman"/>
                <w:szCs w:val="20"/>
              </w:rPr>
            </w:pPr>
            <w:hyperlink r:id="rId9" w:history="1">
              <w:r w:rsidRPr="00C308CF">
                <w:rPr>
                  <w:rStyle w:val="Hipersaitas"/>
                  <w:rFonts w:ascii="Palemonas" w:eastAsia="Times New Roman" w:hAnsi="Palemonas" w:cs="Times New Roman"/>
                  <w:szCs w:val="20"/>
                </w:rPr>
                <w:t>kostas.jakubauskas@palanga.lt</w:t>
              </w:r>
            </w:hyperlink>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2A6EA9D5"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3904E53C"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4808CF">
        <w:rPr>
          <w:rFonts w:ascii="Palemonas" w:eastAsia="Times New Roman" w:hAnsi="Palemonas" w:cs="Times New Roman"/>
          <w:szCs w:val="24"/>
        </w:rPr>
        <w:t xml:space="preserve">1 </w:t>
      </w:r>
      <w:r w:rsidRPr="006C5608">
        <w:rPr>
          <w:rFonts w:ascii="Palemonas" w:eastAsia="Times New Roman" w:hAnsi="Palemonas" w:cs="Times New Roman"/>
          <w:szCs w:val="24"/>
        </w:rPr>
        <w:t>priedas)</w:t>
      </w:r>
      <w:r w:rsidR="00C00BE6">
        <w:rPr>
          <w:rFonts w:ascii="Palemonas" w:eastAsia="Times New Roman" w:hAnsi="Palemonas" w:cs="Times New Roman"/>
          <w:szCs w:val="24"/>
        </w:rPr>
        <w:t>,</w:t>
      </w:r>
      <w:r w:rsidR="004808CF">
        <w:rPr>
          <w:rFonts w:ascii="Palemonas" w:eastAsia="Times New Roman" w:hAnsi="Palemonas" w:cs="Times New Roman"/>
          <w:szCs w:val="24"/>
        </w:rPr>
        <w:t xml:space="preserve"> </w:t>
      </w:r>
      <w:r w:rsidR="00914DEC">
        <w:rPr>
          <w:rFonts w:ascii="Palemonas" w:eastAsia="Times New Roman" w:hAnsi="Palemonas" w:cs="Times New Roman"/>
          <w:szCs w:val="24"/>
        </w:rPr>
        <w:t xml:space="preserve">Darbų kiekių žiniaraštis (2 priedas) </w:t>
      </w:r>
      <w:r w:rsidR="00C00BE6">
        <w:rPr>
          <w:rFonts w:ascii="Palemonas" w:eastAsia="Times New Roman" w:hAnsi="Palemonas" w:cs="Times New Roman"/>
          <w:szCs w:val="24"/>
        </w:rPr>
        <w:t xml:space="preserve">ir Techninė specifikacija (3 priedas) </w:t>
      </w:r>
      <w:r w:rsidRPr="006C5608">
        <w:rPr>
          <w:rFonts w:ascii="Palemonas" w:eastAsia="Times New Roman" w:hAnsi="Palemonas" w:cs="Times New Roman"/>
          <w:szCs w:val="24"/>
        </w:rPr>
        <w:t>yra neatskiriam</w:t>
      </w:r>
      <w:r w:rsidR="00914DE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914DE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2401403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DD4E70">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Default="00135DC1" w:rsidP="00002768">
      <w:pPr>
        <w:spacing w:after="0" w:line="240" w:lineRule="auto"/>
        <w:jc w:val="both"/>
        <w:rPr>
          <w:rFonts w:ascii="Palemonas" w:eastAsia="Times New Roman" w:hAnsi="Palemonas" w:cs="Times New Roman"/>
          <w:bCs/>
          <w:szCs w:val="24"/>
        </w:rPr>
      </w:pPr>
    </w:p>
    <w:p w14:paraId="198C94E7" w14:textId="77777777" w:rsidR="004938BA" w:rsidRDefault="004938BA" w:rsidP="004938BA">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842" w:type="dxa"/>
        <w:tblInd w:w="-61" w:type="dxa"/>
        <w:tblLayout w:type="fixed"/>
        <w:tblCellMar>
          <w:left w:w="40" w:type="dxa"/>
          <w:right w:w="40" w:type="dxa"/>
        </w:tblCellMar>
        <w:tblLook w:val="04A0" w:firstRow="1" w:lastRow="0" w:firstColumn="1" w:lastColumn="0" w:noHBand="0" w:noVBand="1"/>
      </w:tblPr>
      <w:tblGrid>
        <w:gridCol w:w="5196"/>
        <w:gridCol w:w="4646"/>
      </w:tblGrid>
      <w:tr w:rsidR="004938BA" w14:paraId="73E461F3" w14:textId="77777777" w:rsidTr="00914DEC">
        <w:trPr>
          <w:trHeight w:hRule="exact" w:val="562"/>
        </w:trPr>
        <w:tc>
          <w:tcPr>
            <w:tcW w:w="5196" w:type="dxa"/>
            <w:shd w:val="clear" w:color="auto" w:fill="FFFFFF"/>
            <w:hideMark/>
          </w:tcPr>
          <w:p w14:paraId="41392CD9" w14:textId="7FB59359" w:rsidR="004938BA" w:rsidRDefault="004938BA" w:rsidP="009A43EF">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w:t>
            </w:r>
            <w:r w:rsidR="00DD4E70">
              <w:rPr>
                <w:rFonts w:ascii="Palemonas" w:eastAsia="Times New Roman" w:hAnsi="Palemonas" w:cs="Times New Roman"/>
                <w:b/>
                <w:szCs w:val="24"/>
              </w:rPr>
              <w:br/>
            </w:r>
            <w:r>
              <w:rPr>
                <w:rFonts w:ascii="Palemonas" w:eastAsia="Times New Roman" w:hAnsi="Palemonas" w:cs="Times New Roman"/>
                <w:b/>
                <w:szCs w:val="24"/>
              </w:rPr>
              <w:t>administracija</w:t>
            </w:r>
          </w:p>
        </w:tc>
        <w:tc>
          <w:tcPr>
            <w:tcW w:w="4646" w:type="dxa"/>
            <w:shd w:val="clear" w:color="auto" w:fill="FFFFFF"/>
          </w:tcPr>
          <w:p w14:paraId="497A4CE2" w14:textId="6C47306A" w:rsidR="004938BA" w:rsidRDefault="004938BA" w:rsidP="00B0499A">
            <w:pPr>
              <w:spacing w:after="0" w:line="240" w:lineRule="auto"/>
              <w:jc w:val="both"/>
              <w:rPr>
                <w:rFonts w:ascii="Palemonas" w:eastAsia="Times New Roman" w:hAnsi="Palemonas" w:cs="Times New Roman"/>
                <w:b/>
                <w:szCs w:val="24"/>
              </w:rPr>
            </w:pPr>
          </w:p>
        </w:tc>
      </w:tr>
      <w:tr w:rsidR="004938BA" w14:paraId="5F9B9D18" w14:textId="77777777" w:rsidTr="00914DEC">
        <w:trPr>
          <w:trHeight w:hRule="exact" w:val="281"/>
        </w:trPr>
        <w:tc>
          <w:tcPr>
            <w:tcW w:w="5196" w:type="dxa"/>
            <w:shd w:val="clear" w:color="auto" w:fill="FFFFFF"/>
            <w:hideMark/>
          </w:tcPr>
          <w:p w14:paraId="1B8E9E0B"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646" w:type="dxa"/>
            <w:shd w:val="clear" w:color="auto" w:fill="FFFFFF"/>
          </w:tcPr>
          <w:p w14:paraId="4951BBBA" w14:textId="02194215" w:rsidR="004938BA" w:rsidRDefault="004938BA" w:rsidP="00B0499A">
            <w:pPr>
              <w:spacing w:after="0" w:line="240" w:lineRule="auto"/>
              <w:jc w:val="both"/>
              <w:rPr>
                <w:rFonts w:ascii="Palemonas" w:eastAsia="Times New Roman" w:hAnsi="Palemonas" w:cs="Times New Roman"/>
                <w:szCs w:val="24"/>
              </w:rPr>
            </w:pPr>
          </w:p>
        </w:tc>
      </w:tr>
      <w:tr w:rsidR="004938BA" w14:paraId="18513F30" w14:textId="77777777" w:rsidTr="00914DEC">
        <w:trPr>
          <w:trHeight w:hRule="exact" w:val="281"/>
        </w:trPr>
        <w:tc>
          <w:tcPr>
            <w:tcW w:w="5196" w:type="dxa"/>
            <w:shd w:val="clear" w:color="auto" w:fill="FFFFFF"/>
            <w:hideMark/>
          </w:tcPr>
          <w:p w14:paraId="6FE6895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646" w:type="dxa"/>
            <w:shd w:val="clear" w:color="auto" w:fill="FFFFFF"/>
          </w:tcPr>
          <w:p w14:paraId="7A2FD6D2" w14:textId="1E08BE94" w:rsidR="004938BA" w:rsidRDefault="004938BA" w:rsidP="00DD4E70">
            <w:pPr>
              <w:spacing w:after="0" w:line="240" w:lineRule="auto"/>
              <w:rPr>
                <w:rFonts w:ascii="Palemonas" w:eastAsia="Times New Roman" w:hAnsi="Palemonas" w:cs="Times New Roman"/>
                <w:szCs w:val="24"/>
              </w:rPr>
            </w:pPr>
          </w:p>
        </w:tc>
      </w:tr>
      <w:tr w:rsidR="004938BA" w14:paraId="0A822464" w14:textId="77777777" w:rsidTr="00914DEC">
        <w:trPr>
          <w:trHeight w:hRule="exact" w:val="281"/>
        </w:trPr>
        <w:tc>
          <w:tcPr>
            <w:tcW w:w="5196" w:type="dxa"/>
            <w:shd w:val="clear" w:color="auto" w:fill="FFFFFF"/>
            <w:hideMark/>
          </w:tcPr>
          <w:p w14:paraId="7FF1C28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c>
          <w:tcPr>
            <w:tcW w:w="4646" w:type="dxa"/>
            <w:shd w:val="clear" w:color="auto" w:fill="FFFFFF"/>
          </w:tcPr>
          <w:p w14:paraId="010A7DA0" w14:textId="1BA6518E" w:rsidR="004938BA" w:rsidRDefault="004938BA" w:rsidP="00DD4E70">
            <w:pPr>
              <w:spacing w:after="0" w:line="240" w:lineRule="auto"/>
              <w:jc w:val="both"/>
              <w:rPr>
                <w:rFonts w:ascii="Palemonas" w:eastAsia="Times New Roman" w:hAnsi="Palemonas" w:cs="Times New Roman"/>
                <w:szCs w:val="24"/>
              </w:rPr>
            </w:pPr>
          </w:p>
        </w:tc>
      </w:tr>
      <w:tr w:rsidR="004938BA" w14:paraId="65E0DE1A" w14:textId="77777777" w:rsidTr="00914DEC">
        <w:trPr>
          <w:trHeight w:hRule="exact" w:val="281"/>
        </w:trPr>
        <w:tc>
          <w:tcPr>
            <w:tcW w:w="5196" w:type="dxa"/>
            <w:shd w:val="clear" w:color="auto" w:fill="FFFFFF"/>
            <w:hideMark/>
          </w:tcPr>
          <w:p w14:paraId="3DBACBD3"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c>
          <w:tcPr>
            <w:tcW w:w="4646" w:type="dxa"/>
            <w:shd w:val="clear" w:color="auto" w:fill="FFFFFF"/>
          </w:tcPr>
          <w:p w14:paraId="422A252C" w14:textId="56936E34"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CE7C51A" w14:textId="77777777" w:rsidTr="00914DEC">
        <w:trPr>
          <w:trHeight w:hRule="exact" w:val="281"/>
        </w:trPr>
        <w:tc>
          <w:tcPr>
            <w:tcW w:w="5196" w:type="dxa"/>
            <w:shd w:val="clear" w:color="auto" w:fill="FFFFFF"/>
            <w:hideMark/>
          </w:tcPr>
          <w:p w14:paraId="7EB5727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71800</w:t>
            </w:r>
          </w:p>
        </w:tc>
        <w:tc>
          <w:tcPr>
            <w:tcW w:w="4646" w:type="dxa"/>
            <w:shd w:val="clear" w:color="auto" w:fill="FFFFFF"/>
          </w:tcPr>
          <w:p w14:paraId="11F55C6F" w14:textId="70F7B4E1"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F30F587" w14:textId="77777777" w:rsidTr="00914DEC">
        <w:trPr>
          <w:trHeight w:hRule="exact" w:val="281"/>
        </w:trPr>
        <w:tc>
          <w:tcPr>
            <w:tcW w:w="5196" w:type="dxa"/>
            <w:shd w:val="clear" w:color="auto" w:fill="FFFFFF"/>
          </w:tcPr>
          <w:p w14:paraId="32812175" w14:textId="2984329B" w:rsidR="004938BA" w:rsidRDefault="004938BA" w:rsidP="009A43EF">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E52691">
              <w:rPr>
                <w:rFonts w:ascii="Palemonas" w:hAnsi="Palemonas"/>
              </w:rPr>
              <w:t>LT75 7180 6000 0113 0119</w:t>
            </w:r>
          </w:p>
        </w:tc>
        <w:tc>
          <w:tcPr>
            <w:tcW w:w="4646" w:type="dxa"/>
            <w:shd w:val="clear" w:color="auto" w:fill="FFFFFF"/>
          </w:tcPr>
          <w:p w14:paraId="1EED4306" w14:textId="69E2FC78" w:rsidR="004938BA" w:rsidRPr="005B5A30" w:rsidRDefault="004938BA" w:rsidP="00DD4E70">
            <w:pPr>
              <w:spacing w:after="0" w:line="240" w:lineRule="auto"/>
              <w:jc w:val="both"/>
              <w:rPr>
                <w:rFonts w:ascii="Palemonas" w:eastAsia="Times New Roman" w:hAnsi="Palemonas" w:cs="Times New Roman"/>
                <w:szCs w:val="24"/>
                <w:highlight w:val="yellow"/>
              </w:rPr>
            </w:pPr>
          </w:p>
        </w:tc>
      </w:tr>
      <w:tr w:rsidR="004938BA" w14:paraId="6EFD8C0F" w14:textId="77777777" w:rsidTr="00C25FE8">
        <w:trPr>
          <w:trHeight w:hRule="exact" w:val="274"/>
        </w:trPr>
        <w:tc>
          <w:tcPr>
            <w:tcW w:w="5196" w:type="dxa"/>
            <w:shd w:val="clear" w:color="auto" w:fill="FFFFFF"/>
            <w:hideMark/>
          </w:tcPr>
          <w:p w14:paraId="6448064C" w14:textId="77777777" w:rsidR="004938BA" w:rsidRDefault="004938BA" w:rsidP="009A43EF">
            <w:pPr>
              <w:spacing w:after="0" w:line="240" w:lineRule="auto"/>
              <w:jc w:val="both"/>
              <w:rPr>
                <w:rFonts w:ascii="Palemonas" w:eastAsia="Times New Roman" w:hAnsi="Palemonas" w:cs="Times New Roman"/>
                <w:szCs w:val="24"/>
              </w:rPr>
            </w:pPr>
          </w:p>
        </w:tc>
        <w:tc>
          <w:tcPr>
            <w:tcW w:w="4646" w:type="dxa"/>
            <w:shd w:val="clear" w:color="auto" w:fill="FFFFFF"/>
          </w:tcPr>
          <w:p w14:paraId="3A266BAD" w14:textId="77777777" w:rsidR="004938BA" w:rsidRDefault="004938BA" w:rsidP="00DD4E70">
            <w:pPr>
              <w:spacing w:after="0" w:line="240" w:lineRule="auto"/>
              <w:jc w:val="both"/>
              <w:rPr>
                <w:rFonts w:ascii="Palemonas" w:eastAsia="Times New Roman" w:hAnsi="Palemonas" w:cs="Times New Roman"/>
                <w:szCs w:val="24"/>
              </w:rPr>
            </w:pPr>
          </w:p>
        </w:tc>
      </w:tr>
      <w:tr w:rsidR="004938BA" w14:paraId="78E3F6AD" w14:textId="77777777" w:rsidTr="00914DEC">
        <w:trPr>
          <w:trHeight w:hRule="exact" w:val="805"/>
        </w:trPr>
        <w:tc>
          <w:tcPr>
            <w:tcW w:w="5196" w:type="dxa"/>
            <w:shd w:val="clear" w:color="auto" w:fill="FFFFFF"/>
            <w:hideMark/>
          </w:tcPr>
          <w:p w14:paraId="0FF30ED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7A8D1D7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646" w:type="dxa"/>
            <w:shd w:val="clear" w:color="auto" w:fill="FFFFFF"/>
          </w:tcPr>
          <w:p w14:paraId="7E32AB56" w14:textId="2E26E40A" w:rsidR="004938BA" w:rsidRDefault="004938BA" w:rsidP="00DD4E70">
            <w:pPr>
              <w:spacing w:after="0" w:line="240" w:lineRule="auto"/>
              <w:jc w:val="both"/>
              <w:rPr>
                <w:rFonts w:ascii="Palemonas" w:eastAsia="Times New Roman" w:hAnsi="Palemonas" w:cs="Times New Roman"/>
                <w:szCs w:val="24"/>
              </w:rPr>
            </w:pPr>
          </w:p>
        </w:tc>
      </w:tr>
    </w:tbl>
    <w:p w14:paraId="2E79281A" w14:textId="77777777" w:rsidR="009A772D" w:rsidRPr="00002768" w:rsidRDefault="009A772D" w:rsidP="004938BA">
      <w:pPr>
        <w:suppressAutoHyphens w:val="0"/>
        <w:spacing w:after="0" w:line="240" w:lineRule="auto"/>
        <w:jc w:val="both"/>
        <w:rPr>
          <w:rFonts w:ascii="Palemonas" w:eastAsiaTheme="minorHAnsi" w:hAnsi="Palemonas" w:cstheme="minorBidi"/>
          <w:szCs w:val="24"/>
          <w:lang w:eastAsia="en-US"/>
        </w:rPr>
      </w:pPr>
    </w:p>
    <w:sectPr w:rsidR="009A772D" w:rsidRPr="00002768" w:rsidSect="00F631D7">
      <w:headerReference w:type="defaul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D145" w14:textId="77777777" w:rsidR="00792251" w:rsidRDefault="00792251" w:rsidP="00FE2393">
      <w:pPr>
        <w:spacing w:after="0" w:line="240" w:lineRule="auto"/>
      </w:pPr>
      <w:r>
        <w:separator/>
      </w:r>
    </w:p>
  </w:endnote>
  <w:endnote w:type="continuationSeparator" w:id="0">
    <w:p w14:paraId="4913294D" w14:textId="77777777" w:rsidR="00792251" w:rsidRDefault="00792251"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D0A2" w14:textId="77777777" w:rsidR="00792251" w:rsidRDefault="00792251" w:rsidP="00FE2393">
      <w:pPr>
        <w:spacing w:after="0" w:line="240" w:lineRule="auto"/>
      </w:pPr>
      <w:r>
        <w:separator/>
      </w:r>
    </w:p>
  </w:footnote>
  <w:footnote w:type="continuationSeparator" w:id="0">
    <w:p w14:paraId="0EF1E161" w14:textId="77777777" w:rsidR="00792251" w:rsidRDefault="00792251"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0EE9"/>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44D4"/>
    <w:rsid w:val="00067D5C"/>
    <w:rsid w:val="00067E9E"/>
    <w:rsid w:val="000706D6"/>
    <w:rsid w:val="0007411C"/>
    <w:rsid w:val="0007489F"/>
    <w:rsid w:val="00075EC3"/>
    <w:rsid w:val="00080B4B"/>
    <w:rsid w:val="00081113"/>
    <w:rsid w:val="00082044"/>
    <w:rsid w:val="00083EF7"/>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75F4"/>
    <w:rsid w:val="000B0DC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3B70"/>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2023"/>
    <w:rsid w:val="00195F9C"/>
    <w:rsid w:val="001960A4"/>
    <w:rsid w:val="00196769"/>
    <w:rsid w:val="001A06F8"/>
    <w:rsid w:val="001A208D"/>
    <w:rsid w:val="001A26D3"/>
    <w:rsid w:val="001A28E7"/>
    <w:rsid w:val="001A3D42"/>
    <w:rsid w:val="001A798D"/>
    <w:rsid w:val="001B0343"/>
    <w:rsid w:val="001B27BC"/>
    <w:rsid w:val="001B2FC0"/>
    <w:rsid w:val="001B3BCE"/>
    <w:rsid w:val="001B3D40"/>
    <w:rsid w:val="001B6321"/>
    <w:rsid w:val="001B6548"/>
    <w:rsid w:val="001B7C7D"/>
    <w:rsid w:val="001B7EEC"/>
    <w:rsid w:val="001C229C"/>
    <w:rsid w:val="001C2A1F"/>
    <w:rsid w:val="001C45E7"/>
    <w:rsid w:val="001C49C2"/>
    <w:rsid w:val="001C5A70"/>
    <w:rsid w:val="001C6F4D"/>
    <w:rsid w:val="001D01FA"/>
    <w:rsid w:val="001D09BF"/>
    <w:rsid w:val="001D0F7B"/>
    <w:rsid w:val="001D2DE7"/>
    <w:rsid w:val="001D37FA"/>
    <w:rsid w:val="001D4806"/>
    <w:rsid w:val="001D4D5C"/>
    <w:rsid w:val="001D630A"/>
    <w:rsid w:val="001D6E80"/>
    <w:rsid w:val="001E0249"/>
    <w:rsid w:val="001E0877"/>
    <w:rsid w:val="001E0AD4"/>
    <w:rsid w:val="001E0C8C"/>
    <w:rsid w:val="001E0EF6"/>
    <w:rsid w:val="001E10BD"/>
    <w:rsid w:val="001E454B"/>
    <w:rsid w:val="001E6E11"/>
    <w:rsid w:val="001E75C6"/>
    <w:rsid w:val="001E7D9D"/>
    <w:rsid w:val="001F05C1"/>
    <w:rsid w:val="001F5304"/>
    <w:rsid w:val="001F6BE8"/>
    <w:rsid w:val="002002FC"/>
    <w:rsid w:val="0020103D"/>
    <w:rsid w:val="00202E6C"/>
    <w:rsid w:val="00203030"/>
    <w:rsid w:val="002044BC"/>
    <w:rsid w:val="0020731C"/>
    <w:rsid w:val="00211373"/>
    <w:rsid w:val="002113A9"/>
    <w:rsid w:val="002113BA"/>
    <w:rsid w:val="002137F6"/>
    <w:rsid w:val="00213BD7"/>
    <w:rsid w:val="00215A44"/>
    <w:rsid w:val="0021798B"/>
    <w:rsid w:val="00221342"/>
    <w:rsid w:val="00221EFA"/>
    <w:rsid w:val="00222C2C"/>
    <w:rsid w:val="00223203"/>
    <w:rsid w:val="0022405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0143"/>
    <w:rsid w:val="0026150C"/>
    <w:rsid w:val="002622C5"/>
    <w:rsid w:val="00264884"/>
    <w:rsid w:val="00264DEF"/>
    <w:rsid w:val="00264F75"/>
    <w:rsid w:val="00265AC2"/>
    <w:rsid w:val="002669E8"/>
    <w:rsid w:val="00266B79"/>
    <w:rsid w:val="00266E61"/>
    <w:rsid w:val="00267366"/>
    <w:rsid w:val="00267429"/>
    <w:rsid w:val="00267CA4"/>
    <w:rsid w:val="0027579D"/>
    <w:rsid w:val="00275EEE"/>
    <w:rsid w:val="0027612C"/>
    <w:rsid w:val="002774E2"/>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46B7"/>
    <w:rsid w:val="003F52A5"/>
    <w:rsid w:val="003F63B9"/>
    <w:rsid w:val="003F656B"/>
    <w:rsid w:val="003F6598"/>
    <w:rsid w:val="003F70E0"/>
    <w:rsid w:val="003F7352"/>
    <w:rsid w:val="003F7C1A"/>
    <w:rsid w:val="0040196B"/>
    <w:rsid w:val="00403282"/>
    <w:rsid w:val="004055B2"/>
    <w:rsid w:val="00405C9D"/>
    <w:rsid w:val="00407FE4"/>
    <w:rsid w:val="00410087"/>
    <w:rsid w:val="00410D11"/>
    <w:rsid w:val="0041150D"/>
    <w:rsid w:val="004117E3"/>
    <w:rsid w:val="004126BA"/>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08CF"/>
    <w:rsid w:val="0048148C"/>
    <w:rsid w:val="004828F0"/>
    <w:rsid w:val="00482A1D"/>
    <w:rsid w:val="004840CE"/>
    <w:rsid w:val="00484179"/>
    <w:rsid w:val="004928E8"/>
    <w:rsid w:val="004938BA"/>
    <w:rsid w:val="0049602A"/>
    <w:rsid w:val="00496579"/>
    <w:rsid w:val="0049696E"/>
    <w:rsid w:val="00496D43"/>
    <w:rsid w:val="004A0A3A"/>
    <w:rsid w:val="004A3144"/>
    <w:rsid w:val="004A3930"/>
    <w:rsid w:val="004A4177"/>
    <w:rsid w:val="004A4FBB"/>
    <w:rsid w:val="004A52B2"/>
    <w:rsid w:val="004A5D64"/>
    <w:rsid w:val="004A6731"/>
    <w:rsid w:val="004A73F7"/>
    <w:rsid w:val="004B0026"/>
    <w:rsid w:val="004B017B"/>
    <w:rsid w:val="004B04EB"/>
    <w:rsid w:val="004B20BC"/>
    <w:rsid w:val="004B20E8"/>
    <w:rsid w:val="004B4442"/>
    <w:rsid w:val="004B6223"/>
    <w:rsid w:val="004B644E"/>
    <w:rsid w:val="004B66C9"/>
    <w:rsid w:val="004B72BA"/>
    <w:rsid w:val="004B7965"/>
    <w:rsid w:val="004B7A35"/>
    <w:rsid w:val="004B7F62"/>
    <w:rsid w:val="004C4A10"/>
    <w:rsid w:val="004C6B5F"/>
    <w:rsid w:val="004C78A5"/>
    <w:rsid w:val="004D1C5D"/>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88B"/>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4DB9"/>
    <w:rsid w:val="00565868"/>
    <w:rsid w:val="00570F59"/>
    <w:rsid w:val="00573022"/>
    <w:rsid w:val="00573989"/>
    <w:rsid w:val="00574E36"/>
    <w:rsid w:val="00575773"/>
    <w:rsid w:val="00575F95"/>
    <w:rsid w:val="00577571"/>
    <w:rsid w:val="00581300"/>
    <w:rsid w:val="005816D4"/>
    <w:rsid w:val="00581B15"/>
    <w:rsid w:val="005841A5"/>
    <w:rsid w:val="005846DD"/>
    <w:rsid w:val="005856EE"/>
    <w:rsid w:val="00586889"/>
    <w:rsid w:val="005869A4"/>
    <w:rsid w:val="005870BE"/>
    <w:rsid w:val="00590ECE"/>
    <w:rsid w:val="00590EF3"/>
    <w:rsid w:val="00591B19"/>
    <w:rsid w:val="005921D9"/>
    <w:rsid w:val="00594287"/>
    <w:rsid w:val="00595215"/>
    <w:rsid w:val="005963EB"/>
    <w:rsid w:val="00596848"/>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5A30"/>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523"/>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2FF3"/>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74D"/>
    <w:rsid w:val="006728AA"/>
    <w:rsid w:val="00673202"/>
    <w:rsid w:val="00675396"/>
    <w:rsid w:val="00675C51"/>
    <w:rsid w:val="00677FD0"/>
    <w:rsid w:val="00680FE5"/>
    <w:rsid w:val="00681C5D"/>
    <w:rsid w:val="00681EB1"/>
    <w:rsid w:val="0068259F"/>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04D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207"/>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5698"/>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251"/>
    <w:rsid w:val="0079294D"/>
    <w:rsid w:val="00792CD1"/>
    <w:rsid w:val="00793C1C"/>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1716"/>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378"/>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9FA"/>
    <w:rsid w:val="008C0FEE"/>
    <w:rsid w:val="008C1E7F"/>
    <w:rsid w:val="008C2B84"/>
    <w:rsid w:val="008C2BF9"/>
    <w:rsid w:val="008C2D96"/>
    <w:rsid w:val="008C30D8"/>
    <w:rsid w:val="008C32A3"/>
    <w:rsid w:val="008C389F"/>
    <w:rsid w:val="008C3E15"/>
    <w:rsid w:val="008C42AD"/>
    <w:rsid w:val="008C4564"/>
    <w:rsid w:val="008C46D2"/>
    <w:rsid w:val="008C5D7E"/>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11AB"/>
    <w:rsid w:val="009016DD"/>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4DEC"/>
    <w:rsid w:val="009204C7"/>
    <w:rsid w:val="00922247"/>
    <w:rsid w:val="0092288C"/>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7704F"/>
    <w:rsid w:val="00981F43"/>
    <w:rsid w:val="00982BFB"/>
    <w:rsid w:val="00984F21"/>
    <w:rsid w:val="00987C1A"/>
    <w:rsid w:val="0099002E"/>
    <w:rsid w:val="00990FA8"/>
    <w:rsid w:val="0099443E"/>
    <w:rsid w:val="00994CBC"/>
    <w:rsid w:val="00996263"/>
    <w:rsid w:val="00997933"/>
    <w:rsid w:val="009A18AC"/>
    <w:rsid w:val="009A1B50"/>
    <w:rsid w:val="009A1B8D"/>
    <w:rsid w:val="009A3119"/>
    <w:rsid w:val="009A32DF"/>
    <w:rsid w:val="009A3E4A"/>
    <w:rsid w:val="009A4DE0"/>
    <w:rsid w:val="009A55A2"/>
    <w:rsid w:val="009A75A6"/>
    <w:rsid w:val="009A772D"/>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5729"/>
    <w:rsid w:val="009D68C4"/>
    <w:rsid w:val="009E01CE"/>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44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499A"/>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6DE7"/>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047"/>
    <w:rsid w:val="00BF59F1"/>
    <w:rsid w:val="00C00691"/>
    <w:rsid w:val="00C00BE6"/>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5FE8"/>
    <w:rsid w:val="00C2696D"/>
    <w:rsid w:val="00C27321"/>
    <w:rsid w:val="00C30869"/>
    <w:rsid w:val="00C3140B"/>
    <w:rsid w:val="00C31933"/>
    <w:rsid w:val="00C33B89"/>
    <w:rsid w:val="00C33E0D"/>
    <w:rsid w:val="00C348F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4F26"/>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8C"/>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241F"/>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D265B"/>
    <w:rsid w:val="00DD3E86"/>
    <w:rsid w:val="00DD49A9"/>
    <w:rsid w:val="00DD4D34"/>
    <w:rsid w:val="00DD4E70"/>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0C5"/>
    <w:rsid w:val="00E013F9"/>
    <w:rsid w:val="00E03A6E"/>
    <w:rsid w:val="00E048C8"/>
    <w:rsid w:val="00E05222"/>
    <w:rsid w:val="00E060F4"/>
    <w:rsid w:val="00E063B4"/>
    <w:rsid w:val="00E06E89"/>
    <w:rsid w:val="00E100D2"/>
    <w:rsid w:val="00E104DD"/>
    <w:rsid w:val="00E11881"/>
    <w:rsid w:val="00E1558B"/>
    <w:rsid w:val="00E16433"/>
    <w:rsid w:val="00E16544"/>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2AD7"/>
    <w:rsid w:val="00E447BF"/>
    <w:rsid w:val="00E44AEC"/>
    <w:rsid w:val="00E46902"/>
    <w:rsid w:val="00E4775F"/>
    <w:rsid w:val="00E5103E"/>
    <w:rsid w:val="00E517B0"/>
    <w:rsid w:val="00E52691"/>
    <w:rsid w:val="00E5329C"/>
    <w:rsid w:val="00E53655"/>
    <w:rsid w:val="00E53911"/>
    <w:rsid w:val="00E53DBC"/>
    <w:rsid w:val="00E55AFE"/>
    <w:rsid w:val="00E56340"/>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B5E"/>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1439"/>
    <w:rsid w:val="00F4289F"/>
    <w:rsid w:val="00F432CD"/>
    <w:rsid w:val="00F447B0"/>
    <w:rsid w:val="00F46D47"/>
    <w:rsid w:val="00F51085"/>
    <w:rsid w:val="00F5252A"/>
    <w:rsid w:val="00F5264C"/>
    <w:rsid w:val="00F53D56"/>
    <w:rsid w:val="00F547E0"/>
    <w:rsid w:val="00F6068C"/>
    <w:rsid w:val="00F61CD5"/>
    <w:rsid w:val="00F62AE5"/>
    <w:rsid w:val="00F631D7"/>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80E"/>
    <w:rsid w:val="00F91F60"/>
    <w:rsid w:val="00F92983"/>
    <w:rsid w:val="00F93A15"/>
    <w:rsid w:val="00F94C63"/>
    <w:rsid w:val="00F970A6"/>
    <w:rsid w:val="00FA0083"/>
    <w:rsid w:val="00FA0DBF"/>
    <w:rsid w:val="00FA0F1C"/>
    <w:rsid w:val="00FA1043"/>
    <w:rsid w:val="00FA1A5E"/>
    <w:rsid w:val="00FA489F"/>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tas.jakubauskas@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33794</Words>
  <Characters>19263</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154</cp:revision>
  <cp:lastPrinted>2017-08-01T11:02:00Z</cp:lastPrinted>
  <dcterms:created xsi:type="dcterms:W3CDTF">2025-05-20T07:51:00Z</dcterms:created>
  <dcterms:modified xsi:type="dcterms:W3CDTF">2026-05-14T10:59:00Z</dcterms:modified>
</cp:coreProperties>
</file>