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F57A0" w14:textId="0ABCE0FE" w:rsidR="00CE7CA7" w:rsidRPr="00CE7CA7" w:rsidRDefault="00CE7CA7" w:rsidP="00CE7CA7">
      <w:pPr>
        <w:jc w:val="both"/>
        <w:rPr>
          <w:rFonts w:ascii="Times New Roman" w:hAnsi="Times New Roman" w:cs="Times New Roman"/>
          <w:b/>
          <w:bCs/>
          <w:color w:val="00241A"/>
          <w:shd w:val="clear" w:color="auto" w:fill="FFFFFF"/>
        </w:rPr>
      </w:pPr>
      <w:r w:rsidRPr="00CE7CA7">
        <w:rPr>
          <w:rFonts w:ascii="Times New Roman" w:hAnsi="Times New Roman" w:cs="Times New Roman"/>
          <w:b/>
          <w:bCs/>
          <w:color w:val="00241A"/>
          <w:shd w:val="clear" w:color="auto" w:fill="FFFFFF"/>
        </w:rPr>
        <w:t>Paklausima</w:t>
      </w:r>
      <w:r>
        <w:rPr>
          <w:rFonts w:ascii="Times New Roman" w:hAnsi="Times New Roman" w:cs="Times New Roman"/>
          <w:b/>
          <w:bCs/>
          <w:color w:val="00241A"/>
          <w:shd w:val="clear" w:color="auto" w:fill="FFFFFF"/>
        </w:rPr>
        <w:t>i</w:t>
      </w:r>
      <w:r w:rsidRPr="00CE7CA7">
        <w:rPr>
          <w:rFonts w:ascii="Times New Roman" w:hAnsi="Times New Roman" w:cs="Times New Roman"/>
          <w:b/>
          <w:bCs/>
          <w:color w:val="00241A"/>
          <w:shd w:val="clear" w:color="auto" w:fill="FFFFFF"/>
        </w:rPr>
        <w:t>:</w:t>
      </w:r>
    </w:p>
    <w:p w14:paraId="674757F7" w14:textId="77777777" w:rsidR="00CE7CA7" w:rsidRDefault="00CE7CA7" w:rsidP="00CE7CA7">
      <w:pPr>
        <w:spacing w:after="0"/>
        <w:jc w:val="both"/>
        <w:rPr>
          <w:rFonts w:ascii="Times New Roman" w:hAnsi="Times New Roman" w:cs="Times New Roman"/>
          <w:color w:val="00241A"/>
        </w:rPr>
      </w:pPr>
      <w:r w:rsidRPr="00CE7CA7">
        <w:rPr>
          <w:rFonts w:ascii="Times New Roman" w:hAnsi="Times New Roman" w:cs="Times New Roman"/>
          <w:color w:val="00241A"/>
          <w:shd w:val="clear" w:color="auto" w:fill="FFFFFF"/>
        </w:rPr>
        <w:t>Laba diena,</w:t>
      </w:r>
      <w:r>
        <w:rPr>
          <w:rFonts w:ascii="Times New Roman" w:hAnsi="Times New Roman" w:cs="Times New Roman"/>
          <w:color w:val="00241A"/>
        </w:rPr>
        <w:t xml:space="preserve"> </w:t>
      </w:r>
    </w:p>
    <w:p w14:paraId="515653C7" w14:textId="77777777" w:rsidR="00CE7CA7" w:rsidRDefault="00CE7CA7" w:rsidP="00CE7CA7">
      <w:pPr>
        <w:spacing w:after="0"/>
        <w:jc w:val="both"/>
        <w:rPr>
          <w:rFonts w:ascii="Times New Roman" w:hAnsi="Times New Roman" w:cs="Times New Roman"/>
          <w:color w:val="00241A"/>
        </w:rPr>
      </w:pPr>
      <w:r w:rsidRPr="00CE7CA7">
        <w:rPr>
          <w:rFonts w:ascii="Times New Roman" w:hAnsi="Times New Roman" w:cs="Times New Roman"/>
          <w:color w:val="00241A"/>
          <w:shd w:val="clear" w:color="auto" w:fill="FFFFFF"/>
        </w:rPr>
        <w:t>pirkimo dokumentuose nenurodytas esamas elastinis sluoksnis ant kurio paklota esama danga ir ant kurio bus klojama pirkimo metu įsigyta danga.</w:t>
      </w:r>
    </w:p>
    <w:p w14:paraId="1FD2B4BD" w14:textId="77D8EB68" w:rsidR="00DC389C" w:rsidRDefault="00CE7CA7" w:rsidP="00CE7CA7">
      <w:pPr>
        <w:spacing w:after="0"/>
        <w:jc w:val="both"/>
        <w:rPr>
          <w:rFonts w:ascii="Times New Roman" w:hAnsi="Times New Roman" w:cs="Times New Roman"/>
          <w:color w:val="00241A"/>
          <w:shd w:val="clear" w:color="auto" w:fill="FFFFFF"/>
        </w:rPr>
      </w:pPr>
      <w:r w:rsidRPr="00CE7CA7">
        <w:rPr>
          <w:rFonts w:ascii="Times New Roman" w:hAnsi="Times New Roman" w:cs="Times New Roman"/>
          <w:color w:val="00241A"/>
          <w:shd w:val="clear" w:color="auto" w:fill="FFFFFF"/>
        </w:rPr>
        <w:t>1</w:t>
      </w:r>
      <w:r>
        <w:rPr>
          <w:rFonts w:ascii="Times New Roman" w:hAnsi="Times New Roman" w:cs="Times New Roman"/>
          <w:color w:val="00241A"/>
          <w:shd w:val="clear" w:color="auto" w:fill="FFFFFF"/>
        </w:rPr>
        <w:t xml:space="preserve">. </w:t>
      </w:r>
      <w:r w:rsidRPr="00CE7CA7">
        <w:rPr>
          <w:rFonts w:ascii="Times New Roman" w:hAnsi="Times New Roman" w:cs="Times New Roman"/>
          <w:color w:val="00241A"/>
          <w:shd w:val="clear" w:color="auto" w:fill="FFFFFF"/>
        </w:rPr>
        <w:t>Prašome patikslinti koks elastinis sluoksnis yra paklotas šiuo metu ant kurio bus klojama nauja danga?</w:t>
      </w:r>
      <w:r w:rsidRPr="00CE7CA7">
        <w:rPr>
          <w:rFonts w:ascii="Times New Roman" w:hAnsi="Times New Roman" w:cs="Times New Roman"/>
          <w:color w:val="00241A"/>
        </w:rPr>
        <w:br/>
      </w:r>
      <w:r w:rsidRPr="00CE7CA7">
        <w:rPr>
          <w:rFonts w:ascii="Times New Roman" w:hAnsi="Times New Roman" w:cs="Times New Roman"/>
          <w:color w:val="00241A"/>
          <w:shd w:val="clear" w:color="auto" w:fill="FFFFFF"/>
        </w:rPr>
        <w:t>2. Techninėje specifikacijoje 3.2 punkte Bendrieji reikalavimai dangos įrengimo darbams 3.2.3. papunktyje nurodyta: Prieš klojant naują dangą, netinkamose vietose turi būti sutvarkomas pagrindas ir elastinis sluoksnis; Prašome patikslinti galimus pagrindo sutvarkymo ir elastinio sluoksnio sutvarkymo kiekius.</w:t>
      </w:r>
    </w:p>
    <w:p w14:paraId="446E714B" w14:textId="77777777" w:rsidR="00CE7CA7" w:rsidRPr="00CE7CA7" w:rsidRDefault="00CE7CA7" w:rsidP="00CE7CA7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31FA54E2" w14:textId="0A92710A" w:rsidR="00CE7CA7" w:rsidRPr="00CE7CA7" w:rsidRDefault="00CE7CA7" w:rsidP="00CE7CA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CE7CA7">
        <w:rPr>
          <w:rFonts w:ascii="Times New Roman" w:hAnsi="Times New Roman" w:cs="Times New Roman"/>
          <w:b/>
          <w:bCs/>
        </w:rPr>
        <w:t>Atsakymai:</w:t>
      </w:r>
    </w:p>
    <w:p w14:paraId="5A9D2C85" w14:textId="77777777" w:rsidR="00BA2EDA" w:rsidRPr="00BA2EDA" w:rsidRDefault="00BA2EDA" w:rsidP="00BA2EDA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A2EDA">
        <w:rPr>
          <w:rFonts w:ascii="Times New Roman" w:hAnsi="Times New Roman" w:cs="Times New Roman"/>
          <w:color w:val="000000" w:themeColor="text1"/>
        </w:rPr>
        <w:t>Sveiki,</w:t>
      </w:r>
    </w:p>
    <w:p w14:paraId="5C052205" w14:textId="77777777" w:rsidR="00BA2EDA" w:rsidRDefault="00BA2EDA" w:rsidP="00BA2EDA">
      <w:pPr>
        <w:pStyle w:val="Sraopastraipa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BA2EDA">
        <w:rPr>
          <w:rFonts w:ascii="Times New Roman" w:hAnsi="Times New Roman" w:cs="Times New Roman"/>
          <w:color w:val="000000" w:themeColor="text1"/>
        </w:rPr>
        <w:t xml:space="preserve">SBR elastinis sluoksnis, </w:t>
      </w:r>
    </w:p>
    <w:p w14:paraId="425BD90E" w14:textId="11E01152" w:rsidR="00CE7CA7" w:rsidRPr="00BA2EDA" w:rsidRDefault="00BA2EDA" w:rsidP="00BA2EDA">
      <w:pPr>
        <w:pStyle w:val="Sraopastraipa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BA2EDA">
        <w:rPr>
          <w:rFonts w:ascii="Times New Roman" w:hAnsi="Times New Roman" w:cs="Times New Roman"/>
          <w:color w:val="000000" w:themeColor="text1"/>
        </w:rPr>
        <w:t>galimai elastinio sluoksnio sutvarkymo kiekis po senos dangos nuėmimo 100m2</w:t>
      </w:r>
      <w:r w:rsidRPr="00BA2EDA">
        <w:rPr>
          <w:rFonts w:ascii="Times New Roman" w:hAnsi="Times New Roman" w:cs="Times New Roman"/>
          <w:color w:val="000000" w:themeColor="text1"/>
        </w:rPr>
        <w:t>.</w:t>
      </w:r>
    </w:p>
    <w:sectPr w:rsidR="00CE7CA7" w:rsidRPr="00BA2ED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00CDB"/>
    <w:multiLevelType w:val="hybridMultilevel"/>
    <w:tmpl w:val="BED6B1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718CC"/>
    <w:multiLevelType w:val="hybridMultilevel"/>
    <w:tmpl w:val="9DA085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582607">
    <w:abstractNumId w:val="0"/>
  </w:num>
  <w:num w:numId="2" w16cid:durableId="75979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A7"/>
    <w:rsid w:val="00093998"/>
    <w:rsid w:val="00406DF0"/>
    <w:rsid w:val="004E442D"/>
    <w:rsid w:val="00712E11"/>
    <w:rsid w:val="00BA2EDA"/>
    <w:rsid w:val="00CE7CA7"/>
    <w:rsid w:val="00DC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ED65B"/>
  <w15:chartTrackingRefBased/>
  <w15:docId w15:val="{DCEEAB51-AC01-454C-86A6-6A30F75A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E7C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E7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E7C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E7C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E7C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E7C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E7C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E7C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E7C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E7C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E7C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E7C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E7CA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E7CA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E7CA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E7CA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E7CA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E7CA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E7C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E7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E7C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E7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E7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E7CA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E7CA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E7CA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E7C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E7CA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E7C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450</Words>
  <Characters>258</Characters>
  <Application>Microsoft Office Word</Application>
  <DocSecurity>0</DocSecurity>
  <Lines>2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Vitalija Gelažienė</dc:creator>
  <cp:keywords/>
  <dc:description/>
  <cp:lastModifiedBy>Vitalija Gelažienė</cp:lastModifiedBy>
  <cp:revision>2</cp:revision>
  <dcterms:created xsi:type="dcterms:W3CDTF">2026-05-14T07:22:00Z</dcterms:created>
  <dcterms:modified xsi:type="dcterms:W3CDTF">2026-05-14T08:44:00Z</dcterms:modified>
</cp:coreProperties>
</file>