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502A7" w14:textId="77777777" w:rsidR="00D51DD0" w:rsidRPr="00D51DD0" w:rsidRDefault="00D51DD0" w:rsidP="00D51DD0">
      <w:pPr>
        <w:pStyle w:val="Header"/>
        <w:jc w:val="right"/>
        <w:rPr>
          <w:color w:val="0070C0"/>
          <w:sz w:val="22"/>
        </w:rPr>
      </w:pPr>
      <w:r w:rsidRPr="00D51DD0">
        <w:rPr>
          <w:color w:val="0070C0"/>
          <w:sz w:val="22"/>
        </w:rPr>
        <w:t>Pirkimo sąlygų 6 priedas „Pasiūlymo forma“</w:t>
      </w:r>
    </w:p>
    <w:p w14:paraId="292A5FAC" w14:textId="77777777" w:rsidR="00D51DD0" w:rsidRDefault="00D51DD0" w:rsidP="00B66610">
      <w:pPr>
        <w:tabs>
          <w:tab w:val="left" w:pos="0"/>
        </w:tabs>
        <w:spacing w:after="0" w:line="240" w:lineRule="auto"/>
        <w:rPr>
          <w:b/>
        </w:rPr>
      </w:pPr>
    </w:p>
    <w:p w14:paraId="05451192" w14:textId="36EF8908" w:rsidR="007A2926" w:rsidRPr="00AD08C1" w:rsidRDefault="007A2926" w:rsidP="00650E47">
      <w:pPr>
        <w:tabs>
          <w:tab w:val="left" w:pos="0"/>
        </w:tabs>
        <w:spacing w:after="0" w:line="240" w:lineRule="auto"/>
        <w:jc w:val="center"/>
        <w:rPr>
          <w:b/>
        </w:rPr>
      </w:pPr>
      <w:r w:rsidRPr="00AD08C1">
        <w:rPr>
          <w:b/>
        </w:rPr>
        <w:t>PASIŪLYMAS</w:t>
      </w:r>
    </w:p>
    <w:p w14:paraId="45BFC676" w14:textId="0BAB9213" w:rsidR="007A2926" w:rsidRDefault="007A2926" w:rsidP="00650E47">
      <w:pPr>
        <w:spacing w:after="0" w:line="240" w:lineRule="auto"/>
        <w:jc w:val="center"/>
        <w:rPr>
          <w:b/>
          <w:bCs/>
        </w:rPr>
      </w:pPr>
      <w:r w:rsidRPr="003F302A">
        <w:rPr>
          <w:b/>
        </w:rPr>
        <w:t xml:space="preserve">DĖL </w:t>
      </w:r>
      <w:r w:rsidR="00D4105B">
        <w:rPr>
          <w:b/>
          <w:bCs/>
          <w:szCs w:val="24"/>
        </w:rPr>
        <w:t>UŽSIENIO KALBŲ MOKYMO KURSŲ</w:t>
      </w:r>
      <w:r w:rsidR="00C64202">
        <w:rPr>
          <w:b/>
          <w:bCs/>
          <w:caps/>
          <w:lang w:eastAsia="lt-LT"/>
        </w:rPr>
        <w:t xml:space="preserve"> </w:t>
      </w:r>
      <w:r w:rsidR="00693DF9">
        <w:rPr>
          <w:b/>
          <w:bCs/>
          <w:caps/>
          <w:lang w:eastAsia="lt-LT"/>
        </w:rPr>
        <w:t xml:space="preserve">PASLAUGŲ </w:t>
      </w:r>
      <w:r w:rsidR="00AF56DC" w:rsidRPr="003F302A">
        <w:rPr>
          <w:b/>
          <w:bCs/>
        </w:rPr>
        <w:t>PIRKIMO</w:t>
      </w:r>
    </w:p>
    <w:p w14:paraId="793D02FC" w14:textId="77777777" w:rsidR="00FD1477" w:rsidRPr="00BA38CB" w:rsidRDefault="00FD1477" w:rsidP="00650E47">
      <w:pPr>
        <w:tabs>
          <w:tab w:val="left" w:pos="0"/>
        </w:tabs>
        <w:spacing w:after="0" w:line="240" w:lineRule="auto"/>
        <w:jc w:val="center"/>
      </w:pPr>
    </w:p>
    <w:p w14:paraId="34A8883D" w14:textId="065009D9" w:rsidR="00FD1477" w:rsidRPr="00BA38CB" w:rsidRDefault="00FD1477" w:rsidP="00650E47">
      <w:pPr>
        <w:tabs>
          <w:tab w:val="left" w:pos="0"/>
        </w:tabs>
        <w:spacing w:after="0" w:line="240" w:lineRule="auto"/>
        <w:jc w:val="center"/>
        <w:rPr>
          <w:bCs/>
        </w:rPr>
      </w:pPr>
      <w:r w:rsidRPr="00BA38CB">
        <w:rPr>
          <w:bCs/>
        </w:rPr>
        <w:t>_____________</w:t>
      </w:r>
    </w:p>
    <w:p w14:paraId="407F6E64" w14:textId="4796816E" w:rsidR="00FD1477" w:rsidRPr="00BA38CB" w:rsidRDefault="00FD1477" w:rsidP="00650E47">
      <w:pPr>
        <w:tabs>
          <w:tab w:val="left" w:pos="0"/>
        </w:tabs>
        <w:spacing w:after="0" w:line="240" w:lineRule="auto"/>
        <w:jc w:val="center"/>
        <w:rPr>
          <w:bCs/>
        </w:rPr>
      </w:pPr>
      <w:r w:rsidRPr="00BA38CB">
        <w:rPr>
          <w:bCs/>
        </w:rPr>
        <w:t>(Data)</w:t>
      </w:r>
    </w:p>
    <w:p w14:paraId="73BAD12F" w14:textId="77777777" w:rsidR="00FD1477" w:rsidRPr="00BA38CB" w:rsidRDefault="00FD1477" w:rsidP="00650E47">
      <w:pPr>
        <w:tabs>
          <w:tab w:val="left" w:pos="0"/>
        </w:tabs>
        <w:spacing w:after="0" w:line="240" w:lineRule="auto"/>
        <w:jc w:val="center"/>
        <w:rPr>
          <w:bCs/>
        </w:rPr>
      </w:pPr>
      <w:r w:rsidRPr="00BA38CB">
        <w:rPr>
          <w:bCs/>
        </w:rPr>
        <w:t>_____________</w:t>
      </w:r>
    </w:p>
    <w:p w14:paraId="60F7F6A0" w14:textId="73F02A41" w:rsidR="00FD1477" w:rsidRPr="00BA38CB" w:rsidRDefault="00FD1477" w:rsidP="00650E47">
      <w:pPr>
        <w:tabs>
          <w:tab w:val="left" w:pos="0"/>
        </w:tabs>
        <w:spacing w:after="0" w:line="240" w:lineRule="auto"/>
        <w:jc w:val="center"/>
        <w:rPr>
          <w:bCs/>
        </w:rPr>
      </w:pPr>
      <w:r w:rsidRPr="00BA38CB">
        <w:rPr>
          <w:bCs/>
        </w:rPr>
        <w:t>(Sudarymo vieta)</w:t>
      </w:r>
    </w:p>
    <w:p w14:paraId="4C31BE29" w14:textId="77777777" w:rsidR="00BC5ADD" w:rsidRDefault="00BC5ADD" w:rsidP="00BC5ADD">
      <w:pPr>
        <w:spacing w:after="0" w:line="240" w:lineRule="auto"/>
        <w:jc w:val="center"/>
        <w:rPr>
          <w:b/>
          <w:bCs/>
        </w:rPr>
      </w:pPr>
    </w:p>
    <w:p w14:paraId="7E9B73E4" w14:textId="77777777" w:rsidR="00877105" w:rsidRPr="00FC5E1C" w:rsidRDefault="00877105" w:rsidP="00877105">
      <w:pPr>
        <w:spacing w:after="0" w:line="240" w:lineRule="auto"/>
        <w:jc w:val="both"/>
        <w:rPr>
          <w:rFonts w:ascii="Calibri" w:hAnsi="Calibri" w:cs="Calibri"/>
          <w:color w:val="000000"/>
          <w:sz w:val="22"/>
        </w:rPr>
      </w:pPr>
      <w:r w:rsidRPr="00FC5E1C">
        <w:rPr>
          <w:rFonts w:ascii="Calibri" w:hAnsi="Calibri" w:cs="Calibri"/>
          <w:color w:val="000000"/>
          <w:sz w:val="22"/>
        </w:rPr>
        <w:t>Viešajai įstaigai Centrinė projektų valdymo agentūra</w:t>
      </w:r>
    </w:p>
    <w:p w14:paraId="2CB9E345" w14:textId="77777777" w:rsidR="00877105" w:rsidRDefault="00877105" w:rsidP="00877105">
      <w:pPr>
        <w:spacing w:after="0" w:line="240" w:lineRule="auto"/>
        <w:rPr>
          <w:rFonts w:ascii="Calibri" w:hAnsi="Calibri" w:cs="Calibri"/>
          <w:bCs/>
          <w:sz w:val="22"/>
        </w:rPr>
      </w:pPr>
      <w:bookmarkStart w:id="0" w:name="_Toc329443224"/>
    </w:p>
    <w:p w14:paraId="7250A834" w14:textId="77777777" w:rsidR="00877105" w:rsidRPr="00FC5E1C" w:rsidRDefault="00877105" w:rsidP="00877105">
      <w:pPr>
        <w:spacing w:after="0" w:line="240" w:lineRule="auto"/>
        <w:jc w:val="center"/>
        <w:rPr>
          <w:rFonts w:ascii="Calibri" w:hAnsi="Calibri" w:cs="Calibri"/>
          <w:b/>
          <w:bCs/>
          <w:sz w:val="22"/>
        </w:rPr>
      </w:pPr>
      <w:r w:rsidRPr="00FC5E1C">
        <w:rPr>
          <w:rFonts w:ascii="Calibri" w:hAnsi="Calibri" w:cs="Calibri"/>
          <w:b/>
          <w:bCs/>
          <w:sz w:val="22"/>
        </w:rPr>
        <w:t>1. INFORMACIJA APIE TIEKĖJĄ</w:t>
      </w:r>
      <w:bookmarkEnd w:id="0"/>
    </w:p>
    <w:p w14:paraId="1B51C070" w14:textId="77777777" w:rsidR="00877105" w:rsidRPr="00FC5E1C" w:rsidRDefault="00877105" w:rsidP="00C63501">
      <w:pPr>
        <w:keepNext/>
        <w:tabs>
          <w:tab w:val="left" w:pos="284"/>
        </w:tabs>
        <w:spacing w:after="0" w:line="240" w:lineRule="auto"/>
        <w:outlineLvl w:val="0"/>
        <w:rPr>
          <w:rFonts w:ascii="Calibri" w:hAnsi="Calibri" w:cs="Calibri"/>
          <w:b/>
          <w:bCs/>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18"/>
      </w:tblGrid>
      <w:tr w:rsidR="00877105" w:rsidRPr="00FC5E1C" w14:paraId="1D3772D2"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A5051BF" w14:textId="77777777" w:rsidR="00877105" w:rsidRPr="009476BF" w:rsidRDefault="00877105">
            <w:pPr>
              <w:spacing w:after="0" w:line="240" w:lineRule="auto"/>
              <w:jc w:val="both"/>
              <w:rPr>
                <w:rFonts w:ascii="Calibri" w:hAnsi="Calibri" w:cs="Calibri"/>
                <w:sz w:val="22"/>
              </w:rPr>
            </w:pPr>
            <w:r>
              <w:rPr>
                <w:rFonts w:ascii="Calibri" w:hAnsi="Calibri" w:cs="Calibri"/>
                <w:sz w:val="22"/>
              </w:rPr>
              <w:t>1.1.</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hideMark/>
          </w:tcPr>
          <w:p w14:paraId="665CC3AF" w14:textId="77777777" w:rsidR="00877105" w:rsidRPr="009476BF" w:rsidRDefault="00877105">
            <w:pPr>
              <w:spacing w:after="0" w:line="240" w:lineRule="auto"/>
              <w:jc w:val="both"/>
              <w:rPr>
                <w:rFonts w:ascii="Calibri" w:hAnsi="Calibri" w:cs="Calibri"/>
                <w:sz w:val="22"/>
              </w:rPr>
            </w:pPr>
            <w:r w:rsidRPr="009476BF">
              <w:rPr>
                <w:rFonts w:ascii="Calibri" w:hAnsi="Calibri" w:cs="Calibri"/>
                <w:sz w:val="22"/>
              </w:rPr>
              <w:t>Tiekėjo arba tiekėjų grupės narių pavadinimas (-ai)</w:t>
            </w:r>
          </w:p>
        </w:tc>
        <w:tc>
          <w:tcPr>
            <w:tcW w:w="3118" w:type="dxa"/>
            <w:tcBorders>
              <w:top w:val="single" w:sz="4" w:space="0" w:color="auto"/>
              <w:left w:val="single" w:sz="4" w:space="0" w:color="auto"/>
              <w:bottom w:val="single" w:sz="4" w:space="0" w:color="auto"/>
              <w:right w:val="single" w:sz="4" w:space="0" w:color="auto"/>
            </w:tcBorders>
          </w:tcPr>
          <w:p w14:paraId="0FCBEC5D" w14:textId="77777777" w:rsidR="00877105" w:rsidRPr="00FC5E1C" w:rsidRDefault="00877105">
            <w:pPr>
              <w:spacing w:after="0" w:line="240" w:lineRule="auto"/>
              <w:jc w:val="both"/>
              <w:rPr>
                <w:rFonts w:ascii="Calibri" w:hAnsi="Calibri" w:cs="Calibri"/>
                <w:sz w:val="22"/>
              </w:rPr>
            </w:pPr>
          </w:p>
        </w:tc>
      </w:tr>
      <w:tr w:rsidR="00877105" w:rsidRPr="00FC5E1C" w14:paraId="55BE5C85"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33C9D41" w14:textId="77777777" w:rsidR="00877105" w:rsidRPr="009476BF" w:rsidRDefault="00877105">
            <w:pPr>
              <w:spacing w:after="0" w:line="240" w:lineRule="auto"/>
              <w:jc w:val="both"/>
              <w:rPr>
                <w:rFonts w:ascii="Calibri" w:hAnsi="Calibri" w:cs="Calibri"/>
                <w:sz w:val="22"/>
              </w:rPr>
            </w:pPr>
            <w:r>
              <w:rPr>
                <w:rFonts w:ascii="Calibri" w:hAnsi="Calibri" w:cs="Calibri"/>
                <w:sz w:val="22"/>
              </w:rPr>
              <w:t>1.2.</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769C4F0" w14:textId="77777777" w:rsidR="00877105" w:rsidRPr="009476BF" w:rsidRDefault="00877105">
            <w:pPr>
              <w:spacing w:after="0" w:line="240" w:lineRule="auto"/>
              <w:jc w:val="both"/>
              <w:rPr>
                <w:rFonts w:ascii="Calibri" w:hAnsi="Calibri" w:cs="Calibri"/>
                <w:sz w:val="22"/>
              </w:rPr>
            </w:pPr>
            <w:r w:rsidRPr="009476BF">
              <w:rPr>
                <w:rFonts w:ascii="Calibri" w:hAnsi="Calibri" w:cs="Calibri"/>
                <w:sz w:val="22"/>
              </w:rPr>
              <w:t xml:space="preserve">Tiekėjo arba tiekėjo grupės narių juridinio asmens kodas (-ai) </w:t>
            </w:r>
            <w:r w:rsidRPr="009476BF">
              <w:rPr>
                <w:rFonts w:ascii="Calibri" w:hAnsi="Calibri" w:cs="Calibri"/>
                <w:i/>
                <w:sz w:val="22"/>
              </w:rPr>
              <w:t>(tuo atveju, jei pasiūlymą teikia fizinis asmuo – verslo liudijimo Nr. ar pan.)</w:t>
            </w:r>
          </w:p>
        </w:tc>
        <w:tc>
          <w:tcPr>
            <w:tcW w:w="3118" w:type="dxa"/>
            <w:tcBorders>
              <w:top w:val="single" w:sz="4" w:space="0" w:color="auto"/>
              <w:left w:val="single" w:sz="4" w:space="0" w:color="auto"/>
              <w:bottom w:val="single" w:sz="4" w:space="0" w:color="auto"/>
              <w:right w:val="single" w:sz="4" w:space="0" w:color="auto"/>
            </w:tcBorders>
          </w:tcPr>
          <w:p w14:paraId="2FB534FB" w14:textId="77777777" w:rsidR="00877105" w:rsidRPr="00FC5E1C" w:rsidRDefault="00877105">
            <w:pPr>
              <w:spacing w:after="0" w:line="240" w:lineRule="auto"/>
              <w:jc w:val="both"/>
              <w:rPr>
                <w:rFonts w:ascii="Calibri" w:hAnsi="Calibri" w:cs="Calibri"/>
                <w:sz w:val="22"/>
              </w:rPr>
            </w:pPr>
          </w:p>
        </w:tc>
      </w:tr>
      <w:tr w:rsidR="00877105" w:rsidRPr="00FC5E1C" w14:paraId="2FACF2FB"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02F04445" w14:textId="77777777" w:rsidR="00877105" w:rsidRPr="009476BF" w:rsidRDefault="00877105">
            <w:pPr>
              <w:spacing w:after="0" w:line="240" w:lineRule="auto"/>
              <w:jc w:val="both"/>
              <w:rPr>
                <w:rFonts w:ascii="Calibri" w:hAnsi="Calibri" w:cs="Calibri"/>
                <w:sz w:val="22"/>
              </w:rPr>
            </w:pPr>
            <w:r>
              <w:rPr>
                <w:rFonts w:ascii="Calibri" w:hAnsi="Calibri" w:cs="Calibri"/>
                <w:sz w:val="22"/>
              </w:rPr>
              <w:t>1.3.</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677B866" w14:textId="77777777" w:rsidR="00877105" w:rsidRPr="009476BF" w:rsidRDefault="00877105">
            <w:pPr>
              <w:spacing w:after="0" w:line="240" w:lineRule="auto"/>
              <w:jc w:val="both"/>
              <w:rPr>
                <w:rFonts w:ascii="Calibri" w:hAnsi="Calibri" w:cs="Calibri"/>
                <w:sz w:val="22"/>
              </w:rPr>
            </w:pPr>
            <w:r w:rsidRPr="009476BF">
              <w:rPr>
                <w:rFonts w:ascii="Calibri" w:hAnsi="Calibri" w:cs="Calibri"/>
                <w:sz w:val="22"/>
              </w:rPr>
              <w:t xml:space="preserve">Tiekėjo arba tiekėjų grupės adresas (-ai) </w:t>
            </w:r>
            <w:r w:rsidRPr="009476BF">
              <w:rPr>
                <w:rFonts w:ascii="Calibri" w:hAnsi="Calibri" w:cs="Calibri"/>
                <w:i/>
                <w:iCs/>
                <w:sz w:val="22"/>
              </w:rPr>
              <w:t>(jei skiriasi, taip pat nurodyti ir adresą korespondencijai)</w:t>
            </w:r>
          </w:p>
        </w:tc>
        <w:tc>
          <w:tcPr>
            <w:tcW w:w="3118" w:type="dxa"/>
            <w:tcBorders>
              <w:top w:val="single" w:sz="4" w:space="0" w:color="auto"/>
              <w:left w:val="single" w:sz="4" w:space="0" w:color="auto"/>
              <w:bottom w:val="single" w:sz="4" w:space="0" w:color="auto"/>
              <w:right w:val="single" w:sz="4" w:space="0" w:color="auto"/>
            </w:tcBorders>
          </w:tcPr>
          <w:p w14:paraId="49E9F6C6" w14:textId="77777777" w:rsidR="00877105" w:rsidRPr="00FC5E1C" w:rsidRDefault="00877105">
            <w:pPr>
              <w:spacing w:after="0" w:line="240" w:lineRule="auto"/>
              <w:jc w:val="both"/>
              <w:rPr>
                <w:rFonts w:ascii="Calibri" w:hAnsi="Calibri" w:cs="Calibri"/>
                <w:sz w:val="22"/>
              </w:rPr>
            </w:pPr>
          </w:p>
        </w:tc>
      </w:tr>
      <w:tr w:rsidR="00877105" w:rsidRPr="00FC5E1C" w14:paraId="30C94D70"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8F253FD" w14:textId="77777777" w:rsidR="00877105" w:rsidRPr="009476BF" w:rsidRDefault="00877105">
            <w:pPr>
              <w:tabs>
                <w:tab w:val="left" w:pos="1956"/>
              </w:tabs>
              <w:spacing w:after="0" w:line="240" w:lineRule="auto"/>
              <w:jc w:val="both"/>
              <w:rPr>
                <w:rFonts w:ascii="Calibri" w:hAnsi="Calibri" w:cs="Calibri"/>
                <w:sz w:val="22"/>
              </w:rPr>
            </w:pPr>
            <w:r>
              <w:rPr>
                <w:rFonts w:ascii="Calibri" w:hAnsi="Calibri" w:cs="Calibri"/>
                <w:sz w:val="22"/>
              </w:rPr>
              <w:t>1.4.</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38CCB5B" w14:textId="77777777" w:rsidR="00877105" w:rsidRPr="009476BF" w:rsidRDefault="00877105">
            <w:pPr>
              <w:tabs>
                <w:tab w:val="left" w:pos="1956"/>
              </w:tabs>
              <w:spacing w:after="0" w:line="240" w:lineRule="auto"/>
              <w:jc w:val="both"/>
              <w:rPr>
                <w:rFonts w:ascii="Calibri" w:hAnsi="Calibri" w:cs="Calibri"/>
                <w:sz w:val="22"/>
              </w:rPr>
            </w:pPr>
            <w:r w:rsidRPr="009476BF">
              <w:rPr>
                <w:rFonts w:ascii="Calibri" w:hAnsi="Calibri" w:cs="Calibri"/>
                <w:sz w:val="22"/>
              </w:rPr>
              <w:t>Tiekėjo arba tiekėjų grupės PVM mokėtojo kodas (-ai)</w:t>
            </w:r>
          </w:p>
        </w:tc>
        <w:tc>
          <w:tcPr>
            <w:tcW w:w="3118" w:type="dxa"/>
            <w:tcBorders>
              <w:top w:val="single" w:sz="4" w:space="0" w:color="auto"/>
              <w:left w:val="single" w:sz="4" w:space="0" w:color="auto"/>
              <w:bottom w:val="single" w:sz="4" w:space="0" w:color="auto"/>
              <w:right w:val="single" w:sz="4" w:space="0" w:color="auto"/>
            </w:tcBorders>
          </w:tcPr>
          <w:p w14:paraId="6B622F9B" w14:textId="77777777" w:rsidR="00877105" w:rsidRPr="00FC5E1C" w:rsidRDefault="00877105">
            <w:pPr>
              <w:spacing w:after="0" w:line="240" w:lineRule="auto"/>
              <w:jc w:val="both"/>
              <w:rPr>
                <w:rFonts w:ascii="Calibri" w:hAnsi="Calibri" w:cs="Calibri"/>
                <w:sz w:val="22"/>
              </w:rPr>
            </w:pPr>
          </w:p>
        </w:tc>
      </w:tr>
      <w:tr w:rsidR="00877105" w:rsidRPr="00FC5E1C" w14:paraId="2CB414AF"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5AC8C8B" w14:textId="77777777" w:rsidR="00877105" w:rsidRPr="009476BF" w:rsidRDefault="00877105">
            <w:pPr>
              <w:tabs>
                <w:tab w:val="left" w:pos="1956"/>
              </w:tabs>
              <w:spacing w:after="0" w:line="240" w:lineRule="auto"/>
              <w:jc w:val="both"/>
              <w:rPr>
                <w:rFonts w:ascii="Calibri" w:hAnsi="Calibri" w:cs="Calibri"/>
                <w:sz w:val="22"/>
              </w:rPr>
            </w:pPr>
            <w:r>
              <w:rPr>
                <w:rFonts w:ascii="Calibri" w:hAnsi="Calibri" w:cs="Calibri"/>
                <w:sz w:val="22"/>
              </w:rPr>
              <w:t>1.5.</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7987595" w14:textId="77777777" w:rsidR="00877105" w:rsidRPr="009476BF" w:rsidRDefault="00877105">
            <w:pPr>
              <w:tabs>
                <w:tab w:val="left" w:pos="1956"/>
              </w:tabs>
              <w:spacing w:after="0" w:line="240" w:lineRule="auto"/>
              <w:jc w:val="both"/>
              <w:rPr>
                <w:rFonts w:ascii="Calibri" w:hAnsi="Calibri" w:cs="Calibri"/>
                <w:sz w:val="22"/>
              </w:rPr>
            </w:pPr>
            <w:r w:rsidRPr="009476BF">
              <w:rPr>
                <w:rFonts w:ascii="Calibri" w:hAnsi="Calibri" w:cs="Calibri"/>
                <w:sz w:val="22"/>
              </w:rPr>
              <w:t>Tiekėjo / tiekėjų grupės atsakingo partnerio sąskaitos numeris, banko pavadinimas ir banko kodas</w:t>
            </w:r>
          </w:p>
        </w:tc>
        <w:tc>
          <w:tcPr>
            <w:tcW w:w="3118" w:type="dxa"/>
            <w:tcBorders>
              <w:top w:val="single" w:sz="4" w:space="0" w:color="auto"/>
              <w:left w:val="single" w:sz="4" w:space="0" w:color="auto"/>
              <w:bottom w:val="single" w:sz="4" w:space="0" w:color="auto"/>
              <w:right w:val="single" w:sz="4" w:space="0" w:color="auto"/>
            </w:tcBorders>
          </w:tcPr>
          <w:p w14:paraId="6EE39ABC" w14:textId="77777777" w:rsidR="00877105" w:rsidRPr="00FC5E1C" w:rsidRDefault="00877105">
            <w:pPr>
              <w:spacing w:after="0" w:line="240" w:lineRule="auto"/>
              <w:jc w:val="both"/>
              <w:rPr>
                <w:rFonts w:ascii="Calibri" w:hAnsi="Calibri" w:cs="Calibri"/>
                <w:sz w:val="22"/>
              </w:rPr>
            </w:pPr>
          </w:p>
        </w:tc>
      </w:tr>
      <w:tr w:rsidR="00877105" w:rsidRPr="00FC5E1C" w14:paraId="43587FDC"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138A571E" w14:textId="77777777" w:rsidR="00877105" w:rsidRPr="009476BF" w:rsidRDefault="00877105">
            <w:pPr>
              <w:spacing w:after="0" w:line="240" w:lineRule="auto"/>
              <w:jc w:val="both"/>
              <w:rPr>
                <w:rFonts w:ascii="Calibri" w:hAnsi="Calibri" w:cs="Calibri"/>
                <w:sz w:val="22"/>
              </w:rPr>
            </w:pPr>
            <w:r>
              <w:rPr>
                <w:rFonts w:ascii="Calibri" w:hAnsi="Calibri" w:cs="Calibri"/>
                <w:sz w:val="22"/>
              </w:rPr>
              <w:t>1.6.</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D3CCFB3" w14:textId="77777777" w:rsidR="00877105" w:rsidRPr="009476BF" w:rsidRDefault="00877105">
            <w:pPr>
              <w:spacing w:after="0" w:line="240" w:lineRule="auto"/>
              <w:jc w:val="both"/>
              <w:rPr>
                <w:rFonts w:ascii="Calibri" w:hAnsi="Calibri" w:cs="Calibri"/>
                <w:sz w:val="22"/>
              </w:rPr>
            </w:pPr>
            <w:r w:rsidRPr="009476BF">
              <w:rPr>
                <w:rFonts w:ascii="Calibri" w:hAnsi="Calibri" w:cs="Calibri"/>
                <w:sz w:val="22"/>
              </w:rPr>
              <w:t xml:space="preserve">Pasiūlymo pasirašymui Tiekėjo / tiekėjų grupės partnerio įgalioto asmens vardas, pavardė, pareigos, teisinis atstovavimo pagrindas, pagal kurį asmuo pasirašo </w:t>
            </w:r>
            <w:r w:rsidRPr="009476BF">
              <w:rPr>
                <w:rFonts w:ascii="Calibri" w:hAnsi="Calibri" w:cs="Calibri"/>
                <w:i/>
                <w:iCs/>
                <w:sz w:val="22"/>
              </w:rPr>
              <w:t>(pildoma jei Pasiūlymą pasirašo įgaliotas asmuo)</w:t>
            </w:r>
          </w:p>
        </w:tc>
        <w:tc>
          <w:tcPr>
            <w:tcW w:w="3118" w:type="dxa"/>
            <w:tcBorders>
              <w:top w:val="single" w:sz="4" w:space="0" w:color="auto"/>
              <w:left w:val="single" w:sz="4" w:space="0" w:color="auto"/>
              <w:bottom w:val="single" w:sz="4" w:space="0" w:color="auto"/>
              <w:right w:val="single" w:sz="4" w:space="0" w:color="auto"/>
            </w:tcBorders>
          </w:tcPr>
          <w:p w14:paraId="60F8C989" w14:textId="77777777" w:rsidR="00877105" w:rsidRPr="00FC5E1C" w:rsidRDefault="00877105">
            <w:pPr>
              <w:spacing w:after="0" w:line="240" w:lineRule="auto"/>
              <w:jc w:val="both"/>
              <w:rPr>
                <w:rFonts w:ascii="Calibri" w:hAnsi="Calibri" w:cs="Calibri"/>
                <w:sz w:val="22"/>
              </w:rPr>
            </w:pPr>
          </w:p>
        </w:tc>
      </w:tr>
      <w:tr w:rsidR="00877105" w:rsidRPr="00FC5E1C" w14:paraId="28045B69"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52DF4C3" w14:textId="77777777" w:rsidR="00877105" w:rsidRPr="009476BF" w:rsidRDefault="00877105">
            <w:pPr>
              <w:spacing w:after="0" w:line="240" w:lineRule="auto"/>
              <w:jc w:val="both"/>
              <w:rPr>
                <w:rFonts w:ascii="Calibri" w:hAnsi="Calibri" w:cs="Calibri"/>
                <w:sz w:val="22"/>
              </w:rPr>
            </w:pPr>
            <w:r>
              <w:rPr>
                <w:rFonts w:ascii="Calibri" w:hAnsi="Calibri" w:cs="Calibri"/>
                <w:sz w:val="22"/>
              </w:rPr>
              <w:t>1.7.</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F13AE83" w14:textId="77777777" w:rsidR="00877105" w:rsidRPr="009476BF" w:rsidRDefault="00877105">
            <w:pPr>
              <w:spacing w:after="0" w:line="240" w:lineRule="auto"/>
              <w:jc w:val="both"/>
              <w:rPr>
                <w:rFonts w:ascii="Calibri" w:hAnsi="Calibri" w:cs="Calibri"/>
                <w:sz w:val="22"/>
              </w:rPr>
            </w:pPr>
            <w:r w:rsidRPr="009476BF">
              <w:rPr>
                <w:rFonts w:ascii="Calibri" w:hAnsi="Calibri" w:cs="Calibri"/>
                <w:sz w:val="22"/>
              </w:rPr>
              <w:t>Tiekėjo / tiekėjų grupės, laimėjimo atveju, už sutarties vykdymą atsakingo asmens vardas, pavardė, telefono numeris, elektroninio pašto adresas</w:t>
            </w:r>
          </w:p>
        </w:tc>
        <w:tc>
          <w:tcPr>
            <w:tcW w:w="3118" w:type="dxa"/>
            <w:tcBorders>
              <w:top w:val="single" w:sz="4" w:space="0" w:color="auto"/>
              <w:left w:val="single" w:sz="4" w:space="0" w:color="auto"/>
              <w:bottom w:val="single" w:sz="4" w:space="0" w:color="auto"/>
              <w:right w:val="single" w:sz="4" w:space="0" w:color="auto"/>
            </w:tcBorders>
          </w:tcPr>
          <w:p w14:paraId="711AB0FA" w14:textId="77777777" w:rsidR="00877105" w:rsidRPr="00FC5E1C" w:rsidRDefault="00877105">
            <w:pPr>
              <w:spacing w:after="0" w:line="240" w:lineRule="auto"/>
              <w:jc w:val="both"/>
              <w:rPr>
                <w:rFonts w:ascii="Calibri" w:hAnsi="Calibri" w:cs="Calibri"/>
                <w:sz w:val="22"/>
              </w:rPr>
            </w:pPr>
          </w:p>
        </w:tc>
      </w:tr>
      <w:tr w:rsidR="00877105" w:rsidRPr="00FC5E1C" w14:paraId="01BD6E68"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4A3396E6" w14:textId="77777777" w:rsidR="00877105" w:rsidRPr="009476BF" w:rsidRDefault="00877105">
            <w:pPr>
              <w:spacing w:after="0" w:line="240" w:lineRule="auto"/>
              <w:jc w:val="both"/>
              <w:rPr>
                <w:rFonts w:ascii="Calibri" w:hAnsi="Calibri" w:cs="Calibri"/>
                <w:sz w:val="22"/>
              </w:rPr>
            </w:pPr>
            <w:r>
              <w:rPr>
                <w:rFonts w:ascii="Calibri" w:hAnsi="Calibri" w:cs="Calibri"/>
                <w:sz w:val="22"/>
              </w:rPr>
              <w:t>1.8.</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830C188" w14:textId="77777777" w:rsidR="00877105" w:rsidRPr="009476BF" w:rsidRDefault="00877105">
            <w:pPr>
              <w:spacing w:after="0" w:line="240" w:lineRule="auto"/>
              <w:jc w:val="both"/>
              <w:rPr>
                <w:rFonts w:ascii="Calibri" w:hAnsi="Calibri" w:cs="Calibri"/>
                <w:sz w:val="22"/>
              </w:rPr>
            </w:pPr>
            <w:r w:rsidRPr="009476BF">
              <w:rPr>
                <w:rFonts w:ascii="Calibri" w:hAnsi="Calibri" w:cs="Calibri"/>
                <w:sz w:val="22"/>
              </w:rPr>
              <w:t>Tiekėjo / tiekėjų grupės, laimėjimo atveju, pasirašančio sutartį asmens vardas, pavardė, pareigos, atstovavimo pagrindas</w:t>
            </w:r>
          </w:p>
        </w:tc>
        <w:tc>
          <w:tcPr>
            <w:tcW w:w="3118" w:type="dxa"/>
            <w:tcBorders>
              <w:top w:val="single" w:sz="4" w:space="0" w:color="auto"/>
              <w:left w:val="single" w:sz="4" w:space="0" w:color="auto"/>
              <w:bottom w:val="single" w:sz="4" w:space="0" w:color="auto"/>
              <w:right w:val="single" w:sz="4" w:space="0" w:color="auto"/>
            </w:tcBorders>
          </w:tcPr>
          <w:p w14:paraId="417D5F4A" w14:textId="77777777" w:rsidR="00877105" w:rsidRPr="00FC5E1C" w:rsidRDefault="00877105">
            <w:pPr>
              <w:spacing w:after="0" w:line="240" w:lineRule="auto"/>
              <w:jc w:val="both"/>
              <w:rPr>
                <w:rFonts w:ascii="Calibri" w:hAnsi="Calibri" w:cs="Calibri"/>
                <w:sz w:val="22"/>
              </w:rPr>
            </w:pPr>
          </w:p>
        </w:tc>
      </w:tr>
      <w:tr w:rsidR="00877105" w:rsidRPr="00FC5E1C" w14:paraId="071B534B"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5B413B0F" w14:textId="77777777" w:rsidR="00877105" w:rsidRPr="009476BF" w:rsidRDefault="00877105">
            <w:pPr>
              <w:spacing w:after="0" w:line="240" w:lineRule="auto"/>
              <w:rPr>
                <w:rFonts w:ascii="Calibri" w:hAnsi="Calibri" w:cs="Calibri"/>
                <w:sz w:val="22"/>
              </w:rPr>
            </w:pPr>
            <w:r>
              <w:rPr>
                <w:rFonts w:ascii="Calibri" w:hAnsi="Calibri" w:cs="Calibri"/>
                <w:sz w:val="22"/>
              </w:rPr>
              <w:t>1.9.</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70839FE4" w14:textId="77777777" w:rsidR="00877105" w:rsidRPr="009476BF" w:rsidRDefault="00877105">
            <w:pPr>
              <w:spacing w:after="0" w:line="240" w:lineRule="auto"/>
              <w:rPr>
                <w:rFonts w:ascii="Calibri" w:hAnsi="Calibri" w:cs="Calibri"/>
                <w:sz w:val="22"/>
              </w:rPr>
            </w:pPr>
            <w:r w:rsidRPr="009476BF">
              <w:rPr>
                <w:rFonts w:ascii="Calibri" w:hAnsi="Calibri" w:cs="Calibri"/>
                <w:sz w:val="22"/>
              </w:rPr>
              <w:t xml:space="preserve">Asmuo (Asmenys) </w:t>
            </w:r>
            <w:r w:rsidRPr="009476BF">
              <w:rPr>
                <w:rFonts w:ascii="Calibri" w:hAnsi="Calibri" w:cs="Calibri"/>
                <w:i/>
                <w:sz w:val="22"/>
              </w:rPr>
              <w:t>(vardas, pavardė)</w:t>
            </w:r>
            <w:r w:rsidRPr="009476BF">
              <w:rPr>
                <w:rFonts w:ascii="Calibri" w:hAnsi="Calibri" w:cs="Calibri"/>
                <w:sz w:val="22"/>
              </w:rPr>
              <w:t>*:</w:t>
            </w:r>
          </w:p>
          <w:p w14:paraId="0499DED3" w14:textId="77777777" w:rsidR="00877105" w:rsidRPr="009476BF" w:rsidRDefault="00877105" w:rsidP="00877105">
            <w:pPr>
              <w:numPr>
                <w:ilvl w:val="0"/>
                <w:numId w:val="25"/>
              </w:numPr>
              <w:spacing w:after="0" w:line="240" w:lineRule="auto"/>
              <w:contextualSpacing/>
              <w:jc w:val="both"/>
              <w:rPr>
                <w:rFonts w:ascii="Calibri" w:hAnsi="Calibri" w:cs="Calibri"/>
                <w:sz w:val="22"/>
              </w:rPr>
            </w:pPr>
            <w:r w:rsidRPr="009476BF">
              <w:rPr>
                <w:rFonts w:ascii="Calibri" w:hAnsi="Calibri" w:cs="Calibri"/>
                <w:sz w:val="22"/>
              </w:rPr>
              <w:t>Tiekėjo / tiekėjų grupės, kuris yra juridinis asmuo, vadovas;</w:t>
            </w:r>
          </w:p>
          <w:p w14:paraId="1E05F4D5" w14:textId="77777777" w:rsidR="00877105" w:rsidRPr="009476BF" w:rsidRDefault="00877105" w:rsidP="00877105">
            <w:pPr>
              <w:numPr>
                <w:ilvl w:val="0"/>
                <w:numId w:val="25"/>
              </w:numPr>
              <w:spacing w:after="0" w:line="240" w:lineRule="auto"/>
              <w:contextualSpacing/>
              <w:jc w:val="both"/>
              <w:rPr>
                <w:rFonts w:ascii="Calibri" w:hAnsi="Calibri" w:cs="Calibri"/>
                <w:sz w:val="22"/>
              </w:rPr>
            </w:pPr>
            <w:r w:rsidRPr="009476BF">
              <w:rPr>
                <w:rFonts w:ascii="Calibri" w:hAnsi="Calibri" w:cs="Calibri"/>
                <w:sz w:val="22"/>
              </w:rPr>
              <w:t>Tiekėjo / tiekėjų grupės, kuris yra juridinis asmuo, kito valdymo ar priežiūros organo nariai ar kiti asmenys, turintys teisę atstovauti tiekėjui ar jį kontroliuoti, jo vardu priimti sprendimą, sudaryti sandorį;</w:t>
            </w:r>
          </w:p>
          <w:p w14:paraId="658E6159" w14:textId="77777777" w:rsidR="00877105" w:rsidRPr="009476BF" w:rsidRDefault="00877105" w:rsidP="00877105">
            <w:pPr>
              <w:numPr>
                <w:ilvl w:val="0"/>
                <w:numId w:val="25"/>
              </w:numPr>
              <w:spacing w:after="0" w:line="240" w:lineRule="auto"/>
              <w:contextualSpacing/>
              <w:jc w:val="both"/>
              <w:rPr>
                <w:rFonts w:ascii="Calibri" w:hAnsi="Calibri" w:cs="Calibri"/>
                <w:sz w:val="22"/>
              </w:rPr>
            </w:pPr>
            <w:r w:rsidRPr="009476BF">
              <w:rPr>
                <w:rFonts w:ascii="Calibri" w:hAnsi="Calibri" w:cs="Calibri"/>
                <w:sz w:val="22"/>
              </w:rPr>
              <w:t>Tiekėjo / tiekėjų grupės, kuris yra juridinis asmuo, asmuo (asmenys), turintis (turintys) teisę surašyti ir pasirašyti tiekėjo finansinės apskaitos dokumentus.</w:t>
            </w:r>
          </w:p>
        </w:tc>
        <w:tc>
          <w:tcPr>
            <w:tcW w:w="3118" w:type="dxa"/>
            <w:tcBorders>
              <w:top w:val="single" w:sz="4" w:space="0" w:color="auto"/>
              <w:left w:val="single" w:sz="4" w:space="0" w:color="auto"/>
              <w:bottom w:val="single" w:sz="4" w:space="0" w:color="auto"/>
              <w:right w:val="single" w:sz="4" w:space="0" w:color="auto"/>
            </w:tcBorders>
          </w:tcPr>
          <w:p w14:paraId="22398899" w14:textId="77777777" w:rsidR="00877105" w:rsidRPr="00FC5E1C" w:rsidRDefault="00877105">
            <w:pPr>
              <w:spacing w:after="0" w:line="240" w:lineRule="auto"/>
              <w:jc w:val="both"/>
              <w:rPr>
                <w:rFonts w:ascii="Calibri" w:hAnsi="Calibri" w:cs="Calibri"/>
                <w:i/>
                <w:iCs/>
                <w:color w:val="FF0000"/>
                <w:sz w:val="22"/>
              </w:rPr>
            </w:pPr>
            <w:r w:rsidRPr="00FC5E1C">
              <w:rPr>
                <w:rFonts w:ascii="Calibri" w:hAnsi="Calibri" w:cs="Calibri"/>
                <w:i/>
                <w:iCs/>
                <w:color w:val="FF0000"/>
                <w:sz w:val="22"/>
              </w:rPr>
              <w:t>Būtina nurodyti:</w:t>
            </w:r>
          </w:p>
          <w:p w14:paraId="143A1353" w14:textId="77777777" w:rsidR="00877105" w:rsidRDefault="00877105" w:rsidP="00877105">
            <w:pPr>
              <w:numPr>
                <w:ilvl w:val="0"/>
                <w:numId w:val="26"/>
              </w:numPr>
              <w:spacing w:after="0" w:line="240" w:lineRule="auto"/>
              <w:ind w:left="0" w:firstLine="0"/>
              <w:contextualSpacing/>
              <w:jc w:val="both"/>
              <w:rPr>
                <w:rFonts w:ascii="Calibri" w:hAnsi="Calibri" w:cs="Calibri"/>
                <w:i/>
                <w:iCs/>
                <w:color w:val="FF0000"/>
                <w:sz w:val="22"/>
              </w:rPr>
            </w:pPr>
            <w:r w:rsidRPr="00FC5E1C">
              <w:rPr>
                <w:rFonts w:ascii="Calibri" w:hAnsi="Calibri" w:cs="Calibri"/>
                <w:i/>
                <w:iCs/>
                <w:color w:val="FF0000"/>
                <w:sz w:val="22"/>
              </w:rPr>
              <w:t>Vardas Pavardė;</w:t>
            </w:r>
          </w:p>
          <w:p w14:paraId="13042468" w14:textId="77777777" w:rsidR="00877105" w:rsidRPr="00FC5E1C" w:rsidRDefault="00877105">
            <w:pPr>
              <w:spacing w:after="0" w:line="240" w:lineRule="auto"/>
              <w:contextualSpacing/>
              <w:jc w:val="both"/>
              <w:rPr>
                <w:rFonts w:ascii="Calibri" w:hAnsi="Calibri" w:cs="Calibri"/>
                <w:i/>
                <w:iCs/>
                <w:color w:val="FF0000"/>
                <w:sz w:val="22"/>
              </w:rPr>
            </w:pPr>
          </w:p>
          <w:p w14:paraId="20F567AD" w14:textId="77777777" w:rsidR="00877105" w:rsidRPr="00FC5E1C" w:rsidRDefault="00877105" w:rsidP="00877105">
            <w:pPr>
              <w:numPr>
                <w:ilvl w:val="0"/>
                <w:numId w:val="26"/>
              </w:numPr>
              <w:spacing w:after="0" w:line="240" w:lineRule="auto"/>
              <w:ind w:left="0" w:firstLine="0"/>
              <w:contextualSpacing/>
              <w:jc w:val="both"/>
              <w:rPr>
                <w:rFonts w:ascii="Calibri" w:hAnsi="Calibri" w:cs="Calibri"/>
                <w:color w:val="FF0000"/>
                <w:sz w:val="22"/>
              </w:rPr>
            </w:pPr>
            <w:r w:rsidRPr="00FC5E1C">
              <w:rPr>
                <w:rFonts w:ascii="Calibri" w:hAnsi="Calibri" w:cs="Calibri"/>
                <w:i/>
                <w:iCs/>
                <w:color w:val="FF0000"/>
                <w:sz w:val="22"/>
              </w:rPr>
              <w:t>Vardas Pavardė;</w:t>
            </w:r>
          </w:p>
          <w:p w14:paraId="01970CAD" w14:textId="77777777" w:rsidR="00877105" w:rsidRPr="00FC5E1C" w:rsidRDefault="00877105">
            <w:pPr>
              <w:spacing w:after="0" w:line="240" w:lineRule="auto"/>
              <w:contextualSpacing/>
              <w:jc w:val="both"/>
              <w:rPr>
                <w:rFonts w:ascii="Calibri" w:hAnsi="Calibri" w:cs="Calibri"/>
                <w:i/>
                <w:iCs/>
                <w:color w:val="FF0000"/>
                <w:sz w:val="22"/>
              </w:rPr>
            </w:pPr>
          </w:p>
          <w:p w14:paraId="1ACDFE80" w14:textId="77777777" w:rsidR="00877105" w:rsidRPr="00FC5E1C" w:rsidRDefault="00877105">
            <w:pPr>
              <w:spacing w:after="0" w:line="240" w:lineRule="auto"/>
              <w:contextualSpacing/>
              <w:jc w:val="both"/>
              <w:rPr>
                <w:rFonts w:ascii="Calibri" w:hAnsi="Calibri" w:cs="Calibri"/>
                <w:i/>
                <w:iCs/>
                <w:color w:val="FF0000"/>
                <w:sz w:val="22"/>
              </w:rPr>
            </w:pPr>
          </w:p>
          <w:p w14:paraId="6BA92A13" w14:textId="77777777" w:rsidR="00877105" w:rsidRPr="00FC5E1C" w:rsidRDefault="00877105">
            <w:pPr>
              <w:spacing w:after="0" w:line="240" w:lineRule="auto"/>
              <w:contextualSpacing/>
              <w:jc w:val="both"/>
              <w:rPr>
                <w:rFonts w:ascii="Calibri" w:hAnsi="Calibri" w:cs="Calibri"/>
                <w:color w:val="FF0000"/>
                <w:sz w:val="22"/>
              </w:rPr>
            </w:pPr>
          </w:p>
          <w:p w14:paraId="53BFFB5F" w14:textId="77777777" w:rsidR="00877105" w:rsidRPr="00FC5E1C" w:rsidRDefault="00877105" w:rsidP="00877105">
            <w:pPr>
              <w:numPr>
                <w:ilvl w:val="0"/>
                <w:numId w:val="26"/>
              </w:numPr>
              <w:spacing w:after="0" w:line="240" w:lineRule="auto"/>
              <w:ind w:left="0" w:firstLine="0"/>
              <w:contextualSpacing/>
              <w:jc w:val="both"/>
              <w:rPr>
                <w:rFonts w:ascii="Calibri" w:hAnsi="Calibri" w:cs="Calibri"/>
                <w:color w:val="FF0000"/>
                <w:sz w:val="22"/>
              </w:rPr>
            </w:pPr>
            <w:r w:rsidRPr="00FC5E1C">
              <w:rPr>
                <w:rFonts w:ascii="Calibri" w:hAnsi="Calibri" w:cs="Calibri"/>
                <w:i/>
                <w:iCs/>
                <w:color w:val="FF0000"/>
                <w:sz w:val="22"/>
              </w:rPr>
              <w:t>Vardas Pavardė.</w:t>
            </w:r>
          </w:p>
        </w:tc>
      </w:tr>
      <w:tr w:rsidR="00877105" w:rsidRPr="00FC5E1C" w14:paraId="7F9B9DCE" w14:textId="77777777" w:rsidTr="00C63501">
        <w:tc>
          <w:tcPr>
            <w:tcW w:w="709"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3E570750" w14:textId="77777777" w:rsidR="00877105" w:rsidRPr="009476BF" w:rsidRDefault="00877105">
            <w:pPr>
              <w:spacing w:after="0" w:line="240" w:lineRule="auto"/>
              <w:jc w:val="both"/>
              <w:rPr>
                <w:rFonts w:ascii="Calibri" w:hAnsi="Calibri" w:cs="Calibri"/>
                <w:sz w:val="22"/>
              </w:rPr>
            </w:pPr>
            <w:r>
              <w:rPr>
                <w:rFonts w:ascii="Calibri" w:hAnsi="Calibri" w:cs="Calibri"/>
                <w:sz w:val="22"/>
              </w:rPr>
              <w:t>1.10.</w:t>
            </w:r>
          </w:p>
        </w:tc>
        <w:tc>
          <w:tcPr>
            <w:tcW w:w="5812" w:type="dxa"/>
            <w:tcBorders>
              <w:top w:val="single" w:sz="4" w:space="0" w:color="auto"/>
              <w:left w:val="single" w:sz="4" w:space="0" w:color="auto"/>
              <w:bottom w:val="single" w:sz="4" w:space="0" w:color="auto"/>
              <w:right w:val="single" w:sz="4" w:space="0" w:color="auto"/>
            </w:tcBorders>
            <w:shd w:val="clear" w:color="auto" w:fill="EAEDF1" w:themeFill="text2" w:themeFillTint="1A"/>
          </w:tcPr>
          <w:p w14:paraId="2BC06234" w14:textId="77777777" w:rsidR="00877105" w:rsidRPr="009476BF" w:rsidRDefault="00877105">
            <w:pPr>
              <w:spacing w:after="0" w:line="240" w:lineRule="auto"/>
              <w:jc w:val="both"/>
              <w:rPr>
                <w:rFonts w:ascii="Calibri" w:hAnsi="Calibri" w:cs="Calibri"/>
                <w:sz w:val="22"/>
              </w:rPr>
            </w:pPr>
            <w:r w:rsidRPr="009476BF">
              <w:rPr>
                <w:rFonts w:ascii="Calibri" w:hAnsi="Calibri" w:cs="Calibri"/>
                <w:sz w:val="22"/>
              </w:rPr>
              <w:t>Asmens, įgalioto bendrauti su perkančiąja organizacija, pareigos, vardas, pavardė ir kontaktinė informacija (tel., el. p. adresas)</w:t>
            </w:r>
          </w:p>
        </w:tc>
        <w:tc>
          <w:tcPr>
            <w:tcW w:w="3118" w:type="dxa"/>
            <w:tcBorders>
              <w:top w:val="single" w:sz="4" w:space="0" w:color="auto"/>
              <w:left w:val="single" w:sz="4" w:space="0" w:color="auto"/>
              <w:bottom w:val="single" w:sz="4" w:space="0" w:color="auto"/>
              <w:right w:val="single" w:sz="4" w:space="0" w:color="auto"/>
            </w:tcBorders>
          </w:tcPr>
          <w:p w14:paraId="0E842C13" w14:textId="77777777" w:rsidR="00877105" w:rsidRPr="00FC5E1C" w:rsidRDefault="00877105">
            <w:pPr>
              <w:spacing w:after="0" w:line="240" w:lineRule="auto"/>
              <w:jc w:val="both"/>
              <w:rPr>
                <w:rFonts w:ascii="Calibri" w:hAnsi="Calibri" w:cs="Calibri"/>
                <w:sz w:val="22"/>
              </w:rPr>
            </w:pPr>
          </w:p>
        </w:tc>
      </w:tr>
    </w:tbl>
    <w:p w14:paraId="1001DDED" w14:textId="77777777" w:rsidR="00877105" w:rsidRDefault="00877105" w:rsidP="00877105">
      <w:pPr>
        <w:tabs>
          <w:tab w:val="left" w:pos="567"/>
        </w:tabs>
        <w:spacing w:after="0" w:line="240" w:lineRule="auto"/>
        <w:jc w:val="both"/>
        <w:rPr>
          <w:rFonts w:ascii="Calibri" w:hAnsi="Calibri" w:cs="Calibri"/>
          <w:iCs/>
          <w:sz w:val="22"/>
        </w:rPr>
      </w:pPr>
    </w:p>
    <w:p w14:paraId="32AB8AC4" w14:textId="77777777" w:rsidR="00877105" w:rsidRPr="00FC5E1C" w:rsidRDefault="00877105" w:rsidP="00877105">
      <w:pPr>
        <w:spacing w:after="0" w:line="240" w:lineRule="auto"/>
        <w:ind w:left="360"/>
        <w:jc w:val="center"/>
        <w:rPr>
          <w:rFonts w:ascii="Calibri" w:hAnsi="Calibri" w:cs="Calibri"/>
          <w:b/>
          <w:sz w:val="22"/>
        </w:rPr>
      </w:pPr>
      <w:r>
        <w:rPr>
          <w:rFonts w:ascii="Calibri" w:hAnsi="Calibri" w:cs="Calibri"/>
          <w:b/>
          <w:bCs/>
          <w:iCs/>
          <w:sz w:val="22"/>
        </w:rPr>
        <w:t>2</w:t>
      </w:r>
      <w:r w:rsidRPr="00B206A2">
        <w:rPr>
          <w:rFonts w:ascii="Calibri" w:hAnsi="Calibri" w:cs="Calibri"/>
          <w:b/>
          <w:bCs/>
          <w:iCs/>
          <w:sz w:val="22"/>
        </w:rPr>
        <w:t xml:space="preserve">. </w:t>
      </w:r>
      <w:r w:rsidRPr="00B206A2">
        <w:rPr>
          <w:rFonts w:ascii="Calibri" w:hAnsi="Calibri" w:cs="Calibri"/>
          <w:b/>
          <w:bCs/>
          <w:sz w:val="22"/>
        </w:rPr>
        <w:t>TIEKĖJO</w:t>
      </w:r>
      <w:r w:rsidRPr="00FC5E1C">
        <w:rPr>
          <w:rFonts w:ascii="Calibri" w:hAnsi="Calibri" w:cs="Calibri"/>
          <w:b/>
          <w:sz w:val="22"/>
        </w:rPr>
        <w:t xml:space="preserve"> PATVIRTINIMAS</w:t>
      </w:r>
    </w:p>
    <w:p w14:paraId="79F7477C" w14:textId="77777777" w:rsidR="00877105" w:rsidRPr="00DA3085" w:rsidRDefault="00877105" w:rsidP="00877105">
      <w:pPr>
        <w:tabs>
          <w:tab w:val="left" w:pos="567"/>
        </w:tabs>
        <w:spacing w:after="0" w:line="240" w:lineRule="auto"/>
        <w:ind w:firstLine="567"/>
        <w:jc w:val="both"/>
        <w:rPr>
          <w:rFonts w:ascii="Calibri" w:hAnsi="Calibri" w:cs="Calibri"/>
          <w:iCs/>
          <w:sz w:val="22"/>
        </w:rPr>
      </w:pPr>
    </w:p>
    <w:p w14:paraId="1E7E486D" w14:textId="77777777" w:rsidR="00877105" w:rsidRDefault="00877105" w:rsidP="00877105">
      <w:pPr>
        <w:pStyle w:val="ListParagraph"/>
        <w:numPr>
          <w:ilvl w:val="1"/>
          <w:numId w:val="27"/>
        </w:numPr>
        <w:tabs>
          <w:tab w:val="left" w:pos="567"/>
        </w:tabs>
        <w:ind w:left="0" w:firstLine="567"/>
        <w:jc w:val="both"/>
        <w:rPr>
          <w:rFonts w:ascii="Calibri" w:hAnsi="Calibri" w:cs="Calibri"/>
          <w:sz w:val="22"/>
          <w:szCs w:val="22"/>
        </w:rPr>
      </w:pPr>
      <w:r w:rsidRPr="00DA3085">
        <w:rPr>
          <w:rFonts w:ascii="Calibri" w:hAnsi="Calibri" w:cs="Calibri"/>
          <w:sz w:val="22"/>
          <w:szCs w:val="22"/>
        </w:rPr>
        <w:t xml:space="preserve">Teikdami savo pasiūlymą, pažymime, kad sutinkame su </w:t>
      </w:r>
      <w:r>
        <w:rPr>
          <w:rFonts w:ascii="Calibri" w:hAnsi="Calibri" w:cs="Calibri"/>
          <w:sz w:val="22"/>
          <w:szCs w:val="22"/>
        </w:rPr>
        <w:t xml:space="preserve">Pirkimo sąlygomis ir jose </w:t>
      </w:r>
      <w:r w:rsidRPr="00DA3085">
        <w:rPr>
          <w:rFonts w:ascii="Calibri" w:hAnsi="Calibri" w:cs="Calibri"/>
          <w:sz w:val="22"/>
          <w:szCs w:val="22"/>
        </w:rPr>
        <w:t>(kaip jos apibrėžtos Bendrosiose pirkimo sąlygose) nustatytomis tolesnėmis Pirkimo procedūromis</w:t>
      </w:r>
      <w:r>
        <w:rPr>
          <w:rFonts w:ascii="Calibri" w:hAnsi="Calibri" w:cs="Calibri"/>
          <w:sz w:val="22"/>
          <w:szCs w:val="22"/>
        </w:rPr>
        <w:t xml:space="preserve"> </w:t>
      </w:r>
      <w:r w:rsidRPr="00DA3085">
        <w:rPr>
          <w:rFonts w:ascii="Calibri" w:hAnsi="Calibri" w:cs="Calibri"/>
          <w:sz w:val="22"/>
          <w:szCs w:val="22"/>
        </w:rPr>
        <w:t xml:space="preserve">ir būsimos Sutarties sąlygomis. </w:t>
      </w:r>
    </w:p>
    <w:p w14:paraId="6DAD321F" w14:textId="77777777" w:rsidR="00877105" w:rsidRDefault="00877105" w:rsidP="00877105">
      <w:pPr>
        <w:pStyle w:val="ListParagraph"/>
        <w:numPr>
          <w:ilvl w:val="1"/>
          <w:numId w:val="27"/>
        </w:numPr>
        <w:tabs>
          <w:tab w:val="left" w:pos="567"/>
        </w:tabs>
        <w:ind w:left="0" w:firstLine="567"/>
        <w:jc w:val="both"/>
        <w:rPr>
          <w:rFonts w:ascii="Calibri" w:hAnsi="Calibri" w:cs="Calibri"/>
          <w:sz w:val="22"/>
          <w:szCs w:val="22"/>
        </w:rPr>
      </w:pPr>
      <w:r w:rsidRPr="00C77CD1">
        <w:rPr>
          <w:rFonts w:ascii="Calibri" w:hAnsi="Calibri" w:cs="Calibri"/>
          <w:sz w:val="22"/>
          <w:szCs w:val="22"/>
        </w:rPr>
        <w:lastRenderedPageBreak/>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20FC18D2" w14:textId="64CC4AD8" w:rsidR="00651181" w:rsidRPr="00651181" w:rsidRDefault="00651181" w:rsidP="00877105">
      <w:pPr>
        <w:pStyle w:val="ListParagraph"/>
        <w:numPr>
          <w:ilvl w:val="1"/>
          <w:numId w:val="27"/>
        </w:numPr>
        <w:tabs>
          <w:tab w:val="left" w:pos="567"/>
        </w:tabs>
        <w:ind w:left="0" w:firstLine="567"/>
        <w:jc w:val="both"/>
        <w:rPr>
          <w:rFonts w:ascii="Calibri" w:hAnsi="Calibri" w:cs="Calibri"/>
          <w:sz w:val="22"/>
          <w:szCs w:val="22"/>
        </w:rPr>
      </w:pPr>
      <w:r>
        <w:rPr>
          <w:rFonts w:ascii="Calibri" w:hAnsi="Calibri" w:cs="Calibri"/>
          <w:sz w:val="22"/>
          <w:szCs w:val="22"/>
        </w:rPr>
        <w:t xml:space="preserve">Patvirtiname, kad </w:t>
      </w:r>
      <w:r w:rsidRPr="00651181">
        <w:rPr>
          <w:rFonts w:ascii="Calibri" w:hAnsi="Calibri" w:cs="Calibri"/>
          <w:sz w:val="22"/>
          <w:szCs w:val="22"/>
        </w:rPr>
        <w:t>siūlomos paslaugos atitinka Aplinkos apsaugos kriterijų taikymo, vykdant žaliuosius pirkimus, tvarkos aprašo, patvirtinto Lietuvos Respublikos aplinkos ministro 2011 m. birželio 28 d. įsakymu Nr. D1-508,</w:t>
      </w:r>
      <w:r w:rsidRPr="00651181">
        <w:rPr>
          <w:b/>
          <w:bCs/>
          <w:sz w:val="22"/>
          <w:szCs w:val="22"/>
        </w:rPr>
        <w:t xml:space="preserve"> </w:t>
      </w:r>
      <w:r w:rsidRPr="00651181">
        <w:rPr>
          <w:rFonts w:ascii="Calibri" w:hAnsi="Calibri" w:cs="Calibri"/>
          <w:b/>
          <w:bCs/>
          <w:sz w:val="22"/>
          <w:szCs w:val="22"/>
        </w:rPr>
        <w:t>4.4.3.</w:t>
      </w:r>
      <w:r w:rsidRPr="00651181">
        <w:rPr>
          <w:rFonts w:ascii="Calibri" w:hAnsi="Calibri" w:cs="Calibri"/>
          <w:sz w:val="22"/>
          <w:szCs w:val="22"/>
        </w:rPr>
        <w:t xml:space="preserve"> punk</w:t>
      </w:r>
      <w:r w:rsidR="00CE29C2">
        <w:rPr>
          <w:rFonts w:ascii="Calibri" w:hAnsi="Calibri" w:cs="Calibri"/>
          <w:sz w:val="22"/>
          <w:szCs w:val="22"/>
        </w:rPr>
        <w:t>t</w:t>
      </w:r>
      <w:r>
        <w:rPr>
          <w:rFonts w:ascii="Calibri" w:hAnsi="Calibri" w:cs="Calibri"/>
          <w:sz w:val="22"/>
          <w:szCs w:val="22"/>
        </w:rPr>
        <w:t>e nurodyt</w:t>
      </w:r>
      <w:r w:rsidR="00B66610">
        <w:rPr>
          <w:rFonts w:ascii="Calibri" w:hAnsi="Calibri" w:cs="Calibri"/>
          <w:sz w:val="22"/>
          <w:szCs w:val="22"/>
        </w:rPr>
        <w:t>ą</w:t>
      </w:r>
      <w:r>
        <w:rPr>
          <w:rFonts w:ascii="Calibri" w:hAnsi="Calibri" w:cs="Calibri"/>
          <w:sz w:val="22"/>
          <w:szCs w:val="22"/>
        </w:rPr>
        <w:t xml:space="preserve"> reikalavim</w:t>
      </w:r>
      <w:r w:rsidR="00B66610">
        <w:rPr>
          <w:rFonts w:ascii="Calibri" w:hAnsi="Calibri" w:cs="Calibri"/>
          <w:sz w:val="22"/>
          <w:szCs w:val="22"/>
        </w:rPr>
        <w:t>ą</w:t>
      </w:r>
      <w:r>
        <w:rPr>
          <w:rFonts w:ascii="Calibri" w:hAnsi="Calibri" w:cs="Calibri"/>
          <w:sz w:val="22"/>
          <w:szCs w:val="22"/>
        </w:rPr>
        <w:t>, kuri</w:t>
      </w:r>
      <w:r w:rsidR="00B66610">
        <w:rPr>
          <w:rFonts w:ascii="Calibri" w:hAnsi="Calibri" w:cs="Calibri"/>
          <w:sz w:val="22"/>
          <w:szCs w:val="22"/>
        </w:rPr>
        <w:t>s</w:t>
      </w:r>
      <w:r>
        <w:rPr>
          <w:rFonts w:ascii="Calibri" w:hAnsi="Calibri" w:cs="Calibri"/>
          <w:sz w:val="22"/>
          <w:szCs w:val="22"/>
        </w:rPr>
        <w:t xml:space="preserve"> aprašyti specialiųjų pirkimo sąlygų 1.5 punkte/ specialiųjų sutarties sąlygų 13.1 punkte.</w:t>
      </w:r>
    </w:p>
    <w:p w14:paraId="2868B5C4" w14:textId="77777777" w:rsidR="00877105" w:rsidRPr="00C77CD1" w:rsidRDefault="00877105" w:rsidP="00877105">
      <w:pPr>
        <w:pStyle w:val="ListParagraph"/>
        <w:numPr>
          <w:ilvl w:val="1"/>
          <w:numId w:val="27"/>
        </w:numPr>
        <w:tabs>
          <w:tab w:val="left" w:pos="567"/>
        </w:tabs>
        <w:ind w:left="0" w:firstLine="567"/>
        <w:jc w:val="both"/>
        <w:rPr>
          <w:rFonts w:ascii="Calibri" w:hAnsi="Calibri" w:cs="Calibri"/>
          <w:sz w:val="22"/>
          <w:szCs w:val="22"/>
        </w:rPr>
      </w:pPr>
      <w:r w:rsidRPr="00C77CD1">
        <w:rPr>
          <w:rFonts w:ascii="Calibri" w:eastAsia="Calibri" w:hAnsi="Calibri" w:cs="Calibri"/>
          <w:sz w:val="22"/>
          <w:szCs w:val="22"/>
        </w:rPr>
        <w:t>Patvirt</w:t>
      </w:r>
      <w:r w:rsidRPr="00C77CD1">
        <w:rPr>
          <w:rFonts w:ascii="Calibri" w:hAnsi="Calibri" w:cs="Calibri"/>
          <w:sz w:val="22"/>
          <w:szCs w:val="22"/>
        </w:rPr>
        <w:t>iname, kad</w:t>
      </w:r>
      <w:r w:rsidRPr="00C77CD1">
        <w:rPr>
          <w:rFonts w:ascii="Calibri" w:eastAsia="Calibri" w:hAnsi="Calibri" w:cs="Calibri"/>
          <w:sz w:val="22"/>
          <w:szCs w:val="22"/>
        </w:rPr>
        <w:t xml:space="preserve"> pasiūlymo dokumentuose pateikti duomenys yra tikri ir teisingi</w:t>
      </w:r>
      <w:r>
        <w:rPr>
          <w:rFonts w:ascii="Calibri" w:eastAsia="Calibri" w:hAnsi="Calibri" w:cs="Calibri"/>
          <w:sz w:val="22"/>
          <w:szCs w:val="22"/>
        </w:rPr>
        <w:t>.</w:t>
      </w:r>
    </w:p>
    <w:p w14:paraId="5411E643" w14:textId="77777777" w:rsidR="00877105" w:rsidRDefault="00877105" w:rsidP="00877105">
      <w:pPr>
        <w:pStyle w:val="ListParagraph"/>
        <w:numPr>
          <w:ilvl w:val="1"/>
          <w:numId w:val="27"/>
        </w:numPr>
        <w:tabs>
          <w:tab w:val="left" w:pos="567"/>
        </w:tabs>
        <w:ind w:left="0" w:firstLine="567"/>
        <w:jc w:val="both"/>
        <w:rPr>
          <w:rFonts w:ascii="Calibri" w:hAnsi="Calibri" w:cs="Calibri"/>
          <w:sz w:val="22"/>
          <w:szCs w:val="22"/>
        </w:rPr>
      </w:pPr>
      <w:r w:rsidRPr="00C77CD1">
        <w:rPr>
          <w:rFonts w:ascii="Calibri" w:hAnsi="Calibri" w:cs="Calibri"/>
          <w:sz w:val="22"/>
          <w:szCs w:val="22"/>
        </w:rPr>
        <w:t>Pasiūlymas galioja specialiųjų pirkimo sąlygų 1 priedo „Terminai“ 5 eilutėje nurodytą terminą.</w:t>
      </w:r>
    </w:p>
    <w:p w14:paraId="4DBB6BCF" w14:textId="77777777" w:rsidR="00877105" w:rsidRPr="00DA3085" w:rsidRDefault="00877105" w:rsidP="00877105">
      <w:pPr>
        <w:tabs>
          <w:tab w:val="left" w:pos="567"/>
        </w:tabs>
        <w:spacing w:after="0" w:line="240" w:lineRule="auto"/>
        <w:jc w:val="both"/>
        <w:rPr>
          <w:rFonts w:ascii="Calibri" w:hAnsi="Calibri" w:cs="Calibri"/>
          <w:sz w:val="22"/>
        </w:rPr>
      </w:pPr>
    </w:p>
    <w:p w14:paraId="2A23CB61" w14:textId="77777777" w:rsidR="00877105" w:rsidRPr="00FC5E1C" w:rsidRDefault="00877105" w:rsidP="00877105">
      <w:pPr>
        <w:spacing w:after="0"/>
        <w:jc w:val="center"/>
        <w:rPr>
          <w:rFonts w:ascii="Calibri" w:hAnsi="Calibri" w:cs="Calibri"/>
          <w:b/>
          <w:bCs/>
          <w:sz w:val="22"/>
        </w:rPr>
      </w:pPr>
      <w:r>
        <w:rPr>
          <w:rFonts w:ascii="Calibri" w:hAnsi="Calibri" w:cs="Calibri"/>
          <w:b/>
          <w:bCs/>
          <w:sz w:val="22"/>
        </w:rPr>
        <w:t>3</w:t>
      </w:r>
      <w:r w:rsidRPr="00FC5E1C">
        <w:rPr>
          <w:rFonts w:ascii="Calibri" w:hAnsi="Calibri" w:cs="Calibri"/>
          <w:b/>
          <w:bCs/>
          <w:sz w:val="22"/>
        </w:rPr>
        <w:t>. INFORMACIJA APIE ŪKIOS SUBJEKTUS, SUBTIEKĖJUS IR KVAZISUBTIEKĖJUS</w:t>
      </w:r>
    </w:p>
    <w:p w14:paraId="3A3E0049" w14:textId="77777777" w:rsidR="00877105" w:rsidRPr="00FC5E1C" w:rsidRDefault="00877105" w:rsidP="00877105">
      <w:pPr>
        <w:keepNext/>
        <w:tabs>
          <w:tab w:val="left" w:pos="284"/>
        </w:tabs>
        <w:spacing w:after="0" w:line="240" w:lineRule="auto"/>
        <w:outlineLvl w:val="0"/>
        <w:rPr>
          <w:rFonts w:ascii="Calibri" w:hAnsi="Calibri" w:cs="Calibri"/>
          <w:b/>
          <w:bCs/>
          <w:sz w:val="22"/>
        </w:rPr>
      </w:pPr>
    </w:p>
    <w:p w14:paraId="779DC543" w14:textId="77777777" w:rsidR="00877105" w:rsidRPr="00FC5E1C" w:rsidRDefault="00877105" w:rsidP="00877105">
      <w:pPr>
        <w:spacing w:after="0" w:line="240" w:lineRule="auto"/>
        <w:ind w:firstLine="567"/>
        <w:jc w:val="both"/>
        <w:rPr>
          <w:rFonts w:ascii="Calibri" w:hAnsi="Calibri" w:cs="Calibri"/>
          <w:sz w:val="22"/>
        </w:rPr>
      </w:pPr>
      <w:r>
        <w:rPr>
          <w:rFonts w:ascii="Calibri" w:hAnsi="Calibri" w:cs="Calibri"/>
          <w:sz w:val="22"/>
        </w:rPr>
        <w:t>3</w:t>
      </w:r>
      <w:r w:rsidRPr="00FC5E1C">
        <w:rPr>
          <w:rFonts w:ascii="Calibri" w:hAnsi="Calibri" w:cs="Calibri"/>
          <w:sz w:val="22"/>
        </w:rPr>
        <w:t xml:space="preserve">.1. Ūkio subjektai, </w:t>
      </w:r>
      <w:r w:rsidRPr="00FC5E1C">
        <w:rPr>
          <w:rFonts w:ascii="Calibri" w:hAnsi="Calibri" w:cs="Calibri"/>
          <w:b/>
          <w:sz w:val="22"/>
          <w:u w:val="single"/>
        </w:rPr>
        <w:t>kurių pajėgumais tiekėjas remiasi</w:t>
      </w:r>
      <w:r w:rsidRPr="00FC5E1C">
        <w:rPr>
          <w:rFonts w:ascii="Calibri" w:hAnsi="Calibri" w:cs="Calibri"/>
          <w:sz w:val="22"/>
        </w:rPr>
        <w:t>, kad atitiktų techninio ir (arba) profesinio pajėgumo reikalavimus:</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3969"/>
        <w:gridCol w:w="4961"/>
      </w:tblGrid>
      <w:tr w:rsidR="00877105" w:rsidRPr="00FC5E1C" w14:paraId="77E8065D" w14:textId="77777777" w:rsidTr="000C7CE8">
        <w:tc>
          <w:tcPr>
            <w:tcW w:w="704" w:type="dxa"/>
            <w:shd w:val="clear" w:color="auto" w:fill="E7E6E6" w:themeFill="background2"/>
            <w:vAlign w:val="center"/>
          </w:tcPr>
          <w:p w14:paraId="7AA585E2" w14:textId="77777777" w:rsidR="00877105" w:rsidRPr="00FC5E1C" w:rsidRDefault="00877105" w:rsidP="0019727D">
            <w:pPr>
              <w:spacing w:after="0" w:line="240" w:lineRule="auto"/>
              <w:jc w:val="center"/>
              <w:rPr>
                <w:rFonts w:ascii="Calibri" w:hAnsi="Calibri" w:cs="Calibri"/>
                <w:b/>
                <w:bCs/>
                <w:sz w:val="22"/>
              </w:rPr>
            </w:pPr>
            <w:r w:rsidRPr="00FC5E1C">
              <w:rPr>
                <w:rFonts w:ascii="Calibri" w:hAnsi="Calibri" w:cs="Calibri"/>
                <w:b/>
                <w:bCs/>
                <w:sz w:val="22"/>
              </w:rPr>
              <w:t>Eil. Nr.</w:t>
            </w:r>
          </w:p>
        </w:tc>
        <w:tc>
          <w:tcPr>
            <w:tcW w:w="3969" w:type="dxa"/>
            <w:shd w:val="clear" w:color="auto" w:fill="E7E6E6" w:themeFill="background2"/>
            <w:vAlign w:val="center"/>
          </w:tcPr>
          <w:p w14:paraId="3B0E3AB2" w14:textId="77777777" w:rsidR="00877105" w:rsidRPr="00FC5E1C" w:rsidRDefault="00877105" w:rsidP="0019727D">
            <w:pPr>
              <w:spacing w:after="0" w:line="240" w:lineRule="auto"/>
              <w:jc w:val="center"/>
              <w:rPr>
                <w:rFonts w:ascii="Calibri" w:hAnsi="Calibri" w:cs="Calibri"/>
                <w:b/>
                <w:bCs/>
                <w:sz w:val="22"/>
              </w:rPr>
            </w:pPr>
            <w:r w:rsidRPr="00FC5E1C">
              <w:rPr>
                <w:rFonts w:ascii="Calibri" w:hAnsi="Calibri" w:cs="Calibri"/>
                <w:b/>
                <w:bCs/>
                <w:sz w:val="22"/>
              </w:rPr>
              <w:t>Ūkio subjekto vardas, pavardė arba pavadinimas</w:t>
            </w:r>
          </w:p>
        </w:tc>
        <w:tc>
          <w:tcPr>
            <w:tcW w:w="4961" w:type="dxa"/>
            <w:shd w:val="clear" w:color="auto" w:fill="E7E6E6" w:themeFill="background2"/>
            <w:vAlign w:val="center"/>
          </w:tcPr>
          <w:p w14:paraId="2BEE816D" w14:textId="77777777" w:rsidR="00877105" w:rsidRPr="00FC5E1C" w:rsidRDefault="00877105" w:rsidP="0019727D">
            <w:pPr>
              <w:spacing w:after="0" w:line="240" w:lineRule="auto"/>
              <w:jc w:val="center"/>
              <w:rPr>
                <w:rFonts w:ascii="Calibri" w:hAnsi="Calibri" w:cs="Calibri"/>
                <w:b/>
                <w:bCs/>
                <w:sz w:val="22"/>
              </w:rPr>
            </w:pPr>
            <w:r w:rsidRPr="00FC5E1C">
              <w:rPr>
                <w:rFonts w:ascii="Calibri" w:hAnsi="Calibri" w:cs="Calibri"/>
                <w:b/>
                <w:bCs/>
                <w:sz w:val="22"/>
              </w:rPr>
              <w:t>Pirkimo sutarties objekto dalies, perduodamos vykdyti ūkio subjektui, aprašymas ir perduodamų įsipareigojimų dalis (procentais) nuo pasiūlymo kainos su PVM</w:t>
            </w:r>
          </w:p>
        </w:tc>
      </w:tr>
      <w:tr w:rsidR="00877105" w:rsidRPr="00FC5E1C" w14:paraId="7D29CB22" w14:textId="77777777">
        <w:tc>
          <w:tcPr>
            <w:tcW w:w="704" w:type="dxa"/>
          </w:tcPr>
          <w:p w14:paraId="1B4920D6"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1</w:t>
            </w:r>
          </w:p>
        </w:tc>
        <w:tc>
          <w:tcPr>
            <w:tcW w:w="3969" w:type="dxa"/>
          </w:tcPr>
          <w:p w14:paraId="5F7D7FBE"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2</w:t>
            </w:r>
          </w:p>
        </w:tc>
        <w:tc>
          <w:tcPr>
            <w:tcW w:w="4961" w:type="dxa"/>
          </w:tcPr>
          <w:p w14:paraId="6C9A793B"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3</w:t>
            </w:r>
          </w:p>
        </w:tc>
      </w:tr>
      <w:tr w:rsidR="00877105" w:rsidRPr="00FC5E1C" w14:paraId="3BABDB7C" w14:textId="77777777">
        <w:tc>
          <w:tcPr>
            <w:tcW w:w="704" w:type="dxa"/>
          </w:tcPr>
          <w:p w14:paraId="4762DD8C" w14:textId="77777777" w:rsidR="00877105" w:rsidRPr="00FC5E1C" w:rsidRDefault="00877105" w:rsidP="0019727D">
            <w:pPr>
              <w:spacing w:after="0"/>
              <w:jc w:val="center"/>
              <w:rPr>
                <w:rFonts w:ascii="Calibri" w:hAnsi="Calibri" w:cs="Calibri"/>
                <w:sz w:val="22"/>
              </w:rPr>
            </w:pPr>
            <w:r w:rsidRPr="00FC5E1C">
              <w:rPr>
                <w:rFonts w:ascii="Calibri" w:hAnsi="Calibri" w:cs="Calibri"/>
                <w:sz w:val="22"/>
              </w:rPr>
              <w:t>1.</w:t>
            </w:r>
          </w:p>
        </w:tc>
        <w:tc>
          <w:tcPr>
            <w:tcW w:w="3969" w:type="dxa"/>
          </w:tcPr>
          <w:p w14:paraId="36DA29FD" w14:textId="77777777" w:rsidR="00877105" w:rsidRPr="00FC5E1C" w:rsidRDefault="00877105" w:rsidP="0019727D">
            <w:pPr>
              <w:spacing w:after="0"/>
              <w:jc w:val="both"/>
              <w:rPr>
                <w:rFonts w:ascii="Calibri" w:hAnsi="Calibri" w:cs="Calibri"/>
                <w:sz w:val="22"/>
              </w:rPr>
            </w:pPr>
          </w:p>
        </w:tc>
        <w:tc>
          <w:tcPr>
            <w:tcW w:w="4961" w:type="dxa"/>
          </w:tcPr>
          <w:p w14:paraId="6A89987D" w14:textId="77777777" w:rsidR="00877105" w:rsidRPr="00FC5E1C" w:rsidRDefault="00877105" w:rsidP="0019727D">
            <w:pPr>
              <w:spacing w:after="0"/>
              <w:jc w:val="both"/>
              <w:rPr>
                <w:rFonts w:ascii="Calibri" w:hAnsi="Calibri" w:cs="Calibri"/>
                <w:sz w:val="22"/>
              </w:rPr>
            </w:pPr>
          </w:p>
        </w:tc>
      </w:tr>
    </w:tbl>
    <w:p w14:paraId="4B100959" w14:textId="77777777" w:rsidR="00877105" w:rsidRPr="00FC5E1C" w:rsidRDefault="00877105" w:rsidP="00877105">
      <w:pPr>
        <w:spacing w:after="0" w:line="240" w:lineRule="auto"/>
        <w:jc w:val="both"/>
        <w:rPr>
          <w:rFonts w:ascii="Calibri" w:hAnsi="Calibri" w:cs="Calibri"/>
          <w:sz w:val="22"/>
        </w:rPr>
      </w:pPr>
    </w:p>
    <w:p w14:paraId="41438B5A" w14:textId="77777777" w:rsidR="00877105" w:rsidRPr="00FC5E1C" w:rsidRDefault="00877105" w:rsidP="00877105">
      <w:pPr>
        <w:spacing w:after="0" w:line="240" w:lineRule="auto"/>
        <w:ind w:firstLine="567"/>
        <w:jc w:val="both"/>
        <w:rPr>
          <w:rFonts w:ascii="Calibri" w:hAnsi="Calibri" w:cs="Calibri"/>
          <w:sz w:val="22"/>
        </w:rPr>
      </w:pPr>
      <w:r>
        <w:rPr>
          <w:rFonts w:ascii="Calibri" w:hAnsi="Calibri" w:cs="Calibri"/>
          <w:sz w:val="22"/>
        </w:rPr>
        <w:t>3</w:t>
      </w:r>
      <w:r w:rsidRPr="00FC5E1C">
        <w:rPr>
          <w:rFonts w:ascii="Calibri" w:hAnsi="Calibri" w:cs="Calibri"/>
          <w:sz w:val="22"/>
        </w:rPr>
        <w:t xml:space="preserve">.2. </w:t>
      </w:r>
      <w:proofErr w:type="spellStart"/>
      <w:r w:rsidRPr="00FC5E1C">
        <w:rPr>
          <w:rFonts w:ascii="Calibri" w:hAnsi="Calibri" w:cs="Calibri"/>
          <w:bCs/>
          <w:sz w:val="22"/>
        </w:rPr>
        <w:t>Kvazisubtiekėjai</w:t>
      </w:r>
      <w:proofErr w:type="spellEnd"/>
      <w:r w:rsidRPr="00FC5E1C">
        <w:rPr>
          <w:rFonts w:ascii="Calibri" w:hAnsi="Calibri" w:cs="Calibri"/>
          <w:bCs/>
          <w:sz w:val="22"/>
        </w:rPr>
        <w:t xml:space="preserve"> – </w:t>
      </w:r>
      <w:r w:rsidRPr="00FC5E1C">
        <w:rPr>
          <w:rFonts w:ascii="Calibri" w:hAnsi="Calibri" w:cs="Calibri"/>
          <w:sz w:val="22"/>
        </w:rPr>
        <w:t xml:space="preserve">subtiekėjai, </w:t>
      </w:r>
      <w:r w:rsidRPr="00FC5E1C">
        <w:rPr>
          <w:rFonts w:ascii="Calibri" w:hAnsi="Calibri" w:cs="Calibri"/>
          <w:b/>
          <w:bCs/>
          <w:sz w:val="22"/>
          <w:u w:val="single"/>
        </w:rPr>
        <w:t>kurių kvalifikacija tiekėjas remiasi</w:t>
      </w:r>
      <w:r w:rsidRPr="00FC5E1C">
        <w:rPr>
          <w:rFonts w:ascii="Calibri" w:hAnsi="Calibri" w:cs="Calibri"/>
          <w:sz w:val="22"/>
        </w:rPr>
        <w:t>, 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3969"/>
        <w:gridCol w:w="4961"/>
      </w:tblGrid>
      <w:tr w:rsidR="00877105" w:rsidRPr="00FC5E1C" w14:paraId="59011B0B" w14:textId="77777777" w:rsidTr="000C7CE8">
        <w:tc>
          <w:tcPr>
            <w:tcW w:w="704" w:type="dxa"/>
            <w:shd w:val="clear" w:color="auto" w:fill="E7E6E6" w:themeFill="background2"/>
            <w:vAlign w:val="center"/>
          </w:tcPr>
          <w:p w14:paraId="5745C460" w14:textId="77777777" w:rsidR="00877105" w:rsidRDefault="00877105" w:rsidP="0019727D">
            <w:pPr>
              <w:spacing w:after="0" w:line="240" w:lineRule="auto"/>
              <w:jc w:val="center"/>
              <w:rPr>
                <w:rFonts w:ascii="Calibri" w:hAnsi="Calibri" w:cs="Calibri"/>
                <w:b/>
                <w:bCs/>
                <w:sz w:val="22"/>
              </w:rPr>
            </w:pPr>
            <w:r w:rsidRPr="002E129C">
              <w:rPr>
                <w:rFonts w:ascii="Calibri" w:hAnsi="Calibri" w:cs="Calibri"/>
                <w:b/>
                <w:bCs/>
                <w:sz w:val="22"/>
              </w:rPr>
              <w:t>Eil.</w:t>
            </w:r>
          </w:p>
          <w:p w14:paraId="2A8B780F"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Nr.</w:t>
            </w:r>
          </w:p>
        </w:tc>
        <w:tc>
          <w:tcPr>
            <w:tcW w:w="3969" w:type="dxa"/>
            <w:shd w:val="clear" w:color="auto" w:fill="E7E6E6" w:themeFill="background2"/>
            <w:vAlign w:val="center"/>
          </w:tcPr>
          <w:p w14:paraId="4389A17A" w14:textId="77777777" w:rsidR="00877105" w:rsidRPr="002E129C" w:rsidRDefault="00877105" w:rsidP="0019727D">
            <w:pPr>
              <w:spacing w:after="0" w:line="240" w:lineRule="auto"/>
              <w:jc w:val="center"/>
              <w:rPr>
                <w:rFonts w:ascii="Calibri" w:hAnsi="Calibri" w:cs="Calibri"/>
                <w:b/>
                <w:bCs/>
                <w:sz w:val="22"/>
              </w:rPr>
            </w:pPr>
            <w:proofErr w:type="spellStart"/>
            <w:r w:rsidRPr="002E129C">
              <w:rPr>
                <w:rFonts w:ascii="Calibri" w:hAnsi="Calibri" w:cs="Calibri"/>
                <w:b/>
                <w:bCs/>
                <w:sz w:val="22"/>
              </w:rPr>
              <w:t>Kvazisubtiekėjo</w:t>
            </w:r>
            <w:proofErr w:type="spellEnd"/>
            <w:r w:rsidRPr="002E129C">
              <w:rPr>
                <w:rFonts w:ascii="Calibri" w:hAnsi="Calibri" w:cs="Calibri"/>
                <w:b/>
                <w:bCs/>
                <w:sz w:val="22"/>
              </w:rPr>
              <w:t xml:space="preserve"> vardas ir pavardė arba pavadinimas</w:t>
            </w:r>
          </w:p>
        </w:tc>
        <w:tc>
          <w:tcPr>
            <w:tcW w:w="4961" w:type="dxa"/>
            <w:shd w:val="clear" w:color="auto" w:fill="E7E6E6" w:themeFill="background2"/>
            <w:vAlign w:val="center"/>
          </w:tcPr>
          <w:p w14:paraId="1204B0D8"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 xml:space="preserve">Pirkimo sutarties objekto dalies, perduodamos vykdyti </w:t>
            </w:r>
            <w:proofErr w:type="spellStart"/>
            <w:r w:rsidRPr="002E129C">
              <w:rPr>
                <w:rFonts w:ascii="Calibri" w:hAnsi="Calibri" w:cs="Calibri"/>
                <w:b/>
                <w:bCs/>
                <w:sz w:val="22"/>
              </w:rPr>
              <w:t>kvazisubtiekėjui</w:t>
            </w:r>
            <w:proofErr w:type="spellEnd"/>
            <w:r w:rsidRPr="002E129C">
              <w:rPr>
                <w:rFonts w:ascii="Calibri" w:hAnsi="Calibri" w:cs="Calibri"/>
                <w:b/>
                <w:bCs/>
                <w:sz w:val="22"/>
              </w:rPr>
              <w:t>, aprašymas ir perduodamų įsipareigojimų dalis (procentais) nuo pasiūlymo kainos su PVM</w:t>
            </w:r>
          </w:p>
        </w:tc>
      </w:tr>
      <w:tr w:rsidR="00877105" w:rsidRPr="00FC5E1C" w14:paraId="45A917F5" w14:textId="77777777">
        <w:tc>
          <w:tcPr>
            <w:tcW w:w="704" w:type="dxa"/>
          </w:tcPr>
          <w:p w14:paraId="1A776744"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1</w:t>
            </w:r>
          </w:p>
        </w:tc>
        <w:tc>
          <w:tcPr>
            <w:tcW w:w="3969" w:type="dxa"/>
          </w:tcPr>
          <w:p w14:paraId="71C14F40"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2</w:t>
            </w:r>
          </w:p>
        </w:tc>
        <w:tc>
          <w:tcPr>
            <w:tcW w:w="4961" w:type="dxa"/>
          </w:tcPr>
          <w:p w14:paraId="200A4941"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3</w:t>
            </w:r>
          </w:p>
        </w:tc>
      </w:tr>
      <w:tr w:rsidR="00877105" w:rsidRPr="00FC5E1C" w14:paraId="24A4D242" w14:textId="77777777">
        <w:tc>
          <w:tcPr>
            <w:tcW w:w="704" w:type="dxa"/>
          </w:tcPr>
          <w:p w14:paraId="0308E793" w14:textId="77777777" w:rsidR="00877105" w:rsidRPr="00FC5E1C" w:rsidRDefault="00877105" w:rsidP="0019727D">
            <w:pPr>
              <w:spacing w:after="0"/>
              <w:jc w:val="center"/>
              <w:rPr>
                <w:rFonts w:ascii="Calibri" w:hAnsi="Calibri" w:cs="Calibri"/>
                <w:sz w:val="22"/>
              </w:rPr>
            </w:pPr>
            <w:r w:rsidRPr="00FC5E1C">
              <w:rPr>
                <w:rFonts w:ascii="Calibri" w:hAnsi="Calibri" w:cs="Calibri"/>
                <w:sz w:val="22"/>
              </w:rPr>
              <w:t>1.</w:t>
            </w:r>
          </w:p>
        </w:tc>
        <w:tc>
          <w:tcPr>
            <w:tcW w:w="3969" w:type="dxa"/>
          </w:tcPr>
          <w:p w14:paraId="07A8B684" w14:textId="77777777" w:rsidR="00877105" w:rsidRPr="00FC5E1C" w:rsidRDefault="00877105" w:rsidP="0019727D">
            <w:pPr>
              <w:spacing w:after="0"/>
              <w:jc w:val="both"/>
              <w:rPr>
                <w:rFonts w:ascii="Calibri" w:hAnsi="Calibri" w:cs="Calibri"/>
                <w:sz w:val="22"/>
              </w:rPr>
            </w:pPr>
          </w:p>
        </w:tc>
        <w:tc>
          <w:tcPr>
            <w:tcW w:w="4961" w:type="dxa"/>
          </w:tcPr>
          <w:p w14:paraId="6E6E9DB3" w14:textId="77777777" w:rsidR="00877105" w:rsidRPr="00FC5E1C" w:rsidRDefault="00877105" w:rsidP="0019727D">
            <w:pPr>
              <w:spacing w:after="0"/>
              <w:jc w:val="both"/>
              <w:rPr>
                <w:rFonts w:ascii="Calibri" w:hAnsi="Calibri" w:cs="Calibri"/>
                <w:sz w:val="22"/>
              </w:rPr>
            </w:pPr>
          </w:p>
        </w:tc>
      </w:tr>
    </w:tbl>
    <w:p w14:paraId="6222EA71" w14:textId="77777777" w:rsidR="00877105" w:rsidRPr="00FC5E1C" w:rsidRDefault="00877105" w:rsidP="00877105">
      <w:pPr>
        <w:spacing w:after="0" w:line="240" w:lineRule="auto"/>
        <w:jc w:val="both"/>
        <w:rPr>
          <w:rFonts w:ascii="Calibri" w:hAnsi="Calibri" w:cs="Calibri"/>
          <w:sz w:val="22"/>
        </w:rPr>
      </w:pPr>
    </w:p>
    <w:p w14:paraId="7088E14A" w14:textId="77777777" w:rsidR="00877105" w:rsidRPr="002E129C" w:rsidRDefault="00877105" w:rsidP="00877105">
      <w:pPr>
        <w:spacing w:after="0" w:line="240" w:lineRule="auto"/>
        <w:ind w:firstLine="567"/>
        <w:jc w:val="both"/>
        <w:rPr>
          <w:rFonts w:ascii="Calibri" w:hAnsi="Calibri" w:cs="Calibri"/>
          <w:sz w:val="22"/>
        </w:rPr>
      </w:pPr>
      <w:r>
        <w:rPr>
          <w:rFonts w:ascii="Calibri" w:hAnsi="Calibri" w:cs="Calibri"/>
          <w:sz w:val="22"/>
        </w:rPr>
        <w:t>3</w:t>
      </w:r>
      <w:r w:rsidRPr="00FC5E1C">
        <w:rPr>
          <w:rFonts w:ascii="Calibri" w:hAnsi="Calibri" w:cs="Calibri"/>
          <w:sz w:val="22"/>
        </w:rPr>
        <w:t xml:space="preserve">.3. Subtiekėjai, </w:t>
      </w:r>
      <w:r w:rsidRPr="00FC5E1C">
        <w:rPr>
          <w:rFonts w:ascii="Calibri" w:hAnsi="Calibri" w:cs="Calibri"/>
          <w:b/>
          <w:sz w:val="22"/>
          <w:u w:val="single"/>
        </w:rPr>
        <w:t>kurių pajėgumais tiekėjas nesiremia</w:t>
      </w:r>
      <w:r w:rsidRPr="00FC5E1C">
        <w:rPr>
          <w:rFonts w:ascii="Calibri" w:hAnsi="Calibri" w:cs="Calibri"/>
          <w:sz w:val="22"/>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4116"/>
        <w:gridCol w:w="4814"/>
      </w:tblGrid>
      <w:tr w:rsidR="00877105" w:rsidRPr="00FC5E1C" w14:paraId="5EB3AF4F" w14:textId="77777777" w:rsidTr="000C7CE8">
        <w:tc>
          <w:tcPr>
            <w:tcW w:w="704" w:type="dxa"/>
            <w:shd w:val="clear" w:color="auto" w:fill="E7E6E6" w:themeFill="background2"/>
            <w:vAlign w:val="center"/>
          </w:tcPr>
          <w:p w14:paraId="4E37D7D5"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Eil.</w:t>
            </w:r>
          </w:p>
          <w:p w14:paraId="4F5FDB46"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Nr.</w:t>
            </w:r>
          </w:p>
        </w:tc>
        <w:tc>
          <w:tcPr>
            <w:tcW w:w="4116" w:type="dxa"/>
            <w:shd w:val="clear" w:color="auto" w:fill="E7E6E6" w:themeFill="background2"/>
            <w:vAlign w:val="center"/>
          </w:tcPr>
          <w:p w14:paraId="2B6BDE8D"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Subtiekėjo vardas, pavardė arba pavadinimas</w:t>
            </w:r>
          </w:p>
        </w:tc>
        <w:tc>
          <w:tcPr>
            <w:tcW w:w="4814" w:type="dxa"/>
            <w:shd w:val="clear" w:color="auto" w:fill="E7E6E6" w:themeFill="background2"/>
            <w:vAlign w:val="center"/>
          </w:tcPr>
          <w:p w14:paraId="6445A40F"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Pirkimo sutarties objekto dalies, perduodamos vykdyti subtiekėjui, aprašymas ir perduodamų įsipareigojimų dalis (procentais) nuo pasiūlymo kainos su PVM</w:t>
            </w:r>
          </w:p>
        </w:tc>
      </w:tr>
      <w:tr w:rsidR="00877105" w:rsidRPr="00FC5E1C" w14:paraId="2CF44514" w14:textId="77777777">
        <w:tc>
          <w:tcPr>
            <w:tcW w:w="704" w:type="dxa"/>
          </w:tcPr>
          <w:p w14:paraId="2E595E10"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1</w:t>
            </w:r>
          </w:p>
        </w:tc>
        <w:tc>
          <w:tcPr>
            <w:tcW w:w="4116" w:type="dxa"/>
          </w:tcPr>
          <w:p w14:paraId="357A6906"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2</w:t>
            </w:r>
          </w:p>
        </w:tc>
        <w:tc>
          <w:tcPr>
            <w:tcW w:w="4814" w:type="dxa"/>
          </w:tcPr>
          <w:p w14:paraId="341BE385"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3</w:t>
            </w:r>
          </w:p>
        </w:tc>
      </w:tr>
      <w:tr w:rsidR="00877105" w:rsidRPr="00FC5E1C" w14:paraId="5DC76C81" w14:textId="77777777">
        <w:tc>
          <w:tcPr>
            <w:tcW w:w="704" w:type="dxa"/>
          </w:tcPr>
          <w:p w14:paraId="320AC8FD" w14:textId="77777777" w:rsidR="00877105" w:rsidRPr="00FC5E1C" w:rsidRDefault="00877105" w:rsidP="0019727D">
            <w:pPr>
              <w:spacing w:after="0"/>
              <w:jc w:val="center"/>
              <w:rPr>
                <w:rFonts w:ascii="Calibri" w:hAnsi="Calibri" w:cs="Calibri"/>
                <w:sz w:val="22"/>
              </w:rPr>
            </w:pPr>
            <w:r w:rsidRPr="00FC5E1C">
              <w:rPr>
                <w:rFonts w:ascii="Calibri" w:hAnsi="Calibri" w:cs="Calibri"/>
                <w:sz w:val="22"/>
              </w:rPr>
              <w:t>1.</w:t>
            </w:r>
          </w:p>
        </w:tc>
        <w:tc>
          <w:tcPr>
            <w:tcW w:w="4116" w:type="dxa"/>
          </w:tcPr>
          <w:p w14:paraId="62CD58A4" w14:textId="77777777" w:rsidR="00877105" w:rsidRPr="00FC5E1C" w:rsidRDefault="00877105" w:rsidP="0019727D">
            <w:pPr>
              <w:spacing w:after="0"/>
              <w:jc w:val="both"/>
              <w:rPr>
                <w:rFonts w:ascii="Calibri" w:hAnsi="Calibri" w:cs="Calibri"/>
                <w:sz w:val="22"/>
              </w:rPr>
            </w:pPr>
          </w:p>
        </w:tc>
        <w:tc>
          <w:tcPr>
            <w:tcW w:w="4814" w:type="dxa"/>
          </w:tcPr>
          <w:p w14:paraId="7ACE7766" w14:textId="77777777" w:rsidR="00877105" w:rsidRPr="00FC5E1C" w:rsidRDefault="00877105" w:rsidP="0019727D">
            <w:pPr>
              <w:spacing w:after="0"/>
              <w:jc w:val="both"/>
              <w:rPr>
                <w:rFonts w:ascii="Calibri" w:hAnsi="Calibri" w:cs="Calibri"/>
                <w:sz w:val="22"/>
              </w:rPr>
            </w:pPr>
          </w:p>
        </w:tc>
      </w:tr>
    </w:tbl>
    <w:p w14:paraId="469A72CB" w14:textId="77777777" w:rsidR="00877105" w:rsidRPr="00FC5E1C" w:rsidRDefault="00877105" w:rsidP="00877105">
      <w:pPr>
        <w:tabs>
          <w:tab w:val="left" w:pos="284"/>
        </w:tabs>
        <w:autoSpaceDE w:val="0"/>
        <w:autoSpaceDN w:val="0"/>
        <w:adjustRightInd w:val="0"/>
        <w:spacing w:after="0" w:line="240" w:lineRule="auto"/>
        <w:rPr>
          <w:rFonts w:ascii="Calibri" w:hAnsi="Calibri" w:cs="Calibri"/>
          <w:b/>
          <w:bCs/>
          <w:sz w:val="22"/>
        </w:rPr>
      </w:pPr>
    </w:p>
    <w:p w14:paraId="2E32BF19" w14:textId="77777777" w:rsidR="00877105" w:rsidRPr="002E129C" w:rsidRDefault="00877105" w:rsidP="00877105">
      <w:pPr>
        <w:tabs>
          <w:tab w:val="left" w:pos="284"/>
        </w:tabs>
        <w:autoSpaceDE w:val="0"/>
        <w:autoSpaceDN w:val="0"/>
        <w:adjustRightInd w:val="0"/>
        <w:spacing w:after="0" w:line="240" w:lineRule="auto"/>
        <w:ind w:firstLine="567"/>
        <w:jc w:val="both"/>
        <w:rPr>
          <w:rFonts w:ascii="Calibri" w:hAnsi="Calibri" w:cs="Calibri"/>
          <w:color w:val="000000"/>
          <w:sz w:val="22"/>
        </w:rPr>
      </w:pPr>
      <w:r>
        <w:rPr>
          <w:rFonts w:ascii="Calibri" w:hAnsi="Calibri" w:cs="Calibri"/>
          <w:sz w:val="22"/>
        </w:rPr>
        <w:t>3</w:t>
      </w:r>
      <w:r w:rsidRPr="00FC5E1C">
        <w:rPr>
          <w:rFonts w:ascii="Calibri" w:hAnsi="Calibri" w:cs="Calibri"/>
          <w:sz w:val="22"/>
        </w:rPr>
        <w:t>.4.</w:t>
      </w:r>
      <w:r w:rsidRPr="00FC5E1C">
        <w:rPr>
          <w:rFonts w:ascii="Calibri" w:hAnsi="Calibri" w:cs="Calibri"/>
          <w:b/>
          <w:bCs/>
          <w:sz w:val="22"/>
        </w:rPr>
        <w:t xml:space="preserve"> Tretieji asmenys,</w:t>
      </w:r>
      <w:r w:rsidRPr="00FC5E1C">
        <w:rPr>
          <w:rFonts w:ascii="Calibri" w:hAnsi="Calibri" w:cs="Calibri"/>
          <w:color w:val="000000"/>
          <w:sz w:val="22"/>
        </w:rPr>
        <w:t xml:space="preserve"> kurie tiesiogiai </w:t>
      </w:r>
      <w:r w:rsidRPr="00FC5E1C">
        <w:rPr>
          <w:rFonts w:ascii="Calibri" w:hAnsi="Calibri" w:cs="Calibri"/>
          <w:sz w:val="22"/>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FC5E1C">
        <w:rPr>
          <w:rFonts w:ascii="Calibri" w:hAnsi="Calibri" w:cs="Calibri"/>
          <w:color w:val="000000"/>
          <w:sz w:val="22"/>
        </w:rPr>
        <w:t xml:space="preserve"> (</w:t>
      </w:r>
      <w:r w:rsidRPr="00FC5E1C">
        <w:rPr>
          <w:rFonts w:ascii="Calibri" w:hAnsi="Calibri" w:cs="Calibri"/>
          <w:i/>
          <w:iCs/>
          <w:color w:val="000000"/>
          <w:sz w:val="22"/>
        </w:rPr>
        <w:t>pildoma tais atvejais, kai tiekėjas naudojasi (naudosis) trečiųjų asmenų priemonėmis</w:t>
      </w:r>
      <w:r w:rsidRPr="00FC5E1C">
        <w:rPr>
          <w:rFonts w:ascii="Calibri" w:hAnsi="Calibri" w:cs="Calibri"/>
          <w:color w:val="000000"/>
          <w:sz w:val="22"/>
        </w:rPr>
        <w:t>):</w:t>
      </w:r>
    </w:p>
    <w:tbl>
      <w:tblPr>
        <w:tblStyle w:val="Lentelstinklelis1"/>
        <w:tblpPr w:leftFromText="180" w:rightFromText="180" w:vertAnchor="text" w:horzAnchor="margin" w:tblpX="-39" w:tblpY="64"/>
        <w:tblW w:w="9634" w:type="dxa"/>
        <w:tblInd w:w="0" w:type="dxa"/>
        <w:tblLook w:val="04A0" w:firstRow="1" w:lastRow="0" w:firstColumn="1" w:lastColumn="0" w:noHBand="0" w:noVBand="1"/>
      </w:tblPr>
      <w:tblGrid>
        <w:gridCol w:w="704"/>
        <w:gridCol w:w="4116"/>
        <w:gridCol w:w="4814"/>
      </w:tblGrid>
      <w:tr w:rsidR="00877105" w:rsidRPr="00FC5E1C" w14:paraId="53DEC481" w14:textId="77777777" w:rsidTr="000C7CE8">
        <w:tc>
          <w:tcPr>
            <w:tcW w:w="704" w:type="dxa"/>
            <w:shd w:val="clear" w:color="auto" w:fill="E7E6E6" w:themeFill="background2"/>
            <w:vAlign w:val="center"/>
          </w:tcPr>
          <w:p w14:paraId="6BD9E464"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Eil.</w:t>
            </w:r>
          </w:p>
          <w:p w14:paraId="211BC704"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Nr.</w:t>
            </w:r>
          </w:p>
        </w:tc>
        <w:tc>
          <w:tcPr>
            <w:tcW w:w="4116" w:type="dxa"/>
            <w:shd w:val="clear" w:color="auto" w:fill="E7E6E6" w:themeFill="background2"/>
            <w:vAlign w:val="center"/>
          </w:tcPr>
          <w:p w14:paraId="41AEB381"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Trečiojo asmens vardas, pavardė arba pavadinimas</w:t>
            </w:r>
          </w:p>
        </w:tc>
        <w:tc>
          <w:tcPr>
            <w:tcW w:w="4814" w:type="dxa"/>
            <w:shd w:val="clear" w:color="auto" w:fill="E7E6E6" w:themeFill="background2"/>
            <w:vAlign w:val="center"/>
          </w:tcPr>
          <w:p w14:paraId="6629278A" w14:textId="77777777" w:rsidR="00877105" w:rsidRPr="002E129C" w:rsidRDefault="00877105" w:rsidP="0019727D">
            <w:pPr>
              <w:spacing w:after="0" w:line="240" w:lineRule="auto"/>
              <w:jc w:val="center"/>
              <w:rPr>
                <w:rFonts w:ascii="Calibri" w:hAnsi="Calibri" w:cs="Calibri"/>
                <w:b/>
                <w:bCs/>
                <w:sz w:val="22"/>
              </w:rPr>
            </w:pPr>
            <w:r w:rsidRPr="002E129C">
              <w:rPr>
                <w:rFonts w:ascii="Calibri" w:hAnsi="Calibri" w:cs="Calibri"/>
                <w:b/>
                <w:bCs/>
                <w:sz w:val="22"/>
              </w:rPr>
              <w:t>Priemonės, kuriomis naudojasi tiekėjas ir informacija apie su trečiuoju asmeniu pasirašytą sutartį, ketinimo protokolą ar pan.</w:t>
            </w:r>
          </w:p>
        </w:tc>
      </w:tr>
      <w:tr w:rsidR="00877105" w:rsidRPr="00FC5E1C" w14:paraId="75CB7753" w14:textId="77777777">
        <w:tc>
          <w:tcPr>
            <w:tcW w:w="704" w:type="dxa"/>
          </w:tcPr>
          <w:p w14:paraId="24256DDE"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1</w:t>
            </w:r>
          </w:p>
        </w:tc>
        <w:tc>
          <w:tcPr>
            <w:tcW w:w="4116" w:type="dxa"/>
          </w:tcPr>
          <w:p w14:paraId="4AF4B1CB"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2</w:t>
            </w:r>
          </w:p>
        </w:tc>
        <w:tc>
          <w:tcPr>
            <w:tcW w:w="4814" w:type="dxa"/>
          </w:tcPr>
          <w:p w14:paraId="285591EA"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3</w:t>
            </w:r>
          </w:p>
        </w:tc>
      </w:tr>
      <w:tr w:rsidR="00877105" w:rsidRPr="00FC5E1C" w14:paraId="389677B7" w14:textId="77777777">
        <w:tc>
          <w:tcPr>
            <w:tcW w:w="704" w:type="dxa"/>
          </w:tcPr>
          <w:p w14:paraId="19ADA9A2" w14:textId="77777777" w:rsidR="00877105" w:rsidRPr="00FC5E1C" w:rsidRDefault="00877105" w:rsidP="0019727D">
            <w:pPr>
              <w:spacing w:after="0"/>
              <w:jc w:val="center"/>
              <w:rPr>
                <w:rFonts w:ascii="Calibri" w:hAnsi="Calibri" w:cs="Calibri"/>
                <w:sz w:val="22"/>
              </w:rPr>
            </w:pPr>
            <w:r w:rsidRPr="00FC5E1C">
              <w:rPr>
                <w:rFonts w:ascii="Calibri" w:hAnsi="Calibri" w:cs="Calibri"/>
                <w:sz w:val="22"/>
              </w:rPr>
              <w:t>1.</w:t>
            </w:r>
          </w:p>
        </w:tc>
        <w:tc>
          <w:tcPr>
            <w:tcW w:w="4116" w:type="dxa"/>
          </w:tcPr>
          <w:p w14:paraId="365176B5" w14:textId="77777777" w:rsidR="00877105" w:rsidRPr="00FC5E1C" w:rsidRDefault="00877105" w:rsidP="0019727D">
            <w:pPr>
              <w:spacing w:after="0"/>
              <w:jc w:val="both"/>
              <w:rPr>
                <w:rFonts w:ascii="Calibri" w:hAnsi="Calibri" w:cs="Calibri"/>
                <w:sz w:val="22"/>
              </w:rPr>
            </w:pPr>
          </w:p>
        </w:tc>
        <w:tc>
          <w:tcPr>
            <w:tcW w:w="4814" w:type="dxa"/>
          </w:tcPr>
          <w:p w14:paraId="6E43C2D6" w14:textId="77777777" w:rsidR="00877105" w:rsidRPr="00FC5E1C" w:rsidRDefault="00877105" w:rsidP="0019727D">
            <w:pPr>
              <w:spacing w:after="0"/>
              <w:jc w:val="both"/>
              <w:rPr>
                <w:rFonts w:ascii="Calibri" w:hAnsi="Calibri" w:cs="Calibri"/>
                <w:sz w:val="22"/>
              </w:rPr>
            </w:pPr>
          </w:p>
        </w:tc>
      </w:tr>
    </w:tbl>
    <w:p w14:paraId="7F7B7793" w14:textId="77777777" w:rsidR="00877105" w:rsidRPr="00FC5E1C" w:rsidRDefault="00877105" w:rsidP="0019727D">
      <w:pPr>
        <w:spacing w:after="0" w:line="240" w:lineRule="auto"/>
        <w:jc w:val="center"/>
        <w:rPr>
          <w:rFonts w:ascii="Calibri" w:hAnsi="Calibri" w:cs="Calibri"/>
          <w:b/>
          <w:bCs/>
          <w:sz w:val="22"/>
        </w:rPr>
      </w:pPr>
    </w:p>
    <w:p w14:paraId="3EA74946" w14:textId="77777777" w:rsidR="00877105" w:rsidRPr="00FC5E1C" w:rsidRDefault="00877105" w:rsidP="0019727D">
      <w:pPr>
        <w:spacing w:after="0" w:line="240" w:lineRule="auto"/>
        <w:jc w:val="center"/>
        <w:rPr>
          <w:rFonts w:ascii="Calibri" w:hAnsi="Calibri" w:cs="Calibri"/>
          <w:b/>
          <w:bCs/>
          <w:sz w:val="22"/>
        </w:rPr>
      </w:pPr>
      <w:r>
        <w:rPr>
          <w:rFonts w:ascii="Calibri" w:hAnsi="Calibri" w:cs="Calibri"/>
          <w:b/>
          <w:bCs/>
          <w:sz w:val="22"/>
        </w:rPr>
        <w:t>4</w:t>
      </w:r>
      <w:r w:rsidRPr="00FC5E1C">
        <w:rPr>
          <w:rFonts w:ascii="Calibri" w:hAnsi="Calibri" w:cs="Calibri"/>
          <w:b/>
          <w:bCs/>
          <w:sz w:val="22"/>
        </w:rPr>
        <w:t>. KONFIDENCIALI INFORMACIJA</w:t>
      </w:r>
    </w:p>
    <w:p w14:paraId="32B2DA79" w14:textId="77777777" w:rsidR="00877105" w:rsidRPr="00FC5E1C" w:rsidRDefault="00877105" w:rsidP="0019727D">
      <w:pPr>
        <w:tabs>
          <w:tab w:val="left" w:pos="284"/>
        </w:tabs>
        <w:autoSpaceDE w:val="0"/>
        <w:autoSpaceDN w:val="0"/>
        <w:adjustRightInd w:val="0"/>
        <w:spacing w:after="0" w:line="240" w:lineRule="auto"/>
        <w:rPr>
          <w:rFonts w:ascii="Calibri" w:hAnsi="Calibri" w:cs="Calibri"/>
          <w:b/>
          <w:bCs/>
          <w:sz w:val="22"/>
        </w:rPr>
      </w:pPr>
    </w:p>
    <w:tbl>
      <w:tblPr>
        <w:tblStyle w:val="Lentelstinklelis1"/>
        <w:tblW w:w="9639" w:type="dxa"/>
        <w:tblInd w:w="-5" w:type="dxa"/>
        <w:tblLook w:val="04A0" w:firstRow="1" w:lastRow="0" w:firstColumn="1" w:lastColumn="0" w:noHBand="0" w:noVBand="1"/>
      </w:tblPr>
      <w:tblGrid>
        <w:gridCol w:w="709"/>
        <w:gridCol w:w="2489"/>
        <w:gridCol w:w="2819"/>
        <w:gridCol w:w="3622"/>
      </w:tblGrid>
      <w:tr w:rsidR="00877105" w:rsidRPr="00FC5E1C" w14:paraId="5AA313A7" w14:textId="77777777" w:rsidTr="000C7CE8">
        <w:tc>
          <w:tcPr>
            <w:tcW w:w="709" w:type="dxa"/>
            <w:shd w:val="clear" w:color="auto" w:fill="E7E6E6" w:themeFill="background2"/>
            <w:vAlign w:val="center"/>
          </w:tcPr>
          <w:p w14:paraId="127417D8"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 xml:space="preserve">Eil. </w:t>
            </w:r>
          </w:p>
          <w:p w14:paraId="0AC382AD"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Nr.</w:t>
            </w:r>
          </w:p>
        </w:tc>
        <w:tc>
          <w:tcPr>
            <w:tcW w:w="2489" w:type="dxa"/>
            <w:shd w:val="clear" w:color="auto" w:fill="E7E6E6" w:themeFill="background2"/>
            <w:vAlign w:val="center"/>
          </w:tcPr>
          <w:p w14:paraId="0978EC16"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Dokumentas</w:t>
            </w:r>
          </w:p>
        </w:tc>
        <w:tc>
          <w:tcPr>
            <w:tcW w:w="2819" w:type="dxa"/>
            <w:shd w:val="clear" w:color="auto" w:fill="E7E6E6" w:themeFill="background2"/>
            <w:vAlign w:val="center"/>
          </w:tcPr>
          <w:p w14:paraId="7F05B52C"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Ar dokumentas konfidencialus?</w:t>
            </w:r>
          </w:p>
          <w:p w14:paraId="19044722"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(TAIP/NE)</w:t>
            </w:r>
          </w:p>
        </w:tc>
        <w:tc>
          <w:tcPr>
            <w:tcW w:w="3622" w:type="dxa"/>
            <w:shd w:val="clear" w:color="auto" w:fill="E7E6E6" w:themeFill="background2"/>
            <w:vAlign w:val="center"/>
          </w:tcPr>
          <w:p w14:paraId="5429976D" w14:textId="77777777" w:rsidR="00877105" w:rsidRPr="002E129C" w:rsidRDefault="00877105" w:rsidP="0019727D">
            <w:pPr>
              <w:spacing w:after="0" w:line="240" w:lineRule="auto"/>
              <w:jc w:val="center"/>
              <w:rPr>
                <w:rFonts w:ascii="Calibri" w:hAnsi="Calibri" w:cs="Calibri"/>
                <w:b/>
                <w:sz w:val="22"/>
              </w:rPr>
            </w:pPr>
            <w:r w:rsidRPr="002E129C">
              <w:rPr>
                <w:rFonts w:ascii="Calibri" w:hAnsi="Calibri" w:cs="Calibri"/>
                <w:b/>
                <w:sz w:val="22"/>
              </w:rPr>
              <w:t>Paaiškinimas, kokia konkreti informacija dokumente yra konfidenciali</w:t>
            </w:r>
          </w:p>
        </w:tc>
      </w:tr>
      <w:tr w:rsidR="00877105" w:rsidRPr="00FC5E1C" w14:paraId="53390455" w14:textId="77777777" w:rsidTr="003E5938">
        <w:tc>
          <w:tcPr>
            <w:tcW w:w="709" w:type="dxa"/>
            <w:vAlign w:val="center"/>
          </w:tcPr>
          <w:p w14:paraId="3D35CC74"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1</w:t>
            </w:r>
          </w:p>
        </w:tc>
        <w:tc>
          <w:tcPr>
            <w:tcW w:w="2489" w:type="dxa"/>
            <w:vAlign w:val="center"/>
          </w:tcPr>
          <w:p w14:paraId="53F14F5D"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2</w:t>
            </w:r>
          </w:p>
        </w:tc>
        <w:tc>
          <w:tcPr>
            <w:tcW w:w="2819" w:type="dxa"/>
            <w:vAlign w:val="center"/>
          </w:tcPr>
          <w:p w14:paraId="6B7E78BA"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3</w:t>
            </w:r>
          </w:p>
        </w:tc>
        <w:tc>
          <w:tcPr>
            <w:tcW w:w="3622" w:type="dxa"/>
            <w:vAlign w:val="center"/>
          </w:tcPr>
          <w:p w14:paraId="6DEA5E85" w14:textId="77777777" w:rsidR="00877105" w:rsidRPr="00FC5E1C" w:rsidRDefault="00877105" w:rsidP="0019727D">
            <w:pPr>
              <w:spacing w:after="0"/>
              <w:jc w:val="center"/>
              <w:rPr>
                <w:rFonts w:ascii="Calibri" w:hAnsi="Calibri" w:cs="Calibri"/>
                <w:i/>
                <w:sz w:val="22"/>
              </w:rPr>
            </w:pPr>
            <w:r w:rsidRPr="00FC5E1C">
              <w:rPr>
                <w:rFonts w:ascii="Calibri" w:hAnsi="Calibri" w:cs="Calibri"/>
                <w:i/>
                <w:sz w:val="22"/>
              </w:rPr>
              <w:t>4</w:t>
            </w:r>
          </w:p>
        </w:tc>
      </w:tr>
      <w:tr w:rsidR="00877105" w:rsidRPr="00FC5E1C" w14:paraId="7C0403B5" w14:textId="77777777" w:rsidTr="003E5938">
        <w:tc>
          <w:tcPr>
            <w:tcW w:w="709" w:type="dxa"/>
            <w:vAlign w:val="center"/>
          </w:tcPr>
          <w:p w14:paraId="4D681FFF" w14:textId="77777777" w:rsidR="00877105" w:rsidRPr="00FC5E1C" w:rsidRDefault="00877105" w:rsidP="0019727D">
            <w:pPr>
              <w:numPr>
                <w:ilvl w:val="0"/>
                <w:numId w:val="24"/>
              </w:numPr>
              <w:spacing w:after="0" w:line="240" w:lineRule="auto"/>
              <w:ind w:left="0" w:firstLine="0"/>
              <w:contextualSpacing/>
              <w:jc w:val="center"/>
              <w:rPr>
                <w:rFonts w:ascii="Calibri" w:hAnsi="Calibri" w:cs="Calibri"/>
                <w:sz w:val="22"/>
              </w:rPr>
            </w:pPr>
          </w:p>
        </w:tc>
        <w:tc>
          <w:tcPr>
            <w:tcW w:w="2489" w:type="dxa"/>
          </w:tcPr>
          <w:p w14:paraId="2EA061CA" w14:textId="77777777" w:rsidR="00877105" w:rsidRPr="00FC5E1C" w:rsidRDefault="00877105" w:rsidP="0019727D">
            <w:pPr>
              <w:suppressAutoHyphens/>
              <w:autoSpaceDN w:val="0"/>
              <w:spacing w:after="0"/>
              <w:jc w:val="both"/>
              <w:textAlignment w:val="baseline"/>
              <w:rPr>
                <w:rFonts w:ascii="Calibri" w:hAnsi="Calibri" w:cs="Calibri"/>
                <w:kern w:val="3"/>
                <w:sz w:val="22"/>
                <w:lang w:eastAsia="de-CH"/>
              </w:rPr>
            </w:pPr>
          </w:p>
        </w:tc>
        <w:tc>
          <w:tcPr>
            <w:tcW w:w="2819" w:type="dxa"/>
            <w:vAlign w:val="center"/>
          </w:tcPr>
          <w:p w14:paraId="59D4484A" w14:textId="77777777" w:rsidR="00877105" w:rsidRPr="00FC5E1C" w:rsidRDefault="00877105" w:rsidP="0019727D">
            <w:pPr>
              <w:spacing w:after="0"/>
              <w:jc w:val="center"/>
              <w:rPr>
                <w:rFonts w:ascii="Calibri" w:hAnsi="Calibri" w:cs="Calibri"/>
                <w:sz w:val="22"/>
              </w:rPr>
            </w:pPr>
          </w:p>
        </w:tc>
        <w:tc>
          <w:tcPr>
            <w:tcW w:w="3622" w:type="dxa"/>
            <w:vAlign w:val="center"/>
          </w:tcPr>
          <w:p w14:paraId="3FE62AC8" w14:textId="77777777" w:rsidR="00877105" w:rsidRPr="00FC5E1C" w:rsidRDefault="00877105" w:rsidP="0019727D">
            <w:pPr>
              <w:spacing w:after="0"/>
              <w:jc w:val="center"/>
              <w:rPr>
                <w:rFonts w:ascii="Calibri" w:hAnsi="Calibri" w:cs="Calibri"/>
                <w:sz w:val="22"/>
              </w:rPr>
            </w:pPr>
          </w:p>
        </w:tc>
      </w:tr>
    </w:tbl>
    <w:p w14:paraId="410F3AC7" w14:textId="77777777" w:rsidR="00877105" w:rsidRPr="00FC5E1C" w:rsidRDefault="00877105" w:rsidP="00877105">
      <w:pPr>
        <w:tabs>
          <w:tab w:val="left" w:pos="284"/>
        </w:tabs>
        <w:autoSpaceDE w:val="0"/>
        <w:autoSpaceDN w:val="0"/>
        <w:adjustRightInd w:val="0"/>
        <w:spacing w:after="0" w:line="240" w:lineRule="auto"/>
        <w:jc w:val="center"/>
        <w:rPr>
          <w:rFonts w:ascii="Calibri" w:hAnsi="Calibri" w:cs="Calibri"/>
          <w:b/>
          <w:bCs/>
          <w:sz w:val="22"/>
        </w:rPr>
      </w:pPr>
    </w:p>
    <w:p w14:paraId="004EC03C" w14:textId="77777777" w:rsidR="00877105" w:rsidRPr="00FC5E1C" w:rsidRDefault="00877105" w:rsidP="00877105">
      <w:pPr>
        <w:jc w:val="center"/>
        <w:rPr>
          <w:rFonts w:ascii="Calibri" w:hAnsi="Calibri" w:cs="Calibri"/>
          <w:b/>
          <w:bCs/>
          <w:sz w:val="22"/>
        </w:rPr>
      </w:pPr>
      <w:r>
        <w:rPr>
          <w:rFonts w:ascii="Calibri" w:hAnsi="Calibri" w:cs="Calibri"/>
          <w:b/>
          <w:bCs/>
          <w:sz w:val="22"/>
        </w:rPr>
        <w:t>5</w:t>
      </w:r>
      <w:r w:rsidRPr="00FC5E1C">
        <w:rPr>
          <w:rFonts w:ascii="Calibri" w:hAnsi="Calibri" w:cs="Calibri"/>
          <w:b/>
          <w:bCs/>
          <w:sz w:val="22"/>
        </w:rPr>
        <w:t>. PASIŪLYMO EKONOMINIO NAUDINGUMO VERTINIMUI / ATITIKTIES KVALIFIKACINIAMS REIKALAVIMAMS TEIKIAMA INFORMACIJA</w:t>
      </w:r>
    </w:p>
    <w:p w14:paraId="6BA82DB3" w14:textId="0EC8F929" w:rsidR="00C35338" w:rsidRPr="00FC5E1C" w:rsidRDefault="00877105" w:rsidP="00C35338">
      <w:pPr>
        <w:spacing w:after="0" w:line="240" w:lineRule="auto"/>
        <w:jc w:val="both"/>
        <w:rPr>
          <w:rFonts w:ascii="Calibri" w:hAnsi="Calibri" w:cs="Calibri"/>
          <w:sz w:val="22"/>
        </w:rPr>
      </w:pPr>
      <w:r w:rsidRPr="00BA574B">
        <w:rPr>
          <w:rFonts w:ascii="Calibri" w:hAnsi="Calibri" w:cs="Calibri"/>
          <w:bCs/>
          <w:sz w:val="22"/>
        </w:rPr>
        <w:t xml:space="preserve">5.1. </w:t>
      </w:r>
      <w:r w:rsidR="00C35338" w:rsidRPr="00F910FE">
        <w:rPr>
          <w:rFonts w:ascii="Calibri" w:hAnsi="Calibri" w:cs="Calibri"/>
          <w:b/>
          <w:sz w:val="22"/>
        </w:rPr>
        <w:t>Pasiūlymo ekonominio naudingumo vertinimui teikiame šią informaciją</w:t>
      </w:r>
      <w:r w:rsidR="00C35338" w:rsidRPr="00F910FE">
        <w:rPr>
          <w:rFonts w:ascii="Calibri" w:hAnsi="Calibri" w:cs="Calibri"/>
          <w:bCs/>
          <w:sz w:val="22"/>
        </w:rPr>
        <w:t>, t. y. specialistai</w:t>
      </w:r>
      <w:r w:rsidR="00C35338" w:rsidRPr="00BA574B">
        <w:rPr>
          <w:rFonts w:ascii="Calibri" w:hAnsi="Calibri" w:cs="Calibri"/>
          <w:sz w:val="22"/>
        </w:rPr>
        <w:t>, kurie atitinka kvalifikacijos reikalavimus ir kurių patirtis turėtų būti vertinama ekonominio naudingumo balais:</w:t>
      </w:r>
    </w:p>
    <w:tbl>
      <w:tblPr>
        <w:tblStyle w:val="Lentelstinklelis1"/>
        <w:tblW w:w="9639" w:type="dxa"/>
        <w:tblInd w:w="-5" w:type="dxa"/>
        <w:tblLook w:val="04A0" w:firstRow="1" w:lastRow="0" w:firstColumn="1" w:lastColumn="0" w:noHBand="0" w:noVBand="1"/>
      </w:tblPr>
      <w:tblGrid>
        <w:gridCol w:w="709"/>
        <w:gridCol w:w="2693"/>
        <w:gridCol w:w="1843"/>
        <w:gridCol w:w="2410"/>
        <w:gridCol w:w="1984"/>
      </w:tblGrid>
      <w:tr w:rsidR="00C35338" w:rsidRPr="00FC5E1C" w14:paraId="41AB066D" w14:textId="77777777" w:rsidTr="00F953B7">
        <w:tc>
          <w:tcPr>
            <w:tcW w:w="709" w:type="dxa"/>
            <w:shd w:val="clear" w:color="auto" w:fill="EDEDED" w:themeFill="accent3" w:themeFillTint="33"/>
            <w:vAlign w:val="center"/>
          </w:tcPr>
          <w:p w14:paraId="2DEE2916" w14:textId="77777777" w:rsidR="00C35338" w:rsidRPr="002E129C" w:rsidRDefault="00C35338" w:rsidP="005B79D9">
            <w:pPr>
              <w:spacing w:after="0" w:line="240" w:lineRule="auto"/>
              <w:jc w:val="center"/>
              <w:rPr>
                <w:rFonts w:ascii="Calibri" w:hAnsi="Calibri" w:cs="Calibri"/>
                <w:b/>
                <w:sz w:val="22"/>
              </w:rPr>
            </w:pPr>
            <w:r w:rsidRPr="002E129C">
              <w:rPr>
                <w:rFonts w:ascii="Calibri" w:hAnsi="Calibri" w:cs="Calibri"/>
                <w:b/>
                <w:sz w:val="22"/>
              </w:rPr>
              <w:t>Eil.</w:t>
            </w:r>
          </w:p>
          <w:p w14:paraId="24AAEA9D" w14:textId="77777777" w:rsidR="00C35338" w:rsidRPr="002E129C" w:rsidRDefault="00C35338" w:rsidP="005B79D9">
            <w:pPr>
              <w:spacing w:after="0" w:line="240" w:lineRule="auto"/>
              <w:jc w:val="center"/>
              <w:rPr>
                <w:rFonts w:ascii="Calibri" w:hAnsi="Calibri" w:cs="Calibri"/>
                <w:b/>
                <w:sz w:val="22"/>
              </w:rPr>
            </w:pPr>
            <w:r w:rsidRPr="002E129C">
              <w:rPr>
                <w:rFonts w:ascii="Calibri" w:hAnsi="Calibri" w:cs="Calibri"/>
                <w:b/>
                <w:sz w:val="22"/>
              </w:rPr>
              <w:t>Nr.</w:t>
            </w:r>
          </w:p>
        </w:tc>
        <w:tc>
          <w:tcPr>
            <w:tcW w:w="2693" w:type="dxa"/>
            <w:shd w:val="clear" w:color="auto" w:fill="EDEDED" w:themeFill="accent3" w:themeFillTint="33"/>
            <w:vAlign w:val="center"/>
          </w:tcPr>
          <w:p w14:paraId="4BF756A9" w14:textId="1B4864C1" w:rsidR="00C35338" w:rsidRPr="002E129C" w:rsidRDefault="00C35338" w:rsidP="005B79D9">
            <w:pPr>
              <w:spacing w:after="0" w:line="240" w:lineRule="auto"/>
              <w:jc w:val="center"/>
              <w:rPr>
                <w:rFonts w:ascii="Calibri" w:hAnsi="Calibri" w:cs="Calibri"/>
                <w:b/>
                <w:sz w:val="22"/>
              </w:rPr>
            </w:pPr>
            <w:r w:rsidRPr="5817B7F5">
              <w:rPr>
                <w:rFonts w:ascii="Calibri" w:hAnsi="Calibri" w:cs="Calibri"/>
                <w:b/>
                <w:bCs/>
                <w:color w:val="000000" w:themeColor="text1"/>
                <w:sz w:val="22"/>
              </w:rPr>
              <w:t>Pozicija, į kurią siūlomas specialistas</w:t>
            </w:r>
            <w:r w:rsidR="005B6D13">
              <w:rPr>
                <w:rFonts w:ascii="Calibri" w:hAnsi="Calibri" w:cs="Calibri"/>
                <w:b/>
                <w:bCs/>
                <w:color w:val="000000" w:themeColor="text1"/>
                <w:sz w:val="22"/>
              </w:rPr>
              <w:t>*</w:t>
            </w:r>
          </w:p>
        </w:tc>
        <w:tc>
          <w:tcPr>
            <w:tcW w:w="1843" w:type="dxa"/>
            <w:shd w:val="clear" w:color="auto" w:fill="EDEDED" w:themeFill="accent3" w:themeFillTint="33"/>
            <w:vAlign w:val="center"/>
          </w:tcPr>
          <w:p w14:paraId="6AC47220" w14:textId="77777777" w:rsidR="00C35338" w:rsidRPr="002E129C" w:rsidRDefault="00C35338" w:rsidP="005B79D9">
            <w:pPr>
              <w:spacing w:after="0" w:line="240" w:lineRule="auto"/>
              <w:jc w:val="center"/>
              <w:rPr>
                <w:rFonts w:ascii="Calibri" w:hAnsi="Calibri" w:cs="Calibri"/>
                <w:b/>
                <w:sz w:val="22"/>
              </w:rPr>
            </w:pPr>
            <w:r w:rsidRPr="002E129C">
              <w:rPr>
                <w:rFonts w:ascii="Calibri" w:hAnsi="Calibri" w:cs="Calibri"/>
                <w:b/>
                <w:sz w:val="22"/>
              </w:rPr>
              <w:t>Specialisto vardas, pavardė</w:t>
            </w:r>
          </w:p>
        </w:tc>
        <w:tc>
          <w:tcPr>
            <w:tcW w:w="2410" w:type="dxa"/>
            <w:shd w:val="clear" w:color="auto" w:fill="EDEDED" w:themeFill="accent3" w:themeFillTint="33"/>
            <w:vAlign w:val="center"/>
          </w:tcPr>
          <w:p w14:paraId="0D5B2293" w14:textId="77777777" w:rsidR="00C35338" w:rsidRPr="002E129C" w:rsidRDefault="00C35338" w:rsidP="005B79D9">
            <w:pPr>
              <w:spacing w:after="0" w:line="240" w:lineRule="auto"/>
              <w:jc w:val="center"/>
              <w:rPr>
                <w:rFonts w:ascii="Calibri" w:hAnsi="Calibri" w:cs="Calibri"/>
                <w:b/>
                <w:sz w:val="22"/>
              </w:rPr>
            </w:pPr>
            <w:r w:rsidRPr="002E129C">
              <w:rPr>
                <w:rFonts w:ascii="Calibri" w:hAnsi="Calibri" w:cs="Calibri"/>
                <w:b/>
                <w:sz w:val="22"/>
              </w:rPr>
              <w:t>Specialisto darbovietės pavadinimas arba individualios veiklos pažymėjimo arba verslo liudijimo Nr.</w:t>
            </w:r>
          </w:p>
        </w:tc>
        <w:tc>
          <w:tcPr>
            <w:tcW w:w="1984" w:type="dxa"/>
            <w:shd w:val="clear" w:color="auto" w:fill="EDEDED" w:themeFill="accent3" w:themeFillTint="33"/>
            <w:vAlign w:val="center"/>
          </w:tcPr>
          <w:p w14:paraId="7C4A18EC" w14:textId="55844C2A" w:rsidR="00C35338" w:rsidRPr="002E129C" w:rsidRDefault="008A0AD0" w:rsidP="005B79D9">
            <w:pPr>
              <w:spacing w:after="0" w:line="240" w:lineRule="auto"/>
              <w:jc w:val="center"/>
              <w:rPr>
                <w:rFonts w:ascii="Calibri" w:hAnsi="Calibri" w:cs="Calibri"/>
                <w:b/>
                <w:sz w:val="22"/>
              </w:rPr>
            </w:pPr>
            <w:r>
              <w:rPr>
                <w:rFonts w:ascii="Calibri" w:hAnsi="Calibri" w:cs="Calibri"/>
                <w:b/>
                <w:sz w:val="22"/>
              </w:rPr>
              <w:t xml:space="preserve">Dokumentai pateikiami </w:t>
            </w:r>
            <w:r w:rsidR="00130449">
              <w:rPr>
                <w:rFonts w:ascii="Calibri" w:hAnsi="Calibri" w:cs="Calibri"/>
                <w:b/>
                <w:sz w:val="22"/>
              </w:rPr>
              <w:t>ekonominio naudingumo vertinimui</w:t>
            </w:r>
          </w:p>
        </w:tc>
      </w:tr>
      <w:tr w:rsidR="00C35338" w:rsidRPr="00FC5E1C" w14:paraId="3743CCC9" w14:textId="77777777" w:rsidTr="00F953B7">
        <w:trPr>
          <w:trHeight w:val="262"/>
        </w:trPr>
        <w:tc>
          <w:tcPr>
            <w:tcW w:w="709" w:type="dxa"/>
            <w:vAlign w:val="center"/>
          </w:tcPr>
          <w:p w14:paraId="592264A1" w14:textId="77777777" w:rsidR="00C35338" w:rsidRPr="00FC5E1C" w:rsidRDefault="00C35338" w:rsidP="00130449">
            <w:pPr>
              <w:spacing w:after="0"/>
              <w:jc w:val="center"/>
              <w:rPr>
                <w:rFonts w:ascii="Calibri" w:hAnsi="Calibri" w:cs="Calibri"/>
                <w:i/>
                <w:sz w:val="22"/>
              </w:rPr>
            </w:pPr>
            <w:r w:rsidRPr="00FC5E1C">
              <w:rPr>
                <w:rFonts w:ascii="Calibri" w:hAnsi="Calibri" w:cs="Calibri"/>
                <w:i/>
                <w:sz w:val="22"/>
              </w:rPr>
              <w:t>1</w:t>
            </w:r>
          </w:p>
        </w:tc>
        <w:tc>
          <w:tcPr>
            <w:tcW w:w="2693" w:type="dxa"/>
            <w:vAlign w:val="center"/>
          </w:tcPr>
          <w:p w14:paraId="177B56F2" w14:textId="77777777" w:rsidR="00C35338" w:rsidRPr="00FC5E1C" w:rsidRDefault="00C35338" w:rsidP="00130449">
            <w:pPr>
              <w:spacing w:after="0"/>
              <w:jc w:val="center"/>
              <w:rPr>
                <w:rFonts w:ascii="Calibri" w:hAnsi="Calibri" w:cs="Calibri"/>
                <w:i/>
                <w:sz w:val="22"/>
              </w:rPr>
            </w:pPr>
            <w:r w:rsidRPr="00FC5E1C">
              <w:rPr>
                <w:rFonts w:ascii="Calibri" w:hAnsi="Calibri" w:cs="Calibri"/>
                <w:i/>
                <w:sz w:val="22"/>
              </w:rPr>
              <w:t>2</w:t>
            </w:r>
          </w:p>
        </w:tc>
        <w:tc>
          <w:tcPr>
            <w:tcW w:w="1843" w:type="dxa"/>
            <w:vAlign w:val="center"/>
          </w:tcPr>
          <w:p w14:paraId="71C34F50" w14:textId="77777777" w:rsidR="00C35338" w:rsidRPr="00FC5E1C" w:rsidRDefault="00C35338" w:rsidP="00130449">
            <w:pPr>
              <w:spacing w:after="0"/>
              <w:jc w:val="center"/>
              <w:rPr>
                <w:rFonts w:ascii="Calibri" w:hAnsi="Calibri" w:cs="Calibri"/>
                <w:i/>
                <w:sz w:val="22"/>
              </w:rPr>
            </w:pPr>
            <w:r w:rsidRPr="00FC5E1C">
              <w:rPr>
                <w:rFonts w:ascii="Calibri" w:hAnsi="Calibri" w:cs="Calibri"/>
                <w:i/>
                <w:sz w:val="22"/>
              </w:rPr>
              <w:t>3</w:t>
            </w:r>
          </w:p>
        </w:tc>
        <w:tc>
          <w:tcPr>
            <w:tcW w:w="2410" w:type="dxa"/>
            <w:vAlign w:val="center"/>
          </w:tcPr>
          <w:p w14:paraId="6CC6A240" w14:textId="77777777" w:rsidR="00C35338" w:rsidRPr="00FC5E1C" w:rsidRDefault="00C35338" w:rsidP="00130449">
            <w:pPr>
              <w:spacing w:after="0"/>
              <w:jc w:val="center"/>
              <w:rPr>
                <w:rFonts w:ascii="Calibri" w:hAnsi="Calibri" w:cs="Calibri"/>
                <w:i/>
                <w:sz w:val="22"/>
              </w:rPr>
            </w:pPr>
            <w:r w:rsidRPr="00FC5E1C">
              <w:rPr>
                <w:rFonts w:ascii="Calibri" w:hAnsi="Calibri" w:cs="Calibri"/>
                <w:i/>
                <w:sz w:val="22"/>
              </w:rPr>
              <w:t>4</w:t>
            </w:r>
          </w:p>
        </w:tc>
        <w:tc>
          <w:tcPr>
            <w:tcW w:w="1984" w:type="dxa"/>
          </w:tcPr>
          <w:p w14:paraId="1B4B6A90" w14:textId="77777777" w:rsidR="00C35338" w:rsidRPr="00FC5E1C" w:rsidRDefault="00C35338" w:rsidP="00130449">
            <w:pPr>
              <w:spacing w:after="0"/>
              <w:jc w:val="center"/>
              <w:rPr>
                <w:rFonts w:ascii="Calibri" w:hAnsi="Calibri" w:cs="Calibri"/>
                <w:i/>
                <w:sz w:val="22"/>
                <w:lang w:val="en-US"/>
              </w:rPr>
            </w:pPr>
            <w:r w:rsidRPr="00FC5E1C">
              <w:rPr>
                <w:rFonts w:ascii="Calibri" w:hAnsi="Calibri" w:cs="Calibri"/>
                <w:i/>
                <w:sz w:val="22"/>
              </w:rPr>
              <w:t>5</w:t>
            </w:r>
          </w:p>
        </w:tc>
      </w:tr>
      <w:tr w:rsidR="00C35338" w:rsidRPr="00FC5E1C" w14:paraId="304F1F4D" w14:textId="77777777" w:rsidTr="00F953B7">
        <w:tc>
          <w:tcPr>
            <w:tcW w:w="709" w:type="dxa"/>
            <w:vAlign w:val="center"/>
          </w:tcPr>
          <w:p w14:paraId="3F1416E2" w14:textId="77777777" w:rsidR="00C35338" w:rsidRPr="00FC5E1C" w:rsidRDefault="00C35338" w:rsidP="003F0832">
            <w:pPr>
              <w:contextualSpacing/>
              <w:jc w:val="center"/>
              <w:rPr>
                <w:rFonts w:ascii="Calibri" w:hAnsi="Calibri" w:cs="Calibri"/>
                <w:sz w:val="22"/>
              </w:rPr>
            </w:pPr>
            <w:r w:rsidRPr="00FC5E1C">
              <w:rPr>
                <w:rFonts w:ascii="Calibri" w:hAnsi="Calibri" w:cs="Calibri"/>
                <w:sz w:val="22"/>
              </w:rPr>
              <w:t>1.</w:t>
            </w:r>
          </w:p>
        </w:tc>
        <w:tc>
          <w:tcPr>
            <w:tcW w:w="2693" w:type="dxa"/>
            <w:vAlign w:val="center"/>
          </w:tcPr>
          <w:p w14:paraId="00BEAA1B" w14:textId="3B599BAF" w:rsidR="00C35338" w:rsidRPr="00FC5E1C" w:rsidRDefault="008A0AD0" w:rsidP="003F0832">
            <w:pPr>
              <w:suppressAutoHyphens/>
              <w:autoSpaceDN w:val="0"/>
              <w:jc w:val="both"/>
              <w:textAlignment w:val="baseline"/>
              <w:rPr>
                <w:rFonts w:ascii="Calibri" w:hAnsi="Calibri" w:cs="Calibri"/>
                <w:kern w:val="3"/>
                <w:sz w:val="22"/>
                <w:lang w:eastAsia="de-CH"/>
              </w:rPr>
            </w:pPr>
            <w:r>
              <w:rPr>
                <w:rFonts w:ascii="Calibri" w:eastAsiaTheme="minorHAnsi" w:hAnsi="Calibri" w:cs="Calibri"/>
                <w:sz w:val="22"/>
              </w:rPr>
              <w:t>Anglų kalbos lektorius</w:t>
            </w:r>
          </w:p>
        </w:tc>
        <w:tc>
          <w:tcPr>
            <w:tcW w:w="1843" w:type="dxa"/>
            <w:vAlign w:val="center"/>
          </w:tcPr>
          <w:p w14:paraId="2D9084A8" w14:textId="77777777" w:rsidR="00C35338" w:rsidRPr="00FC5E1C" w:rsidRDefault="00C35338" w:rsidP="003F0832">
            <w:pPr>
              <w:jc w:val="center"/>
              <w:rPr>
                <w:rFonts w:ascii="Calibri" w:hAnsi="Calibri" w:cs="Calibri"/>
                <w:sz w:val="22"/>
              </w:rPr>
            </w:pPr>
            <w:r w:rsidRPr="00FC5E1C">
              <w:rPr>
                <w:rFonts w:ascii="Calibri" w:hAnsi="Calibri" w:cs="Calibri"/>
                <w:i/>
                <w:iCs/>
                <w:color w:val="FF0000"/>
                <w:sz w:val="22"/>
              </w:rPr>
              <w:t>Vardas Pavardė</w:t>
            </w:r>
          </w:p>
        </w:tc>
        <w:tc>
          <w:tcPr>
            <w:tcW w:w="2410" w:type="dxa"/>
            <w:vAlign w:val="center"/>
          </w:tcPr>
          <w:p w14:paraId="1C3DF960" w14:textId="77777777" w:rsidR="00C35338" w:rsidRPr="00FC5E1C" w:rsidRDefault="00C35338" w:rsidP="003F0832">
            <w:pPr>
              <w:jc w:val="center"/>
              <w:rPr>
                <w:rFonts w:ascii="Calibri" w:hAnsi="Calibri" w:cs="Calibri"/>
                <w:sz w:val="22"/>
                <w:highlight w:val="yellow"/>
              </w:rPr>
            </w:pPr>
          </w:p>
        </w:tc>
        <w:tc>
          <w:tcPr>
            <w:tcW w:w="1984" w:type="dxa"/>
          </w:tcPr>
          <w:p w14:paraId="10949CC6" w14:textId="547B6F31" w:rsidR="00C35338" w:rsidRPr="00FC5E1C" w:rsidRDefault="00C35338" w:rsidP="003F0832">
            <w:pPr>
              <w:jc w:val="center"/>
              <w:rPr>
                <w:rFonts w:ascii="Calibri" w:hAnsi="Calibri" w:cs="Calibri"/>
                <w:sz w:val="22"/>
                <w:highlight w:val="yellow"/>
              </w:rPr>
            </w:pPr>
          </w:p>
        </w:tc>
      </w:tr>
      <w:tr w:rsidR="005B6D13" w:rsidRPr="00FC5E1C" w14:paraId="49038136" w14:textId="77777777" w:rsidTr="00F953B7">
        <w:tc>
          <w:tcPr>
            <w:tcW w:w="709" w:type="dxa"/>
            <w:vAlign w:val="center"/>
          </w:tcPr>
          <w:p w14:paraId="5020B192" w14:textId="58C30D32" w:rsidR="005B6D13" w:rsidRPr="00FC5E1C" w:rsidRDefault="005B6D13" w:rsidP="003F0832">
            <w:pPr>
              <w:contextualSpacing/>
              <w:jc w:val="center"/>
              <w:rPr>
                <w:rFonts w:ascii="Calibri" w:hAnsi="Calibri" w:cs="Calibri"/>
                <w:sz w:val="22"/>
              </w:rPr>
            </w:pPr>
            <w:r>
              <w:rPr>
                <w:rFonts w:ascii="Calibri" w:hAnsi="Calibri" w:cs="Calibri"/>
                <w:sz w:val="22"/>
              </w:rPr>
              <w:t>2.</w:t>
            </w:r>
          </w:p>
        </w:tc>
        <w:tc>
          <w:tcPr>
            <w:tcW w:w="2693" w:type="dxa"/>
            <w:vAlign w:val="center"/>
          </w:tcPr>
          <w:p w14:paraId="11490569" w14:textId="3A35FBF7" w:rsidR="005B6D13" w:rsidRDefault="005B6D13" w:rsidP="003F0832">
            <w:pPr>
              <w:suppressAutoHyphens/>
              <w:autoSpaceDN w:val="0"/>
              <w:jc w:val="both"/>
              <w:textAlignment w:val="baseline"/>
              <w:rPr>
                <w:rFonts w:ascii="Calibri" w:eastAsiaTheme="minorHAnsi" w:hAnsi="Calibri" w:cs="Calibri"/>
                <w:sz w:val="22"/>
              </w:rPr>
            </w:pPr>
            <w:r>
              <w:rPr>
                <w:rFonts w:ascii="Calibri" w:eastAsiaTheme="minorHAnsi" w:hAnsi="Calibri" w:cs="Calibri"/>
                <w:sz w:val="22"/>
              </w:rPr>
              <w:t>Ukrainiečių kalbos lektorius</w:t>
            </w:r>
          </w:p>
        </w:tc>
        <w:tc>
          <w:tcPr>
            <w:tcW w:w="1843" w:type="dxa"/>
            <w:vAlign w:val="center"/>
          </w:tcPr>
          <w:p w14:paraId="396138AE" w14:textId="3834E2F7" w:rsidR="005B6D13" w:rsidRPr="00FC5E1C" w:rsidRDefault="005B6D13" w:rsidP="003F0832">
            <w:pPr>
              <w:jc w:val="center"/>
              <w:rPr>
                <w:rFonts w:ascii="Calibri" w:hAnsi="Calibri" w:cs="Calibri"/>
                <w:i/>
                <w:iCs/>
                <w:color w:val="FF0000"/>
                <w:sz w:val="22"/>
              </w:rPr>
            </w:pPr>
            <w:r w:rsidRPr="00FC5E1C">
              <w:rPr>
                <w:rFonts w:ascii="Calibri" w:hAnsi="Calibri" w:cs="Calibri"/>
                <w:i/>
                <w:iCs/>
                <w:color w:val="FF0000"/>
                <w:sz w:val="22"/>
              </w:rPr>
              <w:t>Vardas Pavardė</w:t>
            </w:r>
          </w:p>
        </w:tc>
        <w:tc>
          <w:tcPr>
            <w:tcW w:w="2410" w:type="dxa"/>
            <w:vAlign w:val="center"/>
          </w:tcPr>
          <w:p w14:paraId="61C83324" w14:textId="77777777" w:rsidR="005B6D13" w:rsidRPr="00FC5E1C" w:rsidRDefault="005B6D13" w:rsidP="003F0832">
            <w:pPr>
              <w:jc w:val="center"/>
              <w:rPr>
                <w:rFonts w:ascii="Calibri" w:hAnsi="Calibri" w:cs="Calibri"/>
                <w:sz w:val="22"/>
                <w:highlight w:val="yellow"/>
              </w:rPr>
            </w:pPr>
          </w:p>
        </w:tc>
        <w:tc>
          <w:tcPr>
            <w:tcW w:w="1984" w:type="dxa"/>
          </w:tcPr>
          <w:p w14:paraId="585ED44D" w14:textId="000765AD" w:rsidR="005B6D13" w:rsidRPr="0058082D" w:rsidRDefault="005B6D13" w:rsidP="003F0832">
            <w:pPr>
              <w:jc w:val="center"/>
              <w:rPr>
                <w:rFonts w:ascii="Calibri" w:hAnsi="Calibri" w:cs="Calibri"/>
                <w:sz w:val="22"/>
              </w:rPr>
            </w:pPr>
          </w:p>
        </w:tc>
      </w:tr>
      <w:tr w:rsidR="005B6D13" w:rsidRPr="00FC5E1C" w14:paraId="22AA2B57" w14:textId="77777777" w:rsidTr="00F953B7">
        <w:tc>
          <w:tcPr>
            <w:tcW w:w="709" w:type="dxa"/>
            <w:vAlign w:val="center"/>
          </w:tcPr>
          <w:p w14:paraId="3D0B9FEB" w14:textId="5FB73190" w:rsidR="005B6D13" w:rsidRPr="00FC5E1C" w:rsidRDefault="005B6D13" w:rsidP="003F0832">
            <w:pPr>
              <w:contextualSpacing/>
              <w:jc w:val="center"/>
              <w:rPr>
                <w:rFonts w:ascii="Calibri" w:hAnsi="Calibri" w:cs="Calibri"/>
                <w:sz w:val="22"/>
              </w:rPr>
            </w:pPr>
            <w:r>
              <w:rPr>
                <w:rFonts w:ascii="Calibri" w:hAnsi="Calibri" w:cs="Calibri"/>
                <w:sz w:val="22"/>
              </w:rPr>
              <w:t>3.</w:t>
            </w:r>
          </w:p>
        </w:tc>
        <w:tc>
          <w:tcPr>
            <w:tcW w:w="2693" w:type="dxa"/>
            <w:vAlign w:val="center"/>
          </w:tcPr>
          <w:p w14:paraId="0202DE68" w14:textId="7A342DB9" w:rsidR="005B6D13" w:rsidRDefault="005B6D13" w:rsidP="003F0832">
            <w:pPr>
              <w:suppressAutoHyphens/>
              <w:autoSpaceDN w:val="0"/>
              <w:jc w:val="both"/>
              <w:textAlignment w:val="baseline"/>
              <w:rPr>
                <w:rFonts w:ascii="Calibri" w:eastAsiaTheme="minorHAnsi" w:hAnsi="Calibri" w:cs="Calibri"/>
                <w:sz w:val="22"/>
              </w:rPr>
            </w:pPr>
            <w:r>
              <w:rPr>
                <w:rFonts w:ascii="Calibri" w:eastAsiaTheme="minorHAnsi" w:hAnsi="Calibri" w:cs="Calibri"/>
                <w:sz w:val="22"/>
              </w:rPr>
              <w:t>Rusų kalbos lektorius</w:t>
            </w:r>
          </w:p>
        </w:tc>
        <w:tc>
          <w:tcPr>
            <w:tcW w:w="1843" w:type="dxa"/>
            <w:vAlign w:val="center"/>
          </w:tcPr>
          <w:p w14:paraId="431ADBB3" w14:textId="5FF3EF2D" w:rsidR="005B6D13" w:rsidRPr="00FC5E1C" w:rsidRDefault="005B6D13" w:rsidP="003F0832">
            <w:pPr>
              <w:jc w:val="center"/>
              <w:rPr>
                <w:rFonts w:ascii="Calibri" w:hAnsi="Calibri" w:cs="Calibri"/>
                <w:i/>
                <w:iCs/>
                <w:color w:val="FF0000"/>
                <w:sz w:val="22"/>
              </w:rPr>
            </w:pPr>
            <w:r w:rsidRPr="00FC5E1C">
              <w:rPr>
                <w:rFonts w:ascii="Calibri" w:hAnsi="Calibri" w:cs="Calibri"/>
                <w:i/>
                <w:iCs/>
                <w:color w:val="FF0000"/>
                <w:sz w:val="22"/>
              </w:rPr>
              <w:t>Vardas Pavardė</w:t>
            </w:r>
          </w:p>
        </w:tc>
        <w:tc>
          <w:tcPr>
            <w:tcW w:w="2410" w:type="dxa"/>
            <w:vAlign w:val="center"/>
          </w:tcPr>
          <w:p w14:paraId="786B4A67" w14:textId="77777777" w:rsidR="005B6D13" w:rsidRPr="00FC5E1C" w:rsidRDefault="005B6D13" w:rsidP="003F0832">
            <w:pPr>
              <w:jc w:val="center"/>
              <w:rPr>
                <w:rFonts w:ascii="Calibri" w:hAnsi="Calibri" w:cs="Calibri"/>
                <w:sz w:val="22"/>
                <w:highlight w:val="yellow"/>
              </w:rPr>
            </w:pPr>
          </w:p>
        </w:tc>
        <w:tc>
          <w:tcPr>
            <w:tcW w:w="1984" w:type="dxa"/>
          </w:tcPr>
          <w:p w14:paraId="4712433C" w14:textId="57234B2A" w:rsidR="005B6D13" w:rsidRPr="0058082D" w:rsidRDefault="005B6D13" w:rsidP="003F0832">
            <w:pPr>
              <w:jc w:val="center"/>
              <w:rPr>
                <w:rFonts w:ascii="Calibri" w:hAnsi="Calibri" w:cs="Calibri"/>
                <w:sz w:val="22"/>
              </w:rPr>
            </w:pPr>
          </w:p>
        </w:tc>
      </w:tr>
      <w:tr w:rsidR="005B6D13" w:rsidRPr="00FC5E1C" w14:paraId="7AD954C4" w14:textId="77777777" w:rsidTr="00F953B7">
        <w:tc>
          <w:tcPr>
            <w:tcW w:w="709" w:type="dxa"/>
            <w:vAlign w:val="center"/>
          </w:tcPr>
          <w:p w14:paraId="4EC04F92" w14:textId="09440953" w:rsidR="005B6D13" w:rsidRPr="00FC5E1C" w:rsidRDefault="005B6D13" w:rsidP="003F0832">
            <w:pPr>
              <w:contextualSpacing/>
              <w:jc w:val="center"/>
              <w:rPr>
                <w:rFonts w:ascii="Calibri" w:hAnsi="Calibri" w:cs="Calibri"/>
                <w:sz w:val="22"/>
              </w:rPr>
            </w:pPr>
            <w:r>
              <w:rPr>
                <w:rFonts w:ascii="Calibri" w:hAnsi="Calibri" w:cs="Calibri"/>
                <w:sz w:val="22"/>
              </w:rPr>
              <w:t>4.</w:t>
            </w:r>
          </w:p>
        </w:tc>
        <w:tc>
          <w:tcPr>
            <w:tcW w:w="2693" w:type="dxa"/>
            <w:vAlign w:val="center"/>
          </w:tcPr>
          <w:p w14:paraId="42B96C88" w14:textId="2992FCB0" w:rsidR="005B6D13" w:rsidRDefault="005B6D13" w:rsidP="003F0832">
            <w:pPr>
              <w:suppressAutoHyphens/>
              <w:autoSpaceDN w:val="0"/>
              <w:jc w:val="both"/>
              <w:textAlignment w:val="baseline"/>
              <w:rPr>
                <w:rFonts w:ascii="Calibri" w:eastAsiaTheme="minorHAnsi" w:hAnsi="Calibri" w:cs="Calibri"/>
                <w:sz w:val="22"/>
              </w:rPr>
            </w:pPr>
            <w:r>
              <w:rPr>
                <w:rFonts w:ascii="Calibri" w:eastAsiaTheme="minorHAnsi" w:hAnsi="Calibri" w:cs="Calibri"/>
                <w:sz w:val="22"/>
              </w:rPr>
              <w:t>Ispanų kalbos lektorius</w:t>
            </w:r>
          </w:p>
        </w:tc>
        <w:tc>
          <w:tcPr>
            <w:tcW w:w="1843" w:type="dxa"/>
            <w:vAlign w:val="center"/>
          </w:tcPr>
          <w:p w14:paraId="5E857033" w14:textId="2C2B7C32" w:rsidR="005B6D13" w:rsidRPr="00FC5E1C" w:rsidRDefault="005B6D13" w:rsidP="003F0832">
            <w:pPr>
              <w:jc w:val="center"/>
              <w:rPr>
                <w:rFonts w:ascii="Calibri" w:hAnsi="Calibri" w:cs="Calibri"/>
                <w:i/>
                <w:iCs/>
                <w:color w:val="FF0000"/>
                <w:sz w:val="22"/>
              </w:rPr>
            </w:pPr>
            <w:r w:rsidRPr="00FC5E1C">
              <w:rPr>
                <w:rFonts w:ascii="Calibri" w:hAnsi="Calibri" w:cs="Calibri"/>
                <w:i/>
                <w:iCs/>
                <w:color w:val="FF0000"/>
                <w:sz w:val="22"/>
              </w:rPr>
              <w:t>Vardas Pavardė</w:t>
            </w:r>
          </w:p>
        </w:tc>
        <w:tc>
          <w:tcPr>
            <w:tcW w:w="2410" w:type="dxa"/>
            <w:vAlign w:val="center"/>
          </w:tcPr>
          <w:p w14:paraId="402E49B7" w14:textId="77777777" w:rsidR="005B6D13" w:rsidRPr="00FC5E1C" w:rsidRDefault="005B6D13" w:rsidP="003F0832">
            <w:pPr>
              <w:jc w:val="center"/>
              <w:rPr>
                <w:rFonts w:ascii="Calibri" w:hAnsi="Calibri" w:cs="Calibri"/>
                <w:sz w:val="22"/>
                <w:highlight w:val="yellow"/>
              </w:rPr>
            </w:pPr>
          </w:p>
        </w:tc>
        <w:tc>
          <w:tcPr>
            <w:tcW w:w="1984" w:type="dxa"/>
          </w:tcPr>
          <w:p w14:paraId="4ACECE9E" w14:textId="3F8E74CA" w:rsidR="005B6D13" w:rsidRPr="0058082D" w:rsidRDefault="005B6D13" w:rsidP="003F0832">
            <w:pPr>
              <w:jc w:val="center"/>
              <w:rPr>
                <w:rFonts w:ascii="Calibri" w:hAnsi="Calibri" w:cs="Calibri"/>
                <w:sz w:val="22"/>
              </w:rPr>
            </w:pPr>
          </w:p>
        </w:tc>
      </w:tr>
    </w:tbl>
    <w:p w14:paraId="68316C66" w14:textId="631723D5" w:rsidR="00877105" w:rsidRDefault="005B6D13" w:rsidP="00877105">
      <w:pPr>
        <w:keepNext/>
        <w:tabs>
          <w:tab w:val="left" w:pos="284"/>
        </w:tabs>
        <w:spacing w:after="0" w:line="240" w:lineRule="auto"/>
        <w:ind w:firstLine="567"/>
        <w:jc w:val="both"/>
        <w:outlineLvl w:val="0"/>
        <w:rPr>
          <w:rFonts w:ascii="Calibri" w:hAnsi="Calibri" w:cs="Calibri"/>
          <w:sz w:val="22"/>
        </w:rPr>
      </w:pPr>
      <w:r>
        <w:rPr>
          <w:rFonts w:ascii="Calibri" w:hAnsi="Calibri" w:cs="Calibri"/>
          <w:sz w:val="22"/>
        </w:rPr>
        <w:t>*</w:t>
      </w:r>
      <w:r w:rsidR="00694BE0">
        <w:rPr>
          <w:rFonts w:ascii="Calibri" w:hAnsi="Calibri" w:cs="Calibri"/>
          <w:sz w:val="22"/>
        </w:rPr>
        <w:t xml:space="preserve"> jeigu siūlomas daugiau nei vienas specialistas</w:t>
      </w:r>
      <w:r w:rsidR="00F37B7D">
        <w:rPr>
          <w:rFonts w:ascii="Calibri" w:hAnsi="Calibri" w:cs="Calibri"/>
          <w:sz w:val="22"/>
        </w:rPr>
        <w:t xml:space="preserve"> kiekvienai kalbai</w:t>
      </w:r>
      <w:r w:rsidR="00694BE0">
        <w:rPr>
          <w:rFonts w:ascii="Calibri" w:hAnsi="Calibri" w:cs="Calibri"/>
          <w:sz w:val="22"/>
        </w:rPr>
        <w:t>, visi specialistai turi būti nurodyti</w:t>
      </w:r>
      <w:r w:rsidR="00F35964">
        <w:rPr>
          <w:rFonts w:ascii="Calibri" w:hAnsi="Calibri" w:cs="Calibri"/>
          <w:sz w:val="22"/>
        </w:rPr>
        <w:t>.</w:t>
      </w:r>
    </w:p>
    <w:p w14:paraId="5BA8ABFB" w14:textId="77777777" w:rsidR="00F35964" w:rsidRPr="00BA574B" w:rsidRDefault="00F35964" w:rsidP="00877105">
      <w:pPr>
        <w:keepNext/>
        <w:tabs>
          <w:tab w:val="left" w:pos="284"/>
        </w:tabs>
        <w:spacing w:after="0" w:line="240" w:lineRule="auto"/>
        <w:ind w:firstLine="567"/>
        <w:jc w:val="both"/>
        <w:outlineLvl w:val="0"/>
        <w:rPr>
          <w:rFonts w:ascii="Calibri" w:hAnsi="Calibri" w:cs="Calibri"/>
          <w:sz w:val="22"/>
        </w:rPr>
      </w:pPr>
    </w:p>
    <w:p w14:paraId="344A583D" w14:textId="77777777" w:rsidR="00877105" w:rsidRDefault="00877105" w:rsidP="00877105">
      <w:pPr>
        <w:spacing w:after="0" w:line="240" w:lineRule="auto"/>
        <w:jc w:val="center"/>
        <w:rPr>
          <w:rFonts w:ascii="Calibri" w:hAnsi="Calibri" w:cs="Calibri"/>
          <w:b/>
          <w:bCs/>
          <w:sz w:val="22"/>
        </w:rPr>
      </w:pPr>
      <w:r>
        <w:rPr>
          <w:rFonts w:ascii="Calibri" w:hAnsi="Calibri" w:cs="Calibri"/>
          <w:b/>
          <w:sz w:val="22"/>
        </w:rPr>
        <w:t xml:space="preserve">6. </w:t>
      </w:r>
      <w:r w:rsidRPr="00FC5E1C">
        <w:rPr>
          <w:rFonts w:ascii="Calibri" w:hAnsi="Calibri" w:cs="Calibri"/>
          <w:b/>
          <w:bCs/>
          <w:sz w:val="22"/>
        </w:rPr>
        <w:t>PASIŪLYMO</w:t>
      </w:r>
      <w:r>
        <w:rPr>
          <w:rFonts w:ascii="Calibri" w:hAnsi="Calibri" w:cs="Calibri"/>
          <w:b/>
          <w:bCs/>
          <w:sz w:val="22"/>
        </w:rPr>
        <w:t xml:space="preserve"> KAINA</w:t>
      </w:r>
    </w:p>
    <w:p w14:paraId="63B13D9F" w14:textId="04A4ACF3" w:rsidR="00392783" w:rsidRPr="00C06126" w:rsidRDefault="00FC222E" w:rsidP="00FC222E">
      <w:pPr>
        <w:spacing w:after="0" w:line="240" w:lineRule="auto"/>
        <w:ind w:firstLine="567"/>
        <w:jc w:val="both"/>
        <w:rPr>
          <w:rFonts w:ascii="Calibri" w:hAnsi="Calibri" w:cs="Calibri"/>
          <w:sz w:val="22"/>
        </w:rPr>
      </w:pPr>
      <w:r w:rsidRPr="00C06126">
        <w:rPr>
          <w:rFonts w:ascii="Calibri" w:hAnsi="Calibri" w:cs="Calibri"/>
          <w:sz w:val="22"/>
        </w:rPr>
        <w:t>6.1. Mes siūlome:</w:t>
      </w:r>
    </w:p>
    <w:tbl>
      <w:tblPr>
        <w:tblStyle w:val="Lentelstinklelis1"/>
        <w:tblW w:w="9639" w:type="dxa"/>
        <w:tblInd w:w="-5" w:type="dxa"/>
        <w:tblLook w:val="04A0" w:firstRow="1" w:lastRow="0" w:firstColumn="1" w:lastColumn="0" w:noHBand="0" w:noVBand="1"/>
      </w:tblPr>
      <w:tblGrid>
        <w:gridCol w:w="694"/>
        <w:gridCol w:w="3974"/>
        <w:gridCol w:w="1226"/>
        <w:gridCol w:w="1374"/>
        <w:gridCol w:w="1185"/>
        <w:gridCol w:w="1186"/>
      </w:tblGrid>
      <w:tr w:rsidR="00257E15" w:rsidRPr="00C06126" w14:paraId="365F8278" w14:textId="77777777" w:rsidTr="00323445">
        <w:tc>
          <w:tcPr>
            <w:tcW w:w="694" w:type="dxa"/>
            <w:shd w:val="clear" w:color="auto" w:fill="E7E6E6" w:themeFill="background2"/>
            <w:vAlign w:val="center"/>
          </w:tcPr>
          <w:p w14:paraId="12455915" w14:textId="77777777" w:rsidR="00257E15" w:rsidRPr="00C06126" w:rsidRDefault="00257E15" w:rsidP="00323445">
            <w:pPr>
              <w:spacing w:after="0" w:line="240" w:lineRule="auto"/>
              <w:jc w:val="center"/>
              <w:rPr>
                <w:rFonts w:ascii="Calibri" w:hAnsi="Calibri" w:cs="Calibri"/>
                <w:b/>
                <w:sz w:val="22"/>
              </w:rPr>
            </w:pPr>
            <w:r w:rsidRPr="00C06126">
              <w:rPr>
                <w:rFonts w:ascii="Calibri" w:hAnsi="Calibri" w:cs="Calibri"/>
                <w:b/>
                <w:sz w:val="22"/>
              </w:rPr>
              <w:t>Eil. Nr.</w:t>
            </w:r>
          </w:p>
        </w:tc>
        <w:tc>
          <w:tcPr>
            <w:tcW w:w="3974" w:type="dxa"/>
            <w:shd w:val="clear" w:color="auto" w:fill="E7E6E6" w:themeFill="background2"/>
            <w:vAlign w:val="center"/>
          </w:tcPr>
          <w:p w14:paraId="09772CD6" w14:textId="224A525F" w:rsidR="00257E15" w:rsidRPr="00C06126" w:rsidRDefault="00257E15" w:rsidP="00323445">
            <w:pPr>
              <w:spacing w:after="0" w:line="240" w:lineRule="auto"/>
              <w:jc w:val="center"/>
              <w:rPr>
                <w:rFonts w:ascii="Calibri" w:hAnsi="Calibri" w:cs="Calibri"/>
                <w:b/>
                <w:sz w:val="22"/>
              </w:rPr>
            </w:pPr>
            <w:r w:rsidRPr="00C06126">
              <w:rPr>
                <w:rFonts w:ascii="Calibri" w:hAnsi="Calibri" w:cs="Calibri"/>
                <w:b/>
                <w:color w:val="000000"/>
                <w:sz w:val="22"/>
              </w:rPr>
              <w:t>Paslaugos pavadinimas</w:t>
            </w:r>
          </w:p>
        </w:tc>
        <w:tc>
          <w:tcPr>
            <w:tcW w:w="1226" w:type="dxa"/>
            <w:shd w:val="clear" w:color="auto" w:fill="E7E6E6" w:themeFill="background2"/>
            <w:vAlign w:val="center"/>
          </w:tcPr>
          <w:p w14:paraId="3BFFB5AE" w14:textId="42630B54" w:rsidR="00257E15" w:rsidRPr="00C06126" w:rsidRDefault="00257E15" w:rsidP="00323445">
            <w:pPr>
              <w:spacing w:after="0" w:line="240" w:lineRule="auto"/>
              <w:jc w:val="center"/>
              <w:rPr>
                <w:rFonts w:ascii="Calibri" w:hAnsi="Calibri" w:cs="Calibri"/>
                <w:b/>
                <w:sz w:val="22"/>
              </w:rPr>
            </w:pPr>
            <w:r w:rsidRPr="00C06126">
              <w:rPr>
                <w:rFonts w:ascii="Calibri" w:hAnsi="Calibri" w:cs="Calibri"/>
                <w:b/>
                <w:sz w:val="22"/>
              </w:rPr>
              <w:t>Mato vienetas</w:t>
            </w:r>
          </w:p>
        </w:tc>
        <w:tc>
          <w:tcPr>
            <w:tcW w:w="1374" w:type="dxa"/>
            <w:shd w:val="clear" w:color="auto" w:fill="E7E6E6" w:themeFill="background2"/>
            <w:vAlign w:val="center"/>
          </w:tcPr>
          <w:p w14:paraId="5BE9A6EE" w14:textId="47B84952" w:rsidR="00257E15" w:rsidRPr="00C06126" w:rsidRDefault="00257E15" w:rsidP="00323445">
            <w:pPr>
              <w:spacing w:after="0" w:line="240" w:lineRule="auto"/>
              <w:jc w:val="center"/>
              <w:rPr>
                <w:rFonts w:ascii="Calibri" w:hAnsi="Calibri" w:cs="Calibri"/>
                <w:b/>
                <w:sz w:val="22"/>
              </w:rPr>
            </w:pPr>
            <w:r w:rsidRPr="00C06126">
              <w:rPr>
                <w:rFonts w:ascii="Calibri" w:hAnsi="Calibri" w:cs="Calibri"/>
                <w:b/>
                <w:sz w:val="22"/>
              </w:rPr>
              <w:t>Preliminarus kiekis</w:t>
            </w:r>
            <w:r w:rsidR="00FA2C35">
              <w:rPr>
                <w:rFonts w:ascii="Calibri" w:hAnsi="Calibri" w:cs="Calibri"/>
                <w:b/>
                <w:sz w:val="22"/>
              </w:rPr>
              <w:t>*</w:t>
            </w:r>
          </w:p>
        </w:tc>
        <w:tc>
          <w:tcPr>
            <w:tcW w:w="1185" w:type="dxa"/>
            <w:shd w:val="clear" w:color="auto" w:fill="E7E6E6" w:themeFill="background2"/>
            <w:vAlign w:val="center"/>
          </w:tcPr>
          <w:p w14:paraId="5B670AE2" w14:textId="06875B67" w:rsidR="00257E15" w:rsidRPr="00C06126" w:rsidRDefault="00257E15" w:rsidP="00323445">
            <w:pPr>
              <w:spacing w:after="0" w:line="240" w:lineRule="auto"/>
              <w:jc w:val="center"/>
              <w:rPr>
                <w:rFonts w:ascii="Calibri" w:hAnsi="Calibri" w:cs="Calibri"/>
                <w:b/>
                <w:sz w:val="22"/>
              </w:rPr>
            </w:pPr>
            <w:r w:rsidRPr="00C06126">
              <w:rPr>
                <w:rFonts w:ascii="Calibri" w:hAnsi="Calibri" w:cs="Calibri"/>
                <w:b/>
                <w:sz w:val="22"/>
              </w:rPr>
              <w:t>Siūloma įkainis be PVM</w:t>
            </w:r>
          </w:p>
        </w:tc>
        <w:tc>
          <w:tcPr>
            <w:tcW w:w="1186" w:type="dxa"/>
            <w:shd w:val="clear" w:color="auto" w:fill="E7E6E6" w:themeFill="background2"/>
            <w:vAlign w:val="center"/>
          </w:tcPr>
          <w:p w14:paraId="13DD9BE5" w14:textId="0F2612CA" w:rsidR="00257E15" w:rsidRDefault="00257E15" w:rsidP="00323445">
            <w:pPr>
              <w:spacing w:after="0" w:line="240" w:lineRule="auto"/>
              <w:jc w:val="center"/>
              <w:rPr>
                <w:rFonts w:ascii="Calibri" w:hAnsi="Calibri" w:cs="Calibri"/>
                <w:b/>
                <w:sz w:val="22"/>
              </w:rPr>
            </w:pPr>
            <w:r w:rsidRPr="00C06126">
              <w:rPr>
                <w:rFonts w:ascii="Calibri" w:hAnsi="Calibri" w:cs="Calibri"/>
                <w:b/>
                <w:sz w:val="22"/>
              </w:rPr>
              <w:t>Siūloma kaina be PVM</w:t>
            </w:r>
          </w:p>
          <w:p w14:paraId="2DB5E6AF" w14:textId="42AB9537" w:rsidR="00257E15" w:rsidRPr="00257E15" w:rsidRDefault="00257E15" w:rsidP="00323445">
            <w:pPr>
              <w:spacing w:after="0" w:line="240" w:lineRule="auto"/>
              <w:jc w:val="center"/>
              <w:rPr>
                <w:rFonts w:ascii="Calibri" w:hAnsi="Calibri" w:cs="Calibri"/>
                <w:b/>
                <w:sz w:val="22"/>
                <w:lang w:val="en-US"/>
              </w:rPr>
            </w:pPr>
            <w:r>
              <w:rPr>
                <w:rFonts w:ascii="Calibri" w:hAnsi="Calibri" w:cs="Calibri"/>
                <w:b/>
                <w:sz w:val="22"/>
              </w:rPr>
              <w:t>6=4x5</w:t>
            </w:r>
          </w:p>
        </w:tc>
      </w:tr>
      <w:tr w:rsidR="00257E15" w:rsidRPr="00C06126" w14:paraId="71E7EBCE" w14:textId="77777777" w:rsidTr="00323445">
        <w:tc>
          <w:tcPr>
            <w:tcW w:w="694" w:type="dxa"/>
            <w:vAlign w:val="center"/>
          </w:tcPr>
          <w:p w14:paraId="091D0698" w14:textId="77777777" w:rsidR="00257E15" w:rsidRPr="00C06126" w:rsidRDefault="00257E15" w:rsidP="00323445">
            <w:pPr>
              <w:spacing w:after="0" w:line="240" w:lineRule="auto"/>
              <w:jc w:val="center"/>
              <w:rPr>
                <w:rFonts w:ascii="Calibri" w:hAnsi="Calibri" w:cs="Calibri"/>
                <w:i/>
                <w:sz w:val="22"/>
              </w:rPr>
            </w:pPr>
            <w:r w:rsidRPr="00C06126">
              <w:rPr>
                <w:rFonts w:ascii="Calibri" w:hAnsi="Calibri" w:cs="Calibri"/>
                <w:i/>
                <w:sz w:val="22"/>
              </w:rPr>
              <w:t>1</w:t>
            </w:r>
          </w:p>
        </w:tc>
        <w:tc>
          <w:tcPr>
            <w:tcW w:w="3974" w:type="dxa"/>
            <w:vAlign w:val="center"/>
          </w:tcPr>
          <w:p w14:paraId="3992B642" w14:textId="77777777" w:rsidR="00257E15" w:rsidRPr="00C06126" w:rsidRDefault="00257E15" w:rsidP="00323445">
            <w:pPr>
              <w:spacing w:after="0" w:line="240" w:lineRule="auto"/>
              <w:jc w:val="center"/>
              <w:rPr>
                <w:rFonts w:ascii="Calibri" w:hAnsi="Calibri" w:cs="Calibri"/>
                <w:i/>
                <w:sz w:val="22"/>
              </w:rPr>
            </w:pPr>
            <w:r w:rsidRPr="00C06126">
              <w:rPr>
                <w:rFonts w:ascii="Calibri" w:hAnsi="Calibri" w:cs="Calibri"/>
                <w:i/>
                <w:sz w:val="22"/>
              </w:rPr>
              <w:t>2</w:t>
            </w:r>
          </w:p>
        </w:tc>
        <w:tc>
          <w:tcPr>
            <w:tcW w:w="1226" w:type="dxa"/>
            <w:vAlign w:val="center"/>
          </w:tcPr>
          <w:p w14:paraId="4C66CEED" w14:textId="77777777" w:rsidR="00257E15" w:rsidRPr="00C06126" w:rsidRDefault="00257E15" w:rsidP="00323445">
            <w:pPr>
              <w:spacing w:after="0" w:line="240" w:lineRule="auto"/>
              <w:jc w:val="center"/>
              <w:rPr>
                <w:rFonts w:ascii="Calibri" w:hAnsi="Calibri" w:cs="Calibri"/>
                <w:i/>
                <w:sz w:val="22"/>
              </w:rPr>
            </w:pPr>
            <w:r w:rsidRPr="00C06126">
              <w:rPr>
                <w:rFonts w:ascii="Calibri" w:hAnsi="Calibri" w:cs="Calibri"/>
                <w:i/>
                <w:sz w:val="22"/>
              </w:rPr>
              <w:t>3</w:t>
            </w:r>
          </w:p>
        </w:tc>
        <w:tc>
          <w:tcPr>
            <w:tcW w:w="1374" w:type="dxa"/>
            <w:vAlign w:val="center"/>
          </w:tcPr>
          <w:p w14:paraId="1F1D48D8" w14:textId="77777777" w:rsidR="00257E15" w:rsidRPr="00C06126" w:rsidRDefault="00257E15" w:rsidP="00323445">
            <w:pPr>
              <w:spacing w:after="0" w:line="240" w:lineRule="auto"/>
              <w:jc w:val="center"/>
              <w:rPr>
                <w:rFonts w:ascii="Calibri" w:hAnsi="Calibri" w:cs="Calibri"/>
                <w:i/>
                <w:sz w:val="22"/>
              </w:rPr>
            </w:pPr>
            <w:r w:rsidRPr="00C06126">
              <w:rPr>
                <w:rFonts w:ascii="Calibri" w:hAnsi="Calibri" w:cs="Calibri"/>
                <w:i/>
                <w:sz w:val="22"/>
              </w:rPr>
              <w:t>4</w:t>
            </w:r>
          </w:p>
        </w:tc>
        <w:tc>
          <w:tcPr>
            <w:tcW w:w="1185" w:type="dxa"/>
          </w:tcPr>
          <w:p w14:paraId="0CAB0820" w14:textId="62A8072E" w:rsidR="00257E15" w:rsidRPr="00C06126" w:rsidRDefault="00257E15" w:rsidP="00323445">
            <w:pPr>
              <w:spacing w:after="0" w:line="240" w:lineRule="auto"/>
              <w:jc w:val="center"/>
              <w:rPr>
                <w:rFonts w:ascii="Calibri" w:hAnsi="Calibri" w:cs="Calibri"/>
                <w:i/>
                <w:sz w:val="22"/>
                <w:lang w:val="en-US"/>
              </w:rPr>
            </w:pPr>
            <w:r>
              <w:rPr>
                <w:rFonts w:ascii="Calibri" w:hAnsi="Calibri" w:cs="Calibri"/>
                <w:i/>
                <w:sz w:val="22"/>
                <w:lang w:val="en-US"/>
              </w:rPr>
              <w:t>5</w:t>
            </w:r>
          </w:p>
        </w:tc>
        <w:tc>
          <w:tcPr>
            <w:tcW w:w="1186" w:type="dxa"/>
          </w:tcPr>
          <w:p w14:paraId="41804BC7" w14:textId="6328657F" w:rsidR="00257E15" w:rsidRPr="00C06126" w:rsidRDefault="00257E15" w:rsidP="00323445">
            <w:pPr>
              <w:spacing w:after="0" w:line="240" w:lineRule="auto"/>
              <w:jc w:val="center"/>
              <w:rPr>
                <w:rFonts w:ascii="Calibri" w:hAnsi="Calibri" w:cs="Calibri"/>
                <w:i/>
                <w:sz w:val="22"/>
                <w:lang w:val="en-US"/>
              </w:rPr>
            </w:pPr>
            <w:r>
              <w:rPr>
                <w:rFonts w:ascii="Calibri" w:hAnsi="Calibri" w:cs="Calibri"/>
                <w:i/>
                <w:sz w:val="22"/>
                <w:lang w:val="en-US"/>
              </w:rPr>
              <w:t>6</w:t>
            </w:r>
          </w:p>
        </w:tc>
      </w:tr>
      <w:tr w:rsidR="00257E15" w:rsidRPr="00C06126" w14:paraId="32170B1C" w14:textId="77777777" w:rsidTr="00323445">
        <w:tc>
          <w:tcPr>
            <w:tcW w:w="694" w:type="dxa"/>
            <w:vAlign w:val="center"/>
          </w:tcPr>
          <w:p w14:paraId="694E27DB" w14:textId="77777777" w:rsidR="00257E15" w:rsidRPr="00C06126" w:rsidRDefault="00257E15" w:rsidP="00323445">
            <w:pPr>
              <w:spacing w:after="0" w:line="240" w:lineRule="auto"/>
              <w:contextualSpacing/>
              <w:jc w:val="center"/>
              <w:rPr>
                <w:rFonts w:ascii="Calibri" w:hAnsi="Calibri" w:cs="Calibri"/>
                <w:sz w:val="22"/>
              </w:rPr>
            </w:pPr>
            <w:r w:rsidRPr="00C06126">
              <w:rPr>
                <w:rFonts w:ascii="Calibri" w:hAnsi="Calibri" w:cs="Calibri"/>
                <w:sz w:val="22"/>
              </w:rPr>
              <w:t>1.</w:t>
            </w:r>
          </w:p>
        </w:tc>
        <w:tc>
          <w:tcPr>
            <w:tcW w:w="3974" w:type="dxa"/>
          </w:tcPr>
          <w:p w14:paraId="765BFDA8" w14:textId="63F9281F" w:rsidR="00257E15" w:rsidRPr="00C06126" w:rsidRDefault="00684D23" w:rsidP="00323445">
            <w:pPr>
              <w:suppressAutoHyphens/>
              <w:autoSpaceDN w:val="0"/>
              <w:spacing w:after="0" w:line="240" w:lineRule="auto"/>
              <w:jc w:val="both"/>
              <w:textAlignment w:val="baseline"/>
              <w:rPr>
                <w:rFonts w:ascii="Calibri" w:hAnsi="Calibri" w:cs="Calibri"/>
                <w:kern w:val="3"/>
                <w:sz w:val="22"/>
                <w:lang w:eastAsia="de-CH"/>
              </w:rPr>
            </w:pPr>
            <w:r>
              <w:rPr>
                <w:rFonts w:ascii="Calibri" w:hAnsi="Calibri" w:cs="Calibri"/>
                <w:kern w:val="3"/>
                <w:sz w:val="22"/>
                <w:lang w:eastAsia="de-CH"/>
              </w:rPr>
              <w:t>Individual</w:t>
            </w:r>
            <w:r w:rsidR="005E23BB">
              <w:rPr>
                <w:rFonts w:ascii="Calibri" w:hAnsi="Calibri" w:cs="Calibri"/>
                <w:kern w:val="3"/>
                <w:sz w:val="22"/>
                <w:lang w:eastAsia="de-CH"/>
              </w:rPr>
              <w:t>ūs</w:t>
            </w:r>
            <w:r>
              <w:rPr>
                <w:rFonts w:ascii="Calibri" w:hAnsi="Calibri" w:cs="Calibri"/>
                <w:kern w:val="3"/>
                <w:sz w:val="22"/>
                <w:lang w:eastAsia="de-CH"/>
              </w:rPr>
              <w:t xml:space="preserve"> a</w:t>
            </w:r>
            <w:r w:rsidR="006F7884">
              <w:rPr>
                <w:rFonts w:ascii="Calibri" w:hAnsi="Calibri" w:cs="Calibri"/>
                <w:kern w:val="3"/>
                <w:sz w:val="22"/>
                <w:lang w:eastAsia="de-CH"/>
              </w:rPr>
              <w:t xml:space="preserve">nglų kalbos </w:t>
            </w:r>
            <w:r w:rsidR="00F36E81">
              <w:rPr>
                <w:rFonts w:ascii="Calibri" w:hAnsi="Calibri" w:cs="Calibri"/>
                <w:kern w:val="3"/>
                <w:sz w:val="22"/>
                <w:lang w:eastAsia="de-CH"/>
              </w:rPr>
              <w:t>mokymai</w:t>
            </w:r>
          </w:p>
        </w:tc>
        <w:tc>
          <w:tcPr>
            <w:tcW w:w="1226" w:type="dxa"/>
          </w:tcPr>
          <w:p w14:paraId="421F14F6" w14:textId="3EA21271" w:rsidR="00257E15" w:rsidRPr="00C06126" w:rsidRDefault="00464D0B" w:rsidP="00323445">
            <w:pPr>
              <w:spacing w:after="0" w:line="240" w:lineRule="auto"/>
              <w:jc w:val="center"/>
              <w:rPr>
                <w:rFonts w:ascii="Calibri" w:hAnsi="Calibri" w:cs="Calibri"/>
                <w:sz w:val="22"/>
              </w:rPr>
            </w:pPr>
            <w:r>
              <w:rPr>
                <w:rFonts w:ascii="Calibri" w:hAnsi="Calibri" w:cs="Calibri"/>
                <w:sz w:val="22"/>
              </w:rPr>
              <w:t>Akademinė valanda</w:t>
            </w:r>
          </w:p>
        </w:tc>
        <w:tc>
          <w:tcPr>
            <w:tcW w:w="1374" w:type="dxa"/>
          </w:tcPr>
          <w:p w14:paraId="3D73EFD1" w14:textId="3CE515AC" w:rsidR="00257E15" w:rsidRPr="00A74600" w:rsidRDefault="00DE4506" w:rsidP="00323445">
            <w:pPr>
              <w:spacing w:after="0" w:line="240" w:lineRule="auto"/>
              <w:jc w:val="center"/>
              <w:rPr>
                <w:rFonts w:ascii="Calibri" w:hAnsi="Calibri" w:cs="Calibri"/>
                <w:sz w:val="22"/>
              </w:rPr>
            </w:pPr>
            <w:r w:rsidRPr="00A74600">
              <w:rPr>
                <w:rFonts w:ascii="Calibri" w:hAnsi="Calibri" w:cs="Calibri"/>
                <w:sz w:val="22"/>
              </w:rPr>
              <w:t>120</w:t>
            </w:r>
          </w:p>
        </w:tc>
        <w:tc>
          <w:tcPr>
            <w:tcW w:w="1185" w:type="dxa"/>
          </w:tcPr>
          <w:p w14:paraId="52A0D485" w14:textId="0027FDAE" w:rsidR="00257E15" w:rsidRPr="00C06126" w:rsidRDefault="00257E15" w:rsidP="00323445">
            <w:pPr>
              <w:spacing w:after="0" w:line="240" w:lineRule="auto"/>
              <w:jc w:val="center"/>
              <w:rPr>
                <w:rFonts w:ascii="Calibri" w:hAnsi="Calibri" w:cs="Calibri"/>
                <w:sz w:val="22"/>
                <w:highlight w:val="yellow"/>
              </w:rPr>
            </w:pPr>
          </w:p>
        </w:tc>
        <w:tc>
          <w:tcPr>
            <w:tcW w:w="1186" w:type="dxa"/>
          </w:tcPr>
          <w:p w14:paraId="23C40596" w14:textId="4A0A172D" w:rsidR="00257E15" w:rsidRPr="00C06126" w:rsidRDefault="00257E15" w:rsidP="00323445">
            <w:pPr>
              <w:spacing w:after="0" w:line="240" w:lineRule="auto"/>
              <w:jc w:val="center"/>
              <w:rPr>
                <w:rFonts w:ascii="Calibri" w:hAnsi="Calibri" w:cs="Calibri"/>
                <w:sz w:val="22"/>
                <w:highlight w:val="yellow"/>
              </w:rPr>
            </w:pPr>
          </w:p>
        </w:tc>
      </w:tr>
      <w:tr w:rsidR="00257E15" w:rsidRPr="00C06126" w14:paraId="15C1DB45" w14:textId="77777777" w:rsidTr="00323445">
        <w:tc>
          <w:tcPr>
            <w:tcW w:w="694" w:type="dxa"/>
            <w:vAlign w:val="center"/>
          </w:tcPr>
          <w:p w14:paraId="3911ECD1" w14:textId="77777777" w:rsidR="00257E15" w:rsidRPr="00C06126" w:rsidRDefault="00257E15" w:rsidP="00323445">
            <w:pPr>
              <w:spacing w:after="0" w:line="240" w:lineRule="auto"/>
              <w:contextualSpacing/>
              <w:jc w:val="center"/>
              <w:rPr>
                <w:rFonts w:ascii="Calibri" w:hAnsi="Calibri" w:cs="Calibri"/>
                <w:sz w:val="22"/>
              </w:rPr>
            </w:pPr>
            <w:r w:rsidRPr="00C06126">
              <w:rPr>
                <w:rFonts w:ascii="Calibri" w:hAnsi="Calibri" w:cs="Calibri"/>
                <w:sz w:val="22"/>
              </w:rPr>
              <w:t>2.</w:t>
            </w:r>
          </w:p>
        </w:tc>
        <w:tc>
          <w:tcPr>
            <w:tcW w:w="3974" w:type="dxa"/>
          </w:tcPr>
          <w:p w14:paraId="7FB6D7E0" w14:textId="7EC6F58A" w:rsidR="00257E15" w:rsidRPr="00C06126" w:rsidRDefault="00C50054" w:rsidP="00323445">
            <w:pPr>
              <w:suppressAutoHyphens/>
              <w:autoSpaceDN w:val="0"/>
              <w:spacing w:after="0" w:line="240" w:lineRule="auto"/>
              <w:jc w:val="both"/>
              <w:textAlignment w:val="baseline"/>
              <w:rPr>
                <w:rFonts w:ascii="Calibri" w:hAnsi="Calibri" w:cs="Calibri"/>
                <w:kern w:val="3"/>
                <w:sz w:val="22"/>
                <w:lang w:eastAsia="de-CH"/>
              </w:rPr>
            </w:pPr>
            <w:r>
              <w:rPr>
                <w:rFonts w:ascii="Calibri" w:hAnsi="Calibri" w:cs="Calibri"/>
                <w:kern w:val="3"/>
                <w:sz w:val="22"/>
                <w:lang w:eastAsia="de-CH"/>
              </w:rPr>
              <w:t>Grupin</w:t>
            </w:r>
            <w:r w:rsidR="00191798">
              <w:rPr>
                <w:rFonts w:ascii="Calibri" w:hAnsi="Calibri" w:cs="Calibri"/>
                <w:kern w:val="3"/>
                <w:sz w:val="22"/>
                <w:lang w:eastAsia="de-CH"/>
              </w:rPr>
              <w:t>iai</w:t>
            </w:r>
            <w:r>
              <w:rPr>
                <w:rFonts w:ascii="Calibri" w:hAnsi="Calibri" w:cs="Calibri"/>
                <w:kern w:val="3"/>
                <w:sz w:val="22"/>
                <w:lang w:eastAsia="de-CH"/>
              </w:rPr>
              <w:t xml:space="preserve"> anglų kalbos </w:t>
            </w:r>
            <w:r w:rsidR="00191798">
              <w:rPr>
                <w:rFonts w:ascii="Calibri" w:hAnsi="Calibri" w:cs="Calibri"/>
                <w:kern w:val="3"/>
                <w:sz w:val="22"/>
                <w:lang w:eastAsia="de-CH"/>
              </w:rPr>
              <w:t>mokymai (</w:t>
            </w:r>
            <w:r w:rsidR="00BF02BC">
              <w:rPr>
                <w:rFonts w:ascii="Calibri" w:hAnsi="Calibri" w:cs="Calibri"/>
                <w:kern w:val="3"/>
                <w:sz w:val="22"/>
                <w:lang w:eastAsia="de-CH"/>
              </w:rPr>
              <w:t>3-</w:t>
            </w:r>
            <w:r w:rsidR="00725E51">
              <w:rPr>
                <w:rFonts w:ascii="Calibri" w:hAnsi="Calibri" w:cs="Calibri"/>
                <w:kern w:val="3"/>
                <w:sz w:val="22"/>
                <w:lang w:eastAsia="de-CH"/>
              </w:rPr>
              <w:t>5</w:t>
            </w:r>
            <w:r w:rsidR="00191798">
              <w:rPr>
                <w:rFonts w:ascii="Calibri" w:hAnsi="Calibri" w:cs="Calibri"/>
                <w:kern w:val="3"/>
                <w:sz w:val="22"/>
                <w:lang w:eastAsia="de-CH"/>
              </w:rPr>
              <w:t xml:space="preserve"> asmen</w:t>
            </w:r>
            <w:r w:rsidR="00725E51">
              <w:rPr>
                <w:rFonts w:ascii="Calibri" w:hAnsi="Calibri" w:cs="Calibri"/>
                <w:kern w:val="3"/>
                <w:sz w:val="22"/>
                <w:lang w:eastAsia="de-CH"/>
              </w:rPr>
              <w:t>ys grupėje</w:t>
            </w:r>
            <w:r w:rsidR="00191798">
              <w:rPr>
                <w:rFonts w:ascii="Calibri" w:hAnsi="Calibri" w:cs="Calibri"/>
                <w:kern w:val="3"/>
                <w:sz w:val="22"/>
                <w:lang w:eastAsia="de-CH"/>
              </w:rPr>
              <w:t>)</w:t>
            </w:r>
          </w:p>
        </w:tc>
        <w:tc>
          <w:tcPr>
            <w:tcW w:w="1226" w:type="dxa"/>
          </w:tcPr>
          <w:p w14:paraId="2484B74B" w14:textId="10042ECB" w:rsidR="00257E15" w:rsidRPr="00C06126" w:rsidRDefault="009B654C" w:rsidP="00323445">
            <w:pPr>
              <w:spacing w:after="0" w:line="240" w:lineRule="auto"/>
              <w:jc w:val="center"/>
              <w:rPr>
                <w:rFonts w:ascii="Calibri" w:hAnsi="Calibri" w:cs="Calibri"/>
                <w:sz w:val="22"/>
              </w:rPr>
            </w:pPr>
            <w:r>
              <w:rPr>
                <w:rFonts w:ascii="Calibri" w:hAnsi="Calibri" w:cs="Calibri"/>
                <w:sz w:val="22"/>
              </w:rPr>
              <w:t>Akademinė valanda</w:t>
            </w:r>
          </w:p>
        </w:tc>
        <w:tc>
          <w:tcPr>
            <w:tcW w:w="1374" w:type="dxa"/>
          </w:tcPr>
          <w:p w14:paraId="12788919" w14:textId="31093047" w:rsidR="00257E15" w:rsidRPr="00A74600" w:rsidRDefault="00FE2D32" w:rsidP="00323445">
            <w:pPr>
              <w:spacing w:after="0" w:line="240" w:lineRule="auto"/>
              <w:jc w:val="center"/>
              <w:rPr>
                <w:rFonts w:ascii="Calibri" w:hAnsi="Calibri" w:cs="Calibri"/>
                <w:sz w:val="22"/>
              </w:rPr>
            </w:pPr>
            <w:r w:rsidRPr="00A74600">
              <w:rPr>
                <w:rFonts w:ascii="Calibri" w:hAnsi="Calibri" w:cs="Calibri"/>
                <w:sz w:val="22"/>
              </w:rPr>
              <w:t>60</w:t>
            </w:r>
            <w:r w:rsidR="00CC0311" w:rsidRPr="00A74600">
              <w:rPr>
                <w:rFonts w:ascii="Calibri" w:hAnsi="Calibri" w:cs="Calibri"/>
                <w:sz w:val="22"/>
              </w:rPr>
              <w:t>0</w:t>
            </w:r>
          </w:p>
        </w:tc>
        <w:tc>
          <w:tcPr>
            <w:tcW w:w="1185" w:type="dxa"/>
          </w:tcPr>
          <w:p w14:paraId="25704C7C" w14:textId="230ED642" w:rsidR="00257E15" w:rsidRPr="00C06126" w:rsidRDefault="00257E15" w:rsidP="00323445">
            <w:pPr>
              <w:spacing w:after="0" w:line="240" w:lineRule="auto"/>
              <w:jc w:val="center"/>
              <w:rPr>
                <w:rFonts w:ascii="Calibri" w:hAnsi="Calibri" w:cs="Calibri"/>
                <w:sz w:val="22"/>
                <w:highlight w:val="yellow"/>
              </w:rPr>
            </w:pPr>
          </w:p>
        </w:tc>
        <w:tc>
          <w:tcPr>
            <w:tcW w:w="1186" w:type="dxa"/>
          </w:tcPr>
          <w:p w14:paraId="3530372F" w14:textId="193BB802" w:rsidR="00257E15" w:rsidRPr="00C06126" w:rsidRDefault="00257E15" w:rsidP="00323445">
            <w:pPr>
              <w:spacing w:after="0" w:line="240" w:lineRule="auto"/>
              <w:jc w:val="center"/>
              <w:rPr>
                <w:rFonts w:ascii="Calibri" w:hAnsi="Calibri" w:cs="Calibri"/>
                <w:sz w:val="22"/>
                <w:highlight w:val="yellow"/>
              </w:rPr>
            </w:pPr>
          </w:p>
        </w:tc>
      </w:tr>
      <w:tr w:rsidR="00BF02BC" w:rsidRPr="00C06126" w14:paraId="12E657A0" w14:textId="77777777" w:rsidTr="00F20AE3">
        <w:tc>
          <w:tcPr>
            <w:tcW w:w="694" w:type="dxa"/>
            <w:vAlign w:val="center"/>
          </w:tcPr>
          <w:p w14:paraId="679EE47F" w14:textId="5A6F2C76" w:rsidR="00BF02BC" w:rsidRPr="00C06126" w:rsidRDefault="00725E51" w:rsidP="00323445">
            <w:pPr>
              <w:spacing w:after="0" w:line="240" w:lineRule="auto"/>
              <w:contextualSpacing/>
              <w:jc w:val="center"/>
              <w:rPr>
                <w:rFonts w:ascii="Calibri" w:hAnsi="Calibri" w:cs="Calibri"/>
                <w:sz w:val="22"/>
              </w:rPr>
            </w:pPr>
            <w:r>
              <w:rPr>
                <w:rFonts w:ascii="Calibri" w:hAnsi="Calibri" w:cs="Calibri"/>
                <w:sz w:val="22"/>
              </w:rPr>
              <w:t>3.</w:t>
            </w:r>
          </w:p>
        </w:tc>
        <w:tc>
          <w:tcPr>
            <w:tcW w:w="3974" w:type="dxa"/>
          </w:tcPr>
          <w:p w14:paraId="55B0C290" w14:textId="193E4ADD" w:rsidR="00BF02BC" w:rsidRDefault="00BF02BC" w:rsidP="00323445">
            <w:pPr>
              <w:suppressAutoHyphens/>
              <w:autoSpaceDN w:val="0"/>
              <w:spacing w:after="0" w:line="240" w:lineRule="auto"/>
              <w:jc w:val="both"/>
              <w:textAlignment w:val="baseline"/>
              <w:rPr>
                <w:rFonts w:ascii="Calibri" w:hAnsi="Calibri" w:cs="Calibri"/>
                <w:kern w:val="3"/>
                <w:sz w:val="22"/>
                <w:lang w:eastAsia="de-CH"/>
              </w:rPr>
            </w:pPr>
            <w:r>
              <w:rPr>
                <w:rFonts w:ascii="Calibri" w:hAnsi="Calibri" w:cs="Calibri"/>
                <w:kern w:val="3"/>
                <w:sz w:val="22"/>
                <w:lang w:eastAsia="de-CH"/>
              </w:rPr>
              <w:t>Grupiniai anglų kalbos mokymai (</w:t>
            </w:r>
            <w:proofErr w:type="spellStart"/>
            <w:r>
              <w:rPr>
                <w:rFonts w:ascii="Calibri" w:hAnsi="Calibri" w:cs="Calibri"/>
                <w:kern w:val="3"/>
                <w:sz w:val="22"/>
                <w:lang w:eastAsia="de-CH"/>
              </w:rPr>
              <w:t>max</w:t>
            </w:r>
            <w:proofErr w:type="spellEnd"/>
            <w:r>
              <w:rPr>
                <w:rFonts w:ascii="Calibri" w:hAnsi="Calibri" w:cs="Calibri"/>
                <w:kern w:val="3"/>
                <w:sz w:val="22"/>
                <w:lang w:eastAsia="de-CH"/>
              </w:rPr>
              <w:t xml:space="preserve"> 10 asmenų)</w:t>
            </w:r>
          </w:p>
        </w:tc>
        <w:tc>
          <w:tcPr>
            <w:tcW w:w="1226" w:type="dxa"/>
          </w:tcPr>
          <w:p w14:paraId="7924F3C3" w14:textId="11B2289F" w:rsidR="00BF02BC" w:rsidRDefault="009B654C" w:rsidP="00323445">
            <w:pPr>
              <w:spacing w:after="0" w:line="240" w:lineRule="auto"/>
              <w:jc w:val="center"/>
              <w:rPr>
                <w:rFonts w:ascii="Calibri" w:hAnsi="Calibri" w:cs="Calibri"/>
                <w:sz w:val="22"/>
              </w:rPr>
            </w:pPr>
            <w:r>
              <w:rPr>
                <w:rFonts w:ascii="Calibri" w:hAnsi="Calibri" w:cs="Calibri"/>
                <w:sz w:val="22"/>
              </w:rPr>
              <w:t>Akademinė valanda</w:t>
            </w:r>
          </w:p>
        </w:tc>
        <w:tc>
          <w:tcPr>
            <w:tcW w:w="1374" w:type="dxa"/>
          </w:tcPr>
          <w:p w14:paraId="19A87DCC" w14:textId="349A3A5D" w:rsidR="00BF02BC" w:rsidRPr="00A74600" w:rsidRDefault="0049337B" w:rsidP="00323445">
            <w:pPr>
              <w:spacing w:after="0" w:line="240" w:lineRule="auto"/>
              <w:jc w:val="center"/>
              <w:rPr>
                <w:rFonts w:ascii="Calibri" w:hAnsi="Calibri" w:cs="Calibri"/>
                <w:sz w:val="22"/>
              </w:rPr>
            </w:pPr>
            <w:r w:rsidRPr="00A74600">
              <w:rPr>
                <w:rFonts w:ascii="Calibri" w:hAnsi="Calibri" w:cs="Calibri"/>
                <w:sz w:val="22"/>
              </w:rPr>
              <w:t>9</w:t>
            </w:r>
            <w:r w:rsidR="0076311A" w:rsidRPr="00A74600">
              <w:rPr>
                <w:rFonts w:ascii="Calibri" w:hAnsi="Calibri" w:cs="Calibri"/>
                <w:sz w:val="22"/>
              </w:rPr>
              <w:t>00</w:t>
            </w:r>
          </w:p>
        </w:tc>
        <w:tc>
          <w:tcPr>
            <w:tcW w:w="1185" w:type="dxa"/>
          </w:tcPr>
          <w:p w14:paraId="6FEEBB9F" w14:textId="73E71FC3" w:rsidR="00BF02BC" w:rsidRPr="00C06126" w:rsidRDefault="00BF02BC" w:rsidP="00323445">
            <w:pPr>
              <w:spacing w:after="0" w:line="240" w:lineRule="auto"/>
              <w:jc w:val="center"/>
              <w:rPr>
                <w:rFonts w:ascii="Calibri" w:hAnsi="Calibri" w:cs="Calibri"/>
                <w:sz w:val="22"/>
                <w:highlight w:val="yellow"/>
              </w:rPr>
            </w:pPr>
          </w:p>
        </w:tc>
        <w:tc>
          <w:tcPr>
            <w:tcW w:w="1186" w:type="dxa"/>
          </w:tcPr>
          <w:p w14:paraId="34A0ABAA" w14:textId="0B3E664C" w:rsidR="00BF02BC" w:rsidRPr="00C06126" w:rsidRDefault="00BF02BC" w:rsidP="00323445">
            <w:pPr>
              <w:spacing w:after="0" w:line="240" w:lineRule="auto"/>
              <w:jc w:val="center"/>
              <w:rPr>
                <w:rFonts w:ascii="Calibri" w:hAnsi="Calibri" w:cs="Calibri"/>
                <w:sz w:val="22"/>
                <w:highlight w:val="yellow"/>
              </w:rPr>
            </w:pPr>
          </w:p>
        </w:tc>
      </w:tr>
      <w:tr w:rsidR="00BF02BC" w:rsidRPr="00C06126" w14:paraId="554AA2E4" w14:textId="77777777" w:rsidTr="00323445">
        <w:tc>
          <w:tcPr>
            <w:tcW w:w="694" w:type="dxa"/>
            <w:vAlign w:val="center"/>
          </w:tcPr>
          <w:p w14:paraId="4E58A818" w14:textId="3601F1BC" w:rsidR="00BF02BC" w:rsidRPr="00C06126" w:rsidRDefault="00725E51" w:rsidP="00323445">
            <w:pPr>
              <w:spacing w:after="0" w:line="240" w:lineRule="auto"/>
              <w:contextualSpacing/>
              <w:jc w:val="center"/>
              <w:rPr>
                <w:rFonts w:ascii="Calibri" w:hAnsi="Calibri" w:cs="Calibri"/>
                <w:sz w:val="22"/>
              </w:rPr>
            </w:pPr>
            <w:r>
              <w:rPr>
                <w:rFonts w:ascii="Calibri" w:hAnsi="Calibri" w:cs="Calibri"/>
                <w:sz w:val="22"/>
              </w:rPr>
              <w:t>4.</w:t>
            </w:r>
          </w:p>
        </w:tc>
        <w:tc>
          <w:tcPr>
            <w:tcW w:w="3974" w:type="dxa"/>
          </w:tcPr>
          <w:p w14:paraId="3A3592FC" w14:textId="55FDFF62" w:rsidR="00BF02BC" w:rsidRDefault="00BF02BC" w:rsidP="00323445">
            <w:pPr>
              <w:suppressAutoHyphens/>
              <w:autoSpaceDN w:val="0"/>
              <w:spacing w:after="0" w:line="240" w:lineRule="auto"/>
              <w:jc w:val="both"/>
              <w:textAlignment w:val="baseline"/>
              <w:rPr>
                <w:rFonts w:ascii="Calibri" w:hAnsi="Calibri" w:cs="Calibri"/>
                <w:kern w:val="3"/>
                <w:sz w:val="22"/>
                <w:lang w:eastAsia="de-CH"/>
              </w:rPr>
            </w:pPr>
            <w:r>
              <w:rPr>
                <w:rFonts w:ascii="Calibri" w:hAnsi="Calibri" w:cs="Calibri"/>
                <w:kern w:val="3"/>
                <w:sz w:val="22"/>
                <w:lang w:eastAsia="de-CH"/>
              </w:rPr>
              <w:t xml:space="preserve">Individualūs </w:t>
            </w:r>
            <w:r>
              <w:rPr>
                <w:rStyle w:val="normaltextrun"/>
                <w:rFonts w:ascii="Calibri" w:hAnsi="Calibri" w:cs="Calibri"/>
                <w:i/>
                <w:iCs/>
                <w:color w:val="000000"/>
                <w:sz w:val="22"/>
                <w:shd w:val="clear" w:color="auto" w:fill="FFFFFF"/>
              </w:rPr>
              <w:t>ukrainiečių / rusų / ispanų</w:t>
            </w:r>
            <w:r>
              <w:rPr>
                <w:rFonts w:ascii="Calibri" w:hAnsi="Calibri" w:cs="Calibri"/>
                <w:kern w:val="3"/>
                <w:sz w:val="22"/>
                <w:lang w:eastAsia="de-CH"/>
              </w:rPr>
              <w:t xml:space="preserve"> kalbos mokymai</w:t>
            </w:r>
          </w:p>
        </w:tc>
        <w:tc>
          <w:tcPr>
            <w:tcW w:w="1226" w:type="dxa"/>
          </w:tcPr>
          <w:p w14:paraId="3454A776" w14:textId="5A2DFAA8" w:rsidR="00BF02BC" w:rsidRPr="00C06126" w:rsidRDefault="00BF02BC" w:rsidP="00323445">
            <w:pPr>
              <w:spacing w:after="0" w:line="240" w:lineRule="auto"/>
              <w:jc w:val="center"/>
              <w:rPr>
                <w:rFonts w:ascii="Calibri" w:hAnsi="Calibri" w:cs="Calibri"/>
                <w:sz w:val="22"/>
              </w:rPr>
            </w:pPr>
            <w:r>
              <w:rPr>
                <w:rFonts w:ascii="Calibri" w:hAnsi="Calibri" w:cs="Calibri"/>
                <w:sz w:val="22"/>
              </w:rPr>
              <w:t>Akademinė valanda</w:t>
            </w:r>
          </w:p>
        </w:tc>
        <w:tc>
          <w:tcPr>
            <w:tcW w:w="1374" w:type="dxa"/>
          </w:tcPr>
          <w:p w14:paraId="2EA93282" w14:textId="12CC9464" w:rsidR="00BF02BC" w:rsidRPr="00A74600" w:rsidRDefault="00680A7E" w:rsidP="00323445">
            <w:pPr>
              <w:spacing w:after="0" w:line="240" w:lineRule="auto"/>
              <w:jc w:val="center"/>
              <w:rPr>
                <w:rFonts w:ascii="Calibri" w:hAnsi="Calibri" w:cs="Calibri"/>
                <w:sz w:val="22"/>
              </w:rPr>
            </w:pPr>
            <w:r w:rsidRPr="00A74600">
              <w:rPr>
                <w:rFonts w:ascii="Calibri" w:hAnsi="Calibri" w:cs="Calibri"/>
                <w:sz w:val="22"/>
              </w:rPr>
              <w:t>60</w:t>
            </w:r>
          </w:p>
        </w:tc>
        <w:tc>
          <w:tcPr>
            <w:tcW w:w="1185" w:type="dxa"/>
          </w:tcPr>
          <w:p w14:paraId="2C037A7F" w14:textId="00948AFD" w:rsidR="00BF02BC" w:rsidRPr="00C06126" w:rsidRDefault="00BF02BC" w:rsidP="00323445">
            <w:pPr>
              <w:spacing w:after="0" w:line="240" w:lineRule="auto"/>
              <w:jc w:val="center"/>
              <w:rPr>
                <w:rFonts w:ascii="Calibri" w:hAnsi="Calibri" w:cs="Calibri"/>
                <w:sz w:val="22"/>
                <w:highlight w:val="yellow"/>
              </w:rPr>
            </w:pPr>
          </w:p>
        </w:tc>
        <w:tc>
          <w:tcPr>
            <w:tcW w:w="1186" w:type="dxa"/>
          </w:tcPr>
          <w:p w14:paraId="1C7F28BD" w14:textId="04BA77DA" w:rsidR="00BF02BC" w:rsidRPr="00C06126" w:rsidRDefault="00BF02BC" w:rsidP="00323445">
            <w:pPr>
              <w:spacing w:after="0" w:line="240" w:lineRule="auto"/>
              <w:jc w:val="center"/>
              <w:rPr>
                <w:rFonts w:ascii="Calibri" w:hAnsi="Calibri" w:cs="Calibri"/>
                <w:sz w:val="22"/>
                <w:highlight w:val="yellow"/>
              </w:rPr>
            </w:pPr>
          </w:p>
        </w:tc>
      </w:tr>
      <w:tr w:rsidR="00725E51" w:rsidRPr="00C06126" w14:paraId="69CEC50E" w14:textId="77777777" w:rsidTr="00F20AE3">
        <w:tc>
          <w:tcPr>
            <w:tcW w:w="694" w:type="dxa"/>
            <w:vAlign w:val="center"/>
          </w:tcPr>
          <w:p w14:paraId="11FA2F41" w14:textId="46CB3B75" w:rsidR="00725E51" w:rsidRDefault="00725E51" w:rsidP="00323445">
            <w:pPr>
              <w:spacing w:after="0" w:line="240" w:lineRule="auto"/>
              <w:contextualSpacing/>
              <w:jc w:val="center"/>
              <w:rPr>
                <w:rFonts w:ascii="Calibri" w:hAnsi="Calibri" w:cs="Calibri"/>
                <w:sz w:val="22"/>
              </w:rPr>
            </w:pPr>
            <w:r>
              <w:rPr>
                <w:rFonts w:ascii="Calibri" w:hAnsi="Calibri" w:cs="Calibri"/>
                <w:sz w:val="22"/>
              </w:rPr>
              <w:t>5.</w:t>
            </w:r>
          </w:p>
        </w:tc>
        <w:tc>
          <w:tcPr>
            <w:tcW w:w="3974" w:type="dxa"/>
          </w:tcPr>
          <w:p w14:paraId="45F38849" w14:textId="0CCBCA73" w:rsidR="00725E51" w:rsidRDefault="00725E51" w:rsidP="00323445">
            <w:pPr>
              <w:suppressAutoHyphens/>
              <w:autoSpaceDN w:val="0"/>
              <w:spacing w:after="0" w:line="240" w:lineRule="auto"/>
              <w:jc w:val="both"/>
              <w:textAlignment w:val="baseline"/>
              <w:rPr>
                <w:rFonts w:ascii="Calibri" w:hAnsi="Calibri" w:cs="Calibri"/>
                <w:kern w:val="3"/>
                <w:sz w:val="22"/>
                <w:lang w:eastAsia="de-CH"/>
              </w:rPr>
            </w:pPr>
            <w:r>
              <w:rPr>
                <w:rFonts w:ascii="Calibri" w:hAnsi="Calibri" w:cs="Calibri"/>
                <w:kern w:val="3"/>
                <w:sz w:val="22"/>
                <w:lang w:eastAsia="de-CH"/>
              </w:rPr>
              <w:t xml:space="preserve">Grupiniai </w:t>
            </w:r>
            <w:r>
              <w:rPr>
                <w:rStyle w:val="normaltextrun"/>
                <w:rFonts w:ascii="Calibri" w:hAnsi="Calibri" w:cs="Calibri"/>
                <w:i/>
                <w:iCs/>
                <w:color w:val="000000"/>
                <w:sz w:val="22"/>
                <w:shd w:val="clear" w:color="auto" w:fill="FFFFFF"/>
              </w:rPr>
              <w:t>ukrainiečių / rusų / ispanų</w:t>
            </w:r>
            <w:r>
              <w:rPr>
                <w:rFonts w:ascii="Calibri" w:hAnsi="Calibri" w:cs="Calibri"/>
                <w:kern w:val="3"/>
                <w:sz w:val="22"/>
                <w:lang w:eastAsia="de-CH"/>
              </w:rPr>
              <w:t xml:space="preserve"> kalbos mokymai (3-5 asmenys grupėje)</w:t>
            </w:r>
          </w:p>
        </w:tc>
        <w:tc>
          <w:tcPr>
            <w:tcW w:w="1226" w:type="dxa"/>
          </w:tcPr>
          <w:p w14:paraId="2AC030C9" w14:textId="2BB6BBD4" w:rsidR="00725E51" w:rsidRDefault="009B654C" w:rsidP="00323445">
            <w:pPr>
              <w:spacing w:after="0" w:line="240" w:lineRule="auto"/>
              <w:jc w:val="center"/>
              <w:rPr>
                <w:rFonts w:ascii="Calibri" w:hAnsi="Calibri" w:cs="Calibri"/>
                <w:sz w:val="22"/>
              </w:rPr>
            </w:pPr>
            <w:r>
              <w:rPr>
                <w:rFonts w:ascii="Calibri" w:hAnsi="Calibri" w:cs="Calibri"/>
                <w:sz w:val="22"/>
              </w:rPr>
              <w:t>Akademinė valanda</w:t>
            </w:r>
          </w:p>
        </w:tc>
        <w:tc>
          <w:tcPr>
            <w:tcW w:w="1374" w:type="dxa"/>
          </w:tcPr>
          <w:p w14:paraId="2A1C67D0" w14:textId="14B049C0" w:rsidR="00725E51" w:rsidRPr="00A74600" w:rsidRDefault="0076311A" w:rsidP="00323445">
            <w:pPr>
              <w:spacing w:after="0" w:line="240" w:lineRule="auto"/>
              <w:jc w:val="center"/>
              <w:rPr>
                <w:rFonts w:ascii="Calibri" w:hAnsi="Calibri" w:cs="Calibri"/>
                <w:sz w:val="22"/>
              </w:rPr>
            </w:pPr>
            <w:r w:rsidRPr="00A74600">
              <w:rPr>
                <w:rFonts w:ascii="Calibri" w:hAnsi="Calibri" w:cs="Calibri"/>
                <w:sz w:val="22"/>
              </w:rPr>
              <w:t>3</w:t>
            </w:r>
            <w:r w:rsidR="00680A7E" w:rsidRPr="00A74600">
              <w:rPr>
                <w:rFonts w:ascii="Calibri" w:hAnsi="Calibri" w:cs="Calibri"/>
                <w:sz w:val="22"/>
              </w:rPr>
              <w:t>0</w:t>
            </w:r>
          </w:p>
        </w:tc>
        <w:tc>
          <w:tcPr>
            <w:tcW w:w="1185" w:type="dxa"/>
          </w:tcPr>
          <w:p w14:paraId="1EC75368" w14:textId="15601E5B" w:rsidR="00725E51" w:rsidRPr="00C06126" w:rsidRDefault="00725E51" w:rsidP="00520B60">
            <w:pPr>
              <w:spacing w:after="0" w:line="240" w:lineRule="auto"/>
              <w:jc w:val="center"/>
              <w:rPr>
                <w:rFonts w:ascii="Calibri" w:hAnsi="Calibri" w:cs="Calibri"/>
                <w:sz w:val="22"/>
                <w:highlight w:val="yellow"/>
              </w:rPr>
            </w:pPr>
          </w:p>
        </w:tc>
        <w:tc>
          <w:tcPr>
            <w:tcW w:w="1186" w:type="dxa"/>
          </w:tcPr>
          <w:p w14:paraId="5FD78323" w14:textId="5DA4C681" w:rsidR="00725E51" w:rsidRPr="00C06126" w:rsidRDefault="00725E51" w:rsidP="00323445">
            <w:pPr>
              <w:spacing w:after="0" w:line="240" w:lineRule="auto"/>
              <w:jc w:val="center"/>
              <w:rPr>
                <w:rFonts w:ascii="Calibri" w:hAnsi="Calibri" w:cs="Calibri"/>
                <w:sz w:val="22"/>
                <w:highlight w:val="yellow"/>
              </w:rPr>
            </w:pPr>
          </w:p>
        </w:tc>
      </w:tr>
      <w:tr w:rsidR="00725E51" w:rsidRPr="00C06126" w14:paraId="0F00976A" w14:textId="77777777" w:rsidTr="00F20AE3">
        <w:tc>
          <w:tcPr>
            <w:tcW w:w="694" w:type="dxa"/>
            <w:vAlign w:val="center"/>
          </w:tcPr>
          <w:p w14:paraId="38FC19F4" w14:textId="5EB58109" w:rsidR="00725E51" w:rsidRPr="00C06126" w:rsidRDefault="00725E51" w:rsidP="00323445">
            <w:pPr>
              <w:spacing w:after="0" w:line="240" w:lineRule="auto"/>
              <w:contextualSpacing/>
              <w:jc w:val="center"/>
              <w:rPr>
                <w:rFonts w:ascii="Calibri" w:hAnsi="Calibri" w:cs="Calibri"/>
                <w:sz w:val="22"/>
              </w:rPr>
            </w:pPr>
            <w:r>
              <w:rPr>
                <w:rFonts w:ascii="Calibri" w:hAnsi="Calibri" w:cs="Calibri"/>
                <w:sz w:val="22"/>
              </w:rPr>
              <w:t>6.</w:t>
            </w:r>
          </w:p>
        </w:tc>
        <w:tc>
          <w:tcPr>
            <w:tcW w:w="3974" w:type="dxa"/>
          </w:tcPr>
          <w:p w14:paraId="3A7C68A1" w14:textId="34FBF075" w:rsidR="00725E51" w:rsidRDefault="00725E51" w:rsidP="00323445">
            <w:pPr>
              <w:suppressAutoHyphens/>
              <w:autoSpaceDN w:val="0"/>
              <w:spacing w:after="0" w:line="240" w:lineRule="auto"/>
              <w:jc w:val="both"/>
              <w:textAlignment w:val="baseline"/>
              <w:rPr>
                <w:rFonts w:ascii="Calibri" w:hAnsi="Calibri" w:cs="Calibri"/>
                <w:kern w:val="3"/>
                <w:sz w:val="22"/>
                <w:lang w:eastAsia="de-CH"/>
              </w:rPr>
            </w:pPr>
            <w:r>
              <w:rPr>
                <w:rFonts w:ascii="Calibri" w:hAnsi="Calibri" w:cs="Calibri"/>
                <w:kern w:val="3"/>
                <w:sz w:val="22"/>
                <w:lang w:eastAsia="de-CH"/>
              </w:rPr>
              <w:t xml:space="preserve">Grupiniai </w:t>
            </w:r>
            <w:r>
              <w:rPr>
                <w:rStyle w:val="normaltextrun"/>
                <w:rFonts w:ascii="Calibri" w:hAnsi="Calibri" w:cs="Calibri"/>
                <w:i/>
                <w:iCs/>
                <w:color w:val="000000"/>
                <w:sz w:val="22"/>
                <w:shd w:val="clear" w:color="auto" w:fill="FFFFFF"/>
              </w:rPr>
              <w:t>ukrainiečių / rusų / ispanų</w:t>
            </w:r>
            <w:r>
              <w:rPr>
                <w:rFonts w:ascii="Calibri" w:hAnsi="Calibri" w:cs="Calibri"/>
                <w:kern w:val="3"/>
                <w:sz w:val="22"/>
                <w:lang w:eastAsia="de-CH"/>
              </w:rPr>
              <w:t xml:space="preserve"> kalbos mokymai (</w:t>
            </w:r>
            <w:proofErr w:type="spellStart"/>
            <w:r>
              <w:rPr>
                <w:rFonts w:ascii="Calibri" w:hAnsi="Calibri" w:cs="Calibri"/>
                <w:kern w:val="3"/>
                <w:sz w:val="22"/>
                <w:lang w:eastAsia="de-CH"/>
              </w:rPr>
              <w:t>max</w:t>
            </w:r>
            <w:proofErr w:type="spellEnd"/>
            <w:r>
              <w:rPr>
                <w:rFonts w:ascii="Calibri" w:hAnsi="Calibri" w:cs="Calibri"/>
                <w:kern w:val="3"/>
                <w:sz w:val="22"/>
                <w:lang w:eastAsia="de-CH"/>
              </w:rPr>
              <w:t xml:space="preserve"> 10 asmenų)</w:t>
            </w:r>
          </w:p>
        </w:tc>
        <w:tc>
          <w:tcPr>
            <w:tcW w:w="1226" w:type="dxa"/>
          </w:tcPr>
          <w:p w14:paraId="51C6AACD" w14:textId="571FF618" w:rsidR="00725E51" w:rsidRPr="00C06126" w:rsidRDefault="009B654C" w:rsidP="00323445">
            <w:pPr>
              <w:spacing w:after="0" w:line="240" w:lineRule="auto"/>
              <w:jc w:val="center"/>
              <w:rPr>
                <w:rFonts w:ascii="Calibri" w:hAnsi="Calibri" w:cs="Calibri"/>
                <w:sz w:val="22"/>
              </w:rPr>
            </w:pPr>
            <w:r>
              <w:rPr>
                <w:rFonts w:ascii="Calibri" w:hAnsi="Calibri" w:cs="Calibri"/>
                <w:sz w:val="22"/>
              </w:rPr>
              <w:t>Akademinė valanda</w:t>
            </w:r>
          </w:p>
        </w:tc>
        <w:tc>
          <w:tcPr>
            <w:tcW w:w="1374" w:type="dxa"/>
          </w:tcPr>
          <w:p w14:paraId="4D934ACC" w14:textId="31AFE046" w:rsidR="00725E51" w:rsidRPr="00A74600" w:rsidRDefault="0076311A" w:rsidP="00323445">
            <w:pPr>
              <w:spacing w:after="0" w:line="240" w:lineRule="auto"/>
              <w:jc w:val="center"/>
              <w:rPr>
                <w:rFonts w:ascii="Calibri" w:hAnsi="Calibri" w:cs="Calibri"/>
                <w:sz w:val="22"/>
              </w:rPr>
            </w:pPr>
            <w:r w:rsidRPr="00A74600">
              <w:rPr>
                <w:rFonts w:ascii="Calibri" w:hAnsi="Calibri" w:cs="Calibri"/>
                <w:sz w:val="22"/>
              </w:rPr>
              <w:t>60</w:t>
            </w:r>
          </w:p>
        </w:tc>
        <w:tc>
          <w:tcPr>
            <w:tcW w:w="1185" w:type="dxa"/>
          </w:tcPr>
          <w:p w14:paraId="26A94329" w14:textId="7D8CE002" w:rsidR="00725E51" w:rsidRPr="00C06126" w:rsidRDefault="00725E51" w:rsidP="00520B60">
            <w:pPr>
              <w:spacing w:after="0" w:line="240" w:lineRule="auto"/>
              <w:jc w:val="center"/>
              <w:rPr>
                <w:rFonts w:ascii="Calibri" w:hAnsi="Calibri" w:cs="Calibri"/>
                <w:sz w:val="22"/>
                <w:highlight w:val="yellow"/>
              </w:rPr>
            </w:pPr>
          </w:p>
        </w:tc>
        <w:tc>
          <w:tcPr>
            <w:tcW w:w="1186" w:type="dxa"/>
          </w:tcPr>
          <w:p w14:paraId="46824792" w14:textId="23793FAF" w:rsidR="00725E51" w:rsidRPr="00C06126" w:rsidRDefault="00725E51" w:rsidP="00323445">
            <w:pPr>
              <w:spacing w:after="0" w:line="240" w:lineRule="auto"/>
              <w:jc w:val="center"/>
              <w:rPr>
                <w:rFonts w:ascii="Calibri" w:hAnsi="Calibri" w:cs="Calibri"/>
                <w:sz w:val="22"/>
                <w:highlight w:val="yellow"/>
              </w:rPr>
            </w:pPr>
          </w:p>
        </w:tc>
      </w:tr>
      <w:tr w:rsidR="00725E51" w:rsidRPr="00C06126" w14:paraId="22C8E4ED" w14:textId="77777777" w:rsidTr="00FB2E2C">
        <w:tc>
          <w:tcPr>
            <w:tcW w:w="8453" w:type="dxa"/>
            <w:gridSpan w:val="5"/>
            <w:tcBorders>
              <w:top w:val="single" w:sz="4" w:space="0" w:color="auto"/>
              <w:left w:val="single" w:sz="4" w:space="0" w:color="auto"/>
              <w:bottom w:val="single" w:sz="4" w:space="0" w:color="auto"/>
            </w:tcBorders>
          </w:tcPr>
          <w:p w14:paraId="74D93B89" w14:textId="7427964A" w:rsidR="00725E51" w:rsidRPr="00C06126" w:rsidRDefault="00725E51" w:rsidP="00323445">
            <w:pPr>
              <w:spacing w:after="0" w:line="240" w:lineRule="auto"/>
              <w:jc w:val="right"/>
              <w:rPr>
                <w:rFonts w:ascii="Calibri" w:hAnsi="Calibri" w:cs="Calibri"/>
                <w:sz w:val="22"/>
                <w:highlight w:val="yellow"/>
              </w:rPr>
            </w:pPr>
            <w:r w:rsidRPr="00C06126">
              <w:rPr>
                <w:rFonts w:ascii="Calibri" w:hAnsi="Calibri" w:cs="Calibri"/>
                <w:sz w:val="22"/>
              </w:rPr>
              <w:t>Pasiūlymo kaina Eur be PVM:</w:t>
            </w:r>
          </w:p>
        </w:tc>
        <w:tc>
          <w:tcPr>
            <w:tcW w:w="1186" w:type="dxa"/>
          </w:tcPr>
          <w:p w14:paraId="06A27E03" w14:textId="4B116194" w:rsidR="00725E51" w:rsidRPr="00C06126" w:rsidRDefault="00725E51" w:rsidP="00323445">
            <w:pPr>
              <w:spacing w:after="0" w:line="240" w:lineRule="auto"/>
              <w:jc w:val="center"/>
              <w:rPr>
                <w:rFonts w:ascii="Calibri" w:hAnsi="Calibri" w:cs="Calibri"/>
                <w:sz w:val="22"/>
                <w:highlight w:val="yellow"/>
              </w:rPr>
            </w:pPr>
          </w:p>
        </w:tc>
      </w:tr>
      <w:tr w:rsidR="00725E51" w:rsidRPr="00C06126" w14:paraId="1EEC70F9" w14:textId="77777777" w:rsidTr="00FB2E2C">
        <w:tc>
          <w:tcPr>
            <w:tcW w:w="8453" w:type="dxa"/>
            <w:gridSpan w:val="5"/>
            <w:tcBorders>
              <w:top w:val="single" w:sz="4" w:space="0" w:color="auto"/>
              <w:left w:val="single" w:sz="4" w:space="0" w:color="auto"/>
              <w:bottom w:val="single" w:sz="4" w:space="0" w:color="auto"/>
            </w:tcBorders>
          </w:tcPr>
          <w:p w14:paraId="3500FCF2" w14:textId="4C51CF73" w:rsidR="00725E51" w:rsidRPr="00C06126" w:rsidRDefault="00725E51" w:rsidP="00323445">
            <w:pPr>
              <w:spacing w:after="0" w:line="240" w:lineRule="auto"/>
              <w:jc w:val="right"/>
              <w:rPr>
                <w:rFonts w:ascii="Calibri" w:hAnsi="Calibri" w:cs="Calibri"/>
                <w:sz w:val="22"/>
                <w:highlight w:val="yellow"/>
              </w:rPr>
            </w:pPr>
            <w:r w:rsidRPr="00C06126">
              <w:rPr>
                <w:rFonts w:ascii="Calibri" w:hAnsi="Calibri" w:cs="Calibri"/>
                <w:sz w:val="22"/>
              </w:rPr>
              <w:t>PVM (21 proc.) Eur:</w:t>
            </w:r>
          </w:p>
        </w:tc>
        <w:tc>
          <w:tcPr>
            <w:tcW w:w="1186" w:type="dxa"/>
          </w:tcPr>
          <w:p w14:paraId="20A2C1AB" w14:textId="1CD1BB09" w:rsidR="00725E51" w:rsidRPr="00C06126" w:rsidRDefault="00725E51" w:rsidP="00323445">
            <w:pPr>
              <w:spacing w:after="0" w:line="240" w:lineRule="auto"/>
              <w:jc w:val="center"/>
              <w:rPr>
                <w:rFonts w:ascii="Calibri" w:hAnsi="Calibri" w:cs="Calibri"/>
                <w:sz w:val="22"/>
                <w:highlight w:val="yellow"/>
              </w:rPr>
            </w:pPr>
          </w:p>
        </w:tc>
      </w:tr>
      <w:tr w:rsidR="00725E51" w:rsidRPr="00C06126" w14:paraId="00C0A307" w14:textId="77777777" w:rsidTr="00FB2E2C">
        <w:tc>
          <w:tcPr>
            <w:tcW w:w="8453" w:type="dxa"/>
            <w:gridSpan w:val="5"/>
            <w:tcBorders>
              <w:top w:val="single" w:sz="4" w:space="0" w:color="auto"/>
              <w:left w:val="single" w:sz="4" w:space="0" w:color="auto"/>
              <w:bottom w:val="single" w:sz="4" w:space="0" w:color="auto"/>
            </w:tcBorders>
          </w:tcPr>
          <w:p w14:paraId="3FFA7780" w14:textId="0AE82369" w:rsidR="00725E51" w:rsidRPr="00C06126" w:rsidRDefault="00725E51" w:rsidP="00323445">
            <w:pPr>
              <w:spacing w:after="0" w:line="240" w:lineRule="auto"/>
              <w:jc w:val="right"/>
              <w:rPr>
                <w:rFonts w:ascii="Calibri" w:hAnsi="Calibri" w:cs="Calibri"/>
                <w:sz w:val="22"/>
                <w:highlight w:val="yellow"/>
              </w:rPr>
            </w:pPr>
            <w:r w:rsidRPr="00C06126">
              <w:rPr>
                <w:rFonts w:ascii="Calibri" w:eastAsia="Calibri" w:hAnsi="Calibri" w:cs="Calibri"/>
                <w:sz w:val="22"/>
              </w:rPr>
              <w:t>Bendra pasiūlymo kaina Eur su PVM vertinimui</w:t>
            </w:r>
            <w:r w:rsidRPr="00C06126">
              <w:rPr>
                <w:rFonts w:ascii="Calibri" w:hAnsi="Calibri" w:cs="Calibri"/>
                <w:sz w:val="22"/>
              </w:rPr>
              <w:t xml:space="preserve">: </w:t>
            </w:r>
          </w:p>
        </w:tc>
        <w:tc>
          <w:tcPr>
            <w:tcW w:w="1186" w:type="dxa"/>
          </w:tcPr>
          <w:p w14:paraId="05860028" w14:textId="4E2D6EA4" w:rsidR="00725E51" w:rsidRPr="00C06126" w:rsidRDefault="00725E51" w:rsidP="00323445">
            <w:pPr>
              <w:spacing w:after="0" w:line="240" w:lineRule="auto"/>
              <w:jc w:val="center"/>
              <w:rPr>
                <w:rFonts w:ascii="Calibri" w:hAnsi="Calibri" w:cs="Calibri"/>
                <w:sz w:val="22"/>
                <w:highlight w:val="yellow"/>
              </w:rPr>
            </w:pPr>
          </w:p>
        </w:tc>
      </w:tr>
    </w:tbl>
    <w:p w14:paraId="7330ABEF" w14:textId="38DA4694" w:rsidR="000C7CE8" w:rsidRDefault="00FA2C35" w:rsidP="00C06126">
      <w:pPr>
        <w:spacing w:after="0" w:line="240" w:lineRule="auto"/>
        <w:ind w:firstLine="567"/>
        <w:jc w:val="both"/>
        <w:rPr>
          <w:rFonts w:ascii="Calibri" w:hAnsi="Calibri" w:cs="Calibri"/>
          <w:sz w:val="22"/>
        </w:rPr>
      </w:pPr>
      <w:r>
        <w:rPr>
          <w:rFonts w:ascii="Calibri" w:hAnsi="Calibri" w:cs="Calibri"/>
          <w:sz w:val="22"/>
        </w:rPr>
        <w:t xml:space="preserve">* kiekiai yra preliminarūs ir skirti </w:t>
      </w:r>
      <w:r w:rsidR="00946FB4">
        <w:rPr>
          <w:rFonts w:ascii="Calibri" w:hAnsi="Calibri" w:cs="Calibri"/>
          <w:sz w:val="22"/>
        </w:rPr>
        <w:t xml:space="preserve">pasiūlymo </w:t>
      </w:r>
      <w:r>
        <w:rPr>
          <w:rFonts w:ascii="Calibri" w:hAnsi="Calibri" w:cs="Calibri"/>
          <w:sz w:val="22"/>
        </w:rPr>
        <w:t>vertinimui</w:t>
      </w:r>
      <w:r w:rsidR="00946FB4">
        <w:rPr>
          <w:rFonts w:ascii="Calibri" w:hAnsi="Calibri" w:cs="Calibri"/>
          <w:sz w:val="22"/>
        </w:rPr>
        <w:t xml:space="preserve"> ir įkainio nustatymui.</w:t>
      </w:r>
    </w:p>
    <w:p w14:paraId="3E77CC3C" w14:textId="77777777" w:rsidR="00946FB4" w:rsidRDefault="00946FB4" w:rsidP="00C06126">
      <w:pPr>
        <w:spacing w:after="0" w:line="240" w:lineRule="auto"/>
        <w:ind w:firstLine="567"/>
        <w:jc w:val="both"/>
        <w:rPr>
          <w:rFonts w:ascii="Calibri" w:hAnsi="Calibri" w:cs="Calibri"/>
          <w:sz w:val="22"/>
        </w:rPr>
      </w:pPr>
    </w:p>
    <w:p w14:paraId="498ED2DC" w14:textId="66A56C17" w:rsidR="004B58A6" w:rsidRPr="00C06126" w:rsidRDefault="009F40CD" w:rsidP="00C06126">
      <w:pPr>
        <w:spacing w:after="0" w:line="240" w:lineRule="auto"/>
        <w:ind w:firstLine="567"/>
        <w:jc w:val="both"/>
        <w:rPr>
          <w:rFonts w:ascii="Calibri" w:hAnsi="Calibri" w:cs="Calibri"/>
          <w:bCs/>
          <w:sz w:val="22"/>
          <w:lang w:eastAsia="lt-LT"/>
        </w:rPr>
      </w:pPr>
      <w:r w:rsidRPr="00C06126">
        <w:rPr>
          <w:rFonts w:ascii="Calibri" w:hAnsi="Calibri" w:cs="Calibri"/>
          <w:sz w:val="22"/>
        </w:rPr>
        <w:t>6.2.</w:t>
      </w:r>
      <w:r w:rsidR="004B58A6" w:rsidRPr="00C06126">
        <w:rPr>
          <w:rFonts w:ascii="Calibri" w:hAnsi="Calibri" w:cs="Calibri"/>
          <w:i/>
          <w:iCs/>
          <w:sz w:val="22"/>
        </w:rPr>
        <w:t xml:space="preserve"> </w:t>
      </w:r>
      <w:r w:rsidR="004B58A6" w:rsidRPr="00C06126">
        <w:rPr>
          <w:rFonts w:ascii="Calibri" w:hAnsi="Calibri" w:cs="Calibri"/>
          <w:sz w:val="22"/>
        </w:rPr>
        <w:t xml:space="preserve">Į pasiūlymo kainą įskaičiuotos visos tiekėjo išlaidos, visi mokesčiai, taip pat ir PVM. Tais atvejais, kai pagal galiojančius teisės aktus teikėjui nereikia mokėti PVM, jis nurodo priežastis, dėl kurių PVM nemoka ___________________________________________________________. </w:t>
      </w:r>
      <w:r w:rsidR="004B58A6" w:rsidRPr="00C06126">
        <w:rPr>
          <w:rFonts w:ascii="Calibri" w:hAnsi="Calibri" w:cs="Calibri"/>
          <w:bCs/>
          <w:sz w:val="22"/>
          <w:lang w:eastAsia="lt-LT"/>
        </w:rPr>
        <w:t xml:space="preserve">Jei teikėjas yra ne PVM mokėtojas, turi apie tai nurodyti pasiūlyme, nurodant teisinį pagrindą _______________________________. Teikėjas turi įvertinti, ar sutarties vykdymo metu netaps PVM mokėtoju. Jei teikėjas, vykdydamas sutartį, taps PVM mokėtoju, pasiūlyme turi nurodyti kainą su PVM. </w:t>
      </w:r>
    </w:p>
    <w:p w14:paraId="38F3A970" w14:textId="0E2C5C35" w:rsidR="007B36B5" w:rsidRPr="00C06126" w:rsidRDefault="009F40CD" w:rsidP="00C06126">
      <w:pPr>
        <w:spacing w:after="0" w:line="240" w:lineRule="auto"/>
        <w:ind w:firstLine="567"/>
        <w:jc w:val="both"/>
        <w:rPr>
          <w:rFonts w:ascii="Calibri" w:hAnsi="Calibri" w:cs="Calibri"/>
          <w:color w:val="000000"/>
          <w:sz w:val="22"/>
          <w:lang w:eastAsia="lt-LT"/>
        </w:rPr>
      </w:pPr>
      <w:r w:rsidRPr="00C06126">
        <w:rPr>
          <w:rFonts w:ascii="Calibri" w:hAnsi="Calibri" w:cs="Calibri"/>
          <w:bCs/>
          <w:sz w:val="22"/>
          <w:lang w:eastAsia="lt-LT"/>
        </w:rPr>
        <w:t>6.3. Be</w:t>
      </w:r>
      <w:r w:rsidR="00C06126" w:rsidRPr="00C06126">
        <w:rPr>
          <w:rFonts w:ascii="Calibri" w:hAnsi="Calibri" w:cs="Calibri"/>
          <w:bCs/>
          <w:sz w:val="22"/>
          <w:lang w:eastAsia="lt-LT"/>
        </w:rPr>
        <w:t xml:space="preserve">ndra pasiūlymo kaina Eur su PVM vertinimui yra skirta </w:t>
      </w:r>
      <w:r w:rsidR="007B36B5" w:rsidRPr="00C06126">
        <w:rPr>
          <w:rFonts w:ascii="Calibri" w:hAnsi="Calibri" w:cs="Calibri"/>
          <w:sz w:val="22"/>
        </w:rPr>
        <w:t>t</w:t>
      </w:r>
      <w:r w:rsidR="00511E93" w:rsidRPr="00C06126">
        <w:rPr>
          <w:rFonts w:ascii="Calibri" w:hAnsi="Calibri" w:cs="Calibri"/>
          <w:sz w:val="22"/>
        </w:rPr>
        <w:t>ei</w:t>
      </w:r>
      <w:r w:rsidR="007B36B5" w:rsidRPr="00C06126">
        <w:rPr>
          <w:rFonts w:ascii="Calibri" w:hAnsi="Calibri" w:cs="Calibri"/>
          <w:sz w:val="22"/>
        </w:rPr>
        <w:t>kėjų pasiūlymams palyginti</w:t>
      </w:r>
      <w:r w:rsidR="007B36B5" w:rsidRPr="00C06126">
        <w:rPr>
          <w:rFonts w:ascii="Calibri" w:hAnsi="Calibri" w:cs="Calibri"/>
          <w:color w:val="000000"/>
          <w:sz w:val="22"/>
          <w:lang w:eastAsia="lt-LT"/>
        </w:rPr>
        <w:t xml:space="preserve"> ir </w:t>
      </w:r>
      <w:r w:rsidR="004918B9" w:rsidRPr="00C06126">
        <w:rPr>
          <w:rFonts w:ascii="Calibri" w:hAnsi="Calibri" w:cs="Calibri"/>
          <w:color w:val="000000"/>
          <w:sz w:val="22"/>
          <w:lang w:eastAsia="lt-LT"/>
        </w:rPr>
        <w:t>laimėjusio pasiūlymo nustatymui</w:t>
      </w:r>
      <w:r w:rsidR="007B36B5" w:rsidRPr="00C06126">
        <w:rPr>
          <w:rFonts w:ascii="Calibri" w:hAnsi="Calibri" w:cs="Calibri"/>
          <w:color w:val="000000"/>
          <w:sz w:val="22"/>
          <w:lang w:eastAsia="lt-LT"/>
        </w:rPr>
        <w:t>.</w:t>
      </w:r>
    </w:p>
    <w:p w14:paraId="04FA7483" w14:textId="45EA7143" w:rsidR="00D075EC" w:rsidRPr="00C06126" w:rsidRDefault="00C06126" w:rsidP="00C06126">
      <w:pPr>
        <w:spacing w:after="0" w:line="240" w:lineRule="auto"/>
        <w:ind w:firstLine="567"/>
        <w:jc w:val="both"/>
        <w:rPr>
          <w:rFonts w:ascii="Calibri" w:hAnsi="Calibri" w:cs="Calibri"/>
          <w:iCs/>
          <w:sz w:val="22"/>
        </w:rPr>
      </w:pPr>
      <w:r w:rsidRPr="00C06126">
        <w:rPr>
          <w:rFonts w:ascii="Calibri" w:hAnsi="Calibri" w:cs="Calibri"/>
          <w:color w:val="000000"/>
          <w:sz w:val="22"/>
          <w:lang w:eastAsia="lt-LT"/>
        </w:rPr>
        <w:t xml:space="preserve">6.4. </w:t>
      </w:r>
      <w:r w:rsidR="00D075EC" w:rsidRPr="00C06126">
        <w:rPr>
          <w:rFonts w:ascii="Calibri" w:hAnsi="Calibri" w:cs="Calibri"/>
          <w:iCs/>
          <w:sz w:val="22"/>
        </w:rPr>
        <w:t>Kainos pasiūlyme nurodomos suapvalintos, paliekant du skaitmenis po kablelio.</w:t>
      </w:r>
    </w:p>
    <w:p w14:paraId="15EC7539" w14:textId="77777777" w:rsidR="00995085" w:rsidRPr="00FC5E1C" w:rsidRDefault="00995085" w:rsidP="00995085">
      <w:pPr>
        <w:spacing w:after="0" w:line="240" w:lineRule="auto"/>
        <w:jc w:val="center"/>
        <w:rPr>
          <w:rFonts w:ascii="Calibri" w:hAnsi="Calibri" w:cs="Calibri"/>
          <w:b/>
          <w:sz w:val="22"/>
        </w:rPr>
      </w:pPr>
    </w:p>
    <w:p w14:paraId="2B59D810" w14:textId="77777777" w:rsidR="00995085" w:rsidRPr="00FC5E1C" w:rsidRDefault="00995085" w:rsidP="00995085">
      <w:pPr>
        <w:spacing w:after="0" w:line="240" w:lineRule="auto"/>
        <w:jc w:val="center"/>
        <w:rPr>
          <w:rFonts w:ascii="Calibri" w:hAnsi="Calibri" w:cs="Calibri"/>
          <w:b/>
          <w:sz w:val="22"/>
        </w:rPr>
      </w:pPr>
      <w:r>
        <w:rPr>
          <w:rFonts w:ascii="Calibri" w:hAnsi="Calibri" w:cs="Calibri"/>
          <w:b/>
          <w:sz w:val="22"/>
        </w:rPr>
        <w:t>7</w:t>
      </w:r>
      <w:r w:rsidRPr="00FC5E1C">
        <w:rPr>
          <w:rFonts w:ascii="Calibri" w:hAnsi="Calibri" w:cs="Calibri"/>
          <w:b/>
          <w:sz w:val="22"/>
        </w:rPr>
        <w:t>. KITI PRIDEDAMI DOKUMENTAI</w:t>
      </w:r>
    </w:p>
    <w:p w14:paraId="30C294D0" w14:textId="77777777" w:rsidR="00995085" w:rsidRPr="00FC5E1C" w:rsidRDefault="00995085" w:rsidP="00995085">
      <w:pPr>
        <w:spacing w:after="0" w:line="240" w:lineRule="auto"/>
        <w:jc w:val="center"/>
        <w:rPr>
          <w:rFonts w:ascii="Calibri" w:hAnsi="Calibri" w:cs="Calibri"/>
          <w:b/>
          <w:sz w:val="22"/>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5387"/>
        <w:gridCol w:w="3685"/>
      </w:tblGrid>
      <w:tr w:rsidR="00995085" w:rsidRPr="00FC5E1C" w14:paraId="3941171E" w14:textId="77777777" w:rsidTr="000C7CE8">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3D3AF7A" w14:textId="77777777" w:rsidR="00995085" w:rsidRDefault="00995085">
            <w:pPr>
              <w:spacing w:after="0" w:line="240" w:lineRule="auto"/>
              <w:jc w:val="center"/>
              <w:rPr>
                <w:rFonts w:ascii="Calibri" w:hAnsi="Calibri" w:cs="Calibri"/>
                <w:b/>
                <w:sz w:val="22"/>
              </w:rPr>
            </w:pPr>
            <w:r w:rsidRPr="00FC5E1C">
              <w:rPr>
                <w:rFonts w:ascii="Calibri" w:hAnsi="Calibri" w:cs="Calibri"/>
                <w:b/>
                <w:sz w:val="22"/>
              </w:rPr>
              <w:t>Eil.</w:t>
            </w:r>
          </w:p>
          <w:p w14:paraId="5AFFB2D6" w14:textId="77777777" w:rsidR="00995085" w:rsidRPr="00FC5E1C" w:rsidRDefault="00995085">
            <w:pPr>
              <w:spacing w:after="0" w:line="240" w:lineRule="auto"/>
              <w:jc w:val="center"/>
              <w:rPr>
                <w:rFonts w:ascii="Calibri" w:hAnsi="Calibri" w:cs="Calibri"/>
                <w:b/>
                <w:sz w:val="22"/>
              </w:rPr>
            </w:pPr>
            <w:r w:rsidRPr="00FC5E1C">
              <w:rPr>
                <w:rFonts w:ascii="Calibri" w:hAnsi="Calibri" w:cs="Calibri"/>
                <w:b/>
                <w:sz w:val="22"/>
              </w:rPr>
              <w:t>Nr.</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1E7C9B94" w14:textId="77777777" w:rsidR="00995085" w:rsidRPr="00FC5E1C" w:rsidRDefault="00995085">
            <w:pPr>
              <w:spacing w:after="0" w:line="240" w:lineRule="auto"/>
              <w:jc w:val="center"/>
              <w:rPr>
                <w:rFonts w:ascii="Calibri" w:hAnsi="Calibri" w:cs="Calibri"/>
                <w:b/>
                <w:iCs/>
                <w:sz w:val="22"/>
              </w:rPr>
            </w:pPr>
            <w:r w:rsidRPr="00FC5E1C">
              <w:rPr>
                <w:rFonts w:ascii="Calibri" w:hAnsi="Calibri" w:cs="Calibri"/>
                <w:b/>
                <w:iCs/>
                <w:sz w:val="22"/>
              </w:rPr>
              <w:t>Pridedamas 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D693C75" w14:textId="77777777" w:rsidR="00995085" w:rsidRPr="00FC5E1C" w:rsidRDefault="00995085">
            <w:pPr>
              <w:spacing w:after="0" w:line="240" w:lineRule="auto"/>
              <w:jc w:val="center"/>
              <w:rPr>
                <w:rFonts w:ascii="Calibri" w:hAnsi="Calibri" w:cs="Calibri"/>
                <w:b/>
                <w:sz w:val="22"/>
              </w:rPr>
            </w:pPr>
            <w:r w:rsidRPr="00FC5E1C">
              <w:rPr>
                <w:rFonts w:ascii="Calibri" w:hAnsi="Calibri" w:cs="Calibri"/>
                <w:b/>
                <w:sz w:val="22"/>
              </w:rPr>
              <w:t>CVP</w:t>
            </w:r>
            <w:r>
              <w:rPr>
                <w:rFonts w:ascii="Calibri" w:hAnsi="Calibri" w:cs="Calibri"/>
                <w:b/>
                <w:sz w:val="22"/>
              </w:rPr>
              <w:t> </w:t>
            </w:r>
            <w:r w:rsidRPr="00FC5E1C">
              <w:rPr>
                <w:rFonts w:ascii="Calibri" w:hAnsi="Calibri" w:cs="Calibri"/>
                <w:b/>
                <w:sz w:val="22"/>
              </w:rPr>
              <w:t>IS pridedamo dokumento pavadinimas</w:t>
            </w:r>
          </w:p>
        </w:tc>
      </w:tr>
      <w:tr w:rsidR="00995085" w:rsidRPr="00FC5E1C" w14:paraId="486BC027" w14:textId="77777777" w:rsidTr="00827649">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209FBC" w14:textId="77777777" w:rsidR="00995085" w:rsidRPr="00FC5E1C" w:rsidRDefault="00995085">
            <w:pPr>
              <w:spacing w:after="0" w:line="240" w:lineRule="auto"/>
              <w:jc w:val="center"/>
              <w:rPr>
                <w:rFonts w:ascii="Calibri" w:hAnsi="Calibri" w:cs="Calibri"/>
                <w:i/>
                <w:sz w:val="22"/>
              </w:rPr>
            </w:pPr>
            <w:r w:rsidRPr="00FC5E1C">
              <w:rPr>
                <w:rFonts w:ascii="Calibri" w:hAnsi="Calibri" w:cs="Calibri"/>
                <w:i/>
                <w:sz w:val="22"/>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9CADDD" w14:textId="77777777" w:rsidR="00995085" w:rsidRPr="00FC5E1C" w:rsidRDefault="00995085">
            <w:pPr>
              <w:spacing w:after="0" w:line="240" w:lineRule="auto"/>
              <w:jc w:val="center"/>
              <w:rPr>
                <w:rFonts w:ascii="Calibri" w:hAnsi="Calibri" w:cs="Calibri"/>
                <w:i/>
                <w:sz w:val="22"/>
              </w:rPr>
            </w:pPr>
            <w:r w:rsidRPr="00FC5E1C">
              <w:rPr>
                <w:rFonts w:ascii="Calibri" w:hAnsi="Calibri" w:cs="Calibri"/>
                <w:i/>
                <w:sz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C6C476" w14:textId="77777777" w:rsidR="00995085" w:rsidRPr="00FC5E1C" w:rsidRDefault="00995085">
            <w:pPr>
              <w:spacing w:after="0" w:line="240" w:lineRule="auto"/>
              <w:jc w:val="center"/>
              <w:rPr>
                <w:rFonts w:ascii="Calibri" w:hAnsi="Calibri" w:cs="Calibri"/>
                <w:i/>
                <w:sz w:val="22"/>
              </w:rPr>
            </w:pPr>
            <w:r w:rsidRPr="00FC5E1C">
              <w:rPr>
                <w:rFonts w:ascii="Calibri" w:hAnsi="Calibri" w:cs="Calibri"/>
                <w:i/>
                <w:sz w:val="22"/>
              </w:rPr>
              <w:t>3</w:t>
            </w:r>
          </w:p>
        </w:tc>
      </w:tr>
      <w:tr w:rsidR="00995085" w:rsidRPr="00FC5E1C" w14:paraId="333CE471" w14:textId="77777777" w:rsidTr="00827649">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B77779" w14:textId="77777777" w:rsidR="00995085" w:rsidRPr="00FC5E1C" w:rsidRDefault="00995085">
            <w:pPr>
              <w:spacing w:after="0" w:line="240" w:lineRule="auto"/>
              <w:jc w:val="center"/>
              <w:rPr>
                <w:rFonts w:ascii="Calibri" w:hAnsi="Calibri" w:cs="Calibri"/>
                <w:sz w:val="22"/>
                <w:highlight w:val="yellow"/>
              </w:rPr>
            </w:pPr>
            <w:r w:rsidRPr="00FC5E1C">
              <w:rPr>
                <w:rFonts w:ascii="Calibri" w:hAnsi="Calibri" w:cs="Calibri"/>
                <w:sz w:val="22"/>
              </w:rPr>
              <w:t>1.</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6F5EF5" w14:textId="77777777" w:rsidR="00995085" w:rsidRPr="00FC5E1C" w:rsidRDefault="00995085">
            <w:pPr>
              <w:spacing w:after="0" w:line="240" w:lineRule="auto"/>
              <w:jc w:val="both"/>
              <w:rPr>
                <w:rFonts w:ascii="Calibri" w:hAnsi="Calibri" w:cs="Calibri"/>
                <w:sz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9ABC77" w14:textId="77777777" w:rsidR="00995085" w:rsidRPr="00FC5E1C" w:rsidRDefault="00995085">
            <w:pPr>
              <w:spacing w:after="0" w:line="240" w:lineRule="auto"/>
              <w:jc w:val="center"/>
              <w:rPr>
                <w:rFonts w:ascii="Calibri" w:hAnsi="Calibri" w:cs="Calibri"/>
                <w:sz w:val="22"/>
                <w:highlight w:val="yellow"/>
              </w:rPr>
            </w:pPr>
          </w:p>
        </w:tc>
      </w:tr>
      <w:tr w:rsidR="00995085" w:rsidRPr="00FC5E1C" w14:paraId="47A374F5" w14:textId="77777777" w:rsidTr="00827649">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149A44" w14:textId="77777777" w:rsidR="00995085" w:rsidRPr="00FC5E1C" w:rsidRDefault="00995085">
            <w:pPr>
              <w:spacing w:after="0" w:line="240" w:lineRule="auto"/>
              <w:jc w:val="center"/>
              <w:rPr>
                <w:rFonts w:ascii="Calibri" w:hAnsi="Calibri" w:cs="Calibri"/>
                <w:sz w:val="22"/>
              </w:rPr>
            </w:pPr>
            <w:r w:rsidRPr="00FC5E1C">
              <w:rPr>
                <w:rFonts w:ascii="Calibri" w:hAnsi="Calibri" w:cs="Calibri"/>
                <w:sz w:val="22"/>
              </w:rPr>
              <w:t>2.</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6F0D07" w14:textId="77777777" w:rsidR="00995085" w:rsidRPr="000D1048" w:rsidRDefault="00995085">
            <w:pPr>
              <w:spacing w:after="0" w:line="240" w:lineRule="auto"/>
              <w:jc w:val="both"/>
              <w:rPr>
                <w:rFonts w:ascii="Calibri" w:hAnsi="Calibri" w:cs="Calibri"/>
                <w:sz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5395B7" w14:textId="77777777" w:rsidR="00995085" w:rsidRPr="00FC5E1C" w:rsidRDefault="00995085">
            <w:pPr>
              <w:spacing w:after="0" w:line="240" w:lineRule="auto"/>
              <w:jc w:val="center"/>
              <w:rPr>
                <w:rFonts w:ascii="Calibri" w:hAnsi="Calibri" w:cs="Calibri"/>
                <w:sz w:val="22"/>
                <w:highlight w:val="yellow"/>
              </w:rPr>
            </w:pPr>
          </w:p>
        </w:tc>
      </w:tr>
      <w:tr w:rsidR="00995085" w:rsidRPr="00FC5E1C" w14:paraId="54E6C3CD" w14:textId="77777777" w:rsidTr="00827649">
        <w:trPr>
          <w:trHeight w:val="309"/>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CAAEEC" w14:textId="77777777" w:rsidR="00995085" w:rsidRPr="00FC5E1C" w:rsidRDefault="00995085">
            <w:pPr>
              <w:spacing w:after="0" w:line="240" w:lineRule="auto"/>
              <w:jc w:val="center"/>
              <w:rPr>
                <w:rFonts w:ascii="Calibri" w:hAnsi="Calibri" w:cs="Calibri"/>
                <w:sz w:val="22"/>
              </w:rPr>
            </w:pPr>
            <w:r w:rsidRPr="00FC5E1C">
              <w:rPr>
                <w:rFonts w:ascii="Calibri" w:hAnsi="Calibri" w:cs="Calibri"/>
                <w:sz w:val="22"/>
              </w:rPr>
              <w:t>3.</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A57E5B" w14:textId="77777777" w:rsidR="00995085" w:rsidRPr="00FC5E1C" w:rsidRDefault="00995085">
            <w:pPr>
              <w:spacing w:after="0" w:line="240" w:lineRule="auto"/>
              <w:jc w:val="both"/>
              <w:rPr>
                <w:rFonts w:ascii="Calibri" w:hAnsi="Calibri" w:cs="Calibri"/>
                <w:sz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ED551B" w14:textId="77777777" w:rsidR="00995085" w:rsidRPr="00FC5E1C" w:rsidRDefault="00995085">
            <w:pPr>
              <w:spacing w:after="0" w:line="240" w:lineRule="auto"/>
              <w:jc w:val="center"/>
              <w:rPr>
                <w:rFonts w:ascii="Calibri" w:hAnsi="Calibri" w:cs="Calibri"/>
                <w:sz w:val="22"/>
                <w:highlight w:val="yellow"/>
              </w:rPr>
            </w:pPr>
          </w:p>
        </w:tc>
      </w:tr>
    </w:tbl>
    <w:p w14:paraId="33F264E4" w14:textId="77777777" w:rsidR="00995085" w:rsidRPr="00FC5E1C" w:rsidRDefault="00995085" w:rsidP="00995085">
      <w:pPr>
        <w:spacing w:after="0" w:line="240" w:lineRule="auto"/>
        <w:jc w:val="center"/>
        <w:rPr>
          <w:rFonts w:ascii="Calibri" w:hAnsi="Calibri" w:cs="Calibri"/>
          <w:b/>
          <w:sz w:val="22"/>
        </w:rPr>
      </w:pPr>
    </w:p>
    <w:p w14:paraId="75155B5D" w14:textId="77777777" w:rsidR="00995085" w:rsidRPr="00FC5E1C" w:rsidRDefault="00995085" w:rsidP="00995085">
      <w:pPr>
        <w:spacing w:after="0" w:line="240" w:lineRule="auto"/>
        <w:jc w:val="center"/>
        <w:rPr>
          <w:rFonts w:ascii="Calibri" w:hAnsi="Calibri" w:cs="Calibri"/>
          <w:sz w:val="22"/>
        </w:rPr>
      </w:pPr>
    </w:p>
    <w:p w14:paraId="4F5EE523" w14:textId="77777777" w:rsidR="00995085" w:rsidRPr="00FC5E1C" w:rsidRDefault="00995085" w:rsidP="00995085">
      <w:pPr>
        <w:spacing w:after="0" w:line="240" w:lineRule="auto"/>
        <w:jc w:val="center"/>
        <w:rPr>
          <w:rFonts w:ascii="Calibri" w:hAnsi="Calibri" w:cs="Calibri"/>
          <w:sz w:val="22"/>
        </w:rPr>
      </w:pPr>
      <w:r w:rsidRPr="00FC5E1C">
        <w:rPr>
          <w:rFonts w:ascii="Calibri" w:hAnsi="Calibri" w:cs="Calibri"/>
          <w:sz w:val="22"/>
        </w:rPr>
        <w:t>______________________________________________________</w:t>
      </w:r>
    </w:p>
    <w:p w14:paraId="06894E5A" w14:textId="77777777" w:rsidR="00995085" w:rsidRPr="00FC5E1C" w:rsidRDefault="00995085" w:rsidP="00995085">
      <w:pPr>
        <w:spacing w:after="0" w:line="240" w:lineRule="auto"/>
        <w:jc w:val="center"/>
        <w:rPr>
          <w:rFonts w:ascii="Calibri" w:hAnsi="Calibri" w:cs="Calibri"/>
          <w:b/>
          <w:bCs/>
          <w:smallCaps/>
          <w:sz w:val="22"/>
        </w:rPr>
      </w:pPr>
      <w:r w:rsidRPr="00FC5E1C">
        <w:rPr>
          <w:rFonts w:ascii="Calibri" w:hAnsi="Calibri" w:cs="Calibri"/>
          <w:sz w:val="22"/>
          <w:vertAlign w:val="superscript"/>
        </w:rPr>
        <w:t>(Tiekėjo, jo vadovo arba įgalioto asmens pareigos, vardas, pavardė ir parašas)</w:t>
      </w:r>
    </w:p>
    <w:p w14:paraId="714F9AA4" w14:textId="77777777" w:rsidR="00995085" w:rsidRPr="0019727D" w:rsidRDefault="00995085" w:rsidP="00DE7523">
      <w:pPr>
        <w:tabs>
          <w:tab w:val="left" w:pos="0"/>
        </w:tabs>
        <w:spacing w:after="0" w:line="240" w:lineRule="auto"/>
        <w:jc w:val="both"/>
        <w:rPr>
          <w:rFonts w:ascii="Calibri" w:hAnsi="Calibri" w:cs="Calibri"/>
          <w:iCs/>
          <w:sz w:val="22"/>
        </w:rPr>
      </w:pPr>
    </w:p>
    <w:sectPr w:rsidR="00995085" w:rsidRPr="0019727D" w:rsidSect="008B43DF">
      <w:headerReference w:type="default" r:id="rId11"/>
      <w:pgSz w:w="11906" w:h="16838"/>
      <w:pgMar w:top="1134" w:right="851"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5F4B" w14:textId="77777777" w:rsidR="00C858C9" w:rsidRDefault="00C858C9" w:rsidP="00F93603">
      <w:pPr>
        <w:spacing w:after="0" w:line="240" w:lineRule="auto"/>
      </w:pPr>
      <w:r>
        <w:separator/>
      </w:r>
    </w:p>
  </w:endnote>
  <w:endnote w:type="continuationSeparator" w:id="0">
    <w:p w14:paraId="2C57E514" w14:textId="77777777" w:rsidR="00C858C9" w:rsidRDefault="00C858C9" w:rsidP="00F93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LT">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ECAF0" w14:textId="77777777" w:rsidR="00C858C9" w:rsidRDefault="00C858C9" w:rsidP="00F93603">
      <w:pPr>
        <w:spacing w:after="0" w:line="240" w:lineRule="auto"/>
      </w:pPr>
      <w:r>
        <w:separator/>
      </w:r>
    </w:p>
  </w:footnote>
  <w:footnote w:type="continuationSeparator" w:id="0">
    <w:p w14:paraId="321D876A" w14:textId="77777777" w:rsidR="00C858C9" w:rsidRDefault="00C858C9" w:rsidP="00F93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290388"/>
      <w:docPartObj>
        <w:docPartGallery w:val="Page Numbers (Top of Page)"/>
        <w:docPartUnique/>
      </w:docPartObj>
    </w:sdtPr>
    <w:sdtEndPr/>
    <w:sdtContent>
      <w:p w14:paraId="492EC7C7" w14:textId="6D7D1534" w:rsidR="00885D84" w:rsidRDefault="00885D84" w:rsidP="00885D84">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8E6"/>
    <w:multiLevelType w:val="hybridMultilevel"/>
    <w:tmpl w:val="A76C740C"/>
    <w:lvl w:ilvl="0" w:tplc="D786AD44">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2" w15:restartNumberingAfterBreak="0">
    <w:nsid w:val="019B40F9"/>
    <w:multiLevelType w:val="multilevel"/>
    <w:tmpl w:val="6ADE2F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BD2C60"/>
    <w:multiLevelType w:val="hybridMultilevel"/>
    <w:tmpl w:val="1EF60D08"/>
    <w:lvl w:ilvl="0" w:tplc="83A601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A137D53"/>
    <w:multiLevelType w:val="hybridMultilevel"/>
    <w:tmpl w:val="CCC65E82"/>
    <w:lvl w:ilvl="0" w:tplc="4C6089EC">
      <w:start w:val="8"/>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C94068"/>
    <w:multiLevelType w:val="hybridMultilevel"/>
    <w:tmpl w:val="A692CCE4"/>
    <w:lvl w:ilvl="0" w:tplc="C61EE0B2">
      <w:start w:val="3"/>
      <w:numFmt w:val="bullet"/>
      <w:lvlText w:val="–"/>
      <w:lvlJc w:val="left"/>
      <w:pPr>
        <w:ind w:left="1430" w:hanging="360"/>
      </w:pPr>
      <w:rPr>
        <w:rFonts w:ascii="Times New Roman" w:eastAsia="Calibri"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6" w15:restartNumberingAfterBreak="0">
    <w:nsid w:val="20075B27"/>
    <w:multiLevelType w:val="hybridMultilevel"/>
    <w:tmpl w:val="EF5E8950"/>
    <w:lvl w:ilvl="0" w:tplc="2CC6047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547AC4"/>
    <w:multiLevelType w:val="hybridMultilevel"/>
    <w:tmpl w:val="F5EAACE8"/>
    <w:lvl w:ilvl="0" w:tplc="DD9C2C7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20A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14BB0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10215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2207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3AC9C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81CC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1ABF5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E010C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E454F17"/>
    <w:multiLevelType w:val="hybridMultilevel"/>
    <w:tmpl w:val="DADCDDB4"/>
    <w:lvl w:ilvl="0" w:tplc="C5143D8E">
      <w:start w:val="1"/>
      <w:numFmt w:val="decimal"/>
      <w:pStyle w:val="StiliusAntrat1Tarpaitarpeilui15eiluts"/>
      <w:lvlText w:val="%1)"/>
      <w:lvlJc w:val="left"/>
      <w:pPr>
        <w:tabs>
          <w:tab w:val="num" w:pos="1077"/>
        </w:tabs>
        <w:ind w:left="0" w:firstLine="720"/>
      </w:pPr>
      <w:rPr>
        <w:color w:val="auto"/>
      </w:rPr>
    </w:lvl>
    <w:lvl w:ilvl="1" w:tplc="FFFFFFFF">
      <w:start w:val="1"/>
      <w:numFmt w:val="decimal"/>
      <w:pStyle w:val="StiliusAntrat2Tarpaitarpeilui15eiluts"/>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2010EDC"/>
    <w:multiLevelType w:val="hybridMultilevel"/>
    <w:tmpl w:val="B1C8EEA2"/>
    <w:lvl w:ilvl="0" w:tplc="C8A27BD2">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8CD4F52"/>
    <w:multiLevelType w:val="multilevel"/>
    <w:tmpl w:val="95DEF952"/>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DF347A"/>
    <w:multiLevelType w:val="hybridMultilevel"/>
    <w:tmpl w:val="1B1A36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EF582D"/>
    <w:multiLevelType w:val="hybridMultilevel"/>
    <w:tmpl w:val="282EDEBA"/>
    <w:lvl w:ilvl="0" w:tplc="0E761DD8">
      <w:start w:val="2"/>
      <w:numFmt w:val="bullet"/>
      <w:lvlText w:val=""/>
      <w:lvlJc w:val="left"/>
      <w:pPr>
        <w:ind w:left="1571" w:hanging="360"/>
      </w:pPr>
      <w:rPr>
        <w:rFonts w:ascii="Symbol" w:eastAsia="Calibri" w:hAnsi="Symbol"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4318322C"/>
    <w:multiLevelType w:val="hybridMultilevel"/>
    <w:tmpl w:val="409E74A2"/>
    <w:lvl w:ilvl="0" w:tplc="F3FEDCA6">
      <w:start w:val="2019"/>
      <w:numFmt w:val="bullet"/>
      <w:lvlText w:val="-"/>
      <w:lvlJc w:val="left"/>
      <w:pPr>
        <w:ind w:left="1070" w:hanging="360"/>
      </w:pPr>
      <w:rPr>
        <w:rFonts w:ascii="Times New Roman" w:eastAsia="Times New Roman" w:hAnsi="Times New Roman" w:cs="Times New Roman" w:hint="default"/>
        <w:i/>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454B1C92"/>
    <w:multiLevelType w:val="hybridMultilevel"/>
    <w:tmpl w:val="2B96785C"/>
    <w:lvl w:ilvl="0" w:tplc="60503F50">
      <w:start w:val="2"/>
      <w:numFmt w:val="bullet"/>
      <w:lvlText w:val=""/>
      <w:lvlJc w:val="left"/>
      <w:pPr>
        <w:ind w:left="1211" w:hanging="360"/>
      </w:pPr>
      <w:rPr>
        <w:rFonts w:ascii="Symbol" w:eastAsia="Calibr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4D6A220E"/>
    <w:multiLevelType w:val="hybridMultilevel"/>
    <w:tmpl w:val="32D0AA30"/>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56222312"/>
    <w:multiLevelType w:val="hybridMultilevel"/>
    <w:tmpl w:val="3BF454E4"/>
    <w:lvl w:ilvl="0" w:tplc="0A1E8E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9F43453"/>
    <w:multiLevelType w:val="multilevel"/>
    <w:tmpl w:val="FBFEDE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AC33476"/>
    <w:multiLevelType w:val="hybridMultilevel"/>
    <w:tmpl w:val="4A7AAE94"/>
    <w:lvl w:ilvl="0" w:tplc="0A2A40F4">
      <w:start w:val="1"/>
      <w:numFmt w:val="decimal"/>
      <w:lvlText w:val="%1."/>
      <w:lvlJc w:val="left"/>
      <w:pPr>
        <w:ind w:left="370" w:hanging="360"/>
      </w:pPr>
      <w:rPr>
        <w:rFonts w:hint="default"/>
      </w:rPr>
    </w:lvl>
    <w:lvl w:ilvl="1" w:tplc="04270019">
      <w:start w:val="1"/>
      <w:numFmt w:val="lowerLetter"/>
      <w:lvlText w:val="%2."/>
      <w:lvlJc w:val="left"/>
      <w:pPr>
        <w:ind w:left="1090" w:hanging="360"/>
      </w:pPr>
    </w:lvl>
    <w:lvl w:ilvl="2" w:tplc="0427001B" w:tentative="1">
      <w:start w:val="1"/>
      <w:numFmt w:val="lowerRoman"/>
      <w:lvlText w:val="%3."/>
      <w:lvlJc w:val="right"/>
      <w:pPr>
        <w:ind w:left="1810" w:hanging="180"/>
      </w:pPr>
    </w:lvl>
    <w:lvl w:ilvl="3" w:tplc="0427000F" w:tentative="1">
      <w:start w:val="1"/>
      <w:numFmt w:val="decimal"/>
      <w:lvlText w:val="%4."/>
      <w:lvlJc w:val="left"/>
      <w:pPr>
        <w:ind w:left="2530" w:hanging="360"/>
      </w:pPr>
    </w:lvl>
    <w:lvl w:ilvl="4" w:tplc="04270019" w:tentative="1">
      <w:start w:val="1"/>
      <w:numFmt w:val="lowerLetter"/>
      <w:lvlText w:val="%5."/>
      <w:lvlJc w:val="left"/>
      <w:pPr>
        <w:ind w:left="3250" w:hanging="360"/>
      </w:pPr>
    </w:lvl>
    <w:lvl w:ilvl="5" w:tplc="0427001B" w:tentative="1">
      <w:start w:val="1"/>
      <w:numFmt w:val="lowerRoman"/>
      <w:lvlText w:val="%6."/>
      <w:lvlJc w:val="right"/>
      <w:pPr>
        <w:ind w:left="3970" w:hanging="180"/>
      </w:pPr>
    </w:lvl>
    <w:lvl w:ilvl="6" w:tplc="0427000F" w:tentative="1">
      <w:start w:val="1"/>
      <w:numFmt w:val="decimal"/>
      <w:lvlText w:val="%7."/>
      <w:lvlJc w:val="left"/>
      <w:pPr>
        <w:ind w:left="4690" w:hanging="360"/>
      </w:pPr>
    </w:lvl>
    <w:lvl w:ilvl="7" w:tplc="04270019" w:tentative="1">
      <w:start w:val="1"/>
      <w:numFmt w:val="lowerLetter"/>
      <w:lvlText w:val="%8."/>
      <w:lvlJc w:val="left"/>
      <w:pPr>
        <w:ind w:left="5410" w:hanging="360"/>
      </w:pPr>
    </w:lvl>
    <w:lvl w:ilvl="8" w:tplc="0427001B" w:tentative="1">
      <w:start w:val="1"/>
      <w:numFmt w:val="lowerRoman"/>
      <w:lvlText w:val="%9."/>
      <w:lvlJc w:val="right"/>
      <w:pPr>
        <w:ind w:left="6130" w:hanging="180"/>
      </w:pPr>
    </w:lvl>
  </w:abstractNum>
  <w:abstractNum w:abstractNumId="19" w15:restartNumberingAfterBreak="0">
    <w:nsid w:val="5F8F4443"/>
    <w:multiLevelType w:val="hybridMultilevel"/>
    <w:tmpl w:val="8674A9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224A07"/>
    <w:multiLevelType w:val="multilevel"/>
    <w:tmpl w:val="9724E288"/>
    <w:lvl w:ilvl="0">
      <w:start w:val="1"/>
      <w:numFmt w:val="decimal"/>
      <w:lvlText w:val="%1."/>
      <w:lvlJc w:val="left"/>
      <w:pPr>
        <w:ind w:left="72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1" w:hanging="720"/>
      </w:pPr>
      <w:rPr>
        <w:rFonts w:hint="default"/>
      </w:rPr>
    </w:lvl>
    <w:lvl w:ilvl="3">
      <w:start w:val="1"/>
      <w:numFmt w:val="decimal"/>
      <w:isLgl/>
      <w:lvlText w:val="%1.%2.%3.%4."/>
      <w:lvlJc w:val="left"/>
      <w:pPr>
        <w:ind w:left="2551" w:hanging="720"/>
      </w:pPr>
      <w:rPr>
        <w:rFonts w:hint="default"/>
      </w:rPr>
    </w:lvl>
    <w:lvl w:ilvl="4">
      <w:start w:val="1"/>
      <w:numFmt w:val="decimal"/>
      <w:isLgl/>
      <w:lvlText w:val="%1.%2.%3.%4.%5."/>
      <w:lvlJc w:val="left"/>
      <w:pPr>
        <w:ind w:left="3401" w:hanging="1080"/>
      </w:pPr>
      <w:rPr>
        <w:rFonts w:hint="default"/>
      </w:rPr>
    </w:lvl>
    <w:lvl w:ilvl="5">
      <w:start w:val="1"/>
      <w:numFmt w:val="decimal"/>
      <w:isLgl/>
      <w:lvlText w:val="%1.%2.%3.%4.%5.%6."/>
      <w:lvlJc w:val="left"/>
      <w:pPr>
        <w:ind w:left="3891" w:hanging="1080"/>
      </w:pPr>
      <w:rPr>
        <w:rFonts w:hint="default"/>
      </w:rPr>
    </w:lvl>
    <w:lvl w:ilvl="6">
      <w:start w:val="1"/>
      <w:numFmt w:val="decimal"/>
      <w:isLgl/>
      <w:lvlText w:val="%1.%2.%3.%4.%5.%6.%7."/>
      <w:lvlJc w:val="left"/>
      <w:pPr>
        <w:ind w:left="4741" w:hanging="1440"/>
      </w:pPr>
      <w:rPr>
        <w:rFonts w:hint="default"/>
      </w:rPr>
    </w:lvl>
    <w:lvl w:ilvl="7">
      <w:start w:val="1"/>
      <w:numFmt w:val="decimal"/>
      <w:isLgl/>
      <w:lvlText w:val="%1.%2.%3.%4.%5.%6.%7.%8."/>
      <w:lvlJc w:val="left"/>
      <w:pPr>
        <w:ind w:left="5231" w:hanging="1440"/>
      </w:pPr>
      <w:rPr>
        <w:rFonts w:hint="default"/>
      </w:rPr>
    </w:lvl>
    <w:lvl w:ilvl="8">
      <w:start w:val="1"/>
      <w:numFmt w:val="decimal"/>
      <w:isLgl/>
      <w:lvlText w:val="%1.%2.%3.%4.%5.%6.%7.%8.%9."/>
      <w:lvlJc w:val="left"/>
      <w:pPr>
        <w:ind w:left="6081" w:hanging="1800"/>
      </w:pPr>
      <w:rPr>
        <w:rFonts w:hint="default"/>
      </w:rPr>
    </w:lvl>
  </w:abstractNum>
  <w:abstractNum w:abstractNumId="21" w15:restartNumberingAfterBreak="0">
    <w:nsid w:val="647954AA"/>
    <w:multiLevelType w:val="hybridMultilevel"/>
    <w:tmpl w:val="BBB8FCE4"/>
    <w:lvl w:ilvl="0" w:tplc="6D90B0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8665AC9"/>
    <w:multiLevelType w:val="multilevel"/>
    <w:tmpl w:val="FBFEDE12"/>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C97461"/>
    <w:multiLevelType w:val="hybridMultilevel"/>
    <w:tmpl w:val="0540EACC"/>
    <w:lvl w:ilvl="0" w:tplc="4DD44D54">
      <w:start w:val="1"/>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4B80994"/>
    <w:multiLevelType w:val="multilevel"/>
    <w:tmpl w:val="46105456"/>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116899962">
    <w:abstractNumId w:val="20"/>
  </w:num>
  <w:num w:numId="2" w16cid:durableId="2074548932">
    <w:abstractNumId w:val="2"/>
  </w:num>
  <w:num w:numId="3" w16cid:durableId="1131748405">
    <w:abstractNumId w:val="15"/>
  </w:num>
  <w:num w:numId="4" w16cid:durableId="1351177994">
    <w:abstractNumId w:val="18"/>
  </w:num>
  <w:num w:numId="5" w16cid:durableId="1507401656">
    <w:abstractNumId w:val="10"/>
  </w:num>
  <w:num w:numId="6" w16cid:durableId="1999576971">
    <w:abstractNumId w:val="13"/>
  </w:num>
  <w:num w:numId="7" w16cid:durableId="248923989">
    <w:abstractNumId w:val="5"/>
  </w:num>
  <w:num w:numId="8" w16cid:durableId="747772900">
    <w:abstractNumId w:val="14"/>
  </w:num>
  <w:num w:numId="9" w16cid:durableId="1372456747">
    <w:abstractNumId w:val="12"/>
  </w:num>
  <w:num w:numId="10" w16cid:durableId="945962250">
    <w:abstractNumId w:val="3"/>
  </w:num>
  <w:num w:numId="11" w16cid:durableId="1703361545">
    <w:abstractNumId w:val="21"/>
  </w:num>
  <w:num w:numId="12" w16cid:durableId="1238976654">
    <w:abstractNumId w:val="16"/>
  </w:num>
  <w:num w:numId="13" w16cid:durableId="12775246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3231371">
    <w:abstractNumId w:val="11"/>
  </w:num>
  <w:num w:numId="15" w16cid:durableId="1854296885">
    <w:abstractNumId w:val="7"/>
  </w:num>
  <w:num w:numId="16" w16cid:durableId="1654485670">
    <w:abstractNumId w:val="23"/>
  </w:num>
  <w:num w:numId="17" w16cid:durableId="1960188218">
    <w:abstractNumId w:val="17"/>
  </w:num>
  <w:num w:numId="18" w16cid:durableId="276180542">
    <w:abstractNumId w:val="0"/>
  </w:num>
  <w:num w:numId="19" w16cid:durableId="380055428">
    <w:abstractNumId w:val="24"/>
  </w:num>
  <w:num w:numId="20" w16cid:durableId="534928499">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0750956">
    <w:abstractNumId w:val="19"/>
  </w:num>
  <w:num w:numId="22" w16cid:durableId="145901393">
    <w:abstractNumId w:val="4"/>
  </w:num>
  <w:num w:numId="23" w16cid:durableId="1910770533">
    <w:abstractNumId w:val="9"/>
  </w:num>
  <w:num w:numId="24" w16cid:durableId="1622299295">
    <w:abstractNumId w:val="1"/>
  </w:num>
  <w:num w:numId="25" w16cid:durableId="151608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5046553">
    <w:abstractNumId w:val="6"/>
  </w:num>
  <w:num w:numId="27" w16cid:durableId="167903705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82"/>
    <w:rsid w:val="0000131B"/>
    <w:rsid w:val="000034EA"/>
    <w:rsid w:val="000048D2"/>
    <w:rsid w:val="00007141"/>
    <w:rsid w:val="00007C74"/>
    <w:rsid w:val="00011F9E"/>
    <w:rsid w:val="00012AE6"/>
    <w:rsid w:val="00013662"/>
    <w:rsid w:val="00014944"/>
    <w:rsid w:val="00015461"/>
    <w:rsid w:val="000156DB"/>
    <w:rsid w:val="000161A9"/>
    <w:rsid w:val="00021981"/>
    <w:rsid w:val="00021B02"/>
    <w:rsid w:val="000251A8"/>
    <w:rsid w:val="00027495"/>
    <w:rsid w:val="000274F5"/>
    <w:rsid w:val="00031A5D"/>
    <w:rsid w:val="00032594"/>
    <w:rsid w:val="00032996"/>
    <w:rsid w:val="00032D52"/>
    <w:rsid w:val="00037BFB"/>
    <w:rsid w:val="00040B88"/>
    <w:rsid w:val="0004220A"/>
    <w:rsid w:val="00043245"/>
    <w:rsid w:val="00044447"/>
    <w:rsid w:val="000458CA"/>
    <w:rsid w:val="00046B37"/>
    <w:rsid w:val="000470D1"/>
    <w:rsid w:val="0004725F"/>
    <w:rsid w:val="00055A42"/>
    <w:rsid w:val="000606E5"/>
    <w:rsid w:val="00063829"/>
    <w:rsid w:val="00065F7D"/>
    <w:rsid w:val="000702DD"/>
    <w:rsid w:val="0007049B"/>
    <w:rsid w:val="00072906"/>
    <w:rsid w:val="00075D5B"/>
    <w:rsid w:val="0007686B"/>
    <w:rsid w:val="000807EF"/>
    <w:rsid w:val="00081BBC"/>
    <w:rsid w:val="00082CF8"/>
    <w:rsid w:val="00082FF8"/>
    <w:rsid w:val="0008446C"/>
    <w:rsid w:val="00085FB0"/>
    <w:rsid w:val="00086EC4"/>
    <w:rsid w:val="00091AAC"/>
    <w:rsid w:val="0009302A"/>
    <w:rsid w:val="000972C3"/>
    <w:rsid w:val="000A0605"/>
    <w:rsid w:val="000A360E"/>
    <w:rsid w:val="000B1094"/>
    <w:rsid w:val="000B2F23"/>
    <w:rsid w:val="000B5DF8"/>
    <w:rsid w:val="000B6D45"/>
    <w:rsid w:val="000C1B57"/>
    <w:rsid w:val="000C43B3"/>
    <w:rsid w:val="000C5633"/>
    <w:rsid w:val="000C7208"/>
    <w:rsid w:val="000C7A3C"/>
    <w:rsid w:val="000C7CE8"/>
    <w:rsid w:val="000D1048"/>
    <w:rsid w:val="000D18AF"/>
    <w:rsid w:val="000D3F69"/>
    <w:rsid w:val="000D6068"/>
    <w:rsid w:val="000D6677"/>
    <w:rsid w:val="000D6C88"/>
    <w:rsid w:val="000D704C"/>
    <w:rsid w:val="000E085C"/>
    <w:rsid w:val="000E2FF0"/>
    <w:rsid w:val="000E58A0"/>
    <w:rsid w:val="000E644D"/>
    <w:rsid w:val="000E7CFE"/>
    <w:rsid w:val="000F1237"/>
    <w:rsid w:val="000F2972"/>
    <w:rsid w:val="000F2E55"/>
    <w:rsid w:val="000F5483"/>
    <w:rsid w:val="000F593E"/>
    <w:rsid w:val="000F5FD2"/>
    <w:rsid w:val="000F5FF6"/>
    <w:rsid w:val="000F60DB"/>
    <w:rsid w:val="000F6953"/>
    <w:rsid w:val="000F7CCD"/>
    <w:rsid w:val="00102E16"/>
    <w:rsid w:val="001043F5"/>
    <w:rsid w:val="00105586"/>
    <w:rsid w:val="0010645C"/>
    <w:rsid w:val="00106584"/>
    <w:rsid w:val="001072BC"/>
    <w:rsid w:val="00110504"/>
    <w:rsid w:val="00111C79"/>
    <w:rsid w:val="00112C4D"/>
    <w:rsid w:val="00114D87"/>
    <w:rsid w:val="00116B09"/>
    <w:rsid w:val="0011767B"/>
    <w:rsid w:val="001205A6"/>
    <w:rsid w:val="00121D4B"/>
    <w:rsid w:val="00122C5D"/>
    <w:rsid w:val="00122E3B"/>
    <w:rsid w:val="00130449"/>
    <w:rsid w:val="00130B6D"/>
    <w:rsid w:val="00131055"/>
    <w:rsid w:val="0013128A"/>
    <w:rsid w:val="00132B74"/>
    <w:rsid w:val="00133414"/>
    <w:rsid w:val="001336A2"/>
    <w:rsid w:val="001337E7"/>
    <w:rsid w:val="0013590A"/>
    <w:rsid w:val="00136028"/>
    <w:rsid w:val="00136C9F"/>
    <w:rsid w:val="001413E9"/>
    <w:rsid w:val="00141B15"/>
    <w:rsid w:val="001432EC"/>
    <w:rsid w:val="00145A7D"/>
    <w:rsid w:val="001473BF"/>
    <w:rsid w:val="00155965"/>
    <w:rsid w:val="00155C80"/>
    <w:rsid w:val="00157266"/>
    <w:rsid w:val="0016310B"/>
    <w:rsid w:val="00164A29"/>
    <w:rsid w:val="0017294B"/>
    <w:rsid w:val="00172FE3"/>
    <w:rsid w:val="00174635"/>
    <w:rsid w:val="00175893"/>
    <w:rsid w:val="00176432"/>
    <w:rsid w:val="00176CFE"/>
    <w:rsid w:val="00177D12"/>
    <w:rsid w:val="00183E50"/>
    <w:rsid w:val="00184647"/>
    <w:rsid w:val="001857DA"/>
    <w:rsid w:val="00185C15"/>
    <w:rsid w:val="00190FB1"/>
    <w:rsid w:val="001911EE"/>
    <w:rsid w:val="00191798"/>
    <w:rsid w:val="001929D3"/>
    <w:rsid w:val="0019304F"/>
    <w:rsid w:val="001936A3"/>
    <w:rsid w:val="00194B45"/>
    <w:rsid w:val="001952B4"/>
    <w:rsid w:val="0019727D"/>
    <w:rsid w:val="001A1978"/>
    <w:rsid w:val="001A2616"/>
    <w:rsid w:val="001A2EFC"/>
    <w:rsid w:val="001A583A"/>
    <w:rsid w:val="001B096E"/>
    <w:rsid w:val="001B25D9"/>
    <w:rsid w:val="001B4E87"/>
    <w:rsid w:val="001B5194"/>
    <w:rsid w:val="001B782C"/>
    <w:rsid w:val="001C0729"/>
    <w:rsid w:val="001C4A30"/>
    <w:rsid w:val="001C5297"/>
    <w:rsid w:val="001C6726"/>
    <w:rsid w:val="001C76BE"/>
    <w:rsid w:val="001D23DC"/>
    <w:rsid w:val="001D2A37"/>
    <w:rsid w:val="001D4525"/>
    <w:rsid w:val="001D68E8"/>
    <w:rsid w:val="001E0AB3"/>
    <w:rsid w:val="001E1C06"/>
    <w:rsid w:val="001E2B97"/>
    <w:rsid w:val="001E46CC"/>
    <w:rsid w:val="001E4AD8"/>
    <w:rsid w:val="001E4D0F"/>
    <w:rsid w:val="001E51F7"/>
    <w:rsid w:val="001E5546"/>
    <w:rsid w:val="001E79F3"/>
    <w:rsid w:val="001F1EC4"/>
    <w:rsid w:val="001F6990"/>
    <w:rsid w:val="001F6C38"/>
    <w:rsid w:val="00205696"/>
    <w:rsid w:val="002104D1"/>
    <w:rsid w:val="002111EC"/>
    <w:rsid w:val="00212338"/>
    <w:rsid w:val="00215604"/>
    <w:rsid w:val="00216FF5"/>
    <w:rsid w:val="0021706D"/>
    <w:rsid w:val="00222E72"/>
    <w:rsid w:val="0022317B"/>
    <w:rsid w:val="00227CFC"/>
    <w:rsid w:val="002304E0"/>
    <w:rsid w:val="00233F1D"/>
    <w:rsid w:val="00241F27"/>
    <w:rsid w:val="0024224D"/>
    <w:rsid w:val="002428E4"/>
    <w:rsid w:val="0024545F"/>
    <w:rsid w:val="00245579"/>
    <w:rsid w:val="00247481"/>
    <w:rsid w:val="00254211"/>
    <w:rsid w:val="002542C7"/>
    <w:rsid w:val="00255BF3"/>
    <w:rsid w:val="00256208"/>
    <w:rsid w:val="00257E15"/>
    <w:rsid w:val="002605CA"/>
    <w:rsid w:val="00260FDC"/>
    <w:rsid w:val="00261FD6"/>
    <w:rsid w:val="00262628"/>
    <w:rsid w:val="00263697"/>
    <w:rsid w:val="0026585E"/>
    <w:rsid w:val="002809AE"/>
    <w:rsid w:val="00280F93"/>
    <w:rsid w:val="00281465"/>
    <w:rsid w:val="002842DB"/>
    <w:rsid w:val="00284674"/>
    <w:rsid w:val="00285175"/>
    <w:rsid w:val="00286FEB"/>
    <w:rsid w:val="002918F6"/>
    <w:rsid w:val="00291E32"/>
    <w:rsid w:val="00292BC4"/>
    <w:rsid w:val="00293A70"/>
    <w:rsid w:val="002941AC"/>
    <w:rsid w:val="00295707"/>
    <w:rsid w:val="002957E6"/>
    <w:rsid w:val="00295DC4"/>
    <w:rsid w:val="002965F4"/>
    <w:rsid w:val="002A01EB"/>
    <w:rsid w:val="002A05B7"/>
    <w:rsid w:val="002A1381"/>
    <w:rsid w:val="002A541A"/>
    <w:rsid w:val="002A679E"/>
    <w:rsid w:val="002B0392"/>
    <w:rsid w:val="002B1138"/>
    <w:rsid w:val="002B77E9"/>
    <w:rsid w:val="002C1689"/>
    <w:rsid w:val="002C22B9"/>
    <w:rsid w:val="002C44A8"/>
    <w:rsid w:val="002C70A9"/>
    <w:rsid w:val="002D02E5"/>
    <w:rsid w:val="002D0BBC"/>
    <w:rsid w:val="002D2138"/>
    <w:rsid w:val="002D606F"/>
    <w:rsid w:val="002D707F"/>
    <w:rsid w:val="002D74FB"/>
    <w:rsid w:val="002E0116"/>
    <w:rsid w:val="002E0EFC"/>
    <w:rsid w:val="002E4936"/>
    <w:rsid w:val="002E4BFB"/>
    <w:rsid w:val="002E4D0E"/>
    <w:rsid w:val="002E59F3"/>
    <w:rsid w:val="002F2C85"/>
    <w:rsid w:val="002F3A04"/>
    <w:rsid w:val="002F46C8"/>
    <w:rsid w:val="002F4D0D"/>
    <w:rsid w:val="0030082C"/>
    <w:rsid w:val="00304273"/>
    <w:rsid w:val="00305BD1"/>
    <w:rsid w:val="00306A8E"/>
    <w:rsid w:val="0031158C"/>
    <w:rsid w:val="003141DF"/>
    <w:rsid w:val="00315EBA"/>
    <w:rsid w:val="0032054C"/>
    <w:rsid w:val="00322CE6"/>
    <w:rsid w:val="00323445"/>
    <w:rsid w:val="00324E4F"/>
    <w:rsid w:val="003254D3"/>
    <w:rsid w:val="00325CCA"/>
    <w:rsid w:val="0032716E"/>
    <w:rsid w:val="00327181"/>
    <w:rsid w:val="00331325"/>
    <w:rsid w:val="00332AE3"/>
    <w:rsid w:val="003335AD"/>
    <w:rsid w:val="00335811"/>
    <w:rsid w:val="00336862"/>
    <w:rsid w:val="003452C3"/>
    <w:rsid w:val="00345B6D"/>
    <w:rsid w:val="0034784F"/>
    <w:rsid w:val="00347E1C"/>
    <w:rsid w:val="00347F6F"/>
    <w:rsid w:val="00351505"/>
    <w:rsid w:val="00355F49"/>
    <w:rsid w:val="00360537"/>
    <w:rsid w:val="00360C0B"/>
    <w:rsid w:val="00361999"/>
    <w:rsid w:val="003655E1"/>
    <w:rsid w:val="0036582A"/>
    <w:rsid w:val="00366DE5"/>
    <w:rsid w:val="0036753E"/>
    <w:rsid w:val="003733B7"/>
    <w:rsid w:val="00373B3A"/>
    <w:rsid w:val="0037476F"/>
    <w:rsid w:val="003747C5"/>
    <w:rsid w:val="00376161"/>
    <w:rsid w:val="00380639"/>
    <w:rsid w:val="00382766"/>
    <w:rsid w:val="00383248"/>
    <w:rsid w:val="00383D35"/>
    <w:rsid w:val="00385B65"/>
    <w:rsid w:val="003870A7"/>
    <w:rsid w:val="00390BC4"/>
    <w:rsid w:val="00391E60"/>
    <w:rsid w:val="003926BB"/>
    <w:rsid w:val="00392783"/>
    <w:rsid w:val="0039428A"/>
    <w:rsid w:val="00394399"/>
    <w:rsid w:val="00394905"/>
    <w:rsid w:val="0039656E"/>
    <w:rsid w:val="003A2AB0"/>
    <w:rsid w:val="003A2CD4"/>
    <w:rsid w:val="003A339B"/>
    <w:rsid w:val="003A5025"/>
    <w:rsid w:val="003A600A"/>
    <w:rsid w:val="003A677F"/>
    <w:rsid w:val="003A6807"/>
    <w:rsid w:val="003A77D3"/>
    <w:rsid w:val="003B0BEC"/>
    <w:rsid w:val="003B53C2"/>
    <w:rsid w:val="003B59D4"/>
    <w:rsid w:val="003B6F87"/>
    <w:rsid w:val="003B74BA"/>
    <w:rsid w:val="003B77CE"/>
    <w:rsid w:val="003C04F0"/>
    <w:rsid w:val="003C103F"/>
    <w:rsid w:val="003C2E15"/>
    <w:rsid w:val="003C331F"/>
    <w:rsid w:val="003C599D"/>
    <w:rsid w:val="003C6587"/>
    <w:rsid w:val="003C782E"/>
    <w:rsid w:val="003D1292"/>
    <w:rsid w:val="003D59E0"/>
    <w:rsid w:val="003D6B2E"/>
    <w:rsid w:val="003D766F"/>
    <w:rsid w:val="003D79DA"/>
    <w:rsid w:val="003E08A6"/>
    <w:rsid w:val="003E2035"/>
    <w:rsid w:val="003E25F9"/>
    <w:rsid w:val="003E41FC"/>
    <w:rsid w:val="003E5938"/>
    <w:rsid w:val="003E5BA8"/>
    <w:rsid w:val="003E7276"/>
    <w:rsid w:val="003E7EC8"/>
    <w:rsid w:val="003F055E"/>
    <w:rsid w:val="003F07A7"/>
    <w:rsid w:val="003F1972"/>
    <w:rsid w:val="003F1C0B"/>
    <w:rsid w:val="003F302A"/>
    <w:rsid w:val="003F460E"/>
    <w:rsid w:val="003F6747"/>
    <w:rsid w:val="00402A12"/>
    <w:rsid w:val="004030A4"/>
    <w:rsid w:val="00403F39"/>
    <w:rsid w:val="0041032E"/>
    <w:rsid w:val="00410D16"/>
    <w:rsid w:val="00411829"/>
    <w:rsid w:val="00412533"/>
    <w:rsid w:val="00412D65"/>
    <w:rsid w:val="00412F21"/>
    <w:rsid w:val="004135BA"/>
    <w:rsid w:val="0041426C"/>
    <w:rsid w:val="0041738C"/>
    <w:rsid w:val="0041745F"/>
    <w:rsid w:val="0042192B"/>
    <w:rsid w:val="004231C2"/>
    <w:rsid w:val="0042336A"/>
    <w:rsid w:val="004241A6"/>
    <w:rsid w:val="0042585E"/>
    <w:rsid w:val="00425F32"/>
    <w:rsid w:val="00430D98"/>
    <w:rsid w:val="00440577"/>
    <w:rsid w:val="00441064"/>
    <w:rsid w:val="004411C2"/>
    <w:rsid w:val="0044280E"/>
    <w:rsid w:val="00444950"/>
    <w:rsid w:val="00444ED4"/>
    <w:rsid w:val="004453AC"/>
    <w:rsid w:val="004462E4"/>
    <w:rsid w:val="00452305"/>
    <w:rsid w:val="0045359B"/>
    <w:rsid w:val="00456EA3"/>
    <w:rsid w:val="00464D0B"/>
    <w:rsid w:val="004665B9"/>
    <w:rsid w:val="0046671F"/>
    <w:rsid w:val="00470044"/>
    <w:rsid w:val="004700FD"/>
    <w:rsid w:val="0047717E"/>
    <w:rsid w:val="00477FEE"/>
    <w:rsid w:val="00485329"/>
    <w:rsid w:val="004859B3"/>
    <w:rsid w:val="00486FF4"/>
    <w:rsid w:val="004918B9"/>
    <w:rsid w:val="00492B63"/>
    <w:rsid w:val="0049337B"/>
    <w:rsid w:val="00495788"/>
    <w:rsid w:val="0049624C"/>
    <w:rsid w:val="0049732F"/>
    <w:rsid w:val="004A2623"/>
    <w:rsid w:val="004A4839"/>
    <w:rsid w:val="004A4DB6"/>
    <w:rsid w:val="004A75FB"/>
    <w:rsid w:val="004A77AB"/>
    <w:rsid w:val="004A7D04"/>
    <w:rsid w:val="004B010F"/>
    <w:rsid w:val="004B0DC3"/>
    <w:rsid w:val="004B1A1E"/>
    <w:rsid w:val="004B1A8A"/>
    <w:rsid w:val="004B1F0F"/>
    <w:rsid w:val="004B21ED"/>
    <w:rsid w:val="004B58A6"/>
    <w:rsid w:val="004B74AB"/>
    <w:rsid w:val="004C0044"/>
    <w:rsid w:val="004C1C52"/>
    <w:rsid w:val="004C411B"/>
    <w:rsid w:val="004C53EF"/>
    <w:rsid w:val="004D1A70"/>
    <w:rsid w:val="004D433C"/>
    <w:rsid w:val="004D4A50"/>
    <w:rsid w:val="004D6226"/>
    <w:rsid w:val="004E138D"/>
    <w:rsid w:val="004E157F"/>
    <w:rsid w:val="004E2091"/>
    <w:rsid w:val="004E23F7"/>
    <w:rsid w:val="004E2EC2"/>
    <w:rsid w:val="004E4669"/>
    <w:rsid w:val="004E4767"/>
    <w:rsid w:val="004E506F"/>
    <w:rsid w:val="004E6736"/>
    <w:rsid w:val="004E7850"/>
    <w:rsid w:val="004F0C6D"/>
    <w:rsid w:val="004F37A3"/>
    <w:rsid w:val="004F3ACB"/>
    <w:rsid w:val="004F4DFE"/>
    <w:rsid w:val="004F567C"/>
    <w:rsid w:val="004F601F"/>
    <w:rsid w:val="004F6836"/>
    <w:rsid w:val="005023E3"/>
    <w:rsid w:val="00502524"/>
    <w:rsid w:val="00503CB0"/>
    <w:rsid w:val="00505C75"/>
    <w:rsid w:val="00511E93"/>
    <w:rsid w:val="00512A01"/>
    <w:rsid w:val="00514960"/>
    <w:rsid w:val="00515481"/>
    <w:rsid w:val="0051664D"/>
    <w:rsid w:val="00520B60"/>
    <w:rsid w:val="00521049"/>
    <w:rsid w:val="00522004"/>
    <w:rsid w:val="005222BE"/>
    <w:rsid w:val="00523F68"/>
    <w:rsid w:val="00524FF3"/>
    <w:rsid w:val="005272C5"/>
    <w:rsid w:val="00527747"/>
    <w:rsid w:val="00527F77"/>
    <w:rsid w:val="0053037E"/>
    <w:rsid w:val="00534954"/>
    <w:rsid w:val="00546621"/>
    <w:rsid w:val="005473B3"/>
    <w:rsid w:val="00550FD0"/>
    <w:rsid w:val="0055280D"/>
    <w:rsid w:val="00552CB8"/>
    <w:rsid w:val="00552ECF"/>
    <w:rsid w:val="00554161"/>
    <w:rsid w:val="00554FA7"/>
    <w:rsid w:val="005557EE"/>
    <w:rsid w:val="00555BBD"/>
    <w:rsid w:val="00557007"/>
    <w:rsid w:val="00557A24"/>
    <w:rsid w:val="005616AB"/>
    <w:rsid w:val="0056266D"/>
    <w:rsid w:val="00562B17"/>
    <w:rsid w:val="00565B40"/>
    <w:rsid w:val="00565D84"/>
    <w:rsid w:val="00566265"/>
    <w:rsid w:val="00571B56"/>
    <w:rsid w:val="005752DD"/>
    <w:rsid w:val="0057672E"/>
    <w:rsid w:val="00577D30"/>
    <w:rsid w:val="00577EC7"/>
    <w:rsid w:val="0058082D"/>
    <w:rsid w:val="0058413D"/>
    <w:rsid w:val="00584CD0"/>
    <w:rsid w:val="00584FA9"/>
    <w:rsid w:val="0059213D"/>
    <w:rsid w:val="005927CF"/>
    <w:rsid w:val="0059379B"/>
    <w:rsid w:val="00593FED"/>
    <w:rsid w:val="0059570A"/>
    <w:rsid w:val="00595FDC"/>
    <w:rsid w:val="00597F44"/>
    <w:rsid w:val="005A0711"/>
    <w:rsid w:val="005A42A1"/>
    <w:rsid w:val="005A4D67"/>
    <w:rsid w:val="005A5F13"/>
    <w:rsid w:val="005A605A"/>
    <w:rsid w:val="005A797A"/>
    <w:rsid w:val="005B23E2"/>
    <w:rsid w:val="005B5030"/>
    <w:rsid w:val="005B6D13"/>
    <w:rsid w:val="005B6F13"/>
    <w:rsid w:val="005B79D9"/>
    <w:rsid w:val="005C0CA6"/>
    <w:rsid w:val="005C22E4"/>
    <w:rsid w:val="005C39D6"/>
    <w:rsid w:val="005D0394"/>
    <w:rsid w:val="005D0A63"/>
    <w:rsid w:val="005D0F0B"/>
    <w:rsid w:val="005D6068"/>
    <w:rsid w:val="005D64C7"/>
    <w:rsid w:val="005D7B67"/>
    <w:rsid w:val="005E23BB"/>
    <w:rsid w:val="005E31A3"/>
    <w:rsid w:val="005E3ACB"/>
    <w:rsid w:val="005E4CA4"/>
    <w:rsid w:val="005E645E"/>
    <w:rsid w:val="005F0ACD"/>
    <w:rsid w:val="005F0D03"/>
    <w:rsid w:val="005F0D11"/>
    <w:rsid w:val="005F3805"/>
    <w:rsid w:val="005F54F0"/>
    <w:rsid w:val="005F57EE"/>
    <w:rsid w:val="005F5F8B"/>
    <w:rsid w:val="005F764E"/>
    <w:rsid w:val="00600DDD"/>
    <w:rsid w:val="0060405C"/>
    <w:rsid w:val="00605BAA"/>
    <w:rsid w:val="00605DD7"/>
    <w:rsid w:val="00607E78"/>
    <w:rsid w:val="00611511"/>
    <w:rsid w:val="00612466"/>
    <w:rsid w:val="00612F28"/>
    <w:rsid w:val="00613C90"/>
    <w:rsid w:val="00614AB8"/>
    <w:rsid w:val="00614D82"/>
    <w:rsid w:val="0061608E"/>
    <w:rsid w:val="00616DD1"/>
    <w:rsid w:val="00620A65"/>
    <w:rsid w:val="00620D0D"/>
    <w:rsid w:val="0062237B"/>
    <w:rsid w:val="00622812"/>
    <w:rsid w:val="00623BD9"/>
    <w:rsid w:val="00623CB3"/>
    <w:rsid w:val="00625330"/>
    <w:rsid w:val="00626527"/>
    <w:rsid w:val="00632BB1"/>
    <w:rsid w:val="0063398F"/>
    <w:rsid w:val="00634004"/>
    <w:rsid w:val="006345E8"/>
    <w:rsid w:val="00635061"/>
    <w:rsid w:val="00635475"/>
    <w:rsid w:val="006358F5"/>
    <w:rsid w:val="00635997"/>
    <w:rsid w:val="00636EE4"/>
    <w:rsid w:val="0064701E"/>
    <w:rsid w:val="00650E47"/>
    <w:rsid w:val="00651181"/>
    <w:rsid w:val="0065169C"/>
    <w:rsid w:val="00651B4E"/>
    <w:rsid w:val="006524F7"/>
    <w:rsid w:val="0065354A"/>
    <w:rsid w:val="00653C02"/>
    <w:rsid w:val="0065561D"/>
    <w:rsid w:val="0065688E"/>
    <w:rsid w:val="00656BED"/>
    <w:rsid w:val="00661BF9"/>
    <w:rsid w:val="00661E1F"/>
    <w:rsid w:val="00663169"/>
    <w:rsid w:val="00664BED"/>
    <w:rsid w:val="00666FB5"/>
    <w:rsid w:val="00671037"/>
    <w:rsid w:val="0067161D"/>
    <w:rsid w:val="00672573"/>
    <w:rsid w:val="006752AC"/>
    <w:rsid w:val="006758DC"/>
    <w:rsid w:val="006800C4"/>
    <w:rsid w:val="00680A7E"/>
    <w:rsid w:val="00682FAF"/>
    <w:rsid w:val="00683BB5"/>
    <w:rsid w:val="00683F14"/>
    <w:rsid w:val="00684D23"/>
    <w:rsid w:val="00686684"/>
    <w:rsid w:val="00691712"/>
    <w:rsid w:val="0069189C"/>
    <w:rsid w:val="006927BB"/>
    <w:rsid w:val="00693DF9"/>
    <w:rsid w:val="00694BE0"/>
    <w:rsid w:val="0069575D"/>
    <w:rsid w:val="006957F1"/>
    <w:rsid w:val="0069707F"/>
    <w:rsid w:val="00697B76"/>
    <w:rsid w:val="006A11D9"/>
    <w:rsid w:val="006A2433"/>
    <w:rsid w:val="006A3789"/>
    <w:rsid w:val="006A730B"/>
    <w:rsid w:val="006AECA6"/>
    <w:rsid w:val="006B1449"/>
    <w:rsid w:val="006B602E"/>
    <w:rsid w:val="006C11B5"/>
    <w:rsid w:val="006C4930"/>
    <w:rsid w:val="006C54F0"/>
    <w:rsid w:val="006C5C6E"/>
    <w:rsid w:val="006C66F7"/>
    <w:rsid w:val="006D0819"/>
    <w:rsid w:val="006D10EF"/>
    <w:rsid w:val="006D1FC6"/>
    <w:rsid w:val="006D22CE"/>
    <w:rsid w:val="006D6A97"/>
    <w:rsid w:val="006D7313"/>
    <w:rsid w:val="006E0109"/>
    <w:rsid w:val="006E03FD"/>
    <w:rsid w:val="006E1E12"/>
    <w:rsid w:val="006E21DC"/>
    <w:rsid w:val="006E47D1"/>
    <w:rsid w:val="006E5162"/>
    <w:rsid w:val="006F1290"/>
    <w:rsid w:val="006F13AD"/>
    <w:rsid w:val="006F3BCF"/>
    <w:rsid w:val="006F42B5"/>
    <w:rsid w:val="006F7884"/>
    <w:rsid w:val="006F7EB4"/>
    <w:rsid w:val="007014DA"/>
    <w:rsid w:val="00704A4C"/>
    <w:rsid w:val="0071095B"/>
    <w:rsid w:val="007110EF"/>
    <w:rsid w:val="0071389E"/>
    <w:rsid w:val="00713A4A"/>
    <w:rsid w:val="00713EA6"/>
    <w:rsid w:val="00716067"/>
    <w:rsid w:val="007205A1"/>
    <w:rsid w:val="00721035"/>
    <w:rsid w:val="007257F0"/>
    <w:rsid w:val="00725E51"/>
    <w:rsid w:val="00732573"/>
    <w:rsid w:val="00733186"/>
    <w:rsid w:val="00733272"/>
    <w:rsid w:val="0073344B"/>
    <w:rsid w:val="00733599"/>
    <w:rsid w:val="007339D2"/>
    <w:rsid w:val="00734B8B"/>
    <w:rsid w:val="007355CF"/>
    <w:rsid w:val="00737C41"/>
    <w:rsid w:val="0074242D"/>
    <w:rsid w:val="00745F55"/>
    <w:rsid w:val="007468B7"/>
    <w:rsid w:val="00751374"/>
    <w:rsid w:val="00752B9B"/>
    <w:rsid w:val="00752D41"/>
    <w:rsid w:val="00755366"/>
    <w:rsid w:val="007612BA"/>
    <w:rsid w:val="00761DC0"/>
    <w:rsid w:val="0076311A"/>
    <w:rsid w:val="00763C97"/>
    <w:rsid w:val="00765D5D"/>
    <w:rsid w:val="00766655"/>
    <w:rsid w:val="00766D2F"/>
    <w:rsid w:val="0076769F"/>
    <w:rsid w:val="007704BC"/>
    <w:rsid w:val="00771873"/>
    <w:rsid w:val="00773B0B"/>
    <w:rsid w:val="0077521F"/>
    <w:rsid w:val="0077653E"/>
    <w:rsid w:val="00777C5E"/>
    <w:rsid w:val="00780F6D"/>
    <w:rsid w:val="00781017"/>
    <w:rsid w:val="007853B3"/>
    <w:rsid w:val="00787AF9"/>
    <w:rsid w:val="007903AE"/>
    <w:rsid w:val="0079114C"/>
    <w:rsid w:val="00792AD1"/>
    <w:rsid w:val="00793DD4"/>
    <w:rsid w:val="00796D29"/>
    <w:rsid w:val="00797AB3"/>
    <w:rsid w:val="007A065F"/>
    <w:rsid w:val="007A24ED"/>
    <w:rsid w:val="007A26E6"/>
    <w:rsid w:val="007A2926"/>
    <w:rsid w:val="007A4AA0"/>
    <w:rsid w:val="007A4E1D"/>
    <w:rsid w:val="007A5C17"/>
    <w:rsid w:val="007B14B6"/>
    <w:rsid w:val="007B2EE4"/>
    <w:rsid w:val="007B35B4"/>
    <w:rsid w:val="007B36B5"/>
    <w:rsid w:val="007B49CB"/>
    <w:rsid w:val="007B7127"/>
    <w:rsid w:val="007B7C6B"/>
    <w:rsid w:val="007C2A0B"/>
    <w:rsid w:val="007C7F17"/>
    <w:rsid w:val="007D03B6"/>
    <w:rsid w:val="007D6CB6"/>
    <w:rsid w:val="007E1778"/>
    <w:rsid w:val="007E280F"/>
    <w:rsid w:val="007E3088"/>
    <w:rsid w:val="007E4440"/>
    <w:rsid w:val="007E47BE"/>
    <w:rsid w:val="007E4DE6"/>
    <w:rsid w:val="007E5001"/>
    <w:rsid w:val="007E599D"/>
    <w:rsid w:val="007E6654"/>
    <w:rsid w:val="007F1878"/>
    <w:rsid w:val="007F2C16"/>
    <w:rsid w:val="007F512B"/>
    <w:rsid w:val="007F6385"/>
    <w:rsid w:val="007F6BC8"/>
    <w:rsid w:val="007F6D92"/>
    <w:rsid w:val="0080159D"/>
    <w:rsid w:val="00801E14"/>
    <w:rsid w:val="008034A2"/>
    <w:rsid w:val="008035FA"/>
    <w:rsid w:val="00807455"/>
    <w:rsid w:val="00813965"/>
    <w:rsid w:val="00813ED9"/>
    <w:rsid w:val="008149BF"/>
    <w:rsid w:val="00821558"/>
    <w:rsid w:val="0082189E"/>
    <w:rsid w:val="00822971"/>
    <w:rsid w:val="00822F47"/>
    <w:rsid w:val="00823F65"/>
    <w:rsid w:val="00825759"/>
    <w:rsid w:val="00827649"/>
    <w:rsid w:val="00831DB0"/>
    <w:rsid w:val="00833F74"/>
    <w:rsid w:val="0083427E"/>
    <w:rsid w:val="00843481"/>
    <w:rsid w:val="008456B1"/>
    <w:rsid w:val="00846EA1"/>
    <w:rsid w:val="008519C8"/>
    <w:rsid w:val="008520AD"/>
    <w:rsid w:val="00855088"/>
    <w:rsid w:val="0085723B"/>
    <w:rsid w:val="008602A9"/>
    <w:rsid w:val="00861A7D"/>
    <w:rsid w:val="00861AA8"/>
    <w:rsid w:val="00862372"/>
    <w:rsid w:val="008626C2"/>
    <w:rsid w:val="00863378"/>
    <w:rsid w:val="00865BFB"/>
    <w:rsid w:val="008720FA"/>
    <w:rsid w:val="0087408E"/>
    <w:rsid w:val="008766C5"/>
    <w:rsid w:val="00877105"/>
    <w:rsid w:val="008777B9"/>
    <w:rsid w:val="00877BBE"/>
    <w:rsid w:val="0088007B"/>
    <w:rsid w:val="0088077F"/>
    <w:rsid w:val="00880B17"/>
    <w:rsid w:val="0088172F"/>
    <w:rsid w:val="008837AD"/>
    <w:rsid w:val="00884A26"/>
    <w:rsid w:val="00885337"/>
    <w:rsid w:val="00885D84"/>
    <w:rsid w:val="00891DEF"/>
    <w:rsid w:val="00891F05"/>
    <w:rsid w:val="00892050"/>
    <w:rsid w:val="00892158"/>
    <w:rsid w:val="008921A0"/>
    <w:rsid w:val="00894224"/>
    <w:rsid w:val="0089730F"/>
    <w:rsid w:val="008A0AD0"/>
    <w:rsid w:val="008A0ADE"/>
    <w:rsid w:val="008A1C8C"/>
    <w:rsid w:val="008A5C1A"/>
    <w:rsid w:val="008A6793"/>
    <w:rsid w:val="008A7383"/>
    <w:rsid w:val="008B2553"/>
    <w:rsid w:val="008B25D3"/>
    <w:rsid w:val="008B322F"/>
    <w:rsid w:val="008B37EA"/>
    <w:rsid w:val="008B43DF"/>
    <w:rsid w:val="008B6E93"/>
    <w:rsid w:val="008B778F"/>
    <w:rsid w:val="008C067D"/>
    <w:rsid w:val="008C1C6C"/>
    <w:rsid w:val="008C23D2"/>
    <w:rsid w:val="008C285F"/>
    <w:rsid w:val="008C3D28"/>
    <w:rsid w:val="008C4723"/>
    <w:rsid w:val="008C590A"/>
    <w:rsid w:val="008D1C48"/>
    <w:rsid w:val="008D1FFF"/>
    <w:rsid w:val="008D2751"/>
    <w:rsid w:val="008D3C6F"/>
    <w:rsid w:val="008D3CC9"/>
    <w:rsid w:val="008D58A9"/>
    <w:rsid w:val="008D7BB4"/>
    <w:rsid w:val="008E0DB8"/>
    <w:rsid w:val="008E437B"/>
    <w:rsid w:val="008E73FC"/>
    <w:rsid w:val="008F1852"/>
    <w:rsid w:val="008F34B1"/>
    <w:rsid w:val="008F40E7"/>
    <w:rsid w:val="008F7B87"/>
    <w:rsid w:val="00900E3B"/>
    <w:rsid w:val="00901312"/>
    <w:rsid w:val="00902B7A"/>
    <w:rsid w:val="00904CA7"/>
    <w:rsid w:val="00905EDE"/>
    <w:rsid w:val="00905F78"/>
    <w:rsid w:val="00907110"/>
    <w:rsid w:val="0091020C"/>
    <w:rsid w:val="0091023F"/>
    <w:rsid w:val="009128D6"/>
    <w:rsid w:val="00917212"/>
    <w:rsid w:val="009172E5"/>
    <w:rsid w:val="0091778A"/>
    <w:rsid w:val="009213D2"/>
    <w:rsid w:val="0093290F"/>
    <w:rsid w:val="00932F72"/>
    <w:rsid w:val="00935EBF"/>
    <w:rsid w:val="00936D8D"/>
    <w:rsid w:val="00937562"/>
    <w:rsid w:val="00937568"/>
    <w:rsid w:val="0094269E"/>
    <w:rsid w:val="00943515"/>
    <w:rsid w:val="00946E41"/>
    <w:rsid w:val="00946FB4"/>
    <w:rsid w:val="009519D1"/>
    <w:rsid w:val="00954216"/>
    <w:rsid w:val="00954F5C"/>
    <w:rsid w:val="00956A10"/>
    <w:rsid w:val="009602E4"/>
    <w:rsid w:val="00961369"/>
    <w:rsid w:val="00961477"/>
    <w:rsid w:val="009643A4"/>
    <w:rsid w:val="009654B5"/>
    <w:rsid w:val="0096602E"/>
    <w:rsid w:val="0097184B"/>
    <w:rsid w:val="00972354"/>
    <w:rsid w:val="009727FC"/>
    <w:rsid w:val="00975FC9"/>
    <w:rsid w:val="00976853"/>
    <w:rsid w:val="00982E14"/>
    <w:rsid w:val="00984AD1"/>
    <w:rsid w:val="00987351"/>
    <w:rsid w:val="00990177"/>
    <w:rsid w:val="0099343A"/>
    <w:rsid w:val="009934C4"/>
    <w:rsid w:val="00993A8F"/>
    <w:rsid w:val="009949F0"/>
    <w:rsid w:val="00995085"/>
    <w:rsid w:val="009A0CEB"/>
    <w:rsid w:val="009A1220"/>
    <w:rsid w:val="009A23FC"/>
    <w:rsid w:val="009A41FD"/>
    <w:rsid w:val="009A43E3"/>
    <w:rsid w:val="009A4704"/>
    <w:rsid w:val="009A513A"/>
    <w:rsid w:val="009A65DC"/>
    <w:rsid w:val="009A6868"/>
    <w:rsid w:val="009A78E9"/>
    <w:rsid w:val="009B0543"/>
    <w:rsid w:val="009B4510"/>
    <w:rsid w:val="009B475F"/>
    <w:rsid w:val="009B4D92"/>
    <w:rsid w:val="009B654C"/>
    <w:rsid w:val="009B6A46"/>
    <w:rsid w:val="009B6FAC"/>
    <w:rsid w:val="009B7D95"/>
    <w:rsid w:val="009C1425"/>
    <w:rsid w:val="009C5BEC"/>
    <w:rsid w:val="009D01BD"/>
    <w:rsid w:val="009D14AA"/>
    <w:rsid w:val="009D5E65"/>
    <w:rsid w:val="009D6C67"/>
    <w:rsid w:val="009D7174"/>
    <w:rsid w:val="009E0106"/>
    <w:rsid w:val="009E30D6"/>
    <w:rsid w:val="009E449C"/>
    <w:rsid w:val="009E4BAD"/>
    <w:rsid w:val="009E53C8"/>
    <w:rsid w:val="009E65C7"/>
    <w:rsid w:val="009E741F"/>
    <w:rsid w:val="009F0367"/>
    <w:rsid w:val="009F12E3"/>
    <w:rsid w:val="009F30E5"/>
    <w:rsid w:val="009F3A2C"/>
    <w:rsid w:val="009F40CD"/>
    <w:rsid w:val="009F551E"/>
    <w:rsid w:val="009F6792"/>
    <w:rsid w:val="00A03B95"/>
    <w:rsid w:val="00A04377"/>
    <w:rsid w:val="00A04972"/>
    <w:rsid w:val="00A05854"/>
    <w:rsid w:val="00A05ABB"/>
    <w:rsid w:val="00A0642B"/>
    <w:rsid w:val="00A07CED"/>
    <w:rsid w:val="00A10E5D"/>
    <w:rsid w:val="00A11AEF"/>
    <w:rsid w:val="00A11BDF"/>
    <w:rsid w:val="00A13BF6"/>
    <w:rsid w:val="00A13C7E"/>
    <w:rsid w:val="00A14691"/>
    <w:rsid w:val="00A1470C"/>
    <w:rsid w:val="00A14E3C"/>
    <w:rsid w:val="00A1670A"/>
    <w:rsid w:val="00A20D5F"/>
    <w:rsid w:val="00A22486"/>
    <w:rsid w:val="00A23A9F"/>
    <w:rsid w:val="00A23C1A"/>
    <w:rsid w:val="00A25906"/>
    <w:rsid w:val="00A26A96"/>
    <w:rsid w:val="00A30927"/>
    <w:rsid w:val="00A3193D"/>
    <w:rsid w:val="00A3345E"/>
    <w:rsid w:val="00A3558A"/>
    <w:rsid w:val="00A35DFD"/>
    <w:rsid w:val="00A37A42"/>
    <w:rsid w:val="00A4015A"/>
    <w:rsid w:val="00A4061D"/>
    <w:rsid w:val="00A40BB0"/>
    <w:rsid w:val="00A40DC4"/>
    <w:rsid w:val="00A46974"/>
    <w:rsid w:val="00A46F73"/>
    <w:rsid w:val="00A514CA"/>
    <w:rsid w:val="00A5196A"/>
    <w:rsid w:val="00A51E59"/>
    <w:rsid w:val="00A5268D"/>
    <w:rsid w:val="00A52F19"/>
    <w:rsid w:val="00A605FE"/>
    <w:rsid w:val="00A61519"/>
    <w:rsid w:val="00A62A2D"/>
    <w:rsid w:val="00A650BD"/>
    <w:rsid w:val="00A71693"/>
    <w:rsid w:val="00A72B46"/>
    <w:rsid w:val="00A7312F"/>
    <w:rsid w:val="00A745B1"/>
    <w:rsid w:val="00A74600"/>
    <w:rsid w:val="00A746B0"/>
    <w:rsid w:val="00A7470B"/>
    <w:rsid w:val="00A76535"/>
    <w:rsid w:val="00A77110"/>
    <w:rsid w:val="00A84E90"/>
    <w:rsid w:val="00A85484"/>
    <w:rsid w:val="00A865C9"/>
    <w:rsid w:val="00A90EFE"/>
    <w:rsid w:val="00A936D6"/>
    <w:rsid w:val="00A93EBA"/>
    <w:rsid w:val="00A95D7C"/>
    <w:rsid w:val="00AA0BBF"/>
    <w:rsid w:val="00AA0F47"/>
    <w:rsid w:val="00AA33CA"/>
    <w:rsid w:val="00AA4039"/>
    <w:rsid w:val="00AA4DEC"/>
    <w:rsid w:val="00AA5A8B"/>
    <w:rsid w:val="00AA6578"/>
    <w:rsid w:val="00AA677A"/>
    <w:rsid w:val="00AB0D12"/>
    <w:rsid w:val="00AB229F"/>
    <w:rsid w:val="00AB256C"/>
    <w:rsid w:val="00AB2E6F"/>
    <w:rsid w:val="00AB538B"/>
    <w:rsid w:val="00AB5A5C"/>
    <w:rsid w:val="00AB6792"/>
    <w:rsid w:val="00AB7355"/>
    <w:rsid w:val="00AC1CAA"/>
    <w:rsid w:val="00AC4B04"/>
    <w:rsid w:val="00AC6986"/>
    <w:rsid w:val="00AD08C1"/>
    <w:rsid w:val="00AD1956"/>
    <w:rsid w:val="00AD1C1A"/>
    <w:rsid w:val="00AD4112"/>
    <w:rsid w:val="00AD45A9"/>
    <w:rsid w:val="00AD6AE6"/>
    <w:rsid w:val="00AE0F15"/>
    <w:rsid w:val="00AE1E20"/>
    <w:rsid w:val="00AE44AB"/>
    <w:rsid w:val="00AF0A87"/>
    <w:rsid w:val="00AF4B35"/>
    <w:rsid w:val="00AF56DC"/>
    <w:rsid w:val="00AF5BE9"/>
    <w:rsid w:val="00AF6280"/>
    <w:rsid w:val="00AF6DA6"/>
    <w:rsid w:val="00B02404"/>
    <w:rsid w:val="00B02E7C"/>
    <w:rsid w:val="00B03B37"/>
    <w:rsid w:val="00B04779"/>
    <w:rsid w:val="00B04D64"/>
    <w:rsid w:val="00B07F38"/>
    <w:rsid w:val="00B11127"/>
    <w:rsid w:val="00B1268E"/>
    <w:rsid w:val="00B12A0F"/>
    <w:rsid w:val="00B137F4"/>
    <w:rsid w:val="00B1484A"/>
    <w:rsid w:val="00B21802"/>
    <w:rsid w:val="00B21974"/>
    <w:rsid w:val="00B21BA9"/>
    <w:rsid w:val="00B2390B"/>
    <w:rsid w:val="00B23B8B"/>
    <w:rsid w:val="00B23CF2"/>
    <w:rsid w:val="00B25D7F"/>
    <w:rsid w:val="00B30825"/>
    <w:rsid w:val="00B3338A"/>
    <w:rsid w:val="00B35352"/>
    <w:rsid w:val="00B357DE"/>
    <w:rsid w:val="00B36388"/>
    <w:rsid w:val="00B36502"/>
    <w:rsid w:val="00B36DB5"/>
    <w:rsid w:val="00B370EA"/>
    <w:rsid w:val="00B375F1"/>
    <w:rsid w:val="00B37667"/>
    <w:rsid w:val="00B40CF6"/>
    <w:rsid w:val="00B411B3"/>
    <w:rsid w:val="00B41678"/>
    <w:rsid w:val="00B427FB"/>
    <w:rsid w:val="00B43EE4"/>
    <w:rsid w:val="00B46E41"/>
    <w:rsid w:val="00B47A12"/>
    <w:rsid w:val="00B47F2B"/>
    <w:rsid w:val="00B50843"/>
    <w:rsid w:val="00B54FBD"/>
    <w:rsid w:val="00B60218"/>
    <w:rsid w:val="00B6125B"/>
    <w:rsid w:val="00B64350"/>
    <w:rsid w:val="00B64D65"/>
    <w:rsid w:val="00B65B86"/>
    <w:rsid w:val="00B65ED3"/>
    <w:rsid w:val="00B66610"/>
    <w:rsid w:val="00B66E67"/>
    <w:rsid w:val="00B70579"/>
    <w:rsid w:val="00B70DB1"/>
    <w:rsid w:val="00B71B4E"/>
    <w:rsid w:val="00B72B2C"/>
    <w:rsid w:val="00B7442A"/>
    <w:rsid w:val="00B772BE"/>
    <w:rsid w:val="00B77BC5"/>
    <w:rsid w:val="00B8071E"/>
    <w:rsid w:val="00B80A19"/>
    <w:rsid w:val="00B80BB7"/>
    <w:rsid w:val="00B80DDD"/>
    <w:rsid w:val="00B822B5"/>
    <w:rsid w:val="00B8595F"/>
    <w:rsid w:val="00B86F17"/>
    <w:rsid w:val="00B90146"/>
    <w:rsid w:val="00B90E22"/>
    <w:rsid w:val="00B92A7D"/>
    <w:rsid w:val="00B96007"/>
    <w:rsid w:val="00B960FB"/>
    <w:rsid w:val="00B96D7E"/>
    <w:rsid w:val="00BA0CAE"/>
    <w:rsid w:val="00BA7381"/>
    <w:rsid w:val="00BB09FC"/>
    <w:rsid w:val="00BB18EB"/>
    <w:rsid w:val="00BB6AFD"/>
    <w:rsid w:val="00BB7ED6"/>
    <w:rsid w:val="00BC3714"/>
    <w:rsid w:val="00BC58A9"/>
    <w:rsid w:val="00BC5ADD"/>
    <w:rsid w:val="00BC5CD2"/>
    <w:rsid w:val="00BC7241"/>
    <w:rsid w:val="00BC739E"/>
    <w:rsid w:val="00BD014D"/>
    <w:rsid w:val="00BD127A"/>
    <w:rsid w:val="00BD201B"/>
    <w:rsid w:val="00BD2751"/>
    <w:rsid w:val="00BD298A"/>
    <w:rsid w:val="00BD3B36"/>
    <w:rsid w:val="00BD755A"/>
    <w:rsid w:val="00BE179A"/>
    <w:rsid w:val="00BE361F"/>
    <w:rsid w:val="00BE3780"/>
    <w:rsid w:val="00BE46F7"/>
    <w:rsid w:val="00BE4A20"/>
    <w:rsid w:val="00BE5102"/>
    <w:rsid w:val="00BF02BC"/>
    <w:rsid w:val="00BF38FE"/>
    <w:rsid w:val="00BF443F"/>
    <w:rsid w:val="00BF4F35"/>
    <w:rsid w:val="00BF6023"/>
    <w:rsid w:val="00BF7D07"/>
    <w:rsid w:val="00C01763"/>
    <w:rsid w:val="00C04457"/>
    <w:rsid w:val="00C05F67"/>
    <w:rsid w:val="00C060F5"/>
    <w:rsid w:val="00C06126"/>
    <w:rsid w:val="00C121E1"/>
    <w:rsid w:val="00C1340B"/>
    <w:rsid w:val="00C1541E"/>
    <w:rsid w:val="00C21CD0"/>
    <w:rsid w:val="00C2547B"/>
    <w:rsid w:val="00C25C36"/>
    <w:rsid w:val="00C30870"/>
    <w:rsid w:val="00C34DEE"/>
    <w:rsid w:val="00C35338"/>
    <w:rsid w:val="00C368E3"/>
    <w:rsid w:val="00C37318"/>
    <w:rsid w:val="00C404B7"/>
    <w:rsid w:val="00C415C2"/>
    <w:rsid w:val="00C43DBB"/>
    <w:rsid w:val="00C50054"/>
    <w:rsid w:val="00C5075A"/>
    <w:rsid w:val="00C50B9A"/>
    <w:rsid w:val="00C53158"/>
    <w:rsid w:val="00C53A70"/>
    <w:rsid w:val="00C6043A"/>
    <w:rsid w:val="00C60D45"/>
    <w:rsid w:val="00C63501"/>
    <w:rsid w:val="00C64202"/>
    <w:rsid w:val="00C6452B"/>
    <w:rsid w:val="00C64902"/>
    <w:rsid w:val="00C64996"/>
    <w:rsid w:val="00C64F33"/>
    <w:rsid w:val="00C67BA5"/>
    <w:rsid w:val="00C72CE6"/>
    <w:rsid w:val="00C73031"/>
    <w:rsid w:val="00C758BF"/>
    <w:rsid w:val="00C7741A"/>
    <w:rsid w:val="00C81836"/>
    <w:rsid w:val="00C8287A"/>
    <w:rsid w:val="00C83C95"/>
    <w:rsid w:val="00C84138"/>
    <w:rsid w:val="00C8493A"/>
    <w:rsid w:val="00C85248"/>
    <w:rsid w:val="00C858C9"/>
    <w:rsid w:val="00C86C3F"/>
    <w:rsid w:val="00C87C03"/>
    <w:rsid w:val="00C91244"/>
    <w:rsid w:val="00C91A0E"/>
    <w:rsid w:val="00C9399B"/>
    <w:rsid w:val="00C97147"/>
    <w:rsid w:val="00CA1036"/>
    <w:rsid w:val="00CA2600"/>
    <w:rsid w:val="00CB1C0D"/>
    <w:rsid w:val="00CB1C6F"/>
    <w:rsid w:val="00CB1E82"/>
    <w:rsid w:val="00CB4D09"/>
    <w:rsid w:val="00CB621C"/>
    <w:rsid w:val="00CC0311"/>
    <w:rsid w:val="00CC0455"/>
    <w:rsid w:val="00CC3B00"/>
    <w:rsid w:val="00CC49B7"/>
    <w:rsid w:val="00CC6534"/>
    <w:rsid w:val="00CD0167"/>
    <w:rsid w:val="00CD126C"/>
    <w:rsid w:val="00CD23F2"/>
    <w:rsid w:val="00CD30AD"/>
    <w:rsid w:val="00CD69C9"/>
    <w:rsid w:val="00CD7632"/>
    <w:rsid w:val="00CE06E4"/>
    <w:rsid w:val="00CE29BB"/>
    <w:rsid w:val="00CE29C2"/>
    <w:rsid w:val="00CE3B53"/>
    <w:rsid w:val="00CE6C3A"/>
    <w:rsid w:val="00CF1818"/>
    <w:rsid w:val="00CF19AF"/>
    <w:rsid w:val="00CF2122"/>
    <w:rsid w:val="00CF393E"/>
    <w:rsid w:val="00CF49EF"/>
    <w:rsid w:val="00CF68FD"/>
    <w:rsid w:val="00CF71E7"/>
    <w:rsid w:val="00D00722"/>
    <w:rsid w:val="00D021B2"/>
    <w:rsid w:val="00D04378"/>
    <w:rsid w:val="00D0525C"/>
    <w:rsid w:val="00D075EC"/>
    <w:rsid w:val="00D15513"/>
    <w:rsid w:val="00D205EE"/>
    <w:rsid w:val="00D20EFE"/>
    <w:rsid w:val="00D211C5"/>
    <w:rsid w:val="00D213D4"/>
    <w:rsid w:val="00D243FB"/>
    <w:rsid w:val="00D254A8"/>
    <w:rsid w:val="00D27648"/>
    <w:rsid w:val="00D30CB7"/>
    <w:rsid w:val="00D320B5"/>
    <w:rsid w:val="00D3307D"/>
    <w:rsid w:val="00D3524D"/>
    <w:rsid w:val="00D3744F"/>
    <w:rsid w:val="00D401DB"/>
    <w:rsid w:val="00D4105B"/>
    <w:rsid w:val="00D4670E"/>
    <w:rsid w:val="00D507DB"/>
    <w:rsid w:val="00D5114F"/>
    <w:rsid w:val="00D512C3"/>
    <w:rsid w:val="00D51DD0"/>
    <w:rsid w:val="00D53F2B"/>
    <w:rsid w:val="00D55730"/>
    <w:rsid w:val="00D566B3"/>
    <w:rsid w:val="00D619CE"/>
    <w:rsid w:val="00D61EAB"/>
    <w:rsid w:val="00D63D08"/>
    <w:rsid w:val="00D64889"/>
    <w:rsid w:val="00D702CF"/>
    <w:rsid w:val="00D70316"/>
    <w:rsid w:val="00D71D07"/>
    <w:rsid w:val="00D7220A"/>
    <w:rsid w:val="00D7358A"/>
    <w:rsid w:val="00D73D15"/>
    <w:rsid w:val="00D74EF9"/>
    <w:rsid w:val="00D80156"/>
    <w:rsid w:val="00D821D5"/>
    <w:rsid w:val="00D825B2"/>
    <w:rsid w:val="00D8443B"/>
    <w:rsid w:val="00D85EEE"/>
    <w:rsid w:val="00D86607"/>
    <w:rsid w:val="00D875FB"/>
    <w:rsid w:val="00D90499"/>
    <w:rsid w:val="00D90E44"/>
    <w:rsid w:val="00D91D50"/>
    <w:rsid w:val="00D929BF"/>
    <w:rsid w:val="00D938FE"/>
    <w:rsid w:val="00DA1BE0"/>
    <w:rsid w:val="00DA2ADD"/>
    <w:rsid w:val="00DA3609"/>
    <w:rsid w:val="00DA3783"/>
    <w:rsid w:val="00DA618A"/>
    <w:rsid w:val="00DA68C5"/>
    <w:rsid w:val="00DA69B4"/>
    <w:rsid w:val="00DB0AB0"/>
    <w:rsid w:val="00DB0E4F"/>
    <w:rsid w:val="00DB2BE6"/>
    <w:rsid w:val="00DB382E"/>
    <w:rsid w:val="00DB79A1"/>
    <w:rsid w:val="00DC1025"/>
    <w:rsid w:val="00DC1146"/>
    <w:rsid w:val="00DC2FB0"/>
    <w:rsid w:val="00DC37FE"/>
    <w:rsid w:val="00DC5219"/>
    <w:rsid w:val="00DC67F3"/>
    <w:rsid w:val="00DC7990"/>
    <w:rsid w:val="00DD3248"/>
    <w:rsid w:val="00DD69C7"/>
    <w:rsid w:val="00DE0324"/>
    <w:rsid w:val="00DE12D1"/>
    <w:rsid w:val="00DE4506"/>
    <w:rsid w:val="00DE5078"/>
    <w:rsid w:val="00DE7523"/>
    <w:rsid w:val="00DF0249"/>
    <w:rsid w:val="00DF1107"/>
    <w:rsid w:val="00DF127E"/>
    <w:rsid w:val="00DF2641"/>
    <w:rsid w:val="00DF2779"/>
    <w:rsid w:val="00DF3B7D"/>
    <w:rsid w:val="00DF41B0"/>
    <w:rsid w:val="00DF44E7"/>
    <w:rsid w:val="00DF4C77"/>
    <w:rsid w:val="00DF5381"/>
    <w:rsid w:val="00DF5DB7"/>
    <w:rsid w:val="00DF5FFB"/>
    <w:rsid w:val="00DF694E"/>
    <w:rsid w:val="00DF78CE"/>
    <w:rsid w:val="00E00167"/>
    <w:rsid w:val="00E001A6"/>
    <w:rsid w:val="00E01CB6"/>
    <w:rsid w:val="00E0258E"/>
    <w:rsid w:val="00E03DDB"/>
    <w:rsid w:val="00E04E33"/>
    <w:rsid w:val="00E04F56"/>
    <w:rsid w:val="00E068DB"/>
    <w:rsid w:val="00E1081A"/>
    <w:rsid w:val="00E10C4F"/>
    <w:rsid w:val="00E13413"/>
    <w:rsid w:val="00E13D02"/>
    <w:rsid w:val="00E14D9D"/>
    <w:rsid w:val="00E15E09"/>
    <w:rsid w:val="00E206B0"/>
    <w:rsid w:val="00E236C4"/>
    <w:rsid w:val="00E377E9"/>
    <w:rsid w:val="00E40033"/>
    <w:rsid w:val="00E421FA"/>
    <w:rsid w:val="00E43586"/>
    <w:rsid w:val="00E45493"/>
    <w:rsid w:val="00E500D4"/>
    <w:rsid w:val="00E53BA8"/>
    <w:rsid w:val="00E53EB8"/>
    <w:rsid w:val="00E54BF2"/>
    <w:rsid w:val="00E54DCB"/>
    <w:rsid w:val="00E5654A"/>
    <w:rsid w:val="00E60463"/>
    <w:rsid w:val="00E6219E"/>
    <w:rsid w:val="00E625EE"/>
    <w:rsid w:val="00E63DE5"/>
    <w:rsid w:val="00E6441A"/>
    <w:rsid w:val="00E65C2D"/>
    <w:rsid w:val="00E65F99"/>
    <w:rsid w:val="00E67103"/>
    <w:rsid w:val="00E8083C"/>
    <w:rsid w:val="00E82BE3"/>
    <w:rsid w:val="00E840C9"/>
    <w:rsid w:val="00E853FC"/>
    <w:rsid w:val="00E85DCB"/>
    <w:rsid w:val="00E86424"/>
    <w:rsid w:val="00E87B6C"/>
    <w:rsid w:val="00E90D8F"/>
    <w:rsid w:val="00E91D14"/>
    <w:rsid w:val="00E921A4"/>
    <w:rsid w:val="00E9278A"/>
    <w:rsid w:val="00E92BD9"/>
    <w:rsid w:val="00E934D5"/>
    <w:rsid w:val="00E94D95"/>
    <w:rsid w:val="00EA2AA8"/>
    <w:rsid w:val="00EA7E27"/>
    <w:rsid w:val="00EB07C3"/>
    <w:rsid w:val="00EB283D"/>
    <w:rsid w:val="00EB5299"/>
    <w:rsid w:val="00EB56A0"/>
    <w:rsid w:val="00EB5994"/>
    <w:rsid w:val="00EB61D1"/>
    <w:rsid w:val="00EB71C5"/>
    <w:rsid w:val="00EC1D61"/>
    <w:rsid w:val="00EC2BF2"/>
    <w:rsid w:val="00EC5479"/>
    <w:rsid w:val="00EC6F59"/>
    <w:rsid w:val="00ED1481"/>
    <w:rsid w:val="00ED282A"/>
    <w:rsid w:val="00ED2C08"/>
    <w:rsid w:val="00ED3EEF"/>
    <w:rsid w:val="00ED5398"/>
    <w:rsid w:val="00ED5D8E"/>
    <w:rsid w:val="00ED6D67"/>
    <w:rsid w:val="00ED6E49"/>
    <w:rsid w:val="00ED78EC"/>
    <w:rsid w:val="00ED7A66"/>
    <w:rsid w:val="00EE1768"/>
    <w:rsid w:val="00EE414E"/>
    <w:rsid w:val="00EE55B0"/>
    <w:rsid w:val="00EE6C93"/>
    <w:rsid w:val="00EF2779"/>
    <w:rsid w:val="00EF2A8E"/>
    <w:rsid w:val="00EF30BF"/>
    <w:rsid w:val="00EF5F01"/>
    <w:rsid w:val="00F014BC"/>
    <w:rsid w:val="00F02B0A"/>
    <w:rsid w:val="00F02ED0"/>
    <w:rsid w:val="00F04ED4"/>
    <w:rsid w:val="00F10861"/>
    <w:rsid w:val="00F1335D"/>
    <w:rsid w:val="00F14418"/>
    <w:rsid w:val="00F145C9"/>
    <w:rsid w:val="00F14D68"/>
    <w:rsid w:val="00F2049E"/>
    <w:rsid w:val="00F20AE3"/>
    <w:rsid w:val="00F2179E"/>
    <w:rsid w:val="00F221D6"/>
    <w:rsid w:val="00F2540F"/>
    <w:rsid w:val="00F2706E"/>
    <w:rsid w:val="00F27914"/>
    <w:rsid w:val="00F340BC"/>
    <w:rsid w:val="00F34DDF"/>
    <w:rsid w:val="00F35964"/>
    <w:rsid w:val="00F36E81"/>
    <w:rsid w:val="00F374AD"/>
    <w:rsid w:val="00F37B7D"/>
    <w:rsid w:val="00F37EC5"/>
    <w:rsid w:val="00F41DA5"/>
    <w:rsid w:val="00F43578"/>
    <w:rsid w:val="00F45697"/>
    <w:rsid w:val="00F46BFA"/>
    <w:rsid w:val="00F50638"/>
    <w:rsid w:val="00F50B62"/>
    <w:rsid w:val="00F51BD2"/>
    <w:rsid w:val="00F52348"/>
    <w:rsid w:val="00F55269"/>
    <w:rsid w:val="00F7021F"/>
    <w:rsid w:val="00F70531"/>
    <w:rsid w:val="00F71968"/>
    <w:rsid w:val="00F72131"/>
    <w:rsid w:val="00F725F2"/>
    <w:rsid w:val="00F741BD"/>
    <w:rsid w:val="00F7573C"/>
    <w:rsid w:val="00F76AA0"/>
    <w:rsid w:val="00F81501"/>
    <w:rsid w:val="00F83129"/>
    <w:rsid w:val="00F83D0E"/>
    <w:rsid w:val="00F869E0"/>
    <w:rsid w:val="00F87124"/>
    <w:rsid w:val="00F91A13"/>
    <w:rsid w:val="00F93603"/>
    <w:rsid w:val="00F953B7"/>
    <w:rsid w:val="00F9596A"/>
    <w:rsid w:val="00FA2129"/>
    <w:rsid w:val="00FA2225"/>
    <w:rsid w:val="00FA2C35"/>
    <w:rsid w:val="00FA360D"/>
    <w:rsid w:val="00FA5818"/>
    <w:rsid w:val="00FB0226"/>
    <w:rsid w:val="00FB0D93"/>
    <w:rsid w:val="00FB2E2C"/>
    <w:rsid w:val="00FB4382"/>
    <w:rsid w:val="00FB666A"/>
    <w:rsid w:val="00FC113B"/>
    <w:rsid w:val="00FC1C65"/>
    <w:rsid w:val="00FC222E"/>
    <w:rsid w:val="00FC2911"/>
    <w:rsid w:val="00FC2C70"/>
    <w:rsid w:val="00FC6125"/>
    <w:rsid w:val="00FCBF1F"/>
    <w:rsid w:val="00FD0528"/>
    <w:rsid w:val="00FD0E67"/>
    <w:rsid w:val="00FD1477"/>
    <w:rsid w:val="00FD5535"/>
    <w:rsid w:val="00FD56C3"/>
    <w:rsid w:val="00FD582A"/>
    <w:rsid w:val="00FD6FA2"/>
    <w:rsid w:val="00FE251F"/>
    <w:rsid w:val="00FE2D32"/>
    <w:rsid w:val="00FE3990"/>
    <w:rsid w:val="00FE3A72"/>
    <w:rsid w:val="00FE569F"/>
    <w:rsid w:val="00FE6094"/>
    <w:rsid w:val="00FE7598"/>
    <w:rsid w:val="00FF182A"/>
    <w:rsid w:val="010110BE"/>
    <w:rsid w:val="014C326D"/>
    <w:rsid w:val="0156004F"/>
    <w:rsid w:val="0181DB56"/>
    <w:rsid w:val="01D20CB7"/>
    <w:rsid w:val="02184447"/>
    <w:rsid w:val="02191C7A"/>
    <w:rsid w:val="02766EE5"/>
    <w:rsid w:val="02A3DE4C"/>
    <w:rsid w:val="02D042D2"/>
    <w:rsid w:val="03424402"/>
    <w:rsid w:val="03E3EADA"/>
    <w:rsid w:val="0416A1F6"/>
    <w:rsid w:val="0491FD64"/>
    <w:rsid w:val="05247D6D"/>
    <w:rsid w:val="057A88A4"/>
    <w:rsid w:val="06193267"/>
    <w:rsid w:val="067D857E"/>
    <w:rsid w:val="0712FD04"/>
    <w:rsid w:val="073B6C75"/>
    <w:rsid w:val="076134C2"/>
    <w:rsid w:val="07BF3859"/>
    <w:rsid w:val="07EA0DA2"/>
    <w:rsid w:val="08ECB1B2"/>
    <w:rsid w:val="09C323D7"/>
    <w:rsid w:val="09EC3608"/>
    <w:rsid w:val="0AD99DBF"/>
    <w:rsid w:val="0B111B18"/>
    <w:rsid w:val="0BEF7B93"/>
    <w:rsid w:val="0BFAE6DA"/>
    <w:rsid w:val="0C4E0E75"/>
    <w:rsid w:val="0C73412D"/>
    <w:rsid w:val="0D5C79C2"/>
    <w:rsid w:val="0D7C74BD"/>
    <w:rsid w:val="0DA10F94"/>
    <w:rsid w:val="0DA24FA5"/>
    <w:rsid w:val="0E86BA04"/>
    <w:rsid w:val="0FA3113E"/>
    <w:rsid w:val="10A8AB59"/>
    <w:rsid w:val="10B75354"/>
    <w:rsid w:val="11008F8A"/>
    <w:rsid w:val="123061D9"/>
    <w:rsid w:val="15FD6483"/>
    <w:rsid w:val="16EF06E4"/>
    <w:rsid w:val="17E8A611"/>
    <w:rsid w:val="1813F1EC"/>
    <w:rsid w:val="1825B10C"/>
    <w:rsid w:val="18373886"/>
    <w:rsid w:val="19281201"/>
    <w:rsid w:val="1A8BB581"/>
    <w:rsid w:val="1B39358E"/>
    <w:rsid w:val="1B9D4AE5"/>
    <w:rsid w:val="1BBC437E"/>
    <w:rsid w:val="1D6DBB9B"/>
    <w:rsid w:val="1D8399A6"/>
    <w:rsid w:val="1D96E238"/>
    <w:rsid w:val="1E48E7D5"/>
    <w:rsid w:val="1E4E36EF"/>
    <w:rsid w:val="1F0DB006"/>
    <w:rsid w:val="1F9208C2"/>
    <w:rsid w:val="200CB9AA"/>
    <w:rsid w:val="2019196A"/>
    <w:rsid w:val="222C3113"/>
    <w:rsid w:val="22996CC1"/>
    <w:rsid w:val="22F1CC4B"/>
    <w:rsid w:val="22F6A49B"/>
    <w:rsid w:val="234BC5BE"/>
    <w:rsid w:val="23536B84"/>
    <w:rsid w:val="241152B3"/>
    <w:rsid w:val="241F912A"/>
    <w:rsid w:val="24E7FCFA"/>
    <w:rsid w:val="25496317"/>
    <w:rsid w:val="2589DD11"/>
    <w:rsid w:val="25D5EA4B"/>
    <w:rsid w:val="2632F305"/>
    <w:rsid w:val="264EFFCE"/>
    <w:rsid w:val="2680B268"/>
    <w:rsid w:val="26BCF538"/>
    <w:rsid w:val="27591D7A"/>
    <w:rsid w:val="288922EE"/>
    <w:rsid w:val="28C72E62"/>
    <w:rsid w:val="29350698"/>
    <w:rsid w:val="29840FF5"/>
    <w:rsid w:val="2A03C762"/>
    <w:rsid w:val="2A266F93"/>
    <w:rsid w:val="2A3D4C3F"/>
    <w:rsid w:val="2AC761E8"/>
    <w:rsid w:val="2AD5ABFC"/>
    <w:rsid w:val="2CECF4F6"/>
    <w:rsid w:val="2E358F2D"/>
    <w:rsid w:val="2E3F0513"/>
    <w:rsid w:val="2E4C3DEC"/>
    <w:rsid w:val="2E52E327"/>
    <w:rsid w:val="2EE360E5"/>
    <w:rsid w:val="2EEF210B"/>
    <w:rsid w:val="2F267C49"/>
    <w:rsid w:val="2F3FD088"/>
    <w:rsid w:val="2FD5E0C9"/>
    <w:rsid w:val="2FF5DDBA"/>
    <w:rsid w:val="30588D20"/>
    <w:rsid w:val="305920D2"/>
    <w:rsid w:val="30A498BE"/>
    <w:rsid w:val="30DDFFA7"/>
    <w:rsid w:val="314A6932"/>
    <w:rsid w:val="3211AF08"/>
    <w:rsid w:val="32432B78"/>
    <w:rsid w:val="3299B07C"/>
    <w:rsid w:val="3398F2AC"/>
    <w:rsid w:val="33C97505"/>
    <w:rsid w:val="33D6FC4E"/>
    <w:rsid w:val="33E4CD39"/>
    <w:rsid w:val="350F0ACE"/>
    <w:rsid w:val="353418A7"/>
    <w:rsid w:val="3560BDC9"/>
    <w:rsid w:val="3593CE6D"/>
    <w:rsid w:val="35EDDF52"/>
    <w:rsid w:val="368A05DA"/>
    <w:rsid w:val="36AFD9A5"/>
    <w:rsid w:val="36DAA019"/>
    <w:rsid w:val="36DC022A"/>
    <w:rsid w:val="37A8826A"/>
    <w:rsid w:val="3842F9AF"/>
    <w:rsid w:val="38526183"/>
    <w:rsid w:val="38633F77"/>
    <w:rsid w:val="3894D843"/>
    <w:rsid w:val="3957369A"/>
    <w:rsid w:val="395A4BB0"/>
    <w:rsid w:val="3A0BF283"/>
    <w:rsid w:val="3A39FB77"/>
    <w:rsid w:val="3A4DACAE"/>
    <w:rsid w:val="3AA9E65E"/>
    <w:rsid w:val="3ABAAD36"/>
    <w:rsid w:val="3AC7DC01"/>
    <w:rsid w:val="3AE88CA9"/>
    <w:rsid w:val="3B0519F8"/>
    <w:rsid w:val="3BD85308"/>
    <w:rsid w:val="3C4D23B9"/>
    <w:rsid w:val="3C6DD53F"/>
    <w:rsid w:val="3D27B9B6"/>
    <w:rsid w:val="3D5F8C45"/>
    <w:rsid w:val="3D6A9955"/>
    <w:rsid w:val="3E0A92EB"/>
    <w:rsid w:val="3E4DCBDE"/>
    <w:rsid w:val="3F38757F"/>
    <w:rsid w:val="4006B348"/>
    <w:rsid w:val="40908959"/>
    <w:rsid w:val="4125F379"/>
    <w:rsid w:val="4128405C"/>
    <w:rsid w:val="4198D8AB"/>
    <w:rsid w:val="42037402"/>
    <w:rsid w:val="4206E466"/>
    <w:rsid w:val="443AAFA6"/>
    <w:rsid w:val="46900850"/>
    <w:rsid w:val="46D72B29"/>
    <w:rsid w:val="46FDAEF8"/>
    <w:rsid w:val="480C5DA2"/>
    <w:rsid w:val="48176D09"/>
    <w:rsid w:val="483D9BA1"/>
    <w:rsid w:val="486D0DDF"/>
    <w:rsid w:val="4874A779"/>
    <w:rsid w:val="48A1557D"/>
    <w:rsid w:val="48B6C526"/>
    <w:rsid w:val="48FED788"/>
    <w:rsid w:val="4A67ACE8"/>
    <w:rsid w:val="4A8FF6DD"/>
    <w:rsid w:val="4A950870"/>
    <w:rsid w:val="4A9B295D"/>
    <w:rsid w:val="4B83AEE8"/>
    <w:rsid w:val="4C43ED2F"/>
    <w:rsid w:val="4C6F9654"/>
    <w:rsid w:val="4DDFE52C"/>
    <w:rsid w:val="4E88181B"/>
    <w:rsid w:val="4EAE0796"/>
    <w:rsid w:val="4EC216A6"/>
    <w:rsid w:val="4ED94B23"/>
    <w:rsid w:val="4F51DD68"/>
    <w:rsid w:val="4F649EB9"/>
    <w:rsid w:val="5041AD2C"/>
    <w:rsid w:val="509888ED"/>
    <w:rsid w:val="518B9748"/>
    <w:rsid w:val="51A57869"/>
    <w:rsid w:val="51D8A2ED"/>
    <w:rsid w:val="51E7A7EE"/>
    <w:rsid w:val="5256535C"/>
    <w:rsid w:val="53A4B685"/>
    <w:rsid w:val="553E9D80"/>
    <w:rsid w:val="554996EB"/>
    <w:rsid w:val="555B296F"/>
    <w:rsid w:val="559EB9EE"/>
    <w:rsid w:val="55A7CF06"/>
    <w:rsid w:val="55F2119A"/>
    <w:rsid w:val="562B181C"/>
    <w:rsid w:val="567380F8"/>
    <w:rsid w:val="574F7188"/>
    <w:rsid w:val="5763E7CE"/>
    <w:rsid w:val="57A26B91"/>
    <w:rsid w:val="5861BFBB"/>
    <w:rsid w:val="59014B8D"/>
    <w:rsid w:val="598F8431"/>
    <w:rsid w:val="5A153CBF"/>
    <w:rsid w:val="5A70C122"/>
    <w:rsid w:val="5AAD7F17"/>
    <w:rsid w:val="5BCD5AAD"/>
    <w:rsid w:val="5BED9E94"/>
    <w:rsid w:val="5C02688C"/>
    <w:rsid w:val="5C94D4BE"/>
    <w:rsid w:val="5DEB8C83"/>
    <w:rsid w:val="5FE0EB47"/>
    <w:rsid w:val="6070222A"/>
    <w:rsid w:val="60D40660"/>
    <w:rsid w:val="617FF793"/>
    <w:rsid w:val="6232B816"/>
    <w:rsid w:val="623318FD"/>
    <w:rsid w:val="6236C593"/>
    <w:rsid w:val="623B6F0C"/>
    <w:rsid w:val="62537CDC"/>
    <w:rsid w:val="635CAA0F"/>
    <w:rsid w:val="6361D7F9"/>
    <w:rsid w:val="63A64034"/>
    <w:rsid w:val="63AA0162"/>
    <w:rsid w:val="642DFE94"/>
    <w:rsid w:val="645D021F"/>
    <w:rsid w:val="646F473F"/>
    <w:rsid w:val="65145C8A"/>
    <w:rsid w:val="657A9192"/>
    <w:rsid w:val="65BC3ED4"/>
    <w:rsid w:val="65F25553"/>
    <w:rsid w:val="663343CA"/>
    <w:rsid w:val="66B9E639"/>
    <w:rsid w:val="6767AC20"/>
    <w:rsid w:val="67744139"/>
    <w:rsid w:val="6788CC44"/>
    <w:rsid w:val="688818E4"/>
    <w:rsid w:val="689921F2"/>
    <w:rsid w:val="690D4482"/>
    <w:rsid w:val="691F3B33"/>
    <w:rsid w:val="699C7F8C"/>
    <w:rsid w:val="6A355F32"/>
    <w:rsid w:val="6A8CCF90"/>
    <w:rsid w:val="6B105667"/>
    <w:rsid w:val="6B5C33B3"/>
    <w:rsid w:val="6B7D83A6"/>
    <w:rsid w:val="6C6BA05D"/>
    <w:rsid w:val="6CA726DA"/>
    <w:rsid w:val="6CCA1BD1"/>
    <w:rsid w:val="6CFC8029"/>
    <w:rsid w:val="6EB3DD0D"/>
    <w:rsid w:val="6F1098B1"/>
    <w:rsid w:val="6FF2B27A"/>
    <w:rsid w:val="70145026"/>
    <w:rsid w:val="72A405DF"/>
    <w:rsid w:val="7344A263"/>
    <w:rsid w:val="73666982"/>
    <w:rsid w:val="73FD9C64"/>
    <w:rsid w:val="74EDC058"/>
    <w:rsid w:val="75E45017"/>
    <w:rsid w:val="75F362F9"/>
    <w:rsid w:val="76643CCC"/>
    <w:rsid w:val="76DF0F25"/>
    <w:rsid w:val="77400F26"/>
    <w:rsid w:val="7771223F"/>
    <w:rsid w:val="77790062"/>
    <w:rsid w:val="78BB0633"/>
    <w:rsid w:val="78D1252D"/>
    <w:rsid w:val="78F19BD0"/>
    <w:rsid w:val="7942AB6F"/>
    <w:rsid w:val="798FCDE6"/>
    <w:rsid w:val="7AA8B6CB"/>
    <w:rsid w:val="7AC95818"/>
    <w:rsid w:val="7ADAB1AC"/>
    <w:rsid w:val="7AF2E0A5"/>
    <w:rsid w:val="7AF7DF02"/>
    <w:rsid w:val="7B4C734B"/>
    <w:rsid w:val="7B81F476"/>
    <w:rsid w:val="7B8DE3C6"/>
    <w:rsid w:val="7BE96ECD"/>
    <w:rsid w:val="7C3B29F6"/>
    <w:rsid w:val="7C88E910"/>
    <w:rsid w:val="7D70632A"/>
    <w:rsid w:val="7DEF4E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8DCDB"/>
  <w15:chartTrackingRefBased/>
  <w15:docId w15:val="{8DC512E9-F4C9-405B-A7EC-E1B2E1C3A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98F"/>
    <w:pPr>
      <w:spacing w:after="200" w:line="276" w:lineRule="auto"/>
    </w:pPr>
    <w:rPr>
      <w:sz w:val="24"/>
      <w:szCs w:val="22"/>
      <w:lang w:eastAsia="en-US"/>
    </w:rPr>
  </w:style>
  <w:style w:type="paragraph" w:styleId="Heading1">
    <w:name w:val="heading 1"/>
    <w:basedOn w:val="Normal"/>
    <w:next w:val="Normal"/>
    <w:link w:val="Heading1Char"/>
    <w:uiPriority w:val="9"/>
    <w:qFormat/>
    <w:rsid w:val="00AF56DC"/>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AF56D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kPavadinimas">
    <w:name w:val="DokPavadinimas"/>
    <w:basedOn w:val="Normal"/>
    <w:next w:val="Normal"/>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pPr>
    <w:rPr>
      <w:rFonts w:eastAsia="Times New Roman"/>
      <w:caps/>
      <w:szCs w:val="20"/>
      <w:lang w:val="en-GB"/>
    </w:rPr>
  </w:style>
  <w:style w:type="paragraph" w:styleId="BodyText">
    <w:name w:val="Body Text"/>
    <w:basedOn w:val="Normal"/>
    <w:link w:val="BodyTextChar"/>
    <w:semiHidden/>
    <w:rsid w:val="00CB1E82"/>
    <w:pPr>
      <w:tabs>
        <w:tab w:val="left" w:pos="1276"/>
        <w:tab w:val="left" w:pos="2592"/>
        <w:tab w:val="left" w:pos="3888"/>
        <w:tab w:val="left" w:pos="5185"/>
        <w:tab w:val="left" w:pos="6481"/>
        <w:tab w:val="left" w:pos="7777"/>
        <w:tab w:val="left" w:pos="9072"/>
        <w:tab w:val="left" w:pos="10335"/>
      </w:tabs>
      <w:suppressAutoHyphens/>
      <w:spacing w:after="0" w:line="360" w:lineRule="atLeast"/>
      <w:jc w:val="both"/>
    </w:pPr>
    <w:rPr>
      <w:rFonts w:ascii="TimesLT" w:eastAsia="Times New Roman" w:hAnsi="TimesLT"/>
      <w:szCs w:val="24"/>
    </w:rPr>
  </w:style>
  <w:style w:type="character" w:customStyle="1" w:styleId="BodyTextChar">
    <w:name w:val="Body Text Char"/>
    <w:link w:val="BodyText"/>
    <w:semiHidden/>
    <w:rsid w:val="00CB1E82"/>
    <w:rPr>
      <w:rFonts w:ascii="TimesLT" w:eastAsia="Times New Roman" w:hAnsi="TimesLT"/>
      <w:sz w:val="24"/>
      <w:szCs w:val="24"/>
      <w:lang w:eastAsia="en-US"/>
    </w:rPr>
  </w:style>
  <w:style w:type="character" w:styleId="Hyperlink">
    <w:name w:val="Hyperlink"/>
    <w:rsid w:val="00CB1E82"/>
    <w:rPr>
      <w:color w:val="0000FF"/>
      <w:u w:val="single"/>
    </w:rPr>
  </w:style>
  <w:style w:type="paragraph" w:styleId="HTMLPreformatted">
    <w:name w:val="HTML Preformatted"/>
    <w:basedOn w:val="Normal"/>
    <w:link w:val="HTMLPreformattedChar"/>
    <w:rsid w:val="00CB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CB1E82"/>
    <w:rPr>
      <w:rFonts w:ascii="Courier New" w:eastAsia="Times New Roman" w:hAnsi="Courier New" w:cs="Courier New"/>
    </w:rPr>
  </w:style>
  <w:style w:type="paragraph" w:styleId="BalloonText">
    <w:name w:val="Balloon Text"/>
    <w:basedOn w:val="Normal"/>
    <w:link w:val="BalloonTextChar"/>
    <w:uiPriority w:val="99"/>
    <w:semiHidden/>
    <w:unhideWhenUsed/>
    <w:rsid w:val="000F5FD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F5FD2"/>
    <w:rPr>
      <w:rFonts w:ascii="Tahoma" w:hAnsi="Tahoma" w:cs="Tahoma"/>
      <w:sz w:val="16"/>
      <w:szCs w:val="16"/>
      <w:lang w:eastAsia="en-US"/>
    </w:rPr>
  </w:style>
  <w:style w:type="table" w:styleId="TableGrid">
    <w:name w:val="Table Grid"/>
    <w:basedOn w:val="TableNormal"/>
    <w:uiPriority w:val="39"/>
    <w:rsid w:val="00565D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List not in Table,Lente"/>
    <w:basedOn w:val="Normal"/>
    <w:link w:val="ListParagraphChar"/>
    <w:uiPriority w:val="34"/>
    <w:qFormat/>
    <w:rsid w:val="00565D84"/>
    <w:pPr>
      <w:spacing w:after="0" w:line="240" w:lineRule="auto"/>
      <w:ind w:left="720"/>
      <w:contextualSpacing/>
    </w:pPr>
    <w:rPr>
      <w:rFonts w:eastAsia="Times New Roman"/>
      <w:szCs w:val="24"/>
      <w:lang w:eastAsia="lt-LT"/>
    </w:rPr>
  </w:style>
  <w:style w:type="character" w:styleId="CommentReference">
    <w:name w:val="annotation reference"/>
    <w:uiPriority w:val="99"/>
    <w:semiHidden/>
    <w:unhideWhenUsed/>
    <w:rsid w:val="008F7B87"/>
    <w:rPr>
      <w:sz w:val="16"/>
      <w:szCs w:val="16"/>
    </w:rPr>
  </w:style>
  <w:style w:type="paragraph" w:styleId="CommentText">
    <w:name w:val="annotation text"/>
    <w:basedOn w:val="Normal"/>
    <w:link w:val="CommentTextChar"/>
    <w:uiPriority w:val="99"/>
    <w:unhideWhenUsed/>
    <w:rsid w:val="008F7B87"/>
    <w:rPr>
      <w:sz w:val="20"/>
      <w:szCs w:val="20"/>
    </w:rPr>
  </w:style>
  <w:style w:type="character" w:customStyle="1" w:styleId="CommentTextChar">
    <w:name w:val="Comment Text Char"/>
    <w:link w:val="CommentText"/>
    <w:uiPriority w:val="99"/>
    <w:rsid w:val="008F7B87"/>
    <w:rPr>
      <w:lang w:eastAsia="en-US"/>
    </w:rPr>
  </w:style>
  <w:style w:type="paragraph" w:styleId="CommentSubject">
    <w:name w:val="annotation subject"/>
    <w:basedOn w:val="CommentText"/>
    <w:next w:val="CommentText"/>
    <w:link w:val="CommentSubjectChar"/>
    <w:uiPriority w:val="99"/>
    <w:semiHidden/>
    <w:unhideWhenUsed/>
    <w:rsid w:val="008F7B87"/>
    <w:rPr>
      <w:b/>
      <w:bCs/>
    </w:rPr>
  </w:style>
  <w:style w:type="character" w:customStyle="1" w:styleId="CommentSubjectChar">
    <w:name w:val="Comment Subject Char"/>
    <w:link w:val="CommentSubject"/>
    <w:uiPriority w:val="99"/>
    <w:semiHidden/>
    <w:rsid w:val="008F7B87"/>
    <w:rPr>
      <w:b/>
      <w:bCs/>
      <w:lang w:eastAsia="en-US"/>
    </w:rPr>
  </w:style>
  <w:style w:type="paragraph" w:styleId="Header">
    <w:name w:val="header"/>
    <w:basedOn w:val="Normal"/>
    <w:link w:val="HeaderChar"/>
    <w:uiPriority w:val="99"/>
    <w:unhideWhenUsed/>
    <w:rsid w:val="00F93603"/>
    <w:pPr>
      <w:tabs>
        <w:tab w:val="center" w:pos="4819"/>
        <w:tab w:val="right" w:pos="9638"/>
      </w:tabs>
    </w:pPr>
  </w:style>
  <w:style w:type="character" w:customStyle="1" w:styleId="HeaderChar">
    <w:name w:val="Header Char"/>
    <w:link w:val="Header"/>
    <w:uiPriority w:val="99"/>
    <w:rsid w:val="00F93603"/>
    <w:rPr>
      <w:sz w:val="24"/>
      <w:szCs w:val="22"/>
      <w:lang w:eastAsia="en-US"/>
    </w:rPr>
  </w:style>
  <w:style w:type="paragraph" w:styleId="Footer">
    <w:name w:val="footer"/>
    <w:basedOn w:val="Normal"/>
    <w:link w:val="FooterChar"/>
    <w:uiPriority w:val="99"/>
    <w:unhideWhenUsed/>
    <w:rsid w:val="00F93603"/>
    <w:pPr>
      <w:tabs>
        <w:tab w:val="center" w:pos="4819"/>
        <w:tab w:val="right" w:pos="9638"/>
      </w:tabs>
    </w:pPr>
  </w:style>
  <w:style w:type="character" w:customStyle="1" w:styleId="FooterChar">
    <w:name w:val="Footer Char"/>
    <w:link w:val="Footer"/>
    <w:uiPriority w:val="99"/>
    <w:rsid w:val="00F93603"/>
    <w:rPr>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3B6F87"/>
    <w:rPr>
      <w:rFonts w:eastAsia="Times New Roman"/>
      <w:sz w:val="24"/>
      <w:szCs w:val="24"/>
    </w:rPr>
  </w:style>
  <w:style w:type="paragraph" w:customStyle="1" w:styleId="StiliusAntrat2Tarpaitarpeilui15eiluts">
    <w:name w:val="Stilius Antraštė 2 + Tarpai tarp eilučių:  1.5 eilutės"/>
    <w:basedOn w:val="Heading2"/>
    <w:rsid w:val="00AF56DC"/>
    <w:pPr>
      <w:keepNext w:val="0"/>
      <w:numPr>
        <w:ilvl w:val="1"/>
        <w:numId w:val="13"/>
      </w:numPr>
      <w:tabs>
        <w:tab w:val="clear" w:pos="1440"/>
        <w:tab w:val="num" w:pos="360"/>
      </w:tabs>
      <w:spacing w:before="0" w:after="0" w:line="240" w:lineRule="auto"/>
      <w:ind w:left="1211" w:firstLine="0"/>
      <w:jc w:val="both"/>
    </w:pPr>
    <w:rPr>
      <w:rFonts w:ascii="Times New Roman" w:hAnsi="Times New Roman"/>
      <w:b w:val="0"/>
      <w:bCs w:val="0"/>
      <w:i w:val="0"/>
      <w:iCs w:val="0"/>
      <w:sz w:val="24"/>
      <w:szCs w:val="20"/>
      <w:lang w:val="x-none" w:eastAsia="x-none"/>
    </w:rPr>
  </w:style>
  <w:style w:type="paragraph" w:customStyle="1" w:styleId="StiliusAntrat1Tarpaitarpeilui15eiluts">
    <w:name w:val="Stilius Antraštė 1 + Tarpai tarp eilučių:  1.5 eilutės"/>
    <w:basedOn w:val="Heading1"/>
    <w:rsid w:val="00AF56DC"/>
    <w:pPr>
      <w:numPr>
        <w:numId w:val="13"/>
      </w:numPr>
      <w:tabs>
        <w:tab w:val="clear" w:pos="1077"/>
        <w:tab w:val="num" w:pos="360"/>
      </w:tabs>
      <w:spacing w:before="600" w:after="240" w:line="240" w:lineRule="auto"/>
      <w:ind w:left="721" w:hanging="360"/>
      <w:jc w:val="center"/>
    </w:pPr>
    <w:rPr>
      <w:rFonts w:ascii="Times New Roman" w:hAnsi="Times New Roman"/>
      <w:b w:val="0"/>
      <w:bCs w:val="0"/>
      <w:kern w:val="0"/>
      <w:sz w:val="28"/>
      <w:szCs w:val="20"/>
      <w:lang w:eastAsia="lt-LT"/>
    </w:rPr>
  </w:style>
  <w:style w:type="character" w:customStyle="1" w:styleId="Heading2Char">
    <w:name w:val="Heading 2 Char"/>
    <w:link w:val="Heading2"/>
    <w:uiPriority w:val="9"/>
    <w:semiHidden/>
    <w:rsid w:val="00AF56DC"/>
    <w:rPr>
      <w:rFonts w:ascii="Calibri Light" w:eastAsia="Times New Roman" w:hAnsi="Calibri Light" w:cs="Times New Roman"/>
      <w:b/>
      <w:bCs/>
      <w:i/>
      <w:iCs/>
      <w:sz w:val="28"/>
      <w:szCs w:val="28"/>
      <w:lang w:eastAsia="en-US"/>
    </w:rPr>
  </w:style>
  <w:style w:type="character" w:customStyle="1" w:styleId="Heading1Char">
    <w:name w:val="Heading 1 Char"/>
    <w:link w:val="Heading1"/>
    <w:uiPriority w:val="9"/>
    <w:rsid w:val="00AF56DC"/>
    <w:rPr>
      <w:rFonts w:ascii="Calibri Light" w:eastAsia="Times New Roman" w:hAnsi="Calibri Light" w:cs="Times New Roman"/>
      <w:b/>
      <w:bCs/>
      <w:kern w:val="32"/>
      <w:sz w:val="32"/>
      <w:szCs w:val="32"/>
      <w:lang w:eastAsia="en-US"/>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autoRedefine/>
    <w:uiPriority w:val="99"/>
    <w:rsid w:val="000606E5"/>
    <w:pPr>
      <w:spacing w:after="0" w:line="240" w:lineRule="auto"/>
      <w:jc w:val="both"/>
    </w:pPr>
    <w:rPr>
      <w:rFonts w:eastAsia="Times New Roman"/>
      <w:bCs/>
      <w:szCs w:val="24"/>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0606E5"/>
    <w:rPr>
      <w:rFonts w:eastAsia="Times New Roman"/>
      <w:bCs/>
      <w:sz w:val="24"/>
      <w:szCs w:val="24"/>
      <w:lang w:eastAsia="en-US"/>
    </w:rPr>
  </w:style>
  <w:style w:type="character" w:styleId="FootnoteReference">
    <w:name w:val="footnote reference"/>
    <w:uiPriority w:val="99"/>
    <w:semiHidden/>
    <w:unhideWhenUsed/>
    <w:rsid w:val="000606E5"/>
    <w:rPr>
      <w:vertAlign w:val="superscript"/>
    </w:rPr>
  </w:style>
  <w:style w:type="table" w:customStyle="1" w:styleId="TableGrid0">
    <w:name w:val="TableGrid"/>
    <w:rsid w:val="002A01EB"/>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Lentelstinklelis1">
    <w:name w:val="Lentelės tinklelis1"/>
    <w:basedOn w:val="TableNormal"/>
    <w:next w:val="TableGrid"/>
    <w:uiPriority w:val="99"/>
    <w:rsid w:val="00324E4F"/>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Style2">
    <w:name w:val="Table Style 2"/>
    <w:basedOn w:val="Normal"/>
    <w:uiPriority w:val="99"/>
    <w:rsid w:val="00FC1C65"/>
    <w:pPr>
      <w:spacing w:after="0" w:line="240" w:lineRule="auto"/>
    </w:pPr>
    <w:rPr>
      <w:rFonts w:ascii="Helvetica" w:eastAsiaTheme="minorHAnsi" w:hAnsi="Helvetica"/>
      <w:color w:val="000000"/>
      <w:sz w:val="20"/>
      <w:szCs w:val="20"/>
      <w:lang w:eastAsia="zh-CN"/>
    </w:rPr>
  </w:style>
  <w:style w:type="character" w:styleId="UnresolvedMention">
    <w:name w:val="Unresolved Mention"/>
    <w:basedOn w:val="DefaultParagraphFont"/>
    <w:uiPriority w:val="99"/>
    <w:semiHidden/>
    <w:unhideWhenUsed/>
    <w:rsid w:val="00C81836"/>
    <w:rPr>
      <w:color w:val="605E5C"/>
      <w:shd w:val="clear" w:color="auto" w:fill="E1DFDD"/>
    </w:rPr>
  </w:style>
  <w:style w:type="character" w:customStyle="1" w:styleId="Other">
    <w:name w:val="Other_"/>
    <w:basedOn w:val="DefaultParagraphFont"/>
    <w:link w:val="Other0"/>
    <w:rsid w:val="007B36B5"/>
    <w:rPr>
      <w:rFonts w:eastAsia="Times New Roman"/>
      <w:shd w:val="clear" w:color="auto" w:fill="FFFFFF"/>
    </w:rPr>
  </w:style>
  <w:style w:type="paragraph" w:customStyle="1" w:styleId="Other0">
    <w:name w:val="Other"/>
    <w:basedOn w:val="Normal"/>
    <w:link w:val="Other"/>
    <w:rsid w:val="007B36B5"/>
    <w:pPr>
      <w:widowControl w:val="0"/>
      <w:shd w:val="clear" w:color="auto" w:fill="FFFFFF"/>
      <w:spacing w:after="0" w:line="240" w:lineRule="auto"/>
    </w:pPr>
    <w:rPr>
      <w:rFonts w:eastAsia="Times New Roman"/>
      <w:sz w:val="20"/>
      <w:szCs w:val="20"/>
      <w:lang w:eastAsia="lt-LT"/>
    </w:rPr>
  </w:style>
  <w:style w:type="paragraph" w:styleId="Revision">
    <w:name w:val="Revision"/>
    <w:hidden/>
    <w:uiPriority w:val="99"/>
    <w:semiHidden/>
    <w:rsid w:val="001E46CC"/>
    <w:rPr>
      <w:sz w:val="24"/>
      <w:szCs w:val="22"/>
      <w:lang w:eastAsia="en-US"/>
    </w:rPr>
  </w:style>
  <w:style w:type="character" w:styleId="FollowedHyperlink">
    <w:name w:val="FollowedHyperlink"/>
    <w:basedOn w:val="DefaultParagraphFont"/>
    <w:uiPriority w:val="99"/>
    <w:semiHidden/>
    <w:unhideWhenUsed/>
    <w:rsid w:val="00DB0AB0"/>
    <w:rPr>
      <w:color w:val="954F72" w:themeColor="followedHyperlink"/>
      <w:u w:val="single"/>
    </w:rPr>
  </w:style>
  <w:style w:type="character" w:customStyle="1" w:styleId="CharStyle8">
    <w:name w:val="Char Style 8"/>
    <w:basedOn w:val="DefaultParagraphFont"/>
    <w:link w:val="Style7"/>
    <w:rsid w:val="00B37667"/>
    <w:rPr>
      <w:shd w:val="clear" w:color="auto" w:fill="FFFFFF"/>
    </w:rPr>
  </w:style>
  <w:style w:type="paragraph" w:customStyle="1" w:styleId="Style7">
    <w:name w:val="Style 7"/>
    <w:basedOn w:val="Normal"/>
    <w:link w:val="CharStyle8"/>
    <w:rsid w:val="00B37667"/>
    <w:pPr>
      <w:widowControl w:val="0"/>
      <w:shd w:val="clear" w:color="auto" w:fill="FFFFFF"/>
      <w:spacing w:before="280" w:after="0" w:line="274" w:lineRule="exact"/>
      <w:ind w:hanging="360"/>
      <w:jc w:val="both"/>
    </w:pPr>
    <w:rPr>
      <w:sz w:val="20"/>
      <w:szCs w:val="20"/>
      <w:lang w:eastAsia="lt-LT"/>
    </w:rPr>
  </w:style>
  <w:style w:type="character" w:customStyle="1" w:styleId="normaltextrun">
    <w:name w:val="normaltextrun"/>
    <w:basedOn w:val="DefaultParagraphFont"/>
    <w:rsid w:val="00BF4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91653">
      <w:bodyDiv w:val="1"/>
      <w:marLeft w:val="0"/>
      <w:marRight w:val="0"/>
      <w:marTop w:val="0"/>
      <w:marBottom w:val="0"/>
      <w:divBdr>
        <w:top w:val="none" w:sz="0" w:space="0" w:color="auto"/>
        <w:left w:val="none" w:sz="0" w:space="0" w:color="auto"/>
        <w:bottom w:val="none" w:sz="0" w:space="0" w:color="auto"/>
        <w:right w:val="none" w:sz="0" w:space="0" w:color="auto"/>
      </w:divBdr>
    </w:div>
    <w:div w:id="889533918">
      <w:bodyDiv w:val="1"/>
      <w:marLeft w:val="0"/>
      <w:marRight w:val="0"/>
      <w:marTop w:val="0"/>
      <w:marBottom w:val="0"/>
      <w:divBdr>
        <w:top w:val="none" w:sz="0" w:space="0" w:color="auto"/>
        <w:left w:val="none" w:sz="0" w:space="0" w:color="auto"/>
        <w:bottom w:val="none" w:sz="0" w:space="0" w:color="auto"/>
        <w:right w:val="none" w:sz="0" w:space="0" w:color="auto"/>
      </w:divBdr>
    </w:div>
    <w:div w:id="2007127663">
      <w:bodyDiv w:val="1"/>
      <w:marLeft w:val="0"/>
      <w:marRight w:val="0"/>
      <w:marTop w:val="0"/>
      <w:marBottom w:val="0"/>
      <w:divBdr>
        <w:top w:val="none" w:sz="0" w:space="0" w:color="auto"/>
        <w:left w:val="none" w:sz="0" w:space="0" w:color="auto"/>
        <w:bottom w:val="none" w:sz="0" w:space="0" w:color="auto"/>
        <w:right w:val="none" w:sz="0" w:space="0" w:color="auto"/>
      </w:divBdr>
    </w:div>
    <w:div w:id="2012637467">
      <w:bodyDiv w:val="1"/>
      <w:marLeft w:val="0"/>
      <w:marRight w:val="0"/>
      <w:marTop w:val="0"/>
      <w:marBottom w:val="0"/>
      <w:divBdr>
        <w:top w:val="none" w:sz="0" w:space="0" w:color="auto"/>
        <w:left w:val="none" w:sz="0" w:space="0" w:color="auto"/>
        <w:bottom w:val="none" w:sz="0" w:space="0" w:color="auto"/>
        <w:right w:val="none" w:sz="0" w:space="0" w:color="auto"/>
      </w:divBdr>
    </w:div>
    <w:div w:id="2046783303">
      <w:bodyDiv w:val="1"/>
      <w:marLeft w:val="0"/>
      <w:marRight w:val="0"/>
      <w:marTop w:val="0"/>
      <w:marBottom w:val="0"/>
      <w:divBdr>
        <w:top w:val="none" w:sz="0" w:space="0" w:color="auto"/>
        <w:left w:val="none" w:sz="0" w:space="0" w:color="auto"/>
        <w:bottom w:val="none" w:sz="0" w:space="0" w:color="auto"/>
        <w:right w:val="none" w:sz="0" w:space="0" w:color="auto"/>
      </w:divBdr>
    </w:div>
    <w:div w:id="214469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4F06F0-F835-4143-8963-3F6EB2761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9F508-44F7-4CA7-83FE-4814909EC880}">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CDB2415-8F6F-4C9B-ADF8-5F1A3AF644AE}">
  <ds:schemaRefs>
    <ds:schemaRef ds:uri="http://schemas.openxmlformats.org/officeDocument/2006/bibliography"/>
  </ds:schemaRefs>
</ds:datastoreItem>
</file>

<file path=customXml/itemProps4.xml><?xml version="1.0" encoding="utf-8"?>
<ds:datastoreItem xmlns:ds="http://schemas.openxmlformats.org/officeDocument/2006/customXml" ds:itemID="{C904794F-80BC-4ED9-BC19-E4401A301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5054</Words>
  <Characters>2882</Characters>
  <Application>Microsoft Office Word</Application>
  <DocSecurity>0</DocSecurity>
  <Lines>24</Lines>
  <Paragraphs>15</Paragraphs>
  <ScaleCrop>false</ScaleCrop>
  <HeadingPairs>
    <vt:vector size="2" baseType="variant">
      <vt:variant>
        <vt:lpstr>Title</vt:lpstr>
      </vt:variant>
      <vt:variant>
        <vt:i4>1</vt:i4>
      </vt:variant>
    </vt:vector>
  </HeadingPairs>
  <TitlesOfParts>
    <vt:vector size="1" baseType="lpstr">
      <vt:lpstr>Priedas Nr. 4. Pasiūlymo forma</vt:lpstr>
    </vt:vector>
  </TitlesOfParts>
  <Company>Hewlett-Packard Company</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 Nr. 4. Pasiūlymo forma</dc:title>
  <dc:subject/>
  <dc:creator>Lina Burbaitė</dc:creator>
  <cp:keywords/>
  <cp:lastModifiedBy>Jurgita Makarienė</cp:lastModifiedBy>
  <cp:revision>9</cp:revision>
  <cp:lastPrinted>2021-04-14T22:03:00Z</cp:lastPrinted>
  <dcterms:created xsi:type="dcterms:W3CDTF">2026-05-14T10:55:00Z</dcterms:created>
  <dcterms:modified xsi:type="dcterms:W3CDTF">2026-05-14T12:25:00Z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skyrius|98e1b560-c021-41d6-9632-b7f5b05ae6e9;#50;#Personalo skyrius|e491db07-490f-4e81-a3f3-c185e464fc81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Kazakevičius;#1629;#Gintarė Kindurienė;#1404;#Daiva Brazauskienė</vt:lpwstr>
  </property>
  <property fmtid="{D5CDD505-2E9C-101B-9397-08002B2CF9AE}" pid="7" name="DmsCommChanPerm">
    <vt:lpwstr/>
  </property>
  <property fmtid="{D5CDD505-2E9C-101B-9397-08002B2CF9AE}" pid="8" name="DmsPermissionsConfid">
    <vt:bool>false</vt:bool>
  </property>
</Properties>
</file>