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DC7982" w:rsidR="00E7057E" w:rsidRPr="001D436A" w:rsidRDefault="00E2396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2396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DUOMENŲ SAUGYKLA DIENOS KOPIJOMS SAUGOTI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239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2396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2396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2396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239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2396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2396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2396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2396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2396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2396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239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2396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2396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2396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3CEBDB7" w:rsidR="00557AC3" w:rsidRPr="00E2396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23963"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22</w:t>
            </w:r>
            <w:r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239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E2396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239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E239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E239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B478A"/>
    <w:rsid w:val="00AD6A5F"/>
    <w:rsid w:val="00B81FDE"/>
    <w:rsid w:val="00C2170F"/>
    <w:rsid w:val="00CF4412"/>
    <w:rsid w:val="00D2072B"/>
    <w:rsid w:val="00E10E96"/>
    <w:rsid w:val="00E1170A"/>
    <w:rsid w:val="00E1638B"/>
    <w:rsid w:val="00E23963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2026-05-15T11:30:00Z</dcterms:modified>
</cp:coreProperties>
</file>