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C98" w14:textId="446F1EF2" w:rsidR="00C378E4" w:rsidRDefault="00E950B6"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r w:rsidRPr="00E950B6">
        <w:rPr>
          <w:rStyle w:val="normaltextrun"/>
          <w:rFonts w:eastAsiaTheme="majorEastAsia"/>
          <w:b/>
          <w:bCs/>
        </w:rPr>
        <w:t>VADOVĖLIŲ</w:t>
      </w:r>
      <w:r w:rsidR="00D54E6B">
        <w:rPr>
          <w:rStyle w:val="normaltextrun"/>
          <w:rFonts w:eastAsiaTheme="majorEastAsia"/>
          <w:b/>
          <w:bCs/>
        </w:rPr>
        <w:t>, SKIRTŲ</w:t>
      </w:r>
      <w:r w:rsidRPr="00E950B6">
        <w:rPr>
          <w:rStyle w:val="normaltextrun"/>
          <w:rFonts w:eastAsiaTheme="majorEastAsia"/>
          <w:b/>
          <w:bCs/>
        </w:rPr>
        <w:t xml:space="preserve"> TAUTINĖS MAŽUMOS (</w:t>
      </w:r>
      <w:r w:rsidR="003A2D8C">
        <w:rPr>
          <w:rStyle w:val="normaltextrun"/>
          <w:rFonts w:eastAsiaTheme="majorEastAsia"/>
          <w:b/>
          <w:bCs/>
        </w:rPr>
        <w:t>BALTARUSIŲ</w:t>
      </w:r>
      <w:r w:rsidRPr="00E950B6">
        <w:rPr>
          <w:rStyle w:val="normaltextrun"/>
          <w:rFonts w:eastAsiaTheme="majorEastAsia"/>
          <w:b/>
          <w:bCs/>
        </w:rPr>
        <w:t>)</w:t>
      </w:r>
      <w:r w:rsidR="00E7484B">
        <w:rPr>
          <w:rStyle w:val="normaltextrun"/>
          <w:rFonts w:eastAsiaTheme="majorEastAsia"/>
          <w:b/>
          <w:bCs/>
        </w:rPr>
        <w:t xml:space="preserve"> GIMTAJAI KALBAI MOKYTIS, </w:t>
      </w:r>
      <w:r w:rsidRPr="00E950B6">
        <w:rPr>
          <w:rStyle w:val="normaltextrun"/>
          <w:rFonts w:eastAsiaTheme="majorEastAsia"/>
          <w:b/>
          <w:bCs/>
        </w:rPr>
        <w:t xml:space="preserve"> RENGIM</w:t>
      </w:r>
      <w:r w:rsidR="001808E2">
        <w:rPr>
          <w:rStyle w:val="normaltextrun"/>
          <w:rFonts w:eastAsiaTheme="majorEastAsia"/>
          <w:b/>
          <w:bCs/>
        </w:rPr>
        <w:t>O</w:t>
      </w:r>
      <w:r w:rsidRPr="00E950B6">
        <w:rPr>
          <w:rStyle w:val="normaltextrun"/>
          <w:rFonts w:eastAsiaTheme="majorEastAsia"/>
          <w:b/>
          <w:bCs/>
        </w:rPr>
        <w:t xml:space="preserve"> </w:t>
      </w:r>
      <w:r w:rsidR="00C378E4" w:rsidRPr="07266412">
        <w:rPr>
          <w:rStyle w:val="normaltextrun"/>
          <w:rFonts w:eastAsiaTheme="majorEastAsia"/>
          <w:b/>
          <w:bCs/>
        </w:rPr>
        <w:t>PASLAUGŲ PIRKIMO</w:t>
      </w:r>
      <w:r w:rsidR="00C040A5">
        <w:rPr>
          <w:rStyle w:val="normaltextrun"/>
          <w:rFonts w:eastAsiaTheme="majorEastAsia"/>
          <w:b/>
          <w:bCs/>
        </w:rPr>
        <w:t xml:space="preserve"> </w:t>
      </w:r>
      <w:r w:rsidR="00C378E4" w:rsidRPr="07266412">
        <w:rPr>
          <w:rStyle w:val="normaltextrun"/>
          <w:rFonts w:eastAsiaTheme="majorEastAsia"/>
          <w:b/>
          <w:bCs/>
        </w:rPr>
        <w:t>TECHNINĖ SPECIFIKACIJA</w:t>
      </w:r>
      <w:r w:rsidR="00C378E4"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0C17DA78" w14:textId="16EF18BC" w:rsidR="00C378E4" w:rsidRPr="005F7E31"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w:t>
      </w:r>
      <w:r w:rsidR="001C75B6">
        <w:rPr>
          <w:rFonts w:ascii="Times New Roman" w:eastAsia="Times New Roman" w:hAnsi="Times New Roman" w:cs="Times New Roman"/>
          <w:sz w:val="24"/>
          <w:szCs w:val="24"/>
        </w:rPr>
        <w:t>.</w:t>
      </w:r>
      <w:r w:rsidR="005F7E31" w:rsidRPr="005F7E31">
        <w:rPr>
          <w:rFonts w:ascii="Times New Roman" w:eastAsia="Times New Roman" w:hAnsi="Times New Roman" w:cs="Times New Roman"/>
          <w:sz w:val="24"/>
          <w:szCs w:val="24"/>
        </w:rPr>
        <w:t xml:space="preserve"> Atsižvelgiant į tai, kad 2022 m. buvo atnaujintos bendrosios programos, reikalinga parengti naujus vadovėlius. </w:t>
      </w:r>
    </w:p>
    <w:p w14:paraId="6C60DB74" w14:textId="6105281B"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w:t>
      </w:r>
      <w:r w:rsidR="00D749CB">
        <w:rPr>
          <w:rFonts w:ascii="Times New Roman" w:hAnsi="Times New Roman" w:cs="Times New Roman"/>
          <w:sz w:val="24"/>
          <w:szCs w:val="24"/>
        </w:rPr>
        <w:t>ės</w:t>
      </w:r>
      <w:r w:rsidR="0FBE391D" w:rsidRPr="3D0E030A">
        <w:rPr>
          <w:rFonts w:ascii="Times New Roman" w:hAnsi="Times New Roman" w:cs="Times New Roman"/>
          <w:sz w:val="24"/>
          <w:szCs w:val="24"/>
        </w:rPr>
        <w:t xml:space="preserve"> mažum</w:t>
      </w:r>
      <w:r w:rsidR="00D749CB">
        <w:rPr>
          <w:rFonts w:ascii="Times New Roman" w:hAnsi="Times New Roman" w:cs="Times New Roman"/>
          <w:sz w:val="24"/>
          <w:szCs w:val="24"/>
        </w:rPr>
        <w:t>os</w:t>
      </w:r>
      <w:r w:rsidR="007A26C9">
        <w:rPr>
          <w:rFonts w:ascii="Times New Roman" w:hAnsi="Times New Roman" w:cs="Times New Roman"/>
          <w:sz w:val="24"/>
          <w:szCs w:val="24"/>
        </w:rPr>
        <w:t xml:space="preserve"> (baltarusių)</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gimt</w:t>
      </w:r>
      <w:r w:rsidR="00D13F53">
        <w:rPr>
          <w:rFonts w:ascii="Times New Roman" w:hAnsi="Times New Roman" w:cs="Times New Roman"/>
          <w:sz w:val="24"/>
          <w:szCs w:val="24"/>
        </w:rPr>
        <w:t>aja</w:t>
      </w:r>
      <w:r w:rsidR="003C2C05">
        <w:rPr>
          <w:rFonts w:ascii="Times New Roman" w:hAnsi="Times New Roman" w:cs="Times New Roman"/>
          <w:sz w:val="24"/>
          <w:szCs w:val="24"/>
        </w:rPr>
        <w:t>i</w:t>
      </w:r>
      <w:r w:rsidR="0FBE391D" w:rsidRPr="3D0E030A">
        <w:rPr>
          <w:rFonts w:ascii="Times New Roman" w:hAnsi="Times New Roman" w:cs="Times New Roman"/>
          <w:sz w:val="24"/>
          <w:szCs w:val="24"/>
        </w:rPr>
        <w:t xml:space="preserve"> kalb</w:t>
      </w:r>
      <w:r w:rsidR="003C2C05">
        <w:rPr>
          <w:rFonts w:ascii="Times New Roman" w:hAnsi="Times New Roman" w:cs="Times New Roman"/>
          <w:sz w:val="24"/>
          <w:szCs w:val="24"/>
        </w:rPr>
        <w:t>ai</w:t>
      </w:r>
      <w:r w:rsidR="0FBE391D" w:rsidRPr="3D0E030A">
        <w:rPr>
          <w:rFonts w:ascii="Times New Roman" w:hAnsi="Times New Roman" w:cs="Times New Roman"/>
          <w:sz w:val="24"/>
          <w:szCs w:val="24"/>
        </w:rPr>
        <w:t xml:space="preserve"> </w:t>
      </w:r>
      <w:r w:rsidR="32D9B6C4" w:rsidRPr="3D0E030A">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469E50F4" w14:textId="49A22676" w:rsidR="00A70EA8" w:rsidRPr="007A0C65" w:rsidRDefault="3E7840DB"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Calibri" w:hAnsi="Times New Roman" w:cs="Times New Roman"/>
          <w:noProof/>
          <w:sz w:val="24"/>
          <w:szCs w:val="24"/>
        </w:rPr>
        <w:t>Pirkimo objektas –</w:t>
      </w:r>
      <w:r w:rsidRPr="007A0C65">
        <w:rPr>
          <w:rFonts w:ascii="Times New Roman" w:hAnsi="Times New Roman" w:cs="Times New Roman"/>
          <w:b/>
          <w:bCs/>
          <w:sz w:val="24"/>
          <w:szCs w:val="24"/>
        </w:rPr>
        <w:t xml:space="preserve"> </w:t>
      </w:r>
      <w:r w:rsidRPr="007A0C65">
        <w:rPr>
          <w:rFonts w:ascii="Times New Roman" w:hAnsi="Times New Roman" w:cs="Times New Roman"/>
          <w:sz w:val="24"/>
          <w:szCs w:val="24"/>
        </w:rPr>
        <w:t>tautin</w:t>
      </w:r>
      <w:r w:rsidR="00D749CB" w:rsidRPr="007A0C65">
        <w:rPr>
          <w:rFonts w:ascii="Times New Roman" w:hAnsi="Times New Roman" w:cs="Times New Roman"/>
          <w:sz w:val="24"/>
          <w:szCs w:val="24"/>
        </w:rPr>
        <w:t>ės</w:t>
      </w:r>
      <w:r w:rsidRPr="007A0C65">
        <w:rPr>
          <w:rFonts w:ascii="Times New Roman" w:hAnsi="Times New Roman" w:cs="Times New Roman"/>
          <w:sz w:val="24"/>
          <w:szCs w:val="24"/>
        </w:rPr>
        <w:t xml:space="preserve"> mažum</w:t>
      </w:r>
      <w:r w:rsidR="00D749CB" w:rsidRPr="007A0C65">
        <w:rPr>
          <w:rFonts w:ascii="Times New Roman" w:hAnsi="Times New Roman" w:cs="Times New Roman"/>
          <w:sz w:val="24"/>
          <w:szCs w:val="24"/>
        </w:rPr>
        <w:t>os</w:t>
      </w:r>
      <w:r w:rsidRPr="007A0C65">
        <w:rPr>
          <w:rFonts w:ascii="Times New Roman" w:hAnsi="Times New Roman" w:cs="Times New Roman"/>
          <w:sz w:val="24"/>
          <w:szCs w:val="24"/>
        </w:rPr>
        <w:t xml:space="preserve"> </w:t>
      </w:r>
      <w:r w:rsidR="005460BE">
        <w:rPr>
          <w:rFonts w:ascii="Times New Roman" w:hAnsi="Times New Roman" w:cs="Times New Roman"/>
          <w:sz w:val="24"/>
          <w:szCs w:val="24"/>
        </w:rPr>
        <w:t xml:space="preserve"> (baltarusių)</w:t>
      </w:r>
      <w:r w:rsidR="00DE359B">
        <w:rPr>
          <w:rFonts w:ascii="Times New Roman" w:hAnsi="Times New Roman" w:cs="Times New Roman"/>
          <w:sz w:val="24"/>
          <w:szCs w:val="24"/>
        </w:rPr>
        <w:t xml:space="preserve"> </w:t>
      </w:r>
      <w:r w:rsidR="003C2C05" w:rsidRPr="007A0C65">
        <w:rPr>
          <w:rFonts w:ascii="Times New Roman" w:hAnsi="Times New Roman" w:cs="Times New Roman"/>
          <w:sz w:val="24"/>
          <w:szCs w:val="24"/>
        </w:rPr>
        <w:t xml:space="preserve">gimtajai kalbai </w:t>
      </w:r>
      <w:r w:rsidR="007A0C65"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mokytis </w:t>
      </w:r>
      <w:r w:rsidR="6E7EC1BC" w:rsidRPr="007A0C65">
        <w:rPr>
          <w:rFonts w:ascii="Times New Roman" w:hAnsi="Times New Roman" w:cs="Times New Roman"/>
          <w:b/>
          <w:bCs/>
          <w:sz w:val="24"/>
          <w:szCs w:val="24"/>
        </w:rPr>
        <w:t>pirmos, antros, trečios ir ketvirtos klasių</w:t>
      </w:r>
      <w:r w:rsidR="6E7EC1BC" w:rsidRPr="007A0C65">
        <w:rPr>
          <w:rFonts w:ascii="Times New Roman" w:hAnsi="Times New Roman" w:cs="Times New Roman"/>
          <w:sz w:val="24"/>
          <w:szCs w:val="24"/>
        </w:rPr>
        <w:t xml:space="preserve"> (toliau – </w:t>
      </w:r>
      <w:r w:rsidRPr="007A0C65">
        <w:rPr>
          <w:rFonts w:ascii="Times New Roman" w:hAnsi="Times New Roman" w:cs="Times New Roman"/>
          <w:sz w:val="24"/>
          <w:szCs w:val="24"/>
        </w:rPr>
        <w:t>1–4 klasių</w:t>
      </w:r>
      <w:r w:rsidR="6E7EC1BC" w:rsidRPr="007A0C65">
        <w:rPr>
          <w:rFonts w:ascii="Times New Roman" w:hAnsi="Times New Roman" w:cs="Times New Roman"/>
          <w:sz w:val="24"/>
          <w:szCs w:val="24"/>
        </w:rPr>
        <w:t>)</w:t>
      </w:r>
      <w:r w:rsidRPr="007A0C65">
        <w:rPr>
          <w:rFonts w:ascii="Times New Roman" w:hAnsi="Times New Roman" w:cs="Times New Roman"/>
          <w:sz w:val="24"/>
          <w:szCs w:val="24"/>
        </w:rPr>
        <w:t xml:space="preserve"> </w:t>
      </w:r>
      <w:r w:rsidR="000260B3" w:rsidRPr="007A0C65">
        <w:rPr>
          <w:rFonts w:ascii="Times New Roman" w:hAnsi="Times New Roman" w:cs="Times New Roman"/>
          <w:sz w:val="24"/>
          <w:szCs w:val="24"/>
        </w:rPr>
        <w:t>4</w:t>
      </w:r>
      <w:r w:rsidR="00F3725C"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vadovėlių </w:t>
      </w:r>
      <w:r w:rsidR="00446C41" w:rsidRPr="007A0C65">
        <w:rPr>
          <w:rFonts w:ascii="Times New Roman" w:hAnsi="Times New Roman" w:cs="Times New Roman"/>
          <w:sz w:val="24"/>
          <w:szCs w:val="24"/>
        </w:rPr>
        <w:t xml:space="preserve">su </w:t>
      </w:r>
      <w:r w:rsidR="00EC3105" w:rsidRPr="007A0C65">
        <w:rPr>
          <w:rFonts w:ascii="Times New Roman" w:hAnsi="Times New Roman" w:cs="Times New Roman"/>
          <w:sz w:val="24"/>
          <w:szCs w:val="24"/>
        </w:rPr>
        <w:t>užduotimis</w:t>
      </w:r>
      <w:r w:rsidR="00985F1B" w:rsidRPr="007A0C65">
        <w:rPr>
          <w:rFonts w:ascii="Times New Roman" w:hAnsi="Times New Roman" w:cs="Times New Roman"/>
          <w:sz w:val="24"/>
          <w:szCs w:val="24"/>
        </w:rPr>
        <w:t xml:space="preserve"> </w:t>
      </w:r>
      <w:r w:rsidR="00BF61E5" w:rsidRPr="007A0C65">
        <w:rPr>
          <w:rFonts w:ascii="Times New Roman" w:hAnsi="Times New Roman" w:cs="Times New Roman"/>
          <w:sz w:val="24"/>
          <w:szCs w:val="24"/>
        </w:rPr>
        <w:t>pa</w:t>
      </w:r>
      <w:r w:rsidR="00D23309" w:rsidRPr="007A0C65">
        <w:rPr>
          <w:rFonts w:ascii="Times New Roman" w:hAnsi="Times New Roman" w:cs="Times New Roman"/>
          <w:sz w:val="24"/>
          <w:szCs w:val="24"/>
        </w:rPr>
        <w:t xml:space="preserve">rengimo </w:t>
      </w:r>
      <w:r w:rsidR="00D93F6E" w:rsidRPr="007A0C65">
        <w:rPr>
          <w:rFonts w:ascii="Times New Roman" w:hAnsi="Times New Roman" w:cs="Times New Roman"/>
          <w:sz w:val="24"/>
          <w:szCs w:val="24"/>
        </w:rPr>
        <w:t>(</w:t>
      </w:r>
      <w:r w:rsidR="00D23309" w:rsidRPr="007A0C65">
        <w:rPr>
          <w:rFonts w:ascii="Times New Roman" w:hAnsi="Times New Roman" w:cs="Times New Roman"/>
          <w:sz w:val="24"/>
          <w:szCs w:val="24"/>
        </w:rPr>
        <w:t xml:space="preserve">įskaitant </w:t>
      </w:r>
      <w:r w:rsidR="00EC3105" w:rsidRPr="007A0C65">
        <w:rPr>
          <w:rFonts w:ascii="Times New Roman" w:hAnsi="Times New Roman" w:cs="Times New Roman"/>
          <w:sz w:val="24"/>
          <w:szCs w:val="24"/>
        </w:rPr>
        <w:t xml:space="preserve"> </w:t>
      </w:r>
      <w:r w:rsidR="2CAF977C" w:rsidRPr="007A0C65">
        <w:rPr>
          <w:rFonts w:ascii="Times New Roman" w:hAnsi="Times New Roman" w:cs="Times New Roman"/>
          <w:sz w:val="24"/>
          <w:szCs w:val="24"/>
        </w:rPr>
        <w:t>sukūrim</w:t>
      </w:r>
      <w:r w:rsidR="00D23309" w:rsidRPr="007A0C65">
        <w:rPr>
          <w:rFonts w:ascii="Times New Roman" w:hAnsi="Times New Roman" w:cs="Times New Roman"/>
          <w:sz w:val="24"/>
          <w:szCs w:val="24"/>
        </w:rPr>
        <w:t>ą</w:t>
      </w:r>
      <w:r w:rsidR="00346800" w:rsidRPr="007A0C65">
        <w:rPr>
          <w:rFonts w:ascii="Times New Roman" w:hAnsi="Times New Roman" w:cs="Times New Roman"/>
          <w:sz w:val="24"/>
          <w:szCs w:val="24"/>
        </w:rPr>
        <w:t xml:space="preserve"> ir redagavim</w:t>
      </w:r>
      <w:r w:rsidR="00D23309" w:rsidRPr="007A0C65">
        <w:rPr>
          <w:rFonts w:ascii="Times New Roman" w:hAnsi="Times New Roman" w:cs="Times New Roman"/>
          <w:sz w:val="24"/>
          <w:szCs w:val="24"/>
        </w:rPr>
        <w:t>ą</w:t>
      </w:r>
      <w:r w:rsidR="00D93F6E"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 paslaugos. </w:t>
      </w:r>
      <w:bookmarkStart w:id="5" w:name="_Hlk104890988"/>
    </w:p>
    <w:p w14:paraId="1C878155" w14:textId="6DA72664" w:rsidR="00523C1C" w:rsidRPr="007A0C65" w:rsidRDefault="00D10D12"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Times New Roman" w:hAnsi="Times New Roman" w:cs="Times New Roman"/>
          <w:sz w:val="24"/>
          <w:szCs w:val="24"/>
        </w:rPr>
        <w:t>P</w:t>
      </w:r>
      <w:r w:rsidR="3E7840DB" w:rsidRPr="007A0C65">
        <w:rPr>
          <w:rFonts w:ascii="Times New Roman" w:eastAsia="Times New Roman" w:hAnsi="Times New Roman" w:cs="Times New Roman"/>
          <w:sz w:val="24"/>
          <w:szCs w:val="24"/>
        </w:rPr>
        <w:t>irkim</w:t>
      </w:r>
      <w:r w:rsidR="00FA5EA9" w:rsidRPr="007A0C65">
        <w:rPr>
          <w:rFonts w:ascii="Times New Roman" w:eastAsia="Times New Roman" w:hAnsi="Times New Roman" w:cs="Times New Roman"/>
          <w:sz w:val="24"/>
          <w:szCs w:val="24"/>
        </w:rPr>
        <w:t xml:space="preserve">as į </w:t>
      </w:r>
      <w:r w:rsidR="00D74511" w:rsidRPr="007A0C65">
        <w:rPr>
          <w:rFonts w:ascii="Times New Roman" w:eastAsia="Times New Roman" w:hAnsi="Times New Roman" w:cs="Times New Roman"/>
          <w:sz w:val="24"/>
          <w:szCs w:val="24"/>
        </w:rPr>
        <w:t xml:space="preserve"> </w:t>
      </w:r>
      <w:r w:rsidR="3E7840DB" w:rsidRPr="007A0C65">
        <w:rPr>
          <w:rFonts w:ascii="Times New Roman" w:eastAsia="Times New Roman" w:hAnsi="Times New Roman" w:cs="Times New Roman"/>
          <w:sz w:val="24"/>
          <w:szCs w:val="24"/>
        </w:rPr>
        <w:t>dalis</w:t>
      </w:r>
      <w:r w:rsidR="00FA5EA9" w:rsidRPr="007A0C65">
        <w:rPr>
          <w:rFonts w:ascii="Times New Roman" w:eastAsia="Times New Roman" w:hAnsi="Times New Roman" w:cs="Times New Roman"/>
          <w:sz w:val="24"/>
          <w:szCs w:val="24"/>
        </w:rPr>
        <w:t xml:space="preserve"> neskaidomas</w:t>
      </w:r>
      <w:r w:rsidR="00413A95" w:rsidRPr="007A0C65">
        <w:rPr>
          <w:rFonts w:ascii="Times New Roman" w:eastAsia="Times New Roman" w:hAnsi="Times New Roman" w:cs="Times New Roman"/>
          <w:sz w:val="24"/>
          <w:szCs w:val="24"/>
        </w:rPr>
        <w:t xml:space="preserve">, nes </w:t>
      </w:r>
      <w:r w:rsidR="00F31A1B" w:rsidRPr="007A0C65">
        <w:rPr>
          <w:rFonts w:ascii="Times New Roman" w:eastAsia="Times New Roman" w:hAnsi="Times New Roman" w:cs="Times New Roman"/>
          <w:sz w:val="24"/>
          <w:szCs w:val="24"/>
        </w:rPr>
        <w:t xml:space="preserve">visi </w:t>
      </w:r>
      <w:r w:rsidR="00B16675" w:rsidRPr="007A0C65">
        <w:rPr>
          <w:rFonts w:ascii="Times New Roman" w:eastAsia="Times New Roman" w:hAnsi="Times New Roman" w:cs="Times New Roman"/>
          <w:sz w:val="24"/>
          <w:szCs w:val="24"/>
        </w:rPr>
        <w:t>v</w:t>
      </w:r>
      <w:r w:rsidR="00413A95" w:rsidRPr="007A0C65">
        <w:rPr>
          <w:rFonts w:ascii="Times New Roman" w:eastAsia="Times New Roman" w:hAnsi="Times New Roman" w:cs="Times New Roman"/>
          <w:sz w:val="24"/>
          <w:szCs w:val="24"/>
        </w:rPr>
        <w:t>adovėliai</w:t>
      </w:r>
      <w:r w:rsidR="3E7840DB"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 xml:space="preserve">turi būti rengiami laikantis </w:t>
      </w:r>
      <w:r w:rsidR="004C0F0D" w:rsidRPr="007A0C65">
        <w:rPr>
          <w:rFonts w:ascii="Times New Roman" w:eastAsia="Times New Roman" w:hAnsi="Times New Roman" w:cs="Times New Roman"/>
          <w:sz w:val="24"/>
          <w:szCs w:val="24"/>
        </w:rPr>
        <w:t>bendr</w:t>
      </w:r>
      <w:r w:rsidR="00F31A1B" w:rsidRPr="007A0C65">
        <w:rPr>
          <w:rFonts w:ascii="Times New Roman" w:eastAsia="Times New Roman" w:hAnsi="Times New Roman" w:cs="Times New Roman"/>
          <w:sz w:val="24"/>
          <w:szCs w:val="24"/>
        </w:rPr>
        <w:t>os</w:t>
      </w:r>
      <w:r w:rsidR="004C0F0D" w:rsidRPr="007A0C65">
        <w:rPr>
          <w:rFonts w:ascii="Times New Roman" w:eastAsia="Times New Roman" w:hAnsi="Times New Roman" w:cs="Times New Roman"/>
          <w:sz w:val="24"/>
          <w:szCs w:val="24"/>
        </w:rPr>
        <w:t xml:space="preserve"> koncepcij</w:t>
      </w:r>
      <w:r w:rsidR="00F31A1B" w:rsidRPr="007A0C65">
        <w:rPr>
          <w:rFonts w:ascii="Times New Roman" w:eastAsia="Times New Roman" w:hAnsi="Times New Roman" w:cs="Times New Roman"/>
          <w:sz w:val="24"/>
          <w:szCs w:val="24"/>
        </w:rPr>
        <w:t>os ir struktūros bei nuoseklumo</w:t>
      </w:r>
      <w:r w:rsidR="00132B3A"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o kartu jie turi sudaryti</w:t>
      </w:r>
      <w:r w:rsidR="00132B3A" w:rsidRPr="007A0C65">
        <w:rPr>
          <w:rFonts w:ascii="Times New Roman" w:eastAsia="Times New Roman" w:hAnsi="Times New Roman" w:cs="Times New Roman"/>
          <w:sz w:val="24"/>
          <w:szCs w:val="24"/>
        </w:rPr>
        <w:t xml:space="preserve"> nuoseklią </w:t>
      </w:r>
      <w:r w:rsidR="00EF2BA2" w:rsidRPr="007A0C65">
        <w:rPr>
          <w:rFonts w:ascii="Times New Roman" w:eastAsia="Times New Roman" w:hAnsi="Times New Roman" w:cs="Times New Roman"/>
          <w:sz w:val="24"/>
          <w:szCs w:val="24"/>
        </w:rPr>
        <w:t>seriją, kuriai būding</w:t>
      </w:r>
      <w:r w:rsidR="00F31A1B" w:rsidRPr="007A0C65">
        <w:rPr>
          <w:rFonts w:ascii="Times New Roman" w:eastAsia="Times New Roman" w:hAnsi="Times New Roman" w:cs="Times New Roman"/>
          <w:sz w:val="24"/>
          <w:szCs w:val="24"/>
        </w:rPr>
        <w:t xml:space="preserve">a </w:t>
      </w:r>
      <w:r w:rsidR="00EF2BA2" w:rsidRPr="007A0C65">
        <w:rPr>
          <w:rFonts w:ascii="Times New Roman" w:eastAsia="Times New Roman" w:hAnsi="Times New Roman" w:cs="Times New Roman"/>
          <w:sz w:val="24"/>
          <w:szCs w:val="24"/>
        </w:rPr>
        <w:t>panašūs stiliai</w:t>
      </w:r>
      <w:r w:rsidR="00F31A1B" w:rsidRPr="007A0C65">
        <w:rPr>
          <w:rFonts w:ascii="Times New Roman" w:eastAsia="Times New Roman" w:hAnsi="Times New Roman" w:cs="Times New Roman"/>
          <w:sz w:val="24"/>
          <w:szCs w:val="24"/>
        </w:rPr>
        <w:t xml:space="preserve"> ir</w:t>
      </w:r>
      <w:r w:rsidR="00EF2BA2" w:rsidRPr="007A0C65">
        <w:rPr>
          <w:rFonts w:ascii="Times New Roman" w:eastAsia="Times New Roman" w:hAnsi="Times New Roman" w:cs="Times New Roman"/>
          <w:sz w:val="24"/>
          <w:szCs w:val="24"/>
        </w:rPr>
        <w:t xml:space="preserve"> metodika</w:t>
      </w:r>
      <w:r w:rsidR="00613587" w:rsidRPr="007A0C65">
        <w:rPr>
          <w:rFonts w:ascii="Times New Roman" w:eastAsia="Times New Roman" w:hAnsi="Times New Roman" w:cs="Times New Roman"/>
          <w:sz w:val="24"/>
          <w:szCs w:val="24"/>
        </w:rPr>
        <w:t xml:space="preserve">. </w:t>
      </w:r>
    </w:p>
    <w:bookmarkEnd w:id="5"/>
    <w:p w14:paraId="5C7EBC50" w14:textId="518C2A37" w:rsidR="00C378E4" w:rsidRPr="00C378E4"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97576E">
        <w:rPr>
          <w:rFonts w:ascii="Times New Roman" w:eastAsia="Times New Roman" w:hAnsi="Times New Roman" w:cs="Times New Roman"/>
          <w:sz w:val="24"/>
          <w:szCs w:val="24"/>
        </w:rPr>
        <w:t>1</w:t>
      </w:r>
      <w:r w:rsidR="000327D2" w:rsidRPr="0097576E">
        <w:rPr>
          <w:rFonts w:ascii="Times New Roman" w:eastAsia="Times New Roman" w:hAnsi="Times New Roman" w:cs="Times New Roman"/>
          <w:sz w:val="24"/>
          <w:szCs w:val="24"/>
        </w:rPr>
        <w:t>4</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0A70EA8">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 xml:space="preserve">9.1. </w:t>
      </w:r>
      <w:r w:rsidR="2A0C4EFD" w:rsidRPr="03AE7558">
        <w:rPr>
          <w:rFonts w:ascii="Times New Roman" w:eastAsia="Times New Roman" w:hAnsi="Times New Roman" w:cs="Times New Roman"/>
          <w:sz w:val="24"/>
          <w:szCs w:val="24"/>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66C9F3E3"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55430F">
        <w:rPr>
          <w:rFonts w:ascii="Times New Roman" w:hAnsi="Times New Roman" w:cs="Times New Roman"/>
          <w:b/>
          <w:noProof/>
          <w:sz w:val="24"/>
          <w:szCs w:val="24"/>
        </w:rPr>
        <w:t>PASLAUGOMS</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09C6A663" w14:textId="59916AF5" w:rsidR="00523C1C" w:rsidRPr="00C4581E" w:rsidRDefault="00523C1C"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r w:rsidR="00C4581E">
        <w:rPr>
          <w:rFonts w:ascii="Times New Roman" w:hAnsi="Times New Roman" w:cs="Times New Roman"/>
          <w:sz w:val="24"/>
          <w:szCs w:val="24"/>
        </w:rPr>
        <w:t xml:space="preserve"> </w:t>
      </w:r>
      <w:r w:rsidR="3E7840DB" w:rsidRPr="00C4581E">
        <w:rPr>
          <w:rFonts w:ascii="Times New Roman" w:eastAsia="Times New Roman" w:hAnsi="Times New Roman" w:cs="Times New Roman"/>
          <w:sz w:val="24"/>
          <w:szCs w:val="24"/>
        </w:rPr>
        <w:t>1</w:t>
      </w:r>
      <w:r w:rsidR="1E472877"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4 klas</w:t>
      </w:r>
      <w:r w:rsidR="009315B5">
        <w:rPr>
          <w:rFonts w:ascii="Times New Roman" w:eastAsia="Times New Roman" w:hAnsi="Times New Roman" w:cs="Times New Roman"/>
          <w:sz w:val="24"/>
          <w:szCs w:val="24"/>
        </w:rPr>
        <w:t>ių</w:t>
      </w:r>
      <w:r w:rsidR="3E7840DB" w:rsidRPr="00C4581E">
        <w:rPr>
          <w:rFonts w:ascii="Times New Roman" w:eastAsia="Times New Roman" w:hAnsi="Times New Roman" w:cs="Times New Roman"/>
          <w:sz w:val="24"/>
          <w:szCs w:val="24"/>
        </w:rPr>
        <w:t xml:space="preserve"> vadovėli</w:t>
      </w:r>
      <w:r w:rsidR="21A11C22" w:rsidRPr="00C4581E">
        <w:rPr>
          <w:rFonts w:ascii="Times New Roman" w:eastAsia="Times New Roman" w:hAnsi="Times New Roman" w:cs="Times New Roman"/>
          <w:sz w:val="24"/>
          <w:szCs w:val="24"/>
        </w:rPr>
        <w:t>us</w:t>
      </w:r>
      <w:r w:rsidR="4E3679BB" w:rsidRPr="00C4581E">
        <w:rPr>
          <w:rFonts w:ascii="Times New Roman" w:eastAsia="Times New Roman" w:hAnsi="Times New Roman" w:cs="Times New Roman"/>
          <w:sz w:val="24"/>
          <w:szCs w:val="24"/>
        </w:rPr>
        <w:t xml:space="preserve"> </w:t>
      </w:r>
      <w:r w:rsidR="00EC3105" w:rsidRPr="00C4581E">
        <w:rPr>
          <w:rFonts w:ascii="Times New Roman" w:eastAsia="Times New Roman" w:hAnsi="Times New Roman" w:cs="Times New Roman"/>
          <w:sz w:val="24"/>
          <w:szCs w:val="24"/>
        </w:rPr>
        <w:t xml:space="preserve">su užduotimis </w:t>
      </w:r>
      <w:r w:rsidR="00EA2AEF">
        <w:rPr>
          <w:rFonts w:ascii="Times New Roman" w:eastAsia="Times New Roman" w:hAnsi="Times New Roman" w:cs="Times New Roman"/>
          <w:sz w:val="24"/>
          <w:szCs w:val="24"/>
        </w:rPr>
        <w:t>baltarusių</w:t>
      </w:r>
      <w:r w:rsidR="4E3679BB" w:rsidRPr="00C4581E">
        <w:rPr>
          <w:rFonts w:ascii="Times New Roman" w:eastAsia="Times New Roman" w:hAnsi="Times New Roman" w:cs="Times New Roman"/>
          <w:sz w:val="24"/>
          <w:szCs w:val="24"/>
        </w:rPr>
        <w:t xml:space="preserve"> gimtosios kalbos mokyti</w:t>
      </w:r>
      <w:r w:rsidR="46CF4A49"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 xml:space="preserve"> skirt</w:t>
      </w:r>
      <w:r w:rsidR="21A11C22" w:rsidRPr="00C4581E">
        <w:rPr>
          <w:rFonts w:ascii="Times New Roman" w:eastAsia="Times New Roman" w:hAnsi="Times New Roman" w:cs="Times New Roman"/>
          <w:sz w:val="24"/>
          <w:szCs w:val="24"/>
        </w:rPr>
        <w:t>us</w:t>
      </w:r>
      <w:r w:rsidR="3E7840DB" w:rsidRPr="00C4581E">
        <w:rPr>
          <w:rFonts w:ascii="Times New Roman" w:eastAsia="Times New Roman" w:hAnsi="Times New Roman" w:cs="Times New Roman"/>
          <w:sz w:val="24"/>
          <w:szCs w:val="24"/>
        </w:rPr>
        <w:t xml:space="preserve"> Lietuvos bendrojo ugdymo programas vykdančioms mokykloms</w:t>
      </w:r>
      <w:r w:rsidR="00C4581E">
        <w:rPr>
          <w:rFonts w:ascii="Times New Roman" w:eastAsia="Times New Roman" w:hAnsi="Times New Roman" w:cs="Times New Roman"/>
          <w:sz w:val="24"/>
          <w:szCs w:val="24"/>
        </w:rPr>
        <w:t>.</w:t>
      </w:r>
    </w:p>
    <w:p w14:paraId="4826BD81" w14:textId="23DA57E8" w:rsidR="00523C1C" w:rsidRPr="00C673C3" w:rsidRDefault="00EA2AE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bookmarkStart w:id="6" w:name="_Hlk104890671"/>
      <w:r>
        <w:rPr>
          <w:rFonts w:ascii="Times New Roman" w:eastAsia="Times New Roman" w:hAnsi="Times New Roman" w:cs="Times New Roman"/>
          <w:sz w:val="24"/>
          <w:szCs w:val="24"/>
        </w:rPr>
        <w:t>Baltarusių</w:t>
      </w:r>
      <w:r w:rsidR="373A1E4A" w:rsidRPr="00C673C3">
        <w:rPr>
          <w:rFonts w:ascii="Times New Roman" w:eastAsia="Times New Roman" w:hAnsi="Times New Roman" w:cs="Times New Roman"/>
          <w:sz w:val="24"/>
          <w:szCs w:val="24"/>
        </w:rPr>
        <w:t xml:space="preserve"> tautin</w:t>
      </w:r>
      <w:r w:rsidR="00D749CB">
        <w:rPr>
          <w:rFonts w:ascii="Times New Roman" w:eastAsia="Times New Roman" w:hAnsi="Times New Roman" w:cs="Times New Roman"/>
          <w:sz w:val="24"/>
          <w:szCs w:val="24"/>
        </w:rPr>
        <w:t>ės</w:t>
      </w:r>
      <w:r w:rsidR="373A1E4A" w:rsidRPr="00C673C3">
        <w:rPr>
          <w:rFonts w:ascii="Times New Roman" w:eastAsia="Times New Roman" w:hAnsi="Times New Roman" w:cs="Times New Roman"/>
          <w:sz w:val="24"/>
          <w:szCs w:val="24"/>
        </w:rPr>
        <w:t xml:space="preserve"> mažum</w:t>
      </w:r>
      <w:r w:rsidR="00D749CB">
        <w:rPr>
          <w:rFonts w:ascii="Times New Roman" w:eastAsia="Times New Roman" w:hAnsi="Times New Roman" w:cs="Times New Roman"/>
          <w:sz w:val="24"/>
          <w:szCs w:val="24"/>
        </w:rPr>
        <w:t>os</w:t>
      </w:r>
      <w:r w:rsidR="373A1E4A" w:rsidRPr="00C673C3">
        <w:rPr>
          <w:rFonts w:ascii="Times New Roman" w:eastAsia="Times New Roman" w:hAnsi="Times New Roman" w:cs="Times New Roman"/>
          <w:sz w:val="24"/>
          <w:szCs w:val="24"/>
        </w:rPr>
        <w:t xml:space="preserve"> </w:t>
      </w:r>
      <w:r w:rsidR="008D4458" w:rsidRPr="008D4458">
        <w:rPr>
          <w:rFonts w:ascii="Times New Roman" w:eastAsia="Times New Roman" w:hAnsi="Times New Roman" w:cs="Times New Roman"/>
          <w:sz w:val="24"/>
          <w:szCs w:val="24"/>
        </w:rPr>
        <w:t xml:space="preserve">gimtajai kalbai </w:t>
      </w:r>
      <w:r w:rsidR="373A1E4A" w:rsidRPr="00C673C3">
        <w:rPr>
          <w:rFonts w:ascii="Times New Roman" w:eastAsia="Times New Roman" w:hAnsi="Times New Roman" w:cs="Times New Roman"/>
          <w:sz w:val="24"/>
          <w:szCs w:val="24"/>
        </w:rPr>
        <w:t xml:space="preserve">mokytis 1–4 klasių </w:t>
      </w:r>
      <w:r w:rsidR="3EF5ED5C" w:rsidRPr="009F1A3C">
        <w:rPr>
          <w:rFonts w:ascii="Times New Roman" w:eastAsia="Times New Roman" w:hAnsi="Times New Roman" w:cs="Times New Roman"/>
          <w:sz w:val="24"/>
          <w:szCs w:val="24"/>
        </w:rPr>
        <w:t xml:space="preserve">sukurti </w:t>
      </w:r>
      <w:r w:rsidR="373A1E4A"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mokymo(si)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4FFA954A" w:rsidR="00523C1C" w:rsidRPr="005B7C07"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3E7840DB" w:rsidRPr="005B7C07">
        <w:rPr>
          <w:rFonts w:ascii="Times New Roman" w:eastAsia="Times New Roman" w:hAnsi="Times New Roman" w:cs="Times New Roman"/>
          <w:sz w:val="24"/>
          <w:szCs w:val="24"/>
        </w:rPr>
        <w:t xml:space="preserve">medžiaga turi būti pritaikyta siekti </w:t>
      </w:r>
      <w:bookmarkStart w:id="7" w:name="_Hlk113869541"/>
      <w:r w:rsidR="00EA2AEF">
        <w:rPr>
          <w:rFonts w:ascii="Times New Roman" w:eastAsia="Times New Roman" w:hAnsi="Times New Roman" w:cs="Times New Roman"/>
          <w:sz w:val="24"/>
          <w:szCs w:val="24"/>
        </w:rPr>
        <w:t>baltarusių</w:t>
      </w:r>
      <w:r w:rsidR="008D4458" w:rsidRPr="005B7C07">
        <w:rPr>
          <w:rFonts w:ascii="Times New Roman" w:eastAsia="Times New Roman" w:hAnsi="Times New Roman" w:cs="Times New Roman"/>
          <w:sz w:val="24"/>
          <w:szCs w:val="24"/>
        </w:rPr>
        <w:t xml:space="preserve"> </w:t>
      </w:r>
      <w:r w:rsidR="3E7840DB" w:rsidRPr="005B7C07">
        <w:rPr>
          <w:rFonts w:ascii="Times New Roman" w:eastAsia="Times New Roman" w:hAnsi="Times New Roman" w:cs="Times New Roman"/>
          <w:sz w:val="24"/>
          <w:szCs w:val="24"/>
        </w:rPr>
        <w:t>gimtosios kalbos ir literatūros bendro</w:t>
      </w:r>
      <w:r w:rsidR="251B9FE1" w:rsidRPr="005B7C07">
        <w:rPr>
          <w:rFonts w:ascii="Times New Roman" w:eastAsia="Times New Roman" w:hAnsi="Times New Roman" w:cs="Times New Roman"/>
          <w:sz w:val="24"/>
          <w:szCs w:val="24"/>
        </w:rPr>
        <w:t>siose</w:t>
      </w:r>
      <w:r w:rsidR="3E7840DB" w:rsidRPr="005B7C07">
        <w:rPr>
          <w:rFonts w:ascii="Times New Roman" w:eastAsia="Times New Roman" w:hAnsi="Times New Roman" w:cs="Times New Roman"/>
          <w:sz w:val="24"/>
          <w:szCs w:val="24"/>
        </w:rPr>
        <w:t xml:space="preserve"> programo</w:t>
      </w:r>
      <w:r w:rsidR="251B9FE1" w:rsidRPr="005B7C07">
        <w:rPr>
          <w:rFonts w:ascii="Times New Roman" w:eastAsia="Times New Roman" w:hAnsi="Times New Roman" w:cs="Times New Roman"/>
          <w:sz w:val="24"/>
          <w:szCs w:val="24"/>
        </w:rPr>
        <w:t>s</w:t>
      </w:r>
      <w:r w:rsidR="3E7840DB" w:rsidRPr="005B7C07">
        <w:rPr>
          <w:rFonts w:ascii="Times New Roman" w:eastAsia="Times New Roman" w:hAnsi="Times New Roman" w:cs="Times New Roman"/>
          <w:sz w:val="24"/>
          <w:szCs w:val="24"/>
        </w:rPr>
        <w:t>e</w:t>
      </w:r>
      <w:bookmarkEnd w:id="7"/>
      <w:r w:rsidR="00523C1C" w:rsidRPr="001E0D2F">
        <w:rPr>
          <w:rFonts w:eastAsia="Times New Roman"/>
          <w:vertAlign w:val="superscript"/>
        </w:rPr>
        <w:footnoteReference w:id="3"/>
      </w:r>
      <w:r w:rsidR="3E7840DB" w:rsidRPr="005B7C0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mokymo(si) turinį</w:t>
      </w:r>
      <w:r w:rsidR="2ACFD836" w:rsidRPr="005B7C07">
        <w:rPr>
          <w:rFonts w:ascii="Times New Roman" w:eastAsia="Times New Roman" w:hAnsi="Times New Roman" w:cs="Times New Roman"/>
          <w:sz w:val="24"/>
          <w:szCs w:val="24"/>
        </w:rPr>
        <w:t xml:space="preserve"> ir</w:t>
      </w:r>
      <w:r w:rsidR="251B9FE1" w:rsidRPr="005B7C07">
        <w:rPr>
          <w:rFonts w:ascii="Times New Roman" w:eastAsia="Times New Roman" w:hAnsi="Times New Roman" w:cs="Times New Roman"/>
          <w:sz w:val="24"/>
          <w:szCs w:val="24"/>
        </w:rPr>
        <w:t xml:space="preserve"> pasiekimų</w:t>
      </w:r>
      <w:r w:rsidR="3E7840DB" w:rsidRPr="005B7C07">
        <w:rPr>
          <w:rFonts w:ascii="Times New Roman" w:eastAsia="Times New Roman" w:hAnsi="Times New Roman" w:cs="Times New Roman"/>
          <w:sz w:val="24"/>
          <w:szCs w:val="24"/>
        </w:rPr>
        <w:t xml:space="preserve"> lygių požymius;</w:t>
      </w:r>
    </w:p>
    <w:p w14:paraId="0209EA43" w14:textId="70088D61" w:rsidR="00523C1C" w:rsidRPr="00A14E2A"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EF09E7" w:rsidRPr="00A14E2A">
        <w:rPr>
          <w:rFonts w:ascii="Times New Roman" w:eastAsia="Times New Roman" w:hAnsi="Times New Roman" w:cs="Times New Roman"/>
          <w:sz w:val="24"/>
          <w:szCs w:val="24"/>
        </w:rPr>
        <w:t>v</w:t>
      </w:r>
      <w:r w:rsidR="00523C1C" w:rsidRPr="00A14E2A">
        <w:rPr>
          <w:rFonts w:ascii="Times New Roman" w:eastAsia="Times New Roman" w:hAnsi="Times New Roman" w:cs="Times New Roman"/>
          <w:sz w:val="24"/>
          <w:szCs w:val="24"/>
        </w:rPr>
        <w:t>adovėli</w:t>
      </w:r>
      <w:r w:rsidR="00EF09E7" w:rsidRPr="00A14E2A">
        <w:rPr>
          <w:rFonts w:ascii="Times New Roman" w:eastAsia="Times New Roman" w:hAnsi="Times New Roman" w:cs="Times New Roman"/>
          <w:sz w:val="24"/>
          <w:szCs w:val="24"/>
        </w:rPr>
        <w:t>ų</w:t>
      </w:r>
      <w:r w:rsidR="00523C1C" w:rsidRPr="00A14E2A">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A14E2A">
        <w:rPr>
          <w:rFonts w:ascii="Times New Roman" w:eastAsia="Times New Roman" w:hAnsi="Times New Roman" w:cs="Times New Roman"/>
          <w:sz w:val="24"/>
          <w:szCs w:val="24"/>
        </w:rPr>
        <w:t>taikyti</w:t>
      </w:r>
      <w:r w:rsidR="00523C1C" w:rsidRPr="00A14E2A">
        <w:rPr>
          <w:rFonts w:ascii="Times New Roman" w:eastAsia="Times New Roman" w:hAnsi="Times New Roman" w:cs="Times New Roman"/>
          <w:sz w:val="24"/>
          <w:szCs w:val="24"/>
        </w:rPr>
        <w:t xml:space="preserve"> įvarius mokymosi metodus;</w:t>
      </w:r>
    </w:p>
    <w:p w14:paraId="516CBBB2" w14:textId="376D7A56"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 xml:space="preserve">vadovėliuose </w:t>
      </w:r>
      <w:r w:rsidR="00523C1C" w:rsidRPr="00F53725">
        <w:rPr>
          <w:rFonts w:ascii="Times New Roman" w:eastAsia="Times New Roman" w:hAnsi="Times New Roman" w:cs="Times New Roman"/>
          <w:sz w:val="24"/>
          <w:szCs w:val="24"/>
        </w:rPr>
        <w:t>nėra fakto ir dalyko klaidų, turinys parengtas remiantis patikrintais ir patikimais šaltiniais;</w:t>
      </w:r>
    </w:p>
    <w:p w14:paraId="53696DB6" w14:textId="45FA892E"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v</w:t>
      </w:r>
      <w:r w:rsidR="00523C1C" w:rsidRPr="00F53725">
        <w:rPr>
          <w:rFonts w:ascii="Times New Roman" w:eastAsia="Times New Roman" w:hAnsi="Times New Roman" w:cs="Times New Roman"/>
          <w:sz w:val="24"/>
          <w:szCs w:val="24"/>
        </w:rPr>
        <w:t>adovėli</w:t>
      </w:r>
      <w:r w:rsidR="00151797" w:rsidRPr="00F53725">
        <w:rPr>
          <w:rFonts w:ascii="Times New Roman" w:eastAsia="Times New Roman" w:hAnsi="Times New Roman" w:cs="Times New Roman"/>
          <w:sz w:val="24"/>
          <w:szCs w:val="24"/>
        </w:rPr>
        <w:t>ų</w:t>
      </w:r>
      <w:r w:rsidR="00523C1C" w:rsidRPr="00F53725">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512FD201" w:rsidR="00523C1C" w:rsidRPr="001110E9" w:rsidRDefault="001110E9"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001E0D2F" w:rsidRPr="001110E9">
        <w:rPr>
          <w:rFonts w:ascii="Times New Roman" w:eastAsia="Times New Roman" w:hAnsi="Times New Roman" w:cs="Times New Roman"/>
          <w:sz w:val="24"/>
          <w:szCs w:val="24"/>
        </w:rPr>
        <w:t>vadovėlių t</w:t>
      </w:r>
      <w:r w:rsidR="00523C1C" w:rsidRPr="001110E9">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3B0CEB59" w:rsidR="00523C1C" w:rsidRPr="001110E9"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001E0D2F" w:rsidRPr="001110E9">
        <w:rPr>
          <w:rFonts w:ascii="Times New Roman" w:eastAsia="Times New Roman" w:hAnsi="Times New Roman" w:cs="Times New Roman"/>
          <w:sz w:val="24"/>
          <w:szCs w:val="24"/>
        </w:rPr>
        <w:t xml:space="preserve">vadovėlių </w:t>
      </w:r>
      <w:r w:rsidR="00523C1C" w:rsidRPr="001110E9">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01110E9">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01110E9">
        <w:rPr>
          <w:rFonts w:ascii="Times New Roman" w:eastAsia="Times New Roman" w:hAnsi="Times New Roman" w:cs="Times New Roman"/>
          <w:sz w:val="24"/>
          <w:szCs w:val="24"/>
        </w:rPr>
        <w:t>;</w:t>
      </w:r>
      <w:r w:rsidR="002F72B5" w:rsidRPr="001110E9">
        <w:rPr>
          <w:rFonts w:ascii="Times New Roman" w:eastAsia="Times New Roman" w:hAnsi="Times New Roman" w:cs="Times New Roman"/>
          <w:sz w:val="24"/>
          <w:szCs w:val="24"/>
        </w:rPr>
        <w:t xml:space="preserve"> </w:t>
      </w:r>
    </w:p>
    <w:p w14:paraId="7FE8EC91" w14:textId="309BB2DE" w:rsidR="00EF09E7" w:rsidRPr="00F5258A"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0B453A">
        <w:rPr>
          <w:rFonts w:ascii="Times New Roman" w:eastAsia="Times New Roman" w:hAnsi="Times New Roman" w:cs="Times New Roman"/>
          <w:sz w:val="24"/>
          <w:szCs w:val="24"/>
        </w:rPr>
        <w:t xml:space="preserve">. </w:t>
      </w:r>
      <w:r w:rsidR="00EF09E7" w:rsidRPr="00F5258A">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712DACEC" w:rsidR="00523C1C" w:rsidRPr="000B453A" w:rsidRDefault="000B453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w:t>
      </w:r>
      <w:r w:rsidR="00523C1C" w:rsidRPr="000B453A">
        <w:rPr>
          <w:rFonts w:ascii="Times New Roman" w:eastAsia="Times New Roman" w:hAnsi="Times New Roman" w:cs="Times New Roman"/>
          <w:sz w:val="24"/>
          <w:szCs w:val="24"/>
        </w:rPr>
        <w:t>vadovėli</w:t>
      </w:r>
      <w:r w:rsidR="00151797" w:rsidRPr="000B453A">
        <w:rPr>
          <w:rFonts w:ascii="Times New Roman" w:eastAsia="Times New Roman" w:hAnsi="Times New Roman" w:cs="Times New Roman"/>
          <w:sz w:val="24"/>
          <w:szCs w:val="24"/>
        </w:rPr>
        <w:t>ų</w:t>
      </w:r>
      <w:r w:rsidR="00523C1C" w:rsidRPr="000B453A">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w:t>
      </w:r>
      <w:r w:rsidR="00010B22" w:rsidRPr="000B453A">
        <w:rPr>
          <w:rFonts w:ascii="Times New Roman" w:eastAsia="Times New Roman" w:hAnsi="Times New Roman" w:cs="Times New Roman"/>
          <w:sz w:val="24"/>
          <w:szCs w:val="24"/>
        </w:rPr>
        <w:t xml:space="preserve"> </w:t>
      </w:r>
      <w:r w:rsidR="00523C1C" w:rsidRPr="000B453A">
        <w:rPr>
          <w:rFonts w:ascii="Times New Roman" w:eastAsia="Times New Roman" w:hAnsi="Times New Roman" w:cs="Times New Roman"/>
          <w:sz w:val="24"/>
          <w:szCs w:val="24"/>
        </w:rPr>
        <w:t>mergaitės ir berniukai, moterys ir vyrai vaizduojami nešališkai;</w:t>
      </w:r>
    </w:p>
    <w:p w14:paraId="13ED7DFE" w14:textId="75190756" w:rsidR="0082622D" w:rsidRPr="000B453A"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w:t>
      </w:r>
      <w:r w:rsidR="0082622D" w:rsidRPr="000B453A">
        <w:rPr>
          <w:rFonts w:ascii="Times New Roman" w:eastAsia="Times New Roman" w:hAnsi="Times New Roman" w:cs="Times New Roman"/>
          <w:sz w:val="24"/>
          <w:szCs w:val="24"/>
        </w:rPr>
        <w:t>vadovėlių turinyje nėra nekorektiško, antidemokratiško, antivalstybinio turinio;</w:t>
      </w:r>
    </w:p>
    <w:p w14:paraId="67E894F7" w14:textId="14E03558" w:rsidR="0082622D" w:rsidRPr="009D7FDC"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11.10. </w:t>
      </w:r>
      <w:r w:rsidR="0082622D" w:rsidRPr="009D7FDC">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54476A1B" w:rsidR="0015799B" w:rsidRPr="009D7FDC" w:rsidRDefault="008723ED"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11.11. </w:t>
      </w:r>
      <w:r w:rsidR="00BC6006" w:rsidRPr="009D7FDC">
        <w:rPr>
          <w:rFonts w:ascii="Times New Roman" w:eastAsia="Times New Roman" w:hAnsi="Times New Roman" w:cs="Times New Roman"/>
          <w:sz w:val="24"/>
          <w:szCs w:val="24"/>
        </w:rPr>
        <w:t>vadovėlių turiniu ar užduotimis nėra kurstoma tautinė nesantaika</w:t>
      </w:r>
      <w:r w:rsidR="00364508" w:rsidRPr="009D7FDC">
        <w:rPr>
          <w:rFonts w:ascii="Times New Roman" w:eastAsia="Times New Roman" w:hAnsi="Times New Roman" w:cs="Times New Roman"/>
          <w:sz w:val="24"/>
          <w:szCs w:val="24"/>
        </w:rPr>
        <w:t>.</w:t>
      </w:r>
    </w:p>
    <w:bookmarkEnd w:id="6"/>
    <w:p w14:paraId="1239F892" w14:textId="2E6ABB99" w:rsidR="00151797" w:rsidRPr="00BE3BF4" w:rsidRDefault="007F696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BE3BF4">
        <w:rPr>
          <w:rFonts w:ascii="Times New Roman" w:eastAsia="Calibri" w:hAnsi="Times New Roman" w:cs="Times New Roman"/>
          <w:noProof/>
          <w:sz w:val="24"/>
          <w:szCs w:val="24"/>
        </w:rPr>
        <w:t>Vad</w:t>
      </w:r>
      <w:r w:rsidR="00151797" w:rsidRPr="00BE3BF4">
        <w:rPr>
          <w:rFonts w:ascii="Times New Roman" w:eastAsia="Calibri" w:hAnsi="Times New Roman" w:cs="Times New Roman"/>
          <w:noProof/>
          <w:sz w:val="24"/>
          <w:szCs w:val="24"/>
        </w:rPr>
        <w:t xml:space="preserve">ovėliuose svarbiausia informacija </w:t>
      </w:r>
      <w:r w:rsidR="00E47D51" w:rsidRPr="00BE3BF4">
        <w:rPr>
          <w:rFonts w:ascii="Times New Roman" w:eastAsia="Calibri" w:hAnsi="Times New Roman" w:cs="Times New Roman"/>
          <w:noProof/>
          <w:sz w:val="24"/>
          <w:szCs w:val="24"/>
        </w:rPr>
        <w:t>turi būti</w:t>
      </w:r>
      <w:r w:rsidR="00151797" w:rsidRPr="00BE3BF4">
        <w:rPr>
          <w:rFonts w:ascii="Times New Roman" w:eastAsia="Calibri" w:hAnsi="Times New Roman" w:cs="Times New Roman"/>
          <w:noProof/>
          <w:sz w:val="24"/>
          <w:szCs w:val="24"/>
        </w:rPr>
        <w:t xml:space="preserve"> pateikiama kuo </w:t>
      </w:r>
      <w:r w:rsidR="00151797" w:rsidRPr="00BE3BF4">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BE3BF4">
        <w:rPr>
          <w:rFonts w:ascii="Times New Roman" w:eastAsia="Times New Roman" w:hAnsi="Times New Roman" w:cs="Times New Roman"/>
          <w:sz w:val="24"/>
          <w:szCs w:val="24"/>
        </w:rPr>
        <w:t>.</w:t>
      </w:r>
      <w:r w:rsidR="00151797" w:rsidRPr="00BE3BF4">
        <w:rPr>
          <w:rFonts w:ascii="Times New Roman" w:eastAsia="Times New Roman" w:hAnsi="Times New Roman" w:cs="Times New Roman"/>
          <w:sz w:val="24"/>
          <w:szCs w:val="24"/>
        </w:rPr>
        <w:t xml:space="preserve"> </w:t>
      </w:r>
    </w:p>
    <w:p w14:paraId="7AEA788D" w14:textId="77F5C5D0" w:rsidR="0065092F" w:rsidRPr="00EE6A38" w:rsidRDefault="0065092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lastRenderedPageBreak/>
        <w:t>Tiekėjas patvirtina ir garantuoja, kad turtinės teisės į sukurtus Paslaugų rezultatus (vadovėlių tekstus, užduotis, iliustracijų aprašymus, maketus, skaitmeninius failus ir kitus pagal Sutartį sukurtus kūrinius) bus perduotos (arba suteiktos, jei pasirenkamas licencijos modelis) PO tokiu mastu, kad PO galėtų teisėtai:</w:t>
      </w:r>
    </w:p>
    <w:p w14:paraId="101FC139" w14:textId="092A6092"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13.1. atgaminti (kopijuoti) rezultatus bet kokiomis formomis (spausdintine ir skaitmenine),</w:t>
      </w:r>
    </w:p>
    <w:p w14:paraId="2D444EE5" w14:textId="056681D0"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13.2. platinti rezultatus Lietuvos mokykloms ir (ar) per švietimo platformas,</w:t>
      </w:r>
    </w:p>
    <w:p w14:paraId="309380F5" w14:textId="327D7A89"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.3. viešai skelbti ir padaryti viešai prieinamus kompiuterių tinklais (jei PO to reikia pagal švietimo tikslus),</w:t>
      </w:r>
    </w:p>
    <w:p w14:paraId="25C701B6" w14:textId="75C20BBA"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.4. adaptuoti, redaguoti, atnaujinti, integruoti į rinkinius ir jungtinius kūrinius (pvz., metodinę medžiagą),</w:t>
      </w:r>
    </w:p>
    <w:p w14:paraId="5E995A43" w14:textId="2E2F9250"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.5. suteikti teises naudoti rezultatą tretiesiems asmenims švietimo tikslais (pvz., mokykloms, mokytojams, platformų valdytojams),visą Sutartyje numatytą naudojimo laikotarpį ir tokia teritorine apimtimi, kuri reikalinga PO funkcijoms vykdyti.</w:t>
      </w:r>
    </w:p>
    <w:p w14:paraId="3C28B08E" w14:textId="3531978F"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.6. Tiekėjas patvirtina, kad nėra ir nebus jokių trečiųjų asmenų reikalavimų (įskaitant tiekėjo pasitelktų autorių ar subrangovų), kurie galėtų sudaryti kliūtis PO naudotis perduotomis turtinėmis teisėmis.</w:t>
      </w:r>
    </w:p>
    <w:p w14:paraId="74C248CA" w14:textId="77A4D75D" w:rsidR="00523C1C"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.7. Tiekėjas pripažįsta, kad autorių asmeninės neturtinės teisės yra neperduodamos; tiekėjas įsipareigoja užtikrinti tinkamą autorystės nurodymą ir, kai reikalinga, gauti autorių sutikimus dėl redagavimo/adaptavimo, kad PO galėtų teisėtai naudoti rezultatus.</w:t>
      </w:r>
    </w:p>
    <w:p w14:paraId="27B754A7" w14:textId="6C482866" w:rsidR="00BF2FD7" w:rsidRPr="00EE6A38" w:rsidRDefault="00BF2FD7"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Tiekėjas, vykdydamas paslaugas, privalo užtikrinti, kad vadovėlių turinys, įskaitant vaizdinę, tekstinę ir garsinę medžiagą, nepažeistų autorių teisių, gretutinių teisių, prekių ženklų, dizaino ar kitų intelektinės nuosavybės teisių.</w:t>
      </w:r>
    </w:p>
    <w:p w14:paraId="1D812410" w14:textId="7F93156E"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BF2FD7" w:rsidRPr="00EE6A38">
        <w:rPr>
          <w:rFonts w:ascii="Times New Roman" w:eastAsia="Times New Roman" w:hAnsi="Times New Roman" w:cs="Times New Roman"/>
          <w:sz w:val="24"/>
          <w:szCs w:val="24"/>
        </w:rPr>
        <w:t>Tiekėjas privalo su PO suderinti trečiųjų asmenų kūrinių (įskaitant nuotraukas, iliustracijas, tekstų ištraukas, garso įrašus, šriftus, grafinius elementus) naudojimo apimtį tais atvejais, kai jų panaudojimas sukelia licencijavimo pareigą arba reputacinę/sankcijų riziką.</w:t>
      </w:r>
    </w:p>
    <w:p w14:paraId="043519E5" w14:textId="0E354C33"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BF2FD7" w:rsidRPr="00EE6A38">
        <w:rPr>
          <w:rFonts w:ascii="Times New Roman" w:eastAsia="Times New Roman" w:hAnsi="Times New Roman" w:cs="Times New Roman"/>
          <w:sz w:val="24"/>
          <w:szCs w:val="24"/>
        </w:rPr>
        <w:t xml:space="preserve">Tiekėjas privalo taikyti sankcijų atitikties patikrą (žr. </w:t>
      </w: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punktą) prieš sudarydamas licencines sutartis ir (ar) atlikdamas mokėjimus teisių turėtojams.</w:t>
      </w:r>
    </w:p>
    <w:p w14:paraId="2008D0A7" w14:textId="7910AE02"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BF2FD7" w:rsidRPr="00EE6A38">
        <w:rPr>
          <w:rFonts w:ascii="Times New Roman" w:eastAsia="Times New Roman" w:hAnsi="Times New Roman" w:cs="Times New Roman"/>
          <w:sz w:val="24"/>
          <w:szCs w:val="24"/>
        </w:rPr>
        <w:t xml:space="preserve">Tiekėjas savo sąskaita ir rizika gauna visus leidimus, licencijas ir sutikimus, reikalingus Paslaugų teikimui ir sukurto turinio naudojimui pagal TS </w:t>
      </w:r>
      <w:r w:rsidR="002D5AF5" w:rsidRPr="00EE6A38">
        <w:rPr>
          <w:rFonts w:ascii="Times New Roman" w:eastAsia="Times New Roman" w:hAnsi="Times New Roman" w:cs="Times New Roman"/>
          <w:sz w:val="24"/>
          <w:szCs w:val="24"/>
        </w:rPr>
        <w:t>13</w:t>
      </w:r>
      <w:r w:rsidR="00F2436D">
        <w:rPr>
          <w:rFonts w:ascii="Times New Roman" w:eastAsia="Times New Roman" w:hAnsi="Times New Roman" w:cs="Times New Roman"/>
          <w:sz w:val="24"/>
          <w:szCs w:val="24"/>
        </w:rPr>
        <w:t>.</w:t>
      </w:r>
      <w:r w:rsidR="00BF2FD7" w:rsidRPr="00EE6A38">
        <w:rPr>
          <w:rFonts w:ascii="Times New Roman" w:eastAsia="Times New Roman" w:hAnsi="Times New Roman" w:cs="Times New Roman"/>
          <w:sz w:val="24"/>
          <w:szCs w:val="24"/>
        </w:rPr>
        <w:t xml:space="preserve"> punktą.</w:t>
      </w:r>
    </w:p>
    <w:p w14:paraId="54FEB2F5" w14:textId="4D91E139"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BF2FD7" w:rsidRPr="00EE6A38">
        <w:rPr>
          <w:rFonts w:ascii="Times New Roman" w:eastAsia="Times New Roman" w:hAnsi="Times New Roman" w:cs="Times New Roman"/>
          <w:sz w:val="24"/>
          <w:szCs w:val="24"/>
        </w:rPr>
        <w:t>Jei tiekėjas remiasi viešosios srities (pasibaigusios apsaugos) ar atviros licencijos pagrindu, jis privalo pateikti aiškų pagrindimą (šaltinis, licencijos nuoroda/tekstinė ištrauka, autoriaus mirties data ir pan.).</w:t>
      </w:r>
    </w:p>
    <w:p w14:paraId="2D2BBAC3" w14:textId="23E4DAFC"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BF2FD7" w:rsidRPr="00EE6A38">
        <w:rPr>
          <w:rFonts w:ascii="Times New Roman" w:eastAsia="Times New Roman" w:hAnsi="Times New Roman" w:cs="Times New Roman"/>
          <w:sz w:val="24"/>
          <w:szCs w:val="24"/>
        </w:rPr>
        <w:t>Jei tiekėjas ketina remtis mokymo išimtimi (ATGTĮ 22 str.), tiekėjas privalo pateikti rašytinį teisinį pagrindimą, aiškiai nurodydamas, kodėl konkreti ištrauka atitinka „nedidelės apimties“, „nekomercinio mokymo“ ir kitas sąlygas. </w:t>
      </w:r>
    </w:p>
    <w:p w14:paraId="2FA0A6D5" w14:textId="04D585D3"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F2FD7" w:rsidRPr="00EE6A38">
        <w:rPr>
          <w:rFonts w:ascii="Times New Roman" w:eastAsia="Times New Roman" w:hAnsi="Times New Roman" w:cs="Times New Roman"/>
          <w:sz w:val="24"/>
          <w:szCs w:val="24"/>
        </w:rPr>
        <w:t xml:space="preserve"> Tiekėjas privalo vesti „Trečiųjų asmenų kūrinių ir teisių registrą“ (žr. </w:t>
      </w:r>
      <w:r w:rsidR="00C81012">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punktą) ir teikti jį PO etapais.</w:t>
      </w:r>
    </w:p>
    <w:p w14:paraId="618C3ADC" w14:textId="2DEF529A"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Trečiųjų asmenų kūrinių ir teisių registras privalo apimti bent: (i) autoriaus/teisių turėtojo pavadinimą, (ii) kūrinio pavadinimą/identifikatorių, (iii) panaudojimo vietą vadovėlyje, (iv) panaudojimo būdą (atgaminimas, adaptacija, vertimas, viešinimas internete), (v) teisinį pagrindą (licencija / sutikimas / viešoji sritis / teisės apribojimas), (vi) licencijos teritoriją ir terminą, (vii) sankcijų patikros datą ir tikrintas duomenų bazes.</w:t>
      </w:r>
    </w:p>
    <w:p w14:paraId="7A272D01" w14:textId="61C078FE" w:rsidR="002D5A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Sankcijų patikra: tiekėjas privalo patikrinti teisių turėtojus ir mokėjimų gavėjus bent pagal: (i) ES finansinių sankcijų konsoliduotą sąrašą, (ii) nacionalines institucijų skelbiamas nuorodas ir kompetentingų institucijų informaciją. </w:t>
      </w:r>
    </w:p>
    <w:p w14:paraId="76C8A25A" w14:textId="52664347" w:rsid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BF2FD7" w:rsidRPr="00EE6A38">
        <w:rPr>
          <w:rFonts w:ascii="Times New Roman" w:eastAsia="Times New Roman" w:hAnsi="Times New Roman" w:cs="Times New Roman"/>
          <w:sz w:val="24"/>
          <w:szCs w:val="24"/>
        </w:rPr>
        <w:t>Nustačius, kad teisės turėtojas ar mokėjimų gavėjas yra sankcionuotas (arba kyla pagrįstų abejonių), tiekėjas privalo nedelsdamas informuoti PO ir pasiūlyti alternatyvų turinį, kuris nesukelia sankcijų rizikos.</w:t>
      </w:r>
    </w:p>
    <w:p w14:paraId="627FD192" w14:textId="2D084155" w:rsidR="00523C1C" w:rsidRP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523C1C" w:rsidRPr="007813B2">
        <w:rPr>
          <w:rFonts w:ascii="Times New Roman" w:eastAsia="Times New Roman" w:hAnsi="Times New Roman" w:cs="Times New Roman"/>
          <w:sz w:val="24"/>
          <w:szCs w:val="24"/>
        </w:rPr>
        <w:t>T</w:t>
      </w:r>
      <w:r w:rsidR="00895728" w:rsidRPr="007813B2">
        <w:rPr>
          <w:rFonts w:ascii="Times New Roman" w:eastAsia="Times New Roman" w:hAnsi="Times New Roman" w:cs="Times New Roman"/>
          <w:sz w:val="24"/>
          <w:szCs w:val="24"/>
        </w:rPr>
        <w:t>i</w:t>
      </w:r>
      <w:r w:rsidR="00523C1C" w:rsidRPr="007813B2">
        <w:rPr>
          <w:rFonts w:ascii="Times New Roman" w:eastAsia="Times New Roman" w:hAnsi="Times New Roman" w:cs="Times New Roman"/>
          <w:sz w:val="24"/>
          <w:szCs w:val="24"/>
        </w:rPr>
        <w:t>ekėjas vadovėli</w:t>
      </w:r>
      <w:r w:rsidR="00AC0280" w:rsidRPr="007813B2">
        <w:rPr>
          <w:rFonts w:ascii="Times New Roman" w:eastAsia="Times New Roman" w:hAnsi="Times New Roman" w:cs="Times New Roman"/>
          <w:sz w:val="24"/>
          <w:szCs w:val="24"/>
        </w:rPr>
        <w:t>ų</w:t>
      </w:r>
      <w:r w:rsidR="00523C1C" w:rsidRPr="007813B2">
        <w:rPr>
          <w:rFonts w:ascii="Times New Roman" w:eastAsia="Times New Roman" w:hAnsi="Times New Roman" w:cs="Times New Roman"/>
          <w:sz w:val="24"/>
          <w:szCs w:val="24"/>
        </w:rPr>
        <w:t xml:space="preserve"> </w:t>
      </w:r>
      <w:r w:rsidR="00AC0280" w:rsidRPr="007813B2">
        <w:rPr>
          <w:rFonts w:ascii="Times New Roman" w:eastAsia="Times New Roman" w:hAnsi="Times New Roman" w:cs="Times New Roman"/>
          <w:sz w:val="24"/>
          <w:szCs w:val="24"/>
        </w:rPr>
        <w:t>skai</w:t>
      </w:r>
      <w:r w:rsidR="001D7266" w:rsidRPr="007813B2">
        <w:rPr>
          <w:rFonts w:ascii="Times New Roman" w:eastAsia="Times New Roman" w:hAnsi="Times New Roman" w:cs="Times New Roman"/>
          <w:sz w:val="24"/>
          <w:szCs w:val="24"/>
        </w:rPr>
        <w:t>t</w:t>
      </w:r>
      <w:r w:rsidR="00AC0280" w:rsidRPr="007813B2">
        <w:rPr>
          <w:rFonts w:ascii="Times New Roman" w:eastAsia="Times New Roman" w:hAnsi="Times New Roman" w:cs="Times New Roman"/>
          <w:sz w:val="24"/>
          <w:szCs w:val="24"/>
        </w:rPr>
        <w:t>meninį turinį</w:t>
      </w:r>
      <w:r w:rsidR="00523C1C" w:rsidRPr="007813B2">
        <w:rPr>
          <w:rFonts w:ascii="Times New Roman" w:eastAsia="Times New Roman" w:hAnsi="Times New Roman" w:cs="Times New Roman"/>
          <w:sz w:val="24"/>
          <w:szCs w:val="24"/>
        </w:rPr>
        <w:t xml:space="preserve"> </w:t>
      </w:r>
      <w:r w:rsidR="00087513" w:rsidRPr="007813B2">
        <w:rPr>
          <w:rFonts w:ascii="Times New Roman" w:eastAsia="Times New Roman" w:hAnsi="Times New Roman" w:cs="Times New Roman"/>
          <w:sz w:val="24"/>
          <w:szCs w:val="24"/>
        </w:rPr>
        <w:t xml:space="preserve">ir recenzijas </w:t>
      </w:r>
      <w:r w:rsidR="00523C1C" w:rsidRPr="007813B2">
        <w:rPr>
          <w:rFonts w:ascii="Times New Roman" w:eastAsia="Times New Roman" w:hAnsi="Times New Roman" w:cs="Times New Roman"/>
          <w:sz w:val="24"/>
          <w:szCs w:val="24"/>
        </w:rPr>
        <w:t xml:space="preserve">turi pristatyti </w:t>
      </w:r>
      <w:r w:rsidR="00CC1857" w:rsidRPr="007813B2">
        <w:rPr>
          <w:rFonts w:ascii="Times New Roman" w:eastAsia="Times New Roman" w:hAnsi="Times New Roman" w:cs="Times New Roman"/>
          <w:sz w:val="24"/>
          <w:szCs w:val="24"/>
        </w:rPr>
        <w:t>PO</w:t>
      </w:r>
      <w:r w:rsidR="00523C1C" w:rsidRPr="007813B2">
        <w:rPr>
          <w:rFonts w:ascii="Times New Roman" w:eastAsia="Times New Roman" w:hAnsi="Times New Roman" w:cs="Times New Roman"/>
          <w:sz w:val="24"/>
          <w:szCs w:val="24"/>
        </w:rPr>
        <w:t xml:space="preserve"> nurodytu adresu.</w:t>
      </w:r>
      <w:r w:rsidR="00B05283" w:rsidRPr="007813B2">
        <w:rPr>
          <w:rFonts w:ascii="Times New Roman" w:eastAsia="Times New Roman" w:hAnsi="Times New Roman" w:cs="Times New Roman"/>
          <w:color w:val="FF0000"/>
          <w:sz w:val="24"/>
          <w:szCs w:val="24"/>
        </w:rPr>
        <w:t xml:space="preserve"> </w:t>
      </w:r>
    </w:p>
    <w:p w14:paraId="4BE91E22" w14:textId="43BBAD16" w:rsidR="004D43E0" w:rsidRPr="00DA4252" w:rsidRDefault="00744443" w:rsidP="00A70EA8">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4D43E0" w:rsidRPr="00DA4252">
        <w:rPr>
          <w:rFonts w:ascii="Times New Roman" w:eastAsia="Times New Roman" w:hAnsi="Times New Roman" w:cs="Times New Roman"/>
          <w:sz w:val="24"/>
          <w:szCs w:val="24"/>
        </w:rPr>
        <w:t>Vadovėl</w:t>
      </w:r>
      <w:r w:rsidR="00B123CC" w:rsidRPr="00DA4252">
        <w:rPr>
          <w:rFonts w:ascii="Times New Roman" w:eastAsia="Times New Roman" w:hAnsi="Times New Roman" w:cs="Times New Roman"/>
          <w:sz w:val="24"/>
          <w:szCs w:val="24"/>
        </w:rPr>
        <w:t>ius</w:t>
      </w:r>
      <w:r w:rsidR="004D43E0" w:rsidRPr="00DA4252">
        <w:rPr>
          <w:rFonts w:ascii="Times New Roman" w:eastAsia="Times New Roman" w:hAnsi="Times New Roman" w:cs="Times New Roman"/>
          <w:sz w:val="24"/>
          <w:szCs w:val="24"/>
        </w:rPr>
        <w:t xml:space="preserve"> rengia t</w:t>
      </w:r>
      <w:r w:rsidR="00895728" w:rsidRPr="00DA4252">
        <w:rPr>
          <w:rFonts w:ascii="Times New Roman" w:eastAsia="Times New Roman" w:hAnsi="Times New Roman" w:cs="Times New Roman"/>
          <w:sz w:val="24"/>
          <w:szCs w:val="24"/>
        </w:rPr>
        <w:t>i</w:t>
      </w:r>
      <w:r w:rsidR="004D43E0" w:rsidRPr="00DA4252">
        <w:rPr>
          <w:rFonts w:ascii="Times New Roman" w:eastAsia="Times New Roman" w:hAnsi="Times New Roman" w:cs="Times New Roman"/>
          <w:sz w:val="24"/>
          <w:szCs w:val="24"/>
        </w:rPr>
        <w:t>ekėjo pasitelktas vadovėlio autorius ar autorių grupė,</w:t>
      </w:r>
      <w:r w:rsidR="00572B0D" w:rsidRPr="00DA4252">
        <w:rPr>
          <w:rFonts w:ascii="Times New Roman" w:eastAsia="Times New Roman" w:hAnsi="Times New Roman" w:cs="Times New Roman"/>
          <w:sz w:val="24"/>
          <w:szCs w:val="24"/>
        </w:rPr>
        <w:t xml:space="preserve"> </w:t>
      </w:r>
      <w:r w:rsidR="004D43E0" w:rsidRPr="00DA4252">
        <w:rPr>
          <w:rFonts w:ascii="Times New Roman" w:eastAsia="Times New Roman" w:hAnsi="Times New Roman" w:cs="Times New Roman"/>
          <w:sz w:val="24"/>
          <w:szCs w:val="24"/>
        </w:rPr>
        <w:t xml:space="preserve"> kurio (kurių) vardas ir pavardė (vardai ir pavardės) nurodomi </w:t>
      </w:r>
      <w:r w:rsidR="00816D22" w:rsidRPr="00DA4252">
        <w:rPr>
          <w:rFonts w:ascii="Times New Roman" w:eastAsia="Times New Roman" w:hAnsi="Times New Roman" w:cs="Times New Roman"/>
          <w:sz w:val="24"/>
          <w:szCs w:val="24"/>
        </w:rPr>
        <w:t>sukurtame</w:t>
      </w:r>
      <w:r w:rsidR="004D43E0" w:rsidRPr="00DA4252">
        <w:rPr>
          <w:rFonts w:ascii="Times New Roman" w:eastAsia="Times New Roman" w:hAnsi="Times New Roman" w:cs="Times New Roman"/>
          <w:sz w:val="24"/>
          <w:szCs w:val="24"/>
        </w:rPr>
        <w:t xml:space="preserve"> vadovėlyje.</w:t>
      </w:r>
      <w:r w:rsidR="00552316" w:rsidRPr="00DA4252">
        <w:rPr>
          <w:rFonts w:ascii="Times New Roman" w:eastAsia="Times New Roman" w:hAnsi="Times New Roman" w:cs="Times New Roman"/>
          <w:sz w:val="24"/>
          <w:szCs w:val="24"/>
        </w:rPr>
        <w:t xml:space="preserve"> </w:t>
      </w:r>
    </w:p>
    <w:p w14:paraId="609ED7AF" w14:textId="66170242" w:rsidR="00704134" w:rsidRPr="00FC622F" w:rsidRDefault="0074444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04134" w:rsidRPr="00FC622F">
        <w:rPr>
          <w:rFonts w:ascii="Times New Roman" w:eastAsia="Times New Roman" w:hAnsi="Times New Roman" w:cs="Times New Roman"/>
          <w:sz w:val="24"/>
          <w:szCs w:val="24"/>
        </w:rPr>
        <w:t>Vadovėliai turi atitikti kalbinius (kalbos redagavimo) reikalavimus:</w:t>
      </w:r>
    </w:p>
    <w:p w14:paraId="0AB2E94D" w14:textId="0C6961F7" w:rsidR="00A9526E"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sidR="00B237E4" w:rsidRPr="00721AE9">
        <w:rPr>
          <w:rFonts w:ascii="Times New Roman" w:eastAsia="Times New Roman" w:hAnsi="Times New Roman" w:cs="Times New Roman"/>
          <w:sz w:val="24"/>
          <w:szCs w:val="24"/>
        </w:rPr>
        <w:t xml:space="preserve">turi būti suredaguoti pagal bendrinės </w:t>
      </w:r>
      <w:r w:rsidR="000E2837">
        <w:rPr>
          <w:rFonts w:ascii="Times New Roman" w:eastAsia="Times New Roman" w:hAnsi="Times New Roman" w:cs="Times New Roman"/>
          <w:sz w:val="24"/>
          <w:szCs w:val="24"/>
        </w:rPr>
        <w:t xml:space="preserve">baltarusių </w:t>
      </w:r>
      <w:r w:rsidR="00B237E4" w:rsidRPr="00721AE9">
        <w:rPr>
          <w:rFonts w:ascii="Times New Roman" w:eastAsia="Times New Roman" w:hAnsi="Times New Roman" w:cs="Times New Roman"/>
          <w:sz w:val="24"/>
          <w:szCs w:val="24"/>
        </w:rPr>
        <w:t>kalbos normas ir taisykles (rašybos, skyrybos, gramatikos, leksikos, stilistikos);</w:t>
      </w:r>
    </w:p>
    <w:p w14:paraId="0BCF9A24" w14:textId="05241C72" w:rsidR="007A7AE8" w:rsidRPr="00BE7B76"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sidR="00D1778C" w:rsidRPr="00721AE9">
        <w:rPr>
          <w:rFonts w:ascii="Times New Roman" w:eastAsia="Times New Roman" w:hAnsi="Times New Roman" w:cs="Times New Roman"/>
          <w:sz w:val="24"/>
          <w:szCs w:val="24"/>
        </w:rPr>
        <w:t>tekstų formuluotės ir terminija turi atitikti amžiaus grupes (1–4 kl</w:t>
      </w:r>
      <w:r w:rsidR="00F25B23">
        <w:rPr>
          <w:rFonts w:ascii="Times New Roman" w:eastAsia="Times New Roman" w:hAnsi="Times New Roman" w:cs="Times New Roman"/>
          <w:sz w:val="24"/>
          <w:szCs w:val="24"/>
        </w:rPr>
        <w:t>asių</w:t>
      </w:r>
      <w:r w:rsidR="00D1778C" w:rsidRPr="00721AE9">
        <w:rPr>
          <w:rFonts w:ascii="Times New Roman" w:eastAsia="Times New Roman" w:hAnsi="Times New Roman" w:cs="Times New Roman"/>
          <w:sz w:val="24"/>
          <w:szCs w:val="24"/>
        </w:rPr>
        <w:t>).</w:t>
      </w:r>
    </w:p>
    <w:p w14:paraId="3E891C05" w14:textId="106EC573" w:rsidR="00087513" w:rsidRPr="00E14CB9"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895728" w:rsidRPr="00E14CB9">
        <w:rPr>
          <w:rFonts w:ascii="Times New Roman" w:eastAsia="Times New Roman" w:hAnsi="Times New Roman" w:cs="Times New Roman"/>
          <w:sz w:val="24"/>
          <w:szCs w:val="24"/>
        </w:rPr>
        <w:t>T</w:t>
      </w:r>
      <w:r w:rsidR="00087513" w:rsidRPr="00E14CB9">
        <w:rPr>
          <w:rFonts w:ascii="Times New Roman" w:eastAsia="Times New Roman" w:hAnsi="Times New Roman" w:cs="Times New Roman"/>
          <w:sz w:val="24"/>
          <w:szCs w:val="24"/>
        </w:rPr>
        <w:t>iekėjas</w:t>
      </w:r>
      <w:r w:rsidR="004B18CC" w:rsidRPr="00E14CB9">
        <w:rPr>
          <w:rFonts w:ascii="Times New Roman" w:eastAsia="Times New Roman" w:hAnsi="Times New Roman" w:cs="Times New Roman"/>
          <w:color w:val="FF0000"/>
          <w:sz w:val="24"/>
          <w:szCs w:val="24"/>
        </w:rPr>
        <w:t xml:space="preserve"> </w:t>
      </w:r>
      <w:r w:rsidR="004B18CC" w:rsidRPr="00E14CB9">
        <w:rPr>
          <w:rFonts w:ascii="Times New Roman" w:eastAsia="Times New Roman" w:hAnsi="Times New Roman" w:cs="Times New Roman"/>
          <w:sz w:val="24"/>
          <w:szCs w:val="24"/>
        </w:rPr>
        <w:t>kiekvieno</w:t>
      </w:r>
      <w:r w:rsidR="00087513" w:rsidRPr="00E14CB9">
        <w:rPr>
          <w:rFonts w:ascii="Times New Roman" w:eastAsia="Times New Roman" w:hAnsi="Times New Roman" w:cs="Times New Roman"/>
          <w:sz w:val="24"/>
          <w:szCs w:val="24"/>
        </w:rPr>
        <w:t xml:space="preserve"> </w:t>
      </w:r>
      <w:r w:rsidR="00895728" w:rsidRPr="00E14CB9">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sidRPr="00E14CB9">
        <w:rPr>
          <w:rFonts w:ascii="Times New Roman" w:eastAsia="Times New Roman" w:hAnsi="Times New Roman" w:cs="Times New Roman"/>
          <w:sz w:val="24"/>
          <w:szCs w:val="24"/>
        </w:rPr>
        <w:t xml:space="preserve">turi </w:t>
      </w:r>
      <w:r w:rsidR="00895728" w:rsidRPr="00E14CB9">
        <w:rPr>
          <w:rFonts w:ascii="Times New Roman" w:eastAsia="Times New Roman" w:hAnsi="Times New Roman" w:cs="Times New Roman"/>
          <w:sz w:val="24"/>
          <w:szCs w:val="24"/>
        </w:rPr>
        <w:t>pasitelkti</w:t>
      </w:r>
      <w:r w:rsidR="0057001B" w:rsidRPr="00E14CB9">
        <w:rPr>
          <w:rFonts w:ascii="Times New Roman" w:eastAsia="Times New Roman" w:hAnsi="Times New Roman" w:cs="Times New Roman"/>
          <w:sz w:val="24"/>
          <w:szCs w:val="24"/>
        </w:rPr>
        <w:t xml:space="preserve"> v</w:t>
      </w:r>
      <w:r w:rsidR="006347D0" w:rsidRPr="00E14CB9">
        <w:rPr>
          <w:rFonts w:ascii="Times New Roman" w:eastAsia="Times New Roman" w:hAnsi="Times New Roman" w:cs="Times New Roman"/>
          <w:sz w:val="24"/>
          <w:szCs w:val="24"/>
        </w:rPr>
        <w:t>ertintojus</w:t>
      </w:r>
      <w:r w:rsidR="00293107" w:rsidRPr="00E14CB9">
        <w:rPr>
          <w:rFonts w:ascii="Times New Roman" w:eastAsia="Times New Roman" w:hAnsi="Times New Roman" w:cs="Times New Roman"/>
          <w:sz w:val="24"/>
          <w:szCs w:val="24"/>
        </w:rPr>
        <w:t xml:space="preserve">. Reikalavimai vertintojams </w:t>
      </w:r>
      <w:r w:rsidR="00EC3105" w:rsidRPr="00E14CB9">
        <w:rPr>
          <w:rFonts w:ascii="Times New Roman" w:eastAsia="Times New Roman" w:hAnsi="Times New Roman" w:cs="Times New Roman"/>
          <w:sz w:val="24"/>
          <w:szCs w:val="24"/>
        </w:rPr>
        <w:t xml:space="preserve">detalizuoti </w:t>
      </w:r>
      <w:r w:rsidR="00004EEE" w:rsidRPr="00E14CB9">
        <w:rPr>
          <w:rFonts w:ascii="Times New Roman" w:eastAsia="Times New Roman" w:hAnsi="Times New Roman" w:cs="Times New Roman"/>
          <w:sz w:val="24"/>
          <w:szCs w:val="24"/>
        </w:rPr>
        <w:t>Apraš</w:t>
      </w:r>
      <w:r w:rsidR="00300D0C" w:rsidRPr="00E14CB9">
        <w:rPr>
          <w:rFonts w:ascii="Times New Roman" w:eastAsia="Times New Roman" w:hAnsi="Times New Roman" w:cs="Times New Roman"/>
          <w:sz w:val="24"/>
          <w:szCs w:val="24"/>
        </w:rPr>
        <w:t>e</w:t>
      </w:r>
      <w:r w:rsidR="00004EEE" w:rsidRPr="00E14CB9">
        <w:rPr>
          <w:rFonts w:ascii="Times New Roman" w:eastAsia="Times New Roman" w:hAnsi="Times New Roman" w:cs="Times New Roman"/>
          <w:sz w:val="24"/>
          <w:szCs w:val="24"/>
        </w:rPr>
        <w:t>.</w:t>
      </w:r>
    </w:p>
    <w:p w14:paraId="53696BE8" w14:textId="721E529E" w:rsidR="00DF12E2" w:rsidRPr="00051550" w:rsidRDefault="00357537" w:rsidP="00A70EA8">
      <w:pPr>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28.</w:t>
      </w:r>
      <w:r w:rsidR="00051550">
        <w:rPr>
          <w:rFonts w:ascii="Times New Roman" w:eastAsia="Times New Roman" w:hAnsi="Times New Roman" w:cs="Times New Roman"/>
          <w:sz w:val="24"/>
          <w:szCs w:val="24"/>
        </w:rPr>
        <w:t xml:space="preserve"> </w:t>
      </w:r>
      <w:r w:rsidR="0B19381C" w:rsidRPr="00051550">
        <w:rPr>
          <w:rFonts w:ascii="Times New Roman" w:eastAsia="Times New Roman" w:hAnsi="Times New Roman" w:cs="Times New Roman"/>
          <w:sz w:val="24"/>
          <w:szCs w:val="24"/>
        </w:rPr>
        <w:t>Vadovėliai turi būti</w:t>
      </w:r>
      <w:r w:rsidR="20ACC982" w:rsidRPr="00051550">
        <w:rPr>
          <w:rFonts w:ascii="Times New Roman" w:eastAsia="Times New Roman" w:hAnsi="Times New Roman" w:cs="Times New Roman"/>
          <w:sz w:val="24"/>
          <w:szCs w:val="24"/>
        </w:rPr>
        <w:t xml:space="preserve"> </w:t>
      </w:r>
      <w:r w:rsidR="0047DB30" w:rsidRPr="00051550">
        <w:rPr>
          <w:rFonts w:ascii="Times New Roman" w:eastAsia="Times New Roman" w:hAnsi="Times New Roman" w:cs="Times New Roman"/>
          <w:sz w:val="24"/>
          <w:szCs w:val="24"/>
        </w:rPr>
        <w:t>sukurti</w:t>
      </w:r>
      <w:r w:rsidR="0B19381C" w:rsidRPr="00051550">
        <w:rPr>
          <w:rFonts w:ascii="Times New Roman" w:eastAsia="Times New Roman" w:hAnsi="Times New Roman" w:cs="Times New Roman"/>
          <w:sz w:val="24"/>
          <w:szCs w:val="24"/>
        </w:rPr>
        <w:t xml:space="preserve"> skaitmeniniu formatu (</w:t>
      </w:r>
      <w:r w:rsidR="15CD5BE0" w:rsidRPr="00051550">
        <w:rPr>
          <w:rFonts w:ascii="Times New Roman" w:eastAsia="Times New Roman" w:hAnsi="Times New Roman" w:cs="Times New Roman"/>
          <w:sz w:val="24"/>
          <w:szCs w:val="24"/>
        </w:rPr>
        <w:t xml:space="preserve">Word ir </w:t>
      </w:r>
      <w:r w:rsidR="0B19381C" w:rsidRPr="00051550">
        <w:rPr>
          <w:rFonts w:ascii="Times New Roman" w:eastAsia="Times New Roman" w:hAnsi="Times New Roman" w:cs="Times New Roman"/>
          <w:sz w:val="24"/>
          <w:szCs w:val="24"/>
        </w:rPr>
        <w:t>PD</w:t>
      </w:r>
      <w:r w:rsidR="115DE1E3" w:rsidRPr="00051550">
        <w:rPr>
          <w:rFonts w:ascii="Times New Roman" w:eastAsia="Times New Roman" w:hAnsi="Times New Roman" w:cs="Times New Roman"/>
          <w:sz w:val="24"/>
          <w:szCs w:val="24"/>
        </w:rPr>
        <w:t>F</w:t>
      </w:r>
      <w:r w:rsidR="0B19381C" w:rsidRPr="00051550">
        <w:rPr>
          <w:rFonts w:ascii="Times New Roman" w:eastAsia="Times New Roman" w:hAnsi="Times New Roman" w:cs="Times New Roman"/>
          <w:sz w:val="24"/>
          <w:szCs w:val="24"/>
        </w:rPr>
        <w:t>).</w:t>
      </w:r>
    </w:p>
    <w:p w14:paraId="622AD998" w14:textId="33F800F5" w:rsidR="00E003D8" w:rsidRPr="00051550"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816D22" w:rsidRPr="00051550">
        <w:rPr>
          <w:rFonts w:ascii="Times New Roman" w:eastAsia="Times New Roman" w:hAnsi="Times New Roman" w:cs="Times New Roman"/>
          <w:sz w:val="24"/>
          <w:szCs w:val="24"/>
        </w:rPr>
        <w:t>Sukurtuose</w:t>
      </w:r>
      <w:r w:rsidR="00E003D8" w:rsidRPr="00051550">
        <w:rPr>
          <w:rFonts w:ascii="Times New Roman" w:eastAsia="Times New Roman" w:hAnsi="Times New Roman" w:cs="Times New Roman"/>
          <w:sz w:val="24"/>
          <w:szCs w:val="24"/>
        </w:rPr>
        <w:t xml:space="preserve"> vadovėli</w:t>
      </w:r>
      <w:r w:rsidR="00DF12E2" w:rsidRPr="00051550">
        <w:rPr>
          <w:rFonts w:ascii="Times New Roman" w:eastAsia="Times New Roman" w:hAnsi="Times New Roman" w:cs="Times New Roman"/>
          <w:sz w:val="24"/>
          <w:szCs w:val="24"/>
        </w:rPr>
        <w:t xml:space="preserve">uose </w:t>
      </w:r>
      <w:r w:rsidR="00E003D8" w:rsidRPr="00051550">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11" w:tgtFrame="_blank" w:tooltip="https://2021.esinvesticijos.lt/igyvendinimas-1/viesinimas" w:history="1">
        <w:r w:rsidR="00E003D8" w:rsidRPr="00051550">
          <w:rPr>
            <w:rFonts w:ascii="Times New Roman" w:eastAsia="Times New Roman" w:hAnsi="Times New Roman" w:cs="Times New Roman"/>
            <w:sz w:val="24"/>
            <w:szCs w:val="24"/>
          </w:rPr>
          <w:t>https://2021.esinvesticijos.lt/igyvendinimas-1/viesinimas</w:t>
        </w:r>
      </w:hyperlink>
      <w:r w:rsidR="00E003D8" w:rsidRPr="00051550">
        <w:rPr>
          <w:rFonts w:ascii="Times New Roman" w:eastAsia="Times New Roman" w:hAnsi="Times New Roman" w:cs="Times New Roman"/>
          <w:sz w:val="24"/>
          <w:szCs w:val="24"/>
        </w:rPr>
        <w:t xml:space="preserve">, PO logotipas, pateikiamas interneto svetainėje </w:t>
      </w:r>
      <w:hyperlink r:id="rId12" w:tgtFrame="_blank" w:tooltip="https://www.nsa.smm.lt/apie-nsa/nsa-logotipas/" w:history="1">
        <w:r w:rsidR="00E003D8" w:rsidRPr="00051550">
          <w:rPr>
            <w:rFonts w:ascii="Times New Roman" w:eastAsia="Times New Roman" w:hAnsi="Times New Roman" w:cs="Times New Roman"/>
            <w:sz w:val="24"/>
            <w:szCs w:val="24"/>
          </w:rPr>
          <w:t>https://www.nsa.smm.lt/apie-nsa/nsa-logotipas/</w:t>
        </w:r>
      </w:hyperlink>
      <w:r w:rsidR="00E003D8" w:rsidRPr="00051550">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3" w:tgtFrame="_blank" w:tooltip="https://smsm.lrv.lt/lt/administracine-informacija/ministerijos-logotipas" w:history="1">
        <w:r w:rsidR="00E003D8" w:rsidRPr="00051550">
          <w:rPr>
            <w:rFonts w:ascii="Times New Roman" w:eastAsia="Times New Roman" w:hAnsi="Times New Roman" w:cs="Times New Roman"/>
            <w:sz w:val="24"/>
            <w:szCs w:val="24"/>
          </w:rPr>
          <w:t>https://smsm.lrv.lt/lt/administracine-informacija/ministerijos-logotipas</w:t>
        </w:r>
      </w:hyperlink>
      <w:r w:rsidR="00E003D8" w:rsidRPr="00051550">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C9E35C9"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230AE7">
        <w:rPr>
          <w:rFonts w:ascii="Times New Roman" w:hAnsi="Times New Roman" w:cs="Times New Roman"/>
          <w:b/>
          <w:noProof/>
          <w:sz w:val="24"/>
          <w:szCs w:val="24"/>
        </w:rPr>
        <w:t xml:space="preserve"> </w:t>
      </w:r>
      <w:r w:rsidR="00230AE7" w:rsidRPr="001538B1">
        <w:rPr>
          <w:rFonts w:ascii="Times New Roman" w:hAnsi="Times New Roman" w:cs="Times New Roman"/>
          <w:b/>
          <w:noProof/>
          <w:sz w:val="24"/>
          <w:szCs w:val="24"/>
        </w:rPr>
        <w:t>PIRKIMO OBJEKTUI</w:t>
      </w:r>
      <w:r w:rsidR="007F1F76" w:rsidRPr="008B258F">
        <w:rPr>
          <w:rFonts w:ascii="Times New Roman" w:hAnsi="Times New Roman" w:cs="Times New Roman"/>
          <w:b/>
          <w:noProof/>
          <w:sz w:val="24"/>
          <w:szCs w:val="24"/>
        </w:rPr>
        <w:t xml:space="preserve">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085F3D62" w:rsidR="00523C1C" w:rsidRPr="00357537" w:rsidRDefault="00357537"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523C1C" w:rsidRPr="00357537">
        <w:rPr>
          <w:rFonts w:ascii="Times New Roman" w:eastAsia="Times New Roman" w:hAnsi="Times New Roman" w:cs="Times New Roman"/>
          <w:sz w:val="24"/>
          <w:szCs w:val="24"/>
        </w:rPr>
        <w:t>Vadovėli</w:t>
      </w:r>
      <w:r w:rsidR="0032214A" w:rsidRPr="00357537">
        <w:rPr>
          <w:rFonts w:ascii="Times New Roman" w:eastAsia="Times New Roman" w:hAnsi="Times New Roman" w:cs="Times New Roman"/>
          <w:sz w:val="24"/>
          <w:szCs w:val="24"/>
        </w:rPr>
        <w:t>ai</w:t>
      </w:r>
      <w:r w:rsidR="00523C1C" w:rsidRPr="00357537">
        <w:rPr>
          <w:rFonts w:ascii="Times New Roman" w:eastAsia="Times New Roman" w:hAnsi="Times New Roman" w:cs="Times New Roman"/>
          <w:sz w:val="24"/>
          <w:szCs w:val="24"/>
        </w:rPr>
        <w:t>s privalo atitikti šiuos specialiuosius reikalavimus:</w:t>
      </w:r>
    </w:p>
    <w:p w14:paraId="1DF0E0BE" w14:textId="73E567AC"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 </w:t>
      </w:r>
      <w:r w:rsidR="00BD7AA6" w:rsidRPr="00860665">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57740E9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30.2. </w:t>
      </w:r>
      <w:r w:rsidR="00BD7AA6" w:rsidRPr="0086066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860665">
        <w:rPr>
          <w:rFonts w:ascii="Times New Roman" w:eastAsia="Times New Roman" w:hAnsi="Times New Roman" w:cs="Times New Roman"/>
          <w:sz w:val="24"/>
          <w:szCs w:val="24"/>
        </w:rPr>
        <w:t xml:space="preserve">; </w:t>
      </w:r>
      <w:r w:rsidR="0044018E" w:rsidRPr="00860665">
        <w:rPr>
          <w:rFonts w:ascii="Times New Roman" w:eastAsia="Times New Roman" w:hAnsi="Times New Roman" w:cs="Times New Roman"/>
          <w:sz w:val="24"/>
          <w:szCs w:val="24"/>
        </w:rPr>
        <w:t>vaizdinė medžiaga</w:t>
      </w:r>
      <w:r w:rsidR="00E75A2B" w:rsidRPr="00860665">
        <w:rPr>
          <w:rFonts w:ascii="Times New Roman" w:eastAsia="Times New Roman" w:hAnsi="Times New Roman" w:cs="Times New Roman"/>
          <w:sz w:val="24"/>
          <w:szCs w:val="24"/>
        </w:rPr>
        <w:t xml:space="preserve"> </w:t>
      </w:r>
      <w:r w:rsidR="00D768D6" w:rsidRPr="00860665">
        <w:rPr>
          <w:rFonts w:ascii="Times New Roman" w:eastAsia="Times New Roman" w:hAnsi="Times New Roman" w:cs="Times New Roman"/>
          <w:sz w:val="24"/>
          <w:szCs w:val="24"/>
        </w:rPr>
        <w:t>pr</w:t>
      </w:r>
      <w:r w:rsidR="002722C1" w:rsidRPr="00860665">
        <w:rPr>
          <w:rFonts w:ascii="Times New Roman" w:eastAsia="Times New Roman" w:hAnsi="Times New Roman" w:cs="Times New Roman"/>
          <w:sz w:val="24"/>
          <w:szCs w:val="24"/>
        </w:rPr>
        <w:t>ivalo turėti apraš</w:t>
      </w:r>
      <w:r w:rsidR="00CF6E28" w:rsidRPr="00860665">
        <w:rPr>
          <w:rFonts w:ascii="Times New Roman" w:eastAsia="Times New Roman" w:hAnsi="Times New Roman" w:cs="Times New Roman"/>
          <w:sz w:val="24"/>
          <w:szCs w:val="24"/>
        </w:rPr>
        <w:t>us</w:t>
      </w:r>
      <w:r w:rsidR="00447440" w:rsidRPr="00860665">
        <w:rPr>
          <w:rFonts w:ascii="Times New Roman" w:eastAsia="Times New Roman" w:hAnsi="Times New Roman" w:cs="Times New Roman"/>
          <w:sz w:val="24"/>
          <w:szCs w:val="24"/>
        </w:rPr>
        <w:t xml:space="preserve">, </w:t>
      </w:r>
      <w:r w:rsidR="00CF6E28" w:rsidRPr="00860665">
        <w:rPr>
          <w:rFonts w:ascii="Times New Roman" w:eastAsia="Times New Roman" w:hAnsi="Times New Roman" w:cs="Times New Roman"/>
          <w:sz w:val="24"/>
          <w:szCs w:val="24"/>
        </w:rPr>
        <w:t>kad būtų aišku,</w:t>
      </w:r>
      <w:r w:rsidR="00447440" w:rsidRPr="00860665">
        <w:rPr>
          <w:rFonts w:ascii="Times New Roman" w:eastAsia="Times New Roman" w:hAnsi="Times New Roman" w:cs="Times New Roman"/>
          <w:sz w:val="24"/>
          <w:szCs w:val="24"/>
        </w:rPr>
        <w:t xml:space="preserve"> kas </w:t>
      </w:r>
      <w:r w:rsidR="00CF6E28" w:rsidRPr="00860665">
        <w:rPr>
          <w:rFonts w:ascii="Times New Roman" w:eastAsia="Times New Roman" w:hAnsi="Times New Roman" w:cs="Times New Roman"/>
          <w:sz w:val="24"/>
          <w:szCs w:val="24"/>
        </w:rPr>
        <w:t xml:space="preserve">turi būti </w:t>
      </w:r>
      <w:r w:rsidR="00447440" w:rsidRPr="00860665">
        <w:rPr>
          <w:rFonts w:ascii="Times New Roman" w:eastAsia="Times New Roman" w:hAnsi="Times New Roman" w:cs="Times New Roman"/>
          <w:sz w:val="24"/>
          <w:szCs w:val="24"/>
        </w:rPr>
        <w:t>pavaizduota</w:t>
      </w:r>
      <w:r w:rsidR="00BD7AA6" w:rsidRPr="00860665">
        <w:rPr>
          <w:rFonts w:ascii="Times New Roman" w:eastAsia="Times New Roman" w:hAnsi="Times New Roman" w:cs="Times New Roman"/>
          <w:sz w:val="24"/>
          <w:szCs w:val="24"/>
        </w:rPr>
        <w:t>;</w:t>
      </w:r>
    </w:p>
    <w:p w14:paraId="118F28F6" w14:textId="4E032B69"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30.3. </w:t>
      </w:r>
      <w:r w:rsidR="00BD7AA6" w:rsidRPr="00860665">
        <w:rPr>
          <w:rFonts w:ascii="Times New Roman" w:eastAsia="Times New Roman" w:hAnsi="Times New Roman" w:cs="Times New Roman"/>
          <w:sz w:val="24"/>
          <w:szCs w:val="24"/>
        </w:rPr>
        <w:t>informacijos paieškos sistema padeda rasti reikiamą informaciją atitinkamo amžiaus tarpsnio mokiniams;</w:t>
      </w:r>
    </w:p>
    <w:p w14:paraId="3C232A14" w14:textId="0C5FE041"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30.4. </w:t>
      </w:r>
      <w:r w:rsidR="00BD7AA6" w:rsidRPr="00860665">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23BF801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30.5. </w:t>
      </w:r>
      <w:r w:rsidR="00BD7AA6" w:rsidRPr="00860665">
        <w:rPr>
          <w:rFonts w:ascii="Times New Roman" w:eastAsia="Times New Roman" w:hAnsi="Times New Roman" w:cs="Times New Roman"/>
          <w:sz w:val="24"/>
          <w:szCs w:val="24"/>
        </w:rPr>
        <w:t>klausimų ir užduočių formuluotės aiškios atitinkamo amžiaus tarpsnio mokiniams;</w:t>
      </w:r>
    </w:p>
    <w:p w14:paraId="4B25A952" w14:textId="28F8767F"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30.6. </w:t>
      </w:r>
      <w:r w:rsidR="00E74600" w:rsidRPr="00860665">
        <w:rPr>
          <w:rFonts w:ascii="Times New Roman" w:eastAsia="Times New Roman" w:hAnsi="Times New Roman" w:cs="Times New Roman"/>
          <w:sz w:val="24"/>
          <w:szCs w:val="24"/>
        </w:rPr>
        <w:t>per vadovėlių medžiagą ugdomos šios kompetencijos: pažinimo, kūrybiškumo, komunikavimo, skaitmeninė, pilietiškumo, socialinė, emocinė ir sveikos gyvensenos, kultūrinė. Pilietiškumo kompetencijos ugdymas užtikrinamas pateikiant Lietuvos istorinio, socialinio ir kultūrinio turinio elementus</w:t>
      </w:r>
      <w:r w:rsidR="70F842C8" w:rsidRPr="00860665">
        <w:rPr>
          <w:rFonts w:ascii="Times New Roman" w:eastAsia="Times New Roman" w:hAnsi="Times New Roman" w:cs="Times New Roman"/>
          <w:sz w:val="24"/>
          <w:szCs w:val="24"/>
        </w:rPr>
        <w:t>;</w:t>
      </w:r>
    </w:p>
    <w:p w14:paraId="108D2683" w14:textId="45C6A277"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30.7. </w:t>
      </w:r>
      <w:r w:rsidR="00523C1C" w:rsidRPr="00860665">
        <w:rPr>
          <w:rFonts w:ascii="Times New Roman" w:eastAsia="Times New Roman" w:hAnsi="Times New Roman" w:cs="Times New Roman"/>
          <w:sz w:val="24"/>
          <w:szCs w:val="24"/>
        </w:rPr>
        <w:t>vadovėli</w:t>
      </w:r>
      <w:r w:rsidR="0032214A" w:rsidRPr="00860665">
        <w:rPr>
          <w:rFonts w:ascii="Times New Roman" w:eastAsia="Times New Roman" w:hAnsi="Times New Roman" w:cs="Times New Roman"/>
          <w:sz w:val="24"/>
          <w:szCs w:val="24"/>
        </w:rPr>
        <w:t>ų</w:t>
      </w:r>
      <w:r w:rsidR="00523C1C" w:rsidRPr="00860665">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w:t>
      </w:r>
      <w:r w:rsidR="00FA7C40">
        <w:rPr>
          <w:rFonts w:ascii="Times New Roman" w:eastAsia="Times New Roman" w:hAnsi="Times New Roman" w:cs="Times New Roman"/>
          <w:sz w:val="24"/>
          <w:szCs w:val="24"/>
        </w:rPr>
        <w:t>skyrių temos</w:t>
      </w:r>
      <w:r w:rsidR="00EC5888">
        <w:rPr>
          <w:rFonts w:ascii="Times New Roman" w:eastAsia="Times New Roman" w:hAnsi="Times New Roman" w:cs="Times New Roman"/>
          <w:sz w:val="24"/>
          <w:szCs w:val="24"/>
        </w:rPr>
        <w:t xml:space="preserve">, </w:t>
      </w:r>
      <w:r w:rsidR="00523C1C" w:rsidRPr="00860665">
        <w:rPr>
          <w:rFonts w:ascii="Times New Roman" w:eastAsia="Times New Roman" w:hAnsi="Times New Roman" w:cs="Times New Roman"/>
          <w:sz w:val="24"/>
          <w:szCs w:val="24"/>
        </w:rPr>
        <w:t>formuluojamos mokiniams</w:t>
      </w:r>
      <w:r w:rsidR="003842D0">
        <w:rPr>
          <w:rFonts w:ascii="Times New Roman" w:eastAsia="Times New Roman" w:hAnsi="Times New Roman" w:cs="Times New Roman"/>
          <w:sz w:val="24"/>
          <w:szCs w:val="24"/>
        </w:rPr>
        <w:t xml:space="preserve"> </w:t>
      </w:r>
      <w:r w:rsidR="00EF2ED0">
        <w:rPr>
          <w:rFonts w:ascii="Times New Roman" w:eastAsia="Times New Roman" w:hAnsi="Times New Roman" w:cs="Times New Roman"/>
          <w:sz w:val="24"/>
          <w:szCs w:val="24"/>
        </w:rPr>
        <w:t>turi būti parin</w:t>
      </w:r>
      <w:r w:rsidR="00F3652E">
        <w:rPr>
          <w:rFonts w:ascii="Times New Roman" w:eastAsia="Times New Roman" w:hAnsi="Times New Roman" w:cs="Times New Roman"/>
          <w:sz w:val="24"/>
          <w:szCs w:val="24"/>
        </w:rPr>
        <w:t>ktos, atsižvelgiant į 1</w:t>
      </w:r>
      <w:r w:rsidR="000173A0">
        <w:rPr>
          <w:rFonts w:ascii="Times New Roman" w:eastAsia="Times New Roman" w:hAnsi="Times New Roman" w:cs="Times New Roman"/>
          <w:sz w:val="24"/>
          <w:szCs w:val="24"/>
        </w:rPr>
        <w:t>–</w:t>
      </w:r>
      <w:r w:rsidR="00F3652E">
        <w:rPr>
          <w:rFonts w:ascii="Times New Roman" w:eastAsia="Times New Roman" w:hAnsi="Times New Roman" w:cs="Times New Roman"/>
          <w:sz w:val="24"/>
          <w:szCs w:val="24"/>
        </w:rPr>
        <w:t>4 klasių</w:t>
      </w:r>
      <w:r w:rsidR="001E0AA6">
        <w:rPr>
          <w:rFonts w:ascii="Times New Roman" w:eastAsia="Times New Roman" w:hAnsi="Times New Roman" w:cs="Times New Roman"/>
          <w:sz w:val="24"/>
          <w:szCs w:val="24"/>
        </w:rPr>
        <w:t xml:space="preserve"> mokinių amžiaus tarpsniui būdingas patirtis ir interesus</w:t>
      </w:r>
      <w:r w:rsidR="00523C1C" w:rsidRPr="00860665">
        <w:rPr>
          <w:rFonts w:ascii="Times New Roman" w:eastAsia="Times New Roman" w:hAnsi="Times New Roman" w:cs="Times New Roman"/>
          <w:sz w:val="24"/>
          <w:szCs w:val="24"/>
        </w:rPr>
        <w:t xml:space="preserve">, kuriose pateikti grožiniai ir negrožiniai tekstai, skatinantys pažinti save ir tyrinėti supantį pasaulį; </w:t>
      </w:r>
    </w:p>
    <w:p w14:paraId="120B38A6" w14:textId="1843678E" w:rsidR="00523C1C" w:rsidRPr="00860665" w:rsidRDefault="00DB17C7"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30.8. </w:t>
      </w:r>
      <w:r w:rsidR="00523C1C" w:rsidRPr="00860665">
        <w:rPr>
          <w:rFonts w:ascii="Times New Roman" w:eastAsia="Times New Roman" w:hAnsi="Times New Roman" w:cs="Times New Roman"/>
          <w:color w:val="000000" w:themeColor="text1"/>
          <w:sz w:val="24"/>
          <w:szCs w:val="24"/>
        </w:rPr>
        <w:t>vadovėli</w:t>
      </w:r>
      <w:r w:rsidR="0032214A"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698F37BF"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30.9. </w:t>
      </w:r>
      <w:r w:rsidR="00523C1C" w:rsidRPr="00860665">
        <w:rPr>
          <w:rFonts w:ascii="Times New Roman" w:eastAsia="Times New Roman" w:hAnsi="Times New Roman" w:cs="Times New Roman"/>
          <w:sz w:val="24"/>
          <w:szCs w:val="24"/>
        </w:rPr>
        <w:t>vadovėl</w:t>
      </w:r>
      <w:r w:rsidR="0032214A" w:rsidRPr="00860665">
        <w:rPr>
          <w:rFonts w:ascii="Times New Roman" w:eastAsia="Times New Roman" w:hAnsi="Times New Roman" w:cs="Times New Roman"/>
          <w:sz w:val="24"/>
          <w:szCs w:val="24"/>
        </w:rPr>
        <w:t>iuose</w:t>
      </w:r>
      <w:r w:rsidR="00523C1C" w:rsidRPr="00860665">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5ABEF6BF"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30.10.</w:t>
      </w:r>
      <w:r w:rsidR="00A313FC">
        <w:rPr>
          <w:rFonts w:ascii="Times New Roman" w:eastAsia="Times New Roman" w:hAnsi="Times New Roman" w:cs="Times New Roman"/>
          <w:sz w:val="24"/>
          <w:szCs w:val="24"/>
        </w:rPr>
        <w:t> </w:t>
      </w:r>
      <w:r w:rsidR="00523C1C" w:rsidRPr="00860665">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3C8290E2"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30.11. </w:t>
      </w:r>
      <w:r w:rsidR="00523C1C" w:rsidRPr="00860665">
        <w:rPr>
          <w:rFonts w:ascii="Times New Roman" w:eastAsia="Times New Roman" w:hAnsi="Times New Roman" w:cs="Times New Roman"/>
          <w:sz w:val="24"/>
          <w:szCs w:val="24"/>
        </w:rPr>
        <w:t>skaitymo pasiekimams ugdytis yra pateikta grožinių ir negrožinių tekstų, kurie</w:t>
      </w:r>
      <w:r w:rsidR="00AB54B9">
        <w:rPr>
          <w:rFonts w:ascii="Times New Roman" w:eastAsia="Times New Roman" w:hAnsi="Times New Roman" w:cs="Times New Roman"/>
          <w:sz w:val="24"/>
          <w:szCs w:val="24"/>
        </w:rPr>
        <w:t xml:space="preserve"> padeda</w:t>
      </w:r>
      <w:r w:rsidR="00523C1C" w:rsidRPr="00860665">
        <w:rPr>
          <w:rFonts w:ascii="Times New Roman" w:eastAsia="Times New Roman" w:hAnsi="Times New Roman" w:cs="Times New Roman"/>
          <w:sz w:val="24"/>
          <w:szCs w:val="24"/>
        </w:rPr>
        <w:t xml:space="preserve"> mokiniu</w:t>
      </w:r>
      <w:r w:rsidR="00AB54B9">
        <w:rPr>
          <w:rFonts w:ascii="Times New Roman" w:eastAsia="Times New Roman" w:hAnsi="Times New Roman" w:cs="Times New Roman"/>
          <w:sz w:val="24"/>
          <w:szCs w:val="24"/>
        </w:rPr>
        <w:t>s</w:t>
      </w:r>
      <w:r w:rsidR="00523C1C" w:rsidRPr="00860665">
        <w:rPr>
          <w:rFonts w:ascii="Times New Roman" w:eastAsia="Times New Roman" w:hAnsi="Times New Roman" w:cs="Times New Roman"/>
          <w:sz w:val="24"/>
          <w:szCs w:val="24"/>
        </w:rPr>
        <w:t xml:space="preserve"> sudominti skaitymu, skatina geriau pažinti save ir supantį pasaulį, sudaro sąlygas diskutuoti apie tekstuose svarstomas vertybes, keliamas problemas ir idėjas;</w:t>
      </w:r>
    </w:p>
    <w:p w14:paraId="16B5F9A2" w14:textId="4DD92FF7" w:rsidR="00980B12"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30.12. </w:t>
      </w:r>
      <w:r w:rsidR="00980B12" w:rsidRPr="00860665">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6BFD48B0"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sz w:val="24"/>
          <w:szCs w:val="24"/>
        </w:rPr>
        <w:t xml:space="preserve">30.13. </w:t>
      </w:r>
      <w:r w:rsidR="00523C1C" w:rsidRPr="00860665">
        <w:rPr>
          <w:rFonts w:ascii="Times New Roman" w:eastAsia="Times New Roman" w:hAnsi="Times New Roman" w:cs="Times New Roman"/>
          <w:sz w:val="24"/>
          <w:szCs w:val="24"/>
        </w:rPr>
        <w:t xml:space="preserve">užduotys skatina tyrinėti, ugdytis teksto suvokimo gebėjimus ir kritinį mąstymą, ugdyti </w:t>
      </w:r>
      <w:r w:rsidR="00523C1C" w:rsidRPr="00860665">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39DEFDF0" w:rsidR="00523C1C"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30.14. </w:t>
      </w:r>
      <w:r w:rsidR="00A61067" w:rsidRPr="00860665">
        <w:rPr>
          <w:rFonts w:ascii="Times New Roman" w:eastAsia="Times New Roman" w:hAnsi="Times New Roman" w:cs="Times New Roman"/>
          <w:color w:val="000000" w:themeColor="text1"/>
          <w:sz w:val="24"/>
          <w:szCs w:val="24"/>
        </w:rPr>
        <w:t xml:space="preserve">kiekvienoje </w:t>
      </w:r>
      <w:r w:rsidR="00523C1C" w:rsidRPr="00860665">
        <w:rPr>
          <w:rFonts w:ascii="Times New Roman" w:eastAsia="Times New Roman" w:hAnsi="Times New Roman" w:cs="Times New Roman"/>
          <w:color w:val="000000" w:themeColor="text1"/>
          <w:sz w:val="24"/>
          <w:szCs w:val="24"/>
        </w:rPr>
        <w:t>vadovėl</w:t>
      </w:r>
      <w:r w:rsidR="00A61067" w:rsidRPr="00860665">
        <w:rPr>
          <w:rFonts w:ascii="Times New Roman" w:eastAsia="Times New Roman" w:hAnsi="Times New Roman" w:cs="Times New Roman"/>
          <w:color w:val="000000" w:themeColor="text1"/>
          <w:sz w:val="24"/>
          <w:szCs w:val="24"/>
        </w:rPr>
        <w:t>io temoje</w:t>
      </w:r>
      <w:r w:rsidR="00523C1C" w:rsidRPr="00860665">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w:t>
      </w:r>
      <w:r w:rsidR="004C7DE2" w:rsidRPr="00860665">
        <w:rPr>
          <w:rFonts w:ascii="Times New Roman" w:eastAsia="Times New Roman" w:hAnsi="Times New Roman" w:cs="Times New Roman"/>
          <w:color w:val="000000" w:themeColor="text1"/>
          <w:sz w:val="24"/>
          <w:szCs w:val="24"/>
        </w:rPr>
        <w:t xml:space="preserve">proc. </w:t>
      </w:r>
      <w:r w:rsidR="004C7DE2">
        <w:rPr>
          <w:rFonts w:ascii="Times New Roman" w:eastAsia="Times New Roman" w:hAnsi="Times New Roman" w:cs="Times New Roman"/>
          <w:color w:val="000000" w:themeColor="text1"/>
          <w:sz w:val="24"/>
          <w:szCs w:val="24"/>
        </w:rPr>
        <w:t>Užduotys</w:t>
      </w:r>
      <w:r w:rsidR="003954E3">
        <w:rPr>
          <w:rFonts w:ascii="Times New Roman" w:eastAsia="Times New Roman" w:hAnsi="Times New Roman" w:cs="Times New Roman"/>
          <w:color w:val="000000" w:themeColor="text1"/>
          <w:sz w:val="24"/>
          <w:szCs w:val="24"/>
        </w:rPr>
        <w:t xml:space="preserve"> </w:t>
      </w:r>
      <w:r w:rsidR="00A46C3E">
        <w:rPr>
          <w:rFonts w:ascii="Times New Roman" w:eastAsia="Times New Roman" w:hAnsi="Times New Roman" w:cs="Times New Roman"/>
          <w:color w:val="000000" w:themeColor="text1"/>
          <w:sz w:val="24"/>
          <w:szCs w:val="24"/>
        </w:rPr>
        <w:t xml:space="preserve">turi apimti visus pasiekimų </w:t>
      </w:r>
      <w:r w:rsidR="004016F8">
        <w:rPr>
          <w:rFonts w:ascii="Times New Roman" w:eastAsia="Times New Roman" w:hAnsi="Times New Roman" w:cs="Times New Roman"/>
          <w:color w:val="000000" w:themeColor="text1"/>
          <w:sz w:val="24"/>
          <w:szCs w:val="24"/>
        </w:rPr>
        <w:t xml:space="preserve">lygius. </w:t>
      </w:r>
      <w:r w:rsidR="00DD3790">
        <w:rPr>
          <w:rFonts w:ascii="Times New Roman" w:eastAsia="Times New Roman" w:hAnsi="Times New Roman" w:cs="Times New Roman"/>
          <w:color w:val="000000" w:themeColor="text1"/>
          <w:sz w:val="24"/>
          <w:szCs w:val="24"/>
        </w:rPr>
        <w:t>Tiekėjas koncepcijoje turi pagrįsti</w:t>
      </w:r>
      <w:r w:rsidR="00E23614">
        <w:rPr>
          <w:rFonts w:ascii="Times New Roman" w:eastAsia="Times New Roman" w:hAnsi="Times New Roman" w:cs="Times New Roman"/>
          <w:color w:val="000000" w:themeColor="text1"/>
          <w:sz w:val="24"/>
          <w:szCs w:val="24"/>
        </w:rPr>
        <w:t xml:space="preserve"> pasirinktą užduočių paskirstymą pagal lygius</w:t>
      </w:r>
      <w:r w:rsidR="006340B5">
        <w:rPr>
          <w:rFonts w:ascii="Times New Roman" w:eastAsia="Times New Roman" w:hAnsi="Times New Roman" w:cs="Times New Roman"/>
          <w:color w:val="000000" w:themeColor="text1"/>
          <w:sz w:val="24"/>
          <w:szCs w:val="24"/>
        </w:rPr>
        <w:t xml:space="preserve">. Šiame punkte </w:t>
      </w:r>
      <w:r w:rsidR="007C68A7">
        <w:rPr>
          <w:rFonts w:ascii="Times New Roman" w:eastAsia="Times New Roman" w:hAnsi="Times New Roman" w:cs="Times New Roman"/>
          <w:color w:val="000000" w:themeColor="text1"/>
          <w:sz w:val="24"/>
          <w:szCs w:val="24"/>
        </w:rPr>
        <w:t>pateikti užduočių tipai laikomi pavyzdiniais</w:t>
      </w:r>
      <w:r w:rsidR="0061475F">
        <w:rPr>
          <w:rFonts w:ascii="Times New Roman" w:eastAsia="Times New Roman" w:hAnsi="Times New Roman" w:cs="Times New Roman"/>
          <w:color w:val="000000" w:themeColor="text1"/>
          <w:sz w:val="24"/>
          <w:szCs w:val="24"/>
        </w:rPr>
        <w:t xml:space="preserve"> (ne baigtiniais). Tiekėjas gali siūlyti</w:t>
      </w:r>
      <w:r w:rsidR="0044035E">
        <w:rPr>
          <w:rFonts w:ascii="Times New Roman" w:eastAsia="Times New Roman" w:hAnsi="Times New Roman" w:cs="Times New Roman"/>
          <w:color w:val="000000" w:themeColor="text1"/>
          <w:sz w:val="24"/>
          <w:szCs w:val="24"/>
        </w:rPr>
        <w:t xml:space="preserve"> kitus užduočių tipus, jei jie atitinka </w:t>
      </w:r>
      <w:r w:rsidR="007418E0">
        <w:rPr>
          <w:rFonts w:ascii="Times New Roman" w:eastAsia="Times New Roman" w:hAnsi="Times New Roman" w:cs="Times New Roman"/>
          <w:color w:val="000000" w:themeColor="text1"/>
          <w:sz w:val="24"/>
          <w:szCs w:val="24"/>
        </w:rPr>
        <w:t>ugdymo tikslus ir mokinių amžių</w:t>
      </w:r>
      <w:r w:rsidR="004C1666">
        <w:rPr>
          <w:rFonts w:ascii="Times New Roman" w:eastAsia="Times New Roman" w:hAnsi="Times New Roman" w:cs="Times New Roman"/>
          <w:color w:val="000000" w:themeColor="text1"/>
          <w:sz w:val="24"/>
          <w:szCs w:val="24"/>
        </w:rPr>
        <w:t>;</w:t>
      </w:r>
    </w:p>
    <w:p w14:paraId="36947164" w14:textId="4E8DA955" w:rsidR="00523C1C" w:rsidRPr="00860665"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30.15. </w:t>
      </w:r>
      <w:r w:rsidR="00523C1C" w:rsidRPr="00860665">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46AF3CB9"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30.16. </w:t>
      </w:r>
      <w:r w:rsidR="00523C1C" w:rsidRPr="00860665">
        <w:rPr>
          <w:rFonts w:ascii="Times New Roman" w:eastAsia="Times New Roman" w:hAnsi="Times New Roman" w:cs="Times New Roman"/>
          <w:color w:val="000000" w:themeColor="text1"/>
          <w:sz w:val="24"/>
          <w:szCs w:val="24"/>
        </w:rPr>
        <w:t>vadovėli</w:t>
      </w:r>
      <w:r w:rsidR="00151797"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kinestetinį, asmeninį, tarpasmeninį);</w:t>
      </w:r>
    </w:p>
    <w:p w14:paraId="6E453F0C" w14:textId="65BCCC9F" w:rsidR="00471D6D"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30.17. </w:t>
      </w:r>
      <w:r w:rsidR="00471D6D" w:rsidRPr="00860665">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w:t>
      </w:r>
      <w:r w:rsidR="0094320B">
        <w:rPr>
          <w:rFonts w:ascii="Times New Roman" w:hAnsi="Times New Roman" w:cs="Times New Roman"/>
          <w:color w:val="000000" w:themeColor="text1"/>
          <w:sz w:val="24"/>
          <w:szCs w:val="24"/>
          <w:bdr w:val="none" w:sz="0" w:space="0" w:color="auto" w:frame="1"/>
        </w:rPr>
        <w:t xml:space="preserve"> </w:t>
      </w:r>
      <w:r w:rsidR="00471D6D" w:rsidRPr="00860665">
        <w:rPr>
          <w:rFonts w:ascii="Times New Roman" w:hAnsi="Times New Roman" w:cs="Times New Roman"/>
          <w:color w:val="000000" w:themeColor="text1"/>
          <w:sz w:val="24"/>
          <w:szCs w:val="24"/>
          <w:bdr w:val="none" w:sz="0" w:space="0" w:color="auto" w:frame="1"/>
        </w:rPr>
        <w:t>skaitymas ir teksto suvokimas, rašymas ir teksto kūrimas, kalbos pažinimas, literatūrinis ir kultūrinis ugdymas), ir sudaryta galimybė vertinti ir įsivertinti visų sričių pasiekimus</w:t>
      </w:r>
      <w:r w:rsidR="00E45A63" w:rsidRPr="00860665">
        <w:rPr>
          <w:rFonts w:ascii="Times New Roman" w:hAnsi="Times New Roman" w:cs="Times New Roman"/>
          <w:color w:val="000000" w:themeColor="text1"/>
          <w:sz w:val="24"/>
          <w:szCs w:val="24"/>
        </w:rPr>
        <w:t>;</w:t>
      </w:r>
    </w:p>
    <w:p w14:paraId="7190A8D1" w14:textId="73EA9E56"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30.18. </w:t>
      </w:r>
      <w:r w:rsidR="00471D6D" w:rsidRPr="00860665">
        <w:rPr>
          <w:rFonts w:ascii="Times New Roman" w:hAnsi="Times New Roman" w:cs="Times New Roman"/>
          <w:color w:val="000000" w:themeColor="text1"/>
          <w:sz w:val="24"/>
          <w:szCs w:val="24"/>
          <w:bdr w:val="none" w:sz="0" w:space="0" w:color="auto" w:frame="1"/>
        </w:rPr>
        <w:t xml:space="preserve">kiekvienos vadovėlio temos užduotys turi atitikti </w:t>
      </w:r>
      <w:r w:rsidR="000C1E4E">
        <w:rPr>
          <w:rFonts w:ascii="Times New Roman" w:hAnsi="Times New Roman" w:cs="Times New Roman"/>
          <w:color w:val="000000" w:themeColor="text1"/>
          <w:sz w:val="24"/>
          <w:szCs w:val="24"/>
          <w:bdr w:val="none" w:sz="0" w:space="0" w:color="auto" w:frame="1"/>
        </w:rPr>
        <w:t xml:space="preserve">TS </w:t>
      </w:r>
      <w:r w:rsidR="00275347" w:rsidRPr="00860665">
        <w:rPr>
          <w:rFonts w:ascii="Times New Roman" w:hAnsi="Times New Roman" w:cs="Times New Roman"/>
          <w:color w:val="000000" w:themeColor="text1"/>
          <w:sz w:val="24"/>
          <w:szCs w:val="24"/>
          <w:bdr w:val="none" w:sz="0" w:space="0" w:color="auto" w:frame="1"/>
        </w:rPr>
        <w:t xml:space="preserve">30.14. </w:t>
      </w:r>
      <w:r w:rsidR="00471D6D" w:rsidRPr="00860665">
        <w:rPr>
          <w:rFonts w:ascii="Times New Roman" w:hAnsi="Times New Roman" w:cs="Times New Roman"/>
          <w:color w:val="000000" w:themeColor="text1"/>
          <w:sz w:val="24"/>
          <w:szCs w:val="24"/>
          <w:bdr w:val="none" w:sz="0" w:space="0" w:color="auto" w:frame="1"/>
        </w:rPr>
        <w:t>punkte numatytas užduočių sudėtingumo proporcijas</w:t>
      </w:r>
      <w:r w:rsidR="00E45A63" w:rsidRPr="00860665">
        <w:rPr>
          <w:rFonts w:ascii="Times New Roman" w:hAnsi="Times New Roman" w:cs="Times New Roman"/>
          <w:color w:val="000000" w:themeColor="text1"/>
          <w:sz w:val="24"/>
          <w:szCs w:val="24"/>
          <w:bdr w:val="none" w:sz="0" w:space="0" w:color="auto" w:frame="1"/>
        </w:rPr>
        <w:t>;</w:t>
      </w:r>
    </w:p>
    <w:p w14:paraId="5124B9AE" w14:textId="616B8AC9" w:rsidR="00471D6D" w:rsidRPr="00C35697"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30.19.</w:t>
      </w:r>
      <w:r w:rsidR="008411BE">
        <w:rPr>
          <w:rFonts w:ascii="Times New Roman" w:hAnsi="Times New Roman" w:cs="Times New Roman"/>
          <w:color w:val="000000" w:themeColor="text1"/>
          <w:sz w:val="24"/>
          <w:szCs w:val="24"/>
        </w:rPr>
        <w:t xml:space="preserve"> </w:t>
      </w:r>
      <w:r w:rsidR="00471D6D" w:rsidRPr="00C35697">
        <w:rPr>
          <w:rFonts w:ascii="Times New Roman" w:hAnsi="Times New Roman" w:cs="Times New Roman"/>
          <w:color w:val="000000" w:themeColor="text1"/>
          <w:sz w:val="24"/>
          <w:szCs w:val="24"/>
        </w:rPr>
        <w:t>užduotys turi būti integruotos tarpusavyje tematikos, pasiekimų ar kontekstų požiūriu.</w:t>
      </w:r>
    </w:p>
    <w:p w14:paraId="65A30752" w14:textId="0E91A38F" w:rsidR="00E42295" w:rsidRPr="00823511" w:rsidRDefault="00BF79B4"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E42295" w:rsidRPr="00823511">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62A4AB2" w:rsidR="00471D6D" w:rsidRPr="00EB5B24" w:rsidRDefault="00BF79B4"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32. </w:t>
      </w:r>
      <w:r w:rsidR="0AE378AC" w:rsidRPr="00EB5B24">
        <w:rPr>
          <w:rFonts w:ascii="Times New Roman" w:eastAsia="Times New Roman" w:hAnsi="Times New Roman" w:cs="Times New Roman"/>
          <w:color w:val="000000" w:themeColor="text1"/>
          <w:sz w:val="24"/>
          <w:szCs w:val="24"/>
        </w:rPr>
        <w:t>V</w:t>
      </w:r>
      <w:r w:rsidR="5D0176E2" w:rsidRPr="00EB5B24">
        <w:rPr>
          <w:rFonts w:ascii="Times New Roman" w:eastAsia="Times New Roman" w:hAnsi="Times New Roman" w:cs="Times New Roman"/>
          <w:color w:val="000000" w:themeColor="text1"/>
          <w:sz w:val="24"/>
          <w:szCs w:val="24"/>
        </w:rPr>
        <w:t xml:space="preserve">adovėliai </w:t>
      </w:r>
      <w:r w:rsidR="0AE378AC" w:rsidRPr="00EB5B24">
        <w:rPr>
          <w:rFonts w:ascii="Times New Roman" w:eastAsia="Times New Roman" w:hAnsi="Times New Roman" w:cs="Times New Roman"/>
          <w:color w:val="000000" w:themeColor="text1"/>
          <w:sz w:val="24"/>
          <w:szCs w:val="24"/>
        </w:rPr>
        <w:t xml:space="preserve">turi būti </w:t>
      </w:r>
      <w:r w:rsidR="5D0176E2" w:rsidRPr="00EB5B24">
        <w:rPr>
          <w:rFonts w:ascii="Times New Roman" w:eastAsia="Times New Roman" w:hAnsi="Times New Roman" w:cs="Times New Roman"/>
          <w:color w:val="000000" w:themeColor="text1"/>
          <w:sz w:val="24"/>
          <w:szCs w:val="24"/>
        </w:rPr>
        <w:t xml:space="preserve">parašyti aiškia, sklandžia, taisyklinga </w:t>
      </w:r>
      <w:r w:rsidR="0094320B" w:rsidRPr="0094320B">
        <w:rPr>
          <w:rFonts w:ascii="Times New Roman" w:eastAsia="Times New Roman" w:hAnsi="Times New Roman" w:cs="Times New Roman"/>
          <w:color w:val="000000" w:themeColor="text1"/>
          <w:sz w:val="24"/>
          <w:szCs w:val="24"/>
        </w:rPr>
        <w:t>baltarusių</w:t>
      </w:r>
      <w:r w:rsidR="00F559AE" w:rsidRPr="0094320B">
        <w:rPr>
          <w:rFonts w:ascii="Times New Roman" w:eastAsia="Times New Roman" w:hAnsi="Times New Roman" w:cs="Times New Roman"/>
          <w:color w:val="000000" w:themeColor="text1"/>
          <w:sz w:val="24"/>
          <w:szCs w:val="24"/>
        </w:rPr>
        <w:t xml:space="preserve"> </w:t>
      </w:r>
      <w:r w:rsidR="5D0176E2" w:rsidRPr="0094320B">
        <w:rPr>
          <w:rFonts w:ascii="Times New Roman" w:eastAsia="Times New Roman" w:hAnsi="Times New Roman" w:cs="Times New Roman"/>
          <w:color w:val="000000" w:themeColor="text1"/>
          <w:sz w:val="24"/>
          <w:szCs w:val="24"/>
        </w:rPr>
        <w:t>kalba</w:t>
      </w:r>
      <w:r w:rsidR="5D0176E2" w:rsidRPr="00EB5B24">
        <w:rPr>
          <w:rFonts w:ascii="Times New Roman" w:eastAsia="Times New Roman" w:hAnsi="Times New Roman" w:cs="Times New Roman"/>
          <w:color w:val="000000" w:themeColor="text1"/>
          <w:sz w:val="24"/>
          <w:szCs w:val="24"/>
        </w:rPr>
        <w:t xml:space="preserve">, </w:t>
      </w:r>
      <w:r w:rsidR="5D0176E2" w:rsidRPr="00EB5B24">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F4D9279"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096B9F6E" w:rsidR="00C8734A" w:rsidRPr="00106648"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sidR="00C8734A" w:rsidRPr="00106648">
        <w:rPr>
          <w:rFonts w:ascii="Times New Roman" w:eastAsia="Times New Roman" w:hAnsi="Times New Roman" w:cs="Times New Roman"/>
          <w:color w:val="000000" w:themeColor="text1"/>
          <w:sz w:val="24"/>
          <w:szCs w:val="24"/>
        </w:rPr>
        <w:t>Kiekvienam vadovėliui turi būti sukurtos</w:t>
      </w:r>
      <w:r w:rsidR="00113AC2" w:rsidRPr="00106648">
        <w:rPr>
          <w:rFonts w:ascii="Times New Roman" w:eastAsia="Times New Roman" w:hAnsi="Times New Roman" w:cs="Times New Roman"/>
          <w:color w:val="000000" w:themeColor="text1"/>
          <w:sz w:val="24"/>
          <w:szCs w:val="24"/>
        </w:rPr>
        <w:t xml:space="preserve"> ne mažiau kaip</w:t>
      </w:r>
      <w:r w:rsidR="00C8734A" w:rsidRPr="00106648">
        <w:rPr>
          <w:rFonts w:ascii="Times New Roman" w:eastAsia="Times New Roman" w:hAnsi="Times New Roman" w:cs="Times New Roman"/>
          <w:color w:val="000000" w:themeColor="text1"/>
          <w:sz w:val="24"/>
          <w:szCs w:val="24"/>
        </w:rPr>
        <w:t xml:space="preserve"> 68 </w:t>
      </w:r>
      <w:r w:rsidR="00433DE9" w:rsidRPr="00106648">
        <w:rPr>
          <w:rFonts w:ascii="Times New Roman" w:eastAsia="Times New Roman" w:hAnsi="Times New Roman" w:cs="Times New Roman"/>
          <w:color w:val="000000" w:themeColor="text1"/>
          <w:sz w:val="24"/>
          <w:szCs w:val="24"/>
        </w:rPr>
        <w:t>užduotys</w:t>
      </w:r>
      <w:r w:rsidR="00B23549" w:rsidRPr="00106648">
        <w:rPr>
          <w:rFonts w:ascii="Times New Roman" w:eastAsia="Times New Roman" w:hAnsi="Times New Roman" w:cs="Times New Roman"/>
          <w:color w:val="000000" w:themeColor="text1"/>
          <w:sz w:val="24"/>
          <w:szCs w:val="24"/>
        </w:rPr>
        <w:t xml:space="preserve">, kurios bus </w:t>
      </w:r>
      <w:r w:rsidR="00EA6D2B" w:rsidRPr="00106648">
        <w:rPr>
          <w:rFonts w:ascii="Times New Roman" w:eastAsia="Times New Roman" w:hAnsi="Times New Roman" w:cs="Times New Roman"/>
          <w:color w:val="000000" w:themeColor="text1"/>
          <w:sz w:val="24"/>
          <w:szCs w:val="24"/>
        </w:rPr>
        <w:t>skaitmeni</w:t>
      </w:r>
      <w:r w:rsidR="008E5681" w:rsidRPr="00106648">
        <w:rPr>
          <w:rFonts w:ascii="Times New Roman" w:eastAsia="Times New Roman" w:hAnsi="Times New Roman" w:cs="Times New Roman"/>
          <w:color w:val="000000" w:themeColor="text1"/>
          <w:sz w:val="24"/>
          <w:szCs w:val="24"/>
        </w:rPr>
        <w:t>namos</w:t>
      </w:r>
      <w:r w:rsidR="00C8734A" w:rsidRPr="00106648">
        <w:rPr>
          <w:rFonts w:ascii="Times New Roman" w:eastAsia="Times New Roman" w:hAnsi="Times New Roman" w:cs="Times New Roman"/>
          <w:color w:val="000000" w:themeColor="text1"/>
          <w:sz w:val="24"/>
          <w:szCs w:val="24"/>
        </w:rPr>
        <w:t xml:space="preserve">, iš </w:t>
      </w:r>
      <w:r w:rsidR="00907C26" w:rsidRPr="00106648">
        <w:rPr>
          <w:rFonts w:ascii="Times New Roman" w:eastAsia="Times New Roman" w:hAnsi="Times New Roman" w:cs="Times New Roman"/>
          <w:color w:val="000000" w:themeColor="text1"/>
          <w:sz w:val="24"/>
          <w:szCs w:val="24"/>
        </w:rPr>
        <w:t>kurių</w:t>
      </w:r>
      <w:r w:rsidR="00C8734A" w:rsidRPr="00106648">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1D1B1F" w:rsidRPr="00613817">
        <w:rPr>
          <w:rFonts w:ascii="Times New Roman" w:eastAsia="Times New Roman" w:hAnsi="Times New Roman" w:cs="Times New Roman"/>
          <w:color w:val="000000" w:themeColor="text1"/>
          <w:sz w:val="24"/>
          <w:szCs w:val="24"/>
        </w:rPr>
        <w:t xml:space="preserve">baltarusių </w:t>
      </w:r>
      <w:r w:rsidR="00C8734A" w:rsidRPr="00613817">
        <w:rPr>
          <w:rFonts w:ascii="Times New Roman" w:eastAsia="Times New Roman" w:hAnsi="Times New Roman" w:cs="Times New Roman"/>
          <w:color w:val="000000" w:themeColor="text1"/>
          <w:sz w:val="24"/>
          <w:szCs w:val="24"/>
        </w:rPr>
        <w:t>kalbos</w:t>
      </w:r>
      <w:r w:rsidR="00C8734A" w:rsidRPr="00106648">
        <w:rPr>
          <w:rFonts w:ascii="Times New Roman" w:eastAsia="Times New Roman" w:hAnsi="Times New Roman" w:cs="Times New Roman"/>
          <w:color w:val="000000" w:themeColor="text1"/>
          <w:sz w:val="24"/>
          <w:szCs w:val="24"/>
        </w:rPr>
        <w:t xml:space="preserve"> įrašų įvairiomis temomis.</w:t>
      </w:r>
      <w:r w:rsidR="009F4DCA">
        <w:rPr>
          <w:rFonts w:ascii="Times New Roman" w:eastAsia="Times New Roman" w:hAnsi="Times New Roman" w:cs="Times New Roman"/>
          <w:color w:val="000000" w:themeColor="text1"/>
          <w:sz w:val="24"/>
          <w:szCs w:val="24"/>
        </w:rPr>
        <w:t xml:space="preserve"> Tiekėjas, </w:t>
      </w:r>
      <w:r w:rsidR="002952A2">
        <w:rPr>
          <w:rFonts w:ascii="Times New Roman" w:eastAsia="Times New Roman" w:hAnsi="Times New Roman" w:cs="Times New Roman"/>
          <w:color w:val="000000" w:themeColor="text1"/>
          <w:sz w:val="24"/>
          <w:szCs w:val="24"/>
        </w:rPr>
        <w:t>rengdamas vadovėlius, gali taikyti įvairius metodinius sprendimus</w:t>
      </w:r>
      <w:r w:rsidR="00FB7E6C">
        <w:rPr>
          <w:rFonts w:ascii="Times New Roman" w:eastAsia="Times New Roman" w:hAnsi="Times New Roman" w:cs="Times New Roman"/>
          <w:color w:val="000000" w:themeColor="text1"/>
          <w:sz w:val="24"/>
          <w:szCs w:val="24"/>
        </w:rPr>
        <w:t xml:space="preserve"> (pvz.</w:t>
      </w:r>
      <w:r w:rsidR="00FD05FD">
        <w:rPr>
          <w:rFonts w:ascii="Times New Roman" w:eastAsia="Times New Roman" w:hAnsi="Times New Roman" w:cs="Times New Roman"/>
          <w:color w:val="000000" w:themeColor="text1"/>
          <w:sz w:val="24"/>
          <w:szCs w:val="24"/>
        </w:rPr>
        <w:t xml:space="preserve"> </w:t>
      </w:r>
      <w:r w:rsidR="00FB7E6C">
        <w:rPr>
          <w:rFonts w:ascii="Times New Roman" w:eastAsia="Times New Roman" w:hAnsi="Times New Roman" w:cs="Times New Roman"/>
          <w:color w:val="000000" w:themeColor="text1"/>
          <w:sz w:val="24"/>
          <w:szCs w:val="24"/>
        </w:rPr>
        <w:t>garsinę analizę, globaliojo</w:t>
      </w:r>
      <w:r w:rsidR="00FD05FD">
        <w:rPr>
          <w:rFonts w:ascii="Times New Roman" w:eastAsia="Times New Roman" w:hAnsi="Times New Roman" w:cs="Times New Roman"/>
          <w:color w:val="000000" w:themeColor="text1"/>
          <w:sz w:val="24"/>
          <w:szCs w:val="24"/>
        </w:rPr>
        <w:t xml:space="preserve"> skaitymo elementus</w:t>
      </w:r>
      <w:r w:rsidR="00B37812">
        <w:rPr>
          <w:rFonts w:ascii="Times New Roman" w:eastAsia="Times New Roman" w:hAnsi="Times New Roman" w:cs="Times New Roman"/>
          <w:color w:val="000000" w:themeColor="text1"/>
          <w:sz w:val="24"/>
          <w:szCs w:val="24"/>
        </w:rPr>
        <w:t xml:space="preserve"> ar kitus metodus)</w:t>
      </w:r>
      <w:r w:rsidR="00CA27DF">
        <w:rPr>
          <w:rFonts w:ascii="Times New Roman" w:eastAsia="Times New Roman" w:hAnsi="Times New Roman" w:cs="Times New Roman"/>
          <w:color w:val="000000" w:themeColor="text1"/>
          <w:sz w:val="24"/>
          <w:szCs w:val="24"/>
        </w:rPr>
        <w:t xml:space="preserve">, jei jie yra pedagogiškai pagrįsti </w:t>
      </w:r>
      <w:r w:rsidR="00AC2CE2">
        <w:rPr>
          <w:rFonts w:ascii="Times New Roman" w:eastAsia="Times New Roman" w:hAnsi="Times New Roman" w:cs="Times New Roman"/>
          <w:color w:val="000000" w:themeColor="text1"/>
          <w:sz w:val="24"/>
          <w:szCs w:val="24"/>
        </w:rPr>
        <w:t xml:space="preserve">ir tinkami mokinių amžiaus grupei. </w:t>
      </w:r>
      <w:r w:rsidR="00C83F09">
        <w:rPr>
          <w:rFonts w:ascii="Times New Roman" w:eastAsia="Times New Roman" w:hAnsi="Times New Roman" w:cs="Times New Roman"/>
          <w:color w:val="000000" w:themeColor="text1"/>
          <w:sz w:val="24"/>
          <w:szCs w:val="24"/>
        </w:rPr>
        <w:t>Konkrečių metodų pasirinkimas nėra riboj</w:t>
      </w:r>
      <w:r w:rsidR="004760F0">
        <w:rPr>
          <w:rFonts w:ascii="Times New Roman" w:eastAsia="Times New Roman" w:hAnsi="Times New Roman" w:cs="Times New Roman"/>
          <w:color w:val="000000" w:themeColor="text1"/>
          <w:sz w:val="24"/>
          <w:szCs w:val="24"/>
        </w:rPr>
        <w:t xml:space="preserve">amas, tačiau turi būti pagrįstas koncepcijoje. </w:t>
      </w:r>
      <w:r w:rsidR="009F4DCA">
        <w:rPr>
          <w:rFonts w:ascii="Times New Roman" w:eastAsia="Times New Roman" w:hAnsi="Times New Roman" w:cs="Times New Roman"/>
          <w:color w:val="000000" w:themeColor="text1"/>
          <w:sz w:val="24"/>
          <w:szCs w:val="24"/>
        </w:rPr>
        <w:t xml:space="preserve"> </w:t>
      </w:r>
    </w:p>
    <w:p w14:paraId="0575191E" w14:textId="4D705164" w:rsidR="00C8734A" w:rsidRPr="00106648" w:rsidRDefault="00275347" w:rsidP="00860665">
      <w:pPr>
        <w:tabs>
          <w:tab w:val="left" w:pos="993"/>
          <w:tab w:val="left" w:pos="1276"/>
        </w:tabs>
        <w:spacing w:after="0" w:line="240" w:lineRule="auto"/>
        <w:ind w:firstLine="567"/>
        <w:jc w:val="both"/>
        <w:rPr>
          <w:rFonts w:ascii="Times New Roman" w:hAnsi="Times New Roman" w:cs="Times New Roman"/>
          <w:noProof/>
          <w:sz w:val="24"/>
          <w:szCs w:val="24"/>
        </w:rPr>
      </w:pPr>
      <w:r>
        <w:rPr>
          <w:rFonts w:ascii="Times New Roman" w:eastAsia="Times New Roman" w:hAnsi="Times New Roman" w:cs="Times New Roman"/>
          <w:color w:val="000000" w:themeColor="text1"/>
          <w:sz w:val="24"/>
          <w:szCs w:val="24"/>
        </w:rPr>
        <w:t xml:space="preserve">34. </w:t>
      </w:r>
      <w:r w:rsidR="00C8734A" w:rsidRPr="00106648">
        <w:rPr>
          <w:rFonts w:ascii="Times New Roman" w:eastAsia="Times New Roman" w:hAnsi="Times New Roman" w:cs="Times New Roman"/>
          <w:color w:val="000000" w:themeColor="text1"/>
          <w:sz w:val="24"/>
          <w:szCs w:val="24"/>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00C8734A" w:rsidRPr="00106648">
        <w:rPr>
          <w:rFonts w:ascii="Times New Roman" w:hAnsi="Times New Roman" w:cs="Times New Roman"/>
          <w:sz w:val="24"/>
          <w:szCs w:val="24"/>
          <w:bdr w:val="none" w:sz="0" w:space="0" w:color="auto" w:frame="1"/>
        </w:rPr>
        <w:t xml:space="preserve"> įsivertinti visų sričių pasiekimus</w:t>
      </w:r>
      <w:r w:rsidR="00C8734A" w:rsidRPr="00106648">
        <w:rPr>
          <w:rFonts w:ascii="Times New Roman" w:hAnsi="Times New Roman" w:cs="Times New Roman"/>
          <w:color w:val="000000"/>
          <w:sz w:val="24"/>
          <w:szCs w:val="24"/>
        </w:rPr>
        <w:t>.</w:t>
      </w:r>
    </w:p>
    <w:p w14:paraId="78514845" w14:textId="10D1C6A6" w:rsidR="00C8734A" w:rsidRPr="00DB29E9"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 </w:t>
      </w:r>
      <w:r w:rsidR="00C8734A" w:rsidRPr="00DB29E9">
        <w:rPr>
          <w:rFonts w:ascii="Times New Roman" w:eastAsia="Times New Roman" w:hAnsi="Times New Roman" w:cs="Times New Roman"/>
          <w:color w:val="000000" w:themeColor="text1"/>
          <w:sz w:val="24"/>
          <w:szCs w:val="24"/>
        </w:rPr>
        <w:t xml:space="preserve">Kiekvienos vadovėlio temos užduotys turi atitikti </w:t>
      </w:r>
      <w:r w:rsidR="000C1E4E">
        <w:rPr>
          <w:rFonts w:ascii="Times New Roman" w:eastAsia="Times New Roman" w:hAnsi="Times New Roman" w:cs="Times New Roman"/>
          <w:color w:val="000000" w:themeColor="text1"/>
          <w:sz w:val="24"/>
          <w:szCs w:val="24"/>
        </w:rPr>
        <w:t xml:space="preserve">TS </w:t>
      </w:r>
      <w:r w:rsidR="00805802">
        <w:rPr>
          <w:rFonts w:ascii="Times New Roman" w:eastAsia="Times New Roman" w:hAnsi="Times New Roman" w:cs="Times New Roman"/>
          <w:color w:val="000000" w:themeColor="text1"/>
          <w:sz w:val="24"/>
          <w:szCs w:val="24"/>
        </w:rPr>
        <w:t xml:space="preserve">30.14. </w:t>
      </w:r>
      <w:r w:rsidR="00C8734A" w:rsidRPr="00DB29E9">
        <w:rPr>
          <w:rFonts w:ascii="Times New Roman" w:eastAsia="Times New Roman" w:hAnsi="Times New Roman" w:cs="Times New Roman"/>
          <w:color w:val="000000" w:themeColor="text1"/>
          <w:sz w:val="24"/>
          <w:szCs w:val="24"/>
        </w:rPr>
        <w:t xml:space="preserve">punkte numatytas užduočių sudėtingumo proporcijas. </w:t>
      </w:r>
    </w:p>
    <w:p w14:paraId="614E7DFE" w14:textId="2123858F"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36. </w:t>
      </w:r>
      <w:r w:rsidR="00C8734A" w:rsidRPr="00860665">
        <w:rPr>
          <w:rFonts w:ascii="Times New Roman" w:eastAsia="Times New Roman" w:hAnsi="Times New Roman" w:cs="Times New Roman"/>
          <w:color w:val="000000" w:themeColor="text1"/>
          <w:sz w:val="24"/>
          <w:szCs w:val="24"/>
        </w:rPr>
        <w:t>Kiekvienos vadovėlio temos užduotyse turi būti užduočių atlikimo vertinimas</w:t>
      </w:r>
      <w:r w:rsidR="001E51CF" w:rsidRPr="00860665">
        <w:rPr>
          <w:rFonts w:ascii="Times New Roman" w:eastAsia="Times New Roman" w:hAnsi="Times New Roman" w:cs="Times New Roman"/>
          <w:color w:val="000000" w:themeColor="text1"/>
          <w:sz w:val="24"/>
          <w:szCs w:val="24"/>
        </w:rPr>
        <w:t>.</w:t>
      </w:r>
      <w:r w:rsidR="00C8734A" w:rsidRPr="00860665">
        <w:rPr>
          <w:rFonts w:ascii="Times New Roman" w:eastAsia="Times New Roman" w:hAnsi="Times New Roman" w:cs="Times New Roman"/>
          <w:color w:val="000000" w:themeColor="text1"/>
          <w:sz w:val="24"/>
          <w:szCs w:val="24"/>
        </w:rPr>
        <w:t xml:space="preserve"> </w:t>
      </w:r>
    </w:p>
    <w:p w14:paraId="3FA94C2A" w14:textId="7826683A"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37. </w:t>
      </w:r>
      <w:r w:rsidR="75F36E19" w:rsidRPr="00860665">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001D1B1F" w:rsidRPr="00613817">
        <w:rPr>
          <w:rFonts w:ascii="Times New Roman" w:eastAsia="Times New Roman" w:hAnsi="Times New Roman" w:cs="Times New Roman"/>
          <w:color w:val="000000" w:themeColor="text1"/>
          <w:sz w:val="24"/>
          <w:szCs w:val="24"/>
        </w:rPr>
        <w:t>baltarusių</w:t>
      </w:r>
      <w:r w:rsidR="00896B56" w:rsidRPr="00613817">
        <w:rPr>
          <w:rFonts w:ascii="Times New Roman" w:eastAsia="Times New Roman" w:hAnsi="Times New Roman" w:cs="Times New Roman"/>
          <w:color w:val="000000" w:themeColor="text1"/>
          <w:sz w:val="24"/>
          <w:szCs w:val="24"/>
        </w:rPr>
        <w:t xml:space="preserve"> </w:t>
      </w:r>
      <w:r w:rsidR="75F36E19" w:rsidRPr="00613817">
        <w:rPr>
          <w:rFonts w:ascii="Times New Roman" w:eastAsia="Times New Roman" w:hAnsi="Times New Roman" w:cs="Times New Roman"/>
          <w:color w:val="000000" w:themeColor="text1"/>
          <w:sz w:val="24"/>
          <w:szCs w:val="24"/>
        </w:rPr>
        <w:t>gimtosios</w:t>
      </w:r>
      <w:r w:rsidR="75F36E19" w:rsidRPr="00860665">
        <w:rPr>
          <w:rFonts w:ascii="Times New Roman" w:eastAsia="Times New Roman" w:hAnsi="Times New Roman" w:cs="Times New Roman"/>
          <w:color w:val="000000" w:themeColor="text1"/>
          <w:sz w:val="24"/>
          <w:szCs w:val="24"/>
        </w:rPr>
        <w:t xml:space="preserve"> kalbos dalyko požiūriu.</w:t>
      </w:r>
      <w:r w:rsidR="00B6391A" w:rsidRPr="00860665">
        <w:rPr>
          <w:rFonts w:ascii="Times New Roman" w:eastAsia="Times New Roman" w:hAnsi="Times New Roman" w:cs="Times New Roman"/>
          <w:color w:val="000000" w:themeColor="text1"/>
          <w:sz w:val="24"/>
          <w:szCs w:val="24"/>
        </w:rPr>
        <w:t xml:space="preserve"> </w:t>
      </w:r>
    </w:p>
    <w:p w14:paraId="5CDBB136" w14:textId="602E1233"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38. </w:t>
      </w:r>
      <w:r w:rsidR="00C8734A" w:rsidRPr="00860665">
        <w:rPr>
          <w:rFonts w:ascii="Times New Roman" w:eastAsia="Times New Roman" w:hAnsi="Times New Roman" w:cs="Times New Roman"/>
          <w:color w:val="000000" w:themeColor="text1"/>
          <w:sz w:val="24"/>
          <w:szCs w:val="24"/>
        </w:rPr>
        <w:t>Užduotys turi būti integruotos tarpusavyje tematikos, pasiekimų ar kontekstų požiūriu.</w:t>
      </w:r>
    </w:p>
    <w:p w14:paraId="63BC6255" w14:textId="5B318ED9" w:rsidR="000644A8" w:rsidRPr="009A75D8"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39. </w:t>
      </w:r>
      <w:r w:rsidR="00C8734A" w:rsidRPr="009A75D8">
        <w:rPr>
          <w:rFonts w:ascii="Times New Roman" w:eastAsia="Times New Roman" w:hAnsi="Times New Roman" w:cs="Times New Roman"/>
          <w:color w:val="000000" w:themeColor="text1"/>
          <w:sz w:val="24"/>
          <w:szCs w:val="24"/>
        </w:rPr>
        <w:t>Turi būti sukurtos kelių tipų užduotys:</w:t>
      </w:r>
      <w:r w:rsidR="000644A8" w:rsidRPr="009A75D8">
        <w:rPr>
          <w:rFonts w:ascii="Times New Roman" w:eastAsia="Times New Roman" w:hAnsi="Times New Roman" w:cs="Times New Roman"/>
          <w:color w:val="000000" w:themeColor="text1"/>
          <w:sz w:val="24"/>
          <w:szCs w:val="24"/>
        </w:rPr>
        <w:t xml:space="preserve"> </w:t>
      </w:r>
    </w:p>
    <w:p w14:paraId="657230B6" w14:textId="791AEAB9" w:rsidR="00C8734A" w:rsidRPr="00054695" w:rsidRDefault="00230CF3" w:rsidP="00860665">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rPr>
        <w:t xml:space="preserve">39.1. </w:t>
      </w:r>
      <w:r w:rsidR="00C8734A" w:rsidRPr="00054695">
        <w:rPr>
          <w:rFonts w:ascii="Times New Roman" w:hAnsi="Times New Roman" w:cs="Times New Roman"/>
          <w:color w:val="000000" w:themeColor="text1"/>
          <w:sz w:val="24"/>
          <w:szCs w:val="24"/>
          <w:bdr w:val="none" w:sz="0" w:space="0" w:color="auto" w:frame="1"/>
        </w:rPr>
        <w:t xml:space="preserve">su pasirenkamaisiais atsakymais: </w:t>
      </w:r>
    </w:p>
    <w:p w14:paraId="68C3AC94" w14:textId="3E107C41" w:rsidR="00C8734A" w:rsidRPr="00FB6730" w:rsidRDefault="00230CF3" w:rsidP="00275347">
      <w:pPr>
        <w:pStyle w:val="Sraopastraipa"/>
        <w:tabs>
          <w:tab w:val="left" w:pos="-1896"/>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39.1.1. </w:t>
      </w:r>
      <w:r w:rsidR="00C8734A" w:rsidRPr="00FB6730">
        <w:rPr>
          <w:rFonts w:ascii="Times New Roman" w:hAnsi="Times New Roman" w:cs="Times New Roman"/>
          <w:sz w:val="24"/>
          <w:szCs w:val="24"/>
        </w:rPr>
        <w:t>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5C5B279A" w:rsidR="00C8734A" w:rsidRPr="00FB6730" w:rsidRDefault="00230CF3" w:rsidP="00275347">
      <w:pPr>
        <w:pStyle w:val="Sraopastraipa"/>
        <w:tabs>
          <w:tab w:val="left" w:pos="851"/>
          <w:tab w:val="left" w:pos="993"/>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39.1.2. </w:t>
      </w:r>
      <w:r w:rsidR="75F36E19" w:rsidRPr="3D0E030A">
        <w:rPr>
          <w:rFonts w:ascii="Times New Roman" w:hAnsi="Times New Roman" w:cs="Times New Roman"/>
          <w:sz w:val="24"/>
          <w:szCs w:val="24"/>
        </w:rPr>
        <w:t xml:space="preserve">turėti daugiau negu vieną teisingą atsakymą iš keleto galimų (pažymėti visus teisingus atsakymus; </w:t>
      </w:r>
      <w:r w:rsidR="75F36E19" w:rsidRPr="3D0E030A">
        <w:rPr>
          <w:rFonts w:ascii="Times New Roman" w:hAnsi="Times New Roman" w:cs="Times New Roman"/>
          <w:i/>
          <w:iCs/>
          <w:sz w:val="24"/>
          <w:szCs w:val="24"/>
        </w:rPr>
        <w:t>Matricinio</w:t>
      </w:r>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300B3196" w:rsidR="00C8734A" w:rsidRPr="009635FC" w:rsidRDefault="00230CF3" w:rsidP="00275347">
      <w:pPr>
        <w:tabs>
          <w:tab w:val="left" w:pos="993"/>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39.2. </w:t>
      </w:r>
      <w:r w:rsidR="00C8734A" w:rsidRPr="009635FC">
        <w:rPr>
          <w:rFonts w:ascii="Times New Roman" w:hAnsi="Times New Roman" w:cs="Times New Roman"/>
          <w:color w:val="000000" w:themeColor="text1"/>
          <w:sz w:val="24"/>
          <w:szCs w:val="24"/>
          <w:bdr w:val="none" w:sz="0" w:space="0" w:color="auto" w:frame="1"/>
        </w:rPr>
        <w:t xml:space="preserve">trumpojo atsakymo klausimai: </w:t>
      </w:r>
    </w:p>
    <w:p w14:paraId="394520D8" w14:textId="387A1DE3" w:rsidR="00C8734A" w:rsidRPr="00FB6730" w:rsidRDefault="00230CF3" w:rsidP="00275347">
      <w:pPr>
        <w:pStyle w:val="Sraopastraipa"/>
        <w:tabs>
          <w:tab w:val="left" w:pos="-1896"/>
          <w:tab w:val="left" w:pos="851"/>
          <w:tab w:val="left" w:pos="993"/>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39.2.1. </w:t>
      </w:r>
      <w:r w:rsidR="00C8734A" w:rsidRPr="00FB6730">
        <w:rPr>
          <w:rFonts w:ascii="Times New Roman" w:hAnsi="Times New Roman" w:cs="Times New Roman"/>
          <w:sz w:val="24"/>
          <w:szCs w:val="24"/>
        </w:rPr>
        <w:t>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3FD95180" w:rsidR="00C8734A" w:rsidRPr="00FB6730" w:rsidRDefault="00230CF3" w:rsidP="00275347">
      <w:pPr>
        <w:tabs>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39.2.2. </w:t>
      </w:r>
      <w:r w:rsidR="75F36E19" w:rsidRPr="3D0E030A">
        <w:rPr>
          <w:rFonts w:ascii="Times New Roman" w:hAnsi="Times New Roman" w:cs="Times New Roman"/>
          <w:sz w:val="24"/>
          <w:szCs w:val="24"/>
        </w:rPr>
        <w:t>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0F1872A5" w:rsidR="00C8734A" w:rsidRDefault="00230CF3" w:rsidP="00275347">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39.2.3. </w:t>
      </w:r>
      <w:r w:rsidR="00C8734A" w:rsidRPr="00FB6730">
        <w:rPr>
          <w:rFonts w:ascii="Times New Roman" w:hAnsi="Times New Roman" w:cs="Times New Roman"/>
          <w:sz w:val="24"/>
          <w:szCs w:val="24"/>
        </w:rPr>
        <w:t>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5C8EB01"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5A43D271" w:rsidR="002B4370" w:rsidRPr="001E3695"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sidR="002B4370" w:rsidRPr="001E3695">
        <w:rPr>
          <w:rFonts w:ascii="Times New Roman" w:eastAsia="Times New Roman" w:hAnsi="Times New Roman" w:cs="Times New Roman"/>
          <w:sz w:val="24"/>
          <w:szCs w:val="24"/>
        </w:rPr>
        <w:t>T</w:t>
      </w:r>
      <w:r w:rsidR="00A61067" w:rsidRPr="001E3695">
        <w:rPr>
          <w:rFonts w:ascii="Times New Roman" w:eastAsia="Times New Roman" w:hAnsi="Times New Roman" w:cs="Times New Roman"/>
          <w:sz w:val="24"/>
          <w:szCs w:val="24"/>
        </w:rPr>
        <w:t>i</w:t>
      </w:r>
      <w:r w:rsidR="002B4370" w:rsidRPr="001E3695">
        <w:rPr>
          <w:rFonts w:ascii="Times New Roman" w:eastAsia="Times New Roman" w:hAnsi="Times New Roman" w:cs="Times New Roman"/>
          <w:sz w:val="24"/>
          <w:szCs w:val="24"/>
        </w:rPr>
        <w:t xml:space="preserve">ekėjas turi paskirti atstovą, atsakingą už tiesioginį bendravimą ir bendradarbiavimą su </w:t>
      </w:r>
      <w:r w:rsidR="00D615C7" w:rsidRPr="001E3695">
        <w:rPr>
          <w:rFonts w:ascii="Times New Roman" w:eastAsia="Times New Roman" w:hAnsi="Times New Roman" w:cs="Times New Roman"/>
          <w:sz w:val="24"/>
          <w:szCs w:val="24"/>
        </w:rPr>
        <w:t>PO</w:t>
      </w:r>
      <w:r w:rsidR="002B4370" w:rsidRPr="001E3695">
        <w:rPr>
          <w:rFonts w:ascii="Times New Roman" w:eastAsia="Times New Roman" w:hAnsi="Times New Roman" w:cs="Times New Roman"/>
          <w:sz w:val="24"/>
          <w:szCs w:val="24"/>
        </w:rPr>
        <w:t xml:space="preserve"> dėl teikiamų paslaugų</w:t>
      </w:r>
      <w:r w:rsidR="00C360ED" w:rsidRPr="001E3695">
        <w:rPr>
          <w:rFonts w:ascii="Times New Roman" w:eastAsia="Times New Roman" w:hAnsi="Times New Roman" w:cs="Times New Roman"/>
          <w:sz w:val="24"/>
          <w:szCs w:val="24"/>
        </w:rPr>
        <w:t xml:space="preserve">, jų kokybės ar </w:t>
      </w:r>
      <w:r w:rsidR="00747B5A" w:rsidRPr="001E3695">
        <w:rPr>
          <w:rFonts w:ascii="Times New Roman" w:eastAsia="Times New Roman" w:hAnsi="Times New Roman" w:cs="Times New Roman"/>
          <w:sz w:val="24"/>
          <w:szCs w:val="24"/>
        </w:rPr>
        <w:t>atsiskaitymo derinimo</w:t>
      </w:r>
      <w:r w:rsidR="002B4370" w:rsidRPr="001E3695">
        <w:rPr>
          <w:rFonts w:ascii="Times New Roman" w:eastAsia="Times New Roman" w:hAnsi="Times New Roman" w:cs="Times New Roman"/>
          <w:sz w:val="24"/>
          <w:szCs w:val="24"/>
        </w:rPr>
        <w:t>.</w:t>
      </w:r>
    </w:p>
    <w:p w14:paraId="5F0F93BD" w14:textId="50D0FB9F" w:rsidR="002B4370" w:rsidRPr="00E567FB"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8D1FD3" w:rsidRPr="00E567FB">
        <w:rPr>
          <w:rFonts w:ascii="Times New Roman" w:eastAsia="Times New Roman" w:hAnsi="Times New Roman" w:cs="Times New Roman"/>
          <w:sz w:val="24"/>
          <w:szCs w:val="24"/>
        </w:rPr>
        <w:t>Tiekėjas, siekdamas teikiamų paslaugų kokybės, turi bendradarbiauti su P</w:t>
      </w:r>
      <w:r w:rsidR="009D7E13" w:rsidRPr="00E567FB">
        <w:rPr>
          <w:rFonts w:ascii="Times New Roman" w:eastAsia="Times New Roman" w:hAnsi="Times New Roman" w:cs="Times New Roman"/>
          <w:sz w:val="24"/>
          <w:szCs w:val="24"/>
        </w:rPr>
        <w:t>O</w:t>
      </w:r>
      <w:r w:rsidR="008D1FD3" w:rsidRPr="00E567FB">
        <w:rPr>
          <w:rFonts w:ascii="Times New Roman" w:eastAsia="Times New Roman" w:hAnsi="Times New Roman" w:cs="Times New Roman"/>
          <w:sz w:val="24"/>
          <w:szCs w:val="24"/>
        </w:rPr>
        <w:t xml:space="preserve"> ir Lietuvos Respublikos švietimo, mokslo ir sporto ministerijos atstovais, dalyvauti</w:t>
      </w:r>
      <w:r w:rsidR="00E003D8" w:rsidRPr="00E567FB">
        <w:rPr>
          <w:rFonts w:ascii="Times New Roman" w:eastAsia="Times New Roman" w:hAnsi="Times New Roman" w:cs="Times New Roman"/>
          <w:sz w:val="24"/>
          <w:szCs w:val="24"/>
        </w:rPr>
        <w:t xml:space="preserve"> ne mažiau kaip</w:t>
      </w:r>
      <w:r w:rsidR="008D1FD3" w:rsidRPr="00E567FB">
        <w:rPr>
          <w:rFonts w:ascii="Times New Roman" w:eastAsia="Times New Roman" w:hAnsi="Times New Roman" w:cs="Times New Roman"/>
          <w:sz w:val="24"/>
          <w:szCs w:val="24"/>
        </w:rPr>
        <w:t xml:space="preserve"> 1-ą kartą per  </w:t>
      </w:r>
      <w:r w:rsidR="00E003D8" w:rsidRPr="00E567FB">
        <w:rPr>
          <w:rFonts w:ascii="Times New Roman" w:eastAsia="Times New Roman" w:hAnsi="Times New Roman" w:cs="Times New Roman"/>
          <w:sz w:val="24"/>
          <w:szCs w:val="24"/>
        </w:rPr>
        <w:t>mėnesį a</w:t>
      </w:r>
      <w:r w:rsidR="008D1FD3" w:rsidRPr="00E567FB">
        <w:rPr>
          <w:rFonts w:ascii="Times New Roman" w:eastAsia="Times New Roman" w:hAnsi="Times New Roman" w:cs="Times New Roman"/>
          <w:sz w:val="24"/>
          <w:szCs w:val="24"/>
        </w:rPr>
        <w:t>rba kitu suderintu su PO laiku pasitarimuose su PO</w:t>
      </w:r>
      <w:r w:rsidR="007A452F" w:rsidRPr="00E567FB">
        <w:rPr>
          <w:rFonts w:ascii="Times New Roman" w:eastAsia="Times New Roman" w:hAnsi="Times New Roman" w:cs="Times New Roman"/>
          <w:sz w:val="24"/>
          <w:szCs w:val="24"/>
        </w:rPr>
        <w:t xml:space="preserve"> ir pateikti </w:t>
      </w:r>
      <w:r w:rsidR="00A05C95" w:rsidRPr="00E567FB">
        <w:rPr>
          <w:rFonts w:ascii="Times New Roman" w:eastAsia="Times New Roman" w:hAnsi="Times New Roman" w:cs="Times New Roman"/>
          <w:sz w:val="24"/>
          <w:szCs w:val="24"/>
        </w:rPr>
        <w:t xml:space="preserve">bei </w:t>
      </w:r>
      <w:r w:rsidR="007A452F" w:rsidRPr="00E567FB">
        <w:rPr>
          <w:rFonts w:ascii="Times New Roman" w:eastAsia="Times New Roman" w:hAnsi="Times New Roman" w:cs="Times New Roman"/>
          <w:sz w:val="24"/>
          <w:szCs w:val="24"/>
        </w:rPr>
        <w:t>pristatyti tarpinius rezultatus</w:t>
      </w:r>
      <w:r w:rsidR="008D1FD3" w:rsidRPr="00E567FB">
        <w:rPr>
          <w:rFonts w:ascii="Times New Roman" w:eastAsia="Times New Roman" w:hAnsi="Times New Roman" w:cs="Times New Roman"/>
          <w:sz w:val="24"/>
          <w:szCs w:val="24"/>
        </w:rPr>
        <w:t xml:space="preserve">. Pasitarimų metu bus daromas vaizdo įrašas (jei jie bus nuotoliniai) ir jie gali būti protokoluojami. Tiekėjas turi atsižvelgti į PO darbuotojų per susitikimus ir elektroniniu paštu pateiktus </w:t>
      </w:r>
      <w:r w:rsidR="00186EF2">
        <w:rPr>
          <w:rFonts w:ascii="Times New Roman" w:eastAsia="Times New Roman" w:hAnsi="Times New Roman" w:cs="Times New Roman"/>
          <w:sz w:val="24"/>
          <w:szCs w:val="24"/>
        </w:rPr>
        <w:t xml:space="preserve">pastabas </w:t>
      </w:r>
      <w:r w:rsidR="008D1FD3" w:rsidRPr="00E567FB">
        <w:rPr>
          <w:rFonts w:ascii="Times New Roman" w:eastAsia="Times New Roman" w:hAnsi="Times New Roman" w:cs="Times New Roman"/>
          <w:sz w:val="24"/>
          <w:szCs w:val="24"/>
        </w:rPr>
        <w:t>dėl teikiamų paslaugų kokybės.</w:t>
      </w:r>
      <w:r w:rsidR="002B4370" w:rsidRPr="00E567FB">
        <w:rPr>
          <w:rFonts w:ascii="Times New Roman" w:eastAsia="Times New Roman" w:hAnsi="Times New Roman" w:cs="Times New Roman"/>
          <w:sz w:val="24"/>
          <w:szCs w:val="24"/>
        </w:rPr>
        <w:t xml:space="preserve"> Susitikimų laikas derinamas su ti</w:t>
      </w:r>
      <w:r w:rsidR="00335DE7" w:rsidRPr="00E567FB">
        <w:rPr>
          <w:rFonts w:ascii="Times New Roman" w:eastAsia="Times New Roman" w:hAnsi="Times New Roman" w:cs="Times New Roman"/>
          <w:sz w:val="24"/>
          <w:szCs w:val="24"/>
        </w:rPr>
        <w:t>e</w:t>
      </w:r>
      <w:r w:rsidR="002B4370" w:rsidRPr="00E567FB">
        <w:rPr>
          <w:rFonts w:ascii="Times New Roman" w:eastAsia="Times New Roman" w:hAnsi="Times New Roman" w:cs="Times New Roman"/>
          <w:sz w:val="24"/>
          <w:szCs w:val="24"/>
        </w:rPr>
        <w:t>kėju likus ne mažiau kaip 5 darbo dienoms iki planuojamo susitikimo pradžios.</w:t>
      </w:r>
    </w:p>
    <w:p w14:paraId="6FDF72F1" w14:textId="39726863" w:rsidR="002B4370" w:rsidRPr="00AC0F4C"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B4370" w:rsidRPr="00AC0F4C">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67A6B52" w:rsidR="00341B9F"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2B4370" w:rsidRPr="00C31A43">
        <w:rPr>
          <w:rFonts w:ascii="Times New Roman" w:eastAsia="Times New Roman" w:hAnsi="Times New Roman" w:cs="Times New Roman"/>
          <w:sz w:val="24"/>
          <w:szCs w:val="24"/>
        </w:rPr>
        <w:t>Tiekėjas pats pasirūpina Sutarties vykdymui reikalingomis priemonėmis ir įranga. </w:t>
      </w:r>
    </w:p>
    <w:p w14:paraId="1E29B40F" w14:textId="20582818" w:rsidR="002B4370"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12953C00" w:rsidRPr="00C31A43">
        <w:rPr>
          <w:rFonts w:ascii="Times New Roman" w:eastAsia="Times New Roman" w:hAnsi="Times New Roman" w:cs="Times New Roman"/>
          <w:sz w:val="24"/>
          <w:szCs w:val="24"/>
        </w:rPr>
        <w:t>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00C31A43">
        <w:rPr>
          <w:rFonts w:ascii="Times New Roman" w:eastAsia="Times New Roman" w:hAnsi="Times New Roman" w:cs="Times New Roman"/>
          <w:sz w:val="24"/>
          <w:szCs w:val="24"/>
        </w:rPr>
        <w:t xml:space="preserve"> </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4EA7CB69" w14:textId="77225728" w:rsidR="00523C1C" w:rsidRPr="00D32F51" w:rsidRDefault="00230CF3"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4</w:t>
      </w:r>
      <w:r w:rsidR="00C21E8D">
        <w:rPr>
          <w:rFonts w:ascii="Times New Roman" w:eastAsia="Calibri" w:hAnsi="Times New Roman" w:cs="Times New Roman"/>
          <w:noProof/>
          <w:sz w:val="24"/>
          <w:szCs w:val="24"/>
        </w:rPr>
        <w:t>5</w:t>
      </w:r>
      <w:r>
        <w:rPr>
          <w:rFonts w:ascii="Times New Roman" w:eastAsia="Calibri" w:hAnsi="Times New Roman" w:cs="Times New Roman"/>
          <w:noProof/>
          <w:sz w:val="24"/>
          <w:szCs w:val="24"/>
        </w:rPr>
        <w:t xml:space="preserve">. </w:t>
      </w:r>
      <w:r w:rsidR="55680D42" w:rsidRPr="00D32F51">
        <w:rPr>
          <w:rFonts w:ascii="Times New Roman" w:eastAsia="Calibri" w:hAnsi="Times New Roman" w:cs="Times New Roman"/>
          <w:noProof/>
          <w:sz w:val="24"/>
          <w:szCs w:val="24"/>
        </w:rPr>
        <w:t>1</w:t>
      </w:r>
      <w:r w:rsidR="58FE164E" w:rsidRPr="00D32F51">
        <w:rPr>
          <w:rFonts w:ascii="Times New Roman" w:eastAsia="Calibri" w:hAnsi="Times New Roman" w:cs="Times New Roman"/>
          <w:noProof/>
          <w:sz w:val="24"/>
          <w:szCs w:val="24"/>
        </w:rPr>
        <w:t>–</w:t>
      </w:r>
      <w:r w:rsidR="55680D42" w:rsidRPr="00D32F51">
        <w:rPr>
          <w:rFonts w:ascii="Times New Roman" w:eastAsia="Calibri" w:hAnsi="Times New Roman" w:cs="Times New Roman"/>
          <w:noProof/>
          <w:sz w:val="24"/>
          <w:szCs w:val="24"/>
        </w:rPr>
        <w:t>4</w:t>
      </w:r>
      <w:r w:rsidR="3E7840DB" w:rsidRPr="00D32F51">
        <w:rPr>
          <w:rFonts w:ascii="Times New Roman" w:eastAsia="Calibri" w:hAnsi="Times New Roman" w:cs="Times New Roman"/>
          <w:noProof/>
          <w:sz w:val="24"/>
          <w:szCs w:val="24"/>
        </w:rPr>
        <w:t xml:space="preserve"> klas</w:t>
      </w:r>
      <w:r>
        <w:rPr>
          <w:rFonts w:ascii="Times New Roman" w:eastAsia="Calibri" w:hAnsi="Times New Roman" w:cs="Times New Roman"/>
          <w:noProof/>
          <w:sz w:val="24"/>
          <w:szCs w:val="24"/>
        </w:rPr>
        <w:t>ių</w:t>
      </w:r>
      <w:r w:rsidR="00835219">
        <w:rPr>
          <w:rFonts w:ascii="Times New Roman" w:eastAsia="Calibri" w:hAnsi="Times New Roman" w:cs="Times New Roman"/>
          <w:noProof/>
          <w:sz w:val="24"/>
          <w:szCs w:val="24"/>
        </w:rPr>
        <w:t xml:space="preserve"> baltarusių</w:t>
      </w:r>
      <w:r w:rsidR="369FBCDE" w:rsidRPr="00D32F51">
        <w:rPr>
          <w:rFonts w:ascii="Times New Roman" w:hAnsi="Times New Roman" w:cs="Times New Roman"/>
          <w:sz w:val="24"/>
          <w:szCs w:val="24"/>
        </w:rPr>
        <w:t xml:space="preserve"> gimtosios kalbos </w:t>
      </w:r>
      <w:r w:rsidR="3E7840DB" w:rsidRPr="00D32F51">
        <w:rPr>
          <w:rFonts w:ascii="Times New Roman" w:eastAsia="Calibri" w:hAnsi="Times New Roman" w:cs="Times New Roman"/>
          <w:noProof/>
          <w:sz w:val="24"/>
          <w:szCs w:val="24"/>
        </w:rPr>
        <w:t>vadovėli</w:t>
      </w:r>
      <w:r w:rsidR="55680D42" w:rsidRPr="00D32F51">
        <w:rPr>
          <w:rFonts w:ascii="Times New Roman" w:eastAsia="Calibri" w:hAnsi="Times New Roman" w:cs="Times New Roman"/>
          <w:noProof/>
          <w:sz w:val="24"/>
          <w:szCs w:val="24"/>
        </w:rPr>
        <w:t>ai</w:t>
      </w:r>
      <w:r w:rsidR="6E965387" w:rsidRPr="00D32F51">
        <w:rPr>
          <w:rFonts w:ascii="Times New Roman" w:eastAsia="Calibri" w:hAnsi="Times New Roman" w:cs="Times New Roman"/>
          <w:noProof/>
          <w:sz w:val="24"/>
          <w:szCs w:val="24"/>
        </w:rPr>
        <w:t xml:space="preserve"> </w:t>
      </w:r>
      <w:r w:rsidR="0006498D" w:rsidRPr="00D32F51">
        <w:rPr>
          <w:rFonts w:ascii="Times New Roman" w:eastAsia="Calibri" w:hAnsi="Times New Roman" w:cs="Times New Roman"/>
          <w:noProof/>
          <w:sz w:val="24"/>
          <w:szCs w:val="24"/>
        </w:rPr>
        <w:t xml:space="preserve">turi būti </w:t>
      </w:r>
      <w:r w:rsidR="3C8C6420" w:rsidRPr="00D32F51">
        <w:rPr>
          <w:rFonts w:ascii="Times New Roman" w:eastAsia="Calibri" w:hAnsi="Times New Roman" w:cs="Times New Roman"/>
          <w:noProof/>
          <w:sz w:val="24"/>
          <w:szCs w:val="24"/>
        </w:rPr>
        <w:t xml:space="preserve">sukurti </w:t>
      </w:r>
      <w:r w:rsidR="326AFFC7" w:rsidRPr="00D32F51">
        <w:rPr>
          <w:rFonts w:ascii="Times New Roman" w:eastAsia="Calibri" w:hAnsi="Times New Roman" w:cs="Times New Roman"/>
          <w:noProof/>
          <w:sz w:val="24"/>
          <w:szCs w:val="24"/>
        </w:rPr>
        <w:t xml:space="preserve">per </w:t>
      </w:r>
      <w:r w:rsidR="00011FA3" w:rsidRPr="00D32F51">
        <w:rPr>
          <w:rFonts w:ascii="Times New Roman" w:eastAsia="Calibri" w:hAnsi="Times New Roman" w:cs="Times New Roman"/>
          <w:noProof/>
          <w:sz w:val="24"/>
          <w:szCs w:val="24"/>
        </w:rPr>
        <w:t>1</w:t>
      </w:r>
      <w:r w:rsidR="00404610">
        <w:rPr>
          <w:rFonts w:ascii="Times New Roman" w:eastAsia="Calibri" w:hAnsi="Times New Roman" w:cs="Times New Roman"/>
          <w:noProof/>
          <w:sz w:val="24"/>
          <w:szCs w:val="24"/>
        </w:rPr>
        <w:t>4</w:t>
      </w:r>
      <w:r w:rsidR="00011FA3" w:rsidRPr="00D32F51">
        <w:rPr>
          <w:rFonts w:ascii="Times New Roman" w:eastAsia="Calibri" w:hAnsi="Times New Roman" w:cs="Times New Roman"/>
          <w:noProof/>
          <w:sz w:val="24"/>
          <w:szCs w:val="24"/>
        </w:rPr>
        <w:t xml:space="preserve"> </w:t>
      </w:r>
      <w:r w:rsidR="326AFFC7" w:rsidRPr="00D32F51">
        <w:rPr>
          <w:rFonts w:ascii="Times New Roman" w:eastAsia="Calibri" w:hAnsi="Times New Roman" w:cs="Times New Roman"/>
          <w:noProof/>
          <w:sz w:val="24"/>
          <w:szCs w:val="24"/>
        </w:rPr>
        <w:t>mėn. nuo Sutarties įsigaliojimo dienos.</w:t>
      </w:r>
    </w:p>
    <w:p w14:paraId="3433F207" w14:textId="0BE6E1CF" w:rsidR="00AB4252"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523C1C" w:rsidRPr="00EF5DC2">
        <w:rPr>
          <w:rFonts w:ascii="Times New Roman" w:eastAsia="Times New Roman" w:hAnsi="Times New Roman" w:cs="Times New Roman"/>
          <w:sz w:val="24"/>
          <w:szCs w:val="24"/>
        </w:rPr>
        <w:t>Paslaugos teikiamos etapais:</w:t>
      </w:r>
      <w:r w:rsidR="00AB4252">
        <w:rPr>
          <w:rFonts w:ascii="Times New Roman" w:eastAsia="Times New Roman" w:hAnsi="Times New Roman" w:cs="Times New Roman"/>
          <w:sz w:val="24"/>
          <w:szCs w:val="24"/>
        </w:rPr>
        <w:t xml:space="preserve"> </w:t>
      </w:r>
    </w:p>
    <w:p w14:paraId="4B84B376" w14:textId="237FB6BA" w:rsidR="00523C1C" w:rsidRPr="0006498D" w:rsidRDefault="00230CF3" w:rsidP="00A70EA8">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w:t>
      </w:r>
      <w:r w:rsidR="00523C1C" w:rsidRPr="00341B9F">
        <w:rPr>
          <w:rFonts w:ascii="Times New Roman" w:hAnsi="Times New Roman" w:cs="Times New Roman"/>
          <w:color w:val="000000" w:themeColor="text1"/>
          <w:sz w:val="24"/>
          <w:szCs w:val="24"/>
          <w:bdr w:val="none" w:sz="0" w:space="0" w:color="auto" w:frame="1"/>
        </w:rPr>
        <w:t>I etapas:</w:t>
      </w:r>
    </w:p>
    <w:p w14:paraId="3CE58C1C" w14:textId="219C9783" w:rsidR="00523C1C" w:rsidRPr="00011FA3" w:rsidRDefault="0006498D" w:rsidP="00A70EA8">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w:t>
      </w:r>
      <w:r w:rsidR="3E7840DB" w:rsidRPr="00011FA3">
        <w:rPr>
          <w:rFonts w:ascii="Times New Roman" w:eastAsia="Calibri" w:hAnsi="Times New Roman" w:cs="Times New Roman"/>
          <w:noProof/>
          <w:sz w:val="24"/>
          <w:szCs w:val="24"/>
        </w:rPr>
        <w:t xml:space="preserve">er </w:t>
      </w:r>
      <w:r w:rsidR="0EED8D68" w:rsidRPr="00011FA3">
        <w:rPr>
          <w:rFonts w:ascii="Times New Roman" w:eastAsia="Calibri" w:hAnsi="Times New Roman" w:cs="Times New Roman"/>
          <w:noProof/>
          <w:sz w:val="24"/>
          <w:szCs w:val="24"/>
        </w:rPr>
        <w:t xml:space="preserve">2 mėnesius </w:t>
      </w:r>
      <w:r w:rsidR="3E7840DB"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3E7840DB"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3E7840DB" w:rsidRPr="00011FA3">
        <w:rPr>
          <w:rFonts w:ascii="Times New Roman" w:eastAsia="Calibri" w:hAnsi="Times New Roman" w:cs="Times New Roman"/>
          <w:noProof/>
          <w:sz w:val="24"/>
          <w:szCs w:val="24"/>
        </w:rPr>
        <w:t xml:space="preserve"> pateikta </w:t>
      </w:r>
      <w:r w:rsidR="00A842EE">
        <w:rPr>
          <w:rFonts w:ascii="Times New Roman" w:hAnsi="Times New Roman" w:cs="Times New Roman"/>
          <w:sz w:val="24"/>
          <w:szCs w:val="24"/>
        </w:rPr>
        <w:t>baltarusių</w:t>
      </w:r>
      <w:r w:rsidR="369FBCDE" w:rsidRPr="00011FA3">
        <w:rPr>
          <w:rFonts w:ascii="Times New Roman" w:hAnsi="Times New Roman" w:cs="Times New Roman"/>
          <w:sz w:val="24"/>
          <w:szCs w:val="24"/>
        </w:rPr>
        <w:t xml:space="preserve">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3E7840DB"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3E7840DB" w:rsidRPr="00011FA3">
        <w:rPr>
          <w:rFonts w:ascii="Times New Roman" w:eastAsia="Calibri" w:hAnsi="Times New Roman" w:cs="Times New Roman"/>
          <w:noProof/>
          <w:sz w:val="24"/>
          <w:szCs w:val="24"/>
        </w:rPr>
        <w:t xml:space="preserve">; </w:t>
      </w:r>
    </w:p>
    <w:p w14:paraId="2ECE6867" w14:textId="674DB251" w:rsidR="00523C1C" w:rsidRPr="00011FA3" w:rsidRDefault="00523C1C" w:rsidP="00A70EA8">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306611">
        <w:rPr>
          <w:rFonts w:ascii="Times New Roman" w:eastAsia="Calibri" w:hAnsi="Times New Roman" w:cs="Times New Roman"/>
          <w:noProof/>
          <w:sz w:val="24"/>
          <w:szCs w:val="24"/>
        </w:rPr>
        <w:t>i</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52FFDC4" w:rsidR="00523C1C"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6</w:t>
      </w:r>
      <w:r>
        <w:rPr>
          <w:rFonts w:ascii="Times New Roman" w:hAnsi="Times New Roman" w:cs="Times New Roman"/>
          <w:color w:val="000000" w:themeColor="text1"/>
          <w:sz w:val="24"/>
          <w:szCs w:val="24"/>
          <w:bdr w:val="none" w:sz="0" w:space="0" w:color="auto" w:frame="1"/>
        </w:rPr>
        <w:t xml:space="preserve">.2. </w:t>
      </w:r>
      <w:r w:rsidR="00523C1C" w:rsidRPr="00961A3A">
        <w:rPr>
          <w:rFonts w:ascii="Times New Roman" w:hAnsi="Times New Roman" w:cs="Times New Roman"/>
          <w:color w:val="000000" w:themeColor="text1"/>
          <w:sz w:val="24"/>
          <w:szCs w:val="24"/>
          <w:bdr w:val="none" w:sz="0" w:space="0" w:color="auto" w:frame="1"/>
        </w:rPr>
        <w:t>II etapas:</w:t>
      </w:r>
    </w:p>
    <w:p w14:paraId="74261981" w14:textId="50526CCC" w:rsidR="00523C1C" w:rsidRPr="00011FA3" w:rsidRDefault="000156A5"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w:t>
      </w:r>
      <w:r w:rsidR="326AFFC7" w:rsidRPr="00011FA3">
        <w:rPr>
          <w:rFonts w:ascii="Times New Roman" w:eastAsia="Calibri" w:hAnsi="Times New Roman" w:cs="Times New Roman"/>
          <w:noProof/>
          <w:sz w:val="24"/>
          <w:szCs w:val="24"/>
        </w:rPr>
        <w:t>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00E06E8A">
        <w:rPr>
          <w:rFonts w:ascii="Times New Roman" w:hAnsi="Times New Roman" w:cs="Times New Roman"/>
          <w:sz w:val="24"/>
          <w:szCs w:val="24"/>
        </w:rPr>
        <w:t>baltarusių</w:t>
      </w:r>
      <w:r w:rsidR="369FBCDE" w:rsidRPr="00011FA3">
        <w:rPr>
          <w:rFonts w:ascii="Times New Roman" w:hAnsi="Times New Roman" w:cs="Times New Roman"/>
          <w:sz w:val="24"/>
          <w:szCs w:val="24"/>
        </w:rPr>
        <w:t xml:space="preserve">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E7840DB"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3E7840DB" w:rsidRPr="00011FA3">
        <w:rPr>
          <w:rFonts w:ascii="Times New Roman" w:eastAsia="Calibri" w:hAnsi="Times New Roman" w:cs="Times New Roman"/>
          <w:noProof/>
          <w:sz w:val="24"/>
          <w:szCs w:val="24"/>
        </w:rPr>
        <w:t>ir užduotimis;</w:t>
      </w:r>
    </w:p>
    <w:p w14:paraId="1E4BC2A5" w14:textId="7390B7E0" w:rsidR="00FB04E3"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6</w:t>
      </w:r>
      <w:r>
        <w:rPr>
          <w:rFonts w:ascii="Times New Roman" w:hAnsi="Times New Roman" w:cs="Times New Roman"/>
          <w:color w:val="000000" w:themeColor="text1"/>
          <w:sz w:val="24"/>
          <w:szCs w:val="24"/>
          <w:bdr w:val="none" w:sz="0" w:space="0" w:color="auto" w:frame="1"/>
        </w:rPr>
        <w:t xml:space="preserve">.3. </w:t>
      </w:r>
      <w:r w:rsidR="00FB04E3" w:rsidRPr="00961A3A">
        <w:rPr>
          <w:rFonts w:ascii="Times New Roman" w:hAnsi="Times New Roman" w:cs="Times New Roman"/>
          <w:color w:val="000000" w:themeColor="text1"/>
          <w:sz w:val="24"/>
          <w:szCs w:val="24"/>
          <w:bdr w:val="none" w:sz="0" w:space="0" w:color="auto" w:frame="1"/>
        </w:rPr>
        <w:t>III etapas</w:t>
      </w:r>
      <w:r>
        <w:rPr>
          <w:rFonts w:ascii="Times New Roman" w:hAnsi="Times New Roman" w:cs="Times New Roman"/>
          <w:color w:val="000000" w:themeColor="text1"/>
          <w:sz w:val="24"/>
          <w:szCs w:val="24"/>
          <w:bdr w:val="none" w:sz="0" w:space="0" w:color="auto" w:frame="1"/>
        </w:rPr>
        <w:t>:</w:t>
      </w:r>
    </w:p>
    <w:p w14:paraId="3FD9A14F" w14:textId="6C2C9460" w:rsidR="00523C1C" w:rsidRPr="00183311" w:rsidRDefault="00B6544E"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7F7F9068" w:rsidR="00CB42E3" w:rsidRPr="00602750"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23C1C" w:rsidRPr="00602750">
        <w:rPr>
          <w:rFonts w:ascii="Times New Roman" w:eastAsia="Times New Roman" w:hAnsi="Times New Roman" w:cs="Times New Roman"/>
          <w:sz w:val="24"/>
          <w:szCs w:val="24"/>
        </w:rPr>
        <w:t>Už paslaugas atsiskaitoma dalimis:</w:t>
      </w:r>
    </w:p>
    <w:p w14:paraId="11E91ECA" w14:textId="69227DC6" w:rsidR="00DA6004" w:rsidRPr="0055085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7</w:t>
      </w:r>
      <w:r>
        <w:rPr>
          <w:rFonts w:ascii="Times New Roman" w:hAnsi="Times New Roman" w:cs="Times New Roman"/>
          <w:color w:val="000000" w:themeColor="text1"/>
          <w:sz w:val="24"/>
          <w:szCs w:val="24"/>
          <w:bdr w:val="none" w:sz="0" w:space="0" w:color="auto" w:frame="1"/>
        </w:rPr>
        <w:t xml:space="preserve">.1. </w:t>
      </w:r>
      <w:r w:rsidR="77C969C3" w:rsidRPr="0055085A">
        <w:rPr>
          <w:rFonts w:ascii="Times New Roman" w:hAnsi="Times New Roman" w:cs="Times New Roman"/>
          <w:color w:val="000000" w:themeColor="text1"/>
          <w:sz w:val="24"/>
          <w:szCs w:val="24"/>
          <w:bdr w:val="none" w:sz="0" w:space="0" w:color="auto" w:frame="1"/>
        </w:rPr>
        <w:t>6</w:t>
      </w:r>
      <w:r w:rsidR="00DA6004" w:rsidRPr="0055085A">
        <w:rPr>
          <w:rFonts w:ascii="Times New Roman" w:hAnsi="Times New Roman" w:cs="Times New Roman"/>
          <w:color w:val="000000" w:themeColor="text1"/>
          <w:sz w:val="24"/>
          <w:szCs w:val="24"/>
          <w:bdr w:val="none" w:sz="0" w:space="0" w:color="auto" w:frame="1"/>
        </w:rPr>
        <w:t xml:space="preserve">0 proc. nuo bendros </w:t>
      </w:r>
      <w:r w:rsidR="007A452F" w:rsidRPr="0055085A">
        <w:rPr>
          <w:rFonts w:ascii="Times New Roman" w:hAnsi="Times New Roman" w:cs="Times New Roman"/>
          <w:color w:val="000000" w:themeColor="text1"/>
          <w:sz w:val="24"/>
          <w:szCs w:val="24"/>
          <w:bdr w:val="none" w:sz="0" w:space="0" w:color="auto" w:frame="1"/>
        </w:rPr>
        <w:t xml:space="preserve">pirkimo objekto dalies </w:t>
      </w:r>
      <w:r w:rsidR="00DA6004" w:rsidRPr="0055085A">
        <w:rPr>
          <w:rFonts w:ascii="Times New Roman" w:hAnsi="Times New Roman" w:cs="Times New Roman"/>
          <w:color w:val="000000" w:themeColor="text1"/>
          <w:sz w:val="24"/>
          <w:szCs w:val="24"/>
          <w:bdr w:val="none" w:sz="0" w:space="0" w:color="auto" w:frame="1"/>
        </w:rPr>
        <w:t>paslaugos kainos – pasibaigus antrajam etapui;</w:t>
      </w:r>
    </w:p>
    <w:p w14:paraId="25608B6C" w14:textId="1349B89B" w:rsidR="00275D03" w:rsidRPr="00B3162E"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7</w:t>
      </w:r>
      <w:r>
        <w:rPr>
          <w:rFonts w:ascii="Times New Roman" w:hAnsi="Times New Roman" w:cs="Times New Roman"/>
          <w:color w:val="000000" w:themeColor="text1"/>
          <w:sz w:val="24"/>
          <w:szCs w:val="24"/>
          <w:bdr w:val="none" w:sz="0" w:space="0" w:color="auto" w:frame="1"/>
        </w:rPr>
        <w:t xml:space="preserve">.2. </w:t>
      </w:r>
      <w:r w:rsidR="00736070" w:rsidRPr="00B3162E">
        <w:rPr>
          <w:rFonts w:ascii="Times New Roman" w:hAnsi="Times New Roman" w:cs="Times New Roman"/>
          <w:color w:val="000000" w:themeColor="text1"/>
          <w:sz w:val="24"/>
          <w:szCs w:val="24"/>
          <w:bdr w:val="none" w:sz="0" w:space="0" w:color="auto" w:frame="1"/>
        </w:rPr>
        <w:t xml:space="preserve">40 proc. </w:t>
      </w:r>
      <w:r w:rsidR="00275D03" w:rsidRPr="00B3162E">
        <w:rPr>
          <w:rFonts w:ascii="Times New Roman" w:hAnsi="Times New Roman" w:cs="Times New Roman"/>
          <w:color w:val="000000" w:themeColor="text1"/>
          <w:sz w:val="24"/>
          <w:szCs w:val="24"/>
          <w:bdr w:val="none" w:sz="0" w:space="0" w:color="auto" w:frame="1"/>
        </w:rPr>
        <w:t xml:space="preserve">nuo bendros </w:t>
      </w:r>
      <w:r w:rsidR="007A452F" w:rsidRPr="00B3162E">
        <w:rPr>
          <w:rFonts w:ascii="Times New Roman" w:hAnsi="Times New Roman" w:cs="Times New Roman"/>
          <w:color w:val="000000" w:themeColor="text1"/>
          <w:sz w:val="24"/>
          <w:szCs w:val="24"/>
          <w:bdr w:val="none" w:sz="0" w:space="0" w:color="auto" w:frame="1"/>
        </w:rPr>
        <w:t xml:space="preserve">pirkimo objekto dalies </w:t>
      </w:r>
      <w:r w:rsidR="00275D03" w:rsidRPr="00B3162E">
        <w:rPr>
          <w:rFonts w:ascii="Times New Roman" w:hAnsi="Times New Roman" w:cs="Times New Roman"/>
          <w:color w:val="000000" w:themeColor="text1"/>
          <w:sz w:val="24"/>
          <w:szCs w:val="24"/>
          <w:bdr w:val="none" w:sz="0" w:space="0" w:color="auto" w:frame="1"/>
        </w:rPr>
        <w:t>paslaugos kainos – pateikus galutin</w:t>
      </w:r>
      <w:r w:rsidR="53D5F5E2" w:rsidRPr="00B3162E">
        <w:rPr>
          <w:rFonts w:ascii="Times New Roman" w:hAnsi="Times New Roman" w:cs="Times New Roman"/>
          <w:color w:val="000000" w:themeColor="text1"/>
          <w:sz w:val="24"/>
          <w:szCs w:val="24"/>
          <w:bdr w:val="none" w:sz="0" w:space="0" w:color="auto" w:frame="1"/>
        </w:rPr>
        <w:t>ius</w:t>
      </w:r>
      <w:r w:rsidR="00275D03" w:rsidRPr="00B3162E">
        <w:rPr>
          <w:rFonts w:ascii="Times New Roman" w:hAnsi="Times New Roman" w:cs="Times New Roman"/>
          <w:color w:val="000000" w:themeColor="text1"/>
          <w:sz w:val="24"/>
          <w:szCs w:val="24"/>
          <w:bdr w:val="none" w:sz="0" w:space="0" w:color="auto" w:frame="1"/>
        </w:rPr>
        <w:t>, pataisyt</w:t>
      </w:r>
      <w:r w:rsidR="25398E03"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 xml:space="preserve"> vadovėli</w:t>
      </w:r>
      <w:r w:rsidR="01E6043A"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w:t>
      </w:r>
    </w:p>
    <w:p w14:paraId="28C34842" w14:textId="27AC2FD9" w:rsidR="00523C1C" w:rsidRPr="00C977A8"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 xml:space="preserve">Už paslaugas atsiskaitoma pagal </w:t>
      </w:r>
      <w:r w:rsidR="074F461A"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pavyzdį parengtus paslaugų perdavimo</w:t>
      </w:r>
      <w:r w:rsidR="001E7E7E"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aktus ir t</w:t>
      </w:r>
      <w:r w:rsidR="00C949E6" w:rsidRPr="00C977A8">
        <w:rPr>
          <w:rFonts w:ascii="Times New Roman" w:eastAsia="Times New Roman" w:hAnsi="Times New Roman" w:cs="Times New Roman"/>
          <w:sz w:val="24"/>
          <w:szCs w:val="24"/>
        </w:rPr>
        <w:t>ie</w:t>
      </w:r>
      <w:r w:rsidR="3E7840DB" w:rsidRPr="00C977A8">
        <w:rPr>
          <w:rFonts w:ascii="Times New Roman" w:eastAsia="Times New Roman" w:hAnsi="Times New Roman" w:cs="Times New Roman"/>
          <w:sz w:val="24"/>
          <w:szCs w:val="24"/>
        </w:rPr>
        <w:t>kėjo pateiktas sąskaitas faktūras. Perdavimo</w:t>
      </w:r>
      <w:r w:rsidR="79E1272C"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aktą ir sąskaitą faktūrą ti</w:t>
      </w:r>
      <w:r w:rsidR="2825F13E" w:rsidRPr="00C977A8">
        <w:rPr>
          <w:rFonts w:ascii="Times New Roman" w:eastAsia="Times New Roman" w:hAnsi="Times New Roman" w:cs="Times New Roman"/>
          <w:sz w:val="24"/>
          <w:szCs w:val="24"/>
        </w:rPr>
        <w:t>e</w:t>
      </w:r>
      <w:r w:rsidR="3E7840DB" w:rsidRPr="00C977A8">
        <w:rPr>
          <w:rFonts w:ascii="Times New Roman" w:eastAsia="Times New Roman" w:hAnsi="Times New Roman" w:cs="Times New Roman"/>
          <w:sz w:val="24"/>
          <w:szCs w:val="24"/>
        </w:rPr>
        <w:t xml:space="preserve">kėjas pateikia per 5 darbo dienas </w:t>
      </w:r>
      <w:r w:rsidR="0FCE5BDA" w:rsidRPr="00C977A8">
        <w:rPr>
          <w:rFonts w:ascii="Times New Roman" w:eastAsia="Times New Roman" w:hAnsi="Times New Roman" w:cs="Times New Roman"/>
          <w:sz w:val="24"/>
          <w:szCs w:val="24"/>
        </w:rPr>
        <w:t>nuo paslaugų suteikimo kiekviename etape</w:t>
      </w:r>
      <w:r w:rsidR="3E7840DB" w:rsidRPr="00C977A8">
        <w:rPr>
          <w:rFonts w:ascii="Times New Roman" w:eastAsia="Times New Roman" w:hAnsi="Times New Roman" w:cs="Times New Roman"/>
          <w:sz w:val="24"/>
          <w:szCs w:val="24"/>
        </w:rPr>
        <w:t>.</w:t>
      </w:r>
    </w:p>
    <w:p w14:paraId="66B7CE83" w14:textId="6EAFBD2C" w:rsidR="00523C1C" w:rsidRPr="00C977A8" w:rsidRDefault="00C21E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728D">
        <w:rPr>
          <w:rFonts w:ascii="Times New Roman" w:eastAsia="Times New Roman" w:hAnsi="Times New Roman" w:cs="Times New Roman"/>
          <w:sz w:val="24"/>
          <w:szCs w:val="24"/>
        </w:rPr>
        <w:t xml:space="preserve">. </w:t>
      </w:r>
      <w:r w:rsidR="00523C1C" w:rsidRPr="00C977A8">
        <w:rPr>
          <w:rFonts w:ascii="Times New Roman" w:eastAsia="Times New Roman" w:hAnsi="Times New Roman" w:cs="Times New Roman"/>
          <w:sz w:val="24"/>
          <w:szCs w:val="24"/>
        </w:rPr>
        <w:t xml:space="preserve">Už tinkamai suteiktas paslaugas </w:t>
      </w:r>
      <w:r w:rsidR="00216841" w:rsidRPr="00C977A8">
        <w:rPr>
          <w:rFonts w:ascii="Times New Roman" w:eastAsia="Times New Roman" w:hAnsi="Times New Roman" w:cs="Times New Roman"/>
          <w:sz w:val="24"/>
          <w:szCs w:val="24"/>
        </w:rPr>
        <w:t>PO</w:t>
      </w:r>
      <w:r w:rsidR="00523C1C" w:rsidRPr="00C977A8">
        <w:rPr>
          <w:rFonts w:ascii="Times New Roman" w:eastAsia="Times New Roman" w:hAnsi="Times New Roman" w:cs="Times New Roman"/>
          <w:sz w:val="24"/>
          <w:szCs w:val="24"/>
        </w:rPr>
        <w:t xml:space="preserve"> atsiskaito per 30 (trisdešimt) kalendorinių dienų nuo perdavimo</w:t>
      </w:r>
      <w:r w:rsidR="009048E8" w:rsidRPr="00C977A8">
        <w:rPr>
          <w:rFonts w:ascii="Times New Roman" w:eastAsia="Times New Roman" w:hAnsi="Times New Roman" w:cs="Times New Roman"/>
          <w:sz w:val="24"/>
          <w:szCs w:val="24"/>
        </w:rPr>
        <w:t>–</w:t>
      </w:r>
      <w:r w:rsidR="00523C1C" w:rsidRPr="00C977A8">
        <w:rPr>
          <w:rFonts w:ascii="Times New Roman" w:eastAsia="Times New Roman" w:hAnsi="Times New Roman" w:cs="Times New Roman"/>
          <w:sz w:val="24"/>
          <w:szCs w:val="24"/>
        </w:rPr>
        <w:t>priėmimo akto ir sąskaitos faktūros pasirašymo dienos.</w:t>
      </w:r>
    </w:p>
    <w:p w14:paraId="347A5CD2" w14:textId="02D3A55D" w:rsidR="00523C1C" w:rsidRPr="00C977A8" w:rsidRDefault="004672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21E8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Pasirašydamas perdavimo</w:t>
      </w:r>
      <w:r w:rsidR="3EBCC085"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 xml:space="preserve">priėmimo aktą </w:t>
      </w:r>
      <w:r w:rsidR="3E7840DB" w:rsidRPr="00951BC1">
        <w:rPr>
          <w:rFonts w:ascii="Times New Roman" w:eastAsia="Times New Roman" w:hAnsi="Times New Roman" w:cs="Times New Roman"/>
          <w:sz w:val="24"/>
          <w:szCs w:val="24"/>
        </w:rPr>
        <w:t>ti</w:t>
      </w:r>
      <w:r w:rsidR="2825F13E" w:rsidRPr="00951BC1">
        <w:rPr>
          <w:rFonts w:ascii="Times New Roman" w:eastAsia="Times New Roman" w:hAnsi="Times New Roman" w:cs="Times New Roman"/>
          <w:sz w:val="24"/>
          <w:szCs w:val="24"/>
        </w:rPr>
        <w:t>e</w:t>
      </w:r>
      <w:r w:rsidR="3E7840DB" w:rsidRPr="00951BC1">
        <w:rPr>
          <w:rFonts w:ascii="Times New Roman" w:eastAsia="Times New Roman" w:hAnsi="Times New Roman" w:cs="Times New Roman"/>
          <w:sz w:val="24"/>
          <w:szCs w:val="24"/>
        </w:rPr>
        <w:t>kėjas</w:t>
      </w:r>
      <w:r w:rsidR="00823C96" w:rsidRPr="00951BC1">
        <w:rPr>
          <w:rFonts w:ascii="Times New Roman" w:eastAsia="Times New Roman" w:hAnsi="Times New Roman" w:cs="Times New Roman"/>
          <w:sz w:val="24"/>
          <w:szCs w:val="24"/>
        </w:rPr>
        <w:t> </w:t>
      </w:r>
      <w:r w:rsidR="005A7D53" w:rsidRPr="00951BC1">
        <w:rPr>
          <w:rFonts w:ascii="Times New Roman" w:eastAsia="Times New Roman" w:hAnsi="Times New Roman" w:cs="Times New Roman"/>
          <w:sz w:val="24"/>
          <w:szCs w:val="24"/>
        </w:rPr>
        <w:t xml:space="preserve"> patvirtina, kad </w:t>
      </w:r>
      <w:r w:rsidR="00823C96" w:rsidRPr="00951BC1">
        <w:rPr>
          <w:rFonts w:ascii="Times New Roman" w:eastAsia="Times New Roman" w:hAnsi="Times New Roman" w:cs="Times New Roman"/>
          <w:sz w:val="24"/>
          <w:szCs w:val="24"/>
        </w:rPr>
        <w:t xml:space="preserve">PO perduodamos (ar suteikiamos) turtinės teisės į pagal Sutartį sukurtus rezultatus TS </w:t>
      </w:r>
      <w:r w:rsidR="005A7D53" w:rsidRPr="00951BC1">
        <w:rPr>
          <w:rFonts w:ascii="Times New Roman" w:eastAsia="Times New Roman" w:hAnsi="Times New Roman" w:cs="Times New Roman"/>
          <w:sz w:val="24"/>
          <w:szCs w:val="24"/>
        </w:rPr>
        <w:t>13</w:t>
      </w:r>
      <w:r w:rsidR="00823C96" w:rsidRPr="00951BC1">
        <w:rPr>
          <w:rFonts w:ascii="Times New Roman" w:eastAsia="Times New Roman" w:hAnsi="Times New Roman" w:cs="Times New Roman"/>
          <w:sz w:val="24"/>
          <w:szCs w:val="24"/>
        </w:rPr>
        <w:t xml:space="preserve"> punkte nurodytu mastu</w:t>
      </w:r>
      <w:r w:rsidR="002B465C" w:rsidRPr="00951BC1">
        <w:rPr>
          <w:rFonts w:ascii="Times New Roman" w:eastAsia="Times New Roman" w:hAnsi="Times New Roman" w:cs="Times New Roman"/>
          <w:sz w:val="24"/>
          <w:szCs w:val="24"/>
        </w:rPr>
        <w:t>. Tiekėjas</w:t>
      </w:r>
      <w:r w:rsidR="3E7840DB" w:rsidRPr="00C977A8">
        <w:rPr>
          <w:rFonts w:ascii="Times New Roman" w:eastAsia="Times New Roman" w:hAnsi="Times New Roman" w:cs="Times New Roman"/>
          <w:sz w:val="24"/>
          <w:szCs w:val="24"/>
        </w:rPr>
        <w:t xml:space="preserve"> </w:t>
      </w:r>
      <w:r w:rsidR="0067B560"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00C977A8">
        <w:rPr>
          <w:rFonts w:ascii="Times New Roman" w:eastAsia="Times New Roman" w:hAnsi="Times New Roman" w:cs="Times New Roman"/>
          <w:sz w:val="24"/>
          <w:szCs w:val="24"/>
        </w:rPr>
        <w:t xml:space="preserve"> </w:t>
      </w:r>
      <w:r w:rsidR="00A91684" w:rsidRPr="00C977A8">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ar asmeninių neturtinių teisių.</w:t>
      </w:r>
    </w:p>
    <w:p w14:paraId="36C35425" w14:textId="77777777" w:rsidR="00523C1C" w:rsidRPr="00FB6730" w:rsidRDefault="00523C1C" w:rsidP="00687C0F">
      <w:pPr>
        <w:tabs>
          <w:tab w:val="left" w:pos="1134"/>
          <w:tab w:val="left" w:pos="1418"/>
        </w:tabs>
        <w:autoSpaceDE w:val="0"/>
        <w:autoSpaceDN w:val="0"/>
        <w:adjustRightInd w:val="0"/>
        <w:spacing w:after="0" w:line="240" w:lineRule="auto"/>
        <w:ind w:firstLine="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D71E" w14:textId="77777777" w:rsidR="0066033C" w:rsidRDefault="0066033C" w:rsidP="00523C1C">
      <w:pPr>
        <w:spacing w:after="0" w:line="240" w:lineRule="auto"/>
      </w:pPr>
      <w:r>
        <w:separator/>
      </w:r>
    </w:p>
  </w:endnote>
  <w:endnote w:type="continuationSeparator" w:id="0">
    <w:p w14:paraId="3A546CB7" w14:textId="77777777" w:rsidR="0066033C" w:rsidRDefault="0066033C"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39F0" w14:textId="77777777" w:rsidR="0066033C" w:rsidRDefault="0066033C" w:rsidP="00523C1C">
      <w:pPr>
        <w:spacing w:after="0" w:line="240" w:lineRule="auto"/>
      </w:pPr>
      <w:r>
        <w:separator/>
      </w:r>
    </w:p>
  </w:footnote>
  <w:footnote w:type="continuationSeparator" w:id="0">
    <w:p w14:paraId="73A4DC2D" w14:textId="77777777" w:rsidR="0066033C" w:rsidRDefault="0066033C"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 xml:space="preserve">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7C3E0A16"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00352F55">
        <w:rPr>
          <w:rFonts w:ascii="Times New Roman" w:hAnsi="Times New Roman" w:cs="Times New Roman"/>
        </w:rPr>
        <w:t xml:space="preserve"> R</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232"/>
    <w:multiLevelType w:val="hybridMultilevel"/>
    <w:tmpl w:val="E640E4F0"/>
    <w:lvl w:ilvl="0" w:tplc="904C1A2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15B9A"/>
    <w:multiLevelType w:val="hybridMultilevel"/>
    <w:tmpl w:val="A7BA0742"/>
    <w:lvl w:ilvl="0" w:tplc="73120A20">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4C20BB"/>
    <w:multiLevelType w:val="hybridMultilevel"/>
    <w:tmpl w:val="9A4CC2C2"/>
    <w:lvl w:ilvl="0" w:tplc="23E8DFBA">
      <w:start w:val="28"/>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E0BBA"/>
    <w:multiLevelType w:val="hybridMultilevel"/>
    <w:tmpl w:val="57889254"/>
    <w:lvl w:ilvl="0" w:tplc="DD0C8EE4">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0" w15:restartNumberingAfterBreak="0">
    <w:nsid w:val="2F9F1432"/>
    <w:multiLevelType w:val="hybridMultilevel"/>
    <w:tmpl w:val="425AE75E"/>
    <w:lvl w:ilvl="0" w:tplc="90A6A52E">
      <w:start w:val="25"/>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B5DE1"/>
    <w:multiLevelType w:val="multilevel"/>
    <w:tmpl w:val="4DC4F20E"/>
    <w:lvl w:ilvl="0">
      <w:start w:val="2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92F54"/>
    <w:multiLevelType w:val="hybridMultilevel"/>
    <w:tmpl w:val="DE060D90"/>
    <w:lvl w:ilvl="0" w:tplc="8D543B42">
      <w:start w:val="1"/>
      <w:numFmt w:val="bullet"/>
      <w:lvlText w:val=""/>
      <w:lvlJc w:val="left"/>
      <w:pPr>
        <w:ind w:left="1080" w:hanging="360"/>
      </w:pPr>
      <w:rPr>
        <w:rFonts w:ascii="Symbol" w:hAnsi="Symbol"/>
      </w:rPr>
    </w:lvl>
    <w:lvl w:ilvl="1" w:tplc="B87E3B9E">
      <w:start w:val="1"/>
      <w:numFmt w:val="bullet"/>
      <w:lvlText w:val=""/>
      <w:lvlJc w:val="left"/>
      <w:pPr>
        <w:ind w:left="1080" w:hanging="360"/>
      </w:pPr>
      <w:rPr>
        <w:rFonts w:ascii="Symbol" w:hAnsi="Symbol"/>
      </w:rPr>
    </w:lvl>
    <w:lvl w:ilvl="2" w:tplc="A660398E">
      <w:start w:val="1"/>
      <w:numFmt w:val="bullet"/>
      <w:lvlText w:val=""/>
      <w:lvlJc w:val="left"/>
      <w:pPr>
        <w:ind w:left="1080" w:hanging="360"/>
      </w:pPr>
      <w:rPr>
        <w:rFonts w:ascii="Symbol" w:hAnsi="Symbol"/>
      </w:rPr>
    </w:lvl>
    <w:lvl w:ilvl="3" w:tplc="56B49FE6">
      <w:start w:val="1"/>
      <w:numFmt w:val="bullet"/>
      <w:lvlText w:val=""/>
      <w:lvlJc w:val="left"/>
      <w:pPr>
        <w:ind w:left="1080" w:hanging="360"/>
      </w:pPr>
      <w:rPr>
        <w:rFonts w:ascii="Symbol" w:hAnsi="Symbol"/>
      </w:rPr>
    </w:lvl>
    <w:lvl w:ilvl="4" w:tplc="DB527F66">
      <w:start w:val="1"/>
      <w:numFmt w:val="bullet"/>
      <w:lvlText w:val=""/>
      <w:lvlJc w:val="left"/>
      <w:pPr>
        <w:ind w:left="1080" w:hanging="360"/>
      </w:pPr>
      <w:rPr>
        <w:rFonts w:ascii="Symbol" w:hAnsi="Symbol"/>
      </w:rPr>
    </w:lvl>
    <w:lvl w:ilvl="5" w:tplc="CDB677A2">
      <w:start w:val="1"/>
      <w:numFmt w:val="bullet"/>
      <w:lvlText w:val=""/>
      <w:lvlJc w:val="left"/>
      <w:pPr>
        <w:ind w:left="1080" w:hanging="360"/>
      </w:pPr>
      <w:rPr>
        <w:rFonts w:ascii="Symbol" w:hAnsi="Symbol"/>
      </w:rPr>
    </w:lvl>
    <w:lvl w:ilvl="6" w:tplc="183E87CA">
      <w:start w:val="1"/>
      <w:numFmt w:val="bullet"/>
      <w:lvlText w:val=""/>
      <w:lvlJc w:val="left"/>
      <w:pPr>
        <w:ind w:left="1080" w:hanging="360"/>
      </w:pPr>
      <w:rPr>
        <w:rFonts w:ascii="Symbol" w:hAnsi="Symbol"/>
      </w:rPr>
    </w:lvl>
    <w:lvl w:ilvl="7" w:tplc="BB64842A">
      <w:start w:val="1"/>
      <w:numFmt w:val="bullet"/>
      <w:lvlText w:val=""/>
      <w:lvlJc w:val="left"/>
      <w:pPr>
        <w:ind w:left="1080" w:hanging="360"/>
      </w:pPr>
      <w:rPr>
        <w:rFonts w:ascii="Symbol" w:hAnsi="Symbol"/>
      </w:rPr>
    </w:lvl>
    <w:lvl w:ilvl="8" w:tplc="E4B45834">
      <w:start w:val="1"/>
      <w:numFmt w:val="bullet"/>
      <w:lvlText w:val=""/>
      <w:lvlJc w:val="left"/>
      <w:pPr>
        <w:ind w:left="1080" w:hanging="360"/>
      </w:pPr>
      <w:rPr>
        <w:rFonts w:ascii="Symbol" w:hAnsi="Symbol"/>
      </w:rPr>
    </w:lvl>
  </w:abstractNum>
  <w:abstractNum w:abstractNumId="20"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C05D48"/>
    <w:multiLevelType w:val="hybridMultilevel"/>
    <w:tmpl w:val="46B28F26"/>
    <w:lvl w:ilvl="0" w:tplc="76B6A3D8">
      <w:start w:val="16"/>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8C52BF8"/>
    <w:multiLevelType w:val="hybridMultilevel"/>
    <w:tmpl w:val="6186B21A"/>
    <w:lvl w:ilvl="0" w:tplc="6628A9C4">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136448"/>
    <w:multiLevelType w:val="hybridMultilevel"/>
    <w:tmpl w:val="06D226B2"/>
    <w:lvl w:ilvl="0" w:tplc="5F141A02">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224373">
    <w:abstractNumId w:val="5"/>
  </w:num>
  <w:num w:numId="2" w16cid:durableId="595863894">
    <w:abstractNumId w:val="28"/>
  </w:num>
  <w:num w:numId="3" w16cid:durableId="2973328">
    <w:abstractNumId w:val="26"/>
  </w:num>
  <w:num w:numId="4" w16cid:durableId="1536694055">
    <w:abstractNumId w:val="29"/>
  </w:num>
  <w:num w:numId="5" w16cid:durableId="1959795842">
    <w:abstractNumId w:val="8"/>
  </w:num>
  <w:num w:numId="6" w16cid:durableId="1949727589">
    <w:abstractNumId w:val="11"/>
  </w:num>
  <w:num w:numId="7" w16cid:durableId="645864375">
    <w:abstractNumId w:val="14"/>
  </w:num>
  <w:num w:numId="8" w16cid:durableId="585310385">
    <w:abstractNumId w:val="25"/>
  </w:num>
  <w:num w:numId="9" w16cid:durableId="356390431">
    <w:abstractNumId w:val="24"/>
  </w:num>
  <w:num w:numId="10" w16cid:durableId="79106233">
    <w:abstractNumId w:val="33"/>
  </w:num>
  <w:num w:numId="11" w16cid:durableId="1859781461">
    <w:abstractNumId w:val="13"/>
  </w:num>
  <w:num w:numId="12" w16cid:durableId="239606767">
    <w:abstractNumId w:val="17"/>
  </w:num>
  <w:num w:numId="13" w16cid:durableId="1064524363">
    <w:abstractNumId w:val="22"/>
  </w:num>
  <w:num w:numId="14" w16cid:durableId="2033340141">
    <w:abstractNumId w:val="30"/>
  </w:num>
  <w:num w:numId="15" w16cid:durableId="13963267">
    <w:abstractNumId w:val="31"/>
  </w:num>
  <w:num w:numId="16" w16cid:durableId="1177620312">
    <w:abstractNumId w:val="18"/>
  </w:num>
  <w:num w:numId="17" w16cid:durableId="1246308296">
    <w:abstractNumId w:val="15"/>
  </w:num>
  <w:num w:numId="18" w16cid:durableId="1944534499">
    <w:abstractNumId w:val="3"/>
  </w:num>
  <w:num w:numId="19" w16cid:durableId="1168591618">
    <w:abstractNumId w:val="20"/>
  </w:num>
  <w:num w:numId="20" w16cid:durableId="673268109">
    <w:abstractNumId w:val="6"/>
  </w:num>
  <w:num w:numId="21" w16cid:durableId="1088768614">
    <w:abstractNumId w:val="1"/>
  </w:num>
  <w:num w:numId="22" w16cid:durableId="2037652024">
    <w:abstractNumId w:val="12"/>
  </w:num>
  <w:num w:numId="23" w16cid:durableId="152069039">
    <w:abstractNumId w:val="2"/>
  </w:num>
  <w:num w:numId="24" w16cid:durableId="289895656">
    <w:abstractNumId w:val="23"/>
  </w:num>
  <w:num w:numId="25" w16cid:durableId="1286621017">
    <w:abstractNumId w:val="21"/>
  </w:num>
  <w:num w:numId="26" w16cid:durableId="1282806093">
    <w:abstractNumId w:val="32"/>
  </w:num>
  <w:num w:numId="27" w16cid:durableId="387193821">
    <w:abstractNumId w:val="27"/>
  </w:num>
  <w:num w:numId="28" w16cid:durableId="486746109">
    <w:abstractNumId w:val="9"/>
  </w:num>
  <w:num w:numId="29" w16cid:durableId="1646663852">
    <w:abstractNumId w:val="16"/>
  </w:num>
  <w:num w:numId="30" w16cid:durableId="1191459501">
    <w:abstractNumId w:val="10"/>
  </w:num>
  <w:num w:numId="31" w16cid:durableId="176626882">
    <w:abstractNumId w:val="7"/>
  </w:num>
  <w:num w:numId="32" w16cid:durableId="1496998211">
    <w:abstractNumId w:val="4"/>
  </w:num>
  <w:num w:numId="33" w16cid:durableId="434404477">
    <w:abstractNumId w:val="0"/>
  </w:num>
  <w:num w:numId="34" w16cid:durableId="631057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7F5"/>
    <w:rsid w:val="00010B22"/>
    <w:rsid w:val="00011FA3"/>
    <w:rsid w:val="0001226B"/>
    <w:rsid w:val="00014690"/>
    <w:rsid w:val="000156A5"/>
    <w:rsid w:val="000173A0"/>
    <w:rsid w:val="00020672"/>
    <w:rsid w:val="000260B3"/>
    <w:rsid w:val="000271C1"/>
    <w:rsid w:val="000327D2"/>
    <w:rsid w:val="00045FDA"/>
    <w:rsid w:val="000461F2"/>
    <w:rsid w:val="00046752"/>
    <w:rsid w:val="00051550"/>
    <w:rsid w:val="00054695"/>
    <w:rsid w:val="00056E81"/>
    <w:rsid w:val="0006409B"/>
    <w:rsid w:val="000644A8"/>
    <w:rsid w:val="0006498D"/>
    <w:rsid w:val="0007082E"/>
    <w:rsid w:val="00073297"/>
    <w:rsid w:val="00076292"/>
    <w:rsid w:val="0007655D"/>
    <w:rsid w:val="00077280"/>
    <w:rsid w:val="00080946"/>
    <w:rsid w:val="000819F6"/>
    <w:rsid w:val="000825A8"/>
    <w:rsid w:val="00087513"/>
    <w:rsid w:val="000901B5"/>
    <w:rsid w:val="00090B27"/>
    <w:rsid w:val="000959BF"/>
    <w:rsid w:val="00095C0C"/>
    <w:rsid w:val="0009740B"/>
    <w:rsid w:val="000A12B8"/>
    <w:rsid w:val="000A2BCF"/>
    <w:rsid w:val="000A75AD"/>
    <w:rsid w:val="000B04BE"/>
    <w:rsid w:val="000B453A"/>
    <w:rsid w:val="000B4574"/>
    <w:rsid w:val="000B781B"/>
    <w:rsid w:val="000C0909"/>
    <w:rsid w:val="000C1E4E"/>
    <w:rsid w:val="000C74C4"/>
    <w:rsid w:val="000D1726"/>
    <w:rsid w:val="000D2BFA"/>
    <w:rsid w:val="000D5650"/>
    <w:rsid w:val="000D7FA3"/>
    <w:rsid w:val="000E1668"/>
    <w:rsid w:val="000E1AC9"/>
    <w:rsid w:val="000E2837"/>
    <w:rsid w:val="000E374B"/>
    <w:rsid w:val="000F6365"/>
    <w:rsid w:val="000F7F88"/>
    <w:rsid w:val="00105268"/>
    <w:rsid w:val="00106648"/>
    <w:rsid w:val="001069F0"/>
    <w:rsid w:val="00111048"/>
    <w:rsid w:val="001110E9"/>
    <w:rsid w:val="001122CF"/>
    <w:rsid w:val="00113AC2"/>
    <w:rsid w:val="00113D17"/>
    <w:rsid w:val="00113F4C"/>
    <w:rsid w:val="00116CD6"/>
    <w:rsid w:val="001172EF"/>
    <w:rsid w:val="00117785"/>
    <w:rsid w:val="001266AB"/>
    <w:rsid w:val="00126974"/>
    <w:rsid w:val="001317E9"/>
    <w:rsid w:val="00132011"/>
    <w:rsid w:val="00132168"/>
    <w:rsid w:val="00132B3A"/>
    <w:rsid w:val="001333BC"/>
    <w:rsid w:val="001439F3"/>
    <w:rsid w:val="00146ABD"/>
    <w:rsid w:val="00151422"/>
    <w:rsid w:val="00151514"/>
    <w:rsid w:val="00151797"/>
    <w:rsid w:val="0015290B"/>
    <w:rsid w:val="001538B1"/>
    <w:rsid w:val="0015799B"/>
    <w:rsid w:val="00161140"/>
    <w:rsid w:val="001631D9"/>
    <w:rsid w:val="001708AC"/>
    <w:rsid w:val="00170930"/>
    <w:rsid w:val="0017185F"/>
    <w:rsid w:val="0017190B"/>
    <w:rsid w:val="0017568A"/>
    <w:rsid w:val="001808E2"/>
    <w:rsid w:val="0018406A"/>
    <w:rsid w:val="00185276"/>
    <w:rsid w:val="00185841"/>
    <w:rsid w:val="00186EF2"/>
    <w:rsid w:val="00192CF3"/>
    <w:rsid w:val="00192E12"/>
    <w:rsid w:val="00195706"/>
    <w:rsid w:val="00197BFC"/>
    <w:rsid w:val="001A734F"/>
    <w:rsid w:val="001B0423"/>
    <w:rsid w:val="001B0528"/>
    <w:rsid w:val="001B1B21"/>
    <w:rsid w:val="001B21D6"/>
    <w:rsid w:val="001B337D"/>
    <w:rsid w:val="001B6D4F"/>
    <w:rsid w:val="001C5CA7"/>
    <w:rsid w:val="001C75B6"/>
    <w:rsid w:val="001D1B1F"/>
    <w:rsid w:val="001D3F96"/>
    <w:rsid w:val="001D7266"/>
    <w:rsid w:val="001E0AA6"/>
    <w:rsid w:val="001E0D2F"/>
    <w:rsid w:val="001E25FB"/>
    <w:rsid w:val="001E3695"/>
    <w:rsid w:val="001E51CF"/>
    <w:rsid w:val="001E7E7E"/>
    <w:rsid w:val="001F4314"/>
    <w:rsid w:val="002005CD"/>
    <w:rsid w:val="0020366D"/>
    <w:rsid w:val="00206367"/>
    <w:rsid w:val="0021412A"/>
    <w:rsid w:val="002150AA"/>
    <w:rsid w:val="00216841"/>
    <w:rsid w:val="00217369"/>
    <w:rsid w:val="00217473"/>
    <w:rsid w:val="002212F4"/>
    <w:rsid w:val="00225172"/>
    <w:rsid w:val="002252BC"/>
    <w:rsid w:val="00230AE7"/>
    <w:rsid w:val="00230CF3"/>
    <w:rsid w:val="0023137D"/>
    <w:rsid w:val="002332BB"/>
    <w:rsid w:val="002357DD"/>
    <w:rsid w:val="002409BB"/>
    <w:rsid w:val="00242DA8"/>
    <w:rsid w:val="00250447"/>
    <w:rsid w:val="0025067C"/>
    <w:rsid w:val="002521AC"/>
    <w:rsid w:val="00252DDE"/>
    <w:rsid w:val="002577D4"/>
    <w:rsid w:val="0025797B"/>
    <w:rsid w:val="002630C0"/>
    <w:rsid w:val="00263E49"/>
    <w:rsid w:val="00264220"/>
    <w:rsid w:val="00264737"/>
    <w:rsid w:val="002722C1"/>
    <w:rsid w:val="00272C4D"/>
    <w:rsid w:val="00273453"/>
    <w:rsid w:val="00275347"/>
    <w:rsid w:val="00275D03"/>
    <w:rsid w:val="0028082C"/>
    <w:rsid w:val="00282038"/>
    <w:rsid w:val="0028254C"/>
    <w:rsid w:val="00287FAC"/>
    <w:rsid w:val="00292312"/>
    <w:rsid w:val="0029284D"/>
    <w:rsid w:val="00293107"/>
    <w:rsid w:val="00294490"/>
    <w:rsid w:val="002946CE"/>
    <w:rsid w:val="00295172"/>
    <w:rsid w:val="002952A2"/>
    <w:rsid w:val="002A235D"/>
    <w:rsid w:val="002A3022"/>
    <w:rsid w:val="002B143E"/>
    <w:rsid w:val="002B399A"/>
    <w:rsid w:val="002B4370"/>
    <w:rsid w:val="002B465C"/>
    <w:rsid w:val="002B76F5"/>
    <w:rsid w:val="002B7C11"/>
    <w:rsid w:val="002C2483"/>
    <w:rsid w:val="002C6E91"/>
    <w:rsid w:val="002C7FC9"/>
    <w:rsid w:val="002D5441"/>
    <w:rsid w:val="002D5A2D"/>
    <w:rsid w:val="002D5AF5"/>
    <w:rsid w:val="002D5EF4"/>
    <w:rsid w:val="002D6ACD"/>
    <w:rsid w:val="002E4A68"/>
    <w:rsid w:val="002F028C"/>
    <w:rsid w:val="002F4A88"/>
    <w:rsid w:val="002F5A6D"/>
    <w:rsid w:val="002F6174"/>
    <w:rsid w:val="002F72B5"/>
    <w:rsid w:val="002F7753"/>
    <w:rsid w:val="002F7CBD"/>
    <w:rsid w:val="00300D0C"/>
    <w:rsid w:val="00304909"/>
    <w:rsid w:val="00306611"/>
    <w:rsid w:val="00311CD8"/>
    <w:rsid w:val="00313CBE"/>
    <w:rsid w:val="0031664F"/>
    <w:rsid w:val="00316DB7"/>
    <w:rsid w:val="00317B0B"/>
    <w:rsid w:val="003209E8"/>
    <w:rsid w:val="0032214A"/>
    <w:rsid w:val="003241C4"/>
    <w:rsid w:val="00330D2D"/>
    <w:rsid w:val="00332910"/>
    <w:rsid w:val="00335DE7"/>
    <w:rsid w:val="003361E8"/>
    <w:rsid w:val="003370D1"/>
    <w:rsid w:val="00341B9F"/>
    <w:rsid w:val="003429A2"/>
    <w:rsid w:val="00342E3D"/>
    <w:rsid w:val="00346800"/>
    <w:rsid w:val="00347802"/>
    <w:rsid w:val="00352BB8"/>
    <w:rsid w:val="00352F55"/>
    <w:rsid w:val="003554C8"/>
    <w:rsid w:val="00355AC7"/>
    <w:rsid w:val="0035602B"/>
    <w:rsid w:val="00357537"/>
    <w:rsid w:val="0036349C"/>
    <w:rsid w:val="00364508"/>
    <w:rsid w:val="00364A55"/>
    <w:rsid w:val="00372713"/>
    <w:rsid w:val="00373910"/>
    <w:rsid w:val="0037507D"/>
    <w:rsid w:val="00375D09"/>
    <w:rsid w:val="0038010B"/>
    <w:rsid w:val="00380BB3"/>
    <w:rsid w:val="003842D0"/>
    <w:rsid w:val="00385417"/>
    <w:rsid w:val="003914DF"/>
    <w:rsid w:val="00393B57"/>
    <w:rsid w:val="003954E3"/>
    <w:rsid w:val="003A0D0D"/>
    <w:rsid w:val="003A2382"/>
    <w:rsid w:val="003A2D8C"/>
    <w:rsid w:val="003B3A58"/>
    <w:rsid w:val="003B6BDE"/>
    <w:rsid w:val="003C0247"/>
    <w:rsid w:val="003C097D"/>
    <w:rsid w:val="003C2C05"/>
    <w:rsid w:val="003D0585"/>
    <w:rsid w:val="003D0D47"/>
    <w:rsid w:val="003D2F41"/>
    <w:rsid w:val="003D44F6"/>
    <w:rsid w:val="003D7F0A"/>
    <w:rsid w:val="003E17D8"/>
    <w:rsid w:val="003E405F"/>
    <w:rsid w:val="003E7AE8"/>
    <w:rsid w:val="003F099B"/>
    <w:rsid w:val="003F34D1"/>
    <w:rsid w:val="004016F8"/>
    <w:rsid w:val="00403FEC"/>
    <w:rsid w:val="00404515"/>
    <w:rsid w:val="00404610"/>
    <w:rsid w:val="00406B98"/>
    <w:rsid w:val="00410515"/>
    <w:rsid w:val="004131EC"/>
    <w:rsid w:val="00413A95"/>
    <w:rsid w:val="00413D7D"/>
    <w:rsid w:val="00416DFD"/>
    <w:rsid w:val="00420632"/>
    <w:rsid w:val="00420728"/>
    <w:rsid w:val="00420770"/>
    <w:rsid w:val="004208C7"/>
    <w:rsid w:val="00420FF1"/>
    <w:rsid w:val="00423955"/>
    <w:rsid w:val="00425BB3"/>
    <w:rsid w:val="00426015"/>
    <w:rsid w:val="004305E1"/>
    <w:rsid w:val="00430776"/>
    <w:rsid w:val="00432DA4"/>
    <w:rsid w:val="00433DE9"/>
    <w:rsid w:val="004344FE"/>
    <w:rsid w:val="0044018E"/>
    <w:rsid w:val="0044035E"/>
    <w:rsid w:val="0044231A"/>
    <w:rsid w:val="004438E3"/>
    <w:rsid w:val="0044503B"/>
    <w:rsid w:val="00446C41"/>
    <w:rsid w:val="00447440"/>
    <w:rsid w:val="00447CAF"/>
    <w:rsid w:val="004601DC"/>
    <w:rsid w:val="004661AC"/>
    <w:rsid w:val="0046728D"/>
    <w:rsid w:val="00470527"/>
    <w:rsid w:val="00471206"/>
    <w:rsid w:val="00471D6D"/>
    <w:rsid w:val="00472D73"/>
    <w:rsid w:val="00474522"/>
    <w:rsid w:val="0047489B"/>
    <w:rsid w:val="00474FC4"/>
    <w:rsid w:val="004760F0"/>
    <w:rsid w:val="0047DB30"/>
    <w:rsid w:val="00484407"/>
    <w:rsid w:val="004946D5"/>
    <w:rsid w:val="004A0627"/>
    <w:rsid w:val="004A61EA"/>
    <w:rsid w:val="004B17F6"/>
    <w:rsid w:val="004B18CC"/>
    <w:rsid w:val="004B406B"/>
    <w:rsid w:val="004B744B"/>
    <w:rsid w:val="004C024C"/>
    <w:rsid w:val="004C0F0D"/>
    <w:rsid w:val="004C1666"/>
    <w:rsid w:val="004C19D6"/>
    <w:rsid w:val="004C2881"/>
    <w:rsid w:val="004C38E8"/>
    <w:rsid w:val="004C7DE2"/>
    <w:rsid w:val="004D0778"/>
    <w:rsid w:val="004D1490"/>
    <w:rsid w:val="004D1EF3"/>
    <w:rsid w:val="004D27C9"/>
    <w:rsid w:val="004D3525"/>
    <w:rsid w:val="004D43E0"/>
    <w:rsid w:val="004F149A"/>
    <w:rsid w:val="004F2373"/>
    <w:rsid w:val="004F72C8"/>
    <w:rsid w:val="004F7A1C"/>
    <w:rsid w:val="00510AA8"/>
    <w:rsid w:val="005143E6"/>
    <w:rsid w:val="0051517F"/>
    <w:rsid w:val="0051794C"/>
    <w:rsid w:val="005221EB"/>
    <w:rsid w:val="00523C1C"/>
    <w:rsid w:val="0052426A"/>
    <w:rsid w:val="00526D81"/>
    <w:rsid w:val="0052721A"/>
    <w:rsid w:val="00533FCA"/>
    <w:rsid w:val="00537FAB"/>
    <w:rsid w:val="005425D0"/>
    <w:rsid w:val="00543398"/>
    <w:rsid w:val="00545B4E"/>
    <w:rsid w:val="005460BE"/>
    <w:rsid w:val="00546406"/>
    <w:rsid w:val="00547A4E"/>
    <w:rsid w:val="0055085A"/>
    <w:rsid w:val="00552316"/>
    <w:rsid w:val="005542A9"/>
    <w:rsid w:val="0055430F"/>
    <w:rsid w:val="0056228B"/>
    <w:rsid w:val="0056282B"/>
    <w:rsid w:val="00563AE8"/>
    <w:rsid w:val="005672C6"/>
    <w:rsid w:val="0057001B"/>
    <w:rsid w:val="00572B0D"/>
    <w:rsid w:val="00573183"/>
    <w:rsid w:val="00577DB0"/>
    <w:rsid w:val="00581D14"/>
    <w:rsid w:val="005839BA"/>
    <w:rsid w:val="00584223"/>
    <w:rsid w:val="00584463"/>
    <w:rsid w:val="005855AF"/>
    <w:rsid w:val="00585E56"/>
    <w:rsid w:val="00586037"/>
    <w:rsid w:val="00586DF9"/>
    <w:rsid w:val="00597E31"/>
    <w:rsid w:val="005A0FF1"/>
    <w:rsid w:val="005A430C"/>
    <w:rsid w:val="005A5858"/>
    <w:rsid w:val="005A7D53"/>
    <w:rsid w:val="005B7C07"/>
    <w:rsid w:val="005C0998"/>
    <w:rsid w:val="005C54CE"/>
    <w:rsid w:val="005C65E9"/>
    <w:rsid w:val="005C66DB"/>
    <w:rsid w:val="005C6E73"/>
    <w:rsid w:val="005C79F9"/>
    <w:rsid w:val="005D016A"/>
    <w:rsid w:val="005D3CEC"/>
    <w:rsid w:val="005E30C1"/>
    <w:rsid w:val="005E6389"/>
    <w:rsid w:val="005E79CF"/>
    <w:rsid w:val="005F0064"/>
    <w:rsid w:val="005F1363"/>
    <w:rsid w:val="005F4431"/>
    <w:rsid w:val="005F4768"/>
    <w:rsid w:val="005F6B09"/>
    <w:rsid w:val="005F7AB1"/>
    <w:rsid w:val="005F7E31"/>
    <w:rsid w:val="00600C6F"/>
    <w:rsid w:val="00602750"/>
    <w:rsid w:val="006036ED"/>
    <w:rsid w:val="00612E38"/>
    <w:rsid w:val="00613587"/>
    <w:rsid w:val="00613817"/>
    <w:rsid w:val="0061475F"/>
    <w:rsid w:val="0061622E"/>
    <w:rsid w:val="00620B36"/>
    <w:rsid w:val="00620B4D"/>
    <w:rsid w:val="00624533"/>
    <w:rsid w:val="00624B12"/>
    <w:rsid w:val="00625FD9"/>
    <w:rsid w:val="00627A46"/>
    <w:rsid w:val="006326FE"/>
    <w:rsid w:val="006340B5"/>
    <w:rsid w:val="006347D0"/>
    <w:rsid w:val="00634B23"/>
    <w:rsid w:val="00640B8D"/>
    <w:rsid w:val="0065092F"/>
    <w:rsid w:val="00651C1E"/>
    <w:rsid w:val="00652A98"/>
    <w:rsid w:val="006530E7"/>
    <w:rsid w:val="0066033C"/>
    <w:rsid w:val="00660D45"/>
    <w:rsid w:val="0066435C"/>
    <w:rsid w:val="00671138"/>
    <w:rsid w:val="00675E08"/>
    <w:rsid w:val="00677DF2"/>
    <w:rsid w:val="0067B560"/>
    <w:rsid w:val="0068199F"/>
    <w:rsid w:val="00682E94"/>
    <w:rsid w:val="006836FE"/>
    <w:rsid w:val="00683850"/>
    <w:rsid w:val="00685907"/>
    <w:rsid w:val="00687BDC"/>
    <w:rsid w:val="00687C0F"/>
    <w:rsid w:val="006919BB"/>
    <w:rsid w:val="00692783"/>
    <w:rsid w:val="00692FDE"/>
    <w:rsid w:val="006932E5"/>
    <w:rsid w:val="00693F0D"/>
    <w:rsid w:val="00695E83"/>
    <w:rsid w:val="006A0B38"/>
    <w:rsid w:val="006A1067"/>
    <w:rsid w:val="006A32DF"/>
    <w:rsid w:val="006B3EA0"/>
    <w:rsid w:val="006B4118"/>
    <w:rsid w:val="006B47A1"/>
    <w:rsid w:val="006B764A"/>
    <w:rsid w:val="006B7DA9"/>
    <w:rsid w:val="006C3A0F"/>
    <w:rsid w:val="006D0C8A"/>
    <w:rsid w:val="006D2027"/>
    <w:rsid w:val="006D6087"/>
    <w:rsid w:val="006D675C"/>
    <w:rsid w:val="006E7AE9"/>
    <w:rsid w:val="006E7CCB"/>
    <w:rsid w:val="006F18E5"/>
    <w:rsid w:val="006F2FCC"/>
    <w:rsid w:val="006F6C7C"/>
    <w:rsid w:val="00704134"/>
    <w:rsid w:val="00711CE9"/>
    <w:rsid w:val="00730013"/>
    <w:rsid w:val="0073143D"/>
    <w:rsid w:val="00736070"/>
    <w:rsid w:val="007418E0"/>
    <w:rsid w:val="0074262D"/>
    <w:rsid w:val="00744443"/>
    <w:rsid w:val="0074536D"/>
    <w:rsid w:val="0074673A"/>
    <w:rsid w:val="00746ECC"/>
    <w:rsid w:val="00747B5A"/>
    <w:rsid w:val="0075012A"/>
    <w:rsid w:val="007501EC"/>
    <w:rsid w:val="007512A7"/>
    <w:rsid w:val="00752BEF"/>
    <w:rsid w:val="0075461E"/>
    <w:rsid w:val="00754EBF"/>
    <w:rsid w:val="00757153"/>
    <w:rsid w:val="0076128E"/>
    <w:rsid w:val="007664AA"/>
    <w:rsid w:val="00774CB7"/>
    <w:rsid w:val="007813B2"/>
    <w:rsid w:val="00785259"/>
    <w:rsid w:val="00791370"/>
    <w:rsid w:val="00793AB5"/>
    <w:rsid w:val="007A0C65"/>
    <w:rsid w:val="007A26C9"/>
    <w:rsid w:val="007A402D"/>
    <w:rsid w:val="007A452F"/>
    <w:rsid w:val="007A7AE8"/>
    <w:rsid w:val="007B3159"/>
    <w:rsid w:val="007B5F58"/>
    <w:rsid w:val="007C0C0D"/>
    <w:rsid w:val="007C2BB7"/>
    <w:rsid w:val="007C383E"/>
    <w:rsid w:val="007C5F99"/>
    <w:rsid w:val="007C68A7"/>
    <w:rsid w:val="007D13A2"/>
    <w:rsid w:val="007D2400"/>
    <w:rsid w:val="007D324C"/>
    <w:rsid w:val="007D682C"/>
    <w:rsid w:val="007D6DE0"/>
    <w:rsid w:val="007E5929"/>
    <w:rsid w:val="007F1F76"/>
    <w:rsid w:val="007F696F"/>
    <w:rsid w:val="007F7F84"/>
    <w:rsid w:val="00800C42"/>
    <w:rsid w:val="00805802"/>
    <w:rsid w:val="008124DC"/>
    <w:rsid w:val="00816D22"/>
    <w:rsid w:val="008204B2"/>
    <w:rsid w:val="00823511"/>
    <w:rsid w:val="00823C96"/>
    <w:rsid w:val="0082622D"/>
    <w:rsid w:val="0083112C"/>
    <w:rsid w:val="00831954"/>
    <w:rsid w:val="00832C27"/>
    <w:rsid w:val="008337DE"/>
    <w:rsid w:val="00835219"/>
    <w:rsid w:val="008373D7"/>
    <w:rsid w:val="008405B4"/>
    <w:rsid w:val="008411BE"/>
    <w:rsid w:val="00842E60"/>
    <w:rsid w:val="00843DE0"/>
    <w:rsid w:val="00846456"/>
    <w:rsid w:val="008478CA"/>
    <w:rsid w:val="00854A9D"/>
    <w:rsid w:val="0085567C"/>
    <w:rsid w:val="00860665"/>
    <w:rsid w:val="00863BAB"/>
    <w:rsid w:val="008655F0"/>
    <w:rsid w:val="00871A07"/>
    <w:rsid w:val="00872181"/>
    <w:rsid w:val="008723ED"/>
    <w:rsid w:val="00873727"/>
    <w:rsid w:val="00880539"/>
    <w:rsid w:val="008848E2"/>
    <w:rsid w:val="008865DD"/>
    <w:rsid w:val="0089252D"/>
    <w:rsid w:val="00895728"/>
    <w:rsid w:val="00896B56"/>
    <w:rsid w:val="008A3BCE"/>
    <w:rsid w:val="008B258F"/>
    <w:rsid w:val="008B27FD"/>
    <w:rsid w:val="008B6309"/>
    <w:rsid w:val="008B6647"/>
    <w:rsid w:val="008B69B0"/>
    <w:rsid w:val="008B6CEB"/>
    <w:rsid w:val="008C45A7"/>
    <w:rsid w:val="008C5ED8"/>
    <w:rsid w:val="008C7293"/>
    <w:rsid w:val="008C7FBD"/>
    <w:rsid w:val="008D1FD3"/>
    <w:rsid w:val="008D2C56"/>
    <w:rsid w:val="008D4458"/>
    <w:rsid w:val="008D7478"/>
    <w:rsid w:val="008D7A0C"/>
    <w:rsid w:val="008E5681"/>
    <w:rsid w:val="008E713C"/>
    <w:rsid w:val="008F170B"/>
    <w:rsid w:val="008F2F99"/>
    <w:rsid w:val="009048E8"/>
    <w:rsid w:val="00907C26"/>
    <w:rsid w:val="00911823"/>
    <w:rsid w:val="00913E54"/>
    <w:rsid w:val="009170DF"/>
    <w:rsid w:val="00917567"/>
    <w:rsid w:val="009176B2"/>
    <w:rsid w:val="00925640"/>
    <w:rsid w:val="00927E96"/>
    <w:rsid w:val="00930906"/>
    <w:rsid w:val="009315B5"/>
    <w:rsid w:val="00932757"/>
    <w:rsid w:val="00935AD4"/>
    <w:rsid w:val="00941468"/>
    <w:rsid w:val="00942F2F"/>
    <w:rsid w:val="0094320B"/>
    <w:rsid w:val="009515E9"/>
    <w:rsid w:val="00951BC1"/>
    <w:rsid w:val="009546CA"/>
    <w:rsid w:val="00954D1C"/>
    <w:rsid w:val="00961236"/>
    <w:rsid w:val="00961A3A"/>
    <w:rsid w:val="009635FC"/>
    <w:rsid w:val="009714D3"/>
    <w:rsid w:val="0097576E"/>
    <w:rsid w:val="0097682E"/>
    <w:rsid w:val="00980B12"/>
    <w:rsid w:val="00985F1B"/>
    <w:rsid w:val="0099019F"/>
    <w:rsid w:val="0099035E"/>
    <w:rsid w:val="00993492"/>
    <w:rsid w:val="009A1CC6"/>
    <w:rsid w:val="009A2739"/>
    <w:rsid w:val="009A6890"/>
    <w:rsid w:val="009A75D8"/>
    <w:rsid w:val="009A76FB"/>
    <w:rsid w:val="009C0F70"/>
    <w:rsid w:val="009C1FB1"/>
    <w:rsid w:val="009C897A"/>
    <w:rsid w:val="009D2260"/>
    <w:rsid w:val="009D4E48"/>
    <w:rsid w:val="009D7E13"/>
    <w:rsid w:val="009D7FDC"/>
    <w:rsid w:val="009E0543"/>
    <w:rsid w:val="009F1A3C"/>
    <w:rsid w:val="009F36A9"/>
    <w:rsid w:val="009F4DCA"/>
    <w:rsid w:val="00A02FFD"/>
    <w:rsid w:val="00A05C95"/>
    <w:rsid w:val="00A05ECD"/>
    <w:rsid w:val="00A13792"/>
    <w:rsid w:val="00A148A2"/>
    <w:rsid w:val="00A14E2A"/>
    <w:rsid w:val="00A16E19"/>
    <w:rsid w:val="00A171EB"/>
    <w:rsid w:val="00A17508"/>
    <w:rsid w:val="00A175E2"/>
    <w:rsid w:val="00A1774D"/>
    <w:rsid w:val="00A20488"/>
    <w:rsid w:val="00A22577"/>
    <w:rsid w:val="00A23DC5"/>
    <w:rsid w:val="00A267C4"/>
    <w:rsid w:val="00A313FC"/>
    <w:rsid w:val="00A32FB1"/>
    <w:rsid w:val="00A33488"/>
    <w:rsid w:val="00A341E0"/>
    <w:rsid w:val="00A4090B"/>
    <w:rsid w:val="00A41513"/>
    <w:rsid w:val="00A42E9B"/>
    <w:rsid w:val="00A46C3E"/>
    <w:rsid w:val="00A509B9"/>
    <w:rsid w:val="00A566CA"/>
    <w:rsid w:val="00A61067"/>
    <w:rsid w:val="00A70EA8"/>
    <w:rsid w:val="00A715FD"/>
    <w:rsid w:val="00A75116"/>
    <w:rsid w:val="00A77333"/>
    <w:rsid w:val="00A77E2D"/>
    <w:rsid w:val="00A842EE"/>
    <w:rsid w:val="00A86482"/>
    <w:rsid w:val="00A86806"/>
    <w:rsid w:val="00A9154D"/>
    <w:rsid w:val="00A91684"/>
    <w:rsid w:val="00A941D3"/>
    <w:rsid w:val="00A9526E"/>
    <w:rsid w:val="00A95542"/>
    <w:rsid w:val="00AB0CC0"/>
    <w:rsid w:val="00AB26F6"/>
    <w:rsid w:val="00AB3D2F"/>
    <w:rsid w:val="00AB4252"/>
    <w:rsid w:val="00AB54B9"/>
    <w:rsid w:val="00AB74D8"/>
    <w:rsid w:val="00AC0280"/>
    <w:rsid w:val="00AC0F4C"/>
    <w:rsid w:val="00AC2CE2"/>
    <w:rsid w:val="00AC3DAD"/>
    <w:rsid w:val="00AC3FD8"/>
    <w:rsid w:val="00AC5B80"/>
    <w:rsid w:val="00AC6EFB"/>
    <w:rsid w:val="00AD3047"/>
    <w:rsid w:val="00AD3726"/>
    <w:rsid w:val="00AE17A9"/>
    <w:rsid w:val="00AE2285"/>
    <w:rsid w:val="00AF2A52"/>
    <w:rsid w:val="00AF3889"/>
    <w:rsid w:val="00AF77DA"/>
    <w:rsid w:val="00B02F65"/>
    <w:rsid w:val="00B05283"/>
    <w:rsid w:val="00B05FE5"/>
    <w:rsid w:val="00B06605"/>
    <w:rsid w:val="00B11750"/>
    <w:rsid w:val="00B123CC"/>
    <w:rsid w:val="00B16675"/>
    <w:rsid w:val="00B23549"/>
    <w:rsid w:val="00B237E4"/>
    <w:rsid w:val="00B25E53"/>
    <w:rsid w:val="00B269A9"/>
    <w:rsid w:val="00B26C1D"/>
    <w:rsid w:val="00B30461"/>
    <w:rsid w:val="00B3162E"/>
    <w:rsid w:val="00B31708"/>
    <w:rsid w:val="00B3476C"/>
    <w:rsid w:val="00B36D67"/>
    <w:rsid w:val="00B37812"/>
    <w:rsid w:val="00B40C96"/>
    <w:rsid w:val="00B432E9"/>
    <w:rsid w:val="00B4534B"/>
    <w:rsid w:val="00B462DD"/>
    <w:rsid w:val="00B505FA"/>
    <w:rsid w:val="00B53245"/>
    <w:rsid w:val="00B54C09"/>
    <w:rsid w:val="00B5567C"/>
    <w:rsid w:val="00B6391A"/>
    <w:rsid w:val="00B64F94"/>
    <w:rsid w:val="00B6544E"/>
    <w:rsid w:val="00B66DB0"/>
    <w:rsid w:val="00B765C8"/>
    <w:rsid w:val="00B817D5"/>
    <w:rsid w:val="00B830A6"/>
    <w:rsid w:val="00B83A23"/>
    <w:rsid w:val="00B8598B"/>
    <w:rsid w:val="00B87C60"/>
    <w:rsid w:val="00B93D26"/>
    <w:rsid w:val="00B949BA"/>
    <w:rsid w:val="00BA4850"/>
    <w:rsid w:val="00BA7414"/>
    <w:rsid w:val="00BA77C4"/>
    <w:rsid w:val="00BB1C18"/>
    <w:rsid w:val="00BB2E78"/>
    <w:rsid w:val="00BC2672"/>
    <w:rsid w:val="00BC4E49"/>
    <w:rsid w:val="00BC6006"/>
    <w:rsid w:val="00BC617A"/>
    <w:rsid w:val="00BD0B14"/>
    <w:rsid w:val="00BD0EFE"/>
    <w:rsid w:val="00BD4B32"/>
    <w:rsid w:val="00BD7AA6"/>
    <w:rsid w:val="00BE3BF4"/>
    <w:rsid w:val="00BE48EA"/>
    <w:rsid w:val="00BE50DB"/>
    <w:rsid w:val="00BE586E"/>
    <w:rsid w:val="00BE5F6C"/>
    <w:rsid w:val="00BE7B76"/>
    <w:rsid w:val="00BF0C5A"/>
    <w:rsid w:val="00BF12B6"/>
    <w:rsid w:val="00BF1F4B"/>
    <w:rsid w:val="00BF2FD7"/>
    <w:rsid w:val="00BF580D"/>
    <w:rsid w:val="00BF61E5"/>
    <w:rsid w:val="00BF79B4"/>
    <w:rsid w:val="00C03306"/>
    <w:rsid w:val="00C040A5"/>
    <w:rsid w:val="00C0723E"/>
    <w:rsid w:val="00C07A1B"/>
    <w:rsid w:val="00C141AD"/>
    <w:rsid w:val="00C173F0"/>
    <w:rsid w:val="00C17956"/>
    <w:rsid w:val="00C17A34"/>
    <w:rsid w:val="00C21E8D"/>
    <w:rsid w:val="00C22284"/>
    <w:rsid w:val="00C27FB4"/>
    <w:rsid w:val="00C30909"/>
    <w:rsid w:val="00C31A43"/>
    <w:rsid w:val="00C35697"/>
    <w:rsid w:val="00C360ED"/>
    <w:rsid w:val="00C37317"/>
    <w:rsid w:val="00C37374"/>
    <w:rsid w:val="00C378E4"/>
    <w:rsid w:val="00C37E2B"/>
    <w:rsid w:val="00C40153"/>
    <w:rsid w:val="00C43FAD"/>
    <w:rsid w:val="00C4581E"/>
    <w:rsid w:val="00C477E3"/>
    <w:rsid w:val="00C52680"/>
    <w:rsid w:val="00C54FFD"/>
    <w:rsid w:val="00C612CE"/>
    <w:rsid w:val="00C61599"/>
    <w:rsid w:val="00C659CC"/>
    <w:rsid w:val="00C66562"/>
    <w:rsid w:val="00C6662A"/>
    <w:rsid w:val="00C673C3"/>
    <w:rsid w:val="00C71F7C"/>
    <w:rsid w:val="00C73644"/>
    <w:rsid w:val="00C73916"/>
    <w:rsid w:val="00C7626D"/>
    <w:rsid w:val="00C81012"/>
    <w:rsid w:val="00C815FD"/>
    <w:rsid w:val="00C83454"/>
    <w:rsid w:val="00C83F09"/>
    <w:rsid w:val="00C852A8"/>
    <w:rsid w:val="00C86B4D"/>
    <w:rsid w:val="00C8734A"/>
    <w:rsid w:val="00C949E6"/>
    <w:rsid w:val="00C94F87"/>
    <w:rsid w:val="00C96C0E"/>
    <w:rsid w:val="00C977A8"/>
    <w:rsid w:val="00CA27DF"/>
    <w:rsid w:val="00CA6584"/>
    <w:rsid w:val="00CA72C9"/>
    <w:rsid w:val="00CB1289"/>
    <w:rsid w:val="00CB29C2"/>
    <w:rsid w:val="00CB42E3"/>
    <w:rsid w:val="00CB6E86"/>
    <w:rsid w:val="00CB7333"/>
    <w:rsid w:val="00CC1857"/>
    <w:rsid w:val="00CC235B"/>
    <w:rsid w:val="00CC279A"/>
    <w:rsid w:val="00CC2D9D"/>
    <w:rsid w:val="00CC35B9"/>
    <w:rsid w:val="00CC4407"/>
    <w:rsid w:val="00CC49E4"/>
    <w:rsid w:val="00CC51C8"/>
    <w:rsid w:val="00CC59E8"/>
    <w:rsid w:val="00CD0787"/>
    <w:rsid w:val="00CD0D49"/>
    <w:rsid w:val="00CD14AA"/>
    <w:rsid w:val="00CD7FE3"/>
    <w:rsid w:val="00CE1582"/>
    <w:rsid w:val="00CE239F"/>
    <w:rsid w:val="00CE5882"/>
    <w:rsid w:val="00CF0867"/>
    <w:rsid w:val="00CF11C6"/>
    <w:rsid w:val="00CF1EB3"/>
    <w:rsid w:val="00CF248A"/>
    <w:rsid w:val="00CF4362"/>
    <w:rsid w:val="00CF6E28"/>
    <w:rsid w:val="00D00DB7"/>
    <w:rsid w:val="00D03E78"/>
    <w:rsid w:val="00D05A7F"/>
    <w:rsid w:val="00D1067E"/>
    <w:rsid w:val="00D10C72"/>
    <w:rsid w:val="00D10D12"/>
    <w:rsid w:val="00D13F53"/>
    <w:rsid w:val="00D1778C"/>
    <w:rsid w:val="00D205B1"/>
    <w:rsid w:val="00D209EB"/>
    <w:rsid w:val="00D20AD5"/>
    <w:rsid w:val="00D22257"/>
    <w:rsid w:val="00D229BA"/>
    <w:rsid w:val="00D23309"/>
    <w:rsid w:val="00D251DF"/>
    <w:rsid w:val="00D32F51"/>
    <w:rsid w:val="00D33057"/>
    <w:rsid w:val="00D33871"/>
    <w:rsid w:val="00D34F9E"/>
    <w:rsid w:val="00D3784C"/>
    <w:rsid w:val="00D41681"/>
    <w:rsid w:val="00D45463"/>
    <w:rsid w:val="00D46BDF"/>
    <w:rsid w:val="00D50BA7"/>
    <w:rsid w:val="00D51457"/>
    <w:rsid w:val="00D52F24"/>
    <w:rsid w:val="00D54E6B"/>
    <w:rsid w:val="00D615C7"/>
    <w:rsid w:val="00D6321C"/>
    <w:rsid w:val="00D634FC"/>
    <w:rsid w:val="00D6404E"/>
    <w:rsid w:val="00D64422"/>
    <w:rsid w:val="00D649F8"/>
    <w:rsid w:val="00D710B0"/>
    <w:rsid w:val="00D72A34"/>
    <w:rsid w:val="00D74511"/>
    <w:rsid w:val="00D749CB"/>
    <w:rsid w:val="00D75647"/>
    <w:rsid w:val="00D7620F"/>
    <w:rsid w:val="00D768D6"/>
    <w:rsid w:val="00D77489"/>
    <w:rsid w:val="00D77C90"/>
    <w:rsid w:val="00D800F3"/>
    <w:rsid w:val="00D8471D"/>
    <w:rsid w:val="00D870B4"/>
    <w:rsid w:val="00D87A55"/>
    <w:rsid w:val="00D906A4"/>
    <w:rsid w:val="00D93F6E"/>
    <w:rsid w:val="00D95601"/>
    <w:rsid w:val="00DA27C4"/>
    <w:rsid w:val="00DA2809"/>
    <w:rsid w:val="00DA4252"/>
    <w:rsid w:val="00DA6004"/>
    <w:rsid w:val="00DB13DE"/>
    <w:rsid w:val="00DB17C7"/>
    <w:rsid w:val="00DB29E9"/>
    <w:rsid w:val="00DB2E3E"/>
    <w:rsid w:val="00DB4CE6"/>
    <w:rsid w:val="00DB58BC"/>
    <w:rsid w:val="00DC1C93"/>
    <w:rsid w:val="00DC73C7"/>
    <w:rsid w:val="00DC79BA"/>
    <w:rsid w:val="00DC7DBA"/>
    <w:rsid w:val="00DD3790"/>
    <w:rsid w:val="00DD4ECB"/>
    <w:rsid w:val="00DE2C1C"/>
    <w:rsid w:val="00DE359B"/>
    <w:rsid w:val="00DE380D"/>
    <w:rsid w:val="00DE48BF"/>
    <w:rsid w:val="00DF12E2"/>
    <w:rsid w:val="00DF1DD9"/>
    <w:rsid w:val="00DF4770"/>
    <w:rsid w:val="00DF724F"/>
    <w:rsid w:val="00E003D8"/>
    <w:rsid w:val="00E04292"/>
    <w:rsid w:val="00E06E8A"/>
    <w:rsid w:val="00E14CB9"/>
    <w:rsid w:val="00E16B79"/>
    <w:rsid w:val="00E20BEC"/>
    <w:rsid w:val="00E21052"/>
    <w:rsid w:val="00E21DFF"/>
    <w:rsid w:val="00E23614"/>
    <w:rsid w:val="00E2435E"/>
    <w:rsid w:val="00E24CFE"/>
    <w:rsid w:val="00E24FF9"/>
    <w:rsid w:val="00E26804"/>
    <w:rsid w:val="00E30247"/>
    <w:rsid w:val="00E3541A"/>
    <w:rsid w:val="00E40602"/>
    <w:rsid w:val="00E42295"/>
    <w:rsid w:val="00E44FB5"/>
    <w:rsid w:val="00E45A63"/>
    <w:rsid w:val="00E46EC8"/>
    <w:rsid w:val="00E478D0"/>
    <w:rsid w:val="00E47D51"/>
    <w:rsid w:val="00E50050"/>
    <w:rsid w:val="00E50CD8"/>
    <w:rsid w:val="00E51E7D"/>
    <w:rsid w:val="00E567FB"/>
    <w:rsid w:val="00E569E1"/>
    <w:rsid w:val="00E61349"/>
    <w:rsid w:val="00E7318D"/>
    <w:rsid w:val="00E74600"/>
    <w:rsid w:val="00E7484B"/>
    <w:rsid w:val="00E75A2B"/>
    <w:rsid w:val="00E91728"/>
    <w:rsid w:val="00E93099"/>
    <w:rsid w:val="00E950B6"/>
    <w:rsid w:val="00E950DE"/>
    <w:rsid w:val="00EA2AEF"/>
    <w:rsid w:val="00EA33A2"/>
    <w:rsid w:val="00EA3EAA"/>
    <w:rsid w:val="00EA516F"/>
    <w:rsid w:val="00EA6D2B"/>
    <w:rsid w:val="00EA7BD8"/>
    <w:rsid w:val="00EB0B7A"/>
    <w:rsid w:val="00EB1151"/>
    <w:rsid w:val="00EB145A"/>
    <w:rsid w:val="00EB438C"/>
    <w:rsid w:val="00EB5B24"/>
    <w:rsid w:val="00EC1440"/>
    <w:rsid w:val="00EC2743"/>
    <w:rsid w:val="00EC3105"/>
    <w:rsid w:val="00EC32E5"/>
    <w:rsid w:val="00EC5888"/>
    <w:rsid w:val="00EC718D"/>
    <w:rsid w:val="00EC79C5"/>
    <w:rsid w:val="00ED3BCF"/>
    <w:rsid w:val="00ED569C"/>
    <w:rsid w:val="00EE18FE"/>
    <w:rsid w:val="00EE4876"/>
    <w:rsid w:val="00EE6A38"/>
    <w:rsid w:val="00EF09E7"/>
    <w:rsid w:val="00EF2BA2"/>
    <w:rsid w:val="00EF2ED0"/>
    <w:rsid w:val="00EF34F1"/>
    <w:rsid w:val="00EF5BF5"/>
    <w:rsid w:val="00EF5DC2"/>
    <w:rsid w:val="00EF7B20"/>
    <w:rsid w:val="00EF7C4E"/>
    <w:rsid w:val="00F01628"/>
    <w:rsid w:val="00F01D5B"/>
    <w:rsid w:val="00F10CCC"/>
    <w:rsid w:val="00F12E69"/>
    <w:rsid w:val="00F213CB"/>
    <w:rsid w:val="00F22064"/>
    <w:rsid w:val="00F2436D"/>
    <w:rsid w:val="00F25B23"/>
    <w:rsid w:val="00F27257"/>
    <w:rsid w:val="00F277FA"/>
    <w:rsid w:val="00F31A1B"/>
    <w:rsid w:val="00F31F10"/>
    <w:rsid w:val="00F32361"/>
    <w:rsid w:val="00F349FB"/>
    <w:rsid w:val="00F3652E"/>
    <w:rsid w:val="00F3725C"/>
    <w:rsid w:val="00F4444D"/>
    <w:rsid w:val="00F46FEF"/>
    <w:rsid w:val="00F5258A"/>
    <w:rsid w:val="00F526EE"/>
    <w:rsid w:val="00F52A7D"/>
    <w:rsid w:val="00F53725"/>
    <w:rsid w:val="00F559AE"/>
    <w:rsid w:val="00F56593"/>
    <w:rsid w:val="00F6040D"/>
    <w:rsid w:val="00F65DB7"/>
    <w:rsid w:val="00F70E36"/>
    <w:rsid w:val="00F710D5"/>
    <w:rsid w:val="00F75197"/>
    <w:rsid w:val="00F83BC9"/>
    <w:rsid w:val="00F91950"/>
    <w:rsid w:val="00F93B54"/>
    <w:rsid w:val="00F957F0"/>
    <w:rsid w:val="00F97AFB"/>
    <w:rsid w:val="00FA14BE"/>
    <w:rsid w:val="00FA29BA"/>
    <w:rsid w:val="00FA38B8"/>
    <w:rsid w:val="00FA5EA9"/>
    <w:rsid w:val="00FA7C40"/>
    <w:rsid w:val="00FB04E3"/>
    <w:rsid w:val="00FB7E6C"/>
    <w:rsid w:val="00FC0E6C"/>
    <w:rsid w:val="00FC622F"/>
    <w:rsid w:val="00FD05FD"/>
    <w:rsid w:val="00FD1EB3"/>
    <w:rsid w:val="00FE04D0"/>
    <w:rsid w:val="00FE06E2"/>
    <w:rsid w:val="00FF21BD"/>
    <w:rsid w:val="00FF3A3B"/>
    <w:rsid w:val="00FF5187"/>
    <w:rsid w:val="00FF63E3"/>
    <w:rsid w:val="00FF6FCD"/>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 w:type="paragraph" w:styleId="Debesliotekstas">
    <w:name w:val="Balloon Text"/>
    <w:basedOn w:val="prastasis"/>
    <w:link w:val="DebesliotekstasDiagrama"/>
    <w:uiPriority w:val="99"/>
    <w:semiHidden/>
    <w:unhideWhenUsed/>
    <w:rsid w:val="005543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430F"/>
    <w:rPr>
      <w:rFonts w:ascii="Segoe UI" w:eastAsiaTheme="minorEastAsia"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C0CEB-7E55-42DC-BDA4-2015FC773994}">
  <ds:schemaRefs>
    <ds:schemaRef ds:uri="http://schemas.openxmlformats.org/officeDocument/2006/bibliography"/>
  </ds:schemaRefs>
</ds:datastoreItem>
</file>

<file path=customXml/itemProps2.xml><?xml version="1.0" encoding="utf-8"?>
<ds:datastoreItem xmlns:ds="http://schemas.openxmlformats.org/officeDocument/2006/customXml" ds:itemID="{4F1D07E9-9645-4F11-B367-9D2CEC8FB13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4007A38-42C8-4547-9692-6A4DB9CE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112B8-BC70-41D2-BC4F-5582D6B12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15703</Words>
  <Characters>8951</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Masoit</dc:creator>
  <cp:lastModifiedBy>Žydrė Jucevičienė</cp:lastModifiedBy>
  <cp:revision>2</cp:revision>
  <cp:lastPrinted>2026-01-19T14:33:00Z</cp:lastPrinted>
  <dcterms:created xsi:type="dcterms:W3CDTF">2026-05-12T10:19:00Z</dcterms:created>
  <dcterms:modified xsi:type="dcterms:W3CDTF">2026-05-12T10:19:00Z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