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DED7" w14:textId="77777777" w:rsidR="00397208" w:rsidRDefault="00397208" w:rsidP="00397208">
      <w:pPr>
        <w:pStyle w:val="Antrat2"/>
        <w:ind w:left="5103"/>
        <w:rPr>
          <w:rFonts w:ascii="Times New Roman" w:eastAsia="Calibri" w:hAnsi="Times New Roman" w:cs="Times New Roman"/>
          <w:color w:val="0070C0"/>
          <w:sz w:val="21"/>
          <w:szCs w:val="21"/>
        </w:rPr>
      </w:pPr>
      <w:bookmarkStart w:id="0" w:name="_Toc199753822"/>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28CFC892" w14:textId="77777777" w:rsidR="00397208" w:rsidRPr="00DF0D3A" w:rsidRDefault="00397208" w:rsidP="00397208">
      <w:pPr>
        <w:spacing w:after="0" w:line="240" w:lineRule="auto"/>
        <w:rPr>
          <w:rFonts w:ascii="Times New Roman" w:hAnsi="Times New Roman" w:cs="Times New Roman"/>
          <w:sz w:val="24"/>
          <w:szCs w:val="24"/>
        </w:rPr>
      </w:pPr>
    </w:p>
    <w:p w14:paraId="464E491A" w14:textId="77777777" w:rsidR="00397208" w:rsidRDefault="00397208" w:rsidP="00397208">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23DA95E" w14:textId="77777777" w:rsidR="00397208" w:rsidRPr="00397208" w:rsidRDefault="00397208" w:rsidP="00397208">
      <w:pPr>
        <w:tabs>
          <w:tab w:val="left" w:pos="1134"/>
        </w:tabs>
        <w:spacing w:after="0" w:line="240" w:lineRule="auto"/>
        <w:jc w:val="both"/>
        <w:rPr>
          <w:rFonts w:ascii="Times New Roman" w:hAnsi="Times New Roman" w:cs="Times New Roman"/>
          <w:iCs/>
          <w:sz w:val="24"/>
          <w:szCs w:val="24"/>
        </w:rPr>
      </w:pPr>
    </w:p>
    <w:p w14:paraId="44574FE6" w14:textId="7D2C2969" w:rsidR="00397208" w:rsidRPr="00930612" w:rsidRDefault="00397208" w:rsidP="00397208">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4A10225" w14:textId="77777777" w:rsidR="00397208" w:rsidRPr="00930612" w:rsidRDefault="00397208" w:rsidP="00397208">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0FDC2C3F" w14:textId="77777777" w:rsidR="00397208" w:rsidRPr="00930612" w:rsidRDefault="00397208" w:rsidP="00397208">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C9A2875" w14:textId="77777777" w:rsidR="00397208" w:rsidRDefault="00397208" w:rsidP="00397208">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110ED37E" w14:textId="77777777" w:rsidR="00397208" w:rsidRDefault="00397208" w:rsidP="00397208">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00D44B17" w14:textId="77777777" w:rsidR="00397208" w:rsidRDefault="00397208" w:rsidP="00397208">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33"/>
        <w:gridCol w:w="814"/>
        <w:gridCol w:w="4498"/>
        <w:gridCol w:w="4430"/>
      </w:tblGrid>
      <w:tr w:rsidR="00397208" w:rsidRPr="00366489" w14:paraId="5F2A7C9C" w14:textId="77777777" w:rsidTr="00EB25CD">
        <w:trPr>
          <w:gridBefore w:val="1"/>
          <w:wBefore w:w="34" w:type="dxa"/>
        </w:trPr>
        <w:tc>
          <w:tcPr>
            <w:tcW w:w="819" w:type="dxa"/>
            <w:vMerge w:val="restart"/>
            <w:vAlign w:val="center"/>
          </w:tcPr>
          <w:p w14:paraId="6B515B50" w14:textId="77777777" w:rsidR="00397208" w:rsidRPr="00366489" w:rsidRDefault="00397208" w:rsidP="00EB25CD">
            <w:pPr>
              <w:contextualSpacing/>
              <w:jc w:val="both"/>
              <w:rPr>
                <w:rFonts w:hAnsi="Times New Roman" w:cs="Times New Roman"/>
              </w:rPr>
            </w:pPr>
            <w:r w:rsidRPr="00366489">
              <w:rPr>
                <w:rFonts w:hAnsi="Times New Roman" w:cs="Times New Roman"/>
                <w:sz w:val="24"/>
                <w:szCs w:val="24"/>
              </w:rPr>
              <w:t>Eil. Nr.</w:t>
            </w:r>
          </w:p>
        </w:tc>
        <w:tc>
          <w:tcPr>
            <w:tcW w:w="9212" w:type="dxa"/>
            <w:gridSpan w:val="2"/>
            <w:vAlign w:val="center"/>
          </w:tcPr>
          <w:p w14:paraId="2B29017A" w14:textId="77777777" w:rsidR="00397208" w:rsidRPr="00366489" w:rsidRDefault="00397208" w:rsidP="00EB25CD">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397208" w:rsidRPr="00366489" w14:paraId="54A830E7" w14:textId="77777777" w:rsidTr="00EB25CD">
        <w:trPr>
          <w:gridBefore w:val="1"/>
          <w:wBefore w:w="34" w:type="dxa"/>
        </w:trPr>
        <w:tc>
          <w:tcPr>
            <w:tcW w:w="819" w:type="dxa"/>
            <w:vMerge/>
            <w:vAlign w:val="center"/>
          </w:tcPr>
          <w:p w14:paraId="7BFB5DF6" w14:textId="77777777" w:rsidR="00397208" w:rsidRPr="00366489" w:rsidRDefault="00397208" w:rsidP="00EB25CD">
            <w:pPr>
              <w:contextualSpacing/>
              <w:jc w:val="both"/>
              <w:rPr>
                <w:rFonts w:hAnsi="Times New Roman" w:cs="Times New Roman"/>
                <w:sz w:val="24"/>
                <w:szCs w:val="24"/>
              </w:rPr>
            </w:pPr>
          </w:p>
        </w:tc>
        <w:tc>
          <w:tcPr>
            <w:tcW w:w="4676" w:type="dxa"/>
            <w:vAlign w:val="center"/>
          </w:tcPr>
          <w:p w14:paraId="755098C8" w14:textId="77777777" w:rsidR="00397208" w:rsidRPr="00366489" w:rsidRDefault="00397208" w:rsidP="00EB25CD">
            <w:pPr>
              <w:jc w:val="center"/>
              <w:rPr>
                <w:rFonts w:hAnsi="Times New Roman" w:cs="Times New Roman"/>
                <w:sz w:val="24"/>
                <w:szCs w:val="24"/>
              </w:rPr>
            </w:pPr>
            <w:r w:rsidRPr="00366489">
              <w:rPr>
                <w:rFonts w:hAnsi="Times New Roman" w:cs="Times New Roman"/>
                <w:sz w:val="24"/>
                <w:szCs w:val="24"/>
              </w:rPr>
              <w:t>Kvalifikacijos reikalavimas</w:t>
            </w:r>
          </w:p>
          <w:p w14:paraId="30021895" w14:textId="77777777" w:rsidR="00397208" w:rsidRPr="00366489" w:rsidRDefault="00397208" w:rsidP="00EB25CD">
            <w:pPr>
              <w:jc w:val="center"/>
              <w:rPr>
                <w:rFonts w:hAnsi="Times New Roman" w:cs="Times New Roman"/>
                <w:sz w:val="24"/>
                <w:szCs w:val="24"/>
              </w:rPr>
            </w:pPr>
          </w:p>
        </w:tc>
        <w:tc>
          <w:tcPr>
            <w:tcW w:w="4536" w:type="dxa"/>
            <w:vAlign w:val="center"/>
          </w:tcPr>
          <w:p w14:paraId="5B75E392" w14:textId="77777777" w:rsidR="00397208" w:rsidRPr="00366489" w:rsidRDefault="00397208" w:rsidP="00EB25CD">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397208" w:rsidRPr="00190F61" w14:paraId="4CE68213" w14:textId="77777777" w:rsidTr="00EB25CD">
        <w:tc>
          <w:tcPr>
            <w:tcW w:w="853" w:type="dxa"/>
            <w:gridSpan w:val="2"/>
          </w:tcPr>
          <w:p w14:paraId="5368F817" w14:textId="77777777" w:rsidR="00397208" w:rsidRPr="00DD212C" w:rsidRDefault="00397208" w:rsidP="00EB25CD">
            <w:pPr>
              <w:contextualSpacing/>
              <w:jc w:val="both"/>
              <w:rPr>
                <w:rFonts w:hAnsi="Times New Roman" w:cs="Times New Roman"/>
                <w:sz w:val="24"/>
                <w:szCs w:val="24"/>
              </w:rPr>
            </w:pPr>
            <w:r w:rsidRPr="00DD212C">
              <w:rPr>
                <w:rFonts w:hAnsi="Times New Roman" w:cs="Times New Roman"/>
                <w:sz w:val="24"/>
                <w:szCs w:val="24"/>
              </w:rPr>
              <w:t>5.1.</w:t>
            </w:r>
          </w:p>
        </w:tc>
        <w:tc>
          <w:tcPr>
            <w:tcW w:w="4676" w:type="dxa"/>
          </w:tcPr>
          <w:p w14:paraId="7D0272F4" w14:textId="77777777" w:rsidR="00397208" w:rsidRPr="00190F61" w:rsidRDefault="00397208" w:rsidP="00EB25CD">
            <w:pPr>
              <w:ind w:right="45"/>
              <w:rPr>
                <w:rFonts w:hAnsi="Times New Roman" w:cs="Times New Roman"/>
                <w:sz w:val="24"/>
                <w:szCs w:val="24"/>
              </w:rPr>
            </w:pPr>
            <w:r w:rsidRPr="48291775">
              <w:rPr>
                <w:rFonts w:hAnsi="Times New Roman" w:cs="Times New Roman"/>
                <w:sz w:val="24"/>
                <w:szCs w:val="24"/>
              </w:rPr>
              <w:t xml:space="preserve">Tiekėjas Sutarties vykdymui turi turėti (arba gali pasitelkti) 5.1.1 -5.1.2 papunkčiuose nurodytus reikalavimą atitinkančius specialistus. </w:t>
            </w:r>
          </w:p>
          <w:p w14:paraId="6200EA5B" w14:textId="77777777" w:rsidR="00397208" w:rsidRPr="00190F61" w:rsidRDefault="00397208" w:rsidP="00EB25CD">
            <w:pPr>
              <w:ind w:right="45"/>
              <w:jc w:val="both"/>
              <w:rPr>
                <w:rFonts w:hAnsi="Times New Roman" w:cs="Times New Roman"/>
                <w:sz w:val="24"/>
                <w:szCs w:val="24"/>
              </w:rPr>
            </w:pPr>
          </w:p>
          <w:p w14:paraId="582B9EAB" w14:textId="77777777" w:rsidR="00397208" w:rsidRPr="00190F61" w:rsidRDefault="00397208" w:rsidP="00EB25CD">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1C72D865" w14:textId="77777777" w:rsidR="00397208" w:rsidRPr="00190F61" w:rsidRDefault="00397208" w:rsidP="00EB25CD">
            <w:pPr>
              <w:ind w:right="45"/>
              <w:jc w:val="both"/>
              <w:rPr>
                <w:rFonts w:hAnsi="Times New Roman" w:cs="Times New Roman"/>
                <w:sz w:val="24"/>
                <w:szCs w:val="24"/>
              </w:rPr>
            </w:pPr>
          </w:p>
          <w:p w14:paraId="7CE45F19" w14:textId="77777777" w:rsidR="00397208" w:rsidRPr="00190F61" w:rsidRDefault="00397208" w:rsidP="00EB25CD">
            <w:pPr>
              <w:ind w:right="45"/>
              <w:jc w:val="both"/>
              <w:rPr>
                <w:rFonts w:hAnsi="Times New Roman" w:cs="Times New Roman"/>
                <w:sz w:val="24"/>
                <w:szCs w:val="24"/>
              </w:rPr>
            </w:pPr>
          </w:p>
          <w:p w14:paraId="60213C10" w14:textId="77777777" w:rsidR="00397208" w:rsidRPr="00190F61" w:rsidRDefault="00397208" w:rsidP="00EB25CD">
            <w:pPr>
              <w:ind w:right="45"/>
              <w:jc w:val="both"/>
              <w:rPr>
                <w:rFonts w:hAnsi="Times New Roman" w:cs="Times New Roman"/>
                <w:bCs/>
                <w:sz w:val="24"/>
                <w:szCs w:val="24"/>
              </w:rPr>
            </w:pPr>
          </w:p>
        </w:tc>
        <w:tc>
          <w:tcPr>
            <w:tcW w:w="4536" w:type="dxa"/>
          </w:tcPr>
          <w:p w14:paraId="760A26EC" w14:textId="77777777" w:rsidR="00397208" w:rsidRPr="00190F61" w:rsidRDefault="00397208" w:rsidP="00EB25CD">
            <w:pPr>
              <w:ind w:right="45"/>
              <w:jc w:val="both"/>
              <w:rPr>
                <w:rFonts w:hAnsi="Times New Roman" w:cs="Times New Roman"/>
                <w:sz w:val="24"/>
                <w:szCs w:val="24"/>
                <w:u w:val="single"/>
              </w:rPr>
            </w:pPr>
            <w:r w:rsidRPr="48291775">
              <w:rPr>
                <w:rFonts w:hAnsi="Times New Roman" w:cs="Times New Roman"/>
                <w:sz w:val="24"/>
                <w:szCs w:val="24"/>
                <w:u w:val="single"/>
              </w:rPr>
              <w:t>Kartu su pasiūlymu pateikiami:</w:t>
            </w:r>
          </w:p>
          <w:p w14:paraId="7E842843" w14:textId="77777777" w:rsidR="00397208" w:rsidRPr="00190F61" w:rsidRDefault="00397208" w:rsidP="00EB25CD">
            <w:pPr>
              <w:tabs>
                <w:tab w:val="left" w:pos="37"/>
              </w:tabs>
              <w:ind w:right="45"/>
              <w:jc w:val="both"/>
              <w:rPr>
                <w:rFonts w:hAnsi="Times New Roman" w:cs="Times New Roman"/>
                <w:sz w:val="24"/>
                <w:szCs w:val="24"/>
              </w:rPr>
            </w:pPr>
            <w:r w:rsidRPr="48291775">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48291775">
              <w:rPr>
                <w:rFonts w:hAnsi="Times New Roman" w:cs="Times New Roman"/>
                <w:sz w:val="24"/>
                <w:szCs w:val="24"/>
              </w:rPr>
              <w:t>subtiekimo</w:t>
            </w:r>
            <w:proofErr w:type="spellEnd"/>
            <w:r w:rsidRPr="48291775">
              <w:rPr>
                <w:rFonts w:hAnsi="Times New Roman" w:cs="Times New Roman"/>
                <w:sz w:val="24"/>
                <w:szCs w:val="24"/>
              </w:rPr>
              <w:t xml:space="preserve"> susitarimas) (specialiųjų pirkimo sąlygų 9 priedas);</w:t>
            </w:r>
          </w:p>
          <w:p w14:paraId="2F098E59" w14:textId="77777777" w:rsidR="00397208" w:rsidRPr="00190F61" w:rsidRDefault="00397208" w:rsidP="00EB25CD">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 xml:space="preserve">į, patvirtinančią, kad laimėjimo atveju, </w:t>
            </w:r>
            <w:r w:rsidRPr="48291775">
              <w:rPr>
                <w:rFonts w:hAnsi="Times New Roman" w:cs="Times New Roman"/>
                <w:sz w:val="24"/>
                <w:szCs w:val="24"/>
              </w:rPr>
              <w:lastRenderedPageBreak/>
              <w:t>tiekėjui pasirašius pirkimo sutartį su perkančiąja organizacija, specialistas sutinka vykdyti jam priskirtas specialisto(-ų) pareigas visą pirkimo sutarties vykdymo laikotarpį.</w:t>
            </w:r>
          </w:p>
          <w:p w14:paraId="1CA6B77D" w14:textId="77777777" w:rsidR="00397208" w:rsidRPr="00190F61" w:rsidRDefault="00397208" w:rsidP="00EB25CD">
            <w:pPr>
              <w:tabs>
                <w:tab w:val="left" w:pos="178"/>
                <w:tab w:val="left" w:pos="320"/>
              </w:tabs>
              <w:ind w:right="45"/>
              <w:jc w:val="both"/>
              <w:rPr>
                <w:rFonts w:hAnsi="Times New Roman" w:cs="Times New Roman"/>
                <w:sz w:val="24"/>
                <w:szCs w:val="24"/>
              </w:rPr>
            </w:pPr>
          </w:p>
          <w:p w14:paraId="42D9F101" w14:textId="77777777" w:rsidR="00397208" w:rsidRPr="00190F61" w:rsidRDefault="00397208" w:rsidP="00EB25CD">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DFF8EDA" w14:textId="77777777" w:rsidR="00397208" w:rsidRPr="00190F61" w:rsidRDefault="00397208" w:rsidP="00EB25CD">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01812B8" w14:textId="77777777" w:rsidR="00397208" w:rsidRPr="00190F61" w:rsidRDefault="00397208" w:rsidP="00EB25CD">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0692E84D" w14:textId="77777777" w:rsidR="00397208" w:rsidRPr="00190F61" w:rsidRDefault="00397208" w:rsidP="00EB25CD">
            <w:pPr>
              <w:autoSpaceDE w:val="0"/>
              <w:autoSpaceDN w:val="0"/>
              <w:adjustRightInd w:val="0"/>
              <w:ind w:right="45"/>
              <w:jc w:val="both"/>
              <w:rPr>
                <w:rFonts w:eastAsia="SimSun" w:hAnsi="Times New Roman" w:cs="Times New Roman"/>
                <w:color w:val="000000"/>
                <w:sz w:val="24"/>
                <w:szCs w:val="24"/>
              </w:rPr>
            </w:pPr>
          </w:p>
        </w:tc>
      </w:tr>
      <w:tr w:rsidR="00397208" w:rsidRPr="00190F61" w14:paraId="1CD17605" w14:textId="77777777" w:rsidTr="00EB25CD">
        <w:tc>
          <w:tcPr>
            <w:tcW w:w="853" w:type="dxa"/>
            <w:gridSpan w:val="2"/>
          </w:tcPr>
          <w:p w14:paraId="42190445" w14:textId="77777777" w:rsidR="00397208" w:rsidRPr="00DD212C" w:rsidRDefault="00397208" w:rsidP="00EB25CD">
            <w:pPr>
              <w:contextualSpacing/>
              <w:jc w:val="both"/>
              <w:rPr>
                <w:rFonts w:hAnsi="Times New Roman" w:cs="Times New Roman"/>
                <w:sz w:val="24"/>
                <w:szCs w:val="24"/>
              </w:rPr>
            </w:pPr>
            <w:r w:rsidRPr="48291775">
              <w:rPr>
                <w:rFonts w:hAnsi="Times New Roman" w:cs="Times New Roman"/>
                <w:sz w:val="24"/>
                <w:szCs w:val="24"/>
              </w:rPr>
              <w:lastRenderedPageBreak/>
              <w:t>5.1.1.</w:t>
            </w:r>
          </w:p>
        </w:tc>
        <w:tc>
          <w:tcPr>
            <w:tcW w:w="4676" w:type="dxa"/>
          </w:tcPr>
          <w:p w14:paraId="54C59E16" w14:textId="77777777" w:rsidR="00397208" w:rsidRPr="00266FA4" w:rsidRDefault="00397208" w:rsidP="00EB25CD">
            <w:pPr>
              <w:jc w:val="both"/>
              <w:rPr>
                <w:rFonts w:hAnsi="Times New Roman" w:cs="Times New Roman"/>
                <w:b/>
                <w:bCs/>
                <w:sz w:val="24"/>
                <w:szCs w:val="24"/>
              </w:rPr>
            </w:pPr>
            <w:r w:rsidRPr="00266FA4">
              <w:rPr>
                <w:rFonts w:hAnsi="Times New Roman" w:cs="Times New Roman"/>
                <w:sz w:val="24"/>
                <w:szCs w:val="24"/>
              </w:rPr>
              <w:t xml:space="preserve">Tiekėjo siūlomas specialistas – </w:t>
            </w:r>
            <w:r w:rsidRPr="00266FA4">
              <w:rPr>
                <w:rFonts w:hAnsi="Times New Roman" w:cs="Times New Roman"/>
                <w:b/>
                <w:bCs/>
                <w:sz w:val="24"/>
                <w:szCs w:val="24"/>
              </w:rPr>
              <w:t>Projektų vadovas</w:t>
            </w:r>
            <w:r w:rsidRPr="00266FA4">
              <w:rPr>
                <w:rFonts w:hAnsi="Times New Roman" w:cs="Times New Roman"/>
                <w:sz w:val="24"/>
                <w:szCs w:val="24"/>
              </w:rPr>
              <w:t xml:space="preserve"> turi atitikti šį reikalavimą</w:t>
            </w:r>
            <w:r w:rsidRPr="00266FA4">
              <w:rPr>
                <w:rFonts w:hAnsi="Times New Roman" w:cs="Times New Roman"/>
                <w:b/>
                <w:bCs/>
                <w:sz w:val="24"/>
                <w:szCs w:val="24"/>
              </w:rPr>
              <w:t>:</w:t>
            </w:r>
          </w:p>
          <w:p w14:paraId="3C4E95B9" w14:textId="77777777" w:rsidR="00397208" w:rsidRPr="00266FA4" w:rsidRDefault="00397208" w:rsidP="00EB25CD">
            <w:pPr>
              <w:ind w:right="45"/>
              <w:jc w:val="both"/>
              <w:rPr>
                <w:rFonts w:hAnsi="Times New Roman" w:cs="Times New Roman"/>
                <w:sz w:val="24"/>
                <w:szCs w:val="24"/>
              </w:rPr>
            </w:pPr>
          </w:p>
          <w:p w14:paraId="2DD2AAFB" w14:textId="77777777" w:rsidR="00397208" w:rsidRPr="00266FA4" w:rsidRDefault="00397208" w:rsidP="00EB25CD">
            <w:pPr>
              <w:ind w:right="45"/>
              <w:jc w:val="both"/>
              <w:rPr>
                <w:rFonts w:hAnsi="Times New Roman" w:cs="Times New Roman"/>
                <w:sz w:val="24"/>
                <w:szCs w:val="24"/>
              </w:rPr>
            </w:pPr>
            <w:r w:rsidRPr="00266FA4">
              <w:rPr>
                <w:rFonts w:hAnsi="Times New Roman" w:cs="Times New Roman"/>
                <w:sz w:val="24"/>
                <w:szCs w:val="24"/>
              </w:rPr>
              <w:t>- per paskutinius 3 (trejus) metus iki pasiūlymų pateikimo termino pabaigos (arba per laikotarpį nuo veiklos pradžios, jeigu specialistas vykdė veiklą mažiau nei 3 metus) turi patirties teikiant paslaugas projekto vadovo rolėje 1 (viename) projekte / sutartyje, kuri</w:t>
            </w:r>
            <w:r>
              <w:rPr>
                <w:rFonts w:hAnsi="Times New Roman" w:cs="Times New Roman"/>
                <w:sz w:val="24"/>
                <w:szCs w:val="24"/>
              </w:rPr>
              <w:t>ų</w:t>
            </w:r>
            <w:r w:rsidRPr="00266FA4">
              <w:rPr>
                <w:rFonts w:hAnsi="Times New Roman" w:cs="Times New Roman"/>
                <w:sz w:val="24"/>
                <w:szCs w:val="24"/>
              </w:rPr>
              <w:t xml:space="preserve"> metu buvo vykdoma nuostatų keitimo komunikacija.</w:t>
            </w:r>
          </w:p>
          <w:p w14:paraId="05F631AF" w14:textId="77777777" w:rsidR="00397208" w:rsidRPr="00266FA4" w:rsidRDefault="00397208" w:rsidP="00EB25CD">
            <w:pPr>
              <w:ind w:right="45"/>
              <w:jc w:val="both"/>
              <w:rPr>
                <w:rFonts w:hAnsi="Times New Roman" w:cs="Times New Roman"/>
                <w:sz w:val="24"/>
                <w:szCs w:val="24"/>
              </w:rPr>
            </w:pPr>
          </w:p>
          <w:p w14:paraId="50DCB986" w14:textId="77777777" w:rsidR="00397208" w:rsidRPr="00266FA4" w:rsidRDefault="00397208" w:rsidP="00EB25CD">
            <w:pPr>
              <w:pStyle w:val="Sraopastraipa"/>
              <w:tabs>
                <w:tab w:val="left" w:pos="34"/>
                <w:tab w:val="left" w:pos="430"/>
              </w:tabs>
              <w:autoSpaceDE w:val="0"/>
              <w:adjustRightInd w:val="0"/>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paslaugas. Tokiu atveju – nuostatų keitimo komunikacijos paslaugos turi būti suteiktos</w:t>
            </w:r>
            <w:r w:rsidRPr="00266FA4">
              <w:rPr>
                <w:szCs w:val="24"/>
              </w:rPr>
              <w:t>.</w:t>
            </w:r>
          </w:p>
          <w:p w14:paraId="3EC6374D" w14:textId="77777777" w:rsidR="00397208" w:rsidRPr="00266FA4" w:rsidRDefault="00397208" w:rsidP="00EB25CD">
            <w:pPr>
              <w:ind w:right="45"/>
              <w:jc w:val="both"/>
              <w:rPr>
                <w:rFonts w:hAnsi="Times New Roman" w:cs="Times New Roman"/>
                <w:sz w:val="24"/>
                <w:szCs w:val="24"/>
              </w:rPr>
            </w:pPr>
          </w:p>
          <w:p w14:paraId="554454D8" w14:textId="77777777" w:rsidR="00397208" w:rsidRPr="00266FA4" w:rsidRDefault="00397208" w:rsidP="00EB25CD">
            <w:pPr>
              <w:ind w:right="45"/>
              <w:jc w:val="both"/>
              <w:rPr>
                <w:rFonts w:hAnsi="Times New Roman" w:cs="Times New Roman"/>
                <w:sz w:val="24"/>
                <w:szCs w:val="24"/>
              </w:rPr>
            </w:pPr>
            <w:r w:rsidRPr="00266FA4">
              <w:rPr>
                <w:rFonts w:hAnsi="Times New Roman" w:cs="Times New Roman"/>
                <w:b/>
                <w:bCs/>
                <w:sz w:val="24"/>
                <w:szCs w:val="24"/>
              </w:rPr>
              <w:t>Pastaba</w:t>
            </w:r>
            <w:r w:rsidRPr="00266FA4">
              <w:rPr>
                <w:rFonts w:hAnsi="Times New Roman" w:cs="Times New Roman"/>
                <w:sz w:val="24"/>
                <w:szCs w:val="24"/>
              </w:rPr>
              <w:t xml:space="preserve">. Jeigu paslaugos pradėtos teikti anksčiau kaip prieš 3 metus iki pasiūlymų pateikimo termino pabaigos, o paslaugų teikimo pabaigos data patenka į 3 metų laikotarpį iki pasiūlymų pateikimo termino </w:t>
            </w:r>
            <w:r w:rsidRPr="00266FA4">
              <w:rPr>
                <w:rFonts w:hAnsi="Times New Roman" w:cs="Times New Roman"/>
                <w:sz w:val="24"/>
                <w:szCs w:val="24"/>
              </w:rPr>
              <w:lastRenderedPageBreak/>
              <w:t>pabaigos, toks paslaugų teikimo laikotarpis bus laikomas tinkamu.</w:t>
            </w:r>
          </w:p>
          <w:p w14:paraId="3977D46F" w14:textId="77777777" w:rsidR="00397208" w:rsidRPr="48291775" w:rsidRDefault="00397208" w:rsidP="00EB25CD">
            <w:pPr>
              <w:ind w:right="45"/>
              <w:jc w:val="both"/>
              <w:rPr>
                <w:rFonts w:hAnsi="Times New Roman" w:cs="Times New Roman"/>
                <w:sz w:val="24"/>
                <w:szCs w:val="24"/>
              </w:rPr>
            </w:pPr>
          </w:p>
        </w:tc>
        <w:tc>
          <w:tcPr>
            <w:tcW w:w="4536" w:type="dxa"/>
          </w:tcPr>
          <w:p w14:paraId="451D8ABA" w14:textId="77777777" w:rsidR="00397208" w:rsidRPr="00266FA4" w:rsidRDefault="00397208" w:rsidP="00EB25CD">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lastRenderedPageBreak/>
              <w:t>1) pažyma apie siūlomo specialisto patirtį, parengta pagal Pirkimo sąlygų 11 priedą;</w:t>
            </w:r>
          </w:p>
          <w:p w14:paraId="195FEAB3" w14:textId="77777777" w:rsidR="00397208" w:rsidRPr="00266FA4" w:rsidRDefault="00397208" w:rsidP="00EB25CD">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Užsakovo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kad paslaugų teikime dalyvavo siūlomas specialistas ir paslaugos buvo suteiktos tinkamai. </w:t>
            </w:r>
          </w:p>
          <w:p w14:paraId="0FBB8270" w14:textId="77777777" w:rsidR="00397208" w:rsidRPr="00266FA4" w:rsidRDefault="00397208" w:rsidP="00EB25CD">
            <w:pPr>
              <w:ind w:right="45"/>
              <w:jc w:val="both"/>
              <w:rPr>
                <w:rFonts w:hAnsi="Times New Roman" w:cs="Times New Roman"/>
                <w:b/>
                <w:bCs/>
                <w:i/>
                <w:iCs/>
                <w:color w:val="000000"/>
                <w:sz w:val="24"/>
                <w:szCs w:val="24"/>
              </w:rPr>
            </w:pPr>
          </w:p>
          <w:p w14:paraId="2787B903" w14:textId="77777777" w:rsidR="00397208" w:rsidRPr="48291775" w:rsidRDefault="00397208" w:rsidP="00EB25CD">
            <w:pPr>
              <w:ind w:right="45"/>
              <w:jc w:val="both"/>
              <w:rPr>
                <w:rFonts w:hAnsi="Times New Roman" w:cs="Times New Roman"/>
                <w:sz w:val="24"/>
                <w:szCs w:val="24"/>
                <w:u w:val="single"/>
              </w:rPr>
            </w:pPr>
            <w:r w:rsidRPr="00266FA4">
              <w:rPr>
                <w:rFonts w:hAnsi="Times New Roman" w:cs="Times New Roman"/>
                <w:b/>
                <w:bCs/>
                <w:i/>
                <w:iCs/>
                <w:color w:val="000000" w:themeColor="text1"/>
                <w:sz w:val="24"/>
                <w:szCs w:val="24"/>
              </w:rPr>
              <w:t>Perkančioji organizacija pasilieka teisę kreiptis į užsakovą (-</w:t>
            </w:r>
            <w:proofErr w:type="spellStart"/>
            <w:r w:rsidRPr="00266FA4">
              <w:rPr>
                <w:rFonts w:hAnsi="Times New Roman" w:cs="Times New Roman"/>
                <w:b/>
                <w:bCs/>
                <w:i/>
                <w:iCs/>
                <w:color w:val="000000" w:themeColor="text1"/>
                <w:sz w:val="24"/>
                <w:szCs w:val="24"/>
              </w:rPr>
              <w:t>us</w:t>
            </w:r>
            <w:proofErr w:type="spellEnd"/>
            <w:r w:rsidRPr="00266FA4">
              <w:rPr>
                <w:rFonts w:hAnsi="Times New Roman" w:cs="Times New Roman"/>
                <w:b/>
                <w:bCs/>
                <w:i/>
                <w:iCs/>
                <w:color w:val="000000" w:themeColor="text1"/>
                <w:sz w:val="24"/>
                <w:szCs w:val="24"/>
              </w:rPr>
              <w:t>) dėl patvirtinimo, kad konkretus specialistas vykdė atitinkamą veiklą nurodytame projekte (pagal nurodytą sutartį).</w:t>
            </w:r>
          </w:p>
        </w:tc>
      </w:tr>
      <w:tr w:rsidR="00397208" w:rsidRPr="00190F61" w14:paraId="5533456D" w14:textId="77777777" w:rsidTr="00EB25CD">
        <w:tc>
          <w:tcPr>
            <w:tcW w:w="853" w:type="dxa"/>
            <w:gridSpan w:val="2"/>
          </w:tcPr>
          <w:p w14:paraId="2AA94DB2" w14:textId="77777777" w:rsidR="00397208" w:rsidRPr="00DD212C" w:rsidRDefault="00397208" w:rsidP="00EB25CD">
            <w:pPr>
              <w:contextualSpacing/>
              <w:jc w:val="both"/>
              <w:rPr>
                <w:rFonts w:hAnsi="Times New Roman" w:cs="Times New Roman"/>
                <w:sz w:val="24"/>
                <w:szCs w:val="24"/>
              </w:rPr>
            </w:pPr>
            <w:r w:rsidRPr="48291775">
              <w:rPr>
                <w:rFonts w:hAnsi="Times New Roman" w:cs="Times New Roman"/>
                <w:sz w:val="24"/>
                <w:szCs w:val="24"/>
              </w:rPr>
              <w:t>5.1.2.</w:t>
            </w:r>
          </w:p>
        </w:tc>
        <w:tc>
          <w:tcPr>
            <w:tcW w:w="4676" w:type="dxa"/>
          </w:tcPr>
          <w:p w14:paraId="3C168220" w14:textId="77777777" w:rsidR="00397208" w:rsidRPr="00266FA4" w:rsidRDefault="00397208" w:rsidP="00EB25CD">
            <w:pPr>
              <w:jc w:val="both"/>
              <w:rPr>
                <w:rFonts w:hAnsi="Times New Roman" w:cs="Times New Roman"/>
                <w:b/>
                <w:bCs/>
                <w:sz w:val="24"/>
                <w:szCs w:val="24"/>
              </w:rPr>
            </w:pPr>
            <w:r w:rsidRPr="00266FA4">
              <w:rPr>
                <w:rFonts w:hAnsi="Times New Roman" w:cs="Times New Roman"/>
                <w:sz w:val="24"/>
                <w:szCs w:val="24"/>
              </w:rPr>
              <w:t>Tiekėjo siūlomas specialistas –</w:t>
            </w:r>
            <w:r w:rsidRPr="00266FA4">
              <w:rPr>
                <w:rFonts w:hAnsi="Times New Roman" w:cs="Times New Roman"/>
                <w:b/>
                <w:bCs/>
                <w:sz w:val="24"/>
                <w:szCs w:val="24"/>
              </w:rPr>
              <w:t xml:space="preserve"> Komunikacijos specialistas </w:t>
            </w:r>
            <w:r w:rsidRPr="00266FA4">
              <w:rPr>
                <w:rFonts w:hAnsi="Times New Roman" w:cs="Times New Roman"/>
                <w:sz w:val="24"/>
                <w:szCs w:val="24"/>
              </w:rPr>
              <w:t>turi atitikti šį reikalavimą</w:t>
            </w:r>
            <w:r w:rsidRPr="00266FA4">
              <w:rPr>
                <w:rFonts w:hAnsi="Times New Roman" w:cs="Times New Roman"/>
                <w:b/>
                <w:bCs/>
                <w:sz w:val="24"/>
                <w:szCs w:val="24"/>
              </w:rPr>
              <w:t>:</w:t>
            </w:r>
          </w:p>
          <w:p w14:paraId="468AE502" w14:textId="77777777" w:rsidR="00397208" w:rsidRPr="00266FA4" w:rsidRDefault="00397208" w:rsidP="00EB25CD">
            <w:pPr>
              <w:jc w:val="both"/>
              <w:rPr>
                <w:rFonts w:hAnsi="Times New Roman" w:cs="Times New Roman"/>
                <w:b/>
                <w:bCs/>
                <w:sz w:val="24"/>
                <w:szCs w:val="24"/>
              </w:rPr>
            </w:pPr>
          </w:p>
          <w:p w14:paraId="59806055" w14:textId="77777777" w:rsidR="00397208" w:rsidRPr="00266FA4" w:rsidRDefault="00397208" w:rsidP="00EB25CD">
            <w:pPr>
              <w:jc w:val="both"/>
              <w:rPr>
                <w:rFonts w:hAnsi="Times New Roman" w:cs="Times New Roman"/>
                <w:sz w:val="24"/>
                <w:szCs w:val="24"/>
              </w:rPr>
            </w:pPr>
            <w:r w:rsidRPr="00266FA4">
              <w:rPr>
                <w:rFonts w:hAnsi="Times New Roman" w:cs="Times New Roman"/>
                <w:sz w:val="24"/>
                <w:szCs w:val="24"/>
              </w:rPr>
              <w:t xml:space="preserve">- per paskutinius 3 (trejus) metus iki pasiūlymų pateikimo termino pabaigos </w:t>
            </w:r>
            <w:r w:rsidRPr="00266FA4">
              <w:rPr>
                <w:rFonts w:eastAsia="Times New Roman" w:hAnsi="Times New Roman" w:cs="Times New Roman"/>
                <w:sz w:val="24"/>
                <w:szCs w:val="24"/>
              </w:rPr>
              <w:t xml:space="preserve">(arba per laikotarpį nuo veiklos pradžios, jeigu specialistas vykdė veiklą mažiau nei 3 metus) </w:t>
            </w:r>
            <w:r w:rsidRPr="00266FA4">
              <w:rPr>
                <w:rFonts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w:t>
            </w:r>
            <w:proofErr w:type="spellStart"/>
            <w:r w:rsidRPr="00266FA4">
              <w:rPr>
                <w:rFonts w:hAnsi="Times New Roman" w:cs="Times New Roman"/>
                <w:sz w:val="24"/>
                <w:szCs w:val="24"/>
              </w:rPr>
              <w:t>įtraukties</w:t>
            </w:r>
            <w:proofErr w:type="spellEnd"/>
            <w:r w:rsidRPr="00266FA4">
              <w:rPr>
                <w:rFonts w:hAnsi="Times New Roman" w:cs="Times New Roman"/>
                <w:sz w:val="24"/>
                <w:szCs w:val="24"/>
              </w:rPr>
              <w:t xml:space="preserve"> temomis</w:t>
            </w:r>
            <w:r>
              <w:rPr>
                <w:rStyle w:val="Puslapioinaosnuoroda"/>
                <w:rFonts w:hAnsi="Times New Roman" w:cs="Times New Roman"/>
                <w:sz w:val="24"/>
                <w:szCs w:val="24"/>
              </w:rPr>
              <w:footnoteReference w:id="2"/>
            </w:r>
            <w:r w:rsidRPr="00266FA4">
              <w:rPr>
                <w:rFonts w:hAnsi="Times New Roman" w:cs="Times New Roman"/>
                <w:sz w:val="24"/>
                <w:szCs w:val="24"/>
              </w:rPr>
              <w:t>.</w:t>
            </w:r>
          </w:p>
          <w:p w14:paraId="2CFC7838" w14:textId="77777777" w:rsidR="00397208" w:rsidRPr="00266FA4" w:rsidRDefault="00397208" w:rsidP="00EB25CD">
            <w:pPr>
              <w:jc w:val="both"/>
              <w:rPr>
                <w:rFonts w:hAnsi="Times New Roman" w:cs="Times New Roman"/>
                <w:sz w:val="24"/>
                <w:szCs w:val="24"/>
              </w:rPr>
            </w:pPr>
          </w:p>
          <w:p w14:paraId="6C9CBFED" w14:textId="77777777" w:rsidR="00397208" w:rsidRPr="00266FA4" w:rsidRDefault="00397208" w:rsidP="00EB25CD">
            <w:pPr>
              <w:pStyle w:val="Sraopastraipa"/>
              <w:tabs>
                <w:tab w:val="left" w:pos="34"/>
                <w:tab w:val="left" w:pos="430"/>
              </w:tabs>
              <w:autoSpaceDE w:val="0"/>
              <w:adjustRightInd w:val="0"/>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paslaugas. Tokiu atveju – nuostatų keitimo komunikacijos paslaugos turi būti suteiktos</w:t>
            </w:r>
            <w:r w:rsidRPr="00266FA4">
              <w:rPr>
                <w:szCs w:val="24"/>
              </w:rPr>
              <w:t>.</w:t>
            </w:r>
          </w:p>
          <w:p w14:paraId="547BE128" w14:textId="77777777" w:rsidR="00397208" w:rsidRPr="00266FA4" w:rsidRDefault="00397208" w:rsidP="00EB25CD">
            <w:pPr>
              <w:ind w:right="45"/>
              <w:rPr>
                <w:rFonts w:hAnsi="Times New Roman" w:cs="Times New Roman"/>
                <w:sz w:val="24"/>
                <w:szCs w:val="24"/>
              </w:rPr>
            </w:pPr>
          </w:p>
          <w:p w14:paraId="2F799153" w14:textId="77777777" w:rsidR="00397208" w:rsidRPr="48291775" w:rsidRDefault="00397208" w:rsidP="00EB25CD">
            <w:pPr>
              <w:ind w:right="45"/>
              <w:jc w:val="both"/>
              <w:rPr>
                <w:rFonts w:hAnsi="Times New Roman" w:cs="Times New Roman"/>
                <w:sz w:val="24"/>
                <w:szCs w:val="24"/>
              </w:rPr>
            </w:pPr>
            <w:r w:rsidRPr="00266FA4">
              <w:rPr>
                <w:rFonts w:hAnsi="Times New Roman" w:cs="Times New Roman"/>
                <w:b/>
                <w:bCs/>
                <w:sz w:val="24"/>
                <w:szCs w:val="24"/>
              </w:rPr>
              <w:t>Pastaba</w:t>
            </w:r>
            <w:r w:rsidRPr="00266FA4">
              <w:rPr>
                <w:rFonts w:hAnsi="Times New Roman" w:cs="Times New Roman"/>
                <w:sz w:val="24"/>
                <w:szCs w:val="24"/>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tc>
        <w:tc>
          <w:tcPr>
            <w:tcW w:w="4536" w:type="dxa"/>
          </w:tcPr>
          <w:p w14:paraId="65C8F62A" w14:textId="77777777" w:rsidR="00397208" w:rsidRPr="00266FA4" w:rsidRDefault="00397208" w:rsidP="00EB25CD">
            <w:pPr>
              <w:ind w:right="45"/>
              <w:jc w:val="both"/>
              <w:rPr>
                <w:rFonts w:hAnsi="Times New Roman" w:cs="Times New Roman"/>
                <w:sz w:val="24"/>
                <w:szCs w:val="24"/>
                <w:u w:val="single"/>
              </w:rPr>
            </w:pPr>
            <w:r w:rsidRPr="00266FA4">
              <w:rPr>
                <w:rFonts w:hAnsi="Times New Roman" w:cs="Times New Roman"/>
                <w:sz w:val="24"/>
                <w:szCs w:val="24"/>
                <w:u w:val="single"/>
              </w:rPr>
              <w:t>Kartu su pasiūlymu pateikiami:</w:t>
            </w:r>
          </w:p>
          <w:p w14:paraId="6998A15E" w14:textId="77777777" w:rsidR="00397208" w:rsidRPr="00266FA4" w:rsidRDefault="00397208" w:rsidP="00EB25CD">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1F737382" w14:textId="77777777" w:rsidR="00397208" w:rsidRPr="00266FA4" w:rsidRDefault="00397208" w:rsidP="00EB25CD">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Užsakovo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kad paslaugų teikime dalyvavo siūlomas specialistas ir paslaugos buvo suteiktos tinkamai. </w:t>
            </w:r>
          </w:p>
          <w:p w14:paraId="2B230C55" w14:textId="77777777" w:rsidR="00397208" w:rsidRPr="00266FA4" w:rsidRDefault="00397208" w:rsidP="00EB25CD">
            <w:pPr>
              <w:suppressAutoHyphens/>
              <w:jc w:val="both"/>
              <w:textAlignment w:val="baseline"/>
              <w:rPr>
                <w:rFonts w:eastAsia="SimSun" w:hAnsi="Times New Roman" w:cs="Times New Roman"/>
                <w:color w:val="000000"/>
                <w:sz w:val="24"/>
                <w:szCs w:val="24"/>
              </w:rPr>
            </w:pPr>
          </w:p>
          <w:p w14:paraId="7A9CE501" w14:textId="77777777" w:rsidR="00397208" w:rsidRPr="00266FA4" w:rsidRDefault="00397208" w:rsidP="00EB25CD">
            <w:pPr>
              <w:ind w:right="45"/>
              <w:jc w:val="both"/>
              <w:rPr>
                <w:rFonts w:hAnsi="Times New Roman" w:cs="Times New Roman"/>
                <w:b/>
                <w:bCs/>
                <w:i/>
                <w:iCs/>
                <w:color w:val="000000"/>
                <w:sz w:val="24"/>
                <w:szCs w:val="24"/>
              </w:rPr>
            </w:pPr>
          </w:p>
          <w:p w14:paraId="700A462E" w14:textId="77777777" w:rsidR="00397208" w:rsidRPr="48291775" w:rsidRDefault="00397208" w:rsidP="00EB25CD">
            <w:pPr>
              <w:ind w:right="45"/>
              <w:jc w:val="both"/>
              <w:rPr>
                <w:rFonts w:hAnsi="Times New Roman" w:cs="Times New Roman"/>
                <w:sz w:val="24"/>
                <w:szCs w:val="24"/>
                <w:u w:val="single"/>
              </w:rPr>
            </w:pPr>
            <w:r w:rsidRPr="00266FA4">
              <w:rPr>
                <w:rFonts w:hAnsi="Times New Roman" w:cs="Times New Roman"/>
                <w:b/>
                <w:bCs/>
                <w:i/>
                <w:iCs/>
                <w:color w:val="000000" w:themeColor="text1"/>
                <w:sz w:val="24"/>
                <w:szCs w:val="24"/>
              </w:rPr>
              <w:t>Perkančioji organizacija pasilieka teisę kreiptis į užsakovą (-</w:t>
            </w:r>
            <w:proofErr w:type="spellStart"/>
            <w:r w:rsidRPr="00266FA4">
              <w:rPr>
                <w:rFonts w:hAnsi="Times New Roman" w:cs="Times New Roman"/>
                <w:b/>
                <w:bCs/>
                <w:i/>
                <w:iCs/>
                <w:color w:val="000000" w:themeColor="text1"/>
                <w:sz w:val="24"/>
                <w:szCs w:val="24"/>
              </w:rPr>
              <w:t>us</w:t>
            </w:r>
            <w:proofErr w:type="spellEnd"/>
            <w:r w:rsidRPr="00266FA4">
              <w:rPr>
                <w:rFonts w:hAnsi="Times New Roman" w:cs="Times New Roman"/>
                <w:b/>
                <w:bCs/>
                <w:i/>
                <w:iCs/>
                <w:color w:val="000000" w:themeColor="text1"/>
                <w:sz w:val="24"/>
                <w:szCs w:val="24"/>
              </w:rPr>
              <w:t>) dėl patvirtinimo, kad konkretus specialistas vykdė atitinkamą veiklą nurodytame projekte (pagal nurodytą sutartį).</w:t>
            </w:r>
          </w:p>
        </w:tc>
      </w:tr>
    </w:tbl>
    <w:p w14:paraId="2AFB4409" w14:textId="77777777" w:rsidR="00397208" w:rsidRPr="00190F61" w:rsidRDefault="00397208" w:rsidP="00397208">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46DD428" w14:textId="77777777" w:rsidR="00397208" w:rsidRPr="00190F61" w:rsidRDefault="00397208" w:rsidP="00397208">
      <w:pPr>
        <w:tabs>
          <w:tab w:val="left" w:pos="567"/>
        </w:tabs>
        <w:suppressAutoHyphens/>
        <w:spacing w:after="0" w:line="240" w:lineRule="auto"/>
        <w:jc w:val="both"/>
        <w:rPr>
          <w:rFonts w:ascii="Times New Roman" w:eastAsia="Calibri" w:hAnsi="Times New Roman" w:cs="Times New Roman"/>
          <w:sz w:val="24"/>
          <w:szCs w:val="24"/>
        </w:rPr>
      </w:pPr>
    </w:p>
    <w:p w14:paraId="0470AF91" w14:textId="77777777" w:rsidR="00397208" w:rsidRPr="00276AE7" w:rsidRDefault="00397208" w:rsidP="00397208">
      <w:pPr>
        <w:pStyle w:val="Sraopastraipa"/>
        <w:numPr>
          <w:ilvl w:val="0"/>
          <w:numId w:val="1"/>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p>
    <w:p w14:paraId="2C7C1807" w14:textId="77777777" w:rsidR="00FB5879" w:rsidRDefault="00FB5879" w:rsidP="00397208">
      <w:pPr>
        <w:spacing w:after="0"/>
      </w:pPr>
    </w:p>
    <w:sectPr w:rsidR="00FB5879" w:rsidSect="0039720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7E7B" w14:textId="77777777" w:rsidR="00B1376B" w:rsidRDefault="00B1376B" w:rsidP="00397208">
      <w:pPr>
        <w:spacing w:after="0" w:line="240" w:lineRule="auto"/>
      </w:pPr>
      <w:r>
        <w:separator/>
      </w:r>
    </w:p>
  </w:endnote>
  <w:endnote w:type="continuationSeparator" w:id="0">
    <w:p w14:paraId="68AA8330" w14:textId="77777777" w:rsidR="00B1376B" w:rsidRDefault="00B1376B" w:rsidP="0039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FD35" w14:textId="77777777" w:rsidR="00B1376B" w:rsidRDefault="00B1376B" w:rsidP="00397208">
      <w:pPr>
        <w:spacing w:after="0" w:line="240" w:lineRule="auto"/>
      </w:pPr>
      <w:r>
        <w:separator/>
      </w:r>
    </w:p>
  </w:footnote>
  <w:footnote w:type="continuationSeparator" w:id="0">
    <w:p w14:paraId="54F3FAFE" w14:textId="77777777" w:rsidR="00B1376B" w:rsidRDefault="00B1376B" w:rsidP="00397208">
      <w:pPr>
        <w:spacing w:after="0" w:line="240" w:lineRule="auto"/>
      </w:pPr>
      <w:r>
        <w:continuationSeparator/>
      </w:r>
    </w:p>
  </w:footnote>
  <w:footnote w:id="1">
    <w:p w14:paraId="720C0785" w14:textId="77777777" w:rsidR="00397208" w:rsidRPr="001834FD" w:rsidRDefault="00397208" w:rsidP="00397208">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52895BD9" w14:textId="2981B5FD" w:rsidR="00397208" w:rsidRPr="0001647C" w:rsidRDefault="00397208" w:rsidP="00397208">
      <w:pPr>
        <w:pStyle w:val="Puslapioinaostekstas"/>
        <w:spacing w:after="0" w:line="240" w:lineRule="auto"/>
        <w:jc w:val="both"/>
      </w:pPr>
      <w:r>
        <w:rPr>
          <w:rStyle w:val="Puslapioinaosnuoroda"/>
        </w:rPr>
        <w:footnoteRef/>
      </w:r>
      <w:r>
        <w:t xml:space="preserve"> </w:t>
      </w:r>
      <w:r w:rsidRPr="0001647C">
        <w:rPr>
          <w:rFonts w:ascii="Times New Roman" w:hAnsi="Times New Roman" w:cs="Times New Roman"/>
        </w:rPr>
        <w:t xml:space="preserve">Komunikacija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temomis šiame pirkime laikoma komunikacija apie </w:t>
      </w:r>
      <w:proofErr w:type="spellStart"/>
      <w:r w:rsidRPr="0001647C">
        <w:rPr>
          <w:rFonts w:ascii="Times New Roman" w:hAnsi="Times New Roman" w:cs="Times New Roman"/>
        </w:rPr>
        <w:t>įtraukųjį</w:t>
      </w:r>
      <w:proofErr w:type="spellEnd"/>
      <w:r w:rsidRPr="0001647C">
        <w:rPr>
          <w:rFonts w:ascii="Times New Roman" w:hAnsi="Times New Roman" w:cs="Times New Roman"/>
        </w:rPr>
        <w:t xml:space="preserve"> ugdymą ir / ar </w:t>
      </w:r>
      <w:proofErr w:type="spellStart"/>
      <w:r w:rsidRPr="0001647C">
        <w:rPr>
          <w:rFonts w:ascii="Times New Roman" w:hAnsi="Times New Roman" w:cs="Times New Roman"/>
        </w:rPr>
        <w:t>įtrauktį</w:t>
      </w:r>
      <w:proofErr w:type="spellEnd"/>
      <w:r w:rsidRPr="0001647C">
        <w:rPr>
          <w:rFonts w:ascii="Times New Roman" w:hAnsi="Times New Roman" w:cs="Times New Roman"/>
        </w:rPr>
        <w:t xml:space="preserve"> švietime;  žmonių su negalia teises ir / ar s</w:t>
      </w:r>
      <w:r>
        <w:rPr>
          <w:rFonts w:ascii="Times New Roman" w:hAnsi="Times New Roman" w:cs="Times New Roman"/>
        </w:rPr>
        <w:t>ą</w:t>
      </w:r>
      <w:r w:rsidRPr="0001647C">
        <w:rPr>
          <w:rFonts w:ascii="Times New Roman" w:hAnsi="Times New Roman" w:cs="Times New Roman"/>
        </w:rPr>
        <w:t xml:space="preserve">lygų sudarymą dalyvauti socialiniame ir / ar ekonominiame gyvenime, gerai jaustis; stereotipų ir / ar išankstinių nuostatų apie negalią paneigimą; geruosius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pavyzdžius ir / ar praktikas; žmonių su negalia gyvenimo istorijas. Komunikacinė kampanija turi būti skirta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o ne kuriai nors kitai temai.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08"/>
    <w:rsid w:val="00397208"/>
    <w:rsid w:val="005F3902"/>
    <w:rsid w:val="00B1376B"/>
    <w:rsid w:val="00C15AAD"/>
    <w:rsid w:val="00FB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C4BB"/>
  <w15:chartTrackingRefBased/>
  <w15:docId w15:val="{0D2C8205-A808-4F6A-ADD8-F093AEF0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72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97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9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72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72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72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72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72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72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72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72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972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72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72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72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72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72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72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72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7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72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72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72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72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72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97208"/>
    <w:pPr>
      <w:ind w:left="720"/>
      <w:contextualSpacing/>
    </w:pPr>
  </w:style>
  <w:style w:type="character" w:styleId="Rykuspabraukimas">
    <w:name w:val="Intense Emphasis"/>
    <w:basedOn w:val="Numatytasispastraiposriftas"/>
    <w:uiPriority w:val="21"/>
    <w:qFormat/>
    <w:rsid w:val="00397208"/>
    <w:rPr>
      <w:i/>
      <w:iCs/>
      <w:color w:val="0F4761" w:themeColor="accent1" w:themeShade="BF"/>
    </w:rPr>
  </w:style>
  <w:style w:type="paragraph" w:styleId="Iskirtacitata">
    <w:name w:val="Intense Quote"/>
    <w:basedOn w:val="prastasis"/>
    <w:next w:val="prastasis"/>
    <w:link w:val="IskirtacitataDiagrama"/>
    <w:uiPriority w:val="30"/>
    <w:qFormat/>
    <w:rsid w:val="00397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7208"/>
    <w:rPr>
      <w:i/>
      <w:iCs/>
      <w:color w:val="0F4761" w:themeColor="accent1" w:themeShade="BF"/>
    </w:rPr>
  </w:style>
  <w:style w:type="character" w:styleId="Rykinuoroda">
    <w:name w:val="Intense Reference"/>
    <w:basedOn w:val="Numatytasispastraiposriftas"/>
    <w:uiPriority w:val="32"/>
    <w:qFormat/>
    <w:rsid w:val="00397208"/>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97208"/>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9720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720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97208"/>
    <w:rPr>
      <w:vertAlign w:val="superscript"/>
    </w:rPr>
  </w:style>
  <w:style w:type="table" w:styleId="Lentelstinklelis">
    <w:name w:val="Table Grid"/>
    <w:basedOn w:val="prastojilentel"/>
    <w:uiPriority w:val="39"/>
    <w:rsid w:val="003972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4" ma:contentTypeDescription="Kurkite naują dokumentą." ma:contentTypeScope="" ma:versionID="395da3a641203fa737292d77d7898251">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60062b31cc9659585c88a3434de7738c"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documentManagement>
</p:properties>
</file>

<file path=customXml/itemProps1.xml><?xml version="1.0" encoding="utf-8"?>
<ds:datastoreItem xmlns:ds="http://schemas.openxmlformats.org/officeDocument/2006/customXml" ds:itemID="{2EE27BF3-22AE-4AC2-AC48-8AEBA2EEA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D2901-489C-43F0-A8F9-1C2DCB2746D4}">
  <ds:schemaRefs>
    <ds:schemaRef ds:uri="http://schemas.microsoft.com/sharepoint/v3/contenttype/forms"/>
  </ds:schemaRefs>
</ds:datastoreItem>
</file>

<file path=customXml/itemProps3.xml><?xml version="1.0" encoding="utf-8"?>
<ds:datastoreItem xmlns:ds="http://schemas.openxmlformats.org/officeDocument/2006/customXml" ds:itemID="{7D023CA9-BF81-4786-BAFA-21E53D18C499}">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4275</Words>
  <Characters>2437</Characters>
  <Application>Microsoft Office Word</Application>
  <DocSecurity>0</DocSecurity>
  <Lines>20</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cp:revision>
  <dcterms:created xsi:type="dcterms:W3CDTF">2026-05-15T11:11:00Z</dcterms:created>
  <dcterms:modified xsi:type="dcterms:W3CDTF">2026-05-15T11:15:00Z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ies>
</file>