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A352" w14:textId="2407228D" w:rsidR="004F25CA" w:rsidRPr="005975EE" w:rsidRDefault="00F25C4E" w:rsidP="005975EE">
      <w:pPr>
        <w:spacing w:after="120" w:line="20" w:lineRule="atLeast"/>
        <w:contextualSpacing/>
        <w:jc w:val="center"/>
        <w:rPr>
          <w:rFonts w:ascii="Times New Roman" w:eastAsia="Times New Roman" w:hAnsi="Times New Roman" w:cs="Times New Roman"/>
          <w:b/>
          <w:bCs/>
          <w:color w:val="000000"/>
          <w:sz w:val="28"/>
          <w:szCs w:val="28"/>
          <w:lang w:eastAsia="en-US"/>
        </w:rPr>
      </w:pPr>
      <w:r w:rsidRPr="00F25C4E">
        <w:rPr>
          <w:rFonts w:ascii="Times New Roman" w:eastAsia="Times New Roman" w:hAnsi="Times New Roman" w:cs="Times New Roman"/>
          <w:b/>
          <w:bCs/>
          <w:color w:val="000000"/>
          <w:sz w:val="28"/>
          <w:szCs w:val="28"/>
          <w:lang w:eastAsia="en-US"/>
        </w:rPr>
        <w:t>PASIŪLYMO</w:t>
      </w:r>
      <w:r w:rsidR="005975EE">
        <w:rPr>
          <w:rFonts w:ascii="Times New Roman" w:eastAsia="Times New Roman" w:hAnsi="Times New Roman" w:cs="Times New Roman"/>
          <w:b/>
          <w:bCs/>
          <w:color w:val="000000"/>
          <w:sz w:val="28"/>
          <w:szCs w:val="28"/>
          <w:lang w:eastAsia="en-US"/>
        </w:rPr>
        <w:t xml:space="preserve"> </w:t>
      </w:r>
      <w:r w:rsidR="004F25CA" w:rsidRPr="005975EE">
        <w:rPr>
          <w:rFonts w:ascii="Times New Roman" w:eastAsia="Arial Unicode MS" w:hAnsi="Times New Roman" w:cs="Times New Roman"/>
          <w:b/>
          <w:color w:val="000000"/>
          <w:sz w:val="28"/>
          <w:szCs w:val="28"/>
          <w:lang w:eastAsia="en-US"/>
        </w:rPr>
        <w:t xml:space="preserve">DĖL </w:t>
      </w:r>
      <w:r w:rsidR="00345D39" w:rsidRPr="00345D39">
        <w:rPr>
          <w:rFonts w:ascii="Times New Roman" w:hAnsi="Times New Roman" w:cs="Times New Roman"/>
          <w:b/>
          <w:bCs/>
          <w:sz w:val="28"/>
          <w:szCs w:val="28"/>
        </w:rPr>
        <w:t xml:space="preserve">ĮGARSINIMO IR APŠVIETIMO ĮRANGOS SU SUMONTAVIMU </w:t>
      </w:r>
      <w:r w:rsidR="004F25CA" w:rsidRPr="005975EE">
        <w:rPr>
          <w:rFonts w:ascii="Times New Roman" w:eastAsia="Arial Unicode MS" w:hAnsi="Times New Roman" w:cs="Times New Roman"/>
          <w:b/>
          <w:bCs/>
          <w:color w:val="000000"/>
          <w:sz w:val="28"/>
          <w:szCs w:val="28"/>
          <w:lang w:val="en-US" w:eastAsia="en-US"/>
        </w:rPr>
        <w:t>PIRKIMO</w:t>
      </w:r>
    </w:p>
    <w:p w14:paraId="35997ADA" w14:textId="77777777" w:rsidR="00313BAC" w:rsidRDefault="00F25C4E" w:rsidP="006444E5">
      <w:pPr>
        <w:spacing w:after="0" w:line="240" w:lineRule="auto"/>
        <w:ind w:left="1070" w:right="3"/>
        <w:contextualSpacing/>
        <w:jc w:val="center"/>
        <w:rPr>
          <w:rFonts w:ascii="Times New Roman" w:eastAsia="Times New Roman" w:hAnsi="Times New Roman" w:cs="Times New Roman"/>
          <w:b/>
          <w:bCs/>
          <w:color w:val="000000"/>
          <w:sz w:val="28"/>
          <w:szCs w:val="28"/>
          <w:lang w:eastAsia="en-US"/>
        </w:rPr>
      </w:pPr>
      <w:r w:rsidRPr="00F25C4E">
        <w:rPr>
          <w:rFonts w:ascii="Times New Roman" w:eastAsia="Times New Roman" w:hAnsi="Times New Roman" w:cs="Times New Roman"/>
          <w:b/>
          <w:bCs/>
          <w:color w:val="000000"/>
          <w:sz w:val="28"/>
          <w:szCs w:val="28"/>
          <w:lang w:eastAsia="en-US"/>
        </w:rPr>
        <w:t>PRIEDAS NR. 1</w:t>
      </w:r>
      <w:r w:rsidR="006444E5">
        <w:rPr>
          <w:rFonts w:ascii="Times New Roman" w:eastAsia="Times New Roman" w:hAnsi="Times New Roman" w:cs="Times New Roman"/>
          <w:b/>
          <w:bCs/>
          <w:color w:val="000000"/>
          <w:sz w:val="28"/>
          <w:szCs w:val="28"/>
          <w:lang w:eastAsia="en-US"/>
        </w:rPr>
        <w:t xml:space="preserve"> </w:t>
      </w:r>
    </w:p>
    <w:p w14:paraId="62470753" w14:textId="1C6BE805" w:rsidR="000904CD" w:rsidRPr="00313BAC" w:rsidRDefault="006444E5" w:rsidP="00891E8E">
      <w:pPr>
        <w:shd w:val="clear" w:color="auto" w:fill="D9E2F3" w:themeFill="accent1" w:themeFillTint="33"/>
        <w:spacing w:after="0" w:line="240" w:lineRule="auto"/>
        <w:ind w:right="3"/>
        <w:contextualSpacing/>
        <w:jc w:val="center"/>
        <w:rPr>
          <w:rFonts w:ascii="Times New Roman" w:eastAsia="Times New Roman" w:hAnsi="Times New Roman" w:cs="Times New Roman"/>
          <w:b/>
          <w:bCs/>
          <w:i/>
          <w:iCs/>
          <w:color w:val="000000"/>
          <w:sz w:val="28"/>
          <w:szCs w:val="28"/>
          <w:lang w:eastAsia="en-US"/>
        </w:rPr>
      </w:pPr>
      <w:r w:rsidRPr="00313BAC">
        <w:rPr>
          <w:rFonts w:ascii="Times New Roman" w:eastAsia="Times New Roman" w:hAnsi="Times New Roman" w:cs="Times New Roman"/>
          <w:i/>
          <w:iCs/>
          <w:color w:val="000000"/>
          <w:sz w:val="24"/>
          <w:szCs w:val="24"/>
          <w:lang w:eastAsia="en-US"/>
        </w:rPr>
        <w:t>(n</w:t>
      </w:r>
      <w:r w:rsidR="000904CD" w:rsidRPr="00313BAC">
        <w:rPr>
          <w:rFonts w:ascii="Times New Roman" w:eastAsia="Times New Roman" w:hAnsi="Times New Roman" w:cs="Times New Roman"/>
          <w:i/>
          <w:iCs/>
          <w:color w:val="000000"/>
          <w:sz w:val="24"/>
          <w:szCs w:val="24"/>
          <w:lang w:eastAsia="en-US"/>
        </w:rPr>
        <w:t>eatskiriama Pasiūlymo dalis</w:t>
      </w:r>
      <w:r w:rsidRPr="00313BAC">
        <w:rPr>
          <w:rFonts w:ascii="Times New Roman" w:eastAsia="Times New Roman" w:hAnsi="Times New Roman" w:cs="Times New Roman"/>
          <w:i/>
          <w:iCs/>
          <w:color w:val="000000"/>
          <w:sz w:val="24"/>
          <w:szCs w:val="24"/>
          <w:lang w:eastAsia="en-US"/>
        </w:rPr>
        <w:t xml:space="preserve">, galiojanti tik su </w:t>
      </w:r>
      <w:r w:rsidR="00313BAC">
        <w:rPr>
          <w:rFonts w:ascii="Times New Roman" w:eastAsia="Times New Roman" w:hAnsi="Times New Roman" w:cs="Times New Roman"/>
          <w:i/>
          <w:iCs/>
          <w:color w:val="000000"/>
          <w:sz w:val="24"/>
          <w:szCs w:val="24"/>
          <w:lang w:eastAsia="en-US"/>
        </w:rPr>
        <w:t xml:space="preserve">pateiktu </w:t>
      </w:r>
      <w:r w:rsidRPr="00313BAC">
        <w:rPr>
          <w:rFonts w:ascii="Times New Roman" w:eastAsia="Times New Roman" w:hAnsi="Times New Roman" w:cs="Times New Roman"/>
          <w:i/>
          <w:iCs/>
          <w:color w:val="000000"/>
          <w:sz w:val="24"/>
          <w:szCs w:val="24"/>
          <w:lang w:eastAsia="en-US"/>
        </w:rPr>
        <w:t>p</w:t>
      </w:r>
      <w:r w:rsidR="00313BAC" w:rsidRPr="00313BAC">
        <w:rPr>
          <w:rFonts w:ascii="Times New Roman" w:eastAsia="Times New Roman" w:hAnsi="Times New Roman" w:cs="Times New Roman"/>
          <w:i/>
          <w:iCs/>
          <w:color w:val="000000"/>
          <w:sz w:val="24"/>
          <w:szCs w:val="24"/>
          <w:lang w:eastAsia="en-US"/>
        </w:rPr>
        <w:t xml:space="preserve">asirašytu </w:t>
      </w:r>
      <w:r w:rsidRPr="00313BAC">
        <w:rPr>
          <w:rFonts w:ascii="Times New Roman" w:eastAsia="Times New Roman" w:hAnsi="Times New Roman" w:cs="Times New Roman"/>
          <w:i/>
          <w:iCs/>
          <w:color w:val="000000"/>
          <w:sz w:val="24"/>
          <w:szCs w:val="24"/>
          <w:lang w:eastAsia="en-US"/>
        </w:rPr>
        <w:t>pasiūlymu)</w:t>
      </w:r>
      <w:r w:rsidR="000904CD" w:rsidRPr="00313BAC">
        <w:rPr>
          <w:rFonts w:ascii="Times New Roman" w:eastAsia="Times New Roman" w:hAnsi="Times New Roman" w:cs="Times New Roman"/>
          <w:i/>
          <w:iCs/>
          <w:color w:val="000000"/>
          <w:sz w:val="28"/>
          <w:szCs w:val="28"/>
          <w:lang w:eastAsia="en-US"/>
        </w:rPr>
        <w:t xml:space="preserve"> </w:t>
      </w:r>
    </w:p>
    <w:p w14:paraId="4D264138" w14:textId="77777777" w:rsidR="003736A8" w:rsidRPr="00313BAC" w:rsidRDefault="003736A8" w:rsidP="003736A8">
      <w:pPr>
        <w:spacing w:after="0" w:line="240" w:lineRule="auto"/>
        <w:ind w:left="1070" w:right="3"/>
        <w:contextualSpacing/>
        <w:jc w:val="center"/>
        <w:rPr>
          <w:rFonts w:ascii="Times New Roman" w:eastAsia="Times New Roman" w:hAnsi="Times New Roman" w:cs="Times New Roman"/>
          <w:i/>
          <w:iCs/>
          <w:color w:val="000000"/>
          <w:sz w:val="24"/>
          <w:szCs w:val="24"/>
          <w:lang w:eastAsia="en-US"/>
        </w:rPr>
      </w:pPr>
    </w:p>
    <w:p w14:paraId="69F5AC1E" w14:textId="18CEE4C3" w:rsidR="003736A8" w:rsidRPr="00557B6D" w:rsidRDefault="00557B6D" w:rsidP="00557B6D">
      <w:pPr>
        <w:numPr>
          <w:ilvl w:val="0"/>
          <w:numId w:val="2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Teikdami šį </w:t>
      </w:r>
      <w:r w:rsidR="006F765D">
        <w:rPr>
          <w:rFonts w:ascii="Times New Roman" w:eastAsia="Times New Roman" w:hAnsi="Times New Roman" w:cs="Times New Roman"/>
          <w:sz w:val="24"/>
          <w:szCs w:val="24"/>
          <w:lang w:eastAsia="en-US"/>
        </w:rPr>
        <w:t xml:space="preserve">Pasiūlymo </w:t>
      </w:r>
      <w:r>
        <w:rPr>
          <w:rFonts w:ascii="Times New Roman" w:eastAsia="Times New Roman" w:hAnsi="Times New Roman" w:cs="Times New Roman"/>
          <w:sz w:val="24"/>
          <w:szCs w:val="24"/>
          <w:lang w:eastAsia="en-US"/>
        </w:rPr>
        <w:t>priedą</w:t>
      </w:r>
      <w:r w:rsidR="006F765D">
        <w:rPr>
          <w:rFonts w:ascii="Times New Roman" w:eastAsia="Times New Roman" w:hAnsi="Times New Roman" w:cs="Times New Roman"/>
          <w:sz w:val="24"/>
          <w:szCs w:val="24"/>
          <w:lang w:eastAsia="en-US"/>
        </w:rPr>
        <w:t xml:space="preserve"> Nr. 1</w:t>
      </w:r>
      <w:r>
        <w:rPr>
          <w:rFonts w:ascii="Times New Roman" w:eastAsia="Times New Roman" w:hAnsi="Times New Roman" w:cs="Times New Roman"/>
          <w:sz w:val="24"/>
          <w:szCs w:val="24"/>
          <w:lang w:eastAsia="en-US"/>
        </w:rPr>
        <w:t xml:space="preserve"> </w:t>
      </w:r>
      <w:r w:rsidR="005975EE">
        <w:rPr>
          <w:rFonts w:ascii="Times New Roman" w:eastAsia="Times New Roman" w:hAnsi="Times New Roman" w:cs="Times New Roman"/>
          <w:sz w:val="24"/>
          <w:szCs w:val="24"/>
          <w:lang w:eastAsia="en-US"/>
        </w:rPr>
        <w:t xml:space="preserve">kartu </w:t>
      </w:r>
      <w:r>
        <w:rPr>
          <w:rFonts w:ascii="Times New Roman" w:eastAsia="Times New Roman" w:hAnsi="Times New Roman" w:cs="Times New Roman"/>
          <w:sz w:val="24"/>
          <w:szCs w:val="24"/>
          <w:lang w:eastAsia="en-US"/>
        </w:rPr>
        <w:t xml:space="preserve">su pasiūlymu, nurodome </w:t>
      </w:r>
      <w:r w:rsidR="005975EE">
        <w:rPr>
          <w:rFonts w:ascii="Times New Roman" w:eastAsia="Times New Roman" w:hAnsi="Times New Roman" w:cs="Times New Roman"/>
          <w:sz w:val="24"/>
          <w:szCs w:val="24"/>
          <w:lang w:eastAsia="en-US"/>
        </w:rPr>
        <w:t xml:space="preserve">šiuos </w:t>
      </w:r>
      <w:r>
        <w:rPr>
          <w:rFonts w:ascii="Times New Roman" w:eastAsia="Times New Roman" w:hAnsi="Times New Roman" w:cs="Times New Roman"/>
          <w:sz w:val="24"/>
          <w:szCs w:val="24"/>
          <w:lang w:eastAsia="en-US"/>
        </w:rPr>
        <w:t>siūlomos prekės  techninius parametrus</w:t>
      </w:r>
      <w:r w:rsidR="003736A8" w:rsidRPr="00557B6D">
        <w:rPr>
          <w:rFonts w:ascii="Times New Roman" w:eastAsia="Times New Roman" w:hAnsi="Times New Roman" w:cs="Times New Roman"/>
          <w:sz w:val="24"/>
          <w:szCs w:val="24"/>
          <w:lang w:eastAsia="en-US"/>
        </w:rPr>
        <w:t>:</w:t>
      </w:r>
    </w:p>
    <w:tbl>
      <w:tblPr>
        <w:tblStyle w:val="Lentelstinklelis"/>
        <w:tblW w:w="9923" w:type="dxa"/>
        <w:tblInd w:w="-5" w:type="dxa"/>
        <w:tblLook w:val="04A0" w:firstRow="1" w:lastRow="0" w:firstColumn="1" w:lastColumn="0" w:noHBand="0" w:noVBand="1"/>
      </w:tblPr>
      <w:tblGrid>
        <w:gridCol w:w="996"/>
        <w:gridCol w:w="3238"/>
        <w:gridCol w:w="2900"/>
        <w:gridCol w:w="2789"/>
      </w:tblGrid>
      <w:tr w:rsidR="00ED2DC2" w14:paraId="2D478E30" w14:textId="1ADDC08E" w:rsidTr="00192BC1">
        <w:tc>
          <w:tcPr>
            <w:tcW w:w="996" w:type="dxa"/>
          </w:tcPr>
          <w:p w14:paraId="1C23CB26" w14:textId="15BB9C91" w:rsidR="00ED2DC2" w:rsidRPr="007B0266" w:rsidRDefault="00ED2DC2" w:rsidP="00FA56A6">
            <w:pPr>
              <w:tabs>
                <w:tab w:val="left" w:pos="993"/>
              </w:tabs>
              <w:contextualSpacing/>
              <w:jc w:val="center"/>
              <w:rPr>
                <w:rFonts w:eastAsia="Times New Roman" w:hAnsi="Times New Roman" w:cs="Times New Roman"/>
                <w:b/>
                <w:bCs/>
                <w:sz w:val="24"/>
                <w:szCs w:val="24"/>
              </w:rPr>
            </w:pPr>
            <w:r w:rsidRPr="007B0266">
              <w:rPr>
                <w:rFonts w:eastAsia="Times New Roman" w:hAnsi="Times New Roman" w:cs="Times New Roman"/>
                <w:b/>
                <w:bCs/>
                <w:sz w:val="24"/>
                <w:szCs w:val="24"/>
              </w:rPr>
              <w:t>Eil. Nr.</w:t>
            </w:r>
          </w:p>
        </w:tc>
        <w:tc>
          <w:tcPr>
            <w:tcW w:w="3238" w:type="dxa"/>
          </w:tcPr>
          <w:p w14:paraId="2678876C" w14:textId="5C55BACF" w:rsidR="00ED2DC2" w:rsidRPr="007B0266" w:rsidRDefault="00ED2DC2" w:rsidP="00FA56A6">
            <w:pPr>
              <w:tabs>
                <w:tab w:val="left" w:pos="993"/>
              </w:tabs>
              <w:contextualSpacing/>
              <w:jc w:val="center"/>
              <w:rPr>
                <w:rFonts w:eastAsia="Times New Roman" w:hAnsi="Times New Roman" w:cs="Times New Roman"/>
                <w:b/>
                <w:bCs/>
                <w:sz w:val="24"/>
                <w:szCs w:val="24"/>
              </w:rPr>
            </w:pPr>
            <w:r w:rsidRPr="007B0266">
              <w:rPr>
                <w:rFonts w:eastAsia="Times New Roman" w:hAnsi="Times New Roman" w:cs="Times New Roman"/>
                <w:b/>
                <w:bCs/>
                <w:sz w:val="24"/>
                <w:szCs w:val="24"/>
              </w:rPr>
              <w:t>Reikalaujami techniniai parametrai</w:t>
            </w:r>
          </w:p>
        </w:tc>
        <w:tc>
          <w:tcPr>
            <w:tcW w:w="2900" w:type="dxa"/>
          </w:tcPr>
          <w:p w14:paraId="5C72C371" w14:textId="36A26D08" w:rsidR="00ED2DC2" w:rsidRPr="0064404E" w:rsidRDefault="00ED2DC2" w:rsidP="00FA56A6">
            <w:pPr>
              <w:suppressAutoHyphens/>
              <w:jc w:val="center"/>
              <w:rPr>
                <w:rFonts w:eastAsia="Times New Roman" w:hAnsi="Times New Roman" w:cs="Times New Roman"/>
                <w:sz w:val="24"/>
                <w:szCs w:val="24"/>
                <w:u w:val="single"/>
                <w:lang w:eastAsia="ar-SA"/>
              </w:rPr>
            </w:pPr>
            <w:r w:rsidRPr="0064404E">
              <w:rPr>
                <w:rFonts w:eastAsia="Times New Roman" w:hAnsi="Times New Roman" w:cs="Times New Roman"/>
                <w:b/>
                <w:bCs/>
                <w:sz w:val="24"/>
                <w:szCs w:val="24"/>
                <w:lang w:eastAsia="ar-SA"/>
              </w:rPr>
              <w:t xml:space="preserve">Privaloma išsamiai aprašyti </w:t>
            </w:r>
            <w:r w:rsidRPr="001F0E98">
              <w:rPr>
                <w:rFonts w:eastAsia="Times New Roman" w:hAnsi="Times New Roman" w:cs="Times New Roman"/>
                <w:b/>
                <w:bCs/>
                <w:sz w:val="24"/>
                <w:szCs w:val="24"/>
                <w:lang w:eastAsia="ar-SA"/>
              </w:rPr>
              <w:t xml:space="preserve">siūlomos prekės </w:t>
            </w:r>
            <w:r w:rsidRPr="0064404E">
              <w:rPr>
                <w:rFonts w:eastAsia="Times New Roman" w:hAnsi="Times New Roman" w:cs="Times New Roman"/>
                <w:b/>
                <w:bCs/>
                <w:sz w:val="24"/>
                <w:szCs w:val="24"/>
                <w:lang w:eastAsia="ar-SA"/>
              </w:rPr>
              <w:t>techninius duomenis</w:t>
            </w:r>
            <w:r w:rsidRPr="0064404E">
              <w:rPr>
                <w:rFonts w:eastAsia="Times New Roman" w:hAnsi="Times New Roman" w:cs="Times New Roman"/>
                <w:sz w:val="24"/>
                <w:szCs w:val="24"/>
                <w:u w:val="single"/>
                <w:lang w:eastAsia="ar-SA"/>
              </w:rPr>
              <w:t>,</w:t>
            </w:r>
          </w:p>
          <w:p w14:paraId="39C0A104" w14:textId="7BA87FA3" w:rsidR="00ED2DC2" w:rsidRPr="006B5AF3" w:rsidRDefault="00ED2DC2" w:rsidP="00FA56A6">
            <w:pPr>
              <w:suppressAutoHyphens/>
              <w:jc w:val="center"/>
              <w:rPr>
                <w:rFonts w:eastAsia="Times New Roman" w:hAnsi="Times New Roman" w:cs="Times New Roman"/>
                <w:sz w:val="22"/>
                <w:szCs w:val="22"/>
                <w:lang w:eastAsia="ar-SA"/>
              </w:rPr>
            </w:pPr>
            <w:r w:rsidRPr="006B5AF3">
              <w:rPr>
                <w:rFonts w:eastAsia="Times New Roman" w:hAnsi="Times New Roman" w:cs="Times New Roman"/>
                <w:sz w:val="22"/>
                <w:szCs w:val="22"/>
                <w:lang w:eastAsia="ar-SA"/>
              </w:rPr>
              <w:t>t. y. reikia konkrečiai nurodyti reikšmę skaičiumi ar pateikiant aprašymą, pvz.: „</w:t>
            </w:r>
            <w:r w:rsidR="00DB2FA9" w:rsidRPr="006B5AF3">
              <w:rPr>
                <w:rFonts w:eastAsia="Times New Roman" w:hAnsi="Times New Roman" w:cs="Times New Roman"/>
                <w:sz w:val="22"/>
                <w:szCs w:val="22"/>
                <w:lang w:eastAsia="ar-SA"/>
              </w:rPr>
              <w:t>Dažnių juostų skaičius 3</w:t>
            </w:r>
            <w:r w:rsidRPr="006B5AF3">
              <w:rPr>
                <w:rFonts w:eastAsia="Times New Roman" w:hAnsi="Times New Roman" w:cs="Times New Roman"/>
                <w:sz w:val="22"/>
                <w:szCs w:val="22"/>
                <w:lang w:eastAsia="ar-SA"/>
              </w:rPr>
              <w:t>“, arba „</w:t>
            </w:r>
            <w:r w:rsidR="00DB2FA9" w:rsidRPr="006B5AF3">
              <w:rPr>
                <w:rFonts w:eastAsia="Times New Roman" w:hAnsi="Times New Roman" w:cs="Times New Roman"/>
                <w:sz w:val="22"/>
                <w:szCs w:val="22"/>
                <w:lang w:eastAsia="ar-SA"/>
              </w:rPr>
              <w:t>diametras 380 mm</w:t>
            </w:r>
            <w:r w:rsidRPr="006B5AF3">
              <w:rPr>
                <w:rFonts w:eastAsia="Times New Roman" w:hAnsi="Times New Roman" w:cs="Times New Roman"/>
                <w:sz w:val="22"/>
                <w:szCs w:val="22"/>
                <w:lang w:eastAsia="ar-SA"/>
              </w:rPr>
              <w:t>“ arba „</w:t>
            </w:r>
            <w:r w:rsidR="006B5AF3" w:rsidRPr="006B5AF3">
              <w:rPr>
                <w:rFonts w:eastAsia="Times New Roman" w:hAnsi="Times New Roman" w:cs="Times New Roman"/>
                <w:sz w:val="22"/>
                <w:szCs w:val="22"/>
                <w:lang w:eastAsia="ar-SA"/>
              </w:rPr>
              <w:t>Svoris 45 kg</w:t>
            </w:r>
            <w:r w:rsidRPr="006B5AF3">
              <w:rPr>
                <w:rFonts w:eastAsia="Times New Roman" w:hAnsi="Times New Roman" w:cs="Times New Roman"/>
                <w:sz w:val="22"/>
                <w:szCs w:val="22"/>
                <w:lang w:eastAsia="ar-SA"/>
              </w:rPr>
              <w:t xml:space="preserve">“ </w:t>
            </w:r>
            <w:r w:rsidR="006B5AF3" w:rsidRPr="006B5AF3">
              <w:rPr>
                <w:rFonts w:eastAsia="Times New Roman" w:hAnsi="Times New Roman" w:cs="Times New Roman"/>
                <w:sz w:val="22"/>
                <w:szCs w:val="22"/>
                <w:lang w:eastAsia="ar-SA"/>
              </w:rPr>
              <w:t xml:space="preserve">arba „Akustinės sistemos garso dispersija vertikaliai 40 laipsnių“ </w:t>
            </w:r>
            <w:r w:rsidRPr="006B5AF3">
              <w:rPr>
                <w:rFonts w:eastAsia="Times New Roman" w:hAnsi="Times New Roman" w:cs="Times New Roman"/>
                <w:sz w:val="22"/>
                <w:szCs w:val="22"/>
                <w:lang w:eastAsia="ar-SA"/>
              </w:rPr>
              <w:t>ir /ar pan.</w:t>
            </w:r>
          </w:p>
          <w:p w14:paraId="2DEDDD90" w14:textId="77777777" w:rsidR="00ED2DC2" w:rsidRDefault="00ED2DC2" w:rsidP="00FA56A6">
            <w:pPr>
              <w:suppressAutoHyphens/>
              <w:jc w:val="center"/>
              <w:rPr>
                <w:rFonts w:eastAsia="Times New Roman" w:hAnsi="Times New Roman" w:cs="Times New Roman"/>
                <w:sz w:val="24"/>
                <w:szCs w:val="24"/>
                <w:lang w:eastAsia="ar-SA"/>
              </w:rPr>
            </w:pPr>
          </w:p>
          <w:p w14:paraId="031952BC" w14:textId="19599F41" w:rsidR="00ED2DC2" w:rsidRPr="007B0266" w:rsidRDefault="00ED2DC2" w:rsidP="00FA56A6">
            <w:pPr>
              <w:tabs>
                <w:tab w:val="left" w:pos="993"/>
              </w:tabs>
              <w:contextualSpacing/>
              <w:jc w:val="center"/>
              <w:rPr>
                <w:rFonts w:eastAsia="Times New Roman" w:hAnsi="Times New Roman" w:cs="Times New Roman"/>
                <w:b/>
                <w:bCs/>
                <w:sz w:val="24"/>
                <w:szCs w:val="24"/>
              </w:rPr>
            </w:pPr>
            <w:r w:rsidRPr="008E3115">
              <w:rPr>
                <w:rFonts w:eastAsia="Times New Roman" w:hAnsi="Times New Roman" w:cs="Times New Roman"/>
                <w:i/>
                <w:iCs/>
                <w:sz w:val="24"/>
                <w:szCs w:val="24"/>
                <w:lang w:eastAsia="ar-SA"/>
              </w:rPr>
              <w:t>Ne</w:t>
            </w:r>
            <w:r>
              <w:rPr>
                <w:rFonts w:eastAsia="Times New Roman" w:hAnsi="Times New Roman" w:cs="Times New Roman"/>
                <w:i/>
                <w:iCs/>
                <w:sz w:val="24"/>
                <w:szCs w:val="24"/>
                <w:lang w:eastAsia="ar-SA"/>
              </w:rPr>
              <w:t>galima</w:t>
            </w:r>
            <w:r w:rsidRPr="008E3115">
              <w:rPr>
                <w:rFonts w:eastAsia="Times New Roman" w:hAnsi="Times New Roman" w:cs="Times New Roman"/>
                <w:i/>
                <w:iCs/>
                <w:sz w:val="24"/>
                <w:szCs w:val="24"/>
                <w:lang w:eastAsia="ar-SA"/>
              </w:rPr>
              <w:t xml:space="preserve"> nurodyti</w:t>
            </w:r>
            <w:r>
              <w:rPr>
                <w:rFonts w:eastAsia="Times New Roman" w:hAnsi="Times New Roman" w:cs="Times New Roman"/>
                <w:i/>
                <w:iCs/>
                <w:sz w:val="24"/>
                <w:szCs w:val="24"/>
                <w:lang w:eastAsia="ar-SA"/>
              </w:rPr>
              <w:t xml:space="preserve"> tik</w:t>
            </w:r>
            <w:r w:rsidRPr="008E3115">
              <w:rPr>
                <w:rFonts w:eastAsia="Times New Roman" w:hAnsi="Times New Roman" w:cs="Times New Roman"/>
                <w:i/>
                <w:iCs/>
                <w:sz w:val="24"/>
                <w:szCs w:val="24"/>
                <w:lang w:eastAsia="ar-SA"/>
              </w:rPr>
              <w:t xml:space="preserve"> „Taip“</w:t>
            </w:r>
            <w:r>
              <w:rPr>
                <w:rFonts w:eastAsia="Times New Roman" w:hAnsi="Times New Roman" w:cs="Times New Roman"/>
                <w:i/>
                <w:iCs/>
                <w:sz w:val="24"/>
                <w:szCs w:val="24"/>
                <w:lang w:eastAsia="ar-SA"/>
              </w:rPr>
              <w:t xml:space="preserve"> ir/arba</w:t>
            </w:r>
            <w:r w:rsidRPr="008E3115">
              <w:rPr>
                <w:rFonts w:eastAsia="Times New Roman" w:hAnsi="Times New Roman" w:cs="Times New Roman"/>
                <w:i/>
                <w:iCs/>
                <w:sz w:val="24"/>
                <w:szCs w:val="24"/>
                <w:lang w:eastAsia="ar-SA"/>
              </w:rPr>
              <w:t xml:space="preserve"> „Ne“, „Ne mažiau“ ir pan.</w:t>
            </w:r>
          </w:p>
        </w:tc>
        <w:tc>
          <w:tcPr>
            <w:tcW w:w="2789" w:type="dxa"/>
          </w:tcPr>
          <w:p w14:paraId="1E3F2E19" w14:textId="77777777" w:rsidR="00ED2DC2" w:rsidRDefault="00ED2DC2" w:rsidP="00FA56A6">
            <w:pPr>
              <w:contextualSpacing/>
              <w:jc w:val="center"/>
              <w:rPr>
                <w:rFonts w:eastAsia="Times New Roman" w:hAnsi="Times New Roman" w:cs="Times New Roman"/>
                <w:b/>
                <w:bCs/>
                <w:sz w:val="24"/>
                <w:szCs w:val="24"/>
                <w:lang w:eastAsia="ar-SA"/>
              </w:rPr>
            </w:pPr>
            <w:r>
              <w:rPr>
                <w:rFonts w:eastAsia="Times New Roman" w:hAnsi="Times New Roman" w:cs="Times New Roman"/>
                <w:b/>
                <w:bCs/>
                <w:sz w:val="24"/>
                <w:szCs w:val="24"/>
                <w:lang w:eastAsia="ar-SA"/>
              </w:rPr>
              <w:t>P</w:t>
            </w:r>
            <w:r w:rsidRPr="00E7505D">
              <w:rPr>
                <w:rFonts w:eastAsia="Times New Roman" w:hAnsi="Times New Roman" w:cs="Times New Roman"/>
                <w:b/>
                <w:bCs/>
                <w:sz w:val="24"/>
                <w:szCs w:val="24"/>
                <w:lang w:eastAsia="ar-SA"/>
              </w:rPr>
              <w:t>ateikti siūlomus techninius parametrus pagrindžiančius dokumentus</w:t>
            </w:r>
            <w:r>
              <w:rPr>
                <w:rFonts w:eastAsia="Times New Roman" w:hAnsi="Times New Roman" w:cs="Times New Roman"/>
                <w:b/>
                <w:bCs/>
                <w:sz w:val="24"/>
                <w:szCs w:val="24"/>
                <w:lang w:eastAsia="ar-SA"/>
              </w:rPr>
              <w:t xml:space="preserve"> ir nuorodas tuose dokumentuose į atitinkama vietas (puslapius, punktus ar pan.), kuriose nurodyti siūlomi parametrai</w:t>
            </w:r>
          </w:p>
          <w:p w14:paraId="78D8325F" w14:textId="77777777" w:rsidR="00ED2DC2" w:rsidRDefault="00ED2DC2" w:rsidP="00FA56A6">
            <w:pPr>
              <w:contextualSpacing/>
              <w:jc w:val="center"/>
              <w:rPr>
                <w:rFonts w:eastAsia="Times New Roman" w:hAnsi="Times New Roman" w:cs="Times New Roman"/>
                <w:b/>
                <w:bCs/>
                <w:sz w:val="24"/>
                <w:szCs w:val="24"/>
                <w:lang w:eastAsia="ar-SA"/>
              </w:rPr>
            </w:pPr>
          </w:p>
          <w:p w14:paraId="4830CCE5" w14:textId="191156AF" w:rsidR="00ED2DC2" w:rsidRPr="007B0266" w:rsidRDefault="00ED2DC2" w:rsidP="00FA56A6">
            <w:pPr>
              <w:tabs>
                <w:tab w:val="left" w:pos="993"/>
              </w:tabs>
              <w:contextualSpacing/>
              <w:jc w:val="center"/>
              <w:rPr>
                <w:rFonts w:eastAsia="Times New Roman" w:hAnsi="Times New Roman" w:cs="Times New Roman"/>
                <w:b/>
                <w:bCs/>
                <w:sz w:val="24"/>
                <w:szCs w:val="24"/>
              </w:rPr>
            </w:pPr>
            <w:r w:rsidRPr="00F305A5">
              <w:rPr>
                <w:rFonts w:eastAsia="Times New Roman" w:hAnsi="Times New Roman" w:cs="Times New Roman"/>
                <w:sz w:val="24"/>
                <w:szCs w:val="24"/>
                <w:lang w:eastAsia="ar-SA"/>
              </w:rPr>
              <w:t>Netinka nuorodos į tinklapius</w:t>
            </w:r>
            <w:r>
              <w:rPr>
                <w:rFonts w:eastAsia="Times New Roman" w:hAnsi="Times New Roman" w:cs="Times New Roman"/>
                <w:sz w:val="24"/>
                <w:szCs w:val="24"/>
                <w:lang w:eastAsia="ar-SA"/>
              </w:rPr>
              <w:t>, juose patalpintą informaciją*</w:t>
            </w:r>
          </w:p>
        </w:tc>
      </w:tr>
      <w:tr w:rsidR="00D34B09" w14:paraId="12B54AE5" w14:textId="303C397E" w:rsidTr="00192BC1">
        <w:tc>
          <w:tcPr>
            <w:tcW w:w="996" w:type="dxa"/>
            <w:tcBorders>
              <w:top w:val="single" w:sz="4" w:space="0" w:color="auto"/>
              <w:left w:val="single" w:sz="4" w:space="0" w:color="auto"/>
              <w:bottom w:val="single" w:sz="4" w:space="0" w:color="auto"/>
              <w:right w:val="single" w:sz="4" w:space="0" w:color="auto"/>
            </w:tcBorders>
            <w:vAlign w:val="center"/>
          </w:tcPr>
          <w:p w14:paraId="19E8F9B8" w14:textId="2BEBC2F8" w:rsidR="00D34B09" w:rsidRDefault="00D34B09"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w:t>
            </w:r>
            <w:r w:rsidRPr="0051522E">
              <w:rPr>
                <w:rFonts w:eastAsia="Lucida Sans Unicode" w:hAnsi="Times New Roman" w:cs="Tahoma"/>
                <w:color w:val="000000"/>
                <w:sz w:val="24"/>
                <w:szCs w:val="24"/>
              </w:rPr>
              <w:t>1</w:t>
            </w:r>
            <w:r>
              <w:rPr>
                <w:rFonts w:eastAsia="Lucida Sans Unicode" w:hAnsi="Times New Roman" w:cs="Tahoma"/>
                <w:color w:val="000000"/>
                <w:sz w:val="24"/>
                <w:szCs w:val="24"/>
              </w:rPr>
              <w:t>.</w:t>
            </w:r>
          </w:p>
        </w:tc>
        <w:tc>
          <w:tcPr>
            <w:tcW w:w="8927" w:type="dxa"/>
            <w:gridSpan w:val="3"/>
            <w:tcBorders>
              <w:top w:val="single" w:sz="4" w:space="0" w:color="auto"/>
              <w:left w:val="single" w:sz="4" w:space="0" w:color="auto"/>
              <w:bottom w:val="single" w:sz="4" w:space="0" w:color="auto"/>
            </w:tcBorders>
          </w:tcPr>
          <w:p w14:paraId="11766D3E" w14:textId="249C50D7" w:rsidR="00D34B09" w:rsidRPr="00D34B09" w:rsidRDefault="00D34B09" w:rsidP="00BE375D">
            <w:pPr>
              <w:tabs>
                <w:tab w:val="left" w:pos="993"/>
              </w:tabs>
              <w:contextualSpacing/>
              <w:jc w:val="both"/>
              <w:rPr>
                <w:rFonts w:eastAsia="Times New Roman" w:hAnsi="Times New Roman" w:cs="Times New Roman"/>
                <w:b/>
                <w:bCs/>
                <w:sz w:val="24"/>
                <w:szCs w:val="24"/>
              </w:rPr>
            </w:pPr>
            <w:r w:rsidRPr="00D34B09">
              <w:rPr>
                <w:rFonts w:eastAsia="Calibri" w:hAnsi="Times New Roman" w:cs="Times New Roman"/>
                <w:b/>
                <w:bCs/>
                <w:sz w:val="24"/>
                <w:szCs w:val="24"/>
              </w:rPr>
              <w:t>Akustinė sistema aerobikos salės įgarsinimui</w:t>
            </w:r>
          </w:p>
        </w:tc>
      </w:tr>
      <w:tr w:rsidR="001875CC" w14:paraId="00BA70A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6C3923E" w14:textId="53808F60" w:rsidR="001875CC" w:rsidRDefault="001875CC" w:rsidP="00BE375D">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1.1.1</w:t>
            </w:r>
          </w:p>
        </w:tc>
        <w:tc>
          <w:tcPr>
            <w:tcW w:w="3238" w:type="dxa"/>
            <w:tcBorders>
              <w:top w:val="single" w:sz="4" w:space="0" w:color="auto"/>
              <w:left w:val="single" w:sz="4" w:space="0" w:color="auto"/>
              <w:bottom w:val="single" w:sz="4" w:space="0" w:color="auto"/>
              <w:right w:val="single" w:sz="4" w:space="0" w:color="auto"/>
            </w:tcBorders>
          </w:tcPr>
          <w:p w14:paraId="57CE2479" w14:textId="43CF5AD1" w:rsidR="001875CC" w:rsidRDefault="00EA46C5" w:rsidP="00BE375D">
            <w:pPr>
              <w:tabs>
                <w:tab w:val="left" w:pos="993"/>
              </w:tabs>
              <w:contextualSpacing/>
              <w:jc w:val="both"/>
              <w:rPr>
                <w:rFonts w:eastAsia="Calibri" w:hAnsi="Times New Roman" w:cs="Times New Roman"/>
                <w:sz w:val="24"/>
                <w:szCs w:val="24"/>
              </w:rPr>
            </w:pPr>
            <w:r w:rsidRPr="00EA46C5">
              <w:rPr>
                <w:rFonts w:eastAsia="Calibri" w:hAnsi="Times New Roman" w:cs="Times New Roman"/>
                <w:sz w:val="24"/>
                <w:szCs w:val="24"/>
              </w:rPr>
              <w:t>Akustinės sistemos garso dispersija horizontaliai</w:t>
            </w:r>
            <w:r w:rsidR="00B81829">
              <w:rPr>
                <w:rFonts w:eastAsia="Calibri" w:hAnsi="Times New Roman" w:cs="Times New Roman"/>
                <w:sz w:val="24"/>
                <w:szCs w:val="24"/>
              </w:rPr>
              <w:t xml:space="preserve"> turi būti </w:t>
            </w:r>
            <w:r w:rsidRPr="00EA46C5">
              <w:rPr>
                <w:rFonts w:eastAsia="Calibri" w:hAnsi="Times New Roman" w:cs="Times New Roman"/>
                <w:sz w:val="24"/>
                <w:szCs w:val="24"/>
              </w:rPr>
              <w:t xml:space="preserve"> ne mažiau 80 laipsnių, bet ne daugiau kaip 90 laipsnių</w:t>
            </w:r>
          </w:p>
        </w:tc>
        <w:tc>
          <w:tcPr>
            <w:tcW w:w="2900" w:type="dxa"/>
          </w:tcPr>
          <w:p w14:paraId="1A5A0888" w14:textId="2CAD704B" w:rsidR="001875CC" w:rsidRPr="00F34A96" w:rsidRDefault="00F34A96" w:rsidP="004D3248">
            <w:pPr>
              <w:tabs>
                <w:tab w:val="left" w:pos="993"/>
              </w:tabs>
              <w:contextualSpacing/>
              <w:jc w:val="center"/>
              <w:rPr>
                <w:rFonts w:eastAsia="Times New Roman" w:hAnsi="Times New Roman" w:cs="Times New Roman"/>
                <w:i/>
                <w:iCs/>
                <w:sz w:val="24"/>
                <w:szCs w:val="24"/>
              </w:rPr>
            </w:pPr>
            <w:r w:rsidRPr="00F34A96">
              <w:rPr>
                <w:rFonts w:eastAsia="Times New Roman" w:hAnsi="Times New Roman" w:cs="Times New Roman"/>
                <w:i/>
                <w:iCs/>
                <w:sz w:val="24"/>
                <w:szCs w:val="24"/>
              </w:rPr>
              <w:t>Įrašo tiekėjas</w:t>
            </w:r>
          </w:p>
        </w:tc>
        <w:tc>
          <w:tcPr>
            <w:tcW w:w="2789" w:type="dxa"/>
          </w:tcPr>
          <w:p w14:paraId="0B060354" w14:textId="1E4AA2CD" w:rsidR="001875CC" w:rsidRDefault="004D3248" w:rsidP="004D3248">
            <w:pPr>
              <w:tabs>
                <w:tab w:val="left" w:pos="993"/>
              </w:tabs>
              <w:contextualSpacing/>
              <w:jc w:val="center"/>
              <w:rPr>
                <w:rFonts w:eastAsia="Times New Roman" w:hAnsi="Times New Roman" w:cs="Times New Roman"/>
                <w:sz w:val="24"/>
                <w:szCs w:val="24"/>
              </w:rPr>
            </w:pPr>
            <w:r w:rsidRPr="00F34A96">
              <w:rPr>
                <w:rFonts w:eastAsia="Times New Roman" w:hAnsi="Times New Roman" w:cs="Times New Roman"/>
                <w:i/>
                <w:iCs/>
                <w:sz w:val="24"/>
                <w:szCs w:val="24"/>
              </w:rPr>
              <w:t>Įrašo tiekėjas</w:t>
            </w:r>
          </w:p>
        </w:tc>
      </w:tr>
      <w:tr w:rsidR="004D3248" w14:paraId="3A20941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E7CD5C2" w14:textId="3F1BAC80"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1.1.2</w:t>
            </w:r>
          </w:p>
        </w:tc>
        <w:tc>
          <w:tcPr>
            <w:tcW w:w="3238" w:type="dxa"/>
            <w:tcBorders>
              <w:top w:val="single" w:sz="4" w:space="0" w:color="auto"/>
              <w:left w:val="single" w:sz="4" w:space="0" w:color="auto"/>
              <w:bottom w:val="single" w:sz="4" w:space="0" w:color="auto"/>
              <w:right w:val="single" w:sz="4" w:space="0" w:color="auto"/>
            </w:tcBorders>
          </w:tcPr>
          <w:p w14:paraId="66211BC4" w14:textId="24AF014F" w:rsidR="004D3248" w:rsidRDefault="004D3248" w:rsidP="004D3248">
            <w:pPr>
              <w:tabs>
                <w:tab w:val="left" w:pos="993"/>
              </w:tabs>
              <w:contextualSpacing/>
              <w:jc w:val="both"/>
              <w:rPr>
                <w:rFonts w:eastAsia="Calibri" w:hAnsi="Times New Roman" w:cs="Times New Roman"/>
                <w:sz w:val="24"/>
                <w:szCs w:val="24"/>
              </w:rPr>
            </w:pPr>
            <w:r w:rsidRPr="00574646">
              <w:rPr>
                <w:rFonts w:eastAsia="Calibri" w:hAnsi="Times New Roman" w:cs="Times New Roman"/>
                <w:sz w:val="24"/>
                <w:szCs w:val="24"/>
              </w:rPr>
              <w:t>Akustinės sistemos garso dispersija vertikaliai ne mažiau 40 laipsnių, bet ne daugiau kaip 50 laipsnių</w:t>
            </w:r>
          </w:p>
        </w:tc>
        <w:tc>
          <w:tcPr>
            <w:tcW w:w="2900" w:type="dxa"/>
          </w:tcPr>
          <w:p w14:paraId="1F332B9E" w14:textId="7D00B670"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c>
          <w:tcPr>
            <w:tcW w:w="2789" w:type="dxa"/>
          </w:tcPr>
          <w:p w14:paraId="091D0A4B" w14:textId="040EF4D0"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r>
      <w:tr w:rsidR="004D3248" w14:paraId="764B31A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3325A97" w14:textId="3F861171"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1.2.3</w:t>
            </w:r>
          </w:p>
        </w:tc>
        <w:tc>
          <w:tcPr>
            <w:tcW w:w="3238" w:type="dxa"/>
            <w:tcBorders>
              <w:top w:val="single" w:sz="4" w:space="0" w:color="auto"/>
              <w:left w:val="single" w:sz="4" w:space="0" w:color="auto"/>
              <w:bottom w:val="single" w:sz="4" w:space="0" w:color="auto"/>
              <w:right w:val="single" w:sz="4" w:space="0" w:color="auto"/>
            </w:tcBorders>
          </w:tcPr>
          <w:p w14:paraId="1DCA2F18" w14:textId="0CC1E81C" w:rsidR="004D3248" w:rsidRDefault="004D3248" w:rsidP="004D3248">
            <w:pPr>
              <w:tabs>
                <w:tab w:val="left" w:pos="993"/>
              </w:tabs>
              <w:contextualSpacing/>
              <w:jc w:val="both"/>
              <w:rPr>
                <w:rFonts w:eastAsia="Calibri" w:hAnsi="Times New Roman" w:cs="Times New Roman"/>
                <w:sz w:val="24"/>
                <w:szCs w:val="24"/>
              </w:rPr>
            </w:pPr>
            <w:r w:rsidRPr="00B81829">
              <w:rPr>
                <w:rFonts w:eastAsia="Calibri" w:hAnsi="Times New Roman" w:cs="Times New Roman"/>
                <w:sz w:val="24"/>
                <w:szCs w:val="24"/>
              </w:rPr>
              <w:t>Dažnių juostų skaičius</w:t>
            </w:r>
            <w:r>
              <w:rPr>
                <w:rFonts w:eastAsia="Calibri" w:hAnsi="Times New Roman" w:cs="Times New Roman"/>
                <w:sz w:val="24"/>
                <w:szCs w:val="24"/>
              </w:rPr>
              <w:t xml:space="preserve"> turi būti</w:t>
            </w:r>
            <w:r w:rsidRPr="00B81829">
              <w:rPr>
                <w:rFonts w:eastAsia="Calibri" w:hAnsi="Times New Roman" w:cs="Times New Roman"/>
                <w:sz w:val="24"/>
                <w:szCs w:val="24"/>
              </w:rPr>
              <w:t xml:space="preserve"> ne mažiau nei 3</w:t>
            </w:r>
          </w:p>
        </w:tc>
        <w:tc>
          <w:tcPr>
            <w:tcW w:w="2900" w:type="dxa"/>
          </w:tcPr>
          <w:p w14:paraId="707D7632" w14:textId="1F63E0E6"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c>
          <w:tcPr>
            <w:tcW w:w="2789" w:type="dxa"/>
          </w:tcPr>
          <w:p w14:paraId="182C4B23" w14:textId="4CD274F4"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r>
      <w:tr w:rsidR="004D3248" w14:paraId="2BD1CC8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DBC35B2" w14:textId="2967DA0B"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1.2.4</w:t>
            </w:r>
          </w:p>
        </w:tc>
        <w:tc>
          <w:tcPr>
            <w:tcW w:w="3238" w:type="dxa"/>
            <w:tcBorders>
              <w:top w:val="single" w:sz="4" w:space="0" w:color="auto"/>
              <w:left w:val="single" w:sz="4" w:space="0" w:color="auto"/>
              <w:bottom w:val="single" w:sz="4" w:space="0" w:color="auto"/>
              <w:right w:val="single" w:sz="4" w:space="0" w:color="auto"/>
            </w:tcBorders>
          </w:tcPr>
          <w:p w14:paraId="7864D4B0" w14:textId="1F265D9D" w:rsidR="004D3248" w:rsidRDefault="004D3248" w:rsidP="004D3248">
            <w:pPr>
              <w:tabs>
                <w:tab w:val="left" w:pos="993"/>
              </w:tabs>
              <w:contextualSpacing/>
              <w:jc w:val="both"/>
              <w:rPr>
                <w:rFonts w:eastAsia="Calibri" w:hAnsi="Times New Roman" w:cs="Times New Roman"/>
                <w:sz w:val="24"/>
                <w:szCs w:val="24"/>
              </w:rPr>
            </w:pPr>
            <w:r w:rsidRPr="005F308E">
              <w:rPr>
                <w:rFonts w:eastAsia="Calibri" w:hAnsi="Times New Roman" w:cs="Times New Roman"/>
                <w:sz w:val="24"/>
                <w:szCs w:val="24"/>
              </w:rPr>
              <w:t>Žemų dažnių garsiakalbio diametras turi būti ne mažesnis kaip 380 mm (15”)</w:t>
            </w:r>
          </w:p>
        </w:tc>
        <w:tc>
          <w:tcPr>
            <w:tcW w:w="2900" w:type="dxa"/>
          </w:tcPr>
          <w:p w14:paraId="4F405AC6" w14:textId="55B794EC"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c>
          <w:tcPr>
            <w:tcW w:w="2789" w:type="dxa"/>
          </w:tcPr>
          <w:p w14:paraId="72E73B10" w14:textId="40DD809E"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r>
      <w:tr w:rsidR="004D3248" w14:paraId="0B9DCE2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BE61FE3" w14:textId="5A19F06B"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1.2.5</w:t>
            </w:r>
          </w:p>
        </w:tc>
        <w:tc>
          <w:tcPr>
            <w:tcW w:w="3238" w:type="dxa"/>
            <w:tcBorders>
              <w:top w:val="single" w:sz="4" w:space="0" w:color="auto"/>
              <w:left w:val="single" w:sz="4" w:space="0" w:color="auto"/>
              <w:bottom w:val="single" w:sz="4" w:space="0" w:color="auto"/>
              <w:right w:val="single" w:sz="4" w:space="0" w:color="auto"/>
            </w:tcBorders>
          </w:tcPr>
          <w:p w14:paraId="766233E2" w14:textId="71BE070F" w:rsidR="004D3248" w:rsidRDefault="004D3248" w:rsidP="004D3248">
            <w:pPr>
              <w:tabs>
                <w:tab w:val="left" w:pos="993"/>
              </w:tabs>
              <w:contextualSpacing/>
              <w:jc w:val="both"/>
              <w:rPr>
                <w:rFonts w:eastAsia="Calibri" w:hAnsi="Times New Roman" w:cs="Times New Roman"/>
                <w:sz w:val="24"/>
                <w:szCs w:val="24"/>
              </w:rPr>
            </w:pPr>
            <w:r w:rsidRPr="006B1342">
              <w:rPr>
                <w:rFonts w:eastAsia="Calibri" w:hAnsi="Times New Roman" w:cs="Times New Roman"/>
                <w:sz w:val="24"/>
                <w:szCs w:val="24"/>
              </w:rPr>
              <w:t>Vidutinių dažnių garsiakalbio diametras turi būti ne mažesnis kaip 100 mm (4”)</w:t>
            </w:r>
          </w:p>
        </w:tc>
        <w:tc>
          <w:tcPr>
            <w:tcW w:w="2900" w:type="dxa"/>
          </w:tcPr>
          <w:p w14:paraId="306D5F03" w14:textId="7ED8F281"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c>
          <w:tcPr>
            <w:tcW w:w="2789" w:type="dxa"/>
          </w:tcPr>
          <w:p w14:paraId="6EE2BDF2" w14:textId="0C9C0E49"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r>
      <w:tr w:rsidR="004D3248" w14:paraId="215E402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FFB3F22" w14:textId="28754230"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1.2.6</w:t>
            </w:r>
          </w:p>
        </w:tc>
        <w:tc>
          <w:tcPr>
            <w:tcW w:w="3238" w:type="dxa"/>
            <w:tcBorders>
              <w:top w:val="single" w:sz="4" w:space="0" w:color="auto"/>
              <w:left w:val="single" w:sz="4" w:space="0" w:color="auto"/>
              <w:bottom w:val="single" w:sz="4" w:space="0" w:color="auto"/>
              <w:right w:val="single" w:sz="4" w:space="0" w:color="auto"/>
            </w:tcBorders>
          </w:tcPr>
          <w:p w14:paraId="24B1CA54" w14:textId="4E892F56" w:rsidR="004D3248" w:rsidRDefault="004D3248" w:rsidP="004D3248">
            <w:pPr>
              <w:tabs>
                <w:tab w:val="left" w:pos="993"/>
              </w:tabs>
              <w:contextualSpacing/>
              <w:jc w:val="both"/>
              <w:rPr>
                <w:rFonts w:eastAsia="Calibri" w:hAnsi="Times New Roman" w:cs="Times New Roman"/>
                <w:sz w:val="24"/>
                <w:szCs w:val="24"/>
              </w:rPr>
            </w:pPr>
            <w:r w:rsidRPr="006B1342">
              <w:rPr>
                <w:rFonts w:eastAsia="Calibri" w:hAnsi="Times New Roman" w:cs="Times New Roman"/>
                <w:sz w:val="24"/>
                <w:szCs w:val="24"/>
              </w:rPr>
              <w:t>Aukštų dažnių garsiakalbio diametras turi būti ne mažesnis kaip 25 mm (1.4”)</w:t>
            </w:r>
          </w:p>
        </w:tc>
        <w:tc>
          <w:tcPr>
            <w:tcW w:w="2900" w:type="dxa"/>
          </w:tcPr>
          <w:p w14:paraId="53ABBD39" w14:textId="63DC37B9"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c>
          <w:tcPr>
            <w:tcW w:w="2789" w:type="dxa"/>
          </w:tcPr>
          <w:p w14:paraId="7E872332" w14:textId="59DCB4AD"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r>
      <w:tr w:rsidR="004D3248" w14:paraId="54CEDEE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7D01646" w14:textId="2507A3DC"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1.2.7</w:t>
            </w:r>
          </w:p>
        </w:tc>
        <w:tc>
          <w:tcPr>
            <w:tcW w:w="3238" w:type="dxa"/>
            <w:tcBorders>
              <w:top w:val="single" w:sz="4" w:space="0" w:color="auto"/>
              <w:left w:val="single" w:sz="4" w:space="0" w:color="auto"/>
              <w:bottom w:val="single" w:sz="4" w:space="0" w:color="auto"/>
              <w:right w:val="single" w:sz="4" w:space="0" w:color="auto"/>
            </w:tcBorders>
          </w:tcPr>
          <w:p w14:paraId="44F349CE" w14:textId="1E0389D6" w:rsidR="004D3248" w:rsidRDefault="004D3248" w:rsidP="004D3248">
            <w:pPr>
              <w:tabs>
                <w:tab w:val="left" w:pos="993"/>
              </w:tabs>
              <w:contextualSpacing/>
              <w:jc w:val="both"/>
              <w:rPr>
                <w:rFonts w:eastAsia="Calibri" w:hAnsi="Times New Roman" w:cs="Times New Roman"/>
                <w:sz w:val="24"/>
                <w:szCs w:val="24"/>
              </w:rPr>
            </w:pPr>
            <w:r w:rsidRPr="00457726">
              <w:rPr>
                <w:rFonts w:eastAsia="Calibri" w:hAnsi="Times New Roman" w:cs="Times New Roman"/>
                <w:sz w:val="24"/>
                <w:szCs w:val="24"/>
              </w:rPr>
              <w:t>Bendras akustinės sistemos jautrumas vidutiniams-aukštiems dažniams turi būti ne mažesnis nei 108 dB</w:t>
            </w:r>
          </w:p>
        </w:tc>
        <w:tc>
          <w:tcPr>
            <w:tcW w:w="2900" w:type="dxa"/>
          </w:tcPr>
          <w:p w14:paraId="44633D86" w14:textId="12528D99"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c>
          <w:tcPr>
            <w:tcW w:w="2789" w:type="dxa"/>
          </w:tcPr>
          <w:p w14:paraId="2E3C27C8" w14:textId="030C267F" w:rsidR="004D3248" w:rsidRDefault="004D3248" w:rsidP="004D3248">
            <w:pPr>
              <w:tabs>
                <w:tab w:val="left" w:pos="993"/>
              </w:tabs>
              <w:contextualSpacing/>
              <w:jc w:val="center"/>
              <w:rPr>
                <w:rFonts w:eastAsia="Times New Roman" w:hAnsi="Times New Roman" w:cs="Times New Roman"/>
                <w:sz w:val="24"/>
                <w:szCs w:val="24"/>
              </w:rPr>
            </w:pPr>
            <w:r w:rsidRPr="00E10C9D">
              <w:rPr>
                <w:rFonts w:eastAsia="Times New Roman" w:hAnsi="Times New Roman" w:cs="Times New Roman"/>
                <w:i/>
                <w:iCs/>
                <w:sz w:val="24"/>
                <w:szCs w:val="24"/>
              </w:rPr>
              <w:t>Įrašo tiekėjas</w:t>
            </w:r>
          </w:p>
        </w:tc>
      </w:tr>
      <w:tr w:rsidR="004D3248" w14:paraId="0B7D45C1"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F4AF793" w14:textId="6BC68BF0"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1.2.8</w:t>
            </w:r>
          </w:p>
        </w:tc>
        <w:tc>
          <w:tcPr>
            <w:tcW w:w="3238" w:type="dxa"/>
            <w:tcBorders>
              <w:top w:val="single" w:sz="4" w:space="0" w:color="auto"/>
              <w:left w:val="single" w:sz="4" w:space="0" w:color="auto"/>
              <w:bottom w:val="single" w:sz="4" w:space="0" w:color="auto"/>
              <w:right w:val="single" w:sz="4" w:space="0" w:color="auto"/>
            </w:tcBorders>
          </w:tcPr>
          <w:p w14:paraId="1A089533" w14:textId="1A9E339E" w:rsidR="004D3248" w:rsidRDefault="004D3248" w:rsidP="004D3248">
            <w:pPr>
              <w:tabs>
                <w:tab w:val="left" w:pos="993"/>
              </w:tabs>
              <w:contextualSpacing/>
              <w:jc w:val="both"/>
              <w:rPr>
                <w:rFonts w:eastAsia="Calibri" w:hAnsi="Times New Roman" w:cs="Times New Roman"/>
                <w:sz w:val="24"/>
                <w:szCs w:val="24"/>
              </w:rPr>
            </w:pPr>
            <w:r w:rsidRPr="00E819BF">
              <w:rPr>
                <w:rFonts w:eastAsia="Calibri" w:hAnsi="Times New Roman" w:cs="Times New Roman"/>
                <w:sz w:val="24"/>
                <w:szCs w:val="24"/>
              </w:rPr>
              <w:t>Atkuriamų dažnių diapazonas turi būti ne siauresniame diapazone kaip nuo 55 Hz iki 18 kHz, esant ne didesniam netolygumui, nei +/-3dB</w:t>
            </w:r>
          </w:p>
        </w:tc>
        <w:tc>
          <w:tcPr>
            <w:tcW w:w="2900" w:type="dxa"/>
          </w:tcPr>
          <w:p w14:paraId="5650945A" w14:textId="701073D0" w:rsidR="004D3248" w:rsidRDefault="004D3248" w:rsidP="004D3248">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C581DD4" w14:textId="65949134" w:rsidR="004D3248" w:rsidRDefault="004D3248" w:rsidP="004D3248">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4D3248" w14:paraId="686823A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FFCA528" w14:textId="28776DDB"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1.2.9</w:t>
            </w:r>
          </w:p>
        </w:tc>
        <w:tc>
          <w:tcPr>
            <w:tcW w:w="3238" w:type="dxa"/>
            <w:tcBorders>
              <w:top w:val="single" w:sz="4" w:space="0" w:color="auto"/>
              <w:left w:val="single" w:sz="4" w:space="0" w:color="auto"/>
              <w:bottom w:val="single" w:sz="4" w:space="0" w:color="auto"/>
              <w:right w:val="single" w:sz="4" w:space="0" w:color="auto"/>
            </w:tcBorders>
          </w:tcPr>
          <w:p w14:paraId="1A58E014" w14:textId="548FFE76" w:rsidR="004D3248" w:rsidRDefault="004D3248" w:rsidP="004D3248">
            <w:pPr>
              <w:tabs>
                <w:tab w:val="left" w:pos="993"/>
              </w:tabs>
              <w:contextualSpacing/>
              <w:jc w:val="both"/>
              <w:rPr>
                <w:rFonts w:eastAsia="Calibri" w:hAnsi="Times New Roman" w:cs="Times New Roman"/>
                <w:sz w:val="24"/>
                <w:szCs w:val="24"/>
              </w:rPr>
            </w:pPr>
            <w:r w:rsidRPr="00BE3DA2">
              <w:rPr>
                <w:rFonts w:eastAsia="Calibri" w:hAnsi="Times New Roman" w:cs="Times New Roman"/>
                <w:sz w:val="24"/>
                <w:szCs w:val="24"/>
              </w:rPr>
              <w:t>Akustinės sistemos sukuriamas garso slėgis SPL turi būti ne mažiau kaip 129 dB (nominalus arba ilgalaikis).</w:t>
            </w:r>
          </w:p>
        </w:tc>
        <w:tc>
          <w:tcPr>
            <w:tcW w:w="2900" w:type="dxa"/>
          </w:tcPr>
          <w:p w14:paraId="5E990C25" w14:textId="4237DB2A" w:rsidR="004D3248" w:rsidRDefault="004D3248" w:rsidP="004D3248">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073E014" w14:textId="0F9369B6" w:rsidR="004D3248" w:rsidRDefault="004D3248" w:rsidP="004D3248">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4D3248" w14:paraId="472A51C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E2D7777" w14:textId="2A46A37E" w:rsidR="004D3248" w:rsidRDefault="004D3248" w:rsidP="004D3248">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1.2.10</w:t>
            </w:r>
          </w:p>
        </w:tc>
        <w:tc>
          <w:tcPr>
            <w:tcW w:w="3238" w:type="dxa"/>
            <w:tcBorders>
              <w:top w:val="single" w:sz="4" w:space="0" w:color="auto"/>
              <w:left w:val="single" w:sz="4" w:space="0" w:color="auto"/>
              <w:bottom w:val="single" w:sz="4" w:space="0" w:color="auto"/>
              <w:right w:val="single" w:sz="4" w:space="0" w:color="auto"/>
            </w:tcBorders>
          </w:tcPr>
          <w:p w14:paraId="314D0558" w14:textId="4A5F84BE" w:rsidR="004D3248" w:rsidRDefault="004D3248" w:rsidP="004D3248">
            <w:pPr>
              <w:tabs>
                <w:tab w:val="left" w:pos="993"/>
              </w:tabs>
              <w:contextualSpacing/>
              <w:jc w:val="both"/>
              <w:rPr>
                <w:rFonts w:eastAsia="Calibri" w:hAnsi="Times New Roman" w:cs="Times New Roman"/>
                <w:sz w:val="24"/>
                <w:szCs w:val="24"/>
              </w:rPr>
            </w:pPr>
            <w:r w:rsidRPr="00C87519">
              <w:rPr>
                <w:rFonts w:eastAsia="Calibri" w:hAnsi="Times New Roman" w:cs="Times New Roman"/>
                <w:sz w:val="24"/>
                <w:szCs w:val="24"/>
              </w:rPr>
              <w:t>Svoris turi būti ne didesnis nei 40 kg.</w:t>
            </w:r>
          </w:p>
        </w:tc>
        <w:tc>
          <w:tcPr>
            <w:tcW w:w="2900" w:type="dxa"/>
          </w:tcPr>
          <w:p w14:paraId="72D2D735" w14:textId="73DFA39C" w:rsidR="004D3248" w:rsidRDefault="004D3248" w:rsidP="004D3248">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D970F15" w14:textId="254B1B39" w:rsidR="004D3248" w:rsidRDefault="004D3248" w:rsidP="004D3248">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24741C" w14:paraId="766A39B0" w14:textId="4E74FD8B" w:rsidTr="00192BC1">
        <w:tc>
          <w:tcPr>
            <w:tcW w:w="996" w:type="dxa"/>
            <w:tcBorders>
              <w:top w:val="single" w:sz="4" w:space="0" w:color="auto"/>
              <w:left w:val="single" w:sz="4" w:space="0" w:color="auto"/>
              <w:bottom w:val="single" w:sz="4" w:space="0" w:color="auto"/>
              <w:right w:val="single" w:sz="4" w:space="0" w:color="auto"/>
            </w:tcBorders>
            <w:vAlign w:val="center"/>
          </w:tcPr>
          <w:p w14:paraId="5006FDE5" w14:textId="7C2533C6" w:rsidR="0024741C" w:rsidRDefault="0024741C"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1.2.</w:t>
            </w:r>
          </w:p>
        </w:tc>
        <w:tc>
          <w:tcPr>
            <w:tcW w:w="8927" w:type="dxa"/>
            <w:gridSpan w:val="3"/>
            <w:tcBorders>
              <w:top w:val="single" w:sz="4" w:space="0" w:color="auto"/>
              <w:left w:val="single" w:sz="4" w:space="0" w:color="auto"/>
              <w:bottom w:val="single" w:sz="4" w:space="0" w:color="auto"/>
            </w:tcBorders>
          </w:tcPr>
          <w:p w14:paraId="792F8E44" w14:textId="4F112A8C" w:rsidR="0024741C" w:rsidRPr="00573504" w:rsidRDefault="0024741C" w:rsidP="00BE375D">
            <w:pPr>
              <w:tabs>
                <w:tab w:val="left" w:pos="993"/>
              </w:tabs>
              <w:contextualSpacing/>
              <w:jc w:val="both"/>
              <w:rPr>
                <w:rFonts w:eastAsia="Times New Roman" w:hAnsi="Times New Roman" w:cs="Times New Roman"/>
                <w:b/>
                <w:bCs/>
                <w:sz w:val="24"/>
                <w:szCs w:val="24"/>
              </w:rPr>
            </w:pPr>
            <w:r w:rsidRPr="00573504">
              <w:rPr>
                <w:rFonts w:eastAsia="Calibri" w:hAnsi="Times New Roman" w:cs="Times New Roman"/>
                <w:b/>
                <w:bCs/>
                <w:sz w:val="24"/>
                <w:szCs w:val="24"/>
              </w:rPr>
              <w:t>Pakabinimo konstruktyvai</w:t>
            </w:r>
          </w:p>
        </w:tc>
      </w:tr>
      <w:tr w:rsidR="0017685E" w14:paraId="058607A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F797508" w14:textId="4B25B242" w:rsidR="0017685E" w:rsidRDefault="0017685E" w:rsidP="0017685E">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1.2.1</w:t>
            </w:r>
          </w:p>
        </w:tc>
        <w:tc>
          <w:tcPr>
            <w:tcW w:w="3238" w:type="dxa"/>
            <w:tcBorders>
              <w:top w:val="single" w:sz="4" w:space="0" w:color="auto"/>
              <w:left w:val="single" w:sz="4" w:space="0" w:color="auto"/>
              <w:bottom w:val="single" w:sz="4" w:space="0" w:color="auto"/>
              <w:right w:val="single" w:sz="4" w:space="0" w:color="auto"/>
            </w:tcBorders>
          </w:tcPr>
          <w:p w14:paraId="318B7BC4" w14:textId="777AF897" w:rsidR="0017685E" w:rsidRDefault="0017685E" w:rsidP="0017685E">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K</w:t>
            </w:r>
            <w:r w:rsidRPr="0017685E">
              <w:rPr>
                <w:rFonts w:eastAsia="Calibri" w:hAnsi="Times New Roman" w:cs="Times New Roman"/>
                <w:sz w:val="24"/>
                <w:szCs w:val="24"/>
              </w:rPr>
              <w:t>abinimo konstruktyvai turi būti skirti akustinių modulių pakabinimui</w:t>
            </w:r>
            <w:r w:rsidR="00BE7DF9">
              <w:rPr>
                <w:rFonts w:eastAsia="Calibri" w:hAnsi="Times New Roman" w:cs="Times New Roman"/>
                <w:sz w:val="24"/>
                <w:szCs w:val="24"/>
              </w:rPr>
              <w:t xml:space="preserve"> tinkantys</w:t>
            </w:r>
            <w:r w:rsidR="000A4A4F">
              <w:rPr>
                <w:rFonts w:eastAsia="Calibri" w:hAnsi="Times New Roman" w:cs="Times New Roman"/>
                <w:sz w:val="24"/>
                <w:szCs w:val="24"/>
              </w:rPr>
              <w:t xml:space="preserve"> 1.1 ir 1.3 eilutėms</w:t>
            </w:r>
          </w:p>
        </w:tc>
        <w:tc>
          <w:tcPr>
            <w:tcW w:w="2900" w:type="dxa"/>
          </w:tcPr>
          <w:p w14:paraId="4F17C919" w14:textId="16CFC406" w:rsidR="0017685E" w:rsidRPr="00D03F13" w:rsidRDefault="0017685E" w:rsidP="0017685E">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E8A9514" w14:textId="3B9FE722" w:rsidR="0017685E" w:rsidRPr="00D03F13" w:rsidRDefault="0017685E" w:rsidP="0017685E">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573504" w14:paraId="4D22411F" w14:textId="1729579E" w:rsidTr="00192BC1">
        <w:tc>
          <w:tcPr>
            <w:tcW w:w="996" w:type="dxa"/>
            <w:tcBorders>
              <w:top w:val="single" w:sz="4" w:space="0" w:color="auto"/>
              <w:left w:val="single" w:sz="4" w:space="0" w:color="auto"/>
              <w:bottom w:val="single" w:sz="4" w:space="0" w:color="auto"/>
              <w:right w:val="single" w:sz="4" w:space="0" w:color="auto"/>
            </w:tcBorders>
            <w:vAlign w:val="center"/>
          </w:tcPr>
          <w:p w14:paraId="64341A62" w14:textId="2017B376" w:rsidR="00573504" w:rsidRDefault="00573504"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1.3.</w:t>
            </w:r>
          </w:p>
        </w:tc>
        <w:tc>
          <w:tcPr>
            <w:tcW w:w="8927" w:type="dxa"/>
            <w:gridSpan w:val="3"/>
            <w:tcBorders>
              <w:top w:val="single" w:sz="4" w:space="0" w:color="auto"/>
              <w:left w:val="single" w:sz="4" w:space="0" w:color="auto"/>
              <w:bottom w:val="single" w:sz="4" w:space="0" w:color="auto"/>
            </w:tcBorders>
          </w:tcPr>
          <w:p w14:paraId="28131427" w14:textId="231A8529" w:rsidR="00573504" w:rsidRDefault="00573504" w:rsidP="00BE375D">
            <w:pPr>
              <w:tabs>
                <w:tab w:val="left" w:pos="993"/>
              </w:tabs>
              <w:contextualSpacing/>
              <w:jc w:val="both"/>
              <w:rPr>
                <w:rFonts w:eastAsia="Times New Roman" w:hAnsi="Times New Roman" w:cs="Times New Roman"/>
                <w:sz w:val="24"/>
                <w:szCs w:val="24"/>
              </w:rPr>
            </w:pPr>
            <w:r w:rsidRPr="00573504">
              <w:rPr>
                <w:rFonts w:eastAsia="Calibri" w:hAnsi="Times New Roman" w:cs="Times New Roman"/>
                <w:b/>
                <w:bCs/>
                <w:sz w:val="24"/>
                <w:szCs w:val="24"/>
              </w:rPr>
              <w:t>Žemųjų dažnių akustinė sistema (kabinama)</w:t>
            </w:r>
          </w:p>
        </w:tc>
      </w:tr>
      <w:tr w:rsidR="00AC4D5C" w14:paraId="0C8E11C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0522EC0" w14:textId="12D1F2E1"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1.3.1</w:t>
            </w:r>
          </w:p>
        </w:tc>
        <w:tc>
          <w:tcPr>
            <w:tcW w:w="3238" w:type="dxa"/>
            <w:tcBorders>
              <w:top w:val="single" w:sz="4" w:space="0" w:color="auto"/>
              <w:left w:val="single" w:sz="4" w:space="0" w:color="auto"/>
              <w:bottom w:val="single" w:sz="4" w:space="0" w:color="auto"/>
              <w:right w:val="single" w:sz="4" w:space="0" w:color="auto"/>
            </w:tcBorders>
          </w:tcPr>
          <w:p w14:paraId="7BD85C54" w14:textId="755ED55A" w:rsidR="00AC4D5C" w:rsidRDefault="00AC4D5C" w:rsidP="00AC4D5C">
            <w:pPr>
              <w:tabs>
                <w:tab w:val="left" w:pos="993"/>
              </w:tabs>
              <w:contextualSpacing/>
              <w:jc w:val="both"/>
              <w:rPr>
                <w:rFonts w:eastAsia="Calibri" w:hAnsi="Times New Roman" w:cs="Times New Roman"/>
                <w:sz w:val="24"/>
                <w:szCs w:val="24"/>
              </w:rPr>
            </w:pPr>
            <w:r w:rsidRPr="00A85672">
              <w:rPr>
                <w:rFonts w:eastAsia="Calibri" w:hAnsi="Times New Roman" w:cs="Times New Roman"/>
                <w:sz w:val="24"/>
                <w:szCs w:val="24"/>
              </w:rPr>
              <w:t>Žemųjų dažnių garsiakalbio diametras ne mažesnis nei 18“</w:t>
            </w:r>
          </w:p>
        </w:tc>
        <w:tc>
          <w:tcPr>
            <w:tcW w:w="2900" w:type="dxa"/>
          </w:tcPr>
          <w:p w14:paraId="365B07E4" w14:textId="76605657"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D4A7597" w14:textId="68DD4675"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AC4D5C" w14:paraId="27528AD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477CA31" w14:textId="05AB3EAD"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1.3.2</w:t>
            </w:r>
          </w:p>
        </w:tc>
        <w:tc>
          <w:tcPr>
            <w:tcW w:w="3238" w:type="dxa"/>
            <w:tcBorders>
              <w:top w:val="single" w:sz="4" w:space="0" w:color="auto"/>
              <w:left w:val="single" w:sz="4" w:space="0" w:color="auto"/>
              <w:bottom w:val="single" w:sz="4" w:space="0" w:color="auto"/>
              <w:right w:val="single" w:sz="4" w:space="0" w:color="auto"/>
            </w:tcBorders>
          </w:tcPr>
          <w:p w14:paraId="3294AA32" w14:textId="08788D09" w:rsidR="00AC4D5C" w:rsidRDefault="00AC4D5C" w:rsidP="00AC4D5C">
            <w:pPr>
              <w:tabs>
                <w:tab w:val="left" w:pos="993"/>
              </w:tabs>
              <w:contextualSpacing/>
              <w:jc w:val="both"/>
              <w:rPr>
                <w:rFonts w:eastAsia="Calibri" w:hAnsi="Times New Roman" w:cs="Times New Roman"/>
                <w:sz w:val="24"/>
                <w:szCs w:val="24"/>
              </w:rPr>
            </w:pPr>
            <w:r w:rsidRPr="00AF411D">
              <w:rPr>
                <w:rFonts w:eastAsia="Calibri" w:hAnsi="Times New Roman" w:cs="Times New Roman"/>
                <w:sz w:val="24"/>
                <w:szCs w:val="24"/>
              </w:rPr>
              <w:t>Atkuriamų dažnių juosta turi būti ne siauresnė nei 48Hz-120Hz (+/-3 dB ribose)</w:t>
            </w:r>
          </w:p>
        </w:tc>
        <w:tc>
          <w:tcPr>
            <w:tcW w:w="2900" w:type="dxa"/>
          </w:tcPr>
          <w:p w14:paraId="0C520554" w14:textId="0BE4E447"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1A30DBB" w14:textId="67162F3D"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AC4D5C" w14:paraId="0D721DE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F51EF86" w14:textId="2BA28ECC"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1.3.3</w:t>
            </w:r>
          </w:p>
        </w:tc>
        <w:tc>
          <w:tcPr>
            <w:tcW w:w="3238" w:type="dxa"/>
            <w:tcBorders>
              <w:top w:val="single" w:sz="4" w:space="0" w:color="auto"/>
              <w:left w:val="single" w:sz="4" w:space="0" w:color="auto"/>
              <w:bottom w:val="single" w:sz="4" w:space="0" w:color="auto"/>
              <w:right w:val="single" w:sz="4" w:space="0" w:color="auto"/>
            </w:tcBorders>
          </w:tcPr>
          <w:p w14:paraId="355EEA81" w14:textId="1B31B41A" w:rsidR="00AC4D5C" w:rsidRDefault="00AC4D5C" w:rsidP="00AC4D5C">
            <w:pPr>
              <w:tabs>
                <w:tab w:val="left" w:pos="993"/>
              </w:tabs>
              <w:contextualSpacing/>
              <w:jc w:val="both"/>
              <w:rPr>
                <w:rFonts w:eastAsia="Calibri" w:hAnsi="Times New Roman" w:cs="Times New Roman"/>
                <w:sz w:val="24"/>
                <w:szCs w:val="24"/>
              </w:rPr>
            </w:pPr>
            <w:r w:rsidRPr="00AF411D">
              <w:rPr>
                <w:rFonts w:eastAsia="Calibri" w:hAnsi="Times New Roman" w:cs="Times New Roman"/>
                <w:sz w:val="24"/>
                <w:szCs w:val="24"/>
              </w:rPr>
              <w:t>Jautrumas turi būti ne mažesnis nei 102 dB</w:t>
            </w:r>
          </w:p>
        </w:tc>
        <w:tc>
          <w:tcPr>
            <w:tcW w:w="2900" w:type="dxa"/>
          </w:tcPr>
          <w:p w14:paraId="15573666" w14:textId="591F20E2"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DCEB13C" w14:textId="1A3D6342"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AC4D5C" w14:paraId="670C785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DF19E86" w14:textId="21703BAE"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1.3.4</w:t>
            </w:r>
          </w:p>
        </w:tc>
        <w:tc>
          <w:tcPr>
            <w:tcW w:w="3238" w:type="dxa"/>
            <w:tcBorders>
              <w:top w:val="single" w:sz="4" w:space="0" w:color="auto"/>
              <w:left w:val="single" w:sz="4" w:space="0" w:color="auto"/>
              <w:bottom w:val="single" w:sz="4" w:space="0" w:color="auto"/>
              <w:right w:val="single" w:sz="4" w:space="0" w:color="auto"/>
            </w:tcBorders>
          </w:tcPr>
          <w:p w14:paraId="695B6DB1" w14:textId="7587F2B3" w:rsidR="00AC4D5C" w:rsidRDefault="00AC4D5C" w:rsidP="00AC4D5C">
            <w:pPr>
              <w:tabs>
                <w:tab w:val="left" w:pos="993"/>
              </w:tabs>
              <w:contextualSpacing/>
              <w:jc w:val="both"/>
              <w:rPr>
                <w:rFonts w:eastAsia="Calibri" w:hAnsi="Times New Roman" w:cs="Times New Roman"/>
                <w:sz w:val="24"/>
                <w:szCs w:val="24"/>
              </w:rPr>
            </w:pPr>
            <w:r w:rsidRPr="00726838">
              <w:rPr>
                <w:rFonts w:eastAsia="Calibri" w:hAnsi="Times New Roman" w:cs="Times New Roman"/>
                <w:sz w:val="24"/>
                <w:szCs w:val="24"/>
              </w:rPr>
              <w:t>Sukuriamas maksimalus garso slėgis (SPL)</w:t>
            </w:r>
            <w:r w:rsidR="00213EC4">
              <w:rPr>
                <w:rFonts w:eastAsia="Calibri" w:hAnsi="Times New Roman" w:cs="Times New Roman"/>
                <w:sz w:val="24"/>
                <w:szCs w:val="24"/>
              </w:rPr>
              <w:t xml:space="preserve"> turi būti</w:t>
            </w:r>
            <w:r w:rsidRPr="00726838">
              <w:rPr>
                <w:rFonts w:eastAsia="Calibri" w:hAnsi="Times New Roman" w:cs="Times New Roman"/>
                <w:sz w:val="24"/>
                <w:szCs w:val="24"/>
              </w:rPr>
              <w:t xml:space="preserve"> ne mažesnis nei 138 dB</w:t>
            </w:r>
          </w:p>
        </w:tc>
        <w:tc>
          <w:tcPr>
            <w:tcW w:w="2900" w:type="dxa"/>
          </w:tcPr>
          <w:p w14:paraId="738C189B" w14:textId="401596B2"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098F56E" w14:textId="1742FB97"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AC4D5C" w14:paraId="4A8446E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7E565F5" w14:textId="52B7E1ED"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1.3.5</w:t>
            </w:r>
          </w:p>
        </w:tc>
        <w:tc>
          <w:tcPr>
            <w:tcW w:w="3238" w:type="dxa"/>
            <w:tcBorders>
              <w:top w:val="single" w:sz="4" w:space="0" w:color="auto"/>
              <w:left w:val="single" w:sz="4" w:space="0" w:color="auto"/>
              <w:bottom w:val="single" w:sz="4" w:space="0" w:color="auto"/>
              <w:right w:val="single" w:sz="4" w:space="0" w:color="auto"/>
            </w:tcBorders>
          </w:tcPr>
          <w:p w14:paraId="36857086" w14:textId="7DE3B5DC" w:rsidR="00AC4D5C" w:rsidRPr="00726838" w:rsidRDefault="00AC4D5C" w:rsidP="00AC4D5C">
            <w:pPr>
              <w:tabs>
                <w:tab w:val="left" w:pos="993"/>
              </w:tabs>
              <w:contextualSpacing/>
              <w:jc w:val="both"/>
              <w:rPr>
                <w:rFonts w:eastAsia="Calibri" w:hAnsi="Times New Roman" w:cs="Times New Roman"/>
                <w:sz w:val="24"/>
                <w:szCs w:val="24"/>
              </w:rPr>
            </w:pPr>
            <w:r w:rsidRPr="00726838">
              <w:rPr>
                <w:rFonts w:eastAsia="Calibri" w:hAnsi="Times New Roman" w:cs="Times New Roman"/>
                <w:sz w:val="24"/>
                <w:szCs w:val="24"/>
              </w:rPr>
              <w:t>Svoris turi būti ne didesnis nei 45 kg</w:t>
            </w:r>
          </w:p>
        </w:tc>
        <w:tc>
          <w:tcPr>
            <w:tcW w:w="2900" w:type="dxa"/>
          </w:tcPr>
          <w:p w14:paraId="383A9CB9" w14:textId="7FBA89EC"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B9B2918" w14:textId="324A1A2C" w:rsidR="00AC4D5C" w:rsidRDefault="00AC4D5C" w:rsidP="00AC4D5C">
            <w:pPr>
              <w:tabs>
                <w:tab w:val="left" w:pos="993"/>
              </w:tabs>
              <w:contextualSpacing/>
              <w:jc w:val="center"/>
              <w:rPr>
                <w:rFonts w:eastAsia="Times New Roman" w:hAnsi="Times New Roman" w:cs="Times New Roman"/>
                <w:sz w:val="24"/>
                <w:szCs w:val="24"/>
              </w:rPr>
            </w:pPr>
            <w:r w:rsidRPr="002D5CA6">
              <w:rPr>
                <w:rFonts w:eastAsia="Times New Roman" w:hAnsi="Times New Roman" w:cs="Times New Roman"/>
                <w:i/>
                <w:iCs/>
                <w:sz w:val="24"/>
                <w:szCs w:val="24"/>
              </w:rPr>
              <w:t>Įrašo tiekėjas</w:t>
            </w:r>
          </w:p>
        </w:tc>
      </w:tr>
      <w:tr w:rsidR="005308D3" w14:paraId="435E8512" w14:textId="3988A8BF" w:rsidTr="00192BC1">
        <w:tc>
          <w:tcPr>
            <w:tcW w:w="996" w:type="dxa"/>
            <w:tcBorders>
              <w:top w:val="single" w:sz="4" w:space="0" w:color="auto"/>
              <w:left w:val="single" w:sz="4" w:space="0" w:color="auto"/>
              <w:bottom w:val="single" w:sz="4" w:space="0" w:color="auto"/>
              <w:right w:val="single" w:sz="4" w:space="0" w:color="auto"/>
            </w:tcBorders>
            <w:vAlign w:val="center"/>
          </w:tcPr>
          <w:p w14:paraId="36291A4E" w14:textId="6F39C243" w:rsidR="005308D3" w:rsidRDefault="005308D3"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1.4.</w:t>
            </w:r>
          </w:p>
        </w:tc>
        <w:tc>
          <w:tcPr>
            <w:tcW w:w="8927" w:type="dxa"/>
            <w:gridSpan w:val="3"/>
            <w:tcBorders>
              <w:top w:val="single" w:sz="4" w:space="0" w:color="auto"/>
              <w:left w:val="single" w:sz="4" w:space="0" w:color="auto"/>
              <w:bottom w:val="single" w:sz="4" w:space="0" w:color="auto"/>
            </w:tcBorders>
          </w:tcPr>
          <w:p w14:paraId="4ABE83FF" w14:textId="2AC94CC9" w:rsidR="005308D3" w:rsidRPr="005308D3" w:rsidRDefault="005308D3" w:rsidP="00BE375D">
            <w:pPr>
              <w:tabs>
                <w:tab w:val="left" w:pos="993"/>
              </w:tabs>
              <w:contextualSpacing/>
              <w:jc w:val="both"/>
              <w:rPr>
                <w:rFonts w:eastAsia="Times New Roman" w:hAnsi="Times New Roman" w:cs="Times New Roman"/>
                <w:b/>
                <w:bCs/>
                <w:sz w:val="24"/>
                <w:szCs w:val="24"/>
              </w:rPr>
            </w:pPr>
            <w:r w:rsidRPr="005308D3">
              <w:rPr>
                <w:rFonts w:eastAsia="Calibri" w:hAnsi="Times New Roman" w:cs="Times New Roman"/>
                <w:b/>
                <w:bCs/>
                <w:sz w:val="24"/>
                <w:szCs w:val="24"/>
              </w:rPr>
              <w:t>Garso stiprintuvas</w:t>
            </w:r>
          </w:p>
        </w:tc>
      </w:tr>
      <w:tr w:rsidR="00AC4D5C" w14:paraId="6AD9166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5677ACA" w14:textId="10DC82F4"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1.4.1</w:t>
            </w:r>
          </w:p>
        </w:tc>
        <w:tc>
          <w:tcPr>
            <w:tcW w:w="3238" w:type="dxa"/>
            <w:tcBorders>
              <w:top w:val="single" w:sz="4" w:space="0" w:color="auto"/>
              <w:left w:val="single" w:sz="4" w:space="0" w:color="auto"/>
              <w:bottom w:val="single" w:sz="4" w:space="0" w:color="auto"/>
              <w:right w:val="single" w:sz="4" w:space="0" w:color="auto"/>
            </w:tcBorders>
          </w:tcPr>
          <w:p w14:paraId="7DDE81C7" w14:textId="702CEE98" w:rsidR="00AC4D5C" w:rsidRDefault="00AC4D5C" w:rsidP="00AC4D5C">
            <w:pPr>
              <w:tabs>
                <w:tab w:val="left" w:pos="993"/>
              </w:tabs>
              <w:contextualSpacing/>
              <w:jc w:val="both"/>
              <w:rPr>
                <w:rFonts w:eastAsia="Calibri" w:hAnsi="Times New Roman" w:cs="Times New Roman"/>
                <w:sz w:val="24"/>
                <w:szCs w:val="24"/>
              </w:rPr>
            </w:pPr>
            <w:r w:rsidRPr="00AF3236">
              <w:rPr>
                <w:rFonts w:eastAsia="Calibri" w:hAnsi="Times New Roman" w:cs="Times New Roman"/>
                <w:sz w:val="24"/>
                <w:szCs w:val="24"/>
              </w:rPr>
              <w:t>Stiprintuvo kanalų kiekis turi būti ne mažesnis nei 4</w:t>
            </w:r>
          </w:p>
        </w:tc>
        <w:tc>
          <w:tcPr>
            <w:tcW w:w="2900" w:type="dxa"/>
          </w:tcPr>
          <w:p w14:paraId="5C25ACCC" w14:textId="5D545995"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C62F18A" w14:textId="07FD9F5F"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1C6A5F4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299C0E2" w14:textId="11EEF81C"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1.4.2</w:t>
            </w:r>
          </w:p>
        </w:tc>
        <w:tc>
          <w:tcPr>
            <w:tcW w:w="3238" w:type="dxa"/>
            <w:tcBorders>
              <w:top w:val="single" w:sz="4" w:space="0" w:color="auto"/>
              <w:left w:val="single" w:sz="4" w:space="0" w:color="auto"/>
              <w:bottom w:val="single" w:sz="4" w:space="0" w:color="auto"/>
              <w:right w:val="single" w:sz="4" w:space="0" w:color="auto"/>
            </w:tcBorders>
          </w:tcPr>
          <w:p w14:paraId="4F895BD8" w14:textId="3C8FC8C3" w:rsidR="00AC4D5C" w:rsidRDefault="00AC4D5C" w:rsidP="00AC4D5C">
            <w:pPr>
              <w:tabs>
                <w:tab w:val="left" w:pos="993"/>
              </w:tabs>
              <w:contextualSpacing/>
              <w:jc w:val="both"/>
              <w:rPr>
                <w:rFonts w:eastAsia="Calibri" w:hAnsi="Times New Roman" w:cs="Times New Roman"/>
                <w:sz w:val="24"/>
                <w:szCs w:val="24"/>
              </w:rPr>
            </w:pPr>
            <w:r w:rsidRPr="00AF3236">
              <w:rPr>
                <w:rFonts w:eastAsia="Calibri" w:hAnsi="Times New Roman" w:cs="Times New Roman"/>
                <w:sz w:val="24"/>
                <w:szCs w:val="24"/>
              </w:rPr>
              <w:t>Atkuriamų dažnių juosta turi būti ne siauresnė nei 20 Hz – 20 kHz, esant ne didesniam nei +/-0.5 dB netolygumui</w:t>
            </w:r>
          </w:p>
        </w:tc>
        <w:tc>
          <w:tcPr>
            <w:tcW w:w="2900" w:type="dxa"/>
          </w:tcPr>
          <w:p w14:paraId="63953AB8" w14:textId="27D7A4C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EFA8918" w14:textId="16D83E28"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D13E77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907C42D" w14:textId="7AAAC80A"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1.4.2</w:t>
            </w:r>
          </w:p>
        </w:tc>
        <w:tc>
          <w:tcPr>
            <w:tcW w:w="3238" w:type="dxa"/>
            <w:tcBorders>
              <w:top w:val="single" w:sz="4" w:space="0" w:color="auto"/>
              <w:left w:val="single" w:sz="4" w:space="0" w:color="auto"/>
              <w:bottom w:val="single" w:sz="4" w:space="0" w:color="auto"/>
              <w:right w:val="single" w:sz="4" w:space="0" w:color="auto"/>
            </w:tcBorders>
          </w:tcPr>
          <w:p w14:paraId="29FDBA0E" w14:textId="3CD2DFF6" w:rsidR="00AC4D5C" w:rsidRDefault="00AC4D5C" w:rsidP="00AC4D5C">
            <w:pPr>
              <w:tabs>
                <w:tab w:val="left" w:pos="993"/>
              </w:tabs>
              <w:contextualSpacing/>
              <w:jc w:val="both"/>
              <w:rPr>
                <w:rFonts w:eastAsia="Calibri" w:hAnsi="Times New Roman" w:cs="Times New Roman"/>
                <w:sz w:val="24"/>
                <w:szCs w:val="24"/>
              </w:rPr>
            </w:pPr>
            <w:r w:rsidRPr="00642F17">
              <w:rPr>
                <w:rFonts w:eastAsia="Calibri" w:hAnsi="Times New Roman" w:cs="Times New Roman"/>
                <w:sz w:val="24"/>
                <w:szCs w:val="24"/>
              </w:rPr>
              <w:t>Stiprintuvo galia turi būti tokia, kad užtikrintų pozicijoje 1.1 ir 1.3 nurodytų akustinių sistemų funkcinius reikalavimus</w:t>
            </w:r>
          </w:p>
        </w:tc>
        <w:tc>
          <w:tcPr>
            <w:tcW w:w="2900" w:type="dxa"/>
          </w:tcPr>
          <w:p w14:paraId="05D77E69" w14:textId="00D5474C"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7193506" w14:textId="111CDC05"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3FCF73B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FA3BA96" w14:textId="0C0632E5"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1.4.3</w:t>
            </w:r>
          </w:p>
        </w:tc>
        <w:tc>
          <w:tcPr>
            <w:tcW w:w="3238" w:type="dxa"/>
            <w:tcBorders>
              <w:top w:val="single" w:sz="4" w:space="0" w:color="auto"/>
              <w:left w:val="single" w:sz="4" w:space="0" w:color="auto"/>
              <w:bottom w:val="single" w:sz="4" w:space="0" w:color="auto"/>
              <w:right w:val="single" w:sz="4" w:space="0" w:color="auto"/>
            </w:tcBorders>
          </w:tcPr>
          <w:p w14:paraId="2739FE16" w14:textId="5C78BD6F" w:rsidR="00AC4D5C" w:rsidRDefault="00AC4D5C" w:rsidP="00AC4D5C">
            <w:pPr>
              <w:tabs>
                <w:tab w:val="left" w:pos="993"/>
              </w:tabs>
              <w:contextualSpacing/>
              <w:jc w:val="both"/>
              <w:rPr>
                <w:rFonts w:eastAsia="Calibri" w:hAnsi="Times New Roman" w:cs="Times New Roman"/>
                <w:sz w:val="24"/>
                <w:szCs w:val="24"/>
              </w:rPr>
            </w:pPr>
            <w:r w:rsidRPr="00A0423B">
              <w:rPr>
                <w:rFonts w:eastAsia="Calibri" w:hAnsi="Times New Roman" w:cs="Times New Roman"/>
                <w:sz w:val="24"/>
                <w:szCs w:val="24"/>
              </w:rPr>
              <w:t>Stiprintuvo klasė ne mažesnio efektyvumo nei D</w:t>
            </w:r>
          </w:p>
        </w:tc>
        <w:tc>
          <w:tcPr>
            <w:tcW w:w="2900" w:type="dxa"/>
          </w:tcPr>
          <w:p w14:paraId="76D5538D" w14:textId="1B316225"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0F345F3" w14:textId="508ED88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C5C5BF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4CF42FA" w14:textId="18149705"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1.4.4</w:t>
            </w:r>
          </w:p>
        </w:tc>
        <w:tc>
          <w:tcPr>
            <w:tcW w:w="3238" w:type="dxa"/>
            <w:tcBorders>
              <w:top w:val="single" w:sz="4" w:space="0" w:color="auto"/>
              <w:left w:val="single" w:sz="4" w:space="0" w:color="auto"/>
              <w:bottom w:val="single" w:sz="4" w:space="0" w:color="auto"/>
              <w:right w:val="single" w:sz="4" w:space="0" w:color="auto"/>
            </w:tcBorders>
          </w:tcPr>
          <w:p w14:paraId="6E493A19" w14:textId="6B96BE95" w:rsidR="00AC4D5C" w:rsidRDefault="00AC4D5C" w:rsidP="00AC4D5C">
            <w:pPr>
              <w:tabs>
                <w:tab w:val="left" w:pos="993"/>
              </w:tabs>
              <w:contextualSpacing/>
              <w:jc w:val="both"/>
              <w:rPr>
                <w:rFonts w:eastAsia="Calibri" w:hAnsi="Times New Roman" w:cs="Times New Roman"/>
                <w:sz w:val="24"/>
                <w:szCs w:val="24"/>
              </w:rPr>
            </w:pPr>
            <w:r w:rsidRPr="00E075DD">
              <w:rPr>
                <w:rFonts w:eastAsia="Calibri" w:hAnsi="Times New Roman" w:cs="Times New Roman"/>
                <w:sz w:val="24"/>
                <w:szCs w:val="24"/>
              </w:rPr>
              <w:t>Stiprintuvo įvestys turi būti ir analoginės simetrinės, ir skaitmeninės, “Dante” protokolo ar lygiavertės</w:t>
            </w:r>
          </w:p>
        </w:tc>
        <w:tc>
          <w:tcPr>
            <w:tcW w:w="2900" w:type="dxa"/>
          </w:tcPr>
          <w:p w14:paraId="0A46C3A7" w14:textId="1314B1C2"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7CC86CD" w14:textId="1BF41607"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7FC78F6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E40BF03" w14:textId="5EA8FCFD"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1.4.5</w:t>
            </w:r>
          </w:p>
        </w:tc>
        <w:tc>
          <w:tcPr>
            <w:tcW w:w="3238" w:type="dxa"/>
            <w:tcBorders>
              <w:top w:val="single" w:sz="4" w:space="0" w:color="auto"/>
              <w:left w:val="single" w:sz="4" w:space="0" w:color="auto"/>
              <w:bottom w:val="single" w:sz="4" w:space="0" w:color="auto"/>
              <w:right w:val="single" w:sz="4" w:space="0" w:color="auto"/>
            </w:tcBorders>
          </w:tcPr>
          <w:p w14:paraId="74ECBD57" w14:textId="4A8723E5" w:rsidR="00AC4D5C" w:rsidRDefault="00AC4D5C" w:rsidP="00AC4D5C">
            <w:pPr>
              <w:tabs>
                <w:tab w:val="left" w:pos="993"/>
              </w:tabs>
              <w:contextualSpacing/>
              <w:jc w:val="both"/>
              <w:rPr>
                <w:rFonts w:eastAsia="Calibri" w:hAnsi="Times New Roman" w:cs="Times New Roman"/>
                <w:sz w:val="24"/>
                <w:szCs w:val="24"/>
              </w:rPr>
            </w:pPr>
            <w:r w:rsidRPr="00E075DD">
              <w:rPr>
                <w:rFonts w:eastAsia="Calibri" w:hAnsi="Times New Roman" w:cs="Times New Roman"/>
                <w:sz w:val="24"/>
                <w:szCs w:val="24"/>
              </w:rPr>
              <w:t xml:space="preserve">Harmoniniai iškraipymai (THD+N) </w:t>
            </w:r>
            <w:r w:rsidR="006F29D0">
              <w:rPr>
                <w:rFonts w:eastAsia="Calibri" w:hAnsi="Times New Roman" w:cs="Times New Roman"/>
                <w:sz w:val="24"/>
                <w:szCs w:val="24"/>
              </w:rPr>
              <w:t xml:space="preserve">turi būti </w:t>
            </w:r>
            <w:r w:rsidRPr="00E075DD">
              <w:rPr>
                <w:rFonts w:eastAsia="Calibri" w:hAnsi="Times New Roman" w:cs="Times New Roman"/>
                <w:sz w:val="24"/>
                <w:szCs w:val="24"/>
              </w:rPr>
              <w:t>ne didesni kaip 0.05%</w:t>
            </w:r>
          </w:p>
        </w:tc>
        <w:tc>
          <w:tcPr>
            <w:tcW w:w="2900" w:type="dxa"/>
          </w:tcPr>
          <w:p w14:paraId="392897FC" w14:textId="6BAB9B8A"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55B6F3E" w14:textId="317AF984"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2E69F74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5D5B2F2" w14:textId="04782EAA"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1.4.6</w:t>
            </w:r>
          </w:p>
        </w:tc>
        <w:tc>
          <w:tcPr>
            <w:tcW w:w="3238" w:type="dxa"/>
            <w:tcBorders>
              <w:top w:val="single" w:sz="4" w:space="0" w:color="auto"/>
              <w:left w:val="single" w:sz="4" w:space="0" w:color="auto"/>
              <w:bottom w:val="single" w:sz="4" w:space="0" w:color="auto"/>
              <w:right w:val="single" w:sz="4" w:space="0" w:color="auto"/>
            </w:tcBorders>
          </w:tcPr>
          <w:p w14:paraId="123EB4E0" w14:textId="5A130B5A" w:rsidR="00AC4D5C" w:rsidRDefault="00AC4D5C" w:rsidP="00AC4D5C">
            <w:pPr>
              <w:tabs>
                <w:tab w:val="left" w:pos="993"/>
              </w:tabs>
              <w:contextualSpacing/>
              <w:jc w:val="both"/>
              <w:rPr>
                <w:rFonts w:eastAsia="Calibri" w:hAnsi="Times New Roman" w:cs="Times New Roman"/>
                <w:sz w:val="24"/>
                <w:szCs w:val="24"/>
              </w:rPr>
            </w:pPr>
            <w:r w:rsidRPr="00676F7A">
              <w:rPr>
                <w:rFonts w:eastAsia="Calibri" w:hAnsi="Times New Roman" w:cs="Times New Roman"/>
                <w:sz w:val="24"/>
                <w:szCs w:val="24"/>
              </w:rPr>
              <w:t>Turi būti integruotas LCD ekranas, kuriame galima stebėti pagrindinius stiprintuvo kanalų parametrus</w:t>
            </w:r>
          </w:p>
        </w:tc>
        <w:tc>
          <w:tcPr>
            <w:tcW w:w="2900" w:type="dxa"/>
          </w:tcPr>
          <w:p w14:paraId="0AADA961" w14:textId="55C30482"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347A3F6" w14:textId="3590DAF9"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48B6E2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9527191" w14:textId="0CBB576D"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1.4.7</w:t>
            </w:r>
          </w:p>
        </w:tc>
        <w:tc>
          <w:tcPr>
            <w:tcW w:w="3238" w:type="dxa"/>
            <w:tcBorders>
              <w:top w:val="single" w:sz="4" w:space="0" w:color="auto"/>
              <w:left w:val="single" w:sz="4" w:space="0" w:color="auto"/>
              <w:bottom w:val="single" w:sz="4" w:space="0" w:color="auto"/>
              <w:right w:val="single" w:sz="4" w:space="0" w:color="auto"/>
            </w:tcBorders>
          </w:tcPr>
          <w:p w14:paraId="7ADBA58F" w14:textId="2E6BF10E" w:rsidR="00AC4D5C" w:rsidRDefault="00AC4D5C" w:rsidP="00AC4D5C">
            <w:pPr>
              <w:tabs>
                <w:tab w:val="left" w:pos="993"/>
              </w:tabs>
              <w:contextualSpacing/>
              <w:jc w:val="both"/>
              <w:rPr>
                <w:rFonts w:eastAsia="Calibri" w:hAnsi="Times New Roman" w:cs="Times New Roman"/>
                <w:sz w:val="24"/>
                <w:szCs w:val="24"/>
              </w:rPr>
            </w:pPr>
            <w:r w:rsidRPr="00676F7A">
              <w:rPr>
                <w:rFonts w:eastAsia="Calibri" w:hAnsi="Times New Roman" w:cs="Times New Roman"/>
                <w:sz w:val="24"/>
                <w:szCs w:val="24"/>
              </w:rPr>
              <w:t>Stiprintuvas turi būti tinkamas montavimui į Rack tipo 19“ spintą</w:t>
            </w:r>
          </w:p>
        </w:tc>
        <w:tc>
          <w:tcPr>
            <w:tcW w:w="2900" w:type="dxa"/>
          </w:tcPr>
          <w:p w14:paraId="576B4FA4" w14:textId="112D63F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ADB279C" w14:textId="155FD418"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5AD9A7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A5AB12A" w14:textId="346FDF82"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1.4.8</w:t>
            </w:r>
          </w:p>
        </w:tc>
        <w:tc>
          <w:tcPr>
            <w:tcW w:w="3238" w:type="dxa"/>
            <w:tcBorders>
              <w:top w:val="single" w:sz="4" w:space="0" w:color="auto"/>
              <w:left w:val="single" w:sz="4" w:space="0" w:color="auto"/>
              <w:bottom w:val="single" w:sz="4" w:space="0" w:color="auto"/>
              <w:right w:val="single" w:sz="4" w:space="0" w:color="auto"/>
            </w:tcBorders>
          </w:tcPr>
          <w:p w14:paraId="344B8282" w14:textId="5CF464C8" w:rsidR="00AC4D5C" w:rsidRDefault="00AC4D5C" w:rsidP="00AC4D5C">
            <w:pPr>
              <w:tabs>
                <w:tab w:val="left" w:pos="993"/>
              </w:tabs>
              <w:contextualSpacing/>
              <w:jc w:val="both"/>
              <w:rPr>
                <w:rFonts w:eastAsia="Calibri" w:hAnsi="Times New Roman" w:cs="Times New Roman"/>
                <w:sz w:val="24"/>
                <w:szCs w:val="24"/>
              </w:rPr>
            </w:pPr>
            <w:r w:rsidRPr="0048007D">
              <w:rPr>
                <w:rFonts w:eastAsia="Calibri" w:hAnsi="Times New Roman" w:cs="Times New Roman"/>
                <w:sz w:val="24"/>
                <w:szCs w:val="24"/>
              </w:rPr>
              <w:t>Stiprintuve turi būti integruotas DSP procesorius, kuris konfigūruojamas gamintojo pateikiama nemokama programine įranga</w:t>
            </w:r>
          </w:p>
        </w:tc>
        <w:tc>
          <w:tcPr>
            <w:tcW w:w="2900" w:type="dxa"/>
          </w:tcPr>
          <w:p w14:paraId="4FDA7E6E" w14:textId="18585165"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C312D90" w14:textId="0F375DC5"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48F2116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40CB565" w14:textId="738E0FCF"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1.4.9</w:t>
            </w:r>
          </w:p>
        </w:tc>
        <w:tc>
          <w:tcPr>
            <w:tcW w:w="3238" w:type="dxa"/>
            <w:tcBorders>
              <w:top w:val="single" w:sz="4" w:space="0" w:color="auto"/>
              <w:left w:val="single" w:sz="4" w:space="0" w:color="auto"/>
              <w:bottom w:val="single" w:sz="4" w:space="0" w:color="auto"/>
              <w:right w:val="single" w:sz="4" w:space="0" w:color="auto"/>
            </w:tcBorders>
          </w:tcPr>
          <w:p w14:paraId="76978927" w14:textId="0D97ABED" w:rsidR="00AC4D5C" w:rsidRDefault="00AC4D5C" w:rsidP="00AC4D5C">
            <w:pPr>
              <w:tabs>
                <w:tab w:val="left" w:pos="993"/>
              </w:tabs>
              <w:contextualSpacing/>
              <w:jc w:val="both"/>
              <w:rPr>
                <w:rFonts w:eastAsia="Calibri" w:hAnsi="Times New Roman" w:cs="Times New Roman"/>
                <w:sz w:val="24"/>
                <w:szCs w:val="24"/>
              </w:rPr>
            </w:pPr>
            <w:r w:rsidRPr="0048007D">
              <w:rPr>
                <w:rFonts w:eastAsia="Calibri" w:hAnsi="Times New Roman" w:cs="Times New Roman"/>
                <w:sz w:val="24"/>
                <w:szCs w:val="24"/>
              </w:rPr>
              <w:t>Turi būti integruota vėlinimo linijų funkcija, ekvalaizeriai, limiteriai, FIR filtrų naudojimo galimybė</w:t>
            </w:r>
          </w:p>
        </w:tc>
        <w:tc>
          <w:tcPr>
            <w:tcW w:w="2900" w:type="dxa"/>
          </w:tcPr>
          <w:p w14:paraId="2E75967A" w14:textId="5A150C62"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01AA327" w14:textId="7488DFD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235F72" w14:paraId="7809062F" w14:textId="55B0A93C" w:rsidTr="00192BC1">
        <w:tc>
          <w:tcPr>
            <w:tcW w:w="996" w:type="dxa"/>
            <w:tcBorders>
              <w:top w:val="single" w:sz="4" w:space="0" w:color="auto"/>
              <w:left w:val="single" w:sz="4" w:space="0" w:color="auto"/>
              <w:bottom w:val="single" w:sz="4" w:space="0" w:color="auto"/>
              <w:right w:val="single" w:sz="4" w:space="0" w:color="auto"/>
            </w:tcBorders>
            <w:vAlign w:val="center"/>
          </w:tcPr>
          <w:p w14:paraId="699C4DE2" w14:textId="63C70B79" w:rsidR="00235F72" w:rsidRDefault="00235F72"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1.5.</w:t>
            </w:r>
          </w:p>
        </w:tc>
        <w:tc>
          <w:tcPr>
            <w:tcW w:w="8927" w:type="dxa"/>
            <w:gridSpan w:val="3"/>
            <w:tcBorders>
              <w:top w:val="single" w:sz="4" w:space="0" w:color="auto"/>
              <w:left w:val="single" w:sz="4" w:space="0" w:color="auto"/>
              <w:bottom w:val="single" w:sz="4" w:space="0" w:color="auto"/>
            </w:tcBorders>
          </w:tcPr>
          <w:p w14:paraId="755945B3" w14:textId="7B1BC569" w:rsidR="00235F72" w:rsidRPr="00235F72" w:rsidRDefault="00235F72" w:rsidP="00BE375D">
            <w:pPr>
              <w:tabs>
                <w:tab w:val="left" w:pos="993"/>
              </w:tabs>
              <w:contextualSpacing/>
              <w:jc w:val="both"/>
              <w:rPr>
                <w:rFonts w:hAnsi="Times New Roman" w:cs="Times New Roman"/>
                <w:b/>
                <w:bCs/>
                <w:sz w:val="24"/>
                <w:szCs w:val="24"/>
              </w:rPr>
            </w:pPr>
            <w:r w:rsidRPr="00235F72">
              <w:rPr>
                <w:rFonts w:eastAsia="Calibri" w:hAnsi="Times New Roman" w:cs="Times New Roman"/>
                <w:b/>
                <w:bCs/>
                <w:sz w:val="24"/>
                <w:szCs w:val="24"/>
              </w:rPr>
              <w:t>Garso valdymo procesorius su išorine valdymo panele</w:t>
            </w:r>
          </w:p>
        </w:tc>
      </w:tr>
      <w:tr w:rsidR="00AC4D5C" w14:paraId="71F67D0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61ADBAC" w14:textId="4BC77A50"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w:t>
            </w:r>
          </w:p>
        </w:tc>
        <w:tc>
          <w:tcPr>
            <w:tcW w:w="3238" w:type="dxa"/>
            <w:tcBorders>
              <w:top w:val="single" w:sz="4" w:space="0" w:color="auto"/>
              <w:left w:val="single" w:sz="4" w:space="0" w:color="auto"/>
              <w:bottom w:val="single" w:sz="4" w:space="0" w:color="auto"/>
              <w:right w:val="single" w:sz="4" w:space="0" w:color="auto"/>
            </w:tcBorders>
          </w:tcPr>
          <w:p w14:paraId="2F6A39F7" w14:textId="30CD5A90" w:rsidR="00AC4D5C" w:rsidRDefault="00AC4D5C" w:rsidP="00AC4D5C">
            <w:pPr>
              <w:tabs>
                <w:tab w:val="left" w:pos="993"/>
              </w:tabs>
              <w:contextualSpacing/>
              <w:jc w:val="both"/>
              <w:rPr>
                <w:rFonts w:eastAsia="Calibri" w:hAnsi="Times New Roman" w:cs="Times New Roman"/>
                <w:sz w:val="24"/>
                <w:szCs w:val="24"/>
              </w:rPr>
            </w:pPr>
            <w:r w:rsidRPr="00FF3D1C">
              <w:rPr>
                <w:rFonts w:eastAsia="Calibri" w:hAnsi="Times New Roman" w:cs="Times New Roman"/>
                <w:sz w:val="24"/>
                <w:szCs w:val="24"/>
              </w:rPr>
              <w:t>Analoginių mikrofoninių/linijinių įvesčių skaičius</w:t>
            </w:r>
            <w:r>
              <w:rPr>
                <w:rFonts w:eastAsia="Calibri" w:hAnsi="Times New Roman" w:cs="Times New Roman"/>
                <w:sz w:val="24"/>
                <w:szCs w:val="24"/>
              </w:rPr>
              <w:t xml:space="preserve"> ne mažiau kaip</w:t>
            </w:r>
            <w:r w:rsidRPr="00FF3D1C">
              <w:rPr>
                <w:rFonts w:eastAsia="Calibri" w:hAnsi="Times New Roman" w:cs="Times New Roman"/>
                <w:sz w:val="24"/>
                <w:szCs w:val="24"/>
              </w:rPr>
              <w:t xml:space="preserve"> 12, akustinių aidų šalinimo, technologiją, panaudojant visus prie sistemos prijungtus mikrofonus vaizdo konferencijos garsui</w:t>
            </w:r>
          </w:p>
        </w:tc>
        <w:tc>
          <w:tcPr>
            <w:tcW w:w="2900" w:type="dxa"/>
          </w:tcPr>
          <w:p w14:paraId="193E8276" w14:textId="00E8658A"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E1FB885" w14:textId="6E8C039F"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43BC5A2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F6F571E" w14:textId="05922FB2"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1.5.2</w:t>
            </w:r>
          </w:p>
        </w:tc>
        <w:tc>
          <w:tcPr>
            <w:tcW w:w="3238" w:type="dxa"/>
            <w:tcBorders>
              <w:top w:val="single" w:sz="4" w:space="0" w:color="auto"/>
              <w:left w:val="single" w:sz="4" w:space="0" w:color="auto"/>
              <w:bottom w:val="single" w:sz="4" w:space="0" w:color="auto"/>
              <w:right w:val="single" w:sz="4" w:space="0" w:color="auto"/>
            </w:tcBorders>
          </w:tcPr>
          <w:p w14:paraId="4D6DFB14" w14:textId="04A44704" w:rsidR="00AC4D5C" w:rsidRDefault="00AC4D5C" w:rsidP="00AC4D5C">
            <w:pPr>
              <w:tabs>
                <w:tab w:val="left" w:pos="993"/>
              </w:tabs>
              <w:contextualSpacing/>
              <w:jc w:val="both"/>
              <w:rPr>
                <w:rFonts w:eastAsia="Calibri" w:hAnsi="Times New Roman" w:cs="Times New Roman"/>
                <w:sz w:val="24"/>
                <w:szCs w:val="24"/>
              </w:rPr>
            </w:pPr>
            <w:r w:rsidRPr="00F2192A">
              <w:rPr>
                <w:rFonts w:eastAsia="Calibri" w:hAnsi="Times New Roman" w:cs="Times New Roman"/>
                <w:sz w:val="24"/>
                <w:szCs w:val="24"/>
              </w:rPr>
              <w:t>Simetrinių analoginių mikrofoninių/linijinių išvesčių skaičius</w:t>
            </w:r>
            <w:r>
              <w:rPr>
                <w:rFonts w:eastAsia="Calibri" w:hAnsi="Times New Roman" w:cs="Times New Roman"/>
                <w:sz w:val="24"/>
                <w:szCs w:val="24"/>
              </w:rPr>
              <w:t xml:space="preserve"> ne mažiau</w:t>
            </w:r>
            <w:r w:rsidRPr="00F2192A">
              <w:rPr>
                <w:rFonts w:eastAsia="Calibri" w:hAnsi="Times New Roman" w:cs="Times New Roman"/>
                <w:sz w:val="24"/>
                <w:szCs w:val="24"/>
              </w:rPr>
              <w:t xml:space="preserve"> 8</w:t>
            </w:r>
          </w:p>
        </w:tc>
        <w:tc>
          <w:tcPr>
            <w:tcW w:w="2900" w:type="dxa"/>
          </w:tcPr>
          <w:p w14:paraId="0F461EA9" w14:textId="0C73E496"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012FE8E" w14:textId="5515041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67AED7E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91D7EA0" w14:textId="0F6361E5"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1.5.3</w:t>
            </w:r>
          </w:p>
        </w:tc>
        <w:tc>
          <w:tcPr>
            <w:tcW w:w="3238" w:type="dxa"/>
            <w:tcBorders>
              <w:top w:val="single" w:sz="4" w:space="0" w:color="auto"/>
              <w:left w:val="single" w:sz="4" w:space="0" w:color="auto"/>
              <w:bottom w:val="single" w:sz="4" w:space="0" w:color="auto"/>
              <w:right w:val="single" w:sz="4" w:space="0" w:color="auto"/>
            </w:tcBorders>
          </w:tcPr>
          <w:p w14:paraId="5B8F964B" w14:textId="0B3E1015" w:rsidR="00AC4D5C" w:rsidRDefault="00AC4D5C" w:rsidP="00AC4D5C">
            <w:pPr>
              <w:tabs>
                <w:tab w:val="left" w:pos="993"/>
              </w:tabs>
              <w:contextualSpacing/>
              <w:jc w:val="both"/>
              <w:rPr>
                <w:rFonts w:eastAsia="Calibri" w:hAnsi="Times New Roman" w:cs="Times New Roman"/>
                <w:sz w:val="24"/>
                <w:szCs w:val="24"/>
              </w:rPr>
            </w:pPr>
            <w:r w:rsidRPr="00312A73">
              <w:rPr>
                <w:rFonts w:eastAsia="Calibri" w:hAnsi="Times New Roman" w:cs="Times New Roman"/>
                <w:sz w:val="24"/>
                <w:szCs w:val="24"/>
              </w:rPr>
              <w:t>Atkuriamų dažnių diapazonas turi būti ne siauresnis kaip 20 Hz – 20 kHz</w:t>
            </w:r>
          </w:p>
        </w:tc>
        <w:tc>
          <w:tcPr>
            <w:tcW w:w="2900" w:type="dxa"/>
          </w:tcPr>
          <w:p w14:paraId="2E85A7BE" w14:textId="2249D526"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880FE76" w14:textId="0582C589"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7726640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99E5785" w14:textId="336AFE4B"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1.5.4</w:t>
            </w:r>
          </w:p>
        </w:tc>
        <w:tc>
          <w:tcPr>
            <w:tcW w:w="3238" w:type="dxa"/>
            <w:tcBorders>
              <w:top w:val="single" w:sz="4" w:space="0" w:color="auto"/>
              <w:left w:val="single" w:sz="4" w:space="0" w:color="auto"/>
              <w:bottom w:val="single" w:sz="4" w:space="0" w:color="auto"/>
              <w:right w:val="single" w:sz="4" w:space="0" w:color="auto"/>
            </w:tcBorders>
          </w:tcPr>
          <w:p w14:paraId="0A905A8B" w14:textId="59A46A14" w:rsidR="00AC4D5C" w:rsidRDefault="00AC4D5C" w:rsidP="00AC4D5C">
            <w:pPr>
              <w:tabs>
                <w:tab w:val="left" w:pos="993"/>
              </w:tabs>
              <w:contextualSpacing/>
              <w:jc w:val="both"/>
              <w:rPr>
                <w:rFonts w:eastAsia="Calibri" w:hAnsi="Times New Roman" w:cs="Times New Roman"/>
                <w:sz w:val="24"/>
                <w:szCs w:val="24"/>
              </w:rPr>
            </w:pPr>
            <w:r w:rsidRPr="00312A73">
              <w:rPr>
                <w:rFonts w:eastAsia="Calibri" w:hAnsi="Times New Roman" w:cs="Times New Roman"/>
                <w:sz w:val="24"/>
                <w:szCs w:val="24"/>
              </w:rPr>
              <w:t>Harmoniniai iškraipymai turi būti mažesni kaip 0.006%</w:t>
            </w:r>
          </w:p>
        </w:tc>
        <w:tc>
          <w:tcPr>
            <w:tcW w:w="2900" w:type="dxa"/>
          </w:tcPr>
          <w:p w14:paraId="5EEE3613" w14:textId="04E0CB20"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39D5DDA" w14:textId="3EDD4080"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14BCCDF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F9CCD67" w14:textId="21292F78"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1.5.5</w:t>
            </w:r>
          </w:p>
        </w:tc>
        <w:tc>
          <w:tcPr>
            <w:tcW w:w="3238" w:type="dxa"/>
            <w:tcBorders>
              <w:top w:val="single" w:sz="4" w:space="0" w:color="auto"/>
              <w:left w:val="single" w:sz="4" w:space="0" w:color="auto"/>
              <w:bottom w:val="single" w:sz="4" w:space="0" w:color="auto"/>
              <w:right w:val="single" w:sz="4" w:space="0" w:color="auto"/>
            </w:tcBorders>
          </w:tcPr>
          <w:p w14:paraId="4D80BEF6" w14:textId="3F17C627" w:rsidR="00AC4D5C" w:rsidRDefault="00AC4D5C" w:rsidP="00AC4D5C">
            <w:pPr>
              <w:tabs>
                <w:tab w:val="left" w:pos="993"/>
              </w:tabs>
              <w:contextualSpacing/>
              <w:jc w:val="both"/>
              <w:rPr>
                <w:rFonts w:eastAsia="Calibri" w:hAnsi="Times New Roman" w:cs="Times New Roman"/>
                <w:sz w:val="24"/>
                <w:szCs w:val="24"/>
              </w:rPr>
            </w:pPr>
            <w:r w:rsidRPr="005634CE">
              <w:rPr>
                <w:rFonts w:eastAsia="Calibri" w:hAnsi="Times New Roman" w:cs="Times New Roman"/>
                <w:sz w:val="24"/>
                <w:szCs w:val="24"/>
              </w:rPr>
              <w:t>Maksimalus stiprinimas turi būti ne didesnis kaip 66 dB</w:t>
            </w:r>
          </w:p>
        </w:tc>
        <w:tc>
          <w:tcPr>
            <w:tcW w:w="2900" w:type="dxa"/>
          </w:tcPr>
          <w:p w14:paraId="5F2AB556" w14:textId="490038FA"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47B9982" w14:textId="2896BDCA"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26E720D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A367059" w14:textId="03B36F50"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1.5.6</w:t>
            </w:r>
          </w:p>
        </w:tc>
        <w:tc>
          <w:tcPr>
            <w:tcW w:w="3238" w:type="dxa"/>
            <w:tcBorders>
              <w:top w:val="single" w:sz="4" w:space="0" w:color="auto"/>
              <w:left w:val="single" w:sz="4" w:space="0" w:color="auto"/>
              <w:bottom w:val="single" w:sz="4" w:space="0" w:color="auto"/>
              <w:right w:val="single" w:sz="4" w:space="0" w:color="auto"/>
            </w:tcBorders>
          </w:tcPr>
          <w:p w14:paraId="0580C43A" w14:textId="4A51DD1D" w:rsidR="00AC4D5C" w:rsidRDefault="00AC4D5C" w:rsidP="00AC4D5C">
            <w:pPr>
              <w:tabs>
                <w:tab w:val="left" w:pos="993"/>
              </w:tabs>
              <w:contextualSpacing/>
              <w:jc w:val="both"/>
              <w:rPr>
                <w:rFonts w:eastAsia="Calibri" w:hAnsi="Times New Roman" w:cs="Times New Roman"/>
                <w:sz w:val="24"/>
                <w:szCs w:val="24"/>
              </w:rPr>
            </w:pPr>
            <w:r w:rsidRPr="005634CE">
              <w:rPr>
                <w:rFonts w:eastAsia="Calibri" w:hAnsi="Times New Roman" w:cs="Times New Roman"/>
                <w:sz w:val="24"/>
                <w:szCs w:val="24"/>
              </w:rPr>
              <w:t>Diskretizavimo dažnis turi būti ne mažesnis kaip 48 kHz</w:t>
            </w:r>
          </w:p>
        </w:tc>
        <w:tc>
          <w:tcPr>
            <w:tcW w:w="2900" w:type="dxa"/>
          </w:tcPr>
          <w:p w14:paraId="37F499E5" w14:textId="39FBC899"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DC0C234" w14:textId="0B4B63BC"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652E0D81"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BE339FD" w14:textId="07226AD9"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1.5.7</w:t>
            </w:r>
          </w:p>
        </w:tc>
        <w:tc>
          <w:tcPr>
            <w:tcW w:w="3238" w:type="dxa"/>
            <w:tcBorders>
              <w:top w:val="single" w:sz="4" w:space="0" w:color="auto"/>
              <w:left w:val="single" w:sz="4" w:space="0" w:color="auto"/>
              <w:bottom w:val="single" w:sz="4" w:space="0" w:color="auto"/>
              <w:right w:val="single" w:sz="4" w:space="0" w:color="auto"/>
            </w:tcBorders>
          </w:tcPr>
          <w:p w14:paraId="273451A3" w14:textId="7EDF80B3" w:rsidR="00AC4D5C" w:rsidRDefault="00AC4D5C" w:rsidP="00AC4D5C">
            <w:pPr>
              <w:tabs>
                <w:tab w:val="left" w:pos="993"/>
              </w:tabs>
              <w:contextualSpacing/>
              <w:jc w:val="both"/>
              <w:rPr>
                <w:rFonts w:eastAsia="Calibri" w:hAnsi="Times New Roman" w:cs="Times New Roman"/>
                <w:sz w:val="24"/>
                <w:szCs w:val="24"/>
              </w:rPr>
            </w:pPr>
            <w:r w:rsidRPr="005634CE">
              <w:rPr>
                <w:rFonts w:eastAsia="Calibri" w:hAnsi="Times New Roman" w:cs="Times New Roman"/>
                <w:sz w:val="24"/>
                <w:szCs w:val="24"/>
              </w:rPr>
              <w:t>Analoginis-skaitmeninis/skaitmeninis-analoginis keitiklių skiriamoji geba turi būti ne mažesnė kaip 24 bitai</w:t>
            </w:r>
          </w:p>
        </w:tc>
        <w:tc>
          <w:tcPr>
            <w:tcW w:w="2900" w:type="dxa"/>
          </w:tcPr>
          <w:p w14:paraId="1D2CB2EF" w14:textId="663DE814"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6D930B2" w14:textId="6FFD3DBA"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694022B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2C8FCD5" w14:textId="53B2191A"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1.5.8</w:t>
            </w:r>
          </w:p>
        </w:tc>
        <w:tc>
          <w:tcPr>
            <w:tcW w:w="3238" w:type="dxa"/>
            <w:tcBorders>
              <w:top w:val="single" w:sz="4" w:space="0" w:color="auto"/>
              <w:left w:val="single" w:sz="4" w:space="0" w:color="auto"/>
              <w:bottom w:val="single" w:sz="4" w:space="0" w:color="auto"/>
              <w:right w:val="single" w:sz="4" w:space="0" w:color="auto"/>
            </w:tcBorders>
          </w:tcPr>
          <w:p w14:paraId="63985197" w14:textId="40EE7F38" w:rsidR="00AC4D5C" w:rsidRDefault="00AC4D5C" w:rsidP="00AC4D5C">
            <w:pPr>
              <w:tabs>
                <w:tab w:val="left" w:pos="993"/>
              </w:tabs>
              <w:contextualSpacing/>
              <w:jc w:val="both"/>
              <w:rPr>
                <w:rFonts w:eastAsia="Calibri" w:hAnsi="Times New Roman" w:cs="Times New Roman"/>
                <w:sz w:val="24"/>
                <w:szCs w:val="24"/>
              </w:rPr>
            </w:pPr>
            <w:r w:rsidRPr="009C0F7C">
              <w:rPr>
                <w:rFonts w:eastAsia="Calibri" w:hAnsi="Times New Roman" w:cs="Times New Roman"/>
                <w:sz w:val="24"/>
                <w:szCs w:val="24"/>
              </w:rPr>
              <w:t>Dinaminis diapazonas turi būti ne mažesnis kaip 108 dB</w:t>
            </w:r>
          </w:p>
        </w:tc>
        <w:tc>
          <w:tcPr>
            <w:tcW w:w="2900" w:type="dxa"/>
          </w:tcPr>
          <w:p w14:paraId="657F025E" w14:textId="6135E914"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48ABB4C" w14:textId="6C3B7C4E"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16B7B0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3A595A3" w14:textId="211B567E"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1.5.9</w:t>
            </w:r>
          </w:p>
        </w:tc>
        <w:tc>
          <w:tcPr>
            <w:tcW w:w="3238" w:type="dxa"/>
            <w:tcBorders>
              <w:top w:val="single" w:sz="4" w:space="0" w:color="auto"/>
              <w:left w:val="single" w:sz="4" w:space="0" w:color="auto"/>
              <w:bottom w:val="single" w:sz="4" w:space="0" w:color="auto"/>
              <w:right w:val="single" w:sz="4" w:space="0" w:color="auto"/>
            </w:tcBorders>
          </w:tcPr>
          <w:p w14:paraId="526A3B65" w14:textId="6EF5FFA0" w:rsidR="00AC4D5C" w:rsidRDefault="00AC4D5C" w:rsidP="00AC4D5C">
            <w:pPr>
              <w:tabs>
                <w:tab w:val="left" w:pos="993"/>
              </w:tabs>
              <w:contextualSpacing/>
              <w:jc w:val="both"/>
              <w:rPr>
                <w:rFonts w:eastAsia="Calibri" w:hAnsi="Times New Roman" w:cs="Times New Roman"/>
                <w:sz w:val="24"/>
                <w:szCs w:val="24"/>
              </w:rPr>
            </w:pPr>
            <w:r w:rsidRPr="009C0F7C">
              <w:rPr>
                <w:rFonts w:eastAsia="Calibri" w:hAnsi="Times New Roman" w:cs="Times New Roman"/>
                <w:sz w:val="24"/>
                <w:szCs w:val="24"/>
              </w:rPr>
              <w:t>Turi būti fantominis maitinimas mikrofonams</w:t>
            </w:r>
          </w:p>
        </w:tc>
        <w:tc>
          <w:tcPr>
            <w:tcW w:w="2900" w:type="dxa"/>
          </w:tcPr>
          <w:p w14:paraId="50757FD6" w14:textId="25EB60E2"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6B60F08" w14:textId="51F0868E"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315905B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35B7C35" w14:textId="7A2743E1"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1.5.10</w:t>
            </w:r>
          </w:p>
        </w:tc>
        <w:tc>
          <w:tcPr>
            <w:tcW w:w="3238" w:type="dxa"/>
            <w:tcBorders>
              <w:top w:val="single" w:sz="4" w:space="0" w:color="auto"/>
              <w:left w:val="single" w:sz="4" w:space="0" w:color="auto"/>
              <w:bottom w:val="single" w:sz="4" w:space="0" w:color="auto"/>
              <w:right w:val="single" w:sz="4" w:space="0" w:color="auto"/>
            </w:tcBorders>
          </w:tcPr>
          <w:p w14:paraId="07B8CDBB" w14:textId="19C65F35" w:rsidR="00AC4D5C" w:rsidRDefault="00AC4D5C" w:rsidP="00AC4D5C">
            <w:pPr>
              <w:tabs>
                <w:tab w:val="left" w:pos="993"/>
              </w:tabs>
              <w:contextualSpacing/>
              <w:jc w:val="both"/>
              <w:rPr>
                <w:rFonts w:eastAsia="Calibri" w:hAnsi="Times New Roman" w:cs="Times New Roman"/>
                <w:sz w:val="24"/>
                <w:szCs w:val="24"/>
              </w:rPr>
            </w:pPr>
            <w:r w:rsidRPr="009B558C">
              <w:rPr>
                <w:rFonts w:eastAsia="Calibri" w:hAnsi="Times New Roman" w:cs="Times New Roman"/>
                <w:sz w:val="24"/>
                <w:szCs w:val="24"/>
              </w:rPr>
              <w:t>Turi būti ekvalaizeris kiekvienam garso kanalui</w:t>
            </w:r>
          </w:p>
        </w:tc>
        <w:tc>
          <w:tcPr>
            <w:tcW w:w="2900" w:type="dxa"/>
          </w:tcPr>
          <w:p w14:paraId="57B9358E" w14:textId="1366E83B"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7487262" w14:textId="6DE7CF76"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0F62ED2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F3D683E" w14:textId="30486C45"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1.5.11</w:t>
            </w:r>
          </w:p>
        </w:tc>
        <w:tc>
          <w:tcPr>
            <w:tcW w:w="3238" w:type="dxa"/>
            <w:tcBorders>
              <w:top w:val="single" w:sz="4" w:space="0" w:color="auto"/>
              <w:left w:val="single" w:sz="4" w:space="0" w:color="auto"/>
              <w:bottom w:val="single" w:sz="4" w:space="0" w:color="auto"/>
              <w:right w:val="single" w:sz="4" w:space="0" w:color="auto"/>
            </w:tcBorders>
          </w:tcPr>
          <w:p w14:paraId="31D4EACA" w14:textId="1015ACCD" w:rsidR="00AC4D5C" w:rsidRDefault="00AC4D5C" w:rsidP="00AC4D5C">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Turi būti p</w:t>
            </w:r>
            <w:r w:rsidRPr="009B558C">
              <w:rPr>
                <w:rFonts w:eastAsia="Calibri" w:hAnsi="Times New Roman" w:cs="Times New Roman"/>
                <w:sz w:val="24"/>
                <w:szCs w:val="24"/>
              </w:rPr>
              <w:t>alaikomi</w:t>
            </w:r>
            <w:r>
              <w:rPr>
                <w:rFonts w:eastAsia="Calibri" w:hAnsi="Times New Roman" w:cs="Times New Roman"/>
                <w:sz w:val="24"/>
                <w:szCs w:val="24"/>
              </w:rPr>
              <w:t xml:space="preserve"> šie</w:t>
            </w:r>
            <w:r w:rsidRPr="009B558C">
              <w:rPr>
                <w:rFonts w:eastAsia="Calibri" w:hAnsi="Times New Roman" w:cs="Times New Roman"/>
                <w:sz w:val="24"/>
                <w:szCs w:val="24"/>
              </w:rPr>
              <w:t xml:space="preserve"> filtrai: HPF, LPF, High-Shelf, Low-Shelf, All-pass</w:t>
            </w:r>
          </w:p>
        </w:tc>
        <w:tc>
          <w:tcPr>
            <w:tcW w:w="2900" w:type="dxa"/>
          </w:tcPr>
          <w:p w14:paraId="5040202C" w14:textId="710ECC43"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71F1B30" w14:textId="5FBF23D8"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C18092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13106DF" w14:textId="6E5E3381"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1.5.12</w:t>
            </w:r>
          </w:p>
        </w:tc>
        <w:tc>
          <w:tcPr>
            <w:tcW w:w="3238" w:type="dxa"/>
            <w:tcBorders>
              <w:top w:val="single" w:sz="4" w:space="0" w:color="auto"/>
              <w:left w:val="single" w:sz="4" w:space="0" w:color="auto"/>
              <w:bottom w:val="single" w:sz="4" w:space="0" w:color="auto"/>
              <w:right w:val="single" w:sz="4" w:space="0" w:color="auto"/>
            </w:tcBorders>
          </w:tcPr>
          <w:p w14:paraId="30E19611" w14:textId="6B2B99AC" w:rsidR="00AC4D5C" w:rsidRDefault="00AC4D5C" w:rsidP="00AC4D5C">
            <w:pPr>
              <w:tabs>
                <w:tab w:val="left" w:pos="993"/>
              </w:tabs>
              <w:contextualSpacing/>
              <w:jc w:val="both"/>
              <w:rPr>
                <w:rFonts w:eastAsia="Calibri" w:hAnsi="Times New Roman" w:cs="Times New Roman"/>
                <w:sz w:val="24"/>
                <w:szCs w:val="24"/>
              </w:rPr>
            </w:pPr>
            <w:r w:rsidRPr="00A76779">
              <w:rPr>
                <w:rFonts w:eastAsia="Calibri" w:hAnsi="Times New Roman" w:cs="Times New Roman"/>
                <w:sz w:val="24"/>
                <w:szCs w:val="24"/>
              </w:rPr>
              <w:t>Turi būti 8 skaitmeninių garso kanalų USB sąsaja</w:t>
            </w:r>
          </w:p>
        </w:tc>
        <w:tc>
          <w:tcPr>
            <w:tcW w:w="2900" w:type="dxa"/>
          </w:tcPr>
          <w:p w14:paraId="5946EA15" w14:textId="42CEF8E6"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08F14A7" w14:textId="192F6AD2"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7313D4A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124301B" w14:textId="3E1C4A2E"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1.5.13</w:t>
            </w:r>
          </w:p>
        </w:tc>
        <w:tc>
          <w:tcPr>
            <w:tcW w:w="3238" w:type="dxa"/>
            <w:tcBorders>
              <w:top w:val="single" w:sz="4" w:space="0" w:color="auto"/>
              <w:left w:val="single" w:sz="4" w:space="0" w:color="auto"/>
              <w:bottom w:val="single" w:sz="4" w:space="0" w:color="auto"/>
              <w:right w:val="single" w:sz="4" w:space="0" w:color="auto"/>
            </w:tcBorders>
          </w:tcPr>
          <w:p w14:paraId="045636DB" w14:textId="4CA452D2" w:rsidR="00AC4D5C" w:rsidRDefault="00AC4D5C" w:rsidP="00AC4D5C">
            <w:pPr>
              <w:tabs>
                <w:tab w:val="left" w:pos="993"/>
              </w:tabs>
              <w:contextualSpacing/>
              <w:jc w:val="both"/>
              <w:rPr>
                <w:rFonts w:eastAsia="Calibri" w:hAnsi="Times New Roman" w:cs="Times New Roman"/>
                <w:sz w:val="24"/>
                <w:szCs w:val="24"/>
              </w:rPr>
            </w:pPr>
            <w:r w:rsidRPr="00A76779">
              <w:rPr>
                <w:rFonts w:eastAsia="Calibri" w:hAnsi="Times New Roman" w:cs="Times New Roman"/>
                <w:sz w:val="24"/>
                <w:szCs w:val="24"/>
              </w:rPr>
              <w:t>4 kanalų (išvesčių) USB skaitmeninio garso signalo skiriamoji geba turi būti ne mažesnė kaip 24 bitai</w:t>
            </w:r>
          </w:p>
        </w:tc>
        <w:tc>
          <w:tcPr>
            <w:tcW w:w="2900" w:type="dxa"/>
          </w:tcPr>
          <w:p w14:paraId="7A832820" w14:textId="4B21B6E8"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4A75926" w14:textId="6772BA18"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5B90E93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AD2004E" w14:textId="5537F567"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1.5.14</w:t>
            </w:r>
          </w:p>
        </w:tc>
        <w:tc>
          <w:tcPr>
            <w:tcW w:w="3238" w:type="dxa"/>
            <w:tcBorders>
              <w:top w:val="single" w:sz="4" w:space="0" w:color="auto"/>
              <w:left w:val="single" w:sz="4" w:space="0" w:color="auto"/>
              <w:bottom w:val="single" w:sz="4" w:space="0" w:color="auto"/>
              <w:right w:val="single" w:sz="4" w:space="0" w:color="auto"/>
            </w:tcBorders>
          </w:tcPr>
          <w:p w14:paraId="45629111" w14:textId="5C99A0D2" w:rsidR="00AC4D5C" w:rsidRDefault="00AC4D5C" w:rsidP="00AC4D5C">
            <w:pPr>
              <w:tabs>
                <w:tab w:val="left" w:pos="993"/>
              </w:tabs>
              <w:contextualSpacing/>
              <w:jc w:val="both"/>
              <w:rPr>
                <w:rFonts w:eastAsia="Calibri" w:hAnsi="Times New Roman" w:cs="Times New Roman"/>
                <w:sz w:val="24"/>
                <w:szCs w:val="24"/>
              </w:rPr>
            </w:pPr>
            <w:r w:rsidRPr="00A76779">
              <w:rPr>
                <w:rFonts w:eastAsia="Calibri" w:hAnsi="Times New Roman" w:cs="Times New Roman"/>
                <w:sz w:val="24"/>
                <w:szCs w:val="24"/>
              </w:rPr>
              <w:t>Signalų procesoriuje turi būti galima sukomutuoti bet kurią iš analoginių įvesčių į USB sąsają, tokiu būdu perduodant skaitmeninį garso signalą konferencinei programinei įrangai per USB sąsają</w:t>
            </w:r>
          </w:p>
        </w:tc>
        <w:tc>
          <w:tcPr>
            <w:tcW w:w="2900" w:type="dxa"/>
          </w:tcPr>
          <w:p w14:paraId="7164261E" w14:textId="375A266D"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A175126" w14:textId="1880F92B"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3C077B0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14F7E41" w14:textId="1D492040"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1.5.15</w:t>
            </w:r>
          </w:p>
        </w:tc>
        <w:tc>
          <w:tcPr>
            <w:tcW w:w="3238" w:type="dxa"/>
            <w:tcBorders>
              <w:top w:val="single" w:sz="4" w:space="0" w:color="auto"/>
              <w:left w:val="single" w:sz="4" w:space="0" w:color="auto"/>
              <w:bottom w:val="single" w:sz="4" w:space="0" w:color="auto"/>
              <w:right w:val="single" w:sz="4" w:space="0" w:color="auto"/>
            </w:tcBorders>
          </w:tcPr>
          <w:p w14:paraId="41AB61F3" w14:textId="259A53D6" w:rsidR="00AC4D5C" w:rsidRDefault="00AC4D5C" w:rsidP="00AC4D5C">
            <w:pPr>
              <w:tabs>
                <w:tab w:val="left" w:pos="993"/>
              </w:tabs>
              <w:contextualSpacing/>
              <w:jc w:val="both"/>
              <w:rPr>
                <w:rFonts w:eastAsia="Calibri" w:hAnsi="Times New Roman" w:cs="Times New Roman"/>
                <w:sz w:val="24"/>
                <w:szCs w:val="24"/>
              </w:rPr>
            </w:pPr>
            <w:r w:rsidRPr="006D4F31">
              <w:rPr>
                <w:rFonts w:eastAsia="Calibri" w:hAnsi="Times New Roman" w:cs="Times New Roman"/>
                <w:sz w:val="24"/>
                <w:szCs w:val="24"/>
              </w:rPr>
              <w:t>Signalų procesorius turi būti valdomas programine įranga su valdymo grafine sąsaja kompiuterio monitoriuje. Turi būti galimybė prisijungti prie grafinės procesoriaus valdymo sąsajos iš bet kurio kompiuterio, esančio tame pačiame kompiuteriniame tinkle kaip ir signalų procesorius. Įrenginio gamintojas pateikia programinę įrangą, kurios kaina įeina į prietaiso kainą, įrenginio parametrų keitimui/</w:t>
            </w:r>
            <w:r>
              <w:rPr>
                <w:rFonts w:eastAsia="Calibri" w:hAnsi="Times New Roman" w:cs="Times New Roman"/>
                <w:sz w:val="24"/>
                <w:szCs w:val="24"/>
              </w:rPr>
              <w:t xml:space="preserve"> </w:t>
            </w:r>
            <w:r w:rsidRPr="006D4F31">
              <w:rPr>
                <w:rFonts w:eastAsia="Calibri" w:hAnsi="Times New Roman" w:cs="Times New Roman"/>
                <w:sz w:val="24"/>
                <w:szCs w:val="24"/>
              </w:rPr>
              <w:t>programavimui</w:t>
            </w:r>
          </w:p>
        </w:tc>
        <w:tc>
          <w:tcPr>
            <w:tcW w:w="2900" w:type="dxa"/>
          </w:tcPr>
          <w:p w14:paraId="66D9750D" w14:textId="59138F79"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F6C6264" w14:textId="5E73E880"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10C7261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607C08B" w14:textId="38D43B8F"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1.5.16</w:t>
            </w:r>
          </w:p>
        </w:tc>
        <w:tc>
          <w:tcPr>
            <w:tcW w:w="3238" w:type="dxa"/>
            <w:tcBorders>
              <w:top w:val="single" w:sz="4" w:space="0" w:color="auto"/>
              <w:left w:val="single" w:sz="4" w:space="0" w:color="auto"/>
              <w:bottom w:val="single" w:sz="4" w:space="0" w:color="auto"/>
              <w:right w:val="single" w:sz="4" w:space="0" w:color="auto"/>
            </w:tcBorders>
          </w:tcPr>
          <w:p w14:paraId="727257C7" w14:textId="15930FD4" w:rsidR="00AC4D5C" w:rsidRDefault="00AC4D5C" w:rsidP="00AC4D5C">
            <w:pPr>
              <w:tabs>
                <w:tab w:val="left" w:pos="993"/>
              </w:tabs>
              <w:contextualSpacing/>
              <w:jc w:val="both"/>
              <w:rPr>
                <w:rFonts w:eastAsia="Calibri" w:hAnsi="Times New Roman" w:cs="Times New Roman"/>
                <w:sz w:val="24"/>
                <w:szCs w:val="24"/>
              </w:rPr>
            </w:pPr>
            <w:r w:rsidRPr="00613006">
              <w:rPr>
                <w:rFonts w:eastAsia="Calibri" w:hAnsi="Times New Roman" w:cs="Times New Roman"/>
                <w:sz w:val="24"/>
                <w:szCs w:val="24"/>
              </w:rPr>
              <w:t>Turi būti galima montuoti „rack“ tipo spintoje</w:t>
            </w:r>
          </w:p>
        </w:tc>
        <w:tc>
          <w:tcPr>
            <w:tcW w:w="2900" w:type="dxa"/>
          </w:tcPr>
          <w:p w14:paraId="279E71D8" w14:textId="1FAB64A6"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4822B63" w14:textId="0D40E83C"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437661E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1C59A6D" w14:textId="3F86864E"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1.5.17</w:t>
            </w:r>
          </w:p>
        </w:tc>
        <w:tc>
          <w:tcPr>
            <w:tcW w:w="3238" w:type="dxa"/>
            <w:tcBorders>
              <w:top w:val="single" w:sz="4" w:space="0" w:color="auto"/>
              <w:left w:val="single" w:sz="4" w:space="0" w:color="auto"/>
              <w:bottom w:val="single" w:sz="4" w:space="0" w:color="auto"/>
              <w:right w:val="single" w:sz="4" w:space="0" w:color="auto"/>
            </w:tcBorders>
          </w:tcPr>
          <w:p w14:paraId="04C2038B" w14:textId="16F9D715" w:rsidR="00AC4D5C" w:rsidRDefault="00AC4D5C" w:rsidP="00AC4D5C">
            <w:pPr>
              <w:tabs>
                <w:tab w:val="left" w:pos="993"/>
              </w:tabs>
              <w:contextualSpacing/>
              <w:jc w:val="both"/>
              <w:rPr>
                <w:rFonts w:eastAsia="Calibri" w:hAnsi="Times New Roman" w:cs="Times New Roman"/>
                <w:sz w:val="24"/>
                <w:szCs w:val="24"/>
              </w:rPr>
            </w:pPr>
            <w:r w:rsidRPr="00316E00">
              <w:rPr>
                <w:rFonts w:eastAsia="Calibri" w:hAnsi="Times New Roman" w:cs="Times New Roman"/>
                <w:sz w:val="24"/>
                <w:szCs w:val="24"/>
              </w:rPr>
              <w:t>Valdymo panelė turi turėti valdymo rankenėlę ir lietimui jautrų ekraną</w:t>
            </w:r>
          </w:p>
        </w:tc>
        <w:tc>
          <w:tcPr>
            <w:tcW w:w="2900" w:type="dxa"/>
          </w:tcPr>
          <w:p w14:paraId="220EAAF6" w14:textId="0E19F48E"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7C17370" w14:textId="14C7AC4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6F7E228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F95FEE8" w14:textId="7FF28879"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1.5.18</w:t>
            </w:r>
          </w:p>
        </w:tc>
        <w:tc>
          <w:tcPr>
            <w:tcW w:w="3238" w:type="dxa"/>
            <w:tcBorders>
              <w:top w:val="single" w:sz="4" w:space="0" w:color="auto"/>
              <w:left w:val="single" w:sz="4" w:space="0" w:color="auto"/>
              <w:bottom w:val="single" w:sz="4" w:space="0" w:color="auto"/>
              <w:right w:val="single" w:sz="4" w:space="0" w:color="auto"/>
            </w:tcBorders>
          </w:tcPr>
          <w:p w14:paraId="2860E206" w14:textId="668E7F23" w:rsidR="00AC4D5C" w:rsidRDefault="00AC4D5C" w:rsidP="00AC4D5C">
            <w:pPr>
              <w:tabs>
                <w:tab w:val="left" w:pos="993"/>
              </w:tabs>
              <w:contextualSpacing/>
              <w:jc w:val="both"/>
              <w:rPr>
                <w:rFonts w:eastAsia="Calibri" w:hAnsi="Times New Roman" w:cs="Times New Roman"/>
                <w:sz w:val="24"/>
                <w:szCs w:val="24"/>
              </w:rPr>
            </w:pPr>
            <w:r w:rsidRPr="005E7453">
              <w:rPr>
                <w:rFonts w:eastAsia="Calibri" w:hAnsi="Times New Roman" w:cs="Times New Roman"/>
                <w:sz w:val="24"/>
                <w:szCs w:val="24"/>
              </w:rPr>
              <w:t>Turi būti maitinimas per PoE</w:t>
            </w:r>
          </w:p>
        </w:tc>
        <w:tc>
          <w:tcPr>
            <w:tcW w:w="2900" w:type="dxa"/>
          </w:tcPr>
          <w:p w14:paraId="27CBCE8E" w14:textId="4B27E3B9"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0BFF746" w14:textId="54580D31"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71E3A27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C5E91C8" w14:textId="6C787E5B"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1.5.19</w:t>
            </w:r>
          </w:p>
        </w:tc>
        <w:tc>
          <w:tcPr>
            <w:tcW w:w="3238" w:type="dxa"/>
            <w:tcBorders>
              <w:top w:val="single" w:sz="4" w:space="0" w:color="auto"/>
              <w:left w:val="single" w:sz="4" w:space="0" w:color="auto"/>
              <w:bottom w:val="single" w:sz="4" w:space="0" w:color="auto"/>
              <w:right w:val="single" w:sz="4" w:space="0" w:color="auto"/>
            </w:tcBorders>
          </w:tcPr>
          <w:p w14:paraId="530B99DF" w14:textId="40DFDD08" w:rsidR="00AC4D5C" w:rsidRDefault="00AC4D5C" w:rsidP="00AC4D5C">
            <w:pPr>
              <w:tabs>
                <w:tab w:val="left" w:pos="993"/>
              </w:tabs>
              <w:contextualSpacing/>
              <w:jc w:val="both"/>
              <w:rPr>
                <w:rFonts w:eastAsia="Calibri" w:hAnsi="Times New Roman" w:cs="Times New Roman"/>
                <w:sz w:val="24"/>
                <w:szCs w:val="24"/>
              </w:rPr>
            </w:pPr>
            <w:r w:rsidRPr="005E7453">
              <w:rPr>
                <w:rFonts w:eastAsia="Calibri" w:hAnsi="Times New Roman" w:cs="Times New Roman"/>
                <w:sz w:val="24"/>
                <w:szCs w:val="24"/>
              </w:rPr>
              <w:t>Valdymas turi būti per kompiuterinį tinklą</w:t>
            </w:r>
          </w:p>
        </w:tc>
        <w:tc>
          <w:tcPr>
            <w:tcW w:w="2900" w:type="dxa"/>
          </w:tcPr>
          <w:p w14:paraId="7F1ACF5B" w14:textId="50FEFA99"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291E3F9" w14:textId="60E0ABB4"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C4D5C" w14:paraId="7230E74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4DDB036" w14:textId="453C64DF" w:rsidR="00AC4D5C" w:rsidRDefault="00AC4D5C" w:rsidP="00AC4D5C">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1.5.20</w:t>
            </w:r>
          </w:p>
        </w:tc>
        <w:tc>
          <w:tcPr>
            <w:tcW w:w="3238" w:type="dxa"/>
            <w:tcBorders>
              <w:top w:val="single" w:sz="4" w:space="0" w:color="auto"/>
              <w:left w:val="single" w:sz="4" w:space="0" w:color="auto"/>
              <w:bottom w:val="single" w:sz="4" w:space="0" w:color="auto"/>
              <w:right w:val="single" w:sz="4" w:space="0" w:color="auto"/>
            </w:tcBorders>
          </w:tcPr>
          <w:p w14:paraId="07BDEBF3" w14:textId="5D0C966E" w:rsidR="00AC4D5C" w:rsidRDefault="00AC4D5C" w:rsidP="00AC4D5C">
            <w:pPr>
              <w:tabs>
                <w:tab w:val="left" w:pos="993"/>
              </w:tabs>
              <w:contextualSpacing/>
              <w:jc w:val="both"/>
              <w:rPr>
                <w:rFonts w:eastAsia="Calibri" w:hAnsi="Times New Roman" w:cs="Times New Roman"/>
                <w:sz w:val="24"/>
                <w:szCs w:val="24"/>
              </w:rPr>
            </w:pPr>
            <w:r w:rsidRPr="005E7453">
              <w:rPr>
                <w:rFonts w:eastAsia="Calibri" w:hAnsi="Times New Roman" w:cs="Times New Roman"/>
                <w:sz w:val="24"/>
                <w:szCs w:val="24"/>
              </w:rPr>
              <w:t>Valdymo panelė turi būti to paties gamintojo, kaip ir garso valdymo procesorius</w:t>
            </w:r>
          </w:p>
        </w:tc>
        <w:tc>
          <w:tcPr>
            <w:tcW w:w="2900" w:type="dxa"/>
          </w:tcPr>
          <w:p w14:paraId="1C118513" w14:textId="2627F65A"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72ADB6E" w14:textId="6622ABFE" w:rsidR="00AC4D5C" w:rsidRPr="00ED6D77" w:rsidRDefault="00AC4D5C" w:rsidP="00AC4D5C">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271296" w14:paraId="180EA0CB" w14:textId="05B88B45" w:rsidTr="00192BC1">
        <w:tc>
          <w:tcPr>
            <w:tcW w:w="996" w:type="dxa"/>
            <w:tcBorders>
              <w:top w:val="single" w:sz="4" w:space="0" w:color="auto"/>
              <w:left w:val="single" w:sz="4" w:space="0" w:color="auto"/>
              <w:bottom w:val="single" w:sz="4" w:space="0" w:color="auto"/>
              <w:right w:val="single" w:sz="4" w:space="0" w:color="auto"/>
            </w:tcBorders>
            <w:vAlign w:val="center"/>
          </w:tcPr>
          <w:p w14:paraId="0D3F3E4D" w14:textId="1D72E893" w:rsidR="00271296" w:rsidRDefault="00271296"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1.6.</w:t>
            </w:r>
          </w:p>
        </w:tc>
        <w:tc>
          <w:tcPr>
            <w:tcW w:w="8927" w:type="dxa"/>
            <w:gridSpan w:val="3"/>
            <w:tcBorders>
              <w:top w:val="single" w:sz="4" w:space="0" w:color="auto"/>
              <w:left w:val="single" w:sz="4" w:space="0" w:color="auto"/>
              <w:bottom w:val="single" w:sz="4" w:space="0" w:color="auto"/>
            </w:tcBorders>
          </w:tcPr>
          <w:p w14:paraId="13C37A2F" w14:textId="7711D9FB" w:rsidR="00271296" w:rsidRPr="00271296" w:rsidRDefault="00271296" w:rsidP="00BE375D">
            <w:pPr>
              <w:tabs>
                <w:tab w:val="left" w:pos="993"/>
              </w:tabs>
              <w:contextualSpacing/>
              <w:jc w:val="both"/>
              <w:rPr>
                <w:rFonts w:hAnsi="Times New Roman" w:cs="Times New Roman"/>
                <w:b/>
                <w:bCs/>
                <w:sz w:val="24"/>
                <w:szCs w:val="24"/>
              </w:rPr>
            </w:pPr>
            <w:r w:rsidRPr="00271296">
              <w:rPr>
                <w:rFonts w:eastAsia="Calibri" w:hAnsi="Times New Roman" w:cs="Times New Roman"/>
                <w:b/>
                <w:bCs/>
                <w:sz w:val="24"/>
                <w:szCs w:val="24"/>
              </w:rPr>
              <w:t>Muzikos grotuvas</w:t>
            </w:r>
          </w:p>
        </w:tc>
      </w:tr>
      <w:tr w:rsidR="00EB188B" w14:paraId="1F2616D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077A50E" w14:textId="3F432FD8"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1.6.1</w:t>
            </w:r>
          </w:p>
        </w:tc>
        <w:tc>
          <w:tcPr>
            <w:tcW w:w="3238" w:type="dxa"/>
            <w:tcBorders>
              <w:top w:val="single" w:sz="4" w:space="0" w:color="auto"/>
              <w:left w:val="single" w:sz="4" w:space="0" w:color="auto"/>
              <w:bottom w:val="single" w:sz="4" w:space="0" w:color="auto"/>
              <w:right w:val="single" w:sz="4" w:space="0" w:color="auto"/>
            </w:tcBorders>
          </w:tcPr>
          <w:p w14:paraId="3903FA08" w14:textId="1C7FAD2B" w:rsidR="00EB188B" w:rsidRDefault="00EB188B" w:rsidP="00EB188B">
            <w:pPr>
              <w:tabs>
                <w:tab w:val="left" w:pos="993"/>
              </w:tabs>
              <w:contextualSpacing/>
              <w:jc w:val="both"/>
              <w:rPr>
                <w:rFonts w:eastAsia="Calibri" w:hAnsi="Times New Roman" w:cs="Times New Roman"/>
                <w:sz w:val="24"/>
                <w:szCs w:val="24"/>
              </w:rPr>
            </w:pPr>
            <w:r w:rsidRPr="00BD14B2">
              <w:rPr>
                <w:rFonts w:eastAsia="Calibri" w:hAnsi="Times New Roman" w:cs="Times New Roman"/>
                <w:sz w:val="24"/>
                <w:szCs w:val="24"/>
              </w:rPr>
              <w:t>Turi palaikyti belaides sąsajas garso transliacijai: Wi-Fi, AirPlay, Spotify Connect, Bluetooth 5.0.</w:t>
            </w:r>
          </w:p>
        </w:tc>
        <w:tc>
          <w:tcPr>
            <w:tcW w:w="2900" w:type="dxa"/>
          </w:tcPr>
          <w:p w14:paraId="689BC6C4" w14:textId="721B04F5"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B254072" w14:textId="119A0FEF"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7769C6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B5E3CAF" w14:textId="028C185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1.6.2</w:t>
            </w:r>
          </w:p>
        </w:tc>
        <w:tc>
          <w:tcPr>
            <w:tcW w:w="3238" w:type="dxa"/>
            <w:tcBorders>
              <w:top w:val="single" w:sz="4" w:space="0" w:color="auto"/>
              <w:left w:val="single" w:sz="4" w:space="0" w:color="auto"/>
              <w:bottom w:val="single" w:sz="4" w:space="0" w:color="auto"/>
              <w:right w:val="single" w:sz="4" w:space="0" w:color="auto"/>
            </w:tcBorders>
          </w:tcPr>
          <w:p w14:paraId="594AC33D" w14:textId="05C19A65" w:rsidR="00EB188B" w:rsidRDefault="00EB188B" w:rsidP="00EB188B">
            <w:pPr>
              <w:tabs>
                <w:tab w:val="left" w:pos="993"/>
              </w:tabs>
              <w:contextualSpacing/>
              <w:jc w:val="both"/>
              <w:rPr>
                <w:rFonts w:eastAsia="Calibri" w:hAnsi="Times New Roman" w:cs="Times New Roman"/>
                <w:sz w:val="24"/>
                <w:szCs w:val="24"/>
              </w:rPr>
            </w:pPr>
            <w:r w:rsidRPr="00BD14B2">
              <w:rPr>
                <w:rFonts w:eastAsia="Calibri" w:hAnsi="Times New Roman" w:cs="Times New Roman"/>
                <w:sz w:val="24"/>
                <w:szCs w:val="24"/>
              </w:rPr>
              <w:t>Turi turėti RJ45 arba lygiavertę sąsają</w:t>
            </w:r>
          </w:p>
        </w:tc>
        <w:tc>
          <w:tcPr>
            <w:tcW w:w="2900" w:type="dxa"/>
          </w:tcPr>
          <w:p w14:paraId="2430E7CF" w14:textId="5E621113"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339B237" w14:textId="7335EA27"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775B8A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ED8AA1D" w14:textId="081EDC0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1.6.3</w:t>
            </w:r>
          </w:p>
        </w:tc>
        <w:tc>
          <w:tcPr>
            <w:tcW w:w="3238" w:type="dxa"/>
            <w:tcBorders>
              <w:top w:val="single" w:sz="4" w:space="0" w:color="auto"/>
              <w:left w:val="single" w:sz="4" w:space="0" w:color="auto"/>
              <w:bottom w:val="single" w:sz="4" w:space="0" w:color="auto"/>
              <w:right w:val="single" w:sz="4" w:space="0" w:color="auto"/>
            </w:tcBorders>
          </w:tcPr>
          <w:p w14:paraId="39031498" w14:textId="0E23FEEF" w:rsidR="00EB188B" w:rsidRDefault="00EB188B" w:rsidP="00EB188B">
            <w:pPr>
              <w:tabs>
                <w:tab w:val="left" w:pos="993"/>
              </w:tabs>
              <w:contextualSpacing/>
              <w:jc w:val="both"/>
              <w:rPr>
                <w:rFonts w:eastAsia="Calibri" w:hAnsi="Times New Roman" w:cs="Times New Roman"/>
                <w:sz w:val="24"/>
                <w:szCs w:val="24"/>
              </w:rPr>
            </w:pPr>
            <w:r w:rsidRPr="00E47E49">
              <w:rPr>
                <w:rFonts w:eastAsia="Calibri" w:hAnsi="Times New Roman" w:cs="Times New Roman"/>
                <w:sz w:val="24"/>
                <w:szCs w:val="24"/>
              </w:rPr>
              <w:t>Turi būti nuotolinio valdymo pultas ir valdymo galimybė išmaniajame telefone, aplikacijos pagalba</w:t>
            </w:r>
          </w:p>
        </w:tc>
        <w:tc>
          <w:tcPr>
            <w:tcW w:w="2900" w:type="dxa"/>
          </w:tcPr>
          <w:p w14:paraId="4639E0F0" w14:textId="7664DBB7"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577293C" w14:textId="164DFDEF"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47E49" w14:paraId="7D8FA3A9" w14:textId="39E849C0" w:rsidTr="00192BC1">
        <w:tc>
          <w:tcPr>
            <w:tcW w:w="996" w:type="dxa"/>
            <w:tcBorders>
              <w:top w:val="single" w:sz="4" w:space="0" w:color="auto"/>
              <w:left w:val="single" w:sz="4" w:space="0" w:color="auto"/>
              <w:bottom w:val="single" w:sz="4" w:space="0" w:color="auto"/>
              <w:right w:val="single" w:sz="4" w:space="0" w:color="auto"/>
            </w:tcBorders>
            <w:vAlign w:val="center"/>
          </w:tcPr>
          <w:p w14:paraId="043B5135" w14:textId="02E97C28" w:rsidR="00E47E49" w:rsidRDefault="00E47E49"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1.7.</w:t>
            </w:r>
          </w:p>
        </w:tc>
        <w:tc>
          <w:tcPr>
            <w:tcW w:w="8927" w:type="dxa"/>
            <w:gridSpan w:val="3"/>
            <w:tcBorders>
              <w:top w:val="single" w:sz="4" w:space="0" w:color="auto"/>
              <w:left w:val="single" w:sz="4" w:space="0" w:color="auto"/>
              <w:bottom w:val="single" w:sz="4" w:space="0" w:color="auto"/>
            </w:tcBorders>
          </w:tcPr>
          <w:p w14:paraId="1F620F89" w14:textId="15F17F1D" w:rsidR="00E47E49" w:rsidRPr="00E47E49" w:rsidRDefault="00E47E49" w:rsidP="00BE375D">
            <w:pPr>
              <w:tabs>
                <w:tab w:val="left" w:pos="993"/>
              </w:tabs>
              <w:contextualSpacing/>
              <w:jc w:val="both"/>
              <w:rPr>
                <w:rFonts w:hAnsi="Times New Roman" w:cs="Times New Roman"/>
                <w:b/>
                <w:bCs/>
                <w:sz w:val="24"/>
                <w:szCs w:val="24"/>
              </w:rPr>
            </w:pPr>
            <w:r w:rsidRPr="00E47E49">
              <w:rPr>
                <w:rFonts w:eastAsia="Calibri" w:hAnsi="Times New Roman" w:cs="Times New Roman"/>
                <w:b/>
                <w:bCs/>
                <w:sz w:val="24"/>
                <w:szCs w:val="24"/>
              </w:rPr>
              <w:t>Belaidžių mikrofonų komplektas</w:t>
            </w:r>
          </w:p>
        </w:tc>
      </w:tr>
      <w:tr w:rsidR="00EB188B" w14:paraId="3369766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EAC0D9B" w14:textId="1976E70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1.7.1</w:t>
            </w:r>
          </w:p>
        </w:tc>
        <w:tc>
          <w:tcPr>
            <w:tcW w:w="3238" w:type="dxa"/>
            <w:tcBorders>
              <w:top w:val="single" w:sz="4" w:space="0" w:color="auto"/>
              <w:left w:val="single" w:sz="4" w:space="0" w:color="auto"/>
              <w:bottom w:val="single" w:sz="4" w:space="0" w:color="auto"/>
              <w:right w:val="single" w:sz="4" w:space="0" w:color="auto"/>
            </w:tcBorders>
          </w:tcPr>
          <w:p w14:paraId="79929B51" w14:textId="4FD96F32" w:rsidR="00EB188B" w:rsidRDefault="00EB188B" w:rsidP="00EB188B">
            <w:pPr>
              <w:tabs>
                <w:tab w:val="left" w:pos="993"/>
              </w:tabs>
              <w:contextualSpacing/>
              <w:jc w:val="both"/>
              <w:rPr>
                <w:rFonts w:eastAsia="Calibri" w:hAnsi="Times New Roman" w:cs="Times New Roman"/>
                <w:sz w:val="24"/>
                <w:szCs w:val="24"/>
              </w:rPr>
            </w:pPr>
            <w:r w:rsidRPr="00D42AD7">
              <w:rPr>
                <w:rFonts w:eastAsia="Calibri" w:hAnsi="Times New Roman" w:cs="Times New Roman"/>
                <w:sz w:val="24"/>
                <w:szCs w:val="24"/>
              </w:rPr>
              <w:t>Komplektas turi būti sudarytas iš vieno dvigubo imtuvo, vieno rankinio mikrofono ir vieno ant galvos dedamo mikrofono</w:t>
            </w:r>
          </w:p>
        </w:tc>
        <w:tc>
          <w:tcPr>
            <w:tcW w:w="2900" w:type="dxa"/>
          </w:tcPr>
          <w:p w14:paraId="085D727B" w14:textId="4DC1F90F"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3FD9C7F" w14:textId="257C9230"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C30566" w14:paraId="31EAA82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D412D51" w14:textId="411A044E" w:rsidR="00C30566" w:rsidRDefault="00C30566" w:rsidP="00BE375D">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w:t>
            </w:r>
          </w:p>
        </w:tc>
        <w:tc>
          <w:tcPr>
            <w:tcW w:w="8927" w:type="dxa"/>
            <w:gridSpan w:val="3"/>
            <w:tcBorders>
              <w:top w:val="single" w:sz="4" w:space="0" w:color="auto"/>
              <w:left w:val="single" w:sz="4" w:space="0" w:color="auto"/>
              <w:bottom w:val="single" w:sz="4" w:space="0" w:color="auto"/>
            </w:tcBorders>
          </w:tcPr>
          <w:p w14:paraId="44A9673F" w14:textId="187709B6" w:rsidR="00C30566" w:rsidRPr="00ED6D77" w:rsidRDefault="00C30566" w:rsidP="00BE375D">
            <w:pPr>
              <w:tabs>
                <w:tab w:val="left" w:pos="993"/>
              </w:tabs>
              <w:contextualSpacing/>
              <w:jc w:val="both"/>
              <w:rPr>
                <w:rFonts w:hAnsi="Times New Roman" w:cs="Times New Roman"/>
                <w:sz w:val="24"/>
                <w:szCs w:val="24"/>
              </w:rPr>
            </w:pPr>
            <w:r>
              <w:rPr>
                <w:rFonts w:eastAsia="Calibri" w:hAnsi="Times New Roman" w:cs="Times New Roman"/>
                <w:sz w:val="24"/>
                <w:szCs w:val="24"/>
              </w:rPr>
              <w:t>Reikalavimai imtuvui:</w:t>
            </w:r>
          </w:p>
        </w:tc>
      </w:tr>
      <w:tr w:rsidR="00EB188B" w14:paraId="43F9CDD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9F81A83" w14:textId="5E5548B3"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1.7.2.1</w:t>
            </w:r>
          </w:p>
        </w:tc>
        <w:tc>
          <w:tcPr>
            <w:tcW w:w="3238" w:type="dxa"/>
            <w:tcBorders>
              <w:top w:val="single" w:sz="4" w:space="0" w:color="auto"/>
              <w:left w:val="single" w:sz="4" w:space="0" w:color="auto"/>
              <w:bottom w:val="single" w:sz="4" w:space="0" w:color="auto"/>
              <w:right w:val="single" w:sz="4" w:space="0" w:color="auto"/>
            </w:tcBorders>
          </w:tcPr>
          <w:p w14:paraId="5E1DCF88" w14:textId="7A982D71" w:rsidR="00EB188B" w:rsidRDefault="00EB188B" w:rsidP="00EB188B">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 xml:space="preserve">Turi būti </w:t>
            </w:r>
            <w:r w:rsidR="00331D8D">
              <w:rPr>
                <w:rFonts w:eastAsia="Calibri" w:hAnsi="Times New Roman" w:cs="Times New Roman"/>
                <w:sz w:val="24"/>
                <w:szCs w:val="24"/>
              </w:rPr>
              <w:t xml:space="preserve">ne mažiau kaip </w:t>
            </w:r>
            <w:r w:rsidRPr="00C30566">
              <w:rPr>
                <w:rFonts w:eastAsia="Calibri" w:hAnsi="Times New Roman" w:cs="Times New Roman"/>
                <w:sz w:val="24"/>
                <w:szCs w:val="24"/>
              </w:rPr>
              <w:t>dviejų kanalų imtuvas</w:t>
            </w:r>
          </w:p>
        </w:tc>
        <w:tc>
          <w:tcPr>
            <w:tcW w:w="2900" w:type="dxa"/>
          </w:tcPr>
          <w:p w14:paraId="38AF7A3C" w14:textId="08159993"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EF123DE" w14:textId="3FB13ECB"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E973E3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31C81BB" w14:textId="45BAE58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1.7.2.2</w:t>
            </w:r>
          </w:p>
        </w:tc>
        <w:tc>
          <w:tcPr>
            <w:tcW w:w="3238" w:type="dxa"/>
            <w:tcBorders>
              <w:top w:val="single" w:sz="4" w:space="0" w:color="auto"/>
              <w:left w:val="single" w:sz="4" w:space="0" w:color="auto"/>
              <w:bottom w:val="single" w:sz="4" w:space="0" w:color="auto"/>
              <w:right w:val="single" w:sz="4" w:space="0" w:color="auto"/>
            </w:tcBorders>
          </w:tcPr>
          <w:p w14:paraId="47A9A03A" w14:textId="092ED2EA" w:rsidR="00EB188B" w:rsidRDefault="00EB188B" w:rsidP="00EB188B">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 xml:space="preserve">Turi būti </w:t>
            </w:r>
            <w:r w:rsidRPr="00C81E0A">
              <w:rPr>
                <w:rFonts w:eastAsia="Calibri" w:hAnsi="Times New Roman" w:cs="Times New Roman"/>
                <w:sz w:val="24"/>
                <w:szCs w:val="24"/>
              </w:rPr>
              <w:t>skaitmeninis</w:t>
            </w:r>
            <w:r>
              <w:t xml:space="preserve"> </w:t>
            </w:r>
            <w:r w:rsidRPr="008A2BDE">
              <w:rPr>
                <w:rFonts w:eastAsia="Calibri" w:hAnsi="Times New Roman" w:cs="Times New Roman"/>
                <w:sz w:val="24"/>
                <w:szCs w:val="24"/>
              </w:rPr>
              <w:t>belaidžio signalo perdavimų</w:t>
            </w:r>
            <w:r>
              <w:rPr>
                <w:rFonts w:eastAsia="Calibri" w:hAnsi="Times New Roman" w:cs="Times New Roman"/>
                <w:sz w:val="24"/>
                <w:szCs w:val="24"/>
              </w:rPr>
              <w:t xml:space="preserve"> tipas</w:t>
            </w:r>
          </w:p>
        </w:tc>
        <w:tc>
          <w:tcPr>
            <w:tcW w:w="2900" w:type="dxa"/>
          </w:tcPr>
          <w:p w14:paraId="51749AE0" w14:textId="0DC2D9E6"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16659FF" w14:textId="072E1277"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A81215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8417B01" w14:textId="0783869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1.7.2.3</w:t>
            </w:r>
          </w:p>
        </w:tc>
        <w:tc>
          <w:tcPr>
            <w:tcW w:w="3238" w:type="dxa"/>
            <w:tcBorders>
              <w:top w:val="single" w:sz="4" w:space="0" w:color="auto"/>
              <w:left w:val="single" w:sz="4" w:space="0" w:color="auto"/>
              <w:bottom w:val="single" w:sz="4" w:space="0" w:color="auto"/>
              <w:right w:val="single" w:sz="4" w:space="0" w:color="auto"/>
            </w:tcBorders>
          </w:tcPr>
          <w:p w14:paraId="531877AE" w14:textId="024C3D8F" w:rsidR="00EB188B" w:rsidRDefault="00EB188B" w:rsidP="00EB188B">
            <w:pPr>
              <w:tabs>
                <w:tab w:val="left" w:pos="993"/>
              </w:tabs>
              <w:contextualSpacing/>
              <w:jc w:val="both"/>
              <w:rPr>
                <w:rFonts w:eastAsia="Calibri" w:hAnsi="Times New Roman" w:cs="Times New Roman"/>
                <w:sz w:val="24"/>
                <w:szCs w:val="24"/>
              </w:rPr>
            </w:pPr>
            <w:r w:rsidRPr="008A2BDE">
              <w:rPr>
                <w:rFonts w:eastAsia="Calibri" w:hAnsi="Times New Roman" w:cs="Times New Roman"/>
                <w:sz w:val="24"/>
                <w:szCs w:val="24"/>
              </w:rPr>
              <w:t>Turi būti galimybė iš imtuvo keisti (konfigūruoti) siųstuvo parametrus</w:t>
            </w:r>
          </w:p>
        </w:tc>
        <w:tc>
          <w:tcPr>
            <w:tcW w:w="2900" w:type="dxa"/>
          </w:tcPr>
          <w:p w14:paraId="6CB42F64" w14:textId="0D8724C4"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78AFFB8" w14:textId="149A3C43"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493ABF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6E9DFBA" w14:textId="21E3D6BC"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1.7.2.4</w:t>
            </w:r>
          </w:p>
        </w:tc>
        <w:tc>
          <w:tcPr>
            <w:tcW w:w="3238" w:type="dxa"/>
            <w:tcBorders>
              <w:top w:val="single" w:sz="4" w:space="0" w:color="auto"/>
              <w:left w:val="single" w:sz="4" w:space="0" w:color="auto"/>
              <w:bottom w:val="single" w:sz="4" w:space="0" w:color="auto"/>
              <w:right w:val="single" w:sz="4" w:space="0" w:color="auto"/>
            </w:tcBorders>
          </w:tcPr>
          <w:p w14:paraId="2538AE7A" w14:textId="7760E422" w:rsidR="00EB188B" w:rsidRDefault="00EB188B" w:rsidP="00EB188B">
            <w:pPr>
              <w:tabs>
                <w:tab w:val="left" w:pos="993"/>
              </w:tabs>
              <w:contextualSpacing/>
              <w:jc w:val="both"/>
              <w:rPr>
                <w:rFonts w:eastAsia="Calibri" w:hAnsi="Times New Roman" w:cs="Times New Roman"/>
                <w:sz w:val="24"/>
                <w:szCs w:val="24"/>
              </w:rPr>
            </w:pPr>
            <w:r w:rsidRPr="00EE7419">
              <w:rPr>
                <w:rFonts w:eastAsia="Calibri" w:hAnsi="Times New Roman" w:cs="Times New Roman"/>
                <w:sz w:val="24"/>
                <w:szCs w:val="24"/>
              </w:rPr>
              <w:t>Dažnių diapazonas turi būti ne siauresniame diapazone kaip 20 Hz - 20 kHz, esant ne didesniam netolygumui nei +1;-2 dB)</w:t>
            </w:r>
          </w:p>
        </w:tc>
        <w:tc>
          <w:tcPr>
            <w:tcW w:w="2900" w:type="dxa"/>
          </w:tcPr>
          <w:p w14:paraId="0A8A31E0" w14:textId="7C068DA2"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2A810A6" w14:textId="22748201"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CC516F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6F592CD" w14:textId="26446A7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1.7.2.5</w:t>
            </w:r>
          </w:p>
        </w:tc>
        <w:tc>
          <w:tcPr>
            <w:tcW w:w="3238" w:type="dxa"/>
            <w:tcBorders>
              <w:top w:val="single" w:sz="4" w:space="0" w:color="auto"/>
              <w:left w:val="single" w:sz="4" w:space="0" w:color="auto"/>
              <w:bottom w:val="single" w:sz="4" w:space="0" w:color="auto"/>
              <w:right w:val="single" w:sz="4" w:space="0" w:color="auto"/>
            </w:tcBorders>
          </w:tcPr>
          <w:p w14:paraId="560DA168" w14:textId="5E5A9DB0" w:rsidR="00EB188B" w:rsidRDefault="00EB188B" w:rsidP="00EB188B">
            <w:pPr>
              <w:tabs>
                <w:tab w:val="left" w:pos="993"/>
              </w:tabs>
              <w:contextualSpacing/>
              <w:jc w:val="both"/>
              <w:rPr>
                <w:rFonts w:eastAsia="Calibri" w:hAnsi="Times New Roman" w:cs="Times New Roman"/>
                <w:sz w:val="24"/>
                <w:szCs w:val="24"/>
              </w:rPr>
            </w:pPr>
            <w:r w:rsidRPr="00EE7419">
              <w:rPr>
                <w:rFonts w:eastAsia="Calibri" w:hAnsi="Times New Roman" w:cs="Times New Roman"/>
                <w:sz w:val="24"/>
                <w:szCs w:val="24"/>
              </w:rPr>
              <w:t>Netiesinių iškraipymų koeficientas (THD) turi būti ne daugiau kaip 0,02 %.</w:t>
            </w:r>
          </w:p>
        </w:tc>
        <w:tc>
          <w:tcPr>
            <w:tcW w:w="2900" w:type="dxa"/>
          </w:tcPr>
          <w:p w14:paraId="63F5F1F0" w14:textId="6AAC2778"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D4F7840" w14:textId="69730EE4"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8FA9CF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00E511A" w14:textId="2CCFA9D0"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1.7.2.6</w:t>
            </w:r>
          </w:p>
        </w:tc>
        <w:tc>
          <w:tcPr>
            <w:tcW w:w="3238" w:type="dxa"/>
            <w:tcBorders>
              <w:top w:val="single" w:sz="4" w:space="0" w:color="auto"/>
              <w:left w:val="single" w:sz="4" w:space="0" w:color="auto"/>
              <w:bottom w:val="single" w:sz="4" w:space="0" w:color="auto"/>
              <w:right w:val="single" w:sz="4" w:space="0" w:color="auto"/>
            </w:tcBorders>
          </w:tcPr>
          <w:p w14:paraId="504A30B4" w14:textId="27998695" w:rsidR="00EB188B" w:rsidRDefault="00EB188B" w:rsidP="00EB188B">
            <w:pPr>
              <w:tabs>
                <w:tab w:val="left" w:pos="993"/>
              </w:tabs>
              <w:contextualSpacing/>
              <w:jc w:val="both"/>
              <w:rPr>
                <w:rFonts w:eastAsia="Calibri" w:hAnsi="Times New Roman" w:cs="Times New Roman"/>
                <w:sz w:val="24"/>
                <w:szCs w:val="24"/>
              </w:rPr>
            </w:pPr>
            <w:r w:rsidRPr="00EE7419">
              <w:rPr>
                <w:rFonts w:eastAsia="Calibri" w:hAnsi="Times New Roman" w:cs="Times New Roman"/>
                <w:sz w:val="24"/>
                <w:szCs w:val="24"/>
              </w:rPr>
              <w:t>Dinaminis diapazonas turi būti ne mažesnis nei 118 dB (A)</w:t>
            </w:r>
          </w:p>
        </w:tc>
        <w:tc>
          <w:tcPr>
            <w:tcW w:w="2900" w:type="dxa"/>
          </w:tcPr>
          <w:p w14:paraId="493B5690" w14:textId="7E0F3B08"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4749EBE" w14:textId="2958ABED"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BD82C6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1657812" w14:textId="304C522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1.7.2.7</w:t>
            </w:r>
          </w:p>
        </w:tc>
        <w:tc>
          <w:tcPr>
            <w:tcW w:w="3238" w:type="dxa"/>
            <w:tcBorders>
              <w:top w:val="single" w:sz="4" w:space="0" w:color="auto"/>
              <w:left w:val="single" w:sz="4" w:space="0" w:color="auto"/>
              <w:bottom w:val="single" w:sz="4" w:space="0" w:color="auto"/>
              <w:right w:val="single" w:sz="4" w:space="0" w:color="auto"/>
            </w:tcBorders>
          </w:tcPr>
          <w:p w14:paraId="7CBBFC10" w14:textId="75263948" w:rsidR="00EB188B" w:rsidRDefault="00EB188B" w:rsidP="00EB188B">
            <w:pPr>
              <w:tabs>
                <w:tab w:val="left" w:pos="993"/>
              </w:tabs>
              <w:contextualSpacing/>
              <w:jc w:val="both"/>
              <w:rPr>
                <w:rFonts w:eastAsia="Calibri" w:hAnsi="Times New Roman" w:cs="Times New Roman"/>
                <w:sz w:val="24"/>
                <w:szCs w:val="24"/>
              </w:rPr>
            </w:pPr>
            <w:r w:rsidRPr="002968E6">
              <w:rPr>
                <w:rFonts w:eastAsia="Calibri" w:hAnsi="Times New Roman" w:cs="Times New Roman"/>
                <w:sz w:val="24"/>
                <w:szCs w:val="24"/>
              </w:rPr>
              <w:t>Korpusas turi būti montuojamas į 19“ rack tipo spintą</w:t>
            </w:r>
          </w:p>
        </w:tc>
        <w:tc>
          <w:tcPr>
            <w:tcW w:w="2900" w:type="dxa"/>
          </w:tcPr>
          <w:p w14:paraId="52C1F47D" w14:textId="49C86D0D"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5CD30DB" w14:textId="290C7047"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DCF3CE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F2C6C86" w14:textId="72932F9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1.7.2.8</w:t>
            </w:r>
          </w:p>
        </w:tc>
        <w:tc>
          <w:tcPr>
            <w:tcW w:w="3238" w:type="dxa"/>
            <w:tcBorders>
              <w:top w:val="single" w:sz="4" w:space="0" w:color="auto"/>
              <w:left w:val="single" w:sz="4" w:space="0" w:color="auto"/>
              <w:bottom w:val="single" w:sz="4" w:space="0" w:color="auto"/>
              <w:right w:val="single" w:sz="4" w:space="0" w:color="auto"/>
            </w:tcBorders>
          </w:tcPr>
          <w:p w14:paraId="364C02E2" w14:textId="4A31EF4B" w:rsidR="00EB188B" w:rsidRDefault="00EB188B" w:rsidP="00EB188B">
            <w:pPr>
              <w:tabs>
                <w:tab w:val="left" w:pos="993"/>
              </w:tabs>
              <w:contextualSpacing/>
              <w:jc w:val="both"/>
              <w:rPr>
                <w:rFonts w:eastAsia="Calibri" w:hAnsi="Times New Roman" w:cs="Times New Roman"/>
                <w:sz w:val="24"/>
                <w:szCs w:val="24"/>
              </w:rPr>
            </w:pPr>
            <w:r w:rsidRPr="00EB2147">
              <w:rPr>
                <w:rFonts w:eastAsia="Calibri" w:hAnsi="Times New Roman" w:cs="Times New Roman"/>
                <w:sz w:val="24"/>
                <w:szCs w:val="24"/>
              </w:rPr>
              <w:t>Išvesties jungtys</w:t>
            </w:r>
            <w:r w:rsidR="00331D8D">
              <w:rPr>
                <w:rFonts w:eastAsia="Calibri" w:hAnsi="Times New Roman" w:cs="Times New Roman"/>
                <w:sz w:val="24"/>
                <w:szCs w:val="24"/>
              </w:rPr>
              <w:t xml:space="preserve"> turi būti</w:t>
            </w:r>
            <w:r w:rsidRPr="00EB2147">
              <w:rPr>
                <w:rFonts w:eastAsia="Calibri" w:hAnsi="Times New Roman" w:cs="Times New Roman"/>
                <w:sz w:val="24"/>
                <w:szCs w:val="24"/>
              </w:rPr>
              <w:t xml:space="preserve"> ne mažiau kaip XLR arba lygiavertė, 6.3 mm jack</w:t>
            </w:r>
          </w:p>
        </w:tc>
        <w:tc>
          <w:tcPr>
            <w:tcW w:w="2900" w:type="dxa"/>
          </w:tcPr>
          <w:p w14:paraId="1D176667" w14:textId="5D3C247D"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5C05024" w14:textId="6750C14D"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D37FCF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EE1E5EA" w14:textId="32B68F90"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1.7.2.9</w:t>
            </w:r>
          </w:p>
        </w:tc>
        <w:tc>
          <w:tcPr>
            <w:tcW w:w="3238" w:type="dxa"/>
            <w:tcBorders>
              <w:top w:val="single" w:sz="4" w:space="0" w:color="auto"/>
              <w:left w:val="single" w:sz="4" w:space="0" w:color="auto"/>
              <w:bottom w:val="single" w:sz="4" w:space="0" w:color="auto"/>
              <w:right w:val="single" w:sz="4" w:space="0" w:color="auto"/>
            </w:tcBorders>
          </w:tcPr>
          <w:p w14:paraId="2B3E0F56" w14:textId="766099F9" w:rsidR="00EB188B" w:rsidRDefault="00EB188B" w:rsidP="00EB188B">
            <w:pPr>
              <w:tabs>
                <w:tab w:val="left" w:pos="993"/>
              </w:tabs>
              <w:contextualSpacing/>
              <w:jc w:val="both"/>
              <w:rPr>
                <w:rFonts w:eastAsia="Calibri" w:hAnsi="Times New Roman" w:cs="Times New Roman"/>
                <w:sz w:val="24"/>
                <w:szCs w:val="24"/>
              </w:rPr>
            </w:pPr>
            <w:r w:rsidRPr="00EB2147">
              <w:rPr>
                <w:rFonts w:eastAsia="Calibri" w:hAnsi="Times New Roman" w:cs="Times New Roman"/>
                <w:sz w:val="24"/>
                <w:szCs w:val="24"/>
              </w:rPr>
              <w:t>Signalo vėlinimas siųstuvas – imtuvas turi būti ne daugiau kaip 3,2 ms.</w:t>
            </w:r>
          </w:p>
        </w:tc>
        <w:tc>
          <w:tcPr>
            <w:tcW w:w="2900" w:type="dxa"/>
          </w:tcPr>
          <w:p w14:paraId="06DF1B1B" w14:textId="20148469"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81F8B83" w14:textId="4E287707"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87077B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7F0DB3C" w14:textId="1FB3CAF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1.7.2.10</w:t>
            </w:r>
          </w:p>
        </w:tc>
        <w:tc>
          <w:tcPr>
            <w:tcW w:w="3238" w:type="dxa"/>
            <w:tcBorders>
              <w:top w:val="single" w:sz="4" w:space="0" w:color="auto"/>
              <w:left w:val="single" w:sz="4" w:space="0" w:color="auto"/>
              <w:bottom w:val="single" w:sz="4" w:space="0" w:color="auto"/>
              <w:right w:val="single" w:sz="4" w:space="0" w:color="auto"/>
            </w:tcBorders>
          </w:tcPr>
          <w:p w14:paraId="4E177386" w14:textId="2DE4516E" w:rsidR="00EB188B" w:rsidRDefault="00EB188B" w:rsidP="00EB188B">
            <w:pPr>
              <w:tabs>
                <w:tab w:val="left" w:pos="993"/>
              </w:tabs>
              <w:contextualSpacing/>
              <w:jc w:val="both"/>
              <w:rPr>
                <w:rFonts w:eastAsia="Calibri" w:hAnsi="Times New Roman" w:cs="Times New Roman"/>
                <w:sz w:val="24"/>
                <w:szCs w:val="24"/>
              </w:rPr>
            </w:pPr>
            <w:r w:rsidRPr="002530B5">
              <w:rPr>
                <w:rFonts w:eastAsia="Calibri" w:hAnsi="Times New Roman" w:cs="Times New Roman"/>
                <w:sz w:val="24"/>
                <w:szCs w:val="24"/>
              </w:rPr>
              <w:t>Turi būti automatini</w:t>
            </w:r>
            <w:r>
              <w:rPr>
                <w:rFonts w:eastAsia="Calibri" w:hAnsi="Times New Roman" w:cs="Times New Roman"/>
                <w:sz w:val="24"/>
                <w:szCs w:val="24"/>
              </w:rPr>
              <w:t>o</w:t>
            </w:r>
            <w:r w:rsidRPr="002530B5">
              <w:rPr>
                <w:rFonts w:eastAsia="Calibri" w:hAnsi="Times New Roman" w:cs="Times New Roman"/>
                <w:sz w:val="24"/>
                <w:szCs w:val="24"/>
              </w:rPr>
              <w:t xml:space="preserve"> geriausio dažnio parinkim</w:t>
            </w:r>
            <w:r>
              <w:rPr>
                <w:rFonts w:eastAsia="Calibri" w:hAnsi="Times New Roman" w:cs="Times New Roman"/>
                <w:sz w:val="24"/>
                <w:szCs w:val="24"/>
              </w:rPr>
              <w:t>o funkcija</w:t>
            </w:r>
          </w:p>
        </w:tc>
        <w:tc>
          <w:tcPr>
            <w:tcW w:w="2900" w:type="dxa"/>
          </w:tcPr>
          <w:p w14:paraId="74B7B6A4" w14:textId="016B1AF1"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6E69F0C" w14:textId="04F54966"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CA8846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08A34EC" w14:textId="36AAF93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1.7.2.11</w:t>
            </w:r>
          </w:p>
        </w:tc>
        <w:tc>
          <w:tcPr>
            <w:tcW w:w="3238" w:type="dxa"/>
            <w:tcBorders>
              <w:top w:val="single" w:sz="4" w:space="0" w:color="auto"/>
              <w:left w:val="single" w:sz="4" w:space="0" w:color="auto"/>
              <w:bottom w:val="single" w:sz="4" w:space="0" w:color="auto"/>
              <w:right w:val="single" w:sz="4" w:space="0" w:color="auto"/>
            </w:tcBorders>
          </w:tcPr>
          <w:p w14:paraId="011D458A" w14:textId="0ED1C412" w:rsidR="00EB188B" w:rsidRDefault="00EB188B" w:rsidP="00EB188B">
            <w:pPr>
              <w:tabs>
                <w:tab w:val="left" w:pos="993"/>
              </w:tabs>
              <w:contextualSpacing/>
              <w:jc w:val="both"/>
              <w:rPr>
                <w:rFonts w:eastAsia="Calibri" w:hAnsi="Times New Roman" w:cs="Times New Roman"/>
                <w:sz w:val="24"/>
                <w:szCs w:val="24"/>
              </w:rPr>
            </w:pPr>
            <w:r w:rsidRPr="002530B5">
              <w:rPr>
                <w:rFonts w:eastAsia="Calibri" w:hAnsi="Times New Roman" w:cs="Times New Roman"/>
                <w:sz w:val="24"/>
                <w:szCs w:val="24"/>
              </w:rPr>
              <w:t>Imtuvas turi būti jungiamas į kompiuterinį tinklą ir turi būti galimybė valdyti jo parametrus programine įranga</w:t>
            </w:r>
            <w:r>
              <w:rPr>
                <w:rFonts w:eastAsia="Calibri" w:hAnsi="Times New Roman" w:cs="Times New Roman"/>
                <w:sz w:val="24"/>
                <w:szCs w:val="24"/>
              </w:rPr>
              <w:t xml:space="preserve"> (nemokama)</w:t>
            </w:r>
          </w:p>
        </w:tc>
        <w:tc>
          <w:tcPr>
            <w:tcW w:w="2900" w:type="dxa"/>
          </w:tcPr>
          <w:p w14:paraId="5B015FBA" w14:textId="510D8A39"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EC23CEF" w14:textId="0F7C8C94"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F115CC" w14:paraId="6F1C7C4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7EB31C3" w14:textId="4050A49E" w:rsidR="00F115CC" w:rsidRDefault="00F115CC" w:rsidP="00BE375D">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1.7.3</w:t>
            </w:r>
          </w:p>
        </w:tc>
        <w:tc>
          <w:tcPr>
            <w:tcW w:w="8927" w:type="dxa"/>
            <w:gridSpan w:val="3"/>
            <w:tcBorders>
              <w:top w:val="single" w:sz="4" w:space="0" w:color="auto"/>
              <w:left w:val="single" w:sz="4" w:space="0" w:color="auto"/>
              <w:bottom w:val="single" w:sz="4" w:space="0" w:color="auto"/>
            </w:tcBorders>
          </w:tcPr>
          <w:p w14:paraId="64D58A03" w14:textId="4B81C4AA" w:rsidR="00F115CC" w:rsidRPr="00ED6D77" w:rsidRDefault="00F115CC" w:rsidP="00BE375D">
            <w:pPr>
              <w:tabs>
                <w:tab w:val="left" w:pos="993"/>
              </w:tabs>
              <w:contextualSpacing/>
              <w:jc w:val="both"/>
              <w:rPr>
                <w:rFonts w:hAnsi="Times New Roman" w:cs="Times New Roman"/>
                <w:sz w:val="24"/>
                <w:szCs w:val="24"/>
              </w:rPr>
            </w:pPr>
            <w:r w:rsidRPr="002E687F">
              <w:rPr>
                <w:rFonts w:eastAsia="Calibri" w:hAnsi="Times New Roman" w:cs="Times New Roman"/>
                <w:sz w:val="24"/>
                <w:szCs w:val="24"/>
              </w:rPr>
              <w:t>R</w:t>
            </w:r>
            <w:r>
              <w:rPr>
                <w:rFonts w:eastAsia="Calibri" w:hAnsi="Times New Roman" w:cs="Times New Roman"/>
                <w:sz w:val="24"/>
                <w:szCs w:val="24"/>
              </w:rPr>
              <w:t>eikalavimai r</w:t>
            </w:r>
            <w:r w:rsidRPr="002E687F">
              <w:rPr>
                <w:rFonts w:eastAsia="Calibri" w:hAnsi="Times New Roman" w:cs="Times New Roman"/>
                <w:sz w:val="24"/>
                <w:szCs w:val="24"/>
              </w:rPr>
              <w:t>ankini</w:t>
            </w:r>
            <w:r>
              <w:rPr>
                <w:rFonts w:eastAsia="Calibri" w:hAnsi="Times New Roman" w:cs="Times New Roman"/>
                <w:sz w:val="24"/>
                <w:szCs w:val="24"/>
              </w:rPr>
              <w:t>am</w:t>
            </w:r>
            <w:r w:rsidRPr="002E687F">
              <w:rPr>
                <w:rFonts w:eastAsia="Calibri" w:hAnsi="Times New Roman" w:cs="Times New Roman"/>
                <w:sz w:val="24"/>
                <w:szCs w:val="24"/>
              </w:rPr>
              <w:t xml:space="preserve"> mikrofon</w:t>
            </w:r>
            <w:r>
              <w:rPr>
                <w:rFonts w:eastAsia="Calibri" w:hAnsi="Times New Roman" w:cs="Times New Roman"/>
                <w:sz w:val="24"/>
                <w:szCs w:val="24"/>
              </w:rPr>
              <w:t xml:space="preserve">ui </w:t>
            </w:r>
            <w:r w:rsidRPr="002E687F">
              <w:rPr>
                <w:rFonts w:eastAsia="Calibri" w:hAnsi="Times New Roman" w:cs="Times New Roman"/>
                <w:sz w:val="24"/>
                <w:szCs w:val="24"/>
              </w:rPr>
              <w:t>- siųstuv</w:t>
            </w:r>
            <w:r>
              <w:rPr>
                <w:rFonts w:eastAsia="Calibri" w:hAnsi="Times New Roman" w:cs="Times New Roman"/>
                <w:sz w:val="24"/>
                <w:szCs w:val="24"/>
              </w:rPr>
              <w:t>ui</w:t>
            </w:r>
          </w:p>
        </w:tc>
      </w:tr>
      <w:tr w:rsidR="00EB188B" w14:paraId="4703F4B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2D81B1D" w14:textId="022F6F3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1.7.3.1</w:t>
            </w:r>
          </w:p>
        </w:tc>
        <w:tc>
          <w:tcPr>
            <w:tcW w:w="3238" w:type="dxa"/>
            <w:tcBorders>
              <w:top w:val="single" w:sz="4" w:space="0" w:color="auto"/>
              <w:left w:val="single" w:sz="4" w:space="0" w:color="auto"/>
              <w:bottom w:val="single" w:sz="4" w:space="0" w:color="auto"/>
              <w:right w:val="single" w:sz="4" w:space="0" w:color="auto"/>
            </w:tcBorders>
          </w:tcPr>
          <w:p w14:paraId="2794FC48" w14:textId="20C17384" w:rsidR="00EB188B" w:rsidRDefault="00EB188B" w:rsidP="00EB188B">
            <w:pPr>
              <w:tabs>
                <w:tab w:val="left" w:pos="993"/>
              </w:tabs>
              <w:contextualSpacing/>
              <w:jc w:val="both"/>
              <w:rPr>
                <w:rFonts w:eastAsia="Calibri" w:hAnsi="Times New Roman" w:cs="Times New Roman"/>
                <w:sz w:val="24"/>
                <w:szCs w:val="24"/>
              </w:rPr>
            </w:pPr>
            <w:r w:rsidRPr="00C742F4">
              <w:rPr>
                <w:rFonts w:eastAsia="Calibri" w:hAnsi="Times New Roman" w:cs="Times New Roman"/>
                <w:sz w:val="24"/>
                <w:szCs w:val="24"/>
              </w:rPr>
              <w:t xml:space="preserve">Siųstuvo spinduliavimo galia </w:t>
            </w:r>
            <w:r>
              <w:rPr>
                <w:rFonts w:eastAsia="Calibri" w:hAnsi="Times New Roman" w:cs="Times New Roman"/>
                <w:sz w:val="24"/>
                <w:szCs w:val="24"/>
              </w:rPr>
              <w:t>turi būti</w:t>
            </w:r>
            <w:r w:rsidRPr="00C742F4">
              <w:rPr>
                <w:rFonts w:eastAsia="Calibri" w:hAnsi="Times New Roman" w:cs="Times New Roman"/>
                <w:sz w:val="24"/>
                <w:szCs w:val="24"/>
              </w:rPr>
              <w:t xml:space="preserve"> ne mažesnė kaip 10 mW</w:t>
            </w:r>
          </w:p>
        </w:tc>
        <w:tc>
          <w:tcPr>
            <w:tcW w:w="2900" w:type="dxa"/>
          </w:tcPr>
          <w:p w14:paraId="199F1A58" w14:textId="69534FF9"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7C260B0" w14:textId="3C2FE23E"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A296B5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DCED8FA" w14:textId="1B85ACC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1.7.3.2</w:t>
            </w:r>
          </w:p>
        </w:tc>
        <w:tc>
          <w:tcPr>
            <w:tcW w:w="3238" w:type="dxa"/>
            <w:tcBorders>
              <w:top w:val="single" w:sz="4" w:space="0" w:color="auto"/>
              <w:left w:val="single" w:sz="4" w:space="0" w:color="auto"/>
              <w:bottom w:val="single" w:sz="4" w:space="0" w:color="auto"/>
              <w:right w:val="single" w:sz="4" w:space="0" w:color="auto"/>
            </w:tcBorders>
          </w:tcPr>
          <w:p w14:paraId="0366F53F" w14:textId="64047C58" w:rsidR="00EB188B" w:rsidRDefault="00EB188B" w:rsidP="00EB188B">
            <w:pPr>
              <w:tabs>
                <w:tab w:val="left" w:pos="993"/>
              </w:tabs>
              <w:contextualSpacing/>
              <w:jc w:val="both"/>
              <w:rPr>
                <w:rFonts w:eastAsia="Calibri" w:hAnsi="Times New Roman" w:cs="Times New Roman"/>
                <w:sz w:val="24"/>
                <w:szCs w:val="24"/>
              </w:rPr>
            </w:pPr>
            <w:r w:rsidRPr="00D12CFE">
              <w:rPr>
                <w:rFonts w:eastAsia="Calibri" w:hAnsi="Times New Roman" w:cs="Times New Roman"/>
                <w:sz w:val="24"/>
                <w:szCs w:val="24"/>
              </w:rPr>
              <w:t xml:space="preserve">Kapsulės dažnių juosta </w:t>
            </w:r>
            <w:r>
              <w:rPr>
                <w:rFonts w:eastAsia="Calibri" w:hAnsi="Times New Roman" w:cs="Times New Roman"/>
                <w:sz w:val="24"/>
                <w:szCs w:val="24"/>
              </w:rPr>
              <w:t>turi btūi</w:t>
            </w:r>
            <w:r w:rsidRPr="00D12CFE">
              <w:rPr>
                <w:rFonts w:eastAsia="Calibri" w:hAnsi="Times New Roman" w:cs="Times New Roman"/>
                <w:sz w:val="24"/>
                <w:szCs w:val="24"/>
              </w:rPr>
              <w:t xml:space="preserve"> ne siauresnė kaip 50-16 000 Hz (kapsulės turi būti keičiamos be įrankių)</w:t>
            </w:r>
          </w:p>
        </w:tc>
        <w:tc>
          <w:tcPr>
            <w:tcW w:w="2900" w:type="dxa"/>
          </w:tcPr>
          <w:p w14:paraId="1FDB2045" w14:textId="140735C0"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471BB41" w14:textId="73A5B654"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624212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A0FA152" w14:textId="6CDE500B"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1.7.3.3</w:t>
            </w:r>
          </w:p>
        </w:tc>
        <w:tc>
          <w:tcPr>
            <w:tcW w:w="3238" w:type="dxa"/>
            <w:tcBorders>
              <w:top w:val="single" w:sz="4" w:space="0" w:color="auto"/>
              <w:left w:val="single" w:sz="4" w:space="0" w:color="auto"/>
              <w:bottom w:val="single" w:sz="4" w:space="0" w:color="auto"/>
              <w:right w:val="single" w:sz="4" w:space="0" w:color="auto"/>
            </w:tcBorders>
          </w:tcPr>
          <w:p w14:paraId="24ACBC21" w14:textId="01B0A192" w:rsidR="00EB188B" w:rsidRDefault="00EB188B" w:rsidP="00EB188B">
            <w:pPr>
              <w:tabs>
                <w:tab w:val="left" w:pos="993"/>
              </w:tabs>
              <w:contextualSpacing/>
              <w:jc w:val="both"/>
              <w:rPr>
                <w:rFonts w:eastAsia="Calibri" w:hAnsi="Times New Roman" w:cs="Times New Roman"/>
                <w:sz w:val="24"/>
                <w:szCs w:val="24"/>
              </w:rPr>
            </w:pPr>
            <w:r w:rsidRPr="00D12CFE">
              <w:rPr>
                <w:rFonts w:eastAsia="Calibri" w:hAnsi="Times New Roman" w:cs="Times New Roman"/>
                <w:sz w:val="24"/>
                <w:szCs w:val="24"/>
              </w:rPr>
              <w:t>Turi būti baterijos iškrovos būklės indikacija</w:t>
            </w:r>
          </w:p>
        </w:tc>
        <w:tc>
          <w:tcPr>
            <w:tcW w:w="2900" w:type="dxa"/>
          </w:tcPr>
          <w:p w14:paraId="11BA02B3" w14:textId="37509B78"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8065629" w14:textId="2A691440"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DBF69A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318F991" w14:textId="630610F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1.7.3.4</w:t>
            </w:r>
          </w:p>
        </w:tc>
        <w:tc>
          <w:tcPr>
            <w:tcW w:w="3238" w:type="dxa"/>
            <w:tcBorders>
              <w:top w:val="single" w:sz="4" w:space="0" w:color="auto"/>
              <w:left w:val="single" w:sz="4" w:space="0" w:color="auto"/>
              <w:bottom w:val="single" w:sz="4" w:space="0" w:color="auto"/>
              <w:right w:val="single" w:sz="4" w:space="0" w:color="auto"/>
            </w:tcBorders>
          </w:tcPr>
          <w:p w14:paraId="702AD0B7" w14:textId="204D7C8C" w:rsidR="00EB188B" w:rsidRDefault="00EB188B" w:rsidP="00EB188B">
            <w:pPr>
              <w:tabs>
                <w:tab w:val="left" w:pos="993"/>
              </w:tabs>
              <w:contextualSpacing/>
              <w:jc w:val="both"/>
              <w:rPr>
                <w:rFonts w:eastAsia="Calibri" w:hAnsi="Times New Roman" w:cs="Times New Roman"/>
                <w:sz w:val="24"/>
                <w:szCs w:val="24"/>
              </w:rPr>
            </w:pPr>
            <w:r w:rsidRPr="006929BB">
              <w:rPr>
                <w:rFonts w:eastAsia="Calibri" w:hAnsi="Times New Roman" w:cs="Times New Roman"/>
                <w:sz w:val="24"/>
                <w:szCs w:val="24"/>
              </w:rPr>
              <w:t>Turi būti skaitmeninė RF moduliacija</w:t>
            </w:r>
          </w:p>
        </w:tc>
        <w:tc>
          <w:tcPr>
            <w:tcW w:w="2900" w:type="dxa"/>
          </w:tcPr>
          <w:p w14:paraId="359600A8" w14:textId="1C3AA3EF"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6A40778" w14:textId="10AFC2A5"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A823E4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93A3577" w14:textId="37A7282B"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1.7.3.5</w:t>
            </w:r>
          </w:p>
        </w:tc>
        <w:tc>
          <w:tcPr>
            <w:tcW w:w="3238" w:type="dxa"/>
            <w:tcBorders>
              <w:top w:val="single" w:sz="4" w:space="0" w:color="auto"/>
              <w:left w:val="single" w:sz="4" w:space="0" w:color="auto"/>
              <w:bottom w:val="single" w:sz="4" w:space="0" w:color="auto"/>
              <w:right w:val="single" w:sz="4" w:space="0" w:color="auto"/>
            </w:tcBorders>
          </w:tcPr>
          <w:p w14:paraId="1921CD75" w14:textId="3B6DAC88" w:rsidR="00EB188B" w:rsidRDefault="00EB188B" w:rsidP="00EB188B">
            <w:pPr>
              <w:tabs>
                <w:tab w:val="left" w:pos="993"/>
              </w:tabs>
              <w:contextualSpacing/>
              <w:jc w:val="both"/>
              <w:rPr>
                <w:rFonts w:eastAsia="Calibri" w:hAnsi="Times New Roman" w:cs="Times New Roman"/>
                <w:sz w:val="24"/>
                <w:szCs w:val="24"/>
              </w:rPr>
            </w:pPr>
            <w:r w:rsidRPr="006929BB">
              <w:rPr>
                <w:rFonts w:eastAsia="Calibri" w:hAnsi="Times New Roman" w:cs="Times New Roman"/>
                <w:sz w:val="24"/>
                <w:szCs w:val="24"/>
              </w:rPr>
              <w:t>Maitinimas turi būti iš baterijų 1,5 V (AA) arba ličio baterijos</w:t>
            </w:r>
            <w:r>
              <w:rPr>
                <w:rFonts w:eastAsia="Calibri" w:hAnsi="Times New Roman" w:cs="Times New Roman"/>
                <w:sz w:val="24"/>
                <w:szCs w:val="24"/>
              </w:rPr>
              <w:t xml:space="preserve"> arba lygiavertės baterijos</w:t>
            </w:r>
          </w:p>
        </w:tc>
        <w:tc>
          <w:tcPr>
            <w:tcW w:w="2900" w:type="dxa"/>
          </w:tcPr>
          <w:p w14:paraId="40D3AFF6" w14:textId="41CAFDF9"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4123B86" w14:textId="237DFE9E"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B8D392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19BDEEC" w14:textId="25C8A0B0"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1.7.3.6</w:t>
            </w:r>
          </w:p>
        </w:tc>
        <w:tc>
          <w:tcPr>
            <w:tcW w:w="3238" w:type="dxa"/>
            <w:tcBorders>
              <w:top w:val="single" w:sz="4" w:space="0" w:color="auto"/>
              <w:left w:val="single" w:sz="4" w:space="0" w:color="auto"/>
              <w:bottom w:val="single" w:sz="4" w:space="0" w:color="auto"/>
              <w:right w:val="single" w:sz="4" w:space="0" w:color="auto"/>
            </w:tcBorders>
          </w:tcPr>
          <w:p w14:paraId="23C3AEE5" w14:textId="6D379158" w:rsidR="00EB188B" w:rsidRDefault="00EB188B" w:rsidP="00EB188B">
            <w:pPr>
              <w:tabs>
                <w:tab w:val="left" w:pos="993"/>
              </w:tabs>
              <w:contextualSpacing/>
              <w:jc w:val="both"/>
              <w:rPr>
                <w:rFonts w:eastAsia="Calibri" w:hAnsi="Times New Roman" w:cs="Times New Roman"/>
                <w:sz w:val="24"/>
                <w:szCs w:val="24"/>
              </w:rPr>
            </w:pPr>
            <w:r w:rsidRPr="009B3500">
              <w:rPr>
                <w:rFonts w:eastAsia="Calibri" w:hAnsi="Times New Roman" w:cs="Times New Roman"/>
                <w:sz w:val="24"/>
                <w:szCs w:val="24"/>
              </w:rPr>
              <w:t>Siųstuvo korpusas turi būti pagamintas iš aliuminio arba lygiavertės medžiagos</w:t>
            </w:r>
          </w:p>
        </w:tc>
        <w:tc>
          <w:tcPr>
            <w:tcW w:w="2900" w:type="dxa"/>
          </w:tcPr>
          <w:p w14:paraId="251952A5" w14:textId="339DBFFA"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7845A68" w14:textId="45DAA5B9"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A34E9D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3D639D3" w14:textId="00E228DC"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1.7.3.7</w:t>
            </w:r>
          </w:p>
        </w:tc>
        <w:tc>
          <w:tcPr>
            <w:tcW w:w="3238" w:type="dxa"/>
            <w:tcBorders>
              <w:top w:val="single" w:sz="4" w:space="0" w:color="auto"/>
              <w:left w:val="single" w:sz="4" w:space="0" w:color="auto"/>
              <w:bottom w:val="single" w:sz="4" w:space="0" w:color="auto"/>
              <w:right w:val="single" w:sz="4" w:space="0" w:color="auto"/>
            </w:tcBorders>
          </w:tcPr>
          <w:p w14:paraId="0C753763" w14:textId="2791BC82" w:rsidR="00EB188B" w:rsidRDefault="00EB188B" w:rsidP="00EB188B">
            <w:pPr>
              <w:tabs>
                <w:tab w:val="left" w:pos="993"/>
              </w:tabs>
              <w:contextualSpacing/>
              <w:jc w:val="both"/>
              <w:rPr>
                <w:rFonts w:eastAsia="Calibri" w:hAnsi="Times New Roman" w:cs="Times New Roman"/>
                <w:sz w:val="24"/>
                <w:szCs w:val="24"/>
              </w:rPr>
            </w:pPr>
            <w:r w:rsidRPr="009B3500">
              <w:rPr>
                <w:rFonts w:eastAsia="Calibri" w:hAnsi="Times New Roman" w:cs="Times New Roman"/>
                <w:sz w:val="24"/>
                <w:szCs w:val="24"/>
              </w:rPr>
              <w:t xml:space="preserve">Rankinio siųstuvo kryptiškumas </w:t>
            </w:r>
            <w:r>
              <w:rPr>
                <w:rFonts w:eastAsia="Calibri" w:hAnsi="Times New Roman" w:cs="Times New Roman"/>
                <w:sz w:val="24"/>
                <w:szCs w:val="24"/>
              </w:rPr>
              <w:t>turi būti</w:t>
            </w:r>
            <w:r w:rsidRPr="009B3500">
              <w:rPr>
                <w:rFonts w:eastAsia="Calibri" w:hAnsi="Times New Roman" w:cs="Times New Roman"/>
                <w:sz w:val="24"/>
                <w:szCs w:val="24"/>
              </w:rPr>
              <w:t xml:space="preserve"> superkardioidė ar lygiavertė, jautrumas turi būti ne mažesnis kaip -50 dBV/Pa (+/-10%)</w:t>
            </w:r>
          </w:p>
        </w:tc>
        <w:tc>
          <w:tcPr>
            <w:tcW w:w="2900" w:type="dxa"/>
          </w:tcPr>
          <w:p w14:paraId="07DA7B61" w14:textId="7014841E"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3BBE45F" w14:textId="5E1D71E6"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F115CC" w14:paraId="410FE3A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EEDECCE" w14:textId="0E739F50" w:rsidR="00F115CC" w:rsidRDefault="00F115CC" w:rsidP="00BE375D">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1.7.4</w:t>
            </w:r>
          </w:p>
        </w:tc>
        <w:tc>
          <w:tcPr>
            <w:tcW w:w="8927" w:type="dxa"/>
            <w:gridSpan w:val="3"/>
            <w:tcBorders>
              <w:top w:val="single" w:sz="4" w:space="0" w:color="auto"/>
              <w:left w:val="single" w:sz="4" w:space="0" w:color="auto"/>
              <w:bottom w:val="single" w:sz="4" w:space="0" w:color="auto"/>
            </w:tcBorders>
          </w:tcPr>
          <w:p w14:paraId="6B51ED77" w14:textId="4233657A" w:rsidR="00F115CC" w:rsidRPr="00ED6D77" w:rsidRDefault="00F115CC" w:rsidP="00BE375D">
            <w:pPr>
              <w:tabs>
                <w:tab w:val="left" w:pos="993"/>
              </w:tabs>
              <w:contextualSpacing/>
              <w:jc w:val="both"/>
              <w:rPr>
                <w:rFonts w:hAnsi="Times New Roman" w:cs="Times New Roman"/>
                <w:sz w:val="24"/>
                <w:szCs w:val="24"/>
              </w:rPr>
            </w:pPr>
            <w:r w:rsidRPr="00F115CC">
              <w:rPr>
                <w:rFonts w:eastAsia="Calibri" w:hAnsi="Times New Roman" w:cs="Times New Roman"/>
                <w:sz w:val="24"/>
                <w:szCs w:val="24"/>
              </w:rPr>
              <w:t>Bodypack tipo siųstuvas</w:t>
            </w:r>
          </w:p>
        </w:tc>
      </w:tr>
      <w:tr w:rsidR="00EB188B" w14:paraId="1E368A3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7C26A9B" w14:textId="45AE226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1.7.4.1</w:t>
            </w:r>
          </w:p>
        </w:tc>
        <w:tc>
          <w:tcPr>
            <w:tcW w:w="3238" w:type="dxa"/>
            <w:tcBorders>
              <w:top w:val="single" w:sz="4" w:space="0" w:color="auto"/>
              <w:left w:val="single" w:sz="4" w:space="0" w:color="auto"/>
              <w:bottom w:val="single" w:sz="4" w:space="0" w:color="auto"/>
              <w:right w:val="single" w:sz="4" w:space="0" w:color="auto"/>
            </w:tcBorders>
          </w:tcPr>
          <w:p w14:paraId="5880ADC0" w14:textId="19F79D55" w:rsidR="00EB188B" w:rsidRPr="009B3500" w:rsidRDefault="00EB188B" w:rsidP="00EB188B">
            <w:pPr>
              <w:tabs>
                <w:tab w:val="left" w:pos="993"/>
              </w:tabs>
              <w:contextualSpacing/>
              <w:jc w:val="both"/>
              <w:rPr>
                <w:rFonts w:eastAsia="Calibri" w:hAnsi="Times New Roman" w:cs="Times New Roman"/>
                <w:sz w:val="24"/>
                <w:szCs w:val="24"/>
              </w:rPr>
            </w:pPr>
            <w:r w:rsidRPr="00BD4D5C">
              <w:rPr>
                <w:rFonts w:eastAsia="Calibri" w:hAnsi="Times New Roman" w:cs="Times New Roman"/>
                <w:sz w:val="24"/>
                <w:szCs w:val="24"/>
              </w:rPr>
              <w:t>Siųstuvo spinduliavimo galia turi būti ne mažesnė kaip 10 mW</w:t>
            </w:r>
          </w:p>
        </w:tc>
        <w:tc>
          <w:tcPr>
            <w:tcW w:w="2900" w:type="dxa"/>
          </w:tcPr>
          <w:p w14:paraId="5B9678BD" w14:textId="2310F718"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6A2CA45" w14:textId="5CE4113C"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1A5C42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81C7320" w14:textId="0DF5F175"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1.7.4.2</w:t>
            </w:r>
          </w:p>
        </w:tc>
        <w:tc>
          <w:tcPr>
            <w:tcW w:w="3238" w:type="dxa"/>
            <w:tcBorders>
              <w:top w:val="single" w:sz="4" w:space="0" w:color="auto"/>
              <w:left w:val="single" w:sz="4" w:space="0" w:color="auto"/>
              <w:bottom w:val="single" w:sz="4" w:space="0" w:color="auto"/>
              <w:right w:val="single" w:sz="4" w:space="0" w:color="auto"/>
            </w:tcBorders>
          </w:tcPr>
          <w:p w14:paraId="36796D4A" w14:textId="39BE7A19" w:rsidR="00EB188B" w:rsidRPr="009B3500" w:rsidRDefault="00EB188B" w:rsidP="00EB188B">
            <w:pPr>
              <w:tabs>
                <w:tab w:val="left" w:pos="993"/>
              </w:tabs>
              <w:contextualSpacing/>
              <w:jc w:val="both"/>
              <w:rPr>
                <w:rFonts w:eastAsia="Calibri" w:hAnsi="Times New Roman" w:cs="Times New Roman"/>
                <w:sz w:val="24"/>
                <w:szCs w:val="24"/>
              </w:rPr>
            </w:pPr>
            <w:r w:rsidRPr="00BD4D5C">
              <w:rPr>
                <w:rFonts w:eastAsia="Calibri" w:hAnsi="Times New Roman" w:cs="Times New Roman"/>
                <w:sz w:val="24"/>
                <w:szCs w:val="24"/>
              </w:rPr>
              <w:t>Turi būti baterijos iškrovos būklės indikacija</w:t>
            </w:r>
          </w:p>
        </w:tc>
        <w:tc>
          <w:tcPr>
            <w:tcW w:w="2900" w:type="dxa"/>
          </w:tcPr>
          <w:p w14:paraId="6B62817A" w14:textId="34760982"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D0E1E1B" w14:textId="2F578A7B"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E49430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F62FDE9" w14:textId="69D18E40"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1.7.4.3</w:t>
            </w:r>
          </w:p>
        </w:tc>
        <w:tc>
          <w:tcPr>
            <w:tcW w:w="3238" w:type="dxa"/>
            <w:tcBorders>
              <w:top w:val="single" w:sz="4" w:space="0" w:color="auto"/>
              <w:left w:val="single" w:sz="4" w:space="0" w:color="auto"/>
              <w:bottom w:val="single" w:sz="4" w:space="0" w:color="auto"/>
              <w:right w:val="single" w:sz="4" w:space="0" w:color="auto"/>
            </w:tcBorders>
          </w:tcPr>
          <w:p w14:paraId="03B3A326" w14:textId="42FD82DB" w:rsidR="00EB188B" w:rsidRPr="009B3500" w:rsidRDefault="00EB188B" w:rsidP="00EB188B">
            <w:pPr>
              <w:tabs>
                <w:tab w:val="left" w:pos="993"/>
              </w:tabs>
              <w:contextualSpacing/>
              <w:jc w:val="both"/>
              <w:rPr>
                <w:rFonts w:eastAsia="Calibri" w:hAnsi="Times New Roman" w:cs="Times New Roman"/>
                <w:sz w:val="24"/>
                <w:szCs w:val="24"/>
              </w:rPr>
            </w:pPr>
            <w:r w:rsidRPr="00BD4D5C">
              <w:rPr>
                <w:rFonts w:eastAsia="Calibri" w:hAnsi="Times New Roman" w:cs="Times New Roman"/>
                <w:sz w:val="24"/>
                <w:szCs w:val="24"/>
              </w:rPr>
              <w:t>Turi būti skaitmeninė RF moduliacija</w:t>
            </w:r>
          </w:p>
        </w:tc>
        <w:tc>
          <w:tcPr>
            <w:tcW w:w="2900" w:type="dxa"/>
          </w:tcPr>
          <w:p w14:paraId="1D869191" w14:textId="4C686ABF"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E8B3A52" w14:textId="5CD407F6"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C5D28C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D1E04A3" w14:textId="197310B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1.7.4.5</w:t>
            </w:r>
          </w:p>
        </w:tc>
        <w:tc>
          <w:tcPr>
            <w:tcW w:w="3238" w:type="dxa"/>
            <w:tcBorders>
              <w:top w:val="single" w:sz="4" w:space="0" w:color="auto"/>
              <w:left w:val="single" w:sz="4" w:space="0" w:color="auto"/>
              <w:bottom w:val="single" w:sz="4" w:space="0" w:color="auto"/>
              <w:right w:val="single" w:sz="4" w:space="0" w:color="auto"/>
            </w:tcBorders>
          </w:tcPr>
          <w:p w14:paraId="63A4CEFC" w14:textId="33DDFB76" w:rsidR="00EB188B" w:rsidRPr="009B3500" w:rsidRDefault="00EB188B" w:rsidP="00EB188B">
            <w:pPr>
              <w:tabs>
                <w:tab w:val="left" w:pos="993"/>
              </w:tabs>
              <w:contextualSpacing/>
              <w:jc w:val="both"/>
              <w:rPr>
                <w:rFonts w:eastAsia="Calibri" w:hAnsi="Times New Roman" w:cs="Times New Roman"/>
                <w:sz w:val="24"/>
                <w:szCs w:val="24"/>
              </w:rPr>
            </w:pPr>
            <w:r w:rsidRPr="004F7E3E">
              <w:rPr>
                <w:rFonts w:eastAsia="Calibri" w:hAnsi="Times New Roman" w:cs="Times New Roman"/>
                <w:sz w:val="24"/>
                <w:szCs w:val="24"/>
              </w:rPr>
              <w:t>Maitinimas turi būti iš baterijų 1,5 V (AA) arba ličio baterijos arba lygiavertės baterijos</w:t>
            </w:r>
          </w:p>
        </w:tc>
        <w:tc>
          <w:tcPr>
            <w:tcW w:w="2900" w:type="dxa"/>
          </w:tcPr>
          <w:p w14:paraId="44A5775B" w14:textId="4D425BC2"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AE0C7C9" w14:textId="05C6F0D4"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2049BF" w14:paraId="20DD158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CF36F47" w14:textId="1D5F79B7" w:rsidR="002049BF" w:rsidRDefault="002049BF" w:rsidP="00BE375D">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1.7.5</w:t>
            </w:r>
          </w:p>
        </w:tc>
        <w:tc>
          <w:tcPr>
            <w:tcW w:w="8927" w:type="dxa"/>
            <w:gridSpan w:val="3"/>
            <w:tcBorders>
              <w:top w:val="single" w:sz="4" w:space="0" w:color="auto"/>
              <w:left w:val="single" w:sz="4" w:space="0" w:color="auto"/>
              <w:bottom w:val="single" w:sz="4" w:space="0" w:color="auto"/>
            </w:tcBorders>
          </w:tcPr>
          <w:p w14:paraId="1F76851B" w14:textId="57470150" w:rsidR="002049BF" w:rsidRPr="002049BF" w:rsidRDefault="002049BF" w:rsidP="00BE375D">
            <w:pPr>
              <w:tabs>
                <w:tab w:val="left" w:pos="993"/>
              </w:tabs>
              <w:contextualSpacing/>
              <w:jc w:val="both"/>
              <w:rPr>
                <w:rFonts w:hAnsi="Times New Roman" w:cs="Times New Roman"/>
                <w:b/>
                <w:bCs/>
                <w:sz w:val="24"/>
                <w:szCs w:val="24"/>
              </w:rPr>
            </w:pPr>
            <w:r w:rsidRPr="002049BF">
              <w:rPr>
                <w:rFonts w:eastAsia="Calibri" w:hAnsi="Times New Roman" w:cs="Times New Roman"/>
                <w:b/>
                <w:bCs/>
                <w:sz w:val="24"/>
                <w:szCs w:val="24"/>
              </w:rPr>
              <w:t>Ant galvos dedamas mikrofonas</w:t>
            </w:r>
          </w:p>
        </w:tc>
      </w:tr>
      <w:tr w:rsidR="00EB188B" w14:paraId="38DC252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684038D" w14:textId="49F52D2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1.7.5.1</w:t>
            </w:r>
          </w:p>
        </w:tc>
        <w:tc>
          <w:tcPr>
            <w:tcW w:w="3238" w:type="dxa"/>
            <w:tcBorders>
              <w:top w:val="single" w:sz="4" w:space="0" w:color="auto"/>
              <w:left w:val="single" w:sz="4" w:space="0" w:color="auto"/>
              <w:bottom w:val="single" w:sz="4" w:space="0" w:color="auto"/>
              <w:right w:val="single" w:sz="4" w:space="0" w:color="auto"/>
            </w:tcBorders>
          </w:tcPr>
          <w:p w14:paraId="1188E27C" w14:textId="6BEB5644" w:rsidR="00EB188B" w:rsidRPr="009B3500" w:rsidRDefault="00EB188B" w:rsidP="00EB188B">
            <w:pPr>
              <w:tabs>
                <w:tab w:val="left" w:pos="993"/>
              </w:tabs>
              <w:contextualSpacing/>
              <w:jc w:val="both"/>
              <w:rPr>
                <w:rFonts w:eastAsia="Calibri" w:hAnsi="Times New Roman" w:cs="Times New Roman"/>
                <w:sz w:val="24"/>
                <w:szCs w:val="24"/>
              </w:rPr>
            </w:pPr>
            <w:r w:rsidRPr="002049BF">
              <w:rPr>
                <w:rFonts w:eastAsia="Calibri" w:hAnsi="Times New Roman" w:cs="Times New Roman"/>
                <w:sz w:val="24"/>
                <w:szCs w:val="24"/>
              </w:rPr>
              <w:t>Mikrofonas turi būti specialiai skirtas aerobikai (turi turėti hidrofobinių savybių)</w:t>
            </w:r>
          </w:p>
        </w:tc>
        <w:tc>
          <w:tcPr>
            <w:tcW w:w="2900" w:type="dxa"/>
          </w:tcPr>
          <w:p w14:paraId="4B65739B" w14:textId="590AC46E"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E10E2DE" w14:textId="0D1EA620"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E2C1F6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3E508C1" w14:textId="15D8A4CB"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1.7.5.2</w:t>
            </w:r>
          </w:p>
        </w:tc>
        <w:tc>
          <w:tcPr>
            <w:tcW w:w="3238" w:type="dxa"/>
            <w:tcBorders>
              <w:top w:val="single" w:sz="4" w:space="0" w:color="auto"/>
              <w:left w:val="single" w:sz="4" w:space="0" w:color="auto"/>
              <w:bottom w:val="single" w:sz="4" w:space="0" w:color="auto"/>
              <w:right w:val="single" w:sz="4" w:space="0" w:color="auto"/>
            </w:tcBorders>
          </w:tcPr>
          <w:p w14:paraId="148DC4E2" w14:textId="3E59586D" w:rsidR="00EB188B" w:rsidRPr="009B3500" w:rsidRDefault="00EB188B" w:rsidP="00EB188B">
            <w:pPr>
              <w:tabs>
                <w:tab w:val="left" w:pos="993"/>
              </w:tabs>
              <w:contextualSpacing/>
              <w:jc w:val="both"/>
              <w:rPr>
                <w:rFonts w:eastAsia="Calibri" w:hAnsi="Times New Roman" w:cs="Times New Roman"/>
                <w:sz w:val="24"/>
                <w:szCs w:val="24"/>
              </w:rPr>
            </w:pPr>
            <w:r w:rsidRPr="007F627C">
              <w:rPr>
                <w:rFonts w:eastAsia="Calibri" w:hAnsi="Times New Roman" w:cs="Times New Roman"/>
                <w:sz w:val="24"/>
                <w:szCs w:val="24"/>
              </w:rPr>
              <w:t>Atkuriamų dažnių diapazonas turi būti ne siauresnis nei 45 Hz – 20 kHz</w:t>
            </w:r>
          </w:p>
        </w:tc>
        <w:tc>
          <w:tcPr>
            <w:tcW w:w="2900" w:type="dxa"/>
          </w:tcPr>
          <w:p w14:paraId="1DC6D3BE" w14:textId="6BD7DE42"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FB5D7FE" w14:textId="53767280"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4983B8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DBDEDF6" w14:textId="30FCF4C4"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1.7.5.3</w:t>
            </w:r>
          </w:p>
        </w:tc>
        <w:tc>
          <w:tcPr>
            <w:tcW w:w="3238" w:type="dxa"/>
            <w:tcBorders>
              <w:top w:val="single" w:sz="4" w:space="0" w:color="auto"/>
              <w:left w:val="single" w:sz="4" w:space="0" w:color="auto"/>
              <w:bottom w:val="single" w:sz="4" w:space="0" w:color="auto"/>
              <w:right w:val="single" w:sz="4" w:space="0" w:color="auto"/>
            </w:tcBorders>
          </w:tcPr>
          <w:p w14:paraId="2A5EE902" w14:textId="109F38A3" w:rsidR="00EB188B" w:rsidRPr="009B3500" w:rsidRDefault="00EB188B" w:rsidP="00EB188B">
            <w:pPr>
              <w:tabs>
                <w:tab w:val="left" w:pos="993"/>
              </w:tabs>
              <w:contextualSpacing/>
              <w:jc w:val="both"/>
              <w:rPr>
                <w:rFonts w:eastAsia="Calibri" w:hAnsi="Times New Roman" w:cs="Times New Roman"/>
                <w:sz w:val="24"/>
                <w:szCs w:val="24"/>
              </w:rPr>
            </w:pPr>
            <w:r w:rsidRPr="007F627C">
              <w:rPr>
                <w:rFonts w:eastAsia="Calibri" w:hAnsi="Times New Roman" w:cs="Times New Roman"/>
                <w:sz w:val="24"/>
                <w:szCs w:val="24"/>
              </w:rPr>
              <w:t>Jautrumas turi būti ne mažesnis kaip -50 dBV/Pa (+/-10%)</w:t>
            </w:r>
          </w:p>
        </w:tc>
        <w:tc>
          <w:tcPr>
            <w:tcW w:w="2900" w:type="dxa"/>
          </w:tcPr>
          <w:p w14:paraId="161DC846" w14:textId="02138154"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F98D10B" w14:textId="41552B6A"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921B88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EA9A4A9" w14:textId="02B0D6D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1.7.5.4</w:t>
            </w:r>
          </w:p>
        </w:tc>
        <w:tc>
          <w:tcPr>
            <w:tcW w:w="3238" w:type="dxa"/>
            <w:tcBorders>
              <w:top w:val="single" w:sz="4" w:space="0" w:color="auto"/>
              <w:left w:val="single" w:sz="4" w:space="0" w:color="auto"/>
              <w:bottom w:val="single" w:sz="4" w:space="0" w:color="auto"/>
              <w:right w:val="single" w:sz="4" w:space="0" w:color="auto"/>
            </w:tcBorders>
          </w:tcPr>
          <w:p w14:paraId="2D1ECF8C" w14:textId="41DB6E42" w:rsidR="00EB188B" w:rsidRPr="007F627C" w:rsidRDefault="00EB188B" w:rsidP="00EB188B">
            <w:pPr>
              <w:tabs>
                <w:tab w:val="left" w:pos="993"/>
              </w:tabs>
              <w:contextualSpacing/>
              <w:jc w:val="both"/>
              <w:rPr>
                <w:rFonts w:eastAsia="Calibri" w:hAnsi="Times New Roman" w:cs="Times New Roman"/>
                <w:sz w:val="24"/>
                <w:szCs w:val="24"/>
              </w:rPr>
            </w:pPr>
            <w:r w:rsidRPr="00A362C0">
              <w:rPr>
                <w:rFonts w:eastAsia="Calibri" w:hAnsi="Times New Roman" w:cs="Times New Roman"/>
                <w:sz w:val="24"/>
                <w:szCs w:val="24"/>
              </w:rPr>
              <w:t>Dinaminis diapazonas ne mažesnis kaip 115 dB</w:t>
            </w:r>
          </w:p>
        </w:tc>
        <w:tc>
          <w:tcPr>
            <w:tcW w:w="2900" w:type="dxa"/>
          </w:tcPr>
          <w:p w14:paraId="120CF3C5" w14:textId="7B6F4850"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5F0921A" w14:textId="77362EDA"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192BC1" w14:paraId="4D2D5A63" w14:textId="3D5EE193" w:rsidTr="00254E51">
        <w:tc>
          <w:tcPr>
            <w:tcW w:w="996" w:type="dxa"/>
            <w:tcBorders>
              <w:top w:val="single" w:sz="4" w:space="0" w:color="auto"/>
              <w:left w:val="single" w:sz="4" w:space="0" w:color="auto"/>
              <w:bottom w:val="single" w:sz="4" w:space="0" w:color="auto"/>
              <w:right w:val="single" w:sz="4" w:space="0" w:color="auto"/>
            </w:tcBorders>
            <w:vAlign w:val="center"/>
          </w:tcPr>
          <w:p w14:paraId="5C39CDF6" w14:textId="3C51743E" w:rsidR="00192BC1" w:rsidRDefault="00192BC1"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1.8.</w:t>
            </w:r>
          </w:p>
        </w:tc>
        <w:tc>
          <w:tcPr>
            <w:tcW w:w="8927" w:type="dxa"/>
            <w:gridSpan w:val="3"/>
            <w:tcBorders>
              <w:top w:val="single" w:sz="4" w:space="0" w:color="auto"/>
              <w:left w:val="single" w:sz="4" w:space="0" w:color="auto"/>
              <w:bottom w:val="single" w:sz="4" w:space="0" w:color="auto"/>
            </w:tcBorders>
          </w:tcPr>
          <w:p w14:paraId="7C008849" w14:textId="18B0385B" w:rsidR="00192BC1" w:rsidRPr="00192BC1" w:rsidRDefault="00192BC1" w:rsidP="00BE375D">
            <w:pPr>
              <w:tabs>
                <w:tab w:val="left" w:pos="993"/>
              </w:tabs>
              <w:contextualSpacing/>
              <w:jc w:val="both"/>
              <w:rPr>
                <w:rFonts w:hAnsi="Times New Roman" w:cs="Times New Roman"/>
                <w:b/>
                <w:bCs/>
                <w:sz w:val="24"/>
                <w:szCs w:val="24"/>
              </w:rPr>
            </w:pPr>
            <w:r w:rsidRPr="00192BC1">
              <w:rPr>
                <w:rFonts w:eastAsia="Calibri" w:hAnsi="Times New Roman" w:cs="Times New Roman"/>
                <w:b/>
                <w:bCs/>
                <w:sz w:val="24"/>
                <w:szCs w:val="24"/>
              </w:rPr>
              <w:t>Grindų stovas mikrofonui</w:t>
            </w:r>
          </w:p>
        </w:tc>
      </w:tr>
      <w:tr w:rsidR="00EB188B" w14:paraId="3C4E242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170F70C" w14:textId="76F129F4"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1.8.1</w:t>
            </w:r>
          </w:p>
        </w:tc>
        <w:tc>
          <w:tcPr>
            <w:tcW w:w="3238" w:type="dxa"/>
            <w:tcBorders>
              <w:top w:val="single" w:sz="4" w:space="0" w:color="auto"/>
              <w:left w:val="single" w:sz="4" w:space="0" w:color="auto"/>
              <w:bottom w:val="single" w:sz="4" w:space="0" w:color="auto"/>
              <w:right w:val="single" w:sz="4" w:space="0" w:color="auto"/>
            </w:tcBorders>
          </w:tcPr>
          <w:p w14:paraId="35C2312C" w14:textId="25EA11FD" w:rsidR="00EB188B" w:rsidRDefault="00EB188B" w:rsidP="00EB188B">
            <w:pPr>
              <w:tabs>
                <w:tab w:val="left" w:pos="993"/>
              </w:tabs>
              <w:contextualSpacing/>
              <w:jc w:val="both"/>
              <w:rPr>
                <w:rFonts w:eastAsia="Calibri" w:hAnsi="Times New Roman" w:cs="Times New Roman"/>
                <w:sz w:val="24"/>
                <w:szCs w:val="24"/>
              </w:rPr>
            </w:pPr>
            <w:r w:rsidRPr="00B92203">
              <w:rPr>
                <w:rFonts w:eastAsia="Calibri" w:hAnsi="Times New Roman" w:cs="Times New Roman"/>
                <w:sz w:val="24"/>
                <w:szCs w:val="24"/>
              </w:rPr>
              <w:t>Mikrofono stovas turi būti „gervės“ tipo</w:t>
            </w:r>
            <w:r>
              <w:rPr>
                <w:rFonts w:eastAsia="Calibri" w:hAnsi="Times New Roman" w:cs="Times New Roman"/>
                <w:sz w:val="24"/>
                <w:szCs w:val="24"/>
              </w:rPr>
              <w:t xml:space="preserve"> arba lygiaverčio</w:t>
            </w:r>
            <w:r w:rsidRPr="00B92203">
              <w:rPr>
                <w:rFonts w:eastAsia="Calibri" w:hAnsi="Times New Roman" w:cs="Times New Roman"/>
                <w:sz w:val="24"/>
                <w:szCs w:val="24"/>
              </w:rPr>
              <w:t xml:space="preserve">, </w:t>
            </w:r>
            <w:r w:rsidRPr="00B92203">
              <w:rPr>
                <w:rFonts w:eastAsia="Calibri" w:hAnsi="Times New Roman" w:cs="Times New Roman"/>
                <w:sz w:val="24"/>
                <w:szCs w:val="24"/>
              </w:rPr>
              <w:lastRenderedPageBreak/>
              <w:t>pastatomas ant grindų su trikoju arba apvaliu pagrindu</w:t>
            </w:r>
          </w:p>
        </w:tc>
        <w:tc>
          <w:tcPr>
            <w:tcW w:w="2900" w:type="dxa"/>
          </w:tcPr>
          <w:p w14:paraId="75E53D19" w14:textId="2041BEC1"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lastRenderedPageBreak/>
              <w:t>Įrašo tiekėjas</w:t>
            </w:r>
          </w:p>
        </w:tc>
        <w:tc>
          <w:tcPr>
            <w:tcW w:w="2789" w:type="dxa"/>
          </w:tcPr>
          <w:p w14:paraId="7665D94C" w14:textId="153FB361"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6C647BB"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942E2A2" w14:textId="1FA67DB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1.8.2</w:t>
            </w:r>
          </w:p>
        </w:tc>
        <w:tc>
          <w:tcPr>
            <w:tcW w:w="3238" w:type="dxa"/>
            <w:tcBorders>
              <w:top w:val="single" w:sz="4" w:space="0" w:color="auto"/>
              <w:left w:val="single" w:sz="4" w:space="0" w:color="auto"/>
              <w:bottom w:val="single" w:sz="4" w:space="0" w:color="auto"/>
              <w:right w:val="single" w:sz="4" w:space="0" w:color="auto"/>
            </w:tcBorders>
          </w:tcPr>
          <w:p w14:paraId="65FD16B9" w14:textId="40088BB0" w:rsidR="00EB188B" w:rsidRDefault="00EB188B" w:rsidP="00EB188B">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T</w:t>
            </w:r>
            <w:r w:rsidRPr="001939B7">
              <w:rPr>
                <w:rFonts w:eastAsia="Calibri" w:hAnsi="Times New Roman" w:cs="Times New Roman"/>
                <w:sz w:val="24"/>
                <w:szCs w:val="24"/>
              </w:rPr>
              <w:t xml:space="preserve">uri būti reguliuojamas </w:t>
            </w:r>
            <w:r>
              <w:rPr>
                <w:rFonts w:eastAsia="Calibri" w:hAnsi="Times New Roman" w:cs="Times New Roman"/>
                <w:sz w:val="24"/>
                <w:szCs w:val="24"/>
              </w:rPr>
              <w:t xml:space="preserve">aukštis ribose </w:t>
            </w:r>
            <w:r w:rsidRPr="001939B7">
              <w:rPr>
                <w:rFonts w:eastAsia="Calibri" w:hAnsi="Times New Roman" w:cs="Times New Roman"/>
                <w:sz w:val="24"/>
                <w:szCs w:val="24"/>
              </w:rPr>
              <w:t xml:space="preserve">nuo 1000 iki 1600 mm </w:t>
            </w:r>
          </w:p>
        </w:tc>
        <w:tc>
          <w:tcPr>
            <w:tcW w:w="2900" w:type="dxa"/>
          </w:tcPr>
          <w:p w14:paraId="395DA80D" w14:textId="47D14BBB"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904C354" w14:textId="43532751" w:rsidR="00EB188B" w:rsidRPr="00ED6D77"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2F571F" w14:paraId="3D169836" w14:textId="4C95D745" w:rsidTr="001604E1">
        <w:tc>
          <w:tcPr>
            <w:tcW w:w="996" w:type="dxa"/>
            <w:tcBorders>
              <w:top w:val="single" w:sz="4" w:space="0" w:color="auto"/>
              <w:left w:val="single" w:sz="4" w:space="0" w:color="auto"/>
              <w:bottom w:val="single" w:sz="4" w:space="0" w:color="auto"/>
              <w:right w:val="single" w:sz="4" w:space="0" w:color="auto"/>
            </w:tcBorders>
            <w:vAlign w:val="center"/>
          </w:tcPr>
          <w:p w14:paraId="5FF163E6" w14:textId="0EF35714" w:rsidR="002F571F" w:rsidRDefault="002F571F" w:rsidP="00BE375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1.9.</w:t>
            </w:r>
          </w:p>
        </w:tc>
        <w:tc>
          <w:tcPr>
            <w:tcW w:w="8927" w:type="dxa"/>
            <w:gridSpan w:val="3"/>
            <w:tcBorders>
              <w:top w:val="single" w:sz="4" w:space="0" w:color="auto"/>
              <w:left w:val="single" w:sz="4" w:space="0" w:color="auto"/>
              <w:bottom w:val="single" w:sz="4" w:space="0" w:color="auto"/>
            </w:tcBorders>
          </w:tcPr>
          <w:p w14:paraId="2B705C17" w14:textId="5197624D" w:rsidR="002F571F" w:rsidRPr="002F571F" w:rsidRDefault="002F571F" w:rsidP="00BE375D">
            <w:pPr>
              <w:tabs>
                <w:tab w:val="left" w:pos="993"/>
              </w:tabs>
              <w:contextualSpacing/>
              <w:jc w:val="both"/>
              <w:rPr>
                <w:rFonts w:hAnsi="Times New Roman" w:cs="Times New Roman"/>
                <w:b/>
                <w:bCs/>
                <w:sz w:val="24"/>
                <w:szCs w:val="24"/>
              </w:rPr>
            </w:pPr>
            <w:r w:rsidRPr="002F571F">
              <w:rPr>
                <w:rFonts w:eastAsia="Calibri" w:hAnsi="Times New Roman" w:cs="Times New Roman"/>
                <w:b/>
                <w:bCs/>
                <w:sz w:val="24"/>
                <w:szCs w:val="24"/>
              </w:rPr>
              <w:t>Tinklo komutatorius</w:t>
            </w:r>
          </w:p>
        </w:tc>
      </w:tr>
      <w:tr w:rsidR="00EB188B" w14:paraId="38CC88F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537A7C0" w14:textId="462059B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1.9.1</w:t>
            </w:r>
          </w:p>
        </w:tc>
        <w:tc>
          <w:tcPr>
            <w:tcW w:w="3238" w:type="dxa"/>
            <w:tcBorders>
              <w:top w:val="single" w:sz="4" w:space="0" w:color="auto"/>
              <w:left w:val="single" w:sz="4" w:space="0" w:color="auto"/>
              <w:bottom w:val="single" w:sz="4" w:space="0" w:color="auto"/>
              <w:right w:val="single" w:sz="4" w:space="0" w:color="auto"/>
            </w:tcBorders>
          </w:tcPr>
          <w:p w14:paraId="332B44D2" w14:textId="5417F83A" w:rsidR="00EB188B" w:rsidRDefault="00EB188B" w:rsidP="00EB188B">
            <w:pPr>
              <w:tabs>
                <w:tab w:val="left" w:pos="993"/>
              </w:tabs>
              <w:contextualSpacing/>
              <w:jc w:val="both"/>
              <w:rPr>
                <w:rFonts w:eastAsia="Calibri" w:hAnsi="Times New Roman" w:cs="Times New Roman"/>
                <w:sz w:val="24"/>
                <w:szCs w:val="24"/>
              </w:rPr>
            </w:pPr>
            <w:r w:rsidRPr="002208BC">
              <w:rPr>
                <w:rFonts w:eastAsia="Calibri" w:hAnsi="Times New Roman" w:cs="Times New Roman"/>
                <w:sz w:val="24"/>
                <w:szCs w:val="24"/>
              </w:rPr>
              <w:t>Turi palaikyti QoS (ne mažiau 4-ių eilių)</w:t>
            </w:r>
          </w:p>
        </w:tc>
        <w:tc>
          <w:tcPr>
            <w:tcW w:w="2900" w:type="dxa"/>
          </w:tcPr>
          <w:p w14:paraId="1DFBFE7D" w14:textId="7307F884"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75EBED9" w14:textId="13D5C329"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B0AA6D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1FB4D12" w14:textId="14D8F348"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1.9.2</w:t>
            </w:r>
          </w:p>
        </w:tc>
        <w:tc>
          <w:tcPr>
            <w:tcW w:w="3238" w:type="dxa"/>
            <w:tcBorders>
              <w:top w:val="single" w:sz="4" w:space="0" w:color="auto"/>
              <w:left w:val="single" w:sz="4" w:space="0" w:color="auto"/>
              <w:bottom w:val="single" w:sz="4" w:space="0" w:color="auto"/>
              <w:right w:val="single" w:sz="4" w:space="0" w:color="auto"/>
            </w:tcBorders>
          </w:tcPr>
          <w:p w14:paraId="20C8502E" w14:textId="08DF4901" w:rsidR="00EB188B" w:rsidRDefault="00EB188B" w:rsidP="00EB188B">
            <w:pPr>
              <w:tabs>
                <w:tab w:val="left" w:pos="993"/>
              </w:tabs>
              <w:contextualSpacing/>
              <w:jc w:val="both"/>
              <w:rPr>
                <w:rFonts w:eastAsia="Calibri" w:hAnsi="Times New Roman" w:cs="Times New Roman"/>
                <w:sz w:val="24"/>
                <w:szCs w:val="24"/>
              </w:rPr>
            </w:pPr>
            <w:r w:rsidRPr="002208BC">
              <w:rPr>
                <w:rFonts w:eastAsia="Calibri" w:hAnsi="Times New Roman" w:cs="Times New Roman"/>
                <w:sz w:val="24"/>
                <w:szCs w:val="24"/>
              </w:rPr>
              <w:t>Turi būti galima išjungti EEE (Green Ethernet) funkcionalumą</w:t>
            </w:r>
          </w:p>
        </w:tc>
        <w:tc>
          <w:tcPr>
            <w:tcW w:w="2900" w:type="dxa"/>
          </w:tcPr>
          <w:p w14:paraId="3FB8C7BC" w14:textId="0AACC241"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ED34BAB" w14:textId="20A50098"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2E4C6E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2AC5934" w14:textId="15CAD12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1.9.3</w:t>
            </w:r>
          </w:p>
        </w:tc>
        <w:tc>
          <w:tcPr>
            <w:tcW w:w="3238" w:type="dxa"/>
            <w:tcBorders>
              <w:top w:val="single" w:sz="4" w:space="0" w:color="auto"/>
              <w:left w:val="single" w:sz="4" w:space="0" w:color="auto"/>
              <w:bottom w:val="single" w:sz="4" w:space="0" w:color="auto"/>
              <w:right w:val="single" w:sz="4" w:space="0" w:color="auto"/>
            </w:tcBorders>
          </w:tcPr>
          <w:p w14:paraId="08E7068C" w14:textId="72B62A97" w:rsidR="00EB188B" w:rsidRDefault="00EB188B" w:rsidP="00EB188B">
            <w:pPr>
              <w:tabs>
                <w:tab w:val="left" w:pos="993"/>
              </w:tabs>
              <w:contextualSpacing/>
              <w:jc w:val="both"/>
              <w:rPr>
                <w:rFonts w:eastAsia="Calibri" w:hAnsi="Times New Roman" w:cs="Times New Roman"/>
                <w:sz w:val="24"/>
                <w:szCs w:val="24"/>
              </w:rPr>
            </w:pPr>
            <w:r w:rsidRPr="002208BC">
              <w:rPr>
                <w:rFonts w:eastAsia="Calibri" w:hAnsi="Times New Roman" w:cs="Times New Roman"/>
                <w:sz w:val="24"/>
                <w:szCs w:val="24"/>
              </w:rPr>
              <w:t>Turi būti DSCP bei IGMP Snooping palaikymas</w:t>
            </w:r>
          </w:p>
        </w:tc>
        <w:tc>
          <w:tcPr>
            <w:tcW w:w="2900" w:type="dxa"/>
          </w:tcPr>
          <w:p w14:paraId="21F2D67E" w14:textId="75149DE8"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C1B6B00" w14:textId="32FAD38E"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DB4F1D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DB0498A" w14:textId="5C33AF0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1.9.4</w:t>
            </w:r>
          </w:p>
        </w:tc>
        <w:tc>
          <w:tcPr>
            <w:tcW w:w="3238" w:type="dxa"/>
            <w:tcBorders>
              <w:top w:val="single" w:sz="4" w:space="0" w:color="auto"/>
              <w:left w:val="single" w:sz="4" w:space="0" w:color="auto"/>
              <w:bottom w:val="single" w:sz="4" w:space="0" w:color="auto"/>
              <w:right w:val="single" w:sz="4" w:space="0" w:color="auto"/>
            </w:tcBorders>
          </w:tcPr>
          <w:p w14:paraId="4F020BFF" w14:textId="1740F8F0" w:rsidR="00EB188B" w:rsidRDefault="00EB188B" w:rsidP="00EB188B">
            <w:pPr>
              <w:tabs>
                <w:tab w:val="left" w:pos="993"/>
              </w:tabs>
              <w:contextualSpacing/>
              <w:jc w:val="both"/>
              <w:rPr>
                <w:rFonts w:eastAsia="Calibri" w:hAnsi="Times New Roman" w:cs="Times New Roman"/>
                <w:sz w:val="24"/>
                <w:szCs w:val="24"/>
              </w:rPr>
            </w:pPr>
            <w:r w:rsidRPr="0033331A">
              <w:rPr>
                <w:rFonts w:eastAsia="Calibri" w:hAnsi="Times New Roman" w:cs="Times New Roman"/>
                <w:sz w:val="24"/>
                <w:szCs w:val="24"/>
              </w:rPr>
              <w:t xml:space="preserve">Turi būti ne mažiau kaip 16 prievadų, palaikančių standartinius duomenų perdavimo greičius (10/100/1000 Mbps) variniais </w:t>
            </w:r>
            <w:r>
              <w:rPr>
                <w:rFonts w:eastAsia="Calibri" w:hAnsi="Times New Roman" w:cs="Times New Roman"/>
                <w:sz w:val="24"/>
                <w:szCs w:val="24"/>
              </w:rPr>
              <w:t xml:space="preserve">arba lygiaverčiais </w:t>
            </w:r>
            <w:r w:rsidRPr="0033331A">
              <w:rPr>
                <w:rFonts w:eastAsia="Calibri" w:hAnsi="Times New Roman" w:cs="Times New Roman"/>
                <w:sz w:val="24"/>
                <w:szCs w:val="24"/>
              </w:rPr>
              <w:t>kabeliais</w:t>
            </w:r>
          </w:p>
        </w:tc>
        <w:tc>
          <w:tcPr>
            <w:tcW w:w="2900" w:type="dxa"/>
          </w:tcPr>
          <w:p w14:paraId="1C931FD0" w14:textId="5B92B53E"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33830CC" w14:textId="263FF061"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80B65E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5ACEE3A" w14:textId="37E13DE3"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1.9.5</w:t>
            </w:r>
          </w:p>
        </w:tc>
        <w:tc>
          <w:tcPr>
            <w:tcW w:w="3238" w:type="dxa"/>
            <w:tcBorders>
              <w:top w:val="single" w:sz="4" w:space="0" w:color="auto"/>
              <w:left w:val="single" w:sz="4" w:space="0" w:color="auto"/>
              <w:bottom w:val="single" w:sz="4" w:space="0" w:color="auto"/>
              <w:right w:val="single" w:sz="4" w:space="0" w:color="auto"/>
            </w:tcBorders>
          </w:tcPr>
          <w:p w14:paraId="763BF452" w14:textId="07262B4A" w:rsidR="00EB188B" w:rsidRDefault="00EB188B" w:rsidP="00EB188B">
            <w:pPr>
              <w:tabs>
                <w:tab w:val="left" w:pos="993"/>
              </w:tabs>
              <w:contextualSpacing/>
              <w:jc w:val="both"/>
              <w:rPr>
                <w:rFonts w:eastAsia="Calibri" w:hAnsi="Times New Roman" w:cs="Times New Roman"/>
                <w:sz w:val="24"/>
                <w:szCs w:val="24"/>
              </w:rPr>
            </w:pPr>
            <w:r w:rsidRPr="00946BC3">
              <w:rPr>
                <w:rFonts w:eastAsia="Calibri" w:hAnsi="Times New Roman" w:cs="Times New Roman"/>
                <w:sz w:val="24"/>
                <w:szCs w:val="24"/>
              </w:rPr>
              <w:t>Maksimalus duomenų perdavimo greitis ne mažesnis kaip 1Gbit per sekundę</w:t>
            </w:r>
          </w:p>
        </w:tc>
        <w:tc>
          <w:tcPr>
            <w:tcW w:w="2900" w:type="dxa"/>
          </w:tcPr>
          <w:p w14:paraId="7518D20A" w14:textId="7DF57F71"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43ECB55" w14:textId="4E2719D2" w:rsidR="00EB188B" w:rsidRPr="003F3151"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9204DC" w14:paraId="3BD732E3" w14:textId="68AD491F" w:rsidTr="00FA547C">
        <w:tc>
          <w:tcPr>
            <w:tcW w:w="996" w:type="dxa"/>
            <w:tcBorders>
              <w:top w:val="single" w:sz="4" w:space="0" w:color="auto"/>
              <w:left w:val="single" w:sz="4" w:space="0" w:color="auto"/>
              <w:bottom w:val="single" w:sz="4" w:space="0" w:color="auto"/>
              <w:right w:val="single" w:sz="4" w:space="0" w:color="auto"/>
            </w:tcBorders>
            <w:vAlign w:val="center"/>
          </w:tcPr>
          <w:p w14:paraId="55E135E1" w14:textId="3A24E8EE" w:rsidR="009204DC" w:rsidRDefault="009204DC" w:rsidP="00323E09">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2.1</w:t>
            </w:r>
          </w:p>
        </w:tc>
        <w:tc>
          <w:tcPr>
            <w:tcW w:w="8927" w:type="dxa"/>
            <w:gridSpan w:val="3"/>
            <w:tcBorders>
              <w:top w:val="single" w:sz="4" w:space="0" w:color="auto"/>
              <w:left w:val="single" w:sz="4" w:space="0" w:color="auto"/>
              <w:bottom w:val="single" w:sz="4" w:space="0" w:color="auto"/>
            </w:tcBorders>
          </w:tcPr>
          <w:p w14:paraId="5ADB0E71" w14:textId="369C1CA0" w:rsidR="009204DC" w:rsidRPr="009204DC" w:rsidRDefault="009204DC" w:rsidP="00323E09">
            <w:pPr>
              <w:tabs>
                <w:tab w:val="left" w:pos="993"/>
              </w:tabs>
              <w:contextualSpacing/>
              <w:jc w:val="both"/>
              <w:rPr>
                <w:rFonts w:hAnsi="Times New Roman" w:cs="Times New Roman"/>
                <w:b/>
                <w:bCs/>
                <w:sz w:val="24"/>
                <w:szCs w:val="24"/>
              </w:rPr>
            </w:pPr>
            <w:r w:rsidRPr="009204DC">
              <w:rPr>
                <w:rFonts w:eastAsia="Calibri" w:hAnsi="Times New Roman" w:cs="Times New Roman"/>
                <w:b/>
                <w:bCs/>
                <w:sz w:val="24"/>
                <w:szCs w:val="24"/>
              </w:rPr>
              <w:t>Akustinė plokštė</w:t>
            </w:r>
          </w:p>
        </w:tc>
      </w:tr>
      <w:tr w:rsidR="00EB188B" w14:paraId="6F8E9946" w14:textId="1839DC18" w:rsidTr="00192BC1">
        <w:tc>
          <w:tcPr>
            <w:tcW w:w="996" w:type="dxa"/>
            <w:tcBorders>
              <w:top w:val="single" w:sz="4" w:space="0" w:color="auto"/>
              <w:left w:val="single" w:sz="4" w:space="0" w:color="auto"/>
              <w:bottom w:val="single" w:sz="4" w:space="0" w:color="auto"/>
              <w:right w:val="single" w:sz="4" w:space="0" w:color="auto"/>
            </w:tcBorders>
            <w:vAlign w:val="center"/>
          </w:tcPr>
          <w:p w14:paraId="49C80FCC" w14:textId="44FB04C8" w:rsidR="00EB188B" w:rsidRDefault="00EB188B" w:rsidP="00EB188B">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2.1.1.</w:t>
            </w:r>
          </w:p>
        </w:tc>
        <w:tc>
          <w:tcPr>
            <w:tcW w:w="3238" w:type="dxa"/>
            <w:tcBorders>
              <w:top w:val="single" w:sz="4" w:space="0" w:color="auto"/>
              <w:left w:val="single" w:sz="4" w:space="0" w:color="auto"/>
              <w:bottom w:val="single" w:sz="4" w:space="0" w:color="auto"/>
              <w:right w:val="single" w:sz="4" w:space="0" w:color="auto"/>
            </w:tcBorders>
          </w:tcPr>
          <w:p w14:paraId="57ABA966" w14:textId="2592F16C" w:rsidR="00EB188B" w:rsidRPr="00946895" w:rsidRDefault="00EB188B" w:rsidP="00EB188B">
            <w:pPr>
              <w:tabs>
                <w:tab w:val="left" w:pos="993"/>
              </w:tabs>
              <w:contextualSpacing/>
              <w:jc w:val="both"/>
              <w:rPr>
                <w:rFonts w:hAnsi="Times New Roman" w:cs="Times New Roman"/>
                <w:sz w:val="24"/>
                <w:szCs w:val="24"/>
              </w:rPr>
            </w:pPr>
            <w:r w:rsidRPr="006D21E3">
              <w:rPr>
                <w:rFonts w:eastAsia="Calibri" w:hAnsi="Times New Roman" w:cs="Times New Roman"/>
                <w:sz w:val="24"/>
                <w:szCs w:val="24"/>
              </w:rPr>
              <w:t>Patalpos sienos turi būti padengtos specialiomis patalpos akustines savybes gerinančiomis ne mažiau kaip 65 m² bendrą plotą sudarančiomis akustinėmis plokštėmis</w:t>
            </w:r>
          </w:p>
        </w:tc>
        <w:tc>
          <w:tcPr>
            <w:tcW w:w="2900" w:type="dxa"/>
          </w:tcPr>
          <w:p w14:paraId="52C03A27" w14:textId="23B4AAC0"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EBD36D8" w14:textId="65075D3E"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34E9E6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225BB90" w14:textId="2DC0C0C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2.1.2</w:t>
            </w:r>
          </w:p>
        </w:tc>
        <w:tc>
          <w:tcPr>
            <w:tcW w:w="3238" w:type="dxa"/>
            <w:tcBorders>
              <w:top w:val="single" w:sz="4" w:space="0" w:color="auto"/>
              <w:left w:val="single" w:sz="4" w:space="0" w:color="auto"/>
              <w:bottom w:val="single" w:sz="4" w:space="0" w:color="auto"/>
              <w:right w:val="single" w:sz="4" w:space="0" w:color="auto"/>
            </w:tcBorders>
          </w:tcPr>
          <w:p w14:paraId="3C9948D9" w14:textId="4F37F65F" w:rsidR="00EB188B" w:rsidRPr="0010573E" w:rsidRDefault="00EB188B" w:rsidP="00EB188B">
            <w:pPr>
              <w:tabs>
                <w:tab w:val="left" w:pos="993"/>
              </w:tabs>
              <w:contextualSpacing/>
              <w:jc w:val="both"/>
              <w:rPr>
                <w:rFonts w:eastAsia="Calibri" w:hAnsi="Times New Roman" w:cs="Times New Roman"/>
                <w:sz w:val="24"/>
                <w:szCs w:val="24"/>
              </w:rPr>
            </w:pPr>
            <w:r w:rsidRPr="00493D5F">
              <w:rPr>
                <w:rFonts w:eastAsia="Calibri" w:hAnsi="Times New Roman" w:cs="Times New Roman"/>
                <w:sz w:val="24"/>
                <w:szCs w:val="24"/>
              </w:rPr>
              <w:t>Akustinių plokščių medžiaga: akustinis porolonas, storis ne mažesnis kaip 40 mm</w:t>
            </w:r>
          </w:p>
        </w:tc>
        <w:tc>
          <w:tcPr>
            <w:tcW w:w="2900" w:type="dxa"/>
          </w:tcPr>
          <w:p w14:paraId="5F8C75E3" w14:textId="6690F707"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A936320" w14:textId="6261A9C6"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550DA6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2F338B9" w14:textId="7484A785"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2.1.3</w:t>
            </w:r>
          </w:p>
        </w:tc>
        <w:tc>
          <w:tcPr>
            <w:tcW w:w="3238" w:type="dxa"/>
            <w:tcBorders>
              <w:top w:val="single" w:sz="4" w:space="0" w:color="auto"/>
              <w:left w:val="single" w:sz="4" w:space="0" w:color="auto"/>
              <w:bottom w:val="single" w:sz="4" w:space="0" w:color="auto"/>
              <w:right w:val="single" w:sz="4" w:space="0" w:color="auto"/>
            </w:tcBorders>
          </w:tcPr>
          <w:p w14:paraId="67D3C475" w14:textId="0EFA8F5A" w:rsidR="00EB188B" w:rsidRPr="00493D5F" w:rsidRDefault="00EB188B" w:rsidP="00EB188B">
            <w:pPr>
              <w:tabs>
                <w:tab w:val="left" w:pos="993"/>
              </w:tabs>
              <w:contextualSpacing/>
              <w:jc w:val="both"/>
              <w:rPr>
                <w:rFonts w:eastAsia="Calibri" w:hAnsi="Times New Roman" w:cs="Times New Roman"/>
                <w:sz w:val="24"/>
                <w:szCs w:val="24"/>
              </w:rPr>
            </w:pPr>
            <w:r w:rsidRPr="00CA3FC0">
              <w:rPr>
                <w:rFonts w:eastAsia="Calibri" w:hAnsi="Times New Roman" w:cs="Times New Roman"/>
                <w:sz w:val="24"/>
                <w:szCs w:val="24"/>
              </w:rPr>
              <w:t>Plokštės garso sugerties koeficientas turi būti ne mažesnis kaip 0.88 (1 kHz dažnyje)</w:t>
            </w:r>
          </w:p>
        </w:tc>
        <w:tc>
          <w:tcPr>
            <w:tcW w:w="2900" w:type="dxa"/>
          </w:tcPr>
          <w:p w14:paraId="42249FA2" w14:textId="57BAEFCA"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20CEF9B" w14:textId="398DF093"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D1CF92B"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DA35C65" w14:textId="52CBC8B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2.1.4</w:t>
            </w:r>
          </w:p>
        </w:tc>
        <w:tc>
          <w:tcPr>
            <w:tcW w:w="3238" w:type="dxa"/>
            <w:tcBorders>
              <w:top w:val="single" w:sz="4" w:space="0" w:color="auto"/>
              <w:left w:val="single" w:sz="4" w:space="0" w:color="auto"/>
              <w:bottom w:val="single" w:sz="4" w:space="0" w:color="auto"/>
              <w:right w:val="single" w:sz="4" w:space="0" w:color="auto"/>
            </w:tcBorders>
          </w:tcPr>
          <w:p w14:paraId="1F1C4039" w14:textId="0C89F395" w:rsidR="00EB188B" w:rsidRPr="00CA3FC0" w:rsidRDefault="00EB188B" w:rsidP="00EB188B">
            <w:pPr>
              <w:tabs>
                <w:tab w:val="left" w:pos="993"/>
              </w:tabs>
              <w:contextualSpacing/>
              <w:jc w:val="both"/>
              <w:rPr>
                <w:rFonts w:eastAsia="Calibri" w:hAnsi="Times New Roman" w:cs="Times New Roman"/>
                <w:sz w:val="24"/>
                <w:szCs w:val="24"/>
              </w:rPr>
            </w:pPr>
            <w:r w:rsidRPr="009764A5">
              <w:rPr>
                <w:rFonts w:eastAsia="Calibri" w:hAnsi="Times New Roman" w:cs="Times New Roman"/>
                <w:sz w:val="24"/>
                <w:szCs w:val="24"/>
              </w:rPr>
              <w:t xml:space="preserve">Spalva </w:t>
            </w:r>
            <w:r>
              <w:rPr>
                <w:rFonts w:eastAsia="Calibri" w:hAnsi="Times New Roman" w:cs="Times New Roman"/>
                <w:sz w:val="24"/>
                <w:szCs w:val="24"/>
              </w:rPr>
              <w:t xml:space="preserve">turi būti galima </w:t>
            </w:r>
            <w:r w:rsidRPr="009764A5">
              <w:rPr>
                <w:rFonts w:eastAsia="Calibri" w:hAnsi="Times New Roman" w:cs="Times New Roman"/>
                <w:sz w:val="24"/>
                <w:szCs w:val="24"/>
              </w:rPr>
              <w:t>pasir</w:t>
            </w:r>
            <w:r>
              <w:rPr>
                <w:rFonts w:eastAsia="Calibri" w:hAnsi="Times New Roman" w:cs="Times New Roman"/>
                <w:sz w:val="24"/>
                <w:szCs w:val="24"/>
              </w:rPr>
              <w:t>inkti</w:t>
            </w:r>
            <w:r w:rsidRPr="009764A5">
              <w:rPr>
                <w:rFonts w:eastAsia="Calibri" w:hAnsi="Times New Roman" w:cs="Times New Roman"/>
                <w:sz w:val="24"/>
                <w:szCs w:val="24"/>
              </w:rPr>
              <w:t xml:space="preserve"> i</w:t>
            </w:r>
            <w:r>
              <w:rPr>
                <w:rFonts w:eastAsia="Calibri" w:hAnsi="Times New Roman" w:cs="Times New Roman"/>
                <w:sz w:val="24"/>
                <w:szCs w:val="24"/>
              </w:rPr>
              <w:t>š</w:t>
            </w:r>
            <w:r w:rsidRPr="009764A5">
              <w:rPr>
                <w:rFonts w:eastAsia="Calibri" w:hAnsi="Times New Roman" w:cs="Times New Roman"/>
                <w:sz w:val="24"/>
                <w:szCs w:val="24"/>
              </w:rPr>
              <w:t xml:space="preserve"> ne mažiau kaip 12 gamintojo spalvų paletės</w:t>
            </w:r>
          </w:p>
        </w:tc>
        <w:tc>
          <w:tcPr>
            <w:tcW w:w="2900" w:type="dxa"/>
          </w:tcPr>
          <w:p w14:paraId="19D880A8" w14:textId="1553093A"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1CC7E7B" w14:textId="2D95B709" w:rsidR="00EB188B" w:rsidRPr="0094689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A5653D" w14:paraId="5610D876" w14:textId="074A974E" w:rsidTr="00402496">
        <w:tc>
          <w:tcPr>
            <w:tcW w:w="996" w:type="dxa"/>
            <w:tcBorders>
              <w:top w:val="single" w:sz="4" w:space="0" w:color="auto"/>
              <w:left w:val="single" w:sz="4" w:space="0" w:color="auto"/>
              <w:bottom w:val="single" w:sz="4" w:space="0" w:color="auto"/>
              <w:right w:val="single" w:sz="4" w:space="0" w:color="auto"/>
            </w:tcBorders>
            <w:vAlign w:val="center"/>
          </w:tcPr>
          <w:p w14:paraId="164410BF" w14:textId="3FA5B4EE" w:rsidR="00A5653D" w:rsidRDefault="00A5653D" w:rsidP="00AF6014">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3.1.</w:t>
            </w:r>
          </w:p>
        </w:tc>
        <w:tc>
          <w:tcPr>
            <w:tcW w:w="8927" w:type="dxa"/>
            <w:gridSpan w:val="3"/>
            <w:tcBorders>
              <w:top w:val="single" w:sz="4" w:space="0" w:color="auto"/>
              <w:left w:val="single" w:sz="4" w:space="0" w:color="auto"/>
              <w:bottom w:val="single" w:sz="4" w:space="0" w:color="auto"/>
            </w:tcBorders>
          </w:tcPr>
          <w:p w14:paraId="539B2F4D" w14:textId="166CEBF2" w:rsidR="00A5653D" w:rsidRPr="00CA2BF6" w:rsidRDefault="00A5653D" w:rsidP="00AF6014">
            <w:pPr>
              <w:tabs>
                <w:tab w:val="left" w:pos="993"/>
              </w:tabs>
              <w:contextualSpacing/>
              <w:jc w:val="both"/>
              <w:rPr>
                <w:rFonts w:hAnsi="Times New Roman" w:cs="Times New Roman"/>
                <w:b/>
                <w:bCs/>
                <w:sz w:val="24"/>
                <w:szCs w:val="24"/>
              </w:rPr>
            </w:pPr>
            <w:r w:rsidRPr="00CA2BF6">
              <w:rPr>
                <w:rFonts w:eastAsia="Calibri" w:hAnsi="Times New Roman" w:cs="Times New Roman"/>
                <w:b/>
                <w:bCs/>
                <w:sz w:val="24"/>
                <w:szCs w:val="24"/>
              </w:rPr>
              <w:t>Apšvietimo valdymo pultas</w:t>
            </w:r>
          </w:p>
        </w:tc>
      </w:tr>
      <w:tr w:rsidR="00EB188B" w14:paraId="2CA637F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0E6BF0C" w14:textId="2A475108"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3.1.1</w:t>
            </w:r>
          </w:p>
        </w:tc>
        <w:tc>
          <w:tcPr>
            <w:tcW w:w="3238" w:type="dxa"/>
            <w:tcBorders>
              <w:top w:val="single" w:sz="4" w:space="0" w:color="auto"/>
              <w:left w:val="single" w:sz="4" w:space="0" w:color="auto"/>
              <w:bottom w:val="single" w:sz="4" w:space="0" w:color="auto"/>
              <w:right w:val="single" w:sz="4" w:space="0" w:color="auto"/>
            </w:tcBorders>
          </w:tcPr>
          <w:p w14:paraId="2F3BE396" w14:textId="2AAE5C80" w:rsidR="00EB188B" w:rsidRDefault="00EB188B" w:rsidP="00EB188B">
            <w:pPr>
              <w:tabs>
                <w:tab w:val="left" w:pos="993"/>
              </w:tabs>
              <w:contextualSpacing/>
              <w:jc w:val="both"/>
              <w:rPr>
                <w:rFonts w:eastAsia="Calibri" w:hAnsi="Times New Roman" w:cs="Times New Roman"/>
                <w:sz w:val="24"/>
                <w:szCs w:val="24"/>
              </w:rPr>
            </w:pPr>
            <w:r w:rsidRPr="00FE2FC3">
              <w:rPr>
                <w:rFonts w:eastAsia="Calibri" w:hAnsi="Times New Roman" w:cs="Times New Roman"/>
                <w:sz w:val="24"/>
                <w:szCs w:val="24"/>
              </w:rPr>
              <w:t>Pultas turi turėti ne mažesnį kaip 4” lietimui jautrų ekraną</w:t>
            </w:r>
          </w:p>
        </w:tc>
        <w:tc>
          <w:tcPr>
            <w:tcW w:w="2900" w:type="dxa"/>
          </w:tcPr>
          <w:p w14:paraId="2796BC20" w14:textId="4EBD8E0F"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CBBD34E" w14:textId="58FFC0E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7F8D7D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CFD8690" w14:textId="7592149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3.1.2</w:t>
            </w:r>
          </w:p>
        </w:tc>
        <w:tc>
          <w:tcPr>
            <w:tcW w:w="3238" w:type="dxa"/>
            <w:tcBorders>
              <w:top w:val="single" w:sz="4" w:space="0" w:color="auto"/>
              <w:left w:val="single" w:sz="4" w:space="0" w:color="auto"/>
              <w:bottom w:val="single" w:sz="4" w:space="0" w:color="auto"/>
              <w:right w:val="single" w:sz="4" w:space="0" w:color="auto"/>
            </w:tcBorders>
          </w:tcPr>
          <w:p w14:paraId="35201EED" w14:textId="3B899822" w:rsidR="00EB188B" w:rsidRDefault="00EB188B" w:rsidP="00EB188B">
            <w:pPr>
              <w:tabs>
                <w:tab w:val="left" w:pos="993"/>
              </w:tabs>
              <w:contextualSpacing/>
              <w:jc w:val="both"/>
              <w:rPr>
                <w:rFonts w:eastAsia="Calibri" w:hAnsi="Times New Roman" w:cs="Times New Roman"/>
                <w:sz w:val="24"/>
                <w:szCs w:val="24"/>
              </w:rPr>
            </w:pPr>
            <w:r w:rsidRPr="00FE2FC3">
              <w:rPr>
                <w:rFonts w:eastAsia="Calibri" w:hAnsi="Times New Roman" w:cs="Times New Roman"/>
                <w:sz w:val="24"/>
                <w:szCs w:val="24"/>
              </w:rPr>
              <w:t>Turi būti ne mažiau kaip 35 valdymo mygtukai</w:t>
            </w:r>
          </w:p>
        </w:tc>
        <w:tc>
          <w:tcPr>
            <w:tcW w:w="2900" w:type="dxa"/>
          </w:tcPr>
          <w:p w14:paraId="2C4F310E" w14:textId="6697FD29"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519C072" w14:textId="6FD80447"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8EF916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7049692" w14:textId="507FEAB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3.1.3</w:t>
            </w:r>
          </w:p>
        </w:tc>
        <w:tc>
          <w:tcPr>
            <w:tcW w:w="3238" w:type="dxa"/>
            <w:tcBorders>
              <w:top w:val="single" w:sz="4" w:space="0" w:color="auto"/>
              <w:left w:val="single" w:sz="4" w:space="0" w:color="auto"/>
              <w:bottom w:val="single" w:sz="4" w:space="0" w:color="auto"/>
              <w:right w:val="single" w:sz="4" w:space="0" w:color="auto"/>
            </w:tcBorders>
          </w:tcPr>
          <w:p w14:paraId="4611337C" w14:textId="63495682" w:rsidR="00EB188B" w:rsidRDefault="00EB188B" w:rsidP="00EB188B">
            <w:pPr>
              <w:tabs>
                <w:tab w:val="left" w:pos="993"/>
              </w:tabs>
              <w:contextualSpacing/>
              <w:jc w:val="both"/>
              <w:rPr>
                <w:rFonts w:eastAsia="Calibri" w:hAnsi="Times New Roman" w:cs="Times New Roman"/>
                <w:sz w:val="24"/>
                <w:szCs w:val="24"/>
              </w:rPr>
            </w:pPr>
            <w:r w:rsidRPr="00DC56A6">
              <w:rPr>
                <w:rFonts w:eastAsia="Calibri" w:hAnsi="Times New Roman" w:cs="Times New Roman"/>
                <w:sz w:val="24"/>
                <w:szCs w:val="24"/>
              </w:rPr>
              <w:t>Turi būti ne mažiau kaip 3 DMX išvestys</w:t>
            </w:r>
          </w:p>
        </w:tc>
        <w:tc>
          <w:tcPr>
            <w:tcW w:w="2900" w:type="dxa"/>
          </w:tcPr>
          <w:p w14:paraId="1CF0EAB9" w14:textId="4D2917B2"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1698A68" w14:textId="3C7EE3E7"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1F5C07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9A9B2D3" w14:textId="2BAFE6D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3.1.4</w:t>
            </w:r>
          </w:p>
        </w:tc>
        <w:tc>
          <w:tcPr>
            <w:tcW w:w="3238" w:type="dxa"/>
            <w:tcBorders>
              <w:top w:val="single" w:sz="4" w:space="0" w:color="auto"/>
              <w:left w:val="single" w:sz="4" w:space="0" w:color="auto"/>
              <w:bottom w:val="single" w:sz="4" w:space="0" w:color="auto"/>
              <w:right w:val="single" w:sz="4" w:space="0" w:color="auto"/>
            </w:tcBorders>
          </w:tcPr>
          <w:p w14:paraId="4E3E080B" w14:textId="66C91BFD" w:rsidR="00EB188B" w:rsidRDefault="00EB188B" w:rsidP="00EB188B">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Turi galėti</w:t>
            </w:r>
            <w:r w:rsidRPr="00DC56A6">
              <w:rPr>
                <w:rFonts w:eastAsia="Calibri" w:hAnsi="Times New Roman" w:cs="Times New Roman"/>
                <w:sz w:val="24"/>
                <w:szCs w:val="24"/>
              </w:rPr>
              <w:t xml:space="preserve"> valdyti ne mažiau kaip 650 šviestuvų vienu metu</w:t>
            </w:r>
          </w:p>
        </w:tc>
        <w:tc>
          <w:tcPr>
            <w:tcW w:w="2900" w:type="dxa"/>
          </w:tcPr>
          <w:p w14:paraId="3CC75B19" w14:textId="6AF9DF6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6FEA466" w14:textId="0EFC14AA"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A2DD76B"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7EDE709" w14:textId="07DEBE7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3.1.5</w:t>
            </w:r>
          </w:p>
        </w:tc>
        <w:tc>
          <w:tcPr>
            <w:tcW w:w="3238" w:type="dxa"/>
            <w:tcBorders>
              <w:top w:val="single" w:sz="4" w:space="0" w:color="auto"/>
              <w:left w:val="single" w:sz="4" w:space="0" w:color="auto"/>
              <w:bottom w:val="single" w:sz="4" w:space="0" w:color="auto"/>
              <w:right w:val="single" w:sz="4" w:space="0" w:color="auto"/>
            </w:tcBorders>
          </w:tcPr>
          <w:p w14:paraId="3CC50861" w14:textId="35D78257" w:rsidR="00EB188B" w:rsidRDefault="00EB188B" w:rsidP="00EB188B">
            <w:pPr>
              <w:tabs>
                <w:tab w:val="left" w:pos="993"/>
              </w:tabs>
              <w:contextualSpacing/>
              <w:jc w:val="both"/>
              <w:rPr>
                <w:rFonts w:eastAsia="Calibri" w:hAnsi="Times New Roman" w:cs="Times New Roman"/>
                <w:sz w:val="24"/>
                <w:szCs w:val="24"/>
              </w:rPr>
            </w:pPr>
            <w:r w:rsidRPr="00FD436F">
              <w:rPr>
                <w:rFonts w:eastAsia="Calibri" w:hAnsi="Times New Roman" w:cs="Times New Roman"/>
                <w:sz w:val="24"/>
                <w:szCs w:val="24"/>
              </w:rPr>
              <w:t>Turi palaikyti ne mažiau kaip 2048 DMX kanalų</w:t>
            </w:r>
          </w:p>
        </w:tc>
        <w:tc>
          <w:tcPr>
            <w:tcW w:w="2900" w:type="dxa"/>
          </w:tcPr>
          <w:p w14:paraId="6DDF4F59" w14:textId="77B171AE"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AF3E891" w14:textId="6D631BB1"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527D2A" w14:paraId="0BC17867" w14:textId="1C031BB1" w:rsidTr="000D36CF">
        <w:tc>
          <w:tcPr>
            <w:tcW w:w="996" w:type="dxa"/>
            <w:tcBorders>
              <w:top w:val="single" w:sz="4" w:space="0" w:color="auto"/>
              <w:left w:val="single" w:sz="4" w:space="0" w:color="auto"/>
              <w:bottom w:val="single" w:sz="4" w:space="0" w:color="auto"/>
              <w:right w:val="single" w:sz="4" w:space="0" w:color="auto"/>
            </w:tcBorders>
            <w:vAlign w:val="center"/>
          </w:tcPr>
          <w:p w14:paraId="5F4CFE75" w14:textId="596CEA9D" w:rsidR="00527D2A" w:rsidRDefault="00527D2A" w:rsidP="00AF6014">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3.2.</w:t>
            </w:r>
          </w:p>
        </w:tc>
        <w:tc>
          <w:tcPr>
            <w:tcW w:w="8927" w:type="dxa"/>
            <w:gridSpan w:val="3"/>
            <w:tcBorders>
              <w:top w:val="single" w:sz="4" w:space="0" w:color="auto"/>
              <w:left w:val="single" w:sz="4" w:space="0" w:color="auto"/>
              <w:bottom w:val="single" w:sz="4" w:space="0" w:color="auto"/>
            </w:tcBorders>
          </w:tcPr>
          <w:p w14:paraId="3E4A2121" w14:textId="6CFC3ECB" w:rsidR="00527D2A" w:rsidRPr="00527D2A" w:rsidRDefault="00527D2A" w:rsidP="00AF6014">
            <w:pPr>
              <w:tabs>
                <w:tab w:val="left" w:pos="993"/>
              </w:tabs>
              <w:contextualSpacing/>
              <w:jc w:val="both"/>
              <w:rPr>
                <w:rFonts w:hAnsi="Times New Roman" w:cs="Times New Roman"/>
                <w:b/>
                <w:bCs/>
                <w:sz w:val="24"/>
                <w:szCs w:val="24"/>
              </w:rPr>
            </w:pPr>
            <w:r w:rsidRPr="00527D2A">
              <w:rPr>
                <w:rFonts w:eastAsia="Calibri" w:hAnsi="Times New Roman" w:cs="Times New Roman"/>
                <w:b/>
                <w:bCs/>
                <w:sz w:val="24"/>
                <w:szCs w:val="24"/>
              </w:rPr>
              <w:t>DMX signalo šakotuvas</w:t>
            </w:r>
          </w:p>
        </w:tc>
      </w:tr>
      <w:tr w:rsidR="00EB188B" w14:paraId="2ADEB21B"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6071571" w14:textId="4891AB3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3.2.1</w:t>
            </w:r>
          </w:p>
        </w:tc>
        <w:tc>
          <w:tcPr>
            <w:tcW w:w="3238" w:type="dxa"/>
            <w:tcBorders>
              <w:top w:val="single" w:sz="4" w:space="0" w:color="auto"/>
              <w:left w:val="single" w:sz="4" w:space="0" w:color="auto"/>
              <w:bottom w:val="single" w:sz="4" w:space="0" w:color="auto"/>
              <w:right w:val="single" w:sz="4" w:space="0" w:color="auto"/>
            </w:tcBorders>
          </w:tcPr>
          <w:p w14:paraId="78CE4E3D" w14:textId="081F306A" w:rsidR="00EB188B" w:rsidRDefault="00EB188B" w:rsidP="00EB188B">
            <w:pPr>
              <w:tabs>
                <w:tab w:val="left" w:pos="993"/>
              </w:tabs>
              <w:contextualSpacing/>
              <w:jc w:val="both"/>
              <w:rPr>
                <w:rFonts w:eastAsia="Calibri" w:hAnsi="Times New Roman" w:cs="Times New Roman"/>
                <w:sz w:val="24"/>
                <w:szCs w:val="24"/>
              </w:rPr>
            </w:pPr>
            <w:r w:rsidRPr="00AA260A">
              <w:rPr>
                <w:rFonts w:eastAsia="Calibri" w:hAnsi="Times New Roman" w:cs="Times New Roman"/>
                <w:sz w:val="24"/>
                <w:szCs w:val="24"/>
              </w:rPr>
              <w:t>Turi būti ne mažiau 6 išvesčių</w:t>
            </w:r>
          </w:p>
        </w:tc>
        <w:tc>
          <w:tcPr>
            <w:tcW w:w="2900" w:type="dxa"/>
          </w:tcPr>
          <w:p w14:paraId="1D9C7139" w14:textId="62E584D1"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5B06350" w14:textId="1A2529E2"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33EAE8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AA54192" w14:textId="2BC755A3"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3.2.2</w:t>
            </w:r>
          </w:p>
        </w:tc>
        <w:tc>
          <w:tcPr>
            <w:tcW w:w="3238" w:type="dxa"/>
            <w:tcBorders>
              <w:top w:val="single" w:sz="4" w:space="0" w:color="auto"/>
              <w:left w:val="single" w:sz="4" w:space="0" w:color="auto"/>
              <w:bottom w:val="single" w:sz="4" w:space="0" w:color="auto"/>
              <w:right w:val="single" w:sz="4" w:space="0" w:color="auto"/>
            </w:tcBorders>
          </w:tcPr>
          <w:p w14:paraId="10D15A82" w14:textId="5F81B8DA" w:rsidR="00EB188B" w:rsidRDefault="00EB188B" w:rsidP="00EB188B">
            <w:pPr>
              <w:tabs>
                <w:tab w:val="left" w:pos="993"/>
              </w:tabs>
              <w:contextualSpacing/>
              <w:jc w:val="both"/>
              <w:rPr>
                <w:rFonts w:eastAsia="Calibri" w:hAnsi="Times New Roman" w:cs="Times New Roman"/>
                <w:sz w:val="24"/>
                <w:szCs w:val="24"/>
              </w:rPr>
            </w:pPr>
            <w:r w:rsidRPr="00AA260A">
              <w:rPr>
                <w:rFonts w:eastAsia="Calibri" w:hAnsi="Times New Roman" w:cs="Times New Roman"/>
                <w:sz w:val="24"/>
                <w:szCs w:val="24"/>
              </w:rPr>
              <w:t>Išvestys turi būti XLR 3 pin ir 5 pin tipų (arba lygiavertės)</w:t>
            </w:r>
          </w:p>
        </w:tc>
        <w:tc>
          <w:tcPr>
            <w:tcW w:w="2900" w:type="dxa"/>
          </w:tcPr>
          <w:p w14:paraId="4A89D6E3" w14:textId="1EC4826B"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5059C02" w14:textId="73CC0900"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46125E1"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6A5748A" w14:textId="2B6ECCC3"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3.2.3</w:t>
            </w:r>
          </w:p>
        </w:tc>
        <w:tc>
          <w:tcPr>
            <w:tcW w:w="3238" w:type="dxa"/>
            <w:tcBorders>
              <w:top w:val="single" w:sz="4" w:space="0" w:color="auto"/>
              <w:left w:val="single" w:sz="4" w:space="0" w:color="auto"/>
              <w:bottom w:val="single" w:sz="4" w:space="0" w:color="auto"/>
              <w:right w:val="single" w:sz="4" w:space="0" w:color="auto"/>
            </w:tcBorders>
          </w:tcPr>
          <w:p w14:paraId="147496B2" w14:textId="41F08EF6" w:rsidR="00EB188B" w:rsidRDefault="00EB188B" w:rsidP="00EB188B">
            <w:pPr>
              <w:tabs>
                <w:tab w:val="left" w:pos="993"/>
              </w:tabs>
              <w:contextualSpacing/>
              <w:jc w:val="both"/>
              <w:rPr>
                <w:rFonts w:eastAsia="Calibri" w:hAnsi="Times New Roman" w:cs="Times New Roman"/>
                <w:sz w:val="24"/>
                <w:szCs w:val="24"/>
              </w:rPr>
            </w:pPr>
            <w:r w:rsidRPr="00AA260A">
              <w:rPr>
                <w:rFonts w:eastAsia="Calibri" w:hAnsi="Times New Roman" w:cs="Times New Roman"/>
                <w:sz w:val="24"/>
                <w:szCs w:val="24"/>
              </w:rPr>
              <w:t>Turi būti galvaniškai atrišti išėjimai arba lygiavertis izoliavimas</w:t>
            </w:r>
          </w:p>
        </w:tc>
        <w:tc>
          <w:tcPr>
            <w:tcW w:w="2900" w:type="dxa"/>
          </w:tcPr>
          <w:p w14:paraId="57C5E5DB" w14:textId="758245CC"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E0FEF6E" w14:textId="21BCAC9B"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865073" w14:paraId="524172A4" w14:textId="2461B163" w:rsidTr="00C61DEB">
        <w:tc>
          <w:tcPr>
            <w:tcW w:w="996" w:type="dxa"/>
            <w:tcBorders>
              <w:top w:val="single" w:sz="4" w:space="0" w:color="auto"/>
              <w:left w:val="single" w:sz="4" w:space="0" w:color="auto"/>
              <w:bottom w:val="single" w:sz="4" w:space="0" w:color="auto"/>
              <w:right w:val="single" w:sz="4" w:space="0" w:color="auto"/>
            </w:tcBorders>
            <w:vAlign w:val="center"/>
          </w:tcPr>
          <w:p w14:paraId="15D616BB" w14:textId="7215CCDE" w:rsidR="00865073" w:rsidRDefault="00865073" w:rsidP="00AF6014">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3.3.</w:t>
            </w:r>
          </w:p>
        </w:tc>
        <w:tc>
          <w:tcPr>
            <w:tcW w:w="8927" w:type="dxa"/>
            <w:gridSpan w:val="3"/>
            <w:tcBorders>
              <w:top w:val="single" w:sz="4" w:space="0" w:color="auto"/>
              <w:left w:val="single" w:sz="4" w:space="0" w:color="auto"/>
              <w:bottom w:val="single" w:sz="4" w:space="0" w:color="auto"/>
            </w:tcBorders>
          </w:tcPr>
          <w:p w14:paraId="52DEF516" w14:textId="2EBDD3F9" w:rsidR="00865073" w:rsidRPr="00865073" w:rsidRDefault="00865073" w:rsidP="00AF6014">
            <w:pPr>
              <w:tabs>
                <w:tab w:val="left" w:pos="993"/>
              </w:tabs>
              <w:contextualSpacing/>
              <w:jc w:val="both"/>
              <w:rPr>
                <w:rFonts w:hAnsi="Times New Roman" w:cs="Times New Roman"/>
                <w:b/>
                <w:bCs/>
                <w:sz w:val="24"/>
                <w:szCs w:val="24"/>
              </w:rPr>
            </w:pPr>
            <w:r w:rsidRPr="00865073">
              <w:rPr>
                <w:rFonts w:eastAsia="Calibri" w:hAnsi="Times New Roman" w:cs="Times New Roman"/>
                <w:b/>
                <w:bCs/>
                <w:sz w:val="24"/>
                <w:szCs w:val="24"/>
              </w:rPr>
              <w:t>Efektinis motorizuotas LED (arba lygiavertis) prožektorius</w:t>
            </w:r>
          </w:p>
        </w:tc>
      </w:tr>
      <w:tr w:rsidR="00EB188B" w14:paraId="788E734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056FED0" w14:textId="415C6F8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3.3.1</w:t>
            </w:r>
          </w:p>
        </w:tc>
        <w:tc>
          <w:tcPr>
            <w:tcW w:w="3238" w:type="dxa"/>
            <w:tcBorders>
              <w:top w:val="single" w:sz="4" w:space="0" w:color="auto"/>
              <w:left w:val="single" w:sz="4" w:space="0" w:color="auto"/>
              <w:bottom w:val="single" w:sz="4" w:space="0" w:color="auto"/>
              <w:right w:val="single" w:sz="4" w:space="0" w:color="auto"/>
            </w:tcBorders>
          </w:tcPr>
          <w:p w14:paraId="547A5F8E" w14:textId="2B38171C" w:rsidR="00EB188B" w:rsidRDefault="00EB188B" w:rsidP="00EB188B">
            <w:pPr>
              <w:tabs>
                <w:tab w:val="left" w:pos="993"/>
              </w:tabs>
              <w:contextualSpacing/>
              <w:jc w:val="both"/>
              <w:rPr>
                <w:rFonts w:eastAsia="Calibri" w:hAnsi="Times New Roman" w:cs="Times New Roman"/>
                <w:sz w:val="24"/>
                <w:szCs w:val="24"/>
              </w:rPr>
            </w:pPr>
            <w:r w:rsidRPr="00DE30B5">
              <w:rPr>
                <w:rFonts w:eastAsia="Calibri" w:hAnsi="Times New Roman" w:cs="Times New Roman"/>
                <w:sz w:val="24"/>
                <w:szCs w:val="24"/>
              </w:rPr>
              <w:t>Šviesos šaltinio tipas turi būti LED arba lygiavertis</w:t>
            </w:r>
          </w:p>
        </w:tc>
        <w:tc>
          <w:tcPr>
            <w:tcW w:w="2900" w:type="dxa"/>
          </w:tcPr>
          <w:p w14:paraId="75B0BD4C" w14:textId="4E7D3B6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85B1056" w14:textId="355C7772"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223346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F64B60A" w14:textId="23A1A20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3.3.2</w:t>
            </w:r>
          </w:p>
        </w:tc>
        <w:tc>
          <w:tcPr>
            <w:tcW w:w="3238" w:type="dxa"/>
            <w:tcBorders>
              <w:top w:val="single" w:sz="4" w:space="0" w:color="auto"/>
              <w:left w:val="single" w:sz="4" w:space="0" w:color="auto"/>
              <w:bottom w:val="single" w:sz="4" w:space="0" w:color="auto"/>
              <w:right w:val="single" w:sz="4" w:space="0" w:color="auto"/>
            </w:tcBorders>
          </w:tcPr>
          <w:p w14:paraId="75A858E6" w14:textId="02A049FC" w:rsidR="00EB188B" w:rsidRDefault="00EB188B" w:rsidP="00EB188B">
            <w:pPr>
              <w:tabs>
                <w:tab w:val="left" w:pos="993"/>
              </w:tabs>
              <w:contextualSpacing/>
              <w:jc w:val="both"/>
              <w:rPr>
                <w:rFonts w:eastAsia="Calibri" w:hAnsi="Times New Roman" w:cs="Times New Roman"/>
                <w:sz w:val="24"/>
                <w:szCs w:val="24"/>
              </w:rPr>
            </w:pPr>
            <w:r w:rsidRPr="00DE30B5">
              <w:rPr>
                <w:rFonts w:eastAsia="Calibri" w:hAnsi="Times New Roman" w:cs="Times New Roman"/>
                <w:sz w:val="24"/>
                <w:szCs w:val="24"/>
              </w:rPr>
              <w:t>Šviesos šaltinio galia ne mažiau kaip 300W</w:t>
            </w:r>
          </w:p>
        </w:tc>
        <w:tc>
          <w:tcPr>
            <w:tcW w:w="2900" w:type="dxa"/>
          </w:tcPr>
          <w:p w14:paraId="56676EE5" w14:textId="375F1D84"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91628AC" w14:textId="56FC274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CD99FD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D3F51C7" w14:textId="1FFB49D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3.3.3</w:t>
            </w:r>
          </w:p>
        </w:tc>
        <w:tc>
          <w:tcPr>
            <w:tcW w:w="3238" w:type="dxa"/>
            <w:tcBorders>
              <w:top w:val="single" w:sz="4" w:space="0" w:color="auto"/>
              <w:left w:val="single" w:sz="4" w:space="0" w:color="auto"/>
              <w:bottom w:val="single" w:sz="4" w:space="0" w:color="auto"/>
              <w:right w:val="single" w:sz="4" w:space="0" w:color="auto"/>
            </w:tcBorders>
          </w:tcPr>
          <w:p w14:paraId="3131414B" w14:textId="6F3350C6" w:rsidR="00EB188B" w:rsidRDefault="00EB188B" w:rsidP="00EB188B">
            <w:pPr>
              <w:tabs>
                <w:tab w:val="left" w:pos="993"/>
              </w:tabs>
              <w:contextualSpacing/>
              <w:jc w:val="both"/>
              <w:rPr>
                <w:rFonts w:eastAsia="Calibri" w:hAnsi="Times New Roman" w:cs="Times New Roman"/>
                <w:sz w:val="24"/>
                <w:szCs w:val="24"/>
              </w:rPr>
            </w:pPr>
            <w:r w:rsidRPr="00583ADA">
              <w:rPr>
                <w:rFonts w:eastAsia="Calibri" w:hAnsi="Times New Roman" w:cs="Times New Roman"/>
                <w:sz w:val="24"/>
                <w:szCs w:val="24"/>
              </w:rPr>
              <w:t>Šviesos šaltinio ilgaamžiškumas ne mažiau kaip 50000 valandų</w:t>
            </w:r>
          </w:p>
        </w:tc>
        <w:tc>
          <w:tcPr>
            <w:tcW w:w="2900" w:type="dxa"/>
          </w:tcPr>
          <w:p w14:paraId="49A2B9C8" w14:textId="227B6580"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2BDF7D7" w14:textId="72F19466"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807419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3D5BF71" w14:textId="32B5C0F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3.3.4</w:t>
            </w:r>
          </w:p>
        </w:tc>
        <w:tc>
          <w:tcPr>
            <w:tcW w:w="3238" w:type="dxa"/>
            <w:tcBorders>
              <w:top w:val="single" w:sz="4" w:space="0" w:color="auto"/>
              <w:left w:val="single" w:sz="4" w:space="0" w:color="auto"/>
              <w:bottom w:val="single" w:sz="4" w:space="0" w:color="auto"/>
              <w:right w:val="single" w:sz="4" w:space="0" w:color="auto"/>
            </w:tcBorders>
          </w:tcPr>
          <w:p w14:paraId="4A1E35B5" w14:textId="4EA0031C" w:rsidR="00EB188B" w:rsidRDefault="00EB188B" w:rsidP="00EB188B">
            <w:pPr>
              <w:tabs>
                <w:tab w:val="left" w:pos="993"/>
              </w:tabs>
              <w:contextualSpacing/>
              <w:jc w:val="both"/>
              <w:rPr>
                <w:rFonts w:eastAsia="Calibri" w:hAnsi="Times New Roman" w:cs="Times New Roman"/>
                <w:sz w:val="24"/>
                <w:szCs w:val="24"/>
              </w:rPr>
            </w:pPr>
            <w:r w:rsidRPr="00583ADA">
              <w:rPr>
                <w:rFonts w:eastAsia="Calibri" w:hAnsi="Times New Roman" w:cs="Times New Roman"/>
                <w:sz w:val="24"/>
                <w:szCs w:val="24"/>
              </w:rPr>
              <w:t>Spindulio sklaidos kampas ne siauresniame diapazone kaip 3°-45°</w:t>
            </w:r>
          </w:p>
        </w:tc>
        <w:tc>
          <w:tcPr>
            <w:tcW w:w="2900" w:type="dxa"/>
          </w:tcPr>
          <w:p w14:paraId="03FF2A90" w14:textId="38D6F009"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F108690" w14:textId="28C3612A"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C0D168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908017B" w14:textId="7933CE0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3.3.5</w:t>
            </w:r>
          </w:p>
        </w:tc>
        <w:tc>
          <w:tcPr>
            <w:tcW w:w="3238" w:type="dxa"/>
            <w:tcBorders>
              <w:top w:val="single" w:sz="4" w:space="0" w:color="auto"/>
              <w:left w:val="single" w:sz="4" w:space="0" w:color="auto"/>
              <w:bottom w:val="single" w:sz="4" w:space="0" w:color="auto"/>
              <w:right w:val="single" w:sz="4" w:space="0" w:color="auto"/>
            </w:tcBorders>
          </w:tcPr>
          <w:p w14:paraId="032DA899" w14:textId="102B7BF9" w:rsidR="00EB188B" w:rsidRDefault="00EB188B" w:rsidP="00EB188B">
            <w:pPr>
              <w:tabs>
                <w:tab w:val="left" w:pos="993"/>
              </w:tabs>
              <w:contextualSpacing/>
              <w:jc w:val="both"/>
              <w:rPr>
                <w:rFonts w:eastAsia="Calibri" w:hAnsi="Times New Roman" w:cs="Times New Roman"/>
                <w:sz w:val="24"/>
                <w:szCs w:val="24"/>
              </w:rPr>
            </w:pPr>
            <w:r w:rsidRPr="00583ADA">
              <w:rPr>
                <w:rFonts w:eastAsia="Calibri" w:hAnsi="Times New Roman" w:cs="Times New Roman"/>
                <w:sz w:val="24"/>
                <w:szCs w:val="24"/>
              </w:rPr>
              <w:t>Turi būti motorizuota priartinimo ir fokusavimo funkcija</w:t>
            </w:r>
          </w:p>
        </w:tc>
        <w:tc>
          <w:tcPr>
            <w:tcW w:w="2900" w:type="dxa"/>
          </w:tcPr>
          <w:p w14:paraId="09A9B20E" w14:textId="6A733E34"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E20669B" w14:textId="622648B3"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F8D546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5A03348" w14:textId="71444AB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3.3.6</w:t>
            </w:r>
          </w:p>
        </w:tc>
        <w:tc>
          <w:tcPr>
            <w:tcW w:w="3238" w:type="dxa"/>
            <w:tcBorders>
              <w:top w:val="single" w:sz="4" w:space="0" w:color="auto"/>
              <w:left w:val="single" w:sz="4" w:space="0" w:color="auto"/>
              <w:bottom w:val="single" w:sz="4" w:space="0" w:color="auto"/>
              <w:right w:val="single" w:sz="4" w:space="0" w:color="auto"/>
            </w:tcBorders>
          </w:tcPr>
          <w:p w14:paraId="2DDC2E98" w14:textId="2BC9ED71" w:rsidR="00EB188B" w:rsidRDefault="00EB188B" w:rsidP="00EB188B">
            <w:pPr>
              <w:tabs>
                <w:tab w:val="left" w:pos="993"/>
              </w:tabs>
              <w:contextualSpacing/>
              <w:jc w:val="both"/>
              <w:rPr>
                <w:rFonts w:eastAsia="Calibri" w:hAnsi="Times New Roman" w:cs="Times New Roman"/>
                <w:sz w:val="24"/>
                <w:szCs w:val="24"/>
              </w:rPr>
            </w:pPr>
            <w:r w:rsidRPr="00B9563A">
              <w:rPr>
                <w:rFonts w:eastAsia="Calibri" w:hAnsi="Times New Roman" w:cs="Times New Roman"/>
                <w:sz w:val="24"/>
                <w:szCs w:val="24"/>
              </w:rPr>
              <w:t>DMX kanalų kiekis turi būti ne mažesnis kaip 15</w:t>
            </w:r>
          </w:p>
        </w:tc>
        <w:tc>
          <w:tcPr>
            <w:tcW w:w="2900" w:type="dxa"/>
          </w:tcPr>
          <w:p w14:paraId="72F44419" w14:textId="71BFE5DF"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FE56CD8" w14:textId="69E29CF6"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7470FB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BEB4377" w14:textId="0D5F7CE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3.3.7</w:t>
            </w:r>
          </w:p>
        </w:tc>
        <w:tc>
          <w:tcPr>
            <w:tcW w:w="3238" w:type="dxa"/>
            <w:tcBorders>
              <w:top w:val="single" w:sz="4" w:space="0" w:color="auto"/>
              <w:left w:val="single" w:sz="4" w:space="0" w:color="auto"/>
              <w:bottom w:val="single" w:sz="4" w:space="0" w:color="auto"/>
              <w:right w:val="single" w:sz="4" w:space="0" w:color="auto"/>
            </w:tcBorders>
          </w:tcPr>
          <w:p w14:paraId="7B87FC7A" w14:textId="16F980A2" w:rsidR="00EB188B" w:rsidRDefault="00EB188B" w:rsidP="00EB188B">
            <w:pPr>
              <w:tabs>
                <w:tab w:val="left" w:pos="993"/>
              </w:tabs>
              <w:contextualSpacing/>
              <w:jc w:val="both"/>
              <w:rPr>
                <w:rFonts w:eastAsia="Calibri" w:hAnsi="Times New Roman" w:cs="Times New Roman"/>
                <w:sz w:val="24"/>
                <w:szCs w:val="24"/>
              </w:rPr>
            </w:pPr>
            <w:r w:rsidRPr="00B9563A">
              <w:rPr>
                <w:rFonts w:eastAsia="Calibri" w:hAnsi="Times New Roman" w:cs="Times New Roman"/>
                <w:sz w:val="24"/>
                <w:szCs w:val="24"/>
              </w:rPr>
              <w:t>Suvartojama galia ne daugiau kaip 350W</w:t>
            </w:r>
          </w:p>
        </w:tc>
        <w:tc>
          <w:tcPr>
            <w:tcW w:w="2900" w:type="dxa"/>
          </w:tcPr>
          <w:p w14:paraId="2AEDC2C4" w14:textId="35AC7A6F"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E55A926" w14:textId="34E1D1D6"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2F00EA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C33A618" w14:textId="033B956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3.3.8</w:t>
            </w:r>
          </w:p>
        </w:tc>
        <w:tc>
          <w:tcPr>
            <w:tcW w:w="3238" w:type="dxa"/>
            <w:tcBorders>
              <w:top w:val="single" w:sz="4" w:space="0" w:color="auto"/>
              <w:left w:val="single" w:sz="4" w:space="0" w:color="auto"/>
              <w:bottom w:val="single" w:sz="4" w:space="0" w:color="auto"/>
              <w:right w:val="single" w:sz="4" w:space="0" w:color="auto"/>
            </w:tcBorders>
          </w:tcPr>
          <w:p w14:paraId="2477B7CB" w14:textId="0802FFAE" w:rsidR="00EB188B" w:rsidRDefault="00EB188B" w:rsidP="00EB188B">
            <w:pPr>
              <w:tabs>
                <w:tab w:val="left" w:pos="993"/>
              </w:tabs>
              <w:contextualSpacing/>
              <w:jc w:val="both"/>
              <w:rPr>
                <w:rFonts w:eastAsia="Calibri" w:hAnsi="Times New Roman" w:cs="Times New Roman"/>
                <w:sz w:val="24"/>
                <w:szCs w:val="24"/>
              </w:rPr>
            </w:pPr>
            <w:r w:rsidRPr="00993C1E">
              <w:rPr>
                <w:rFonts w:eastAsia="Calibri" w:hAnsi="Times New Roman" w:cs="Times New Roman"/>
                <w:sz w:val="24"/>
                <w:szCs w:val="24"/>
              </w:rPr>
              <w:t>Horizontalaus pasukimo kampas (angl. Pan) ne mažesnis kaip 540°</w:t>
            </w:r>
          </w:p>
        </w:tc>
        <w:tc>
          <w:tcPr>
            <w:tcW w:w="2900" w:type="dxa"/>
          </w:tcPr>
          <w:p w14:paraId="1FD2AEC1" w14:textId="563BCC97"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086EAF1" w14:textId="4F24B27E"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D2753D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E6F9E59" w14:textId="1E8793EB"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3.3.9</w:t>
            </w:r>
          </w:p>
        </w:tc>
        <w:tc>
          <w:tcPr>
            <w:tcW w:w="3238" w:type="dxa"/>
            <w:tcBorders>
              <w:top w:val="single" w:sz="4" w:space="0" w:color="auto"/>
              <w:left w:val="single" w:sz="4" w:space="0" w:color="auto"/>
              <w:bottom w:val="single" w:sz="4" w:space="0" w:color="auto"/>
              <w:right w:val="single" w:sz="4" w:space="0" w:color="auto"/>
            </w:tcBorders>
          </w:tcPr>
          <w:p w14:paraId="2B1A8936" w14:textId="1C916E5A" w:rsidR="00EB188B" w:rsidRDefault="00EB188B" w:rsidP="00EB188B">
            <w:pPr>
              <w:tabs>
                <w:tab w:val="left" w:pos="993"/>
              </w:tabs>
              <w:contextualSpacing/>
              <w:jc w:val="both"/>
              <w:rPr>
                <w:rFonts w:eastAsia="Calibri" w:hAnsi="Times New Roman" w:cs="Times New Roman"/>
                <w:sz w:val="24"/>
                <w:szCs w:val="24"/>
              </w:rPr>
            </w:pPr>
            <w:r w:rsidRPr="00993C1E">
              <w:rPr>
                <w:rFonts w:eastAsia="Calibri" w:hAnsi="Times New Roman" w:cs="Times New Roman"/>
                <w:sz w:val="24"/>
                <w:szCs w:val="24"/>
              </w:rPr>
              <w:t>Vertikalaus pasukimo kampas (angl. Tilt) ne mažesnis kaip 270°</w:t>
            </w:r>
          </w:p>
        </w:tc>
        <w:tc>
          <w:tcPr>
            <w:tcW w:w="2900" w:type="dxa"/>
          </w:tcPr>
          <w:p w14:paraId="340EB509" w14:textId="4DE06C5B"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343DAA2" w14:textId="35A9BE12"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EC96A7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8C74008" w14:textId="18FE0B13"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3.3.10</w:t>
            </w:r>
          </w:p>
        </w:tc>
        <w:tc>
          <w:tcPr>
            <w:tcW w:w="3238" w:type="dxa"/>
            <w:tcBorders>
              <w:top w:val="single" w:sz="4" w:space="0" w:color="auto"/>
              <w:left w:val="single" w:sz="4" w:space="0" w:color="auto"/>
              <w:bottom w:val="single" w:sz="4" w:space="0" w:color="auto"/>
              <w:right w:val="single" w:sz="4" w:space="0" w:color="auto"/>
            </w:tcBorders>
          </w:tcPr>
          <w:p w14:paraId="0EF05B36" w14:textId="457D2BEC" w:rsidR="00EB188B" w:rsidRDefault="00EB188B" w:rsidP="00EB188B">
            <w:pPr>
              <w:tabs>
                <w:tab w:val="left" w:pos="993"/>
              </w:tabs>
              <w:contextualSpacing/>
              <w:jc w:val="both"/>
              <w:rPr>
                <w:rFonts w:eastAsia="Calibri" w:hAnsi="Times New Roman" w:cs="Times New Roman"/>
                <w:sz w:val="24"/>
                <w:szCs w:val="24"/>
              </w:rPr>
            </w:pPr>
            <w:r w:rsidRPr="00F93696">
              <w:rPr>
                <w:rFonts w:eastAsia="Calibri" w:hAnsi="Times New Roman" w:cs="Times New Roman"/>
                <w:sz w:val="24"/>
                <w:szCs w:val="24"/>
              </w:rPr>
              <w:t>Turi būti integruoti ne mažiau nei du gobo ratai ir spalvų ratas</w:t>
            </w:r>
          </w:p>
        </w:tc>
        <w:tc>
          <w:tcPr>
            <w:tcW w:w="2900" w:type="dxa"/>
          </w:tcPr>
          <w:p w14:paraId="35E7D419" w14:textId="4BED784D"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9C0A6BD" w14:textId="702D11EA"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7930AE" w14:paraId="14FAF32D" w14:textId="5C1ED6BD" w:rsidTr="00C24373">
        <w:tc>
          <w:tcPr>
            <w:tcW w:w="996" w:type="dxa"/>
            <w:tcBorders>
              <w:top w:val="single" w:sz="4" w:space="0" w:color="auto"/>
              <w:left w:val="single" w:sz="4" w:space="0" w:color="auto"/>
              <w:bottom w:val="single" w:sz="4" w:space="0" w:color="auto"/>
              <w:right w:val="single" w:sz="4" w:space="0" w:color="auto"/>
            </w:tcBorders>
            <w:vAlign w:val="center"/>
          </w:tcPr>
          <w:p w14:paraId="68EFF5E9" w14:textId="24B1AF93" w:rsidR="007930AE" w:rsidRDefault="007930AE" w:rsidP="00AF6014">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3.4.</w:t>
            </w:r>
          </w:p>
        </w:tc>
        <w:tc>
          <w:tcPr>
            <w:tcW w:w="8927" w:type="dxa"/>
            <w:gridSpan w:val="3"/>
            <w:tcBorders>
              <w:top w:val="single" w:sz="4" w:space="0" w:color="auto"/>
              <w:left w:val="single" w:sz="4" w:space="0" w:color="auto"/>
              <w:bottom w:val="single" w:sz="4" w:space="0" w:color="auto"/>
            </w:tcBorders>
          </w:tcPr>
          <w:p w14:paraId="2620EDDF" w14:textId="5177BFDA" w:rsidR="007930AE" w:rsidRPr="007930AE" w:rsidRDefault="007930AE" w:rsidP="00AF6014">
            <w:pPr>
              <w:tabs>
                <w:tab w:val="left" w:pos="993"/>
              </w:tabs>
              <w:contextualSpacing/>
              <w:jc w:val="both"/>
              <w:rPr>
                <w:rFonts w:hAnsi="Times New Roman" w:cs="Times New Roman"/>
                <w:b/>
                <w:bCs/>
                <w:sz w:val="24"/>
                <w:szCs w:val="24"/>
              </w:rPr>
            </w:pPr>
            <w:r w:rsidRPr="007930AE">
              <w:rPr>
                <w:rFonts w:eastAsia="Calibri" w:hAnsi="Times New Roman" w:cs="Times New Roman"/>
                <w:b/>
                <w:bCs/>
                <w:sz w:val="24"/>
                <w:szCs w:val="24"/>
              </w:rPr>
              <w:t>LED (arba lygiavertis) spalvotas prožektorius</w:t>
            </w:r>
          </w:p>
        </w:tc>
      </w:tr>
      <w:tr w:rsidR="00EB188B" w14:paraId="34E2D77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29680DE" w14:textId="01E98544"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3.4.1</w:t>
            </w:r>
          </w:p>
        </w:tc>
        <w:tc>
          <w:tcPr>
            <w:tcW w:w="3238" w:type="dxa"/>
            <w:tcBorders>
              <w:top w:val="single" w:sz="4" w:space="0" w:color="auto"/>
              <w:left w:val="single" w:sz="4" w:space="0" w:color="auto"/>
              <w:bottom w:val="single" w:sz="4" w:space="0" w:color="auto"/>
              <w:right w:val="single" w:sz="4" w:space="0" w:color="auto"/>
            </w:tcBorders>
          </w:tcPr>
          <w:p w14:paraId="32DA7368" w14:textId="23781BBE" w:rsidR="00EB188B" w:rsidRDefault="00EB188B" w:rsidP="00EB188B">
            <w:pPr>
              <w:tabs>
                <w:tab w:val="left" w:pos="993"/>
              </w:tabs>
              <w:contextualSpacing/>
              <w:jc w:val="both"/>
              <w:rPr>
                <w:rFonts w:eastAsia="Calibri" w:hAnsi="Times New Roman" w:cs="Times New Roman"/>
                <w:sz w:val="24"/>
                <w:szCs w:val="24"/>
              </w:rPr>
            </w:pPr>
            <w:r w:rsidRPr="00AE70A7">
              <w:rPr>
                <w:rFonts w:eastAsia="Calibri" w:hAnsi="Times New Roman" w:cs="Times New Roman"/>
                <w:sz w:val="24"/>
                <w:szCs w:val="24"/>
              </w:rPr>
              <w:t>LED prožektorius RGBW arba lygiavertis</w:t>
            </w:r>
          </w:p>
        </w:tc>
        <w:tc>
          <w:tcPr>
            <w:tcW w:w="2900" w:type="dxa"/>
          </w:tcPr>
          <w:p w14:paraId="018A1D73" w14:textId="329D04D8"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A986EE4" w14:textId="4CCFADF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B6894C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2EC0826" w14:textId="283C594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3.4.2</w:t>
            </w:r>
          </w:p>
        </w:tc>
        <w:tc>
          <w:tcPr>
            <w:tcW w:w="3238" w:type="dxa"/>
            <w:tcBorders>
              <w:top w:val="single" w:sz="4" w:space="0" w:color="auto"/>
              <w:left w:val="single" w:sz="4" w:space="0" w:color="auto"/>
              <w:bottom w:val="single" w:sz="4" w:space="0" w:color="auto"/>
              <w:right w:val="single" w:sz="4" w:space="0" w:color="auto"/>
            </w:tcBorders>
          </w:tcPr>
          <w:p w14:paraId="24016183" w14:textId="35DB1DEF" w:rsidR="00EB188B" w:rsidRDefault="00EB188B" w:rsidP="00EB188B">
            <w:pPr>
              <w:tabs>
                <w:tab w:val="left" w:pos="993"/>
              </w:tabs>
              <w:contextualSpacing/>
              <w:jc w:val="both"/>
              <w:rPr>
                <w:rFonts w:eastAsia="Calibri" w:hAnsi="Times New Roman" w:cs="Times New Roman"/>
                <w:sz w:val="24"/>
                <w:szCs w:val="24"/>
              </w:rPr>
            </w:pPr>
            <w:r w:rsidRPr="002A6249">
              <w:rPr>
                <w:rFonts w:eastAsia="Calibri" w:hAnsi="Times New Roman" w:cs="Times New Roman"/>
                <w:sz w:val="24"/>
                <w:szCs w:val="24"/>
              </w:rPr>
              <w:t xml:space="preserve">Šviesos diodų kiekis </w:t>
            </w:r>
            <w:r>
              <w:rPr>
                <w:rFonts w:eastAsia="Calibri" w:hAnsi="Times New Roman" w:cs="Times New Roman"/>
                <w:sz w:val="24"/>
                <w:szCs w:val="24"/>
              </w:rPr>
              <w:t>turi būti</w:t>
            </w:r>
            <w:r w:rsidRPr="002A6249">
              <w:rPr>
                <w:rFonts w:eastAsia="Calibri" w:hAnsi="Times New Roman" w:cs="Times New Roman"/>
                <w:sz w:val="24"/>
                <w:szCs w:val="24"/>
              </w:rPr>
              <w:t xml:space="preserve"> ne mažiau kaip 24 vnt.</w:t>
            </w:r>
          </w:p>
        </w:tc>
        <w:tc>
          <w:tcPr>
            <w:tcW w:w="2900" w:type="dxa"/>
          </w:tcPr>
          <w:p w14:paraId="6406B1E9" w14:textId="56516186"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FE410E2" w14:textId="0B174380"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C3DFA7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1552ADD" w14:textId="180EAE2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3.4.3</w:t>
            </w:r>
          </w:p>
        </w:tc>
        <w:tc>
          <w:tcPr>
            <w:tcW w:w="3238" w:type="dxa"/>
            <w:tcBorders>
              <w:top w:val="single" w:sz="4" w:space="0" w:color="auto"/>
              <w:left w:val="single" w:sz="4" w:space="0" w:color="auto"/>
              <w:bottom w:val="single" w:sz="4" w:space="0" w:color="auto"/>
              <w:right w:val="single" w:sz="4" w:space="0" w:color="auto"/>
            </w:tcBorders>
          </w:tcPr>
          <w:p w14:paraId="3B59FF02" w14:textId="488AD0A4" w:rsidR="00EB188B" w:rsidRDefault="00EB188B" w:rsidP="00EB188B">
            <w:pPr>
              <w:tabs>
                <w:tab w:val="left" w:pos="993"/>
              </w:tabs>
              <w:contextualSpacing/>
              <w:jc w:val="both"/>
              <w:rPr>
                <w:rFonts w:eastAsia="Calibri" w:hAnsi="Times New Roman" w:cs="Times New Roman"/>
                <w:sz w:val="24"/>
                <w:szCs w:val="24"/>
              </w:rPr>
            </w:pPr>
            <w:r w:rsidRPr="00AF3AC5">
              <w:rPr>
                <w:rFonts w:eastAsia="Calibri" w:hAnsi="Times New Roman" w:cs="Times New Roman"/>
                <w:sz w:val="24"/>
                <w:szCs w:val="24"/>
              </w:rPr>
              <w:t>Šviesos diodų galia ne mažiau kaip 10W</w:t>
            </w:r>
          </w:p>
        </w:tc>
        <w:tc>
          <w:tcPr>
            <w:tcW w:w="2900" w:type="dxa"/>
          </w:tcPr>
          <w:p w14:paraId="0698B557" w14:textId="1685359B"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B717FBB" w14:textId="0F664651"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977F95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0FD4C6C" w14:textId="20D32960"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3.4.4</w:t>
            </w:r>
          </w:p>
        </w:tc>
        <w:tc>
          <w:tcPr>
            <w:tcW w:w="3238" w:type="dxa"/>
            <w:tcBorders>
              <w:top w:val="single" w:sz="4" w:space="0" w:color="auto"/>
              <w:left w:val="single" w:sz="4" w:space="0" w:color="auto"/>
              <w:bottom w:val="single" w:sz="4" w:space="0" w:color="auto"/>
              <w:right w:val="single" w:sz="4" w:space="0" w:color="auto"/>
            </w:tcBorders>
          </w:tcPr>
          <w:p w14:paraId="7069B58E" w14:textId="1D9C2DD4" w:rsidR="00EB188B" w:rsidRDefault="00EB188B" w:rsidP="00EB188B">
            <w:pPr>
              <w:tabs>
                <w:tab w:val="left" w:pos="993"/>
              </w:tabs>
              <w:contextualSpacing/>
              <w:jc w:val="both"/>
              <w:rPr>
                <w:rFonts w:eastAsia="Calibri" w:hAnsi="Times New Roman" w:cs="Times New Roman"/>
                <w:sz w:val="24"/>
                <w:szCs w:val="24"/>
              </w:rPr>
            </w:pPr>
            <w:r w:rsidRPr="00F17058">
              <w:rPr>
                <w:rFonts w:eastAsia="Calibri" w:hAnsi="Times New Roman" w:cs="Times New Roman"/>
                <w:sz w:val="24"/>
                <w:szCs w:val="24"/>
              </w:rPr>
              <w:t xml:space="preserve">Spindulio sklaidos kampas </w:t>
            </w:r>
            <w:r>
              <w:rPr>
                <w:rFonts w:eastAsia="Calibri" w:hAnsi="Times New Roman" w:cs="Times New Roman"/>
                <w:sz w:val="24"/>
                <w:szCs w:val="24"/>
              </w:rPr>
              <w:t>turi būti</w:t>
            </w:r>
            <w:r w:rsidRPr="00F17058">
              <w:rPr>
                <w:rFonts w:eastAsia="Calibri" w:hAnsi="Times New Roman" w:cs="Times New Roman"/>
                <w:sz w:val="24"/>
                <w:szCs w:val="24"/>
              </w:rPr>
              <w:t xml:space="preserve"> 25 (±3) laipsniai</w:t>
            </w:r>
          </w:p>
        </w:tc>
        <w:tc>
          <w:tcPr>
            <w:tcW w:w="2900" w:type="dxa"/>
          </w:tcPr>
          <w:p w14:paraId="2266FF20" w14:textId="61A43E15"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4562FE3" w14:textId="74EE8F5B"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B0B652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3A8818F" w14:textId="766D9D7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3.4.5</w:t>
            </w:r>
          </w:p>
        </w:tc>
        <w:tc>
          <w:tcPr>
            <w:tcW w:w="3238" w:type="dxa"/>
            <w:tcBorders>
              <w:top w:val="single" w:sz="4" w:space="0" w:color="auto"/>
              <w:left w:val="single" w:sz="4" w:space="0" w:color="auto"/>
              <w:bottom w:val="single" w:sz="4" w:space="0" w:color="auto"/>
              <w:right w:val="single" w:sz="4" w:space="0" w:color="auto"/>
            </w:tcBorders>
          </w:tcPr>
          <w:p w14:paraId="027F3A72" w14:textId="41B82A9C" w:rsidR="00EB188B" w:rsidRDefault="00EB188B" w:rsidP="00EB188B">
            <w:pPr>
              <w:tabs>
                <w:tab w:val="left" w:pos="993"/>
              </w:tabs>
              <w:contextualSpacing/>
              <w:jc w:val="both"/>
              <w:rPr>
                <w:rFonts w:eastAsia="Calibri" w:hAnsi="Times New Roman" w:cs="Times New Roman"/>
                <w:sz w:val="24"/>
                <w:szCs w:val="24"/>
              </w:rPr>
            </w:pPr>
            <w:r w:rsidRPr="00F17058">
              <w:rPr>
                <w:rFonts w:eastAsia="Calibri" w:hAnsi="Times New Roman" w:cs="Times New Roman"/>
                <w:sz w:val="24"/>
                <w:szCs w:val="24"/>
              </w:rPr>
              <w:t>Turi turėti gamintojo įdiegtas programas (</w:t>
            </w:r>
            <w:r>
              <w:rPr>
                <w:rFonts w:eastAsia="Calibri" w:hAnsi="Times New Roman" w:cs="Times New Roman"/>
                <w:sz w:val="24"/>
                <w:szCs w:val="24"/>
              </w:rPr>
              <w:t>kurios</w:t>
            </w:r>
            <w:r w:rsidRPr="00F17058">
              <w:rPr>
                <w:rFonts w:eastAsia="Calibri" w:hAnsi="Times New Roman" w:cs="Times New Roman"/>
                <w:sz w:val="24"/>
                <w:szCs w:val="24"/>
              </w:rPr>
              <w:t xml:space="preserve"> </w:t>
            </w:r>
            <w:r>
              <w:rPr>
                <w:rFonts w:eastAsia="Calibri" w:hAnsi="Times New Roman" w:cs="Times New Roman"/>
                <w:sz w:val="24"/>
                <w:szCs w:val="24"/>
              </w:rPr>
              <w:t xml:space="preserve">turi </w:t>
            </w:r>
            <w:r w:rsidRPr="00F17058">
              <w:rPr>
                <w:rFonts w:eastAsia="Calibri" w:hAnsi="Times New Roman" w:cs="Times New Roman"/>
                <w:sz w:val="24"/>
                <w:szCs w:val="24"/>
              </w:rPr>
              <w:t>kei</w:t>
            </w:r>
            <w:r>
              <w:rPr>
                <w:rFonts w:eastAsia="Calibri" w:hAnsi="Times New Roman" w:cs="Times New Roman"/>
                <w:sz w:val="24"/>
                <w:szCs w:val="24"/>
              </w:rPr>
              <w:t>stis</w:t>
            </w:r>
            <w:r w:rsidRPr="00F17058">
              <w:rPr>
                <w:rFonts w:eastAsia="Calibri" w:hAnsi="Times New Roman" w:cs="Times New Roman"/>
                <w:sz w:val="24"/>
                <w:szCs w:val="24"/>
              </w:rPr>
              <w:t xml:space="preserve"> reaguojant į garsą)</w:t>
            </w:r>
          </w:p>
        </w:tc>
        <w:tc>
          <w:tcPr>
            <w:tcW w:w="2900" w:type="dxa"/>
          </w:tcPr>
          <w:p w14:paraId="65F1E5AD" w14:textId="2B2766DF"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C051BE2" w14:textId="21A237E1"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AC6FF5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F34378D" w14:textId="7C63AD34"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3.4.6</w:t>
            </w:r>
          </w:p>
        </w:tc>
        <w:tc>
          <w:tcPr>
            <w:tcW w:w="3238" w:type="dxa"/>
            <w:tcBorders>
              <w:top w:val="single" w:sz="4" w:space="0" w:color="auto"/>
              <w:left w:val="single" w:sz="4" w:space="0" w:color="auto"/>
              <w:bottom w:val="single" w:sz="4" w:space="0" w:color="auto"/>
              <w:right w:val="single" w:sz="4" w:space="0" w:color="auto"/>
            </w:tcBorders>
          </w:tcPr>
          <w:p w14:paraId="5143E068" w14:textId="165AF70A" w:rsidR="00EB188B" w:rsidRDefault="00EB188B" w:rsidP="00EB188B">
            <w:pPr>
              <w:tabs>
                <w:tab w:val="left" w:pos="993"/>
              </w:tabs>
              <w:contextualSpacing/>
              <w:jc w:val="both"/>
              <w:rPr>
                <w:rFonts w:eastAsia="Calibri" w:hAnsi="Times New Roman" w:cs="Times New Roman"/>
                <w:sz w:val="24"/>
                <w:szCs w:val="24"/>
              </w:rPr>
            </w:pPr>
            <w:r w:rsidRPr="003054DF">
              <w:rPr>
                <w:rFonts w:eastAsia="Calibri" w:hAnsi="Times New Roman" w:cs="Times New Roman"/>
                <w:sz w:val="24"/>
                <w:szCs w:val="24"/>
              </w:rPr>
              <w:t xml:space="preserve">Valdymas </w:t>
            </w:r>
            <w:r>
              <w:rPr>
                <w:rFonts w:eastAsia="Calibri" w:hAnsi="Times New Roman" w:cs="Times New Roman"/>
                <w:sz w:val="24"/>
                <w:szCs w:val="24"/>
              </w:rPr>
              <w:t xml:space="preserve">turi būti </w:t>
            </w:r>
            <w:r w:rsidRPr="003054DF">
              <w:rPr>
                <w:rFonts w:eastAsia="Calibri" w:hAnsi="Times New Roman" w:cs="Times New Roman"/>
                <w:sz w:val="24"/>
                <w:szCs w:val="24"/>
              </w:rPr>
              <w:t>DMX512 protokolu</w:t>
            </w:r>
          </w:p>
        </w:tc>
        <w:tc>
          <w:tcPr>
            <w:tcW w:w="2900" w:type="dxa"/>
          </w:tcPr>
          <w:p w14:paraId="3404DADC" w14:textId="6746756C"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94D0509" w14:textId="1513A367"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A5D993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AA4A12B" w14:textId="72AAF97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3.4.7</w:t>
            </w:r>
          </w:p>
        </w:tc>
        <w:tc>
          <w:tcPr>
            <w:tcW w:w="3238" w:type="dxa"/>
            <w:tcBorders>
              <w:top w:val="single" w:sz="4" w:space="0" w:color="auto"/>
              <w:left w:val="single" w:sz="4" w:space="0" w:color="auto"/>
              <w:bottom w:val="single" w:sz="4" w:space="0" w:color="auto"/>
              <w:right w:val="single" w:sz="4" w:space="0" w:color="auto"/>
            </w:tcBorders>
          </w:tcPr>
          <w:p w14:paraId="48C7DB6B" w14:textId="70089B15" w:rsidR="00EB188B" w:rsidRDefault="00EB188B" w:rsidP="00EB188B">
            <w:pPr>
              <w:tabs>
                <w:tab w:val="left" w:pos="993"/>
              </w:tabs>
              <w:contextualSpacing/>
              <w:jc w:val="both"/>
              <w:rPr>
                <w:rFonts w:eastAsia="Calibri" w:hAnsi="Times New Roman" w:cs="Times New Roman"/>
                <w:sz w:val="24"/>
                <w:szCs w:val="24"/>
              </w:rPr>
            </w:pPr>
            <w:r w:rsidRPr="0005644D">
              <w:rPr>
                <w:rFonts w:eastAsia="Calibri" w:hAnsi="Times New Roman" w:cs="Times New Roman"/>
                <w:sz w:val="24"/>
                <w:szCs w:val="24"/>
              </w:rPr>
              <w:t xml:space="preserve">DMX kanalų kiekis </w:t>
            </w:r>
            <w:r>
              <w:rPr>
                <w:rFonts w:eastAsia="Calibri" w:hAnsi="Times New Roman" w:cs="Times New Roman"/>
                <w:sz w:val="24"/>
                <w:szCs w:val="24"/>
              </w:rPr>
              <w:t xml:space="preserve">turi būti </w:t>
            </w:r>
            <w:r w:rsidRPr="0005644D">
              <w:rPr>
                <w:rFonts w:eastAsia="Calibri" w:hAnsi="Times New Roman" w:cs="Times New Roman"/>
                <w:sz w:val="24"/>
                <w:szCs w:val="24"/>
              </w:rPr>
              <w:t>ne mažiau 8</w:t>
            </w:r>
          </w:p>
        </w:tc>
        <w:tc>
          <w:tcPr>
            <w:tcW w:w="2900" w:type="dxa"/>
          </w:tcPr>
          <w:p w14:paraId="363967D2" w14:textId="2D7060DD"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350B5DC" w14:textId="4B40CBD6"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EBDCD3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722C29E" w14:textId="388A0DF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3.4.8</w:t>
            </w:r>
          </w:p>
        </w:tc>
        <w:tc>
          <w:tcPr>
            <w:tcW w:w="3238" w:type="dxa"/>
            <w:tcBorders>
              <w:top w:val="single" w:sz="4" w:space="0" w:color="auto"/>
              <w:left w:val="single" w:sz="4" w:space="0" w:color="auto"/>
              <w:bottom w:val="single" w:sz="4" w:space="0" w:color="auto"/>
              <w:right w:val="single" w:sz="4" w:space="0" w:color="auto"/>
            </w:tcBorders>
          </w:tcPr>
          <w:p w14:paraId="6B910E6C" w14:textId="2FBAC3AA" w:rsidR="00EB188B" w:rsidRPr="0005644D" w:rsidRDefault="00EB188B" w:rsidP="00EB188B">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T</w:t>
            </w:r>
            <w:r w:rsidRPr="0059766B">
              <w:rPr>
                <w:rFonts w:eastAsia="Calibri" w:hAnsi="Times New Roman" w:cs="Times New Roman"/>
                <w:sz w:val="24"/>
                <w:szCs w:val="24"/>
              </w:rPr>
              <w:t>uri turėti dvigubą rankeną, kad būtų galima pastatyti ant grindų</w:t>
            </w:r>
          </w:p>
        </w:tc>
        <w:tc>
          <w:tcPr>
            <w:tcW w:w="2900" w:type="dxa"/>
          </w:tcPr>
          <w:p w14:paraId="36E33C12" w14:textId="0FD8AA82"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6845BAD" w14:textId="061207EF"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4388A9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BD1C596" w14:textId="0A3D836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3.4.9</w:t>
            </w:r>
          </w:p>
        </w:tc>
        <w:tc>
          <w:tcPr>
            <w:tcW w:w="3238" w:type="dxa"/>
            <w:tcBorders>
              <w:top w:val="single" w:sz="4" w:space="0" w:color="auto"/>
              <w:left w:val="single" w:sz="4" w:space="0" w:color="auto"/>
              <w:bottom w:val="single" w:sz="4" w:space="0" w:color="auto"/>
              <w:right w:val="single" w:sz="4" w:space="0" w:color="auto"/>
            </w:tcBorders>
          </w:tcPr>
          <w:p w14:paraId="699602DA" w14:textId="50548A7D" w:rsidR="00EB188B" w:rsidRPr="0005644D" w:rsidRDefault="00EB188B" w:rsidP="00EB188B">
            <w:pPr>
              <w:tabs>
                <w:tab w:val="left" w:pos="993"/>
              </w:tabs>
              <w:contextualSpacing/>
              <w:jc w:val="both"/>
              <w:rPr>
                <w:rFonts w:eastAsia="Calibri" w:hAnsi="Times New Roman" w:cs="Times New Roman"/>
                <w:sz w:val="24"/>
                <w:szCs w:val="24"/>
              </w:rPr>
            </w:pPr>
            <w:r w:rsidRPr="0059766B">
              <w:rPr>
                <w:rFonts w:eastAsia="Calibri" w:hAnsi="Times New Roman" w:cs="Times New Roman"/>
                <w:sz w:val="24"/>
                <w:szCs w:val="24"/>
              </w:rPr>
              <w:t>Suvartojama galia ne daugiau 250W</w:t>
            </w:r>
          </w:p>
        </w:tc>
        <w:tc>
          <w:tcPr>
            <w:tcW w:w="2900" w:type="dxa"/>
          </w:tcPr>
          <w:p w14:paraId="3AF8639A" w14:textId="7CC712F8"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611CED4" w14:textId="7C2FA84E"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FA5A90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A390370" w14:textId="706778D0"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3.4.10</w:t>
            </w:r>
          </w:p>
        </w:tc>
        <w:tc>
          <w:tcPr>
            <w:tcW w:w="3238" w:type="dxa"/>
            <w:tcBorders>
              <w:top w:val="single" w:sz="4" w:space="0" w:color="auto"/>
              <w:left w:val="single" w:sz="4" w:space="0" w:color="auto"/>
              <w:bottom w:val="single" w:sz="4" w:space="0" w:color="auto"/>
              <w:right w:val="single" w:sz="4" w:space="0" w:color="auto"/>
            </w:tcBorders>
          </w:tcPr>
          <w:p w14:paraId="18459E1B" w14:textId="2F45163C" w:rsidR="00EB188B" w:rsidRPr="0059766B" w:rsidRDefault="00EB188B" w:rsidP="00EB188B">
            <w:pPr>
              <w:tabs>
                <w:tab w:val="left" w:pos="993"/>
              </w:tabs>
              <w:contextualSpacing/>
              <w:jc w:val="both"/>
              <w:rPr>
                <w:rFonts w:eastAsia="Calibri" w:hAnsi="Times New Roman" w:cs="Times New Roman"/>
                <w:sz w:val="24"/>
                <w:szCs w:val="24"/>
              </w:rPr>
            </w:pPr>
            <w:r w:rsidRPr="000E6B72">
              <w:rPr>
                <w:rFonts w:eastAsia="Calibri" w:hAnsi="Times New Roman" w:cs="Times New Roman"/>
                <w:sz w:val="24"/>
                <w:szCs w:val="24"/>
              </w:rPr>
              <w:t>Svoris ne daugiau 4 kg.</w:t>
            </w:r>
          </w:p>
        </w:tc>
        <w:tc>
          <w:tcPr>
            <w:tcW w:w="2900" w:type="dxa"/>
          </w:tcPr>
          <w:p w14:paraId="41CF310C" w14:textId="4B58AE0C"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4997EE3" w14:textId="2419E9FD" w:rsidR="00EB188B" w:rsidRPr="000E43A0"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B92A80" w14:paraId="4B6E513E" w14:textId="27EFE93A" w:rsidTr="0049152E">
        <w:tc>
          <w:tcPr>
            <w:tcW w:w="996" w:type="dxa"/>
            <w:tcBorders>
              <w:top w:val="single" w:sz="4" w:space="0" w:color="auto"/>
              <w:left w:val="single" w:sz="4" w:space="0" w:color="auto"/>
              <w:bottom w:val="single" w:sz="4" w:space="0" w:color="auto"/>
              <w:right w:val="single" w:sz="4" w:space="0" w:color="auto"/>
            </w:tcBorders>
            <w:vAlign w:val="center"/>
          </w:tcPr>
          <w:p w14:paraId="7A4FBBBE" w14:textId="4128A570" w:rsidR="00B92A80" w:rsidRDefault="00B92A80" w:rsidP="00AF6014">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3.5.</w:t>
            </w:r>
          </w:p>
        </w:tc>
        <w:tc>
          <w:tcPr>
            <w:tcW w:w="8927" w:type="dxa"/>
            <w:gridSpan w:val="3"/>
            <w:tcBorders>
              <w:top w:val="single" w:sz="4" w:space="0" w:color="auto"/>
              <w:left w:val="single" w:sz="4" w:space="0" w:color="auto"/>
              <w:bottom w:val="single" w:sz="4" w:space="0" w:color="auto"/>
            </w:tcBorders>
          </w:tcPr>
          <w:p w14:paraId="39D31CCE" w14:textId="366E5FD3" w:rsidR="00B92A80" w:rsidRPr="00B92A80" w:rsidRDefault="00B92A80" w:rsidP="00AF6014">
            <w:pPr>
              <w:tabs>
                <w:tab w:val="left" w:pos="993"/>
              </w:tabs>
              <w:contextualSpacing/>
              <w:jc w:val="both"/>
              <w:rPr>
                <w:rFonts w:hAnsi="Times New Roman" w:cs="Times New Roman"/>
                <w:b/>
                <w:bCs/>
                <w:sz w:val="24"/>
                <w:szCs w:val="24"/>
              </w:rPr>
            </w:pPr>
            <w:r w:rsidRPr="00B92A80">
              <w:rPr>
                <w:rFonts w:eastAsia="Calibri" w:hAnsi="Times New Roman" w:cs="Times New Roman"/>
                <w:b/>
                <w:bCs/>
                <w:sz w:val="24"/>
                <w:szCs w:val="24"/>
              </w:rPr>
              <w:t>LED BAR tipo (arba lygiaverčio tipo) prožektorius</w:t>
            </w:r>
          </w:p>
        </w:tc>
      </w:tr>
      <w:tr w:rsidR="00EB188B" w14:paraId="0D4D226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CC4C4E1" w14:textId="791569A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3.5.1</w:t>
            </w:r>
          </w:p>
        </w:tc>
        <w:tc>
          <w:tcPr>
            <w:tcW w:w="3238" w:type="dxa"/>
            <w:tcBorders>
              <w:top w:val="single" w:sz="4" w:space="0" w:color="auto"/>
              <w:left w:val="single" w:sz="4" w:space="0" w:color="auto"/>
              <w:bottom w:val="single" w:sz="4" w:space="0" w:color="auto"/>
              <w:right w:val="single" w:sz="4" w:space="0" w:color="auto"/>
            </w:tcBorders>
          </w:tcPr>
          <w:p w14:paraId="13C1BDCA" w14:textId="3E5CA296" w:rsidR="00EB188B" w:rsidRPr="00A01F1A" w:rsidRDefault="00EB188B" w:rsidP="00EB188B">
            <w:pPr>
              <w:tabs>
                <w:tab w:val="left" w:pos="993"/>
              </w:tabs>
              <w:contextualSpacing/>
              <w:jc w:val="both"/>
              <w:rPr>
                <w:rFonts w:eastAsia="Calibri" w:hAnsi="Times New Roman" w:cs="Times New Roman"/>
                <w:sz w:val="24"/>
                <w:szCs w:val="24"/>
              </w:rPr>
            </w:pPr>
            <w:r w:rsidRPr="00B92A80">
              <w:rPr>
                <w:rFonts w:eastAsia="Calibri" w:hAnsi="Times New Roman" w:cs="Times New Roman"/>
                <w:sz w:val="24"/>
                <w:szCs w:val="24"/>
              </w:rPr>
              <w:t xml:space="preserve">LED spalva </w:t>
            </w:r>
            <w:r>
              <w:rPr>
                <w:rFonts w:eastAsia="Calibri" w:hAnsi="Times New Roman" w:cs="Times New Roman"/>
                <w:sz w:val="24"/>
                <w:szCs w:val="24"/>
              </w:rPr>
              <w:t xml:space="preserve">turi būti </w:t>
            </w:r>
            <w:r w:rsidRPr="00B92A80">
              <w:rPr>
                <w:rFonts w:eastAsia="Calibri" w:hAnsi="Times New Roman" w:cs="Times New Roman"/>
                <w:sz w:val="24"/>
                <w:szCs w:val="24"/>
              </w:rPr>
              <w:t>RGBWA</w:t>
            </w:r>
          </w:p>
        </w:tc>
        <w:tc>
          <w:tcPr>
            <w:tcW w:w="2900" w:type="dxa"/>
          </w:tcPr>
          <w:p w14:paraId="0A9A9DE4" w14:textId="7D618AD9"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8A7ED72" w14:textId="2218B26D"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BCA7441"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5B8D198" w14:textId="7091AA3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3.5.2</w:t>
            </w:r>
          </w:p>
        </w:tc>
        <w:tc>
          <w:tcPr>
            <w:tcW w:w="3238" w:type="dxa"/>
            <w:tcBorders>
              <w:top w:val="single" w:sz="4" w:space="0" w:color="auto"/>
              <w:left w:val="single" w:sz="4" w:space="0" w:color="auto"/>
              <w:bottom w:val="single" w:sz="4" w:space="0" w:color="auto"/>
              <w:right w:val="single" w:sz="4" w:space="0" w:color="auto"/>
            </w:tcBorders>
          </w:tcPr>
          <w:p w14:paraId="7E4D97CC" w14:textId="52A99098" w:rsidR="00EB188B" w:rsidRPr="00A01F1A" w:rsidRDefault="00EB188B" w:rsidP="00EB188B">
            <w:pPr>
              <w:tabs>
                <w:tab w:val="left" w:pos="993"/>
              </w:tabs>
              <w:contextualSpacing/>
              <w:jc w:val="both"/>
              <w:rPr>
                <w:rFonts w:eastAsia="Calibri" w:hAnsi="Times New Roman" w:cs="Times New Roman"/>
                <w:sz w:val="24"/>
                <w:szCs w:val="24"/>
              </w:rPr>
            </w:pPr>
            <w:r w:rsidRPr="00B00628">
              <w:rPr>
                <w:rFonts w:eastAsia="Calibri" w:hAnsi="Times New Roman" w:cs="Times New Roman"/>
                <w:sz w:val="24"/>
                <w:szCs w:val="24"/>
              </w:rPr>
              <w:t xml:space="preserve">Šviesos diodų kiekis </w:t>
            </w:r>
            <w:r>
              <w:rPr>
                <w:rFonts w:eastAsia="Calibri" w:hAnsi="Times New Roman" w:cs="Times New Roman"/>
                <w:sz w:val="24"/>
                <w:szCs w:val="24"/>
              </w:rPr>
              <w:t>turi būti</w:t>
            </w:r>
            <w:r w:rsidRPr="00B00628">
              <w:rPr>
                <w:rFonts w:eastAsia="Calibri" w:hAnsi="Times New Roman" w:cs="Times New Roman"/>
                <w:sz w:val="24"/>
                <w:szCs w:val="24"/>
              </w:rPr>
              <w:t xml:space="preserve"> ne mažiau kaip 18 vnt.</w:t>
            </w:r>
          </w:p>
        </w:tc>
        <w:tc>
          <w:tcPr>
            <w:tcW w:w="2900" w:type="dxa"/>
          </w:tcPr>
          <w:p w14:paraId="01C55650" w14:textId="2881C25C"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A8CEF71" w14:textId="150A1732"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33E299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29ACF3A" w14:textId="39A2DFE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3.5.3</w:t>
            </w:r>
          </w:p>
        </w:tc>
        <w:tc>
          <w:tcPr>
            <w:tcW w:w="3238" w:type="dxa"/>
            <w:tcBorders>
              <w:top w:val="single" w:sz="4" w:space="0" w:color="auto"/>
              <w:left w:val="single" w:sz="4" w:space="0" w:color="auto"/>
              <w:bottom w:val="single" w:sz="4" w:space="0" w:color="auto"/>
              <w:right w:val="single" w:sz="4" w:space="0" w:color="auto"/>
            </w:tcBorders>
          </w:tcPr>
          <w:p w14:paraId="080C9BF8" w14:textId="35ECB7AB" w:rsidR="00EB188B" w:rsidRPr="00A01F1A" w:rsidRDefault="00EB188B" w:rsidP="00EB188B">
            <w:pPr>
              <w:tabs>
                <w:tab w:val="left" w:pos="993"/>
              </w:tabs>
              <w:contextualSpacing/>
              <w:jc w:val="both"/>
              <w:rPr>
                <w:rFonts w:eastAsia="Calibri" w:hAnsi="Times New Roman" w:cs="Times New Roman"/>
                <w:sz w:val="24"/>
                <w:szCs w:val="24"/>
              </w:rPr>
            </w:pPr>
            <w:r w:rsidRPr="00B00628">
              <w:rPr>
                <w:rFonts w:eastAsia="Calibri" w:hAnsi="Times New Roman" w:cs="Times New Roman"/>
                <w:sz w:val="24"/>
                <w:szCs w:val="24"/>
              </w:rPr>
              <w:t xml:space="preserve">Šviesos diodų galia </w:t>
            </w:r>
            <w:r>
              <w:rPr>
                <w:rFonts w:eastAsia="Calibri" w:hAnsi="Times New Roman" w:cs="Times New Roman"/>
                <w:sz w:val="24"/>
                <w:szCs w:val="24"/>
              </w:rPr>
              <w:t xml:space="preserve">turi būti </w:t>
            </w:r>
            <w:r w:rsidRPr="00B00628">
              <w:rPr>
                <w:rFonts w:eastAsia="Calibri" w:hAnsi="Times New Roman" w:cs="Times New Roman"/>
                <w:sz w:val="24"/>
                <w:szCs w:val="24"/>
              </w:rPr>
              <w:t>ne mažiau kaip 10W</w:t>
            </w:r>
          </w:p>
        </w:tc>
        <w:tc>
          <w:tcPr>
            <w:tcW w:w="2900" w:type="dxa"/>
          </w:tcPr>
          <w:p w14:paraId="66C83FE7" w14:textId="3F288F7D"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B486457" w14:textId="12157C57"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E42A801"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2CE1A03" w14:textId="3E46EE4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3.5.4</w:t>
            </w:r>
          </w:p>
        </w:tc>
        <w:tc>
          <w:tcPr>
            <w:tcW w:w="3238" w:type="dxa"/>
            <w:tcBorders>
              <w:top w:val="single" w:sz="4" w:space="0" w:color="auto"/>
              <w:left w:val="single" w:sz="4" w:space="0" w:color="auto"/>
              <w:bottom w:val="single" w:sz="4" w:space="0" w:color="auto"/>
              <w:right w:val="single" w:sz="4" w:space="0" w:color="auto"/>
            </w:tcBorders>
          </w:tcPr>
          <w:p w14:paraId="47C8B99C" w14:textId="22CA6519" w:rsidR="00EB188B" w:rsidRPr="00A01F1A" w:rsidRDefault="00EB188B" w:rsidP="00EB188B">
            <w:pPr>
              <w:tabs>
                <w:tab w:val="left" w:pos="993"/>
              </w:tabs>
              <w:contextualSpacing/>
              <w:jc w:val="both"/>
              <w:rPr>
                <w:rFonts w:eastAsia="Calibri" w:hAnsi="Times New Roman" w:cs="Times New Roman"/>
                <w:sz w:val="24"/>
                <w:szCs w:val="24"/>
              </w:rPr>
            </w:pPr>
            <w:r w:rsidRPr="0045574C">
              <w:rPr>
                <w:rFonts w:eastAsia="Calibri" w:hAnsi="Times New Roman" w:cs="Times New Roman"/>
                <w:sz w:val="24"/>
                <w:szCs w:val="24"/>
              </w:rPr>
              <w:t xml:space="preserve">Spindulio sklaidos kampas </w:t>
            </w:r>
            <w:r>
              <w:rPr>
                <w:rFonts w:eastAsia="Calibri" w:hAnsi="Times New Roman" w:cs="Times New Roman"/>
                <w:sz w:val="24"/>
                <w:szCs w:val="24"/>
              </w:rPr>
              <w:t>turi būti</w:t>
            </w:r>
            <w:r w:rsidRPr="0045574C">
              <w:rPr>
                <w:rFonts w:eastAsia="Calibri" w:hAnsi="Times New Roman" w:cs="Times New Roman"/>
                <w:sz w:val="24"/>
                <w:szCs w:val="24"/>
              </w:rPr>
              <w:t xml:space="preserve"> 25 (±3) laipsniai</w:t>
            </w:r>
          </w:p>
        </w:tc>
        <w:tc>
          <w:tcPr>
            <w:tcW w:w="2900" w:type="dxa"/>
          </w:tcPr>
          <w:p w14:paraId="7A856B50" w14:textId="5D4FC57C"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B72CD80" w14:textId="58580282"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AC020B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DBAD333" w14:textId="35D2585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3.5.5</w:t>
            </w:r>
          </w:p>
        </w:tc>
        <w:tc>
          <w:tcPr>
            <w:tcW w:w="3238" w:type="dxa"/>
            <w:tcBorders>
              <w:top w:val="single" w:sz="4" w:space="0" w:color="auto"/>
              <w:left w:val="single" w:sz="4" w:space="0" w:color="auto"/>
              <w:bottom w:val="single" w:sz="4" w:space="0" w:color="auto"/>
              <w:right w:val="single" w:sz="4" w:space="0" w:color="auto"/>
            </w:tcBorders>
          </w:tcPr>
          <w:p w14:paraId="1345176F" w14:textId="78C2CDB7" w:rsidR="00EB188B" w:rsidRPr="00A01F1A" w:rsidRDefault="00EB188B" w:rsidP="00EB188B">
            <w:pPr>
              <w:tabs>
                <w:tab w:val="left" w:pos="993"/>
              </w:tabs>
              <w:contextualSpacing/>
              <w:jc w:val="both"/>
              <w:rPr>
                <w:rFonts w:eastAsia="Calibri" w:hAnsi="Times New Roman" w:cs="Times New Roman"/>
                <w:sz w:val="24"/>
                <w:szCs w:val="24"/>
              </w:rPr>
            </w:pPr>
            <w:r w:rsidRPr="0045574C">
              <w:rPr>
                <w:rFonts w:eastAsia="Calibri" w:hAnsi="Times New Roman" w:cs="Times New Roman"/>
                <w:sz w:val="24"/>
                <w:szCs w:val="24"/>
              </w:rPr>
              <w:t>Valdymas turi būti DMX512 protokolu</w:t>
            </w:r>
          </w:p>
        </w:tc>
        <w:tc>
          <w:tcPr>
            <w:tcW w:w="2900" w:type="dxa"/>
          </w:tcPr>
          <w:p w14:paraId="5CA0B0E0" w14:textId="4365149C"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BAE5A05" w14:textId="17D48748"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03D9E26"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7B427D0" w14:textId="4C8580C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3.5.6</w:t>
            </w:r>
          </w:p>
        </w:tc>
        <w:tc>
          <w:tcPr>
            <w:tcW w:w="3238" w:type="dxa"/>
            <w:tcBorders>
              <w:top w:val="single" w:sz="4" w:space="0" w:color="auto"/>
              <w:left w:val="single" w:sz="4" w:space="0" w:color="auto"/>
              <w:bottom w:val="single" w:sz="4" w:space="0" w:color="auto"/>
              <w:right w:val="single" w:sz="4" w:space="0" w:color="auto"/>
            </w:tcBorders>
          </w:tcPr>
          <w:p w14:paraId="2567F86F" w14:textId="3AD39DBE" w:rsidR="00EB188B" w:rsidRPr="0045574C" w:rsidRDefault="00EB188B" w:rsidP="00EB188B">
            <w:pPr>
              <w:tabs>
                <w:tab w:val="left" w:pos="993"/>
              </w:tabs>
              <w:contextualSpacing/>
              <w:jc w:val="both"/>
              <w:rPr>
                <w:rFonts w:eastAsia="Calibri" w:hAnsi="Times New Roman" w:cs="Times New Roman"/>
                <w:sz w:val="24"/>
                <w:szCs w:val="24"/>
              </w:rPr>
            </w:pPr>
            <w:r w:rsidRPr="0045574C">
              <w:rPr>
                <w:sz w:val="24"/>
                <w:szCs w:val="24"/>
              </w:rPr>
              <w:t>Suvartojama galia ne daugiau 200W</w:t>
            </w:r>
          </w:p>
        </w:tc>
        <w:tc>
          <w:tcPr>
            <w:tcW w:w="2900" w:type="dxa"/>
          </w:tcPr>
          <w:p w14:paraId="20B271B3" w14:textId="4F568A21"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8C09C6B" w14:textId="45FDFDF0"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BD266E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E6A3A55" w14:textId="1CA63C4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3.5.7</w:t>
            </w:r>
          </w:p>
        </w:tc>
        <w:tc>
          <w:tcPr>
            <w:tcW w:w="3238" w:type="dxa"/>
            <w:tcBorders>
              <w:top w:val="single" w:sz="4" w:space="0" w:color="auto"/>
              <w:left w:val="single" w:sz="4" w:space="0" w:color="auto"/>
              <w:bottom w:val="single" w:sz="4" w:space="0" w:color="auto"/>
              <w:right w:val="single" w:sz="4" w:space="0" w:color="auto"/>
            </w:tcBorders>
          </w:tcPr>
          <w:p w14:paraId="7C4CC87C" w14:textId="5B5AFBA2" w:rsidR="00EB188B" w:rsidRPr="0045574C" w:rsidRDefault="00EB188B" w:rsidP="00EB188B">
            <w:pPr>
              <w:tabs>
                <w:tab w:val="left" w:pos="993"/>
              </w:tabs>
              <w:contextualSpacing/>
              <w:jc w:val="both"/>
              <w:rPr>
                <w:rFonts w:eastAsia="Calibri" w:hAnsi="Times New Roman" w:cs="Times New Roman"/>
                <w:sz w:val="24"/>
                <w:szCs w:val="24"/>
              </w:rPr>
            </w:pPr>
            <w:r w:rsidRPr="0045574C">
              <w:rPr>
                <w:sz w:val="24"/>
                <w:szCs w:val="24"/>
              </w:rPr>
              <w:t xml:space="preserve">Svoris ne daugiau </w:t>
            </w:r>
            <w:r>
              <w:rPr>
                <w:sz w:val="24"/>
                <w:szCs w:val="24"/>
              </w:rPr>
              <w:t>8</w:t>
            </w:r>
            <w:r w:rsidRPr="0045574C">
              <w:rPr>
                <w:sz w:val="24"/>
                <w:szCs w:val="24"/>
              </w:rPr>
              <w:t xml:space="preserve"> kg.</w:t>
            </w:r>
          </w:p>
        </w:tc>
        <w:tc>
          <w:tcPr>
            <w:tcW w:w="2900" w:type="dxa"/>
          </w:tcPr>
          <w:p w14:paraId="28B435C2" w14:textId="3C03B3E2"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47F1EEE" w14:textId="7518BAD1"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D06653" w14:paraId="08A5AF2C" w14:textId="14C24F99" w:rsidTr="00404986">
        <w:tc>
          <w:tcPr>
            <w:tcW w:w="996" w:type="dxa"/>
            <w:tcBorders>
              <w:top w:val="single" w:sz="4" w:space="0" w:color="auto"/>
              <w:left w:val="single" w:sz="4" w:space="0" w:color="auto"/>
              <w:bottom w:val="single" w:sz="4" w:space="0" w:color="auto"/>
              <w:right w:val="single" w:sz="4" w:space="0" w:color="auto"/>
            </w:tcBorders>
            <w:vAlign w:val="center"/>
          </w:tcPr>
          <w:p w14:paraId="622F85E6" w14:textId="2571A7E0" w:rsidR="00D06653" w:rsidRDefault="00D06653" w:rsidP="00AF6014">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3.6.</w:t>
            </w:r>
          </w:p>
        </w:tc>
        <w:tc>
          <w:tcPr>
            <w:tcW w:w="8927" w:type="dxa"/>
            <w:gridSpan w:val="3"/>
            <w:tcBorders>
              <w:top w:val="single" w:sz="4" w:space="0" w:color="auto"/>
              <w:left w:val="single" w:sz="4" w:space="0" w:color="auto"/>
              <w:bottom w:val="single" w:sz="4" w:space="0" w:color="auto"/>
            </w:tcBorders>
          </w:tcPr>
          <w:p w14:paraId="7D746391" w14:textId="61E9F7A9" w:rsidR="00D06653" w:rsidRPr="00D06653" w:rsidRDefault="00D06653" w:rsidP="00AF6014">
            <w:pPr>
              <w:tabs>
                <w:tab w:val="left" w:pos="993"/>
              </w:tabs>
              <w:contextualSpacing/>
              <w:jc w:val="both"/>
              <w:rPr>
                <w:rFonts w:hAnsi="Times New Roman" w:cs="Times New Roman"/>
                <w:b/>
                <w:bCs/>
                <w:sz w:val="24"/>
                <w:szCs w:val="24"/>
              </w:rPr>
            </w:pPr>
            <w:r w:rsidRPr="00D06653">
              <w:rPr>
                <w:rFonts w:eastAsia="Calibri" w:hAnsi="Times New Roman" w:cs="Times New Roman"/>
                <w:b/>
                <w:bCs/>
                <w:sz w:val="24"/>
                <w:szCs w:val="24"/>
              </w:rPr>
              <w:t>Aliuminė (arba lygiavertė) konstrukcija</w:t>
            </w:r>
          </w:p>
        </w:tc>
      </w:tr>
      <w:tr w:rsidR="00EB188B" w14:paraId="3A2501B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B6911ED" w14:textId="5C3D8DA5"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3.6.1</w:t>
            </w:r>
          </w:p>
        </w:tc>
        <w:tc>
          <w:tcPr>
            <w:tcW w:w="3238" w:type="dxa"/>
            <w:tcBorders>
              <w:top w:val="single" w:sz="4" w:space="0" w:color="auto"/>
              <w:left w:val="single" w:sz="4" w:space="0" w:color="auto"/>
              <w:bottom w:val="single" w:sz="4" w:space="0" w:color="auto"/>
              <w:right w:val="single" w:sz="4" w:space="0" w:color="auto"/>
            </w:tcBorders>
          </w:tcPr>
          <w:p w14:paraId="48E1968D" w14:textId="56E052C8" w:rsidR="00EB188B" w:rsidRDefault="00EB188B" w:rsidP="00EB188B">
            <w:pPr>
              <w:tabs>
                <w:tab w:val="left" w:pos="993"/>
              </w:tabs>
              <w:contextualSpacing/>
              <w:jc w:val="both"/>
              <w:rPr>
                <w:rFonts w:eastAsia="Calibri" w:hAnsi="Times New Roman" w:cs="Times New Roman"/>
                <w:sz w:val="24"/>
                <w:szCs w:val="24"/>
              </w:rPr>
            </w:pPr>
            <w:r w:rsidRPr="007535BF">
              <w:rPr>
                <w:rFonts w:eastAsia="Calibri" w:hAnsi="Times New Roman" w:cs="Times New Roman"/>
                <w:sz w:val="24"/>
                <w:szCs w:val="24"/>
              </w:rPr>
              <w:t>Aliuminio konstrukcija kvadratinio skerspjūvio su ne mažesnio kaip 50</w:t>
            </w:r>
            <w:r>
              <w:rPr>
                <w:rFonts w:eastAsia="Calibri" w:hAnsi="Times New Roman" w:cs="Times New Roman"/>
                <w:sz w:val="24"/>
                <w:szCs w:val="24"/>
              </w:rPr>
              <w:t xml:space="preserve"> </w:t>
            </w:r>
            <w:r w:rsidRPr="007535BF">
              <w:rPr>
                <w:rFonts w:eastAsia="Calibri" w:hAnsi="Times New Roman" w:cs="Times New Roman"/>
                <w:sz w:val="24"/>
                <w:szCs w:val="24"/>
              </w:rPr>
              <w:t xml:space="preserve">mm diametro aliuminio </w:t>
            </w:r>
            <w:r>
              <w:rPr>
                <w:rFonts w:eastAsia="Calibri" w:hAnsi="Times New Roman" w:cs="Times New Roman"/>
                <w:sz w:val="24"/>
                <w:szCs w:val="24"/>
              </w:rPr>
              <w:t xml:space="preserve">arba lygiaverčiais </w:t>
            </w:r>
            <w:r w:rsidRPr="007535BF">
              <w:rPr>
                <w:rFonts w:eastAsia="Calibri" w:hAnsi="Times New Roman" w:cs="Times New Roman"/>
                <w:sz w:val="24"/>
                <w:szCs w:val="24"/>
              </w:rPr>
              <w:t>vamzdžiais</w:t>
            </w:r>
          </w:p>
        </w:tc>
        <w:tc>
          <w:tcPr>
            <w:tcW w:w="2900" w:type="dxa"/>
          </w:tcPr>
          <w:p w14:paraId="115976D1" w14:textId="354BB8C8"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02FF05E" w14:textId="34FC94EB"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F9E5E0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ECCC81A" w14:textId="2404122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3.6.2</w:t>
            </w:r>
          </w:p>
        </w:tc>
        <w:tc>
          <w:tcPr>
            <w:tcW w:w="3238" w:type="dxa"/>
            <w:tcBorders>
              <w:top w:val="single" w:sz="4" w:space="0" w:color="auto"/>
              <w:left w:val="single" w:sz="4" w:space="0" w:color="auto"/>
              <w:bottom w:val="single" w:sz="4" w:space="0" w:color="auto"/>
              <w:right w:val="single" w:sz="4" w:space="0" w:color="auto"/>
            </w:tcBorders>
          </w:tcPr>
          <w:p w14:paraId="0125596D" w14:textId="78F3A48A" w:rsidR="00EB188B" w:rsidRDefault="00EB188B" w:rsidP="00EB188B">
            <w:pPr>
              <w:tabs>
                <w:tab w:val="left" w:pos="993"/>
              </w:tabs>
              <w:contextualSpacing/>
              <w:jc w:val="both"/>
              <w:rPr>
                <w:rFonts w:eastAsia="Calibri" w:hAnsi="Times New Roman" w:cs="Times New Roman"/>
                <w:sz w:val="24"/>
                <w:szCs w:val="24"/>
              </w:rPr>
            </w:pPr>
            <w:r w:rsidRPr="00361976">
              <w:rPr>
                <w:rFonts w:eastAsia="Calibri" w:hAnsi="Times New Roman" w:cs="Times New Roman"/>
                <w:sz w:val="24"/>
                <w:szCs w:val="24"/>
              </w:rPr>
              <w:t>Vienos konstrukcijos ilgis ne mažesnis kaip 300cm</w:t>
            </w:r>
          </w:p>
        </w:tc>
        <w:tc>
          <w:tcPr>
            <w:tcW w:w="2900" w:type="dxa"/>
          </w:tcPr>
          <w:p w14:paraId="10E4651F" w14:textId="58E9C10E"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508046C" w14:textId="1AA00D15"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7B3FD6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71BA62A" w14:textId="76E79084"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3.6.3</w:t>
            </w:r>
          </w:p>
        </w:tc>
        <w:tc>
          <w:tcPr>
            <w:tcW w:w="3238" w:type="dxa"/>
            <w:tcBorders>
              <w:top w:val="single" w:sz="4" w:space="0" w:color="auto"/>
              <w:left w:val="single" w:sz="4" w:space="0" w:color="auto"/>
              <w:bottom w:val="single" w:sz="4" w:space="0" w:color="auto"/>
              <w:right w:val="single" w:sz="4" w:space="0" w:color="auto"/>
            </w:tcBorders>
          </w:tcPr>
          <w:p w14:paraId="3AC276EB" w14:textId="54BB5A7C" w:rsidR="00EB188B" w:rsidRDefault="00EB188B" w:rsidP="00EB188B">
            <w:pPr>
              <w:tabs>
                <w:tab w:val="left" w:pos="993"/>
              </w:tabs>
              <w:contextualSpacing/>
              <w:jc w:val="both"/>
              <w:rPr>
                <w:rFonts w:eastAsia="Calibri" w:hAnsi="Times New Roman" w:cs="Times New Roman"/>
                <w:sz w:val="24"/>
                <w:szCs w:val="24"/>
              </w:rPr>
            </w:pPr>
            <w:r w:rsidRPr="00361976">
              <w:rPr>
                <w:rFonts w:eastAsia="Calibri" w:hAnsi="Times New Roman" w:cs="Times New Roman"/>
                <w:sz w:val="24"/>
                <w:szCs w:val="24"/>
              </w:rPr>
              <w:t xml:space="preserve">Aliuminio konstrukcijos išoriniai matmenys </w:t>
            </w:r>
            <w:r>
              <w:rPr>
                <w:rFonts w:eastAsia="Calibri" w:hAnsi="Times New Roman" w:cs="Times New Roman"/>
                <w:sz w:val="24"/>
                <w:szCs w:val="24"/>
              </w:rPr>
              <w:t xml:space="preserve">turi būti </w:t>
            </w:r>
            <w:r w:rsidRPr="00361976">
              <w:rPr>
                <w:rFonts w:eastAsia="Calibri" w:hAnsi="Times New Roman" w:cs="Times New Roman"/>
                <w:sz w:val="24"/>
                <w:szCs w:val="24"/>
              </w:rPr>
              <w:t>ne mažesni kaip 25x25cm</w:t>
            </w:r>
          </w:p>
        </w:tc>
        <w:tc>
          <w:tcPr>
            <w:tcW w:w="2900" w:type="dxa"/>
          </w:tcPr>
          <w:p w14:paraId="5158F128" w14:textId="09228DB0"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C2878ED" w14:textId="0DA24F1D"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D448A9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6EB70BA" w14:textId="2EF47B0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3.6.4</w:t>
            </w:r>
          </w:p>
        </w:tc>
        <w:tc>
          <w:tcPr>
            <w:tcW w:w="3238" w:type="dxa"/>
            <w:tcBorders>
              <w:top w:val="single" w:sz="4" w:space="0" w:color="auto"/>
              <w:left w:val="single" w:sz="4" w:space="0" w:color="auto"/>
              <w:bottom w:val="single" w:sz="4" w:space="0" w:color="auto"/>
              <w:right w:val="single" w:sz="4" w:space="0" w:color="auto"/>
            </w:tcBorders>
          </w:tcPr>
          <w:p w14:paraId="51506C55" w14:textId="08EEB043" w:rsidR="00EB188B" w:rsidRDefault="00EB188B" w:rsidP="00EB188B">
            <w:pPr>
              <w:tabs>
                <w:tab w:val="left" w:pos="993"/>
              </w:tabs>
              <w:contextualSpacing/>
              <w:jc w:val="both"/>
              <w:rPr>
                <w:rFonts w:eastAsia="Calibri" w:hAnsi="Times New Roman" w:cs="Times New Roman"/>
                <w:sz w:val="24"/>
                <w:szCs w:val="24"/>
              </w:rPr>
            </w:pPr>
            <w:r w:rsidRPr="00D912B1">
              <w:rPr>
                <w:rFonts w:eastAsia="Calibri" w:hAnsi="Times New Roman" w:cs="Times New Roman"/>
                <w:sz w:val="24"/>
                <w:szCs w:val="24"/>
              </w:rPr>
              <w:t xml:space="preserve">Visų konstrukcijos vamzdžių sienelių storis </w:t>
            </w:r>
            <w:r>
              <w:rPr>
                <w:rFonts w:eastAsia="Calibri" w:hAnsi="Times New Roman" w:cs="Times New Roman"/>
                <w:sz w:val="24"/>
                <w:szCs w:val="24"/>
              </w:rPr>
              <w:t xml:space="preserve">turi būti </w:t>
            </w:r>
            <w:r w:rsidRPr="00D912B1">
              <w:rPr>
                <w:rFonts w:eastAsia="Calibri" w:hAnsi="Times New Roman" w:cs="Times New Roman"/>
                <w:sz w:val="24"/>
                <w:szCs w:val="24"/>
              </w:rPr>
              <w:t>ne mažiau kaip 2mm</w:t>
            </w:r>
          </w:p>
        </w:tc>
        <w:tc>
          <w:tcPr>
            <w:tcW w:w="2900" w:type="dxa"/>
          </w:tcPr>
          <w:p w14:paraId="1558CDC7" w14:textId="26C1CB87"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ADAF70E" w14:textId="73A9B229"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D35A99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9846BD0" w14:textId="6FB60E5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3.6.5</w:t>
            </w:r>
          </w:p>
        </w:tc>
        <w:tc>
          <w:tcPr>
            <w:tcW w:w="3238" w:type="dxa"/>
            <w:tcBorders>
              <w:top w:val="single" w:sz="4" w:space="0" w:color="auto"/>
              <w:left w:val="single" w:sz="4" w:space="0" w:color="auto"/>
              <w:bottom w:val="single" w:sz="4" w:space="0" w:color="auto"/>
              <w:right w:val="single" w:sz="4" w:space="0" w:color="auto"/>
            </w:tcBorders>
          </w:tcPr>
          <w:p w14:paraId="0828D891" w14:textId="4A38CAC4" w:rsidR="00EB188B" w:rsidRDefault="00EB188B" w:rsidP="00EB188B">
            <w:pPr>
              <w:tabs>
                <w:tab w:val="left" w:pos="993"/>
              </w:tabs>
              <w:contextualSpacing/>
              <w:jc w:val="both"/>
              <w:rPr>
                <w:rFonts w:eastAsia="Calibri" w:hAnsi="Times New Roman" w:cs="Times New Roman"/>
                <w:sz w:val="24"/>
                <w:szCs w:val="24"/>
              </w:rPr>
            </w:pPr>
            <w:r w:rsidRPr="000D4333">
              <w:rPr>
                <w:rFonts w:eastAsia="Calibri" w:hAnsi="Times New Roman" w:cs="Times New Roman"/>
                <w:sz w:val="24"/>
                <w:szCs w:val="24"/>
              </w:rPr>
              <w:t xml:space="preserve">Vienos konstrukcijos svoris </w:t>
            </w:r>
            <w:r>
              <w:rPr>
                <w:rFonts w:eastAsia="Calibri" w:hAnsi="Times New Roman" w:cs="Times New Roman"/>
                <w:sz w:val="24"/>
                <w:szCs w:val="24"/>
              </w:rPr>
              <w:t xml:space="preserve">turi būti </w:t>
            </w:r>
            <w:r w:rsidRPr="000D4333">
              <w:rPr>
                <w:rFonts w:eastAsia="Calibri" w:hAnsi="Times New Roman" w:cs="Times New Roman"/>
                <w:sz w:val="24"/>
                <w:szCs w:val="24"/>
              </w:rPr>
              <w:t>ne daugiau kaip 15</w:t>
            </w:r>
            <w:r>
              <w:rPr>
                <w:rFonts w:eastAsia="Calibri" w:hAnsi="Times New Roman" w:cs="Times New Roman"/>
                <w:sz w:val="24"/>
                <w:szCs w:val="24"/>
              </w:rPr>
              <w:t xml:space="preserve"> </w:t>
            </w:r>
            <w:r w:rsidRPr="000D4333">
              <w:rPr>
                <w:rFonts w:eastAsia="Calibri" w:hAnsi="Times New Roman" w:cs="Times New Roman"/>
                <w:sz w:val="24"/>
                <w:szCs w:val="24"/>
              </w:rPr>
              <w:t>kg</w:t>
            </w:r>
          </w:p>
        </w:tc>
        <w:tc>
          <w:tcPr>
            <w:tcW w:w="2900" w:type="dxa"/>
          </w:tcPr>
          <w:p w14:paraId="2208E987" w14:textId="5024D0F8"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AF39205" w14:textId="2F71A086" w:rsidR="00EB188B" w:rsidRPr="00851F75"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D03F8D" w14:paraId="54F6945D" w14:textId="60637EE0" w:rsidTr="00485BF2">
        <w:tc>
          <w:tcPr>
            <w:tcW w:w="996" w:type="dxa"/>
            <w:tcBorders>
              <w:top w:val="single" w:sz="4" w:space="0" w:color="auto"/>
              <w:left w:val="single" w:sz="4" w:space="0" w:color="auto"/>
              <w:bottom w:val="single" w:sz="4" w:space="0" w:color="auto"/>
              <w:right w:val="single" w:sz="4" w:space="0" w:color="auto"/>
            </w:tcBorders>
            <w:vAlign w:val="center"/>
          </w:tcPr>
          <w:p w14:paraId="2658F3D7" w14:textId="2ACFA818" w:rsidR="00D03F8D" w:rsidRDefault="00D03F8D" w:rsidP="00F04C9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4.1.</w:t>
            </w:r>
          </w:p>
        </w:tc>
        <w:tc>
          <w:tcPr>
            <w:tcW w:w="8927" w:type="dxa"/>
            <w:gridSpan w:val="3"/>
            <w:tcBorders>
              <w:top w:val="single" w:sz="4" w:space="0" w:color="auto"/>
              <w:left w:val="single" w:sz="4" w:space="0" w:color="auto"/>
              <w:bottom w:val="single" w:sz="4" w:space="0" w:color="auto"/>
            </w:tcBorders>
          </w:tcPr>
          <w:p w14:paraId="6407388E" w14:textId="705A4C51" w:rsidR="00D03F8D" w:rsidRPr="00384E45" w:rsidRDefault="00D03F8D" w:rsidP="00F04C9D">
            <w:pPr>
              <w:tabs>
                <w:tab w:val="left" w:pos="993"/>
              </w:tabs>
              <w:contextualSpacing/>
              <w:jc w:val="both"/>
              <w:rPr>
                <w:rFonts w:hAnsi="Times New Roman" w:cs="Times New Roman"/>
                <w:b/>
                <w:bCs/>
                <w:sz w:val="24"/>
                <w:szCs w:val="24"/>
              </w:rPr>
            </w:pPr>
            <w:r w:rsidRPr="00384E45">
              <w:rPr>
                <w:rFonts w:eastAsia="Calibri" w:hAnsi="Times New Roman" w:cs="Times New Roman"/>
                <w:b/>
                <w:bCs/>
                <w:sz w:val="24"/>
                <w:szCs w:val="24"/>
              </w:rPr>
              <w:t>Korpusinio tipo akustinė sistema</w:t>
            </w:r>
            <w:r w:rsidR="00384E45" w:rsidRPr="00384E45">
              <w:rPr>
                <w:rFonts w:eastAsia="Calibri" w:hAnsi="Times New Roman" w:cs="Times New Roman"/>
                <w:b/>
                <w:bCs/>
                <w:sz w:val="24"/>
                <w:szCs w:val="24"/>
              </w:rPr>
              <w:t>, kabinama prie perdangos</w:t>
            </w:r>
          </w:p>
        </w:tc>
      </w:tr>
      <w:tr w:rsidR="00EB188B" w14:paraId="47953832"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4803215" w14:textId="1AD3BFA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4.1.1</w:t>
            </w:r>
          </w:p>
        </w:tc>
        <w:tc>
          <w:tcPr>
            <w:tcW w:w="3238" w:type="dxa"/>
            <w:tcBorders>
              <w:top w:val="single" w:sz="4" w:space="0" w:color="auto"/>
              <w:left w:val="single" w:sz="4" w:space="0" w:color="auto"/>
              <w:bottom w:val="single" w:sz="4" w:space="0" w:color="auto"/>
              <w:right w:val="single" w:sz="4" w:space="0" w:color="auto"/>
            </w:tcBorders>
          </w:tcPr>
          <w:p w14:paraId="450E04FA" w14:textId="1B474040" w:rsidR="00EB188B" w:rsidRDefault="00EB188B" w:rsidP="00EB188B">
            <w:pPr>
              <w:tabs>
                <w:tab w:val="left" w:pos="993"/>
              </w:tabs>
              <w:contextualSpacing/>
              <w:jc w:val="both"/>
              <w:rPr>
                <w:rFonts w:eastAsia="Calibri" w:hAnsi="Times New Roman" w:cs="Times New Roman"/>
                <w:sz w:val="24"/>
                <w:szCs w:val="24"/>
              </w:rPr>
            </w:pPr>
            <w:r w:rsidRPr="00D30A4C">
              <w:rPr>
                <w:rFonts w:eastAsia="Calibri" w:hAnsi="Times New Roman" w:cs="Times New Roman"/>
                <w:sz w:val="24"/>
                <w:szCs w:val="24"/>
              </w:rPr>
              <w:t xml:space="preserve">Galia </w:t>
            </w:r>
            <w:r>
              <w:rPr>
                <w:rFonts w:eastAsia="Calibri" w:hAnsi="Times New Roman" w:cs="Times New Roman"/>
                <w:sz w:val="24"/>
                <w:szCs w:val="24"/>
              </w:rPr>
              <w:t xml:space="preserve">turi būti </w:t>
            </w:r>
            <w:r w:rsidRPr="00D30A4C">
              <w:rPr>
                <w:rFonts w:eastAsia="Calibri" w:hAnsi="Times New Roman" w:cs="Times New Roman"/>
                <w:sz w:val="24"/>
                <w:szCs w:val="24"/>
              </w:rPr>
              <w:t>ne mažesnė kaip 40W RMS</w:t>
            </w:r>
          </w:p>
        </w:tc>
        <w:tc>
          <w:tcPr>
            <w:tcW w:w="2900" w:type="dxa"/>
          </w:tcPr>
          <w:p w14:paraId="45E1D13F" w14:textId="63DB3A22"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3254358" w14:textId="6C522827"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1189FEB"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509FCC3" w14:textId="3D3BC79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4.1.2</w:t>
            </w:r>
          </w:p>
        </w:tc>
        <w:tc>
          <w:tcPr>
            <w:tcW w:w="3238" w:type="dxa"/>
            <w:tcBorders>
              <w:top w:val="single" w:sz="4" w:space="0" w:color="auto"/>
              <w:left w:val="single" w:sz="4" w:space="0" w:color="auto"/>
              <w:bottom w:val="single" w:sz="4" w:space="0" w:color="auto"/>
              <w:right w:val="single" w:sz="4" w:space="0" w:color="auto"/>
            </w:tcBorders>
          </w:tcPr>
          <w:p w14:paraId="4B32C03F" w14:textId="57A1629A" w:rsidR="00EB188B" w:rsidRDefault="00EB188B" w:rsidP="00EB188B">
            <w:pPr>
              <w:tabs>
                <w:tab w:val="left" w:pos="993"/>
              </w:tabs>
              <w:contextualSpacing/>
              <w:jc w:val="both"/>
              <w:rPr>
                <w:rFonts w:eastAsia="Calibri" w:hAnsi="Times New Roman" w:cs="Times New Roman"/>
                <w:sz w:val="24"/>
                <w:szCs w:val="24"/>
              </w:rPr>
            </w:pPr>
            <w:r w:rsidRPr="00D30A4C">
              <w:rPr>
                <w:rFonts w:eastAsia="Calibri" w:hAnsi="Times New Roman" w:cs="Times New Roman"/>
                <w:sz w:val="24"/>
                <w:szCs w:val="24"/>
              </w:rPr>
              <w:t xml:space="preserve">Jautrumas </w:t>
            </w:r>
            <w:r>
              <w:rPr>
                <w:rFonts w:eastAsia="Calibri" w:hAnsi="Times New Roman" w:cs="Times New Roman"/>
                <w:sz w:val="24"/>
                <w:szCs w:val="24"/>
              </w:rPr>
              <w:t xml:space="preserve">turi būti </w:t>
            </w:r>
            <w:r w:rsidRPr="00D30A4C">
              <w:rPr>
                <w:rFonts w:eastAsia="Calibri" w:hAnsi="Times New Roman" w:cs="Times New Roman"/>
                <w:sz w:val="24"/>
                <w:szCs w:val="24"/>
              </w:rPr>
              <w:t>ne mažesnis kaip 90 dB</w:t>
            </w:r>
          </w:p>
        </w:tc>
        <w:tc>
          <w:tcPr>
            <w:tcW w:w="2900" w:type="dxa"/>
          </w:tcPr>
          <w:p w14:paraId="750610F1" w14:textId="26DB5F66"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4C4E883" w14:textId="48E79004"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71FF778"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D731F99" w14:textId="3FC16F2D"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4.1.3</w:t>
            </w:r>
          </w:p>
        </w:tc>
        <w:tc>
          <w:tcPr>
            <w:tcW w:w="3238" w:type="dxa"/>
            <w:tcBorders>
              <w:top w:val="single" w:sz="4" w:space="0" w:color="auto"/>
              <w:left w:val="single" w:sz="4" w:space="0" w:color="auto"/>
              <w:bottom w:val="single" w:sz="4" w:space="0" w:color="auto"/>
              <w:right w:val="single" w:sz="4" w:space="0" w:color="auto"/>
            </w:tcBorders>
          </w:tcPr>
          <w:p w14:paraId="24901F07" w14:textId="77A7BC93" w:rsidR="00EB188B" w:rsidRDefault="00EB188B" w:rsidP="00EB188B">
            <w:pPr>
              <w:tabs>
                <w:tab w:val="left" w:pos="993"/>
              </w:tabs>
              <w:contextualSpacing/>
              <w:jc w:val="both"/>
              <w:rPr>
                <w:rFonts w:eastAsia="Calibri" w:hAnsi="Times New Roman" w:cs="Times New Roman"/>
                <w:sz w:val="24"/>
                <w:szCs w:val="24"/>
              </w:rPr>
            </w:pPr>
            <w:r w:rsidRPr="00276EB1">
              <w:rPr>
                <w:rFonts w:eastAsia="Calibri" w:hAnsi="Times New Roman" w:cs="Times New Roman"/>
                <w:sz w:val="24"/>
                <w:szCs w:val="24"/>
              </w:rPr>
              <w:t xml:space="preserve">Maksimalus sukuriamas garso slėgis SPL </w:t>
            </w:r>
            <w:r>
              <w:rPr>
                <w:rFonts w:eastAsia="Calibri" w:hAnsi="Times New Roman" w:cs="Times New Roman"/>
                <w:sz w:val="24"/>
                <w:szCs w:val="24"/>
              </w:rPr>
              <w:t xml:space="preserve">turi būti </w:t>
            </w:r>
            <w:r w:rsidRPr="00276EB1">
              <w:rPr>
                <w:rFonts w:eastAsia="Calibri" w:hAnsi="Times New Roman" w:cs="Times New Roman"/>
                <w:sz w:val="24"/>
                <w:szCs w:val="24"/>
              </w:rPr>
              <w:t>ne mažesnis kaip 110dB</w:t>
            </w:r>
          </w:p>
        </w:tc>
        <w:tc>
          <w:tcPr>
            <w:tcW w:w="2900" w:type="dxa"/>
          </w:tcPr>
          <w:p w14:paraId="48031F57" w14:textId="768CB9A0"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AD6379B" w14:textId="0FBA169B"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4C34CD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0659F58" w14:textId="5CBD6D2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4.1.4</w:t>
            </w:r>
          </w:p>
        </w:tc>
        <w:tc>
          <w:tcPr>
            <w:tcW w:w="3238" w:type="dxa"/>
            <w:tcBorders>
              <w:top w:val="single" w:sz="4" w:space="0" w:color="auto"/>
              <w:left w:val="single" w:sz="4" w:space="0" w:color="auto"/>
              <w:bottom w:val="single" w:sz="4" w:space="0" w:color="auto"/>
              <w:right w:val="single" w:sz="4" w:space="0" w:color="auto"/>
            </w:tcBorders>
          </w:tcPr>
          <w:p w14:paraId="459ECA43" w14:textId="7302593F" w:rsidR="00EB188B" w:rsidRDefault="00EB188B" w:rsidP="00EB188B">
            <w:pPr>
              <w:tabs>
                <w:tab w:val="left" w:pos="993"/>
              </w:tabs>
              <w:contextualSpacing/>
              <w:jc w:val="both"/>
              <w:rPr>
                <w:rFonts w:eastAsia="Calibri" w:hAnsi="Times New Roman" w:cs="Times New Roman"/>
                <w:sz w:val="24"/>
                <w:szCs w:val="24"/>
              </w:rPr>
            </w:pPr>
            <w:r w:rsidRPr="00A41FD9">
              <w:rPr>
                <w:rFonts w:eastAsia="Calibri" w:hAnsi="Times New Roman" w:cs="Times New Roman"/>
                <w:sz w:val="24"/>
                <w:szCs w:val="24"/>
              </w:rPr>
              <w:t>Dažnių diapazonas</w:t>
            </w:r>
            <w:r>
              <w:rPr>
                <w:rFonts w:eastAsia="Calibri" w:hAnsi="Times New Roman" w:cs="Times New Roman"/>
                <w:sz w:val="24"/>
                <w:szCs w:val="24"/>
              </w:rPr>
              <w:t xml:space="preserve"> turi būti</w:t>
            </w:r>
            <w:r w:rsidRPr="00A41FD9">
              <w:rPr>
                <w:rFonts w:eastAsia="Calibri" w:hAnsi="Times New Roman" w:cs="Times New Roman"/>
                <w:sz w:val="24"/>
                <w:szCs w:val="24"/>
              </w:rPr>
              <w:t xml:space="preserve"> ne siauresnis kaip 80Hz – 20kHz</w:t>
            </w:r>
          </w:p>
        </w:tc>
        <w:tc>
          <w:tcPr>
            <w:tcW w:w="2900" w:type="dxa"/>
          </w:tcPr>
          <w:p w14:paraId="77C23744" w14:textId="7101E5F0"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0CF1E1E" w14:textId="70DF19C7"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668394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4B8C0E8" w14:textId="20BE0301"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4.1.5</w:t>
            </w:r>
          </w:p>
        </w:tc>
        <w:tc>
          <w:tcPr>
            <w:tcW w:w="3238" w:type="dxa"/>
            <w:tcBorders>
              <w:top w:val="single" w:sz="4" w:space="0" w:color="auto"/>
              <w:left w:val="single" w:sz="4" w:space="0" w:color="auto"/>
              <w:bottom w:val="single" w:sz="4" w:space="0" w:color="auto"/>
              <w:right w:val="single" w:sz="4" w:space="0" w:color="auto"/>
            </w:tcBorders>
          </w:tcPr>
          <w:p w14:paraId="6ECD6BE8" w14:textId="6C4F331D" w:rsidR="00EB188B" w:rsidRPr="00A41FD9" w:rsidRDefault="00EB188B" w:rsidP="00EB188B">
            <w:pPr>
              <w:tabs>
                <w:tab w:val="left" w:pos="993"/>
              </w:tabs>
              <w:contextualSpacing/>
              <w:jc w:val="both"/>
              <w:rPr>
                <w:rFonts w:eastAsia="Calibri" w:hAnsi="Times New Roman" w:cs="Times New Roman"/>
                <w:sz w:val="24"/>
                <w:szCs w:val="24"/>
              </w:rPr>
            </w:pPr>
            <w:r w:rsidRPr="00EF0109">
              <w:rPr>
                <w:rFonts w:eastAsia="Calibri" w:hAnsi="Times New Roman" w:cs="Times New Roman"/>
                <w:sz w:val="24"/>
                <w:szCs w:val="24"/>
              </w:rPr>
              <w:t xml:space="preserve">Dispersija vertikaliai ir horizontaliai </w:t>
            </w:r>
            <w:r>
              <w:rPr>
                <w:rFonts w:eastAsia="Calibri" w:hAnsi="Times New Roman" w:cs="Times New Roman"/>
                <w:sz w:val="24"/>
                <w:szCs w:val="24"/>
              </w:rPr>
              <w:t xml:space="preserve">turi būti </w:t>
            </w:r>
            <w:r w:rsidRPr="00EF0109">
              <w:rPr>
                <w:rFonts w:eastAsia="Calibri" w:hAnsi="Times New Roman" w:cs="Times New Roman"/>
                <w:sz w:val="24"/>
                <w:szCs w:val="24"/>
              </w:rPr>
              <w:t>ne mažesnė kaip 120°</w:t>
            </w:r>
          </w:p>
        </w:tc>
        <w:tc>
          <w:tcPr>
            <w:tcW w:w="2900" w:type="dxa"/>
          </w:tcPr>
          <w:p w14:paraId="59B18536" w14:textId="39ECCF38"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A50520B" w14:textId="4CD66EC9"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F86765" w14:paraId="67795A4A" w14:textId="504FDD8B" w:rsidTr="002B3503">
        <w:tc>
          <w:tcPr>
            <w:tcW w:w="996" w:type="dxa"/>
            <w:tcBorders>
              <w:top w:val="single" w:sz="4" w:space="0" w:color="auto"/>
              <w:left w:val="single" w:sz="4" w:space="0" w:color="auto"/>
              <w:bottom w:val="single" w:sz="4" w:space="0" w:color="auto"/>
              <w:right w:val="single" w:sz="4" w:space="0" w:color="auto"/>
            </w:tcBorders>
            <w:vAlign w:val="center"/>
          </w:tcPr>
          <w:p w14:paraId="12A6895B" w14:textId="22938638" w:rsidR="00F86765" w:rsidRDefault="00F86765" w:rsidP="00F04C9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4.2.</w:t>
            </w:r>
          </w:p>
        </w:tc>
        <w:tc>
          <w:tcPr>
            <w:tcW w:w="8927" w:type="dxa"/>
            <w:gridSpan w:val="3"/>
            <w:tcBorders>
              <w:top w:val="single" w:sz="4" w:space="0" w:color="auto"/>
              <w:left w:val="single" w:sz="4" w:space="0" w:color="auto"/>
              <w:bottom w:val="single" w:sz="4" w:space="0" w:color="auto"/>
            </w:tcBorders>
          </w:tcPr>
          <w:p w14:paraId="22F30FC4" w14:textId="6D7A90BD" w:rsidR="00F86765" w:rsidRPr="00F86765" w:rsidRDefault="00F86765" w:rsidP="00F04C9D">
            <w:pPr>
              <w:tabs>
                <w:tab w:val="left" w:pos="993"/>
              </w:tabs>
              <w:contextualSpacing/>
              <w:jc w:val="both"/>
              <w:rPr>
                <w:rFonts w:hAnsi="Times New Roman" w:cs="Times New Roman"/>
                <w:b/>
                <w:bCs/>
                <w:sz w:val="24"/>
                <w:szCs w:val="24"/>
              </w:rPr>
            </w:pPr>
            <w:r w:rsidRPr="00F86765">
              <w:rPr>
                <w:rFonts w:eastAsia="Calibri" w:hAnsi="Times New Roman" w:cs="Times New Roman"/>
                <w:b/>
                <w:bCs/>
                <w:sz w:val="24"/>
                <w:szCs w:val="24"/>
              </w:rPr>
              <w:t xml:space="preserve">Žemųjų dažnių akustinė sistema su integruotu stiprintuvu </w:t>
            </w:r>
          </w:p>
        </w:tc>
      </w:tr>
      <w:tr w:rsidR="00EB188B" w14:paraId="4D1E419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022B06F" w14:textId="7364628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4.2.1</w:t>
            </w:r>
          </w:p>
        </w:tc>
        <w:tc>
          <w:tcPr>
            <w:tcW w:w="3238" w:type="dxa"/>
            <w:tcBorders>
              <w:top w:val="single" w:sz="4" w:space="0" w:color="auto"/>
              <w:left w:val="single" w:sz="4" w:space="0" w:color="auto"/>
              <w:bottom w:val="single" w:sz="4" w:space="0" w:color="auto"/>
              <w:right w:val="single" w:sz="4" w:space="0" w:color="auto"/>
            </w:tcBorders>
          </w:tcPr>
          <w:p w14:paraId="2DD78737" w14:textId="6EA18B3C" w:rsidR="00EB188B" w:rsidRDefault="00EB188B" w:rsidP="00EB188B">
            <w:pPr>
              <w:tabs>
                <w:tab w:val="left" w:pos="993"/>
              </w:tabs>
              <w:contextualSpacing/>
              <w:jc w:val="both"/>
              <w:rPr>
                <w:rFonts w:eastAsia="Calibri" w:hAnsi="Times New Roman" w:cs="Times New Roman"/>
                <w:sz w:val="24"/>
                <w:szCs w:val="24"/>
              </w:rPr>
            </w:pPr>
            <w:r w:rsidRPr="00E25F62">
              <w:rPr>
                <w:rFonts w:eastAsia="Calibri" w:hAnsi="Times New Roman" w:cs="Times New Roman"/>
                <w:sz w:val="24"/>
                <w:szCs w:val="24"/>
              </w:rPr>
              <w:t xml:space="preserve">Galia </w:t>
            </w:r>
            <w:r>
              <w:rPr>
                <w:rFonts w:eastAsia="Calibri" w:hAnsi="Times New Roman" w:cs="Times New Roman"/>
                <w:sz w:val="24"/>
                <w:szCs w:val="24"/>
              </w:rPr>
              <w:t xml:space="preserve">turi būti </w:t>
            </w:r>
            <w:r w:rsidRPr="00E25F62">
              <w:rPr>
                <w:rFonts w:eastAsia="Calibri" w:hAnsi="Times New Roman" w:cs="Times New Roman"/>
                <w:sz w:val="24"/>
                <w:szCs w:val="24"/>
              </w:rPr>
              <w:t>ne mažesnė kaip 150 W.</w:t>
            </w:r>
          </w:p>
        </w:tc>
        <w:tc>
          <w:tcPr>
            <w:tcW w:w="2900" w:type="dxa"/>
          </w:tcPr>
          <w:p w14:paraId="406B0A3E" w14:textId="08802B3C"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574CE61" w14:textId="380756DE"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0B307CB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B3A9231" w14:textId="7679FADC"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4.2.2</w:t>
            </w:r>
          </w:p>
        </w:tc>
        <w:tc>
          <w:tcPr>
            <w:tcW w:w="3238" w:type="dxa"/>
            <w:tcBorders>
              <w:top w:val="single" w:sz="4" w:space="0" w:color="auto"/>
              <w:left w:val="single" w:sz="4" w:space="0" w:color="auto"/>
              <w:bottom w:val="single" w:sz="4" w:space="0" w:color="auto"/>
              <w:right w:val="single" w:sz="4" w:space="0" w:color="auto"/>
            </w:tcBorders>
          </w:tcPr>
          <w:p w14:paraId="71075005" w14:textId="2DAEB87E" w:rsidR="00EB188B" w:rsidRDefault="00EB188B" w:rsidP="00EB188B">
            <w:pPr>
              <w:tabs>
                <w:tab w:val="left" w:pos="993"/>
              </w:tabs>
              <w:contextualSpacing/>
              <w:jc w:val="both"/>
              <w:rPr>
                <w:rFonts w:eastAsia="Calibri" w:hAnsi="Times New Roman" w:cs="Times New Roman"/>
                <w:sz w:val="24"/>
                <w:szCs w:val="24"/>
              </w:rPr>
            </w:pPr>
            <w:r w:rsidRPr="00E25F62">
              <w:rPr>
                <w:rFonts w:eastAsia="Calibri" w:hAnsi="Times New Roman" w:cs="Times New Roman"/>
                <w:sz w:val="24"/>
                <w:szCs w:val="24"/>
              </w:rPr>
              <w:t xml:space="preserve">Papildomo integruoto garso stiprintuvo galia </w:t>
            </w:r>
            <w:r>
              <w:rPr>
                <w:rFonts w:eastAsia="Calibri" w:hAnsi="Times New Roman" w:cs="Times New Roman"/>
                <w:sz w:val="24"/>
                <w:szCs w:val="24"/>
              </w:rPr>
              <w:t xml:space="preserve">turi būti </w:t>
            </w:r>
            <w:r w:rsidRPr="00E25F62">
              <w:rPr>
                <w:rFonts w:eastAsia="Calibri" w:hAnsi="Times New Roman" w:cs="Times New Roman"/>
                <w:sz w:val="24"/>
                <w:szCs w:val="24"/>
              </w:rPr>
              <w:t>ne mažesnė kaip 120 W</w:t>
            </w:r>
          </w:p>
        </w:tc>
        <w:tc>
          <w:tcPr>
            <w:tcW w:w="2900" w:type="dxa"/>
          </w:tcPr>
          <w:p w14:paraId="4095B113" w14:textId="0C9C53B9"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9B6F70D" w14:textId="6444A836"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68121A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16347DC" w14:textId="7D7115E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4.2.3</w:t>
            </w:r>
          </w:p>
        </w:tc>
        <w:tc>
          <w:tcPr>
            <w:tcW w:w="3238" w:type="dxa"/>
            <w:tcBorders>
              <w:top w:val="single" w:sz="4" w:space="0" w:color="auto"/>
              <w:left w:val="single" w:sz="4" w:space="0" w:color="auto"/>
              <w:bottom w:val="single" w:sz="4" w:space="0" w:color="auto"/>
              <w:right w:val="single" w:sz="4" w:space="0" w:color="auto"/>
            </w:tcBorders>
          </w:tcPr>
          <w:p w14:paraId="28C86CCF" w14:textId="4538C792" w:rsidR="00EB188B" w:rsidRDefault="00EB188B" w:rsidP="00EB188B">
            <w:pPr>
              <w:tabs>
                <w:tab w:val="left" w:pos="993"/>
              </w:tabs>
              <w:contextualSpacing/>
              <w:jc w:val="both"/>
              <w:rPr>
                <w:rFonts w:eastAsia="Calibri" w:hAnsi="Times New Roman" w:cs="Times New Roman"/>
                <w:sz w:val="24"/>
                <w:szCs w:val="24"/>
              </w:rPr>
            </w:pPr>
            <w:r w:rsidRPr="009D5237">
              <w:rPr>
                <w:rFonts w:eastAsia="Calibri" w:hAnsi="Times New Roman" w:cs="Times New Roman"/>
                <w:sz w:val="24"/>
                <w:szCs w:val="24"/>
              </w:rPr>
              <w:t>Dažnių diapazonas ne siauresnis kaip 20Hz – 20kHz</w:t>
            </w:r>
          </w:p>
        </w:tc>
        <w:tc>
          <w:tcPr>
            <w:tcW w:w="2900" w:type="dxa"/>
          </w:tcPr>
          <w:p w14:paraId="2C030948" w14:textId="38F60ED0"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B87DEF5" w14:textId="52A30A51"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6519503"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052CBA9" w14:textId="36FFB3D2"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4.2.4</w:t>
            </w:r>
          </w:p>
        </w:tc>
        <w:tc>
          <w:tcPr>
            <w:tcW w:w="3238" w:type="dxa"/>
            <w:tcBorders>
              <w:top w:val="single" w:sz="4" w:space="0" w:color="auto"/>
              <w:left w:val="single" w:sz="4" w:space="0" w:color="auto"/>
              <w:bottom w:val="single" w:sz="4" w:space="0" w:color="auto"/>
              <w:right w:val="single" w:sz="4" w:space="0" w:color="auto"/>
            </w:tcBorders>
          </w:tcPr>
          <w:p w14:paraId="535BC75E" w14:textId="0D07D388" w:rsidR="00EB188B" w:rsidRDefault="00EB188B" w:rsidP="00EB188B">
            <w:pPr>
              <w:tabs>
                <w:tab w:val="left" w:pos="993"/>
              </w:tabs>
              <w:contextualSpacing/>
              <w:jc w:val="both"/>
              <w:rPr>
                <w:rFonts w:eastAsia="Calibri" w:hAnsi="Times New Roman" w:cs="Times New Roman"/>
                <w:sz w:val="24"/>
                <w:szCs w:val="24"/>
              </w:rPr>
            </w:pPr>
            <w:r w:rsidRPr="009D5237">
              <w:rPr>
                <w:rFonts w:eastAsia="Calibri" w:hAnsi="Times New Roman" w:cs="Times New Roman"/>
                <w:sz w:val="24"/>
                <w:szCs w:val="24"/>
              </w:rPr>
              <w:t xml:space="preserve">Žemųjų dažnių garsiakalbio diametras </w:t>
            </w:r>
            <w:r>
              <w:rPr>
                <w:rFonts w:eastAsia="Calibri" w:hAnsi="Times New Roman" w:cs="Times New Roman"/>
                <w:sz w:val="24"/>
                <w:szCs w:val="24"/>
              </w:rPr>
              <w:t xml:space="preserve">turi būti </w:t>
            </w:r>
            <w:r w:rsidRPr="009D5237">
              <w:rPr>
                <w:rFonts w:eastAsia="Calibri" w:hAnsi="Times New Roman" w:cs="Times New Roman"/>
                <w:sz w:val="24"/>
                <w:szCs w:val="24"/>
              </w:rPr>
              <w:t>ne mažesnis kaip 10“</w:t>
            </w:r>
          </w:p>
        </w:tc>
        <w:tc>
          <w:tcPr>
            <w:tcW w:w="2900" w:type="dxa"/>
          </w:tcPr>
          <w:p w14:paraId="02FC4B1A" w14:textId="53CFAD93"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3D9D1C7" w14:textId="6142CCAC"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75FA385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2CE7D24" w14:textId="2902EBF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4.2.5</w:t>
            </w:r>
          </w:p>
        </w:tc>
        <w:tc>
          <w:tcPr>
            <w:tcW w:w="3238" w:type="dxa"/>
            <w:tcBorders>
              <w:top w:val="single" w:sz="4" w:space="0" w:color="auto"/>
              <w:left w:val="single" w:sz="4" w:space="0" w:color="auto"/>
              <w:bottom w:val="single" w:sz="4" w:space="0" w:color="auto"/>
              <w:right w:val="single" w:sz="4" w:space="0" w:color="auto"/>
            </w:tcBorders>
          </w:tcPr>
          <w:p w14:paraId="36A39B08" w14:textId="4B69EEF9" w:rsidR="00EB188B" w:rsidRDefault="00EB188B" w:rsidP="00EB188B">
            <w:pPr>
              <w:tabs>
                <w:tab w:val="left" w:pos="993"/>
              </w:tabs>
              <w:contextualSpacing/>
              <w:jc w:val="both"/>
              <w:rPr>
                <w:rFonts w:eastAsia="Calibri" w:hAnsi="Times New Roman" w:cs="Times New Roman"/>
                <w:sz w:val="24"/>
                <w:szCs w:val="24"/>
              </w:rPr>
            </w:pPr>
            <w:r w:rsidRPr="009D5237">
              <w:rPr>
                <w:rFonts w:eastAsia="Calibri" w:hAnsi="Times New Roman" w:cs="Times New Roman"/>
                <w:sz w:val="24"/>
                <w:szCs w:val="24"/>
              </w:rPr>
              <w:t xml:space="preserve">Svoris </w:t>
            </w:r>
            <w:r>
              <w:rPr>
                <w:rFonts w:eastAsia="Calibri" w:hAnsi="Times New Roman" w:cs="Times New Roman"/>
                <w:sz w:val="24"/>
                <w:szCs w:val="24"/>
              </w:rPr>
              <w:t xml:space="preserve">turi būti </w:t>
            </w:r>
            <w:r w:rsidRPr="009D5237">
              <w:rPr>
                <w:rFonts w:eastAsia="Calibri" w:hAnsi="Times New Roman" w:cs="Times New Roman"/>
                <w:sz w:val="24"/>
                <w:szCs w:val="24"/>
              </w:rPr>
              <w:t>ne didesnis kaip 20 kg</w:t>
            </w:r>
          </w:p>
        </w:tc>
        <w:tc>
          <w:tcPr>
            <w:tcW w:w="2900" w:type="dxa"/>
          </w:tcPr>
          <w:p w14:paraId="3D7F4A4A" w14:textId="5AB2CE61"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751BE31" w14:textId="18A44EA9"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2D1DA5" w14:paraId="1F7AD494" w14:textId="6D376261" w:rsidTr="00822997">
        <w:tc>
          <w:tcPr>
            <w:tcW w:w="996" w:type="dxa"/>
            <w:tcBorders>
              <w:top w:val="single" w:sz="4" w:space="0" w:color="auto"/>
              <w:left w:val="single" w:sz="4" w:space="0" w:color="auto"/>
              <w:bottom w:val="single" w:sz="4" w:space="0" w:color="auto"/>
              <w:right w:val="single" w:sz="4" w:space="0" w:color="auto"/>
            </w:tcBorders>
            <w:vAlign w:val="center"/>
          </w:tcPr>
          <w:p w14:paraId="3589AC77" w14:textId="2F5B6806" w:rsidR="002D1DA5" w:rsidRDefault="002D1DA5" w:rsidP="00F04C9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4.3.</w:t>
            </w:r>
          </w:p>
        </w:tc>
        <w:tc>
          <w:tcPr>
            <w:tcW w:w="8927" w:type="dxa"/>
            <w:gridSpan w:val="3"/>
            <w:tcBorders>
              <w:top w:val="single" w:sz="4" w:space="0" w:color="auto"/>
              <w:left w:val="single" w:sz="4" w:space="0" w:color="auto"/>
              <w:bottom w:val="single" w:sz="4" w:space="0" w:color="auto"/>
            </w:tcBorders>
          </w:tcPr>
          <w:p w14:paraId="00C61835" w14:textId="6A922865" w:rsidR="002D1DA5" w:rsidRPr="002D1DA5" w:rsidRDefault="002D1DA5" w:rsidP="00F04C9D">
            <w:pPr>
              <w:tabs>
                <w:tab w:val="left" w:pos="993"/>
              </w:tabs>
              <w:contextualSpacing/>
              <w:jc w:val="both"/>
              <w:rPr>
                <w:rFonts w:hAnsi="Times New Roman" w:cs="Times New Roman"/>
                <w:b/>
                <w:bCs/>
                <w:sz w:val="24"/>
                <w:szCs w:val="24"/>
              </w:rPr>
            </w:pPr>
            <w:r w:rsidRPr="002D1DA5">
              <w:rPr>
                <w:rFonts w:eastAsia="Calibri" w:hAnsi="Times New Roman" w:cs="Times New Roman"/>
                <w:b/>
                <w:bCs/>
                <w:sz w:val="24"/>
                <w:szCs w:val="24"/>
              </w:rPr>
              <w:t>Foninės muzikos grotuvas</w:t>
            </w:r>
          </w:p>
        </w:tc>
      </w:tr>
      <w:tr w:rsidR="00EB188B" w14:paraId="02112A2A"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63E5188F" w14:textId="35CD8BF6"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4.3.1</w:t>
            </w:r>
          </w:p>
        </w:tc>
        <w:tc>
          <w:tcPr>
            <w:tcW w:w="3238" w:type="dxa"/>
            <w:tcBorders>
              <w:top w:val="single" w:sz="4" w:space="0" w:color="auto"/>
              <w:left w:val="single" w:sz="4" w:space="0" w:color="auto"/>
              <w:bottom w:val="single" w:sz="4" w:space="0" w:color="auto"/>
              <w:right w:val="single" w:sz="4" w:space="0" w:color="auto"/>
            </w:tcBorders>
          </w:tcPr>
          <w:p w14:paraId="66EC058E" w14:textId="2898A5CA" w:rsidR="00EB188B" w:rsidRDefault="00EB188B" w:rsidP="00EB188B">
            <w:pPr>
              <w:tabs>
                <w:tab w:val="left" w:pos="993"/>
              </w:tabs>
              <w:contextualSpacing/>
              <w:jc w:val="both"/>
              <w:rPr>
                <w:rFonts w:eastAsia="Calibri" w:hAnsi="Times New Roman" w:cs="Times New Roman"/>
                <w:sz w:val="24"/>
                <w:szCs w:val="24"/>
              </w:rPr>
            </w:pPr>
            <w:r>
              <w:rPr>
                <w:rFonts w:eastAsia="Calibri" w:hAnsi="Times New Roman" w:cs="Times New Roman"/>
                <w:sz w:val="24"/>
                <w:szCs w:val="24"/>
              </w:rPr>
              <w:t>Turi būti p</w:t>
            </w:r>
            <w:r w:rsidRPr="000A140A">
              <w:rPr>
                <w:rFonts w:eastAsia="Calibri" w:hAnsi="Times New Roman" w:cs="Times New Roman"/>
                <w:sz w:val="24"/>
                <w:szCs w:val="24"/>
              </w:rPr>
              <w:t>rofesionalus tinklinis muzikos grotuvas</w:t>
            </w:r>
          </w:p>
        </w:tc>
        <w:tc>
          <w:tcPr>
            <w:tcW w:w="2900" w:type="dxa"/>
          </w:tcPr>
          <w:p w14:paraId="079E101A" w14:textId="2617E03A"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5DC5E0E" w14:textId="7D01D22E"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866A1BC"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F4B5AA1" w14:textId="3632645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4.3.2</w:t>
            </w:r>
          </w:p>
        </w:tc>
        <w:tc>
          <w:tcPr>
            <w:tcW w:w="3238" w:type="dxa"/>
            <w:tcBorders>
              <w:top w:val="single" w:sz="4" w:space="0" w:color="auto"/>
              <w:left w:val="single" w:sz="4" w:space="0" w:color="auto"/>
              <w:bottom w:val="single" w:sz="4" w:space="0" w:color="auto"/>
              <w:right w:val="single" w:sz="4" w:space="0" w:color="auto"/>
            </w:tcBorders>
          </w:tcPr>
          <w:p w14:paraId="68E0A98E" w14:textId="350E6C6A" w:rsidR="00EB188B" w:rsidRDefault="00EB188B" w:rsidP="00EB188B">
            <w:pPr>
              <w:tabs>
                <w:tab w:val="left" w:pos="993"/>
              </w:tabs>
              <w:contextualSpacing/>
              <w:jc w:val="both"/>
              <w:rPr>
                <w:rFonts w:eastAsia="Calibri" w:hAnsi="Times New Roman" w:cs="Times New Roman"/>
                <w:sz w:val="24"/>
                <w:szCs w:val="24"/>
              </w:rPr>
            </w:pPr>
            <w:r w:rsidRPr="000A140A">
              <w:rPr>
                <w:rFonts w:eastAsia="Calibri" w:hAnsi="Times New Roman" w:cs="Times New Roman"/>
                <w:sz w:val="24"/>
                <w:szCs w:val="24"/>
              </w:rPr>
              <w:t>Turi palaikyti RJ45 ar lygiavertę sąsają</w:t>
            </w:r>
          </w:p>
        </w:tc>
        <w:tc>
          <w:tcPr>
            <w:tcW w:w="2900" w:type="dxa"/>
          </w:tcPr>
          <w:p w14:paraId="0DD588FA" w14:textId="49E928FE"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3F490DF" w14:textId="10D682E6"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04518D1"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79BCE66" w14:textId="5E0FE12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4.3.3</w:t>
            </w:r>
          </w:p>
        </w:tc>
        <w:tc>
          <w:tcPr>
            <w:tcW w:w="3238" w:type="dxa"/>
            <w:tcBorders>
              <w:top w:val="single" w:sz="4" w:space="0" w:color="auto"/>
              <w:left w:val="single" w:sz="4" w:space="0" w:color="auto"/>
              <w:bottom w:val="single" w:sz="4" w:space="0" w:color="auto"/>
              <w:right w:val="single" w:sz="4" w:space="0" w:color="auto"/>
            </w:tcBorders>
          </w:tcPr>
          <w:p w14:paraId="2F4A184A" w14:textId="5892AE78" w:rsidR="00EB188B" w:rsidRPr="000A140A" w:rsidRDefault="00EB188B" w:rsidP="00EB188B">
            <w:pPr>
              <w:tabs>
                <w:tab w:val="left" w:pos="993"/>
              </w:tabs>
              <w:contextualSpacing/>
              <w:jc w:val="both"/>
              <w:rPr>
                <w:rFonts w:eastAsia="Calibri" w:hAnsi="Times New Roman" w:cs="Times New Roman"/>
                <w:sz w:val="24"/>
                <w:szCs w:val="24"/>
              </w:rPr>
            </w:pPr>
            <w:r w:rsidRPr="000C1745">
              <w:rPr>
                <w:rFonts w:eastAsia="Calibri" w:hAnsi="Times New Roman" w:cs="Times New Roman"/>
                <w:sz w:val="24"/>
                <w:szCs w:val="24"/>
              </w:rPr>
              <w:t>Turi turėti simetrinę garso įvestį ir išvestį</w:t>
            </w:r>
          </w:p>
        </w:tc>
        <w:tc>
          <w:tcPr>
            <w:tcW w:w="2900" w:type="dxa"/>
          </w:tcPr>
          <w:p w14:paraId="4892A4D3" w14:textId="1068773E"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CCA199B" w14:textId="12B33628"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E4D9C55"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E59FB94" w14:textId="45116C98"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4.3.4</w:t>
            </w:r>
          </w:p>
        </w:tc>
        <w:tc>
          <w:tcPr>
            <w:tcW w:w="3238" w:type="dxa"/>
            <w:tcBorders>
              <w:top w:val="single" w:sz="4" w:space="0" w:color="auto"/>
              <w:left w:val="single" w:sz="4" w:space="0" w:color="auto"/>
              <w:bottom w:val="single" w:sz="4" w:space="0" w:color="auto"/>
              <w:right w:val="single" w:sz="4" w:space="0" w:color="auto"/>
            </w:tcBorders>
          </w:tcPr>
          <w:p w14:paraId="6D154B48" w14:textId="67478A0A" w:rsidR="00EB188B" w:rsidRPr="000A140A" w:rsidRDefault="00EB188B" w:rsidP="00EB188B">
            <w:pPr>
              <w:tabs>
                <w:tab w:val="left" w:pos="993"/>
              </w:tabs>
              <w:contextualSpacing/>
              <w:jc w:val="both"/>
              <w:rPr>
                <w:rFonts w:eastAsia="Calibri" w:hAnsi="Times New Roman" w:cs="Times New Roman"/>
                <w:sz w:val="24"/>
                <w:szCs w:val="24"/>
              </w:rPr>
            </w:pPr>
            <w:r w:rsidRPr="005414BA">
              <w:rPr>
                <w:rFonts w:eastAsia="Calibri" w:hAnsi="Times New Roman" w:cs="Times New Roman"/>
                <w:sz w:val="24"/>
                <w:szCs w:val="24"/>
              </w:rPr>
              <w:t>Turi palaikyti SoundMachine paslaugų servisą, Tunify, Spotify, Tidal</w:t>
            </w:r>
          </w:p>
        </w:tc>
        <w:tc>
          <w:tcPr>
            <w:tcW w:w="2900" w:type="dxa"/>
          </w:tcPr>
          <w:p w14:paraId="64F60649" w14:textId="00314B97"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D5C058C" w14:textId="7E2D9606"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FEF496B"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4C92BBC6" w14:textId="70523BE5"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4.3.5</w:t>
            </w:r>
          </w:p>
        </w:tc>
        <w:tc>
          <w:tcPr>
            <w:tcW w:w="3238" w:type="dxa"/>
            <w:tcBorders>
              <w:top w:val="single" w:sz="4" w:space="0" w:color="auto"/>
              <w:left w:val="single" w:sz="4" w:space="0" w:color="auto"/>
              <w:bottom w:val="single" w:sz="4" w:space="0" w:color="auto"/>
              <w:right w:val="single" w:sz="4" w:space="0" w:color="auto"/>
            </w:tcBorders>
          </w:tcPr>
          <w:p w14:paraId="343A7405" w14:textId="6B9A22DB" w:rsidR="00EB188B" w:rsidRPr="005414BA" w:rsidRDefault="00EB188B" w:rsidP="00EB188B">
            <w:pPr>
              <w:tabs>
                <w:tab w:val="left" w:pos="993"/>
              </w:tabs>
              <w:contextualSpacing/>
              <w:jc w:val="both"/>
              <w:rPr>
                <w:rFonts w:eastAsia="Calibri" w:hAnsi="Times New Roman" w:cs="Times New Roman"/>
                <w:sz w:val="24"/>
                <w:szCs w:val="24"/>
              </w:rPr>
            </w:pPr>
            <w:r w:rsidRPr="005414BA">
              <w:rPr>
                <w:rFonts w:eastAsia="Calibri" w:hAnsi="Times New Roman" w:cs="Times New Roman"/>
                <w:sz w:val="24"/>
                <w:szCs w:val="24"/>
              </w:rPr>
              <w:t>Turi būti galimybė valdyti kompiuteriu ir išmaniaisiais įrenginiais</w:t>
            </w:r>
          </w:p>
        </w:tc>
        <w:tc>
          <w:tcPr>
            <w:tcW w:w="2900" w:type="dxa"/>
          </w:tcPr>
          <w:p w14:paraId="4181BC88" w14:textId="35E170E6"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92A89A5" w14:textId="24B4EE10"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A4B90B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9307258" w14:textId="2EBA7D4C"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4.3.6</w:t>
            </w:r>
          </w:p>
        </w:tc>
        <w:tc>
          <w:tcPr>
            <w:tcW w:w="3238" w:type="dxa"/>
            <w:tcBorders>
              <w:top w:val="single" w:sz="4" w:space="0" w:color="auto"/>
              <w:left w:val="single" w:sz="4" w:space="0" w:color="auto"/>
              <w:bottom w:val="single" w:sz="4" w:space="0" w:color="auto"/>
              <w:right w:val="single" w:sz="4" w:space="0" w:color="auto"/>
            </w:tcBorders>
          </w:tcPr>
          <w:p w14:paraId="729F541C" w14:textId="153FE82D" w:rsidR="00EB188B" w:rsidRPr="005414BA" w:rsidRDefault="00EB188B" w:rsidP="00EB188B">
            <w:pPr>
              <w:tabs>
                <w:tab w:val="left" w:pos="993"/>
              </w:tabs>
              <w:contextualSpacing/>
              <w:jc w:val="both"/>
              <w:rPr>
                <w:rFonts w:eastAsia="Calibri" w:hAnsi="Times New Roman" w:cs="Times New Roman"/>
                <w:sz w:val="24"/>
                <w:szCs w:val="24"/>
              </w:rPr>
            </w:pPr>
            <w:r w:rsidRPr="00E52EEE">
              <w:rPr>
                <w:rFonts w:eastAsia="Calibri" w:hAnsi="Times New Roman" w:cs="Times New Roman"/>
                <w:sz w:val="24"/>
                <w:szCs w:val="24"/>
              </w:rPr>
              <w:t>Turi būti palaikomas MQA turinys</w:t>
            </w:r>
          </w:p>
        </w:tc>
        <w:tc>
          <w:tcPr>
            <w:tcW w:w="2900" w:type="dxa"/>
          </w:tcPr>
          <w:p w14:paraId="656AB493" w14:textId="4C1DB2BB"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99E55BA" w14:textId="2A5E7E63"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1B954D4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FFCB080" w14:textId="0B4CFCF4"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4.3.7</w:t>
            </w:r>
          </w:p>
        </w:tc>
        <w:tc>
          <w:tcPr>
            <w:tcW w:w="3238" w:type="dxa"/>
            <w:tcBorders>
              <w:top w:val="single" w:sz="4" w:space="0" w:color="auto"/>
              <w:left w:val="single" w:sz="4" w:space="0" w:color="auto"/>
              <w:bottom w:val="single" w:sz="4" w:space="0" w:color="auto"/>
              <w:right w:val="single" w:sz="4" w:space="0" w:color="auto"/>
            </w:tcBorders>
          </w:tcPr>
          <w:p w14:paraId="3C0BF26C" w14:textId="46630265" w:rsidR="00EB188B" w:rsidRPr="005414BA" w:rsidRDefault="00EB188B" w:rsidP="00EB188B">
            <w:pPr>
              <w:tabs>
                <w:tab w:val="left" w:pos="993"/>
              </w:tabs>
              <w:contextualSpacing/>
              <w:jc w:val="both"/>
              <w:rPr>
                <w:rFonts w:eastAsia="Calibri" w:hAnsi="Times New Roman" w:cs="Times New Roman"/>
                <w:sz w:val="24"/>
                <w:szCs w:val="24"/>
              </w:rPr>
            </w:pPr>
            <w:r w:rsidRPr="00E52EEE">
              <w:rPr>
                <w:rFonts w:eastAsia="Calibri" w:hAnsi="Times New Roman" w:cs="Times New Roman"/>
                <w:sz w:val="24"/>
                <w:szCs w:val="24"/>
              </w:rPr>
              <w:t>Turi būti palaikomas aukštos raiškos garsas 192 kHz/24 bit</w:t>
            </w:r>
          </w:p>
        </w:tc>
        <w:tc>
          <w:tcPr>
            <w:tcW w:w="2900" w:type="dxa"/>
          </w:tcPr>
          <w:p w14:paraId="315FDD7F" w14:textId="06235643"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45C116D2" w14:textId="14B107F5"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7D7CDE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6927CA8" w14:textId="0319A60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4.3.8</w:t>
            </w:r>
          </w:p>
        </w:tc>
        <w:tc>
          <w:tcPr>
            <w:tcW w:w="3238" w:type="dxa"/>
            <w:tcBorders>
              <w:top w:val="single" w:sz="4" w:space="0" w:color="auto"/>
              <w:left w:val="single" w:sz="4" w:space="0" w:color="auto"/>
              <w:bottom w:val="single" w:sz="4" w:space="0" w:color="auto"/>
              <w:right w:val="single" w:sz="4" w:space="0" w:color="auto"/>
            </w:tcBorders>
          </w:tcPr>
          <w:p w14:paraId="2CC51A37" w14:textId="5C17B434" w:rsidR="00EB188B" w:rsidRPr="00E52EEE" w:rsidRDefault="00EB188B" w:rsidP="00EB188B">
            <w:pPr>
              <w:tabs>
                <w:tab w:val="left" w:pos="993"/>
              </w:tabs>
              <w:contextualSpacing/>
              <w:jc w:val="both"/>
              <w:rPr>
                <w:rFonts w:eastAsia="Calibri" w:hAnsi="Times New Roman" w:cs="Times New Roman"/>
                <w:sz w:val="24"/>
                <w:szCs w:val="24"/>
              </w:rPr>
            </w:pPr>
            <w:r w:rsidRPr="00E52EEE">
              <w:rPr>
                <w:rFonts w:eastAsia="Calibri" w:hAnsi="Times New Roman" w:cs="Times New Roman"/>
                <w:sz w:val="24"/>
                <w:szCs w:val="24"/>
              </w:rPr>
              <w:t>Turi būti galimybė montuoti į Rack tipo spintą</w:t>
            </w:r>
          </w:p>
        </w:tc>
        <w:tc>
          <w:tcPr>
            <w:tcW w:w="2900" w:type="dxa"/>
          </w:tcPr>
          <w:p w14:paraId="208B87A6" w14:textId="668AFDA5"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3DFB2B7" w14:textId="7D319341" w:rsidR="00EB188B" w:rsidRPr="00F25EEF"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1A6F2D" w14:paraId="61988931" w14:textId="276EABC0" w:rsidTr="005570DF">
        <w:tc>
          <w:tcPr>
            <w:tcW w:w="996" w:type="dxa"/>
            <w:tcBorders>
              <w:top w:val="single" w:sz="4" w:space="0" w:color="auto"/>
              <w:left w:val="single" w:sz="4" w:space="0" w:color="auto"/>
              <w:bottom w:val="single" w:sz="4" w:space="0" w:color="auto"/>
              <w:right w:val="single" w:sz="4" w:space="0" w:color="auto"/>
            </w:tcBorders>
            <w:vAlign w:val="center"/>
          </w:tcPr>
          <w:p w14:paraId="00BDA39E" w14:textId="63389972" w:rsidR="001A6F2D" w:rsidRDefault="001A6F2D" w:rsidP="00F04C9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4.4.</w:t>
            </w:r>
          </w:p>
        </w:tc>
        <w:tc>
          <w:tcPr>
            <w:tcW w:w="8927" w:type="dxa"/>
            <w:gridSpan w:val="3"/>
            <w:tcBorders>
              <w:top w:val="single" w:sz="4" w:space="0" w:color="auto"/>
              <w:left w:val="single" w:sz="4" w:space="0" w:color="auto"/>
              <w:bottom w:val="single" w:sz="4" w:space="0" w:color="auto"/>
            </w:tcBorders>
          </w:tcPr>
          <w:p w14:paraId="5BBFA004" w14:textId="704E5871" w:rsidR="001A6F2D" w:rsidRDefault="001A6F2D" w:rsidP="00F04C9D">
            <w:pPr>
              <w:tabs>
                <w:tab w:val="left" w:pos="993"/>
              </w:tabs>
              <w:contextualSpacing/>
              <w:jc w:val="both"/>
              <w:rPr>
                <w:rFonts w:hAnsi="Times New Roman" w:cs="Times New Roman"/>
                <w:sz w:val="24"/>
                <w:szCs w:val="24"/>
              </w:rPr>
            </w:pPr>
            <w:r>
              <w:rPr>
                <w:rFonts w:eastAsia="Calibri" w:hAnsi="Times New Roman" w:cs="Times New Roman"/>
                <w:sz w:val="24"/>
                <w:szCs w:val="24"/>
              </w:rPr>
              <w:t>Valdiklis garsui</w:t>
            </w:r>
          </w:p>
        </w:tc>
      </w:tr>
      <w:tr w:rsidR="00EB188B" w14:paraId="1FE95EE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235807DD" w14:textId="3A75E8F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4.4.1</w:t>
            </w:r>
          </w:p>
        </w:tc>
        <w:tc>
          <w:tcPr>
            <w:tcW w:w="3238" w:type="dxa"/>
            <w:tcBorders>
              <w:top w:val="single" w:sz="4" w:space="0" w:color="auto"/>
              <w:left w:val="single" w:sz="4" w:space="0" w:color="auto"/>
              <w:bottom w:val="single" w:sz="4" w:space="0" w:color="auto"/>
              <w:right w:val="single" w:sz="4" w:space="0" w:color="auto"/>
            </w:tcBorders>
          </w:tcPr>
          <w:p w14:paraId="03325E6A" w14:textId="75D8841F" w:rsidR="00EB188B" w:rsidRDefault="00EB188B" w:rsidP="00EB188B">
            <w:pPr>
              <w:tabs>
                <w:tab w:val="left" w:pos="993"/>
              </w:tabs>
              <w:contextualSpacing/>
              <w:jc w:val="both"/>
              <w:rPr>
                <w:rFonts w:eastAsia="Calibri" w:hAnsi="Times New Roman" w:cs="Times New Roman"/>
                <w:sz w:val="24"/>
                <w:szCs w:val="24"/>
              </w:rPr>
            </w:pPr>
            <w:r w:rsidRPr="00706FF0">
              <w:rPr>
                <w:rFonts w:eastAsia="Calibri" w:hAnsi="Times New Roman" w:cs="Times New Roman"/>
                <w:sz w:val="24"/>
                <w:szCs w:val="24"/>
              </w:rPr>
              <w:t>Turi būti suderinamas su foninės muzikos grotuvu (4.3 pozicija)</w:t>
            </w:r>
          </w:p>
        </w:tc>
        <w:tc>
          <w:tcPr>
            <w:tcW w:w="2900" w:type="dxa"/>
          </w:tcPr>
          <w:p w14:paraId="3E5CB3AB" w14:textId="4917643D"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5657295" w14:textId="216D5227"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4EE890D"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65EDF7C" w14:textId="7C199F4F"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4.4.2</w:t>
            </w:r>
          </w:p>
        </w:tc>
        <w:tc>
          <w:tcPr>
            <w:tcW w:w="3238" w:type="dxa"/>
            <w:tcBorders>
              <w:top w:val="single" w:sz="4" w:space="0" w:color="auto"/>
              <w:left w:val="single" w:sz="4" w:space="0" w:color="auto"/>
              <w:bottom w:val="single" w:sz="4" w:space="0" w:color="auto"/>
              <w:right w:val="single" w:sz="4" w:space="0" w:color="auto"/>
            </w:tcBorders>
          </w:tcPr>
          <w:p w14:paraId="10B08811" w14:textId="5590C507" w:rsidR="00EB188B" w:rsidRDefault="00EB188B" w:rsidP="00EB188B">
            <w:pPr>
              <w:tabs>
                <w:tab w:val="left" w:pos="993"/>
              </w:tabs>
              <w:contextualSpacing/>
              <w:jc w:val="both"/>
              <w:rPr>
                <w:rFonts w:eastAsia="Calibri" w:hAnsi="Times New Roman" w:cs="Times New Roman"/>
                <w:sz w:val="24"/>
                <w:szCs w:val="24"/>
              </w:rPr>
            </w:pPr>
            <w:r w:rsidRPr="00E916A8">
              <w:rPr>
                <w:rFonts w:eastAsia="Calibri" w:hAnsi="Times New Roman" w:cs="Times New Roman"/>
                <w:sz w:val="24"/>
                <w:szCs w:val="24"/>
              </w:rPr>
              <w:t>Turi būti galima iškviesti ne mažiau nei 4 greituosius nustatymus (angl. Presets)</w:t>
            </w:r>
          </w:p>
        </w:tc>
        <w:tc>
          <w:tcPr>
            <w:tcW w:w="2900" w:type="dxa"/>
          </w:tcPr>
          <w:p w14:paraId="5F60BCDB" w14:textId="79F55B69"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D39FEBE" w14:textId="54C0C2A7"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F77A847"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D6EA059" w14:textId="53FE41E7"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4.4.3</w:t>
            </w:r>
          </w:p>
        </w:tc>
        <w:tc>
          <w:tcPr>
            <w:tcW w:w="3238" w:type="dxa"/>
            <w:tcBorders>
              <w:top w:val="single" w:sz="4" w:space="0" w:color="auto"/>
              <w:left w:val="single" w:sz="4" w:space="0" w:color="auto"/>
              <w:bottom w:val="single" w:sz="4" w:space="0" w:color="auto"/>
              <w:right w:val="single" w:sz="4" w:space="0" w:color="auto"/>
            </w:tcBorders>
          </w:tcPr>
          <w:p w14:paraId="680A253C" w14:textId="546B08D2" w:rsidR="00EB188B" w:rsidRDefault="00EB188B" w:rsidP="00EB188B">
            <w:pPr>
              <w:tabs>
                <w:tab w:val="left" w:pos="993"/>
              </w:tabs>
              <w:contextualSpacing/>
              <w:jc w:val="both"/>
              <w:rPr>
                <w:rFonts w:eastAsia="Calibri" w:hAnsi="Times New Roman" w:cs="Times New Roman"/>
                <w:sz w:val="24"/>
                <w:szCs w:val="24"/>
              </w:rPr>
            </w:pPr>
            <w:r w:rsidRPr="00E916A8">
              <w:rPr>
                <w:rFonts w:eastAsia="Calibri" w:hAnsi="Times New Roman" w:cs="Times New Roman"/>
                <w:sz w:val="24"/>
                <w:szCs w:val="24"/>
              </w:rPr>
              <w:t>Turi būti galima valdyti garso lygį</w:t>
            </w:r>
          </w:p>
        </w:tc>
        <w:tc>
          <w:tcPr>
            <w:tcW w:w="2900" w:type="dxa"/>
          </w:tcPr>
          <w:p w14:paraId="684363C2" w14:textId="01F87616"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7C56F811" w14:textId="33D6CF4F"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22ACD4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C7F6843" w14:textId="75720349"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4.4.4</w:t>
            </w:r>
          </w:p>
        </w:tc>
        <w:tc>
          <w:tcPr>
            <w:tcW w:w="3238" w:type="dxa"/>
            <w:tcBorders>
              <w:top w:val="single" w:sz="4" w:space="0" w:color="auto"/>
              <w:left w:val="single" w:sz="4" w:space="0" w:color="auto"/>
              <w:bottom w:val="single" w:sz="4" w:space="0" w:color="auto"/>
              <w:right w:val="single" w:sz="4" w:space="0" w:color="auto"/>
            </w:tcBorders>
          </w:tcPr>
          <w:p w14:paraId="5ECF9C38" w14:textId="1B9D4F43" w:rsidR="00EB188B" w:rsidRDefault="00EB188B" w:rsidP="00EB188B">
            <w:pPr>
              <w:tabs>
                <w:tab w:val="left" w:pos="993"/>
              </w:tabs>
              <w:contextualSpacing/>
              <w:jc w:val="both"/>
              <w:rPr>
                <w:rFonts w:eastAsia="Calibri" w:hAnsi="Times New Roman" w:cs="Times New Roman"/>
                <w:sz w:val="24"/>
                <w:szCs w:val="24"/>
              </w:rPr>
            </w:pPr>
            <w:r w:rsidRPr="00FB20C7">
              <w:rPr>
                <w:rFonts w:eastAsia="Calibri" w:hAnsi="Times New Roman" w:cs="Times New Roman"/>
                <w:sz w:val="24"/>
                <w:szCs w:val="24"/>
              </w:rPr>
              <w:t>Turi palaikyti PoE (Power over Ethernet)</w:t>
            </w:r>
          </w:p>
        </w:tc>
        <w:tc>
          <w:tcPr>
            <w:tcW w:w="2900" w:type="dxa"/>
          </w:tcPr>
          <w:p w14:paraId="5DA8EDED" w14:textId="52DBCEB6"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34BC9848" w14:textId="5595F1C2"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07FE3D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1107B124" w14:textId="43784F4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lastRenderedPageBreak/>
              <w:t>4.4.5</w:t>
            </w:r>
          </w:p>
        </w:tc>
        <w:tc>
          <w:tcPr>
            <w:tcW w:w="3238" w:type="dxa"/>
            <w:tcBorders>
              <w:top w:val="single" w:sz="4" w:space="0" w:color="auto"/>
              <w:left w:val="single" w:sz="4" w:space="0" w:color="auto"/>
              <w:bottom w:val="single" w:sz="4" w:space="0" w:color="auto"/>
              <w:right w:val="single" w:sz="4" w:space="0" w:color="auto"/>
            </w:tcBorders>
          </w:tcPr>
          <w:p w14:paraId="6F23645A" w14:textId="78CFD09A" w:rsidR="00EB188B" w:rsidRPr="00FB20C7" w:rsidRDefault="00EB188B" w:rsidP="00EB188B">
            <w:pPr>
              <w:tabs>
                <w:tab w:val="left" w:pos="993"/>
              </w:tabs>
              <w:contextualSpacing/>
              <w:jc w:val="both"/>
              <w:rPr>
                <w:rFonts w:eastAsia="Calibri" w:hAnsi="Times New Roman" w:cs="Times New Roman"/>
                <w:sz w:val="24"/>
                <w:szCs w:val="24"/>
              </w:rPr>
            </w:pPr>
            <w:r w:rsidRPr="00FB20C7">
              <w:rPr>
                <w:rFonts w:eastAsia="Calibri" w:hAnsi="Times New Roman" w:cs="Times New Roman"/>
                <w:sz w:val="24"/>
                <w:szCs w:val="24"/>
              </w:rPr>
              <w:t>Turi būti galimybė montuoti ant sienos</w:t>
            </w:r>
          </w:p>
        </w:tc>
        <w:tc>
          <w:tcPr>
            <w:tcW w:w="2900" w:type="dxa"/>
          </w:tcPr>
          <w:p w14:paraId="3BCDCC54" w14:textId="746890EA"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1248143" w14:textId="6A8C615C"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5B1FC7" w14:paraId="31DAF7DA" w14:textId="56A719D2" w:rsidTr="00613320">
        <w:tc>
          <w:tcPr>
            <w:tcW w:w="996" w:type="dxa"/>
            <w:tcBorders>
              <w:top w:val="single" w:sz="4" w:space="0" w:color="auto"/>
              <w:left w:val="single" w:sz="4" w:space="0" w:color="auto"/>
              <w:bottom w:val="single" w:sz="4" w:space="0" w:color="auto"/>
              <w:right w:val="single" w:sz="4" w:space="0" w:color="auto"/>
            </w:tcBorders>
            <w:vAlign w:val="center"/>
          </w:tcPr>
          <w:p w14:paraId="33D3F67E" w14:textId="4C8C15BC" w:rsidR="005B1FC7" w:rsidRDefault="005B1FC7" w:rsidP="00F04C9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4.5.</w:t>
            </w:r>
          </w:p>
        </w:tc>
        <w:tc>
          <w:tcPr>
            <w:tcW w:w="8927" w:type="dxa"/>
            <w:gridSpan w:val="3"/>
            <w:tcBorders>
              <w:top w:val="single" w:sz="4" w:space="0" w:color="auto"/>
              <w:left w:val="single" w:sz="4" w:space="0" w:color="auto"/>
              <w:bottom w:val="single" w:sz="4" w:space="0" w:color="auto"/>
            </w:tcBorders>
          </w:tcPr>
          <w:p w14:paraId="63966A6C" w14:textId="7659CC43" w:rsidR="005B1FC7" w:rsidRPr="005B1FC7" w:rsidRDefault="005B1FC7" w:rsidP="00F04C9D">
            <w:pPr>
              <w:tabs>
                <w:tab w:val="left" w:pos="993"/>
              </w:tabs>
              <w:contextualSpacing/>
              <w:jc w:val="both"/>
              <w:rPr>
                <w:rFonts w:hAnsi="Times New Roman" w:cs="Times New Roman"/>
                <w:b/>
                <w:bCs/>
                <w:sz w:val="24"/>
                <w:szCs w:val="24"/>
              </w:rPr>
            </w:pPr>
            <w:r w:rsidRPr="005B1FC7">
              <w:rPr>
                <w:rFonts w:eastAsia="Calibri" w:hAnsi="Times New Roman" w:cs="Times New Roman"/>
                <w:b/>
                <w:bCs/>
                <w:sz w:val="24"/>
                <w:szCs w:val="24"/>
              </w:rPr>
              <w:t xml:space="preserve">Garso sąsaja </w:t>
            </w:r>
          </w:p>
        </w:tc>
      </w:tr>
      <w:tr w:rsidR="00EB188B" w14:paraId="248C462E"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7CB3FE2" w14:textId="0317947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4.5.1</w:t>
            </w:r>
          </w:p>
        </w:tc>
        <w:tc>
          <w:tcPr>
            <w:tcW w:w="3238" w:type="dxa"/>
            <w:tcBorders>
              <w:top w:val="single" w:sz="4" w:space="0" w:color="auto"/>
              <w:left w:val="single" w:sz="4" w:space="0" w:color="auto"/>
              <w:bottom w:val="single" w:sz="4" w:space="0" w:color="auto"/>
              <w:right w:val="single" w:sz="4" w:space="0" w:color="auto"/>
            </w:tcBorders>
          </w:tcPr>
          <w:p w14:paraId="0B5E81C5" w14:textId="4CC5962D" w:rsidR="00EB188B" w:rsidRDefault="00EB188B" w:rsidP="00EB188B">
            <w:pPr>
              <w:tabs>
                <w:tab w:val="left" w:pos="993"/>
              </w:tabs>
              <w:contextualSpacing/>
              <w:jc w:val="both"/>
              <w:rPr>
                <w:rFonts w:eastAsia="Calibri" w:hAnsi="Times New Roman" w:cs="Times New Roman"/>
                <w:sz w:val="24"/>
                <w:szCs w:val="24"/>
              </w:rPr>
            </w:pPr>
            <w:r w:rsidRPr="00B41A3D">
              <w:rPr>
                <w:rFonts w:eastAsia="Calibri" w:hAnsi="Times New Roman" w:cs="Times New Roman"/>
                <w:sz w:val="24"/>
                <w:szCs w:val="24"/>
              </w:rPr>
              <w:t>Turi palaikyti Bluetooth sąsają, ne žemesnės kaip 5.0 versijos</w:t>
            </w:r>
          </w:p>
        </w:tc>
        <w:tc>
          <w:tcPr>
            <w:tcW w:w="2900" w:type="dxa"/>
          </w:tcPr>
          <w:p w14:paraId="43A50CAD" w14:textId="529B1FAA"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2DE425D6" w14:textId="241AA476"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6F9C0310"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7A20F1EB" w14:textId="6B164EE5"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4.5.2</w:t>
            </w:r>
          </w:p>
        </w:tc>
        <w:tc>
          <w:tcPr>
            <w:tcW w:w="3238" w:type="dxa"/>
            <w:tcBorders>
              <w:top w:val="single" w:sz="4" w:space="0" w:color="auto"/>
              <w:left w:val="single" w:sz="4" w:space="0" w:color="auto"/>
              <w:bottom w:val="single" w:sz="4" w:space="0" w:color="auto"/>
              <w:right w:val="single" w:sz="4" w:space="0" w:color="auto"/>
            </w:tcBorders>
          </w:tcPr>
          <w:p w14:paraId="5CEDB49D" w14:textId="6570E44F" w:rsidR="00EB188B" w:rsidRDefault="00EB188B" w:rsidP="00EB188B">
            <w:pPr>
              <w:tabs>
                <w:tab w:val="left" w:pos="993"/>
              </w:tabs>
              <w:contextualSpacing/>
              <w:jc w:val="both"/>
              <w:rPr>
                <w:rFonts w:eastAsia="Calibri" w:hAnsi="Times New Roman" w:cs="Times New Roman"/>
                <w:sz w:val="24"/>
                <w:szCs w:val="24"/>
              </w:rPr>
            </w:pPr>
            <w:r w:rsidRPr="00B41A3D">
              <w:rPr>
                <w:rFonts w:eastAsia="Calibri" w:hAnsi="Times New Roman" w:cs="Times New Roman"/>
                <w:sz w:val="24"/>
                <w:szCs w:val="24"/>
              </w:rPr>
              <w:t>Turi turėti analoginę garso įvestį, XLR ir 3.5mm jack ar lygiavertę</w:t>
            </w:r>
          </w:p>
        </w:tc>
        <w:tc>
          <w:tcPr>
            <w:tcW w:w="2900" w:type="dxa"/>
          </w:tcPr>
          <w:p w14:paraId="2636C8C6" w14:textId="2D240554"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EC11053" w14:textId="59ED45C6"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3C5D1BE4"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0AE4476C" w14:textId="226EAAD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4.5.3</w:t>
            </w:r>
          </w:p>
        </w:tc>
        <w:tc>
          <w:tcPr>
            <w:tcW w:w="3238" w:type="dxa"/>
            <w:tcBorders>
              <w:top w:val="single" w:sz="4" w:space="0" w:color="auto"/>
              <w:left w:val="single" w:sz="4" w:space="0" w:color="auto"/>
              <w:bottom w:val="single" w:sz="4" w:space="0" w:color="auto"/>
              <w:right w:val="single" w:sz="4" w:space="0" w:color="auto"/>
            </w:tcBorders>
          </w:tcPr>
          <w:p w14:paraId="7294B461" w14:textId="23664CDA" w:rsidR="00EB188B" w:rsidRPr="00B41A3D" w:rsidRDefault="00EB188B" w:rsidP="00EB188B">
            <w:pPr>
              <w:tabs>
                <w:tab w:val="left" w:pos="993"/>
              </w:tabs>
              <w:contextualSpacing/>
              <w:jc w:val="both"/>
              <w:rPr>
                <w:rFonts w:eastAsia="Calibri" w:hAnsi="Times New Roman" w:cs="Times New Roman"/>
                <w:sz w:val="24"/>
                <w:szCs w:val="24"/>
              </w:rPr>
            </w:pPr>
            <w:r w:rsidRPr="00214699">
              <w:rPr>
                <w:rFonts w:eastAsia="Calibri" w:hAnsi="Times New Roman" w:cs="Times New Roman"/>
                <w:sz w:val="24"/>
                <w:szCs w:val="24"/>
              </w:rPr>
              <w:t>Turi turėti analoginę stereo garso išvestį</w:t>
            </w:r>
          </w:p>
        </w:tc>
        <w:tc>
          <w:tcPr>
            <w:tcW w:w="2900" w:type="dxa"/>
          </w:tcPr>
          <w:p w14:paraId="4DD8D3A8" w14:textId="7E9AAA19"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123CAA47" w14:textId="0E7C73E0"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5A9808B9"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57A43E38" w14:textId="047C02EA"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4.5.4</w:t>
            </w:r>
          </w:p>
        </w:tc>
        <w:tc>
          <w:tcPr>
            <w:tcW w:w="3238" w:type="dxa"/>
            <w:tcBorders>
              <w:top w:val="single" w:sz="4" w:space="0" w:color="auto"/>
              <w:left w:val="single" w:sz="4" w:space="0" w:color="auto"/>
              <w:bottom w:val="single" w:sz="4" w:space="0" w:color="auto"/>
              <w:right w:val="single" w:sz="4" w:space="0" w:color="auto"/>
            </w:tcBorders>
          </w:tcPr>
          <w:p w14:paraId="52F3D5F1" w14:textId="0C13F29F" w:rsidR="00EB188B" w:rsidRPr="00B41A3D" w:rsidRDefault="00EB188B" w:rsidP="00EB188B">
            <w:pPr>
              <w:tabs>
                <w:tab w:val="left" w:pos="993"/>
              </w:tabs>
              <w:contextualSpacing/>
              <w:jc w:val="both"/>
              <w:rPr>
                <w:rFonts w:eastAsia="Calibri" w:hAnsi="Times New Roman" w:cs="Times New Roman"/>
                <w:sz w:val="24"/>
                <w:szCs w:val="24"/>
              </w:rPr>
            </w:pPr>
            <w:r w:rsidRPr="00214699">
              <w:rPr>
                <w:rFonts w:eastAsia="Calibri" w:hAnsi="Times New Roman" w:cs="Times New Roman"/>
                <w:sz w:val="24"/>
                <w:szCs w:val="24"/>
              </w:rPr>
              <w:t>Turi būti galimybė montuoti ant sienos</w:t>
            </w:r>
          </w:p>
        </w:tc>
        <w:tc>
          <w:tcPr>
            <w:tcW w:w="2900" w:type="dxa"/>
          </w:tcPr>
          <w:p w14:paraId="6F635218" w14:textId="57761657"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505150DD" w14:textId="6843E9C2"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350C35" w14:paraId="276389CF" w14:textId="65FFD02A" w:rsidTr="000B2AB5">
        <w:tc>
          <w:tcPr>
            <w:tcW w:w="996" w:type="dxa"/>
            <w:tcBorders>
              <w:top w:val="single" w:sz="4" w:space="0" w:color="auto"/>
              <w:left w:val="single" w:sz="4" w:space="0" w:color="auto"/>
              <w:bottom w:val="single" w:sz="4" w:space="0" w:color="auto"/>
              <w:right w:val="single" w:sz="4" w:space="0" w:color="auto"/>
            </w:tcBorders>
            <w:vAlign w:val="center"/>
          </w:tcPr>
          <w:p w14:paraId="38633505" w14:textId="7C757484" w:rsidR="00350C35" w:rsidRDefault="00350C35" w:rsidP="00F04C9D">
            <w:pPr>
              <w:tabs>
                <w:tab w:val="left" w:pos="993"/>
              </w:tabs>
              <w:contextualSpacing/>
              <w:jc w:val="both"/>
              <w:rPr>
                <w:rFonts w:eastAsia="Times New Roman" w:hAnsi="Times New Roman" w:cs="Times New Roman"/>
                <w:sz w:val="24"/>
                <w:szCs w:val="24"/>
              </w:rPr>
            </w:pPr>
            <w:r>
              <w:rPr>
                <w:rFonts w:eastAsia="Lucida Sans Unicode" w:hAnsi="Times New Roman" w:cs="Tahoma"/>
                <w:color w:val="000000"/>
                <w:sz w:val="24"/>
                <w:szCs w:val="24"/>
              </w:rPr>
              <w:t>4.6.</w:t>
            </w:r>
          </w:p>
        </w:tc>
        <w:tc>
          <w:tcPr>
            <w:tcW w:w="8927" w:type="dxa"/>
            <w:gridSpan w:val="3"/>
            <w:tcBorders>
              <w:top w:val="single" w:sz="4" w:space="0" w:color="auto"/>
              <w:left w:val="single" w:sz="4" w:space="0" w:color="auto"/>
              <w:bottom w:val="single" w:sz="4" w:space="0" w:color="auto"/>
            </w:tcBorders>
          </w:tcPr>
          <w:p w14:paraId="21E1CBE1" w14:textId="75A08CF5" w:rsidR="00350C35" w:rsidRPr="00350C35" w:rsidRDefault="00350C35" w:rsidP="00F04C9D">
            <w:pPr>
              <w:tabs>
                <w:tab w:val="left" w:pos="993"/>
              </w:tabs>
              <w:contextualSpacing/>
              <w:jc w:val="both"/>
              <w:rPr>
                <w:rFonts w:hAnsi="Times New Roman" w:cs="Times New Roman"/>
                <w:b/>
                <w:bCs/>
                <w:sz w:val="24"/>
                <w:szCs w:val="24"/>
              </w:rPr>
            </w:pPr>
            <w:r w:rsidRPr="00350C35">
              <w:rPr>
                <w:rFonts w:eastAsia="Calibri" w:hAnsi="Times New Roman" w:cs="Times New Roman"/>
                <w:b/>
                <w:bCs/>
                <w:sz w:val="24"/>
                <w:szCs w:val="24"/>
              </w:rPr>
              <w:t>Instaliacinis garsiakalbių linijos kabelis</w:t>
            </w:r>
          </w:p>
        </w:tc>
      </w:tr>
      <w:tr w:rsidR="00EB188B" w14:paraId="664AEFFF" w14:textId="77777777" w:rsidTr="00192BC1">
        <w:tc>
          <w:tcPr>
            <w:tcW w:w="996" w:type="dxa"/>
            <w:tcBorders>
              <w:top w:val="single" w:sz="4" w:space="0" w:color="auto"/>
              <w:left w:val="single" w:sz="4" w:space="0" w:color="auto"/>
              <w:bottom w:val="single" w:sz="4" w:space="0" w:color="auto"/>
              <w:right w:val="single" w:sz="4" w:space="0" w:color="auto"/>
            </w:tcBorders>
            <w:vAlign w:val="center"/>
          </w:tcPr>
          <w:p w14:paraId="3F9565B4" w14:textId="4D399DBE" w:rsidR="00EB188B" w:rsidRDefault="00EB188B" w:rsidP="00EB188B">
            <w:pPr>
              <w:tabs>
                <w:tab w:val="left" w:pos="993"/>
              </w:tabs>
              <w:contextualSpacing/>
              <w:jc w:val="both"/>
              <w:rPr>
                <w:rFonts w:eastAsia="Lucida Sans Unicode" w:hAnsi="Times New Roman" w:cs="Tahoma"/>
                <w:color w:val="000000"/>
                <w:sz w:val="24"/>
                <w:szCs w:val="24"/>
              </w:rPr>
            </w:pPr>
            <w:r>
              <w:rPr>
                <w:rFonts w:eastAsia="Lucida Sans Unicode" w:hAnsi="Times New Roman" w:cs="Tahoma"/>
                <w:color w:val="000000"/>
                <w:sz w:val="24"/>
                <w:szCs w:val="24"/>
              </w:rPr>
              <w:t>4.6.1</w:t>
            </w:r>
          </w:p>
        </w:tc>
        <w:tc>
          <w:tcPr>
            <w:tcW w:w="3238" w:type="dxa"/>
            <w:tcBorders>
              <w:top w:val="single" w:sz="4" w:space="0" w:color="auto"/>
              <w:left w:val="single" w:sz="4" w:space="0" w:color="auto"/>
              <w:bottom w:val="single" w:sz="4" w:space="0" w:color="auto"/>
              <w:right w:val="single" w:sz="4" w:space="0" w:color="auto"/>
            </w:tcBorders>
          </w:tcPr>
          <w:p w14:paraId="616B752B" w14:textId="17576BD1" w:rsidR="00EB188B" w:rsidRDefault="00EB188B" w:rsidP="00EB188B">
            <w:pPr>
              <w:tabs>
                <w:tab w:val="left" w:pos="993"/>
              </w:tabs>
              <w:contextualSpacing/>
              <w:jc w:val="both"/>
              <w:rPr>
                <w:rFonts w:eastAsia="Calibri" w:hAnsi="Times New Roman" w:cs="Times New Roman"/>
                <w:sz w:val="24"/>
                <w:szCs w:val="24"/>
              </w:rPr>
            </w:pPr>
            <w:r w:rsidRPr="009B7432">
              <w:rPr>
                <w:rFonts w:eastAsia="Calibri" w:hAnsi="Times New Roman" w:cs="Times New Roman"/>
                <w:sz w:val="24"/>
                <w:szCs w:val="24"/>
              </w:rPr>
              <w:t>Kabelio laidininkai turi būti variniai</w:t>
            </w:r>
            <w:r>
              <w:rPr>
                <w:rFonts w:eastAsia="Calibri" w:hAnsi="Times New Roman" w:cs="Times New Roman"/>
                <w:sz w:val="24"/>
                <w:szCs w:val="24"/>
              </w:rPr>
              <w:t xml:space="preserve"> arba lygiaverčiai</w:t>
            </w:r>
            <w:r w:rsidRPr="009B7432">
              <w:rPr>
                <w:rFonts w:eastAsia="Calibri" w:hAnsi="Times New Roman" w:cs="Times New Roman"/>
                <w:sz w:val="24"/>
                <w:szCs w:val="24"/>
              </w:rPr>
              <w:t xml:space="preserve"> ne mažesnio nei 1.5 mm² skerspjūvio ploto</w:t>
            </w:r>
          </w:p>
        </w:tc>
        <w:tc>
          <w:tcPr>
            <w:tcW w:w="2900" w:type="dxa"/>
          </w:tcPr>
          <w:p w14:paraId="727AD719" w14:textId="393D79F5"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D9ACA2C" w14:textId="067C80E7" w:rsidR="00EB188B" w:rsidRPr="001F330E"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4868CD77" w14:textId="2F4B8ACE" w:rsidTr="00192BC1">
        <w:tc>
          <w:tcPr>
            <w:tcW w:w="996" w:type="dxa"/>
            <w:tcBorders>
              <w:top w:val="single" w:sz="4" w:space="0" w:color="auto"/>
              <w:left w:val="single" w:sz="4" w:space="0" w:color="auto"/>
              <w:bottom w:val="single" w:sz="4" w:space="0" w:color="auto"/>
              <w:right w:val="single" w:sz="4" w:space="0" w:color="auto"/>
            </w:tcBorders>
            <w:vAlign w:val="center"/>
          </w:tcPr>
          <w:p w14:paraId="30AA8518" w14:textId="50697B12" w:rsidR="00EB188B" w:rsidRDefault="00EB188B" w:rsidP="00EB188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4.6.2</w:t>
            </w:r>
          </w:p>
        </w:tc>
        <w:tc>
          <w:tcPr>
            <w:tcW w:w="3238" w:type="dxa"/>
            <w:tcBorders>
              <w:top w:val="single" w:sz="4" w:space="0" w:color="auto"/>
              <w:left w:val="single" w:sz="4" w:space="0" w:color="auto"/>
              <w:bottom w:val="single" w:sz="4" w:space="0" w:color="auto"/>
              <w:right w:val="single" w:sz="4" w:space="0" w:color="auto"/>
            </w:tcBorders>
          </w:tcPr>
          <w:p w14:paraId="73CADC0D" w14:textId="640ED0D3" w:rsidR="00EB188B" w:rsidRPr="00A0297A" w:rsidRDefault="00EB188B" w:rsidP="00EB188B">
            <w:pPr>
              <w:tabs>
                <w:tab w:val="left" w:pos="993"/>
              </w:tabs>
              <w:contextualSpacing/>
              <w:jc w:val="both"/>
              <w:rPr>
                <w:rFonts w:hAnsi="Times New Roman" w:cs="Times New Roman"/>
                <w:sz w:val="24"/>
                <w:szCs w:val="24"/>
              </w:rPr>
            </w:pPr>
            <w:r w:rsidRPr="00E818D9">
              <w:rPr>
                <w:rFonts w:hAnsi="Times New Roman" w:cs="Times New Roman"/>
                <w:sz w:val="24"/>
                <w:szCs w:val="24"/>
              </w:rPr>
              <w:t>Kabelis turi būti sudarytas iš atskirų 2 gyslų</w:t>
            </w:r>
          </w:p>
        </w:tc>
        <w:tc>
          <w:tcPr>
            <w:tcW w:w="2900" w:type="dxa"/>
          </w:tcPr>
          <w:p w14:paraId="0A21A7E1" w14:textId="7169C9AC"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0018D728" w14:textId="026ACEB0" w:rsidR="00EB188B"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r w:rsidR="00EB188B" w14:paraId="20F9FFBC" w14:textId="7F14FD15" w:rsidTr="00192BC1">
        <w:tc>
          <w:tcPr>
            <w:tcW w:w="996" w:type="dxa"/>
            <w:tcBorders>
              <w:top w:val="single" w:sz="4" w:space="0" w:color="auto"/>
              <w:left w:val="single" w:sz="4" w:space="0" w:color="auto"/>
              <w:bottom w:val="single" w:sz="4" w:space="0" w:color="auto"/>
              <w:right w:val="single" w:sz="4" w:space="0" w:color="auto"/>
            </w:tcBorders>
            <w:vAlign w:val="center"/>
          </w:tcPr>
          <w:p w14:paraId="779F3A0D" w14:textId="6BB29C2F" w:rsidR="00EB188B" w:rsidRDefault="00EB188B" w:rsidP="00EB188B">
            <w:pPr>
              <w:tabs>
                <w:tab w:val="left" w:pos="993"/>
              </w:tabs>
              <w:contextualSpacing/>
              <w:jc w:val="both"/>
              <w:rPr>
                <w:rFonts w:eastAsia="Times New Roman" w:hAnsi="Times New Roman" w:cs="Times New Roman"/>
                <w:sz w:val="24"/>
                <w:szCs w:val="24"/>
              </w:rPr>
            </w:pPr>
            <w:r>
              <w:rPr>
                <w:rFonts w:eastAsia="Times New Roman" w:hAnsi="Times New Roman" w:cs="Times New Roman"/>
                <w:sz w:val="24"/>
                <w:szCs w:val="24"/>
              </w:rPr>
              <w:t>4.6.3</w:t>
            </w:r>
          </w:p>
        </w:tc>
        <w:tc>
          <w:tcPr>
            <w:tcW w:w="3238" w:type="dxa"/>
            <w:tcBorders>
              <w:top w:val="single" w:sz="4" w:space="0" w:color="auto"/>
              <w:left w:val="single" w:sz="4" w:space="0" w:color="auto"/>
              <w:bottom w:val="single" w:sz="4" w:space="0" w:color="auto"/>
              <w:right w:val="single" w:sz="4" w:space="0" w:color="auto"/>
            </w:tcBorders>
          </w:tcPr>
          <w:p w14:paraId="79FE045B" w14:textId="6881E43E" w:rsidR="00EB188B" w:rsidRPr="00A0297A" w:rsidRDefault="00EB188B" w:rsidP="00EB188B">
            <w:pPr>
              <w:tabs>
                <w:tab w:val="left" w:pos="993"/>
              </w:tabs>
              <w:contextualSpacing/>
              <w:jc w:val="both"/>
              <w:rPr>
                <w:rFonts w:hAnsi="Times New Roman" w:cs="Times New Roman"/>
                <w:sz w:val="24"/>
                <w:szCs w:val="24"/>
              </w:rPr>
            </w:pPr>
            <w:r w:rsidRPr="00E818D9">
              <w:rPr>
                <w:rFonts w:hAnsi="Times New Roman" w:cs="Times New Roman"/>
                <w:sz w:val="24"/>
                <w:szCs w:val="24"/>
              </w:rPr>
              <w:t>Kabelis turi būti su papildoma izoliacija</w:t>
            </w:r>
          </w:p>
        </w:tc>
        <w:tc>
          <w:tcPr>
            <w:tcW w:w="2900" w:type="dxa"/>
          </w:tcPr>
          <w:p w14:paraId="73193CAA" w14:textId="5687EB83" w:rsidR="00EB188B" w:rsidRPr="00A0297A"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c>
          <w:tcPr>
            <w:tcW w:w="2789" w:type="dxa"/>
          </w:tcPr>
          <w:p w14:paraId="633E0F0E" w14:textId="3762D590" w:rsidR="00EB188B" w:rsidRPr="00A0297A" w:rsidRDefault="00EB188B" w:rsidP="00EB188B">
            <w:pPr>
              <w:tabs>
                <w:tab w:val="left" w:pos="993"/>
              </w:tabs>
              <w:contextualSpacing/>
              <w:jc w:val="center"/>
              <w:rPr>
                <w:rFonts w:hAnsi="Times New Roman" w:cs="Times New Roman"/>
                <w:sz w:val="24"/>
                <w:szCs w:val="24"/>
              </w:rPr>
            </w:pPr>
            <w:r w:rsidRPr="002D5CA6">
              <w:rPr>
                <w:rFonts w:eastAsia="Times New Roman" w:hAnsi="Times New Roman" w:cs="Times New Roman"/>
                <w:i/>
                <w:iCs/>
                <w:sz w:val="24"/>
                <w:szCs w:val="24"/>
              </w:rPr>
              <w:t>Įrašo tiekėjas</w:t>
            </w:r>
          </w:p>
        </w:tc>
      </w:tr>
    </w:tbl>
    <w:p w14:paraId="310D9E79" w14:textId="77777777" w:rsidR="00290B4A" w:rsidRDefault="00290B4A"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49DAEA08" w14:textId="512970F9" w:rsidR="00981155" w:rsidRDefault="00981155"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rPr>
      </w:pPr>
      <w:r>
        <w:rPr>
          <w:rFonts w:ascii="Times New Roman" w:hAnsi="Times New Roman" w:cs="Times New Roman"/>
          <w:b/>
          <w:sz w:val="24"/>
          <w:szCs w:val="24"/>
          <w:u w:val="single"/>
        </w:rPr>
        <w:t>*</w:t>
      </w:r>
      <w:r w:rsidRPr="00DD6D3C">
        <w:rPr>
          <w:rFonts w:ascii="Times New Roman" w:hAnsi="Times New Roman" w:cs="Times New Roman"/>
          <w:b/>
          <w:sz w:val="24"/>
          <w:szCs w:val="24"/>
          <w:u w:val="single"/>
        </w:rPr>
        <w:t>Su pasiūlymu turi būti pateikiami dokumentai</w:t>
      </w:r>
      <w:r>
        <w:rPr>
          <w:rFonts w:ascii="Times New Roman" w:hAnsi="Times New Roman" w:cs="Times New Roman"/>
          <w:b/>
          <w:sz w:val="24"/>
          <w:szCs w:val="24"/>
          <w:u w:val="single"/>
        </w:rPr>
        <w:t xml:space="preserve">, </w:t>
      </w:r>
      <w:r w:rsidRPr="00934B4A">
        <w:rPr>
          <w:rFonts w:ascii="Times New Roman" w:hAnsi="Times New Roman" w:cs="Times New Roman"/>
          <w:b/>
          <w:sz w:val="24"/>
          <w:szCs w:val="24"/>
          <w:u w:val="single"/>
        </w:rPr>
        <w:t>pagrindžian</w:t>
      </w:r>
      <w:r>
        <w:rPr>
          <w:rFonts w:ascii="Times New Roman" w:hAnsi="Times New Roman" w:cs="Times New Roman"/>
          <w:b/>
          <w:sz w:val="24"/>
          <w:szCs w:val="24"/>
          <w:u w:val="single"/>
        </w:rPr>
        <w:t>tys</w:t>
      </w:r>
      <w:r w:rsidRPr="00934B4A">
        <w:rPr>
          <w:rFonts w:ascii="Times New Roman" w:hAnsi="Times New Roman" w:cs="Times New Roman"/>
          <w:b/>
          <w:sz w:val="24"/>
          <w:szCs w:val="24"/>
          <w:u w:val="single"/>
        </w:rPr>
        <w:t xml:space="preserve"> siūlomus Prekės parametrus</w:t>
      </w:r>
      <w:r>
        <w:rPr>
          <w:rFonts w:ascii="Times New Roman" w:hAnsi="Times New Roman" w:cs="Times New Roman"/>
          <w:b/>
          <w:sz w:val="24"/>
          <w:szCs w:val="24"/>
          <w:u w:val="single"/>
        </w:rPr>
        <w:t xml:space="preserve">   </w:t>
      </w:r>
      <w:r w:rsidRPr="003F13C0">
        <w:rPr>
          <w:rFonts w:ascii="Times New Roman" w:hAnsi="Times New Roman" w:cs="Times New Roman"/>
          <w:bCs/>
          <w:sz w:val="24"/>
          <w:szCs w:val="24"/>
        </w:rPr>
        <w:t xml:space="preserve">(Prekės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 lietuvių kalba, </w:t>
      </w:r>
      <w:r w:rsidR="00FC692F">
        <w:rPr>
          <w:rFonts w:ascii="Times New Roman" w:hAnsi="Times New Roman" w:cs="Times New Roman"/>
          <w:bCs/>
          <w:sz w:val="24"/>
          <w:szCs w:val="24"/>
        </w:rPr>
        <w:t xml:space="preserve">ES atitikties deklaracijos </w:t>
      </w:r>
      <w:r w:rsidRPr="003F13C0">
        <w:rPr>
          <w:rFonts w:ascii="Times New Roman" w:hAnsi="Times New Roman" w:cs="Times New Roman"/>
          <w:bCs/>
          <w:sz w:val="24"/>
          <w:szCs w:val="24"/>
        </w:rPr>
        <w:t>ir pan.).</w:t>
      </w:r>
    </w:p>
    <w:p w14:paraId="6E51242C" w14:textId="77777777" w:rsidR="00981155" w:rsidRDefault="00981155"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232B52">
        <w:rPr>
          <w:rFonts w:ascii="Times New Roman" w:hAnsi="Times New Roman" w:cs="Times New Roman"/>
          <w:bCs/>
          <w:sz w:val="24"/>
          <w:szCs w:val="24"/>
          <w:u w:val="single"/>
        </w:rPr>
        <w:t>Perkančioji organizacija atmes tiekėjo pasiūlymą, jeigu</w:t>
      </w:r>
      <w:r w:rsidRPr="00232B52">
        <w:t xml:space="preserve"> </w:t>
      </w:r>
      <w:r w:rsidRPr="00232B52">
        <w:rPr>
          <w:rFonts w:ascii="Times New Roman" w:hAnsi="Times New Roman" w:cs="Times New Roman"/>
          <w:bCs/>
          <w:sz w:val="24"/>
          <w:szCs w:val="24"/>
          <w:u w:val="single"/>
        </w:rPr>
        <w:t>tiekėjas nepateiks dokumentų (gamintojų techninės dokumentacijos (bukletų, brošiūrų, techninių duomenų lapų, „print screen‘ų“ ar pan.), kurie pagrįstų kiekvieną keliamą techninės specifikacijos reikalavimą).</w:t>
      </w:r>
    </w:p>
    <w:p w14:paraId="39E5A212" w14:textId="77777777" w:rsidR="00981155" w:rsidRPr="00DA1DD5" w:rsidRDefault="00981155"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u w:val="single"/>
        </w:rPr>
      </w:pPr>
      <w:r w:rsidRPr="00DA1DD5">
        <w:rPr>
          <w:rFonts w:ascii="Times New Roman" w:hAnsi="Times New Roman" w:cs="Times New Roman"/>
          <w:bCs/>
          <w:sz w:val="24"/>
          <w:szCs w:val="24"/>
          <w:u w:val="single"/>
        </w:rPr>
        <w:t>Jeigu tiekėjas vietoje dokumentų (gamintojų techninės dokumentacijos (bukletų, brošiūrų, techninių duomenų lapų, „print screen‘ų“ ar pan.), kurie pagrįstų kiekvieną keliamą techninės specifikacijos reikalavimą) pateiks tik nuorodas į interneto svetaines, tai toks pasiūlymas bus atmestas.</w:t>
      </w:r>
    </w:p>
    <w:p w14:paraId="39877092" w14:textId="77777777" w:rsidR="00981155" w:rsidRPr="006B0F59" w:rsidRDefault="00981155"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rPr>
      </w:pPr>
      <w:r w:rsidRPr="006B0F59">
        <w:rPr>
          <w:rFonts w:ascii="Times New Roman" w:hAnsi="Times New Roman" w:cs="Times New Roman"/>
          <w:bCs/>
          <w:sz w:val="24"/>
          <w:szCs w:val="24"/>
        </w:rPr>
        <w:t>Jeigu gamintojas visą ar dalį informaciją pateikia tik interneto svetainėje, tokiu atveju tiekėjas gali pateikti „print screen‘ųs“, tačiau juose turi matytis interneto svetainių adresai (matomi naršyklėje).</w:t>
      </w:r>
    </w:p>
    <w:p w14:paraId="74FAE136" w14:textId="2D9EF501" w:rsidR="003329E3" w:rsidRPr="006B0F59" w:rsidRDefault="003329E3" w:rsidP="00981155">
      <w:pPr>
        <w:shd w:val="clear" w:color="auto" w:fill="D9E2F3" w:themeFill="accent1" w:themeFillTint="33"/>
        <w:spacing w:after="0" w:line="240" w:lineRule="auto"/>
        <w:ind w:firstLine="567"/>
        <w:contextualSpacing/>
        <w:jc w:val="both"/>
        <w:rPr>
          <w:rFonts w:ascii="Times New Roman" w:hAnsi="Times New Roman" w:cs="Times New Roman"/>
          <w:bCs/>
          <w:sz w:val="24"/>
          <w:szCs w:val="24"/>
        </w:rPr>
      </w:pPr>
      <w:r w:rsidRPr="006B0F59">
        <w:rPr>
          <w:rFonts w:ascii="Times New Roman" w:hAnsi="Times New Roman" w:cs="Times New Roman"/>
          <w:bCs/>
          <w:sz w:val="24"/>
          <w:szCs w:val="24"/>
        </w:rPr>
        <w:t>Jeigu pateiktuose techniniuose dokumentuose ir (ar) internetinėse nuorodose nėra galimybės įvertinti, ar siūlomos prekės atitinka keliamus reikalavimus, tiekėjas arba jo įgaliotas asmuo turi pateikti laisvos formos deklaraciją, patvirtinančią, kad reikalaujamos parametrų reikšmės atitinka keliamus reikalavimus.</w:t>
      </w:r>
    </w:p>
    <w:p w14:paraId="1BF65753" w14:textId="77777777" w:rsidR="00981155" w:rsidRDefault="00981155" w:rsidP="00981155">
      <w:pPr>
        <w:spacing w:after="0" w:line="240" w:lineRule="auto"/>
        <w:ind w:firstLine="567"/>
        <w:contextualSpacing/>
        <w:jc w:val="both"/>
        <w:rPr>
          <w:rFonts w:ascii="Times New Roman" w:hAnsi="Times New Roman" w:cs="Times New Roman"/>
          <w:b/>
          <w:sz w:val="24"/>
          <w:szCs w:val="24"/>
          <w:u w:val="single"/>
        </w:rPr>
      </w:pPr>
    </w:p>
    <w:p w14:paraId="5BEE0A47" w14:textId="77777777" w:rsidR="00396C71" w:rsidRDefault="00396C71" w:rsidP="00981155">
      <w:pPr>
        <w:spacing w:after="0" w:line="240" w:lineRule="auto"/>
        <w:ind w:firstLine="567"/>
        <w:contextualSpacing/>
        <w:jc w:val="both"/>
        <w:rPr>
          <w:rFonts w:ascii="Times New Roman" w:hAnsi="Times New Roman" w:cs="Times New Roman"/>
          <w:b/>
          <w:sz w:val="24"/>
          <w:szCs w:val="24"/>
          <w:u w:val="single"/>
        </w:rPr>
      </w:pPr>
    </w:p>
    <w:p w14:paraId="615A8C06" w14:textId="26D3FFE8" w:rsidR="00A70975" w:rsidRDefault="00E96BF6" w:rsidP="00E96BF6">
      <w:pPr>
        <w:shd w:val="clear" w:color="auto" w:fill="E2EFD9" w:themeFill="accent6" w:themeFillTint="33"/>
        <w:spacing w:after="0" w:line="240" w:lineRule="auto"/>
        <w:ind w:firstLine="567"/>
        <w:contextualSpacing/>
        <w:jc w:val="both"/>
        <w:rPr>
          <w:rFonts w:ascii="Times New Roman" w:hAnsi="Times New Roman" w:cs="Times New Roman"/>
          <w:b/>
          <w:sz w:val="24"/>
          <w:szCs w:val="24"/>
          <w:u w:val="single"/>
        </w:rPr>
      </w:pPr>
      <w:r w:rsidRPr="00E96BF6">
        <w:rPr>
          <w:rFonts w:ascii="Times New Roman" w:hAnsi="Times New Roman" w:cs="Times New Roman"/>
          <w:b/>
          <w:sz w:val="24"/>
          <w:szCs w:val="24"/>
          <w:u w:val="single"/>
        </w:rPr>
        <w:t xml:space="preserve">Nurodome, kad mums yra žinoma, kad </w:t>
      </w:r>
      <w:r w:rsidR="007749DC">
        <w:rPr>
          <w:rFonts w:ascii="Times New Roman" w:hAnsi="Times New Roman" w:cs="Times New Roman"/>
          <w:b/>
          <w:sz w:val="24"/>
          <w:szCs w:val="24"/>
          <w:u w:val="single"/>
        </w:rPr>
        <w:t xml:space="preserve">kartu su pasiūlymu (Priedas Nr. </w:t>
      </w:r>
      <w:r w:rsidR="00427360">
        <w:rPr>
          <w:rFonts w:ascii="Times New Roman" w:hAnsi="Times New Roman" w:cs="Times New Roman"/>
          <w:b/>
          <w:sz w:val="24"/>
          <w:szCs w:val="24"/>
          <w:u w:val="single"/>
        </w:rPr>
        <w:t>5</w:t>
      </w:r>
      <w:r w:rsidR="007749DC">
        <w:rPr>
          <w:rFonts w:ascii="Times New Roman" w:hAnsi="Times New Roman" w:cs="Times New Roman"/>
          <w:b/>
          <w:sz w:val="24"/>
          <w:szCs w:val="24"/>
          <w:u w:val="single"/>
        </w:rPr>
        <w:t xml:space="preserve">) </w:t>
      </w:r>
      <w:r w:rsidRPr="00E96BF6">
        <w:rPr>
          <w:rFonts w:ascii="Times New Roman" w:hAnsi="Times New Roman" w:cs="Times New Roman"/>
          <w:b/>
          <w:sz w:val="24"/>
          <w:szCs w:val="24"/>
          <w:u w:val="single"/>
        </w:rPr>
        <w:t xml:space="preserve">nepateikus </w:t>
      </w:r>
      <w:r>
        <w:rPr>
          <w:rFonts w:ascii="Times New Roman" w:hAnsi="Times New Roman" w:cs="Times New Roman"/>
          <w:b/>
          <w:sz w:val="24"/>
          <w:szCs w:val="24"/>
          <w:u w:val="single"/>
        </w:rPr>
        <w:t xml:space="preserve">šio </w:t>
      </w:r>
      <w:r w:rsidRPr="00E96BF6">
        <w:rPr>
          <w:rFonts w:ascii="Times New Roman" w:hAnsi="Times New Roman" w:cs="Times New Roman"/>
          <w:b/>
          <w:sz w:val="24"/>
          <w:szCs w:val="24"/>
          <w:u w:val="single"/>
        </w:rPr>
        <w:t>užpildyto Pasiūlymo priedo Nr. 1, kuris yra neatsiejama pasiūlymo dalis, mūsų pasiūlymas bus atmestas</w:t>
      </w:r>
    </w:p>
    <w:p w14:paraId="72F6E79F" w14:textId="77777777" w:rsidR="00AC60E0" w:rsidRDefault="00AC60E0"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p w14:paraId="501AABCA" w14:textId="7431BEB6" w:rsidR="00AC60E0" w:rsidRDefault="00B97328" w:rsidP="00DB5578">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Pažymime, kad </w:t>
      </w:r>
      <w:r w:rsidR="009D64D9">
        <w:rPr>
          <w:rFonts w:ascii="Times New Roman" w:eastAsia="Times New Roman" w:hAnsi="Times New Roman" w:cs="Times New Roman"/>
          <w:sz w:val="24"/>
          <w:szCs w:val="24"/>
          <w:lang w:eastAsia="en-US"/>
        </w:rPr>
        <w:t xml:space="preserve">siūloma prekė atitinka </w:t>
      </w:r>
      <w:r w:rsidR="001C007D">
        <w:rPr>
          <w:rFonts w:ascii="Times New Roman" w:eastAsia="Times New Roman" w:hAnsi="Times New Roman" w:cs="Times New Roman"/>
          <w:sz w:val="24"/>
          <w:szCs w:val="24"/>
          <w:lang w:eastAsia="en-US"/>
        </w:rPr>
        <w:t xml:space="preserve">visus </w:t>
      </w:r>
      <w:r w:rsidR="006173DE">
        <w:rPr>
          <w:rFonts w:ascii="Times New Roman" w:eastAsia="Times New Roman" w:hAnsi="Times New Roman" w:cs="Times New Roman"/>
          <w:sz w:val="24"/>
          <w:szCs w:val="24"/>
          <w:lang w:eastAsia="en-US"/>
        </w:rPr>
        <w:t xml:space="preserve">Pirkimo specialiųjų sąlygų priede </w:t>
      </w:r>
      <w:r w:rsidR="00B561A7">
        <w:rPr>
          <w:rFonts w:ascii="Times New Roman" w:eastAsia="Times New Roman" w:hAnsi="Times New Roman" w:cs="Times New Roman"/>
          <w:sz w:val="24"/>
          <w:szCs w:val="24"/>
          <w:lang w:eastAsia="en-US"/>
        </w:rPr>
        <w:t>N</w:t>
      </w:r>
      <w:r w:rsidR="006173DE">
        <w:rPr>
          <w:rFonts w:ascii="Times New Roman" w:eastAsia="Times New Roman" w:hAnsi="Times New Roman" w:cs="Times New Roman"/>
          <w:sz w:val="24"/>
          <w:szCs w:val="24"/>
          <w:lang w:eastAsia="en-US"/>
        </w:rPr>
        <w:t xml:space="preserve">r. </w:t>
      </w:r>
      <w:r w:rsidR="00CE4E39">
        <w:rPr>
          <w:rFonts w:ascii="Times New Roman" w:eastAsia="Times New Roman" w:hAnsi="Times New Roman" w:cs="Times New Roman"/>
          <w:sz w:val="24"/>
          <w:szCs w:val="24"/>
          <w:lang w:eastAsia="en-US"/>
        </w:rPr>
        <w:t>3</w:t>
      </w:r>
      <w:r w:rsidR="006173DE">
        <w:rPr>
          <w:rFonts w:ascii="Times New Roman" w:eastAsia="Times New Roman" w:hAnsi="Times New Roman" w:cs="Times New Roman"/>
          <w:sz w:val="24"/>
          <w:szCs w:val="24"/>
          <w:lang w:eastAsia="en-US"/>
        </w:rPr>
        <w:t xml:space="preserve"> „</w:t>
      </w:r>
      <w:r w:rsidR="00431102" w:rsidRPr="00431102">
        <w:rPr>
          <w:rFonts w:ascii="Times New Roman" w:eastAsia="Times New Roman" w:hAnsi="Times New Roman" w:cs="Times New Roman"/>
          <w:sz w:val="24"/>
          <w:szCs w:val="24"/>
          <w:lang w:eastAsia="en-US"/>
        </w:rPr>
        <w:t>Įgarsinimo ir apšvietimo įrangos su sumontavimu bendrieji reikalavimai</w:t>
      </w:r>
      <w:r w:rsidR="001C007D">
        <w:rPr>
          <w:rFonts w:ascii="Times New Roman" w:eastAsia="Times New Roman" w:hAnsi="Times New Roman" w:cs="Times New Roman"/>
          <w:sz w:val="24"/>
          <w:szCs w:val="24"/>
          <w:lang w:eastAsia="en-US"/>
        </w:rPr>
        <w:t>“</w:t>
      </w:r>
      <w:r w:rsidR="005210F2">
        <w:rPr>
          <w:rFonts w:ascii="Times New Roman" w:eastAsia="Times New Roman" w:hAnsi="Times New Roman" w:cs="Times New Roman"/>
          <w:sz w:val="24"/>
          <w:szCs w:val="24"/>
          <w:lang w:eastAsia="en-US"/>
        </w:rPr>
        <w:t xml:space="preserve"> ir</w:t>
      </w:r>
      <w:r w:rsidR="00DB5578" w:rsidRPr="00DB5578">
        <w:t xml:space="preserve"> </w:t>
      </w:r>
      <w:r w:rsidR="00DB5578" w:rsidRPr="00DB5578">
        <w:rPr>
          <w:rFonts w:ascii="Times New Roman" w:eastAsia="Times New Roman" w:hAnsi="Times New Roman" w:cs="Times New Roman"/>
          <w:sz w:val="24"/>
          <w:szCs w:val="24"/>
          <w:lang w:eastAsia="en-US"/>
        </w:rPr>
        <w:t xml:space="preserve">priede Nr. </w:t>
      </w:r>
      <w:r w:rsidR="00CE4E39">
        <w:rPr>
          <w:rFonts w:ascii="Times New Roman" w:eastAsia="Times New Roman" w:hAnsi="Times New Roman" w:cs="Times New Roman"/>
          <w:sz w:val="24"/>
          <w:szCs w:val="24"/>
          <w:lang w:eastAsia="en-US"/>
        </w:rPr>
        <w:t>4</w:t>
      </w:r>
      <w:r w:rsidR="00DB5578" w:rsidRPr="00DB5578">
        <w:rPr>
          <w:rFonts w:ascii="Times New Roman" w:eastAsia="Times New Roman" w:hAnsi="Times New Roman" w:cs="Times New Roman"/>
          <w:sz w:val="24"/>
          <w:szCs w:val="24"/>
          <w:lang w:eastAsia="en-US"/>
        </w:rPr>
        <w:t xml:space="preserve"> </w:t>
      </w:r>
      <w:r w:rsidR="00E412FB">
        <w:rPr>
          <w:rFonts w:ascii="Times New Roman" w:eastAsia="Times New Roman" w:hAnsi="Times New Roman" w:cs="Times New Roman"/>
          <w:sz w:val="24"/>
          <w:szCs w:val="24"/>
          <w:lang w:eastAsia="en-US"/>
        </w:rPr>
        <w:t xml:space="preserve"> </w:t>
      </w:r>
      <w:r w:rsidR="00DB5578">
        <w:rPr>
          <w:rFonts w:ascii="Times New Roman" w:eastAsia="Times New Roman" w:hAnsi="Times New Roman" w:cs="Times New Roman"/>
          <w:sz w:val="24"/>
          <w:szCs w:val="24"/>
          <w:lang w:eastAsia="en-US"/>
        </w:rPr>
        <w:t>„G</w:t>
      </w:r>
      <w:r w:rsidR="005210F2">
        <w:rPr>
          <w:rFonts w:ascii="Times New Roman" w:eastAsia="Times New Roman" w:hAnsi="Times New Roman" w:cs="Times New Roman"/>
          <w:sz w:val="24"/>
          <w:szCs w:val="24"/>
          <w:lang w:eastAsia="en-US"/>
        </w:rPr>
        <w:t xml:space="preserve">arso sistemos </w:t>
      </w:r>
      <w:r w:rsidR="00E412FB">
        <w:rPr>
          <w:rFonts w:ascii="Times New Roman" w:eastAsia="Times New Roman" w:hAnsi="Times New Roman" w:cs="Times New Roman"/>
          <w:sz w:val="24"/>
          <w:szCs w:val="24"/>
          <w:lang w:eastAsia="en-US"/>
        </w:rPr>
        <w:t>projekt</w:t>
      </w:r>
      <w:r w:rsidR="00DB5578">
        <w:rPr>
          <w:rFonts w:ascii="Times New Roman" w:eastAsia="Times New Roman" w:hAnsi="Times New Roman" w:cs="Times New Roman"/>
          <w:sz w:val="24"/>
          <w:szCs w:val="24"/>
          <w:lang w:eastAsia="en-US"/>
        </w:rPr>
        <w:t>as“</w:t>
      </w:r>
      <w:r w:rsidR="009D64D9">
        <w:rPr>
          <w:rFonts w:ascii="Times New Roman" w:eastAsia="Times New Roman" w:hAnsi="Times New Roman" w:cs="Times New Roman"/>
          <w:sz w:val="24"/>
          <w:szCs w:val="24"/>
          <w:lang w:eastAsia="en-US"/>
        </w:rPr>
        <w:t xml:space="preserve"> </w:t>
      </w:r>
      <w:r w:rsidR="00561646">
        <w:rPr>
          <w:rFonts w:ascii="Times New Roman" w:eastAsia="Times New Roman" w:hAnsi="Times New Roman" w:cs="Times New Roman"/>
          <w:sz w:val="24"/>
          <w:szCs w:val="24"/>
          <w:lang w:eastAsia="en-US"/>
        </w:rPr>
        <w:t xml:space="preserve">prekei </w:t>
      </w:r>
      <w:r w:rsidR="009D64D9">
        <w:rPr>
          <w:rFonts w:ascii="Times New Roman" w:eastAsia="Times New Roman" w:hAnsi="Times New Roman" w:cs="Times New Roman"/>
          <w:sz w:val="24"/>
          <w:szCs w:val="24"/>
          <w:lang w:eastAsia="en-US"/>
        </w:rPr>
        <w:t>keliamus reikalavimus.</w:t>
      </w:r>
    </w:p>
    <w:p w14:paraId="69289138" w14:textId="77777777" w:rsidR="00B561A7" w:rsidRDefault="00B561A7" w:rsidP="006173DE">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p>
    <w:p w14:paraId="1CDE9354" w14:textId="77777777" w:rsidR="00E96BF6" w:rsidRDefault="00E96BF6" w:rsidP="00290B4A">
      <w:pPr>
        <w:tabs>
          <w:tab w:val="left" w:pos="993"/>
        </w:tabs>
        <w:spacing w:after="0" w:line="240" w:lineRule="auto"/>
        <w:ind w:left="709"/>
        <w:contextualSpacing/>
        <w:jc w:val="both"/>
        <w:rPr>
          <w:rFonts w:ascii="Times New Roman" w:eastAsia="Times New Roman" w:hAnsi="Times New Roman" w:cs="Times New Roman"/>
          <w:sz w:val="24"/>
          <w:szCs w:val="24"/>
          <w:lang w:eastAsia="en-US"/>
        </w:rPr>
      </w:pPr>
    </w:p>
    <w:tbl>
      <w:tblPr>
        <w:tblW w:w="9637" w:type="dxa"/>
        <w:tblLayout w:type="fixed"/>
        <w:tblLook w:val="01E0" w:firstRow="1" w:lastRow="1" w:firstColumn="1" w:lastColumn="1" w:noHBand="0" w:noVBand="0"/>
      </w:tblPr>
      <w:tblGrid>
        <w:gridCol w:w="4082"/>
        <w:gridCol w:w="2814"/>
        <w:gridCol w:w="2741"/>
      </w:tblGrid>
      <w:tr w:rsidR="00C84267" w:rsidRPr="00737C7C" w14:paraId="2FC9CF8F" w14:textId="77777777" w:rsidTr="00374FAC">
        <w:trPr>
          <w:trHeight w:val="186"/>
        </w:trPr>
        <w:tc>
          <w:tcPr>
            <w:tcW w:w="4082" w:type="dxa"/>
          </w:tcPr>
          <w:p w14:paraId="6CA6AA3E" w14:textId="77777777" w:rsidR="00C84267" w:rsidRPr="00737C7C" w:rsidRDefault="00C84267" w:rsidP="00374FAC">
            <w:pPr>
              <w:spacing w:after="0" w:line="240" w:lineRule="auto"/>
              <w:ind w:right="-1"/>
              <w:contextualSpacing/>
              <w:jc w:val="both"/>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________________</w:t>
            </w:r>
          </w:p>
          <w:p w14:paraId="50DE00F6" w14:textId="77777777" w:rsidR="00C84267" w:rsidRPr="00737C7C" w:rsidRDefault="00C84267" w:rsidP="00374FAC">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position w:val="6"/>
                <w:sz w:val="24"/>
                <w:szCs w:val="24"/>
              </w:rPr>
              <w:t>(Teikėjo arba jo įgalioto asmens pareigų pavadinimas</w:t>
            </w:r>
            <w:r w:rsidRPr="00737C7C">
              <w:rPr>
                <w:rFonts w:ascii="Times New Roman" w:hAnsi="Times New Roman" w:cs="Times New Roman"/>
                <w:sz w:val="24"/>
                <w:szCs w:val="24"/>
              </w:rPr>
              <w:t>)</w:t>
            </w:r>
          </w:p>
        </w:tc>
        <w:tc>
          <w:tcPr>
            <w:tcW w:w="2814" w:type="dxa"/>
          </w:tcPr>
          <w:p w14:paraId="6FD7C1B2"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432EABD2"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(Parašas)</w:t>
            </w:r>
          </w:p>
        </w:tc>
        <w:tc>
          <w:tcPr>
            <w:tcW w:w="2741" w:type="dxa"/>
          </w:tcPr>
          <w:p w14:paraId="70826F54" w14:textId="77777777" w:rsidR="00C84267" w:rsidRPr="00737C7C" w:rsidRDefault="00C84267" w:rsidP="00374FAC">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6F5D3C3" w14:textId="77777777" w:rsidR="00C84267" w:rsidRPr="00737C7C" w:rsidRDefault="00C84267" w:rsidP="00374FAC">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(Vardas ir pavardė)</w:t>
            </w:r>
          </w:p>
        </w:tc>
      </w:tr>
    </w:tbl>
    <w:p w14:paraId="2826B120" w14:textId="77F66DA6" w:rsidR="008D704D" w:rsidRPr="00203725" w:rsidRDefault="008D704D" w:rsidP="006B1ADA">
      <w:pPr>
        <w:spacing w:after="0" w:line="240" w:lineRule="auto"/>
        <w:contextualSpacing/>
        <w:jc w:val="both"/>
        <w:rPr>
          <w:rFonts w:eastAsia="Calibri" w:cstheme="minorHAnsi"/>
          <w:color w:val="0070C0"/>
        </w:rPr>
      </w:pPr>
    </w:p>
    <w:sectPr w:rsidR="008D704D"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18C3" w14:textId="77777777" w:rsidR="00F34BBC" w:rsidRDefault="00F34BBC" w:rsidP="00D05666">
      <w:r>
        <w:separator/>
      </w:r>
    </w:p>
  </w:endnote>
  <w:endnote w:type="continuationSeparator" w:id="0">
    <w:p w14:paraId="2CE7AD7B" w14:textId="77777777" w:rsidR="00F34BBC" w:rsidRDefault="00F34BBC" w:rsidP="00D05666">
      <w:r>
        <w:continuationSeparator/>
      </w:r>
    </w:p>
  </w:endnote>
  <w:endnote w:type="continuationNotice" w:id="1">
    <w:p w14:paraId="76BD26A8" w14:textId="77777777" w:rsidR="00F34BBC" w:rsidRDefault="00F34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3D1E" w14:textId="77777777" w:rsidR="00F34BBC" w:rsidRDefault="00F34BBC" w:rsidP="00D05666">
      <w:r>
        <w:separator/>
      </w:r>
    </w:p>
  </w:footnote>
  <w:footnote w:type="continuationSeparator" w:id="0">
    <w:p w14:paraId="1A672BCF" w14:textId="77777777" w:rsidR="00F34BBC" w:rsidRDefault="00F34BBC" w:rsidP="00D05666">
      <w:r>
        <w:continuationSeparator/>
      </w:r>
    </w:p>
  </w:footnote>
  <w:footnote w:type="continuationNotice" w:id="1">
    <w:p w14:paraId="7611EBBC" w14:textId="77777777" w:rsidR="00F34BBC" w:rsidRDefault="00F34B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F312C1D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BBB0DD4"/>
    <w:multiLevelType w:val="multilevel"/>
    <w:tmpl w:val="8252F9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0" w15:restartNumberingAfterBreak="0">
    <w:nsid w:val="2F411186"/>
    <w:multiLevelType w:val="multilevel"/>
    <w:tmpl w:val="A9DA9C6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1F6723"/>
    <w:multiLevelType w:val="multilevel"/>
    <w:tmpl w:val="0ED8CF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D9D57D9"/>
    <w:multiLevelType w:val="multilevel"/>
    <w:tmpl w:val="DCE26E5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0536608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2"/>
        <w:szCs w:val="22"/>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2"/>
  </w:num>
  <w:num w:numId="3" w16cid:durableId="1528367431">
    <w:abstractNumId w:val="18"/>
  </w:num>
  <w:num w:numId="4" w16cid:durableId="1484615006">
    <w:abstractNumId w:val="20"/>
  </w:num>
  <w:num w:numId="5" w16cid:durableId="607934237">
    <w:abstractNumId w:val="16"/>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9"/>
  </w:num>
  <w:num w:numId="12" w16cid:durableId="32313854">
    <w:abstractNumId w:val="11"/>
  </w:num>
  <w:num w:numId="13" w16cid:durableId="1318921492">
    <w:abstractNumId w:val="15"/>
  </w:num>
  <w:num w:numId="14" w16cid:durableId="1864435576">
    <w:abstractNumId w:val="21"/>
  </w:num>
  <w:num w:numId="15" w16cid:durableId="1941065713">
    <w:abstractNumId w:val="4"/>
  </w:num>
  <w:num w:numId="16" w16cid:durableId="19859238">
    <w:abstractNumId w:val="8"/>
  </w:num>
  <w:num w:numId="17" w16cid:durableId="1297491117">
    <w:abstractNumId w:val="13"/>
  </w:num>
  <w:num w:numId="18" w16cid:durableId="779372161">
    <w:abstractNumId w:val="14"/>
  </w:num>
  <w:num w:numId="19" w16cid:durableId="1594819887">
    <w:abstractNumId w:val="6"/>
  </w:num>
  <w:num w:numId="20" w16cid:durableId="1990283584">
    <w:abstractNumId w:val="5"/>
  </w:num>
  <w:num w:numId="21" w16cid:durableId="1974096116">
    <w:abstractNumId w:val="1"/>
  </w:num>
  <w:num w:numId="22" w16cid:durableId="1550459890">
    <w:abstractNumId w:val="3"/>
  </w:num>
  <w:num w:numId="23" w16cid:durableId="1126899018">
    <w:abstractNumId w:val="9"/>
  </w:num>
  <w:num w:numId="24" w16cid:durableId="1340277735">
    <w:abstractNumId w:val="17"/>
  </w:num>
  <w:num w:numId="25" w16cid:durableId="932514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955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83"/>
    <w:rsid w:val="000003D3"/>
    <w:rsid w:val="00000B56"/>
    <w:rsid w:val="00000F53"/>
    <w:rsid w:val="00001073"/>
    <w:rsid w:val="00001160"/>
    <w:rsid w:val="000012F1"/>
    <w:rsid w:val="00001455"/>
    <w:rsid w:val="00001473"/>
    <w:rsid w:val="00001CCF"/>
    <w:rsid w:val="00003132"/>
    <w:rsid w:val="00003568"/>
    <w:rsid w:val="000035DA"/>
    <w:rsid w:val="00003A28"/>
    <w:rsid w:val="00003A3F"/>
    <w:rsid w:val="0000404E"/>
    <w:rsid w:val="000044FA"/>
    <w:rsid w:val="00004521"/>
    <w:rsid w:val="00004722"/>
    <w:rsid w:val="00004A08"/>
    <w:rsid w:val="00005015"/>
    <w:rsid w:val="00005F36"/>
    <w:rsid w:val="00006010"/>
    <w:rsid w:val="000060AC"/>
    <w:rsid w:val="00006991"/>
    <w:rsid w:val="00006BF2"/>
    <w:rsid w:val="00007283"/>
    <w:rsid w:val="000074A0"/>
    <w:rsid w:val="00007C1E"/>
    <w:rsid w:val="00007D23"/>
    <w:rsid w:val="00007EC9"/>
    <w:rsid w:val="00007F36"/>
    <w:rsid w:val="00007F72"/>
    <w:rsid w:val="0001089B"/>
    <w:rsid w:val="00010B64"/>
    <w:rsid w:val="00010EAD"/>
    <w:rsid w:val="00010FA6"/>
    <w:rsid w:val="00011007"/>
    <w:rsid w:val="00011887"/>
    <w:rsid w:val="00011A8D"/>
    <w:rsid w:val="00011B40"/>
    <w:rsid w:val="00012892"/>
    <w:rsid w:val="00012BE7"/>
    <w:rsid w:val="000133D6"/>
    <w:rsid w:val="00013DF0"/>
    <w:rsid w:val="00013EF1"/>
    <w:rsid w:val="00013FF6"/>
    <w:rsid w:val="000147A9"/>
    <w:rsid w:val="00014897"/>
    <w:rsid w:val="00014A61"/>
    <w:rsid w:val="00014B74"/>
    <w:rsid w:val="00015C75"/>
    <w:rsid w:val="00015FC9"/>
    <w:rsid w:val="0001618D"/>
    <w:rsid w:val="0001658B"/>
    <w:rsid w:val="0001670E"/>
    <w:rsid w:val="00016FDD"/>
    <w:rsid w:val="00017009"/>
    <w:rsid w:val="00017013"/>
    <w:rsid w:val="00020284"/>
    <w:rsid w:val="000206C9"/>
    <w:rsid w:val="00020FD4"/>
    <w:rsid w:val="000213C2"/>
    <w:rsid w:val="00021574"/>
    <w:rsid w:val="00021ECC"/>
    <w:rsid w:val="00021EFA"/>
    <w:rsid w:val="000221F4"/>
    <w:rsid w:val="00022DEB"/>
    <w:rsid w:val="00022E0C"/>
    <w:rsid w:val="00023641"/>
    <w:rsid w:val="00023ABE"/>
    <w:rsid w:val="000247B4"/>
    <w:rsid w:val="00024DB9"/>
    <w:rsid w:val="0002541F"/>
    <w:rsid w:val="00026246"/>
    <w:rsid w:val="00026673"/>
    <w:rsid w:val="00026690"/>
    <w:rsid w:val="00026A51"/>
    <w:rsid w:val="00026D16"/>
    <w:rsid w:val="00027B04"/>
    <w:rsid w:val="00027D97"/>
    <w:rsid w:val="00027DED"/>
    <w:rsid w:val="00030C02"/>
    <w:rsid w:val="00030C76"/>
    <w:rsid w:val="00030F90"/>
    <w:rsid w:val="00031368"/>
    <w:rsid w:val="000315EB"/>
    <w:rsid w:val="0003169B"/>
    <w:rsid w:val="00031A62"/>
    <w:rsid w:val="00031E3C"/>
    <w:rsid w:val="000321E6"/>
    <w:rsid w:val="00032766"/>
    <w:rsid w:val="0003281A"/>
    <w:rsid w:val="00032D19"/>
    <w:rsid w:val="00033010"/>
    <w:rsid w:val="000338FE"/>
    <w:rsid w:val="000347DD"/>
    <w:rsid w:val="00034A4A"/>
    <w:rsid w:val="00034BBE"/>
    <w:rsid w:val="00035221"/>
    <w:rsid w:val="000356C7"/>
    <w:rsid w:val="0003587B"/>
    <w:rsid w:val="0003616A"/>
    <w:rsid w:val="0003638B"/>
    <w:rsid w:val="000372C8"/>
    <w:rsid w:val="000372F4"/>
    <w:rsid w:val="000373E5"/>
    <w:rsid w:val="00037649"/>
    <w:rsid w:val="00040233"/>
    <w:rsid w:val="00040C0F"/>
    <w:rsid w:val="000418C5"/>
    <w:rsid w:val="00041BF9"/>
    <w:rsid w:val="00042720"/>
    <w:rsid w:val="00042937"/>
    <w:rsid w:val="00042B95"/>
    <w:rsid w:val="00042D50"/>
    <w:rsid w:val="000431AC"/>
    <w:rsid w:val="00043C51"/>
    <w:rsid w:val="00043D65"/>
    <w:rsid w:val="00044728"/>
    <w:rsid w:val="00044B63"/>
    <w:rsid w:val="00044D8E"/>
    <w:rsid w:val="00044F08"/>
    <w:rsid w:val="00045305"/>
    <w:rsid w:val="000455B9"/>
    <w:rsid w:val="00045ED4"/>
    <w:rsid w:val="000461D0"/>
    <w:rsid w:val="000464E8"/>
    <w:rsid w:val="00046522"/>
    <w:rsid w:val="000466D2"/>
    <w:rsid w:val="00046DDC"/>
    <w:rsid w:val="0004774A"/>
    <w:rsid w:val="00047F6B"/>
    <w:rsid w:val="00047F87"/>
    <w:rsid w:val="00050386"/>
    <w:rsid w:val="00050F3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E"/>
    <w:rsid w:val="000561CC"/>
    <w:rsid w:val="0005644D"/>
    <w:rsid w:val="000569EB"/>
    <w:rsid w:val="000571AD"/>
    <w:rsid w:val="00057346"/>
    <w:rsid w:val="000578C9"/>
    <w:rsid w:val="0006040C"/>
    <w:rsid w:val="000605C5"/>
    <w:rsid w:val="000607B5"/>
    <w:rsid w:val="000608EF"/>
    <w:rsid w:val="00061084"/>
    <w:rsid w:val="00061466"/>
    <w:rsid w:val="00061D0E"/>
    <w:rsid w:val="00061E86"/>
    <w:rsid w:val="0006277E"/>
    <w:rsid w:val="0006300C"/>
    <w:rsid w:val="00063133"/>
    <w:rsid w:val="000631F1"/>
    <w:rsid w:val="00063506"/>
    <w:rsid w:val="000640D7"/>
    <w:rsid w:val="00064868"/>
    <w:rsid w:val="0006553E"/>
    <w:rsid w:val="00065752"/>
    <w:rsid w:val="0006575D"/>
    <w:rsid w:val="000659E9"/>
    <w:rsid w:val="00066396"/>
    <w:rsid w:val="00066BB9"/>
    <w:rsid w:val="00066D29"/>
    <w:rsid w:val="0006739C"/>
    <w:rsid w:val="00067A88"/>
    <w:rsid w:val="00067DA0"/>
    <w:rsid w:val="00067DCC"/>
    <w:rsid w:val="00067EAF"/>
    <w:rsid w:val="0007051B"/>
    <w:rsid w:val="00071366"/>
    <w:rsid w:val="000714BF"/>
    <w:rsid w:val="00071548"/>
    <w:rsid w:val="000715F6"/>
    <w:rsid w:val="000716B1"/>
    <w:rsid w:val="00072113"/>
    <w:rsid w:val="0007223D"/>
    <w:rsid w:val="0007282F"/>
    <w:rsid w:val="00072F31"/>
    <w:rsid w:val="00072FE6"/>
    <w:rsid w:val="000738C7"/>
    <w:rsid w:val="0007400E"/>
    <w:rsid w:val="000749D7"/>
    <w:rsid w:val="00074A01"/>
    <w:rsid w:val="00074DEB"/>
    <w:rsid w:val="00074E9E"/>
    <w:rsid w:val="0007511C"/>
    <w:rsid w:val="00075511"/>
    <w:rsid w:val="00075D27"/>
    <w:rsid w:val="000767D0"/>
    <w:rsid w:val="00076FB7"/>
    <w:rsid w:val="00077583"/>
    <w:rsid w:val="000775B4"/>
    <w:rsid w:val="00080176"/>
    <w:rsid w:val="00080396"/>
    <w:rsid w:val="000806BB"/>
    <w:rsid w:val="00080EE8"/>
    <w:rsid w:val="00080F53"/>
    <w:rsid w:val="00081E84"/>
    <w:rsid w:val="0008241E"/>
    <w:rsid w:val="0008276B"/>
    <w:rsid w:val="00082D2A"/>
    <w:rsid w:val="00082F6A"/>
    <w:rsid w:val="0008369A"/>
    <w:rsid w:val="00083CE8"/>
    <w:rsid w:val="0008436A"/>
    <w:rsid w:val="000851E4"/>
    <w:rsid w:val="00085478"/>
    <w:rsid w:val="00085609"/>
    <w:rsid w:val="000859C8"/>
    <w:rsid w:val="0008659E"/>
    <w:rsid w:val="00086C16"/>
    <w:rsid w:val="00086D57"/>
    <w:rsid w:val="00086DDB"/>
    <w:rsid w:val="00086E41"/>
    <w:rsid w:val="00087211"/>
    <w:rsid w:val="000873A9"/>
    <w:rsid w:val="000876C6"/>
    <w:rsid w:val="00087EFE"/>
    <w:rsid w:val="00090235"/>
    <w:rsid w:val="000903D5"/>
    <w:rsid w:val="000904B3"/>
    <w:rsid w:val="000904CD"/>
    <w:rsid w:val="00090916"/>
    <w:rsid w:val="00090F9B"/>
    <w:rsid w:val="00091346"/>
    <w:rsid w:val="000917F2"/>
    <w:rsid w:val="00091C9D"/>
    <w:rsid w:val="00092918"/>
    <w:rsid w:val="00093A2C"/>
    <w:rsid w:val="00094604"/>
    <w:rsid w:val="00095834"/>
    <w:rsid w:val="00095A99"/>
    <w:rsid w:val="00095CB8"/>
    <w:rsid w:val="0009724E"/>
    <w:rsid w:val="00097B80"/>
    <w:rsid w:val="000A05FB"/>
    <w:rsid w:val="000A09BB"/>
    <w:rsid w:val="000A0DFE"/>
    <w:rsid w:val="000A0F5D"/>
    <w:rsid w:val="000A140A"/>
    <w:rsid w:val="000A1E34"/>
    <w:rsid w:val="000A202B"/>
    <w:rsid w:val="000A2CBA"/>
    <w:rsid w:val="000A2D88"/>
    <w:rsid w:val="000A3221"/>
    <w:rsid w:val="000A3259"/>
    <w:rsid w:val="000A4A4F"/>
    <w:rsid w:val="000A4BA2"/>
    <w:rsid w:val="000A52CA"/>
    <w:rsid w:val="000A5738"/>
    <w:rsid w:val="000A5FB1"/>
    <w:rsid w:val="000A6BBE"/>
    <w:rsid w:val="000A76C1"/>
    <w:rsid w:val="000A7BF8"/>
    <w:rsid w:val="000A7E99"/>
    <w:rsid w:val="000B01A0"/>
    <w:rsid w:val="000B049C"/>
    <w:rsid w:val="000B0C57"/>
    <w:rsid w:val="000B0CED"/>
    <w:rsid w:val="000B291C"/>
    <w:rsid w:val="000B2E23"/>
    <w:rsid w:val="000B36CB"/>
    <w:rsid w:val="000B4A3A"/>
    <w:rsid w:val="000B4E01"/>
    <w:rsid w:val="000B4E6D"/>
    <w:rsid w:val="000B4E90"/>
    <w:rsid w:val="000B51DF"/>
    <w:rsid w:val="000B5255"/>
    <w:rsid w:val="000B5768"/>
    <w:rsid w:val="000B685D"/>
    <w:rsid w:val="000B7223"/>
    <w:rsid w:val="000C006A"/>
    <w:rsid w:val="000C02F3"/>
    <w:rsid w:val="000C1745"/>
    <w:rsid w:val="000C1AE5"/>
    <w:rsid w:val="000C1F59"/>
    <w:rsid w:val="000C211C"/>
    <w:rsid w:val="000C2217"/>
    <w:rsid w:val="000C238A"/>
    <w:rsid w:val="000C2C07"/>
    <w:rsid w:val="000C34A7"/>
    <w:rsid w:val="000C3D2E"/>
    <w:rsid w:val="000C3F71"/>
    <w:rsid w:val="000C432E"/>
    <w:rsid w:val="000C482D"/>
    <w:rsid w:val="000C4D87"/>
    <w:rsid w:val="000C4DF9"/>
    <w:rsid w:val="000C521D"/>
    <w:rsid w:val="000C55D6"/>
    <w:rsid w:val="000C59B8"/>
    <w:rsid w:val="000C6068"/>
    <w:rsid w:val="000C7160"/>
    <w:rsid w:val="000D0F58"/>
    <w:rsid w:val="000D13D6"/>
    <w:rsid w:val="000D18E9"/>
    <w:rsid w:val="000D193A"/>
    <w:rsid w:val="000D26D8"/>
    <w:rsid w:val="000D28C1"/>
    <w:rsid w:val="000D40E6"/>
    <w:rsid w:val="000D412D"/>
    <w:rsid w:val="000D4332"/>
    <w:rsid w:val="000D4333"/>
    <w:rsid w:val="000D4406"/>
    <w:rsid w:val="000D4B9C"/>
    <w:rsid w:val="000D4E2B"/>
    <w:rsid w:val="000D5C58"/>
    <w:rsid w:val="000D5D72"/>
    <w:rsid w:val="000D6170"/>
    <w:rsid w:val="000D638A"/>
    <w:rsid w:val="000D71C2"/>
    <w:rsid w:val="000D7494"/>
    <w:rsid w:val="000D7868"/>
    <w:rsid w:val="000D7AD2"/>
    <w:rsid w:val="000E083B"/>
    <w:rsid w:val="000E0EAE"/>
    <w:rsid w:val="000E10BD"/>
    <w:rsid w:val="000E149B"/>
    <w:rsid w:val="000E1743"/>
    <w:rsid w:val="000E2119"/>
    <w:rsid w:val="000E266E"/>
    <w:rsid w:val="000E2FD9"/>
    <w:rsid w:val="000E31D4"/>
    <w:rsid w:val="000E3448"/>
    <w:rsid w:val="000E35A0"/>
    <w:rsid w:val="000E37BD"/>
    <w:rsid w:val="000E3B66"/>
    <w:rsid w:val="000E3BA2"/>
    <w:rsid w:val="000E3E3A"/>
    <w:rsid w:val="000E430C"/>
    <w:rsid w:val="000E43A0"/>
    <w:rsid w:val="000E458D"/>
    <w:rsid w:val="000E466D"/>
    <w:rsid w:val="000E4BE5"/>
    <w:rsid w:val="000E4EAF"/>
    <w:rsid w:val="000E52A5"/>
    <w:rsid w:val="000E5999"/>
    <w:rsid w:val="000E5A62"/>
    <w:rsid w:val="000E5ABB"/>
    <w:rsid w:val="000E6130"/>
    <w:rsid w:val="000E6657"/>
    <w:rsid w:val="000E6B72"/>
    <w:rsid w:val="000E7154"/>
    <w:rsid w:val="000E799D"/>
    <w:rsid w:val="000E7CF8"/>
    <w:rsid w:val="000F01A6"/>
    <w:rsid w:val="000F01E1"/>
    <w:rsid w:val="000F04F7"/>
    <w:rsid w:val="000F051B"/>
    <w:rsid w:val="000F073C"/>
    <w:rsid w:val="000F1287"/>
    <w:rsid w:val="000F1B57"/>
    <w:rsid w:val="000F2282"/>
    <w:rsid w:val="000F2369"/>
    <w:rsid w:val="000F2FF1"/>
    <w:rsid w:val="000F32FF"/>
    <w:rsid w:val="000F3D3F"/>
    <w:rsid w:val="000F403D"/>
    <w:rsid w:val="000F4829"/>
    <w:rsid w:val="000F4AA3"/>
    <w:rsid w:val="000F4B8F"/>
    <w:rsid w:val="000F4C61"/>
    <w:rsid w:val="000F513D"/>
    <w:rsid w:val="000F5948"/>
    <w:rsid w:val="000F5FD6"/>
    <w:rsid w:val="000F692E"/>
    <w:rsid w:val="000F7102"/>
    <w:rsid w:val="000F7C96"/>
    <w:rsid w:val="00100B38"/>
    <w:rsid w:val="001010F7"/>
    <w:rsid w:val="00101313"/>
    <w:rsid w:val="00101C48"/>
    <w:rsid w:val="00101DB0"/>
    <w:rsid w:val="00101E40"/>
    <w:rsid w:val="001020BE"/>
    <w:rsid w:val="0010239B"/>
    <w:rsid w:val="0010270D"/>
    <w:rsid w:val="00102D1D"/>
    <w:rsid w:val="001032F8"/>
    <w:rsid w:val="00103556"/>
    <w:rsid w:val="00103779"/>
    <w:rsid w:val="001045A6"/>
    <w:rsid w:val="0010505E"/>
    <w:rsid w:val="001059F7"/>
    <w:rsid w:val="00105FA3"/>
    <w:rsid w:val="001072BE"/>
    <w:rsid w:val="0010779C"/>
    <w:rsid w:val="00107A04"/>
    <w:rsid w:val="00107CAB"/>
    <w:rsid w:val="00110481"/>
    <w:rsid w:val="00111429"/>
    <w:rsid w:val="00111943"/>
    <w:rsid w:val="0011199A"/>
    <w:rsid w:val="001123B4"/>
    <w:rsid w:val="001126FB"/>
    <w:rsid w:val="00112ACA"/>
    <w:rsid w:val="00112C4B"/>
    <w:rsid w:val="00112EE8"/>
    <w:rsid w:val="0011320C"/>
    <w:rsid w:val="0011344C"/>
    <w:rsid w:val="00113B07"/>
    <w:rsid w:val="00113C79"/>
    <w:rsid w:val="00113EAE"/>
    <w:rsid w:val="00113FD3"/>
    <w:rsid w:val="00114875"/>
    <w:rsid w:val="00115438"/>
    <w:rsid w:val="00115DBF"/>
    <w:rsid w:val="0011647C"/>
    <w:rsid w:val="00116A84"/>
    <w:rsid w:val="0011798C"/>
    <w:rsid w:val="00117DD0"/>
    <w:rsid w:val="001203F5"/>
    <w:rsid w:val="00120F58"/>
    <w:rsid w:val="00121220"/>
    <w:rsid w:val="0012178B"/>
    <w:rsid w:val="00121867"/>
    <w:rsid w:val="00121982"/>
    <w:rsid w:val="001221D8"/>
    <w:rsid w:val="0012267C"/>
    <w:rsid w:val="001229FD"/>
    <w:rsid w:val="001232F3"/>
    <w:rsid w:val="00123A43"/>
    <w:rsid w:val="00124338"/>
    <w:rsid w:val="00124345"/>
    <w:rsid w:val="00124FB1"/>
    <w:rsid w:val="00125082"/>
    <w:rsid w:val="0012584E"/>
    <w:rsid w:val="0012639E"/>
    <w:rsid w:val="00127196"/>
    <w:rsid w:val="001275FB"/>
    <w:rsid w:val="00127EA9"/>
    <w:rsid w:val="00127F38"/>
    <w:rsid w:val="00127F93"/>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FD"/>
    <w:rsid w:val="00140D50"/>
    <w:rsid w:val="00141292"/>
    <w:rsid w:val="001419D1"/>
    <w:rsid w:val="00141BF1"/>
    <w:rsid w:val="00141EA7"/>
    <w:rsid w:val="00142352"/>
    <w:rsid w:val="00142759"/>
    <w:rsid w:val="0014277F"/>
    <w:rsid w:val="001427AB"/>
    <w:rsid w:val="001429E3"/>
    <w:rsid w:val="00142AB7"/>
    <w:rsid w:val="00143338"/>
    <w:rsid w:val="00143940"/>
    <w:rsid w:val="0014414A"/>
    <w:rsid w:val="001455B2"/>
    <w:rsid w:val="0014578C"/>
    <w:rsid w:val="00145A39"/>
    <w:rsid w:val="00145B8E"/>
    <w:rsid w:val="0014657C"/>
    <w:rsid w:val="00146BC9"/>
    <w:rsid w:val="00147552"/>
    <w:rsid w:val="001479AC"/>
    <w:rsid w:val="00147A63"/>
    <w:rsid w:val="00147A8C"/>
    <w:rsid w:val="0015079A"/>
    <w:rsid w:val="00150D95"/>
    <w:rsid w:val="00150E77"/>
    <w:rsid w:val="0015184F"/>
    <w:rsid w:val="00151C66"/>
    <w:rsid w:val="00152569"/>
    <w:rsid w:val="00152836"/>
    <w:rsid w:val="00153612"/>
    <w:rsid w:val="0015376E"/>
    <w:rsid w:val="001538C5"/>
    <w:rsid w:val="0015398C"/>
    <w:rsid w:val="00153D1C"/>
    <w:rsid w:val="00153FC8"/>
    <w:rsid w:val="00154487"/>
    <w:rsid w:val="00154623"/>
    <w:rsid w:val="0015529C"/>
    <w:rsid w:val="00155354"/>
    <w:rsid w:val="00156148"/>
    <w:rsid w:val="00156AC9"/>
    <w:rsid w:val="0015706A"/>
    <w:rsid w:val="001578F5"/>
    <w:rsid w:val="00157BAA"/>
    <w:rsid w:val="00157D12"/>
    <w:rsid w:val="001607EC"/>
    <w:rsid w:val="001609D9"/>
    <w:rsid w:val="00160A4A"/>
    <w:rsid w:val="001616F6"/>
    <w:rsid w:val="001640AF"/>
    <w:rsid w:val="00164443"/>
    <w:rsid w:val="001644FE"/>
    <w:rsid w:val="001647BD"/>
    <w:rsid w:val="00166015"/>
    <w:rsid w:val="00166073"/>
    <w:rsid w:val="0016665C"/>
    <w:rsid w:val="00166EB7"/>
    <w:rsid w:val="00167192"/>
    <w:rsid w:val="00167555"/>
    <w:rsid w:val="00167E09"/>
    <w:rsid w:val="00170676"/>
    <w:rsid w:val="0017154D"/>
    <w:rsid w:val="00171C73"/>
    <w:rsid w:val="00171F5D"/>
    <w:rsid w:val="00171FE7"/>
    <w:rsid w:val="0017277D"/>
    <w:rsid w:val="00172D53"/>
    <w:rsid w:val="00173422"/>
    <w:rsid w:val="00173ACB"/>
    <w:rsid w:val="00173E9D"/>
    <w:rsid w:val="00173F3B"/>
    <w:rsid w:val="001741F9"/>
    <w:rsid w:val="00174A4C"/>
    <w:rsid w:val="00174EE0"/>
    <w:rsid w:val="0017506F"/>
    <w:rsid w:val="0017533E"/>
    <w:rsid w:val="00175DC7"/>
    <w:rsid w:val="00176470"/>
    <w:rsid w:val="0017685E"/>
    <w:rsid w:val="00176FD3"/>
    <w:rsid w:val="001770A5"/>
    <w:rsid w:val="00177EC6"/>
    <w:rsid w:val="001801B7"/>
    <w:rsid w:val="00180340"/>
    <w:rsid w:val="00180466"/>
    <w:rsid w:val="00181168"/>
    <w:rsid w:val="00181511"/>
    <w:rsid w:val="001824FA"/>
    <w:rsid w:val="00182729"/>
    <w:rsid w:val="00182CBF"/>
    <w:rsid w:val="00182E25"/>
    <w:rsid w:val="0018349F"/>
    <w:rsid w:val="00183AD9"/>
    <w:rsid w:val="00183BC8"/>
    <w:rsid w:val="00183BF1"/>
    <w:rsid w:val="001849BD"/>
    <w:rsid w:val="001853B6"/>
    <w:rsid w:val="00185454"/>
    <w:rsid w:val="00185997"/>
    <w:rsid w:val="00185BC4"/>
    <w:rsid w:val="001865A6"/>
    <w:rsid w:val="001875CC"/>
    <w:rsid w:val="00187978"/>
    <w:rsid w:val="00187E34"/>
    <w:rsid w:val="0019097B"/>
    <w:rsid w:val="00190BC7"/>
    <w:rsid w:val="0019130D"/>
    <w:rsid w:val="00191BC5"/>
    <w:rsid w:val="00191CEF"/>
    <w:rsid w:val="001926B1"/>
    <w:rsid w:val="00192AF9"/>
    <w:rsid w:val="00192B6B"/>
    <w:rsid w:val="00192BC1"/>
    <w:rsid w:val="00192ED3"/>
    <w:rsid w:val="00193984"/>
    <w:rsid w:val="001939B7"/>
    <w:rsid w:val="00193BDA"/>
    <w:rsid w:val="00193D61"/>
    <w:rsid w:val="00194439"/>
    <w:rsid w:val="00194544"/>
    <w:rsid w:val="00194723"/>
    <w:rsid w:val="001954F1"/>
    <w:rsid w:val="00195572"/>
    <w:rsid w:val="0019561E"/>
    <w:rsid w:val="0019574C"/>
    <w:rsid w:val="0019597B"/>
    <w:rsid w:val="00195BD8"/>
    <w:rsid w:val="00195C8A"/>
    <w:rsid w:val="00195CF3"/>
    <w:rsid w:val="00196FAF"/>
    <w:rsid w:val="0019749C"/>
    <w:rsid w:val="001977F6"/>
    <w:rsid w:val="00197943"/>
    <w:rsid w:val="00197DB2"/>
    <w:rsid w:val="00197EF6"/>
    <w:rsid w:val="001A0B73"/>
    <w:rsid w:val="001A0DF2"/>
    <w:rsid w:val="001A116E"/>
    <w:rsid w:val="001A1452"/>
    <w:rsid w:val="001A18C1"/>
    <w:rsid w:val="001A1DD2"/>
    <w:rsid w:val="001A2163"/>
    <w:rsid w:val="001A225E"/>
    <w:rsid w:val="001A25FD"/>
    <w:rsid w:val="001A2693"/>
    <w:rsid w:val="001A2E70"/>
    <w:rsid w:val="001A31B3"/>
    <w:rsid w:val="001A39B5"/>
    <w:rsid w:val="001A3EC1"/>
    <w:rsid w:val="001A49EA"/>
    <w:rsid w:val="001A4AB4"/>
    <w:rsid w:val="001A4D7F"/>
    <w:rsid w:val="001A4D8E"/>
    <w:rsid w:val="001A4D9A"/>
    <w:rsid w:val="001A4DBB"/>
    <w:rsid w:val="001A5289"/>
    <w:rsid w:val="001A5F8E"/>
    <w:rsid w:val="001A5FBA"/>
    <w:rsid w:val="001A64EA"/>
    <w:rsid w:val="001A67B2"/>
    <w:rsid w:val="001A68A4"/>
    <w:rsid w:val="001A6CC7"/>
    <w:rsid w:val="001A6DAD"/>
    <w:rsid w:val="001A6F2D"/>
    <w:rsid w:val="001A7088"/>
    <w:rsid w:val="001A710C"/>
    <w:rsid w:val="001A7678"/>
    <w:rsid w:val="001A7B3D"/>
    <w:rsid w:val="001B1895"/>
    <w:rsid w:val="001B1E20"/>
    <w:rsid w:val="001B2074"/>
    <w:rsid w:val="001B2193"/>
    <w:rsid w:val="001B2226"/>
    <w:rsid w:val="001B3250"/>
    <w:rsid w:val="001B33A4"/>
    <w:rsid w:val="001B370C"/>
    <w:rsid w:val="001B3C7D"/>
    <w:rsid w:val="001B3F4C"/>
    <w:rsid w:val="001B4266"/>
    <w:rsid w:val="001B50F3"/>
    <w:rsid w:val="001B53D6"/>
    <w:rsid w:val="001B59DE"/>
    <w:rsid w:val="001B77FA"/>
    <w:rsid w:val="001C007D"/>
    <w:rsid w:val="001C0174"/>
    <w:rsid w:val="001C02DD"/>
    <w:rsid w:val="001C11AD"/>
    <w:rsid w:val="001C14E7"/>
    <w:rsid w:val="001C184C"/>
    <w:rsid w:val="001C1AD0"/>
    <w:rsid w:val="001C1CC5"/>
    <w:rsid w:val="001C22C0"/>
    <w:rsid w:val="001C24BC"/>
    <w:rsid w:val="001C27C5"/>
    <w:rsid w:val="001C3011"/>
    <w:rsid w:val="001C305A"/>
    <w:rsid w:val="001C37BD"/>
    <w:rsid w:val="001C45C1"/>
    <w:rsid w:val="001C468D"/>
    <w:rsid w:val="001C4F12"/>
    <w:rsid w:val="001C545C"/>
    <w:rsid w:val="001C635E"/>
    <w:rsid w:val="001C6757"/>
    <w:rsid w:val="001C6A8E"/>
    <w:rsid w:val="001C71EA"/>
    <w:rsid w:val="001C762B"/>
    <w:rsid w:val="001C7D38"/>
    <w:rsid w:val="001C7F48"/>
    <w:rsid w:val="001D0CA7"/>
    <w:rsid w:val="001D2623"/>
    <w:rsid w:val="001D2CB6"/>
    <w:rsid w:val="001D2DF3"/>
    <w:rsid w:val="001D37D8"/>
    <w:rsid w:val="001D414C"/>
    <w:rsid w:val="001D41F4"/>
    <w:rsid w:val="001D448D"/>
    <w:rsid w:val="001D5752"/>
    <w:rsid w:val="001D612E"/>
    <w:rsid w:val="001D65F8"/>
    <w:rsid w:val="001D7492"/>
    <w:rsid w:val="001D7567"/>
    <w:rsid w:val="001D7890"/>
    <w:rsid w:val="001D7D30"/>
    <w:rsid w:val="001E00BF"/>
    <w:rsid w:val="001E0107"/>
    <w:rsid w:val="001E250F"/>
    <w:rsid w:val="001E2BC5"/>
    <w:rsid w:val="001E2CDC"/>
    <w:rsid w:val="001E3801"/>
    <w:rsid w:val="001E3D5A"/>
    <w:rsid w:val="001E4891"/>
    <w:rsid w:val="001E4BA5"/>
    <w:rsid w:val="001E4C29"/>
    <w:rsid w:val="001E4DAF"/>
    <w:rsid w:val="001E4DB2"/>
    <w:rsid w:val="001E5701"/>
    <w:rsid w:val="001E59B7"/>
    <w:rsid w:val="001E61DF"/>
    <w:rsid w:val="001E76C7"/>
    <w:rsid w:val="001E7E24"/>
    <w:rsid w:val="001F04C1"/>
    <w:rsid w:val="001F0E98"/>
    <w:rsid w:val="001F15A0"/>
    <w:rsid w:val="001F1D6C"/>
    <w:rsid w:val="001F1DB6"/>
    <w:rsid w:val="001F1FB1"/>
    <w:rsid w:val="001F2168"/>
    <w:rsid w:val="001F2E11"/>
    <w:rsid w:val="001F2EB6"/>
    <w:rsid w:val="001F3174"/>
    <w:rsid w:val="001F330E"/>
    <w:rsid w:val="001F5180"/>
    <w:rsid w:val="001F573E"/>
    <w:rsid w:val="001F5ED0"/>
    <w:rsid w:val="001F62B2"/>
    <w:rsid w:val="001F6551"/>
    <w:rsid w:val="001F65CD"/>
    <w:rsid w:val="001F6777"/>
    <w:rsid w:val="001F70BC"/>
    <w:rsid w:val="001F74B8"/>
    <w:rsid w:val="001F7811"/>
    <w:rsid w:val="001F78B9"/>
    <w:rsid w:val="001F7BB6"/>
    <w:rsid w:val="001F7C60"/>
    <w:rsid w:val="00200101"/>
    <w:rsid w:val="00200212"/>
    <w:rsid w:val="0020037B"/>
    <w:rsid w:val="00200F5D"/>
    <w:rsid w:val="002014CF"/>
    <w:rsid w:val="002021AA"/>
    <w:rsid w:val="00202323"/>
    <w:rsid w:val="0020254E"/>
    <w:rsid w:val="00202A46"/>
    <w:rsid w:val="00202B69"/>
    <w:rsid w:val="00202DC9"/>
    <w:rsid w:val="00203725"/>
    <w:rsid w:val="002037C0"/>
    <w:rsid w:val="00203D02"/>
    <w:rsid w:val="00203FAE"/>
    <w:rsid w:val="0020417D"/>
    <w:rsid w:val="002045D9"/>
    <w:rsid w:val="002049BF"/>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EC4"/>
    <w:rsid w:val="002140C5"/>
    <w:rsid w:val="00214699"/>
    <w:rsid w:val="00214B9D"/>
    <w:rsid w:val="00214D4B"/>
    <w:rsid w:val="00215B09"/>
    <w:rsid w:val="00215FB5"/>
    <w:rsid w:val="002161D0"/>
    <w:rsid w:val="002163DC"/>
    <w:rsid w:val="00216766"/>
    <w:rsid w:val="00216820"/>
    <w:rsid w:val="00217893"/>
    <w:rsid w:val="00217D02"/>
    <w:rsid w:val="00220588"/>
    <w:rsid w:val="00220714"/>
    <w:rsid w:val="002208BC"/>
    <w:rsid w:val="00220B88"/>
    <w:rsid w:val="002211A8"/>
    <w:rsid w:val="00221235"/>
    <w:rsid w:val="00221CC0"/>
    <w:rsid w:val="002221DF"/>
    <w:rsid w:val="0022234B"/>
    <w:rsid w:val="00223614"/>
    <w:rsid w:val="00223B9F"/>
    <w:rsid w:val="00223D79"/>
    <w:rsid w:val="00224817"/>
    <w:rsid w:val="00224A25"/>
    <w:rsid w:val="00224EED"/>
    <w:rsid w:val="00224F0F"/>
    <w:rsid w:val="002256CF"/>
    <w:rsid w:val="002257D8"/>
    <w:rsid w:val="00225BEF"/>
    <w:rsid w:val="00225BF9"/>
    <w:rsid w:val="00225CEA"/>
    <w:rsid w:val="002267DE"/>
    <w:rsid w:val="00226AD0"/>
    <w:rsid w:val="0022763A"/>
    <w:rsid w:val="002279BC"/>
    <w:rsid w:val="002306AB"/>
    <w:rsid w:val="00231166"/>
    <w:rsid w:val="002311BF"/>
    <w:rsid w:val="002312AD"/>
    <w:rsid w:val="0023214B"/>
    <w:rsid w:val="0023232F"/>
    <w:rsid w:val="00232B52"/>
    <w:rsid w:val="00232E78"/>
    <w:rsid w:val="00233169"/>
    <w:rsid w:val="002331E9"/>
    <w:rsid w:val="0023335E"/>
    <w:rsid w:val="002338C0"/>
    <w:rsid w:val="002342E3"/>
    <w:rsid w:val="00234717"/>
    <w:rsid w:val="00234920"/>
    <w:rsid w:val="0023505D"/>
    <w:rsid w:val="002358F1"/>
    <w:rsid w:val="00235F72"/>
    <w:rsid w:val="00236FBF"/>
    <w:rsid w:val="002374F8"/>
    <w:rsid w:val="002377EC"/>
    <w:rsid w:val="00237C5E"/>
    <w:rsid w:val="00237EA0"/>
    <w:rsid w:val="002410C6"/>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1C"/>
    <w:rsid w:val="002476D5"/>
    <w:rsid w:val="00247C20"/>
    <w:rsid w:val="0025032E"/>
    <w:rsid w:val="00250F60"/>
    <w:rsid w:val="0025102F"/>
    <w:rsid w:val="002510C4"/>
    <w:rsid w:val="00251550"/>
    <w:rsid w:val="0025176F"/>
    <w:rsid w:val="00251D4A"/>
    <w:rsid w:val="00251D79"/>
    <w:rsid w:val="00252A35"/>
    <w:rsid w:val="00252AD5"/>
    <w:rsid w:val="00252FC6"/>
    <w:rsid w:val="00253090"/>
    <w:rsid w:val="002530B5"/>
    <w:rsid w:val="00253C3C"/>
    <w:rsid w:val="00254895"/>
    <w:rsid w:val="00254B13"/>
    <w:rsid w:val="00255225"/>
    <w:rsid w:val="0025607C"/>
    <w:rsid w:val="002576BB"/>
    <w:rsid w:val="00257DA9"/>
    <w:rsid w:val="002601F1"/>
    <w:rsid w:val="002602D9"/>
    <w:rsid w:val="002603C7"/>
    <w:rsid w:val="00260461"/>
    <w:rsid w:val="002609DE"/>
    <w:rsid w:val="002616A9"/>
    <w:rsid w:val="002617A4"/>
    <w:rsid w:val="002620D1"/>
    <w:rsid w:val="00262386"/>
    <w:rsid w:val="00262859"/>
    <w:rsid w:val="00262ADE"/>
    <w:rsid w:val="00262D3D"/>
    <w:rsid w:val="00262F82"/>
    <w:rsid w:val="00263B34"/>
    <w:rsid w:val="00263E7F"/>
    <w:rsid w:val="0026424A"/>
    <w:rsid w:val="0026491C"/>
    <w:rsid w:val="00264B13"/>
    <w:rsid w:val="00264EBF"/>
    <w:rsid w:val="00265E80"/>
    <w:rsid w:val="0026649F"/>
    <w:rsid w:val="002670AA"/>
    <w:rsid w:val="00267262"/>
    <w:rsid w:val="00267751"/>
    <w:rsid w:val="00267C7A"/>
    <w:rsid w:val="00267E9A"/>
    <w:rsid w:val="00270113"/>
    <w:rsid w:val="002707A9"/>
    <w:rsid w:val="00270FCF"/>
    <w:rsid w:val="00271296"/>
    <w:rsid w:val="002713FB"/>
    <w:rsid w:val="00271411"/>
    <w:rsid w:val="002716D8"/>
    <w:rsid w:val="00271BCC"/>
    <w:rsid w:val="00272038"/>
    <w:rsid w:val="0027236E"/>
    <w:rsid w:val="00272857"/>
    <w:rsid w:val="0027399D"/>
    <w:rsid w:val="00273F3A"/>
    <w:rsid w:val="00273F59"/>
    <w:rsid w:val="00274C8A"/>
    <w:rsid w:val="00274DBC"/>
    <w:rsid w:val="00274E50"/>
    <w:rsid w:val="0027575B"/>
    <w:rsid w:val="002758E6"/>
    <w:rsid w:val="00275B72"/>
    <w:rsid w:val="00276EB1"/>
    <w:rsid w:val="002772AF"/>
    <w:rsid w:val="00277446"/>
    <w:rsid w:val="00277500"/>
    <w:rsid w:val="00277535"/>
    <w:rsid w:val="00277634"/>
    <w:rsid w:val="0027776A"/>
    <w:rsid w:val="002779A1"/>
    <w:rsid w:val="00280265"/>
    <w:rsid w:val="00280AF0"/>
    <w:rsid w:val="00280DAD"/>
    <w:rsid w:val="00281309"/>
    <w:rsid w:val="00281735"/>
    <w:rsid w:val="002827A2"/>
    <w:rsid w:val="002827E4"/>
    <w:rsid w:val="00282C67"/>
    <w:rsid w:val="00282E1F"/>
    <w:rsid w:val="00283391"/>
    <w:rsid w:val="00283C6E"/>
    <w:rsid w:val="00283D6A"/>
    <w:rsid w:val="00284221"/>
    <w:rsid w:val="002843CD"/>
    <w:rsid w:val="00284707"/>
    <w:rsid w:val="002847F1"/>
    <w:rsid w:val="0028540D"/>
    <w:rsid w:val="00285B02"/>
    <w:rsid w:val="00285E5E"/>
    <w:rsid w:val="00286BDD"/>
    <w:rsid w:val="002907D9"/>
    <w:rsid w:val="00290850"/>
    <w:rsid w:val="00290A4D"/>
    <w:rsid w:val="00290B4A"/>
    <w:rsid w:val="00290B95"/>
    <w:rsid w:val="00290E7C"/>
    <w:rsid w:val="00290F12"/>
    <w:rsid w:val="00291DCB"/>
    <w:rsid w:val="00291F61"/>
    <w:rsid w:val="0029216D"/>
    <w:rsid w:val="002926A1"/>
    <w:rsid w:val="00294670"/>
    <w:rsid w:val="00294B97"/>
    <w:rsid w:val="00294BE3"/>
    <w:rsid w:val="002955C5"/>
    <w:rsid w:val="00295837"/>
    <w:rsid w:val="002960E2"/>
    <w:rsid w:val="00296230"/>
    <w:rsid w:val="00296442"/>
    <w:rsid w:val="002966C4"/>
    <w:rsid w:val="002968E6"/>
    <w:rsid w:val="002970CF"/>
    <w:rsid w:val="00297490"/>
    <w:rsid w:val="002974D4"/>
    <w:rsid w:val="00297B58"/>
    <w:rsid w:val="002A0090"/>
    <w:rsid w:val="002A00F8"/>
    <w:rsid w:val="002A0C52"/>
    <w:rsid w:val="002A15D7"/>
    <w:rsid w:val="002A1EB6"/>
    <w:rsid w:val="002A25D9"/>
    <w:rsid w:val="002A278E"/>
    <w:rsid w:val="002A2E26"/>
    <w:rsid w:val="002A32A8"/>
    <w:rsid w:val="002A3B3E"/>
    <w:rsid w:val="002A3C89"/>
    <w:rsid w:val="002A40AA"/>
    <w:rsid w:val="002A40C3"/>
    <w:rsid w:val="002A43AA"/>
    <w:rsid w:val="002A4AC9"/>
    <w:rsid w:val="002A508E"/>
    <w:rsid w:val="002A5143"/>
    <w:rsid w:val="002A5DFA"/>
    <w:rsid w:val="002A6249"/>
    <w:rsid w:val="002A62B6"/>
    <w:rsid w:val="002A637A"/>
    <w:rsid w:val="002A6658"/>
    <w:rsid w:val="002A70E6"/>
    <w:rsid w:val="002A71C8"/>
    <w:rsid w:val="002A7A35"/>
    <w:rsid w:val="002B0002"/>
    <w:rsid w:val="002B062F"/>
    <w:rsid w:val="002B09BF"/>
    <w:rsid w:val="002B12BE"/>
    <w:rsid w:val="002B144C"/>
    <w:rsid w:val="002B165D"/>
    <w:rsid w:val="002B189A"/>
    <w:rsid w:val="002B19CD"/>
    <w:rsid w:val="002B1AD3"/>
    <w:rsid w:val="002B1B49"/>
    <w:rsid w:val="002B27DB"/>
    <w:rsid w:val="002B2DC6"/>
    <w:rsid w:val="002B2FCD"/>
    <w:rsid w:val="002B32CA"/>
    <w:rsid w:val="002B3F04"/>
    <w:rsid w:val="002B42DA"/>
    <w:rsid w:val="002B49CA"/>
    <w:rsid w:val="002B4DFD"/>
    <w:rsid w:val="002B53A1"/>
    <w:rsid w:val="002B6251"/>
    <w:rsid w:val="002B6B9E"/>
    <w:rsid w:val="002B6FF7"/>
    <w:rsid w:val="002B75F7"/>
    <w:rsid w:val="002B781B"/>
    <w:rsid w:val="002B7DEB"/>
    <w:rsid w:val="002C0429"/>
    <w:rsid w:val="002C1049"/>
    <w:rsid w:val="002C14FC"/>
    <w:rsid w:val="002C17A0"/>
    <w:rsid w:val="002C1927"/>
    <w:rsid w:val="002C19F4"/>
    <w:rsid w:val="002C1FB6"/>
    <w:rsid w:val="002C20CE"/>
    <w:rsid w:val="002C215A"/>
    <w:rsid w:val="002C27BD"/>
    <w:rsid w:val="002C2936"/>
    <w:rsid w:val="002C2A10"/>
    <w:rsid w:val="002C2A21"/>
    <w:rsid w:val="002C2DD1"/>
    <w:rsid w:val="002C362D"/>
    <w:rsid w:val="002C3C8A"/>
    <w:rsid w:val="002C42B3"/>
    <w:rsid w:val="002C4AE8"/>
    <w:rsid w:val="002C5249"/>
    <w:rsid w:val="002C52C2"/>
    <w:rsid w:val="002C53E8"/>
    <w:rsid w:val="002C5826"/>
    <w:rsid w:val="002C5875"/>
    <w:rsid w:val="002C590C"/>
    <w:rsid w:val="002C5FF7"/>
    <w:rsid w:val="002C65B9"/>
    <w:rsid w:val="002C7383"/>
    <w:rsid w:val="002D0E1B"/>
    <w:rsid w:val="002D1083"/>
    <w:rsid w:val="002D1C99"/>
    <w:rsid w:val="002D1DA5"/>
    <w:rsid w:val="002D1EFA"/>
    <w:rsid w:val="002D236C"/>
    <w:rsid w:val="002D28EF"/>
    <w:rsid w:val="002D34A3"/>
    <w:rsid w:val="002D3712"/>
    <w:rsid w:val="002D3CDD"/>
    <w:rsid w:val="002D470F"/>
    <w:rsid w:val="002D48BB"/>
    <w:rsid w:val="002D4D90"/>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AB"/>
    <w:rsid w:val="002E5C9B"/>
    <w:rsid w:val="002E5EA9"/>
    <w:rsid w:val="002E6619"/>
    <w:rsid w:val="002E687F"/>
    <w:rsid w:val="002E6BB6"/>
    <w:rsid w:val="002F05C1"/>
    <w:rsid w:val="002F0663"/>
    <w:rsid w:val="002F0DDD"/>
    <w:rsid w:val="002F0FBA"/>
    <w:rsid w:val="002F12E7"/>
    <w:rsid w:val="002F148F"/>
    <w:rsid w:val="002F1801"/>
    <w:rsid w:val="002F1998"/>
    <w:rsid w:val="002F1CD9"/>
    <w:rsid w:val="002F1D5C"/>
    <w:rsid w:val="002F3923"/>
    <w:rsid w:val="002F396F"/>
    <w:rsid w:val="002F448C"/>
    <w:rsid w:val="002F44C0"/>
    <w:rsid w:val="002F536E"/>
    <w:rsid w:val="002F571F"/>
    <w:rsid w:val="002F5A85"/>
    <w:rsid w:val="002F5E32"/>
    <w:rsid w:val="002F5EE2"/>
    <w:rsid w:val="002F5F47"/>
    <w:rsid w:val="002F5F8E"/>
    <w:rsid w:val="002F67FD"/>
    <w:rsid w:val="002F6EDD"/>
    <w:rsid w:val="002F6FAD"/>
    <w:rsid w:val="002F7A04"/>
    <w:rsid w:val="002F7B28"/>
    <w:rsid w:val="002F7D23"/>
    <w:rsid w:val="00300FEF"/>
    <w:rsid w:val="00301185"/>
    <w:rsid w:val="00301890"/>
    <w:rsid w:val="0030194A"/>
    <w:rsid w:val="00301B49"/>
    <w:rsid w:val="0030230E"/>
    <w:rsid w:val="003025DB"/>
    <w:rsid w:val="003030F8"/>
    <w:rsid w:val="0030313E"/>
    <w:rsid w:val="00303C2A"/>
    <w:rsid w:val="00303D02"/>
    <w:rsid w:val="0030424E"/>
    <w:rsid w:val="003049FC"/>
    <w:rsid w:val="00304E45"/>
    <w:rsid w:val="003054DF"/>
    <w:rsid w:val="00306737"/>
    <w:rsid w:val="00306947"/>
    <w:rsid w:val="00306D9F"/>
    <w:rsid w:val="00306ECA"/>
    <w:rsid w:val="00306F87"/>
    <w:rsid w:val="003074D1"/>
    <w:rsid w:val="00307836"/>
    <w:rsid w:val="00307FE2"/>
    <w:rsid w:val="003101E1"/>
    <w:rsid w:val="00310753"/>
    <w:rsid w:val="00310F4B"/>
    <w:rsid w:val="0031109D"/>
    <w:rsid w:val="00311111"/>
    <w:rsid w:val="00311F7A"/>
    <w:rsid w:val="003127FC"/>
    <w:rsid w:val="0031284C"/>
    <w:rsid w:val="00312A73"/>
    <w:rsid w:val="00312FEE"/>
    <w:rsid w:val="00313137"/>
    <w:rsid w:val="00313947"/>
    <w:rsid w:val="00313A09"/>
    <w:rsid w:val="00313BAC"/>
    <w:rsid w:val="00313C2B"/>
    <w:rsid w:val="0031420A"/>
    <w:rsid w:val="00314972"/>
    <w:rsid w:val="00314A33"/>
    <w:rsid w:val="00314A80"/>
    <w:rsid w:val="00314BA3"/>
    <w:rsid w:val="00314DCF"/>
    <w:rsid w:val="003153C3"/>
    <w:rsid w:val="003155D3"/>
    <w:rsid w:val="0031574F"/>
    <w:rsid w:val="0031642A"/>
    <w:rsid w:val="00316C27"/>
    <w:rsid w:val="00316E00"/>
    <w:rsid w:val="00317AC3"/>
    <w:rsid w:val="00320115"/>
    <w:rsid w:val="003211A9"/>
    <w:rsid w:val="00321802"/>
    <w:rsid w:val="00321A79"/>
    <w:rsid w:val="00321B1F"/>
    <w:rsid w:val="0032266C"/>
    <w:rsid w:val="003232C3"/>
    <w:rsid w:val="003237F9"/>
    <w:rsid w:val="00323E09"/>
    <w:rsid w:val="00324073"/>
    <w:rsid w:val="003241B0"/>
    <w:rsid w:val="003241B4"/>
    <w:rsid w:val="0032494C"/>
    <w:rsid w:val="00325243"/>
    <w:rsid w:val="0032565A"/>
    <w:rsid w:val="00325A84"/>
    <w:rsid w:val="00325BB7"/>
    <w:rsid w:val="00325D58"/>
    <w:rsid w:val="00325F1F"/>
    <w:rsid w:val="00326357"/>
    <w:rsid w:val="00326CB7"/>
    <w:rsid w:val="00326F19"/>
    <w:rsid w:val="00326F9E"/>
    <w:rsid w:val="00327684"/>
    <w:rsid w:val="00327BD4"/>
    <w:rsid w:val="003300F2"/>
    <w:rsid w:val="003309F8"/>
    <w:rsid w:val="00331163"/>
    <w:rsid w:val="00331673"/>
    <w:rsid w:val="00331D8D"/>
    <w:rsid w:val="00331D8E"/>
    <w:rsid w:val="00331ED1"/>
    <w:rsid w:val="003328D9"/>
    <w:rsid w:val="003329E3"/>
    <w:rsid w:val="0033331A"/>
    <w:rsid w:val="00333BFA"/>
    <w:rsid w:val="00334D33"/>
    <w:rsid w:val="00334EB8"/>
    <w:rsid w:val="003354F0"/>
    <w:rsid w:val="00335A01"/>
    <w:rsid w:val="00335DA5"/>
    <w:rsid w:val="0033642E"/>
    <w:rsid w:val="003406FD"/>
    <w:rsid w:val="00340F7A"/>
    <w:rsid w:val="003413E6"/>
    <w:rsid w:val="00341929"/>
    <w:rsid w:val="00341D9A"/>
    <w:rsid w:val="00343586"/>
    <w:rsid w:val="003436A3"/>
    <w:rsid w:val="00343AFE"/>
    <w:rsid w:val="0034460F"/>
    <w:rsid w:val="00344CC7"/>
    <w:rsid w:val="00344F46"/>
    <w:rsid w:val="00345141"/>
    <w:rsid w:val="003451F8"/>
    <w:rsid w:val="003453C2"/>
    <w:rsid w:val="00345862"/>
    <w:rsid w:val="00345AC7"/>
    <w:rsid w:val="00345D39"/>
    <w:rsid w:val="00346410"/>
    <w:rsid w:val="003466A1"/>
    <w:rsid w:val="00350286"/>
    <w:rsid w:val="0035041E"/>
    <w:rsid w:val="00350730"/>
    <w:rsid w:val="0035089E"/>
    <w:rsid w:val="00350C35"/>
    <w:rsid w:val="00350C7D"/>
    <w:rsid w:val="00351D68"/>
    <w:rsid w:val="00352626"/>
    <w:rsid w:val="00352C78"/>
    <w:rsid w:val="003536CF"/>
    <w:rsid w:val="00353A48"/>
    <w:rsid w:val="00353D1B"/>
    <w:rsid w:val="00354AB4"/>
    <w:rsid w:val="00355501"/>
    <w:rsid w:val="0035559D"/>
    <w:rsid w:val="00355743"/>
    <w:rsid w:val="00355846"/>
    <w:rsid w:val="003559E0"/>
    <w:rsid w:val="00355EC4"/>
    <w:rsid w:val="00356AF2"/>
    <w:rsid w:val="00356D0D"/>
    <w:rsid w:val="0035750A"/>
    <w:rsid w:val="003576C1"/>
    <w:rsid w:val="00357A80"/>
    <w:rsid w:val="00357BB8"/>
    <w:rsid w:val="00357C23"/>
    <w:rsid w:val="003600F2"/>
    <w:rsid w:val="00360DB9"/>
    <w:rsid w:val="00360F9B"/>
    <w:rsid w:val="00361525"/>
    <w:rsid w:val="003617F1"/>
    <w:rsid w:val="00361976"/>
    <w:rsid w:val="003625CD"/>
    <w:rsid w:val="00362689"/>
    <w:rsid w:val="00362719"/>
    <w:rsid w:val="00363134"/>
    <w:rsid w:val="003635EC"/>
    <w:rsid w:val="0036443A"/>
    <w:rsid w:val="00364BF8"/>
    <w:rsid w:val="00365384"/>
    <w:rsid w:val="003660B8"/>
    <w:rsid w:val="003671C3"/>
    <w:rsid w:val="00370489"/>
    <w:rsid w:val="00370682"/>
    <w:rsid w:val="003713E4"/>
    <w:rsid w:val="00371433"/>
    <w:rsid w:val="00371956"/>
    <w:rsid w:val="00372672"/>
    <w:rsid w:val="00373245"/>
    <w:rsid w:val="003732A0"/>
    <w:rsid w:val="003736A8"/>
    <w:rsid w:val="00373C97"/>
    <w:rsid w:val="003741D5"/>
    <w:rsid w:val="00374529"/>
    <w:rsid w:val="00374650"/>
    <w:rsid w:val="00374A04"/>
    <w:rsid w:val="00375417"/>
    <w:rsid w:val="0037545E"/>
    <w:rsid w:val="003754D9"/>
    <w:rsid w:val="0037565E"/>
    <w:rsid w:val="00375919"/>
    <w:rsid w:val="00375B68"/>
    <w:rsid w:val="00375EE8"/>
    <w:rsid w:val="0037632B"/>
    <w:rsid w:val="00376628"/>
    <w:rsid w:val="0037678F"/>
    <w:rsid w:val="0037691C"/>
    <w:rsid w:val="00376DB1"/>
    <w:rsid w:val="003771ED"/>
    <w:rsid w:val="00377497"/>
    <w:rsid w:val="00377925"/>
    <w:rsid w:val="00377C16"/>
    <w:rsid w:val="00377C96"/>
    <w:rsid w:val="00380076"/>
    <w:rsid w:val="0038032E"/>
    <w:rsid w:val="0038039F"/>
    <w:rsid w:val="00380818"/>
    <w:rsid w:val="00380927"/>
    <w:rsid w:val="00380A14"/>
    <w:rsid w:val="00380B99"/>
    <w:rsid w:val="00380DF6"/>
    <w:rsid w:val="003811DD"/>
    <w:rsid w:val="003812C4"/>
    <w:rsid w:val="003813C1"/>
    <w:rsid w:val="003819C8"/>
    <w:rsid w:val="00381A66"/>
    <w:rsid w:val="003821B2"/>
    <w:rsid w:val="00382939"/>
    <w:rsid w:val="00382A83"/>
    <w:rsid w:val="003835F5"/>
    <w:rsid w:val="00383EA3"/>
    <w:rsid w:val="00384E45"/>
    <w:rsid w:val="00384F5A"/>
    <w:rsid w:val="00385D49"/>
    <w:rsid w:val="00386A91"/>
    <w:rsid w:val="00386E76"/>
    <w:rsid w:val="003901BA"/>
    <w:rsid w:val="003903FB"/>
    <w:rsid w:val="00390B20"/>
    <w:rsid w:val="0039114B"/>
    <w:rsid w:val="00391774"/>
    <w:rsid w:val="0039183A"/>
    <w:rsid w:val="00391FE7"/>
    <w:rsid w:val="0039299B"/>
    <w:rsid w:val="00393698"/>
    <w:rsid w:val="0039371E"/>
    <w:rsid w:val="003938A3"/>
    <w:rsid w:val="00394023"/>
    <w:rsid w:val="00394C27"/>
    <w:rsid w:val="0039597E"/>
    <w:rsid w:val="00396C71"/>
    <w:rsid w:val="00396C9C"/>
    <w:rsid w:val="00396CB4"/>
    <w:rsid w:val="003977D0"/>
    <w:rsid w:val="003A00F1"/>
    <w:rsid w:val="003A0493"/>
    <w:rsid w:val="003A050E"/>
    <w:rsid w:val="003A050F"/>
    <w:rsid w:val="003A0CAA"/>
    <w:rsid w:val="003A0EC0"/>
    <w:rsid w:val="003A1229"/>
    <w:rsid w:val="003A16E6"/>
    <w:rsid w:val="003A1F9F"/>
    <w:rsid w:val="003A2F4F"/>
    <w:rsid w:val="003A2FCC"/>
    <w:rsid w:val="003A30C5"/>
    <w:rsid w:val="003A3B84"/>
    <w:rsid w:val="003A3C99"/>
    <w:rsid w:val="003A43DD"/>
    <w:rsid w:val="003A441C"/>
    <w:rsid w:val="003A4559"/>
    <w:rsid w:val="003A4C22"/>
    <w:rsid w:val="003A502A"/>
    <w:rsid w:val="003A636D"/>
    <w:rsid w:val="003A65F9"/>
    <w:rsid w:val="003A6638"/>
    <w:rsid w:val="003A6652"/>
    <w:rsid w:val="003A683D"/>
    <w:rsid w:val="003A6BC4"/>
    <w:rsid w:val="003A6D39"/>
    <w:rsid w:val="003A7547"/>
    <w:rsid w:val="003B03D1"/>
    <w:rsid w:val="003B0F1F"/>
    <w:rsid w:val="003B12DE"/>
    <w:rsid w:val="003B160F"/>
    <w:rsid w:val="003B174F"/>
    <w:rsid w:val="003B17AA"/>
    <w:rsid w:val="003B2644"/>
    <w:rsid w:val="003B2B8E"/>
    <w:rsid w:val="003B3624"/>
    <w:rsid w:val="003B3660"/>
    <w:rsid w:val="003B386F"/>
    <w:rsid w:val="003B39F9"/>
    <w:rsid w:val="003B4138"/>
    <w:rsid w:val="003B4800"/>
    <w:rsid w:val="003B558D"/>
    <w:rsid w:val="003B55F5"/>
    <w:rsid w:val="003B62B8"/>
    <w:rsid w:val="003B63FD"/>
    <w:rsid w:val="003B6924"/>
    <w:rsid w:val="003B6E0D"/>
    <w:rsid w:val="003B73B7"/>
    <w:rsid w:val="003B7507"/>
    <w:rsid w:val="003B7634"/>
    <w:rsid w:val="003B78AD"/>
    <w:rsid w:val="003C018A"/>
    <w:rsid w:val="003C07A3"/>
    <w:rsid w:val="003C126F"/>
    <w:rsid w:val="003C142B"/>
    <w:rsid w:val="003C17C8"/>
    <w:rsid w:val="003C1AB1"/>
    <w:rsid w:val="003C1B53"/>
    <w:rsid w:val="003C1BFB"/>
    <w:rsid w:val="003C2412"/>
    <w:rsid w:val="003C253D"/>
    <w:rsid w:val="003C269A"/>
    <w:rsid w:val="003C2837"/>
    <w:rsid w:val="003C2EEB"/>
    <w:rsid w:val="003C34BF"/>
    <w:rsid w:val="003C39FB"/>
    <w:rsid w:val="003C3F49"/>
    <w:rsid w:val="003C4C02"/>
    <w:rsid w:val="003C4C53"/>
    <w:rsid w:val="003C50DB"/>
    <w:rsid w:val="003C53E3"/>
    <w:rsid w:val="003C5AB4"/>
    <w:rsid w:val="003C5CA2"/>
    <w:rsid w:val="003C6624"/>
    <w:rsid w:val="003C6721"/>
    <w:rsid w:val="003C6C3A"/>
    <w:rsid w:val="003C6C7B"/>
    <w:rsid w:val="003C7285"/>
    <w:rsid w:val="003C73E9"/>
    <w:rsid w:val="003C742E"/>
    <w:rsid w:val="003C749E"/>
    <w:rsid w:val="003C7763"/>
    <w:rsid w:val="003C7AFD"/>
    <w:rsid w:val="003C7CF1"/>
    <w:rsid w:val="003D0037"/>
    <w:rsid w:val="003D03D9"/>
    <w:rsid w:val="003D11CB"/>
    <w:rsid w:val="003D1383"/>
    <w:rsid w:val="003D2E85"/>
    <w:rsid w:val="003D33F6"/>
    <w:rsid w:val="003D346C"/>
    <w:rsid w:val="003D3597"/>
    <w:rsid w:val="003D371E"/>
    <w:rsid w:val="003D4196"/>
    <w:rsid w:val="003D490C"/>
    <w:rsid w:val="003D4F69"/>
    <w:rsid w:val="003D517C"/>
    <w:rsid w:val="003D5A05"/>
    <w:rsid w:val="003D5EC9"/>
    <w:rsid w:val="003D6258"/>
    <w:rsid w:val="003D6501"/>
    <w:rsid w:val="003D6BCA"/>
    <w:rsid w:val="003D6DF2"/>
    <w:rsid w:val="003D74E8"/>
    <w:rsid w:val="003D7DD9"/>
    <w:rsid w:val="003E03C9"/>
    <w:rsid w:val="003E0A08"/>
    <w:rsid w:val="003E0AF4"/>
    <w:rsid w:val="003E0FEA"/>
    <w:rsid w:val="003E1160"/>
    <w:rsid w:val="003E1371"/>
    <w:rsid w:val="003E1C6D"/>
    <w:rsid w:val="003E1D80"/>
    <w:rsid w:val="003E2280"/>
    <w:rsid w:val="003E23F7"/>
    <w:rsid w:val="003E2796"/>
    <w:rsid w:val="003E4314"/>
    <w:rsid w:val="003E436D"/>
    <w:rsid w:val="003E473D"/>
    <w:rsid w:val="003E4AC7"/>
    <w:rsid w:val="003E4DB9"/>
    <w:rsid w:val="003E51C1"/>
    <w:rsid w:val="003E60A1"/>
    <w:rsid w:val="003E6626"/>
    <w:rsid w:val="003E664F"/>
    <w:rsid w:val="003E6A51"/>
    <w:rsid w:val="003E6F1D"/>
    <w:rsid w:val="003E713F"/>
    <w:rsid w:val="003E7F39"/>
    <w:rsid w:val="003F0667"/>
    <w:rsid w:val="003F084C"/>
    <w:rsid w:val="003F092C"/>
    <w:rsid w:val="003F0DA7"/>
    <w:rsid w:val="003F139A"/>
    <w:rsid w:val="003F13C0"/>
    <w:rsid w:val="003F14C3"/>
    <w:rsid w:val="003F1531"/>
    <w:rsid w:val="003F18FD"/>
    <w:rsid w:val="003F1CE4"/>
    <w:rsid w:val="003F1D78"/>
    <w:rsid w:val="003F1F79"/>
    <w:rsid w:val="003F2587"/>
    <w:rsid w:val="003F25CB"/>
    <w:rsid w:val="003F2F42"/>
    <w:rsid w:val="003F2F65"/>
    <w:rsid w:val="003F3151"/>
    <w:rsid w:val="003F3C34"/>
    <w:rsid w:val="003F3EFE"/>
    <w:rsid w:val="003F3FC9"/>
    <w:rsid w:val="003F4245"/>
    <w:rsid w:val="003F42EA"/>
    <w:rsid w:val="003F522F"/>
    <w:rsid w:val="003F5489"/>
    <w:rsid w:val="003F54D8"/>
    <w:rsid w:val="003F5913"/>
    <w:rsid w:val="003F6976"/>
    <w:rsid w:val="003F6FB2"/>
    <w:rsid w:val="003F740A"/>
    <w:rsid w:val="003F7728"/>
    <w:rsid w:val="003F7FE3"/>
    <w:rsid w:val="00400269"/>
    <w:rsid w:val="004010D2"/>
    <w:rsid w:val="004015B1"/>
    <w:rsid w:val="004017E7"/>
    <w:rsid w:val="00401CAD"/>
    <w:rsid w:val="004022F2"/>
    <w:rsid w:val="0040276A"/>
    <w:rsid w:val="004038D3"/>
    <w:rsid w:val="00403C4D"/>
    <w:rsid w:val="00403EB4"/>
    <w:rsid w:val="0040427C"/>
    <w:rsid w:val="00404533"/>
    <w:rsid w:val="0040472C"/>
    <w:rsid w:val="004047D7"/>
    <w:rsid w:val="00404EB3"/>
    <w:rsid w:val="00405855"/>
    <w:rsid w:val="00405B22"/>
    <w:rsid w:val="00405D65"/>
    <w:rsid w:val="004063CD"/>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65"/>
    <w:rsid w:val="0041685F"/>
    <w:rsid w:val="00416CD6"/>
    <w:rsid w:val="00416D08"/>
    <w:rsid w:val="004170BC"/>
    <w:rsid w:val="00417604"/>
    <w:rsid w:val="00421D7D"/>
    <w:rsid w:val="004223A4"/>
    <w:rsid w:val="00422C11"/>
    <w:rsid w:val="00422EEB"/>
    <w:rsid w:val="004233BF"/>
    <w:rsid w:val="00423DD6"/>
    <w:rsid w:val="00424668"/>
    <w:rsid w:val="0042470D"/>
    <w:rsid w:val="00424B94"/>
    <w:rsid w:val="00424C4C"/>
    <w:rsid w:val="004252AF"/>
    <w:rsid w:val="0042578B"/>
    <w:rsid w:val="004257A5"/>
    <w:rsid w:val="00425CFB"/>
    <w:rsid w:val="004265F8"/>
    <w:rsid w:val="00426FDE"/>
    <w:rsid w:val="004271A0"/>
    <w:rsid w:val="00427360"/>
    <w:rsid w:val="0042788E"/>
    <w:rsid w:val="00431102"/>
    <w:rsid w:val="004313BC"/>
    <w:rsid w:val="00431627"/>
    <w:rsid w:val="00431C92"/>
    <w:rsid w:val="00431EDC"/>
    <w:rsid w:val="00432574"/>
    <w:rsid w:val="004326E5"/>
    <w:rsid w:val="0043288C"/>
    <w:rsid w:val="00432AF8"/>
    <w:rsid w:val="0043335A"/>
    <w:rsid w:val="00433991"/>
    <w:rsid w:val="00433A4A"/>
    <w:rsid w:val="00433D85"/>
    <w:rsid w:val="00433F4A"/>
    <w:rsid w:val="00433FD7"/>
    <w:rsid w:val="004344CB"/>
    <w:rsid w:val="0043483A"/>
    <w:rsid w:val="00435064"/>
    <w:rsid w:val="004350FA"/>
    <w:rsid w:val="00435186"/>
    <w:rsid w:val="00435437"/>
    <w:rsid w:val="0043543D"/>
    <w:rsid w:val="004356A8"/>
    <w:rsid w:val="00435A80"/>
    <w:rsid w:val="00436201"/>
    <w:rsid w:val="0043661E"/>
    <w:rsid w:val="004369AE"/>
    <w:rsid w:val="004369EE"/>
    <w:rsid w:val="004375A5"/>
    <w:rsid w:val="00437883"/>
    <w:rsid w:val="00440073"/>
    <w:rsid w:val="004409FC"/>
    <w:rsid w:val="00441140"/>
    <w:rsid w:val="00441398"/>
    <w:rsid w:val="00441581"/>
    <w:rsid w:val="004417E5"/>
    <w:rsid w:val="00442E06"/>
    <w:rsid w:val="00442F8D"/>
    <w:rsid w:val="004432C7"/>
    <w:rsid w:val="00443873"/>
    <w:rsid w:val="00443DE5"/>
    <w:rsid w:val="00443FA8"/>
    <w:rsid w:val="00443FEB"/>
    <w:rsid w:val="00444241"/>
    <w:rsid w:val="00444CAF"/>
    <w:rsid w:val="00444DC8"/>
    <w:rsid w:val="00444EF8"/>
    <w:rsid w:val="00445041"/>
    <w:rsid w:val="00445162"/>
    <w:rsid w:val="00445179"/>
    <w:rsid w:val="00445655"/>
    <w:rsid w:val="00446913"/>
    <w:rsid w:val="00447B36"/>
    <w:rsid w:val="00447D54"/>
    <w:rsid w:val="00450415"/>
    <w:rsid w:val="0045073B"/>
    <w:rsid w:val="00450767"/>
    <w:rsid w:val="00450BB3"/>
    <w:rsid w:val="004512A8"/>
    <w:rsid w:val="0045134B"/>
    <w:rsid w:val="004516A3"/>
    <w:rsid w:val="00451781"/>
    <w:rsid w:val="0045184C"/>
    <w:rsid w:val="00451AF7"/>
    <w:rsid w:val="00451FD4"/>
    <w:rsid w:val="004525F0"/>
    <w:rsid w:val="00452C1D"/>
    <w:rsid w:val="00452FAE"/>
    <w:rsid w:val="00453770"/>
    <w:rsid w:val="004545ED"/>
    <w:rsid w:val="00454F45"/>
    <w:rsid w:val="00455131"/>
    <w:rsid w:val="0045574C"/>
    <w:rsid w:val="00455810"/>
    <w:rsid w:val="00455A08"/>
    <w:rsid w:val="00455AA9"/>
    <w:rsid w:val="00455D76"/>
    <w:rsid w:val="00456067"/>
    <w:rsid w:val="00456660"/>
    <w:rsid w:val="004567D7"/>
    <w:rsid w:val="00456A2D"/>
    <w:rsid w:val="00456E8B"/>
    <w:rsid w:val="00456FD7"/>
    <w:rsid w:val="00457163"/>
    <w:rsid w:val="00457726"/>
    <w:rsid w:val="0045773D"/>
    <w:rsid w:val="004578E8"/>
    <w:rsid w:val="00457F5A"/>
    <w:rsid w:val="00460069"/>
    <w:rsid w:val="00460244"/>
    <w:rsid w:val="00460401"/>
    <w:rsid w:val="00460A16"/>
    <w:rsid w:val="00460F97"/>
    <w:rsid w:val="004615D1"/>
    <w:rsid w:val="00461904"/>
    <w:rsid w:val="00461CE4"/>
    <w:rsid w:val="004624F4"/>
    <w:rsid w:val="00462545"/>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0E3"/>
    <w:rsid w:val="0047399D"/>
    <w:rsid w:val="00473BFD"/>
    <w:rsid w:val="00473DA9"/>
    <w:rsid w:val="004743C1"/>
    <w:rsid w:val="004745B4"/>
    <w:rsid w:val="00475262"/>
    <w:rsid w:val="0047554A"/>
    <w:rsid w:val="004757AF"/>
    <w:rsid w:val="00475F9B"/>
    <w:rsid w:val="00476119"/>
    <w:rsid w:val="0047687E"/>
    <w:rsid w:val="00476CDD"/>
    <w:rsid w:val="00476F8C"/>
    <w:rsid w:val="00477034"/>
    <w:rsid w:val="004771AF"/>
    <w:rsid w:val="00477626"/>
    <w:rsid w:val="00477E28"/>
    <w:rsid w:val="0048007D"/>
    <w:rsid w:val="00481256"/>
    <w:rsid w:val="00481849"/>
    <w:rsid w:val="00481ED9"/>
    <w:rsid w:val="00482141"/>
    <w:rsid w:val="00482647"/>
    <w:rsid w:val="00482BC0"/>
    <w:rsid w:val="00483066"/>
    <w:rsid w:val="00483462"/>
    <w:rsid w:val="00483E10"/>
    <w:rsid w:val="0048458A"/>
    <w:rsid w:val="004845E1"/>
    <w:rsid w:val="004847DE"/>
    <w:rsid w:val="00484906"/>
    <w:rsid w:val="00484E76"/>
    <w:rsid w:val="0048587E"/>
    <w:rsid w:val="00485E23"/>
    <w:rsid w:val="0048654D"/>
    <w:rsid w:val="004867B9"/>
    <w:rsid w:val="00486B0D"/>
    <w:rsid w:val="00486DCD"/>
    <w:rsid w:val="00486FBB"/>
    <w:rsid w:val="004873D5"/>
    <w:rsid w:val="004905CE"/>
    <w:rsid w:val="004909FF"/>
    <w:rsid w:val="00490B09"/>
    <w:rsid w:val="00491A2C"/>
    <w:rsid w:val="00491BAA"/>
    <w:rsid w:val="004923AA"/>
    <w:rsid w:val="004936EE"/>
    <w:rsid w:val="00493A82"/>
    <w:rsid w:val="00493D5F"/>
    <w:rsid w:val="00493E55"/>
    <w:rsid w:val="0049538A"/>
    <w:rsid w:val="00495F71"/>
    <w:rsid w:val="00496CA2"/>
    <w:rsid w:val="00496EFB"/>
    <w:rsid w:val="00497572"/>
    <w:rsid w:val="004975F1"/>
    <w:rsid w:val="00497851"/>
    <w:rsid w:val="0049788B"/>
    <w:rsid w:val="00497DF3"/>
    <w:rsid w:val="004A01F5"/>
    <w:rsid w:val="004A0401"/>
    <w:rsid w:val="004A0E10"/>
    <w:rsid w:val="004A13CE"/>
    <w:rsid w:val="004A1BB5"/>
    <w:rsid w:val="004A24E8"/>
    <w:rsid w:val="004A282B"/>
    <w:rsid w:val="004A299F"/>
    <w:rsid w:val="004A2AD9"/>
    <w:rsid w:val="004A2CEE"/>
    <w:rsid w:val="004A34FB"/>
    <w:rsid w:val="004A35ED"/>
    <w:rsid w:val="004A3697"/>
    <w:rsid w:val="004A3C50"/>
    <w:rsid w:val="004A3F9F"/>
    <w:rsid w:val="004A41AC"/>
    <w:rsid w:val="004A4444"/>
    <w:rsid w:val="004A4761"/>
    <w:rsid w:val="004A48CA"/>
    <w:rsid w:val="004A4C80"/>
    <w:rsid w:val="004A4DA2"/>
    <w:rsid w:val="004A51B9"/>
    <w:rsid w:val="004A53AB"/>
    <w:rsid w:val="004A553B"/>
    <w:rsid w:val="004A60B1"/>
    <w:rsid w:val="004A638F"/>
    <w:rsid w:val="004A68F2"/>
    <w:rsid w:val="004A6C4E"/>
    <w:rsid w:val="004A7223"/>
    <w:rsid w:val="004A7485"/>
    <w:rsid w:val="004A7F0E"/>
    <w:rsid w:val="004B00DC"/>
    <w:rsid w:val="004B0E0C"/>
    <w:rsid w:val="004B15B4"/>
    <w:rsid w:val="004B1790"/>
    <w:rsid w:val="004B1B04"/>
    <w:rsid w:val="004B2DCE"/>
    <w:rsid w:val="004B2DE0"/>
    <w:rsid w:val="004B2DE4"/>
    <w:rsid w:val="004B3551"/>
    <w:rsid w:val="004B42DF"/>
    <w:rsid w:val="004B4807"/>
    <w:rsid w:val="004B4B12"/>
    <w:rsid w:val="004B5982"/>
    <w:rsid w:val="004B685B"/>
    <w:rsid w:val="004B6BCA"/>
    <w:rsid w:val="004B6FBD"/>
    <w:rsid w:val="004B7455"/>
    <w:rsid w:val="004B76F1"/>
    <w:rsid w:val="004B7CE1"/>
    <w:rsid w:val="004B7E66"/>
    <w:rsid w:val="004B7FBC"/>
    <w:rsid w:val="004C010A"/>
    <w:rsid w:val="004C076A"/>
    <w:rsid w:val="004C0B12"/>
    <w:rsid w:val="004C0BB9"/>
    <w:rsid w:val="004C1141"/>
    <w:rsid w:val="004C11AA"/>
    <w:rsid w:val="004C192C"/>
    <w:rsid w:val="004C290F"/>
    <w:rsid w:val="004C29F1"/>
    <w:rsid w:val="004C3894"/>
    <w:rsid w:val="004C3C5E"/>
    <w:rsid w:val="004C40E5"/>
    <w:rsid w:val="004C428D"/>
    <w:rsid w:val="004C42C8"/>
    <w:rsid w:val="004C432C"/>
    <w:rsid w:val="004C4413"/>
    <w:rsid w:val="004C46E1"/>
    <w:rsid w:val="004C4ADF"/>
    <w:rsid w:val="004C4FDA"/>
    <w:rsid w:val="004C5089"/>
    <w:rsid w:val="004C53C3"/>
    <w:rsid w:val="004C606C"/>
    <w:rsid w:val="004C67A2"/>
    <w:rsid w:val="004C7DC4"/>
    <w:rsid w:val="004C7E0B"/>
    <w:rsid w:val="004C7E53"/>
    <w:rsid w:val="004D017C"/>
    <w:rsid w:val="004D070C"/>
    <w:rsid w:val="004D100E"/>
    <w:rsid w:val="004D1010"/>
    <w:rsid w:val="004D248A"/>
    <w:rsid w:val="004D25E2"/>
    <w:rsid w:val="004D3248"/>
    <w:rsid w:val="004D32B4"/>
    <w:rsid w:val="004D358A"/>
    <w:rsid w:val="004D3BE3"/>
    <w:rsid w:val="004D42B8"/>
    <w:rsid w:val="004D459D"/>
    <w:rsid w:val="004D4C7B"/>
    <w:rsid w:val="004D5C8D"/>
    <w:rsid w:val="004D64DB"/>
    <w:rsid w:val="004D6F7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24E"/>
    <w:rsid w:val="004E2550"/>
    <w:rsid w:val="004E2B1A"/>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CA"/>
    <w:rsid w:val="004F30E1"/>
    <w:rsid w:val="004F33F0"/>
    <w:rsid w:val="004F34F0"/>
    <w:rsid w:val="004F3EEF"/>
    <w:rsid w:val="004F3FE2"/>
    <w:rsid w:val="004F4520"/>
    <w:rsid w:val="004F473D"/>
    <w:rsid w:val="004F4D51"/>
    <w:rsid w:val="004F50BE"/>
    <w:rsid w:val="004F6FEF"/>
    <w:rsid w:val="004F7943"/>
    <w:rsid w:val="004F7E3E"/>
    <w:rsid w:val="005002B8"/>
    <w:rsid w:val="00500818"/>
    <w:rsid w:val="00501200"/>
    <w:rsid w:val="00501205"/>
    <w:rsid w:val="00501215"/>
    <w:rsid w:val="00501C8D"/>
    <w:rsid w:val="005020EF"/>
    <w:rsid w:val="0050218B"/>
    <w:rsid w:val="0050224F"/>
    <w:rsid w:val="00502737"/>
    <w:rsid w:val="005032DE"/>
    <w:rsid w:val="005035B0"/>
    <w:rsid w:val="00503E5F"/>
    <w:rsid w:val="005045DA"/>
    <w:rsid w:val="005047B8"/>
    <w:rsid w:val="005049E8"/>
    <w:rsid w:val="00504E9D"/>
    <w:rsid w:val="00504EB1"/>
    <w:rsid w:val="005051BB"/>
    <w:rsid w:val="00505506"/>
    <w:rsid w:val="005070CC"/>
    <w:rsid w:val="0050724C"/>
    <w:rsid w:val="00507441"/>
    <w:rsid w:val="00507DC9"/>
    <w:rsid w:val="005107DF"/>
    <w:rsid w:val="0051113D"/>
    <w:rsid w:val="0051148D"/>
    <w:rsid w:val="00511E57"/>
    <w:rsid w:val="005121C8"/>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B48"/>
    <w:rsid w:val="0051720F"/>
    <w:rsid w:val="00517A42"/>
    <w:rsid w:val="00517DC9"/>
    <w:rsid w:val="005209A8"/>
    <w:rsid w:val="005210F2"/>
    <w:rsid w:val="005212AF"/>
    <w:rsid w:val="00522200"/>
    <w:rsid w:val="00522C57"/>
    <w:rsid w:val="00522E11"/>
    <w:rsid w:val="00522E78"/>
    <w:rsid w:val="005233E1"/>
    <w:rsid w:val="0052341D"/>
    <w:rsid w:val="0052352E"/>
    <w:rsid w:val="00523808"/>
    <w:rsid w:val="00523DED"/>
    <w:rsid w:val="0052470F"/>
    <w:rsid w:val="00524AB3"/>
    <w:rsid w:val="00525A62"/>
    <w:rsid w:val="00525B54"/>
    <w:rsid w:val="00525FD6"/>
    <w:rsid w:val="005260FE"/>
    <w:rsid w:val="005265F8"/>
    <w:rsid w:val="005269B3"/>
    <w:rsid w:val="00526CC5"/>
    <w:rsid w:val="00526D2D"/>
    <w:rsid w:val="005272ED"/>
    <w:rsid w:val="005273B1"/>
    <w:rsid w:val="00527D2A"/>
    <w:rsid w:val="00527D50"/>
    <w:rsid w:val="00530103"/>
    <w:rsid w:val="00530629"/>
    <w:rsid w:val="005308D3"/>
    <w:rsid w:val="00530BB3"/>
    <w:rsid w:val="00530FFF"/>
    <w:rsid w:val="005311C6"/>
    <w:rsid w:val="005315A7"/>
    <w:rsid w:val="0053200F"/>
    <w:rsid w:val="005321FB"/>
    <w:rsid w:val="0053254A"/>
    <w:rsid w:val="005332CF"/>
    <w:rsid w:val="005334CF"/>
    <w:rsid w:val="00533865"/>
    <w:rsid w:val="00533C4A"/>
    <w:rsid w:val="00533E70"/>
    <w:rsid w:val="005346BB"/>
    <w:rsid w:val="00535763"/>
    <w:rsid w:val="005357BB"/>
    <w:rsid w:val="00535E30"/>
    <w:rsid w:val="00535F98"/>
    <w:rsid w:val="0053603D"/>
    <w:rsid w:val="00536837"/>
    <w:rsid w:val="005377B5"/>
    <w:rsid w:val="005379E7"/>
    <w:rsid w:val="00537A4A"/>
    <w:rsid w:val="00540094"/>
    <w:rsid w:val="005404A6"/>
    <w:rsid w:val="00540743"/>
    <w:rsid w:val="00540C9A"/>
    <w:rsid w:val="0054132A"/>
    <w:rsid w:val="005414BA"/>
    <w:rsid w:val="005415E4"/>
    <w:rsid w:val="00541BC4"/>
    <w:rsid w:val="005420ED"/>
    <w:rsid w:val="00542A74"/>
    <w:rsid w:val="00543248"/>
    <w:rsid w:val="00543AE0"/>
    <w:rsid w:val="0054487F"/>
    <w:rsid w:val="005448A6"/>
    <w:rsid w:val="00545AA3"/>
    <w:rsid w:val="005464B7"/>
    <w:rsid w:val="00547265"/>
    <w:rsid w:val="00547443"/>
    <w:rsid w:val="005505A6"/>
    <w:rsid w:val="005505BF"/>
    <w:rsid w:val="00551B0D"/>
    <w:rsid w:val="00551FA7"/>
    <w:rsid w:val="00553286"/>
    <w:rsid w:val="00553406"/>
    <w:rsid w:val="00553E2C"/>
    <w:rsid w:val="0055476C"/>
    <w:rsid w:val="0055504F"/>
    <w:rsid w:val="005565AB"/>
    <w:rsid w:val="005566D5"/>
    <w:rsid w:val="0055710D"/>
    <w:rsid w:val="00557458"/>
    <w:rsid w:val="00557B6D"/>
    <w:rsid w:val="0056007B"/>
    <w:rsid w:val="005605D0"/>
    <w:rsid w:val="0056098F"/>
    <w:rsid w:val="00560AD2"/>
    <w:rsid w:val="00561265"/>
    <w:rsid w:val="00561646"/>
    <w:rsid w:val="00561B70"/>
    <w:rsid w:val="00561DBA"/>
    <w:rsid w:val="005623C3"/>
    <w:rsid w:val="00562737"/>
    <w:rsid w:val="00562B41"/>
    <w:rsid w:val="00562F0D"/>
    <w:rsid w:val="00562F24"/>
    <w:rsid w:val="005634CE"/>
    <w:rsid w:val="00563589"/>
    <w:rsid w:val="0056365F"/>
    <w:rsid w:val="0056375F"/>
    <w:rsid w:val="00563B8D"/>
    <w:rsid w:val="00563DE6"/>
    <w:rsid w:val="0056412E"/>
    <w:rsid w:val="00564379"/>
    <w:rsid w:val="0056444E"/>
    <w:rsid w:val="005647FE"/>
    <w:rsid w:val="005648A8"/>
    <w:rsid w:val="00564AD2"/>
    <w:rsid w:val="00564E85"/>
    <w:rsid w:val="00564ED0"/>
    <w:rsid w:val="00565036"/>
    <w:rsid w:val="005651C4"/>
    <w:rsid w:val="00565724"/>
    <w:rsid w:val="005669CC"/>
    <w:rsid w:val="00566CC6"/>
    <w:rsid w:val="00566F6F"/>
    <w:rsid w:val="00567055"/>
    <w:rsid w:val="005670A1"/>
    <w:rsid w:val="00567348"/>
    <w:rsid w:val="00567800"/>
    <w:rsid w:val="00567A52"/>
    <w:rsid w:val="00567D50"/>
    <w:rsid w:val="005704D1"/>
    <w:rsid w:val="00570722"/>
    <w:rsid w:val="00570B58"/>
    <w:rsid w:val="0057158C"/>
    <w:rsid w:val="005717E5"/>
    <w:rsid w:val="005717E7"/>
    <w:rsid w:val="0057188A"/>
    <w:rsid w:val="005719C2"/>
    <w:rsid w:val="00571DE7"/>
    <w:rsid w:val="00571EE0"/>
    <w:rsid w:val="00572AF3"/>
    <w:rsid w:val="00573504"/>
    <w:rsid w:val="00574529"/>
    <w:rsid w:val="00574646"/>
    <w:rsid w:val="005753B6"/>
    <w:rsid w:val="00575DFE"/>
    <w:rsid w:val="00576309"/>
    <w:rsid w:val="005769FF"/>
    <w:rsid w:val="0057745D"/>
    <w:rsid w:val="0057781D"/>
    <w:rsid w:val="00577925"/>
    <w:rsid w:val="00577A72"/>
    <w:rsid w:val="00577C83"/>
    <w:rsid w:val="005806D2"/>
    <w:rsid w:val="005826C5"/>
    <w:rsid w:val="00582CE9"/>
    <w:rsid w:val="00583195"/>
    <w:rsid w:val="0058377F"/>
    <w:rsid w:val="00583982"/>
    <w:rsid w:val="00583ADA"/>
    <w:rsid w:val="00583B84"/>
    <w:rsid w:val="00583CA7"/>
    <w:rsid w:val="00583F3C"/>
    <w:rsid w:val="00584855"/>
    <w:rsid w:val="00584DCA"/>
    <w:rsid w:val="0058525D"/>
    <w:rsid w:val="00585ABD"/>
    <w:rsid w:val="00585C84"/>
    <w:rsid w:val="00586382"/>
    <w:rsid w:val="00586993"/>
    <w:rsid w:val="0058726C"/>
    <w:rsid w:val="005872C9"/>
    <w:rsid w:val="00587BAC"/>
    <w:rsid w:val="00590030"/>
    <w:rsid w:val="00590232"/>
    <w:rsid w:val="005917DB"/>
    <w:rsid w:val="00591944"/>
    <w:rsid w:val="00593111"/>
    <w:rsid w:val="00593816"/>
    <w:rsid w:val="00593D67"/>
    <w:rsid w:val="00593F3E"/>
    <w:rsid w:val="00594FA6"/>
    <w:rsid w:val="00595CD6"/>
    <w:rsid w:val="00595F0B"/>
    <w:rsid w:val="00595F1A"/>
    <w:rsid w:val="00595F8E"/>
    <w:rsid w:val="00596895"/>
    <w:rsid w:val="00596BDA"/>
    <w:rsid w:val="00596C27"/>
    <w:rsid w:val="00596DE7"/>
    <w:rsid w:val="00596E4E"/>
    <w:rsid w:val="005975EE"/>
    <w:rsid w:val="0059766B"/>
    <w:rsid w:val="00597743"/>
    <w:rsid w:val="00597972"/>
    <w:rsid w:val="005979E9"/>
    <w:rsid w:val="005A0791"/>
    <w:rsid w:val="005A07D8"/>
    <w:rsid w:val="005A0EEC"/>
    <w:rsid w:val="005A1148"/>
    <w:rsid w:val="005A16A1"/>
    <w:rsid w:val="005A195F"/>
    <w:rsid w:val="005A1C12"/>
    <w:rsid w:val="005A2704"/>
    <w:rsid w:val="005A2AC1"/>
    <w:rsid w:val="005A2B07"/>
    <w:rsid w:val="005A3B6E"/>
    <w:rsid w:val="005A3D38"/>
    <w:rsid w:val="005A3E1E"/>
    <w:rsid w:val="005A5070"/>
    <w:rsid w:val="005A51D2"/>
    <w:rsid w:val="005A58E6"/>
    <w:rsid w:val="005A65C8"/>
    <w:rsid w:val="005A74E8"/>
    <w:rsid w:val="005A7B58"/>
    <w:rsid w:val="005A7BF8"/>
    <w:rsid w:val="005A7E89"/>
    <w:rsid w:val="005B0449"/>
    <w:rsid w:val="005B05D5"/>
    <w:rsid w:val="005B0749"/>
    <w:rsid w:val="005B1984"/>
    <w:rsid w:val="005B19E4"/>
    <w:rsid w:val="005B1D8D"/>
    <w:rsid w:val="005B1FC7"/>
    <w:rsid w:val="005B24C3"/>
    <w:rsid w:val="005B2A1D"/>
    <w:rsid w:val="005B2C82"/>
    <w:rsid w:val="005B2D9B"/>
    <w:rsid w:val="005B2FD0"/>
    <w:rsid w:val="005B34A6"/>
    <w:rsid w:val="005B383F"/>
    <w:rsid w:val="005B3D70"/>
    <w:rsid w:val="005B3F2B"/>
    <w:rsid w:val="005B46C1"/>
    <w:rsid w:val="005B484F"/>
    <w:rsid w:val="005B537C"/>
    <w:rsid w:val="005B5793"/>
    <w:rsid w:val="005B5ED5"/>
    <w:rsid w:val="005B7066"/>
    <w:rsid w:val="005B79BD"/>
    <w:rsid w:val="005B7A56"/>
    <w:rsid w:val="005C0258"/>
    <w:rsid w:val="005C0B37"/>
    <w:rsid w:val="005C17C2"/>
    <w:rsid w:val="005C1CFB"/>
    <w:rsid w:val="005C1E12"/>
    <w:rsid w:val="005C2C23"/>
    <w:rsid w:val="005C3F18"/>
    <w:rsid w:val="005C5BD5"/>
    <w:rsid w:val="005C6149"/>
    <w:rsid w:val="005C63A0"/>
    <w:rsid w:val="005C6B6B"/>
    <w:rsid w:val="005C6C2A"/>
    <w:rsid w:val="005C6D8F"/>
    <w:rsid w:val="005D08AD"/>
    <w:rsid w:val="005D0CD2"/>
    <w:rsid w:val="005D1328"/>
    <w:rsid w:val="005D1747"/>
    <w:rsid w:val="005D1EC0"/>
    <w:rsid w:val="005D2308"/>
    <w:rsid w:val="005D24F3"/>
    <w:rsid w:val="005D2BC8"/>
    <w:rsid w:val="005D2CDD"/>
    <w:rsid w:val="005D342B"/>
    <w:rsid w:val="005D393D"/>
    <w:rsid w:val="005D3FBC"/>
    <w:rsid w:val="005D445E"/>
    <w:rsid w:val="005D46A9"/>
    <w:rsid w:val="005D4AB8"/>
    <w:rsid w:val="005D511B"/>
    <w:rsid w:val="005D5B36"/>
    <w:rsid w:val="005D5E51"/>
    <w:rsid w:val="005D5FBB"/>
    <w:rsid w:val="005D6204"/>
    <w:rsid w:val="005D65CB"/>
    <w:rsid w:val="005D6A47"/>
    <w:rsid w:val="005D7383"/>
    <w:rsid w:val="005D7998"/>
    <w:rsid w:val="005D7A77"/>
    <w:rsid w:val="005D7D8C"/>
    <w:rsid w:val="005D7E1B"/>
    <w:rsid w:val="005E07FD"/>
    <w:rsid w:val="005E0D10"/>
    <w:rsid w:val="005E0E69"/>
    <w:rsid w:val="005E1041"/>
    <w:rsid w:val="005E124F"/>
    <w:rsid w:val="005E1572"/>
    <w:rsid w:val="005E1838"/>
    <w:rsid w:val="005E19B2"/>
    <w:rsid w:val="005E2396"/>
    <w:rsid w:val="005E24BD"/>
    <w:rsid w:val="005E25A4"/>
    <w:rsid w:val="005E25F3"/>
    <w:rsid w:val="005E2611"/>
    <w:rsid w:val="005E2700"/>
    <w:rsid w:val="005E29E3"/>
    <w:rsid w:val="005E2C4A"/>
    <w:rsid w:val="005E36FB"/>
    <w:rsid w:val="005E3B04"/>
    <w:rsid w:val="005E3B81"/>
    <w:rsid w:val="005E4667"/>
    <w:rsid w:val="005E4B18"/>
    <w:rsid w:val="005E4E02"/>
    <w:rsid w:val="005E51AD"/>
    <w:rsid w:val="005E59A0"/>
    <w:rsid w:val="005E5C65"/>
    <w:rsid w:val="005E5FE0"/>
    <w:rsid w:val="005E62F0"/>
    <w:rsid w:val="005E6C99"/>
    <w:rsid w:val="005E7453"/>
    <w:rsid w:val="005F03EF"/>
    <w:rsid w:val="005F03F3"/>
    <w:rsid w:val="005F0B78"/>
    <w:rsid w:val="005F0E6E"/>
    <w:rsid w:val="005F1245"/>
    <w:rsid w:val="005F13F0"/>
    <w:rsid w:val="005F1492"/>
    <w:rsid w:val="005F152B"/>
    <w:rsid w:val="005F17E7"/>
    <w:rsid w:val="005F1AE7"/>
    <w:rsid w:val="005F2019"/>
    <w:rsid w:val="005F2443"/>
    <w:rsid w:val="005F2C28"/>
    <w:rsid w:val="005F2D7B"/>
    <w:rsid w:val="005F308E"/>
    <w:rsid w:val="005F348F"/>
    <w:rsid w:val="005F35B9"/>
    <w:rsid w:val="005F3748"/>
    <w:rsid w:val="005F3DEF"/>
    <w:rsid w:val="005F3FEB"/>
    <w:rsid w:val="005F472B"/>
    <w:rsid w:val="005F4815"/>
    <w:rsid w:val="005F55C2"/>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692"/>
    <w:rsid w:val="006059FB"/>
    <w:rsid w:val="00605D03"/>
    <w:rsid w:val="00605E76"/>
    <w:rsid w:val="00606FD4"/>
    <w:rsid w:val="00606FF0"/>
    <w:rsid w:val="006070D8"/>
    <w:rsid w:val="00607C46"/>
    <w:rsid w:val="006102F3"/>
    <w:rsid w:val="0061093E"/>
    <w:rsid w:val="00611432"/>
    <w:rsid w:val="006119DC"/>
    <w:rsid w:val="00612434"/>
    <w:rsid w:val="0061252E"/>
    <w:rsid w:val="00612CE6"/>
    <w:rsid w:val="00612DA3"/>
    <w:rsid w:val="00612EDD"/>
    <w:rsid w:val="00612FBA"/>
    <w:rsid w:val="00613006"/>
    <w:rsid w:val="0061412D"/>
    <w:rsid w:val="00614A5E"/>
    <w:rsid w:val="00614A7B"/>
    <w:rsid w:val="00614FF2"/>
    <w:rsid w:val="0061512C"/>
    <w:rsid w:val="006158E4"/>
    <w:rsid w:val="006158FB"/>
    <w:rsid w:val="006159BF"/>
    <w:rsid w:val="00615C08"/>
    <w:rsid w:val="0061733E"/>
    <w:rsid w:val="006173DE"/>
    <w:rsid w:val="0061741C"/>
    <w:rsid w:val="0061785B"/>
    <w:rsid w:val="00620067"/>
    <w:rsid w:val="006207BC"/>
    <w:rsid w:val="00621335"/>
    <w:rsid w:val="0062150E"/>
    <w:rsid w:val="0062205A"/>
    <w:rsid w:val="00622EA0"/>
    <w:rsid w:val="00622EF5"/>
    <w:rsid w:val="0062327E"/>
    <w:rsid w:val="0062366A"/>
    <w:rsid w:val="00623F37"/>
    <w:rsid w:val="00623F56"/>
    <w:rsid w:val="006242E9"/>
    <w:rsid w:val="00624AB7"/>
    <w:rsid w:val="006250F6"/>
    <w:rsid w:val="006258F1"/>
    <w:rsid w:val="00625F95"/>
    <w:rsid w:val="00626341"/>
    <w:rsid w:val="00626BBC"/>
    <w:rsid w:val="00626D2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CE"/>
    <w:rsid w:val="00633A3A"/>
    <w:rsid w:val="00633A99"/>
    <w:rsid w:val="00633F89"/>
    <w:rsid w:val="0063491E"/>
    <w:rsid w:val="006349FB"/>
    <w:rsid w:val="00634E47"/>
    <w:rsid w:val="00635013"/>
    <w:rsid w:val="0063539B"/>
    <w:rsid w:val="0063557A"/>
    <w:rsid w:val="0063574A"/>
    <w:rsid w:val="006358A4"/>
    <w:rsid w:val="00636096"/>
    <w:rsid w:val="00636208"/>
    <w:rsid w:val="006362A4"/>
    <w:rsid w:val="006371FD"/>
    <w:rsid w:val="006375BD"/>
    <w:rsid w:val="00637E16"/>
    <w:rsid w:val="00637F68"/>
    <w:rsid w:val="00640399"/>
    <w:rsid w:val="0064057F"/>
    <w:rsid w:val="00640DBD"/>
    <w:rsid w:val="0064169B"/>
    <w:rsid w:val="00642117"/>
    <w:rsid w:val="0064259A"/>
    <w:rsid w:val="006425A9"/>
    <w:rsid w:val="00642683"/>
    <w:rsid w:val="006428CA"/>
    <w:rsid w:val="00642E25"/>
    <w:rsid w:val="00642F17"/>
    <w:rsid w:val="0064351F"/>
    <w:rsid w:val="00643C6F"/>
    <w:rsid w:val="006440AA"/>
    <w:rsid w:val="006444E5"/>
    <w:rsid w:val="006448B8"/>
    <w:rsid w:val="0064573F"/>
    <w:rsid w:val="00645981"/>
    <w:rsid w:val="00645A87"/>
    <w:rsid w:val="00645BE0"/>
    <w:rsid w:val="00645D80"/>
    <w:rsid w:val="00645DF8"/>
    <w:rsid w:val="00645E83"/>
    <w:rsid w:val="006460FF"/>
    <w:rsid w:val="00646974"/>
    <w:rsid w:val="0064778F"/>
    <w:rsid w:val="00647907"/>
    <w:rsid w:val="0065006A"/>
    <w:rsid w:val="00650595"/>
    <w:rsid w:val="0065109E"/>
    <w:rsid w:val="006512AF"/>
    <w:rsid w:val="00651301"/>
    <w:rsid w:val="0065132D"/>
    <w:rsid w:val="00651E2B"/>
    <w:rsid w:val="006520D5"/>
    <w:rsid w:val="006524E0"/>
    <w:rsid w:val="006524E3"/>
    <w:rsid w:val="00652A2E"/>
    <w:rsid w:val="00653069"/>
    <w:rsid w:val="00653A37"/>
    <w:rsid w:val="00653C2C"/>
    <w:rsid w:val="00653C49"/>
    <w:rsid w:val="006541EB"/>
    <w:rsid w:val="00654359"/>
    <w:rsid w:val="00654366"/>
    <w:rsid w:val="006545F9"/>
    <w:rsid w:val="006553A2"/>
    <w:rsid w:val="006553EF"/>
    <w:rsid w:val="00655F17"/>
    <w:rsid w:val="006564CC"/>
    <w:rsid w:val="00656A35"/>
    <w:rsid w:val="00660F6D"/>
    <w:rsid w:val="006616B4"/>
    <w:rsid w:val="0066179A"/>
    <w:rsid w:val="00661860"/>
    <w:rsid w:val="00661967"/>
    <w:rsid w:val="00661CAD"/>
    <w:rsid w:val="00661FC2"/>
    <w:rsid w:val="00662606"/>
    <w:rsid w:val="00662701"/>
    <w:rsid w:val="0066271C"/>
    <w:rsid w:val="0066297A"/>
    <w:rsid w:val="00663099"/>
    <w:rsid w:val="006638AF"/>
    <w:rsid w:val="00664184"/>
    <w:rsid w:val="00664C39"/>
    <w:rsid w:val="00664C8E"/>
    <w:rsid w:val="0066500F"/>
    <w:rsid w:val="00665275"/>
    <w:rsid w:val="00665508"/>
    <w:rsid w:val="0066593D"/>
    <w:rsid w:val="00665D82"/>
    <w:rsid w:val="00670121"/>
    <w:rsid w:val="00670373"/>
    <w:rsid w:val="00670D6B"/>
    <w:rsid w:val="006715F4"/>
    <w:rsid w:val="00671B2B"/>
    <w:rsid w:val="00671DB5"/>
    <w:rsid w:val="006725BE"/>
    <w:rsid w:val="0067281B"/>
    <w:rsid w:val="0067282A"/>
    <w:rsid w:val="006728C8"/>
    <w:rsid w:val="00672E9E"/>
    <w:rsid w:val="00673538"/>
    <w:rsid w:val="00674085"/>
    <w:rsid w:val="006752D5"/>
    <w:rsid w:val="00675845"/>
    <w:rsid w:val="00675AFC"/>
    <w:rsid w:val="00676607"/>
    <w:rsid w:val="00676F7A"/>
    <w:rsid w:val="0067739A"/>
    <w:rsid w:val="006773B6"/>
    <w:rsid w:val="006776E1"/>
    <w:rsid w:val="00677704"/>
    <w:rsid w:val="00677ACD"/>
    <w:rsid w:val="00677DF7"/>
    <w:rsid w:val="006801D8"/>
    <w:rsid w:val="00680281"/>
    <w:rsid w:val="00680AA6"/>
    <w:rsid w:val="00681CDE"/>
    <w:rsid w:val="00681DC4"/>
    <w:rsid w:val="00681E77"/>
    <w:rsid w:val="006824FC"/>
    <w:rsid w:val="006828FB"/>
    <w:rsid w:val="006837D6"/>
    <w:rsid w:val="0068448B"/>
    <w:rsid w:val="00684A39"/>
    <w:rsid w:val="00685538"/>
    <w:rsid w:val="00685C49"/>
    <w:rsid w:val="00685F30"/>
    <w:rsid w:val="006864E5"/>
    <w:rsid w:val="0068660C"/>
    <w:rsid w:val="00686AA2"/>
    <w:rsid w:val="00686F96"/>
    <w:rsid w:val="006873F4"/>
    <w:rsid w:val="006876B2"/>
    <w:rsid w:val="00687997"/>
    <w:rsid w:val="00687C47"/>
    <w:rsid w:val="00687E47"/>
    <w:rsid w:val="0069025B"/>
    <w:rsid w:val="00690580"/>
    <w:rsid w:val="0069058D"/>
    <w:rsid w:val="006906C5"/>
    <w:rsid w:val="00690B5C"/>
    <w:rsid w:val="00690E6E"/>
    <w:rsid w:val="00691BDB"/>
    <w:rsid w:val="006925B4"/>
    <w:rsid w:val="006929BB"/>
    <w:rsid w:val="00692F9F"/>
    <w:rsid w:val="006932C2"/>
    <w:rsid w:val="00693481"/>
    <w:rsid w:val="006937F3"/>
    <w:rsid w:val="00693B17"/>
    <w:rsid w:val="00693BF3"/>
    <w:rsid w:val="00693D4F"/>
    <w:rsid w:val="00694071"/>
    <w:rsid w:val="006942B0"/>
    <w:rsid w:val="006944F4"/>
    <w:rsid w:val="00694911"/>
    <w:rsid w:val="00695552"/>
    <w:rsid w:val="00696571"/>
    <w:rsid w:val="00696781"/>
    <w:rsid w:val="006967C9"/>
    <w:rsid w:val="00696EED"/>
    <w:rsid w:val="006974CE"/>
    <w:rsid w:val="00697FA2"/>
    <w:rsid w:val="006A049B"/>
    <w:rsid w:val="006A1307"/>
    <w:rsid w:val="006A13BA"/>
    <w:rsid w:val="006A15BE"/>
    <w:rsid w:val="006A1697"/>
    <w:rsid w:val="006A1E5B"/>
    <w:rsid w:val="006A20AF"/>
    <w:rsid w:val="006A2327"/>
    <w:rsid w:val="006A257B"/>
    <w:rsid w:val="006A2889"/>
    <w:rsid w:val="006A29F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0F59"/>
    <w:rsid w:val="006B1342"/>
    <w:rsid w:val="006B169C"/>
    <w:rsid w:val="006B1A42"/>
    <w:rsid w:val="006B1ADA"/>
    <w:rsid w:val="006B257C"/>
    <w:rsid w:val="006B2EC3"/>
    <w:rsid w:val="006B30B8"/>
    <w:rsid w:val="006B35FA"/>
    <w:rsid w:val="006B3B0C"/>
    <w:rsid w:val="006B3FBF"/>
    <w:rsid w:val="006B43A7"/>
    <w:rsid w:val="006B4773"/>
    <w:rsid w:val="006B4B0E"/>
    <w:rsid w:val="006B4E72"/>
    <w:rsid w:val="006B5492"/>
    <w:rsid w:val="006B5692"/>
    <w:rsid w:val="006B56F2"/>
    <w:rsid w:val="006B5A2F"/>
    <w:rsid w:val="006B5AF3"/>
    <w:rsid w:val="006B5D75"/>
    <w:rsid w:val="006B618D"/>
    <w:rsid w:val="006B746E"/>
    <w:rsid w:val="006B7B06"/>
    <w:rsid w:val="006B7E22"/>
    <w:rsid w:val="006B7F6F"/>
    <w:rsid w:val="006C01D3"/>
    <w:rsid w:val="006C04D1"/>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673"/>
    <w:rsid w:val="006C67DC"/>
    <w:rsid w:val="006C749B"/>
    <w:rsid w:val="006C7941"/>
    <w:rsid w:val="006D0D4C"/>
    <w:rsid w:val="006D0EC0"/>
    <w:rsid w:val="006D1119"/>
    <w:rsid w:val="006D1395"/>
    <w:rsid w:val="006D1AFF"/>
    <w:rsid w:val="006D2048"/>
    <w:rsid w:val="006D21E3"/>
    <w:rsid w:val="006D224F"/>
    <w:rsid w:val="006D2363"/>
    <w:rsid w:val="006D3202"/>
    <w:rsid w:val="006D3C8B"/>
    <w:rsid w:val="006D463E"/>
    <w:rsid w:val="006D4F31"/>
    <w:rsid w:val="006D5AF9"/>
    <w:rsid w:val="006D5E06"/>
    <w:rsid w:val="006D5E14"/>
    <w:rsid w:val="006D65C1"/>
    <w:rsid w:val="006D65C7"/>
    <w:rsid w:val="006D6694"/>
    <w:rsid w:val="006D675E"/>
    <w:rsid w:val="006D6F86"/>
    <w:rsid w:val="006D775B"/>
    <w:rsid w:val="006D77AB"/>
    <w:rsid w:val="006D7E4F"/>
    <w:rsid w:val="006E0047"/>
    <w:rsid w:val="006E04DD"/>
    <w:rsid w:val="006E0DEA"/>
    <w:rsid w:val="006E1496"/>
    <w:rsid w:val="006E1CFB"/>
    <w:rsid w:val="006E202E"/>
    <w:rsid w:val="006E24DE"/>
    <w:rsid w:val="006E28D7"/>
    <w:rsid w:val="006E2957"/>
    <w:rsid w:val="006E2F05"/>
    <w:rsid w:val="006E3394"/>
    <w:rsid w:val="006E4FAC"/>
    <w:rsid w:val="006E5188"/>
    <w:rsid w:val="006E533D"/>
    <w:rsid w:val="006E5752"/>
    <w:rsid w:val="006E6684"/>
    <w:rsid w:val="006E6883"/>
    <w:rsid w:val="006E75C7"/>
    <w:rsid w:val="006E7679"/>
    <w:rsid w:val="006F1270"/>
    <w:rsid w:val="006F2437"/>
    <w:rsid w:val="006F2478"/>
    <w:rsid w:val="006F29D0"/>
    <w:rsid w:val="006F2F71"/>
    <w:rsid w:val="006F4380"/>
    <w:rsid w:val="006F506C"/>
    <w:rsid w:val="006F5B33"/>
    <w:rsid w:val="006F631C"/>
    <w:rsid w:val="006F6DAA"/>
    <w:rsid w:val="006F7115"/>
    <w:rsid w:val="006F765D"/>
    <w:rsid w:val="006F79D6"/>
    <w:rsid w:val="00701093"/>
    <w:rsid w:val="00701577"/>
    <w:rsid w:val="0070177A"/>
    <w:rsid w:val="007022FB"/>
    <w:rsid w:val="0070256E"/>
    <w:rsid w:val="00702629"/>
    <w:rsid w:val="00702FDC"/>
    <w:rsid w:val="00703132"/>
    <w:rsid w:val="00703430"/>
    <w:rsid w:val="0070349D"/>
    <w:rsid w:val="0070406C"/>
    <w:rsid w:val="00704310"/>
    <w:rsid w:val="007046AD"/>
    <w:rsid w:val="007046CE"/>
    <w:rsid w:val="00705D09"/>
    <w:rsid w:val="0070681D"/>
    <w:rsid w:val="00706BD5"/>
    <w:rsid w:val="00706CF9"/>
    <w:rsid w:val="00706F4D"/>
    <w:rsid w:val="00706FF0"/>
    <w:rsid w:val="00707712"/>
    <w:rsid w:val="007078E7"/>
    <w:rsid w:val="007101B7"/>
    <w:rsid w:val="007106BE"/>
    <w:rsid w:val="00710F05"/>
    <w:rsid w:val="0071107F"/>
    <w:rsid w:val="007111D0"/>
    <w:rsid w:val="0071157E"/>
    <w:rsid w:val="007117A7"/>
    <w:rsid w:val="007128D8"/>
    <w:rsid w:val="007128DA"/>
    <w:rsid w:val="00712D41"/>
    <w:rsid w:val="0071379D"/>
    <w:rsid w:val="00713C6F"/>
    <w:rsid w:val="00714305"/>
    <w:rsid w:val="007152B7"/>
    <w:rsid w:val="007160DA"/>
    <w:rsid w:val="0071650A"/>
    <w:rsid w:val="0071679C"/>
    <w:rsid w:val="00716F5E"/>
    <w:rsid w:val="0071728F"/>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96"/>
    <w:rsid w:val="00725292"/>
    <w:rsid w:val="00725A44"/>
    <w:rsid w:val="00725AB6"/>
    <w:rsid w:val="00725D1E"/>
    <w:rsid w:val="00726838"/>
    <w:rsid w:val="00726D3A"/>
    <w:rsid w:val="00726E9F"/>
    <w:rsid w:val="007270DC"/>
    <w:rsid w:val="00727B14"/>
    <w:rsid w:val="00727CEA"/>
    <w:rsid w:val="00730FF1"/>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095A"/>
    <w:rsid w:val="00740A44"/>
    <w:rsid w:val="00741E39"/>
    <w:rsid w:val="007422EF"/>
    <w:rsid w:val="00742B71"/>
    <w:rsid w:val="00742F8F"/>
    <w:rsid w:val="00743205"/>
    <w:rsid w:val="0074401D"/>
    <w:rsid w:val="0074429A"/>
    <w:rsid w:val="0074475B"/>
    <w:rsid w:val="007449CC"/>
    <w:rsid w:val="00744D22"/>
    <w:rsid w:val="007450F4"/>
    <w:rsid w:val="00745110"/>
    <w:rsid w:val="00745BB6"/>
    <w:rsid w:val="00745FB4"/>
    <w:rsid w:val="00746011"/>
    <w:rsid w:val="007461B1"/>
    <w:rsid w:val="007466F8"/>
    <w:rsid w:val="00747175"/>
    <w:rsid w:val="007472AA"/>
    <w:rsid w:val="0074743B"/>
    <w:rsid w:val="00747663"/>
    <w:rsid w:val="00747A97"/>
    <w:rsid w:val="00750323"/>
    <w:rsid w:val="00750435"/>
    <w:rsid w:val="00750BFE"/>
    <w:rsid w:val="00751799"/>
    <w:rsid w:val="007520CD"/>
    <w:rsid w:val="0075257E"/>
    <w:rsid w:val="00752758"/>
    <w:rsid w:val="00752BFC"/>
    <w:rsid w:val="00752DE9"/>
    <w:rsid w:val="00752E01"/>
    <w:rsid w:val="00752FCB"/>
    <w:rsid w:val="007535BF"/>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F9"/>
    <w:rsid w:val="00760FD6"/>
    <w:rsid w:val="00761425"/>
    <w:rsid w:val="007620BE"/>
    <w:rsid w:val="0076216E"/>
    <w:rsid w:val="0076284D"/>
    <w:rsid w:val="00762B52"/>
    <w:rsid w:val="007630A5"/>
    <w:rsid w:val="007630E3"/>
    <w:rsid w:val="00764B23"/>
    <w:rsid w:val="00764CFF"/>
    <w:rsid w:val="00764FD6"/>
    <w:rsid w:val="00765189"/>
    <w:rsid w:val="007654C6"/>
    <w:rsid w:val="00766211"/>
    <w:rsid w:val="00767170"/>
    <w:rsid w:val="00767410"/>
    <w:rsid w:val="00767D66"/>
    <w:rsid w:val="00767E88"/>
    <w:rsid w:val="00770442"/>
    <w:rsid w:val="00771A43"/>
    <w:rsid w:val="00771D7A"/>
    <w:rsid w:val="00771EC8"/>
    <w:rsid w:val="007720C2"/>
    <w:rsid w:val="00772B22"/>
    <w:rsid w:val="007731F0"/>
    <w:rsid w:val="007740AD"/>
    <w:rsid w:val="007746F0"/>
    <w:rsid w:val="007749DC"/>
    <w:rsid w:val="00774AA5"/>
    <w:rsid w:val="0077554C"/>
    <w:rsid w:val="00775B59"/>
    <w:rsid w:val="00775FC3"/>
    <w:rsid w:val="007763E1"/>
    <w:rsid w:val="0077739D"/>
    <w:rsid w:val="00777670"/>
    <w:rsid w:val="007779B2"/>
    <w:rsid w:val="00777DC5"/>
    <w:rsid w:val="00780561"/>
    <w:rsid w:val="00780F8E"/>
    <w:rsid w:val="00781114"/>
    <w:rsid w:val="007819EA"/>
    <w:rsid w:val="007823F3"/>
    <w:rsid w:val="00782B3B"/>
    <w:rsid w:val="00782BF8"/>
    <w:rsid w:val="00782DCD"/>
    <w:rsid w:val="007834AA"/>
    <w:rsid w:val="00783536"/>
    <w:rsid w:val="00783C19"/>
    <w:rsid w:val="007840E2"/>
    <w:rsid w:val="0078453C"/>
    <w:rsid w:val="00785F17"/>
    <w:rsid w:val="007860B6"/>
    <w:rsid w:val="0078611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E0"/>
    <w:rsid w:val="007930AE"/>
    <w:rsid w:val="0079367F"/>
    <w:rsid w:val="00793A26"/>
    <w:rsid w:val="0079488E"/>
    <w:rsid w:val="007948D0"/>
    <w:rsid w:val="00794F1E"/>
    <w:rsid w:val="00795FF2"/>
    <w:rsid w:val="00796443"/>
    <w:rsid w:val="00796861"/>
    <w:rsid w:val="00796EB0"/>
    <w:rsid w:val="00796FBA"/>
    <w:rsid w:val="0079714A"/>
    <w:rsid w:val="007976F5"/>
    <w:rsid w:val="007A059A"/>
    <w:rsid w:val="007A130B"/>
    <w:rsid w:val="007A13EF"/>
    <w:rsid w:val="007A15EC"/>
    <w:rsid w:val="007A1E23"/>
    <w:rsid w:val="007A2F2E"/>
    <w:rsid w:val="007A55C8"/>
    <w:rsid w:val="007A5905"/>
    <w:rsid w:val="007A5AF6"/>
    <w:rsid w:val="007A5BC6"/>
    <w:rsid w:val="007A5BDA"/>
    <w:rsid w:val="007A5C83"/>
    <w:rsid w:val="007A5D9C"/>
    <w:rsid w:val="007A68AD"/>
    <w:rsid w:val="007A698E"/>
    <w:rsid w:val="007A7341"/>
    <w:rsid w:val="007A739D"/>
    <w:rsid w:val="007A7D55"/>
    <w:rsid w:val="007A7E8A"/>
    <w:rsid w:val="007B0266"/>
    <w:rsid w:val="007B0F0F"/>
    <w:rsid w:val="007B12FF"/>
    <w:rsid w:val="007B185F"/>
    <w:rsid w:val="007B2A01"/>
    <w:rsid w:val="007B2E75"/>
    <w:rsid w:val="007B2E78"/>
    <w:rsid w:val="007B3B8D"/>
    <w:rsid w:val="007B43A1"/>
    <w:rsid w:val="007B4C11"/>
    <w:rsid w:val="007B4DFE"/>
    <w:rsid w:val="007B52AF"/>
    <w:rsid w:val="007B53FD"/>
    <w:rsid w:val="007B57F5"/>
    <w:rsid w:val="007B5BE8"/>
    <w:rsid w:val="007B5C14"/>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0B4"/>
    <w:rsid w:val="007C65CC"/>
    <w:rsid w:val="007C7079"/>
    <w:rsid w:val="007C7A8A"/>
    <w:rsid w:val="007C7D60"/>
    <w:rsid w:val="007D0225"/>
    <w:rsid w:val="007D03B8"/>
    <w:rsid w:val="007D0F6B"/>
    <w:rsid w:val="007D1221"/>
    <w:rsid w:val="007D15EA"/>
    <w:rsid w:val="007D1BAE"/>
    <w:rsid w:val="007D20B0"/>
    <w:rsid w:val="007D25BA"/>
    <w:rsid w:val="007D26A6"/>
    <w:rsid w:val="007D348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16"/>
    <w:rsid w:val="007E1893"/>
    <w:rsid w:val="007E1911"/>
    <w:rsid w:val="007E232C"/>
    <w:rsid w:val="007E2CF6"/>
    <w:rsid w:val="007E2E51"/>
    <w:rsid w:val="007E3A91"/>
    <w:rsid w:val="007E3D46"/>
    <w:rsid w:val="007E3D62"/>
    <w:rsid w:val="007E3F9E"/>
    <w:rsid w:val="007E41FF"/>
    <w:rsid w:val="007E50FE"/>
    <w:rsid w:val="007E52AB"/>
    <w:rsid w:val="007E5F3B"/>
    <w:rsid w:val="007E5F55"/>
    <w:rsid w:val="007E625C"/>
    <w:rsid w:val="007E6857"/>
    <w:rsid w:val="007E6F1A"/>
    <w:rsid w:val="007E7010"/>
    <w:rsid w:val="007E7231"/>
    <w:rsid w:val="007F0164"/>
    <w:rsid w:val="007F01A0"/>
    <w:rsid w:val="007F1543"/>
    <w:rsid w:val="007F1A0D"/>
    <w:rsid w:val="007F1B2E"/>
    <w:rsid w:val="007F1B84"/>
    <w:rsid w:val="007F2173"/>
    <w:rsid w:val="007F2491"/>
    <w:rsid w:val="007F2536"/>
    <w:rsid w:val="007F2585"/>
    <w:rsid w:val="007F2B69"/>
    <w:rsid w:val="007F2DB0"/>
    <w:rsid w:val="007F34C7"/>
    <w:rsid w:val="007F366E"/>
    <w:rsid w:val="007F47E7"/>
    <w:rsid w:val="007F49F9"/>
    <w:rsid w:val="007F4AB0"/>
    <w:rsid w:val="007F4F75"/>
    <w:rsid w:val="007F627C"/>
    <w:rsid w:val="007F6402"/>
    <w:rsid w:val="007F6C4A"/>
    <w:rsid w:val="007F6C5E"/>
    <w:rsid w:val="007F70F3"/>
    <w:rsid w:val="007F7A79"/>
    <w:rsid w:val="007F7C6D"/>
    <w:rsid w:val="00800533"/>
    <w:rsid w:val="0080079C"/>
    <w:rsid w:val="008007D9"/>
    <w:rsid w:val="008007FC"/>
    <w:rsid w:val="0080083D"/>
    <w:rsid w:val="00800DCC"/>
    <w:rsid w:val="0080269D"/>
    <w:rsid w:val="00803AF9"/>
    <w:rsid w:val="008040CB"/>
    <w:rsid w:val="00804149"/>
    <w:rsid w:val="008043C9"/>
    <w:rsid w:val="008047A6"/>
    <w:rsid w:val="00804D0F"/>
    <w:rsid w:val="00804F45"/>
    <w:rsid w:val="008055AB"/>
    <w:rsid w:val="0080573E"/>
    <w:rsid w:val="00805D63"/>
    <w:rsid w:val="00805E27"/>
    <w:rsid w:val="00806044"/>
    <w:rsid w:val="00806116"/>
    <w:rsid w:val="00806152"/>
    <w:rsid w:val="00806360"/>
    <w:rsid w:val="00807B75"/>
    <w:rsid w:val="00810237"/>
    <w:rsid w:val="00810AF3"/>
    <w:rsid w:val="00811DB2"/>
    <w:rsid w:val="0081212B"/>
    <w:rsid w:val="008125DB"/>
    <w:rsid w:val="00813105"/>
    <w:rsid w:val="0081425E"/>
    <w:rsid w:val="008142E7"/>
    <w:rsid w:val="00814604"/>
    <w:rsid w:val="00814B8B"/>
    <w:rsid w:val="00814C2C"/>
    <w:rsid w:val="00814F72"/>
    <w:rsid w:val="008150E6"/>
    <w:rsid w:val="008150F0"/>
    <w:rsid w:val="0081570A"/>
    <w:rsid w:val="00815D5F"/>
    <w:rsid w:val="00816329"/>
    <w:rsid w:val="008176D9"/>
    <w:rsid w:val="00817D5A"/>
    <w:rsid w:val="00820FD6"/>
    <w:rsid w:val="008216CF"/>
    <w:rsid w:val="00821AEB"/>
    <w:rsid w:val="00821BB1"/>
    <w:rsid w:val="00821FE8"/>
    <w:rsid w:val="00822FE2"/>
    <w:rsid w:val="0082359D"/>
    <w:rsid w:val="00823BF2"/>
    <w:rsid w:val="0082502F"/>
    <w:rsid w:val="008253EC"/>
    <w:rsid w:val="0082571E"/>
    <w:rsid w:val="00825FEE"/>
    <w:rsid w:val="0082692A"/>
    <w:rsid w:val="00826A7E"/>
    <w:rsid w:val="00826C98"/>
    <w:rsid w:val="00827006"/>
    <w:rsid w:val="008272CE"/>
    <w:rsid w:val="00827AF2"/>
    <w:rsid w:val="00830090"/>
    <w:rsid w:val="008305F0"/>
    <w:rsid w:val="0083071D"/>
    <w:rsid w:val="00830CAF"/>
    <w:rsid w:val="00830D3F"/>
    <w:rsid w:val="00831187"/>
    <w:rsid w:val="00831650"/>
    <w:rsid w:val="00831715"/>
    <w:rsid w:val="008320EC"/>
    <w:rsid w:val="00832635"/>
    <w:rsid w:val="0083270B"/>
    <w:rsid w:val="00832FE8"/>
    <w:rsid w:val="0083310A"/>
    <w:rsid w:val="008335C6"/>
    <w:rsid w:val="00833AB8"/>
    <w:rsid w:val="00834CBF"/>
    <w:rsid w:val="00835378"/>
    <w:rsid w:val="008358C9"/>
    <w:rsid w:val="00835AA5"/>
    <w:rsid w:val="00836AC1"/>
    <w:rsid w:val="00837056"/>
    <w:rsid w:val="0083717F"/>
    <w:rsid w:val="00837FE2"/>
    <w:rsid w:val="008409D4"/>
    <w:rsid w:val="00840BEE"/>
    <w:rsid w:val="00841138"/>
    <w:rsid w:val="008411C2"/>
    <w:rsid w:val="008412D3"/>
    <w:rsid w:val="0084131B"/>
    <w:rsid w:val="0084174D"/>
    <w:rsid w:val="008417FF"/>
    <w:rsid w:val="00841A95"/>
    <w:rsid w:val="00841D69"/>
    <w:rsid w:val="00841F69"/>
    <w:rsid w:val="008429BA"/>
    <w:rsid w:val="00843F98"/>
    <w:rsid w:val="00845777"/>
    <w:rsid w:val="00845944"/>
    <w:rsid w:val="00845AD5"/>
    <w:rsid w:val="00845B2F"/>
    <w:rsid w:val="00846788"/>
    <w:rsid w:val="008475C6"/>
    <w:rsid w:val="00847CE0"/>
    <w:rsid w:val="00847D3E"/>
    <w:rsid w:val="008505E9"/>
    <w:rsid w:val="00850F7F"/>
    <w:rsid w:val="00851498"/>
    <w:rsid w:val="00851585"/>
    <w:rsid w:val="00851768"/>
    <w:rsid w:val="008517B7"/>
    <w:rsid w:val="00851C05"/>
    <w:rsid w:val="00851F75"/>
    <w:rsid w:val="00852202"/>
    <w:rsid w:val="00852F58"/>
    <w:rsid w:val="0085364E"/>
    <w:rsid w:val="0085372A"/>
    <w:rsid w:val="008540C3"/>
    <w:rsid w:val="0085443F"/>
    <w:rsid w:val="00854C30"/>
    <w:rsid w:val="00855CA7"/>
    <w:rsid w:val="00855F05"/>
    <w:rsid w:val="008563C3"/>
    <w:rsid w:val="0085681A"/>
    <w:rsid w:val="00856832"/>
    <w:rsid w:val="00856CFA"/>
    <w:rsid w:val="0085749B"/>
    <w:rsid w:val="008576A8"/>
    <w:rsid w:val="00857DE3"/>
    <w:rsid w:val="008601A5"/>
    <w:rsid w:val="00860C1B"/>
    <w:rsid w:val="00860F5E"/>
    <w:rsid w:val="00861205"/>
    <w:rsid w:val="00861C17"/>
    <w:rsid w:val="00861F49"/>
    <w:rsid w:val="0086202D"/>
    <w:rsid w:val="008629A4"/>
    <w:rsid w:val="00862DB8"/>
    <w:rsid w:val="0086303D"/>
    <w:rsid w:val="00863798"/>
    <w:rsid w:val="008638DF"/>
    <w:rsid w:val="00863CC4"/>
    <w:rsid w:val="00864390"/>
    <w:rsid w:val="008643DD"/>
    <w:rsid w:val="00865073"/>
    <w:rsid w:val="008656E1"/>
    <w:rsid w:val="008662A0"/>
    <w:rsid w:val="0086727C"/>
    <w:rsid w:val="00867750"/>
    <w:rsid w:val="00867806"/>
    <w:rsid w:val="008678E4"/>
    <w:rsid w:val="00867D33"/>
    <w:rsid w:val="00870DC0"/>
    <w:rsid w:val="00870F9D"/>
    <w:rsid w:val="008715AB"/>
    <w:rsid w:val="0087164F"/>
    <w:rsid w:val="008717FB"/>
    <w:rsid w:val="00871873"/>
    <w:rsid w:val="0087218A"/>
    <w:rsid w:val="008721F6"/>
    <w:rsid w:val="0087372C"/>
    <w:rsid w:val="008739BB"/>
    <w:rsid w:val="00873D68"/>
    <w:rsid w:val="00874383"/>
    <w:rsid w:val="008750A2"/>
    <w:rsid w:val="00875609"/>
    <w:rsid w:val="00875E60"/>
    <w:rsid w:val="00876B29"/>
    <w:rsid w:val="00876B6A"/>
    <w:rsid w:val="00876F48"/>
    <w:rsid w:val="00877920"/>
    <w:rsid w:val="00877A5D"/>
    <w:rsid w:val="0088029C"/>
    <w:rsid w:val="008802B8"/>
    <w:rsid w:val="00881064"/>
    <w:rsid w:val="00881B1D"/>
    <w:rsid w:val="0088228F"/>
    <w:rsid w:val="00882826"/>
    <w:rsid w:val="00882956"/>
    <w:rsid w:val="008834C6"/>
    <w:rsid w:val="00884A55"/>
    <w:rsid w:val="00884B13"/>
    <w:rsid w:val="00884D1B"/>
    <w:rsid w:val="008851D2"/>
    <w:rsid w:val="0088536D"/>
    <w:rsid w:val="00885B78"/>
    <w:rsid w:val="008865E9"/>
    <w:rsid w:val="008877C1"/>
    <w:rsid w:val="00887B5D"/>
    <w:rsid w:val="008906CF"/>
    <w:rsid w:val="008908B1"/>
    <w:rsid w:val="008914DF"/>
    <w:rsid w:val="008919DA"/>
    <w:rsid w:val="00891A20"/>
    <w:rsid w:val="00891B14"/>
    <w:rsid w:val="00891E8E"/>
    <w:rsid w:val="008930CD"/>
    <w:rsid w:val="008931B4"/>
    <w:rsid w:val="0089331B"/>
    <w:rsid w:val="008933BC"/>
    <w:rsid w:val="008936BE"/>
    <w:rsid w:val="00893C2B"/>
    <w:rsid w:val="008941E5"/>
    <w:rsid w:val="00894C89"/>
    <w:rsid w:val="00894EF3"/>
    <w:rsid w:val="00895F31"/>
    <w:rsid w:val="008969D4"/>
    <w:rsid w:val="008978C5"/>
    <w:rsid w:val="008A00D5"/>
    <w:rsid w:val="008A0157"/>
    <w:rsid w:val="008A02C7"/>
    <w:rsid w:val="008A0A41"/>
    <w:rsid w:val="008A1365"/>
    <w:rsid w:val="008A1AB1"/>
    <w:rsid w:val="008A1BCF"/>
    <w:rsid w:val="008A1D5F"/>
    <w:rsid w:val="008A216D"/>
    <w:rsid w:val="008A2970"/>
    <w:rsid w:val="008A2BDE"/>
    <w:rsid w:val="008A2E29"/>
    <w:rsid w:val="008A3657"/>
    <w:rsid w:val="008A3A6F"/>
    <w:rsid w:val="008A3C76"/>
    <w:rsid w:val="008A3C98"/>
    <w:rsid w:val="008A4861"/>
    <w:rsid w:val="008A4DEE"/>
    <w:rsid w:val="008A51A5"/>
    <w:rsid w:val="008A5606"/>
    <w:rsid w:val="008A5873"/>
    <w:rsid w:val="008A5D2E"/>
    <w:rsid w:val="008A5D6D"/>
    <w:rsid w:val="008A5E07"/>
    <w:rsid w:val="008A6002"/>
    <w:rsid w:val="008A60BA"/>
    <w:rsid w:val="008A660C"/>
    <w:rsid w:val="008A6B05"/>
    <w:rsid w:val="008A6B10"/>
    <w:rsid w:val="008A747A"/>
    <w:rsid w:val="008A7E15"/>
    <w:rsid w:val="008B1FB2"/>
    <w:rsid w:val="008B27EE"/>
    <w:rsid w:val="008B31B9"/>
    <w:rsid w:val="008B47EE"/>
    <w:rsid w:val="008B4851"/>
    <w:rsid w:val="008B5444"/>
    <w:rsid w:val="008B5670"/>
    <w:rsid w:val="008B5B60"/>
    <w:rsid w:val="008B6309"/>
    <w:rsid w:val="008B6389"/>
    <w:rsid w:val="008B6A96"/>
    <w:rsid w:val="008B6B87"/>
    <w:rsid w:val="008B6C07"/>
    <w:rsid w:val="008B7377"/>
    <w:rsid w:val="008B786C"/>
    <w:rsid w:val="008B7A70"/>
    <w:rsid w:val="008C0019"/>
    <w:rsid w:val="008C0424"/>
    <w:rsid w:val="008C056F"/>
    <w:rsid w:val="008C07E7"/>
    <w:rsid w:val="008C0807"/>
    <w:rsid w:val="008C0A0F"/>
    <w:rsid w:val="008C0B6B"/>
    <w:rsid w:val="008C0CD5"/>
    <w:rsid w:val="008C1D31"/>
    <w:rsid w:val="008C1E31"/>
    <w:rsid w:val="008C230B"/>
    <w:rsid w:val="008C23CE"/>
    <w:rsid w:val="008C2A3F"/>
    <w:rsid w:val="008C2A97"/>
    <w:rsid w:val="008C39ED"/>
    <w:rsid w:val="008C3A88"/>
    <w:rsid w:val="008C3D60"/>
    <w:rsid w:val="008C3FB4"/>
    <w:rsid w:val="008C4071"/>
    <w:rsid w:val="008C44F7"/>
    <w:rsid w:val="008C5210"/>
    <w:rsid w:val="008C5433"/>
    <w:rsid w:val="008C5658"/>
    <w:rsid w:val="008C5F5E"/>
    <w:rsid w:val="008C65E1"/>
    <w:rsid w:val="008C6767"/>
    <w:rsid w:val="008C6CB5"/>
    <w:rsid w:val="008C6D60"/>
    <w:rsid w:val="008C6FC9"/>
    <w:rsid w:val="008C7B15"/>
    <w:rsid w:val="008C7C8C"/>
    <w:rsid w:val="008D03B2"/>
    <w:rsid w:val="008D07EC"/>
    <w:rsid w:val="008D0A7E"/>
    <w:rsid w:val="008D10A7"/>
    <w:rsid w:val="008D10F7"/>
    <w:rsid w:val="008D114E"/>
    <w:rsid w:val="008D1798"/>
    <w:rsid w:val="008D181A"/>
    <w:rsid w:val="008D1980"/>
    <w:rsid w:val="008D2C3D"/>
    <w:rsid w:val="008D2D3D"/>
    <w:rsid w:val="008D2D94"/>
    <w:rsid w:val="008D3103"/>
    <w:rsid w:val="008D3175"/>
    <w:rsid w:val="008D3187"/>
    <w:rsid w:val="008D3752"/>
    <w:rsid w:val="008D3AE8"/>
    <w:rsid w:val="008D4126"/>
    <w:rsid w:val="008D454C"/>
    <w:rsid w:val="008D511E"/>
    <w:rsid w:val="008D517A"/>
    <w:rsid w:val="008D566A"/>
    <w:rsid w:val="008D6A68"/>
    <w:rsid w:val="008D6DD2"/>
    <w:rsid w:val="008D6F67"/>
    <w:rsid w:val="008D6FCC"/>
    <w:rsid w:val="008D704D"/>
    <w:rsid w:val="008E02DE"/>
    <w:rsid w:val="008E1835"/>
    <w:rsid w:val="008E1BD3"/>
    <w:rsid w:val="008E2035"/>
    <w:rsid w:val="008E28AD"/>
    <w:rsid w:val="008E2C74"/>
    <w:rsid w:val="008E2FE4"/>
    <w:rsid w:val="008E3081"/>
    <w:rsid w:val="008E3084"/>
    <w:rsid w:val="008E31B9"/>
    <w:rsid w:val="008E36B7"/>
    <w:rsid w:val="008E42F1"/>
    <w:rsid w:val="008E479D"/>
    <w:rsid w:val="008E4A13"/>
    <w:rsid w:val="008E4A3C"/>
    <w:rsid w:val="008E4CB4"/>
    <w:rsid w:val="008E51DE"/>
    <w:rsid w:val="008E5C1B"/>
    <w:rsid w:val="008E610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E63"/>
    <w:rsid w:val="008F242E"/>
    <w:rsid w:val="008F2477"/>
    <w:rsid w:val="008F27A4"/>
    <w:rsid w:val="008F2900"/>
    <w:rsid w:val="008F329D"/>
    <w:rsid w:val="008F32D0"/>
    <w:rsid w:val="008F34D6"/>
    <w:rsid w:val="008F35AA"/>
    <w:rsid w:val="008F38C8"/>
    <w:rsid w:val="008F3A40"/>
    <w:rsid w:val="008F4194"/>
    <w:rsid w:val="008F4D52"/>
    <w:rsid w:val="008F5160"/>
    <w:rsid w:val="008F52B3"/>
    <w:rsid w:val="008F5556"/>
    <w:rsid w:val="008F59C5"/>
    <w:rsid w:val="008F5E15"/>
    <w:rsid w:val="008F6484"/>
    <w:rsid w:val="008F66FF"/>
    <w:rsid w:val="008F6A15"/>
    <w:rsid w:val="008F6D6B"/>
    <w:rsid w:val="008F6FD6"/>
    <w:rsid w:val="008F7226"/>
    <w:rsid w:val="008F78D4"/>
    <w:rsid w:val="008F7BC1"/>
    <w:rsid w:val="008F7F9A"/>
    <w:rsid w:val="009003B1"/>
    <w:rsid w:val="00900740"/>
    <w:rsid w:val="0090091E"/>
    <w:rsid w:val="00900D5D"/>
    <w:rsid w:val="00901552"/>
    <w:rsid w:val="00901FB3"/>
    <w:rsid w:val="009025EC"/>
    <w:rsid w:val="00902C00"/>
    <w:rsid w:val="00902D14"/>
    <w:rsid w:val="009032BE"/>
    <w:rsid w:val="009034DF"/>
    <w:rsid w:val="0090364F"/>
    <w:rsid w:val="00903F2F"/>
    <w:rsid w:val="009043AE"/>
    <w:rsid w:val="00904B93"/>
    <w:rsid w:val="00904BC4"/>
    <w:rsid w:val="009051AA"/>
    <w:rsid w:val="00905C8B"/>
    <w:rsid w:val="0090648D"/>
    <w:rsid w:val="009067E0"/>
    <w:rsid w:val="009079D3"/>
    <w:rsid w:val="00910C39"/>
    <w:rsid w:val="00911AE9"/>
    <w:rsid w:val="00911B90"/>
    <w:rsid w:val="00911C54"/>
    <w:rsid w:val="009122A7"/>
    <w:rsid w:val="00912795"/>
    <w:rsid w:val="009129C7"/>
    <w:rsid w:val="00913029"/>
    <w:rsid w:val="00913622"/>
    <w:rsid w:val="00913EE3"/>
    <w:rsid w:val="009142CB"/>
    <w:rsid w:val="00914D3F"/>
    <w:rsid w:val="009152F5"/>
    <w:rsid w:val="0091557F"/>
    <w:rsid w:val="00915AF0"/>
    <w:rsid w:val="0091615C"/>
    <w:rsid w:val="00916B97"/>
    <w:rsid w:val="00916CA4"/>
    <w:rsid w:val="00917759"/>
    <w:rsid w:val="0091797B"/>
    <w:rsid w:val="0092026D"/>
    <w:rsid w:val="009204DC"/>
    <w:rsid w:val="00920619"/>
    <w:rsid w:val="00920762"/>
    <w:rsid w:val="009207CE"/>
    <w:rsid w:val="00920A13"/>
    <w:rsid w:val="00920DF2"/>
    <w:rsid w:val="009216C5"/>
    <w:rsid w:val="00922326"/>
    <w:rsid w:val="00922922"/>
    <w:rsid w:val="00922C44"/>
    <w:rsid w:val="00923A02"/>
    <w:rsid w:val="00923D4D"/>
    <w:rsid w:val="00924445"/>
    <w:rsid w:val="00924591"/>
    <w:rsid w:val="009249E2"/>
    <w:rsid w:val="00925348"/>
    <w:rsid w:val="00925B89"/>
    <w:rsid w:val="009265B6"/>
    <w:rsid w:val="00927DE7"/>
    <w:rsid w:val="00927FB2"/>
    <w:rsid w:val="00927FFC"/>
    <w:rsid w:val="009302A6"/>
    <w:rsid w:val="0093049E"/>
    <w:rsid w:val="00930569"/>
    <w:rsid w:val="00931174"/>
    <w:rsid w:val="00931518"/>
    <w:rsid w:val="00931E5B"/>
    <w:rsid w:val="00931F19"/>
    <w:rsid w:val="00931F9A"/>
    <w:rsid w:val="009323DD"/>
    <w:rsid w:val="0093261C"/>
    <w:rsid w:val="00932F4C"/>
    <w:rsid w:val="00934599"/>
    <w:rsid w:val="00934B4A"/>
    <w:rsid w:val="00935371"/>
    <w:rsid w:val="00935826"/>
    <w:rsid w:val="00935A61"/>
    <w:rsid w:val="0093610A"/>
    <w:rsid w:val="00936F63"/>
    <w:rsid w:val="0093701A"/>
    <w:rsid w:val="0093767A"/>
    <w:rsid w:val="009400B9"/>
    <w:rsid w:val="00940EF8"/>
    <w:rsid w:val="00941385"/>
    <w:rsid w:val="00942030"/>
    <w:rsid w:val="00942226"/>
    <w:rsid w:val="00942379"/>
    <w:rsid w:val="009425A7"/>
    <w:rsid w:val="00942662"/>
    <w:rsid w:val="00942AFC"/>
    <w:rsid w:val="00942B80"/>
    <w:rsid w:val="00942BCA"/>
    <w:rsid w:val="00942C81"/>
    <w:rsid w:val="0094369D"/>
    <w:rsid w:val="0094429A"/>
    <w:rsid w:val="009444A7"/>
    <w:rsid w:val="00944747"/>
    <w:rsid w:val="00944898"/>
    <w:rsid w:val="00945504"/>
    <w:rsid w:val="009465A0"/>
    <w:rsid w:val="00946722"/>
    <w:rsid w:val="00946895"/>
    <w:rsid w:val="00946BC3"/>
    <w:rsid w:val="009501C3"/>
    <w:rsid w:val="009502BE"/>
    <w:rsid w:val="009502F5"/>
    <w:rsid w:val="0095112B"/>
    <w:rsid w:val="0095251F"/>
    <w:rsid w:val="00952599"/>
    <w:rsid w:val="0095321C"/>
    <w:rsid w:val="00953D09"/>
    <w:rsid w:val="00953F2B"/>
    <w:rsid w:val="00954A8F"/>
    <w:rsid w:val="00955067"/>
    <w:rsid w:val="00955109"/>
    <w:rsid w:val="00955C9E"/>
    <w:rsid w:val="00955F2F"/>
    <w:rsid w:val="00956A4E"/>
    <w:rsid w:val="00956AB5"/>
    <w:rsid w:val="009572B3"/>
    <w:rsid w:val="00957893"/>
    <w:rsid w:val="00960A92"/>
    <w:rsid w:val="00961502"/>
    <w:rsid w:val="00961729"/>
    <w:rsid w:val="00961D89"/>
    <w:rsid w:val="009621A2"/>
    <w:rsid w:val="0096248C"/>
    <w:rsid w:val="00963009"/>
    <w:rsid w:val="0096353F"/>
    <w:rsid w:val="009639C8"/>
    <w:rsid w:val="00963E07"/>
    <w:rsid w:val="0096424C"/>
    <w:rsid w:val="009650A8"/>
    <w:rsid w:val="00965310"/>
    <w:rsid w:val="009655C4"/>
    <w:rsid w:val="0096562F"/>
    <w:rsid w:val="009657AE"/>
    <w:rsid w:val="00965894"/>
    <w:rsid w:val="00966032"/>
    <w:rsid w:val="009660A7"/>
    <w:rsid w:val="0096678C"/>
    <w:rsid w:val="009670AC"/>
    <w:rsid w:val="00967185"/>
    <w:rsid w:val="00967E23"/>
    <w:rsid w:val="009700A8"/>
    <w:rsid w:val="009705ED"/>
    <w:rsid w:val="00970624"/>
    <w:rsid w:val="009706D5"/>
    <w:rsid w:val="00970BA8"/>
    <w:rsid w:val="00970DF2"/>
    <w:rsid w:val="00970E70"/>
    <w:rsid w:val="00971170"/>
    <w:rsid w:val="009716FC"/>
    <w:rsid w:val="00971D98"/>
    <w:rsid w:val="00973D2D"/>
    <w:rsid w:val="009743D3"/>
    <w:rsid w:val="0097461F"/>
    <w:rsid w:val="00975737"/>
    <w:rsid w:val="00975D99"/>
    <w:rsid w:val="00975E03"/>
    <w:rsid w:val="00975F1F"/>
    <w:rsid w:val="00975FDB"/>
    <w:rsid w:val="0097609B"/>
    <w:rsid w:val="009763A6"/>
    <w:rsid w:val="009763B1"/>
    <w:rsid w:val="009764A5"/>
    <w:rsid w:val="009766CF"/>
    <w:rsid w:val="00976905"/>
    <w:rsid w:val="00976A65"/>
    <w:rsid w:val="00976FE7"/>
    <w:rsid w:val="0097716E"/>
    <w:rsid w:val="009773F1"/>
    <w:rsid w:val="009774CC"/>
    <w:rsid w:val="0097765E"/>
    <w:rsid w:val="00980D68"/>
    <w:rsid w:val="00981155"/>
    <w:rsid w:val="009815CD"/>
    <w:rsid w:val="00981746"/>
    <w:rsid w:val="0098179C"/>
    <w:rsid w:val="009827EC"/>
    <w:rsid w:val="00982EE8"/>
    <w:rsid w:val="0098319E"/>
    <w:rsid w:val="00983A43"/>
    <w:rsid w:val="009841CD"/>
    <w:rsid w:val="00984B02"/>
    <w:rsid w:val="009855D4"/>
    <w:rsid w:val="00985A84"/>
    <w:rsid w:val="00985BDD"/>
    <w:rsid w:val="00985F55"/>
    <w:rsid w:val="00985F72"/>
    <w:rsid w:val="00986381"/>
    <w:rsid w:val="00986CE1"/>
    <w:rsid w:val="00986FE3"/>
    <w:rsid w:val="00987DE7"/>
    <w:rsid w:val="00990052"/>
    <w:rsid w:val="00990281"/>
    <w:rsid w:val="00990601"/>
    <w:rsid w:val="009909BA"/>
    <w:rsid w:val="00990E9B"/>
    <w:rsid w:val="009910A4"/>
    <w:rsid w:val="00991D5A"/>
    <w:rsid w:val="009920AC"/>
    <w:rsid w:val="009921F1"/>
    <w:rsid w:val="0099297C"/>
    <w:rsid w:val="00993376"/>
    <w:rsid w:val="0099370A"/>
    <w:rsid w:val="00993C1E"/>
    <w:rsid w:val="00993EC5"/>
    <w:rsid w:val="0099413E"/>
    <w:rsid w:val="009943E2"/>
    <w:rsid w:val="00995F12"/>
    <w:rsid w:val="00995FEE"/>
    <w:rsid w:val="00996076"/>
    <w:rsid w:val="0099696F"/>
    <w:rsid w:val="00996A31"/>
    <w:rsid w:val="00997065"/>
    <w:rsid w:val="0099736C"/>
    <w:rsid w:val="00997429"/>
    <w:rsid w:val="009978CF"/>
    <w:rsid w:val="009A0886"/>
    <w:rsid w:val="009A180D"/>
    <w:rsid w:val="009A201E"/>
    <w:rsid w:val="009A20A7"/>
    <w:rsid w:val="009A3252"/>
    <w:rsid w:val="009A3A73"/>
    <w:rsid w:val="009A43BF"/>
    <w:rsid w:val="009A46C8"/>
    <w:rsid w:val="009A474F"/>
    <w:rsid w:val="009A50B5"/>
    <w:rsid w:val="009A5D21"/>
    <w:rsid w:val="009A61DC"/>
    <w:rsid w:val="009A6678"/>
    <w:rsid w:val="009A7442"/>
    <w:rsid w:val="009A7D11"/>
    <w:rsid w:val="009B1258"/>
    <w:rsid w:val="009B2089"/>
    <w:rsid w:val="009B2302"/>
    <w:rsid w:val="009B2D7A"/>
    <w:rsid w:val="009B3266"/>
    <w:rsid w:val="009B338B"/>
    <w:rsid w:val="009B3500"/>
    <w:rsid w:val="009B3AF8"/>
    <w:rsid w:val="009B3D97"/>
    <w:rsid w:val="009B3DC3"/>
    <w:rsid w:val="009B3F3E"/>
    <w:rsid w:val="009B3FDD"/>
    <w:rsid w:val="009B489C"/>
    <w:rsid w:val="009B490F"/>
    <w:rsid w:val="009B558C"/>
    <w:rsid w:val="009B62AA"/>
    <w:rsid w:val="009B654D"/>
    <w:rsid w:val="009B6595"/>
    <w:rsid w:val="009B6E32"/>
    <w:rsid w:val="009B6F95"/>
    <w:rsid w:val="009B711D"/>
    <w:rsid w:val="009B7432"/>
    <w:rsid w:val="009B7860"/>
    <w:rsid w:val="009C00DC"/>
    <w:rsid w:val="009C06DA"/>
    <w:rsid w:val="009C0F7C"/>
    <w:rsid w:val="009C1155"/>
    <w:rsid w:val="009C19E0"/>
    <w:rsid w:val="009C1B9B"/>
    <w:rsid w:val="009C1FDE"/>
    <w:rsid w:val="009C2357"/>
    <w:rsid w:val="009C2518"/>
    <w:rsid w:val="009C296F"/>
    <w:rsid w:val="009C30B3"/>
    <w:rsid w:val="009C3882"/>
    <w:rsid w:val="009C3D00"/>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83B"/>
    <w:rsid w:val="009C7A2D"/>
    <w:rsid w:val="009C7CBD"/>
    <w:rsid w:val="009C7D51"/>
    <w:rsid w:val="009D02CC"/>
    <w:rsid w:val="009D03EB"/>
    <w:rsid w:val="009D08A3"/>
    <w:rsid w:val="009D0C3F"/>
    <w:rsid w:val="009D0DC5"/>
    <w:rsid w:val="009D1038"/>
    <w:rsid w:val="009D184C"/>
    <w:rsid w:val="009D2F13"/>
    <w:rsid w:val="009D2F4F"/>
    <w:rsid w:val="009D4C57"/>
    <w:rsid w:val="009D5237"/>
    <w:rsid w:val="009D5909"/>
    <w:rsid w:val="009D5A77"/>
    <w:rsid w:val="009D5D9E"/>
    <w:rsid w:val="009D61CE"/>
    <w:rsid w:val="009D62CF"/>
    <w:rsid w:val="009D64D9"/>
    <w:rsid w:val="009D6598"/>
    <w:rsid w:val="009D7294"/>
    <w:rsid w:val="009D73D9"/>
    <w:rsid w:val="009D779F"/>
    <w:rsid w:val="009E064A"/>
    <w:rsid w:val="009E080C"/>
    <w:rsid w:val="009E1B86"/>
    <w:rsid w:val="009E1ECA"/>
    <w:rsid w:val="009E1FFB"/>
    <w:rsid w:val="009E20B7"/>
    <w:rsid w:val="009E2403"/>
    <w:rsid w:val="009E2509"/>
    <w:rsid w:val="009E3AFC"/>
    <w:rsid w:val="009E3E43"/>
    <w:rsid w:val="009E43D5"/>
    <w:rsid w:val="009E46B6"/>
    <w:rsid w:val="009E46BC"/>
    <w:rsid w:val="009E47E6"/>
    <w:rsid w:val="009E4CDE"/>
    <w:rsid w:val="009E54E3"/>
    <w:rsid w:val="009E5F63"/>
    <w:rsid w:val="009E61A9"/>
    <w:rsid w:val="009E6E3B"/>
    <w:rsid w:val="009F047D"/>
    <w:rsid w:val="009F0698"/>
    <w:rsid w:val="009F0935"/>
    <w:rsid w:val="009F0A4E"/>
    <w:rsid w:val="009F0F49"/>
    <w:rsid w:val="009F18CF"/>
    <w:rsid w:val="009F1D4B"/>
    <w:rsid w:val="009F3379"/>
    <w:rsid w:val="009F402F"/>
    <w:rsid w:val="009F474E"/>
    <w:rsid w:val="009F4CE8"/>
    <w:rsid w:val="009F4E56"/>
    <w:rsid w:val="009F4FBE"/>
    <w:rsid w:val="009F5AAD"/>
    <w:rsid w:val="009F639D"/>
    <w:rsid w:val="009F644C"/>
    <w:rsid w:val="009F7483"/>
    <w:rsid w:val="009F766D"/>
    <w:rsid w:val="009F7959"/>
    <w:rsid w:val="009F7C63"/>
    <w:rsid w:val="009F7D62"/>
    <w:rsid w:val="009F7F79"/>
    <w:rsid w:val="00A000BE"/>
    <w:rsid w:val="00A000F5"/>
    <w:rsid w:val="00A00765"/>
    <w:rsid w:val="00A01B3A"/>
    <w:rsid w:val="00A01DA2"/>
    <w:rsid w:val="00A0216C"/>
    <w:rsid w:val="00A021C2"/>
    <w:rsid w:val="00A02524"/>
    <w:rsid w:val="00A028CC"/>
    <w:rsid w:val="00A0297A"/>
    <w:rsid w:val="00A03422"/>
    <w:rsid w:val="00A03B2D"/>
    <w:rsid w:val="00A0423B"/>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819"/>
    <w:rsid w:val="00A130D3"/>
    <w:rsid w:val="00A13EAF"/>
    <w:rsid w:val="00A147C9"/>
    <w:rsid w:val="00A14833"/>
    <w:rsid w:val="00A148F5"/>
    <w:rsid w:val="00A15231"/>
    <w:rsid w:val="00A15410"/>
    <w:rsid w:val="00A16556"/>
    <w:rsid w:val="00A17686"/>
    <w:rsid w:val="00A176D5"/>
    <w:rsid w:val="00A1780C"/>
    <w:rsid w:val="00A2142E"/>
    <w:rsid w:val="00A215B6"/>
    <w:rsid w:val="00A217B2"/>
    <w:rsid w:val="00A21A15"/>
    <w:rsid w:val="00A21F3E"/>
    <w:rsid w:val="00A222A1"/>
    <w:rsid w:val="00A23042"/>
    <w:rsid w:val="00A2374A"/>
    <w:rsid w:val="00A23B71"/>
    <w:rsid w:val="00A23C2A"/>
    <w:rsid w:val="00A2420F"/>
    <w:rsid w:val="00A2480E"/>
    <w:rsid w:val="00A24EBE"/>
    <w:rsid w:val="00A24FBA"/>
    <w:rsid w:val="00A25168"/>
    <w:rsid w:val="00A252F1"/>
    <w:rsid w:val="00A25311"/>
    <w:rsid w:val="00A2534E"/>
    <w:rsid w:val="00A25672"/>
    <w:rsid w:val="00A25751"/>
    <w:rsid w:val="00A25D08"/>
    <w:rsid w:val="00A26254"/>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C58"/>
    <w:rsid w:val="00A3512C"/>
    <w:rsid w:val="00A351CC"/>
    <w:rsid w:val="00A35600"/>
    <w:rsid w:val="00A35D1A"/>
    <w:rsid w:val="00A362C0"/>
    <w:rsid w:val="00A3675E"/>
    <w:rsid w:val="00A3699B"/>
    <w:rsid w:val="00A36D58"/>
    <w:rsid w:val="00A36DBF"/>
    <w:rsid w:val="00A37503"/>
    <w:rsid w:val="00A4002E"/>
    <w:rsid w:val="00A41894"/>
    <w:rsid w:val="00A41AC1"/>
    <w:rsid w:val="00A41CA4"/>
    <w:rsid w:val="00A41FD9"/>
    <w:rsid w:val="00A42B33"/>
    <w:rsid w:val="00A42FE7"/>
    <w:rsid w:val="00A43140"/>
    <w:rsid w:val="00A436D2"/>
    <w:rsid w:val="00A4394E"/>
    <w:rsid w:val="00A43BC1"/>
    <w:rsid w:val="00A43C02"/>
    <w:rsid w:val="00A44166"/>
    <w:rsid w:val="00A44C01"/>
    <w:rsid w:val="00A44C6F"/>
    <w:rsid w:val="00A44E92"/>
    <w:rsid w:val="00A45433"/>
    <w:rsid w:val="00A4580A"/>
    <w:rsid w:val="00A4599F"/>
    <w:rsid w:val="00A4619E"/>
    <w:rsid w:val="00A462AD"/>
    <w:rsid w:val="00A466F1"/>
    <w:rsid w:val="00A46C7F"/>
    <w:rsid w:val="00A478DF"/>
    <w:rsid w:val="00A47A85"/>
    <w:rsid w:val="00A47B75"/>
    <w:rsid w:val="00A47E62"/>
    <w:rsid w:val="00A501D6"/>
    <w:rsid w:val="00A507A9"/>
    <w:rsid w:val="00A50D2B"/>
    <w:rsid w:val="00A510B9"/>
    <w:rsid w:val="00A51B15"/>
    <w:rsid w:val="00A51E81"/>
    <w:rsid w:val="00A52316"/>
    <w:rsid w:val="00A524F1"/>
    <w:rsid w:val="00A5253F"/>
    <w:rsid w:val="00A52B08"/>
    <w:rsid w:val="00A52F8A"/>
    <w:rsid w:val="00A53041"/>
    <w:rsid w:val="00A53BAE"/>
    <w:rsid w:val="00A5470B"/>
    <w:rsid w:val="00A54C03"/>
    <w:rsid w:val="00A54FCF"/>
    <w:rsid w:val="00A5552B"/>
    <w:rsid w:val="00A5570C"/>
    <w:rsid w:val="00A55891"/>
    <w:rsid w:val="00A55AA5"/>
    <w:rsid w:val="00A560A2"/>
    <w:rsid w:val="00A5653D"/>
    <w:rsid w:val="00A57036"/>
    <w:rsid w:val="00A571AB"/>
    <w:rsid w:val="00A5743F"/>
    <w:rsid w:val="00A5749C"/>
    <w:rsid w:val="00A5751B"/>
    <w:rsid w:val="00A57E49"/>
    <w:rsid w:val="00A60616"/>
    <w:rsid w:val="00A6076B"/>
    <w:rsid w:val="00A6131E"/>
    <w:rsid w:val="00A6180D"/>
    <w:rsid w:val="00A61E95"/>
    <w:rsid w:val="00A628D0"/>
    <w:rsid w:val="00A62B13"/>
    <w:rsid w:val="00A62C51"/>
    <w:rsid w:val="00A63571"/>
    <w:rsid w:val="00A637A9"/>
    <w:rsid w:val="00A63C55"/>
    <w:rsid w:val="00A63C9A"/>
    <w:rsid w:val="00A640FE"/>
    <w:rsid w:val="00A64641"/>
    <w:rsid w:val="00A646E1"/>
    <w:rsid w:val="00A649F1"/>
    <w:rsid w:val="00A64DC7"/>
    <w:rsid w:val="00A6570E"/>
    <w:rsid w:val="00A65A55"/>
    <w:rsid w:val="00A65AEC"/>
    <w:rsid w:val="00A65B5C"/>
    <w:rsid w:val="00A65CD9"/>
    <w:rsid w:val="00A6625B"/>
    <w:rsid w:val="00A663A0"/>
    <w:rsid w:val="00A66C8F"/>
    <w:rsid w:val="00A67567"/>
    <w:rsid w:val="00A704CD"/>
    <w:rsid w:val="00A70975"/>
    <w:rsid w:val="00A70D62"/>
    <w:rsid w:val="00A70DAE"/>
    <w:rsid w:val="00A70DC3"/>
    <w:rsid w:val="00A70E68"/>
    <w:rsid w:val="00A71BA0"/>
    <w:rsid w:val="00A72202"/>
    <w:rsid w:val="00A728AD"/>
    <w:rsid w:val="00A73BF7"/>
    <w:rsid w:val="00A73FB4"/>
    <w:rsid w:val="00A7402B"/>
    <w:rsid w:val="00A744AD"/>
    <w:rsid w:val="00A747AC"/>
    <w:rsid w:val="00A74B22"/>
    <w:rsid w:val="00A74B37"/>
    <w:rsid w:val="00A74E3D"/>
    <w:rsid w:val="00A74F7E"/>
    <w:rsid w:val="00A75114"/>
    <w:rsid w:val="00A75148"/>
    <w:rsid w:val="00A75395"/>
    <w:rsid w:val="00A76779"/>
    <w:rsid w:val="00A76F66"/>
    <w:rsid w:val="00A77220"/>
    <w:rsid w:val="00A775D8"/>
    <w:rsid w:val="00A77900"/>
    <w:rsid w:val="00A8071F"/>
    <w:rsid w:val="00A80797"/>
    <w:rsid w:val="00A80C02"/>
    <w:rsid w:val="00A80D01"/>
    <w:rsid w:val="00A8102F"/>
    <w:rsid w:val="00A81620"/>
    <w:rsid w:val="00A81AA2"/>
    <w:rsid w:val="00A81B5E"/>
    <w:rsid w:val="00A81FB7"/>
    <w:rsid w:val="00A82267"/>
    <w:rsid w:val="00A822C2"/>
    <w:rsid w:val="00A8284B"/>
    <w:rsid w:val="00A829C4"/>
    <w:rsid w:val="00A82A79"/>
    <w:rsid w:val="00A82BCF"/>
    <w:rsid w:val="00A83F3F"/>
    <w:rsid w:val="00A84166"/>
    <w:rsid w:val="00A84566"/>
    <w:rsid w:val="00A84687"/>
    <w:rsid w:val="00A84D66"/>
    <w:rsid w:val="00A85672"/>
    <w:rsid w:val="00A857AE"/>
    <w:rsid w:val="00A85FB7"/>
    <w:rsid w:val="00A865DA"/>
    <w:rsid w:val="00A9089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60A"/>
    <w:rsid w:val="00AA2718"/>
    <w:rsid w:val="00AA292D"/>
    <w:rsid w:val="00AA29DF"/>
    <w:rsid w:val="00AA2A14"/>
    <w:rsid w:val="00AA341B"/>
    <w:rsid w:val="00AA362E"/>
    <w:rsid w:val="00AA44FF"/>
    <w:rsid w:val="00AA47C0"/>
    <w:rsid w:val="00AA4CE6"/>
    <w:rsid w:val="00AA52E1"/>
    <w:rsid w:val="00AA5492"/>
    <w:rsid w:val="00AA62D6"/>
    <w:rsid w:val="00AA6640"/>
    <w:rsid w:val="00AA66DF"/>
    <w:rsid w:val="00AA6796"/>
    <w:rsid w:val="00AA78B2"/>
    <w:rsid w:val="00AA7C0D"/>
    <w:rsid w:val="00AA7DD1"/>
    <w:rsid w:val="00AB12CF"/>
    <w:rsid w:val="00AB1523"/>
    <w:rsid w:val="00AB170C"/>
    <w:rsid w:val="00AB1754"/>
    <w:rsid w:val="00AB1EA9"/>
    <w:rsid w:val="00AB1EF3"/>
    <w:rsid w:val="00AB2943"/>
    <w:rsid w:val="00AB2DB9"/>
    <w:rsid w:val="00AB2E78"/>
    <w:rsid w:val="00AB2FA0"/>
    <w:rsid w:val="00AB3B35"/>
    <w:rsid w:val="00AB3B5E"/>
    <w:rsid w:val="00AB3EA4"/>
    <w:rsid w:val="00AB5541"/>
    <w:rsid w:val="00AB5657"/>
    <w:rsid w:val="00AB5C8D"/>
    <w:rsid w:val="00AB5FFA"/>
    <w:rsid w:val="00AB64F3"/>
    <w:rsid w:val="00AB6922"/>
    <w:rsid w:val="00AB6994"/>
    <w:rsid w:val="00AB69B0"/>
    <w:rsid w:val="00AB7367"/>
    <w:rsid w:val="00AB7576"/>
    <w:rsid w:val="00AB7730"/>
    <w:rsid w:val="00AB7BAF"/>
    <w:rsid w:val="00AC0755"/>
    <w:rsid w:val="00AC086D"/>
    <w:rsid w:val="00AC1757"/>
    <w:rsid w:val="00AC1D95"/>
    <w:rsid w:val="00AC2788"/>
    <w:rsid w:val="00AC2801"/>
    <w:rsid w:val="00AC2A50"/>
    <w:rsid w:val="00AC2A6E"/>
    <w:rsid w:val="00AC2AD3"/>
    <w:rsid w:val="00AC32A3"/>
    <w:rsid w:val="00AC3952"/>
    <w:rsid w:val="00AC3DB7"/>
    <w:rsid w:val="00AC4350"/>
    <w:rsid w:val="00AC4934"/>
    <w:rsid w:val="00AC4D5C"/>
    <w:rsid w:val="00AC570D"/>
    <w:rsid w:val="00AC6033"/>
    <w:rsid w:val="00AC60E0"/>
    <w:rsid w:val="00AC69AA"/>
    <w:rsid w:val="00AC6CCC"/>
    <w:rsid w:val="00AC6F14"/>
    <w:rsid w:val="00AC7575"/>
    <w:rsid w:val="00AC7C29"/>
    <w:rsid w:val="00AD010C"/>
    <w:rsid w:val="00AD0431"/>
    <w:rsid w:val="00AD0911"/>
    <w:rsid w:val="00AD0F22"/>
    <w:rsid w:val="00AD16FA"/>
    <w:rsid w:val="00AD1B88"/>
    <w:rsid w:val="00AD1C20"/>
    <w:rsid w:val="00AD2428"/>
    <w:rsid w:val="00AD27A4"/>
    <w:rsid w:val="00AD352D"/>
    <w:rsid w:val="00AD3648"/>
    <w:rsid w:val="00AD3658"/>
    <w:rsid w:val="00AD3951"/>
    <w:rsid w:val="00AD3DCD"/>
    <w:rsid w:val="00AD4055"/>
    <w:rsid w:val="00AD5069"/>
    <w:rsid w:val="00AD51F7"/>
    <w:rsid w:val="00AD56F4"/>
    <w:rsid w:val="00AD57B1"/>
    <w:rsid w:val="00AD5BC5"/>
    <w:rsid w:val="00AD5DD1"/>
    <w:rsid w:val="00AD6119"/>
    <w:rsid w:val="00AD6A9B"/>
    <w:rsid w:val="00AD7732"/>
    <w:rsid w:val="00AD7B9B"/>
    <w:rsid w:val="00AD7D83"/>
    <w:rsid w:val="00AD7E5B"/>
    <w:rsid w:val="00AE0668"/>
    <w:rsid w:val="00AE0C98"/>
    <w:rsid w:val="00AE1244"/>
    <w:rsid w:val="00AE1C5F"/>
    <w:rsid w:val="00AE2B70"/>
    <w:rsid w:val="00AE3439"/>
    <w:rsid w:val="00AE422D"/>
    <w:rsid w:val="00AE46E9"/>
    <w:rsid w:val="00AE4793"/>
    <w:rsid w:val="00AE55E5"/>
    <w:rsid w:val="00AE60D1"/>
    <w:rsid w:val="00AE6BCB"/>
    <w:rsid w:val="00AE70A7"/>
    <w:rsid w:val="00AE7624"/>
    <w:rsid w:val="00AF0AB7"/>
    <w:rsid w:val="00AF0F4B"/>
    <w:rsid w:val="00AF120E"/>
    <w:rsid w:val="00AF1430"/>
    <w:rsid w:val="00AF176A"/>
    <w:rsid w:val="00AF17A1"/>
    <w:rsid w:val="00AF1844"/>
    <w:rsid w:val="00AF19EE"/>
    <w:rsid w:val="00AF2399"/>
    <w:rsid w:val="00AF24D0"/>
    <w:rsid w:val="00AF259D"/>
    <w:rsid w:val="00AF2695"/>
    <w:rsid w:val="00AF2BB5"/>
    <w:rsid w:val="00AF3187"/>
    <w:rsid w:val="00AF3236"/>
    <w:rsid w:val="00AF3253"/>
    <w:rsid w:val="00AF3AC5"/>
    <w:rsid w:val="00AF411D"/>
    <w:rsid w:val="00AF4131"/>
    <w:rsid w:val="00AF42F9"/>
    <w:rsid w:val="00AF4EF5"/>
    <w:rsid w:val="00AF551E"/>
    <w:rsid w:val="00AF58B1"/>
    <w:rsid w:val="00AF5CF4"/>
    <w:rsid w:val="00AF6014"/>
    <w:rsid w:val="00AF6074"/>
    <w:rsid w:val="00AF62E6"/>
    <w:rsid w:val="00AF6775"/>
    <w:rsid w:val="00AF6844"/>
    <w:rsid w:val="00AF76C1"/>
    <w:rsid w:val="00AF7CB0"/>
    <w:rsid w:val="00AF7F98"/>
    <w:rsid w:val="00AF7FB3"/>
    <w:rsid w:val="00B004F2"/>
    <w:rsid w:val="00B00628"/>
    <w:rsid w:val="00B00920"/>
    <w:rsid w:val="00B00B34"/>
    <w:rsid w:val="00B00C12"/>
    <w:rsid w:val="00B012CF"/>
    <w:rsid w:val="00B015FC"/>
    <w:rsid w:val="00B01A92"/>
    <w:rsid w:val="00B01C30"/>
    <w:rsid w:val="00B026C1"/>
    <w:rsid w:val="00B03A0B"/>
    <w:rsid w:val="00B03CE0"/>
    <w:rsid w:val="00B05A03"/>
    <w:rsid w:val="00B062B1"/>
    <w:rsid w:val="00B06A47"/>
    <w:rsid w:val="00B06EA0"/>
    <w:rsid w:val="00B07097"/>
    <w:rsid w:val="00B07665"/>
    <w:rsid w:val="00B10798"/>
    <w:rsid w:val="00B1096B"/>
    <w:rsid w:val="00B10C8E"/>
    <w:rsid w:val="00B1123C"/>
    <w:rsid w:val="00B11C03"/>
    <w:rsid w:val="00B123E4"/>
    <w:rsid w:val="00B12512"/>
    <w:rsid w:val="00B12BF6"/>
    <w:rsid w:val="00B1388F"/>
    <w:rsid w:val="00B14544"/>
    <w:rsid w:val="00B146D2"/>
    <w:rsid w:val="00B149EA"/>
    <w:rsid w:val="00B157D6"/>
    <w:rsid w:val="00B16159"/>
    <w:rsid w:val="00B16562"/>
    <w:rsid w:val="00B166BC"/>
    <w:rsid w:val="00B16A8C"/>
    <w:rsid w:val="00B16D29"/>
    <w:rsid w:val="00B16D55"/>
    <w:rsid w:val="00B16EB9"/>
    <w:rsid w:val="00B17053"/>
    <w:rsid w:val="00B173E3"/>
    <w:rsid w:val="00B176FD"/>
    <w:rsid w:val="00B17A50"/>
    <w:rsid w:val="00B17DBA"/>
    <w:rsid w:val="00B203BE"/>
    <w:rsid w:val="00B2069D"/>
    <w:rsid w:val="00B210DB"/>
    <w:rsid w:val="00B2125E"/>
    <w:rsid w:val="00B21AC5"/>
    <w:rsid w:val="00B21EFA"/>
    <w:rsid w:val="00B22059"/>
    <w:rsid w:val="00B2239D"/>
    <w:rsid w:val="00B22538"/>
    <w:rsid w:val="00B24214"/>
    <w:rsid w:val="00B24270"/>
    <w:rsid w:val="00B2459A"/>
    <w:rsid w:val="00B24708"/>
    <w:rsid w:val="00B24D95"/>
    <w:rsid w:val="00B252D4"/>
    <w:rsid w:val="00B25757"/>
    <w:rsid w:val="00B27D89"/>
    <w:rsid w:val="00B30554"/>
    <w:rsid w:val="00B3055F"/>
    <w:rsid w:val="00B3068F"/>
    <w:rsid w:val="00B30979"/>
    <w:rsid w:val="00B30AC8"/>
    <w:rsid w:val="00B30CEA"/>
    <w:rsid w:val="00B31908"/>
    <w:rsid w:val="00B319B1"/>
    <w:rsid w:val="00B31D3E"/>
    <w:rsid w:val="00B31D5E"/>
    <w:rsid w:val="00B3233B"/>
    <w:rsid w:val="00B3287D"/>
    <w:rsid w:val="00B33394"/>
    <w:rsid w:val="00B33EAC"/>
    <w:rsid w:val="00B3443B"/>
    <w:rsid w:val="00B34FE6"/>
    <w:rsid w:val="00B3551C"/>
    <w:rsid w:val="00B359A7"/>
    <w:rsid w:val="00B35FC1"/>
    <w:rsid w:val="00B368D9"/>
    <w:rsid w:val="00B3699E"/>
    <w:rsid w:val="00B370B1"/>
    <w:rsid w:val="00B37854"/>
    <w:rsid w:val="00B40021"/>
    <w:rsid w:val="00B4080D"/>
    <w:rsid w:val="00B40DCB"/>
    <w:rsid w:val="00B41056"/>
    <w:rsid w:val="00B411DB"/>
    <w:rsid w:val="00B413C6"/>
    <w:rsid w:val="00B41A3D"/>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7C4"/>
    <w:rsid w:val="00B51019"/>
    <w:rsid w:val="00B51225"/>
    <w:rsid w:val="00B5221E"/>
    <w:rsid w:val="00B522AC"/>
    <w:rsid w:val="00B5238C"/>
    <w:rsid w:val="00B52729"/>
    <w:rsid w:val="00B5317B"/>
    <w:rsid w:val="00B53666"/>
    <w:rsid w:val="00B53810"/>
    <w:rsid w:val="00B54160"/>
    <w:rsid w:val="00B5429E"/>
    <w:rsid w:val="00B5487A"/>
    <w:rsid w:val="00B54910"/>
    <w:rsid w:val="00B54C37"/>
    <w:rsid w:val="00B54DAB"/>
    <w:rsid w:val="00B5521E"/>
    <w:rsid w:val="00B55A65"/>
    <w:rsid w:val="00B55FAF"/>
    <w:rsid w:val="00B561A7"/>
    <w:rsid w:val="00B56BC6"/>
    <w:rsid w:val="00B56D81"/>
    <w:rsid w:val="00B57190"/>
    <w:rsid w:val="00B57A3E"/>
    <w:rsid w:val="00B600AE"/>
    <w:rsid w:val="00B606C9"/>
    <w:rsid w:val="00B60CB8"/>
    <w:rsid w:val="00B60CD6"/>
    <w:rsid w:val="00B616F6"/>
    <w:rsid w:val="00B61E41"/>
    <w:rsid w:val="00B61F68"/>
    <w:rsid w:val="00B62973"/>
    <w:rsid w:val="00B62AF3"/>
    <w:rsid w:val="00B62C56"/>
    <w:rsid w:val="00B62D48"/>
    <w:rsid w:val="00B63296"/>
    <w:rsid w:val="00B64F95"/>
    <w:rsid w:val="00B6522C"/>
    <w:rsid w:val="00B65B15"/>
    <w:rsid w:val="00B65F97"/>
    <w:rsid w:val="00B669F2"/>
    <w:rsid w:val="00B66D96"/>
    <w:rsid w:val="00B66E67"/>
    <w:rsid w:val="00B67D76"/>
    <w:rsid w:val="00B70104"/>
    <w:rsid w:val="00B712C7"/>
    <w:rsid w:val="00B71433"/>
    <w:rsid w:val="00B71986"/>
    <w:rsid w:val="00B71B06"/>
    <w:rsid w:val="00B72B13"/>
    <w:rsid w:val="00B72BAC"/>
    <w:rsid w:val="00B72E70"/>
    <w:rsid w:val="00B7348C"/>
    <w:rsid w:val="00B73A00"/>
    <w:rsid w:val="00B73A52"/>
    <w:rsid w:val="00B73EE8"/>
    <w:rsid w:val="00B741D0"/>
    <w:rsid w:val="00B7494D"/>
    <w:rsid w:val="00B74D3D"/>
    <w:rsid w:val="00B7560A"/>
    <w:rsid w:val="00B75AF1"/>
    <w:rsid w:val="00B75F6D"/>
    <w:rsid w:val="00B7632D"/>
    <w:rsid w:val="00B76501"/>
    <w:rsid w:val="00B76FA2"/>
    <w:rsid w:val="00B772DE"/>
    <w:rsid w:val="00B80303"/>
    <w:rsid w:val="00B80E8A"/>
    <w:rsid w:val="00B81829"/>
    <w:rsid w:val="00B81936"/>
    <w:rsid w:val="00B81ABE"/>
    <w:rsid w:val="00B81E4A"/>
    <w:rsid w:val="00B83109"/>
    <w:rsid w:val="00B8383C"/>
    <w:rsid w:val="00B83AF3"/>
    <w:rsid w:val="00B84666"/>
    <w:rsid w:val="00B84A6F"/>
    <w:rsid w:val="00B84D7D"/>
    <w:rsid w:val="00B84E2A"/>
    <w:rsid w:val="00B852B7"/>
    <w:rsid w:val="00B85436"/>
    <w:rsid w:val="00B856FF"/>
    <w:rsid w:val="00B85888"/>
    <w:rsid w:val="00B85D0A"/>
    <w:rsid w:val="00B85D18"/>
    <w:rsid w:val="00B8671F"/>
    <w:rsid w:val="00B86CBC"/>
    <w:rsid w:val="00B87024"/>
    <w:rsid w:val="00B87CC8"/>
    <w:rsid w:val="00B87DB9"/>
    <w:rsid w:val="00B87FE9"/>
    <w:rsid w:val="00B9137D"/>
    <w:rsid w:val="00B91FB8"/>
    <w:rsid w:val="00B92203"/>
    <w:rsid w:val="00B9241A"/>
    <w:rsid w:val="00B92A80"/>
    <w:rsid w:val="00B93404"/>
    <w:rsid w:val="00B937E7"/>
    <w:rsid w:val="00B93866"/>
    <w:rsid w:val="00B93A46"/>
    <w:rsid w:val="00B944B8"/>
    <w:rsid w:val="00B946B2"/>
    <w:rsid w:val="00B9563A"/>
    <w:rsid w:val="00B9588D"/>
    <w:rsid w:val="00B95A24"/>
    <w:rsid w:val="00B9652B"/>
    <w:rsid w:val="00B9672B"/>
    <w:rsid w:val="00B96756"/>
    <w:rsid w:val="00B96A6C"/>
    <w:rsid w:val="00B970B0"/>
    <w:rsid w:val="00B97328"/>
    <w:rsid w:val="00B97D87"/>
    <w:rsid w:val="00B97F53"/>
    <w:rsid w:val="00BA05C9"/>
    <w:rsid w:val="00BA080B"/>
    <w:rsid w:val="00BA0A4F"/>
    <w:rsid w:val="00BA0F66"/>
    <w:rsid w:val="00BA1311"/>
    <w:rsid w:val="00BA156E"/>
    <w:rsid w:val="00BA1D8F"/>
    <w:rsid w:val="00BA2344"/>
    <w:rsid w:val="00BA28D7"/>
    <w:rsid w:val="00BA28F0"/>
    <w:rsid w:val="00BA31F7"/>
    <w:rsid w:val="00BA341F"/>
    <w:rsid w:val="00BA38A5"/>
    <w:rsid w:val="00BA3D88"/>
    <w:rsid w:val="00BA43E8"/>
    <w:rsid w:val="00BA496C"/>
    <w:rsid w:val="00BA4ACB"/>
    <w:rsid w:val="00BA4D96"/>
    <w:rsid w:val="00BA5539"/>
    <w:rsid w:val="00BA5C6D"/>
    <w:rsid w:val="00BA5D95"/>
    <w:rsid w:val="00BA5ED1"/>
    <w:rsid w:val="00BA65CF"/>
    <w:rsid w:val="00BA69FA"/>
    <w:rsid w:val="00BA6AB3"/>
    <w:rsid w:val="00BA6EE1"/>
    <w:rsid w:val="00BA733E"/>
    <w:rsid w:val="00BA74D7"/>
    <w:rsid w:val="00BA77B3"/>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5B"/>
    <w:rsid w:val="00BB6B79"/>
    <w:rsid w:val="00BB71B1"/>
    <w:rsid w:val="00BB7C27"/>
    <w:rsid w:val="00BB7D63"/>
    <w:rsid w:val="00BC0EC9"/>
    <w:rsid w:val="00BC0F5E"/>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6B"/>
    <w:rsid w:val="00BC6BE5"/>
    <w:rsid w:val="00BC7052"/>
    <w:rsid w:val="00BC759E"/>
    <w:rsid w:val="00BC7AB3"/>
    <w:rsid w:val="00BC7F89"/>
    <w:rsid w:val="00BD00CF"/>
    <w:rsid w:val="00BD0C86"/>
    <w:rsid w:val="00BD12FC"/>
    <w:rsid w:val="00BD14B2"/>
    <w:rsid w:val="00BD22D9"/>
    <w:rsid w:val="00BD2C43"/>
    <w:rsid w:val="00BD34EE"/>
    <w:rsid w:val="00BD376C"/>
    <w:rsid w:val="00BD3C64"/>
    <w:rsid w:val="00BD41D7"/>
    <w:rsid w:val="00BD4544"/>
    <w:rsid w:val="00BD498D"/>
    <w:rsid w:val="00BD4D5C"/>
    <w:rsid w:val="00BD584D"/>
    <w:rsid w:val="00BD65B2"/>
    <w:rsid w:val="00BD7C43"/>
    <w:rsid w:val="00BD7D1E"/>
    <w:rsid w:val="00BE0587"/>
    <w:rsid w:val="00BE09C4"/>
    <w:rsid w:val="00BE122E"/>
    <w:rsid w:val="00BE180E"/>
    <w:rsid w:val="00BE1858"/>
    <w:rsid w:val="00BE190E"/>
    <w:rsid w:val="00BE2540"/>
    <w:rsid w:val="00BE2699"/>
    <w:rsid w:val="00BE26FA"/>
    <w:rsid w:val="00BE296B"/>
    <w:rsid w:val="00BE2D5F"/>
    <w:rsid w:val="00BE2FFA"/>
    <w:rsid w:val="00BE375D"/>
    <w:rsid w:val="00BE3B73"/>
    <w:rsid w:val="00BE3C0E"/>
    <w:rsid w:val="00BE3DA2"/>
    <w:rsid w:val="00BE4BC1"/>
    <w:rsid w:val="00BE4F37"/>
    <w:rsid w:val="00BE598F"/>
    <w:rsid w:val="00BE5E79"/>
    <w:rsid w:val="00BE6552"/>
    <w:rsid w:val="00BE77D2"/>
    <w:rsid w:val="00BE7C72"/>
    <w:rsid w:val="00BE7DF9"/>
    <w:rsid w:val="00BF073D"/>
    <w:rsid w:val="00BF129F"/>
    <w:rsid w:val="00BF1959"/>
    <w:rsid w:val="00BF1D3B"/>
    <w:rsid w:val="00BF22F5"/>
    <w:rsid w:val="00BF2B58"/>
    <w:rsid w:val="00BF37CB"/>
    <w:rsid w:val="00BF386F"/>
    <w:rsid w:val="00BF3E19"/>
    <w:rsid w:val="00BF43A3"/>
    <w:rsid w:val="00BF4594"/>
    <w:rsid w:val="00BF5AEB"/>
    <w:rsid w:val="00BF6ABE"/>
    <w:rsid w:val="00BF6BED"/>
    <w:rsid w:val="00BF6C92"/>
    <w:rsid w:val="00BF6CAB"/>
    <w:rsid w:val="00BF73B5"/>
    <w:rsid w:val="00BF780E"/>
    <w:rsid w:val="00BF7A99"/>
    <w:rsid w:val="00C00A1E"/>
    <w:rsid w:val="00C00C5D"/>
    <w:rsid w:val="00C00F86"/>
    <w:rsid w:val="00C01740"/>
    <w:rsid w:val="00C0177E"/>
    <w:rsid w:val="00C018FC"/>
    <w:rsid w:val="00C01B4A"/>
    <w:rsid w:val="00C02966"/>
    <w:rsid w:val="00C02B55"/>
    <w:rsid w:val="00C03738"/>
    <w:rsid w:val="00C03CA6"/>
    <w:rsid w:val="00C03EB7"/>
    <w:rsid w:val="00C04406"/>
    <w:rsid w:val="00C0495E"/>
    <w:rsid w:val="00C04FFE"/>
    <w:rsid w:val="00C0533D"/>
    <w:rsid w:val="00C0583E"/>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26DA"/>
    <w:rsid w:val="00C13065"/>
    <w:rsid w:val="00C137BA"/>
    <w:rsid w:val="00C13AA7"/>
    <w:rsid w:val="00C13D69"/>
    <w:rsid w:val="00C13F9C"/>
    <w:rsid w:val="00C1441F"/>
    <w:rsid w:val="00C1458E"/>
    <w:rsid w:val="00C147E1"/>
    <w:rsid w:val="00C14E2C"/>
    <w:rsid w:val="00C15021"/>
    <w:rsid w:val="00C157F9"/>
    <w:rsid w:val="00C158E9"/>
    <w:rsid w:val="00C160A1"/>
    <w:rsid w:val="00C16987"/>
    <w:rsid w:val="00C16D04"/>
    <w:rsid w:val="00C171EA"/>
    <w:rsid w:val="00C179C4"/>
    <w:rsid w:val="00C20A77"/>
    <w:rsid w:val="00C20D1D"/>
    <w:rsid w:val="00C20E68"/>
    <w:rsid w:val="00C21132"/>
    <w:rsid w:val="00C21A30"/>
    <w:rsid w:val="00C22DB0"/>
    <w:rsid w:val="00C2367E"/>
    <w:rsid w:val="00C23DFD"/>
    <w:rsid w:val="00C23E06"/>
    <w:rsid w:val="00C25FC8"/>
    <w:rsid w:val="00C26588"/>
    <w:rsid w:val="00C265EA"/>
    <w:rsid w:val="00C271D1"/>
    <w:rsid w:val="00C27CF9"/>
    <w:rsid w:val="00C30566"/>
    <w:rsid w:val="00C3061F"/>
    <w:rsid w:val="00C31457"/>
    <w:rsid w:val="00C31BFE"/>
    <w:rsid w:val="00C32030"/>
    <w:rsid w:val="00C32257"/>
    <w:rsid w:val="00C32308"/>
    <w:rsid w:val="00C327B5"/>
    <w:rsid w:val="00C32E53"/>
    <w:rsid w:val="00C338F5"/>
    <w:rsid w:val="00C33DBC"/>
    <w:rsid w:val="00C34753"/>
    <w:rsid w:val="00C34BAF"/>
    <w:rsid w:val="00C35066"/>
    <w:rsid w:val="00C35180"/>
    <w:rsid w:val="00C3528A"/>
    <w:rsid w:val="00C35556"/>
    <w:rsid w:val="00C357D8"/>
    <w:rsid w:val="00C35964"/>
    <w:rsid w:val="00C359B3"/>
    <w:rsid w:val="00C35C26"/>
    <w:rsid w:val="00C367F6"/>
    <w:rsid w:val="00C373EA"/>
    <w:rsid w:val="00C37C99"/>
    <w:rsid w:val="00C37CB5"/>
    <w:rsid w:val="00C37E50"/>
    <w:rsid w:val="00C4066F"/>
    <w:rsid w:val="00C42A0E"/>
    <w:rsid w:val="00C438F5"/>
    <w:rsid w:val="00C43FFF"/>
    <w:rsid w:val="00C441D7"/>
    <w:rsid w:val="00C44294"/>
    <w:rsid w:val="00C4463D"/>
    <w:rsid w:val="00C447D2"/>
    <w:rsid w:val="00C46663"/>
    <w:rsid w:val="00C468E9"/>
    <w:rsid w:val="00C46CB0"/>
    <w:rsid w:val="00C47599"/>
    <w:rsid w:val="00C476FC"/>
    <w:rsid w:val="00C477E1"/>
    <w:rsid w:val="00C47CE7"/>
    <w:rsid w:val="00C504F9"/>
    <w:rsid w:val="00C50B8F"/>
    <w:rsid w:val="00C51223"/>
    <w:rsid w:val="00C515B6"/>
    <w:rsid w:val="00C5193E"/>
    <w:rsid w:val="00C51A72"/>
    <w:rsid w:val="00C52086"/>
    <w:rsid w:val="00C52854"/>
    <w:rsid w:val="00C52A24"/>
    <w:rsid w:val="00C531D4"/>
    <w:rsid w:val="00C53E44"/>
    <w:rsid w:val="00C544C8"/>
    <w:rsid w:val="00C54574"/>
    <w:rsid w:val="00C54FA9"/>
    <w:rsid w:val="00C56765"/>
    <w:rsid w:val="00C5753C"/>
    <w:rsid w:val="00C57816"/>
    <w:rsid w:val="00C57DFA"/>
    <w:rsid w:val="00C605A8"/>
    <w:rsid w:val="00C61071"/>
    <w:rsid w:val="00C611D3"/>
    <w:rsid w:val="00C612F6"/>
    <w:rsid w:val="00C61989"/>
    <w:rsid w:val="00C619A2"/>
    <w:rsid w:val="00C61F1E"/>
    <w:rsid w:val="00C62047"/>
    <w:rsid w:val="00C62355"/>
    <w:rsid w:val="00C62D98"/>
    <w:rsid w:val="00C632A3"/>
    <w:rsid w:val="00C6399F"/>
    <w:rsid w:val="00C63A93"/>
    <w:rsid w:val="00C63E24"/>
    <w:rsid w:val="00C643C7"/>
    <w:rsid w:val="00C6497D"/>
    <w:rsid w:val="00C64A65"/>
    <w:rsid w:val="00C64BCE"/>
    <w:rsid w:val="00C64C41"/>
    <w:rsid w:val="00C651D1"/>
    <w:rsid w:val="00C6526E"/>
    <w:rsid w:val="00C654DD"/>
    <w:rsid w:val="00C654F5"/>
    <w:rsid w:val="00C65A50"/>
    <w:rsid w:val="00C65CAE"/>
    <w:rsid w:val="00C65DCB"/>
    <w:rsid w:val="00C665FD"/>
    <w:rsid w:val="00C66C14"/>
    <w:rsid w:val="00C66E3C"/>
    <w:rsid w:val="00C66FFA"/>
    <w:rsid w:val="00C671FD"/>
    <w:rsid w:val="00C67553"/>
    <w:rsid w:val="00C67DBA"/>
    <w:rsid w:val="00C67E20"/>
    <w:rsid w:val="00C7012A"/>
    <w:rsid w:val="00C70AD7"/>
    <w:rsid w:val="00C70F76"/>
    <w:rsid w:val="00C714A2"/>
    <w:rsid w:val="00C7179F"/>
    <w:rsid w:val="00C725E4"/>
    <w:rsid w:val="00C727CF"/>
    <w:rsid w:val="00C72906"/>
    <w:rsid w:val="00C72B4D"/>
    <w:rsid w:val="00C72D44"/>
    <w:rsid w:val="00C740E8"/>
    <w:rsid w:val="00C742F4"/>
    <w:rsid w:val="00C75E83"/>
    <w:rsid w:val="00C7706C"/>
    <w:rsid w:val="00C77938"/>
    <w:rsid w:val="00C77AC5"/>
    <w:rsid w:val="00C77CAE"/>
    <w:rsid w:val="00C80574"/>
    <w:rsid w:val="00C80EBC"/>
    <w:rsid w:val="00C8106D"/>
    <w:rsid w:val="00C8182E"/>
    <w:rsid w:val="00C81D19"/>
    <w:rsid w:val="00C81E0A"/>
    <w:rsid w:val="00C822DC"/>
    <w:rsid w:val="00C82E95"/>
    <w:rsid w:val="00C8357B"/>
    <w:rsid w:val="00C83859"/>
    <w:rsid w:val="00C83A39"/>
    <w:rsid w:val="00C83FE2"/>
    <w:rsid w:val="00C840C6"/>
    <w:rsid w:val="00C84267"/>
    <w:rsid w:val="00C84434"/>
    <w:rsid w:val="00C84604"/>
    <w:rsid w:val="00C84723"/>
    <w:rsid w:val="00C8502B"/>
    <w:rsid w:val="00C85777"/>
    <w:rsid w:val="00C85D49"/>
    <w:rsid w:val="00C85E10"/>
    <w:rsid w:val="00C86519"/>
    <w:rsid w:val="00C865A4"/>
    <w:rsid w:val="00C8691A"/>
    <w:rsid w:val="00C87519"/>
    <w:rsid w:val="00C87941"/>
    <w:rsid w:val="00C87AB8"/>
    <w:rsid w:val="00C87B0E"/>
    <w:rsid w:val="00C87E43"/>
    <w:rsid w:val="00C87E49"/>
    <w:rsid w:val="00C906F5"/>
    <w:rsid w:val="00C90917"/>
    <w:rsid w:val="00C90E94"/>
    <w:rsid w:val="00C91381"/>
    <w:rsid w:val="00C91D8B"/>
    <w:rsid w:val="00C91EBB"/>
    <w:rsid w:val="00C924CD"/>
    <w:rsid w:val="00C93240"/>
    <w:rsid w:val="00C9362D"/>
    <w:rsid w:val="00C9383B"/>
    <w:rsid w:val="00C940CA"/>
    <w:rsid w:val="00C9427A"/>
    <w:rsid w:val="00C94445"/>
    <w:rsid w:val="00C945C9"/>
    <w:rsid w:val="00C948BF"/>
    <w:rsid w:val="00C94A83"/>
    <w:rsid w:val="00C94B9F"/>
    <w:rsid w:val="00C94CCB"/>
    <w:rsid w:val="00C955E6"/>
    <w:rsid w:val="00C95B05"/>
    <w:rsid w:val="00C95B79"/>
    <w:rsid w:val="00C95BAF"/>
    <w:rsid w:val="00C95D9A"/>
    <w:rsid w:val="00C96406"/>
    <w:rsid w:val="00C96CEC"/>
    <w:rsid w:val="00C970BE"/>
    <w:rsid w:val="00C970C8"/>
    <w:rsid w:val="00CA02E5"/>
    <w:rsid w:val="00CA02FE"/>
    <w:rsid w:val="00CA0664"/>
    <w:rsid w:val="00CA0816"/>
    <w:rsid w:val="00CA0888"/>
    <w:rsid w:val="00CA1589"/>
    <w:rsid w:val="00CA1631"/>
    <w:rsid w:val="00CA1743"/>
    <w:rsid w:val="00CA237E"/>
    <w:rsid w:val="00CA2BF6"/>
    <w:rsid w:val="00CA3ACE"/>
    <w:rsid w:val="00CA3FC0"/>
    <w:rsid w:val="00CA4139"/>
    <w:rsid w:val="00CA42C1"/>
    <w:rsid w:val="00CA46FD"/>
    <w:rsid w:val="00CA47CB"/>
    <w:rsid w:val="00CA5166"/>
    <w:rsid w:val="00CA64E1"/>
    <w:rsid w:val="00CA77FA"/>
    <w:rsid w:val="00CA785B"/>
    <w:rsid w:val="00CA7E00"/>
    <w:rsid w:val="00CB1979"/>
    <w:rsid w:val="00CB1BFC"/>
    <w:rsid w:val="00CB1C73"/>
    <w:rsid w:val="00CB20ED"/>
    <w:rsid w:val="00CB21ED"/>
    <w:rsid w:val="00CB29AC"/>
    <w:rsid w:val="00CB2BCD"/>
    <w:rsid w:val="00CB3C1E"/>
    <w:rsid w:val="00CB3E24"/>
    <w:rsid w:val="00CB3E81"/>
    <w:rsid w:val="00CB46BF"/>
    <w:rsid w:val="00CB4A27"/>
    <w:rsid w:val="00CB55B3"/>
    <w:rsid w:val="00CB5809"/>
    <w:rsid w:val="00CB5824"/>
    <w:rsid w:val="00CB5945"/>
    <w:rsid w:val="00CB5C1D"/>
    <w:rsid w:val="00CB5CA0"/>
    <w:rsid w:val="00CB5FF7"/>
    <w:rsid w:val="00CB607B"/>
    <w:rsid w:val="00CB6162"/>
    <w:rsid w:val="00CB6B3C"/>
    <w:rsid w:val="00CB70A1"/>
    <w:rsid w:val="00CB7156"/>
    <w:rsid w:val="00CB748D"/>
    <w:rsid w:val="00CC00DA"/>
    <w:rsid w:val="00CC045F"/>
    <w:rsid w:val="00CC0D7A"/>
    <w:rsid w:val="00CC0E46"/>
    <w:rsid w:val="00CC0F56"/>
    <w:rsid w:val="00CC108F"/>
    <w:rsid w:val="00CC11B1"/>
    <w:rsid w:val="00CC1BF5"/>
    <w:rsid w:val="00CC1E27"/>
    <w:rsid w:val="00CC2FA6"/>
    <w:rsid w:val="00CC3078"/>
    <w:rsid w:val="00CC3925"/>
    <w:rsid w:val="00CC45EE"/>
    <w:rsid w:val="00CC4E78"/>
    <w:rsid w:val="00CC4EEC"/>
    <w:rsid w:val="00CC4F9F"/>
    <w:rsid w:val="00CC565E"/>
    <w:rsid w:val="00CC620F"/>
    <w:rsid w:val="00CC703D"/>
    <w:rsid w:val="00CC70B1"/>
    <w:rsid w:val="00CC718A"/>
    <w:rsid w:val="00CC7433"/>
    <w:rsid w:val="00CC7915"/>
    <w:rsid w:val="00CC7BF3"/>
    <w:rsid w:val="00CC7C6B"/>
    <w:rsid w:val="00CC7CBE"/>
    <w:rsid w:val="00CD03A8"/>
    <w:rsid w:val="00CD03AD"/>
    <w:rsid w:val="00CD0705"/>
    <w:rsid w:val="00CD084F"/>
    <w:rsid w:val="00CD0A3B"/>
    <w:rsid w:val="00CD0CE8"/>
    <w:rsid w:val="00CD1769"/>
    <w:rsid w:val="00CD18BA"/>
    <w:rsid w:val="00CD2536"/>
    <w:rsid w:val="00CD28BB"/>
    <w:rsid w:val="00CD2D93"/>
    <w:rsid w:val="00CD338F"/>
    <w:rsid w:val="00CD41CC"/>
    <w:rsid w:val="00CD46EA"/>
    <w:rsid w:val="00CD483E"/>
    <w:rsid w:val="00CD4A66"/>
    <w:rsid w:val="00CD5A4E"/>
    <w:rsid w:val="00CD5F1C"/>
    <w:rsid w:val="00CD6F81"/>
    <w:rsid w:val="00CD73FF"/>
    <w:rsid w:val="00CD7510"/>
    <w:rsid w:val="00CE07F5"/>
    <w:rsid w:val="00CE0A3E"/>
    <w:rsid w:val="00CE134E"/>
    <w:rsid w:val="00CE1414"/>
    <w:rsid w:val="00CE14DF"/>
    <w:rsid w:val="00CE1F13"/>
    <w:rsid w:val="00CE2489"/>
    <w:rsid w:val="00CE275A"/>
    <w:rsid w:val="00CE28F2"/>
    <w:rsid w:val="00CE2A25"/>
    <w:rsid w:val="00CE3247"/>
    <w:rsid w:val="00CE399B"/>
    <w:rsid w:val="00CE3BB2"/>
    <w:rsid w:val="00CE4299"/>
    <w:rsid w:val="00CE498D"/>
    <w:rsid w:val="00CE4E39"/>
    <w:rsid w:val="00CE4FFA"/>
    <w:rsid w:val="00CE540C"/>
    <w:rsid w:val="00CE5A18"/>
    <w:rsid w:val="00CE61C1"/>
    <w:rsid w:val="00CE6713"/>
    <w:rsid w:val="00CE6800"/>
    <w:rsid w:val="00CE7209"/>
    <w:rsid w:val="00CE75F2"/>
    <w:rsid w:val="00CE7824"/>
    <w:rsid w:val="00CE7939"/>
    <w:rsid w:val="00CE7FDF"/>
    <w:rsid w:val="00CF042F"/>
    <w:rsid w:val="00CF05E8"/>
    <w:rsid w:val="00CF06D5"/>
    <w:rsid w:val="00CF06DE"/>
    <w:rsid w:val="00CF0E17"/>
    <w:rsid w:val="00CF14EB"/>
    <w:rsid w:val="00CF1D58"/>
    <w:rsid w:val="00CF1F79"/>
    <w:rsid w:val="00CF23C5"/>
    <w:rsid w:val="00CF2677"/>
    <w:rsid w:val="00CF2CB6"/>
    <w:rsid w:val="00CF44EF"/>
    <w:rsid w:val="00CF4567"/>
    <w:rsid w:val="00CF5130"/>
    <w:rsid w:val="00CF63E5"/>
    <w:rsid w:val="00CF66FF"/>
    <w:rsid w:val="00CF705D"/>
    <w:rsid w:val="00CF724D"/>
    <w:rsid w:val="00CF7B33"/>
    <w:rsid w:val="00D00392"/>
    <w:rsid w:val="00D00B14"/>
    <w:rsid w:val="00D01D6B"/>
    <w:rsid w:val="00D021AA"/>
    <w:rsid w:val="00D0274C"/>
    <w:rsid w:val="00D029A4"/>
    <w:rsid w:val="00D02B3D"/>
    <w:rsid w:val="00D035C1"/>
    <w:rsid w:val="00D037B0"/>
    <w:rsid w:val="00D03CCF"/>
    <w:rsid w:val="00D03F13"/>
    <w:rsid w:val="00D03F7E"/>
    <w:rsid w:val="00D03F8D"/>
    <w:rsid w:val="00D03FFC"/>
    <w:rsid w:val="00D04642"/>
    <w:rsid w:val="00D05014"/>
    <w:rsid w:val="00D055DD"/>
    <w:rsid w:val="00D05666"/>
    <w:rsid w:val="00D05871"/>
    <w:rsid w:val="00D06478"/>
    <w:rsid w:val="00D06512"/>
    <w:rsid w:val="00D06653"/>
    <w:rsid w:val="00D068C1"/>
    <w:rsid w:val="00D07AEB"/>
    <w:rsid w:val="00D10344"/>
    <w:rsid w:val="00D1062D"/>
    <w:rsid w:val="00D10723"/>
    <w:rsid w:val="00D10ED2"/>
    <w:rsid w:val="00D10FA6"/>
    <w:rsid w:val="00D1100E"/>
    <w:rsid w:val="00D110F2"/>
    <w:rsid w:val="00D11917"/>
    <w:rsid w:val="00D11E3A"/>
    <w:rsid w:val="00D12CB8"/>
    <w:rsid w:val="00D12CFE"/>
    <w:rsid w:val="00D12D18"/>
    <w:rsid w:val="00D134FE"/>
    <w:rsid w:val="00D137B6"/>
    <w:rsid w:val="00D148DA"/>
    <w:rsid w:val="00D14BB3"/>
    <w:rsid w:val="00D1501C"/>
    <w:rsid w:val="00D1581F"/>
    <w:rsid w:val="00D159D2"/>
    <w:rsid w:val="00D1609F"/>
    <w:rsid w:val="00D16F68"/>
    <w:rsid w:val="00D17945"/>
    <w:rsid w:val="00D17972"/>
    <w:rsid w:val="00D202BA"/>
    <w:rsid w:val="00D20B5F"/>
    <w:rsid w:val="00D22226"/>
    <w:rsid w:val="00D232F1"/>
    <w:rsid w:val="00D23CC8"/>
    <w:rsid w:val="00D24605"/>
    <w:rsid w:val="00D24706"/>
    <w:rsid w:val="00D247A7"/>
    <w:rsid w:val="00D24970"/>
    <w:rsid w:val="00D24EF8"/>
    <w:rsid w:val="00D25088"/>
    <w:rsid w:val="00D25782"/>
    <w:rsid w:val="00D2734A"/>
    <w:rsid w:val="00D27B3A"/>
    <w:rsid w:val="00D27E76"/>
    <w:rsid w:val="00D304B1"/>
    <w:rsid w:val="00D30A4C"/>
    <w:rsid w:val="00D30CCE"/>
    <w:rsid w:val="00D311C5"/>
    <w:rsid w:val="00D31692"/>
    <w:rsid w:val="00D31AC9"/>
    <w:rsid w:val="00D32314"/>
    <w:rsid w:val="00D324CF"/>
    <w:rsid w:val="00D325C1"/>
    <w:rsid w:val="00D32FDE"/>
    <w:rsid w:val="00D331C2"/>
    <w:rsid w:val="00D3330B"/>
    <w:rsid w:val="00D33BE1"/>
    <w:rsid w:val="00D33F7A"/>
    <w:rsid w:val="00D3495E"/>
    <w:rsid w:val="00D34B09"/>
    <w:rsid w:val="00D34FDD"/>
    <w:rsid w:val="00D354EB"/>
    <w:rsid w:val="00D35747"/>
    <w:rsid w:val="00D370B2"/>
    <w:rsid w:val="00D37664"/>
    <w:rsid w:val="00D4094C"/>
    <w:rsid w:val="00D40BD6"/>
    <w:rsid w:val="00D40E98"/>
    <w:rsid w:val="00D41091"/>
    <w:rsid w:val="00D4126D"/>
    <w:rsid w:val="00D4135B"/>
    <w:rsid w:val="00D41480"/>
    <w:rsid w:val="00D41BC8"/>
    <w:rsid w:val="00D41D77"/>
    <w:rsid w:val="00D42637"/>
    <w:rsid w:val="00D42AD7"/>
    <w:rsid w:val="00D43195"/>
    <w:rsid w:val="00D4327D"/>
    <w:rsid w:val="00D434C3"/>
    <w:rsid w:val="00D43E2A"/>
    <w:rsid w:val="00D44127"/>
    <w:rsid w:val="00D44238"/>
    <w:rsid w:val="00D44402"/>
    <w:rsid w:val="00D4468E"/>
    <w:rsid w:val="00D4483A"/>
    <w:rsid w:val="00D44C9F"/>
    <w:rsid w:val="00D4558C"/>
    <w:rsid w:val="00D45631"/>
    <w:rsid w:val="00D456B0"/>
    <w:rsid w:val="00D457AB"/>
    <w:rsid w:val="00D45A95"/>
    <w:rsid w:val="00D45B9E"/>
    <w:rsid w:val="00D45E0B"/>
    <w:rsid w:val="00D45F21"/>
    <w:rsid w:val="00D4630D"/>
    <w:rsid w:val="00D464BD"/>
    <w:rsid w:val="00D4785E"/>
    <w:rsid w:val="00D47BE6"/>
    <w:rsid w:val="00D5003D"/>
    <w:rsid w:val="00D5020B"/>
    <w:rsid w:val="00D50778"/>
    <w:rsid w:val="00D50D63"/>
    <w:rsid w:val="00D51C5E"/>
    <w:rsid w:val="00D52566"/>
    <w:rsid w:val="00D526C8"/>
    <w:rsid w:val="00D52C72"/>
    <w:rsid w:val="00D52DC8"/>
    <w:rsid w:val="00D53BF4"/>
    <w:rsid w:val="00D5428E"/>
    <w:rsid w:val="00D54741"/>
    <w:rsid w:val="00D551E2"/>
    <w:rsid w:val="00D562E6"/>
    <w:rsid w:val="00D56541"/>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583"/>
    <w:rsid w:val="00D66697"/>
    <w:rsid w:val="00D668A4"/>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654"/>
    <w:rsid w:val="00D76CA3"/>
    <w:rsid w:val="00D77078"/>
    <w:rsid w:val="00D7735E"/>
    <w:rsid w:val="00D77743"/>
    <w:rsid w:val="00D77C78"/>
    <w:rsid w:val="00D8046D"/>
    <w:rsid w:val="00D80CDF"/>
    <w:rsid w:val="00D8178E"/>
    <w:rsid w:val="00D820FC"/>
    <w:rsid w:val="00D835BB"/>
    <w:rsid w:val="00D83945"/>
    <w:rsid w:val="00D840DA"/>
    <w:rsid w:val="00D84542"/>
    <w:rsid w:val="00D8625D"/>
    <w:rsid w:val="00D86901"/>
    <w:rsid w:val="00D86A7B"/>
    <w:rsid w:val="00D86BF2"/>
    <w:rsid w:val="00D8792F"/>
    <w:rsid w:val="00D8795A"/>
    <w:rsid w:val="00D87ECB"/>
    <w:rsid w:val="00D90B3E"/>
    <w:rsid w:val="00D90C01"/>
    <w:rsid w:val="00D91242"/>
    <w:rsid w:val="00D912B1"/>
    <w:rsid w:val="00D91789"/>
    <w:rsid w:val="00D91EB4"/>
    <w:rsid w:val="00D9206D"/>
    <w:rsid w:val="00D92083"/>
    <w:rsid w:val="00D92D4A"/>
    <w:rsid w:val="00D9333B"/>
    <w:rsid w:val="00D93420"/>
    <w:rsid w:val="00D934AE"/>
    <w:rsid w:val="00D93A2C"/>
    <w:rsid w:val="00D93AC0"/>
    <w:rsid w:val="00D94336"/>
    <w:rsid w:val="00D94650"/>
    <w:rsid w:val="00D94A6A"/>
    <w:rsid w:val="00D952EA"/>
    <w:rsid w:val="00D95547"/>
    <w:rsid w:val="00D959F6"/>
    <w:rsid w:val="00D95F57"/>
    <w:rsid w:val="00D96083"/>
    <w:rsid w:val="00D9669E"/>
    <w:rsid w:val="00D96A3A"/>
    <w:rsid w:val="00D974EE"/>
    <w:rsid w:val="00D9758F"/>
    <w:rsid w:val="00D97A86"/>
    <w:rsid w:val="00DA05AB"/>
    <w:rsid w:val="00DA0A61"/>
    <w:rsid w:val="00DA0BE3"/>
    <w:rsid w:val="00DA1942"/>
    <w:rsid w:val="00DA1B9B"/>
    <w:rsid w:val="00DA1DD5"/>
    <w:rsid w:val="00DA22F0"/>
    <w:rsid w:val="00DA350D"/>
    <w:rsid w:val="00DA4802"/>
    <w:rsid w:val="00DA62B5"/>
    <w:rsid w:val="00DA649F"/>
    <w:rsid w:val="00DA6C21"/>
    <w:rsid w:val="00DA72F8"/>
    <w:rsid w:val="00DA758B"/>
    <w:rsid w:val="00DA7A8A"/>
    <w:rsid w:val="00DA7EE1"/>
    <w:rsid w:val="00DB0683"/>
    <w:rsid w:val="00DB0E01"/>
    <w:rsid w:val="00DB27C4"/>
    <w:rsid w:val="00DB2857"/>
    <w:rsid w:val="00DB2A1A"/>
    <w:rsid w:val="00DB2FA9"/>
    <w:rsid w:val="00DB374C"/>
    <w:rsid w:val="00DB37F5"/>
    <w:rsid w:val="00DB3C02"/>
    <w:rsid w:val="00DB3DC2"/>
    <w:rsid w:val="00DB48B9"/>
    <w:rsid w:val="00DB4B5C"/>
    <w:rsid w:val="00DB4CE3"/>
    <w:rsid w:val="00DB5347"/>
    <w:rsid w:val="00DB5578"/>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045"/>
    <w:rsid w:val="00DC4BE0"/>
    <w:rsid w:val="00DC56A6"/>
    <w:rsid w:val="00DC5C9E"/>
    <w:rsid w:val="00DC6585"/>
    <w:rsid w:val="00DC698C"/>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DC"/>
    <w:rsid w:val="00DD2519"/>
    <w:rsid w:val="00DD2687"/>
    <w:rsid w:val="00DD26FC"/>
    <w:rsid w:val="00DD2736"/>
    <w:rsid w:val="00DD2A10"/>
    <w:rsid w:val="00DD2ADA"/>
    <w:rsid w:val="00DD2E82"/>
    <w:rsid w:val="00DD314D"/>
    <w:rsid w:val="00DD37E7"/>
    <w:rsid w:val="00DD39A8"/>
    <w:rsid w:val="00DD47C8"/>
    <w:rsid w:val="00DD4836"/>
    <w:rsid w:val="00DD488C"/>
    <w:rsid w:val="00DD4E6C"/>
    <w:rsid w:val="00DD5A6E"/>
    <w:rsid w:val="00DD5EB4"/>
    <w:rsid w:val="00DD6064"/>
    <w:rsid w:val="00DD6138"/>
    <w:rsid w:val="00DD6240"/>
    <w:rsid w:val="00DD649E"/>
    <w:rsid w:val="00DD65A3"/>
    <w:rsid w:val="00DD6AA0"/>
    <w:rsid w:val="00DD6D3C"/>
    <w:rsid w:val="00DD701A"/>
    <w:rsid w:val="00DD7697"/>
    <w:rsid w:val="00DD772F"/>
    <w:rsid w:val="00DDB847"/>
    <w:rsid w:val="00DE0954"/>
    <w:rsid w:val="00DE0A03"/>
    <w:rsid w:val="00DE0A53"/>
    <w:rsid w:val="00DE1720"/>
    <w:rsid w:val="00DE18FF"/>
    <w:rsid w:val="00DE2046"/>
    <w:rsid w:val="00DE23CF"/>
    <w:rsid w:val="00DE28CF"/>
    <w:rsid w:val="00DE290C"/>
    <w:rsid w:val="00DE29F0"/>
    <w:rsid w:val="00DE30B5"/>
    <w:rsid w:val="00DE3147"/>
    <w:rsid w:val="00DE34A5"/>
    <w:rsid w:val="00DE36F4"/>
    <w:rsid w:val="00DE37BE"/>
    <w:rsid w:val="00DE3AB9"/>
    <w:rsid w:val="00DE3D84"/>
    <w:rsid w:val="00DE4696"/>
    <w:rsid w:val="00DE4BE1"/>
    <w:rsid w:val="00DE4FAD"/>
    <w:rsid w:val="00DE504D"/>
    <w:rsid w:val="00DE5120"/>
    <w:rsid w:val="00DE5356"/>
    <w:rsid w:val="00DE5711"/>
    <w:rsid w:val="00DE5B81"/>
    <w:rsid w:val="00DE5F20"/>
    <w:rsid w:val="00DE661B"/>
    <w:rsid w:val="00DE6E2B"/>
    <w:rsid w:val="00DE6ED4"/>
    <w:rsid w:val="00DE7037"/>
    <w:rsid w:val="00DE7FD1"/>
    <w:rsid w:val="00DF0616"/>
    <w:rsid w:val="00DF0AF7"/>
    <w:rsid w:val="00DF144A"/>
    <w:rsid w:val="00DF17DB"/>
    <w:rsid w:val="00DF1869"/>
    <w:rsid w:val="00DF27B3"/>
    <w:rsid w:val="00DF28BA"/>
    <w:rsid w:val="00DF3708"/>
    <w:rsid w:val="00DF3B34"/>
    <w:rsid w:val="00DF3DDF"/>
    <w:rsid w:val="00DF41B8"/>
    <w:rsid w:val="00DF46B2"/>
    <w:rsid w:val="00DF4A31"/>
    <w:rsid w:val="00DF4D30"/>
    <w:rsid w:val="00DF5388"/>
    <w:rsid w:val="00DF5705"/>
    <w:rsid w:val="00DF58E2"/>
    <w:rsid w:val="00DF62C2"/>
    <w:rsid w:val="00DF6558"/>
    <w:rsid w:val="00DF690E"/>
    <w:rsid w:val="00DF6A09"/>
    <w:rsid w:val="00DF6C8C"/>
    <w:rsid w:val="00DF75AC"/>
    <w:rsid w:val="00DF7991"/>
    <w:rsid w:val="00DF7B52"/>
    <w:rsid w:val="00DF7B6C"/>
    <w:rsid w:val="00DF7D38"/>
    <w:rsid w:val="00DF7FC3"/>
    <w:rsid w:val="00E0020D"/>
    <w:rsid w:val="00E005AF"/>
    <w:rsid w:val="00E00F07"/>
    <w:rsid w:val="00E0152E"/>
    <w:rsid w:val="00E01599"/>
    <w:rsid w:val="00E01624"/>
    <w:rsid w:val="00E0179C"/>
    <w:rsid w:val="00E02773"/>
    <w:rsid w:val="00E0288C"/>
    <w:rsid w:val="00E02E87"/>
    <w:rsid w:val="00E042BB"/>
    <w:rsid w:val="00E04697"/>
    <w:rsid w:val="00E04919"/>
    <w:rsid w:val="00E04AFF"/>
    <w:rsid w:val="00E04E06"/>
    <w:rsid w:val="00E04E9F"/>
    <w:rsid w:val="00E05E2D"/>
    <w:rsid w:val="00E069E3"/>
    <w:rsid w:val="00E07181"/>
    <w:rsid w:val="00E075DD"/>
    <w:rsid w:val="00E076BB"/>
    <w:rsid w:val="00E10137"/>
    <w:rsid w:val="00E101B8"/>
    <w:rsid w:val="00E1048D"/>
    <w:rsid w:val="00E10741"/>
    <w:rsid w:val="00E110DE"/>
    <w:rsid w:val="00E113C6"/>
    <w:rsid w:val="00E1204F"/>
    <w:rsid w:val="00E121DF"/>
    <w:rsid w:val="00E123CC"/>
    <w:rsid w:val="00E12FBA"/>
    <w:rsid w:val="00E1304E"/>
    <w:rsid w:val="00E1329C"/>
    <w:rsid w:val="00E13E63"/>
    <w:rsid w:val="00E14179"/>
    <w:rsid w:val="00E146F6"/>
    <w:rsid w:val="00E146F8"/>
    <w:rsid w:val="00E14879"/>
    <w:rsid w:val="00E16072"/>
    <w:rsid w:val="00E160F5"/>
    <w:rsid w:val="00E16240"/>
    <w:rsid w:val="00E16397"/>
    <w:rsid w:val="00E170B5"/>
    <w:rsid w:val="00E17342"/>
    <w:rsid w:val="00E175D6"/>
    <w:rsid w:val="00E20832"/>
    <w:rsid w:val="00E20941"/>
    <w:rsid w:val="00E20B63"/>
    <w:rsid w:val="00E21018"/>
    <w:rsid w:val="00E213D4"/>
    <w:rsid w:val="00E214FA"/>
    <w:rsid w:val="00E217CA"/>
    <w:rsid w:val="00E2216E"/>
    <w:rsid w:val="00E2272C"/>
    <w:rsid w:val="00E22FEC"/>
    <w:rsid w:val="00E23403"/>
    <w:rsid w:val="00E24B5E"/>
    <w:rsid w:val="00E24BA1"/>
    <w:rsid w:val="00E2520F"/>
    <w:rsid w:val="00E2534F"/>
    <w:rsid w:val="00E2599D"/>
    <w:rsid w:val="00E25A55"/>
    <w:rsid w:val="00E25B02"/>
    <w:rsid w:val="00E25CFD"/>
    <w:rsid w:val="00E25D98"/>
    <w:rsid w:val="00E25F62"/>
    <w:rsid w:val="00E262E0"/>
    <w:rsid w:val="00E266C4"/>
    <w:rsid w:val="00E2694C"/>
    <w:rsid w:val="00E26A4A"/>
    <w:rsid w:val="00E270AB"/>
    <w:rsid w:val="00E27A96"/>
    <w:rsid w:val="00E30A51"/>
    <w:rsid w:val="00E30EE4"/>
    <w:rsid w:val="00E30F82"/>
    <w:rsid w:val="00E31C0E"/>
    <w:rsid w:val="00E31D23"/>
    <w:rsid w:val="00E32664"/>
    <w:rsid w:val="00E3277D"/>
    <w:rsid w:val="00E32C8E"/>
    <w:rsid w:val="00E32D40"/>
    <w:rsid w:val="00E33261"/>
    <w:rsid w:val="00E345D2"/>
    <w:rsid w:val="00E347D3"/>
    <w:rsid w:val="00E355F1"/>
    <w:rsid w:val="00E3566E"/>
    <w:rsid w:val="00E3567D"/>
    <w:rsid w:val="00E357B2"/>
    <w:rsid w:val="00E35E7C"/>
    <w:rsid w:val="00E35F01"/>
    <w:rsid w:val="00E365AF"/>
    <w:rsid w:val="00E375BF"/>
    <w:rsid w:val="00E3782C"/>
    <w:rsid w:val="00E37A98"/>
    <w:rsid w:val="00E40889"/>
    <w:rsid w:val="00E40A8E"/>
    <w:rsid w:val="00E40AB6"/>
    <w:rsid w:val="00E412FB"/>
    <w:rsid w:val="00E41326"/>
    <w:rsid w:val="00E41B4B"/>
    <w:rsid w:val="00E42587"/>
    <w:rsid w:val="00E42A6B"/>
    <w:rsid w:val="00E42AB8"/>
    <w:rsid w:val="00E42B7C"/>
    <w:rsid w:val="00E432D8"/>
    <w:rsid w:val="00E43E42"/>
    <w:rsid w:val="00E43FBD"/>
    <w:rsid w:val="00E44209"/>
    <w:rsid w:val="00E448B7"/>
    <w:rsid w:val="00E448F3"/>
    <w:rsid w:val="00E462E1"/>
    <w:rsid w:val="00E479B6"/>
    <w:rsid w:val="00E47DA9"/>
    <w:rsid w:val="00E47E49"/>
    <w:rsid w:val="00E50D81"/>
    <w:rsid w:val="00E50F51"/>
    <w:rsid w:val="00E50F94"/>
    <w:rsid w:val="00E5171A"/>
    <w:rsid w:val="00E52B26"/>
    <w:rsid w:val="00E52B67"/>
    <w:rsid w:val="00E52EEE"/>
    <w:rsid w:val="00E53714"/>
    <w:rsid w:val="00E53CA2"/>
    <w:rsid w:val="00E53E12"/>
    <w:rsid w:val="00E54362"/>
    <w:rsid w:val="00E54843"/>
    <w:rsid w:val="00E54855"/>
    <w:rsid w:val="00E54BE2"/>
    <w:rsid w:val="00E55E1A"/>
    <w:rsid w:val="00E56BA8"/>
    <w:rsid w:val="00E57702"/>
    <w:rsid w:val="00E577C7"/>
    <w:rsid w:val="00E6008D"/>
    <w:rsid w:val="00E6084D"/>
    <w:rsid w:val="00E60B06"/>
    <w:rsid w:val="00E60C92"/>
    <w:rsid w:val="00E61C85"/>
    <w:rsid w:val="00E61D90"/>
    <w:rsid w:val="00E6341D"/>
    <w:rsid w:val="00E6378C"/>
    <w:rsid w:val="00E63E0C"/>
    <w:rsid w:val="00E64158"/>
    <w:rsid w:val="00E6448D"/>
    <w:rsid w:val="00E655C9"/>
    <w:rsid w:val="00E655D1"/>
    <w:rsid w:val="00E65C12"/>
    <w:rsid w:val="00E65C56"/>
    <w:rsid w:val="00E65F55"/>
    <w:rsid w:val="00E660CD"/>
    <w:rsid w:val="00E660DF"/>
    <w:rsid w:val="00E66292"/>
    <w:rsid w:val="00E668C5"/>
    <w:rsid w:val="00E670F8"/>
    <w:rsid w:val="00E6755B"/>
    <w:rsid w:val="00E67CF1"/>
    <w:rsid w:val="00E70410"/>
    <w:rsid w:val="00E7043E"/>
    <w:rsid w:val="00E709A1"/>
    <w:rsid w:val="00E7117A"/>
    <w:rsid w:val="00E71FB8"/>
    <w:rsid w:val="00E724ED"/>
    <w:rsid w:val="00E729B9"/>
    <w:rsid w:val="00E73479"/>
    <w:rsid w:val="00E73BC2"/>
    <w:rsid w:val="00E74597"/>
    <w:rsid w:val="00E75068"/>
    <w:rsid w:val="00E76292"/>
    <w:rsid w:val="00E763B3"/>
    <w:rsid w:val="00E76434"/>
    <w:rsid w:val="00E76A3A"/>
    <w:rsid w:val="00E775FF"/>
    <w:rsid w:val="00E77D11"/>
    <w:rsid w:val="00E80EDE"/>
    <w:rsid w:val="00E81505"/>
    <w:rsid w:val="00E81709"/>
    <w:rsid w:val="00E81834"/>
    <w:rsid w:val="00E818D9"/>
    <w:rsid w:val="00E819BF"/>
    <w:rsid w:val="00E81CD8"/>
    <w:rsid w:val="00E81D97"/>
    <w:rsid w:val="00E81E81"/>
    <w:rsid w:val="00E8279E"/>
    <w:rsid w:val="00E82C50"/>
    <w:rsid w:val="00E83154"/>
    <w:rsid w:val="00E83222"/>
    <w:rsid w:val="00E83442"/>
    <w:rsid w:val="00E83920"/>
    <w:rsid w:val="00E8432A"/>
    <w:rsid w:val="00E84A8E"/>
    <w:rsid w:val="00E85013"/>
    <w:rsid w:val="00E851C8"/>
    <w:rsid w:val="00E852B9"/>
    <w:rsid w:val="00E85736"/>
    <w:rsid w:val="00E85E8B"/>
    <w:rsid w:val="00E865C4"/>
    <w:rsid w:val="00E865CE"/>
    <w:rsid w:val="00E8698E"/>
    <w:rsid w:val="00E86BCE"/>
    <w:rsid w:val="00E871A9"/>
    <w:rsid w:val="00E9025B"/>
    <w:rsid w:val="00E909CE"/>
    <w:rsid w:val="00E90D60"/>
    <w:rsid w:val="00E91223"/>
    <w:rsid w:val="00E915FB"/>
    <w:rsid w:val="00E916A8"/>
    <w:rsid w:val="00E93148"/>
    <w:rsid w:val="00E934C8"/>
    <w:rsid w:val="00E93534"/>
    <w:rsid w:val="00E93F89"/>
    <w:rsid w:val="00E941C9"/>
    <w:rsid w:val="00E94274"/>
    <w:rsid w:val="00E942AE"/>
    <w:rsid w:val="00E9431B"/>
    <w:rsid w:val="00E9470E"/>
    <w:rsid w:val="00E957CD"/>
    <w:rsid w:val="00E95964"/>
    <w:rsid w:val="00E959F1"/>
    <w:rsid w:val="00E95F3E"/>
    <w:rsid w:val="00E95F7F"/>
    <w:rsid w:val="00E96378"/>
    <w:rsid w:val="00E96484"/>
    <w:rsid w:val="00E9667A"/>
    <w:rsid w:val="00E96BF6"/>
    <w:rsid w:val="00E96E22"/>
    <w:rsid w:val="00E96EC8"/>
    <w:rsid w:val="00E97228"/>
    <w:rsid w:val="00E97C7F"/>
    <w:rsid w:val="00EA001C"/>
    <w:rsid w:val="00EA00B7"/>
    <w:rsid w:val="00EA0C5C"/>
    <w:rsid w:val="00EA0CD1"/>
    <w:rsid w:val="00EA100E"/>
    <w:rsid w:val="00EA141A"/>
    <w:rsid w:val="00EA1790"/>
    <w:rsid w:val="00EA218B"/>
    <w:rsid w:val="00EA256A"/>
    <w:rsid w:val="00EA272F"/>
    <w:rsid w:val="00EA33EA"/>
    <w:rsid w:val="00EA4193"/>
    <w:rsid w:val="00EA46C5"/>
    <w:rsid w:val="00EA4970"/>
    <w:rsid w:val="00EA49ED"/>
    <w:rsid w:val="00EA4B3E"/>
    <w:rsid w:val="00EA4D85"/>
    <w:rsid w:val="00EA4E23"/>
    <w:rsid w:val="00EA56A6"/>
    <w:rsid w:val="00EA6573"/>
    <w:rsid w:val="00EA6BE2"/>
    <w:rsid w:val="00EA6D1E"/>
    <w:rsid w:val="00EA6E8F"/>
    <w:rsid w:val="00EA6F5B"/>
    <w:rsid w:val="00EA7102"/>
    <w:rsid w:val="00EA76DD"/>
    <w:rsid w:val="00EB01C2"/>
    <w:rsid w:val="00EB03BA"/>
    <w:rsid w:val="00EB0868"/>
    <w:rsid w:val="00EB164F"/>
    <w:rsid w:val="00EB188B"/>
    <w:rsid w:val="00EB2147"/>
    <w:rsid w:val="00EB23E7"/>
    <w:rsid w:val="00EB2595"/>
    <w:rsid w:val="00EB3280"/>
    <w:rsid w:val="00EB33BE"/>
    <w:rsid w:val="00EB35C1"/>
    <w:rsid w:val="00EB3686"/>
    <w:rsid w:val="00EB381D"/>
    <w:rsid w:val="00EB444B"/>
    <w:rsid w:val="00EB46AA"/>
    <w:rsid w:val="00EB4CA8"/>
    <w:rsid w:val="00EB4E31"/>
    <w:rsid w:val="00EB5160"/>
    <w:rsid w:val="00EB58C7"/>
    <w:rsid w:val="00EB5A03"/>
    <w:rsid w:val="00EB5C52"/>
    <w:rsid w:val="00EB5C85"/>
    <w:rsid w:val="00EB5DC1"/>
    <w:rsid w:val="00EB6D85"/>
    <w:rsid w:val="00EB6DD7"/>
    <w:rsid w:val="00EB6E93"/>
    <w:rsid w:val="00EB7311"/>
    <w:rsid w:val="00EB79EA"/>
    <w:rsid w:val="00EB7FCE"/>
    <w:rsid w:val="00EC0799"/>
    <w:rsid w:val="00EC07CB"/>
    <w:rsid w:val="00EC121F"/>
    <w:rsid w:val="00EC12E9"/>
    <w:rsid w:val="00EC1554"/>
    <w:rsid w:val="00EC16FD"/>
    <w:rsid w:val="00EC1B6F"/>
    <w:rsid w:val="00EC2BFA"/>
    <w:rsid w:val="00EC3015"/>
    <w:rsid w:val="00EC3339"/>
    <w:rsid w:val="00EC3E8D"/>
    <w:rsid w:val="00EC42F8"/>
    <w:rsid w:val="00EC4989"/>
    <w:rsid w:val="00EC4A1B"/>
    <w:rsid w:val="00EC4CB7"/>
    <w:rsid w:val="00EC4EBE"/>
    <w:rsid w:val="00EC5275"/>
    <w:rsid w:val="00EC76CF"/>
    <w:rsid w:val="00EC76D6"/>
    <w:rsid w:val="00EC77B6"/>
    <w:rsid w:val="00ED027F"/>
    <w:rsid w:val="00ED0C16"/>
    <w:rsid w:val="00ED0DC7"/>
    <w:rsid w:val="00ED1268"/>
    <w:rsid w:val="00ED1CC0"/>
    <w:rsid w:val="00ED1DC6"/>
    <w:rsid w:val="00ED209B"/>
    <w:rsid w:val="00ED2787"/>
    <w:rsid w:val="00ED2CE2"/>
    <w:rsid w:val="00ED2D65"/>
    <w:rsid w:val="00ED2DC2"/>
    <w:rsid w:val="00ED2DE8"/>
    <w:rsid w:val="00ED315B"/>
    <w:rsid w:val="00ED33FC"/>
    <w:rsid w:val="00ED4A3A"/>
    <w:rsid w:val="00ED4CED"/>
    <w:rsid w:val="00ED4F1C"/>
    <w:rsid w:val="00ED51C8"/>
    <w:rsid w:val="00ED55DB"/>
    <w:rsid w:val="00ED5A55"/>
    <w:rsid w:val="00ED5B78"/>
    <w:rsid w:val="00ED5C67"/>
    <w:rsid w:val="00ED5EE0"/>
    <w:rsid w:val="00ED697D"/>
    <w:rsid w:val="00ED6CEC"/>
    <w:rsid w:val="00ED6D77"/>
    <w:rsid w:val="00ED6D93"/>
    <w:rsid w:val="00ED73B9"/>
    <w:rsid w:val="00ED7594"/>
    <w:rsid w:val="00ED7950"/>
    <w:rsid w:val="00ED79D3"/>
    <w:rsid w:val="00ED7BA8"/>
    <w:rsid w:val="00ED7E03"/>
    <w:rsid w:val="00ED7F3E"/>
    <w:rsid w:val="00EE0116"/>
    <w:rsid w:val="00EE02A7"/>
    <w:rsid w:val="00EE19FD"/>
    <w:rsid w:val="00EE1B56"/>
    <w:rsid w:val="00EE1C85"/>
    <w:rsid w:val="00EE2596"/>
    <w:rsid w:val="00EE2914"/>
    <w:rsid w:val="00EE2F6A"/>
    <w:rsid w:val="00EE334B"/>
    <w:rsid w:val="00EE33F3"/>
    <w:rsid w:val="00EE3480"/>
    <w:rsid w:val="00EE3F9E"/>
    <w:rsid w:val="00EE433A"/>
    <w:rsid w:val="00EE4477"/>
    <w:rsid w:val="00EE44B0"/>
    <w:rsid w:val="00EE461C"/>
    <w:rsid w:val="00EE523A"/>
    <w:rsid w:val="00EE54B9"/>
    <w:rsid w:val="00EE593B"/>
    <w:rsid w:val="00EE5F7A"/>
    <w:rsid w:val="00EE5FC7"/>
    <w:rsid w:val="00EE67CE"/>
    <w:rsid w:val="00EE6920"/>
    <w:rsid w:val="00EE6E84"/>
    <w:rsid w:val="00EE7419"/>
    <w:rsid w:val="00EE7654"/>
    <w:rsid w:val="00EE7766"/>
    <w:rsid w:val="00EF0109"/>
    <w:rsid w:val="00EF08EF"/>
    <w:rsid w:val="00EF1386"/>
    <w:rsid w:val="00EF13E9"/>
    <w:rsid w:val="00EF22B7"/>
    <w:rsid w:val="00EF2C7C"/>
    <w:rsid w:val="00EF2F65"/>
    <w:rsid w:val="00EF393F"/>
    <w:rsid w:val="00EF421D"/>
    <w:rsid w:val="00EF4518"/>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6F3"/>
    <w:rsid w:val="00F00EAA"/>
    <w:rsid w:val="00F01B51"/>
    <w:rsid w:val="00F01DAE"/>
    <w:rsid w:val="00F02806"/>
    <w:rsid w:val="00F02B98"/>
    <w:rsid w:val="00F02C2E"/>
    <w:rsid w:val="00F03222"/>
    <w:rsid w:val="00F032A4"/>
    <w:rsid w:val="00F03537"/>
    <w:rsid w:val="00F03EE0"/>
    <w:rsid w:val="00F0480A"/>
    <w:rsid w:val="00F0499F"/>
    <w:rsid w:val="00F04C9D"/>
    <w:rsid w:val="00F05F84"/>
    <w:rsid w:val="00F065D6"/>
    <w:rsid w:val="00F06748"/>
    <w:rsid w:val="00F07198"/>
    <w:rsid w:val="00F07575"/>
    <w:rsid w:val="00F0779F"/>
    <w:rsid w:val="00F10EB1"/>
    <w:rsid w:val="00F11188"/>
    <w:rsid w:val="00F115CC"/>
    <w:rsid w:val="00F1174E"/>
    <w:rsid w:val="00F126A8"/>
    <w:rsid w:val="00F1334C"/>
    <w:rsid w:val="00F133E3"/>
    <w:rsid w:val="00F1369F"/>
    <w:rsid w:val="00F13921"/>
    <w:rsid w:val="00F13D92"/>
    <w:rsid w:val="00F166A2"/>
    <w:rsid w:val="00F16CA3"/>
    <w:rsid w:val="00F17058"/>
    <w:rsid w:val="00F170D1"/>
    <w:rsid w:val="00F17A11"/>
    <w:rsid w:val="00F17A1F"/>
    <w:rsid w:val="00F17CD1"/>
    <w:rsid w:val="00F20241"/>
    <w:rsid w:val="00F207CB"/>
    <w:rsid w:val="00F2108C"/>
    <w:rsid w:val="00F211FE"/>
    <w:rsid w:val="00F2173A"/>
    <w:rsid w:val="00F217F8"/>
    <w:rsid w:val="00F2192A"/>
    <w:rsid w:val="00F21BAE"/>
    <w:rsid w:val="00F21F12"/>
    <w:rsid w:val="00F2293A"/>
    <w:rsid w:val="00F229DE"/>
    <w:rsid w:val="00F22E8E"/>
    <w:rsid w:val="00F233F9"/>
    <w:rsid w:val="00F235F7"/>
    <w:rsid w:val="00F2421D"/>
    <w:rsid w:val="00F24CB0"/>
    <w:rsid w:val="00F25241"/>
    <w:rsid w:val="00F25452"/>
    <w:rsid w:val="00F25B42"/>
    <w:rsid w:val="00F25C4E"/>
    <w:rsid w:val="00F25EEF"/>
    <w:rsid w:val="00F274EC"/>
    <w:rsid w:val="00F302A5"/>
    <w:rsid w:val="00F305A5"/>
    <w:rsid w:val="00F308B9"/>
    <w:rsid w:val="00F30AA8"/>
    <w:rsid w:val="00F3152E"/>
    <w:rsid w:val="00F31B00"/>
    <w:rsid w:val="00F32018"/>
    <w:rsid w:val="00F32DE5"/>
    <w:rsid w:val="00F332DC"/>
    <w:rsid w:val="00F33516"/>
    <w:rsid w:val="00F33852"/>
    <w:rsid w:val="00F3391B"/>
    <w:rsid w:val="00F33A43"/>
    <w:rsid w:val="00F33FD2"/>
    <w:rsid w:val="00F34532"/>
    <w:rsid w:val="00F346E3"/>
    <w:rsid w:val="00F34725"/>
    <w:rsid w:val="00F34A96"/>
    <w:rsid w:val="00F34BBC"/>
    <w:rsid w:val="00F3565B"/>
    <w:rsid w:val="00F35C40"/>
    <w:rsid w:val="00F36428"/>
    <w:rsid w:val="00F3656D"/>
    <w:rsid w:val="00F368F7"/>
    <w:rsid w:val="00F36AA8"/>
    <w:rsid w:val="00F37882"/>
    <w:rsid w:val="00F400EF"/>
    <w:rsid w:val="00F40BD7"/>
    <w:rsid w:val="00F40CC3"/>
    <w:rsid w:val="00F40D69"/>
    <w:rsid w:val="00F40E95"/>
    <w:rsid w:val="00F41BF7"/>
    <w:rsid w:val="00F4239A"/>
    <w:rsid w:val="00F429B7"/>
    <w:rsid w:val="00F42BEE"/>
    <w:rsid w:val="00F42CE8"/>
    <w:rsid w:val="00F42ECC"/>
    <w:rsid w:val="00F430D6"/>
    <w:rsid w:val="00F431D1"/>
    <w:rsid w:val="00F431D3"/>
    <w:rsid w:val="00F431EB"/>
    <w:rsid w:val="00F4353E"/>
    <w:rsid w:val="00F43C74"/>
    <w:rsid w:val="00F43D84"/>
    <w:rsid w:val="00F43F17"/>
    <w:rsid w:val="00F44527"/>
    <w:rsid w:val="00F44E68"/>
    <w:rsid w:val="00F44F39"/>
    <w:rsid w:val="00F4541C"/>
    <w:rsid w:val="00F45ADC"/>
    <w:rsid w:val="00F45EB2"/>
    <w:rsid w:val="00F46943"/>
    <w:rsid w:val="00F46984"/>
    <w:rsid w:val="00F46CA3"/>
    <w:rsid w:val="00F46E88"/>
    <w:rsid w:val="00F472AA"/>
    <w:rsid w:val="00F47FAF"/>
    <w:rsid w:val="00F500F9"/>
    <w:rsid w:val="00F50491"/>
    <w:rsid w:val="00F504C4"/>
    <w:rsid w:val="00F50C57"/>
    <w:rsid w:val="00F510FD"/>
    <w:rsid w:val="00F511B0"/>
    <w:rsid w:val="00F51433"/>
    <w:rsid w:val="00F5171B"/>
    <w:rsid w:val="00F51758"/>
    <w:rsid w:val="00F51A87"/>
    <w:rsid w:val="00F522B0"/>
    <w:rsid w:val="00F52939"/>
    <w:rsid w:val="00F52B84"/>
    <w:rsid w:val="00F53335"/>
    <w:rsid w:val="00F53752"/>
    <w:rsid w:val="00F5388C"/>
    <w:rsid w:val="00F538F4"/>
    <w:rsid w:val="00F5399F"/>
    <w:rsid w:val="00F54219"/>
    <w:rsid w:val="00F55531"/>
    <w:rsid w:val="00F555C4"/>
    <w:rsid w:val="00F55DB5"/>
    <w:rsid w:val="00F560B4"/>
    <w:rsid w:val="00F56281"/>
    <w:rsid w:val="00F56594"/>
    <w:rsid w:val="00F56AC7"/>
    <w:rsid w:val="00F56FD0"/>
    <w:rsid w:val="00F57102"/>
    <w:rsid w:val="00F5729B"/>
    <w:rsid w:val="00F57665"/>
    <w:rsid w:val="00F57868"/>
    <w:rsid w:val="00F602FE"/>
    <w:rsid w:val="00F610E0"/>
    <w:rsid w:val="00F611D1"/>
    <w:rsid w:val="00F61A15"/>
    <w:rsid w:val="00F61FA0"/>
    <w:rsid w:val="00F625AC"/>
    <w:rsid w:val="00F6347F"/>
    <w:rsid w:val="00F636E5"/>
    <w:rsid w:val="00F638A8"/>
    <w:rsid w:val="00F63BE9"/>
    <w:rsid w:val="00F644F1"/>
    <w:rsid w:val="00F650C8"/>
    <w:rsid w:val="00F65227"/>
    <w:rsid w:val="00F657A0"/>
    <w:rsid w:val="00F65FF2"/>
    <w:rsid w:val="00F6644B"/>
    <w:rsid w:val="00F6698E"/>
    <w:rsid w:val="00F66C10"/>
    <w:rsid w:val="00F67417"/>
    <w:rsid w:val="00F678A1"/>
    <w:rsid w:val="00F701DB"/>
    <w:rsid w:val="00F70906"/>
    <w:rsid w:val="00F719E1"/>
    <w:rsid w:val="00F71B90"/>
    <w:rsid w:val="00F7215F"/>
    <w:rsid w:val="00F73B04"/>
    <w:rsid w:val="00F74849"/>
    <w:rsid w:val="00F75592"/>
    <w:rsid w:val="00F7599F"/>
    <w:rsid w:val="00F75CDB"/>
    <w:rsid w:val="00F75FB4"/>
    <w:rsid w:val="00F7680D"/>
    <w:rsid w:val="00F76C42"/>
    <w:rsid w:val="00F7725C"/>
    <w:rsid w:val="00F7789D"/>
    <w:rsid w:val="00F80241"/>
    <w:rsid w:val="00F80B9A"/>
    <w:rsid w:val="00F81F56"/>
    <w:rsid w:val="00F81F85"/>
    <w:rsid w:val="00F82129"/>
    <w:rsid w:val="00F82282"/>
    <w:rsid w:val="00F82324"/>
    <w:rsid w:val="00F82485"/>
    <w:rsid w:val="00F83041"/>
    <w:rsid w:val="00F83398"/>
    <w:rsid w:val="00F835DF"/>
    <w:rsid w:val="00F84093"/>
    <w:rsid w:val="00F847B9"/>
    <w:rsid w:val="00F85285"/>
    <w:rsid w:val="00F8567E"/>
    <w:rsid w:val="00F85EE3"/>
    <w:rsid w:val="00F86765"/>
    <w:rsid w:val="00F869A3"/>
    <w:rsid w:val="00F869F9"/>
    <w:rsid w:val="00F86AF6"/>
    <w:rsid w:val="00F86F43"/>
    <w:rsid w:val="00F87521"/>
    <w:rsid w:val="00F87CD9"/>
    <w:rsid w:val="00F87DF1"/>
    <w:rsid w:val="00F9024D"/>
    <w:rsid w:val="00F90A68"/>
    <w:rsid w:val="00F910C0"/>
    <w:rsid w:val="00F914B7"/>
    <w:rsid w:val="00F91B07"/>
    <w:rsid w:val="00F929A5"/>
    <w:rsid w:val="00F929B7"/>
    <w:rsid w:val="00F9327D"/>
    <w:rsid w:val="00F933A6"/>
    <w:rsid w:val="00F934CA"/>
    <w:rsid w:val="00F93696"/>
    <w:rsid w:val="00F94AFD"/>
    <w:rsid w:val="00F94D71"/>
    <w:rsid w:val="00F952BE"/>
    <w:rsid w:val="00F953B3"/>
    <w:rsid w:val="00F9566B"/>
    <w:rsid w:val="00F9576C"/>
    <w:rsid w:val="00F9623B"/>
    <w:rsid w:val="00F966C7"/>
    <w:rsid w:val="00F96714"/>
    <w:rsid w:val="00F96B61"/>
    <w:rsid w:val="00FA0E33"/>
    <w:rsid w:val="00FA12A5"/>
    <w:rsid w:val="00FA144D"/>
    <w:rsid w:val="00FA153E"/>
    <w:rsid w:val="00FA176D"/>
    <w:rsid w:val="00FA19B4"/>
    <w:rsid w:val="00FA263B"/>
    <w:rsid w:val="00FA353A"/>
    <w:rsid w:val="00FA36EB"/>
    <w:rsid w:val="00FA4A0F"/>
    <w:rsid w:val="00FA5109"/>
    <w:rsid w:val="00FA56A6"/>
    <w:rsid w:val="00FA56CE"/>
    <w:rsid w:val="00FA5EA4"/>
    <w:rsid w:val="00FA5ECB"/>
    <w:rsid w:val="00FA6816"/>
    <w:rsid w:val="00FA7142"/>
    <w:rsid w:val="00FA7269"/>
    <w:rsid w:val="00FA75F8"/>
    <w:rsid w:val="00FA7876"/>
    <w:rsid w:val="00FA795B"/>
    <w:rsid w:val="00FA7D78"/>
    <w:rsid w:val="00FB0339"/>
    <w:rsid w:val="00FB059B"/>
    <w:rsid w:val="00FB10F0"/>
    <w:rsid w:val="00FB1878"/>
    <w:rsid w:val="00FB1F4B"/>
    <w:rsid w:val="00FB1F75"/>
    <w:rsid w:val="00FB1FBE"/>
    <w:rsid w:val="00FB20C7"/>
    <w:rsid w:val="00FB24A4"/>
    <w:rsid w:val="00FB275B"/>
    <w:rsid w:val="00FB29EC"/>
    <w:rsid w:val="00FB2EAD"/>
    <w:rsid w:val="00FB31A7"/>
    <w:rsid w:val="00FB3981"/>
    <w:rsid w:val="00FB3AC8"/>
    <w:rsid w:val="00FB3D71"/>
    <w:rsid w:val="00FB3D84"/>
    <w:rsid w:val="00FB458B"/>
    <w:rsid w:val="00FB4C59"/>
    <w:rsid w:val="00FB4F3A"/>
    <w:rsid w:val="00FB553F"/>
    <w:rsid w:val="00FB5700"/>
    <w:rsid w:val="00FB5D95"/>
    <w:rsid w:val="00FB5F37"/>
    <w:rsid w:val="00FB633B"/>
    <w:rsid w:val="00FB66D2"/>
    <w:rsid w:val="00FB6A6A"/>
    <w:rsid w:val="00FB6B96"/>
    <w:rsid w:val="00FB74E1"/>
    <w:rsid w:val="00FB78A1"/>
    <w:rsid w:val="00FB7BCA"/>
    <w:rsid w:val="00FC0CDA"/>
    <w:rsid w:val="00FC0DC2"/>
    <w:rsid w:val="00FC11E6"/>
    <w:rsid w:val="00FC1A04"/>
    <w:rsid w:val="00FC2982"/>
    <w:rsid w:val="00FC30FB"/>
    <w:rsid w:val="00FC3EBE"/>
    <w:rsid w:val="00FC3FB1"/>
    <w:rsid w:val="00FC46D9"/>
    <w:rsid w:val="00FC5AAA"/>
    <w:rsid w:val="00FC5C19"/>
    <w:rsid w:val="00FC5CAE"/>
    <w:rsid w:val="00FC5EA5"/>
    <w:rsid w:val="00FC674E"/>
    <w:rsid w:val="00FC692F"/>
    <w:rsid w:val="00FC7724"/>
    <w:rsid w:val="00FC7AD6"/>
    <w:rsid w:val="00FD003B"/>
    <w:rsid w:val="00FD03FA"/>
    <w:rsid w:val="00FD0898"/>
    <w:rsid w:val="00FD1A28"/>
    <w:rsid w:val="00FD1E9A"/>
    <w:rsid w:val="00FD23BC"/>
    <w:rsid w:val="00FD2A30"/>
    <w:rsid w:val="00FD2C87"/>
    <w:rsid w:val="00FD2E4D"/>
    <w:rsid w:val="00FD34DC"/>
    <w:rsid w:val="00FD436F"/>
    <w:rsid w:val="00FD46C9"/>
    <w:rsid w:val="00FD4D74"/>
    <w:rsid w:val="00FD51C2"/>
    <w:rsid w:val="00FD53CF"/>
    <w:rsid w:val="00FD6707"/>
    <w:rsid w:val="00FD67F6"/>
    <w:rsid w:val="00FD6EE2"/>
    <w:rsid w:val="00FD6F4B"/>
    <w:rsid w:val="00FD6FC4"/>
    <w:rsid w:val="00FD79BE"/>
    <w:rsid w:val="00FD7C41"/>
    <w:rsid w:val="00FE0385"/>
    <w:rsid w:val="00FE07A7"/>
    <w:rsid w:val="00FE09F3"/>
    <w:rsid w:val="00FE0E16"/>
    <w:rsid w:val="00FE142D"/>
    <w:rsid w:val="00FE1B67"/>
    <w:rsid w:val="00FE1C0E"/>
    <w:rsid w:val="00FE20E1"/>
    <w:rsid w:val="00FE252E"/>
    <w:rsid w:val="00FE2AE2"/>
    <w:rsid w:val="00FE2EEA"/>
    <w:rsid w:val="00FE2FC3"/>
    <w:rsid w:val="00FE31CD"/>
    <w:rsid w:val="00FE3D1F"/>
    <w:rsid w:val="00FE3D7C"/>
    <w:rsid w:val="00FE4112"/>
    <w:rsid w:val="00FE4654"/>
    <w:rsid w:val="00FE4E65"/>
    <w:rsid w:val="00FE50A8"/>
    <w:rsid w:val="00FE5735"/>
    <w:rsid w:val="00FE59B1"/>
    <w:rsid w:val="00FE5DB7"/>
    <w:rsid w:val="00FE6998"/>
    <w:rsid w:val="00FE73AB"/>
    <w:rsid w:val="00FE7908"/>
    <w:rsid w:val="00FE7FEB"/>
    <w:rsid w:val="00FF0550"/>
    <w:rsid w:val="00FF0594"/>
    <w:rsid w:val="00FF05F7"/>
    <w:rsid w:val="00FF067E"/>
    <w:rsid w:val="00FF0683"/>
    <w:rsid w:val="00FF074B"/>
    <w:rsid w:val="00FF07A5"/>
    <w:rsid w:val="00FF0E01"/>
    <w:rsid w:val="00FF116E"/>
    <w:rsid w:val="00FF12F1"/>
    <w:rsid w:val="00FF1375"/>
    <w:rsid w:val="00FF17B9"/>
    <w:rsid w:val="00FF203A"/>
    <w:rsid w:val="00FF25B9"/>
    <w:rsid w:val="00FF3486"/>
    <w:rsid w:val="00FF3518"/>
    <w:rsid w:val="00FF3D1C"/>
    <w:rsid w:val="00FF5672"/>
    <w:rsid w:val="00FF5BD4"/>
    <w:rsid w:val="00FF5C6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4B5F84A-9DEC-40C0-9125-93C8C5E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644B"/>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F74849"/>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736A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13264</Words>
  <Characters>7561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Zagurskienė</dc:creator>
  <cp:keywords/>
  <dc:description/>
  <cp:lastModifiedBy>Edita Zagurskienė</cp:lastModifiedBy>
  <cp:revision>3</cp:revision>
  <dcterms:created xsi:type="dcterms:W3CDTF">2026-05-15T08:39:00Z</dcterms:created>
  <dcterms:modified xsi:type="dcterms:W3CDTF">2026-05-15T08:40:00Z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