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2A3254" w:rsidRPr="002A3254">
        <w:rPr>
          <w:rFonts w:ascii="Cambria" w:hAnsi="Cambria"/>
          <w:i/>
          <w:sz w:val="22"/>
          <w:szCs w:val="22"/>
        </w:rPr>
        <w:t>Medicinos pagalbos priemon</w:t>
      </w:r>
      <w:r w:rsidR="002A3254">
        <w:rPr>
          <w:rFonts w:ascii="Cambria" w:hAnsi="Cambria"/>
          <w:i/>
          <w:sz w:val="22"/>
          <w:szCs w:val="22"/>
        </w:rPr>
        <w:t>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2A3254" w:rsidRPr="002A3254">
        <w:rPr>
          <w:rFonts w:ascii="Cambria" w:hAnsi="Cambria"/>
          <w:i/>
          <w:sz w:val="22"/>
          <w:szCs w:val="22"/>
        </w:rPr>
        <w:t>Medicinos pagalbos priemon</w:t>
      </w:r>
      <w:r w:rsidR="002A3254">
        <w:rPr>
          <w:rFonts w:ascii="Cambria" w:hAnsi="Cambria"/>
          <w:i/>
          <w:sz w:val="22"/>
          <w:szCs w:val="22"/>
        </w:rPr>
        <w:t>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9C5BEF">
        <w:rPr>
          <w:rFonts w:ascii="Cambria" w:hAnsi="Cambria"/>
          <w:sz w:val="22"/>
          <w:szCs w:val="22"/>
          <w:lang w:val="en-US"/>
        </w:rPr>
        <w:t>5</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1AB" w:rsidRDefault="002831AB" w:rsidP="00D531AF">
      <w:r>
        <w:separator/>
      </w:r>
    </w:p>
  </w:endnote>
  <w:endnote w:type="continuationSeparator" w:id="0">
    <w:p w:rsidR="002831AB" w:rsidRDefault="002831AB"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83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1AB" w:rsidRDefault="002831AB" w:rsidP="00D531AF">
      <w:r>
        <w:separator/>
      </w:r>
    </w:p>
  </w:footnote>
  <w:footnote w:type="continuationSeparator" w:id="0">
    <w:p w:rsidR="002831AB" w:rsidRDefault="002831AB"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831AB"/>
    <w:rsid w:val="002929BA"/>
    <w:rsid w:val="002A3254"/>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A93E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91</cp:revision>
  <cp:lastPrinted>2022-12-30T15:50:00Z</cp:lastPrinted>
  <dcterms:created xsi:type="dcterms:W3CDTF">2022-02-15T09:47:00Z</dcterms:created>
  <dcterms:modified xsi:type="dcterms:W3CDTF">2026-05-18T12:38:00Z</dcterms:modified>
</cp:coreProperties>
</file>