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3ED1" w14:textId="62CAAD77" w:rsidR="00057102" w:rsidRDefault="00057102" w:rsidP="00EC21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eastAsia="Calibri"/>
          <w:b/>
          <w:bCs/>
        </w:rPr>
      </w:pPr>
    </w:p>
    <w:p w14:paraId="3FECC731" w14:textId="77777777" w:rsidR="00057102" w:rsidRDefault="000571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eastAsia="Calibri"/>
          <w:b/>
          <w:bCs/>
        </w:rPr>
      </w:pPr>
    </w:p>
    <w:p w14:paraId="381C0FB0" w14:textId="38BD8FA4" w:rsidR="005A5832" w:rsidRDefault="002A5E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rFonts w:eastAsia="Calibri"/>
          <w:b/>
          <w:bCs/>
        </w:rPr>
        <w:t xml:space="preserve">ANGUS VEISLĖS </w:t>
      </w:r>
      <w:r w:rsidR="00C41408">
        <w:rPr>
          <w:rFonts w:eastAsia="Calibri"/>
          <w:b/>
          <w:bCs/>
        </w:rPr>
        <w:t xml:space="preserve">MĖSINIŲ </w:t>
      </w:r>
      <w:r w:rsidR="00DF2E1B">
        <w:rPr>
          <w:rFonts w:eastAsia="Calibri"/>
          <w:b/>
          <w:bCs/>
        </w:rPr>
        <w:t>GALVIJŲ</w:t>
      </w:r>
      <w:r w:rsidR="00ED1C9F">
        <w:rPr>
          <w:rFonts w:eastAsia="Calibri"/>
          <w:i/>
          <w:iCs/>
        </w:rPr>
        <w:t xml:space="preserve"> </w:t>
      </w:r>
      <w:r w:rsidR="00ED1C9F">
        <w:rPr>
          <w:b/>
          <w:szCs w:val="24"/>
        </w:rPr>
        <w:t xml:space="preserve"> </w:t>
      </w:r>
      <w:r w:rsidR="00A10867">
        <w:rPr>
          <w:b/>
          <w:caps/>
          <w:szCs w:val="24"/>
        </w:rPr>
        <w:t xml:space="preserve">pirkimo-pardavimo sutarties </w:t>
      </w:r>
      <w:r w:rsidR="00A10867">
        <w:rPr>
          <w:b/>
          <w:bCs/>
          <w:caps/>
          <w:szCs w:val="24"/>
        </w:rPr>
        <w:t>Specialiosios</w:t>
      </w:r>
      <w:r w:rsidR="00A10867">
        <w:rPr>
          <w:b/>
          <w:caps/>
          <w:szCs w:val="24"/>
        </w:rPr>
        <w:t xml:space="preserve"> sąlygos</w:t>
      </w:r>
      <w:r w:rsidR="00A10867">
        <w:rPr>
          <w:caps/>
          <w:szCs w:val="24"/>
        </w:rPr>
        <w:t xml:space="preserve"> </w:t>
      </w:r>
    </w:p>
    <w:p w14:paraId="27929793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49AE6A1B" w14:textId="77777777">
        <w:tc>
          <w:tcPr>
            <w:tcW w:w="2448" w:type="dxa"/>
          </w:tcPr>
          <w:p w14:paraId="3DCDA491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152F1111" w14:textId="353513CE" w:rsidR="005A5832" w:rsidRDefault="002A5E0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Angus veislės </w:t>
            </w:r>
            <w:r w:rsidR="00C41408">
              <w:rPr>
                <w:kern w:val="2"/>
                <w:szCs w:val="24"/>
              </w:rPr>
              <w:t xml:space="preserve">mėsinių </w:t>
            </w:r>
            <w:r>
              <w:rPr>
                <w:kern w:val="2"/>
                <w:szCs w:val="24"/>
              </w:rPr>
              <w:t>galvijų pirkimo – pardavimo sutartis</w:t>
            </w:r>
          </w:p>
        </w:tc>
      </w:tr>
      <w:tr w:rsidR="005A5832" w14:paraId="4E8E4CDE" w14:textId="77777777">
        <w:tc>
          <w:tcPr>
            <w:tcW w:w="2448" w:type="dxa"/>
          </w:tcPr>
          <w:p w14:paraId="432958BD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43E16B7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CFA2BF7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2475997E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4427AF2C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366ECC87" w14:textId="77777777">
        <w:tc>
          <w:tcPr>
            <w:tcW w:w="9558" w:type="dxa"/>
            <w:gridSpan w:val="3"/>
          </w:tcPr>
          <w:p w14:paraId="4178129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0533CBC6" w14:textId="77777777">
        <w:tc>
          <w:tcPr>
            <w:tcW w:w="2808" w:type="dxa"/>
            <w:vMerge w:val="restart"/>
          </w:tcPr>
          <w:p w14:paraId="53A9396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E0CD108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CBBEFDA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0ED7722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1000D6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6A0FB94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844DF34" w14:textId="0DCCBEB4" w:rsidR="005A5832" w:rsidRDefault="002A5E05" w:rsidP="002A5E0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Aukštaitijos nacionalinio parko ir Labanoro regioninio parko direkcija</w:t>
            </w:r>
          </w:p>
        </w:tc>
      </w:tr>
      <w:tr w:rsidR="005A5832" w14:paraId="791123D9" w14:textId="77777777">
        <w:tc>
          <w:tcPr>
            <w:tcW w:w="2808" w:type="dxa"/>
            <w:vMerge/>
          </w:tcPr>
          <w:p w14:paraId="2F1D2467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C0A431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00BD4BCA" w14:textId="67FC25A6" w:rsidR="005A5832" w:rsidRPr="002A5E05" w:rsidRDefault="002A5E05" w:rsidP="002A5E05">
            <w:pPr>
              <w:rPr>
                <w:kern w:val="2"/>
                <w:szCs w:val="24"/>
              </w:rPr>
            </w:pPr>
            <w:r w:rsidRPr="002A5E05">
              <w:rPr>
                <w:noProof/>
                <w:szCs w:val="24"/>
              </w:rPr>
              <w:t>188715560</w:t>
            </w:r>
          </w:p>
        </w:tc>
      </w:tr>
      <w:tr w:rsidR="005A5832" w14:paraId="493DEAD7" w14:textId="77777777">
        <w:tc>
          <w:tcPr>
            <w:tcW w:w="2808" w:type="dxa"/>
            <w:vMerge/>
          </w:tcPr>
          <w:p w14:paraId="21994721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A6F6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2A118B7" w14:textId="742DEE7A" w:rsidR="005A5832" w:rsidRDefault="002A5E05" w:rsidP="002A5E0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Lūšių g. 16, Palūšės k., Ignalinos r. sav.</w:t>
            </w:r>
          </w:p>
        </w:tc>
      </w:tr>
      <w:tr w:rsidR="005A5832" w14:paraId="452931B4" w14:textId="77777777">
        <w:tc>
          <w:tcPr>
            <w:tcW w:w="2808" w:type="dxa"/>
            <w:vMerge/>
          </w:tcPr>
          <w:p w14:paraId="6767031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EE39A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4F27CE7B" w14:textId="5FD92881" w:rsidR="005A5832" w:rsidRDefault="002A5E05" w:rsidP="002A5E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LT887155610</w:t>
            </w:r>
          </w:p>
        </w:tc>
      </w:tr>
      <w:tr w:rsidR="005A5832" w14:paraId="66C5828F" w14:textId="77777777">
        <w:tc>
          <w:tcPr>
            <w:tcW w:w="2808" w:type="dxa"/>
            <w:vMerge/>
          </w:tcPr>
          <w:p w14:paraId="5864AB3E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0A561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C95B821" w14:textId="32DF3165" w:rsidR="005A5832" w:rsidRDefault="002A5E05" w:rsidP="002A5E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LT09 4040 0636 1000 0286</w:t>
            </w:r>
          </w:p>
        </w:tc>
      </w:tr>
      <w:tr w:rsidR="005A5832" w14:paraId="5223D2F1" w14:textId="77777777">
        <w:tc>
          <w:tcPr>
            <w:tcW w:w="2808" w:type="dxa"/>
            <w:vMerge/>
          </w:tcPr>
          <w:p w14:paraId="422E871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020AE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F67F4B5" w14:textId="041AD6B3" w:rsidR="005A5832" w:rsidRDefault="002A5E05" w:rsidP="002A5E0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VIKSVA</w:t>
            </w:r>
          </w:p>
        </w:tc>
      </w:tr>
      <w:tr w:rsidR="005A5832" w14:paraId="35736EB8" w14:textId="77777777">
        <w:tc>
          <w:tcPr>
            <w:tcW w:w="2808" w:type="dxa"/>
            <w:vMerge/>
          </w:tcPr>
          <w:p w14:paraId="436045E3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65E33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62CB89D4" w14:textId="684B93F4" w:rsidR="005A5832" w:rsidRPr="002A5E05" w:rsidRDefault="002A5E05" w:rsidP="002A5E05">
            <w:pPr>
              <w:rPr>
                <w:kern w:val="2"/>
                <w:szCs w:val="24"/>
              </w:rPr>
            </w:pPr>
            <w:r w:rsidRPr="002A5E05">
              <w:rPr>
                <w:szCs w:val="24"/>
              </w:rPr>
              <w:t>(</w:t>
            </w:r>
            <w:r w:rsidRPr="002A5E05">
              <w:rPr>
                <w:szCs w:val="24"/>
              </w:rPr>
              <w:t>0</w:t>
            </w:r>
            <w:r w:rsidRPr="002A5E05">
              <w:rPr>
                <w:szCs w:val="24"/>
              </w:rPr>
              <w:t>386) 53135</w:t>
            </w:r>
          </w:p>
        </w:tc>
      </w:tr>
      <w:tr w:rsidR="005A5832" w14:paraId="62AFEDFE" w14:textId="77777777">
        <w:tc>
          <w:tcPr>
            <w:tcW w:w="2808" w:type="dxa"/>
            <w:vMerge/>
          </w:tcPr>
          <w:p w14:paraId="286B677B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6D9CF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772BB447" w14:textId="0C785A17" w:rsidR="005A5832" w:rsidRDefault="002A5E05" w:rsidP="002A5E05">
            <w:pPr>
              <w:rPr>
                <w:kern w:val="2"/>
                <w:szCs w:val="24"/>
              </w:rPr>
            </w:pPr>
            <w:hyperlink r:id="rId10" w:history="1">
              <w:r w:rsidRPr="00130AA0">
                <w:rPr>
                  <w:rStyle w:val="Hipersaitas"/>
                  <w:kern w:val="2"/>
                  <w:szCs w:val="24"/>
                </w:rPr>
                <w:t>direkcija@aparkai.lt</w:t>
              </w:r>
            </w:hyperlink>
            <w:r>
              <w:rPr>
                <w:kern w:val="2"/>
                <w:szCs w:val="24"/>
              </w:rPr>
              <w:t xml:space="preserve"> </w:t>
            </w:r>
          </w:p>
        </w:tc>
      </w:tr>
      <w:tr w:rsidR="005A5832" w14:paraId="709E81D6" w14:textId="77777777">
        <w:tc>
          <w:tcPr>
            <w:tcW w:w="2808" w:type="dxa"/>
            <w:vMerge/>
          </w:tcPr>
          <w:p w14:paraId="124A203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0C18F0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C98E538" w14:textId="4CD8581B" w:rsidR="005A5832" w:rsidRDefault="002A5E05" w:rsidP="002A5E0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Direktoriaus pavaduotoja, vykdanti direktoriaus funkcijas Asta Lašinskienė</w:t>
            </w:r>
          </w:p>
        </w:tc>
      </w:tr>
      <w:tr w:rsidR="005A5832" w14:paraId="1680E1D8" w14:textId="77777777">
        <w:tc>
          <w:tcPr>
            <w:tcW w:w="2808" w:type="dxa"/>
            <w:vMerge/>
          </w:tcPr>
          <w:p w14:paraId="0BE7EF8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DD8AA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D1C01E0" w14:textId="6DB638D0" w:rsidR="005A5832" w:rsidRDefault="00B05DE2" w:rsidP="00B05DE2">
            <w:pPr>
              <w:jc w:val="both"/>
              <w:rPr>
                <w:kern w:val="2"/>
                <w:szCs w:val="24"/>
              </w:rPr>
            </w:pPr>
            <w:r>
              <w:rPr>
                <w:shd w:val="clear" w:color="auto" w:fill="FFFFFF"/>
              </w:rPr>
              <w:t>Aukštaitijos nacionalinio parko ir Labanoro</w:t>
            </w:r>
            <w:r w:rsidRPr="00AB3DBE">
              <w:t xml:space="preserve"> </w:t>
            </w:r>
            <w:r>
              <w:t>regioninio parko direkcijos nuostat</w:t>
            </w:r>
            <w:r>
              <w:t>ai</w:t>
            </w:r>
            <w:r>
              <w:t>, patvirtint</w:t>
            </w:r>
            <w:r>
              <w:t>i</w:t>
            </w:r>
            <w:r>
              <w:t xml:space="preserve"> Valstybinės saugomų teritorijų tarnybos prie Aplinkos ministerijos direktoriaus </w:t>
            </w:r>
            <w:r w:rsidRPr="00FA1707">
              <w:rPr>
                <w:szCs w:val="24"/>
              </w:rPr>
              <w:t xml:space="preserve">2021 m. gegužės 26 d. įsakymu Nr. V-104 </w:t>
            </w:r>
            <w:r>
              <w:t xml:space="preserve"> </w:t>
            </w:r>
          </w:p>
        </w:tc>
      </w:tr>
      <w:tr w:rsidR="005A5832" w14:paraId="0C20EA20" w14:textId="77777777">
        <w:tc>
          <w:tcPr>
            <w:tcW w:w="2808" w:type="dxa"/>
            <w:vMerge w:val="restart"/>
          </w:tcPr>
          <w:p w14:paraId="6964CB6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ADCD1A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464420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5459CC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0A9D15EE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475EFA7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BA969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E3115E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5BA9FC8" w14:textId="77777777">
        <w:tc>
          <w:tcPr>
            <w:tcW w:w="2808" w:type="dxa"/>
            <w:vMerge/>
          </w:tcPr>
          <w:p w14:paraId="65C2867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2AE8AC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D0FE46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2C8243F" w14:textId="77777777">
        <w:tc>
          <w:tcPr>
            <w:tcW w:w="2808" w:type="dxa"/>
            <w:vMerge/>
          </w:tcPr>
          <w:p w14:paraId="73909D5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F1CD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05B1F3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B42D1A9" w14:textId="77777777">
        <w:tc>
          <w:tcPr>
            <w:tcW w:w="2808" w:type="dxa"/>
            <w:vMerge/>
          </w:tcPr>
          <w:p w14:paraId="2323340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8F60F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4F87793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C2B527F" w14:textId="77777777">
        <w:tc>
          <w:tcPr>
            <w:tcW w:w="2808" w:type="dxa"/>
            <w:vMerge/>
          </w:tcPr>
          <w:p w14:paraId="6D71F23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66468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39AC905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1B22364" w14:textId="77777777">
        <w:tc>
          <w:tcPr>
            <w:tcW w:w="2808" w:type="dxa"/>
            <w:vMerge/>
          </w:tcPr>
          <w:p w14:paraId="15089EA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BABE8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452B85A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6D2329B" w14:textId="77777777">
        <w:tc>
          <w:tcPr>
            <w:tcW w:w="2808" w:type="dxa"/>
            <w:vMerge/>
          </w:tcPr>
          <w:p w14:paraId="1A048C1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803E1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1DB582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1849203" w14:textId="77777777">
        <w:tc>
          <w:tcPr>
            <w:tcW w:w="2808" w:type="dxa"/>
            <w:vMerge/>
          </w:tcPr>
          <w:p w14:paraId="18EC14A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3E0912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492C3F4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592C921" w14:textId="77777777">
        <w:tc>
          <w:tcPr>
            <w:tcW w:w="2808" w:type="dxa"/>
            <w:vMerge/>
          </w:tcPr>
          <w:p w14:paraId="15E2434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43C9C0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43A246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149C714" w14:textId="77777777">
        <w:tc>
          <w:tcPr>
            <w:tcW w:w="2808" w:type="dxa"/>
            <w:vMerge/>
          </w:tcPr>
          <w:p w14:paraId="6B3A9E5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2D8BDD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FF83D0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46671113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4FBFC4D8" w14:textId="77777777">
        <w:trPr>
          <w:trHeight w:val="300"/>
        </w:trPr>
        <w:tc>
          <w:tcPr>
            <w:tcW w:w="9535" w:type="dxa"/>
            <w:gridSpan w:val="4"/>
          </w:tcPr>
          <w:p w14:paraId="7B06D25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47863DA8" w14:textId="77777777">
        <w:trPr>
          <w:trHeight w:val="300"/>
        </w:trPr>
        <w:tc>
          <w:tcPr>
            <w:tcW w:w="2704" w:type="dxa"/>
            <w:gridSpan w:val="2"/>
          </w:tcPr>
          <w:p w14:paraId="0AEF74B4" w14:textId="416D6B71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2.1. Pirkėjo kontaktiniai asmenys, atsakingi už Sutarties vykdymą, Prekių priėmimą, </w:t>
            </w:r>
            <w:r w:rsidR="00F81953" w:rsidRPr="00F81953">
              <w:rPr>
                <w:b/>
                <w:bCs/>
                <w:kern w:val="2"/>
                <w:szCs w:val="24"/>
              </w:rPr>
              <w:t>Sąskaitų per elektroninę paslaugą „SABIS“   priėmimą</w:t>
            </w:r>
          </w:p>
        </w:tc>
        <w:tc>
          <w:tcPr>
            <w:tcW w:w="6831" w:type="dxa"/>
            <w:gridSpan w:val="2"/>
          </w:tcPr>
          <w:p w14:paraId="013D1EAC" w14:textId="6B363EA4" w:rsidR="005A5832" w:rsidRDefault="00B05DE2" w:rsidP="00B05DE2">
            <w:pPr>
              <w:jc w:val="both"/>
              <w:rPr>
                <w:kern w:val="2"/>
                <w:szCs w:val="24"/>
              </w:rPr>
            </w:pPr>
            <w:r w:rsidRPr="00B05DE2">
              <w:rPr>
                <w:kern w:val="2"/>
                <w:szCs w:val="24"/>
              </w:rPr>
              <w:t>Projekto veiklų koordinatorė Agnė Vaišytė, el. paštas: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hyperlink r:id="rId11" w:history="1">
              <w:r w:rsidRPr="00B05DE2">
                <w:rPr>
                  <w:rStyle w:val="Hipersaitas"/>
                  <w:kern w:val="2"/>
                  <w:szCs w:val="24"/>
                </w:rPr>
                <w:t>agne.vaisyte@aparkai.lt</w:t>
              </w:r>
            </w:hyperlink>
            <w:r w:rsidRPr="00B05DE2">
              <w:rPr>
                <w:kern w:val="2"/>
                <w:szCs w:val="24"/>
              </w:rPr>
              <w:t>,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 w:rsidRPr="00B05DE2">
              <w:rPr>
                <w:kern w:val="2"/>
                <w:szCs w:val="24"/>
              </w:rPr>
              <w:t>tel. Nr. +370 601 76</w:t>
            </w:r>
            <w:r>
              <w:rPr>
                <w:kern w:val="2"/>
                <w:szCs w:val="24"/>
              </w:rPr>
              <w:t> </w:t>
            </w:r>
            <w:r w:rsidRPr="00B05DE2">
              <w:rPr>
                <w:kern w:val="2"/>
                <w:szCs w:val="24"/>
              </w:rPr>
              <w:t>458;</w:t>
            </w:r>
          </w:p>
          <w:p w14:paraId="064227F1" w14:textId="77777777" w:rsidR="00B05DE2" w:rsidRDefault="00B05DE2" w:rsidP="00B05DE2">
            <w:pPr>
              <w:jc w:val="both"/>
              <w:rPr>
                <w:color w:val="4472C4"/>
                <w:kern w:val="2"/>
                <w:szCs w:val="24"/>
              </w:rPr>
            </w:pPr>
          </w:p>
          <w:p w14:paraId="1F5CD5E4" w14:textId="56ACD038" w:rsidR="00B05DE2" w:rsidRPr="00B05DE2" w:rsidRDefault="00B05DE2" w:rsidP="00B05DE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Bendrųjų reikalų skyriaus vyriausioji specialistė Aliona Karaliūnienė, el. paštas: </w:t>
            </w:r>
            <w:hyperlink r:id="rId12" w:history="1">
              <w:r w:rsidRPr="008B3009">
                <w:rPr>
                  <w:rStyle w:val="Hipersaitas"/>
                  <w:kern w:val="2"/>
                  <w:szCs w:val="24"/>
                </w:rPr>
                <w:t>aliona.karaliuniene@aparkai.lt</w:t>
              </w:r>
            </w:hyperlink>
            <w:r>
              <w:rPr>
                <w:kern w:val="2"/>
                <w:szCs w:val="24"/>
              </w:rPr>
              <w:t>, tel. Nr. +370 615 25 321</w:t>
            </w:r>
          </w:p>
        </w:tc>
      </w:tr>
      <w:tr w:rsidR="005A5832" w14:paraId="29FC83AA" w14:textId="77777777">
        <w:trPr>
          <w:trHeight w:val="300"/>
        </w:trPr>
        <w:tc>
          <w:tcPr>
            <w:tcW w:w="2704" w:type="dxa"/>
            <w:gridSpan w:val="2"/>
          </w:tcPr>
          <w:p w14:paraId="03F827D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21DBD85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75C1846" w14:textId="77777777">
        <w:trPr>
          <w:trHeight w:val="300"/>
        </w:trPr>
        <w:tc>
          <w:tcPr>
            <w:tcW w:w="9535" w:type="dxa"/>
            <w:gridSpan w:val="4"/>
          </w:tcPr>
          <w:p w14:paraId="5753DD4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4C37FB4D" w14:textId="77777777">
        <w:trPr>
          <w:trHeight w:val="300"/>
        </w:trPr>
        <w:tc>
          <w:tcPr>
            <w:tcW w:w="2704" w:type="dxa"/>
            <w:gridSpan w:val="2"/>
          </w:tcPr>
          <w:p w14:paraId="331C137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5723947F" w14:textId="54BD0B42" w:rsidR="005A5832" w:rsidRPr="00C34A35" w:rsidRDefault="00A10867" w:rsidP="000C6D2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</w:t>
            </w:r>
            <w:r w:rsidR="00B05DE2">
              <w:rPr>
                <w:kern w:val="2"/>
                <w:szCs w:val="24"/>
              </w:rPr>
              <w:t xml:space="preserve">Angus veislės </w:t>
            </w:r>
            <w:r w:rsidR="00C41408">
              <w:rPr>
                <w:kern w:val="2"/>
                <w:szCs w:val="24"/>
              </w:rPr>
              <w:t xml:space="preserve">mėsinius </w:t>
            </w:r>
            <w:r w:rsidR="005F16E7">
              <w:rPr>
                <w:kern w:val="2"/>
                <w:szCs w:val="24"/>
              </w:rPr>
              <w:t>galvijus</w:t>
            </w:r>
            <w:r w:rsidR="00487161">
              <w:rPr>
                <w:kern w:val="2"/>
                <w:szCs w:val="24"/>
              </w:rPr>
              <w:t xml:space="preserve"> </w:t>
            </w:r>
            <w:r w:rsidR="00B05DE2">
              <w:rPr>
                <w:kern w:val="2"/>
                <w:szCs w:val="24"/>
              </w:rPr>
              <w:t>25</w:t>
            </w:r>
            <w:r w:rsidR="009B67EB" w:rsidRPr="005F16E7">
              <w:rPr>
                <w:color w:val="FF0000"/>
                <w:kern w:val="2"/>
                <w:szCs w:val="24"/>
              </w:rPr>
              <w:t xml:space="preserve"> </w:t>
            </w:r>
            <w:r w:rsidR="009B67EB" w:rsidRPr="008878D0">
              <w:rPr>
                <w:kern w:val="2"/>
                <w:szCs w:val="24"/>
              </w:rPr>
              <w:t>vnt.</w:t>
            </w:r>
            <w:r w:rsidR="000C6D2D" w:rsidRPr="008878D0">
              <w:rPr>
                <w:kern w:val="2"/>
                <w:szCs w:val="24"/>
              </w:rPr>
              <w:t xml:space="preserve"> </w:t>
            </w:r>
            <w:r w:rsidRPr="00C34A35">
              <w:rPr>
                <w:kern w:val="2"/>
                <w:szCs w:val="24"/>
              </w:rPr>
              <w:t>(toliau – Prekės).</w:t>
            </w:r>
          </w:p>
          <w:p w14:paraId="0B04A4EE" w14:textId="7AED7744" w:rsidR="005A5832" w:rsidRDefault="00A10867" w:rsidP="000C6D2D">
            <w:pPr>
              <w:jc w:val="both"/>
              <w:rPr>
                <w:color w:val="000000"/>
                <w:kern w:val="2"/>
                <w:szCs w:val="24"/>
              </w:rPr>
            </w:pPr>
            <w:r w:rsidRPr="00C34A35">
              <w:rPr>
                <w:kern w:val="2"/>
                <w:szCs w:val="24"/>
              </w:rPr>
              <w:t>Išsamus Prekių aprašymas ir kiti reikalavimai tiekiamoms Prekėms nustatyti Sutarties priede Nr. [</w:t>
            </w:r>
            <w:r w:rsidR="000C6D2D" w:rsidRPr="00C34A35">
              <w:rPr>
                <w:kern w:val="2"/>
                <w:szCs w:val="24"/>
              </w:rPr>
              <w:t>1</w:t>
            </w:r>
            <w:r w:rsidRPr="00C34A35">
              <w:rPr>
                <w:kern w:val="2"/>
                <w:szCs w:val="24"/>
              </w:rPr>
              <w:t>] „Techninė specifikacija“ (toliau – Techninė specifikacija</w:t>
            </w:r>
            <w:r w:rsidRPr="000C6D2D">
              <w:rPr>
                <w:color w:val="000000"/>
                <w:kern w:val="2"/>
                <w:szCs w:val="24"/>
              </w:rPr>
              <w:t>) ir Sutarties priede Nr. [</w:t>
            </w:r>
            <w:r w:rsidR="000C6D2D" w:rsidRPr="000C6D2D">
              <w:rPr>
                <w:color w:val="000000"/>
                <w:kern w:val="2"/>
                <w:szCs w:val="24"/>
              </w:rPr>
              <w:t>2</w:t>
            </w:r>
            <w:r w:rsidRPr="000C6D2D">
              <w:rPr>
                <w:color w:val="000000"/>
                <w:kern w:val="2"/>
                <w:szCs w:val="24"/>
              </w:rPr>
              <w:t>] „</w:t>
            </w:r>
            <w:r>
              <w:rPr>
                <w:color w:val="000000"/>
                <w:kern w:val="2"/>
                <w:szCs w:val="24"/>
              </w:rPr>
              <w:t>Pasiūlymas“.</w:t>
            </w:r>
          </w:p>
        </w:tc>
      </w:tr>
      <w:tr w:rsidR="005A5832" w14:paraId="4D5B9EA2" w14:textId="77777777">
        <w:trPr>
          <w:trHeight w:val="300"/>
        </w:trPr>
        <w:tc>
          <w:tcPr>
            <w:tcW w:w="2704" w:type="dxa"/>
            <w:gridSpan w:val="2"/>
          </w:tcPr>
          <w:p w14:paraId="1AB0A5B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05D166A6" w14:textId="45A7F428" w:rsidR="005A5832" w:rsidRDefault="000C6D2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Nr. </w:t>
            </w:r>
          </w:p>
        </w:tc>
      </w:tr>
      <w:tr w:rsidR="005A5832" w14:paraId="3154B5EF" w14:textId="77777777">
        <w:trPr>
          <w:trHeight w:val="300"/>
        </w:trPr>
        <w:tc>
          <w:tcPr>
            <w:tcW w:w="2704" w:type="dxa"/>
            <w:gridSpan w:val="2"/>
          </w:tcPr>
          <w:p w14:paraId="4EE18CC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2A1CE39D" w14:textId="53D41DFE" w:rsidR="005A5832" w:rsidRDefault="00D44003" w:rsidP="00487161">
            <w:pPr>
              <w:rPr>
                <w:kern w:val="2"/>
                <w:szCs w:val="24"/>
              </w:rPr>
            </w:pPr>
            <w:r w:rsidRPr="00D44003">
              <w:rPr>
                <w:szCs w:val="24"/>
              </w:rPr>
              <w:t>LIFE projekt</w:t>
            </w:r>
            <w:r w:rsidRPr="00D44003">
              <w:rPr>
                <w:szCs w:val="24"/>
              </w:rPr>
              <w:t>as</w:t>
            </w:r>
            <w:r w:rsidRPr="00D44003">
              <w:rPr>
                <w:szCs w:val="24"/>
              </w:rPr>
              <w:t xml:space="preserve"> </w:t>
            </w:r>
            <w:r w:rsidRPr="00D44003">
              <w:rPr>
                <w:b/>
                <w:bCs/>
                <w:szCs w:val="24"/>
              </w:rPr>
              <w:t xml:space="preserve">„Šlapių pievų ir žemapelkių pritaikymas tvariam ūkininkavimui, siekiant užtikrinti ilgalaikę griežlės ir nykstančių tilvikų apsaugą“ </w:t>
            </w:r>
            <w:r w:rsidRPr="00D44003">
              <w:rPr>
                <w:bCs/>
                <w:szCs w:val="24"/>
              </w:rPr>
              <w:t>(</w:t>
            </w:r>
            <w:r w:rsidRPr="00D44003">
              <w:rPr>
                <w:i/>
                <w:iCs/>
                <w:szCs w:val="24"/>
              </w:rPr>
              <w:t>Adaptation of wet grasslands and mires for sustainable farming to ensure long-term protection of Corncrake and threatened waders</w:t>
            </w:r>
            <w:r w:rsidRPr="00D44003">
              <w:rPr>
                <w:iCs/>
                <w:szCs w:val="24"/>
              </w:rPr>
              <w:t xml:space="preserve">),  </w:t>
            </w:r>
            <w:r w:rsidRPr="00D44003">
              <w:rPr>
                <w:szCs w:val="24"/>
                <w:bdr w:val="none" w:sz="0" w:space="0" w:color="auto" w:frame="1"/>
              </w:rPr>
              <w:t xml:space="preserve">akronimas </w:t>
            </w:r>
            <w:r w:rsidRPr="00D44003">
              <w:rPr>
                <w:szCs w:val="24"/>
              </w:rPr>
              <w:t>LIFE21-NAT-LT-LIFEfarms for birds, Nr. 101074711</w:t>
            </w:r>
          </w:p>
        </w:tc>
      </w:tr>
      <w:tr w:rsidR="005A5832" w14:paraId="02590B48" w14:textId="77777777">
        <w:trPr>
          <w:trHeight w:val="300"/>
        </w:trPr>
        <w:tc>
          <w:tcPr>
            <w:tcW w:w="9535" w:type="dxa"/>
            <w:gridSpan w:val="4"/>
          </w:tcPr>
          <w:p w14:paraId="19D458A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0E1F9725" w14:textId="77777777">
        <w:trPr>
          <w:trHeight w:val="300"/>
        </w:trPr>
        <w:tc>
          <w:tcPr>
            <w:tcW w:w="2704" w:type="dxa"/>
            <w:gridSpan w:val="2"/>
          </w:tcPr>
          <w:p w14:paraId="631F3234" w14:textId="404CFA09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0C5AB006" w14:textId="7EFC0065" w:rsidR="005A5832" w:rsidRPr="00763A10" w:rsidRDefault="00A10867" w:rsidP="00763A1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įsipareigoja pristatyti </w:t>
            </w:r>
            <w:r w:rsidR="00911A97">
              <w:t>Techninėje specifikacijoje nustatytu terminu.</w:t>
            </w:r>
          </w:p>
        </w:tc>
      </w:tr>
      <w:tr w:rsidR="005A5832" w14:paraId="0925ED9A" w14:textId="77777777">
        <w:trPr>
          <w:trHeight w:val="300"/>
        </w:trPr>
        <w:tc>
          <w:tcPr>
            <w:tcW w:w="2704" w:type="dxa"/>
            <w:gridSpan w:val="2"/>
          </w:tcPr>
          <w:p w14:paraId="6CF62C6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14:paraId="47A7BDB7" w14:textId="04EF5520" w:rsidR="005A5832" w:rsidRDefault="001115F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A10867">
              <w:rPr>
                <w:color w:val="4472C4"/>
                <w:szCs w:val="24"/>
              </w:rPr>
              <w:t> </w:t>
            </w:r>
          </w:p>
        </w:tc>
      </w:tr>
      <w:tr w:rsidR="005A5832" w14:paraId="733A0DA0" w14:textId="77777777">
        <w:trPr>
          <w:trHeight w:val="300"/>
        </w:trPr>
        <w:tc>
          <w:tcPr>
            <w:tcW w:w="2704" w:type="dxa"/>
            <w:gridSpan w:val="2"/>
          </w:tcPr>
          <w:p w14:paraId="0F18D17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3D514E6A" w14:textId="7C43D698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703B426F" w14:textId="77777777">
        <w:trPr>
          <w:trHeight w:val="300"/>
        </w:trPr>
        <w:tc>
          <w:tcPr>
            <w:tcW w:w="2704" w:type="dxa"/>
            <w:gridSpan w:val="2"/>
          </w:tcPr>
          <w:p w14:paraId="15299A2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780B9AB6" w14:textId="55D26CBF" w:rsidR="005A5832" w:rsidRPr="00C34A35" w:rsidRDefault="0023754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F035712" w14:textId="77777777">
        <w:trPr>
          <w:trHeight w:val="300"/>
        </w:trPr>
        <w:tc>
          <w:tcPr>
            <w:tcW w:w="2704" w:type="dxa"/>
            <w:gridSpan w:val="2"/>
          </w:tcPr>
          <w:p w14:paraId="2C70822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39A9B7F7" w14:textId="06E20C42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1F5B429" w14:textId="77777777">
        <w:trPr>
          <w:trHeight w:val="300"/>
        </w:trPr>
        <w:tc>
          <w:tcPr>
            <w:tcW w:w="2704" w:type="dxa"/>
            <w:gridSpan w:val="2"/>
          </w:tcPr>
          <w:p w14:paraId="7E302D4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4CA49BB1" w14:textId="156E0C19" w:rsidR="005A5832" w:rsidRDefault="002D4C77" w:rsidP="009C4B6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="009C4B6F" w:rsidRPr="009C4B6F">
              <w:rPr>
                <w:kern w:val="2"/>
                <w:szCs w:val="24"/>
              </w:rPr>
              <w:t>Prekių perdavimo -</w:t>
            </w:r>
            <w:r>
              <w:rPr>
                <w:kern w:val="2"/>
                <w:szCs w:val="24"/>
              </w:rPr>
              <w:t xml:space="preserve"> </w:t>
            </w:r>
            <w:r w:rsidR="009C4B6F" w:rsidRPr="009C4B6F">
              <w:rPr>
                <w:kern w:val="2"/>
                <w:szCs w:val="24"/>
              </w:rPr>
              <w:t>priėmimo aktas</w:t>
            </w:r>
            <w:r w:rsidR="001F4B3A">
              <w:rPr>
                <w:kern w:val="2"/>
                <w:szCs w:val="24"/>
              </w:rPr>
              <w:t>, sąskaita-faktūra</w:t>
            </w:r>
            <w:r w:rsidR="009C4B6F" w:rsidRPr="009C4B6F">
              <w:rPr>
                <w:kern w:val="2"/>
                <w:szCs w:val="24"/>
              </w:rPr>
              <w:t xml:space="preserve"> bei kiti dokumentai n</w:t>
            </w:r>
            <w:r w:rsidR="008869ED" w:rsidRPr="009C4B6F">
              <w:rPr>
                <w:kern w:val="2"/>
                <w:szCs w:val="24"/>
              </w:rPr>
              <w:t>umatyt</w:t>
            </w:r>
            <w:r w:rsidR="009C4B6F" w:rsidRPr="009C4B6F">
              <w:rPr>
                <w:kern w:val="2"/>
                <w:szCs w:val="24"/>
              </w:rPr>
              <w:t xml:space="preserve">i </w:t>
            </w:r>
            <w:r w:rsidR="008869ED" w:rsidRPr="009C4B6F">
              <w:rPr>
                <w:kern w:val="2"/>
                <w:szCs w:val="24"/>
              </w:rPr>
              <w:t>Techninėje specifikacijoje.</w:t>
            </w:r>
            <w:r w:rsidR="009C4B6F">
              <w:rPr>
                <w:kern w:val="2"/>
                <w:szCs w:val="24"/>
              </w:rPr>
              <w:t xml:space="preserve"> Tiekėjui nepateikus nurodytų dokumentų, laikoma, kad Prekės neatitinka Sutartyje nustatytų reikalavimų.</w:t>
            </w:r>
          </w:p>
        </w:tc>
      </w:tr>
      <w:tr w:rsidR="005A5832" w14:paraId="5E525AD0" w14:textId="77777777">
        <w:trPr>
          <w:trHeight w:val="300"/>
        </w:trPr>
        <w:tc>
          <w:tcPr>
            <w:tcW w:w="9535" w:type="dxa"/>
            <w:gridSpan w:val="4"/>
          </w:tcPr>
          <w:p w14:paraId="2A0D611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5A5832" w14:paraId="50C2ABEC" w14:textId="77777777">
        <w:trPr>
          <w:trHeight w:val="300"/>
        </w:trPr>
        <w:tc>
          <w:tcPr>
            <w:tcW w:w="2704" w:type="dxa"/>
            <w:gridSpan w:val="2"/>
          </w:tcPr>
          <w:p w14:paraId="1872C4E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69DCA569" w14:textId="53DE4E73" w:rsidR="005A5832" w:rsidRPr="00F13B25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</w:t>
            </w:r>
            <w:r w:rsidR="008869ED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 xml:space="preserve"> </w:t>
            </w:r>
            <w:r w:rsidR="008869ED">
              <w:rPr>
                <w:kern w:val="2"/>
                <w:szCs w:val="24"/>
              </w:rPr>
              <w:t>kainos</w:t>
            </w:r>
            <w:r>
              <w:rPr>
                <w:kern w:val="2"/>
                <w:szCs w:val="24"/>
              </w:rPr>
              <w:t xml:space="preserve"> kainodara</w:t>
            </w:r>
          </w:p>
        </w:tc>
      </w:tr>
      <w:tr w:rsidR="005A5832" w14:paraId="0D162330" w14:textId="77777777">
        <w:trPr>
          <w:trHeight w:val="300"/>
        </w:trPr>
        <w:tc>
          <w:tcPr>
            <w:tcW w:w="2704" w:type="dxa"/>
            <w:gridSpan w:val="2"/>
          </w:tcPr>
          <w:p w14:paraId="14610301" w14:textId="64CE4485" w:rsidR="005A5832" w:rsidRDefault="00A10867" w:rsidP="00F13B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4EC90C71" w14:textId="77777777" w:rsidR="00C90F14" w:rsidRDefault="00C90F14" w:rsidP="00C90F1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1EF209F" w14:textId="77777777" w:rsidR="00C90F14" w:rsidRDefault="00C90F14" w:rsidP="001C0B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1DC337E0" w14:textId="77777777" w:rsidR="00C90F14" w:rsidRDefault="00C90F14" w:rsidP="001C0B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6A104439" w14:textId="16C982B3" w:rsidR="005A5832" w:rsidRDefault="00C90F14" w:rsidP="001C0B35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kiekį.</w:t>
            </w:r>
          </w:p>
        </w:tc>
      </w:tr>
      <w:tr w:rsidR="005A5832" w14:paraId="0B7769B4" w14:textId="77777777">
        <w:trPr>
          <w:trHeight w:val="300"/>
        </w:trPr>
        <w:tc>
          <w:tcPr>
            <w:tcW w:w="2704" w:type="dxa"/>
            <w:gridSpan w:val="2"/>
          </w:tcPr>
          <w:p w14:paraId="149323E6" w14:textId="3AEE9657" w:rsidR="005A5832" w:rsidRDefault="00A10867" w:rsidP="00C34A3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78FC8B42" w14:textId="7250096E" w:rsidR="005A5832" w:rsidRDefault="008869ED" w:rsidP="00C34A3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5A5832" w14:paraId="7F7E2822" w14:textId="77777777">
        <w:trPr>
          <w:trHeight w:val="300"/>
        </w:trPr>
        <w:tc>
          <w:tcPr>
            <w:tcW w:w="2704" w:type="dxa"/>
            <w:gridSpan w:val="2"/>
          </w:tcPr>
          <w:p w14:paraId="1276889E" w14:textId="78649D77" w:rsidR="005A5832" w:rsidRDefault="00A10867" w:rsidP="00F13B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kintamo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641B1EEC" w14:textId="062822C9" w:rsidR="005A5832" w:rsidRDefault="00F13B25">
            <w:pPr>
              <w:rPr>
                <w:kern w:val="2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D868B39" w14:textId="77777777">
        <w:trPr>
          <w:trHeight w:val="300"/>
        </w:trPr>
        <w:tc>
          <w:tcPr>
            <w:tcW w:w="2704" w:type="dxa"/>
            <w:gridSpan w:val="2"/>
          </w:tcPr>
          <w:p w14:paraId="3466AE3C" w14:textId="21D7BAFA" w:rsidR="005A5832" w:rsidRDefault="00A10867" w:rsidP="00F13B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Sutarties įvykdymo išlaidų atlyginimo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403C1F38" w14:textId="100EC9EF" w:rsidR="005A5832" w:rsidRDefault="00F13B2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77C6F61" w14:textId="77777777">
        <w:trPr>
          <w:trHeight w:val="300"/>
        </w:trPr>
        <w:tc>
          <w:tcPr>
            <w:tcW w:w="2704" w:type="dxa"/>
            <w:gridSpan w:val="2"/>
          </w:tcPr>
          <w:p w14:paraId="54FF9069" w14:textId="117810FA" w:rsidR="005A5832" w:rsidRDefault="00A10867" w:rsidP="00F13B25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mišri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058B9915" w14:textId="2C681F9D" w:rsidR="005A5832" w:rsidRDefault="00F13B2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7490D6C" w14:textId="77777777">
        <w:trPr>
          <w:trHeight w:val="300"/>
        </w:trPr>
        <w:tc>
          <w:tcPr>
            <w:tcW w:w="2704" w:type="dxa"/>
            <w:gridSpan w:val="2"/>
          </w:tcPr>
          <w:p w14:paraId="5BC9BCC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5C05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647CB23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3BB478C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172687">
              <w:rPr>
                <w:kern w:val="2"/>
                <w:szCs w:val="24"/>
              </w:rPr>
              <w:t xml:space="preserve">kaina / įkainiai </w:t>
            </w:r>
            <w:r>
              <w:rPr>
                <w:kern w:val="2"/>
                <w:szCs w:val="24"/>
              </w:rPr>
              <w:t>bus perskaičiuojami:</w:t>
            </w:r>
          </w:p>
          <w:p w14:paraId="004B6407" w14:textId="758C2C48" w:rsidR="005A5832" w:rsidRPr="00172687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172687">
              <w:rPr>
                <w:kern w:val="2"/>
                <w:szCs w:val="24"/>
              </w:rPr>
              <w:t>.</w:t>
            </w:r>
          </w:p>
        </w:tc>
      </w:tr>
      <w:tr w:rsidR="005A5832" w14:paraId="63D18107" w14:textId="77777777">
        <w:trPr>
          <w:trHeight w:val="300"/>
        </w:trPr>
        <w:tc>
          <w:tcPr>
            <w:tcW w:w="2704" w:type="dxa"/>
            <w:gridSpan w:val="2"/>
          </w:tcPr>
          <w:p w14:paraId="7894E0D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02839DD0" w14:textId="0F9A90D7" w:rsidR="005A5832" w:rsidRPr="00172687" w:rsidRDefault="00A10867" w:rsidP="00172687">
            <w:pPr>
              <w:jc w:val="both"/>
              <w:rPr>
                <w:kern w:val="2"/>
                <w:szCs w:val="24"/>
              </w:rPr>
            </w:pPr>
            <w:r w:rsidRPr="00172687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/ perskaičiuojami nekeičiant Prekių kainos be PVM. </w:t>
            </w:r>
          </w:p>
          <w:p w14:paraId="0E49DD1A" w14:textId="77777777" w:rsidR="005A5832" w:rsidRPr="00172687" w:rsidRDefault="005A5832">
            <w:pPr>
              <w:rPr>
                <w:kern w:val="2"/>
                <w:szCs w:val="24"/>
              </w:rPr>
            </w:pPr>
          </w:p>
          <w:p w14:paraId="492D242C" w14:textId="03C411B4" w:rsidR="005A5832" w:rsidRPr="00172687" w:rsidRDefault="00A10867" w:rsidP="00172687">
            <w:pPr>
              <w:jc w:val="both"/>
              <w:rPr>
                <w:kern w:val="2"/>
              </w:rPr>
            </w:pPr>
            <w:r w:rsidRPr="00172687">
              <w:rPr>
                <w:kern w:val="2"/>
              </w:rPr>
              <w:t>Perskaičiavimas įforminamas Susitarimu ne vėliau kaip per</w:t>
            </w:r>
            <w:r w:rsidR="00172687" w:rsidRPr="00172687">
              <w:rPr>
                <w:kern w:val="2"/>
              </w:rPr>
              <w:t xml:space="preserve"> penkias darbo dienas</w:t>
            </w:r>
            <w:r w:rsidRPr="00172687">
              <w:rPr>
                <w:kern w:val="2"/>
              </w:rPr>
              <w:t xml:space="preserve"> nuo PVM mokėjimą reglamentuojančių teisės aktų pasikeitimo, kuris tampa neatskiriama Sutarties dalimi. Perskaičiuota  </w:t>
            </w:r>
            <w:r w:rsidRPr="00172687">
              <w:rPr>
                <w:kern w:val="2"/>
              </w:rPr>
              <w:lastRenderedPageBreak/>
              <w:t>Sutarties kaina taikoma  už Prek</w:t>
            </w:r>
            <w:r w:rsidR="00F066E9">
              <w:rPr>
                <w:kern w:val="2"/>
              </w:rPr>
              <w:t>es</w:t>
            </w:r>
            <w:r w:rsidRPr="00172687">
              <w:rPr>
                <w:kern w:val="2"/>
              </w:rPr>
              <w:t>, kurios bus tiekiamos nuo Šalių pasirašyto Susitarimo įsigaliojimo dienos.</w:t>
            </w:r>
          </w:p>
        </w:tc>
      </w:tr>
      <w:tr w:rsidR="005A5832" w14:paraId="29A1E102" w14:textId="77777777">
        <w:trPr>
          <w:trHeight w:val="300"/>
        </w:trPr>
        <w:tc>
          <w:tcPr>
            <w:tcW w:w="2704" w:type="dxa"/>
            <w:gridSpan w:val="2"/>
          </w:tcPr>
          <w:p w14:paraId="774FC99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10BFD02C" w14:textId="4CFE6164" w:rsidR="005A5832" w:rsidRPr="00172687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CD5B871" w14:textId="77777777">
        <w:trPr>
          <w:trHeight w:val="300"/>
        </w:trPr>
        <w:tc>
          <w:tcPr>
            <w:tcW w:w="2704" w:type="dxa"/>
            <w:gridSpan w:val="2"/>
          </w:tcPr>
          <w:p w14:paraId="368CE058" w14:textId="1673F36E" w:rsidR="005A5832" w:rsidRPr="00172687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558763A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607467A" w14:textId="77777777" w:rsidR="005A5832" w:rsidRDefault="005A5832">
            <w:pPr>
              <w:rPr>
                <w:kern w:val="2"/>
                <w:szCs w:val="24"/>
              </w:rPr>
            </w:pPr>
          </w:p>
          <w:p w14:paraId="39577FFC" w14:textId="55EB0A66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35D9E8AE" w14:textId="77777777">
        <w:trPr>
          <w:trHeight w:val="300"/>
        </w:trPr>
        <w:tc>
          <w:tcPr>
            <w:tcW w:w="2704" w:type="dxa"/>
            <w:gridSpan w:val="2"/>
          </w:tcPr>
          <w:p w14:paraId="5E11B55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59DAB18A" w14:textId="3AF1BCB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48301EAD" w14:textId="77777777">
        <w:trPr>
          <w:trHeight w:val="300"/>
        </w:trPr>
        <w:tc>
          <w:tcPr>
            <w:tcW w:w="2704" w:type="dxa"/>
            <w:gridSpan w:val="2"/>
          </w:tcPr>
          <w:p w14:paraId="03C0241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33EA8D01" w14:textId="6EB7390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D0F56EB" w14:textId="77777777">
        <w:trPr>
          <w:trHeight w:val="300"/>
        </w:trPr>
        <w:tc>
          <w:tcPr>
            <w:tcW w:w="2704" w:type="dxa"/>
            <w:gridSpan w:val="2"/>
          </w:tcPr>
          <w:p w14:paraId="7915BF5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525A6D68" w14:textId="4A151F3D" w:rsidR="005A5832" w:rsidRPr="008665D6" w:rsidRDefault="00A10867" w:rsidP="00B74AE3">
            <w:pPr>
              <w:jc w:val="both"/>
              <w:rPr>
                <w:kern w:val="2"/>
                <w:szCs w:val="24"/>
              </w:rPr>
            </w:pPr>
            <w:r w:rsidRPr="008665D6">
              <w:rPr>
                <w:kern w:val="2"/>
                <w:szCs w:val="24"/>
              </w:rPr>
              <w:t>Pirkėjas atsiskaito su Tiekėju ne vėliau kaip per</w:t>
            </w:r>
            <w:r w:rsidR="00B74AE3" w:rsidRPr="008665D6">
              <w:rPr>
                <w:kern w:val="2"/>
                <w:szCs w:val="24"/>
              </w:rPr>
              <w:t xml:space="preserve"> 30 (trisdešimt) dienų</w:t>
            </w:r>
            <w:r w:rsidRPr="008665D6">
              <w:rPr>
                <w:kern w:val="2"/>
                <w:szCs w:val="24"/>
              </w:rPr>
              <w:t xml:space="preserve"> nuo Sąskaitos</w:t>
            </w:r>
            <w:r w:rsidR="00E04734">
              <w:rPr>
                <w:kern w:val="2"/>
                <w:szCs w:val="24"/>
              </w:rPr>
              <w:t xml:space="preserve"> faktūros</w:t>
            </w:r>
            <w:r w:rsidRPr="008665D6">
              <w:rPr>
                <w:kern w:val="2"/>
                <w:szCs w:val="24"/>
              </w:rPr>
              <w:t xml:space="preserve"> gavimo dienos.</w:t>
            </w:r>
          </w:p>
          <w:p w14:paraId="722411E9" w14:textId="77777777" w:rsidR="005A5832" w:rsidRPr="008665D6" w:rsidRDefault="005A5832">
            <w:pPr>
              <w:rPr>
                <w:kern w:val="2"/>
                <w:szCs w:val="24"/>
              </w:rPr>
            </w:pPr>
          </w:p>
          <w:p w14:paraId="5FA737AA" w14:textId="6FF2C44E" w:rsidR="005A5832" w:rsidRPr="008665D6" w:rsidRDefault="00A10867" w:rsidP="008665D6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8665D6">
              <w:rPr>
                <w:kern w:val="2"/>
                <w:szCs w:val="24"/>
                <w:shd w:val="clear" w:color="auto" w:fill="FFFFFF"/>
              </w:rPr>
              <w:t xml:space="preserve">Apmokėjimo sąlygos: </w:t>
            </w:r>
            <w:r w:rsidR="008665D6" w:rsidRPr="008665D6">
              <w:rPr>
                <w:kern w:val="2"/>
                <w:szCs w:val="24"/>
                <w:shd w:val="clear" w:color="auto" w:fill="FFFFFF"/>
              </w:rPr>
              <w:t>Pardavėjui faktiškai ir tinkamai perdavus kokybiškas Prekes Sutart</w:t>
            </w:r>
            <w:r w:rsidR="008665D6">
              <w:rPr>
                <w:kern w:val="2"/>
                <w:szCs w:val="24"/>
                <w:shd w:val="clear" w:color="auto" w:fill="FFFFFF"/>
              </w:rPr>
              <w:t xml:space="preserve">yje </w:t>
            </w:r>
            <w:r w:rsidR="008665D6" w:rsidRPr="008665D6">
              <w:rPr>
                <w:kern w:val="2"/>
                <w:szCs w:val="24"/>
                <w:shd w:val="clear" w:color="auto" w:fill="FFFFFF"/>
              </w:rPr>
              <w:t>nurodytu terminu, pasirašomas Prekių perdavimo – priėmimo aktas. Prekių perdavimo – priėmimo aktas yra pagrindas PVM sąskaitai faktūrai (ar ją atitinkančiam finansiniam dokumentui) išrašyti Prekių kainai</w:t>
            </w:r>
            <w:r w:rsidR="008665D6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14:paraId="3F39E152" w14:textId="77777777">
        <w:trPr>
          <w:trHeight w:val="300"/>
        </w:trPr>
        <w:tc>
          <w:tcPr>
            <w:tcW w:w="2704" w:type="dxa"/>
            <w:gridSpan w:val="2"/>
          </w:tcPr>
          <w:p w14:paraId="40863DE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50D96664" w14:textId="3EE463EB" w:rsidR="005A5832" w:rsidRPr="00B74AE3" w:rsidRDefault="00A10867" w:rsidP="00B74A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01621DE4" w14:textId="77777777">
        <w:trPr>
          <w:trHeight w:val="300"/>
        </w:trPr>
        <w:tc>
          <w:tcPr>
            <w:tcW w:w="2704" w:type="dxa"/>
            <w:gridSpan w:val="2"/>
          </w:tcPr>
          <w:p w14:paraId="2A85DC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41DE1F43" w14:textId="7A88052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1A08FB8D" w14:textId="77777777">
        <w:trPr>
          <w:trHeight w:val="300"/>
        </w:trPr>
        <w:tc>
          <w:tcPr>
            <w:tcW w:w="9535" w:type="dxa"/>
            <w:gridSpan w:val="4"/>
          </w:tcPr>
          <w:p w14:paraId="2C21716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3935E94" w14:textId="77777777">
        <w:trPr>
          <w:trHeight w:val="300"/>
        </w:trPr>
        <w:tc>
          <w:tcPr>
            <w:tcW w:w="2704" w:type="dxa"/>
            <w:gridSpan w:val="2"/>
          </w:tcPr>
          <w:p w14:paraId="65A721D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2CCA2FAA" w14:textId="432D1A21" w:rsidR="005A5832" w:rsidRDefault="00360384">
            <w:pPr>
              <w:rPr>
                <w:kern w:val="2"/>
                <w:szCs w:val="24"/>
              </w:rPr>
            </w:pPr>
            <w:r w:rsidRPr="00360384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5A5832" w14:paraId="35D2B70C" w14:textId="77777777">
        <w:trPr>
          <w:trHeight w:val="300"/>
        </w:trPr>
        <w:tc>
          <w:tcPr>
            <w:tcW w:w="2704" w:type="dxa"/>
            <w:gridSpan w:val="2"/>
          </w:tcPr>
          <w:p w14:paraId="27A03B1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70802B8" w14:textId="1203684B" w:rsidR="005A5832" w:rsidRPr="00ED2858" w:rsidRDefault="00ED2858">
            <w:pPr>
              <w:rPr>
                <w:color w:val="000000" w:themeColor="text1"/>
                <w:kern w:val="2"/>
                <w:szCs w:val="24"/>
              </w:rPr>
            </w:pPr>
            <w:r w:rsidRPr="00ED2858">
              <w:rPr>
                <w:color w:val="000000" w:themeColor="text1"/>
                <w:kern w:val="2"/>
                <w:szCs w:val="24"/>
              </w:rPr>
              <w:t>Netaikoma</w:t>
            </w:r>
          </w:p>
          <w:p w14:paraId="4350C776" w14:textId="77777777" w:rsidR="00ED2858" w:rsidRDefault="00ED2858">
            <w:pPr>
              <w:rPr>
                <w:color w:val="4472C4"/>
                <w:kern w:val="2"/>
                <w:szCs w:val="24"/>
              </w:rPr>
            </w:pPr>
          </w:p>
          <w:p w14:paraId="695D27F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79860876" w14:textId="77777777">
        <w:trPr>
          <w:trHeight w:val="300"/>
        </w:trPr>
        <w:tc>
          <w:tcPr>
            <w:tcW w:w="9535" w:type="dxa"/>
            <w:gridSpan w:val="4"/>
          </w:tcPr>
          <w:p w14:paraId="6FC5276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6E5C31C7" w14:textId="77777777">
        <w:trPr>
          <w:trHeight w:val="300"/>
        </w:trPr>
        <w:tc>
          <w:tcPr>
            <w:tcW w:w="2704" w:type="dxa"/>
            <w:gridSpan w:val="2"/>
          </w:tcPr>
          <w:p w14:paraId="25FF99E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59C09A5F" w14:textId="78BAB27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</w:t>
            </w:r>
            <w:r w:rsidR="00E9091A">
              <w:rPr>
                <w:kern w:val="2"/>
                <w:szCs w:val="24"/>
              </w:rPr>
              <w:t xml:space="preserve">   .....</w:t>
            </w:r>
            <w:r>
              <w:rPr>
                <w:kern w:val="2"/>
                <w:szCs w:val="24"/>
              </w:rPr>
              <w:t>.</w:t>
            </w:r>
            <w:r w:rsidR="00E9091A">
              <w:rPr>
                <w:kern w:val="2"/>
                <w:szCs w:val="24"/>
              </w:rPr>
              <w:t xml:space="preserve">   pasitelkiami subtiekėjai (nurodoma, jeigu taikoma).</w:t>
            </w:r>
          </w:p>
          <w:p w14:paraId="43F6CE7C" w14:textId="55F0BC6F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A5832" w14:paraId="175BC010" w14:textId="77777777">
        <w:trPr>
          <w:trHeight w:val="300"/>
        </w:trPr>
        <w:tc>
          <w:tcPr>
            <w:tcW w:w="9535" w:type="dxa"/>
            <w:gridSpan w:val="4"/>
          </w:tcPr>
          <w:p w14:paraId="61EE8B1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56A3BBA4" w14:textId="77777777">
        <w:trPr>
          <w:trHeight w:val="300"/>
        </w:trPr>
        <w:tc>
          <w:tcPr>
            <w:tcW w:w="2704" w:type="dxa"/>
            <w:gridSpan w:val="2"/>
          </w:tcPr>
          <w:p w14:paraId="35E3E83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034FC3D3" w14:textId="3BE514E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A1AF131" w14:textId="2D5D500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E9091A">
              <w:rPr>
                <w:kern w:val="2"/>
                <w:szCs w:val="24"/>
              </w:rPr>
              <w:t>.</w:t>
            </w:r>
          </w:p>
        </w:tc>
      </w:tr>
      <w:tr w:rsidR="005A5832" w14:paraId="58C067EF" w14:textId="77777777">
        <w:trPr>
          <w:trHeight w:val="300"/>
        </w:trPr>
        <w:tc>
          <w:tcPr>
            <w:tcW w:w="2704" w:type="dxa"/>
            <w:gridSpan w:val="2"/>
          </w:tcPr>
          <w:p w14:paraId="6262706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2CABE016" w14:textId="11D6ADAE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4AF7D7BD" w14:textId="77777777">
        <w:trPr>
          <w:trHeight w:val="300"/>
        </w:trPr>
        <w:tc>
          <w:tcPr>
            <w:tcW w:w="9535" w:type="dxa"/>
            <w:gridSpan w:val="4"/>
          </w:tcPr>
          <w:p w14:paraId="686021A6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CE973FD" w14:textId="77777777">
        <w:trPr>
          <w:trHeight w:val="300"/>
        </w:trPr>
        <w:tc>
          <w:tcPr>
            <w:tcW w:w="2704" w:type="dxa"/>
            <w:gridSpan w:val="2"/>
          </w:tcPr>
          <w:p w14:paraId="211C3FD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094D7E0D" w14:textId="6AF3E70D" w:rsidR="005A5832" w:rsidRPr="00464A04" w:rsidRDefault="00A10867" w:rsidP="00464A04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</w:t>
            </w:r>
            <w:r w:rsidRPr="0008538F">
              <w:rPr>
                <w:kern w:val="2"/>
                <w:szCs w:val="24"/>
              </w:rPr>
              <w:t>nurodytą terminą, Tiekėjas nuo kitos nei nustatytas terminas dienos skaičiuoja Pirkėjui 0,0</w:t>
            </w:r>
            <w:r w:rsidR="00FD262D" w:rsidRPr="00FD262D">
              <w:rPr>
                <w:kern w:val="2"/>
                <w:szCs w:val="24"/>
              </w:rPr>
              <w:t>4</w:t>
            </w:r>
            <w:r w:rsidRPr="0008538F">
              <w:rPr>
                <w:kern w:val="2"/>
                <w:szCs w:val="24"/>
              </w:rPr>
              <w:t xml:space="preserve"> (</w:t>
            </w:r>
            <w:r w:rsidR="00FD262D">
              <w:rPr>
                <w:kern w:val="2"/>
                <w:szCs w:val="24"/>
              </w:rPr>
              <w:t>keturios</w:t>
            </w:r>
            <w:r w:rsidRPr="0008538F">
              <w:rPr>
                <w:kern w:val="2"/>
                <w:szCs w:val="24"/>
              </w:rPr>
              <w:t xml:space="preserve"> šimtosios) procento dydžio delspinigius nuo neapmokėtos sumos be PVM už kiekvieną vėlavimo dieną.  </w:t>
            </w:r>
          </w:p>
        </w:tc>
      </w:tr>
      <w:tr w:rsidR="005A5832" w14:paraId="5AB862E5" w14:textId="77777777">
        <w:trPr>
          <w:trHeight w:val="300"/>
        </w:trPr>
        <w:tc>
          <w:tcPr>
            <w:tcW w:w="2704" w:type="dxa"/>
            <w:gridSpan w:val="2"/>
          </w:tcPr>
          <w:p w14:paraId="2313A4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43A42CB2" w14:textId="69850430" w:rsidR="005A5832" w:rsidRPr="0008538F" w:rsidRDefault="00A10867" w:rsidP="00464A04">
            <w:pPr>
              <w:jc w:val="both"/>
              <w:rPr>
                <w:kern w:val="2"/>
                <w:szCs w:val="24"/>
              </w:rPr>
            </w:pPr>
            <w:r w:rsidRPr="0008538F">
              <w:rPr>
                <w:kern w:val="2"/>
                <w:szCs w:val="24"/>
              </w:rPr>
              <w:t>9</w:t>
            </w:r>
            <w:r w:rsidRPr="00ED1C9F">
              <w:rPr>
                <w:kern w:val="2"/>
                <w:szCs w:val="24"/>
              </w:rPr>
              <w:t xml:space="preserve">.2.1. </w:t>
            </w:r>
            <w:r w:rsidRPr="0008538F">
              <w:rPr>
                <w:kern w:val="2"/>
                <w:szCs w:val="24"/>
              </w:rPr>
              <w:t>Jeigu Tiekėjas vėluoja vykdyti užsakymą, tiekti Prekes ar ištaisyti jų trūkumus arba nevykdo kitų sutartinių įsipareigojimų, Pirkėjas nuo kitos nei nustatytas terminas dienos Tiekėjui skaičiuoja 0,0</w:t>
            </w:r>
            <w:r w:rsidR="00FD262D">
              <w:rPr>
                <w:kern w:val="2"/>
                <w:szCs w:val="24"/>
              </w:rPr>
              <w:t>4</w:t>
            </w:r>
            <w:r w:rsidRPr="0008538F">
              <w:rPr>
                <w:kern w:val="2"/>
                <w:szCs w:val="24"/>
              </w:rPr>
              <w:t xml:space="preserve"> (</w:t>
            </w:r>
            <w:r w:rsidR="00FD262D">
              <w:rPr>
                <w:kern w:val="2"/>
                <w:szCs w:val="24"/>
              </w:rPr>
              <w:t>keturios</w:t>
            </w:r>
            <w:r w:rsidRPr="0008538F">
              <w:rPr>
                <w:kern w:val="2"/>
                <w:szCs w:val="24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0C53856E" w14:textId="77777777" w:rsidR="005A5832" w:rsidRPr="0008538F" w:rsidRDefault="005A5832">
            <w:pPr>
              <w:rPr>
                <w:kern w:val="2"/>
                <w:szCs w:val="24"/>
              </w:rPr>
            </w:pPr>
          </w:p>
          <w:p w14:paraId="7B327B7D" w14:textId="1448A075" w:rsidR="005A5832" w:rsidRPr="0008538F" w:rsidRDefault="00A10867" w:rsidP="00464A04">
            <w:pPr>
              <w:jc w:val="both"/>
              <w:rPr>
                <w:b/>
                <w:bCs/>
                <w:kern w:val="2"/>
                <w:szCs w:val="24"/>
              </w:rPr>
            </w:pPr>
            <w:r w:rsidRPr="0008538F">
              <w:rPr>
                <w:kern w:val="2"/>
                <w:szCs w:val="24"/>
              </w:rPr>
              <w:t>9.2.2.</w:t>
            </w:r>
            <w:r w:rsidRPr="00EC219B">
              <w:rPr>
                <w:kern w:val="2"/>
                <w:szCs w:val="24"/>
              </w:rPr>
              <w:t xml:space="preserve"> </w:t>
            </w:r>
            <w:r w:rsidRPr="0008538F">
              <w:rPr>
                <w:kern w:val="2"/>
                <w:szCs w:val="24"/>
              </w:rPr>
              <w:t xml:space="preserve">Tiekėjas privalo sumokėti Pirkėjui netesybas per </w:t>
            </w:r>
            <w:r w:rsidR="00464A04" w:rsidRPr="0008538F">
              <w:rPr>
                <w:kern w:val="2"/>
                <w:szCs w:val="24"/>
              </w:rPr>
              <w:t>penkias darbo</w:t>
            </w:r>
            <w:r w:rsidRPr="0008538F">
              <w:rPr>
                <w:kern w:val="2"/>
                <w:szCs w:val="24"/>
              </w:rPr>
              <w:t xml:space="preserve"> dien</w:t>
            </w:r>
            <w:r w:rsidR="00464A04" w:rsidRPr="0008538F">
              <w:rPr>
                <w:kern w:val="2"/>
                <w:szCs w:val="24"/>
              </w:rPr>
              <w:t>as</w:t>
            </w:r>
            <w:r w:rsidRPr="0008538F">
              <w:rPr>
                <w:kern w:val="2"/>
                <w:szCs w:val="24"/>
              </w:rPr>
              <w:t xml:space="preserve"> nuo Pirkėjo pareikalavimo. </w:t>
            </w:r>
          </w:p>
        </w:tc>
      </w:tr>
      <w:tr w:rsidR="005A5832" w14:paraId="739C312A" w14:textId="77777777">
        <w:trPr>
          <w:trHeight w:val="300"/>
        </w:trPr>
        <w:tc>
          <w:tcPr>
            <w:tcW w:w="2704" w:type="dxa"/>
            <w:gridSpan w:val="2"/>
          </w:tcPr>
          <w:p w14:paraId="6EB6C80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04B6CB26" w14:textId="39D862ED" w:rsidR="005A5832" w:rsidRPr="0008538F" w:rsidRDefault="00A10867" w:rsidP="00327646">
            <w:pPr>
              <w:jc w:val="both"/>
              <w:rPr>
                <w:kern w:val="2"/>
                <w:szCs w:val="24"/>
              </w:rPr>
            </w:pPr>
            <w:r w:rsidRPr="0008538F"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327646" w:rsidRPr="0008538F">
              <w:rPr>
                <w:kern w:val="2"/>
                <w:szCs w:val="24"/>
              </w:rPr>
              <w:t>dešimt</w:t>
            </w:r>
            <w:r w:rsidRPr="0008538F"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</w:tc>
      </w:tr>
      <w:tr w:rsidR="005A5832" w14:paraId="18B7E9FB" w14:textId="77777777">
        <w:trPr>
          <w:trHeight w:val="300"/>
        </w:trPr>
        <w:tc>
          <w:tcPr>
            <w:tcW w:w="2704" w:type="dxa"/>
            <w:gridSpan w:val="2"/>
          </w:tcPr>
          <w:p w14:paraId="4A17199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36DEB44E" w14:textId="64D59CED" w:rsidR="005A5832" w:rsidRPr="00C7097E" w:rsidRDefault="00A10867" w:rsidP="00C7097E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5A5832" w14:paraId="679F9F06" w14:textId="77777777">
        <w:trPr>
          <w:trHeight w:val="300"/>
        </w:trPr>
        <w:tc>
          <w:tcPr>
            <w:tcW w:w="2704" w:type="dxa"/>
            <w:gridSpan w:val="2"/>
          </w:tcPr>
          <w:p w14:paraId="62980D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7E419D53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037982E8" w14:textId="71F22F53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7AA6228" w14:textId="77777777">
        <w:trPr>
          <w:trHeight w:val="300"/>
        </w:trPr>
        <w:tc>
          <w:tcPr>
            <w:tcW w:w="2704" w:type="dxa"/>
            <w:gridSpan w:val="2"/>
          </w:tcPr>
          <w:p w14:paraId="71A4917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9.6. Tiekėjui / Pirkėjui taikoma bauda dėl konfidencialumo </w:t>
            </w:r>
            <w:r>
              <w:rPr>
                <w:b/>
                <w:bCs/>
                <w:kern w:val="2"/>
                <w:szCs w:val="24"/>
              </w:rPr>
              <w:lastRenderedPageBreak/>
              <w:t>reikalavimų nesilaikymo</w:t>
            </w:r>
          </w:p>
        </w:tc>
        <w:tc>
          <w:tcPr>
            <w:tcW w:w="6831" w:type="dxa"/>
            <w:gridSpan w:val="2"/>
          </w:tcPr>
          <w:p w14:paraId="516DEF8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018AF1C7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4FEE6520" w14:textId="0F79C060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13A55E2D" w14:textId="77777777">
        <w:trPr>
          <w:trHeight w:val="300"/>
        </w:trPr>
        <w:tc>
          <w:tcPr>
            <w:tcW w:w="2704" w:type="dxa"/>
            <w:gridSpan w:val="2"/>
          </w:tcPr>
          <w:p w14:paraId="2E8450B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831" w:type="dxa"/>
            <w:gridSpan w:val="2"/>
          </w:tcPr>
          <w:p w14:paraId="2519D241" w14:textId="1B32209D" w:rsidR="0008538F" w:rsidRDefault="00A10867" w:rsidP="0008538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122E41F7" w14:textId="4CD5D261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3B401A0" w14:textId="77777777">
        <w:trPr>
          <w:trHeight w:val="300"/>
        </w:trPr>
        <w:tc>
          <w:tcPr>
            <w:tcW w:w="2704" w:type="dxa"/>
            <w:gridSpan w:val="2"/>
          </w:tcPr>
          <w:p w14:paraId="4A1A95BA" w14:textId="77777777" w:rsidR="005A5832" w:rsidRPr="00ED1C9F" w:rsidRDefault="00A10867">
            <w:pPr>
              <w:rPr>
                <w:b/>
                <w:bCs/>
                <w:kern w:val="2"/>
                <w:szCs w:val="24"/>
              </w:rPr>
            </w:pPr>
            <w:r w:rsidRPr="00ED1C9F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78EECEF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C85F39A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46FD6FBA" w14:textId="6D19ED9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E016473" w14:textId="77777777">
        <w:trPr>
          <w:trHeight w:val="300"/>
        </w:trPr>
        <w:tc>
          <w:tcPr>
            <w:tcW w:w="2704" w:type="dxa"/>
            <w:gridSpan w:val="2"/>
          </w:tcPr>
          <w:p w14:paraId="2BAEFC71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7317400F" w14:textId="04544EE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6300EBAF" w14:textId="77777777">
        <w:trPr>
          <w:trHeight w:val="300"/>
        </w:trPr>
        <w:tc>
          <w:tcPr>
            <w:tcW w:w="9535" w:type="dxa"/>
            <w:gridSpan w:val="4"/>
          </w:tcPr>
          <w:p w14:paraId="76778A4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65F3BB6A" w14:textId="77777777">
        <w:trPr>
          <w:trHeight w:val="300"/>
        </w:trPr>
        <w:tc>
          <w:tcPr>
            <w:tcW w:w="2704" w:type="dxa"/>
            <w:gridSpan w:val="2"/>
          </w:tcPr>
          <w:p w14:paraId="355E78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36FBAAC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6FD2A1BA" w14:textId="034F36BF" w:rsidR="005A5832" w:rsidRDefault="00A10867" w:rsidP="00CE1D9B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>
              <w:rPr>
                <w:kern w:val="2"/>
                <w:szCs w:val="24"/>
              </w:rPr>
              <w:t>.</w:t>
            </w:r>
          </w:p>
          <w:p w14:paraId="7E9340D2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4E246998" w14:textId="01E78FC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642E90B4" w14:textId="77777777">
        <w:trPr>
          <w:trHeight w:val="300"/>
        </w:trPr>
        <w:tc>
          <w:tcPr>
            <w:tcW w:w="2704" w:type="dxa"/>
            <w:gridSpan w:val="2"/>
          </w:tcPr>
          <w:p w14:paraId="5269D17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4096652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00577" w14:textId="1A385520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B6238BC" w14:textId="77777777">
        <w:trPr>
          <w:trHeight w:val="300"/>
        </w:trPr>
        <w:tc>
          <w:tcPr>
            <w:tcW w:w="9535" w:type="dxa"/>
            <w:gridSpan w:val="4"/>
          </w:tcPr>
          <w:p w14:paraId="697227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34A208AA" w14:textId="77777777">
        <w:trPr>
          <w:trHeight w:val="300"/>
        </w:trPr>
        <w:tc>
          <w:tcPr>
            <w:tcW w:w="2532" w:type="dxa"/>
          </w:tcPr>
          <w:p w14:paraId="622758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7E80F774" w14:textId="11381B9D" w:rsidR="005A5832" w:rsidRPr="00CF1F01" w:rsidRDefault="00A10867" w:rsidP="00CF1F0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14:paraId="15A7A675" w14:textId="77777777">
        <w:trPr>
          <w:trHeight w:val="300"/>
        </w:trPr>
        <w:tc>
          <w:tcPr>
            <w:tcW w:w="2532" w:type="dxa"/>
          </w:tcPr>
          <w:p w14:paraId="47332E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1188450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4760C9E7" w14:textId="660B1D95" w:rsidR="005A5832" w:rsidRPr="006867E6" w:rsidRDefault="00A10867">
            <w:pPr>
              <w:rPr>
                <w:kern w:val="2"/>
                <w:szCs w:val="24"/>
              </w:rPr>
            </w:pPr>
            <w:r w:rsidRPr="006867E6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04790F02" w14:textId="2DA6D05E" w:rsidR="005A5832" w:rsidRPr="006867E6" w:rsidRDefault="00A10867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867E6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867E6" w:rsidRPr="00ED1C9F">
              <w:rPr>
                <w:rFonts w:eastAsia="Arial"/>
                <w:kern w:val="2"/>
                <w:szCs w:val="24"/>
              </w:rPr>
              <w:t>2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 xml:space="preserve">. jeigu Tiekėjas </w:t>
            </w:r>
            <w:r w:rsidR="001016F7">
              <w:rPr>
                <w:rFonts w:eastAsia="Arial"/>
                <w:kern w:val="2"/>
                <w:szCs w:val="24"/>
                <w:lang w:val="lt"/>
              </w:rPr>
              <w:t>v</w:t>
            </w:r>
            <w:r w:rsidR="001016F7">
              <w:rPr>
                <w:rFonts w:eastAsia="Arial"/>
                <w:kern w:val="2"/>
                <w:szCs w:val="24"/>
              </w:rPr>
              <w:t>ėluoja pristatyti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 xml:space="preserve"> Prek</w:t>
            </w:r>
            <w:r w:rsidR="001016F7">
              <w:rPr>
                <w:rFonts w:eastAsia="Arial"/>
                <w:kern w:val="2"/>
                <w:szCs w:val="24"/>
                <w:lang w:val="lt"/>
              </w:rPr>
              <w:t>es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 xml:space="preserve"> daugiau </w:t>
            </w:r>
            <w:r w:rsidRPr="00061132">
              <w:rPr>
                <w:rFonts w:eastAsia="Arial"/>
                <w:kern w:val="2"/>
                <w:szCs w:val="24"/>
                <w:lang w:val="lt"/>
              </w:rPr>
              <w:t xml:space="preserve">nei </w:t>
            </w:r>
            <w:r w:rsidR="00061132" w:rsidRPr="00061132">
              <w:rPr>
                <w:rFonts w:eastAsia="Arial"/>
                <w:kern w:val="2"/>
                <w:szCs w:val="24"/>
                <w:lang w:val="lt"/>
              </w:rPr>
              <w:t>30 kalendorini</w:t>
            </w:r>
            <w:r w:rsidR="00061132" w:rsidRPr="00061132">
              <w:rPr>
                <w:rFonts w:eastAsia="Arial"/>
                <w:kern w:val="2"/>
                <w:szCs w:val="24"/>
              </w:rPr>
              <w:t>ų</w:t>
            </w:r>
            <w:r w:rsidR="006867E6" w:rsidRPr="00061132">
              <w:rPr>
                <w:rFonts w:eastAsia="Arial"/>
                <w:kern w:val="2"/>
                <w:szCs w:val="24"/>
                <w:lang w:val="lt"/>
              </w:rPr>
              <w:t xml:space="preserve"> dien</w:t>
            </w:r>
            <w:r w:rsidR="00061132" w:rsidRPr="00061132">
              <w:rPr>
                <w:rFonts w:eastAsia="Arial"/>
                <w:kern w:val="2"/>
                <w:szCs w:val="24"/>
                <w:lang w:val="lt"/>
              </w:rPr>
              <w:t>ų</w:t>
            </w:r>
            <w:r w:rsidR="006867E6" w:rsidRPr="00061132">
              <w:rPr>
                <w:rFonts w:eastAsia="Arial"/>
                <w:kern w:val="2"/>
                <w:szCs w:val="24"/>
                <w:lang w:val="lt"/>
              </w:rPr>
              <w:t xml:space="preserve"> </w:t>
            </w:r>
            <w:r w:rsidR="006867E6" w:rsidRPr="006867E6">
              <w:rPr>
                <w:rFonts w:eastAsia="Arial"/>
                <w:kern w:val="2"/>
                <w:szCs w:val="24"/>
                <w:lang w:val="lt"/>
              </w:rPr>
              <w:t xml:space="preserve">nei 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>Sutartyje nustatytas Prekių pristatymo terminas;</w:t>
            </w:r>
          </w:p>
          <w:p w14:paraId="215E8AB1" w14:textId="77777777" w:rsidR="001016F7" w:rsidRDefault="00A10867" w:rsidP="00CF1F0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867E6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867E6" w:rsidRPr="006867E6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</w:t>
            </w:r>
            <w:r w:rsidR="001016F7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587B84EF" w14:textId="700FF7A0" w:rsidR="001016F7" w:rsidRPr="001016F7" w:rsidRDefault="001016F7" w:rsidP="00CF1F0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1016F7">
              <w:rPr>
                <w:rFonts w:eastAsia="Arial"/>
                <w:kern w:val="2"/>
                <w:szCs w:val="24"/>
                <w:lang w:val="lt"/>
              </w:rPr>
              <w:t>11.2.4. Tiekėjas daugiau kaip 2 (du) kartus pristato Prekes, kurios neatitinka Sutartyje ir (ar) Įstatymuose nustatytų reikalavimų Prekėms</w:t>
            </w:r>
          </w:p>
        </w:tc>
      </w:tr>
      <w:tr w:rsidR="005A5832" w14:paraId="1604A6FB" w14:textId="77777777">
        <w:trPr>
          <w:trHeight w:val="300"/>
        </w:trPr>
        <w:tc>
          <w:tcPr>
            <w:tcW w:w="9535" w:type="dxa"/>
            <w:gridSpan w:val="4"/>
          </w:tcPr>
          <w:p w14:paraId="5BA9A3FA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EC7F21" w:rsidRPr="00EC7F21" w14:paraId="6D25DEA8" w14:textId="77777777">
        <w:trPr>
          <w:trHeight w:val="300"/>
        </w:trPr>
        <w:tc>
          <w:tcPr>
            <w:tcW w:w="2532" w:type="dxa"/>
          </w:tcPr>
          <w:p w14:paraId="4B86BA02" w14:textId="77777777" w:rsidR="005A5832" w:rsidRPr="00EC7F21" w:rsidRDefault="00A10867">
            <w:pPr>
              <w:rPr>
                <w:b/>
                <w:bCs/>
                <w:kern w:val="2"/>
                <w:szCs w:val="24"/>
              </w:rPr>
            </w:pPr>
            <w:r w:rsidRPr="00EC7F21"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0A9ABBDE" w14:textId="04D883DD" w:rsidR="005A5832" w:rsidRPr="00EC7F21" w:rsidRDefault="00A10867" w:rsidP="00EC7F21">
            <w:pPr>
              <w:jc w:val="both"/>
              <w:rPr>
                <w:b/>
                <w:bCs/>
                <w:kern w:val="2"/>
                <w:szCs w:val="24"/>
              </w:rPr>
            </w:pPr>
            <w:r w:rsidRPr="00EC7F21">
              <w:rPr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EC7F21">
              <w:rPr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ED1C9F">
              <w:rPr>
                <w:kern w:val="2"/>
                <w:szCs w:val="24"/>
              </w:rPr>
              <w:t>D1-508</w:t>
            </w:r>
            <w:r w:rsidRPr="00EC7F21">
              <w:rPr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C7F21" w:rsidRPr="000B02E0">
              <w:rPr>
                <w:kern w:val="2"/>
                <w:szCs w:val="24"/>
                <w:shd w:val="clear" w:color="auto" w:fill="FFFFFF"/>
              </w:rPr>
              <w:t>4.</w:t>
            </w:r>
            <w:r w:rsidR="00764752" w:rsidRPr="000B02E0">
              <w:rPr>
                <w:kern w:val="2"/>
                <w:szCs w:val="24"/>
                <w:shd w:val="clear" w:color="auto" w:fill="FFFFFF"/>
              </w:rPr>
              <w:t>4.</w:t>
            </w:r>
            <w:r w:rsidR="0084020B" w:rsidRPr="000B02E0">
              <w:rPr>
                <w:kern w:val="2"/>
                <w:szCs w:val="24"/>
                <w:shd w:val="clear" w:color="auto" w:fill="FFFFFF"/>
              </w:rPr>
              <w:t>1</w:t>
            </w:r>
            <w:r w:rsidR="00764752" w:rsidRPr="000B02E0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764752">
              <w:rPr>
                <w:kern w:val="2"/>
                <w:szCs w:val="24"/>
                <w:shd w:val="clear" w:color="auto" w:fill="FFFFFF"/>
              </w:rPr>
              <w:t>papunkčiu.</w:t>
            </w:r>
            <w:r w:rsidRPr="00764752">
              <w:rPr>
                <w:kern w:val="2"/>
                <w:szCs w:val="24"/>
              </w:rPr>
              <w:t> </w:t>
            </w:r>
          </w:p>
        </w:tc>
      </w:tr>
      <w:tr w:rsidR="005A5832" w14:paraId="567181F8" w14:textId="77777777">
        <w:trPr>
          <w:trHeight w:val="300"/>
        </w:trPr>
        <w:tc>
          <w:tcPr>
            <w:tcW w:w="2532" w:type="dxa"/>
          </w:tcPr>
          <w:p w14:paraId="60DBB6E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314F9E1D" w14:textId="4BDB0B7C" w:rsidR="005A5832" w:rsidRPr="00EC7F21" w:rsidRDefault="00A1086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5A5832" w14:paraId="01C486EC" w14:textId="77777777">
        <w:trPr>
          <w:trHeight w:val="300"/>
        </w:trPr>
        <w:tc>
          <w:tcPr>
            <w:tcW w:w="2532" w:type="dxa"/>
          </w:tcPr>
          <w:p w14:paraId="5B93F33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2754F840" w14:textId="1C729ED8" w:rsidR="005A5832" w:rsidRPr="00EC7F21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356E40C" w14:textId="77777777">
        <w:trPr>
          <w:trHeight w:val="300"/>
        </w:trPr>
        <w:tc>
          <w:tcPr>
            <w:tcW w:w="2532" w:type="dxa"/>
          </w:tcPr>
          <w:p w14:paraId="6B78ACC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628354BE" w14:textId="6F67C711" w:rsidR="005A5832" w:rsidRDefault="00A10867" w:rsidP="00E2285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7C740A41" w14:textId="77777777">
        <w:trPr>
          <w:trHeight w:val="300"/>
        </w:trPr>
        <w:tc>
          <w:tcPr>
            <w:tcW w:w="2532" w:type="dxa"/>
          </w:tcPr>
          <w:p w14:paraId="1777973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62A559D4" w14:textId="48691E30" w:rsidR="005A5832" w:rsidRPr="00646D4C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5A5832" w14:paraId="7699A35F" w14:textId="77777777">
        <w:trPr>
          <w:trHeight w:val="300"/>
        </w:trPr>
        <w:tc>
          <w:tcPr>
            <w:tcW w:w="9535" w:type="dxa"/>
            <w:gridSpan w:val="4"/>
          </w:tcPr>
          <w:p w14:paraId="0ABA639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2B8A6035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3A32480C" w14:textId="77777777">
        <w:trPr>
          <w:trHeight w:val="300"/>
        </w:trPr>
        <w:tc>
          <w:tcPr>
            <w:tcW w:w="2532" w:type="dxa"/>
          </w:tcPr>
          <w:p w14:paraId="7F1D76B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3"/>
          </w:tcPr>
          <w:p w14:paraId="2860000E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05EEEE2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5A5832" w14:paraId="067E2C68" w14:textId="77777777">
        <w:trPr>
          <w:trHeight w:val="300"/>
        </w:trPr>
        <w:tc>
          <w:tcPr>
            <w:tcW w:w="2532" w:type="dxa"/>
          </w:tcPr>
          <w:p w14:paraId="3602C8F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</w:t>
            </w:r>
          </w:p>
        </w:tc>
        <w:tc>
          <w:tcPr>
            <w:tcW w:w="7003" w:type="dxa"/>
            <w:gridSpan w:val="3"/>
          </w:tcPr>
          <w:p w14:paraId="23E41541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0010259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5A5832" w14:paraId="65A3B693" w14:textId="77777777">
        <w:trPr>
          <w:trHeight w:val="300"/>
        </w:trPr>
        <w:tc>
          <w:tcPr>
            <w:tcW w:w="2532" w:type="dxa"/>
          </w:tcPr>
          <w:p w14:paraId="317A478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13.3.</w:t>
            </w:r>
          </w:p>
        </w:tc>
        <w:tc>
          <w:tcPr>
            <w:tcW w:w="7003" w:type="dxa"/>
            <w:gridSpan w:val="3"/>
          </w:tcPr>
          <w:p w14:paraId="3B16106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5880F0D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5A5832" w14:paraId="7099B8EF" w14:textId="77777777">
        <w:trPr>
          <w:trHeight w:val="300"/>
        </w:trPr>
        <w:tc>
          <w:tcPr>
            <w:tcW w:w="2532" w:type="dxa"/>
          </w:tcPr>
          <w:p w14:paraId="54A023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13.4.</w:t>
            </w:r>
          </w:p>
        </w:tc>
        <w:tc>
          <w:tcPr>
            <w:tcW w:w="7003" w:type="dxa"/>
            <w:gridSpan w:val="3"/>
          </w:tcPr>
          <w:p w14:paraId="1E70A140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61E6DC2E" w14:textId="77777777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3DE49F07" w14:textId="77777777">
        <w:trPr>
          <w:trHeight w:val="300"/>
        </w:trPr>
        <w:tc>
          <w:tcPr>
            <w:tcW w:w="2532" w:type="dxa"/>
          </w:tcPr>
          <w:p w14:paraId="54589C1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13.5.</w:t>
            </w:r>
          </w:p>
        </w:tc>
        <w:tc>
          <w:tcPr>
            <w:tcW w:w="7003" w:type="dxa"/>
            <w:gridSpan w:val="3"/>
          </w:tcPr>
          <w:p w14:paraId="6667F9B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14:paraId="00FF33FC" w14:textId="77777777">
        <w:trPr>
          <w:trHeight w:val="300"/>
        </w:trPr>
        <w:tc>
          <w:tcPr>
            <w:tcW w:w="9535" w:type="dxa"/>
            <w:gridSpan w:val="4"/>
          </w:tcPr>
          <w:p w14:paraId="06B5A17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0070E40F" w14:textId="77777777">
        <w:trPr>
          <w:trHeight w:val="300"/>
        </w:trPr>
        <w:tc>
          <w:tcPr>
            <w:tcW w:w="2532" w:type="dxa"/>
          </w:tcPr>
          <w:p w14:paraId="597A0C6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3A3AE506" w14:textId="57A06522" w:rsidR="005A5832" w:rsidRDefault="00D44003" w:rsidP="00D4400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A5832" w14:paraId="3D3AB11E" w14:textId="77777777">
        <w:trPr>
          <w:trHeight w:val="300"/>
        </w:trPr>
        <w:tc>
          <w:tcPr>
            <w:tcW w:w="2532" w:type="dxa"/>
          </w:tcPr>
          <w:p w14:paraId="05E9D4D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7697EBB7" w14:textId="54B7F0B3" w:rsidR="005A5832" w:rsidRDefault="00D44003" w:rsidP="00D4400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5A5832" w14:paraId="14DBF5FC" w14:textId="77777777">
        <w:tc>
          <w:tcPr>
            <w:tcW w:w="9535" w:type="dxa"/>
            <w:gridSpan w:val="4"/>
          </w:tcPr>
          <w:p w14:paraId="6AA9F2F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15. ŠALIŲ ATSTOVŲ PARAŠAI</w:t>
            </w:r>
          </w:p>
        </w:tc>
      </w:tr>
      <w:tr w:rsidR="005A5832" w14:paraId="7ED3A3D0" w14:textId="77777777">
        <w:tc>
          <w:tcPr>
            <w:tcW w:w="4788" w:type="dxa"/>
            <w:gridSpan w:val="3"/>
          </w:tcPr>
          <w:p w14:paraId="557873C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08FD773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715974C3" w14:textId="77777777">
        <w:tc>
          <w:tcPr>
            <w:tcW w:w="4788" w:type="dxa"/>
            <w:gridSpan w:val="3"/>
          </w:tcPr>
          <w:p w14:paraId="1840682A" w14:textId="63CDEFF5" w:rsidR="005A5832" w:rsidRDefault="00D44003">
            <w:pPr>
              <w:jc w:val="center"/>
              <w:rPr>
                <w:color w:val="4472C4"/>
                <w:kern w:val="2"/>
                <w:szCs w:val="24"/>
              </w:rPr>
            </w:pPr>
            <w:r w:rsidRPr="00D44003">
              <w:rPr>
                <w:kern w:val="2"/>
                <w:szCs w:val="24"/>
              </w:rPr>
              <w:t>Direktoriaus pavaduotoja, vykdanti direktoriaus funkcijas Asta Lašinskienė</w:t>
            </w:r>
          </w:p>
        </w:tc>
        <w:tc>
          <w:tcPr>
            <w:tcW w:w="4747" w:type="dxa"/>
          </w:tcPr>
          <w:p w14:paraId="79E8C1A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225D19A0" w14:textId="77777777">
        <w:tc>
          <w:tcPr>
            <w:tcW w:w="4788" w:type="dxa"/>
            <w:gridSpan w:val="3"/>
          </w:tcPr>
          <w:p w14:paraId="0FE14212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FB06F4D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3EAAB0BE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54B45B6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3BE250B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09FED3D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68ACC825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670D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8860" w14:textId="77777777" w:rsidR="00F27C70" w:rsidRDefault="00F27C7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607201B0" w14:textId="77777777" w:rsidR="00F27C70" w:rsidRDefault="00F27C7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6E6DBE78" w14:textId="77777777" w:rsidR="00F27C70" w:rsidRDefault="00F27C70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DFC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658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EBB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9B7B" w14:textId="77777777" w:rsidR="00F27C70" w:rsidRDefault="00F27C7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779C0CFD" w14:textId="77777777" w:rsidR="00F27C70" w:rsidRDefault="00F27C7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BB3AF0C" w14:textId="77777777" w:rsidR="00F27C70" w:rsidRDefault="00F27C70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5421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01F6483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E827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C6FD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3271B"/>
    <w:rsid w:val="00057102"/>
    <w:rsid w:val="00061132"/>
    <w:rsid w:val="000706AD"/>
    <w:rsid w:val="0008538F"/>
    <w:rsid w:val="000863EC"/>
    <w:rsid w:val="000B02E0"/>
    <w:rsid w:val="000C6D2D"/>
    <w:rsid w:val="000E0792"/>
    <w:rsid w:val="000E1AA5"/>
    <w:rsid w:val="001016F7"/>
    <w:rsid w:val="001115F9"/>
    <w:rsid w:val="00172687"/>
    <w:rsid w:val="001C0B35"/>
    <w:rsid w:val="001F4B3A"/>
    <w:rsid w:val="00237548"/>
    <w:rsid w:val="00252AC3"/>
    <w:rsid w:val="00292878"/>
    <w:rsid w:val="002A5E05"/>
    <w:rsid w:val="002D4C77"/>
    <w:rsid w:val="00327646"/>
    <w:rsid w:val="00360384"/>
    <w:rsid w:val="003C2306"/>
    <w:rsid w:val="003D1B92"/>
    <w:rsid w:val="003F6181"/>
    <w:rsid w:val="00436F4D"/>
    <w:rsid w:val="00464A04"/>
    <w:rsid w:val="004651C1"/>
    <w:rsid w:val="00487161"/>
    <w:rsid w:val="004B00F8"/>
    <w:rsid w:val="00560503"/>
    <w:rsid w:val="005826FE"/>
    <w:rsid w:val="00591A6A"/>
    <w:rsid w:val="005A5832"/>
    <w:rsid w:val="005B6A7C"/>
    <w:rsid w:val="005F16E7"/>
    <w:rsid w:val="005F5B23"/>
    <w:rsid w:val="006144F3"/>
    <w:rsid w:val="00641CAB"/>
    <w:rsid w:val="006454CF"/>
    <w:rsid w:val="00646D4C"/>
    <w:rsid w:val="00653685"/>
    <w:rsid w:val="00670DEC"/>
    <w:rsid w:val="00676169"/>
    <w:rsid w:val="006867E6"/>
    <w:rsid w:val="006D66D5"/>
    <w:rsid w:val="006F7081"/>
    <w:rsid w:val="00763A10"/>
    <w:rsid w:val="00764752"/>
    <w:rsid w:val="007A28B6"/>
    <w:rsid w:val="007D147D"/>
    <w:rsid w:val="00830C92"/>
    <w:rsid w:val="00832659"/>
    <w:rsid w:val="0084020B"/>
    <w:rsid w:val="008665D6"/>
    <w:rsid w:val="008869ED"/>
    <w:rsid w:val="008878D0"/>
    <w:rsid w:val="008E6A44"/>
    <w:rsid w:val="00907025"/>
    <w:rsid w:val="00907FFE"/>
    <w:rsid w:val="00911A97"/>
    <w:rsid w:val="009B3292"/>
    <w:rsid w:val="009B67EB"/>
    <w:rsid w:val="009C4B6F"/>
    <w:rsid w:val="009C7160"/>
    <w:rsid w:val="00A10867"/>
    <w:rsid w:val="00A44C89"/>
    <w:rsid w:val="00AD4E3E"/>
    <w:rsid w:val="00B05DE2"/>
    <w:rsid w:val="00B247FB"/>
    <w:rsid w:val="00B74AE3"/>
    <w:rsid w:val="00B82E1E"/>
    <w:rsid w:val="00B872C9"/>
    <w:rsid w:val="00BA4462"/>
    <w:rsid w:val="00BB6DC0"/>
    <w:rsid w:val="00BF042B"/>
    <w:rsid w:val="00C34A35"/>
    <w:rsid w:val="00C41408"/>
    <w:rsid w:val="00C477A3"/>
    <w:rsid w:val="00C612F5"/>
    <w:rsid w:val="00C7097E"/>
    <w:rsid w:val="00C8118B"/>
    <w:rsid w:val="00C90F14"/>
    <w:rsid w:val="00CB6B99"/>
    <w:rsid w:val="00CE1D9B"/>
    <w:rsid w:val="00CF1F01"/>
    <w:rsid w:val="00CF5368"/>
    <w:rsid w:val="00D22B53"/>
    <w:rsid w:val="00D44003"/>
    <w:rsid w:val="00D7086C"/>
    <w:rsid w:val="00D75C11"/>
    <w:rsid w:val="00DB52BE"/>
    <w:rsid w:val="00DF2E1B"/>
    <w:rsid w:val="00E04734"/>
    <w:rsid w:val="00E2285A"/>
    <w:rsid w:val="00E9091A"/>
    <w:rsid w:val="00EC219B"/>
    <w:rsid w:val="00EC7F21"/>
    <w:rsid w:val="00ED0BD7"/>
    <w:rsid w:val="00ED1C9F"/>
    <w:rsid w:val="00ED2858"/>
    <w:rsid w:val="00EE5414"/>
    <w:rsid w:val="00F066E9"/>
    <w:rsid w:val="00F13B25"/>
    <w:rsid w:val="00F27C70"/>
    <w:rsid w:val="00F42F22"/>
    <w:rsid w:val="00F81953"/>
    <w:rsid w:val="00FD262D"/>
    <w:rsid w:val="00FE3B85"/>
    <w:rsid w:val="00F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6F09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7D14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D147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D147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D14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D147D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2A5E0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A5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iona.karaliuniene@aparkai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gne.vaisyte@aparkai.l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direkcija@aparkai.lt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12275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Sandra Nalivaikė</cp:lastModifiedBy>
  <cp:revision>3</cp:revision>
  <dcterms:created xsi:type="dcterms:W3CDTF">2026-02-25T08:34:00Z</dcterms:created>
  <dcterms:modified xsi:type="dcterms:W3CDTF">2026-02-25T08:35:00Z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