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4D2EFCDC"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gegužės 1</w:t>
      </w:r>
      <w:r w:rsidR="001A7897">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050FDBE6" w:rsidR="00D17E8E" w:rsidRDefault="0050656B" w:rsidP="00A9530F">
      <w:pPr>
        <w:pStyle w:val="prastasiniatinklio"/>
        <w:spacing w:before="0" w:beforeAutospacing="0" w:after="0" w:afterAutospacing="0"/>
        <w:ind w:left="720"/>
        <w:jc w:val="center"/>
        <w:rPr>
          <w:b/>
          <w:bCs/>
        </w:rPr>
      </w:pPr>
      <w:bookmarkStart w:id="0" w:name="_Hlk128400344"/>
      <w:r w:rsidRPr="0050656B">
        <w:rPr>
          <w:b/>
          <w:bCs/>
        </w:rPr>
        <w:t>Vilniaus r., Visalaukių k.v. melioracijos griovių priežiūros</w:t>
      </w:r>
      <w:r w:rsidR="00194089" w:rsidRPr="00194089">
        <w:rPr>
          <w:b/>
          <w:bCs/>
        </w:rPr>
        <w:t xml:space="preserve"> 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2BF8C18C"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EA01DC" w:rsidRPr="00EA01DC">
        <w:rPr>
          <w:b/>
          <w:bCs/>
        </w:rPr>
        <w:t>Vilniaus r., Visalaukių k.v. melioracijos griovių priežiūros</w:t>
      </w:r>
      <w:r w:rsidR="00257F54" w:rsidRPr="00257F54">
        <w:rPr>
          <w:b/>
          <w:bCs/>
        </w:rPr>
        <w:t xml:space="preserve"> 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785A9956"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853E3E">
              <w:rPr>
                <w:rFonts w:ascii="Times New Roman" w:hAnsi="Times New Roman" w:cs="Times New Roman"/>
              </w:rPr>
              <w:t>30200,00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w:t>
            </w:r>
            <w:r w:rsidRPr="009C5CB9">
              <w:rPr>
                <w:rFonts w:ascii="Times New Roman" w:hAnsi="Times New Roman"/>
                <w:color w:val="000000"/>
                <w:shd w:val="clear" w:color="auto" w:fill="FFFFFF"/>
              </w:rPr>
              <w:lastRenderedPageBreak/>
              <w:t>–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w:t>
            </w:r>
            <w:r w:rsidRPr="009C5CB9">
              <w:rPr>
                <w:rFonts w:ascii="Times New Roman" w:hAnsi="Times New Roman"/>
                <w:color w:val="000000"/>
              </w:rPr>
              <w:lastRenderedPageBreak/>
              <w:t>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(-iai), atsižvelgiant į jų prisiimamus 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lastRenderedPageBreak/>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w:t>
      </w:r>
      <w:r w:rsidRPr="000D5E49">
        <w:rPr>
          <w:rFonts w:eastAsia="Times New Roman"/>
          <w:iCs/>
        </w:rPr>
        <w:lastRenderedPageBreak/>
        <w:t xml:space="preserve">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lastRenderedPageBreak/>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w:t>
      </w:r>
      <w:r w:rsidRPr="00D25E12">
        <w:rPr>
          <w:rFonts w:eastAsia="Times New Roman"/>
          <w:szCs w:val="20"/>
          <w:lang w:eastAsia="en-US"/>
        </w:rPr>
        <w:lastRenderedPageBreak/>
        <w:t>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645AAECD" w14:textId="77777777" w:rsidR="00BE5ED5" w:rsidRDefault="00BE5ED5" w:rsidP="00A9530F">
      <w:pPr>
        <w:spacing w:after="0" w:line="240" w:lineRule="auto"/>
        <w:rPr>
          <w:rFonts w:ascii="Times New Roman" w:eastAsia="Times New Roman" w:hAnsi="Times New Roman" w:cs="Times New Roman"/>
          <w:b/>
          <w:sz w:val="24"/>
          <w:szCs w:val="24"/>
          <w:lang w:eastAsia="en-US"/>
        </w:rPr>
      </w:pPr>
    </w:p>
    <w:p w14:paraId="40CA05F8" w14:textId="3DF46886"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01B47191" w14:textId="77777777" w:rsidR="00BE5ED5" w:rsidRDefault="00BE5ED5" w:rsidP="00A9530F">
      <w:pPr>
        <w:spacing w:after="0" w:line="240" w:lineRule="auto"/>
        <w:jc w:val="center"/>
        <w:rPr>
          <w:rFonts w:ascii="Times New Roman" w:eastAsia="Times New Roman" w:hAnsi="Times New Roman" w:cs="Times New Roman"/>
          <w:b/>
          <w:sz w:val="24"/>
          <w:szCs w:val="24"/>
          <w:lang w:eastAsia="en-US"/>
        </w:rPr>
      </w:pPr>
    </w:p>
    <w:p w14:paraId="2764F433" w14:textId="05F0CB50"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5BC55E98" w14:textId="404279D0" w:rsidR="00C8722D"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EB5E81" w:rsidRPr="00EB5E81">
        <w:rPr>
          <w:rFonts w:ascii="Times New Roman" w:eastAsia="Times New Roman" w:hAnsi="Times New Roman" w:cs="Times New Roman"/>
          <w:b/>
          <w:sz w:val="24"/>
          <w:szCs w:val="24"/>
        </w:rPr>
        <w:t>Vilniaus r., Visalaukių k.v. melioracijos griovių priežiūros</w:t>
      </w:r>
      <w:r w:rsidR="00C9137A">
        <w:rPr>
          <w:rFonts w:ascii="Times New Roman" w:eastAsia="Times New Roman" w:hAnsi="Times New Roman" w:cs="Times New Roman"/>
          <w:b/>
          <w:sz w:val="24"/>
          <w:szCs w:val="24"/>
        </w:rPr>
        <w:t xml:space="preserve"> darbų pirkimas</w:t>
      </w: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6E3C2D46" w14:textId="77777777" w:rsidR="00BE5ED5" w:rsidRPr="000D5E49" w:rsidRDefault="00BE5ED5" w:rsidP="00A9530F">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45934615" w14:textId="57C63E8A" w:rsidR="00BE5ED5" w:rsidRPr="00BE5ED5" w:rsidRDefault="003F7DD6" w:rsidP="00BE5ED5">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B901B94" w14:textId="6B5A0C05" w:rsidR="00D268B3" w:rsidRPr="00BE5ED5" w:rsidRDefault="00D268B3" w:rsidP="00BE5ED5">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5A501E5B" w:rsidR="00D268B3" w:rsidRPr="00480E58" w:rsidRDefault="00EB5E81" w:rsidP="00ED35D6">
            <w:pPr>
              <w:spacing w:after="0" w:line="240" w:lineRule="auto"/>
              <w:jc w:val="center"/>
              <w:rPr>
                <w:rFonts w:ascii="Times New Roman" w:eastAsia="Times New Roman" w:hAnsi="Times New Roman" w:cs="Times New Roman"/>
                <w:b/>
              </w:rPr>
            </w:pPr>
            <w:r w:rsidRPr="00EB5E81">
              <w:rPr>
                <w:rFonts w:ascii="Times New Roman" w:eastAsia="Times New Roman" w:hAnsi="Times New Roman" w:cs="Times New Roman"/>
                <w:b/>
                <w:bCs/>
              </w:rPr>
              <w:t>Vilniaus r., Visalaukių k.v. melioracijos griovių priežiūros</w:t>
            </w:r>
            <w:r w:rsidR="00D268B3">
              <w:rPr>
                <w:rFonts w:ascii="Times New Roman" w:eastAsia="Times New Roman" w:hAnsi="Times New Roman" w:cs="Times New Roman"/>
                <w:b/>
                <w:bCs/>
              </w:rPr>
              <w:t xml:space="preserve"> 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BE5ED5" w:rsidRDefault="003F7DD6" w:rsidP="00BE5ED5">
      <w:pPr>
        <w:spacing w:after="0" w:line="240" w:lineRule="auto"/>
        <w:ind w:firstLine="567"/>
        <w:jc w:val="both"/>
        <w:rPr>
          <w:rFonts w:ascii="Times New Roman" w:eastAsia="Calibri" w:hAnsi="Times New Roman" w:cs="Times New Roman"/>
          <w:i/>
          <w:iCs/>
          <w:sz w:val="20"/>
          <w:szCs w:val="20"/>
          <w:lang w:val="pt-BR" w:eastAsia="en-US"/>
        </w:rPr>
      </w:pPr>
      <w:r w:rsidRPr="00BE5ED5">
        <w:rPr>
          <w:rFonts w:ascii="Times New Roman" w:eastAsia="Calibri" w:hAnsi="Times New Roman" w:cs="Times New Roman"/>
          <w:b/>
          <w:bCs/>
          <w:sz w:val="20"/>
          <w:szCs w:val="20"/>
          <w:lang w:val="pt-BR" w:eastAsia="en-US"/>
        </w:rPr>
        <w:t xml:space="preserve">Pastaba. </w:t>
      </w:r>
      <w:r w:rsidRPr="00BE5ED5">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7AAD2940" w14:textId="0F9DD938" w:rsidR="003F7DD6" w:rsidRPr="000D5E49" w:rsidRDefault="003F7DD6" w:rsidP="00BE5ED5">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332D1E92" w14:textId="372C7133" w:rsidR="003F7DD6" w:rsidRPr="000D5E49" w:rsidRDefault="00BE5ED5" w:rsidP="00BE5ED5">
      <w:pPr>
        <w:tabs>
          <w:tab w:val="left" w:pos="142"/>
          <w:tab w:val="left" w:pos="709"/>
        </w:tab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sidR="003F7DD6" w:rsidRPr="000D5E49">
        <w:rPr>
          <w:rFonts w:ascii="Times New Roman" w:eastAsia="Times New Roman" w:hAnsi="Times New Roman" w:cs="Times New Roman"/>
          <w:b/>
          <w:i/>
          <w:sz w:val="20"/>
          <w:szCs w:val="20"/>
          <w:lang w:eastAsia="en-US"/>
        </w:rPr>
        <w:t>Pastaba.</w:t>
      </w:r>
      <w:r w:rsidR="003F7DD6"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7C5E642" w14:textId="2E1F5ED9" w:rsidR="00BE5ED5" w:rsidRPr="000D5E49" w:rsidRDefault="003F7DD6" w:rsidP="00BE5ED5">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7E7F490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00769C6"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Melioracijos statinių priežiūros darbai Visalaukių k.v.</w:t>
      </w:r>
    </w:p>
    <w:p w14:paraId="1771C3CC" w14:textId="77777777" w:rsidR="00295979" w:rsidRPr="00295979" w:rsidRDefault="00295979" w:rsidP="00295979">
      <w:pPr>
        <w:spacing w:after="0" w:line="240" w:lineRule="auto"/>
        <w:rPr>
          <w:rFonts w:ascii="Times New Roman" w:eastAsia="MS Mincho" w:hAnsi="Times New Roman" w:cs="Times New Roman"/>
          <w:b/>
          <w:bCs/>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Objektas: </w:t>
      </w:r>
      <w:r w:rsidRPr="00295979">
        <w:rPr>
          <w:rFonts w:ascii="Times New Roman" w:eastAsia="MS Mincho" w:hAnsi="Times New Roman" w:cs="Times New Roman"/>
          <w:b/>
          <w:bCs/>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Vilniaus r., Visalaukių k.v. melioracijos griovių priežiūros darbų pirkimas</w:t>
      </w:r>
    </w:p>
    <w:p w14:paraId="02712E0C"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Bendras ilgis: 7,633 km</w:t>
      </w:r>
    </w:p>
    <w:p w14:paraId="4B003A08"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Data: 2026 m.</w:t>
      </w:r>
    </w:p>
    <w:p w14:paraId="62BF1D2C" w14:textId="77777777" w:rsidR="00295979" w:rsidRPr="00295979" w:rsidRDefault="00295979" w:rsidP="00295979">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BENDROSIOS NUOSTATOS</w:t>
      </w:r>
    </w:p>
    <w:p w14:paraId="58CF10C7"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 Darbai atliekami siekiant užtikrinti melioracijos statinių tinkamą funkcionavimą ir nepertraukiamą vandens pratekėjimą.</w:t>
      </w:r>
    </w:p>
    <w:p w14:paraId="1AC37C6F"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 Visos techninės specifikacijos dalys turi būti skaitomos kartu ir laikomos viena kitą papildančiomis.</w:t>
      </w:r>
    </w:p>
    <w:p w14:paraId="58897581" w14:textId="77777777" w:rsidR="00295979" w:rsidRPr="00295979" w:rsidRDefault="00295979" w:rsidP="00295979">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DARBŲ APIMTIS</w:t>
      </w:r>
    </w:p>
    <w:p w14:paraId="2C6DC522"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2.1. Darbai apima melioracijos griovių priežiūrą: šienavimą, valymą, krūmų šalinimą, pralaidų tvarkymą bei teritorijos sutvarkymą </w:t>
      </w:r>
    </w:p>
    <w:p w14:paraId="0A307914" w14:textId="77777777" w:rsidR="00295979" w:rsidRPr="00295979" w:rsidRDefault="00295979" w:rsidP="00295979">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PAGRINDINIAI DARBAI IR REIKALAVIMAI</w:t>
      </w:r>
    </w:p>
    <w:p w14:paraId="00A1B1F0"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3.1. Rangovas darbus organizuoja vadovaudamasis Melioracijos darbus vykdančių subjektų ir melioruotos žemės naudotojų interesų suderinimo taisyklėmis, patvirtintomis Lietuvos Respublikos žemės ūkio ministro 2009 m. lapkričio 18 d. įsakymu Nr. 3D-883.</w:t>
      </w:r>
    </w:p>
    <w:p w14:paraId="5633E41B"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3.2. Darbai atliekami laikantis Lietuvos Respublikos melioracijos įstatymo nuostatų.</w:t>
      </w:r>
    </w:p>
    <w:p w14:paraId="1FC2C830"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3.3. Vadovaujamasi Paviršinių vandens telkinių tvarkymo reikalavimų aprašu (2014-12-16, Nr. D1-1038).</w:t>
      </w:r>
    </w:p>
    <w:p w14:paraId="0E86995B"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3.4. Šienavimo darbai atliekami laikotarpiu nuo liepos 1 d. iki rugsėjo 30 d.</w:t>
      </w:r>
    </w:p>
    <w:p w14:paraId="5CB5E936"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3.5. Pagrindiniai darbai:</w:t>
      </w:r>
    </w:p>
    <w:p w14:paraId="49C09C73"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dirbtinių kliūčių šalinimas;</w:t>
      </w:r>
    </w:p>
    <w:p w14:paraId="7D3ECDD4"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griovių valymas ekskavatoriais (iki 0,4 m ir daugiau kaip 0,4 m);</w:t>
      </w:r>
    </w:p>
    <w:p w14:paraId="6D6B26FD"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krūmų pjovimas (reti, vidutiniai, tankūs);</w:t>
      </w:r>
    </w:p>
    <w:p w14:paraId="42C3A42F"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medienos surinkimas ir išvežimas;</w:t>
      </w:r>
    </w:p>
    <w:p w14:paraId="667E64AE"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šlaitų ir dugno šienavimas (rankinis ir mechanizuotas);</w:t>
      </w:r>
    </w:p>
    <w:p w14:paraId="19E95D9A"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sąnašų šalinimas iš pralaidų;</w:t>
      </w:r>
    </w:p>
    <w:p w14:paraId="28B89020"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žiočių valymas ir atstatymas;</w:t>
      </w:r>
    </w:p>
    <w:p w14:paraId="4B7DD16C"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drenažo žiočių atstatymas (skirtingų diametrų);</w:t>
      </w:r>
    </w:p>
    <w:p w14:paraId="34D8061C"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drenažo rinktuvų paieška ir pertvarkymas;</w:t>
      </w:r>
    </w:p>
    <w:p w14:paraId="5E6F2CE6"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sausintuvų prijungimas;</w:t>
      </w:r>
    </w:p>
    <w:p w14:paraId="6A1A4D64"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pralaidų remontas (atkasinimas, betonavimas, geotekstilės įrengimas, užpylimas, dangos atstatymas);</w:t>
      </w:r>
    </w:p>
    <w:p w14:paraId="0E17ED5E"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laikinų užtvarų įrengimas ir išardymas;</w:t>
      </w:r>
    </w:p>
    <w:p w14:paraId="46F9E22D"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vandens pašalinimas iš iškasų;</w:t>
      </w:r>
    </w:p>
    <w:p w14:paraId="7B66A692"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grunto paskleidimas ir pagriovių lėkščiavimas;</w:t>
      </w:r>
    </w:p>
    <w:p w14:paraId="2C112128"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signalinių stulpelių įrengimas;</w:t>
      </w:r>
    </w:p>
    <w:p w14:paraId="2831C796"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šiukšlių surinkimas ir išvežimas.</w:t>
      </w:r>
    </w:p>
    <w:p w14:paraId="18C286FB" w14:textId="77777777" w:rsidR="00295979" w:rsidRPr="00295979" w:rsidRDefault="00295979" w:rsidP="00A32911">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4. KOKYBĖS REIKALAVIMAI</w:t>
      </w:r>
    </w:p>
    <w:p w14:paraId="79C11B94"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4.1. Po darbų turi būti užtikrintas visiškas ir nepertraukiamas vandens pratakumas.</w:t>
      </w:r>
    </w:p>
    <w:p w14:paraId="004BF927"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4.2. Grioviuose ir pralaidose negali likti kliūčių ar sąnašų.</w:t>
      </w:r>
    </w:p>
    <w:p w14:paraId="7DA1EE5C" w14:textId="77777777" w:rsidR="00295979" w:rsidRPr="00295979" w:rsidRDefault="00295979" w:rsidP="00A32911">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 MATAVIMAS IR APMOKĖJIMAS</w:t>
      </w:r>
    </w:p>
    <w:p w14:paraId="48422B2C"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5.1. Atsiskaitoma už faktiškai atliktus darbų kiekius.</w:t>
      </w:r>
    </w:p>
    <w:p w14:paraId="2D7F007E" w14:textId="77777777" w:rsidR="00295979" w:rsidRPr="00295979" w:rsidRDefault="00295979" w:rsidP="00A32911">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 SAUGA IR APLINKOSAUGA</w:t>
      </w:r>
    </w:p>
    <w:p w14:paraId="7C429C84"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6.1. Rangovas privalo laikytis Lietuvos Respublikos darbuotojų saugos ir sveikatos įstatymo reikalavimų.</w:t>
      </w:r>
    </w:p>
    <w:p w14:paraId="227B5D61"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6.2. Draudžiama teršti aplinką ir vandens telkinius.</w:t>
      </w:r>
    </w:p>
    <w:p w14:paraId="71BA1B97" w14:textId="77777777" w:rsidR="00295979" w:rsidRPr="00295979" w:rsidRDefault="00295979" w:rsidP="00A32911">
      <w:pPr>
        <w:keepNext/>
        <w:keepLines/>
        <w:spacing w:after="0" w:line="240" w:lineRule="auto"/>
        <w:jc w:val="center"/>
        <w:outlineLvl w:val="0"/>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Gothic" w:hAnsi="Times New Roman" w:cs="Times New Roman"/>
          <w:bCs/>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 BAIGIAMOSIOS NUOSTATOS</w:t>
      </w:r>
    </w:p>
    <w:p w14:paraId="0BC16965" w14:textId="77777777" w:rsidR="00295979" w:rsidRPr="00295979" w:rsidRDefault="00295979" w:rsidP="00295979">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9597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7.1. Rangovas atsako už galutinį rezultatą.</w:t>
      </w:r>
    </w:p>
    <w:p w14:paraId="522B3D68" w14:textId="77777777" w:rsidR="00C44A33" w:rsidRDefault="00C44A33"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03BC5F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AF3F5BE"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A7BA5F6"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092F66"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E3A937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70E67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CC3D87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69B07D"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095AE8B"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C79733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865CF4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F85A4FA"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21522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B9F391"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9DECD5B"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F98AB9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94EE4C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A31152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838770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B09AA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E1F15FC"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5617A5D"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F679E6"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E412F8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5CE2CCF"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8F1629"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2E406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83D3A4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034562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A2FE92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FB5ED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042C6648"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Tiekėjas, per paskutinius 5 metus iki pasiūlymo pateikimo termino pabaigos, pagal vieną ar daugiau sutarčių yra atlikęs   melioracijos statinių statybos (nauja statyba ar rekonstrukcija ar remontas) darbų, kurių bendra apimtis ne mažesnė kaip</w:t>
            </w:r>
            <w:r w:rsidR="00C1435E">
              <w:rPr>
                <w:rFonts w:ascii="Times New Roman" w:eastAsia="Times New Roman" w:hAnsi="Times New Roman" w:cs="Times New Roman"/>
              </w:rPr>
              <w:t xml:space="preserve"> </w:t>
            </w:r>
            <w:r w:rsidR="00C1435E" w:rsidRPr="00C1435E">
              <w:rPr>
                <w:rFonts w:ascii="Times New Roman" w:eastAsia="Times New Roman" w:hAnsi="Times New Roman" w:cs="Times New Roman"/>
              </w:rPr>
              <w:t xml:space="preserve">30200,00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FFF6" w14:textId="77777777" w:rsidR="00B61438" w:rsidRDefault="00B61438" w:rsidP="005F1673">
      <w:pPr>
        <w:spacing w:after="0" w:line="240" w:lineRule="auto"/>
      </w:pPr>
      <w:r>
        <w:separator/>
      </w:r>
    </w:p>
    <w:p w14:paraId="453F64FF" w14:textId="77777777" w:rsidR="00B61438" w:rsidRDefault="00B61438"/>
  </w:endnote>
  <w:endnote w:type="continuationSeparator" w:id="0">
    <w:p w14:paraId="585211BE" w14:textId="77777777" w:rsidR="00B61438" w:rsidRDefault="00B61438" w:rsidP="005F1673">
      <w:pPr>
        <w:spacing w:after="0" w:line="240" w:lineRule="auto"/>
      </w:pPr>
      <w:r>
        <w:continuationSeparator/>
      </w:r>
    </w:p>
    <w:p w14:paraId="5F7F83D5" w14:textId="77777777" w:rsidR="00B61438" w:rsidRDefault="00B61438"/>
  </w:endnote>
  <w:endnote w:type="continuationNotice" w:id="1">
    <w:p w14:paraId="7DCD0698" w14:textId="77777777" w:rsidR="00B61438" w:rsidRDefault="00B61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8A3F" w14:textId="77777777" w:rsidR="00B61438" w:rsidRDefault="00B61438" w:rsidP="005F1673">
      <w:pPr>
        <w:spacing w:after="0" w:line="240" w:lineRule="auto"/>
      </w:pPr>
      <w:r>
        <w:separator/>
      </w:r>
    </w:p>
    <w:p w14:paraId="7F46756A" w14:textId="77777777" w:rsidR="00B61438" w:rsidRDefault="00B61438"/>
  </w:footnote>
  <w:footnote w:type="continuationSeparator" w:id="0">
    <w:p w14:paraId="7B133860" w14:textId="77777777" w:rsidR="00B61438" w:rsidRDefault="00B61438" w:rsidP="005F1673">
      <w:pPr>
        <w:spacing w:after="0" w:line="240" w:lineRule="auto"/>
      </w:pPr>
      <w:r>
        <w:continuationSeparator/>
      </w:r>
    </w:p>
    <w:p w14:paraId="2B66C27F" w14:textId="77777777" w:rsidR="00B61438" w:rsidRDefault="00B61438"/>
  </w:footnote>
  <w:footnote w:type="continuationNotice" w:id="1">
    <w:p w14:paraId="5EC7E67E" w14:textId="77777777" w:rsidR="00B61438" w:rsidRDefault="00B61438">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7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5B5B"/>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37FEC"/>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70203"/>
    <w:rsid w:val="00270456"/>
    <w:rsid w:val="002706B5"/>
    <w:rsid w:val="002712F5"/>
    <w:rsid w:val="00271A90"/>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5979"/>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0656B"/>
    <w:rsid w:val="0051040E"/>
    <w:rsid w:val="005104B1"/>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B2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3E3E"/>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B42"/>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2911"/>
    <w:rsid w:val="00A33736"/>
    <w:rsid w:val="00A344E3"/>
    <w:rsid w:val="00A34965"/>
    <w:rsid w:val="00A34AAB"/>
    <w:rsid w:val="00A34C1E"/>
    <w:rsid w:val="00A35339"/>
    <w:rsid w:val="00A378E8"/>
    <w:rsid w:val="00A37CD7"/>
    <w:rsid w:val="00A4431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353"/>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438"/>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5ED5"/>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35E"/>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137A"/>
    <w:rsid w:val="00C93449"/>
    <w:rsid w:val="00C93FB2"/>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5BCE"/>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1DC"/>
    <w:rsid w:val="00EA0B87"/>
    <w:rsid w:val="00EA2AD7"/>
    <w:rsid w:val="00EA5F60"/>
    <w:rsid w:val="00EA75F5"/>
    <w:rsid w:val="00EA7C11"/>
    <w:rsid w:val="00EB04F8"/>
    <w:rsid w:val="00EB0FDA"/>
    <w:rsid w:val="00EB2201"/>
    <w:rsid w:val="00EB2B86"/>
    <w:rsid w:val="00EB3C7B"/>
    <w:rsid w:val="00EB48A3"/>
    <w:rsid w:val="00EB4BD6"/>
    <w:rsid w:val="00EB5686"/>
    <w:rsid w:val="00EB5E81"/>
    <w:rsid w:val="00EB7F4C"/>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295979"/>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25668</Words>
  <Characters>14632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74</cp:revision>
  <cp:lastPrinted>2022-10-03T11:12:00Z</cp:lastPrinted>
  <dcterms:created xsi:type="dcterms:W3CDTF">2026-04-28T06:59:00Z</dcterms:created>
  <dcterms:modified xsi:type="dcterms:W3CDTF">2026-05-17T19:11:00Z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