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21684B6D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576B96">
        <w:rPr>
          <w:b/>
          <w:lang w:val="lt-LT"/>
        </w:rPr>
        <w:t>GYVYBINIŲ FUNKCIJŲ MONITORIŲ SU CENTRINĖMIS STOTIMIS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E65503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E65503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E65503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E65503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4B9D9B95" w14:textId="675537D7" w:rsidR="00BC5EF6" w:rsidRDefault="000E4DBD" w:rsidP="006B732D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2B5ADC3" w14:textId="77777777" w:rsidR="006B732D" w:rsidRPr="006B732D" w:rsidRDefault="006B732D" w:rsidP="006B732D">
      <w:pPr>
        <w:ind w:firstLine="567"/>
        <w:jc w:val="both"/>
        <w:rPr>
          <w:lang w:val="lt-LT"/>
        </w:rPr>
      </w:pPr>
    </w:p>
    <w:p w14:paraId="0BADD4A5" w14:textId="45DEECC1" w:rsidR="00CC183D" w:rsidRPr="00F74533" w:rsidRDefault="00CC183D" w:rsidP="00F74533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siūlome:</w:t>
      </w: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3100"/>
        <w:gridCol w:w="1506"/>
        <w:gridCol w:w="1277"/>
        <w:gridCol w:w="902"/>
        <w:gridCol w:w="1828"/>
      </w:tblGrid>
      <w:tr w:rsidR="00DF7E9D" w:rsidRPr="002F5B79" w14:paraId="6036D763" w14:textId="0BB6764E" w:rsidTr="0067717C">
        <w:trPr>
          <w:tblHeader/>
        </w:trPr>
        <w:tc>
          <w:tcPr>
            <w:tcW w:w="1022" w:type="dxa"/>
            <w:shd w:val="clear" w:color="auto" w:fill="DEEAF6"/>
            <w:vAlign w:val="center"/>
          </w:tcPr>
          <w:p w14:paraId="26C36D39" w14:textId="1C074DCE" w:rsidR="00DF7E9D" w:rsidRPr="002F5B79" w:rsidRDefault="00F54A68" w:rsidP="00A853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I </w:t>
            </w:r>
            <w:r w:rsidR="00DF7E9D" w:rsidRPr="002F5B79">
              <w:rPr>
                <w:b/>
                <w:lang w:val="lt-LT"/>
              </w:rPr>
              <w:t xml:space="preserve">Pirkimo dalis </w:t>
            </w:r>
          </w:p>
        </w:tc>
        <w:tc>
          <w:tcPr>
            <w:tcW w:w="3118" w:type="dxa"/>
            <w:shd w:val="clear" w:color="auto" w:fill="DEEAF6"/>
            <w:vAlign w:val="center"/>
          </w:tcPr>
          <w:p w14:paraId="3241EEC9" w14:textId="77777777" w:rsidR="00DF7E9D" w:rsidRPr="002F5B79" w:rsidRDefault="00DF7E9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508" w:type="dxa"/>
            <w:shd w:val="clear" w:color="auto" w:fill="DEEAF6"/>
            <w:vAlign w:val="center"/>
          </w:tcPr>
          <w:p w14:paraId="2EFD1ECB" w14:textId="77777777" w:rsidR="00DF7E9D" w:rsidRDefault="00DF7E9D" w:rsidP="002927E2">
            <w:pPr>
              <w:jc w:val="center"/>
              <w:rPr>
                <w:b/>
                <w:bCs/>
                <w:iCs/>
                <w:lang w:val="lt-LT"/>
              </w:rPr>
            </w:pPr>
            <w:r w:rsidRPr="002F5B79">
              <w:rPr>
                <w:b/>
                <w:bCs/>
                <w:iCs/>
                <w:lang w:val="lt-LT"/>
              </w:rPr>
              <w:t xml:space="preserve">Kiekis, </w:t>
            </w:r>
          </w:p>
          <w:p w14:paraId="26726F03" w14:textId="5760933B" w:rsidR="00DF7E9D" w:rsidRPr="002F5B79" w:rsidRDefault="00DF7E9D" w:rsidP="002927E2">
            <w:pPr>
              <w:jc w:val="center"/>
              <w:rPr>
                <w:b/>
                <w:bCs/>
                <w:iCs/>
                <w:lang w:val="lt-LT"/>
              </w:rPr>
            </w:pPr>
            <w:r w:rsidRPr="002F5B79">
              <w:rPr>
                <w:b/>
                <w:bCs/>
                <w:iCs/>
                <w:lang w:val="lt-LT"/>
              </w:rPr>
              <w:t>mato vienetas</w:t>
            </w:r>
          </w:p>
        </w:tc>
        <w:tc>
          <w:tcPr>
            <w:tcW w:w="1281" w:type="dxa"/>
            <w:shd w:val="clear" w:color="auto" w:fill="DEEAF6"/>
            <w:vAlign w:val="center"/>
          </w:tcPr>
          <w:p w14:paraId="0F197F57" w14:textId="77777777" w:rsidR="00DF7E9D" w:rsidRPr="002F5B79" w:rsidRDefault="00DF7E9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  <w:tc>
          <w:tcPr>
            <w:tcW w:w="903" w:type="dxa"/>
            <w:shd w:val="clear" w:color="auto" w:fill="DEEAF6"/>
          </w:tcPr>
          <w:p w14:paraId="788C9AE1" w14:textId="3DC13BEF" w:rsidR="00DF7E9D" w:rsidRPr="002F5B79" w:rsidRDefault="00DF7E9D" w:rsidP="00A853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PVM suma</w:t>
            </w:r>
          </w:p>
        </w:tc>
        <w:tc>
          <w:tcPr>
            <w:tcW w:w="1837" w:type="dxa"/>
            <w:shd w:val="clear" w:color="auto" w:fill="DEEAF6"/>
          </w:tcPr>
          <w:p w14:paraId="71E54614" w14:textId="541B8470" w:rsidR="00DF7E9D" w:rsidRPr="002F5B79" w:rsidRDefault="00DF7E9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Kaina EUR </w:t>
            </w:r>
            <w:r>
              <w:rPr>
                <w:b/>
                <w:lang w:val="lt-LT"/>
              </w:rPr>
              <w:t xml:space="preserve">su </w:t>
            </w:r>
            <w:r w:rsidRPr="002F5B79">
              <w:rPr>
                <w:b/>
                <w:lang w:val="lt-LT"/>
              </w:rPr>
              <w:t>PVM*</w:t>
            </w:r>
          </w:p>
        </w:tc>
      </w:tr>
      <w:tr w:rsidR="00DF7E9D" w:rsidRPr="002F5B79" w14:paraId="11FCAF0D" w14:textId="03BE72DE" w:rsidTr="0067717C">
        <w:tc>
          <w:tcPr>
            <w:tcW w:w="1022" w:type="dxa"/>
            <w:tcBorders>
              <w:right w:val="single" w:sz="4" w:space="0" w:color="auto"/>
            </w:tcBorders>
          </w:tcPr>
          <w:p w14:paraId="32F1E64E" w14:textId="3C607FC4" w:rsidR="00DF7E9D" w:rsidRPr="002F5B79" w:rsidRDefault="00E65503" w:rsidP="00A853C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737903B" w14:textId="77777777" w:rsidR="00E65503" w:rsidRDefault="00E65503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kern w:val="2"/>
                <w:lang w:val="lt-LT" w:bidi="hi-IN"/>
              </w:rPr>
            </w:pPr>
            <w:r w:rsidRPr="003F27F9">
              <w:rPr>
                <w:kern w:val="2"/>
                <w:lang w:val="lt-LT" w:bidi="hi-IN"/>
              </w:rPr>
              <w:t>Gyvybinių funkcijų monitoriai</w:t>
            </w:r>
          </w:p>
          <w:p w14:paraId="0854CB8F" w14:textId="6CF53D24" w:rsidR="00E65503" w:rsidRPr="003F27F9" w:rsidRDefault="00E65503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3F27F9">
              <w:rPr>
                <w:kern w:val="2"/>
                <w:lang w:val="lt-LT" w:bidi="hi-IN"/>
              </w:rPr>
              <w:t xml:space="preserve"> </w:t>
            </w:r>
            <w:r w:rsidRPr="003F27F9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45881C0A" w14:textId="77777777" w:rsidR="00DF7E9D" w:rsidRPr="008F5826" w:rsidRDefault="00DF7E9D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highlight w:val="yellow"/>
                <w:lang w:val="lt-LT" w:bidi="hi-IN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11A8834D" w14:textId="45F750C0" w:rsidR="00DF7E9D" w:rsidRPr="002F5B79" w:rsidRDefault="00E65503" w:rsidP="00A853C2">
            <w:pPr>
              <w:rPr>
                <w:iCs/>
                <w:lang w:val="lt-LT"/>
              </w:rPr>
            </w:pPr>
            <w:r w:rsidRPr="003F27F9">
              <w:rPr>
                <w:kern w:val="2"/>
                <w:lang w:val="lt-LT" w:bidi="hi-IN"/>
              </w:rPr>
              <w:t>6 vnt.</w:t>
            </w:r>
          </w:p>
        </w:tc>
        <w:tc>
          <w:tcPr>
            <w:tcW w:w="1281" w:type="dxa"/>
          </w:tcPr>
          <w:p w14:paraId="08C1E862" w14:textId="77777777" w:rsidR="00DF7E9D" w:rsidRPr="002F5B79" w:rsidRDefault="00DF7E9D" w:rsidP="00A853C2">
            <w:pPr>
              <w:rPr>
                <w:lang w:val="lt-LT"/>
              </w:rPr>
            </w:pPr>
          </w:p>
        </w:tc>
        <w:tc>
          <w:tcPr>
            <w:tcW w:w="903" w:type="dxa"/>
          </w:tcPr>
          <w:p w14:paraId="4444F60E" w14:textId="77777777" w:rsidR="00DF7E9D" w:rsidRPr="002F5B79" w:rsidRDefault="00DF7E9D" w:rsidP="00A853C2">
            <w:pPr>
              <w:rPr>
                <w:lang w:val="lt-LT"/>
              </w:rPr>
            </w:pPr>
          </w:p>
        </w:tc>
        <w:tc>
          <w:tcPr>
            <w:tcW w:w="1837" w:type="dxa"/>
          </w:tcPr>
          <w:p w14:paraId="3C495D08" w14:textId="77777777" w:rsidR="00DF7E9D" w:rsidRPr="002F5B79" w:rsidRDefault="00DF7E9D" w:rsidP="00A853C2">
            <w:pPr>
              <w:rPr>
                <w:lang w:val="lt-LT"/>
              </w:rPr>
            </w:pPr>
          </w:p>
        </w:tc>
      </w:tr>
      <w:tr w:rsidR="00E65503" w:rsidRPr="002F5B79" w14:paraId="360CCDBD" w14:textId="6582C017" w:rsidTr="0067717C">
        <w:trPr>
          <w:trHeight w:val="1007"/>
        </w:trPr>
        <w:tc>
          <w:tcPr>
            <w:tcW w:w="1022" w:type="dxa"/>
            <w:tcBorders>
              <w:right w:val="single" w:sz="4" w:space="0" w:color="auto"/>
            </w:tcBorders>
          </w:tcPr>
          <w:p w14:paraId="25D44916" w14:textId="70FDD081" w:rsidR="00E65503" w:rsidRPr="003F27F9" w:rsidRDefault="00E65503" w:rsidP="00E65503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b)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DCD6DAD" w14:textId="77777777" w:rsidR="00E65503" w:rsidRDefault="00E65503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kern w:val="2"/>
                <w:lang w:val="lt-LT" w:bidi="hi-IN"/>
              </w:rPr>
            </w:pPr>
            <w:r w:rsidRPr="003F27F9">
              <w:rPr>
                <w:kern w:val="2"/>
                <w:lang w:val="lt-LT" w:bidi="hi-IN"/>
              </w:rPr>
              <w:t xml:space="preserve">Centrinė stotis </w:t>
            </w:r>
          </w:p>
          <w:p w14:paraId="1976B102" w14:textId="5957F135" w:rsidR="00E65503" w:rsidRDefault="00E65503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3F27F9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59B89939" w14:textId="6354FAB8" w:rsidR="00E65503" w:rsidRPr="003F27F9" w:rsidRDefault="00E65503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lang w:val="lt-LT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516636FA" w14:textId="77777777" w:rsidR="00E65503" w:rsidRDefault="00E65503" w:rsidP="00E65503">
            <w:pPr>
              <w:rPr>
                <w:lang w:val="lt-LT"/>
              </w:rPr>
            </w:pPr>
            <w:r w:rsidRPr="003F27F9">
              <w:rPr>
                <w:lang w:val="lt-LT"/>
              </w:rPr>
              <w:t>2 vnt.</w:t>
            </w:r>
          </w:p>
          <w:p w14:paraId="31AF0420" w14:textId="0321E268" w:rsidR="00E65503" w:rsidRPr="003F27F9" w:rsidRDefault="00E65503" w:rsidP="00E65503">
            <w:pPr>
              <w:jc w:val="right"/>
              <w:rPr>
                <w:lang w:val="lt-LT"/>
              </w:rPr>
            </w:pPr>
          </w:p>
        </w:tc>
        <w:tc>
          <w:tcPr>
            <w:tcW w:w="1281" w:type="dxa"/>
          </w:tcPr>
          <w:p w14:paraId="5C048FC8" w14:textId="3AC84FED" w:rsidR="00E65503" w:rsidRPr="003F27F9" w:rsidRDefault="00E65503" w:rsidP="00E65503">
            <w:pPr>
              <w:rPr>
                <w:lang w:val="lt-LT"/>
              </w:rPr>
            </w:pPr>
          </w:p>
        </w:tc>
        <w:tc>
          <w:tcPr>
            <w:tcW w:w="903" w:type="dxa"/>
          </w:tcPr>
          <w:p w14:paraId="33DA9674" w14:textId="77777777" w:rsidR="00E65503" w:rsidRPr="002F5B79" w:rsidRDefault="00E65503" w:rsidP="00E65503">
            <w:pPr>
              <w:rPr>
                <w:lang w:val="lt-LT"/>
              </w:rPr>
            </w:pPr>
          </w:p>
        </w:tc>
        <w:tc>
          <w:tcPr>
            <w:tcW w:w="1837" w:type="dxa"/>
          </w:tcPr>
          <w:p w14:paraId="6410176F" w14:textId="77777777" w:rsidR="00E65503" w:rsidRPr="002F5B79" w:rsidRDefault="00E65503" w:rsidP="00E65503">
            <w:pPr>
              <w:rPr>
                <w:lang w:val="lt-LT"/>
              </w:rPr>
            </w:pPr>
          </w:p>
        </w:tc>
      </w:tr>
      <w:tr w:rsidR="00E65503" w:rsidRPr="00DF7E9D" w14:paraId="052FC564" w14:textId="585FD870" w:rsidTr="00E65503"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35A559A0" w14:textId="18D5CFE8" w:rsidR="00E65503" w:rsidRPr="0067717C" w:rsidRDefault="00E65503" w:rsidP="0067717C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 w:rsidRPr="003F27F9">
              <w:rPr>
                <w:b/>
                <w:bCs/>
                <w:kern w:val="2"/>
                <w:lang w:val="lt-LT" w:bidi="hi-IN"/>
              </w:rPr>
              <w:t>Gyvybinių funkcijų monitoriai (6 vnt.) su centrinėmis stotimis (2 vnt.) intensyviai terapijai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07CE7C29" w14:textId="5CE9E7AC" w:rsidR="00E65503" w:rsidRPr="003F27F9" w:rsidRDefault="00E65503" w:rsidP="00E65503">
            <w:pPr>
              <w:rPr>
                <w:lang w:val="lt-LT"/>
              </w:rPr>
            </w:pPr>
            <w:r w:rsidRPr="002F5B79">
              <w:rPr>
                <w:iCs/>
                <w:lang w:val="lt-LT"/>
              </w:rPr>
              <w:t xml:space="preserve">1 </w:t>
            </w:r>
            <w:r>
              <w:rPr>
                <w:iCs/>
                <w:lang w:val="lt-LT"/>
              </w:rPr>
              <w:t>komplektas</w:t>
            </w:r>
          </w:p>
        </w:tc>
        <w:tc>
          <w:tcPr>
            <w:tcW w:w="1281" w:type="dxa"/>
          </w:tcPr>
          <w:p w14:paraId="6AACE08F" w14:textId="70C67048" w:rsidR="00E65503" w:rsidRPr="003F27F9" w:rsidRDefault="00E65503" w:rsidP="00E65503">
            <w:pPr>
              <w:rPr>
                <w:lang w:val="lt-LT"/>
              </w:rPr>
            </w:pPr>
          </w:p>
        </w:tc>
        <w:tc>
          <w:tcPr>
            <w:tcW w:w="903" w:type="dxa"/>
          </w:tcPr>
          <w:p w14:paraId="726A8E12" w14:textId="77777777" w:rsidR="00E65503" w:rsidRPr="002F5B79" w:rsidRDefault="00E65503" w:rsidP="00E65503">
            <w:pPr>
              <w:rPr>
                <w:lang w:val="lt-LT"/>
              </w:rPr>
            </w:pPr>
          </w:p>
        </w:tc>
        <w:tc>
          <w:tcPr>
            <w:tcW w:w="1837" w:type="dxa"/>
          </w:tcPr>
          <w:p w14:paraId="6FFF15BA" w14:textId="77777777" w:rsidR="00E65503" w:rsidRPr="002F5B79" w:rsidRDefault="00E65503" w:rsidP="00E65503">
            <w:pPr>
              <w:rPr>
                <w:lang w:val="lt-LT"/>
              </w:rPr>
            </w:pPr>
          </w:p>
        </w:tc>
      </w:tr>
    </w:tbl>
    <w:p w14:paraId="14B42EF9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5F7ACF49" w14:textId="3C1A77F9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056F12A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112ADF5E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34C7DF0F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72C507FB" w14:textId="77777777" w:rsidR="00CC183D" w:rsidRPr="00602C68" w:rsidRDefault="00CC183D" w:rsidP="00CC183D">
      <w:pPr>
        <w:tabs>
          <w:tab w:val="left" w:pos="709"/>
        </w:tabs>
        <w:jc w:val="center"/>
        <w:rPr>
          <w:b/>
          <w:bCs/>
          <w:sz w:val="16"/>
          <w:szCs w:val="16"/>
          <w:lang w:val="lt-LT"/>
        </w:rPr>
      </w:pPr>
    </w:p>
    <w:p w14:paraId="0BD0179B" w14:textId="77777777" w:rsidR="00CC183D" w:rsidRPr="00807993" w:rsidRDefault="00CC183D" w:rsidP="00CC183D">
      <w:pPr>
        <w:rPr>
          <w:lang w:val="lt-LT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3266"/>
        <w:gridCol w:w="1380"/>
        <w:gridCol w:w="1209"/>
        <w:gridCol w:w="1202"/>
        <w:gridCol w:w="1556"/>
      </w:tblGrid>
      <w:tr w:rsidR="008A1D2A" w:rsidRPr="002F5B79" w14:paraId="0200B902" w14:textId="61E4AFCB" w:rsidTr="00E65503">
        <w:trPr>
          <w:tblHeader/>
        </w:trPr>
        <w:tc>
          <w:tcPr>
            <w:tcW w:w="880" w:type="dxa"/>
            <w:shd w:val="clear" w:color="auto" w:fill="DEEAF6"/>
            <w:vAlign w:val="center"/>
          </w:tcPr>
          <w:p w14:paraId="6B25E609" w14:textId="497D415E" w:rsidR="008A1D2A" w:rsidRPr="002F5B79" w:rsidRDefault="00E65503" w:rsidP="00A853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II </w:t>
            </w:r>
            <w:r w:rsidR="008A1D2A" w:rsidRPr="002F5B79">
              <w:rPr>
                <w:b/>
                <w:lang w:val="lt-LT"/>
              </w:rPr>
              <w:t>Pirkimo dalis</w:t>
            </w:r>
          </w:p>
        </w:tc>
        <w:tc>
          <w:tcPr>
            <w:tcW w:w="3366" w:type="dxa"/>
            <w:shd w:val="clear" w:color="auto" w:fill="DEEAF6"/>
            <w:vAlign w:val="center"/>
          </w:tcPr>
          <w:p w14:paraId="27F6C887" w14:textId="77777777" w:rsidR="008A1D2A" w:rsidRPr="002F5B79" w:rsidRDefault="008A1D2A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383" w:type="dxa"/>
            <w:shd w:val="clear" w:color="auto" w:fill="DEEAF6"/>
            <w:vAlign w:val="center"/>
          </w:tcPr>
          <w:p w14:paraId="47B106D2" w14:textId="77777777" w:rsidR="008A1D2A" w:rsidRDefault="008A1D2A" w:rsidP="00CF6EEA">
            <w:pPr>
              <w:jc w:val="center"/>
              <w:rPr>
                <w:b/>
                <w:bCs/>
                <w:iCs/>
                <w:lang w:val="lt-LT"/>
              </w:rPr>
            </w:pPr>
            <w:r w:rsidRPr="002F5B79">
              <w:rPr>
                <w:b/>
                <w:bCs/>
                <w:iCs/>
                <w:lang w:val="lt-LT"/>
              </w:rPr>
              <w:t xml:space="preserve">Kiekis, </w:t>
            </w:r>
          </w:p>
          <w:p w14:paraId="4177B431" w14:textId="2D5F9A59" w:rsidR="008A1D2A" w:rsidRPr="002F5B79" w:rsidRDefault="008A1D2A" w:rsidP="00CF6EEA">
            <w:pPr>
              <w:jc w:val="center"/>
              <w:rPr>
                <w:b/>
                <w:bCs/>
                <w:iCs/>
                <w:lang w:val="lt-LT"/>
              </w:rPr>
            </w:pPr>
            <w:r w:rsidRPr="002F5B79">
              <w:rPr>
                <w:b/>
                <w:bCs/>
                <w:iCs/>
                <w:lang w:val="lt-LT"/>
              </w:rPr>
              <w:t>mato vienetas</w:t>
            </w:r>
          </w:p>
        </w:tc>
        <w:tc>
          <w:tcPr>
            <w:tcW w:w="1226" w:type="dxa"/>
            <w:shd w:val="clear" w:color="auto" w:fill="DEEAF6"/>
            <w:vAlign w:val="center"/>
          </w:tcPr>
          <w:p w14:paraId="28488AC7" w14:textId="77777777" w:rsidR="008A1D2A" w:rsidRPr="002F5B79" w:rsidRDefault="008A1D2A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  <w:tc>
          <w:tcPr>
            <w:tcW w:w="1224" w:type="dxa"/>
            <w:shd w:val="clear" w:color="auto" w:fill="DEEAF6"/>
          </w:tcPr>
          <w:p w14:paraId="7E55435E" w14:textId="5124BD3D" w:rsidR="008A1D2A" w:rsidRPr="002F5B79" w:rsidRDefault="00213498" w:rsidP="00A853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PVM suma</w:t>
            </w:r>
          </w:p>
        </w:tc>
        <w:tc>
          <w:tcPr>
            <w:tcW w:w="1590" w:type="dxa"/>
            <w:shd w:val="clear" w:color="auto" w:fill="DEEAF6"/>
          </w:tcPr>
          <w:p w14:paraId="1D38E9AC" w14:textId="592BF9D4" w:rsidR="008A1D2A" w:rsidRPr="002F5B79" w:rsidRDefault="00213498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Kaina EUR </w:t>
            </w:r>
            <w:r>
              <w:rPr>
                <w:b/>
                <w:lang w:val="lt-LT"/>
              </w:rPr>
              <w:t xml:space="preserve">su </w:t>
            </w:r>
            <w:r w:rsidRPr="002F5B79">
              <w:rPr>
                <w:b/>
                <w:lang w:val="lt-LT"/>
              </w:rPr>
              <w:t>PVM*</w:t>
            </w:r>
          </w:p>
        </w:tc>
      </w:tr>
      <w:tr w:rsidR="008A1D2A" w:rsidRPr="002F5B79" w14:paraId="0D87AE5E" w14:textId="2B6926AE" w:rsidTr="00E65503">
        <w:trPr>
          <w:trHeight w:val="1232"/>
        </w:trPr>
        <w:tc>
          <w:tcPr>
            <w:tcW w:w="880" w:type="dxa"/>
          </w:tcPr>
          <w:p w14:paraId="70C6247E" w14:textId="673F0364" w:rsidR="008A1D2A" w:rsidRPr="002F5B79" w:rsidRDefault="00E65503" w:rsidP="00A853C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a)</w:t>
            </w:r>
          </w:p>
        </w:tc>
        <w:tc>
          <w:tcPr>
            <w:tcW w:w="3366" w:type="dxa"/>
          </w:tcPr>
          <w:p w14:paraId="363A3778" w14:textId="77777777" w:rsidR="00E65503" w:rsidRPr="003F27F9" w:rsidRDefault="00E65503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3F27F9">
              <w:rPr>
                <w:kern w:val="2"/>
                <w:lang w:val="lt-LT" w:bidi="hi-IN"/>
              </w:rPr>
              <w:t xml:space="preserve">Gyvybinių funkcijų monitoriai </w:t>
            </w:r>
            <w:r w:rsidRPr="003F27F9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517180C5" w14:textId="7C5A68B8" w:rsidR="008A1D2A" w:rsidRPr="00F27E0C" w:rsidRDefault="008A1D2A" w:rsidP="00F27E0C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</w:p>
        </w:tc>
        <w:tc>
          <w:tcPr>
            <w:tcW w:w="1383" w:type="dxa"/>
          </w:tcPr>
          <w:p w14:paraId="0A65EB2C" w14:textId="2F68ABEA" w:rsidR="008A1D2A" w:rsidRPr="00213498" w:rsidRDefault="00E65503" w:rsidP="00A853C2">
            <w:pPr>
              <w:rPr>
                <w:iCs/>
                <w:lang w:val="lt-LT"/>
              </w:rPr>
            </w:pPr>
            <w:r w:rsidRPr="003F27F9">
              <w:rPr>
                <w:kern w:val="2"/>
                <w:lang w:val="lt-LT" w:bidi="hi-IN"/>
              </w:rPr>
              <w:t>6 vnt.</w:t>
            </w:r>
          </w:p>
        </w:tc>
        <w:tc>
          <w:tcPr>
            <w:tcW w:w="1226" w:type="dxa"/>
          </w:tcPr>
          <w:p w14:paraId="02FBB627" w14:textId="77777777" w:rsidR="008A1D2A" w:rsidRPr="00213498" w:rsidRDefault="008A1D2A" w:rsidP="00A853C2">
            <w:pPr>
              <w:rPr>
                <w:lang w:val="lt-LT"/>
              </w:rPr>
            </w:pPr>
          </w:p>
        </w:tc>
        <w:tc>
          <w:tcPr>
            <w:tcW w:w="1224" w:type="dxa"/>
          </w:tcPr>
          <w:p w14:paraId="1A951C53" w14:textId="77777777" w:rsidR="008A1D2A" w:rsidRPr="002F5B79" w:rsidRDefault="008A1D2A" w:rsidP="00A853C2">
            <w:pPr>
              <w:rPr>
                <w:lang w:val="lt-LT"/>
              </w:rPr>
            </w:pPr>
          </w:p>
        </w:tc>
        <w:tc>
          <w:tcPr>
            <w:tcW w:w="1590" w:type="dxa"/>
          </w:tcPr>
          <w:p w14:paraId="7BFDA7B7" w14:textId="77777777" w:rsidR="008A1D2A" w:rsidRPr="002F5B79" w:rsidRDefault="008A1D2A" w:rsidP="00A853C2">
            <w:pPr>
              <w:rPr>
                <w:lang w:val="lt-LT"/>
              </w:rPr>
            </w:pPr>
          </w:p>
        </w:tc>
      </w:tr>
      <w:tr w:rsidR="00213498" w:rsidRPr="00213498" w14:paraId="3216265F" w14:textId="77777777" w:rsidTr="00E65503">
        <w:trPr>
          <w:trHeight w:val="839"/>
        </w:trPr>
        <w:tc>
          <w:tcPr>
            <w:tcW w:w="880" w:type="dxa"/>
          </w:tcPr>
          <w:p w14:paraId="6EEB4D36" w14:textId="5397FA4B" w:rsidR="00213498" w:rsidRPr="002F5B79" w:rsidRDefault="00E65503" w:rsidP="00A853C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b)</w:t>
            </w:r>
          </w:p>
        </w:tc>
        <w:tc>
          <w:tcPr>
            <w:tcW w:w="3366" w:type="dxa"/>
          </w:tcPr>
          <w:p w14:paraId="2EE17343" w14:textId="77777777" w:rsidR="00E65503" w:rsidRDefault="00E65503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kern w:val="2"/>
                <w:lang w:val="lt-LT" w:bidi="hi-IN"/>
              </w:rPr>
            </w:pPr>
            <w:r w:rsidRPr="003F27F9">
              <w:rPr>
                <w:kern w:val="2"/>
                <w:lang w:val="lt-LT" w:bidi="hi-IN"/>
              </w:rPr>
              <w:t xml:space="preserve">Centrinė stotis </w:t>
            </w:r>
          </w:p>
          <w:p w14:paraId="1A0F9980" w14:textId="77777777" w:rsidR="00E65503" w:rsidRPr="003F27F9" w:rsidRDefault="00E65503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3F27F9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53FDF0D3" w14:textId="77777777" w:rsidR="00213498" w:rsidRPr="008F5826" w:rsidRDefault="00213498" w:rsidP="00E6550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highlight w:val="yellow"/>
                <w:lang w:val="lt-LT" w:bidi="hi-IN"/>
              </w:rPr>
            </w:pPr>
          </w:p>
        </w:tc>
        <w:tc>
          <w:tcPr>
            <w:tcW w:w="1383" w:type="dxa"/>
          </w:tcPr>
          <w:p w14:paraId="500CB12F" w14:textId="71AC7FE8" w:rsidR="00213498" w:rsidRPr="008F5826" w:rsidRDefault="00E65503" w:rsidP="00A853C2">
            <w:pPr>
              <w:rPr>
                <w:iCs/>
                <w:highlight w:val="yellow"/>
                <w:lang w:val="lt-LT"/>
              </w:rPr>
            </w:pPr>
            <w:r>
              <w:rPr>
                <w:lang w:val="lt-LT"/>
              </w:rPr>
              <w:t>1</w:t>
            </w:r>
            <w:r w:rsidRPr="003F27F9">
              <w:rPr>
                <w:lang w:val="lt-LT"/>
              </w:rPr>
              <w:t xml:space="preserve"> vnt</w:t>
            </w:r>
            <w:r>
              <w:rPr>
                <w:lang w:val="lt-LT"/>
              </w:rPr>
              <w:t>.</w:t>
            </w:r>
          </w:p>
        </w:tc>
        <w:tc>
          <w:tcPr>
            <w:tcW w:w="1226" w:type="dxa"/>
          </w:tcPr>
          <w:p w14:paraId="11F62C72" w14:textId="77777777" w:rsidR="00213498" w:rsidRPr="002F5B79" w:rsidRDefault="00213498" w:rsidP="00A853C2">
            <w:pPr>
              <w:rPr>
                <w:lang w:val="lt-LT"/>
              </w:rPr>
            </w:pPr>
          </w:p>
        </w:tc>
        <w:tc>
          <w:tcPr>
            <w:tcW w:w="1224" w:type="dxa"/>
          </w:tcPr>
          <w:p w14:paraId="2C13D91F" w14:textId="77777777" w:rsidR="00213498" w:rsidRPr="002F5B79" w:rsidRDefault="00213498" w:rsidP="00A853C2">
            <w:pPr>
              <w:rPr>
                <w:lang w:val="lt-LT"/>
              </w:rPr>
            </w:pPr>
          </w:p>
        </w:tc>
        <w:tc>
          <w:tcPr>
            <w:tcW w:w="1590" w:type="dxa"/>
          </w:tcPr>
          <w:p w14:paraId="107D4D96" w14:textId="77777777" w:rsidR="00213498" w:rsidRPr="002F5B79" w:rsidRDefault="00213498" w:rsidP="00A853C2">
            <w:pPr>
              <w:rPr>
                <w:lang w:val="lt-LT"/>
              </w:rPr>
            </w:pPr>
          </w:p>
        </w:tc>
      </w:tr>
      <w:tr w:rsidR="00E65503" w:rsidRPr="002F5B79" w14:paraId="4495853F" w14:textId="77777777" w:rsidTr="00E65503">
        <w:trPr>
          <w:trHeight w:val="848"/>
        </w:trPr>
        <w:tc>
          <w:tcPr>
            <w:tcW w:w="4246" w:type="dxa"/>
            <w:gridSpan w:val="2"/>
          </w:tcPr>
          <w:p w14:paraId="46546BBD" w14:textId="6762BE03" w:rsidR="00E65503" w:rsidRPr="008F5826" w:rsidRDefault="00E65503" w:rsidP="0012439B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highlight w:val="yellow"/>
                <w:lang w:val="lt-LT" w:bidi="hi-IN"/>
              </w:rPr>
            </w:pPr>
            <w:r w:rsidRPr="00213498">
              <w:rPr>
                <w:b/>
                <w:bCs/>
                <w:kern w:val="2"/>
                <w:lang w:val="lt-LT" w:bidi="hi-IN"/>
              </w:rPr>
              <w:t>Gyvybinių funkcijų monitoriai (6 vnt.) su centrine stotimi (1 vnt.) skubiai pagalbai</w:t>
            </w:r>
          </w:p>
        </w:tc>
        <w:tc>
          <w:tcPr>
            <w:tcW w:w="1383" w:type="dxa"/>
          </w:tcPr>
          <w:p w14:paraId="2FB61F0F" w14:textId="6EE2CE42" w:rsidR="00E65503" w:rsidRPr="008F5826" w:rsidRDefault="00E65503" w:rsidP="00A853C2">
            <w:pPr>
              <w:rPr>
                <w:iCs/>
                <w:highlight w:val="yellow"/>
                <w:lang w:val="lt-LT"/>
              </w:rPr>
            </w:pPr>
            <w:r w:rsidRPr="00213498">
              <w:rPr>
                <w:iCs/>
                <w:lang w:val="lt-LT"/>
              </w:rPr>
              <w:t>1 komplektas</w:t>
            </w:r>
          </w:p>
        </w:tc>
        <w:tc>
          <w:tcPr>
            <w:tcW w:w="1226" w:type="dxa"/>
          </w:tcPr>
          <w:p w14:paraId="78D23D6A" w14:textId="77777777" w:rsidR="00E65503" w:rsidRPr="002F5B79" w:rsidRDefault="00E65503" w:rsidP="00A853C2">
            <w:pPr>
              <w:rPr>
                <w:lang w:val="lt-LT"/>
              </w:rPr>
            </w:pPr>
          </w:p>
        </w:tc>
        <w:tc>
          <w:tcPr>
            <w:tcW w:w="1224" w:type="dxa"/>
          </w:tcPr>
          <w:p w14:paraId="348B09D7" w14:textId="77777777" w:rsidR="00E65503" w:rsidRPr="002F5B79" w:rsidRDefault="00E65503" w:rsidP="00A853C2">
            <w:pPr>
              <w:rPr>
                <w:lang w:val="lt-LT"/>
              </w:rPr>
            </w:pPr>
          </w:p>
        </w:tc>
        <w:tc>
          <w:tcPr>
            <w:tcW w:w="1590" w:type="dxa"/>
          </w:tcPr>
          <w:p w14:paraId="55053A2C" w14:textId="77777777" w:rsidR="00E65503" w:rsidRPr="002F5B79" w:rsidRDefault="00E65503" w:rsidP="00A853C2">
            <w:pPr>
              <w:rPr>
                <w:lang w:val="lt-LT"/>
              </w:rPr>
            </w:pPr>
          </w:p>
        </w:tc>
      </w:tr>
    </w:tbl>
    <w:p w14:paraId="4CAF374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78E7FA13" w14:textId="5DEF283B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7671AAF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01B83CD1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1401E03E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AA4540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228CC85E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>iūlom</w:t>
      </w:r>
      <w:r w:rsidR="00B2385F">
        <w:rPr>
          <w:rFonts w:eastAsia="Calibri"/>
          <w:lang w:val="lt-LT"/>
        </w:rPr>
        <w:t>os</w:t>
      </w:r>
      <w:r w:rsidRPr="005C4380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prekė</w:t>
      </w:r>
      <w:r w:rsidR="00B2385F">
        <w:rPr>
          <w:rFonts w:eastAsia="Calibri"/>
          <w:lang w:val="lt-LT"/>
        </w:rPr>
        <w:t>s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E65503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E65503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468E6A1D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1B5405">
              <w:rPr>
                <w:rFonts w:eastAsia="Times New Roman"/>
                <w:lang w:val="lt-LT"/>
              </w:rPr>
              <w:t>ių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E65503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65288672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siūlomų prekių gamintojas arba turi atstovavimo teisę gamintojui arba oficialų susitarimą su gamintojo atstovu dėl siūlomų prekių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E65503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E65503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E65503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E65503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E65503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E5F3E32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p w14:paraId="7F83FFE2" w14:textId="77777777" w:rsidR="00A3395D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p w14:paraId="42BFE1AB" w14:textId="77777777" w:rsidR="00A3395D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p w14:paraId="20BAD7F6" w14:textId="77777777" w:rsidR="00A3395D" w:rsidRPr="00EC598E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E65503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7E000263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FFD1AFE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50C67657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72D9851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1DF69548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F27E0C">
            <w:pPr>
              <w:ind w:right="-108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8222" w14:textId="77777777" w:rsidR="00D0524C" w:rsidRDefault="00D0524C" w:rsidP="004D107A">
      <w:r>
        <w:separator/>
      </w:r>
    </w:p>
  </w:endnote>
  <w:endnote w:type="continuationSeparator" w:id="0">
    <w:p w14:paraId="6CA96292" w14:textId="77777777" w:rsidR="00D0524C" w:rsidRDefault="00D0524C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21AE" w14:textId="77777777" w:rsidR="00D0524C" w:rsidRDefault="00D0524C" w:rsidP="004D107A">
      <w:r>
        <w:separator/>
      </w:r>
    </w:p>
  </w:footnote>
  <w:footnote w:type="continuationSeparator" w:id="0">
    <w:p w14:paraId="13844F23" w14:textId="77777777" w:rsidR="00D0524C" w:rsidRDefault="00D0524C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75046"/>
    <w:rsid w:val="00093F4E"/>
    <w:rsid w:val="000C07DA"/>
    <w:rsid w:val="000C51E8"/>
    <w:rsid w:val="000E4DBD"/>
    <w:rsid w:val="000F31DF"/>
    <w:rsid w:val="00101E40"/>
    <w:rsid w:val="00117A5E"/>
    <w:rsid w:val="001228FB"/>
    <w:rsid w:val="0012408D"/>
    <w:rsid w:val="0012439B"/>
    <w:rsid w:val="00157A24"/>
    <w:rsid w:val="0018595F"/>
    <w:rsid w:val="00185E7A"/>
    <w:rsid w:val="001903BC"/>
    <w:rsid w:val="001B535A"/>
    <w:rsid w:val="001B5405"/>
    <w:rsid w:val="001B5DBA"/>
    <w:rsid w:val="001B6E0E"/>
    <w:rsid w:val="001E3A74"/>
    <w:rsid w:val="00202BA5"/>
    <w:rsid w:val="00204BD1"/>
    <w:rsid w:val="00213498"/>
    <w:rsid w:val="002141CD"/>
    <w:rsid w:val="002150CB"/>
    <w:rsid w:val="00215393"/>
    <w:rsid w:val="002173FF"/>
    <w:rsid w:val="002513F3"/>
    <w:rsid w:val="00251FBB"/>
    <w:rsid w:val="00276588"/>
    <w:rsid w:val="002927E2"/>
    <w:rsid w:val="00294A77"/>
    <w:rsid w:val="002A49F9"/>
    <w:rsid w:val="002A5FAC"/>
    <w:rsid w:val="002B1AB5"/>
    <w:rsid w:val="002B3279"/>
    <w:rsid w:val="002B6180"/>
    <w:rsid w:val="002C4321"/>
    <w:rsid w:val="002C7E53"/>
    <w:rsid w:val="002D3302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1BA3"/>
    <w:rsid w:val="0036398A"/>
    <w:rsid w:val="00365C02"/>
    <w:rsid w:val="00376B53"/>
    <w:rsid w:val="00387F9C"/>
    <w:rsid w:val="003A391B"/>
    <w:rsid w:val="003C3134"/>
    <w:rsid w:val="003C660D"/>
    <w:rsid w:val="003D6600"/>
    <w:rsid w:val="003F27F9"/>
    <w:rsid w:val="003F3EEB"/>
    <w:rsid w:val="004169D5"/>
    <w:rsid w:val="004243CB"/>
    <w:rsid w:val="0042624C"/>
    <w:rsid w:val="00430F4B"/>
    <w:rsid w:val="004621B4"/>
    <w:rsid w:val="004711C2"/>
    <w:rsid w:val="00483B7A"/>
    <w:rsid w:val="004B5195"/>
    <w:rsid w:val="004B58F4"/>
    <w:rsid w:val="004B6603"/>
    <w:rsid w:val="004C6957"/>
    <w:rsid w:val="004D107A"/>
    <w:rsid w:val="004D1549"/>
    <w:rsid w:val="004E04B7"/>
    <w:rsid w:val="004E7F86"/>
    <w:rsid w:val="00515030"/>
    <w:rsid w:val="005303A9"/>
    <w:rsid w:val="0053258D"/>
    <w:rsid w:val="005565F1"/>
    <w:rsid w:val="005724FC"/>
    <w:rsid w:val="00573CB6"/>
    <w:rsid w:val="00576B96"/>
    <w:rsid w:val="005773A3"/>
    <w:rsid w:val="005B035C"/>
    <w:rsid w:val="005B5314"/>
    <w:rsid w:val="005B572D"/>
    <w:rsid w:val="005B7F58"/>
    <w:rsid w:val="005C4380"/>
    <w:rsid w:val="005C5DF9"/>
    <w:rsid w:val="005D6682"/>
    <w:rsid w:val="005D7321"/>
    <w:rsid w:val="005F01FF"/>
    <w:rsid w:val="005F37DA"/>
    <w:rsid w:val="005F5188"/>
    <w:rsid w:val="005F54E6"/>
    <w:rsid w:val="005F78D3"/>
    <w:rsid w:val="00602C68"/>
    <w:rsid w:val="006042C0"/>
    <w:rsid w:val="0060453E"/>
    <w:rsid w:val="00630BA0"/>
    <w:rsid w:val="00632763"/>
    <w:rsid w:val="006434B1"/>
    <w:rsid w:val="006553B6"/>
    <w:rsid w:val="00657538"/>
    <w:rsid w:val="0067717C"/>
    <w:rsid w:val="006923FC"/>
    <w:rsid w:val="006A32E9"/>
    <w:rsid w:val="006B732D"/>
    <w:rsid w:val="006D452C"/>
    <w:rsid w:val="006D6515"/>
    <w:rsid w:val="006E1814"/>
    <w:rsid w:val="006F505C"/>
    <w:rsid w:val="0074088D"/>
    <w:rsid w:val="007518C3"/>
    <w:rsid w:val="00754A8B"/>
    <w:rsid w:val="00763DB7"/>
    <w:rsid w:val="00772E8F"/>
    <w:rsid w:val="00785133"/>
    <w:rsid w:val="007A0FE7"/>
    <w:rsid w:val="007A7D1B"/>
    <w:rsid w:val="007B1B86"/>
    <w:rsid w:val="007B6F05"/>
    <w:rsid w:val="007D335F"/>
    <w:rsid w:val="007D53C4"/>
    <w:rsid w:val="007E0CD8"/>
    <w:rsid w:val="007E1FBA"/>
    <w:rsid w:val="007F646E"/>
    <w:rsid w:val="008057A4"/>
    <w:rsid w:val="00805C40"/>
    <w:rsid w:val="00807993"/>
    <w:rsid w:val="00810D97"/>
    <w:rsid w:val="008132DE"/>
    <w:rsid w:val="0083166B"/>
    <w:rsid w:val="00833CBE"/>
    <w:rsid w:val="00834AA0"/>
    <w:rsid w:val="0084435A"/>
    <w:rsid w:val="00847F58"/>
    <w:rsid w:val="00856906"/>
    <w:rsid w:val="0086246D"/>
    <w:rsid w:val="00883AFE"/>
    <w:rsid w:val="008915FA"/>
    <w:rsid w:val="00892029"/>
    <w:rsid w:val="008A1D2A"/>
    <w:rsid w:val="008A7948"/>
    <w:rsid w:val="008B28A5"/>
    <w:rsid w:val="008B2B5F"/>
    <w:rsid w:val="008B5198"/>
    <w:rsid w:val="008C1052"/>
    <w:rsid w:val="008F5826"/>
    <w:rsid w:val="00906A30"/>
    <w:rsid w:val="00933E9A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B70A9"/>
    <w:rsid w:val="009C475E"/>
    <w:rsid w:val="009D5EDF"/>
    <w:rsid w:val="009E14C2"/>
    <w:rsid w:val="009F319E"/>
    <w:rsid w:val="009F4FB0"/>
    <w:rsid w:val="009F6A22"/>
    <w:rsid w:val="009F6DE1"/>
    <w:rsid w:val="00A21510"/>
    <w:rsid w:val="00A268B6"/>
    <w:rsid w:val="00A3395D"/>
    <w:rsid w:val="00A33DDD"/>
    <w:rsid w:val="00A3716D"/>
    <w:rsid w:val="00A577E0"/>
    <w:rsid w:val="00A83F93"/>
    <w:rsid w:val="00A96756"/>
    <w:rsid w:val="00AA0CCA"/>
    <w:rsid w:val="00AA4540"/>
    <w:rsid w:val="00AD4F9C"/>
    <w:rsid w:val="00AE1424"/>
    <w:rsid w:val="00AE16D0"/>
    <w:rsid w:val="00B071F8"/>
    <w:rsid w:val="00B10C38"/>
    <w:rsid w:val="00B16217"/>
    <w:rsid w:val="00B17AA9"/>
    <w:rsid w:val="00B214E7"/>
    <w:rsid w:val="00B2385F"/>
    <w:rsid w:val="00B243EC"/>
    <w:rsid w:val="00B468AD"/>
    <w:rsid w:val="00B75E44"/>
    <w:rsid w:val="00B76AD7"/>
    <w:rsid w:val="00B91759"/>
    <w:rsid w:val="00BA190E"/>
    <w:rsid w:val="00BA3F80"/>
    <w:rsid w:val="00BA4486"/>
    <w:rsid w:val="00BA6859"/>
    <w:rsid w:val="00BB03A7"/>
    <w:rsid w:val="00BB47BC"/>
    <w:rsid w:val="00BB4FB9"/>
    <w:rsid w:val="00BB7278"/>
    <w:rsid w:val="00BC5EF6"/>
    <w:rsid w:val="00BE1F21"/>
    <w:rsid w:val="00BF5541"/>
    <w:rsid w:val="00BF7DC1"/>
    <w:rsid w:val="00C03350"/>
    <w:rsid w:val="00C60B93"/>
    <w:rsid w:val="00C65044"/>
    <w:rsid w:val="00C676BD"/>
    <w:rsid w:val="00C70482"/>
    <w:rsid w:val="00C72B67"/>
    <w:rsid w:val="00C862D9"/>
    <w:rsid w:val="00C9155A"/>
    <w:rsid w:val="00C96F18"/>
    <w:rsid w:val="00CC183D"/>
    <w:rsid w:val="00CD1108"/>
    <w:rsid w:val="00CE5D4F"/>
    <w:rsid w:val="00CF2302"/>
    <w:rsid w:val="00CF6EEA"/>
    <w:rsid w:val="00D0524C"/>
    <w:rsid w:val="00D06C94"/>
    <w:rsid w:val="00D11627"/>
    <w:rsid w:val="00D17D4F"/>
    <w:rsid w:val="00D17EE5"/>
    <w:rsid w:val="00D3062B"/>
    <w:rsid w:val="00D3306F"/>
    <w:rsid w:val="00D426B1"/>
    <w:rsid w:val="00D46B4E"/>
    <w:rsid w:val="00D47126"/>
    <w:rsid w:val="00D60A2B"/>
    <w:rsid w:val="00D72675"/>
    <w:rsid w:val="00D74234"/>
    <w:rsid w:val="00DC1F09"/>
    <w:rsid w:val="00DC4E36"/>
    <w:rsid w:val="00DD62D6"/>
    <w:rsid w:val="00DF066B"/>
    <w:rsid w:val="00DF5D4C"/>
    <w:rsid w:val="00DF7E9D"/>
    <w:rsid w:val="00E257AA"/>
    <w:rsid w:val="00E30E14"/>
    <w:rsid w:val="00E34932"/>
    <w:rsid w:val="00E35502"/>
    <w:rsid w:val="00E65503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27E0C"/>
    <w:rsid w:val="00F4273B"/>
    <w:rsid w:val="00F51CF2"/>
    <w:rsid w:val="00F54A68"/>
    <w:rsid w:val="00F56E59"/>
    <w:rsid w:val="00F74533"/>
    <w:rsid w:val="00F876C7"/>
    <w:rsid w:val="00F93790"/>
    <w:rsid w:val="00F9773E"/>
    <w:rsid w:val="00FA51BE"/>
    <w:rsid w:val="00FE38E8"/>
    <w:rsid w:val="00FE3E98"/>
    <w:rsid w:val="00FE4ED4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3107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20</cp:revision>
  <cp:lastPrinted>2023-04-04T08:48:00Z</cp:lastPrinted>
  <dcterms:created xsi:type="dcterms:W3CDTF">2026-05-11T11:14:00Z</dcterms:created>
  <dcterms:modified xsi:type="dcterms:W3CDTF">2026-05-14T13:02:00Z</dcterms:modified>
  <dc:language>lt-LT</dc:language>
</cp:coreProperties>
</file>