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63DF1" w14:textId="199E1AFC" w:rsidR="00286477" w:rsidRPr="00C41C78" w:rsidRDefault="004B7FFD" w:rsidP="00286477">
      <w:pPr>
        <w:spacing w:after="0" w:line="240" w:lineRule="auto"/>
        <w:jc w:val="right"/>
        <w:rPr>
          <w:rFonts w:ascii="Times New Roman" w:hAnsi="Times New Roman"/>
          <w:i/>
          <w:iCs/>
          <w:color w:val="000000"/>
          <w:sz w:val="24"/>
          <w:szCs w:val="24"/>
        </w:rPr>
      </w:pPr>
      <w:bookmarkStart w:id="0" w:name="_Hlk129181168"/>
      <w:bookmarkStart w:id="1" w:name="OLE_LINK54"/>
      <w:r w:rsidRPr="00C41C78">
        <w:rPr>
          <w:rFonts w:ascii="Times New Roman" w:hAnsi="Times New Roman"/>
          <w:i/>
          <w:iCs/>
          <w:color w:val="000000"/>
          <w:sz w:val="24"/>
          <w:szCs w:val="24"/>
        </w:rPr>
        <w:t>Skelbiamos apklausos</w:t>
      </w:r>
      <w:r w:rsidR="00286477" w:rsidRPr="00C41C78">
        <w:rPr>
          <w:rFonts w:ascii="Times New Roman" w:hAnsi="Times New Roman"/>
          <w:i/>
          <w:iCs/>
          <w:color w:val="000000"/>
          <w:sz w:val="24"/>
          <w:szCs w:val="24"/>
        </w:rPr>
        <w:t xml:space="preserve"> sąlygų </w:t>
      </w:r>
    </w:p>
    <w:p w14:paraId="25334269" w14:textId="1B9CB3AC" w:rsidR="00286477" w:rsidRPr="00C41C78" w:rsidRDefault="00C41C78" w:rsidP="00286477">
      <w:pPr>
        <w:ind w:firstLine="7088"/>
        <w:jc w:val="right"/>
        <w:rPr>
          <w:rFonts w:ascii="Times New Roman" w:hAnsi="Times New Roman"/>
          <w:i/>
          <w:iCs/>
          <w:color w:val="000000"/>
          <w:sz w:val="24"/>
          <w:szCs w:val="24"/>
        </w:rPr>
      </w:pPr>
      <w:r w:rsidRPr="00C41C78">
        <w:rPr>
          <w:rFonts w:ascii="Times New Roman" w:hAnsi="Times New Roman"/>
          <w:i/>
          <w:iCs/>
          <w:color w:val="000000"/>
          <w:sz w:val="24"/>
          <w:szCs w:val="24"/>
        </w:rPr>
        <w:t>3</w:t>
      </w:r>
      <w:r w:rsidR="00286477" w:rsidRPr="00C41C78">
        <w:rPr>
          <w:rFonts w:ascii="Times New Roman" w:hAnsi="Times New Roman"/>
          <w:i/>
          <w:iCs/>
          <w:color w:val="000000"/>
          <w:sz w:val="24"/>
          <w:szCs w:val="24"/>
        </w:rPr>
        <w:t xml:space="preserve"> priedas</w:t>
      </w:r>
    </w:p>
    <w:bookmarkEnd w:id="0"/>
    <w:p w14:paraId="3A87735D" w14:textId="77777777" w:rsidR="00286477" w:rsidRPr="00286477" w:rsidRDefault="00286477" w:rsidP="00286477">
      <w:pPr>
        <w:tabs>
          <w:tab w:val="left" w:pos="1134"/>
          <w:tab w:val="left" w:pos="1985"/>
          <w:tab w:val="left" w:pos="2127"/>
          <w:tab w:val="left" w:pos="3402"/>
          <w:tab w:val="left" w:pos="3544"/>
          <w:tab w:val="left" w:pos="4111"/>
        </w:tabs>
        <w:spacing w:after="0"/>
        <w:rPr>
          <w:rFonts w:ascii="Times New Roman" w:hAnsi="Times New Roman"/>
        </w:rPr>
      </w:pPr>
    </w:p>
    <w:p w14:paraId="7961799E" w14:textId="77777777" w:rsidR="00286477" w:rsidRPr="00286477" w:rsidRDefault="00286477" w:rsidP="00286477">
      <w:pPr>
        <w:pBdr>
          <w:top w:val="single" w:sz="4" w:space="1" w:color="auto"/>
        </w:pBdr>
        <w:spacing w:after="0" w:line="240" w:lineRule="auto"/>
        <w:jc w:val="center"/>
        <w:rPr>
          <w:rFonts w:ascii="Times New Roman" w:hAnsi="Times New Roman"/>
          <w:sz w:val="20"/>
          <w:szCs w:val="20"/>
        </w:rPr>
      </w:pPr>
      <w:r w:rsidRPr="00286477">
        <w:rPr>
          <w:rFonts w:ascii="Times New Roman" w:hAnsi="Times New Roman"/>
          <w:sz w:val="20"/>
          <w:szCs w:val="20"/>
        </w:rPr>
        <w:t xml:space="preserve"> (Tiekėjo pavadinimas)</w:t>
      </w:r>
    </w:p>
    <w:p w14:paraId="2B83A380" w14:textId="77777777" w:rsidR="00286477" w:rsidRPr="00286477" w:rsidRDefault="00286477" w:rsidP="00286477">
      <w:pPr>
        <w:spacing w:after="0" w:line="240" w:lineRule="auto"/>
        <w:jc w:val="center"/>
        <w:rPr>
          <w:rFonts w:ascii="Times New Roman" w:hAnsi="Times New Roman"/>
        </w:rPr>
      </w:pPr>
    </w:p>
    <w:p w14:paraId="74243E23" w14:textId="77777777" w:rsidR="00286477" w:rsidRPr="00286477" w:rsidRDefault="00286477" w:rsidP="00286477">
      <w:pPr>
        <w:pBdr>
          <w:top w:val="single" w:sz="4" w:space="1" w:color="auto"/>
        </w:pBdr>
        <w:spacing w:after="0" w:line="240" w:lineRule="auto"/>
        <w:rPr>
          <w:rFonts w:ascii="Times New Roman" w:hAnsi="Times New Roman"/>
        </w:rPr>
      </w:pPr>
    </w:p>
    <w:p w14:paraId="2D70C059" w14:textId="77777777" w:rsidR="00286477" w:rsidRPr="00286477" w:rsidRDefault="00286477" w:rsidP="00286477">
      <w:pPr>
        <w:spacing w:after="0" w:line="240" w:lineRule="auto"/>
        <w:jc w:val="center"/>
        <w:rPr>
          <w:rFonts w:ascii="Times New Roman" w:hAnsi="Times New Roman"/>
          <w:sz w:val="18"/>
          <w:szCs w:val="18"/>
        </w:rPr>
      </w:pPr>
      <w:r w:rsidRPr="00286477">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8FE515" w14:textId="77777777" w:rsidR="00286477" w:rsidRPr="00286477" w:rsidRDefault="00286477" w:rsidP="00286477">
      <w:pPr>
        <w:numPr>
          <w:ilvl w:val="1"/>
          <w:numId w:val="0"/>
        </w:numPr>
        <w:spacing w:after="0" w:line="240" w:lineRule="auto"/>
        <w:rPr>
          <w:rFonts w:ascii="Times New Roman" w:eastAsia="Calibri" w:hAnsi="Times New Roman"/>
          <w:caps/>
          <w:color w:val="404040"/>
          <w:spacing w:val="20"/>
          <w:sz w:val="24"/>
          <w:szCs w:val="24"/>
          <w:lang w:eastAsia="lt-LT"/>
        </w:rPr>
      </w:pPr>
    </w:p>
    <w:p w14:paraId="00542CCD" w14:textId="77777777" w:rsidR="00286477" w:rsidRPr="00375250" w:rsidRDefault="00286477" w:rsidP="00286477">
      <w:pPr>
        <w:numPr>
          <w:ilvl w:val="1"/>
          <w:numId w:val="0"/>
        </w:numPr>
        <w:spacing w:after="0" w:line="240" w:lineRule="auto"/>
        <w:jc w:val="center"/>
        <w:rPr>
          <w:rFonts w:ascii="Times New Roman" w:eastAsia="Calibri" w:hAnsi="Times New Roman"/>
          <w:b/>
          <w:caps/>
          <w:spacing w:val="20"/>
          <w:sz w:val="24"/>
          <w:szCs w:val="24"/>
          <w:lang w:eastAsia="lt-LT"/>
        </w:rPr>
      </w:pPr>
      <w:r w:rsidRPr="00375250">
        <w:rPr>
          <w:rFonts w:ascii="Times New Roman" w:eastAsia="Calibri" w:hAnsi="Times New Roman"/>
          <w:b/>
          <w:caps/>
          <w:spacing w:val="20"/>
          <w:sz w:val="24"/>
          <w:szCs w:val="24"/>
          <w:lang w:eastAsia="lt-LT"/>
        </w:rPr>
        <w:t>PASIŪLYMAS</w:t>
      </w:r>
    </w:p>
    <w:p w14:paraId="3847639A" w14:textId="4F53DCF6" w:rsidR="00286477" w:rsidRPr="003E49B2" w:rsidRDefault="00286477" w:rsidP="00286477">
      <w:pPr>
        <w:numPr>
          <w:ilvl w:val="1"/>
          <w:numId w:val="0"/>
        </w:numPr>
        <w:spacing w:after="0" w:line="240" w:lineRule="auto"/>
        <w:jc w:val="center"/>
        <w:rPr>
          <w:rFonts w:ascii="Times New Roman" w:eastAsia="Calibri" w:hAnsi="Times New Roman"/>
          <w:b/>
          <w:bCs/>
          <w:caps/>
          <w:color w:val="000000"/>
          <w:spacing w:val="20"/>
          <w:sz w:val="24"/>
          <w:szCs w:val="24"/>
          <w:lang w:eastAsia="lt-LT"/>
        </w:rPr>
      </w:pPr>
      <w:r w:rsidRPr="003E49B2">
        <w:rPr>
          <w:rFonts w:ascii="Times New Roman" w:eastAsia="Calibri" w:hAnsi="Times New Roman"/>
          <w:b/>
          <w:bCs/>
          <w:caps/>
          <w:color w:val="000000"/>
          <w:spacing w:val="20"/>
          <w:sz w:val="24"/>
          <w:szCs w:val="24"/>
          <w:lang w:eastAsia="lt-LT"/>
        </w:rPr>
        <w:t>DĖL</w:t>
      </w:r>
      <w:r w:rsidR="003E49B2" w:rsidRPr="003E49B2">
        <w:rPr>
          <w:rFonts w:ascii="Times New Roman" w:eastAsia="Calibri" w:hAnsi="Times New Roman"/>
          <w:b/>
          <w:bCs/>
          <w:caps/>
          <w:color w:val="000000"/>
          <w:spacing w:val="20"/>
          <w:sz w:val="24"/>
          <w:szCs w:val="24"/>
          <w:lang w:eastAsia="lt-LT"/>
        </w:rPr>
        <w:t xml:space="preserve"> </w:t>
      </w:r>
      <w:r w:rsidR="00883F2F">
        <w:rPr>
          <w:rFonts w:ascii="Times New Roman" w:eastAsia="Calibri" w:hAnsi="Times New Roman"/>
          <w:b/>
          <w:bCs/>
          <w:caps/>
          <w:color w:val="000000"/>
          <w:spacing w:val="20"/>
          <w:sz w:val="24"/>
          <w:szCs w:val="24"/>
          <w:lang w:eastAsia="lt-LT"/>
        </w:rPr>
        <w:t>PATOLOGINIŲ TYRIMŲ</w:t>
      </w:r>
      <w:r w:rsidR="00FA5C3A">
        <w:rPr>
          <w:rFonts w:ascii="Times New Roman" w:eastAsia="Calibri" w:hAnsi="Times New Roman"/>
          <w:b/>
          <w:bCs/>
          <w:caps/>
          <w:color w:val="000000"/>
          <w:spacing w:val="20"/>
          <w:sz w:val="24"/>
          <w:szCs w:val="24"/>
          <w:lang w:eastAsia="lt-LT"/>
        </w:rPr>
        <w:t xml:space="preserve"> PASLAUGOS</w:t>
      </w:r>
    </w:p>
    <w:p w14:paraId="25C4EE74" w14:textId="77777777" w:rsidR="00286477" w:rsidRPr="00286477" w:rsidRDefault="00286477" w:rsidP="00286477">
      <w:pPr>
        <w:spacing w:after="0" w:line="240" w:lineRule="auto"/>
        <w:jc w:val="center"/>
        <w:rPr>
          <w:rFonts w:ascii="Times New Roman" w:hAnsi="Times New Roman"/>
          <w:i/>
          <w:iCs/>
          <w:caps/>
          <w:color w:val="000000"/>
          <w:sz w:val="24"/>
          <w:szCs w:val="24"/>
        </w:rPr>
      </w:pPr>
    </w:p>
    <w:tbl>
      <w:tblPr>
        <w:tblW w:w="0" w:type="auto"/>
        <w:tblInd w:w="3681" w:type="dxa"/>
        <w:tblLook w:val="00A0" w:firstRow="1" w:lastRow="0" w:firstColumn="1" w:lastColumn="0" w:noHBand="0" w:noVBand="0"/>
      </w:tblPr>
      <w:tblGrid>
        <w:gridCol w:w="2835"/>
      </w:tblGrid>
      <w:tr w:rsidR="00286477" w:rsidRPr="00286477" w14:paraId="0CEED6C2" w14:textId="77777777" w:rsidTr="00334464">
        <w:tc>
          <w:tcPr>
            <w:tcW w:w="2835" w:type="dxa"/>
            <w:tcBorders>
              <w:bottom w:val="single" w:sz="4" w:space="0" w:color="auto"/>
            </w:tcBorders>
          </w:tcPr>
          <w:p w14:paraId="0EFCA266" w14:textId="77777777" w:rsidR="00286477" w:rsidRPr="00286477" w:rsidRDefault="00286477" w:rsidP="00286477">
            <w:pPr>
              <w:spacing w:after="0" w:line="240" w:lineRule="auto"/>
              <w:jc w:val="center"/>
              <w:rPr>
                <w:rFonts w:ascii="Times New Roman" w:hAnsi="Times New Roman"/>
                <w:i/>
                <w:iCs/>
                <w:color w:val="000000"/>
                <w:sz w:val="24"/>
                <w:szCs w:val="24"/>
              </w:rPr>
            </w:pPr>
          </w:p>
        </w:tc>
      </w:tr>
      <w:tr w:rsidR="00286477" w:rsidRPr="00286477" w14:paraId="5408A353" w14:textId="77777777" w:rsidTr="00334464">
        <w:trPr>
          <w:trHeight w:val="116"/>
        </w:trPr>
        <w:tc>
          <w:tcPr>
            <w:tcW w:w="2835" w:type="dxa"/>
            <w:tcBorders>
              <w:top w:val="single" w:sz="4" w:space="0" w:color="auto"/>
            </w:tcBorders>
          </w:tcPr>
          <w:p w14:paraId="41B190B1" w14:textId="77777777" w:rsidR="00286477" w:rsidRPr="00286477" w:rsidRDefault="00286477" w:rsidP="00286477">
            <w:pPr>
              <w:spacing w:after="0" w:line="240" w:lineRule="auto"/>
              <w:jc w:val="center"/>
              <w:rPr>
                <w:rFonts w:ascii="Times New Roman" w:hAnsi="Times New Roman"/>
                <w:i/>
                <w:iCs/>
                <w:color w:val="000000"/>
                <w:sz w:val="24"/>
                <w:szCs w:val="24"/>
                <w:vertAlign w:val="superscript"/>
              </w:rPr>
            </w:pPr>
            <w:r w:rsidRPr="00286477">
              <w:rPr>
                <w:rFonts w:ascii="Times New Roman" w:hAnsi="Times New Roman"/>
                <w:i/>
                <w:iCs/>
                <w:color w:val="000000"/>
                <w:sz w:val="24"/>
                <w:szCs w:val="24"/>
                <w:vertAlign w:val="superscript"/>
              </w:rPr>
              <w:t>(data)</w:t>
            </w:r>
          </w:p>
        </w:tc>
      </w:tr>
      <w:tr w:rsidR="00286477" w:rsidRPr="00286477" w14:paraId="3084B1D6" w14:textId="77777777" w:rsidTr="00334464">
        <w:tc>
          <w:tcPr>
            <w:tcW w:w="2835" w:type="dxa"/>
            <w:tcBorders>
              <w:bottom w:val="single" w:sz="4" w:space="0" w:color="auto"/>
            </w:tcBorders>
          </w:tcPr>
          <w:p w14:paraId="6A6E9CDD" w14:textId="77777777" w:rsidR="00286477" w:rsidRPr="00286477" w:rsidRDefault="00286477" w:rsidP="00286477">
            <w:pPr>
              <w:spacing w:after="0" w:line="240" w:lineRule="auto"/>
              <w:jc w:val="center"/>
              <w:rPr>
                <w:rFonts w:ascii="Times New Roman" w:hAnsi="Times New Roman"/>
                <w:i/>
                <w:iCs/>
                <w:color w:val="000000"/>
                <w:sz w:val="24"/>
                <w:szCs w:val="24"/>
              </w:rPr>
            </w:pPr>
          </w:p>
        </w:tc>
      </w:tr>
      <w:tr w:rsidR="00286477" w:rsidRPr="00286477" w14:paraId="435ABBFE" w14:textId="77777777" w:rsidTr="00334464">
        <w:tc>
          <w:tcPr>
            <w:tcW w:w="2835" w:type="dxa"/>
            <w:tcBorders>
              <w:top w:val="single" w:sz="4" w:space="0" w:color="auto"/>
            </w:tcBorders>
          </w:tcPr>
          <w:p w14:paraId="6DA739A1" w14:textId="77777777" w:rsidR="00286477" w:rsidRPr="00286477" w:rsidRDefault="00286477" w:rsidP="00286477">
            <w:pPr>
              <w:spacing w:after="0" w:line="240" w:lineRule="auto"/>
              <w:jc w:val="center"/>
              <w:rPr>
                <w:rFonts w:ascii="Times New Roman" w:hAnsi="Times New Roman"/>
                <w:i/>
                <w:iCs/>
                <w:color w:val="000000"/>
                <w:sz w:val="24"/>
                <w:szCs w:val="24"/>
                <w:vertAlign w:val="superscript"/>
              </w:rPr>
            </w:pPr>
            <w:r w:rsidRPr="00286477">
              <w:rPr>
                <w:rFonts w:ascii="Times New Roman" w:hAnsi="Times New Roman"/>
                <w:i/>
                <w:iCs/>
                <w:color w:val="000000"/>
                <w:sz w:val="24"/>
                <w:szCs w:val="24"/>
                <w:vertAlign w:val="superscript"/>
              </w:rPr>
              <w:t>(vieta)</w:t>
            </w:r>
          </w:p>
        </w:tc>
      </w:tr>
    </w:tbl>
    <w:p w14:paraId="0AEAC556" w14:textId="77777777" w:rsidR="00286477" w:rsidRPr="00286477" w:rsidRDefault="00286477" w:rsidP="00286477">
      <w:pPr>
        <w:spacing w:after="0" w:line="240" w:lineRule="auto"/>
        <w:jc w:val="center"/>
        <w:rPr>
          <w:rFonts w:ascii="Times New Roman" w:hAnsi="Times New Roman"/>
          <w:i/>
          <w:iCs/>
          <w:color w:val="000000"/>
          <w:sz w:val="24"/>
          <w:szCs w:val="24"/>
        </w:rPr>
      </w:pPr>
    </w:p>
    <w:tbl>
      <w:tblPr>
        <w:tblW w:w="0" w:type="auto"/>
        <w:tblLook w:val="00A0" w:firstRow="1" w:lastRow="0" w:firstColumn="1" w:lastColumn="0" w:noHBand="0" w:noVBand="0"/>
      </w:tblPr>
      <w:tblGrid>
        <w:gridCol w:w="5524"/>
      </w:tblGrid>
      <w:tr w:rsidR="00286477" w:rsidRPr="00286477" w14:paraId="1F893A83" w14:textId="77777777" w:rsidTr="00334464">
        <w:trPr>
          <w:trHeight w:val="317"/>
        </w:trPr>
        <w:tc>
          <w:tcPr>
            <w:tcW w:w="5524" w:type="dxa"/>
            <w:tcBorders>
              <w:bottom w:val="single" w:sz="4" w:space="0" w:color="auto"/>
            </w:tcBorders>
            <w:vAlign w:val="center"/>
          </w:tcPr>
          <w:p w14:paraId="6BA12159" w14:textId="190734AA" w:rsidR="00286477" w:rsidRPr="00286477" w:rsidRDefault="00286477" w:rsidP="00286477">
            <w:pPr>
              <w:spacing w:after="0" w:line="240" w:lineRule="auto"/>
              <w:rPr>
                <w:rFonts w:ascii="Times New Roman" w:hAnsi="Times New Roman"/>
                <w:color w:val="000000"/>
                <w:sz w:val="24"/>
                <w:szCs w:val="24"/>
              </w:rPr>
            </w:pPr>
            <w:r>
              <w:rPr>
                <w:rFonts w:ascii="Times New Roman" w:hAnsi="Times New Roman"/>
                <w:color w:val="000000"/>
                <w:sz w:val="24"/>
                <w:szCs w:val="24"/>
              </w:rPr>
              <w:t>VšĮ Respublikinė Klaipėdos ligoninė</w:t>
            </w:r>
          </w:p>
        </w:tc>
      </w:tr>
      <w:tr w:rsidR="00286477" w:rsidRPr="00286477" w14:paraId="1BAF00D5" w14:textId="77777777" w:rsidTr="00334464">
        <w:tc>
          <w:tcPr>
            <w:tcW w:w="5524" w:type="dxa"/>
            <w:tcBorders>
              <w:top w:val="single" w:sz="4" w:space="0" w:color="auto"/>
            </w:tcBorders>
          </w:tcPr>
          <w:p w14:paraId="6E966BB5"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vertAlign w:val="superscript"/>
              </w:rPr>
              <w:t>(Adresatas)</w:t>
            </w:r>
          </w:p>
        </w:tc>
      </w:tr>
    </w:tbl>
    <w:p w14:paraId="23BFAB72" w14:textId="77777777" w:rsidR="00286477" w:rsidRPr="00286477" w:rsidRDefault="00286477" w:rsidP="00286477">
      <w:pPr>
        <w:spacing w:after="0" w:line="240" w:lineRule="auto"/>
        <w:rPr>
          <w:rFonts w:ascii="Times New Roman" w:hAnsi="Times New Roman"/>
          <w:sz w:val="24"/>
          <w:szCs w:val="24"/>
        </w:rPr>
      </w:pPr>
    </w:p>
    <w:p w14:paraId="0B20F382" w14:textId="77777777" w:rsidR="00286477" w:rsidRPr="00286477" w:rsidRDefault="00286477">
      <w:pPr>
        <w:numPr>
          <w:ilvl w:val="0"/>
          <w:numId w:val="1"/>
        </w:numPr>
        <w:tabs>
          <w:tab w:val="left" w:pos="567"/>
        </w:tabs>
        <w:contextualSpacing/>
        <w:jc w:val="center"/>
        <w:rPr>
          <w:rFonts w:ascii="Times New Roman" w:eastAsia="Calibri" w:hAnsi="Times New Roman"/>
          <w:b/>
          <w:bCs/>
          <w:sz w:val="24"/>
          <w:szCs w:val="24"/>
          <w:lang w:val="en-US"/>
        </w:rPr>
      </w:pPr>
      <w:bookmarkStart w:id="2" w:name="_Toc329443224"/>
      <w:r w:rsidRPr="00286477">
        <w:rPr>
          <w:rFonts w:ascii="Times New Roman" w:eastAsia="Calibri" w:hAnsi="Times New Roman"/>
          <w:b/>
          <w:bCs/>
          <w:sz w:val="24"/>
          <w:szCs w:val="24"/>
          <w:lang w:val="en-US"/>
        </w:rPr>
        <w:t>INFORMACIJA APIE TIEKĖJĄ</w:t>
      </w:r>
      <w:bookmarkEnd w:id="2"/>
      <w:r w:rsidRPr="00286477">
        <w:rPr>
          <w:rFonts w:ascii="Times New Roman" w:eastAsia="Calibri" w:hAnsi="Times New Roman"/>
          <w:b/>
          <w:bCs/>
          <w:sz w:val="24"/>
          <w:szCs w:val="24"/>
          <w:lang w:val="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5"/>
        <w:gridCol w:w="4433"/>
      </w:tblGrid>
      <w:tr w:rsidR="00286477" w:rsidRPr="00286477" w14:paraId="131C727C" w14:textId="77777777" w:rsidTr="00334464">
        <w:tc>
          <w:tcPr>
            <w:tcW w:w="5485" w:type="dxa"/>
          </w:tcPr>
          <w:p w14:paraId="0A2A7375"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 xml:space="preserve">Tiekėjo arba ūkio subjektų grupės dalyvių pavadinimas (-ai), juridinio asmens kodas (-ai) </w:t>
            </w:r>
            <w:r w:rsidRPr="00286477">
              <w:rPr>
                <w:rFonts w:ascii="Times New Roman" w:hAnsi="Times New Roman"/>
                <w:i/>
                <w:sz w:val="24"/>
                <w:szCs w:val="24"/>
              </w:rPr>
              <w:t>(jeigu pasiūlymą teikia fizinis asmuo – verslo ar individualios veiklos pažymėjimo Nr. ar pan.)</w:t>
            </w:r>
            <w:r w:rsidRPr="00286477">
              <w:rPr>
                <w:rFonts w:ascii="Times New Roman" w:hAnsi="Times New Roman"/>
                <w:iCs/>
                <w:sz w:val="24"/>
                <w:szCs w:val="24"/>
              </w:rPr>
              <w:t>, adresas (-ai)</w:t>
            </w:r>
          </w:p>
        </w:tc>
        <w:tc>
          <w:tcPr>
            <w:tcW w:w="4433" w:type="dxa"/>
          </w:tcPr>
          <w:p w14:paraId="199C0FF2"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2D774574" w14:textId="77777777" w:rsidTr="00334464">
        <w:tc>
          <w:tcPr>
            <w:tcW w:w="5485" w:type="dxa"/>
          </w:tcPr>
          <w:p w14:paraId="4560C208"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 xml:space="preserve">Ūkio subjektų grupės dalyvis, atstovaujantis arba vadovaujantis ūkio subjektų grupei </w:t>
            </w:r>
            <w:r w:rsidRPr="00286477">
              <w:rPr>
                <w:rFonts w:ascii="Times New Roman" w:hAnsi="Times New Roman"/>
                <w:i/>
                <w:sz w:val="24"/>
                <w:szCs w:val="24"/>
              </w:rPr>
              <w:t>(pildoma, jei pasiūlymą teikia tiekėjų grupė)</w:t>
            </w:r>
          </w:p>
        </w:tc>
        <w:tc>
          <w:tcPr>
            <w:tcW w:w="4433" w:type="dxa"/>
          </w:tcPr>
          <w:p w14:paraId="2C009595"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02BFBCB2" w14:textId="77777777" w:rsidTr="00334464">
        <w:tc>
          <w:tcPr>
            <w:tcW w:w="5485" w:type="dxa"/>
          </w:tcPr>
          <w:p w14:paraId="53B04230"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Asmens, įgalioto bendrauti su perkančiąją organizacija, kontaktinė informacija (vardas, pavardė, tel., faks., el. p., adresas)</w:t>
            </w:r>
          </w:p>
        </w:tc>
        <w:tc>
          <w:tcPr>
            <w:tcW w:w="4433" w:type="dxa"/>
          </w:tcPr>
          <w:p w14:paraId="2BE81D7B" w14:textId="77777777" w:rsidR="00286477" w:rsidRPr="00286477" w:rsidRDefault="00286477" w:rsidP="00286477">
            <w:pPr>
              <w:spacing w:after="0" w:line="240" w:lineRule="auto"/>
              <w:rPr>
                <w:rFonts w:ascii="Times New Roman" w:hAnsi="Times New Roman"/>
                <w:sz w:val="24"/>
                <w:szCs w:val="24"/>
              </w:rPr>
            </w:pPr>
          </w:p>
        </w:tc>
      </w:tr>
    </w:tbl>
    <w:p w14:paraId="10B6B74F" w14:textId="77777777" w:rsidR="00286477" w:rsidRPr="00286477" w:rsidRDefault="00286477" w:rsidP="00286477">
      <w:pPr>
        <w:spacing w:after="0" w:line="240" w:lineRule="auto"/>
        <w:rPr>
          <w:rFonts w:ascii="Times New Roman" w:hAnsi="Times New Roman"/>
          <w:iCs/>
          <w:sz w:val="24"/>
          <w:szCs w:val="24"/>
        </w:rPr>
      </w:pPr>
    </w:p>
    <w:p w14:paraId="4CA2FF7B" w14:textId="77777777" w:rsidR="00286477" w:rsidRPr="00286477" w:rsidRDefault="00286477" w:rsidP="00DE2DA8">
      <w:pPr>
        <w:numPr>
          <w:ilvl w:val="0"/>
          <w:numId w:val="1"/>
        </w:numPr>
        <w:tabs>
          <w:tab w:val="left" w:pos="567"/>
        </w:tabs>
        <w:spacing w:after="0" w:line="240" w:lineRule="auto"/>
        <w:contextualSpacing/>
        <w:jc w:val="center"/>
        <w:rPr>
          <w:rFonts w:ascii="Times New Roman" w:eastAsia="Calibri" w:hAnsi="Times New Roman"/>
          <w:b/>
          <w:bCs/>
          <w:sz w:val="24"/>
          <w:szCs w:val="24"/>
          <w:lang w:val="en-US"/>
        </w:rPr>
      </w:pPr>
      <w:r w:rsidRPr="00286477">
        <w:rPr>
          <w:rFonts w:ascii="Times New Roman" w:eastAsia="Calibri" w:hAnsi="Times New Roman"/>
          <w:b/>
          <w:bCs/>
          <w:sz w:val="24"/>
          <w:szCs w:val="24"/>
          <w:lang w:val="en-US"/>
        </w:rPr>
        <w:t>INFORMACIJA APIE ŪKIO SUBJEKTUS, KURIŲ PAJĖGUMAIS TIEKĖJAS REMIASI, KAD ATITIKTŲ PERKANČIOSIOS ORGANIZACIJOS KELIAMUS KVALIFIKACIJOS REIKALAVIMUS (JEIGU TOKIE REIKALAVIMAI KELIAMI) (</w:t>
      </w:r>
      <w:r w:rsidRPr="00286477">
        <w:rPr>
          <w:rFonts w:ascii="Times New Roman" w:eastAsia="Calibri" w:hAnsi="Times New Roman"/>
          <w:b/>
          <w:bCs/>
          <w:i/>
          <w:iCs/>
          <w:sz w:val="24"/>
          <w:szCs w:val="24"/>
          <w:lang w:val="en-US"/>
        </w:rPr>
        <w:t>nurodomi ir kvazisubtiekėjai – fiziniai asmenys, kuriuos ketinama įdarbinti pirkimo laimėjimo atveju)</w:t>
      </w:r>
    </w:p>
    <w:p w14:paraId="243001DA" w14:textId="77777777" w:rsidR="00286477" w:rsidRPr="00286477" w:rsidRDefault="00286477" w:rsidP="00DE2DA8">
      <w:pPr>
        <w:spacing w:after="0" w:line="240" w:lineRule="auto"/>
        <w:contextualSpacing/>
        <w:jc w:val="center"/>
        <w:rPr>
          <w:rFonts w:ascii="Times New Roman" w:eastAsia="Calibri" w:hAnsi="Times New Roman"/>
          <w:i/>
          <w:iCs/>
          <w:sz w:val="24"/>
          <w:szCs w:val="24"/>
          <w:lang w:val="en-US"/>
        </w:rPr>
      </w:pPr>
      <w:r w:rsidRPr="00286477">
        <w:rPr>
          <w:rFonts w:ascii="Times New Roman" w:eastAsia="Calibri" w:hAnsi="Times New Roman"/>
          <w:i/>
          <w:iCs/>
          <w:sz w:val="24"/>
          <w:szCs w:val="24"/>
          <w:lang w:val="en-US"/>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45"/>
        <w:gridCol w:w="2253"/>
        <w:gridCol w:w="3650"/>
      </w:tblGrid>
      <w:tr w:rsidR="00286477" w:rsidRPr="00286477" w14:paraId="70CD4A2D" w14:textId="77777777" w:rsidTr="00334464">
        <w:tc>
          <w:tcPr>
            <w:tcW w:w="486" w:type="dxa"/>
            <w:shd w:val="clear" w:color="auto" w:fill="DEEAF6"/>
          </w:tcPr>
          <w:p w14:paraId="60C3DED0"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Eil. Nr.</w:t>
            </w:r>
          </w:p>
        </w:tc>
        <w:tc>
          <w:tcPr>
            <w:tcW w:w="3478" w:type="dxa"/>
            <w:shd w:val="clear" w:color="auto" w:fill="DEEAF6"/>
          </w:tcPr>
          <w:p w14:paraId="5547AA80"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Ūkio subjekto pavadinimas, juridinio asmens kodas, adresas</w:t>
            </w:r>
          </w:p>
        </w:tc>
        <w:tc>
          <w:tcPr>
            <w:tcW w:w="2268" w:type="dxa"/>
            <w:shd w:val="clear" w:color="auto" w:fill="DEEAF6"/>
          </w:tcPr>
          <w:p w14:paraId="3964E1A4"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 xml:space="preserve">Nuoroda į skelbimo apie pirkimą punkto sąlygą, kuriai atitikti remiamasi ūkio </w:t>
            </w:r>
            <w:r w:rsidRPr="00286477">
              <w:rPr>
                <w:rFonts w:ascii="Times New Roman" w:hAnsi="Times New Roman"/>
                <w:b/>
                <w:sz w:val="24"/>
                <w:szCs w:val="24"/>
              </w:rPr>
              <w:lastRenderedPageBreak/>
              <w:t>subjekto pajėgumais</w:t>
            </w:r>
          </w:p>
        </w:tc>
        <w:tc>
          <w:tcPr>
            <w:tcW w:w="3686" w:type="dxa"/>
            <w:shd w:val="clear" w:color="auto" w:fill="DEEAF6"/>
          </w:tcPr>
          <w:p w14:paraId="6E31350E"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lastRenderedPageBreak/>
              <w:t>Sutarties objekto dalies, perduodamos vykdyti subtiekėjui, aprašymas</w:t>
            </w:r>
          </w:p>
        </w:tc>
      </w:tr>
      <w:tr w:rsidR="00286477" w:rsidRPr="00286477" w14:paraId="777D02D4" w14:textId="77777777" w:rsidTr="00334464">
        <w:tc>
          <w:tcPr>
            <w:tcW w:w="486" w:type="dxa"/>
          </w:tcPr>
          <w:p w14:paraId="0EA3965D"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1.</w:t>
            </w:r>
          </w:p>
        </w:tc>
        <w:tc>
          <w:tcPr>
            <w:tcW w:w="3478" w:type="dxa"/>
          </w:tcPr>
          <w:p w14:paraId="34CC248F" w14:textId="77777777" w:rsidR="00286477" w:rsidRPr="00286477" w:rsidRDefault="00286477" w:rsidP="00286477">
            <w:pPr>
              <w:spacing w:after="0" w:line="240" w:lineRule="auto"/>
              <w:rPr>
                <w:rFonts w:ascii="Times New Roman" w:hAnsi="Times New Roman"/>
                <w:bCs/>
                <w:sz w:val="24"/>
                <w:szCs w:val="24"/>
              </w:rPr>
            </w:pPr>
          </w:p>
        </w:tc>
        <w:tc>
          <w:tcPr>
            <w:tcW w:w="2268" w:type="dxa"/>
          </w:tcPr>
          <w:p w14:paraId="16A35353" w14:textId="77777777" w:rsidR="00286477" w:rsidRPr="00286477" w:rsidRDefault="00286477" w:rsidP="00286477">
            <w:pPr>
              <w:spacing w:after="0" w:line="240" w:lineRule="auto"/>
              <w:rPr>
                <w:rFonts w:ascii="Times New Roman" w:hAnsi="Times New Roman"/>
                <w:bCs/>
                <w:sz w:val="24"/>
                <w:szCs w:val="24"/>
              </w:rPr>
            </w:pPr>
          </w:p>
        </w:tc>
        <w:tc>
          <w:tcPr>
            <w:tcW w:w="3686" w:type="dxa"/>
          </w:tcPr>
          <w:p w14:paraId="12C054AC" w14:textId="77777777" w:rsidR="00286477" w:rsidRPr="00286477" w:rsidRDefault="00286477" w:rsidP="00286477">
            <w:pPr>
              <w:spacing w:after="0" w:line="240" w:lineRule="auto"/>
              <w:rPr>
                <w:rFonts w:ascii="Times New Roman" w:hAnsi="Times New Roman"/>
                <w:bCs/>
                <w:sz w:val="24"/>
                <w:szCs w:val="24"/>
              </w:rPr>
            </w:pPr>
          </w:p>
        </w:tc>
      </w:tr>
      <w:tr w:rsidR="00286477" w:rsidRPr="00286477" w14:paraId="3F0B06DF" w14:textId="77777777" w:rsidTr="00334464">
        <w:tc>
          <w:tcPr>
            <w:tcW w:w="486" w:type="dxa"/>
          </w:tcPr>
          <w:p w14:paraId="11E26FA3"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2.</w:t>
            </w:r>
          </w:p>
        </w:tc>
        <w:tc>
          <w:tcPr>
            <w:tcW w:w="3478" w:type="dxa"/>
          </w:tcPr>
          <w:p w14:paraId="36E173FE" w14:textId="77777777" w:rsidR="00286477" w:rsidRPr="00286477" w:rsidRDefault="00286477" w:rsidP="00286477">
            <w:pPr>
              <w:spacing w:after="0" w:line="240" w:lineRule="auto"/>
              <w:rPr>
                <w:rFonts w:ascii="Times New Roman" w:hAnsi="Times New Roman"/>
                <w:bCs/>
                <w:sz w:val="24"/>
                <w:szCs w:val="24"/>
              </w:rPr>
            </w:pPr>
          </w:p>
        </w:tc>
        <w:tc>
          <w:tcPr>
            <w:tcW w:w="2268" w:type="dxa"/>
          </w:tcPr>
          <w:p w14:paraId="022B9E76" w14:textId="77777777" w:rsidR="00286477" w:rsidRPr="00286477" w:rsidRDefault="00286477" w:rsidP="00286477">
            <w:pPr>
              <w:spacing w:after="0" w:line="240" w:lineRule="auto"/>
              <w:rPr>
                <w:rFonts w:ascii="Times New Roman" w:hAnsi="Times New Roman"/>
                <w:bCs/>
                <w:sz w:val="24"/>
                <w:szCs w:val="24"/>
              </w:rPr>
            </w:pPr>
          </w:p>
        </w:tc>
        <w:tc>
          <w:tcPr>
            <w:tcW w:w="3686" w:type="dxa"/>
          </w:tcPr>
          <w:p w14:paraId="5E6AB768" w14:textId="77777777" w:rsidR="00286477" w:rsidRPr="00286477" w:rsidRDefault="00286477" w:rsidP="00286477">
            <w:pPr>
              <w:spacing w:after="0" w:line="240" w:lineRule="auto"/>
              <w:rPr>
                <w:rFonts w:ascii="Times New Roman" w:hAnsi="Times New Roman"/>
                <w:bCs/>
                <w:sz w:val="24"/>
                <w:szCs w:val="24"/>
              </w:rPr>
            </w:pPr>
          </w:p>
        </w:tc>
      </w:tr>
    </w:tbl>
    <w:p w14:paraId="25136DAF" w14:textId="77777777" w:rsidR="00286477" w:rsidRPr="00286477" w:rsidRDefault="00286477" w:rsidP="00286477">
      <w:pPr>
        <w:spacing w:after="0" w:line="240" w:lineRule="auto"/>
        <w:rPr>
          <w:rFonts w:ascii="Times New Roman" w:hAnsi="Times New Roman"/>
          <w:color w:val="000000"/>
          <w:sz w:val="24"/>
          <w:szCs w:val="24"/>
        </w:rPr>
      </w:pPr>
    </w:p>
    <w:p w14:paraId="75638FCA" w14:textId="77777777" w:rsidR="00286477" w:rsidRPr="00286477" w:rsidRDefault="00286477" w:rsidP="00286477">
      <w:pPr>
        <w:spacing w:after="0" w:line="240" w:lineRule="auto"/>
        <w:rPr>
          <w:rFonts w:ascii="Times New Roman" w:hAnsi="Times New Roman"/>
          <w:color w:val="000000"/>
          <w:sz w:val="24"/>
          <w:szCs w:val="24"/>
        </w:rPr>
      </w:pPr>
    </w:p>
    <w:p w14:paraId="07902196" w14:textId="77777777" w:rsidR="00286477" w:rsidRPr="00286477" w:rsidRDefault="00286477">
      <w:pPr>
        <w:numPr>
          <w:ilvl w:val="0"/>
          <w:numId w:val="1"/>
        </w:numPr>
        <w:tabs>
          <w:tab w:val="left" w:pos="567"/>
        </w:tabs>
        <w:contextualSpacing/>
        <w:jc w:val="center"/>
        <w:rPr>
          <w:rFonts w:ascii="Times New Roman" w:eastAsia="Calibri" w:hAnsi="Times New Roman"/>
          <w:b/>
          <w:bCs/>
          <w:color w:val="000000"/>
          <w:sz w:val="24"/>
          <w:szCs w:val="24"/>
          <w:lang w:val="en-US"/>
        </w:rPr>
      </w:pPr>
      <w:r w:rsidRPr="00286477">
        <w:rPr>
          <w:rFonts w:ascii="Times New Roman" w:eastAsia="Calibri" w:hAnsi="Times New Roman"/>
          <w:b/>
          <w:bCs/>
          <w:sz w:val="24"/>
          <w:szCs w:val="24"/>
          <w:lang w:val="en-US"/>
        </w:rPr>
        <w:t>INFORMACIJA APIE ŽINOMUS SUBTIEKĖJUS IR JIEMS PERDUODAMA VYKDYTI SUTARTIES DALIS</w:t>
      </w:r>
    </w:p>
    <w:p w14:paraId="3F652BDE" w14:textId="77777777" w:rsidR="00286477" w:rsidRPr="00286477" w:rsidRDefault="00286477" w:rsidP="00286477">
      <w:pPr>
        <w:spacing w:after="0" w:line="240" w:lineRule="auto"/>
        <w:ind w:left="567"/>
        <w:contextualSpacing/>
        <w:jc w:val="center"/>
        <w:rPr>
          <w:rFonts w:ascii="Times New Roman" w:eastAsia="Calibri" w:hAnsi="Times New Roman"/>
          <w:i/>
          <w:iCs/>
          <w:color w:val="000000"/>
          <w:sz w:val="24"/>
          <w:szCs w:val="24"/>
          <w:lang w:val="en-US"/>
        </w:rPr>
      </w:pPr>
      <w:r w:rsidRPr="00286477">
        <w:rPr>
          <w:rFonts w:ascii="Times New Roman" w:eastAsia="Calibri" w:hAnsi="Times New Roman"/>
          <w:i/>
          <w:iCs/>
          <w:color w:val="000000"/>
          <w:sz w:val="24"/>
          <w:szCs w:val="24"/>
          <w:lang w:val="en-US"/>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4067"/>
        <w:gridCol w:w="5281"/>
      </w:tblGrid>
      <w:tr w:rsidR="00286477" w:rsidRPr="00286477" w14:paraId="00C04399" w14:textId="77777777" w:rsidTr="00334464">
        <w:tc>
          <w:tcPr>
            <w:tcW w:w="486" w:type="dxa"/>
            <w:shd w:val="clear" w:color="auto" w:fill="DEEAF6"/>
          </w:tcPr>
          <w:p w14:paraId="2750BC37"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Eil. Nr.</w:t>
            </w:r>
          </w:p>
        </w:tc>
        <w:tc>
          <w:tcPr>
            <w:tcW w:w="4101" w:type="dxa"/>
            <w:shd w:val="clear" w:color="auto" w:fill="DEEAF6"/>
          </w:tcPr>
          <w:p w14:paraId="5F515847"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Subtiekėjo pavadinimas, juridinio asmens kodas, adresas</w:t>
            </w:r>
          </w:p>
        </w:tc>
        <w:tc>
          <w:tcPr>
            <w:tcW w:w="5331" w:type="dxa"/>
            <w:shd w:val="clear" w:color="auto" w:fill="DEEAF6"/>
          </w:tcPr>
          <w:p w14:paraId="4EB494E0"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Sutarties objekto dalies, perduodamos vykdyti subtiekėjui, aprašymas</w:t>
            </w:r>
          </w:p>
        </w:tc>
      </w:tr>
      <w:tr w:rsidR="00286477" w:rsidRPr="00286477" w14:paraId="473C5BEC" w14:textId="77777777" w:rsidTr="00334464">
        <w:tc>
          <w:tcPr>
            <w:tcW w:w="486" w:type="dxa"/>
          </w:tcPr>
          <w:p w14:paraId="6AEDFF79"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1.</w:t>
            </w:r>
          </w:p>
        </w:tc>
        <w:tc>
          <w:tcPr>
            <w:tcW w:w="4101" w:type="dxa"/>
          </w:tcPr>
          <w:p w14:paraId="476EBC52" w14:textId="77777777" w:rsidR="00286477" w:rsidRPr="00286477" w:rsidRDefault="00286477" w:rsidP="00286477">
            <w:pPr>
              <w:spacing w:after="0" w:line="240" w:lineRule="auto"/>
              <w:rPr>
                <w:rFonts w:ascii="Times New Roman" w:hAnsi="Times New Roman"/>
                <w:bCs/>
                <w:sz w:val="24"/>
                <w:szCs w:val="24"/>
              </w:rPr>
            </w:pPr>
          </w:p>
        </w:tc>
        <w:tc>
          <w:tcPr>
            <w:tcW w:w="5331" w:type="dxa"/>
          </w:tcPr>
          <w:p w14:paraId="7E3B6270" w14:textId="77777777" w:rsidR="00286477" w:rsidRPr="00286477" w:rsidRDefault="00286477" w:rsidP="00286477">
            <w:pPr>
              <w:spacing w:after="0" w:line="240" w:lineRule="auto"/>
              <w:rPr>
                <w:rFonts w:ascii="Times New Roman" w:hAnsi="Times New Roman"/>
                <w:bCs/>
                <w:sz w:val="24"/>
                <w:szCs w:val="24"/>
              </w:rPr>
            </w:pPr>
          </w:p>
        </w:tc>
      </w:tr>
      <w:tr w:rsidR="00286477" w:rsidRPr="00286477" w14:paraId="611AE9AB" w14:textId="77777777" w:rsidTr="00334464">
        <w:tc>
          <w:tcPr>
            <w:tcW w:w="486" w:type="dxa"/>
          </w:tcPr>
          <w:p w14:paraId="719F42AD"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2.</w:t>
            </w:r>
          </w:p>
        </w:tc>
        <w:tc>
          <w:tcPr>
            <w:tcW w:w="4101" w:type="dxa"/>
          </w:tcPr>
          <w:p w14:paraId="05CDCDCE" w14:textId="77777777" w:rsidR="00286477" w:rsidRPr="00286477" w:rsidRDefault="00286477" w:rsidP="00286477">
            <w:pPr>
              <w:spacing w:after="0" w:line="240" w:lineRule="auto"/>
              <w:rPr>
                <w:rFonts w:ascii="Times New Roman" w:hAnsi="Times New Roman"/>
                <w:bCs/>
                <w:sz w:val="24"/>
                <w:szCs w:val="24"/>
              </w:rPr>
            </w:pPr>
          </w:p>
        </w:tc>
        <w:tc>
          <w:tcPr>
            <w:tcW w:w="5331" w:type="dxa"/>
          </w:tcPr>
          <w:p w14:paraId="435CFB21" w14:textId="77777777" w:rsidR="00286477" w:rsidRPr="00286477" w:rsidRDefault="00286477" w:rsidP="00286477">
            <w:pPr>
              <w:spacing w:after="0" w:line="240" w:lineRule="auto"/>
              <w:rPr>
                <w:rFonts w:ascii="Times New Roman" w:hAnsi="Times New Roman"/>
                <w:bCs/>
                <w:sz w:val="24"/>
                <w:szCs w:val="24"/>
              </w:rPr>
            </w:pPr>
          </w:p>
        </w:tc>
      </w:tr>
    </w:tbl>
    <w:p w14:paraId="6083264D" w14:textId="77777777" w:rsidR="00286477" w:rsidRPr="00286477" w:rsidRDefault="00286477" w:rsidP="00286477">
      <w:pPr>
        <w:spacing w:after="0" w:line="240" w:lineRule="auto"/>
        <w:rPr>
          <w:rFonts w:ascii="Times New Roman" w:hAnsi="Times New Roman"/>
          <w:sz w:val="24"/>
          <w:szCs w:val="24"/>
        </w:rPr>
      </w:pPr>
    </w:p>
    <w:p w14:paraId="2261485E" w14:textId="77777777" w:rsidR="00286477" w:rsidRPr="00286477" w:rsidRDefault="00286477" w:rsidP="00286477">
      <w:pPr>
        <w:spacing w:after="0" w:line="240" w:lineRule="auto"/>
        <w:rPr>
          <w:rFonts w:ascii="Times New Roman" w:hAnsi="Times New Roman"/>
          <w:b/>
          <w:bCs/>
          <w:sz w:val="24"/>
          <w:szCs w:val="24"/>
        </w:rPr>
      </w:pPr>
    </w:p>
    <w:p w14:paraId="09220350" w14:textId="77777777" w:rsidR="00286477" w:rsidRPr="00286477" w:rsidRDefault="00286477">
      <w:pPr>
        <w:numPr>
          <w:ilvl w:val="0"/>
          <w:numId w:val="2"/>
        </w:numPr>
        <w:ind w:firstLine="567"/>
        <w:contextualSpacing/>
        <w:jc w:val="center"/>
        <w:rPr>
          <w:rFonts w:ascii="Times New Roman" w:eastAsia="Calibri" w:hAnsi="Times New Roman"/>
          <w:b/>
          <w:bCs/>
          <w:sz w:val="24"/>
          <w:szCs w:val="24"/>
          <w:lang w:val="en-US"/>
        </w:rPr>
      </w:pPr>
      <w:r w:rsidRPr="00286477">
        <w:rPr>
          <w:rFonts w:ascii="Times New Roman" w:eastAsia="Calibri" w:hAnsi="Times New Roman"/>
          <w:b/>
          <w:bCs/>
          <w:sz w:val="24"/>
          <w:szCs w:val="24"/>
          <w:lang w:val="en-US"/>
        </w:rPr>
        <w:t>PRIDEDAMI DOKUMENTAI IR INFORMACIJA APIE KONFIDENCIALUMĄ</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78"/>
        <w:gridCol w:w="1030"/>
        <w:gridCol w:w="2058"/>
        <w:gridCol w:w="2782"/>
      </w:tblGrid>
      <w:tr w:rsidR="00286477" w:rsidRPr="00286477" w14:paraId="6EECD53E" w14:textId="77777777" w:rsidTr="00286477">
        <w:tc>
          <w:tcPr>
            <w:tcW w:w="0" w:type="auto"/>
            <w:shd w:val="clear" w:color="auto" w:fill="DEEAF6"/>
            <w:vAlign w:val="center"/>
          </w:tcPr>
          <w:p w14:paraId="78E5BA46"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Eil.</w:t>
            </w:r>
          </w:p>
          <w:p w14:paraId="202801B3"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Nr.</w:t>
            </w:r>
          </w:p>
        </w:tc>
        <w:tc>
          <w:tcPr>
            <w:tcW w:w="3478" w:type="dxa"/>
            <w:shd w:val="clear" w:color="auto" w:fill="DEEAF6"/>
            <w:vAlign w:val="center"/>
          </w:tcPr>
          <w:p w14:paraId="39D5E3A7"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Dokumentas</w:t>
            </w:r>
          </w:p>
        </w:tc>
        <w:tc>
          <w:tcPr>
            <w:tcW w:w="1030" w:type="dxa"/>
            <w:shd w:val="clear" w:color="auto" w:fill="DEEAF6"/>
            <w:vAlign w:val="center"/>
          </w:tcPr>
          <w:p w14:paraId="5D8B5D46"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Lapų skaičius</w:t>
            </w:r>
          </w:p>
        </w:tc>
        <w:tc>
          <w:tcPr>
            <w:tcW w:w="0" w:type="auto"/>
            <w:shd w:val="clear" w:color="auto" w:fill="DEEAF6"/>
            <w:vAlign w:val="center"/>
          </w:tcPr>
          <w:p w14:paraId="46863DF1"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Ar dokumente yra konfidencialios informacijos?</w:t>
            </w:r>
          </w:p>
          <w:p w14:paraId="27031587"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(Taip / Ne)</w:t>
            </w:r>
          </w:p>
        </w:tc>
        <w:tc>
          <w:tcPr>
            <w:tcW w:w="2782" w:type="dxa"/>
            <w:shd w:val="clear" w:color="auto" w:fill="DEEAF6"/>
            <w:vAlign w:val="center"/>
          </w:tcPr>
          <w:p w14:paraId="3C5DA0C1"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Paaiškinimas, kokia konkreti informacija dokumente yra konfidenciali ir kodėl</w:t>
            </w:r>
          </w:p>
        </w:tc>
      </w:tr>
      <w:tr w:rsidR="00286477" w:rsidRPr="00286477" w14:paraId="331D3200" w14:textId="77777777" w:rsidTr="00286477">
        <w:tc>
          <w:tcPr>
            <w:tcW w:w="0" w:type="auto"/>
            <w:vAlign w:val="center"/>
          </w:tcPr>
          <w:p w14:paraId="0EBD9028"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i/>
                <w:sz w:val="24"/>
                <w:szCs w:val="24"/>
              </w:rPr>
              <w:t>1</w:t>
            </w:r>
          </w:p>
        </w:tc>
        <w:tc>
          <w:tcPr>
            <w:tcW w:w="3478" w:type="dxa"/>
            <w:vAlign w:val="center"/>
          </w:tcPr>
          <w:p w14:paraId="194FFFE9"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i/>
                <w:iCs/>
                <w:sz w:val="24"/>
                <w:szCs w:val="24"/>
              </w:rPr>
              <w:t>2</w:t>
            </w:r>
          </w:p>
        </w:tc>
        <w:tc>
          <w:tcPr>
            <w:tcW w:w="1030" w:type="dxa"/>
          </w:tcPr>
          <w:p w14:paraId="2D195C05" w14:textId="77777777" w:rsidR="00286477" w:rsidRPr="00286477" w:rsidRDefault="00286477" w:rsidP="00286477">
            <w:pPr>
              <w:spacing w:after="0" w:line="240" w:lineRule="auto"/>
              <w:rPr>
                <w:rFonts w:ascii="Times New Roman" w:hAnsi="Times New Roman"/>
                <w:i/>
                <w:sz w:val="24"/>
                <w:szCs w:val="24"/>
              </w:rPr>
            </w:pPr>
            <w:r w:rsidRPr="00286477">
              <w:rPr>
                <w:rFonts w:ascii="Times New Roman" w:hAnsi="Times New Roman"/>
                <w:i/>
                <w:sz w:val="24"/>
                <w:szCs w:val="24"/>
              </w:rPr>
              <w:t>3</w:t>
            </w:r>
          </w:p>
        </w:tc>
        <w:tc>
          <w:tcPr>
            <w:tcW w:w="0" w:type="auto"/>
            <w:vAlign w:val="center"/>
          </w:tcPr>
          <w:p w14:paraId="40EC0581" w14:textId="77777777" w:rsidR="00286477" w:rsidRPr="00286477" w:rsidRDefault="00286477" w:rsidP="00286477">
            <w:pPr>
              <w:spacing w:after="0" w:line="240" w:lineRule="auto"/>
              <w:rPr>
                <w:rFonts w:ascii="Times New Roman" w:hAnsi="Times New Roman"/>
                <w:bCs/>
                <w:i/>
                <w:iCs/>
                <w:sz w:val="24"/>
                <w:szCs w:val="24"/>
              </w:rPr>
            </w:pPr>
            <w:r w:rsidRPr="00286477">
              <w:rPr>
                <w:rFonts w:ascii="Times New Roman" w:hAnsi="Times New Roman"/>
                <w:bCs/>
                <w:i/>
                <w:iCs/>
                <w:sz w:val="24"/>
                <w:szCs w:val="24"/>
              </w:rPr>
              <w:t>4</w:t>
            </w:r>
          </w:p>
        </w:tc>
        <w:tc>
          <w:tcPr>
            <w:tcW w:w="2782" w:type="dxa"/>
            <w:vAlign w:val="center"/>
          </w:tcPr>
          <w:p w14:paraId="399C0FF6"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i/>
                <w:sz w:val="24"/>
                <w:szCs w:val="24"/>
              </w:rPr>
              <w:t>5</w:t>
            </w:r>
          </w:p>
        </w:tc>
      </w:tr>
      <w:tr w:rsidR="00286477" w:rsidRPr="00286477" w14:paraId="445F43EB" w14:textId="77777777" w:rsidTr="00286477">
        <w:tc>
          <w:tcPr>
            <w:tcW w:w="0" w:type="auto"/>
          </w:tcPr>
          <w:p w14:paraId="0213F77B"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1.</w:t>
            </w:r>
          </w:p>
        </w:tc>
        <w:tc>
          <w:tcPr>
            <w:tcW w:w="3478" w:type="dxa"/>
          </w:tcPr>
          <w:p w14:paraId="5309D61E"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Jungtinės veiklos sutarties kopija (jei teikiama)</w:t>
            </w:r>
          </w:p>
        </w:tc>
        <w:tc>
          <w:tcPr>
            <w:tcW w:w="1030" w:type="dxa"/>
          </w:tcPr>
          <w:p w14:paraId="3B680BBA" w14:textId="77777777" w:rsidR="00286477" w:rsidRPr="00286477" w:rsidRDefault="00286477" w:rsidP="00286477">
            <w:pPr>
              <w:spacing w:after="0" w:line="240" w:lineRule="auto"/>
              <w:rPr>
                <w:rFonts w:ascii="Times New Roman" w:hAnsi="Times New Roman"/>
                <w:sz w:val="24"/>
                <w:szCs w:val="24"/>
              </w:rPr>
            </w:pPr>
          </w:p>
        </w:tc>
        <w:tc>
          <w:tcPr>
            <w:tcW w:w="0" w:type="auto"/>
            <w:vAlign w:val="center"/>
          </w:tcPr>
          <w:p w14:paraId="2196AC59"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2C5E9AA4"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3A81D116" w14:textId="77777777" w:rsidTr="00286477">
        <w:tc>
          <w:tcPr>
            <w:tcW w:w="0" w:type="auto"/>
          </w:tcPr>
          <w:p w14:paraId="15BD6D02"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2.</w:t>
            </w:r>
          </w:p>
        </w:tc>
        <w:tc>
          <w:tcPr>
            <w:tcW w:w="3478" w:type="dxa"/>
          </w:tcPr>
          <w:p w14:paraId="1F0BA904"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Įgaliojimas arba kitas dokumentas</w:t>
            </w:r>
            <w:r w:rsidRPr="00286477">
              <w:rPr>
                <w:rFonts w:ascii="Times New Roman" w:hAnsi="Times New Roman"/>
                <w:sz w:val="24"/>
                <w:szCs w:val="24"/>
                <w:vertAlign w:val="superscript"/>
              </w:rPr>
              <w:t xml:space="preserve"> </w:t>
            </w:r>
            <w:r w:rsidRPr="00286477">
              <w:rPr>
                <w:rFonts w:ascii="Times New Roman" w:hAnsi="Times New Roman"/>
                <w:sz w:val="24"/>
                <w:szCs w:val="24"/>
              </w:rPr>
              <w:t>(jei teikiama)</w:t>
            </w:r>
          </w:p>
        </w:tc>
        <w:tc>
          <w:tcPr>
            <w:tcW w:w="1030" w:type="dxa"/>
          </w:tcPr>
          <w:p w14:paraId="1D5FB647" w14:textId="77777777" w:rsidR="00286477" w:rsidRPr="00286477" w:rsidRDefault="00286477" w:rsidP="00286477">
            <w:pPr>
              <w:spacing w:after="0" w:line="240" w:lineRule="auto"/>
              <w:rPr>
                <w:rFonts w:ascii="Times New Roman" w:hAnsi="Times New Roman"/>
                <w:sz w:val="24"/>
                <w:szCs w:val="24"/>
              </w:rPr>
            </w:pPr>
          </w:p>
        </w:tc>
        <w:tc>
          <w:tcPr>
            <w:tcW w:w="0" w:type="auto"/>
          </w:tcPr>
          <w:p w14:paraId="7BE081A1"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6ED9F466"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507EDC98" w14:textId="77777777" w:rsidTr="00286477">
        <w:tc>
          <w:tcPr>
            <w:tcW w:w="0" w:type="auto"/>
          </w:tcPr>
          <w:p w14:paraId="213EFF5A"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3.</w:t>
            </w:r>
          </w:p>
        </w:tc>
        <w:tc>
          <w:tcPr>
            <w:tcW w:w="3478" w:type="dxa"/>
          </w:tcPr>
          <w:p w14:paraId="08D6E8AE"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bCs/>
                <w:sz w:val="24"/>
                <w:szCs w:val="24"/>
              </w:rPr>
              <w:t xml:space="preserve">Įrodymai, kad ūkio subjektų pajėgumai bus prieinami per visą sutartinių įsipareigojimų vykdymo laikotarpį </w:t>
            </w:r>
            <w:r w:rsidRPr="00286477">
              <w:rPr>
                <w:rFonts w:ascii="Times New Roman" w:hAnsi="Times New Roman"/>
                <w:sz w:val="24"/>
                <w:szCs w:val="24"/>
              </w:rPr>
              <w:t>(jei teikiama)</w:t>
            </w:r>
          </w:p>
        </w:tc>
        <w:tc>
          <w:tcPr>
            <w:tcW w:w="1030" w:type="dxa"/>
          </w:tcPr>
          <w:p w14:paraId="37A90B8A" w14:textId="77777777" w:rsidR="00286477" w:rsidRPr="00286477" w:rsidRDefault="00286477" w:rsidP="00286477">
            <w:pPr>
              <w:spacing w:after="0" w:line="240" w:lineRule="auto"/>
              <w:rPr>
                <w:rFonts w:ascii="Times New Roman" w:hAnsi="Times New Roman"/>
                <w:sz w:val="24"/>
                <w:szCs w:val="24"/>
              </w:rPr>
            </w:pPr>
          </w:p>
        </w:tc>
        <w:tc>
          <w:tcPr>
            <w:tcW w:w="0" w:type="auto"/>
          </w:tcPr>
          <w:p w14:paraId="6B2C8D0A"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272BA5A8"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2AF834CD" w14:textId="77777777" w:rsidTr="00286477">
        <w:tc>
          <w:tcPr>
            <w:tcW w:w="0" w:type="auto"/>
          </w:tcPr>
          <w:p w14:paraId="2DE1A6C2"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4.</w:t>
            </w:r>
          </w:p>
        </w:tc>
        <w:tc>
          <w:tcPr>
            <w:tcW w:w="3478" w:type="dxa"/>
          </w:tcPr>
          <w:p w14:paraId="44C73DC3"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EBVPD*</w:t>
            </w:r>
          </w:p>
        </w:tc>
        <w:tc>
          <w:tcPr>
            <w:tcW w:w="1030" w:type="dxa"/>
          </w:tcPr>
          <w:p w14:paraId="2A994126" w14:textId="77777777" w:rsidR="00286477" w:rsidRPr="00286477" w:rsidRDefault="00286477" w:rsidP="00286477">
            <w:pPr>
              <w:spacing w:after="0" w:line="240" w:lineRule="auto"/>
              <w:rPr>
                <w:rFonts w:ascii="Times New Roman" w:hAnsi="Times New Roman"/>
                <w:sz w:val="24"/>
                <w:szCs w:val="24"/>
              </w:rPr>
            </w:pPr>
          </w:p>
        </w:tc>
        <w:tc>
          <w:tcPr>
            <w:tcW w:w="0" w:type="auto"/>
          </w:tcPr>
          <w:p w14:paraId="54652A71"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481A1082"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41071758" w14:textId="77777777" w:rsidTr="00286477">
        <w:tc>
          <w:tcPr>
            <w:tcW w:w="0" w:type="auto"/>
          </w:tcPr>
          <w:p w14:paraId="0F0E73B1"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5.</w:t>
            </w:r>
          </w:p>
        </w:tc>
        <w:tc>
          <w:tcPr>
            <w:tcW w:w="3478" w:type="dxa"/>
          </w:tcPr>
          <w:p w14:paraId="38791143"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Jei tiekėjas pasitelkia ūkio subjektus – įrodymai, kad šie ištekliai bus prieinami per visą sutartinių įsipareigojimų vykdymo laikotarpį</w:t>
            </w:r>
          </w:p>
        </w:tc>
        <w:tc>
          <w:tcPr>
            <w:tcW w:w="1030" w:type="dxa"/>
          </w:tcPr>
          <w:p w14:paraId="17980784" w14:textId="77777777" w:rsidR="00286477" w:rsidRPr="00286477" w:rsidRDefault="00286477" w:rsidP="00286477">
            <w:pPr>
              <w:spacing w:after="0" w:line="240" w:lineRule="auto"/>
              <w:rPr>
                <w:rFonts w:ascii="Times New Roman" w:hAnsi="Times New Roman"/>
                <w:sz w:val="24"/>
                <w:szCs w:val="24"/>
              </w:rPr>
            </w:pPr>
          </w:p>
        </w:tc>
        <w:tc>
          <w:tcPr>
            <w:tcW w:w="0" w:type="auto"/>
          </w:tcPr>
          <w:p w14:paraId="3E651411"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46BFA418"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4949FECF" w14:textId="77777777" w:rsidTr="00286477">
        <w:tc>
          <w:tcPr>
            <w:tcW w:w="0" w:type="auto"/>
          </w:tcPr>
          <w:p w14:paraId="481750A7" w14:textId="77777777" w:rsidR="00286477" w:rsidRPr="00286477" w:rsidRDefault="00286477" w:rsidP="00286477">
            <w:pPr>
              <w:spacing w:after="0" w:line="240" w:lineRule="auto"/>
              <w:rPr>
                <w:rFonts w:ascii="Times New Roman" w:hAnsi="Times New Roman"/>
                <w:color w:val="000000"/>
                <w:sz w:val="24"/>
                <w:szCs w:val="24"/>
              </w:rPr>
            </w:pPr>
            <w:r w:rsidRPr="00286477">
              <w:rPr>
                <w:rFonts w:ascii="Times New Roman" w:hAnsi="Times New Roman"/>
                <w:color w:val="000000"/>
                <w:sz w:val="24"/>
                <w:szCs w:val="24"/>
              </w:rPr>
              <w:t>...</w:t>
            </w:r>
          </w:p>
        </w:tc>
        <w:tc>
          <w:tcPr>
            <w:tcW w:w="3478" w:type="dxa"/>
          </w:tcPr>
          <w:p w14:paraId="417DEDA9" w14:textId="77777777" w:rsidR="00286477" w:rsidRPr="00286477" w:rsidRDefault="00286477" w:rsidP="00286477">
            <w:pPr>
              <w:spacing w:after="0" w:line="240" w:lineRule="auto"/>
              <w:rPr>
                <w:rFonts w:ascii="Times New Roman" w:hAnsi="Times New Roman"/>
                <w:color w:val="000000"/>
                <w:sz w:val="24"/>
                <w:szCs w:val="24"/>
              </w:rPr>
            </w:pPr>
            <w:r w:rsidRPr="00286477">
              <w:rPr>
                <w:rFonts w:ascii="Times New Roman" w:hAnsi="Times New Roman"/>
                <w:color w:val="000000"/>
                <w:sz w:val="24"/>
                <w:szCs w:val="24"/>
              </w:rPr>
              <w:t>[nurodomi pirkimo objektą aprašantys ir (ar) reikalavimus techniniai specifikacijai įrodantys dokumentai, visi kiti dokumentai pagal pirkimo sąlygų reikalavimus ir kt. pateikiami dokumentai]</w:t>
            </w:r>
          </w:p>
        </w:tc>
        <w:tc>
          <w:tcPr>
            <w:tcW w:w="1030" w:type="dxa"/>
          </w:tcPr>
          <w:p w14:paraId="171341D1" w14:textId="77777777" w:rsidR="00286477" w:rsidRPr="00286477" w:rsidRDefault="00286477" w:rsidP="00286477">
            <w:pPr>
              <w:spacing w:after="0" w:line="240" w:lineRule="auto"/>
              <w:rPr>
                <w:rFonts w:ascii="Times New Roman" w:hAnsi="Times New Roman"/>
                <w:color w:val="000000"/>
                <w:sz w:val="24"/>
                <w:szCs w:val="24"/>
              </w:rPr>
            </w:pPr>
          </w:p>
        </w:tc>
        <w:tc>
          <w:tcPr>
            <w:tcW w:w="0" w:type="auto"/>
            <w:vAlign w:val="center"/>
          </w:tcPr>
          <w:p w14:paraId="58D0A519" w14:textId="77777777" w:rsidR="00286477" w:rsidRPr="00286477" w:rsidRDefault="00286477" w:rsidP="00286477">
            <w:pPr>
              <w:spacing w:after="0" w:line="240" w:lineRule="auto"/>
              <w:rPr>
                <w:rFonts w:ascii="Times New Roman" w:hAnsi="Times New Roman"/>
                <w:color w:val="000000"/>
                <w:sz w:val="24"/>
                <w:szCs w:val="24"/>
              </w:rPr>
            </w:pPr>
          </w:p>
        </w:tc>
        <w:tc>
          <w:tcPr>
            <w:tcW w:w="2782" w:type="dxa"/>
            <w:vAlign w:val="center"/>
          </w:tcPr>
          <w:p w14:paraId="575A966F" w14:textId="77777777" w:rsidR="00286477" w:rsidRPr="00286477" w:rsidRDefault="00286477" w:rsidP="00286477">
            <w:pPr>
              <w:spacing w:after="0" w:line="240" w:lineRule="auto"/>
              <w:rPr>
                <w:rFonts w:ascii="Times New Roman" w:hAnsi="Times New Roman"/>
                <w:color w:val="000000"/>
                <w:sz w:val="24"/>
                <w:szCs w:val="24"/>
              </w:rPr>
            </w:pPr>
          </w:p>
        </w:tc>
      </w:tr>
      <w:tr w:rsidR="00286477" w:rsidRPr="00286477" w14:paraId="2E271FED" w14:textId="77777777" w:rsidTr="00286477">
        <w:tc>
          <w:tcPr>
            <w:tcW w:w="0" w:type="auto"/>
          </w:tcPr>
          <w:p w14:paraId="36C126EA"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w:t>
            </w:r>
          </w:p>
        </w:tc>
        <w:tc>
          <w:tcPr>
            <w:tcW w:w="3478" w:type="dxa"/>
          </w:tcPr>
          <w:p w14:paraId="2AFE9F13" w14:textId="77777777" w:rsidR="00286477" w:rsidRPr="00286477" w:rsidRDefault="00286477" w:rsidP="00286477">
            <w:pPr>
              <w:spacing w:after="0" w:line="240" w:lineRule="auto"/>
              <w:rPr>
                <w:rFonts w:ascii="Times New Roman" w:hAnsi="Times New Roman"/>
                <w:color w:val="00B050"/>
                <w:sz w:val="24"/>
                <w:szCs w:val="24"/>
                <w:u w:val="single"/>
              </w:rPr>
            </w:pPr>
          </w:p>
        </w:tc>
        <w:tc>
          <w:tcPr>
            <w:tcW w:w="1030" w:type="dxa"/>
          </w:tcPr>
          <w:p w14:paraId="05295AFF" w14:textId="77777777" w:rsidR="00286477" w:rsidRPr="00286477" w:rsidRDefault="00286477" w:rsidP="00286477">
            <w:pPr>
              <w:spacing w:after="0" w:line="240" w:lineRule="auto"/>
              <w:rPr>
                <w:rFonts w:ascii="Times New Roman" w:hAnsi="Times New Roman"/>
                <w:sz w:val="24"/>
                <w:szCs w:val="24"/>
              </w:rPr>
            </w:pPr>
          </w:p>
        </w:tc>
        <w:tc>
          <w:tcPr>
            <w:tcW w:w="0" w:type="auto"/>
            <w:vAlign w:val="center"/>
          </w:tcPr>
          <w:p w14:paraId="1E9499DE"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45DF9A16"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7B6B7CB9" w14:textId="77777777" w:rsidTr="00286477">
        <w:tc>
          <w:tcPr>
            <w:tcW w:w="0" w:type="auto"/>
          </w:tcPr>
          <w:p w14:paraId="2E008A16" w14:textId="77777777" w:rsidR="00286477" w:rsidRPr="00286477" w:rsidRDefault="00286477" w:rsidP="00286477">
            <w:pPr>
              <w:spacing w:after="0" w:line="240" w:lineRule="auto"/>
              <w:rPr>
                <w:rFonts w:ascii="Times New Roman" w:hAnsi="Times New Roman"/>
                <w:sz w:val="24"/>
                <w:szCs w:val="24"/>
              </w:rPr>
            </w:pPr>
          </w:p>
        </w:tc>
        <w:tc>
          <w:tcPr>
            <w:tcW w:w="3478" w:type="dxa"/>
          </w:tcPr>
          <w:p w14:paraId="65BE304D" w14:textId="77777777" w:rsidR="00286477" w:rsidRPr="00286477" w:rsidRDefault="00286477" w:rsidP="00286477">
            <w:pPr>
              <w:spacing w:after="0" w:line="240" w:lineRule="auto"/>
              <w:rPr>
                <w:rFonts w:ascii="Times New Roman" w:hAnsi="Times New Roman"/>
                <w:color w:val="00B050"/>
                <w:sz w:val="24"/>
                <w:szCs w:val="24"/>
                <w:u w:val="single"/>
              </w:rPr>
            </w:pPr>
          </w:p>
        </w:tc>
        <w:tc>
          <w:tcPr>
            <w:tcW w:w="1030" w:type="dxa"/>
          </w:tcPr>
          <w:p w14:paraId="4C4FF0A9" w14:textId="77777777" w:rsidR="00286477" w:rsidRPr="00286477" w:rsidRDefault="00286477" w:rsidP="00286477">
            <w:pPr>
              <w:spacing w:after="0" w:line="240" w:lineRule="auto"/>
              <w:rPr>
                <w:rFonts w:ascii="Times New Roman" w:hAnsi="Times New Roman"/>
                <w:sz w:val="24"/>
                <w:szCs w:val="24"/>
              </w:rPr>
            </w:pPr>
          </w:p>
        </w:tc>
        <w:tc>
          <w:tcPr>
            <w:tcW w:w="0" w:type="auto"/>
            <w:vAlign w:val="center"/>
          </w:tcPr>
          <w:p w14:paraId="31D05272"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1FF7AB18"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0A5AC446" w14:textId="77777777" w:rsidTr="00286477">
        <w:tc>
          <w:tcPr>
            <w:tcW w:w="0" w:type="auto"/>
          </w:tcPr>
          <w:p w14:paraId="659CD092" w14:textId="77777777" w:rsidR="00286477" w:rsidRPr="00286477" w:rsidRDefault="00286477" w:rsidP="00286477">
            <w:pPr>
              <w:spacing w:after="0" w:line="240" w:lineRule="auto"/>
              <w:rPr>
                <w:rFonts w:ascii="Times New Roman" w:hAnsi="Times New Roman"/>
                <w:sz w:val="24"/>
                <w:szCs w:val="24"/>
              </w:rPr>
            </w:pPr>
          </w:p>
        </w:tc>
        <w:tc>
          <w:tcPr>
            <w:tcW w:w="3478" w:type="dxa"/>
          </w:tcPr>
          <w:p w14:paraId="4BFA6B8C" w14:textId="77777777" w:rsidR="00286477" w:rsidRPr="00286477" w:rsidRDefault="00286477" w:rsidP="00286477">
            <w:pPr>
              <w:spacing w:after="0" w:line="240" w:lineRule="auto"/>
              <w:rPr>
                <w:rFonts w:ascii="Times New Roman" w:hAnsi="Times New Roman"/>
                <w:color w:val="00B050"/>
                <w:sz w:val="24"/>
                <w:szCs w:val="24"/>
                <w:u w:val="single"/>
              </w:rPr>
            </w:pPr>
          </w:p>
        </w:tc>
        <w:tc>
          <w:tcPr>
            <w:tcW w:w="1030" w:type="dxa"/>
          </w:tcPr>
          <w:p w14:paraId="60FCB306" w14:textId="77777777" w:rsidR="00286477" w:rsidRPr="00286477" w:rsidRDefault="00286477" w:rsidP="00286477">
            <w:pPr>
              <w:spacing w:after="0" w:line="240" w:lineRule="auto"/>
              <w:rPr>
                <w:rFonts w:ascii="Times New Roman" w:hAnsi="Times New Roman"/>
                <w:sz w:val="24"/>
                <w:szCs w:val="24"/>
              </w:rPr>
            </w:pPr>
          </w:p>
        </w:tc>
        <w:tc>
          <w:tcPr>
            <w:tcW w:w="0" w:type="auto"/>
            <w:vAlign w:val="center"/>
          </w:tcPr>
          <w:p w14:paraId="596CCCDD"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3DFC1267" w14:textId="77777777" w:rsidR="00286477" w:rsidRPr="00286477" w:rsidRDefault="00286477" w:rsidP="00286477">
            <w:pPr>
              <w:spacing w:after="0" w:line="240" w:lineRule="auto"/>
              <w:rPr>
                <w:rFonts w:ascii="Times New Roman" w:hAnsi="Times New Roman"/>
                <w:sz w:val="24"/>
                <w:szCs w:val="24"/>
              </w:rPr>
            </w:pPr>
          </w:p>
        </w:tc>
      </w:tr>
    </w:tbl>
    <w:p w14:paraId="46933D92" w14:textId="77777777" w:rsidR="00D26EC4" w:rsidRPr="00D26EC4" w:rsidRDefault="00D26EC4" w:rsidP="00D26EC4">
      <w:pPr>
        <w:spacing w:after="0" w:line="240" w:lineRule="auto"/>
        <w:ind w:left="32" w:firstLine="535"/>
        <w:jc w:val="both"/>
        <w:rPr>
          <w:rFonts w:ascii="Times New Roman" w:hAnsi="Times New Roman"/>
          <w:bCs/>
          <w:sz w:val="24"/>
          <w:szCs w:val="24"/>
        </w:rPr>
      </w:pPr>
      <w:r w:rsidRPr="00D26EC4">
        <w:rPr>
          <w:rFonts w:ascii="Times New Roman" w:hAnsi="Times New Roman"/>
          <w:bCs/>
          <w:sz w:val="24"/>
          <w:szCs w:val="24"/>
        </w:rPr>
        <w:t>*Atskirą EBVPD pildo:</w:t>
      </w:r>
    </w:p>
    <w:p w14:paraId="19ADE7ED" w14:textId="77777777" w:rsidR="00D26EC4" w:rsidRPr="00D26EC4" w:rsidRDefault="00D26EC4">
      <w:pPr>
        <w:numPr>
          <w:ilvl w:val="0"/>
          <w:numId w:val="3"/>
        </w:numPr>
        <w:tabs>
          <w:tab w:val="left" w:pos="851"/>
        </w:tabs>
        <w:spacing w:after="0" w:line="240" w:lineRule="auto"/>
        <w:ind w:left="0" w:firstLine="567"/>
        <w:jc w:val="both"/>
        <w:rPr>
          <w:rFonts w:ascii="Times New Roman" w:hAnsi="Times New Roman"/>
          <w:bCs/>
          <w:sz w:val="24"/>
          <w:szCs w:val="24"/>
          <w:lang w:eastAsia="lt-LT"/>
        </w:rPr>
      </w:pPr>
      <w:r w:rsidRPr="00D26EC4">
        <w:rPr>
          <w:rFonts w:ascii="Times New Roman" w:hAnsi="Times New Roman"/>
          <w:bCs/>
          <w:sz w:val="24"/>
          <w:szCs w:val="24"/>
          <w:lang w:eastAsia="lt-LT"/>
        </w:rPr>
        <w:t>tiekėjas;</w:t>
      </w:r>
    </w:p>
    <w:p w14:paraId="3FA7396D" w14:textId="77777777" w:rsidR="00D26EC4" w:rsidRPr="00D26EC4" w:rsidRDefault="00D26EC4">
      <w:pPr>
        <w:numPr>
          <w:ilvl w:val="0"/>
          <w:numId w:val="3"/>
        </w:numPr>
        <w:tabs>
          <w:tab w:val="left" w:pos="851"/>
        </w:tabs>
        <w:spacing w:after="0" w:line="240" w:lineRule="auto"/>
        <w:ind w:left="0" w:firstLine="567"/>
        <w:jc w:val="both"/>
        <w:rPr>
          <w:rFonts w:ascii="Times New Roman" w:hAnsi="Times New Roman"/>
          <w:bCs/>
          <w:sz w:val="24"/>
          <w:szCs w:val="24"/>
          <w:lang w:eastAsia="lt-LT"/>
        </w:rPr>
      </w:pPr>
      <w:r w:rsidRPr="00D26EC4">
        <w:rPr>
          <w:rFonts w:ascii="Times New Roman" w:hAnsi="Times New Roman"/>
          <w:sz w:val="24"/>
          <w:szCs w:val="24"/>
          <w:lang w:eastAsia="lt-LT"/>
        </w:rPr>
        <w:t>kai pasiūlymą teikia ūkio subjektų grupė – visi tos grupės nariai;</w:t>
      </w:r>
    </w:p>
    <w:p w14:paraId="0D52EBA2" w14:textId="6AFAC56E" w:rsidR="00D26EC4" w:rsidRPr="00D26EC4" w:rsidRDefault="00D26EC4">
      <w:pPr>
        <w:numPr>
          <w:ilvl w:val="0"/>
          <w:numId w:val="3"/>
        </w:numPr>
        <w:tabs>
          <w:tab w:val="left" w:pos="851"/>
        </w:tabs>
        <w:spacing w:after="0" w:line="240" w:lineRule="auto"/>
        <w:ind w:left="0" w:firstLine="567"/>
        <w:jc w:val="both"/>
        <w:rPr>
          <w:rFonts w:ascii="Times New Roman" w:hAnsi="Times New Roman"/>
          <w:bCs/>
          <w:sz w:val="24"/>
          <w:szCs w:val="24"/>
          <w:lang w:eastAsia="lt-LT"/>
        </w:rPr>
      </w:pPr>
      <w:r w:rsidRPr="00D26EC4">
        <w:rPr>
          <w:rFonts w:ascii="Times New Roman" w:hAnsi="Times New Roman"/>
          <w:sz w:val="24"/>
          <w:szCs w:val="24"/>
          <w:lang w:eastAsia="lt-LT"/>
        </w:rPr>
        <w:t>ūkio subjektai, subtiekėjai kurių pajėgumais tiekėjas remiasi, kad atitiktų pirkimo dokumentuose nustatytus kvalifikacijos reikalavimus</w:t>
      </w:r>
      <w:r>
        <w:rPr>
          <w:rFonts w:ascii="Times New Roman" w:hAnsi="Times New Roman"/>
          <w:strike/>
          <w:sz w:val="24"/>
          <w:szCs w:val="24"/>
          <w:lang w:eastAsia="lt-LT"/>
        </w:rPr>
        <w:t>.</w:t>
      </w:r>
    </w:p>
    <w:p w14:paraId="78884E50" w14:textId="77777777" w:rsidR="00D26EC4" w:rsidRPr="00D26EC4" w:rsidRDefault="00D26EC4" w:rsidP="00D26EC4">
      <w:pPr>
        <w:spacing w:after="160" w:line="240" w:lineRule="auto"/>
        <w:contextualSpacing/>
        <w:jc w:val="both"/>
        <w:rPr>
          <w:rFonts w:ascii="Times New Roman" w:hAnsi="Times New Roman"/>
          <w:sz w:val="24"/>
          <w:szCs w:val="24"/>
          <w:lang w:val="en-US" w:eastAsia="lt-LT"/>
        </w:rPr>
      </w:pPr>
    </w:p>
    <w:p w14:paraId="20314541" w14:textId="77777777" w:rsidR="00D26EC4" w:rsidRPr="00D26EC4" w:rsidRDefault="00D26EC4" w:rsidP="00D26EC4">
      <w:pPr>
        <w:spacing w:after="0" w:line="240" w:lineRule="auto"/>
        <w:jc w:val="both"/>
        <w:rPr>
          <w:rFonts w:ascii="Times New Roman" w:hAnsi="Times New Roman"/>
          <w:b/>
          <w:bCs/>
          <w:sz w:val="24"/>
          <w:szCs w:val="24"/>
        </w:rPr>
      </w:pPr>
      <w:r w:rsidRPr="00D26EC4">
        <w:rPr>
          <w:rFonts w:ascii="Times New Roman" w:hAnsi="Times New Roman"/>
          <w:b/>
          <w:bCs/>
          <w:sz w:val="24"/>
          <w:szCs w:val="24"/>
        </w:rPr>
        <w:t xml:space="preserve">          Pasirašydamas šį pasiūlymą, tvirtinu, kad:</w:t>
      </w:r>
    </w:p>
    <w:p w14:paraId="1D3AA190" w14:textId="77777777" w:rsidR="00D26EC4" w:rsidRPr="00D26EC4" w:rsidRDefault="00D26EC4" w:rsidP="00D26EC4">
      <w:pPr>
        <w:spacing w:after="0" w:line="240" w:lineRule="auto"/>
        <w:jc w:val="both"/>
        <w:rPr>
          <w:rFonts w:ascii="Times New Roman" w:hAnsi="Times New Roman"/>
          <w:b/>
          <w:bCs/>
          <w:sz w:val="24"/>
          <w:szCs w:val="24"/>
        </w:rPr>
      </w:pPr>
    </w:p>
    <w:p w14:paraId="6D54C7B5"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color w:val="000000"/>
          <w:sz w:val="24"/>
          <w:szCs w:val="24"/>
        </w:rPr>
      </w:pPr>
      <w:r w:rsidRPr="003E49B2">
        <w:rPr>
          <w:rFonts w:ascii="Times New Roman" w:hAnsi="Times New Roman"/>
          <w:color w:val="000000"/>
          <w:sz w:val="24"/>
          <w:szCs w:val="24"/>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687E6602"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color w:val="000000"/>
          <w:sz w:val="24"/>
          <w:szCs w:val="24"/>
        </w:rPr>
      </w:pPr>
      <w:r w:rsidRPr="003E49B2">
        <w:rPr>
          <w:rFonts w:ascii="Times New Roman" w:hAnsi="Times New Roman"/>
          <w:color w:val="000000"/>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41C5349"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color w:val="000000"/>
          <w:sz w:val="24"/>
          <w:szCs w:val="24"/>
        </w:rPr>
      </w:pPr>
      <w:r w:rsidRPr="003E49B2">
        <w:rPr>
          <w:rFonts w:ascii="Times New Roman" w:hAnsi="Times New Roman"/>
          <w:color w:val="000000"/>
          <w:sz w:val="24"/>
          <w:szCs w:val="24"/>
        </w:rPr>
        <w:t>sutinku su pirkimo dokumentuose nustatytomis sąlygomis ir procedūromis,</w:t>
      </w:r>
    </w:p>
    <w:p w14:paraId="5DB3FB53"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sz w:val="24"/>
          <w:szCs w:val="24"/>
        </w:rPr>
      </w:pPr>
      <w:r w:rsidRPr="003E49B2">
        <w:rPr>
          <w:rFonts w:ascii="Times New Roman" w:hAnsi="Times New Roman"/>
          <w:sz w:val="24"/>
          <w:szCs w:val="24"/>
        </w:rPr>
        <w:t>siūlomos prekės atitinka techninės specifikacijos reikalavimus ir mes siūlome prekes, kurių kainos, techniniai parametrai yra nurodyti šio Pasiūlymo 1 priede “Prekių sąrašas ir techninė specifikacija”;</w:t>
      </w:r>
    </w:p>
    <w:p w14:paraId="5CBD76E4"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sz w:val="24"/>
          <w:szCs w:val="24"/>
        </w:rPr>
      </w:pPr>
      <w:r w:rsidRPr="003E49B2">
        <w:rPr>
          <w:rFonts w:ascii="Times New Roman" w:hAnsi="Times New Roman"/>
          <w:sz w:val="24"/>
          <w:szCs w:val="24"/>
        </w:rPr>
        <w:t>pasiūlymo dokumentuose pateikti duomenys ir informacija yra teisinga ir apima viską, ko reikia tinkamam sutarties įvykdymui;</w:t>
      </w:r>
    </w:p>
    <w:p w14:paraId="6B86FD90" w14:textId="77777777" w:rsidR="00D26EC4" w:rsidRPr="004B7FFD" w:rsidRDefault="00D26EC4" w:rsidP="003E49B2">
      <w:pPr>
        <w:numPr>
          <w:ilvl w:val="0"/>
          <w:numId w:val="4"/>
        </w:numPr>
        <w:tabs>
          <w:tab w:val="left" w:pos="851"/>
        </w:tabs>
        <w:spacing w:after="0" w:line="240" w:lineRule="auto"/>
        <w:ind w:left="0" w:firstLine="567"/>
        <w:contextualSpacing/>
        <w:jc w:val="both"/>
        <w:rPr>
          <w:rFonts w:ascii="Times New Roman" w:hAnsi="Times New Roman"/>
          <w:color w:val="FF0000"/>
          <w:sz w:val="24"/>
          <w:szCs w:val="24"/>
        </w:rPr>
      </w:pPr>
      <w:r w:rsidRPr="004B7FFD">
        <w:rPr>
          <w:rFonts w:ascii="Times New Roman" w:hAnsi="Times New Roman"/>
          <w:color w:val="FF0000"/>
          <w:sz w:val="24"/>
          <w:szCs w:val="24"/>
        </w:rPr>
        <w:t>pasiūlymas galioja pirkimo sąlygų 1.11.6 punkte nurodytą terminą;</w:t>
      </w:r>
    </w:p>
    <w:p w14:paraId="34BA7D5E"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sz w:val="24"/>
          <w:szCs w:val="24"/>
        </w:rPr>
      </w:pPr>
      <w:r w:rsidRPr="003E49B2">
        <w:rPr>
          <w:rFonts w:ascii="Times New Roman" w:hAnsi="Times New Roman"/>
          <w:sz w:val="24"/>
          <w:szCs w:val="24"/>
        </w:rPr>
        <w:t>pasiūlyme nenurodžius, kokia informacija yra konfidenciali, laikoma, kad konfidencialios informacijos pasiūlyme nėra</w:t>
      </w:r>
      <w:bookmarkStart w:id="3" w:name="_Hlk91519884"/>
      <w:r w:rsidRPr="003E49B2">
        <w:rPr>
          <w:rFonts w:ascii="Times New Roman" w:hAnsi="Times New Roman"/>
          <w:sz w:val="24"/>
          <w:szCs w:val="24"/>
        </w:rPr>
        <w:t xml:space="preserve"> </w:t>
      </w:r>
      <w:r w:rsidRPr="003E49B2">
        <w:rPr>
          <w:rFonts w:ascii="Times New Roman" w:hAnsi="Times New Roman"/>
          <w:sz w:val="20"/>
          <w:szCs w:val="20"/>
        </w:rPr>
        <w:t>(</w:t>
      </w:r>
      <w:r w:rsidRPr="003E49B2">
        <w:rPr>
          <w:rFonts w:ascii="Times New Roman" w:hAnsi="Times New Roman"/>
          <w:sz w:val="24"/>
          <w:szCs w:val="24"/>
        </w:rPr>
        <w:t>žr. Viešųjų pirkimų tarnybos išaiškinimą</w:t>
      </w:r>
      <w:r w:rsidRPr="003E49B2">
        <w:rPr>
          <w:rFonts w:ascii="Times New Roman" w:hAnsi="Times New Roman"/>
          <w:sz w:val="20"/>
          <w:szCs w:val="20"/>
          <w:vertAlign w:val="superscript"/>
        </w:rPr>
        <w:footnoteReference w:id="1"/>
      </w:r>
      <w:r w:rsidRPr="003E49B2">
        <w:rPr>
          <w:rFonts w:ascii="Times New Roman" w:hAnsi="Times New Roman"/>
          <w:sz w:val="24"/>
          <w:szCs w:val="24"/>
        </w:rPr>
        <w:t>).</w:t>
      </w:r>
      <w:bookmarkEnd w:id="3"/>
    </w:p>
    <w:p w14:paraId="3D4EE765" w14:textId="77777777" w:rsidR="00286477" w:rsidRPr="00286477" w:rsidRDefault="00286477" w:rsidP="00286477">
      <w:pPr>
        <w:spacing w:after="0" w:line="240" w:lineRule="auto"/>
        <w:rPr>
          <w:rFonts w:ascii="Times New Roman" w:hAnsi="Times New Roman"/>
          <w:sz w:val="24"/>
          <w:szCs w:val="24"/>
        </w:rPr>
      </w:pPr>
    </w:p>
    <w:p w14:paraId="170FE3B6" w14:textId="77777777" w:rsidR="00286477" w:rsidRPr="00286477" w:rsidRDefault="00286477" w:rsidP="00286477">
      <w:pPr>
        <w:spacing w:after="0" w:line="240" w:lineRule="auto"/>
        <w:rPr>
          <w:rFonts w:ascii="Times New Roman" w:hAnsi="Times New Roman"/>
          <w:sz w:val="24"/>
          <w:szCs w:val="24"/>
        </w:rPr>
      </w:pPr>
    </w:p>
    <w:p w14:paraId="579F84AC" w14:textId="77777777" w:rsidR="00286477" w:rsidRPr="00286477" w:rsidRDefault="00286477" w:rsidP="00286477">
      <w:pPr>
        <w:spacing w:after="0" w:line="240" w:lineRule="auto"/>
        <w:rPr>
          <w:rFonts w:ascii="Times New Roman" w:hAnsi="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286477" w:rsidRPr="00286477" w14:paraId="3E94905B" w14:textId="77777777" w:rsidTr="00334464">
        <w:trPr>
          <w:trHeight w:val="186"/>
        </w:trPr>
        <w:tc>
          <w:tcPr>
            <w:tcW w:w="3870" w:type="dxa"/>
            <w:tcBorders>
              <w:left w:val="nil"/>
              <w:bottom w:val="nil"/>
              <w:right w:val="nil"/>
            </w:tcBorders>
          </w:tcPr>
          <w:p w14:paraId="1DB1A63C" w14:textId="77777777" w:rsidR="00286477" w:rsidRPr="00286477" w:rsidRDefault="00286477" w:rsidP="00286477">
            <w:pPr>
              <w:spacing w:after="0" w:line="240" w:lineRule="auto"/>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(Tiekėjo arba jo įgalioto asmens pareigų pavadinimas)</w:t>
            </w:r>
          </w:p>
        </w:tc>
        <w:tc>
          <w:tcPr>
            <w:tcW w:w="604" w:type="dxa"/>
            <w:tcBorders>
              <w:top w:val="nil"/>
              <w:left w:val="nil"/>
              <w:bottom w:val="nil"/>
              <w:right w:val="nil"/>
            </w:tcBorders>
          </w:tcPr>
          <w:p w14:paraId="434306EA" w14:textId="77777777" w:rsidR="00286477" w:rsidRPr="00286477" w:rsidRDefault="00286477" w:rsidP="00286477">
            <w:pPr>
              <w:spacing w:after="0" w:line="240" w:lineRule="auto"/>
              <w:rPr>
                <w:rFonts w:ascii="Times New Roman" w:hAnsi="Times New Roman"/>
                <w:color w:val="808080"/>
                <w:sz w:val="24"/>
                <w:szCs w:val="24"/>
                <w:vertAlign w:val="superscript"/>
              </w:rPr>
            </w:pPr>
          </w:p>
        </w:tc>
        <w:tc>
          <w:tcPr>
            <w:tcW w:w="1980" w:type="dxa"/>
            <w:tcBorders>
              <w:left w:val="nil"/>
              <w:bottom w:val="nil"/>
              <w:right w:val="nil"/>
            </w:tcBorders>
          </w:tcPr>
          <w:p w14:paraId="7D6D24E8" w14:textId="77777777" w:rsidR="00286477" w:rsidRPr="00286477" w:rsidRDefault="00286477" w:rsidP="00286477">
            <w:pPr>
              <w:spacing w:after="0" w:line="240" w:lineRule="auto"/>
              <w:jc w:val="center"/>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(Parašas)</w:t>
            </w:r>
          </w:p>
        </w:tc>
        <w:tc>
          <w:tcPr>
            <w:tcW w:w="701" w:type="dxa"/>
            <w:tcBorders>
              <w:top w:val="nil"/>
              <w:left w:val="nil"/>
              <w:bottom w:val="nil"/>
              <w:right w:val="nil"/>
            </w:tcBorders>
          </w:tcPr>
          <w:p w14:paraId="5F2DD9AE" w14:textId="77777777" w:rsidR="00286477" w:rsidRPr="00286477" w:rsidRDefault="00286477" w:rsidP="00286477">
            <w:pPr>
              <w:spacing w:after="0" w:line="240" w:lineRule="auto"/>
              <w:rPr>
                <w:rFonts w:ascii="Times New Roman" w:hAnsi="Times New Roman"/>
                <w:color w:val="808080"/>
                <w:sz w:val="24"/>
                <w:szCs w:val="24"/>
                <w:vertAlign w:val="superscript"/>
              </w:rPr>
            </w:pPr>
          </w:p>
        </w:tc>
        <w:tc>
          <w:tcPr>
            <w:tcW w:w="2655" w:type="dxa"/>
            <w:tcBorders>
              <w:left w:val="nil"/>
              <w:bottom w:val="nil"/>
              <w:right w:val="nil"/>
            </w:tcBorders>
          </w:tcPr>
          <w:p w14:paraId="7D04DCB9" w14:textId="77777777" w:rsidR="00286477" w:rsidRPr="00286477" w:rsidRDefault="00286477" w:rsidP="00286477">
            <w:pPr>
              <w:spacing w:after="0" w:line="240" w:lineRule="auto"/>
              <w:jc w:val="right"/>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(Vardas, pavardė)</w:t>
            </w:r>
          </w:p>
        </w:tc>
      </w:tr>
    </w:tbl>
    <w:p w14:paraId="6472C34E" w14:textId="77777777" w:rsidR="00286477" w:rsidRPr="00286477" w:rsidRDefault="00286477" w:rsidP="00286477">
      <w:pPr>
        <w:spacing w:after="0" w:line="240" w:lineRule="auto"/>
        <w:jc w:val="both"/>
        <w:rPr>
          <w:rFonts w:ascii="Times New Roman" w:hAnsi="Times New Roman"/>
          <w:b/>
          <w:i/>
          <w:color w:val="2F5496"/>
          <w:sz w:val="24"/>
          <w:szCs w:val="24"/>
          <w:u w:val="single"/>
        </w:rPr>
      </w:pPr>
    </w:p>
    <w:p w14:paraId="21BB75C8" w14:textId="77777777" w:rsidR="00286477" w:rsidRPr="00286477" w:rsidRDefault="00286477" w:rsidP="00286477">
      <w:pPr>
        <w:spacing w:after="0" w:line="240" w:lineRule="auto"/>
        <w:jc w:val="both"/>
        <w:rPr>
          <w:rFonts w:ascii="Times New Roman" w:hAnsi="Times New Roman"/>
          <w:b/>
          <w:i/>
          <w:color w:val="2F5496"/>
          <w:sz w:val="24"/>
          <w:szCs w:val="24"/>
          <w:u w:val="single"/>
        </w:rPr>
      </w:pPr>
    </w:p>
    <w:p w14:paraId="2FA24975" w14:textId="77777777" w:rsidR="00286477" w:rsidRPr="00286477" w:rsidRDefault="00286477" w:rsidP="00286477">
      <w:pPr>
        <w:spacing w:after="0" w:line="240" w:lineRule="auto"/>
        <w:jc w:val="both"/>
        <w:rPr>
          <w:rFonts w:ascii="Times New Roman" w:hAnsi="Times New Roman"/>
          <w:b/>
          <w:i/>
          <w:color w:val="2F5496"/>
          <w:sz w:val="24"/>
          <w:szCs w:val="24"/>
          <w:u w:val="single"/>
        </w:rPr>
      </w:pPr>
    </w:p>
    <w:p w14:paraId="7FE8D222" w14:textId="2C860D82" w:rsidR="00286477" w:rsidRDefault="00286477" w:rsidP="00286477">
      <w:pPr>
        <w:spacing w:after="0" w:line="240" w:lineRule="auto"/>
        <w:jc w:val="both"/>
        <w:rPr>
          <w:rFonts w:ascii="Times New Roman" w:hAnsi="Times New Roman"/>
          <w:b/>
          <w:i/>
          <w:color w:val="2F5496"/>
          <w:sz w:val="24"/>
          <w:szCs w:val="24"/>
          <w:u w:val="single"/>
        </w:rPr>
      </w:pPr>
    </w:p>
    <w:p w14:paraId="2DC0EE73" w14:textId="0226945E" w:rsidR="00DE2DA8" w:rsidRDefault="00DE2DA8" w:rsidP="00286477">
      <w:pPr>
        <w:spacing w:after="0" w:line="240" w:lineRule="auto"/>
        <w:jc w:val="both"/>
        <w:rPr>
          <w:rFonts w:ascii="Times New Roman" w:hAnsi="Times New Roman"/>
          <w:b/>
          <w:i/>
          <w:color w:val="2F5496"/>
          <w:sz w:val="24"/>
          <w:szCs w:val="24"/>
          <w:u w:val="single"/>
        </w:rPr>
      </w:pPr>
    </w:p>
    <w:p w14:paraId="1D169BDD" w14:textId="07662C3B" w:rsidR="00DE2DA8" w:rsidRDefault="00DE2DA8" w:rsidP="00286477">
      <w:pPr>
        <w:spacing w:after="0" w:line="240" w:lineRule="auto"/>
        <w:jc w:val="both"/>
        <w:rPr>
          <w:rFonts w:ascii="Times New Roman" w:hAnsi="Times New Roman"/>
          <w:b/>
          <w:i/>
          <w:color w:val="2F5496"/>
          <w:sz w:val="24"/>
          <w:szCs w:val="24"/>
          <w:u w:val="single"/>
        </w:rPr>
      </w:pPr>
    </w:p>
    <w:p w14:paraId="75BB8DBA" w14:textId="3738FE8C" w:rsidR="00DE2DA8" w:rsidRDefault="00DE2DA8" w:rsidP="00286477">
      <w:pPr>
        <w:spacing w:after="0" w:line="240" w:lineRule="auto"/>
        <w:jc w:val="both"/>
        <w:rPr>
          <w:rFonts w:ascii="Times New Roman" w:hAnsi="Times New Roman"/>
          <w:b/>
          <w:i/>
          <w:color w:val="2F5496"/>
          <w:sz w:val="24"/>
          <w:szCs w:val="24"/>
          <w:u w:val="single"/>
        </w:rPr>
      </w:pPr>
    </w:p>
    <w:p w14:paraId="208A22F1" w14:textId="6E6B4879" w:rsidR="00DE2DA8" w:rsidRDefault="00DE2DA8" w:rsidP="00286477">
      <w:pPr>
        <w:spacing w:after="0" w:line="240" w:lineRule="auto"/>
        <w:jc w:val="both"/>
        <w:rPr>
          <w:rFonts w:ascii="Times New Roman" w:hAnsi="Times New Roman"/>
          <w:b/>
          <w:i/>
          <w:color w:val="2F5496"/>
          <w:sz w:val="24"/>
          <w:szCs w:val="24"/>
          <w:u w:val="single"/>
        </w:rPr>
      </w:pPr>
    </w:p>
    <w:p w14:paraId="24C82A64" w14:textId="77777777" w:rsidR="00DE2DA8" w:rsidRPr="00286477" w:rsidRDefault="00DE2DA8" w:rsidP="00286477">
      <w:pPr>
        <w:spacing w:after="0" w:line="240" w:lineRule="auto"/>
        <w:jc w:val="both"/>
        <w:rPr>
          <w:rFonts w:ascii="Times New Roman" w:hAnsi="Times New Roman"/>
          <w:b/>
          <w:i/>
          <w:color w:val="2F5496"/>
          <w:sz w:val="24"/>
          <w:szCs w:val="24"/>
          <w:u w:val="single"/>
        </w:rPr>
      </w:pPr>
    </w:p>
    <w:p w14:paraId="21D2713E" w14:textId="113AF6E7" w:rsidR="00286477" w:rsidRDefault="00286477" w:rsidP="00286477">
      <w:pPr>
        <w:spacing w:after="0" w:line="240" w:lineRule="auto"/>
        <w:jc w:val="both"/>
        <w:rPr>
          <w:rFonts w:ascii="Times New Roman" w:hAnsi="Times New Roman"/>
          <w:b/>
          <w:i/>
          <w:color w:val="2F5496"/>
          <w:sz w:val="24"/>
          <w:szCs w:val="24"/>
          <w:u w:val="single"/>
        </w:rPr>
      </w:pPr>
    </w:p>
    <w:p w14:paraId="1E1EAA60" w14:textId="197AF008" w:rsidR="00D26EC4" w:rsidRDefault="00D26EC4" w:rsidP="00286477">
      <w:pPr>
        <w:spacing w:after="0" w:line="240" w:lineRule="auto"/>
        <w:jc w:val="both"/>
        <w:rPr>
          <w:rFonts w:ascii="Times New Roman" w:hAnsi="Times New Roman"/>
          <w:b/>
          <w:i/>
          <w:color w:val="2F5496"/>
          <w:sz w:val="24"/>
          <w:szCs w:val="24"/>
          <w:u w:val="single"/>
        </w:rPr>
      </w:pPr>
    </w:p>
    <w:p w14:paraId="1C571D81" w14:textId="657305E0" w:rsidR="00D26EC4" w:rsidRDefault="00D26EC4" w:rsidP="00286477">
      <w:pPr>
        <w:spacing w:after="0" w:line="240" w:lineRule="auto"/>
        <w:jc w:val="both"/>
        <w:rPr>
          <w:rFonts w:ascii="Times New Roman" w:hAnsi="Times New Roman"/>
          <w:b/>
          <w:i/>
          <w:color w:val="2F5496"/>
          <w:sz w:val="24"/>
          <w:szCs w:val="24"/>
          <w:u w:val="single"/>
        </w:rPr>
      </w:pPr>
    </w:p>
    <w:tbl>
      <w:tblPr>
        <w:tblW w:w="2693" w:type="dxa"/>
        <w:tblInd w:w="7054" w:type="dxa"/>
        <w:tblLook w:val="01E0" w:firstRow="1" w:lastRow="1" w:firstColumn="1" w:lastColumn="1" w:noHBand="0" w:noVBand="0"/>
      </w:tblPr>
      <w:tblGrid>
        <w:gridCol w:w="2693"/>
      </w:tblGrid>
      <w:tr w:rsidR="00286477" w:rsidRPr="00286477" w14:paraId="17F4F53D" w14:textId="77777777" w:rsidTr="00334464">
        <w:tc>
          <w:tcPr>
            <w:tcW w:w="2693" w:type="dxa"/>
          </w:tcPr>
          <w:p w14:paraId="2A7E03A1" w14:textId="77777777" w:rsidR="00286477" w:rsidRPr="00286477" w:rsidRDefault="00286477" w:rsidP="00286477">
            <w:pPr>
              <w:spacing w:after="0" w:line="240" w:lineRule="auto"/>
              <w:jc w:val="right"/>
              <w:rPr>
                <w:rFonts w:ascii="Times New Roman" w:hAnsi="Times New Roman"/>
                <w:sz w:val="24"/>
              </w:rPr>
            </w:pPr>
            <w:r w:rsidRPr="00286477">
              <w:rPr>
                <w:rFonts w:ascii="Times New Roman" w:hAnsi="Times New Roman"/>
              </w:rPr>
              <w:lastRenderedPageBreak/>
              <w:t xml:space="preserve">Pasiūlymo </w:t>
            </w:r>
          </w:p>
          <w:p w14:paraId="3F5DF395" w14:textId="77777777" w:rsidR="00286477" w:rsidRPr="00286477" w:rsidRDefault="00286477" w:rsidP="00286477">
            <w:pPr>
              <w:spacing w:after="0" w:line="240" w:lineRule="auto"/>
              <w:jc w:val="right"/>
              <w:rPr>
                <w:rFonts w:ascii="Times New Roman" w:hAnsi="Times New Roman"/>
                <w:sz w:val="24"/>
              </w:rPr>
            </w:pPr>
            <w:r w:rsidRPr="00286477">
              <w:rPr>
                <w:rFonts w:ascii="Times New Roman" w:hAnsi="Times New Roman"/>
              </w:rPr>
              <w:t>1 priedas</w:t>
            </w:r>
          </w:p>
          <w:p w14:paraId="12566888" w14:textId="77777777" w:rsidR="00286477" w:rsidRPr="00286477" w:rsidRDefault="00286477" w:rsidP="00286477">
            <w:pPr>
              <w:spacing w:after="0" w:line="240" w:lineRule="auto"/>
              <w:jc w:val="right"/>
              <w:rPr>
                <w:rFonts w:ascii="Times New Roman" w:hAnsi="Times New Roman"/>
                <w:sz w:val="24"/>
              </w:rPr>
            </w:pPr>
          </w:p>
        </w:tc>
      </w:tr>
    </w:tbl>
    <w:p w14:paraId="222B42C9" w14:textId="0B5CCBC7" w:rsidR="00286477" w:rsidRPr="00883F2F" w:rsidRDefault="00286477" w:rsidP="00883F2F">
      <w:pPr>
        <w:spacing w:after="0" w:line="240" w:lineRule="auto"/>
        <w:ind w:firstLine="720"/>
        <w:jc w:val="center"/>
        <w:rPr>
          <w:rFonts w:ascii="Times New Roman" w:hAnsi="Times New Roman"/>
          <w:b/>
          <w:caps/>
          <w:color w:val="000000"/>
        </w:rPr>
      </w:pPr>
      <w:r w:rsidRPr="00286477">
        <w:rPr>
          <w:rFonts w:ascii="Times New Roman" w:hAnsi="Times New Roman"/>
          <w:b/>
          <w:caps/>
          <w:color w:val="000000"/>
          <w:sz w:val="24"/>
          <w:szCs w:val="24"/>
        </w:rPr>
        <w:t>P</w:t>
      </w:r>
      <w:r w:rsidR="00883F2F">
        <w:rPr>
          <w:rFonts w:ascii="Times New Roman" w:hAnsi="Times New Roman"/>
          <w:b/>
          <w:caps/>
          <w:color w:val="000000"/>
          <w:sz w:val="24"/>
          <w:szCs w:val="24"/>
        </w:rPr>
        <w:t>aslaugų</w:t>
      </w:r>
      <w:r w:rsidRPr="00286477">
        <w:rPr>
          <w:rFonts w:ascii="Times New Roman" w:hAnsi="Times New Roman"/>
          <w:b/>
          <w:caps/>
          <w:color w:val="000000"/>
          <w:sz w:val="24"/>
          <w:szCs w:val="24"/>
        </w:rPr>
        <w:t xml:space="preserve"> sąrašas  </w:t>
      </w:r>
      <w:r w:rsidR="000D2EF6">
        <w:rPr>
          <w:rFonts w:ascii="Times New Roman" w:hAnsi="Times New Roman"/>
          <w:b/>
          <w:caps/>
          <w:color w:val="000000"/>
          <w:sz w:val="24"/>
          <w:szCs w:val="24"/>
        </w:rPr>
        <w:t>ir įkainiai</w:t>
      </w:r>
    </w:p>
    <w:p w14:paraId="70ADEDE9" w14:textId="77777777" w:rsidR="00286477" w:rsidRPr="00286477" w:rsidRDefault="00286477" w:rsidP="00286477">
      <w:pPr>
        <w:spacing w:after="0" w:line="240" w:lineRule="auto"/>
        <w:ind w:firstLine="720"/>
        <w:jc w:val="both"/>
        <w:rPr>
          <w:rFonts w:ascii="Times New Roman" w:hAnsi="Times New Roman"/>
          <w:b/>
          <w:caps/>
          <w:color w:val="FF0000"/>
        </w:rPr>
      </w:pPr>
    </w:p>
    <w:p w14:paraId="0AF26807" w14:textId="589AA159" w:rsidR="00736C52" w:rsidRDefault="00736C52" w:rsidP="00736C52">
      <w:pPr>
        <w:spacing w:after="0" w:line="240" w:lineRule="auto"/>
        <w:jc w:val="both"/>
        <w:rPr>
          <w:rFonts w:ascii="Times New Roman" w:hAnsi="Times New Roman"/>
          <w:b/>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536"/>
        <w:gridCol w:w="851"/>
        <w:gridCol w:w="1275"/>
        <w:gridCol w:w="1134"/>
        <w:gridCol w:w="1276"/>
      </w:tblGrid>
      <w:tr w:rsidR="00883F2F" w:rsidRPr="00736C52" w14:paraId="3CD10982" w14:textId="77777777" w:rsidTr="00883F2F">
        <w:trPr>
          <w:trHeight w:val="20"/>
        </w:trPr>
        <w:tc>
          <w:tcPr>
            <w:tcW w:w="993" w:type="dxa"/>
            <w:vAlign w:val="center"/>
          </w:tcPr>
          <w:p w14:paraId="09B04D81" w14:textId="77777777" w:rsidR="00883F2F" w:rsidRPr="00494314" w:rsidRDefault="00883F2F"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4536" w:type="dxa"/>
            <w:vAlign w:val="center"/>
          </w:tcPr>
          <w:p w14:paraId="4B9A0768" w14:textId="77777777" w:rsidR="00883F2F" w:rsidRPr="00494314" w:rsidRDefault="00883F2F" w:rsidP="00A37A60">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851" w:type="dxa"/>
            <w:vAlign w:val="center"/>
          </w:tcPr>
          <w:p w14:paraId="6F1B0DCD" w14:textId="77777777" w:rsidR="00883F2F" w:rsidRPr="00494314" w:rsidRDefault="00883F2F"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1275" w:type="dxa"/>
            <w:vAlign w:val="center"/>
          </w:tcPr>
          <w:p w14:paraId="7BED5653" w14:textId="77777777" w:rsidR="00883F2F" w:rsidRPr="00494314" w:rsidRDefault="00883F2F"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5B159ADF" w14:textId="50568E5D" w:rsidR="00883F2F" w:rsidRPr="00494314" w:rsidRDefault="00883F2F" w:rsidP="00A37A60">
            <w:pPr>
              <w:spacing w:after="0" w:line="240" w:lineRule="auto"/>
              <w:jc w:val="center"/>
              <w:rPr>
                <w:rFonts w:ascii="Times New Roman" w:hAnsi="Times New Roman"/>
                <w:b/>
                <w:sz w:val="20"/>
                <w:szCs w:val="20"/>
              </w:rPr>
            </w:pPr>
            <w:r>
              <w:rPr>
                <w:rFonts w:ascii="Times New Roman" w:hAnsi="Times New Roman"/>
                <w:b/>
                <w:sz w:val="20"/>
                <w:szCs w:val="20"/>
              </w:rPr>
              <w:t>18</w:t>
            </w:r>
            <w:r w:rsidRPr="00494314">
              <w:rPr>
                <w:rFonts w:ascii="Times New Roman" w:hAnsi="Times New Roman"/>
                <w:b/>
                <w:sz w:val="20"/>
                <w:szCs w:val="20"/>
              </w:rPr>
              <w:t xml:space="preserve"> mėn.</w:t>
            </w:r>
          </w:p>
        </w:tc>
        <w:tc>
          <w:tcPr>
            <w:tcW w:w="1134" w:type="dxa"/>
            <w:vAlign w:val="center"/>
          </w:tcPr>
          <w:p w14:paraId="66E34C6E" w14:textId="4FE3884F" w:rsidR="00883F2F" w:rsidRPr="00494314" w:rsidRDefault="00883F2F"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bCs/>
                <w:color w:val="FF0000"/>
                <w:sz w:val="20"/>
                <w:szCs w:val="20"/>
              </w:rPr>
              <w:t xml:space="preserve"> </w:t>
            </w:r>
          </w:p>
        </w:tc>
        <w:tc>
          <w:tcPr>
            <w:tcW w:w="1276" w:type="dxa"/>
          </w:tcPr>
          <w:p w14:paraId="30F7B0C9" w14:textId="759CD3A9" w:rsidR="00883F2F" w:rsidRPr="00494314" w:rsidRDefault="00883F2F" w:rsidP="00A37A60">
            <w:pPr>
              <w:spacing w:before="120" w:after="0" w:line="240" w:lineRule="auto"/>
              <w:jc w:val="center"/>
              <w:rPr>
                <w:rFonts w:ascii="Times New Roman" w:hAnsi="Times New Roman"/>
                <w:b/>
                <w:sz w:val="20"/>
                <w:szCs w:val="20"/>
              </w:rPr>
            </w:pPr>
            <w:r>
              <w:rPr>
                <w:rFonts w:ascii="Times New Roman" w:hAnsi="Times New Roman"/>
                <w:b/>
                <w:sz w:val="20"/>
                <w:szCs w:val="20"/>
              </w:rPr>
              <w:t>Suma</w:t>
            </w:r>
            <w:r w:rsidRPr="00494314">
              <w:rPr>
                <w:rFonts w:ascii="Times New Roman" w:hAnsi="Times New Roman"/>
                <w:b/>
                <w:sz w:val="20"/>
                <w:szCs w:val="20"/>
              </w:rPr>
              <w:t xml:space="preserve"> Eur be PVM</w:t>
            </w:r>
            <w:r w:rsidRPr="00494314">
              <w:rPr>
                <w:rFonts w:ascii="Times New Roman" w:hAnsi="Times New Roman"/>
                <w:i/>
                <w:sz w:val="20"/>
                <w:szCs w:val="20"/>
              </w:rPr>
              <w:t xml:space="preserve"> </w:t>
            </w:r>
          </w:p>
          <w:p w14:paraId="1B96B08D" w14:textId="77777777" w:rsidR="00883F2F" w:rsidRPr="00494314" w:rsidRDefault="00883F2F" w:rsidP="00A37A60">
            <w:pPr>
              <w:spacing w:before="120" w:after="0" w:line="240" w:lineRule="auto"/>
              <w:jc w:val="center"/>
              <w:rPr>
                <w:rFonts w:ascii="Times New Roman" w:hAnsi="Times New Roman"/>
                <w:b/>
                <w:sz w:val="20"/>
                <w:szCs w:val="20"/>
              </w:rPr>
            </w:pPr>
          </w:p>
        </w:tc>
      </w:tr>
      <w:tr w:rsidR="00883F2F" w:rsidRPr="00736C52" w14:paraId="46DFFF6F" w14:textId="77777777" w:rsidTr="00883F2F">
        <w:trPr>
          <w:trHeight w:val="20"/>
        </w:trPr>
        <w:tc>
          <w:tcPr>
            <w:tcW w:w="993" w:type="dxa"/>
            <w:vAlign w:val="center"/>
          </w:tcPr>
          <w:p w14:paraId="3A668469" w14:textId="77777777" w:rsidR="00883F2F" w:rsidRPr="00736C52" w:rsidRDefault="00883F2F"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4536" w:type="dxa"/>
            <w:vAlign w:val="center"/>
          </w:tcPr>
          <w:p w14:paraId="09F2953A" w14:textId="77777777" w:rsidR="00883F2F" w:rsidRPr="00736C52" w:rsidRDefault="00883F2F"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851" w:type="dxa"/>
            <w:vAlign w:val="center"/>
          </w:tcPr>
          <w:p w14:paraId="3A5386D2" w14:textId="77777777" w:rsidR="00883F2F" w:rsidRPr="00736C52" w:rsidRDefault="00883F2F"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1275" w:type="dxa"/>
            <w:vAlign w:val="center"/>
          </w:tcPr>
          <w:p w14:paraId="3167FB55" w14:textId="77777777" w:rsidR="00883F2F" w:rsidRPr="00736C52" w:rsidRDefault="00883F2F"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1134" w:type="dxa"/>
            <w:vAlign w:val="center"/>
          </w:tcPr>
          <w:p w14:paraId="7D21CBEF" w14:textId="77777777" w:rsidR="00883F2F" w:rsidRPr="00736C52" w:rsidRDefault="00883F2F"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276" w:type="dxa"/>
          </w:tcPr>
          <w:p w14:paraId="14998AC9" w14:textId="77777777" w:rsidR="00883F2F" w:rsidRPr="00736C52" w:rsidRDefault="00883F2F"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r>
      <w:tr w:rsidR="00883F2F" w:rsidRPr="00A259AD" w14:paraId="4746A69C" w14:textId="77777777" w:rsidTr="00423A79">
        <w:trPr>
          <w:trHeight w:val="282"/>
        </w:trPr>
        <w:tc>
          <w:tcPr>
            <w:tcW w:w="993" w:type="dxa"/>
            <w:tcBorders>
              <w:top w:val="single" w:sz="4" w:space="0" w:color="000000"/>
              <w:left w:val="single" w:sz="4" w:space="0" w:color="000000"/>
              <w:bottom w:val="single" w:sz="4" w:space="0" w:color="000000"/>
              <w:right w:val="single" w:sz="4" w:space="0" w:color="000000"/>
            </w:tcBorders>
          </w:tcPr>
          <w:p w14:paraId="41FD18FC" w14:textId="05714B64"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lang w:eastAsia="lt-LT"/>
              </w:rPr>
            </w:pPr>
            <w:r w:rsidRPr="00883F2F">
              <w:rPr>
                <w:rFonts w:ascii="Times New Roman" w:hAnsi="Times New Roman"/>
                <w:b/>
                <w:bCs/>
              </w:rPr>
              <w:t>1.</w:t>
            </w:r>
          </w:p>
        </w:tc>
        <w:tc>
          <w:tcPr>
            <w:tcW w:w="4536" w:type="dxa"/>
            <w:tcBorders>
              <w:top w:val="single" w:sz="4" w:space="0" w:color="000000"/>
              <w:left w:val="single" w:sz="4" w:space="0" w:color="000000"/>
              <w:bottom w:val="single" w:sz="4" w:space="0" w:color="000000"/>
              <w:right w:val="single" w:sz="4" w:space="0" w:color="000000"/>
            </w:tcBorders>
          </w:tcPr>
          <w:p w14:paraId="25B46007" w14:textId="1F7BEC1C" w:rsidR="00883F2F" w:rsidRPr="00883F2F" w:rsidRDefault="00883F2F" w:rsidP="00883F2F">
            <w:pPr>
              <w:widowControl w:val="0"/>
              <w:shd w:val="clear" w:color="auto" w:fill="FFFFFF"/>
              <w:spacing w:after="0" w:line="240" w:lineRule="auto"/>
              <w:rPr>
                <w:rFonts w:ascii="Times New Roman" w:hAnsi="Times New Roman"/>
                <w:lang w:eastAsia="lt-LT"/>
              </w:rPr>
            </w:pPr>
            <w:r w:rsidRPr="00883F2F">
              <w:rPr>
                <w:rFonts w:ascii="Times New Roman" w:hAnsi="Times New Roman"/>
                <w:lang w:eastAsia="lt-LT"/>
              </w:rPr>
              <w:t>Citopatologinis tyrimas (kitos lokalizacijos medžiagos tepinėliai), išplėstinis (daugiau nei 5 preparatai ir/arba papildomi dažymo būdai) su įvertinimu.</w:t>
            </w:r>
          </w:p>
        </w:tc>
        <w:tc>
          <w:tcPr>
            <w:tcW w:w="851" w:type="dxa"/>
            <w:tcBorders>
              <w:top w:val="single" w:sz="4" w:space="0" w:color="000000"/>
              <w:left w:val="single" w:sz="4" w:space="0" w:color="000000"/>
              <w:bottom w:val="single" w:sz="4" w:space="0" w:color="000000"/>
              <w:right w:val="single" w:sz="4" w:space="0" w:color="000000"/>
            </w:tcBorders>
            <w:vAlign w:val="center"/>
          </w:tcPr>
          <w:p w14:paraId="13D4B647" w14:textId="21204763" w:rsidR="00883F2F" w:rsidRPr="00883F2F" w:rsidRDefault="00883F2F" w:rsidP="00883F2F">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883F2F">
              <w:rPr>
                <w:rFonts w:ascii="Times New Roman" w:eastAsia="Tahoma" w:hAnsi="Times New Roman"/>
                <w:color w:val="000000"/>
              </w:rPr>
              <w:t>vnt.</w:t>
            </w:r>
          </w:p>
        </w:tc>
        <w:tc>
          <w:tcPr>
            <w:tcW w:w="1275" w:type="dxa"/>
            <w:tcBorders>
              <w:top w:val="single" w:sz="4" w:space="0" w:color="000000"/>
              <w:left w:val="single" w:sz="4" w:space="0" w:color="000000"/>
              <w:bottom w:val="single" w:sz="4" w:space="0" w:color="000000"/>
            </w:tcBorders>
          </w:tcPr>
          <w:p w14:paraId="7A0AF8A1" w14:textId="77777777" w:rsidR="00883F2F" w:rsidRPr="00883F2F" w:rsidRDefault="00883F2F" w:rsidP="00883F2F">
            <w:pPr>
              <w:jc w:val="center"/>
              <w:rPr>
                <w:rFonts w:ascii="Times New Roman" w:hAnsi="Times New Roman"/>
                <w:color w:val="000000"/>
                <w:highlight w:val="green"/>
              </w:rPr>
            </w:pPr>
            <w:r w:rsidRPr="00883F2F">
              <w:rPr>
                <w:rFonts w:ascii="Times New Roman" w:hAnsi="Times New Roman"/>
                <w:color w:val="000000"/>
              </w:rPr>
              <w:t>10</w:t>
            </w:r>
          </w:p>
          <w:p w14:paraId="62616B14" w14:textId="3F2BA3F7" w:rsidR="00883F2F" w:rsidRPr="00883F2F" w:rsidRDefault="00883F2F" w:rsidP="00883F2F">
            <w:pPr>
              <w:widowControl w:val="0"/>
              <w:suppressAutoHyphens/>
              <w:autoSpaceDN w:val="0"/>
              <w:spacing w:after="0" w:line="240" w:lineRule="auto"/>
              <w:jc w:val="center"/>
              <w:textAlignment w:val="baseline"/>
              <w:rPr>
                <w:rFonts w:ascii="Times New Roman" w:hAnsi="Times New Roman"/>
              </w:rPr>
            </w:pPr>
          </w:p>
        </w:tc>
        <w:tc>
          <w:tcPr>
            <w:tcW w:w="1134" w:type="dxa"/>
          </w:tcPr>
          <w:p w14:paraId="4E55BB53" w14:textId="77777777" w:rsidR="00883F2F" w:rsidRPr="00883F2F" w:rsidRDefault="00883F2F" w:rsidP="00883F2F">
            <w:pPr>
              <w:spacing w:after="0" w:line="240" w:lineRule="auto"/>
              <w:jc w:val="center"/>
              <w:rPr>
                <w:rFonts w:ascii="Times New Roman" w:hAnsi="Times New Roman"/>
              </w:rPr>
            </w:pPr>
          </w:p>
        </w:tc>
        <w:tc>
          <w:tcPr>
            <w:tcW w:w="1276" w:type="dxa"/>
          </w:tcPr>
          <w:p w14:paraId="4A004FEB" w14:textId="77777777" w:rsidR="00883F2F" w:rsidRPr="00A259AD" w:rsidRDefault="00883F2F" w:rsidP="00883F2F">
            <w:pPr>
              <w:spacing w:after="0" w:line="240" w:lineRule="auto"/>
              <w:jc w:val="center"/>
              <w:rPr>
                <w:rFonts w:ascii="Times New Roman" w:hAnsi="Times New Roman"/>
              </w:rPr>
            </w:pPr>
          </w:p>
        </w:tc>
      </w:tr>
      <w:tr w:rsidR="00883F2F" w:rsidRPr="00A259AD" w14:paraId="0BB879F7" w14:textId="77777777" w:rsidTr="00423A79">
        <w:trPr>
          <w:trHeight w:val="282"/>
        </w:trPr>
        <w:tc>
          <w:tcPr>
            <w:tcW w:w="993" w:type="dxa"/>
            <w:tcBorders>
              <w:top w:val="single" w:sz="4" w:space="0" w:color="000000"/>
              <w:left w:val="single" w:sz="4" w:space="0" w:color="000000"/>
              <w:bottom w:val="single" w:sz="4" w:space="0" w:color="000000"/>
              <w:right w:val="single" w:sz="4" w:space="0" w:color="000000"/>
            </w:tcBorders>
          </w:tcPr>
          <w:p w14:paraId="49225AFA" w14:textId="2A92E610"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hAnsi="Times New Roman"/>
                <w:b/>
                <w:bCs/>
              </w:rPr>
              <w:t>2</w:t>
            </w:r>
            <w:r w:rsidR="007B3937">
              <w:rPr>
                <w:rFonts w:ascii="Times New Roman" w:hAnsi="Times New Roman"/>
                <w:b/>
                <w:bCs/>
              </w:rPr>
              <w:t>.</w:t>
            </w:r>
          </w:p>
        </w:tc>
        <w:tc>
          <w:tcPr>
            <w:tcW w:w="4536" w:type="dxa"/>
            <w:tcBorders>
              <w:top w:val="single" w:sz="4" w:space="0" w:color="000000"/>
              <w:left w:val="single" w:sz="4" w:space="0" w:color="000000"/>
              <w:bottom w:val="single" w:sz="4" w:space="0" w:color="000000"/>
              <w:right w:val="single" w:sz="4" w:space="0" w:color="000000"/>
            </w:tcBorders>
          </w:tcPr>
          <w:p w14:paraId="460912B2" w14:textId="3C4AC96B" w:rsidR="00883F2F" w:rsidRPr="00883F2F" w:rsidRDefault="00883F2F" w:rsidP="00883F2F">
            <w:pPr>
              <w:widowControl w:val="0"/>
              <w:shd w:val="clear" w:color="auto" w:fill="FFFFFF"/>
              <w:spacing w:after="0" w:line="240" w:lineRule="auto"/>
              <w:rPr>
                <w:rFonts w:ascii="Times New Roman" w:hAnsi="Times New Roman"/>
              </w:rPr>
            </w:pPr>
            <w:r w:rsidRPr="00883F2F">
              <w:rPr>
                <w:rFonts w:ascii="Times New Roman" w:hAnsi="Times New Roman"/>
                <w:lang w:eastAsia="lt-LT"/>
              </w:rPr>
              <w:t>Gimdos kaklelio citologinis tyrimas iš skystosios terpės (PAPst)</w:t>
            </w:r>
          </w:p>
        </w:tc>
        <w:tc>
          <w:tcPr>
            <w:tcW w:w="851" w:type="dxa"/>
            <w:tcBorders>
              <w:top w:val="single" w:sz="4" w:space="0" w:color="000000"/>
              <w:left w:val="single" w:sz="4" w:space="0" w:color="000000"/>
              <w:bottom w:val="single" w:sz="4" w:space="0" w:color="000000"/>
              <w:right w:val="single" w:sz="4" w:space="0" w:color="000000"/>
            </w:tcBorders>
            <w:vAlign w:val="center"/>
          </w:tcPr>
          <w:p w14:paraId="651F0364" w14:textId="27AEE62F"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eastAsia="Tahoma" w:hAnsi="Times New Roman"/>
                <w:color w:val="000000"/>
              </w:rPr>
              <w:t>vnt.</w:t>
            </w:r>
          </w:p>
        </w:tc>
        <w:tc>
          <w:tcPr>
            <w:tcW w:w="1275" w:type="dxa"/>
            <w:tcBorders>
              <w:top w:val="single" w:sz="4" w:space="0" w:color="000000"/>
              <w:left w:val="single" w:sz="4" w:space="0" w:color="000000"/>
              <w:bottom w:val="single" w:sz="4" w:space="0" w:color="000000"/>
            </w:tcBorders>
          </w:tcPr>
          <w:p w14:paraId="71D1ED2A" w14:textId="11F13F4A" w:rsidR="00883F2F" w:rsidRPr="00883F2F" w:rsidRDefault="00883F2F" w:rsidP="00883F2F">
            <w:pPr>
              <w:widowControl w:val="0"/>
              <w:suppressAutoHyphens/>
              <w:autoSpaceDN w:val="0"/>
              <w:spacing w:after="0" w:line="240" w:lineRule="auto"/>
              <w:jc w:val="center"/>
              <w:textAlignment w:val="baseline"/>
              <w:rPr>
                <w:rFonts w:ascii="Times New Roman" w:hAnsi="Times New Roman"/>
              </w:rPr>
            </w:pPr>
            <w:r w:rsidRPr="00883F2F">
              <w:rPr>
                <w:rFonts w:ascii="Times New Roman" w:hAnsi="Times New Roman"/>
              </w:rPr>
              <w:t>200</w:t>
            </w:r>
          </w:p>
        </w:tc>
        <w:tc>
          <w:tcPr>
            <w:tcW w:w="1134" w:type="dxa"/>
          </w:tcPr>
          <w:p w14:paraId="1D845C4C" w14:textId="77777777" w:rsidR="00883F2F" w:rsidRPr="00883F2F" w:rsidRDefault="00883F2F" w:rsidP="00883F2F">
            <w:pPr>
              <w:spacing w:after="0" w:line="240" w:lineRule="auto"/>
              <w:jc w:val="center"/>
              <w:rPr>
                <w:rFonts w:ascii="Times New Roman" w:hAnsi="Times New Roman"/>
              </w:rPr>
            </w:pPr>
          </w:p>
        </w:tc>
        <w:tc>
          <w:tcPr>
            <w:tcW w:w="1276" w:type="dxa"/>
          </w:tcPr>
          <w:p w14:paraId="79D582C8" w14:textId="77777777" w:rsidR="00883F2F" w:rsidRPr="00A259AD" w:rsidRDefault="00883F2F" w:rsidP="00883F2F">
            <w:pPr>
              <w:spacing w:after="0" w:line="240" w:lineRule="auto"/>
              <w:jc w:val="center"/>
              <w:rPr>
                <w:rFonts w:ascii="Times New Roman" w:hAnsi="Times New Roman"/>
              </w:rPr>
            </w:pPr>
          </w:p>
        </w:tc>
      </w:tr>
      <w:tr w:rsidR="00883F2F" w:rsidRPr="00A259AD" w14:paraId="6549911D" w14:textId="77777777" w:rsidTr="00423A79">
        <w:trPr>
          <w:trHeight w:val="282"/>
        </w:trPr>
        <w:tc>
          <w:tcPr>
            <w:tcW w:w="993" w:type="dxa"/>
            <w:tcBorders>
              <w:top w:val="single" w:sz="4" w:space="0" w:color="000000"/>
              <w:left w:val="single" w:sz="4" w:space="0" w:color="000000"/>
              <w:bottom w:val="single" w:sz="4" w:space="0" w:color="000000"/>
              <w:right w:val="single" w:sz="4" w:space="0" w:color="000000"/>
            </w:tcBorders>
          </w:tcPr>
          <w:p w14:paraId="0CAC4A9A" w14:textId="3C7CDE05"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hAnsi="Times New Roman"/>
                <w:b/>
                <w:bCs/>
              </w:rPr>
              <w:t>3</w:t>
            </w:r>
            <w:r w:rsidR="007B3937">
              <w:rPr>
                <w:rFonts w:ascii="Times New Roman" w:hAnsi="Times New Roman"/>
                <w:b/>
                <w:bCs/>
              </w:rPr>
              <w:t>.</w:t>
            </w:r>
          </w:p>
        </w:tc>
        <w:tc>
          <w:tcPr>
            <w:tcW w:w="4536" w:type="dxa"/>
            <w:tcBorders>
              <w:top w:val="single" w:sz="4" w:space="0" w:color="000000"/>
              <w:left w:val="single" w:sz="4" w:space="0" w:color="000000"/>
              <w:bottom w:val="single" w:sz="4" w:space="0" w:color="000000"/>
              <w:right w:val="single" w:sz="4" w:space="0" w:color="000000"/>
            </w:tcBorders>
          </w:tcPr>
          <w:p w14:paraId="48B6B350" w14:textId="3EB16C6F" w:rsidR="00883F2F" w:rsidRPr="00883F2F" w:rsidRDefault="00883F2F" w:rsidP="00883F2F">
            <w:pPr>
              <w:widowControl w:val="0"/>
              <w:shd w:val="clear" w:color="auto" w:fill="FFFFFF"/>
              <w:spacing w:after="0" w:line="240" w:lineRule="auto"/>
              <w:rPr>
                <w:rFonts w:ascii="Times New Roman" w:hAnsi="Times New Roman"/>
              </w:rPr>
            </w:pPr>
            <w:r w:rsidRPr="00883F2F">
              <w:rPr>
                <w:rFonts w:ascii="Times New Roman" w:hAnsi="Times New Roman"/>
                <w:lang w:eastAsia="lt-LT"/>
              </w:rPr>
              <w:t>Citologinis tyrimas iš skystosios terpės (skydliaukės, šlapimo pūslės, serozinių ertmių, solidinių organų aspiratai)</w:t>
            </w:r>
          </w:p>
        </w:tc>
        <w:tc>
          <w:tcPr>
            <w:tcW w:w="851" w:type="dxa"/>
            <w:tcBorders>
              <w:top w:val="single" w:sz="4" w:space="0" w:color="000000"/>
              <w:left w:val="single" w:sz="4" w:space="0" w:color="000000"/>
              <w:bottom w:val="single" w:sz="4" w:space="0" w:color="000000"/>
              <w:right w:val="single" w:sz="4" w:space="0" w:color="000000"/>
            </w:tcBorders>
            <w:vAlign w:val="center"/>
          </w:tcPr>
          <w:p w14:paraId="2409D4D6" w14:textId="7BC16C8A"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eastAsia="Tahoma" w:hAnsi="Times New Roman"/>
                <w:color w:val="000000"/>
              </w:rPr>
              <w:t>vnt.</w:t>
            </w:r>
          </w:p>
        </w:tc>
        <w:tc>
          <w:tcPr>
            <w:tcW w:w="1275" w:type="dxa"/>
            <w:tcBorders>
              <w:top w:val="single" w:sz="4" w:space="0" w:color="000000"/>
              <w:left w:val="single" w:sz="4" w:space="0" w:color="000000"/>
              <w:bottom w:val="single" w:sz="4" w:space="0" w:color="000000"/>
            </w:tcBorders>
          </w:tcPr>
          <w:p w14:paraId="2836E83D" w14:textId="6F15A4AA" w:rsidR="00883F2F" w:rsidRPr="00883F2F" w:rsidRDefault="00883F2F" w:rsidP="00883F2F">
            <w:pPr>
              <w:widowControl w:val="0"/>
              <w:suppressAutoHyphens/>
              <w:autoSpaceDN w:val="0"/>
              <w:spacing w:after="0" w:line="240" w:lineRule="auto"/>
              <w:jc w:val="center"/>
              <w:textAlignment w:val="baseline"/>
              <w:rPr>
                <w:rFonts w:ascii="Times New Roman" w:hAnsi="Times New Roman"/>
              </w:rPr>
            </w:pPr>
            <w:r w:rsidRPr="00883F2F">
              <w:rPr>
                <w:rFonts w:ascii="Times New Roman" w:hAnsi="Times New Roman"/>
              </w:rPr>
              <w:t>10</w:t>
            </w:r>
          </w:p>
        </w:tc>
        <w:tc>
          <w:tcPr>
            <w:tcW w:w="1134" w:type="dxa"/>
          </w:tcPr>
          <w:p w14:paraId="5D784579" w14:textId="77777777" w:rsidR="00883F2F" w:rsidRPr="00883F2F" w:rsidRDefault="00883F2F" w:rsidP="00883F2F">
            <w:pPr>
              <w:spacing w:after="0" w:line="240" w:lineRule="auto"/>
              <w:jc w:val="center"/>
              <w:rPr>
                <w:rFonts w:ascii="Times New Roman" w:hAnsi="Times New Roman"/>
              </w:rPr>
            </w:pPr>
          </w:p>
        </w:tc>
        <w:tc>
          <w:tcPr>
            <w:tcW w:w="1276" w:type="dxa"/>
          </w:tcPr>
          <w:p w14:paraId="6A0E2093" w14:textId="77777777" w:rsidR="00883F2F" w:rsidRPr="00A259AD" w:rsidRDefault="00883F2F" w:rsidP="00883F2F">
            <w:pPr>
              <w:spacing w:after="0" w:line="240" w:lineRule="auto"/>
              <w:jc w:val="center"/>
              <w:rPr>
                <w:rFonts w:ascii="Times New Roman" w:hAnsi="Times New Roman"/>
              </w:rPr>
            </w:pPr>
          </w:p>
        </w:tc>
      </w:tr>
      <w:tr w:rsidR="00883F2F" w:rsidRPr="00A259AD" w14:paraId="21C75E8F" w14:textId="77777777" w:rsidTr="00423A79">
        <w:trPr>
          <w:trHeight w:val="282"/>
        </w:trPr>
        <w:tc>
          <w:tcPr>
            <w:tcW w:w="993" w:type="dxa"/>
            <w:tcBorders>
              <w:top w:val="single" w:sz="4" w:space="0" w:color="000000"/>
              <w:left w:val="single" w:sz="4" w:space="0" w:color="000000"/>
              <w:bottom w:val="single" w:sz="4" w:space="0" w:color="000000"/>
              <w:right w:val="single" w:sz="4" w:space="0" w:color="000000"/>
            </w:tcBorders>
          </w:tcPr>
          <w:p w14:paraId="5250EEA9" w14:textId="79E0C8E0"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hAnsi="Times New Roman"/>
                <w:b/>
                <w:bCs/>
              </w:rPr>
              <w:t>4</w:t>
            </w:r>
            <w:r w:rsidR="007B3937">
              <w:rPr>
                <w:rFonts w:ascii="Times New Roman" w:hAnsi="Times New Roman"/>
                <w:b/>
                <w:bCs/>
              </w:rPr>
              <w:t>.</w:t>
            </w:r>
          </w:p>
        </w:tc>
        <w:tc>
          <w:tcPr>
            <w:tcW w:w="4536" w:type="dxa"/>
            <w:tcBorders>
              <w:top w:val="single" w:sz="4" w:space="0" w:color="000000"/>
              <w:left w:val="single" w:sz="4" w:space="0" w:color="000000"/>
              <w:bottom w:val="single" w:sz="4" w:space="0" w:color="000000"/>
              <w:right w:val="single" w:sz="4" w:space="0" w:color="000000"/>
            </w:tcBorders>
          </w:tcPr>
          <w:p w14:paraId="05E09D2B" w14:textId="1CCE10DE" w:rsidR="00883F2F" w:rsidRPr="00883F2F" w:rsidRDefault="00883F2F" w:rsidP="00883F2F">
            <w:pPr>
              <w:widowControl w:val="0"/>
              <w:shd w:val="clear" w:color="auto" w:fill="FFFFFF"/>
              <w:spacing w:after="0" w:line="240" w:lineRule="auto"/>
              <w:rPr>
                <w:rFonts w:ascii="Times New Roman" w:hAnsi="Times New Roman"/>
              </w:rPr>
            </w:pPr>
            <w:r w:rsidRPr="00883F2F">
              <w:rPr>
                <w:rFonts w:ascii="Times New Roman" w:hAnsi="Times New Roman"/>
                <w:lang w:eastAsia="lt-LT"/>
              </w:rPr>
              <w:t>Operacinės ir biopsinės medžiagos (vieno histologinio objekto) makroskopinis ir mikroskopinis tyrimas - V lygis: Akis, enukleacija. Antinksčiai, rezekcija. Čiobrialiaukė, navikas. Galvos smegenys, biopsija. Galvos smegenys/dangalai, tumoro rezekcija. Galūnė, amputacija, kita nei navikas. Gerklos, dalinė/totalinė rezekcija. Gimda, su arba be kiaušintakių ir kiaušidžių, kita nei navikas. Gimdos kaklelis, konizacija. Inkstas, biopsija. Inkstas, dalinė/totalinė nefrektomija. Kasa, biopsija. Kaulas-biopsija/gramdymai. Kaulo fragmentas, patologinis lūžis. Kepenys, dalinė rezekcija/biopsija. Kiaušidės su arba be kiaušintakio, be naviko. Krūtis, biopsija. Krūtis, mastektomija, rezekcija. Limfmazgiai, regioninė rezekcija. Limfmazgis, biopsija. Minkštieji audiniai, biopsija/paprasta ekscizija, kita nei navikas ar lipoma. Miokardas, biopsija. Oda, biopsija. Oda, ekscizija dėl apgamo ar naviko. Odontogeninis navikas. Plautis, pleištinė biopsija. Prostata, išskyrus radikalią rezekciją. Seilių liauka, kita nei mukocelė. Sėklidė, biopsija. Skrandis-subtotalinė/totalinė rezekcija, kita nei dėl naviko. Skydliaukė, visa/skiltis. Šlapimo pūslė, TUR. Šlapimtakis, rezekcija/biopsija. Tarpuplaučio audiniai. Žarnynas, segmentinė rezekcija, kita nei navikas. Kita analogiška medžiaga, 5 lygis.</w:t>
            </w:r>
          </w:p>
        </w:tc>
        <w:tc>
          <w:tcPr>
            <w:tcW w:w="851" w:type="dxa"/>
            <w:tcBorders>
              <w:top w:val="single" w:sz="4" w:space="0" w:color="000000"/>
              <w:left w:val="single" w:sz="4" w:space="0" w:color="000000"/>
              <w:bottom w:val="single" w:sz="4" w:space="0" w:color="000000"/>
              <w:right w:val="single" w:sz="4" w:space="0" w:color="000000"/>
            </w:tcBorders>
            <w:vAlign w:val="center"/>
          </w:tcPr>
          <w:p w14:paraId="14FA30F2" w14:textId="466DF7AC"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eastAsia="Tahoma" w:hAnsi="Times New Roman"/>
                <w:color w:val="000000"/>
              </w:rPr>
              <w:t>vnt.</w:t>
            </w:r>
          </w:p>
        </w:tc>
        <w:tc>
          <w:tcPr>
            <w:tcW w:w="1275" w:type="dxa"/>
            <w:tcBorders>
              <w:top w:val="single" w:sz="4" w:space="0" w:color="000000"/>
              <w:left w:val="single" w:sz="4" w:space="0" w:color="000000"/>
              <w:bottom w:val="single" w:sz="4" w:space="0" w:color="000000"/>
            </w:tcBorders>
          </w:tcPr>
          <w:p w14:paraId="5D3481D7" w14:textId="2C5B0319" w:rsidR="00883F2F" w:rsidRPr="00883F2F" w:rsidRDefault="00883F2F" w:rsidP="00883F2F">
            <w:pPr>
              <w:widowControl w:val="0"/>
              <w:suppressAutoHyphens/>
              <w:autoSpaceDN w:val="0"/>
              <w:spacing w:after="0" w:line="240" w:lineRule="auto"/>
              <w:jc w:val="center"/>
              <w:textAlignment w:val="baseline"/>
              <w:rPr>
                <w:rFonts w:ascii="Times New Roman" w:hAnsi="Times New Roman"/>
              </w:rPr>
            </w:pPr>
            <w:r w:rsidRPr="00883F2F">
              <w:rPr>
                <w:rFonts w:ascii="Times New Roman" w:hAnsi="Times New Roman"/>
              </w:rPr>
              <w:t>20</w:t>
            </w:r>
          </w:p>
        </w:tc>
        <w:tc>
          <w:tcPr>
            <w:tcW w:w="1134" w:type="dxa"/>
          </w:tcPr>
          <w:p w14:paraId="4265EB59" w14:textId="77777777" w:rsidR="00883F2F" w:rsidRPr="00883F2F" w:rsidRDefault="00883F2F" w:rsidP="00883F2F">
            <w:pPr>
              <w:spacing w:after="0" w:line="240" w:lineRule="auto"/>
              <w:jc w:val="center"/>
              <w:rPr>
                <w:rFonts w:ascii="Times New Roman" w:hAnsi="Times New Roman"/>
              </w:rPr>
            </w:pPr>
          </w:p>
        </w:tc>
        <w:tc>
          <w:tcPr>
            <w:tcW w:w="1276" w:type="dxa"/>
          </w:tcPr>
          <w:p w14:paraId="5B0291CB" w14:textId="77777777" w:rsidR="00883F2F" w:rsidRPr="00A259AD" w:rsidRDefault="00883F2F" w:rsidP="00883F2F">
            <w:pPr>
              <w:spacing w:after="0" w:line="240" w:lineRule="auto"/>
              <w:jc w:val="center"/>
              <w:rPr>
                <w:rFonts w:ascii="Times New Roman" w:hAnsi="Times New Roman"/>
              </w:rPr>
            </w:pPr>
          </w:p>
        </w:tc>
      </w:tr>
      <w:tr w:rsidR="00883F2F" w:rsidRPr="00A259AD" w14:paraId="3076B32A" w14:textId="77777777" w:rsidTr="00423A79">
        <w:trPr>
          <w:trHeight w:val="282"/>
        </w:trPr>
        <w:tc>
          <w:tcPr>
            <w:tcW w:w="993" w:type="dxa"/>
            <w:tcBorders>
              <w:top w:val="single" w:sz="4" w:space="0" w:color="000000"/>
              <w:left w:val="single" w:sz="4" w:space="0" w:color="000000"/>
              <w:bottom w:val="single" w:sz="4" w:space="0" w:color="000000"/>
              <w:right w:val="single" w:sz="4" w:space="0" w:color="000000"/>
            </w:tcBorders>
          </w:tcPr>
          <w:p w14:paraId="094F0CC5" w14:textId="7132B418"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hAnsi="Times New Roman"/>
                <w:b/>
                <w:bCs/>
              </w:rPr>
              <w:t>5</w:t>
            </w:r>
            <w:r w:rsidR="007B3937">
              <w:rPr>
                <w:rFonts w:ascii="Times New Roman" w:hAnsi="Times New Roman"/>
                <w:b/>
                <w:bCs/>
              </w:rPr>
              <w:t>.</w:t>
            </w:r>
          </w:p>
        </w:tc>
        <w:tc>
          <w:tcPr>
            <w:tcW w:w="4536" w:type="dxa"/>
            <w:tcBorders>
              <w:top w:val="single" w:sz="4" w:space="0" w:color="000000"/>
              <w:left w:val="single" w:sz="4" w:space="0" w:color="000000"/>
              <w:bottom w:val="single" w:sz="4" w:space="0" w:color="000000"/>
              <w:right w:val="single" w:sz="4" w:space="0" w:color="000000"/>
            </w:tcBorders>
          </w:tcPr>
          <w:p w14:paraId="38A98D2D" w14:textId="7E48F89F" w:rsidR="00883F2F" w:rsidRPr="00883F2F" w:rsidRDefault="00883F2F" w:rsidP="00883F2F">
            <w:pPr>
              <w:widowControl w:val="0"/>
              <w:shd w:val="clear" w:color="auto" w:fill="FFFFFF"/>
              <w:spacing w:after="0" w:line="240" w:lineRule="auto"/>
              <w:rPr>
                <w:rFonts w:ascii="Times New Roman" w:hAnsi="Times New Roman"/>
              </w:rPr>
            </w:pPr>
            <w:r w:rsidRPr="00883F2F">
              <w:rPr>
                <w:rFonts w:ascii="Times New Roman" w:hAnsi="Times New Roman"/>
                <w:lang w:eastAsia="lt-LT"/>
              </w:rPr>
              <w:t>Specialūs dažymai, visi kiti, kiekvienas</w:t>
            </w:r>
          </w:p>
        </w:tc>
        <w:tc>
          <w:tcPr>
            <w:tcW w:w="851" w:type="dxa"/>
            <w:tcBorders>
              <w:top w:val="single" w:sz="4" w:space="0" w:color="000000"/>
              <w:left w:val="single" w:sz="4" w:space="0" w:color="000000"/>
              <w:bottom w:val="single" w:sz="4" w:space="0" w:color="000000"/>
              <w:right w:val="single" w:sz="4" w:space="0" w:color="000000"/>
            </w:tcBorders>
            <w:vAlign w:val="center"/>
          </w:tcPr>
          <w:p w14:paraId="5B99C63F" w14:textId="03C35FF9"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eastAsia="Tahoma" w:hAnsi="Times New Roman"/>
                <w:color w:val="000000"/>
              </w:rPr>
              <w:t>vnt.</w:t>
            </w:r>
          </w:p>
        </w:tc>
        <w:tc>
          <w:tcPr>
            <w:tcW w:w="1275" w:type="dxa"/>
            <w:tcBorders>
              <w:top w:val="single" w:sz="4" w:space="0" w:color="000000"/>
              <w:left w:val="single" w:sz="4" w:space="0" w:color="000000"/>
              <w:bottom w:val="single" w:sz="4" w:space="0" w:color="000000"/>
            </w:tcBorders>
          </w:tcPr>
          <w:p w14:paraId="355742FE" w14:textId="3A929AF1" w:rsidR="00883F2F" w:rsidRPr="00883F2F" w:rsidRDefault="00883F2F" w:rsidP="00883F2F">
            <w:pPr>
              <w:widowControl w:val="0"/>
              <w:suppressAutoHyphens/>
              <w:autoSpaceDN w:val="0"/>
              <w:spacing w:after="0" w:line="240" w:lineRule="auto"/>
              <w:jc w:val="center"/>
              <w:textAlignment w:val="baseline"/>
              <w:rPr>
                <w:rFonts w:ascii="Times New Roman" w:hAnsi="Times New Roman"/>
              </w:rPr>
            </w:pPr>
            <w:r w:rsidRPr="00883F2F">
              <w:rPr>
                <w:rFonts w:ascii="Times New Roman" w:hAnsi="Times New Roman"/>
              </w:rPr>
              <w:t>50</w:t>
            </w:r>
          </w:p>
        </w:tc>
        <w:tc>
          <w:tcPr>
            <w:tcW w:w="1134" w:type="dxa"/>
          </w:tcPr>
          <w:p w14:paraId="6FB1D786" w14:textId="77777777" w:rsidR="00883F2F" w:rsidRPr="00883F2F" w:rsidRDefault="00883F2F" w:rsidP="00883F2F">
            <w:pPr>
              <w:spacing w:after="0" w:line="240" w:lineRule="auto"/>
              <w:jc w:val="center"/>
              <w:rPr>
                <w:rFonts w:ascii="Times New Roman" w:hAnsi="Times New Roman"/>
              </w:rPr>
            </w:pPr>
          </w:p>
        </w:tc>
        <w:tc>
          <w:tcPr>
            <w:tcW w:w="1276" w:type="dxa"/>
          </w:tcPr>
          <w:p w14:paraId="14A613F0" w14:textId="77777777" w:rsidR="00883F2F" w:rsidRPr="00A259AD" w:rsidRDefault="00883F2F" w:rsidP="00883F2F">
            <w:pPr>
              <w:spacing w:after="0" w:line="240" w:lineRule="auto"/>
              <w:jc w:val="center"/>
              <w:rPr>
                <w:rFonts w:ascii="Times New Roman" w:hAnsi="Times New Roman"/>
              </w:rPr>
            </w:pPr>
          </w:p>
        </w:tc>
      </w:tr>
      <w:tr w:rsidR="00883F2F" w:rsidRPr="00A259AD" w14:paraId="68FC10A2" w14:textId="77777777" w:rsidTr="00423A79">
        <w:trPr>
          <w:trHeight w:val="282"/>
        </w:trPr>
        <w:tc>
          <w:tcPr>
            <w:tcW w:w="993" w:type="dxa"/>
            <w:tcBorders>
              <w:top w:val="single" w:sz="4" w:space="0" w:color="000000"/>
              <w:left w:val="single" w:sz="4" w:space="0" w:color="000000"/>
              <w:bottom w:val="single" w:sz="4" w:space="0" w:color="000000"/>
              <w:right w:val="single" w:sz="4" w:space="0" w:color="000000"/>
            </w:tcBorders>
          </w:tcPr>
          <w:p w14:paraId="54C427FA" w14:textId="4133FF8B"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hAnsi="Times New Roman"/>
                <w:b/>
                <w:bCs/>
              </w:rPr>
              <w:t>6</w:t>
            </w:r>
            <w:r w:rsidR="007B3937">
              <w:rPr>
                <w:rFonts w:ascii="Times New Roman" w:hAnsi="Times New Roman"/>
                <w:b/>
                <w:bCs/>
              </w:rPr>
              <w:t>.</w:t>
            </w:r>
          </w:p>
        </w:tc>
        <w:tc>
          <w:tcPr>
            <w:tcW w:w="4536" w:type="dxa"/>
            <w:tcBorders>
              <w:top w:val="single" w:sz="4" w:space="0" w:color="000000"/>
              <w:left w:val="single" w:sz="4" w:space="0" w:color="000000"/>
              <w:bottom w:val="single" w:sz="4" w:space="0" w:color="000000"/>
              <w:right w:val="single" w:sz="4" w:space="0" w:color="000000"/>
            </w:tcBorders>
          </w:tcPr>
          <w:p w14:paraId="043E73DF" w14:textId="7A2DD82B" w:rsidR="00883F2F" w:rsidRPr="00883F2F" w:rsidRDefault="00883F2F" w:rsidP="00883F2F">
            <w:pPr>
              <w:widowControl w:val="0"/>
              <w:shd w:val="clear" w:color="auto" w:fill="FFFFFF"/>
              <w:spacing w:after="0" w:line="240" w:lineRule="auto"/>
              <w:rPr>
                <w:rFonts w:ascii="Times New Roman" w:hAnsi="Times New Roman"/>
              </w:rPr>
            </w:pPr>
            <w:r w:rsidRPr="00883F2F">
              <w:rPr>
                <w:rFonts w:ascii="Times New Roman" w:hAnsi="Times New Roman"/>
                <w:lang w:eastAsia="lt-LT"/>
              </w:rPr>
              <w:t xml:space="preserve">Preparatų (citologinių), paruoštų kitur, </w:t>
            </w:r>
            <w:r w:rsidRPr="00883F2F">
              <w:rPr>
                <w:rFonts w:ascii="Times New Roman" w:hAnsi="Times New Roman"/>
                <w:lang w:eastAsia="lt-LT"/>
              </w:rPr>
              <w:lastRenderedPageBreak/>
              <w:t>konsultavimas (išorinė konsultacija)</w:t>
            </w:r>
          </w:p>
        </w:tc>
        <w:tc>
          <w:tcPr>
            <w:tcW w:w="851" w:type="dxa"/>
            <w:tcBorders>
              <w:top w:val="single" w:sz="4" w:space="0" w:color="000000"/>
              <w:left w:val="single" w:sz="4" w:space="0" w:color="000000"/>
              <w:bottom w:val="single" w:sz="4" w:space="0" w:color="000000"/>
              <w:right w:val="single" w:sz="4" w:space="0" w:color="000000"/>
            </w:tcBorders>
            <w:vAlign w:val="center"/>
          </w:tcPr>
          <w:p w14:paraId="6AEFE184" w14:textId="794588CE"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eastAsia="Tahoma" w:hAnsi="Times New Roman"/>
                <w:color w:val="000000"/>
              </w:rPr>
              <w:lastRenderedPageBreak/>
              <w:t>vnt.</w:t>
            </w:r>
          </w:p>
        </w:tc>
        <w:tc>
          <w:tcPr>
            <w:tcW w:w="1275" w:type="dxa"/>
            <w:tcBorders>
              <w:top w:val="single" w:sz="4" w:space="0" w:color="000000"/>
              <w:left w:val="single" w:sz="4" w:space="0" w:color="000000"/>
              <w:bottom w:val="single" w:sz="4" w:space="0" w:color="000000"/>
            </w:tcBorders>
          </w:tcPr>
          <w:p w14:paraId="0FAB64F1" w14:textId="254EE69F" w:rsidR="00883F2F" w:rsidRPr="00883F2F" w:rsidRDefault="00883F2F" w:rsidP="00883F2F">
            <w:pPr>
              <w:widowControl w:val="0"/>
              <w:suppressAutoHyphens/>
              <w:autoSpaceDN w:val="0"/>
              <w:spacing w:after="0" w:line="240" w:lineRule="auto"/>
              <w:jc w:val="center"/>
              <w:textAlignment w:val="baseline"/>
              <w:rPr>
                <w:rFonts w:ascii="Times New Roman" w:hAnsi="Times New Roman"/>
              </w:rPr>
            </w:pPr>
            <w:r w:rsidRPr="00883F2F">
              <w:rPr>
                <w:rFonts w:ascii="Times New Roman" w:hAnsi="Times New Roman"/>
              </w:rPr>
              <w:t>6</w:t>
            </w:r>
          </w:p>
        </w:tc>
        <w:tc>
          <w:tcPr>
            <w:tcW w:w="1134" w:type="dxa"/>
          </w:tcPr>
          <w:p w14:paraId="3D4C18E3" w14:textId="77777777" w:rsidR="00883F2F" w:rsidRPr="00883F2F" w:rsidRDefault="00883F2F" w:rsidP="00883F2F">
            <w:pPr>
              <w:spacing w:after="0" w:line="240" w:lineRule="auto"/>
              <w:jc w:val="center"/>
              <w:rPr>
                <w:rFonts w:ascii="Times New Roman" w:hAnsi="Times New Roman"/>
              </w:rPr>
            </w:pPr>
          </w:p>
        </w:tc>
        <w:tc>
          <w:tcPr>
            <w:tcW w:w="1276" w:type="dxa"/>
          </w:tcPr>
          <w:p w14:paraId="2B63A42B" w14:textId="77777777" w:rsidR="00883F2F" w:rsidRPr="00A259AD" w:rsidRDefault="00883F2F" w:rsidP="00883F2F">
            <w:pPr>
              <w:spacing w:after="0" w:line="240" w:lineRule="auto"/>
              <w:jc w:val="center"/>
              <w:rPr>
                <w:rFonts w:ascii="Times New Roman" w:hAnsi="Times New Roman"/>
              </w:rPr>
            </w:pPr>
          </w:p>
        </w:tc>
      </w:tr>
      <w:tr w:rsidR="00883F2F" w:rsidRPr="00A259AD" w14:paraId="22D4EC71" w14:textId="77777777" w:rsidTr="00423A79">
        <w:trPr>
          <w:trHeight w:val="282"/>
        </w:trPr>
        <w:tc>
          <w:tcPr>
            <w:tcW w:w="993" w:type="dxa"/>
            <w:tcBorders>
              <w:top w:val="single" w:sz="4" w:space="0" w:color="000000"/>
              <w:left w:val="single" w:sz="4" w:space="0" w:color="000000"/>
              <w:bottom w:val="single" w:sz="4" w:space="0" w:color="000000"/>
              <w:right w:val="single" w:sz="4" w:space="0" w:color="000000"/>
            </w:tcBorders>
          </w:tcPr>
          <w:p w14:paraId="291709A5" w14:textId="02DF5709"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hAnsi="Times New Roman"/>
                <w:b/>
                <w:bCs/>
              </w:rPr>
              <w:t>7</w:t>
            </w:r>
            <w:r w:rsidR="007B3937">
              <w:rPr>
                <w:rFonts w:ascii="Times New Roman" w:hAnsi="Times New Roman"/>
                <w:b/>
                <w:bCs/>
              </w:rPr>
              <w:t>.</w:t>
            </w:r>
          </w:p>
        </w:tc>
        <w:tc>
          <w:tcPr>
            <w:tcW w:w="4536" w:type="dxa"/>
            <w:tcBorders>
              <w:top w:val="single" w:sz="4" w:space="0" w:color="000000"/>
              <w:left w:val="single" w:sz="4" w:space="0" w:color="000000"/>
              <w:bottom w:val="single" w:sz="4" w:space="0" w:color="000000"/>
              <w:right w:val="single" w:sz="4" w:space="0" w:color="000000"/>
            </w:tcBorders>
          </w:tcPr>
          <w:p w14:paraId="73D9BCE7" w14:textId="416DC180" w:rsidR="00883F2F" w:rsidRPr="00883F2F" w:rsidRDefault="00883F2F" w:rsidP="00883F2F">
            <w:pPr>
              <w:widowControl w:val="0"/>
              <w:shd w:val="clear" w:color="auto" w:fill="FFFFFF"/>
              <w:spacing w:after="0" w:line="240" w:lineRule="auto"/>
              <w:rPr>
                <w:rFonts w:ascii="Times New Roman" w:hAnsi="Times New Roman"/>
              </w:rPr>
            </w:pPr>
            <w:r w:rsidRPr="00883F2F">
              <w:rPr>
                <w:rFonts w:ascii="Times New Roman" w:hAnsi="Times New Roman"/>
                <w:lang w:eastAsia="lt-LT"/>
              </w:rPr>
              <w:t>Preparatų konsultavimas, paruošiant papildomus preparatus</w:t>
            </w:r>
          </w:p>
        </w:tc>
        <w:tc>
          <w:tcPr>
            <w:tcW w:w="851" w:type="dxa"/>
            <w:tcBorders>
              <w:top w:val="single" w:sz="4" w:space="0" w:color="000000"/>
              <w:left w:val="single" w:sz="4" w:space="0" w:color="000000"/>
              <w:bottom w:val="single" w:sz="4" w:space="0" w:color="000000"/>
              <w:right w:val="single" w:sz="4" w:space="0" w:color="000000"/>
            </w:tcBorders>
            <w:vAlign w:val="center"/>
          </w:tcPr>
          <w:p w14:paraId="0330F271" w14:textId="7B9E2D42"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eastAsia="Tahoma" w:hAnsi="Times New Roman"/>
                <w:color w:val="000000"/>
              </w:rPr>
              <w:t>vnt.</w:t>
            </w:r>
          </w:p>
        </w:tc>
        <w:tc>
          <w:tcPr>
            <w:tcW w:w="1275" w:type="dxa"/>
            <w:tcBorders>
              <w:top w:val="single" w:sz="4" w:space="0" w:color="000000"/>
              <w:left w:val="single" w:sz="4" w:space="0" w:color="000000"/>
              <w:bottom w:val="single" w:sz="4" w:space="0" w:color="000000"/>
            </w:tcBorders>
          </w:tcPr>
          <w:p w14:paraId="07D18ABB" w14:textId="5EF217C9" w:rsidR="00883F2F" w:rsidRPr="00883F2F" w:rsidRDefault="00883F2F" w:rsidP="00883F2F">
            <w:pPr>
              <w:widowControl w:val="0"/>
              <w:suppressAutoHyphens/>
              <w:autoSpaceDN w:val="0"/>
              <w:spacing w:after="0" w:line="240" w:lineRule="auto"/>
              <w:jc w:val="center"/>
              <w:textAlignment w:val="baseline"/>
              <w:rPr>
                <w:rFonts w:ascii="Times New Roman" w:hAnsi="Times New Roman"/>
              </w:rPr>
            </w:pPr>
            <w:r w:rsidRPr="00883F2F">
              <w:rPr>
                <w:rFonts w:ascii="Times New Roman" w:hAnsi="Times New Roman"/>
              </w:rPr>
              <w:t>6</w:t>
            </w:r>
          </w:p>
        </w:tc>
        <w:tc>
          <w:tcPr>
            <w:tcW w:w="1134" w:type="dxa"/>
          </w:tcPr>
          <w:p w14:paraId="0CC3EBD3" w14:textId="77777777" w:rsidR="00883F2F" w:rsidRPr="00883F2F" w:rsidRDefault="00883F2F" w:rsidP="00883F2F">
            <w:pPr>
              <w:spacing w:after="0" w:line="240" w:lineRule="auto"/>
              <w:jc w:val="center"/>
              <w:rPr>
                <w:rFonts w:ascii="Times New Roman" w:hAnsi="Times New Roman"/>
              </w:rPr>
            </w:pPr>
          </w:p>
        </w:tc>
        <w:tc>
          <w:tcPr>
            <w:tcW w:w="1276" w:type="dxa"/>
          </w:tcPr>
          <w:p w14:paraId="533AB77D" w14:textId="77777777" w:rsidR="00883F2F" w:rsidRPr="00A259AD" w:rsidRDefault="00883F2F" w:rsidP="00883F2F">
            <w:pPr>
              <w:spacing w:after="0" w:line="240" w:lineRule="auto"/>
              <w:jc w:val="center"/>
              <w:rPr>
                <w:rFonts w:ascii="Times New Roman" w:hAnsi="Times New Roman"/>
              </w:rPr>
            </w:pPr>
          </w:p>
        </w:tc>
      </w:tr>
      <w:tr w:rsidR="00883F2F" w:rsidRPr="00A259AD" w14:paraId="16F9BD49" w14:textId="77777777" w:rsidTr="00423A79">
        <w:trPr>
          <w:trHeight w:val="282"/>
        </w:trPr>
        <w:tc>
          <w:tcPr>
            <w:tcW w:w="993" w:type="dxa"/>
            <w:tcBorders>
              <w:top w:val="single" w:sz="4" w:space="0" w:color="000000"/>
              <w:left w:val="single" w:sz="4" w:space="0" w:color="000000"/>
              <w:bottom w:val="single" w:sz="4" w:space="0" w:color="000000"/>
              <w:right w:val="single" w:sz="4" w:space="0" w:color="000000"/>
            </w:tcBorders>
          </w:tcPr>
          <w:p w14:paraId="5D7F6651" w14:textId="4D1A9816"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hAnsi="Times New Roman"/>
                <w:b/>
                <w:bCs/>
              </w:rPr>
              <w:t>8</w:t>
            </w:r>
            <w:r w:rsidR="007B3937">
              <w:rPr>
                <w:rFonts w:ascii="Times New Roman" w:hAnsi="Times New Roman"/>
                <w:b/>
                <w:bCs/>
              </w:rPr>
              <w:t>.</w:t>
            </w:r>
          </w:p>
        </w:tc>
        <w:tc>
          <w:tcPr>
            <w:tcW w:w="4536" w:type="dxa"/>
            <w:tcBorders>
              <w:top w:val="single" w:sz="4" w:space="0" w:color="000000"/>
              <w:left w:val="single" w:sz="4" w:space="0" w:color="000000"/>
              <w:bottom w:val="single" w:sz="4" w:space="0" w:color="000000"/>
              <w:right w:val="single" w:sz="4" w:space="0" w:color="000000"/>
            </w:tcBorders>
          </w:tcPr>
          <w:p w14:paraId="7B852543" w14:textId="1E8D55A6" w:rsidR="00883F2F" w:rsidRPr="00883F2F" w:rsidRDefault="00883F2F" w:rsidP="00883F2F">
            <w:pPr>
              <w:widowControl w:val="0"/>
              <w:shd w:val="clear" w:color="auto" w:fill="FFFFFF"/>
              <w:spacing w:after="0" w:line="240" w:lineRule="auto"/>
              <w:rPr>
                <w:rFonts w:ascii="Times New Roman" w:hAnsi="Times New Roman"/>
              </w:rPr>
            </w:pPr>
            <w:r w:rsidRPr="00883F2F">
              <w:rPr>
                <w:rFonts w:ascii="Times New Roman" w:hAnsi="Times New Roman"/>
                <w:lang w:eastAsia="lt-LT"/>
              </w:rPr>
              <w:t>Imunohistocheminis tyrimas, kiekvienas antikūnis</w:t>
            </w:r>
          </w:p>
        </w:tc>
        <w:tc>
          <w:tcPr>
            <w:tcW w:w="851" w:type="dxa"/>
            <w:tcBorders>
              <w:top w:val="single" w:sz="4" w:space="0" w:color="000000"/>
              <w:left w:val="single" w:sz="4" w:space="0" w:color="000000"/>
              <w:bottom w:val="single" w:sz="4" w:space="0" w:color="000000"/>
              <w:right w:val="single" w:sz="4" w:space="0" w:color="000000"/>
            </w:tcBorders>
            <w:vAlign w:val="center"/>
          </w:tcPr>
          <w:p w14:paraId="3DF37480" w14:textId="7E3B48DD"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eastAsia="Tahoma" w:hAnsi="Times New Roman"/>
                <w:color w:val="000000"/>
              </w:rPr>
              <w:t>vnt.</w:t>
            </w:r>
          </w:p>
        </w:tc>
        <w:tc>
          <w:tcPr>
            <w:tcW w:w="1275" w:type="dxa"/>
            <w:tcBorders>
              <w:top w:val="single" w:sz="4" w:space="0" w:color="000000"/>
              <w:left w:val="single" w:sz="4" w:space="0" w:color="000000"/>
              <w:bottom w:val="single" w:sz="4" w:space="0" w:color="000000"/>
            </w:tcBorders>
          </w:tcPr>
          <w:p w14:paraId="3FC92166" w14:textId="08875270" w:rsidR="00883F2F" w:rsidRPr="00883F2F" w:rsidRDefault="00883F2F" w:rsidP="00883F2F">
            <w:pPr>
              <w:widowControl w:val="0"/>
              <w:suppressAutoHyphens/>
              <w:autoSpaceDN w:val="0"/>
              <w:spacing w:after="0" w:line="240" w:lineRule="auto"/>
              <w:jc w:val="center"/>
              <w:textAlignment w:val="baseline"/>
              <w:rPr>
                <w:rFonts w:ascii="Times New Roman" w:hAnsi="Times New Roman"/>
              </w:rPr>
            </w:pPr>
            <w:r w:rsidRPr="00883F2F">
              <w:rPr>
                <w:rFonts w:ascii="Times New Roman" w:hAnsi="Times New Roman"/>
              </w:rPr>
              <w:t>20</w:t>
            </w:r>
          </w:p>
        </w:tc>
        <w:tc>
          <w:tcPr>
            <w:tcW w:w="1134" w:type="dxa"/>
          </w:tcPr>
          <w:p w14:paraId="22132A29" w14:textId="77777777" w:rsidR="00883F2F" w:rsidRPr="00883F2F" w:rsidRDefault="00883F2F" w:rsidP="00883F2F">
            <w:pPr>
              <w:spacing w:after="0" w:line="240" w:lineRule="auto"/>
              <w:jc w:val="center"/>
              <w:rPr>
                <w:rFonts w:ascii="Times New Roman" w:hAnsi="Times New Roman"/>
              </w:rPr>
            </w:pPr>
          </w:p>
        </w:tc>
        <w:tc>
          <w:tcPr>
            <w:tcW w:w="1276" w:type="dxa"/>
          </w:tcPr>
          <w:p w14:paraId="54453425" w14:textId="77777777" w:rsidR="00883F2F" w:rsidRPr="00A259AD" w:rsidRDefault="00883F2F" w:rsidP="00883F2F">
            <w:pPr>
              <w:spacing w:after="0" w:line="240" w:lineRule="auto"/>
              <w:jc w:val="center"/>
              <w:rPr>
                <w:rFonts w:ascii="Times New Roman" w:hAnsi="Times New Roman"/>
              </w:rPr>
            </w:pPr>
          </w:p>
        </w:tc>
      </w:tr>
      <w:tr w:rsidR="00883F2F" w:rsidRPr="00A259AD" w14:paraId="7936AE42" w14:textId="77777777" w:rsidTr="00423A79">
        <w:trPr>
          <w:trHeight w:val="282"/>
        </w:trPr>
        <w:tc>
          <w:tcPr>
            <w:tcW w:w="993" w:type="dxa"/>
            <w:tcBorders>
              <w:top w:val="single" w:sz="4" w:space="0" w:color="000000"/>
              <w:left w:val="single" w:sz="4" w:space="0" w:color="000000"/>
              <w:bottom w:val="single" w:sz="4" w:space="0" w:color="000000"/>
              <w:right w:val="single" w:sz="4" w:space="0" w:color="000000"/>
            </w:tcBorders>
          </w:tcPr>
          <w:p w14:paraId="2047603A" w14:textId="10495718"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hAnsi="Times New Roman"/>
                <w:b/>
                <w:bCs/>
              </w:rPr>
              <w:t>9</w:t>
            </w:r>
            <w:r w:rsidR="007B3937">
              <w:rPr>
                <w:rFonts w:ascii="Times New Roman" w:hAnsi="Times New Roman"/>
                <w:b/>
                <w:bCs/>
              </w:rPr>
              <w:t>.</w:t>
            </w:r>
          </w:p>
        </w:tc>
        <w:tc>
          <w:tcPr>
            <w:tcW w:w="4536" w:type="dxa"/>
            <w:tcBorders>
              <w:top w:val="single" w:sz="4" w:space="0" w:color="000000"/>
              <w:left w:val="single" w:sz="4" w:space="0" w:color="000000"/>
              <w:bottom w:val="single" w:sz="4" w:space="0" w:color="000000"/>
              <w:right w:val="single" w:sz="4" w:space="0" w:color="000000"/>
            </w:tcBorders>
          </w:tcPr>
          <w:p w14:paraId="6D434AEA" w14:textId="4C72C1C8" w:rsidR="00883F2F" w:rsidRPr="00883F2F" w:rsidRDefault="00883F2F" w:rsidP="00883F2F">
            <w:pPr>
              <w:widowControl w:val="0"/>
              <w:shd w:val="clear" w:color="auto" w:fill="FFFFFF"/>
              <w:spacing w:after="0" w:line="240" w:lineRule="auto"/>
              <w:rPr>
                <w:rFonts w:ascii="Times New Roman" w:hAnsi="Times New Roman"/>
              </w:rPr>
            </w:pPr>
            <w:r w:rsidRPr="00883F2F">
              <w:rPr>
                <w:rFonts w:ascii="Times New Roman" w:hAnsi="Times New Roman"/>
                <w:lang w:eastAsia="lt-LT"/>
              </w:rPr>
              <w:t>Imunofluorescencinis tyrimas (tiesioginis), kiekvienas antikūnis</w:t>
            </w:r>
          </w:p>
        </w:tc>
        <w:tc>
          <w:tcPr>
            <w:tcW w:w="851" w:type="dxa"/>
            <w:tcBorders>
              <w:top w:val="single" w:sz="4" w:space="0" w:color="000000"/>
              <w:left w:val="single" w:sz="4" w:space="0" w:color="000000"/>
              <w:bottom w:val="single" w:sz="4" w:space="0" w:color="000000"/>
              <w:right w:val="single" w:sz="4" w:space="0" w:color="000000"/>
            </w:tcBorders>
            <w:vAlign w:val="center"/>
          </w:tcPr>
          <w:p w14:paraId="499DD58A" w14:textId="43674B48"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eastAsia="Tahoma" w:hAnsi="Times New Roman"/>
                <w:color w:val="000000"/>
              </w:rPr>
              <w:t>vnt.</w:t>
            </w:r>
          </w:p>
        </w:tc>
        <w:tc>
          <w:tcPr>
            <w:tcW w:w="1275" w:type="dxa"/>
            <w:tcBorders>
              <w:top w:val="single" w:sz="4" w:space="0" w:color="000000"/>
              <w:left w:val="single" w:sz="4" w:space="0" w:color="000000"/>
              <w:bottom w:val="single" w:sz="4" w:space="0" w:color="000000"/>
            </w:tcBorders>
          </w:tcPr>
          <w:p w14:paraId="4715E394" w14:textId="4A72530D" w:rsidR="00883F2F" w:rsidRPr="00883F2F" w:rsidRDefault="00883F2F" w:rsidP="00883F2F">
            <w:pPr>
              <w:widowControl w:val="0"/>
              <w:suppressAutoHyphens/>
              <w:autoSpaceDN w:val="0"/>
              <w:spacing w:after="0" w:line="240" w:lineRule="auto"/>
              <w:jc w:val="center"/>
              <w:textAlignment w:val="baseline"/>
              <w:rPr>
                <w:rFonts w:ascii="Times New Roman" w:hAnsi="Times New Roman"/>
              </w:rPr>
            </w:pPr>
            <w:r w:rsidRPr="00883F2F">
              <w:rPr>
                <w:rFonts w:ascii="Times New Roman" w:hAnsi="Times New Roman"/>
              </w:rPr>
              <w:t>150</w:t>
            </w:r>
          </w:p>
        </w:tc>
        <w:tc>
          <w:tcPr>
            <w:tcW w:w="1134" w:type="dxa"/>
          </w:tcPr>
          <w:p w14:paraId="2DC87371" w14:textId="77777777" w:rsidR="00883F2F" w:rsidRPr="00883F2F" w:rsidRDefault="00883F2F" w:rsidP="00883F2F">
            <w:pPr>
              <w:spacing w:after="0" w:line="240" w:lineRule="auto"/>
              <w:jc w:val="center"/>
              <w:rPr>
                <w:rFonts w:ascii="Times New Roman" w:hAnsi="Times New Roman"/>
              </w:rPr>
            </w:pPr>
          </w:p>
        </w:tc>
        <w:tc>
          <w:tcPr>
            <w:tcW w:w="1276" w:type="dxa"/>
          </w:tcPr>
          <w:p w14:paraId="7E01853F" w14:textId="77777777" w:rsidR="00883F2F" w:rsidRPr="00A259AD" w:rsidRDefault="00883F2F" w:rsidP="00883F2F">
            <w:pPr>
              <w:spacing w:after="0" w:line="240" w:lineRule="auto"/>
              <w:jc w:val="center"/>
              <w:rPr>
                <w:rFonts w:ascii="Times New Roman" w:hAnsi="Times New Roman"/>
              </w:rPr>
            </w:pPr>
          </w:p>
        </w:tc>
      </w:tr>
      <w:tr w:rsidR="00883F2F" w:rsidRPr="00A259AD" w14:paraId="76444637" w14:textId="77777777" w:rsidTr="00423A79">
        <w:trPr>
          <w:trHeight w:val="282"/>
        </w:trPr>
        <w:tc>
          <w:tcPr>
            <w:tcW w:w="993" w:type="dxa"/>
            <w:tcBorders>
              <w:top w:val="single" w:sz="4" w:space="0" w:color="000000"/>
              <w:left w:val="single" w:sz="4" w:space="0" w:color="000000"/>
              <w:bottom w:val="single" w:sz="4" w:space="0" w:color="000000"/>
              <w:right w:val="single" w:sz="4" w:space="0" w:color="000000"/>
            </w:tcBorders>
          </w:tcPr>
          <w:p w14:paraId="41C80D71" w14:textId="689EE8B1"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hAnsi="Times New Roman"/>
                <w:b/>
                <w:bCs/>
              </w:rPr>
              <w:t>10</w:t>
            </w:r>
            <w:r w:rsidR="007B3937">
              <w:rPr>
                <w:rFonts w:ascii="Times New Roman" w:hAnsi="Times New Roman"/>
                <w:b/>
                <w:bCs/>
              </w:rPr>
              <w:t>.</w:t>
            </w:r>
          </w:p>
        </w:tc>
        <w:tc>
          <w:tcPr>
            <w:tcW w:w="4536" w:type="dxa"/>
            <w:tcBorders>
              <w:top w:val="single" w:sz="4" w:space="0" w:color="000000"/>
              <w:left w:val="single" w:sz="4" w:space="0" w:color="000000"/>
              <w:bottom w:val="single" w:sz="4" w:space="0" w:color="000000"/>
              <w:right w:val="single" w:sz="4" w:space="0" w:color="000000"/>
            </w:tcBorders>
          </w:tcPr>
          <w:p w14:paraId="32B87E72" w14:textId="15B5272D" w:rsidR="00883F2F" w:rsidRPr="00883F2F" w:rsidRDefault="00883F2F" w:rsidP="00883F2F">
            <w:pPr>
              <w:widowControl w:val="0"/>
              <w:shd w:val="clear" w:color="auto" w:fill="FFFFFF"/>
              <w:spacing w:after="0" w:line="240" w:lineRule="auto"/>
              <w:rPr>
                <w:rFonts w:ascii="Times New Roman" w:hAnsi="Times New Roman"/>
              </w:rPr>
            </w:pPr>
            <w:r w:rsidRPr="00883F2F">
              <w:rPr>
                <w:rFonts w:ascii="Times New Roman" w:hAnsi="Times New Roman"/>
                <w:lang w:eastAsia="lt-LT"/>
              </w:rPr>
              <w:t>Elektroninė mikroskopija; diagnostinė</w:t>
            </w:r>
          </w:p>
        </w:tc>
        <w:tc>
          <w:tcPr>
            <w:tcW w:w="851" w:type="dxa"/>
            <w:tcBorders>
              <w:top w:val="single" w:sz="4" w:space="0" w:color="000000"/>
              <w:left w:val="single" w:sz="4" w:space="0" w:color="000000"/>
              <w:bottom w:val="single" w:sz="4" w:space="0" w:color="000000"/>
              <w:right w:val="single" w:sz="4" w:space="0" w:color="000000"/>
            </w:tcBorders>
            <w:vAlign w:val="center"/>
          </w:tcPr>
          <w:p w14:paraId="6AD79F72" w14:textId="6CBFF2E1"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eastAsia="Tahoma" w:hAnsi="Times New Roman"/>
                <w:color w:val="000000"/>
              </w:rPr>
              <w:t>vnt.</w:t>
            </w:r>
          </w:p>
        </w:tc>
        <w:tc>
          <w:tcPr>
            <w:tcW w:w="1275" w:type="dxa"/>
            <w:tcBorders>
              <w:top w:val="single" w:sz="4" w:space="0" w:color="000000"/>
              <w:left w:val="single" w:sz="4" w:space="0" w:color="000000"/>
              <w:bottom w:val="single" w:sz="4" w:space="0" w:color="000000"/>
            </w:tcBorders>
          </w:tcPr>
          <w:p w14:paraId="6D0CD5EB" w14:textId="1EE8F4B0" w:rsidR="00883F2F" w:rsidRPr="00883F2F" w:rsidRDefault="00883F2F" w:rsidP="00883F2F">
            <w:pPr>
              <w:widowControl w:val="0"/>
              <w:suppressAutoHyphens/>
              <w:autoSpaceDN w:val="0"/>
              <w:spacing w:after="0" w:line="240" w:lineRule="auto"/>
              <w:jc w:val="center"/>
              <w:textAlignment w:val="baseline"/>
              <w:rPr>
                <w:rFonts w:ascii="Times New Roman" w:hAnsi="Times New Roman"/>
              </w:rPr>
            </w:pPr>
            <w:r w:rsidRPr="00883F2F">
              <w:rPr>
                <w:rFonts w:ascii="Times New Roman" w:hAnsi="Times New Roman"/>
              </w:rPr>
              <w:t>10</w:t>
            </w:r>
          </w:p>
        </w:tc>
        <w:tc>
          <w:tcPr>
            <w:tcW w:w="1134" w:type="dxa"/>
          </w:tcPr>
          <w:p w14:paraId="20777BCE" w14:textId="77777777" w:rsidR="00883F2F" w:rsidRPr="00883F2F" w:rsidRDefault="00883F2F" w:rsidP="00883F2F">
            <w:pPr>
              <w:spacing w:after="0" w:line="240" w:lineRule="auto"/>
              <w:jc w:val="center"/>
              <w:rPr>
                <w:rFonts w:ascii="Times New Roman" w:hAnsi="Times New Roman"/>
              </w:rPr>
            </w:pPr>
          </w:p>
        </w:tc>
        <w:tc>
          <w:tcPr>
            <w:tcW w:w="1276" w:type="dxa"/>
          </w:tcPr>
          <w:p w14:paraId="22D542D0" w14:textId="77777777" w:rsidR="00883F2F" w:rsidRPr="00A259AD" w:rsidRDefault="00883F2F" w:rsidP="00883F2F">
            <w:pPr>
              <w:spacing w:after="0" w:line="240" w:lineRule="auto"/>
              <w:jc w:val="center"/>
              <w:rPr>
                <w:rFonts w:ascii="Times New Roman" w:hAnsi="Times New Roman"/>
              </w:rPr>
            </w:pPr>
          </w:p>
        </w:tc>
      </w:tr>
      <w:tr w:rsidR="00883F2F" w:rsidRPr="00A259AD" w14:paraId="626E07EE" w14:textId="77777777" w:rsidTr="00423A79">
        <w:trPr>
          <w:trHeight w:val="282"/>
        </w:trPr>
        <w:tc>
          <w:tcPr>
            <w:tcW w:w="993" w:type="dxa"/>
            <w:tcBorders>
              <w:top w:val="single" w:sz="4" w:space="0" w:color="000000"/>
              <w:left w:val="single" w:sz="4" w:space="0" w:color="000000"/>
              <w:bottom w:val="single" w:sz="4" w:space="0" w:color="000000"/>
              <w:right w:val="single" w:sz="4" w:space="0" w:color="000000"/>
            </w:tcBorders>
          </w:tcPr>
          <w:p w14:paraId="3446A464" w14:textId="3351B840"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hAnsi="Times New Roman"/>
                <w:b/>
                <w:bCs/>
              </w:rPr>
              <w:t>11</w:t>
            </w:r>
            <w:r w:rsidR="007B3937">
              <w:rPr>
                <w:rFonts w:ascii="Times New Roman" w:hAnsi="Times New Roman"/>
                <w:b/>
                <w:bCs/>
              </w:rPr>
              <w:t>.</w:t>
            </w:r>
          </w:p>
        </w:tc>
        <w:tc>
          <w:tcPr>
            <w:tcW w:w="4536" w:type="dxa"/>
            <w:tcBorders>
              <w:top w:val="single" w:sz="4" w:space="0" w:color="000000"/>
              <w:left w:val="single" w:sz="4" w:space="0" w:color="000000"/>
              <w:bottom w:val="single" w:sz="4" w:space="0" w:color="000000"/>
              <w:right w:val="single" w:sz="4" w:space="0" w:color="000000"/>
            </w:tcBorders>
          </w:tcPr>
          <w:p w14:paraId="151D6646" w14:textId="3A394C16" w:rsidR="00883F2F" w:rsidRPr="00883F2F" w:rsidRDefault="00883F2F" w:rsidP="00883F2F">
            <w:pPr>
              <w:widowControl w:val="0"/>
              <w:shd w:val="clear" w:color="auto" w:fill="FFFFFF"/>
              <w:spacing w:after="0" w:line="240" w:lineRule="auto"/>
              <w:rPr>
                <w:rFonts w:ascii="Times New Roman" w:hAnsi="Times New Roman"/>
              </w:rPr>
            </w:pPr>
            <w:r w:rsidRPr="00883F2F">
              <w:rPr>
                <w:rFonts w:ascii="Times New Roman" w:hAnsi="Times New Roman"/>
                <w:lang w:eastAsia="lt-LT"/>
              </w:rPr>
              <w:t>HER-2 geno amplifikacijos tyrimas FISH metodu (HER2)</w:t>
            </w:r>
          </w:p>
        </w:tc>
        <w:tc>
          <w:tcPr>
            <w:tcW w:w="851" w:type="dxa"/>
            <w:tcBorders>
              <w:top w:val="single" w:sz="4" w:space="0" w:color="000000"/>
              <w:left w:val="single" w:sz="4" w:space="0" w:color="000000"/>
              <w:bottom w:val="single" w:sz="4" w:space="0" w:color="000000"/>
              <w:right w:val="single" w:sz="4" w:space="0" w:color="000000"/>
            </w:tcBorders>
            <w:vAlign w:val="center"/>
          </w:tcPr>
          <w:p w14:paraId="23E94C05" w14:textId="1AD586E5"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eastAsia="Tahoma" w:hAnsi="Times New Roman"/>
                <w:color w:val="000000"/>
              </w:rPr>
              <w:t>vnt.</w:t>
            </w:r>
          </w:p>
        </w:tc>
        <w:tc>
          <w:tcPr>
            <w:tcW w:w="1275" w:type="dxa"/>
            <w:tcBorders>
              <w:top w:val="single" w:sz="4" w:space="0" w:color="000000"/>
              <w:left w:val="single" w:sz="4" w:space="0" w:color="000000"/>
              <w:bottom w:val="single" w:sz="4" w:space="0" w:color="000000"/>
            </w:tcBorders>
          </w:tcPr>
          <w:p w14:paraId="48162552" w14:textId="69FFCB0B" w:rsidR="00883F2F" w:rsidRPr="00883F2F" w:rsidRDefault="00883F2F" w:rsidP="00883F2F">
            <w:pPr>
              <w:widowControl w:val="0"/>
              <w:suppressAutoHyphens/>
              <w:autoSpaceDN w:val="0"/>
              <w:spacing w:after="0" w:line="240" w:lineRule="auto"/>
              <w:jc w:val="center"/>
              <w:textAlignment w:val="baseline"/>
              <w:rPr>
                <w:rFonts w:ascii="Times New Roman" w:hAnsi="Times New Roman"/>
              </w:rPr>
            </w:pPr>
            <w:r w:rsidRPr="00883F2F">
              <w:rPr>
                <w:rFonts w:ascii="Times New Roman" w:hAnsi="Times New Roman"/>
              </w:rPr>
              <w:t>20</w:t>
            </w:r>
          </w:p>
        </w:tc>
        <w:tc>
          <w:tcPr>
            <w:tcW w:w="1134" w:type="dxa"/>
          </w:tcPr>
          <w:p w14:paraId="14A29BE6" w14:textId="77777777" w:rsidR="00883F2F" w:rsidRPr="00883F2F" w:rsidRDefault="00883F2F" w:rsidP="00883F2F">
            <w:pPr>
              <w:spacing w:after="0" w:line="240" w:lineRule="auto"/>
              <w:jc w:val="center"/>
              <w:rPr>
                <w:rFonts w:ascii="Times New Roman" w:hAnsi="Times New Roman"/>
              </w:rPr>
            </w:pPr>
          </w:p>
        </w:tc>
        <w:tc>
          <w:tcPr>
            <w:tcW w:w="1276" w:type="dxa"/>
          </w:tcPr>
          <w:p w14:paraId="3D43899E" w14:textId="77777777" w:rsidR="00883F2F" w:rsidRPr="00A259AD" w:rsidRDefault="00883F2F" w:rsidP="00883F2F">
            <w:pPr>
              <w:spacing w:after="0" w:line="240" w:lineRule="auto"/>
              <w:jc w:val="center"/>
              <w:rPr>
                <w:rFonts w:ascii="Times New Roman" w:hAnsi="Times New Roman"/>
              </w:rPr>
            </w:pPr>
          </w:p>
        </w:tc>
      </w:tr>
      <w:tr w:rsidR="00883F2F" w:rsidRPr="00A259AD" w14:paraId="46635EF5" w14:textId="77777777" w:rsidTr="00423A79">
        <w:trPr>
          <w:trHeight w:val="282"/>
        </w:trPr>
        <w:tc>
          <w:tcPr>
            <w:tcW w:w="993" w:type="dxa"/>
            <w:tcBorders>
              <w:top w:val="single" w:sz="4" w:space="0" w:color="000000"/>
              <w:left w:val="single" w:sz="4" w:space="0" w:color="000000"/>
              <w:bottom w:val="single" w:sz="4" w:space="0" w:color="000000"/>
              <w:right w:val="single" w:sz="4" w:space="0" w:color="000000"/>
            </w:tcBorders>
          </w:tcPr>
          <w:p w14:paraId="323323FB" w14:textId="611642F1"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hAnsi="Times New Roman"/>
                <w:b/>
                <w:bCs/>
              </w:rPr>
              <w:t>12</w:t>
            </w:r>
            <w:r w:rsidR="007B3937">
              <w:rPr>
                <w:rFonts w:ascii="Times New Roman" w:hAnsi="Times New Roman"/>
                <w:b/>
                <w:bCs/>
              </w:rPr>
              <w:t>.</w:t>
            </w:r>
          </w:p>
        </w:tc>
        <w:tc>
          <w:tcPr>
            <w:tcW w:w="4536" w:type="dxa"/>
            <w:tcBorders>
              <w:top w:val="single" w:sz="4" w:space="0" w:color="000000"/>
              <w:left w:val="single" w:sz="4" w:space="0" w:color="000000"/>
              <w:bottom w:val="single" w:sz="4" w:space="0" w:color="000000"/>
              <w:right w:val="single" w:sz="4" w:space="0" w:color="000000"/>
            </w:tcBorders>
          </w:tcPr>
          <w:p w14:paraId="6EF82AF3" w14:textId="0D2AFF5B" w:rsidR="00883F2F" w:rsidRPr="00883F2F" w:rsidRDefault="00883F2F" w:rsidP="00883F2F">
            <w:pPr>
              <w:widowControl w:val="0"/>
              <w:shd w:val="clear" w:color="auto" w:fill="FFFFFF"/>
              <w:spacing w:after="0" w:line="240" w:lineRule="auto"/>
              <w:rPr>
                <w:rFonts w:ascii="Times New Roman" w:hAnsi="Times New Roman"/>
              </w:rPr>
            </w:pPr>
            <w:r w:rsidRPr="00883F2F">
              <w:rPr>
                <w:rFonts w:ascii="Times New Roman" w:hAnsi="Times New Roman"/>
                <w:lang w:eastAsia="lt-LT"/>
              </w:rPr>
              <w:t>Geno MYC (8q24) Break Apart translokacijos nustatymas fluorescentinės in situ hibridizacijos (FISH) metodu</w:t>
            </w:r>
          </w:p>
        </w:tc>
        <w:tc>
          <w:tcPr>
            <w:tcW w:w="851" w:type="dxa"/>
            <w:tcBorders>
              <w:top w:val="single" w:sz="4" w:space="0" w:color="000000"/>
              <w:left w:val="single" w:sz="4" w:space="0" w:color="000000"/>
              <w:bottom w:val="single" w:sz="4" w:space="0" w:color="000000"/>
              <w:right w:val="single" w:sz="4" w:space="0" w:color="000000"/>
            </w:tcBorders>
            <w:vAlign w:val="center"/>
          </w:tcPr>
          <w:p w14:paraId="41949327" w14:textId="0CA4BB10"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eastAsia="Tahoma" w:hAnsi="Times New Roman"/>
                <w:color w:val="000000"/>
              </w:rPr>
              <w:t>vnt.</w:t>
            </w:r>
          </w:p>
        </w:tc>
        <w:tc>
          <w:tcPr>
            <w:tcW w:w="1275" w:type="dxa"/>
            <w:tcBorders>
              <w:top w:val="single" w:sz="4" w:space="0" w:color="000000"/>
              <w:left w:val="single" w:sz="4" w:space="0" w:color="000000"/>
              <w:bottom w:val="single" w:sz="4" w:space="0" w:color="000000"/>
            </w:tcBorders>
          </w:tcPr>
          <w:p w14:paraId="7BDE2824" w14:textId="151D4D4D" w:rsidR="00883F2F" w:rsidRPr="00883F2F" w:rsidRDefault="00883F2F" w:rsidP="00883F2F">
            <w:pPr>
              <w:widowControl w:val="0"/>
              <w:suppressAutoHyphens/>
              <w:autoSpaceDN w:val="0"/>
              <w:spacing w:after="0" w:line="240" w:lineRule="auto"/>
              <w:jc w:val="center"/>
              <w:textAlignment w:val="baseline"/>
              <w:rPr>
                <w:rFonts w:ascii="Times New Roman" w:hAnsi="Times New Roman"/>
              </w:rPr>
            </w:pPr>
            <w:r w:rsidRPr="00883F2F">
              <w:rPr>
                <w:rFonts w:ascii="Times New Roman" w:hAnsi="Times New Roman"/>
                <w:lang w:eastAsia="lt-LT"/>
              </w:rPr>
              <w:t>5</w:t>
            </w:r>
          </w:p>
        </w:tc>
        <w:tc>
          <w:tcPr>
            <w:tcW w:w="1134" w:type="dxa"/>
          </w:tcPr>
          <w:p w14:paraId="14B6D947" w14:textId="77777777" w:rsidR="00883F2F" w:rsidRPr="00883F2F" w:rsidRDefault="00883F2F" w:rsidP="00883F2F">
            <w:pPr>
              <w:spacing w:after="0" w:line="240" w:lineRule="auto"/>
              <w:jc w:val="center"/>
              <w:rPr>
                <w:rFonts w:ascii="Times New Roman" w:hAnsi="Times New Roman"/>
              </w:rPr>
            </w:pPr>
          </w:p>
        </w:tc>
        <w:tc>
          <w:tcPr>
            <w:tcW w:w="1276" w:type="dxa"/>
          </w:tcPr>
          <w:p w14:paraId="45BA375C" w14:textId="77777777" w:rsidR="00883F2F" w:rsidRPr="00A259AD" w:rsidRDefault="00883F2F" w:rsidP="00883F2F">
            <w:pPr>
              <w:spacing w:after="0" w:line="240" w:lineRule="auto"/>
              <w:jc w:val="center"/>
              <w:rPr>
                <w:rFonts w:ascii="Times New Roman" w:hAnsi="Times New Roman"/>
              </w:rPr>
            </w:pPr>
          </w:p>
        </w:tc>
      </w:tr>
      <w:tr w:rsidR="00883F2F" w:rsidRPr="00A259AD" w14:paraId="04BBED9A" w14:textId="77777777" w:rsidTr="00423A79">
        <w:trPr>
          <w:trHeight w:val="282"/>
        </w:trPr>
        <w:tc>
          <w:tcPr>
            <w:tcW w:w="993" w:type="dxa"/>
            <w:tcBorders>
              <w:top w:val="single" w:sz="4" w:space="0" w:color="000000"/>
              <w:left w:val="single" w:sz="4" w:space="0" w:color="000000"/>
              <w:bottom w:val="single" w:sz="4" w:space="0" w:color="000000"/>
              <w:right w:val="single" w:sz="4" w:space="0" w:color="000000"/>
            </w:tcBorders>
          </w:tcPr>
          <w:p w14:paraId="6D3EB8A4" w14:textId="2E1313A2"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hAnsi="Times New Roman"/>
                <w:b/>
                <w:bCs/>
              </w:rPr>
              <w:t>13</w:t>
            </w:r>
            <w:r w:rsidR="007B3937">
              <w:rPr>
                <w:rFonts w:ascii="Times New Roman" w:hAnsi="Times New Roman"/>
                <w:b/>
                <w:bCs/>
              </w:rPr>
              <w:t>.</w:t>
            </w:r>
          </w:p>
        </w:tc>
        <w:tc>
          <w:tcPr>
            <w:tcW w:w="4536" w:type="dxa"/>
            <w:tcBorders>
              <w:top w:val="single" w:sz="4" w:space="0" w:color="000000"/>
              <w:left w:val="single" w:sz="4" w:space="0" w:color="000000"/>
              <w:bottom w:val="single" w:sz="4" w:space="0" w:color="000000"/>
              <w:right w:val="single" w:sz="4" w:space="0" w:color="000000"/>
            </w:tcBorders>
          </w:tcPr>
          <w:p w14:paraId="1A3E4B0A" w14:textId="34BD9473" w:rsidR="00883F2F" w:rsidRPr="00883F2F" w:rsidRDefault="00883F2F" w:rsidP="00883F2F">
            <w:pPr>
              <w:widowControl w:val="0"/>
              <w:shd w:val="clear" w:color="auto" w:fill="FFFFFF"/>
              <w:spacing w:after="0" w:line="240" w:lineRule="auto"/>
              <w:rPr>
                <w:rFonts w:ascii="Times New Roman" w:hAnsi="Times New Roman"/>
              </w:rPr>
            </w:pPr>
            <w:r w:rsidRPr="00883F2F">
              <w:rPr>
                <w:rFonts w:ascii="Times New Roman" w:hAnsi="Times New Roman"/>
                <w:lang w:eastAsia="lt-LT"/>
              </w:rPr>
              <w:t>Žmogaus papilomos viruso (ŽPV) tyrimas RL-PGR metodu: genotipuojama 14 aukštos rizikos tipų: 16,18,31,33,35,39,45,51,52,56,58,59,66,68</w:t>
            </w:r>
          </w:p>
        </w:tc>
        <w:tc>
          <w:tcPr>
            <w:tcW w:w="851" w:type="dxa"/>
            <w:tcBorders>
              <w:top w:val="single" w:sz="4" w:space="0" w:color="000000"/>
              <w:left w:val="single" w:sz="4" w:space="0" w:color="000000"/>
              <w:bottom w:val="single" w:sz="4" w:space="0" w:color="000000"/>
              <w:right w:val="single" w:sz="4" w:space="0" w:color="000000"/>
            </w:tcBorders>
            <w:vAlign w:val="center"/>
          </w:tcPr>
          <w:p w14:paraId="62D181FE" w14:textId="26A90D4F"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eastAsia="Tahoma" w:hAnsi="Times New Roman"/>
                <w:color w:val="000000"/>
              </w:rPr>
              <w:t>vnt.</w:t>
            </w:r>
          </w:p>
        </w:tc>
        <w:tc>
          <w:tcPr>
            <w:tcW w:w="1275" w:type="dxa"/>
            <w:tcBorders>
              <w:top w:val="single" w:sz="4" w:space="0" w:color="000000"/>
              <w:left w:val="single" w:sz="4" w:space="0" w:color="000000"/>
              <w:bottom w:val="single" w:sz="4" w:space="0" w:color="000000"/>
            </w:tcBorders>
          </w:tcPr>
          <w:p w14:paraId="1A74D26E" w14:textId="202B3075" w:rsidR="00883F2F" w:rsidRPr="00883F2F" w:rsidRDefault="00883F2F" w:rsidP="00883F2F">
            <w:pPr>
              <w:widowControl w:val="0"/>
              <w:suppressAutoHyphens/>
              <w:autoSpaceDN w:val="0"/>
              <w:spacing w:after="0" w:line="240" w:lineRule="auto"/>
              <w:jc w:val="center"/>
              <w:textAlignment w:val="baseline"/>
              <w:rPr>
                <w:rFonts w:ascii="Times New Roman" w:hAnsi="Times New Roman"/>
              </w:rPr>
            </w:pPr>
            <w:r w:rsidRPr="00883F2F">
              <w:rPr>
                <w:rFonts w:ascii="Times New Roman" w:hAnsi="Times New Roman"/>
              </w:rPr>
              <w:t>250</w:t>
            </w:r>
          </w:p>
        </w:tc>
        <w:tc>
          <w:tcPr>
            <w:tcW w:w="1134" w:type="dxa"/>
          </w:tcPr>
          <w:p w14:paraId="0EB981AF" w14:textId="77777777" w:rsidR="00883F2F" w:rsidRPr="00883F2F" w:rsidRDefault="00883F2F" w:rsidP="00883F2F">
            <w:pPr>
              <w:spacing w:after="0" w:line="240" w:lineRule="auto"/>
              <w:jc w:val="center"/>
              <w:rPr>
                <w:rFonts w:ascii="Times New Roman" w:hAnsi="Times New Roman"/>
              </w:rPr>
            </w:pPr>
          </w:p>
        </w:tc>
        <w:tc>
          <w:tcPr>
            <w:tcW w:w="1276" w:type="dxa"/>
          </w:tcPr>
          <w:p w14:paraId="7DB0C121" w14:textId="77777777" w:rsidR="00883F2F" w:rsidRPr="00A259AD" w:rsidRDefault="00883F2F" w:rsidP="00883F2F">
            <w:pPr>
              <w:spacing w:after="0" w:line="240" w:lineRule="auto"/>
              <w:jc w:val="center"/>
              <w:rPr>
                <w:rFonts w:ascii="Times New Roman" w:hAnsi="Times New Roman"/>
              </w:rPr>
            </w:pPr>
          </w:p>
        </w:tc>
      </w:tr>
      <w:tr w:rsidR="00883F2F" w:rsidRPr="00A259AD" w14:paraId="25053C81" w14:textId="77777777" w:rsidTr="00423A79">
        <w:trPr>
          <w:trHeight w:val="282"/>
        </w:trPr>
        <w:tc>
          <w:tcPr>
            <w:tcW w:w="993" w:type="dxa"/>
            <w:tcBorders>
              <w:top w:val="single" w:sz="4" w:space="0" w:color="000000"/>
              <w:left w:val="single" w:sz="4" w:space="0" w:color="000000"/>
              <w:bottom w:val="single" w:sz="4" w:space="0" w:color="000000"/>
              <w:right w:val="single" w:sz="4" w:space="0" w:color="000000"/>
            </w:tcBorders>
          </w:tcPr>
          <w:p w14:paraId="3896D6C2" w14:textId="2CE4FFE6"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hAnsi="Times New Roman"/>
                <w:b/>
                <w:bCs/>
              </w:rPr>
              <w:t>14</w:t>
            </w:r>
            <w:r w:rsidR="007B3937">
              <w:rPr>
                <w:rFonts w:ascii="Times New Roman" w:hAnsi="Times New Roman"/>
                <w:b/>
                <w:bCs/>
              </w:rPr>
              <w:t>.</w:t>
            </w:r>
          </w:p>
        </w:tc>
        <w:tc>
          <w:tcPr>
            <w:tcW w:w="4536" w:type="dxa"/>
            <w:tcBorders>
              <w:top w:val="single" w:sz="4" w:space="0" w:color="000000"/>
              <w:left w:val="single" w:sz="4" w:space="0" w:color="000000"/>
              <w:bottom w:val="single" w:sz="4" w:space="0" w:color="000000"/>
              <w:right w:val="single" w:sz="4" w:space="0" w:color="000000"/>
            </w:tcBorders>
          </w:tcPr>
          <w:p w14:paraId="0DB99198" w14:textId="33D51C08" w:rsidR="00883F2F" w:rsidRPr="00883F2F" w:rsidRDefault="00883F2F" w:rsidP="00883F2F">
            <w:pPr>
              <w:widowControl w:val="0"/>
              <w:shd w:val="clear" w:color="auto" w:fill="FFFFFF"/>
              <w:spacing w:after="0" w:line="240" w:lineRule="auto"/>
              <w:rPr>
                <w:rFonts w:ascii="Times New Roman" w:hAnsi="Times New Roman"/>
              </w:rPr>
            </w:pPr>
            <w:r w:rsidRPr="00883F2F">
              <w:rPr>
                <w:rFonts w:ascii="Times New Roman" w:hAnsi="Times New Roman"/>
                <w:lang w:eastAsia="lt-LT"/>
              </w:rPr>
              <w:t>Lytiškai plintančių infekcinių (LPI) ligų sukėlėjų tyrimas RL-PGR metodu (Trichomonas vaginalis, Mycoplasma hominis, Ureaplasma urealyticum, Ureaplasma parvum, Chlamydia trachomatis, Mycoplasma genitalium, Neisseria gonorrhoeae)</w:t>
            </w:r>
          </w:p>
        </w:tc>
        <w:tc>
          <w:tcPr>
            <w:tcW w:w="851" w:type="dxa"/>
            <w:tcBorders>
              <w:top w:val="single" w:sz="4" w:space="0" w:color="000000"/>
              <w:left w:val="single" w:sz="4" w:space="0" w:color="000000"/>
              <w:bottom w:val="single" w:sz="4" w:space="0" w:color="000000"/>
              <w:right w:val="single" w:sz="4" w:space="0" w:color="000000"/>
            </w:tcBorders>
            <w:vAlign w:val="center"/>
          </w:tcPr>
          <w:p w14:paraId="231321C7" w14:textId="3E7067E4"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eastAsia="Tahoma" w:hAnsi="Times New Roman"/>
                <w:color w:val="000000"/>
              </w:rPr>
              <w:t>vnt.</w:t>
            </w:r>
          </w:p>
        </w:tc>
        <w:tc>
          <w:tcPr>
            <w:tcW w:w="1275" w:type="dxa"/>
            <w:tcBorders>
              <w:top w:val="single" w:sz="4" w:space="0" w:color="000000"/>
              <w:left w:val="single" w:sz="4" w:space="0" w:color="000000"/>
              <w:bottom w:val="single" w:sz="4" w:space="0" w:color="000000"/>
            </w:tcBorders>
          </w:tcPr>
          <w:p w14:paraId="3003938E" w14:textId="33EEB5CC" w:rsidR="00883F2F" w:rsidRPr="00883F2F" w:rsidRDefault="00883F2F" w:rsidP="00883F2F">
            <w:pPr>
              <w:widowControl w:val="0"/>
              <w:suppressAutoHyphens/>
              <w:autoSpaceDN w:val="0"/>
              <w:spacing w:after="0" w:line="240" w:lineRule="auto"/>
              <w:jc w:val="center"/>
              <w:textAlignment w:val="baseline"/>
              <w:rPr>
                <w:rFonts w:ascii="Times New Roman" w:hAnsi="Times New Roman"/>
              </w:rPr>
            </w:pPr>
            <w:r w:rsidRPr="00883F2F">
              <w:rPr>
                <w:rFonts w:ascii="Times New Roman" w:hAnsi="Times New Roman"/>
                <w:lang w:eastAsia="lt-LT"/>
              </w:rPr>
              <w:t>40</w:t>
            </w:r>
          </w:p>
        </w:tc>
        <w:tc>
          <w:tcPr>
            <w:tcW w:w="1134" w:type="dxa"/>
          </w:tcPr>
          <w:p w14:paraId="14407446" w14:textId="77777777" w:rsidR="00883F2F" w:rsidRPr="00883F2F" w:rsidRDefault="00883F2F" w:rsidP="00883F2F">
            <w:pPr>
              <w:spacing w:after="0" w:line="240" w:lineRule="auto"/>
              <w:jc w:val="center"/>
              <w:rPr>
                <w:rFonts w:ascii="Times New Roman" w:hAnsi="Times New Roman"/>
              </w:rPr>
            </w:pPr>
          </w:p>
        </w:tc>
        <w:tc>
          <w:tcPr>
            <w:tcW w:w="1276" w:type="dxa"/>
          </w:tcPr>
          <w:p w14:paraId="07B95210" w14:textId="77777777" w:rsidR="00883F2F" w:rsidRPr="00A259AD" w:rsidRDefault="00883F2F" w:rsidP="00883F2F">
            <w:pPr>
              <w:spacing w:after="0" w:line="240" w:lineRule="auto"/>
              <w:jc w:val="center"/>
              <w:rPr>
                <w:rFonts w:ascii="Times New Roman" w:hAnsi="Times New Roman"/>
              </w:rPr>
            </w:pPr>
          </w:p>
        </w:tc>
      </w:tr>
      <w:tr w:rsidR="00883F2F" w:rsidRPr="00A259AD" w14:paraId="652C43B1" w14:textId="77777777" w:rsidTr="00423A79">
        <w:trPr>
          <w:trHeight w:val="282"/>
        </w:trPr>
        <w:tc>
          <w:tcPr>
            <w:tcW w:w="993" w:type="dxa"/>
            <w:tcBorders>
              <w:top w:val="single" w:sz="4" w:space="0" w:color="000000"/>
              <w:left w:val="single" w:sz="4" w:space="0" w:color="000000"/>
              <w:bottom w:val="single" w:sz="4" w:space="0" w:color="000000"/>
              <w:right w:val="single" w:sz="4" w:space="0" w:color="000000"/>
            </w:tcBorders>
          </w:tcPr>
          <w:p w14:paraId="54EEDFF4" w14:textId="6839F06C"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hAnsi="Times New Roman"/>
                <w:b/>
                <w:bCs/>
              </w:rPr>
              <w:t>15</w:t>
            </w:r>
            <w:r w:rsidR="007B3937">
              <w:rPr>
                <w:rFonts w:ascii="Times New Roman" w:hAnsi="Times New Roman"/>
                <w:b/>
                <w:bCs/>
              </w:rPr>
              <w:t>.</w:t>
            </w:r>
          </w:p>
        </w:tc>
        <w:tc>
          <w:tcPr>
            <w:tcW w:w="4536" w:type="dxa"/>
            <w:tcBorders>
              <w:top w:val="single" w:sz="4" w:space="0" w:color="000000"/>
              <w:left w:val="single" w:sz="4" w:space="0" w:color="000000"/>
              <w:bottom w:val="single" w:sz="4" w:space="0" w:color="000000"/>
              <w:right w:val="single" w:sz="4" w:space="0" w:color="000000"/>
            </w:tcBorders>
          </w:tcPr>
          <w:p w14:paraId="6B126B3B" w14:textId="72161D07" w:rsidR="00883F2F" w:rsidRPr="00883F2F" w:rsidRDefault="00883F2F" w:rsidP="00883F2F">
            <w:pPr>
              <w:widowControl w:val="0"/>
              <w:shd w:val="clear" w:color="auto" w:fill="FFFFFF"/>
              <w:spacing w:after="0" w:line="240" w:lineRule="auto"/>
              <w:rPr>
                <w:rFonts w:ascii="Times New Roman" w:hAnsi="Times New Roman"/>
              </w:rPr>
            </w:pPr>
            <w:r w:rsidRPr="00883F2F">
              <w:rPr>
                <w:rFonts w:ascii="Times New Roman" w:hAnsi="Times New Roman"/>
                <w:lang w:eastAsia="lt-LT"/>
              </w:rPr>
              <w:t>Imunohistocheminis tyrimas CINtec PLUS.</w:t>
            </w:r>
          </w:p>
        </w:tc>
        <w:tc>
          <w:tcPr>
            <w:tcW w:w="851" w:type="dxa"/>
            <w:tcBorders>
              <w:top w:val="single" w:sz="4" w:space="0" w:color="000000"/>
              <w:left w:val="single" w:sz="4" w:space="0" w:color="000000"/>
              <w:bottom w:val="single" w:sz="4" w:space="0" w:color="000000"/>
              <w:right w:val="single" w:sz="4" w:space="0" w:color="000000"/>
            </w:tcBorders>
            <w:vAlign w:val="center"/>
          </w:tcPr>
          <w:p w14:paraId="3CA89D3C" w14:textId="794E67A6"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eastAsia="Tahoma" w:hAnsi="Times New Roman"/>
                <w:color w:val="000000"/>
              </w:rPr>
              <w:t>vnt.</w:t>
            </w:r>
          </w:p>
        </w:tc>
        <w:tc>
          <w:tcPr>
            <w:tcW w:w="1275" w:type="dxa"/>
            <w:tcBorders>
              <w:top w:val="single" w:sz="4" w:space="0" w:color="000000"/>
              <w:left w:val="single" w:sz="4" w:space="0" w:color="000000"/>
              <w:bottom w:val="single" w:sz="4" w:space="0" w:color="000000"/>
            </w:tcBorders>
          </w:tcPr>
          <w:p w14:paraId="2BA4E8BB" w14:textId="67C11CE9" w:rsidR="00883F2F" w:rsidRPr="00883F2F" w:rsidRDefault="00883F2F" w:rsidP="00883F2F">
            <w:pPr>
              <w:widowControl w:val="0"/>
              <w:suppressAutoHyphens/>
              <w:autoSpaceDN w:val="0"/>
              <w:spacing w:after="0" w:line="240" w:lineRule="auto"/>
              <w:jc w:val="center"/>
              <w:textAlignment w:val="baseline"/>
              <w:rPr>
                <w:rFonts w:ascii="Times New Roman" w:hAnsi="Times New Roman"/>
              </w:rPr>
            </w:pPr>
            <w:r w:rsidRPr="00883F2F">
              <w:rPr>
                <w:rFonts w:ascii="Times New Roman" w:hAnsi="Times New Roman"/>
                <w:lang w:eastAsia="lt-LT"/>
              </w:rPr>
              <w:t>30</w:t>
            </w:r>
          </w:p>
        </w:tc>
        <w:tc>
          <w:tcPr>
            <w:tcW w:w="1134" w:type="dxa"/>
          </w:tcPr>
          <w:p w14:paraId="708110EB" w14:textId="77777777" w:rsidR="00883F2F" w:rsidRPr="00883F2F" w:rsidRDefault="00883F2F" w:rsidP="00883F2F">
            <w:pPr>
              <w:spacing w:after="0" w:line="240" w:lineRule="auto"/>
              <w:jc w:val="center"/>
              <w:rPr>
                <w:rFonts w:ascii="Times New Roman" w:hAnsi="Times New Roman"/>
              </w:rPr>
            </w:pPr>
          </w:p>
        </w:tc>
        <w:tc>
          <w:tcPr>
            <w:tcW w:w="1276" w:type="dxa"/>
          </w:tcPr>
          <w:p w14:paraId="2272F00C" w14:textId="77777777" w:rsidR="00883F2F" w:rsidRPr="00A259AD" w:rsidRDefault="00883F2F" w:rsidP="00883F2F">
            <w:pPr>
              <w:spacing w:after="0" w:line="240" w:lineRule="auto"/>
              <w:jc w:val="center"/>
              <w:rPr>
                <w:rFonts w:ascii="Times New Roman" w:hAnsi="Times New Roman"/>
              </w:rPr>
            </w:pPr>
          </w:p>
        </w:tc>
      </w:tr>
      <w:tr w:rsidR="00883F2F" w:rsidRPr="00A259AD" w14:paraId="435148B3" w14:textId="77777777" w:rsidTr="00423A79">
        <w:trPr>
          <w:trHeight w:val="282"/>
        </w:trPr>
        <w:tc>
          <w:tcPr>
            <w:tcW w:w="993" w:type="dxa"/>
            <w:tcBorders>
              <w:top w:val="single" w:sz="4" w:space="0" w:color="000000"/>
              <w:left w:val="single" w:sz="4" w:space="0" w:color="000000"/>
              <w:bottom w:val="single" w:sz="4" w:space="0" w:color="000000"/>
              <w:right w:val="single" w:sz="4" w:space="0" w:color="000000"/>
            </w:tcBorders>
          </w:tcPr>
          <w:p w14:paraId="6E2DC90C" w14:textId="11C93F38"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hAnsi="Times New Roman"/>
                <w:b/>
                <w:bCs/>
              </w:rPr>
              <w:t>16</w:t>
            </w:r>
            <w:r w:rsidR="007B3937">
              <w:rPr>
                <w:rFonts w:ascii="Times New Roman" w:hAnsi="Times New Roman"/>
                <w:b/>
                <w:bCs/>
              </w:rPr>
              <w:t>.</w:t>
            </w:r>
          </w:p>
        </w:tc>
        <w:tc>
          <w:tcPr>
            <w:tcW w:w="4536" w:type="dxa"/>
            <w:tcBorders>
              <w:top w:val="single" w:sz="4" w:space="0" w:color="000000"/>
              <w:left w:val="single" w:sz="4" w:space="0" w:color="000000"/>
              <w:bottom w:val="single" w:sz="4" w:space="0" w:color="000000"/>
              <w:right w:val="single" w:sz="4" w:space="0" w:color="000000"/>
            </w:tcBorders>
          </w:tcPr>
          <w:p w14:paraId="0ECEB257" w14:textId="77777777" w:rsidR="00883F2F" w:rsidRPr="00883F2F" w:rsidRDefault="00883F2F" w:rsidP="000D2EF6">
            <w:pPr>
              <w:spacing w:after="0"/>
              <w:rPr>
                <w:rFonts w:ascii="Times New Roman" w:hAnsi="Times New Roman"/>
                <w:lang w:eastAsia="lt-LT"/>
              </w:rPr>
            </w:pPr>
            <w:r w:rsidRPr="00883F2F">
              <w:rPr>
                <w:rFonts w:ascii="Times New Roman" w:hAnsi="Times New Roman"/>
                <w:lang w:eastAsia="lt-LT"/>
              </w:rPr>
              <w:t>1. Gimdos kaklelio citologinis tyrimas iš skystosios terpės (PAPst)</w:t>
            </w:r>
          </w:p>
          <w:p w14:paraId="2A9C78B1" w14:textId="77777777" w:rsidR="00883F2F" w:rsidRPr="00883F2F" w:rsidRDefault="00883F2F" w:rsidP="000D2EF6">
            <w:pPr>
              <w:spacing w:after="0"/>
              <w:rPr>
                <w:rFonts w:ascii="Times New Roman" w:hAnsi="Times New Roman"/>
                <w:lang w:eastAsia="lt-LT"/>
              </w:rPr>
            </w:pPr>
            <w:r w:rsidRPr="00883F2F">
              <w:rPr>
                <w:rFonts w:ascii="Times New Roman" w:hAnsi="Times New Roman"/>
                <w:lang w:eastAsia="lt-LT"/>
              </w:rPr>
              <w:t>2. Žmogaus papilomos viruso (ŽPV) tyrimas RL-PGR metodu: genotipuojama 14 aukštos rizikos tipų: 16,18,31,33,35,39,45,51,52,56,58,59,66,68</w:t>
            </w:r>
          </w:p>
          <w:p w14:paraId="6D86B2D7" w14:textId="4FCEE3E9" w:rsidR="00883F2F" w:rsidRPr="00883F2F" w:rsidRDefault="00883F2F" w:rsidP="000D2EF6">
            <w:pPr>
              <w:widowControl w:val="0"/>
              <w:shd w:val="clear" w:color="auto" w:fill="FFFFFF"/>
              <w:spacing w:after="0" w:line="240" w:lineRule="auto"/>
              <w:rPr>
                <w:rFonts w:ascii="Times New Roman" w:hAnsi="Times New Roman"/>
              </w:rPr>
            </w:pPr>
            <w:r w:rsidRPr="00883F2F">
              <w:rPr>
                <w:rFonts w:ascii="Times New Roman" w:hAnsi="Times New Roman"/>
                <w:lang w:eastAsia="lt-LT"/>
              </w:rPr>
              <w:t>3. Lytiškai plintančių infekcinių (LPI) ligų sukėlėjų tyrimas RL-PGR metodu (Trichomonas vaginalis, Mycoplasma hominis, Ureaplasma urealyticum, Ureaplasma parvum, Chlamydia trachomatis, Mycoplasma genitalium, Neisseria gonorrhoeae)</w:t>
            </w:r>
          </w:p>
        </w:tc>
        <w:tc>
          <w:tcPr>
            <w:tcW w:w="851" w:type="dxa"/>
            <w:tcBorders>
              <w:top w:val="single" w:sz="4" w:space="0" w:color="000000"/>
              <w:left w:val="single" w:sz="4" w:space="0" w:color="000000"/>
              <w:bottom w:val="single" w:sz="4" w:space="0" w:color="000000"/>
              <w:right w:val="single" w:sz="4" w:space="0" w:color="000000"/>
            </w:tcBorders>
            <w:vAlign w:val="center"/>
          </w:tcPr>
          <w:p w14:paraId="6387C815" w14:textId="4FEB32A1"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eastAsia="Tahoma" w:hAnsi="Times New Roman"/>
                <w:color w:val="000000"/>
              </w:rPr>
              <w:t>vnt.</w:t>
            </w:r>
          </w:p>
        </w:tc>
        <w:tc>
          <w:tcPr>
            <w:tcW w:w="1275" w:type="dxa"/>
            <w:tcBorders>
              <w:top w:val="single" w:sz="4" w:space="0" w:color="000000"/>
              <w:left w:val="single" w:sz="4" w:space="0" w:color="000000"/>
              <w:bottom w:val="single" w:sz="4" w:space="0" w:color="000000"/>
            </w:tcBorders>
          </w:tcPr>
          <w:p w14:paraId="6B13AFB5" w14:textId="767F139F" w:rsidR="00883F2F" w:rsidRPr="00883F2F" w:rsidRDefault="00883F2F" w:rsidP="00883F2F">
            <w:pPr>
              <w:widowControl w:val="0"/>
              <w:suppressAutoHyphens/>
              <w:autoSpaceDN w:val="0"/>
              <w:spacing w:after="0" w:line="240" w:lineRule="auto"/>
              <w:jc w:val="center"/>
              <w:textAlignment w:val="baseline"/>
              <w:rPr>
                <w:rFonts w:ascii="Times New Roman" w:hAnsi="Times New Roman"/>
              </w:rPr>
            </w:pPr>
            <w:r w:rsidRPr="00883F2F">
              <w:rPr>
                <w:rFonts w:ascii="Times New Roman" w:hAnsi="Times New Roman"/>
                <w:lang w:eastAsia="lt-LT"/>
              </w:rPr>
              <w:t>30</w:t>
            </w:r>
          </w:p>
        </w:tc>
        <w:tc>
          <w:tcPr>
            <w:tcW w:w="1134" w:type="dxa"/>
          </w:tcPr>
          <w:p w14:paraId="6D48AA0A" w14:textId="77777777" w:rsidR="00883F2F" w:rsidRPr="00883F2F" w:rsidRDefault="00883F2F" w:rsidP="00883F2F">
            <w:pPr>
              <w:spacing w:after="0" w:line="240" w:lineRule="auto"/>
              <w:jc w:val="center"/>
              <w:rPr>
                <w:rFonts w:ascii="Times New Roman" w:hAnsi="Times New Roman"/>
              </w:rPr>
            </w:pPr>
          </w:p>
        </w:tc>
        <w:tc>
          <w:tcPr>
            <w:tcW w:w="1276" w:type="dxa"/>
          </w:tcPr>
          <w:p w14:paraId="17B02211" w14:textId="77777777" w:rsidR="00883F2F" w:rsidRPr="00A259AD" w:rsidRDefault="00883F2F" w:rsidP="00883F2F">
            <w:pPr>
              <w:spacing w:after="0" w:line="240" w:lineRule="auto"/>
              <w:jc w:val="center"/>
              <w:rPr>
                <w:rFonts w:ascii="Times New Roman" w:hAnsi="Times New Roman"/>
              </w:rPr>
            </w:pPr>
          </w:p>
        </w:tc>
      </w:tr>
      <w:tr w:rsidR="00883F2F" w:rsidRPr="00A259AD" w14:paraId="002CD938" w14:textId="77777777" w:rsidTr="00423A79">
        <w:trPr>
          <w:trHeight w:val="282"/>
        </w:trPr>
        <w:tc>
          <w:tcPr>
            <w:tcW w:w="993" w:type="dxa"/>
            <w:tcBorders>
              <w:top w:val="single" w:sz="4" w:space="0" w:color="000000"/>
              <w:left w:val="single" w:sz="4" w:space="0" w:color="000000"/>
              <w:bottom w:val="single" w:sz="4" w:space="0" w:color="000000"/>
              <w:right w:val="single" w:sz="4" w:space="0" w:color="000000"/>
            </w:tcBorders>
          </w:tcPr>
          <w:p w14:paraId="08584CF1" w14:textId="708B14F8"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hAnsi="Times New Roman"/>
                <w:b/>
                <w:bCs/>
              </w:rPr>
              <w:t>17</w:t>
            </w:r>
            <w:r w:rsidR="007B3937">
              <w:rPr>
                <w:rFonts w:ascii="Times New Roman" w:hAnsi="Times New Roman"/>
                <w:b/>
                <w:bCs/>
              </w:rPr>
              <w:t>.</w:t>
            </w:r>
          </w:p>
        </w:tc>
        <w:tc>
          <w:tcPr>
            <w:tcW w:w="4536" w:type="dxa"/>
            <w:tcBorders>
              <w:top w:val="single" w:sz="4" w:space="0" w:color="000000"/>
              <w:left w:val="single" w:sz="4" w:space="0" w:color="000000"/>
              <w:bottom w:val="single" w:sz="4" w:space="0" w:color="000000"/>
              <w:right w:val="single" w:sz="4" w:space="0" w:color="000000"/>
            </w:tcBorders>
          </w:tcPr>
          <w:p w14:paraId="552046A9" w14:textId="77777777" w:rsidR="00883F2F" w:rsidRPr="00883F2F" w:rsidRDefault="00883F2F" w:rsidP="000D2EF6">
            <w:pPr>
              <w:spacing w:after="0"/>
              <w:rPr>
                <w:rFonts w:ascii="Times New Roman" w:hAnsi="Times New Roman"/>
                <w:lang w:eastAsia="lt-LT"/>
              </w:rPr>
            </w:pPr>
            <w:r w:rsidRPr="00883F2F">
              <w:rPr>
                <w:rFonts w:ascii="Times New Roman" w:hAnsi="Times New Roman"/>
                <w:lang w:eastAsia="lt-LT"/>
              </w:rPr>
              <w:t>1. Gimdos kaklelio citologinis tyrimas iš skystosios terpės (PAPst)</w:t>
            </w:r>
          </w:p>
          <w:p w14:paraId="3E8C7784" w14:textId="52439D8E" w:rsidR="00883F2F" w:rsidRPr="00883F2F" w:rsidRDefault="00883F2F" w:rsidP="000D2EF6">
            <w:pPr>
              <w:widowControl w:val="0"/>
              <w:shd w:val="clear" w:color="auto" w:fill="FFFFFF"/>
              <w:spacing w:after="0" w:line="240" w:lineRule="auto"/>
              <w:rPr>
                <w:rFonts w:ascii="Times New Roman" w:hAnsi="Times New Roman"/>
              </w:rPr>
            </w:pPr>
            <w:r w:rsidRPr="00883F2F">
              <w:rPr>
                <w:rFonts w:ascii="Times New Roman" w:hAnsi="Times New Roman"/>
                <w:lang w:eastAsia="lt-LT"/>
              </w:rPr>
              <w:t>2. Lytiškai plintančių infekcinių (LPI) ligų sukėlėjų tyrimas RL-PGR metodu (Trichomonas vaginalis, Mycoplasma hominis, Ureaplasma urealyticum, Ureaplasma parvum, Chlamydia trachomatis, Mycoplasma genitalium, Neisseria gonorrhoeae)</w:t>
            </w:r>
          </w:p>
        </w:tc>
        <w:tc>
          <w:tcPr>
            <w:tcW w:w="851" w:type="dxa"/>
            <w:tcBorders>
              <w:top w:val="single" w:sz="4" w:space="0" w:color="000000"/>
              <w:left w:val="single" w:sz="4" w:space="0" w:color="000000"/>
              <w:bottom w:val="single" w:sz="4" w:space="0" w:color="000000"/>
              <w:right w:val="single" w:sz="4" w:space="0" w:color="000000"/>
            </w:tcBorders>
            <w:vAlign w:val="center"/>
          </w:tcPr>
          <w:p w14:paraId="2DD1E51C" w14:textId="0D0236EA"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eastAsia="Tahoma" w:hAnsi="Times New Roman"/>
                <w:color w:val="000000"/>
              </w:rPr>
              <w:t>vnt.</w:t>
            </w:r>
          </w:p>
        </w:tc>
        <w:tc>
          <w:tcPr>
            <w:tcW w:w="1275" w:type="dxa"/>
            <w:tcBorders>
              <w:top w:val="single" w:sz="4" w:space="0" w:color="000000"/>
              <w:left w:val="single" w:sz="4" w:space="0" w:color="000000"/>
              <w:bottom w:val="single" w:sz="4" w:space="0" w:color="000000"/>
            </w:tcBorders>
          </w:tcPr>
          <w:p w14:paraId="684F3B10" w14:textId="0420BA12" w:rsidR="00883F2F" w:rsidRPr="00883F2F" w:rsidRDefault="00883F2F" w:rsidP="00883F2F">
            <w:pPr>
              <w:widowControl w:val="0"/>
              <w:suppressAutoHyphens/>
              <w:autoSpaceDN w:val="0"/>
              <w:spacing w:after="0" w:line="240" w:lineRule="auto"/>
              <w:jc w:val="center"/>
              <w:textAlignment w:val="baseline"/>
              <w:rPr>
                <w:rFonts w:ascii="Times New Roman" w:hAnsi="Times New Roman"/>
              </w:rPr>
            </w:pPr>
            <w:r w:rsidRPr="00883F2F">
              <w:rPr>
                <w:rFonts w:ascii="Times New Roman" w:hAnsi="Times New Roman"/>
                <w:lang w:eastAsia="lt-LT"/>
              </w:rPr>
              <w:t>30</w:t>
            </w:r>
          </w:p>
        </w:tc>
        <w:tc>
          <w:tcPr>
            <w:tcW w:w="1134" w:type="dxa"/>
          </w:tcPr>
          <w:p w14:paraId="4299B120" w14:textId="77777777" w:rsidR="00883F2F" w:rsidRPr="00883F2F" w:rsidRDefault="00883F2F" w:rsidP="00883F2F">
            <w:pPr>
              <w:spacing w:after="0" w:line="240" w:lineRule="auto"/>
              <w:jc w:val="center"/>
              <w:rPr>
                <w:rFonts w:ascii="Times New Roman" w:hAnsi="Times New Roman"/>
              </w:rPr>
            </w:pPr>
          </w:p>
        </w:tc>
        <w:tc>
          <w:tcPr>
            <w:tcW w:w="1276" w:type="dxa"/>
          </w:tcPr>
          <w:p w14:paraId="1D2CEA13" w14:textId="77777777" w:rsidR="00883F2F" w:rsidRPr="00A259AD" w:rsidRDefault="00883F2F" w:rsidP="00883F2F">
            <w:pPr>
              <w:spacing w:after="0" w:line="240" w:lineRule="auto"/>
              <w:jc w:val="center"/>
              <w:rPr>
                <w:rFonts w:ascii="Times New Roman" w:hAnsi="Times New Roman"/>
              </w:rPr>
            </w:pPr>
          </w:p>
        </w:tc>
      </w:tr>
      <w:tr w:rsidR="00883F2F" w:rsidRPr="00A259AD" w14:paraId="3E4D56D4" w14:textId="77777777" w:rsidTr="00423A79">
        <w:trPr>
          <w:trHeight w:val="282"/>
        </w:trPr>
        <w:tc>
          <w:tcPr>
            <w:tcW w:w="993" w:type="dxa"/>
            <w:tcBorders>
              <w:top w:val="single" w:sz="4" w:space="0" w:color="000000"/>
              <w:left w:val="single" w:sz="4" w:space="0" w:color="000000"/>
              <w:bottom w:val="single" w:sz="4" w:space="0" w:color="000000"/>
              <w:right w:val="single" w:sz="4" w:space="0" w:color="000000"/>
            </w:tcBorders>
          </w:tcPr>
          <w:p w14:paraId="5395E986" w14:textId="22B04ED4"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hAnsi="Times New Roman"/>
                <w:b/>
                <w:bCs/>
              </w:rPr>
              <w:t>18</w:t>
            </w:r>
            <w:r w:rsidR="007B3937">
              <w:rPr>
                <w:rFonts w:ascii="Times New Roman" w:hAnsi="Times New Roman"/>
                <w:b/>
                <w:bCs/>
              </w:rPr>
              <w:t>.</w:t>
            </w:r>
          </w:p>
        </w:tc>
        <w:tc>
          <w:tcPr>
            <w:tcW w:w="4536" w:type="dxa"/>
            <w:tcBorders>
              <w:top w:val="single" w:sz="4" w:space="0" w:color="000000"/>
              <w:left w:val="single" w:sz="4" w:space="0" w:color="000000"/>
              <w:bottom w:val="single" w:sz="4" w:space="0" w:color="000000"/>
              <w:right w:val="single" w:sz="4" w:space="0" w:color="000000"/>
            </w:tcBorders>
          </w:tcPr>
          <w:p w14:paraId="2ECF8D98" w14:textId="77777777" w:rsidR="00883F2F" w:rsidRPr="00883F2F" w:rsidRDefault="00883F2F" w:rsidP="00883F2F">
            <w:pPr>
              <w:spacing w:after="0"/>
              <w:rPr>
                <w:rFonts w:ascii="Times New Roman" w:hAnsi="Times New Roman"/>
                <w:lang w:eastAsia="lt-LT"/>
              </w:rPr>
            </w:pPr>
            <w:r w:rsidRPr="00883F2F">
              <w:rPr>
                <w:rFonts w:ascii="Times New Roman" w:hAnsi="Times New Roman"/>
                <w:lang w:eastAsia="lt-LT"/>
              </w:rPr>
              <w:t>1. Gimdos kaklelio citologinis tyrimas iš skystosios terpės (PAPst)</w:t>
            </w:r>
          </w:p>
          <w:p w14:paraId="392C8BA7" w14:textId="6B77DA0E" w:rsidR="00883F2F" w:rsidRPr="00883F2F" w:rsidRDefault="00883F2F" w:rsidP="00883F2F">
            <w:pPr>
              <w:widowControl w:val="0"/>
              <w:shd w:val="clear" w:color="auto" w:fill="FFFFFF"/>
              <w:spacing w:after="0" w:line="240" w:lineRule="auto"/>
              <w:rPr>
                <w:rFonts w:ascii="Times New Roman" w:hAnsi="Times New Roman"/>
              </w:rPr>
            </w:pPr>
            <w:r w:rsidRPr="00883F2F">
              <w:rPr>
                <w:rFonts w:ascii="Times New Roman" w:hAnsi="Times New Roman"/>
                <w:lang w:eastAsia="lt-LT"/>
              </w:rPr>
              <w:t xml:space="preserve">2. Žmogaus papilomos viruso (ŽPV) tyrimas RL-PGR metodu: genotipuojama 14 aukštos rizikos tipų: </w:t>
            </w:r>
            <w:r w:rsidRPr="00883F2F">
              <w:rPr>
                <w:rFonts w:ascii="Times New Roman" w:hAnsi="Times New Roman"/>
                <w:lang w:eastAsia="lt-LT"/>
              </w:rPr>
              <w:lastRenderedPageBreak/>
              <w:t>16,18,31,33,35,39,45,51,52,56,58,59,66,68</w:t>
            </w:r>
          </w:p>
        </w:tc>
        <w:tc>
          <w:tcPr>
            <w:tcW w:w="851" w:type="dxa"/>
            <w:tcBorders>
              <w:top w:val="single" w:sz="4" w:space="0" w:color="000000"/>
              <w:left w:val="single" w:sz="4" w:space="0" w:color="000000"/>
              <w:bottom w:val="single" w:sz="4" w:space="0" w:color="000000"/>
              <w:right w:val="single" w:sz="4" w:space="0" w:color="000000"/>
            </w:tcBorders>
            <w:vAlign w:val="center"/>
          </w:tcPr>
          <w:p w14:paraId="7CF662F3" w14:textId="0D460799" w:rsidR="00883F2F" w:rsidRPr="00883F2F" w:rsidRDefault="00883F2F" w:rsidP="00883F2F">
            <w:pPr>
              <w:widowControl w:val="0"/>
              <w:suppressAutoHyphens/>
              <w:autoSpaceDN w:val="0"/>
              <w:snapToGrid w:val="0"/>
              <w:spacing w:after="0" w:line="240" w:lineRule="auto"/>
              <w:jc w:val="center"/>
              <w:textAlignment w:val="baseline"/>
              <w:rPr>
                <w:rFonts w:ascii="Times New Roman" w:hAnsi="Times New Roman"/>
              </w:rPr>
            </w:pPr>
            <w:r w:rsidRPr="00883F2F">
              <w:rPr>
                <w:rFonts w:ascii="Times New Roman" w:eastAsia="Tahoma" w:hAnsi="Times New Roman"/>
                <w:color w:val="000000"/>
              </w:rPr>
              <w:lastRenderedPageBreak/>
              <w:t>vnt.</w:t>
            </w:r>
          </w:p>
        </w:tc>
        <w:tc>
          <w:tcPr>
            <w:tcW w:w="1275" w:type="dxa"/>
            <w:tcBorders>
              <w:top w:val="single" w:sz="4" w:space="0" w:color="000000"/>
              <w:left w:val="single" w:sz="4" w:space="0" w:color="000000"/>
              <w:bottom w:val="single" w:sz="4" w:space="0" w:color="000000"/>
            </w:tcBorders>
          </w:tcPr>
          <w:p w14:paraId="133F09F4" w14:textId="768EE907" w:rsidR="00883F2F" w:rsidRPr="00883F2F" w:rsidRDefault="00883F2F" w:rsidP="00883F2F">
            <w:pPr>
              <w:widowControl w:val="0"/>
              <w:suppressAutoHyphens/>
              <w:autoSpaceDN w:val="0"/>
              <w:spacing w:after="0" w:line="240" w:lineRule="auto"/>
              <w:jc w:val="center"/>
              <w:textAlignment w:val="baseline"/>
              <w:rPr>
                <w:rFonts w:ascii="Times New Roman" w:hAnsi="Times New Roman"/>
              </w:rPr>
            </w:pPr>
            <w:r w:rsidRPr="00883F2F">
              <w:rPr>
                <w:rFonts w:ascii="Times New Roman" w:hAnsi="Times New Roman"/>
                <w:lang w:eastAsia="lt-LT"/>
              </w:rPr>
              <w:t>300</w:t>
            </w:r>
          </w:p>
        </w:tc>
        <w:tc>
          <w:tcPr>
            <w:tcW w:w="1134" w:type="dxa"/>
          </w:tcPr>
          <w:p w14:paraId="746D8AE9" w14:textId="77777777" w:rsidR="00883F2F" w:rsidRPr="00883F2F" w:rsidRDefault="00883F2F" w:rsidP="00883F2F">
            <w:pPr>
              <w:spacing w:after="0" w:line="240" w:lineRule="auto"/>
              <w:jc w:val="center"/>
              <w:rPr>
                <w:rFonts w:ascii="Times New Roman" w:hAnsi="Times New Roman"/>
              </w:rPr>
            </w:pPr>
          </w:p>
        </w:tc>
        <w:tc>
          <w:tcPr>
            <w:tcW w:w="1276" w:type="dxa"/>
          </w:tcPr>
          <w:p w14:paraId="29771278" w14:textId="77777777" w:rsidR="00883F2F" w:rsidRPr="00A259AD" w:rsidRDefault="00883F2F" w:rsidP="00883F2F">
            <w:pPr>
              <w:spacing w:after="0" w:line="240" w:lineRule="auto"/>
              <w:jc w:val="center"/>
              <w:rPr>
                <w:rFonts w:ascii="Times New Roman" w:hAnsi="Times New Roman"/>
              </w:rPr>
            </w:pPr>
          </w:p>
        </w:tc>
      </w:tr>
      <w:tr w:rsidR="00883F2F" w:rsidRPr="00A259AD" w14:paraId="38F3372B" w14:textId="77777777" w:rsidTr="00C46588">
        <w:trPr>
          <w:trHeight w:val="282"/>
        </w:trPr>
        <w:tc>
          <w:tcPr>
            <w:tcW w:w="8789" w:type="dxa"/>
            <w:gridSpan w:val="5"/>
            <w:tcBorders>
              <w:top w:val="single" w:sz="4" w:space="0" w:color="auto"/>
              <w:left w:val="single" w:sz="4" w:space="0" w:color="auto"/>
              <w:bottom w:val="single" w:sz="4" w:space="0" w:color="auto"/>
            </w:tcBorders>
          </w:tcPr>
          <w:p w14:paraId="57B546B0" w14:textId="57CAC185" w:rsidR="00883F2F" w:rsidRPr="00883F2F" w:rsidRDefault="00883F2F" w:rsidP="00883F2F">
            <w:pPr>
              <w:spacing w:after="0" w:line="240" w:lineRule="auto"/>
              <w:jc w:val="right"/>
              <w:rPr>
                <w:rFonts w:ascii="Times New Roman" w:hAnsi="Times New Roman"/>
              </w:rPr>
            </w:pPr>
            <w:r w:rsidRPr="00883F2F">
              <w:rPr>
                <w:rFonts w:ascii="Times New Roman" w:hAnsi="Times New Roman"/>
                <w:b/>
                <w:bCs/>
                <w:lang w:eastAsia="lt-LT"/>
              </w:rPr>
              <w:t xml:space="preserve">                      Pasiūlymo  kaina Eur be PVM (6 stulpelio reikšmių suma)</w:t>
            </w:r>
          </w:p>
        </w:tc>
        <w:tc>
          <w:tcPr>
            <w:tcW w:w="1276" w:type="dxa"/>
          </w:tcPr>
          <w:p w14:paraId="6065B590" w14:textId="77777777" w:rsidR="00883F2F" w:rsidRPr="00A259AD" w:rsidRDefault="00883F2F" w:rsidP="00883F2F">
            <w:pPr>
              <w:spacing w:after="0" w:line="240" w:lineRule="auto"/>
              <w:jc w:val="center"/>
              <w:rPr>
                <w:rFonts w:ascii="Times New Roman" w:hAnsi="Times New Roman"/>
              </w:rPr>
            </w:pPr>
          </w:p>
        </w:tc>
      </w:tr>
      <w:tr w:rsidR="00883F2F" w:rsidRPr="00A259AD" w14:paraId="335FB016" w14:textId="77777777" w:rsidTr="00965F64">
        <w:trPr>
          <w:trHeight w:val="282"/>
        </w:trPr>
        <w:tc>
          <w:tcPr>
            <w:tcW w:w="8789" w:type="dxa"/>
            <w:gridSpan w:val="5"/>
            <w:tcBorders>
              <w:top w:val="single" w:sz="4" w:space="0" w:color="auto"/>
              <w:left w:val="single" w:sz="4" w:space="0" w:color="auto"/>
              <w:bottom w:val="single" w:sz="4" w:space="0" w:color="auto"/>
            </w:tcBorders>
          </w:tcPr>
          <w:p w14:paraId="0A8A1237" w14:textId="4FAAAB04" w:rsidR="00883F2F" w:rsidRPr="00883F2F" w:rsidRDefault="00883F2F" w:rsidP="00883F2F">
            <w:pPr>
              <w:spacing w:after="0" w:line="240" w:lineRule="auto"/>
              <w:jc w:val="right"/>
              <w:rPr>
                <w:rFonts w:ascii="Times New Roman" w:hAnsi="Times New Roman"/>
              </w:rPr>
            </w:pPr>
            <w:r w:rsidRPr="00883F2F">
              <w:rPr>
                <w:rFonts w:ascii="Times New Roman" w:hAnsi="Times New Roman"/>
                <w:b/>
                <w:bCs/>
                <w:lang w:eastAsia="lt-LT"/>
              </w:rPr>
              <w:t xml:space="preserve">                       PVM dydis _____% ir suma Eur</w:t>
            </w:r>
          </w:p>
        </w:tc>
        <w:tc>
          <w:tcPr>
            <w:tcW w:w="1276" w:type="dxa"/>
          </w:tcPr>
          <w:p w14:paraId="6DE989FD" w14:textId="77777777" w:rsidR="00883F2F" w:rsidRPr="00A259AD" w:rsidRDefault="00883F2F" w:rsidP="00883F2F">
            <w:pPr>
              <w:spacing w:after="0" w:line="240" w:lineRule="auto"/>
              <w:jc w:val="center"/>
              <w:rPr>
                <w:rFonts w:ascii="Times New Roman" w:hAnsi="Times New Roman"/>
              </w:rPr>
            </w:pPr>
          </w:p>
        </w:tc>
      </w:tr>
      <w:tr w:rsidR="00883F2F" w:rsidRPr="00A259AD" w14:paraId="5E474350" w14:textId="77777777" w:rsidTr="00D83AA6">
        <w:trPr>
          <w:trHeight w:val="282"/>
        </w:trPr>
        <w:tc>
          <w:tcPr>
            <w:tcW w:w="8789" w:type="dxa"/>
            <w:gridSpan w:val="5"/>
            <w:tcBorders>
              <w:top w:val="single" w:sz="4" w:space="0" w:color="auto"/>
              <w:left w:val="single" w:sz="4" w:space="0" w:color="auto"/>
              <w:bottom w:val="single" w:sz="4" w:space="0" w:color="auto"/>
            </w:tcBorders>
          </w:tcPr>
          <w:p w14:paraId="39AA2692" w14:textId="39D19048" w:rsidR="00883F2F" w:rsidRPr="00883F2F" w:rsidRDefault="00883F2F" w:rsidP="00883F2F">
            <w:pPr>
              <w:spacing w:after="0" w:line="240" w:lineRule="auto"/>
              <w:jc w:val="right"/>
              <w:rPr>
                <w:rFonts w:ascii="Times New Roman" w:hAnsi="Times New Roman"/>
              </w:rPr>
            </w:pPr>
            <w:r w:rsidRPr="00883F2F">
              <w:rPr>
                <w:rFonts w:ascii="Times New Roman" w:hAnsi="Times New Roman"/>
                <w:b/>
                <w:bCs/>
                <w:lang w:eastAsia="lt-LT"/>
              </w:rPr>
              <w:t xml:space="preserve">                        Pasiūlymo  kaina Eur su PVM</w:t>
            </w:r>
          </w:p>
        </w:tc>
        <w:tc>
          <w:tcPr>
            <w:tcW w:w="1276" w:type="dxa"/>
          </w:tcPr>
          <w:p w14:paraId="4F96910B" w14:textId="77777777" w:rsidR="00883F2F" w:rsidRPr="00A259AD" w:rsidRDefault="00883F2F" w:rsidP="00883F2F">
            <w:pPr>
              <w:spacing w:after="0" w:line="240" w:lineRule="auto"/>
              <w:jc w:val="center"/>
              <w:rPr>
                <w:rFonts w:ascii="Times New Roman" w:hAnsi="Times New Roman"/>
              </w:rPr>
            </w:pPr>
          </w:p>
        </w:tc>
      </w:tr>
    </w:tbl>
    <w:p w14:paraId="605F15EB" w14:textId="45176096" w:rsidR="00594C5A" w:rsidRPr="00494314" w:rsidRDefault="00594C5A" w:rsidP="00594C5A">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3AD8C697" w14:textId="2CE13562" w:rsidR="00594C5A" w:rsidRDefault="00594C5A" w:rsidP="00594C5A">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bookmarkEnd w:id="1"/>
    <w:p w14:paraId="595EE0F3" w14:textId="27E8B99F" w:rsidR="00436D37" w:rsidRDefault="00436D37" w:rsidP="00CC1807">
      <w:pPr>
        <w:pStyle w:val="Sraopastraipa"/>
        <w:rPr>
          <w:b/>
          <w:sz w:val="22"/>
          <w:szCs w:val="22"/>
        </w:rPr>
      </w:pPr>
    </w:p>
    <w:p w14:paraId="61B2EF7B" w14:textId="77777777" w:rsidR="00FA5C3A" w:rsidRDefault="00FA5C3A" w:rsidP="00CC1807">
      <w:pPr>
        <w:pStyle w:val="Sraopastraipa"/>
        <w:rPr>
          <w:b/>
          <w:sz w:val="22"/>
          <w:szCs w:val="22"/>
        </w:rPr>
      </w:pPr>
    </w:p>
    <w:p w14:paraId="3B8B3204" w14:textId="77777777" w:rsidR="00FA5C3A" w:rsidRDefault="00FA5C3A" w:rsidP="00CC1807">
      <w:pPr>
        <w:pStyle w:val="Sraopastraipa"/>
        <w:rPr>
          <w:b/>
          <w:sz w:val="22"/>
          <w:szCs w:val="22"/>
        </w:rPr>
      </w:pPr>
    </w:p>
    <w:p w14:paraId="41B6C71B" w14:textId="77777777" w:rsidR="00FA5C3A" w:rsidRDefault="00FA5C3A" w:rsidP="00CC1807">
      <w:pPr>
        <w:pStyle w:val="Sraopastraipa"/>
        <w:rPr>
          <w:b/>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436D37" w:rsidRPr="00286477" w14:paraId="29EF2AB1" w14:textId="77777777" w:rsidTr="00D43F36">
        <w:trPr>
          <w:trHeight w:val="186"/>
        </w:trPr>
        <w:tc>
          <w:tcPr>
            <w:tcW w:w="3888" w:type="dxa"/>
            <w:tcBorders>
              <w:left w:val="nil"/>
              <w:bottom w:val="nil"/>
              <w:right w:val="nil"/>
            </w:tcBorders>
          </w:tcPr>
          <w:p w14:paraId="6E3DC2CC" w14:textId="77777777" w:rsidR="00436D37" w:rsidRPr="00286477" w:rsidRDefault="00436D37" w:rsidP="007D1D40">
            <w:pPr>
              <w:spacing w:after="0" w:line="240" w:lineRule="auto"/>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(Tiekėjo arba jo įgalioto asmens pareigų pavadinimas)</w:t>
            </w:r>
          </w:p>
        </w:tc>
        <w:tc>
          <w:tcPr>
            <w:tcW w:w="607" w:type="dxa"/>
            <w:tcBorders>
              <w:top w:val="nil"/>
              <w:left w:val="nil"/>
              <w:bottom w:val="nil"/>
              <w:right w:val="nil"/>
            </w:tcBorders>
          </w:tcPr>
          <w:p w14:paraId="5266EB44" w14:textId="77777777" w:rsidR="00436D37" w:rsidRPr="00286477" w:rsidRDefault="00436D37" w:rsidP="007D1D40">
            <w:pPr>
              <w:spacing w:after="0" w:line="240" w:lineRule="auto"/>
              <w:rPr>
                <w:rFonts w:ascii="Times New Roman" w:hAnsi="Times New Roman"/>
                <w:color w:val="808080"/>
                <w:sz w:val="24"/>
                <w:szCs w:val="24"/>
                <w:vertAlign w:val="superscript"/>
              </w:rPr>
            </w:pPr>
          </w:p>
        </w:tc>
        <w:tc>
          <w:tcPr>
            <w:tcW w:w="1989" w:type="dxa"/>
            <w:tcBorders>
              <w:left w:val="nil"/>
              <w:bottom w:val="nil"/>
              <w:right w:val="nil"/>
            </w:tcBorders>
          </w:tcPr>
          <w:p w14:paraId="515C83EB" w14:textId="77777777" w:rsidR="00436D37" w:rsidRPr="00286477" w:rsidRDefault="00436D37" w:rsidP="007D1D40">
            <w:pPr>
              <w:spacing w:after="0" w:line="240" w:lineRule="auto"/>
              <w:jc w:val="center"/>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(Parašas)</w:t>
            </w:r>
          </w:p>
        </w:tc>
        <w:tc>
          <w:tcPr>
            <w:tcW w:w="704" w:type="dxa"/>
            <w:tcBorders>
              <w:top w:val="nil"/>
              <w:left w:val="nil"/>
              <w:bottom w:val="nil"/>
              <w:right w:val="nil"/>
            </w:tcBorders>
          </w:tcPr>
          <w:p w14:paraId="653D9DA5" w14:textId="77777777" w:rsidR="00436D37" w:rsidRPr="00286477" w:rsidRDefault="00436D37" w:rsidP="007D1D40">
            <w:pPr>
              <w:spacing w:after="0" w:line="240" w:lineRule="auto"/>
              <w:rPr>
                <w:rFonts w:ascii="Times New Roman" w:hAnsi="Times New Roman"/>
                <w:color w:val="808080"/>
                <w:sz w:val="24"/>
                <w:szCs w:val="24"/>
                <w:vertAlign w:val="superscript"/>
              </w:rPr>
            </w:pPr>
          </w:p>
        </w:tc>
        <w:tc>
          <w:tcPr>
            <w:tcW w:w="2667" w:type="dxa"/>
            <w:tcBorders>
              <w:left w:val="nil"/>
              <w:bottom w:val="nil"/>
              <w:right w:val="nil"/>
            </w:tcBorders>
          </w:tcPr>
          <w:p w14:paraId="07D5A387" w14:textId="77777777" w:rsidR="00436D37" w:rsidRPr="00286477" w:rsidRDefault="00436D37" w:rsidP="007D1D40">
            <w:pPr>
              <w:spacing w:after="0" w:line="240" w:lineRule="auto"/>
              <w:jc w:val="right"/>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(Vardas, pavardė)</w:t>
            </w:r>
          </w:p>
        </w:tc>
      </w:tr>
    </w:tbl>
    <w:p w14:paraId="57458810" w14:textId="77777777" w:rsidR="00436D37" w:rsidRPr="00286477" w:rsidRDefault="00436D37" w:rsidP="00436D37">
      <w:pPr>
        <w:spacing w:after="0" w:line="240" w:lineRule="auto"/>
        <w:jc w:val="both"/>
        <w:rPr>
          <w:rFonts w:ascii="Times New Roman" w:hAnsi="Times New Roman"/>
          <w:b/>
          <w:i/>
          <w:color w:val="2F5496"/>
          <w:sz w:val="24"/>
          <w:szCs w:val="24"/>
          <w:u w:val="single"/>
        </w:rPr>
      </w:pPr>
    </w:p>
    <w:p w14:paraId="7D4AEEEC" w14:textId="77777777" w:rsidR="00436D37" w:rsidRPr="00CB75E9" w:rsidRDefault="00436D37" w:rsidP="00CC1807">
      <w:pPr>
        <w:pStyle w:val="Sraopastraipa"/>
        <w:rPr>
          <w:b/>
          <w:sz w:val="22"/>
          <w:szCs w:val="22"/>
        </w:rPr>
      </w:pPr>
    </w:p>
    <w:sectPr w:rsidR="00436D37" w:rsidRPr="00CB75E9" w:rsidSect="0090298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F46B1" w14:textId="77777777" w:rsidR="00603ABC" w:rsidRDefault="00603ABC" w:rsidP="00D26EC4">
      <w:pPr>
        <w:spacing w:after="0" w:line="240" w:lineRule="auto"/>
      </w:pPr>
      <w:r>
        <w:separator/>
      </w:r>
    </w:p>
  </w:endnote>
  <w:endnote w:type="continuationSeparator" w:id="0">
    <w:p w14:paraId="671C2374" w14:textId="77777777" w:rsidR="00603ABC" w:rsidRDefault="00603ABC" w:rsidP="00D2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859F0" w14:textId="77777777" w:rsidR="00603ABC" w:rsidRDefault="00603ABC" w:rsidP="00D26EC4">
      <w:pPr>
        <w:spacing w:after="0" w:line="240" w:lineRule="auto"/>
      </w:pPr>
      <w:r>
        <w:separator/>
      </w:r>
    </w:p>
  </w:footnote>
  <w:footnote w:type="continuationSeparator" w:id="0">
    <w:p w14:paraId="40A06802" w14:textId="77777777" w:rsidR="00603ABC" w:rsidRDefault="00603ABC" w:rsidP="00D26EC4">
      <w:pPr>
        <w:spacing w:after="0" w:line="240" w:lineRule="auto"/>
      </w:pPr>
      <w:r>
        <w:continuationSeparator/>
      </w:r>
    </w:p>
  </w:footnote>
  <w:footnote w:id="1">
    <w:p w14:paraId="716842F5" w14:textId="77777777" w:rsidR="00D26EC4" w:rsidRPr="003E49B2" w:rsidRDefault="00D26EC4" w:rsidP="00D26EC4">
      <w:pPr>
        <w:pStyle w:val="ColumnText1"/>
      </w:pPr>
      <w:r w:rsidRPr="003E49B2">
        <w:rPr>
          <w:rStyle w:val="Puslapioinaosnuoroda"/>
        </w:rPr>
        <w:footnoteRef/>
      </w:r>
      <w:r w:rsidRPr="003E49B2">
        <w:t xml:space="preserve"> </w:t>
      </w:r>
      <w:hyperlink r:id="rId1" w:history="1">
        <w:r w:rsidRPr="003E49B2">
          <w:rPr>
            <w:rStyle w:val="Hipersaitas"/>
            <w:color w:val="auto"/>
          </w:rPr>
          <w:t>http://vpt.lrv.lt/lt/naujienos/priminimas-del-konfidencialumo-viesuosiuose-pirkimuose</w:t>
        </w:r>
      </w:hyperlink>
    </w:p>
    <w:p w14:paraId="47DD999B" w14:textId="77777777" w:rsidR="00D26EC4" w:rsidRDefault="00D26EC4" w:rsidP="00D26EC4">
      <w:pPr>
        <w:pStyle w:val="ColumnText1"/>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5"/>
    <w:lvl w:ilvl="0">
      <w:start w:val="1"/>
      <w:numFmt w:val="decimal"/>
      <w:lvlText w:val="%1."/>
      <w:lvlJc w:val="left"/>
      <w:pPr>
        <w:tabs>
          <w:tab w:val="num" w:pos="0"/>
        </w:tabs>
        <w:ind w:left="720" w:hanging="360"/>
      </w:pPr>
      <w:rPr>
        <w:rFonts w:hint="default"/>
        <w:lang w:val="lt-LT"/>
      </w:rPr>
    </w:lvl>
  </w:abstractNum>
  <w:abstractNum w:abstractNumId="1" w15:restartNumberingAfterBreak="0">
    <w:nsid w:val="00000004"/>
    <w:multiLevelType w:val="singleLevel"/>
    <w:tmpl w:val="00000004"/>
    <w:name w:val="WW8Num9"/>
    <w:lvl w:ilvl="0">
      <w:start w:val="1"/>
      <w:numFmt w:val="decimal"/>
      <w:lvlText w:val="%1."/>
      <w:lvlJc w:val="left"/>
      <w:pPr>
        <w:tabs>
          <w:tab w:val="num" w:pos="0"/>
        </w:tabs>
        <w:ind w:left="720" w:hanging="360"/>
      </w:pPr>
      <w:rPr>
        <w:rFonts w:eastAsia="Calibri" w:hint="default"/>
        <w:color w:val="000000"/>
        <w:lang w:val="lt-LT"/>
      </w:rPr>
    </w:lvl>
  </w:abstractNum>
  <w:abstractNum w:abstractNumId="2" w15:restartNumberingAfterBreak="0">
    <w:nsid w:val="00000005"/>
    <w:multiLevelType w:val="singleLevel"/>
    <w:tmpl w:val="00000005"/>
    <w:name w:val="WW8Num10"/>
    <w:lvl w:ilvl="0">
      <w:start w:val="1"/>
      <w:numFmt w:val="decimal"/>
      <w:lvlText w:val="%1."/>
      <w:lvlJc w:val="left"/>
      <w:pPr>
        <w:tabs>
          <w:tab w:val="num" w:pos="0"/>
        </w:tabs>
        <w:ind w:left="720" w:hanging="360"/>
      </w:pPr>
      <w:rPr>
        <w:rFonts w:ascii="Times New Roman" w:hAnsi="Times New Roman" w:cs="Times New Roman" w:hint="default"/>
        <w:lang w:val="lt-LT"/>
      </w:rPr>
    </w:lvl>
  </w:abstractNum>
  <w:abstractNum w:abstractNumId="3" w15:restartNumberingAfterBreak="0">
    <w:nsid w:val="00000006"/>
    <w:multiLevelType w:val="singleLevel"/>
    <w:tmpl w:val="00000006"/>
    <w:name w:val="WW8Num18"/>
    <w:lvl w:ilvl="0">
      <w:start w:val="1"/>
      <w:numFmt w:val="decimal"/>
      <w:lvlText w:val="%1."/>
      <w:lvlJc w:val="left"/>
      <w:pPr>
        <w:tabs>
          <w:tab w:val="num" w:pos="0"/>
        </w:tabs>
        <w:ind w:left="720" w:hanging="360"/>
      </w:pPr>
      <w:rPr>
        <w:rFonts w:hint="default"/>
        <w:lang w:val="lt-LT"/>
      </w:rPr>
    </w:lvl>
  </w:abstractNum>
  <w:abstractNum w:abstractNumId="4" w15:restartNumberingAfterBreak="0">
    <w:nsid w:val="00000008"/>
    <w:multiLevelType w:val="singleLevel"/>
    <w:tmpl w:val="00000008"/>
    <w:name w:val="WW8Num23"/>
    <w:lvl w:ilvl="0">
      <w:start w:val="1"/>
      <w:numFmt w:val="decimal"/>
      <w:lvlText w:val="%1."/>
      <w:lvlJc w:val="left"/>
      <w:pPr>
        <w:tabs>
          <w:tab w:val="num" w:pos="0"/>
        </w:tabs>
        <w:ind w:left="720" w:hanging="360"/>
      </w:pPr>
      <w:rPr>
        <w:rFonts w:ascii="Times New Roman" w:hAnsi="Times New Roman" w:cs="Times New Roman" w:hint="default"/>
        <w:lang w:val="lt-LT"/>
      </w:rPr>
    </w:lvl>
  </w:abstractNum>
  <w:abstractNum w:abstractNumId="5" w15:restartNumberingAfterBreak="0">
    <w:nsid w:val="008760EE"/>
    <w:multiLevelType w:val="hybridMultilevel"/>
    <w:tmpl w:val="EB1AF9FC"/>
    <w:lvl w:ilvl="0" w:tplc="C3960586">
      <w:start w:val="1"/>
      <w:numFmt w:val="decimal"/>
      <w:lvlText w:val="%1)"/>
      <w:lvlJc w:val="left"/>
      <w:pPr>
        <w:ind w:left="752" w:hanging="360"/>
      </w:pPr>
      <w:rPr>
        <w:rFonts w:cs="Times New Roman"/>
        <w:color w:val="auto"/>
      </w:rPr>
    </w:lvl>
    <w:lvl w:ilvl="1" w:tplc="04270019" w:tentative="1">
      <w:start w:val="1"/>
      <w:numFmt w:val="lowerLetter"/>
      <w:lvlText w:val="%2."/>
      <w:lvlJc w:val="left"/>
      <w:pPr>
        <w:ind w:left="1472" w:hanging="360"/>
      </w:pPr>
      <w:rPr>
        <w:rFonts w:cs="Times New Roman"/>
      </w:rPr>
    </w:lvl>
    <w:lvl w:ilvl="2" w:tplc="0427001B" w:tentative="1">
      <w:start w:val="1"/>
      <w:numFmt w:val="lowerRoman"/>
      <w:lvlText w:val="%3."/>
      <w:lvlJc w:val="right"/>
      <w:pPr>
        <w:ind w:left="2192" w:hanging="180"/>
      </w:pPr>
      <w:rPr>
        <w:rFonts w:cs="Times New Roman"/>
      </w:rPr>
    </w:lvl>
    <w:lvl w:ilvl="3" w:tplc="0427000F" w:tentative="1">
      <w:start w:val="1"/>
      <w:numFmt w:val="decimal"/>
      <w:lvlText w:val="%4."/>
      <w:lvlJc w:val="left"/>
      <w:pPr>
        <w:ind w:left="2912" w:hanging="360"/>
      </w:pPr>
      <w:rPr>
        <w:rFonts w:cs="Times New Roman"/>
      </w:rPr>
    </w:lvl>
    <w:lvl w:ilvl="4" w:tplc="04270019" w:tentative="1">
      <w:start w:val="1"/>
      <w:numFmt w:val="lowerLetter"/>
      <w:lvlText w:val="%5."/>
      <w:lvlJc w:val="left"/>
      <w:pPr>
        <w:ind w:left="3632" w:hanging="360"/>
      </w:pPr>
      <w:rPr>
        <w:rFonts w:cs="Times New Roman"/>
      </w:rPr>
    </w:lvl>
    <w:lvl w:ilvl="5" w:tplc="0427001B" w:tentative="1">
      <w:start w:val="1"/>
      <w:numFmt w:val="lowerRoman"/>
      <w:lvlText w:val="%6."/>
      <w:lvlJc w:val="right"/>
      <w:pPr>
        <w:ind w:left="4352" w:hanging="180"/>
      </w:pPr>
      <w:rPr>
        <w:rFonts w:cs="Times New Roman"/>
      </w:rPr>
    </w:lvl>
    <w:lvl w:ilvl="6" w:tplc="0427000F" w:tentative="1">
      <w:start w:val="1"/>
      <w:numFmt w:val="decimal"/>
      <w:lvlText w:val="%7."/>
      <w:lvlJc w:val="left"/>
      <w:pPr>
        <w:ind w:left="5072" w:hanging="360"/>
      </w:pPr>
      <w:rPr>
        <w:rFonts w:cs="Times New Roman"/>
      </w:rPr>
    </w:lvl>
    <w:lvl w:ilvl="7" w:tplc="04270019" w:tentative="1">
      <w:start w:val="1"/>
      <w:numFmt w:val="lowerLetter"/>
      <w:lvlText w:val="%8."/>
      <w:lvlJc w:val="left"/>
      <w:pPr>
        <w:ind w:left="5792" w:hanging="360"/>
      </w:pPr>
      <w:rPr>
        <w:rFonts w:cs="Times New Roman"/>
      </w:rPr>
    </w:lvl>
    <w:lvl w:ilvl="8" w:tplc="0427001B" w:tentative="1">
      <w:start w:val="1"/>
      <w:numFmt w:val="lowerRoman"/>
      <w:lvlText w:val="%9."/>
      <w:lvlJc w:val="right"/>
      <w:pPr>
        <w:ind w:left="6512" w:hanging="180"/>
      </w:pPr>
      <w:rPr>
        <w:rFonts w:cs="Times New Roman"/>
      </w:rPr>
    </w:lvl>
  </w:abstractNum>
  <w:abstractNum w:abstractNumId="6" w15:restartNumberingAfterBreak="0">
    <w:nsid w:val="5D013191"/>
    <w:multiLevelType w:val="multilevel"/>
    <w:tmpl w:val="9962B6CA"/>
    <w:lvl w:ilvl="0">
      <w:start w:val="4"/>
      <w:numFmt w:val="decimal"/>
      <w:lvlText w:val="%1."/>
      <w:lvlJc w:val="left"/>
      <w:pPr>
        <w:ind w:left="1080" w:hanging="720"/>
      </w:pPr>
      <w:rPr>
        <w:rFonts w:ascii="Calibri" w:hAnsi="Calibri" w:cs="Times New Roman" w:hint="default"/>
        <w:b w:val="0"/>
        <w:i w:val="0"/>
      </w:rPr>
    </w:lvl>
    <w:lvl w:ilvl="1">
      <w:start w:val="5"/>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A183221"/>
    <w:multiLevelType w:val="multilevel"/>
    <w:tmpl w:val="E3E08856"/>
    <w:lvl w:ilvl="0">
      <w:start w:val="1"/>
      <w:numFmt w:val="decimal"/>
      <w:lvlText w:val="%1."/>
      <w:lvlJc w:val="left"/>
      <w:pPr>
        <w:ind w:left="1080" w:hanging="720"/>
      </w:pPr>
      <w:rPr>
        <w:rFonts w:ascii="Calibri" w:hAnsi="Calibri" w:cs="Times New Roman"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num w:numId="1" w16cid:durableId="491606827">
    <w:abstractNumId w:val="8"/>
  </w:num>
  <w:num w:numId="2" w16cid:durableId="1748847748">
    <w:abstractNumId w:val="6"/>
  </w:num>
  <w:num w:numId="3" w16cid:durableId="1529169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331060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A4"/>
    <w:rsid w:val="00003F08"/>
    <w:rsid w:val="00006837"/>
    <w:rsid w:val="000310A0"/>
    <w:rsid w:val="000405B9"/>
    <w:rsid w:val="00067229"/>
    <w:rsid w:val="00086325"/>
    <w:rsid w:val="000B5475"/>
    <w:rsid w:val="000B64DC"/>
    <w:rsid w:val="000D2EF6"/>
    <w:rsid w:val="000E006F"/>
    <w:rsid w:val="000F1204"/>
    <w:rsid w:val="000F57B2"/>
    <w:rsid w:val="00105D7A"/>
    <w:rsid w:val="001230B2"/>
    <w:rsid w:val="001242F8"/>
    <w:rsid w:val="00134B06"/>
    <w:rsid w:val="00135524"/>
    <w:rsid w:val="001359E5"/>
    <w:rsid w:val="001402BA"/>
    <w:rsid w:val="00146294"/>
    <w:rsid w:val="00147DCB"/>
    <w:rsid w:val="00152A0A"/>
    <w:rsid w:val="00184D7F"/>
    <w:rsid w:val="00191189"/>
    <w:rsid w:val="001A3390"/>
    <w:rsid w:val="001A76A4"/>
    <w:rsid w:val="001B7BEB"/>
    <w:rsid w:val="001C5294"/>
    <w:rsid w:val="001D2213"/>
    <w:rsid w:val="00200E07"/>
    <w:rsid w:val="00212222"/>
    <w:rsid w:val="00246A3C"/>
    <w:rsid w:val="002504DE"/>
    <w:rsid w:val="00250EA3"/>
    <w:rsid w:val="00273C80"/>
    <w:rsid w:val="002751F6"/>
    <w:rsid w:val="0028341A"/>
    <w:rsid w:val="00286477"/>
    <w:rsid w:val="002D003A"/>
    <w:rsid w:val="002E5ABC"/>
    <w:rsid w:val="002F4D6D"/>
    <w:rsid w:val="002F70D2"/>
    <w:rsid w:val="00301AB9"/>
    <w:rsid w:val="003064D4"/>
    <w:rsid w:val="003133E0"/>
    <w:rsid w:val="00316AD1"/>
    <w:rsid w:val="00317EDE"/>
    <w:rsid w:val="00324FDA"/>
    <w:rsid w:val="00375250"/>
    <w:rsid w:val="00391800"/>
    <w:rsid w:val="00395BE2"/>
    <w:rsid w:val="003B5821"/>
    <w:rsid w:val="003C1D07"/>
    <w:rsid w:val="003E49B2"/>
    <w:rsid w:val="003F7648"/>
    <w:rsid w:val="00400AB2"/>
    <w:rsid w:val="00427CB3"/>
    <w:rsid w:val="00436D37"/>
    <w:rsid w:val="004536DF"/>
    <w:rsid w:val="00460E2B"/>
    <w:rsid w:val="00494314"/>
    <w:rsid w:val="004A3CED"/>
    <w:rsid w:val="004A78EA"/>
    <w:rsid w:val="004B7FFD"/>
    <w:rsid w:val="004C4E90"/>
    <w:rsid w:val="004C6A24"/>
    <w:rsid w:val="004F1B60"/>
    <w:rsid w:val="004F4468"/>
    <w:rsid w:val="0050143D"/>
    <w:rsid w:val="00507614"/>
    <w:rsid w:val="00513C64"/>
    <w:rsid w:val="00531232"/>
    <w:rsid w:val="00575AC4"/>
    <w:rsid w:val="0058571B"/>
    <w:rsid w:val="00587969"/>
    <w:rsid w:val="00590706"/>
    <w:rsid w:val="00594C5A"/>
    <w:rsid w:val="005A2A98"/>
    <w:rsid w:val="005A47E8"/>
    <w:rsid w:val="005D0741"/>
    <w:rsid w:val="005F2789"/>
    <w:rsid w:val="00603ABC"/>
    <w:rsid w:val="0069210A"/>
    <w:rsid w:val="006A0222"/>
    <w:rsid w:val="006E4DB5"/>
    <w:rsid w:val="00713522"/>
    <w:rsid w:val="007365F7"/>
    <w:rsid w:val="00736C52"/>
    <w:rsid w:val="0076728E"/>
    <w:rsid w:val="007868CB"/>
    <w:rsid w:val="00794D36"/>
    <w:rsid w:val="007953AF"/>
    <w:rsid w:val="007B3937"/>
    <w:rsid w:val="007D0E0C"/>
    <w:rsid w:val="007D7F40"/>
    <w:rsid w:val="00816EA5"/>
    <w:rsid w:val="00842451"/>
    <w:rsid w:val="00854072"/>
    <w:rsid w:val="00883F2F"/>
    <w:rsid w:val="008879BD"/>
    <w:rsid w:val="008A2F00"/>
    <w:rsid w:val="008A4ECF"/>
    <w:rsid w:val="008B7685"/>
    <w:rsid w:val="008E7B87"/>
    <w:rsid w:val="00900132"/>
    <w:rsid w:val="0090298C"/>
    <w:rsid w:val="0091399F"/>
    <w:rsid w:val="00952D96"/>
    <w:rsid w:val="00964E9D"/>
    <w:rsid w:val="00973F57"/>
    <w:rsid w:val="00983FE3"/>
    <w:rsid w:val="00984D51"/>
    <w:rsid w:val="009937B8"/>
    <w:rsid w:val="009B49C2"/>
    <w:rsid w:val="009D5B75"/>
    <w:rsid w:val="009E0F95"/>
    <w:rsid w:val="00A04D35"/>
    <w:rsid w:val="00A16D90"/>
    <w:rsid w:val="00A259AD"/>
    <w:rsid w:val="00A27F01"/>
    <w:rsid w:val="00A3351F"/>
    <w:rsid w:val="00A37A60"/>
    <w:rsid w:val="00A42D3F"/>
    <w:rsid w:val="00A51686"/>
    <w:rsid w:val="00A613EC"/>
    <w:rsid w:val="00A83C50"/>
    <w:rsid w:val="00A933CA"/>
    <w:rsid w:val="00A9373D"/>
    <w:rsid w:val="00A97488"/>
    <w:rsid w:val="00AA750F"/>
    <w:rsid w:val="00B218A0"/>
    <w:rsid w:val="00B2518F"/>
    <w:rsid w:val="00B31DE6"/>
    <w:rsid w:val="00B352DD"/>
    <w:rsid w:val="00B5408A"/>
    <w:rsid w:val="00B82100"/>
    <w:rsid w:val="00BA0B26"/>
    <w:rsid w:val="00BB1230"/>
    <w:rsid w:val="00BB35D7"/>
    <w:rsid w:val="00BC2043"/>
    <w:rsid w:val="00BC24DD"/>
    <w:rsid w:val="00BD3AD3"/>
    <w:rsid w:val="00BD6642"/>
    <w:rsid w:val="00BE698E"/>
    <w:rsid w:val="00C07B9E"/>
    <w:rsid w:val="00C41C78"/>
    <w:rsid w:val="00C47698"/>
    <w:rsid w:val="00C8659B"/>
    <w:rsid w:val="00CA0D8A"/>
    <w:rsid w:val="00CB5641"/>
    <w:rsid w:val="00CB75E9"/>
    <w:rsid w:val="00CC00AC"/>
    <w:rsid w:val="00CC1807"/>
    <w:rsid w:val="00CC6A8A"/>
    <w:rsid w:val="00CD430B"/>
    <w:rsid w:val="00CD61E6"/>
    <w:rsid w:val="00CF1B09"/>
    <w:rsid w:val="00CF45D2"/>
    <w:rsid w:val="00D26EC4"/>
    <w:rsid w:val="00D374E6"/>
    <w:rsid w:val="00D43F36"/>
    <w:rsid w:val="00D46020"/>
    <w:rsid w:val="00D74DE9"/>
    <w:rsid w:val="00DA7E9D"/>
    <w:rsid w:val="00DC1EF7"/>
    <w:rsid w:val="00DD54AE"/>
    <w:rsid w:val="00DD7A4F"/>
    <w:rsid w:val="00DE2DA8"/>
    <w:rsid w:val="00DE6F56"/>
    <w:rsid w:val="00E126C2"/>
    <w:rsid w:val="00E126C4"/>
    <w:rsid w:val="00E220CA"/>
    <w:rsid w:val="00E34FEA"/>
    <w:rsid w:val="00E45EBB"/>
    <w:rsid w:val="00E71B20"/>
    <w:rsid w:val="00E86E91"/>
    <w:rsid w:val="00E97C9D"/>
    <w:rsid w:val="00EA1A16"/>
    <w:rsid w:val="00EB0C7A"/>
    <w:rsid w:val="00EB22CA"/>
    <w:rsid w:val="00ED1D21"/>
    <w:rsid w:val="00ED1E19"/>
    <w:rsid w:val="00EE2C81"/>
    <w:rsid w:val="00EE390F"/>
    <w:rsid w:val="00EE469B"/>
    <w:rsid w:val="00F167E3"/>
    <w:rsid w:val="00F23B8E"/>
    <w:rsid w:val="00F273D6"/>
    <w:rsid w:val="00F34A70"/>
    <w:rsid w:val="00F3533E"/>
    <w:rsid w:val="00F4273B"/>
    <w:rsid w:val="00F92A8A"/>
    <w:rsid w:val="00FA003D"/>
    <w:rsid w:val="00FA5C3A"/>
    <w:rsid w:val="00FB2573"/>
    <w:rsid w:val="00FC2C1E"/>
    <w:rsid w:val="00FD1389"/>
    <w:rsid w:val="00FD288D"/>
    <w:rsid w:val="00FD30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017E"/>
  <w15:chartTrackingRefBased/>
  <w15:docId w15:val="{3E9452E4-3419-4AD9-99FB-3C54974F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3D6"/>
    <w:pPr>
      <w:spacing w:after="200" w:line="276" w:lineRule="auto"/>
    </w:pPr>
    <w:rPr>
      <w:rFonts w:ascii="Calibri" w:eastAsia="Times New Roman" w:hAnsi="Calibri" w:cs="Times New Roman"/>
    </w:rPr>
  </w:style>
  <w:style w:type="paragraph" w:styleId="Antrat1">
    <w:name w:val="heading 1"/>
    <w:basedOn w:val="prastasis"/>
    <w:next w:val="prastasis"/>
    <w:link w:val="Antrat1Diagrama"/>
    <w:qFormat/>
    <w:rsid w:val="00964E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nhideWhenUsed/>
    <w:qFormat/>
    <w:rsid w:val="001359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qFormat/>
    <w:rsid w:val="001230B2"/>
    <w:pPr>
      <w:keepNext/>
      <w:spacing w:after="0" w:line="240" w:lineRule="auto"/>
      <w:ind w:firstLine="720"/>
      <w:jc w:val="both"/>
      <w:outlineLvl w:val="2"/>
    </w:pPr>
    <w:rPr>
      <w:rFonts w:ascii="Times New Roman" w:hAnsi="Times New Roman"/>
      <w:sz w:val="24"/>
      <w:szCs w:val="20"/>
      <w:lang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1230B2"/>
    <w:pPr>
      <w:keepNext/>
      <w:tabs>
        <w:tab w:val="num" w:pos="1584"/>
      </w:tabs>
      <w:spacing w:after="0" w:line="240" w:lineRule="auto"/>
      <w:ind w:left="1584" w:hanging="864"/>
      <w:outlineLvl w:val="3"/>
    </w:pPr>
    <w:rPr>
      <w:rFonts w:ascii="Times New Roman" w:hAnsi="Times New Roman"/>
      <w:b/>
      <w:sz w:val="44"/>
      <w:szCs w:val="20"/>
      <w:lang w:eastAsia="x-none"/>
    </w:rPr>
  </w:style>
  <w:style w:type="paragraph" w:styleId="Antrat5">
    <w:name w:val="heading 5"/>
    <w:basedOn w:val="prastasis"/>
    <w:next w:val="prastasis"/>
    <w:link w:val="Antrat5Diagrama"/>
    <w:qFormat/>
    <w:rsid w:val="001230B2"/>
    <w:pPr>
      <w:keepNext/>
      <w:tabs>
        <w:tab w:val="num" w:pos="1728"/>
      </w:tabs>
      <w:spacing w:after="0" w:line="240" w:lineRule="auto"/>
      <w:ind w:left="1728" w:hanging="1008"/>
      <w:outlineLvl w:val="4"/>
    </w:pPr>
    <w:rPr>
      <w:rFonts w:ascii="Times New Roman" w:hAnsi="Times New Roman"/>
      <w:b/>
      <w:sz w:val="40"/>
      <w:szCs w:val="20"/>
      <w:lang w:eastAsia="x-none"/>
    </w:rPr>
  </w:style>
  <w:style w:type="paragraph" w:styleId="Antrat6">
    <w:name w:val="heading 6"/>
    <w:basedOn w:val="prastasis"/>
    <w:next w:val="prastasis"/>
    <w:link w:val="Antrat6Diagrama"/>
    <w:qFormat/>
    <w:rsid w:val="001230B2"/>
    <w:pPr>
      <w:keepNext/>
      <w:tabs>
        <w:tab w:val="num" w:pos="1872"/>
      </w:tabs>
      <w:spacing w:after="0" w:line="240" w:lineRule="auto"/>
      <w:ind w:left="1872" w:hanging="1152"/>
      <w:outlineLvl w:val="5"/>
    </w:pPr>
    <w:rPr>
      <w:rFonts w:ascii="Times New Roman" w:hAnsi="Times New Roman"/>
      <w:b/>
      <w:sz w:val="36"/>
      <w:szCs w:val="20"/>
      <w:lang w:eastAsia="x-none"/>
    </w:rPr>
  </w:style>
  <w:style w:type="paragraph" w:styleId="Antrat7">
    <w:name w:val="heading 7"/>
    <w:basedOn w:val="prastasis"/>
    <w:next w:val="prastasis"/>
    <w:link w:val="Antrat7Diagrama"/>
    <w:qFormat/>
    <w:rsid w:val="001230B2"/>
    <w:pPr>
      <w:keepNext/>
      <w:tabs>
        <w:tab w:val="num" w:pos="2016"/>
      </w:tabs>
      <w:spacing w:after="0" w:line="240" w:lineRule="auto"/>
      <w:ind w:left="2016" w:hanging="1296"/>
      <w:outlineLvl w:val="6"/>
    </w:pPr>
    <w:rPr>
      <w:rFonts w:ascii="Times New Roman" w:hAnsi="Times New Roman"/>
      <w:sz w:val="48"/>
      <w:szCs w:val="20"/>
      <w:lang w:eastAsia="x-none"/>
    </w:rPr>
  </w:style>
  <w:style w:type="paragraph" w:styleId="Antrat8">
    <w:name w:val="heading 8"/>
    <w:basedOn w:val="prastasis"/>
    <w:next w:val="prastasis"/>
    <w:link w:val="Antrat8Diagrama"/>
    <w:qFormat/>
    <w:rsid w:val="001230B2"/>
    <w:pPr>
      <w:keepNext/>
      <w:tabs>
        <w:tab w:val="num" w:pos="2160"/>
      </w:tabs>
      <w:spacing w:after="0" w:line="240" w:lineRule="auto"/>
      <w:ind w:left="2160" w:hanging="1440"/>
      <w:outlineLvl w:val="7"/>
    </w:pPr>
    <w:rPr>
      <w:rFonts w:ascii="Times New Roman" w:hAnsi="Times New Roman"/>
      <w:b/>
      <w:sz w:val="18"/>
      <w:szCs w:val="20"/>
      <w:lang w:eastAsia="x-none"/>
    </w:rPr>
  </w:style>
  <w:style w:type="paragraph" w:styleId="Antrat9">
    <w:name w:val="heading 9"/>
    <w:basedOn w:val="prastasis"/>
    <w:next w:val="prastasis"/>
    <w:link w:val="Antrat9Diagrama"/>
    <w:qFormat/>
    <w:rsid w:val="001230B2"/>
    <w:pPr>
      <w:keepNext/>
      <w:tabs>
        <w:tab w:val="num" w:pos="2304"/>
      </w:tabs>
      <w:spacing w:after="0" w:line="240" w:lineRule="auto"/>
      <w:ind w:left="2304" w:hanging="1584"/>
      <w:outlineLvl w:val="8"/>
    </w:pPr>
    <w:rPr>
      <w:rFonts w:ascii="Times New Roman" w:hAnsi="Times New Roman"/>
      <w:sz w:val="40"/>
      <w:szCs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CC1807"/>
    <w:pPr>
      <w:spacing w:after="0" w:line="240" w:lineRule="auto"/>
      <w:ind w:left="720"/>
      <w:contextualSpacing/>
    </w:pPr>
    <w:rPr>
      <w:rFonts w:ascii="Times New Roman" w:hAnsi="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CC1807"/>
    <w:rPr>
      <w:rFonts w:ascii="Times New Roman" w:eastAsia="Times New Roman" w:hAnsi="Times New Roman" w:cs="Times New Roman"/>
      <w:sz w:val="20"/>
      <w:szCs w:val="20"/>
    </w:rPr>
  </w:style>
  <w:style w:type="character" w:customStyle="1" w:styleId="Bodytext2">
    <w:name w:val="Body text (2)_"/>
    <w:link w:val="Bodytext20"/>
    <w:uiPriority w:val="99"/>
    <w:qFormat/>
    <w:locked/>
    <w:rsid w:val="003064D4"/>
    <w:rPr>
      <w:sz w:val="19"/>
      <w:shd w:val="clear" w:color="auto" w:fill="FFFFFF"/>
    </w:rPr>
  </w:style>
  <w:style w:type="paragraph" w:customStyle="1" w:styleId="Bodytext20">
    <w:name w:val="Body text (2)"/>
    <w:basedOn w:val="prastasis"/>
    <w:link w:val="Bodytext2"/>
    <w:uiPriority w:val="99"/>
    <w:qFormat/>
    <w:rsid w:val="003064D4"/>
    <w:pPr>
      <w:widowControl w:val="0"/>
      <w:shd w:val="clear" w:color="auto" w:fill="FFFFFF"/>
      <w:spacing w:before="120" w:after="180" w:line="240" w:lineRule="atLeast"/>
      <w:jc w:val="both"/>
    </w:pPr>
    <w:rPr>
      <w:rFonts w:asciiTheme="minorHAnsi" w:eastAsiaTheme="minorHAnsi" w:hAnsiTheme="minorHAnsi" w:cstheme="minorBidi"/>
      <w:sz w:val="19"/>
    </w:rPr>
  </w:style>
  <w:style w:type="paragraph" w:styleId="Betarp">
    <w:name w:val="No Spacing"/>
    <w:link w:val="BetarpDiagrama"/>
    <w:uiPriority w:val="1"/>
    <w:qFormat/>
    <w:rsid w:val="003064D4"/>
    <w:pPr>
      <w:spacing w:after="0" w:line="240" w:lineRule="auto"/>
    </w:pPr>
    <w:rPr>
      <w:rFonts w:ascii="Times New Roman" w:eastAsia="Times New Roman" w:hAnsi="Times New Roman" w:cs="Times New Roman"/>
      <w:lang w:eastAsia="lt-LT"/>
    </w:rPr>
  </w:style>
  <w:style w:type="character" w:customStyle="1" w:styleId="BetarpDiagrama">
    <w:name w:val="Be tarpų Diagrama"/>
    <w:link w:val="Betarp"/>
    <w:uiPriority w:val="1"/>
    <w:locked/>
    <w:rsid w:val="003064D4"/>
    <w:rPr>
      <w:rFonts w:ascii="Times New Roman" w:eastAsia="Times New Roman" w:hAnsi="Times New Roman" w:cs="Times New Roman"/>
      <w:lang w:eastAsia="lt-LT"/>
    </w:rPr>
  </w:style>
  <w:style w:type="character" w:styleId="Hipersaitas">
    <w:name w:val="Hyperlink"/>
    <w:semiHidden/>
    <w:unhideWhenUsed/>
    <w:rsid w:val="00D26EC4"/>
    <w:rPr>
      <w:color w:val="0000FF"/>
      <w:u w:val="single"/>
    </w:rPr>
  </w:style>
  <w:style w:type="character" w:customStyle="1" w:styleId="PuslapioinaostekstasDiagrama">
    <w:name w:val="Puslapio išnašos tekstas Diagrama"/>
    <w:basedOn w:val="Numatytasispastraiposriftas"/>
    <w:link w:val="Puslapioinaostekstas"/>
    <w:semiHidden/>
    <w:locked/>
    <w:rsid w:val="00D26EC4"/>
    <w:rPr>
      <w:rFonts w:ascii="Times New Roman" w:hAnsi="Times New Roman" w:cs="Times New Roman"/>
      <w:sz w:val="20"/>
      <w:szCs w:val="20"/>
    </w:rPr>
  </w:style>
  <w:style w:type="paragraph" w:customStyle="1" w:styleId="ColumnText1">
    <w:name w:val="ColumnText1"/>
    <w:basedOn w:val="prastasis"/>
    <w:next w:val="Puslapioinaostekstas"/>
    <w:semiHidden/>
    <w:unhideWhenUsed/>
    <w:rsid w:val="00D26EC4"/>
    <w:pPr>
      <w:spacing w:after="0" w:line="240" w:lineRule="auto"/>
    </w:pPr>
    <w:rPr>
      <w:rFonts w:ascii="Times New Roman" w:eastAsia="Calibri" w:hAnsi="Times New Roman"/>
      <w:sz w:val="20"/>
      <w:szCs w:val="20"/>
    </w:rPr>
  </w:style>
  <w:style w:type="character" w:styleId="Puslapioinaosnuoroda">
    <w:name w:val="footnote reference"/>
    <w:basedOn w:val="Numatytasispastraiposriftas"/>
    <w:semiHidden/>
    <w:unhideWhenUsed/>
    <w:rsid w:val="00D26EC4"/>
    <w:rPr>
      <w:rFonts w:ascii="Times New Roman" w:hAnsi="Times New Roman" w:cs="Times New Roman" w:hint="default"/>
      <w:vertAlign w:val="superscript"/>
    </w:rPr>
  </w:style>
  <w:style w:type="paragraph" w:styleId="Puslapioinaostekstas">
    <w:name w:val="footnote text"/>
    <w:basedOn w:val="prastasis"/>
    <w:link w:val="PuslapioinaostekstasDiagrama"/>
    <w:semiHidden/>
    <w:unhideWhenUsed/>
    <w:rsid w:val="00D26EC4"/>
    <w:pPr>
      <w:spacing w:after="0" w:line="240" w:lineRule="auto"/>
    </w:pPr>
    <w:rPr>
      <w:rFonts w:ascii="Times New Roman" w:eastAsiaTheme="minorHAnsi" w:hAnsi="Times New Roman"/>
      <w:sz w:val="20"/>
      <w:szCs w:val="20"/>
    </w:rPr>
  </w:style>
  <w:style w:type="character" w:customStyle="1" w:styleId="PuslapioinaostekstasDiagrama1">
    <w:name w:val="Puslapio išnašos tekstas Diagrama1"/>
    <w:basedOn w:val="Numatytasispastraiposriftas"/>
    <w:uiPriority w:val="99"/>
    <w:semiHidden/>
    <w:rsid w:val="00D26EC4"/>
    <w:rPr>
      <w:rFonts w:ascii="Calibri" w:eastAsia="Times New Roman" w:hAnsi="Calibri" w:cs="Times New Roman"/>
      <w:sz w:val="20"/>
      <w:szCs w:val="20"/>
    </w:rPr>
  </w:style>
  <w:style w:type="paragraph" w:customStyle="1" w:styleId="Default">
    <w:name w:val="Default"/>
    <w:qFormat/>
    <w:rsid w:val="00F273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1Diagrama">
    <w:name w:val="Antraštė 1 Diagrama"/>
    <w:basedOn w:val="Numatytasispastraiposriftas"/>
    <w:link w:val="Antrat1"/>
    <w:uiPriority w:val="9"/>
    <w:rsid w:val="00964E9D"/>
    <w:rPr>
      <w:rFonts w:asciiTheme="majorHAnsi" w:eastAsiaTheme="majorEastAsia" w:hAnsiTheme="majorHAnsi" w:cstheme="majorBidi"/>
      <w:color w:val="2F5496" w:themeColor="accent1" w:themeShade="BF"/>
      <w:sz w:val="32"/>
      <w:szCs w:val="32"/>
    </w:rPr>
  </w:style>
  <w:style w:type="paragraph" w:styleId="Pagrindinistekstas">
    <w:name w:val="Body Text"/>
    <w:aliases w:val="Char"/>
    <w:basedOn w:val="prastasis"/>
    <w:link w:val="PagrindinistekstasDiagrama"/>
    <w:uiPriority w:val="99"/>
    <w:semiHidden/>
    <w:rsid w:val="00324FDA"/>
    <w:pPr>
      <w:spacing w:after="120" w:line="240" w:lineRule="auto"/>
    </w:pPr>
    <w:rPr>
      <w:rFonts w:ascii="Times New Roman" w:hAnsi="Times New Roman"/>
      <w:sz w:val="24"/>
      <w:szCs w:val="20"/>
    </w:rPr>
  </w:style>
  <w:style w:type="character" w:customStyle="1" w:styleId="PagrindinistekstasDiagrama">
    <w:name w:val="Pagrindinis tekstas Diagrama"/>
    <w:aliases w:val="Char Diagrama"/>
    <w:basedOn w:val="Numatytasispastraiposriftas"/>
    <w:link w:val="Pagrindinistekstas"/>
    <w:uiPriority w:val="99"/>
    <w:semiHidden/>
    <w:rsid w:val="00324FDA"/>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rsid w:val="001359E5"/>
    <w:rPr>
      <w:rFonts w:asciiTheme="majorHAnsi" w:eastAsiaTheme="majorEastAsia" w:hAnsiTheme="majorHAnsi" w:cstheme="majorBidi"/>
      <w:color w:val="2F5496" w:themeColor="accent1" w:themeShade="BF"/>
      <w:sz w:val="26"/>
      <w:szCs w:val="26"/>
    </w:rPr>
  </w:style>
  <w:style w:type="paragraph" w:customStyle="1" w:styleId="Sraopastraipa1">
    <w:name w:val="Sąrašo pastraipa1"/>
    <w:basedOn w:val="prastasis"/>
    <w:uiPriority w:val="34"/>
    <w:qFormat/>
    <w:rsid w:val="00146294"/>
    <w:pPr>
      <w:suppressAutoHyphens/>
      <w:ind w:left="1296"/>
    </w:pPr>
    <w:rPr>
      <w:kern w:val="2"/>
      <w:lang w:val="en-US"/>
    </w:rPr>
  </w:style>
  <w:style w:type="character" w:customStyle="1" w:styleId="Antrat3Diagrama">
    <w:name w:val="Antraštė 3 Diagrama"/>
    <w:aliases w:val="Section Header3 Diagrama,Sub-Clause Paragraph Diagrama"/>
    <w:basedOn w:val="Numatytasispastraiposriftas"/>
    <w:link w:val="Antrat3"/>
    <w:rsid w:val="001230B2"/>
    <w:rPr>
      <w:rFonts w:ascii="Times New Roman" w:eastAsia="Times New Roman" w:hAnsi="Times New Roman" w:cs="Times New Roman"/>
      <w:sz w:val="24"/>
      <w:szCs w:val="20"/>
      <w:lang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1230B2"/>
    <w:rPr>
      <w:rFonts w:ascii="Times New Roman" w:eastAsia="Times New Roman" w:hAnsi="Times New Roman" w:cs="Times New Roman"/>
      <w:b/>
      <w:sz w:val="44"/>
      <w:szCs w:val="20"/>
      <w:lang w:eastAsia="x-none"/>
    </w:rPr>
  </w:style>
  <w:style w:type="character" w:customStyle="1" w:styleId="Antrat5Diagrama">
    <w:name w:val="Antraštė 5 Diagrama"/>
    <w:basedOn w:val="Numatytasispastraiposriftas"/>
    <w:link w:val="Antrat5"/>
    <w:rsid w:val="001230B2"/>
    <w:rPr>
      <w:rFonts w:ascii="Times New Roman" w:eastAsia="Times New Roman" w:hAnsi="Times New Roman" w:cs="Times New Roman"/>
      <w:b/>
      <w:sz w:val="40"/>
      <w:szCs w:val="20"/>
      <w:lang w:eastAsia="x-none"/>
    </w:rPr>
  </w:style>
  <w:style w:type="character" w:customStyle="1" w:styleId="Antrat6Diagrama">
    <w:name w:val="Antraštė 6 Diagrama"/>
    <w:basedOn w:val="Numatytasispastraiposriftas"/>
    <w:link w:val="Antrat6"/>
    <w:rsid w:val="001230B2"/>
    <w:rPr>
      <w:rFonts w:ascii="Times New Roman" w:eastAsia="Times New Roman" w:hAnsi="Times New Roman" w:cs="Times New Roman"/>
      <w:b/>
      <w:sz w:val="36"/>
      <w:szCs w:val="20"/>
      <w:lang w:eastAsia="x-none"/>
    </w:rPr>
  </w:style>
  <w:style w:type="character" w:customStyle="1" w:styleId="Antrat7Diagrama">
    <w:name w:val="Antraštė 7 Diagrama"/>
    <w:basedOn w:val="Numatytasispastraiposriftas"/>
    <w:link w:val="Antrat7"/>
    <w:rsid w:val="001230B2"/>
    <w:rPr>
      <w:rFonts w:ascii="Times New Roman" w:eastAsia="Times New Roman" w:hAnsi="Times New Roman" w:cs="Times New Roman"/>
      <w:sz w:val="48"/>
      <w:szCs w:val="20"/>
      <w:lang w:eastAsia="x-none"/>
    </w:rPr>
  </w:style>
  <w:style w:type="character" w:customStyle="1" w:styleId="Antrat8Diagrama">
    <w:name w:val="Antraštė 8 Diagrama"/>
    <w:basedOn w:val="Numatytasispastraiposriftas"/>
    <w:link w:val="Antrat8"/>
    <w:rsid w:val="001230B2"/>
    <w:rPr>
      <w:rFonts w:ascii="Times New Roman" w:eastAsia="Times New Roman" w:hAnsi="Times New Roman" w:cs="Times New Roman"/>
      <w:b/>
      <w:sz w:val="18"/>
      <w:szCs w:val="20"/>
      <w:lang w:eastAsia="x-none"/>
    </w:rPr>
  </w:style>
  <w:style w:type="character" w:customStyle="1" w:styleId="Antrat9Diagrama">
    <w:name w:val="Antraštė 9 Diagrama"/>
    <w:basedOn w:val="Numatytasispastraiposriftas"/>
    <w:link w:val="Antrat9"/>
    <w:rsid w:val="001230B2"/>
    <w:rPr>
      <w:rFonts w:ascii="Times New Roman" w:eastAsia="Times New Roman" w:hAnsi="Times New Roman" w:cs="Times New Roman"/>
      <w:sz w:val="40"/>
      <w:szCs w:val="20"/>
      <w:lang w:eastAsia="x-none"/>
    </w:rPr>
  </w:style>
  <w:style w:type="character" w:styleId="Grietas">
    <w:name w:val="Strong"/>
    <w:qFormat/>
    <w:rsid w:val="001230B2"/>
    <w:rPr>
      <w:rFonts w:cs="Times New Roman"/>
      <w:b/>
      <w:bCs/>
    </w:rPr>
  </w:style>
  <w:style w:type="character" w:customStyle="1" w:styleId="WW8Num2z8">
    <w:name w:val="WW8Num2z8"/>
    <w:rsid w:val="005F2789"/>
  </w:style>
  <w:style w:type="paragraph" w:customStyle="1" w:styleId="Sraopastraipa2">
    <w:name w:val="Sąrašo pastraipa2"/>
    <w:basedOn w:val="prastasis"/>
    <w:rsid w:val="005F2789"/>
    <w:pPr>
      <w:suppressAutoHyphens/>
      <w:ind w:left="720"/>
      <w:contextualSpacing/>
    </w:pPr>
    <w:rPr>
      <w:rFonts w:eastAsia="Calibri" w:cs="Calibri"/>
      <w:lang w:val="en-US" w:eastAsia="zh-CN"/>
    </w:rPr>
  </w:style>
  <w:style w:type="paragraph" w:customStyle="1" w:styleId="Sraopastraipa3">
    <w:name w:val="Sąrašo pastraipa3"/>
    <w:basedOn w:val="prastasis"/>
    <w:rsid w:val="00952D96"/>
    <w:pPr>
      <w:suppressAutoHyphens/>
      <w:ind w:left="720"/>
      <w:contextualSpacing/>
    </w:pPr>
    <w:rPr>
      <w:rFonts w:eastAsia="Calibri" w:cs="Calibri"/>
      <w:lang w:val="en-US" w:eastAsia="zh-CN"/>
    </w:rPr>
  </w:style>
  <w:style w:type="character" w:customStyle="1" w:styleId="WW8Num4z1">
    <w:name w:val="WW8Num4z1"/>
    <w:rsid w:val="00B352DD"/>
    <w:rPr>
      <w:rFonts w:ascii="Times New Roman" w:eastAsia="Times New Roman" w:hAnsi="Times New Roman" w:cs="Times New Roman" w:hint="default"/>
    </w:rPr>
  </w:style>
  <w:style w:type="paragraph" w:customStyle="1" w:styleId="Sraopastraipa4">
    <w:name w:val="Sąrašo pastraipa4"/>
    <w:basedOn w:val="prastasis"/>
    <w:rsid w:val="00B352DD"/>
    <w:pPr>
      <w:suppressAutoHyphens/>
      <w:ind w:left="720"/>
      <w:contextualSpacing/>
    </w:pPr>
    <w:rPr>
      <w:rFonts w:eastAsia="Calibri" w:cs="Calibr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98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lt/naujienos/priminimas-del-konfidencialumo-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C04EE-1BF2-4FFD-94D4-8ABE7455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5573</Words>
  <Characters>3177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cp:lastPrinted>2022-12-05T11:56:00Z</cp:lastPrinted>
  <dcterms:created xsi:type="dcterms:W3CDTF">2023-04-20T13:48:00Z</dcterms:created>
  <dcterms:modified xsi:type="dcterms:W3CDTF">2026-05-18T11:29:00Z</dcterms:modified>
</cp:coreProperties>
</file>