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0EEBD5" w14:textId="77777777" w:rsidR="00DE3ABB" w:rsidRPr="005061D4" w:rsidRDefault="00DE3ABB">
      <w:pPr>
        <w:pStyle w:val="Default"/>
        <w:rPr>
          <w:sz w:val="22"/>
          <w:szCs w:val="22"/>
        </w:rPr>
      </w:pPr>
    </w:p>
    <w:p w14:paraId="697A229B" w14:textId="77777777" w:rsidR="00DE3ABB" w:rsidRPr="005061D4" w:rsidRDefault="00DE3ABB">
      <w:pPr>
        <w:pStyle w:val="Default"/>
        <w:rPr>
          <w:sz w:val="22"/>
          <w:szCs w:val="22"/>
        </w:rPr>
      </w:pPr>
    </w:p>
    <w:p w14:paraId="0D8E7CC3" w14:textId="77777777" w:rsidR="00DE3ABB" w:rsidRPr="005061D4" w:rsidRDefault="00DE3ABB">
      <w:pPr>
        <w:pStyle w:val="Default"/>
        <w:rPr>
          <w:sz w:val="22"/>
          <w:szCs w:val="22"/>
        </w:rPr>
      </w:pPr>
    </w:p>
    <w:p w14:paraId="683F42A1" w14:textId="65949CA4" w:rsidR="00D40FE5" w:rsidRPr="005061D4" w:rsidRDefault="00D40FE5" w:rsidP="005011CE">
      <w:pPr>
        <w:pStyle w:val="Default"/>
        <w:spacing w:line="360" w:lineRule="auto"/>
        <w:jc w:val="center"/>
        <w:rPr>
          <w:b/>
          <w:bCs/>
          <w:sz w:val="22"/>
          <w:szCs w:val="22"/>
        </w:rPr>
      </w:pPr>
      <w:r w:rsidRPr="005061D4">
        <w:rPr>
          <w:b/>
          <w:bCs/>
          <w:sz w:val="22"/>
          <w:szCs w:val="22"/>
        </w:rPr>
        <w:t>AKCINĖ BENDROVĖ „VIA LIETUVA“</w:t>
      </w:r>
    </w:p>
    <w:p w14:paraId="708EB2CB" w14:textId="17C7ED9C" w:rsidR="00E60DD4" w:rsidRDefault="00E60DD4" w:rsidP="00E60DD4">
      <w:pPr>
        <w:pStyle w:val="Default"/>
        <w:spacing w:line="360" w:lineRule="auto"/>
        <w:rPr>
          <w:sz w:val="22"/>
          <w:szCs w:val="22"/>
        </w:rPr>
      </w:pPr>
    </w:p>
    <w:p w14:paraId="6D766130" w14:textId="60C327A1" w:rsidR="00E60DD4" w:rsidRDefault="00E60DD4" w:rsidP="00E60DD4">
      <w:pPr>
        <w:pStyle w:val="Default"/>
        <w:spacing w:line="360" w:lineRule="auto"/>
        <w:rPr>
          <w:sz w:val="22"/>
          <w:szCs w:val="22"/>
        </w:rPr>
      </w:pPr>
      <w:r>
        <w:rPr>
          <w:sz w:val="22"/>
          <w:szCs w:val="22"/>
        </w:rPr>
        <w:t>Tiekėjams                                                                                  2026-05-18</w:t>
      </w:r>
      <w:r w:rsidR="002513B6">
        <w:rPr>
          <w:sz w:val="22"/>
          <w:szCs w:val="22"/>
        </w:rPr>
        <w:t>,</w:t>
      </w:r>
    </w:p>
    <w:p w14:paraId="398EA77F" w14:textId="7FE79325" w:rsidR="00E60DD4" w:rsidRDefault="00E60DD4" w:rsidP="00E60DD4">
      <w:pPr>
        <w:pStyle w:val="Default"/>
        <w:spacing w:line="360" w:lineRule="auto"/>
        <w:rPr>
          <w:sz w:val="22"/>
          <w:szCs w:val="22"/>
        </w:rPr>
      </w:pPr>
      <w:r>
        <w:rPr>
          <w:sz w:val="22"/>
          <w:szCs w:val="22"/>
        </w:rPr>
        <w:t xml:space="preserve">(perduodama per CVP IS)                                                        </w:t>
      </w:r>
      <w:r w:rsidR="002513B6">
        <w:rPr>
          <w:sz w:val="22"/>
          <w:szCs w:val="22"/>
        </w:rPr>
        <w:t xml:space="preserve">Nr. </w:t>
      </w:r>
      <w:r>
        <w:rPr>
          <w:sz w:val="22"/>
          <w:szCs w:val="22"/>
        </w:rPr>
        <w:t>2026-</w:t>
      </w:r>
      <w:r w:rsidR="002513B6">
        <w:rPr>
          <w:sz w:val="22"/>
          <w:szCs w:val="22"/>
        </w:rPr>
        <w:t>SD-428/3</w:t>
      </w:r>
    </w:p>
    <w:p w14:paraId="6F4D8B10" w14:textId="77777777" w:rsidR="00E60DD4" w:rsidRDefault="00E60DD4" w:rsidP="005011CE">
      <w:pPr>
        <w:pStyle w:val="Default"/>
        <w:spacing w:line="360" w:lineRule="auto"/>
        <w:jc w:val="center"/>
        <w:rPr>
          <w:sz w:val="22"/>
          <w:szCs w:val="22"/>
        </w:rPr>
      </w:pPr>
    </w:p>
    <w:p w14:paraId="10829C9A" w14:textId="2D6DFB47" w:rsidR="00497052" w:rsidRPr="005061D4" w:rsidRDefault="009335EA" w:rsidP="005011CE">
      <w:pPr>
        <w:pStyle w:val="Default"/>
        <w:spacing w:line="360" w:lineRule="auto"/>
        <w:jc w:val="center"/>
        <w:rPr>
          <w:sz w:val="22"/>
          <w:szCs w:val="22"/>
        </w:rPr>
      </w:pPr>
      <w:r>
        <w:rPr>
          <w:sz w:val="22"/>
          <w:szCs w:val="22"/>
        </w:rPr>
        <w:t xml:space="preserve">  </w:t>
      </w:r>
    </w:p>
    <w:p w14:paraId="082711B2" w14:textId="4398E90B" w:rsidR="00D40FE5" w:rsidRPr="005061D4" w:rsidRDefault="004A0746" w:rsidP="00B72CDC">
      <w:pPr>
        <w:pStyle w:val="Default"/>
        <w:spacing w:line="240" w:lineRule="auto"/>
        <w:ind w:left="142"/>
        <w:jc w:val="both"/>
        <w:rPr>
          <w:b/>
          <w:bCs/>
          <w:sz w:val="22"/>
          <w:szCs w:val="22"/>
        </w:rPr>
      </w:pPr>
      <w:r w:rsidRPr="005061D4">
        <w:rPr>
          <w:b/>
          <w:bCs/>
          <w:sz w:val="22"/>
          <w:szCs w:val="22"/>
        </w:rPr>
        <w:t xml:space="preserve">DĖL </w:t>
      </w:r>
      <w:r w:rsidR="004F5315" w:rsidRPr="005061D4">
        <w:rPr>
          <w:b/>
          <w:bCs/>
          <w:sz w:val="22"/>
          <w:szCs w:val="22"/>
        </w:rPr>
        <w:t>PIRKIMO DOKUMENTŲ PAAIŠKINIMO / PATIKSLINIMO (</w:t>
      </w:r>
      <w:r w:rsidR="00925DC1">
        <w:rPr>
          <w:b/>
          <w:bCs/>
          <w:sz w:val="22"/>
          <w:szCs w:val="22"/>
        </w:rPr>
        <w:t>13</w:t>
      </w:r>
      <w:r w:rsidR="004F5315" w:rsidRPr="005061D4">
        <w:rPr>
          <w:b/>
          <w:bCs/>
          <w:sz w:val="22"/>
          <w:szCs w:val="22"/>
        </w:rPr>
        <w:t>)</w:t>
      </w:r>
    </w:p>
    <w:p w14:paraId="73920697" w14:textId="77777777" w:rsidR="00D40FE5" w:rsidRPr="005061D4" w:rsidRDefault="00D40FE5" w:rsidP="00B72CDC">
      <w:pPr>
        <w:pStyle w:val="Default"/>
        <w:spacing w:line="360" w:lineRule="auto"/>
        <w:ind w:left="142"/>
        <w:rPr>
          <w:sz w:val="22"/>
          <w:szCs w:val="22"/>
        </w:rPr>
      </w:pPr>
    </w:p>
    <w:p w14:paraId="53FD65FD" w14:textId="4DF2AD9E" w:rsidR="004F5315" w:rsidRPr="005061D4" w:rsidRDefault="004F5315" w:rsidP="00241613">
      <w:pPr>
        <w:ind w:left="142" w:firstLine="425"/>
        <w:jc w:val="both"/>
        <w:rPr>
          <w:rFonts w:ascii="Arial" w:hAnsi="Arial" w:cs="Arial"/>
          <w:sz w:val="22"/>
          <w:szCs w:val="22"/>
          <w:lang w:val="lt-LT"/>
        </w:rPr>
      </w:pPr>
      <w:r w:rsidRPr="005061D4">
        <w:rPr>
          <w:rFonts w:ascii="Arial" w:hAnsi="Arial" w:cs="Arial"/>
          <w:sz w:val="22"/>
          <w:szCs w:val="22"/>
          <w:lang w:val="lt-LT"/>
        </w:rPr>
        <w:t>Akcinė bendrovė „Via Lietuva“</w:t>
      </w:r>
      <w:r w:rsidR="009575AB" w:rsidRPr="005061D4">
        <w:rPr>
          <w:rFonts w:ascii="Arial" w:hAnsi="Arial" w:cs="Arial"/>
          <w:sz w:val="22"/>
          <w:szCs w:val="22"/>
          <w:lang w:val="lt-LT"/>
        </w:rPr>
        <w:t xml:space="preserve"> (toliau – Perkančioji organizacija)</w:t>
      </w:r>
      <w:r w:rsidRPr="005061D4">
        <w:rPr>
          <w:rFonts w:ascii="Arial" w:hAnsi="Arial" w:cs="Arial"/>
          <w:sz w:val="22"/>
          <w:szCs w:val="22"/>
          <w:lang w:val="lt-LT"/>
        </w:rPr>
        <w:t xml:space="preserve"> gavo Tiekėjo (-ų) klausimus dėl viešojo pirkimo </w:t>
      </w:r>
      <w:r w:rsidR="00AB1EBD" w:rsidRPr="005061D4">
        <w:rPr>
          <w:rFonts w:ascii="Arial" w:hAnsi="Arial" w:cs="Arial"/>
          <w:sz w:val="22"/>
          <w:szCs w:val="22"/>
          <w:lang w:val="lt-LT"/>
        </w:rPr>
        <w:t>(</w:t>
      </w:r>
      <w:r w:rsidR="001E7FF7" w:rsidRPr="005061D4">
        <w:rPr>
          <w:rFonts w:ascii="Arial" w:hAnsi="Arial" w:cs="Arial"/>
          <w:sz w:val="22"/>
          <w:szCs w:val="22"/>
          <w:lang w:val="lt-LT"/>
        </w:rPr>
        <w:t>pirkimo ID</w:t>
      </w:r>
      <w:r w:rsidR="00EB0474" w:rsidRPr="005061D4">
        <w:rPr>
          <w:rFonts w:ascii="Arial" w:hAnsi="Arial" w:cs="Arial"/>
          <w:sz w:val="22"/>
          <w:szCs w:val="22"/>
          <w:lang w:val="lt-LT"/>
        </w:rPr>
        <w:t xml:space="preserve"> </w:t>
      </w:r>
      <w:r w:rsidR="001E7FF7" w:rsidRPr="005061D4">
        <w:rPr>
          <w:rFonts w:ascii="Arial" w:hAnsi="Arial" w:cs="Arial"/>
          <w:sz w:val="22"/>
          <w:szCs w:val="22"/>
          <w:lang w:val="lt-LT"/>
        </w:rPr>
        <w:t xml:space="preserve">Centrinėje viešųjų pirkimų informacinėje sistemoje </w:t>
      </w:r>
      <w:r w:rsidR="00F8394D" w:rsidRPr="005061D4">
        <w:rPr>
          <w:rFonts w:ascii="Arial" w:hAnsi="Arial" w:cs="Arial"/>
          <w:sz w:val="22"/>
          <w:szCs w:val="22"/>
          <w:lang w:val="lt-LT"/>
        </w:rPr>
        <w:t>–</w:t>
      </w:r>
      <w:r w:rsidR="001E7FF7" w:rsidRPr="005061D4">
        <w:rPr>
          <w:rFonts w:ascii="Arial" w:hAnsi="Arial" w:cs="Arial"/>
          <w:sz w:val="22"/>
          <w:szCs w:val="22"/>
          <w:lang w:val="lt-LT"/>
        </w:rPr>
        <w:t xml:space="preserve"> </w:t>
      </w:r>
      <w:r w:rsidR="00F8394D" w:rsidRPr="005061D4">
        <w:rPr>
          <w:rFonts w:ascii="Arial" w:hAnsi="Arial" w:cs="Arial"/>
          <w:sz w:val="22"/>
          <w:szCs w:val="22"/>
          <w:lang w:val="lt-LT"/>
        </w:rPr>
        <w:t>7286437</w:t>
      </w:r>
      <w:r w:rsidR="00AB1EBD" w:rsidRPr="005061D4">
        <w:rPr>
          <w:rFonts w:ascii="Arial" w:hAnsi="Arial" w:cs="Arial"/>
          <w:sz w:val="22"/>
          <w:szCs w:val="22"/>
          <w:lang w:val="lt-LT"/>
        </w:rPr>
        <w:t xml:space="preserve">) </w:t>
      </w:r>
      <w:r w:rsidRPr="005061D4">
        <w:rPr>
          <w:rFonts w:ascii="Arial" w:hAnsi="Arial" w:cs="Arial"/>
          <w:sz w:val="22"/>
          <w:szCs w:val="22"/>
          <w:lang w:val="lt-LT"/>
        </w:rPr>
        <w:t>„</w:t>
      </w:r>
      <w:r w:rsidR="005923B7" w:rsidRPr="005061D4">
        <w:rPr>
          <w:rFonts w:ascii="Arial" w:hAnsi="Arial" w:cs="Arial"/>
          <w:b/>
          <w:bCs/>
          <w:sz w:val="22"/>
          <w:szCs w:val="22"/>
          <w:lang w:val="lt-LT"/>
        </w:rPr>
        <w:t xml:space="preserve">Magistralinio kelio A6 Kaunas–Zarasai–Daugpilis, rajoninių kelių Nr. 1508 </w:t>
      </w:r>
      <w:proofErr w:type="spellStart"/>
      <w:r w:rsidR="005923B7" w:rsidRPr="005061D4">
        <w:rPr>
          <w:rFonts w:ascii="Arial" w:hAnsi="Arial" w:cs="Arial"/>
          <w:b/>
          <w:bCs/>
          <w:sz w:val="22"/>
          <w:szCs w:val="22"/>
          <w:lang w:val="lt-LT"/>
        </w:rPr>
        <w:t>Aleksandrinė</w:t>
      </w:r>
      <w:proofErr w:type="spellEnd"/>
      <w:r w:rsidR="005923B7" w:rsidRPr="005061D4">
        <w:rPr>
          <w:rFonts w:ascii="Arial" w:hAnsi="Arial" w:cs="Arial"/>
          <w:b/>
          <w:bCs/>
          <w:sz w:val="22"/>
          <w:szCs w:val="22"/>
          <w:lang w:val="lt-LT"/>
        </w:rPr>
        <w:t>–Šveicarija ir Nr. 1519 Jonava–</w:t>
      </w:r>
      <w:proofErr w:type="spellStart"/>
      <w:r w:rsidR="005923B7" w:rsidRPr="005061D4">
        <w:rPr>
          <w:rFonts w:ascii="Arial" w:hAnsi="Arial" w:cs="Arial"/>
          <w:b/>
          <w:bCs/>
          <w:sz w:val="22"/>
          <w:szCs w:val="22"/>
          <w:lang w:val="lt-LT"/>
        </w:rPr>
        <w:t>Meškoniai</w:t>
      </w:r>
      <w:proofErr w:type="spellEnd"/>
      <w:r w:rsidR="005923B7" w:rsidRPr="005061D4">
        <w:rPr>
          <w:rFonts w:ascii="Arial" w:hAnsi="Arial" w:cs="Arial"/>
          <w:b/>
          <w:bCs/>
          <w:sz w:val="22"/>
          <w:szCs w:val="22"/>
          <w:lang w:val="lt-LT"/>
        </w:rPr>
        <w:t xml:space="preserve"> rekonstravimas ir Jonavos pietrytinio aplinkkelio statyba (II etapas)</w:t>
      </w:r>
      <w:r w:rsidRPr="005061D4">
        <w:rPr>
          <w:rFonts w:ascii="Arial" w:hAnsi="Arial" w:cs="Arial"/>
          <w:sz w:val="22"/>
          <w:szCs w:val="22"/>
          <w:lang w:val="lt-LT"/>
        </w:rPr>
        <w:t>“</w:t>
      </w:r>
      <w:r w:rsidR="009575AB" w:rsidRPr="005061D4">
        <w:rPr>
          <w:rFonts w:ascii="Arial" w:hAnsi="Arial" w:cs="Arial"/>
          <w:sz w:val="22"/>
          <w:szCs w:val="22"/>
          <w:lang w:val="lt-LT"/>
        </w:rPr>
        <w:t xml:space="preserve"> (toliau – Pirkimas)</w:t>
      </w:r>
      <w:r w:rsidRPr="005061D4">
        <w:rPr>
          <w:rFonts w:ascii="Arial" w:hAnsi="Arial" w:cs="Arial"/>
          <w:sz w:val="22"/>
          <w:szCs w:val="22"/>
          <w:lang w:val="lt-LT"/>
        </w:rPr>
        <w:t xml:space="preserve"> dokumentų.</w:t>
      </w:r>
    </w:p>
    <w:p w14:paraId="3B3E783C" w14:textId="0D5151BD" w:rsidR="004F5315" w:rsidRPr="005061D4" w:rsidRDefault="004F5315" w:rsidP="004F5315">
      <w:pPr>
        <w:ind w:firstLine="567"/>
        <w:jc w:val="both"/>
        <w:rPr>
          <w:rFonts w:ascii="Arial" w:hAnsi="Arial" w:cs="Arial"/>
          <w:sz w:val="22"/>
          <w:szCs w:val="22"/>
          <w:lang w:val="lt-LT"/>
        </w:rPr>
      </w:pPr>
      <w:r w:rsidRPr="005061D4">
        <w:rPr>
          <w:rFonts w:ascii="Arial" w:hAnsi="Arial" w:cs="Arial"/>
          <w:sz w:val="22"/>
          <w:szCs w:val="22"/>
          <w:lang w:val="lt-LT"/>
        </w:rPr>
        <w:t>Perkančioji organizacija teikia Tiekėjo (-ų) klausimus</w:t>
      </w:r>
      <w:r w:rsidR="001E7FF7" w:rsidRPr="005061D4">
        <w:rPr>
          <w:rFonts w:ascii="Arial" w:hAnsi="Arial" w:cs="Arial"/>
          <w:sz w:val="22"/>
          <w:szCs w:val="22"/>
          <w:lang w:val="lt-LT"/>
        </w:rPr>
        <w:t xml:space="preserve"> </w:t>
      </w:r>
      <w:r w:rsidRPr="005061D4">
        <w:rPr>
          <w:rFonts w:ascii="Arial" w:hAnsi="Arial" w:cs="Arial"/>
          <w:sz w:val="22"/>
          <w:szCs w:val="22"/>
          <w:lang w:val="lt-LT"/>
        </w:rPr>
        <w:t>ir atsakymus į juos:</w:t>
      </w:r>
    </w:p>
    <w:p w14:paraId="2720D503" w14:textId="77777777" w:rsidR="00DC7301" w:rsidRPr="005061D4" w:rsidRDefault="00DC7301" w:rsidP="004F5315">
      <w:pPr>
        <w:ind w:firstLine="567"/>
        <w:jc w:val="both"/>
        <w:rPr>
          <w:rFonts w:ascii="Arial" w:hAnsi="Arial" w:cs="Arial"/>
          <w:sz w:val="8"/>
          <w:szCs w:val="8"/>
          <w:lang w:val="lt-LT"/>
        </w:rPr>
      </w:pPr>
    </w:p>
    <w:tbl>
      <w:tblPr>
        <w:tblStyle w:val="Lentelstinklelis1"/>
        <w:tblW w:w="9776" w:type="dxa"/>
        <w:jc w:val="center"/>
        <w:tblLayout w:type="fixed"/>
        <w:tblLook w:val="04A0" w:firstRow="1" w:lastRow="0" w:firstColumn="1" w:lastColumn="0" w:noHBand="0" w:noVBand="1"/>
      </w:tblPr>
      <w:tblGrid>
        <w:gridCol w:w="709"/>
        <w:gridCol w:w="4531"/>
        <w:gridCol w:w="4536"/>
      </w:tblGrid>
      <w:tr w:rsidR="004F5315" w:rsidRPr="009E30E9" w14:paraId="4F866A33" w14:textId="77777777" w:rsidTr="007B50CB">
        <w:trPr>
          <w:trHeight w:val="521"/>
          <w:jc w:val="center"/>
        </w:trPr>
        <w:tc>
          <w:tcPr>
            <w:tcW w:w="709" w:type="dxa"/>
            <w:vAlign w:val="center"/>
          </w:tcPr>
          <w:p w14:paraId="69360917" w14:textId="77777777" w:rsidR="004F5315" w:rsidRPr="009E30E9" w:rsidRDefault="004F5315" w:rsidP="00EB517B">
            <w:pPr>
              <w:jc w:val="center"/>
              <w:rPr>
                <w:rFonts w:ascii="Arial" w:hAnsi="Arial" w:cs="Arial"/>
                <w:b/>
                <w:bCs/>
                <w:sz w:val="22"/>
                <w:szCs w:val="22"/>
                <w:lang w:val="lt-LT"/>
              </w:rPr>
            </w:pPr>
            <w:r w:rsidRPr="009E30E9">
              <w:rPr>
                <w:rFonts w:ascii="Arial" w:hAnsi="Arial" w:cs="Arial"/>
                <w:b/>
                <w:bCs/>
                <w:sz w:val="22"/>
                <w:szCs w:val="22"/>
                <w:lang w:val="lt-LT"/>
              </w:rPr>
              <w:t>Eil. Nr.</w:t>
            </w:r>
          </w:p>
        </w:tc>
        <w:tc>
          <w:tcPr>
            <w:tcW w:w="4531" w:type="dxa"/>
            <w:vAlign w:val="center"/>
          </w:tcPr>
          <w:p w14:paraId="5907B994" w14:textId="490E39F8" w:rsidR="004F5315" w:rsidRPr="009E30E9" w:rsidRDefault="004F5315" w:rsidP="00EB517B">
            <w:pPr>
              <w:jc w:val="center"/>
              <w:rPr>
                <w:rFonts w:ascii="Arial" w:hAnsi="Arial" w:cs="Arial"/>
                <w:b/>
                <w:bCs/>
                <w:sz w:val="22"/>
                <w:szCs w:val="22"/>
                <w:lang w:val="lt-LT"/>
              </w:rPr>
            </w:pPr>
            <w:r w:rsidRPr="009E30E9">
              <w:rPr>
                <w:rFonts w:ascii="Arial" w:hAnsi="Arial" w:cs="Arial"/>
                <w:b/>
                <w:bCs/>
                <w:sz w:val="22"/>
                <w:szCs w:val="22"/>
                <w:lang w:val="lt-LT"/>
              </w:rPr>
              <w:t>Klausimas</w:t>
            </w:r>
            <w:r w:rsidR="001E7FF7" w:rsidRPr="009E30E9">
              <w:rPr>
                <w:rStyle w:val="FootnoteReference"/>
                <w:rFonts w:ascii="Arial" w:hAnsi="Arial" w:cs="Arial"/>
                <w:b/>
                <w:bCs/>
                <w:sz w:val="22"/>
                <w:szCs w:val="22"/>
                <w:lang w:val="lt-LT"/>
              </w:rPr>
              <w:footnoteReference w:id="1"/>
            </w:r>
          </w:p>
        </w:tc>
        <w:tc>
          <w:tcPr>
            <w:tcW w:w="4536" w:type="dxa"/>
            <w:vAlign w:val="center"/>
          </w:tcPr>
          <w:p w14:paraId="18675722" w14:textId="03B9808D" w:rsidR="004F5315" w:rsidRPr="009E30E9" w:rsidRDefault="004F5315" w:rsidP="00EB517B">
            <w:pPr>
              <w:jc w:val="center"/>
              <w:rPr>
                <w:rFonts w:ascii="Arial" w:hAnsi="Arial" w:cs="Arial"/>
                <w:b/>
                <w:bCs/>
                <w:sz w:val="22"/>
                <w:szCs w:val="22"/>
                <w:lang w:val="lt-LT"/>
              </w:rPr>
            </w:pPr>
            <w:r w:rsidRPr="009E30E9">
              <w:rPr>
                <w:rFonts w:ascii="Arial" w:hAnsi="Arial" w:cs="Arial"/>
                <w:b/>
                <w:bCs/>
                <w:sz w:val="22"/>
                <w:szCs w:val="22"/>
                <w:lang w:val="lt-LT"/>
              </w:rPr>
              <w:t>Atsakymas</w:t>
            </w:r>
            <w:r w:rsidR="001E7FF7" w:rsidRPr="009E30E9">
              <w:rPr>
                <w:rStyle w:val="FootnoteReference"/>
                <w:rFonts w:ascii="Arial" w:hAnsi="Arial" w:cs="Arial"/>
                <w:b/>
                <w:bCs/>
                <w:sz w:val="22"/>
                <w:szCs w:val="22"/>
                <w:lang w:val="lt-LT"/>
              </w:rPr>
              <w:footnoteReference w:id="2"/>
            </w:r>
          </w:p>
        </w:tc>
      </w:tr>
      <w:tr w:rsidR="0080048F" w:rsidRPr="0004240A" w14:paraId="75359348" w14:textId="77777777" w:rsidTr="007B50CB">
        <w:trPr>
          <w:jc w:val="center"/>
        </w:trPr>
        <w:tc>
          <w:tcPr>
            <w:tcW w:w="709" w:type="dxa"/>
          </w:tcPr>
          <w:p w14:paraId="3D296174" w14:textId="65F1654E" w:rsidR="0080048F" w:rsidRPr="009E30E9" w:rsidRDefault="00925DC1" w:rsidP="00EB517B">
            <w:pPr>
              <w:ind w:left="31"/>
              <w:jc w:val="center"/>
              <w:rPr>
                <w:rFonts w:ascii="Arial" w:hAnsi="Arial" w:cs="Arial"/>
                <w:sz w:val="22"/>
                <w:szCs w:val="22"/>
                <w:lang w:val="lt-LT"/>
              </w:rPr>
            </w:pPr>
            <w:r w:rsidRPr="00925DC1">
              <w:rPr>
                <w:rFonts w:ascii="Arial" w:hAnsi="Arial" w:cs="Arial"/>
                <w:sz w:val="22"/>
                <w:szCs w:val="22"/>
                <w:lang w:val="lt-LT"/>
              </w:rPr>
              <w:t>1</w:t>
            </w:r>
            <w:r w:rsidR="0080048F" w:rsidRPr="00925DC1">
              <w:rPr>
                <w:rFonts w:ascii="Arial" w:hAnsi="Arial" w:cs="Arial"/>
                <w:sz w:val="22"/>
                <w:szCs w:val="22"/>
                <w:lang w:val="lt-LT"/>
              </w:rPr>
              <w:t>.</w:t>
            </w:r>
          </w:p>
        </w:tc>
        <w:tc>
          <w:tcPr>
            <w:tcW w:w="4531" w:type="dxa"/>
          </w:tcPr>
          <w:p w14:paraId="778C777A" w14:textId="516EA885" w:rsidR="0080048F" w:rsidRPr="009E30E9" w:rsidRDefault="00B0355A" w:rsidP="00B0355A">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Konkursui pateiktoje Darbų kiekių žiniaraščių santraukoje Darbų kiekių žiniaraščiui Nr. 17 - Dujotiekio dalis yra nurodyta suma 74 818,77 Eur. Prašome Jūsų patikslinti – ar tai pinigų suma, kurią turės vertinti visi Tiekėjai ir žiniaraščio Nr.17 (Dujotiekio dalis) darbų skaičiuoti nereikia? </w:t>
            </w:r>
          </w:p>
        </w:tc>
        <w:tc>
          <w:tcPr>
            <w:tcW w:w="4536" w:type="dxa"/>
          </w:tcPr>
          <w:p w14:paraId="62D08971" w14:textId="725906E7" w:rsidR="0080048F" w:rsidRPr="009E30E9" w:rsidRDefault="002513B6" w:rsidP="00EB517B">
            <w:pPr>
              <w:rPr>
                <w:rFonts w:ascii="Arial" w:hAnsi="Arial" w:cs="Arial"/>
                <w:sz w:val="22"/>
                <w:szCs w:val="22"/>
                <w:lang w:val="lt-LT"/>
              </w:rPr>
            </w:pPr>
            <w:r w:rsidRPr="00F77D95">
              <w:rPr>
                <w:rFonts w:ascii="Arial" w:hAnsi="Arial" w:cs="Arial"/>
                <w:i/>
                <w:iCs/>
                <w:sz w:val="22"/>
                <w:szCs w:val="22"/>
                <w:lang w:val="lt-LT"/>
              </w:rPr>
              <w:t>Excel</w:t>
            </w:r>
            <w:r>
              <w:rPr>
                <w:rFonts w:ascii="Arial" w:hAnsi="Arial" w:cs="Arial"/>
                <w:sz w:val="22"/>
                <w:szCs w:val="22"/>
                <w:lang w:val="lt-LT"/>
              </w:rPr>
              <w:t xml:space="preserve"> formato darbų kiekių žinia</w:t>
            </w:r>
            <w:r w:rsidR="00F77D95">
              <w:rPr>
                <w:rFonts w:ascii="Arial" w:hAnsi="Arial" w:cs="Arial"/>
                <w:sz w:val="22"/>
                <w:szCs w:val="22"/>
                <w:lang w:val="lt-LT"/>
              </w:rPr>
              <w:t>r</w:t>
            </w:r>
            <w:r>
              <w:rPr>
                <w:rFonts w:ascii="Arial" w:hAnsi="Arial" w:cs="Arial"/>
                <w:sz w:val="22"/>
                <w:szCs w:val="22"/>
                <w:lang w:val="lt-LT"/>
              </w:rPr>
              <w:t>aštis nepildomas, todėl j</w:t>
            </w:r>
            <w:r w:rsidR="00F77D95">
              <w:rPr>
                <w:rFonts w:ascii="Arial" w:hAnsi="Arial" w:cs="Arial"/>
                <w:sz w:val="22"/>
                <w:szCs w:val="22"/>
                <w:lang w:val="lt-LT"/>
              </w:rPr>
              <w:t>is buvo išimtas</w:t>
            </w:r>
            <w:r>
              <w:rPr>
                <w:rFonts w:ascii="Arial" w:hAnsi="Arial" w:cs="Arial"/>
                <w:sz w:val="22"/>
                <w:szCs w:val="22"/>
                <w:lang w:val="lt-LT"/>
              </w:rPr>
              <w:t xml:space="preserve"> i</w:t>
            </w:r>
            <w:r w:rsidR="00F77D95">
              <w:rPr>
                <w:rFonts w:ascii="Arial" w:hAnsi="Arial" w:cs="Arial"/>
                <w:sz w:val="22"/>
                <w:szCs w:val="22"/>
                <w:lang w:val="lt-LT"/>
              </w:rPr>
              <w:t>š</w:t>
            </w:r>
            <w:r>
              <w:rPr>
                <w:rFonts w:ascii="Arial" w:hAnsi="Arial" w:cs="Arial"/>
                <w:sz w:val="22"/>
                <w:szCs w:val="22"/>
                <w:lang w:val="lt-LT"/>
              </w:rPr>
              <w:t xml:space="preserve"> SPS priedo Nr. 17.</w:t>
            </w:r>
            <w:r w:rsidR="00D17A76">
              <w:rPr>
                <w:rFonts w:ascii="Arial" w:hAnsi="Arial" w:cs="Arial"/>
                <w:sz w:val="22"/>
                <w:szCs w:val="22"/>
                <w:lang w:val="lt-LT"/>
              </w:rPr>
              <w:t xml:space="preserve"> Žiniaraščių santraukoje visi tiekėja</w:t>
            </w:r>
            <w:r w:rsidR="00D230DA">
              <w:rPr>
                <w:rFonts w:ascii="Arial" w:hAnsi="Arial" w:cs="Arial"/>
                <w:sz w:val="22"/>
                <w:szCs w:val="22"/>
                <w:lang w:val="lt-LT"/>
              </w:rPr>
              <w:t xml:space="preserve">i </w:t>
            </w:r>
            <w:proofErr w:type="spellStart"/>
            <w:r w:rsidR="00D230DA">
              <w:rPr>
                <w:rFonts w:ascii="Arial" w:hAnsi="Arial" w:cs="Arial"/>
                <w:sz w:val="22"/>
                <w:szCs w:val="22"/>
                <w:lang w:val="lt-LT"/>
              </w:rPr>
              <w:t>dujotekio</w:t>
            </w:r>
            <w:proofErr w:type="spellEnd"/>
            <w:r w:rsidR="00D230DA">
              <w:rPr>
                <w:rFonts w:ascii="Arial" w:hAnsi="Arial" w:cs="Arial"/>
                <w:sz w:val="22"/>
                <w:szCs w:val="22"/>
                <w:lang w:val="lt-LT"/>
              </w:rPr>
              <w:t xml:space="preserve"> dalies darbus įsivertina vienoda suma: </w:t>
            </w:r>
            <w:r w:rsidR="00D230DA" w:rsidRPr="00D230DA">
              <w:rPr>
                <w:rFonts w:ascii="Arial" w:hAnsi="Arial" w:cs="Arial"/>
                <w:sz w:val="22"/>
                <w:szCs w:val="22"/>
                <w:lang w:val="lt-LT"/>
              </w:rPr>
              <w:t>74818,77</w:t>
            </w:r>
            <w:r w:rsidR="00D230DA">
              <w:rPr>
                <w:rFonts w:ascii="Arial" w:hAnsi="Arial" w:cs="Arial"/>
                <w:sz w:val="22"/>
                <w:szCs w:val="22"/>
                <w:lang w:val="lt-LT"/>
              </w:rPr>
              <w:t xml:space="preserve"> Eur be PVM.</w:t>
            </w:r>
          </w:p>
        </w:tc>
      </w:tr>
      <w:tr w:rsidR="0080048F" w:rsidRPr="009E30E9" w14:paraId="79D15A34" w14:textId="77777777" w:rsidTr="00925DC1">
        <w:trPr>
          <w:trHeight w:val="3472"/>
          <w:jc w:val="center"/>
        </w:trPr>
        <w:tc>
          <w:tcPr>
            <w:tcW w:w="709" w:type="dxa"/>
          </w:tcPr>
          <w:p w14:paraId="016258C9" w14:textId="3A08002B" w:rsidR="0080048F" w:rsidRPr="009E30E9" w:rsidRDefault="00925DC1" w:rsidP="00EB517B">
            <w:pPr>
              <w:ind w:left="31"/>
              <w:jc w:val="center"/>
              <w:rPr>
                <w:rFonts w:ascii="Arial" w:hAnsi="Arial" w:cs="Arial"/>
                <w:sz w:val="22"/>
                <w:szCs w:val="22"/>
                <w:lang w:val="lt-LT"/>
              </w:rPr>
            </w:pPr>
            <w:r>
              <w:rPr>
                <w:rFonts w:ascii="Arial" w:hAnsi="Arial" w:cs="Arial"/>
                <w:sz w:val="22"/>
                <w:szCs w:val="22"/>
                <w:lang w:val="lt-LT"/>
              </w:rPr>
              <w:t>2</w:t>
            </w:r>
            <w:r w:rsidR="0080048F" w:rsidRPr="009E30E9">
              <w:rPr>
                <w:rFonts w:ascii="Arial" w:hAnsi="Arial" w:cs="Arial"/>
                <w:sz w:val="22"/>
                <w:szCs w:val="22"/>
                <w:lang w:val="lt-LT"/>
              </w:rPr>
              <w:t>.</w:t>
            </w:r>
          </w:p>
        </w:tc>
        <w:tc>
          <w:tcPr>
            <w:tcW w:w="4531" w:type="dxa"/>
          </w:tcPr>
          <w:p w14:paraId="30DC3618" w14:textId="0CEF4116" w:rsidR="0001023B" w:rsidRPr="009E30E9" w:rsidRDefault="0001023B" w:rsidP="0001023B">
            <w:pPr>
              <w:spacing w:after="160" w:line="259" w:lineRule="auto"/>
              <w:jc w:val="both"/>
              <w:rPr>
                <w:rFonts w:ascii="Arial" w:hAnsi="Arial" w:cs="Arial"/>
                <w:sz w:val="22"/>
                <w:szCs w:val="22"/>
              </w:rPr>
            </w:pPr>
            <w:r w:rsidRPr="009E30E9">
              <w:rPr>
                <w:rFonts w:ascii="Arial" w:hAnsi="Arial" w:cs="Arial"/>
                <w:sz w:val="22"/>
                <w:szCs w:val="22"/>
                <w:lang w:val="lt-LT"/>
              </w:rPr>
              <w:t xml:space="preserve">Konkursui pateiktame darbų kiekių žiniaraštyje Nr.5 – Susisiekimo dalis (Jungiamasis kelias Nr.1) (DKŽ_5, byla „SPS priedas Nr.17. Darbų kiekių žiniaraščiai ir jų santrauka“) skyriaus „10. Kelio apstatymas ir saugaus eismo organizavimas“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10.1.6. pateiktas polių įrengimo mato vienetas „m2“.  Prašome Jūsų patikslinti ar teisingai nurodyta polių įrengimo kiekis kvadratiniais metrais. </w:t>
            </w:r>
            <w:r w:rsidRPr="009E30E9">
              <w:rPr>
                <w:rFonts w:ascii="Arial" w:hAnsi="Arial" w:cs="Arial"/>
                <w:sz w:val="22"/>
                <w:szCs w:val="22"/>
              </w:rPr>
              <w:t xml:space="preserve">Jie </w:t>
            </w:r>
            <w:proofErr w:type="spellStart"/>
            <w:r w:rsidRPr="009E30E9">
              <w:rPr>
                <w:rFonts w:ascii="Arial" w:hAnsi="Arial" w:cs="Arial"/>
                <w:sz w:val="22"/>
                <w:szCs w:val="22"/>
              </w:rPr>
              <w:t>reikia</w:t>
            </w:r>
            <w:proofErr w:type="spellEnd"/>
            <w:r w:rsidRPr="009E30E9">
              <w:rPr>
                <w:rFonts w:ascii="Arial" w:hAnsi="Arial" w:cs="Arial"/>
                <w:sz w:val="22"/>
                <w:szCs w:val="22"/>
              </w:rPr>
              <w:t xml:space="preserve"> – </w:t>
            </w: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pataisyti</w:t>
            </w:r>
            <w:proofErr w:type="spellEnd"/>
            <w:r w:rsidRPr="009E30E9">
              <w:rPr>
                <w:rFonts w:ascii="Arial" w:hAnsi="Arial" w:cs="Arial"/>
                <w:sz w:val="22"/>
                <w:szCs w:val="22"/>
              </w:rPr>
              <w:t xml:space="preserve"> </w:t>
            </w:r>
            <w:proofErr w:type="spellStart"/>
            <w:r w:rsidRPr="009E30E9">
              <w:rPr>
                <w:rFonts w:ascii="Arial" w:hAnsi="Arial" w:cs="Arial"/>
                <w:sz w:val="22"/>
                <w:szCs w:val="22"/>
              </w:rPr>
              <w:t>mato</w:t>
            </w:r>
            <w:proofErr w:type="spellEnd"/>
            <w:r w:rsidRPr="009E30E9">
              <w:rPr>
                <w:rFonts w:ascii="Arial" w:hAnsi="Arial" w:cs="Arial"/>
                <w:sz w:val="22"/>
                <w:szCs w:val="22"/>
              </w:rPr>
              <w:t xml:space="preserve"> </w:t>
            </w:r>
            <w:proofErr w:type="spellStart"/>
            <w:r w:rsidRPr="009E30E9">
              <w:rPr>
                <w:rFonts w:ascii="Arial" w:hAnsi="Arial" w:cs="Arial"/>
                <w:sz w:val="22"/>
                <w:szCs w:val="22"/>
              </w:rPr>
              <w:t>vienetą</w:t>
            </w:r>
            <w:proofErr w:type="spellEnd"/>
            <w:r w:rsidRPr="009E30E9">
              <w:rPr>
                <w:rFonts w:ascii="Arial" w:hAnsi="Arial" w:cs="Arial"/>
                <w:sz w:val="22"/>
                <w:szCs w:val="22"/>
              </w:rPr>
              <w:t>.</w:t>
            </w:r>
          </w:p>
          <w:p w14:paraId="34F4D8CF" w14:textId="4D13E358" w:rsidR="0080048F" w:rsidRPr="009E30E9" w:rsidRDefault="0001023B" w:rsidP="0001023B">
            <w:pPr>
              <w:pStyle w:val="ListParagraph"/>
              <w:ind w:hanging="720"/>
              <w:jc w:val="both"/>
              <w:rPr>
                <w:rFonts w:ascii="Arial" w:hAnsi="Arial" w:cs="Arial"/>
                <w:sz w:val="22"/>
                <w:szCs w:val="22"/>
              </w:rPr>
            </w:pPr>
            <w:r w:rsidRPr="009E30E9">
              <w:rPr>
                <w:rFonts w:ascii="Arial" w:hAnsi="Arial" w:cs="Arial"/>
                <w:noProof/>
                <w:sz w:val="22"/>
                <w:szCs w:val="22"/>
              </w:rPr>
              <w:drawing>
                <wp:inline distT="0" distB="0" distL="0" distR="0" wp14:anchorId="1B8712BA" wp14:editId="15C87979">
                  <wp:extent cx="2807504" cy="160317"/>
                  <wp:effectExtent l="0" t="0" r="0" b="0"/>
                  <wp:docPr id="163561588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1844" cy="168559"/>
                          </a:xfrm>
                          <a:prstGeom prst="rect">
                            <a:avLst/>
                          </a:prstGeom>
                          <a:noFill/>
                          <a:ln>
                            <a:noFill/>
                          </a:ln>
                        </pic:spPr>
                      </pic:pic>
                    </a:graphicData>
                  </a:graphic>
                </wp:inline>
              </w:drawing>
            </w:r>
          </w:p>
        </w:tc>
        <w:tc>
          <w:tcPr>
            <w:tcW w:w="4536" w:type="dxa"/>
          </w:tcPr>
          <w:p w14:paraId="44020D89" w14:textId="6D926478" w:rsidR="00A879BD" w:rsidRPr="009E30E9" w:rsidRDefault="00A879BD" w:rsidP="00A879BD">
            <w:pPr>
              <w:jc w:val="both"/>
              <w:rPr>
                <w:rFonts w:ascii="Arial" w:hAnsi="Arial" w:cs="Arial"/>
                <w:sz w:val="22"/>
                <w:szCs w:val="22"/>
              </w:rPr>
            </w:pPr>
            <w:proofErr w:type="spellStart"/>
            <w:r w:rsidRPr="009E30E9">
              <w:rPr>
                <w:rFonts w:ascii="Arial" w:hAnsi="Arial" w:cs="Arial"/>
                <w:sz w:val="22"/>
                <w:szCs w:val="22"/>
              </w:rPr>
              <w:t>Matavimo</w:t>
            </w:r>
            <w:proofErr w:type="spellEnd"/>
            <w:r w:rsidRPr="009E30E9">
              <w:rPr>
                <w:rFonts w:ascii="Arial" w:hAnsi="Arial" w:cs="Arial"/>
                <w:sz w:val="22"/>
                <w:szCs w:val="22"/>
              </w:rPr>
              <w:t xml:space="preserve"> </w:t>
            </w:r>
            <w:proofErr w:type="spellStart"/>
            <w:r w:rsidRPr="009E30E9">
              <w:rPr>
                <w:rFonts w:ascii="Arial" w:hAnsi="Arial" w:cs="Arial"/>
                <w:sz w:val="22"/>
                <w:szCs w:val="22"/>
              </w:rPr>
              <w:t>vienetas</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patikslintas</w:t>
            </w:r>
            <w:proofErr w:type="spellEnd"/>
            <w:r w:rsidRPr="009E30E9">
              <w:rPr>
                <w:rFonts w:ascii="Arial" w:hAnsi="Arial" w:cs="Arial"/>
                <w:sz w:val="22"/>
                <w:szCs w:val="22"/>
              </w:rPr>
              <w:t xml:space="preserve"> M</w:t>
            </w:r>
            <w:r w:rsidR="00F7068F">
              <w:rPr>
                <w:rFonts w:ascii="Arial" w:hAnsi="Arial" w:cs="Arial"/>
                <w:sz w:val="22"/>
                <w:szCs w:val="22"/>
              </w:rPr>
              <w:t>.</w:t>
            </w:r>
          </w:p>
          <w:p w14:paraId="302E431C" w14:textId="77777777" w:rsidR="0080048F" w:rsidRPr="009E30E9" w:rsidRDefault="0080048F" w:rsidP="00EB517B">
            <w:pPr>
              <w:rPr>
                <w:rFonts w:ascii="Arial" w:hAnsi="Arial" w:cs="Arial"/>
                <w:sz w:val="22"/>
                <w:szCs w:val="22"/>
                <w:lang w:val="lt-LT"/>
              </w:rPr>
            </w:pPr>
          </w:p>
        </w:tc>
      </w:tr>
      <w:tr w:rsidR="0080048F" w:rsidRPr="009E30E9" w14:paraId="7B6B0BDE" w14:textId="77777777" w:rsidTr="007B50CB">
        <w:trPr>
          <w:jc w:val="center"/>
        </w:trPr>
        <w:tc>
          <w:tcPr>
            <w:tcW w:w="709" w:type="dxa"/>
          </w:tcPr>
          <w:p w14:paraId="31B39711" w14:textId="4548CE06" w:rsidR="0080048F" w:rsidRPr="009E30E9" w:rsidRDefault="00925DC1" w:rsidP="00EB517B">
            <w:pPr>
              <w:ind w:left="31"/>
              <w:jc w:val="center"/>
              <w:rPr>
                <w:rFonts w:ascii="Arial" w:hAnsi="Arial" w:cs="Arial"/>
                <w:sz w:val="22"/>
                <w:szCs w:val="22"/>
                <w:lang w:val="lt-LT"/>
              </w:rPr>
            </w:pPr>
            <w:r>
              <w:rPr>
                <w:rFonts w:ascii="Arial" w:hAnsi="Arial" w:cs="Arial"/>
                <w:sz w:val="22"/>
                <w:szCs w:val="22"/>
                <w:lang w:val="lt-LT"/>
              </w:rPr>
              <w:t>3</w:t>
            </w:r>
            <w:r w:rsidR="0080048F" w:rsidRPr="009E30E9">
              <w:rPr>
                <w:rFonts w:ascii="Arial" w:hAnsi="Arial" w:cs="Arial"/>
                <w:sz w:val="22"/>
                <w:szCs w:val="22"/>
                <w:lang w:val="lt-LT"/>
              </w:rPr>
              <w:t>.</w:t>
            </w:r>
          </w:p>
        </w:tc>
        <w:tc>
          <w:tcPr>
            <w:tcW w:w="4531" w:type="dxa"/>
          </w:tcPr>
          <w:p w14:paraId="51B73AF2" w14:textId="0704E85B" w:rsidR="0080048F" w:rsidRPr="009E30E9" w:rsidRDefault="00F0464D" w:rsidP="00F0464D">
            <w:pPr>
              <w:spacing w:after="160" w:line="259" w:lineRule="auto"/>
              <w:jc w:val="both"/>
              <w:rPr>
                <w:rFonts w:ascii="Arial" w:hAnsi="Arial" w:cs="Arial"/>
                <w:sz w:val="22"/>
                <w:szCs w:val="22"/>
              </w:rPr>
            </w:pPr>
            <w:r w:rsidRPr="009E30E9">
              <w:rPr>
                <w:rFonts w:ascii="Arial" w:hAnsi="Arial" w:cs="Arial"/>
                <w:sz w:val="22"/>
                <w:szCs w:val="22"/>
                <w:lang w:val="lt-LT"/>
              </w:rPr>
              <w:t xml:space="preserve">Konkursui pateiktame darbų kiekių žiniaraštyje Nr.26 – Melioracija  (DKŽ_27, byla „SPS priedas Nr.17. Darbų kiekių </w:t>
            </w:r>
            <w:r w:rsidRPr="009E30E9">
              <w:rPr>
                <w:rFonts w:ascii="Arial" w:hAnsi="Arial" w:cs="Arial"/>
                <w:sz w:val="22"/>
                <w:szCs w:val="22"/>
                <w:lang w:val="lt-LT"/>
              </w:rPr>
              <w:lastRenderedPageBreak/>
              <w:t xml:space="preserve">žiniaraščiai ir jų santrauka“) skyriaus „1. Melioracijos darbai“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17, 21 nėra nurodyta mato vienetų.  </w:t>
            </w: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Jūsų</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patikslinti</w:t>
            </w:r>
            <w:proofErr w:type="spellEnd"/>
            <w:r w:rsidRPr="009E30E9">
              <w:rPr>
                <w:rFonts w:ascii="Arial" w:hAnsi="Arial" w:cs="Arial"/>
                <w:sz w:val="22"/>
                <w:szCs w:val="22"/>
              </w:rPr>
              <w:t xml:space="preserve"> </w:t>
            </w:r>
            <w:proofErr w:type="spellStart"/>
            <w:r w:rsidRPr="009E30E9">
              <w:rPr>
                <w:rFonts w:ascii="Arial" w:hAnsi="Arial" w:cs="Arial"/>
                <w:sz w:val="22"/>
                <w:szCs w:val="22"/>
              </w:rPr>
              <w:t>darbų</w:t>
            </w:r>
            <w:proofErr w:type="spellEnd"/>
            <w:r w:rsidRPr="009E30E9">
              <w:rPr>
                <w:rFonts w:ascii="Arial" w:hAnsi="Arial" w:cs="Arial"/>
                <w:sz w:val="22"/>
                <w:szCs w:val="22"/>
              </w:rPr>
              <w:t xml:space="preserve"> </w:t>
            </w:r>
            <w:proofErr w:type="spellStart"/>
            <w:r w:rsidRPr="009E30E9">
              <w:rPr>
                <w:rFonts w:ascii="Arial" w:hAnsi="Arial" w:cs="Arial"/>
                <w:sz w:val="22"/>
                <w:szCs w:val="22"/>
              </w:rPr>
              <w:t>kiekių</w:t>
            </w:r>
            <w:proofErr w:type="spellEnd"/>
            <w:r w:rsidRPr="009E30E9">
              <w:rPr>
                <w:rFonts w:ascii="Arial" w:hAnsi="Arial" w:cs="Arial"/>
                <w:sz w:val="22"/>
                <w:szCs w:val="22"/>
              </w:rPr>
              <w:t xml:space="preserve"> </w:t>
            </w:r>
            <w:proofErr w:type="spellStart"/>
            <w:r w:rsidRPr="009E30E9">
              <w:rPr>
                <w:rFonts w:ascii="Arial" w:hAnsi="Arial" w:cs="Arial"/>
                <w:sz w:val="22"/>
                <w:szCs w:val="22"/>
              </w:rPr>
              <w:t>žiniaraštį</w:t>
            </w:r>
            <w:proofErr w:type="spellEnd"/>
            <w:r w:rsidRPr="009E30E9">
              <w:rPr>
                <w:rFonts w:ascii="Arial" w:hAnsi="Arial" w:cs="Arial"/>
                <w:sz w:val="22"/>
                <w:szCs w:val="22"/>
              </w:rPr>
              <w:t>.</w:t>
            </w:r>
          </w:p>
        </w:tc>
        <w:tc>
          <w:tcPr>
            <w:tcW w:w="4536" w:type="dxa"/>
          </w:tcPr>
          <w:p w14:paraId="2EEF9DD7" w14:textId="3DF0C8FC" w:rsidR="0023399E" w:rsidRPr="009E30E9" w:rsidRDefault="0023399E" w:rsidP="0023399E">
            <w:pPr>
              <w:jc w:val="both"/>
              <w:rPr>
                <w:rFonts w:ascii="Arial" w:hAnsi="Arial" w:cs="Arial"/>
                <w:sz w:val="22"/>
                <w:szCs w:val="22"/>
              </w:rPr>
            </w:pPr>
            <w:proofErr w:type="spellStart"/>
            <w:r w:rsidRPr="009E30E9">
              <w:rPr>
                <w:rFonts w:ascii="Arial" w:hAnsi="Arial" w:cs="Arial"/>
                <w:sz w:val="22"/>
                <w:szCs w:val="22"/>
              </w:rPr>
              <w:lastRenderedPageBreak/>
              <w:t>Matavimo</w:t>
            </w:r>
            <w:proofErr w:type="spellEnd"/>
            <w:r w:rsidRPr="009E30E9">
              <w:rPr>
                <w:rFonts w:ascii="Arial" w:hAnsi="Arial" w:cs="Arial"/>
                <w:sz w:val="22"/>
                <w:szCs w:val="22"/>
              </w:rPr>
              <w:t xml:space="preserve"> </w:t>
            </w:r>
            <w:proofErr w:type="spellStart"/>
            <w:r w:rsidRPr="009E30E9">
              <w:rPr>
                <w:rFonts w:ascii="Arial" w:hAnsi="Arial" w:cs="Arial"/>
                <w:sz w:val="22"/>
                <w:szCs w:val="22"/>
              </w:rPr>
              <w:t>vienetas</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patikslintas</w:t>
            </w:r>
            <w:proofErr w:type="spellEnd"/>
            <w:r w:rsidRPr="009E30E9">
              <w:rPr>
                <w:rFonts w:ascii="Arial" w:hAnsi="Arial" w:cs="Arial"/>
                <w:sz w:val="22"/>
                <w:szCs w:val="22"/>
              </w:rPr>
              <w:t xml:space="preserve"> M</w:t>
            </w:r>
            <w:r w:rsidR="00F7068F">
              <w:rPr>
                <w:rFonts w:ascii="Arial" w:hAnsi="Arial" w:cs="Arial"/>
                <w:sz w:val="22"/>
                <w:szCs w:val="22"/>
              </w:rPr>
              <w:t>.</w:t>
            </w:r>
          </w:p>
          <w:p w14:paraId="7D5D3299" w14:textId="77777777" w:rsidR="0080048F" w:rsidRPr="009E30E9" w:rsidRDefault="0080048F" w:rsidP="00EB517B">
            <w:pPr>
              <w:rPr>
                <w:rFonts w:ascii="Arial" w:hAnsi="Arial" w:cs="Arial"/>
                <w:sz w:val="22"/>
                <w:szCs w:val="22"/>
                <w:lang w:val="lt-LT"/>
              </w:rPr>
            </w:pPr>
          </w:p>
        </w:tc>
      </w:tr>
      <w:tr w:rsidR="0080048F" w:rsidRPr="0004240A" w14:paraId="345FA426" w14:textId="77777777" w:rsidTr="007B50CB">
        <w:trPr>
          <w:jc w:val="center"/>
        </w:trPr>
        <w:tc>
          <w:tcPr>
            <w:tcW w:w="709" w:type="dxa"/>
          </w:tcPr>
          <w:p w14:paraId="4BD8642C" w14:textId="6B3B2AB4" w:rsidR="0080048F" w:rsidRPr="009E30E9" w:rsidRDefault="00925DC1" w:rsidP="00EB517B">
            <w:pPr>
              <w:ind w:left="31"/>
              <w:jc w:val="center"/>
              <w:rPr>
                <w:rFonts w:ascii="Arial" w:hAnsi="Arial" w:cs="Arial"/>
                <w:sz w:val="22"/>
                <w:szCs w:val="22"/>
                <w:lang w:val="lt-LT"/>
              </w:rPr>
            </w:pPr>
            <w:r>
              <w:rPr>
                <w:rFonts w:ascii="Arial" w:hAnsi="Arial" w:cs="Arial"/>
                <w:sz w:val="22"/>
                <w:szCs w:val="22"/>
                <w:lang w:val="lt-LT"/>
              </w:rPr>
              <w:t>4</w:t>
            </w:r>
            <w:r w:rsidR="0080048F" w:rsidRPr="009E30E9">
              <w:rPr>
                <w:rFonts w:ascii="Arial" w:hAnsi="Arial" w:cs="Arial"/>
                <w:sz w:val="22"/>
                <w:szCs w:val="22"/>
                <w:lang w:val="lt-LT"/>
              </w:rPr>
              <w:t>.</w:t>
            </w:r>
          </w:p>
        </w:tc>
        <w:tc>
          <w:tcPr>
            <w:tcW w:w="4531" w:type="dxa"/>
          </w:tcPr>
          <w:p w14:paraId="3A418AD3" w14:textId="77777777" w:rsidR="00386C95" w:rsidRPr="009335EA" w:rsidRDefault="00386C95" w:rsidP="00386C95">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Konkursui pateiktame darbų kiekių žiniaraštyje Nr.18 – Elektrotechnikos dalis. Apšvietimas  (DKŽ_18, byla „SPS priedas Nr.17. Darbų kiekių žiniaraščiai ir jų santrauka“) skyriaus „Kelias Nr. 1519   3. </w:t>
            </w:r>
            <w:r w:rsidRPr="009335EA">
              <w:rPr>
                <w:rFonts w:ascii="Arial" w:hAnsi="Arial" w:cs="Arial"/>
                <w:sz w:val="22"/>
                <w:szCs w:val="22"/>
                <w:lang w:val="lt-LT"/>
              </w:rPr>
              <w:t xml:space="preserve">Apšvietimo tinklų montavimas (Darbai)“ </w:t>
            </w:r>
            <w:proofErr w:type="spellStart"/>
            <w:r w:rsidRPr="009335EA">
              <w:rPr>
                <w:rFonts w:ascii="Arial" w:hAnsi="Arial" w:cs="Arial"/>
                <w:sz w:val="22"/>
                <w:szCs w:val="22"/>
                <w:lang w:val="lt-LT"/>
              </w:rPr>
              <w:t>poz</w:t>
            </w:r>
            <w:proofErr w:type="spellEnd"/>
            <w:r w:rsidRPr="009335EA">
              <w:rPr>
                <w:rFonts w:ascii="Arial" w:hAnsi="Arial" w:cs="Arial"/>
                <w:sz w:val="22"/>
                <w:szCs w:val="22"/>
                <w:lang w:val="lt-LT"/>
              </w:rPr>
              <w:t>. 79,80 yra po du mato vienetus bei neaiškūs kiekiais.  Prašome Jūsų palikti po vieną mato vienetą bei patikslinti kiekius.</w:t>
            </w:r>
          </w:p>
          <w:p w14:paraId="4787DAA7" w14:textId="2546F28E" w:rsidR="0080048F" w:rsidRPr="009E30E9" w:rsidRDefault="00386C95" w:rsidP="00386C95">
            <w:pPr>
              <w:pStyle w:val="ListParagraph"/>
              <w:ind w:hanging="720"/>
              <w:jc w:val="both"/>
              <w:rPr>
                <w:rFonts w:ascii="Arial" w:hAnsi="Arial" w:cs="Arial"/>
                <w:sz w:val="22"/>
                <w:szCs w:val="22"/>
              </w:rPr>
            </w:pPr>
            <w:r w:rsidRPr="009E30E9">
              <w:rPr>
                <w:rFonts w:ascii="Arial" w:hAnsi="Arial" w:cs="Arial"/>
                <w:noProof/>
                <w:sz w:val="22"/>
                <w:szCs w:val="22"/>
              </w:rPr>
              <w:drawing>
                <wp:inline distT="0" distB="0" distL="0" distR="0" wp14:anchorId="2A0A09F9" wp14:editId="58718357">
                  <wp:extent cx="2740653" cy="106878"/>
                  <wp:effectExtent l="0" t="0" r="3175" b="7620"/>
                  <wp:docPr id="211051295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75848" cy="131649"/>
                          </a:xfrm>
                          <a:prstGeom prst="rect">
                            <a:avLst/>
                          </a:prstGeom>
                          <a:noFill/>
                          <a:ln>
                            <a:noFill/>
                          </a:ln>
                        </pic:spPr>
                      </pic:pic>
                    </a:graphicData>
                  </a:graphic>
                </wp:inline>
              </w:drawing>
            </w:r>
          </w:p>
        </w:tc>
        <w:tc>
          <w:tcPr>
            <w:tcW w:w="4536" w:type="dxa"/>
          </w:tcPr>
          <w:p w14:paraId="0E4C88B5" w14:textId="77777777" w:rsidR="00212045" w:rsidRPr="009335EA" w:rsidRDefault="00212045" w:rsidP="00212045">
            <w:pPr>
              <w:jc w:val="both"/>
              <w:rPr>
                <w:rFonts w:ascii="Arial" w:hAnsi="Arial" w:cs="Arial"/>
                <w:sz w:val="22"/>
                <w:szCs w:val="22"/>
                <w:lang w:val="fi-FI"/>
              </w:rPr>
            </w:pPr>
            <w:r w:rsidRPr="009335EA">
              <w:rPr>
                <w:rFonts w:ascii="Arial" w:hAnsi="Arial" w:cs="Arial"/>
                <w:sz w:val="22"/>
                <w:szCs w:val="22"/>
                <w:lang w:val="fi-FI"/>
              </w:rPr>
              <w:t>Matavimo vienetas patikslintas vnt. kiekis 2</w:t>
            </w:r>
          </w:p>
          <w:p w14:paraId="41DC1D5F" w14:textId="77777777" w:rsidR="0080048F" w:rsidRPr="009E30E9" w:rsidRDefault="0080048F" w:rsidP="00EB517B">
            <w:pPr>
              <w:rPr>
                <w:rFonts w:ascii="Arial" w:hAnsi="Arial" w:cs="Arial"/>
                <w:sz w:val="22"/>
                <w:szCs w:val="22"/>
                <w:lang w:val="lt-LT"/>
              </w:rPr>
            </w:pPr>
          </w:p>
        </w:tc>
      </w:tr>
      <w:tr w:rsidR="005C4E59" w:rsidRPr="009E30E9" w14:paraId="5A48EF92" w14:textId="77777777" w:rsidTr="007B50CB">
        <w:trPr>
          <w:jc w:val="center"/>
        </w:trPr>
        <w:tc>
          <w:tcPr>
            <w:tcW w:w="709" w:type="dxa"/>
          </w:tcPr>
          <w:p w14:paraId="5AA62B54" w14:textId="57E233B9" w:rsidR="005C4E59" w:rsidRPr="009E30E9" w:rsidRDefault="005C4E59" w:rsidP="005C4E59">
            <w:pPr>
              <w:ind w:left="31"/>
              <w:jc w:val="center"/>
              <w:rPr>
                <w:rFonts w:ascii="Arial" w:hAnsi="Arial" w:cs="Arial"/>
                <w:sz w:val="22"/>
                <w:szCs w:val="22"/>
                <w:lang w:val="lt-LT"/>
              </w:rPr>
            </w:pPr>
            <w:r w:rsidRPr="009E30E9">
              <w:rPr>
                <w:rFonts w:ascii="Arial" w:hAnsi="Arial" w:cs="Arial"/>
                <w:sz w:val="22"/>
                <w:szCs w:val="22"/>
                <w:lang w:val="lt-LT"/>
              </w:rPr>
              <w:t>5.</w:t>
            </w:r>
          </w:p>
        </w:tc>
        <w:tc>
          <w:tcPr>
            <w:tcW w:w="4531" w:type="dxa"/>
          </w:tcPr>
          <w:p w14:paraId="5998D31A" w14:textId="77777777" w:rsidR="001147CC" w:rsidRPr="009335EA" w:rsidRDefault="001147CC" w:rsidP="00A93C7A">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Konkursui pateiktame darbų kiekių žiniaraštyje Nr.25 – Elektroninių ryšių (telekomunikacijų) dalis. VĮ „Plačiajuostis internetas“ ryšių linijų pertvarkymas  (DKŽ_26, byla „SPS priedas Nr.17. </w:t>
            </w:r>
            <w:r w:rsidRPr="009335EA">
              <w:rPr>
                <w:rFonts w:ascii="Arial" w:hAnsi="Arial" w:cs="Arial"/>
                <w:sz w:val="22"/>
                <w:szCs w:val="22"/>
                <w:lang w:val="lt-LT"/>
              </w:rPr>
              <w:t xml:space="preserve">Darbų kiekių žiniaraščiai ir jų santrauka“) skyriaus „4. Montavimo darbai“ </w:t>
            </w:r>
            <w:proofErr w:type="spellStart"/>
            <w:r w:rsidRPr="009335EA">
              <w:rPr>
                <w:rFonts w:ascii="Arial" w:hAnsi="Arial" w:cs="Arial"/>
                <w:sz w:val="22"/>
                <w:szCs w:val="22"/>
                <w:lang w:val="lt-LT"/>
              </w:rPr>
              <w:t>poz</w:t>
            </w:r>
            <w:proofErr w:type="spellEnd"/>
            <w:r w:rsidRPr="009335EA">
              <w:rPr>
                <w:rFonts w:ascii="Arial" w:hAnsi="Arial" w:cs="Arial"/>
                <w:sz w:val="22"/>
                <w:szCs w:val="22"/>
                <w:lang w:val="lt-LT"/>
              </w:rPr>
              <w:t>. 1.4.4 du mato vienetai.  Prašome Jūsų patikslinti ar teisingai nurodytas mato vienetas, jei reikia – prašome palikti  vieną mato vienetą.</w:t>
            </w:r>
          </w:p>
          <w:p w14:paraId="33D90BC2" w14:textId="4FD96A1B" w:rsidR="005C4E59" w:rsidRPr="009E30E9" w:rsidRDefault="00A93C7A"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62C87223" wp14:editId="50E4111E">
                  <wp:extent cx="2761013" cy="69218"/>
                  <wp:effectExtent l="0" t="0" r="1270" b="6985"/>
                  <wp:docPr id="1072755247"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3265" cy="72032"/>
                          </a:xfrm>
                          <a:prstGeom prst="rect">
                            <a:avLst/>
                          </a:prstGeom>
                          <a:noFill/>
                          <a:ln>
                            <a:noFill/>
                          </a:ln>
                        </pic:spPr>
                      </pic:pic>
                    </a:graphicData>
                  </a:graphic>
                </wp:inline>
              </w:drawing>
            </w:r>
          </w:p>
        </w:tc>
        <w:tc>
          <w:tcPr>
            <w:tcW w:w="4536" w:type="dxa"/>
          </w:tcPr>
          <w:p w14:paraId="019F2E21" w14:textId="242545FC" w:rsidR="00A21966" w:rsidRPr="009E30E9" w:rsidRDefault="00A21966" w:rsidP="00A21966">
            <w:pPr>
              <w:jc w:val="both"/>
              <w:rPr>
                <w:rFonts w:ascii="Arial" w:hAnsi="Arial" w:cs="Arial"/>
                <w:sz w:val="22"/>
                <w:szCs w:val="22"/>
              </w:rPr>
            </w:pPr>
            <w:proofErr w:type="spellStart"/>
            <w:r w:rsidRPr="009E30E9">
              <w:rPr>
                <w:rFonts w:ascii="Arial" w:hAnsi="Arial" w:cs="Arial"/>
                <w:sz w:val="22"/>
                <w:szCs w:val="22"/>
              </w:rPr>
              <w:t>Matavimo</w:t>
            </w:r>
            <w:proofErr w:type="spellEnd"/>
            <w:r w:rsidRPr="009E30E9">
              <w:rPr>
                <w:rFonts w:ascii="Arial" w:hAnsi="Arial" w:cs="Arial"/>
                <w:sz w:val="22"/>
                <w:szCs w:val="22"/>
              </w:rPr>
              <w:t xml:space="preserve"> </w:t>
            </w:r>
            <w:proofErr w:type="spellStart"/>
            <w:r w:rsidRPr="009E30E9">
              <w:rPr>
                <w:rFonts w:ascii="Arial" w:hAnsi="Arial" w:cs="Arial"/>
                <w:sz w:val="22"/>
                <w:szCs w:val="22"/>
              </w:rPr>
              <w:t>vienetas</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patikslintas</w:t>
            </w:r>
            <w:proofErr w:type="spellEnd"/>
            <w:r w:rsidRPr="009E30E9">
              <w:rPr>
                <w:rFonts w:ascii="Arial" w:hAnsi="Arial" w:cs="Arial"/>
                <w:sz w:val="22"/>
                <w:szCs w:val="22"/>
              </w:rPr>
              <w:t xml:space="preserve"> </w:t>
            </w:r>
            <w:proofErr w:type="spellStart"/>
            <w:r w:rsidRPr="009E30E9">
              <w:rPr>
                <w:rFonts w:ascii="Arial" w:hAnsi="Arial" w:cs="Arial"/>
                <w:sz w:val="22"/>
                <w:szCs w:val="22"/>
              </w:rPr>
              <w:t>kompl</w:t>
            </w:r>
            <w:proofErr w:type="spellEnd"/>
            <w:r w:rsidR="00F7068F">
              <w:rPr>
                <w:rFonts w:ascii="Arial" w:hAnsi="Arial" w:cs="Arial"/>
                <w:sz w:val="22"/>
                <w:szCs w:val="22"/>
              </w:rPr>
              <w:t>.</w:t>
            </w:r>
          </w:p>
          <w:p w14:paraId="28A4EDF1" w14:textId="77777777" w:rsidR="005C4E59" w:rsidRPr="009E30E9" w:rsidRDefault="005C4E59" w:rsidP="00EB517B">
            <w:pPr>
              <w:rPr>
                <w:rFonts w:ascii="Arial" w:hAnsi="Arial" w:cs="Arial"/>
                <w:sz w:val="22"/>
                <w:szCs w:val="22"/>
                <w:lang w:val="lt-LT"/>
              </w:rPr>
            </w:pPr>
          </w:p>
        </w:tc>
      </w:tr>
      <w:tr w:rsidR="005C4E59" w:rsidRPr="009E30E9" w14:paraId="64D2C3C1" w14:textId="77777777" w:rsidTr="007B50CB">
        <w:trPr>
          <w:jc w:val="center"/>
        </w:trPr>
        <w:tc>
          <w:tcPr>
            <w:tcW w:w="709" w:type="dxa"/>
          </w:tcPr>
          <w:p w14:paraId="4772E8F2" w14:textId="1BE7359F" w:rsidR="005C4E59" w:rsidRPr="009E30E9" w:rsidRDefault="005C4E59" w:rsidP="005C4E59">
            <w:pPr>
              <w:ind w:left="31"/>
              <w:jc w:val="center"/>
              <w:rPr>
                <w:rFonts w:ascii="Arial" w:hAnsi="Arial" w:cs="Arial"/>
                <w:sz w:val="22"/>
                <w:szCs w:val="22"/>
                <w:lang w:val="lt-LT"/>
              </w:rPr>
            </w:pPr>
            <w:r w:rsidRPr="009E30E9">
              <w:rPr>
                <w:rFonts w:ascii="Arial" w:hAnsi="Arial" w:cs="Arial"/>
                <w:sz w:val="22"/>
                <w:szCs w:val="22"/>
                <w:lang w:val="lt-LT"/>
              </w:rPr>
              <w:t>6.</w:t>
            </w:r>
          </w:p>
        </w:tc>
        <w:tc>
          <w:tcPr>
            <w:tcW w:w="4531" w:type="dxa"/>
          </w:tcPr>
          <w:p w14:paraId="570745A5" w14:textId="77777777" w:rsidR="008E3C46" w:rsidRPr="009E30E9" w:rsidRDefault="008E3C46" w:rsidP="008E3C46">
            <w:pPr>
              <w:spacing w:after="160" w:line="259" w:lineRule="auto"/>
              <w:jc w:val="both"/>
              <w:rPr>
                <w:rFonts w:ascii="Arial" w:hAnsi="Arial" w:cs="Arial"/>
                <w:sz w:val="22"/>
                <w:szCs w:val="22"/>
              </w:rPr>
            </w:pPr>
            <w:r w:rsidRPr="009E30E9">
              <w:rPr>
                <w:rFonts w:ascii="Arial" w:hAnsi="Arial" w:cs="Arial"/>
                <w:sz w:val="22"/>
                <w:szCs w:val="22"/>
                <w:lang w:val="lt-LT"/>
              </w:rPr>
              <w:t xml:space="preserve">Konkursui pateiktame darbų kiekių žiniaraštyje Nr.7 –  SUSISIEKIMO DALIS (Jungiamasis kelias Nr. 7)  (DKŽ_7, byla „SPS priedas Nr.17. Darbų kiekių žiniaraščiai ir jų santrauka“) skyriaus „4.5 Nuovažų įrengimas (2 variantas)“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4.5.3 numatyta </w:t>
            </w:r>
            <w:r w:rsidRPr="009E30E9">
              <w:rPr>
                <w:rFonts w:ascii="Arial" w:hAnsi="Arial" w:cs="Arial"/>
                <w:b/>
                <w:bCs/>
                <w:sz w:val="22"/>
                <w:szCs w:val="22"/>
                <w:lang w:val="lt-LT"/>
              </w:rPr>
              <w:t>medžių pašalinimo darbai</w:t>
            </w:r>
            <w:r w:rsidRPr="009E30E9">
              <w:rPr>
                <w:rFonts w:ascii="Arial" w:hAnsi="Arial" w:cs="Arial"/>
                <w:sz w:val="22"/>
                <w:szCs w:val="22"/>
                <w:lang w:val="lt-LT"/>
              </w:rPr>
              <w:t xml:space="preserve"> nors konstrukcijos I variante tokių darbų nėra.  </w:t>
            </w: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Jūsų</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patikslinti</w:t>
            </w:r>
            <w:proofErr w:type="spellEnd"/>
            <w:r w:rsidRPr="009E30E9">
              <w:rPr>
                <w:rFonts w:ascii="Arial" w:hAnsi="Arial" w:cs="Arial"/>
                <w:sz w:val="22"/>
                <w:szCs w:val="22"/>
              </w:rPr>
              <w:t xml:space="preserve"> </w:t>
            </w:r>
            <w:proofErr w:type="spellStart"/>
            <w:r w:rsidRPr="009E30E9">
              <w:rPr>
                <w:rFonts w:ascii="Arial" w:hAnsi="Arial" w:cs="Arial"/>
                <w:sz w:val="22"/>
                <w:szCs w:val="22"/>
              </w:rPr>
              <w:t>konkursinį</w:t>
            </w:r>
            <w:proofErr w:type="spellEnd"/>
            <w:r w:rsidRPr="009E30E9">
              <w:rPr>
                <w:rFonts w:ascii="Arial" w:hAnsi="Arial" w:cs="Arial"/>
                <w:sz w:val="22"/>
                <w:szCs w:val="22"/>
              </w:rPr>
              <w:t xml:space="preserve"> </w:t>
            </w:r>
            <w:proofErr w:type="spellStart"/>
            <w:r w:rsidRPr="009E30E9">
              <w:rPr>
                <w:rFonts w:ascii="Arial" w:hAnsi="Arial" w:cs="Arial"/>
                <w:sz w:val="22"/>
                <w:szCs w:val="22"/>
              </w:rPr>
              <w:t>darbų</w:t>
            </w:r>
            <w:proofErr w:type="spellEnd"/>
            <w:r w:rsidRPr="009E30E9">
              <w:rPr>
                <w:rFonts w:ascii="Arial" w:hAnsi="Arial" w:cs="Arial"/>
                <w:sz w:val="22"/>
                <w:szCs w:val="22"/>
              </w:rPr>
              <w:t xml:space="preserve"> </w:t>
            </w:r>
            <w:proofErr w:type="spellStart"/>
            <w:r w:rsidRPr="009E30E9">
              <w:rPr>
                <w:rFonts w:ascii="Arial" w:hAnsi="Arial" w:cs="Arial"/>
                <w:sz w:val="22"/>
                <w:szCs w:val="22"/>
              </w:rPr>
              <w:t>kiekių</w:t>
            </w:r>
            <w:proofErr w:type="spellEnd"/>
            <w:r w:rsidRPr="009E30E9">
              <w:rPr>
                <w:rFonts w:ascii="Arial" w:hAnsi="Arial" w:cs="Arial"/>
                <w:sz w:val="22"/>
                <w:szCs w:val="22"/>
              </w:rPr>
              <w:t xml:space="preserve"> </w:t>
            </w:r>
            <w:proofErr w:type="spellStart"/>
            <w:r w:rsidRPr="009E30E9">
              <w:rPr>
                <w:rFonts w:ascii="Arial" w:hAnsi="Arial" w:cs="Arial"/>
                <w:sz w:val="22"/>
                <w:szCs w:val="22"/>
              </w:rPr>
              <w:t>žiniaraštį</w:t>
            </w:r>
            <w:proofErr w:type="spellEnd"/>
            <w:r w:rsidRPr="009E30E9">
              <w:rPr>
                <w:rFonts w:ascii="Arial" w:hAnsi="Arial" w:cs="Arial"/>
                <w:sz w:val="22"/>
                <w:szCs w:val="22"/>
              </w:rPr>
              <w:t>.</w:t>
            </w:r>
          </w:p>
          <w:p w14:paraId="1E5F57DB" w14:textId="200C7DAF" w:rsidR="005C4E59" w:rsidRPr="009E30E9" w:rsidRDefault="0020282B"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1A3E6CC2" wp14:editId="7FB4A9D3">
                  <wp:extent cx="2710581" cy="611579"/>
                  <wp:effectExtent l="0" t="0" r="0" b="0"/>
                  <wp:docPr id="1137094850"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9004" cy="620248"/>
                          </a:xfrm>
                          <a:prstGeom prst="rect">
                            <a:avLst/>
                          </a:prstGeom>
                          <a:noFill/>
                          <a:ln>
                            <a:noFill/>
                          </a:ln>
                        </pic:spPr>
                      </pic:pic>
                    </a:graphicData>
                  </a:graphic>
                </wp:inline>
              </w:drawing>
            </w:r>
          </w:p>
        </w:tc>
        <w:tc>
          <w:tcPr>
            <w:tcW w:w="4536" w:type="dxa"/>
          </w:tcPr>
          <w:p w14:paraId="0632E5E1" w14:textId="44FA87B9" w:rsidR="00C33652" w:rsidRPr="009E30E9" w:rsidRDefault="00C33652" w:rsidP="00C33652">
            <w:pPr>
              <w:jc w:val="both"/>
              <w:rPr>
                <w:rFonts w:ascii="Arial" w:hAnsi="Arial" w:cs="Arial"/>
                <w:sz w:val="22"/>
                <w:szCs w:val="22"/>
              </w:rPr>
            </w:pPr>
            <w:proofErr w:type="spellStart"/>
            <w:r w:rsidRPr="009E30E9">
              <w:rPr>
                <w:rFonts w:ascii="Arial" w:hAnsi="Arial" w:cs="Arial"/>
                <w:sz w:val="22"/>
                <w:szCs w:val="22"/>
              </w:rPr>
              <w:t>Patikslinta</w:t>
            </w:r>
            <w:proofErr w:type="spellEnd"/>
            <w:r w:rsidRPr="009E30E9">
              <w:rPr>
                <w:rFonts w:ascii="Arial" w:hAnsi="Arial" w:cs="Arial"/>
                <w:sz w:val="22"/>
                <w:szCs w:val="22"/>
              </w:rPr>
              <w:t xml:space="preserve"> DKŽ_7 </w:t>
            </w:r>
            <w:proofErr w:type="spellStart"/>
            <w:r w:rsidRPr="009E30E9">
              <w:rPr>
                <w:rFonts w:ascii="Arial" w:hAnsi="Arial" w:cs="Arial"/>
                <w:sz w:val="22"/>
                <w:szCs w:val="22"/>
              </w:rPr>
              <w:t>poz</w:t>
            </w:r>
            <w:proofErr w:type="spellEnd"/>
            <w:r w:rsidRPr="009E30E9">
              <w:rPr>
                <w:rFonts w:ascii="Arial" w:hAnsi="Arial" w:cs="Arial"/>
                <w:sz w:val="22"/>
                <w:szCs w:val="22"/>
              </w:rPr>
              <w:t>. 4.5.3</w:t>
            </w:r>
            <w:r w:rsidR="00F7068F">
              <w:rPr>
                <w:rFonts w:ascii="Arial" w:hAnsi="Arial" w:cs="Arial"/>
                <w:sz w:val="22"/>
                <w:szCs w:val="22"/>
              </w:rPr>
              <w:t>.</w:t>
            </w:r>
          </w:p>
          <w:p w14:paraId="4ABA36BD" w14:textId="77777777" w:rsidR="005C4E59" w:rsidRPr="009E30E9" w:rsidRDefault="005C4E59" w:rsidP="00EB517B">
            <w:pPr>
              <w:rPr>
                <w:rFonts w:ascii="Arial" w:hAnsi="Arial" w:cs="Arial"/>
                <w:sz w:val="22"/>
                <w:szCs w:val="22"/>
                <w:lang w:val="lt-LT"/>
              </w:rPr>
            </w:pPr>
          </w:p>
        </w:tc>
      </w:tr>
      <w:tr w:rsidR="005C4E59" w:rsidRPr="0004240A" w14:paraId="44ADBDD5" w14:textId="77777777" w:rsidTr="007B50CB">
        <w:trPr>
          <w:jc w:val="center"/>
        </w:trPr>
        <w:tc>
          <w:tcPr>
            <w:tcW w:w="709" w:type="dxa"/>
          </w:tcPr>
          <w:p w14:paraId="0ED3DEFA" w14:textId="33A16874" w:rsidR="005C4E59" w:rsidRPr="009E30E9" w:rsidRDefault="00925DC1" w:rsidP="005C4E59">
            <w:pPr>
              <w:ind w:left="31"/>
              <w:jc w:val="center"/>
              <w:rPr>
                <w:rFonts w:ascii="Arial" w:hAnsi="Arial" w:cs="Arial"/>
                <w:sz w:val="22"/>
                <w:szCs w:val="22"/>
                <w:lang w:val="lt-LT"/>
              </w:rPr>
            </w:pPr>
            <w:r>
              <w:rPr>
                <w:rFonts w:ascii="Arial" w:hAnsi="Arial" w:cs="Arial"/>
                <w:sz w:val="22"/>
                <w:szCs w:val="22"/>
                <w:lang w:val="lt-LT"/>
              </w:rPr>
              <w:t>7</w:t>
            </w:r>
            <w:r w:rsidR="005C4E59" w:rsidRPr="009E30E9">
              <w:rPr>
                <w:rFonts w:ascii="Arial" w:hAnsi="Arial" w:cs="Arial"/>
                <w:sz w:val="22"/>
                <w:szCs w:val="22"/>
                <w:lang w:val="lt-LT"/>
              </w:rPr>
              <w:t>.</w:t>
            </w:r>
          </w:p>
        </w:tc>
        <w:tc>
          <w:tcPr>
            <w:tcW w:w="4531" w:type="dxa"/>
          </w:tcPr>
          <w:p w14:paraId="3144DA95" w14:textId="77777777" w:rsidR="0056780B" w:rsidRPr="009E30E9" w:rsidRDefault="0056780B" w:rsidP="0056780B">
            <w:pPr>
              <w:spacing w:after="160" w:line="259" w:lineRule="auto"/>
              <w:jc w:val="both"/>
              <w:rPr>
                <w:rFonts w:ascii="Arial" w:hAnsi="Arial" w:cs="Arial"/>
                <w:sz w:val="22"/>
                <w:szCs w:val="22"/>
              </w:rPr>
            </w:pPr>
            <w:r w:rsidRPr="009E30E9">
              <w:rPr>
                <w:rFonts w:ascii="Arial" w:hAnsi="Arial" w:cs="Arial"/>
                <w:sz w:val="22"/>
                <w:szCs w:val="22"/>
                <w:lang w:val="lt-LT"/>
              </w:rPr>
              <w:t xml:space="preserve">Konkursui pateiktame darbų kiekių žiniaraštyje Nr.7 –  SUSISIEKIMO DALIS (Jungiamasis kelias Nr. 7)  (DKŽ_7, byla „SPS priedas Nr.17. Darbų kiekių žiniaraščiai ir jų santrauka“) „4.4 Nuovažų įrengimas (I variantas)“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4.4.4, skyriaus „4.5 Nuovažų įrengimas (2 variantas)“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4.5.4 numatyti </w:t>
            </w:r>
            <w:r w:rsidRPr="009E30E9">
              <w:rPr>
                <w:rFonts w:ascii="Arial" w:hAnsi="Arial" w:cs="Arial"/>
                <w:b/>
                <w:bCs/>
                <w:sz w:val="22"/>
                <w:szCs w:val="22"/>
                <w:lang w:val="lt-LT"/>
              </w:rPr>
              <w:t xml:space="preserve">Dangos šiurkštinimas skaldyta mineraline medžiaga </w:t>
            </w:r>
            <w:r w:rsidRPr="009E30E9">
              <w:rPr>
                <w:rFonts w:ascii="Arial" w:hAnsi="Arial" w:cs="Arial"/>
                <w:sz w:val="22"/>
                <w:szCs w:val="22"/>
                <w:lang w:val="lt-LT"/>
              </w:rPr>
              <w:t xml:space="preserve">darbai ir pateiktas </w:t>
            </w:r>
            <w:r w:rsidRPr="009E30E9">
              <w:rPr>
                <w:rFonts w:ascii="Arial" w:hAnsi="Arial" w:cs="Arial"/>
                <w:sz w:val="22"/>
                <w:szCs w:val="22"/>
                <w:lang w:val="lt-LT"/>
              </w:rPr>
              <w:lastRenderedPageBreak/>
              <w:t xml:space="preserve">mato vienetas „m“, mūsų manymu turėtų būti „m2“. </w:t>
            </w: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jūsų</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patikslinti</w:t>
            </w:r>
            <w:proofErr w:type="spellEnd"/>
            <w:r w:rsidRPr="009E30E9">
              <w:rPr>
                <w:rFonts w:ascii="Arial" w:hAnsi="Arial" w:cs="Arial"/>
                <w:sz w:val="22"/>
                <w:szCs w:val="22"/>
              </w:rPr>
              <w:t xml:space="preserve"> </w:t>
            </w:r>
            <w:proofErr w:type="spellStart"/>
            <w:r w:rsidRPr="009E30E9">
              <w:rPr>
                <w:rFonts w:ascii="Arial" w:hAnsi="Arial" w:cs="Arial"/>
                <w:sz w:val="22"/>
                <w:szCs w:val="22"/>
              </w:rPr>
              <w:t>darbų</w:t>
            </w:r>
            <w:proofErr w:type="spellEnd"/>
            <w:r w:rsidRPr="009E30E9">
              <w:rPr>
                <w:rFonts w:ascii="Arial" w:hAnsi="Arial" w:cs="Arial"/>
                <w:sz w:val="22"/>
                <w:szCs w:val="22"/>
              </w:rPr>
              <w:t xml:space="preserve"> </w:t>
            </w:r>
            <w:proofErr w:type="spellStart"/>
            <w:r w:rsidRPr="009E30E9">
              <w:rPr>
                <w:rFonts w:ascii="Arial" w:hAnsi="Arial" w:cs="Arial"/>
                <w:sz w:val="22"/>
                <w:szCs w:val="22"/>
              </w:rPr>
              <w:t>kiekių</w:t>
            </w:r>
            <w:proofErr w:type="spellEnd"/>
            <w:r w:rsidRPr="009E30E9">
              <w:rPr>
                <w:rFonts w:ascii="Arial" w:hAnsi="Arial" w:cs="Arial"/>
                <w:sz w:val="22"/>
                <w:szCs w:val="22"/>
              </w:rPr>
              <w:t xml:space="preserve"> </w:t>
            </w:r>
            <w:proofErr w:type="spellStart"/>
            <w:r w:rsidRPr="009E30E9">
              <w:rPr>
                <w:rFonts w:ascii="Arial" w:hAnsi="Arial" w:cs="Arial"/>
                <w:sz w:val="22"/>
                <w:szCs w:val="22"/>
              </w:rPr>
              <w:t>žiniaraštį</w:t>
            </w:r>
            <w:proofErr w:type="spellEnd"/>
            <w:r w:rsidRPr="009E30E9">
              <w:rPr>
                <w:rFonts w:ascii="Arial" w:hAnsi="Arial" w:cs="Arial"/>
                <w:sz w:val="22"/>
                <w:szCs w:val="22"/>
              </w:rPr>
              <w:t>.</w:t>
            </w:r>
          </w:p>
          <w:p w14:paraId="711DD7A3" w14:textId="54AB8D63" w:rsidR="005C4E59" w:rsidRPr="009E30E9" w:rsidRDefault="00382D19" w:rsidP="00382D19">
            <w:pPr>
              <w:spacing w:after="160" w:line="259" w:lineRule="auto"/>
              <w:jc w:val="both"/>
              <w:rPr>
                <w:rFonts w:ascii="Arial" w:hAnsi="Arial" w:cs="Arial"/>
                <w:sz w:val="22"/>
                <w:szCs w:val="22"/>
              </w:rPr>
            </w:pPr>
            <w:r w:rsidRPr="009E30E9">
              <w:rPr>
                <w:rFonts w:ascii="Arial" w:hAnsi="Arial" w:cs="Arial"/>
                <w:noProof/>
                <w:sz w:val="22"/>
                <w:szCs w:val="22"/>
              </w:rPr>
              <w:drawing>
                <wp:inline distT="0" distB="0" distL="0" distR="0" wp14:anchorId="38384B98" wp14:editId="505FA11D">
                  <wp:extent cx="2836965" cy="406974"/>
                  <wp:effectExtent l="0" t="0" r="1905" b="0"/>
                  <wp:docPr id="165220784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498" cy="414223"/>
                          </a:xfrm>
                          <a:prstGeom prst="rect">
                            <a:avLst/>
                          </a:prstGeom>
                          <a:noFill/>
                          <a:ln>
                            <a:noFill/>
                          </a:ln>
                        </pic:spPr>
                      </pic:pic>
                    </a:graphicData>
                  </a:graphic>
                </wp:inline>
              </w:drawing>
            </w:r>
          </w:p>
        </w:tc>
        <w:tc>
          <w:tcPr>
            <w:tcW w:w="4536" w:type="dxa"/>
          </w:tcPr>
          <w:p w14:paraId="36794F0A" w14:textId="5A35A05E" w:rsidR="002A759C" w:rsidRPr="009335EA" w:rsidRDefault="002A759C" w:rsidP="002A759C">
            <w:pPr>
              <w:jc w:val="both"/>
              <w:rPr>
                <w:rFonts w:ascii="Arial" w:hAnsi="Arial" w:cs="Arial"/>
                <w:sz w:val="22"/>
                <w:szCs w:val="22"/>
                <w:lang w:val="fi-FI"/>
              </w:rPr>
            </w:pPr>
            <w:r w:rsidRPr="009335EA">
              <w:rPr>
                <w:rFonts w:ascii="Arial" w:hAnsi="Arial" w:cs="Arial"/>
                <w:sz w:val="22"/>
                <w:szCs w:val="22"/>
                <w:lang w:val="fi-FI"/>
              </w:rPr>
              <w:lastRenderedPageBreak/>
              <w:t>Patikslinti DKŽ_7 poz. 4.4.4 ir 4.5.4 matavimo vienetai</w:t>
            </w:r>
            <w:r w:rsidR="00F7068F">
              <w:rPr>
                <w:rFonts w:ascii="Arial" w:hAnsi="Arial" w:cs="Arial"/>
                <w:sz w:val="22"/>
                <w:szCs w:val="22"/>
                <w:lang w:val="fi-FI"/>
              </w:rPr>
              <w:t>.</w:t>
            </w:r>
          </w:p>
          <w:p w14:paraId="20E6789C" w14:textId="77777777" w:rsidR="005C4E59" w:rsidRPr="009E30E9" w:rsidRDefault="005C4E59" w:rsidP="00EB517B">
            <w:pPr>
              <w:rPr>
                <w:rFonts w:ascii="Arial" w:hAnsi="Arial" w:cs="Arial"/>
                <w:sz w:val="22"/>
                <w:szCs w:val="22"/>
                <w:lang w:val="lt-LT"/>
              </w:rPr>
            </w:pPr>
          </w:p>
        </w:tc>
      </w:tr>
      <w:tr w:rsidR="005C4E59" w:rsidRPr="0004240A" w14:paraId="662FE5BE" w14:textId="77777777" w:rsidTr="007B50CB">
        <w:trPr>
          <w:jc w:val="center"/>
        </w:trPr>
        <w:tc>
          <w:tcPr>
            <w:tcW w:w="709" w:type="dxa"/>
          </w:tcPr>
          <w:p w14:paraId="6FC2705F" w14:textId="3C980FAF" w:rsidR="005C4E59" w:rsidRPr="009E30E9" w:rsidRDefault="00925DC1" w:rsidP="005C4E59">
            <w:pPr>
              <w:ind w:left="31"/>
              <w:jc w:val="center"/>
              <w:rPr>
                <w:rFonts w:ascii="Arial" w:hAnsi="Arial" w:cs="Arial"/>
                <w:sz w:val="22"/>
                <w:szCs w:val="22"/>
                <w:lang w:val="lt-LT"/>
              </w:rPr>
            </w:pPr>
            <w:r>
              <w:rPr>
                <w:rFonts w:ascii="Arial" w:hAnsi="Arial" w:cs="Arial"/>
                <w:sz w:val="22"/>
                <w:szCs w:val="22"/>
                <w:lang w:val="lt-LT"/>
              </w:rPr>
              <w:t>8</w:t>
            </w:r>
            <w:r w:rsidR="005C4E59" w:rsidRPr="009E30E9">
              <w:rPr>
                <w:rFonts w:ascii="Arial" w:hAnsi="Arial" w:cs="Arial"/>
                <w:sz w:val="22"/>
                <w:szCs w:val="22"/>
                <w:lang w:val="lt-LT"/>
              </w:rPr>
              <w:t>.</w:t>
            </w:r>
          </w:p>
        </w:tc>
        <w:tc>
          <w:tcPr>
            <w:tcW w:w="4531" w:type="dxa"/>
          </w:tcPr>
          <w:p w14:paraId="32EAFE08" w14:textId="77777777" w:rsidR="002235B8" w:rsidRPr="009E30E9" w:rsidRDefault="002235B8" w:rsidP="002235B8">
            <w:pPr>
              <w:spacing w:after="160" w:line="259" w:lineRule="auto"/>
              <w:jc w:val="both"/>
              <w:rPr>
                <w:rFonts w:ascii="Arial" w:hAnsi="Arial" w:cs="Arial"/>
                <w:sz w:val="22"/>
                <w:szCs w:val="22"/>
                <w:lang w:val="lt-LT"/>
              </w:rPr>
            </w:pPr>
            <w:r w:rsidRPr="009E30E9">
              <w:rPr>
                <w:rFonts w:ascii="Arial" w:hAnsi="Arial" w:cs="Arial"/>
                <w:sz w:val="22"/>
                <w:szCs w:val="22"/>
                <w:lang w:val="lt-LT"/>
              </w:rPr>
              <w:t>Konkursui pateiktame darbų kiekių žiniaraštyje Nr. 10 – SUSISIEKIMO DALIS (Rajoninis kelias Nr. 1508)  (DKŽ_10, byla „SPS priedas Nr.17. Darbų kiekių žiniaraščiai ir jų santrauka“) skyriuje „5.3 Nuovažų įrengimas (II variantas)“ trūksta vienos darbo pozicijos (Skaldos pagrindo sluoksnio įrengimas).  Prašome Jūsų patikslinti -  ar nuovažų įrengimo II variante skaldos sluoksnio įrengimo darbai (kiekiai) sutraukti į vieną skaldos įrengimo eilutę, nes nuovažų įrengimo I variante yra dvi skaldos sluoksnio įrengimo eilutės.</w:t>
            </w:r>
          </w:p>
          <w:p w14:paraId="115DF09D" w14:textId="31E147B5" w:rsidR="005C4E59" w:rsidRPr="009E30E9" w:rsidRDefault="00542B93"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2A88BA08" wp14:editId="238214AB">
                  <wp:extent cx="2776900" cy="751351"/>
                  <wp:effectExtent l="0" t="0" r="4445" b="0"/>
                  <wp:docPr id="128297385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8658" cy="757238"/>
                          </a:xfrm>
                          <a:prstGeom prst="rect">
                            <a:avLst/>
                          </a:prstGeom>
                          <a:noFill/>
                          <a:ln>
                            <a:noFill/>
                          </a:ln>
                        </pic:spPr>
                      </pic:pic>
                    </a:graphicData>
                  </a:graphic>
                </wp:inline>
              </w:drawing>
            </w:r>
          </w:p>
        </w:tc>
        <w:tc>
          <w:tcPr>
            <w:tcW w:w="4536" w:type="dxa"/>
          </w:tcPr>
          <w:p w14:paraId="5BE47380" w14:textId="1C5A2BDC" w:rsidR="005C4E59" w:rsidRPr="009E30E9" w:rsidRDefault="00174424" w:rsidP="00EB517B">
            <w:pPr>
              <w:rPr>
                <w:rFonts w:ascii="Arial" w:hAnsi="Arial" w:cs="Arial"/>
                <w:sz w:val="22"/>
                <w:szCs w:val="22"/>
                <w:lang w:val="lt-LT"/>
              </w:rPr>
            </w:pPr>
            <w:r w:rsidRPr="009E30E9">
              <w:rPr>
                <w:rFonts w:ascii="Arial" w:hAnsi="Arial" w:cs="Arial"/>
                <w:sz w:val="22"/>
                <w:szCs w:val="22"/>
                <w:lang w:val="lt-LT"/>
              </w:rPr>
              <w:t>Patikslinti DKŽ_10 5.3.2 pozicijoje sutraukta skalda į vieną poziciją dėl tokio pat skaldos storio.</w:t>
            </w:r>
          </w:p>
        </w:tc>
      </w:tr>
      <w:tr w:rsidR="005C4E59" w:rsidRPr="009E30E9" w14:paraId="309225A4" w14:textId="77777777" w:rsidTr="007B50CB">
        <w:trPr>
          <w:jc w:val="center"/>
        </w:trPr>
        <w:tc>
          <w:tcPr>
            <w:tcW w:w="709" w:type="dxa"/>
          </w:tcPr>
          <w:p w14:paraId="461978D9" w14:textId="4D779817" w:rsidR="005C4E59" w:rsidRPr="009E30E9" w:rsidRDefault="00925DC1" w:rsidP="005C4E59">
            <w:pPr>
              <w:ind w:left="31"/>
              <w:jc w:val="center"/>
              <w:rPr>
                <w:rFonts w:ascii="Arial" w:hAnsi="Arial" w:cs="Arial"/>
                <w:sz w:val="22"/>
                <w:szCs w:val="22"/>
                <w:lang w:val="lt-LT"/>
              </w:rPr>
            </w:pPr>
            <w:r>
              <w:rPr>
                <w:rFonts w:ascii="Arial" w:hAnsi="Arial" w:cs="Arial"/>
                <w:sz w:val="22"/>
                <w:szCs w:val="22"/>
                <w:lang w:val="lt-LT"/>
              </w:rPr>
              <w:t>9</w:t>
            </w:r>
            <w:r w:rsidR="005C4E59" w:rsidRPr="009E30E9">
              <w:rPr>
                <w:rFonts w:ascii="Arial" w:hAnsi="Arial" w:cs="Arial"/>
                <w:sz w:val="22"/>
                <w:szCs w:val="22"/>
                <w:lang w:val="lt-LT"/>
              </w:rPr>
              <w:t>.</w:t>
            </w:r>
          </w:p>
        </w:tc>
        <w:tc>
          <w:tcPr>
            <w:tcW w:w="4531" w:type="dxa"/>
          </w:tcPr>
          <w:p w14:paraId="0C799E0D" w14:textId="77777777" w:rsidR="00526F4E" w:rsidRPr="009E30E9" w:rsidRDefault="00526F4E" w:rsidP="00526F4E">
            <w:pPr>
              <w:spacing w:after="160" w:line="259" w:lineRule="auto"/>
              <w:jc w:val="both"/>
              <w:rPr>
                <w:rFonts w:ascii="Arial" w:hAnsi="Arial" w:cs="Arial"/>
                <w:sz w:val="22"/>
                <w:szCs w:val="22"/>
              </w:rPr>
            </w:pPr>
            <w:r w:rsidRPr="009E30E9">
              <w:rPr>
                <w:rFonts w:ascii="Arial" w:hAnsi="Arial" w:cs="Arial"/>
                <w:sz w:val="22"/>
                <w:szCs w:val="22"/>
                <w:lang w:val="lt-LT"/>
              </w:rPr>
              <w:t xml:space="preserve">Konkursui pateiktame darbų kiekių žiniaraštyje Nr. 11 – SUSISIEKIMO DALIS (Rajoninis kelias Nr. 1519) (DKŽ_11, byla „SPS priedas Nr.17. Darbų kiekių žiniaraščiai ir jų santrauka“) skyriuje „4.3 Techninio šaligatvio įrengimas (II variantas)“ trūksta vienos darbo pozicijos (Įspėjamųjų ir vedimo paviršių įrengimas), nes tokie darbai yra skyriuje ” 4.2 Techninio šaligatvio įrengimas (I variantas)“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4.2.2.  </w:t>
            </w: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Jūsų</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patikslinti</w:t>
            </w:r>
            <w:proofErr w:type="spellEnd"/>
            <w:r w:rsidRPr="009E30E9">
              <w:rPr>
                <w:rFonts w:ascii="Arial" w:hAnsi="Arial" w:cs="Arial"/>
                <w:sz w:val="22"/>
                <w:szCs w:val="22"/>
              </w:rPr>
              <w:t xml:space="preserve"> </w:t>
            </w:r>
            <w:proofErr w:type="spellStart"/>
            <w:r w:rsidRPr="009E30E9">
              <w:rPr>
                <w:rFonts w:ascii="Arial" w:hAnsi="Arial" w:cs="Arial"/>
                <w:sz w:val="22"/>
                <w:szCs w:val="22"/>
              </w:rPr>
              <w:t>darbų</w:t>
            </w:r>
            <w:proofErr w:type="spellEnd"/>
            <w:r w:rsidRPr="009E30E9">
              <w:rPr>
                <w:rFonts w:ascii="Arial" w:hAnsi="Arial" w:cs="Arial"/>
                <w:sz w:val="22"/>
                <w:szCs w:val="22"/>
              </w:rPr>
              <w:t xml:space="preserve"> </w:t>
            </w:r>
            <w:proofErr w:type="spellStart"/>
            <w:r w:rsidRPr="009E30E9">
              <w:rPr>
                <w:rFonts w:ascii="Arial" w:hAnsi="Arial" w:cs="Arial"/>
                <w:sz w:val="22"/>
                <w:szCs w:val="22"/>
              </w:rPr>
              <w:t>kiekių</w:t>
            </w:r>
            <w:proofErr w:type="spellEnd"/>
            <w:r w:rsidRPr="009E30E9">
              <w:rPr>
                <w:rFonts w:ascii="Arial" w:hAnsi="Arial" w:cs="Arial"/>
                <w:sz w:val="22"/>
                <w:szCs w:val="22"/>
              </w:rPr>
              <w:t xml:space="preserve"> </w:t>
            </w:r>
            <w:proofErr w:type="spellStart"/>
            <w:r w:rsidRPr="009E30E9">
              <w:rPr>
                <w:rFonts w:ascii="Arial" w:hAnsi="Arial" w:cs="Arial"/>
                <w:sz w:val="22"/>
                <w:szCs w:val="22"/>
              </w:rPr>
              <w:t>žiniaraštį</w:t>
            </w:r>
            <w:proofErr w:type="spellEnd"/>
          </w:p>
          <w:p w14:paraId="5A3DF41F" w14:textId="7B7D1528" w:rsidR="005C4E59" w:rsidRPr="009E30E9" w:rsidRDefault="0095253F"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08A1A8E1" wp14:editId="53168F3E">
                  <wp:extent cx="2719072" cy="480950"/>
                  <wp:effectExtent l="0" t="0" r="5080" b="0"/>
                  <wp:docPr id="2094382654"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763" cy="485317"/>
                          </a:xfrm>
                          <a:prstGeom prst="rect">
                            <a:avLst/>
                          </a:prstGeom>
                          <a:noFill/>
                          <a:ln>
                            <a:noFill/>
                          </a:ln>
                        </pic:spPr>
                      </pic:pic>
                    </a:graphicData>
                  </a:graphic>
                </wp:inline>
              </w:drawing>
            </w:r>
          </w:p>
        </w:tc>
        <w:tc>
          <w:tcPr>
            <w:tcW w:w="4536" w:type="dxa"/>
          </w:tcPr>
          <w:p w14:paraId="7A1034AA" w14:textId="56562005" w:rsidR="002E77EA" w:rsidRPr="009E30E9" w:rsidRDefault="002E77EA" w:rsidP="002E77EA">
            <w:pPr>
              <w:jc w:val="both"/>
              <w:rPr>
                <w:rFonts w:ascii="Arial" w:hAnsi="Arial" w:cs="Arial"/>
                <w:sz w:val="22"/>
                <w:szCs w:val="22"/>
              </w:rPr>
            </w:pPr>
            <w:proofErr w:type="spellStart"/>
            <w:r w:rsidRPr="009E30E9">
              <w:rPr>
                <w:rFonts w:ascii="Arial" w:hAnsi="Arial" w:cs="Arial"/>
                <w:sz w:val="22"/>
                <w:szCs w:val="22"/>
              </w:rPr>
              <w:t>Įtraukta</w:t>
            </w:r>
            <w:proofErr w:type="spellEnd"/>
            <w:r w:rsidRPr="009E30E9">
              <w:rPr>
                <w:rFonts w:ascii="Arial" w:hAnsi="Arial" w:cs="Arial"/>
                <w:sz w:val="22"/>
                <w:szCs w:val="22"/>
              </w:rPr>
              <w:t xml:space="preserve"> DKŽ_11 4.3.2 </w:t>
            </w:r>
            <w:proofErr w:type="spellStart"/>
            <w:r w:rsidRPr="009E30E9">
              <w:rPr>
                <w:rFonts w:ascii="Arial" w:hAnsi="Arial" w:cs="Arial"/>
                <w:sz w:val="22"/>
                <w:szCs w:val="22"/>
              </w:rPr>
              <w:t>pozicija</w:t>
            </w:r>
            <w:proofErr w:type="spellEnd"/>
            <w:r w:rsidR="00F7068F">
              <w:rPr>
                <w:rFonts w:ascii="Arial" w:hAnsi="Arial" w:cs="Arial"/>
                <w:sz w:val="22"/>
                <w:szCs w:val="22"/>
              </w:rPr>
              <w:t>.</w:t>
            </w:r>
          </w:p>
          <w:p w14:paraId="15CB3A8E" w14:textId="77777777" w:rsidR="005C4E59" w:rsidRPr="009E30E9" w:rsidRDefault="005C4E59" w:rsidP="00EB517B">
            <w:pPr>
              <w:rPr>
                <w:rFonts w:ascii="Arial" w:hAnsi="Arial" w:cs="Arial"/>
                <w:sz w:val="22"/>
                <w:szCs w:val="22"/>
                <w:lang w:val="lt-LT"/>
              </w:rPr>
            </w:pPr>
          </w:p>
        </w:tc>
      </w:tr>
      <w:tr w:rsidR="005C4E59" w:rsidRPr="009E30E9" w14:paraId="214A8D57" w14:textId="77777777" w:rsidTr="007B50CB">
        <w:trPr>
          <w:jc w:val="center"/>
        </w:trPr>
        <w:tc>
          <w:tcPr>
            <w:tcW w:w="709" w:type="dxa"/>
          </w:tcPr>
          <w:p w14:paraId="32A995DE" w14:textId="11165006" w:rsidR="005C4E59" w:rsidRPr="009E30E9" w:rsidRDefault="00925DC1" w:rsidP="005C4E59">
            <w:pPr>
              <w:ind w:left="31"/>
              <w:jc w:val="center"/>
              <w:rPr>
                <w:rFonts w:ascii="Arial" w:hAnsi="Arial" w:cs="Arial"/>
                <w:sz w:val="22"/>
                <w:szCs w:val="22"/>
                <w:lang w:val="lt-LT"/>
              </w:rPr>
            </w:pPr>
            <w:r>
              <w:rPr>
                <w:rFonts w:ascii="Arial" w:hAnsi="Arial" w:cs="Arial"/>
                <w:sz w:val="22"/>
                <w:szCs w:val="22"/>
                <w:lang w:val="lt-LT"/>
              </w:rPr>
              <w:t>10</w:t>
            </w:r>
            <w:r w:rsidR="005C4E59" w:rsidRPr="009E30E9">
              <w:rPr>
                <w:rFonts w:ascii="Arial" w:hAnsi="Arial" w:cs="Arial"/>
                <w:sz w:val="22"/>
                <w:szCs w:val="22"/>
                <w:lang w:val="lt-LT"/>
              </w:rPr>
              <w:t>.</w:t>
            </w:r>
          </w:p>
        </w:tc>
        <w:tc>
          <w:tcPr>
            <w:tcW w:w="4531" w:type="dxa"/>
          </w:tcPr>
          <w:p w14:paraId="1D912615" w14:textId="77777777" w:rsidR="000A466D" w:rsidRPr="009E30E9" w:rsidRDefault="000A466D" w:rsidP="000A466D">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Konkursui pateiktame darbų kiekių žiniaraštyje Nr. 11 – SUSISIEKIMO DALIS (Rajoninis kelias Nr. 1519) (DKŽ_11, byla „SPS priedas Nr.17. Darbų kiekių žiniaraščiai ir jų santrauka“) skyriuje „2. Žemės darbai“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2.1.3 yra minusinis kiekis. Prašome Jūsų paaiškinti ką reiškia minusinis kiekis? Jei reikia – prašome Jūsų pataisyti darbų kiekių žiniaraštį.</w:t>
            </w:r>
          </w:p>
          <w:p w14:paraId="2EE72C15" w14:textId="57597A45" w:rsidR="005C4E59" w:rsidRPr="009E30E9" w:rsidRDefault="005644F5"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1EB48ADA" wp14:editId="773C8F52">
                  <wp:extent cx="2766951" cy="127172"/>
                  <wp:effectExtent l="0" t="0" r="0" b="6350"/>
                  <wp:docPr id="202520687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9921" cy="140637"/>
                          </a:xfrm>
                          <a:prstGeom prst="rect">
                            <a:avLst/>
                          </a:prstGeom>
                          <a:noFill/>
                          <a:ln>
                            <a:noFill/>
                          </a:ln>
                        </pic:spPr>
                      </pic:pic>
                    </a:graphicData>
                  </a:graphic>
                </wp:inline>
              </w:drawing>
            </w:r>
          </w:p>
        </w:tc>
        <w:tc>
          <w:tcPr>
            <w:tcW w:w="4536" w:type="dxa"/>
          </w:tcPr>
          <w:p w14:paraId="33E6EE4A" w14:textId="411752E8" w:rsidR="002C0869" w:rsidRPr="009E30E9" w:rsidRDefault="002C0869" w:rsidP="002C0869">
            <w:pPr>
              <w:jc w:val="both"/>
              <w:rPr>
                <w:rFonts w:ascii="Arial" w:hAnsi="Arial" w:cs="Arial"/>
                <w:sz w:val="22"/>
                <w:szCs w:val="22"/>
              </w:rPr>
            </w:pPr>
            <w:proofErr w:type="spellStart"/>
            <w:r w:rsidRPr="009E30E9">
              <w:rPr>
                <w:rFonts w:ascii="Arial" w:hAnsi="Arial" w:cs="Arial"/>
                <w:sz w:val="22"/>
                <w:szCs w:val="22"/>
              </w:rPr>
              <w:t>Patikslinta</w:t>
            </w:r>
            <w:proofErr w:type="spellEnd"/>
            <w:r w:rsidRPr="009E30E9">
              <w:rPr>
                <w:rFonts w:ascii="Arial" w:hAnsi="Arial" w:cs="Arial"/>
                <w:sz w:val="22"/>
                <w:szCs w:val="22"/>
              </w:rPr>
              <w:t xml:space="preserve"> DKŽ_11 2.1.3 </w:t>
            </w:r>
            <w:proofErr w:type="spellStart"/>
            <w:r w:rsidRPr="009E30E9">
              <w:rPr>
                <w:rFonts w:ascii="Arial" w:hAnsi="Arial" w:cs="Arial"/>
                <w:sz w:val="22"/>
                <w:szCs w:val="22"/>
              </w:rPr>
              <w:t>pozicija</w:t>
            </w:r>
            <w:proofErr w:type="spellEnd"/>
            <w:r w:rsidR="00F7068F">
              <w:rPr>
                <w:rFonts w:ascii="Arial" w:hAnsi="Arial" w:cs="Arial"/>
                <w:sz w:val="22"/>
                <w:szCs w:val="22"/>
              </w:rPr>
              <w:t>.</w:t>
            </w:r>
          </w:p>
          <w:p w14:paraId="7592F193" w14:textId="77777777" w:rsidR="005C4E59" w:rsidRPr="009E30E9" w:rsidRDefault="005C4E59" w:rsidP="00EB517B">
            <w:pPr>
              <w:rPr>
                <w:rFonts w:ascii="Arial" w:hAnsi="Arial" w:cs="Arial"/>
                <w:sz w:val="22"/>
                <w:szCs w:val="22"/>
                <w:lang w:val="lt-LT"/>
              </w:rPr>
            </w:pPr>
          </w:p>
        </w:tc>
      </w:tr>
      <w:tr w:rsidR="004D5BB9" w:rsidRPr="0004240A" w14:paraId="4C4A0015" w14:textId="77777777" w:rsidTr="007B50CB">
        <w:trPr>
          <w:jc w:val="center"/>
        </w:trPr>
        <w:tc>
          <w:tcPr>
            <w:tcW w:w="709" w:type="dxa"/>
          </w:tcPr>
          <w:p w14:paraId="3EC9B405" w14:textId="3641E234" w:rsidR="004D5BB9" w:rsidRPr="009E30E9" w:rsidRDefault="00925DC1" w:rsidP="005C4E59">
            <w:pPr>
              <w:ind w:left="31"/>
              <w:jc w:val="center"/>
              <w:rPr>
                <w:rFonts w:ascii="Arial" w:hAnsi="Arial" w:cs="Arial"/>
                <w:sz w:val="22"/>
                <w:szCs w:val="22"/>
                <w:lang w:val="lt-LT"/>
              </w:rPr>
            </w:pPr>
            <w:r>
              <w:rPr>
                <w:rFonts w:ascii="Arial" w:hAnsi="Arial" w:cs="Arial"/>
                <w:sz w:val="22"/>
                <w:szCs w:val="22"/>
                <w:lang w:val="lt-LT"/>
              </w:rPr>
              <w:lastRenderedPageBreak/>
              <w:t>11</w:t>
            </w:r>
            <w:r w:rsidR="005644F5" w:rsidRPr="009E30E9">
              <w:rPr>
                <w:rFonts w:ascii="Arial" w:hAnsi="Arial" w:cs="Arial"/>
                <w:sz w:val="22"/>
                <w:szCs w:val="22"/>
                <w:lang w:val="lt-LT"/>
              </w:rPr>
              <w:t>.</w:t>
            </w:r>
          </w:p>
        </w:tc>
        <w:tc>
          <w:tcPr>
            <w:tcW w:w="4531" w:type="dxa"/>
          </w:tcPr>
          <w:p w14:paraId="0D87E047" w14:textId="77777777" w:rsidR="008145B7" w:rsidRPr="009E30E9" w:rsidRDefault="008145B7" w:rsidP="008145B7">
            <w:pPr>
              <w:spacing w:after="160" w:line="259" w:lineRule="auto"/>
              <w:jc w:val="both"/>
              <w:rPr>
                <w:rFonts w:ascii="Arial" w:hAnsi="Arial" w:cs="Arial"/>
                <w:sz w:val="22"/>
                <w:szCs w:val="22"/>
              </w:rPr>
            </w:pPr>
            <w:r w:rsidRPr="009E30E9">
              <w:rPr>
                <w:rFonts w:ascii="Arial" w:hAnsi="Arial" w:cs="Arial"/>
                <w:sz w:val="22"/>
                <w:szCs w:val="22"/>
                <w:lang w:val="lt-LT"/>
              </w:rPr>
              <w:t xml:space="preserve">Konkursui pateiktame darbų kiekių žiniaraštyje Nr. 16 – Vandentiekio ir nuotekų šalinimo dalis (DKŽ_16, byla „SPS priedas Nr.17. Darbų kiekių žiniaraščiai ir jų santrauka“) skyriuje „6. Kiti darbai“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6.3 nėra nurodytas mato vienetas. </w:t>
            </w: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Jūsų</w:t>
            </w:r>
            <w:proofErr w:type="spellEnd"/>
            <w:r w:rsidRPr="009E30E9">
              <w:rPr>
                <w:rFonts w:ascii="Arial" w:hAnsi="Arial" w:cs="Arial"/>
                <w:sz w:val="22"/>
                <w:szCs w:val="22"/>
              </w:rPr>
              <w:t xml:space="preserve"> </w:t>
            </w:r>
            <w:proofErr w:type="spellStart"/>
            <w:r w:rsidRPr="009E30E9">
              <w:rPr>
                <w:rFonts w:ascii="Arial" w:hAnsi="Arial" w:cs="Arial"/>
                <w:sz w:val="22"/>
                <w:szCs w:val="22"/>
              </w:rPr>
              <w:t>nurodyti</w:t>
            </w:r>
            <w:proofErr w:type="spellEnd"/>
            <w:r w:rsidRPr="009E30E9">
              <w:rPr>
                <w:rFonts w:ascii="Arial" w:hAnsi="Arial" w:cs="Arial"/>
                <w:sz w:val="22"/>
                <w:szCs w:val="22"/>
              </w:rPr>
              <w:t xml:space="preserve"> </w:t>
            </w:r>
            <w:proofErr w:type="spellStart"/>
            <w:r w:rsidRPr="009E30E9">
              <w:rPr>
                <w:rFonts w:ascii="Arial" w:hAnsi="Arial" w:cs="Arial"/>
                <w:sz w:val="22"/>
                <w:szCs w:val="22"/>
              </w:rPr>
              <w:t>mato</w:t>
            </w:r>
            <w:proofErr w:type="spellEnd"/>
            <w:r w:rsidRPr="009E30E9">
              <w:rPr>
                <w:rFonts w:ascii="Arial" w:hAnsi="Arial" w:cs="Arial"/>
                <w:sz w:val="22"/>
                <w:szCs w:val="22"/>
              </w:rPr>
              <w:t xml:space="preserve"> </w:t>
            </w:r>
            <w:proofErr w:type="spellStart"/>
            <w:r w:rsidRPr="009E30E9">
              <w:rPr>
                <w:rFonts w:ascii="Arial" w:hAnsi="Arial" w:cs="Arial"/>
                <w:sz w:val="22"/>
                <w:szCs w:val="22"/>
              </w:rPr>
              <w:t>vienetą</w:t>
            </w:r>
            <w:proofErr w:type="spellEnd"/>
            <w:r w:rsidRPr="009E30E9">
              <w:rPr>
                <w:rFonts w:ascii="Arial" w:hAnsi="Arial" w:cs="Arial"/>
                <w:sz w:val="22"/>
                <w:szCs w:val="22"/>
              </w:rPr>
              <w:t>.</w:t>
            </w:r>
          </w:p>
          <w:p w14:paraId="5B0C05AC" w14:textId="7D01A3CF" w:rsidR="004D5BB9" w:rsidRPr="009E30E9" w:rsidRDefault="00407385"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42F62D1E" wp14:editId="5E613AB8">
                  <wp:extent cx="2689761" cy="112386"/>
                  <wp:effectExtent l="0" t="0" r="0" b="2540"/>
                  <wp:docPr id="185920901"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4249" cy="119677"/>
                          </a:xfrm>
                          <a:prstGeom prst="rect">
                            <a:avLst/>
                          </a:prstGeom>
                          <a:noFill/>
                          <a:ln>
                            <a:noFill/>
                          </a:ln>
                        </pic:spPr>
                      </pic:pic>
                    </a:graphicData>
                  </a:graphic>
                </wp:inline>
              </w:drawing>
            </w:r>
          </w:p>
        </w:tc>
        <w:tc>
          <w:tcPr>
            <w:tcW w:w="4536" w:type="dxa"/>
          </w:tcPr>
          <w:p w14:paraId="216DC4AB" w14:textId="7D9A3036" w:rsidR="004C22ED" w:rsidRPr="00F7068F" w:rsidRDefault="004C22ED" w:rsidP="00A70C59">
            <w:pPr>
              <w:jc w:val="both"/>
              <w:rPr>
                <w:rFonts w:ascii="Arial" w:hAnsi="Arial" w:cs="Arial"/>
                <w:sz w:val="22"/>
                <w:szCs w:val="22"/>
                <w:lang w:val="fi-FI"/>
              </w:rPr>
            </w:pPr>
            <w:r w:rsidRPr="00F7068F">
              <w:rPr>
                <w:rFonts w:ascii="Arial" w:hAnsi="Arial" w:cs="Arial"/>
                <w:sz w:val="22"/>
                <w:szCs w:val="22"/>
                <w:lang w:val="fi-FI"/>
              </w:rPr>
              <w:t>Patikslintas DKŽ_16 6.3 mato vienetas kompl</w:t>
            </w:r>
            <w:r w:rsidR="00F7068F" w:rsidRPr="00F7068F">
              <w:rPr>
                <w:rFonts w:ascii="Arial" w:hAnsi="Arial" w:cs="Arial"/>
                <w:sz w:val="22"/>
                <w:szCs w:val="22"/>
                <w:lang w:val="fi-FI"/>
              </w:rPr>
              <w:t>.</w:t>
            </w:r>
          </w:p>
          <w:p w14:paraId="774279DD" w14:textId="77777777" w:rsidR="004D5BB9" w:rsidRPr="009E30E9" w:rsidRDefault="004D5BB9" w:rsidP="00EB517B">
            <w:pPr>
              <w:rPr>
                <w:rFonts w:ascii="Arial" w:hAnsi="Arial" w:cs="Arial"/>
                <w:sz w:val="22"/>
                <w:szCs w:val="22"/>
                <w:lang w:val="lt-LT"/>
              </w:rPr>
            </w:pPr>
          </w:p>
        </w:tc>
      </w:tr>
      <w:tr w:rsidR="004D5BB9" w:rsidRPr="0004240A" w14:paraId="3E113B00" w14:textId="77777777" w:rsidTr="007B50CB">
        <w:trPr>
          <w:jc w:val="center"/>
        </w:trPr>
        <w:tc>
          <w:tcPr>
            <w:tcW w:w="709" w:type="dxa"/>
          </w:tcPr>
          <w:p w14:paraId="587429C8" w14:textId="4687B9C4" w:rsidR="004D5BB9" w:rsidRPr="009E30E9" w:rsidRDefault="00925DC1" w:rsidP="005C4E59">
            <w:pPr>
              <w:ind w:left="31"/>
              <w:jc w:val="center"/>
              <w:rPr>
                <w:rFonts w:ascii="Arial" w:hAnsi="Arial" w:cs="Arial"/>
                <w:sz w:val="22"/>
                <w:szCs w:val="22"/>
                <w:lang w:val="lt-LT"/>
              </w:rPr>
            </w:pPr>
            <w:r>
              <w:rPr>
                <w:rFonts w:ascii="Arial" w:hAnsi="Arial" w:cs="Arial"/>
                <w:sz w:val="22"/>
                <w:szCs w:val="22"/>
                <w:lang w:val="lt-LT"/>
              </w:rPr>
              <w:t>12</w:t>
            </w:r>
            <w:r w:rsidR="00996DF8" w:rsidRPr="009E30E9">
              <w:rPr>
                <w:rFonts w:ascii="Arial" w:hAnsi="Arial" w:cs="Arial"/>
                <w:sz w:val="22"/>
                <w:szCs w:val="22"/>
                <w:lang w:val="lt-LT"/>
              </w:rPr>
              <w:t>.</w:t>
            </w:r>
          </w:p>
        </w:tc>
        <w:tc>
          <w:tcPr>
            <w:tcW w:w="4531" w:type="dxa"/>
          </w:tcPr>
          <w:p w14:paraId="4E704D60" w14:textId="77777777" w:rsidR="00D50644" w:rsidRPr="009E30E9" w:rsidRDefault="00D50644" w:rsidP="00D50644">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Konkursui pateiktame darbų kiekių žiniaraštyje Nr.1 – Sklypo plano dalis (DKŽ_1, byla „SPS priedas Nr.17. Darbų kiekių žiniaraščiai ir jų santrauka“) skyriaus „5. Triukšmo užtvarų įrengimas“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5.1-5.4 nurodytas tas pats darbų pavadinimas. Prašome Jūsų konkursiniame darbų kiekių žiniaraštyje kiekvienoje iš šių eilučių (poz.5.1.- 5.4) darbų aprašyme nurodyti triukšmo užtvarų aukščius ir/ar kitus parametrus.</w:t>
            </w:r>
          </w:p>
          <w:p w14:paraId="7B73BF6F" w14:textId="24ECA5B8" w:rsidR="004D5BB9" w:rsidRPr="009E30E9" w:rsidRDefault="00A718F1"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259E4B7A" wp14:editId="34348864">
                  <wp:extent cx="2725679" cy="231569"/>
                  <wp:effectExtent l="0" t="0" r="0" b="0"/>
                  <wp:docPr id="27249208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9346" cy="238677"/>
                          </a:xfrm>
                          <a:prstGeom prst="rect">
                            <a:avLst/>
                          </a:prstGeom>
                          <a:noFill/>
                          <a:ln>
                            <a:noFill/>
                          </a:ln>
                        </pic:spPr>
                      </pic:pic>
                    </a:graphicData>
                  </a:graphic>
                </wp:inline>
              </w:drawing>
            </w:r>
          </w:p>
        </w:tc>
        <w:tc>
          <w:tcPr>
            <w:tcW w:w="4536" w:type="dxa"/>
          </w:tcPr>
          <w:p w14:paraId="0EC1DEF0" w14:textId="36D4681F" w:rsidR="00A70C59" w:rsidRPr="009335EA" w:rsidRDefault="00A70C59" w:rsidP="00A70C59">
            <w:pPr>
              <w:jc w:val="both"/>
              <w:rPr>
                <w:rFonts w:ascii="Arial" w:hAnsi="Arial" w:cs="Arial"/>
                <w:sz w:val="22"/>
                <w:szCs w:val="22"/>
                <w:lang w:val="lt-LT"/>
              </w:rPr>
            </w:pPr>
            <w:r w:rsidRPr="009335EA">
              <w:rPr>
                <w:rFonts w:ascii="Arial" w:hAnsi="Arial" w:cs="Arial"/>
                <w:sz w:val="22"/>
                <w:szCs w:val="22"/>
                <w:lang w:val="lt-LT"/>
              </w:rPr>
              <w:t>Detali informacija pateikta Sklypo plano dalies bylos žiniaraštyje</w:t>
            </w:r>
            <w:r w:rsidR="00F7068F">
              <w:rPr>
                <w:rFonts w:ascii="Arial" w:hAnsi="Arial" w:cs="Arial"/>
                <w:sz w:val="22"/>
                <w:szCs w:val="22"/>
                <w:lang w:val="lt-LT"/>
              </w:rPr>
              <w:t>.</w:t>
            </w:r>
          </w:p>
          <w:p w14:paraId="2284071A" w14:textId="77777777" w:rsidR="004D5BB9" w:rsidRPr="009E30E9" w:rsidRDefault="004D5BB9" w:rsidP="00EB517B">
            <w:pPr>
              <w:rPr>
                <w:rFonts w:ascii="Arial" w:hAnsi="Arial" w:cs="Arial"/>
                <w:sz w:val="22"/>
                <w:szCs w:val="22"/>
                <w:lang w:val="lt-LT"/>
              </w:rPr>
            </w:pPr>
          </w:p>
        </w:tc>
      </w:tr>
      <w:tr w:rsidR="00996DF8" w:rsidRPr="00925DC1" w14:paraId="4EDB54CA" w14:textId="77777777" w:rsidTr="007B50CB">
        <w:trPr>
          <w:jc w:val="center"/>
        </w:trPr>
        <w:tc>
          <w:tcPr>
            <w:tcW w:w="709" w:type="dxa"/>
          </w:tcPr>
          <w:p w14:paraId="04D76766" w14:textId="108CFEC6" w:rsidR="00996DF8" w:rsidRPr="009E30E9" w:rsidRDefault="00925DC1" w:rsidP="005C4E59">
            <w:pPr>
              <w:ind w:left="31"/>
              <w:jc w:val="center"/>
              <w:rPr>
                <w:rFonts w:ascii="Arial" w:hAnsi="Arial" w:cs="Arial"/>
                <w:sz w:val="22"/>
                <w:szCs w:val="22"/>
                <w:lang w:val="lt-LT"/>
              </w:rPr>
            </w:pPr>
            <w:r>
              <w:rPr>
                <w:rFonts w:ascii="Arial" w:hAnsi="Arial" w:cs="Arial"/>
                <w:sz w:val="22"/>
                <w:szCs w:val="22"/>
                <w:lang w:val="lt-LT"/>
              </w:rPr>
              <w:t>13</w:t>
            </w:r>
            <w:r w:rsidR="00996DF8" w:rsidRPr="009E30E9">
              <w:rPr>
                <w:rFonts w:ascii="Arial" w:hAnsi="Arial" w:cs="Arial"/>
                <w:sz w:val="22"/>
                <w:szCs w:val="22"/>
                <w:lang w:val="lt-LT"/>
              </w:rPr>
              <w:t>.</w:t>
            </w:r>
          </w:p>
        </w:tc>
        <w:tc>
          <w:tcPr>
            <w:tcW w:w="4531" w:type="dxa"/>
          </w:tcPr>
          <w:p w14:paraId="704BF47B" w14:textId="77777777" w:rsidR="00F72CDE" w:rsidRPr="009E30E9" w:rsidRDefault="00F72CDE" w:rsidP="00F72CDE">
            <w:pPr>
              <w:spacing w:after="160" w:line="259" w:lineRule="auto"/>
              <w:jc w:val="both"/>
              <w:rPr>
                <w:rFonts w:ascii="Arial" w:hAnsi="Arial" w:cs="Arial"/>
                <w:sz w:val="22"/>
                <w:szCs w:val="22"/>
              </w:rPr>
            </w:pPr>
            <w:r w:rsidRPr="009E30E9">
              <w:rPr>
                <w:rFonts w:ascii="Arial" w:hAnsi="Arial" w:cs="Arial"/>
                <w:sz w:val="22"/>
                <w:szCs w:val="22"/>
                <w:lang w:val="lt-LT"/>
              </w:rPr>
              <w:t xml:space="preserve">Konkursui pateiktame darbų kiekių žiniaraštyje Nr.1 – Sklypo plano dalis (DKŽ_1, byla „SPS priedas Nr.17. Darbų kiekių žiniaraščiai ir jų santrauka“) skyriaus „6. Apsauginių tvorų nuo laukinių gyvūnų įrengimas“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6.1 – 6.2 nurodytas tas pats darbų pavadinimas - Tvoros nuo laukinių gyvūnų įrengimas. Prašome Jūsų konkursiniame darbų kiekių žiniaraštyje kiekvienoje iš šių eilučių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6.1.- </w:t>
            </w:r>
            <w:r w:rsidRPr="009E30E9">
              <w:rPr>
                <w:rFonts w:ascii="Arial" w:hAnsi="Arial" w:cs="Arial"/>
                <w:sz w:val="22"/>
                <w:szCs w:val="22"/>
              </w:rPr>
              <w:t xml:space="preserve">6.2) </w:t>
            </w:r>
            <w:proofErr w:type="spellStart"/>
            <w:r w:rsidRPr="009E30E9">
              <w:rPr>
                <w:rFonts w:ascii="Arial" w:hAnsi="Arial" w:cs="Arial"/>
                <w:sz w:val="22"/>
                <w:szCs w:val="22"/>
              </w:rPr>
              <w:t>darbų</w:t>
            </w:r>
            <w:proofErr w:type="spellEnd"/>
            <w:r w:rsidRPr="009E30E9">
              <w:rPr>
                <w:rFonts w:ascii="Arial" w:hAnsi="Arial" w:cs="Arial"/>
                <w:sz w:val="22"/>
                <w:szCs w:val="22"/>
              </w:rPr>
              <w:t xml:space="preserve"> </w:t>
            </w:r>
            <w:proofErr w:type="spellStart"/>
            <w:r w:rsidRPr="009E30E9">
              <w:rPr>
                <w:rFonts w:ascii="Arial" w:hAnsi="Arial" w:cs="Arial"/>
                <w:sz w:val="22"/>
                <w:szCs w:val="22"/>
              </w:rPr>
              <w:t>aprašyme</w:t>
            </w:r>
            <w:proofErr w:type="spellEnd"/>
            <w:r w:rsidRPr="009E30E9">
              <w:rPr>
                <w:rFonts w:ascii="Arial" w:hAnsi="Arial" w:cs="Arial"/>
                <w:sz w:val="22"/>
                <w:szCs w:val="22"/>
              </w:rPr>
              <w:t xml:space="preserve"> </w:t>
            </w:r>
            <w:proofErr w:type="spellStart"/>
            <w:r w:rsidRPr="009E30E9">
              <w:rPr>
                <w:rFonts w:ascii="Arial" w:hAnsi="Arial" w:cs="Arial"/>
                <w:sz w:val="22"/>
                <w:szCs w:val="22"/>
              </w:rPr>
              <w:t>nurodyti</w:t>
            </w:r>
            <w:proofErr w:type="spellEnd"/>
            <w:r w:rsidRPr="009E30E9">
              <w:rPr>
                <w:rFonts w:ascii="Arial" w:hAnsi="Arial" w:cs="Arial"/>
                <w:sz w:val="22"/>
                <w:szCs w:val="22"/>
              </w:rPr>
              <w:t xml:space="preserve"> </w:t>
            </w:r>
            <w:proofErr w:type="spellStart"/>
            <w:r w:rsidRPr="009E30E9">
              <w:rPr>
                <w:rFonts w:ascii="Arial" w:hAnsi="Arial" w:cs="Arial"/>
                <w:sz w:val="22"/>
                <w:szCs w:val="22"/>
              </w:rPr>
              <w:t>tvorų</w:t>
            </w:r>
            <w:proofErr w:type="spellEnd"/>
            <w:r w:rsidRPr="009E30E9">
              <w:rPr>
                <w:rFonts w:ascii="Arial" w:hAnsi="Arial" w:cs="Arial"/>
                <w:sz w:val="22"/>
                <w:szCs w:val="22"/>
              </w:rPr>
              <w:t xml:space="preserve"> </w:t>
            </w:r>
            <w:proofErr w:type="spellStart"/>
            <w:r w:rsidRPr="009E30E9">
              <w:rPr>
                <w:rFonts w:ascii="Arial" w:hAnsi="Arial" w:cs="Arial"/>
                <w:sz w:val="22"/>
                <w:szCs w:val="22"/>
              </w:rPr>
              <w:t>aukščius</w:t>
            </w:r>
            <w:proofErr w:type="spellEnd"/>
            <w:r w:rsidRPr="009E30E9">
              <w:rPr>
                <w:rFonts w:ascii="Arial" w:hAnsi="Arial" w:cs="Arial"/>
                <w:sz w:val="22"/>
                <w:szCs w:val="22"/>
              </w:rPr>
              <w:t xml:space="preserve"> </w:t>
            </w:r>
            <w:proofErr w:type="spellStart"/>
            <w:r w:rsidRPr="009E30E9">
              <w:rPr>
                <w:rFonts w:ascii="Arial" w:hAnsi="Arial" w:cs="Arial"/>
                <w:sz w:val="22"/>
                <w:szCs w:val="22"/>
              </w:rPr>
              <w:t>ir</w:t>
            </w:r>
            <w:proofErr w:type="spellEnd"/>
            <w:r w:rsidRPr="009E30E9">
              <w:rPr>
                <w:rFonts w:ascii="Arial" w:hAnsi="Arial" w:cs="Arial"/>
                <w:sz w:val="22"/>
                <w:szCs w:val="22"/>
              </w:rPr>
              <w:t>/</w:t>
            </w:r>
            <w:proofErr w:type="spellStart"/>
            <w:r w:rsidRPr="009E30E9">
              <w:rPr>
                <w:rFonts w:ascii="Arial" w:hAnsi="Arial" w:cs="Arial"/>
                <w:sz w:val="22"/>
                <w:szCs w:val="22"/>
              </w:rPr>
              <w:t>ar</w:t>
            </w:r>
            <w:proofErr w:type="spellEnd"/>
            <w:r w:rsidRPr="009E30E9">
              <w:rPr>
                <w:rFonts w:ascii="Arial" w:hAnsi="Arial" w:cs="Arial"/>
                <w:sz w:val="22"/>
                <w:szCs w:val="22"/>
              </w:rPr>
              <w:t xml:space="preserve"> </w:t>
            </w:r>
            <w:proofErr w:type="spellStart"/>
            <w:r w:rsidRPr="009E30E9">
              <w:rPr>
                <w:rFonts w:ascii="Arial" w:hAnsi="Arial" w:cs="Arial"/>
                <w:sz w:val="22"/>
                <w:szCs w:val="22"/>
              </w:rPr>
              <w:t>kitus</w:t>
            </w:r>
            <w:proofErr w:type="spellEnd"/>
            <w:r w:rsidRPr="009E30E9">
              <w:rPr>
                <w:rFonts w:ascii="Arial" w:hAnsi="Arial" w:cs="Arial"/>
                <w:sz w:val="22"/>
                <w:szCs w:val="22"/>
              </w:rPr>
              <w:t xml:space="preserve"> </w:t>
            </w:r>
            <w:proofErr w:type="spellStart"/>
            <w:r w:rsidRPr="009E30E9">
              <w:rPr>
                <w:rFonts w:ascii="Arial" w:hAnsi="Arial" w:cs="Arial"/>
                <w:sz w:val="22"/>
                <w:szCs w:val="22"/>
              </w:rPr>
              <w:t>parametrus</w:t>
            </w:r>
            <w:proofErr w:type="spellEnd"/>
            <w:r w:rsidRPr="009E30E9">
              <w:rPr>
                <w:rFonts w:ascii="Arial" w:hAnsi="Arial" w:cs="Arial"/>
                <w:sz w:val="22"/>
                <w:szCs w:val="22"/>
              </w:rPr>
              <w:t>.</w:t>
            </w:r>
          </w:p>
          <w:p w14:paraId="56A65F36" w14:textId="1F6C8B50" w:rsidR="00996DF8" w:rsidRPr="009E30E9" w:rsidRDefault="00A7774E" w:rsidP="00A7774E">
            <w:pPr>
              <w:spacing w:after="160" w:line="259" w:lineRule="auto"/>
              <w:jc w:val="both"/>
              <w:rPr>
                <w:rFonts w:ascii="Arial" w:hAnsi="Arial" w:cs="Arial"/>
                <w:sz w:val="22"/>
                <w:szCs w:val="22"/>
              </w:rPr>
            </w:pPr>
            <w:r w:rsidRPr="009E30E9">
              <w:rPr>
                <w:rFonts w:ascii="Arial" w:hAnsi="Arial" w:cs="Arial"/>
                <w:noProof/>
                <w:sz w:val="22"/>
                <w:szCs w:val="22"/>
              </w:rPr>
              <w:drawing>
                <wp:inline distT="0" distB="0" distL="0" distR="0" wp14:anchorId="0C7C1738" wp14:editId="79BF1FD1">
                  <wp:extent cx="2712986" cy="124691"/>
                  <wp:effectExtent l="0" t="0" r="0" b="8890"/>
                  <wp:docPr id="162280405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6923" cy="152448"/>
                          </a:xfrm>
                          <a:prstGeom prst="rect">
                            <a:avLst/>
                          </a:prstGeom>
                          <a:noFill/>
                          <a:ln>
                            <a:noFill/>
                          </a:ln>
                        </pic:spPr>
                      </pic:pic>
                    </a:graphicData>
                  </a:graphic>
                </wp:inline>
              </w:drawing>
            </w:r>
          </w:p>
        </w:tc>
        <w:tc>
          <w:tcPr>
            <w:tcW w:w="4536" w:type="dxa"/>
          </w:tcPr>
          <w:p w14:paraId="501A12EB" w14:textId="0DAB3EF0" w:rsidR="00462F2F" w:rsidRPr="009335EA" w:rsidRDefault="00462F2F" w:rsidP="00462F2F">
            <w:pPr>
              <w:jc w:val="both"/>
              <w:rPr>
                <w:rFonts w:ascii="Arial" w:hAnsi="Arial" w:cs="Arial"/>
                <w:sz w:val="22"/>
                <w:szCs w:val="22"/>
              </w:rPr>
            </w:pPr>
            <w:r w:rsidRPr="009335EA">
              <w:rPr>
                <w:rFonts w:ascii="Arial" w:hAnsi="Arial" w:cs="Arial"/>
                <w:sz w:val="22"/>
                <w:szCs w:val="22"/>
              </w:rPr>
              <w:t xml:space="preserve">Detali </w:t>
            </w:r>
            <w:proofErr w:type="spellStart"/>
            <w:r w:rsidRPr="009335EA">
              <w:rPr>
                <w:rFonts w:ascii="Arial" w:hAnsi="Arial" w:cs="Arial"/>
                <w:sz w:val="22"/>
                <w:szCs w:val="22"/>
              </w:rPr>
              <w:t>informacija</w:t>
            </w:r>
            <w:proofErr w:type="spellEnd"/>
            <w:r w:rsidRPr="009335EA">
              <w:rPr>
                <w:rFonts w:ascii="Arial" w:hAnsi="Arial" w:cs="Arial"/>
                <w:sz w:val="22"/>
                <w:szCs w:val="22"/>
              </w:rPr>
              <w:t xml:space="preserve"> </w:t>
            </w:r>
            <w:proofErr w:type="spellStart"/>
            <w:r w:rsidRPr="009335EA">
              <w:rPr>
                <w:rFonts w:ascii="Arial" w:hAnsi="Arial" w:cs="Arial"/>
                <w:sz w:val="22"/>
                <w:szCs w:val="22"/>
              </w:rPr>
              <w:t>pateikta</w:t>
            </w:r>
            <w:proofErr w:type="spellEnd"/>
            <w:r w:rsidRPr="009335EA">
              <w:rPr>
                <w:rFonts w:ascii="Arial" w:hAnsi="Arial" w:cs="Arial"/>
                <w:sz w:val="22"/>
                <w:szCs w:val="22"/>
              </w:rPr>
              <w:t xml:space="preserve"> </w:t>
            </w:r>
            <w:proofErr w:type="spellStart"/>
            <w:r w:rsidRPr="009335EA">
              <w:rPr>
                <w:rFonts w:ascii="Arial" w:hAnsi="Arial" w:cs="Arial"/>
                <w:sz w:val="22"/>
                <w:szCs w:val="22"/>
              </w:rPr>
              <w:t>Sklypo</w:t>
            </w:r>
            <w:proofErr w:type="spellEnd"/>
            <w:r w:rsidRPr="009335EA">
              <w:rPr>
                <w:rFonts w:ascii="Arial" w:hAnsi="Arial" w:cs="Arial"/>
                <w:sz w:val="22"/>
                <w:szCs w:val="22"/>
              </w:rPr>
              <w:t xml:space="preserve"> plano </w:t>
            </w:r>
            <w:proofErr w:type="spellStart"/>
            <w:r w:rsidRPr="009335EA">
              <w:rPr>
                <w:rFonts w:ascii="Arial" w:hAnsi="Arial" w:cs="Arial"/>
                <w:sz w:val="22"/>
                <w:szCs w:val="22"/>
              </w:rPr>
              <w:t>dalies</w:t>
            </w:r>
            <w:proofErr w:type="spellEnd"/>
            <w:r w:rsidRPr="009335EA">
              <w:rPr>
                <w:rFonts w:ascii="Arial" w:hAnsi="Arial" w:cs="Arial"/>
                <w:sz w:val="22"/>
                <w:szCs w:val="22"/>
              </w:rPr>
              <w:t xml:space="preserve"> </w:t>
            </w:r>
            <w:proofErr w:type="spellStart"/>
            <w:r w:rsidRPr="009335EA">
              <w:rPr>
                <w:rFonts w:ascii="Arial" w:hAnsi="Arial" w:cs="Arial"/>
                <w:sz w:val="22"/>
                <w:szCs w:val="22"/>
              </w:rPr>
              <w:t>bylos</w:t>
            </w:r>
            <w:proofErr w:type="spellEnd"/>
            <w:r w:rsidRPr="009335EA">
              <w:rPr>
                <w:rFonts w:ascii="Arial" w:hAnsi="Arial" w:cs="Arial"/>
                <w:sz w:val="22"/>
                <w:szCs w:val="22"/>
              </w:rPr>
              <w:t xml:space="preserve"> </w:t>
            </w:r>
            <w:proofErr w:type="spellStart"/>
            <w:r w:rsidRPr="009335EA">
              <w:rPr>
                <w:rFonts w:ascii="Arial" w:hAnsi="Arial" w:cs="Arial"/>
                <w:sz w:val="22"/>
                <w:szCs w:val="22"/>
              </w:rPr>
              <w:t>žiniaraštyje</w:t>
            </w:r>
            <w:proofErr w:type="spellEnd"/>
            <w:r w:rsidR="00F7068F">
              <w:rPr>
                <w:rFonts w:ascii="Arial" w:hAnsi="Arial" w:cs="Arial"/>
                <w:sz w:val="22"/>
                <w:szCs w:val="22"/>
              </w:rPr>
              <w:t>.</w:t>
            </w:r>
          </w:p>
          <w:p w14:paraId="479F8C6F" w14:textId="77777777" w:rsidR="00996DF8" w:rsidRPr="009E30E9" w:rsidRDefault="00996DF8" w:rsidP="00EB517B">
            <w:pPr>
              <w:rPr>
                <w:rFonts w:ascii="Arial" w:hAnsi="Arial" w:cs="Arial"/>
                <w:sz w:val="22"/>
                <w:szCs w:val="22"/>
                <w:lang w:val="lt-LT"/>
              </w:rPr>
            </w:pPr>
          </w:p>
        </w:tc>
      </w:tr>
      <w:tr w:rsidR="004D5BB9" w:rsidRPr="0004240A" w14:paraId="1DF5DBBE" w14:textId="77777777" w:rsidTr="007B50CB">
        <w:trPr>
          <w:jc w:val="center"/>
        </w:trPr>
        <w:tc>
          <w:tcPr>
            <w:tcW w:w="709" w:type="dxa"/>
          </w:tcPr>
          <w:p w14:paraId="09B86B7A" w14:textId="21AC43D1" w:rsidR="004D5BB9" w:rsidRPr="009E30E9" w:rsidRDefault="00925DC1" w:rsidP="005C4E59">
            <w:pPr>
              <w:ind w:left="31"/>
              <w:jc w:val="center"/>
              <w:rPr>
                <w:rFonts w:ascii="Arial" w:hAnsi="Arial" w:cs="Arial"/>
                <w:sz w:val="22"/>
                <w:szCs w:val="22"/>
                <w:lang w:val="lt-LT"/>
              </w:rPr>
            </w:pPr>
            <w:r>
              <w:rPr>
                <w:rFonts w:ascii="Arial" w:hAnsi="Arial" w:cs="Arial"/>
                <w:sz w:val="22"/>
                <w:szCs w:val="22"/>
                <w:lang w:val="lt-LT"/>
              </w:rPr>
              <w:t>14</w:t>
            </w:r>
            <w:r w:rsidR="00996DF8" w:rsidRPr="009E30E9">
              <w:rPr>
                <w:rFonts w:ascii="Arial" w:hAnsi="Arial" w:cs="Arial"/>
                <w:sz w:val="22"/>
                <w:szCs w:val="22"/>
                <w:lang w:val="lt-LT"/>
              </w:rPr>
              <w:t>.</w:t>
            </w:r>
          </w:p>
        </w:tc>
        <w:tc>
          <w:tcPr>
            <w:tcW w:w="4531" w:type="dxa"/>
          </w:tcPr>
          <w:p w14:paraId="0686DC3B" w14:textId="77777777" w:rsidR="00E2772A" w:rsidRPr="009335EA" w:rsidRDefault="00E2772A" w:rsidP="00345E8F">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Konkursui pateiktame darbų kiekių žiniaraštyje Nr.1 – Sklypo plano dalis (DKŽ_1, byla „SPS priedas Nr.17. Darbų kiekių žiniaraščiai ir jų santrauka“) skyriaus „8. Želdinių įrengimas“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8.1 – 8.6 nurodytas tas pats darbų pavadinimas - Želdinių sodinimas. Prašome Jūsų konkursiniame darbų kiekių žiniaraštyje kiekvienoje iš šių eilučių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8.1.- </w:t>
            </w:r>
            <w:r w:rsidRPr="009335EA">
              <w:rPr>
                <w:rFonts w:ascii="Arial" w:hAnsi="Arial" w:cs="Arial"/>
                <w:sz w:val="22"/>
                <w:szCs w:val="22"/>
                <w:lang w:val="lt-LT"/>
              </w:rPr>
              <w:t>8.6) darbų aprašyme nurodyti želdinių tipus, pavadinimus ir/ar kitus parametrus.</w:t>
            </w:r>
          </w:p>
          <w:p w14:paraId="02FFE54A" w14:textId="42B9AF7C" w:rsidR="004D5BB9" w:rsidRPr="009E30E9" w:rsidRDefault="00345E8F"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688E0E8C" wp14:editId="4EFCCCD9">
                  <wp:extent cx="2743026" cy="374072"/>
                  <wp:effectExtent l="0" t="0" r="635" b="6985"/>
                  <wp:docPr id="2141156594"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56594" name=""/>
                          <pic:cNvPicPr/>
                        </pic:nvPicPr>
                        <pic:blipFill>
                          <a:blip r:embed="rId22"/>
                          <a:stretch>
                            <a:fillRect/>
                          </a:stretch>
                        </pic:blipFill>
                        <pic:spPr>
                          <a:xfrm>
                            <a:off x="0" y="0"/>
                            <a:ext cx="2816002" cy="384024"/>
                          </a:xfrm>
                          <a:prstGeom prst="rect">
                            <a:avLst/>
                          </a:prstGeom>
                        </pic:spPr>
                      </pic:pic>
                    </a:graphicData>
                  </a:graphic>
                </wp:inline>
              </w:drawing>
            </w:r>
          </w:p>
        </w:tc>
        <w:tc>
          <w:tcPr>
            <w:tcW w:w="4536" w:type="dxa"/>
          </w:tcPr>
          <w:p w14:paraId="118D8872" w14:textId="1F387C35" w:rsidR="00067C86" w:rsidRPr="009335EA" w:rsidRDefault="00067C86" w:rsidP="00067C86">
            <w:pPr>
              <w:jc w:val="both"/>
              <w:rPr>
                <w:rFonts w:ascii="Arial" w:hAnsi="Arial" w:cs="Arial"/>
                <w:sz w:val="22"/>
                <w:szCs w:val="22"/>
                <w:lang w:val="lt-LT"/>
              </w:rPr>
            </w:pPr>
            <w:r w:rsidRPr="009335EA">
              <w:rPr>
                <w:rFonts w:ascii="Arial" w:hAnsi="Arial" w:cs="Arial"/>
                <w:sz w:val="22"/>
                <w:szCs w:val="22"/>
                <w:lang w:val="lt-LT"/>
              </w:rPr>
              <w:t>Detali informacija pateikta Sklypo plano dalies bylos žiniaraštyje</w:t>
            </w:r>
            <w:r w:rsidR="00F7068F">
              <w:rPr>
                <w:rFonts w:ascii="Arial" w:hAnsi="Arial" w:cs="Arial"/>
                <w:sz w:val="22"/>
                <w:szCs w:val="22"/>
                <w:lang w:val="lt-LT"/>
              </w:rPr>
              <w:t>.</w:t>
            </w:r>
          </w:p>
          <w:p w14:paraId="2E0C03AD" w14:textId="77777777" w:rsidR="004D5BB9" w:rsidRPr="009E30E9" w:rsidRDefault="004D5BB9" w:rsidP="00EB517B">
            <w:pPr>
              <w:rPr>
                <w:rFonts w:ascii="Arial" w:hAnsi="Arial" w:cs="Arial"/>
                <w:sz w:val="22"/>
                <w:szCs w:val="22"/>
                <w:lang w:val="lt-LT"/>
              </w:rPr>
            </w:pPr>
          </w:p>
        </w:tc>
      </w:tr>
      <w:tr w:rsidR="00A7774E" w:rsidRPr="0004240A" w14:paraId="3CBAB018" w14:textId="77777777" w:rsidTr="007B50CB">
        <w:trPr>
          <w:jc w:val="center"/>
        </w:trPr>
        <w:tc>
          <w:tcPr>
            <w:tcW w:w="709" w:type="dxa"/>
          </w:tcPr>
          <w:p w14:paraId="4820B7BB" w14:textId="2210591B" w:rsidR="00A7774E" w:rsidRPr="009E30E9" w:rsidRDefault="00925DC1" w:rsidP="005C4E59">
            <w:pPr>
              <w:ind w:left="31"/>
              <w:jc w:val="center"/>
              <w:rPr>
                <w:rFonts w:ascii="Arial" w:hAnsi="Arial" w:cs="Arial"/>
                <w:sz w:val="22"/>
                <w:szCs w:val="22"/>
                <w:lang w:val="lt-LT"/>
              </w:rPr>
            </w:pPr>
            <w:r>
              <w:rPr>
                <w:rFonts w:ascii="Arial" w:hAnsi="Arial" w:cs="Arial"/>
                <w:sz w:val="22"/>
                <w:szCs w:val="22"/>
                <w:lang w:val="lt-LT"/>
              </w:rPr>
              <w:lastRenderedPageBreak/>
              <w:t>15</w:t>
            </w:r>
            <w:r w:rsidR="00A7774E" w:rsidRPr="009E30E9">
              <w:rPr>
                <w:rFonts w:ascii="Arial" w:hAnsi="Arial" w:cs="Arial"/>
                <w:sz w:val="22"/>
                <w:szCs w:val="22"/>
                <w:lang w:val="lt-LT"/>
              </w:rPr>
              <w:t>.</w:t>
            </w:r>
          </w:p>
        </w:tc>
        <w:tc>
          <w:tcPr>
            <w:tcW w:w="4531" w:type="dxa"/>
          </w:tcPr>
          <w:p w14:paraId="0503086D" w14:textId="77777777" w:rsidR="007C1493" w:rsidRPr="009E30E9" w:rsidRDefault="007C1493" w:rsidP="007C1493">
            <w:pPr>
              <w:spacing w:after="160" w:line="259" w:lineRule="auto"/>
              <w:jc w:val="both"/>
              <w:rPr>
                <w:rFonts w:ascii="Arial" w:hAnsi="Arial" w:cs="Arial"/>
                <w:sz w:val="22"/>
                <w:szCs w:val="22"/>
                <w:lang w:val="lt-LT"/>
              </w:rPr>
            </w:pPr>
            <w:r w:rsidRPr="009E30E9">
              <w:rPr>
                <w:rFonts w:ascii="Arial" w:hAnsi="Arial" w:cs="Arial"/>
                <w:sz w:val="22"/>
                <w:szCs w:val="22"/>
                <w:lang w:val="lt-LT"/>
              </w:rPr>
              <w:t>Prašome Jūsų konkursui pateiktame darbų kiekių žiniaraštyje Nr.1 – Sklypo plano dalis (DKŽ_1, byla „SPS priedas Nr.17. Darbų kiekių žiniaraščiai ir jų santrauka“) patikslinti atitinkamų darbų aprašymus:</w:t>
            </w:r>
          </w:p>
          <w:p w14:paraId="6066E622" w14:textId="398E866B" w:rsidR="007C1493" w:rsidRPr="009E30E9" w:rsidRDefault="00067C86" w:rsidP="00067C86">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7C1493" w:rsidRPr="009E30E9">
              <w:rPr>
                <w:rFonts w:ascii="Arial" w:hAnsi="Arial" w:cs="Arial"/>
                <w:sz w:val="22"/>
                <w:szCs w:val="22"/>
                <w:lang w:val="lt-LT"/>
              </w:rPr>
              <w:t xml:space="preserve">Skyrius 6. Apsauginių tvorų nuo laukinių gyvūnų įrengimas  </w:t>
            </w:r>
            <w:proofErr w:type="spellStart"/>
            <w:r w:rsidR="007C1493" w:rsidRPr="009E30E9">
              <w:rPr>
                <w:rFonts w:ascii="Arial" w:hAnsi="Arial" w:cs="Arial"/>
                <w:sz w:val="22"/>
                <w:szCs w:val="22"/>
                <w:lang w:val="lt-LT"/>
              </w:rPr>
              <w:t>Poz</w:t>
            </w:r>
            <w:proofErr w:type="spellEnd"/>
            <w:r w:rsidR="007C1493" w:rsidRPr="009E30E9">
              <w:rPr>
                <w:rFonts w:ascii="Arial" w:hAnsi="Arial" w:cs="Arial"/>
                <w:sz w:val="22"/>
                <w:szCs w:val="22"/>
                <w:lang w:val="lt-LT"/>
              </w:rPr>
              <w:t>. 6.9. – prašome nurodyti horizontalių kelio barjerų išmatavimus;</w:t>
            </w:r>
          </w:p>
          <w:p w14:paraId="66978A74" w14:textId="625F684B" w:rsidR="007C1493" w:rsidRPr="009E30E9" w:rsidRDefault="00067C86" w:rsidP="00067C86">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7C1493" w:rsidRPr="009E30E9">
              <w:rPr>
                <w:rFonts w:ascii="Arial" w:hAnsi="Arial" w:cs="Arial"/>
                <w:sz w:val="22"/>
                <w:szCs w:val="22"/>
                <w:lang w:val="lt-LT"/>
              </w:rPr>
              <w:t xml:space="preserve">Skyrius 6. Apsauginių tvorų nuo laukinių gyvūnų įrengimas  </w:t>
            </w:r>
            <w:proofErr w:type="spellStart"/>
            <w:r w:rsidR="007C1493" w:rsidRPr="009E30E9">
              <w:rPr>
                <w:rFonts w:ascii="Arial" w:hAnsi="Arial" w:cs="Arial"/>
                <w:sz w:val="22"/>
                <w:szCs w:val="22"/>
                <w:lang w:val="lt-LT"/>
              </w:rPr>
              <w:t>Poz</w:t>
            </w:r>
            <w:proofErr w:type="spellEnd"/>
            <w:r w:rsidR="007C1493" w:rsidRPr="009E30E9">
              <w:rPr>
                <w:rFonts w:ascii="Arial" w:hAnsi="Arial" w:cs="Arial"/>
                <w:sz w:val="22"/>
                <w:szCs w:val="22"/>
                <w:lang w:val="lt-LT"/>
              </w:rPr>
              <w:t>. 6.10. – prašome nurodyti skaldos sluoksnio storį;</w:t>
            </w:r>
          </w:p>
          <w:p w14:paraId="5EA777C1" w14:textId="4DC5CDE5" w:rsidR="007C1493" w:rsidRPr="009E30E9" w:rsidRDefault="00067C86" w:rsidP="00067C86">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7C1493" w:rsidRPr="009E30E9">
              <w:rPr>
                <w:rFonts w:ascii="Arial" w:hAnsi="Arial" w:cs="Arial"/>
                <w:sz w:val="22"/>
                <w:szCs w:val="22"/>
                <w:lang w:val="lt-LT"/>
              </w:rPr>
              <w:t xml:space="preserve">Skyrius 6. Apsauginių tvorų nuo laukinių gyvūnų įrengimas  </w:t>
            </w:r>
            <w:proofErr w:type="spellStart"/>
            <w:r w:rsidR="007C1493" w:rsidRPr="009E30E9">
              <w:rPr>
                <w:rFonts w:ascii="Arial" w:hAnsi="Arial" w:cs="Arial"/>
                <w:sz w:val="22"/>
                <w:szCs w:val="22"/>
                <w:lang w:val="lt-LT"/>
              </w:rPr>
              <w:t>Poz</w:t>
            </w:r>
            <w:proofErr w:type="spellEnd"/>
            <w:r w:rsidR="007C1493" w:rsidRPr="009E30E9">
              <w:rPr>
                <w:rFonts w:ascii="Arial" w:hAnsi="Arial" w:cs="Arial"/>
                <w:sz w:val="22"/>
                <w:szCs w:val="22"/>
                <w:lang w:val="lt-LT"/>
              </w:rPr>
              <w:t>. 6.14. – prašome nurodyti skaldos sluoksnio storį;</w:t>
            </w:r>
          </w:p>
          <w:p w14:paraId="59AA0B5E" w14:textId="74949BBE" w:rsidR="007C1493" w:rsidRPr="009E30E9" w:rsidRDefault="00067C86" w:rsidP="00067C86">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7C1493" w:rsidRPr="009E30E9">
              <w:rPr>
                <w:rFonts w:ascii="Arial" w:hAnsi="Arial" w:cs="Arial"/>
                <w:sz w:val="22"/>
                <w:szCs w:val="22"/>
                <w:lang w:val="lt-LT"/>
              </w:rPr>
              <w:t xml:space="preserve">Skyrius 6. Apsauginių tvorų nuo laukinių gyvūnų įrengimas  </w:t>
            </w:r>
            <w:proofErr w:type="spellStart"/>
            <w:r w:rsidR="007C1493" w:rsidRPr="009E30E9">
              <w:rPr>
                <w:rFonts w:ascii="Arial" w:hAnsi="Arial" w:cs="Arial"/>
                <w:sz w:val="22"/>
                <w:szCs w:val="22"/>
                <w:lang w:val="lt-LT"/>
              </w:rPr>
              <w:t>Poz</w:t>
            </w:r>
            <w:proofErr w:type="spellEnd"/>
            <w:r w:rsidR="007C1493" w:rsidRPr="009E30E9">
              <w:rPr>
                <w:rFonts w:ascii="Arial" w:hAnsi="Arial" w:cs="Arial"/>
                <w:sz w:val="22"/>
                <w:szCs w:val="22"/>
                <w:lang w:val="lt-LT"/>
              </w:rPr>
              <w:t>. 6.11. – prašome Jūsų nurodyti atitvarų tipą (</w:t>
            </w:r>
            <w:proofErr w:type="spellStart"/>
            <w:r w:rsidR="007C1493" w:rsidRPr="009E30E9">
              <w:rPr>
                <w:rFonts w:ascii="Arial" w:hAnsi="Arial" w:cs="Arial"/>
                <w:sz w:val="22"/>
                <w:szCs w:val="22"/>
                <w:lang w:val="lt-LT"/>
              </w:rPr>
              <w:t>t.y</w:t>
            </w:r>
            <w:proofErr w:type="spellEnd"/>
            <w:r w:rsidR="007C1493" w:rsidRPr="009E30E9">
              <w:rPr>
                <w:rFonts w:ascii="Arial" w:hAnsi="Arial" w:cs="Arial"/>
                <w:sz w:val="22"/>
                <w:szCs w:val="22"/>
                <w:lang w:val="lt-LT"/>
              </w:rPr>
              <w:t>. N..W..A(B) ir t.t.;</w:t>
            </w:r>
          </w:p>
          <w:p w14:paraId="2A354BDD" w14:textId="77777777" w:rsidR="00A7774E" w:rsidRPr="009E30E9" w:rsidRDefault="00A7774E" w:rsidP="00EB517B">
            <w:pPr>
              <w:jc w:val="both"/>
              <w:rPr>
                <w:rFonts w:ascii="Arial" w:hAnsi="Arial" w:cs="Arial"/>
                <w:sz w:val="22"/>
                <w:szCs w:val="22"/>
                <w:lang w:val="lt-LT"/>
              </w:rPr>
            </w:pPr>
          </w:p>
        </w:tc>
        <w:tc>
          <w:tcPr>
            <w:tcW w:w="4536" w:type="dxa"/>
          </w:tcPr>
          <w:p w14:paraId="4C7BAD7B" w14:textId="40891DB4" w:rsidR="0005223B" w:rsidRPr="009335EA" w:rsidRDefault="0005223B" w:rsidP="0005223B">
            <w:pPr>
              <w:jc w:val="both"/>
              <w:rPr>
                <w:rFonts w:ascii="Arial" w:hAnsi="Arial" w:cs="Arial"/>
                <w:sz w:val="22"/>
                <w:szCs w:val="22"/>
                <w:lang w:val="lt-LT"/>
              </w:rPr>
            </w:pPr>
            <w:r w:rsidRPr="009335EA">
              <w:rPr>
                <w:rFonts w:ascii="Arial" w:hAnsi="Arial" w:cs="Arial"/>
                <w:sz w:val="22"/>
                <w:szCs w:val="22"/>
                <w:lang w:val="lt-LT"/>
              </w:rPr>
              <w:t>Detali informacija pateikta Sklypo plano dalies bylos žiniaraštyje</w:t>
            </w:r>
            <w:r w:rsidR="00F7068F">
              <w:rPr>
                <w:rFonts w:ascii="Arial" w:hAnsi="Arial" w:cs="Arial"/>
                <w:sz w:val="22"/>
                <w:szCs w:val="22"/>
                <w:lang w:val="lt-LT"/>
              </w:rPr>
              <w:t>.</w:t>
            </w:r>
          </w:p>
          <w:p w14:paraId="59AC2956" w14:textId="77777777" w:rsidR="00A7774E" w:rsidRPr="009E30E9" w:rsidRDefault="00A7774E" w:rsidP="00EB517B">
            <w:pPr>
              <w:rPr>
                <w:rFonts w:ascii="Arial" w:hAnsi="Arial" w:cs="Arial"/>
                <w:sz w:val="22"/>
                <w:szCs w:val="22"/>
                <w:lang w:val="lt-LT"/>
              </w:rPr>
            </w:pPr>
          </w:p>
        </w:tc>
      </w:tr>
      <w:tr w:rsidR="00A7774E" w:rsidRPr="00925DC1" w14:paraId="55CC09BE" w14:textId="77777777" w:rsidTr="007B50CB">
        <w:trPr>
          <w:jc w:val="center"/>
        </w:trPr>
        <w:tc>
          <w:tcPr>
            <w:tcW w:w="709" w:type="dxa"/>
          </w:tcPr>
          <w:p w14:paraId="5CCDA5B7" w14:textId="1C0C00A0" w:rsidR="00A7774E" w:rsidRPr="009E30E9" w:rsidRDefault="00925DC1" w:rsidP="005C4E59">
            <w:pPr>
              <w:ind w:left="31"/>
              <w:jc w:val="center"/>
              <w:rPr>
                <w:rFonts w:ascii="Arial" w:hAnsi="Arial" w:cs="Arial"/>
                <w:sz w:val="22"/>
                <w:szCs w:val="22"/>
                <w:lang w:val="lt-LT"/>
              </w:rPr>
            </w:pPr>
            <w:r>
              <w:rPr>
                <w:rFonts w:ascii="Arial" w:hAnsi="Arial" w:cs="Arial"/>
                <w:sz w:val="22"/>
                <w:szCs w:val="22"/>
                <w:lang w:val="lt-LT"/>
              </w:rPr>
              <w:t>16</w:t>
            </w:r>
            <w:r w:rsidR="00A7774E" w:rsidRPr="009E30E9">
              <w:rPr>
                <w:rFonts w:ascii="Arial" w:hAnsi="Arial" w:cs="Arial"/>
                <w:sz w:val="22"/>
                <w:szCs w:val="22"/>
                <w:lang w:val="lt-LT"/>
              </w:rPr>
              <w:t>.</w:t>
            </w:r>
          </w:p>
        </w:tc>
        <w:tc>
          <w:tcPr>
            <w:tcW w:w="4531" w:type="dxa"/>
          </w:tcPr>
          <w:p w14:paraId="585B390B" w14:textId="34F254EC" w:rsidR="00A7774E" w:rsidRPr="009E30E9" w:rsidRDefault="000B2CF6" w:rsidP="000B2CF6">
            <w:pPr>
              <w:spacing w:after="160" w:line="259" w:lineRule="auto"/>
              <w:jc w:val="both"/>
              <w:rPr>
                <w:rFonts w:ascii="Arial" w:hAnsi="Arial" w:cs="Arial"/>
                <w:sz w:val="22"/>
                <w:szCs w:val="22"/>
              </w:rPr>
            </w:pPr>
            <w:r w:rsidRPr="009E30E9">
              <w:rPr>
                <w:rFonts w:ascii="Arial" w:hAnsi="Arial" w:cs="Arial"/>
                <w:sz w:val="22"/>
                <w:szCs w:val="22"/>
                <w:lang w:val="lt-LT"/>
              </w:rPr>
              <w:t xml:space="preserve">Darbų kiekių žiniaraštyje Nr. 5– SUSISIEKIMO DALIS (Jungiamasis kelias Nr. 1) (DKŽ_1, byla „SPS priedas Nr.17. Darbų kiekių žiniaraščiai ir jų santrauka“) Skyriuje 4.1. Žiedinės sankryžos konstrukcijos įrengimas (1 variantas), skyriuje 4.2. </w:t>
            </w:r>
            <w:r w:rsidRPr="009335EA">
              <w:rPr>
                <w:rFonts w:ascii="Arial" w:hAnsi="Arial" w:cs="Arial"/>
                <w:sz w:val="22"/>
                <w:szCs w:val="22"/>
                <w:lang w:val="lt-LT"/>
              </w:rPr>
              <w:t xml:space="preserve">Žiedinės sankryžos konstrukcijos įrengimas (2 variantas) </w:t>
            </w:r>
            <w:proofErr w:type="spellStart"/>
            <w:r w:rsidRPr="009335EA">
              <w:rPr>
                <w:rFonts w:ascii="Arial" w:hAnsi="Arial" w:cs="Arial"/>
                <w:sz w:val="22"/>
                <w:szCs w:val="22"/>
                <w:lang w:val="lt-LT"/>
              </w:rPr>
              <w:t>poz</w:t>
            </w:r>
            <w:proofErr w:type="spellEnd"/>
            <w:r w:rsidRPr="009335EA">
              <w:rPr>
                <w:rFonts w:ascii="Arial" w:hAnsi="Arial" w:cs="Arial"/>
                <w:sz w:val="22"/>
                <w:szCs w:val="22"/>
                <w:lang w:val="lt-LT"/>
              </w:rPr>
              <w:t xml:space="preserve">. 4.1.6, 4.2.6 numatyta dangos šiurkštinimas ir asfalto apatiniam sluoksniui. Prašome Jūsų patikslinti ar tikrai reikia šiurkštinti apatinį asfalto sluoksnį? </w:t>
            </w:r>
            <w:r w:rsidRPr="009E30E9">
              <w:rPr>
                <w:rFonts w:ascii="Arial" w:hAnsi="Arial" w:cs="Arial"/>
                <w:sz w:val="22"/>
                <w:szCs w:val="22"/>
              </w:rPr>
              <w:t xml:space="preserve">Jei </w:t>
            </w:r>
            <w:proofErr w:type="spellStart"/>
            <w:r w:rsidRPr="009E30E9">
              <w:rPr>
                <w:rFonts w:ascii="Arial" w:hAnsi="Arial" w:cs="Arial"/>
                <w:sz w:val="22"/>
                <w:szCs w:val="22"/>
              </w:rPr>
              <w:t>reikia</w:t>
            </w:r>
            <w:proofErr w:type="spellEnd"/>
            <w:r w:rsidRPr="009E30E9">
              <w:rPr>
                <w:rFonts w:ascii="Arial" w:hAnsi="Arial" w:cs="Arial"/>
                <w:sz w:val="22"/>
                <w:szCs w:val="22"/>
              </w:rPr>
              <w:t xml:space="preserve"> – </w:t>
            </w: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patikslinti</w:t>
            </w:r>
            <w:proofErr w:type="spellEnd"/>
            <w:r w:rsidRPr="009E30E9">
              <w:rPr>
                <w:rFonts w:ascii="Arial" w:hAnsi="Arial" w:cs="Arial"/>
                <w:sz w:val="22"/>
                <w:szCs w:val="22"/>
              </w:rPr>
              <w:t xml:space="preserve"> </w:t>
            </w:r>
            <w:proofErr w:type="spellStart"/>
            <w:r w:rsidRPr="009E30E9">
              <w:rPr>
                <w:rFonts w:ascii="Arial" w:hAnsi="Arial" w:cs="Arial"/>
                <w:sz w:val="22"/>
                <w:szCs w:val="22"/>
              </w:rPr>
              <w:t>darbų</w:t>
            </w:r>
            <w:proofErr w:type="spellEnd"/>
            <w:r w:rsidRPr="009E30E9">
              <w:rPr>
                <w:rFonts w:ascii="Arial" w:hAnsi="Arial" w:cs="Arial"/>
                <w:sz w:val="22"/>
                <w:szCs w:val="22"/>
              </w:rPr>
              <w:t xml:space="preserve"> </w:t>
            </w:r>
            <w:proofErr w:type="spellStart"/>
            <w:r w:rsidRPr="009E30E9">
              <w:rPr>
                <w:rFonts w:ascii="Arial" w:hAnsi="Arial" w:cs="Arial"/>
                <w:sz w:val="22"/>
                <w:szCs w:val="22"/>
              </w:rPr>
              <w:t>kiekių</w:t>
            </w:r>
            <w:proofErr w:type="spellEnd"/>
            <w:r w:rsidRPr="009E30E9">
              <w:rPr>
                <w:rFonts w:ascii="Arial" w:hAnsi="Arial" w:cs="Arial"/>
                <w:sz w:val="22"/>
                <w:szCs w:val="22"/>
              </w:rPr>
              <w:t xml:space="preserve"> </w:t>
            </w:r>
            <w:proofErr w:type="spellStart"/>
            <w:r w:rsidRPr="009E30E9">
              <w:rPr>
                <w:rFonts w:ascii="Arial" w:hAnsi="Arial" w:cs="Arial"/>
                <w:sz w:val="22"/>
                <w:szCs w:val="22"/>
              </w:rPr>
              <w:t>žiniaraštį</w:t>
            </w:r>
            <w:proofErr w:type="spellEnd"/>
            <w:r w:rsidRPr="009E30E9">
              <w:rPr>
                <w:rFonts w:ascii="Arial" w:hAnsi="Arial" w:cs="Arial"/>
                <w:sz w:val="22"/>
                <w:szCs w:val="22"/>
              </w:rPr>
              <w:t>.</w:t>
            </w:r>
          </w:p>
        </w:tc>
        <w:tc>
          <w:tcPr>
            <w:tcW w:w="4536" w:type="dxa"/>
          </w:tcPr>
          <w:p w14:paraId="38A0D4F5" w14:textId="5501C901" w:rsidR="00D53659" w:rsidRPr="009335EA" w:rsidRDefault="00D53659" w:rsidP="00D53659">
            <w:pPr>
              <w:jc w:val="both"/>
              <w:rPr>
                <w:rFonts w:ascii="Arial" w:hAnsi="Arial" w:cs="Arial"/>
                <w:sz w:val="22"/>
                <w:szCs w:val="22"/>
              </w:rPr>
            </w:pPr>
            <w:r w:rsidRPr="009335EA">
              <w:rPr>
                <w:rFonts w:ascii="Arial" w:hAnsi="Arial" w:cs="Arial"/>
                <w:sz w:val="22"/>
                <w:szCs w:val="22"/>
              </w:rPr>
              <w:t xml:space="preserve">DKŽ_5 </w:t>
            </w:r>
            <w:proofErr w:type="spellStart"/>
            <w:r w:rsidRPr="009335EA">
              <w:rPr>
                <w:rFonts w:ascii="Arial" w:hAnsi="Arial" w:cs="Arial"/>
                <w:sz w:val="22"/>
                <w:szCs w:val="22"/>
              </w:rPr>
              <w:t>žiniaraštyje</w:t>
            </w:r>
            <w:proofErr w:type="spellEnd"/>
            <w:r w:rsidRPr="009335EA">
              <w:rPr>
                <w:rFonts w:ascii="Arial" w:hAnsi="Arial" w:cs="Arial"/>
                <w:sz w:val="22"/>
                <w:szCs w:val="22"/>
              </w:rPr>
              <w:t xml:space="preserve"> 4.1.6 </w:t>
            </w:r>
            <w:proofErr w:type="spellStart"/>
            <w:r w:rsidRPr="009335EA">
              <w:rPr>
                <w:rFonts w:ascii="Arial" w:hAnsi="Arial" w:cs="Arial"/>
                <w:sz w:val="22"/>
                <w:szCs w:val="22"/>
              </w:rPr>
              <w:t>ir</w:t>
            </w:r>
            <w:proofErr w:type="spellEnd"/>
            <w:r w:rsidRPr="009335EA">
              <w:rPr>
                <w:rFonts w:ascii="Arial" w:hAnsi="Arial" w:cs="Arial"/>
                <w:sz w:val="22"/>
                <w:szCs w:val="22"/>
              </w:rPr>
              <w:t xml:space="preserve"> 4.2.6 </w:t>
            </w:r>
            <w:proofErr w:type="spellStart"/>
            <w:r w:rsidRPr="009335EA">
              <w:rPr>
                <w:rFonts w:ascii="Arial" w:hAnsi="Arial" w:cs="Arial"/>
                <w:sz w:val="22"/>
                <w:szCs w:val="22"/>
              </w:rPr>
              <w:t>pozicijos</w:t>
            </w:r>
            <w:proofErr w:type="spellEnd"/>
            <w:r w:rsidRPr="009335EA">
              <w:rPr>
                <w:rFonts w:ascii="Arial" w:hAnsi="Arial" w:cs="Arial"/>
                <w:sz w:val="22"/>
                <w:szCs w:val="22"/>
              </w:rPr>
              <w:t xml:space="preserve"> </w:t>
            </w:r>
            <w:proofErr w:type="spellStart"/>
            <w:r w:rsidRPr="009335EA">
              <w:rPr>
                <w:rFonts w:ascii="Arial" w:hAnsi="Arial" w:cs="Arial"/>
                <w:sz w:val="22"/>
                <w:szCs w:val="22"/>
              </w:rPr>
              <w:t>patikslintos</w:t>
            </w:r>
            <w:proofErr w:type="spellEnd"/>
            <w:r w:rsidRPr="009335EA">
              <w:rPr>
                <w:rFonts w:ascii="Arial" w:hAnsi="Arial" w:cs="Arial"/>
                <w:sz w:val="22"/>
                <w:szCs w:val="22"/>
              </w:rPr>
              <w:t xml:space="preserve"> </w:t>
            </w:r>
            <w:proofErr w:type="spellStart"/>
            <w:r w:rsidRPr="009335EA">
              <w:rPr>
                <w:rFonts w:ascii="Arial" w:hAnsi="Arial" w:cs="Arial"/>
                <w:sz w:val="22"/>
                <w:szCs w:val="22"/>
              </w:rPr>
              <w:t>dangos</w:t>
            </w:r>
            <w:proofErr w:type="spellEnd"/>
            <w:r w:rsidRPr="009335EA">
              <w:rPr>
                <w:rFonts w:ascii="Arial" w:hAnsi="Arial" w:cs="Arial"/>
                <w:sz w:val="22"/>
                <w:szCs w:val="22"/>
              </w:rPr>
              <w:t xml:space="preserve"> </w:t>
            </w:r>
            <w:proofErr w:type="spellStart"/>
            <w:r w:rsidRPr="009335EA">
              <w:rPr>
                <w:rFonts w:ascii="Arial" w:hAnsi="Arial" w:cs="Arial"/>
                <w:sz w:val="22"/>
                <w:szCs w:val="22"/>
              </w:rPr>
              <w:t>pagruntavimas</w:t>
            </w:r>
            <w:proofErr w:type="spellEnd"/>
            <w:r w:rsidRPr="009335EA">
              <w:rPr>
                <w:rFonts w:ascii="Arial" w:hAnsi="Arial" w:cs="Arial"/>
                <w:sz w:val="22"/>
                <w:szCs w:val="22"/>
              </w:rPr>
              <w:t xml:space="preserve"> </w:t>
            </w:r>
            <w:proofErr w:type="spellStart"/>
            <w:r w:rsidRPr="009335EA">
              <w:rPr>
                <w:rFonts w:ascii="Arial" w:hAnsi="Arial" w:cs="Arial"/>
                <w:sz w:val="22"/>
                <w:szCs w:val="22"/>
              </w:rPr>
              <w:t>panaudojant</w:t>
            </w:r>
            <w:proofErr w:type="spellEnd"/>
            <w:r w:rsidRPr="009335EA">
              <w:rPr>
                <w:rFonts w:ascii="Arial" w:hAnsi="Arial" w:cs="Arial"/>
                <w:sz w:val="22"/>
                <w:szCs w:val="22"/>
              </w:rPr>
              <w:t xml:space="preserve"> </w:t>
            </w:r>
            <w:proofErr w:type="spellStart"/>
            <w:r w:rsidRPr="009335EA">
              <w:rPr>
                <w:rFonts w:ascii="Arial" w:hAnsi="Arial" w:cs="Arial"/>
                <w:sz w:val="22"/>
                <w:szCs w:val="22"/>
              </w:rPr>
              <w:t>bituminę</w:t>
            </w:r>
            <w:proofErr w:type="spellEnd"/>
            <w:r w:rsidRPr="009335EA">
              <w:rPr>
                <w:rFonts w:ascii="Arial" w:hAnsi="Arial" w:cs="Arial"/>
                <w:sz w:val="22"/>
                <w:szCs w:val="22"/>
              </w:rPr>
              <w:t xml:space="preserve"> </w:t>
            </w:r>
            <w:proofErr w:type="spellStart"/>
            <w:r w:rsidRPr="009335EA">
              <w:rPr>
                <w:rFonts w:ascii="Arial" w:hAnsi="Arial" w:cs="Arial"/>
                <w:sz w:val="22"/>
                <w:szCs w:val="22"/>
              </w:rPr>
              <w:t>emulsiją</w:t>
            </w:r>
            <w:proofErr w:type="spellEnd"/>
            <w:r w:rsidR="00F7068F">
              <w:rPr>
                <w:rFonts w:ascii="Arial" w:hAnsi="Arial" w:cs="Arial"/>
                <w:sz w:val="22"/>
                <w:szCs w:val="22"/>
              </w:rPr>
              <w:t>.</w:t>
            </w:r>
          </w:p>
          <w:p w14:paraId="3EA8337D" w14:textId="77777777" w:rsidR="00A7774E" w:rsidRPr="009E30E9" w:rsidRDefault="00A7774E" w:rsidP="00EB517B">
            <w:pPr>
              <w:rPr>
                <w:rFonts w:ascii="Arial" w:hAnsi="Arial" w:cs="Arial"/>
                <w:sz w:val="22"/>
                <w:szCs w:val="22"/>
                <w:lang w:val="lt-LT"/>
              </w:rPr>
            </w:pPr>
          </w:p>
        </w:tc>
      </w:tr>
      <w:tr w:rsidR="00A7774E" w:rsidRPr="0004240A" w14:paraId="293744C0" w14:textId="77777777" w:rsidTr="007B50CB">
        <w:trPr>
          <w:jc w:val="center"/>
        </w:trPr>
        <w:tc>
          <w:tcPr>
            <w:tcW w:w="709" w:type="dxa"/>
          </w:tcPr>
          <w:p w14:paraId="688666D8" w14:textId="65AB2D2C" w:rsidR="00A7774E" w:rsidRPr="009E30E9" w:rsidRDefault="00925DC1" w:rsidP="005C4E59">
            <w:pPr>
              <w:ind w:left="31"/>
              <w:jc w:val="center"/>
              <w:rPr>
                <w:rFonts w:ascii="Arial" w:hAnsi="Arial" w:cs="Arial"/>
                <w:sz w:val="22"/>
                <w:szCs w:val="22"/>
                <w:lang w:val="lt-LT"/>
              </w:rPr>
            </w:pPr>
            <w:r>
              <w:rPr>
                <w:rFonts w:ascii="Arial" w:hAnsi="Arial" w:cs="Arial"/>
                <w:sz w:val="22"/>
                <w:szCs w:val="22"/>
                <w:lang w:val="lt-LT"/>
              </w:rPr>
              <w:t>17</w:t>
            </w:r>
            <w:r w:rsidR="00A7774E" w:rsidRPr="009E30E9">
              <w:rPr>
                <w:rFonts w:ascii="Arial" w:hAnsi="Arial" w:cs="Arial"/>
                <w:sz w:val="22"/>
                <w:szCs w:val="22"/>
                <w:lang w:val="lt-LT"/>
              </w:rPr>
              <w:t>.</w:t>
            </w:r>
          </w:p>
        </w:tc>
        <w:tc>
          <w:tcPr>
            <w:tcW w:w="4531" w:type="dxa"/>
          </w:tcPr>
          <w:p w14:paraId="62A5CF26" w14:textId="77777777" w:rsidR="000B79FA" w:rsidRPr="009E30E9" w:rsidRDefault="000B79FA" w:rsidP="000B79FA">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Nr.2 – SUSISIEKIMO DALIS (A6 rekonstravimas) (DKŽ_2, byla „SPS priedas Nr.17. Darbų kiekių žiniaraščiai ir jų santrauka“)</w:t>
            </w:r>
            <w:r w:rsidRPr="009E30E9">
              <w:rPr>
                <w:rFonts w:ascii="Arial" w:hAnsi="Arial" w:cs="Arial"/>
                <w:sz w:val="22"/>
                <w:szCs w:val="22"/>
                <w:lang w:val="lt-LT"/>
              </w:rPr>
              <w:t xml:space="preserve"> patikslinti, papildyti atitinkamų darbų pavadinimus, aprašymus:</w:t>
            </w:r>
          </w:p>
          <w:p w14:paraId="0E08C145" w14:textId="2692E070" w:rsidR="000B79FA" w:rsidRPr="009E30E9" w:rsidRDefault="00AE17FC" w:rsidP="00AE17FC">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0B79FA" w:rsidRPr="009E30E9">
              <w:rPr>
                <w:rFonts w:ascii="Arial" w:hAnsi="Arial" w:cs="Arial"/>
                <w:sz w:val="22"/>
                <w:szCs w:val="22"/>
                <w:lang w:val="lt-LT"/>
              </w:rPr>
              <w:t xml:space="preserve">Skyrius 2. Žemės darbai  </w:t>
            </w:r>
            <w:proofErr w:type="spellStart"/>
            <w:r w:rsidR="000B79FA" w:rsidRPr="009E30E9">
              <w:rPr>
                <w:rFonts w:ascii="Arial" w:hAnsi="Arial" w:cs="Arial"/>
                <w:sz w:val="22"/>
                <w:szCs w:val="22"/>
                <w:lang w:val="lt-LT"/>
              </w:rPr>
              <w:t>Poz</w:t>
            </w:r>
            <w:proofErr w:type="spellEnd"/>
            <w:r w:rsidR="000B79FA" w:rsidRPr="009E30E9">
              <w:rPr>
                <w:rFonts w:ascii="Arial" w:hAnsi="Arial" w:cs="Arial"/>
                <w:sz w:val="22"/>
                <w:szCs w:val="22"/>
                <w:lang w:val="lt-LT"/>
              </w:rPr>
              <w:t>. 2.1.8. – prašome nurodyti sustiprinamo sluoksnio storį;</w:t>
            </w:r>
          </w:p>
          <w:p w14:paraId="00EB2D17" w14:textId="3F4E4773" w:rsidR="000B79FA" w:rsidRPr="009E30E9" w:rsidRDefault="00AE17FC" w:rsidP="00F9023E">
            <w:pPr>
              <w:spacing w:after="160"/>
              <w:jc w:val="both"/>
              <w:rPr>
                <w:rFonts w:ascii="Arial" w:hAnsi="Arial" w:cs="Arial"/>
                <w:sz w:val="22"/>
                <w:szCs w:val="22"/>
                <w:lang w:val="lt-LT"/>
              </w:rPr>
            </w:pPr>
            <w:r w:rsidRPr="009E30E9">
              <w:rPr>
                <w:rFonts w:ascii="Arial" w:hAnsi="Arial" w:cs="Arial"/>
                <w:sz w:val="22"/>
                <w:szCs w:val="22"/>
                <w:lang w:val="lt-LT"/>
              </w:rPr>
              <w:t>-</w:t>
            </w:r>
            <w:r w:rsidR="000B79FA" w:rsidRPr="009E30E9">
              <w:rPr>
                <w:rFonts w:ascii="Arial" w:hAnsi="Arial" w:cs="Arial"/>
                <w:sz w:val="22"/>
                <w:szCs w:val="22"/>
                <w:lang w:val="lt-LT"/>
              </w:rPr>
              <w:t xml:space="preserve">Skyrius 2. Žemės darbai  </w:t>
            </w:r>
            <w:proofErr w:type="spellStart"/>
            <w:r w:rsidR="000B79FA" w:rsidRPr="009E30E9">
              <w:rPr>
                <w:rFonts w:ascii="Arial" w:hAnsi="Arial" w:cs="Arial"/>
                <w:sz w:val="22"/>
                <w:szCs w:val="22"/>
                <w:lang w:val="lt-LT"/>
              </w:rPr>
              <w:t>Poz</w:t>
            </w:r>
            <w:proofErr w:type="spellEnd"/>
            <w:r w:rsidR="000B79FA" w:rsidRPr="009E30E9">
              <w:rPr>
                <w:rFonts w:ascii="Arial" w:hAnsi="Arial" w:cs="Arial"/>
                <w:sz w:val="22"/>
                <w:szCs w:val="22"/>
                <w:lang w:val="lt-LT"/>
              </w:rPr>
              <w:t xml:space="preserve">. 2.3.1, 2.3.2. – prašome nurodyti griovių tvirtinimo </w:t>
            </w:r>
            <w:r w:rsidR="000B79FA" w:rsidRPr="009E30E9">
              <w:rPr>
                <w:rFonts w:ascii="Arial" w:hAnsi="Arial" w:cs="Arial"/>
                <w:sz w:val="22"/>
                <w:szCs w:val="22"/>
                <w:lang w:val="lt-LT"/>
              </w:rPr>
              <w:lastRenderedPageBreak/>
              <w:t>nesurištųjų mišinių frakcijas bei  sluoksnio storį;</w:t>
            </w:r>
          </w:p>
          <w:p w14:paraId="592D8799" w14:textId="336C6FFA" w:rsidR="000B79FA" w:rsidRPr="009E30E9" w:rsidRDefault="00AE17FC" w:rsidP="00F9023E">
            <w:pPr>
              <w:spacing w:after="160"/>
              <w:jc w:val="both"/>
              <w:rPr>
                <w:rFonts w:ascii="Arial" w:hAnsi="Arial" w:cs="Arial"/>
                <w:sz w:val="22"/>
                <w:szCs w:val="22"/>
                <w:lang w:val="lt-LT"/>
              </w:rPr>
            </w:pPr>
            <w:r w:rsidRPr="009E30E9">
              <w:rPr>
                <w:rFonts w:ascii="Arial" w:hAnsi="Arial" w:cs="Arial"/>
                <w:sz w:val="22"/>
                <w:szCs w:val="22"/>
                <w:lang w:val="lt-LT"/>
              </w:rPr>
              <w:t>-</w:t>
            </w:r>
            <w:r w:rsidR="000B79FA" w:rsidRPr="009E30E9">
              <w:rPr>
                <w:rFonts w:ascii="Arial" w:hAnsi="Arial" w:cs="Arial"/>
                <w:sz w:val="22"/>
                <w:szCs w:val="22"/>
                <w:lang w:val="lt-LT"/>
              </w:rPr>
              <w:t xml:space="preserve">Skyrius 2. Žemės darbai  </w:t>
            </w:r>
            <w:proofErr w:type="spellStart"/>
            <w:r w:rsidR="000B79FA" w:rsidRPr="009E30E9">
              <w:rPr>
                <w:rFonts w:ascii="Arial" w:hAnsi="Arial" w:cs="Arial"/>
                <w:sz w:val="22"/>
                <w:szCs w:val="22"/>
                <w:lang w:val="lt-LT"/>
              </w:rPr>
              <w:t>Poz</w:t>
            </w:r>
            <w:proofErr w:type="spellEnd"/>
            <w:r w:rsidR="000B79FA" w:rsidRPr="009E30E9">
              <w:rPr>
                <w:rFonts w:ascii="Arial" w:hAnsi="Arial" w:cs="Arial"/>
                <w:sz w:val="22"/>
                <w:szCs w:val="22"/>
                <w:lang w:val="lt-LT"/>
              </w:rPr>
              <w:t>. 2.3.3. – prašome nurodyti griovių tvirtinimo gaminių (trinkelių, plokščių ir kt.) išmatavimus;</w:t>
            </w:r>
          </w:p>
          <w:p w14:paraId="42B7D3EC" w14:textId="680E214D" w:rsidR="000B79FA" w:rsidRPr="009E30E9" w:rsidRDefault="00AE17FC" w:rsidP="00F9023E">
            <w:pPr>
              <w:spacing w:after="160"/>
              <w:jc w:val="both"/>
              <w:rPr>
                <w:rFonts w:ascii="Arial" w:hAnsi="Arial" w:cs="Arial"/>
                <w:sz w:val="22"/>
                <w:szCs w:val="22"/>
                <w:lang w:val="lt-LT"/>
              </w:rPr>
            </w:pPr>
            <w:r w:rsidRPr="009E30E9">
              <w:rPr>
                <w:rFonts w:ascii="Arial" w:hAnsi="Arial" w:cs="Arial"/>
                <w:sz w:val="22"/>
                <w:szCs w:val="22"/>
                <w:lang w:val="lt-LT"/>
              </w:rPr>
              <w:t>-</w:t>
            </w:r>
            <w:r w:rsidR="000B79FA" w:rsidRPr="009E30E9">
              <w:rPr>
                <w:rFonts w:ascii="Arial" w:hAnsi="Arial" w:cs="Arial"/>
                <w:sz w:val="22"/>
                <w:szCs w:val="22"/>
                <w:lang w:val="lt-LT"/>
              </w:rPr>
              <w:t xml:space="preserve">Skyrius 2. Žemės darbai  </w:t>
            </w:r>
            <w:proofErr w:type="spellStart"/>
            <w:r w:rsidR="000B79FA" w:rsidRPr="009E30E9">
              <w:rPr>
                <w:rFonts w:ascii="Arial" w:hAnsi="Arial" w:cs="Arial"/>
                <w:sz w:val="22"/>
                <w:szCs w:val="22"/>
                <w:lang w:val="lt-LT"/>
              </w:rPr>
              <w:t>Poz</w:t>
            </w:r>
            <w:proofErr w:type="spellEnd"/>
            <w:r w:rsidR="000B79FA" w:rsidRPr="009E30E9">
              <w:rPr>
                <w:rFonts w:ascii="Arial" w:hAnsi="Arial" w:cs="Arial"/>
                <w:sz w:val="22"/>
                <w:szCs w:val="22"/>
                <w:lang w:val="lt-LT"/>
              </w:rPr>
              <w:t>. 2.3.4. – prašome nurodyti latakų tipą, išmatavimus;</w:t>
            </w:r>
          </w:p>
          <w:p w14:paraId="2149D3C9" w14:textId="78D2348D" w:rsidR="000B79FA" w:rsidRPr="009E30E9" w:rsidRDefault="00AE17FC" w:rsidP="00F9023E">
            <w:pPr>
              <w:spacing w:after="160"/>
              <w:jc w:val="both"/>
              <w:rPr>
                <w:rFonts w:ascii="Arial" w:hAnsi="Arial" w:cs="Arial"/>
                <w:sz w:val="22"/>
                <w:szCs w:val="22"/>
                <w:lang w:val="lt-LT"/>
              </w:rPr>
            </w:pPr>
            <w:r w:rsidRPr="009E30E9">
              <w:rPr>
                <w:rFonts w:ascii="Arial" w:hAnsi="Arial" w:cs="Arial"/>
                <w:sz w:val="22"/>
                <w:szCs w:val="22"/>
                <w:lang w:val="lt-LT"/>
              </w:rPr>
              <w:t>-</w:t>
            </w:r>
            <w:r w:rsidR="000B79FA" w:rsidRPr="009E30E9">
              <w:rPr>
                <w:rFonts w:ascii="Arial" w:hAnsi="Arial" w:cs="Arial"/>
                <w:sz w:val="22"/>
                <w:szCs w:val="22"/>
                <w:lang w:val="lt-LT"/>
              </w:rPr>
              <w:t xml:space="preserve">Skyrius 2. Žemės darbai  </w:t>
            </w:r>
            <w:proofErr w:type="spellStart"/>
            <w:r w:rsidR="000B79FA" w:rsidRPr="009E30E9">
              <w:rPr>
                <w:rFonts w:ascii="Arial" w:hAnsi="Arial" w:cs="Arial"/>
                <w:sz w:val="22"/>
                <w:szCs w:val="22"/>
                <w:lang w:val="lt-LT"/>
              </w:rPr>
              <w:t>Poz</w:t>
            </w:r>
            <w:proofErr w:type="spellEnd"/>
            <w:r w:rsidR="000B79FA" w:rsidRPr="009E30E9">
              <w:rPr>
                <w:rFonts w:ascii="Arial" w:hAnsi="Arial" w:cs="Arial"/>
                <w:sz w:val="22"/>
                <w:szCs w:val="22"/>
                <w:lang w:val="lt-LT"/>
              </w:rPr>
              <w:t>. 2.3.7, 2.3.8. – prašome nurodyti dirvožemio sluoksnio storius;</w:t>
            </w:r>
          </w:p>
          <w:p w14:paraId="284E91B3" w14:textId="156172F9" w:rsidR="000B79FA" w:rsidRPr="009335EA" w:rsidRDefault="00AE17FC" w:rsidP="00F9023E">
            <w:pPr>
              <w:spacing w:after="160"/>
              <w:jc w:val="both"/>
              <w:rPr>
                <w:rFonts w:ascii="Arial" w:hAnsi="Arial" w:cs="Arial"/>
                <w:sz w:val="22"/>
                <w:szCs w:val="22"/>
                <w:lang w:val="lt-LT"/>
              </w:rPr>
            </w:pPr>
            <w:r w:rsidRPr="009335EA">
              <w:rPr>
                <w:rFonts w:ascii="Arial" w:hAnsi="Arial" w:cs="Arial"/>
                <w:sz w:val="22"/>
                <w:szCs w:val="22"/>
                <w:lang w:val="lt-LT"/>
              </w:rPr>
              <w:t>-</w:t>
            </w:r>
            <w:r w:rsidR="000B79FA" w:rsidRPr="009335EA">
              <w:rPr>
                <w:rFonts w:ascii="Arial" w:hAnsi="Arial" w:cs="Arial"/>
                <w:sz w:val="22"/>
                <w:szCs w:val="22"/>
                <w:lang w:val="lt-LT"/>
              </w:rPr>
              <w:t xml:space="preserve">Skyrius 2. Žemės darbai  </w:t>
            </w:r>
            <w:proofErr w:type="spellStart"/>
            <w:r w:rsidR="000B79FA" w:rsidRPr="009335EA">
              <w:rPr>
                <w:rFonts w:ascii="Arial" w:hAnsi="Arial" w:cs="Arial"/>
                <w:sz w:val="22"/>
                <w:szCs w:val="22"/>
                <w:lang w:val="lt-LT"/>
              </w:rPr>
              <w:t>Poz</w:t>
            </w:r>
            <w:proofErr w:type="spellEnd"/>
            <w:r w:rsidR="000B79FA" w:rsidRPr="009335EA">
              <w:rPr>
                <w:rFonts w:ascii="Arial" w:hAnsi="Arial" w:cs="Arial"/>
                <w:sz w:val="22"/>
                <w:szCs w:val="22"/>
                <w:lang w:val="lt-LT"/>
              </w:rPr>
              <w:t>. 2.3.5. – prašome nurodyti betono pagrindo sluoksnio storį;</w:t>
            </w:r>
          </w:p>
          <w:p w14:paraId="69384509" w14:textId="598DCEC9" w:rsidR="000B79FA" w:rsidRPr="009335EA" w:rsidRDefault="00AE17FC" w:rsidP="00F9023E">
            <w:pPr>
              <w:spacing w:after="160"/>
              <w:jc w:val="both"/>
              <w:rPr>
                <w:rFonts w:ascii="Arial" w:hAnsi="Arial" w:cs="Arial"/>
                <w:sz w:val="22"/>
                <w:szCs w:val="22"/>
                <w:lang w:val="lt-LT"/>
              </w:rPr>
            </w:pPr>
            <w:r w:rsidRPr="009335EA">
              <w:rPr>
                <w:rFonts w:ascii="Arial" w:hAnsi="Arial" w:cs="Arial"/>
                <w:sz w:val="22"/>
                <w:szCs w:val="22"/>
                <w:lang w:val="lt-LT"/>
              </w:rPr>
              <w:t>-</w:t>
            </w:r>
            <w:r w:rsidR="000B79FA" w:rsidRPr="009335EA">
              <w:rPr>
                <w:rFonts w:ascii="Arial" w:hAnsi="Arial" w:cs="Arial"/>
                <w:sz w:val="22"/>
                <w:szCs w:val="22"/>
                <w:lang w:val="lt-LT"/>
              </w:rPr>
              <w:t xml:space="preserve">Skyrius 2. Žemės darbai  </w:t>
            </w:r>
            <w:proofErr w:type="spellStart"/>
            <w:r w:rsidR="000B79FA" w:rsidRPr="009335EA">
              <w:rPr>
                <w:rFonts w:ascii="Arial" w:hAnsi="Arial" w:cs="Arial"/>
                <w:sz w:val="22"/>
                <w:szCs w:val="22"/>
                <w:lang w:val="lt-LT"/>
              </w:rPr>
              <w:t>Poz</w:t>
            </w:r>
            <w:proofErr w:type="spellEnd"/>
            <w:r w:rsidR="000B79FA" w:rsidRPr="009335EA">
              <w:rPr>
                <w:rFonts w:ascii="Arial" w:hAnsi="Arial" w:cs="Arial"/>
                <w:sz w:val="22"/>
                <w:szCs w:val="22"/>
                <w:lang w:val="lt-LT"/>
              </w:rPr>
              <w:t>. 2.3.6. – prašome nurodyti žvyro pagrindo sluoksnio storį;</w:t>
            </w:r>
          </w:p>
          <w:p w14:paraId="2EBD4F46" w14:textId="1DAD94BA" w:rsidR="000B79FA" w:rsidRPr="009335EA" w:rsidRDefault="00AE17FC" w:rsidP="00F9023E">
            <w:pPr>
              <w:spacing w:after="160"/>
              <w:jc w:val="both"/>
              <w:rPr>
                <w:rFonts w:ascii="Arial" w:hAnsi="Arial" w:cs="Arial"/>
                <w:sz w:val="22"/>
                <w:szCs w:val="22"/>
                <w:lang w:val="lt-LT"/>
              </w:rPr>
            </w:pPr>
            <w:r w:rsidRPr="009335EA">
              <w:rPr>
                <w:rFonts w:ascii="Arial" w:hAnsi="Arial" w:cs="Arial"/>
                <w:sz w:val="22"/>
                <w:szCs w:val="22"/>
                <w:lang w:val="lt-LT"/>
              </w:rPr>
              <w:t>-</w:t>
            </w:r>
            <w:r w:rsidR="000B79FA" w:rsidRPr="009335EA">
              <w:rPr>
                <w:rFonts w:ascii="Arial" w:hAnsi="Arial" w:cs="Arial"/>
                <w:sz w:val="22"/>
                <w:szCs w:val="22"/>
                <w:lang w:val="lt-LT"/>
              </w:rPr>
              <w:t xml:space="preserve">Skyrius 3.1.  DK 32 dangos konstrukcijos įrengimas (I variantas), skyrius 3.2.  DK 32 dangos konstrukcijos įrengimas (2 variantas) </w:t>
            </w:r>
            <w:proofErr w:type="spellStart"/>
            <w:r w:rsidR="000B79FA" w:rsidRPr="009335EA">
              <w:rPr>
                <w:rFonts w:ascii="Arial" w:hAnsi="Arial" w:cs="Arial"/>
                <w:sz w:val="22"/>
                <w:szCs w:val="22"/>
                <w:lang w:val="lt-LT"/>
              </w:rPr>
              <w:t>Poz</w:t>
            </w:r>
            <w:proofErr w:type="spellEnd"/>
            <w:r w:rsidR="000B79FA" w:rsidRPr="009335EA">
              <w:rPr>
                <w:rFonts w:ascii="Arial" w:hAnsi="Arial" w:cs="Arial"/>
                <w:sz w:val="22"/>
                <w:szCs w:val="22"/>
                <w:lang w:val="lt-LT"/>
              </w:rPr>
              <w:t>. 3.1.2, 3.2.2. – prašome nurodyti skaldos  sluoksnių storius;</w:t>
            </w:r>
          </w:p>
          <w:p w14:paraId="2F970493" w14:textId="73D91EE9" w:rsidR="000B79FA" w:rsidRPr="009335EA" w:rsidRDefault="00AE17FC" w:rsidP="00F9023E">
            <w:pPr>
              <w:spacing w:after="160"/>
              <w:jc w:val="both"/>
              <w:rPr>
                <w:rFonts w:ascii="Arial" w:hAnsi="Arial" w:cs="Arial"/>
                <w:sz w:val="22"/>
                <w:szCs w:val="22"/>
                <w:lang w:val="lt-LT"/>
              </w:rPr>
            </w:pPr>
            <w:r w:rsidRPr="009335EA">
              <w:rPr>
                <w:rFonts w:ascii="Arial" w:hAnsi="Arial" w:cs="Arial"/>
                <w:sz w:val="22"/>
                <w:szCs w:val="22"/>
                <w:lang w:val="lt-LT"/>
              </w:rPr>
              <w:t>-</w:t>
            </w:r>
            <w:r w:rsidR="000B79FA" w:rsidRPr="009335EA">
              <w:rPr>
                <w:rFonts w:ascii="Arial" w:hAnsi="Arial" w:cs="Arial"/>
                <w:sz w:val="22"/>
                <w:szCs w:val="22"/>
                <w:lang w:val="lt-LT"/>
              </w:rPr>
              <w:t xml:space="preserve">Skyrius 3.1.  DK 32 dangos konstrukcijos įrengimas (I variantas), skyrius 3.2.  DK 32 dangos konstrukcijos įrengimas (2 variantas) </w:t>
            </w:r>
            <w:proofErr w:type="spellStart"/>
            <w:r w:rsidR="000B79FA" w:rsidRPr="009335EA">
              <w:rPr>
                <w:rFonts w:ascii="Arial" w:hAnsi="Arial" w:cs="Arial"/>
                <w:sz w:val="22"/>
                <w:szCs w:val="22"/>
                <w:lang w:val="lt-LT"/>
              </w:rPr>
              <w:t>Poz</w:t>
            </w:r>
            <w:proofErr w:type="spellEnd"/>
            <w:r w:rsidR="000B79FA" w:rsidRPr="009335EA">
              <w:rPr>
                <w:rFonts w:ascii="Arial" w:hAnsi="Arial" w:cs="Arial"/>
                <w:sz w:val="22"/>
                <w:szCs w:val="22"/>
                <w:lang w:val="lt-LT"/>
              </w:rPr>
              <w:t>. 3.1.3, 3.1.5, 3.1.7, 3.2.3, 3.2.5, 3.2.7 – prašome nurodyti asfaltbetonio pagrindo, asfalto apatinio, asfalto viršutinio sluoksnių mišinius, bitumus ir sluoksnių storius;</w:t>
            </w:r>
          </w:p>
          <w:p w14:paraId="4F975491" w14:textId="19F135EA" w:rsidR="000B79FA" w:rsidRPr="009335EA" w:rsidRDefault="00AE17FC" w:rsidP="00F9023E">
            <w:pPr>
              <w:spacing w:after="160"/>
              <w:jc w:val="both"/>
              <w:rPr>
                <w:rFonts w:ascii="Arial" w:hAnsi="Arial" w:cs="Arial"/>
                <w:sz w:val="22"/>
                <w:szCs w:val="22"/>
                <w:lang w:val="lt-LT"/>
              </w:rPr>
            </w:pPr>
            <w:r w:rsidRPr="009335EA">
              <w:rPr>
                <w:rFonts w:ascii="Arial" w:hAnsi="Arial" w:cs="Arial"/>
                <w:sz w:val="22"/>
                <w:szCs w:val="22"/>
                <w:lang w:val="lt-LT"/>
              </w:rPr>
              <w:t>-</w:t>
            </w:r>
            <w:r w:rsidR="000B79FA" w:rsidRPr="009335EA">
              <w:rPr>
                <w:rFonts w:ascii="Arial" w:hAnsi="Arial" w:cs="Arial"/>
                <w:sz w:val="22"/>
                <w:szCs w:val="22"/>
                <w:lang w:val="lt-LT"/>
              </w:rPr>
              <w:t xml:space="preserve">Skyrius 4. Kelkraščių įrengimas  </w:t>
            </w:r>
            <w:proofErr w:type="spellStart"/>
            <w:r w:rsidR="000B79FA" w:rsidRPr="009335EA">
              <w:rPr>
                <w:rFonts w:ascii="Arial" w:hAnsi="Arial" w:cs="Arial"/>
                <w:sz w:val="22"/>
                <w:szCs w:val="22"/>
                <w:lang w:val="lt-LT"/>
              </w:rPr>
              <w:t>Poz</w:t>
            </w:r>
            <w:proofErr w:type="spellEnd"/>
            <w:r w:rsidR="000B79FA" w:rsidRPr="009335EA">
              <w:rPr>
                <w:rFonts w:ascii="Arial" w:hAnsi="Arial" w:cs="Arial"/>
                <w:sz w:val="22"/>
                <w:szCs w:val="22"/>
                <w:lang w:val="lt-LT"/>
              </w:rPr>
              <w:t>. 4.1, 4.3. – prašome nurodyti kelkraščio viršutinio sluoksnio medžiagiškumo, mišinių frakcijas  ir pan.,  sluoksnio storius;</w:t>
            </w:r>
          </w:p>
          <w:p w14:paraId="7B941E5B" w14:textId="4C83A4D0" w:rsidR="000B79FA" w:rsidRPr="009335EA" w:rsidRDefault="00AE17FC" w:rsidP="00AE17FC">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0B79FA" w:rsidRPr="009335EA">
              <w:rPr>
                <w:rFonts w:ascii="Arial" w:hAnsi="Arial" w:cs="Arial"/>
                <w:sz w:val="22"/>
                <w:szCs w:val="22"/>
                <w:lang w:val="lt-LT"/>
              </w:rPr>
              <w:t xml:space="preserve">Skyrius 5. Pėsčiųjų dviračių tako įrengimas  </w:t>
            </w:r>
            <w:proofErr w:type="spellStart"/>
            <w:r w:rsidR="000B79FA" w:rsidRPr="009335EA">
              <w:rPr>
                <w:rFonts w:ascii="Arial" w:hAnsi="Arial" w:cs="Arial"/>
                <w:sz w:val="22"/>
                <w:szCs w:val="22"/>
                <w:lang w:val="lt-LT"/>
              </w:rPr>
              <w:t>Poz</w:t>
            </w:r>
            <w:proofErr w:type="spellEnd"/>
            <w:r w:rsidR="000B79FA" w:rsidRPr="009335EA">
              <w:rPr>
                <w:rFonts w:ascii="Arial" w:hAnsi="Arial" w:cs="Arial"/>
                <w:sz w:val="22"/>
                <w:szCs w:val="22"/>
                <w:lang w:val="lt-LT"/>
              </w:rPr>
              <w:t xml:space="preserve">. 5.1. – prašome nurodyti asfalto pagrindo sluoksnio storį bei nurodyti asfaltbetonio mišinį. Taip pat - jei tai </w:t>
            </w:r>
            <w:proofErr w:type="spellStart"/>
            <w:r w:rsidR="000B79FA" w:rsidRPr="009335EA">
              <w:rPr>
                <w:rFonts w:ascii="Arial" w:hAnsi="Arial" w:cs="Arial"/>
                <w:sz w:val="22"/>
                <w:szCs w:val="22"/>
                <w:lang w:val="lt-LT"/>
              </w:rPr>
              <w:t>viensluoksnė</w:t>
            </w:r>
            <w:proofErr w:type="spellEnd"/>
            <w:r w:rsidR="000B79FA" w:rsidRPr="009335EA">
              <w:rPr>
                <w:rFonts w:ascii="Arial" w:hAnsi="Arial" w:cs="Arial"/>
                <w:sz w:val="22"/>
                <w:szCs w:val="22"/>
                <w:lang w:val="lt-LT"/>
              </w:rPr>
              <w:t xml:space="preserve"> asfalto danga – prašome atitinkamai pavadinti sluoksnį – „pagrindo-dangos“;</w:t>
            </w:r>
          </w:p>
          <w:p w14:paraId="7C5D8789" w14:textId="53A30042" w:rsidR="000B79FA" w:rsidRPr="009335EA" w:rsidRDefault="00F33B88" w:rsidP="00F33B88">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0B79FA" w:rsidRPr="009335EA">
              <w:rPr>
                <w:rFonts w:ascii="Arial" w:hAnsi="Arial" w:cs="Arial"/>
                <w:sz w:val="22"/>
                <w:szCs w:val="22"/>
                <w:lang w:val="lt-LT"/>
              </w:rPr>
              <w:t xml:space="preserve">Skyrius 5. Pėsčiųjų dviračių tako įrengimas  </w:t>
            </w:r>
            <w:proofErr w:type="spellStart"/>
            <w:r w:rsidR="000B79FA" w:rsidRPr="009335EA">
              <w:rPr>
                <w:rFonts w:ascii="Arial" w:hAnsi="Arial" w:cs="Arial"/>
                <w:sz w:val="22"/>
                <w:szCs w:val="22"/>
                <w:lang w:val="lt-LT"/>
              </w:rPr>
              <w:t>Poz</w:t>
            </w:r>
            <w:proofErr w:type="spellEnd"/>
            <w:r w:rsidR="000B79FA" w:rsidRPr="009335EA">
              <w:rPr>
                <w:rFonts w:ascii="Arial" w:hAnsi="Arial" w:cs="Arial"/>
                <w:sz w:val="22"/>
                <w:szCs w:val="22"/>
                <w:lang w:val="lt-LT"/>
              </w:rPr>
              <w:t>. 5.2. – prašome nurodyti skaldos  sluoksnių storį;</w:t>
            </w:r>
          </w:p>
          <w:p w14:paraId="2B2583FD" w14:textId="559C797A" w:rsidR="000B79FA" w:rsidRPr="009335EA" w:rsidRDefault="00F33B88" w:rsidP="00F33B88">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0B79FA" w:rsidRPr="009335EA">
              <w:rPr>
                <w:rFonts w:ascii="Arial" w:hAnsi="Arial" w:cs="Arial"/>
                <w:sz w:val="22"/>
                <w:szCs w:val="22"/>
                <w:lang w:val="lt-LT"/>
              </w:rPr>
              <w:t xml:space="preserve">Skyrius 5. Pėsčiųjų dviračių tako įrengimas  </w:t>
            </w:r>
            <w:proofErr w:type="spellStart"/>
            <w:r w:rsidR="000B79FA" w:rsidRPr="009335EA">
              <w:rPr>
                <w:rFonts w:ascii="Arial" w:hAnsi="Arial" w:cs="Arial"/>
                <w:sz w:val="22"/>
                <w:szCs w:val="22"/>
                <w:lang w:val="lt-LT"/>
              </w:rPr>
              <w:t>Poz</w:t>
            </w:r>
            <w:proofErr w:type="spellEnd"/>
            <w:r w:rsidR="000B79FA" w:rsidRPr="009335EA">
              <w:rPr>
                <w:rFonts w:ascii="Arial" w:hAnsi="Arial" w:cs="Arial"/>
                <w:sz w:val="22"/>
                <w:szCs w:val="22"/>
                <w:lang w:val="lt-LT"/>
              </w:rPr>
              <w:t>. 5.4. – prašome nurodyti bordiūro išmatavimus;</w:t>
            </w:r>
          </w:p>
          <w:p w14:paraId="59454611" w14:textId="2813F95C" w:rsidR="000B79FA" w:rsidRPr="009335EA" w:rsidRDefault="00F33B88" w:rsidP="00F33B88">
            <w:pPr>
              <w:spacing w:after="160" w:line="259" w:lineRule="auto"/>
              <w:jc w:val="both"/>
              <w:rPr>
                <w:rFonts w:ascii="Arial" w:hAnsi="Arial" w:cs="Arial"/>
                <w:sz w:val="22"/>
                <w:szCs w:val="22"/>
                <w:lang w:val="lt-LT"/>
              </w:rPr>
            </w:pPr>
            <w:r w:rsidRPr="009335EA">
              <w:rPr>
                <w:rFonts w:ascii="Arial" w:hAnsi="Arial" w:cs="Arial"/>
                <w:sz w:val="22"/>
                <w:szCs w:val="22"/>
                <w:lang w:val="lt-LT"/>
              </w:rPr>
              <w:lastRenderedPageBreak/>
              <w:t>-</w:t>
            </w:r>
            <w:r w:rsidR="000B79FA" w:rsidRPr="009335EA">
              <w:rPr>
                <w:rFonts w:ascii="Arial" w:hAnsi="Arial" w:cs="Arial"/>
                <w:sz w:val="22"/>
                <w:szCs w:val="22"/>
                <w:lang w:val="lt-LT"/>
              </w:rPr>
              <w:t xml:space="preserve">Skyrius 5. Pėsčiųjų dviračių tako įrengimas  </w:t>
            </w:r>
            <w:proofErr w:type="spellStart"/>
            <w:r w:rsidR="000B79FA" w:rsidRPr="009335EA">
              <w:rPr>
                <w:rFonts w:ascii="Arial" w:hAnsi="Arial" w:cs="Arial"/>
                <w:sz w:val="22"/>
                <w:szCs w:val="22"/>
                <w:lang w:val="lt-LT"/>
              </w:rPr>
              <w:t>Poz</w:t>
            </w:r>
            <w:proofErr w:type="spellEnd"/>
            <w:r w:rsidR="000B79FA" w:rsidRPr="009335EA">
              <w:rPr>
                <w:rFonts w:ascii="Arial" w:hAnsi="Arial" w:cs="Arial"/>
                <w:sz w:val="22"/>
                <w:szCs w:val="22"/>
                <w:lang w:val="lt-LT"/>
              </w:rPr>
              <w:t>. 5.5.– prašome nurodyti kelkraščio viršutinio sluoksnio medžiagiškumo, mišinių frakciją  ir pan.,  sluoksnio storį;</w:t>
            </w:r>
          </w:p>
          <w:p w14:paraId="519DED1D" w14:textId="56D3E803" w:rsidR="000B79FA" w:rsidRPr="009335EA" w:rsidRDefault="00F33B88" w:rsidP="00F33B88">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0B79FA" w:rsidRPr="009335EA">
              <w:rPr>
                <w:rFonts w:ascii="Arial" w:hAnsi="Arial" w:cs="Arial"/>
                <w:sz w:val="22"/>
                <w:szCs w:val="22"/>
                <w:lang w:val="lt-LT"/>
              </w:rPr>
              <w:t xml:space="preserve">Skyrius 7. Kelio apstatymas ir saugaus eismo organizavimas </w:t>
            </w:r>
            <w:proofErr w:type="spellStart"/>
            <w:r w:rsidR="000B79FA" w:rsidRPr="009335EA">
              <w:rPr>
                <w:rFonts w:ascii="Arial" w:hAnsi="Arial" w:cs="Arial"/>
                <w:sz w:val="22"/>
                <w:szCs w:val="22"/>
                <w:lang w:val="lt-LT"/>
              </w:rPr>
              <w:t>Poz</w:t>
            </w:r>
            <w:proofErr w:type="spellEnd"/>
            <w:r w:rsidR="000B79FA" w:rsidRPr="009335EA">
              <w:rPr>
                <w:rFonts w:ascii="Arial" w:hAnsi="Arial" w:cs="Arial"/>
                <w:sz w:val="22"/>
                <w:szCs w:val="22"/>
                <w:lang w:val="lt-LT"/>
              </w:rPr>
              <w:t>. 7.1.1 – 7.1.4. – prašome Jūsų kiekvienoje pozicijoje  nurodyti kelio ženklų išmatavimus;</w:t>
            </w:r>
          </w:p>
          <w:p w14:paraId="329E63CD" w14:textId="22BA829E" w:rsidR="000B79FA" w:rsidRPr="009335EA" w:rsidRDefault="00F33B88" w:rsidP="00F33B88">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0B79FA" w:rsidRPr="009335EA">
              <w:rPr>
                <w:rFonts w:ascii="Arial" w:hAnsi="Arial" w:cs="Arial"/>
                <w:sz w:val="22"/>
                <w:szCs w:val="22"/>
                <w:lang w:val="lt-LT"/>
              </w:rPr>
              <w:t xml:space="preserve">Skyrius 7. Kelio apstatymas ir saugaus eismo organizavimas </w:t>
            </w:r>
            <w:proofErr w:type="spellStart"/>
            <w:r w:rsidR="000B79FA" w:rsidRPr="009335EA">
              <w:rPr>
                <w:rFonts w:ascii="Arial" w:hAnsi="Arial" w:cs="Arial"/>
                <w:sz w:val="22"/>
                <w:szCs w:val="22"/>
                <w:lang w:val="lt-LT"/>
              </w:rPr>
              <w:t>Poz</w:t>
            </w:r>
            <w:proofErr w:type="spellEnd"/>
            <w:r w:rsidR="000B79FA" w:rsidRPr="009335EA">
              <w:rPr>
                <w:rFonts w:ascii="Arial" w:hAnsi="Arial" w:cs="Arial"/>
                <w:sz w:val="22"/>
                <w:szCs w:val="22"/>
                <w:lang w:val="lt-LT"/>
              </w:rPr>
              <w:t xml:space="preserve">. 7.2.1 – 7.2.9. – prašome Jūsų kiekvienoje pozicijoje  nurodyti ženklinamų linijų tipus, medžiagiškumą (dažai, </w:t>
            </w:r>
            <w:proofErr w:type="spellStart"/>
            <w:r w:rsidR="000B79FA" w:rsidRPr="009335EA">
              <w:rPr>
                <w:rFonts w:ascii="Arial" w:hAnsi="Arial" w:cs="Arial"/>
                <w:sz w:val="22"/>
                <w:szCs w:val="22"/>
                <w:lang w:val="lt-LT"/>
              </w:rPr>
              <w:t>termoplastinės</w:t>
            </w:r>
            <w:proofErr w:type="spellEnd"/>
            <w:r w:rsidR="000B79FA" w:rsidRPr="009335EA">
              <w:rPr>
                <w:rFonts w:ascii="Arial" w:hAnsi="Arial" w:cs="Arial"/>
                <w:sz w:val="22"/>
                <w:szCs w:val="22"/>
                <w:lang w:val="lt-LT"/>
              </w:rPr>
              <w:t>, reaktyvinės medžiagos;</w:t>
            </w:r>
          </w:p>
          <w:p w14:paraId="07244DF4" w14:textId="1CD719DF" w:rsidR="00A7774E" w:rsidRPr="009335EA" w:rsidRDefault="00F33B88" w:rsidP="00F33B88">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0B79FA" w:rsidRPr="009335EA">
              <w:rPr>
                <w:rFonts w:ascii="Arial" w:hAnsi="Arial" w:cs="Arial"/>
                <w:sz w:val="22"/>
                <w:szCs w:val="22"/>
                <w:lang w:val="lt-LT"/>
              </w:rPr>
              <w:t xml:space="preserve">Skyrius 7. Kelio apstatymas ir saugaus eismo organizavimas </w:t>
            </w:r>
            <w:proofErr w:type="spellStart"/>
            <w:r w:rsidR="000B79FA" w:rsidRPr="009335EA">
              <w:rPr>
                <w:rFonts w:ascii="Arial" w:hAnsi="Arial" w:cs="Arial"/>
                <w:sz w:val="22"/>
                <w:szCs w:val="22"/>
                <w:lang w:val="lt-LT"/>
              </w:rPr>
              <w:t>Poz</w:t>
            </w:r>
            <w:proofErr w:type="spellEnd"/>
            <w:r w:rsidR="000B79FA" w:rsidRPr="009335EA">
              <w:rPr>
                <w:rFonts w:ascii="Arial" w:hAnsi="Arial" w:cs="Arial"/>
                <w:sz w:val="22"/>
                <w:szCs w:val="22"/>
                <w:lang w:val="lt-LT"/>
              </w:rPr>
              <w:t>. 7.3.1 – 7.3.6. – prašome Jūsų kiekvienoje pozicijoje  nurodyti apsauginių kelio atitvarų tipus (N...W...A(B) ir pan.);</w:t>
            </w:r>
          </w:p>
        </w:tc>
        <w:tc>
          <w:tcPr>
            <w:tcW w:w="4536" w:type="dxa"/>
          </w:tcPr>
          <w:p w14:paraId="52F49898" w14:textId="67456345" w:rsidR="00876100" w:rsidRPr="009335EA" w:rsidRDefault="00876100" w:rsidP="00876100">
            <w:pPr>
              <w:jc w:val="both"/>
              <w:rPr>
                <w:rFonts w:ascii="Arial" w:hAnsi="Arial" w:cs="Arial"/>
                <w:sz w:val="22"/>
                <w:szCs w:val="22"/>
                <w:lang w:val="lt-LT"/>
              </w:rPr>
            </w:pPr>
            <w:r w:rsidRPr="009335EA">
              <w:rPr>
                <w:rFonts w:ascii="Arial" w:hAnsi="Arial" w:cs="Arial"/>
                <w:sz w:val="22"/>
                <w:szCs w:val="22"/>
                <w:lang w:val="lt-LT"/>
              </w:rPr>
              <w:lastRenderedPageBreak/>
              <w:t>Detali informacija pateikta Susisiekimo dalies bylos žiniaraštyje</w:t>
            </w:r>
            <w:r w:rsidR="00F7068F">
              <w:rPr>
                <w:rFonts w:ascii="Arial" w:hAnsi="Arial" w:cs="Arial"/>
                <w:sz w:val="22"/>
                <w:szCs w:val="22"/>
                <w:lang w:val="lt-LT"/>
              </w:rPr>
              <w:t>.</w:t>
            </w:r>
          </w:p>
          <w:p w14:paraId="16CF492F" w14:textId="77777777" w:rsidR="00A7774E" w:rsidRPr="009E30E9" w:rsidRDefault="00A7774E" w:rsidP="00EB517B">
            <w:pPr>
              <w:rPr>
                <w:rFonts w:ascii="Arial" w:hAnsi="Arial" w:cs="Arial"/>
                <w:sz w:val="22"/>
                <w:szCs w:val="22"/>
                <w:lang w:val="lt-LT"/>
              </w:rPr>
            </w:pPr>
          </w:p>
        </w:tc>
      </w:tr>
      <w:tr w:rsidR="000B2CF6" w:rsidRPr="0004240A" w14:paraId="2442DB3D" w14:textId="77777777" w:rsidTr="007B50CB">
        <w:trPr>
          <w:jc w:val="center"/>
        </w:trPr>
        <w:tc>
          <w:tcPr>
            <w:tcW w:w="709" w:type="dxa"/>
          </w:tcPr>
          <w:p w14:paraId="2F32B013" w14:textId="43BB3964" w:rsidR="000B2CF6" w:rsidRPr="009E30E9" w:rsidRDefault="00925DC1" w:rsidP="005C4E59">
            <w:pPr>
              <w:ind w:left="31"/>
              <w:jc w:val="center"/>
              <w:rPr>
                <w:rFonts w:ascii="Arial" w:hAnsi="Arial" w:cs="Arial"/>
                <w:sz w:val="22"/>
                <w:szCs w:val="22"/>
                <w:lang w:val="lt-LT"/>
              </w:rPr>
            </w:pPr>
            <w:r>
              <w:rPr>
                <w:rFonts w:ascii="Arial" w:hAnsi="Arial" w:cs="Arial"/>
                <w:sz w:val="22"/>
                <w:szCs w:val="22"/>
                <w:lang w:val="lt-LT"/>
              </w:rPr>
              <w:lastRenderedPageBreak/>
              <w:t>18.</w:t>
            </w:r>
          </w:p>
        </w:tc>
        <w:tc>
          <w:tcPr>
            <w:tcW w:w="4531" w:type="dxa"/>
          </w:tcPr>
          <w:p w14:paraId="5A9E141B" w14:textId="77777777" w:rsidR="00BF63DC" w:rsidRPr="009E30E9" w:rsidRDefault="00BF63DC" w:rsidP="00BF63DC">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 3 – SUSISIEKIMO DALIS (Jungiamojo kelio Nr.3 ir žiedinės sankryžos O2 žiniaraštis)</w:t>
            </w:r>
            <w:r w:rsidRPr="009E30E9">
              <w:rPr>
                <w:rFonts w:ascii="Arial" w:hAnsi="Arial" w:cs="Arial"/>
                <w:sz w:val="22"/>
                <w:szCs w:val="22"/>
                <w:lang w:val="lt-LT"/>
              </w:rPr>
              <w:t xml:space="preserve"> (DKŽ_3, byla „SPS priedas Nr.17. Darbų kiekių žiniaraščiai ir jų santrauka“) patikslinti, papildyti atitinkamų darbų pavadinimus, aprašymus:</w:t>
            </w:r>
          </w:p>
          <w:p w14:paraId="7D76296B" w14:textId="476D4566" w:rsidR="00BF63DC" w:rsidRPr="009E30E9" w:rsidRDefault="003973A7" w:rsidP="003973A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F63DC" w:rsidRPr="009E30E9">
              <w:rPr>
                <w:rFonts w:ascii="Arial" w:hAnsi="Arial" w:cs="Arial"/>
                <w:sz w:val="22"/>
                <w:szCs w:val="22"/>
                <w:lang w:val="lt-LT"/>
              </w:rPr>
              <w:t xml:space="preserve">Skyrius 1. Paruošiamieji darbai  </w:t>
            </w:r>
            <w:proofErr w:type="spellStart"/>
            <w:r w:rsidR="00BF63DC" w:rsidRPr="009E30E9">
              <w:rPr>
                <w:rFonts w:ascii="Arial" w:hAnsi="Arial" w:cs="Arial"/>
                <w:sz w:val="22"/>
                <w:szCs w:val="22"/>
                <w:lang w:val="lt-LT"/>
              </w:rPr>
              <w:t>poz</w:t>
            </w:r>
            <w:proofErr w:type="spellEnd"/>
            <w:r w:rsidR="00BF63DC" w:rsidRPr="009E30E9">
              <w:rPr>
                <w:rFonts w:ascii="Arial" w:hAnsi="Arial" w:cs="Arial"/>
                <w:sz w:val="22"/>
                <w:szCs w:val="22"/>
                <w:lang w:val="lt-LT"/>
              </w:rPr>
              <w:t>. 1.2.1 – 1.2.4. – prašome nurodyti frezuojamo (laužomo) asfaltbetonio  sluoksnio storius;</w:t>
            </w:r>
          </w:p>
          <w:p w14:paraId="391FF75E" w14:textId="707561C5" w:rsidR="00BF63DC" w:rsidRPr="009E30E9" w:rsidRDefault="003973A7" w:rsidP="003973A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F63DC" w:rsidRPr="009E30E9">
              <w:rPr>
                <w:rFonts w:ascii="Arial" w:hAnsi="Arial" w:cs="Arial"/>
                <w:sz w:val="22"/>
                <w:szCs w:val="22"/>
                <w:lang w:val="lt-LT"/>
              </w:rPr>
              <w:t xml:space="preserve">Skyrius 2. Žemės darbai  </w:t>
            </w:r>
            <w:proofErr w:type="spellStart"/>
            <w:r w:rsidR="00BF63DC" w:rsidRPr="009E30E9">
              <w:rPr>
                <w:rFonts w:ascii="Arial" w:hAnsi="Arial" w:cs="Arial"/>
                <w:sz w:val="22"/>
                <w:szCs w:val="22"/>
                <w:lang w:val="lt-LT"/>
              </w:rPr>
              <w:t>Poz</w:t>
            </w:r>
            <w:proofErr w:type="spellEnd"/>
            <w:r w:rsidR="00BF63DC" w:rsidRPr="009E30E9">
              <w:rPr>
                <w:rFonts w:ascii="Arial" w:hAnsi="Arial" w:cs="Arial"/>
                <w:sz w:val="22"/>
                <w:szCs w:val="22"/>
                <w:lang w:val="lt-LT"/>
              </w:rPr>
              <w:t>. 2.1.7. – prašome nurodyti sustiprinamo sluoksnio storį;</w:t>
            </w:r>
          </w:p>
          <w:p w14:paraId="1A61909E" w14:textId="15CB4396" w:rsidR="00BF63DC" w:rsidRPr="009E30E9" w:rsidRDefault="003973A7" w:rsidP="003973A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F63DC" w:rsidRPr="009E30E9">
              <w:rPr>
                <w:rFonts w:ascii="Arial" w:hAnsi="Arial" w:cs="Arial"/>
                <w:sz w:val="22"/>
                <w:szCs w:val="22"/>
                <w:lang w:val="lt-LT"/>
              </w:rPr>
              <w:t xml:space="preserve">Skyrius 2. Žemės darbai  </w:t>
            </w:r>
            <w:proofErr w:type="spellStart"/>
            <w:r w:rsidR="00BF63DC" w:rsidRPr="009E30E9">
              <w:rPr>
                <w:rFonts w:ascii="Arial" w:hAnsi="Arial" w:cs="Arial"/>
                <w:sz w:val="22"/>
                <w:szCs w:val="22"/>
                <w:lang w:val="lt-LT"/>
              </w:rPr>
              <w:t>Poz</w:t>
            </w:r>
            <w:proofErr w:type="spellEnd"/>
            <w:r w:rsidR="00BF63DC" w:rsidRPr="009E30E9">
              <w:rPr>
                <w:rFonts w:ascii="Arial" w:hAnsi="Arial" w:cs="Arial"/>
                <w:sz w:val="22"/>
                <w:szCs w:val="22"/>
                <w:lang w:val="lt-LT"/>
              </w:rPr>
              <w:t>. 2.3.1, 2.3.2. – prašome nurodyti griovių tvirtinimo nesurištųjų mišinių frakcijas bei  sluoksnio storį;</w:t>
            </w:r>
          </w:p>
          <w:p w14:paraId="2BF5AB1B" w14:textId="0FDA6220" w:rsidR="00BF63DC" w:rsidRPr="009E30E9" w:rsidRDefault="003973A7" w:rsidP="003973A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F63DC" w:rsidRPr="009E30E9">
              <w:rPr>
                <w:rFonts w:ascii="Arial" w:hAnsi="Arial" w:cs="Arial"/>
                <w:sz w:val="22"/>
                <w:szCs w:val="22"/>
                <w:lang w:val="lt-LT"/>
              </w:rPr>
              <w:t xml:space="preserve">Skyrius 2. Žemės darbai  </w:t>
            </w:r>
            <w:proofErr w:type="spellStart"/>
            <w:r w:rsidR="00BF63DC" w:rsidRPr="009E30E9">
              <w:rPr>
                <w:rFonts w:ascii="Arial" w:hAnsi="Arial" w:cs="Arial"/>
                <w:sz w:val="22"/>
                <w:szCs w:val="22"/>
                <w:lang w:val="lt-LT"/>
              </w:rPr>
              <w:t>Poz</w:t>
            </w:r>
            <w:proofErr w:type="spellEnd"/>
            <w:r w:rsidR="00BF63DC" w:rsidRPr="009E30E9">
              <w:rPr>
                <w:rFonts w:ascii="Arial" w:hAnsi="Arial" w:cs="Arial"/>
                <w:sz w:val="22"/>
                <w:szCs w:val="22"/>
                <w:lang w:val="lt-LT"/>
              </w:rPr>
              <w:t>. 2.3.3. – prašome nurodyti griovių tvirtinimo gaminių (trinkelių, plokščių ir kt.) išmatavimus;</w:t>
            </w:r>
          </w:p>
          <w:p w14:paraId="0AB1FD02" w14:textId="57143CA7" w:rsidR="00BF63DC" w:rsidRPr="009E30E9" w:rsidRDefault="003973A7" w:rsidP="003973A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F63DC" w:rsidRPr="009E30E9">
              <w:rPr>
                <w:rFonts w:ascii="Arial" w:hAnsi="Arial" w:cs="Arial"/>
                <w:sz w:val="22"/>
                <w:szCs w:val="22"/>
                <w:lang w:val="lt-LT"/>
              </w:rPr>
              <w:t xml:space="preserve">Skyrius 2. Žemės darbai  </w:t>
            </w:r>
            <w:proofErr w:type="spellStart"/>
            <w:r w:rsidR="00BF63DC" w:rsidRPr="009E30E9">
              <w:rPr>
                <w:rFonts w:ascii="Arial" w:hAnsi="Arial" w:cs="Arial"/>
                <w:sz w:val="22"/>
                <w:szCs w:val="22"/>
                <w:lang w:val="lt-LT"/>
              </w:rPr>
              <w:t>Poz</w:t>
            </w:r>
            <w:proofErr w:type="spellEnd"/>
            <w:r w:rsidR="00BF63DC" w:rsidRPr="009E30E9">
              <w:rPr>
                <w:rFonts w:ascii="Arial" w:hAnsi="Arial" w:cs="Arial"/>
                <w:sz w:val="22"/>
                <w:szCs w:val="22"/>
                <w:lang w:val="lt-LT"/>
              </w:rPr>
              <w:t>. 2.3.4, 2.3.5. – prašome nurodyti dirvožemio sluoksnio storius;</w:t>
            </w:r>
          </w:p>
          <w:p w14:paraId="6943F32A" w14:textId="738EDCF5" w:rsidR="00BF63DC" w:rsidRPr="009335EA" w:rsidRDefault="003973A7" w:rsidP="003973A7">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F63DC" w:rsidRPr="009335EA">
              <w:rPr>
                <w:rFonts w:ascii="Arial" w:hAnsi="Arial" w:cs="Arial"/>
                <w:sz w:val="22"/>
                <w:szCs w:val="22"/>
                <w:lang w:val="lt-LT"/>
              </w:rPr>
              <w:t xml:space="preserve">Skyrius 3.1. DK 1 dangos konstrukcijos įrengimas (I variantas), skyrius  3.2. DK 1 </w:t>
            </w:r>
            <w:r w:rsidR="00BF63DC" w:rsidRPr="009335EA">
              <w:rPr>
                <w:rFonts w:ascii="Arial" w:hAnsi="Arial" w:cs="Arial"/>
                <w:sz w:val="22"/>
                <w:szCs w:val="22"/>
                <w:lang w:val="lt-LT"/>
              </w:rPr>
              <w:lastRenderedPageBreak/>
              <w:t xml:space="preserve">dangos konstrukcijos įrengimas (2 variantas) </w:t>
            </w:r>
            <w:proofErr w:type="spellStart"/>
            <w:r w:rsidR="00BF63DC" w:rsidRPr="009335EA">
              <w:rPr>
                <w:rFonts w:ascii="Arial" w:hAnsi="Arial" w:cs="Arial"/>
                <w:sz w:val="22"/>
                <w:szCs w:val="22"/>
                <w:lang w:val="lt-LT"/>
              </w:rPr>
              <w:t>Poz</w:t>
            </w:r>
            <w:proofErr w:type="spellEnd"/>
            <w:r w:rsidR="00BF63DC" w:rsidRPr="009335EA">
              <w:rPr>
                <w:rFonts w:ascii="Arial" w:hAnsi="Arial" w:cs="Arial"/>
                <w:sz w:val="22"/>
                <w:szCs w:val="22"/>
                <w:lang w:val="lt-LT"/>
              </w:rPr>
              <w:t>. 3.1.2, 3.2.2. – prašome nurodyti skaldos  sluoksnių storius;</w:t>
            </w:r>
          </w:p>
          <w:p w14:paraId="6ED4905C" w14:textId="5497E9ED" w:rsidR="00BF63DC" w:rsidRPr="009335EA" w:rsidRDefault="003973A7" w:rsidP="003973A7">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F63DC" w:rsidRPr="009335EA">
              <w:rPr>
                <w:rFonts w:ascii="Arial" w:hAnsi="Arial" w:cs="Arial"/>
                <w:sz w:val="22"/>
                <w:szCs w:val="22"/>
                <w:lang w:val="lt-LT"/>
              </w:rPr>
              <w:t xml:space="preserve">Skyrius 3.1. DK 1 dangos konstrukcijos įrengimas (I variantas), skyrius 3.2. DK 1 dangos konstrukcijos įrengimas (2 variantas) </w:t>
            </w:r>
            <w:proofErr w:type="spellStart"/>
            <w:r w:rsidR="00BF63DC" w:rsidRPr="009335EA">
              <w:rPr>
                <w:rFonts w:ascii="Arial" w:hAnsi="Arial" w:cs="Arial"/>
                <w:sz w:val="22"/>
                <w:szCs w:val="22"/>
                <w:lang w:val="lt-LT"/>
              </w:rPr>
              <w:t>Poz</w:t>
            </w:r>
            <w:proofErr w:type="spellEnd"/>
            <w:r w:rsidR="00BF63DC" w:rsidRPr="009335EA">
              <w:rPr>
                <w:rFonts w:ascii="Arial" w:hAnsi="Arial" w:cs="Arial"/>
                <w:sz w:val="22"/>
                <w:szCs w:val="22"/>
                <w:lang w:val="lt-LT"/>
              </w:rPr>
              <w:t>. 3.1.3, 3.1.5, 3.2.3, 3.2.5 – prašome nurodyti asfaltbetonio pagrindo, asfalto viršutinio sluoksnių mišinius, bitumus ir sluoksnių storius;</w:t>
            </w:r>
          </w:p>
          <w:p w14:paraId="6BB30E28" w14:textId="6C55782A" w:rsidR="00BF63DC" w:rsidRPr="009335EA" w:rsidRDefault="003973A7" w:rsidP="003973A7">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F63DC" w:rsidRPr="009335EA">
              <w:rPr>
                <w:rFonts w:ascii="Arial" w:hAnsi="Arial" w:cs="Arial"/>
                <w:sz w:val="22"/>
                <w:szCs w:val="22"/>
                <w:lang w:val="lt-LT"/>
              </w:rPr>
              <w:t xml:space="preserve">Skyrius 6. Techninio šaligatvio įrengimas </w:t>
            </w:r>
            <w:proofErr w:type="spellStart"/>
            <w:r w:rsidR="00BF63DC" w:rsidRPr="009335EA">
              <w:rPr>
                <w:rFonts w:ascii="Arial" w:hAnsi="Arial" w:cs="Arial"/>
                <w:sz w:val="22"/>
                <w:szCs w:val="22"/>
                <w:lang w:val="lt-LT"/>
              </w:rPr>
              <w:t>Poz</w:t>
            </w:r>
            <w:proofErr w:type="spellEnd"/>
            <w:r w:rsidR="00BF63DC" w:rsidRPr="009335EA">
              <w:rPr>
                <w:rFonts w:ascii="Arial" w:hAnsi="Arial" w:cs="Arial"/>
                <w:sz w:val="22"/>
                <w:szCs w:val="22"/>
                <w:lang w:val="lt-LT"/>
              </w:rPr>
              <w:t>. 6.1.1, 6.1.3. – prašome nurodyti bordiūrų išmatavimus;</w:t>
            </w:r>
          </w:p>
          <w:p w14:paraId="4F3314BC" w14:textId="76BE50F5" w:rsidR="00BF63DC" w:rsidRPr="009335EA" w:rsidRDefault="003973A7" w:rsidP="003973A7">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F63DC" w:rsidRPr="009335EA">
              <w:rPr>
                <w:rFonts w:ascii="Arial" w:hAnsi="Arial" w:cs="Arial"/>
                <w:sz w:val="22"/>
                <w:szCs w:val="22"/>
                <w:lang w:val="lt-LT"/>
              </w:rPr>
              <w:t xml:space="preserve">Skyrius 6.2. Techninio šaligatvio įrengimas (I variantas), skyrius 6.3. Techninio šaligatvio įrengimas (2 variantas) -  </w:t>
            </w:r>
            <w:proofErr w:type="spellStart"/>
            <w:r w:rsidR="00BF63DC" w:rsidRPr="009335EA">
              <w:rPr>
                <w:rFonts w:ascii="Arial" w:hAnsi="Arial" w:cs="Arial"/>
                <w:sz w:val="22"/>
                <w:szCs w:val="22"/>
                <w:lang w:val="lt-LT"/>
              </w:rPr>
              <w:t>Poz</w:t>
            </w:r>
            <w:proofErr w:type="spellEnd"/>
            <w:r w:rsidR="00BF63DC" w:rsidRPr="009335EA">
              <w:rPr>
                <w:rFonts w:ascii="Arial" w:hAnsi="Arial" w:cs="Arial"/>
                <w:sz w:val="22"/>
                <w:szCs w:val="22"/>
                <w:lang w:val="lt-LT"/>
              </w:rPr>
              <w:t>. 6.2.1 – 6.3.6. – prašome nurodyti trinkelių išmatavimus, pasluoksnių storius, skaldos sluoksnio storius, kelkraščio viršutinio sluoksnio storius;</w:t>
            </w:r>
          </w:p>
          <w:p w14:paraId="75AF420A" w14:textId="51518BE0" w:rsidR="00BF63DC" w:rsidRPr="009E30E9" w:rsidRDefault="003973A7" w:rsidP="003973A7">
            <w:pPr>
              <w:spacing w:after="160" w:line="259" w:lineRule="auto"/>
              <w:jc w:val="both"/>
              <w:rPr>
                <w:rFonts w:ascii="Arial" w:hAnsi="Arial" w:cs="Arial"/>
                <w:sz w:val="22"/>
                <w:szCs w:val="22"/>
                <w:lang w:val="pt-BR"/>
              </w:rPr>
            </w:pPr>
            <w:r w:rsidRPr="009E30E9">
              <w:rPr>
                <w:rFonts w:ascii="Arial" w:hAnsi="Arial" w:cs="Arial"/>
                <w:sz w:val="22"/>
                <w:szCs w:val="22"/>
                <w:lang w:val="pt-BR"/>
              </w:rPr>
              <w:t>-</w:t>
            </w:r>
            <w:r w:rsidR="00BF63DC" w:rsidRPr="009E30E9">
              <w:rPr>
                <w:rFonts w:ascii="Arial" w:hAnsi="Arial" w:cs="Arial"/>
                <w:sz w:val="22"/>
                <w:szCs w:val="22"/>
                <w:lang w:val="pt-BR"/>
              </w:rPr>
              <w:t>Skyrius 6.4. Saugumo salelių įrengimas (I variantas), skyrius 6.5. Saugumo salelių įrengimas (2 variantas) -  Poz. 6.4.1 – 6.5.6. – prašome nurodyti trinkelių išmatavimus, pasluoksnių storius, skaldos sluoksnio storius, kelkraščio viršutinio sluoksnio storius, bordiūrų išmatavimus (medžiagiškumą);</w:t>
            </w:r>
          </w:p>
          <w:p w14:paraId="5F85805A" w14:textId="756328D0" w:rsidR="00BF63DC" w:rsidRPr="009E30E9" w:rsidRDefault="003973A7" w:rsidP="003973A7">
            <w:pPr>
              <w:spacing w:after="160" w:line="259" w:lineRule="auto"/>
              <w:jc w:val="both"/>
              <w:rPr>
                <w:rFonts w:ascii="Arial" w:hAnsi="Arial" w:cs="Arial"/>
                <w:sz w:val="22"/>
                <w:szCs w:val="22"/>
                <w:lang w:val="pt-BR"/>
              </w:rPr>
            </w:pPr>
            <w:r w:rsidRPr="009E30E9">
              <w:rPr>
                <w:rFonts w:ascii="Arial" w:hAnsi="Arial" w:cs="Arial"/>
                <w:sz w:val="22"/>
                <w:szCs w:val="22"/>
                <w:lang w:val="pt-BR"/>
              </w:rPr>
              <w:t>-</w:t>
            </w:r>
            <w:r w:rsidR="00BF63DC" w:rsidRPr="009E30E9">
              <w:rPr>
                <w:rFonts w:ascii="Arial" w:hAnsi="Arial" w:cs="Arial"/>
                <w:sz w:val="22"/>
                <w:szCs w:val="22"/>
                <w:lang w:val="pt-BR"/>
              </w:rPr>
              <w:t>Skyrius 6.6. Žiedinės sankryžos centrinės salelės įrengimas (I variantas), skyrius 6.7. Žiedinės sankryžos centrinės salelės įrengimas (II variantas) -  Poz. 6.6.1 – 6.7.8. – prašome nurodyti trinkelių išmatavimus, pasluoksnių storius (medžiagiškumą), skaldos sluoksnio storius, bordiūrų išmatavimus (medžiagiškumą), betono pagrindo po trinkelėmis storį, betono markę ;</w:t>
            </w:r>
          </w:p>
          <w:p w14:paraId="1F99ED51" w14:textId="451D8AA8" w:rsidR="00BF63DC" w:rsidRPr="009E30E9" w:rsidRDefault="003973A7" w:rsidP="003973A7">
            <w:pPr>
              <w:spacing w:after="160" w:line="259" w:lineRule="auto"/>
              <w:jc w:val="both"/>
              <w:rPr>
                <w:rFonts w:ascii="Arial" w:hAnsi="Arial" w:cs="Arial"/>
                <w:sz w:val="22"/>
                <w:szCs w:val="22"/>
                <w:lang w:val="pt-BR"/>
              </w:rPr>
            </w:pPr>
            <w:r w:rsidRPr="009E30E9">
              <w:rPr>
                <w:rFonts w:ascii="Arial" w:hAnsi="Arial" w:cs="Arial"/>
                <w:sz w:val="22"/>
                <w:szCs w:val="22"/>
                <w:lang w:val="pt-BR"/>
              </w:rPr>
              <w:t>-</w:t>
            </w:r>
            <w:r w:rsidR="00BF63DC" w:rsidRPr="009E30E9">
              <w:rPr>
                <w:rFonts w:ascii="Arial" w:hAnsi="Arial" w:cs="Arial"/>
                <w:sz w:val="22"/>
                <w:szCs w:val="22"/>
                <w:lang w:val="pt-BR"/>
              </w:rPr>
              <w:t>Skyrius 7. Pėsčiųjų dviračių tako įrengimas Poz. 7.2. – prašome nurodyti skaldos  sluoksnių storį;</w:t>
            </w:r>
          </w:p>
          <w:p w14:paraId="6F31F020" w14:textId="59268DDB" w:rsidR="00BF63DC" w:rsidRPr="009E30E9" w:rsidRDefault="003973A7" w:rsidP="003973A7">
            <w:pPr>
              <w:spacing w:after="160" w:line="259" w:lineRule="auto"/>
              <w:jc w:val="both"/>
              <w:rPr>
                <w:rFonts w:ascii="Arial" w:hAnsi="Arial" w:cs="Arial"/>
                <w:sz w:val="22"/>
                <w:szCs w:val="22"/>
                <w:lang w:val="pt-BR"/>
              </w:rPr>
            </w:pPr>
            <w:r w:rsidRPr="009E30E9">
              <w:rPr>
                <w:rFonts w:ascii="Arial" w:hAnsi="Arial" w:cs="Arial"/>
                <w:sz w:val="22"/>
                <w:szCs w:val="22"/>
                <w:lang w:val="pt-BR"/>
              </w:rPr>
              <w:t>-</w:t>
            </w:r>
            <w:r w:rsidR="00BF63DC" w:rsidRPr="009E30E9">
              <w:rPr>
                <w:rFonts w:ascii="Arial" w:hAnsi="Arial" w:cs="Arial"/>
                <w:sz w:val="22"/>
                <w:szCs w:val="22"/>
                <w:lang w:val="pt-BR"/>
              </w:rPr>
              <w:t>Skyrius 7. Pėsčiųjų dviračių tako įrengimas Poz. 7.5. – prašome nurodyti bordiūro išmatavimus, medžiagiškumą;</w:t>
            </w:r>
          </w:p>
          <w:p w14:paraId="69D5E233" w14:textId="6416136C" w:rsidR="00BF63DC" w:rsidRPr="009E30E9" w:rsidRDefault="003973A7" w:rsidP="003973A7">
            <w:pPr>
              <w:spacing w:after="160" w:line="259" w:lineRule="auto"/>
              <w:jc w:val="both"/>
              <w:rPr>
                <w:rFonts w:ascii="Arial" w:hAnsi="Arial" w:cs="Arial"/>
                <w:sz w:val="22"/>
                <w:szCs w:val="22"/>
                <w:lang w:val="pt-BR"/>
              </w:rPr>
            </w:pPr>
            <w:r w:rsidRPr="009E30E9">
              <w:rPr>
                <w:rFonts w:ascii="Arial" w:hAnsi="Arial" w:cs="Arial"/>
                <w:sz w:val="22"/>
                <w:szCs w:val="22"/>
                <w:lang w:val="pt-BR"/>
              </w:rPr>
              <w:t>-</w:t>
            </w:r>
            <w:r w:rsidR="00BF63DC" w:rsidRPr="009E30E9">
              <w:rPr>
                <w:rFonts w:ascii="Arial" w:hAnsi="Arial" w:cs="Arial"/>
                <w:sz w:val="22"/>
                <w:szCs w:val="22"/>
                <w:lang w:val="pt-BR"/>
              </w:rPr>
              <w:t xml:space="preserve">Skyrius 7. Pėsčiųjų dviračių tako įrengimas  Poz. 7.1. – prašome nurodyti asfalto </w:t>
            </w:r>
            <w:r w:rsidR="00BF63DC" w:rsidRPr="009E30E9">
              <w:rPr>
                <w:rFonts w:ascii="Arial" w:hAnsi="Arial" w:cs="Arial"/>
                <w:sz w:val="22"/>
                <w:szCs w:val="22"/>
                <w:lang w:val="pt-BR"/>
              </w:rPr>
              <w:lastRenderedPageBreak/>
              <w:t>pagrindo sluoksnio storį bei nurodyti asfaltbetonio mišinį. Taip pat - jei tai viensluoksnė asfalto danga – prašome atitinkamai pavadinti sluoksnį – „pagrindo-dangos“;</w:t>
            </w:r>
          </w:p>
          <w:p w14:paraId="4D53B1FE" w14:textId="3AA34FA9" w:rsidR="00BF63DC" w:rsidRPr="009E30E9" w:rsidRDefault="003973A7" w:rsidP="003973A7">
            <w:pPr>
              <w:spacing w:after="160" w:line="259" w:lineRule="auto"/>
              <w:jc w:val="both"/>
              <w:rPr>
                <w:rFonts w:ascii="Arial" w:hAnsi="Arial" w:cs="Arial"/>
                <w:sz w:val="22"/>
                <w:szCs w:val="22"/>
                <w:lang w:val="pt-BR"/>
              </w:rPr>
            </w:pPr>
            <w:r w:rsidRPr="009E30E9">
              <w:rPr>
                <w:rFonts w:ascii="Arial" w:hAnsi="Arial" w:cs="Arial"/>
                <w:sz w:val="22"/>
                <w:szCs w:val="22"/>
                <w:lang w:val="pt-BR"/>
              </w:rPr>
              <w:t>-</w:t>
            </w:r>
            <w:r w:rsidR="00BF63DC" w:rsidRPr="009E30E9">
              <w:rPr>
                <w:rFonts w:ascii="Arial" w:hAnsi="Arial" w:cs="Arial"/>
                <w:sz w:val="22"/>
                <w:szCs w:val="22"/>
                <w:lang w:val="pt-BR"/>
              </w:rPr>
              <w:t>Skyrius 9. Vandens pralaidų per kelią įrengimas Poz. 9.10. – prašome nurodyti griovių tvirtinimo gaminių (trinkelių, plokščių ir kt.) išmatavimus;</w:t>
            </w:r>
          </w:p>
          <w:p w14:paraId="1EE03398" w14:textId="40B66896" w:rsidR="00BF63DC" w:rsidRPr="009E30E9" w:rsidRDefault="003973A7" w:rsidP="003973A7">
            <w:pPr>
              <w:spacing w:after="160" w:line="259" w:lineRule="auto"/>
              <w:jc w:val="both"/>
              <w:rPr>
                <w:rFonts w:ascii="Arial" w:hAnsi="Arial" w:cs="Arial"/>
                <w:sz w:val="22"/>
                <w:szCs w:val="22"/>
                <w:lang w:val="pt-BR"/>
              </w:rPr>
            </w:pPr>
            <w:r w:rsidRPr="009E30E9">
              <w:rPr>
                <w:rFonts w:ascii="Arial" w:hAnsi="Arial" w:cs="Arial"/>
                <w:sz w:val="22"/>
                <w:szCs w:val="22"/>
                <w:lang w:val="pt-BR"/>
              </w:rPr>
              <w:t>-</w:t>
            </w:r>
            <w:r w:rsidR="00BF63DC" w:rsidRPr="009E30E9">
              <w:rPr>
                <w:rFonts w:ascii="Arial" w:hAnsi="Arial" w:cs="Arial"/>
                <w:sz w:val="22"/>
                <w:szCs w:val="22"/>
                <w:lang w:val="pt-BR"/>
              </w:rPr>
              <w:t>Skyrius 9. Vandens pralaidų per kelią įrengimas Poz. 9.11. – prašome nurodyti betono pagrindo sluoksnio storį;</w:t>
            </w:r>
          </w:p>
          <w:p w14:paraId="1A280B4A" w14:textId="63C276BB" w:rsidR="00BF63DC" w:rsidRPr="009E30E9" w:rsidRDefault="003973A7" w:rsidP="003973A7">
            <w:pPr>
              <w:spacing w:after="160" w:line="259" w:lineRule="auto"/>
              <w:jc w:val="both"/>
              <w:rPr>
                <w:rFonts w:ascii="Arial" w:hAnsi="Arial" w:cs="Arial"/>
                <w:sz w:val="22"/>
                <w:szCs w:val="22"/>
                <w:lang w:val="pt-BR"/>
              </w:rPr>
            </w:pPr>
            <w:r w:rsidRPr="009E30E9">
              <w:rPr>
                <w:rFonts w:ascii="Arial" w:hAnsi="Arial" w:cs="Arial"/>
                <w:sz w:val="22"/>
                <w:szCs w:val="22"/>
                <w:lang w:val="pt-BR"/>
              </w:rPr>
              <w:t>-</w:t>
            </w:r>
            <w:r w:rsidR="00BF63DC" w:rsidRPr="009E30E9">
              <w:rPr>
                <w:rFonts w:ascii="Arial" w:hAnsi="Arial" w:cs="Arial"/>
                <w:sz w:val="22"/>
                <w:szCs w:val="22"/>
                <w:lang w:val="pt-BR"/>
              </w:rPr>
              <w:t>Skyrius 9. Vandens pralaidų per kelią įrengimas  Poz. 9.14. – prašome nurodyti latakų tipą,išmatavimus;</w:t>
            </w:r>
          </w:p>
          <w:p w14:paraId="0D45CAC9" w14:textId="70211776" w:rsidR="00BF63DC" w:rsidRPr="009E30E9" w:rsidRDefault="003973A7" w:rsidP="003973A7">
            <w:pPr>
              <w:spacing w:after="160" w:line="259" w:lineRule="auto"/>
              <w:jc w:val="both"/>
              <w:rPr>
                <w:rFonts w:ascii="Arial" w:hAnsi="Arial" w:cs="Arial"/>
                <w:sz w:val="22"/>
                <w:szCs w:val="22"/>
                <w:lang w:val="pt-BR"/>
              </w:rPr>
            </w:pPr>
            <w:r w:rsidRPr="009E30E9">
              <w:rPr>
                <w:rFonts w:ascii="Arial" w:hAnsi="Arial" w:cs="Arial"/>
                <w:sz w:val="22"/>
                <w:szCs w:val="22"/>
                <w:lang w:val="pt-BR"/>
              </w:rPr>
              <w:t>-</w:t>
            </w:r>
            <w:r w:rsidR="00BF63DC" w:rsidRPr="009E30E9">
              <w:rPr>
                <w:rFonts w:ascii="Arial" w:hAnsi="Arial" w:cs="Arial"/>
                <w:sz w:val="22"/>
                <w:szCs w:val="22"/>
                <w:lang w:val="pt-BR"/>
              </w:rPr>
              <w:t>Skyrius 10. Kelio apstatymas ir saugaus eismo organizavimas Poz. 10.1.1 – 10.1.5. – prašome Jūsų kiekvienoje pozicijoje  nurodyti kelio ženklų išmatavimus;</w:t>
            </w:r>
          </w:p>
          <w:p w14:paraId="49813DA3" w14:textId="15FCC5DB" w:rsidR="00BF63DC" w:rsidRPr="009E30E9" w:rsidRDefault="003973A7" w:rsidP="003973A7">
            <w:pPr>
              <w:spacing w:after="160" w:line="259" w:lineRule="auto"/>
              <w:jc w:val="both"/>
              <w:rPr>
                <w:rFonts w:ascii="Arial" w:hAnsi="Arial" w:cs="Arial"/>
                <w:sz w:val="22"/>
                <w:szCs w:val="22"/>
                <w:lang w:val="pt-BR"/>
              </w:rPr>
            </w:pPr>
            <w:r w:rsidRPr="009E30E9">
              <w:rPr>
                <w:rFonts w:ascii="Arial" w:hAnsi="Arial" w:cs="Arial"/>
                <w:sz w:val="22"/>
                <w:szCs w:val="22"/>
                <w:lang w:val="pt-BR"/>
              </w:rPr>
              <w:t>-</w:t>
            </w:r>
            <w:r w:rsidR="00BF63DC" w:rsidRPr="009E30E9">
              <w:rPr>
                <w:rFonts w:ascii="Arial" w:hAnsi="Arial" w:cs="Arial"/>
                <w:sz w:val="22"/>
                <w:szCs w:val="22"/>
                <w:lang w:val="pt-BR"/>
              </w:rPr>
              <w:t>Skyrius 10. Kelio apstatymas ir saugaus eismo organizavimas Poz. 10.2.1 – 10.2.12. – prašome Jūsų kiekvienoje pozicijoje  nurodyti ženklinamų linijų tipus, medžiagiškumą (dažai, termoplastinės, reaktyvinės medžiagos;</w:t>
            </w:r>
          </w:p>
          <w:p w14:paraId="7E266E07" w14:textId="7C5AD8F4" w:rsidR="00BF63DC" w:rsidRPr="009E30E9" w:rsidRDefault="003973A7" w:rsidP="003973A7">
            <w:pPr>
              <w:spacing w:after="160" w:line="259" w:lineRule="auto"/>
              <w:jc w:val="both"/>
              <w:rPr>
                <w:rFonts w:ascii="Arial" w:hAnsi="Arial" w:cs="Arial"/>
                <w:sz w:val="22"/>
                <w:szCs w:val="22"/>
                <w:lang w:val="pt-BR"/>
              </w:rPr>
            </w:pPr>
            <w:r w:rsidRPr="009E30E9">
              <w:rPr>
                <w:rFonts w:ascii="Arial" w:hAnsi="Arial" w:cs="Arial"/>
                <w:sz w:val="22"/>
                <w:szCs w:val="22"/>
                <w:lang w:val="pt-BR"/>
              </w:rPr>
              <w:t>-</w:t>
            </w:r>
            <w:r w:rsidR="00BF63DC" w:rsidRPr="009E30E9">
              <w:rPr>
                <w:rFonts w:ascii="Arial" w:hAnsi="Arial" w:cs="Arial"/>
                <w:sz w:val="22"/>
                <w:szCs w:val="22"/>
                <w:lang w:val="pt-BR"/>
              </w:rPr>
              <w:t>Skyrius 10. Kelio apstatymas ir saugaus eismo organizavimas Poz. 10.3.1 – 10.3.4. – prašome Jūsų kiekvienoje pozicijoje  nurodyti apsauginių kelio atitvarų tipus (N...W...A(B) ir pan.);</w:t>
            </w:r>
          </w:p>
          <w:p w14:paraId="46999C73" w14:textId="77777777" w:rsidR="000B2CF6" w:rsidRPr="009E30E9" w:rsidRDefault="000B2CF6" w:rsidP="00EB517B">
            <w:pPr>
              <w:jc w:val="both"/>
              <w:rPr>
                <w:rFonts w:ascii="Arial" w:hAnsi="Arial" w:cs="Arial"/>
                <w:sz w:val="22"/>
                <w:szCs w:val="22"/>
                <w:lang w:val="lt-LT"/>
              </w:rPr>
            </w:pPr>
          </w:p>
        </w:tc>
        <w:tc>
          <w:tcPr>
            <w:tcW w:w="4536" w:type="dxa"/>
          </w:tcPr>
          <w:p w14:paraId="7237C36E" w14:textId="6BFE48F2" w:rsidR="009E55AC" w:rsidRPr="009335EA" w:rsidRDefault="009E55AC" w:rsidP="009E55AC">
            <w:pPr>
              <w:jc w:val="both"/>
              <w:rPr>
                <w:rFonts w:ascii="Arial" w:hAnsi="Arial" w:cs="Arial"/>
                <w:sz w:val="22"/>
                <w:szCs w:val="22"/>
                <w:lang w:val="lt-LT"/>
              </w:rPr>
            </w:pPr>
            <w:r w:rsidRPr="009335EA">
              <w:rPr>
                <w:rFonts w:ascii="Arial" w:hAnsi="Arial" w:cs="Arial"/>
                <w:sz w:val="22"/>
                <w:szCs w:val="22"/>
                <w:lang w:val="lt-LT"/>
              </w:rPr>
              <w:lastRenderedPageBreak/>
              <w:t>Detali informacija pateikta</w:t>
            </w:r>
            <w:r w:rsidRPr="009335EA">
              <w:rPr>
                <w:rFonts w:ascii="Arial" w:eastAsia="Arial Unicode MS" w:hAnsi="Arial" w:cs="Arial"/>
                <w:sz w:val="22"/>
                <w:szCs w:val="22"/>
                <w:bdr w:val="nil"/>
                <w:lang w:val="lt-LT"/>
              </w:rPr>
              <w:t xml:space="preserve"> </w:t>
            </w:r>
            <w:r w:rsidRPr="009335EA">
              <w:rPr>
                <w:rFonts w:ascii="Arial" w:hAnsi="Arial" w:cs="Arial"/>
                <w:sz w:val="22"/>
                <w:szCs w:val="22"/>
                <w:lang w:val="lt-LT"/>
              </w:rPr>
              <w:t>Susisiekimo dalies bylos žiniaraštyje</w:t>
            </w:r>
            <w:r w:rsidR="00F7068F">
              <w:rPr>
                <w:rFonts w:ascii="Arial" w:hAnsi="Arial" w:cs="Arial"/>
                <w:sz w:val="22"/>
                <w:szCs w:val="22"/>
                <w:lang w:val="lt-LT"/>
              </w:rPr>
              <w:t>.</w:t>
            </w:r>
          </w:p>
          <w:p w14:paraId="60514959" w14:textId="77777777" w:rsidR="009E55AC" w:rsidRPr="009335EA" w:rsidRDefault="009E55AC" w:rsidP="009E55AC">
            <w:pPr>
              <w:pStyle w:val="ListParagraph"/>
              <w:ind w:left="1080"/>
              <w:jc w:val="both"/>
              <w:rPr>
                <w:rFonts w:ascii="Arial" w:hAnsi="Arial" w:cs="Arial"/>
                <w:sz w:val="22"/>
                <w:szCs w:val="22"/>
                <w:lang w:val="lt-LT"/>
              </w:rPr>
            </w:pPr>
          </w:p>
          <w:p w14:paraId="0E13AF90" w14:textId="77777777" w:rsidR="000B2CF6" w:rsidRPr="009E30E9" w:rsidRDefault="000B2CF6" w:rsidP="00EB517B">
            <w:pPr>
              <w:rPr>
                <w:rFonts w:ascii="Arial" w:hAnsi="Arial" w:cs="Arial"/>
                <w:sz w:val="22"/>
                <w:szCs w:val="22"/>
                <w:lang w:val="lt-LT"/>
              </w:rPr>
            </w:pPr>
          </w:p>
        </w:tc>
      </w:tr>
      <w:tr w:rsidR="000B2CF6" w:rsidRPr="0004240A" w14:paraId="1BB2A93C" w14:textId="77777777" w:rsidTr="007B50CB">
        <w:trPr>
          <w:jc w:val="center"/>
        </w:trPr>
        <w:tc>
          <w:tcPr>
            <w:tcW w:w="709" w:type="dxa"/>
          </w:tcPr>
          <w:p w14:paraId="6D5F2890" w14:textId="00311952" w:rsidR="000B2CF6" w:rsidRPr="009E30E9" w:rsidRDefault="00925DC1" w:rsidP="005C4E59">
            <w:pPr>
              <w:ind w:left="31"/>
              <w:jc w:val="center"/>
              <w:rPr>
                <w:rFonts w:ascii="Arial" w:hAnsi="Arial" w:cs="Arial"/>
                <w:sz w:val="22"/>
                <w:szCs w:val="22"/>
                <w:lang w:val="lt-LT"/>
              </w:rPr>
            </w:pPr>
            <w:r>
              <w:rPr>
                <w:rFonts w:ascii="Arial" w:hAnsi="Arial" w:cs="Arial"/>
                <w:sz w:val="22"/>
                <w:szCs w:val="22"/>
                <w:lang w:val="lt-LT"/>
              </w:rPr>
              <w:lastRenderedPageBreak/>
              <w:t>19</w:t>
            </w:r>
            <w:r w:rsidR="000B79FA" w:rsidRPr="009E30E9">
              <w:rPr>
                <w:rFonts w:ascii="Arial" w:hAnsi="Arial" w:cs="Arial"/>
                <w:sz w:val="22"/>
                <w:szCs w:val="22"/>
                <w:lang w:val="lt-LT"/>
              </w:rPr>
              <w:t>.</w:t>
            </w:r>
          </w:p>
        </w:tc>
        <w:tc>
          <w:tcPr>
            <w:tcW w:w="4531" w:type="dxa"/>
          </w:tcPr>
          <w:p w14:paraId="21D03BE9" w14:textId="77777777" w:rsidR="00CC7641" w:rsidRPr="009E30E9" w:rsidRDefault="00CC7641" w:rsidP="00CC7641">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w:t>
            </w:r>
            <w:r w:rsidRPr="009E30E9">
              <w:rPr>
                <w:rFonts w:ascii="Arial" w:hAnsi="Arial" w:cs="Arial"/>
                <w:sz w:val="22"/>
                <w:szCs w:val="22"/>
                <w:lang w:val="lt-LT"/>
              </w:rPr>
              <w:t xml:space="preserve"> </w:t>
            </w:r>
            <w:r w:rsidRPr="009E30E9">
              <w:rPr>
                <w:rFonts w:ascii="Arial" w:hAnsi="Arial" w:cs="Arial"/>
                <w:b/>
                <w:bCs/>
                <w:sz w:val="22"/>
                <w:szCs w:val="22"/>
                <w:lang w:val="lt-LT"/>
              </w:rPr>
              <w:t>4 – SUSISIEKIMO DALIS (Jonavos aplinkkelis)</w:t>
            </w:r>
            <w:r w:rsidRPr="009E30E9">
              <w:rPr>
                <w:rFonts w:ascii="Arial" w:hAnsi="Arial" w:cs="Arial"/>
                <w:sz w:val="22"/>
                <w:szCs w:val="22"/>
                <w:lang w:val="lt-LT"/>
              </w:rPr>
              <w:t xml:space="preserve"> (DKŽ_4, byla „SPS priedas Nr.17. Darbų kiekių žiniaraščiai ir jų santrauka“) patikslinti, papildyti atitinkamų darbų pavadinimus, aprašymus:</w:t>
            </w:r>
          </w:p>
          <w:p w14:paraId="4C972F10" w14:textId="76347ED0" w:rsidR="00CC7641" w:rsidRPr="009E30E9" w:rsidRDefault="0062554B" w:rsidP="0062554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CC7641" w:rsidRPr="009E30E9">
              <w:rPr>
                <w:rFonts w:ascii="Arial" w:hAnsi="Arial" w:cs="Arial"/>
                <w:sz w:val="22"/>
                <w:szCs w:val="22"/>
                <w:lang w:val="lt-LT"/>
              </w:rPr>
              <w:t xml:space="preserve">Skyrius 2. Žemės darbai  </w:t>
            </w:r>
            <w:proofErr w:type="spellStart"/>
            <w:r w:rsidR="00CC7641" w:rsidRPr="009E30E9">
              <w:rPr>
                <w:rFonts w:ascii="Arial" w:hAnsi="Arial" w:cs="Arial"/>
                <w:sz w:val="22"/>
                <w:szCs w:val="22"/>
                <w:lang w:val="lt-LT"/>
              </w:rPr>
              <w:t>Poz</w:t>
            </w:r>
            <w:proofErr w:type="spellEnd"/>
            <w:r w:rsidR="00CC7641" w:rsidRPr="009E30E9">
              <w:rPr>
                <w:rFonts w:ascii="Arial" w:hAnsi="Arial" w:cs="Arial"/>
                <w:sz w:val="22"/>
                <w:szCs w:val="22"/>
                <w:lang w:val="lt-LT"/>
              </w:rPr>
              <w:t>. 2.1.8. – prašome nurodyti sustiprinamo sluoksnio storį;</w:t>
            </w:r>
          </w:p>
          <w:p w14:paraId="5EF55559" w14:textId="62A938F1" w:rsidR="00CC7641" w:rsidRPr="009E30E9" w:rsidRDefault="0062554B" w:rsidP="0062554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CC7641" w:rsidRPr="009E30E9">
              <w:rPr>
                <w:rFonts w:ascii="Arial" w:hAnsi="Arial" w:cs="Arial"/>
                <w:sz w:val="22"/>
                <w:szCs w:val="22"/>
                <w:lang w:val="lt-LT"/>
              </w:rPr>
              <w:t xml:space="preserve">Skyrius 2. Žemės darbai  </w:t>
            </w:r>
            <w:proofErr w:type="spellStart"/>
            <w:r w:rsidR="00CC7641" w:rsidRPr="009E30E9">
              <w:rPr>
                <w:rFonts w:ascii="Arial" w:hAnsi="Arial" w:cs="Arial"/>
                <w:sz w:val="22"/>
                <w:szCs w:val="22"/>
                <w:lang w:val="lt-LT"/>
              </w:rPr>
              <w:t>Poz</w:t>
            </w:r>
            <w:proofErr w:type="spellEnd"/>
            <w:r w:rsidR="00CC7641" w:rsidRPr="009E30E9">
              <w:rPr>
                <w:rFonts w:ascii="Arial" w:hAnsi="Arial" w:cs="Arial"/>
                <w:sz w:val="22"/>
                <w:szCs w:val="22"/>
                <w:lang w:val="lt-LT"/>
              </w:rPr>
              <w:t>. 2.3.1, 2.3.2. – prašome nurodyti griovių tvirtinimo nesurištųjų mišinių frakcijas bei  sluoksnio storį;</w:t>
            </w:r>
          </w:p>
          <w:p w14:paraId="04D81DB0" w14:textId="1F56D412" w:rsidR="00CC7641" w:rsidRPr="009E30E9" w:rsidRDefault="0062554B" w:rsidP="0062554B">
            <w:pPr>
              <w:spacing w:after="160" w:line="259" w:lineRule="auto"/>
              <w:jc w:val="both"/>
              <w:rPr>
                <w:rFonts w:ascii="Arial" w:hAnsi="Arial" w:cs="Arial"/>
                <w:sz w:val="22"/>
                <w:szCs w:val="22"/>
                <w:lang w:val="lt-LT"/>
              </w:rPr>
            </w:pPr>
            <w:r w:rsidRPr="009E30E9">
              <w:rPr>
                <w:rFonts w:ascii="Arial" w:hAnsi="Arial" w:cs="Arial"/>
                <w:sz w:val="22"/>
                <w:szCs w:val="22"/>
                <w:lang w:val="lt-LT"/>
              </w:rPr>
              <w:lastRenderedPageBreak/>
              <w:t>-</w:t>
            </w:r>
            <w:r w:rsidR="00CC7641" w:rsidRPr="009E30E9">
              <w:rPr>
                <w:rFonts w:ascii="Arial" w:hAnsi="Arial" w:cs="Arial"/>
                <w:sz w:val="22"/>
                <w:szCs w:val="22"/>
                <w:lang w:val="lt-LT"/>
              </w:rPr>
              <w:t xml:space="preserve">Skyrius 2. Žemės darbai  </w:t>
            </w:r>
            <w:proofErr w:type="spellStart"/>
            <w:r w:rsidR="00CC7641" w:rsidRPr="009E30E9">
              <w:rPr>
                <w:rFonts w:ascii="Arial" w:hAnsi="Arial" w:cs="Arial"/>
                <w:sz w:val="22"/>
                <w:szCs w:val="22"/>
                <w:lang w:val="lt-LT"/>
              </w:rPr>
              <w:t>Poz</w:t>
            </w:r>
            <w:proofErr w:type="spellEnd"/>
            <w:r w:rsidR="00CC7641" w:rsidRPr="009E30E9">
              <w:rPr>
                <w:rFonts w:ascii="Arial" w:hAnsi="Arial" w:cs="Arial"/>
                <w:sz w:val="22"/>
                <w:szCs w:val="22"/>
                <w:lang w:val="lt-LT"/>
              </w:rPr>
              <w:t>. 2.3.3. – prašome nurodyti griovių tvirtinimo gaminių (trinkelių, plokščių ir kt.) išmatavimus;</w:t>
            </w:r>
          </w:p>
          <w:p w14:paraId="71F7A10E" w14:textId="1913FA1E" w:rsidR="00CC7641" w:rsidRPr="009E30E9" w:rsidRDefault="0062554B" w:rsidP="0062554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CC7641" w:rsidRPr="009E30E9">
              <w:rPr>
                <w:rFonts w:ascii="Arial" w:hAnsi="Arial" w:cs="Arial"/>
                <w:sz w:val="22"/>
                <w:szCs w:val="22"/>
                <w:lang w:val="lt-LT"/>
              </w:rPr>
              <w:t xml:space="preserve">Skyrius 2. Žemės darbai  </w:t>
            </w:r>
            <w:proofErr w:type="spellStart"/>
            <w:r w:rsidR="00CC7641" w:rsidRPr="009E30E9">
              <w:rPr>
                <w:rFonts w:ascii="Arial" w:hAnsi="Arial" w:cs="Arial"/>
                <w:sz w:val="22"/>
                <w:szCs w:val="22"/>
                <w:lang w:val="lt-LT"/>
              </w:rPr>
              <w:t>Poz</w:t>
            </w:r>
            <w:proofErr w:type="spellEnd"/>
            <w:r w:rsidR="00CC7641" w:rsidRPr="009E30E9">
              <w:rPr>
                <w:rFonts w:ascii="Arial" w:hAnsi="Arial" w:cs="Arial"/>
                <w:sz w:val="22"/>
                <w:szCs w:val="22"/>
                <w:lang w:val="lt-LT"/>
              </w:rPr>
              <w:t>. 2.3.4, 2.3.5. – prašome nurodyti dirvožemio sluoksnio storius;</w:t>
            </w:r>
          </w:p>
          <w:p w14:paraId="43EA9829" w14:textId="5AA77542"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3.1. DK 32 dangos konstrukcijos įrengimas (I variantas), skyrius 3.2. DK 32 dangos konstrukcijos įrengimas (2 variantas)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3.1.2, 3.2.2. – prašome nurodyti skaldos  sluoksnių storius;</w:t>
            </w:r>
          </w:p>
          <w:p w14:paraId="19DC4353" w14:textId="5B436C30"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3.1. DK 32 dangos konstrukcijos įrengimas (I variantas), skyrius 3.2. DK 32 dangos konstrukcijos įrengimas (2 variantas)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3.1.3, 3.1.5, 3.1.7, 3.2.3, 3.2.5, 3.2.7 – prašome nurodyti asfaltbetonio pagrindo, asfalto apatinio, asfalto viršutinio sluoksnių mišinius, bitumus ir sluoksnių storius;</w:t>
            </w:r>
          </w:p>
          <w:p w14:paraId="320F863E" w14:textId="4559D648"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4. Kelkraščių įrengimas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4.1, 4.3. – prašome nurodyti kelkraščio viršutinio sluoksnio medžiagiškumo, mišinių frakcijas  ir pan.,  sluoksnio storius;</w:t>
            </w:r>
          </w:p>
          <w:p w14:paraId="189DD01E" w14:textId="180F4713"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5. Techninio šaligatvio įrengimas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5.1.1. – prašome nurodyti bordiūrų išmatavimus;</w:t>
            </w:r>
          </w:p>
          <w:p w14:paraId="7945CF55" w14:textId="43059E8E"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5.2. Techninio šaligatvio įrengimas (I variantas), skyrius 5.3. Techninio šaligatvio įrengimas (2 variantas) -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5.2.1 – 5.3.4. – prašome nurodyti trinkelių išmatavimus, pasluoksnių storius, skaldos sluoksnio storius, kelkraščio viršutinio sluoksnio mišinio frakciją, storius;</w:t>
            </w:r>
          </w:p>
          <w:p w14:paraId="062FF82D" w14:textId="7AA91132"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6. Vandens pralaidų per kelią įrengimas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6.11– prašome nurodyti griovių tvirtinimo gaminių (trinkelių, plokščių ir kt.) išmatavimus;</w:t>
            </w:r>
          </w:p>
          <w:p w14:paraId="79509968" w14:textId="4E8B43B7"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6. Vandens pralaidų per kelią įrengimas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6.12. – prašome nurodyti betono pagrindo sluoksnio storį;</w:t>
            </w:r>
          </w:p>
          <w:p w14:paraId="241A1A6D" w14:textId="5CEC2F8B"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6. Vandens pralaidų per kelią įrengimas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6.14. – prašome griovių tvirtinimo nesurištojo mišinio frakciją, storį ;</w:t>
            </w:r>
          </w:p>
          <w:p w14:paraId="187493F4" w14:textId="3ABA4CC6"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lastRenderedPageBreak/>
              <w:t>-</w:t>
            </w:r>
            <w:r w:rsidR="00CC7641" w:rsidRPr="009335EA">
              <w:rPr>
                <w:rFonts w:ascii="Arial" w:hAnsi="Arial" w:cs="Arial"/>
                <w:sz w:val="22"/>
                <w:szCs w:val="22"/>
                <w:lang w:val="lt-LT"/>
              </w:rPr>
              <w:t xml:space="preserve">Skyrius 7. Latakų įrengimas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7.1. – prašome nurodyti latakų tipą, išmatavimus;</w:t>
            </w:r>
          </w:p>
          <w:p w14:paraId="4B5CAEA3" w14:textId="08445302"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7. Latakų įrengimas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7.2. – prašome nurodyti skaldos sluoksnio storį;</w:t>
            </w:r>
          </w:p>
          <w:p w14:paraId="3DA4897E" w14:textId="318B756F"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7. Latakų įrengimas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7.8. – prašome nurodyti griovių tvirtinimo gaminių (trinkelių, plokščių ir kt.) išmatavimus;</w:t>
            </w:r>
          </w:p>
          <w:p w14:paraId="6C3B7E4A" w14:textId="4126A038"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7. Latakų įrengimas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6.12. – prašome nurodyti betono pagrindo sluoksnio storį;</w:t>
            </w:r>
          </w:p>
          <w:p w14:paraId="4168BCB7" w14:textId="6D105195"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8. Kelio apstatymas ir saugaus eismo organizavimas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8.1.1 – 8.1.4.. – prašome Jūsų kiekvienoje pozicijoje  nurodyti kelio ženklų išmatavimus;</w:t>
            </w:r>
          </w:p>
          <w:p w14:paraId="6A1C9E9B" w14:textId="3B7A4732" w:rsidR="00CC7641"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8. Kelio apstatymas ir saugaus eismo organizavimas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xml:space="preserve">. 8.2.1 – 8.2.5. – prašome Jūsų kiekvienoje pozicijoje  nurodyti ženklinamų linijų tipus, medžiagiškumą (dažai, </w:t>
            </w:r>
            <w:proofErr w:type="spellStart"/>
            <w:r w:rsidR="00CC7641" w:rsidRPr="009335EA">
              <w:rPr>
                <w:rFonts w:ascii="Arial" w:hAnsi="Arial" w:cs="Arial"/>
                <w:sz w:val="22"/>
                <w:szCs w:val="22"/>
                <w:lang w:val="lt-LT"/>
              </w:rPr>
              <w:t>termoplastinės</w:t>
            </w:r>
            <w:proofErr w:type="spellEnd"/>
            <w:r w:rsidR="00CC7641" w:rsidRPr="009335EA">
              <w:rPr>
                <w:rFonts w:ascii="Arial" w:hAnsi="Arial" w:cs="Arial"/>
                <w:sz w:val="22"/>
                <w:szCs w:val="22"/>
                <w:lang w:val="lt-LT"/>
              </w:rPr>
              <w:t>, reaktyvinės medžiagos;</w:t>
            </w:r>
          </w:p>
          <w:p w14:paraId="76A4202F" w14:textId="508B3A46" w:rsidR="000B2CF6" w:rsidRPr="009335EA" w:rsidRDefault="0062554B" w:rsidP="0062554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CC7641" w:rsidRPr="009335EA">
              <w:rPr>
                <w:rFonts w:ascii="Arial" w:hAnsi="Arial" w:cs="Arial"/>
                <w:sz w:val="22"/>
                <w:szCs w:val="22"/>
                <w:lang w:val="lt-LT"/>
              </w:rPr>
              <w:t xml:space="preserve">Skyrius 8. Kelio apstatymas ir saugaus eismo organizavimas </w:t>
            </w:r>
            <w:proofErr w:type="spellStart"/>
            <w:r w:rsidR="00CC7641" w:rsidRPr="009335EA">
              <w:rPr>
                <w:rFonts w:ascii="Arial" w:hAnsi="Arial" w:cs="Arial"/>
                <w:sz w:val="22"/>
                <w:szCs w:val="22"/>
                <w:lang w:val="lt-LT"/>
              </w:rPr>
              <w:t>Poz</w:t>
            </w:r>
            <w:proofErr w:type="spellEnd"/>
            <w:r w:rsidR="00CC7641" w:rsidRPr="009335EA">
              <w:rPr>
                <w:rFonts w:ascii="Arial" w:hAnsi="Arial" w:cs="Arial"/>
                <w:sz w:val="22"/>
                <w:szCs w:val="22"/>
                <w:lang w:val="lt-LT"/>
              </w:rPr>
              <w:t>. 8.3.1 – 8.3.4. – prašome Jūsų kiekvienoje pozicijoje  nurodyti apsauginių kelio atitvarų tipus (N...W...A(B) ir pan.);</w:t>
            </w:r>
          </w:p>
        </w:tc>
        <w:tc>
          <w:tcPr>
            <w:tcW w:w="4536" w:type="dxa"/>
          </w:tcPr>
          <w:p w14:paraId="5DC051AC" w14:textId="154167EC" w:rsidR="0062554B" w:rsidRPr="009335EA" w:rsidRDefault="0062554B" w:rsidP="0062554B">
            <w:pPr>
              <w:jc w:val="both"/>
              <w:rPr>
                <w:rFonts w:ascii="Arial" w:hAnsi="Arial" w:cs="Arial"/>
                <w:sz w:val="22"/>
                <w:szCs w:val="22"/>
                <w:lang w:val="lt-LT"/>
              </w:rPr>
            </w:pPr>
            <w:r w:rsidRPr="009335EA">
              <w:rPr>
                <w:rFonts w:ascii="Arial" w:hAnsi="Arial" w:cs="Arial"/>
                <w:sz w:val="22"/>
                <w:szCs w:val="22"/>
                <w:lang w:val="lt-LT"/>
              </w:rPr>
              <w:lastRenderedPageBreak/>
              <w:t>Detali informacija pateikta Susisiekimo dalies bylos žiniaraštyje</w:t>
            </w:r>
            <w:r w:rsidR="00F7068F">
              <w:rPr>
                <w:rFonts w:ascii="Arial" w:hAnsi="Arial" w:cs="Arial"/>
                <w:sz w:val="22"/>
                <w:szCs w:val="22"/>
                <w:lang w:val="lt-LT"/>
              </w:rPr>
              <w:t>.</w:t>
            </w:r>
          </w:p>
          <w:p w14:paraId="11739F4B" w14:textId="77777777" w:rsidR="000B2CF6" w:rsidRPr="009E30E9" w:rsidRDefault="000B2CF6" w:rsidP="00EB517B">
            <w:pPr>
              <w:rPr>
                <w:rFonts w:ascii="Arial" w:hAnsi="Arial" w:cs="Arial"/>
                <w:sz w:val="22"/>
                <w:szCs w:val="22"/>
                <w:lang w:val="lt-LT"/>
              </w:rPr>
            </w:pPr>
          </w:p>
        </w:tc>
      </w:tr>
      <w:tr w:rsidR="000B2CF6" w:rsidRPr="0004240A" w14:paraId="47137599" w14:textId="77777777" w:rsidTr="007B50CB">
        <w:trPr>
          <w:jc w:val="center"/>
        </w:trPr>
        <w:tc>
          <w:tcPr>
            <w:tcW w:w="709" w:type="dxa"/>
          </w:tcPr>
          <w:p w14:paraId="40D3C6E2" w14:textId="528F0AB7" w:rsidR="000B2CF6" w:rsidRPr="009E30E9" w:rsidRDefault="00925DC1" w:rsidP="005C4E59">
            <w:pPr>
              <w:ind w:left="31"/>
              <w:jc w:val="center"/>
              <w:rPr>
                <w:rFonts w:ascii="Arial" w:hAnsi="Arial" w:cs="Arial"/>
                <w:sz w:val="22"/>
                <w:szCs w:val="22"/>
                <w:lang w:val="lt-LT"/>
              </w:rPr>
            </w:pPr>
            <w:r>
              <w:rPr>
                <w:rFonts w:ascii="Arial" w:hAnsi="Arial" w:cs="Arial"/>
                <w:sz w:val="22"/>
                <w:szCs w:val="22"/>
                <w:lang w:val="lt-LT"/>
              </w:rPr>
              <w:lastRenderedPageBreak/>
              <w:t>20</w:t>
            </w:r>
            <w:r w:rsidR="000B79FA" w:rsidRPr="009E30E9">
              <w:rPr>
                <w:rFonts w:ascii="Arial" w:hAnsi="Arial" w:cs="Arial"/>
                <w:sz w:val="22"/>
                <w:szCs w:val="22"/>
                <w:lang w:val="lt-LT"/>
              </w:rPr>
              <w:t>.</w:t>
            </w:r>
          </w:p>
        </w:tc>
        <w:tc>
          <w:tcPr>
            <w:tcW w:w="4531" w:type="dxa"/>
          </w:tcPr>
          <w:p w14:paraId="48206023" w14:textId="77777777" w:rsidR="003B5C4A" w:rsidRPr="009E30E9" w:rsidRDefault="003B5C4A" w:rsidP="003B5C4A">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w:t>
            </w:r>
            <w:r w:rsidRPr="009E30E9">
              <w:rPr>
                <w:rFonts w:ascii="Arial" w:hAnsi="Arial" w:cs="Arial"/>
                <w:sz w:val="22"/>
                <w:szCs w:val="22"/>
                <w:lang w:val="lt-LT"/>
              </w:rPr>
              <w:t xml:space="preserve"> </w:t>
            </w:r>
            <w:r w:rsidRPr="009E30E9">
              <w:rPr>
                <w:rFonts w:ascii="Arial" w:hAnsi="Arial" w:cs="Arial"/>
                <w:b/>
                <w:bCs/>
                <w:sz w:val="22"/>
                <w:szCs w:val="22"/>
                <w:lang w:val="lt-LT"/>
              </w:rPr>
              <w:t>5 – SUSISIEKIMO DALIS (Jungiamasis kelias Nr. 1)</w:t>
            </w:r>
            <w:r w:rsidRPr="009E30E9">
              <w:rPr>
                <w:rFonts w:ascii="Arial" w:hAnsi="Arial" w:cs="Arial"/>
                <w:sz w:val="22"/>
                <w:szCs w:val="22"/>
                <w:lang w:val="lt-LT"/>
              </w:rPr>
              <w:t xml:space="preserve"> (DKŽ_5, byla „SPS priedas Nr.17. Darbų kiekių žiniaraščiai ir jų santrauka“) patikslinti, papildyti atitinkamų darbų pavadinimus, aprašymus:</w:t>
            </w:r>
          </w:p>
          <w:p w14:paraId="1D1509DD" w14:textId="3C2501CC" w:rsidR="003B5C4A" w:rsidRPr="009E30E9" w:rsidRDefault="00784109" w:rsidP="00784109">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3B5C4A" w:rsidRPr="009E30E9">
              <w:rPr>
                <w:rFonts w:ascii="Arial" w:hAnsi="Arial" w:cs="Arial"/>
                <w:sz w:val="22"/>
                <w:szCs w:val="22"/>
                <w:lang w:val="lt-LT"/>
              </w:rPr>
              <w:t xml:space="preserve">Skyrius 2. Žemės darbai  </w:t>
            </w:r>
            <w:proofErr w:type="spellStart"/>
            <w:r w:rsidR="003B5C4A" w:rsidRPr="009E30E9">
              <w:rPr>
                <w:rFonts w:ascii="Arial" w:hAnsi="Arial" w:cs="Arial"/>
                <w:sz w:val="22"/>
                <w:szCs w:val="22"/>
                <w:lang w:val="lt-LT"/>
              </w:rPr>
              <w:t>Poz</w:t>
            </w:r>
            <w:proofErr w:type="spellEnd"/>
            <w:r w:rsidR="003B5C4A" w:rsidRPr="009E30E9">
              <w:rPr>
                <w:rFonts w:ascii="Arial" w:hAnsi="Arial" w:cs="Arial"/>
                <w:sz w:val="22"/>
                <w:szCs w:val="22"/>
                <w:lang w:val="lt-LT"/>
              </w:rPr>
              <w:t>. 2.1.4. – prašome nurodyti sustiprinamo sluoksnio storį;</w:t>
            </w:r>
          </w:p>
          <w:p w14:paraId="4B283362" w14:textId="6EC3253E" w:rsidR="003B5C4A" w:rsidRPr="009E30E9" w:rsidRDefault="00784109" w:rsidP="00784109">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3B5C4A" w:rsidRPr="009E30E9">
              <w:rPr>
                <w:rFonts w:ascii="Arial" w:hAnsi="Arial" w:cs="Arial"/>
                <w:sz w:val="22"/>
                <w:szCs w:val="22"/>
                <w:lang w:val="lt-LT"/>
              </w:rPr>
              <w:t xml:space="preserve">Skyrius 2. Žemės darbai  </w:t>
            </w:r>
            <w:proofErr w:type="spellStart"/>
            <w:r w:rsidR="003B5C4A" w:rsidRPr="009E30E9">
              <w:rPr>
                <w:rFonts w:ascii="Arial" w:hAnsi="Arial" w:cs="Arial"/>
                <w:sz w:val="22"/>
                <w:szCs w:val="22"/>
                <w:lang w:val="lt-LT"/>
              </w:rPr>
              <w:t>Poz</w:t>
            </w:r>
            <w:proofErr w:type="spellEnd"/>
            <w:r w:rsidR="003B5C4A" w:rsidRPr="009E30E9">
              <w:rPr>
                <w:rFonts w:ascii="Arial" w:hAnsi="Arial" w:cs="Arial"/>
                <w:sz w:val="22"/>
                <w:szCs w:val="22"/>
                <w:lang w:val="lt-LT"/>
              </w:rPr>
              <w:t>. 2.3.1, 2.3.2. – prašome nurodyti griovių tvirtinimo nesurištųjų mišinių frakcijas bei  sluoksnio storį;</w:t>
            </w:r>
          </w:p>
          <w:p w14:paraId="6048171C" w14:textId="63C94183" w:rsidR="003B5C4A" w:rsidRPr="009E30E9" w:rsidRDefault="00784109" w:rsidP="00784109">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3B5C4A" w:rsidRPr="009E30E9">
              <w:rPr>
                <w:rFonts w:ascii="Arial" w:hAnsi="Arial" w:cs="Arial"/>
                <w:sz w:val="22"/>
                <w:szCs w:val="22"/>
                <w:lang w:val="lt-LT"/>
              </w:rPr>
              <w:t xml:space="preserve">Skyrius 2. Žemės darbai  </w:t>
            </w:r>
            <w:proofErr w:type="spellStart"/>
            <w:r w:rsidR="003B5C4A" w:rsidRPr="009E30E9">
              <w:rPr>
                <w:rFonts w:ascii="Arial" w:hAnsi="Arial" w:cs="Arial"/>
                <w:sz w:val="22"/>
                <w:szCs w:val="22"/>
                <w:lang w:val="lt-LT"/>
              </w:rPr>
              <w:t>Poz</w:t>
            </w:r>
            <w:proofErr w:type="spellEnd"/>
            <w:r w:rsidR="003B5C4A" w:rsidRPr="009E30E9">
              <w:rPr>
                <w:rFonts w:ascii="Arial" w:hAnsi="Arial" w:cs="Arial"/>
                <w:sz w:val="22"/>
                <w:szCs w:val="22"/>
                <w:lang w:val="lt-LT"/>
              </w:rPr>
              <w:t>. 2.3.3. – prašome nurodyti griovių tvirtinimo gaminių (trinkelių, plokščių ir kt.) išmatavimus;</w:t>
            </w:r>
          </w:p>
          <w:p w14:paraId="48AB6536" w14:textId="45C2196A" w:rsidR="003B5C4A" w:rsidRPr="009E30E9" w:rsidRDefault="00784109" w:rsidP="00784109">
            <w:pPr>
              <w:spacing w:after="160" w:line="259" w:lineRule="auto"/>
              <w:jc w:val="both"/>
              <w:rPr>
                <w:rFonts w:ascii="Arial" w:hAnsi="Arial" w:cs="Arial"/>
                <w:sz w:val="22"/>
                <w:szCs w:val="22"/>
                <w:lang w:val="lt-LT"/>
              </w:rPr>
            </w:pPr>
            <w:r w:rsidRPr="009E30E9">
              <w:rPr>
                <w:rFonts w:ascii="Arial" w:hAnsi="Arial" w:cs="Arial"/>
                <w:sz w:val="22"/>
                <w:szCs w:val="22"/>
                <w:lang w:val="lt-LT"/>
              </w:rPr>
              <w:lastRenderedPageBreak/>
              <w:t>-</w:t>
            </w:r>
            <w:r w:rsidR="003B5C4A" w:rsidRPr="009E30E9">
              <w:rPr>
                <w:rFonts w:ascii="Arial" w:hAnsi="Arial" w:cs="Arial"/>
                <w:sz w:val="22"/>
                <w:szCs w:val="22"/>
                <w:lang w:val="lt-LT"/>
              </w:rPr>
              <w:t xml:space="preserve">Skyrius 2. Žemės darbai  </w:t>
            </w:r>
            <w:proofErr w:type="spellStart"/>
            <w:r w:rsidR="003B5C4A" w:rsidRPr="009E30E9">
              <w:rPr>
                <w:rFonts w:ascii="Arial" w:hAnsi="Arial" w:cs="Arial"/>
                <w:sz w:val="22"/>
                <w:szCs w:val="22"/>
                <w:lang w:val="lt-LT"/>
              </w:rPr>
              <w:t>Poz</w:t>
            </w:r>
            <w:proofErr w:type="spellEnd"/>
            <w:r w:rsidR="003B5C4A" w:rsidRPr="009E30E9">
              <w:rPr>
                <w:rFonts w:ascii="Arial" w:hAnsi="Arial" w:cs="Arial"/>
                <w:sz w:val="22"/>
                <w:szCs w:val="22"/>
                <w:lang w:val="lt-LT"/>
              </w:rPr>
              <w:t>. 2.3.5, 2.3.6. – prašome nurodyti dirvožemio sluoksnio storius;</w:t>
            </w:r>
          </w:p>
          <w:p w14:paraId="7256B2DD" w14:textId="6B49032D"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3.1. DK 1 dangos konstrukcijos įrengimas (I variantas)), skyrius 3.2. DK 1 dangos konstrukcijos įrengimas (2 variantas)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3.1.2, 3.2.2. – prašome nurodyti skaldos  sluoksnių storius;</w:t>
            </w:r>
          </w:p>
          <w:p w14:paraId="0318B7DC" w14:textId="121BE4B2"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3.1. DK 1 dangos konstrukcijos įrengimas (I variantas), skyrius 3.2. DK 1 dangos konstrukcijos įrengimas (2 variantas)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3.1.3, 3.1.5, 3.2.3, 3.2.5 – prašome nurodyti asfaltbetonio pagrindo, asfalto viršutinio sluoksnių mišinius, bitumus ir sluoksnių storius;</w:t>
            </w:r>
          </w:p>
          <w:p w14:paraId="665211DE" w14:textId="48B78F9F"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5. Kelkraščių įrengimas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5.1. – prašome nurodyti kelkraščio viršutinio sluoksnio medžiagiškumo, mišinio frakciją  ir pan.,  sluoksnio storį;</w:t>
            </w:r>
          </w:p>
          <w:p w14:paraId="75844C29" w14:textId="34DD18BE"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4.1. Žiedinės sankryžos konstrukcijos įrengimas (1 variantas), skyrius 4.2. Žiedinės sankryžos konstrukcijos įrengimas (2 variantas) -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4.1.1 – 4.2.8. – prašome nurodyti skaldos sluoksnio storius, bordiūrų išmatavimus (medžiagiškumą), asfalto pagrindo sluoksnio, asfalto apatinio sluoksnio, asfalto viršutinio sluoksnio mišinius, bitumus, sluoksnių storius ;</w:t>
            </w:r>
          </w:p>
          <w:p w14:paraId="6F6AC1EB" w14:textId="771C1D00"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6. Techninio šaligatvio įrengimas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6.1.1, 6.1.3. – prašome nurodyti bordiūrų išmatavimus, medžiagiškumą;</w:t>
            </w:r>
          </w:p>
          <w:p w14:paraId="6D9E4C7B" w14:textId="155F440A"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6.2. Techninio šaligatvio įrengimas (I variantas), skyrius 6.3. Techninio šaligatvio įrengimas (2 variantas) -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6.2.1 – 6.3.6. – prašome nurodyti trinkelių išmatavimus, pasluoksnių storius, skaldos sluoksnio storius, kelkraščio viršutinio sluoksnio mišinio frakciją, storius;</w:t>
            </w:r>
          </w:p>
          <w:p w14:paraId="6CE8EB1D" w14:textId="2060F96D"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6.6 Žiedinės sankryžos centrinės salelės įrengimas (I variantas), skyrius 6.7 Žiedinės sankryžos centrinės salelės įrengimas (2 variantas) -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xml:space="preserve">. 6.6.1 – 6.7.8. – prašome nurodyti trinkelių išmatavimus, pasluoksnių storius, betono pagrindo po </w:t>
            </w:r>
            <w:r w:rsidR="003B5C4A" w:rsidRPr="009335EA">
              <w:rPr>
                <w:rFonts w:ascii="Arial" w:hAnsi="Arial" w:cs="Arial"/>
                <w:sz w:val="22"/>
                <w:szCs w:val="22"/>
                <w:lang w:val="lt-LT"/>
              </w:rPr>
              <w:lastRenderedPageBreak/>
              <w:t>trinkelėmis storius, betono markę, bordiūrų išmatavimus, bordiūrų medžiagiškumą;</w:t>
            </w:r>
          </w:p>
          <w:p w14:paraId="3E90AF0C" w14:textId="563F6F0C"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7. Pėsčiųjų dviračių tako įrengimas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7.2., 7.3. – prašome nurodyti skaldos  sluoksnių storį;</w:t>
            </w:r>
          </w:p>
          <w:p w14:paraId="4F982E68" w14:textId="4D7643AD"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7. Pėsčiųjų dviračių tako įrengimas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7.6., 7.7. – prašome nurodyti bordiūro išmatavimus, medžiagiškumą;</w:t>
            </w:r>
          </w:p>
          <w:p w14:paraId="1C393DD3" w14:textId="38D91D87"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7. Pėsčiųjų dviračių tako įrengimas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xml:space="preserve">. 7.1. – prašome nurodyti asfalto pagrindo sluoksnio storį bei nurodyti asfaltbetonio mišinį. Taip pat - jei tai </w:t>
            </w:r>
            <w:proofErr w:type="spellStart"/>
            <w:r w:rsidR="003B5C4A" w:rsidRPr="009335EA">
              <w:rPr>
                <w:rFonts w:ascii="Arial" w:hAnsi="Arial" w:cs="Arial"/>
                <w:sz w:val="22"/>
                <w:szCs w:val="22"/>
                <w:lang w:val="lt-LT"/>
              </w:rPr>
              <w:t>viensluoksnė</w:t>
            </w:r>
            <w:proofErr w:type="spellEnd"/>
            <w:r w:rsidR="003B5C4A" w:rsidRPr="009335EA">
              <w:rPr>
                <w:rFonts w:ascii="Arial" w:hAnsi="Arial" w:cs="Arial"/>
                <w:sz w:val="22"/>
                <w:szCs w:val="22"/>
                <w:lang w:val="lt-LT"/>
              </w:rPr>
              <w:t xml:space="preserve"> asfalto danga – prašome atitinkamai pavadinti sluoksnį – „pagrindo-dangos“;</w:t>
            </w:r>
          </w:p>
          <w:p w14:paraId="5B058CA9" w14:textId="4A1EDD2C"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7. Pėsčiųjų dviračių tako įrengimas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7.9. – prašome nurodyti kelkraščio viršutinio  sluoksnio storį, mišinio frakciją;</w:t>
            </w:r>
          </w:p>
          <w:p w14:paraId="7EF21465" w14:textId="63276C8B"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9. Vandens pralaidų per kelią įrengimas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9.10– prašome nurodyti griovių tvirtinimo gaminių (trinkelių, plokščių ir kt.) išmatavimus;</w:t>
            </w:r>
          </w:p>
          <w:p w14:paraId="28056133" w14:textId="2E0315C1"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Skyrius 9. Vandens pralaidų per</w:t>
            </w:r>
            <w:r w:rsidRPr="009335EA">
              <w:rPr>
                <w:rFonts w:ascii="Arial" w:hAnsi="Arial" w:cs="Arial"/>
                <w:sz w:val="22"/>
                <w:szCs w:val="22"/>
                <w:lang w:val="lt-LT"/>
              </w:rPr>
              <w:t xml:space="preserve"> </w:t>
            </w:r>
            <w:r w:rsidR="003B5C4A" w:rsidRPr="009335EA">
              <w:rPr>
                <w:rFonts w:ascii="Arial" w:hAnsi="Arial" w:cs="Arial"/>
                <w:sz w:val="22"/>
                <w:szCs w:val="22"/>
                <w:lang w:val="lt-LT"/>
              </w:rPr>
              <w:t xml:space="preserve">kelią įrengimas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9.11. – prašome nurodyti betono pagrindo sluoksnio storį;</w:t>
            </w:r>
          </w:p>
          <w:p w14:paraId="716EBAC4" w14:textId="003CA8E3"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10. Kelio apstatymas ir saugaus eismo organizavimas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10.1.1 – 10.1.4.. – prašome Jūsų kiekvienoje pozicijoje  nurodyti kelio ženklų išmatavimus;</w:t>
            </w:r>
          </w:p>
          <w:p w14:paraId="3FFFD7DB" w14:textId="1FBB9DCC" w:rsidR="003B5C4A" w:rsidRPr="009335EA" w:rsidRDefault="00784109" w:rsidP="00784109">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10. Kelio apstatymas ir saugaus eismo organizavimas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xml:space="preserve">. 10.2.1 – 10.2.8. – prašome Jūsų kiekvienoje pozicijoje  nurodyti ženklinamų linijų tipus, medžiagiškumą (dažai, </w:t>
            </w:r>
            <w:proofErr w:type="spellStart"/>
            <w:r w:rsidR="003B5C4A" w:rsidRPr="009335EA">
              <w:rPr>
                <w:rFonts w:ascii="Arial" w:hAnsi="Arial" w:cs="Arial"/>
                <w:sz w:val="22"/>
                <w:szCs w:val="22"/>
                <w:lang w:val="lt-LT"/>
              </w:rPr>
              <w:t>termoplastinės</w:t>
            </w:r>
            <w:proofErr w:type="spellEnd"/>
            <w:r w:rsidR="003B5C4A" w:rsidRPr="009335EA">
              <w:rPr>
                <w:rFonts w:ascii="Arial" w:hAnsi="Arial" w:cs="Arial"/>
                <w:sz w:val="22"/>
                <w:szCs w:val="22"/>
                <w:lang w:val="lt-LT"/>
              </w:rPr>
              <w:t>, reaktyvinės medžiagos);</w:t>
            </w:r>
          </w:p>
          <w:p w14:paraId="178195FC" w14:textId="21BDEC4F" w:rsidR="000B2CF6" w:rsidRPr="009335EA" w:rsidRDefault="00B17760" w:rsidP="00C91F5E">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3B5C4A" w:rsidRPr="009335EA">
              <w:rPr>
                <w:rFonts w:ascii="Arial" w:hAnsi="Arial" w:cs="Arial"/>
                <w:sz w:val="22"/>
                <w:szCs w:val="22"/>
                <w:lang w:val="lt-LT"/>
              </w:rPr>
              <w:t xml:space="preserve">Skyrius 10. Kelio apstatymas ir saugaus eismo organizavimas </w:t>
            </w:r>
            <w:proofErr w:type="spellStart"/>
            <w:r w:rsidR="003B5C4A" w:rsidRPr="009335EA">
              <w:rPr>
                <w:rFonts w:ascii="Arial" w:hAnsi="Arial" w:cs="Arial"/>
                <w:sz w:val="22"/>
                <w:szCs w:val="22"/>
                <w:lang w:val="lt-LT"/>
              </w:rPr>
              <w:t>Poz</w:t>
            </w:r>
            <w:proofErr w:type="spellEnd"/>
            <w:r w:rsidR="003B5C4A" w:rsidRPr="009335EA">
              <w:rPr>
                <w:rFonts w:ascii="Arial" w:hAnsi="Arial" w:cs="Arial"/>
                <w:sz w:val="22"/>
                <w:szCs w:val="22"/>
                <w:lang w:val="lt-LT"/>
              </w:rPr>
              <w:t>. 10.3.1 – 10.3.3. – prašome Jūsų kiekvienoje pozicijoje  nurodyti apsauginių kelio atitvarų tipus (N...W...A(B) ir pan.);</w:t>
            </w:r>
          </w:p>
        </w:tc>
        <w:tc>
          <w:tcPr>
            <w:tcW w:w="4536" w:type="dxa"/>
          </w:tcPr>
          <w:p w14:paraId="2FFAC999" w14:textId="093C93E4" w:rsidR="00784109" w:rsidRPr="009335EA" w:rsidRDefault="00784109" w:rsidP="00784109">
            <w:pPr>
              <w:jc w:val="both"/>
              <w:rPr>
                <w:rFonts w:ascii="Arial" w:hAnsi="Arial" w:cs="Arial"/>
                <w:sz w:val="22"/>
                <w:szCs w:val="22"/>
                <w:lang w:val="lt-LT"/>
              </w:rPr>
            </w:pPr>
            <w:r w:rsidRPr="009335EA">
              <w:rPr>
                <w:rFonts w:ascii="Arial" w:hAnsi="Arial" w:cs="Arial"/>
                <w:sz w:val="22"/>
                <w:szCs w:val="22"/>
                <w:lang w:val="lt-LT"/>
              </w:rPr>
              <w:lastRenderedPageBreak/>
              <w:t>Detali informacija pateikta Susisiekimo dalies bylos žiniaraštyje</w:t>
            </w:r>
            <w:r w:rsidR="00F7068F">
              <w:rPr>
                <w:rFonts w:ascii="Arial" w:hAnsi="Arial" w:cs="Arial"/>
                <w:sz w:val="22"/>
                <w:szCs w:val="22"/>
                <w:lang w:val="lt-LT"/>
              </w:rPr>
              <w:t>.</w:t>
            </w:r>
          </w:p>
          <w:p w14:paraId="6163A73B" w14:textId="77777777" w:rsidR="000B2CF6" w:rsidRPr="009E30E9" w:rsidRDefault="000B2CF6" w:rsidP="00EB517B">
            <w:pPr>
              <w:rPr>
                <w:rFonts w:ascii="Arial" w:hAnsi="Arial" w:cs="Arial"/>
                <w:sz w:val="22"/>
                <w:szCs w:val="22"/>
                <w:lang w:val="lt-LT"/>
              </w:rPr>
            </w:pPr>
          </w:p>
        </w:tc>
      </w:tr>
      <w:tr w:rsidR="000B2CF6" w:rsidRPr="0004240A" w14:paraId="446C212B" w14:textId="77777777" w:rsidTr="007B50CB">
        <w:trPr>
          <w:jc w:val="center"/>
        </w:trPr>
        <w:tc>
          <w:tcPr>
            <w:tcW w:w="709" w:type="dxa"/>
          </w:tcPr>
          <w:p w14:paraId="326DFEFB" w14:textId="55A99D4B" w:rsidR="000B2CF6" w:rsidRPr="009E30E9" w:rsidRDefault="00925DC1" w:rsidP="005C4E59">
            <w:pPr>
              <w:ind w:left="31"/>
              <w:jc w:val="center"/>
              <w:rPr>
                <w:rFonts w:ascii="Arial" w:hAnsi="Arial" w:cs="Arial"/>
                <w:sz w:val="22"/>
                <w:szCs w:val="22"/>
                <w:lang w:val="lt-LT"/>
              </w:rPr>
            </w:pPr>
            <w:r>
              <w:rPr>
                <w:rFonts w:ascii="Arial" w:hAnsi="Arial" w:cs="Arial"/>
                <w:sz w:val="22"/>
                <w:szCs w:val="22"/>
                <w:lang w:val="lt-LT"/>
              </w:rPr>
              <w:lastRenderedPageBreak/>
              <w:t>21</w:t>
            </w:r>
            <w:r w:rsidR="000B79FA" w:rsidRPr="009E30E9">
              <w:rPr>
                <w:rFonts w:ascii="Arial" w:hAnsi="Arial" w:cs="Arial"/>
                <w:sz w:val="22"/>
                <w:szCs w:val="22"/>
                <w:lang w:val="lt-LT"/>
              </w:rPr>
              <w:t>.</w:t>
            </w:r>
          </w:p>
        </w:tc>
        <w:tc>
          <w:tcPr>
            <w:tcW w:w="4531" w:type="dxa"/>
          </w:tcPr>
          <w:p w14:paraId="792AB416" w14:textId="77777777" w:rsidR="000343E8" w:rsidRPr="009E30E9" w:rsidRDefault="000343E8" w:rsidP="000343E8">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w:t>
            </w:r>
            <w:r w:rsidRPr="009E30E9">
              <w:rPr>
                <w:rFonts w:ascii="Arial" w:hAnsi="Arial" w:cs="Arial"/>
                <w:sz w:val="22"/>
                <w:szCs w:val="22"/>
                <w:lang w:val="lt-LT"/>
              </w:rPr>
              <w:t xml:space="preserve"> </w:t>
            </w:r>
            <w:r w:rsidRPr="009E30E9">
              <w:rPr>
                <w:rFonts w:ascii="Arial" w:hAnsi="Arial" w:cs="Arial"/>
                <w:b/>
                <w:bCs/>
                <w:sz w:val="22"/>
                <w:szCs w:val="22"/>
                <w:lang w:val="lt-LT"/>
              </w:rPr>
              <w:t xml:space="preserve">6 – SUSISIEKIMO DALIS (Jungiamasis kelias Nr. 4) </w:t>
            </w:r>
            <w:r w:rsidRPr="009E30E9">
              <w:rPr>
                <w:rFonts w:ascii="Arial" w:hAnsi="Arial" w:cs="Arial"/>
                <w:sz w:val="22"/>
                <w:szCs w:val="22"/>
                <w:lang w:val="lt-LT"/>
              </w:rPr>
              <w:t xml:space="preserve">(DKŽ_6, byla „SPS priedas Nr.17. Darbų kiekių </w:t>
            </w:r>
            <w:r w:rsidRPr="009E30E9">
              <w:rPr>
                <w:rFonts w:ascii="Arial" w:hAnsi="Arial" w:cs="Arial"/>
                <w:sz w:val="22"/>
                <w:szCs w:val="22"/>
                <w:lang w:val="lt-LT"/>
              </w:rPr>
              <w:lastRenderedPageBreak/>
              <w:t>žiniaraščiai ir jų santrauka“) patikslinti, papildyti atitinkamų darbų pavadinimus, aprašymus:</w:t>
            </w:r>
          </w:p>
          <w:p w14:paraId="764BB36A" w14:textId="180ECAA5" w:rsidR="000343E8" w:rsidRPr="009E30E9" w:rsidRDefault="00C91F5E" w:rsidP="00C91F5E">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0343E8" w:rsidRPr="009E30E9">
              <w:rPr>
                <w:rFonts w:ascii="Arial" w:hAnsi="Arial" w:cs="Arial"/>
                <w:sz w:val="22"/>
                <w:szCs w:val="22"/>
                <w:lang w:val="lt-LT"/>
              </w:rPr>
              <w:t xml:space="preserve">Skyrius 2. Žemės darbai  </w:t>
            </w:r>
            <w:proofErr w:type="spellStart"/>
            <w:r w:rsidR="000343E8" w:rsidRPr="009E30E9">
              <w:rPr>
                <w:rFonts w:ascii="Arial" w:hAnsi="Arial" w:cs="Arial"/>
                <w:sz w:val="22"/>
                <w:szCs w:val="22"/>
                <w:lang w:val="lt-LT"/>
              </w:rPr>
              <w:t>Poz</w:t>
            </w:r>
            <w:proofErr w:type="spellEnd"/>
            <w:r w:rsidR="000343E8" w:rsidRPr="009E30E9">
              <w:rPr>
                <w:rFonts w:ascii="Arial" w:hAnsi="Arial" w:cs="Arial"/>
                <w:sz w:val="22"/>
                <w:szCs w:val="22"/>
                <w:lang w:val="lt-LT"/>
              </w:rPr>
              <w:t>. 2.1.4. – prašome nurodyti sustiprinamo sluoksnio storį;</w:t>
            </w:r>
          </w:p>
          <w:p w14:paraId="512EDA6D" w14:textId="5433A0BC" w:rsidR="000343E8" w:rsidRPr="009E30E9" w:rsidRDefault="00C91F5E" w:rsidP="00C91F5E">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0343E8" w:rsidRPr="009E30E9">
              <w:rPr>
                <w:rFonts w:ascii="Arial" w:hAnsi="Arial" w:cs="Arial"/>
                <w:sz w:val="22"/>
                <w:szCs w:val="22"/>
                <w:lang w:val="lt-LT"/>
              </w:rPr>
              <w:t xml:space="preserve">Skyrius 3. Griovių ir šlaitų tvirtinimai  </w:t>
            </w:r>
            <w:proofErr w:type="spellStart"/>
            <w:r w:rsidR="000343E8" w:rsidRPr="009E30E9">
              <w:rPr>
                <w:rFonts w:ascii="Arial" w:hAnsi="Arial" w:cs="Arial"/>
                <w:sz w:val="22"/>
                <w:szCs w:val="22"/>
                <w:lang w:val="lt-LT"/>
              </w:rPr>
              <w:t>Poz</w:t>
            </w:r>
            <w:proofErr w:type="spellEnd"/>
            <w:r w:rsidR="000343E8" w:rsidRPr="009E30E9">
              <w:rPr>
                <w:rFonts w:ascii="Arial" w:hAnsi="Arial" w:cs="Arial"/>
                <w:sz w:val="22"/>
                <w:szCs w:val="22"/>
                <w:lang w:val="lt-LT"/>
              </w:rPr>
              <w:t>. 3.1.1 – prašome nurodyti griovių tvirtinimo nesurištojo mišinio frakciją bei  sluoksnio storį;</w:t>
            </w:r>
          </w:p>
          <w:p w14:paraId="0D7E5740" w14:textId="226D65B2" w:rsidR="000343E8" w:rsidRPr="009E30E9" w:rsidRDefault="00C91F5E" w:rsidP="00C91F5E">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0343E8" w:rsidRPr="009E30E9">
              <w:rPr>
                <w:rFonts w:ascii="Arial" w:hAnsi="Arial" w:cs="Arial"/>
                <w:sz w:val="22"/>
                <w:szCs w:val="22"/>
                <w:lang w:val="lt-LT"/>
              </w:rPr>
              <w:t xml:space="preserve">Skyrius 3. Griovių ir šlaitų tvirtinimai </w:t>
            </w:r>
            <w:proofErr w:type="spellStart"/>
            <w:r w:rsidR="000343E8" w:rsidRPr="009E30E9">
              <w:rPr>
                <w:rFonts w:ascii="Arial" w:hAnsi="Arial" w:cs="Arial"/>
                <w:sz w:val="22"/>
                <w:szCs w:val="22"/>
                <w:lang w:val="lt-LT"/>
              </w:rPr>
              <w:t>Poz</w:t>
            </w:r>
            <w:proofErr w:type="spellEnd"/>
            <w:r w:rsidR="000343E8" w:rsidRPr="009E30E9">
              <w:rPr>
                <w:rFonts w:ascii="Arial" w:hAnsi="Arial" w:cs="Arial"/>
                <w:sz w:val="22"/>
                <w:szCs w:val="22"/>
                <w:lang w:val="lt-LT"/>
              </w:rPr>
              <w:t>. 3.1.2  – prašome nurodyti dirvožemio sluoksnio storį;</w:t>
            </w:r>
          </w:p>
          <w:p w14:paraId="42E5E8F3" w14:textId="5DC94F25" w:rsidR="000343E8" w:rsidRPr="009E30E9" w:rsidRDefault="00C91F5E" w:rsidP="00C91F5E">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0343E8" w:rsidRPr="009E30E9">
              <w:rPr>
                <w:rFonts w:ascii="Arial" w:hAnsi="Arial" w:cs="Arial"/>
                <w:sz w:val="22"/>
                <w:szCs w:val="22"/>
                <w:lang w:val="lt-LT"/>
              </w:rPr>
              <w:t xml:space="preserve">Skyrius 4.1 DK3 dangos konstrukcijos įrengimas (I variantas), skyrius 4.2 DK3 dangos konstrukcijos įrengimas (2 variantas) </w:t>
            </w:r>
            <w:proofErr w:type="spellStart"/>
            <w:r w:rsidR="000343E8" w:rsidRPr="009E30E9">
              <w:rPr>
                <w:rFonts w:ascii="Arial" w:hAnsi="Arial" w:cs="Arial"/>
                <w:sz w:val="22"/>
                <w:szCs w:val="22"/>
                <w:lang w:val="lt-LT"/>
              </w:rPr>
              <w:t>Poz</w:t>
            </w:r>
            <w:proofErr w:type="spellEnd"/>
            <w:r w:rsidR="000343E8" w:rsidRPr="009E30E9">
              <w:rPr>
                <w:rFonts w:ascii="Arial" w:hAnsi="Arial" w:cs="Arial"/>
                <w:sz w:val="22"/>
                <w:szCs w:val="22"/>
                <w:lang w:val="lt-LT"/>
              </w:rPr>
              <w:t>. 4.1.2, 4.2.2. – prašome nurodyti skaldos  sluoksnių storius;</w:t>
            </w:r>
          </w:p>
          <w:p w14:paraId="09267CAF" w14:textId="52799F8A" w:rsidR="000343E8" w:rsidRPr="009E30E9" w:rsidRDefault="00C91F5E" w:rsidP="00C91F5E">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0343E8" w:rsidRPr="009E30E9">
              <w:rPr>
                <w:rFonts w:ascii="Arial" w:hAnsi="Arial" w:cs="Arial"/>
                <w:sz w:val="22"/>
                <w:szCs w:val="22"/>
                <w:lang w:val="lt-LT"/>
              </w:rPr>
              <w:t xml:space="preserve">Skyrius 4.1 DK3 dangos konstrukcijos įrengimas (I variantas), skyrius 4.2 DK3 dangos konstrukcijos įrengimas (2 variantas) </w:t>
            </w:r>
            <w:proofErr w:type="spellStart"/>
            <w:r w:rsidR="000343E8" w:rsidRPr="009E30E9">
              <w:rPr>
                <w:rFonts w:ascii="Arial" w:hAnsi="Arial" w:cs="Arial"/>
                <w:sz w:val="22"/>
                <w:szCs w:val="22"/>
                <w:lang w:val="lt-LT"/>
              </w:rPr>
              <w:t>Poz</w:t>
            </w:r>
            <w:proofErr w:type="spellEnd"/>
            <w:r w:rsidR="000343E8" w:rsidRPr="009E30E9">
              <w:rPr>
                <w:rFonts w:ascii="Arial" w:hAnsi="Arial" w:cs="Arial"/>
                <w:sz w:val="22"/>
                <w:szCs w:val="22"/>
                <w:lang w:val="lt-LT"/>
              </w:rPr>
              <w:t>. 4.1.3, 4.1.5, 4.1.7, 4.2.3, 4.2.5, 4.2.7 – prašome nurodyti asfaltbetonio pagrindo, asfalto apatinio sluoksnio, asfalto viršutinio sluoksnių mišinius, bitumus ir sluoksnių storius;</w:t>
            </w:r>
          </w:p>
          <w:p w14:paraId="248A0737" w14:textId="70EB335B" w:rsidR="000343E8" w:rsidRPr="009E30E9" w:rsidRDefault="00C91F5E" w:rsidP="00C91F5E">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0343E8" w:rsidRPr="009E30E9">
              <w:rPr>
                <w:rFonts w:ascii="Arial" w:hAnsi="Arial" w:cs="Arial"/>
                <w:sz w:val="22"/>
                <w:szCs w:val="22"/>
                <w:lang w:val="lt-LT"/>
              </w:rPr>
              <w:t xml:space="preserve">Skyrius 4.3. Kelkraščių įrengimas  </w:t>
            </w:r>
            <w:proofErr w:type="spellStart"/>
            <w:r w:rsidR="000343E8" w:rsidRPr="009E30E9">
              <w:rPr>
                <w:rFonts w:ascii="Arial" w:hAnsi="Arial" w:cs="Arial"/>
                <w:sz w:val="22"/>
                <w:szCs w:val="22"/>
                <w:lang w:val="lt-LT"/>
              </w:rPr>
              <w:t>Poz</w:t>
            </w:r>
            <w:proofErr w:type="spellEnd"/>
            <w:r w:rsidR="000343E8" w:rsidRPr="009E30E9">
              <w:rPr>
                <w:rFonts w:ascii="Arial" w:hAnsi="Arial" w:cs="Arial"/>
                <w:sz w:val="22"/>
                <w:szCs w:val="22"/>
                <w:lang w:val="lt-LT"/>
              </w:rPr>
              <w:t>. 4.3.1. – prašome nurodyti kelkraščio viršutinio sluoksnio mišinio frakciją  ir pan.,  sluoksnio storį;</w:t>
            </w:r>
          </w:p>
          <w:p w14:paraId="5E4380F3" w14:textId="6D51E3C9" w:rsidR="000343E8" w:rsidRPr="009E30E9" w:rsidRDefault="00C91F5E" w:rsidP="00C91F5E">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0343E8" w:rsidRPr="009E30E9">
              <w:rPr>
                <w:rFonts w:ascii="Arial" w:hAnsi="Arial" w:cs="Arial"/>
                <w:sz w:val="22"/>
                <w:szCs w:val="22"/>
                <w:lang w:val="lt-LT"/>
              </w:rPr>
              <w:t xml:space="preserve">Skyrius 4.4  Nuovažų įrengimas (I variantas), skyrius 4.5 Nuovažų įrengimas (2 variantas) </w:t>
            </w:r>
            <w:proofErr w:type="spellStart"/>
            <w:r w:rsidR="000343E8" w:rsidRPr="009E30E9">
              <w:rPr>
                <w:rFonts w:ascii="Arial" w:hAnsi="Arial" w:cs="Arial"/>
                <w:sz w:val="22"/>
                <w:szCs w:val="22"/>
                <w:lang w:val="lt-LT"/>
              </w:rPr>
              <w:t>Poz</w:t>
            </w:r>
            <w:proofErr w:type="spellEnd"/>
            <w:r w:rsidR="000343E8" w:rsidRPr="009E30E9">
              <w:rPr>
                <w:rFonts w:ascii="Arial" w:hAnsi="Arial" w:cs="Arial"/>
                <w:sz w:val="22"/>
                <w:szCs w:val="22"/>
                <w:lang w:val="lt-LT"/>
              </w:rPr>
              <w:t>. 4.4.2, 4.5.2. – prašome nurodyti skaldos  sluoksnių storius;</w:t>
            </w:r>
          </w:p>
          <w:p w14:paraId="5EB6DE6A" w14:textId="58D88CAC" w:rsidR="000343E8" w:rsidRPr="009E30E9" w:rsidRDefault="00C91F5E" w:rsidP="00C91F5E">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0343E8" w:rsidRPr="009E30E9">
              <w:rPr>
                <w:rFonts w:ascii="Arial" w:hAnsi="Arial" w:cs="Arial"/>
                <w:sz w:val="22"/>
                <w:szCs w:val="22"/>
                <w:lang w:val="lt-LT"/>
              </w:rPr>
              <w:t xml:space="preserve">Skyrius  4.4 Nuovažų įrengimas (I variantas), skyrius 4.5 Nuovažų įrengimas (2 variantas) </w:t>
            </w:r>
            <w:proofErr w:type="spellStart"/>
            <w:r w:rsidR="000343E8" w:rsidRPr="009E30E9">
              <w:rPr>
                <w:rFonts w:ascii="Arial" w:hAnsi="Arial" w:cs="Arial"/>
                <w:sz w:val="22"/>
                <w:szCs w:val="22"/>
                <w:lang w:val="lt-LT"/>
              </w:rPr>
              <w:t>Poz</w:t>
            </w:r>
            <w:proofErr w:type="spellEnd"/>
            <w:r w:rsidR="000343E8" w:rsidRPr="009E30E9">
              <w:rPr>
                <w:rFonts w:ascii="Arial" w:hAnsi="Arial" w:cs="Arial"/>
                <w:sz w:val="22"/>
                <w:szCs w:val="22"/>
                <w:lang w:val="lt-LT"/>
              </w:rPr>
              <w:t>. 4.4.3, 4.4.5, 4.4.7, 4.5.3, 4.5.5, 4.2.7 – prašome nurodyti asfaltbetonio pagrindo, asfalto apatinio sluoksnio, asfalto viršutinio sluoksnių mišinius, bitumus ir sluoksnių storius;</w:t>
            </w:r>
          </w:p>
          <w:p w14:paraId="287F772E" w14:textId="397F58B3" w:rsidR="000343E8" w:rsidRPr="009E30E9" w:rsidRDefault="00C91F5E" w:rsidP="00C91F5E">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0343E8" w:rsidRPr="009E30E9">
              <w:rPr>
                <w:rFonts w:ascii="Arial" w:hAnsi="Arial" w:cs="Arial"/>
                <w:sz w:val="22"/>
                <w:szCs w:val="22"/>
                <w:lang w:val="lt-LT"/>
              </w:rPr>
              <w:t xml:space="preserve">Skyrius 4.7. Vandens pralaidų per kelią įrengimas </w:t>
            </w:r>
            <w:proofErr w:type="spellStart"/>
            <w:r w:rsidR="000343E8" w:rsidRPr="009E30E9">
              <w:rPr>
                <w:rFonts w:ascii="Arial" w:hAnsi="Arial" w:cs="Arial"/>
                <w:sz w:val="22"/>
                <w:szCs w:val="22"/>
                <w:lang w:val="lt-LT"/>
              </w:rPr>
              <w:t>Poz</w:t>
            </w:r>
            <w:proofErr w:type="spellEnd"/>
            <w:r w:rsidR="000343E8" w:rsidRPr="009E30E9">
              <w:rPr>
                <w:rFonts w:ascii="Arial" w:hAnsi="Arial" w:cs="Arial"/>
                <w:sz w:val="22"/>
                <w:szCs w:val="22"/>
                <w:lang w:val="lt-LT"/>
              </w:rPr>
              <w:t xml:space="preserve">. 4.7.9 – prašome nurodyti </w:t>
            </w:r>
            <w:r w:rsidR="000343E8" w:rsidRPr="009E30E9">
              <w:rPr>
                <w:rFonts w:ascii="Arial" w:hAnsi="Arial" w:cs="Arial"/>
                <w:sz w:val="22"/>
                <w:szCs w:val="22"/>
                <w:lang w:val="lt-LT"/>
              </w:rPr>
              <w:lastRenderedPageBreak/>
              <w:t>griovių tvirtinimo gaminių (trinkelių, plokščių ir kt.) išmatavimus;</w:t>
            </w:r>
          </w:p>
          <w:p w14:paraId="044AA40D" w14:textId="7334F720" w:rsidR="00C91F5E" w:rsidRPr="009E30E9" w:rsidRDefault="00C91F5E" w:rsidP="00C91F5E">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0343E8" w:rsidRPr="009E30E9">
              <w:rPr>
                <w:rFonts w:ascii="Arial" w:hAnsi="Arial" w:cs="Arial"/>
                <w:sz w:val="22"/>
                <w:szCs w:val="22"/>
                <w:lang w:val="lt-LT"/>
              </w:rPr>
              <w:t xml:space="preserve">Skyrius 4.7. Vandens pralaidų per kelią įrengimas </w:t>
            </w:r>
            <w:proofErr w:type="spellStart"/>
            <w:r w:rsidR="000343E8" w:rsidRPr="009E30E9">
              <w:rPr>
                <w:rFonts w:ascii="Arial" w:hAnsi="Arial" w:cs="Arial"/>
                <w:sz w:val="22"/>
                <w:szCs w:val="22"/>
                <w:lang w:val="lt-LT"/>
              </w:rPr>
              <w:t>Poz</w:t>
            </w:r>
            <w:proofErr w:type="spellEnd"/>
            <w:r w:rsidR="000343E8" w:rsidRPr="009E30E9">
              <w:rPr>
                <w:rFonts w:ascii="Arial" w:hAnsi="Arial" w:cs="Arial"/>
                <w:sz w:val="22"/>
                <w:szCs w:val="22"/>
                <w:lang w:val="lt-LT"/>
              </w:rPr>
              <w:t>. 4.7.10. – prašome nurodyti betono pagrindo sluoksnio storį;</w:t>
            </w:r>
          </w:p>
          <w:p w14:paraId="40DBA6B2" w14:textId="2FD3100E" w:rsidR="000B2CF6" w:rsidRPr="009E30E9" w:rsidRDefault="00C91F5E" w:rsidP="00C91F5E">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0343E8" w:rsidRPr="009E30E9">
              <w:rPr>
                <w:rFonts w:ascii="Arial" w:hAnsi="Arial" w:cs="Arial"/>
                <w:sz w:val="22"/>
                <w:szCs w:val="22"/>
                <w:lang w:val="lt-LT"/>
              </w:rPr>
              <w:t xml:space="preserve">Skyrius 10. Kelio apstatymas ir saugaus eismo organizavimas </w:t>
            </w:r>
            <w:proofErr w:type="spellStart"/>
            <w:r w:rsidR="000343E8" w:rsidRPr="009E30E9">
              <w:rPr>
                <w:rFonts w:ascii="Arial" w:hAnsi="Arial" w:cs="Arial"/>
                <w:sz w:val="22"/>
                <w:szCs w:val="22"/>
                <w:lang w:val="lt-LT"/>
              </w:rPr>
              <w:t>Poz</w:t>
            </w:r>
            <w:proofErr w:type="spellEnd"/>
            <w:r w:rsidR="000343E8" w:rsidRPr="009E30E9">
              <w:rPr>
                <w:rFonts w:ascii="Arial" w:hAnsi="Arial" w:cs="Arial"/>
                <w:sz w:val="22"/>
                <w:szCs w:val="22"/>
                <w:lang w:val="lt-LT"/>
              </w:rPr>
              <w:t xml:space="preserve">. 10.2.1 – 10.2.8. – prašome Jūsų kiekvienoje pozicijoje  nurodyti ženklinamų linijų tipus, medžiagiškumą (dažai, </w:t>
            </w:r>
            <w:proofErr w:type="spellStart"/>
            <w:r w:rsidR="000343E8" w:rsidRPr="009E30E9">
              <w:rPr>
                <w:rFonts w:ascii="Arial" w:hAnsi="Arial" w:cs="Arial"/>
                <w:sz w:val="22"/>
                <w:szCs w:val="22"/>
                <w:lang w:val="lt-LT"/>
              </w:rPr>
              <w:t>termoplastinės</w:t>
            </w:r>
            <w:proofErr w:type="spellEnd"/>
            <w:r w:rsidR="000343E8" w:rsidRPr="009E30E9">
              <w:rPr>
                <w:rFonts w:ascii="Arial" w:hAnsi="Arial" w:cs="Arial"/>
                <w:sz w:val="22"/>
                <w:szCs w:val="22"/>
                <w:lang w:val="lt-LT"/>
              </w:rPr>
              <w:t>, reaktyvinės medžiagos);</w:t>
            </w:r>
          </w:p>
        </w:tc>
        <w:tc>
          <w:tcPr>
            <w:tcW w:w="4536" w:type="dxa"/>
          </w:tcPr>
          <w:p w14:paraId="5C64BC5D" w14:textId="74024C6B" w:rsidR="00C91F5E" w:rsidRPr="009335EA" w:rsidRDefault="00C91F5E" w:rsidP="00F9023E">
            <w:pPr>
              <w:jc w:val="both"/>
              <w:rPr>
                <w:rFonts w:ascii="Arial" w:hAnsi="Arial" w:cs="Arial"/>
                <w:sz w:val="22"/>
                <w:szCs w:val="22"/>
                <w:lang w:val="lt-LT"/>
              </w:rPr>
            </w:pPr>
            <w:r w:rsidRPr="009335EA">
              <w:rPr>
                <w:rFonts w:ascii="Arial" w:hAnsi="Arial" w:cs="Arial"/>
                <w:sz w:val="22"/>
                <w:szCs w:val="22"/>
                <w:lang w:val="lt-LT"/>
              </w:rPr>
              <w:lastRenderedPageBreak/>
              <w:t>Detali informacija pateikta Susisiekimo dalies bylos žiniaraštyje</w:t>
            </w:r>
            <w:r w:rsidR="00F7068F">
              <w:rPr>
                <w:rFonts w:ascii="Arial" w:hAnsi="Arial" w:cs="Arial"/>
                <w:sz w:val="22"/>
                <w:szCs w:val="22"/>
                <w:lang w:val="lt-LT"/>
              </w:rPr>
              <w:t>.</w:t>
            </w:r>
          </w:p>
          <w:p w14:paraId="4596C764" w14:textId="77777777" w:rsidR="000B2CF6" w:rsidRPr="009E30E9" w:rsidRDefault="000B2CF6" w:rsidP="00EB517B">
            <w:pPr>
              <w:rPr>
                <w:rFonts w:ascii="Arial" w:hAnsi="Arial" w:cs="Arial"/>
                <w:sz w:val="22"/>
                <w:szCs w:val="22"/>
                <w:lang w:val="lt-LT"/>
              </w:rPr>
            </w:pPr>
          </w:p>
        </w:tc>
      </w:tr>
      <w:tr w:rsidR="000B2CF6" w:rsidRPr="0004240A" w14:paraId="7C25D7C4" w14:textId="77777777" w:rsidTr="007B50CB">
        <w:trPr>
          <w:jc w:val="center"/>
        </w:trPr>
        <w:tc>
          <w:tcPr>
            <w:tcW w:w="709" w:type="dxa"/>
          </w:tcPr>
          <w:p w14:paraId="01AFCDEC" w14:textId="73F33221" w:rsidR="000B2CF6" w:rsidRPr="009E30E9" w:rsidRDefault="00925DC1" w:rsidP="005C4E59">
            <w:pPr>
              <w:ind w:left="31"/>
              <w:jc w:val="center"/>
              <w:rPr>
                <w:rFonts w:ascii="Arial" w:hAnsi="Arial" w:cs="Arial"/>
                <w:sz w:val="22"/>
                <w:szCs w:val="22"/>
                <w:lang w:val="lt-LT"/>
              </w:rPr>
            </w:pPr>
            <w:r>
              <w:rPr>
                <w:rFonts w:ascii="Arial" w:hAnsi="Arial" w:cs="Arial"/>
                <w:sz w:val="22"/>
                <w:szCs w:val="22"/>
                <w:lang w:val="lt-LT"/>
              </w:rPr>
              <w:lastRenderedPageBreak/>
              <w:t>22</w:t>
            </w:r>
            <w:r w:rsidR="000B79FA" w:rsidRPr="009E30E9">
              <w:rPr>
                <w:rFonts w:ascii="Arial" w:hAnsi="Arial" w:cs="Arial"/>
                <w:sz w:val="22"/>
                <w:szCs w:val="22"/>
                <w:lang w:val="lt-LT"/>
              </w:rPr>
              <w:t>.</w:t>
            </w:r>
          </w:p>
        </w:tc>
        <w:tc>
          <w:tcPr>
            <w:tcW w:w="4531" w:type="dxa"/>
          </w:tcPr>
          <w:p w14:paraId="507B7E39" w14:textId="7859EF8D" w:rsidR="000B2CF6" w:rsidRPr="009E30E9" w:rsidRDefault="00F45643" w:rsidP="00132767">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w:t>
            </w:r>
            <w:r w:rsidRPr="009E30E9">
              <w:rPr>
                <w:rFonts w:ascii="Arial" w:hAnsi="Arial" w:cs="Arial"/>
                <w:sz w:val="22"/>
                <w:szCs w:val="22"/>
                <w:lang w:val="lt-LT"/>
              </w:rPr>
              <w:t xml:space="preserve"> </w:t>
            </w:r>
            <w:r w:rsidRPr="009E30E9">
              <w:rPr>
                <w:rFonts w:ascii="Arial" w:hAnsi="Arial" w:cs="Arial"/>
                <w:b/>
                <w:bCs/>
                <w:sz w:val="22"/>
                <w:szCs w:val="22"/>
                <w:lang w:val="lt-LT"/>
              </w:rPr>
              <w:t xml:space="preserve">7 – SUSISIEKIMO DALIS (Jungiamasis kelias Nr. 7) </w:t>
            </w:r>
            <w:r w:rsidRPr="009E30E9">
              <w:rPr>
                <w:rFonts w:ascii="Arial" w:hAnsi="Arial" w:cs="Arial"/>
                <w:sz w:val="22"/>
                <w:szCs w:val="22"/>
                <w:lang w:val="lt-LT"/>
              </w:rPr>
              <w:t xml:space="preserve">(DKŽ_7, byla „SPS priedas Nr.17. Darbų kiekių žiniaraščiai ir jų santrauka“) Skyriaus 2. Žemės darbai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2.1.4. numatytas kvalifikuotas gruntų pagerinimas ir armuoto grunto sluoksnio įrengimas. Prašome Jūsų paaiškinti – kuo ir kaip reikia armuoti grunto sluoksnį?</w:t>
            </w:r>
          </w:p>
        </w:tc>
        <w:tc>
          <w:tcPr>
            <w:tcW w:w="4536" w:type="dxa"/>
          </w:tcPr>
          <w:p w14:paraId="1E099811" w14:textId="7294B567" w:rsidR="00C3098D" w:rsidRPr="009E30E9" w:rsidRDefault="00C3098D" w:rsidP="00C3098D">
            <w:pPr>
              <w:jc w:val="both"/>
              <w:rPr>
                <w:rFonts w:ascii="Arial" w:hAnsi="Arial" w:cs="Arial"/>
                <w:sz w:val="22"/>
                <w:szCs w:val="22"/>
                <w:lang w:val="pt-BR"/>
              </w:rPr>
            </w:pPr>
            <w:r w:rsidRPr="009E30E9">
              <w:rPr>
                <w:rFonts w:ascii="Arial" w:hAnsi="Arial" w:cs="Arial"/>
                <w:color w:val="000000"/>
                <w:sz w:val="22"/>
                <w:szCs w:val="22"/>
                <w:lang w:val="pt-BR"/>
              </w:rPr>
              <w:t>Viršutinio žemės sankasos sluoksnio h=0,25 m grunto kvalifikuotas pagerinimas</w:t>
            </w:r>
            <w:r w:rsidR="00C9035E">
              <w:rPr>
                <w:rFonts w:ascii="Arial" w:hAnsi="Arial" w:cs="Arial"/>
                <w:color w:val="000000"/>
                <w:sz w:val="22"/>
                <w:szCs w:val="22"/>
                <w:lang w:val="pt-BR"/>
              </w:rPr>
              <w:t>.</w:t>
            </w:r>
          </w:p>
          <w:p w14:paraId="2CA61FFC" w14:textId="77777777" w:rsidR="000B2CF6" w:rsidRPr="009E30E9" w:rsidRDefault="000B2CF6" w:rsidP="00EB517B">
            <w:pPr>
              <w:rPr>
                <w:rFonts w:ascii="Arial" w:hAnsi="Arial" w:cs="Arial"/>
                <w:sz w:val="22"/>
                <w:szCs w:val="22"/>
                <w:lang w:val="lt-LT"/>
              </w:rPr>
            </w:pPr>
          </w:p>
        </w:tc>
      </w:tr>
      <w:tr w:rsidR="000B2CF6" w:rsidRPr="0004240A" w14:paraId="63F8BB2E" w14:textId="77777777" w:rsidTr="007B50CB">
        <w:trPr>
          <w:jc w:val="center"/>
        </w:trPr>
        <w:tc>
          <w:tcPr>
            <w:tcW w:w="709" w:type="dxa"/>
          </w:tcPr>
          <w:p w14:paraId="75A1629B" w14:textId="19DA39FB" w:rsidR="000B2CF6" w:rsidRPr="009E30E9" w:rsidRDefault="00925DC1" w:rsidP="00925DC1">
            <w:pPr>
              <w:ind w:left="31"/>
              <w:rPr>
                <w:rFonts w:ascii="Arial" w:hAnsi="Arial" w:cs="Arial"/>
                <w:sz w:val="22"/>
                <w:szCs w:val="22"/>
                <w:lang w:val="lt-LT"/>
              </w:rPr>
            </w:pPr>
            <w:r>
              <w:rPr>
                <w:rFonts w:ascii="Arial" w:hAnsi="Arial" w:cs="Arial"/>
                <w:sz w:val="22"/>
                <w:szCs w:val="22"/>
                <w:lang w:val="lt-LT"/>
              </w:rPr>
              <w:t>23</w:t>
            </w:r>
            <w:r w:rsidR="000B79FA" w:rsidRPr="009E30E9">
              <w:rPr>
                <w:rFonts w:ascii="Arial" w:hAnsi="Arial" w:cs="Arial"/>
                <w:sz w:val="22"/>
                <w:szCs w:val="22"/>
                <w:lang w:val="lt-LT"/>
              </w:rPr>
              <w:t>.</w:t>
            </w:r>
          </w:p>
        </w:tc>
        <w:tc>
          <w:tcPr>
            <w:tcW w:w="4531" w:type="dxa"/>
          </w:tcPr>
          <w:p w14:paraId="4B50BE2F" w14:textId="63BF867D" w:rsidR="000B2CF6" w:rsidRPr="009E30E9" w:rsidRDefault="00132767" w:rsidP="00132767">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w:t>
            </w:r>
            <w:r w:rsidRPr="009E30E9">
              <w:rPr>
                <w:rFonts w:ascii="Arial" w:hAnsi="Arial" w:cs="Arial"/>
                <w:sz w:val="22"/>
                <w:szCs w:val="22"/>
                <w:lang w:val="lt-LT"/>
              </w:rPr>
              <w:t xml:space="preserve"> </w:t>
            </w:r>
            <w:r w:rsidRPr="009E30E9">
              <w:rPr>
                <w:rFonts w:ascii="Arial" w:hAnsi="Arial" w:cs="Arial"/>
                <w:b/>
                <w:bCs/>
                <w:sz w:val="22"/>
                <w:szCs w:val="22"/>
                <w:lang w:val="lt-LT"/>
              </w:rPr>
              <w:t xml:space="preserve">8 – SUSISIEKIMO DALIS (Jungiamasis kelias Nr. 8) </w:t>
            </w:r>
            <w:r w:rsidRPr="009E30E9">
              <w:rPr>
                <w:rFonts w:ascii="Arial" w:hAnsi="Arial" w:cs="Arial"/>
                <w:sz w:val="22"/>
                <w:szCs w:val="22"/>
                <w:lang w:val="lt-LT"/>
              </w:rPr>
              <w:t xml:space="preserve">(DKŽ_8, byla „SPS priedas Nr.17. Darbų kiekių žiniaraščiai ir jų santrauka“) Skyriaus 2. Žemės darbai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2.1.4. numatytas kvalifikuotas gruntų pagerinimas ir armuoto grunto sluoksnio įrengimas. Prašome Jūsų paaiškinti – kuo ir kaip reikia armuoti grunto sluoksnį?</w:t>
            </w:r>
          </w:p>
        </w:tc>
        <w:tc>
          <w:tcPr>
            <w:tcW w:w="4536" w:type="dxa"/>
          </w:tcPr>
          <w:p w14:paraId="4C40CA1F" w14:textId="173AA6BA" w:rsidR="00556A76" w:rsidRPr="009E30E9" w:rsidRDefault="00556A76" w:rsidP="00556A76">
            <w:pPr>
              <w:jc w:val="both"/>
              <w:rPr>
                <w:rFonts w:ascii="Arial" w:hAnsi="Arial" w:cs="Arial"/>
                <w:sz w:val="22"/>
                <w:szCs w:val="22"/>
                <w:lang w:val="pt-BR"/>
              </w:rPr>
            </w:pPr>
            <w:r w:rsidRPr="009E30E9">
              <w:rPr>
                <w:rFonts w:ascii="Arial" w:hAnsi="Arial" w:cs="Arial"/>
                <w:color w:val="000000"/>
                <w:sz w:val="22"/>
                <w:szCs w:val="22"/>
                <w:lang w:val="pt-BR"/>
              </w:rPr>
              <w:t>Viršutinio žemės sankasos sluoksnio h=0,25 m grunto kvalifikuotas pagerinimas</w:t>
            </w:r>
            <w:r w:rsidR="00F7068F">
              <w:rPr>
                <w:rFonts w:ascii="Arial" w:hAnsi="Arial" w:cs="Arial"/>
                <w:color w:val="000000"/>
                <w:sz w:val="22"/>
                <w:szCs w:val="22"/>
                <w:lang w:val="pt-BR"/>
              </w:rPr>
              <w:t>.</w:t>
            </w:r>
          </w:p>
          <w:p w14:paraId="739CDDDF" w14:textId="77777777" w:rsidR="000B2CF6" w:rsidRPr="009E30E9" w:rsidRDefault="000B2CF6" w:rsidP="00EB517B">
            <w:pPr>
              <w:rPr>
                <w:rFonts w:ascii="Arial" w:hAnsi="Arial" w:cs="Arial"/>
                <w:sz w:val="22"/>
                <w:szCs w:val="22"/>
                <w:lang w:val="lt-LT"/>
              </w:rPr>
            </w:pPr>
          </w:p>
        </w:tc>
      </w:tr>
      <w:tr w:rsidR="000B2CF6" w:rsidRPr="0004240A" w14:paraId="5EABBFB7" w14:textId="77777777" w:rsidTr="007B50CB">
        <w:trPr>
          <w:jc w:val="center"/>
        </w:trPr>
        <w:tc>
          <w:tcPr>
            <w:tcW w:w="709" w:type="dxa"/>
          </w:tcPr>
          <w:p w14:paraId="2240B07F" w14:textId="1A5846DA" w:rsidR="000B2CF6" w:rsidRPr="009E30E9" w:rsidRDefault="00925DC1" w:rsidP="005C4E59">
            <w:pPr>
              <w:ind w:left="31"/>
              <w:jc w:val="center"/>
              <w:rPr>
                <w:rFonts w:ascii="Arial" w:hAnsi="Arial" w:cs="Arial"/>
                <w:sz w:val="22"/>
                <w:szCs w:val="22"/>
                <w:lang w:val="lt-LT"/>
              </w:rPr>
            </w:pPr>
            <w:r>
              <w:rPr>
                <w:rFonts w:ascii="Arial" w:hAnsi="Arial" w:cs="Arial"/>
                <w:sz w:val="22"/>
                <w:szCs w:val="22"/>
                <w:lang w:val="lt-LT"/>
              </w:rPr>
              <w:t>24</w:t>
            </w:r>
            <w:r w:rsidR="000B79FA" w:rsidRPr="009E30E9">
              <w:rPr>
                <w:rFonts w:ascii="Arial" w:hAnsi="Arial" w:cs="Arial"/>
                <w:sz w:val="22"/>
                <w:szCs w:val="22"/>
                <w:lang w:val="lt-LT"/>
              </w:rPr>
              <w:t>.</w:t>
            </w:r>
          </w:p>
        </w:tc>
        <w:tc>
          <w:tcPr>
            <w:tcW w:w="4531" w:type="dxa"/>
          </w:tcPr>
          <w:p w14:paraId="26BFBF18" w14:textId="3FC91339" w:rsidR="000B2CF6" w:rsidRPr="009E30E9" w:rsidRDefault="00190952" w:rsidP="00190952">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w:t>
            </w:r>
            <w:r w:rsidRPr="009E30E9">
              <w:rPr>
                <w:rFonts w:ascii="Arial" w:hAnsi="Arial" w:cs="Arial"/>
                <w:sz w:val="22"/>
                <w:szCs w:val="22"/>
                <w:lang w:val="lt-LT"/>
              </w:rPr>
              <w:t xml:space="preserve"> </w:t>
            </w:r>
            <w:r w:rsidRPr="009E30E9">
              <w:rPr>
                <w:rFonts w:ascii="Arial" w:hAnsi="Arial" w:cs="Arial"/>
                <w:b/>
                <w:bCs/>
                <w:sz w:val="22"/>
                <w:szCs w:val="22"/>
                <w:lang w:val="lt-LT"/>
              </w:rPr>
              <w:t xml:space="preserve">9  – SUSISIEKIMO DALIS (Jungiamasis kelias Nr. 9) </w:t>
            </w:r>
            <w:r w:rsidRPr="009E30E9">
              <w:rPr>
                <w:rFonts w:ascii="Arial" w:hAnsi="Arial" w:cs="Arial"/>
                <w:sz w:val="22"/>
                <w:szCs w:val="22"/>
                <w:lang w:val="lt-LT"/>
              </w:rPr>
              <w:t xml:space="preserve">(DKŽ_9, byla „SPS priedas Nr.17. Darbų kiekių žiniaraščiai ir jų santrauka“) Skyriaus 2. Žemės darbai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2.1.6. numatytas kvalifikuotas gruntų pagerinimas ir armuoto grunto sluoksnio įrengimas. Prašome Jūsų paaiškinti – kuo ir kaip reikia armuoti grunto sluoksnį?</w:t>
            </w:r>
          </w:p>
        </w:tc>
        <w:tc>
          <w:tcPr>
            <w:tcW w:w="4536" w:type="dxa"/>
          </w:tcPr>
          <w:p w14:paraId="25B43EB2" w14:textId="401AD8CE" w:rsidR="00852FC7" w:rsidRPr="009E30E9" w:rsidRDefault="00852FC7" w:rsidP="00852FC7">
            <w:pPr>
              <w:jc w:val="both"/>
              <w:rPr>
                <w:rFonts w:ascii="Arial" w:hAnsi="Arial" w:cs="Arial"/>
                <w:sz w:val="22"/>
                <w:szCs w:val="22"/>
                <w:lang w:val="pt-BR"/>
              </w:rPr>
            </w:pPr>
            <w:r w:rsidRPr="009E30E9">
              <w:rPr>
                <w:rFonts w:ascii="Arial" w:hAnsi="Arial" w:cs="Arial"/>
                <w:color w:val="000000"/>
                <w:sz w:val="22"/>
                <w:szCs w:val="22"/>
                <w:lang w:val="pt-BR"/>
              </w:rPr>
              <w:t>Viršutinio žemės sankasos sluoksnio h=0,25 m grunto kvalifikuotas pagerinimas</w:t>
            </w:r>
            <w:r w:rsidR="00F7068F">
              <w:rPr>
                <w:rFonts w:ascii="Arial" w:hAnsi="Arial" w:cs="Arial"/>
                <w:color w:val="000000"/>
                <w:sz w:val="22"/>
                <w:szCs w:val="22"/>
                <w:lang w:val="pt-BR"/>
              </w:rPr>
              <w:t>.</w:t>
            </w:r>
          </w:p>
          <w:p w14:paraId="2512D616" w14:textId="77777777" w:rsidR="000B2CF6" w:rsidRPr="009E30E9" w:rsidRDefault="000B2CF6" w:rsidP="00EB517B">
            <w:pPr>
              <w:rPr>
                <w:rFonts w:ascii="Arial" w:hAnsi="Arial" w:cs="Arial"/>
                <w:sz w:val="22"/>
                <w:szCs w:val="22"/>
                <w:lang w:val="lt-LT"/>
              </w:rPr>
            </w:pPr>
          </w:p>
        </w:tc>
      </w:tr>
      <w:tr w:rsidR="000B79FA" w:rsidRPr="0004240A" w14:paraId="49A36C7F" w14:textId="77777777" w:rsidTr="007B50CB">
        <w:trPr>
          <w:jc w:val="center"/>
        </w:trPr>
        <w:tc>
          <w:tcPr>
            <w:tcW w:w="709" w:type="dxa"/>
          </w:tcPr>
          <w:p w14:paraId="1A144F3C" w14:textId="2A62D96F" w:rsidR="000B79FA" w:rsidRPr="009E30E9" w:rsidRDefault="00925DC1" w:rsidP="005C4E59">
            <w:pPr>
              <w:ind w:left="31"/>
              <w:jc w:val="center"/>
              <w:rPr>
                <w:rFonts w:ascii="Arial" w:hAnsi="Arial" w:cs="Arial"/>
                <w:sz w:val="22"/>
                <w:szCs w:val="22"/>
                <w:lang w:val="lt-LT"/>
              </w:rPr>
            </w:pPr>
            <w:r>
              <w:rPr>
                <w:rFonts w:ascii="Arial" w:hAnsi="Arial" w:cs="Arial"/>
                <w:sz w:val="22"/>
                <w:szCs w:val="22"/>
                <w:lang w:val="lt-LT"/>
              </w:rPr>
              <w:t>25</w:t>
            </w:r>
            <w:r w:rsidR="000B79FA" w:rsidRPr="009E30E9">
              <w:rPr>
                <w:rFonts w:ascii="Arial" w:hAnsi="Arial" w:cs="Arial"/>
                <w:sz w:val="22"/>
                <w:szCs w:val="22"/>
                <w:lang w:val="lt-LT"/>
              </w:rPr>
              <w:t>.</w:t>
            </w:r>
          </w:p>
        </w:tc>
        <w:tc>
          <w:tcPr>
            <w:tcW w:w="4531" w:type="dxa"/>
          </w:tcPr>
          <w:p w14:paraId="422CFEF2" w14:textId="77777777" w:rsidR="00B9420E" w:rsidRPr="009E30E9" w:rsidRDefault="00B9420E" w:rsidP="00B9420E">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w:t>
            </w:r>
            <w:r w:rsidRPr="009E30E9">
              <w:rPr>
                <w:rFonts w:ascii="Arial" w:hAnsi="Arial" w:cs="Arial"/>
                <w:sz w:val="22"/>
                <w:szCs w:val="22"/>
                <w:lang w:val="lt-LT"/>
              </w:rPr>
              <w:t xml:space="preserve"> </w:t>
            </w:r>
            <w:r w:rsidRPr="009E30E9">
              <w:rPr>
                <w:rFonts w:ascii="Arial" w:hAnsi="Arial" w:cs="Arial"/>
                <w:b/>
                <w:bCs/>
                <w:sz w:val="22"/>
                <w:szCs w:val="22"/>
                <w:lang w:val="lt-LT"/>
              </w:rPr>
              <w:t xml:space="preserve">7 – SUSISIEKIMO DALIS (Jungiamasis kelias Nr. 7) </w:t>
            </w:r>
            <w:r w:rsidRPr="009E30E9">
              <w:rPr>
                <w:rFonts w:ascii="Arial" w:hAnsi="Arial" w:cs="Arial"/>
                <w:sz w:val="22"/>
                <w:szCs w:val="22"/>
                <w:lang w:val="lt-LT"/>
              </w:rPr>
              <w:t xml:space="preserve">(DKŽ_7, byla „SPS priedas Nr.17. Darbų kiekių žiniaraščiai ir jų santrauka“) patikslinti, </w:t>
            </w:r>
            <w:r w:rsidRPr="009E30E9">
              <w:rPr>
                <w:rFonts w:ascii="Arial" w:hAnsi="Arial" w:cs="Arial"/>
                <w:sz w:val="22"/>
                <w:szCs w:val="22"/>
                <w:lang w:val="lt-LT"/>
              </w:rPr>
              <w:lastRenderedPageBreak/>
              <w:t>papildyti atitinkamų darbų pavadinimus, aprašymus:</w:t>
            </w:r>
          </w:p>
          <w:p w14:paraId="533D58F6" w14:textId="18CB88B1" w:rsidR="00B9420E" w:rsidRPr="009E30E9" w:rsidRDefault="00AD7EAB" w:rsidP="00AD7EA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9420E" w:rsidRPr="009E30E9">
              <w:rPr>
                <w:rFonts w:ascii="Arial" w:hAnsi="Arial" w:cs="Arial"/>
                <w:sz w:val="22"/>
                <w:szCs w:val="22"/>
                <w:lang w:val="lt-LT"/>
              </w:rPr>
              <w:t xml:space="preserve">Skyrius 2. Žemės darbai  </w:t>
            </w:r>
            <w:proofErr w:type="spellStart"/>
            <w:r w:rsidR="00B9420E" w:rsidRPr="009E30E9">
              <w:rPr>
                <w:rFonts w:ascii="Arial" w:hAnsi="Arial" w:cs="Arial"/>
                <w:sz w:val="22"/>
                <w:szCs w:val="22"/>
                <w:lang w:val="lt-LT"/>
              </w:rPr>
              <w:t>Poz</w:t>
            </w:r>
            <w:proofErr w:type="spellEnd"/>
            <w:r w:rsidR="00B9420E" w:rsidRPr="009E30E9">
              <w:rPr>
                <w:rFonts w:ascii="Arial" w:hAnsi="Arial" w:cs="Arial"/>
                <w:sz w:val="22"/>
                <w:szCs w:val="22"/>
                <w:lang w:val="lt-LT"/>
              </w:rPr>
              <w:t>. 2.1.4. – prašome nurodyti kvalifikuoto gruntų pagerinimo  sluoksnio storį;</w:t>
            </w:r>
          </w:p>
          <w:p w14:paraId="738AC768" w14:textId="5AB97163" w:rsidR="00B9420E" w:rsidRPr="009E30E9" w:rsidRDefault="00AD7EAB" w:rsidP="00AD7EA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9420E" w:rsidRPr="009E30E9">
              <w:rPr>
                <w:rFonts w:ascii="Arial" w:hAnsi="Arial" w:cs="Arial"/>
                <w:sz w:val="22"/>
                <w:szCs w:val="22"/>
                <w:lang w:val="lt-LT"/>
              </w:rPr>
              <w:t xml:space="preserve">Skyrius 3. Griovių ir šlaitų tvirtinimai  </w:t>
            </w:r>
            <w:proofErr w:type="spellStart"/>
            <w:r w:rsidR="00B9420E" w:rsidRPr="009E30E9">
              <w:rPr>
                <w:rFonts w:ascii="Arial" w:hAnsi="Arial" w:cs="Arial"/>
                <w:sz w:val="22"/>
                <w:szCs w:val="22"/>
                <w:lang w:val="lt-LT"/>
              </w:rPr>
              <w:t>Poz</w:t>
            </w:r>
            <w:proofErr w:type="spellEnd"/>
            <w:r w:rsidR="00B9420E" w:rsidRPr="009E30E9">
              <w:rPr>
                <w:rFonts w:ascii="Arial" w:hAnsi="Arial" w:cs="Arial"/>
                <w:sz w:val="22"/>
                <w:szCs w:val="22"/>
                <w:lang w:val="lt-LT"/>
              </w:rPr>
              <w:t>. 3.1.1, 3.1.3 – prašome nurodyti griovių tvirtinimo nesurištojo mišinio frakciją bei  sluoksnio storį;</w:t>
            </w:r>
          </w:p>
          <w:p w14:paraId="2E10CC28" w14:textId="5604BFC1" w:rsidR="00B9420E" w:rsidRPr="009E30E9" w:rsidRDefault="00AD7EAB" w:rsidP="00AD7EA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9420E" w:rsidRPr="009E30E9">
              <w:rPr>
                <w:rFonts w:ascii="Arial" w:hAnsi="Arial" w:cs="Arial"/>
                <w:sz w:val="22"/>
                <w:szCs w:val="22"/>
                <w:lang w:val="lt-LT"/>
              </w:rPr>
              <w:t xml:space="preserve">Skyrius 3. Griovių ir šlaitų tvirtinimai </w:t>
            </w:r>
            <w:proofErr w:type="spellStart"/>
            <w:r w:rsidR="00B9420E" w:rsidRPr="009E30E9">
              <w:rPr>
                <w:rFonts w:ascii="Arial" w:hAnsi="Arial" w:cs="Arial"/>
                <w:sz w:val="22"/>
                <w:szCs w:val="22"/>
                <w:lang w:val="lt-LT"/>
              </w:rPr>
              <w:t>Poz</w:t>
            </w:r>
            <w:proofErr w:type="spellEnd"/>
            <w:r w:rsidR="00B9420E" w:rsidRPr="009E30E9">
              <w:rPr>
                <w:rFonts w:ascii="Arial" w:hAnsi="Arial" w:cs="Arial"/>
                <w:sz w:val="22"/>
                <w:szCs w:val="22"/>
                <w:lang w:val="lt-LT"/>
              </w:rPr>
              <w:t>. 3.1.4 – prašome nurodyti griovių tvirtinimo gaminių (trinkelių, plokščių ir kt.) išmatavimus;</w:t>
            </w:r>
          </w:p>
          <w:p w14:paraId="5574D93F" w14:textId="6D177540" w:rsidR="00B9420E" w:rsidRPr="009E30E9" w:rsidRDefault="00AD7EAB" w:rsidP="00AD7EA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9420E" w:rsidRPr="009E30E9">
              <w:rPr>
                <w:rFonts w:ascii="Arial" w:hAnsi="Arial" w:cs="Arial"/>
                <w:sz w:val="22"/>
                <w:szCs w:val="22"/>
                <w:lang w:val="lt-LT"/>
              </w:rPr>
              <w:t xml:space="preserve">Skyrius 3. Griovių ir šlaitų tvirtinimai </w:t>
            </w:r>
            <w:proofErr w:type="spellStart"/>
            <w:r w:rsidR="00B9420E" w:rsidRPr="009E30E9">
              <w:rPr>
                <w:rFonts w:ascii="Arial" w:hAnsi="Arial" w:cs="Arial"/>
                <w:sz w:val="22"/>
                <w:szCs w:val="22"/>
                <w:lang w:val="lt-LT"/>
              </w:rPr>
              <w:t>Poz</w:t>
            </w:r>
            <w:proofErr w:type="spellEnd"/>
            <w:r w:rsidR="00B9420E" w:rsidRPr="009E30E9">
              <w:rPr>
                <w:rFonts w:ascii="Arial" w:hAnsi="Arial" w:cs="Arial"/>
                <w:sz w:val="22"/>
                <w:szCs w:val="22"/>
                <w:lang w:val="lt-LT"/>
              </w:rPr>
              <w:t>. 3.1.5.1  – prašome nurodyti skaldos sluoksnio storį;</w:t>
            </w:r>
          </w:p>
          <w:p w14:paraId="7EBF20FF" w14:textId="09AD0E8A" w:rsidR="00B9420E" w:rsidRPr="009E30E9" w:rsidRDefault="00AD7EAB" w:rsidP="00AD7EA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9420E" w:rsidRPr="009E30E9">
              <w:rPr>
                <w:rFonts w:ascii="Arial" w:hAnsi="Arial" w:cs="Arial"/>
                <w:sz w:val="22"/>
                <w:szCs w:val="22"/>
                <w:lang w:val="lt-LT"/>
              </w:rPr>
              <w:t xml:space="preserve">Skyrius 3. Griovių ir šlaitų tvirtinimai </w:t>
            </w:r>
            <w:proofErr w:type="spellStart"/>
            <w:r w:rsidR="00B9420E" w:rsidRPr="009E30E9">
              <w:rPr>
                <w:rFonts w:ascii="Arial" w:hAnsi="Arial" w:cs="Arial"/>
                <w:sz w:val="22"/>
                <w:szCs w:val="22"/>
                <w:lang w:val="lt-LT"/>
              </w:rPr>
              <w:t>Poz</w:t>
            </w:r>
            <w:proofErr w:type="spellEnd"/>
            <w:r w:rsidR="00B9420E" w:rsidRPr="009E30E9">
              <w:rPr>
                <w:rFonts w:ascii="Arial" w:hAnsi="Arial" w:cs="Arial"/>
                <w:sz w:val="22"/>
                <w:szCs w:val="22"/>
                <w:lang w:val="lt-LT"/>
              </w:rPr>
              <w:t>. 3.1.6  – prašome nurodyti dirvožemio sluoksnio storį;</w:t>
            </w:r>
          </w:p>
          <w:p w14:paraId="0561D20C" w14:textId="3417FC82" w:rsidR="00B9420E" w:rsidRPr="009E30E9" w:rsidRDefault="00AD7EAB" w:rsidP="00AD7EA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9420E" w:rsidRPr="009E30E9">
              <w:rPr>
                <w:rFonts w:ascii="Arial" w:hAnsi="Arial" w:cs="Arial"/>
                <w:sz w:val="22"/>
                <w:szCs w:val="22"/>
                <w:lang w:val="lt-LT"/>
              </w:rPr>
              <w:t xml:space="preserve">Skyrius 4.1 DK0,1 dangos konstrukcijos įrengimas (I variantas), skyrius 4.2 DK0,1 dangos konstrukcijos įrengimas (2 variantas) </w:t>
            </w:r>
            <w:proofErr w:type="spellStart"/>
            <w:r w:rsidR="00B9420E" w:rsidRPr="009E30E9">
              <w:rPr>
                <w:rFonts w:ascii="Arial" w:hAnsi="Arial" w:cs="Arial"/>
                <w:sz w:val="22"/>
                <w:szCs w:val="22"/>
                <w:lang w:val="lt-LT"/>
              </w:rPr>
              <w:t>Poz</w:t>
            </w:r>
            <w:proofErr w:type="spellEnd"/>
            <w:r w:rsidR="00B9420E" w:rsidRPr="009E30E9">
              <w:rPr>
                <w:rFonts w:ascii="Arial" w:hAnsi="Arial" w:cs="Arial"/>
                <w:sz w:val="22"/>
                <w:szCs w:val="22"/>
                <w:lang w:val="lt-LT"/>
              </w:rPr>
              <w:t>. 4.1.2, 4.2.2. – prašome nurodyti skaldos  sluoksnių storius;</w:t>
            </w:r>
          </w:p>
          <w:p w14:paraId="14C3D022" w14:textId="5C28E298" w:rsidR="00B9420E" w:rsidRPr="009335EA" w:rsidRDefault="00AD7EAB" w:rsidP="00AD7EA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9420E" w:rsidRPr="009E30E9">
              <w:rPr>
                <w:rFonts w:ascii="Arial" w:hAnsi="Arial" w:cs="Arial"/>
                <w:sz w:val="22"/>
                <w:szCs w:val="22"/>
                <w:lang w:val="lt-LT"/>
              </w:rPr>
              <w:t xml:space="preserve">Skyrius 4.1 DK0,1 dangos konstrukcijos įrengimas (I variantas), skyrius 4.2 DK0,1 dangos konstrukcijos įrengimas (2 variantas) </w:t>
            </w:r>
            <w:proofErr w:type="spellStart"/>
            <w:r w:rsidR="00B9420E" w:rsidRPr="009E30E9">
              <w:rPr>
                <w:rFonts w:ascii="Arial" w:hAnsi="Arial" w:cs="Arial"/>
                <w:sz w:val="22"/>
                <w:szCs w:val="22"/>
                <w:lang w:val="lt-LT"/>
              </w:rPr>
              <w:t>Poz</w:t>
            </w:r>
            <w:proofErr w:type="spellEnd"/>
            <w:r w:rsidR="00B9420E" w:rsidRPr="009E30E9">
              <w:rPr>
                <w:rFonts w:ascii="Arial" w:hAnsi="Arial" w:cs="Arial"/>
                <w:sz w:val="22"/>
                <w:szCs w:val="22"/>
                <w:lang w:val="lt-LT"/>
              </w:rPr>
              <w:t xml:space="preserve">. 4.1.3, 4.2.3 – prašome nurodyti asfalto viršutinio sluoksnių mišinius, bitumą ir sluoksnio storį. </w:t>
            </w:r>
            <w:r w:rsidR="00B9420E" w:rsidRPr="009335EA">
              <w:rPr>
                <w:rFonts w:ascii="Arial" w:hAnsi="Arial" w:cs="Arial"/>
                <w:sz w:val="22"/>
                <w:szCs w:val="22"/>
                <w:lang w:val="lt-LT"/>
              </w:rPr>
              <w:t xml:space="preserve">Taip pat - jei tai </w:t>
            </w:r>
            <w:proofErr w:type="spellStart"/>
            <w:r w:rsidR="00B9420E" w:rsidRPr="009335EA">
              <w:rPr>
                <w:rFonts w:ascii="Arial" w:hAnsi="Arial" w:cs="Arial"/>
                <w:sz w:val="22"/>
                <w:szCs w:val="22"/>
                <w:lang w:val="lt-LT"/>
              </w:rPr>
              <w:t>viensluoksnė</w:t>
            </w:r>
            <w:proofErr w:type="spellEnd"/>
            <w:r w:rsidR="00B9420E" w:rsidRPr="009335EA">
              <w:rPr>
                <w:rFonts w:ascii="Arial" w:hAnsi="Arial" w:cs="Arial"/>
                <w:sz w:val="22"/>
                <w:szCs w:val="22"/>
                <w:lang w:val="lt-LT"/>
              </w:rPr>
              <w:t xml:space="preserve"> asfalto danga – prašome atitinkamai pavadinti sluoksnį – „pagrindo-dangos“</w:t>
            </w:r>
          </w:p>
          <w:p w14:paraId="37145D8D" w14:textId="34A021BF" w:rsidR="00B9420E" w:rsidRPr="009335EA" w:rsidRDefault="00AD7EAB" w:rsidP="00AD7EA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9420E" w:rsidRPr="009335EA">
              <w:rPr>
                <w:rFonts w:ascii="Arial" w:hAnsi="Arial" w:cs="Arial"/>
                <w:sz w:val="22"/>
                <w:szCs w:val="22"/>
                <w:lang w:val="lt-LT"/>
              </w:rPr>
              <w:t xml:space="preserve">Skyrius 4.3. Kelkraščių įrengimas  </w:t>
            </w:r>
            <w:proofErr w:type="spellStart"/>
            <w:r w:rsidR="00B9420E" w:rsidRPr="009335EA">
              <w:rPr>
                <w:rFonts w:ascii="Arial" w:hAnsi="Arial" w:cs="Arial"/>
                <w:sz w:val="22"/>
                <w:szCs w:val="22"/>
                <w:lang w:val="lt-LT"/>
              </w:rPr>
              <w:t>Poz</w:t>
            </w:r>
            <w:proofErr w:type="spellEnd"/>
            <w:r w:rsidR="00B9420E" w:rsidRPr="009335EA">
              <w:rPr>
                <w:rFonts w:ascii="Arial" w:hAnsi="Arial" w:cs="Arial"/>
                <w:sz w:val="22"/>
                <w:szCs w:val="22"/>
                <w:lang w:val="lt-LT"/>
              </w:rPr>
              <w:t>. 4.3.1. – prašome nurodyti kelkraščio viršutinio sluoksnio mišinio frakciją  ir pan.,  sluoksnio storį;</w:t>
            </w:r>
          </w:p>
          <w:p w14:paraId="2355C2B7" w14:textId="3EE6AFB6" w:rsidR="00B9420E" w:rsidRPr="009335EA" w:rsidRDefault="00AD7EAB" w:rsidP="00AD7EA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9420E" w:rsidRPr="009335EA">
              <w:rPr>
                <w:rFonts w:ascii="Arial" w:hAnsi="Arial" w:cs="Arial"/>
                <w:sz w:val="22"/>
                <w:szCs w:val="22"/>
                <w:lang w:val="lt-LT"/>
              </w:rPr>
              <w:t xml:space="preserve">Skyrius 4.3. Kelkraščių įrengimas  </w:t>
            </w:r>
            <w:proofErr w:type="spellStart"/>
            <w:r w:rsidR="00B9420E" w:rsidRPr="009335EA">
              <w:rPr>
                <w:rFonts w:ascii="Arial" w:hAnsi="Arial" w:cs="Arial"/>
                <w:sz w:val="22"/>
                <w:szCs w:val="22"/>
                <w:lang w:val="lt-LT"/>
              </w:rPr>
              <w:t>Poz</w:t>
            </w:r>
            <w:proofErr w:type="spellEnd"/>
            <w:r w:rsidR="00B9420E" w:rsidRPr="009335EA">
              <w:rPr>
                <w:rFonts w:ascii="Arial" w:hAnsi="Arial" w:cs="Arial"/>
                <w:sz w:val="22"/>
                <w:szCs w:val="22"/>
                <w:lang w:val="lt-LT"/>
              </w:rPr>
              <w:t>. 4.3.3. – prašome nurodyti trinkelių išmatavimus;</w:t>
            </w:r>
          </w:p>
          <w:p w14:paraId="2C1BADD0" w14:textId="50855735" w:rsidR="00B9420E" w:rsidRPr="009335EA" w:rsidRDefault="00AD7EAB" w:rsidP="00AD7EA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9420E" w:rsidRPr="009335EA">
              <w:rPr>
                <w:rFonts w:ascii="Arial" w:hAnsi="Arial" w:cs="Arial"/>
                <w:sz w:val="22"/>
                <w:szCs w:val="22"/>
                <w:lang w:val="lt-LT"/>
              </w:rPr>
              <w:t xml:space="preserve">Skyrius 4.3. Kelkraščių įrengimas  </w:t>
            </w:r>
            <w:proofErr w:type="spellStart"/>
            <w:r w:rsidR="00B9420E" w:rsidRPr="009335EA">
              <w:rPr>
                <w:rFonts w:ascii="Arial" w:hAnsi="Arial" w:cs="Arial"/>
                <w:sz w:val="22"/>
                <w:szCs w:val="22"/>
                <w:lang w:val="lt-LT"/>
              </w:rPr>
              <w:t>Poz</w:t>
            </w:r>
            <w:proofErr w:type="spellEnd"/>
            <w:r w:rsidR="00B9420E" w:rsidRPr="009335EA">
              <w:rPr>
                <w:rFonts w:ascii="Arial" w:hAnsi="Arial" w:cs="Arial"/>
                <w:sz w:val="22"/>
                <w:szCs w:val="22"/>
                <w:lang w:val="lt-LT"/>
              </w:rPr>
              <w:t>. 4.3.4, 4.3.5. – prašome nurodyti pasluoksnio, skaldos pagrindo sluoksnio storį;</w:t>
            </w:r>
          </w:p>
          <w:p w14:paraId="3CE7DB68" w14:textId="1D39BC7F" w:rsidR="00B9420E" w:rsidRPr="009335EA" w:rsidRDefault="00AD7EAB" w:rsidP="00AD7EAB">
            <w:pPr>
              <w:spacing w:after="160" w:line="259" w:lineRule="auto"/>
              <w:jc w:val="both"/>
              <w:rPr>
                <w:rFonts w:ascii="Arial" w:hAnsi="Arial" w:cs="Arial"/>
                <w:sz w:val="22"/>
                <w:szCs w:val="22"/>
                <w:lang w:val="lt-LT"/>
              </w:rPr>
            </w:pPr>
            <w:r w:rsidRPr="009335EA">
              <w:rPr>
                <w:rFonts w:ascii="Arial" w:hAnsi="Arial" w:cs="Arial"/>
                <w:sz w:val="22"/>
                <w:szCs w:val="22"/>
                <w:lang w:val="lt-LT"/>
              </w:rPr>
              <w:lastRenderedPageBreak/>
              <w:t>-</w:t>
            </w:r>
            <w:r w:rsidR="00B9420E" w:rsidRPr="009335EA">
              <w:rPr>
                <w:rFonts w:ascii="Arial" w:hAnsi="Arial" w:cs="Arial"/>
                <w:sz w:val="22"/>
                <w:szCs w:val="22"/>
                <w:lang w:val="lt-LT"/>
              </w:rPr>
              <w:t xml:space="preserve">Skyrius 4.4. Nuovažų įrengimas (I variantas), 4.5. Nuovažų įrengimas (II variantas)   </w:t>
            </w:r>
            <w:proofErr w:type="spellStart"/>
            <w:r w:rsidR="00B9420E" w:rsidRPr="009335EA">
              <w:rPr>
                <w:rFonts w:ascii="Arial" w:hAnsi="Arial" w:cs="Arial"/>
                <w:sz w:val="22"/>
                <w:szCs w:val="22"/>
                <w:lang w:val="lt-LT"/>
              </w:rPr>
              <w:t>Poz</w:t>
            </w:r>
            <w:proofErr w:type="spellEnd"/>
            <w:r w:rsidR="00B9420E" w:rsidRPr="009335EA">
              <w:rPr>
                <w:rFonts w:ascii="Arial" w:hAnsi="Arial" w:cs="Arial"/>
                <w:sz w:val="22"/>
                <w:szCs w:val="22"/>
                <w:lang w:val="lt-LT"/>
              </w:rPr>
              <w:t>. 4.4.2., 4.5.2 – prašome nurodyti skaldos pagrindo sluoksnio storį;</w:t>
            </w:r>
          </w:p>
          <w:p w14:paraId="25D8EC44" w14:textId="5B66E21C" w:rsidR="00B9420E" w:rsidRPr="009335EA" w:rsidRDefault="00AD7EAB" w:rsidP="00AD7EA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9420E" w:rsidRPr="009335EA">
              <w:rPr>
                <w:rFonts w:ascii="Arial" w:hAnsi="Arial" w:cs="Arial"/>
                <w:sz w:val="22"/>
                <w:szCs w:val="22"/>
                <w:lang w:val="lt-LT"/>
              </w:rPr>
              <w:t xml:space="preserve">Skyrius 4.4. Nuovažų įrengimas (I variantas), 4.5. Nuovažų įrengimas (II variantas) </w:t>
            </w:r>
            <w:proofErr w:type="spellStart"/>
            <w:r w:rsidR="00B9420E" w:rsidRPr="009335EA">
              <w:rPr>
                <w:rFonts w:ascii="Arial" w:hAnsi="Arial" w:cs="Arial"/>
                <w:sz w:val="22"/>
                <w:szCs w:val="22"/>
                <w:lang w:val="lt-LT"/>
              </w:rPr>
              <w:t>Poz</w:t>
            </w:r>
            <w:proofErr w:type="spellEnd"/>
            <w:r w:rsidR="00B9420E" w:rsidRPr="009335EA">
              <w:rPr>
                <w:rFonts w:ascii="Arial" w:hAnsi="Arial" w:cs="Arial"/>
                <w:sz w:val="22"/>
                <w:szCs w:val="22"/>
                <w:lang w:val="lt-LT"/>
              </w:rPr>
              <w:t xml:space="preserve">. 4.4.3 – prašome nurodyti asfalto sluoksnio mišinį, bitumą ir sluoksnio storį. Taip pat - jei tai </w:t>
            </w:r>
            <w:proofErr w:type="spellStart"/>
            <w:r w:rsidR="00B9420E" w:rsidRPr="009335EA">
              <w:rPr>
                <w:rFonts w:ascii="Arial" w:hAnsi="Arial" w:cs="Arial"/>
                <w:sz w:val="22"/>
                <w:szCs w:val="22"/>
                <w:lang w:val="lt-LT"/>
              </w:rPr>
              <w:t>viensluoksnė</w:t>
            </w:r>
            <w:proofErr w:type="spellEnd"/>
            <w:r w:rsidR="00B9420E" w:rsidRPr="009335EA">
              <w:rPr>
                <w:rFonts w:ascii="Arial" w:hAnsi="Arial" w:cs="Arial"/>
                <w:sz w:val="22"/>
                <w:szCs w:val="22"/>
                <w:lang w:val="lt-LT"/>
              </w:rPr>
              <w:t xml:space="preserve"> asfalto danga – prašome atitinkamai pavadinti sluoksnį – „pagrindo-dangos“</w:t>
            </w:r>
          </w:p>
          <w:p w14:paraId="0DECAB1F" w14:textId="6CED8667" w:rsidR="00B9420E" w:rsidRPr="009335EA" w:rsidRDefault="00AD7EAB" w:rsidP="00AD7EA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9420E" w:rsidRPr="009335EA">
              <w:rPr>
                <w:rFonts w:ascii="Arial" w:hAnsi="Arial" w:cs="Arial"/>
                <w:sz w:val="22"/>
                <w:szCs w:val="22"/>
                <w:lang w:val="lt-LT"/>
              </w:rPr>
              <w:t xml:space="preserve">Skyrius 4.7. Vandens pralaidų per kelią įrengimas </w:t>
            </w:r>
            <w:proofErr w:type="spellStart"/>
            <w:r w:rsidR="00B9420E" w:rsidRPr="009335EA">
              <w:rPr>
                <w:rFonts w:ascii="Arial" w:hAnsi="Arial" w:cs="Arial"/>
                <w:sz w:val="22"/>
                <w:szCs w:val="22"/>
                <w:lang w:val="lt-LT"/>
              </w:rPr>
              <w:t>Poz</w:t>
            </w:r>
            <w:proofErr w:type="spellEnd"/>
            <w:r w:rsidR="00B9420E" w:rsidRPr="009335EA">
              <w:rPr>
                <w:rFonts w:ascii="Arial" w:hAnsi="Arial" w:cs="Arial"/>
                <w:sz w:val="22"/>
                <w:szCs w:val="22"/>
                <w:lang w:val="lt-LT"/>
              </w:rPr>
              <w:t>. 4.7.10 – prašome nurodyti griovių tvirtinimo gaminių (trinkelių, plokščių ir kt.) išmatavimus;</w:t>
            </w:r>
          </w:p>
          <w:p w14:paraId="4B6D8380" w14:textId="52D089BB" w:rsidR="00B9420E" w:rsidRPr="009335EA" w:rsidRDefault="00AD7EAB" w:rsidP="00AD7EA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9420E" w:rsidRPr="009335EA">
              <w:rPr>
                <w:rFonts w:ascii="Arial" w:hAnsi="Arial" w:cs="Arial"/>
                <w:sz w:val="22"/>
                <w:szCs w:val="22"/>
                <w:lang w:val="lt-LT"/>
              </w:rPr>
              <w:t xml:space="preserve">Skyrius 4.7. Vandens pralaidų per kelią įrengimas </w:t>
            </w:r>
            <w:proofErr w:type="spellStart"/>
            <w:r w:rsidR="00B9420E" w:rsidRPr="009335EA">
              <w:rPr>
                <w:rFonts w:ascii="Arial" w:hAnsi="Arial" w:cs="Arial"/>
                <w:sz w:val="22"/>
                <w:szCs w:val="22"/>
                <w:lang w:val="lt-LT"/>
              </w:rPr>
              <w:t>Poz</w:t>
            </w:r>
            <w:proofErr w:type="spellEnd"/>
            <w:r w:rsidR="00B9420E" w:rsidRPr="009335EA">
              <w:rPr>
                <w:rFonts w:ascii="Arial" w:hAnsi="Arial" w:cs="Arial"/>
                <w:sz w:val="22"/>
                <w:szCs w:val="22"/>
                <w:lang w:val="lt-LT"/>
              </w:rPr>
              <w:t>. 4.7.11. – prašome nurodyti betono pagrindo sluoksnio storį;</w:t>
            </w:r>
          </w:p>
          <w:p w14:paraId="435AAB07" w14:textId="7C27D3F9" w:rsidR="00B9420E" w:rsidRPr="009335EA" w:rsidRDefault="00AD7EAB" w:rsidP="00AD7EA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9420E" w:rsidRPr="009335EA">
              <w:rPr>
                <w:rFonts w:ascii="Arial" w:hAnsi="Arial" w:cs="Arial"/>
                <w:sz w:val="22"/>
                <w:szCs w:val="22"/>
                <w:lang w:val="lt-LT"/>
              </w:rPr>
              <w:t xml:space="preserve">Skyrius 4.7. Vandens pralaidų per kelią įrengimas </w:t>
            </w:r>
            <w:proofErr w:type="spellStart"/>
            <w:r w:rsidR="00B9420E" w:rsidRPr="009335EA">
              <w:rPr>
                <w:rFonts w:ascii="Arial" w:hAnsi="Arial" w:cs="Arial"/>
                <w:sz w:val="22"/>
                <w:szCs w:val="22"/>
                <w:lang w:val="lt-LT"/>
              </w:rPr>
              <w:t>Poz</w:t>
            </w:r>
            <w:proofErr w:type="spellEnd"/>
            <w:r w:rsidR="00B9420E" w:rsidRPr="009335EA">
              <w:rPr>
                <w:rFonts w:ascii="Arial" w:hAnsi="Arial" w:cs="Arial"/>
                <w:sz w:val="22"/>
                <w:szCs w:val="22"/>
                <w:lang w:val="lt-LT"/>
              </w:rPr>
              <w:t>. 4.7.11. – prašome nurodyti griovių tvirtinimo nesurištojo mišinio frakciją, sluoksnio storį;</w:t>
            </w:r>
          </w:p>
          <w:p w14:paraId="08600A1B" w14:textId="6D30C518" w:rsidR="00B9420E" w:rsidRPr="009335EA" w:rsidRDefault="00AD7EAB" w:rsidP="00AD7EA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9420E" w:rsidRPr="009335EA">
              <w:rPr>
                <w:rFonts w:ascii="Arial" w:hAnsi="Arial" w:cs="Arial"/>
                <w:sz w:val="22"/>
                <w:szCs w:val="22"/>
                <w:lang w:val="lt-LT"/>
              </w:rPr>
              <w:t xml:space="preserve">Skyrius 5. Bordiūrų įrengimas </w:t>
            </w:r>
            <w:proofErr w:type="spellStart"/>
            <w:r w:rsidR="00B9420E" w:rsidRPr="009335EA">
              <w:rPr>
                <w:rFonts w:ascii="Arial" w:hAnsi="Arial" w:cs="Arial"/>
                <w:sz w:val="22"/>
                <w:szCs w:val="22"/>
                <w:lang w:val="lt-LT"/>
              </w:rPr>
              <w:t>Poz</w:t>
            </w:r>
            <w:proofErr w:type="spellEnd"/>
            <w:r w:rsidR="00B9420E" w:rsidRPr="009335EA">
              <w:rPr>
                <w:rFonts w:ascii="Arial" w:hAnsi="Arial" w:cs="Arial"/>
                <w:sz w:val="22"/>
                <w:szCs w:val="22"/>
                <w:lang w:val="lt-LT"/>
              </w:rPr>
              <w:t>. 5.1.1. – prašome nurodyti bordiūrų išmatavimus;</w:t>
            </w:r>
          </w:p>
          <w:p w14:paraId="67706A20" w14:textId="3FB5B1B3" w:rsidR="00B9420E" w:rsidRPr="009335EA" w:rsidRDefault="00AD7EAB" w:rsidP="00AD7EA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9420E" w:rsidRPr="009335EA">
              <w:rPr>
                <w:rFonts w:ascii="Arial" w:hAnsi="Arial" w:cs="Arial"/>
                <w:sz w:val="22"/>
                <w:szCs w:val="22"/>
                <w:lang w:val="lt-LT"/>
              </w:rPr>
              <w:t xml:space="preserve">Skyrius 6. Kelio apstatymas ir saugaus eismo organizavimas </w:t>
            </w:r>
            <w:proofErr w:type="spellStart"/>
            <w:r w:rsidR="00B9420E" w:rsidRPr="009335EA">
              <w:rPr>
                <w:rFonts w:ascii="Arial" w:hAnsi="Arial" w:cs="Arial"/>
                <w:sz w:val="22"/>
                <w:szCs w:val="22"/>
                <w:lang w:val="lt-LT"/>
              </w:rPr>
              <w:t>Poz</w:t>
            </w:r>
            <w:proofErr w:type="spellEnd"/>
            <w:r w:rsidR="00B9420E" w:rsidRPr="009335EA">
              <w:rPr>
                <w:rFonts w:ascii="Arial" w:hAnsi="Arial" w:cs="Arial"/>
                <w:sz w:val="22"/>
                <w:szCs w:val="22"/>
                <w:lang w:val="lt-LT"/>
              </w:rPr>
              <w:t>. 6.2.1 – 6.2.2. – prašome Jūsų kiekvienoje pozicijoje  nurodyti apsauginių kelio atitvarų tipus (N...W...A(B) ir pan.);</w:t>
            </w:r>
          </w:p>
          <w:p w14:paraId="18306D6B" w14:textId="77777777" w:rsidR="000B79FA" w:rsidRPr="009E30E9" w:rsidRDefault="000B79FA" w:rsidP="00EB517B">
            <w:pPr>
              <w:jc w:val="both"/>
              <w:rPr>
                <w:rFonts w:ascii="Arial" w:hAnsi="Arial" w:cs="Arial"/>
                <w:sz w:val="22"/>
                <w:szCs w:val="22"/>
                <w:lang w:val="lt-LT"/>
              </w:rPr>
            </w:pPr>
          </w:p>
        </w:tc>
        <w:tc>
          <w:tcPr>
            <w:tcW w:w="4536" w:type="dxa"/>
          </w:tcPr>
          <w:p w14:paraId="78C6CB70" w14:textId="60FC2941" w:rsidR="00AD7EAB" w:rsidRPr="009335EA" w:rsidRDefault="00AD7EAB" w:rsidP="00AD7EAB">
            <w:pPr>
              <w:jc w:val="both"/>
              <w:rPr>
                <w:rFonts w:ascii="Arial" w:hAnsi="Arial" w:cs="Arial"/>
                <w:sz w:val="22"/>
                <w:szCs w:val="22"/>
                <w:lang w:val="lt-LT"/>
              </w:rPr>
            </w:pPr>
            <w:r w:rsidRPr="009335EA">
              <w:rPr>
                <w:rFonts w:ascii="Arial" w:hAnsi="Arial" w:cs="Arial"/>
                <w:sz w:val="22"/>
                <w:szCs w:val="22"/>
                <w:lang w:val="lt-LT"/>
              </w:rPr>
              <w:lastRenderedPageBreak/>
              <w:t>Detali informacija pateikta Susisiekimo dalies bylos žiniaraštyje</w:t>
            </w:r>
            <w:r w:rsidR="00F7068F">
              <w:rPr>
                <w:rFonts w:ascii="Arial" w:hAnsi="Arial" w:cs="Arial"/>
                <w:sz w:val="22"/>
                <w:szCs w:val="22"/>
                <w:lang w:val="lt-LT"/>
              </w:rPr>
              <w:t>.</w:t>
            </w:r>
          </w:p>
          <w:p w14:paraId="14E25354" w14:textId="77777777" w:rsidR="000B79FA" w:rsidRPr="009E30E9" w:rsidRDefault="000B79FA" w:rsidP="00EB517B">
            <w:pPr>
              <w:rPr>
                <w:rFonts w:ascii="Arial" w:hAnsi="Arial" w:cs="Arial"/>
                <w:sz w:val="22"/>
                <w:szCs w:val="22"/>
                <w:lang w:val="lt-LT"/>
              </w:rPr>
            </w:pPr>
          </w:p>
        </w:tc>
      </w:tr>
      <w:tr w:rsidR="000B79FA" w:rsidRPr="0004240A" w14:paraId="7A1120D1" w14:textId="77777777" w:rsidTr="007B50CB">
        <w:trPr>
          <w:jc w:val="center"/>
        </w:trPr>
        <w:tc>
          <w:tcPr>
            <w:tcW w:w="709" w:type="dxa"/>
          </w:tcPr>
          <w:p w14:paraId="4AA19C7B" w14:textId="522674C1" w:rsidR="000B79FA" w:rsidRPr="009E30E9" w:rsidRDefault="00925DC1" w:rsidP="005C4E59">
            <w:pPr>
              <w:ind w:left="31"/>
              <w:jc w:val="center"/>
              <w:rPr>
                <w:rFonts w:ascii="Arial" w:hAnsi="Arial" w:cs="Arial"/>
                <w:sz w:val="22"/>
                <w:szCs w:val="22"/>
                <w:lang w:val="lt-LT"/>
              </w:rPr>
            </w:pPr>
            <w:r>
              <w:rPr>
                <w:rFonts w:ascii="Arial" w:hAnsi="Arial" w:cs="Arial"/>
                <w:sz w:val="22"/>
                <w:szCs w:val="22"/>
                <w:lang w:val="lt-LT"/>
              </w:rPr>
              <w:lastRenderedPageBreak/>
              <w:t>26</w:t>
            </w:r>
            <w:r w:rsidR="000B79FA" w:rsidRPr="009E30E9">
              <w:rPr>
                <w:rFonts w:ascii="Arial" w:hAnsi="Arial" w:cs="Arial"/>
                <w:sz w:val="22"/>
                <w:szCs w:val="22"/>
                <w:lang w:val="lt-LT"/>
              </w:rPr>
              <w:t>.</w:t>
            </w:r>
          </w:p>
        </w:tc>
        <w:tc>
          <w:tcPr>
            <w:tcW w:w="4531" w:type="dxa"/>
          </w:tcPr>
          <w:p w14:paraId="108A9EC8" w14:textId="77777777" w:rsidR="006606C7" w:rsidRPr="009E30E9" w:rsidRDefault="006606C7" w:rsidP="006606C7">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w:t>
            </w:r>
            <w:r w:rsidRPr="009E30E9">
              <w:rPr>
                <w:rFonts w:ascii="Arial" w:hAnsi="Arial" w:cs="Arial"/>
                <w:sz w:val="22"/>
                <w:szCs w:val="22"/>
                <w:lang w:val="lt-LT"/>
              </w:rPr>
              <w:t xml:space="preserve"> </w:t>
            </w:r>
            <w:r w:rsidRPr="009E30E9">
              <w:rPr>
                <w:rFonts w:ascii="Arial" w:hAnsi="Arial" w:cs="Arial"/>
                <w:b/>
                <w:bCs/>
                <w:sz w:val="22"/>
                <w:szCs w:val="22"/>
                <w:lang w:val="lt-LT"/>
              </w:rPr>
              <w:t xml:space="preserve">8 – SUSISIEKIMO DALIS (Jungiamasis kelias Nr. 8) </w:t>
            </w:r>
            <w:r w:rsidRPr="009E30E9">
              <w:rPr>
                <w:rFonts w:ascii="Arial" w:hAnsi="Arial" w:cs="Arial"/>
                <w:sz w:val="22"/>
                <w:szCs w:val="22"/>
                <w:lang w:val="lt-LT"/>
              </w:rPr>
              <w:t>(DKŽ_8, byla „SPS priedas Nr.17. Darbų kiekių žiniaraščiai ir jų santrauka“) patikslinti, papildyti atitinkamų darbų pavadinimus, aprašymus:</w:t>
            </w:r>
          </w:p>
          <w:p w14:paraId="30FA27CA" w14:textId="1BD523B4" w:rsidR="006606C7" w:rsidRPr="009E30E9" w:rsidRDefault="00E6237F" w:rsidP="00E6237F">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6606C7" w:rsidRPr="009E30E9">
              <w:rPr>
                <w:rFonts w:ascii="Arial" w:hAnsi="Arial" w:cs="Arial"/>
                <w:sz w:val="22"/>
                <w:szCs w:val="22"/>
                <w:lang w:val="lt-LT"/>
              </w:rPr>
              <w:t xml:space="preserve">Skyrius 2. Žemės darbai  </w:t>
            </w:r>
            <w:proofErr w:type="spellStart"/>
            <w:r w:rsidR="006606C7" w:rsidRPr="009E30E9">
              <w:rPr>
                <w:rFonts w:ascii="Arial" w:hAnsi="Arial" w:cs="Arial"/>
                <w:sz w:val="22"/>
                <w:szCs w:val="22"/>
                <w:lang w:val="lt-LT"/>
              </w:rPr>
              <w:t>Poz</w:t>
            </w:r>
            <w:proofErr w:type="spellEnd"/>
            <w:r w:rsidR="006606C7" w:rsidRPr="009E30E9">
              <w:rPr>
                <w:rFonts w:ascii="Arial" w:hAnsi="Arial" w:cs="Arial"/>
                <w:sz w:val="22"/>
                <w:szCs w:val="22"/>
                <w:lang w:val="lt-LT"/>
              </w:rPr>
              <w:t>. 2.1.4. – prašome nurodyti kvalifikuoto gruntų pagerinimo  sluoksnio storį;</w:t>
            </w:r>
          </w:p>
          <w:p w14:paraId="07D52EA7" w14:textId="03782E42" w:rsidR="006606C7" w:rsidRPr="009E30E9" w:rsidRDefault="00E6237F" w:rsidP="00E6237F">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6606C7" w:rsidRPr="009E30E9">
              <w:rPr>
                <w:rFonts w:ascii="Arial" w:hAnsi="Arial" w:cs="Arial"/>
                <w:sz w:val="22"/>
                <w:szCs w:val="22"/>
                <w:lang w:val="lt-LT"/>
              </w:rPr>
              <w:t xml:space="preserve">Skyrius 3. Griovių ir šlaitų tvirtinimai  </w:t>
            </w:r>
            <w:proofErr w:type="spellStart"/>
            <w:r w:rsidR="006606C7" w:rsidRPr="009E30E9">
              <w:rPr>
                <w:rFonts w:ascii="Arial" w:hAnsi="Arial" w:cs="Arial"/>
                <w:sz w:val="22"/>
                <w:szCs w:val="22"/>
                <w:lang w:val="lt-LT"/>
              </w:rPr>
              <w:t>Poz</w:t>
            </w:r>
            <w:proofErr w:type="spellEnd"/>
            <w:r w:rsidR="006606C7" w:rsidRPr="009E30E9">
              <w:rPr>
                <w:rFonts w:ascii="Arial" w:hAnsi="Arial" w:cs="Arial"/>
                <w:sz w:val="22"/>
                <w:szCs w:val="22"/>
                <w:lang w:val="lt-LT"/>
              </w:rPr>
              <w:t>. 3.1.1, 3.1.2 – prašome nurodyti griovių tvirtinimo nesurištojo mišinio frakciją bei  sluoksnio storį;</w:t>
            </w:r>
          </w:p>
          <w:p w14:paraId="186B6DF9" w14:textId="7EC4C377" w:rsidR="006606C7" w:rsidRPr="009E30E9" w:rsidRDefault="00E6237F" w:rsidP="00E6237F">
            <w:pPr>
              <w:spacing w:after="160" w:line="259" w:lineRule="auto"/>
              <w:jc w:val="both"/>
              <w:rPr>
                <w:rFonts w:ascii="Arial" w:hAnsi="Arial" w:cs="Arial"/>
                <w:sz w:val="22"/>
                <w:szCs w:val="22"/>
                <w:lang w:val="lt-LT"/>
              </w:rPr>
            </w:pPr>
            <w:r w:rsidRPr="009E30E9">
              <w:rPr>
                <w:rFonts w:ascii="Arial" w:hAnsi="Arial" w:cs="Arial"/>
                <w:sz w:val="22"/>
                <w:szCs w:val="22"/>
                <w:lang w:val="lt-LT"/>
              </w:rPr>
              <w:lastRenderedPageBreak/>
              <w:t>-</w:t>
            </w:r>
            <w:r w:rsidR="006606C7" w:rsidRPr="009E30E9">
              <w:rPr>
                <w:rFonts w:ascii="Arial" w:hAnsi="Arial" w:cs="Arial"/>
                <w:sz w:val="22"/>
                <w:szCs w:val="22"/>
                <w:lang w:val="lt-LT"/>
              </w:rPr>
              <w:t xml:space="preserve">Skyrius 3. Griovių ir šlaitų tvirtinimai </w:t>
            </w:r>
            <w:proofErr w:type="spellStart"/>
            <w:r w:rsidR="006606C7" w:rsidRPr="009E30E9">
              <w:rPr>
                <w:rFonts w:ascii="Arial" w:hAnsi="Arial" w:cs="Arial"/>
                <w:sz w:val="22"/>
                <w:szCs w:val="22"/>
                <w:lang w:val="lt-LT"/>
              </w:rPr>
              <w:t>Poz</w:t>
            </w:r>
            <w:proofErr w:type="spellEnd"/>
            <w:r w:rsidR="006606C7" w:rsidRPr="009E30E9">
              <w:rPr>
                <w:rFonts w:ascii="Arial" w:hAnsi="Arial" w:cs="Arial"/>
                <w:sz w:val="22"/>
                <w:szCs w:val="22"/>
                <w:lang w:val="lt-LT"/>
              </w:rPr>
              <w:t>. 3.1.3  – prašome nurodyti dirvožemio sluoksnio storį;</w:t>
            </w:r>
          </w:p>
          <w:p w14:paraId="6C66B0DC" w14:textId="4D149465" w:rsidR="006606C7" w:rsidRPr="009E30E9" w:rsidRDefault="00E6237F" w:rsidP="00E6237F">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6606C7" w:rsidRPr="009E30E9">
              <w:rPr>
                <w:rFonts w:ascii="Arial" w:hAnsi="Arial" w:cs="Arial"/>
                <w:sz w:val="22"/>
                <w:szCs w:val="22"/>
                <w:lang w:val="lt-LT"/>
              </w:rPr>
              <w:t xml:space="preserve">Skyrius 4.1 DK0,1 dangos konstrukcijos įrengimas (I variantas), skyrius 4.2 DK0,1 dangos konstrukcijos įrengimas (2 variantas) </w:t>
            </w:r>
            <w:proofErr w:type="spellStart"/>
            <w:r w:rsidR="006606C7" w:rsidRPr="009E30E9">
              <w:rPr>
                <w:rFonts w:ascii="Arial" w:hAnsi="Arial" w:cs="Arial"/>
                <w:sz w:val="22"/>
                <w:szCs w:val="22"/>
                <w:lang w:val="lt-LT"/>
              </w:rPr>
              <w:t>Poz</w:t>
            </w:r>
            <w:proofErr w:type="spellEnd"/>
            <w:r w:rsidR="006606C7" w:rsidRPr="009E30E9">
              <w:rPr>
                <w:rFonts w:ascii="Arial" w:hAnsi="Arial" w:cs="Arial"/>
                <w:sz w:val="22"/>
                <w:szCs w:val="22"/>
                <w:lang w:val="lt-LT"/>
              </w:rPr>
              <w:t>. 4.1.2, 4.2.2. – prašome nurodyti skaldos  sluoksnių storius;</w:t>
            </w:r>
          </w:p>
          <w:p w14:paraId="3A9BEC19" w14:textId="09158BCC" w:rsidR="006606C7" w:rsidRPr="009335EA" w:rsidRDefault="00E6237F" w:rsidP="00E6237F">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6606C7" w:rsidRPr="009E30E9">
              <w:rPr>
                <w:rFonts w:ascii="Arial" w:hAnsi="Arial" w:cs="Arial"/>
                <w:sz w:val="22"/>
                <w:szCs w:val="22"/>
                <w:lang w:val="lt-LT"/>
              </w:rPr>
              <w:t xml:space="preserve">Skyrius 4.1 DK0,1 dangos konstrukcijos įrengimas (I variantas), skyrius 4.2 DK0,1 dangos konstrukcijos įrengimas (2 variantas) </w:t>
            </w:r>
            <w:proofErr w:type="spellStart"/>
            <w:r w:rsidR="006606C7" w:rsidRPr="009E30E9">
              <w:rPr>
                <w:rFonts w:ascii="Arial" w:hAnsi="Arial" w:cs="Arial"/>
                <w:sz w:val="22"/>
                <w:szCs w:val="22"/>
                <w:lang w:val="lt-LT"/>
              </w:rPr>
              <w:t>Poz</w:t>
            </w:r>
            <w:proofErr w:type="spellEnd"/>
            <w:r w:rsidR="006606C7" w:rsidRPr="009E30E9">
              <w:rPr>
                <w:rFonts w:ascii="Arial" w:hAnsi="Arial" w:cs="Arial"/>
                <w:sz w:val="22"/>
                <w:szCs w:val="22"/>
                <w:lang w:val="lt-LT"/>
              </w:rPr>
              <w:t xml:space="preserve">. 4.1.3, 4.2.7 – prašome nurodyti asfalto sluoksnių mišinius, bitumą ir sluoksnio storį. </w:t>
            </w:r>
            <w:r w:rsidR="006606C7" w:rsidRPr="009335EA">
              <w:rPr>
                <w:rFonts w:ascii="Arial" w:hAnsi="Arial" w:cs="Arial"/>
                <w:sz w:val="22"/>
                <w:szCs w:val="22"/>
                <w:lang w:val="lt-LT"/>
              </w:rPr>
              <w:t xml:space="preserve">Taip pat - jei tai </w:t>
            </w:r>
            <w:proofErr w:type="spellStart"/>
            <w:r w:rsidR="006606C7" w:rsidRPr="009335EA">
              <w:rPr>
                <w:rFonts w:ascii="Arial" w:hAnsi="Arial" w:cs="Arial"/>
                <w:sz w:val="22"/>
                <w:szCs w:val="22"/>
                <w:lang w:val="lt-LT"/>
              </w:rPr>
              <w:t>viensluoksnė</w:t>
            </w:r>
            <w:proofErr w:type="spellEnd"/>
            <w:r w:rsidR="006606C7" w:rsidRPr="009335EA">
              <w:rPr>
                <w:rFonts w:ascii="Arial" w:hAnsi="Arial" w:cs="Arial"/>
                <w:sz w:val="22"/>
                <w:szCs w:val="22"/>
                <w:lang w:val="lt-LT"/>
              </w:rPr>
              <w:t xml:space="preserve"> asfalto danga – prašome atitinkamai pavadinti sluoksnį – „pagrindo-dangos“</w:t>
            </w:r>
          </w:p>
          <w:p w14:paraId="0ABD3E72" w14:textId="75C876CE" w:rsidR="006606C7" w:rsidRPr="009335EA" w:rsidRDefault="00E6237F" w:rsidP="00E6237F">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6606C7" w:rsidRPr="009335EA">
              <w:rPr>
                <w:rFonts w:ascii="Arial" w:hAnsi="Arial" w:cs="Arial"/>
                <w:sz w:val="22"/>
                <w:szCs w:val="22"/>
                <w:lang w:val="lt-LT"/>
              </w:rPr>
              <w:t xml:space="preserve">Skyrius 4.3. Kelkraščių įrengimas  </w:t>
            </w:r>
            <w:proofErr w:type="spellStart"/>
            <w:r w:rsidR="006606C7" w:rsidRPr="009335EA">
              <w:rPr>
                <w:rFonts w:ascii="Arial" w:hAnsi="Arial" w:cs="Arial"/>
                <w:sz w:val="22"/>
                <w:szCs w:val="22"/>
                <w:lang w:val="lt-LT"/>
              </w:rPr>
              <w:t>Poz</w:t>
            </w:r>
            <w:proofErr w:type="spellEnd"/>
            <w:r w:rsidR="006606C7" w:rsidRPr="009335EA">
              <w:rPr>
                <w:rFonts w:ascii="Arial" w:hAnsi="Arial" w:cs="Arial"/>
                <w:sz w:val="22"/>
                <w:szCs w:val="22"/>
                <w:lang w:val="lt-LT"/>
              </w:rPr>
              <w:t>. 4.3.1. – prašome nurodyti kelkraščio viršutinio sluoksnio mišinio frakciją  ir pan.,  sluoksnio storį;</w:t>
            </w:r>
          </w:p>
          <w:p w14:paraId="19115A35" w14:textId="01BE95D7" w:rsidR="006606C7" w:rsidRPr="009335EA" w:rsidRDefault="00E6237F" w:rsidP="00E6237F">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6606C7" w:rsidRPr="009335EA">
              <w:rPr>
                <w:rFonts w:ascii="Arial" w:hAnsi="Arial" w:cs="Arial"/>
                <w:sz w:val="22"/>
                <w:szCs w:val="22"/>
                <w:lang w:val="lt-LT"/>
              </w:rPr>
              <w:t xml:space="preserve">Skyrius 4.4. Nuovažų įrengimas (I variantas), 4.5. Nuovažų įrengimas (II variantas)   </w:t>
            </w:r>
            <w:proofErr w:type="spellStart"/>
            <w:r w:rsidR="006606C7" w:rsidRPr="009335EA">
              <w:rPr>
                <w:rFonts w:ascii="Arial" w:hAnsi="Arial" w:cs="Arial"/>
                <w:sz w:val="22"/>
                <w:szCs w:val="22"/>
                <w:lang w:val="lt-LT"/>
              </w:rPr>
              <w:t>Poz</w:t>
            </w:r>
            <w:proofErr w:type="spellEnd"/>
            <w:r w:rsidR="006606C7" w:rsidRPr="009335EA">
              <w:rPr>
                <w:rFonts w:ascii="Arial" w:hAnsi="Arial" w:cs="Arial"/>
                <w:sz w:val="22"/>
                <w:szCs w:val="22"/>
                <w:lang w:val="lt-LT"/>
              </w:rPr>
              <w:t>. 4.4.2., 4.5.2 – prašome nurodyti skaldos pagrindo sluoksnio storį;</w:t>
            </w:r>
          </w:p>
          <w:p w14:paraId="49BE5EF9" w14:textId="0C9C4A88" w:rsidR="006606C7" w:rsidRPr="009335EA" w:rsidRDefault="00E6237F" w:rsidP="00E6237F">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6606C7" w:rsidRPr="009335EA">
              <w:rPr>
                <w:rFonts w:ascii="Arial" w:hAnsi="Arial" w:cs="Arial"/>
                <w:sz w:val="22"/>
                <w:szCs w:val="22"/>
                <w:lang w:val="lt-LT"/>
              </w:rPr>
              <w:t xml:space="preserve">Skyrius 4.4. Nuovažų įrengimas (I variantas), 4.5. Nuovažų įrengimas (II variantas) </w:t>
            </w:r>
            <w:proofErr w:type="spellStart"/>
            <w:r w:rsidR="006606C7" w:rsidRPr="009335EA">
              <w:rPr>
                <w:rFonts w:ascii="Arial" w:hAnsi="Arial" w:cs="Arial"/>
                <w:sz w:val="22"/>
                <w:szCs w:val="22"/>
                <w:lang w:val="lt-LT"/>
              </w:rPr>
              <w:t>Poz</w:t>
            </w:r>
            <w:proofErr w:type="spellEnd"/>
            <w:r w:rsidR="006606C7" w:rsidRPr="009335EA">
              <w:rPr>
                <w:rFonts w:ascii="Arial" w:hAnsi="Arial" w:cs="Arial"/>
                <w:sz w:val="22"/>
                <w:szCs w:val="22"/>
                <w:lang w:val="lt-LT"/>
              </w:rPr>
              <w:t xml:space="preserve">. 4.4.3, 4.5.3  – prašome nurodyti asfalto sluoksnio mišinį, bitumą ir sluoksnio storį. Taip pat - jei tai </w:t>
            </w:r>
            <w:proofErr w:type="spellStart"/>
            <w:r w:rsidR="006606C7" w:rsidRPr="009335EA">
              <w:rPr>
                <w:rFonts w:ascii="Arial" w:hAnsi="Arial" w:cs="Arial"/>
                <w:sz w:val="22"/>
                <w:szCs w:val="22"/>
                <w:lang w:val="lt-LT"/>
              </w:rPr>
              <w:t>viensluoksnė</w:t>
            </w:r>
            <w:proofErr w:type="spellEnd"/>
            <w:r w:rsidR="006606C7" w:rsidRPr="009335EA">
              <w:rPr>
                <w:rFonts w:ascii="Arial" w:hAnsi="Arial" w:cs="Arial"/>
                <w:sz w:val="22"/>
                <w:szCs w:val="22"/>
                <w:lang w:val="lt-LT"/>
              </w:rPr>
              <w:t xml:space="preserve"> asfalto danga – prašome atitinkamai pavadinti sluoksnį – „pagrindo-dangos“</w:t>
            </w:r>
          </w:p>
          <w:p w14:paraId="274E4762" w14:textId="0A4C0E32" w:rsidR="006606C7" w:rsidRPr="009335EA" w:rsidRDefault="00E6237F" w:rsidP="00E6237F">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6606C7" w:rsidRPr="009335EA">
              <w:rPr>
                <w:rFonts w:ascii="Arial" w:hAnsi="Arial" w:cs="Arial"/>
                <w:sz w:val="22"/>
                <w:szCs w:val="22"/>
                <w:lang w:val="lt-LT"/>
              </w:rPr>
              <w:t xml:space="preserve">Skyrius 4.4. Nuovažų įrengimas (I variantas), 4.5. Nuovažų įrengimas (II variantas) </w:t>
            </w:r>
            <w:proofErr w:type="spellStart"/>
            <w:r w:rsidR="006606C7" w:rsidRPr="009335EA">
              <w:rPr>
                <w:rFonts w:ascii="Arial" w:hAnsi="Arial" w:cs="Arial"/>
                <w:sz w:val="22"/>
                <w:szCs w:val="22"/>
                <w:lang w:val="lt-LT"/>
              </w:rPr>
              <w:t>poz</w:t>
            </w:r>
            <w:proofErr w:type="spellEnd"/>
            <w:r w:rsidR="006606C7" w:rsidRPr="009335EA">
              <w:rPr>
                <w:rFonts w:ascii="Arial" w:hAnsi="Arial" w:cs="Arial"/>
                <w:sz w:val="22"/>
                <w:szCs w:val="22"/>
                <w:lang w:val="lt-LT"/>
              </w:rPr>
              <w:t>. 4.4.6, 4.5.6 numatyta – dangų suvedimas. Prašome Jūsų nurodyti medžiagiškumą, sluoksnio storį (vidutinį ar kitą).</w:t>
            </w:r>
          </w:p>
          <w:p w14:paraId="011534AD" w14:textId="5BA8EB64" w:rsidR="006606C7" w:rsidRPr="009335EA" w:rsidRDefault="00E6237F" w:rsidP="00E6237F">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6606C7" w:rsidRPr="009335EA">
              <w:rPr>
                <w:rFonts w:ascii="Arial" w:hAnsi="Arial" w:cs="Arial"/>
                <w:sz w:val="22"/>
                <w:szCs w:val="22"/>
                <w:lang w:val="lt-LT"/>
              </w:rPr>
              <w:t xml:space="preserve">Skyrius 4.7. Vandens pralaidų per kelią įrengimas </w:t>
            </w:r>
            <w:proofErr w:type="spellStart"/>
            <w:r w:rsidR="006606C7" w:rsidRPr="009335EA">
              <w:rPr>
                <w:rFonts w:ascii="Arial" w:hAnsi="Arial" w:cs="Arial"/>
                <w:sz w:val="22"/>
                <w:szCs w:val="22"/>
                <w:lang w:val="lt-LT"/>
              </w:rPr>
              <w:t>Poz</w:t>
            </w:r>
            <w:proofErr w:type="spellEnd"/>
            <w:r w:rsidR="006606C7" w:rsidRPr="009335EA">
              <w:rPr>
                <w:rFonts w:ascii="Arial" w:hAnsi="Arial" w:cs="Arial"/>
                <w:sz w:val="22"/>
                <w:szCs w:val="22"/>
                <w:lang w:val="lt-LT"/>
              </w:rPr>
              <w:t>. 4.7.10 – prašome nurodyti griovių tvirtinimo gaminių (trinkelių, plokščių ir kt.) išmatavimus;</w:t>
            </w:r>
          </w:p>
          <w:p w14:paraId="34FCF2A7" w14:textId="029C7F8B" w:rsidR="000B79FA" w:rsidRPr="009335EA" w:rsidRDefault="00E6237F" w:rsidP="00183077">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6606C7" w:rsidRPr="009335EA">
              <w:rPr>
                <w:rFonts w:ascii="Arial" w:hAnsi="Arial" w:cs="Arial"/>
                <w:sz w:val="22"/>
                <w:szCs w:val="22"/>
                <w:lang w:val="lt-LT"/>
              </w:rPr>
              <w:t xml:space="preserve">Skyrius 6. Kelio apstatymas ir saugaus eismo organizavimas </w:t>
            </w:r>
            <w:proofErr w:type="spellStart"/>
            <w:r w:rsidR="006606C7" w:rsidRPr="009335EA">
              <w:rPr>
                <w:rFonts w:ascii="Arial" w:hAnsi="Arial" w:cs="Arial"/>
                <w:sz w:val="22"/>
                <w:szCs w:val="22"/>
                <w:lang w:val="lt-LT"/>
              </w:rPr>
              <w:t>Poz</w:t>
            </w:r>
            <w:proofErr w:type="spellEnd"/>
            <w:r w:rsidR="006606C7" w:rsidRPr="009335EA">
              <w:rPr>
                <w:rFonts w:ascii="Arial" w:hAnsi="Arial" w:cs="Arial"/>
                <w:sz w:val="22"/>
                <w:szCs w:val="22"/>
                <w:lang w:val="lt-LT"/>
              </w:rPr>
              <w:t xml:space="preserve">. 5.2.1 – 5.2.2. – prašome Jūsų kiekvienoje pozicijoje  </w:t>
            </w:r>
            <w:r w:rsidR="006606C7" w:rsidRPr="009335EA">
              <w:rPr>
                <w:rFonts w:ascii="Arial" w:hAnsi="Arial" w:cs="Arial"/>
                <w:sz w:val="22"/>
                <w:szCs w:val="22"/>
                <w:lang w:val="lt-LT"/>
              </w:rPr>
              <w:lastRenderedPageBreak/>
              <w:t>nurodyti apsauginių kelio atitvarų tipus (N...W...A(B) ir pan.);</w:t>
            </w:r>
          </w:p>
        </w:tc>
        <w:tc>
          <w:tcPr>
            <w:tcW w:w="4536" w:type="dxa"/>
          </w:tcPr>
          <w:p w14:paraId="2CE9B73C" w14:textId="44C79B53" w:rsidR="00183077" w:rsidRPr="009335EA" w:rsidRDefault="00183077" w:rsidP="00183077">
            <w:pPr>
              <w:jc w:val="both"/>
              <w:rPr>
                <w:rFonts w:ascii="Arial" w:hAnsi="Arial" w:cs="Arial"/>
                <w:sz w:val="22"/>
                <w:szCs w:val="22"/>
                <w:lang w:val="lt-LT"/>
              </w:rPr>
            </w:pPr>
            <w:r w:rsidRPr="009335EA">
              <w:rPr>
                <w:rFonts w:ascii="Arial" w:hAnsi="Arial" w:cs="Arial"/>
                <w:sz w:val="22"/>
                <w:szCs w:val="22"/>
                <w:lang w:val="lt-LT"/>
              </w:rPr>
              <w:lastRenderedPageBreak/>
              <w:t>Detali informacija pateikta Susisiekimo dalies bylos žiniaraštyje</w:t>
            </w:r>
            <w:r w:rsidR="00F7068F">
              <w:rPr>
                <w:rFonts w:ascii="Arial" w:hAnsi="Arial" w:cs="Arial"/>
                <w:sz w:val="22"/>
                <w:szCs w:val="22"/>
                <w:lang w:val="lt-LT"/>
              </w:rPr>
              <w:t>.</w:t>
            </w:r>
          </w:p>
          <w:p w14:paraId="66F5AD95" w14:textId="77777777" w:rsidR="000B79FA" w:rsidRPr="009E30E9" w:rsidRDefault="000B79FA" w:rsidP="00EB517B">
            <w:pPr>
              <w:rPr>
                <w:rFonts w:ascii="Arial" w:hAnsi="Arial" w:cs="Arial"/>
                <w:sz w:val="22"/>
                <w:szCs w:val="22"/>
                <w:lang w:val="lt-LT"/>
              </w:rPr>
            </w:pPr>
          </w:p>
        </w:tc>
      </w:tr>
      <w:tr w:rsidR="003E22F0" w:rsidRPr="0004240A" w14:paraId="14F5B34B" w14:textId="77777777" w:rsidTr="007B50CB">
        <w:trPr>
          <w:jc w:val="center"/>
        </w:trPr>
        <w:tc>
          <w:tcPr>
            <w:tcW w:w="709" w:type="dxa"/>
          </w:tcPr>
          <w:p w14:paraId="3CE2DAE6" w14:textId="7CF319FD" w:rsidR="003E22F0" w:rsidRPr="009E30E9" w:rsidRDefault="00925DC1" w:rsidP="005C4E59">
            <w:pPr>
              <w:ind w:left="31"/>
              <w:jc w:val="center"/>
              <w:rPr>
                <w:rFonts w:ascii="Arial" w:hAnsi="Arial" w:cs="Arial"/>
                <w:sz w:val="22"/>
                <w:szCs w:val="22"/>
                <w:lang w:val="lt-LT"/>
              </w:rPr>
            </w:pPr>
            <w:r>
              <w:rPr>
                <w:rFonts w:ascii="Arial" w:hAnsi="Arial" w:cs="Arial"/>
                <w:sz w:val="22"/>
                <w:szCs w:val="22"/>
                <w:lang w:val="lt-LT"/>
              </w:rPr>
              <w:lastRenderedPageBreak/>
              <w:t>27</w:t>
            </w:r>
            <w:r w:rsidR="003E22F0" w:rsidRPr="009E30E9">
              <w:rPr>
                <w:rFonts w:ascii="Arial" w:hAnsi="Arial" w:cs="Arial"/>
                <w:sz w:val="22"/>
                <w:szCs w:val="22"/>
                <w:lang w:val="lt-LT"/>
              </w:rPr>
              <w:t>.</w:t>
            </w:r>
          </w:p>
        </w:tc>
        <w:tc>
          <w:tcPr>
            <w:tcW w:w="4531" w:type="dxa"/>
          </w:tcPr>
          <w:p w14:paraId="41416E6C" w14:textId="77777777" w:rsidR="007E4C7E" w:rsidRPr="009E30E9" w:rsidRDefault="007E4C7E" w:rsidP="007E4C7E">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w:t>
            </w:r>
            <w:r w:rsidRPr="009E30E9">
              <w:rPr>
                <w:rFonts w:ascii="Arial" w:hAnsi="Arial" w:cs="Arial"/>
                <w:sz w:val="22"/>
                <w:szCs w:val="22"/>
                <w:lang w:val="lt-LT"/>
              </w:rPr>
              <w:t xml:space="preserve"> </w:t>
            </w:r>
            <w:r w:rsidRPr="009E30E9">
              <w:rPr>
                <w:rFonts w:ascii="Arial" w:hAnsi="Arial" w:cs="Arial"/>
                <w:b/>
                <w:bCs/>
                <w:sz w:val="22"/>
                <w:szCs w:val="22"/>
                <w:lang w:val="lt-LT"/>
              </w:rPr>
              <w:t xml:space="preserve">9  – SUSISIEKIMO DALIS (Jungiamasis kelias Nr. 9) </w:t>
            </w:r>
            <w:r w:rsidRPr="009E30E9">
              <w:rPr>
                <w:rFonts w:ascii="Arial" w:hAnsi="Arial" w:cs="Arial"/>
                <w:sz w:val="22"/>
                <w:szCs w:val="22"/>
                <w:lang w:val="lt-LT"/>
              </w:rPr>
              <w:t>(DKŽ_9, byla „SPS priedas Nr.17. Darbų kiekių žiniaraščiai ir jų santrauka“) patikslinti, papildyti atitinkamų darbų pavadinimus, aprašymus:</w:t>
            </w:r>
          </w:p>
          <w:p w14:paraId="06360B97" w14:textId="732CAADF" w:rsidR="007E4C7E" w:rsidRPr="009E30E9" w:rsidRDefault="00CE1FB3" w:rsidP="00CE1FB3">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7E4C7E" w:rsidRPr="009E30E9">
              <w:rPr>
                <w:rFonts w:ascii="Arial" w:hAnsi="Arial" w:cs="Arial"/>
                <w:sz w:val="22"/>
                <w:szCs w:val="22"/>
                <w:lang w:val="lt-LT"/>
              </w:rPr>
              <w:t xml:space="preserve">Skyrius 2. Žemės darbai  </w:t>
            </w:r>
            <w:proofErr w:type="spellStart"/>
            <w:r w:rsidR="007E4C7E" w:rsidRPr="009E30E9">
              <w:rPr>
                <w:rFonts w:ascii="Arial" w:hAnsi="Arial" w:cs="Arial"/>
                <w:sz w:val="22"/>
                <w:szCs w:val="22"/>
                <w:lang w:val="lt-LT"/>
              </w:rPr>
              <w:t>Poz</w:t>
            </w:r>
            <w:proofErr w:type="spellEnd"/>
            <w:r w:rsidR="007E4C7E" w:rsidRPr="009E30E9">
              <w:rPr>
                <w:rFonts w:ascii="Arial" w:hAnsi="Arial" w:cs="Arial"/>
                <w:sz w:val="22"/>
                <w:szCs w:val="22"/>
                <w:lang w:val="lt-LT"/>
              </w:rPr>
              <w:t>. 2.1.6. – prašome nurodyti kvalifikuoto gruntų pagerinimo  sluoksnio storį;</w:t>
            </w:r>
          </w:p>
          <w:p w14:paraId="626757FA" w14:textId="77F7FDC1" w:rsidR="007E4C7E" w:rsidRPr="009E30E9" w:rsidRDefault="00CE1FB3" w:rsidP="00CE1FB3">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7E4C7E" w:rsidRPr="009E30E9">
              <w:rPr>
                <w:rFonts w:ascii="Arial" w:hAnsi="Arial" w:cs="Arial"/>
                <w:sz w:val="22"/>
                <w:szCs w:val="22"/>
                <w:lang w:val="lt-LT"/>
              </w:rPr>
              <w:t xml:space="preserve">Skyrius 3. Griovių ir šlaitų tvirtinimai  </w:t>
            </w:r>
            <w:proofErr w:type="spellStart"/>
            <w:r w:rsidR="007E4C7E" w:rsidRPr="009E30E9">
              <w:rPr>
                <w:rFonts w:ascii="Arial" w:hAnsi="Arial" w:cs="Arial"/>
                <w:sz w:val="22"/>
                <w:szCs w:val="22"/>
                <w:lang w:val="lt-LT"/>
              </w:rPr>
              <w:t>Poz</w:t>
            </w:r>
            <w:proofErr w:type="spellEnd"/>
            <w:r w:rsidR="007E4C7E" w:rsidRPr="009E30E9">
              <w:rPr>
                <w:rFonts w:ascii="Arial" w:hAnsi="Arial" w:cs="Arial"/>
                <w:sz w:val="22"/>
                <w:szCs w:val="22"/>
                <w:lang w:val="lt-LT"/>
              </w:rPr>
              <w:t>. 3.1.1, 3.1.2, 3.1.3 – prašome nurodyti griovių tvirtinimo nesurištojo mišinio frakciją bei  sluoksnio storį;</w:t>
            </w:r>
          </w:p>
          <w:p w14:paraId="31A6ED89" w14:textId="541A430F" w:rsidR="007E4C7E" w:rsidRPr="009E30E9" w:rsidRDefault="00CE1FB3" w:rsidP="00CE1FB3">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7E4C7E" w:rsidRPr="009E30E9">
              <w:rPr>
                <w:rFonts w:ascii="Arial" w:hAnsi="Arial" w:cs="Arial"/>
                <w:sz w:val="22"/>
                <w:szCs w:val="22"/>
                <w:lang w:val="lt-LT"/>
              </w:rPr>
              <w:t xml:space="preserve">Skyrius 3. Griovių ir šlaitų tvirtinimai </w:t>
            </w:r>
            <w:proofErr w:type="spellStart"/>
            <w:r w:rsidR="007E4C7E" w:rsidRPr="009E30E9">
              <w:rPr>
                <w:rFonts w:ascii="Arial" w:hAnsi="Arial" w:cs="Arial"/>
                <w:sz w:val="22"/>
                <w:szCs w:val="22"/>
                <w:lang w:val="lt-LT"/>
              </w:rPr>
              <w:t>Poz</w:t>
            </w:r>
            <w:proofErr w:type="spellEnd"/>
            <w:r w:rsidR="007E4C7E" w:rsidRPr="009E30E9">
              <w:rPr>
                <w:rFonts w:ascii="Arial" w:hAnsi="Arial" w:cs="Arial"/>
                <w:sz w:val="22"/>
                <w:szCs w:val="22"/>
                <w:lang w:val="lt-LT"/>
              </w:rPr>
              <w:t>. 3.1.4  – prašome nurodyti griovių tvirtinimo gaminių (trinkelių, plokščių ir kt.) išmatavimus;</w:t>
            </w:r>
          </w:p>
          <w:p w14:paraId="6BF360D5" w14:textId="57BC3722" w:rsidR="007E4C7E" w:rsidRPr="009E30E9" w:rsidRDefault="00CE1FB3" w:rsidP="00CE1FB3">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7E4C7E" w:rsidRPr="009E30E9">
              <w:rPr>
                <w:rFonts w:ascii="Arial" w:hAnsi="Arial" w:cs="Arial"/>
                <w:sz w:val="22"/>
                <w:szCs w:val="22"/>
                <w:lang w:val="lt-LT"/>
              </w:rPr>
              <w:t xml:space="preserve">Skyrius 3. Griovių ir šlaitų tvirtinimai </w:t>
            </w:r>
            <w:proofErr w:type="spellStart"/>
            <w:r w:rsidR="007E4C7E" w:rsidRPr="009E30E9">
              <w:rPr>
                <w:rFonts w:ascii="Arial" w:hAnsi="Arial" w:cs="Arial"/>
                <w:sz w:val="22"/>
                <w:szCs w:val="22"/>
                <w:lang w:val="lt-LT"/>
              </w:rPr>
              <w:t>Poz</w:t>
            </w:r>
            <w:proofErr w:type="spellEnd"/>
            <w:r w:rsidR="007E4C7E" w:rsidRPr="009E30E9">
              <w:rPr>
                <w:rFonts w:ascii="Arial" w:hAnsi="Arial" w:cs="Arial"/>
                <w:sz w:val="22"/>
                <w:szCs w:val="22"/>
                <w:lang w:val="lt-LT"/>
              </w:rPr>
              <w:t>. 3.1.5  – prašome nurodyti dirvožemio sluoksnio storį;</w:t>
            </w:r>
          </w:p>
          <w:p w14:paraId="11B77D07" w14:textId="77777777" w:rsidR="00CE1FB3" w:rsidRPr="009E30E9" w:rsidRDefault="00CE1FB3" w:rsidP="00CE1FB3">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7E4C7E" w:rsidRPr="009E30E9">
              <w:rPr>
                <w:rFonts w:ascii="Arial" w:hAnsi="Arial" w:cs="Arial"/>
                <w:sz w:val="22"/>
                <w:szCs w:val="22"/>
                <w:lang w:val="lt-LT"/>
              </w:rPr>
              <w:t xml:space="preserve">Skyrius 4.1 DK0,1 dangos konstrukcijos įrengimas (I variantas), skyrius 4.2 DK0,1 dangos konstrukcijos įrengimas (2 variantas) </w:t>
            </w:r>
            <w:proofErr w:type="spellStart"/>
            <w:r w:rsidR="007E4C7E" w:rsidRPr="009E30E9">
              <w:rPr>
                <w:rFonts w:ascii="Arial" w:hAnsi="Arial" w:cs="Arial"/>
                <w:sz w:val="22"/>
                <w:szCs w:val="22"/>
                <w:lang w:val="lt-LT"/>
              </w:rPr>
              <w:t>Poz</w:t>
            </w:r>
            <w:proofErr w:type="spellEnd"/>
            <w:r w:rsidR="007E4C7E" w:rsidRPr="009E30E9">
              <w:rPr>
                <w:rFonts w:ascii="Arial" w:hAnsi="Arial" w:cs="Arial"/>
                <w:sz w:val="22"/>
                <w:szCs w:val="22"/>
                <w:lang w:val="lt-LT"/>
              </w:rPr>
              <w:t>. 4.1.2, 4.2.2. – prašome nurodyti skaldos  sluoksnių storius;</w:t>
            </w:r>
          </w:p>
          <w:p w14:paraId="314AB31F" w14:textId="474437DB" w:rsidR="007E4C7E" w:rsidRPr="009E30E9" w:rsidRDefault="00CE1FB3" w:rsidP="00CE1FB3">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7E4C7E" w:rsidRPr="009E30E9">
              <w:rPr>
                <w:rFonts w:ascii="Arial" w:hAnsi="Arial" w:cs="Arial"/>
                <w:sz w:val="22"/>
                <w:szCs w:val="22"/>
                <w:lang w:val="lt-LT"/>
              </w:rPr>
              <w:t xml:space="preserve">Skyrius 4.1 DK0,1 dangos konstrukcijos įrengimas (I variantas), skyrius 4.2 DK0,1 dangos konstrukcijos įrengimas (2 variantas) </w:t>
            </w:r>
            <w:proofErr w:type="spellStart"/>
            <w:r w:rsidR="007E4C7E" w:rsidRPr="009E30E9">
              <w:rPr>
                <w:rFonts w:ascii="Arial" w:hAnsi="Arial" w:cs="Arial"/>
                <w:sz w:val="22"/>
                <w:szCs w:val="22"/>
                <w:lang w:val="lt-LT"/>
              </w:rPr>
              <w:t>Poz</w:t>
            </w:r>
            <w:proofErr w:type="spellEnd"/>
            <w:r w:rsidR="007E4C7E" w:rsidRPr="009E30E9">
              <w:rPr>
                <w:rFonts w:ascii="Arial" w:hAnsi="Arial" w:cs="Arial"/>
                <w:sz w:val="22"/>
                <w:szCs w:val="22"/>
                <w:lang w:val="lt-LT"/>
              </w:rPr>
              <w:t xml:space="preserve">. 4.1.3, 4.2.7 – prašome nurodyti asfalto sluoksnio mišinį, bitumą ir sluoksnio storį. </w:t>
            </w:r>
            <w:r w:rsidR="007E4C7E" w:rsidRPr="009335EA">
              <w:rPr>
                <w:rFonts w:ascii="Arial" w:hAnsi="Arial" w:cs="Arial"/>
                <w:sz w:val="22"/>
                <w:szCs w:val="22"/>
                <w:lang w:val="lt-LT"/>
              </w:rPr>
              <w:t xml:space="preserve">Taip pat - jei tai </w:t>
            </w:r>
            <w:proofErr w:type="spellStart"/>
            <w:r w:rsidR="007E4C7E" w:rsidRPr="009335EA">
              <w:rPr>
                <w:rFonts w:ascii="Arial" w:hAnsi="Arial" w:cs="Arial"/>
                <w:sz w:val="22"/>
                <w:szCs w:val="22"/>
                <w:lang w:val="lt-LT"/>
              </w:rPr>
              <w:t>viensluoksnė</w:t>
            </w:r>
            <w:proofErr w:type="spellEnd"/>
            <w:r w:rsidR="007E4C7E" w:rsidRPr="009335EA">
              <w:rPr>
                <w:rFonts w:ascii="Arial" w:hAnsi="Arial" w:cs="Arial"/>
                <w:sz w:val="22"/>
                <w:szCs w:val="22"/>
                <w:lang w:val="lt-LT"/>
              </w:rPr>
              <w:t xml:space="preserve"> asfalto danga – prašome atitinkamai pavadinti sluoksnį – „pagrindo-dangos“</w:t>
            </w:r>
          </w:p>
          <w:p w14:paraId="19C67AB7" w14:textId="0BEFF04B" w:rsidR="007E4C7E" w:rsidRPr="00925DC1" w:rsidRDefault="00CE1FB3" w:rsidP="00CE1FB3">
            <w:pPr>
              <w:spacing w:after="160" w:line="259" w:lineRule="auto"/>
              <w:jc w:val="both"/>
              <w:rPr>
                <w:rFonts w:ascii="Arial" w:hAnsi="Arial" w:cs="Arial"/>
                <w:sz w:val="22"/>
                <w:szCs w:val="22"/>
                <w:lang w:val="lt-LT"/>
              </w:rPr>
            </w:pPr>
            <w:r w:rsidRPr="00925DC1">
              <w:rPr>
                <w:rFonts w:ascii="Arial" w:hAnsi="Arial" w:cs="Arial"/>
                <w:sz w:val="22"/>
                <w:szCs w:val="22"/>
                <w:lang w:val="lt-LT"/>
              </w:rPr>
              <w:t>-</w:t>
            </w:r>
            <w:r w:rsidR="007E4C7E" w:rsidRPr="00925DC1">
              <w:rPr>
                <w:rFonts w:ascii="Arial" w:hAnsi="Arial" w:cs="Arial"/>
                <w:sz w:val="22"/>
                <w:szCs w:val="22"/>
                <w:lang w:val="lt-LT"/>
              </w:rPr>
              <w:t xml:space="preserve">Skyrius 4.3. Kelkraščių įrengimas  </w:t>
            </w:r>
            <w:proofErr w:type="spellStart"/>
            <w:r w:rsidR="007E4C7E" w:rsidRPr="00925DC1">
              <w:rPr>
                <w:rFonts w:ascii="Arial" w:hAnsi="Arial" w:cs="Arial"/>
                <w:sz w:val="22"/>
                <w:szCs w:val="22"/>
                <w:lang w:val="lt-LT"/>
              </w:rPr>
              <w:t>Poz</w:t>
            </w:r>
            <w:proofErr w:type="spellEnd"/>
            <w:r w:rsidR="007E4C7E" w:rsidRPr="00925DC1">
              <w:rPr>
                <w:rFonts w:ascii="Arial" w:hAnsi="Arial" w:cs="Arial"/>
                <w:sz w:val="22"/>
                <w:szCs w:val="22"/>
                <w:lang w:val="lt-LT"/>
              </w:rPr>
              <w:t>. 4.3.1. – prašome nurodyti kelkraščio viršutinio sluoksnio mišinio frakciją  ir pan.,  sluoksnio storį;</w:t>
            </w:r>
          </w:p>
          <w:p w14:paraId="6E5E78C6" w14:textId="3146E9E6" w:rsidR="007E4C7E" w:rsidRPr="009335EA" w:rsidRDefault="00CE1FB3" w:rsidP="00CE1FB3">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7E4C7E" w:rsidRPr="009335EA">
              <w:rPr>
                <w:rFonts w:ascii="Arial" w:hAnsi="Arial" w:cs="Arial"/>
                <w:sz w:val="22"/>
                <w:szCs w:val="22"/>
                <w:lang w:val="lt-LT"/>
              </w:rPr>
              <w:t xml:space="preserve">Skyrius 4.4. Nuovažų įrengimas (I variantas), 4.5. Nuovažų įrengimas (II variantas)   </w:t>
            </w:r>
            <w:proofErr w:type="spellStart"/>
            <w:r w:rsidR="007E4C7E" w:rsidRPr="009335EA">
              <w:rPr>
                <w:rFonts w:ascii="Arial" w:hAnsi="Arial" w:cs="Arial"/>
                <w:sz w:val="22"/>
                <w:szCs w:val="22"/>
                <w:lang w:val="lt-LT"/>
              </w:rPr>
              <w:t>Poz</w:t>
            </w:r>
            <w:proofErr w:type="spellEnd"/>
            <w:r w:rsidR="007E4C7E" w:rsidRPr="009335EA">
              <w:rPr>
                <w:rFonts w:ascii="Arial" w:hAnsi="Arial" w:cs="Arial"/>
                <w:sz w:val="22"/>
                <w:szCs w:val="22"/>
                <w:lang w:val="lt-LT"/>
              </w:rPr>
              <w:t>. 4.4.2., 4.5.2 – prašome nurodyti skaldos pagrindo sluoksnio storį;</w:t>
            </w:r>
          </w:p>
          <w:p w14:paraId="394C29E8" w14:textId="54DCEC16" w:rsidR="007E4C7E" w:rsidRPr="009335EA" w:rsidRDefault="00CE1FB3" w:rsidP="00CE1FB3">
            <w:pPr>
              <w:spacing w:after="160" w:line="259" w:lineRule="auto"/>
              <w:jc w:val="both"/>
              <w:rPr>
                <w:rFonts w:ascii="Arial" w:hAnsi="Arial" w:cs="Arial"/>
                <w:sz w:val="22"/>
                <w:szCs w:val="22"/>
                <w:lang w:val="lt-LT"/>
              </w:rPr>
            </w:pPr>
            <w:r w:rsidRPr="009335EA">
              <w:rPr>
                <w:rFonts w:ascii="Arial" w:hAnsi="Arial" w:cs="Arial"/>
                <w:sz w:val="22"/>
                <w:szCs w:val="22"/>
                <w:lang w:val="lt-LT"/>
              </w:rPr>
              <w:lastRenderedPageBreak/>
              <w:t>-</w:t>
            </w:r>
            <w:r w:rsidR="007E4C7E" w:rsidRPr="009335EA">
              <w:rPr>
                <w:rFonts w:ascii="Arial" w:hAnsi="Arial" w:cs="Arial"/>
                <w:sz w:val="22"/>
                <w:szCs w:val="22"/>
                <w:lang w:val="lt-LT"/>
              </w:rPr>
              <w:t xml:space="preserve">Skyrius 4.4. Nuovažų įrengimas (I variantas), 4.5. Nuovažų įrengimas (II variantas) </w:t>
            </w:r>
            <w:proofErr w:type="spellStart"/>
            <w:r w:rsidR="007E4C7E" w:rsidRPr="009335EA">
              <w:rPr>
                <w:rFonts w:ascii="Arial" w:hAnsi="Arial" w:cs="Arial"/>
                <w:sz w:val="22"/>
                <w:szCs w:val="22"/>
                <w:lang w:val="lt-LT"/>
              </w:rPr>
              <w:t>Poz</w:t>
            </w:r>
            <w:proofErr w:type="spellEnd"/>
            <w:r w:rsidR="007E4C7E" w:rsidRPr="009335EA">
              <w:rPr>
                <w:rFonts w:ascii="Arial" w:hAnsi="Arial" w:cs="Arial"/>
                <w:sz w:val="22"/>
                <w:szCs w:val="22"/>
                <w:lang w:val="lt-LT"/>
              </w:rPr>
              <w:t xml:space="preserve">. 4.4.3, 4.5.3  – prašome nurodyti asfalto sluoksnio mišinį, bitumą ir sluoksnio storį. Taip pat - jei tai </w:t>
            </w:r>
            <w:proofErr w:type="spellStart"/>
            <w:r w:rsidR="007E4C7E" w:rsidRPr="009335EA">
              <w:rPr>
                <w:rFonts w:ascii="Arial" w:hAnsi="Arial" w:cs="Arial"/>
                <w:sz w:val="22"/>
                <w:szCs w:val="22"/>
                <w:lang w:val="lt-LT"/>
              </w:rPr>
              <w:t>viensluoksnė</w:t>
            </w:r>
            <w:proofErr w:type="spellEnd"/>
            <w:r w:rsidR="007E4C7E" w:rsidRPr="009335EA">
              <w:rPr>
                <w:rFonts w:ascii="Arial" w:hAnsi="Arial" w:cs="Arial"/>
                <w:sz w:val="22"/>
                <w:szCs w:val="22"/>
                <w:lang w:val="lt-LT"/>
              </w:rPr>
              <w:t xml:space="preserve"> asfalto danga – prašome atitinkamai pavadinti sluoksnį – „pagrindo-dangos“</w:t>
            </w:r>
          </w:p>
          <w:p w14:paraId="39F08B5D" w14:textId="23F21D0B" w:rsidR="007E4C7E" w:rsidRPr="009335EA" w:rsidRDefault="00CE1FB3" w:rsidP="00CE1FB3">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7E4C7E" w:rsidRPr="009335EA">
              <w:rPr>
                <w:rFonts w:ascii="Arial" w:hAnsi="Arial" w:cs="Arial"/>
                <w:sz w:val="22"/>
                <w:szCs w:val="22"/>
                <w:lang w:val="lt-LT"/>
              </w:rPr>
              <w:t xml:space="preserve">Skyrius 4.4. Nuovažų įrengimas (I variantas), 4.5. Nuovažų įrengimas (II variantas) </w:t>
            </w:r>
            <w:proofErr w:type="spellStart"/>
            <w:r w:rsidR="007E4C7E" w:rsidRPr="009335EA">
              <w:rPr>
                <w:rFonts w:ascii="Arial" w:hAnsi="Arial" w:cs="Arial"/>
                <w:sz w:val="22"/>
                <w:szCs w:val="22"/>
                <w:lang w:val="lt-LT"/>
              </w:rPr>
              <w:t>poz</w:t>
            </w:r>
            <w:proofErr w:type="spellEnd"/>
            <w:r w:rsidR="007E4C7E" w:rsidRPr="009335EA">
              <w:rPr>
                <w:rFonts w:ascii="Arial" w:hAnsi="Arial" w:cs="Arial"/>
                <w:sz w:val="22"/>
                <w:szCs w:val="22"/>
                <w:lang w:val="lt-LT"/>
              </w:rPr>
              <w:t>. 4.4.6, 4.5.6 numatyta – dangų suvedimas. Prašome Jūsų nurodyti medžiagiškumą, sluoksnio storį (vidutinį ar kitą).</w:t>
            </w:r>
          </w:p>
          <w:p w14:paraId="5C1F3FB5" w14:textId="1D45F1A1" w:rsidR="007E4C7E" w:rsidRPr="009335EA" w:rsidRDefault="00CE1FB3" w:rsidP="00CE1FB3">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7E4C7E" w:rsidRPr="009335EA">
              <w:rPr>
                <w:rFonts w:ascii="Arial" w:hAnsi="Arial" w:cs="Arial"/>
                <w:sz w:val="22"/>
                <w:szCs w:val="22"/>
                <w:lang w:val="lt-LT"/>
              </w:rPr>
              <w:t xml:space="preserve">Skyrius 4.7. Vandens pralaidų per kelią įrengimas </w:t>
            </w:r>
            <w:proofErr w:type="spellStart"/>
            <w:r w:rsidR="007E4C7E" w:rsidRPr="009335EA">
              <w:rPr>
                <w:rFonts w:ascii="Arial" w:hAnsi="Arial" w:cs="Arial"/>
                <w:sz w:val="22"/>
                <w:szCs w:val="22"/>
                <w:lang w:val="lt-LT"/>
              </w:rPr>
              <w:t>Poz</w:t>
            </w:r>
            <w:proofErr w:type="spellEnd"/>
            <w:r w:rsidR="007E4C7E" w:rsidRPr="009335EA">
              <w:rPr>
                <w:rFonts w:ascii="Arial" w:hAnsi="Arial" w:cs="Arial"/>
                <w:sz w:val="22"/>
                <w:szCs w:val="22"/>
                <w:lang w:val="lt-LT"/>
              </w:rPr>
              <w:t>. 4.7.9 – prašome nurodyti griovių tvirtinimo gaminių (trinkelių, plokščių ir kt.) išmatavimus;</w:t>
            </w:r>
          </w:p>
          <w:p w14:paraId="35DBE330" w14:textId="35F9C257" w:rsidR="007E4C7E" w:rsidRPr="009335EA" w:rsidRDefault="00CE1FB3" w:rsidP="00CE1FB3">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7E4C7E" w:rsidRPr="009335EA">
              <w:rPr>
                <w:rFonts w:ascii="Arial" w:hAnsi="Arial" w:cs="Arial"/>
                <w:sz w:val="22"/>
                <w:szCs w:val="22"/>
                <w:lang w:val="lt-LT"/>
              </w:rPr>
              <w:t xml:space="preserve">Skyrius 4.7. Vandens pralaidų per kelią įrengimas </w:t>
            </w:r>
            <w:proofErr w:type="spellStart"/>
            <w:r w:rsidR="007E4C7E" w:rsidRPr="009335EA">
              <w:rPr>
                <w:rFonts w:ascii="Arial" w:hAnsi="Arial" w:cs="Arial"/>
                <w:sz w:val="22"/>
                <w:szCs w:val="22"/>
                <w:lang w:val="lt-LT"/>
              </w:rPr>
              <w:t>Poz</w:t>
            </w:r>
            <w:proofErr w:type="spellEnd"/>
            <w:r w:rsidR="007E4C7E" w:rsidRPr="009335EA">
              <w:rPr>
                <w:rFonts w:ascii="Arial" w:hAnsi="Arial" w:cs="Arial"/>
                <w:sz w:val="22"/>
                <w:szCs w:val="22"/>
                <w:lang w:val="lt-LT"/>
              </w:rPr>
              <w:t>. 4.7.10 – prašome nurodyti betono pagrindo sluoksnio storį;</w:t>
            </w:r>
          </w:p>
          <w:p w14:paraId="65F470CF" w14:textId="78EF320E" w:rsidR="003E22F0" w:rsidRPr="009335EA" w:rsidRDefault="00CE1FB3" w:rsidP="00CE1FB3">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7E4C7E" w:rsidRPr="009335EA">
              <w:rPr>
                <w:rFonts w:ascii="Arial" w:hAnsi="Arial" w:cs="Arial"/>
                <w:sz w:val="22"/>
                <w:szCs w:val="22"/>
                <w:lang w:val="lt-LT"/>
              </w:rPr>
              <w:t xml:space="preserve">Skyrius 5.0. Kelio apstatymas ir saugaus eismo organizavimas </w:t>
            </w:r>
            <w:proofErr w:type="spellStart"/>
            <w:r w:rsidR="007E4C7E" w:rsidRPr="009335EA">
              <w:rPr>
                <w:rFonts w:ascii="Arial" w:hAnsi="Arial" w:cs="Arial"/>
                <w:sz w:val="22"/>
                <w:szCs w:val="22"/>
                <w:lang w:val="lt-LT"/>
              </w:rPr>
              <w:t>Poz</w:t>
            </w:r>
            <w:proofErr w:type="spellEnd"/>
            <w:r w:rsidR="007E4C7E" w:rsidRPr="009335EA">
              <w:rPr>
                <w:rFonts w:ascii="Arial" w:hAnsi="Arial" w:cs="Arial"/>
                <w:sz w:val="22"/>
                <w:szCs w:val="22"/>
                <w:lang w:val="lt-LT"/>
              </w:rPr>
              <w:t>. 5.2.1 – 5.2.2. – prašome Jūsų kiekvienoje pozicijoje  nurodyti apsauginių kelio atitvarų tipus (N...W...A(B) ir pan.);</w:t>
            </w:r>
          </w:p>
        </w:tc>
        <w:tc>
          <w:tcPr>
            <w:tcW w:w="4536" w:type="dxa"/>
          </w:tcPr>
          <w:p w14:paraId="6D98AB6F" w14:textId="389E8A88" w:rsidR="003E22F0" w:rsidRPr="009335EA" w:rsidRDefault="00CE1FB3" w:rsidP="00CE1FB3">
            <w:pPr>
              <w:jc w:val="both"/>
              <w:rPr>
                <w:rFonts w:ascii="Arial" w:hAnsi="Arial" w:cs="Arial"/>
                <w:sz w:val="22"/>
                <w:szCs w:val="22"/>
                <w:lang w:val="lt-LT"/>
              </w:rPr>
            </w:pPr>
            <w:r w:rsidRPr="009335EA">
              <w:rPr>
                <w:rFonts w:ascii="Arial" w:hAnsi="Arial" w:cs="Arial"/>
                <w:sz w:val="22"/>
                <w:szCs w:val="22"/>
                <w:lang w:val="lt-LT"/>
              </w:rPr>
              <w:lastRenderedPageBreak/>
              <w:t>Detali informacija pateikta Susisiekimo dalies bylos žiniaraštyje</w:t>
            </w:r>
            <w:r w:rsidR="00F7068F">
              <w:rPr>
                <w:rFonts w:ascii="Arial" w:hAnsi="Arial" w:cs="Arial"/>
                <w:sz w:val="22"/>
                <w:szCs w:val="22"/>
                <w:lang w:val="lt-LT"/>
              </w:rPr>
              <w:t>.</w:t>
            </w:r>
          </w:p>
        </w:tc>
      </w:tr>
      <w:tr w:rsidR="003E22F0" w:rsidRPr="0004240A" w14:paraId="1F50F769" w14:textId="77777777" w:rsidTr="007B50CB">
        <w:trPr>
          <w:jc w:val="center"/>
        </w:trPr>
        <w:tc>
          <w:tcPr>
            <w:tcW w:w="709" w:type="dxa"/>
          </w:tcPr>
          <w:p w14:paraId="10C41F40" w14:textId="7E5E7635" w:rsidR="003E22F0" w:rsidRPr="009E30E9" w:rsidRDefault="00925DC1" w:rsidP="005C4E59">
            <w:pPr>
              <w:ind w:left="31"/>
              <w:jc w:val="center"/>
              <w:rPr>
                <w:rFonts w:ascii="Arial" w:hAnsi="Arial" w:cs="Arial"/>
                <w:sz w:val="22"/>
                <w:szCs w:val="22"/>
                <w:lang w:val="lt-LT"/>
              </w:rPr>
            </w:pPr>
            <w:r>
              <w:rPr>
                <w:rFonts w:ascii="Arial" w:hAnsi="Arial" w:cs="Arial"/>
                <w:sz w:val="22"/>
                <w:szCs w:val="22"/>
                <w:lang w:val="lt-LT"/>
              </w:rPr>
              <w:t>28</w:t>
            </w:r>
            <w:r w:rsidR="003E22F0" w:rsidRPr="009E30E9">
              <w:rPr>
                <w:rFonts w:ascii="Arial" w:hAnsi="Arial" w:cs="Arial"/>
                <w:sz w:val="22"/>
                <w:szCs w:val="22"/>
                <w:lang w:val="lt-LT"/>
              </w:rPr>
              <w:t>.</w:t>
            </w:r>
          </w:p>
        </w:tc>
        <w:tc>
          <w:tcPr>
            <w:tcW w:w="4531" w:type="dxa"/>
          </w:tcPr>
          <w:p w14:paraId="22850538" w14:textId="77777777" w:rsidR="00B155AB" w:rsidRPr="009E30E9" w:rsidRDefault="00B155AB" w:rsidP="00B155AB">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w:t>
            </w:r>
            <w:r w:rsidRPr="009E30E9">
              <w:rPr>
                <w:rFonts w:ascii="Arial" w:hAnsi="Arial" w:cs="Arial"/>
                <w:sz w:val="22"/>
                <w:szCs w:val="22"/>
                <w:lang w:val="lt-LT"/>
              </w:rPr>
              <w:t xml:space="preserve"> </w:t>
            </w:r>
            <w:r w:rsidRPr="009E30E9">
              <w:rPr>
                <w:rFonts w:ascii="Arial" w:hAnsi="Arial" w:cs="Arial"/>
                <w:b/>
                <w:bCs/>
                <w:sz w:val="22"/>
                <w:szCs w:val="22"/>
                <w:lang w:val="lt-LT"/>
              </w:rPr>
              <w:t xml:space="preserve">10 – SUSISIEKIMO DALIS (Rajoninis kelias Nr. 1508) </w:t>
            </w:r>
            <w:r w:rsidRPr="009E30E9">
              <w:rPr>
                <w:rFonts w:ascii="Arial" w:hAnsi="Arial" w:cs="Arial"/>
                <w:sz w:val="22"/>
                <w:szCs w:val="22"/>
                <w:lang w:val="lt-LT"/>
              </w:rPr>
              <w:t>(DKŽ_10, byla „SPS priedas Nr.17. Darbų kiekių žiniaraščiai ir jų santrauka“) patikslinti, papildyti atitinkamų darbų pavadinimus, aprašymus:</w:t>
            </w:r>
          </w:p>
          <w:p w14:paraId="6425EB97" w14:textId="1D0772F9"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155AB" w:rsidRPr="009E30E9">
              <w:rPr>
                <w:rFonts w:ascii="Arial" w:hAnsi="Arial" w:cs="Arial"/>
                <w:sz w:val="22"/>
                <w:szCs w:val="22"/>
                <w:lang w:val="lt-LT"/>
              </w:rPr>
              <w:t xml:space="preserve">Skyrius 1. Paruošiamieji darbai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1.2.1 – 1.2.2. – prašome nurodyti frezuojamo (laužomo) asfaltbetonio  sluoksnio storius;</w:t>
            </w:r>
          </w:p>
          <w:p w14:paraId="1DCBED2E" w14:textId="2299717A"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155AB" w:rsidRPr="009E30E9">
              <w:rPr>
                <w:rFonts w:ascii="Arial" w:hAnsi="Arial" w:cs="Arial"/>
                <w:sz w:val="22"/>
                <w:szCs w:val="22"/>
                <w:lang w:val="lt-LT"/>
              </w:rPr>
              <w:t xml:space="preserve">Skyrius 2. Žemės darbai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2.1.6. – prašome nurodyti sustiprinamo sluoksnio storį;</w:t>
            </w:r>
          </w:p>
          <w:p w14:paraId="3356B1B6" w14:textId="6FB1F9AB"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155AB" w:rsidRPr="009E30E9">
              <w:rPr>
                <w:rFonts w:ascii="Arial" w:hAnsi="Arial" w:cs="Arial"/>
                <w:sz w:val="22"/>
                <w:szCs w:val="22"/>
                <w:lang w:val="lt-LT"/>
              </w:rPr>
              <w:t xml:space="preserve">Skyrius 2. Žemės darbai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2.3.1 – prašome nurodyti griovių tvirtinimo nesurištųjų mišinių frakcijas bei  sluoksnio storį;</w:t>
            </w:r>
          </w:p>
          <w:p w14:paraId="1FEC6F35" w14:textId="41856E3B"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lastRenderedPageBreak/>
              <w:t>-</w:t>
            </w:r>
            <w:r w:rsidR="00B155AB" w:rsidRPr="009E30E9">
              <w:rPr>
                <w:rFonts w:ascii="Arial" w:hAnsi="Arial" w:cs="Arial"/>
                <w:sz w:val="22"/>
                <w:szCs w:val="22"/>
                <w:lang w:val="lt-LT"/>
              </w:rPr>
              <w:t xml:space="preserve">Skyrius 2. Žemės darbai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2.3.2– prašome nurodyti dirvožemio sluoksnio storius;</w:t>
            </w:r>
          </w:p>
          <w:p w14:paraId="4C7300CC" w14:textId="129F0C80"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155AB" w:rsidRPr="009E30E9">
              <w:rPr>
                <w:rFonts w:ascii="Arial" w:hAnsi="Arial" w:cs="Arial"/>
                <w:sz w:val="22"/>
                <w:szCs w:val="22"/>
                <w:lang w:val="lt-LT"/>
              </w:rPr>
              <w:t xml:space="preserve">Skyrius 3.1 DK 0,3 dangos konstrukcijos įrengimas (I variantas), skyrius 3.2 DK 0,3 dangos konstrukcijos įrengimas (II variantas)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3.1.2, 3.2.2. – prašome nurodyti skaldos  sluoksnių storius;</w:t>
            </w:r>
          </w:p>
          <w:p w14:paraId="72F262F4" w14:textId="7446CBCF"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155AB" w:rsidRPr="009E30E9">
              <w:rPr>
                <w:rFonts w:ascii="Arial" w:hAnsi="Arial" w:cs="Arial"/>
                <w:sz w:val="22"/>
                <w:szCs w:val="22"/>
                <w:lang w:val="lt-LT"/>
              </w:rPr>
              <w:t xml:space="preserve">Skyrius 3.1 DK 0,3 dangos konstrukcijos įrengimas (I variantas), skyrius 3.2 DK 0,3 dangos konstrukcijos įrengimas (II variantas)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xml:space="preserve">. 3.1.3, 3.1.5,  3.2.3, 3.2.5 – prašome nurodyti asfalto pagrindo ir asfalto viršutinio  sluoksnių mišinius, bitumus ir sluoksnio storius. </w:t>
            </w:r>
          </w:p>
          <w:p w14:paraId="57CB2A78" w14:textId="3169F9F1"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155AB" w:rsidRPr="009E30E9">
              <w:rPr>
                <w:rFonts w:ascii="Arial" w:hAnsi="Arial" w:cs="Arial"/>
                <w:sz w:val="22"/>
                <w:szCs w:val="22"/>
                <w:lang w:val="lt-LT"/>
              </w:rPr>
              <w:t xml:space="preserve">Skyrius 3.3. Kelkraščių įrengimas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3.3.1. – prašome nurodyti kelkraščio viršutinio sluoksnio mišinio frakciją  ir pan.,  sluoksnio storį;</w:t>
            </w:r>
          </w:p>
          <w:p w14:paraId="282912F0" w14:textId="6E4CB95E"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155AB" w:rsidRPr="009E30E9">
              <w:rPr>
                <w:rFonts w:ascii="Arial" w:hAnsi="Arial" w:cs="Arial"/>
                <w:sz w:val="22"/>
                <w:szCs w:val="22"/>
                <w:lang w:val="lt-LT"/>
              </w:rPr>
              <w:t xml:space="preserve">Skyrius 3.4 Kelio dangos konstrukcijos suvedimo darbai (I variantas), skyrius 3.5 Kelio dangos konstrukcijos suvedimo darbai (2 variantas)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3.4.2, 3.5.2. – prašome nurodyti skaldos  sluoksnių storius;</w:t>
            </w:r>
          </w:p>
          <w:p w14:paraId="4AC856C1" w14:textId="62B3B3A9"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155AB" w:rsidRPr="009E30E9">
              <w:rPr>
                <w:rFonts w:ascii="Arial" w:hAnsi="Arial" w:cs="Arial"/>
                <w:sz w:val="22"/>
                <w:szCs w:val="22"/>
                <w:lang w:val="lt-LT"/>
              </w:rPr>
              <w:t xml:space="preserve">Skyrius 3.4 Kelio dangos konstrukcijos suvedimo darbai (I variantas), skyrius 3.5 Kelio dangos konstrukcijos suvedimo darbai (2 variantas)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3.4.3, 3.4.6, 3.5.3, 3.5.6. - prašome nurodyti asfalto pagrindo ir asfalto viršutinio  sluoksnių mišinius, bitumus ir sluoksnio storius.</w:t>
            </w:r>
          </w:p>
          <w:p w14:paraId="02B51497" w14:textId="161D31D0"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155AB" w:rsidRPr="009E30E9">
              <w:rPr>
                <w:rFonts w:ascii="Arial" w:hAnsi="Arial" w:cs="Arial"/>
                <w:sz w:val="22"/>
                <w:szCs w:val="22"/>
                <w:lang w:val="lt-LT"/>
              </w:rPr>
              <w:t xml:space="preserve">Skyrius 4. Techninio šaligatvio įrengimas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4.1.1 - 4.1.3., 4.1.5 – prašome nurodyti bordiūrų išmatavimus, medžiagiškumą;</w:t>
            </w:r>
          </w:p>
          <w:p w14:paraId="77E39C99" w14:textId="117F37C1"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155AB" w:rsidRPr="009E30E9">
              <w:rPr>
                <w:rFonts w:ascii="Arial" w:hAnsi="Arial" w:cs="Arial"/>
                <w:sz w:val="22"/>
                <w:szCs w:val="22"/>
                <w:lang w:val="lt-LT"/>
              </w:rPr>
              <w:t xml:space="preserve">Skyrius 4.2. Techninio šaligatvio įrengimas (I variantas), skyrius 4.3. Techninio šaligatvio įrengimas (II variantas) -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4.2.1 – 4.3.4. – prašome nurodyti trinkelių išmatavimus, pasluoksnių storius, skaldos sluoksnio storius;</w:t>
            </w:r>
          </w:p>
          <w:p w14:paraId="71FB9F2E" w14:textId="7C1CF4F4"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155AB" w:rsidRPr="009E30E9">
              <w:rPr>
                <w:rFonts w:ascii="Arial" w:hAnsi="Arial" w:cs="Arial"/>
                <w:sz w:val="22"/>
                <w:szCs w:val="22"/>
                <w:lang w:val="lt-LT"/>
              </w:rPr>
              <w:t xml:space="preserve">Skyrius 5. Nuovažų įrengimas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5.1.1 – prašome nurodyti bordiūrų išmatavimus, medžiagiškumą;</w:t>
            </w:r>
          </w:p>
          <w:p w14:paraId="5D169362" w14:textId="500410F1" w:rsidR="00B155AB" w:rsidRPr="009E30E9" w:rsidRDefault="00395527" w:rsidP="00395527">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B155AB" w:rsidRPr="009E30E9">
              <w:rPr>
                <w:rFonts w:ascii="Arial" w:hAnsi="Arial" w:cs="Arial"/>
                <w:sz w:val="22"/>
                <w:szCs w:val="22"/>
                <w:lang w:val="lt-LT"/>
              </w:rPr>
              <w:t xml:space="preserve">Skyrius 5.2  Nuovažų įrengimas (I variantas), skyrius 5.3 Nuovažų įrengimas (II </w:t>
            </w:r>
            <w:r w:rsidR="00B155AB" w:rsidRPr="009E30E9">
              <w:rPr>
                <w:rFonts w:ascii="Arial" w:hAnsi="Arial" w:cs="Arial"/>
                <w:sz w:val="22"/>
                <w:szCs w:val="22"/>
                <w:lang w:val="lt-LT"/>
              </w:rPr>
              <w:lastRenderedPageBreak/>
              <w:t xml:space="preserve">variantas) </w:t>
            </w:r>
            <w:proofErr w:type="spellStart"/>
            <w:r w:rsidR="00B155AB" w:rsidRPr="009E30E9">
              <w:rPr>
                <w:rFonts w:ascii="Arial" w:hAnsi="Arial" w:cs="Arial"/>
                <w:sz w:val="22"/>
                <w:szCs w:val="22"/>
                <w:lang w:val="lt-LT"/>
              </w:rPr>
              <w:t>Poz</w:t>
            </w:r>
            <w:proofErr w:type="spellEnd"/>
            <w:r w:rsidR="00B155AB" w:rsidRPr="009E30E9">
              <w:rPr>
                <w:rFonts w:ascii="Arial" w:hAnsi="Arial" w:cs="Arial"/>
                <w:sz w:val="22"/>
                <w:szCs w:val="22"/>
                <w:lang w:val="lt-LT"/>
              </w:rPr>
              <w:t>. 5.2.1 – 5.3.7 prašome nurodyti skaldos  sluoksnių storius, pasluoksnių storius,  trinkelių išmatavimus, medžiagiškumą, kelkraščio viršutinio sluoksnio mišinio frakciją, sluoksnio storį;</w:t>
            </w:r>
          </w:p>
          <w:p w14:paraId="4620F131" w14:textId="510DB0FE" w:rsidR="00B155AB" w:rsidRPr="009335EA" w:rsidRDefault="00395527" w:rsidP="00395527">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155AB" w:rsidRPr="009335EA">
              <w:rPr>
                <w:rFonts w:ascii="Arial" w:hAnsi="Arial" w:cs="Arial"/>
                <w:sz w:val="22"/>
                <w:szCs w:val="22"/>
                <w:lang w:val="lt-LT"/>
              </w:rPr>
              <w:t xml:space="preserve">Skyrius  5.2. Nuovažų įrengimas (I variantas), skyrius 5.3. Nuovažų įrengimas (II variantas) </w:t>
            </w:r>
            <w:proofErr w:type="spellStart"/>
            <w:r w:rsidR="00B155AB" w:rsidRPr="009335EA">
              <w:rPr>
                <w:rFonts w:ascii="Arial" w:hAnsi="Arial" w:cs="Arial"/>
                <w:sz w:val="22"/>
                <w:szCs w:val="22"/>
                <w:lang w:val="lt-LT"/>
              </w:rPr>
              <w:t>Poz</w:t>
            </w:r>
            <w:proofErr w:type="spellEnd"/>
            <w:r w:rsidR="00B155AB" w:rsidRPr="009335EA">
              <w:rPr>
                <w:rFonts w:ascii="Arial" w:hAnsi="Arial" w:cs="Arial"/>
                <w:sz w:val="22"/>
                <w:szCs w:val="22"/>
                <w:lang w:val="lt-LT"/>
              </w:rPr>
              <w:t xml:space="preserve">. 5.2.3, 5.3.3 – prašome nurodyti asfalto mišinį, sluoksnio storį. Taip pat - jei tai </w:t>
            </w:r>
            <w:proofErr w:type="spellStart"/>
            <w:r w:rsidR="00B155AB" w:rsidRPr="009335EA">
              <w:rPr>
                <w:rFonts w:ascii="Arial" w:hAnsi="Arial" w:cs="Arial"/>
                <w:sz w:val="22"/>
                <w:szCs w:val="22"/>
                <w:lang w:val="lt-LT"/>
              </w:rPr>
              <w:t>viensluoksnė</w:t>
            </w:r>
            <w:proofErr w:type="spellEnd"/>
            <w:r w:rsidR="00B155AB" w:rsidRPr="009335EA">
              <w:rPr>
                <w:rFonts w:ascii="Arial" w:hAnsi="Arial" w:cs="Arial"/>
                <w:sz w:val="22"/>
                <w:szCs w:val="22"/>
                <w:lang w:val="lt-LT"/>
              </w:rPr>
              <w:t xml:space="preserve"> asfalto danga – prašome atitinkamai pavadinti sluoksnį – „pagrindo-dangos“</w:t>
            </w:r>
          </w:p>
          <w:p w14:paraId="78D1AF6D" w14:textId="5979B532" w:rsidR="00B155AB" w:rsidRPr="009335EA" w:rsidRDefault="00395527" w:rsidP="00395527">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155AB" w:rsidRPr="009335EA">
              <w:rPr>
                <w:rFonts w:ascii="Arial" w:hAnsi="Arial" w:cs="Arial"/>
                <w:sz w:val="22"/>
                <w:szCs w:val="22"/>
                <w:lang w:val="lt-LT"/>
              </w:rPr>
              <w:t xml:space="preserve">Skyrius 6. Pėsčiųjų dviračių tako įrengimas </w:t>
            </w:r>
            <w:proofErr w:type="spellStart"/>
            <w:r w:rsidR="00B155AB" w:rsidRPr="009335EA">
              <w:rPr>
                <w:rFonts w:ascii="Arial" w:hAnsi="Arial" w:cs="Arial"/>
                <w:sz w:val="22"/>
                <w:szCs w:val="22"/>
                <w:lang w:val="lt-LT"/>
              </w:rPr>
              <w:t>Poz</w:t>
            </w:r>
            <w:proofErr w:type="spellEnd"/>
            <w:r w:rsidR="00B155AB" w:rsidRPr="009335EA">
              <w:rPr>
                <w:rFonts w:ascii="Arial" w:hAnsi="Arial" w:cs="Arial"/>
                <w:sz w:val="22"/>
                <w:szCs w:val="22"/>
                <w:lang w:val="lt-LT"/>
              </w:rPr>
              <w:t>. 6.2. – prašome nurodyti skaldos  sluoksnių storį;</w:t>
            </w:r>
          </w:p>
          <w:p w14:paraId="1F43E581" w14:textId="1A4D54D1" w:rsidR="00B155AB" w:rsidRPr="009335EA" w:rsidRDefault="00395527" w:rsidP="00395527">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155AB" w:rsidRPr="009335EA">
              <w:rPr>
                <w:rFonts w:ascii="Arial" w:hAnsi="Arial" w:cs="Arial"/>
                <w:sz w:val="22"/>
                <w:szCs w:val="22"/>
                <w:lang w:val="lt-LT"/>
              </w:rPr>
              <w:t xml:space="preserve">Skyrius 7. Pėsčiųjų dviračių tako įrengimas </w:t>
            </w:r>
            <w:proofErr w:type="spellStart"/>
            <w:r w:rsidR="00B155AB" w:rsidRPr="009335EA">
              <w:rPr>
                <w:rFonts w:ascii="Arial" w:hAnsi="Arial" w:cs="Arial"/>
                <w:sz w:val="22"/>
                <w:szCs w:val="22"/>
                <w:lang w:val="lt-LT"/>
              </w:rPr>
              <w:t>Poz</w:t>
            </w:r>
            <w:proofErr w:type="spellEnd"/>
            <w:r w:rsidR="00B155AB" w:rsidRPr="009335EA">
              <w:rPr>
                <w:rFonts w:ascii="Arial" w:hAnsi="Arial" w:cs="Arial"/>
                <w:sz w:val="22"/>
                <w:szCs w:val="22"/>
                <w:lang w:val="lt-LT"/>
              </w:rPr>
              <w:t>. 6.4. – prašome nurodyti bordiūro išmatavimus, medžiagiškumą;</w:t>
            </w:r>
          </w:p>
          <w:p w14:paraId="0AC857EA" w14:textId="4DCD245E" w:rsidR="00B155AB" w:rsidRPr="009335EA" w:rsidRDefault="00395527" w:rsidP="00395527">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155AB" w:rsidRPr="009335EA">
              <w:rPr>
                <w:rFonts w:ascii="Arial" w:hAnsi="Arial" w:cs="Arial"/>
                <w:sz w:val="22"/>
                <w:szCs w:val="22"/>
                <w:lang w:val="lt-LT"/>
              </w:rPr>
              <w:t xml:space="preserve">Skyrius 7. Pėsčiųjų dviračių tako įrengimas </w:t>
            </w:r>
            <w:proofErr w:type="spellStart"/>
            <w:r w:rsidR="00B155AB" w:rsidRPr="009335EA">
              <w:rPr>
                <w:rFonts w:ascii="Arial" w:hAnsi="Arial" w:cs="Arial"/>
                <w:sz w:val="22"/>
                <w:szCs w:val="22"/>
                <w:lang w:val="lt-LT"/>
              </w:rPr>
              <w:t>Poz</w:t>
            </w:r>
            <w:proofErr w:type="spellEnd"/>
            <w:r w:rsidR="00B155AB" w:rsidRPr="009335EA">
              <w:rPr>
                <w:rFonts w:ascii="Arial" w:hAnsi="Arial" w:cs="Arial"/>
                <w:sz w:val="22"/>
                <w:szCs w:val="22"/>
                <w:lang w:val="lt-LT"/>
              </w:rPr>
              <w:t>. 6.5. – prašome nurodyti kelkraščio viršutinio  sluoksnio storį, mišinio frakciją;</w:t>
            </w:r>
          </w:p>
          <w:p w14:paraId="4EEF81BD" w14:textId="7E3A66E2" w:rsidR="003E22F0" w:rsidRPr="009335EA" w:rsidRDefault="00395527" w:rsidP="00395527">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B155AB" w:rsidRPr="009335EA">
              <w:rPr>
                <w:rFonts w:ascii="Arial" w:hAnsi="Arial" w:cs="Arial"/>
                <w:sz w:val="22"/>
                <w:szCs w:val="22"/>
                <w:lang w:val="lt-LT"/>
              </w:rPr>
              <w:t xml:space="preserve">Skyrius 8. Kelio apstatymas ir saugaus eismo organizavimas </w:t>
            </w:r>
            <w:proofErr w:type="spellStart"/>
            <w:r w:rsidR="00B155AB" w:rsidRPr="009335EA">
              <w:rPr>
                <w:rFonts w:ascii="Arial" w:hAnsi="Arial" w:cs="Arial"/>
                <w:sz w:val="22"/>
                <w:szCs w:val="22"/>
                <w:lang w:val="lt-LT"/>
              </w:rPr>
              <w:t>Poz</w:t>
            </w:r>
            <w:proofErr w:type="spellEnd"/>
            <w:r w:rsidR="00B155AB" w:rsidRPr="009335EA">
              <w:rPr>
                <w:rFonts w:ascii="Arial" w:hAnsi="Arial" w:cs="Arial"/>
                <w:sz w:val="22"/>
                <w:szCs w:val="22"/>
                <w:lang w:val="lt-LT"/>
              </w:rPr>
              <w:t xml:space="preserve">. 8.2.1 – 8.2.4. – prašome Jūsų kiekvienoje pozicijoje  nurodyti ženklinamų linijų tipus, medžiagiškumą (dažai, </w:t>
            </w:r>
            <w:proofErr w:type="spellStart"/>
            <w:r w:rsidR="00B155AB" w:rsidRPr="009335EA">
              <w:rPr>
                <w:rFonts w:ascii="Arial" w:hAnsi="Arial" w:cs="Arial"/>
                <w:sz w:val="22"/>
                <w:szCs w:val="22"/>
                <w:lang w:val="lt-LT"/>
              </w:rPr>
              <w:t>termoplastinės</w:t>
            </w:r>
            <w:proofErr w:type="spellEnd"/>
            <w:r w:rsidR="00B155AB" w:rsidRPr="009335EA">
              <w:rPr>
                <w:rFonts w:ascii="Arial" w:hAnsi="Arial" w:cs="Arial"/>
                <w:sz w:val="22"/>
                <w:szCs w:val="22"/>
                <w:lang w:val="lt-LT"/>
              </w:rPr>
              <w:t>, reaktyvinės medžiagos);</w:t>
            </w:r>
          </w:p>
        </w:tc>
        <w:tc>
          <w:tcPr>
            <w:tcW w:w="4536" w:type="dxa"/>
          </w:tcPr>
          <w:p w14:paraId="50B3F096" w14:textId="77777777" w:rsidR="00395527" w:rsidRPr="009335EA" w:rsidRDefault="00395527" w:rsidP="00395527">
            <w:pPr>
              <w:jc w:val="both"/>
              <w:rPr>
                <w:rFonts w:ascii="Arial" w:hAnsi="Arial" w:cs="Arial"/>
                <w:sz w:val="22"/>
                <w:szCs w:val="22"/>
                <w:lang w:val="lt-LT"/>
              </w:rPr>
            </w:pPr>
            <w:r w:rsidRPr="009335EA">
              <w:rPr>
                <w:rFonts w:ascii="Arial" w:hAnsi="Arial" w:cs="Arial"/>
                <w:sz w:val="22"/>
                <w:szCs w:val="22"/>
                <w:lang w:val="lt-LT"/>
              </w:rPr>
              <w:lastRenderedPageBreak/>
              <w:t>Detali informacija pateikta Susisiekimo dalies bylos žiniaraštyje</w:t>
            </w:r>
          </w:p>
          <w:p w14:paraId="5550FEEF" w14:textId="77777777" w:rsidR="003E22F0" w:rsidRPr="009E30E9" w:rsidRDefault="003E22F0" w:rsidP="00EB517B">
            <w:pPr>
              <w:rPr>
                <w:rFonts w:ascii="Arial" w:hAnsi="Arial" w:cs="Arial"/>
                <w:sz w:val="22"/>
                <w:szCs w:val="22"/>
                <w:lang w:val="lt-LT"/>
              </w:rPr>
            </w:pPr>
          </w:p>
        </w:tc>
      </w:tr>
      <w:tr w:rsidR="006606C7" w:rsidRPr="0004240A" w14:paraId="471ADBEA" w14:textId="77777777" w:rsidTr="007B50CB">
        <w:trPr>
          <w:jc w:val="center"/>
        </w:trPr>
        <w:tc>
          <w:tcPr>
            <w:tcW w:w="709" w:type="dxa"/>
          </w:tcPr>
          <w:p w14:paraId="48130818" w14:textId="32D1B9CA" w:rsidR="006606C7" w:rsidRPr="009E30E9" w:rsidRDefault="00925DC1" w:rsidP="005C4E59">
            <w:pPr>
              <w:ind w:left="31"/>
              <w:jc w:val="center"/>
              <w:rPr>
                <w:rFonts w:ascii="Arial" w:hAnsi="Arial" w:cs="Arial"/>
                <w:sz w:val="22"/>
                <w:szCs w:val="22"/>
                <w:lang w:val="lt-LT"/>
              </w:rPr>
            </w:pPr>
            <w:r>
              <w:rPr>
                <w:rFonts w:ascii="Arial" w:hAnsi="Arial" w:cs="Arial"/>
                <w:sz w:val="22"/>
                <w:szCs w:val="22"/>
                <w:lang w:val="lt-LT"/>
              </w:rPr>
              <w:lastRenderedPageBreak/>
              <w:t>29</w:t>
            </w:r>
            <w:r w:rsidR="007E4C7E" w:rsidRPr="009E30E9">
              <w:rPr>
                <w:rFonts w:ascii="Arial" w:hAnsi="Arial" w:cs="Arial"/>
                <w:sz w:val="22"/>
                <w:szCs w:val="22"/>
                <w:lang w:val="lt-LT"/>
              </w:rPr>
              <w:t>.</w:t>
            </w:r>
          </w:p>
        </w:tc>
        <w:tc>
          <w:tcPr>
            <w:tcW w:w="4531" w:type="dxa"/>
          </w:tcPr>
          <w:p w14:paraId="57E9C23A" w14:textId="77777777" w:rsidR="00893CC4" w:rsidRPr="009E30E9" w:rsidRDefault="00893CC4" w:rsidP="00893CC4">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Prašome Jūsų konkursui pateiktame darbų kiekių žiniaraštyje </w:t>
            </w:r>
            <w:r w:rsidRPr="009E30E9">
              <w:rPr>
                <w:rFonts w:ascii="Arial" w:hAnsi="Arial" w:cs="Arial"/>
                <w:b/>
                <w:bCs/>
                <w:sz w:val="22"/>
                <w:szCs w:val="22"/>
                <w:lang w:val="lt-LT"/>
              </w:rPr>
              <w:t>Nr.</w:t>
            </w:r>
            <w:r w:rsidRPr="009E30E9">
              <w:rPr>
                <w:rFonts w:ascii="Arial" w:hAnsi="Arial" w:cs="Arial"/>
                <w:sz w:val="22"/>
                <w:szCs w:val="22"/>
                <w:lang w:val="lt-LT"/>
              </w:rPr>
              <w:t xml:space="preserve"> </w:t>
            </w:r>
            <w:r w:rsidRPr="009E30E9">
              <w:rPr>
                <w:rFonts w:ascii="Arial" w:hAnsi="Arial" w:cs="Arial"/>
                <w:b/>
                <w:bCs/>
                <w:sz w:val="22"/>
                <w:szCs w:val="22"/>
                <w:lang w:val="lt-LT"/>
              </w:rPr>
              <w:t xml:space="preserve">11 – SUSISIEKIMO DALIS (Rajoninis kelias Nr. 1519) </w:t>
            </w:r>
            <w:r w:rsidRPr="009E30E9">
              <w:rPr>
                <w:rFonts w:ascii="Arial" w:hAnsi="Arial" w:cs="Arial"/>
                <w:sz w:val="22"/>
                <w:szCs w:val="22"/>
                <w:lang w:val="lt-LT"/>
              </w:rPr>
              <w:t>(DKŽ_11, byla „SPS priedas Nr.17. Darbų kiekių žiniaraščiai ir jų santrauka“) patikslinti, papildyti atitinkamų darbų pavadinimus, aprašymus:</w:t>
            </w:r>
          </w:p>
          <w:p w14:paraId="3DCD0AD4" w14:textId="49B93DE6" w:rsidR="00893CC4" w:rsidRPr="009E30E9" w:rsidRDefault="00EF683B" w:rsidP="00EF683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893CC4" w:rsidRPr="009E30E9">
              <w:rPr>
                <w:rFonts w:ascii="Arial" w:hAnsi="Arial" w:cs="Arial"/>
                <w:sz w:val="22"/>
                <w:szCs w:val="22"/>
                <w:lang w:val="lt-LT"/>
              </w:rPr>
              <w:t xml:space="preserve">Skyrius 1. Paruošiamieji darbai  </w:t>
            </w:r>
            <w:proofErr w:type="spellStart"/>
            <w:r w:rsidR="00893CC4" w:rsidRPr="009E30E9">
              <w:rPr>
                <w:rFonts w:ascii="Arial" w:hAnsi="Arial" w:cs="Arial"/>
                <w:sz w:val="22"/>
                <w:szCs w:val="22"/>
                <w:lang w:val="lt-LT"/>
              </w:rPr>
              <w:t>poz</w:t>
            </w:r>
            <w:proofErr w:type="spellEnd"/>
            <w:r w:rsidR="00893CC4" w:rsidRPr="009E30E9">
              <w:rPr>
                <w:rFonts w:ascii="Arial" w:hAnsi="Arial" w:cs="Arial"/>
                <w:sz w:val="22"/>
                <w:szCs w:val="22"/>
                <w:lang w:val="lt-LT"/>
              </w:rPr>
              <w:t>. 1.2.1 – 1.2.3. – prašome nurodyti frezuojamo (laužomo) asfaltbetonio  sluoksnio storius;</w:t>
            </w:r>
          </w:p>
          <w:p w14:paraId="7E254619" w14:textId="54E803C1" w:rsidR="00893CC4" w:rsidRPr="009E30E9" w:rsidRDefault="00EF683B" w:rsidP="00EF683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893CC4" w:rsidRPr="009E30E9">
              <w:rPr>
                <w:rFonts w:ascii="Arial" w:hAnsi="Arial" w:cs="Arial"/>
                <w:sz w:val="22"/>
                <w:szCs w:val="22"/>
                <w:lang w:val="lt-LT"/>
              </w:rPr>
              <w:t xml:space="preserve">Skyrius 2. Žemės darbai  </w:t>
            </w:r>
            <w:proofErr w:type="spellStart"/>
            <w:r w:rsidR="00893CC4" w:rsidRPr="009E30E9">
              <w:rPr>
                <w:rFonts w:ascii="Arial" w:hAnsi="Arial" w:cs="Arial"/>
                <w:sz w:val="22"/>
                <w:szCs w:val="22"/>
                <w:lang w:val="lt-LT"/>
              </w:rPr>
              <w:t>Poz</w:t>
            </w:r>
            <w:proofErr w:type="spellEnd"/>
            <w:r w:rsidR="00893CC4" w:rsidRPr="009E30E9">
              <w:rPr>
                <w:rFonts w:ascii="Arial" w:hAnsi="Arial" w:cs="Arial"/>
                <w:sz w:val="22"/>
                <w:szCs w:val="22"/>
                <w:lang w:val="lt-LT"/>
              </w:rPr>
              <w:t>. 2.1.6. – prašome nurodyti sustiprinamo sluoksnio storį;</w:t>
            </w:r>
          </w:p>
          <w:p w14:paraId="76FF1A2D" w14:textId="0C5DF2EE" w:rsidR="00893CC4" w:rsidRPr="009E30E9" w:rsidRDefault="00EF683B" w:rsidP="00EF683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893CC4" w:rsidRPr="009E30E9">
              <w:rPr>
                <w:rFonts w:ascii="Arial" w:hAnsi="Arial" w:cs="Arial"/>
                <w:sz w:val="22"/>
                <w:szCs w:val="22"/>
                <w:lang w:val="lt-LT"/>
              </w:rPr>
              <w:t xml:space="preserve">Skyrius 2. Žemės darbai  </w:t>
            </w:r>
            <w:proofErr w:type="spellStart"/>
            <w:r w:rsidR="00893CC4" w:rsidRPr="009E30E9">
              <w:rPr>
                <w:rFonts w:ascii="Arial" w:hAnsi="Arial" w:cs="Arial"/>
                <w:sz w:val="22"/>
                <w:szCs w:val="22"/>
                <w:lang w:val="lt-LT"/>
              </w:rPr>
              <w:t>Poz</w:t>
            </w:r>
            <w:proofErr w:type="spellEnd"/>
            <w:r w:rsidR="00893CC4" w:rsidRPr="009E30E9">
              <w:rPr>
                <w:rFonts w:ascii="Arial" w:hAnsi="Arial" w:cs="Arial"/>
                <w:sz w:val="22"/>
                <w:szCs w:val="22"/>
                <w:lang w:val="lt-LT"/>
              </w:rPr>
              <w:t>. 2.3.1 – 2.3.2 – prašome nurodyti griovių tvirtinimo nesurištųjų mišinių frakcijas bei  sluoksnio storį;</w:t>
            </w:r>
          </w:p>
          <w:p w14:paraId="339C1C2C" w14:textId="7486DEF1" w:rsidR="00893CC4" w:rsidRPr="009E30E9" w:rsidRDefault="00EF683B" w:rsidP="00EF683B">
            <w:pPr>
              <w:spacing w:after="160" w:line="259" w:lineRule="auto"/>
              <w:jc w:val="both"/>
              <w:rPr>
                <w:rFonts w:ascii="Arial" w:hAnsi="Arial" w:cs="Arial"/>
                <w:sz w:val="22"/>
                <w:szCs w:val="22"/>
                <w:lang w:val="lt-LT"/>
              </w:rPr>
            </w:pPr>
            <w:r w:rsidRPr="009E30E9">
              <w:rPr>
                <w:rFonts w:ascii="Arial" w:hAnsi="Arial" w:cs="Arial"/>
                <w:sz w:val="22"/>
                <w:szCs w:val="22"/>
                <w:lang w:val="lt-LT"/>
              </w:rPr>
              <w:lastRenderedPageBreak/>
              <w:t>-</w:t>
            </w:r>
            <w:r w:rsidR="00893CC4" w:rsidRPr="009E30E9">
              <w:rPr>
                <w:rFonts w:ascii="Arial" w:hAnsi="Arial" w:cs="Arial"/>
                <w:sz w:val="22"/>
                <w:szCs w:val="22"/>
                <w:lang w:val="lt-LT"/>
              </w:rPr>
              <w:t xml:space="preserve">Skyrius 2. Žemės darbai  </w:t>
            </w:r>
            <w:proofErr w:type="spellStart"/>
            <w:r w:rsidR="00893CC4" w:rsidRPr="009E30E9">
              <w:rPr>
                <w:rFonts w:ascii="Arial" w:hAnsi="Arial" w:cs="Arial"/>
                <w:sz w:val="22"/>
                <w:szCs w:val="22"/>
                <w:lang w:val="lt-LT"/>
              </w:rPr>
              <w:t>Poz</w:t>
            </w:r>
            <w:proofErr w:type="spellEnd"/>
            <w:r w:rsidR="00893CC4" w:rsidRPr="009E30E9">
              <w:rPr>
                <w:rFonts w:ascii="Arial" w:hAnsi="Arial" w:cs="Arial"/>
                <w:sz w:val="22"/>
                <w:szCs w:val="22"/>
                <w:lang w:val="lt-LT"/>
              </w:rPr>
              <w:t>. 2.3.3– prašome nurodyti dirvožemio sluoksnio storius;</w:t>
            </w:r>
          </w:p>
          <w:p w14:paraId="06F18626" w14:textId="55592A65" w:rsidR="00893CC4" w:rsidRPr="009E30E9" w:rsidRDefault="00EF683B" w:rsidP="00EF683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893CC4" w:rsidRPr="009E30E9">
              <w:rPr>
                <w:rFonts w:ascii="Arial" w:hAnsi="Arial" w:cs="Arial"/>
                <w:sz w:val="22"/>
                <w:szCs w:val="22"/>
                <w:lang w:val="lt-LT"/>
              </w:rPr>
              <w:t xml:space="preserve">Skyrius 3.1 DK 0,3 dangos konstrukcijos įrengimas (I variantas), skyrius 3.2 DK 0,3 dangos konstrukcijos įrengimas (II variantas) </w:t>
            </w:r>
            <w:proofErr w:type="spellStart"/>
            <w:r w:rsidR="00893CC4" w:rsidRPr="009E30E9">
              <w:rPr>
                <w:rFonts w:ascii="Arial" w:hAnsi="Arial" w:cs="Arial"/>
                <w:sz w:val="22"/>
                <w:szCs w:val="22"/>
                <w:lang w:val="lt-LT"/>
              </w:rPr>
              <w:t>Poz</w:t>
            </w:r>
            <w:proofErr w:type="spellEnd"/>
            <w:r w:rsidR="00893CC4" w:rsidRPr="009E30E9">
              <w:rPr>
                <w:rFonts w:ascii="Arial" w:hAnsi="Arial" w:cs="Arial"/>
                <w:sz w:val="22"/>
                <w:szCs w:val="22"/>
                <w:lang w:val="lt-LT"/>
              </w:rPr>
              <w:t>. 3.1.2, 3.2.2. – prašome nurodyti skaldos  sluoksnių storius;</w:t>
            </w:r>
          </w:p>
          <w:p w14:paraId="7AB42230" w14:textId="671DF8FF" w:rsidR="00893CC4" w:rsidRPr="009E30E9" w:rsidRDefault="00EF683B" w:rsidP="00EF683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893CC4" w:rsidRPr="009E30E9">
              <w:rPr>
                <w:rFonts w:ascii="Arial" w:hAnsi="Arial" w:cs="Arial"/>
                <w:sz w:val="22"/>
                <w:szCs w:val="22"/>
                <w:lang w:val="lt-LT"/>
              </w:rPr>
              <w:t xml:space="preserve">Skyrius 3.1 DK 0,3 dangos konstrukcijos įrengimas (I variantas), skyrius 3.2 DK 0,3 dangos konstrukcijos įrengimas (II variantas) </w:t>
            </w:r>
            <w:proofErr w:type="spellStart"/>
            <w:r w:rsidR="00893CC4" w:rsidRPr="009E30E9">
              <w:rPr>
                <w:rFonts w:ascii="Arial" w:hAnsi="Arial" w:cs="Arial"/>
                <w:sz w:val="22"/>
                <w:szCs w:val="22"/>
                <w:lang w:val="lt-LT"/>
              </w:rPr>
              <w:t>Poz</w:t>
            </w:r>
            <w:proofErr w:type="spellEnd"/>
            <w:r w:rsidR="00893CC4" w:rsidRPr="009E30E9">
              <w:rPr>
                <w:rFonts w:ascii="Arial" w:hAnsi="Arial" w:cs="Arial"/>
                <w:sz w:val="22"/>
                <w:szCs w:val="22"/>
                <w:lang w:val="lt-LT"/>
              </w:rPr>
              <w:t xml:space="preserve">. 3.1.3, 3.1.5,  3.2.3, 3.2.5 – prašome nurodyti asfalto pagrindo ir asfalto viršutinio  sluoksnių mišinius, bitumus ir sluoksnio storius. </w:t>
            </w:r>
          </w:p>
          <w:p w14:paraId="6B908917" w14:textId="795CB459" w:rsidR="00893CC4" w:rsidRPr="009E30E9" w:rsidRDefault="00EF683B" w:rsidP="00EF683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893CC4" w:rsidRPr="009E30E9">
              <w:rPr>
                <w:rFonts w:ascii="Arial" w:hAnsi="Arial" w:cs="Arial"/>
                <w:sz w:val="22"/>
                <w:szCs w:val="22"/>
                <w:lang w:val="lt-LT"/>
              </w:rPr>
              <w:t xml:space="preserve">Skyrius 3.3. Kelkraščių įrengimas  </w:t>
            </w:r>
            <w:proofErr w:type="spellStart"/>
            <w:r w:rsidR="00893CC4" w:rsidRPr="009E30E9">
              <w:rPr>
                <w:rFonts w:ascii="Arial" w:hAnsi="Arial" w:cs="Arial"/>
                <w:sz w:val="22"/>
                <w:szCs w:val="22"/>
                <w:lang w:val="lt-LT"/>
              </w:rPr>
              <w:t>Poz</w:t>
            </w:r>
            <w:proofErr w:type="spellEnd"/>
            <w:r w:rsidR="00893CC4" w:rsidRPr="009E30E9">
              <w:rPr>
                <w:rFonts w:ascii="Arial" w:hAnsi="Arial" w:cs="Arial"/>
                <w:sz w:val="22"/>
                <w:szCs w:val="22"/>
                <w:lang w:val="lt-LT"/>
              </w:rPr>
              <w:t>. 3.3.1. – prašome nurodyti kelkraščio viršutinio sluoksnio mišinio frakciją  ir pan.,  sluoksnio storį;</w:t>
            </w:r>
          </w:p>
          <w:p w14:paraId="22E828B9" w14:textId="1B2CAE8E" w:rsidR="00893CC4" w:rsidRPr="009E30E9" w:rsidRDefault="00EF683B" w:rsidP="00EF683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893CC4" w:rsidRPr="009E30E9">
              <w:rPr>
                <w:rFonts w:ascii="Arial" w:hAnsi="Arial" w:cs="Arial"/>
                <w:sz w:val="22"/>
                <w:szCs w:val="22"/>
                <w:lang w:val="lt-LT"/>
              </w:rPr>
              <w:t xml:space="preserve">Skyrius 3.4 Kelio dangos konstrukcijos suvedimo darbai (I variantas), skyrius 3.5 Kelio dangos konstrukcijos suvedimo darbai (2 variantas) </w:t>
            </w:r>
            <w:proofErr w:type="spellStart"/>
            <w:r w:rsidR="00893CC4" w:rsidRPr="009E30E9">
              <w:rPr>
                <w:rFonts w:ascii="Arial" w:hAnsi="Arial" w:cs="Arial"/>
                <w:sz w:val="22"/>
                <w:szCs w:val="22"/>
                <w:lang w:val="lt-LT"/>
              </w:rPr>
              <w:t>Poz</w:t>
            </w:r>
            <w:proofErr w:type="spellEnd"/>
            <w:r w:rsidR="00893CC4" w:rsidRPr="009E30E9">
              <w:rPr>
                <w:rFonts w:ascii="Arial" w:hAnsi="Arial" w:cs="Arial"/>
                <w:sz w:val="22"/>
                <w:szCs w:val="22"/>
                <w:lang w:val="lt-LT"/>
              </w:rPr>
              <w:t>. 3.4.2, 3.5.2. – prašome nurodyti skaldos  sluoksnių storius;</w:t>
            </w:r>
          </w:p>
          <w:p w14:paraId="3F6F144E" w14:textId="6F48576A" w:rsidR="00893CC4" w:rsidRPr="009E30E9" w:rsidRDefault="00EF683B" w:rsidP="00EF683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893CC4" w:rsidRPr="009E30E9">
              <w:rPr>
                <w:rFonts w:ascii="Arial" w:hAnsi="Arial" w:cs="Arial"/>
                <w:sz w:val="22"/>
                <w:szCs w:val="22"/>
                <w:lang w:val="lt-LT"/>
              </w:rPr>
              <w:t xml:space="preserve">Skyrius 3.4 Kelio dangos konstrukcijos suvedimo darbai (I variantas), skyrius 3.5 Kelio dangos konstrukcijos suvedimo darbai (2 variantas) </w:t>
            </w:r>
            <w:proofErr w:type="spellStart"/>
            <w:r w:rsidR="00893CC4" w:rsidRPr="009E30E9">
              <w:rPr>
                <w:rFonts w:ascii="Arial" w:hAnsi="Arial" w:cs="Arial"/>
                <w:sz w:val="22"/>
                <w:szCs w:val="22"/>
                <w:lang w:val="lt-LT"/>
              </w:rPr>
              <w:t>Poz</w:t>
            </w:r>
            <w:proofErr w:type="spellEnd"/>
            <w:r w:rsidR="00893CC4" w:rsidRPr="009E30E9">
              <w:rPr>
                <w:rFonts w:ascii="Arial" w:hAnsi="Arial" w:cs="Arial"/>
                <w:sz w:val="22"/>
                <w:szCs w:val="22"/>
                <w:lang w:val="lt-LT"/>
              </w:rPr>
              <w:t>. 3.4.3, 3.4.6, 3.5.3, 3.5.6. - prašome nurodyti asfalto pagrindo ir asfalto viršutinio  sluoksnių mišinius, bitumus ir sluoksnio storius.</w:t>
            </w:r>
          </w:p>
          <w:p w14:paraId="236AB8AC" w14:textId="37631B48" w:rsidR="00893CC4" w:rsidRPr="009E30E9" w:rsidRDefault="00EF683B" w:rsidP="00EF683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893CC4" w:rsidRPr="009E30E9">
              <w:rPr>
                <w:rFonts w:ascii="Arial" w:hAnsi="Arial" w:cs="Arial"/>
                <w:sz w:val="22"/>
                <w:szCs w:val="22"/>
                <w:lang w:val="lt-LT"/>
              </w:rPr>
              <w:t xml:space="preserve">Skyrius 4. Pėsčiųjų - dviračių šaligatvio įrengimas </w:t>
            </w:r>
            <w:proofErr w:type="spellStart"/>
            <w:r w:rsidR="00893CC4" w:rsidRPr="009E30E9">
              <w:rPr>
                <w:rFonts w:ascii="Arial" w:hAnsi="Arial" w:cs="Arial"/>
                <w:sz w:val="22"/>
                <w:szCs w:val="22"/>
                <w:lang w:val="lt-LT"/>
              </w:rPr>
              <w:t>Poz</w:t>
            </w:r>
            <w:proofErr w:type="spellEnd"/>
            <w:r w:rsidR="00893CC4" w:rsidRPr="009E30E9">
              <w:rPr>
                <w:rFonts w:ascii="Arial" w:hAnsi="Arial" w:cs="Arial"/>
                <w:sz w:val="22"/>
                <w:szCs w:val="22"/>
                <w:lang w:val="lt-LT"/>
              </w:rPr>
              <w:t>. 4.1.1,4.1.5 – prašome nurodyti bordiūrų išmatavimus, medžiagiškumą;</w:t>
            </w:r>
          </w:p>
          <w:p w14:paraId="503B6B23" w14:textId="13EF14DA" w:rsidR="00893CC4" w:rsidRPr="009E30E9" w:rsidRDefault="00EF683B" w:rsidP="00EF683B">
            <w:pPr>
              <w:spacing w:after="160" w:line="259" w:lineRule="auto"/>
              <w:jc w:val="both"/>
              <w:rPr>
                <w:rFonts w:ascii="Arial" w:hAnsi="Arial" w:cs="Arial"/>
                <w:sz w:val="22"/>
                <w:szCs w:val="22"/>
                <w:lang w:val="lt-LT"/>
              </w:rPr>
            </w:pPr>
            <w:r w:rsidRPr="009E30E9">
              <w:rPr>
                <w:rFonts w:ascii="Arial" w:hAnsi="Arial" w:cs="Arial"/>
                <w:sz w:val="22"/>
                <w:szCs w:val="22"/>
                <w:lang w:val="lt-LT"/>
              </w:rPr>
              <w:t>-</w:t>
            </w:r>
            <w:r w:rsidR="00893CC4" w:rsidRPr="009E30E9">
              <w:rPr>
                <w:rFonts w:ascii="Arial" w:hAnsi="Arial" w:cs="Arial"/>
                <w:sz w:val="22"/>
                <w:szCs w:val="22"/>
                <w:lang w:val="lt-LT"/>
              </w:rPr>
              <w:t xml:space="preserve">Skyrius 4.2. Techninio šaligatvio įrengimas (I variantas), skyrius 4.3. Techninio šaligatvio įrengimas (II variantas) -  </w:t>
            </w:r>
            <w:proofErr w:type="spellStart"/>
            <w:r w:rsidR="00893CC4" w:rsidRPr="009E30E9">
              <w:rPr>
                <w:rFonts w:ascii="Arial" w:hAnsi="Arial" w:cs="Arial"/>
                <w:sz w:val="22"/>
                <w:szCs w:val="22"/>
                <w:lang w:val="lt-LT"/>
              </w:rPr>
              <w:t>Poz</w:t>
            </w:r>
            <w:proofErr w:type="spellEnd"/>
            <w:r w:rsidR="00893CC4" w:rsidRPr="009E30E9">
              <w:rPr>
                <w:rFonts w:ascii="Arial" w:hAnsi="Arial" w:cs="Arial"/>
                <w:sz w:val="22"/>
                <w:szCs w:val="22"/>
                <w:lang w:val="lt-LT"/>
              </w:rPr>
              <w:t>. 4.2.1 – 4.3.4. – prašome nurodyti trinkelių išmatavimus, pasluoksnių storius, skaldos sluoksnio storius;</w:t>
            </w:r>
          </w:p>
          <w:p w14:paraId="1289F097" w14:textId="7031B52A" w:rsidR="00893CC4" w:rsidRPr="009335EA" w:rsidRDefault="00EF683B" w:rsidP="00EF683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893CC4" w:rsidRPr="009335EA">
              <w:rPr>
                <w:rFonts w:ascii="Arial" w:hAnsi="Arial" w:cs="Arial"/>
                <w:sz w:val="22"/>
                <w:szCs w:val="22"/>
                <w:lang w:val="lt-LT"/>
              </w:rPr>
              <w:t xml:space="preserve">Skyrius 5.1. Nuovažų įrengimas (I variantas), 5.2. Nuovažų įrengimas (II variantas)   </w:t>
            </w:r>
            <w:proofErr w:type="spellStart"/>
            <w:r w:rsidR="00893CC4" w:rsidRPr="009335EA">
              <w:rPr>
                <w:rFonts w:ascii="Arial" w:hAnsi="Arial" w:cs="Arial"/>
                <w:sz w:val="22"/>
                <w:szCs w:val="22"/>
                <w:lang w:val="lt-LT"/>
              </w:rPr>
              <w:t>Poz</w:t>
            </w:r>
            <w:proofErr w:type="spellEnd"/>
            <w:r w:rsidR="00893CC4" w:rsidRPr="009335EA">
              <w:rPr>
                <w:rFonts w:ascii="Arial" w:hAnsi="Arial" w:cs="Arial"/>
                <w:sz w:val="22"/>
                <w:szCs w:val="22"/>
                <w:lang w:val="lt-LT"/>
              </w:rPr>
              <w:t>. 5.1.2., 5.2.2 – prašome nurodyti skaldos pagrindo sluoksnio storį;</w:t>
            </w:r>
          </w:p>
          <w:p w14:paraId="50DF8049" w14:textId="2B66332B" w:rsidR="00893CC4" w:rsidRPr="009335EA" w:rsidRDefault="00EF683B" w:rsidP="00EF683B">
            <w:pPr>
              <w:spacing w:after="160" w:line="259" w:lineRule="auto"/>
              <w:jc w:val="both"/>
              <w:rPr>
                <w:rFonts w:ascii="Arial" w:hAnsi="Arial" w:cs="Arial"/>
                <w:sz w:val="22"/>
                <w:szCs w:val="22"/>
                <w:lang w:val="lt-LT"/>
              </w:rPr>
            </w:pPr>
            <w:r w:rsidRPr="009335EA">
              <w:rPr>
                <w:rFonts w:ascii="Arial" w:hAnsi="Arial" w:cs="Arial"/>
                <w:sz w:val="22"/>
                <w:szCs w:val="22"/>
                <w:lang w:val="lt-LT"/>
              </w:rPr>
              <w:lastRenderedPageBreak/>
              <w:t>-</w:t>
            </w:r>
            <w:r w:rsidR="00893CC4" w:rsidRPr="009335EA">
              <w:rPr>
                <w:rFonts w:ascii="Arial" w:hAnsi="Arial" w:cs="Arial"/>
                <w:sz w:val="22"/>
                <w:szCs w:val="22"/>
                <w:lang w:val="lt-LT"/>
              </w:rPr>
              <w:t xml:space="preserve">Skyrius 5.1. Nuovažų įrengimas (I variantas), 5.2. Nuovažų įrengimas (II variantas) </w:t>
            </w:r>
            <w:proofErr w:type="spellStart"/>
            <w:r w:rsidR="00893CC4" w:rsidRPr="009335EA">
              <w:rPr>
                <w:rFonts w:ascii="Arial" w:hAnsi="Arial" w:cs="Arial"/>
                <w:sz w:val="22"/>
                <w:szCs w:val="22"/>
                <w:lang w:val="lt-LT"/>
              </w:rPr>
              <w:t>Poz</w:t>
            </w:r>
            <w:proofErr w:type="spellEnd"/>
            <w:r w:rsidR="00893CC4" w:rsidRPr="009335EA">
              <w:rPr>
                <w:rFonts w:ascii="Arial" w:hAnsi="Arial" w:cs="Arial"/>
                <w:sz w:val="22"/>
                <w:szCs w:val="22"/>
                <w:lang w:val="lt-LT"/>
              </w:rPr>
              <w:t xml:space="preserve">. 5.1.3, 5.2.3  – prašome nurodyti asfalto sluoksnio mišinį, bitumą ir sluoksnio storį. Taip pat - jei tai </w:t>
            </w:r>
            <w:proofErr w:type="spellStart"/>
            <w:r w:rsidR="00893CC4" w:rsidRPr="009335EA">
              <w:rPr>
                <w:rFonts w:ascii="Arial" w:hAnsi="Arial" w:cs="Arial"/>
                <w:sz w:val="22"/>
                <w:szCs w:val="22"/>
                <w:lang w:val="lt-LT"/>
              </w:rPr>
              <w:t>viensluoksnė</w:t>
            </w:r>
            <w:proofErr w:type="spellEnd"/>
            <w:r w:rsidR="00893CC4" w:rsidRPr="009335EA">
              <w:rPr>
                <w:rFonts w:ascii="Arial" w:hAnsi="Arial" w:cs="Arial"/>
                <w:sz w:val="22"/>
                <w:szCs w:val="22"/>
                <w:lang w:val="lt-LT"/>
              </w:rPr>
              <w:t xml:space="preserve"> asfalto danga – prašome atitinkamai pavadinti sluoksnį – „pagrindo-dangos“</w:t>
            </w:r>
          </w:p>
          <w:p w14:paraId="29494989" w14:textId="6032F0CD" w:rsidR="00893CC4" w:rsidRPr="009335EA" w:rsidRDefault="00EF683B" w:rsidP="00EF683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893CC4" w:rsidRPr="009335EA">
              <w:rPr>
                <w:rFonts w:ascii="Arial" w:hAnsi="Arial" w:cs="Arial"/>
                <w:sz w:val="22"/>
                <w:szCs w:val="22"/>
                <w:lang w:val="lt-LT"/>
              </w:rPr>
              <w:t xml:space="preserve">Skyrius 5.1. Nuovažų įrengimas (I variantas), 5.2. Nuovažų įrengimas (II variantas) </w:t>
            </w:r>
            <w:proofErr w:type="spellStart"/>
            <w:r w:rsidR="00893CC4" w:rsidRPr="009335EA">
              <w:rPr>
                <w:rFonts w:ascii="Arial" w:hAnsi="Arial" w:cs="Arial"/>
                <w:sz w:val="22"/>
                <w:szCs w:val="22"/>
                <w:lang w:val="lt-LT"/>
              </w:rPr>
              <w:t>Poz</w:t>
            </w:r>
            <w:proofErr w:type="spellEnd"/>
            <w:r w:rsidR="00893CC4" w:rsidRPr="009335EA">
              <w:rPr>
                <w:rFonts w:ascii="Arial" w:hAnsi="Arial" w:cs="Arial"/>
                <w:sz w:val="22"/>
                <w:szCs w:val="22"/>
                <w:lang w:val="lt-LT"/>
              </w:rPr>
              <w:t>. 5.1.7, 5.2.4  – prašome nurodyti kelkraščio viršutinio sluoksnio mišinio frakciją, sluoksnio storį;</w:t>
            </w:r>
          </w:p>
          <w:p w14:paraId="7B96DE83" w14:textId="457DBCB3" w:rsidR="00893CC4" w:rsidRPr="009335EA" w:rsidRDefault="00EF683B" w:rsidP="00EF683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893CC4" w:rsidRPr="009335EA">
              <w:rPr>
                <w:rFonts w:ascii="Arial" w:hAnsi="Arial" w:cs="Arial"/>
                <w:sz w:val="22"/>
                <w:szCs w:val="22"/>
                <w:lang w:val="lt-LT"/>
              </w:rPr>
              <w:t xml:space="preserve">Skyrius 7. Kelio apstatymas ir saugaus eismo organizavimas </w:t>
            </w:r>
            <w:proofErr w:type="spellStart"/>
            <w:r w:rsidR="00893CC4" w:rsidRPr="009335EA">
              <w:rPr>
                <w:rFonts w:ascii="Arial" w:hAnsi="Arial" w:cs="Arial"/>
                <w:sz w:val="22"/>
                <w:szCs w:val="22"/>
                <w:lang w:val="lt-LT"/>
              </w:rPr>
              <w:t>Poz</w:t>
            </w:r>
            <w:proofErr w:type="spellEnd"/>
            <w:r w:rsidR="00893CC4" w:rsidRPr="009335EA">
              <w:rPr>
                <w:rFonts w:ascii="Arial" w:hAnsi="Arial" w:cs="Arial"/>
                <w:sz w:val="22"/>
                <w:szCs w:val="22"/>
                <w:lang w:val="lt-LT"/>
              </w:rPr>
              <w:t xml:space="preserve">. 7.2.1 – 7.2.5. – prašome Jūsų kiekvienoje pozicijoje  nurodyti ženklinamų linijų tipus, medžiagiškumą (dažai, </w:t>
            </w:r>
            <w:proofErr w:type="spellStart"/>
            <w:r w:rsidR="00893CC4" w:rsidRPr="009335EA">
              <w:rPr>
                <w:rFonts w:ascii="Arial" w:hAnsi="Arial" w:cs="Arial"/>
                <w:sz w:val="22"/>
                <w:szCs w:val="22"/>
                <w:lang w:val="lt-LT"/>
              </w:rPr>
              <w:t>termoplastinės</w:t>
            </w:r>
            <w:proofErr w:type="spellEnd"/>
            <w:r w:rsidR="00893CC4" w:rsidRPr="009335EA">
              <w:rPr>
                <w:rFonts w:ascii="Arial" w:hAnsi="Arial" w:cs="Arial"/>
                <w:sz w:val="22"/>
                <w:szCs w:val="22"/>
                <w:lang w:val="lt-LT"/>
              </w:rPr>
              <w:t>, reaktyvinės medžiagos);</w:t>
            </w:r>
          </w:p>
          <w:p w14:paraId="1D2A553E" w14:textId="76EB1339" w:rsidR="006606C7" w:rsidRPr="009335EA" w:rsidRDefault="00EF683B" w:rsidP="00EF683B">
            <w:pPr>
              <w:spacing w:after="160" w:line="259" w:lineRule="auto"/>
              <w:jc w:val="both"/>
              <w:rPr>
                <w:rFonts w:ascii="Arial" w:hAnsi="Arial" w:cs="Arial"/>
                <w:sz w:val="22"/>
                <w:szCs w:val="22"/>
                <w:lang w:val="lt-LT"/>
              </w:rPr>
            </w:pPr>
            <w:r w:rsidRPr="009335EA">
              <w:rPr>
                <w:rFonts w:ascii="Arial" w:hAnsi="Arial" w:cs="Arial"/>
                <w:sz w:val="22"/>
                <w:szCs w:val="22"/>
                <w:lang w:val="lt-LT"/>
              </w:rPr>
              <w:t>-</w:t>
            </w:r>
            <w:r w:rsidR="00893CC4" w:rsidRPr="009335EA">
              <w:rPr>
                <w:rFonts w:ascii="Arial" w:hAnsi="Arial" w:cs="Arial"/>
                <w:sz w:val="22"/>
                <w:szCs w:val="22"/>
                <w:lang w:val="lt-LT"/>
              </w:rPr>
              <w:t xml:space="preserve">Skyrius 7. Kelio apstatymas ir saugaus eismo organizavimas </w:t>
            </w:r>
            <w:proofErr w:type="spellStart"/>
            <w:r w:rsidR="00893CC4" w:rsidRPr="009335EA">
              <w:rPr>
                <w:rFonts w:ascii="Arial" w:hAnsi="Arial" w:cs="Arial"/>
                <w:sz w:val="22"/>
                <w:szCs w:val="22"/>
                <w:lang w:val="lt-LT"/>
              </w:rPr>
              <w:t>Poz</w:t>
            </w:r>
            <w:proofErr w:type="spellEnd"/>
            <w:r w:rsidR="00893CC4" w:rsidRPr="009335EA">
              <w:rPr>
                <w:rFonts w:ascii="Arial" w:hAnsi="Arial" w:cs="Arial"/>
                <w:sz w:val="22"/>
                <w:szCs w:val="22"/>
                <w:lang w:val="lt-LT"/>
              </w:rPr>
              <w:t>. 7.3.1 – 7.3.4. – prašome Jūsų kiekvienoje pozicijoje  nurodyti apsauginių kelio atitvarų tipus (N...W...A(B) ir pan.);</w:t>
            </w:r>
          </w:p>
        </w:tc>
        <w:tc>
          <w:tcPr>
            <w:tcW w:w="4536" w:type="dxa"/>
          </w:tcPr>
          <w:p w14:paraId="2C4FA542" w14:textId="77777777" w:rsidR="00F53EC5" w:rsidRPr="009335EA" w:rsidRDefault="00F53EC5" w:rsidP="00F53EC5">
            <w:pPr>
              <w:jc w:val="both"/>
              <w:rPr>
                <w:rFonts w:ascii="Arial" w:hAnsi="Arial" w:cs="Arial"/>
                <w:sz w:val="22"/>
                <w:szCs w:val="22"/>
                <w:lang w:val="lt-LT"/>
              </w:rPr>
            </w:pPr>
            <w:r w:rsidRPr="009335EA">
              <w:rPr>
                <w:rFonts w:ascii="Arial" w:hAnsi="Arial" w:cs="Arial"/>
                <w:sz w:val="22"/>
                <w:szCs w:val="22"/>
                <w:lang w:val="lt-LT"/>
              </w:rPr>
              <w:lastRenderedPageBreak/>
              <w:t>Detali informacija pateikta Susisiekimo dalies bylos žiniaraštyje</w:t>
            </w:r>
          </w:p>
          <w:p w14:paraId="7C14DACD" w14:textId="77777777" w:rsidR="006606C7" w:rsidRPr="009E30E9" w:rsidRDefault="006606C7" w:rsidP="00EB517B">
            <w:pPr>
              <w:rPr>
                <w:rFonts w:ascii="Arial" w:hAnsi="Arial" w:cs="Arial"/>
                <w:sz w:val="22"/>
                <w:szCs w:val="22"/>
                <w:lang w:val="lt-LT"/>
              </w:rPr>
            </w:pPr>
          </w:p>
        </w:tc>
      </w:tr>
      <w:tr w:rsidR="006606C7" w:rsidRPr="0004240A" w14:paraId="010DAA95" w14:textId="77777777" w:rsidTr="007B50CB">
        <w:trPr>
          <w:jc w:val="center"/>
        </w:trPr>
        <w:tc>
          <w:tcPr>
            <w:tcW w:w="709" w:type="dxa"/>
          </w:tcPr>
          <w:p w14:paraId="3A194CF3" w14:textId="73CAF8E5" w:rsidR="006606C7" w:rsidRPr="009E30E9" w:rsidRDefault="00925DC1" w:rsidP="005C4E59">
            <w:pPr>
              <w:ind w:left="31"/>
              <w:jc w:val="center"/>
              <w:rPr>
                <w:rFonts w:ascii="Arial" w:hAnsi="Arial" w:cs="Arial"/>
                <w:sz w:val="22"/>
                <w:szCs w:val="22"/>
                <w:lang w:val="lt-LT"/>
              </w:rPr>
            </w:pPr>
            <w:r>
              <w:rPr>
                <w:rFonts w:ascii="Arial" w:hAnsi="Arial" w:cs="Arial"/>
                <w:sz w:val="22"/>
                <w:szCs w:val="22"/>
                <w:lang w:val="lt-LT"/>
              </w:rPr>
              <w:lastRenderedPageBreak/>
              <w:t>30</w:t>
            </w:r>
            <w:r w:rsidR="007E4C7E" w:rsidRPr="009E30E9">
              <w:rPr>
                <w:rFonts w:ascii="Arial" w:hAnsi="Arial" w:cs="Arial"/>
                <w:sz w:val="22"/>
                <w:szCs w:val="22"/>
                <w:lang w:val="lt-LT"/>
              </w:rPr>
              <w:t>.</w:t>
            </w:r>
          </w:p>
        </w:tc>
        <w:tc>
          <w:tcPr>
            <w:tcW w:w="4531" w:type="dxa"/>
          </w:tcPr>
          <w:p w14:paraId="763DD358" w14:textId="77777777" w:rsidR="007642EF" w:rsidRPr="009E30E9" w:rsidRDefault="007642EF" w:rsidP="007642EF">
            <w:pPr>
              <w:spacing w:after="160" w:line="259" w:lineRule="auto"/>
              <w:jc w:val="both"/>
              <w:rPr>
                <w:rFonts w:ascii="Arial" w:hAnsi="Arial" w:cs="Arial"/>
                <w:sz w:val="22"/>
                <w:szCs w:val="22"/>
              </w:rPr>
            </w:pPr>
            <w:r w:rsidRPr="009E30E9">
              <w:rPr>
                <w:rFonts w:ascii="Arial" w:hAnsi="Arial" w:cs="Arial"/>
                <w:sz w:val="22"/>
                <w:szCs w:val="22"/>
                <w:lang w:val="lt-LT"/>
              </w:rPr>
              <w:t xml:space="preserve">Prašome Jūsų konkursui pateiktame darbų kiekių žiniaraštyje Nr. 11 – SUSISIEKIMO DALIS (Rajoninis kelias Nr. 1519) (DKŽ_11, byla „SPS priedas Nr.17. Darbų kiekių žiniaraščiai ir jų santrauka“) skyriuose 5.1 ir 5.2 visose eilutėse nurodyta Nuovažų įrengimas (I variantas). Mūsų manymu dalyje eilučių (5.2.1 – 5.2.5) turėtų būti nurodyta Nuovažų įrengimas </w:t>
            </w:r>
            <w:r w:rsidRPr="009E30E9">
              <w:rPr>
                <w:rFonts w:ascii="Arial" w:hAnsi="Arial" w:cs="Arial"/>
                <w:b/>
                <w:bCs/>
                <w:sz w:val="22"/>
                <w:szCs w:val="22"/>
                <w:lang w:val="lt-LT"/>
              </w:rPr>
              <w:t xml:space="preserve">(II variantas). </w:t>
            </w: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Jūsų</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patikslinti</w:t>
            </w:r>
            <w:proofErr w:type="spellEnd"/>
            <w:r w:rsidRPr="009E30E9">
              <w:rPr>
                <w:rFonts w:ascii="Arial" w:hAnsi="Arial" w:cs="Arial"/>
                <w:sz w:val="22"/>
                <w:szCs w:val="22"/>
              </w:rPr>
              <w:t xml:space="preserve"> </w:t>
            </w:r>
            <w:proofErr w:type="spellStart"/>
            <w:r w:rsidRPr="009E30E9">
              <w:rPr>
                <w:rFonts w:ascii="Arial" w:hAnsi="Arial" w:cs="Arial"/>
                <w:sz w:val="22"/>
                <w:szCs w:val="22"/>
              </w:rPr>
              <w:t>darbų</w:t>
            </w:r>
            <w:proofErr w:type="spellEnd"/>
            <w:r w:rsidRPr="009E30E9">
              <w:rPr>
                <w:rFonts w:ascii="Arial" w:hAnsi="Arial" w:cs="Arial"/>
                <w:sz w:val="22"/>
                <w:szCs w:val="22"/>
              </w:rPr>
              <w:t xml:space="preserve"> </w:t>
            </w:r>
            <w:proofErr w:type="spellStart"/>
            <w:r w:rsidRPr="009E30E9">
              <w:rPr>
                <w:rFonts w:ascii="Arial" w:hAnsi="Arial" w:cs="Arial"/>
                <w:sz w:val="22"/>
                <w:szCs w:val="22"/>
              </w:rPr>
              <w:t>kiekių</w:t>
            </w:r>
            <w:proofErr w:type="spellEnd"/>
            <w:r w:rsidRPr="009E30E9">
              <w:rPr>
                <w:rFonts w:ascii="Arial" w:hAnsi="Arial" w:cs="Arial"/>
                <w:sz w:val="22"/>
                <w:szCs w:val="22"/>
              </w:rPr>
              <w:t xml:space="preserve"> </w:t>
            </w:r>
            <w:proofErr w:type="spellStart"/>
            <w:r w:rsidRPr="009E30E9">
              <w:rPr>
                <w:rFonts w:ascii="Arial" w:hAnsi="Arial" w:cs="Arial"/>
                <w:sz w:val="22"/>
                <w:szCs w:val="22"/>
              </w:rPr>
              <w:t>žiniaraštį</w:t>
            </w:r>
            <w:proofErr w:type="spellEnd"/>
            <w:r w:rsidRPr="009E30E9">
              <w:rPr>
                <w:rFonts w:ascii="Arial" w:hAnsi="Arial" w:cs="Arial"/>
                <w:sz w:val="22"/>
                <w:szCs w:val="22"/>
              </w:rPr>
              <w:t>.</w:t>
            </w:r>
          </w:p>
          <w:p w14:paraId="77A9E01D" w14:textId="1E1A9CD4" w:rsidR="006606C7" w:rsidRPr="009E30E9" w:rsidRDefault="008A4D9B"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7DFF2F81" wp14:editId="08A33F46">
                  <wp:extent cx="2749138" cy="521454"/>
                  <wp:effectExtent l="0" t="0" r="0" b="0"/>
                  <wp:docPr id="1859641485"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1839" cy="531450"/>
                          </a:xfrm>
                          <a:prstGeom prst="rect">
                            <a:avLst/>
                          </a:prstGeom>
                          <a:noFill/>
                          <a:ln>
                            <a:noFill/>
                          </a:ln>
                        </pic:spPr>
                      </pic:pic>
                    </a:graphicData>
                  </a:graphic>
                </wp:inline>
              </w:drawing>
            </w:r>
          </w:p>
        </w:tc>
        <w:tc>
          <w:tcPr>
            <w:tcW w:w="4536" w:type="dxa"/>
          </w:tcPr>
          <w:p w14:paraId="7D23F699" w14:textId="77777777" w:rsidR="000A376C" w:rsidRPr="009335EA" w:rsidRDefault="000A376C" w:rsidP="000A376C">
            <w:pPr>
              <w:jc w:val="both"/>
              <w:rPr>
                <w:rFonts w:ascii="Arial" w:hAnsi="Arial" w:cs="Arial"/>
                <w:sz w:val="22"/>
                <w:szCs w:val="22"/>
                <w:lang w:val="fi-FI"/>
              </w:rPr>
            </w:pPr>
            <w:r w:rsidRPr="009335EA">
              <w:rPr>
                <w:rFonts w:ascii="Arial" w:hAnsi="Arial" w:cs="Arial"/>
                <w:sz w:val="22"/>
                <w:szCs w:val="22"/>
                <w:lang w:val="fi-FI"/>
              </w:rPr>
              <w:t>DKŽ_11 pozicija 5.2.1-5.2.5 patikslinta Nuovažų įrengimas (II variantas).</w:t>
            </w:r>
          </w:p>
          <w:p w14:paraId="4B07B092" w14:textId="77777777" w:rsidR="006606C7" w:rsidRPr="009E30E9" w:rsidRDefault="006606C7" w:rsidP="00EB517B">
            <w:pPr>
              <w:rPr>
                <w:rFonts w:ascii="Arial" w:hAnsi="Arial" w:cs="Arial"/>
                <w:sz w:val="22"/>
                <w:szCs w:val="22"/>
                <w:lang w:val="lt-LT"/>
              </w:rPr>
            </w:pPr>
          </w:p>
        </w:tc>
      </w:tr>
      <w:tr w:rsidR="006606C7" w:rsidRPr="0004240A" w14:paraId="66C49D15" w14:textId="77777777" w:rsidTr="007B50CB">
        <w:trPr>
          <w:jc w:val="center"/>
        </w:trPr>
        <w:tc>
          <w:tcPr>
            <w:tcW w:w="709" w:type="dxa"/>
          </w:tcPr>
          <w:p w14:paraId="05918224" w14:textId="6B1966F8" w:rsidR="006606C7" w:rsidRPr="009E30E9" w:rsidRDefault="00925DC1" w:rsidP="005C4E59">
            <w:pPr>
              <w:ind w:left="31"/>
              <w:jc w:val="center"/>
              <w:rPr>
                <w:rFonts w:ascii="Arial" w:hAnsi="Arial" w:cs="Arial"/>
                <w:sz w:val="22"/>
                <w:szCs w:val="22"/>
                <w:lang w:val="lt-LT"/>
              </w:rPr>
            </w:pPr>
            <w:r>
              <w:rPr>
                <w:rFonts w:ascii="Arial" w:hAnsi="Arial" w:cs="Arial"/>
                <w:sz w:val="22"/>
                <w:szCs w:val="22"/>
                <w:lang w:val="lt-LT"/>
              </w:rPr>
              <w:t>31</w:t>
            </w:r>
            <w:r w:rsidR="007E4C7E" w:rsidRPr="009E30E9">
              <w:rPr>
                <w:rFonts w:ascii="Arial" w:hAnsi="Arial" w:cs="Arial"/>
                <w:sz w:val="22"/>
                <w:szCs w:val="22"/>
                <w:lang w:val="lt-LT"/>
              </w:rPr>
              <w:t>.</w:t>
            </w:r>
          </w:p>
        </w:tc>
        <w:tc>
          <w:tcPr>
            <w:tcW w:w="4531" w:type="dxa"/>
          </w:tcPr>
          <w:p w14:paraId="03E01807" w14:textId="77777777" w:rsidR="00387097" w:rsidRPr="009E30E9" w:rsidRDefault="00387097" w:rsidP="00387097">
            <w:pPr>
              <w:spacing w:after="160" w:line="259" w:lineRule="auto"/>
              <w:jc w:val="both"/>
              <w:rPr>
                <w:rFonts w:ascii="Arial" w:hAnsi="Arial" w:cs="Arial"/>
                <w:sz w:val="22"/>
                <w:szCs w:val="22"/>
              </w:rPr>
            </w:pPr>
            <w:r w:rsidRPr="009E30E9">
              <w:rPr>
                <w:rFonts w:ascii="Arial" w:hAnsi="Arial" w:cs="Arial"/>
                <w:sz w:val="22"/>
                <w:szCs w:val="22"/>
                <w:lang w:val="lt-LT"/>
              </w:rPr>
              <w:t xml:space="preserve">Darbų kiekių žiniaraštyje </w:t>
            </w:r>
            <w:r w:rsidRPr="009E30E9">
              <w:rPr>
                <w:rFonts w:ascii="Arial" w:hAnsi="Arial" w:cs="Arial"/>
                <w:b/>
                <w:bCs/>
                <w:sz w:val="22"/>
                <w:szCs w:val="22"/>
                <w:lang w:val="lt-LT"/>
              </w:rPr>
              <w:t>Nr. 3 – SUSISIEKIMO DALIS (Jungiamojo kelio Nr.3 ir žiedinės sankryžos O2 žiniaraštis)</w:t>
            </w:r>
            <w:r w:rsidRPr="009E30E9">
              <w:rPr>
                <w:rFonts w:ascii="Arial" w:hAnsi="Arial" w:cs="Arial"/>
                <w:sz w:val="22"/>
                <w:szCs w:val="22"/>
                <w:lang w:val="lt-LT"/>
              </w:rPr>
              <w:t xml:space="preserve"> (DKŽ_3, byla „SPS priedas Nr.17) skyriaus „4.1. DK 2 dangos konstrukcijos įrengimas (I variantas)“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4.1.6 ir skyriaus „4.2. DK 2 dangos konstrukcijos įrengimas (2 variantas)“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4.2.6  manome nurodytas neteisingas darbas „Dangos šiurkštinimas skaldyta mineraline medžiaga“, manome turėtų būti „Dangos pagruntavimas </w:t>
            </w:r>
            <w:r w:rsidRPr="009E30E9">
              <w:rPr>
                <w:rFonts w:ascii="Arial" w:hAnsi="Arial" w:cs="Arial"/>
                <w:sz w:val="22"/>
                <w:szCs w:val="22"/>
                <w:lang w:val="lt-LT"/>
              </w:rPr>
              <w:lastRenderedPageBreak/>
              <w:t xml:space="preserve">panaudojant bituminę emulsiją“. </w:t>
            </w: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Jūsų</w:t>
            </w:r>
            <w:proofErr w:type="spellEnd"/>
            <w:r w:rsidRPr="009E30E9">
              <w:rPr>
                <w:rFonts w:ascii="Arial" w:hAnsi="Arial" w:cs="Arial"/>
                <w:sz w:val="22"/>
                <w:szCs w:val="22"/>
              </w:rPr>
              <w:t xml:space="preserve"> </w:t>
            </w:r>
            <w:proofErr w:type="spellStart"/>
            <w:r w:rsidRPr="009E30E9">
              <w:rPr>
                <w:rFonts w:ascii="Arial" w:hAnsi="Arial" w:cs="Arial"/>
                <w:sz w:val="22"/>
                <w:szCs w:val="22"/>
              </w:rPr>
              <w:t>peržiūrėti</w:t>
            </w:r>
            <w:proofErr w:type="spellEnd"/>
            <w:r w:rsidRPr="009E30E9">
              <w:rPr>
                <w:rFonts w:ascii="Arial" w:hAnsi="Arial" w:cs="Arial"/>
                <w:sz w:val="22"/>
                <w:szCs w:val="22"/>
              </w:rPr>
              <w:t xml:space="preserve"> </w:t>
            </w:r>
            <w:proofErr w:type="spellStart"/>
            <w:r w:rsidRPr="009E30E9">
              <w:rPr>
                <w:rFonts w:ascii="Arial" w:hAnsi="Arial" w:cs="Arial"/>
                <w:sz w:val="22"/>
                <w:szCs w:val="22"/>
              </w:rPr>
              <w:t>ir</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patikslinti</w:t>
            </w:r>
            <w:proofErr w:type="spellEnd"/>
            <w:r w:rsidRPr="009E30E9">
              <w:rPr>
                <w:rFonts w:ascii="Arial" w:hAnsi="Arial" w:cs="Arial"/>
                <w:sz w:val="22"/>
                <w:szCs w:val="22"/>
              </w:rPr>
              <w:t xml:space="preserve"> </w:t>
            </w:r>
            <w:proofErr w:type="spellStart"/>
            <w:r w:rsidRPr="009E30E9">
              <w:rPr>
                <w:rFonts w:ascii="Arial" w:hAnsi="Arial" w:cs="Arial"/>
                <w:sz w:val="22"/>
                <w:szCs w:val="22"/>
              </w:rPr>
              <w:t>darbų</w:t>
            </w:r>
            <w:proofErr w:type="spellEnd"/>
            <w:r w:rsidRPr="009E30E9">
              <w:rPr>
                <w:rFonts w:ascii="Arial" w:hAnsi="Arial" w:cs="Arial"/>
                <w:sz w:val="22"/>
                <w:szCs w:val="22"/>
              </w:rPr>
              <w:t xml:space="preserve"> </w:t>
            </w:r>
            <w:proofErr w:type="spellStart"/>
            <w:r w:rsidRPr="009E30E9">
              <w:rPr>
                <w:rFonts w:ascii="Arial" w:hAnsi="Arial" w:cs="Arial"/>
                <w:sz w:val="22"/>
                <w:szCs w:val="22"/>
              </w:rPr>
              <w:t>kiekių</w:t>
            </w:r>
            <w:proofErr w:type="spellEnd"/>
            <w:r w:rsidRPr="009E30E9">
              <w:rPr>
                <w:rFonts w:ascii="Arial" w:hAnsi="Arial" w:cs="Arial"/>
                <w:sz w:val="22"/>
                <w:szCs w:val="22"/>
              </w:rPr>
              <w:t xml:space="preserve"> </w:t>
            </w:r>
            <w:proofErr w:type="spellStart"/>
            <w:r w:rsidRPr="009E30E9">
              <w:rPr>
                <w:rFonts w:ascii="Arial" w:hAnsi="Arial" w:cs="Arial"/>
                <w:sz w:val="22"/>
                <w:szCs w:val="22"/>
              </w:rPr>
              <w:t>žiniaraštį</w:t>
            </w:r>
            <w:proofErr w:type="spellEnd"/>
            <w:r w:rsidRPr="009E30E9">
              <w:rPr>
                <w:rFonts w:ascii="Arial" w:hAnsi="Arial" w:cs="Arial"/>
                <w:sz w:val="22"/>
                <w:szCs w:val="22"/>
              </w:rPr>
              <w:t>.</w:t>
            </w:r>
          </w:p>
          <w:p w14:paraId="3A3A54CD" w14:textId="40ADDBBA" w:rsidR="006606C7" w:rsidRPr="009E30E9" w:rsidRDefault="00890EFA"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68D34FAD" wp14:editId="56154274">
                  <wp:extent cx="2811062" cy="670955"/>
                  <wp:effectExtent l="0" t="0" r="0" b="0"/>
                  <wp:docPr id="15401262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3962" cy="683581"/>
                          </a:xfrm>
                          <a:prstGeom prst="rect">
                            <a:avLst/>
                          </a:prstGeom>
                          <a:noFill/>
                          <a:ln>
                            <a:noFill/>
                          </a:ln>
                        </pic:spPr>
                      </pic:pic>
                    </a:graphicData>
                  </a:graphic>
                </wp:inline>
              </w:drawing>
            </w:r>
          </w:p>
        </w:tc>
        <w:tc>
          <w:tcPr>
            <w:tcW w:w="4536" w:type="dxa"/>
          </w:tcPr>
          <w:p w14:paraId="41CF0AAC" w14:textId="77777777" w:rsidR="00EF2518" w:rsidRPr="009335EA" w:rsidRDefault="00EF2518" w:rsidP="00EF2518">
            <w:pPr>
              <w:jc w:val="both"/>
              <w:rPr>
                <w:rFonts w:ascii="Arial" w:hAnsi="Arial" w:cs="Arial"/>
                <w:sz w:val="22"/>
                <w:szCs w:val="22"/>
                <w:lang w:val="lt-LT"/>
              </w:rPr>
            </w:pPr>
            <w:r w:rsidRPr="009335EA">
              <w:rPr>
                <w:rFonts w:ascii="Arial" w:hAnsi="Arial" w:cs="Arial"/>
                <w:sz w:val="22"/>
                <w:szCs w:val="22"/>
                <w:lang w:val="lt-LT"/>
              </w:rPr>
              <w:lastRenderedPageBreak/>
              <w:t>DKŽ_3 pozicija 4.1.6 ir 4.2.6 patikslinta Dangos pagruntavimas panaudojant bituminę emulsiją</w:t>
            </w:r>
          </w:p>
          <w:p w14:paraId="6AD41F60" w14:textId="77777777" w:rsidR="006606C7" w:rsidRPr="009E30E9" w:rsidRDefault="006606C7" w:rsidP="00EB517B">
            <w:pPr>
              <w:rPr>
                <w:rFonts w:ascii="Arial" w:hAnsi="Arial" w:cs="Arial"/>
                <w:sz w:val="22"/>
                <w:szCs w:val="22"/>
                <w:lang w:val="lt-LT"/>
              </w:rPr>
            </w:pPr>
          </w:p>
        </w:tc>
      </w:tr>
      <w:tr w:rsidR="006606C7" w:rsidRPr="00925DC1" w14:paraId="4FD69F91" w14:textId="77777777" w:rsidTr="007B50CB">
        <w:trPr>
          <w:jc w:val="center"/>
        </w:trPr>
        <w:tc>
          <w:tcPr>
            <w:tcW w:w="709" w:type="dxa"/>
          </w:tcPr>
          <w:p w14:paraId="255C8AF1" w14:textId="1D79F7C8" w:rsidR="006606C7" w:rsidRPr="009E30E9" w:rsidRDefault="00925DC1" w:rsidP="005C4E59">
            <w:pPr>
              <w:ind w:left="31"/>
              <w:jc w:val="center"/>
              <w:rPr>
                <w:rFonts w:ascii="Arial" w:hAnsi="Arial" w:cs="Arial"/>
                <w:sz w:val="22"/>
                <w:szCs w:val="22"/>
                <w:lang w:val="lt-LT"/>
              </w:rPr>
            </w:pPr>
            <w:r>
              <w:rPr>
                <w:rFonts w:ascii="Arial" w:hAnsi="Arial" w:cs="Arial"/>
                <w:sz w:val="22"/>
                <w:szCs w:val="22"/>
                <w:lang w:val="lt-LT"/>
              </w:rPr>
              <w:t>32</w:t>
            </w:r>
            <w:r w:rsidR="007E4C7E" w:rsidRPr="009E30E9">
              <w:rPr>
                <w:rFonts w:ascii="Arial" w:hAnsi="Arial" w:cs="Arial"/>
                <w:sz w:val="22"/>
                <w:szCs w:val="22"/>
                <w:lang w:val="lt-LT"/>
              </w:rPr>
              <w:t>.</w:t>
            </w:r>
          </w:p>
        </w:tc>
        <w:tc>
          <w:tcPr>
            <w:tcW w:w="4531" w:type="dxa"/>
          </w:tcPr>
          <w:p w14:paraId="089EF166" w14:textId="77777777" w:rsidR="00E561A0" w:rsidRPr="009E30E9" w:rsidRDefault="00E561A0" w:rsidP="00E561A0">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Darbų kiekių žiniaraštyje Nr. 3 – SUSISIEKIMO DALIS (Jungiamojo kelio Nr.3 ir žiedinės sankryžos O2 žiniaraštis) (DKŽ_3, byla „SPS priedas Nr.17) skyriaus „4.1. DK 2 dangos konstrukcijos įrengimas (I variantas)“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4.1.7 ir skyriaus „4.2. DK 2 dangos konstrukcijos įrengimas (2 variantas)“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4.2.7 numatytas darbas „  Asfalto viršutinio sluoksnio įrengimas“, tačiau projekto žiniaraščiuose nurodomi du asfalto mišiniai AC 8 VS ir AC 8 VN. Prašome Jūsų patikslinti koks visgi asfalto mišinys bus naudojamas. Taip pat prašome nurodyti koks bitumas bus naudojamas mišinyje.</w:t>
            </w:r>
          </w:p>
          <w:p w14:paraId="6A4B0981" w14:textId="21D3D564" w:rsidR="006606C7" w:rsidRPr="009E30E9" w:rsidRDefault="000010C1"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56AE2363" wp14:editId="08CD3F88">
                  <wp:extent cx="2752194" cy="1436914"/>
                  <wp:effectExtent l="0" t="0" r="0" b="0"/>
                  <wp:docPr id="77819190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83491" cy="1453254"/>
                          </a:xfrm>
                          <a:prstGeom prst="rect">
                            <a:avLst/>
                          </a:prstGeom>
                          <a:noFill/>
                          <a:ln>
                            <a:noFill/>
                          </a:ln>
                        </pic:spPr>
                      </pic:pic>
                    </a:graphicData>
                  </a:graphic>
                </wp:inline>
              </w:drawing>
            </w:r>
          </w:p>
        </w:tc>
        <w:tc>
          <w:tcPr>
            <w:tcW w:w="4536" w:type="dxa"/>
          </w:tcPr>
          <w:p w14:paraId="293FAC5C" w14:textId="77777777" w:rsidR="00EF683B" w:rsidRPr="009E30E9" w:rsidRDefault="00EF683B" w:rsidP="00EF683B">
            <w:pPr>
              <w:jc w:val="both"/>
              <w:rPr>
                <w:rFonts w:ascii="Arial" w:hAnsi="Arial" w:cs="Arial"/>
                <w:sz w:val="22"/>
                <w:szCs w:val="22"/>
                <w:lang w:val="pt-BR"/>
              </w:rPr>
            </w:pPr>
            <w:r w:rsidRPr="009E30E9">
              <w:rPr>
                <w:rFonts w:ascii="Arial" w:hAnsi="Arial" w:cs="Arial"/>
                <w:sz w:val="22"/>
                <w:szCs w:val="22"/>
                <w:lang w:val="pt-BR"/>
              </w:rPr>
              <w:t xml:space="preserve">DKŽ_3 pozicija 4.1.7 ir 4.2.7 Vertinti AC 8 VN bitumą vertinti pagal ĮT ASFALTAS 25 keliamus reikalavimus </w:t>
            </w:r>
          </w:p>
          <w:p w14:paraId="5BB87E6A" w14:textId="77777777" w:rsidR="006606C7" w:rsidRPr="009E30E9" w:rsidRDefault="006606C7" w:rsidP="00EB517B">
            <w:pPr>
              <w:rPr>
                <w:rFonts w:ascii="Arial" w:hAnsi="Arial" w:cs="Arial"/>
                <w:sz w:val="22"/>
                <w:szCs w:val="22"/>
                <w:lang w:val="lt-LT"/>
              </w:rPr>
            </w:pPr>
          </w:p>
        </w:tc>
      </w:tr>
      <w:tr w:rsidR="00890EFA" w:rsidRPr="0004240A" w14:paraId="49E88AB8" w14:textId="77777777" w:rsidTr="007B50CB">
        <w:trPr>
          <w:jc w:val="center"/>
        </w:trPr>
        <w:tc>
          <w:tcPr>
            <w:tcW w:w="709" w:type="dxa"/>
          </w:tcPr>
          <w:p w14:paraId="4BDFA852" w14:textId="7BF23BD5" w:rsidR="00890EFA" w:rsidRPr="009E30E9" w:rsidRDefault="00925DC1" w:rsidP="005C4E59">
            <w:pPr>
              <w:ind w:left="31"/>
              <w:jc w:val="center"/>
              <w:rPr>
                <w:rFonts w:ascii="Arial" w:hAnsi="Arial" w:cs="Arial"/>
                <w:sz w:val="22"/>
                <w:szCs w:val="22"/>
                <w:lang w:val="lt-LT"/>
              </w:rPr>
            </w:pPr>
            <w:r>
              <w:rPr>
                <w:rFonts w:ascii="Arial" w:hAnsi="Arial" w:cs="Arial"/>
                <w:sz w:val="22"/>
                <w:szCs w:val="22"/>
                <w:lang w:val="lt-LT"/>
              </w:rPr>
              <w:t>33</w:t>
            </w:r>
            <w:r w:rsidR="00890EFA" w:rsidRPr="009E30E9">
              <w:rPr>
                <w:rFonts w:ascii="Arial" w:hAnsi="Arial" w:cs="Arial"/>
                <w:sz w:val="22"/>
                <w:szCs w:val="22"/>
                <w:lang w:val="lt-LT"/>
              </w:rPr>
              <w:t>.</w:t>
            </w:r>
          </w:p>
        </w:tc>
        <w:tc>
          <w:tcPr>
            <w:tcW w:w="4531" w:type="dxa"/>
          </w:tcPr>
          <w:p w14:paraId="7160D73F" w14:textId="77777777" w:rsidR="00BC7320" w:rsidRPr="00925DC1" w:rsidRDefault="00BC7320" w:rsidP="00BC7320">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Darbų kiekių žiniaraštyje Nr. 3 – SUSISIEKIMO DALIS (Jungiamojo kelio Nr.3 ir žiedinės sankryžos O2 žiniaraštis) (DKŽ_3, byla „SPS priedas Nr.17) skyriaus „6.2. </w:t>
            </w:r>
            <w:r w:rsidRPr="00925DC1">
              <w:rPr>
                <w:rFonts w:ascii="Arial" w:hAnsi="Arial" w:cs="Arial"/>
                <w:sz w:val="22"/>
                <w:szCs w:val="22"/>
                <w:lang w:val="lt-LT"/>
              </w:rPr>
              <w:t xml:space="preserve">Techninio šaligatvio įrengimas </w:t>
            </w:r>
            <w:r w:rsidRPr="00925DC1">
              <w:rPr>
                <w:rFonts w:ascii="Arial" w:hAnsi="Arial" w:cs="Arial"/>
                <w:b/>
                <w:bCs/>
                <w:sz w:val="22"/>
                <w:szCs w:val="22"/>
                <w:lang w:val="lt-LT"/>
              </w:rPr>
              <w:t>(I variantas)</w:t>
            </w:r>
            <w:r w:rsidRPr="00925DC1">
              <w:rPr>
                <w:rFonts w:ascii="Arial" w:hAnsi="Arial" w:cs="Arial"/>
                <w:sz w:val="22"/>
                <w:szCs w:val="22"/>
                <w:lang w:val="lt-LT"/>
              </w:rPr>
              <w:t xml:space="preserve">“ ir skyriaus „6.3. Techninio šaligatvio įrengimas </w:t>
            </w:r>
            <w:r w:rsidRPr="00925DC1">
              <w:rPr>
                <w:rFonts w:ascii="Arial" w:hAnsi="Arial" w:cs="Arial"/>
                <w:b/>
                <w:bCs/>
                <w:sz w:val="22"/>
                <w:szCs w:val="22"/>
                <w:lang w:val="lt-LT"/>
              </w:rPr>
              <w:t>(2 variantas)</w:t>
            </w:r>
            <w:r w:rsidRPr="00925DC1">
              <w:rPr>
                <w:rFonts w:ascii="Arial" w:hAnsi="Arial" w:cs="Arial"/>
                <w:sz w:val="22"/>
                <w:szCs w:val="22"/>
                <w:lang w:val="lt-LT"/>
              </w:rPr>
              <w:t xml:space="preserve">“ visos pozicijos ir kiekiai yra visiškai vienodi, tik projekto žiniaraščių pastabose paminėta, kad 6.2.4 pozicijoje </w:t>
            </w:r>
            <w:r w:rsidRPr="00925DC1">
              <w:rPr>
                <w:rFonts w:ascii="Arial" w:hAnsi="Arial" w:cs="Arial"/>
                <w:sz w:val="22"/>
                <w:szCs w:val="22"/>
                <w:u w:val="single"/>
                <w:lang w:val="lt-LT"/>
              </w:rPr>
              <w:t>Šalčiui nejautrių medžiagų sluoksnio įrengimas</w:t>
            </w:r>
            <w:r w:rsidRPr="00925DC1">
              <w:rPr>
                <w:rFonts w:ascii="Arial" w:hAnsi="Arial" w:cs="Arial"/>
                <w:sz w:val="22"/>
                <w:szCs w:val="22"/>
                <w:lang w:val="lt-LT"/>
              </w:rPr>
              <w:t xml:space="preserve">, o pozicijoje 6.3.4 </w:t>
            </w:r>
            <w:r w:rsidRPr="00925DC1">
              <w:rPr>
                <w:rFonts w:ascii="Arial" w:hAnsi="Arial" w:cs="Arial"/>
                <w:sz w:val="22"/>
                <w:szCs w:val="22"/>
                <w:u w:val="single"/>
                <w:lang w:val="lt-LT"/>
              </w:rPr>
              <w:t>Apsauginio šalčiui atsparaus sluoksnio įrengimas</w:t>
            </w:r>
            <w:r w:rsidRPr="00925DC1">
              <w:rPr>
                <w:rFonts w:ascii="Arial" w:hAnsi="Arial" w:cs="Arial"/>
                <w:sz w:val="22"/>
                <w:szCs w:val="22"/>
                <w:lang w:val="lt-LT"/>
              </w:rPr>
              <w:t>. Prašome Jūsų atitinkamai (kaip turi būti vienam ir kitam dangos konstrukcijos variante) pakoreguoti pavadinimus ir konkursiniame darbų kiekių žiniaraštyje.</w:t>
            </w:r>
          </w:p>
          <w:p w14:paraId="1A312460" w14:textId="39F032A3" w:rsidR="002F61F0" w:rsidRPr="009E30E9" w:rsidRDefault="002F61F0" w:rsidP="00BC7320">
            <w:pPr>
              <w:spacing w:after="160" w:line="259" w:lineRule="auto"/>
              <w:jc w:val="both"/>
              <w:rPr>
                <w:rFonts w:ascii="Arial" w:hAnsi="Arial" w:cs="Arial"/>
                <w:sz w:val="22"/>
                <w:szCs w:val="22"/>
              </w:rPr>
            </w:pPr>
            <w:r w:rsidRPr="009E30E9">
              <w:rPr>
                <w:rFonts w:ascii="Arial" w:hAnsi="Arial" w:cs="Arial"/>
                <w:noProof/>
                <w:sz w:val="22"/>
                <w:szCs w:val="22"/>
              </w:rPr>
              <w:lastRenderedPageBreak/>
              <w:drawing>
                <wp:inline distT="0" distB="0" distL="0" distR="0" wp14:anchorId="4ED364B1" wp14:editId="1ECAAD19">
                  <wp:extent cx="2747137" cy="600075"/>
                  <wp:effectExtent l="0" t="0" r="0" b="0"/>
                  <wp:docPr id="44923538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35387" name=""/>
                          <pic:cNvPicPr/>
                        </pic:nvPicPr>
                        <pic:blipFill>
                          <a:blip r:embed="rId26"/>
                          <a:stretch>
                            <a:fillRect/>
                          </a:stretch>
                        </pic:blipFill>
                        <pic:spPr>
                          <a:xfrm>
                            <a:off x="0" y="0"/>
                            <a:ext cx="2795299" cy="610595"/>
                          </a:xfrm>
                          <a:prstGeom prst="rect">
                            <a:avLst/>
                          </a:prstGeom>
                        </pic:spPr>
                      </pic:pic>
                    </a:graphicData>
                  </a:graphic>
                </wp:inline>
              </w:drawing>
            </w:r>
          </w:p>
          <w:p w14:paraId="4D17B92C" w14:textId="01DC4EA2" w:rsidR="002F61F0" w:rsidRPr="009E30E9" w:rsidRDefault="00F24B53" w:rsidP="00BC7320">
            <w:pPr>
              <w:spacing w:after="160" w:line="259" w:lineRule="auto"/>
              <w:jc w:val="both"/>
              <w:rPr>
                <w:rFonts w:ascii="Arial" w:hAnsi="Arial" w:cs="Arial"/>
                <w:sz w:val="22"/>
                <w:szCs w:val="22"/>
              </w:rPr>
            </w:pPr>
            <w:r w:rsidRPr="009E30E9">
              <w:rPr>
                <w:rFonts w:ascii="Arial" w:hAnsi="Arial" w:cs="Arial"/>
                <w:noProof/>
                <w:sz w:val="22"/>
                <w:szCs w:val="22"/>
              </w:rPr>
              <w:drawing>
                <wp:inline distT="0" distB="0" distL="0" distR="0" wp14:anchorId="7BC13C2B" wp14:editId="13F1E785">
                  <wp:extent cx="2774714" cy="1285875"/>
                  <wp:effectExtent l="0" t="0" r="6985" b="0"/>
                  <wp:docPr id="162265353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8277" cy="1292160"/>
                          </a:xfrm>
                          <a:prstGeom prst="rect">
                            <a:avLst/>
                          </a:prstGeom>
                          <a:noFill/>
                          <a:ln>
                            <a:noFill/>
                          </a:ln>
                        </pic:spPr>
                      </pic:pic>
                    </a:graphicData>
                  </a:graphic>
                </wp:inline>
              </w:drawing>
            </w:r>
          </w:p>
          <w:p w14:paraId="5E492688" w14:textId="2C858882" w:rsidR="00890EFA" w:rsidRPr="009E30E9" w:rsidRDefault="00890EFA" w:rsidP="00EB517B">
            <w:pPr>
              <w:jc w:val="both"/>
              <w:rPr>
                <w:rFonts w:ascii="Arial" w:hAnsi="Arial" w:cs="Arial"/>
                <w:sz w:val="22"/>
                <w:szCs w:val="22"/>
                <w:lang w:val="lt-LT"/>
              </w:rPr>
            </w:pPr>
          </w:p>
        </w:tc>
        <w:tc>
          <w:tcPr>
            <w:tcW w:w="4536" w:type="dxa"/>
          </w:tcPr>
          <w:p w14:paraId="7BFE994F" w14:textId="77777777" w:rsidR="00FD61B4" w:rsidRPr="009E30E9" w:rsidRDefault="00FD61B4" w:rsidP="00FD61B4">
            <w:pPr>
              <w:jc w:val="both"/>
              <w:rPr>
                <w:rFonts w:ascii="Arial" w:hAnsi="Arial" w:cs="Arial"/>
                <w:sz w:val="22"/>
                <w:szCs w:val="22"/>
                <w:lang w:val="lt-LT"/>
              </w:rPr>
            </w:pPr>
            <w:r w:rsidRPr="009E30E9">
              <w:rPr>
                <w:rFonts w:ascii="Arial" w:hAnsi="Arial" w:cs="Arial"/>
                <w:sz w:val="22"/>
                <w:szCs w:val="22"/>
                <w:lang w:val="lt-LT"/>
              </w:rPr>
              <w:lastRenderedPageBreak/>
              <w:t xml:space="preserve">DKŽ_3 pozicija 6.3.4 patikslinta numatytas Apsauginis šalčiui atsparus sluoksnis </w:t>
            </w:r>
          </w:p>
          <w:p w14:paraId="375819F5" w14:textId="77777777" w:rsidR="00890EFA" w:rsidRPr="009E30E9" w:rsidRDefault="00890EFA" w:rsidP="00EB517B">
            <w:pPr>
              <w:rPr>
                <w:rFonts w:ascii="Arial" w:hAnsi="Arial" w:cs="Arial"/>
                <w:sz w:val="22"/>
                <w:szCs w:val="22"/>
                <w:lang w:val="lt-LT"/>
              </w:rPr>
            </w:pPr>
          </w:p>
        </w:tc>
      </w:tr>
      <w:tr w:rsidR="00890EFA" w:rsidRPr="009E30E9" w14:paraId="77E745D6" w14:textId="77777777" w:rsidTr="007B50CB">
        <w:trPr>
          <w:jc w:val="center"/>
        </w:trPr>
        <w:tc>
          <w:tcPr>
            <w:tcW w:w="709" w:type="dxa"/>
          </w:tcPr>
          <w:p w14:paraId="089E9A37" w14:textId="2FBD6C52" w:rsidR="00890EFA" w:rsidRPr="009E30E9" w:rsidRDefault="00925DC1" w:rsidP="005C4E59">
            <w:pPr>
              <w:ind w:left="31"/>
              <w:jc w:val="center"/>
              <w:rPr>
                <w:rFonts w:ascii="Arial" w:hAnsi="Arial" w:cs="Arial"/>
                <w:sz w:val="22"/>
                <w:szCs w:val="22"/>
                <w:lang w:val="lt-LT"/>
              </w:rPr>
            </w:pPr>
            <w:r>
              <w:rPr>
                <w:rFonts w:ascii="Arial" w:hAnsi="Arial" w:cs="Arial"/>
                <w:sz w:val="22"/>
                <w:szCs w:val="22"/>
                <w:lang w:val="lt-LT"/>
              </w:rPr>
              <w:t>34</w:t>
            </w:r>
            <w:r w:rsidR="00890EFA" w:rsidRPr="009E30E9">
              <w:rPr>
                <w:rFonts w:ascii="Arial" w:hAnsi="Arial" w:cs="Arial"/>
                <w:sz w:val="22"/>
                <w:szCs w:val="22"/>
                <w:lang w:val="lt-LT"/>
              </w:rPr>
              <w:t>.</w:t>
            </w:r>
          </w:p>
        </w:tc>
        <w:tc>
          <w:tcPr>
            <w:tcW w:w="4531" w:type="dxa"/>
          </w:tcPr>
          <w:p w14:paraId="607B8191" w14:textId="77777777" w:rsidR="005668F2" w:rsidRPr="00925DC1" w:rsidRDefault="005668F2" w:rsidP="005668F2">
            <w:pPr>
              <w:spacing w:after="160" w:line="259" w:lineRule="auto"/>
              <w:jc w:val="both"/>
              <w:rPr>
                <w:rFonts w:ascii="Arial" w:hAnsi="Arial" w:cs="Arial"/>
                <w:sz w:val="22"/>
                <w:szCs w:val="22"/>
                <w:lang w:val="pt-BR"/>
              </w:rPr>
            </w:pPr>
            <w:r w:rsidRPr="009E30E9">
              <w:rPr>
                <w:rFonts w:ascii="Arial" w:hAnsi="Arial" w:cs="Arial"/>
                <w:sz w:val="22"/>
                <w:szCs w:val="22"/>
                <w:lang w:val="lt-LT"/>
              </w:rPr>
              <w:t xml:space="preserve">Darbų kiekių žiniaraštyje Nr. 3 – SUSISIEKIMO DALIS (Jungiamojo kelio Nr.3 ir žiedinės sankryžos O2 žiniaraštis) (DKŽ_3, byla „SPS priedas Nr.17) skyriaus „6.6. </w:t>
            </w:r>
            <w:r w:rsidRPr="00925DC1">
              <w:rPr>
                <w:rFonts w:ascii="Arial" w:hAnsi="Arial" w:cs="Arial"/>
                <w:sz w:val="22"/>
                <w:szCs w:val="22"/>
                <w:lang w:val="pt-BR"/>
              </w:rPr>
              <w:t xml:space="preserve">Žiedinės sankryžos centrinės salelės įrengimas (I variantas)“ poz. 6.6.2 ir skyriaus „6.7. Žiedinės sankryžos centrinės salelės įrengimas (II variantas)“ poz. 6.7.2 numatytas darbas „Pasluoksnio įrengimas“ (po granitinėmis trinkelėmis), projekto žiniaraščiuose nurodoma, kad tai pasluoksnis </w:t>
            </w:r>
            <w:r w:rsidRPr="00925DC1">
              <w:rPr>
                <w:rFonts w:ascii="Arial" w:hAnsi="Arial" w:cs="Arial"/>
                <w:b/>
                <w:bCs/>
                <w:sz w:val="22"/>
                <w:szCs w:val="22"/>
                <w:lang w:val="pt-BR"/>
              </w:rPr>
              <w:t>iš nesurištojo mineralinių medžiagų</w:t>
            </w:r>
            <w:r w:rsidRPr="00925DC1">
              <w:rPr>
                <w:rFonts w:ascii="Arial" w:hAnsi="Arial" w:cs="Arial"/>
                <w:sz w:val="22"/>
                <w:szCs w:val="22"/>
                <w:lang w:val="pt-BR"/>
              </w:rPr>
              <w:t xml:space="preserve"> </w:t>
            </w:r>
            <w:r w:rsidRPr="00925DC1">
              <w:rPr>
                <w:rFonts w:ascii="Arial" w:hAnsi="Arial" w:cs="Arial"/>
                <w:b/>
                <w:bCs/>
                <w:sz w:val="22"/>
                <w:szCs w:val="22"/>
                <w:lang w:val="pt-BR"/>
              </w:rPr>
              <w:t>mišinio</w:t>
            </w:r>
            <w:r w:rsidRPr="00925DC1">
              <w:rPr>
                <w:rFonts w:ascii="Arial" w:hAnsi="Arial" w:cs="Arial"/>
                <w:sz w:val="22"/>
                <w:szCs w:val="22"/>
                <w:lang w:val="pt-BR"/>
              </w:rPr>
              <w:t xml:space="preserve">, tačiau projekto brėžiniuose nurodoma, kad </w:t>
            </w:r>
            <w:r w:rsidRPr="00925DC1">
              <w:rPr>
                <w:rFonts w:ascii="Arial" w:hAnsi="Arial" w:cs="Arial"/>
                <w:b/>
                <w:bCs/>
                <w:sz w:val="22"/>
                <w:szCs w:val="22"/>
                <w:lang w:val="pt-BR"/>
              </w:rPr>
              <w:t>tai pasluoksnis iš betono mišinio</w:t>
            </w:r>
            <w:r w:rsidRPr="00925DC1">
              <w:rPr>
                <w:rFonts w:ascii="Arial" w:hAnsi="Arial" w:cs="Arial"/>
                <w:sz w:val="22"/>
                <w:szCs w:val="22"/>
                <w:lang w:val="pt-BR"/>
              </w:rPr>
              <w:t>. Prašome Jūsų nurodyti koks tai pasluoksnis (jei tai betono pasluoksnis -  nurodykite betono klasę) ir atitinkamai nurodyti konkursiniame darbų kiekių žiniaraštyje.</w:t>
            </w:r>
          </w:p>
          <w:p w14:paraId="7D26746F" w14:textId="77777777" w:rsidR="005668F2" w:rsidRPr="00925DC1" w:rsidRDefault="005668F2" w:rsidP="005668F2">
            <w:pPr>
              <w:jc w:val="both"/>
              <w:rPr>
                <w:rFonts w:ascii="Arial" w:hAnsi="Arial" w:cs="Arial"/>
                <w:sz w:val="22"/>
                <w:szCs w:val="22"/>
                <w:lang w:val="pt-BR"/>
              </w:rPr>
            </w:pPr>
            <w:r w:rsidRPr="00925DC1">
              <w:rPr>
                <w:rFonts w:ascii="Arial" w:hAnsi="Arial" w:cs="Arial"/>
                <w:sz w:val="22"/>
                <w:szCs w:val="22"/>
                <w:lang w:val="pt-BR"/>
              </w:rPr>
              <w:t>Ištrauka iš konkursinio darbų kiekių žiniaraščio Nr. 3 – SUSISIEKIMO DALIS (Jungiamojo kelio Nr.3 ir žiedinės sankryžos O2 žiniaraštis) (DKŽ_3)</w:t>
            </w:r>
          </w:p>
          <w:p w14:paraId="59240BDB" w14:textId="77777777" w:rsidR="005668F2" w:rsidRPr="00925DC1" w:rsidRDefault="005668F2" w:rsidP="005668F2">
            <w:pPr>
              <w:jc w:val="both"/>
              <w:rPr>
                <w:rFonts w:ascii="Arial" w:hAnsi="Arial" w:cs="Arial"/>
                <w:sz w:val="22"/>
                <w:szCs w:val="22"/>
                <w:lang w:val="pt-BR"/>
              </w:rPr>
            </w:pPr>
          </w:p>
          <w:p w14:paraId="14A58D02" w14:textId="1B219183" w:rsidR="005668F2" w:rsidRPr="009E30E9" w:rsidRDefault="006E52E9" w:rsidP="005668F2">
            <w:pPr>
              <w:jc w:val="both"/>
              <w:rPr>
                <w:rFonts w:ascii="Arial" w:hAnsi="Arial" w:cs="Arial"/>
                <w:sz w:val="22"/>
                <w:szCs w:val="22"/>
              </w:rPr>
            </w:pPr>
            <w:r w:rsidRPr="009E30E9">
              <w:rPr>
                <w:rFonts w:ascii="Arial" w:hAnsi="Arial" w:cs="Arial"/>
                <w:noProof/>
                <w:sz w:val="22"/>
                <w:szCs w:val="22"/>
              </w:rPr>
              <w:drawing>
                <wp:inline distT="0" distB="0" distL="0" distR="0" wp14:anchorId="71D80C07" wp14:editId="1B84F0C4">
                  <wp:extent cx="2763105" cy="857250"/>
                  <wp:effectExtent l="0" t="0" r="0" b="0"/>
                  <wp:docPr id="16808592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9150" cy="865330"/>
                          </a:xfrm>
                          <a:prstGeom prst="rect">
                            <a:avLst/>
                          </a:prstGeom>
                          <a:noFill/>
                          <a:ln>
                            <a:noFill/>
                          </a:ln>
                        </pic:spPr>
                      </pic:pic>
                    </a:graphicData>
                  </a:graphic>
                </wp:inline>
              </w:drawing>
            </w:r>
          </w:p>
          <w:p w14:paraId="1EA92BDE" w14:textId="77777777" w:rsidR="00B228B0" w:rsidRPr="009E30E9" w:rsidRDefault="00B228B0" w:rsidP="00B228B0">
            <w:pPr>
              <w:jc w:val="both"/>
              <w:rPr>
                <w:rFonts w:ascii="Arial" w:hAnsi="Arial" w:cs="Arial"/>
                <w:noProof/>
                <w:sz w:val="22"/>
                <w:szCs w:val="22"/>
              </w:rPr>
            </w:pPr>
            <w:r w:rsidRPr="009E30E9">
              <w:rPr>
                <w:rFonts w:ascii="Arial" w:hAnsi="Arial" w:cs="Arial"/>
                <w:noProof/>
                <w:sz w:val="22"/>
                <w:szCs w:val="22"/>
              </w:rPr>
              <w:t>Ištrauka iš projekto žiniaraščio P23_042- -DBC-AS-BC-0006-TDP-S_04_01-SDKZ (15/21):</w:t>
            </w:r>
          </w:p>
          <w:p w14:paraId="3D870C39" w14:textId="288807BF" w:rsidR="00890EFA" w:rsidRPr="009E30E9" w:rsidRDefault="00157A2B" w:rsidP="00EB517B">
            <w:pPr>
              <w:jc w:val="both"/>
              <w:rPr>
                <w:rFonts w:ascii="Arial" w:hAnsi="Arial" w:cs="Arial"/>
                <w:sz w:val="22"/>
                <w:szCs w:val="22"/>
                <w:lang w:val="lt-LT"/>
              </w:rPr>
            </w:pPr>
            <w:r w:rsidRPr="009E30E9">
              <w:rPr>
                <w:rFonts w:ascii="Arial" w:hAnsi="Arial" w:cs="Arial"/>
                <w:noProof/>
                <w:sz w:val="22"/>
                <w:szCs w:val="22"/>
              </w:rPr>
              <w:lastRenderedPageBreak/>
              <w:drawing>
                <wp:inline distT="0" distB="0" distL="0" distR="0" wp14:anchorId="059DF10C" wp14:editId="57816ECF">
                  <wp:extent cx="2714625" cy="1064732"/>
                  <wp:effectExtent l="0" t="0" r="0" b="2540"/>
                  <wp:docPr id="817524258"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8044" cy="1077840"/>
                          </a:xfrm>
                          <a:prstGeom prst="rect">
                            <a:avLst/>
                          </a:prstGeom>
                          <a:noFill/>
                          <a:ln>
                            <a:noFill/>
                          </a:ln>
                        </pic:spPr>
                      </pic:pic>
                    </a:graphicData>
                  </a:graphic>
                </wp:inline>
              </w:drawing>
            </w:r>
          </w:p>
          <w:p w14:paraId="3C53F163" w14:textId="77777777" w:rsidR="007306BA" w:rsidRPr="009335EA" w:rsidRDefault="007306BA" w:rsidP="007306BA">
            <w:pPr>
              <w:jc w:val="both"/>
              <w:rPr>
                <w:rFonts w:ascii="Arial" w:hAnsi="Arial" w:cs="Arial"/>
                <w:noProof/>
                <w:sz w:val="22"/>
                <w:szCs w:val="22"/>
                <w:lang w:val="lt-LT"/>
              </w:rPr>
            </w:pPr>
            <w:r w:rsidRPr="009335EA">
              <w:rPr>
                <w:rFonts w:ascii="Arial" w:hAnsi="Arial" w:cs="Arial"/>
                <w:noProof/>
                <w:sz w:val="22"/>
                <w:szCs w:val="22"/>
                <w:lang w:val="lt-LT"/>
              </w:rPr>
              <w:t>Ištrauka iš brėžinio</w:t>
            </w:r>
            <w:r w:rsidRPr="009335EA">
              <w:rPr>
                <w:rFonts w:ascii="Arial" w:hAnsi="Arial" w:cs="Arial"/>
                <w:sz w:val="22"/>
                <w:szCs w:val="22"/>
                <w:lang w:val="lt-LT"/>
              </w:rPr>
              <w:t xml:space="preserve"> </w:t>
            </w:r>
            <w:r w:rsidRPr="009335EA">
              <w:rPr>
                <w:rFonts w:ascii="Arial" w:hAnsi="Arial" w:cs="Arial"/>
                <w:noProof/>
                <w:sz w:val="22"/>
                <w:szCs w:val="22"/>
                <w:lang w:val="lt-LT"/>
              </w:rPr>
              <w:t>P23_042- -DCA-AS-BC-0015-TDP-S_04_01-B_15 (2/11)</w:t>
            </w:r>
          </w:p>
          <w:p w14:paraId="61EA9F75" w14:textId="42A75897" w:rsidR="006E52E9" w:rsidRPr="009E30E9" w:rsidRDefault="00A03FEA"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28FE71CC" wp14:editId="351F5348">
                  <wp:extent cx="2728737" cy="2085975"/>
                  <wp:effectExtent l="0" t="0" r="0" b="0"/>
                  <wp:docPr id="414934361"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42983" cy="2096865"/>
                          </a:xfrm>
                          <a:prstGeom prst="rect">
                            <a:avLst/>
                          </a:prstGeom>
                          <a:noFill/>
                          <a:ln>
                            <a:noFill/>
                          </a:ln>
                        </pic:spPr>
                      </pic:pic>
                    </a:graphicData>
                  </a:graphic>
                </wp:inline>
              </w:drawing>
            </w:r>
          </w:p>
          <w:p w14:paraId="478EF5E3" w14:textId="77777777" w:rsidR="006E52E9" w:rsidRPr="009E30E9" w:rsidRDefault="006E52E9" w:rsidP="00EB517B">
            <w:pPr>
              <w:jc w:val="both"/>
              <w:rPr>
                <w:rFonts w:ascii="Arial" w:hAnsi="Arial" w:cs="Arial"/>
                <w:sz w:val="22"/>
                <w:szCs w:val="22"/>
                <w:lang w:val="lt-LT"/>
              </w:rPr>
            </w:pPr>
          </w:p>
        </w:tc>
        <w:tc>
          <w:tcPr>
            <w:tcW w:w="4536" w:type="dxa"/>
          </w:tcPr>
          <w:p w14:paraId="3ACEC0B7" w14:textId="77777777" w:rsidR="00D6613A" w:rsidRPr="009335EA" w:rsidRDefault="00D6613A" w:rsidP="00D6613A">
            <w:pPr>
              <w:jc w:val="both"/>
              <w:rPr>
                <w:rFonts w:ascii="Arial" w:hAnsi="Arial" w:cs="Arial"/>
                <w:sz w:val="22"/>
                <w:szCs w:val="22"/>
                <w:lang w:val="lt-LT" w:eastAsia="lt-LT"/>
              </w:rPr>
            </w:pPr>
            <w:r w:rsidRPr="009335EA">
              <w:rPr>
                <w:rFonts w:ascii="Arial" w:hAnsi="Arial" w:cs="Arial"/>
                <w:sz w:val="22"/>
                <w:szCs w:val="22"/>
                <w:lang w:val="lt-LT" w:eastAsia="lt-LT"/>
              </w:rPr>
              <w:lastRenderedPageBreak/>
              <w:t>Pasluoksnio iš betono mišinio, kurio storis h=0,03 m, įrengimas</w:t>
            </w:r>
          </w:p>
          <w:p w14:paraId="28C41023" w14:textId="77777777" w:rsidR="00D6613A" w:rsidRPr="009E30E9" w:rsidRDefault="00D6613A" w:rsidP="00D6613A">
            <w:pPr>
              <w:jc w:val="both"/>
              <w:rPr>
                <w:rFonts w:ascii="Arial" w:hAnsi="Arial" w:cs="Arial"/>
                <w:sz w:val="22"/>
                <w:szCs w:val="22"/>
                <w:lang w:eastAsia="lt-LT"/>
              </w:rPr>
            </w:pPr>
            <w:proofErr w:type="spellStart"/>
            <w:r w:rsidRPr="009E30E9">
              <w:rPr>
                <w:rFonts w:ascii="Arial" w:hAnsi="Arial" w:cs="Arial"/>
                <w:sz w:val="22"/>
                <w:szCs w:val="22"/>
                <w:lang w:eastAsia="lt-LT"/>
              </w:rPr>
              <w:t>Betono</w:t>
            </w:r>
            <w:proofErr w:type="spellEnd"/>
            <w:r w:rsidRPr="009E30E9">
              <w:rPr>
                <w:rFonts w:ascii="Arial" w:hAnsi="Arial" w:cs="Arial"/>
                <w:sz w:val="22"/>
                <w:szCs w:val="22"/>
                <w:lang w:eastAsia="lt-LT"/>
              </w:rPr>
              <w:t xml:space="preserve"> </w:t>
            </w:r>
            <w:proofErr w:type="spellStart"/>
            <w:r w:rsidRPr="009E30E9">
              <w:rPr>
                <w:rFonts w:ascii="Arial" w:hAnsi="Arial" w:cs="Arial"/>
                <w:sz w:val="22"/>
                <w:szCs w:val="22"/>
                <w:lang w:eastAsia="lt-LT"/>
              </w:rPr>
              <w:t>pasluoksnis</w:t>
            </w:r>
            <w:proofErr w:type="spellEnd"/>
            <w:r w:rsidRPr="009E30E9">
              <w:rPr>
                <w:rFonts w:ascii="Arial" w:hAnsi="Arial" w:cs="Arial"/>
                <w:sz w:val="22"/>
                <w:szCs w:val="22"/>
                <w:lang w:eastAsia="lt-LT"/>
              </w:rPr>
              <w:t xml:space="preserve"> ≥C30/37</w:t>
            </w:r>
          </w:p>
          <w:p w14:paraId="527BF15C" w14:textId="77777777" w:rsidR="00890EFA" w:rsidRPr="009E30E9" w:rsidRDefault="00890EFA" w:rsidP="00EB517B">
            <w:pPr>
              <w:rPr>
                <w:rFonts w:ascii="Arial" w:hAnsi="Arial" w:cs="Arial"/>
                <w:sz w:val="22"/>
                <w:szCs w:val="22"/>
                <w:lang w:val="lt-LT"/>
              </w:rPr>
            </w:pPr>
          </w:p>
        </w:tc>
      </w:tr>
      <w:tr w:rsidR="00890EFA" w:rsidRPr="0004240A" w14:paraId="593916FF" w14:textId="77777777" w:rsidTr="007B50CB">
        <w:trPr>
          <w:jc w:val="center"/>
        </w:trPr>
        <w:tc>
          <w:tcPr>
            <w:tcW w:w="709" w:type="dxa"/>
          </w:tcPr>
          <w:p w14:paraId="3DC14671" w14:textId="20301318" w:rsidR="00890EFA" w:rsidRPr="009E30E9" w:rsidRDefault="00925DC1" w:rsidP="005C4E59">
            <w:pPr>
              <w:ind w:left="31"/>
              <w:jc w:val="center"/>
              <w:rPr>
                <w:rFonts w:ascii="Arial" w:hAnsi="Arial" w:cs="Arial"/>
                <w:sz w:val="22"/>
                <w:szCs w:val="22"/>
                <w:lang w:val="lt-LT"/>
              </w:rPr>
            </w:pPr>
            <w:r>
              <w:rPr>
                <w:rFonts w:ascii="Arial" w:hAnsi="Arial" w:cs="Arial"/>
                <w:sz w:val="22"/>
                <w:szCs w:val="22"/>
                <w:lang w:val="lt-LT"/>
              </w:rPr>
              <w:t>35</w:t>
            </w:r>
            <w:r w:rsidR="00890EFA" w:rsidRPr="009E30E9">
              <w:rPr>
                <w:rFonts w:ascii="Arial" w:hAnsi="Arial" w:cs="Arial"/>
                <w:sz w:val="22"/>
                <w:szCs w:val="22"/>
                <w:lang w:val="lt-LT"/>
              </w:rPr>
              <w:t>.</w:t>
            </w:r>
          </w:p>
        </w:tc>
        <w:tc>
          <w:tcPr>
            <w:tcW w:w="4531" w:type="dxa"/>
          </w:tcPr>
          <w:p w14:paraId="3BF73084" w14:textId="77777777" w:rsidR="00E17D44" w:rsidRPr="00925DC1" w:rsidRDefault="00E17D44" w:rsidP="00E17D44">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Projekto Techninių specifikacijų skyriuje „7.Betono gaminiai“ nurodoma, kad betoninių vejos bortų pamatų betonavimui naudojamas betonas ≥ C16/20, o projekto brėžiniuose nurodoma, kad vejos bortų pagrindas būtų iš betono C20/25. </w:t>
            </w:r>
            <w:r w:rsidRPr="00925DC1">
              <w:rPr>
                <w:rFonts w:ascii="Arial" w:hAnsi="Arial" w:cs="Arial"/>
                <w:sz w:val="22"/>
                <w:szCs w:val="22"/>
                <w:lang w:val="lt-LT"/>
              </w:rPr>
              <w:t>Prašome Jūsų patikslinti koks betonas turės būti naudojamas betoninių vejos bortų pagrindui?</w:t>
            </w:r>
          </w:p>
          <w:p w14:paraId="4A4ED51A" w14:textId="78BE6A0B" w:rsidR="00E17D44" w:rsidRPr="009335EA" w:rsidRDefault="00E17D44" w:rsidP="00E17D44">
            <w:pPr>
              <w:spacing w:after="160" w:line="259" w:lineRule="auto"/>
              <w:jc w:val="both"/>
              <w:rPr>
                <w:rFonts w:ascii="Arial" w:hAnsi="Arial" w:cs="Arial"/>
                <w:sz w:val="22"/>
                <w:szCs w:val="22"/>
                <w:lang w:val="lt-LT"/>
              </w:rPr>
            </w:pPr>
            <w:r w:rsidRPr="009335EA">
              <w:rPr>
                <w:rFonts w:ascii="Arial" w:hAnsi="Arial" w:cs="Arial"/>
                <w:sz w:val="22"/>
                <w:szCs w:val="22"/>
                <w:lang w:val="lt-LT"/>
              </w:rPr>
              <w:t>Ištrauka iš projekto Techninių specifikacijų (P23_042- -DBB-AS-BC-0005-TDP-S_04_01-TS( 41/57)):</w:t>
            </w:r>
          </w:p>
          <w:p w14:paraId="213A37C4" w14:textId="77777777" w:rsidR="00890EFA" w:rsidRPr="009E30E9" w:rsidRDefault="00490791"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477F9B69" wp14:editId="386D45CD">
                  <wp:extent cx="2691160" cy="1133475"/>
                  <wp:effectExtent l="0" t="0" r="0" b="0"/>
                  <wp:docPr id="199848316"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flipH="1">
                            <a:off x="0" y="0"/>
                            <a:ext cx="2700448" cy="1137387"/>
                          </a:xfrm>
                          <a:prstGeom prst="rect">
                            <a:avLst/>
                          </a:prstGeom>
                          <a:noFill/>
                          <a:ln>
                            <a:noFill/>
                          </a:ln>
                        </pic:spPr>
                      </pic:pic>
                    </a:graphicData>
                  </a:graphic>
                </wp:inline>
              </w:drawing>
            </w:r>
          </w:p>
          <w:p w14:paraId="74A9FD74" w14:textId="77777777" w:rsidR="00490791" w:rsidRPr="009E30E9" w:rsidRDefault="00490791" w:rsidP="00EB517B">
            <w:pPr>
              <w:jc w:val="both"/>
              <w:rPr>
                <w:rFonts w:ascii="Arial" w:hAnsi="Arial" w:cs="Arial"/>
                <w:sz w:val="22"/>
                <w:szCs w:val="22"/>
                <w:lang w:val="lt-LT"/>
              </w:rPr>
            </w:pPr>
          </w:p>
          <w:p w14:paraId="1B523547" w14:textId="77777777" w:rsidR="00172F60" w:rsidRPr="009335EA" w:rsidRDefault="00172F60" w:rsidP="00172F60">
            <w:pPr>
              <w:jc w:val="both"/>
              <w:rPr>
                <w:rFonts w:ascii="Arial" w:hAnsi="Arial" w:cs="Arial"/>
                <w:noProof/>
                <w:sz w:val="22"/>
                <w:szCs w:val="22"/>
                <w:lang w:val="lt-LT"/>
              </w:rPr>
            </w:pPr>
            <w:r w:rsidRPr="009335EA">
              <w:rPr>
                <w:rFonts w:ascii="Arial" w:hAnsi="Arial" w:cs="Arial"/>
                <w:noProof/>
                <w:sz w:val="22"/>
                <w:szCs w:val="22"/>
                <w:lang w:val="lt-LT"/>
              </w:rPr>
              <w:t>Ištrauka iš brėžinio (P23_042- -DCA-AS-BC-0014-TDP-S_04_01-B_15 (9/11)):</w:t>
            </w:r>
          </w:p>
          <w:p w14:paraId="0E7DA88A" w14:textId="77777777" w:rsidR="00172F60" w:rsidRPr="009335EA" w:rsidRDefault="00172F60" w:rsidP="00172F60">
            <w:pPr>
              <w:jc w:val="both"/>
              <w:rPr>
                <w:rFonts w:ascii="Arial" w:hAnsi="Arial" w:cs="Arial"/>
                <w:noProof/>
                <w:sz w:val="22"/>
                <w:szCs w:val="22"/>
                <w:lang w:val="lt-LT"/>
              </w:rPr>
            </w:pPr>
          </w:p>
          <w:p w14:paraId="6B215766" w14:textId="6D6A492D" w:rsidR="00172F60" w:rsidRPr="009E30E9" w:rsidRDefault="005724E3" w:rsidP="00172F60">
            <w:pPr>
              <w:jc w:val="both"/>
              <w:rPr>
                <w:rFonts w:ascii="Arial" w:hAnsi="Arial" w:cs="Arial"/>
                <w:noProof/>
                <w:sz w:val="22"/>
                <w:szCs w:val="22"/>
              </w:rPr>
            </w:pPr>
            <w:r w:rsidRPr="009E30E9">
              <w:rPr>
                <w:rFonts w:ascii="Arial" w:hAnsi="Arial" w:cs="Arial"/>
                <w:noProof/>
                <w:sz w:val="22"/>
                <w:szCs w:val="22"/>
              </w:rPr>
              <w:lastRenderedPageBreak/>
              <w:drawing>
                <wp:inline distT="0" distB="0" distL="0" distR="0" wp14:anchorId="21862BE0" wp14:editId="334DF2D6">
                  <wp:extent cx="2370791" cy="1958197"/>
                  <wp:effectExtent l="0" t="0" r="0" b="4445"/>
                  <wp:docPr id="123378743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80894" cy="1966542"/>
                          </a:xfrm>
                          <a:prstGeom prst="rect">
                            <a:avLst/>
                          </a:prstGeom>
                          <a:noFill/>
                          <a:ln>
                            <a:noFill/>
                          </a:ln>
                        </pic:spPr>
                      </pic:pic>
                    </a:graphicData>
                  </a:graphic>
                </wp:inline>
              </w:drawing>
            </w:r>
          </w:p>
          <w:p w14:paraId="3AB83205" w14:textId="070AE1A8" w:rsidR="00490791" w:rsidRPr="009E30E9" w:rsidRDefault="00490791" w:rsidP="00EB517B">
            <w:pPr>
              <w:jc w:val="both"/>
              <w:rPr>
                <w:rFonts w:ascii="Arial" w:hAnsi="Arial" w:cs="Arial"/>
                <w:sz w:val="22"/>
                <w:szCs w:val="22"/>
                <w:lang w:val="lt-LT"/>
              </w:rPr>
            </w:pPr>
          </w:p>
        </w:tc>
        <w:tc>
          <w:tcPr>
            <w:tcW w:w="4536" w:type="dxa"/>
          </w:tcPr>
          <w:p w14:paraId="7AC63241" w14:textId="77777777" w:rsidR="00767B14" w:rsidRPr="009E30E9" w:rsidRDefault="00767B14" w:rsidP="00767B14">
            <w:pPr>
              <w:jc w:val="both"/>
              <w:rPr>
                <w:rFonts w:ascii="Arial" w:hAnsi="Arial" w:cs="Arial"/>
                <w:sz w:val="22"/>
                <w:szCs w:val="22"/>
                <w:lang w:val="pt-BR"/>
              </w:rPr>
            </w:pPr>
            <w:r w:rsidRPr="009E30E9">
              <w:rPr>
                <w:rFonts w:ascii="Arial" w:hAnsi="Arial" w:cs="Arial"/>
                <w:sz w:val="22"/>
                <w:szCs w:val="22"/>
                <w:lang w:val="pt-BR"/>
              </w:rPr>
              <w:lastRenderedPageBreak/>
              <w:t>Vejos bortų pamatų betonavimas C20/25 betonu</w:t>
            </w:r>
          </w:p>
          <w:p w14:paraId="4763C2E8" w14:textId="77777777" w:rsidR="00890EFA" w:rsidRPr="009E30E9" w:rsidRDefault="00890EFA" w:rsidP="00EB517B">
            <w:pPr>
              <w:rPr>
                <w:rFonts w:ascii="Arial" w:hAnsi="Arial" w:cs="Arial"/>
                <w:sz w:val="22"/>
                <w:szCs w:val="22"/>
                <w:lang w:val="lt-LT"/>
              </w:rPr>
            </w:pPr>
          </w:p>
        </w:tc>
      </w:tr>
      <w:tr w:rsidR="00890EFA" w:rsidRPr="009E30E9" w14:paraId="44D935AE" w14:textId="77777777" w:rsidTr="007B50CB">
        <w:trPr>
          <w:jc w:val="center"/>
        </w:trPr>
        <w:tc>
          <w:tcPr>
            <w:tcW w:w="709" w:type="dxa"/>
          </w:tcPr>
          <w:p w14:paraId="03516E46" w14:textId="39D6DB3F" w:rsidR="00890EFA" w:rsidRPr="009E30E9" w:rsidRDefault="00925DC1" w:rsidP="005C4E59">
            <w:pPr>
              <w:ind w:left="31"/>
              <w:jc w:val="center"/>
              <w:rPr>
                <w:rFonts w:ascii="Arial" w:hAnsi="Arial" w:cs="Arial"/>
                <w:sz w:val="22"/>
                <w:szCs w:val="22"/>
                <w:lang w:val="lt-LT"/>
              </w:rPr>
            </w:pPr>
            <w:r>
              <w:rPr>
                <w:rFonts w:ascii="Arial" w:hAnsi="Arial" w:cs="Arial"/>
                <w:sz w:val="22"/>
                <w:szCs w:val="22"/>
                <w:lang w:val="lt-LT"/>
              </w:rPr>
              <w:t>36</w:t>
            </w:r>
            <w:r w:rsidR="00890EFA" w:rsidRPr="009E30E9">
              <w:rPr>
                <w:rFonts w:ascii="Arial" w:hAnsi="Arial" w:cs="Arial"/>
                <w:sz w:val="22"/>
                <w:szCs w:val="22"/>
                <w:lang w:val="lt-LT"/>
              </w:rPr>
              <w:t>.</w:t>
            </w:r>
          </w:p>
        </w:tc>
        <w:tc>
          <w:tcPr>
            <w:tcW w:w="4531" w:type="dxa"/>
          </w:tcPr>
          <w:p w14:paraId="0F1A6540" w14:textId="77777777" w:rsidR="001D5659" w:rsidRPr="00925DC1" w:rsidRDefault="001D5659" w:rsidP="001D5659">
            <w:pPr>
              <w:spacing w:after="160" w:line="259" w:lineRule="auto"/>
              <w:jc w:val="both"/>
              <w:rPr>
                <w:rFonts w:ascii="Arial" w:hAnsi="Arial" w:cs="Arial"/>
                <w:sz w:val="22"/>
                <w:szCs w:val="22"/>
                <w:lang w:val="pt-BR"/>
              </w:rPr>
            </w:pPr>
            <w:r w:rsidRPr="009E30E9">
              <w:rPr>
                <w:rFonts w:ascii="Arial" w:hAnsi="Arial" w:cs="Arial"/>
                <w:sz w:val="22"/>
                <w:szCs w:val="22"/>
                <w:lang w:val="lt-LT"/>
              </w:rPr>
              <w:t xml:space="preserve">Darbų kiekių žiniaraštyje Nr. 3 – SUSISIEKIMO DALIS (Jungiamojo kelio Nr.3 ir žiedinės sankryžos O2 žiniaraštis) (DKŽ_3, byla „SPS priedas Nr.17) skyriaus „6.6. </w:t>
            </w:r>
            <w:r w:rsidRPr="00925DC1">
              <w:rPr>
                <w:rFonts w:ascii="Arial" w:hAnsi="Arial" w:cs="Arial"/>
                <w:sz w:val="22"/>
                <w:szCs w:val="22"/>
                <w:lang w:val="pt-BR"/>
              </w:rPr>
              <w:t>Žiedinės sankryžos centrinės salelės įrengimas (I variantas)“ poz. 6.6.3 ir skyriaus „6.7. Žiedinės sankryžos centrinės salelės įrengimas (II variantas)“ poz. 6.7.3 numatytas darbas „ Betono pagrindo po trinkelėmis įrengimas“ (po granitinėmis trinkelėmis), projekto žiniaraščiuose nurodoma, kad tai betono pagrindo naudojamas C30/37 betonas, tačiau projekto Techninių specifikacijų skyriuje „7. Betono gaminiai“ nurodomas betonas ≥C20/25 XC2 F50. Prašome Jūsų patikslinti koks betonas bus naudojamas pagrindui po trinkelėmis ir atitinkamai nurodyti konkursiniame darbų kiekių žiniaraštyje.</w:t>
            </w:r>
          </w:p>
          <w:p w14:paraId="02AB0FAA" w14:textId="77777777" w:rsidR="001D5659" w:rsidRPr="009335EA" w:rsidRDefault="001D5659" w:rsidP="001D5659">
            <w:pPr>
              <w:jc w:val="both"/>
              <w:rPr>
                <w:rFonts w:ascii="Arial" w:hAnsi="Arial" w:cs="Arial"/>
                <w:sz w:val="22"/>
                <w:szCs w:val="22"/>
                <w:lang w:val="pt-BR"/>
              </w:rPr>
            </w:pPr>
            <w:r w:rsidRPr="009335EA">
              <w:rPr>
                <w:rFonts w:ascii="Arial" w:hAnsi="Arial" w:cs="Arial"/>
                <w:sz w:val="22"/>
                <w:szCs w:val="22"/>
                <w:lang w:val="pt-BR"/>
              </w:rPr>
              <w:t>Ištrauka iš Techninių specifikacijų (P23_042- -DBB-AS-BC-0005-TDP-S_04_01-TS (41/57))</w:t>
            </w:r>
          </w:p>
          <w:p w14:paraId="3F2A1ABD" w14:textId="77777777" w:rsidR="009B0F73" w:rsidRPr="009335EA" w:rsidRDefault="009B0F73" w:rsidP="001D5659">
            <w:pPr>
              <w:jc w:val="both"/>
              <w:rPr>
                <w:rFonts w:ascii="Arial" w:hAnsi="Arial" w:cs="Arial"/>
                <w:sz w:val="22"/>
                <w:szCs w:val="22"/>
                <w:lang w:val="pt-BR"/>
              </w:rPr>
            </w:pPr>
          </w:p>
          <w:p w14:paraId="6510C2DF" w14:textId="0AD6B94C" w:rsidR="009B0F73" w:rsidRPr="009E30E9" w:rsidRDefault="009B0F73" w:rsidP="001D5659">
            <w:pPr>
              <w:jc w:val="both"/>
              <w:rPr>
                <w:rFonts w:ascii="Arial" w:hAnsi="Arial" w:cs="Arial"/>
                <w:sz w:val="22"/>
                <w:szCs w:val="22"/>
              </w:rPr>
            </w:pPr>
            <w:r w:rsidRPr="009E30E9">
              <w:rPr>
                <w:rFonts w:ascii="Arial" w:hAnsi="Arial" w:cs="Arial"/>
                <w:noProof/>
                <w:sz w:val="22"/>
                <w:szCs w:val="22"/>
              </w:rPr>
              <w:drawing>
                <wp:inline distT="0" distB="0" distL="0" distR="0" wp14:anchorId="6A8F47E3" wp14:editId="7E74878F">
                  <wp:extent cx="2758398" cy="1095375"/>
                  <wp:effectExtent l="0" t="0" r="4445" b="0"/>
                  <wp:docPr id="481326359"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9410" cy="1099748"/>
                          </a:xfrm>
                          <a:prstGeom prst="rect">
                            <a:avLst/>
                          </a:prstGeom>
                          <a:noFill/>
                          <a:ln>
                            <a:noFill/>
                          </a:ln>
                        </pic:spPr>
                      </pic:pic>
                    </a:graphicData>
                  </a:graphic>
                </wp:inline>
              </w:drawing>
            </w:r>
          </w:p>
          <w:p w14:paraId="2B768C59" w14:textId="77777777" w:rsidR="00CF5F81" w:rsidRPr="009E30E9" w:rsidRDefault="00CF5F81" w:rsidP="00CF5F81">
            <w:pPr>
              <w:pStyle w:val="ListParagraph"/>
              <w:jc w:val="both"/>
              <w:rPr>
                <w:rFonts w:ascii="Arial" w:hAnsi="Arial" w:cs="Arial"/>
                <w:sz w:val="22"/>
                <w:szCs w:val="22"/>
              </w:rPr>
            </w:pPr>
          </w:p>
          <w:p w14:paraId="7DF30BCB" w14:textId="77777777" w:rsidR="00CF5F81" w:rsidRPr="009E30E9" w:rsidRDefault="00CF5F81" w:rsidP="00CF5F81">
            <w:pPr>
              <w:jc w:val="both"/>
              <w:rPr>
                <w:rFonts w:ascii="Arial" w:hAnsi="Arial" w:cs="Arial"/>
                <w:sz w:val="22"/>
                <w:szCs w:val="22"/>
              </w:rPr>
            </w:pPr>
            <w:proofErr w:type="spellStart"/>
            <w:r w:rsidRPr="009E30E9">
              <w:rPr>
                <w:rFonts w:ascii="Arial" w:hAnsi="Arial" w:cs="Arial"/>
                <w:sz w:val="22"/>
                <w:szCs w:val="22"/>
              </w:rPr>
              <w:t>Ištrauka</w:t>
            </w:r>
            <w:proofErr w:type="spellEnd"/>
            <w:r w:rsidRPr="009E30E9">
              <w:rPr>
                <w:rFonts w:ascii="Arial" w:hAnsi="Arial" w:cs="Arial"/>
                <w:sz w:val="22"/>
                <w:szCs w:val="22"/>
              </w:rPr>
              <w:t xml:space="preserve"> </w:t>
            </w:r>
            <w:proofErr w:type="spellStart"/>
            <w:r w:rsidRPr="009E30E9">
              <w:rPr>
                <w:rFonts w:ascii="Arial" w:hAnsi="Arial" w:cs="Arial"/>
                <w:sz w:val="22"/>
                <w:szCs w:val="22"/>
              </w:rPr>
              <w:t>iš</w:t>
            </w:r>
            <w:proofErr w:type="spellEnd"/>
            <w:r w:rsidRPr="009E30E9">
              <w:rPr>
                <w:rFonts w:ascii="Arial" w:hAnsi="Arial" w:cs="Arial"/>
                <w:sz w:val="22"/>
                <w:szCs w:val="22"/>
              </w:rPr>
              <w:t xml:space="preserve"> </w:t>
            </w:r>
            <w:proofErr w:type="spellStart"/>
            <w:r w:rsidRPr="009E30E9">
              <w:rPr>
                <w:rFonts w:ascii="Arial" w:hAnsi="Arial" w:cs="Arial"/>
                <w:sz w:val="22"/>
                <w:szCs w:val="22"/>
              </w:rPr>
              <w:t>projekto</w:t>
            </w:r>
            <w:proofErr w:type="spellEnd"/>
            <w:r w:rsidRPr="009E30E9">
              <w:rPr>
                <w:rFonts w:ascii="Arial" w:hAnsi="Arial" w:cs="Arial"/>
                <w:sz w:val="22"/>
                <w:szCs w:val="22"/>
              </w:rPr>
              <w:t xml:space="preserve"> </w:t>
            </w:r>
            <w:proofErr w:type="spellStart"/>
            <w:r w:rsidRPr="009E30E9">
              <w:rPr>
                <w:rFonts w:ascii="Arial" w:hAnsi="Arial" w:cs="Arial"/>
                <w:sz w:val="22"/>
                <w:szCs w:val="22"/>
              </w:rPr>
              <w:t>žiniaraščių</w:t>
            </w:r>
            <w:proofErr w:type="spellEnd"/>
            <w:r w:rsidRPr="009E30E9">
              <w:rPr>
                <w:rFonts w:ascii="Arial" w:hAnsi="Arial" w:cs="Arial"/>
                <w:sz w:val="22"/>
                <w:szCs w:val="22"/>
              </w:rPr>
              <w:t xml:space="preserve"> (P23_042- -DBC-AS-BC-0006-TDP-S_04_01-SDKZ (16/21))</w:t>
            </w:r>
          </w:p>
          <w:p w14:paraId="5558EA9C" w14:textId="491CE388" w:rsidR="009B0F73" w:rsidRPr="009E30E9" w:rsidRDefault="004A27D0" w:rsidP="001D5659">
            <w:pPr>
              <w:jc w:val="both"/>
              <w:rPr>
                <w:rFonts w:ascii="Arial" w:hAnsi="Arial" w:cs="Arial"/>
                <w:sz w:val="22"/>
                <w:szCs w:val="22"/>
              </w:rPr>
            </w:pPr>
            <w:r w:rsidRPr="009E30E9">
              <w:rPr>
                <w:rFonts w:ascii="Arial" w:hAnsi="Arial" w:cs="Arial"/>
                <w:noProof/>
                <w:sz w:val="22"/>
                <w:szCs w:val="22"/>
              </w:rPr>
              <w:lastRenderedPageBreak/>
              <w:drawing>
                <wp:inline distT="0" distB="0" distL="0" distR="0" wp14:anchorId="7451C653" wp14:editId="30EC7AE4">
                  <wp:extent cx="2771102" cy="1028700"/>
                  <wp:effectExtent l="0" t="0" r="0" b="0"/>
                  <wp:docPr id="192536554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2106" cy="1032785"/>
                          </a:xfrm>
                          <a:prstGeom prst="rect">
                            <a:avLst/>
                          </a:prstGeom>
                          <a:noFill/>
                          <a:ln>
                            <a:noFill/>
                          </a:ln>
                        </pic:spPr>
                      </pic:pic>
                    </a:graphicData>
                  </a:graphic>
                </wp:inline>
              </w:drawing>
            </w:r>
          </w:p>
          <w:p w14:paraId="66002F5F" w14:textId="0AC5ED18" w:rsidR="00890EFA" w:rsidRPr="009E30E9" w:rsidRDefault="00890EFA" w:rsidP="00EB517B">
            <w:pPr>
              <w:jc w:val="both"/>
              <w:rPr>
                <w:rFonts w:ascii="Arial" w:hAnsi="Arial" w:cs="Arial"/>
                <w:sz w:val="22"/>
                <w:szCs w:val="22"/>
                <w:lang w:val="lt-LT"/>
              </w:rPr>
            </w:pPr>
          </w:p>
        </w:tc>
        <w:tc>
          <w:tcPr>
            <w:tcW w:w="4536" w:type="dxa"/>
          </w:tcPr>
          <w:p w14:paraId="30263558" w14:textId="513377F6" w:rsidR="00890EFA" w:rsidRPr="009E30E9" w:rsidRDefault="004A35A5" w:rsidP="00EB517B">
            <w:pPr>
              <w:rPr>
                <w:rFonts w:ascii="Arial" w:hAnsi="Arial" w:cs="Arial"/>
                <w:sz w:val="22"/>
                <w:szCs w:val="22"/>
                <w:lang w:val="lt-LT"/>
              </w:rPr>
            </w:pPr>
            <w:proofErr w:type="spellStart"/>
            <w:r w:rsidRPr="009E30E9">
              <w:rPr>
                <w:rFonts w:ascii="Arial" w:hAnsi="Arial" w:cs="Arial"/>
                <w:sz w:val="22"/>
                <w:szCs w:val="22"/>
              </w:rPr>
              <w:lastRenderedPageBreak/>
              <w:t>Vertinti</w:t>
            </w:r>
            <w:proofErr w:type="spellEnd"/>
            <w:r w:rsidRPr="009E30E9">
              <w:rPr>
                <w:rFonts w:ascii="Arial" w:hAnsi="Arial" w:cs="Arial"/>
                <w:sz w:val="22"/>
                <w:szCs w:val="22"/>
              </w:rPr>
              <w:t xml:space="preserve"> C30/37</w:t>
            </w:r>
          </w:p>
        </w:tc>
      </w:tr>
      <w:tr w:rsidR="00AA59D7" w:rsidRPr="009E30E9" w14:paraId="229B198A" w14:textId="77777777" w:rsidTr="007B50CB">
        <w:trPr>
          <w:jc w:val="center"/>
        </w:trPr>
        <w:tc>
          <w:tcPr>
            <w:tcW w:w="709" w:type="dxa"/>
          </w:tcPr>
          <w:p w14:paraId="473CDB71" w14:textId="01A7BF59" w:rsidR="00AA59D7" w:rsidRPr="009E30E9" w:rsidRDefault="00925DC1" w:rsidP="005C4E59">
            <w:pPr>
              <w:ind w:left="31"/>
              <w:jc w:val="center"/>
              <w:rPr>
                <w:rFonts w:ascii="Arial" w:hAnsi="Arial" w:cs="Arial"/>
                <w:sz w:val="22"/>
                <w:szCs w:val="22"/>
                <w:lang w:val="lt-LT"/>
              </w:rPr>
            </w:pPr>
            <w:r>
              <w:rPr>
                <w:rFonts w:ascii="Arial" w:hAnsi="Arial" w:cs="Arial"/>
                <w:sz w:val="22"/>
                <w:szCs w:val="22"/>
                <w:lang w:val="lt-LT"/>
              </w:rPr>
              <w:t>37.</w:t>
            </w:r>
          </w:p>
        </w:tc>
        <w:tc>
          <w:tcPr>
            <w:tcW w:w="4531" w:type="dxa"/>
          </w:tcPr>
          <w:p w14:paraId="0EE99F92" w14:textId="77777777" w:rsidR="000D0AEC" w:rsidRPr="009E30E9" w:rsidRDefault="000D0AEC" w:rsidP="000D0AEC">
            <w:pPr>
              <w:spacing w:after="160" w:line="259" w:lineRule="auto"/>
              <w:jc w:val="both"/>
              <w:rPr>
                <w:rFonts w:ascii="Arial" w:hAnsi="Arial" w:cs="Arial"/>
                <w:sz w:val="22"/>
                <w:szCs w:val="22"/>
              </w:rPr>
            </w:pPr>
            <w:r w:rsidRPr="009E30E9">
              <w:rPr>
                <w:rFonts w:ascii="Arial" w:hAnsi="Arial" w:cs="Arial"/>
                <w:sz w:val="22"/>
                <w:szCs w:val="22"/>
                <w:lang w:val="lt-LT"/>
              </w:rPr>
              <w:t xml:space="preserve">Darbų kiekių žiniaraštyje Nr. 3 – SUSISIEKIMO DALIS (Jungiamojo kelio Nr.3 ir žiedinės sankryžos O2 žiniaraštis) (DKŽ_3, byla „SPS priedas Nr.17) skyriaus „9. </w:t>
            </w:r>
            <w:r w:rsidRPr="00925DC1">
              <w:rPr>
                <w:rFonts w:ascii="Arial" w:hAnsi="Arial" w:cs="Arial"/>
                <w:sz w:val="22"/>
                <w:szCs w:val="22"/>
                <w:lang w:val="lt-LT"/>
              </w:rPr>
              <w:t xml:space="preserve">Vandens pralaidų per kelią įrengimas“ </w:t>
            </w:r>
            <w:proofErr w:type="spellStart"/>
            <w:r w:rsidRPr="00925DC1">
              <w:rPr>
                <w:rFonts w:ascii="Arial" w:hAnsi="Arial" w:cs="Arial"/>
                <w:sz w:val="22"/>
                <w:szCs w:val="22"/>
                <w:lang w:val="lt-LT"/>
              </w:rPr>
              <w:t>poz</w:t>
            </w:r>
            <w:proofErr w:type="spellEnd"/>
            <w:r w:rsidRPr="00925DC1">
              <w:rPr>
                <w:rFonts w:ascii="Arial" w:hAnsi="Arial" w:cs="Arial"/>
                <w:sz w:val="22"/>
                <w:szCs w:val="22"/>
                <w:lang w:val="lt-LT"/>
              </w:rPr>
              <w:t xml:space="preserve">. 9.14. numatyta Vandens latakų įrengimas, tačiau nei konkursiniame žiniaraštyje nei projekto žiniaraštyje nenurodyta kokie tai latakai (išmatavimai, medžiagiškumas ir t.t.). </w:t>
            </w: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Jūsų</w:t>
            </w:r>
            <w:proofErr w:type="spellEnd"/>
            <w:r w:rsidRPr="009E30E9">
              <w:rPr>
                <w:rFonts w:ascii="Arial" w:hAnsi="Arial" w:cs="Arial"/>
                <w:sz w:val="22"/>
                <w:szCs w:val="22"/>
              </w:rPr>
              <w:t xml:space="preserve"> </w:t>
            </w:r>
            <w:proofErr w:type="spellStart"/>
            <w:r w:rsidRPr="009E30E9">
              <w:rPr>
                <w:rFonts w:ascii="Arial" w:hAnsi="Arial" w:cs="Arial"/>
                <w:sz w:val="22"/>
                <w:szCs w:val="22"/>
              </w:rPr>
              <w:t>nurodyti</w:t>
            </w:r>
            <w:proofErr w:type="spellEnd"/>
            <w:r w:rsidRPr="009E30E9">
              <w:rPr>
                <w:rFonts w:ascii="Arial" w:hAnsi="Arial" w:cs="Arial"/>
                <w:sz w:val="22"/>
                <w:szCs w:val="22"/>
              </w:rPr>
              <w:t xml:space="preserve"> </w:t>
            </w:r>
            <w:proofErr w:type="spellStart"/>
            <w:r w:rsidRPr="009E30E9">
              <w:rPr>
                <w:rFonts w:ascii="Arial" w:hAnsi="Arial" w:cs="Arial"/>
                <w:sz w:val="22"/>
                <w:szCs w:val="22"/>
              </w:rPr>
              <w:t>latakų</w:t>
            </w:r>
            <w:proofErr w:type="spellEnd"/>
            <w:r w:rsidRPr="009E30E9">
              <w:rPr>
                <w:rFonts w:ascii="Arial" w:hAnsi="Arial" w:cs="Arial"/>
                <w:sz w:val="22"/>
                <w:szCs w:val="22"/>
              </w:rPr>
              <w:t xml:space="preserve"> </w:t>
            </w:r>
            <w:proofErr w:type="spellStart"/>
            <w:r w:rsidRPr="009E30E9">
              <w:rPr>
                <w:rFonts w:ascii="Arial" w:hAnsi="Arial" w:cs="Arial"/>
                <w:sz w:val="22"/>
                <w:szCs w:val="22"/>
              </w:rPr>
              <w:t>išmatavimus</w:t>
            </w:r>
            <w:proofErr w:type="spellEnd"/>
            <w:r w:rsidRPr="009E30E9">
              <w:rPr>
                <w:rFonts w:ascii="Arial" w:hAnsi="Arial" w:cs="Arial"/>
                <w:sz w:val="22"/>
                <w:szCs w:val="22"/>
              </w:rPr>
              <w:t xml:space="preserve">, </w:t>
            </w:r>
            <w:proofErr w:type="spellStart"/>
            <w:r w:rsidRPr="009E30E9">
              <w:rPr>
                <w:rFonts w:ascii="Arial" w:hAnsi="Arial" w:cs="Arial"/>
                <w:sz w:val="22"/>
                <w:szCs w:val="22"/>
              </w:rPr>
              <w:t>medžiagiškumą</w:t>
            </w:r>
            <w:proofErr w:type="spellEnd"/>
            <w:r w:rsidRPr="009E30E9">
              <w:rPr>
                <w:rFonts w:ascii="Arial" w:hAnsi="Arial" w:cs="Arial"/>
                <w:sz w:val="22"/>
                <w:szCs w:val="22"/>
              </w:rPr>
              <w:t xml:space="preserve"> </w:t>
            </w:r>
            <w:proofErr w:type="spellStart"/>
            <w:r w:rsidRPr="009E30E9">
              <w:rPr>
                <w:rFonts w:ascii="Arial" w:hAnsi="Arial" w:cs="Arial"/>
                <w:sz w:val="22"/>
                <w:szCs w:val="22"/>
              </w:rPr>
              <w:t>ir</w:t>
            </w:r>
            <w:proofErr w:type="spellEnd"/>
            <w:r w:rsidRPr="009E30E9">
              <w:rPr>
                <w:rFonts w:ascii="Arial" w:hAnsi="Arial" w:cs="Arial"/>
                <w:sz w:val="22"/>
                <w:szCs w:val="22"/>
              </w:rPr>
              <w:t xml:space="preserve"> kt. </w:t>
            </w:r>
            <w:proofErr w:type="spellStart"/>
            <w:r w:rsidRPr="009E30E9">
              <w:rPr>
                <w:rFonts w:ascii="Arial" w:hAnsi="Arial" w:cs="Arial"/>
                <w:sz w:val="22"/>
                <w:szCs w:val="22"/>
              </w:rPr>
              <w:t>informaciją</w:t>
            </w:r>
            <w:proofErr w:type="spellEnd"/>
            <w:r w:rsidRPr="009E30E9">
              <w:rPr>
                <w:rFonts w:ascii="Arial" w:hAnsi="Arial" w:cs="Arial"/>
                <w:sz w:val="22"/>
                <w:szCs w:val="22"/>
              </w:rPr>
              <w:t>.</w:t>
            </w:r>
          </w:p>
          <w:p w14:paraId="796DCCF4" w14:textId="5A63CF4E" w:rsidR="00263409" w:rsidRPr="009E30E9" w:rsidRDefault="00263409" w:rsidP="000D0AEC">
            <w:pPr>
              <w:spacing w:after="160" w:line="259" w:lineRule="auto"/>
              <w:jc w:val="both"/>
              <w:rPr>
                <w:rFonts w:ascii="Arial" w:hAnsi="Arial" w:cs="Arial"/>
                <w:sz w:val="22"/>
                <w:szCs w:val="22"/>
              </w:rPr>
            </w:pPr>
            <w:r w:rsidRPr="009E30E9">
              <w:rPr>
                <w:rFonts w:ascii="Arial" w:hAnsi="Arial" w:cs="Arial"/>
                <w:noProof/>
                <w:sz w:val="22"/>
                <w:szCs w:val="22"/>
              </w:rPr>
              <w:drawing>
                <wp:inline distT="0" distB="0" distL="0" distR="0" wp14:anchorId="4214D6BA" wp14:editId="347E6CEC">
                  <wp:extent cx="2638425" cy="95524"/>
                  <wp:effectExtent l="0" t="0" r="0" b="0"/>
                  <wp:docPr id="15737206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72063" name=""/>
                          <pic:cNvPicPr/>
                        </pic:nvPicPr>
                        <pic:blipFill>
                          <a:blip r:embed="rId35"/>
                          <a:stretch>
                            <a:fillRect/>
                          </a:stretch>
                        </pic:blipFill>
                        <pic:spPr>
                          <a:xfrm>
                            <a:off x="0" y="0"/>
                            <a:ext cx="2749751" cy="99555"/>
                          </a:xfrm>
                          <a:prstGeom prst="rect">
                            <a:avLst/>
                          </a:prstGeom>
                        </pic:spPr>
                      </pic:pic>
                    </a:graphicData>
                  </a:graphic>
                </wp:inline>
              </w:drawing>
            </w:r>
          </w:p>
          <w:p w14:paraId="04BB6528" w14:textId="774C0299" w:rsidR="00AA59D7" w:rsidRPr="009E30E9" w:rsidRDefault="00A22B70" w:rsidP="00E67649">
            <w:pPr>
              <w:spacing w:after="160" w:line="259" w:lineRule="auto"/>
              <w:jc w:val="both"/>
              <w:rPr>
                <w:rFonts w:ascii="Arial" w:hAnsi="Arial" w:cs="Arial"/>
                <w:sz w:val="22"/>
                <w:szCs w:val="22"/>
              </w:rPr>
            </w:pPr>
            <w:r w:rsidRPr="009E30E9">
              <w:rPr>
                <w:rFonts w:ascii="Arial" w:hAnsi="Arial" w:cs="Arial"/>
                <w:noProof/>
                <w:sz w:val="22"/>
                <w:szCs w:val="22"/>
              </w:rPr>
              <w:drawing>
                <wp:inline distT="0" distB="0" distL="0" distR="0" wp14:anchorId="7400C175" wp14:editId="24CC8C30">
                  <wp:extent cx="2840590" cy="76210"/>
                  <wp:effectExtent l="0" t="0" r="0" b="0"/>
                  <wp:docPr id="139782291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822913" name=""/>
                          <pic:cNvPicPr/>
                        </pic:nvPicPr>
                        <pic:blipFill>
                          <a:blip r:embed="rId36"/>
                          <a:stretch>
                            <a:fillRect/>
                          </a:stretch>
                        </pic:blipFill>
                        <pic:spPr>
                          <a:xfrm>
                            <a:off x="0" y="0"/>
                            <a:ext cx="3247928" cy="87138"/>
                          </a:xfrm>
                          <a:prstGeom prst="rect">
                            <a:avLst/>
                          </a:prstGeom>
                        </pic:spPr>
                      </pic:pic>
                    </a:graphicData>
                  </a:graphic>
                </wp:inline>
              </w:drawing>
            </w:r>
          </w:p>
        </w:tc>
        <w:tc>
          <w:tcPr>
            <w:tcW w:w="4536" w:type="dxa"/>
          </w:tcPr>
          <w:p w14:paraId="2424609C" w14:textId="628B8AEF" w:rsidR="00AA59D7" w:rsidRPr="009E30E9" w:rsidRDefault="00B01263" w:rsidP="00EB517B">
            <w:pPr>
              <w:rPr>
                <w:rFonts w:ascii="Arial" w:hAnsi="Arial" w:cs="Arial"/>
                <w:sz w:val="22"/>
                <w:szCs w:val="22"/>
                <w:lang w:val="lt-LT"/>
              </w:rPr>
            </w:pPr>
            <w:proofErr w:type="spellStart"/>
            <w:r w:rsidRPr="009E30E9">
              <w:rPr>
                <w:rFonts w:ascii="Arial" w:hAnsi="Arial" w:cs="Arial"/>
                <w:sz w:val="22"/>
                <w:szCs w:val="22"/>
                <w:lang w:eastAsia="lt-LT"/>
              </w:rPr>
              <w:t>Betoninio</w:t>
            </w:r>
            <w:proofErr w:type="spellEnd"/>
            <w:r w:rsidRPr="009E30E9">
              <w:rPr>
                <w:rFonts w:ascii="Arial" w:hAnsi="Arial" w:cs="Arial"/>
                <w:sz w:val="22"/>
                <w:szCs w:val="22"/>
                <w:lang w:eastAsia="lt-LT"/>
              </w:rPr>
              <w:t xml:space="preserve"> </w:t>
            </w:r>
            <w:proofErr w:type="spellStart"/>
            <w:r w:rsidRPr="009E30E9">
              <w:rPr>
                <w:rFonts w:ascii="Arial" w:hAnsi="Arial" w:cs="Arial"/>
                <w:sz w:val="22"/>
                <w:szCs w:val="22"/>
                <w:lang w:eastAsia="lt-LT"/>
              </w:rPr>
              <w:t>latako</w:t>
            </w:r>
            <w:proofErr w:type="spellEnd"/>
            <w:r w:rsidRPr="009E30E9">
              <w:rPr>
                <w:rFonts w:ascii="Arial" w:hAnsi="Arial" w:cs="Arial"/>
                <w:sz w:val="22"/>
                <w:szCs w:val="22"/>
                <w:lang w:eastAsia="lt-LT"/>
              </w:rPr>
              <w:t xml:space="preserve"> (LE3-24) </w:t>
            </w:r>
            <w:proofErr w:type="spellStart"/>
            <w:r w:rsidRPr="009E30E9">
              <w:rPr>
                <w:rFonts w:ascii="Arial" w:hAnsi="Arial" w:cs="Arial"/>
                <w:sz w:val="22"/>
                <w:szCs w:val="22"/>
                <w:lang w:eastAsia="lt-LT"/>
              </w:rPr>
              <w:t>įrengimas</w:t>
            </w:r>
            <w:proofErr w:type="spellEnd"/>
          </w:p>
        </w:tc>
      </w:tr>
      <w:tr w:rsidR="00AA59D7" w:rsidRPr="0004240A" w14:paraId="034813A3" w14:textId="77777777" w:rsidTr="007B50CB">
        <w:trPr>
          <w:jc w:val="center"/>
        </w:trPr>
        <w:tc>
          <w:tcPr>
            <w:tcW w:w="709" w:type="dxa"/>
          </w:tcPr>
          <w:p w14:paraId="60253254" w14:textId="235CEC7A" w:rsidR="00AA59D7" w:rsidRPr="009E30E9" w:rsidRDefault="00925DC1" w:rsidP="005C4E59">
            <w:pPr>
              <w:ind w:left="31"/>
              <w:jc w:val="center"/>
              <w:rPr>
                <w:rFonts w:ascii="Arial" w:hAnsi="Arial" w:cs="Arial"/>
                <w:sz w:val="22"/>
                <w:szCs w:val="22"/>
                <w:lang w:val="lt-LT"/>
              </w:rPr>
            </w:pPr>
            <w:r>
              <w:rPr>
                <w:rFonts w:ascii="Arial" w:hAnsi="Arial" w:cs="Arial"/>
                <w:sz w:val="22"/>
                <w:szCs w:val="22"/>
                <w:lang w:val="lt-LT"/>
              </w:rPr>
              <w:t>38.</w:t>
            </w:r>
          </w:p>
        </w:tc>
        <w:tc>
          <w:tcPr>
            <w:tcW w:w="4531" w:type="dxa"/>
          </w:tcPr>
          <w:p w14:paraId="74759868" w14:textId="77777777" w:rsidR="00E67649" w:rsidRPr="009335EA" w:rsidRDefault="00E67649" w:rsidP="00E67649">
            <w:pPr>
              <w:tabs>
                <w:tab w:val="left" w:pos="1766"/>
              </w:tabs>
              <w:rPr>
                <w:rFonts w:ascii="Arial" w:hAnsi="Arial" w:cs="Arial"/>
                <w:sz w:val="22"/>
                <w:szCs w:val="22"/>
                <w:lang w:val="lt-LT"/>
              </w:rPr>
            </w:pPr>
          </w:p>
          <w:p w14:paraId="5E64CCA2" w14:textId="77777777" w:rsidR="00E67649" w:rsidRPr="009335EA" w:rsidRDefault="00E67649" w:rsidP="00E67649">
            <w:pPr>
              <w:spacing w:after="160" w:line="259" w:lineRule="auto"/>
              <w:jc w:val="both"/>
              <w:rPr>
                <w:rFonts w:ascii="Arial" w:hAnsi="Arial" w:cs="Arial"/>
                <w:sz w:val="22"/>
                <w:szCs w:val="22"/>
                <w:lang w:val="lt-LT"/>
              </w:rPr>
            </w:pPr>
            <w:r w:rsidRPr="009335EA">
              <w:rPr>
                <w:rFonts w:ascii="Arial" w:hAnsi="Arial" w:cs="Arial"/>
                <w:sz w:val="22"/>
                <w:szCs w:val="22"/>
                <w:lang w:val="lt-LT"/>
              </w:rPr>
              <w:t xml:space="preserve">Darbų kiekių žiniaraštyje Nr. 3 – SUSISIEKIMO DALIS (Jungiamojo kelio Nr.3 ir žiedinės sankryžos O2 žiniaraštis) (DKŽ_3, byla „SPS priedas Nr.17) skyriaus „9. Vandens pralaidų per kelią įrengimas“ </w:t>
            </w:r>
            <w:proofErr w:type="spellStart"/>
            <w:r w:rsidRPr="009335EA">
              <w:rPr>
                <w:rFonts w:ascii="Arial" w:hAnsi="Arial" w:cs="Arial"/>
                <w:sz w:val="22"/>
                <w:szCs w:val="22"/>
                <w:lang w:val="lt-LT"/>
              </w:rPr>
              <w:t>poz</w:t>
            </w:r>
            <w:proofErr w:type="spellEnd"/>
            <w:r w:rsidRPr="009335EA">
              <w:rPr>
                <w:rFonts w:ascii="Arial" w:hAnsi="Arial" w:cs="Arial"/>
                <w:sz w:val="22"/>
                <w:szCs w:val="22"/>
                <w:lang w:val="lt-LT"/>
              </w:rPr>
              <w:t>. 9.2 numatytas darbas  „d=1000 mm apvalios metalinės pralaidos įrengimas“ ir nurodytas kiekis - 20,3m, tačiau matuojant brėžinyje (P23_042- -DCA-AS-BC-0016-TDP-S_04_01-B_16 (9/19)) pralaidos ilgis didesnis (apie 24,65m). Taip darbų kiekių žiniaraštyje nepateikti pralaidos antgalių (portalinių įrengimo darbai ir kiekiai. Prašome Jūsų patikslinti pralaidos ilgį bei pateikti pralaidos antgalių įrengimo kiekius.</w:t>
            </w:r>
          </w:p>
          <w:p w14:paraId="5C0B509F" w14:textId="77777777" w:rsidR="00E67649" w:rsidRPr="009335EA" w:rsidRDefault="00E67649" w:rsidP="00E67649">
            <w:pPr>
              <w:pStyle w:val="ListParagraph"/>
              <w:jc w:val="both"/>
              <w:rPr>
                <w:rFonts w:ascii="Arial" w:hAnsi="Arial" w:cs="Arial"/>
                <w:sz w:val="22"/>
                <w:szCs w:val="22"/>
                <w:lang w:val="lt-LT"/>
              </w:rPr>
            </w:pPr>
            <w:r w:rsidRPr="009335EA">
              <w:rPr>
                <w:rFonts w:ascii="Arial" w:hAnsi="Arial" w:cs="Arial"/>
                <w:sz w:val="22"/>
                <w:szCs w:val="22"/>
                <w:lang w:val="lt-LT"/>
              </w:rPr>
              <w:t>Ištrauka iš brėžinio (P23_042- -DCA-AS-BC-0016-TDP-S_04_01-B_16 (9/19)):</w:t>
            </w:r>
          </w:p>
          <w:p w14:paraId="0E08B58F" w14:textId="1F028458" w:rsidR="00AA59D7" w:rsidRPr="009E30E9" w:rsidRDefault="001E75B8"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3E9BE29C" wp14:editId="798CC4F0">
                  <wp:extent cx="2753099" cy="781050"/>
                  <wp:effectExtent l="0" t="0" r="9525" b="0"/>
                  <wp:docPr id="61391498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914985" name=""/>
                          <pic:cNvPicPr/>
                        </pic:nvPicPr>
                        <pic:blipFill>
                          <a:blip r:embed="rId37"/>
                          <a:stretch>
                            <a:fillRect/>
                          </a:stretch>
                        </pic:blipFill>
                        <pic:spPr>
                          <a:xfrm>
                            <a:off x="0" y="0"/>
                            <a:ext cx="2762828" cy="783810"/>
                          </a:xfrm>
                          <a:prstGeom prst="rect">
                            <a:avLst/>
                          </a:prstGeom>
                        </pic:spPr>
                      </pic:pic>
                    </a:graphicData>
                  </a:graphic>
                </wp:inline>
              </w:drawing>
            </w:r>
          </w:p>
        </w:tc>
        <w:tc>
          <w:tcPr>
            <w:tcW w:w="4536" w:type="dxa"/>
          </w:tcPr>
          <w:p w14:paraId="7F29D7C8" w14:textId="436369E7" w:rsidR="00AA59D7" w:rsidRPr="009E30E9" w:rsidRDefault="001A47CA" w:rsidP="00EB517B">
            <w:pPr>
              <w:rPr>
                <w:rFonts w:ascii="Arial" w:hAnsi="Arial" w:cs="Arial"/>
                <w:sz w:val="22"/>
                <w:szCs w:val="22"/>
                <w:lang w:val="lt-LT"/>
              </w:rPr>
            </w:pPr>
            <w:r w:rsidRPr="009335EA">
              <w:rPr>
                <w:rFonts w:ascii="Arial" w:hAnsi="Arial" w:cs="Arial"/>
                <w:sz w:val="22"/>
                <w:szCs w:val="22"/>
                <w:lang w:val="fi-FI" w:eastAsia="lt-LT"/>
              </w:rPr>
              <w:t>DKŽ_3 9.2 pozicija patikslinta. Papildyta 9.13 pozicija.</w:t>
            </w:r>
          </w:p>
        </w:tc>
      </w:tr>
      <w:tr w:rsidR="00AA59D7" w:rsidRPr="0004240A" w14:paraId="5DFA0FB7" w14:textId="77777777" w:rsidTr="007B50CB">
        <w:trPr>
          <w:jc w:val="center"/>
        </w:trPr>
        <w:tc>
          <w:tcPr>
            <w:tcW w:w="709" w:type="dxa"/>
          </w:tcPr>
          <w:p w14:paraId="5D5A7EB9" w14:textId="4AE5A444" w:rsidR="00AA59D7" w:rsidRPr="009E30E9" w:rsidRDefault="00925DC1" w:rsidP="005C4E59">
            <w:pPr>
              <w:ind w:left="31"/>
              <w:jc w:val="center"/>
              <w:rPr>
                <w:rFonts w:ascii="Arial" w:hAnsi="Arial" w:cs="Arial"/>
                <w:sz w:val="22"/>
                <w:szCs w:val="22"/>
                <w:lang w:val="lt-LT"/>
              </w:rPr>
            </w:pPr>
            <w:r>
              <w:rPr>
                <w:rFonts w:ascii="Arial" w:hAnsi="Arial" w:cs="Arial"/>
                <w:sz w:val="22"/>
                <w:szCs w:val="22"/>
                <w:lang w:val="lt-LT"/>
              </w:rPr>
              <w:t>39.</w:t>
            </w:r>
          </w:p>
        </w:tc>
        <w:tc>
          <w:tcPr>
            <w:tcW w:w="4531" w:type="dxa"/>
          </w:tcPr>
          <w:p w14:paraId="43949101" w14:textId="77777777" w:rsidR="00F73E00" w:rsidRPr="009335EA" w:rsidRDefault="00F73E00" w:rsidP="00F73E00">
            <w:pPr>
              <w:spacing w:after="160" w:line="259" w:lineRule="auto"/>
              <w:rPr>
                <w:rFonts w:ascii="Arial" w:hAnsi="Arial" w:cs="Arial"/>
                <w:sz w:val="22"/>
                <w:szCs w:val="22"/>
                <w:lang w:val="lt-LT"/>
              </w:rPr>
            </w:pPr>
            <w:r w:rsidRPr="009E30E9">
              <w:rPr>
                <w:rFonts w:ascii="Arial" w:hAnsi="Arial" w:cs="Arial"/>
                <w:sz w:val="22"/>
                <w:szCs w:val="22"/>
                <w:lang w:val="lt-LT"/>
              </w:rPr>
              <w:t xml:space="preserve">Darbų kiekių žiniaraštyje Nr. 4 – SUSISIEKIMO DALIS (Jonavos aplinkkelis) (DKŽ_4, byla „SPS priedas Nr.17) skyriaus </w:t>
            </w:r>
            <w:r w:rsidRPr="009E30E9">
              <w:rPr>
                <w:rFonts w:ascii="Arial" w:hAnsi="Arial" w:cs="Arial"/>
                <w:sz w:val="22"/>
                <w:szCs w:val="22"/>
                <w:lang w:val="lt-LT"/>
              </w:rPr>
              <w:lastRenderedPageBreak/>
              <w:t xml:space="preserve">„2. </w:t>
            </w:r>
            <w:r w:rsidRPr="00925DC1">
              <w:rPr>
                <w:rFonts w:ascii="Arial" w:hAnsi="Arial" w:cs="Arial"/>
                <w:sz w:val="22"/>
                <w:szCs w:val="22"/>
                <w:lang w:val="lt-LT"/>
              </w:rPr>
              <w:t xml:space="preserve">Žemės darbai“ </w:t>
            </w:r>
            <w:proofErr w:type="spellStart"/>
            <w:r w:rsidRPr="00925DC1">
              <w:rPr>
                <w:rFonts w:ascii="Arial" w:hAnsi="Arial" w:cs="Arial"/>
                <w:sz w:val="22"/>
                <w:szCs w:val="22"/>
                <w:lang w:val="lt-LT"/>
              </w:rPr>
              <w:t>poz</w:t>
            </w:r>
            <w:proofErr w:type="spellEnd"/>
            <w:r w:rsidRPr="00925DC1">
              <w:rPr>
                <w:rFonts w:ascii="Arial" w:hAnsi="Arial" w:cs="Arial"/>
                <w:sz w:val="22"/>
                <w:szCs w:val="22"/>
                <w:lang w:val="lt-LT"/>
              </w:rPr>
              <w:t xml:space="preserve">. 2.1.6 numatytas darbas „Grunto pakeitimas geresnių savybių gruntu“, projekto žiniaraštyje pastabose paaiškinama, kad &lt;... </w:t>
            </w:r>
            <w:r w:rsidRPr="009335EA">
              <w:rPr>
                <w:rFonts w:ascii="Arial" w:hAnsi="Arial" w:cs="Arial"/>
                <w:sz w:val="22"/>
                <w:szCs w:val="22"/>
                <w:lang w:val="lt-LT"/>
              </w:rPr>
              <w:t>Esamo blogos sanklodos grunto (durpių arba grunto su organikos priemaiša) kasimas ekskavatoriais, grunto pakrovimas ir išvežimas ...&gt;. Kadangi paaiškinime nurodomas tik grunto kasimas ir išvežimas, o įkainio pavadinime minimas grunto pakeitimas, prašome Jūsų paaiškinti ar šiame įkainyje reikia įsivertinti naujo grunto atsivežimą ir sankasos įrengią iš naujo grunto?</w:t>
            </w:r>
          </w:p>
          <w:p w14:paraId="05392056" w14:textId="3F9BF143" w:rsidR="004C005A" w:rsidRPr="009E30E9" w:rsidRDefault="004C005A" w:rsidP="00F73E00">
            <w:pPr>
              <w:spacing w:after="160" w:line="259" w:lineRule="auto"/>
              <w:rPr>
                <w:rFonts w:ascii="Arial" w:hAnsi="Arial" w:cs="Arial"/>
                <w:sz w:val="22"/>
                <w:szCs w:val="22"/>
              </w:rPr>
            </w:pPr>
            <w:r w:rsidRPr="009E30E9">
              <w:rPr>
                <w:rFonts w:ascii="Arial" w:hAnsi="Arial" w:cs="Arial"/>
                <w:noProof/>
                <w:sz w:val="22"/>
                <w:szCs w:val="22"/>
              </w:rPr>
              <w:drawing>
                <wp:inline distT="0" distB="0" distL="0" distR="0" wp14:anchorId="5C836F9B" wp14:editId="29169727">
                  <wp:extent cx="2714625" cy="75350"/>
                  <wp:effectExtent l="0" t="0" r="0" b="1270"/>
                  <wp:docPr id="139608263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4637" cy="83400"/>
                          </a:xfrm>
                          <a:prstGeom prst="rect">
                            <a:avLst/>
                          </a:prstGeom>
                          <a:noFill/>
                          <a:ln>
                            <a:noFill/>
                          </a:ln>
                        </pic:spPr>
                      </pic:pic>
                    </a:graphicData>
                  </a:graphic>
                </wp:inline>
              </w:drawing>
            </w:r>
          </w:p>
          <w:p w14:paraId="6AA6BD48" w14:textId="0563EC55" w:rsidR="004C005A" w:rsidRPr="009E30E9" w:rsidRDefault="00D112B9" w:rsidP="00F73E00">
            <w:pPr>
              <w:spacing w:after="160" w:line="259" w:lineRule="auto"/>
              <w:rPr>
                <w:rFonts w:ascii="Arial" w:hAnsi="Arial" w:cs="Arial"/>
                <w:sz w:val="22"/>
                <w:szCs w:val="22"/>
              </w:rPr>
            </w:pPr>
            <w:r w:rsidRPr="009E30E9">
              <w:rPr>
                <w:rFonts w:ascii="Arial" w:hAnsi="Arial" w:cs="Arial"/>
                <w:noProof/>
                <w:sz w:val="22"/>
                <w:szCs w:val="22"/>
              </w:rPr>
              <w:drawing>
                <wp:inline distT="0" distB="0" distL="0" distR="0" wp14:anchorId="656E1979" wp14:editId="070E8236">
                  <wp:extent cx="2741918" cy="152400"/>
                  <wp:effectExtent l="0" t="0" r="1905" b="0"/>
                  <wp:docPr id="8286059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4556" cy="158661"/>
                          </a:xfrm>
                          <a:prstGeom prst="rect">
                            <a:avLst/>
                          </a:prstGeom>
                          <a:noFill/>
                          <a:ln>
                            <a:noFill/>
                          </a:ln>
                        </pic:spPr>
                      </pic:pic>
                    </a:graphicData>
                  </a:graphic>
                </wp:inline>
              </w:drawing>
            </w:r>
          </w:p>
          <w:p w14:paraId="73BC742B" w14:textId="5A410F7F" w:rsidR="00AA59D7" w:rsidRPr="009E30E9" w:rsidRDefault="00AA59D7" w:rsidP="00EB517B">
            <w:pPr>
              <w:jc w:val="both"/>
              <w:rPr>
                <w:rFonts w:ascii="Arial" w:hAnsi="Arial" w:cs="Arial"/>
                <w:sz w:val="22"/>
                <w:szCs w:val="22"/>
                <w:lang w:val="lt-LT"/>
              </w:rPr>
            </w:pPr>
          </w:p>
        </w:tc>
        <w:tc>
          <w:tcPr>
            <w:tcW w:w="4536" w:type="dxa"/>
          </w:tcPr>
          <w:p w14:paraId="672BF868" w14:textId="77777777" w:rsidR="00FB679B" w:rsidRPr="009E30E9" w:rsidRDefault="00FB679B" w:rsidP="00FB679B">
            <w:pPr>
              <w:tabs>
                <w:tab w:val="left" w:pos="1766"/>
              </w:tabs>
              <w:rPr>
                <w:rFonts w:ascii="Arial" w:hAnsi="Arial" w:cs="Arial"/>
                <w:sz w:val="22"/>
                <w:szCs w:val="22"/>
                <w:lang w:val="lt-LT" w:eastAsia="lt-LT"/>
              </w:rPr>
            </w:pPr>
            <w:r w:rsidRPr="009E30E9">
              <w:rPr>
                <w:rFonts w:ascii="Arial" w:hAnsi="Arial" w:cs="Arial"/>
                <w:sz w:val="22"/>
                <w:szCs w:val="22"/>
                <w:lang w:val="lt-LT" w:eastAsia="lt-LT"/>
              </w:rPr>
              <w:lastRenderedPageBreak/>
              <w:t>Nurodytoje pozicijoje reikia įvertinti ir grunto atsivežimą ir sankasos įrengimą iš naujo atvežto grunto</w:t>
            </w:r>
          </w:p>
          <w:p w14:paraId="1FC18438" w14:textId="77777777" w:rsidR="00AA59D7" w:rsidRPr="009E30E9" w:rsidRDefault="00AA59D7" w:rsidP="00EB517B">
            <w:pPr>
              <w:rPr>
                <w:rFonts w:ascii="Arial" w:hAnsi="Arial" w:cs="Arial"/>
                <w:sz w:val="22"/>
                <w:szCs w:val="22"/>
                <w:lang w:val="lt-LT"/>
              </w:rPr>
            </w:pPr>
          </w:p>
        </w:tc>
      </w:tr>
      <w:tr w:rsidR="00AA59D7" w:rsidRPr="00925DC1" w14:paraId="10082264" w14:textId="77777777" w:rsidTr="007B50CB">
        <w:trPr>
          <w:jc w:val="center"/>
        </w:trPr>
        <w:tc>
          <w:tcPr>
            <w:tcW w:w="709" w:type="dxa"/>
          </w:tcPr>
          <w:p w14:paraId="76F9C897" w14:textId="2B5B3344" w:rsidR="00AA59D7" w:rsidRPr="009E30E9" w:rsidRDefault="00925DC1" w:rsidP="005C4E59">
            <w:pPr>
              <w:ind w:left="31"/>
              <w:jc w:val="center"/>
              <w:rPr>
                <w:rFonts w:ascii="Arial" w:hAnsi="Arial" w:cs="Arial"/>
                <w:sz w:val="22"/>
                <w:szCs w:val="22"/>
                <w:lang w:val="lt-LT"/>
              </w:rPr>
            </w:pPr>
            <w:r>
              <w:rPr>
                <w:rFonts w:ascii="Arial" w:hAnsi="Arial" w:cs="Arial"/>
                <w:sz w:val="22"/>
                <w:szCs w:val="22"/>
                <w:lang w:val="lt-LT"/>
              </w:rPr>
              <w:t>40.</w:t>
            </w:r>
          </w:p>
        </w:tc>
        <w:tc>
          <w:tcPr>
            <w:tcW w:w="4531" w:type="dxa"/>
          </w:tcPr>
          <w:p w14:paraId="67913A12" w14:textId="0CE1D931" w:rsidR="00AA59D7" w:rsidRPr="009E30E9" w:rsidRDefault="001D0715" w:rsidP="000500F0">
            <w:pPr>
              <w:spacing w:after="160" w:line="259" w:lineRule="auto"/>
              <w:jc w:val="both"/>
              <w:rPr>
                <w:rFonts w:ascii="Arial" w:hAnsi="Arial" w:cs="Arial"/>
                <w:sz w:val="22"/>
                <w:szCs w:val="22"/>
              </w:rPr>
            </w:pPr>
            <w:r w:rsidRPr="009E30E9">
              <w:rPr>
                <w:rFonts w:ascii="Arial" w:hAnsi="Arial" w:cs="Arial"/>
                <w:sz w:val="22"/>
                <w:szCs w:val="22"/>
                <w:lang w:val="lt-LT"/>
              </w:rPr>
              <w:t xml:space="preserve">Darbų kiekių žiniaraštyje </w:t>
            </w:r>
            <w:r w:rsidRPr="009E30E9">
              <w:rPr>
                <w:rFonts w:ascii="Arial" w:hAnsi="Arial" w:cs="Arial"/>
                <w:b/>
                <w:bCs/>
                <w:sz w:val="22"/>
                <w:szCs w:val="22"/>
                <w:lang w:val="lt-LT"/>
              </w:rPr>
              <w:t>Nr. 4 – SUSISIEKIMO DALIS (Jonavos aplinkkelis) (DKŽ_4, byla „SPS priedas Nr.17) skyriaus</w:t>
            </w:r>
            <w:r w:rsidRPr="009E30E9">
              <w:rPr>
                <w:rFonts w:ascii="Arial" w:hAnsi="Arial" w:cs="Arial"/>
                <w:sz w:val="22"/>
                <w:szCs w:val="22"/>
                <w:lang w:val="lt-LT"/>
              </w:rPr>
              <w:t xml:space="preserve"> (DKŽ_4, byla „SPS priedas Nr.17) skyriaus „3.1. </w:t>
            </w:r>
            <w:r w:rsidRPr="00925DC1">
              <w:rPr>
                <w:rFonts w:ascii="Arial" w:hAnsi="Arial" w:cs="Arial"/>
                <w:sz w:val="22"/>
                <w:szCs w:val="22"/>
                <w:lang w:val="lt-LT"/>
              </w:rPr>
              <w:t xml:space="preserve">DK 32 dangos konstrukcijos įrengimas (I variantas)“ </w:t>
            </w:r>
            <w:proofErr w:type="spellStart"/>
            <w:r w:rsidRPr="00925DC1">
              <w:rPr>
                <w:rFonts w:ascii="Arial" w:hAnsi="Arial" w:cs="Arial"/>
                <w:sz w:val="22"/>
                <w:szCs w:val="22"/>
                <w:lang w:val="lt-LT"/>
              </w:rPr>
              <w:t>poz</w:t>
            </w:r>
            <w:proofErr w:type="spellEnd"/>
            <w:r w:rsidRPr="00925DC1">
              <w:rPr>
                <w:rFonts w:ascii="Arial" w:hAnsi="Arial" w:cs="Arial"/>
                <w:sz w:val="22"/>
                <w:szCs w:val="22"/>
                <w:lang w:val="lt-LT"/>
              </w:rPr>
              <w:t xml:space="preserve">. 3.1.6 ir skyriaus „3.2. DK 32 dangos konstrukcijos įrengimas (2 variantas)“ </w:t>
            </w:r>
            <w:proofErr w:type="spellStart"/>
            <w:r w:rsidRPr="00925DC1">
              <w:rPr>
                <w:rFonts w:ascii="Arial" w:hAnsi="Arial" w:cs="Arial"/>
                <w:sz w:val="22"/>
                <w:szCs w:val="22"/>
                <w:lang w:val="lt-LT"/>
              </w:rPr>
              <w:t>poz</w:t>
            </w:r>
            <w:proofErr w:type="spellEnd"/>
            <w:r w:rsidRPr="00925DC1">
              <w:rPr>
                <w:rFonts w:ascii="Arial" w:hAnsi="Arial" w:cs="Arial"/>
                <w:sz w:val="22"/>
                <w:szCs w:val="22"/>
                <w:lang w:val="lt-LT"/>
              </w:rPr>
              <w:t xml:space="preserve">. 3.2.6  manome nurodytas neteisingas darbas „Dangos šiurkštinimas skaldyta mineraline medžiaga“, manome turėtų būti „Dangos pagruntavimas panaudojant bituminę emulsiją“. </w:t>
            </w: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Jūsų</w:t>
            </w:r>
            <w:proofErr w:type="spellEnd"/>
            <w:r w:rsidRPr="009E30E9">
              <w:rPr>
                <w:rFonts w:ascii="Arial" w:hAnsi="Arial" w:cs="Arial"/>
                <w:sz w:val="22"/>
                <w:szCs w:val="22"/>
              </w:rPr>
              <w:t xml:space="preserve"> </w:t>
            </w:r>
            <w:proofErr w:type="spellStart"/>
            <w:r w:rsidRPr="009E30E9">
              <w:rPr>
                <w:rFonts w:ascii="Arial" w:hAnsi="Arial" w:cs="Arial"/>
                <w:sz w:val="22"/>
                <w:szCs w:val="22"/>
              </w:rPr>
              <w:t>peržiūrėti</w:t>
            </w:r>
            <w:proofErr w:type="spellEnd"/>
            <w:r w:rsidRPr="009E30E9">
              <w:rPr>
                <w:rFonts w:ascii="Arial" w:hAnsi="Arial" w:cs="Arial"/>
                <w:sz w:val="22"/>
                <w:szCs w:val="22"/>
              </w:rPr>
              <w:t xml:space="preserve"> </w:t>
            </w:r>
            <w:proofErr w:type="spellStart"/>
            <w:r w:rsidRPr="009E30E9">
              <w:rPr>
                <w:rFonts w:ascii="Arial" w:hAnsi="Arial" w:cs="Arial"/>
                <w:sz w:val="22"/>
                <w:szCs w:val="22"/>
              </w:rPr>
              <w:t>ir</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patikslinti</w:t>
            </w:r>
            <w:proofErr w:type="spellEnd"/>
            <w:r w:rsidRPr="009E30E9">
              <w:rPr>
                <w:rFonts w:ascii="Arial" w:hAnsi="Arial" w:cs="Arial"/>
                <w:sz w:val="22"/>
                <w:szCs w:val="22"/>
              </w:rPr>
              <w:t xml:space="preserve"> </w:t>
            </w:r>
            <w:proofErr w:type="spellStart"/>
            <w:r w:rsidRPr="009E30E9">
              <w:rPr>
                <w:rFonts w:ascii="Arial" w:hAnsi="Arial" w:cs="Arial"/>
                <w:sz w:val="22"/>
                <w:szCs w:val="22"/>
              </w:rPr>
              <w:t>darbų</w:t>
            </w:r>
            <w:proofErr w:type="spellEnd"/>
            <w:r w:rsidRPr="009E30E9">
              <w:rPr>
                <w:rFonts w:ascii="Arial" w:hAnsi="Arial" w:cs="Arial"/>
                <w:sz w:val="22"/>
                <w:szCs w:val="22"/>
              </w:rPr>
              <w:t xml:space="preserve"> </w:t>
            </w:r>
            <w:proofErr w:type="spellStart"/>
            <w:r w:rsidRPr="009E30E9">
              <w:rPr>
                <w:rFonts w:ascii="Arial" w:hAnsi="Arial" w:cs="Arial"/>
                <w:sz w:val="22"/>
                <w:szCs w:val="22"/>
              </w:rPr>
              <w:t>kiekių</w:t>
            </w:r>
            <w:proofErr w:type="spellEnd"/>
            <w:r w:rsidRPr="009E30E9">
              <w:rPr>
                <w:rFonts w:ascii="Arial" w:hAnsi="Arial" w:cs="Arial"/>
                <w:sz w:val="22"/>
                <w:szCs w:val="22"/>
              </w:rPr>
              <w:t xml:space="preserve"> </w:t>
            </w:r>
            <w:proofErr w:type="spellStart"/>
            <w:r w:rsidRPr="009E30E9">
              <w:rPr>
                <w:rFonts w:ascii="Arial" w:hAnsi="Arial" w:cs="Arial"/>
                <w:sz w:val="22"/>
                <w:szCs w:val="22"/>
              </w:rPr>
              <w:t>žiniaraštį</w:t>
            </w:r>
            <w:proofErr w:type="spellEnd"/>
            <w:r w:rsidRPr="009E30E9">
              <w:rPr>
                <w:rFonts w:ascii="Arial" w:hAnsi="Arial" w:cs="Arial"/>
                <w:sz w:val="22"/>
                <w:szCs w:val="22"/>
              </w:rPr>
              <w:t>.</w:t>
            </w:r>
            <w:r w:rsidR="005B3E8C" w:rsidRPr="009E30E9">
              <w:rPr>
                <w:rFonts w:ascii="Arial" w:hAnsi="Arial" w:cs="Arial"/>
                <w:noProof/>
                <w:sz w:val="22"/>
                <w:szCs w:val="22"/>
              </w:rPr>
              <w:t xml:space="preserve"> </w:t>
            </w:r>
            <w:r w:rsidR="005B3E8C" w:rsidRPr="009E30E9">
              <w:rPr>
                <w:rFonts w:ascii="Arial" w:hAnsi="Arial" w:cs="Arial"/>
                <w:noProof/>
                <w:sz w:val="22"/>
                <w:szCs w:val="22"/>
              </w:rPr>
              <w:drawing>
                <wp:inline distT="0" distB="0" distL="0" distR="0" wp14:anchorId="4F3A4882" wp14:editId="520AABFA">
                  <wp:extent cx="2749382" cy="866775"/>
                  <wp:effectExtent l="0" t="0" r="0" b="0"/>
                  <wp:docPr id="1263462235"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5906" cy="868832"/>
                          </a:xfrm>
                          <a:prstGeom prst="rect">
                            <a:avLst/>
                          </a:prstGeom>
                          <a:noFill/>
                          <a:ln>
                            <a:noFill/>
                          </a:ln>
                        </pic:spPr>
                      </pic:pic>
                    </a:graphicData>
                  </a:graphic>
                </wp:inline>
              </w:drawing>
            </w:r>
          </w:p>
        </w:tc>
        <w:tc>
          <w:tcPr>
            <w:tcW w:w="4536" w:type="dxa"/>
          </w:tcPr>
          <w:p w14:paraId="1B856613" w14:textId="77777777" w:rsidR="00DF04BE" w:rsidRPr="009335EA" w:rsidRDefault="00DF04BE" w:rsidP="00DF04BE">
            <w:pPr>
              <w:jc w:val="both"/>
              <w:rPr>
                <w:rFonts w:ascii="Arial" w:hAnsi="Arial" w:cs="Arial"/>
                <w:sz w:val="22"/>
                <w:szCs w:val="22"/>
              </w:rPr>
            </w:pPr>
            <w:r w:rsidRPr="009335EA">
              <w:rPr>
                <w:rFonts w:ascii="Arial" w:hAnsi="Arial" w:cs="Arial"/>
                <w:sz w:val="22"/>
                <w:szCs w:val="22"/>
              </w:rPr>
              <w:t xml:space="preserve">DKŽ_4 </w:t>
            </w:r>
            <w:proofErr w:type="spellStart"/>
            <w:r w:rsidRPr="009335EA">
              <w:rPr>
                <w:rFonts w:ascii="Arial" w:hAnsi="Arial" w:cs="Arial"/>
                <w:sz w:val="22"/>
                <w:szCs w:val="22"/>
              </w:rPr>
              <w:t>pozicija</w:t>
            </w:r>
            <w:proofErr w:type="spellEnd"/>
            <w:r w:rsidRPr="009335EA">
              <w:rPr>
                <w:rFonts w:ascii="Arial" w:hAnsi="Arial" w:cs="Arial"/>
                <w:sz w:val="22"/>
                <w:szCs w:val="22"/>
              </w:rPr>
              <w:t xml:space="preserve"> 3.1.6 </w:t>
            </w:r>
            <w:proofErr w:type="spellStart"/>
            <w:r w:rsidRPr="009335EA">
              <w:rPr>
                <w:rFonts w:ascii="Arial" w:hAnsi="Arial" w:cs="Arial"/>
                <w:sz w:val="22"/>
                <w:szCs w:val="22"/>
              </w:rPr>
              <w:t>ir</w:t>
            </w:r>
            <w:proofErr w:type="spellEnd"/>
            <w:r w:rsidRPr="009335EA">
              <w:rPr>
                <w:rFonts w:ascii="Arial" w:hAnsi="Arial" w:cs="Arial"/>
                <w:sz w:val="22"/>
                <w:szCs w:val="22"/>
              </w:rPr>
              <w:t xml:space="preserve"> 3.2.6 </w:t>
            </w:r>
            <w:proofErr w:type="spellStart"/>
            <w:r w:rsidRPr="009335EA">
              <w:rPr>
                <w:rFonts w:ascii="Arial" w:hAnsi="Arial" w:cs="Arial"/>
                <w:sz w:val="22"/>
                <w:szCs w:val="22"/>
              </w:rPr>
              <w:t>patikslinta</w:t>
            </w:r>
            <w:proofErr w:type="spellEnd"/>
            <w:r w:rsidRPr="009335EA">
              <w:rPr>
                <w:rFonts w:ascii="Arial" w:hAnsi="Arial" w:cs="Arial"/>
                <w:sz w:val="22"/>
                <w:szCs w:val="22"/>
              </w:rPr>
              <w:t xml:space="preserve"> </w:t>
            </w:r>
            <w:proofErr w:type="spellStart"/>
            <w:r w:rsidRPr="009335EA">
              <w:rPr>
                <w:rFonts w:ascii="Arial" w:hAnsi="Arial" w:cs="Arial"/>
                <w:sz w:val="22"/>
                <w:szCs w:val="22"/>
              </w:rPr>
              <w:t>Dangos</w:t>
            </w:r>
            <w:proofErr w:type="spellEnd"/>
            <w:r w:rsidRPr="009335EA">
              <w:rPr>
                <w:rFonts w:ascii="Arial" w:hAnsi="Arial" w:cs="Arial"/>
                <w:sz w:val="22"/>
                <w:szCs w:val="22"/>
              </w:rPr>
              <w:t xml:space="preserve"> </w:t>
            </w:r>
            <w:proofErr w:type="spellStart"/>
            <w:r w:rsidRPr="009335EA">
              <w:rPr>
                <w:rFonts w:ascii="Arial" w:hAnsi="Arial" w:cs="Arial"/>
                <w:sz w:val="22"/>
                <w:szCs w:val="22"/>
              </w:rPr>
              <w:t>pagruntavimas</w:t>
            </w:r>
            <w:proofErr w:type="spellEnd"/>
            <w:r w:rsidRPr="009335EA">
              <w:rPr>
                <w:rFonts w:ascii="Arial" w:hAnsi="Arial" w:cs="Arial"/>
                <w:sz w:val="22"/>
                <w:szCs w:val="22"/>
              </w:rPr>
              <w:t xml:space="preserve"> </w:t>
            </w:r>
            <w:proofErr w:type="spellStart"/>
            <w:r w:rsidRPr="009335EA">
              <w:rPr>
                <w:rFonts w:ascii="Arial" w:hAnsi="Arial" w:cs="Arial"/>
                <w:sz w:val="22"/>
                <w:szCs w:val="22"/>
              </w:rPr>
              <w:t>panaudojant</w:t>
            </w:r>
            <w:proofErr w:type="spellEnd"/>
            <w:r w:rsidRPr="009335EA">
              <w:rPr>
                <w:rFonts w:ascii="Arial" w:hAnsi="Arial" w:cs="Arial"/>
                <w:sz w:val="22"/>
                <w:szCs w:val="22"/>
              </w:rPr>
              <w:t xml:space="preserve"> </w:t>
            </w:r>
            <w:proofErr w:type="spellStart"/>
            <w:r w:rsidRPr="009335EA">
              <w:rPr>
                <w:rFonts w:ascii="Arial" w:hAnsi="Arial" w:cs="Arial"/>
                <w:sz w:val="22"/>
                <w:szCs w:val="22"/>
              </w:rPr>
              <w:t>bituminę</w:t>
            </w:r>
            <w:proofErr w:type="spellEnd"/>
            <w:r w:rsidRPr="009335EA">
              <w:rPr>
                <w:rFonts w:ascii="Arial" w:hAnsi="Arial" w:cs="Arial"/>
                <w:sz w:val="22"/>
                <w:szCs w:val="22"/>
              </w:rPr>
              <w:t xml:space="preserve"> </w:t>
            </w:r>
            <w:proofErr w:type="spellStart"/>
            <w:r w:rsidRPr="009335EA">
              <w:rPr>
                <w:rFonts w:ascii="Arial" w:hAnsi="Arial" w:cs="Arial"/>
                <w:sz w:val="22"/>
                <w:szCs w:val="22"/>
              </w:rPr>
              <w:t>emulsiją</w:t>
            </w:r>
            <w:proofErr w:type="spellEnd"/>
          </w:p>
          <w:p w14:paraId="496DB010" w14:textId="77777777" w:rsidR="00AA59D7" w:rsidRPr="009E30E9" w:rsidRDefault="00AA59D7" w:rsidP="00EB517B">
            <w:pPr>
              <w:rPr>
                <w:rFonts w:ascii="Arial" w:hAnsi="Arial" w:cs="Arial"/>
                <w:sz w:val="22"/>
                <w:szCs w:val="22"/>
                <w:lang w:val="lt-LT"/>
              </w:rPr>
            </w:pPr>
          </w:p>
        </w:tc>
      </w:tr>
      <w:tr w:rsidR="006925C7" w:rsidRPr="0004240A" w14:paraId="4CEE6F26" w14:textId="77777777" w:rsidTr="007B50CB">
        <w:trPr>
          <w:jc w:val="center"/>
        </w:trPr>
        <w:tc>
          <w:tcPr>
            <w:tcW w:w="709" w:type="dxa"/>
          </w:tcPr>
          <w:p w14:paraId="70A0EB51" w14:textId="38CD6795" w:rsidR="006925C7" w:rsidRPr="009E30E9" w:rsidRDefault="00925DC1" w:rsidP="005C4E59">
            <w:pPr>
              <w:ind w:left="31"/>
              <w:jc w:val="center"/>
              <w:rPr>
                <w:rFonts w:ascii="Arial" w:hAnsi="Arial" w:cs="Arial"/>
                <w:sz w:val="22"/>
                <w:szCs w:val="22"/>
                <w:lang w:val="lt-LT"/>
              </w:rPr>
            </w:pPr>
            <w:r>
              <w:rPr>
                <w:rFonts w:ascii="Arial" w:hAnsi="Arial" w:cs="Arial"/>
                <w:sz w:val="22"/>
                <w:szCs w:val="22"/>
                <w:lang w:val="lt-LT"/>
              </w:rPr>
              <w:t>41.</w:t>
            </w:r>
          </w:p>
        </w:tc>
        <w:tc>
          <w:tcPr>
            <w:tcW w:w="4531" w:type="dxa"/>
          </w:tcPr>
          <w:p w14:paraId="167D33E7" w14:textId="33496D9B" w:rsidR="000500F0" w:rsidRPr="00925DC1" w:rsidRDefault="000500F0" w:rsidP="000500F0">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Darbų kiekių žiniaraštyje </w:t>
            </w:r>
            <w:r w:rsidRPr="009E30E9">
              <w:rPr>
                <w:rFonts w:ascii="Arial" w:hAnsi="Arial" w:cs="Arial"/>
                <w:b/>
                <w:bCs/>
                <w:sz w:val="22"/>
                <w:szCs w:val="22"/>
                <w:lang w:val="lt-LT"/>
              </w:rPr>
              <w:t>Nr. 4 – SUSISIEKIMO DALIS (Jonavos aplinkkelis) (DKŽ_4, byla „SPS priedas Nr.17) skyriaus</w:t>
            </w:r>
            <w:r w:rsidRPr="009E30E9">
              <w:rPr>
                <w:rFonts w:ascii="Arial" w:hAnsi="Arial" w:cs="Arial"/>
                <w:sz w:val="22"/>
                <w:szCs w:val="22"/>
                <w:lang w:val="lt-LT"/>
              </w:rPr>
              <w:t xml:space="preserve"> (DKŽ_4, byla „SPS priedas Nr.17) skyriaus „6. </w:t>
            </w:r>
            <w:r w:rsidRPr="00925DC1">
              <w:rPr>
                <w:rFonts w:ascii="Arial" w:hAnsi="Arial" w:cs="Arial"/>
                <w:sz w:val="22"/>
                <w:szCs w:val="22"/>
                <w:lang w:val="lt-LT"/>
              </w:rPr>
              <w:t xml:space="preserve">Vandens pralaidų per kelią įrengimas“ </w:t>
            </w:r>
            <w:proofErr w:type="spellStart"/>
            <w:r w:rsidRPr="00925DC1">
              <w:rPr>
                <w:rFonts w:ascii="Arial" w:hAnsi="Arial" w:cs="Arial"/>
                <w:sz w:val="22"/>
                <w:szCs w:val="22"/>
                <w:lang w:val="lt-LT"/>
              </w:rPr>
              <w:t>poz</w:t>
            </w:r>
            <w:proofErr w:type="spellEnd"/>
            <w:r w:rsidRPr="00925DC1">
              <w:rPr>
                <w:rFonts w:ascii="Arial" w:hAnsi="Arial" w:cs="Arial"/>
                <w:sz w:val="22"/>
                <w:szCs w:val="22"/>
                <w:lang w:val="lt-LT"/>
              </w:rPr>
              <w:t xml:space="preserve">. 6.15. numatyta pralaidos antgalių įrengimas – 3vnt.. Projekto žiniaraščiuose paaiškinama, kad tai yra atraminių blokų po pralaidos antgaliu įrengimas. Žiūrint projekto brėžinius – tokių blokų reiktų įrengti 6 vnt.. Prašome Jūsų </w:t>
            </w:r>
            <w:r w:rsidRPr="00925DC1">
              <w:rPr>
                <w:rFonts w:ascii="Arial" w:hAnsi="Arial" w:cs="Arial"/>
                <w:sz w:val="22"/>
                <w:szCs w:val="22"/>
                <w:lang w:val="lt-LT"/>
              </w:rPr>
              <w:lastRenderedPageBreak/>
              <w:t>patikrinti reikalingų įrengti atraminių blokų kiekį ir jei reikia patikslinti žiniaraštį. Taip brėžiniuose matyti, kad reiktų įrengti  portalinį antgalį, tačiau tokie darbai skyriuje nenumatyti. Prašome Jūsų patikslinti darbų kiekių žiniaraštį portalinio antgalio įrengimo darbais</w:t>
            </w:r>
            <w:r w:rsidR="00EE5728" w:rsidRPr="009E30E9">
              <w:rPr>
                <w:rFonts w:ascii="Arial" w:hAnsi="Arial" w:cs="Arial"/>
                <w:noProof/>
                <w:sz w:val="22"/>
                <w:szCs w:val="22"/>
              </w:rPr>
              <w:drawing>
                <wp:inline distT="0" distB="0" distL="0" distR="0" wp14:anchorId="22FEA98E" wp14:editId="730ABA35">
                  <wp:extent cx="3420107" cy="76200"/>
                  <wp:effectExtent l="0" t="0" r="9525" b="0"/>
                  <wp:docPr id="92647287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72876" name=""/>
                          <pic:cNvPicPr/>
                        </pic:nvPicPr>
                        <pic:blipFill>
                          <a:blip r:embed="rId41"/>
                          <a:stretch>
                            <a:fillRect/>
                          </a:stretch>
                        </pic:blipFill>
                        <pic:spPr>
                          <a:xfrm>
                            <a:off x="0" y="0"/>
                            <a:ext cx="3791918" cy="84484"/>
                          </a:xfrm>
                          <a:prstGeom prst="rect">
                            <a:avLst/>
                          </a:prstGeom>
                        </pic:spPr>
                      </pic:pic>
                    </a:graphicData>
                  </a:graphic>
                </wp:inline>
              </w:drawing>
            </w:r>
          </w:p>
          <w:p w14:paraId="374C974C" w14:textId="77777777" w:rsidR="003E7D3C" w:rsidRPr="00925DC1" w:rsidRDefault="003E7D3C" w:rsidP="003E7D3C">
            <w:pPr>
              <w:pStyle w:val="ListParagraph"/>
              <w:ind w:hanging="720"/>
              <w:rPr>
                <w:rFonts w:ascii="Arial" w:eastAsia="Arial Unicode MS" w:hAnsi="Arial" w:cs="Arial"/>
                <w:sz w:val="22"/>
                <w:szCs w:val="22"/>
                <w:bdr w:val="nil"/>
                <w:lang w:val="lt-LT"/>
              </w:rPr>
            </w:pPr>
            <w:r w:rsidRPr="00925DC1">
              <w:rPr>
                <w:rFonts w:ascii="Arial" w:hAnsi="Arial" w:cs="Arial"/>
                <w:sz w:val="22"/>
                <w:szCs w:val="22"/>
                <w:lang w:val="lt-LT"/>
              </w:rPr>
              <w:t>Ištrauka iš projekto žiniaraščių (P23_042-</w:t>
            </w:r>
          </w:p>
          <w:p w14:paraId="096A786F" w14:textId="77777777" w:rsidR="003E7D3C" w:rsidRPr="009E30E9" w:rsidRDefault="003E7D3C" w:rsidP="003E7D3C">
            <w:pPr>
              <w:pStyle w:val="ListParagraph"/>
              <w:ind w:hanging="720"/>
              <w:rPr>
                <w:rFonts w:ascii="Arial" w:hAnsi="Arial" w:cs="Arial"/>
                <w:sz w:val="22"/>
                <w:szCs w:val="22"/>
              </w:rPr>
            </w:pPr>
            <w:r w:rsidRPr="009E30E9">
              <w:rPr>
                <w:rFonts w:ascii="Arial" w:hAnsi="Arial" w:cs="Arial"/>
                <w:sz w:val="22"/>
                <w:szCs w:val="22"/>
              </w:rPr>
              <w:t>DBC-AS-BC-0007-TDP-S_04_01-SDKZ</w:t>
            </w:r>
          </w:p>
          <w:p w14:paraId="5299C9A0" w14:textId="450FC7A2" w:rsidR="003E7D3C" w:rsidRPr="009E30E9" w:rsidRDefault="003E7D3C" w:rsidP="003E7D3C">
            <w:pPr>
              <w:pStyle w:val="ListParagraph"/>
              <w:ind w:hanging="720"/>
              <w:rPr>
                <w:rFonts w:ascii="Arial" w:hAnsi="Arial" w:cs="Arial"/>
                <w:sz w:val="22"/>
                <w:szCs w:val="22"/>
              </w:rPr>
            </w:pPr>
            <w:r w:rsidRPr="009E30E9">
              <w:rPr>
                <w:rFonts w:ascii="Arial" w:hAnsi="Arial" w:cs="Arial"/>
                <w:sz w:val="22"/>
                <w:szCs w:val="22"/>
              </w:rPr>
              <w:t>(7/10)):</w:t>
            </w:r>
          </w:p>
          <w:p w14:paraId="2926918B" w14:textId="19693BBA" w:rsidR="003E7D3C" w:rsidRPr="009E30E9" w:rsidRDefault="009A1928" w:rsidP="003E7D3C">
            <w:pPr>
              <w:pStyle w:val="ListParagraph"/>
              <w:ind w:hanging="720"/>
              <w:rPr>
                <w:rFonts w:ascii="Arial" w:hAnsi="Arial" w:cs="Arial"/>
                <w:sz w:val="22"/>
                <w:szCs w:val="22"/>
              </w:rPr>
            </w:pPr>
            <w:r w:rsidRPr="009E30E9">
              <w:rPr>
                <w:rFonts w:ascii="Arial" w:hAnsi="Arial" w:cs="Arial"/>
                <w:noProof/>
                <w:sz w:val="22"/>
                <w:szCs w:val="22"/>
              </w:rPr>
              <w:drawing>
                <wp:inline distT="0" distB="0" distL="0" distR="0" wp14:anchorId="752509D6" wp14:editId="7EE8A43A">
                  <wp:extent cx="3257229" cy="76200"/>
                  <wp:effectExtent l="0" t="0" r="635" b="0"/>
                  <wp:docPr id="17983186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318648" name=""/>
                          <pic:cNvPicPr/>
                        </pic:nvPicPr>
                        <pic:blipFill>
                          <a:blip r:embed="rId42"/>
                          <a:stretch>
                            <a:fillRect/>
                          </a:stretch>
                        </pic:blipFill>
                        <pic:spPr>
                          <a:xfrm>
                            <a:off x="0" y="0"/>
                            <a:ext cx="3329437" cy="77889"/>
                          </a:xfrm>
                          <a:prstGeom prst="rect">
                            <a:avLst/>
                          </a:prstGeom>
                        </pic:spPr>
                      </pic:pic>
                    </a:graphicData>
                  </a:graphic>
                </wp:inline>
              </w:drawing>
            </w:r>
          </w:p>
          <w:p w14:paraId="0B0E2B75" w14:textId="77777777" w:rsidR="00A06EB5" w:rsidRPr="009E30E9" w:rsidRDefault="00A06EB5" w:rsidP="00A06EB5">
            <w:pPr>
              <w:rPr>
                <w:rFonts w:ascii="Arial" w:hAnsi="Arial" w:cs="Arial"/>
                <w:sz w:val="22"/>
                <w:szCs w:val="22"/>
              </w:rPr>
            </w:pPr>
            <w:proofErr w:type="spellStart"/>
            <w:r w:rsidRPr="009E30E9">
              <w:rPr>
                <w:rFonts w:ascii="Arial" w:hAnsi="Arial" w:cs="Arial"/>
                <w:sz w:val="22"/>
                <w:szCs w:val="22"/>
              </w:rPr>
              <w:t>Ištrauka</w:t>
            </w:r>
            <w:proofErr w:type="spellEnd"/>
            <w:r w:rsidRPr="009E30E9">
              <w:rPr>
                <w:rFonts w:ascii="Arial" w:hAnsi="Arial" w:cs="Arial"/>
                <w:sz w:val="22"/>
                <w:szCs w:val="22"/>
              </w:rPr>
              <w:t xml:space="preserve"> </w:t>
            </w:r>
            <w:proofErr w:type="spellStart"/>
            <w:r w:rsidRPr="009E30E9">
              <w:rPr>
                <w:rFonts w:ascii="Arial" w:hAnsi="Arial" w:cs="Arial"/>
                <w:sz w:val="22"/>
                <w:szCs w:val="22"/>
              </w:rPr>
              <w:t>iš</w:t>
            </w:r>
            <w:proofErr w:type="spellEnd"/>
            <w:r w:rsidRPr="009E30E9">
              <w:rPr>
                <w:rFonts w:ascii="Arial" w:hAnsi="Arial" w:cs="Arial"/>
                <w:sz w:val="22"/>
                <w:szCs w:val="22"/>
              </w:rPr>
              <w:t xml:space="preserve"> </w:t>
            </w:r>
            <w:proofErr w:type="spellStart"/>
            <w:r w:rsidRPr="009E30E9">
              <w:rPr>
                <w:rFonts w:ascii="Arial" w:hAnsi="Arial" w:cs="Arial"/>
                <w:sz w:val="22"/>
                <w:szCs w:val="22"/>
              </w:rPr>
              <w:t>brėžinio</w:t>
            </w:r>
            <w:proofErr w:type="spellEnd"/>
            <w:r w:rsidRPr="009E30E9">
              <w:rPr>
                <w:rFonts w:ascii="Arial" w:hAnsi="Arial" w:cs="Arial"/>
                <w:sz w:val="22"/>
                <w:szCs w:val="22"/>
              </w:rPr>
              <w:t xml:space="preserve"> (P23_042- -DCA-AS-BC-0016-TDP-S_04_01-B_16 (</w:t>
            </w:r>
            <w:r w:rsidRPr="009E30E9">
              <w:rPr>
                <w:rFonts w:ascii="Arial" w:hAnsi="Arial" w:cs="Arial"/>
                <w:b/>
                <w:bCs/>
                <w:sz w:val="22"/>
                <w:szCs w:val="22"/>
              </w:rPr>
              <w:t>3</w:t>
            </w:r>
            <w:r w:rsidRPr="009E30E9">
              <w:rPr>
                <w:rFonts w:ascii="Arial" w:hAnsi="Arial" w:cs="Arial"/>
                <w:sz w:val="22"/>
                <w:szCs w:val="22"/>
              </w:rPr>
              <w:t>/19)):</w:t>
            </w:r>
          </w:p>
          <w:p w14:paraId="66A3212A" w14:textId="4891D457" w:rsidR="00A06EB5" w:rsidRPr="009E30E9" w:rsidRDefault="00A51E8A" w:rsidP="00A06EB5">
            <w:pPr>
              <w:rPr>
                <w:rFonts w:ascii="Arial" w:hAnsi="Arial" w:cs="Arial"/>
                <w:sz w:val="22"/>
                <w:szCs w:val="22"/>
              </w:rPr>
            </w:pPr>
            <w:r w:rsidRPr="009E30E9">
              <w:rPr>
                <w:rFonts w:ascii="Arial" w:hAnsi="Arial" w:cs="Arial"/>
                <w:noProof/>
                <w:sz w:val="22"/>
                <w:szCs w:val="22"/>
              </w:rPr>
              <w:drawing>
                <wp:inline distT="0" distB="0" distL="0" distR="0" wp14:anchorId="1D8BE26D" wp14:editId="1334220B">
                  <wp:extent cx="2861931" cy="447675"/>
                  <wp:effectExtent l="0" t="0" r="0" b="0"/>
                  <wp:docPr id="176836441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0500" cy="450580"/>
                          </a:xfrm>
                          <a:prstGeom prst="rect">
                            <a:avLst/>
                          </a:prstGeom>
                          <a:noFill/>
                          <a:ln>
                            <a:noFill/>
                          </a:ln>
                        </pic:spPr>
                      </pic:pic>
                    </a:graphicData>
                  </a:graphic>
                </wp:inline>
              </w:drawing>
            </w:r>
          </w:p>
          <w:p w14:paraId="0640E443" w14:textId="77777777" w:rsidR="00FE57B2" w:rsidRPr="009E30E9" w:rsidRDefault="00FE57B2" w:rsidP="00FE57B2">
            <w:pPr>
              <w:rPr>
                <w:rFonts w:ascii="Arial" w:hAnsi="Arial" w:cs="Arial"/>
                <w:sz w:val="22"/>
                <w:szCs w:val="22"/>
              </w:rPr>
            </w:pPr>
          </w:p>
          <w:p w14:paraId="028191D2" w14:textId="77777777" w:rsidR="00FE57B2" w:rsidRPr="009E30E9" w:rsidRDefault="00FE57B2" w:rsidP="00FE57B2">
            <w:pPr>
              <w:rPr>
                <w:rFonts w:ascii="Arial" w:hAnsi="Arial" w:cs="Arial"/>
                <w:sz w:val="22"/>
                <w:szCs w:val="22"/>
              </w:rPr>
            </w:pPr>
            <w:proofErr w:type="spellStart"/>
            <w:r w:rsidRPr="009E30E9">
              <w:rPr>
                <w:rFonts w:ascii="Arial" w:hAnsi="Arial" w:cs="Arial"/>
                <w:sz w:val="22"/>
                <w:szCs w:val="22"/>
              </w:rPr>
              <w:t>Ištrauka</w:t>
            </w:r>
            <w:proofErr w:type="spellEnd"/>
            <w:r w:rsidRPr="009E30E9">
              <w:rPr>
                <w:rFonts w:ascii="Arial" w:hAnsi="Arial" w:cs="Arial"/>
                <w:sz w:val="22"/>
                <w:szCs w:val="22"/>
              </w:rPr>
              <w:t xml:space="preserve"> </w:t>
            </w:r>
            <w:proofErr w:type="spellStart"/>
            <w:r w:rsidRPr="009E30E9">
              <w:rPr>
                <w:rFonts w:ascii="Arial" w:hAnsi="Arial" w:cs="Arial"/>
                <w:sz w:val="22"/>
                <w:szCs w:val="22"/>
              </w:rPr>
              <w:t>iš</w:t>
            </w:r>
            <w:proofErr w:type="spellEnd"/>
            <w:r w:rsidRPr="009E30E9">
              <w:rPr>
                <w:rFonts w:ascii="Arial" w:hAnsi="Arial" w:cs="Arial"/>
                <w:sz w:val="22"/>
                <w:szCs w:val="22"/>
              </w:rPr>
              <w:t xml:space="preserve"> </w:t>
            </w:r>
            <w:proofErr w:type="spellStart"/>
            <w:r w:rsidRPr="009E30E9">
              <w:rPr>
                <w:rFonts w:ascii="Arial" w:hAnsi="Arial" w:cs="Arial"/>
                <w:sz w:val="22"/>
                <w:szCs w:val="22"/>
              </w:rPr>
              <w:t>brėžinio</w:t>
            </w:r>
            <w:proofErr w:type="spellEnd"/>
            <w:r w:rsidRPr="009E30E9">
              <w:rPr>
                <w:rFonts w:ascii="Arial" w:hAnsi="Arial" w:cs="Arial"/>
                <w:sz w:val="22"/>
                <w:szCs w:val="22"/>
              </w:rPr>
              <w:t xml:space="preserve"> (P23_042- -DCA-AS-BC-0016-TDP-S_04_01-B_16 (</w:t>
            </w:r>
            <w:r w:rsidRPr="009E30E9">
              <w:rPr>
                <w:rFonts w:ascii="Arial" w:hAnsi="Arial" w:cs="Arial"/>
                <w:b/>
                <w:bCs/>
                <w:sz w:val="22"/>
                <w:szCs w:val="22"/>
              </w:rPr>
              <w:t>4</w:t>
            </w:r>
            <w:r w:rsidRPr="009E30E9">
              <w:rPr>
                <w:rFonts w:ascii="Arial" w:hAnsi="Arial" w:cs="Arial"/>
                <w:sz w:val="22"/>
                <w:szCs w:val="22"/>
              </w:rPr>
              <w:t>/19)):</w:t>
            </w:r>
          </w:p>
          <w:p w14:paraId="763203E9" w14:textId="77777777" w:rsidR="00FE57B2" w:rsidRPr="009E30E9" w:rsidRDefault="00FE57B2" w:rsidP="00FE57B2">
            <w:pPr>
              <w:rPr>
                <w:rFonts w:ascii="Arial" w:hAnsi="Arial" w:cs="Arial"/>
                <w:sz w:val="22"/>
                <w:szCs w:val="22"/>
              </w:rPr>
            </w:pPr>
          </w:p>
          <w:p w14:paraId="694034CC" w14:textId="4FED6FEC" w:rsidR="003E7D3C" w:rsidRPr="009E30E9" w:rsidRDefault="000D4E8C" w:rsidP="003E7D3C">
            <w:pPr>
              <w:pStyle w:val="ListParagraph"/>
              <w:ind w:hanging="720"/>
              <w:rPr>
                <w:rFonts w:ascii="Arial" w:hAnsi="Arial" w:cs="Arial"/>
                <w:sz w:val="22"/>
                <w:szCs w:val="22"/>
              </w:rPr>
            </w:pPr>
            <w:r w:rsidRPr="009E30E9">
              <w:rPr>
                <w:rFonts w:ascii="Arial" w:hAnsi="Arial" w:cs="Arial"/>
                <w:noProof/>
                <w:sz w:val="22"/>
                <w:szCs w:val="22"/>
              </w:rPr>
              <w:drawing>
                <wp:inline distT="0" distB="0" distL="0" distR="0" wp14:anchorId="62EB9895" wp14:editId="7E0EA746">
                  <wp:extent cx="2638425" cy="508972"/>
                  <wp:effectExtent l="0" t="0" r="0" b="5715"/>
                  <wp:docPr id="582679663"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59490" cy="513036"/>
                          </a:xfrm>
                          <a:prstGeom prst="rect">
                            <a:avLst/>
                          </a:prstGeom>
                          <a:noFill/>
                          <a:ln>
                            <a:noFill/>
                          </a:ln>
                        </pic:spPr>
                      </pic:pic>
                    </a:graphicData>
                  </a:graphic>
                </wp:inline>
              </w:drawing>
            </w:r>
          </w:p>
          <w:p w14:paraId="0224AB69" w14:textId="77777777" w:rsidR="006925C7" w:rsidRPr="009E30E9" w:rsidRDefault="006925C7" w:rsidP="00EB517B">
            <w:pPr>
              <w:jc w:val="both"/>
              <w:rPr>
                <w:rFonts w:ascii="Arial" w:hAnsi="Arial" w:cs="Arial"/>
                <w:sz w:val="22"/>
                <w:szCs w:val="22"/>
                <w:lang w:val="lt-LT"/>
              </w:rPr>
            </w:pPr>
          </w:p>
          <w:p w14:paraId="6B680B1D" w14:textId="77777777" w:rsidR="00DD23FF" w:rsidRPr="009335EA" w:rsidRDefault="00DD23FF" w:rsidP="00DD23FF">
            <w:pPr>
              <w:rPr>
                <w:rFonts w:ascii="Arial" w:hAnsi="Arial" w:cs="Arial"/>
                <w:sz w:val="22"/>
                <w:szCs w:val="22"/>
                <w:lang w:val="lt-LT"/>
              </w:rPr>
            </w:pPr>
            <w:r w:rsidRPr="009335EA">
              <w:rPr>
                <w:rFonts w:ascii="Arial" w:hAnsi="Arial" w:cs="Arial"/>
                <w:sz w:val="22"/>
                <w:szCs w:val="22"/>
                <w:lang w:val="lt-LT"/>
              </w:rPr>
              <w:t>Ištrauka iš brėžinio (P23_042- -DCA-AS-BC-0016-TDP-S_04_01-B_16 (</w:t>
            </w:r>
            <w:r w:rsidRPr="009335EA">
              <w:rPr>
                <w:rFonts w:ascii="Arial" w:hAnsi="Arial" w:cs="Arial"/>
                <w:b/>
                <w:bCs/>
                <w:sz w:val="22"/>
                <w:szCs w:val="22"/>
                <w:lang w:val="lt-LT"/>
              </w:rPr>
              <w:t>6</w:t>
            </w:r>
            <w:r w:rsidRPr="009335EA">
              <w:rPr>
                <w:rFonts w:ascii="Arial" w:hAnsi="Arial" w:cs="Arial"/>
                <w:sz w:val="22"/>
                <w:szCs w:val="22"/>
                <w:lang w:val="lt-LT"/>
              </w:rPr>
              <w:t>/19)):</w:t>
            </w:r>
          </w:p>
          <w:p w14:paraId="71F3F66F" w14:textId="333978B5" w:rsidR="000D4E8C" w:rsidRPr="009E30E9" w:rsidRDefault="00AF529A"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3ED87CEA" wp14:editId="29E200E6">
                  <wp:extent cx="2739325" cy="1276350"/>
                  <wp:effectExtent l="0" t="0" r="4445" b="0"/>
                  <wp:docPr id="234112193"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64884" cy="1288259"/>
                          </a:xfrm>
                          <a:prstGeom prst="rect">
                            <a:avLst/>
                          </a:prstGeom>
                          <a:noFill/>
                          <a:ln>
                            <a:noFill/>
                          </a:ln>
                        </pic:spPr>
                      </pic:pic>
                    </a:graphicData>
                  </a:graphic>
                </wp:inline>
              </w:drawing>
            </w:r>
          </w:p>
          <w:p w14:paraId="77830A96" w14:textId="77777777" w:rsidR="000D4E8C" w:rsidRPr="009E30E9" w:rsidRDefault="000D4E8C" w:rsidP="00EB517B">
            <w:pPr>
              <w:jc w:val="both"/>
              <w:rPr>
                <w:rFonts w:ascii="Arial" w:hAnsi="Arial" w:cs="Arial"/>
                <w:sz w:val="22"/>
                <w:szCs w:val="22"/>
                <w:lang w:val="lt-LT"/>
              </w:rPr>
            </w:pPr>
          </w:p>
          <w:p w14:paraId="6870743D" w14:textId="77777777" w:rsidR="000D4E8C" w:rsidRPr="009E30E9" w:rsidRDefault="000D4E8C" w:rsidP="00EB517B">
            <w:pPr>
              <w:jc w:val="both"/>
              <w:rPr>
                <w:rFonts w:ascii="Arial" w:hAnsi="Arial" w:cs="Arial"/>
                <w:sz w:val="22"/>
                <w:szCs w:val="22"/>
                <w:lang w:val="lt-LT"/>
              </w:rPr>
            </w:pPr>
          </w:p>
        </w:tc>
        <w:tc>
          <w:tcPr>
            <w:tcW w:w="4536" w:type="dxa"/>
          </w:tcPr>
          <w:p w14:paraId="6B226A62" w14:textId="77777777" w:rsidR="0019005F" w:rsidRPr="009335EA" w:rsidRDefault="0019005F" w:rsidP="0019005F">
            <w:pPr>
              <w:jc w:val="both"/>
              <w:rPr>
                <w:rFonts w:ascii="Arial" w:hAnsi="Arial" w:cs="Arial"/>
                <w:sz w:val="22"/>
                <w:szCs w:val="22"/>
                <w:lang w:val="lt-LT"/>
              </w:rPr>
            </w:pPr>
            <w:r w:rsidRPr="009335EA">
              <w:rPr>
                <w:rFonts w:ascii="Arial" w:hAnsi="Arial" w:cs="Arial"/>
                <w:sz w:val="22"/>
                <w:szCs w:val="22"/>
                <w:lang w:val="lt-LT"/>
              </w:rPr>
              <w:lastRenderedPageBreak/>
              <w:t>DKŽ_4 pozicija 6.15 pozicija patikslinta. Žiniaraštis papildytas 6.17 pozicija su portaliniu antgaliu.</w:t>
            </w:r>
          </w:p>
          <w:p w14:paraId="3D284511" w14:textId="77777777" w:rsidR="006925C7" w:rsidRPr="009E30E9" w:rsidRDefault="006925C7" w:rsidP="00EB517B">
            <w:pPr>
              <w:rPr>
                <w:rFonts w:ascii="Arial" w:hAnsi="Arial" w:cs="Arial"/>
                <w:sz w:val="22"/>
                <w:szCs w:val="22"/>
                <w:lang w:val="lt-LT"/>
              </w:rPr>
            </w:pPr>
          </w:p>
        </w:tc>
      </w:tr>
      <w:tr w:rsidR="006925C7" w:rsidRPr="00925DC1" w14:paraId="1991BDD3" w14:textId="77777777" w:rsidTr="007B50CB">
        <w:trPr>
          <w:jc w:val="center"/>
        </w:trPr>
        <w:tc>
          <w:tcPr>
            <w:tcW w:w="709" w:type="dxa"/>
          </w:tcPr>
          <w:p w14:paraId="17B119E3" w14:textId="07BFFE70" w:rsidR="006925C7" w:rsidRPr="009E30E9" w:rsidRDefault="00925DC1" w:rsidP="005C4E59">
            <w:pPr>
              <w:ind w:left="31"/>
              <w:jc w:val="center"/>
              <w:rPr>
                <w:rFonts w:ascii="Arial" w:hAnsi="Arial" w:cs="Arial"/>
                <w:sz w:val="22"/>
                <w:szCs w:val="22"/>
                <w:lang w:val="lt-LT"/>
              </w:rPr>
            </w:pPr>
            <w:r>
              <w:rPr>
                <w:rFonts w:ascii="Arial" w:hAnsi="Arial" w:cs="Arial"/>
                <w:sz w:val="22"/>
                <w:szCs w:val="22"/>
                <w:lang w:val="lt-LT"/>
              </w:rPr>
              <w:t>42.</w:t>
            </w:r>
          </w:p>
        </w:tc>
        <w:tc>
          <w:tcPr>
            <w:tcW w:w="4531" w:type="dxa"/>
          </w:tcPr>
          <w:p w14:paraId="5F1DA082" w14:textId="0CA17FC2" w:rsidR="00366654" w:rsidRPr="009E30E9" w:rsidRDefault="00366654" w:rsidP="00366654">
            <w:pPr>
              <w:spacing w:after="160" w:line="259" w:lineRule="auto"/>
              <w:jc w:val="both"/>
              <w:rPr>
                <w:rFonts w:ascii="Arial" w:hAnsi="Arial" w:cs="Arial"/>
                <w:sz w:val="22"/>
                <w:szCs w:val="22"/>
              </w:rPr>
            </w:pPr>
            <w:r w:rsidRPr="009E30E9">
              <w:rPr>
                <w:rFonts w:ascii="Arial" w:hAnsi="Arial" w:cs="Arial"/>
                <w:sz w:val="22"/>
                <w:szCs w:val="22"/>
                <w:lang w:val="lt-LT"/>
              </w:rPr>
              <w:t xml:space="preserve">Darbų kiekių žiniaraštyje </w:t>
            </w:r>
            <w:r w:rsidRPr="009E30E9">
              <w:rPr>
                <w:rFonts w:ascii="Arial" w:hAnsi="Arial" w:cs="Arial"/>
                <w:b/>
                <w:bCs/>
                <w:sz w:val="22"/>
                <w:szCs w:val="22"/>
                <w:lang w:val="lt-LT"/>
              </w:rPr>
              <w:t xml:space="preserve">Nr. 5– SUSISIEKIMO DALIS (Jungiamasis kelias Nr. 1) </w:t>
            </w:r>
            <w:r w:rsidRPr="009E30E9">
              <w:rPr>
                <w:rFonts w:ascii="Arial" w:hAnsi="Arial" w:cs="Arial"/>
                <w:sz w:val="22"/>
                <w:szCs w:val="22"/>
                <w:lang w:val="lt-LT"/>
              </w:rPr>
              <w:t xml:space="preserve">(DKŽ_5, byla „SPS priedas Nr.17) skyriaus „4.1. </w:t>
            </w:r>
            <w:r w:rsidRPr="00925DC1">
              <w:rPr>
                <w:rFonts w:ascii="Arial" w:hAnsi="Arial" w:cs="Arial"/>
                <w:sz w:val="22"/>
                <w:szCs w:val="22"/>
                <w:lang w:val="lt-LT"/>
              </w:rPr>
              <w:t xml:space="preserve">Žiedinės sankryžos konstrukcijos įrengimas (1 variantas)“ </w:t>
            </w:r>
            <w:proofErr w:type="spellStart"/>
            <w:r w:rsidRPr="00925DC1">
              <w:rPr>
                <w:rFonts w:ascii="Arial" w:hAnsi="Arial" w:cs="Arial"/>
                <w:sz w:val="22"/>
                <w:szCs w:val="22"/>
                <w:lang w:val="lt-LT"/>
              </w:rPr>
              <w:t>poz</w:t>
            </w:r>
            <w:proofErr w:type="spellEnd"/>
            <w:r w:rsidRPr="00925DC1">
              <w:rPr>
                <w:rFonts w:ascii="Arial" w:hAnsi="Arial" w:cs="Arial"/>
                <w:sz w:val="22"/>
                <w:szCs w:val="22"/>
                <w:lang w:val="lt-LT"/>
              </w:rPr>
              <w:t xml:space="preserve">. 4.1.6 ir skyriaus „4.2. Žiedinės sankryžos konstrukcijos įrengimas (2 variantas)“ </w:t>
            </w:r>
            <w:proofErr w:type="spellStart"/>
            <w:r w:rsidRPr="00925DC1">
              <w:rPr>
                <w:rFonts w:ascii="Arial" w:hAnsi="Arial" w:cs="Arial"/>
                <w:sz w:val="22"/>
                <w:szCs w:val="22"/>
                <w:lang w:val="lt-LT"/>
              </w:rPr>
              <w:t>poz</w:t>
            </w:r>
            <w:proofErr w:type="spellEnd"/>
            <w:r w:rsidRPr="00925DC1">
              <w:rPr>
                <w:rFonts w:ascii="Arial" w:hAnsi="Arial" w:cs="Arial"/>
                <w:sz w:val="22"/>
                <w:szCs w:val="22"/>
                <w:lang w:val="lt-LT"/>
              </w:rPr>
              <w:t xml:space="preserve">. 4.2.6  manome nurodytas neteisingas darbas „Dangos šiurkštinimas skaldyta mineraline medžiaga“, manome turėtų būti „Dangos pagruntavimas panaudojant bituminę emulsiją“. </w:t>
            </w: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Jūsų</w:t>
            </w:r>
            <w:proofErr w:type="spellEnd"/>
            <w:r w:rsidRPr="009E30E9">
              <w:rPr>
                <w:rFonts w:ascii="Arial" w:hAnsi="Arial" w:cs="Arial"/>
                <w:sz w:val="22"/>
                <w:szCs w:val="22"/>
              </w:rPr>
              <w:t xml:space="preserve"> </w:t>
            </w:r>
            <w:proofErr w:type="spellStart"/>
            <w:r w:rsidRPr="009E30E9">
              <w:rPr>
                <w:rFonts w:ascii="Arial" w:hAnsi="Arial" w:cs="Arial"/>
                <w:sz w:val="22"/>
                <w:szCs w:val="22"/>
              </w:rPr>
              <w:t>peržiūrėti</w:t>
            </w:r>
            <w:proofErr w:type="spellEnd"/>
            <w:r w:rsidRPr="009E30E9">
              <w:rPr>
                <w:rFonts w:ascii="Arial" w:hAnsi="Arial" w:cs="Arial"/>
                <w:sz w:val="22"/>
                <w:szCs w:val="22"/>
              </w:rPr>
              <w:t xml:space="preserve"> </w:t>
            </w:r>
            <w:proofErr w:type="spellStart"/>
            <w:r w:rsidRPr="009E30E9">
              <w:rPr>
                <w:rFonts w:ascii="Arial" w:hAnsi="Arial" w:cs="Arial"/>
                <w:sz w:val="22"/>
                <w:szCs w:val="22"/>
              </w:rPr>
              <w:t>ir</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patikslinti</w:t>
            </w:r>
            <w:proofErr w:type="spellEnd"/>
            <w:r w:rsidRPr="009E30E9">
              <w:rPr>
                <w:rFonts w:ascii="Arial" w:hAnsi="Arial" w:cs="Arial"/>
                <w:sz w:val="22"/>
                <w:szCs w:val="22"/>
              </w:rPr>
              <w:t xml:space="preserve"> </w:t>
            </w:r>
            <w:proofErr w:type="spellStart"/>
            <w:r w:rsidRPr="009E30E9">
              <w:rPr>
                <w:rFonts w:ascii="Arial" w:hAnsi="Arial" w:cs="Arial"/>
                <w:sz w:val="22"/>
                <w:szCs w:val="22"/>
              </w:rPr>
              <w:t>darbų</w:t>
            </w:r>
            <w:proofErr w:type="spellEnd"/>
            <w:r w:rsidRPr="009E30E9">
              <w:rPr>
                <w:rFonts w:ascii="Arial" w:hAnsi="Arial" w:cs="Arial"/>
                <w:sz w:val="22"/>
                <w:szCs w:val="22"/>
              </w:rPr>
              <w:t xml:space="preserve"> </w:t>
            </w:r>
            <w:proofErr w:type="spellStart"/>
            <w:r w:rsidRPr="009E30E9">
              <w:rPr>
                <w:rFonts w:ascii="Arial" w:hAnsi="Arial" w:cs="Arial"/>
                <w:sz w:val="22"/>
                <w:szCs w:val="22"/>
              </w:rPr>
              <w:t>kiekių</w:t>
            </w:r>
            <w:proofErr w:type="spellEnd"/>
            <w:r w:rsidRPr="009E30E9">
              <w:rPr>
                <w:rFonts w:ascii="Arial" w:hAnsi="Arial" w:cs="Arial"/>
                <w:sz w:val="22"/>
                <w:szCs w:val="22"/>
              </w:rPr>
              <w:t xml:space="preserve"> </w:t>
            </w:r>
            <w:proofErr w:type="spellStart"/>
            <w:r w:rsidRPr="009E30E9">
              <w:rPr>
                <w:rFonts w:ascii="Arial" w:hAnsi="Arial" w:cs="Arial"/>
                <w:sz w:val="22"/>
                <w:szCs w:val="22"/>
              </w:rPr>
              <w:t>žiniaraštį</w:t>
            </w:r>
            <w:proofErr w:type="spellEnd"/>
            <w:r w:rsidRPr="009E30E9">
              <w:rPr>
                <w:rFonts w:ascii="Arial" w:hAnsi="Arial" w:cs="Arial"/>
                <w:sz w:val="22"/>
                <w:szCs w:val="22"/>
              </w:rPr>
              <w:t>.</w:t>
            </w:r>
          </w:p>
          <w:p w14:paraId="003AD8C9" w14:textId="46151037" w:rsidR="006925C7" w:rsidRPr="009E30E9" w:rsidRDefault="00BF7B93" w:rsidP="00A57BA6">
            <w:pPr>
              <w:spacing w:after="160" w:line="259" w:lineRule="auto"/>
              <w:jc w:val="both"/>
              <w:rPr>
                <w:rFonts w:ascii="Arial" w:hAnsi="Arial" w:cs="Arial"/>
                <w:sz w:val="22"/>
                <w:szCs w:val="22"/>
              </w:rPr>
            </w:pPr>
            <w:r w:rsidRPr="009E30E9">
              <w:rPr>
                <w:rFonts w:ascii="Arial" w:hAnsi="Arial" w:cs="Arial"/>
                <w:noProof/>
                <w:sz w:val="22"/>
                <w:szCs w:val="22"/>
              </w:rPr>
              <w:lastRenderedPageBreak/>
              <w:drawing>
                <wp:inline distT="0" distB="0" distL="0" distR="0" wp14:anchorId="31DF7A17" wp14:editId="6DCA1EDB">
                  <wp:extent cx="2714868" cy="828675"/>
                  <wp:effectExtent l="0" t="0" r="9525" b="0"/>
                  <wp:docPr id="340873140"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30256" cy="833372"/>
                          </a:xfrm>
                          <a:prstGeom prst="rect">
                            <a:avLst/>
                          </a:prstGeom>
                          <a:noFill/>
                          <a:ln>
                            <a:noFill/>
                          </a:ln>
                        </pic:spPr>
                      </pic:pic>
                    </a:graphicData>
                  </a:graphic>
                </wp:inline>
              </w:drawing>
            </w:r>
          </w:p>
        </w:tc>
        <w:tc>
          <w:tcPr>
            <w:tcW w:w="4536" w:type="dxa"/>
          </w:tcPr>
          <w:p w14:paraId="720679CC" w14:textId="3BF76517" w:rsidR="00A57BA6" w:rsidRPr="009335EA" w:rsidRDefault="00A57BA6" w:rsidP="00A57BA6">
            <w:pPr>
              <w:jc w:val="both"/>
              <w:rPr>
                <w:rFonts w:ascii="Arial" w:hAnsi="Arial" w:cs="Arial"/>
                <w:sz w:val="22"/>
                <w:szCs w:val="22"/>
              </w:rPr>
            </w:pPr>
            <w:r w:rsidRPr="009335EA">
              <w:rPr>
                <w:rFonts w:ascii="Arial" w:hAnsi="Arial" w:cs="Arial"/>
                <w:sz w:val="22"/>
                <w:szCs w:val="22"/>
              </w:rPr>
              <w:lastRenderedPageBreak/>
              <w:t xml:space="preserve">DKŽ_5 </w:t>
            </w:r>
            <w:proofErr w:type="spellStart"/>
            <w:r w:rsidRPr="009335EA">
              <w:rPr>
                <w:rFonts w:ascii="Arial" w:hAnsi="Arial" w:cs="Arial"/>
                <w:sz w:val="22"/>
                <w:szCs w:val="22"/>
              </w:rPr>
              <w:t>pozicija</w:t>
            </w:r>
            <w:proofErr w:type="spellEnd"/>
            <w:r w:rsidRPr="009335EA">
              <w:rPr>
                <w:rFonts w:ascii="Arial" w:hAnsi="Arial" w:cs="Arial"/>
                <w:sz w:val="22"/>
                <w:szCs w:val="22"/>
              </w:rPr>
              <w:t xml:space="preserve"> 4.1.6 </w:t>
            </w:r>
            <w:proofErr w:type="spellStart"/>
            <w:r w:rsidRPr="009335EA">
              <w:rPr>
                <w:rFonts w:ascii="Arial" w:hAnsi="Arial" w:cs="Arial"/>
                <w:sz w:val="22"/>
                <w:szCs w:val="22"/>
              </w:rPr>
              <w:t>ir</w:t>
            </w:r>
            <w:proofErr w:type="spellEnd"/>
            <w:r w:rsidRPr="009335EA">
              <w:rPr>
                <w:rFonts w:ascii="Arial" w:hAnsi="Arial" w:cs="Arial"/>
                <w:sz w:val="22"/>
                <w:szCs w:val="22"/>
              </w:rPr>
              <w:t xml:space="preserve"> 4.2.6 </w:t>
            </w:r>
            <w:proofErr w:type="spellStart"/>
            <w:r w:rsidRPr="009335EA">
              <w:rPr>
                <w:rFonts w:ascii="Arial" w:hAnsi="Arial" w:cs="Arial"/>
                <w:sz w:val="22"/>
                <w:szCs w:val="22"/>
              </w:rPr>
              <w:t>patikslinta</w:t>
            </w:r>
            <w:proofErr w:type="spellEnd"/>
            <w:r w:rsidRPr="009335EA">
              <w:rPr>
                <w:rFonts w:ascii="Arial" w:hAnsi="Arial" w:cs="Arial"/>
                <w:sz w:val="22"/>
                <w:szCs w:val="22"/>
              </w:rPr>
              <w:t xml:space="preserve"> </w:t>
            </w:r>
            <w:proofErr w:type="spellStart"/>
            <w:r w:rsidRPr="009335EA">
              <w:rPr>
                <w:rFonts w:ascii="Arial" w:hAnsi="Arial" w:cs="Arial"/>
                <w:sz w:val="22"/>
                <w:szCs w:val="22"/>
              </w:rPr>
              <w:t>Dangos</w:t>
            </w:r>
            <w:proofErr w:type="spellEnd"/>
            <w:r w:rsidRPr="009335EA">
              <w:rPr>
                <w:rFonts w:ascii="Arial" w:hAnsi="Arial" w:cs="Arial"/>
                <w:sz w:val="22"/>
                <w:szCs w:val="22"/>
              </w:rPr>
              <w:t xml:space="preserve"> </w:t>
            </w:r>
            <w:proofErr w:type="spellStart"/>
            <w:r w:rsidRPr="009335EA">
              <w:rPr>
                <w:rFonts w:ascii="Arial" w:hAnsi="Arial" w:cs="Arial"/>
                <w:sz w:val="22"/>
                <w:szCs w:val="22"/>
              </w:rPr>
              <w:t>pagruntavimas</w:t>
            </w:r>
            <w:proofErr w:type="spellEnd"/>
            <w:r w:rsidRPr="009335EA">
              <w:rPr>
                <w:rFonts w:ascii="Arial" w:hAnsi="Arial" w:cs="Arial"/>
                <w:sz w:val="22"/>
                <w:szCs w:val="22"/>
              </w:rPr>
              <w:t xml:space="preserve"> </w:t>
            </w:r>
            <w:proofErr w:type="spellStart"/>
            <w:r w:rsidRPr="009335EA">
              <w:rPr>
                <w:rFonts w:ascii="Arial" w:hAnsi="Arial" w:cs="Arial"/>
                <w:sz w:val="22"/>
                <w:szCs w:val="22"/>
              </w:rPr>
              <w:t>panaudojant</w:t>
            </w:r>
            <w:proofErr w:type="spellEnd"/>
            <w:r w:rsidRPr="009335EA">
              <w:rPr>
                <w:rFonts w:ascii="Arial" w:hAnsi="Arial" w:cs="Arial"/>
                <w:sz w:val="22"/>
                <w:szCs w:val="22"/>
              </w:rPr>
              <w:t xml:space="preserve"> </w:t>
            </w:r>
            <w:proofErr w:type="spellStart"/>
            <w:r w:rsidRPr="009335EA">
              <w:rPr>
                <w:rFonts w:ascii="Arial" w:hAnsi="Arial" w:cs="Arial"/>
                <w:sz w:val="22"/>
                <w:szCs w:val="22"/>
              </w:rPr>
              <w:t>bituminę</w:t>
            </w:r>
            <w:proofErr w:type="spellEnd"/>
            <w:r w:rsidRPr="009335EA">
              <w:rPr>
                <w:rFonts w:ascii="Arial" w:hAnsi="Arial" w:cs="Arial"/>
                <w:sz w:val="22"/>
                <w:szCs w:val="22"/>
              </w:rPr>
              <w:t xml:space="preserve"> </w:t>
            </w:r>
            <w:proofErr w:type="spellStart"/>
            <w:r w:rsidRPr="009335EA">
              <w:rPr>
                <w:rFonts w:ascii="Arial" w:hAnsi="Arial" w:cs="Arial"/>
                <w:sz w:val="22"/>
                <w:szCs w:val="22"/>
              </w:rPr>
              <w:t>emulsiją</w:t>
            </w:r>
            <w:proofErr w:type="spellEnd"/>
            <w:r w:rsidR="0004240A">
              <w:rPr>
                <w:rFonts w:ascii="Arial" w:hAnsi="Arial" w:cs="Arial"/>
                <w:sz w:val="22"/>
                <w:szCs w:val="22"/>
              </w:rPr>
              <w:t>.</w:t>
            </w:r>
          </w:p>
          <w:p w14:paraId="6C9B36C9" w14:textId="77777777" w:rsidR="006925C7" w:rsidRPr="009E30E9" w:rsidRDefault="006925C7" w:rsidP="00EB517B">
            <w:pPr>
              <w:rPr>
                <w:rFonts w:ascii="Arial" w:hAnsi="Arial" w:cs="Arial"/>
                <w:sz w:val="22"/>
                <w:szCs w:val="22"/>
                <w:lang w:val="lt-LT"/>
              </w:rPr>
            </w:pPr>
          </w:p>
        </w:tc>
      </w:tr>
      <w:tr w:rsidR="00AA59D7" w:rsidRPr="009E30E9" w14:paraId="686530F3" w14:textId="77777777" w:rsidTr="007B50CB">
        <w:trPr>
          <w:jc w:val="center"/>
        </w:trPr>
        <w:tc>
          <w:tcPr>
            <w:tcW w:w="709" w:type="dxa"/>
          </w:tcPr>
          <w:p w14:paraId="283133BC" w14:textId="77777777" w:rsidR="00AA59D7" w:rsidRPr="009E30E9" w:rsidRDefault="00AA59D7" w:rsidP="005C4E59">
            <w:pPr>
              <w:ind w:left="31"/>
              <w:jc w:val="center"/>
              <w:rPr>
                <w:rFonts w:ascii="Arial" w:hAnsi="Arial" w:cs="Arial"/>
                <w:sz w:val="22"/>
                <w:szCs w:val="22"/>
                <w:lang w:val="lt-LT"/>
              </w:rPr>
            </w:pPr>
          </w:p>
        </w:tc>
        <w:tc>
          <w:tcPr>
            <w:tcW w:w="4531" w:type="dxa"/>
          </w:tcPr>
          <w:p w14:paraId="596AD65D" w14:textId="77777777" w:rsidR="00A03D00" w:rsidRPr="00925DC1" w:rsidRDefault="00A03D00" w:rsidP="00A03D00">
            <w:pPr>
              <w:spacing w:after="160" w:line="259" w:lineRule="auto"/>
              <w:jc w:val="both"/>
              <w:rPr>
                <w:rFonts w:ascii="Arial" w:hAnsi="Arial" w:cs="Arial"/>
                <w:sz w:val="22"/>
                <w:szCs w:val="22"/>
                <w:lang w:val="pt-BR"/>
              </w:rPr>
            </w:pPr>
            <w:r w:rsidRPr="009E30E9">
              <w:rPr>
                <w:rFonts w:ascii="Arial" w:hAnsi="Arial" w:cs="Arial"/>
                <w:sz w:val="22"/>
                <w:szCs w:val="22"/>
                <w:lang w:val="lt-LT"/>
              </w:rPr>
              <w:t xml:space="preserve">Darbų kiekių žiniaraštyje Nr. 5 – SUSISIEKIMO DALIS (Jungiamasis kelias Nr. 1) (DKŽ_5, byla „SPS priedas Nr.17) skyriaus „6.6. </w:t>
            </w:r>
            <w:r w:rsidRPr="00925DC1">
              <w:rPr>
                <w:rFonts w:ascii="Arial" w:hAnsi="Arial" w:cs="Arial"/>
                <w:sz w:val="22"/>
                <w:szCs w:val="22"/>
                <w:lang w:val="pt-BR"/>
              </w:rPr>
              <w:t xml:space="preserve">Žiedinės sankryžos centrinės salelės įrengimas (I variantas)“ poz. 6.6.2 ir skyriaus „6.7. Žiedinės sankryžos centrinės salelės įrengimas (2 variantas)“ poz. 6.7.2 numatytas darbas „Pasluoksnio įrengimas“ (po granitinėmis trinkelėmis), projekto žiniaraščiuose nurodoma, kad tai pasluoksnis </w:t>
            </w:r>
            <w:r w:rsidRPr="00925DC1">
              <w:rPr>
                <w:rFonts w:ascii="Arial" w:hAnsi="Arial" w:cs="Arial"/>
                <w:b/>
                <w:bCs/>
                <w:sz w:val="22"/>
                <w:szCs w:val="22"/>
                <w:lang w:val="pt-BR"/>
              </w:rPr>
              <w:t>iš nesurištojo mineralinių medžiagų</w:t>
            </w:r>
            <w:r w:rsidRPr="00925DC1">
              <w:rPr>
                <w:rFonts w:ascii="Arial" w:hAnsi="Arial" w:cs="Arial"/>
                <w:sz w:val="22"/>
                <w:szCs w:val="22"/>
                <w:lang w:val="pt-BR"/>
              </w:rPr>
              <w:t xml:space="preserve"> </w:t>
            </w:r>
            <w:r w:rsidRPr="00925DC1">
              <w:rPr>
                <w:rFonts w:ascii="Arial" w:hAnsi="Arial" w:cs="Arial"/>
                <w:b/>
                <w:bCs/>
                <w:sz w:val="22"/>
                <w:szCs w:val="22"/>
                <w:lang w:val="pt-BR"/>
              </w:rPr>
              <w:t>mišinio</w:t>
            </w:r>
            <w:r w:rsidRPr="00925DC1">
              <w:rPr>
                <w:rFonts w:ascii="Arial" w:hAnsi="Arial" w:cs="Arial"/>
                <w:sz w:val="22"/>
                <w:szCs w:val="22"/>
                <w:lang w:val="pt-BR"/>
              </w:rPr>
              <w:t xml:space="preserve">, tačiau projekto brėžiniuose (P23_042- -DCA-AS-BC-0015-TDP-S_04_01-B_15 (2/11)) nurodoma, kad </w:t>
            </w:r>
            <w:r w:rsidRPr="00925DC1">
              <w:rPr>
                <w:rFonts w:ascii="Arial" w:hAnsi="Arial" w:cs="Arial"/>
                <w:b/>
                <w:bCs/>
                <w:sz w:val="22"/>
                <w:szCs w:val="22"/>
                <w:lang w:val="pt-BR"/>
              </w:rPr>
              <w:t>tai pasluoksnis iš betono mišinio</w:t>
            </w:r>
            <w:r w:rsidRPr="00925DC1">
              <w:rPr>
                <w:rFonts w:ascii="Arial" w:hAnsi="Arial" w:cs="Arial"/>
                <w:sz w:val="22"/>
                <w:szCs w:val="22"/>
                <w:lang w:val="pt-BR"/>
              </w:rPr>
              <w:t>. Prašome Jūsų nurodyti koks tai pasluoksnis (jei tai betono pasluoksnis -  nurodykite betono klasę) ir atitinkamai nurodyti konkursiniame darbų kiekių žiniaraštyje.</w:t>
            </w:r>
          </w:p>
          <w:p w14:paraId="0B5E8D11" w14:textId="77777777" w:rsidR="00B61733" w:rsidRPr="00925DC1" w:rsidRDefault="00B61733" w:rsidP="00B61733">
            <w:pPr>
              <w:tabs>
                <w:tab w:val="left" w:pos="1481"/>
              </w:tabs>
              <w:rPr>
                <w:rFonts w:ascii="Arial" w:hAnsi="Arial" w:cs="Arial"/>
                <w:noProof/>
                <w:sz w:val="22"/>
                <w:szCs w:val="22"/>
                <w:lang w:val="pt-BR"/>
              </w:rPr>
            </w:pPr>
            <w:r w:rsidRPr="00925DC1">
              <w:rPr>
                <w:rFonts w:ascii="Arial" w:hAnsi="Arial" w:cs="Arial"/>
                <w:sz w:val="22"/>
                <w:szCs w:val="22"/>
                <w:lang w:val="pt-BR"/>
              </w:rPr>
              <w:t>Ištrauka iš konkursinio darbų kiekių žiniaraščio Nr. 5 – SUSISIEKIMO DALIS (Jungiamasis kelias Nr. 1) (DKŽ_5, byla „SPS priedas Nr.17)</w:t>
            </w:r>
            <w:r w:rsidRPr="009E30E9">
              <w:rPr>
                <w:rFonts w:ascii="Arial" w:hAnsi="Arial" w:cs="Arial"/>
                <w:noProof/>
                <w:sz w:val="22"/>
                <w:szCs w:val="22"/>
              </w:rPr>
              <w:drawing>
                <wp:inline distT="0" distB="0" distL="0" distR="0" wp14:anchorId="45566DA3" wp14:editId="1CEDE72B">
                  <wp:extent cx="2698538" cy="790575"/>
                  <wp:effectExtent l="0" t="0" r="6985" b="0"/>
                  <wp:docPr id="1570613033"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12093" cy="794546"/>
                          </a:xfrm>
                          <a:prstGeom prst="rect">
                            <a:avLst/>
                          </a:prstGeom>
                          <a:noFill/>
                          <a:ln>
                            <a:noFill/>
                          </a:ln>
                        </pic:spPr>
                      </pic:pic>
                    </a:graphicData>
                  </a:graphic>
                </wp:inline>
              </w:drawing>
            </w:r>
          </w:p>
          <w:p w14:paraId="4A62035E" w14:textId="77777777" w:rsidR="00FA53DC" w:rsidRPr="00925DC1" w:rsidRDefault="00FA53DC" w:rsidP="00FA53DC">
            <w:pPr>
              <w:rPr>
                <w:rFonts w:ascii="Arial" w:eastAsia="Arial Unicode MS" w:hAnsi="Arial" w:cs="Arial"/>
                <w:noProof/>
                <w:sz w:val="22"/>
                <w:szCs w:val="22"/>
                <w:bdr w:val="nil"/>
                <w:lang w:val="pt-BR"/>
              </w:rPr>
            </w:pPr>
            <w:r w:rsidRPr="00925DC1">
              <w:rPr>
                <w:rFonts w:ascii="Arial" w:hAnsi="Arial" w:cs="Arial"/>
                <w:noProof/>
                <w:sz w:val="22"/>
                <w:szCs w:val="22"/>
                <w:lang w:val="pt-BR"/>
              </w:rPr>
              <w:t>Ištrauka iš projekto žiniaraščių P23_042- -DBC-AS-BC-0008-TDP-S_04_01-SDKZ (7,8/13):</w:t>
            </w:r>
          </w:p>
          <w:p w14:paraId="2C9584F0" w14:textId="3276F42D" w:rsidR="00FA53DC" w:rsidRPr="009E30E9" w:rsidRDefault="00B90CB0" w:rsidP="00FA53DC">
            <w:pPr>
              <w:rPr>
                <w:rFonts w:ascii="Arial" w:hAnsi="Arial" w:cs="Arial"/>
                <w:noProof/>
                <w:sz w:val="22"/>
                <w:szCs w:val="22"/>
              </w:rPr>
            </w:pPr>
            <w:r w:rsidRPr="009E30E9">
              <w:rPr>
                <w:rFonts w:ascii="Arial" w:hAnsi="Arial" w:cs="Arial"/>
                <w:noProof/>
                <w:sz w:val="22"/>
                <w:szCs w:val="22"/>
              </w:rPr>
              <w:drawing>
                <wp:inline distT="0" distB="0" distL="0" distR="0" wp14:anchorId="18823DC3" wp14:editId="44DE3794">
                  <wp:extent cx="2671181" cy="704850"/>
                  <wp:effectExtent l="0" t="0" r="0" b="0"/>
                  <wp:docPr id="681595463"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1420" cy="710190"/>
                          </a:xfrm>
                          <a:prstGeom prst="rect">
                            <a:avLst/>
                          </a:prstGeom>
                          <a:noFill/>
                          <a:ln>
                            <a:noFill/>
                          </a:ln>
                        </pic:spPr>
                      </pic:pic>
                    </a:graphicData>
                  </a:graphic>
                </wp:inline>
              </w:drawing>
            </w:r>
          </w:p>
          <w:p w14:paraId="372B8707" w14:textId="18ACE0CF" w:rsidR="00AA59D7" w:rsidRPr="009E30E9" w:rsidRDefault="004E1CF2"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3B39329A" wp14:editId="2C312FA3">
                  <wp:extent cx="2810694" cy="723900"/>
                  <wp:effectExtent l="0" t="0" r="8890" b="0"/>
                  <wp:docPr id="554954187"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7984" cy="730929"/>
                          </a:xfrm>
                          <a:prstGeom prst="rect">
                            <a:avLst/>
                          </a:prstGeom>
                          <a:noFill/>
                          <a:ln>
                            <a:noFill/>
                          </a:ln>
                        </pic:spPr>
                      </pic:pic>
                    </a:graphicData>
                  </a:graphic>
                </wp:inline>
              </w:drawing>
            </w:r>
          </w:p>
          <w:p w14:paraId="029A72B1" w14:textId="77777777" w:rsidR="00B90CB0" w:rsidRPr="009E30E9" w:rsidRDefault="00B90CB0" w:rsidP="00EB517B">
            <w:pPr>
              <w:jc w:val="both"/>
              <w:rPr>
                <w:rFonts w:ascii="Arial" w:hAnsi="Arial" w:cs="Arial"/>
                <w:sz w:val="22"/>
                <w:szCs w:val="22"/>
                <w:lang w:val="lt-LT"/>
              </w:rPr>
            </w:pPr>
          </w:p>
        </w:tc>
        <w:tc>
          <w:tcPr>
            <w:tcW w:w="4536" w:type="dxa"/>
          </w:tcPr>
          <w:p w14:paraId="5BECB8AA" w14:textId="77777777" w:rsidR="00783A25" w:rsidRPr="009335EA" w:rsidRDefault="00783A25" w:rsidP="00783A25">
            <w:pPr>
              <w:jc w:val="both"/>
              <w:rPr>
                <w:rFonts w:ascii="Arial" w:hAnsi="Arial" w:cs="Arial"/>
                <w:sz w:val="22"/>
                <w:szCs w:val="22"/>
                <w:lang w:val="lt-LT" w:eastAsia="lt-LT"/>
              </w:rPr>
            </w:pPr>
            <w:r w:rsidRPr="009335EA">
              <w:rPr>
                <w:rFonts w:ascii="Arial" w:hAnsi="Arial" w:cs="Arial"/>
                <w:sz w:val="22"/>
                <w:szCs w:val="22"/>
                <w:lang w:val="lt-LT" w:eastAsia="lt-LT"/>
              </w:rPr>
              <w:t>Pasluoksnio iš betono mišinio, kurio storis h=0,03 m, įrengimas</w:t>
            </w:r>
          </w:p>
          <w:p w14:paraId="23753723" w14:textId="349E678D" w:rsidR="00783A25" w:rsidRPr="009E30E9" w:rsidRDefault="00783A25" w:rsidP="00783A25">
            <w:pPr>
              <w:jc w:val="both"/>
              <w:rPr>
                <w:rFonts w:ascii="Arial" w:hAnsi="Arial" w:cs="Arial"/>
                <w:sz w:val="22"/>
                <w:szCs w:val="22"/>
                <w:lang w:eastAsia="lt-LT"/>
              </w:rPr>
            </w:pPr>
            <w:proofErr w:type="spellStart"/>
            <w:r w:rsidRPr="009E30E9">
              <w:rPr>
                <w:rFonts w:ascii="Arial" w:hAnsi="Arial" w:cs="Arial"/>
                <w:sz w:val="22"/>
                <w:szCs w:val="22"/>
                <w:lang w:eastAsia="lt-LT"/>
              </w:rPr>
              <w:t>Betono</w:t>
            </w:r>
            <w:proofErr w:type="spellEnd"/>
            <w:r w:rsidRPr="009E30E9">
              <w:rPr>
                <w:rFonts w:ascii="Arial" w:hAnsi="Arial" w:cs="Arial"/>
                <w:sz w:val="22"/>
                <w:szCs w:val="22"/>
                <w:lang w:eastAsia="lt-LT"/>
              </w:rPr>
              <w:t xml:space="preserve"> </w:t>
            </w:r>
            <w:proofErr w:type="spellStart"/>
            <w:r w:rsidRPr="009E30E9">
              <w:rPr>
                <w:rFonts w:ascii="Arial" w:hAnsi="Arial" w:cs="Arial"/>
                <w:sz w:val="22"/>
                <w:szCs w:val="22"/>
                <w:lang w:eastAsia="lt-LT"/>
              </w:rPr>
              <w:t>pasluoksnis</w:t>
            </w:r>
            <w:proofErr w:type="spellEnd"/>
            <w:r w:rsidRPr="009E30E9">
              <w:rPr>
                <w:rFonts w:ascii="Arial" w:hAnsi="Arial" w:cs="Arial"/>
                <w:sz w:val="22"/>
                <w:szCs w:val="22"/>
                <w:lang w:eastAsia="lt-LT"/>
              </w:rPr>
              <w:t xml:space="preserve"> ≥C30/37</w:t>
            </w:r>
            <w:r w:rsidR="0004240A">
              <w:rPr>
                <w:rFonts w:ascii="Arial" w:hAnsi="Arial" w:cs="Arial"/>
                <w:sz w:val="22"/>
                <w:szCs w:val="22"/>
                <w:lang w:eastAsia="lt-LT"/>
              </w:rPr>
              <w:t>.</w:t>
            </w:r>
          </w:p>
          <w:p w14:paraId="7A2E9709" w14:textId="77777777" w:rsidR="00AA59D7" w:rsidRPr="009E30E9" w:rsidRDefault="00AA59D7" w:rsidP="00EB517B">
            <w:pPr>
              <w:rPr>
                <w:rFonts w:ascii="Arial" w:hAnsi="Arial" w:cs="Arial"/>
                <w:sz w:val="22"/>
                <w:szCs w:val="22"/>
                <w:lang w:val="lt-LT"/>
              </w:rPr>
            </w:pPr>
          </w:p>
        </w:tc>
      </w:tr>
      <w:tr w:rsidR="00AA59D7" w:rsidRPr="00925DC1" w14:paraId="08A6F1D3" w14:textId="77777777" w:rsidTr="007B50CB">
        <w:trPr>
          <w:jc w:val="center"/>
        </w:trPr>
        <w:tc>
          <w:tcPr>
            <w:tcW w:w="709" w:type="dxa"/>
          </w:tcPr>
          <w:p w14:paraId="69859914" w14:textId="77777777" w:rsidR="00AA59D7" w:rsidRPr="009E30E9" w:rsidRDefault="00AA59D7" w:rsidP="005C4E59">
            <w:pPr>
              <w:ind w:left="31"/>
              <w:jc w:val="center"/>
              <w:rPr>
                <w:rFonts w:ascii="Arial" w:hAnsi="Arial" w:cs="Arial"/>
                <w:sz w:val="22"/>
                <w:szCs w:val="22"/>
                <w:lang w:val="lt-LT"/>
              </w:rPr>
            </w:pPr>
          </w:p>
          <w:p w14:paraId="0859E082" w14:textId="219BE71C" w:rsidR="00AA59D7" w:rsidRPr="009E30E9" w:rsidRDefault="00925DC1" w:rsidP="005C4E59">
            <w:pPr>
              <w:ind w:left="31"/>
              <w:jc w:val="center"/>
              <w:rPr>
                <w:rFonts w:ascii="Arial" w:hAnsi="Arial" w:cs="Arial"/>
                <w:sz w:val="22"/>
                <w:szCs w:val="22"/>
                <w:lang w:val="lt-LT"/>
              </w:rPr>
            </w:pPr>
            <w:r>
              <w:rPr>
                <w:rFonts w:ascii="Arial" w:hAnsi="Arial" w:cs="Arial"/>
                <w:sz w:val="22"/>
                <w:szCs w:val="22"/>
                <w:lang w:val="lt-LT"/>
              </w:rPr>
              <w:t>43.</w:t>
            </w:r>
          </w:p>
        </w:tc>
        <w:tc>
          <w:tcPr>
            <w:tcW w:w="4531" w:type="dxa"/>
          </w:tcPr>
          <w:p w14:paraId="0D504173" w14:textId="77777777" w:rsidR="00C511FB" w:rsidRPr="00925DC1" w:rsidRDefault="00C511FB" w:rsidP="00C511FB">
            <w:pPr>
              <w:spacing w:after="160" w:line="259" w:lineRule="auto"/>
              <w:rPr>
                <w:rFonts w:ascii="Arial" w:hAnsi="Arial" w:cs="Arial"/>
                <w:sz w:val="22"/>
                <w:szCs w:val="22"/>
                <w:lang w:val="lt-LT"/>
              </w:rPr>
            </w:pPr>
            <w:r w:rsidRPr="009E30E9">
              <w:rPr>
                <w:rFonts w:ascii="Arial" w:hAnsi="Arial" w:cs="Arial"/>
                <w:sz w:val="22"/>
                <w:szCs w:val="22"/>
                <w:lang w:val="lt-LT"/>
              </w:rPr>
              <w:t xml:space="preserve">Pralaidų įrengimo Jungiamajame  kelyje JK1 brėžiniuose yra numatytos grotos ant d800 metalinės pralaidos įtekamojo antgalio, tačiau konkursinio žiniaraščio Nr. 5 – SUSISIEKIMO DALIS (Jungiamasis kelias </w:t>
            </w:r>
            <w:r w:rsidRPr="009E30E9">
              <w:rPr>
                <w:rFonts w:ascii="Arial" w:hAnsi="Arial" w:cs="Arial"/>
                <w:sz w:val="22"/>
                <w:szCs w:val="22"/>
                <w:lang w:val="lt-LT"/>
              </w:rPr>
              <w:lastRenderedPageBreak/>
              <w:t xml:space="preserve">Nr. 1) (DKŽ_5, byla „SPS priedas Nr.17) skyriuje „9. </w:t>
            </w:r>
            <w:r w:rsidRPr="00925DC1">
              <w:rPr>
                <w:rFonts w:ascii="Arial" w:hAnsi="Arial" w:cs="Arial"/>
                <w:sz w:val="22"/>
                <w:szCs w:val="22"/>
                <w:lang w:val="lt-LT"/>
              </w:rPr>
              <w:t>Vandens pralaidų per kelią įrengimas“ grotų įrengimo darbų nėra. Prašome Jūsų papildyti žiniaraštį atitinkamais grotų įrengimo darbais</w:t>
            </w:r>
          </w:p>
          <w:p w14:paraId="7B068987" w14:textId="4EE1D91B" w:rsidR="00AA59D7" w:rsidRPr="009E30E9" w:rsidRDefault="007622C3"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4952AEBC" wp14:editId="16D83911">
                  <wp:extent cx="2741823" cy="1943100"/>
                  <wp:effectExtent l="0" t="0" r="1905" b="0"/>
                  <wp:docPr id="1841137113"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85117" cy="1973782"/>
                          </a:xfrm>
                          <a:prstGeom prst="rect">
                            <a:avLst/>
                          </a:prstGeom>
                          <a:noFill/>
                          <a:ln>
                            <a:noFill/>
                          </a:ln>
                        </pic:spPr>
                      </pic:pic>
                    </a:graphicData>
                  </a:graphic>
                </wp:inline>
              </w:drawing>
            </w:r>
          </w:p>
        </w:tc>
        <w:tc>
          <w:tcPr>
            <w:tcW w:w="4536" w:type="dxa"/>
          </w:tcPr>
          <w:p w14:paraId="44D709FC" w14:textId="5E5316CC" w:rsidR="00AA59D7" w:rsidRPr="009E30E9" w:rsidRDefault="005849DD" w:rsidP="00EB517B">
            <w:pPr>
              <w:rPr>
                <w:rFonts w:ascii="Arial" w:hAnsi="Arial" w:cs="Arial"/>
                <w:sz w:val="22"/>
                <w:szCs w:val="22"/>
                <w:lang w:val="lt-LT"/>
              </w:rPr>
            </w:pPr>
            <w:r w:rsidRPr="009E30E9">
              <w:rPr>
                <w:rFonts w:ascii="Arial" w:hAnsi="Arial" w:cs="Arial"/>
                <w:sz w:val="22"/>
                <w:szCs w:val="22"/>
                <w:lang w:val="pt-BR" w:eastAsia="lt-LT"/>
              </w:rPr>
              <w:lastRenderedPageBreak/>
              <w:t>DKŽ_1 6.17 pozicijoje pateiktas antgalio kiekis</w:t>
            </w:r>
            <w:r w:rsidR="0004240A">
              <w:rPr>
                <w:rFonts w:ascii="Arial" w:hAnsi="Arial" w:cs="Arial"/>
                <w:sz w:val="22"/>
                <w:szCs w:val="22"/>
                <w:lang w:val="pt-BR" w:eastAsia="lt-LT"/>
              </w:rPr>
              <w:t>.</w:t>
            </w:r>
          </w:p>
        </w:tc>
      </w:tr>
      <w:tr w:rsidR="00A03D00" w:rsidRPr="0004240A" w14:paraId="19661E30" w14:textId="77777777" w:rsidTr="007B50CB">
        <w:trPr>
          <w:jc w:val="center"/>
        </w:trPr>
        <w:tc>
          <w:tcPr>
            <w:tcW w:w="709" w:type="dxa"/>
          </w:tcPr>
          <w:p w14:paraId="6AA5ECFC" w14:textId="6AC0FCDD" w:rsidR="00A03D00" w:rsidRPr="009E30E9" w:rsidRDefault="005C7875" w:rsidP="005C4E59">
            <w:pPr>
              <w:ind w:left="31"/>
              <w:jc w:val="center"/>
              <w:rPr>
                <w:rFonts w:ascii="Arial" w:hAnsi="Arial" w:cs="Arial"/>
                <w:sz w:val="22"/>
                <w:szCs w:val="22"/>
                <w:lang w:val="lt-LT"/>
              </w:rPr>
            </w:pPr>
            <w:r>
              <w:rPr>
                <w:rFonts w:ascii="Arial" w:hAnsi="Arial" w:cs="Arial"/>
                <w:sz w:val="22"/>
                <w:szCs w:val="22"/>
                <w:lang w:val="lt-LT"/>
              </w:rPr>
              <w:t>44.</w:t>
            </w:r>
          </w:p>
        </w:tc>
        <w:tc>
          <w:tcPr>
            <w:tcW w:w="4531" w:type="dxa"/>
          </w:tcPr>
          <w:p w14:paraId="09409D24" w14:textId="77777777" w:rsidR="00F309A5" w:rsidRPr="00925DC1" w:rsidRDefault="00F309A5" w:rsidP="00F309A5">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Darbų kiekių žiniaraštyje Nr. 6 – SUSISIEKIMO DALIS (Jungiamasis kelias Nr. 4) (DKŽ_6, byla „SPS priedas Nr.17) skyriaus „4.1 DK3 dangos konstrukcijos įrengimas (I variantas)“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4.1.5 ir skyriaus „4.2 DK3 dangos konstrukcijos įrengimas (2 variantas)“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4.2.5  numatytas darbas „Asfalto apatinio sluoksnio įrengimas“, projekto žiniaraščiuose nurodoma, kad tai asfalto apatinio sluoksnio storis 10cm, tačiau projekto brėžiniuose (P23_042- -DCA-AS-BC-0015-TDP-S_04_01-B_15 (5/11)) nurodoma, kad </w:t>
            </w:r>
            <w:r w:rsidRPr="009E30E9">
              <w:rPr>
                <w:rFonts w:ascii="Arial" w:hAnsi="Arial" w:cs="Arial"/>
                <w:b/>
                <w:bCs/>
                <w:sz w:val="22"/>
                <w:szCs w:val="22"/>
                <w:lang w:val="lt-LT"/>
              </w:rPr>
              <w:t>asfalto apatinio sluoksnio storis 6cm</w:t>
            </w:r>
            <w:r w:rsidRPr="009E30E9">
              <w:rPr>
                <w:rFonts w:ascii="Arial" w:hAnsi="Arial" w:cs="Arial"/>
                <w:sz w:val="22"/>
                <w:szCs w:val="22"/>
                <w:lang w:val="lt-LT"/>
              </w:rPr>
              <w:t xml:space="preserve">. </w:t>
            </w:r>
            <w:r w:rsidRPr="00925DC1">
              <w:rPr>
                <w:rFonts w:ascii="Arial" w:hAnsi="Arial" w:cs="Arial"/>
                <w:sz w:val="22"/>
                <w:szCs w:val="22"/>
                <w:lang w:val="lt-LT"/>
              </w:rPr>
              <w:t>Prašome Jūsų patvirtinti, kad DK3 dangos konstrukcijoje asfalto apatinio sluoksnio storis 6cm.</w:t>
            </w:r>
          </w:p>
          <w:p w14:paraId="0ED922FB" w14:textId="77777777" w:rsidR="00F309A5" w:rsidRPr="009335EA" w:rsidRDefault="00F309A5" w:rsidP="006A79A4">
            <w:pPr>
              <w:jc w:val="both"/>
              <w:rPr>
                <w:rFonts w:ascii="Arial" w:hAnsi="Arial" w:cs="Arial"/>
                <w:sz w:val="22"/>
                <w:szCs w:val="22"/>
                <w:lang w:val="lt-LT"/>
              </w:rPr>
            </w:pPr>
            <w:r w:rsidRPr="009335EA">
              <w:rPr>
                <w:rFonts w:ascii="Arial" w:hAnsi="Arial" w:cs="Arial"/>
                <w:sz w:val="22"/>
                <w:szCs w:val="22"/>
                <w:lang w:val="lt-LT"/>
              </w:rPr>
              <w:t>Ištrauka iš brėžinio (P23_042- -DCA-AS-BC-0015-TDP-S_04_01-B_15 (5/11)):</w:t>
            </w:r>
          </w:p>
          <w:p w14:paraId="714F9BCC" w14:textId="77777777" w:rsidR="00C4320D" w:rsidRPr="009335EA" w:rsidRDefault="00C4320D" w:rsidP="006A79A4">
            <w:pPr>
              <w:jc w:val="both"/>
              <w:rPr>
                <w:rFonts w:ascii="Arial" w:hAnsi="Arial" w:cs="Arial"/>
                <w:sz w:val="22"/>
                <w:szCs w:val="22"/>
                <w:lang w:val="lt-LT"/>
              </w:rPr>
            </w:pPr>
          </w:p>
          <w:p w14:paraId="4EE84117" w14:textId="134F067E" w:rsidR="00C4320D" w:rsidRPr="009E30E9" w:rsidRDefault="00C4320D" w:rsidP="006A79A4">
            <w:pPr>
              <w:jc w:val="both"/>
              <w:rPr>
                <w:rFonts w:ascii="Arial" w:hAnsi="Arial" w:cs="Arial"/>
                <w:sz w:val="22"/>
                <w:szCs w:val="22"/>
              </w:rPr>
            </w:pPr>
            <w:r w:rsidRPr="009E30E9">
              <w:rPr>
                <w:rFonts w:ascii="Arial" w:hAnsi="Arial" w:cs="Arial"/>
                <w:noProof/>
                <w:sz w:val="22"/>
                <w:szCs w:val="22"/>
              </w:rPr>
              <w:drawing>
                <wp:inline distT="0" distB="0" distL="0" distR="0" wp14:anchorId="59B8D455" wp14:editId="22B6A270">
                  <wp:extent cx="2725903" cy="1990725"/>
                  <wp:effectExtent l="0" t="0" r="0" b="0"/>
                  <wp:docPr id="9350466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33315" cy="1996138"/>
                          </a:xfrm>
                          <a:prstGeom prst="rect">
                            <a:avLst/>
                          </a:prstGeom>
                          <a:noFill/>
                          <a:ln>
                            <a:noFill/>
                          </a:ln>
                        </pic:spPr>
                      </pic:pic>
                    </a:graphicData>
                  </a:graphic>
                </wp:inline>
              </w:drawing>
            </w:r>
          </w:p>
          <w:p w14:paraId="54151D77" w14:textId="4D63CE1B" w:rsidR="00896E81" w:rsidRPr="009E30E9" w:rsidRDefault="00896E81" w:rsidP="00896E81">
            <w:pPr>
              <w:pStyle w:val="ListParagraph"/>
              <w:ind w:hanging="720"/>
              <w:rPr>
                <w:rFonts w:ascii="Arial" w:hAnsi="Arial" w:cs="Arial"/>
                <w:noProof/>
                <w:sz w:val="22"/>
                <w:szCs w:val="22"/>
              </w:rPr>
            </w:pPr>
            <w:r w:rsidRPr="009E30E9">
              <w:rPr>
                <w:rFonts w:ascii="Arial" w:hAnsi="Arial" w:cs="Arial"/>
                <w:noProof/>
                <w:sz w:val="22"/>
                <w:szCs w:val="22"/>
              </w:rPr>
              <w:lastRenderedPageBreak/>
              <w:t>Ištrauka iš projekto žiniaraščių P23_042 DBC-AS-BC-0009-TDP-S_04_01-SDKZ (3/8):</w:t>
            </w:r>
          </w:p>
          <w:p w14:paraId="49157883" w14:textId="77777777" w:rsidR="00C4320D" w:rsidRPr="009E30E9" w:rsidRDefault="00C4320D" w:rsidP="006A79A4">
            <w:pPr>
              <w:jc w:val="both"/>
              <w:rPr>
                <w:rFonts w:ascii="Arial" w:hAnsi="Arial" w:cs="Arial"/>
                <w:sz w:val="22"/>
                <w:szCs w:val="22"/>
              </w:rPr>
            </w:pPr>
          </w:p>
          <w:p w14:paraId="4D0A7A15" w14:textId="615B3D1B" w:rsidR="00C4320D" w:rsidRPr="009E30E9" w:rsidRDefault="00E7406A" w:rsidP="006A79A4">
            <w:pPr>
              <w:jc w:val="both"/>
              <w:rPr>
                <w:rFonts w:ascii="Arial" w:hAnsi="Arial" w:cs="Arial"/>
                <w:sz w:val="22"/>
                <w:szCs w:val="22"/>
              </w:rPr>
            </w:pPr>
            <w:r w:rsidRPr="009E30E9">
              <w:rPr>
                <w:rFonts w:ascii="Arial" w:hAnsi="Arial" w:cs="Arial"/>
                <w:noProof/>
                <w:sz w:val="22"/>
                <w:szCs w:val="22"/>
              </w:rPr>
              <w:drawing>
                <wp:inline distT="0" distB="0" distL="0" distR="0" wp14:anchorId="04441AA4" wp14:editId="10AFCEE3">
                  <wp:extent cx="2754182" cy="1095375"/>
                  <wp:effectExtent l="0" t="0" r="8255" b="0"/>
                  <wp:docPr id="239023861"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65864" cy="1100021"/>
                          </a:xfrm>
                          <a:prstGeom prst="rect">
                            <a:avLst/>
                          </a:prstGeom>
                          <a:noFill/>
                          <a:ln>
                            <a:noFill/>
                          </a:ln>
                        </pic:spPr>
                      </pic:pic>
                    </a:graphicData>
                  </a:graphic>
                </wp:inline>
              </w:drawing>
            </w:r>
          </w:p>
          <w:p w14:paraId="0E4875FC" w14:textId="77777777" w:rsidR="00C4320D" w:rsidRPr="009E30E9" w:rsidRDefault="00C4320D" w:rsidP="006A79A4">
            <w:pPr>
              <w:jc w:val="both"/>
              <w:rPr>
                <w:rFonts w:ascii="Arial" w:hAnsi="Arial" w:cs="Arial"/>
                <w:sz w:val="22"/>
                <w:szCs w:val="22"/>
              </w:rPr>
            </w:pPr>
          </w:p>
          <w:p w14:paraId="7A818178" w14:textId="0605C994" w:rsidR="00A03D00" w:rsidRPr="009E30E9" w:rsidRDefault="00A03D00" w:rsidP="00EB517B">
            <w:pPr>
              <w:jc w:val="both"/>
              <w:rPr>
                <w:rFonts w:ascii="Arial" w:hAnsi="Arial" w:cs="Arial"/>
                <w:sz w:val="22"/>
                <w:szCs w:val="22"/>
                <w:lang w:val="lt-LT"/>
              </w:rPr>
            </w:pPr>
          </w:p>
        </w:tc>
        <w:tc>
          <w:tcPr>
            <w:tcW w:w="4536" w:type="dxa"/>
          </w:tcPr>
          <w:p w14:paraId="5550D772" w14:textId="1ACA4F5B" w:rsidR="00A03D00" w:rsidRPr="009E30E9" w:rsidRDefault="00C008CB" w:rsidP="00EB517B">
            <w:pPr>
              <w:rPr>
                <w:rFonts w:ascii="Arial" w:hAnsi="Arial" w:cs="Arial"/>
                <w:sz w:val="22"/>
                <w:szCs w:val="22"/>
                <w:lang w:val="lt-LT"/>
              </w:rPr>
            </w:pPr>
            <w:r w:rsidRPr="009E30E9">
              <w:rPr>
                <w:rFonts w:ascii="Arial" w:hAnsi="Arial" w:cs="Arial"/>
                <w:sz w:val="22"/>
                <w:szCs w:val="22"/>
                <w:lang w:val="pt-BR" w:eastAsia="lt-LT"/>
              </w:rPr>
              <w:lastRenderedPageBreak/>
              <w:t>DKŽ_6  4.1.5 ir 4.2.5 pozicijoje patikslintas asfalto storis h-</w:t>
            </w:r>
            <w:r w:rsidRPr="009E30E9">
              <w:rPr>
                <w:rFonts w:ascii="Arial" w:hAnsi="Arial" w:cs="Arial"/>
                <w:sz w:val="22"/>
                <w:szCs w:val="22"/>
                <w:lang w:val="pt-BR"/>
              </w:rPr>
              <w:t>0.06 m</w:t>
            </w:r>
            <w:r w:rsidR="0004240A">
              <w:rPr>
                <w:rFonts w:ascii="Arial" w:hAnsi="Arial" w:cs="Arial"/>
                <w:sz w:val="22"/>
                <w:szCs w:val="22"/>
                <w:lang w:val="pt-BR"/>
              </w:rPr>
              <w:t>.</w:t>
            </w:r>
          </w:p>
        </w:tc>
      </w:tr>
      <w:tr w:rsidR="00A03D00" w:rsidRPr="0004240A" w14:paraId="5C0DEE43" w14:textId="77777777" w:rsidTr="007B50CB">
        <w:trPr>
          <w:jc w:val="center"/>
        </w:trPr>
        <w:tc>
          <w:tcPr>
            <w:tcW w:w="709" w:type="dxa"/>
          </w:tcPr>
          <w:p w14:paraId="1B08E041" w14:textId="1002116E" w:rsidR="00A03D00" w:rsidRPr="009E30E9" w:rsidRDefault="005C7875" w:rsidP="005C4E59">
            <w:pPr>
              <w:ind w:left="31"/>
              <w:jc w:val="center"/>
              <w:rPr>
                <w:rFonts w:ascii="Arial" w:hAnsi="Arial" w:cs="Arial"/>
                <w:sz w:val="22"/>
                <w:szCs w:val="22"/>
                <w:lang w:val="lt-LT"/>
              </w:rPr>
            </w:pPr>
            <w:r>
              <w:rPr>
                <w:rFonts w:ascii="Arial" w:hAnsi="Arial" w:cs="Arial"/>
                <w:sz w:val="22"/>
                <w:szCs w:val="22"/>
                <w:lang w:val="lt-LT"/>
              </w:rPr>
              <w:t>45.</w:t>
            </w:r>
          </w:p>
        </w:tc>
        <w:tc>
          <w:tcPr>
            <w:tcW w:w="4531" w:type="dxa"/>
          </w:tcPr>
          <w:p w14:paraId="0F770F7E" w14:textId="2B3B4248" w:rsidR="00796B10" w:rsidRPr="00925DC1" w:rsidRDefault="00796B10" w:rsidP="00796B10">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Darbų kiekių žiniaraštyje Nr. 6 – SUSISIEKIMO DALIS (Jungiamasis kelias Nr. 4) (DKŽ_6, byla „SPS priedas Nr.17) skyriaus „4.4 Nuovažų įrengimas (I variantas)“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4.4.5 ir skyriaus „4.5 Nuovažų įrengimas (2 variantas)“ </w:t>
            </w:r>
            <w:proofErr w:type="spellStart"/>
            <w:r w:rsidRPr="009E30E9">
              <w:rPr>
                <w:rFonts w:ascii="Arial" w:hAnsi="Arial" w:cs="Arial"/>
                <w:sz w:val="22"/>
                <w:szCs w:val="22"/>
                <w:lang w:val="lt-LT"/>
              </w:rPr>
              <w:t>poz</w:t>
            </w:r>
            <w:proofErr w:type="spellEnd"/>
            <w:r w:rsidRPr="009E30E9">
              <w:rPr>
                <w:rFonts w:ascii="Arial" w:hAnsi="Arial" w:cs="Arial"/>
                <w:sz w:val="22"/>
                <w:szCs w:val="22"/>
                <w:lang w:val="lt-LT"/>
              </w:rPr>
              <w:t xml:space="preserve">. 4.5.5  numatytas darbas „Asfalto apatinio sluoksnio įrengimas“, projekto žiniaraščiuose nurodoma, kad asfalto apatinio sluoksnio storis 10cm. </w:t>
            </w:r>
            <w:r w:rsidRPr="00925DC1">
              <w:rPr>
                <w:rFonts w:ascii="Arial" w:hAnsi="Arial" w:cs="Arial"/>
                <w:sz w:val="22"/>
                <w:szCs w:val="22"/>
                <w:lang w:val="lt-LT"/>
              </w:rPr>
              <w:t>Prašome Jūsų patikslinti kokiai dangos konstrukcijos klasei DK priskiriama nuovažų dangos konstrukcija ir koks asfalto apatinio sluoksnio storis nuovažoje.</w:t>
            </w:r>
          </w:p>
          <w:p w14:paraId="659A162F" w14:textId="77777777" w:rsidR="00796B10" w:rsidRPr="00925DC1" w:rsidRDefault="00796B10" w:rsidP="00796B10">
            <w:pPr>
              <w:pStyle w:val="ListParagraph"/>
              <w:ind w:hanging="720"/>
              <w:rPr>
                <w:rFonts w:ascii="Arial" w:hAnsi="Arial" w:cs="Arial"/>
                <w:noProof/>
                <w:sz w:val="22"/>
                <w:szCs w:val="22"/>
                <w:lang w:val="lt-LT"/>
              </w:rPr>
            </w:pPr>
            <w:r w:rsidRPr="00925DC1">
              <w:rPr>
                <w:rFonts w:ascii="Arial" w:hAnsi="Arial" w:cs="Arial"/>
                <w:noProof/>
                <w:sz w:val="22"/>
                <w:szCs w:val="22"/>
                <w:lang w:val="lt-LT"/>
              </w:rPr>
              <w:t>Ištrauka iš projekto žiniaraščių P23_042- -DBC-AS-BC-0009-TDP-S_04_01-SDKZ (4/8):</w:t>
            </w:r>
          </w:p>
          <w:p w14:paraId="134CF7EB" w14:textId="77777777" w:rsidR="00AD49E5" w:rsidRPr="00925DC1" w:rsidRDefault="00AD49E5" w:rsidP="00796B10">
            <w:pPr>
              <w:pStyle w:val="ListParagraph"/>
              <w:ind w:hanging="720"/>
              <w:rPr>
                <w:rFonts w:ascii="Arial" w:hAnsi="Arial" w:cs="Arial"/>
                <w:noProof/>
                <w:sz w:val="22"/>
                <w:szCs w:val="22"/>
                <w:lang w:val="lt-LT"/>
              </w:rPr>
            </w:pPr>
          </w:p>
          <w:p w14:paraId="5C3C9A71" w14:textId="71CE648B" w:rsidR="00AD49E5" w:rsidRPr="009E30E9" w:rsidRDefault="001001A3" w:rsidP="00796B10">
            <w:pPr>
              <w:pStyle w:val="ListParagraph"/>
              <w:ind w:hanging="720"/>
              <w:rPr>
                <w:rFonts w:ascii="Arial" w:hAnsi="Arial" w:cs="Arial"/>
                <w:noProof/>
                <w:sz w:val="22"/>
                <w:szCs w:val="22"/>
              </w:rPr>
            </w:pPr>
            <w:r w:rsidRPr="009E30E9">
              <w:rPr>
                <w:rFonts w:ascii="Arial" w:hAnsi="Arial" w:cs="Arial"/>
                <w:noProof/>
                <w:sz w:val="22"/>
                <w:szCs w:val="22"/>
              </w:rPr>
              <w:drawing>
                <wp:inline distT="0" distB="0" distL="0" distR="0" wp14:anchorId="15F42FBF" wp14:editId="650AEFD3">
                  <wp:extent cx="2675652" cy="1266825"/>
                  <wp:effectExtent l="0" t="0" r="0" b="0"/>
                  <wp:docPr id="768220716"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85652" cy="1271560"/>
                          </a:xfrm>
                          <a:prstGeom prst="rect">
                            <a:avLst/>
                          </a:prstGeom>
                          <a:noFill/>
                          <a:ln>
                            <a:noFill/>
                          </a:ln>
                        </pic:spPr>
                      </pic:pic>
                    </a:graphicData>
                  </a:graphic>
                </wp:inline>
              </w:drawing>
            </w:r>
          </w:p>
          <w:p w14:paraId="3E8FD5A9" w14:textId="77777777" w:rsidR="00A03D00" w:rsidRPr="009E30E9" w:rsidRDefault="00A03D00" w:rsidP="00EB517B">
            <w:pPr>
              <w:jc w:val="both"/>
              <w:rPr>
                <w:rFonts w:ascii="Arial" w:hAnsi="Arial" w:cs="Arial"/>
                <w:sz w:val="22"/>
                <w:szCs w:val="22"/>
                <w:lang w:val="lt-LT"/>
              </w:rPr>
            </w:pPr>
          </w:p>
        </w:tc>
        <w:tc>
          <w:tcPr>
            <w:tcW w:w="4536" w:type="dxa"/>
          </w:tcPr>
          <w:p w14:paraId="2F048924" w14:textId="58C1B85B" w:rsidR="00A03D00" w:rsidRPr="009E30E9" w:rsidRDefault="00FD2D97" w:rsidP="00EB517B">
            <w:pPr>
              <w:rPr>
                <w:rFonts w:ascii="Arial" w:hAnsi="Arial" w:cs="Arial"/>
                <w:sz w:val="22"/>
                <w:szCs w:val="22"/>
                <w:lang w:val="lt-LT"/>
              </w:rPr>
            </w:pPr>
            <w:r w:rsidRPr="009E30E9">
              <w:rPr>
                <w:rFonts w:ascii="Arial" w:hAnsi="Arial" w:cs="Arial"/>
                <w:sz w:val="22"/>
                <w:szCs w:val="22"/>
                <w:lang w:val="pt-BR" w:eastAsia="lt-LT"/>
              </w:rPr>
              <w:t>DKŽ_6  4.4.5 ir 4.4.5 pozicijoje patikslintas asfalto storis h-</w:t>
            </w:r>
            <w:r w:rsidRPr="009E30E9">
              <w:rPr>
                <w:rFonts w:ascii="Arial" w:hAnsi="Arial" w:cs="Arial"/>
                <w:sz w:val="22"/>
                <w:szCs w:val="22"/>
                <w:lang w:val="pt-BR"/>
              </w:rPr>
              <w:t>0.06 m</w:t>
            </w:r>
            <w:r w:rsidR="0004240A">
              <w:rPr>
                <w:rFonts w:ascii="Arial" w:hAnsi="Arial" w:cs="Arial"/>
                <w:sz w:val="22"/>
                <w:szCs w:val="22"/>
                <w:lang w:val="pt-BR"/>
              </w:rPr>
              <w:t>.</w:t>
            </w:r>
          </w:p>
        </w:tc>
      </w:tr>
      <w:tr w:rsidR="00A03D00" w:rsidRPr="009E30E9" w14:paraId="25D2F01D" w14:textId="77777777" w:rsidTr="007B50CB">
        <w:trPr>
          <w:jc w:val="center"/>
        </w:trPr>
        <w:tc>
          <w:tcPr>
            <w:tcW w:w="709" w:type="dxa"/>
          </w:tcPr>
          <w:p w14:paraId="3E3AB0FB" w14:textId="61C790CC" w:rsidR="00A03D00" w:rsidRPr="009E30E9" w:rsidRDefault="005C7875" w:rsidP="005C4E59">
            <w:pPr>
              <w:ind w:left="31"/>
              <w:jc w:val="center"/>
              <w:rPr>
                <w:rFonts w:ascii="Arial" w:hAnsi="Arial" w:cs="Arial"/>
                <w:sz w:val="22"/>
                <w:szCs w:val="22"/>
                <w:lang w:val="lt-LT"/>
              </w:rPr>
            </w:pPr>
            <w:r>
              <w:rPr>
                <w:rFonts w:ascii="Arial" w:hAnsi="Arial" w:cs="Arial"/>
                <w:sz w:val="22"/>
                <w:szCs w:val="22"/>
                <w:lang w:val="lt-LT"/>
              </w:rPr>
              <w:t>46.</w:t>
            </w:r>
          </w:p>
        </w:tc>
        <w:tc>
          <w:tcPr>
            <w:tcW w:w="4531" w:type="dxa"/>
          </w:tcPr>
          <w:p w14:paraId="7AB84630" w14:textId="77777777" w:rsidR="005821EA" w:rsidRPr="00925DC1" w:rsidRDefault="005821EA" w:rsidP="005821EA">
            <w:pPr>
              <w:spacing w:after="160" w:line="259" w:lineRule="auto"/>
              <w:jc w:val="both"/>
              <w:rPr>
                <w:rFonts w:ascii="Arial" w:hAnsi="Arial" w:cs="Arial"/>
                <w:sz w:val="22"/>
                <w:szCs w:val="22"/>
                <w:lang w:val="lt-LT"/>
              </w:rPr>
            </w:pPr>
            <w:r w:rsidRPr="009E30E9">
              <w:rPr>
                <w:rFonts w:ascii="Arial" w:hAnsi="Arial" w:cs="Arial"/>
                <w:sz w:val="22"/>
                <w:szCs w:val="22"/>
                <w:lang w:val="lt-LT"/>
              </w:rPr>
              <w:t xml:space="preserve">Darbų kiekių žiniaraštyje Nr. 7 – SUSISIEKIMO DALIS (Jungiamasis kelias Nr. 7) (DKŽ_7, byla „SPS priedas Nr.17) skyriaus „2. </w:t>
            </w:r>
            <w:r w:rsidRPr="00925DC1">
              <w:rPr>
                <w:rFonts w:ascii="Arial" w:hAnsi="Arial" w:cs="Arial"/>
                <w:sz w:val="22"/>
                <w:szCs w:val="22"/>
                <w:lang w:val="lt-LT"/>
              </w:rPr>
              <w:t xml:space="preserve">Žemės darbai“ </w:t>
            </w:r>
            <w:proofErr w:type="spellStart"/>
            <w:r w:rsidRPr="00925DC1">
              <w:rPr>
                <w:rFonts w:ascii="Arial" w:hAnsi="Arial" w:cs="Arial"/>
                <w:sz w:val="22"/>
                <w:szCs w:val="22"/>
                <w:lang w:val="lt-LT"/>
              </w:rPr>
              <w:t>poz</w:t>
            </w:r>
            <w:proofErr w:type="spellEnd"/>
            <w:r w:rsidRPr="00925DC1">
              <w:rPr>
                <w:rFonts w:ascii="Arial" w:hAnsi="Arial" w:cs="Arial"/>
                <w:sz w:val="22"/>
                <w:szCs w:val="22"/>
                <w:lang w:val="lt-LT"/>
              </w:rPr>
              <w:t xml:space="preserve">. 2.1.1 numatytas darbas „Žemės sankasos įrengimas, panaudojant esamą gruntą iš iškasų“, projekto žiniaraščiuose nurodoma, kad gruntas kasamas ir pervežamas į pylimus ir pylimų įrengimas. Prašome Jūsų patikslinti - ar gruntas kasamas vienoje šio jungiamojo kelio Nr.7 vietoje ir vežamas į kitą šio kelio vietą ar šis gruntas atsivežamas iš </w:t>
            </w:r>
            <w:r w:rsidRPr="00925DC1">
              <w:rPr>
                <w:rFonts w:ascii="Arial" w:hAnsi="Arial" w:cs="Arial"/>
                <w:sz w:val="22"/>
                <w:szCs w:val="22"/>
                <w:lang w:val="lt-LT"/>
              </w:rPr>
              <w:lastRenderedPageBreak/>
              <w:t>sandėliavimo vietos (gruntas susandėliuotas iš kitų kelių)?</w:t>
            </w:r>
          </w:p>
          <w:p w14:paraId="49BB5618" w14:textId="77777777" w:rsidR="00E94C57" w:rsidRPr="00925DC1" w:rsidRDefault="00E94C57" w:rsidP="00E94C57">
            <w:pPr>
              <w:jc w:val="both"/>
              <w:rPr>
                <w:rFonts w:ascii="Arial" w:hAnsi="Arial" w:cs="Arial"/>
                <w:sz w:val="22"/>
                <w:szCs w:val="22"/>
                <w:lang w:val="lt-LT"/>
              </w:rPr>
            </w:pPr>
            <w:r w:rsidRPr="00925DC1">
              <w:rPr>
                <w:rFonts w:ascii="Arial" w:hAnsi="Arial" w:cs="Arial"/>
                <w:sz w:val="22"/>
                <w:szCs w:val="22"/>
                <w:lang w:val="lt-LT"/>
              </w:rPr>
              <w:t>Ištrauka iš projekto žiniaraščių P23_042- -DBC-AS-BC-0010-TDP-S_04_01-SDKZ (2/7):</w:t>
            </w:r>
          </w:p>
          <w:p w14:paraId="0F87A427" w14:textId="7654F8D8" w:rsidR="00E94C57" w:rsidRPr="009E30E9" w:rsidRDefault="00993C6F" w:rsidP="00E94C57">
            <w:pPr>
              <w:jc w:val="both"/>
              <w:rPr>
                <w:rFonts w:ascii="Arial" w:hAnsi="Arial" w:cs="Arial"/>
                <w:sz w:val="22"/>
                <w:szCs w:val="22"/>
              </w:rPr>
            </w:pPr>
            <w:r w:rsidRPr="009E30E9">
              <w:rPr>
                <w:rFonts w:ascii="Arial" w:hAnsi="Arial" w:cs="Arial"/>
                <w:noProof/>
                <w:sz w:val="22"/>
                <w:szCs w:val="22"/>
              </w:rPr>
              <w:drawing>
                <wp:inline distT="0" distB="0" distL="0" distR="0" wp14:anchorId="34DB6BE2" wp14:editId="2C10C14D">
                  <wp:extent cx="2562225" cy="180060"/>
                  <wp:effectExtent l="0" t="0" r="0" b="0"/>
                  <wp:docPr id="38235989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59897" name=""/>
                          <pic:cNvPicPr/>
                        </pic:nvPicPr>
                        <pic:blipFill>
                          <a:blip r:embed="rId54"/>
                          <a:stretch>
                            <a:fillRect/>
                          </a:stretch>
                        </pic:blipFill>
                        <pic:spPr>
                          <a:xfrm>
                            <a:off x="0" y="0"/>
                            <a:ext cx="2703322" cy="189976"/>
                          </a:xfrm>
                          <a:prstGeom prst="rect">
                            <a:avLst/>
                          </a:prstGeom>
                        </pic:spPr>
                      </pic:pic>
                    </a:graphicData>
                  </a:graphic>
                </wp:inline>
              </w:drawing>
            </w:r>
          </w:p>
          <w:p w14:paraId="1E67EE4C" w14:textId="77777777" w:rsidR="009C3796" w:rsidRPr="009E30E9" w:rsidRDefault="009C3796" w:rsidP="009C3796">
            <w:pPr>
              <w:pStyle w:val="ListParagraph"/>
              <w:ind w:hanging="720"/>
              <w:jc w:val="both"/>
              <w:rPr>
                <w:rFonts w:ascii="Arial" w:hAnsi="Arial" w:cs="Arial"/>
                <w:sz w:val="22"/>
                <w:szCs w:val="22"/>
              </w:rPr>
            </w:pPr>
          </w:p>
          <w:p w14:paraId="142D9C99" w14:textId="77777777" w:rsidR="009C3796" w:rsidRPr="009E30E9" w:rsidRDefault="009C3796" w:rsidP="009C3796">
            <w:pPr>
              <w:rPr>
                <w:rFonts w:ascii="Arial" w:hAnsi="Arial" w:cs="Arial"/>
                <w:sz w:val="22"/>
                <w:szCs w:val="22"/>
              </w:rPr>
            </w:pPr>
            <w:proofErr w:type="spellStart"/>
            <w:r w:rsidRPr="009E30E9">
              <w:rPr>
                <w:rFonts w:ascii="Arial" w:hAnsi="Arial" w:cs="Arial"/>
                <w:sz w:val="22"/>
                <w:szCs w:val="22"/>
              </w:rPr>
              <w:t>Ištrauka</w:t>
            </w:r>
            <w:proofErr w:type="spellEnd"/>
            <w:r w:rsidRPr="009E30E9">
              <w:rPr>
                <w:rFonts w:ascii="Arial" w:hAnsi="Arial" w:cs="Arial"/>
                <w:sz w:val="22"/>
                <w:szCs w:val="22"/>
              </w:rPr>
              <w:t xml:space="preserve"> </w:t>
            </w:r>
            <w:proofErr w:type="spellStart"/>
            <w:r w:rsidRPr="009E30E9">
              <w:rPr>
                <w:rFonts w:ascii="Arial" w:hAnsi="Arial" w:cs="Arial"/>
                <w:sz w:val="22"/>
                <w:szCs w:val="22"/>
              </w:rPr>
              <w:t>iš</w:t>
            </w:r>
            <w:proofErr w:type="spellEnd"/>
            <w:r w:rsidRPr="009E30E9">
              <w:rPr>
                <w:rFonts w:ascii="Arial" w:hAnsi="Arial" w:cs="Arial"/>
                <w:sz w:val="22"/>
                <w:szCs w:val="22"/>
              </w:rPr>
              <w:t xml:space="preserve"> </w:t>
            </w:r>
            <w:proofErr w:type="spellStart"/>
            <w:r w:rsidRPr="009E30E9">
              <w:rPr>
                <w:rFonts w:ascii="Arial" w:hAnsi="Arial" w:cs="Arial"/>
                <w:sz w:val="22"/>
                <w:szCs w:val="22"/>
              </w:rPr>
              <w:t>konkursinio</w:t>
            </w:r>
            <w:proofErr w:type="spellEnd"/>
            <w:r w:rsidRPr="009E30E9">
              <w:rPr>
                <w:rFonts w:ascii="Arial" w:hAnsi="Arial" w:cs="Arial"/>
                <w:sz w:val="22"/>
                <w:szCs w:val="22"/>
              </w:rPr>
              <w:t xml:space="preserve"> </w:t>
            </w:r>
            <w:proofErr w:type="spellStart"/>
            <w:r w:rsidRPr="009E30E9">
              <w:rPr>
                <w:rFonts w:ascii="Arial" w:hAnsi="Arial" w:cs="Arial"/>
                <w:sz w:val="22"/>
                <w:szCs w:val="22"/>
              </w:rPr>
              <w:t>darbų</w:t>
            </w:r>
            <w:proofErr w:type="spellEnd"/>
            <w:r w:rsidRPr="009E30E9">
              <w:rPr>
                <w:rFonts w:ascii="Arial" w:hAnsi="Arial" w:cs="Arial"/>
                <w:sz w:val="22"/>
                <w:szCs w:val="22"/>
              </w:rPr>
              <w:t xml:space="preserve"> </w:t>
            </w:r>
            <w:proofErr w:type="spellStart"/>
            <w:r w:rsidRPr="009E30E9">
              <w:rPr>
                <w:rFonts w:ascii="Arial" w:hAnsi="Arial" w:cs="Arial"/>
                <w:sz w:val="22"/>
                <w:szCs w:val="22"/>
              </w:rPr>
              <w:t>kiekių</w:t>
            </w:r>
            <w:proofErr w:type="spellEnd"/>
            <w:r w:rsidRPr="009E30E9">
              <w:rPr>
                <w:rFonts w:ascii="Arial" w:hAnsi="Arial" w:cs="Arial"/>
                <w:sz w:val="22"/>
                <w:szCs w:val="22"/>
              </w:rPr>
              <w:t xml:space="preserve"> </w:t>
            </w:r>
            <w:proofErr w:type="spellStart"/>
            <w:r w:rsidRPr="009E30E9">
              <w:rPr>
                <w:rFonts w:ascii="Arial" w:hAnsi="Arial" w:cs="Arial"/>
                <w:sz w:val="22"/>
                <w:szCs w:val="22"/>
              </w:rPr>
              <w:t>žiniaraščio</w:t>
            </w:r>
            <w:proofErr w:type="spellEnd"/>
            <w:r w:rsidRPr="009E30E9">
              <w:rPr>
                <w:rFonts w:ascii="Arial" w:hAnsi="Arial" w:cs="Arial"/>
                <w:sz w:val="22"/>
                <w:szCs w:val="22"/>
              </w:rPr>
              <w:t xml:space="preserve"> Nr. 7 – SUSISIEKIMO DALIS (</w:t>
            </w:r>
            <w:proofErr w:type="spellStart"/>
            <w:r w:rsidRPr="009E30E9">
              <w:rPr>
                <w:rFonts w:ascii="Arial" w:hAnsi="Arial" w:cs="Arial"/>
                <w:sz w:val="22"/>
                <w:szCs w:val="22"/>
              </w:rPr>
              <w:t>Jungiamasis</w:t>
            </w:r>
            <w:proofErr w:type="spellEnd"/>
            <w:r w:rsidRPr="009E30E9">
              <w:rPr>
                <w:rFonts w:ascii="Arial" w:hAnsi="Arial" w:cs="Arial"/>
                <w:sz w:val="22"/>
                <w:szCs w:val="22"/>
              </w:rPr>
              <w:t xml:space="preserve"> </w:t>
            </w:r>
            <w:proofErr w:type="spellStart"/>
            <w:r w:rsidRPr="009E30E9">
              <w:rPr>
                <w:rFonts w:ascii="Arial" w:hAnsi="Arial" w:cs="Arial"/>
                <w:sz w:val="22"/>
                <w:szCs w:val="22"/>
              </w:rPr>
              <w:t>kelias</w:t>
            </w:r>
            <w:proofErr w:type="spellEnd"/>
            <w:r w:rsidRPr="009E30E9">
              <w:rPr>
                <w:rFonts w:ascii="Arial" w:hAnsi="Arial" w:cs="Arial"/>
                <w:sz w:val="22"/>
                <w:szCs w:val="22"/>
              </w:rPr>
              <w:t xml:space="preserve"> Nr. 7):</w:t>
            </w:r>
          </w:p>
          <w:p w14:paraId="0FCF3286" w14:textId="77777777" w:rsidR="009C3796" w:rsidRPr="009E30E9" w:rsidRDefault="009C3796" w:rsidP="009C3796">
            <w:pPr>
              <w:rPr>
                <w:rFonts w:ascii="Arial" w:hAnsi="Arial" w:cs="Arial"/>
                <w:sz w:val="22"/>
                <w:szCs w:val="22"/>
              </w:rPr>
            </w:pPr>
          </w:p>
          <w:p w14:paraId="0824FFD3" w14:textId="3C0D67FC" w:rsidR="00A03D00" w:rsidRPr="009E30E9" w:rsidRDefault="00BD15A9"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695B034A" wp14:editId="63F8696B">
                  <wp:extent cx="2720568" cy="66675"/>
                  <wp:effectExtent l="0" t="0" r="3810" b="0"/>
                  <wp:docPr id="71257832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578320" name=""/>
                          <pic:cNvPicPr/>
                        </pic:nvPicPr>
                        <pic:blipFill>
                          <a:blip r:embed="rId55"/>
                          <a:stretch>
                            <a:fillRect/>
                          </a:stretch>
                        </pic:blipFill>
                        <pic:spPr>
                          <a:xfrm>
                            <a:off x="0" y="0"/>
                            <a:ext cx="3230386" cy="79169"/>
                          </a:xfrm>
                          <a:prstGeom prst="rect">
                            <a:avLst/>
                          </a:prstGeom>
                        </pic:spPr>
                      </pic:pic>
                    </a:graphicData>
                  </a:graphic>
                </wp:inline>
              </w:drawing>
            </w:r>
          </w:p>
          <w:p w14:paraId="6CA46765" w14:textId="77777777" w:rsidR="00993C6F" w:rsidRPr="009E30E9" w:rsidRDefault="00993C6F" w:rsidP="00EB517B">
            <w:pPr>
              <w:jc w:val="both"/>
              <w:rPr>
                <w:rFonts w:ascii="Arial" w:hAnsi="Arial" w:cs="Arial"/>
                <w:sz w:val="22"/>
                <w:szCs w:val="22"/>
                <w:lang w:val="lt-LT"/>
              </w:rPr>
            </w:pPr>
          </w:p>
        </w:tc>
        <w:tc>
          <w:tcPr>
            <w:tcW w:w="4536" w:type="dxa"/>
          </w:tcPr>
          <w:p w14:paraId="7A1F8234" w14:textId="5EF0D900" w:rsidR="00A03D00" w:rsidRPr="009E30E9" w:rsidRDefault="00CE00A3" w:rsidP="00EB517B">
            <w:pPr>
              <w:rPr>
                <w:rFonts w:ascii="Arial" w:hAnsi="Arial" w:cs="Arial"/>
                <w:sz w:val="22"/>
                <w:szCs w:val="22"/>
                <w:lang w:val="lt-LT"/>
              </w:rPr>
            </w:pPr>
            <w:r w:rsidRPr="009E30E9">
              <w:rPr>
                <w:rFonts w:ascii="Arial" w:hAnsi="Arial" w:cs="Arial"/>
                <w:sz w:val="22"/>
                <w:szCs w:val="22"/>
                <w:lang w:eastAsia="lt-LT"/>
              </w:rPr>
              <w:lastRenderedPageBreak/>
              <w:t xml:space="preserve">DKŽ_7  2.1.1 </w:t>
            </w:r>
            <w:proofErr w:type="spellStart"/>
            <w:r w:rsidRPr="009E30E9">
              <w:rPr>
                <w:rFonts w:ascii="Arial" w:hAnsi="Arial" w:cs="Arial"/>
                <w:sz w:val="22"/>
                <w:szCs w:val="22"/>
                <w:lang w:eastAsia="lt-LT"/>
              </w:rPr>
              <w:t>ir</w:t>
            </w:r>
            <w:proofErr w:type="spellEnd"/>
            <w:r w:rsidRPr="009E30E9">
              <w:rPr>
                <w:rFonts w:ascii="Arial" w:hAnsi="Arial" w:cs="Arial"/>
                <w:sz w:val="22"/>
                <w:szCs w:val="22"/>
                <w:lang w:eastAsia="lt-LT"/>
              </w:rPr>
              <w:t xml:space="preserve"> 2.1.3 </w:t>
            </w:r>
            <w:proofErr w:type="spellStart"/>
            <w:r w:rsidRPr="009E30E9">
              <w:rPr>
                <w:rFonts w:ascii="Arial" w:hAnsi="Arial" w:cs="Arial"/>
                <w:sz w:val="22"/>
                <w:szCs w:val="22"/>
                <w:lang w:eastAsia="lt-LT"/>
              </w:rPr>
              <w:t>pozicijos</w:t>
            </w:r>
            <w:proofErr w:type="spellEnd"/>
            <w:r w:rsidRPr="009E30E9">
              <w:rPr>
                <w:rFonts w:ascii="Arial" w:hAnsi="Arial" w:cs="Arial"/>
                <w:sz w:val="22"/>
                <w:szCs w:val="22"/>
                <w:lang w:eastAsia="lt-LT"/>
              </w:rPr>
              <w:t xml:space="preserve"> </w:t>
            </w:r>
            <w:proofErr w:type="spellStart"/>
            <w:r w:rsidRPr="009E30E9">
              <w:rPr>
                <w:rFonts w:ascii="Arial" w:hAnsi="Arial" w:cs="Arial"/>
                <w:sz w:val="22"/>
                <w:szCs w:val="22"/>
                <w:lang w:eastAsia="lt-LT"/>
              </w:rPr>
              <w:t>patikslintos</w:t>
            </w:r>
            <w:proofErr w:type="spellEnd"/>
            <w:r w:rsidR="0004240A">
              <w:rPr>
                <w:rFonts w:ascii="Arial" w:hAnsi="Arial" w:cs="Arial"/>
                <w:sz w:val="22"/>
                <w:szCs w:val="22"/>
                <w:lang w:eastAsia="lt-LT"/>
              </w:rPr>
              <w:t>.</w:t>
            </w:r>
          </w:p>
        </w:tc>
      </w:tr>
      <w:tr w:rsidR="00FD2D97" w:rsidRPr="009E30E9" w14:paraId="5286BC8C" w14:textId="77777777" w:rsidTr="007B50CB">
        <w:trPr>
          <w:jc w:val="center"/>
        </w:trPr>
        <w:tc>
          <w:tcPr>
            <w:tcW w:w="709" w:type="dxa"/>
          </w:tcPr>
          <w:p w14:paraId="371ABC81" w14:textId="3553288C" w:rsidR="00FD2D97" w:rsidRPr="009E30E9" w:rsidRDefault="005C7875" w:rsidP="005C4E59">
            <w:pPr>
              <w:ind w:left="31"/>
              <w:jc w:val="center"/>
              <w:rPr>
                <w:rFonts w:ascii="Arial" w:hAnsi="Arial" w:cs="Arial"/>
                <w:sz w:val="22"/>
                <w:szCs w:val="22"/>
                <w:lang w:val="lt-LT"/>
              </w:rPr>
            </w:pPr>
            <w:r>
              <w:rPr>
                <w:rFonts w:ascii="Arial" w:hAnsi="Arial" w:cs="Arial"/>
                <w:sz w:val="22"/>
                <w:szCs w:val="22"/>
                <w:lang w:val="lt-LT"/>
              </w:rPr>
              <w:t>47.</w:t>
            </w:r>
          </w:p>
        </w:tc>
        <w:tc>
          <w:tcPr>
            <w:tcW w:w="4531" w:type="dxa"/>
          </w:tcPr>
          <w:p w14:paraId="2FAC57DD" w14:textId="5DACE1F8" w:rsidR="00316BE0" w:rsidRPr="00925DC1" w:rsidRDefault="00F67A37" w:rsidP="00F67A37">
            <w:pPr>
              <w:spacing w:after="160" w:line="279" w:lineRule="auto"/>
              <w:jc w:val="both"/>
              <w:rPr>
                <w:rFonts w:ascii="Arial" w:hAnsi="Arial" w:cs="Arial"/>
                <w:sz w:val="22"/>
                <w:szCs w:val="22"/>
                <w:lang w:val="lt-LT"/>
              </w:rPr>
            </w:pPr>
            <w:r w:rsidRPr="00925DC1">
              <w:rPr>
                <w:rFonts w:ascii="Arial" w:hAnsi="Arial" w:cs="Arial"/>
                <w:sz w:val="22"/>
                <w:szCs w:val="22"/>
                <w:lang w:val="lt-LT"/>
              </w:rPr>
              <w:t>KONSTRUKCIJŲ DALIS. TDP „P23_042-SRP-DZA-AK-BC-0001-TDP-SK_05_01-BENDRA_BYLA_nuasmeninta“ brėžinys P23_042- -DCA-AK-BC-0006-TDP-SK_05_01-B_06_1 yra blogas:</w:t>
            </w:r>
          </w:p>
          <w:p w14:paraId="7C15D77C" w14:textId="77777777" w:rsidR="00BA08BC" w:rsidRPr="009E30E9" w:rsidRDefault="00316BE0" w:rsidP="00BA08BC">
            <w:pPr>
              <w:spacing w:after="160" w:line="279" w:lineRule="auto"/>
              <w:jc w:val="both"/>
              <w:rPr>
                <w:rFonts w:ascii="Arial" w:hAnsi="Arial" w:cs="Arial"/>
                <w:sz w:val="22"/>
                <w:szCs w:val="22"/>
              </w:rPr>
            </w:pPr>
            <w:r w:rsidRPr="009E30E9">
              <w:rPr>
                <w:rFonts w:ascii="Arial" w:hAnsi="Arial" w:cs="Arial"/>
                <w:noProof/>
                <w:sz w:val="22"/>
                <w:szCs w:val="22"/>
              </w:rPr>
              <w:drawing>
                <wp:inline distT="0" distB="0" distL="0" distR="0" wp14:anchorId="4079AFD1" wp14:editId="175AB8B3">
                  <wp:extent cx="2764050" cy="990600"/>
                  <wp:effectExtent l="0" t="0" r="0" b="0"/>
                  <wp:docPr id="1028420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420227" name=""/>
                          <pic:cNvPicPr/>
                        </pic:nvPicPr>
                        <pic:blipFill>
                          <a:blip r:embed="rId56"/>
                          <a:stretch>
                            <a:fillRect/>
                          </a:stretch>
                        </pic:blipFill>
                        <pic:spPr>
                          <a:xfrm>
                            <a:off x="0" y="0"/>
                            <a:ext cx="2778800" cy="995886"/>
                          </a:xfrm>
                          <a:prstGeom prst="rect">
                            <a:avLst/>
                          </a:prstGeom>
                        </pic:spPr>
                      </pic:pic>
                    </a:graphicData>
                  </a:graphic>
                </wp:inline>
              </w:drawing>
            </w:r>
          </w:p>
          <w:p w14:paraId="245C43C7" w14:textId="63D866AF" w:rsidR="00316BE0" w:rsidRPr="009E30E9" w:rsidRDefault="00BA08BC" w:rsidP="00F67A37">
            <w:pPr>
              <w:spacing w:after="160" w:line="279" w:lineRule="auto"/>
              <w:jc w:val="both"/>
              <w:rPr>
                <w:rFonts w:ascii="Arial" w:hAnsi="Arial" w:cs="Arial"/>
                <w:sz w:val="22"/>
                <w:szCs w:val="22"/>
              </w:rPr>
            </w:pP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pateiktį</w:t>
            </w:r>
            <w:proofErr w:type="spellEnd"/>
            <w:r w:rsidRPr="009E30E9">
              <w:rPr>
                <w:rFonts w:ascii="Arial" w:hAnsi="Arial" w:cs="Arial"/>
                <w:sz w:val="22"/>
                <w:szCs w:val="22"/>
              </w:rPr>
              <w:t xml:space="preserve"> </w:t>
            </w:r>
            <w:proofErr w:type="spellStart"/>
            <w:r w:rsidRPr="009E30E9">
              <w:rPr>
                <w:rFonts w:ascii="Arial" w:hAnsi="Arial" w:cs="Arial"/>
                <w:sz w:val="22"/>
                <w:szCs w:val="22"/>
              </w:rPr>
              <w:t>gerą</w:t>
            </w:r>
            <w:proofErr w:type="spellEnd"/>
            <w:r w:rsidRPr="009E30E9">
              <w:rPr>
                <w:rFonts w:ascii="Arial" w:hAnsi="Arial" w:cs="Arial"/>
                <w:sz w:val="22"/>
                <w:szCs w:val="22"/>
              </w:rPr>
              <w:t xml:space="preserve"> </w:t>
            </w:r>
            <w:proofErr w:type="spellStart"/>
            <w:r w:rsidRPr="009E30E9">
              <w:rPr>
                <w:rFonts w:ascii="Arial" w:hAnsi="Arial" w:cs="Arial"/>
                <w:sz w:val="22"/>
                <w:szCs w:val="22"/>
              </w:rPr>
              <w:t>brėžinį</w:t>
            </w:r>
            <w:proofErr w:type="spellEnd"/>
            <w:r w:rsidRPr="009E30E9">
              <w:rPr>
                <w:rFonts w:ascii="Arial" w:hAnsi="Arial" w:cs="Arial"/>
                <w:sz w:val="22"/>
                <w:szCs w:val="22"/>
              </w:rPr>
              <w:t xml:space="preserve">, </w:t>
            </w:r>
            <w:proofErr w:type="spellStart"/>
            <w:r w:rsidRPr="009E30E9">
              <w:rPr>
                <w:rFonts w:ascii="Arial" w:hAnsi="Arial" w:cs="Arial"/>
                <w:sz w:val="22"/>
                <w:szCs w:val="22"/>
              </w:rPr>
              <w:t>kad</w:t>
            </w:r>
            <w:proofErr w:type="spellEnd"/>
            <w:r w:rsidRPr="009E30E9">
              <w:rPr>
                <w:rFonts w:ascii="Arial" w:hAnsi="Arial" w:cs="Arial"/>
                <w:sz w:val="22"/>
                <w:szCs w:val="22"/>
              </w:rPr>
              <w:t xml:space="preserve"> </w:t>
            </w:r>
            <w:proofErr w:type="spellStart"/>
            <w:r w:rsidRPr="009E30E9">
              <w:rPr>
                <w:rFonts w:ascii="Arial" w:hAnsi="Arial" w:cs="Arial"/>
                <w:sz w:val="22"/>
                <w:szCs w:val="22"/>
              </w:rPr>
              <w:t>matytusi</w:t>
            </w:r>
            <w:proofErr w:type="spellEnd"/>
            <w:r w:rsidRPr="009E30E9">
              <w:rPr>
                <w:rFonts w:ascii="Arial" w:hAnsi="Arial" w:cs="Arial"/>
                <w:sz w:val="22"/>
                <w:szCs w:val="22"/>
              </w:rPr>
              <w:t xml:space="preserve"> visas </w:t>
            </w:r>
            <w:proofErr w:type="spellStart"/>
            <w:r w:rsidRPr="009E30E9">
              <w:rPr>
                <w:rFonts w:ascii="Arial" w:hAnsi="Arial" w:cs="Arial"/>
                <w:sz w:val="22"/>
                <w:szCs w:val="22"/>
              </w:rPr>
              <w:t>brėžinys</w:t>
            </w:r>
            <w:proofErr w:type="spellEnd"/>
            <w:r w:rsidRPr="009E30E9">
              <w:rPr>
                <w:rFonts w:ascii="Arial" w:hAnsi="Arial" w:cs="Arial"/>
                <w:sz w:val="22"/>
                <w:szCs w:val="22"/>
              </w:rPr>
              <w:t>.</w:t>
            </w:r>
          </w:p>
          <w:p w14:paraId="17BE7FF3" w14:textId="5513DF47" w:rsidR="00FD2D97" w:rsidRPr="009E30E9" w:rsidRDefault="00FD2D97" w:rsidP="00EB517B">
            <w:pPr>
              <w:jc w:val="both"/>
              <w:rPr>
                <w:rFonts w:ascii="Arial" w:hAnsi="Arial" w:cs="Arial"/>
                <w:sz w:val="22"/>
                <w:szCs w:val="22"/>
                <w:lang w:val="lt-LT"/>
              </w:rPr>
            </w:pPr>
          </w:p>
        </w:tc>
        <w:tc>
          <w:tcPr>
            <w:tcW w:w="4536" w:type="dxa"/>
          </w:tcPr>
          <w:p w14:paraId="023F5404" w14:textId="1D3CA5CF" w:rsidR="00FD2D97" w:rsidRPr="009E30E9" w:rsidRDefault="008D736B" w:rsidP="00EB517B">
            <w:pPr>
              <w:rPr>
                <w:rFonts w:ascii="Arial" w:hAnsi="Arial" w:cs="Arial"/>
                <w:sz w:val="22"/>
                <w:szCs w:val="22"/>
                <w:lang w:val="lt-LT"/>
              </w:rPr>
            </w:pPr>
            <w:proofErr w:type="spellStart"/>
            <w:r w:rsidRPr="009E30E9">
              <w:rPr>
                <w:rFonts w:ascii="Arial" w:hAnsi="Arial" w:cs="Arial"/>
                <w:sz w:val="22"/>
                <w:szCs w:val="22"/>
              </w:rPr>
              <w:t>Pateikiama</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patikslinta</w:t>
            </w:r>
            <w:proofErr w:type="spellEnd"/>
            <w:r w:rsidRPr="009E30E9">
              <w:rPr>
                <w:rFonts w:ascii="Arial" w:hAnsi="Arial" w:cs="Arial"/>
                <w:sz w:val="22"/>
                <w:szCs w:val="22"/>
              </w:rPr>
              <w:t xml:space="preserve"> </w:t>
            </w:r>
            <w:proofErr w:type="spellStart"/>
            <w:r w:rsidRPr="009E30E9">
              <w:rPr>
                <w:rFonts w:ascii="Arial" w:hAnsi="Arial" w:cs="Arial"/>
                <w:sz w:val="22"/>
                <w:szCs w:val="22"/>
              </w:rPr>
              <w:t>nuasmeninta</w:t>
            </w:r>
            <w:proofErr w:type="spellEnd"/>
            <w:r w:rsidRPr="009E30E9">
              <w:rPr>
                <w:rFonts w:ascii="Arial" w:hAnsi="Arial" w:cs="Arial"/>
                <w:sz w:val="22"/>
                <w:szCs w:val="22"/>
              </w:rPr>
              <w:t xml:space="preserve"> </w:t>
            </w:r>
            <w:proofErr w:type="spellStart"/>
            <w:r w:rsidRPr="009E30E9">
              <w:rPr>
                <w:rFonts w:ascii="Arial" w:hAnsi="Arial" w:cs="Arial"/>
                <w:sz w:val="22"/>
                <w:szCs w:val="22"/>
              </w:rPr>
              <w:t>byla</w:t>
            </w:r>
            <w:proofErr w:type="spellEnd"/>
          </w:p>
        </w:tc>
      </w:tr>
      <w:tr w:rsidR="00FD2D97" w:rsidRPr="009E30E9" w14:paraId="5024595E" w14:textId="77777777" w:rsidTr="007B50CB">
        <w:trPr>
          <w:jc w:val="center"/>
        </w:trPr>
        <w:tc>
          <w:tcPr>
            <w:tcW w:w="709" w:type="dxa"/>
          </w:tcPr>
          <w:p w14:paraId="1E58C07C" w14:textId="054B7B7C" w:rsidR="00FD2D97" w:rsidRPr="009E30E9" w:rsidRDefault="005C7875" w:rsidP="005C4E59">
            <w:pPr>
              <w:ind w:left="31"/>
              <w:jc w:val="center"/>
              <w:rPr>
                <w:rFonts w:ascii="Arial" w:hAnsi="Arial" w:cs="Arial"/>
                <w:sz w:val="22"/>
                <w:szCs w:val="22"/>
                <w:lang w:val="lt-LT"/>
              </w:rPr>
            </w:pPr>
            <w:r>
              <w:rPr>
                <w:rFonts w:ascii="Arial" w:hAnsi="Arial" w:cs="Arial"/>
                <w:sz w:val="22"/>
                <w:szCs w:val="22"/>
                <w:lang w:val="lt-LT"/>
              </w:rPr>
              <w:t>48.</w:t>
            </w:r>
          </w:p>
        </w:tc>
        <w:tc>
          <w:tcPr>
            <w:tcW w:w="4531" w:type="dxa"/>
          </w:tcPr>
          <w:p w14:paraId="2BEBAEAE" w14:textId="77777777" w:rsidR="00BF7C36" w:rsidRPr="009335EA" w:rsidRDefault="00BF7C36" w:rsidP="00BF7C36">
            <w:pPr>
              <w:spacing w:after="160" w:line="279" w:lineRule="auto"/>
              <w:jc w:val="both"/>
              <w:rPr>
                <w:rFonts w:ascii="Arial" w:hAnsi="Arial" w:cs="Arial"/>
                <w:sz w:val="22"/>
                <w:szCs w:val="22"/>
                <w:lang w:val="lt-LT"/>
              </w:rPr>
            </w:pPr>
            <w:r w:rsidRPr="009335EA">
              <w:rPr>
                <w:rFonts w:ascii="Arial" w:hAnsi="Arial" w:cs="Arial"/>
                <w:sz w:val="22"/>
                <w:szCs w:val="22"/>
                <w:lang w:val="lt-LT"/>
              </w:rPr>
              <w:t>Konkursiniame DKŽ_12 yra:</w:t>
            </w:r>
          </w:p>
          <w:p w14:paraId="4DDD272B" w14:textId="3934D65B" w:rsidR="00FD2D97" w:rsidRPr="009E30E9" w:rsidRDefault="00D86F77" w:rsidP="00557AAB">
            <w:pPr>
              <w:spacing w:after="160" w:line="279" w:lineRule="auto"/>
              <w:jc w:val="both"/>
              <w:rPr>
                <w:rFonts w:ascii="Arial" w:hAnsi="Arial" w:cs="Arial"/>
                <w:sz w:val="22"/>
                <w:szCs w:val="22"/>
              </w:rPr>
            </w:pPr>
            <w:r w:rsidRPr="009E30E9">
              <w:rPr>
                <w:rFonts w:ascii="Arial" w:hAnsi="Arial" w:cs="Arial"/>
                <w:noProof/>
                <w:sz w:val="22"/>
                <w:szCs w:val="22"/>
              </w:rPr>
              <w:drawing>
                <wp:inline distT="0" distB="0" distL="0" distR="0" wp14:anchorId="42DA1CE2" wp14:editId="4492E716">
                  <wp:extent cx="2760138" cy="800100"/>
                  <wp:effectExtent l="0" t="0" r="2540" b="0"/>
                  <wp:docPr id="89745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50506" name=""/>
                          <pic:cNvPicPr/>
                        </pic:nvPicPr>
                        <pic:blipFill>
                          <a:blip r:embed="rId57"/>
                          <a:stretch>
                            <a:fillRect/>
                          </a:stretch>
                        </pic:blipFill>
                        <pic:spPr>
                          <a:xfrm>
                            <a:off x="0" y="0"/>
                            <a:ext cx="2782488" cy="806579"/>
                          </a:xfrm>
                          <a:prstGeom prst="rect">
                            <a:avLst/>
                          </a:prstGeom>
                        </pic:spPr>
                      </pic:pic>
                    </a:graphicData>
                  </a:graphic>
                </wp:inline>
              </w:drawing>
            </w:r>
            <w:r w:rsidR="00CD3158" w:rsidRPr="009335EA">
              <w:rPr>
                <w:rFonts w:ascii="Arial" w:hAnsi="Arial" w:cs="Arial"/>
                <w:sz w:val="22"/>
                <w:szCs w:val="22"/>
                <w:lang w:val="lt-LT"/>
              </w:rPr>
              <w:t xml:space="preserve">Eilės Nr. 2.3. „Darbo pavadinimas, aprašymas“ yra „Deformacinių pjūvių įrengimas - 98 m“, bet Eilės Nr. 2.4. yra atskira pozicija, kuria įvertintas yra deformacinis pjūvis. </w:t>
            </w:r>
            <w:proofErr w:type="spellStart"/>
            <w:r w:rsidR="00CD3158" w:rsidRPr="009E30E9">
              <w:rPr>
                <w:rFonts w:ascii="Arial" w:hAnsi="Arial" w:cs="Arial"/>
                <w:sz w:val="22"/>
                <w:szCs w:val="22"/>
              </w:rPr>
              <w:t>Prašome</w:t>
            </w:r>
            <w:proofErr w:type="spellEnd"/>
            <w:r w:rsidR="00CD3158" w:rsidRPr="009E30E9">
              <w:rPr>
                <w:rFonts w:ascii="Arial" w:hAnsi="Arial" w:cs="Arial"/>
                <w:sz w:val="22"/>
                <w:szCs w:val="22"/>
              </w:rPr>
              <w:t xml:space="preserve"> </w:t>
            </w:r>
            <w:proofErr w:type="spellStart"/>
            <w:r w:rsidR="00CD3158" w:rsidRPr="009E30E9">
              <w:rPr>
                <w:rFonts w:ascii="Arial" w:hAnsi="Arial" w:cs="Arial"/>
                <w:sz w:val="22"/>
                <w:szCs w:val="22"/>
              </w:rPr>
              <w:t>patikslinti</w:t>
            </w:r>
            <w:proofErr w:type="spellEnd"/>
            <w:r w:rsidR="00CD3158" w:rsidRPr="009E30E9">
              <w:rPr>
                <w:rFonts w:ascii="Arial" w:hAnsi="Arial" w:cs="Arial"/>
                <w:sz w:val="22"/>
                <w:szCs w:val="22"/>
              </w:rPr>
              <w:t xml:space="preserve"> </w:t>
            </w:r>
            <w:proofErr w:type="spellStart"/>
            <w:r w:rsidR="00CD3158" w:rsidRPr="009E30E9">
              <w:rPr>
                <w:rFonts w:ascii="Arial" w:hAnsi="Arial" w:cs="Arial"/>
                <w:sz w:val="22"/>
                <w:szCs w:val="22"/>
              </w:rPr>
              <w:t>ar</w:t>
            </w:r>
            <w:proofErr w:type="spellEnd"/>
            <w:r w:rsidR="00CD3158" w:rsidRPr="009E30E9">
              <w:rPr>
                <w:rFonts w:ascii="Arial" w:hAnsi="Arial" w:cs="Arial"/>
                <w:sz w:val="22"/>
                <w:szCs w:val="22"/>
              </w:rPr>
              <w:t xml:space="preserve"> </w:t>
            </w:r>
            <w:proofErr w:type="spellStart"/>
            <w:r w:rsidR="00CD3158" w:rsidRPr="009E30E9">
              <w:rPr>
                <w:rFonts w:ascii="Arial" w:hAnsi="Arial" w:cs="Arial"/>
                <w:sz w:val="22"/>
                <w:szCs w:val="22"/>
              </w:rPr>
              <w:t>šiose</w:t>
            </w:r>
            <w:proofErr w:type="spellEnd"/>
            <w:r w:rsidR="00CD3158" w:rsidRPr="009E30E9">
              <w:rPr>
                <w:rFonts w:ascii="Arial" w:hAnsi="Arial" w:cs="Arial"/>
                <w:sz w:val="22"/>
                <w:szCs w:val="22"/>
              </w:rPr>
              <w:t xml:space="preserve"> </w:t>
            </w:r>
            <w:proofErr w:type="spellStart"/>
            <w:r w:rsidR="00CD3158" w:rsidRPr="009E30E9">
              <w:rPr>
                <w:rFonts w:ascii="Arial" w:hAnsi="Arial" w:cs="Arial"/>
                <w:sz w:val="22"/>
                <w:szCs w:val="22"/>
              </w:rPr>
              <w:t>dvejose</w:t>
            </w:r>
            <w:proofErr w:type="spellEnd"/>
            <w:r w:rsidR="00CD3158" w:rsidRPr="009E30E9">
              <w:rPr>
                <w:rFonts w:ascii="Arial" w:hAnsi="Arial" w:cs="Arial"/>
                <w:sz w:val="22"/>
                <w:szCs w:val="22"/>
              </w:rPr>
              <w:t xml:space="preserve"> </w:t>
            </w:r>
            <w:proofErr w:type="spellStart"/>
            <w:r w:rsidR="00CD3158" w:rsidRPr="009E30E9">
              <w:rPr>
                <w:rFonts w:ascii="Arial" w:hAnsi="Arial" w:cs="Arial"/>
                <w:sz w:val="22"/>
                <w:szCs w:val="22"/>
              </w:rPr>
              <w:t>pozicijose</w:t>
            </w:r>
            <w:proofErr w:type="spellEnd"/>
            <w:r w:rsidR="00CD3158" w:rsidRPr="009E30E9">
              <w:rPr>
                <w:rFonts w:ascii="Arial" w:hAnsi="Arial" w:cs="Arial"/>
                <w:sz w:val="22"/>
                <w:szCs w:val="22"/>
              </w:rPr>
              <w:t xml:space="preserve"> </w:t>
            </w:r>
            <w:proofErr w:type="spellStart"/>
            <w:r w:rsidR="00CD3158" w:rsidRPr="009E30E9">
              <w:rPr>
                <w:rFonts w:ascii="Arial" w:hAnsi="Arial" w:cs="Arial"/>
                <w:sz w:val="22"/>
                <w:szCs w:val="22"/>
              </w:rPr>
              <w:t>nesidubliuoja</w:t>
            </w:r>
            <w:proofErr w:type="spellEnd"/>
            <w:r w:rsidR="00CD3158" w:rsidRPr="009E30E9">
              <w:rPr>
                <w:rFonts w:ascii="Arial" w:hAnsi="Arial" w:cs="Arial"/>
                <w:sz w:val="22"/>
                <w:szCs w:val="22"/>
              </w:rPr>
              <w:t xml:space="preserve"> </w:t>
            </w:r>
            <w:proofErr w:type="spellStart"/>
            <w:r w:rsidR="00CD3158" w:rsidRPr="009E30E9">
              <w:rPr>
                <w:rFonts w:ascii="Arial" w:hAnsi="Arial" w:cs="Arial"/>
                <w:sz w:val="22"/>
                <w:szCs w:val="22"/>
              </w:rPr>
              <w:t>darbai</w:t>
            </w:r>
            <w:proofErr w:type="spellEnd"/>
            <w:r w:rsidR="00CD3158" w:rsidRPr="009E30E9">
              <w:rPr>
                <w:rFonts w:ascii="Arial" w:hAnsi="Arial" w:cs="Arial"/>
                <w:sz w:val="22"/>
                <w:szCs w:val="22"/>
              </w:rPr>
              <w:t>.</w:t>
            </w:r>
          </w:p>
        </w:tc>
        <w:tc>
          <w:tcPr>
            <w:tcW w:w="4536" w:type="dxa"/>
          </w:tcPr>
          <w:p w14:paraId="219CF9D1" w14:textId="452CB38C" w:rsidR="00EE077B" w:rsidRPr="009E30E9" w:rsidRDefault="00EE077B" w:rsidP="00557AAB">
            <w:pPr>
              <w:jc w:val="both"/>
              <w:rPr>
                <w:rFonts w:ascii="Arial" w:hAnsi="Arial" w:cs="Arial"/>
                <w:sz w:val="22"/>
                <w:szCs w:val="22"/>
              </w:rPr>
            </w:pPr>
            <w:r w:rsidRPr="009E30E9">
              <w:rPr>
                <w:rFonts w:ascii="Arial" w:hAnsi="Arial" w:cs="Arial"/>
                <w:sz w:val="22"/>
                <w:szCs w:val="22"/>
              </w:rPr>
              <w:t xml:space="preserve">DKŽ_12 2.3 </w:t>
            </w:r>
            <w:proofErr w:type="spellStart"/>
            <w:r w:rsidRPr="009E30E9">
              <w:rPr>
                <w:rFonts w:ascii="Arial" w:hAnsi="Arial" w:cs="Arial"/>
                <w:sz w:val="22"/>
                <w:szCs w:val="22"/>
              </w:rPr>
              <w:t>pozicija</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patikslinta</w:t>
            </w:r>
            <w:proofErr w:type="spellEnd"/>
            <w:r w:rsidR="0004240A">
              <w:rPr>
                <w:rFonts w:ascii="Arial" w:hAnsi="Arial" w:cs="Arial"/>
                <w:sz w:val="22"/>
                <w:szCs w:val="22"/>
              </w:rPr>
              <w:t>.</w:t>
            </w:r>
          </w:p>
          <w:p w14:paraId="38347975" w14:textId="77777777" w:rsidR="00FD2D97" w:rsidRPr="009E30E9" w:rsidRDefault="00FD2D97" w:rsidP="00EB517B">
            <w:pPr>
              <w:rPr>
                <w:rFonts w:ascii="Arial" w:hAnsi="Arial" w:cs="Arial"/>
                <w:sz w:val="22"/>
                <w:szCs w:val="22"/>
                <w:lang w:val="lt-LT"/>
              </w:rPr>
            </w:pPr>
          </w:p>
        </w:tc>
      </w:tr>
      <w:tr w:rsidR="00FD2D97" w:rsidRPr="009E30E9" w14:paraId="6870C797" w14:textId="77777777" w:rsidTr="007B50CB">
        <w:trPr>
          <w:jc w:val="center"/>
        </w:trPr>
        <w:tc>
          <w:tcPr>
            <w:tcW w:w="709" w:type="dxa"/>
          </w:tcPr>
          <w:p w14:paraId="51015DFC" w14:textId="0F37F24A" w:rsidR="00FD2D97" w:rsidRPr="009E30E9" w:rsidRDefault="005C7875" w:rsidP="005C4E59">
            <w:pPr>
              <w:ind w:left="31"/>
              <w:jc w:val="center"/>
              <w:rPr>
                <w:rFonts w:ascii="Arial" w:hAnsi="Arial" w:cs="Arial"/>
                <w:sz w:val="22"/>
                <w:szCs w:val="22"/>
                <w:lang w:val="lt-LT"/>
              </w:rPr>
            </w:pPr>
            <w:r>
              <w:rPr>
                <w:rFonts w:ascii="Arial" w:hAnsi="Arial" w:cs="Arial"/>
                <w:sz w:val="22"/>
                <w:szCs w:val="22"/>
                <w:lang w:val="lt-LT"/>
              </w:rPr>
              <w:t>49.</w:t>
            </w:r>
          </w:p>
        </w:tc>
        <w:tc>
          <w:tcPr>
            <w:tcW w:w="4531" w:type="dxa"/>
          </w:tcPr>
          <w:p w14:paraId="7DB61095" w14:textId="77777777" w:rsidR="0020002B" w:rsidRPr="009335EA" w:rsidRDefault="0020002B" w:rsidP="0020002B">
            <w:pPr>
              <w:spacing w:after="160" w:line="279" w:lineRule="auto"/>
              <w:jc w:val="both"/>
              <w:rPr>
                <w:rFonts w:ascii="Arial" w:hAnsi="Arial" w:cs="Arial"/>
                <w:sz w:val="22"/>
                <w:szCs w:val="22"/>
                <w:lang w:val="lt-LT"/>
              </w:rPr>
            </w:pPr>
            <w:r w:rsidRPr="009335EA">
              <w:rPr>
                <w:rFonts w:ascii="Arial" w:hAnsi="Arial" w:cs="Arial"/>
                <w:sz w:val="22"/>
                <w:szCs w:val="22"/>
                <w:lang w:val="lt-LT"/>
              </w:rPr>
              <w:t>„DĖL PIRKIMO DOKUMENTŲ PAAIŠKINIMO / PATIKSLINIMO (3)“. Atsakymas 11. Parašėte, kad „Vertinti betono kiekį: 126,67 m</w:t>
            </w:r>
            <w:r w:rsidRPr="009335EA">
              <w:rPr>
                <w:rFonts w:ascii="Arial" w:hAnsi="Arial" w:cs="Arial"/>
                <w:sz w:val="22"/>
                <w:szCs w:val="22"/>
                <w:vertAlign w:val="superscript"/>
                <w:lang w:val="lt-LT"/>
              </w:rPr>
              <w:t>3</w:t>
            </w:r>
            <w:r w:rsidRPr="009335EA">
              <w:rPr>
                <w:rFonts w:ascii="Arial" w:hAnsi="Arial" w:cs="Arial"/>
                <w:sz w:val="22"/>
                <w:szCs w:val="22"/>
                <w:lang w:val="lt-LT"/>
              </w:rPr>
              <w:t>“, bet konkursiniame DKŽ liko neištaisyta:</w:t>
            </w:r>
          </w:p>
          <w:p w14:paraId="03ECBEE2" w14:textId="77777777" w:rsidR="00EA663C" w:rsidRPr="009E30E9" w:rsidRDefault="00D12B60" w:rsidP="00EA663C">
            <w:pPr>
              <w:spacing w:after="160" w:line="279" w:lineRule="auto"/>
              <w:jc w:val="both"/>
              <w:rPr>
                <w:rFonts w:ascii="Arial" w:hAnsi="Arial" w:cs="Arial"/>
                <w:sz w:val="22"/>
                <w:szCs w:val="22"/>
              </w:rPr>
            </w:pPr>
            <w:r w:rsidRPr="009E30E9">
              <w:rPr>
                <w:rFonts w:ascii="Arial" w:hAnsi="Arial" w:cs="Arial"/>
                <w:noProof/>
                <w:sz w:val="22"/>
                <w:szCs w:val="22"/>
              </w:rPr>
              <w:lastRenderedPageBreak/>
              <w:drawing>
                <wp:inline distT="0" distB="0" distL="0" distR="0" wp14:anchorId="21DE99B1" wp14:editId="4F5E8D95">
                  <wp:extent cx="2628900" cy="160298"/>
                  <wp:effectExtent l="0" t="0" r="0" b="0"/>
                  <wp:docPr id="182200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05263" name=""/>
                          <pic:cNvPicPr/>
                        </pic:nvPicPr>
                        <pic:blipFill>
                          <a:blip r:embed="rId58"/>
                          <a:stretch>
                            <a:fillRect/>
                          </a:stretch>
                        </pic:blipFill>
                        <pic:spPr>
                          <a:xfrm>
                            <a:off x="0" y="0"/>
                            <a:ext cx="2727504" cy="166310"/>
                          </a:xfrm>
                          <a:prstGeom prst="rect">
                            <a:avLst/>
                          </a:prstGeom>
                        </pic:spPr>
                      </pic:pic>
                    </a:graphicData>
                  </a:graphic>
                </wp:inline>
              </w:drawing>
            </w:r>
          </w:p>
          <w:p w14:paraId="3C7F6A82" w14:textId="7B0AC5B1" w:rsidR="00FD2D97" w:rsidRPr="009E30E9" w:rsidRDefault="00EA663C" w:rsidP="00EA663C">
            <w:pPr>
              <w:spacing w:after="160" w:line="279" w:lineRule="auto"/>
              <w:jc w:val="both"/>
              <w:rPr>
                <w:rFonts w:ascii="Arial" w:hAnsi="Arial" w:cs="Arial"/>
                <w:sz w:val="22"/>
                <w:szCs w:val="22"/>
              </w:rPr>
            </w:pP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patikslinti</w:t>
            </w:r>
            <w:proofErr w:type="spellEnd"/>
            <w:r w:rsidRPr="009E30E9">
              <w:rPr>
                <w:rFonts w:ascii="Arial" w:hAnsi="Arial" w:cs="Arial"/>
                <w:sz w:val="22"/>
                <w:szCs w:val="22"/>
              </w:rPr>
              <w:t xml:space="preserve"> </w:t>
            </w:r>
            <w:proofErr w:type="spellStart"/>
            <w:r w:rsidRPr="009E30E9">
              <w:rPr>
                <w:rFonts w:ascii="Arial" w:hAnsi="Arial" w:cs="Arial"/>
                <w:sz w:val="22"/>
                <w:szCs w:val="22"/>
              </w:rPr>
              <w:t>žiniaraštį</w:t>
            </w:r>
            <w:proofErr w:type="spellEnd"/>
            <w:r w:rsidRPr="009E30E9">
              <w:rPr>
                <w:rFonts w:ascii="Arial" w:hAnsi="Arial" w:cs="Arial"/>
                <w:sz w:val="22"/>
                <w:szCs w:val="22"/>
              </w:rPr>
              <w:t>.</w:t>
            </w:r>
          </w:p>
        </w:tc>
        <w:tc>
          <w:tcPr>
            <w:tcW w:w="4536" w:type="dxa"/>
          </w:tcPr>
          <w:p w14:paraId="38058AD7" w14:textId="5D774F5E" w:rsidR="005B03F0" w:rsidRPr="009E30E9" w:rsidRDefault="005B03F0" w:rsidP="005B03F0">
            <w:pPr>
              <w:jc w:val="both"/>
              <w:rPr>
                <w:rFonts w:ascii="Arial" w:hAnsi="Arial" w:cs="Arial"/>
                <w:sz w:val="22"/>
                <w:szCs w:val="22"/>
              </w:rPr>
            </w:pPr>
            <w:r w:rsidRPr="009E30E9">
              <w:rPr>
                <w:rFonts w:ascii="Arial" w:hAnsi="Arial" w:cs="Arial"/>
                <w:sz w:val="22"/>
                <w:szCs w:val="22"/>
              </w:rPr>
              <w:lastRenderedPageBreak/>
              <w:t xml:space="preserve">DKŽ_15 1.1  </w:t>
            </w:r>
            <w:proofErr w:type="spellStart"/>
            <w:r w:rsidRPr="009E30E9">
              <w:rPr>
                <w:rFonts w:ascii="Arial" w:hAnsi="Arial" w:cs="Arial"/>
                <w:sz w:val="22"/>
                <w:szCs w:val="22"/>
              </w:rPr>
              <w:t>pozicija</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patikslinta</w:t>
            </w:r>
            <w:proofErr w:type="spellEnd"/>
            <w:r w:rsidR="0004240A">
              <w:rPr>
                <w:rFonts w:ascii="Arial" w:hAnsi="Arial" w:cs="Arial"/>
                <w:sz w:val="22"/>
                <w:szCs w:val="22"/>
              </w:rPr>
              <w:t>.</w:t>
            </w:r>
          </w:p>
          <w:p w14:paraId="7F25CE85" w14:textId="77777777" w:rsidR="00FD2D97" w:rsidRPr="009E30E9" w:rsidRDefault="00FD2D97" w:rsidP="00EB517B">
            <w:pPr>
              <w:rPr>
                <w:rFonts w:ascii="Arial" w:hAnsi="Arial" w:cs="Arial"/>
                <w:sz w:val="22"/>
                <w:szCs w:val="22"/>
                <w:lang w:val="lt-LT"/>
              </w:rPr>
            </w:pPr>
          </w:p>
        </w:tc>
      </w:tr>
      <w:tr w:rsidR="00A03D00" w:rsidRPr="009E30E9" w14:paraId="713FE1F9" w14:textId="77777777" w:rsidTr="007B50CB">
        <w:trPr>
          <w:jc w:val="center"/>
        </w:trPr>
        <w:tc>
          <w:tcPr>
            <w:tcW w:w="709" w:type="dxa"/>
          </w:tcPr>
          <w:p w14:paraId="36D85D9A" w14:textId="7393E0D2" w:rsidR="00A03D00" w:rsidRPr="009E30E9" w:rsidRDefault="005C7875" w:rsidP="005C4E59">
            <w:pPr>
              <w:ind w:left="31"/>
              <w:jc w:val="center"/>
              <w:rPr>
                <w:rFonts w:ascii="Arial" w:hAnsi="Arial" w:cs="Arial"/>
                <w:sz w:val="22"/>
                <w:szCs w:val="22"/>
                <w:lang w:val="lt-LT"/>
              </w:rPr>
            </w:pPr>
            <w:r>
              <w:rPr>
                <w:rFonts w:ascii="Arial" w:hAnsi="Arial" w:cs="Arial"/>
                <w:sz w:val="22"/>
                <w:szCs w:val="22"/>
                <w:lang w:val="lt-LT"/>
              </w:rPr>
              <w:t>50.</w:t>
            </w:r>
          </w:p>
        </w:tc>
        <w:tc>
          <w:tcPr>
            <w:tcW w:w="4531" w:type="dxa"/>
          </w:tcPr>
          <w:p w14:paraId="61FDDE05" w14:textId="77777777" w:rsidR="0030486E" w:rsidRPr="009335EA" w:rsidRDefault="0030486E" w:rsidP="0030486E">
            <w:pPr>
              <w:spacing w:after="160" w:line="279" w:lineRule="auto"/>
              <w:jc w:val="both"/>
              <w:rPr>
                <w:rFonts w:ascii="Arial" w:hAnsi="Arial" w:cs="Arial"/>
                <w:sz w:val="22"/>
                <w:szCs w:val="22"/>
                <w:lang w:val="lt-LT"/>
              </w:rPr>
            </w:pPr>
            <w:r w:rsidRPr="009335EA">
              <w:rPr>
                <w:rFonts w:ascii="Arial" w:hAnsi="Arial" w:cs="Arial"/>
                <w:sz w:val="22"/>
                <w:szCs w:val="22"/>
                <w:lang w:val="lt-LT"/>
              </w:rPr>
              <w:t>DĖL PIRKIMO DOKUMENTŲ PAAIŠKINIMO / PATIKSLINIMO (3)“. Atsakymas po 11. Parašėte, kad „Vertinti armatūros kiekį: 282,06 m</w:t>
            </w:r>
            <w:r w:rsidRPr="009335EA">
              <w:rPr>
                <w:rFonts w:ascii="Arial" w:hAnsi="Arial" w:cs="Arial"/>
                <w:sz w:val="22"/>
                <w:szCs w:val="22"/>
                <w:vertAlign w:val="superscript"/>
                <w:lang w:val="lt-LT"/>
              </w:rPr>
              <w:t>3</w:t>
            </w:r>
            <w:r w:rsidRPr="009335EA">
              <w:rPr>
                <w:rFonts w:ascii="Arial" w:hAnsi="Arial" w:cs="Arial"/>
                <w:sz w:val="22"/>
                <w:szCs w:val="22"/>
                <w:lang w:val="lt-LT"/>
              </w:rPr>
              <w:t>“, bet konkursiniame DKŽ liko neištaisyta:</w:t>
            </w:r>
          </w:p>
          <w:p w14:paraId="6E6942ED" w14:textId="6C125636" w:rsidR="009A3B5F" w:rsidRPr="009E30E9" w:rsidRDefault="009A3B5F" w:rsidP="0030486E">
            <w:pPr>
              <w:spacing w:after="160" w:line="279" w:lineRule="auto"/>
              <w:jc w:val="both"/>
              <w:rPr>
                <w:rFonts w:ascii="Arial" w:hAnsi="Arial" w:cs="Arial"/>
                <w:sz w:val="22"/>
                <w:szCs w:val="22"/>
              </w:rPr>
            </w:pPr>
            <w:r w:rsidRPr="009E30E9">
              <w:rPr>
                <w:rFonts w:ascii="Arial" w:hAnsi="Arial" w:cs="Arial"/>
                <w:noProof/>
                <w:sz w:val="22"/>
                <w:szCs w:val="22"/>
              </w:rPr>
              <w:drawing>
                <wp:inline distT="0" distB="0" distL="0" distR="0" wp14:anchorId="16824650" wp14:editId="1ED025BC">
                  <wp:extent cx="2619375" cy="159718"/>
                  <wp:effectExtent l="0" t="0" r="0" b="0"/>
                  <wp:docPr id="664521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005263" name=""/>
                          <pic:cNvPicPr/>
                        </pic:nvPicPr>
                        <pic:blipFill>
                          <a:blip r:embed="rId58"/>
                          <a:stretch>
                            <a:fillRect/>
                          </a:stretch>
                        </pic:blipFill>
                        <pic:spPr>
                          <a:xfrm>
                            <a:off x="0" y="0"/>
                            <a:ext cx="2739411" cy="167037"/>
                          </a:xfrm>
                          <a:prstGeom prst="rect">
                            <a:avLst/>
                          </a:prstGeom>
                        </pic:spPr>
                      </pic:pic>
                    </a:graphicData>
                  </a:graphic>
                </wp:inline>
              </w:drawing>
            </w:r>
          </w:p>
          <w:p w14:paraId="6274C091" w14:textId="375E3197" w:rsidR="009A3B5F" w:rsidRPr="009E30E9" w:rsidRDefault="0039183B" w:rsidP="0039183B">
            <w:pPr>
              <w:jc w:val="both"/>
              <w:rPr>
                <w:rFonts w:ascii="Arial" w:hAnsi="Arial" w:cs="Arial"/>
                <w:sz w:val="22"/>
                <w:szCs w:val="22"/>
              </w:rPr>
            </w:pPr>
            <w:proofErr w:type="spellStart"/>
            <w:r w:rsidRPr="009E30E9">
              <w:rPr>
                <w:rFonts w:ascii="Arial" w:hAnsi="Arial" w:cs="Arial"/>
                <w:sz w:val="22"/>
                <w:szCs w:val="22"/>
              </w:rPr>
              <w:t>Prašome</w:t>
            </w:r>
            <w:proofErr w:type="spellEnd"/>
            <w:r w:rsidRPr="009E30E9">
              <w:rPr>
                <w:rFonts w:ascii="Arial" w:hAnsi="Arial" w:cs="Arial"/>
                <w:sz w:val="22"/>
                <w:szCs w:val="22"/>
              </w:rPr>
              <w:t xml:space="preserve"> </w:t>
            </w:r>
            <w:proofErr w:type="spellStart"/>
            <w:r w:rsidRPr="009E30E9">
              <w:rPr>
                <w:rFonts w:ascii="Arial" w:hAnsi="Arial" w:cs="Arial"/>
                <w:sz w:val="22"/>
                <w:szCs w:val="22"/>
              </w:rPr>
              <w:t>pataisyti</w:t>
            </w:r>
            <w:proofErr w:type="spellEnd"/>
            <w:r w:rsidRPr="009E30E9">
              <w:rPr>
                <w:rFonts w:ascii="Arial" w:hAnsi="Arial" w:cs="Arial"/>
                <w:sz w:val="22"/>
                <w:szCs w:val="22"/>
              </w:rPr>
              <w:t xml:space="preserve"> </w:t>
            </w:r>
            <w:proofErr w:type="spellStart"/>
            <w:r w:rsidRPr="009E30E9">
              <w:rPr>
                <w:rFonts w:ascii="Arial" w:hAnsi="Arial" w:cs="Arial"/>
                <w:sz w:val="22"/>
                <w:szCs w:val="22"/>
              </w:rPr>
              <w:t>armatūros</w:t>
            </w:r>
            <w:proofErr w:type="spellEnd"/>
            <w:r w:rsidRPr="009E30E9">
              <w:rPr>
                <w:rFonts w:ascii="Arial" w:hAnsi="Arial" w:cs="Arial"/>
                <w:sz w:val="22"/>
                <w:szCs w:val="22"/>
              </w:rPr>
              <w:t xml:space="preserve"> </w:t>
            </w:r>
            <w:proofErr w:type="spellStart"/>
            <w:r w:rsidRPr="009E30E9">
              <w:rPr>
                <w:rFonts w:ascii="Arial" w:hAnsi="Arial" w:cs="Arial"/>
                <w:sz w:val="22"/>
                <w:szCs w:val="22"/>
              </w:rPr>
              <w:t>kiekį</w:t>
            </w:r>
            <w:proofErr w:type="spellEnd"/>
            <w:r w:rsidRPr="009E30E9">
              <w:rPr>
                <w:rFonts w:ascii="Arial" w:hAnsi="Arial" w:cs="Arial"/>
                <w:sz w:val="22"/>
                <w:szCs w:val="22"/>
              </w:rPr>
              <w:t>.</w:t>
            </w:r>
          </w:p>
          <w:p w14:paraId="258BA208" w14:textId="2111DFDF" w:rsidR="00A03D00" w:rsidRPr="009E30E9" w:rsidRDefault="00A03D00" w:rsidP="00EB517B">
            <w:pPr>
              <w:jc w:val="both"/>
              <w:rPr>
                <w:rFonts w:ascii="Arial" w:hAnsi="Arial" w:cs="Arial"/>
                <w:sz w:val="22"/>
                <w:szCs w:val="22"/>
                <w:lang w:val="lt-LT"/>
              </w:rPr>
            </w:pPr>
          </w:p>
        </w:tc>
        <w:tc>
          <w:tcPr>
            <w:tcW w:w="4536" w:type="dxa"/>
          </w:tcPr>
          <w:p w14:paraId="7365AFCB" w14:textId="77777777" w:rsidR="00E269E1" w:rsidRPr="009E30E9" w:rsidRDefault="00E269E1" w:rsidP="00E269E1">
            <w:pPr>
              <w:jc w:val="both"/>
              <w:rPr>
                <w:rFonts w:ascii="Arial" w:hAnsi="Arial" w:cs="Arial"/>
                <w:sz w:val="22"/>
                <w:szCs w:val="22"/>
              </w:rPr>
            </w:pPr>
            <w:r w:rsidRPr="009E30E9">
              <w:rPr>
                <w:rFonts w:ascii="Arial" w:hAnsi="Arial" w:cs="Arial"/>
                <w:sz w:val="22"/>
                <w:szCs w:val="22"/>
              </w:rPr>
              <w:t xml:space="preserve">DKŽ_15 1.1  </w:t>
            </w:r>
            <w:proofErr w:type="spellStart"/>
            <w:r w:rsidRPr="009E30E9">
              <w:rPr>
                <w:rFonts w:ascii="Arial" w:hAnsi="Arial" w:cs="Arial"/>
                <w:sz w:val="22"/>
                <w:szCs w:val="22"/>
              </w:rPr>
              <w:t>pozicija</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patikslinta</w:t>
            </w:r>
            <w:proofErr w:type="spellEnd"/>
          </w:p>
          <w:p w14:paraId="78D3D283" w14:textId="77777777" w:rsidR="00A03D00" w:rsidRPr="009E30E9" w:rsidRDefault="00A03D00" w:rsidP="00EB517B">
            <w:pPr>
              <w:rPr>
                <w:rFonts w:ascii="Arial" w:hAnsi="Arial" w:cs="Arial"/>
                <w:sz w:val="22"/>
                <w:szCs w:val="22"/>
                <w:lang w:val="lt-LT"/>
              </w:rPr>
            </w:pPr>
          </w:p>
        </w:tc>
      </w:tr>
      <w:tr w:rsidR="00A03D00" w:rsidRPr="009E30E9" w14:paraId="4CF8A7D9" w14:textId="77777777" w:rsidTr="007B50CB">
        <w:trPr>
          <w:jc w:val="center"/>
        </w:trPr>
        <w:tc>
          <w:tcPr>
            <w:tcW w:w="709" w:type="dxa"/>
          </w:tcPr>
          <w:p w14:paraId="60D27FD1" w14:textId="524CA7A0" w:rsidR="00A03D00" w:rsidRPr="009E30E9" w:rsidRDefault="005C7875" w:rsidP="005C4E59">
            <w:pPr>
              <w:ind w:left="31"/>
              <w:jc w:val="center"/>
              <w:rPr>
                <w:rFonts w:ascii="Arial" w:hAnsi="Arial" w:cs="Arial"/>
                <w:sz w:val="22"/>
                <w:szCs w:val="22"/>
                <w:lang w:val="lt-LT"/>
              </w:rPr>
            </w:pPr>
            <w:r>
              <w:rPr>
                <w:rFonts w:ascii="Arial" w:hAnsi="Arial" w:cs="Arial"/>
                <w:sz w:val="22"/>
                <w:szCs w:val="22"/>
                <w:lang w:val="lt-LT"/>
              </w:rPr>
              <w:t>51.</w:t>
            </w:r>
          </w:p>
        </w:tc>
        <w:tc>
          <w:tcPr>
            <w:tcW w:w="4531" w:type="dxa"/>
          </w:tcPr>
          <w:p w14:paraId="1B883868" w14:textId="77777777" w:rsidR="00983267" w:rsidRPr="009E30E9" w:rsidRDefault="00983267" w:rsidP="00983267">
            <w:pPr>
              <w:spacing w:after="160" w:line="279" w:lineRule="auto"/>
              <w:jc w:val="both"/>
              <w:rPr>
                <w:rFonts w:ascii="Arial" w:hAnsi="Arial" w:cs="Arial"/>
                <w:sz w:val="22"/>
                <w:szCs w:val="22"/>
              </w:rPr>
            </w:pPr>
            <w:proofErr w:type="spellStart"/>
            <w:r w:rsidRPr="009E30E9">
              <w:rPr>
                <w:rFonts w:ascii="Arial" w:hAnsi="Arial" w:cs="Arial"/>
                <w:sz w:val="22"/>
                <w:szCs w:val="22"/>
              </w:rPr>
              <w:t>Konkursiniame</w:t>
            </w:r>
            <w:proofErr w:type="spellEnd"/>
            <w:r w:rsidRPr="009E30E9">
              <w:rPr>
                <w:rFonts w:ascii="Arial" w:hAnsi="Arial" w:cs="Arial"/>
                <w:sz w:val="22"/>
                <w:szCs w:val="22"/>
              </w:rPr>
              <w:t xml:space="preserve"> DKŽ_12 </w:t>
            </w:r>
            <w:proofErr w:type="spellStart"/>
            <w:r w:rsidRPr="009E30E9">
              <w:rPr>
                <w:rFonts w:ascii="Arial" w:hAnsi="Arial" w:cs="Arial"/>
                <w:sz w:val="22"/>
                <w:szCs w:val="22"/>
              </w:rPr>
              <w:t>yra</w:t>
            </w:r>
            <w:proofErr w:type="spellEnd"/>
            <w:r w:rsidRPr="009E30E9">
              <w:rPr>
                <w:rFonts w:ascii="Arial" w:hAnsi="Arial" w:cs="Arial"/>
                <w:sz w:val="22"/>
                <w:szCs w:val="22"/>
              </w:rPr>
              <w:t>:</w:t>
            </w:r>
          </w:p>
          <w:p w14:paraId="12A71878" w14:textId="7FFE6456" w:rsidR="00983267" w:rsidRPr="009E30E9" w:rsidRDefault="00DD798E" w:rsidP="00983267">
            <w:pPr>
              <w:spacing w:after="160" w:line="279" w:lineRule="auto"/>
              <w:jc w:val="both"/>
              <w:rPr>
                <w:rFonts w:ascii="Arial" w:hAnsi="Arial" w:cs="Arial"/>
                <w:sz w:val="22"/>
                <w:szCs w:val="22"/>
              </w:rPr>
            </w:pPr>
            <w:r w:rsidRPr="009E30E9">
              <w:rPr>
                <w:rFonts w:ascii="Arial" w:hAnsi="Arial" w:cs="Arial"/>
                <w:noProof/>
                <w:sz w:val="22"/>
                <w:szCs w:val="22"/>
              </w:rPr>
              <w:drawing>
                <wp:inline distT="0" distB="0" distL="0" distR="0" wp14:anchorId="5D5C33D9" wp14:editId="1487B122">
                  <wp:extent cx="2789262" cy="161925"/>
                  <wp:effectExtent l="0" t="0" r="0" b="0"/>
                  <wp:docPr id="258503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03172" name=""/>
                          <pic:cNvPicPr/>
                        </pic:nvPicPr>
                        <pic:blipFill>
                          <a:blip r:embed="rId59"/>
                          <a:stretch>
                            <a:fillRect/>
                          </a:stretch>
                        </pic:blipFill>
                        <pic:spPr>
                          <a:xfrm>
                            <a:off x="0" y="0"/>
                            <a:ext cx="2847814" cy="165324"/>
                          </a:xfrm>
                          <a:prstGeom prst="rect">
                            <a:avLst/>
                          </a:prstGeom>
                        </pic:spPr>
                      </pic:pic>
                    </a:graphicData>
                  </a:graphic>
                </wp:inline>
              </w:drawing>
            </w:r>
          </w:p>
          <w:p w14:paraId="7393F51F" w14:textId="77777777" w:rsidR="00371DA3" w:rsidRPr="009E30E9" w:rsidRDefault="00371DA3" w:rsidP="00371DA3">
            <w:pPr>
              <w:jc w:val="both"/>
              <w:rPr>
                <w:rFonts w:ascii="Arial" w:hAnsi="Arial" w:cs="Arial"/>
                <w:sz w:val="22"/>
                <w:szCs w:val="22"/>
                <w:lang w:val="pt-BR"/>
              </w:rPr>
            </w:pPr>
            <w:r w:rsidRPr="009E30E9">
              <w:rPr>
                <w:rFonts w:ascii="Arial" w:hAnsi="Arial" w:cs="Arial"/>
                <w:sz w:val="22"/>
                <w:szCs w:val="22"/>
                <w:lang w:val="pt-BR"/>
              </w:rPr>
              <w:t>Nesutampa betono kiekis pavadinime 255,8 m</w:t>
            </w:r>
            <w:r w:rsidRPr="009E30E9">
              <w:rPr>
                <w:rFonts w:ascii="Arial" w:hAnsi="Arial" w:cs="Arial"/>
                <w:sz w:val="22"/>
                <w:szCs w:val="22"/>
                <w:vertAlign w:val="superscript"/>
                <w:lang w:val="pt-BR"/>
              </w:rPr>
              <w:t>3</w:t>
            </w:r>
            <w:r w:rsidRPr="009E30E9">
              <w:rPr>
                <w:rFonts w:ascii="Arial" w:hAnsi="Arial" w:cs="Arial"/>
                <w:sz w:val="22"/>
                <w:szCs w:val="22"/>
                <w:lang w:val="pt-BR"/>
              </w:rPr>
              <w:t xml:space="preserve"> ir stulpelio kiekis 55,8 m</w:t>
            </w:r>
            <w:r w:rsidRPr="009E30E9">
              <w:rPr>
                <w:rFonts w:ascii="Arial" w:hAnsi="Arial" w:cs="Arial"/>
                <w:sz w:val="22"/>
                <w:szCs w:val="22"/>
                <w:vertAlign w:val="superscript"/>
                <w:lang w:val="pt-BR"/>
              </w:rPr>
              <w:t>3</w:t>
            </w:r>
            <w:r w:rsidRPr="009E30E9">
              <w:rPr>
                <w:rFonts w:ascii="Arial" w:hAnsi="Arial" w:cs="Arial"/>
                <w:sz w:val="22"/>
                <w:szCs w:val="22"/>
                <w:lang w:val="pt-BR"/>
              </w:rPr>
              <w:t>. Prašome patiklslinti pavadinimą.</w:t>
            </w:r>
          </w:p>
          <w:p w14:paraId="067E5BBB" w14:textId="77777777" w:rsidR="00A03D00" w:rsidRPr="009E30E9" w:rsidRDefault="00A03D00" w:rsidP="00EB517B">
            <w:pPr>
              <w:jc w:val="both"/>
              <w:rPr>
                <w:rFonts w:ascii="Arial" w:hAnsi="Arial" w:cs="Arial"/>
                <w:sz w:val="22"/>
                <w:szCs w:val="22"/>
                <w:lang w:val="lt-LT"/>
              </w:rPr>
            </w:pPr>
          </w:p>
        </w:tc>
        <w:tc>
          <w:tcPr>
            <w:tcW w:w="4536" w:type="dxa"/>
          </w:tcPr>
          <w:p w14:paraId="6921FC9C" w14:textId="77777777" w:rsidR="00306BA1" w:rsidRPr="009E30E9" w:rsidRDefault="00306BA1" w:rsidP="00306BA1">
            <w:pPr>
              <w:jc w:val="both"/>
              <w:rPr>
                <w:rFonts w:ascii="Arial" w:hAnsi="Arial" w:cs="Arial"/>
                <w:sz w:val="22"/>
                <w:szCs w:val="22"/>
              </w:rPr>
            </w:pPr>
            <w:r w:rsidRPr="009E30E9">
              <w:rPr>
                <w:rFonts w:ascii="Arial" w:hAnsi="Arial" w:cs="Arial"/>
                <w:sz w:val="22"/>
                <w:szCs w:val="22"/>
              </w:rPr>
              <w:t xml:space="preserve">DKŽ_12 2.6 </w:t>
            </w:r>
            <w:proofErr w:type="spellStart"/>
            <w:r w:rsidRPr="009E30E9">
              <w:rPr>
                <w:rFonts w:ascii="Arial" w:hAnsi="Arial" w:cs="Arial"/>
                <w:sz w:val="22"/>
                <w:szCs w:val="22"/>
              </w:rPr>
              <w:t>pozicija</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patikslinta</w:t>
            </w:r>
            <w:proofErr w:type="spellEnd"/>
          </w:p>
          <w:p w14:paraId="3891D081" w14:textId="77777777" w:rsidR="00A03D00" w:rsidRPr="009E30E9" w:rsidRDefault="00A03D00" w:rsidP="00EB517B">
            <w:pPr>
              <w:rPr>
                <w:rFonts w:ascii="Arial" w:hAnsi="Arial" w:cs="Arial"/>
                <w:sz w:val="22"/>
                <w:szCs w:val="22"/>
                <w:lang w:val="lt-LT"/>
              </w:rPr>
            </w:pPr>
          </w:p>
        </w:tc>
      </w:tr>
      <w:tr w:rsidR="00E269E1" w:rsidRPr="009E30E9" w14:paraId="207E6B6C" w14:textId="77777777" w:rsidTr="007B50CB">
        <w:trPr>
          <w:jc w:val="center"/>
        </w:trPr>
        <w:tc>
          <w:tcPr>
            <w:tcW w:w="709" w:type="dxa"/>
          </w:tcPr>
          <w:p w14:paraId="60C8888D" w14:textId="440A82D8" w:rsidR="00E269E1" w:rsidRPr="009E30E9" w:rsidRDefault="005C7875" w:rsidP="005C4E59">
            <w:pPr>
              <w:ind w:left="31"/>
              <w:jc w:val="center"/>
              <w:rPr>
                <w:rFonts w:ascii="Arial" w:hAnsi="Arial" w:cs="Arial"/>
                <w:sz w:val="22"/>
                <w:szCs w:val="22"/>
                <w:lang w:val="lt-LT"/>
              </w:rPr>
            </w:pPr>
            <w:r>
              <w:rPr>
                <w:rFonts w:ascii="Arial" w:hAnsi="Arial" w:cs="Arial"/>
                <w:sz w:val="22"/>
                <w:szCs w:val="22"/>
                <w:lang w:val="lt-LT"/>
              </w:rPr>
              <w:t>52.</w:t>
            </w:r>
          </w:p>
        </w:tc>
        <w:tc>
          <w:tcPr>
            <w:tcW w:w="4531" w:type="dxa"/>
          </w:tcPr>
          <w:p w14:paraId="03D7EBE0" w14:textId="77777777" w:rsidR="00F31B1F" w:rsidRPr="009E30E9" w:rsidRDefault="00F31B1F" w:rsidP="00F41D6F">
            <w:pPr>
              <w:spacing w:after="160" w:line="279" w:lineRule="auto"/>
              <w:jc w:val="both"/>
              <w:rPr>
                <w:rFonts w:ascii="Arial" w:hAnsi="Arial" w:cs="Arial"/>
                <w:sz w:val="22"/>
                <w:szCs w:val="22"/>
              </w:rPr>
            </w:pPr>
            <w:proofErr w:type="spellStart"/>
            <w:r w:rsidRPr="009E30E9">
              <w:rPr>
                <w:rFonts w:ascii="Arial" w:hAnsi="Arial" w:cs="Arial"/>
                <w:sz w:val="22"/>
                <w:szCs w:val="22"/>
              </w:rPr>
              <w:t>Konkursiniame</w:t>
            </w:r>
            <w:proofErr w:type="spellEnd"/>
            <w:r w:rsidRPr="009E30E9">
              <w:rPr>
                <w:rFonts w:ascii="Arial" w:hAnsi="Arial" w:cs="Arial"/>
                <w:sz w:val="22"/>
                <w:szCs w:val="22"/>
              </w:rPr>
              <w:t xml:space="preserve"> DKŽ_12 </w:t>
            </w:r>
            <w:proofErr w:type="spellStart"/>
            <w:r w:rsidRPr="009E30E9">
              <w:rPr>
                <w:rFonts w:ascii="Arial" w:hAnsi="Arial" w:cs="Arial"/>
                <w:sz w:val="22"/>
                <w:szCs w:val="22"/>
              </w:rPr>
              <w:t>yra</w:t>
            </w:r>
            <w:proofErr w:type="spellEnd"/>
            <w:r w:rsidRPr="009E30E9">
              <w:rPr>
                <w:rFonts w:ascii="Arial" w:hAnsi="Arial" w:cs="Arial"/>
                <w:sz w:val="22"/>
                <w:szCs w:val="22"/>
              </w:rPr>
              <w:t>:</w:t>
            </w:r>
          </w:p>
          <w:p w14:paraId="569B0F56" w14:textId="2DA062E2" w:rsidR="00F41D6F" w:rsidRPr="009E30E9" w:rsidRDefault="00F41D6F" w:rsidP="00F41D6F">
            <w:pPr>
              <w:spacing w:after="160" w:line="279" w:lineRule="auto"/>
              <w:jc w:val="both"/>
              <w:rPr>
                <w:rFonts w:ascii="Arial" w:hAnsi="Arial" w:cs="Arial"/>
                <w:sz w:val="22"/>
                <w:szCs w:val="22"/>
              </w:rPr>
            </w:pPr>
            <w:r w:rsidRPr="009E30E9">
              <w:rPr>
                <w:rFonts w:ascii="Arial" w:hAnsi="Arial" w:cs="Arial"/>
                <w:noProof/>
                <w:sz w:val="22"/>
                <w:szCs w:val="22"/>
              </w:rPr>
              <w:drawing>
                <wp:inline distT="0" distB="0" distL="0" distR="0" wp14:anchorId="7CFE44E6" wp14:editId="41A632BA">
                  <wp:extent cx="2771775" cy="160910"/>
                  <wp:effectExtent l="0" t="0" r="0" b="0"/>
                  <wp:docPr id="1627790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03172" name=""/>
                          <pic:cNvPicPr/>
                        </pic:nvPicPr>
                        <pic:blipFill>
                          <a:blip r:embed="rId59"/>
                          <a:stretch>
                            <a:fillRect/>
                          </a:stretch>
                        </pic:blipFill>
                        <pic:spPr>
                          <a:xfrm>
                            <a:off x="0" y="0"/>
                            <a:ext cx="2871825" cy="166718"/>
                          </a:xfrm>
                          <a:prstGeom prst="rect">
                            <a:avLst/>
                          </a:prstGeom>
                        </pic:spPr>
                      </pic:pic>
                    </a:graphicData>
                  </a:graphic>
                </wp:inline>
              </w:drawing>
            </w:r>
          </w:p>
          <w:p w14:paraId="1A87C98A" w14:textId="77777777" w:rsidR="00FC5E68" w:rsidRPr="009E30E9" w:rsidRDefault="00FC5E68" w:rsidP="00FC5E68">
            <w:pPr>
              <w:jc w:val="both"/>
              <w:rPr>
                <w:rFonts w:ascii="Arial" w:hAnsi="Arial" w:cs="Arial"/>
                <w:sz w:val="22"/>
                <w:szCs w:val="22"/>
              </w:rPr>
            </w:pPr>
            <w:r w:rsidRPr="009E30E9">
              <w:rPr>
                <w:rFonts w:ascii="Arial" w:hAnsi="Arial" w:cs="Arial"/>
                <w:sz w:val="22"/>
                <w:szCs w:val="22"/>
              </w:rPr>
              <w:t xml:space="preserve">Ant </w:t>
            </w:r>
            <w:proofErr w:type="spellStart"/>
            <w:r w:rsidRPr="009E30E9">
              <w:rPr>
                <w:rFonts w:ascii="Arial" w:hAnsi="Arial" w:cs="Arial"/>
                <w:sz w:val="22"/>
                <w:szCs w:val="22"/>
              </w:rPr>
              <w:t>brėžinio</w:t>
            </w:r>
            <w:proofErr w:type="spellEnd"/>
            <w:r w:rsidRPr="009E30E9">
              <w:rPr>
                <w:rFonts w:ascii="Arial" w:hAnsi="Arial" w:cs="Arial"/>
                <w:sz w:val="22"/>
                <w:szCs w:val="22"/>
              </w:rPr>
              <w:t xml:space="preserve"> </w:t>
            </w:r>
            <w:proofErr w:type="spellStart"/>
            <w:r w:rsidRPr="009E30E9">
              <w:rPr>
                <w:rFonts w:ascii="Arial" w:hAnsi="Arial" w:cs="Arial"/>
                <w:sz w:val="22"/>
                <w:szCs w:val="22"/>
              </w:rPr>
              <w:t>armatūros</w:t>
            </w:r>
            <w:proofErr w:type="spellEnd"/>
            <w:r w:rsidRPr="009E30E9">
              <w:rPr>
                <w:rFonts w:ascii="Arial" w:hAnsi="Arial" w:cs="Arial"/>
                <w:sz w:val="22"/>
                <w:szCs w:val="22"/>
              </w:rPr>
              <w:t xml:space="preserve"> </w:t>
            </w:r>
            <w:proofErr w:type="spellStart"/>
            <w:r w:rsidRPr="009E30E9">
              <w:rPr>
                <w:rFonts w:ascii="Arial" w:hAnsi="Arial" w:cs="Arial"/>
                <w:sz w:val="22"/>
                <w:szCs w:val="22"/>
              </w:rPr>
              <w:t>yra</w:t>
            </w:r>
            <w:proofErr w:type="spellEnd"/>
            <w:r w:rsidRPr="009E30E9">
              <w:rPr>
                <w:rFonts w:ascii="Arial" w:hAnsi="Arial" w:cs="Arial"/>
                <w:sz w:val="22"/>
                <w:szCs w:val="22"/>
              </w:rPr>
              <w:t>:</w:t>
            </w:r>
          </w:p>
          <w:p w14:paraId="730C877C" w14:textId="56123C29" w:rsidR="00F41D6F" w:rsidRPr="009E30E9" w:rsidRDefault="00FE5A84" w:rsidP="00F41D6F">
            <w:pPr>
              <w:spacing w:after="160" w:line="279" w:lineRule="auto"/>
              <w:jc w:val="both"/>
              <w:rPr>
                <w:rFonts w:ascii="Arial" w:hAnsi="Arial" w:cs="Arial"/>
                <w:sz w:val="22"/>
                <w:szCs w:val="22"/>
              </w:rPr>
            </w:pPr>
            <w:r w:rsidRPr="009E30E9">
              <w:rPr>
                <w:rFonts w:ascii="Arial" w:hAnsi="Arial" w:cs="Arial"/>
                <w:noProof/>
                <w:sz w:val="22"/>
                <w:szCs w:val="22"/>
              </w:rPr>
              <w:drawing>
                <wp:inline distT="0" distB="0" distL="0" distR="0" wp14:anchorId="149ACC3C" wp14:editId="1199DD63">
                  <wp:extent cx="2391109" cy="552527"/>
                  <wp:effectExtent l="0" t="0" r="9525" b="0"/>
                  <wp:docPr id="260459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459746" name=""/>
                          <pic:cNvPicPr/>
                        </pic:nvPicPr>
                        <pic:blipFill>
                          <a:blip r:embed="rId60"/>
                          <a:stretch>
                            <a:fillRect/>
                          </a:stretch>
                        </pic:blipFill>
                        <pic:spPr>
                          <a:xfrm>
                            <a:off x="0" y="0"/>
                            <a:ext cx="2391109" cy="552527"/>
                          </a:xfrm>
                          <a:prstGeom prst="rect">
                            <a:avLst/>
                          </a:prstGeom>
                        </pic:spPr>
                      </pic:pic>
                    </a:graphicData>
                  </a:graphic>
                </wp:inline>
              </w:drawing>
            </w:r>
          </w:p>
          <w:p w14:paraId="06DB79EB" w14:textId="77777777" w:rsidR="00AC4964" w:rsidRPr="009335EA" w:rsidRDefault="00AC4964" w:rsidP="00AC4964">
            <w:pPr>
              <w:jc w:val="both"/>
              <w:rPr>
                <w:rFonts w:ascii="Arial" w:hAnsi="Arial" w:cs="Arial"/>
                <w:sz w:val="22"/>
                <w:szCs w:val="22"/>
                <w:lang w:val="fi-FI"/>
              </w:rPr>
            </w:pPr>
            <w:r w:rsidRPr="009335EA">
              <w:rPr>
                <w:rFonts w:ascii="Arial" w:hAnsi="Arial" w:cs="Arial"/>
                <w:sz w:val="22"/>
                <w:szCs w:val="22"/>
                <w:lang w:val="fi-FI"/>
              </w:rPr>
              <w:t>Prašome patikslinti, kuris kiekis yra teisingas.</w:t>
            </w:r>
          </w:p>
          <w:p w14:paraId="082B6264" w14:textId="296938AC" w:rsidR="00E269E1" w:rsidRPr="009E30E9" w:rsidRDefault="00E269E1" w:rsidP="00EB517B">
            <w:pPr>
              <w:jc w:val="both"/>
              <w:rPr>
                <w:rFonts w:ascii="Arial" w:hAnsi="Arial" w:cs="Arial"/>
                <w:sz w:val="22"/>
                <w:szCs w:val="22"/>
                <w:lang w:val="lt-LT"/>
              </w:rPr>
            </w:pPr>
          </w:p>
        </w:tc>
        <w:tc>
          <w:tcPr>
            <w:tcW w:w="4536" w:type="dxa"/>
          </w:tcPr>
          <w:p w14:paraId="001888E4" w14:textId="77777777" w:rsidR="00474F40" w:rsidRPr="009E30E9" w:rsidRDefault="00474F40" w:rsidP="00474F40">
            <w:pPr>
              <w:jc w:val="both"/>
              <w:rPr>
                <w:rFonts w:ascii="Arial" w:hAnsi="Arial" w:cs="Arial"/>
                <w:sz w:val="22"/>
                <w:szCs w:val="22"/>
              </w:rPr>
            </w:pPr>
            <w:proofErr w:type="spellStart"/>
            <w:r w:rsidRPr="009E30E9">
              <w:rPr>
                <w:rFonts w:ascii="Arial" w:hAnsi="Arial" w:cs="Arial"/>
                <w:sz w:val="22"/>
                <w:szCs w:val="22"/>
              </w:rPr>
              <w:t>Vertinti</w:t>
            </w:r>
            <w:proofErr w:type="spellEnd"/>
            <w:r w:rsidRPr="009E30E9">
              <w:rPr>
                <w:rFonts w:ascii="Arial" w:hAnsi="Arial" w:cs="Arial"/>
                <w:sz w:val="22"/>
                <w:szCs w:val="22"/>
              </w:rPr>
              <w:t xml:space="preserve"> DKŽ </w:t>
            </w:r>
            <w:proofErr w:type="spellStart"/>
            <w:r w:rsidRPr="009E30E9">
              <w:rPr>
                <w:rFonts w:ascii="Arial" w:hAnsi="Arial" w:cs="Arial"/>
                <w:sz w:val="22"/>
                <w:szCs w:val="22"/>
              </w:rPr>
              <w:t>pateiktą</w:t>
            </w:r>
            <w:proofErr w:type="spellEnd"/>
            <w:r w:rsidRPr="009E30E9">
              <w:rPr>
                <w:rFonts w:ascii="Arial" w:hAnsi="Arial" w:cs="Arial"/>
                <w:sz w:val="22"/>
                <w:szCs w:val="22"/>
              </w:rPr>
              <w:t xml:space="preserve"> </w:t>
            </w:r>
            <w:proofErr w:type="spellStart"/>
            <w:r w:rsidRPr="009E30E9">
              <w:rPr>
                <w:rFonts w:ascii="Arial" w:hAnsi="Arial" w:cs="Arial"/>
                <w:sz w:val="22"/>
                <w:szCs w:val="22"/>
              </w:rPr>
              <w:t>kiekį</w:t>
            </w:r>
            <w:proofErr w:type="spellEnd"/>
            <w:r w:rsidRPr="009E30E9">
              <w:rPr>
                <w:rFonts w:ascii="Arial" w:hAnsi="Arial" w:cs="Arial"/>
                <w:sz w:val="22"/>
                <w:szCs w:val="22"/>
              </w:rPr>
              <w:t>.</w:t>
            </w:r>
          </w:p>
          <w:p w14:paraId="036A4FA7" w14:textId="77777777" w:rsidR="00E269E1" w:rsidRPr="009E30E9" w:rsidRDefault="00E269E1" w:rsidP="00EB517B">
            <w:pPr>
              <w:rPr>
                <w:rFonts w:ascii="Arial" w:hAnsi="Arial" w:cs="Arial"/>
                <w:sz w:val="22"/>
                <w:szCs w:val="22"/>
                <w:lang w:val="lt-LT"/>
              </w:rPr>
            </w:pPr>
          </w:p>
        </w:tc>
      </w:tr>
      <w:tr w:rsidR="00E269E1" w:rsidRPr="0004240A" w14:paraId="3C7430A3" w14:textId="77777777" w:rsidTr="007B50CB">
        <w:trPr>
          <w:jc w:val="center"/>
        </w:trPr>
        <w:tc>
          <w:tcPr>
            <w:tcW w:w="709" w:type="dxa"/>
          </w:tcPr>
          <w:p w14:paraId="2FC7FB53" w14:textId="17ED5201" w:rsidR="00E269E1" w:rsidRPr="009E30E9" w:rsidRDefault="005C7875" w:rsidP="005C4E59">
            <w:pPr>
              <w:ind w:left="31"/>
              <w:jc w:val="center"/>
              <w:rPr>
                <w:rFonts w:ascii="Arial" w:hAnsi="Arial" w:cs="Arial"/>
                <w:sz w:val="22"/>
                <w:szCs w:val="22"/>
                <w:lang w:val="lt-LT"/>
              </w:rPr>
            </w:pPr>
            <w:r>
              <w:rPr>
                <w:rFonts w:ascii="Arial" w:hAnsi="Arial" w:cs="Arial"/>
                <w:sz w:val="22"/>
                <w:szCs w:val="22"/>
                <w:lang w:val="lt-LT"/>
              </w:rPr>
              <w:t>53.</w:t>
            </w:r>
          </w:p>
        </w:tc>
        <w:tc>
          <w:tcPr>
            <w:tcW w:w="4531" w:type="dxa"/>
          </w:tcPr>
          <w:p w14:paraId="4B4B5EDF" w14:textId="77777777" w:rsidR="004E05D6" w:rsidRPr="009E30E9" w:rsidRDefault="004E05D6" w:rsidP="004E05D6">
            <w:pPr>
              <w:spacing w:line="278" w:lineRule="auto"/>
              <w:jc w:val="both"/>
              <w:rPr>
                <w:rFonts w:ascii="Arial" w:hAnsi="Arial" w:cs="Arial"/>
                <w:sz w:val="22"/>
                <w:szCs w:val="22"/>
                <w:lang w:val="lt-LT"/>
              </w:rPr>
            </w:pPr>
            <w:r w:rsidRPr="009E30E9">
              <w:rPr>
                <w:rFonts w:ascii="Arial" w:hAnsi="Arial" w:cs="Arial"/>
                <w:sz w:val="22"/>
                <w:szCs w:val="22"/>
                <w:lang w:val="lt-LT"/>
              </w:rPr>
              <w:t>Prašome patikslinti išlyginamojo betono sluoksnio markę, nes TS , DKŽ ir brėžiniuose nurodyti skirtingi betonai</w:t>
            </w:r>
          </w:p>
          <w:p w14:paraId="5E7D82E4" w14:textId="4599088E" w:rsidR="00987305" w:rsidRPr="009E30E9" w:rsidRDefault="00987305" w:rsidP="004E05D6">
            <w:pPr>
              <w:spacing w:line="278" w:lineRule="auto"/>
              <w:jc w:val="both"/>
              <w:rPr>
                <w:rFonts w:ascii="Arial" w:hAnsi="Arial" w:cs="Arial"/>
                <w:sz w:val="22"/>
                <w:szCs w:val="22"/>
                <w:lang w:val="lt-LT"/>
              </w:rPr>
            </w:pPr>
            <w:r w:rsidRPr="009E30E9">
              <w:rPr>
                <w:rFonts w:ascii="Arial" w:hAnsi="Arial" w:cs="Arial"/>
                <w:noProof/>
                <w:sz w:val="22"/>
                <w:szCs w:val="22"/>
              </w:rPr>
              <w:drawing>
                <wp:inline distT="0" distB="0" distL="0" distR="0" wp14:anchorId="1AEA0D06" wp14:editId="20026610">
                  <wp:extent cx="2773680" cy="319222"/>
                  <wp:effectExtent l="0" t="0" r="0" b="5080"/>
                  <wp:docPr id="74016942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169426" name=""/>
                          <pic:cNvPicPr/>
                        </pic:nvPicPr>
                        <pic:blipFill>
                          <a:blip r:embed="rId61"/>
                          <a:stretch>
                            <a:fillRect/>
                          </a:stretch>
                        </pic:blipFill>
                        <pic:spPr>
                          <a:xfrm>
                            <a:off x="0" y="0"/>
                            <a:ext cx="2817647" cy="324282"/>
                          </a:xfrm>
                          <a:prstGeom prst="rect">
                            <a:avLst/>
                          </a:prstGeom>
                        </pic:spPr>
                      </pic:pic>
                    </a:graphicData>
                  </a:graphic>
                </wp:inline>
              </w:drawing>
            </w:r>
          </w:p>
          <w:p w14:paraId="69FAF406" w14:textId="35DAAABE" w:rsidR="00987305" w:rsidRPr="009E30E9" w:rsidRDefault="00987305" w:rsidP="004E05D6">
            <w:pPr>
              <w:spacing w:line="278" w:lineRule="auto"/>
              <w:jc w:val="both"/>
              <w:rPr>
                <w:rFonts w:ascii="Arial" w:hAnsi="Arial" w:cs="Arial"/>
                <w:sz w:val="22"/>
                <w:szCs w:val="22"/>
                <w:lang w:val="lt-LT"/>
              </w:rPr>
            </w:pPr>
            <w:r w:rsidRPr="009E30E9">
              <w:rPr>
                <w:rFonts w:ascii="Arial" w:hAnsi="Arial" w:cs="Arial"/>
                <w:noProof/>
                <w:sz w:val="22"/>
                <w:szCs w:val="22"/>
              </w:rPr>
              <w:drawing>
                <wp:inline distT="0" distB="0" distL="0" distR="0" wp14:anchorId="20D50A86" wp14:editId="280185CE">
                  <wp:extent cx="2788920" cy="131103"/>
                  <wp:effectExtent l="0" t="0" r="0" b="2540"/>
                  <wp:docPr id="4245362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53629" name=""/>
                          <pic:cNvPicPr/>
                        </pic:nvPicPr>
                        <pic:blipFill>
                          <a:blip r:embed="rId62"/>
                          <a:stretch>
                            <a:fillRect/>
                          </a:stretch>
                        </pic:blipFill>
                        <pic:spPr>
                          <a:xfrm>
                            <a:off x="0" y="0"/>
                            <a:ext cx="3010226" cy="141506"/>
                          </a:xfrm>
                          <a:prstGeom prst="rect">
                            <a:avLst/>
                          </a:prstGeom>
                        </pic:spPr>
                      </pic:pic>
                    </a:graphicData>
                  </a:graphic>
                </wp:inline>
              </w:drawing>
            </w:r>
          </w:p>
          <w:p w14:paraId="3F94002D" w14:textId="3C0DE7A2" w:rsidR="00645F6D" w:rsidRPr="009E30E9" w:rsidRDefault="00F90BC0" w:rsidP="00645F6D">
            <w:pPr>
              <w:spacing w:after="160" w:line="279" w:lineRule="auto"/>
              <w:jc w:val="both"/>
              <w:rPr>
                <w:rFonts w:ascii="Arial" w:hAnsi="Arial" w:cs="Arial"/>
                <w:sz w:val="22"/>
                <w:szCs w:val="22"/>
              </w:rPr>
            </w:pPr>
            <w:proofErr w:type="spellStart"/>
            <w:r w:rsidRPr="009E30E9">
              <w:rPr>
                <w:rFonts w:ascii="Arial" w:hAnsi="Arial" w:cs="Arial"/>
                <w:sz w:val="22"/>
                <w:szCs w:val="22"/>
              </w:rPr>
              <w:t>Projekto</w:t>
            </w:r>
            <w:proofErr w:type="spellEnd"/>
            <w:r w:rsidRPr="009E30E9">
              <w:rPr>
                <w:rFonts w:ascii="Arial" w:hAnsi="Arial" w:cs="Arial"/>
                <w:sz w:val="22"/>
                <w:szCs w:val="22"/>
              </w:rPr>
              <w:t xml:space="preserve"> </w:t>
            </w:r>
            <w:proofErr w:type="spellStart"/>
            <w:r w:rsidRPr="009E30E9">
              <w:rPr>
                <w:rFonts w:ascii="Arial" w:hAnsi="Arial" w:cs="Arial"/>
                <w:sz w:val="22"/>
                <w:szCs w:val="22"/>
              </w:rPr>
              <w:t>brėžiniuose</w:t>
            </w:r>
            <w:proofErr w:type="spellEnd"/>
            <w:r w:rsidRPr="009E30E9">
              <w:rPr>
                <w:rFonts w:ascii="Arial" w:hAnsi="Arial" w:cs="Arial"/>
                <w:sz w:val="22"/>
                <w:szCs w:val="22"/>
              </w:rPr>
              <w:t>:</w:t>
            </w:r>
          </w:p>
          <w:p w14:paraId="3EA56DCA" w14:textId="074114EC" w:rsidR="00F90BC0" w:rsidRPr="009E30E9" w:rsidRDefault="00DD0864" w:rsidP="00645F6D">
            <w:pPr>
              <w:spacing w:after="160" w:line="279" w:lineRule="auto"/>
              <w:jc w:val="both"/>
              <w:rPr>
                <w:rFonts w:ascii="Arial" w:hAnsi="Arial" w:cs="Arial"/>
                <w:sz w:val="22"/>
                <w:szCs w:val="22"/>
                <w:lang w:val="lt-LT"/>
              </w:rPr>
            </w:pPr>
            <w:r w:rsidRPr="009E30E9">
              <w:rPr>
                <w:rFonts w:ascii="Arial" w:hAnsi="Arial" w:cs="Arial"/>
                <w:noProof/>
                <w:sz w:val="22"/>
                <w:szCs w:val="22"/>
              </w:rPr>
              <w:drawing>
                <wp:inline distT="0" distB="0" distL="0" distR="0" wp14:anchorId="66CC4AA5" wp14:editId="1A8ECDB3">
                  <wp:extent cx="2705100" cy="148563"/>
                  <wp:effectExtent l="0" t="0" r="0" b="4445"/>
                  <wp:docPr id="111850358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03583" name=""/>
                          <pic:cNvPicPr/>
                        </pic:nvPicPr>
                        <pic:blipFill>
                          <a:blip r:embed="rId63"/>
                          <a:stretch>
                            <a:fillRect/>
                          </a:stretch>
                        </pic:blipFill>
                        <pic:spPr>
                          <a:xfrm>
                            <a:off x="0" y="0"/>
                            <a:ext cx="2763314" cy="151760"/>
                          </a:xfrm>
                          <a:prstGeom prst="rect">
                            <a:avLst/>
                          </a:prstGeom>
                        </pic:spPr>
                      </pic:pic>
                    </a:graphicData>
                  </a:graphic>
                </wp:inline>
              </w:drawing>
            </w:r>
          </w:p>
          <w:p w14:paraId="26016177" w14:textId="2B8BE5AC" w:rsidR="00E269E1" w:rsidRPr="009E30E9" w:rsidRDefault="00E269E1" w:rsidP="00EB517B">
            <w:pPr>
              <w:jc w:val="both"/>
              <w:rPr>
                <w:rFonts w:ascii="Arial" w:hAnsi="Arial" w:cs="Arial"/>
                <w:sz w:val="22"/>
                <w:szCs w:val="22"/>
                <w:lang w:val="lt-LT"/>
              </w:rPr>
            </w:pPr>
          </w:p>
        </w:tc>
        <w:tc>
          <w:tcPr>
            <w:tcW w:w="4536" w:type="dxa"/>
          </w:tcPr>
          <w:p w14:paraId="55278208" w14:textId="77777777" w:rsidR="007E684B" w:rsidRPr="00925DC1" w:rsidRDefault="007E684B" w:rsidP="007E684B">
            <w:pPr>
              <w:jc w:val="both"/>
              <w:rPr>
                <w:rFonts w:ascii="Arial" w:hAnsi="Arial" w:cs="Arial"/>
                <w:sz w:val="22"/>
                <w:szCs w:val="22"/>
                <w:lang w:val="lt-LT"/>
              </w:rPr>
            </w:pPr>
            <w:r w:rsidRPr="009E30E9">
              <w:rPr>
                <w:rFonts w:ascii="Arial" w:hAnsi="Arial" w:cs="Arial"/>
                <w:sz w:val="22"/>
                <w:szCs w:val="22"/>
                <w:lang w:val="lt-LT"/>
              </w:rPr>
              <w:t xml:space="preserve">Išlyginamojo betono apsaugos poveikio klasė XC2, minimalus stipris pagal LST EN 206 XC2 klasei – C25/30. </w:t>
            </w:r>
            <w:r w:rsidRPr="00925DC1">
              <w:rPr>
                <w:rFonts w:ascii="Arial" w:hAnsi="Arial" w:cs="Arial"/>
                <w:sz w:val="22"/>
                <w:szCs w:val="22"/>
                <w:lang w:val="lt-LT"/>
              </w:rPr>
              <w:t>Išlyginamojo betono sluoksnio klasė bus patikslinta į C25/30 XC2 visiems statiniams (SK-05_02 – SK-05_04) leidžiant naują projekto laidą po rangos darbų pirkimo.</w:t>
            </w:r>
          </w:p>
          <w:p w14:paraId="1E04E28E" w14:textId="77777777" w:rsidR="00E269E1" w:rsidRPr="009E30E9" w:rsidRDefault="00E269E1" w:rsidP="00EB517B">
            <w:pPr>
              <w:rPr>
                <w:rFonts w:ascii="Arial" w:hAnsi="Arial" w:cs="Arial"/>
                <w:sz w:val="22"/>
                <w:szCs w:val="22"/>
                <w:lang w:val="lt-LT"/>
              </w:rPr>
            </w:pPr>
          </w:p>
        </w:tc>
      </w:tr>
      <w:tr w:rsidR="00474F40" w:rsidRPr="0004240A" w14:paraId="375D9846" w14:textId="77777777" w:rsidTr="007B50CB">
        <w:trPr>
          <w:jc w:val="center"/>
        </w:trPr>
        <w:tc>
          <w:tcPr>
            <w:tcW w:w="709" w:type="dxa"/>
          </w:tcPr>
          <w:p w14:paraId="772119E2" w14:textId="1A42A130" w:rsidR="00474F40" w:rsidRPr="009E30E9" w:rsidRDefault="005C7875" w:rsidP="005C4E59">
            <w:pPr>
              <w:ind w:left="31"/>
              <w:jc w:val="center"/>
              <w:rPr>
                <w:rFonts w:ascii="Arial" w:hAnsi="Arial" w:cs="Arial"/>
                <w:sz w:val="22"/>
                <w:szCs w:val="22"/>
                <w:lang w:val="lt-LT"/>
              </w:rPr>
            </w:pPr>
            <w:r>
              <w:rPr>
                <w:rFonts w:ascii="Arial" w:hAnsi="Arial" w:cs="Arial"/>
                <w:sz w:val="22"/>
                <w:szCs w:val="22"/>
                <w:lang w:val="lt-LT"/>
              </w:rPr>
              <w:t>54.</w:t>
            </w:r>
          </w:p>
        </w:tc>
        <w:tc>
          <w:tcPr>
            <w:tcW w:w="4531" w:type="dxa"/>
          </w:tcPr>
          <w:p w14:paraId="65E397E1" w14:textId="77777777" w:rsidR="00474F40" w:rsidRPr="009E30E9" w:rsidRDefault="00BC0E92"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352B02F7" wp14:editId="1A12F9AA">
                  <wp:extent cx="2369799" cy="235338"/>
                  <wp:effectExtent l="0" t="0" r="0" b="0"/>
                  <wp:docPr id="82670604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706043" name=""/>
                          <pic:cNvPicPr/>
                        </pic:nvPicPr>
                        <pic:blipFill>
                          <a:blip r:embed="rId64"/>
                          <a:stretch>
                            <a:fillRect/>
                          </a:stretch>
                        </pic:blipFill>
                        <pic:spPr>
                          <a:xfrm>
                            <a:off x="0" y="0"/>
                            <a:ext cx="2425900" cy="240909"/>
                          </a:xfrm>
                          <a:prstGeom prst="rect">
                            <a:avLst/>
                          </a:prstGeom>
                        </pic:spPr>
                      </pic:pic>
                    </a:graphicData>
                  </a:graphic>
                </wp:inline>
              </w:drawing>
            </w:r>
          </w:p>
          <w:p w14:paraId="31B7BBCC" w14:textId="77777777" w:rsidR="00A43CCB" w:rsidRPr="009E30E9" w:rsidRDefault="00A43CCB" w:rsidP="00A43CCB">
            <w:pPr>
              <w:pStyle w:val="NormalWeb"/>
              <w:spacing w:before="0" w:beforeAutospacing="0" w:after="0" w:afterAutospacing="0"/>
              <w:jc w:val="both"/>
              <w:rPr>
                <w:rFonts w:ascii="Arial" w:hAnsi="Arial" w:cs="Arial"/>
                <w:sz w:val="22"/>
                <w:szCs w:val="22"/>
              </w:rPr>
            </w:pPr>
            <w:r w:rsidRPr="009E30E9">
              <w:rPr>
                <w:rFonts w:ascii="Arial" w:hAnsi="Arial" w:cs="Arial"/>
                <w:sz w:val="22"/>
                <w:szCs w:val="22"/>
              </w:rPr>
              <w:t xml:space="preserve">Brėžiniuose nurodyta c20/25 XC2, projekto </w:t>
            </w:r>
            <w:proofErr w:type="spellStart"/>
            <w:r w:rsidRPr="009E30E9">
              <w:rPr>
                <w:rFonts w:ascii="Arial" w:hAnsi="Arial" w:cs="Arial"/>
                <w:sz w:val="22"/>
                <w:szCs w:val="22"/>
              </w:rPr>
              <w:t>dk</w:t>
            </w:r>
            <w:proofErr w:type="spellEnd"/>
            <w:r w:rsidRPr="009E30E9">
              <w:rPr>
                <w:rFonts w:ascii="Arial" w:hAnsi="Arial" w:cs="Arial"/>
                <w:sz w:val="22"/>
                <w:szCs w:val="22"/>
              </w:rPr>
              <w:t>= C20/25 XC4 XF2</w:t>
            </w:r>
            <w:r w:rsidRPr="00F9023E">
              <w:rPr>
                <w:rFonts w:ascii="Arial" w:hAnsi="Arial" w:cs="Arial"/>
                <w:sz w:val="22"/>
                <w:szCs w:val="22"/>
              </w:rPr>
              <w:t xml:space="preserve">. C20/25 XC4 </w:t>
            </w:r>
            <w:r w:rsidRPr="00F9023E">
              <w:rPr>
                <w:rFonts w:ascii="Arial" w:hAnsi="Arial" w:cs="Arial"/>
                <w:b/>
                <w:bCs/>
                <w:sz w:val="22"/>
                <w:szCs w:val="22"/>
              </w:rPr>
              <w:t>XF2</w:t>
            </w:r>
            <w:r w:rsidRPr="00F9023E">
              <w:rPr>
                <w:rFonts w:ascii="Arial" w:hAnsi="Arial" w:cs="Arial"/>
                <w:sz w:val="22"/>
                <w:szCs w:val="22"/>
              </w:rPr>
              <w:t xml:space="preserve"> tokio betono nebūna. </w:t>
            </w:r>
            <w:proofErr w:type="spellStart"/>
            <w:r w:rsidRPr="00F9023E">
              <w:rPr>
                <w:rFonts w:ascii="Arial" w:hAnsi="Arial" w:cs="Arial"/>
                <w:sz w:val="22"/>
                <w:szCs w:val="22"/>
              </w:rPr>
              <w:t>Minimum</w:t>
            </w:r>
            <w:proofErr w:type="spellEnd"/>
            <w:r w:rsidRPr="00F9023E">
              <w:rPr>
                <w:rFonts w:ascii="Arial" w:hAnsi="Arial" w:cs="Arial"/>
                <w:sz w:val="22"/>
                <w:szCs w:val="22"/>
              </w:rPr>
              <w:t xml:space="preserve"> C25/30. Prašome patikslinti betono klasę.</w:t>
            </w:r>
          </w:p>
          <w:p w14:paraId="6E19CCB3" w14:textId="0D58F123" w:rsidR="00BC0E92" w:rsidRPr="009E30E9" w:rsidRDefault="0033166D"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28277DB2" wp14:editId="43D57592">
                  <wp:extent cx="2729203" cy="114300"/>
                  <wp:effectExtent l="0" t="0" r="0" b="0"/>
                  <wp:docPr id="72241574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415748" name=""/>
                          <pic:cNvPicPr/>
                        </pic:nvPicPr>
                        <pic:blipFill>
                          <a:blip r:embed="rId65"/>
                          <a:stretch>
                            <a:fillRect/>
                          </a:stretch>
                        </pic:blipFill>
                        <pic:spPr>
                          <a:xfrm>
                            <a:off x="0" y="0"/>
                            <a:ext cx="2878877" cy="120568"/>
                          </a:xfrm>
                          <a:prstGeom prst="rect">
                            <a:avLst/>
                          </a:prstGeom>
                        </pic:spPr>
                      </pic:pic>
                    </a:graphicData>
                  </a:graphic>
                </wp:inline>
              </w:drawing>
            </w:r>
          </w:p>
          <w:p w14:paraId="142C9737" w14:textId="7A59DA3B" w:rsidR="00BC0E92" w:rsidRPr="009E30E9" w:rsidRDefault="00466D07"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64160D15" wp14:editId="1AE43A79">
                  <wp:extent cx="2714625" cy="216275"/>
                  <wp:effectExtent l="0" t="0" r="0" b="0"/>
                  <wp:docPr id="150450270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02706" name=""/>
                          <pic:cNvPicPr/>
                        </pic:nvPicPr>
                        <pic:blipFill>
                          <a:blip r:embed="rId66"/>
                          <a:stretch>
                            <a:fillRect/>
                          </a:stretch>
                        </pic:blipFill>
                        <pic:spPr>
                          <a:xfrm>
                            <a:off x="0" y="0"/>
                            <a:ext cx="2762455" cy="220086"/>
                          </a:xfrm>
                          <a:prstGeom prst="rect">
                            <a:avLst/>
                          </a:prstGeom>
                        </pic:spPr>
                      </pic:pic>
                    </a:graphicData>
                  </a:graphic>
                </wp:inline>
              </w:drawing>
            </w:r>
          </w:p>
          <w:p w14:paraId="4BEAE8BD" w14:textId="4CAD733F" w:rsidR="00BC0E92" w:rsidRPr="009E30E9" w:rsidRDefault="00BC0E92" w:rsidP="00EB517B">
            <w:pPr>
              <w:jc w:val="both"/>
              <w:rPr>
                <w:rFonts w:ascii="Arial" w:hAnsi="Arial" w:cs="Arial"/>
                <w:sz w:val="22"/>
                <w:szCs w:val="22"/>
                <w:lang w:val="lt-LT"/>
              </w:rPr>
            </w:pPr>
          </w:p>
        </w:tc>
        <w:tc>
          <w:tcPr>
            <w:tcW w:w="4536" w:type="dxa"/>
          </w:tcPr>
          <w:p w14:paraId="070FCBC7" w14:textId="77777777" w:rsidR="00B87F14" w:rsidRPr="00925DC1" w:rsidRDefault="00B87F14" w:rsidP="00B87F14">
            <w:pPr>
              <w:jc w:val="both"/>
              <w:rPr>
                <w:rFonts w:ascii="Arial" w:hAnsi="Arial" w:cs="Arial"/>
                <w:sz w:val="22"/>
                <w:szCs w:val="22"/>
                <w:lang w:val="lt-LT"/>
              </w:rPr>
            </w:pPr>
            <w:r w:rsidRPr="009E30E9">
              <w:rPr>
                <w:rFonts w:ascii="Arial" w:hAnsi="Arial" w:cs="Arial"/>
                <w:sz w:val="22"/>
                <w:szCs w:val="22"/>
                <w:lang w:val="lt-LT"/>
              </w:rPr>
              <w:t xml:space="preserve">Išlyginamojo betono apsaugos poveikio klasė XC2, minimalus stipris pagal LST EN 206 XC2 klasei – C25/30. </w:t>
            </w:r>
            <w:r w:rsidRPr="00925DC1">
              <w:rPr>
                <w:rFonts w:ascii="Arial" w:hAnsi="Arial" w:cs="Arial"/>
                <w:sz w:val="22"/>
                <w:szCs w:val="22"/>
                <w:lang w:val="lt-LT"/>
              </w:rPr>
              <w:t>Išlyginamojo betono sluoksnio klasė bus patikslinta į C25/30 XC2 visiems statiniams (SK-05_02 – SK-05_04) leidžiant naują projekto laidą po rangos darbų pirkimo.</w:t>
            </w:r>
          </w:p>
          <w:p w14:paraId="0DEF7B65" w14:textId="77777777" w:rsidR="00474F40" w:rsidRPr="009E30E9" w:rsidRDefault="00474F40" w:rsidP="00EB517B">
            <w:pPr>
              <w:rPr>
                <w:rFonts w:ascii="Arial" w:hAnsi="Arial" w:cs="Arial"/>
                <w:sz w:val="22"/>
                <w:szCs w:val="22"/>
                <w:lang w:val="lt-LT"/>
              </w:rPr>
            </w:pPr>
          </w:p>
        </w:tc>
      </w:tr>
      <w:tr w:rsidR="007E684B" w:rsidRPr="009E30E9" w14:paraId="24C79A68" w14:textId="77777777" w:rsidTr="007B50CB">
        <w:trPr>
          <w:jc w:val="center"/>
        </w:trPr>
        <w:tc>
          <w:tcPr>
            <w:tcW w:w="709" w:type="dxa"/>
          </w:tcPr>
          <w:p w14:paraId="75F2B6A5" w14:textId="77777777" w:rsidR="007E684B" w:rsidRPr="009E30E9" w:rsidRDefault="007E684B" w:rsidP="005C4E59">
            <w:pPr>
              <w:ind w:left="31"/>
              <w:jc w:val="center"/>
              <w:rPr>
                <w:rFonts w:ascii="Arial" w:hAnsi="Arial" w:cs="Arial"/>
                <w:sz w:val="22"/>
                <w:szCs w:val="22"/>
                <w:lang w:val="lt-LT"/>
              </w:rPr>
            </w:pPr>
          </w:p>
        </w:tc>
        <w:tc>
          <w:tcPr>
            <w:tcW w:w="4531" w:type="dxa"/>
          </w:tcPr>
          <w:p w14:paraId="2F63E46C" w14:textId="77777777" w:rsidR="00167988" w:rsidRPr="009E30E9" w:rsidRDefault="00167988" w:rsidP="00167988">
            <w:pPr>
              <w:spacing w:line="278" w:lineRule="auto"/>
              <w:jc w:val="both"/>
              <w:rPr>
                <w:rFonts w:ascii="Arial" w:hAnsi="Arial" w:cs="Arial"/>
                <w:sz w:val="22"/>
                <w:szCs w:val="22"/>
                <w:lang w:val="pt-BR"/>
              </w:rPr>
            </w:pPr>
            <w:r w:rsidRPr="009E30E9">
              <w:rPr>
                <w:rFonts w:ascii="Arial" w:hAnsi="Arial" w:cs="Arial"/>
                <w:sz w:val="22"/>
                <w:szCs w:val="22"/>
                <w:lang w:val="pt-BR"/>
              </w:rPr>
              <w:t>Patikslinkite, ar DKŽ 13  3.1 ir 3.2 eilutės nesidubliuoja.</w:t>
            </w:r>
          </w:p>
          <w:p w14:paraId="7B55E0AF" w14:textId="3DB93DD4" w:rsidR="007E684B" w:rsidRPr="009E30E9" w:rsidRDefault="0062436C"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0685D33F" wp14:editId="7206DB8E">
                  <wp:extent cx="2574000" cy="419100"/>
                  <wp:effectExtent l="0" t="0" r="0" b="0"/>
                  <wp:docPr id="192050985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09859" name=""/>
                          <pic:cNvPicPr/>
                        </pic:nvPicPr>
                        <pic:blipFill>
                          <a:blip r:embed="rId67"/>
                          <a:stretch>
                            <a:fillRect/>
                          </a:stretch>
                        </pic:blipFill>
                        <pic:spPr>
                          <a:xfrm>
                            <a:off x="0" y="0"/>
                            <a:ext cx="2577726" cy="419707"/>
                          </a:xfrm>
                          <a:prstGeom prst="rect">
                            <a:avLst/>
                          </a:prstGeom>
                        </pic:spPr>
                      </pic:pic>
                    </a:graphicData>
                  </a:graphic>
                </wp:inline>
              </w:drawing>
            </w:r>
          </w:p>
        </w:tc>
        <w:tc>
          <w:tcPr>
            <w:tcW w:w="4536" w:type="dxa"/>
          </w:tcPr>
          <w:p w14:paraId="2A65F690" w14:textId="77777777" w:rsidR="003376AD" w:rsidRPr="009E30E9" w:rsidRDefault="003376AD" w:rsidP="00175940">
            <w:pPr>
              <w:jc w:val="both"/>
              <w:rPr>
                <w:rFonts w:ascii="Arial" w:hAnsi="Arial" w:cs="Arial"/>
                <w:sz w:val="22"/>
                <w:szCs w:val="22"/>
              </w:rPr>
            </w:pPr>
            <w:r w:rsidRPr="009E30E9">
              <w:rPr>
                <w:rFonts w:ascii="Arial" w:hAnsi="Arial" w:cs="Arial"/>
                <w:sz w:val="22"/>
                <w:szCs w:val="22"/>
              </w:rPr>
              <w:t xml:space="preserve">DKŽ_13 3.2 </w:t>
            </w:r>
            <w:proofErr w:type="spellStart"/>
            <w:r w:rsidRPr="009E30E9">
              <w:rPr>
                <w:rFonts w:ascii="Arial" w:hAnsi="Arial" w:cs="Arial"/>
                <w:sz w:val="22"/>
                <w:szCs w:val="22"/>
              </w:rPr>
              <w:t>pozicija</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patikslinta</w:t>
            </w:r>
            <w:proofErr w:type="spellEnd"/>
          </w:p>
          <w:p w14:paraId="28998672" w14:textId="77777777" w:rsidR="007E684B" w:rsidRPr="009E30E9" w:rsidRDefault="007E684B" w:rsidP="00EB517B">
            <w:pPr>
              <w:rPr>
                <w:rFonts w:ascii="Arial" w:hAnsi="Arial" w:cs="Arial"/>
                <w:sz w:val="22"/>
                <w:szCs w:val="22"/>
                <w:lang w:val="lt-LT"/>
              </w:rPr>
            </w:pPr>
          </w:p>
        </w:tc>
      </w:tr>
      <w:tr w:rsidR="00B87F14" w:rsidRPr="009E30E9" w14:paraId="516003C7" w14:textId="77777777" w:rsidTr="007B50CB">
        <w:trPr>
          <w:jc w:val="center"/>
        </w:trPr>
        <w:tc>
          <w:tcPr>
            <w:tcW w:w="709" w:type="dxa"/>
          </w:tcPr>
          <w:p w14:paraId="5215A823" w14:textId="77777777" w:rsidR="00B87F14" w:rsidRPr="009E30E9" w:rsidRDefault="00B87F14" w:rsidP="005C4E59">
            <w:pPr>
              <w:ind w:left="31"/>
              <w:jc w:val="center"/>
              <w:rPr>
                <w:rFonts w:ascii="Arial" w:hAnsi="Arial" w:cs="Arial"/>
                <w:sz w:val="22"/>
                <w:szCs w:val="22"/>
                <w:lang w:val="lt-LT"/>
              </w:rPr>
            </w:pPr>
          </w:p>
          <w:p w14:paraId="5CAD4831" w14:textId="68839E10" w:rsidR="00B87F14" w:rsidRPr="009E30E9" w:rsidRDefault="005C7875" w:rsidP="005C4E59">
            <w:pPr>
              <w:ind w:left="31"/>
              <w:jc w:val="center"/>
              <w:rPr>
                <w:rFonts w:ascii="Arial" w:hAnsi="Arial" w:cs="Arial"/>
                <w:sz w:val="22"/>
                <w:szCs w:val="22"/>
                <w:lang w:val="lt-LT"/>
              </w:rPr>
            </w:pPr>
            <w:r>
              <w:rPr>
                <w:rFonts w:ascii="Arial" w:hAnsi="Arial" w:cs="Arial"/>
                <w:sz w:val="22"/>
                <w:szCs w:val="22"/>
                <w:lang w:val="lt-LT"/>
              </w:rPr>
              <w:t>55.</w:t>
            </w:r>
          </w:p>
        </w:tc>
        <w:tc>
          <w:tcPr>
            <w:tcW w:w="4531" w:type="dxa"/>
          </w:tcPr>
          <w:p w14:paraId="1651205B" w14:textId="77777777" w:rsidR="00C40939" w:rsidRPr="009335EA" w:rsidRDefault="00C40939" w:rsidP="00C40939">
            <w:pPr>
              <w:spacing w:line="278" w:lineRule="auto"/>
              <w:jc w:val="both"/>
              <w:rPr>
                <w:rFonts w:ascii="Arial" w:hAnsi="Arial" w:cs="Arial"/>
                <w:sz w:val="22"/>
                <w:szCs w:val="22"/>
                <w:lang w:val="lt-LT"/>
              </w:rPr>
            </w:pPr>
            <w:r w:rsidRPr="009335EA">
              <w:rPr>
                <w:rFonts w:ascii="Arial" w:hAnsi="Arial" w:cs="Arial"/>
                <w:sz w:val="22"/>
                <w:szCs w:val="22"/>
                <w:lang w:val="lt-LT"/>
              </w:rPr>
              <w:t xml:space="preserve">Pagal projekto </w:t>
            </w:r>
            <w:proofErr w:type="spellStart"/>
            <w:r w:rsidRPr="009335EA">
              <w:rPr>
                <w:rFonts w:ascii="Arial" w:hAnsi="Arial" w:cs="Arial"/>
                <w:sz w:val="22"/>
                <w:szCs w:val="22"/>
                <w:lang w:val="lt-LT"/>
              </w:rPr>
              <w:t>exel</w:t>
            </w:r>
            <w:proofErr w:type="spellEnd"/>
            <w:r w:rsidRPr="009335EA">
              <w:rPr>
                <w:rFonts w:ascii="Arial" w:hAnsi="Arial" w:cs="Arial"/>
                <w:sz w:val="22"/>
                <w:szCs w:val="22"/>
                <w:lang w:val="lt-LT"/>
              </w:rPr>
              <w:t xml:space="preserve"> DKŽ 13 nėra </w:t>
            </w:r>
            <w:proofErr w:type="spellStart"/>
            <w:r w:rsidRPr="009335EA">
              <w:rPr>
                <w:rFonts w:ascii="Arial" w:hAnsi="Arial" w:cs="Arial"/>
                <w:sz w:val="22"/>
                <w:szCs w:val="22"/>
                <w:lang w:val="lt-LT"/>
              </w:rPr>
              <w:t>rygelio</w:t>
            </w:r>
            <w:proofErr w:type="spellEnd"/>
            <w:r w:rsidRPr="009335EA">
              <w:rPr>
                <w:rFonts w:ascii="Arial" w:hAnsi="Arial" w:cs="Arial"/>
                <w:sz w:val="22"/>
                <w:szCs w:val="22"/>
                <w:lang w:val="lt-LT"/>
              </w:rPr>
              <w:t xml:space="preserve"> įrengimo darbų. Prašome patikslinti DKŽ, nes projekto SK-05_02-SKŽ šie darbai duoti.</w:t>
            </w:r>
          </w:p>
          <w:p w14:paraId="306FAA1F" w14:textId="6D85273C" w:rsidR="00B87F14" w:rsidRPr="009E30E9" w:rsidRDefault="00B8213A"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283F2627" wp14:editId="3D57CDC1">
                  <wp:extent cx="2665101" cy="400050"/>
                  <wp:effectExtent l="0" t="0" r="1905" b="0"/>
                  <wp:docPr id="96930445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304453" name=""/>
                          <pic:cNvPicPr/>
                        </pic:nvPicPr>
                        <pic:blipFill>
                          <a:blip r:embed="rId68"/>
                          <a:stretch>
                            <a:fillRect/>
                          </a:stretch>
                        </pic:blipFill>
                        <pic:spPr>
                          <a:xfrm>
                            <a:off x="0" y="0"/>
                            <a:ext cx="2701501" cy="405514"/>
                          </a:xfrm>
                          <a:prstGeom prst="rect">
                            <a:avLst/>
                          </a:prstGeom>
                        </pic:spPr>
                      </pic:pic>
                    </a:graphicData>
                  </a:graphic>
                </wp:inline>
              </w:drawing>
            </w:r>
          </w:p>
          <w:p w14:paraId="7EB7786F" w14:textId="77777777" w:rsidR="00ED3D9E" w:rsidRPr="009E30E9" w:rsidRDefault="00ED3D9E" w:rsidP="00EB517B">
            <w:pPr>
              <w:jc w:val="both"/>
              <w:rPr>
                <w:rFonts w:ascii="Arial" w:hAnsi="Arial" w:cs="Arial"/>
                <w:sz w:val="22"/>
                <w:szCs w:val="22"/>
                <w:lang w:val="lt-LT"/>
              </w:rPr>
            </w:pPr>
          </w:p>
        </w:tc>
        <w:tc>
          <w:tcPr>
            <w:tcW w:w="4536" w:type="dxa"/>
          </w:tcPr>
          <w:p w14:paraId="32FA9AAC" w14:textId="77777777" w:rsidR="00175940" w:rsidRPr="009E30E9" w:rsidRDefault="00175940" w:rsidP="00175940">
            <w:pPr>
              <w:jc w:val="both"/>
              <w:rPr>
                <w:rFonts w:ascii="Arial" w:hAnsi="Arial" w:cs="Arial"/>
                <w:sz w:val="22"/>
                <w:szCs w:val="22"/>
              </w:rPr>
            </w:pPr>
            <w:r w:rsidRPr="009E30E9">
              <w:rPr>
                <w:rFonts w:ascii="Arial" w:hAnsi="Arial" w:cs="Arial"/>
                <w:sz w:val="22"/>
                <w:szCs w:val="22"/>
              </w:rPr>
              <w:t xml:space="preserve">DKŽ_13 3.2 </w:t>
            </w:r>
            <w:proofErr w:type="spellStart"/>
            <w:r w:rsidRPr="009E30E9">
              <w:rPr>
                <w:rFonts w:ascii="Arial" w:hAnsi="Arial" w:cs="Arial"/>
                <w:sz w:val="22"/>
                <w:szCs w:val="22"/>
              </w:rPr>
              <w:t>pozicija</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patikslinta</w:t>
            </w:r>
            <w:proofErr w:type="spellEnd"/>
          </w:p>
          <w:p w14:paraId="5F942518" w14:textId="77777777" w:rsidR="00B87F14" w:rsidRPr="009E30E9" w:rsidRDefault="00B87F14" w:rsidP="00EB517B">
            <w:pPr>
              <w:rPr>
                <w:rFonts w:ascii="Arial" w:hAnsi="Arial" w:cs="Arial"/>
                <w:sz w:val="22"/>
                <w:szCs w:val="22"/>
                <w:lang w:val="lt-LT"/>
              </w:rPr>
            </w:pPr>
          </w:p>
        </w:tc>
      </w:tr>
      <w:tr w:rsidR="00474F40" w:rsidRPr="009E30E9" w14:paraId="7DF96C3A" w14:textId="77777777" w:rsidTr="007B50CB">
        <w:trPr>
          <w:jc w:val="center"/>
        </w:trPr>
        <w:tc>
          <w:tcPr>
            <w:tcW w:w="709" w:type="dxa"/>
          </w:tcPr>
          <w:p w14:paraId="4ECCA408" w14:textId="4E13633B" w:rsidR="00474F40" w:rsidRPr="009E30E9" w:rsidRDefault="005C7875" w:rsidP="005C4E59">
            <w:pPr>
              <w:ind w:left="31"/>
              <w:jc w:val="center"/>
              <w:rPr>
                <w:rFonts w:ascii="Arial" w:hAnsi="Arial" w:cs="Arial"/>
                <w:sz w:val="22"/>
                <w:szCs w:val="22"/>
                <w:lang w:val="lt-LT"/>
              </w:rPr>
            </w:pPr>
            <w:r>
              <w:rPr>
                <w:rFonts w:ascii="Arial" w:hAnsi="Arial" w:cs="Arial"/>
                <w:sz w:val="22"/>
                <w:szCs w:val="22"/>
                <w:lang w:val="lt-LT"/>
              </w:rPr>
              <w:t>56.</w:t>
            </w:r>
          </w:p>
        </w:tc>
        <w:tc>
          <w:tcPr>
            <w:tcW w:w="4531" w:type="dxa"/>
          </w:tcPr>
          <w:p w14:paraId="4D5165C8" w14:textId="77777777" w:rsidR="00AC6610" w:rsidRPr="009E30E9" w:rsidRDefault="00AC6610" w:rsidP="00AC6610">
            <w:pPr>
              <w:spacing w:line="278" w:lineRule="auto"/>
              <w:jc w:val="both"/>
              <w:rPr>
                <w:rFonts w:ascii="Arial" w:hAnsi="Arial" w:cs="Arial"/>
                <w:sz w:val="22"/>
                <w:szCs w:val="22"/>
                <w:lang w:val="pt-BR"/>
              </w:rPr>
            </w:pPr>
            <w:r w:rsidRPr="009E30E9">
              <w:rPr>
                <w:rFonts w:ascii="Arial" w:hAnsi="Arial" w:cs="Arial"/>
                <w:sz w:val="22"/>
                <w:szCs w:val="22"/>
                <w:lang w:val="pt-BR"/>
              </w:rPr>
              <w:t>Patikslinkite, ar DKŽ 14  2.1 ir 2.2 eilutės nesidubliuoja:</w:t>
            </w:r>
          </w:p>
          <w:p w14:paraId="1BBDA338" w14:textId="62CEBCF6" w:rsidR="00474F40" w:rsidRPr="009E30E9" w:rsidRDefault="007A2A95"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30340B60" wp14:editId="3D660429">
                  <wp:extent cx="2552700" cy="428590"/>
                  <wp:effectExtent l="0" t="0" r="0" b="0"/>
                  <wp:docPr id="17801857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18578" name=""/>
                          <pic:cNvPicPr/>
                        </pic:nvPicPr>
                        <pic:blipFill>
                          <a:blip r:embed="rId69"/>
                          <a:stretch>
                            <a:fillRect/>
                          </a:stretch>
                        </pic:blipFill>
                        <pic:spPr>
                          <a:xfrm>
                            <a:off x="0" y="0"/>
                            <a:ext cx="2575508" cy="432419"/>
                          </a:xfrm>
                          <a:prstGeom prst="rect">
                            <a:avLst/>
                          </a:prstGeom>
                        </pic:spPr>
                      </pic:pic>
                    </a:graphicData>
                  </a:graphic>
                </wp:inline>
              </w:drawing>
            </w:r>
          </w:p>
        </w:tc>
        <w:tc>
          <w:tcPr>
            <w:tcW w:w="4536" w:type="dxa"/>
          </w:tcPr>
          <w:p w14:paraId="552B6CCA" w14:textId="57650A9B" w:rsidR="00474F40" w:rsidRPr="009E30E9" w:rsidRDefault="00DF6FDC" w:rsidP="00DF6FDC">
            <w:pPr>
              <w:jc w:val="both"/>
              <w:rPr>
                <w:rFonts w:ascii="Arial" w:hAnsi="Arial" w:cs="Arial"/>
                <w:sz w:val="22"/>
                <w:szCs w:val="22"/>
              </w:rPr>
            </w:pPr>
            <w:r w:rsidRPr="009E30E9">
              <w:rPr>
                <w:rFonts w:ascii="Arial" w:hAnsi="Arial" w:cs="Arial"/>
                <w:sz w:val="22"/>
                <w:szCs w:val="22"/>
              </w:rPr>
              <w:t xml:space="preserve">DKŽ_14 2.1 </w:t>
            </w:r>
            <w:proofErr w:type="spellStart"/>
            <w:r w:rsidRPr="009E30E9">
              <w:rPr>
                <w:rFonts w:ascii="Arial" w:hAnsi="Arial" w:cs="Arial"/>
                <w:sz w:val="22"/>
                <w:szCs w:val="22"/>
              </w:rPr>
              <w:t>pozicija</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patikslinta</w:t>
            </w:r>
            <w:proofErr w:type="spellEnd"/>
          </w:p>
        </w:tc>
      </w:tr>
      <w:tr w:rsidR="00175940" w:rsidRPr="009E30E9" w14:paraId="523C6103" w14:textId="77777777" w:rsidTr="007B50CB">
        <w:trPr>
          <w:jc w:val="center"/>
        </w:trPr>
        <w:tc>
          <w:tcPr>
            <w:tcW w:w="709" w:type="dxa"/>
          </w:tcPr>
          <w:p w14:paraId="48C07A5D" w14:textId="251D84E2" w:rsidR="00175940" w:rsidRPr="009E30E9" w:rsidRDefault="005C7875" w:rsidP="005C4E59">
            <w:pPr>
              <w:ind w:left="31"/>
              <w:jc w:val="center"/>
              <w:rPr>
                <w:rFonts w:ascii="Arial" w:hAnsi="Arial" w:cs="Arial"/>
                <w:sz w:val="22"/>
                <w:szCs w:val="22"/>
                <w:lang w:val="lt-LT"/>
              </w:rPr>
            </w:pPr>
            <w:r>
              <w:rPr>
                <w:rFonts w:ascii="Arial" w:hAnsi="Arial" w:cs="Arial"/>
                <w:sz w:val="22"/>
                <w:szCs w:val="22"/>
                <w:lang w:val="lt-LT"/>
              </w:rPr>
              <w:t>57.</w:t>
            </w:r>
          </w:p>
        </w:tc>
        <w:tc>
          <w:tcPr>
            <w:tcW w:w="4531" w:type="dxa"/>
          </w:tcPr>
          <w:p w14:paraId="0FC92475" w14:textId="77777777" w:rsidR="00CA0AF8" w:rsidRPr="009335EA" w:rsidRDefault="00CA0AF8" w:rsidP="00CA0AF8">
            <w:pPr>
              <w:spacing w:line="278" w:lineRule="auto"/>
              <w:jc w:val="both"/>
              <w:rPr>
                <w:rFonts w:ascii="Arial" w:hAnsi="Arial" w:cs="Arial"/>
                <w:sz w:val="22"/>
                <w:szCs w:val="22"/>
                <w:lang w:val="lt-LT"/>
              </w:rPr>
            </w:pPr>
            <w:r w:rsidRPr="009335EA">
              <w:rPr>
                <w:rFonts w:ascii="Arial" w:hAnsi="Arial" w:cs="Arial"/>
                <w:sz w:val="22"/>
                <w:szCs w:val="22"/>
                <w:lang w:val="lt-LT"/>
              </w:rPr>
              <w:t xml:space="preserve">Pagal projekto </w:t>
            </w:r>
            <w:proofErr w:type="spellStart"/>
            <w:r w:rsidRPr="009335EA">
              <w:rPr>
                <w:rFonts w:ascii="Arial" w:hAnsi="Arial" w:cs="Arial"/>
                <w:sz w:val="22"/>
                <w:szCs w:val="22"/>
                <w:lang w:val="lt-LT"/>
              </w:rPr>
              <w:t>exel</w:t>
            </w:r>
            <w:proofErr w:type="spellEnd"/>
            <w:r w:rsidRPr="009335EA">
              <w:rPr>
                <w:rFonts w:ascii="Arial" w:hAnsi="Arial" w:cs="Arial"/>
                <w:sz w:val="22"/>
                <w:szCs w:val="22"/>
                <w:lang w:val="lt-LT"/>
              </w:rPr>
              <w:t xml:space="preserve"> DKŽ 14 nėra Tarpinių atramų įrengimo darbų. Prašome patikslinti DKŽ, nes projekto SK-05_03-SKŽ šie darbai duoti.</w:t>
            </w:r>
          </w:p>
          <w:p w14:paraId="1B23151C" w14:textId="7EEE7063" w:rsidR="00175940" w:rsidRPr="009E30E9" w:rsidRDefault="00C5295D" w:rsidP="00EB517B">
            <w:pPr>
              <w:jc w:val="both"/>
              <w:rPr>
                <w:rFonts w:ascii="Arial" w:hAnsi="Arial" w:cs="Arial"/>
                <w:sz w:val="22"/>
                <w:szCs w:val="22"/>
                <w:lang w:val="lt-LT"/>
              </w:rPr>
            </w:pPr>
            <w:r w:rsidRPr="009E30E9">
              <w:rPr>
                <w:rFonts w:ascii="Arial" w:hAnsi="Arial" w:cs="Arial"/>
                <w:noProof/>
                <w:sz w:val="22"/>
                <w:szCs w:val="22"/>
              </w:rPr>
              <w:drawing>
                <wp:inline distT="0" distB="0" distL="0" distR="0" wp14:anchorId="1C5A7BFB" wp14:editId="7747C428">
                  <wp:extent cx="2647950" cy="393232"/>
                  <wp:effectExtent l="0" t="0" r="0" b="6985"/>
                  <wp:docPr id="158651292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12928" name=""/>
                          <pic:cNvPicPr/>
                        </pic:nvPicPr>
                        <pic:blipFill>
                          <a:blip r:embed="rId70"/>
                          <a:stretch>
                            <a:fillRect/>
                          </a:stretch>
                        </pic:blipFill>
                        <pic:spPr>
                          <a:xfrm>
                            <a:off x="0" y="0"/>
                            <a:ext cx="2687171" cy="399056"/>
                          </a:xfrm>
                          <a:prstGeom prst="rect">
                            <a:avLst/>
                          </a:prstGeom>
                        </pic:spPr>
                      </pic:pic>
                    </a:graphicData>
                  </a:graphic>
                </wp:inline>
              </w:drawing>
            </w:r>
          </w:p>
        </w:tc>
        <w:tc>
          <w:tcPr>
            <w:tcW w:w="4536" w:type="dxa"/>
          </w:tcPr>
          <w:p w14:paraId="4062FFE1" w14:textId="77777777" w:rsidR="00393BDD" w:rsidRPr="009E30E9" w:rsidRDefault="00393BDD" w:rsidP="00393BDD">
            <w:pPr>
              <w:jc w:val="both"/>
              <w:rPr>
                <w:rFonts w:ascii="Arial" w:hAnsi="Arial" w:cs="Arial"/>
                <w:sz w:val="22"/>
                <w:szCs w:val="22"/>
              </w:rPr>
            </w:pPr>
            <w:r w:rsidRPr="009E30E9">
              <w:rPr>
                <w:rFonts w:ascii="Arial" w:hAnsi="Arial" w:cs="Arial"/>
                <w:sz w:val="22"/>
                <w:szCs w:val="22"/>
              </w:rPr>
              <w:t xml:space="preserve">DKŽ_14 2.1 </w:t>
            </w:r>
            <w:proofErr w:type="spellStart"/>
            <w:r w:rsidRPr="009E30E9">
              <w:rPr>
                <w:rFonts w:ascii="Arial" w:hAnsi="Arial" w:cs="Arial"/>
                <w:sz w:val="22"/>
                <w:szCs w:val="22"/>
              </w:rPr>
              <w:t>pozicija</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patikslinta</w:t>
            </w:r>
            <w:proofErr w:type="spellEnd"/>
          </w:p>
          <w:p w14:paraId="2BED860D" w14:textId="77777777" w:rsidR="00175940" w:rsidRPr="009E30E9" w:rsidRDefault="00175940" w:rsidP="00EB517B">
            <w:pPr>
              <w:rPr>
                <w:rFonts w:ascii="Arial" w:hAnsi="Arial" w:cs="Arial"/>
                <w:sz w:val="22"/>
                <w:szCs w:val="22"/>
                <w:lang w:val="lt-LT"/>
              </w:rPr>
            </w:pPr>
          </w:p>
        </w:tc>
      </w:tr>
      <w:tr w:rsidR="00175940" w:rsidRPr="0004240A" w14:paraId="2EC6A732" w14:textId="77777777" w:rsidTr="007B50CB">
        <w:trPr>
          <w:jc w:val="center"/>
        </w:trPr>
        <w:tc>
          <w:tcPr>
            <w:tcW w:w="709" w:type="dxa"/>
          </w:tcPr>
          <w:p w14:paraId="52380316" w14:textId="14523470" w:rsidR="00175940" w:rsidRPr="009E30E9" w:rsidRDefault="005C7875" w:rsidP="005C4E59">
            <w:pPr>
              <w:ind w:left="31"/>
              <w:jc w:val="center"/>
              <w:rPr>
                <w:rFonts w:ascii="Arial" w:hAnsi="Arial" w:cs="Arial"/>
                <w:sz w:val="22"/>
                <w:szCs w:val="22"/>
                <w:lang w:val="lt-LT"/>
              </w:rPr>
            </w:pPr>
            <w:r>
              <w:rPr>
                <w:rFonts w:ascii="Arial" w:hAnsi="Arial" w:cs="Arial"/>
                <w:sz w:val="22"/>
                <w:szCs w:val="22"/>
                <w:lang w:val="lt-LT"/>
              </w:rPr>
              <w:t>58.</w:t>
            </w:r>
          </w:p>
        </w:tc>
        <w:tc>
          <w:tcPr>
            <w:tcW w:w="4531" w:type="dxa"/>
          </w:tcPr>
          <w:p w14:paraId="368E5C4D" w14:textId="77777777" w:rsidR="004B768F" w:rsidRPr="009E30E9" w:rsidRDefault="004B768F" w:rsidP="004B768F">
            <w:pPr>
              <w:spacing w:after="160" w:line="278" w:lineRule="auto"/>
              <w:jc w:val="both"/>
              <w:rPr>
                <w:rFonts w:ascii="Arial" w:hAnsi="Arial" w:cs="Arial"/>
                <w:sz w:val="22"/>
                <w:szCs w:val="22"/>
                <w:lang w:val="lt-LT"/>
              </w:rPr>
            </w:pPr>
            <w:r w:rsidRPr="009E30E9">
              <w:rPr>
                <w:rFonts w:ascii="Arial" w:hAnsi="Arial" w:cs="Arial"/>
                <w:sz w:val="22"/>
                <w:szCs w:val="22"/>
                <w:lang w:val="lt-LT"/>
              </w:rPr>
              <w:t xml:space="preserve">Susisiekimo dalies projekto TS 3.3.3 punktu </w:t>
            </w:r>
            <w:proofErr w:type="spellStart"/>
            <w:r w:rsidRPr="009E30E9">
              <w:rPr>
                <w:rFonts w:ascii="Arial" w:hAnsi="Arial" w:cs="Arial"/>
                <w:sz w:val="22"/>
                <w:szCs w:val="22"/>
                <w:lang w:val="lt-LT"/>
              </w:rPr>
              <w:t>norodoma</w:t>
            </w:r>
            <w:proofErr w:type="spellEnd"/>
            <w:r w:rsidRPr="009E30E9">
              <w:rPr>
                <w:rFonts w:ascii="Arial" w:hAnsi="Arial" w:cs="Arial"/>
                <w:sz w:val="22"/>
                <w:szCs w:val="22"/>
                <w:lang w:val="lt-LT"/>
              </w:rPr>
              <w:t xml:space="preserve">, kad rangovas gali parinkti kitą sankasos stiprinimo sprendinį, prašome patikslinti ar rangovas gali naudoti, armavimo tinklą bei geotekstilę vietoje grunto </w:t>
            </w:r>
            <w:proofErr w:type="spellStart"/>
            <w:r w:rsidRPr="009E30E9">
              <w:rPr>
                <w:rFonts w:ascii="Arial" w:hAnsi="Arial" w:cs="Arial"/>
                <w:sz w:val="22"/>
                <w:szCs w:val="22"/>
                <w:lang w:val="lt-LT"/>
              </w:rPr>
              <w:t>pagėrinimo</w:t>
            </w:r>
            <w:proofErr w:type="spellEnd"/>
            <w:r w:rsidRPr="009E30E9">
              <w:rPr>
                <w:rFonts w:ascii="Arial" w:hAnsi="Arial" w:cs="Arial"/>
                <w:sz w:val="22"/>
                <w:szCs w:val="22"/>
                <w:lang w:val="lt-LT"/>
              </w:rPr>
              <w:t>?</w:t>
            </w:r>
          </w:p>
          <w:p w14:paraId="49DB4500" w14:textId="77777777" w:rsidR="00175940" w:rsidRPr="009E30E9" w:rsidRDefault="00175940" w:rsidP="00EB517B">
            <w:pPr>
              <w:jc w:val="both"/>
              <w:rPr>
                <w:rFonts w:ascii="Arial" w:hAnsi="Arial" w:cs="Arial"/>
                <w:sz w:val="22"/>
                <w:szCs w:val="22"/>
                <w:lang w:val="lt-LT"/>
              </w:rPr>
            </w:pPr>
          </w:p>
        </w:tc>
        <w:tc>
          <w:tcPr>
            <w:tcW w:w="4536" w:type="dxa"/>
          </w:tcPr>
          <w:p w14:paraId="6D211464" w14:textId="77777777" w:rsidR="00A8524D" w:rsidRPr="00925DC1" w:rsidRDefault="00A8524D" w:rsidP="00A8524D">
            <w:pPr>
              <w:spacing w:line="278" w:lineRule="auto"/>
              <w:jc w:val="both"/>
              <w:rPr>
                <w:rFonts w:ascii="Arial" w:hAnsi="Arial" w:cs="Arial"/>
                <w:sz w:val="22"/>
                <w:szCs w:val="22"/>
                <w:lang w:val="lt-LT"/>
              </w:rPr>
            </w:pPr>
            <w:r w:rsidRPr="009E30E9">
              <w:rPr>
                <w:rFonts w:ascii="Arial" w:hAnsi="Arial" w:cs="Arial"/>
                <w:sz w:val="22"/>
                <w:szCs w:val="22"/>
                <w:lang w:val="lt-LT"/>
              </w:rPr>
              <w:t xml:space="preserve">Jungiamuosiuose keliuose numatytas kvalifikuotas gruntų pagerinimas Remiantis inžineriniai geologiniais tyrimais kelių ruožuose nustatytas F3 klasės gruntas. </w:t>
            </w:r>
            <w:r w:rsidRPr="00925DC1">
              <w:rPr>
                <w:rFonts w:ascii="Arial" w:hAnsi="Arial" w:cs="Arial"/>
                <w:sz w:val="22"/>
                <w:szCs w:val="22"/>
                <w:lang w:val="lt-LT"/>
              </w:rPr>
              <w:t>Pagal KPT SDK 19 taisyklių 75 punkto reikalavimus DK 0,1 dangų konstrukcijų klasės žemės sankasos įrengimui numatoma naudoti F3 klasės gruntus turi būti numatomas kvalifikuotas gruntų pagerinimas arba grunto pakeitimas geresnių savybių gruntu.</w:t>
            </w:r>
          </w:p>
          <w:p w14:paraId="29182449" w14:textId="77777777" w:rsidR="00A8524D" w:rsidRPr="00925DC1" w:rsidRDefault="00A8524D" w:rsidP="00A8524D">
            <w:pPr>
              <w:spacing w:line="278" w:lineRule="auto"/>
              <w:jc w:val="both"/>
              <w:rPr>
                <w:rFonts w:ascii="Arial" w:hAnsi="Arial" w:cs="Arial"/>
                <w:sz w:val="22"/>
                <w:szCs w:val="22"/>
                <w:lang w:val="lt-LT"/>
              </w:rPr>
            </w:pPr>
            <w:r w:rsidRPr="00925DC1">
              <w:rPr>
                <w:rFonts w:ascii="Arial" w:hAnsi="Arial" w:cs="Arial"/>
                <w:sz w:val="22"/>
                <w:szCs w:val="22"/>
                <w:lang w:val="lt-LT"/>
              </w:rPr>
              <w:t>Atsižvelgiant į šiuos reikalavimus kelyje numatytas kvalifikuotas gruntų pagerinimas 25 cm storiu. Numačius</w:t>
            </w:r>
          </w:p>
          <w:p w14:paraId="1E34C3FC" w14:textId="77777777" w:rsidR="00A8524D" w:rsidRPr="00925DC1" w:rsidRDefault="00A8524D" w:rsidP="00A8524D">
            <w:pPr>
              <w:spacing w:line="278" w:lineRule="auto"/>
              <w:jc w:val="both"/>
              <w:rPr>
                <w:rFonts w:ascii="Arial" w:hAnsi="Arial" w:cs="Arial"/>
                <w:sz w:val="22"/>
                <w:szCs w:val="22"/>
                <w:lang w:val="lt-LT"/>
              </w:rPr>
            </w:pPr>
            <w:r w:rsidRPr="00925DC1">
              <w:rPr>
                <w:rFonts w:ascii="Arial" w:hAnsi="Arial" w:cs="Arial"/>
                <w:sz w:val="22"/>
                <w:szCs w:val="22"/>
                <w:lang w:val="lt-LT"/>
              </w:rPr>
              <w:t>kvalifikuotą gruntų pagerinimą 25 cm storiu pagal MN GPSR 12 šis gruntas priskiriamas F2 klasės gruntams Pagal</w:t>
            </w:r>
          </w:p>
          <w:p w14:paraId="694F6E9D" w14:textId="77777777" w:rsidR="00A8524D" w:rsidRPr="00925DC1" w:rsidRDefault="00A8524D" w:rsidP="00A8524D">
            <w:pPr>
              <w:spacing w:line="278" w:lineRule="auto"/>
              <w:jc w:val="both"/>
              <w:rPr>
                <w:rFonts w:ascii="Arial" w:hAnsi="Arial" w:cs="Arial"/>
                <w:sz w:val="22"/>
                <w:szCs w:val="22"/>
                <w:lang w:val="lt-LT"/>
              </w:rPr>
            </w:pPr>
            <w:r w:rsidRPr="00925DC1">
              <w:rPr>
                <w:rFonts w:ascii="Arial" w:hAnsi="Arial" w:cs="Arial"/>
                <w:sz w:val="22"/>
                <w:szCs w:val="22"/>
                <w:lang w:val="lt-LT"/>
              </w:rPr>
              <w:t>KPT SDK 19 taisyklių 77 punkto reikalavimus. Todėl jei rangovas nori naudoti armavimo tinklą bei geotekstilę vietoje grunto pagerinimo turės perskaičiuoti konstrukciją ant F3 klasės gruntų.</w:t>
            </w:r>
          </w:p>
          <w:p w14:paraId="7BF2DAF3" w14:textId="77777777" w:rsidR="00175940" w:rsidRPr="009E30E9" w:rsidRDefault="00175940" w:rsidP="00EB517B">
            <w:pPr>
              <w:rPr>
                <w:rFonts w:ascii="Arial" w:hAnsi="Arial" w:cs="Arial"/>
                <w:sz w:val="22"/>
                <w:szCs w:val="22"/>
                <w:lang w:val="lt-LT"/>
              </w:rPr>
            </w:pPr>
          </w:p>
        </w:tc>
      </w:tr>
      <w:tr w:rsidR="00E269E1" w:rsidRPr="0004240A" w14:paraId="07E154AC" w14:textId="77777777" w:rsidTr="007B50CB">
        <w:trPr>
          <w:jc w:val="center"/>
        </w:trPr>
        <w:tc>
          <w:tcPr>
            <w:tcW w:w="709" w:type="dxa"/>
          </w:tcPr>
          <w:p w14:paraId="64C44175" w14:textId="1B3C8566" w:rsidR="00E269E1" w:rsidRPr="009E30E9" w:rsidRDefault="005C7875" w:rsidP="005C4E59">
            <w:pPr>
              <w:ind w:left="31"/>
              <w:jc w:val="center"/>
              <w:rPr>
                <w:rFonts w:ascii="Arial" w:hAnsi="Arial" w:cs="Arial"/>
                <w:sz w:val="22"/>
                <w:szCs w:val="22"/>
                <w:lang w:val="lt-LT"/>
              </w:rPr>
            </w:pPr>
            <w:r>
              <w:rPr>
                <w:rFonts w:ascii="Arial" w:hAnsi="Arial" w:cs="Arial"/>
                <w:sz w:val="22"/>
                <w:szCs w:val="22"/>
                <w:lang w:val="lt-LT"/>
              </w:rPr>
              <w:t>59.</w:t>
            </w:r>
          </w:p>
        </w:tc>
        <w:tc>
          <w:tcPr>
            <w:tcW w:w="4531" w:type="dxa"/>
          </w:tcPr>
          <w:p w14:paraId="58101838" w14:textId="28113612" w:rsidR="00E269E1" w:rsidRPr="009E30E9" w:rsidRDefault="001078D7" w:rsidP="0051747B">
            <w:pPr>
              <w:spacing w:after="160" w:line="278" w:lineRule="auto"/>
              <w:jc w:val="both"/>
              <w:rPr>
                <w:rFonts w:ascii="Arial" w:hAnsi="Arial" w:cs="Arial"/>
                <w:sz w:val="22"/>
                <w:szCs w:val="22"/>
                <w:lang w:val="lt-LT"/>
              </w:rPr>
            </w:pPr>
            <w:r w:rsidRPr="009E30E9">
              <w:rPr>
                <w:rFonts w:ascii="Arial" w:hAnsi="Arial" w:cs="Arial"/>
                <w:sz w:val="22"/>
                <w:szCs w:val="22"/>
                <w:lang w:val="lt-LT"/>
              </w:rPr>
              <w:t xml:space="preserve">Pateiktuose žiniaraščiuose DKŽ SK dalyje DKŽ 13 ir DKŽ 14, nurodomi darbai, pvz. 1.3 vienoje eilutėje išvardinta daug darbų,  o </w:t>
            </w:r>
            <w:r w:rsidRPr="009E30E9">
              <w:rPr>
                <w:rFonts w:ascii="Arial" w:hAnsi="Arial" w:cs="Arial"/>
                <w:sz w:val="22"/>
                <w:szCs w:val="22"/>
                <w:lang w:val="lt-LT"/>
              </w:rPr>
              <w:lastRenderedPageBreak/>
              <w:t xml:space="preserve">mato </w:t>
            </w:r>
            <w:proofErr w:type="spellStart"/>
            <w:r w:rsidRPr="009E30E9">
              <w:rPr>
                <w:rFonts w:ascii="Arial" w:hAnsi="Arial" w:cs="Arial"/>
                <w:sz w:val="22"/>
                <w:szCs w:val="22"/>
                <w:lang w:val="lt-LT"/>
              </w:rPr>
              <w:t>vnt</w:t>
            </w:r>
            <w:proofErr w:type="spellEnd"/>
            <w:r w:rsidRPr="009E30E9">
              <w:rPr>
                <w:rFonts w:ascii="Arial" w:hAnsi="Arial" w:cs="Arial"/>
                <w:sz w:val="22"/>
                <w:szCs w:val="22"/>
                <w:lang w:val="lt-LT"/>
              </w:rPr>
              <w:t xml:space="preserve"> m3, paaiškinkite, kaip šioje vietoje bus </w:t>
            </w:r>
            <w:proofErr w:type="spellStart"/>
            <w:r w:rsidRPr="009E30E9">
              <w:rPr>
                <w:rFonts w:ascii="Arial" w:hAnsi="Arial" w:cs="Arial"/>
                <w:sz w:val="22"/>
                <w:szCs w:val="22"/>
                <w:lang w:val="lt-LT"/>
              </w:rPr>
              <w:t>dėrinami</w:t>
            </w:r>
            <w:proofErr w:type="spellEnd"/>
            <w:r w:rsidRPr="009E30E9">
              <w:rPr>
                <w:rFonts w:ascii="Arial" w:hAnsi="Arial" w:cs="Arial"/>
                <w:sz w:val="22"/>
                <w:szCs w:val="22"/>
                <w:lang w:val="lt-LT"/>
              </w:rPr>
              <w:t xml:space="preserve"> papildomi iškilę darbai.;</w:t>
            </w:r>
          </w:p>
        </w:tc>
        <w:tc>
          <w:tcPr>
            <w:tcW w:w="4536" w:type="dxa"/>
          </w:tcPr>
          <w:p w14:paraId="6CB6FA6B" w14:textId="77777777" w:rsidR="008513AE" w:rsidRPr="009E30E9" w:rsidRDefault="008513AE" w:rsidP="008513AE">
            <w:pPr>
              <w:spacing w:line="278" w:lineRule="auto"/>
              <w:jc w:val="both"/>
              <w:rPr>
                <w:rFonts w:ascii="Arial" w:hAnsi="Arial" w:cs="Arial"/>
                <w:sz w:val="22"/>
                <w:szCs w:val="22"/>
                <w:lang w:val="pt-BR"/>
              </w:rPr>
            </w:pPr>
            <w:r w:rsidRPr="009E30E9">
              <w:rPr>
                <w:rFonts w:ascii="Arial" w:hAnsi="Arial" w:cs="Arial"/>
                <w:sz w:val="22"/>
                <w:szCs w:val="22"/>
                <w:lang w:val="pt-BR"/>
              </w:rPr>
              <w:lastRenderedPageBreak/>
              <w:t>Papildomi darbai bus vertinami ir derinami atsiradus tokiam poreikiui</w:t>
            </w:r>
          </w:p>
          <w:p w14:paraId="7C7DF9B3" w14:textId="77777777" w:rsidR="00E269E1" w:rsidRPr="009E30E9" w:rsidRDefault="00E269E1" w:rsidP="00EB517B">
            <w:pPr>
              <w:rPr>
                <w:rFonts w:ascii="Arial" w:hAnsi="Arial" w:cs="Arial"/>
                <w:sz w:val="22"/>
                <w:szCs w:val="22"/>
                <w:lang w:val="lt-LT"/>
              </w:rPr>
            </w:pPr>
          </w:p>
        </w:tc>
      </w:tr>
      <w:tr w:rsidR="00A03D00" w:rsidRPr="0004240A" w14:paraId="6C6D54A4" w14:textId="77777777" w:rsidTr="007B50CB">
        <w:trPr>
          <w:jc w:val="center"/>
        </w:trPr>
        <w:tc>
          <w:tcPr>
            <w:tcW w:w="709" w:type="dxa"/>
          </w:tcPr>
          <w:p w14:paraId="4DE3A9A3" w14:textId="7419CB7D" w:rsidR="00A03D00" w:rsidRPr="009E30E9" w:rsidRDefault="005C7875" w:rsidP="005C4E59">
            <w:pPr>
              <w:ind w:left="31"/>
              <w:jc w:val="center"/>
              <w:rPr>
                <w:rFonts w:ascii="Arial" w:hAnsi="Arial" w:cs="Arial"/>
                <w:sz w:val="22"/>
                <w:szCs w:val="22"/>
                <w:lang w:val="lt-LT"/>
              </w:rPr>
            </w:pPr>
            <w:r>
              <w:rPr>
                <w:rFonts w:ascii="Arial" w:hAnsi="Arial" w:cs="Arial"/>
                <w:sz w:val="22"/>
                <w:szCs w:val="22"/>
                <w:lang w:val="lt-LT"/>
              </w:rPr>
              <w:t>60.</w:t>
            </w:r>
          </w:p>
        </w:tc>
        <w:tc>
          <w:tcPr>
            <w:tcW w:w="4531" w:type="dxa"/>
          </w:tcPr>
          <w:p w14:paraId="31EFA769" w14:textId="150022E7" w:rsidR="00A03D00" w:rsidRPr="009E30E9" w:rsidRDefault="0051747B" w:rsidP="00F04BF3">
            <w:pPr>
              <w:spacing w:after="160" w:line="278" w:lineRule="auto"/>
              <w:jc w:val="both"/>
              <w:rPr>
                <w:rFonts w:ascii="Arial" w:hAnsi="Arial" w:cs="Arial"/>
                <w:sz w:val="22"/>
                <w:szCs w:val="22"/>
                <w:lang w:val="lt-LT"/>
              </w:rPr>
            </w:pPr>
            <w:r w:rsidRPr="009E30E9">
              <w:rPr>
                <w:rFonts w:ascii="Arial" w:hAnsi="Arial" w:cs="Arial"/>
                <w:sz w:val="22"/>
                <w:szCs w:val="22"/>
                <w:lang w:val="lt-LT"/>
              </w:rPr>
              <w:t xml:space="preserve">Paaiškinkite, kodėl DKŽ yra pateikiamas be aprašytų storių, specifikacijų ir t.t., kaip yra kituose AB “Via Lietuva” vykdomuose pirkimuose, tai ne tik apsunkina pasiūlymo paruošimą, papildomai žiūrint į SKŽ, tačiau rangovas taip pat </w:t>
            </w:r>
            <w:proofErr w:type="spellStart"/>
            <w:r w:rsidRPr="009E30E9">
              <w:rPr>
                <w:rFonts w:ascii="Arial" w:hAnsi="Arial" w:cs="Arial"/>
                <w:sz w:val="22"/>
                <w:szCs w:val="22"/>
                <w:lang w:val="lt-LT"/>
              </w:rPr>
              <w:t>ižvelgia</w:t>
            </w:r>
            <w:proofErr w:type="spellEnd"/>
            <w:r w:rsidRPr="009E30E9">
              <w:rPr>
                <w:rFonts w:ascii="Arial" w:hAnsi="Arial" w:cs="Arial"/>
                <w:sz w:val="22"/>
                <w:szCs w:val="22"/>
                <w:lang w:val="lt-LT"/>
              </w:rPr>
              <w:t xml:space="preserve"> labai didelę riziką, kad tiekėjai gali klaidingai įsivertinti darbus, pagal pateiktą DKŽ, papildoma riziką ir tai laimėjusiam rangovui, jeigu reikės atlikinėti papildomus darbus ir jų įkainius tvirtintis pagal DKŽ įkainį, reikės vadovautis mažiausio įkainio principu, kuris skambės taip pačiai, o darbai skirsis, pvz. S dalyse yra gruntų sustiprinimas, tas pats aprašymas, tačiau remiantis SKŽ beveik visur skirtingi storiai.</w:t>
            </w:r>
          </w:p>
        </w:tc>
        <w:tc>
          <w:tcPr>
            <w:tcW w:w="4536" w:type="dxa"/>
          </w:tcPr>
          <w:p w14:paraId="11258DCB" w14:textId="77777777" w:rsidR="00F04BF3" w:rsidRPr="009E30E9" w:rsidRDefault="00F04BF3" w:rsidP="00F04BF3">
            <w:pPr>
              <w:rPr>
                <w:rFonts w:ascii="Arial" w:hAnsi="Arial" w:cs="Arial"/>
                <w:sz w:val="22"/>
                <w:szCs w:val="22"/>
                <w:lang w:val="lt-LT"/>
              </w:rPr>
            </w:pPr>
            <w:r w:rsidRPr="009E30E9">
              <w:rPr>
                <w:rFonts w:ascii="Arial" w:hAnsi="Arial" w:cs="Arial"/>
                <w:sz w:val="22"/>
                <w:szCs w:val="22"/>
                <w:lang w:val="lt-LT"/>
              </w:rPr>
              <w:t>Projekto SKŽ ir pirkimo metu pateiktas Excel DKŽ yra neatsiejami vienas nuo kito ir pildant DKŽ turi būti atsižvelgta į projekto SKŽ pateiktą papildomą informaciją pastabose.</w:t>
            </w:r>
          </w:p>
          <w:p w14:paraId="51F62EC6" w14:textId="77777777" w:rsidR="00A03D00" w:rsidRPr="009E30E9" w:rsidRDefault="00A03D00" w:rsidP="00EB517B">
            <w:pPr>
              <w:rPr>
                <w:rFonts w:ascii="Arial" w:hAnsi="Arial" w:cs="Arial"/>
                <w:sz w:val="22"/>
                <w:szCs w:val="22"/>
                <w:lang w:val="lt-LT"/>
              </w:rPr>
            </w:pPr>
          </w:p>
        </w:tc>
      </w:tr>
      <w:tr w:rsidR="00F04BF3" w:rsidRPr="0004240A" w14:paraId="11C465F8" w14:textId="77777777" w:rsidTr="007B50CB">
        <w:trPr>
          <w:jc w:val="center"/>
        </w:trPr>
        <w:tc>
          <w:tcPr>
            <w:tcW w:w="709" w:type="dxa"/>
          </w:tcPr>
          <w:p w14:paraId="75708D20" w14:textId="098B1EF0" w:rsidR="00F04BF3" w:rsidRPr="009E30E9" w:rsidRDefault="005C7875" w:rsidP="005C4E59">
            <w:pPr>
              <w:ind w:left="31"/>
              <w:jc w:val="center"/>
              <w:rPr>
                <w:rFonts w:ascii="Arial" w:hAnsi="Arial" w:cs="Arial"/>
                <w:sz w:val="22"/>
                <w:szCs w:val="22"/>
                <w:lang w:val="lt-LT"/>
              </w:rPr>
            </w:pPr>
            <w:r>
              <w:rPr>
                <w:rFonts w:ascii="Arial" w:hAnsi="Arial" w:cs="Arial"/>
                <w:sz w:val="22"/>
                <w:szCs w:val="22"/>
                <w:lang w:val="lt-LT"/>
              </w:rPr>
              <w:t>61.</w:t>
            </w:r>
          </w:p>
        </w:tc>
        <w:tc>
          <w:tcPr>
            <w:tcW w:w="4531" w:type="dxa"/>
          </w:tcPr>
          <w:p w14:paraId="79E2E907" w14:textId="4AD8F2BA" w:rsidR="00F04BF3" w:rsidRPr="009335EA" w:rsidRDefault="009A79D5" w:rsidP="00F04BF3">
            <w:pPr>
              <w:spacing w:after="160" w:line="278" w:lineRule="auto"/>
              <w:jc w:val="both"/>
              <w:rPr>
                <w:rFonts w:ascii="Arial" w:hAnsi="Arial" w:cs="Arial"/>
                <w:sz w:val="22"/>
                <w:szCs w:val="22"/>
                <w:lang w:val="lt-LT"/>
              </w:rPr>
            </w:pPr>
            <w:r w:rsidRPr="009335EA">
              <w:rPr>
                <w:rFonts w:ascii="Arial" w:hAnsi="Arial" w:cs="Arial"/>
                <w:sz w:val="22"/>
                <w:szCs w:val="22"/>
                <w:lang w:val="lt-LT"/>
              </w:rPr>
              <w:t>Nurodykite apšvietimo saugų atramų tipą.</w:t>
            </w:r>
          </w:p>
        </w:tc>
        <w:tc>
          <w:tcPr>
            <w:tcW w:w="4536" w:type="dxa"/>
          </w:tcPr>
          <w:p w14:paraId="49C9B32F" w14:textId="77777777" w:rsidR="00001D36" w:rsidRPr="009E30E9" w:rsidRDefault="00001D36" w:rsidP="00001D36">
            <w:pPr>
              <w:rPr>
                <w:rFonts w:ascii="Arial" w:hAnsi="Arial" w:cs="Arial"/>
                <w:sz w:val="22"/>
                <w:szCs w:val="22"/>
                <w:lang w:val="pt-BR"/>
              </w:rPr>
            </w:pPr>
            <w:r w:rsidRPr="009E30E9">
              <w:rPr>
                <w:rFonts w:ascii="Arial" w:hAnsi="Arial" w:cs="Arial"/>
                <w:sz w:val="22"/>
                <w:szCs w:val="22"/>
                <w:lang w:val="pt-BR"/>
              </w:rPr>
              <w:t>Saugios atramos turi atitikti standartą LST EN 12767</w:t>
            </w:r>
          </w:p>
          <w:p w14:paraId="11129AAC" w14:textId="77777777" w:rsidR="00F04BF3" w:rsidRPr="009E30E9" w:rsidRDefault="00F04BF3" w:rsidP="00F04BF3">
            <w:pPr>
              <w:rPr>
                <w:rFonts w:ascii="Arial" w:hAnsi="Arial" w:cs="Arial"/>
                <w:sz w:val="22"/>
                <w:szCs w:val="22"/>
                <w:lang w:val="lt-LT"/>
              </w:rPr>
            </w:pPr>
          </w:p>
        </w:tc>
      </w:tr>
      <w:tr w:rsidR="00F04BF3" w:rsidRPr="0004240A" w14:paraId="6AEA9B9F" w14:textId="77777777" w:rsidTr="007B50CB">
        <w:trPr>
          <w:jc w:val="center"/>
        </w:trPr>
        <w:tc>
          <w:tcPr>
            <w:tcW w:w="709" w:type="dxa"/>
          </w:tcPr>
          <w:p w14:paraId="721F35AB" w14:textId="354A3B94" w:rsidR="00F04BF3" w:rsidRPr="009E30E9" w:rsidRDefault="005C7875" w:rsidP="005C4E59">
            <w:pPr>
              <w:ind w:left="31"/>
              <w:jc w:val="center"/>
              <w:rPr>
                <w:rFonts w:ascii="Arial" w:hAnsi="Arial" w:cs="Arial"/>
                <w:sz w:val="22"/>
                <w:szCs w:val="22"/>
                <w:lang w:val="lt-LT"/>
              </w:rPr>
            </w:pPr>
            <w:r>
              <w:rPr>
                <w:rFonts w:ascii="Arial" w:hAnsi="Arial" w:cs="Arial"/>
                <w:sz w:val="22"/>
                <w:szCs w:val="22"/>
                <w:lang w:val="lt-LT"/>
              </w:rPr>
              <w:t>62.</w:t>
            </w:r>
          </w:p>
        </w:tc>
        <w:tc>
          <w:tcPr>
            <w:tcW w:w="4531" w:type="dxa"/>
          </w:tcPr>
          <w:p w14:paraId="325AD530" w14:textId="4A55C3DC" w:rsidR="00F04BF3" w:rsidRPr="009E30E9" w:rsidRDefault="00550E7A" w:rsidP="00F04BF3">
            <w:pPr>
              <w:spacing w:after="160" w:line="278" w:lineRule="auto"/>
              <w:jc w:val="both"/>
              <w:rPr>
                <w:rFonts w:ascii="Arial" w:hAnsi="Arial" w:cs="Arial"/>
                <w:sz w:val="22"/>
                <w:szCs w:val="22"/>
                <w:lang w:val="lt-LT"/>
              </w:rPr>
            </w:pPr>
            <w:r w:rsidRPr="009E30E9">
              <w:rPr>
                <w:rFonts w:ascii="Arial" w:hAnsi="Arial" w:cs="Arial"/>
                <w:sz w:val="22"/>
                <w:szCs w:val="22"/>
                <w:lang w:val="lt-LT"/>
              </w:rPr>
              <w:t>Kaip bus atliekami slėginių nuotekų rekonstrukcijos darbai, nes linija veikianti ar ją bus galima atjungti, jei taip, tai kuriam laikui?</w:t>
            </w:r>
          </w:p>
        </w:tc>
        <w:tc>
          <w:tcPr>
            <w:tcW w:w="4536" w:type="dxa"/>
          </w:tcPr>
          <w:p w14:paraId="61B153D9" w14:textId="15B6DF86" w:rsidR="00F04BF3" w:rsidRPr="009E30E9" w:rsidRDefault="003F0F06" w:rsidP="00F04BF3">
            <w:pPr>
              <w:rPr>
                <w:rFonts w:ascii="Arial" w:hAnsi="Arial" w:cs="Arial"/>
                <w:sz w:val="22"/>
                <w:szCs w:val="22"/>
                <w:lang w:val="lt-LT"/>
              </w:rPr>
            </w:pPr>
            <w:r w:rsidRPr="009335EA">
              <w:rPr>
                <w:rFonts w:ascii="Arial" w:hAnsi="Arial" w:cs="Arial"/>
                <w:sz w:val="22"/>
                <w:szCs w:val="22"/>
                <w:lang w:val="lt-LT"/>
              </w:rPr>
              <w:t>Rangovas turi parengti darbų technologinį projektą ir tinklo perjungimą suderinti su sąlygas išdavusia institucija</w:t>
            </w:r>
          </w:p>
        </w:tc>
      </w:tr>
      <w:tr w:rsidR="00F04BF3" w:rsidRPr="0004240A" w14:paraId="4861A4CE" w14:textId="77777777" w:rsidTr="007B50CB">
        <w:trPr>
          <w:jc w:val="center"/>
        </w:trPr>
        <w:tc>
          <w:tcPr>
            <w:tcW w:w="709" w:type="dxa"/>
          </w:tcPr>
          <w:p w14:paraId="702451FE" w14:textId="392662B0" w:rsidR="00F04BF3" w:rsidRPr="009E30E9" w:rsidRDefault="005C7875" w:rsidP="005C4E59">
            <w:pPr>
              <w:ind w:left="31"/>
              <w:jc w:val="center"/>
              <w:rPr>
                <w:rFonts w:ascii="Arial" w:hAnsi="Arial" w:cs="Arial"/>
                <w:sz w:val="22"/>
                <w:szCs w:val="22"/>
                <w:lang w:val="lt-LT"/>
              </w:rPr>
            </w:pPr>
            <w:r>
              <w:rPr>
                <w:rFonts w:ascii="Arial" w:hAnsi="Arial" w:cs="Arial"/>
                <w:sz w:val="22"/>
                <w:szCs w:val="22"/>
                <w:lang w:val="lt-LT"/>
              </w:rPr>
              <w:t>63.</w:t>
            </w:r>
          </w:p>
        </w:tc>
        <w:tc>
          <w:tcPr>
            <w:tcW w:w="4531" w:type="dxa"/>
          </w:tcPr>
          <w:p w14:paraId="7E34C0A7" w14:textId="64938DE1" w:rsidR="00592F01" w:rsidRPr="009E30E9" w:rsidRDefault="00592F01" w:rsidP="00344A10">
            <w:pPr>
              <w:spacing w:after="160" w:line="278" w:lineRule="auto"/>
              <w:jc w:val="both"/>
              <w:rPr>
                <w:rFonts w:ascii="Arial" w:hAnsi="Arial" w:cs="Arial"/>
                <w:sz w:val="22"/>
                <w:szCs w:val="22"/>
                <w:lang w:val="lt-LT"/>
              </w:rPr>
            </w:pPr>
            <w:r w:rsidRPr="009E30E9">
              <w:rPr>
                <w:rFonts w:ascii="Arial" w:hAnsi="Arial" w:cs="Arial"/>
                <w:sz w:val="22"/>
                <w:szCs w:val="22"/>
                <w:lang w:val="lt-LT"/>
              </w:rPr>
              <w:t>Kaip bus atliekami geležinkelio ryšio tinklo rekonstrukcijos darbai, nes tinklas veikiantis ar ją bus galima atjungti, jei taip, tai kuriam laikui?</w:t>
            </w:r>
          </w:p>
          <w:p w14:paraId="3C6A838C" w14:textId="77777777" w:rsidR="00F04BF3" w:rsidRPr="009E30E9" w:rsidRDefault="00F04BF3" w:rsidP="00F04BF3">
            <w:pPr>
              <w:spacing w:after="160" w:line="278" w:lineRule="auto"/>
              <w:jc w:val="both"/>
              <w:rPr>
                <w:rFonts w:ascii="Arial" w:hAnsi="Arial" w:cs="Arial"/>
                <w:sz w:val="22"/>
                <w:szCs w:val="22"/>
                <w:lang w:val="lt-LT"/>
              </w:rPr>
            </w:pPr>
          </w:p>
        </w:tc>
        <w:tc>
          <w:tcPr>
            <w:tcW w:w="4536" w:type="dxa"/>
          </w:tcPr>
          <w:p w14:paraId="5D455884" w14:textId="713DBA19" w:rsidR="00F04BF3" w:rsidRPr="009E30E9" w:rsidRDefault="00CB1781" w:rsidP="00F04BF3">
            <w:pPr>
              <w:rPr>
                <w:rFonts w:ascii="Arial" w:hAnsi="Arial" w:cs="Arial"/>
                <w:sz w:val="22"/>
                <w:szCs w:val="22"/>
                <w:lang w:val="lt-LT"/>
              </w:rPr>
            </w:pPr>
            <w:r w:rsidRPr="009335EA">
              <w:rPr>
                <w:rFonts w:ascii="Arial" w:hAnsi="Arial" w:cs="Arial"/>
                <w:sz w:val="22"/>
                <w:szCs w:val="22"/>
                <w:lang w:val="lt-LT"/>
              </w:rPr>
              <w:t>Rangovas turi parengti darbų technologinį projektą ir tinklo perjungimą suderinti su sąlygas išdavusia institucija</w:t>
            </w:r>
          </w:p>
        </w:tc>
      </w:tr>
      <w:tr w:rsidR="00F04BF3" w:rsidRPr="0004240A" w14:paraId="2B4666BB" w14:textId="77777777" w:rsidTr="007B50CB">
        <w:trPr>
          <w:jc w:val="center"/>
        </w:trPr>
        <w:tc>
          <w:tcPr>
            <w:tcW w:w="709" w:type="dxa"/>
          </w:tcPr>
          <w:p w14:paraId="55723D6F" w14:textId="27BC0D21" w:rsidR="00F04BF3" w:rsidRPr="009E30E9" w:rsidRDefault="005C7875" w:rsidP="005C4E59">
            <w:pPr>
              <w:ind w:left="31"/>
              <w:jc w:val="center"/>
              <w:rPr>
                <w:rFonts w:ascii="Arial" w:hAnsi="Arial" w:cs="Arial"/>
                <w:sz w:val="22"/>
                <w:szCs w:val="22"/>
                <w:lang w:val="lt-LT"/>
              </w:rPr>
            </w:pPr>
            <w:r>
              <w:rPr>
                <w:rFonts w:ascii="Arial" w:hAnsi="Arial" w:cs="Arial"/>
                <w:sz w:val="22"/>
                <w:szCs w:val="22"/>
                <w:lang w:val="lt-LT"/>
              </w:rPr>
              <w:t>64.</w:t>
            </w:r>
          </w:p>
        </w:tc>
        <w:tc>
          <w:tcPr>
            <w:tcW w:w="4531" w:type="dxa"/>
          </w:tcPr>
          <w:p w14:paraId="618101BA" w14:textId="6F8A435A" w:rsidR="005A7466" w:rsidRPr="009E30E9" w:rsidRDefault="005A7466" w:rsidP="00344A10">
            <w:pPr>
              <w:spacing w:after="160" w:line="278" w:lineRule="auto"/>
              <w:jc w:val="both"/>
              <w:rPr>
                <w:rFonts w:ascii="Arial" w:hAnsi="Arial" w:cs="Arial"/>
                <w:sz w:val="22"/>
                <w:szCs w:val="22"/>
                <w:lang w:val="lt-LT"/>
              </w:rPr>
            </w:pPr>
            <w:r w:rsidRPr="009E30E9">
              <w:rPr>
                <w:rFonts w:ascii="Arial" w:hAnsi="Arial" w:cs="Arial"/>
                <w:sz w:val="22"/>
                <w:szCs w:val="22"/>
                <w:lang w:val="lt-LT"/>
              </w:rPr>
              <w:t>DKŽ_1; 1.1 pozicija: Patikslinkite kur šie darbai vykdomi, nes SP plane jų nesimato.</w:t>
            </w:r>
          </w:p>
          <w:p w14:paraId="1AABA95D" w14:textId="77777777" w:rsidR="00F04BF3" w:rsidRPr="009E30E9" w:rsidRDefault="00F04BF3" w:rsidP="00F04BF3">
            <w:pPr>
              <w:spacing w:after="160" w:line="278" w:lineRule="auto"/>
              <w:jc w:val="both"/>
              <w:rPr>
                <w:rFonts w:ascii="Arial" w:hAnsi="Arial" w:cs="Arial"/>
                <w:sz w:val="22"/>
                <w:szCs w:val="22"/>
                <w:lang w:val="lt-LT"/>
              </w:rPr>
            </w:pPr>
          </w:p>
        </w:tc>
        <w:tc>
          <w:tcPr>
            <w:tcW w:w="4536" w:type="dxa"/>
          </w:tcPr>
          <w:p w14:paraId="468D06B0" w14:textId="77F66479" w:rsidR="00F04BF3" w:rsidRPr="009E30E9" w:rsidRDefault="00E95413" w:rsidP="00344A10">
            <w:pPr>
              <w:spacing w:line="278" w:lineRule="auto"/>
              <w:jc w:val="both"/>
              <w:rPr>
                <w:rFonts w:ascii="Arial" w:hAnsi="Arial" w:cs="Arial"/>
                <w:sz w:val="22"/>
                <w:szCs w:val="22"/>
                <w:lang w:val="pt-BR"/>
              </w:rPr>
            </w:pPr>
            <w:r w:rsidRPr="009E30E9">
              <w:rPr>
                <w:rFonts w:ascii="Arial" w:hAnsi="Arial" w:cs="Arial"/>
                <w:sz w:val="22"/>
                <w:szCs w:val="22"/>
                <w:lang w:val="pt-BR"/>
              </w:rPr>
              <w:t>Išardomas esamos nuovažos esančios X-6101515.83 Y-515621.40 ir X-6101524.61 Y-515632.50</w:t>
            </w:r>
          </w:p>
        </w:tc>
      </w:tr>
      <w:tr w:rsidR="00F04BF3" w:rsidRPr="0004240A" w14:paraId="50723DB3" w14:textId="77777777" w:rsidTr="007B50CB">
        <w:trPr>
          <w:jc w:val="center"/>
        </w:trPr>
        <w:tc>
          <w:tcPr>
            <w:tcW w:w="709" w:type="dxa"/>
          </w:tcPr>
          <w:p w14:paraId="49861778" w14:textId="08A2545C" w:rsidR="00F04BF3" w:rsidRPr="009E30E9" w:rsidRDefault="005C7875" w:rsidP="005C4E59">
            <w:pPr>
              <w:ind w:left="31"/>
              <w:jc w:val="center"/>
              <w:rPr>
                <w:rFonts w:ascii="Arial" w:hAnsi="Arial" w:cs="Arial"/>
                <w:sz w:val="22"/>
                <w:szCs w:val="22"/>
                <w:lang w:val="lt-LT"/>
              </w:rPr>
            </w:pPr>
            <w:r>
              <w:rPr>
                <w:rFonts w:ascii="Arial" w:hAnsi="Arial" w:cs="Arial"/>
                <w:sz w:val="22"/>
                <w:szCs w:val="22"/>
                <w:lang w:val="lt-LT"/>
              </w:rPr>
              <w:t>65.</w:t>
            </w:r>
          </w:p>
        </w:tc>
        <w:tc>
          <w:tcPr>
            <w:tcW w:w="4531" w:type="dxa"/>
          </w:tcPr>
          <w:p w14:paraId="383F3574" w14:textId="197C9CCE" w:rsidR="00F04BF3" w:rsidRPr="009E30E9" w:rsidRDefault="004928EE" w:rsidP="00F04BF3">
            <w:pPr>
              <w:spacing w:after="160" w:line="278" w:lineRule="auto"/>
              <w:jc w:val="both"/>
              <w:rPr>
                <w:rFonts w:ascii="Arial" w:hAnsi="Arial" w:cs="Arial"/>
                <w:sz w:val="22"/>
                <w:szCs w:val="22"/>
                <w:lang w:val="lt-LT"/>
              </w:rPr>
            </w:pPr>
            <w:r w:rsidRPr="009E30E9">
              <w:rPr>
                <w:rFonts w:ascii="Arial" w:hAnsi="Arial" w:cs="Arial"/>
                <w:sz w:val="22"/>
                <w:szCs w:val="22"/>
                <w:lang w:val="lt-LT"/>
              </w:rPr>
              <w:t>Prašome visuose žiniaraščiuose ištaisyti klaidą, prieš klojant viršutinį sluoksnį asfaltbetonio turi būti ne šiurkštinimas, o gruntavimas.</w:t>
            </w:r>
          </w:p>
        </w:tc>
        <w:tc>
          <w:tcPr>
            <w:tcW w:w="4536" w:type="dxa"/>
          </w:tcPr>
          <w:p w14:paraId="1CDF4C3F" w14:textId="5FC62D4D" w:rsidR="00344A10" w:rsidRPr="005829C6" w:rsidRDefault="00344A10" w:rsidP="00344A10">
            <w:pPr>
              <w:rPr>
                <w:rFonts w:ascii="Arial" w:hAnsi="Arial" w:cs="Arial"/>
                <w:sz w:val="22"/>
                <w:szCs w:val="22"/>
                <w:lang w:val="lt-LT"/>
              </w:rPr>
            </w:pPr>
            <w:r w:rsidRPr="005829C6">
              <w:rPr>
                <w:rFonts w:ascii="Arial" w:hAnsi="Arial" w:cs="Arial"/>
                <w:sz w:val="22"/>
                <w:szCs w:val="22"/>
                <w:lang w:val="lt-LT"/>
              </w:rPr>
              <w:t>Į pastabą atsižvelgta</w:t>
            </w:r>
            <w:r w:rsidR="005829C6" w:rsidRPr="005829C6">
              <w:rPr>
                <w:rFonts w:ascii="Arial" w:hAnsi="Arial" w:cs="Arial"/>
                <w:sz w:val="22"/>
                <w:szCs w:val="22"/>
                <w:lang w:val="lt-LT"/>
              </w:rPr>
              <w:t>,</w:t>
            </w:r>
            <w:r w:rsidRPr="005829C6">
              <w:rPr>
                <w:rFonts w:ascii="Arial" w:hAnsi="Arial" w:cs="Arial"/>
                <w:sz w:val="22"/>
                <w:szCs w:val="22"/>
                <w:lang w:val="lt-LT"/>
              </w:rPr>
              <w:t xml:space="preserve"> žiniaraštis</w:t>
            </w:r>
            <w:r w:rsidR="005829C6" w:rsidRPr="005829C6">
              <w:rPr>
                <w:rFonts w:ascii="Arial" w:hAnsi="Arial" w:cs="Arial"/>
                <w:sz w:val="22"/>
                <w:szCs w:val="22"/>
                <w:lang w:val="lt-LT"/>
              </w:rPr>
              <w:t xml:space="preserve"> buvo</w:t>
            </w:r>
            <w:r w:rsidRPr="005829C6">
              <w:rPr>
                <w:rFonts w:ascii="Arial" w:hAnsi="Arial" w:cs="Arial"/>
                <w:sz w:val="22"/>
                <w:szCs w:val="22"/>
                <w:lang w:val="lt-LT"/>
              </w:rPr>
              <w:t xml:space="preserve"> patikslintas</w:t>
            </w:r>
            <w:r w:rsidR="00593E9D" w:rsidRPr="005829C6">
              <w:rPr>
                <w:rFonts w:ascii="Arial" w:hAnsi="Arial" w:cs="Arial"/>
                <w:sz w:val="22"/>
                <w:szCs w:val="22"/>
                <w:lang w:val="lt-LT"/>
              </w:rPr>
              <w:t>.</w:t>
            </w:r>
          </w:p>
          <w:p w14:paraId="6BF27B54" w14:textId="77777777" w:rsidR="00F04BF3" w:rsidRPr="009E30E9" w:rsidRDefault="00F04BF3" w:rsidP="00F04BF3">
            <w:pPr>
              <w:rPr>
                <w:rFonts w:ascii="Arial" w:hAnsi="Arial" w:cs="Arial"/>
                <w:sz w:val="22"/>
                <w:szCs w:val="22"/>
                <w:lang w:val="lt-LT"/>
              </w:rPr>
            </w:pPr>
          </w:p>
        </w:tc>
      </w:tr>
      <w:tr w:rsidR="00344A10" w:rsidRPr="009E30E9" w14:paraId="164555E4" w14:textId="77777777" w:rsidTr="007B50CB">
        <w:trPr>
          <w:jc w:val="center"/>
        </w:trPr>
        <w:tc>
          <w:tcPr>
            <w:tcW w:w="709" w:type="dxa"/>
          </w:tcPr>
          <w:p w14:paraId="2336AC99" w14:textId="472A9793" w:rsidR="00344A10" w:rsidRPr="009E30E9" w:rsidRDefault="005C7875" w:rsidP="005C4E59">
            <w:pPr>
              <w:ind w:left="31"/>
              <w:jc w:val="center"/>
              <w:rPr>
                <w:rFonts w:ascii="Arial" w:hAnsi="Arial" w:cs="Arial"/>
                <w:sz w:val="22"/>
                <w:szCs w:val="22"/>
                <w:lang w:val="lt-LT"/>
              </w:rPr>
            </w:pPr>
            <w:r>
              <w:rPr>
                <w:rFonts w:ascii="Arial" w:hAnsi="Arial" w:cs="Arial"/>
                <w:sz w:val="22"/>
                <w:szCs w:val="22"/>
                <w:lang w:val="lt-LT"/>
              </w:rPr>
              <w:t>66.</w:t>
            </w:r>
          </w:p>
        </w:tc>
        <w:tc>
          <w:tcPr>
            <w:tcW w:w="4531" w:type="dxa"/>
          </w:tcPr>
          <w:p w14:paraId="03881D96" w14:textId="6FC681DD" w:rsidR="00344A10" w:rsidRPr="009E30E9" w:rsidRDefault="0013050C" w:rsidP="00F04BF3">
            <w:pPr>
              <w:spacing w:after="160" w:line="278" w:lineRule="auto"/>
              <w:jc w:val="both"/>
              <w:rPr>
                <w:rFonts w:ascii="Arial" w:hAnsi="Arial" w:cs="Arial"/>
                <w:sz w:val="22"/>
                <w:szCs w:val="22"/>
                <w:lang w:val="lt-LT"/>
              </w:rPr>
            </w:pPr>
            <w:r w:rsidRPr="009E30E9">
              <w:rPr>
                <w:rFonts w:ascii="Arial" w:hAnsi="Arial" w:cs="Arial"/>
                <w:sz w:val="22"/>
                <w:szCs w:val="22"/>
                <w:lang w:val="lt-LT"/>
              </w:rPr>
              <w:t>DKŽ_3; 6.6.4 pozicija: Pateiktas AŠAS kiekis yra per mažas remiantis dangos kvadratūra, prašome perskaičiuoti.</w:t>
            </w:r>
          </w:p>
        </w:tc>
        <w:tc>
          <w:tcPr>
            <w:tcW w:w="4536" w:type="dxa"/>
          </w:tcPr>
          <w:p w14:paraId="5CF5271F" w14:textId="38C7F416" w:rsidR="00C61EB2" w:rsidRPr="009E30E9" w:rsidRDefault="00C61EB2" w:rsidP="00197EC4">
            <w:pPr>
              <w:rPr>
                <w:rFonts w:ascii="Arial" w:hAnsi="Arial" w:cs="Arial"/>
                <w:sz w:val="22"/>
                <w:szCs w:val="22"/>
              </w:rPr>
            </w:pPr>
            <w:r w:rsidRPr="009E30E9">
              <w:rPr>
                <w:rFonts w:ascii="Arial" w:hAnsi="Arial" w:cs="Arial"/>
                <w:sz w:val="22"/>
                <w:szCs w:val="22"/>
              </w:rPr>
              <w:t xml:space="preserve">DKŽ_3 6.6.1-6.6.3 </w:t>
            </w:r>
            <w:proofErr w:type="spellStart"/>
            <w:r w:rsidRPr="009E30E9">
              <w:rPr>
                <w:rFonts w:ascii="Arial" w:hAnsi="Arial" w:cs="Arial"/>
                <w:sz w:val="22"/>
                <w:szCs w:val="22"/>
              </w:rPr>
              <w:t>pozicijos</w:t>
            </w:r>
            <w:proofErr w:type="spellEnd"/>
            <w:r w:rsidRPr="009E30E9">
              <w:rPr>
                <w:rFonts w:ascii="Arial" w:hAnsi="Arial" w:cs="Arial"/>
                <w:sz w:val="22"/>
                <w:szCs w:val="22"/>
              </w:rPr>
              <w:t xml:space="preserve"> </w:t>
            </w:r>
            <w:proofErr w:type="spellStart"/>
            <w:r w:rsidRPr="009E30E9">
              <w:rPr>
                <w:rFonts w:ascii="Arial" w:hAnsi="Arial" w:cs="Arial"/>
                <w:sz w:val="22"/>
                <w:szCs w:val="22"/>
              </w:rPr>
              <w:t>patikslintos</w:t>
            </w:r>
            <w:proofErr w:type="spellEnd"/>
            <w:r w:rsidR="00593E9D">
              <w:rPr>
                <w:rFonts w:ascii="Arial" w:hAnsi="Arial" w:cs="Arial"/>
                <w:sz w:val="22"/>
                <w:szCs w:val="22"/>
              </w:rPr>
              <w:t>.</w:t>
            </w:r>
          </w:p>
          <w:p w14:paraId="17E3B938" w14:textId="77777777" w:rsidR="00344A10" w:rsidRPr="009E30E9" w:rsidRDefault="00344A10" w:rsidP="00344A10">
            <w:pPr>
              <w:rPr>
                <w:rFonts w:ascii="Arial" w:hAnsi="Arial" w:cs="Arial"/>
                <w:sz w:val="22"/>
                <w:szCs w:val="22"/>
                <w:lang w:val="lt-LT"/>
              </w:rPr>
            </w:pPr>
          </w:p>
        </w:tc>
      </w:tr>
      <w:tr w:rsidR="00344A10" w:rsidRPr="009E30E9" w14:paraId="6D137993" w14:textId="77777777" w:rsidTr="007B50CB">
        <w:trPr>
          <w:jc w:val="center"/>
        </w:trPr>
        <w:tc>
          <w:tcPr>
            <w:tcW w:w="709" w:type="dxa"/>
          </w:tcPr>
          <w:p w14:paraId="3B3C97FF" w14:textId="77777777" w:rsidR="00344A10" w:rsidRPr="009E30E9" w:rsidRDefault="00344A10" w:rsidP="005C4E59">
            <w:pPr>
              <w:ind w:left="31"/>
              <w:jc w:val="center"/>
              <w:rPr>
                <w:rFonts w:ascii="Arial" w:hAnsi="Arial" w:cs="Arial"/>
                <w:sz w:val="22"/>
                <w:szCs w:val="22"/>
                <w:lang w:val="lt-LT"/>
              </w:rPr>
            </w:pPr>
          </w:p>
        </w:tc>
        <w:tc>
          <w:tcPr>
            <w:tcW w:w="4531" w:type="dxa"/>
          </w:tcPr>
          <w:p w14:paraId="1E9FD9B8" w14:textId="3E68D459" w:rsidR="00344A10" w:rsidRPr="009E30E9" w:rsidRDefault="00C0464A" w:rsidP="00F04BF3">
            <w:pPr>
              <w:spacing w:after="160" w:line="278" w:lineRule="auto"/>
              <w:jc w:val="both"/>
              <w:rPr>
                <w:rFonts w:ascii="Arial" w:hAnsi="Arial" w:cs="Arial"/>
                <w:sz w:val="22"/>
                <w:szCs w:val="22"/>
                <w:lang w:val="lt-LT"/>
              </w:rPr>
            </w:pPr>
            <w:r w:rsidRPr="009E30E9">
              <w:rPr>
                <w:rFonts w:ascii="Arial" w:hAnsi="Arial" w:cs="Arial"/>
                <w:sz w:val="22"/>
                <w:szCs w:val="22"/>
                <w:lang w:val="lt-LT"/>
              </w:rPr>
              <w:t>DKŽ_3; 7.10 pozicija: Po šitos pozicijos, nėra įtraukta kelkraščio viršutinio sluoksnio įrengimo, prašome papildyti.</w:t>
            </w:r>
          </w:p>
        </w:tc>
        <w:tc>
          <w:tcPr>
            <w:tcW w:w="4536" w:type="dxa"/>
          </w:tcPr>
          <w:p w14:paraId="003E1215" w14:textId="73A91643" w:rsidR="00D63CB4" w:rsidRPr="009E30E9" w:rsidRDefault="00D63CB4" w:rsidP="00197EC4">
            <w:pPr>
              <w:rPr>
                <w:rFonts w:ascii="Arial" w:hAnsi="Arial" w:cs="Arial"/>
                <w:sz w:val="22"/>
                <w:szCs w:val="22"/>
              </w:rPr>
            </w:pPr>
            <w:r w:rsidRPr="009E30E9">
              <w:rPr>
                <w:rFonts w:ascii="Arial" w:hAnsi="Arial" w:cs="Arial"/>
                <w:sz w:val="22"/>
                <w:szCs w:val="22"/>
              </w:rPr>
              <w:t xml:space="preserve">DKŽ_3 7.8 </w:t>
            </w:r>
            <w:proofErr w:type="spellStart"/>
            <w:r w:rsidRPr="009E30E9">
              <w:rPr>
                <w:rFonts w:ascii="Arial" w:hAnsi="Arial" w:cs="Arial"/>
                <w:sz w:val="22"/>
                <w:szCs w:val="22"/>
              </w:rPr>
              <w:t>pozicija</w:t>
            </w:r>
            <w:proofErr w:type="spellEnd"/>
            <w:r w:rsidRPr="009E30E9">
              <w:rPr>
                <w:rFonts w:ascii="Arial" w:hAnsi="Arial" w:cs="Arial"/>
                <w:sz w:val="22"/>
                <w:szCs w:val="22"/>
              </w:rPr>
              <w:t xml:space="preserve"> </w:t>
            </w:r>
            <w:proofErr w:type="spellStart"/>
            <w:r w:rsidRPr="009E30E9">
              <w:rPr>
                <w:rFonts w:ascii="Arial" w:hAnsi="Arial" w:cs="Arial"/>
                <w:sz w:val="22"/>
                <w:szCs w:val="22"/>
              </w:rPr>
              <w:t>papildyta</w:t>
            </w:r>
            <w:proofErr w:type="spellEnd"/>
            <w:r w:rsidR="00593E9D">
              <w:rPr>
                <w:rFonts w:ascii="Arial" w:hAnsi="Arial" w:cs="Arial"/>
                <w:sz w:val="22"/>
                <w:szCs w:val="22"/>
              </w:rPr>
              <w:t>.</w:t>
            </w:r>
          </w:p>
          <w:p w14:paraId="757037A4" w14:textId="77777777" w:rsidR="00344A10" w:rsidRPr="009E30E9" w:rsidRDefault="00344A10" w:rsidP="00344A10">
            <w:pPr>
              <w:rPr>
                <w:rFonts w:ascii="Arial" w:hAnsi="Arial" w:cs="Arial"/>
                <w:sz w:val="22"/>
                <w:szCs w:val="22"/>
                <w:lang w:val="lt-LT"/>
              </w:rPr>
            </w:pPr>
          </w:p>
        </w:tc>
      </w:tr>
      <w:tr w:rsidR="00344A10" w:rsidRPr="009E30E9" w14:paraId="47947B88" w14:textId="77777777" w:rsidTr="007B50CB">
        <w:trPr>
          <w:jc w:val="center"/>
        </w:trPr>
        <w:tc>
          <w:tcPr>
            <w:tcW w:w="709" w:type="dxa"/>
          </w:tcPr>
          <w:p w14:paraId="10953446" w14:textId="7DC3E30D" w:rsidR="00344A10" w:rsidRPr="009E30E9" w:rsidRDefault="005C7875" w:rsidP="005C4E59">
            <w:pPr>
              <w:ind w:left="31"/>
              <w:jc w:val="center"/>
              <w:rPr>
                <w:rFonts w:ascii="Arial" w:hAnsi="Arial" w:cs="Arial"/>
                <w:sz w:val="22"/>
                <w:szCs w:val="22"/>
                <w:lang w:val="lt-LT"/>
              </w:rPr>
            </w:pPr>
            <w:r>
              <w:rPr>
                <w:rFonts w:ascii="Arial" w:hAnsi="Arial" w:cs="Arial"/>
                <w:sz w:val="22"/>
                <w:szCs w:val="22"/>
                <w:lang w:val="lt-LT"/>
              </w:rPr>
              <w:t>67.</w:t>
            </w:r>
          </w:p>
        </w:tc>
        <w:tc>
          <w:tcPr>
            <w:tcW w:w="4531" w:type="dxa"/>
          </w:tcPr>
          <w:p w14:paraId="03AD8B47" w14:textId="72940AEC" w:rsidR="00381C0E" w:rsidRPr="009E30E9" w:rsidRDefault="00381C0E" w:rsidP="0060481A">
            <w:pPr>
              <w:spacing w:after="160" w:line="278" w:lineRule="auto"/>
              <w:jc w:val="both"/>
              <w:rPr>
                <w:rFonts w:ascii="Arial" w:hAnsi="Arial" w:cs="Arial"/>
                <w:sz w:val="22"/>
                <w:szCs w:val="22"/>
                <w:lang w:val="fi-FI"/>
              </w:rPr>
            </w:pPr>
            <w:r w:rsidRPr="009E30E9">
              <w:rPr>
                <w:rFonts w:ascii="Arial" w:hAnsi="Arial" w:cs="Arial"/>
                <w:sz w:val="22"/>
                <w:szCs w:val="22"/>
                <w:lang w:val="fi-FI"/>
              </w:rPr>
              <w:t>DKŽ_3; 9.14 pozicija: Kas tai per latakas?</w:t>
            </w:r>
          </w:p>
          <w:p w14:paraId="4703174E" w14:textId="51F36BE2" w:rsidR="00344A10" w:rsidRPr="009E30E9" w:rsidRDefault="0060481A" w:rsidP="00F04BF3">
            <w:pPr>
              <w:spacing w:after="160" w:line="278" w:lineRule="auto"/>
              <w:jc w:val="both"/>
              <w:rPr>
                <w:rFonts w:ascii="Arial" w:hAnsi="Arial" w:cs="Arial"/>
                <w:sz w:val="22"/>
                <w:szCs w:val="22"/>
                <w:lang w:val="lt-LT"/>
              </w:rPr>
            </w:pPr>
            <w:r w:rsidRPr="009E30E9">
              <w:rPr>
                <w:rFonts w:ascii="Arial" w:hAnsi="Arial" w:cs="Arial"/>
                <w:noProof/>
                <w:sz w:val="22"/>
                <w:szCs w:val="22"/>
              </w:rPr>
              <w:drawing>
                <wp:inline distT="0" distB="0" distL="0" distR="0" wp14:anchorId="027E9F90" wp14:editId="70055C09">
                  <wp:extent cx="2696202" cy="142875"/>
                  <wp:effectExtent l="0" t="0" r="9525" b="0"/>
                  <wp:docPr id="4366319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631941" name=""/>
                          <pic:cNvPicPr/>
                        </pic:nvPicPr>
                        <pic:blipFill>
                          <a:blip r:embed="rId71"/>
                          <a:stretch>
                            <a:fillRect/>
                          </a:stretch>
                        </pic:blipFill>
                        <pic:spPr>
                          <a:xfrm>
                            <a:off x="0" y="0"/>
                            <a:ext cx="2709097" cy="143558"/>
                          </a:xfrm>
                          <a:prstGeom prst="rect">
                            <a:avLst/>
                          </a:prstGeom>
                        </pic:spPr>
                      </pic:pic>
                    </a:graphicData>
                  </a:graphic>
                </wp:inline>
              </w:drawing>
            </w:r>
          </w:p>
        </w:tc>
        <w:tc>
          <w:tcPr>
            <w:tcW w:w="4536" w:type="dxa"/>
          </w:tcPr>
          <w:p w14:paraId="5CA1D5D0" w14:textId="199E9439" w:rsidR="00344A10" w:rsidRPr="009E30E9" w:rsidRDefault="00197EC4" w:rsidP="00344A10">
            <w:pPr>
              <w:rPr>
                <w:rFonts w:ascii="Arial" w:hAnsi="Arial" w:cs="Arial"/>
                <w:sz w:val="22"/>
                <w:szCs w:val="22"/>
                <w:lang w:val="lt-LT"/>
              </w:rPr>
            </w:pPr>
            <w:proofErr w:type="spellStart"/>
            <w:r w:rsidRPr="009E30E9">
              <w:rPr>
                <w:rFonts w:ascii="Arial" w:hAnsi="Arial" w:cs="Arial"/>
                <w:sz w:val="22"/>
                <w:szCs w:val="22"/>
                <w:lang w:eastAsia="lt-LT"/>
              </w:rPr>
              <w:t>Betoninio</w:t>
            </w:r>
            <w:proofErr w:type="spellEnd"/>
            <w:r w:rsidRPr="009E30E9">
              <w:rPr>
                <w:rFonts w:ascii="Arial" w:hAnsi="Arial" w:cs="Arial"/>
                <w:sz w:val="22"/>
                <w:szCs w:val="22"/>
                <w:lang w:eastAsia="lt-LT"/>
              </w:rPr>
              <w:t xml:space="preserve"> </w:t>
            </w:r>
            <w:proofErr w:type="spellStart"/>
            <w:r w:rsidRPr="009E30E9">
              <w:rPr>
                <w:rFonts w:ascii="Arial" w:hAnsi="Arial" w:cs="Arial"/>
                <w:sz w:val="22"/>
                <w:szCs w:val="22"/>
                <w:lang w:eastAsia="lt-LT"/>
              </w:rPr>
              <w:t>latako</w:t>
            </w:r>
            <w:proofErr w:type="spellEnd"/>
            <w:r w:rsidRPr="009E30E9">
              <w:rPr>
                <w:rFonts w:ascii="Arial" w:hAnsi="Arial" w:cs="Arial"/>
                <w:sz w:val="22"/>
                <w:szCs w:val="22"/>
                <w:lang w:eastAsia="lt-LT"/>
              </w:rPr>
              <w:t xml:space="preserve"> (LE3-24) </w:t>
            </w:r>
            <w:proofErr w:type="spellStart"/>
            <w:r w:rsidRPr="009E30E9">
              <w:rPr>
                <w:rFonts w:ascii="Arial" w:hAnsi="Arial" w:cs="Arial"/>
                <w:sz w:val="22"/>
                <w:szCs w:val="22"/>
                <w:lang w:eastAsia="lt-LT"/>
              </w:rPr>
              <w:t>įrengimas</w:t>
            </w:r>
            <w:proofErr w:type="spellEnd"/>
            <w:r w:rsidR="00593E9D">
              <w:rPr>
                <w:rFonts w:ascii="Arial" w:hAnsi="Arial" w:cs="Arial"/>
                <w:sz w:val="22"/>
                <w:szCs w:val="22"/>
                <w:lang w:eastAsia="lt-LT"/>
              </w:rPr>
              <w:t>.</w:t>
            </w:r>
          </w:p>
        </w:tc>
      </w:tr>
      <w:tr w:rsidR="00344A10" w:rsidRPr="0004240A" w14:paraId="4DC145BC" w14:textId="77777777" w:rsidTr="007B50CB">
        <w:trPr>
          <w:jc w:val="center"/>
        </w:trPr>
        <w:tc>
          <w:tcPr>
            <w:tcW w:w="709" w:type="dxa"/>
          </w:tcPr>
          <w:p w14:paraId="52B919F6" w14:textId="64446565" w:rsidR="00344A10" w:rsidRPr="009E30E9" w:rsidRDefault="005C7875" w:rsidP="005C4E59">
            <w:pPr>
              <w:ind w:left="31"/>
              <w:jc w:val="center"/>
              <w:rPr>
                <w:rFonts w:ascii="Arial" w:hAnsi="Arial" w:cs="Arial"/>
                <w:sz w:val="22"/>
                <w:szCs w:val="22"/>
                <w:lang w:val="lt-LT"/>
              </w:rPr>
            </w:pPr>
            <w:r>
              <w:rPr>
                <w:rFonts w:ascii="Arial" w:hAnsi="Arial" w:cs="Arial"/>
                <w:sz w:val="22"/>
                <w:szCs w:val="22"/>
                <w:lang w:val="lt-LT"/>
              </w:rPr>
              <w:t>68.</w:t>
            </w:r>
          </w:p>
        </w:tc>
        <w:tc>
          <w:tcPr>
            <w:tcW w:w="4531" w:type="dxa"/>
          </w:tcPr>
          <w:p w14:paraId="6351A44C" w14:textId="77777777" w:rsidR="00F61B3F" w:rsidRPr="009E30E9" w:rsidRDefault="00F61B3F" w:rsidP="00F61B3F">
            <w:pPr>
              <w:spacing w:line="278" w:lineRule="auto"/>
              <w:jc w:val="both"/>
              <w:rPr>
                <w:rFonts w:ascii="Arial" w:hAnsi="Arial" w:cs="Arial"/>
                <w:sz w:val="22"/>
                <w:szCs w:val="22"/>
                <w:lang w:val="lt-LT"/>
              </w:rPr>
            </w:pPr>
            <w:r w:rsidRPr="009E30E9">
              <w:rPr>
                <w:rFonts w:ascii="Arial" w:hAnsi="Arial" w:cs="Arial"/>
                <w:sz w:val="22"/>
                <w:szCs w:val="22"/>
                <w:lang w:val="lt-LT"/>
              </w:rPr>
              <w:t xml:space="preserve">DKŽ_ 3 bei DKŽ_6: Žiedinėse sankryžose SKŽ nurodyti betoniniai bortai, prašome pataisyti į granitinius, išoriniame žiedo </w:t>
            </w:r>
            <w:proofErr w:type="spellStart"/>
            <w:r w:rsidRPr="009E30E9">
              <w:rPr>
                <w:rFonts w:ascii="Arial" w:hAnsi="Arial" w:cs="Arial"/>
                <w:sz w:val="22"/>
                <w:szCs w:val="22"/>
                <w:lang w:val="lt-LT"/>
              </w:rPr>
              <w:t>perimeter</w:t>
            </w:r>
            <w:proofErr w:type="spellEnd"/>
            <w:r w:rsidRPr="009E30E9">
              <w:rPr>
                <w:rFonts w:ascii="Arial" w:hAnsi="Arial" w:cs="Arial"/>
                <w:sz w:val="22"/>
                <w:szCs w:val="22"/>
                <w:lang w:val="lt-LT"/>
              </w:rPr>
              <w:t>, pagal pateiktą skersinį:</w:t>
            </w:r>
          </w:p>
          <w:p w14:paraId="0E06F5D0" w14:textId="77777777" w:rsidR="003A3738" w:rsidRPr="009E30E9" w:rsidRDefault="003A3738" w:rsidP="00F61B3F">
            <w:pPr>
              <w:spacing w:line="278" w:lineRule="auto"/>
              <w:jc w:val="both"/>
              <w:rPr>
                <w:rFonts w:ascii="Arial" w:hAnsi="Arial" w:cs="Arial"/>
                <w:sz w:val="22"/>
                <w:szCs w:val="22"/>
                <w:lang w:val="lt-LT"/>
              </w:rPr>
            </w:pPr>
          </w:p>
          <w:p w14:paraId="4FF6EF49" w14:textId="3FC6C5B0" w:rsidR="003A3738" w:rsidRPr="009E30E9" w:rsidRDefault="003A3738" w:rsidP="00F61B3F">
            <w:pPr>
              <w:spacing w:line="278" w:lineRule="auto"/>
              <w:jc w:val="both"/>
              <w:rPr>
                <w:rFonts w:ascii="Arial" w:hAnsi="Arial" w:cs="Arial"/>
                <w:sz w:val="22"/>
                <w:szCs w:val="22"/>
                <w:lang w:val="lt-LT"/>
              </w:rPr>
            </w:pPr>
            <w:r w:rsidRPr="009E30E9">
              <w:rPr>
                <w:rFonts w:ascii="Arial" w:hAnsi="Arial" w:cs="Arial"/>
                <w:noProof/>
                <w:sz w:val="22"/>
                <w:szCs w:val="22"/>
              </w:rPr>
              <w:drawing>
                <wp:inline distT="0" distB="0" distL="0" distR="0" wp14:anchorId="479ACC33" wp14:editId="1898A383">
                  <wp:extent cx="2806636" cy="1543050"/>
                  <wp:effectExtent l="0" t="0" r="0" b="0"/>
                  <wp:docPr id="1364417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17901" name=""/>
                          <pic:cNvPicPr/>
                        </pic:nvPicPr>
                        <pic:blipFill>
                          <a:blip r:embed="rId72"/>
                          <a:stretch>
                            <a:fillRect/>
                          </a:stretch>
                        </pic:blipFill>
                        <pic:spPr>
                          <a:xfrm>
                            <a:off x="0" y="0"/>
                            <a:ext cx="2827154" cy="1554331"/>
                          </a:xfrm>
                          <a:prstGeom prst="rect">
                            <a:avLst/>
                          </a:prstGeom>
                        </pic:spPr>
                      </pic:pic>
                    </a:graphicData>
                  </a:graphic>
                </wp:inline>
              </w:drawing>
            </w:r>
          </w:p>
          <w:p w14:paraId="62888A2C" w14:textId="77777777" w:rsidR="003A3738" w:rsidRPr="009E30E9" w:rsidRDefault="003A3738" w:rsidP="00F61B3F">
            <w:pPr>
              <w:spacing w:line="278" w:lineRule="auto"/>
              <w:jc w:val="both"/>
              <w:rPr>
                <w:rFonts w:ascii="Arial" w:hAnsi="Arial" w:cs="Arial"/>
                <w:sz w:val="22"/>
                <w:szCs w:val="22"/>
                <w:lang w:val="lt-LT"/>
              </w:rPr>
            </w:pPr>
          </w:p>
          <w:p w14:paraId="754F74DD" w14:textId="77777777" w:rsidR="003A3738" w:rsidRPr="009E30E9" w:rsidRDefault="003A3738" w:rsidP="00F61B3F">
            <w:pPr>
              <w:spacing w:line="278" w:lineRule="auto"/>
              <w:jc w:val="both"/>
              <w:rPr>
                <w:rFonts w:ascii="Arial" w:hAnsi="Arial" w:cs="Arial"/>
                <w:sz w:val="22"/>
                <w:szCs w:val="22"/>
                <w:lang w:val="lt-LT"/>
              </w:rPr>
            </w:pPr>
          </w:p>
          <w:p w14:paraId="2225E4B6" w14:textId="779B17B9" w:rsidR="00344A10" w:rsidRPr="009E30E9" w:rsidRDefault="00F36E9A" w:rsidP="00F04BF3">
            <w:pPr>
              <w:spacing w:after="160" w:line="278" w:lineRule="auto"/>
              <w:jc w:val="both"/>
              <w:rPr>
                <w:rFonts w:ascii="Arial" w:hAnsi="Arial" w:cs="Arial"/>
                <w:sz w:val="22"/>
                <w:szCs w:val="22"/>
                <w:lang w:val="lt-LT"/>
              </w:rPr>
            </w:pPr>
            <w:r w:rsidRPr="009E30E9">
              <w:rPr>
                <w:rFonts w:ascii="Arial" w:hAnsi="Arial" w:cs="Arial"/>
                <w:noProof/>
                <w:sz w:val="22"/>
                <w:szCs w:val="22"/>
              </w:rPr>
              <w:drawing>
                <wp:inline distT="0" distB="0" distL="0" distR="0" wp14:anchorId="13EA1084" wp14:editId="215E96F2">
                  <wp:extent cx="2726197" cy="1762125"/>
                  <wp:effectExtent l="0" t="0" r="0" b="0"/>
                  <wp:docPr id="1600827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27676" name=""/>
                          <pic:cNvPicPr/>
                        </pic:nvPicPr>
                        <pic:blipFill>
                          <a:blip r:embed="rId73"/>
                          <a:stretch>
                            <a:fillRect/>
                          </a:stretch>
                        </pic:blipFill>
                        <pic:spPr>
                          <a:xfrm>
                            <a:off x="0" y="0"/>
                            <a:ext cx="2734066" cy="1767212"/>
                          </a:xfrm>
                          <a:prstGeom prst="rect">
                            <a:avLst/>
                          </a:prstGeom>
                        </pic:spPr>
                      </pic:pic>
                    </a:graphicData>
                  </a:graphic>
                </wp:inline>
              </w:drawing>
            </w:r>
          </w:p>
        </w:tc>
        <w:tc>
          <w:tcPr>
            <w:tcW w:w="4536" w:type="dxa"/>
          </w:tcPr>
          <w:p w14:paraId="22C3D4A3" w14:textId="7A61EBC3" w:rsidR="00344A10" w:rsidRPr="009E30E9" w:rsidRDefault="001C3136" w:rsidP="00344A10">
            <w:pPr>
              <w:rPr>
                <w:rFonts w:ascii="Arial" w:hAnsi="Arial" w:cs="Arial"/>
                <w:sz w:val="22"/>
                <w:szCs w:val="22"/>
                <w:lang w:val="lt-LT"/>
              </w:rPr>
            </w:pPr>
            <w:r w:rsidRPr="009E30E9">
              <w:rPr>
                <w:rFonts w:ascii="Arial" w:hAnsi="Arial" w:cs="Arial"/>
                <w:sz w:val="22"/>
                <w:szCs w:val="22"/>
                <w:lang w:val="pt-BR"/>
              </w:rPr>
              <w:t>DKŽ_3 ir DKŽ_6 pozicijose numatytas granitiniai bortai</w:t>
            </w:r>
            <w:r w:rsidR="00593E9D">
              <w:rPr>
                <w:rFonts w:ascii="Arial" w:hAnsi="Arial" w:cs="Arial"/>
                <w:sz w:val="22"/>
                <w:szCs w:val="22"/>
                <w:lang w:val="pt-BR"/>
              </w:rPr>
              <w:t>.</w:t>
            </w:r>
          </w:p>
        </w:tc>
      </w:tr>
      <w:tr w:rsidR="004A2A0C" w:rsidRPr="0004240A" w14:paraId="70F2FB5C" w14:textId="77777777" w:rsidTr="007B50CB">
        <w:trPr>
          <w:jc w:val="center"/>
        </w:trPr>
        <w:tc>
          <w:tcPr>
            <w:tcW w:w="709" w:type="dxa"/>
          </w:tcPr>
          <w:p w14:paraId="37934B29" w14:textId="786BBDE2" w:rsidR="004A2A0C" w:rsidRPr="009E30E9" w:rsidRDefault="005C7875" w:rsidP="005C4E59">
            <w:pPr>
              <w:ind w:left="31"/>
              <w:jc w:val="center"/>
              <w:rPr>
                <w:rFonts w:ascii="Arial" w:hAnsi="Arial" w:cs="Arial"/>
                <w:sz w:val="22"/>
                <w:szCs w:val="22"/>
                <w:lang w:val="lt-LT"/>
              </w:rPr>
            </w:pPr>
            <w:r>
              <w:rPr>
                <w:rFonts w:ascii="Arial" w:hAnsi="Arial" w:cs="Arial"/>
                <w:sz w:val="22"/>
                <w:szCs w:val="22"/>
                <w:lang w:val="lt-LT"/>
              </w:rPr>
              <w:t>69.</w:t>
            </w:r>
          </w:p>
        </w:tc>
        <w:tc>
          <w:tcPr>
            <w:tcW w:w="4531" w:type="dxa"/>
          </w:tcPr>
          <w:p w14:paraId="779C2E2D" w14:textId="77777777" w:rsidR="000873BA" w:rsidRPr="009335EA" w:rsidRDefault="000873BA" w:rsidP="000873BA">
            <w:pPr>
              <w:spacing w:line="278" w:lineRule="auto"/>
              <w:jc w:val="both"/>
              <w:rPr>
                <w:rFonts w:ascii="Arial" w:hAnsi="Arial" w:cs="Arial"/>
                <w:sz w:val="22"/>
                <w:szCs w:val="22"/>
                <w:lang w:val="lt-LT"/>
              </w:rPr>
            </w:pPr>
            <w:r w:rsidRPr="009335EA">
              <w:rPr>
                <w:rFonts w:ascii="Arial" w:hAnsi="Arial" w:cs="Arial"/>
                <w:sz w:val="22"/>
                <w:szCs w:val="22"/>
                <w:lang w:val="lt-LT"/>
              </w:rPr>
              <w:t>Paaiškinkite, kurioje vietoje yra įrengiamas granitinis bortas, pagal šią detalę:</w:t>
            </w:r>
          </w:p>
          <w:p w14:paraId="28B741EE" w14:textId="1A2DA9E5" w:rsidR="004A2A0C" w:rsidRPr="009E30E9" w:rsidRDefault="00561752" w:rsidP="00F04BF3">
            <w:pPr>
              <w:spacing w:after="160" w:line="278" w:lineRule="auto"/>
              <w:jc w:val="both"/>
              <w:rPr>
                <w:rFonts w:ascii="Arial" w:hAnsi="Arial" w:cs="Arial"/>
                <w:sz w:val="22"/>
                <w:szCs w:val="22"/>
                <w:lang w:val="lt-LT"/>
              </w:rPr>
            </w:pPr>
            <w:r w:rsidRPr="009E30E9">
              <w:rPr>
                <w:rFonts w:ascii="Arial" w:hAnsi="Arial" w:cs="Arial"/>
                <w:noProof/>
                <w:sz w:val="22"/>
                <w:szCs w:val="22"/>
              </w:rPr>
              <w:drawing>
                <wp:inline distT="0" distB="0" distL="0" distR="0" wp14:anchorId="64DB7820" wp14:editId="3B292687">
                  <wp:extent cx="2722944" cy="1733550"/>
                  <wp:effectExtent l="0" t="0" r="1270" b="0"/>
                  <wp:docPr id="1203995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995589" name=""/>
                          <pic:cNvPicPr/>
                        </pic:nvPicPr>
                        <pic:blipFill>
                          <a:blip r:embed="rId74"/>
                          <a:stretch>
                            <a:fillRect/>
                          </a:stretch>
                        </pic:blipFill>
                        <pic:spPr>
                          <a:xfrm>
                            <a:off x="0" y="0"/>
                            <a:ext cx="2741402" cy="1745301"/>
                          </a:xfrm>
                          <a:prstGeom prst="rect">
                            <a:avLst/>
                          </a:prstGeom>
                        </pic:spPr>
                      </pic:pic>
                    </a:graphicData>
                  </a:graphic>
                </wp:inline>
              </w:drawing>
            </w:r>
          </w:p>
        </w:tc>
        <w:tc>
          <w:tcPr>
            <w:tcW w:w="4536" w:type="dxa"/>
          </w:tcPr>
          <w:p w14:paraId="19691FBB" w14:textId="3CB156F6" w:rsidR="004A2A0C" w:rsidRPr="009E30E9" w:rsidRDefault="00525D8C" w:rsidP="00344A10">
            <w:pPr>
              <w:rPr>
                <w:rFonts w:ascii="Arial" w:hAnsi="Arial" w:cs="Arial"/>
                <w:sz w:val="22"/>
                <w:szCs w:val="22"/>
                <w:lang w:val="lt-LT"/>
              </w:rPr>
            </w:pPr>
            <w:r w:rsidRPr="009E30E9">
              <w:rPr>
                <w:rFonts w:ascii="Arial" w:hAnsi="Arial" w:cs="Arial"/>
                <w:sz w:val="22"/>
                <w:szCs w:val="22"/>
                <w:lang w:val="lt-LT"/>
              </w:rPr>
              <w:t>Bortas įrengiamas Žiedinės sankryžose išorinėje dalyje</w:t>
            </w:r>
            <w:r w:rsidR="00593E9D">
              <w:rPr>
                <w:rFonts w:ascii="Arial" w:hAnsi="Arial" w:cs="Arial"/>
                <w:sz w:val="22"/>
                <w:szCs w:val="22"/>
                <w:lang w:val="lt-LT"/>
              </w:rPr>
              <w:t>.</w:t>
            </w:r>
          </w:p>
        </w:tc>
      </w:tr>
      <w:tr w:rsidR="004A2A0C" w:rsidRPr="009E30E9" w14:paraId="184AB4FD" w14:textId="77777777" w:rsidTr="007B50CB">
        <w:trPr>
          <w:jc w:val="center"/>
        </w:trPr>
        <w:tc>
          <w:tcPr>
            <w:tcW w:w="709" w:type="dxa"/>
          </w:tcPr>
          <w:p w14:paraId="5FA3C95F" w14:textId="6776CF96" w:rsidR="004A2A0C" w:rsidRPr="009E30E9" w:rsidRDefault="005C7875" w:rsidP="005C4E59">
            <w:pPr>
              <w:ind w:left="31"/>
              <w:jc w:val="center"/>
              <w:rPr>
                <w:rFonts w:ascii="Arial" w:hAnsi="Arial" w:cs="Arial"/>
                <w:sz w:val="22"/>
                <w:szCs w:val="22"/>
                <w:lang w:val="lt-LT"/>
              </w:rPr>
            </w:pPr>
            <w:r>
              <w:rPr>
                <w:rFonts w:ascii="Arial" w:hAnsi="Arial" w:cs="Arial"/>
                <w:sz w:val="22"/>
                <w:szCs w:val="22"/>
                <w:lang w:val="lt-LT"/>
              </w:rPr>
              <w:t>70.</w:t>
            </w:r>
          </w:p>
        </w:tc>
        <w:tc>
          <w:tcPr>
            <w:tcW w:w="4531" w:type="dxa"/>
          </w:tcPr>
          <w:p w14:paraId="4F06B307" w14:textId="77777777" w:rsidR="008E5C18" w:rsidRPr="009E30E9" w:rsidRDefault="008E5C18" w:rsidP="008E5C18">
            <w:pPr>
              <w:spacing w:after="160" w:line="278" w:lineRule="auto"/>
              <w:jc w:val="both"/>
              <w:rPr>
                <w:rFonts w:ascii="Arial" w:hAnsi="Arial" w:cs="Arial"/>
                <w:sz w:val="22"/>
                <w:szCs w:val="22"/>
                <w:lang w:val="fi-FI"/>
              </w:rPr>
            </w:pPr>
            <w:r w:rsidRPr="009E30E9">
              <w:rPr>
                <w:rFonts w:ascii="Arial" w:hAnsi="Arial" w:cs="Arial"/>
                <w:sz w:val="22"/>
                <w:szCs w:val="22"/>
                <w:lang w:val="fi-FI"/>
              </w:rPr>
              <w:t>DKŽ_11; 2.1.3 pozicija: Kiekis minusinis, pataisykite.</w:t>
            </w:r>
          </w:p>
          <w:p w14:paraId="29712E3C" w14:textId="77777777" w:rsidR="004A2A0C" w:rsidRPr="009E30E9" w:rsidRDefault="004A2A0C" w:rsidP="00F04BF3">
            <w:pPr>
              <w:spacing w:after="160" w:line="278" w:lineRule="auto"/>
              <w:jc w:val="both"/>
              <w:rPr>
                <w:rFonts w:ascii="Arial" w:hAnsi="Arial" w:cs="Arial"/>
                <w:sz w:val="22"/>
                <w:szCs w:val="22"/>
                <w:lang w:val="lt-LT"/>
              </w:rPr>
            </w:pPr>
          </w:p>
        </w:tc>
        <w:tc>
          <w:tcPr>
            <w:tcW w:w="4536" w:type="dxa"/>
          </w:tcPr>
          <w:p w14:paraId="76077CC6" w14:textId="61E581CC" w:rsidR="004A2A0C" w:rsidRPr="009E30E9" w:rsidRDefault="00A7328D" w:rsidP="00344A10">
            <w:pPr>
              <w:rPr>
                <w:rFonts w:ascii="Arial" w:hAnsi="Arial" w:cs="Arial"/>
                <w:sz w:val="22"/>
                <w:szCs w:val="22"/>
                <w:lang w:val="lt-LT"/>
              </w:rPr>
            </w:pPr>
            <w:r w:rsidRPr="009E30E9">
              <w:rPr>
                <w:rFonts w:ascii="Arial" w:hAnsi="Arial" w:cs="Arial"/>
                <w:sz w:val="22"/>
                <w:szCs w:val="22"/>
                <w:lang w:val="fi-FI"/>
              </w:rPr>
              <w:lastRenderedPageBreak/>
              <w:t>DKŽ_11 2.1.3 pozicija patikslinta</w:t>
            </w:r>
            <w:r w:rsidR="00593E9D">
              <w:rPr>
                <w:rFonts w:ascii="Arial" w:hAnsi="Arial" w:cs="Arial"/>
                <w:sz w:val="22"/>
                <w:szCs w:val="22"/>
                <w:lang w:val="fi-FI"/>
              </w:rPr>
              <w:t>.</w:t>
            </w:r>
          </w:p>
        </w:tc>
      </w:tr>
      <w:tr w:rsidR="004A2A0C" w:rsidRPr="0004240A" w14:paraId="17683BB9" w14:textId="77777777" w:rsidTr="007B50CB">
        <w:trPr>
          <w:jc w:val="center"/>
        </w:trPr>
        <w:tc>
          <w:tcPr>
            <w:tcW w:w="709" w:type="dxa"/>
          </w:tcPr>
          <w:p w14:paraId="3EEB67D0" w14:textId="77777777" w:rsidR="004A2A0C" w:rsidRPr="009E30E9" w:rsidRDefault="004A2A0C" w:rsidP="005C4E59">
            <w:pPr>
              <w:ind w:left="31"/>
              <w:jc w:val="center"/>
              <w:rPr>
                <w:rFonts w:ascii="Arial" w:hAnsi="Arial" w:cs="Arial"/>
                <w:sz w:val="22"/>
                <w:szCs w:val="22"/>
                <w:lang w:val="lt-LT"/>
              </w:rPr>
            </w:pPr>
          </w:p>
        </w:tc>
        <w:tc>
          <w:tcPr>
            <w:tcW w:w="4531" w:type="dxa"/>
          </w:tcPr>
          <w:p w14:paraId="1AC3412A" w14:textId="77777777" w:rsidR="00FB349A" w:rsidRPr="009335EA" w:rsidRDefault="00FB349A" w:rsidP="00AC22C3">
            <w:pPr>
              <w:spacing w:after="160" w:line="278" w:lineRule="auto"/>
              <w:jc w:val="both"/>
              <w:rPr>
                <w:rFonts w:ascii="Arial" w:hAnsi="Arial" w:cs="Arial"/>
                <w:sz w:val="22"/>
                <w:szCs w:val="22"/>
                <w:lang w:val="lt-LT"/>
              </w:rPr>
            </w:pPr>
            <w:r w:rsidRPr="009335EA">
              <w:rPr>
                <w:rFonts w:ascii="Arial" w:hAnsi="Arial" w:cs="Arial"/>
                <w:sz w:val="22"/>
                <w:szCs w:val="22"/>
                <w:lang w:val="lt-LT"/>
              </w:rPr>
              <w:t>DKŽ_7; 4.1.4 pozicija: Ar tikrai reikalingas dangos šiurkštinimas asfaltbetonio sluoksniui AC 16 PD?;</w:t>
            </w:r>
          </w:p>
          <w:p w14:paraId="67FA5C8B" w14:textId="77777777" w:rsidR="004A2A0C" w:rsidRPr="009E30E9" w:rsidRDefault="004A2A0C" w:rsidP="00F04BF3">
            <w:pPr>
              <w:spacing w:after="160" w:line="278" w:lineRule="auto"/>
              <w:jc w:val="both"/>
              <w:rPr>
                <w:rFonts w:ascii="Arial" w:hAnsi="Arial" w:cs="Arial"/>
                <w:sz w:val="22"/>
                <w:szCs w:val="22"/>
                <w:lang w:val="lt-LT"/>
              </w:rPr>
            </w:pPr>
          </w:p>
        </w:tc>
        <w:tc>
          <w:tcPr>
            <w:tcW w:w="4536" w:type="dxa"/>
          </w:tcPr>
          <w:p w14:paraId="0ABD335D" w14:textId="3E603152" w:rsidR="004A2A0C" w:rsidRPr="009E30E9" w:rsidRDefault="00AC22C3" w:rsidP="00344A10">
            <w:pPr>
              <w:rPr>
                <w:rFonts w:ascii="Arial" w:hAnsi="Arial" w:cs="Arial"/>
                <w:sz w:val="22"/>
                <w:szCs w:val="22"/>
                <w:lang w:val="lt-LT"/>
              </w:rPr>
            </w:pPr>
            <w:r w:rsidRPr="009335EA">
              <w:rPr>
                <w:rFonts w:ascii="Arial" w:hAnsi="Arial" w:cs="Arial"/>
                <w:sz w:val="22"/>
                <w:szCs w:val="22"/>
                <w:lang w:val="lt-LT"/>
              </w:rPr>
              <w:t>Remiantis ĮT ASFALTAS reikalavimais</w:t>
            </w:r>
            <w:r w:rsidRPr="009E30E9">
              <w:rPr>
                <w:rFonts w:ascii="Arial" w:hAnsi="Arial" w:cs="Arial"/>
                <w:sz w:val="22"/>
                <w:szCs w:val="22"/>
                <w:lang w:val="lt-LT"/>
              </w:rPr>
              <w:t xml:space="preserve"> Asfalto pagrindo-dangos sluoksniai iš asfaltbetonio privalo turėti pakankamą šiurkštumą, atsižvelgiant į naudojimo paskirtį. </w:t>
            </w:r>
            <w:r w:rsidRPr="00925DC1">
              <w:rPr>
                <w:rFonts w:ascii="Arial" w:hAnsi="Arial" w:cs="Arial"/>
                <w:sz w:val="22"/>
                <w:szCs w:val="22"/>
                <w:lang w:val="lt-LT"/>
              </w:rPr>
              <w:t>Įrengus asfalto pagrindo-dangos sluoksnį iš asfaltbetonio taikomos paviršiaus šiurkštinimo priemonės, kurių galima netaikyti tik tuo atveju, kai asfalto pagrindo-dangos sluoksnis iš asfaltbetonio taikomas pėsčiųjų ir dviračių takų dangų konstrukcijose</w:t>
            </w:r>
          </w:p>
        </w:tc>
      </w:tr>
      <w:tr w:rsidR="00AC22C3" w:rsidRPr="0004240A" w14:paraId="5834FEAD" w14:textId="77777777" w:rsidTr="007B50CB">
        <w:trPr>
          <w:jc w:val="center"/>
        </w:trPr>
        <w:tc>
          <w:tcPr>
            <w:tcW w:w="709" w:type="dxa"/>
          </w:tcPr>
          <w:p w14:paraId="735FFE7E" w14:textId="64E2F015" w:rsidR="00AC22C3" w:rsidRPr="009E30E9" w:rsidRDefault="005C7875" w:rsidP="005C4E59">
            <w:pPr>
              <w:ind w:left="31"/>
              <w:jc w:val="center"/>
              <w:rPr>
                <w:rFonts w:ascii="Arial" w:hAnsi="Arial" w:cs="Arial"/>
                <w:sz w:val="22"/>
                <w:szCs w:val="22"/>
                <w:lang w:val="lt-LT"/>
              </w:rPr>
            </w:pPr>
            <w:r>
              <w:rPr>
                <w:rFonts w:ascii="Arial" w:hAnsi="Arial" w:cs="Arial"/>
                <w:sz w:val="22"/>
                <w:szCs w:val="22"/>
                <w:lang w:val="lt-LT"/>
              </w:rPr>
              <w:t>71.</w:t>
            </w:r>
          </w:p>
        </w:tc>
        <w:tc>
          <w:tcPr>
            <w:tcW w:w="4531" w:type="dxa"/>
          </w:tcPr>
          <w:p w14:paraId="44B32641" w14:textId="414FFEE0" w:rsidR="00AC22C3" w:rsidRPr="009E30E9" w:rsidRDefault="00F329BE" w:rsidP="00AC22C3">
            <w:pPr>
              <w:spacing w:after="160" w:line="278" w:lineRule="auto"/>
              <w:jc w:val="both"/>
              <w:rPr>
                <w:rFonts w:ascii="Arial" w:hAnsi="Arial" w:cs="Arial"/>
                <w:sz w:val="22"/>
                <w:szCs w:val="22"/>
                <w:lang w:val="pt-BR"/>
              </w:rPr>
            </w:pPr>
            <w:r w:rsidRPr="009E30E9">
              <w:rPr>
                <w:rFonts w:ascii="Arial" w:hAnsi="Arial" w:cs="Arial"/>
                <w:sz w:val="22"/>
                <w:szCs w:val="22"/>
                <w:lang w:val="pt-BR"/>
              </w:rPr>
              <w:t>DKŽ_7; 4.4.6 pozicija: Ar tikrai pagal pateiktas pastabas dangų suvedimui reikia 310 m3 medžiagos?</w:t>
            </w:r>
          </w:p>
        </w:tc>
        <w:tc>
          <w:tcPr>
            <w:tcW w:w="4536" w:type="dxa"/>
          </w:tcPr>
          <w:p w14:paraId="27CF5678" w14:textId="0C2AD2CC" w:rsidR="00AC22C3" w:rsidRPr="009E30E9" w:rsidRDefault="00684E2F" w:rsidP="00344A10">
            <w:pPr>
              <w:rPr>
                <w:rFonts w:ascii="Arial" w:hAnsi="Arial" w:cs="Arial"/>
                <w:sz w:val="22"/>
                <w:szCs w:val="22"/>
                <w:lang w:val="fi-FI"/>
              </w:rPr>
            </w:pPr>
            <w:r w:rsidRPr="009335EA">
              <w:rPr>
                <w:rFonts w:ascii="Arial" w:hAnsi="Arial" w:cs="Arial"/>
                <w:sz w:val="22"/>
                <w:szCs w:val="22"/>
                <w:lang w:val="fi-FI"/>
              </w:rPr>
              <w:t>DKŽ_7 4.4.6 pozicijoje kiekis pateiktas tinkamas</w:t>
            </w:r>
            <w:r w:rsidR="00593E9D">
              <w:rPr>
                <w:rFonts w:ascii="Arial" w:hAnsi="Arial" w:cs="Arial"/>
                <w:sz w:val="22"/>
                <w:szCs w:val="22"/>
                <w:lang w:val="fi-FI"/>
              </w:rPr>
              <w:t>.</w:t>
            </w:r>
          </w:p>
        </w:tc>
      </w:tr>
    </w:tbl>
    <w:p w14:paraId="6628A96E" w14:textId="77777777" w:rsidR="000134ED" w:rsidRDefault="000134ED" w:rsidP="00FB153D">
      <w:pPr>
        <w:pStyle w:val="Default"/>
        <w:spacing w:line="276" w:lineRule="auto"/>
        <w:ind w:firstLine="720"/>
        <w:jc w:val="both"/>
        <w:rPr>
          <w:sz w:val="22"/>
          <w:szCs w:val="22"/>
        </w:rPr>
      </w:pPr>
    </w:p>
    <w:p w14:paraId="13DAEF20" w14:textId="77777777" w:rsidR="008B5B16" w:rsidRDefault="008B5B16" w:rsidP="00FB153D">
      <w:pPr>
        <w:pStyle w:val="Default"/>
        <w:spacing w:line="276" w:lineRule="auto"/>
        <w:ind w:firstLine="720"/>
        <w:jc w:val="both"/>
        <w:rPr>
          <w:sz w:val="22"/>
          <w:szCs w:val="22"/>
        </w:rPr>
      </w:pPr>
    </w:p>
    <w:p w14:paraId="463CA618" w14:textId="4679915C" w:rsidR="008B5B16" w:rsidRDefault="005829C6" w:rsidP="008B5B16">
      <w:pPr>
        <w:pStyle w:val="Default"/>
        <w:rPr>
          <w:sz w:val="22"/>
          <w:szCs w:val="22"/>
        </w:rPr>
      </w:pPr>
      <w:r>
        <w:rPr>
          <w:sz w:val="22"/>
          <w:szCs w:val="22"/>
        </w:rPr>
        <w:t xml:space="preserve">          </w:t>
      </w:r>
      <w:r w:rsidR="008B5B16">
        <w:rPr>
          <w:sz w:val="22"/>
          <w:szCs w:val="22"/>
        </w:rPr>
        <w:t xml:space="preserve">Patikslinti </w:t>
      </w:r>
      <w:proofErr w:type="spellStart"/>
      <w:r w:rsidR="008B5B16" w:rsidRPr="00A107AE">
        <w:rPr>
          <w:i/>
          <w:iCs/>
          <w:sz w:val="22"/>
          <w:szCs w:val="22"/>
        </w:rPr>
        <w:t>excel</w:t>
      </w:r>
      <w:proofErr w:type="spellEnd"/>
      <w:r w:rsidR="008B5B16" w:rsidRPr="00A107AE">
        <w:rPr>
          <w:i/>
          <w:iCs/>
          <w:sz w:val="22"/>
          <w:szCs w:val="22"/>
        </w:rPr>
        <w:t xml:space="preserve"> </w:t>
      </w:r>
      <w:r w:rsidR="008B5B16">
        <w:rPr>
          <w:sz w:val="22"/>
          <w:szCs w:val="22"/>
        </w:rPr>
        <w:t>formato darbų kiekių žiniaraščiai tiekėjams buvo pateikti 2026 m. gegužės 18 d. raštu Nr. 2026-SD-428.</w:t>
      </w:r>
    </w:p>
    <w:p w14:paraId="1FBCCC40" w14:textId="77777777" w:rsidR="008B5B16" w:rsidRDefault="008B5B16" w:rsidP="008B5B16">
      <w:pPr>
        <w:pStyle w:val="Default"/>
        <w:rPr>
          <w:sz w:val="22"/>
          <w:szCs w:val="22"/>
        </w:rPr>
      </w:pPr>
    </w:p>
    <w:p w14:paraId="28F46B73" w14:textId="77777777" w:rsidR="008B5B16" w:rsidRPr="00101AED" w:rsidRDefault="008B5B16" w:rsidP="008B5B16">
      <w:pPr>
        <w:pStyle w:val="Default"/>
        <w:rPr>
          <w:sz w:val="22"/>
          <w:szCs w:val="22"/>
        </w:rPr>
      </w:pPr>
    </w:p>
    <w:p w14:paraId="43CAD718" w14:textId="77777777" w:rsidR="008B5B16" w:rsidRPr="00101AED" w:rsidRDefault="008B5B16" w:rsidP="008B5B16">
      <w:pPr>
        <w:pStyle w:val="Default"/>
        <w:rPr>
          <w:sz w:val="22"/>
          <w:szCs w:val="22"/>
        </w:rPr>
      </w:pPr>
      <w:r w:rsidRPr="00101AED">
        <w:rPr>
          <w:sz w:val="22"/>
          <w:szCs w:val="22"/>
        </w:rPr>
        <w:t xml:space="preserve">Projektų grupės </w:t>
      </w:r>
    </w:p>
    <w:p w14:paraId="57AA9606" w14:textId="77777777" w:rsidR="008B5B16" w:rsidRPr="00101AED" w:rsidRDefault="008B5B16" w:rsidP="008B5B16">
      <w:pPr>
        <w:pStyle w:val="Default"/>
        <w:rPr>
          <w:sz w:val="22"/>
          <w:szCs w:val="22"/>
        </w:rPr>
      </w:pPr>
      <w:r w:rsidRPr="00101AED">
        <w:rPr>
          <w:sz w:val="22"/>
          <w:szCs w:val="22"/>
        </w:rPr>
        <w:t>Strateginių projektų skyriaus vadovas                                                         Vaidrius Andrikonis</w:t>
      </w:r>
    </w:p>
    <w:p w14:paraId="464A4A02" w14:textId="77777777" w:rsidR="008B5B16" w:rsidRPr="00101AED" w:rsidRDefault="008B5B16" w:rsidP="008B5B16">
      <w:pPr>
        <w:pStyle w:val="Default"/>
        <w:rPr>
          <w:sz w:val="22"/>
          <w:szCs w:val="22"/>
        </w:rPr>
      </w:pPr>
    </w:p>
    <w:p w14:paraId="2B0602CC" w14:textId="77777777" w:rsidR="008B5B16" w:rsidRPr="00101AED" w:rsidRDefault="008B5B16" w:rsidP="008B5B16">
      <w:pPr>
        <w:pStyle w:val="Default"/>
        <w:rPr>
          <w:sz w:val="22"/>
          <w:szCs w:val="22"/>
        </w:rPr>
      </w:pPr>
    </w:p>
    <w:p w14:paraId="20A61E4F" w14:textId="77777777" w:rsidR="008B5B16" w:rsidRPr="00101AED" w:rsidRDefault="008B5B16" w:rsidP="008B5B16">
      <w:pPr>
        <w:pStyle w:val="Default"/>
        <w:rPr>
          <w:sz w:val="22"/>
          <w:szCs w:val="22"/>
        </w:rPr>
      </w:pPr>
    </w:p>
    <w:p w14:paraId="1FE57A25" w14:textId="77777777" w:rsidR="008B5B16" w:rsidRPr="00101AED" w:rsidRDefault="008B5B16" w:rsidP="008B5B16">
      <w:pPr>
        <w:pStyle w:val="Default"/>
        <w:rPr>
          <w:sz w:val="22"/>
          <w:szCs w:val="22"/>
        </w:rPr>
      </w:pPr>
    </w:p>
    <w:p w14:paraId="418B8ED2" w14:textId="77777777" w:rsidR="008B5B16" w:rsidRDefault="008B5B16" w:rsidP="008B5B16">
      <w:pPr>
        <w:pStyle w:val="Default"/>
        <w:rPr>
          <w:sz w:val="22"/>
          <w:szCs w:val="22"/>
        </w:rPr>
      </w:pPr>
    </w:p>
    <w:p w14:paraId="7D96508A" w14:textId="77777777" w:rsidR="008B5B16" w:rsidRDefault="008B5B16" w:rsidP="008B5B16">
      <w:pPr>
        <w:pStyle w:val="Default"/>
        <w:rPr>
          <w:sz w:val="22"/>
          <w:szCs w:val="22"/>
        </w:rPr>
      </w:pPr>
    </w:p>
    <w:p w14:paraId="38BAAC60" w14:textId="77777777" w:rsidR="008B5B16" w:rsidRDefault="008B5B16" w:rsidP="008B5B16">
      <w:pPr>
        <w:pStyle w:val="Default"/>
        <w:rPr>
          <w:sz w:val="22"/>
          <w:szCs w:val="22"/>
        </w:rPr>
      </w:pPr>
    </w:p>
    <w:p w14:paraId="2B93D7E8" w14:textId="77777777" w:rsidR="008B5B16" w:rsidRDefault="008B5B16" w:rsidP="008B5B16">
      <w:pPr>
        <w:pStyle w:val="Default"/>
        <w:rPr>
          <w:sz w:val="22"/>
          <w:szCs w:val="22"/>
        </w:rPr>
      </w:pPr>
    </w:p>
    <w:p w14:paraId="52C8EA1F" w14:textId="77777777" w:rsidR="008B5B16" w:rsidRDefault="008B5B16" w:rsidP="008B5B16">
      <w:pPr>
        <w:pStyle w:val="Default"/>
        <w:rPr>
          <w:sz w:val="22"/>
          <w:szCs w:val="22"/>
        </w:rPr>
      </w:pPr>
    </w:p>
    <w:p w14:paraId="7690740B" w14:textId="77777777" w:rsidR="008B5B16" w:rsidRDefault="008B5B16" w:rsidP="008B5B16">
      <w:pPr>
        <w:pStyle w:val="Default"/>
        <w:rPr>
          <w:sz w:val="22"/>
          <w:szCs w:val="22"/>
        </w:rPr>
      </w:pPr>
    </w:p>
    <w:p w14:paraId="6159CF02" w14:textId="77777777" w:rsidR="008B5B16" w:rsidRPr="00101AED" w:rsidRDefault="008B5B16" w:rsidP="008B5B16">
      <w:pPr>
        <w:pStyle w:val="Default"/>
        <w:rPr>
          <w:sz w:val="22"/>
          <w:szCs w:val="22"/>
        </w:rPr>
      </w:pPr>
    </w:p>
    <w:p w14:paraId="21F2DCAB" w14:textId="77777777" w:rsidR="008B5B16" w:rsidRPr="00101AED" w:rsidRDefault="008B5B16" w:rsidP="008B5B16">
      <w:pPr>
        <w:pStyle w:val="Default"/>
        <w:rPr>
          <w:sz w:val="22"/>
          <w:szCs w:val="22"/>
        </w:rPr>
      </w:pPr>
    </w:p>
    <w:p w14:paraId="7D083F72" w14:textId="77777777" w:rsidR="008B5B16" w:rsidRPr="00101AED" w:rsidRDefault="008B5B16" w:rsidP="008B5B16">
      <w:pPr>
        <w:pStyle w:val="Default"/>
        <w:rPr>
          <w:sz w:val="22"/>
          <w:szCs w:val="22"/>
        </w:rPr>
      </w:pPr>
      <w:r w:rsidRPr="00101AED">
        <w:rPr>
          <w:sz w:val="22"/>
          <w:szCs w:val="22"/>
        </w:rPr>
        <w:t>Antanas Narbutas, antanas.narbutas@vialietuva.lt</w:t>
      </w:r>
    </w:p>
    <w:p w14:paraId="169DFE97" w14:textId="77777777" w:rsidR="008B5B16" w:rsidRPr="005061D4" w:rsidRDefault="008B5B16" w:rsidP="00FB153D">
      <w:pPr>
        <w:pStyle w:val="Default"/>
        <w:spacing w:line="276" w:lineRule="auto"/>
        <w:ind w:firstLine="720"/>
        <w:jc w:val="both"/>
        <w:rPr>
          <w:sz w:val="22"/>
          <w:szCs w:val="22"/>
        </w:rPr>
      </w:pPr>
    </w:p>
    <w:sectPr w:rsidR="008B5B16" w:rsidRPr="005061D4" w:rsidSect="00A46C90">
      <w:headerReference w:type="default" r:id="rId75"/>
      <w:footerReference w:type="default" r:id="rId76"/>
      <w:pgSz w:w="11906" w:h="16838"/>
      <w:pgMar w:top="1134" w:right="707" w:bottom="1134" w:left="1134" w:header="709" w:footer="850"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30C70" w14:textId="77777777" w:rsidR="00C73CDF" w:rsidRDefault="00C73CDF">
      <w:r>
        <w:separator/>
      </w:r>
    </w:p>
  </w:endnote>
  <w:endnote w:type="continuationSeparator" w:id="0">
    <w:p w14:paraId="6598BD81" w14:textId="77777777" w:rsidR="00C73CDF" w:rsidRDefault="00C73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Helvetica Neue">
    <w:altName w:val="Arial"/>
    <w:charset w:val="00"/>
    <w:family w:val="roman"/>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1"/>
      <w:gridCol w:w="3352"/>
      <w:gridCol w:w="3352"/>
    </w:tblGrid>
    <w:tr w:rsidR="00640992" w14:paraId="70B4E72D" w14:textId="77777777" w:rsidTr="00640992">
      <w:tc>
        <w:tcPr>
          <w:tcW w:w="3351" w:type="dxa"/>
        </w:tcPr>
        <w:p w14:paraId="5F6730A4"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Akcinė bendrovė</w:t>
          </w:r>
        </w:p>
        <w:p w14:paraId="14C1DDF2"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Kauno g. 22-202</w:t>
          </w:r>
        </w:p>
        <w:p w14:paraId="1E6BB0EF" w14:textId="6C6C42A3" w:rsidR="00640992"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260ECB">
            <w:rPr>
              <w:rFonts w:ascii="Arial" w:hAnsi="Arial" w:cs="Arial"/>
              <w:sz w:val="18"/>
              <w:szCs w:val="18"/>
            </w:rPr>
            <w:t>LT-03212 Vilnius</w:t>
          </w:r>
        </w:p>
      </w:tc>
      <w:tc>
        <w:tcPr>
          <w:tcW w:w="3352" w:type="dxa"/>
        </w:tcPr>
        <w:p w14:paraId="38710EDB"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Tel. (8 5) 232 9600</w:t>
          </w:r>
        </w:p>
        <w:p w14:paraId="6453B110"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Trumpasis tel. 1871</w:t>
          </w:r>
        </w:p>
        <w:p w14:paraId="246F7BF2" w14:textId="79BC93EB" w:rsidR="00640992"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260ECB">
            <w:rPr>
              <w:rFonts w:ascii="Arial" w:hAnsi="Arial" w:cs="Arial"/>
              <w:sz w:val="18"/>
              <w:szCs w:val="18"/>
            </w:rPr>
            <w:t xml:space="preserve">El. p. </w:t>
          </w:r>
          <w:proofErr w:type="spellStart"/>
          <w:r w:rsidRPr="00260ECB">
            <w:rPr>
              <w:rFonts w:ascii="Arial" w:hAnsi="Arial" w:cs="Arial"/>
              <w:sz w:val="18"/>
              <w:szCs w:val="18"/>
            </w:rPr>
            <w:t>info</w:t>
          </w:r>
          <w:proofErr w:type="spellEnd"/>
          <w:r w:rsidRPr="00260ECB">
            <w:rPr>
              <w:rFonts w:ascii="Arial" w:hAnsi="Arial" w:cs="Arial"/>
              <w:sz w:val="18"/>
              <w:szCs w:val="18"/>
              <w:lang w:val="en-US"/>
            </w:rPr>
            <w:t>@vialietuva.lt</w:t>
          </w:r>
        </w:p>
      </w:tc>
      <w:tc>
        <w:tcPr>
          <w:tcW w:w="3352" w:type="dxa"/>
        </w:tcPr>
        <w:p w14:paraId="1223BBFB"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 xml:space="preserve">Duomenys kaupiami ir saugomi </w:t>
          </w:r>
        </w:p>
        <w:p w14:paraId="7FEF4473" w14:textId="77777777" w:rsidR="00640992" w:rsidRPr="00260ECB"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ascii="Arial" w:hAnsi="Arial" w:cs="Arial"/>
              <w:sz w:val="18"/>
              <w:szCs w:val="18"/>
            </w:rPr>
          </w:pPr>
          <w:r w:rsidRPr="00260ECB">
            <w:rPr>
              <w:rFonts w:ascii="Arial" w:hAnsi="Arial" w:cs="Arial"/>
              <w:sz w:val="18"/>
              <w:szCs w:val="18"/>
            </w:rPr>
            <w:t>Juridinių asmenų registre</w:t>
          </w:r>
        </w:p>
        <w:p w14:paraId="63F2B274" w14:textId="1921FFCB" w:rsidR="00640992" w:rsidRDefault="00640992" w:rsidP="00640992">
          <w:pPr>
            <w:pStyle w:val="HeaderFooter"/>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4819"/>
              <w:tab w:val="right" w:pos="9638"/>
            </w:tabs>
            <w:spacing w:line="288" w:lineRule="auto"/>
            <w:rPr>
              <w:rFonts w:hint="eastAsia"/>
              <w:b/>
              <w:bCs/>
            </w:rPr>
          </w:pPr>
          <w:r w:rsidRPr="00260ECB">
            <w:rPr>
              <w:rFonts w:ascii="Arial" w:hAnsi="Arial" w:cs="Arial"/>
              <w:sz w:val="18"/>
              <w:szCs w:val="18"/>
            </w:rPr>
            <w:t>Kodas 188710638</w:t>
          </w:r>
        </w:p>
      </w:tc>
    </w:tr>
  </w:tbl>
  <w:p w14:paraId="416A64C4" w14:textId="5C1D5322" w:rsidR="00B672CF" w:rsidRPr="00B672CF" w:rsidRDefault="00B672CF">
    <w:pPr>
      <w:pStyle w:val="HeaderFooter"/>
      <w:tabs>
        <w:tab w:val="clear" w:pos="9020"/>
        <w:tab w:val="center" w:pos="4819"/>
        <w:tab w:val="right" w:pos="9638"/>
      </w:tabs>
      <w:spacing w:line="288" w:lineRule="auto"/>
      <w:rPr>
        <w:rFonts w:hint="eastAsia"/>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25F5D" w14:textId="77777777" w:rsidR="00C73CDF" w:rsidRDefault="00C73CDF">
      <w:r>
        <w:separator/>
      </w:r>
    </w:p>
  </w:footnote>
  <w:footnote w:type="continuationSeparator" w:id="0">
    <w:p w14:paraId="5B6CC3EF" w14:textId="77777777" w:rsidR="00C73CDF" w:rsidRDefault="00C73CDF">
      <w:r>
        <w:continuationSeparator/>
      </w:r>
    </w:p>
  </w:footnote>
  <w:footnote w:id="1">
    <w:p w14:paraId="41D2CB97" w14:textId="3D819F46" w:rsidR="001E7FF7" w:rsidRPr="001E7FF7" w:rsidRDefault="001E7FF7" w:rsidP="001E7FF7">
      <w:pPr>
        <w:pStyle w:val="FootnoteText"/>
        <w:jc w:val="both"/>
        <w:rPr>
          <w:rFonts w:ascii="Arial" w:hAnsi="Arial" w:cs="Arial"/>
          <w:sz w:val="18"/>
          <w:szCs w:val="18"/>
          <w:lang w:val="lt-LT"/>
        </w:rPr>
      </w:pPr>
      <w:r w:rsidRPr="001E7FF7">
        <w:rPr>
          <w:rStyle w:val="FootnoteReference"/>
          <w:rFonts w:ascii="Arial" w:hAnsi="Arial" w:cs="Arial"/>
          <w:sz w:val="18"/>
          <w:szCs w:val="18"/>
          <w:lang w:val="lt-LT"/>
        </w:rPr>
        <w:footnoteRef/>
      </w:r>
      <w:r w:rsidRPr="001E7FF7">
        <w:rPr>
          <w:rFonts w:ascii="Arial" w:hAnsi="Arial" w:cs="Arial"/>
          <w:sz w:val="18"/>
          <w:szCs w:val="18"/>
          <w:lang w:val="lt-LT"/>
        </w:rPr>
        <w:t xml:space="preserve"> Siekiant išvengti turinio interpretacijų, tiekėjų klausimai cituojami tiksliai taip, kaip buvo pateikti CVP IS priemonėmis (tekstas neredaguotas).</w:t>
      </w:r>
    </w:p>
  </w:footnote>
  <w:footnote w:id="2">
    <w:p w14:paraId="6EDDA8B9" w14:textId="7F6F1C1F" w:rsidR="00EB0474" w:rsidRPr="00C049CF" w:rsidRDefault="001E7FF7" w:rsidP="001E7FF7">
      <w:pPr>
        <w:pStyle w:val="FootnoteText"/>
        <w:jc w:val="both"/>
        <w:rPr>
          <w:rFonts w:ascii="Arial" w:hAnsi="Arial" w:cs="Arial"/>
          <w:sz w:val="18"/>
          <w:szCs w:val="18"/>
          <w:lang w:val="lt-LT"/>
        </w:rPr>
      </w:pPr>
      <w:r w:rsidRPr="001E7FF7">
        <w:rPr>
          <w:rStyle w:val="FootnoteReference"/>
          <w:rFonts w:ascii="Arial" w:hAnsi="Arial" w:cs="Arial"/>
          <w:sz w:val="18"/>
          <w:szCs w:val="18"/>
          <w:lang w:val="lt-LT"/>
        </w:rPr>
        <w:footnoteRef/>
      </w:r>
      <w:r w:rsidRPr="001E7FF7">
        <w:rPr>
          <w:rFonts w:ascii="Arial" w:hAnsi="Arial" w:cs="Arial"/>
          <w:sz w:val="18"/>
          <w:szCs w:val="18"/>
          <w:lang w:val="lt-LT"/>
        </w:rPr>
        <w:t xml:space="preserve"> Pateikiami Pirkimo sąlygų paaiškinimai / patikslinimai/atsakymai laikomi neatsiejama Pirkimo sąlygų dalimi, ir jų nuostatos turi viršenybę prieš ankstesniuose Pirkimo dokumentuose išdėstytas nuostatas. Prašome jais vadovautis, teikiant pasiūlymus.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BD8BD" w14:textId="77777777" w:rsidR="00DE3ABB" w:rsidRDefault="00CD68BE">
    <w:pPr>
      <w:pStyle w:val="HeaderFooter"/>
      <w:tabs>
        <w:tab w:val="clear" w:pos="9020"/>
        <w:tab w:val="center" w:pos="4819"/>
        <w:tab w:val="right" w:pos="9638"/>
      </w:tabs>
      <w:rPr>
        <w:rFonts w:hint="eastAsia"/>
      </w:rPr>
    </w:pPr>
    <w:r>
      <w:rPr>
        <w:noProof/>
      </w:rPr>
      <w:drawing>
        <wp:inline distT="0" distB="0" distL="0" distR="0" wp14:anchorId="6B2A61A0" wp14:editId="53F016F5">
          <wp:extent cx="1613640" cy="206023"/>
          <wp:effectExtent l="0" t="0" r="0" b="0"/>
          <wp:docPr id="863802814" name="officeArt object" descr="Via Lietuva Logo - Skaidrus Juodas.png"/>
          <wp:cNvGraphicFramePr/>
          <a:graphic xmlns:a="http://schemas.openxmlformats.org/drawingml/2006/main">
            <a:graphicData uri="http://schemas.openxmlformats.org/drawingml/2006/picture">
              <pic:pic xmlns:pic="http://schemas.openxmlformats.org/drawingml/2006/picture">
                <pic:nvPicPr>
                  <pic:cNvPr id="1073741825" name="Via Lietuva Logo - Skaidrus Juodas.png" descr="Via Lietuva Logo - Skaidrus Juodas.png"/>
                  <pic:cNvPicPr>
                    <a:picLocks noChangeAspect="1"/>
                  </pic:cNvPicPr>
                </pic:nvPicPr>
                <pic:blipFill>
                  <a:blip r:embed="rId1"/>
                  <a:stretch>
                    <a:fillRect/>
                  </a:stretch>
                </pic:blipFill>
                <pic:spPr>
                  <a:xfrm>
                    <a:off x="0" y="0"/>
                    <a:ext cx="1613640" cy="20602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90450"/>
    <w:multiLevelType w:val="hybridMultilevel"/>
    <w:tmpl w:val="0C8E13E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99A02AC"/>
    <w:multiLevelType w:val="multilevel"/>
    <w:tmpl w:val="035428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9F05B61"/>
    <w:multiLevelType w:val="hybridMultilevel"/>
    <w:tmpl w:val="4D24EF70"/>
    <w:lvl w:ilvl="0" w:tplc="04270015">
      <w:start w:val="1"/>
      <w:numFmt w:val="upperLetter"/>
      <w:lvlText w:val="%1."/>
      <w:lvlJc w:val="left"/>
      <w:pPr>
        <w:ind w:left="720" w:hanging="360"/>
      </w:pPr>
    </w:lvl>
    <w:lvl w:ilvl="1" w:tplc="56B4C572">
      <w:numFmt w:val="bullet"/>
      <w:lvlText w:val=""/>
      <w:lvlJc w:val="left"/>
      <w:pPr>
        <w:ind w:left="1440" w:hanging="360"/>
      </w:pPr>
      <w:rPr>
        <w:rFonts w:ascii="Cambria" w:eastAsiaTheme="minorEastAsia" w:hAnsi="Cambria" w:cstheme="minorBidi"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DC204D5"/>
    <w:multiLevelType w:val="hybridMultilevel"/>
    <w:tmpl w:val="19541328"/>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E5C0520"/>
    <w:multiLevelType w:val="multilevel"/>
    <w:tmpl w:val="F4424E4E"/>
    <w:lvl w:ilvl="0">
      <w:start w:val="1"/>
      <w:numFmt w:val="decimal"/>
      <w:lvlText w:val="%1."/>
      <w:lvlJc w:val="left"/>
      <w:pPr>
        <w:ind w:left="720" w:hanging="360"/>
      </w:pPr>
      <w:rPr>
        <w:b w:val="0"/>
        <w:bCs w:val="0"/>
        <w:sz w:val="22"/>
        <w:szCs w:val="22"/>
      </w:rPr>
    </w:lvl>
    <w:lvl w:ilvl="1">
      <w:start w:val="1"/>
      <w:numFmt w:val="decimal"/>
      <w:isLgl/>
      <w:lvlText w:val="%1.%2."/>
      <w:lvlJc w:val="left"/>
      <w:pPr>
        <w:ind w:left="786" w:hanging="360"/>
      </w:pPr>
      <w:rPr>
        <w:sz w:val="22"/>
        <w:szCs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 w15:restartNumberingAfterBreak="0">
    <w:nsid w:val="14221066"/>
    <w:multiLevelType w:val="hybridMultilevel"/>
    <w:tmpl w:val="EC54F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C470E6"/>
    <w:multiLevelType w:val="hybridMultilevel"/>
    <w:tmpl w:val="DCE4D26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940644C"/>
    <w:multiLevelType w:val="hybridMultilevel"/>
    <w:tmpl w:val="8FEA77D6"/>
    <w:lvl w:ilvl="0" w:tplc="C0423DD6">
      <w:start w:val="18"/>
      <w:numFmt w:val="bullet"/>
      <w:lvlText w:val="-"/>
      <w:lvlJc w:val="left"/>
      <w:pPr>
        <w:ind w:left="1080" w:hanging="360"/>
      </w:pPr>
      <w:rPr>
        <w:rFonts w:ascii="Aptos" w:eastAsiaTheme="minorHAnsi" w:hAnsi="Aptos" w:cstheme="minorBidi"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 w15:restartNumberingAfterBreak="0">
    <w:nsid w:val="19440877"/>
    <w:multiLevelType w:val="hybridMultilevel"/>
    <w:tmpl w:val="EC54F9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A683933"/>
    <w:multiLevelType w:val="hybridMultilevel"/>
    <w:tmpl w:val="DA62A436"/>
    <w:lvl w:ilvl="0" w:tplc="0427000F">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 w15:restartNumberingAfterBreak="0">
    <w:nsid w:val="1B392301"/>
    <w:multiLevelType w:val="hybridMultilevel"/>
    <w:tmpl w:val="2BB87A6C"/>
    <w:lvl w:ilvl="0" w:tplc="AB86D198">
      <w:start w:val="1"/>
      <w:numFmt w:val="decimal"/>
      <w:lvlText w:val="%1."/>
      <w:lvlJc w:val="left"/>
      <w:pPr>
        <w:ind w:left="709" w:hanging="360"/>
      </w:pPr>
      <w:rPr>
        <w:rFonts w:hint="default"/>
      </w:rPr>
    </w:lvl>
    <w:lvl w:ilvl="1" w:tplc="04270019" w:tentative="1">
      <w:start w:val="1"/>
      <w:numFmt w:val="lowerLetter"/>
      <w:lvlText w:val="%2."/>
      <w:lvlJc w:val="left"/>
      <w:pPr>
        <w:ind w:left="1429" w:hanging="360"/>
      </w:pPr>
    </w:lvl>
    <w:lvl w:ilvl="2" w:tplc="0427001B" w:tentative="1">
      <w:start w:val="1"/>
      <w:numFmt w:val="lowerRoman"/>
      <w:lvlText w:val="%3."/>
      <w:lvlJc w:val="right"/>
      <w:pPr>
        <w:ind w:left="2149" w:hanging="180"/>
      </w:pPr>
    </w:lvl>
    <w:lvl w:ilvl="3" w:tplc="0427000F" w:tentative="1">
      <w:start w:val="1"/>
      <w:numFmt w:val="decimal"/>
      <w:lvlText w:val="%4."/>
      <w:lvlJc w:val="left"/>
      <w:pPr>
        <w:ind w:left="2869" w:hanging="360"/>
      </w:pPr>
    </w:lvl>
    <w:lvl w:ilvl="4" w:tplc="04270019" w:tentative="1">
      <w:start w:val="1"/>
      <w:numFmt w:val="lowerLetter"/>
      <w:lvlText w:val="%5."/>
      <w:lvlJc w:val="left"/>
      <w:pPr>
        <w:ind w:left="3589" w:hanging="360"/>
      </w:pPr>
    </w:lvl>
    <w:lvl w:ilvl="5" w:tplc="0427001B" w:tentative="1">
      <w:start w:val="1"/>
      <w:numFmt w:val="lowerRoman"/>
      <w:lvlText w:val="%6."/>
      <w:lvlJc w:val="right"/>
      <w:pPr>
        <w:ind w:left="4309" w:hanging="180"/>
      </w:pPr>
    </w:lvl>
    <w:lvl w:ilvl="6" w:tplc="0427000F" w:tentative="1">
      <w:start w:val="1"/>
      <w:numFmt w:val="decimal"/>
      <w:lvlText w:val="%7."/>
      <w:lvlJc w:val="left"/>
      <w:pPr>
        <w:ind w:left="5029" w:hanging="360"/>
      </w:pPr>
    </w:lvl>
    <w:lvl w:ilvl="7" w:tplc="04270019" w:tentative="1">
      <w:start w:val="1"/>
      <w:numFmt w:val="lowerLetter"/>
      <w:lvlText w:val="%8."/>
      <w:lvlJc w:val="left"/>
      <w:pPr>
        <w:ind w:left="5749" w:hanging="360"/>
      </w:pPr>
    </w:lvl>
    <w:lvl w:ilvl="8" w:tplc="0427001B" w:tentative="1">
      <w:start w:val="1"/>
      <w:numFmt w:val="lowerRoman"/>
      <w:lvlText w:val="%9."/>
      <w:lvlJc w:val="right"/>
      <w:pPr>
        <w:ind w:left="6469" w:hanging="180"/>
      </w:pPr>
    </w:lvl>
  </w:abstractNum>
  <w:abstractNum w:abstractNumId="11" w15:restartNumberingAfterBreak="0">
    <w:nsid w:val="1BF711E7"/>
    <w:multiLevelType w:val="multilevel"/>
    <w:tmpl w:val="09009E6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F27BD0"/>
    <w:multiLevelType w:val="hybridMultilevel"/>
    <w:tmpl w:val="AD1462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2052EC"/>
    <w:multiLevelType w:val="multilevel"/>
    <w:tmpl w:val="C1648D72"/>
    <w:lvl w:ilvl="0">
      <w:start w:val="4"/>
      <w:numFmt w:val="decimal"/>
      <w:lvlText w:val="%1."/>
      <w:lvlJc w:val="left"/>
      <w:pPr>
        <w:ind w:left="0" w:hanging="360"/>
      </w:pPr>
      <w:rPr>
        <w:rFonts w:hint="default"/>
      </w:rPr>
    </w:lvl>
    <w:lvl w:ilvl="1">
      <w:start w:val="1"/>
      <w:numFmt w:val="decimal"/>
      <w:lvlText w:val="%1.%2."/>
      <w:lvlJc w:val="left"/>
      <w:pPr>
        <w:ind w:left="568" w:hanging="360"/>
      </w:pPr>
      <w:rPr>
        <w:rFonts w:hint="default"/>
      </w:rPr>
    </w:lvl>
    <w:lvl w:ilvl="2">
      <w:start w:val="1"/>
      <w:numFmt w:val="decimal"/>
      <w:lvlText w:val="%1.%2.%3."/>
      <w:lvlJc w:val="left"/>
      <w:pPr>
        <w:ind w:left="1494" w:hanging="720"/>
      </w:pPr>
      <w:rPr>
        <w:rFonts w:hint="default"/>
      </w:rPr>
    </w:lvl>
    <w:lvl w:ilvl="3">
      <w:start w:val="1"/>
      <w:numFmt w:val="decimal"/>
      <w:lvlText w:val="%1.%2.%3.%4."/>
      <w:lvlJc w:val="left"/>
      <w:pPr>
        <w:ind w:left="2061" w:hanging="720"/>
      </w:pPr>
      <w:rPr>
        <w:rFonts w:hint="default"/>
      </w:rPr>
    </w:lvl>
    <w:lvl w:ilvl="4">
      <w:start w:val="1"/>
      <w:numFmt w:val="decimal"/>
      <w:lvlText w:val="%1.%2.%3.%4.%5."/>
      <w:lvlJc w:val="left"/>
      <w:pPr>
        <w:ind w:left="2988"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82" w:hanging="1440"/>
      </w:pPr>
      <w:rPr>
        <w:rFonts w:hint="default"/>
      </w:rPr>
    </w:lvl>
    <w:lvl w:ilvl="7">
      <w:start w:val="1"/>
      <w:numFmt w:val="decimal"/>
      <w:lvlText w:val="%1.%2.%3.%4.%5.%6.%7.%8."/>
      <w:lvlJc w:val="left"/>
      <w:pPr>
        <w:ind w:left="5049" w:hanging="1440"/>
      </w:pPr>
      <w:rPr>
        <w:rFonts w:hint="default"/>
      </w:rPr>
    </w:lvl>
    <w:lvl w:ilvl="8">
      <w:start w:val="1"/>
      <w:numFmt w:val="decimal"/>
      <w:lvlText w:val="%1.%2.%3.%4.%5.%6.%7.%8.%9."/>
      <w:lvlJc w:val="left"/>
      <w:pPr>
        <w:ind w:left="5976" w:hanging="1800"/>
      </w:pPr>
      <w:rPr>
        <w:rFonts w:hint="default"/>
      </w:rPr>
    </w:lvl>
  </w:abstractNum>
  <w:abstractNum w:abstractNumId="14" w15:restartNumberingAfterBreak="0">
    <w:nsid w:val="44C32852"/>
    <w:multiLevelType w:val="hybridMultilevel"/>
    <w:tmpl w:val="85E8948E"/>
    <w:lvl w:ilvl="0" w:tplc="77FA324A">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D4C245D"/>
    <w:multiLevelType w:val="multilevel"/>
    <w:tmpl w:val="81562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CB141E"/>
    <w:multiLevelType w:val="hybridMultilevel"/>
    <w:tmpl w:val="EED8546A"/>
    <w:lvl w:ilvl="0" w:tplc="50AAE708">
      <w:start w:val="1"/>
      <w:numFmt w:val="decimal"/>
      <w:lvlText w:val="%1."/>
      <w:lvlJc w:val="left"/>
      <w:pPr>
        <w:ind w:left="720" w:hanging="360"/>
      </w:pPr>
      <w:rPr>
        <w:rFonts w:asciiTheme="minorHAnsi" w:eastAsiaTheme="minorHAnsi" w:hAnsiTheme="minorHAnsi" w:cstheme="minorBidi"/>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509F3606"/>
    <w:multiLevelType w:val="hybridMultilevel"/>
    <w:tmpl w:val="42841600"/>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8" w15:restartNumberingAfterBreak="0">
    <w:nsid w:val="5A0F3731"/>
    <w:multiLevelType w:val="multilevel"/>
    <w:tmpl w:val="035428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65757D1E"/>
    <w:multiLevelType w:val="hybridMultilevel"/>
    <w:tmpl w:val="33E8D120"/>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657D3CB4"/>
    <w:multiLevelType w:val="hybridMultilevel"/>
    <w:tmpl w:val="EC54F9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ECA13A8"/>
    <w:multiLevelType w:val="hybridMultilevel"/>
    <w:tmpl w:val="C736D682"/>
    <w:lvl w:ilvl="0" w:tplc="A968764C">
      <w:start w:val="48"/>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68A4D73"/>
    <w:multiLevelType w:val="multilevel"/>
    <w:tmpl w:val="F2985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3F06DF"/>
    <w:multiLevelType w:val="hybridMultilevel"/>
    <w:tmpl w:val="A3742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F23596"/>
    <w:multiLevelType w:val="hybridMultilevel"/>
    <w:tmpl w:val="2C949D4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AFC6F01"/>
    <w:multiLevelType w:val="hybridMultilevel"/>
    <w:tmpl w:val="053632B6"/>
    <w:lvl w:ilvl="0" w:tplc="04270015">
      <w:start w:val="1"/>
      <w:numFmt w:val="upp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7B467579"/>
    <w:multiLevelType w:val="hybridMultilevel"/>
    <w:tmpl w:val="BADC226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DFD1474"/>
    <w:multiLevelType w:val="hybridMultilevel"/>
    <w:tmpl w:val="950A1C7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11050059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99855668">
    <w:abstractNumId w:val="27"/>
  </w:num>
  <w:num w:numId="3" w16cid:durableId="819350345">
    <w:abstractNumId w:val="22"/>
  </w:num>
  <w:num w:numId="4" w16cid:durableId="605118950">
    <w:abstractNumId w:val="15"/>
  </w:num>
  <w:num w:numId="5" w16cid:durableId="913584666">
    <w:abstractNumId w:val="13"/>
  </w:num>
  <w:num w:numId="6" w16cid:durableId="1928490244">
    <w:abstractNumId w:val="10"/>
  </w:num>
  <w:num w:numId="7" w16cid:durableId="190371507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61440292">
    <w:abstractNumId w:val="9"/>
  </w:num>
  <w:num w:numId="9" w16cid:durableId="1048991245">
    <w:abstractNumId w:val="25"/>
  </w:num>
  <w:num w:numId="10" w16cid:durableId="1358772431">
    <w:abstractNumId w:val="2"/>
  </w:num>
  <w:num w:numId="11" w16cid:durableId="138889817">
    <w:abstractNumId w:val="3"/>
  </w:num>
  <w:num w:numId="12" w16cid:durableId="1514493136">
    <w:abstractNumId w:val="14"/>
  </w:num>
  <w:num w:numId="13" w16cid:durableId="1859932148">
    <w:abstractNumId w:val="24"/>
  </w:num>
  <w:num w:numId="14" w16cid:durableId="1233462529">
    <w:abstractNumId w:val="12"/>
  </w:num>
  <w:num w:numId="15" w16cid:durableId="1987395797">
    <w:abstractNumId w:val="1"/>
  </w:num>
  <w:num w:numId="16" w16cid:durableId="564609726">
    <w:abstractNumId w:val="11"/>
  </w:num>
  <w:num w:numId="17" w16cid:durableId="360397597">
    <w:abstractNumId w:val="18"/>
  </w:num>
  <w:num w:numId="18" w16cid:durableId="605693707">
    <w:abstractNumId w:val="23"/>
  </w:num>
  <w:num w:numId="19" w16cid:durableId="10646446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9504880">
    <w:abstractNumId w:val="19"/>
  </w:num>
  <w:num w:numId="21" w16cid:durableId="753598659">
    <w:abstractNumId w:val="26"/>
  </w:num>
  <w:num w:numId="22" w16cid:durableId="1092819241">
    <w:abstractNumId w:val="16"/>
  </w:num>
  <w:num w:numId="23" w16cid:durableId="2082025677">
    <w:abstractNumId w:val="7"/>
  </w:num>
  <w:num w:numId="24" w16cid:durableId="1854570262">
    <w:abstractNumId w:val="21"/>
  </w:num>
  <w:num w:numId="25" w16cid:durableId="1657371171">
    <w:abstractNumId w:val="5"/>
  </w:num>
  <w:num w:numId="26" w16cid:durableId="393506683">
    <w:abstractNumId w:val="0"/>
  </w:num>
  <w:num w:numId="27" w16cid:durableId="41710659">
    <w:abstractNumId w:val="20"/>
  </w:num>
  <w:num w:numId="28" w16cid:durableId="1633363387">
    <w:abstractNumId w:val="8"/>
  </w:num>
  <w:num w:numId="29" w16cid:durableId="58807730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proofState w:spelling="clean"/>
  <w:defaultTabStop w:val="720"/>
  <w:hyphenationZone w:val="396"/>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ABB"/>
    <w:rsid w:val="000010C1"/>
    <w:rsid w:val="00001D36"/>
    <w:rsid w:val="0001023B"/>
    <w:rsid w:val="00011248"/>
    <w:rsid w:val="00012862"/>
    <w:rsid w:val="000134ED"/>
    <w:rsid w:val="0002064C"/>
    <w:rsid w:val="00033A0A"/>
    <w:rsid w:val="000343E8"/>
    <w:rsid w:val="00036769"/>
    <w:rsid w:val="0003760E"/>
    <w:rsid w:val="0004240A"/>
    <w:rsid w:val="00042E51"/>
    <w:rsid w:val="00044E63"/>
    <w:rsid w:val="00047162"/>
    <w:rsid w:val="000500F0"/>
    <w:rsid w:val="0005223B"/>
    <w:rsid w:val="00055956"/>
    <w:rsid w:val="0005616B"/>
    <w:rsid w:val="00063523"/>
    <w:rsid w:val="00067C86"/>
    <w:rsid w:val="000707D3"/>
    <w:rsid w:val="00073D14"/>
    <w:rsid w:val="00075E35"/>
    <w:rsid w:val="00075F7C"/>
    <w:rsid w:val="000769E1"/>
    <w:rsid w:val="000803AC"/>
    <w:rsid w:val="00081308"/>
    <w:rsid w:val="00081E87"/>
    <w:rsid w:val="000828FB"/>
    <w:rsid w:val="00084B70"/>
    <w:rsid w:val="000873BA"/>
    <w:rsid w:val="000877D6"/>
    <w:rsid w:val="000A232A"/>
    <w:rsid w:val="000A3258"/>
    <w:rsid w:val="000A376C"/>
    <w:rsid w:val="000A466D"/>
    <w:rsid w:val="000A5184"/>
    <w:rsid w:val="000A75CE"/>
    <w:rsid w:val="000B20FD"/>
    <w:rsid w:val="000B2CF6"/>
    <w:rsid w:val="000B5704"/>
    <w:rsid w:val="000B5F99"/>
    <w:rsid w:val="000B79FA"/>
    <w:rsid w:val="000C0AFA"/>
    <w:rsid w:val="000C3AB8"/>
    <w:rsid w:val="000C6CF8"/>
    <w:rsid w:val="000C75BF"/>
    <w:rsid w:val="000D0AEC"/>
    <w:rsid w:val="000D22DB"/>
    <w:rsid w:val="000D2EC0"/>
    <w:rsid w:val="000D42F7"/>
    <w:rsid w:val="000D4E8C"/>
    <w:rsid w:val="000D5EAE"/>
    <w:rsid w:val="000D6BEA"/>
    <w:rsid w:val="000D7E74"/>
    <w:rsid w:val="000F5326"/>
    <w:rsid w:val="000F5F48"/>
    <w:rsid w:val="000F7D82"/>
    <w:rsid w:val="001001A3"/>
    <w:rsid w:val="0010660B"/>
    <w:rsid w:val="001078D7"/>
    <w:rsid w:val="001147CC"/>
    <w:rsid w:val="001200BE"/>
    <w:rsid w:val="00122987"/>
    <w:rsid w:val="0013050C"/>
    <w:rsid w:val="00132767"/>
    <w:rsid w:val="00133BC6"/>
    <w:rsid w:val="00142221"/>
    <w:rsid w:val="00143F84"/>
    <w:rsid w:val="00144C6E"/>
    <w:rsid w:val="00144E29"/>
    <w:rsid w:val="00153425"/>
    <w:rsid w:val="00154419"/>
    <w:rsid w:val="00157A2B"/>
    <w:rsid w:val="00163EE6"/>
    <w:rsid w:val="00164338"/>
    <w:rsid w:val="00167988"/>
    <w:rsid w:val="00172F60"/>
    <w:rsid w:val="00174424"/>
    <w:rsid w:val="00175940"/>
    <w:rsid w:val="00177B8F"/>
    <w:rsid w:val="00183018"/>
    <w:rsid w:val="00183077"/>
    <w:rsid w:val="0018341E"/>
    <w:rsid w:val="00183925"/>
    <w:rsid w:val="00187C4A"/>
    <w:rsid w:val="00187F2B"/>
    <w:rsid w:val="0019005F"/>
    <w:rsid w:val="001906AE"/>
    <w:rsid w:val="00190952"/>
    <w:rsid w:val="00192D24"/>
    <w:rsid w:val="00197EC4"/>
    <w:rsid w:val="001A22E0"/>
    <w:rsid w:val="001A47CA"/>
    <w:rsid w:val="001A5122"/>
    <w:rsid w:val="001B2885"/>
    <w:rsid w:val="001B394E"/>
    <w:rsid w:val="001C0744"/>
    <w:rsid w:val="001C12B1"/>
    <w:rsid w:val="001C3136"/>
    <w:rsid w:val="001C3518"/>
    <w:rsid w:val="001C3BA3"/>
    <w:rsid w:val="001D0715"/>
    <w:rsid w:val="001D0F28"/>
    <w:rsid w:val="001D2F2F"/>
    <w:rsid w:val="001D3232"/>
    <w:rsid w:val="001D4642"/>
    <w:rsid w:val="001D474B"/>
    <w:rsid w:val="001D518D"/>
    <w:rsid w:val="001D5659"/>
    <w:rsid w:val="001D6A7E"/>
    <w:rsid w:val="001E029B"/>
    <w:rsid w:val="001E209C"/>
    <w:rsid w:val="001E3629"/>
    <w:rsid w:val="001E48F8"/>
    <w:rsid w:val="001E5993"/>
    <w:rsid w:val="001E6CD9"/>
    <w:rsid w:val="001E75B8"/>
    <w:rsid w:val="001E7FF7"/>
    <w:rsid w:val="001F3BB8"/>
    <w:rsid w:val="001F4992"/>
    <w:rsid w:val="0020002B"/>
    <w:rsid w:val="00200ED5"/>
    <w:rsid w:val="002016BB"/>
    <w:rsid w:val="0020282B"/>
    <w:rsid w:val="00204A80"/>
    <w:rsid w:val="00207028"/>
    <w:rsid w:val="002103AE"/>
    <w:rsid w:val="00212045"/>
    <w:rsid w:val="002145C8"/>
    <w:rsid w:val="00215682"/>
    <w:rsid w:val="00215C51"/>
    <w:rsid w:val="00216854"/>
    <w:rsid w:val="002170F3"/>
    <w:rsid w:val="002208A7"/>
    <w:rsid w:val="00220A75"/>
    <w:rsid w:val="002235B8"/>
    <w:rsid w:val="00225453"/>
    <w:rsid w:val="002273DA"/>
    <w:rsid w:val="002321D5"/>
    <w:rsid w:val="002329F0"/>
    <w:rsid w:val="002333A5"/>
    <w:rsid w:val="0023399E"/>
    <w:rsid w:val="00237CB8"/>
    <w:rsid w:val="00237E01"/>
    <w:rsid w:val="00241613"/>
    <w:rsid w:val="00246C98"/>
    <w:rsid w:val="002513B6"/>
    <w:rsid w:val="00253929"/>
    <w:rsid w:val="00254B37"/>
    <w:rsid w:val="00255848"/>
    <w:rsid w:val="0025607B"/>
    <w:rsid w:val="002600B7"/>
    <w:rsid w:val="00263409"/>
    <w:rsid w:val="00263735"/>
    <w:rsid w:val="00263B95"/>
    <w:rsid w:val="00264EC5"/>
    <w:rsid w:val="00280633"/>
    <w:rsid w:val="00282F78"/>
    <w:rsid w:val="002837B5"/>
    <w:rsid w:val="00296E15"/>
    <w:rsid w:val="002A3D3F"/>
    <w:rsid w:val="002A530D"/>
    <w:rsid w:val="002A5847"/>
    <w:rsid w:val="002A759C"/>
    <w:rsid w:val="002B1558"/>
    <w:rsid w:val="002B20C1"/>
    <w:rsid w:val="002B452F"/>
    <w:rsid w:val="002B65B6"/>
    <w:rsid w:val="002B77B7"/>
    <w:rsid w:val="002C0869"/>
    <w:rsid w:val="002C5A66"/>
    <w:rsid w:val="002C5C31"/>
    <w:rsid w:val="002D4200"/>
    <w:rsid w:val="002D7903"/>
    <w:rsid w:val="002E10E5"/>
    <w:rsid w:val="002E2467"/>
    <w:rsid w:val="002E65B5"/>
    <w:rsid w:val="002E77EA"/>
    <w:rsid w:val="002F0347"/>
    <w:rsid w:val="002F53FE"/>
    <w:rsid w:val="002F61F0"/>
    <w:rsid w:val="003017C7"/>
    <w:rsid w:val="003017E8"/>
    <w:rsid w:val="003047DA"/>
    <w:rsid w:val="0030486E"/>
    <w:rsid w:val="00306BA1"/>
    <w:rsid w:val="0031031F"/>
    <w:rsid w:val="0031092C"/>
    <w:rsid w:val="00313B0D"/>
    <w:rsid w:val="00313C36"/>
    <w:rsid w:val="003146C1"/>
    <w:rsid w:val="003150DF"/>
    <w:rsid w:val="00316BE0"/>
    <w:rsid w:val="003216E1"/>
    <w:rsid w:val="00321F2A"/>
    <w:rsid w:val="0032240A"/>
    <w:rsid w:val="003224A1"/>
    <w:rsid w:val="00327356"/>
    <w:rsid w:val="00327BA3"/>
    <w:rsid w:val="003301F3"/>
    <w:rsid w:val="0033166D"/>
    <w:rsid w:val="003376AD"/>
    <w:rsid w:val="003410C7"/>
    <w:rsid w:val="0034229E"/>
    <w:rsid w:val="00344A10"/>
    <w:rsid w:val="00345E8F"/>
    <w:rsid w:val="003469FE"/>
    <w:rsid w:val="0034750B"/>
    <w:rsid w:val="003505F0"/>
    <w:rsid w:val="003576E6"/>
    <w:rsid w:val="00357F71"/>
    <w:rsid w:val="00360FA3"/>
    <w:rsid w:val="003645A6"/>
    <w:rsid w:val="00364EC1"/>
    <w:rsid w:val="00366654"/>
    <w:rsid w:val="00366FBB"/>
    <w:rsid w:val="00367AB2"/>
    <w:rsid w:val="003708A1"/>
    <w:rsid w:val="00371DA3"/>
    <w:rsid w:val="0037519D"/>
    <w:rsid w:val="00381C0E"/>
    <w:rsid w:val="00382D19"/>
    <w:rsid w:val="003850F6"/>
    <w:rsid w:val="00386C95"/>
    <w:rsid w:val="00387097"/>
    <w:rsid w:val="0039183B"/>
    <w:rsid w:val="003937B2"/>
    <w:rsid w:val="00393BDD"/>
    <w:rsid w:val="00395527"/>
    <w:rsid w:val="003973A7"/>
    <w:rsid w:val="00397E86"/>
    <w:rsid w:val="00397F52"/>
    <w:rsid w:val="003A0129"/>
    <w:rsid w:val="003A1F2A"/>
    <w:rsid w:val="003A3738"/>
    <w:rsid w:val="003B4274"/>
    <w:rsid w:val="003B58DA"/>
    <w:rsid w:val="003B5C4A"/>
    <w:rsid w:val="003C2025"/>
    <w:rsid w:val="003C2402"/>
    <w:rsid w:val="003C6DD0"/>
    <w:rsid w:val="003D67BA"/>
    <w:rsid w:val="003E1852"/>
    <w:rsid w:val="003E1CA5"/>
    <w:rsid w:val="003E22F0"/>
    <w:rsid w:val="003E6DB4"/>
    <w:rsid w:val="003E7D3C"/>
    <w:rsid w:val="003F0F06"/>
    <w:rsid w:val="003F1701"/>
    <w:rsid w:val="003F22C6"/>
    <w:rsid w:val="003F3631"/>
    <w:rsid w:val="003F5CDD"/>
    <w:rsid w:val="004009AC"/>
    <w:rsid w:val="00401A39"/>
    <w:rsid w:val="00401E86"/>
    <w:rsid w:val="00404604"/>
    <w:rsid w:val="00407385"/>
    <w:rsid w:val="00411370"/>
    <w:rsid w:val="004206B6"/>
    <w:rsid w:val="00426A91"/>
    <w:rsid w:val="004331FD"/>
    <w:rsid w:val="00433DFD"/>
    <w:rsid w:val="0043432C"/>
    <w:rsid w:val="00436CA5"/>
    <w:rsid w:val="00436D3F"/>
    <w:rsid w:val="00437CD3"/>
    <w:rsid w:val="0044305A"/>
    <w:rsid w:val="00444709"/>
    <w:rsid w:val="00446F39"/>
    <w:rsid w:val="00450558"/>
    <w:rsid w:val="0045160E"/>
    <w:rsid w:val="00451D26"/>
    <w:rsid w:val="00455A51"/>
    <w:rsid w:val="0046135C"/>
    <w:rsid w:val="00461DCD"/>
    <w:rsid w:val="00462F2F"/>
    <w:rsid w:val="00466436"/>
    <w:rsid w:val="00466517"/>
    <w:rsid w:val="00466D07"/>
    <w:rsid w:val="00471091"/>
    <w:rsid w:val="0047232C"/>
    <w:rsid w:val="00473016"/>
    <w:rsid w:val="004740A2"/>
    <w:rsid w:val="0047483B"/>
    <w:rsid w:val="00474F40"/>
    <w:rsid w:val="00474FC7"/>
    <w:rsid w:val="00477409"/>
    <w:rsid w:val="00480B91"/>
    <w:rsid w:val="00486423"/>
    <w:rsid w:val="00486A1F"/>
    <w:rsid w:val="0048707A"/>
    <w:rsid w:val="00490791"/>
    <w:rsid w:val="00490A00"/>
    <w:rsid w:val="004928EE"/>
    <w:rsid w:val="00493F3B"/>
    <w:rsid w:val="004944D2"/>
    <w:rsid w:val="00497052"/>
    <w:rsid w:val="004973D8"/>
    <w:rsid w:val="004A0746"/>
    <w:rsid w:val="004A27D0"/>
    <w:rsid w:val="004A2A0C"/>
    <w:rsid w:val="004A35A5"/>
    <w:rsid w:val="004B23E9"/>
    <w:rsid w:val="004B2B66"/>
    <w:rsid w:val="004B5169"/>
    <w:rsid w:val="004B56C7"/>
    <w:rsid w:val="004B582B"/>
    <w:rsid w:val="004B7209"/>
    <w:rsid w:val="004B768F"/>
    <w:rsid w:val="004B7F77"/>
    <w:rsid w:val="004C005A"/>
    <w:rsid w:val="004C22ED"/>
    <w:rsid w:val="004C4D9D"/>
    <w:rsid w:val="004D3C06"/>
    <w:rsid w:val="004D5BB9"/>
    <w:rsid w:val="004D674D"/>
    <w:rsid w:val="004E05D6"/>
    <w:rsid w:val="004E18DB"/>
    <w:rsid w:val="004E1CF2"/>
    <w:rsid w:val="004E773D"/>
    <w:rsid w:val="004F040B"/>
    <w:rsid w:val="004F11B2"/>
    <w:rsid w:val="004F5315"/>
    <w:rsid w:val="004F661E"/>
    <w:rsid w:val="004F6E85"/>
    <w:rsid w:val="00500B68"/>
    <w:rsid w:val="005011CE"/>
    <w:rsid w:val="005044B3"/>
    <w:rsid w:val="005061D4"/>
    <w:rsid w:val="00510586"/>
    <w:rsid w:val="00516490"/>
    <w:rsid w:val="0051666C"/>
    <w:rsid w:val="005172F9"/>
    <w:rsid w:val="0051747B"/>
    <w:rsid w:val="00520DFF"/>
    <w:rsid w:val="00523EEC"/>
    <w:rsid w:val="005250D5"/>
    <w:rsid w:val="00525D8C"/>
    <w:rsid w:val="00526294"/>
    <w:rsid w:val="00526F4E"/>
    <w:rsid w:val="00532C74"/>
    <w:rsid w:val="005360E1"/>
    <w:rsid w:val="005417ED"/>
    <w:rsid w:val="00541E57"/>
    <w:rsid w:val="00542B93"/>
    <w:rsid w:val="00550E7A"/>
    <w:rsid w:val="005514B7"/>
    <w:rsid w:val="00552AEB"/>
    <w:rsid w:val="005530E3"/>
    <w:rsid w:val="00554B38"/>
    <w:rsid w:val="00556157"/>
    <w:rsid w:val="00556A76"/>
    <w:rsid w:val="00557AAB"/>
    <w:rsid w:val="00561752"/>
    <w:rsid w:val="00561EED"/>
    <w:rsid w:val="005644F5"/>
    <w:rsid w:val="005668F2"/>
    <w:rsid w:val="0056780B"/>
    <w:rsid w:val="005720F6"/>
    <w:rsid w:val="005724E3"/>
    <w:rsid w:val="00575109"/>
    <w:rsid w:val="00575CDE"/>
    <w:rsid w:val="005821EA"/>
    <w:rsid w:val="005829C6"/>
    <w:rsid w:val="005849DD"/>
    <w:rsid w:val="00584F35"/>
    <w:rsid w:val="005923B7"/>
    <w:rsid w:val="00592F01"/>
    <w:rsid w:val="00593E9D"/>
    <w:rsid w:val="00594547"/>
    <w:rsid w:val="005A0DBB"/>
    <w:rsid w:val="005A1F10"/>
    <w:rsid w:val="005A4BB3"/>
    <w:rsid w:val="005A6D8B"/>
    <w:rsid w:val="005A728A"/>
    <w:rsid w:val="005A7466"/>
    <w:rsid w:val="005B03F0"/>
    <w:rsid w:val="005B1258"/>
    <w:rsid w:val="005B3E8C"/>
    <w:rsid w:val="005B490D"/>
    <w:rsid w:val="005B6549"/>
    <w:rsid w:val="005C3847"/>
    <w:rsid w:val="005C4E59"/>
    <w:rsid w:val="005C6EBD"/>
    <w:rsid w:val="005C7875"/>
    <w:rsid w:val="005D10DB"/>
    <w:rsid w:val="005D450F"/>
    <w:rsid w:val="005E3174"/>
    <w:rsid w:val="005E4D8F"/>
    <w:rsid w:val="005F03AD"/>
    <w:rsid w:val="005F40DB"/>
    <w:rsid w:val="005F412D"/>
    <w:rsid w:val="005F689C"/>
    <w:rsid w:val="0060481A"/>
    <w:rsid w:val="00607769"/>
    <w:rsid w:val="00610480"/>
    <w:rsid w:val="00610D35"/>
    <w:rsid w:val="0061146D"/>
    <w:rsid w:val="006206F7"/>
    <w:rsid w:val="00620A96"/>
    <w:rsid w:val="0062436C"/>
    <w:rsid w:val="0062554B"/>
    <w:rsid w:val="00626C3F"/>
    <w:rsid w:val="0062765D"/>
    <w:rsid w:val="00640992"/>
    <w:rsid w:val="00643984"/>
    <w:rsid w:val="00645F6D"/>
    <w:rsid w:val="00646062"/>
    <w:rsid w:val="00647833"/>
    <w:rsid w:val="0065772F"/>
    <w:rsid w:val="006606C7"/>
    <w:rsid w:val="00663213"/>
    <w:rsid w:val="006679D3"/>
    <w:rsid w:val="0067081F"/>
    <w:rsid w:val="00670F49"/>
    <w:rsid w:val="006719D6"/>
    <w:rsid w:val="0067239E"/>
    <w:rsid w:val="00672B97"/>
    <w:rsid w:val="00674FC9"/>
    <w:rsid w:val="0067571E"/>
    <w:rsid w:val="00684E2F"/>
    <w:rsid w:val="0068619F"/>
    <w:rsid w:val="006925C7"/>
    <w:rsid w:val="0069403F"/>
    <w:rsid w:val="00694392"/>
    <w:rsid w:val="00695EB8"/>
    <w:rsid w:val="0069665E"/>
    <w:rsid w:val="006A07C3"/>
    <w:rsid w:val="006A2D97"/>
    <w:rsid w:val="006A79A4"/>
    <w:rsid w:val="006B0379"/>
    <w:rsid w:val="006B3935"/>
    <w:rsid w:val="006B4412"/>
    <w:rsid w:val="006C0F25"/>
    <w:rsid w:val="006C46CB"/>
    <w:rsid w:val="006D0A94"/>
    <w:rsid w:val="006D341E"/>
    <w:rsid w:val="006D36EF"/>
    <w:rsid w:val="006E52E9"/>
    <w:rsid w:val="006F055C"/>
    <w:rsid w:val="006F3E5C"/>
    <w:rsid w:val="0070747E"/>
    <w:rsid w:val="00716D67"/>
    <w:rsid w:val="00720DE6"/>
    <w:rsid w:val="007218B6"/>
    <w:rsid w:val="00721C41"/>
    <w:rsid w:val="007273DE"/>
    <w:rsid w:val="007306BA"/>
    <w:rsid w:val="00731320"/>
    <w:rsid w:val="007314BE"/>
    <w:rsid w:val="00731D97"/>
    <w:rsid w:val="007321A2"/>
    <w:rsid w:val="007378DC"/>
    <w:rsid w:val="00737964"/>
    <w:rsid w:val="00737FC0"/>
    <w:rsid w:val="00741ADA"/>
    <w:rsid w:val="00750B34"/>
    <w:rsid w:val="00755A52"/>
    <w:rsid w:val="00756396"/>
    <w:rsid w:val="00756567"/>
    <w:rsid w:val="00756656"/>
    <w:rsid w:val="0075667D"/>
    <w:rsid w:val="00757FE9"/>
    <w:rsid w:val="007622C3"/>
    <w:rsid w:val="00763726"/>
    <w:rsid w:val="007642EF"/>
    <w:rsid w:val="00767B14"/>
    <w:rsid w:val="00774663"/>
    <w:rsid w:val="00783590"/>
    <w:rsid w:val="00783A25"/>
    <w:rsid w:val="00784109"/>
    <w:rsid w:val="007861B6"/>
    <w:rsid w:val="00786CF2"/>
    <w:rsid w:val="0079001B"/>
    <w:rsid w:val="00794768"/>
    <w:rsid w:val="00796B10"/>
    <w:rsid w:val="007A1A7B"/>
    <w:rsid w:val="007A2A95"/>
    <w:rsid w:val="007A3FF8"/>
    <w:rsid w:val="007A4073"/>
    <w:rsid w:val="007A5559"/>
    <w:rsid w:val="007A5FD2"/>
    <w:rsid w:val="007B2C9F"/>
    <w:rsid w:val="007B50CB"/>
    <w:rsid w:val="007B554B"/>
    <w:rsid w:val="007B6F84"/>
    <w:rsid w:val="007B6FF3"/>
    <w:rsid w:val="007C0F51"/>
    <w:rsid w:val="007C1493"/>
    <w:rsid w:val="007C1BAC"/>
    <w:rsid w:val="007C607F"/>
    <w:rsid w:val="007D2F0F"/>
    <w:rsid w:val="007D2F93"/>
    <w:rsid w:val="007D5720"/>
    <w:rsid w:val="007D6A05"/>
    <w:rsid w:val="007E029A"/>
    <w:rsid w:val="007E0817"/>
    <w:rsid w:val="007E387A"/>
    <w:rsid w:val="007E3CD5"/>
    <w:rsid w:val="007E3EC2"/>
    <w:rsid w:val="007E4C7E"/>
    <w:rsid w:val="007E4F02"/>
    <w:rsid w:val="007E684B"/>
    <w:rsid w:val="007F1362"/>
    <w:rsid w:val="007F326B"/>
    <w:rsid w:val="007F49FE"/>
    <w:rsid w:val="0080048F"/>
    <w:rsid w:val="008022BB"/>
    <w:rsid w:val="00803045"/>
    <w:rsid w:val="008145B7"/>
    <w:rsid w:val="00825FDC"/>
    <w:rsid w:val="00831273"/>
    <w:rsid w:val="008322B7"/>
    <w:rsid w:val="00837873"/>
    <w:rsid w:val="00837BC4"/>
    <w:rsid w:val="00850319"/>
    <w:rsid w:val="00850CD6"/>
    <w:rsid w:val="00851081"/>
    <w:rsid w:val="008513AE"/>
    <w:rsid w:val="00852FC7"/>
    <w:rsid w:val="008569B0"/>
    <w:rsid w:val="00866153"/>
    <w:rsid w:val="008673D9"/>
    <w:rsid w:val="008718B8"/>
    <w:rsid w:val="008735ED"/>
    <w:rsid w:val="0087386E"/>
    <w:rsid w:val="00876100"/>
    <w:rsid w:val="00882A42"/>
    <w:rsid w:val="00884922"/>
    <w:rsid w:val="008862FF"/>
    <w:rsid w:val="00890116"/>
    <w:rsid w:val="00890EFA"/>
    <w:rsid w:val="00891812"/>
    <w:rsid w:val="00893CC4"/>
    <w:rsid w:val="00896E81"/>
    <w:rsid w:val="00897CF7"/>
    <w:rsid w:val="008A0330"/>
    <w:rsid w:val="008A4D9B"/>
    <w:rsid w:val="008B11DE"/>
    <w:rsid w:val="008B5B16"/>
    <w:rsid w:val="008B63D7"/>
    <w:rsid w:val="008C163E"/>
    <w:rsid w:val="008C325B"/>
    <w:rsid w:val="008D1F0B"/>
    <w:rsid w:val="008D5B55"/>
    <w:rsid w:val="008D736B"/>
    <w:rsid w:val="008D758F"/>
    <w:rsid w:val="008E18DA"/>
    <w:rsid w:val="008E3C46"/>
    <w:rsid w:val="008E59BF"/>
    <w:rsid w:val="008E5C18"/>
    <w:rsid w:val="008E5D72"/>
    <w:rsid w:val="008F205C"/>
    <w:rsid w:val="009025FF"/>
    <w:rsid w:val="00910385"/>
    <w:rsid w:val="009157B0"/>
    <w:rsid w:val="00924086"/>
    <w:rsid w:val="00925DC1"/>
    <w:rsid w:val="00926824"/>
    <w:rsid w:val="00926998"/>
    <w:rsid w:val="009317C2"/>
    <w:rsid w:val="009330DF"/>
    <w:rsid w:val="0093328F"/>
    <w:rsid w:val="009335EA"/>
    <w:rsid w:val="00933CAC"/>
    <w:rsid w:val="009357D5"/>
    <w:rsid w:val="00940517"/>
    <w:rsid w:val="00940CE1"/>
    <w:rsid w:val="00942D5F"/>
    <w:rsid w:val="00942ED2"/>
    <w:rsid w:val="0094411F"/>
    <w:rsid w:val="0095253F"/>
    <w:rsid w:val="009562D4"/>
    <w:rsid w:val="00956B3E"/>
    <w:rsid w:val="009575AB"/>
    <w:rsid w:val="009711DA"/>
    <w:rsid w:val="00972E44"/>
    <w:rsid w:val="00976B15"/>
    <w:rsid w:val="00976CF2"/>
    <w:rsid w:val="00980F14"/>
    <w:rsid w:val="0098289F"/>
    <w:rsid w:val="00983267"/>
    <w:rsid w:val="00987305"/>
    <w:rsid w:val="00993C6F"/>
    <w:rsid w:val="00993F02"/>
    <w:rsid w:val="009944DC"/>
    <w:rsid w:val="00994B4A"/>
    <w:rsid w:val="00996A37"/>
    <w:rsid w:val="00996DF8"/>
    <w:rsid w:val="00997DE7"/>
    <w:rsid w:val="009A1928"/>
    <w:rsid w:val="009A228A"/>
    <w:rsid w:val="009A3B5F"/>
    <w:rsid w:val="009A47F1"/>
    <w:rsid w:val="009A4B13"/>
    <w:rsid w:val="009A5DBF"/>
    <w:rsid w:val="009A7192"/>
    <w:rsid w:val="009A79D5"/>
    <w:rsid w:val="009B0F73"/>
    <w:rsid w:val="009B39CB"/>
    <w:rsid w:val="009B5ABD"/>
    <w:rsid w:val="009B7C13"/>
    <w:rsid w:val="009C3796"/>
    <w:rsid w:val="009C3B50"/>
    <w:rsid w:val="009C4EF5"/>
    <w:rsid w:val="009C6AB7"/>
    <w:rsid w:val="009D066C"/>
    <w:rsid w:val="009D6E91"/>
    <w:rsid w:val="009E11A2"/>
    <w:rsid w:val="009E1B5A"/>
    <w:rsid w:val="009E30E9"/>
    <w:rsid w:val="009E50EF"/>
    <w:rsid w:val="009E55AC"/>
    <w:rsid w:val="009E6537"/>
    <w:rsid w:val="009E7A32"/>
    <w:rsid w:val="009F0151"/>
    <w:rsid w:val="009F6FD2"/>
    <w:rsid w:val="00A0037A"/>
    <w:rsid w:val="00A03D00"/>
    <w:rsid w:val="00A03FEA"/>
    <w:rsid w:val="00A06EB5"/>
    <w:rsid w:val="00A14EBA"/>
    <w:rsid w:val="00A15A9B"/>
    <w:rsid w:val="00A174C5"/>
    <w:rsid w:val="00A21966"/>
    <w:rsid w:val="00A225D1"/>
    <w:rsid w:val="00A22B70"/>
    <w:rsid w:val="00A23EF7"/>
    <w:rsid w:val="00A32516"/>
    <w:rsid w:val="00A405FC"/>
    <w:rsid w:val="00A43345"/>
    <w:rsid w:val="00A43CCB"/>
    <w:rsid w:val="00A46C90"/>
    <w:rsid w:val="00A51E8A"/>
    <w:rsid w:val="00A55685"/>
    <w:rsid w:val="00A56C47"/>
    <w:rsid w:val="00A57BA6"/>
    <w:rsid w:val="00A64316"/>
    <w:rsid w:val="00A64BD2"/>
    <w:rsid w:val="00A65B3D"/>
    <w:rsid w:val="00A6613B"/>
    <w:rsid w:val="00A70C59"/>
    <w:rsid w:val="00A718F1"/>
    <w:rsid w:val="00A7328D"/>
    <w:rsid w:val="00A73C90"/>
    <w:rsid w:val="00A7423C"/>
    <w:rsid w:val="00A759B3"/>
    <w:rsid w:val="00A7774E"/>
    <w:rsid w:val="00A814B0"/>
    <w:rsid w:val="00A83772"/>
    <w:rsid w:val="00A8524D"/>
    <w:rsid w:val="00A879BD"/>
    <w:rsid w:val="00A91275"/>
    <w:rsid w:val="00A91A5F"/>
    <w:rsid w:val="00A932B1"/>
    <w:rsid w:val="00A93C7A"/>
    <w:rsid w:val="00A97A7C"/>
    <w:rsid w:val="00AA0E2C"/>
    <w:rsid w:val="00AA59D7"/>
    <w:rsid w:val="00AB1EBD"/>
    <w:rsid w:val="00AB31EF"/>
    <w:rsid w:val="00AB3881"/>
    <w:rsid w:val="00AC22C3"/>
    <w:rsid w:val="00AC38C8"/>
    <w:rsid w:val="00AC4964"/>
    <w:rsid w:val="00AC6610"/>
    <w:rsid w:val="00AD45CA"/>
    <w:rsid w:val="00AD49E5"/>
    <w:rsid w:val="00AD7EAB"/>
    <w:rsid w:val="00AE17FC"/>
    <w:rsid w:val="00AE29D5"/>
    <w:rsid w:val="00AE54BE"/>
    <w:rsid w:val="00AE6CA8"/>
    <w:rsid w:val="00AF2788"/>
    <w:rsid w:val="00AF400A"/>
    <w:rsid w:val="00AF529A"/>
    <w:rsid w:val="00AF7569"/>
    <w:rsid w:val="00B00285"/>
    <w:rsid w:val="00B01263"/>
    <w:rsid w:val="00B02089"/>
    <w:rsid w:val="00B032DB"/>
    <w:rsid w:val="00B0355A"/>
    <w:rsid w:val="00B04E25"/>
    <w:rsid w:val="00B073B0"/>
    <w:rsid w:val="00B07C63"/>
    <w:rsid w:val="00B11366"/>
    <w:rsid w:val="00B152B1"/>
    <w:rsid w:val="00B155AB"/>
    <w:rsid w:val="00B17760"/>
    <w:rsid w:val="00B228B0"/>
    <w:rsid w:val="00B2420F"/>
    <w:rsid w:val="00B248C6"/>
    <w:rsid w:val="00B32995"/>
    <w:rsid w:val="00B437F4"/>
    <w:rsid w:val="00B44199"/>
    <w:rsid w:val="00B507F2"/>
    <w:rsid w:val="00B51BF6"/>
    <w:rsid w:val="00B53815"/>
    <w:rsid w:val="00B56930"/>
    <w:rsid w:val="00B61733"/>
    <w:rsid w:val="00B65041"/>
    <w:rsid w:val="00B66C77"/>
    <w:rsid w:val="00B672CF"/>
    <w:rsid w:val="00B707C6"/>
    <w:rsid w:val="00B70EFA"/>
    <w:rsid w:val="00B72CDC"/>
    <w:rsid w:val="00B745B0"/>
    <w:rsid w:val="00B75CEE"/>
    <w:rsid w:val="00B76653"/>
    <w:rsid w:val="00B80A8C"/>
    <w:rsid w:val="00B80F94"/>
    <w:rsid w:val="00B81081"/>
    <w:rsid w:val="00B8213A"/>
    <w:rsid w:val="00B87F14"/>
    <w:rsid w:val="00B90CB0"/>
    <w:rsid w:val="00B936F2"/>
    <w:rsid w:val="00B94119"/>
    <w:rsid w:val="00B9420E"/>
    <w:rsid w:val="00BA08BC"/>
    <w:rsid w:val="00BB55B9"/>
    <w:rsid w:val="00BC0E92"/>
    <w:rsid w:val="00BC3853"/>
    <w:rsid w:val="00BC6A5B"/>
    <w:rsid w:val="00BC7320"/>
    <w:rsid w:val="00BD08BC"/>
    <w:rsid w:val="00BD15A9"/>
    <w:rsid w:val="00BD210A"/>
    <w:rsid w:val="00BD2814"/>
    <w:rsid w:val="00BE2BC1"/>
    <w:rsid w:val="00BE3D84"/>
    <w:rsid w:val="00BE5975"/>
    <w:rsid w:val="00BF2133"/>
    <w:rsid w:val="00BF35B4"/>
    <w:rsid w:val="00BF5580"/>
    <w:rsid w:val="00BF5AC7"/>
    <w:rsid w:val="00BF60FE"/>
    <w:rsid w:val="00BF63DC"/>
    <w:rsid w:val="00BF661A"/>
    <w:rsid w:val="00BF71D7"/>
    <w:rsid w:val="00BF7B93"/>
    <w:rsid w:val="00BF7C36"/>
    <w:rsid w:val="00C008CB"/>
    <w:rsid w:val="00C0464A"/>
    <w:rsid w:val="00C049CF"/>
    <w:rsid w:val="00C06EC8"/>
    <w:rsid w:val="00C077D1"/>
    <w:rsid w:val="00C12975"/>
    <w:rsid w:val="00C169AA"/>
    <w:rsid w:val="00C17D81"/>
    <w:rsid w:val="00C21B5F"/>
    <w:rsid w:val="00C234F2"/>
    <w:rsid w:val="00C236CF"/>
    <w:rsid w:val="00C23E59"/>
    <w:rsid w:val="00C2576A"/>
    <w:rsid w:val="00C25BD9"/>
    <w:rsid w:val="00C3098D"/>
    <w:rsid w:val="00C33652"/>
    <w:rsid w:val="00C344B5"/>
    <w:rsid w:val="00C35A58"/>
    <w:rsid w:val="00C36C16"/>
    <w:rsid w:val="00C37E5F"/>
    <w:rsid w:val="00C40939"/>
    <w:rsid w:val="00C4320D"/>
    <w:rsid w:val="00C511FB"/>
    <w:rsid w:val="00C5295D"/>
    <w:rsid w:val="00C61EB2"/>
    <w:rsid w:val="00C6436E"/>
    <w:rsid w:val="00C663C7"/>
    <w:rsid w:val="00C70715"/>
    <w:rsid w:val="00C73CDF"/>
    <w:rsid w:val="00C8305B"/>
    <w:rsid w:val="00C87DAF"/>
    <w:rsid w:val="00C9035E"/>
    <w:rsid w:val="00C90A50"/>
    <w:rsid w:val="00C91F5E"/>
    <w:rsid w:val="00C931F8"/>
    <w:rsid w:val="00C93FEF"/>
    <w:rsid w:val="00CA0464"/>
    <w:rsid w:val="00CA0AF8"/>
    <w:rsid w:val="00CA3820"/>
    <w:rsid w:val="00CA5967"/>
    <w:rsid w:val="00CA77E6"/>
    <w:rsid w:val="00CB0E0E"/>
    <w:rsid w:val="00CB1781"/>
    <w:rsid w:val="00CB4339"/>
    <w:rsid w:val="00CB4550"/>
    <w:rsid w:val="00CB69DA"/>
    <w:rsid w:val="00CC333D"/>
    <w:rsid w:val="00CC41EA"/>
    <w:rsid w:val="00CC4525"/>
    <w:rsid w:val="00CC7641"/>
    <w:rsid w:val="00CD3158"/>
    <w:rsid w:val="00CD68BE"/>
    <w:rsid w:val="00CE00A3"/>
    <w:rsid w:val="00CE1FB3"/>
    <w:rsid w:val="00CF0B54"/>
    <w:rsid w:val="00CF1C0F"/>
    <w:rsid w:val="00CF3C95"/>
    <w:rsid w:val="00CF5F81"/>
    <w:rsid w:val="00D07E53"/>
    <w:rsid w:val="00D112B9"/>
    <w:rsid w:val="00D12B60"/>
    <w:rsid w:val="00D13952"/>
    <w:rsid w:val="00D14A5F"/>
    <w:rsid w:val="00D154DA"/>
    <w:rsid w:val="00D169B4"/>
    <w:rsid w:val="00D17A76"/>
    <w:rsid w:val="00D230DA"/>
    <w:rsid w:val="00D26886"/>
    <w:rsid w:val="00D33F5B"/>
    <w:rsid w:val="00D40C82"/>
    <w:rsid w:val="00D40FE5"/>
    <w:rsid w:val="00D44A84"/>
    <w:rsid w:val="00D47EAF"/>
    <w:rsid w:val="00D50644"/>
    <w:rsid w:val="00D53659"/>
    <w:rsid w:val="00D53829"/>
    <w:rsid w:val="00D53A64"/>
    <w:rsid w:val="00D54F57"/>
    <w:rsid w:val="00D559E2"/>
    <w:rsid w:val="00D567C7"/>
    <w:rsid w:val="00D5748E"/>
    <w:rsid w:val="00D57916"/>
    <w:rsid w:val="00D61096"/>
    <w:rsid w:val="00D63CB4"/>
    <w:rsid w:val="00D63CEB"/>
    <w:rsid w:val="00D6613A"/>
    <w:rsid w:val="00D67A65"/>
    <w:rsid w:val="00D70DA0"/>
    <w:rsid w:val="00D71985"/>
    <w:rsid w:val="00D7414F"/>
    <w:rsid w:val="00D75754"/>
    <w:rsid w:val="00D75AA9"/>
    <w:rsid w:val="00D76C74"/>
    <w:rsid w:val="00D80764"/>
    <w:rsid w:val="00D83476"/>
    <w:rsid w:val="00D86F77"/>
    <w:rsid w:val="00D903AB"/>
    <w:rsid w:val="00D95083"/>
    <w:rsid w:val="00DA0CBA"/>
    <w:rsid w:val="00DA4997"/>
    <w:rsid w:val="00DA4C11"/>
    <w:rsid w:val="00DA56BF"/>
    <w:rsid w:val="00DA6687"/>
    <w:rsid w:val="00DA6D43"/>
    <w:rsid w:val="00DA7169"/>
    <w:rsid w:val="00DB17FF"/>
    <w:rsid w:val="00DB27CA"/>
    <w:rsid w:val="00DC11EF"/>
    <w:rsid w:val="00DC42A9"/>
    <w:rsid w:val="00DC64BD"/>
    <w:rsid w:val="00DC7301"/>
    <w:rsid w:val="00DD0864"/>
    <w:rsid w:val="00DD23FF"/>
    <w:rsid w:val="00DD2C39"/>
    <w:rsid w:val="00DD40B8"/>
    <w:rsid w:val="00DD798E"/>
    <w:rsid w:val="00DE0080"/>
    <w:rsid w:val="00DE3ABB"/>
    <w:rsid w:val="00DE46EF"/>
    <w:rsid w:val="00DF04BE"/>
    <w:rsid w:val="00DF6FDC"/>
    <w:rsid w:val="00E018EA"/>
    <w:rsid w:val="00E01F12"/>
    <w:rsid w:val="00E02C32"/>
    <w:rsid w:val="00E04554"/>
    <w:rsid w:val="00E04793"/>
    <w:rsid w:val="00E04BC5"/>
    <w:rsid w:val="00E05117"/>
    <w:rsid w:val="00E0687C"/>
    <w:rsid w:val="00E06F02"/>
    <w:rsid w:val="00E079E6"/>
    <w:rsid w:val="00E100B2"/>
    <w:rsid w:val="00E17D44"/>
    <w:rsid w:val="00E201E8"/>
    <w:rsid w:val="00E20942"/>
    <w:rsid w:val="00E23570"/>
    <w:rsid w:val="00E24422"/>
    <w:rsid w:val="00E269E1"/>
    <w:rsid w:val="00E26FD3"/>
    <w:rsid w:val="00E2772A"/>
    <w:rsid w:val="00E27C37"/>
    <w:rsid w:val="00E31D07"/>
    <w:rsid w:val="00E37403"/>
    <w:rsid w:val="00E37861"/>
    <w:rsid w:val="00E37A8C"/>
    <w:rsid w:val="00E461A5"/>
    <w:rsid w:val="00E561A0"/>
    <w:rsid w:val="00E60DD4"/>
    <w:rsid w:val="00E618FA"/>
    <w:rsid w:val="00E6237F"/>
    <w:rsid w:val="00E62AC1"/>
    <w:rsid w:val="00E64E0B"/>
    <w:rsid w:val="00E65F84"/>
    <w:rsid w:val="00E664B6"/>
    <w:rsid w:val="00E669EB"/>
    <w:rsid w:val="00E67649"/>
    <w:rsid w:val="00E716D5"/>
    <w:rsid w:val="00E7406A"/>
    <w:rsid w:val="00E76211"/>
    <w:rsid w:val="00E82FF8"/>
    <w:rsid w:val="00E8517A"/>
    <w:rsid w:val="00E92667"/>
    <w:rsid w:val="00E94C57"/>
    <w:rsid w:val="00E95413"/>
    <w:rsid w:val="00E96696"/>
    <w:rsid w:val="00EA26B3"/>
    <w:rsid w:val="00EA663C"/>
    <w:rsid w:val="00EB0474"/>
    <w:rsid w:val="00EB517B"/>
    <w:rsid w:val="00EB5379"/>
    <w:rsid w:val="00EC0FAA"/>
    <w:rsid w:val="00EC3D98"/>
    <w:rsid w:val="00EC4DAB"/>
    <w:rsid w:val="00ED310A"/>
    <w:rsid w:val="00ED3D9E"/>
    <w:rsid w:val="00ED7F1A"/>
    <w:rsid w:val="00EE046F"/>
    <w:rsid w:val="00EE077B"/>
    <w:rsid w:val="00EE13C6"/>
    <w:rsid w:val="00EE5728"/>
    <w:rsid w:val="00EE7757"/>
    <w:rsid w:val="00EF0957"/>
    <w:rsid w:val="00EF211A"/>
    <w:rsid w:val="00EF2518"/>
    <w:rsid w:val="00EF683B"/>
    <w:rsid w:val="00F001A7"/>
    <w:rsid w:val="00F00986"/>
    <w:rsid w:val="00F0464D"/>
    <w:rsid w:val="00F04BF3"/>
    <w:rsid w:val="00F161E9"/>
    <w:rsid w:val="00F174C8"/>
    <w:rsid w:val="00F23C89"/>
    <w:rsid w:val="00F24B53"/>
    <w:rsid w:val="00F252F3"/>
    <w:rsid w:val="00F255F6"/>
    <w:rsid w:val="00F309A5"/>
    <w:rsid w:val="00F309F5"/>
    <w:rsid w:val="00F30FB2"/>
    <w:rsid w:val="00F31B1F"/>
    <w:rsid w:val="00F32194"/>
    <w:rsid w:val="00F329BE"/>
    <w:rsid w:val="00F33B88"/>
    <w:rsid w:val="00F35CC3"/>
    <w:rsid w:val="00F36E9A"/>
    <w:rsid w:val="00F41D6F"/>
    <w:rsid w:val="00F45643"/>
    <w:rsid w:val="00F46361"/>
    <w:rsid w:val="00F46757"/>
    <w:rsid w:val="00F46FC2"/>
    <w:rsid w:val="00F53493"/>
    <w:rsid w:val="00F53EC5"/>
    <w:rsid w:val="00F55072"/>
    <w:rsid w:val="00F5628A"/>
    <w:rsid w:val="00F61B3F"/>
    <w:rsid w:val="00F672A9"/>
    <w:rsid w:val="00F67A37"/>
    <w:rsid w:val="00F705A3"/>
    <w:rsid w:val="00F7068F"/>
    <w:rsid w:val="00F72868"/>
    <w:rsid w:val="00F72CDE"/>
    <w:rsid w:val="00F73E00"/>
    <w:rsid w:val="00F77115"/>
    <w:rsid w:val="00F77D95"/>
    <w:rsid w:val="00F825FD"/>
    <w:rsid w:val="00F8394D"/>
    <w:rsid w:val="00F84CD0"/>
    <w:rsid w:val="00F861DA"/>
    <w:rsid w:val="00F9023E"/>
    <w:rsid w:val="00F90BC0"/>
    <w:rsid w:val="00F96855"/>
    <w:rsid w:val="00F96AFB"/>
    <w:rsid w:val="00FA0F1D"/>
    <w:rsid w:val="00FA13AD"/>
    <w:rsid w:val="00FA53DC"/>
    <w:rsid w:val="00FB153D"/>
    <w:rsid w:val="00FB183E"/>
    <w:rsid w:val="00FB2F2E"/>
    <w:rsid w:val="00FB349A"/>
    <w:rsid w:val="00FB679B"/>
    <w:rsid w:val="00FB6FFD"/>
    <w:rsid w:val="00FC08C7"/>
    <w:rsid w:val="00FC1416"/>
    <w:rsid w:val="00FC3CF7"/>
    <w:rsid w:val="00FC4A20"/>
    <w:rsid w:val="00FC5E68"/>
    <w:rsid w:val="00FC7D14"/>
    <w:rsid w:val="00FD1504"/>
    <w:rsid w:val="00FD15CC"/>
    <w:rsid w:val="00FD2D97"/>
    <w:rsid w:val="00FD40DF"/>
    <w:rsid w:val="00FD4D58"/>
    <w:rsid w:val="00FD4E5D"/>
    <w:rsid w:val="00FD61B4"/>
    <w:rsid w:val="00FE57B2"/>
    <w:rsid w:val="00FE5A84"/>
    <w:rsid w:val="00FF79D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D3028A"/>
  <w15:docId w15:val="{1D7E8E45-5DC7-4FCA-9CEE-076EC0F64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lt-LT" w:eastAsia="lt-L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Hyperlink0">
    <w:name w:val="Hyperlink.0"/>
    <w:basedOn w:val="Hyperlink"/>
    <w:rPr>
      <w:outline w:val="0"/>
      <w:color w:val="C0C0C0"/>
      <w:u w:val="single"/>
    </w:rPr>
  </w:style>
  <w:style w:type="paragraph" w:customStyle="1" w:styleId="Default">
    <w:name w:val="Default"/>
    <w:pPr>
      <w:spacing w:line="320" w:lineRule="atLeast"/>
    </w:pPr>
    <w:rPr>
      <w:rFonts w:ascii="Arial" w:eastAsia="Arial" w:hAnsi="Arial" w:cs="Arial"/>
      <w:color w:val="000000"/>
      <w:sz w:val="16"/>
      <w:szCs w:val="16"/>
      <w14:textOutline w14:w="0" w14:cap="flat" w14:cmpd="sng" w14:algn="ctr">
        <w14:noFill/>
        <w14:prstDash w14:val="solid"/>
        <w14:bevel/>
      </w14:textOutline>
    </w:rPr>
  </w:style>
  <w:style w:type="paragraph" w:styleId="Header">
    <w:name w:val="header"/>
    <w:basedOn w:val="Normal"/>
    <w:link w:val="HeaderChar"/>
    <w:uiPriority w:val="99"/>
    <w:unhideWhenUsed/>
    <w:rsid w:val="009F0151"/>
    <w:pPr>
      <w:tabs>
        <w:tab w:val="center" w:pos="4819"/>
        <w:tab w:val="right" w:pos="9638"/>
      </w:tabs>
    </w:pPr>
  </w:style>
  <w:style w:type="character" w:customStyle="1" w:styleId="HeaderChar">
    <w:name w:val="Header Char"/>
    <w:basedOn w:val="DefaultParagraphFont"/>
    <w:link w:val="Header"/>
    <w:uiPriority w:val="99"/>
    <w:rsid w:val="009F0151"/>
    <w:rPr>
      <w:sz w:val="24"/>
      <w:szCs w:val="24"/>
      <w:lang w:val="en-US" w:eastAsia="en-US"/>
    </w:rPr>
  </w:style>
  <w:style w:type="paragraph" w:styleId="Footer">
    <w:name w:val="footer"/>
    <w:basedOn w:val="Normal"/>
    <w:link w:val="FooterChar"/>
    <w:uiPriority w:val="99"/>
    <w:unhideWhenUsed/>
    <w:rsid w:val="009F0151"/>
    <w:pPr>
      <w:tabs>
        <w:tab w:val="center" w:pos="4819"/>
        <w:tab w:val="right" w:pos="9638"/>
      </w:tabs>
    </w:pPr>
  </w:style>
  <w:style w:type="character" w:customStyle="1" w:styleId="FooterChar">
    <w:name w:val="Footer Char"/>
    <w:basedOn w:val="DefaultParagraphFont"/>
    <w:link w:val="Footer"/>
    <w:uiPriority w:val="99"/>
    <w:rsid w:val="009F0151"/>
    <w:rPr>
      <w:sz w:val="24"/>
      <w:szCs w:val="24"/>
      <w:lang w:val="en-US" w:eastAsia="en-US"/>
    </w:rPr>
  </w:style>
  <w:style w:type="character" w:styleId="CommentReference">
    <w:name w:val="annotation reference"/>
    <w:basedOn w:val="DefaultParagraphFont"/>
    <w:uiPriority w:val="99"/>
    <w:semiHidden/>
    <w:unhideWhenUsed/>
    <w:rsid w:val="00B672CF"/>
    <w:rPr>
      <w:sz w:val="16"/>
      <w:szCs w:val="16"/>
    </w:rPr>
  </w:style>
  <w:style w:type="paragraph" w:styleId="CommentText">
    <w:name w:val="annotation text"/>
    <w:basedOn w:val="Normal"/>
    <w:link w:val="CommentTextChar"/>
    <w:uiPriority w:val="99"/>
    <w:unhideWhenUsed/>
    <w:rsid w:val="00B672C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lt-LT" w:eastAsia="lt-LT"/>
    </w:rPr>
  </w:style>
  <w:style w:type="character" w:customStyle="1" w:styleId="CommentTextChar">
    <w:name w:val="Comment Text Char"/>
    <w:basedOn w:val="DefaultParagraphFont"/>
    <w:link w:val="CommentText"/>
    <w:uiPriority w:val="99"/>
    <w:rsid w:val="00B672CF"/>
    <w:rPr>
      <w:rFonts w:eastAsia="Times New Roman"/>
      <w:bdr w:val="none" w:sz="0" w:space="0" w:color="auto"/>
    </w:rPr>
  </w:style>
  <w:style w:type="character" w:styleId="UnresolvedMention">
    <w:name w:val="Unresolved Mention"/>
    <w:basedOn w:val="DefaultParagraphFont"/>
    <w:uiPriority w:val="99"/>
    <w:semiHidden/>
    <w:unhideWhenUsed/>
    <w:rsid w:val="00B672CF"/>
    <w:rPr>
      <w:color w:val="605E5C"/>
      <w:shd w:val="clear" w:color="auto" w:fill="E1DFDD"/>
    </w:rPr>
  </w:style>
  <w:style w:type="table" w:styleId="TableGrid">
    <w:name w:val="Table Grid"/>
    <w:basedOn w:val="TableNormal"/>
    <w:uiPriority w:val="39"/>
    <w:rsid w:val="00D40F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
    <w:name w:val="Lentelės tinklelis1"/>
    <w:basedOn w:val="TableNormal"/>
    <w:next w:val="TableGrid"/>
    <w:rsid w:val="004F5315"/>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etai,Bullet EY,List Paragraph21,List Paragraph1,List Paragraph2,lp1,Bullet 1,Use Case List Paragraph,Numbering,ERP-List Paragraph,List Paragraph11,List Paragraph111,Paragraph,List Paragraph Red,List not in Table,List Paragraph 1,Para"/>
    <w:basedOn w:val="Normal"/>
    <w:link w:val="ListParagraphChar"/>
    <w:uiPriority w:val="34"/>
    <w:qFormat/>
    <w:rsid w:val="00FD4E5D"/>
    <w:pPr>
      <w:ind w:left="720"/>
      <w:contextualSpacing/>
    </w:pPr>
  </w:style>
  <w:style w:type="character" w:styleId="FollowedHyperlink">
    <w:name w:val="FollowedHyperlink"/>
    <w:basedOn w:val="DefaultParagraphFont"/>
    <w:uiPriority w:val="99"/>
    <w:semiHidden/>
    <w:unhideWhenUsed/>
    <w:rsid w:val="00584F35"/>
    <w:rPr>
      <w:color w:val="FF00FF" w:themeColor="followedHyperlink"/>
      <w:u w:val="single"/>
    </w:rPr>
  </w:style>
  <w:style w:type="paragraph" w:styleId="NormalWeb">
    <w:name w:val="Normal (Web)"/>
    <w:basedOn w:val="Normal"/>
    <w:uiPriority w:val="99"/>
    <w:unhideWhenUsed/>
    <w:rsid w:val="009575A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lt-LT" w:eastAsia="lt-LT"/>
    </w:rPr>
  </w:style>
  <w:style w:type="paragraph" w:styleId="FootnoteText">
    <w:name w:val="footnote text"/>
    <w:aliases w:val=" Diagrama1,Diagrama1,Footnote,Footnote Text Blue,Footnote text,fn,Footnote Text Char Char,Footnote Text Char Char Char Char Char Char,Footnote Text Char Char Char Char Char,Footnote Text Blue Char Char Char Char"/>
    <w:basedOn w:val="Normal"/>
    <w:link w:val="FootnoteTextChar"/>
    <w:uiPriority w:val="99"/>
    <w:unhideWhenUsed/>
    <w:rsid w:val="004F661E"/>
    <w:rPr>
      <w:sz w:val="20"/>
      <w:szCs w:val="20"/>
    </w:rPr>
  </w:style>
  <w:style w:type="character" w:customStyle="1" w:styleId="FootnoteTextChar">
    <w:name w:val="Footnote Text Char"/>
    <w:aliases w:val=" Diagrama1 Char,Diagrama1 Char,Footnote Char,Footnote Text Blue Char,Footnote text Char,fn Char,Footnote Text Char Char Char,Footnote Text Char Char Char Char Char Char Char,Footnote Text Char Char Char Char Char Char1"/>
    <w:basedOn w:val="DefaultParagraphFont"/>
    <w:link w:val="FootnoteText"/>
    <w:uiPriority w:val="99"/>
    <w:rsid w:val="004F661E"/>
    <w:rPr>
      <w:lang w:val="en-US" w:eastAsia="en-US"/>
    </w:rPr>
  </w:style>
  <w:style w:type="character" w:styleId="FootnoteReference">
    <w:name w:val="footnote reference"/>
    <w:aliases w:val="fr"/>
    <w:basedOn w:val="DefaultParagraphFont"/>
    <w:uiPriority w:val="99"/>
    <w:unhideWhenUsed/>
    <w:rsid w:val="004F661E"/>
    <w:rPr>
      <w:vertAlign w:val="superscript"/>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99"/>
    <w:qFormat/>
    <w:locked/>
    <w:rsid w:val="007B6FF3"/>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9E6537"/>
    <w:pPr>
      <w:pBdr>
        <w:top w:val="nil"/>
        <w:left w:val="nil"/>
        <w:bottom w:val="nil"/>
        <w:right w:val="nil"/>
        <w:between w:val="nil"/>
        <w:bar w:val="nil"/>
      </w:pBdr>
    </w:pPr>
    <w:rPr>
      <w:rFonts w:eastAsia="Arial Unicode MS"/>
      <w:b/>
      <w:bCs/>
      <w:bdr w:val="nil"/>
      <w:lang w:val="en-US" w:eastAsia="en-US"/>
    </w:rPr>
  </w:style>
  <w:style w:type="character" w:customStyle="1" w:styleId="CommentSubjectChar">
    <w:name w:val="Comment Subject Char"/>
    <w:basedOn w:val="CommentTextChar"/>
    <w:link w:val="CommentSubject"/>
    <w:uiPriority w:val="99"/>
    <w:semiHidden/>
    <w:rsid w:val="009E6537"/>
    <w:rPr>
      <w:rFonts w:eastAsia="Times New Roman"/>
      <w:b/>
      <w:bCs/>
      <w:bdr w:val="none" w:sz="0" w:space="0" w:color="auto"/>
      <w:lang w:val="en-US" w:eastAsia="en-US"/>
    </w:rPr>
  </w:style>
  <w:style w:type="character" w:customStyle="1" w:styleId="ui-provider">
    <w:name w:val="ui-provider"/>
    <w:basedOn w:val="DefaultParagraphFont"/>
    <w:rsid w:val="002329F0"/>
  </w:style>
  <w:style w:type="paragraph" w:styleId="BodyText">
    <w:name w:val="Body Text"/>
    <w:aliases w:val="Char Char,Char,Char Char Char Diagrama Diagrama Diagrama Diagrama Diagrama,Char Char Char Diagrama Diagrama Diagrama Diagrama Diagrama Diagrama Diagrama Diagrama Diagrama Diagrama, Char, Char Char,Footer Char2,Char Char Char Char,bt"/>
    <w:basedOn w:val="Normal"/>
    <w:link w:val="BodyTextChar"/>
    <w:uiPriority w:val="99"/>
    <w:unhideWhenUsed/>
    <w:qFormat/>
    <w:rsid w:val="00996A37"/>
    <w:pPr>
      <w:pBdr>
        <w:top w:val="none" w:sz="0" w:space="0" w:color="auto"/>
        <w:left w:val="none" w:sz="0" w:space="0" w:color="auto"/>
        <w:bottom w:val="none" w:sz="0" w:space="0" w:color="auto"/>
        <w:right w:val="none" w:sz="0" w:space="0" w:color="auto"/>
        <w:between w:val="none" w:sz="0" w:space="0" w:color="auto"/>
        <w:bar w:val="none" w:sz="0" w:color="auto"/>
      </w:pBdr>
      <w:ind w:firstLine="567"/>
      <w:jc w:val="both"/>
    </w:pPr>
    <w:rPr>
      <w:rFonts w:eastAsia="Times New Roman"/>
      <w:szCs w:val="20"/>
      <w:bdr w:val="none" w:sz="0" w:space="0" w:color="auto"/>
      <w:lang w:val="lt-LT"/>
    </w:rPr>
  </w:style>
  <w:style w:type="character" w:customStyle="1" w:styleId="BodyTextChar">
    <w:name w:val="Body Text Char"/>
    <w:aliases w:val="Char Char Char,Char Char1,Char Char Char Diagrama Diagrama Diagrama Diagrama Diagrama Char,Char Char Char Diagrama Diagrama Diagrama Diagrama Diagrama Diagrama Diagrama Diagrama Diagrama Diagrama Char, Char Char1, Char Char Char,bt Char"/>
    <w:basedOn w:val="DefaultParagraphFont"/>
    <w:link w:val="BodyText"/>
    <w:uiPriority w:val="99"/>
    <w:rsid w:val="00996A37"/>
    <w:rPr>
      <w:rFonts w:eastAsia="Times New Roman"/>
      <w:sz w:val="24"/>
      <w:bdr w:val="none" w:sz="0" w:space="0" w:color="auto"/>
      <w:lang w:eastAsia="en-US"/>
    </w:rPr>
  </w:style>
  <w:style w:type="paragraph" w:styleId="NoSpacing">
    <w:name w:val="No Spacing"/>
    <w:uiPriority w:val="1"/>
    <w:qFormat/>
    <w:rsid w:val="00755A52"/>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kern w:val="2"/>
      <w:sz w:val="22"/>
      <w:szCs w:val="22"/>
      <w:bdr w:val="none" w:sz="0" w:space="0" w:color="auto"/>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0310016">
      <w:bodyDiv w:val="1"/>
      <w:marLeft w:val="0"/>
      <w:marRight w:val="0"/>
      <w:marTop w:val="0"/>
      <w:marBottom w:val="0"/>
      <w:divBdr>
        <w:top w:val="none" w:sz="0" w:space="0" w:color="auto"/>
        <w:left w:val="none" w:sz="0" w:space="0" w:color="auto"/>
        <w:bottom w:val="none" w:sz="0" w:space="0" w:color="auto"/>
        <w:right w:val="none" w:sz="0" w:space="0" w:color="auto"/>
      </w:divBdr>
    </w:div>
    <w:div w:id="818503033">
      <w:bodyDiv w:val="1"/>
      <w:marLeft w:val="0"/>
      <w:marRight w:val="0"/>
      <w:marTop w:val="0"/>
      <w:marBottom w:val="0"/>
      <w:divBdr>
        <w:top w:val="none" w:sz="0" w:space="0" w:color="auto"/>
        <w:left w:val="none" w:sz="0" w:space="0" w:color="auto"/>
        <w:bottom w:val="none" w:sz="0" w:space="0" w:color="auto"/>
        <w:right w:val="none" w:sz="0" w:space="0" w:color="auto"/>
      </w:divBdr>
    </w:div>
    <w:div w:id="926617683">
      <w:bodyDiv w:val="1"/>
      <w:marLeft w:val="0"/>
      <w:marRight w:val="0"/>
      <w:marTop w:val="0"/>
      <w:marBottom w:val="0"/>
      <w:divBdr>
        <w:top w:val="none" w:sz="0" w:space="0" w:color="auto"/>
        <w:left w:val="none" w:sz="0" w:space="0" w:color="auto"/>
        <w:bottom w:val="none" w:sz="0" w:space="0" w:color="auto"/>
        <w:right w:val="none" w:sz="0" w:space="0" w:color="auto"/>
      </w:divBdr>
    </w:div>
    <w:div w:id="1199313576">
      <w:bodyDiv w:val="1"/>
      <w:marLeft w:val="0"/>
      <w:marRight w:val="0"/>
      <w:marTop w:val="0"/>
      <w:marBottom w:val="0"/>
      <w:divBdr>
        <w:top w:val="none" w:sz="0" w:space="0" w:color="auto"/>
        <w:left w:val="none" w:sz="0" w:space="0" w:color="auto"/>
        <w:bottom w:val="none" w:sz="0" w:space="0" w:color="auto"/>
        <w:right w:val="none" w:sz="0" w:space="0" w:color="auto"/>
      </w:divBdr>
    </w:div>
    <w:div w:id="1238318946">
      <w:bodyDiv w:val="1"/>
      <w:marLeft w:val="0"/>
      <w:marRight w:val="0"/>
      <w:marTop w:val="0"/>
      <w:marBottom w:val="0"/>
      <w:divBdr>
        <w:top w:val="none" w:sz="0" w:space="0" w:color="auto"/>
        <w:left w:val="none" w:sz="0" w:space="0" w:color="auto"/>
        <w:bottom w:val="none" w:sz="0" w:space="0" w:color="auto"/>
        <w:right w:val="none" w:sz="0" w:space="0" w:color="auto"/>
      </w:divBdr>
    </w:div>
    <w:div w:id="1869831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16"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61.png"/><Relationship Id="rId2" Type="http://schemas.openxmlformats.org/officeDocument/2006/relationships/customXml" Target="../customXml/item2.xml"/><Relationship Id="rId29"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65.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E00B5E31828484D8B77A9CED79AE290" ma:contentTypeVersion="4" ma:contentTypeDescription="Create a new document." ma:contentTypeScope="" ma:versionID="ac1c2f99a364873caaf755198337be5b">
  <xsd:schema xmlns:xsd="http://www.w3.org/2001/XMLSchema" xmlns:xs="http://www.w3.org/2001/XMLSchema" xmlns:p="http://schemas.microsoft.com/office/2006/metadata/properties" xmlns:ns2="b7e8c949-465b-462b-95a9-dd7d227b42dc" targetNamespace="http://schemas.microsoft.com/office/2006/metadata/properties" ma:root="true" ma:fieldsID="f06214e76ec8420d3a499d6f78945b3d" ns2:_="">
    <xsd:import namespace="b7e8c949-465b-462b-95a9-dd7d227b42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8c949-465b-462b-95a9-dd7d227b42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2645BC9-3A0C-476F-9345-EE630D9B84AD}">
  <ds:schemaRefs>
    <ds:schemaRef ds:uri="http://schemas.openxmlformats.org/officeDocument/2006/bibliography"/>
  </ds:schemaRefs>
</ds:datastoreItem>
</file>

<file path=customXml/itemProps2.xml><?xml version="1.0" encoding="utf-8"?>
<ds:datastoreItem xmlns:ds="http://schemas.openxmlformats.org/officeDocument/2006/customXml" ds:itemID="{668CCE4A-5E90-4119-A967-9142540FE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8c949-465b-462b-95a9-dd7d227b42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545E06-5CCE-430B-BF53-2D03BA6A8DA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172AF2-1D30-43CD-B0F5-EC9991A4128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40</Pages>
  <Words>39410</Words>
  <Characters>22465</Characters>
  <Application>Microsoft Office Word</Application>
  <DocSecurity>0</DocSecurity>
  <Lines>187</Lines>
  <Paragraphs>123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Vytautė Janušauskienė</dc:creator>
  <cp:lastModifiedBy>Antanas Narbutas</cp:lastModifiedBy>
  <cp:revision>568</cp:revision>
  <cp:lastPrinted>2024-07-09T11:43:00Z</cp:lastPrinted>
  <dcterms:created xsi:type="dcterms:W3CDTF">2024-07-15T06:51:00Z</dcterms:created>
  <dcterms:modified xsi:type="dcterms:W3CDTF">2026-05-19T07:00:00Z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0x010100FE00B5E31828484D8B77A9CED79AE290</vt:lpwstr>
  </property>
</Properties>
</file>