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ADABB" w14:textId="7C52BE73" w:rsidR="007A3C54" w:rsidRPr="0056384E" w:rsidRDefault="007A3C54" w:rsidP="0056384E">
      <w:pPr>
        <w:tabs>
          <w:tab w:val="left" w:pos="0"/>
          <w:tab w:val="left" w:pos="851"/>
          <w:tab w:val="left" w:pos="1276"/>
          <w:tab w:val="left" w:pos="1560"/>
        </w:tabs>
        <w:ind w:firstLine="567"/>
        <w:jc w:val="both"/>
        <w:rPr>
          <w:rFonts w:ascii="Arial" w:hAnsi="Arial" w:cs="Arial"/>
          <w:b/>
          <w:color w:val="000000" w:themeColor="text1"/>
          <w:spacing w:val="6"/>
          <w:sz w:val="24"/>
          <w:szCs w:val="24"/>
        </w:rPr>
      </w:pPr>
    </w:p>
    <w:p w14:paraId="000ED920" w14:textId="77777777" w:rsidR="004F38F3" w:rsidRPr="0056384E" w:rsidRDefault="004F38F3" w:rsidP="0056384E">
      <w:pPr>
        <w:tabs>
          <w:tab w:val="left" w:pos="0"/>
          <w:tab w:val="left" w:pos="851"/>
          <w:tab w:val="left" w:pos="1276"/>
          <w:tab w:val="left" w:pos="1560"/>
        </w:tabs>
        <w:jc w:val="center"/>
        <w:rPr>
          <w:rFonts w:ascii="Arial" w:hAnsi="Arial" w:cs="Arial"/>
          <w:b/>
          <w:bCs/>
          <w:color w:val="000000" w:themeColor="text1"/>
          <w:sz w:val="24"/>
          <w:szCs w:val="24"/>
        </w:rPr>
      </w:pPr>
      <w:r w:rsidRPr="0056384E">
        <w:rPr>
          <w:rFonts w:ascii="Arial" w:hAnsi="Arial" w:cs="Arial"/>
          <w:b/>
          <w:bCs/>
          <w:color w:val="000000" w:themeColor="text1"/>
          <w:sz w:val="24"/>
          <w:szCs w:val="24"/>
        </w:rPr>
        <w:t>TECHNINĖ SPECIFIKACIJA</w:t>
      </w:r>
    </w:p>
    <w:p w14:paraId="54AC4171" w14:textId="77777777" w:rsidR="004F38F3" w:rsidRPr="0056384E" w:rsidRDefault="004F38F3" w:rsidP="0056384E">
      <w:pPr>
        <w:tabs>
          <w:tab w:val="left" w:pos="0"/>
          <w:tab w:val="left" w:pos="851"/>
          <w:tab w:val="left" w:pos="1276"/>
          <w:tab w:val="left" w:pos="1560"/>
        </w:tabs>
        <w:jc w:val="center"/>
        <w:rPr>
          <w:rFonts w:ascii="Arial" w:hAnsi="Arial" w:cs="Arial"/>
          <w:b/>
          <w:bCs/>
          <w:color w:val="000000" w:themeColor="text1"/>
          <w:sz w:val="24"/>
          <w:szCs w:val="24"/>
        </w:rPr>
      </w:pPr>
    </w:p>
    <w:p w14:paraId="6F577B51" w14:textId="0A4EA0E9" w:rsidR="004F38F3" w:rsidRPr="0056384E" w:rsidRDefault="004F38F3" w:rsidP="0056384E">
      <w:pPr>
        <w:tabs>
          <w:tab w:val="left" w:pos="0"/>
          <w:tab w:val="left" w:pos="851"/>
          <w:tab w:val="left" w:pos="1276"/>
          <w:tab w:val="left" w:pos="1560"/>
          <w:tab w:val="right" w:leader="underscore" w:pos="8505"/>
        </w:tabs>
        <w:jc w:val="center"/>
        <w:rPr>
          <w:rFonts w:ascii="Arial" w:hAnsi="Arial" w:cs="Arial"/>
          <w:b/>
          <w:caps/>
          <w:color w:val="000000" w:themeColor="text1"/>
          <w:sz w:val="24"/>
          <w:szCs w:val="24"/>
        </w:rPr>
      </w:pPr>
      <w:r w:rsidRPr="0056384E">
        <w:rPr>
          <w:rFonts w:ascii="Arial" w:hAnsi="Arial" w:cs="Arial"/>
          <w:b/>
          <w:color w:val="000000" w:themeColor="text1"/>
          <w:sz w:val="24"/>
          <w:szCs w:val="24"/>
        </w:rPr>
        <w:t xml:space="preserve">TAURAGĖS MIESTO TVARKYMO PASLAUGOS </w:t>
      </w:r>
    </w:p>
    <w:p w14:paraId="0A22D627" w14:textId="77777777" w:rsidR="004F38F3" w:rsidRPr="0056384E" w:rsidRDefault="004F38F3" w:rsidP="0056384E">
      <w:pPr>
        <w:tabs>
          <w:tab w:val="left" w:pos="0"/>
          <w:tab w:val="left" w:pos="851"/>
          <w:tab w:val="left" w:pos="1276"/>
          <w:tab w:val="left" w:pos="1560"/>
        </w:tabs>
        <w:jc w:val="center"/>
        <w:rPr>
          <w:rFonts w:ascii="Arial" w:eastAsia="Times New Roman" w:hAnsi="Arial" w:cs="Arial"/>
          <w:b/>
          <w:caps/>
          <w:color w:val="000000" w:themeColor="text1"/>
          <w:sz w:val="24"/>
          <w:szCs w:val="24"/>
          <w:lang w:eastAsia="lt-LT"/>
        </w:rPr>
      </w:pPr>
    </w:p>
    <w:p w14:paraId="757E563B" w14:textId="0BB28142" w:rsidR="004F38F3" w:rsidRPr="0056384E" w:rsidRDefault="004F38F3" w:rsidP="0056384E">
      <w:pPr>
        <w:tabs>
          <w:tab w:val="left" w:pos="0"/>
          <w:tab w:val="left" w:pos="851"/>
          <w:tab w:val="left" w:pos="1276"/>
          <w:tab w:val="left" w:pos="1560"/>
        </w:tabs>
        <w:jc w:val="center"/>
        <w:rPr>
          <w:rFonts w:ascii="Arial" w:eastAsia="Times New Roman" w:hAnsi="Arial" w:cs="Arial"/>
          <w:b/>
          <w:caps/>
          <w:color w:val="000000" w:themeColor="text1"/>
          <w:sz w:val="24"/>
          <w:szCs w:val="24"/>
          <w:lang w:eastAsia="lt-LT"/>
        </w:rPr>
      </w:pPr>
      <w:r w:rsidRPr="0056384E">
        <w:rPr>
          <w:rFonts w:ascii="Arial" w:eastAsia="Times New Roman" w:hAnsi="Arial" w:cs="Arial"/>
          <w:b/>
          <w:caps/>
          <w:color w:val="000000" w:themeColor="text1"/>
          <w:sz w:val="24"/>
          <w:szCs w:val="24"/>
          <w:lang w:eastAsia="lt-LT"/>
        </w:rPr>
        <w:t>PERKAMŲ paslaugų TECHNINIAI, FUNKCINIAI IR KOKYBĖS REIKALAVIMAI, paslaugų suteikimo TERMINAI IR KITOS SĄLYGOS</w:t>
      </w:r>
    </w:p>
    <w:p w14:paraId="0DE63FB3" w14:textId="01B9F41F" w:rsidR="007A3C54" w:rsidRPr="0056384E" w:rsidRDefault="007A3C54" w:rsidP="0056384E">
      <w:pPr>
        <w:tabs>
          <w:tab w:val="left" w:pos="0"/>
          <w:tab w:val="left" w:pos="851"/>
          <w:tab w:val="left" w:pos="1276"/>
          <w:tab w:val="left" w:pos="1560"/>
          <w:tab w:val="left" w:pos="3880"/>
        </w:tabs>
        <w:jc w:val="center"/>
        <w:rPr>
          <w:rFonts w:ascii="Arial" w:hAnsi="Arial" w:cs="Arial"/>
          <w:color w:val="000000" w:themeColor="text1"/>
          <w:spacing w:val="6"/>
          <w:sz w:val="24"/>
          <w:szCs w:val="24"/>
        </w:rPr>
      </w:pPr>
    </w:p>
    <w:p w14:paraId="53845B18" w14:textId="77777777" w:rsidR="00714F50" w:rsidRPr="0056384E" w:rsidRDefault="00714F50" w:rsidP="0056384E">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olor w:val="000000" w:themeColor="text1"/>
          <w:szCs w:val="24"/>
        </w:rPr>
        <w:t>PIRKIMO OBJEKTAS</w:t>
      </w:r>
    </w:p>
    <w:p w14:paraId="10EB5392" w14:textId="4C784600" w:rsidR="00714F50" w:rsidRPr="0056384E" w:rsidRDefault="00FC18C1" w:rsidP="0056384E">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FC18C1">
        <w:rPr>
          <w:rFonts w:ascii="Arial" w:hAnsi="Arial" w:cs="Arial"/>
          <w:color w:val="000000" w:themeColor="text1"/>
          <w:szCs w:val="24"/>
        </w:rPr>
        <w:t xml:space="preserve">Tauragės miesto seniūnijos </w:t>
      </w:r>
      <w:r w:rsidR="00714F50" w:rsidRPr="0056384E">
        <w:rPr>
          <w:rFonts w:ascii="Arial" w:hAnsi="Arial" w:cs="Arial"/>
          <w:color w:val="000000" w:themeColor="text1"/>
          <w:szCs w:val="24"/>
        </w:rPr>
        <w:t xml:space="preserve">(toliau – PO) </w:t>
      </w:r>
      <w:r w:rsidR="00714F50" w:rsidRPr="0056384E">
        <w:rPr>
          <w:rFonts w:ascii="Arial" w:hAnsi="Arial" w:cs="Arial"/>
          <w:bCs/>
          <w:color w:val="000000" w:themeColor="text1"/>
          <w:szCs w:val="24"/>
        </w:rPr>
        <w:t xml:space="preserve">administruojamų ir valdomų objektų, statinių, patalpų ir lauko teritorijos valymo ir priežiūros paslaugos pagal PO poreikį (toliau – paslaugos), skirtos statinių, patalpų ir lauko teritorijos bei juose esančių elementų estetinio vaizdo, higienos normų, švaros, reprezentatyvumo ir saugios aplinkos palaikymui PO valdomuose ir administruojamuose objektuose </w:t>
      </w:r>
      <w:r w:rsidRPr="00FC18C1">
        <w:rPr>
          <w:rFonts w:ascii="Arial" w:hAnsi="Arial" w:cs="Arial"/>
          <w:bCs/>
          <w:color w:val="000000" w:themeColor="text1"/>
          <w:szCs w:val="24"/>
        </w:rPr>
        <w:t>Tauragės miesto seniūnij</w:t>
      </w:r>
      <w:r>
        <w:rPr>
          <w:rFonts w:ascii="Arial" w:hAnsi="Arial" w:cs="Arial"/>
          <w:bCs/>
          <w:color w:val="000000" w:themeColor="text1"/>
          <w:szCs w:val="24"/>
        </w:rPr>
        <w:t>ai priklausančioje</w:t>
      </w:r>
      <w:r w:rsidRPr="00FC18C1">
        <w:rPr>
          <w:rFonts w:ascii="Arial" w:hAnsi="Arial" w:cs="Arial"/>
          <w:bCs/>
          <w:color w:val="000000" w:themeColor="text1"/>
          <w:szCs w:val="24"/>
        </w:rPr>
        <w:t xml:space="preserve"> </w:t>
      </w:r>
      <w:r w:rsidR="00714F50" w:rsidRPr="0056384E">
        <w:rPr>
          <w:rFonts w:ascii="Arial" w:hAnsi="Arial" w:cs="Arial"/>
          <w:bCs/>
          <w:color w:val="000000" w:themeColor="text1"/>
          <w:szCs w:val="24"/>
        </w:rPr>
        <w:t>teritorijoje (toliau – objektai)</w:t>
      </w:r>
      <w:r w:rsidR="00714F50" w:rsidRPr="0056384E">
        <w:rPr>
          <w:rFonts w:ascii="Arial" w:hAnsi="Arial" w:cs="Arial"/>
          <w:color w:val="000000" w:themeColor="text1"/>
          <w:szCs w:val="24"/>
        </w:rPr>
        <w:t>.</w:t>
      </w:r>
    </w:p>
    <w:p w14:paraId="2EF1CD80" w14:textId="6A722F03" w:rsidR="00714F50" w:rsidRPr="00FC18C1" w:rsidRDefault="00714F50" w:rsidP="0056384E">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FC18C1">
        <w:rPr>
          <w:rFonts w:ascii="Arial" w:hAnsi="Arial" w:cs="Arial"/>
          <w:color w:val="000000" w:themeColor="text1"/>
          <w:szCs w:val="24"/>
        </w:rPr>
        <w:t xml:space="preserve">Pirkimo objektas yra skaidomas į </w:t>
      </w:r>
      <w:r w:rsidR="00A8179E" w:rsidRPr="00FC18C1">
        <w:rPr>
          <w:rFonts w:ascii="Arial" w:hAnsi="Arial" w:cs="Arial"/>
          <w:color w:val="000000" w:themeColor="text1"/>
          <w:szCs w:val="24"/>
        </w:rPr>
        <w:t>2</w:t>
      </w:r>
      <w:r w:rsidRPr="00FC18C1">
        <w:rPr>
          <w:rFonts w:ascii="Arial" w:hAnsi="Arial" w:cs="Arial"/>
          <w:color w:val="000000" w:themeColor="text1"/>
          <w:szCs w:val="24"/>
        </w:rPr>
        <w:t xml:space="preserve"> (</w:t>
      </w:r>
      <w:r w:rsidR="00A8179E" w:rsidRPr="00FC18C1">
        <w:rPr>
          <w:rFonts w:ascii="Arial" w:hAnsi="Arial" w:cs="Arial"/>
          <w:color w:val="000000" w:themeColor="text1"/>
          <w:szCs w:val="24"/>
        </w:rPr>
        <w:t>dvi</w:t>
      </w:r>
      <w:r w:rsidRPr="00FC18C1">
        <w:rPr>
          <w:rFonts w:ascii="Arial" w:hAnsi="Arial" w:cs="Arial"/>
          <w:color w:val="000000" w:themeColor="text1"/>
          <w:szCs w:val="24"/>
        </w:rPr>
        <w:t>) pirkimo dalis. Pirkimo dalys:</w:t>
      </w:r>
    </w:p>
    <w:p w14:paraId="0D656997" w14:textId="2551205E" w:rsidR="00714F50" w:rsidRPr="00FC18C1" w:rsidRDefault="00714F50"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FC18C1">
        <w:rPr>
          <w:rFonts w:ascii="Arial" w:hAnsi="Arial" w:cs="Arial"/>
          <w:color w:val="000000" w:themeColor="text1"/>
          <w:szCs w:val="24"/>
        </w:rPr>
        <w:t xml:space="preserve">I pirkimo dalis: </w:t>
      </w:r>
      <w:r w:rsidR="00FC18C1" w:rsidRPr="00FC18C1">
        <w:rPr>
          <w:rFonts w:ascii="Arial" w:hAnsi="Arial" w:cs="Arial"/>
          <w:color w:val="000000" w:themeColor="text1"/>
          <w:szCs w:val="24"/>
        </w:rPr>
        <w:t>Gatvių, šaligatvių, aikščių, parkų, skverų, žaliųjų plotų, apželdinimas ir želdinių, kitų teritorijų ir statinių valymas, priežiūra ir eksploatavimas, įskaitant technikos nuomą su vairuotoju</w:t>
      </w:r>
      <w:r w:rsidRPr="00FC18C1">
        <w:rPr>
          <w:rFonts w:ascii="Arial" w:hAnsi="Arial" w:cs="Arial"/>
          <w:color w:val="000000" w:themeColor="text1"/>
          <w:szCs w:val="24"/>
        </w:rPr>
        <w:t>;</w:t>
      </w:r>
    </w:p>
    <w:p w14:paraId="70BC35D7" w14:textId="31871B9B" w:rsidR="00714F50" w:rsidRPr="00FC18C1" w:rsidRDefault="00714F50"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FC18C1">
        <w:rPr>
          <w:rFonts w:ascii="Arial" w:hAnsi="Arial" w:cs="Arial"/>
          <w:color w:val="000000" w:themeColor="text1"/>
          <w:szCs w:val="24"/>
        </w:rPr>
        <w:t>II pirkimo dalis: Kapinių valymo ir priežiūros paslaugos.</w:t>
      </w:r>
    </w:p>
    <w:p w14:paraId="217D0A76" w14:textId="26EDD99A" w:rsidR="004F38F3" w:rsidRPr="0056384E" w:rsidRDefault="004F38F3" w:rsidP="0056384E">
      <w:pPr>
        <w:pStyle w:val="Sraopastraipa"/>
        <w:numPr>
          <w:ilvl w:val="1"/>
          <w:numId w:val="1"/>
        </w:numPr>
        <w:tabs>
          <w:tab w:val="left" w:pos="0"/>
          <w:tab w:val="left" w:pos="426"/>
          <w:tab w:val="left" w:pos="709"/>
          <w:tab w:val="left" w:pos="851"/>
          <w:tab w:val="left" w:pos="993"/>
          <w:tab w:val="left" w:pos="1276"/>
          <w:tab w:val="left" w:pos="1560"/>
        </w:tabs>
        <w:ind w:left="0" w:firstLine="567"/>
        <w:rPr>
          <w:rFonts w:ascii="Arial" w:hAnsi="Arial" w:cs="Arial"/>
          <w:b/>
          <w:bCs/>
          <w:i/>
          <w:iCs/>
          <w:color w:val="000000" w:themeColor="text1"/>
          <w:szCs w:val="24"/>
          <w:u w:val="single"/>
        </w:rPr>
      </w:pPr>
      <w:r w:rsidRPr="0056384E">
        <w:rPr>
          <w:rFonts w:ascii="Arial" w:hAnsi="Arial" w:cs="Arial"/>
          <w:b/>
          <w:bCs/>
          <w:color w:val="000000" w:themeColor="text1"/>
          <w:szCs w:val="24"/>
          <w:u w:val="single"/>
        </w:rPr>
        <w:t>Ši techninė specifikacija, įskaitant visus jos priedus, yra taikoma I pirkimo daliai.</w:t>
      </w:r>
    </w:p>
    <w:p w14:paraId="7F6A6A05" w14:textId="77777777" w:rsidR="00714F50" w:rsidRPr="0056384E" w:rsidRDefault="00714F50" w:rsidP="0056384E">
      <w:pPr>
        <w:pStyle w:val="Sraopastraipa"/>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p>
    <w:p w14:paraId="307237D4" w14:textId="77777777" w:rsidR="00714F50" w:rsidRPr="0056384E" w:rsidRDefault="00714F50" w:rsidP="0056384E">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olor w:val="000000" w:themeColor="text1"/>
          <w:szCs w:val="24"/>
        </w:rPr>
        <w:t>PIRKIMO OBJEKTO PRITAIKYMO SRITIS</w:t>
      </w:r>
    </w:p>
    <w:p w14:paraId="7F9DB289" w14:textId="77777777" w:rsidR="00714F50" w:rsidRPr="0056384E" w:rsidRDefault="00714F50" w:rsidP="0056384E">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Perkamomis paslaugomis yra siekiama:</w:t>
      </w:r>
    </w:p>
    <w:p w14:paraId="5FD73C03" w14:textId="77777777" w:rsidR="00714F50" w:rsidRPr="0056384E" w:rsidRDefault="00714F50"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 išlaikyti nepriekaištingą PO objektuose statinių, patalpų bei lauko teritorijos ir juose esančių elementų švarą, reprezentatyvumą, saugią ir higienišką aplinką, rūpintis aplinkosauga bei užtikrinti ne žemesnio nei reikalaujama patalpų bei lauko teritorijos kokybės lygio (KL) bei minimalaus kiekvieno objekto valymo paslaugų kokybės lygio (PKL) suteikimą;</w:t>
      </w:r>
    </w:p>
    <w:p w14:paraId="6574FB3F" w14:textId="3B6EF671" w:rsidR="00711C4A" w:rsidRPr="0056384E" w:rsidRDefault="00711C4A"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išvengti galimų rizikų, kurios apima: nehigienišką aplinką, darbų saugos ir sveikatos pažeidimus, įsigyti ir gauti žemos kokybės paslaugas, prasto viešojo įvaizdžio riziką, valomų ir prižiūrimų elementų, patalpų, statinių, teritorijos bei objektų nepriežiūrą.</w:t>
      </w:r>
    </w:p>
    <w:p w14:paraId="5454EB99" w14:textId="77777777" w:rsidR="00714F50" w:rsidRPr="0056384E" w:rsidRDefault="00714F50" w:rsidP="0056384E">
      <w:pPr>
        <w:tabs>
          <w:tab w:val="left" w:pos="0"/>
          <w:tab w:val="left" w:pos="851"/>
          <w:tab w:val="left" w:pos="1276"/>
          <w:tab w:val="left" w:pos="1560"/>
        </w:tabs>
        <w:ind w:firstLine="567"/>
        <w:jc w:val="both"/>
        <w:rPr>
          <w:rFonts w:ascii="Arial" w:hAnsi="Arial" w:cs="Arial"/>
          <w:color w:val="000000" w:themeColor="text1"/>
          <w:sz w:val="24"/>
          <w:szCs w:val="24"/>
        </w:rPr>
      </w:pPr>
    </w:p>
    <w:p w14:paraId="58DF2286" w14:textId="77777777" w:rsidR="00714F50" w:rsidRPr="0056384E" w:rsidRDefault="00714F50" w:rsidP="0056384E">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olor w:val="000000" w:themeColor="text1"/>
          <w:szCs w:val="24"/>
        </w:rPr>
        <w:t>TECHNINIAI REIKALAVIMAI, KURIUOS TURI ATITIKTI PERKAMOS PASLAUGOS</w:t>
      </w:r>
    </w:p>
    <w:p w14:paraId="3CADF15B" w14:textId="77777777" w:rsidR="00714F50" w:rsidRPr="0056384E" w:rsidRDefault="00714F50" w:rsidP="0056384E">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STANDARTAS, TECHNINIS REGLAMENTAS AR NORMATYVAS</w:t>
      </w:r>
    </w:p>
    <w:p w14:paraId="7811112A" w14:textId="77777777" w:rsidR="00714F50" w:rsidRPr="0056384E" w:rsidRDefault="00714F50" w:rsidP="0056384E">
      <w:pPr>
        <w:tabs>
          <w:tab w:val="left" w:pos="0"/>
          <w:tab w:val="left" w:pos="851"/>
          <w:tab w:val="left" w:pos="1276"/>
          <w:tab w:val="left" w:pos="1560"/>
        </w:tabs>
        <w:ind w:firstLine="567"/>
        <w:jc w:val="both"/>
        <w:rPr>
          <w:rFonts w:ascii="Arial" w:hAnsi="Arial" w:cs="Arial"/>
          <w:color w:val="000000" w:themeColor="text1"/>
          <w:sz w:val="24"/>
          <w:szCs w:val="24"/>
        </w:rPr>
      </w:pPr>
      <w:r w:rsidRPr="0056384E">
        <w:rPr>
          <w:rFonts w:ascii="Arial" w:hAnsi="Arial" w:cs="Arial"/>
          <w:color w:val="000000" w:themeColor="text1"/>
          <w:sz w:val="24"/>
          <w:szCs w:val="24"/>
        </w:rPr>
        <w:t xml:space="preserve">Teikėjas, teikdamas paslaugas, turi vadovautis bei teikėjo teikiamos paslaugos turi atitikti: </w:t>
      </w:r>
    </w:p>
    <w:p w14:paraId="5304AE49" w14:textId="484AA0F0" w:rsidR="00236976" w:rsidRPr="0056384E" w:rsidRDefault="00837BA1"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Lietuvos Respublikos aplinkos ministro 2008-01-31 </w:t>
      </w:r>
      <w:r w:rsidR="00711C4A" w:rsidRPr="0056384E">
        <w:rPr>
          <w:rFonts w:ascii="Arial" w:hAnsi="Arial" w:cs="Arial"/>
          <w:color w:val="000000" w:themeColor="text1"/>
          <w:szCs w:val="24"/>
        </w:rPr>
        <w:t xml:space="preserve">įsakymą </w:t>
      </w:r>
      <w:r w:rsidRPr="0056384E">
        <w:rPr>
          <w:rFonts w:ascii="Arial" w:hAnsi="Arial" w:cs="Arial"/>
          <w:color w:val="000000" w:themeColor="text1"/>
          <w:szCs w:val="24"/>
        </w:rPr>
        <w:t>Nr. D1-87 „Dėl Saugotinų medžių ir krūmų kirtimo, persodinimo ar kitokio pašalinimo atvejų, šių darbų vykdymo ir leidimų šiems darbams išdavimo, medžių ir krūmų vertės atlyginimo tvarkos aprašo patvirtinimo“;</w:t>
      </w:r>
    </w:p>
    <w:p w14:paraId="79FED445" w14:textId="773C578E" w:rsidR="00236976" w:rsidRPr="0056384E" w:rsidRDefault="00236976"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 xml:space="preserve">Lietuvos Respublikos aplinkos ministro 2008-01-18 įsakymu Nr. D1-45 </w:t>
      </w:r>
      <w:r w:rsidR="00711C4A" w:rsidRPr="0056384E">
        <w:rPr>
          <w:rFonts w:ascii="Arial" w:hAnsi="Arial" w:cs="Arial"/>
          <w:szCs w:val="24"/>
        </w:rPr>
        <w:t xml:space="preserve">patvirtintas </w:t>
      </w:r>
      <w:r w:rsidRPr="0056384E">
        <w:rPr>
          <w:rFonts w:ascii="Arial" w:hAnsi="Arial" w:cs="Arial"/>
          <w:szCs w:val="24"/>
        </w:rPr>
        <w:t xml:space="preserve">Medžių ir krūmų priežiūros, vandens telkinių, esančių želdynuose, apsaugos, vejų ir gėlynų priežiūros </w:t>
      </w:r>
      <w:r w:rsidR="00711C4A" w:rsidRPr="0056384E">
        <w:rPr>
          <w:rFonts w:ascii="Arial" w:hAnsi="Arial" w:cs="Arial"/>
          <w:szCs w:val="24"/>
        </w:rPr>
        <w:t>taisykles</w:t>
      </w:r>
      <w:r w:rsidRPr="0056384E">
        <w:rPr>
          <w:rFonts w:ascii="Arial" w:hAnsi="Arial" w:cs="Arial"/>
          <w:szCs w:val="24"/>
        </w:rPr>
        <w:t>;</w:t>
      </w:r>
    </w:p>
    <w:p w14:paraId="73AA0272" w14:textId="007395B6" w:rsidR="00236976" w:rsidRPr="0056384E" w:rsidRDefault="00236976" w:rsidP="0056384E">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 xml:space="preserve">Lietuvos Respublikos aplinkos ministro 2003-12-30 </w:t>
      </w:r>
      <w:r w:rsidR="00711C4A" w:rsidRPr="0056384E">
        <w:rPr>
          <w:rFonts w:ascii="Arial" w:hAnsi="Arial" w:cs="Arial"/>
          <w:szCs w:val="24"/>
        </w:rPr>
        <w:t xml:space="preserve">įsakymą </w:t>
      </w:r>
      <w:r w:rsidRPr="0056384E">
        <w:rPr>
          <w:rFonts w:ascii="Arial" w:hAnsi="Arial" w:cs="Arial"/>
          <w:szCs w:val="24"/>
        </w:rPr>
        <w:t xml:space="preserve">Nr. 722 „Dėl </w:t>
      </w:r>
      <w:r w:rsidR="0059455A" w:rsidRPr="0059455A">
        <w:rPr>
          <w:rFonts w:ascii="Arial" w:hAnsi="Arial" w:cs="Arial"/>
          <w:szCs w:val="24"/>
        </w:rPr>
        <w:t xml:space="preserve">Lietuvos Respublikos </w:t>
      </w:r>
      <w:r w:rsidRPr="0056384E">
        <w:rPr>
          <w:rFonts w:ascii="Arial" w:hAnsi="Arial" w:cs="Arial"/>
          <w:szCs w:val="24"/>
        </w:rPr>
        <w:t xml:space="preserve">aplinkos ministro 1999 m. liepos 14 d. įsakymo Nr. 217 </w:t>
      </w:r>
      <w:r w:rsidR="0059455A">
        <w:rPr>
          <w:rFonts w:ascii="Arial" w:hAnsi="Arial" w:cs="Arial"/>
          <w:szCs w:val="24"/>
        </w:rPr>
        <w:t>„</w:t>
      </w:r>
      <w:r w:rsidRPr="0056384E">
        <w:rPr>
          <w:rFonts w:ascii="Arial" w:hAnsi="Arial" w:cs="Arial"/>
          <w:szCs w:val="24"/>
        </w:rPr>
        <w:t>Dėl atliekų tvarkymo taisyklių patvirtinimo“ pakeitimo“;</w:t>
      </w:r>
    </w:p>
    <w:p w14:paraId="13C4216E" w14:textId="77777777" w:rsidR="00B54AC7" w:rsidRPr="00B54AC7" w:rsidRDefault="00236976" w:rsidP="00B54AC7">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lastRenderedPageBreak/>
        <w:t xml:space="preserve">Priešgaisrinės apsaugos ir gelbėjimo departamento prie Lietuvos Respublikos Vidaus reikalų ministerijos direktoriaus 2005-02-18 įsakymu Nr. 64 </w:t>
      </w:r>
      <w:r w:rsidR="00711C4A" w:rsidRPr="0056384E">
        <w:rPr>
          <w:rFonts w:ascii="Arial" w:hAnsi="Arial" w:cs="Arial"/>
          <w:szCs w:val="24"/>
        </w:rPr>
        <w:t xml:space="preserve">patvirtintas Bendrąsias </w:t>
      </w:r>
      <w:r w:rsidRPr="0056384E">
        <w:rPr>
          <w:rFonts w:ascii="Arial" w:hAnsi="Arial" w:cs="Arial"/>
          <w:szCs w:val="24"/>
        </w:rPr>
        <w:t xml:space="preserve">priešgaisrinės apsaugos </w:t>
      </w:r>
      <w:r w:rsidR="00711C4A" w:rsidRPr="0056384E">
        <w:rPr>
          <w:rFonts w:ascii="Arial" w:hAnsi="Arial" w:cs="Arial"/>
          <w:szCs w:val="24"/>
        </w:rPr>
        <w:t>taisykles</w:t>
      </w:r>
      <w:r w:rsidRPr="0056384E">
        <w:rPr>
          <w:rFonts w:ascii="Arial" w:hAnsi="Arial" w:cs="Arial"/>
          <w:szCs w:val="24"/>
        </w:rPr>
        <w:t>;</w:t>
      </w:r>
    </w:p>
    <w:p w14:paraId="567F390F" w14:textId="77777777" w:rsidR="0029570A" w:rsidRDefault="00B54AC7"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B54AC7">
        <w:rPr>
          <w:rFonts w:ascii="Arial" w:hAnsi="Arial" w:cs="Arial"/>
          <w:color w:val="000000" w:themeColor="text1"/>
          <w:szCs w:val="24"/>
        </w:rPr>
        <w:t>Lietuvos respublikos aplinkos ministro 2002 m. gruodžio 10 d. įsakymu Nr. 631 „</w:t>
      </w:r>
      <w:r>
        <w:rPr>
          <w:rFonts w:ascii="Arial" w:hAnsi="Arial" w:cs="Arial"/>
          <w:color w:val="000000" w:themeColor="text1"/>
          <w:szCs w:val="24"/>
        </w:rPr>
        <w:t>D</w:t>
      </w:r>
      <w:r w:rsidRPr="00B54AC7">
        <w:rPr>
          <w:rFonts w:ascii="Arial" w:hAnsi="Arial" w:cs="Arial"/>
          <w:color w:val="000000" w:themeColor="text1"/>
          <w:szCs w:val="24"/>
        </w:rPr>
        <w:t>ėl apvaliosios medienos bei nenukirsto miško matavimo ir tūrio nustatymo taisyklių patvirtinimo“ patvirtintas Apvaliosios medienos bei nenukirsto miško matavimo ir tūrio nustatymo taisykles</w:t>
      </w:r>
      <w:r>
        <w:rPr>
          <w:rFonts w:ascii="Arial" w:hAnsi="Arial" w:cs="Arial"/>
          <w:color w:val="000000" w:themeColor="text1"/>
          <w:szCs w:val="24"/>
        </w:rPr>
        <w:t>;</w:t>
      </w:r>
      <w:bookmarkStart w:id="0" w:name="_Hlk172386777"/>
    </w:p>
    <w:p w14:paraId="17949420" w14:textId="77777777" w:rsidR="0029570A" w:rsidRDefault="0012585E"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Tauragės rajono savivaldybės tarybos 2022 m. vasario 23 d. sprendimu Nr.1- patvirtint</w:t>
      </w:r>
      <w:r w:rsidR="00837BA1" w:rsidRPr="0029570A">
        <w:rPr>
          <w:rFonts w:ascii="Arial" w:hAnsi="Arial" w:cs="Arial"/>
          <w:color w:val="000000" w:themeColor="text1"/>
          <w:szCs w:val="24"/>
        </w:rPr>
        <w:t>as</w:t>
      </w:r>
      <w:r w:rsidRPr="0029570A">
        <w:rPr>
          <w:rFonts w:ascii="Arial" w:hAnsi="Arial" w:cs="Arial"/>
          <w:color w:val="000000" w:themeColor="text1"/>
          <w:szCs w:val="24"/>
        </w:rPr>
        <w:t xml:space="preserve"> Tauragės rajono savivaldybės tvarkymo ir švaros taisykl</w:t>
      </w:r>
      <w:bookmarkEnd w:id="0"/>
      <w:r w:rsidR="00837BA1" w:rsidRPr="0029570A">
        <w:rPr>
          <w:rFonts w:ascii="Arial" w:hAnsi="Arial" w:cs="Arial"/>
          <w:color w:val="000000" w:themeColor="text1"/>
          <w:szCs w:val="24"/>
        </w:rPr>
        <w:t>es</w:t>
      </w:r>
      <w:r w:rsidR="0059455A" w:rsidRPr="0029570A">
        <w:rPr>
          <w:rFonts w:ascii="Arial" w:hAnsi="Arial" w:cs="Arial"/>
          <w:color w:val="000000" w:themeColor="text1"/>
          <w:szCs w:val="24"/>
        </w:rPr>
        <w:t>;</w:t>
      </w:r>
    </w:p>
    <w:p w14:paraId="705BB8E9" w14:textId="77777777" w:rsidR="0029570A" w:rsidRDefault="003A7E80"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Aktualių t</w:t>
      </w:r>
      <w:r w:rsidR="00A314DA" w:rsidRPr="0029570A">
        <w:rPr>
          <w:rFonts w:ascii="Arial" w:hAnsi="Arial" w:cs="Arial"/>
          <w:color w:val="000000" w:themeColor="text1"/>
          <w:szCs w:val="24"/>
        </w:rPr>
        <w:t>eisės aktų pataisym</w:t>
      </w:r>
      <w:r w:rsidRPr="0029570A">
        <w:rPr>
          <w:rFonts w:ascii="Arial" w:hAnsi="Arial" w:cs="Arial"/>
          <w:color w:val="000000" w:themeColor="text1"/>
          <w:szCs w:val="24"/>
        </w:rPr>
        <w:t>us</w:t>
      </w:r>
      <w:r w:rsidR="00A314DA" w:rsidRPr="0029570A">
        <w:rPr>
          <w:rFonts w:ascii="Arial" w:hAnsi="Arial" w:cs="Arial"/>
          <w:color w:val="000000" w:themeColor="text1"/>
          <w:szCs w:val="24"/>
        </w:rPr>
        <w:t xml:space="preserve"> bei </w:t>
      </w:r>
      <w:r w:rsidRPr="0029570A">
        <w:rPr>
          <w:rFonts w:ascii="Arial" w:hAnsi="Arial" w:cs="Arial"/>
          <w:color w:val="000000" w:themeColor="text1"/>
          <w:szCs w:val="24"/>
        </w:rPr>
        <w:t>papildymus</w:t>
      </w:r>
      <w:r w:rsidR="00A314DA" w:rsidRPr="0029570A">
        <w:rPr>
          <w:rFonts w:ascii="Arial" w:hAnsi="Arial" w:cs="Arial"/>
          <w:color w:val="000000" w:themeColor="text1"/>
          <w:szCs w:val="24"/>
        </w:rPr>
        <w:t>, kurie gali būti priimti paslaugų teikimo laikotarpiu;</w:t>
      </w:r>
    </w:p>
    <w:p w14:paraId="69B6D872" w14:textId="77777777" w:rsidR="0029570A" w:rsidRDefault="00A314DA"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 xml:space="preserve">2024 m. Tauragės rajono savivaldybės administracijos „Patalpų ir teritorijos švaros, valymo bei priežiūros standartą (2024 m. © STAND 9100™ QPA-L1B19), žr. </w:t>
      </w:r>
      <w:r w:rsidR="0059455A" w:rsidRPr="0029570A">
        <w:rPr>
          <w:rFonts w:ascii="Arial" w:hAnsi="Arial" w:cs="Arial"/>
          <w:color w:val="000000" w:themeColor="text1"/>
          <w:szCs w:val="24"/>
        </w:rPr>
        <w:t xml:space="preserve">Techninės specifikacijos </w:t>
      </w:r>
      <w:r w:rsidR="00E86549" w:rsidRPr="0029570A">
        <w:rPr>
          <w:rFonts w:ascii="Arial" w:hAnsi="Arial" w:cs="Arial"/>
          <w:color w:val="000000" w:themeColor="text1"/>
          <w:szCs w:val="24"/>
        </w:rPr>
        <w:t>1</w:t>
      </w:r>
      <w:r w:rsidRPr="0029570A">
        <w:rPr>
          <w:rFonts w:ascii="Arial" w:hAnsi="Arial" w:cs="Arial"/>
          <w:color w:val="000000" w:themeColor="text1"/>
          <w:szCs w:val="24"/>
        </w:rPr>
        <w:t xml:space="preserve"> priedą (toliau – Standartas);</w:t>
      </w:r>
    </w:p>
    <w:p w14:paraId="76ACF077" w14:textId="77777777" w:rsidR="0029570A" w:rsidRDefault="00714F50"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 xml:space="preserve">Visus </w:t>
      </w:r>
      <w:bookmarkStart w:id="1" w:name="_Hlk179273758"/>
      <w:r w:rsidR="0059455A" w:rsidRPr="0029570A">
        <w:rPr>
          <w:rFonts w:ascii="Arial" w:hAnsi="Arial" w:cs="Arial"/>
          <w:color w:val="000000" w:themeColor="text1"/>
          <w:szCs w:val="24"/>
        </w:rPr>
        <w:t xml:space="preserve">Lietuvos Respublikos </w:t>
      </w:r>
      <w:bookmarkEnd w:id="1"/>
      <w:r w:rsidRPr="0029570A">
        <w:rPr>
          <w:rFonts w:ascii="Arial" w:hAnsi="Arial" w:cs="Arial"/>
          <w:color w:val="000000" w:themeColor="text1"/>
          <w:szCs w:val="24"/>
        </w:rPr>
        <w:t xml:space="preserve">įstatymų, statybos techninių reglamentų, higienos normų ir kitų galiojančių norminių dokumentų keliamus reikalavimus tokio pobūdžio objektų valymo ir priežiūros bei technikos nuomos su vairuotoju paslaugoms, priemonių, įrangos, mechanizmų ir inventoriaus gamintojų nurodymus ir rekomendacijas; </w:t>
      </w:r>
    </w:p>
    <w:p w14:paraId="476CA709" w14:textId="77777777" w:rsidR="0029570A" w:rsidRDefault="00714F50"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Kitus E</w:t>
      </w:r>
      <w:r w:rsidR="0059455A" w:rsidRPr="0029570A">
        <w:rPr>
          <w:rFonts w:ascii="Arial" w:hAnsi="Arial" w:cs="Arial"/>
          <w:color w:val="000000" w:themeColor="text1"/>
          <w:szCs w:val="24"/>
        </w:rPr>
        <w:t>uropos Sąjungos</w:t>
      </w:r>
      <w:r w:rsidRPr="0029570A">
        <w:rPr>
          <w:rFonts w:ascii="Arial" w:hAnsi="Arial" w:cs="Arial"/>
          <w:color w:val="000000" w:themeColor="text1"/>
          <w:szCs w:val="24"/>
        </w:rPr>
        <w:t xml:space="preserve"> ir </w:t>
      </w:r>
      <w:r w:rsidR="0059455A" w:rsidRPr="0029570A">
        <w:rPr>
          <w:rFonts w:ascii="Arial" w:hAnsi="Arial" w:cs="Arial"/>
          <w:color w:val="000000" w:themeColor="text1"/>
          <w:szCs w:val="24"/>
        </w:rPr>
        <w:t xml:space="preserve">Lietuvos Respublikos </w:t>
      </w:r>
      <w:r w:rsidRPr="0029570A">
        <w:rPr>
          <w:rFonts w:ascii="Arial" w:hAnsi="Arial" w:cs="Arial"/>
          <w:color w:val="000000" w:themeColor="text1"/>
          <w:szCs w:val="24"/>
        </w:rPr>
        <w:t>tiesiogiai ar netiesiogiai susijusius norminius ir teisės aktus, PO vidaus taisykles ir priimtus standartus, įskaitant paslaugų</w:t>
      </w:r>
      <w:r w:rsidRPr="0029570A">
        <w:rPr>
          <w:rFonts w:ascii="Arial" w:hAnsi="Arial" w:cs="Arial"/>
          <w:b/>
          <w:color w:val="000000" w:themeColor="text1"/>
          <w:szCs w:val="24"/>
        </w:rPr>
        <w:t xml:space="preserve"> </w:t>
      </w:r>
      <w:r w:rsidRPr="0029570A">
        <w:rPr>
          <w:rFonts w:ascii="Arial" w:hAnsi="Arial" w:cs="Arial"/>
          <w:color w:val="000000" w:themeColor="text1"/>
          <w:szCs w:val="24"/>
        </w:rPr>
        <w:t>kokybės atitikties įvertinimą;</w:t>
      </w:r>
    </w:p>
    <w:p w14:paraId="0AE3172D" w14:textId="77777777" w:rsidR="0029570A" w:rsidRDefault="00714F50"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 xml:space="preserve">Jei atitinkamose pirkimo objekto grupėse, teikiant paslaugas, naudojamos cheminės medžiagos, jos turi atitikti </w:t>
      </w:r>
      <w:r w:rsidR="0059455A" w:rsidRPr="0029570A">
        <w:rPr>
          <w:rFonts w:ascii="Arial" w:hAnsi="Arial" w:cs="Arial"/>
          <w:color w:val="000000" w:themeColor="text1"/>
          <w:szCs w:val="24"/>
        </w:rPr>
        <w:t xml:space="preserve">Europos Sąjungos </w:t>
      </w:r>
      <w:r w:rsidRPr="0029570A">
        <w:rPr>
          <w:rFonts w:ascii="Arial" w:hAnsi="Arial" w:cs="Arial"/>
          <w:color w:val="000000" w:themeColor="text1"/>
          <w:szCs w:val="24"/>
        </w:rPr>
        <w:t xml:space="preserve">ir </w:t>
      </w:r>
      <w:r w:rsidR="0059455A" w:rsidRPr="0029570A">
        <w:rPr>
          <w:rFonts w:ascii="Arial" w:hAnsi="Arial" w:cs="Arial"/>
          <w:color w:val="000000" w:themeColor="text1"/>
          <w:szCs w:val="24"/>
        </w:rPr>
        <w:t xml:space="preserve">Lietuvos Respublikos </w:t>
      </w:r>
      <w:r w:rsidRPr="0029570A">
        <w:rPr>
          <w:rFonts w:ascii="Arial" w:hAnsi="Arial" w:cs="Arial"/>
          <w:color w:val="000000" w:themeColor="text1"/>
          <w:szCs w:val="24"/>
        </w:rPr>
        <w:t>teisės aktuose nustatytus saugos reikalavimus;</w:t>
      </w:r>
    </w:p>
    <w:p w14:paraId="7FFA4CBA" w14:textId="77777777" w:rsidR="0029570A" w:rsidRDefault="00714F50" w:rsidP="0029570A">
      <w:pPr>
        <w:pStyle w:val="Sraopastraipa"/>
        <w:numPr>
          <w:ilvl w:val="2"/>
          <w:numId w:val="1"/>
        </w:numPr>
        <w:tabs>
          <w:tab w:val="left" w:pos="0"/>
          <w:tab w:val="left" w:pos="426"/>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 xml:space="preserve">Šią techninę specifikaciją, pirkimo dokumentus ir </w:t>
      </w:r>
      <w:r w:rsidR="0059455A" w:rsidRPr="0029570A">
        <w:rPr>
          <w:rFonts w:ascii="Arial" w:hAnsi="Arial" w:cs="Arial"/>
          <w:color w:val="000000" w:themeColor="text1"/>
          <w:szCs w:val="24"/>
        </w:rPr>
        <w:t xml:space="preserve">viešojo pirkimo – pardavimo sutartį (toliau – </w:t>
      </w:r>
      <w:r w:rsidRPr="0029570A">
        <w:rPr>
          <w:rFonts w:ascii="Arial" w:hAnsi="Arial" w:cs="Arial"/>
          <w:color w:val="000000" w:themeColor="text1"/>
          <w:szCs w:val="24"/>
        </w:rPr>
        <w:t>Sutart</w:t>
      </w:r>
      <w:r w:rsidR="0059455A" w:rsidRPr="0029570A">
        <w:rPr>
          <w:rFonts w:ascii="Arial" w:hAnsi="Arial" w:cs="Arial"/>
          <w:color w:val="000000" w:themeColor="text1"/>
          <w:szCs w:val="24"/>
        </w:rPr>
        <w:t>is)</w:t>
      </w:r>
      <w:r w:rsidRPr="0029570A">
        <w:rPr>
          <w:rFonts w:ascii="Arial" w:hAnsi="Arial" w:cs="Arial"/>
          <w:color w:val="000000" w:themeColor="text1"/>
          <w:szCs w:val="24"/>
        </w:rPr>
        <w:t>;</w:t>
      </w:r>
    </w:p>
    <w:p w14:paraId="2CC97994" w14:textId="3E5324C7" w:rsidR="00714F50" w:rsidRPr="0029570A" w:rsidRDefault="00714F50" w:rsidP="0029570A">
      <w:pPr>
        <w:pStyle w:val="Sraopastraipa"/>
        <w:numPr>
          <w:ilvl w:val="1"/>
          <w:numId w:val="1"/>
        </w:numPr>
        <w:tabs>
          <w:tab w:val="clear" w:pos="502"/>
          <w:tab w:val="left" w:pos="0"/>
          <w:tab w:val="left" w:pos="709"/>
          <w:tab w:val="left" w:pos="851"/>
          <w:tab w:val="left" w:pos="993"/>
          <w:tab w:val="left" w:pos="1276"/>
          <w:tab w:val="left" w:pos="1560"/>
        </w:tabs>
        <w:ind w:left="0" w:firstLine="567"/>
        <w:rPr>
          <w:rFonts w:ascii="Arial" w:hAnsi="Arial" w:cs="Arial"/>
          <w:color w:val="000000" w:themeColor="text1"/>
          <w:szCs w:val="24"/>
        </w:rPr>
      </w:pPr>
      <w:r w:rsidRPr="0029570A">
        <w:rPr>
          <w:rFonts w:ascii="Arial" w:hAnsi="Arial" w:cs="Arial"/>
          <w:color w:val="000000" w:themeColor="text1"/>
          <w:szCs w:val="24"/>
        </w:rPr>
        <w:t>Šiai techninei specifikacijai bei jos priedams yra taikomos sąvokos, apibrėžtos Standarte ir Sutarties projekte.</w:t>
      </w:r>
    </w:p>
    <w:p w14:paraId="4849DBF0" w14:textId="77777777" w:rsidR="00714F50" w:rsidRPr="0056384E" w:rsidRDefault="00714F50" w:rsidP="0029570A">
      <w:pPr>
        <w:tabs>
          <w:tab w:val="left" w:pos="0"/>
          <w:tab w:val="left" w:pos="851"/>
          <w:tab w:val="left" w:pos="1276"/>
          <w:tab w:val="left" w:pos="1560"/>
        </w:tabs>
        <w:ind w:firstLine="567"/>
        <w:jc w:val="both"/>
        <w:rPr>
          <w:rFonts w:ascii="Arial" w:hAnsi="Arial" w:cs="Arial"/>
          <w:color w:val="000000" w:themeColor="text1"/>
          <w:sz w:val="24"/>
          <w:szCs w:val="24"/>
        </w:rPr>
      </w:pPr>
    </w:p>
    <w:p w14:paraId="5487505E" w14:textId="48C9AF61" w:rsidR="00714F50" w:rsidRPr="0029570A" w:rsidRDefault="00714F50" w:rsidP="0029570A">
      <w:pPr>
        <w:pStyle w:val="Sraopastraipa"/>
        <w:numPr>
          <w:ilvl w:val="0"/>
          <w:numId w:val="1"/>
        </w:numPr>
        <w:tabs>
          <w:tab w:val="clear" w:pos="786"/>
          <w:tab w:val="left" w:pos="0"/>
          <w:tab w:val="left" w:pos="426"/>
          <w:tab w:val="left" w:pos="851"/>
          <w:tab w:val="left" w:pos="993"/>
          <w:tab w:val="left" w:pos="1276"/>
          <w:tab w:val="left" w:pos="1560"/>
        </w:tabs>
        <w:ind w:left="0" w:firstLine="567"/>
        <w:rPr>
          <w:rFonts w:ascii="Arial" w:hAnsi="Arial" w:cs="Arial"/>
          <w:b/>
          <w:bCs/>
          <w:color w:val="000000" w:themeColor="text1"/>
          <w:szCs w:val="24"/>
        </w:rPr>
      </w:pPr>
      <w:r w:rsidRPr="0029570A">
        <w:rPr>
          <w:rFonts w:ascii="Arial" w:hAnsi="Arial" w:cs="Arial"/>
          <w:b/>
          <w:bCs/>
          <w:caps/>
          <w:color w:val="000000" w:themeColor="text1"/>
          <w:szCs w:val="24"/>
        </w:rPr>
        <w:t>pirkimo OBJEKTO SAVYBĖS, FUNKCINiai reikalavimai ir (AR) norimas rezultatas</w:t>
      </w:r>
    </w:p>
    <w:p w14:paraId="52EB7ADC" w14:textId="0947DEE0" w:rsidR="00714F50" w:rsidRPr="0056384E" w:rsidRDefault="00714F50"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Įsigyti aukštos kokybės paslaugas, kurios privalo nuolat išlaikyti nepriekaištingą PO objektuose statinių</w:t>
      </w:r>
      <w:r w:rsidR="00AA5252" w:rsidRPr="0056384E">
        <w:rPr>
          <w:rFonts w:ascii="Arial" w:hAnsi="Arial" w:cs="Arial"/>
          <w:color w:val="000000" w:themeColor="text1"/>
          <w:szCs w:val="24"/>
        </w:rPr>
        <w:t>, patalpų</w:t>
      </w:r>
      <w:r w:rsidRPr="0056384E">
        <w:rPr>
          <w:rFonts w:ascii="Arial" w:hAnsi="Arial" w:cs="Arial"/>
          <w:color w:val="000000" w:themeColor="text1"/>
          <w:szCs w:val="24"/>
        </w:rPr>
        <w:t xml:space="preserve"> bei lauko teritorijos ir juose esančių elementų švarą, reprezentatyvumą, saugią ir higienišką aplinką, rūpintis aplinkosauga bei užtikrinti ne žemesnio nei reikalaujama statinių</w:t>
      </w:r>
      <w:r w:rsidR="00AA5252" w:rsidRPr="0056384E">
        <w:rPr>
          <w:rFonts w:ascii="Arial" w:hAnsi="Arial" w:cs="Arial"/>
          <w:color w:val="000000" w:themeColor="text1"/>
          <w:szCs w:val="24"/>
        </w:rPr>
        <w:t>, patalpų</w:t>
      </w:r>
      <w:r w:rsidRPr="0056384E">
        <w:rPr>
          <w:rFonts w:ascii="Arial" w:hAnsi="Arial" w:cs="Arial"/>
          <w:color w:val="000000" w:themeColor="text1"/>
          <w:szCs w:val="24"/>
        </w:rPr>
        <w:t xml:space="preserve"> ir lauko teritorijos kokybės lygio (KL) bei minimalaus kiekvieno objekto valymo paslaugų kokybės lygio (PKL) suteikimą, vadovaujantis šio pirkimo dokumentais, Sutartimi, technine specifikacija, jos priedais ir Standartu.</w:t>
      </w:r>
    </w:p>
    <w:p w14:paraId="140CCF53" w14:textId="70677724" w:rsidR="007A3C54" w:rsidRPr="0056384E" w:rsidRDefault="00714F50"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Išvengti galimų rizikų, kurios apima: nehigienišką aplinką, darbų saugos ir sveikatos pažeidimus, įsigyti ir gauti žemos kokybės paslaugas, prasto viešojo įvaizdžio riziką, valomų ir prižiūrimų elementų, statinių, teritorijos bei objektų nepriežiūrą.</w:t>
      </w:r>
    </w:p>
    <w:p w14:paraId="4A7A561A" w14:textId="2729C395" w:rsidR="007A3C54" w:rsidRPr="0056384E" w:rsidRDefault="007A3C54" w:rsidP="0056384E">
      <w:pPr>
        <w:tabs>
          <w:tab w:val="left" w:pos="0"/>
          <w:tab w:val="left" w:pos="426"/>
          <w:tab w:val="left" w:pos="709"/>
          <w:tab w:val="left" w:pos="851"/>
          <w:tab w:val="left" w:pos="993"/>
          <w:tab w:val="left" w:pos="1276"/>
          <w:tab w:val="left" w:pos="1560"/>
        </w:tabs>
        <w:ind w:firstLine="567"/>
        <w:jc w:val="both"/>
        <w:rPr>
          <w:rFonts w:ascii="Arial" w:hAnsi="Arial" w:cs="Arial"/>
          <w:b/>
          <w:bCs/>
          <w:color w:val="000000" w:themeColor="text1"/>
          <w:sz w:val="24"/>
          <w:szCs w:val="24"/>
        </w:rPr>
      </w:pPr>
    </w:p>
    <w:p w14:paraId="52461111" w14:textId="6E803ADF" w:rsidR="007A3C54" w:rsidRPr="0056384E" w:rsidRDefault="007A3C54" w:rsidP="0029570A">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bCs/>
          <w:color w:val="000000" w:themeColor="text1"/>
          <w:szCs w:val="24"/>
        </w:rPr>
        <w:t>BENDRIEJI REIKALAVIMAI VISOMS PERKAMOMS PASLAUGOMS</w:t>
      </w:r>
    </w:p>
    <w:p w14:paraId="58166EA7" w14:textId="0043B1F3" w:rsidR="003C2558"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Ši techninė specifikacija pateikia reikalavimus PO perkamoms paslaugoms PO objekt</w:t>
      </w:r>
      <w:r w:rsidR="00A8179E" w:rsidRPr="0056384E">
        <w:rPr>
          <w:rFonts w:ascii="Arial" w:hAnsi="Arial" w:cs="Arial"/>
          <w:color w:val="000000" w:themeColor="text1"/>
          <w:szCs w:val="24"/>
        </w:rPr>
        <w:t>e</w:t>
      </w:r>
      <w:r w:rsidR="00A22BD3" w:rsidRPr="0056384E">
        <w:rPr>
          <w:rFonts w:ascii="Arial" w:hAnsi="Arial" w:cs="Arial"/>
          <w:color w:val="000000" w:themeColor="text1"/>
          <w:szCs w:val="24"/>
        </w:rPr>
        <w:t xml:space="preserve">, </w:t>
      </w:r>
      <w:r w:rsidR="003C2558" w:rsidRPr="0056384E">
        <w:rPr>
          <w:rFonts w:ascii="Arial" w:hAnsi="Arial" w:cs="Arial"/>
          <w:color w:val="000000" w:themeColor="text1"/>
          <w:szCs w:val="24"/>
        </w:rPr>
        <w:t>pagrindinė</w:t>
      </w:r>
      <w:r w:rsidR="00A22BD3" w:rsidRPr="0056384E">
        <w:rPr>
          <w:rFonts w:ascii="Arial" w:hAnsi="Arial" w:cs="Arial"/>
          <w:color w:val="000000" w:themeColor="text1"/>
          <w:szCs w:val="24"/>
        </w:rPr>
        <w:t>s</w:t>
      </w:r>
      <w:r w:rsidR="003C2558" w:rsidRPr="0056384E">
        <w:rPr>
          <w:rFonts w:ascii="Arial" w:hAnsi="Arial" w:cs="Arial"/>
          <w:color w:val="000000" w:themeColor="text1"/>
          <w:szCs w:val="24"/>
        </w:rPr>
        <w:t xml:space="preserve"> </w:t>
      </w:r>
      <w:r w:rsidRPr="0056384E">
        <w:rPr>
          <w:rFonts w:ascii="Arial" w:hAnsi="Arial" w:cs="Arial"/>
          <w:color w:val="000000" w:themeColor="text1"/>
          <w:szCs w:val="24"/>
        </w:rPr>
        <w:t>perkam</w:t>
      </w:r>
      <w:r w:rsidR="00A22BD3" w:rsidRPr="0056384E">
        <w:rPr>
          <w:rFonts w:ascii="Arial" w:hAnsi="Arial" w:cs="Arial"/>
          <w:color w:val="000000" w:themeColor="text1"/>
          <w:szCs w:val="24"/>
        </w:rPr>
        <w:t>os</w:t>
      </w:r>
      <w:r w:rsidRPr="0056384E">
        <w:rPr>
          <w:rFonts w:ascii="Arial" w:hAnsi="Arial" w:cs="Arial"/>
          <w:color w:val="000000" w:themeColor="text1"/>
          <w:szCs w:val="24"/>
        </w:rPr>
        <w:t xml:space="preserve"> paslaug</w:t>
      </w:r>
      <w:r w:rsidR="00A22BD3" w:rsidRPr="0056384E">
        <w:rPr>
          <w:rFonts w:ascii="Arial" w:hAnsi="Arial" w:cs="Arial"/>
          <w:color w:val="000000" w:themeColor="text1"/>
          <w:szCs w:val="24"/>
        </w:rPr>
        <w:t>os</w:t>
      </w:r>
      <w:r w:rsidRPr="0056384E">
        <w:rPr>
          <w:rFonts w:ascii="Arial" w:hAnsi="Arial" w:cs="Arial"/>
          <w:color w:val="000000" w:themeColor="text1"/>
          <w:szCs w:val="24"/>
        </w:rPr>
        <w:t xml:space="preserve"> detalizuot</w:t>
      </w:r>
      <w:r w:rsidR="00A22BD3" w:rsidRPr="0056384E">
        <w:rPr>
          <w:rFonts w:ascii="Arial" w:hAnsi="Arial" w:cs="Arial"/>
          <w:color w:val="000000" w:themeColor="text1"/>
          <w:szCs w:val="24"/>
        </w:rPr>
        <w:t>os</w:t>
      </w:r>
      <w:r w:rsidRPr="0056384E">
        <w:rPr>
          <w:rFonts w:ascii="Arial" w:hAnsi="Arial" w:cs="Arial"/>
          <w:color w:val="000000" w:themeColor="text1"/>
          <w:szCs w:val="24"/>
        </w:rPr>
        <w:t xml:space="preserve"> </w:t>
      </w:r>
      <w:r w:rsidR="0089676C" w:rsidRPr="0056384E">
        <w:rPr>
          <w:rFonts w:ascii="Arial" w:hAnsi="Arial" w:cs="Arial"/>
          <w:color w:val="000000" w:themeColor="text1"/>
          <w:szCs w:val="24"/>
        </w:rPr>
        <w:t>10</w:t>
      </w:r>
      <w:r w:rsidR="00AD5280" w:rsidRPr="0056384E">
        <w:rPr>
          <w:rFonts w:ascii="Arial" w:hAnsi="Arial" w:cs="Arial"/>
          <w:color w:val="000000" w:themeColor="text1"/>
          <w:szCs w:val="24"/>
        </w:rPr>
        <w:t xml:space="preserve"> </w:t>
      </w:r>
      <w:r w:rsidR="002238EF" w:rsidRPr="0056384E">
        <w:rPr>
          <w:rFonts w:ascii="Arial" w:hAnsi="Arial" w:cs="Arial"/>
          <w:color w:val="000000" w:themeColor="text1"/>
          <w:szCs w:val="24"/>
        </w:rPr>
        <w:t>- 11</w:t>
      </w:r>
      <w:r w:rsidR="0089676C" w:rsidRPr="0056384E">
        <w:rPr>
          <w:rFonts w:ascii="Arial" w:hAnsi="Arial" w:cs="Arial"/>
          <w:color w:val="000000" w:themeColor="text1"/>
          <w:szCs w:val="24"/>
        </w:rPr>
        <w:t xml:space="preserve"> </w:t>
      </w:r>
      <w:r w:rsidRPr="0056384E">
        <w:rPr>
          <w:rFonts w:ascii="Arial" w:hAnsi="Arial" w:cs="Arial"/>
          <w:color w:val="000000" w:themeColor="text1"/>
          <w:szCs w:val="24"/>
        </w:rPr>
        <w:t>skyri</w:t>
      </w:r>
      <w:r w:rsidR="00A22BD3" w:rsidRPr="0056384E">
        <w:rPr>
          <w:rFonts w:ascii="Arial" w:hAnsi="Arial" w:cs="Arial"/>
          <w:color w:val="000000" w:themeColor="text1"/>
          <w:szCs w:val="24"/>
        </w:rPr>
        <w:t>u</w:t>
      </w:r>
      <w:r w:rsidR="0037530D" w:rsidRPr="0056384E">
        <w:rPr>
          <w:rFonts w:ascii="Arial" w:hAnsi="Arial" w:cs="Arial"/>
          <w:color w:val="000000" w:themeColor="text1"/>
          <w:szCs w:val="24"/>
        </w:rPr>
        <w:t>ose,</w:t>
      </w:r>
      <w:r w:rsidR="002238EF" w:rsidRPr="0056384E">
        <w:rPr>
          <w:rFonts w:ascii="Arial" w:hAnsi="Arial" w:cs="Arial"/>
          <w:color w:val="000000" w:themeColor="text1"/>
          <w:szCs w:val="24"/>
        </w:rPr>
        <w:t xml:space="preserve"> o papildomai užsakomos paslaugos 12 -</w:t>
      </w:r>
      <w:r w:rsidR="00AD5280" w:rsidRPr="0056384E">
        <w:rPr>
          <w:rFonts w:ascii="Arial" w:hAnsi="Arial" w:cs="Arial"/>
          <w:color w:val="000000" w:themeColor="text1"/>
          <w:szCs w:val="24"/>
        </w:rPr>
        <w:t xml:space="preserve"> 33</w:t>
      </w:r>
      <w:r w:rsidR="002238EF" w:rsidRPr="0056384E">
        <w:rPr>
          <w:rFonts w:ascii="Arial" w:hAnsi="Arial" w:cs="Arial"/>
          <w:color w:val="000000" w:themeColor="text1"/>
          <w:szCs w:val="24"/>
        </w:rPr>
        <w:t xml:space="preserve"> skyriuose</w:t>
      </w:r>
      <w:r w:rsidRPr="0056384E">
        <w:rPr>
          <w:rFonts w:ascii="Arial" w:hAnsi="Arial" w:cs="Arial"/>
          <w:color w:val="000000" w:themeColor="text1"/>
          <w:szCs w:val="24"/>
        </w:rPr>
        <w:t xml:space="preserve">. </w:t>
      </w:r>
      <w:r w:rsidR="00DE3A80" w:rsidRPr="0056384E">
        <w:rPr>
          <w:rFonts w:ascii="Arial" w:eastAsiaTheme="minorHAnsi" w:hAnsi="Arial" w:cs="Arial"/>
          <w:color w:val="000000" w:themeColor="text1"/>
          <w:szCs w:val="24"/>
        </w:rPr>
        <w:t>Paslaugos yra perkamos pagal PO poreikį</w:t>
      </w:r>
      <w:r w:rsidR="00DE3A80" w:rsidRPr="0056384E">
        <w:rPr>
          <w:rStyle w:val="Puslapioinaosnuoroda"/>
          <w:rFonts w:ascii="Arial" w:eastAsiaTheme="minorHAnsi" w:hAnsi="Arial" w:cs="Arial"/>
          <w:color w:val="000000" w:themeColor="text1"/>
          <w:szCs w:val="24"/>
        </w:rPr>
        <w:footnoteReference w:id="1"/>
      </w:r>
      <w:r w:rsidR="00DE3A80" w:rsidRPr="0056384E">
        <w:rPr>
          <w:rFonts w:ascii="Arial" w:eastAsiaTheme="minorHAnsi" w:hAnsi="Arial" w:cs="Arial"/>
          <w:color w:val="000000" w:themeColor="text1"/>
          <w:szCs w:val="24"/>
        </w:rPr>
        <w:t xml:space="preserve"> ir </w:t>
      </w:r>
      <w:r w:rsidR="00DE3A80" w:rsidRPr="00BD3A3C">
        <w:rPr>
          <w:rFonts w:ascii="Arial" w:eastAsiaTheme="minorHAnsi" w:hAnsi="Arial" w:cs="Arial"/>
          <w:color w:val="000000" w:themeColor="text1"/>
          <w:szCs w:val="24"/>
        </w:rPr>
        <w:t xml:space="preserve">teikėjo pasiūlyme nurodytus įkainius, </w:t>
      </w:r>
      <w:r w:rsidR="00BD3A3C" w:rsidRPr="00BD3A3C">
        <w:rPr>
          <w:rFonts w:ascii="Arial" w:eastAsiaTheme="minorHAnsi" w:hAnsi="Arial" w:cs="Arial"/>
          <w:color w:val="000000" w:themeColor="text1"/>
          <w:szCs w:val="24"/>
        </w:rPr>
        <w:t>neviršijant maksimalios pirkimo daliai skirtos lėšų sumos</w:t>
      </w:r>
      <w:r w:rsidR="00DE3A80" w:rsidRPr="00BD3A3C">
        <w:rPr>
          <w:rFonts w:ascii="Arial" w:eastAsiaTheme="minorHAnsi" w:hAnsi="Arial" w:cs="Arial"/>
          <w:color w:val="000000" w:themeColor="text1"/>
          <w:szCs w:val="24"/>
        </w:rPr>
        <w:t>.</w:t>
      </w:r>
      <w:r w:rsidR="00DE3A80" w:rsidRPr="00BD3A3C">
        <w:rPr>
          <w:rFonts w:ascii="Arial" w:hAnsi="Arial" w:cs="Arial"/>
          <w:b/>
          <w:bCs/>
          <w:color w:val="000000" w:themeColor="text1"/>
          <w:szCs w:val="24"/>
        </w:rPr>
        <w:t xml:space="preserve"> </w:t>
      </w:r>
      <w:r w:rsidR="003C2558" w:rsidRPr="00BD3A3C">
        <w:rPr>
          <w:rFonts w:ascii="Arial" w:hAnsi="Arial" w:cs="Arial"/>
          <w:color w:val="000000" w:themeColor="text1"/>
          <w:szCs w:val="24"/>
        </w:rPr>
        <w:t>PO užsakytas paslaugas</w:t>
      </w:r>
      <w:r w:rsidR="00DE3A80" w:rsidRPr="00BD3A3C">
        <w:rPr>
          <w:rFonts w:ascii="Arial" w:hAnsi="Arial" w:cs="Arial"/>
          <w:color w:val="000000" w:themeColor="text1"/>
          <w:szCs w:val="24"/>
        </w:rPr>
        <w:t xml:space="preserve"> t</w:t>
      </w:r>
      <w:r w:rsidR="003C2558" w:rsidRPr="00BD3A3C">
        <w:rPr>
          <w:rFonts w:ascii="Arial" w:hAnsi="Arial" w:cs="Arial"/>
          <w:color w:val="000000" w:themeColor="text1"/>
          <w:szCs w:val="24"/>
        </w:rPr>
        <w:t xml:space="preserve">eikėjas turi teikti </w:t>
      </w:r>
      <w:r w:rsidR="00714F50" w:rsidRPr="00BD3A3C">
        <w:rPr>
          <w:rFonts w:ascii="Arial" w:hAnsi="Arial" w:cs="Arial"/>
          <w:color w:val="000000" w:themeColor="text1"/>
          <w:szCs w:val="24"/>
        </w:rPr>
        <w:t>PO nurodyt</w:t>
      </w:r>
      <w:r w:rsidR="00A8179E" w:rsidRPr="00BD3A3C">
        <w:rPr>
          <w:rFonts w:ascii="Arial" w:hAnsi="Arial" w:cs="Arial"/>
          <w:color w:val="000000" w:themeColor="text1"/>
          <w:szCs w:val="24"/>
        </w:rPr>
        <w:t>ame</w:t>
      </w:r>
      <w:r w:rsidR="00714F50" w:rsidRPr="00BD3A3C">
        <w:rPr>
          <w:rFonts w:ascii="Arial" w:hAnsi="Arial" w:cs="Arial"/>
          <w:color w:val="000000" w:themeColor="text1"/>
          <w:szCs w:val="24"/>
        </w:rPr>
        <w:t xml:space="preserve"> </w:t>
      </w:r>
      <w:r w:rsidR="003C2558" w:rsidRPr="00BD3A3C">
        <w:rPr>
          <w:rFonts w:ascii="Arial" w:hAnsi="Arial" w:cs="Arial"/>
          <w:color w:val="000000" w:themeColor="text1"/>
          <w:szCs w:val="24"/>
        </w:rPr>
        <w:t>objekt</w:t>
      </w:r>
      <w:r w:rsidR="00A8179E" w:rsidRPr="00BD3A3C">
        <w:rPr>
          <w:rFonts w:ascii="Arial" w:hAnsi="Arial" w:cs="Arial"/>
          <w:color w:val="000000" w:themeColor="text1"/>
          <w:szCs w:val="24"/>
        </w:rPr>
        <w:t>e</w:t>
      </w:r>
      <w:r w:rsidR="003C2558" w:rsidRPr="00BD3A3C">
        <w:rPr>
          <w:rFonts w:ascii="Arial" w:hAnsi="Arial" w:cs="Arial"/>
          <w:color w:val="000000" w:themeColor="text1"/>
          <w:szCs w:val="24"/>
        </w:rPr>
        <w:t xml:space="preserve">, </w:t>
      </w:r>
      <w:r w:rsidR="002238EF" w:rsidRPr="00BD3A3C">
        <w:rPr>
          <w:rFonts w:ascii="Arial" w:hAnsi="Arial" w:cs="Arial"/>
          <w:color w:val="000000" w:themeColor="text1"/>
          <w:szCs w:val="24"/>
        </w:rPr>
        <w:t>t. y.</w:t>
      </w:r>
      <w:r w:rsidR="003C2558" w:rsidRPr="00BD3A3C">
        <w:rPr>
          <w:rFonts w:ascii="Arial" w:hAnsi="Arial" w:cs="Arial"/>
          <w:color w:val="000000" w:themeColor="text1"/>
          <w:szCs w:val="24"/>
        </w:rPr>
        <w:t xml:space="preserve"> </w:t>
      </w:r>
      <w:r w:rsidR="00714F50" w:rsidRPr="00BD3A3C">
        <w:rPr>
          <w:rFonts w:ascii="Arial" w:hAnsi="Arial" w:cs="Arial"/>
          <w:color w:val="000000" w:themeColor="text1"/>
          <w:szCs w:val="24"/>
        </w:rPr>
        <w:t xml:space="preserve">Tauragės </w:t>
      </w:r>
      <w:r w:rsidR="003C2558" w:rsidRPr="00BD3A3C">
        <w:rPr>
          <w:rFonts w:ascii="Arial" w:hAnsi="Arial" w:cs="Arial"/>
          <w:color w:val="000000" w:themeColor="text1"/>
          <w:szCs w:val="24"/>
        </w:rPr>
        <w:lastRenderedPageBreak/>
        <w:t>miesto</w:t>
      </w:r>
      <w:r w:rsidR="003C2558" w:rsidRPr="0056384E">
        <w:rPr>
          <w:rFonts w:ascii="Arial" w:hAnsi="Arial" w:cs="Arial"/>
          <w:color w:val="000000" w:themeColor="text1"/>
          <w:szCs w:val="24"/>
        </w:rPr>
        <w:t xml:space="preserve"> teritorijoje. </w:t>
      </w:r>
      <w:r w:rsidR="00361A54" w:rsidRPr="0056384E">
        <w:rPr>
          <w:rFonts w:ascii="Arial" w:hAnsi="Arial" w:cs="Arial"/>
          <w:color w:val="000000" w:themeColor="text1"/>
          <w:szCs w:val="24"/>
        </w:rPr>
        <w:t>PO</w:t>
      </w:r>
      <w:r w:rsidR="003C2558" w:rsidRPr="0056384E">
        <w:rPr>
          <w:rFonts w:ascii="Arial" w:hAnsi="Arial" w:cs="Arial"/>
          <w:color w:val="000000" w:themeColor="text1"/>
          <w:szCs w:val="24"/>
        </w:rPr>
        <w:t xml:space="preserve"> užsakytos paslaugos turi būti atliktos pilna apimtimi, laiku, efektyviai ir kokybiškai. </w:t>
      </w:r>
    </w:p>
    <w:p w14:paraId="6E770E3B" w14:textId="79BA65A4" w:rsidR="0089676C"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Reikalaujam</w:t>
      </w:r>
      <w:r w:rsidR="00012091" w:rsidRPr="0056384E">
        <w:rPr>
          <w:rFonts w:ascii="Arial" w:hAnsi="Arial" w:cs="Arial"/>
          <w:color w:val="000000" w:themeColor="text1"/>
          <w:szCs w:val="24"/>
        </w:rPr>
        <w:t>o</w:t>
      </w:r>
      <w:r w:rsidRPr="0056384E">
        <w:rPr>
          <w:rFonts w:ascii="Arial" w:hAnsi="Arial" w:cs="Arial"/>
          <w:color w:val="000000" w:themeColor="text1"/>
          <w:szCs w:val="24"/>
        </w:rPr>
        <w:t xml:space="preserve"> valyti </w:t>
      </w:r>
      <w:r w:rsidR="00012091" w:rsidRPr="0056384E">
        <w:rPr>
          <w:rFonts w:ascii="Arial" w:hAnsi="Arial" w:cs="Arial"/>
          <w:color w:val="000000" w:themeColor="text1"/>
          <w:szCs w:val="24"/>
        </w:rPr>
        <w:t xml:space="preserve">ir prižiūrėti </w:t>
      </w:r>
      <w:r w:rsidRPr="0056384E">
        <w:rPr>
          <w:rFonts w:ascii="Arial" w:hAnsi="Arial" w:cs="Arial"/>
          <w:color w:val="000000" w:themeColor="text1"/>
          <w:szCs w:val="24"/>
        </w:rPr>
        <w:t>objekt</w:t>
      </w:r>
      <w:r w:rsidR="00012091" w:rsidRPr="0056384E">
        <w:rPr>
          <w:rFonts w:ascii="Arial" w:hAnsi="Arial" w:cs="Arial"/>
          <w:color w:val="000000" w:themeColor="text1"/>
          <w:szCs w:val="24"/>
        </w:rPr>
        <w:t>o detalizacijos</w:t>
      </w:r>
      <w:r w:rsidRPr="0056384E">
        <w:rPr>
          <w:rFonts w:ascii="Arial" w:hAnsi="Arial" w:cs="Arial"/>
          <w:color w:val="000000" w:themeColor="text1"/>
          <w:szCs w:val="24"/>
        </w:rPr>
        <w:t xml:space="preserve"> sąrašas ir orientacinės paslaugų apimtys </w:t>
      </w:r>
      <w:r w:rsidR="0037530D" w:rsidRPr="0056384E">
        <w:rPr>
          <w:rFonts w:ascii="Arial" w:hAnsi="Arial" w:cs="Arial"/>
          <w:color w:val="000000" w:themeColor="text1"/>
          <w:szCs w:val="24"/>
        </w:rPr>
        <w:t>bei</w:t>
      </w:r>
      <w:r w:rsidRPr="0056384E">
        <w:rPr>
          <w:rFonts w:ascii="Arial" w:hAnsi="Arial" w:cs="Arial"/>
          <w:color w:val="000000" w:themeColor="text1"/>
          <w:szCs w:val="24"/>
        </w:rPr>
        <w:t xml:space="preserve"> kiekiai yra pateikti 2</w:t>
      </w:r>
      <w:r w:rsidR="00012091"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4 </w:t>
      </w:r>
      <w:r w:rsidR="00012091" w:rsidRPr="0056384E">
        <w:rPr>
          <w:rFonts w:ascii="Arial" w:hAnsi="Arial" w:cs="Arial"/>
          <w:color w:val="000000" w:themeColor="text1"/>
          <w:szCs w:val="24"/>
        </w:rPr>
        <w:t>– 1</w:t>
      </w:r>
      <w:r w:rsidR="00601BD6" w:rsidRPr="0056384E">
        <w:rPr>
          <w:rFonts w:ascii="Arial" w:hAnsi="Arial" w:cs="Arial"/>
          <w:color w:val="000000" w:themeColor="text1"/>
          <w:szCs w:val="24"/>
        </w:rPr>
        <w:t>1</w:t>
      </w:r>
      <w:r w:rsidR="00012091" w:rsidRPr="0056384E">
        <w:rPr>
          <w:rFonts w:ascii="Arial" w:hAnsi="Arial" w:cs="Arial"/>
          <w:color w:val="000000" w:themeColor="text1"/>
          <w:szCs w:val="24"/>
        </w:rPr>
        <w:t xml:space="preserve"> </w:t>
      </w:r>
      <w:r w:rsidRPr="0056384E">
        <w:rPr>
          <w:rFonts w:ascii="Arial" w:hAnsi="Arial" w:cs="Arial"/>
          <w:color w:val="000000" w:themeColor="text1"/>
          <w:szCs w:val="24"/>
        </w:rPr>
        <w:t>prieduose</w:t>
      </w:r>
      <w:r w:rsidRPr="0056384E">
        <w:rPr>
          <w:rStyle w:val="Puslapioinaosnuoroda"/>
          <w:rFonts w:ascii="Arial" w:hAnsi="Arial" w:cs="Arial"/>
          <w:color w:val="000000" w:themeColor="text1"/>
          <w:szCs w:val="24"/>
        </w:rPr>
        <w:footnoteReference w:id="2"/>
      </w:r>
      <w:r w:rsidRPr="0056384E">
        <w:rPr>
          <w:rFonts w:ascii="Arial" w:hAnsi="Arial" w:cs="Arial"/>
          <w:color w:val="000000" w:themeColor="text1"/>
          <w:szCs w:val="24"/>
        </w:rPr>
        <w:t>. Sutarties vykdymo metu objektų sąrašas ir užsakomų paslaugų apimtys gali keistis</w:t>
      </w:r>
      <w:r w:rsidRPr="0056384E">
        <w:rPr>
          <w:rStyle w:val="Puslapioinaosnuoroda"/>
          <w:rFonts w:ascii="Arial" w:hAnsi="Arial" w:cs="Arial"/>
          <w:color w:val="000000" w:themeColor="text1"/>
          <w:szCs w:val="24"/>
        </w:rPr>
        <w:footnoteReference w:id="3"/>
      </w:r>
      <w:r w:rsidRPr="0056384E">
        <w:rPr>
          <w:rFonts w:ascii="Arial" w:hAnsi="Arial" w:cs="Arial"/>
          <w:color w:val="000000" w:themeColor="text1"/>
          <w:szCs w:val="24"/>
        </w:rPr>
        <w:t xml:space="preserve">, tačiau </w:t>
      </w:r>
      <w:r w:rsidRPr="0056384E">
        <w:rPr>
          <w:rFonts w:ascii="Arial" w:hAnsi="Arial" w:cs="Arial"/>
          <w:bCs/>
          <w:color w:val="000000" w:themeColor="text1"/>
          <w:szCs w:val="24"/>
        </w:rPr>
        <w:t xml:space="preserve">negali </w:t>
      </w:r>
      <w:r w:rsidRPr="00BD3A3C">
        <w:rPr>
          <w:rFonts w:ascii="Arial" w:hAnsi="Arial" w:cs="Arial"/>
          <w:bCs/>
          <w:color w:val="000000" w:themeColor="text1"/>
          <w:szCs w:val="24"/>
        </w:rPr>
        <w:t>būti viršijama 36</w:t>
      </w:r>
      <w:r w:rsidRPr="00BD3A3C">
        <w:rPr>
          <w:rFonts w:ascii="Arial" w:hAnsi="Arial" w:cs="Arial"/>
          <w:color w:val="000000" w:themeColor="text1"/>
          <w:szCs w:val="24"/>
        </w:rPr>
        <w:t xml:space="preserve"> (trisdešimt šešiems) mėnesiams </w:t>
      </w:r>
      <w:r w:rsidRPr="00BD3A3C">
        <w:rPr>
          <w:rFonts w:ascii="Arial" w:hAnsi="Arial" w:cs="Arial"/>
          <w:bCs/>
          <w:color w:val="000000" w:themeColor="text1"/>
          <w:szCs w:val="24"/>
        </w:rPr>
        <w:t xml:space="preserve">skirta </w:t>
      </w:r>
      <w:r w:rsidR="00BD3A3C" w:rsidRPr="00BD3A3C">
        <w:rPr>
          <w:rFonts w:ascii="Arial" w:hAnsi="Arial" w:cs="Arial"/>
          <w:bCs/>
          <w:color w:val="000000" w:themeColor="text1"/>
          <w:szCs w:val="24"/>
        </w:rPr>
        <w:t>maksimali pirkimo daliai skirta lėšų suma (eurais įskaitant visus mokesčius)</w:t>
      </w:r>
      <w:r w:rsidRPr="0056384E">
        <w:rPr>
          <w:rFonts w:ascii="Arial" w:hAnsi="Arial" w:cs="Arial"/>
          <w:color w:val="000000" w:themeColor="text1"/>
          <w:szCs w:val="24"/>
        </w:rPr>
        <w:t xml:space="preserve">. Esant PO poreikiui, PO gali užsakyti paslaugas ir kituose objektuose, esančiuose apibrėžtoje </w:t>
      </w:r>
      <w:r w:rsidR="00714F50" w:rsidRPr="0056384E">
        <w:rPr>
          <w:rFonts w:ascii="Arial" w:hAnsi="Arial" w:cs="Arial"/>
          <w:color w:val="000000" w:themeColor="text1"/>
          <w:szCs w:val="24"/>
        </w:rPr>
        <w:t>Tauragės</w:t>
      </w:r>
      <w:r w:rsidRPr="0056384E">
        <w:rPr>
          <w:rFonts w:ascii="Arial" w:hAnsi="Arial" w:cs="Arial"/>
          <w:color w:val="000000" w:themeColor="text1"/>
          <w:szCs w:val="24"/>
        </w:rPr>
        <w:t xml:space="preserve"> </w:t>
      </w:r>
      <w:r w:rsidR="00C84206">
        <w:rPr>
          <w:rFonts w:ascii="Arial" w:hAnsi="Arial" w:cs="Arial"/>
          <w:color w:val="000000" w:themeColor="text1"/>
          <w:szCs w:val="24"/>
        </w:rPr>
        <w:t>miesto seniūnijai priklausančioje</w:t>
      </w:r>
      <w:r w:rsidRPr="0056384E">
        <w:rPr>
          <w:rFonts w:ascii="Arial" w:hAnsi="Arial" w:cs="Arial"/>
          <w:color w:val="000000" w:themeColor="text1"/>
          <w:szCs w:val="24"/>
        </w:rPr>
        <w:t xml:space="preserve"> teritorijoje, tokias paslaugas teikėjas </w:t>
      </w:r>
      <w:r w:rsidR="0037530D" w:rsidRPr="0056384E">
        <w:rPr>
          <w:rFonts w:ascii="Arial" w:hAnsi="Arial" w:cs="Arial"/>
          <w:color w:val="000000" w:themeColor="text1"/>
          <w:szCs w:val="24"/>
        </w:rPr>
        <w:t xml:space="preserve">tai pat </w:t>
      </w:r>
      <w:r w:rsidRPr="0056384E">
        <w:rPr>
          <w:rFonts w:ascii="Arial" w:hAnsi="Arial" w:cs="Arial"/>
          <w:color w:val="000000" w:themeColor="text1"/>
          <w:szCs w:val="24"/>
        </w:rPr>
        <w:t>turi teikti pagal pasiūlytus įkainius.</w:t>
      </w:r>
    </w:p>
    <w:p w14:paraId="4C5CF91B" w14:textId="613258E5" w:rsidR="00A22BD3"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lang w:eastAsia="ar-SA"/>
        </w:rPr>
        <w:t>Teikėjas turi teikti paslaugas pagal iš anksto su PO suderintą grafiką, dažnumą, p</w:t>
      </w:r>
      <w:r w:rsidRPr="0056384E">
        <w:rPr>
          <w:rFonts w:ascii="Arial" w:hAnsi="Arial" w:cs="Arial"/>
          <w:color w:val="000000" w:themeColor="text1"/>
          <w:szCs w:val="24"/>
        </w:rPr>
        <w:t>aslaugų teikimo terminus</w:t>
      </w:r>
      <w:r w:rsidRPr="0056384E">
        <w:rPr>
          <w:rFonts w:ascii="Arial" w:hAnsi="Arial" w:cs="Arial"/>
          <w:color w:val="000000" w:themeColor="text1"/>
          <w:szCs w:val="24"/>
          <w:lang w:eastAsia="ar-SA"/>
        </w:rPr>
        <w:t xml:space="preserve"> bei pagal faktinį PO poreikį, informuojant teikėjo įgaliotą asmenį </w:t>
      </w:r>
      <w:r w:rsidRPr="0056384E">
        <w:rPr>
          <w:rFonts w:ascii="Arial" w:hAnsi="Arial" w:cs="Arial"/>
          <w:color w:val="000000" w:themeColor="text1"/>
          <w:szCs w:val="24"/>
        </w:rPr>
        <w:t>raštu</w:t>
      </w:r>
      <w:r w:rsidRPr="0056384E">
        <w:rPr>
          <w:rFonts w:ascii="Arial" w:hAnsi="Arial" w:cs="Arial"/>
          <w:color w:val="000000" w:themeColor="text1"/>
          <w:szCs w:val="24"/>
          <w:lang w:eastAsia="ar-SA"/>
        </w:rPr>
        <w:t xml:space="preserve"> arba elektroniniu paštu. Pirminiai </w:t>
      </w:r>
      <w:r w:rsidR="002238EF" w:rsidRPr="0056384E">
        <w:rPr>
          <w:rFonts w:ascii="Arial" w:hAnsi="Arial" w:cs="Arial"/>
          <w:color w:val="000000" w:themeColor="text1"/>
          <w:szCs w:val="24"/>
          <w:lang w:eastAsia="ar-SA"/>
        </w:rPr>
        <w:t xml:space="preserve">reguliarių </w:t>
      </w:r>
      <w:r w:rsidRPr="0056384E">
        <w:rPr>
          <w:rFonts w:ascii="Arial" w:hAnsi="Arial" w:cs="Arial"/>
          <w:color w:val="000000" w:themeColor="text1"/>
          <w:szCs w:val="24"/>
          <w:lang w:eastAsia="ar-SA"/>
        </w:rPr>
        <w:t xml:space="preserve">paslaugų teikimo grafikai turi būti suderinti su PO per 10 d. d. nuo Sutarties įsigaliojimo dienos. </w:t>
      </w:r>
    </w:p>
    <w:p w14:paraId="759B44FC" w14:textId="3BDEE04D" w:rsidR="0089676C"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lang w:eastAsia="ar-SA"/>
        </w:rPr>
        <w:t>Sutarties vykdymo metu paslaugos turi būti suteikiamos pagal iš anksto su PO suderintą paslaugų teikimo grafiką, p</w:t>
      </w:r>
      <w:r w:rsidRPr="0056384E">
        <w:rPr>
          <w:rFonts w:ascii="Arial" w:hAnsi="Arial" w:cs="Arial"/>
          <w:color w:val="000000" w:themeColor="text1"/>
          <w:szCs w:val="24"/>
        </w:rPr>
        <w:t>aslaugų teikimo terminą</w:t>
      </w:r>
      <w:r w:rsidRPr="0056384E">
        <w:rPr>
          <w:rFonts w:ascii="Arial" w:hAnsi="Arial" w:cs="Arial"/>
          <w:color w:val="000000" w:themeColor="text1"/>
          <w:szCs w:val="24"/>
          <w:lang w:eastAsia="ar-SA"/>
        </w:rPr>
        <w:t xml:space="preserve"> bei pagal faktinį PO poreikį. J</w:t>
      </w:r>
      <w:r w:rsidRPr="0056384E">
        <w:rPr>
          <w:rFonts w:ascii="Arial" w:hAnsi="Arial" w:cs="Arial"/>
          <w:color w:val="000000" w:themeColor="text1"/>
          <w:szCs w:val="24"/>
        </w:rPr>
        <w:t>eigu teikėjas nesuderina paslaugų teikimo grafikų per PO nurodytą laikotarpį, PO vienašališkai gali pateikti paslaugų teikimo grafikus, kurių teikėjas turi laikytis paslaugų teikimo metu</w:t>
      </w:r>
      <w:r w:rsidRPr="0056384E">
        <w:rPr>
          <w:rFonts w:ascii="Arial" w:hAnsi="Arial" w:cs="Arial"/>
          <w:color w:val="000000" w:themeColor="text1"/>
          <w:szCs w:val="24"/>
          <w:lang w:eastAsia="ar-SA"/>
        </w:rPr>
        <w:t xml:space="preserve">. </w:t>
      </w:r>
      <w:r w:rsidR="002238EF" w:rsidRPr="0056384E">
        <w:rPr>
          <w:rFonts w:ascii="Arial" w:hAnsi="Arial" w:cs="Arial"/>
          <w:color w:val="000000" w:themeColor="text1"/>
          <w:szCs w:val="24"/>
          <w:lang w:eastAsia="ar-SA"/>
        </w:rPr>
        <w:t>Visos PO užsakytos paslaugos turi būti pradedamos teikti ne vėliau nei per 2 val. nuo tokio PO užsakymo pateikimo, išskyrus atvejus</w:t>
      </w:r>
      <w:r w:rsidR="0037530D" w:rsidRPr="0056384E">
        <w:rPr>
          <w:rFonts w:ascii="Arial" w:hAnsi="Arial" w:cs="Arial"/>
          <w:color w:val="000000" w:themeColor="text1"/>
          <w:szCs w:val="24"/>
          <w:lang w:eastAsia="ar-SA"/>
        </w:rPr>
        <w:t>,</w:t>
      </w:r>
      <w:r w:rsidR="002238EF" w:rsidRPr="0056384E">
        <w:rPr>
          <w:rFonts w:ascii="Arial" w:hAnsi="Arial" w:cs="Arial"/>
          <w:color w:val="000000" w:themeColor="text1"/>
          <w:szCs w:val="24"/>
          <w:lang w:eastAsia="ar-SA"/>
        </w:rPr>
        <w:t xml:space="preserve"> jeigu PO nurodo kitaip.</w:t>
      </w:r>
    </w:p>
    <w:p w14:paraId="60B277E6" w14:textId="75F0F10D" w:rsidR="0089676C"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PO paslaugų užsakymą teikėjui pateikia raštiškai ar per PO nurodytą užduočių valdymo sistemą (toliau – IT), raštu arba elektroniniu paštu. PO pateikus užsakymą reguliarioms objekto valymo paslaugoms teikti</w:t>
      </w:r>
      <w:r w:rsidRPr="0056384E">
        <w:rPr>
          <w:rStyle w:val="Puslapioinaosnuoroda"/>
          <w:rFonts w:ascii="Arial" w:hAnsi="Arial" w:cs="Arial"/>
          <w:color w:val="000000" w:themeColor="text1"/>
          <w:szCs w:val="24"/>
        </w:rPr>
        <w:footnoteReference w:id="4"/>
      </w:r>
      <w:r w:rsidRPr="0056384E">
        <w:rPr>
          <w:rFonts w:ascii="Arial" w:hAnsi="Arial" w:cs="Arial"/>
          <w:color w:val="000000" w:themeColor="text1"/>
          <w:szCs w:val="24"/>
        </w:rPr>
        <w:t xml:space="preserve">, teikėjas turi sudaryti orientacinius </w:t>
      </w:r>
      <w:r w:rsidR="00714F50" w:rsidRPr="0056384E">
        <w:rPr>
          <w:rFonts w:ascii="Arial" w:hAnsi="Arial" w:cs="Arial"/>
          <w:color w:val="000000" w:themeColor="text1"/>
          <w:szCs w:val="24"/>
        </w:rPr>
        <w:t>statinių</w:t>
      </w:r>
      <w:r w:rsidR="00F268F0" w:rsidRPr="0056384E">
        <w:rPr>
          <w:rFonts w:ascii="Arial" w:hAnsi="Arial" w:cs="Arial"/>
          <w:color w:val="000000" w:themeColor="text1"/>
          <w:szCs w:val="24"/>
        </w:rPr>
        <w:t>, patalpų ir</w:t>
      </w:r>
      <w:r w:rsidRPr="0056384E">
        <w:rPr>
          <w:rFonts w:ascii="Arial" w:hAnsi="Arial" w:cs="Arial"/>
          <w:color w:val="000000" w:themeColor="text1"/>
          <w:szCs w:val="24"/>
        </w:rPr>
        <w:t xml:space="preserve"> lauko elementų, esančių funkcinėse zonose, valymo planus (VP) paslaugoms teikti, atsižvelgiant į šios techninės specifikacijos reikalavimus, Standartą, pirkimo dokumentus ir Sutartį. Sudarytus orientacinius valymo planus (VP) teikėjas turi pateikti ir suderinti su PO prieš pradedant vykdyti sutartinius įsipareigojimus užsakytame valyti objekte. Nepriklausomai nuo teikėjo nustatytų orientacinių elementų valymo planų (VP), reikalaujami PO rezultatai turi būti suteikiami nuolat</w:t>
      </w:r>
      <w:r w:rsidRPr="0056384E">
        <w:rPr>
          <w:rStyle w:val="Puslapioinaosnuoroda"/>
          <w:rFonts w:ascii="Arial" w:hAnsi="Arial" w:cs="Arial"/>
          <w:color w:val="000000" w:themeColor="text1"/>
          <w:szCs w:val="24"/>
        </w:rPr>
        <w:footnoteReference w:id="5"/>
      </w:r>
      <w:r w:rsidRPr="0056384E">
        <w:rPr>
          <w:rFonts w:ascii="Arial" w:hAnsi="Arial" w:cs="Arial"/>
          <w:color w:val="000000" w:themeColor="text1"/>
          <w:szCs w:val="24"/>
        </w:rPr>
        <w:t>. PO turi teisę reikalauti pakeisti teikėjo sudarytus orientacinius elementų valymo planus (VP) bei taikomus valymo metodus Sutarties vykdymo metu, jei reikalaujami rezultatai nėra suteikiami daugiau kaip vieną kartą. Reikalaujamus pakeitimus teikėjas turi įgyvendinti savo sąskaita iš karto, bet ne vėliau nei per 2 darbo dienas gavus tokį reikalavimą iš PO.</w:t>
      </w:r>
    </w:p>
    <w:p w14:paraId="39AE923D" w14:textId="2E93A110" w:rsidR="0089676C"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 xml:space="preserve">PO ne vėliau kaip prieš </w:t>
      </w:r>
      <w:r w:rsidR="00F268F0" w:rsidRPr="0056384E">
        <w:rPr>
          <w:rFonts w:ascii="Arial" w:hAnsi="Arial" w:cs="Arial"/>
          <w:color w:val="000000" w:themeColor="text1"/>
          <w:szCs w:val="24"/>
        </w:rPr>
        <w:t>10</w:t>
      </w:r>
      <w:r w:rsidRPr="0056384E">
        <w:rPr>
          <w:rFonts w:ascii="Arial" w:hAnsi="Arial" w:cs="Arial"/>
          <w:color w:val="000000" w:themeColor="text1"/>
          <w:szCs w:val="24"/>
        </w:rPr>
        <w:t xml:space="preserve"> kalendorinių dienų įspės teikėją keičiantis objekt</w:t>
      </w:r>
      <w:r w:rsidR="00012091" w:rsidRPr="0056384E">
        <w:rPr>
          <w:rFonts w:ascii="Arial" w:hAnsi="Arial" w:cs="Arial"/>
          <w:color w:val="000000" w:themeColor="text1"/>
          <w:szCs w:val="24"/>
        </w:rPr>
        <w:t>o</w:t>
      </w:r>
      <w:r w:rsidRPr="0056384E">
        <w:rPr>
          <w:rFonts w:ascii="Arial" w:hAnsi="Arial" w:cs="Arial"/>
          <w:color w:val="000000" w:themeColor="text1"/>
          <w:szCs w:val="24"/>
        </w:rPr>
        <w:t xml:space="preserve"> apimtims</w:t>
      </w:r>
      <w:r w:rsidRPr="0056384E">
        <w:rPr>
          <w:rStyle w:val="Puslapioinaosnuoroda"/>
          <w:rFonts w:ascii="Arial" w:hAnsi="Arial" w:cs="Arial"/>
          <w:color w:val="000000" w:themeColor="text1"/>
          <w:szCs w:val="24"/>
        </w:rPr>
        <w:footnoteReference w:id="6"/>
      </w:r>
      <w:r w:rsidRPr="0056384E">
        <w:rPr>
          <w:rFonts w:ascii="Arial" w:hAnsi="Arial" w:cs="Arial"/>
          <w:color w:val="000000" w:themeColor="text1"/>
          <w:szCs w:val="24"/>
        </w:rPr>
        <w:t>,</w:t>
      </w:r>
      <w:r w:rsidR="00012091" w:rsidRPr="0056384E">
        <w:rPr>
          <w:rFonts w:ascii="Arial" w:hAnsi="Arial" w:cs="Arial"/>
          <w:color w:val="000000" w:themeColor="text1"/>
          <w:szCs w:val="24"/>
        </w:rPr>
        <w:t xml:space="preserve"> išskyrus atvejus, jeigu PO nurodo kitaip bei</w:t>
      </w:r>
      <w:r w:rsidRPr="0056384E">
        <w:rPr>
          <w:rFonts w:ascii="Arial" w:hAnsi="Arial" w:cs="Arial"/>
          <w:color w:val="000000" w:themeColor="text1"/>
          <w:szCs w:val="24"/>
        </w:rPr>
        <w:t xml:space="preserve"> PO ne vėliau kaip prieš </w:t>
      </w:r>
      <w:r w:rsidR="00F268F0" w:rsidRPr="0056384E">
        <w:rPr>
          <w:rFonts w:ascii="Arial" w:hAnsi="Arial" w:cs="Arial"/>
          <w:color w:val="000000" w:themeColor="text1"/>
          <w:szCs w:val="24"/>
        </w:rPr>
        <w:t>1</w:t>
      </w:r>
      <w:r w:rsidRPr="0056384E">
        <w:rPr>
          <w:rFonts w:ascii="Arial" w:hAnsi="Arial" w:cs="Arial"/>
          <w:color w:val="000000" w:themeColor="text1"/>
          <w:szCs w:val="24"/>
        </w:rPr>
        <w:t xml:space="preserve"> d. d. įspės teikėją keičiantis paslaugų apimties poreikiams užsakytame valyti objekte, išskyrus atvejus jeigu PO nurodo kitaip. Sutarties vykdymo metu, e</w:t>
      </w:r>
      <w:r w:rsidRPr="0056384E">
        <w:rPr>
          <w:rFonts w:ascii="Arial" w:eastAsiaTheme="minorEastAsia" w:hAnsi="Arial" w:cs="Arial"/>
          <w:color w:val="000000" w:themeColor="text1"/>
          <w:szCs w:val="24"/>
        </w:rPr>
        <w:t xml:space="preserve">sant PO poreikiui, PO gali nustatyti ir kitą paslaugų teikimo vietą apibrėžtoje </w:t>
      </w:r>
      <w:r w:rsidR="00714F50" w:rsidRPr="00C84206">
        <w:rPr>
          <w:rFonts w:ascii="Arial" w:eastAsiaTheme="minorEastAsia" w:hAnsi="Arial" w:cs="Arial"/>
          <w:color w:val="000000" w:themeColor="text1"/>
          <w:szCs w:val="24"/>
        </w:rPr>
        <w:t>Tauragės</w:t>
      </w:r>
      <w:r w:rsidR="00F268F0" w:rsidRPr="00C84206">
        <w:rPr>
          <w:rFonts w:ascii="Arial" w:eastAsiaTheme="minorEastAsia" w:hAnsi="Arial" w:cs="Arial"/>
          <w:color w:val="000000" w:themeColor="text1"/>
          <w:szCs w:val="24"/>
        </w:rPr>
        <w:t xml:space="preserve"> </w:t>
      </w:r>
      <w:r w:rsidR="00C84206" w:rsidRPr="00C84206">
        <w:rPr>
          <w:rFonts w:ascii="Arial" w:eastAsiaTheme="minorEastAsia" w:hAnsi="Arial" w:cs="Arial"/>
          <w:color w:val="000000" w:themeColor="text1"/>
          <w:szCs w:val="24"/>
        </w:rPr>
        <w:t>miesto seniūnijai priklausančioje</w:t>
      </w:r>
      <w:r w:rsidRPr="00C84206">
        <w:rPr>
          <w:rFonts w:ascii="Arial" w:eastAsiaTheme="minorEastAsia" w:hAnsi="Arial" w:cs="Arial"/>
          <w:color w:val="000000" w:themeColor="text1"/>
          <w:szCs w:val="24"/>
        </w:rPr>
        <w:t xml:space="preserve"> teritorijoje, nei nurodyta</w:t>
      </w:r>
      <w:r w:rsidRPr="00C84206">
        <w:rPr>
          <w:rFonts w:ascii="Arial" w:hAnsi="Arial" w:cs="Arial"/>
          <w:color w:val="000000" w:themeColor="text1"/>
          <w:szCs w:val="24"/>
        </w:rPr>
        <w:t xml:space="preserve"> 2</w:t>
      </w:r>
      <w:r w:rsidR="00461DC8" w:rsidRPr="00C84206">
        <w:rPr>
          <w:rFonts w:ascii="Arial" w:hAnsi="Arial" w:cs="Arial"/>
          <w:color w:val="000000" w:themeColor="text1"/>
          <w:szCs w:val="24"/>
        </w:rPr>
        <w:t xml:space="preserve"> priede</w:t>
      </w:r>
      <w:r w:rsidRPr="00C84206">
        <w:rPr>
          <w:rFonts w:ascii="Arial" w:eastAsiaTheme="minorEastAsia" w:hAnsi="Arial" w:cs="Arial"/>
          <w:color w:val="000000" w:themeColor="text1"/>
          <w:szCs w:val="24"/>
        </w:rPr>
        <w:t>, visos užsakytos paslaugos turi būti teikiamos apibrėžtoje teritorijoje</w:t>
      </w:r>
      <w:r w:rsidRPr="0056384E">
        <w:rPr>
          <w:rFonts w:ascii="Arial" w:eastAsiaTheme="minorEastAsia" w:hAnsi="Arial" w:cs="Arial"/>
          <w:color w:val="000000" w:themeColor="text1"/>
          <w:szCs w:val="24"/>
        </w:rPr>
        <w:t xml:space="preserve"> bei pagal teikėjo pateiktus paslaugų įkainius</w:t>
      </w:r>
      <w:r w:rsidRPr="0056384E">
        <w:rPr>
          <w:rStyle w:val="Puslapioinaosnuoroda"/>
          <w:rFonts w:ascii="Arial" w:eastAsiaTheme="minorEastAsia" w:hAnsi="Arial" w:cs="Arial"/>
          <w:color w:val="000000" w:themeColor="text1"/>
          <w:szCs w:val="24"/>
        </w:rPr>
        <w:footnoteReference w:id="7"/>
      </w:r>
      <w:r w:rsidRPr="0056384E">
        <w:rPr>
          <w:rFonts w:ascii="Arial" w:eastAsiaTheme="minorEastAsia" w:hAnsi="Arial" w:cs="Arial"/>
          <w:color w:val="000000" w:themeColor="text1"/>
          <w:szCs w:val="24"/>
        </w:rPr>
        <w:t xml:space="preserve">. </w:t>
      </w:r>
      <w:r w:rsidRPr="0056384E">
        <w:rPr>
          <w:rFonts w:ascii="Arial" w:hAnsi="Arial" w:cs="Arial"/>
          <w:color w:val="000000" w:themeColor="text1"/>
          <w:szCs w:val="24"/>
        </w:rPr>
        <w:t xml:space="preserve">Orientacinius elementų valymo planus (VP) ir grafikus teikėjas turi suderinti su PO iš karto, bet ne vėliau nei per 5 d. d. nuo tokio PO užsakymo pateikimo. Paslaugų teikimo metu, PO vienašališkai gali keisti sudarytus paslaugų teikimo ir valymo laikų grafikus, atsižvelgiant į konkretaus objekto poreikius, darbo organizavimą ar darbo specifiką, </w:t>
      </w:r>
      <w:r w:rsidR="00B76570" w:rsidRPr="0056384E">
        <w:rPr>
          <w:rFonts w:ascii="Arial" w:hAnsi="Arial" w:cs="Arial"/>
          <w:color w:val="000000" w:themeColor="text1"/>
          <w:szCs w:val="24"/>
        </w:rPr>
        <w:t>lankytojų srautus,</w:t>
      </w:r>
      <w:r w:rsidRPr="0056384E">
        <w:rPr>
          <w:rFonts w:ascii="Arial" w:hAnsi="Arial" w:cs="Arial"/>
          <w:color w:val="000000" w:themeColor="text1"/>
          <w:szCs w:val="24"/>
        </w:rPr>
        <w:t xml:space="preserve"> užimtum</w:t>
      </w:r>
      <w:r w:rsidR="00B76570" w:rsidRPr="0056384E">
        <w:rPr>
          <w:rFonts w:ascii="Arial" w:hAnsi="Arial" w:cs="Arial"/>
          <w:color w:val="000000" w:themeColor="text1"/>
          <w:szCs w:val="24"/>
        </w:rPr>
        <w:t xml:space="preserve">ą </w:t>
      </w:r>
      <w:r w:rsidRPr="0056384E">
        <w:rPr>
          <w:rFonts w:ascii="Arial" w:hAnsi="Arial" w:cs="Arial"/>
          <w:color w:val="000000" w:themeColor="text1"/>
          <w:szCs w:val="24"/>
        </w:rPr>
        <w:t xml:space="preserve">ir kitas su PO veikla susijusias aplinkybes, įspėdama teikėją ne vėliau, kaip prieš 2 d. d. </w:t>
      </w:r>
    </w:p>
    <w:p w14:paraId="792D0646" w14:textId="5D2AA58C" w:rsidR="0089676C"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shd w:val="clear" w:color="auto" w:fill="FFFFFF"/>
        </w:rPr>
        <w:lastRenderedPageBreak/>
        <w:t>Teikėjas turi teikti paslaugas PO nurodytu laiku, paslaug</w:t>
      </w:r>
      <w:r w:rsidR="00B76570" w:rsidRPr="0056384E">
        <w:rPr>
          <w:rFonts w:ascii="Arial" w:hAnsi="Arial" w:cs="Arial"/>
          <w:color w:val="000000" w:themeColor="text1"/>
          <w:szCs w:val="24"/>
          <w:shd w:val="clear" w:color="auto" w:fill="FFFFFF"/>
        </w:rPr>
        <w:t>os teikiamos kiekvieną kalendorinę dieną, įskaitant savaitgalius ir šventines dienas</w:t>
      </w:r>
      <w:r w:rsidR="00A22BD3" w:rsidRPr="0056384E">
        <w:rPr>
          <w:rFonts w:ascii="Arial" w:hAnsi="Arial" w:cs="Arial"/>
          <w:color w:val="000000" w:themeColor="text1"/>
          <w:szCs w:val="24"/>
          <w:shd w:val="clear" w:color="auto" w:fill="FFFFFF"/>
        </w:rPr>
        <w:t>, išskyrus atvejus jeigu PO nurodo kitaip</w:t>
      </w:r>
      <w:r w:rsidRPr="0056384E">
        <w:rPr>
          <w:rFonts w:ascii="Arial" w:hAnsi="Arial" w:cs="Arial"/>
          <w:color w:val="000000" w:themeColor="text1"/>
          <w:szCs w:val="24"/>
          <w:shd w:val="clear" w:color="auto" w:fill="FFFFFF"/>
        </w:rPr>
        <w:t>. Visos paslaugos turi būti suteiktos atsižvelgiant į PO objektuose esančių</w:t>
      </w:r>
      <w:r w:rsidR="00F268F0" w:rsidRPr="0056384E">
        <w:rPr>
          <w:rFonts w:ascii="Arial" w:hAnsi="Arial" w:cs="Arial"/>
          <w:color w:val="000000" w:themeColor="text1"/>
          <w:szCs w:val="24"/>
          <w:shd w:val="clear" w:color="auto" w:fill="FFFFFF"/>
        </w:rPr>
        <w:t xml:space="preserve"> gyventojų,</w:t>
      </w:r>
      <w:r w:rsidRPr="0056384E">
        <w:rPr>
          <w:rFonts w:ascii="Arial" w:hAnsi="Arial" w:cs="Arial"/>
          <w:color w:val="000000" w:themeColor="text1"/>
          <w:szCs w:val="24"/>
          <w:shd w:val="clear" w:color="auto" w:fill="FFFFFF"/>
        </w:rPr>
        <w:t xml:space="preserve"> </w:t>
      </w:r>
      <w:r w:rsidR="00B76570" w:rsidRPr="0056384E">
        <w:rPr>
          <w:rFonts w:ascii="Arial" w:hAnsi="Arial" w:cs="Arial"/>
          <w:color w:val="000000" w:themeColor="text1"/>
          <w:szCs w:val="24"/>
          <w:shd w:val="clear" w:color="auto" w:fill="FFFFFF"/>
        </w:rPr>
        <w:t>lankytojų ir darbuotojų srautus</w:t>
      </w:r>
      <w:r w:rsidRPr="0056384E">
        <w:rPr>
          <w:rFonts w:ascii="Arial" w:hAnsi="Arial" w:cs="Arial"/>
          <w:color w:val="000000" w:themeColor="text1"/>
          <w:szCs w:val="24"/>
          <w:shd w:val="clear" w:color="auto" w:fill="FFFFFF"/>
        </w:rPr>
        <w:t>. Teikėjas, teikiant pasiūlymą, turi įsivertinti, jog dalį</w:t>
      </w:r>
      <w:r w:rsidR="00F268F0" w:rsidRPr="0056384E">
        <w:rPr>
          <w:rFonts w:ascii="Arial" w:hAnsi="Arial" w:cs="Arial"/>
          <w:color w:val="000000" w:themeColor="text1"/>
          <w:szCs w:val="24"/>
          <w:shd w:val="clear" w:color="auto" w:fill="FFFFFF"/>
        </w:rPr>
        <w:t xml:space="preserve"> vidaus patalpų ar lauko teritorijos</w:t>
      </w:r>
      <w:r w:rsidR="00B76570" w:rsidRPr="0056384E">
        <w:rPr>
          <w:rFonts w:ascii="Arial" w:hAnsi="Arial" w:cs="Arial"/>
          <w:color w:val="000000" w:themeColor="text1"/>
          <w:szCs w:val="24"/>
          <w:shd w:val="clear" w:color="auto" w:fill="FFFFFF"/>
        </w:rPr>
        <w:t xml:space="preserve"> ploto</w:t>
      </w:r>
      <w:r w:rsidRPr="0056384E">
        <w:rPr>
          <w:rFonts w:ascii="Arial" w:hAnsi="Arial" w:cs="Arial"/>
          <w:color w:val="000000" w:themeColor="text1"/>
          <w:szCs w:val="24"/>
          <w:shd w:val="clear" w:color="auto" w:fill="FFFFFF"/>
        </w:rPr>
        <w:t xml:space="preserve"> PO</w:t>
      </w:r>
      <w:r w:rsidR="00A22BD3" w:rsidRPr="0056384E">
        <w:rPr>
          <w:rFonts w:ascii="Arial" w:hAnsi="Arial" w:cs="Arial"/>
          <w:color w:val="000000" w:themeColor="text1"/>
          <w:szCs w:val="24"/>
          <w:shd w:val="clear" w:color="auto" w:fill="FFFFFF"/>
        </w:rPr>
        <w:t xml:space="preserve"> </w:t>
      </w:r>
      <w:r w:rsidR="00B76570" w:rsidRPr="0056384E">
        <w:rPr>
          <w:rFonts w:ascii="Arial" w:hAnsi="Arial" w:cs="Arial"/>
          <w:color w:val="000000" w:themeColor="text1"/>
          <w:szCs w:val="24"/>
          <w:shd w:val="clear" w:color="auto" w:fill="FFFFFF"/>
        </w:rPr>
        <w:t xml:space="preserve">naudotojai </w:t>
      </w:r>
      <w:r w:rsidRPr="0056384E">
        <w:rPr>
          <w:rFonts w:ascii="Arial" w:hAnsi="Arial" w:cs="Arial"/>
          <w:color w:val="000000" w:themeColor="text1"/>
          <w:szCs w:val="24"/>
          <w:shd w:val="clear" w:color="auto" w:fill="FFFFFF"/>
        </w:rPr>
        <w:t xml:space="preserve">gali naudoti </w:t>
      </w:r>
      <w:r w:rsidR="00B76570" w:rsidRPr="0056384E">
        <w:rPr>
          <w:rFonts w:ascii="Arial" w:hAnsi="Arial" w:cs="Arial"/>
          <w:color w:val="000000" w:themeColor="text1"/>
          <w:szCs w:val="24"/>
          <w:shd w:val="clear" w:color="auto" w:fill="FFFFFF"/>
        </w:rPr>
        <w:t>teikėjo paslaugų teikimo metu</w:t>
      </w:r>
      <w:r w:rsidRPr="0056384E">
        <w:rPr>
          <w:rFonts w:ascii="Arial" w:hAnsi="Arial" w:cs="Arial"/>
          <w:color w:val="000000" w:themeColor="text1"/>
          <w:szCs w:val="24"/>
          <w:shd w:val="clear" w:color="auto" w:fill="FFFFFF"/>
        </w:rPr>
        <w:t xml:space="preserve">, </w:t>
      </w:r>
      <w:r w:rsidR="00B76570" w:rsidRPr="0056384E">
        <w:rPr>
          <w:rFonts w:ascii="Arial" w:hAnsi="Arial" w:cs="Arial"/>
          <w:color w:val="000000" w:themeColor="text1"/>
          <w:szCs w:val="24"/>
          <w:shd w:val="clear" w:color="auto" w:fill="FFFFFF"/>
        </w:rPr>
        <w:t>tokiems plotams</w:t>
      </w:r>
      <w:r w:rsidRPr="0056384E">
        <w:rPr>
          <w:rFonts w:ascii="Arial" w:hAnsi="Arial" w:cs="Arial"/>
          <w:color w:val="000000" w:themeColor="text1"/>
          <w:szCs w:val="24"/>
          <w:shd w:val="clear" w:color="auto" w:fill="FFFFFF"/>
        </w:rPr>
        <w:t xml:space="preserve"> teikėjas turi suteikti užsakytas PO paslaugas, kai PO objektuose esantys </w:t>
      </w:r>
      <w:r w:rsidR="00B76570" w:rsidRPr="0056384E">
        <w:rPr>
          <w:rFonts w:ascii="Arial" w:hAnsi="Arial" w:cs="Arial"/>
          <w:color w:val="000000" w:themeColor="text1"/>
          <w:szCs w:val="24"/>
          <w:shd w:val="clear" w:color="auto" w:fill="FFFFFF"/>
        </w:rPr>
        <w:t>naudotojai</w:t>
      </w:r>
      <w:r w:rsidRPr="0056384E">
        <w:rPr>
          <w:rFonts w:ascii="Arial" w:hAnsi="Arial" w:cs="Arial"/>
          <w:color w:val="000000" w:themeColor="text1"/>
          <w:szCs w:val="24"/>
          <w:shd w:val="clear" w:color="auto" w:fill="FFFFFF"/>
        </w:rPr>
        <w:t xml:space="preserve"> atlaisvina toki</w:t>
      </w:r>
      <w:r w:rsidR="00B76570" w:rsidRPr="0056384E">
        <w:rPr>
          <w:rFonts w:ascii="Arial" w:hAnsi="Arial" w:cs="Arial"/>
          <w:color w:val="000000" w:themeColor="text1"/>
          <w:szCs w:val="24"/>
          <w:shd w:val="clear" w:color="auto" w:fill="FFFFFF"/>
        </w:rPr>
        <w:t>us plotus</w:t>
      </w:r>
      <w:r w:rsidRPr="0056384E">
        <w:rPr>
          <w:rFonts w:ascii="Arial" w:hAnsi="Arial" w:cs="Arial"/>
          <w:color w:val="000000" w:themeColor="text1"/>
          <w:szCs w:val="24"/>
          <w:shd w:val="clear" w:color="auto" w:fill="FFFFFF"/>
        </w:rPr>
        <w:t>, jeigu PO nenurodo kitaip. Teikėjas gali atlikti periodinius / generalinius valymus</w:t>
      </w:r>
      <w:r w:rsidRPr="0056384E">
        <w:rPr>
          <w:rStyle w:val="Puslapioinaosnuoroda"/>
          <w:rFonts w:ascii="Arial" w:hAnsi="Arial" w:cs="Arial"/>
          <w:color w:val="000000" w:themeColor="text1"/>
          <w:szCs w:val="24"/>
          <w:shd w:val="clear" w:color="auto" w:fill="FFFFFF"/>
        </w:rPr>
        <w:footnoteReference w:id="8"/>
      </w:r>
      <w:r w:rsidRPr="0056384E">
        <w:rPr>
          <w:rFonts w:ascii="Arial" w:hAnsi="Arial" w:cs="Arial"/>
          <w:color w:val="000000" w:themeColor="text1"/>
          <w:szCs w:val="24"/>
          <w:shd w:val="clear" w:color="auto" w:fill="FFFFFF"/>
        </w:rPr>
        <w:t xml:space="preserve"> bei </w:t>
      </w:r>
      <w:r w:rsidR="00B76570" w:rsidRPr="0056384E">
        <w:rPr>
          <w:rFonts w:ascii="Arial" w:hAnsi="Arial" w:cs="Arial"/>
          <w:color w:val="000000" w:themeColor="text1"/>
          <w:szCs w:val="24"/>
          <w:shd w:val="clear" w:color="auto" w:fill="FFFFFF"/>
        </w:rPr>
        <w:t xml:space="preserve">kitus </w:t>
      </w:r>
      <w:r w:rsidRPr="0056384E">
        <w:rPr>
          <w:rFonts w:ascii="Arial" w:hAnsi="Arial" w:cs="Arial"/>
          <w:color w:val="000000" w:themeColor="text1"/>
          <w:szCs w:val="24"/>
          <w:shd w:val="clear" w:color="auto" w:fill="FFFFFF"/>
        </w:rPr>
        <w:t xml:space="preserve">reikalingus darbus </w:t>
      </w:r>
      <w:r w:rsidR="00B76570" w:rsidRPr="0056384E">
        <w:rPr>
          <w:rFonts w:ascii="Arial" w:hAnsi="Arial" w:cs="Arial"/>
          <w:color w:val="000000" w:themeColor="text1"/>
          <w:szCs w:val="24"/>
          <w:shd w:val="clear" w:color="auto" w:fill="FFFFFF"/>
        </w:rPr>
        <w:t xml:space="preserve">rezultatams suteikti tiek darbo dienomis, tiek </w:t>
      </w:r>
      <w:r w:rsidRPr="0056384E">
        <w:rPr>
          <w:rFonts w:ascii="Arial" w:hAnsi="Arial" w:cs="Arial"/>
          <w:color w:val="000000" w:themeColor="text1"/>
          <w:szCs w:val="24"/>
          <w:shd w:val="clear" w:color="auto" w:fill="FFFFFF"/>
        </w:rPr>
        <w:t>savaitgaliais</w:t>
      </w:r>
      <w:r w:rsidR="00B76570" w:rsidRPr="0056384E">
        <w:rPr>
          <w:rFonts w:ascii="Arial" w:hAnsi="Arial" w:cs="Arial"/>
          <w:color w:val="000000" w:themeColor="text1"/>
          <w:szCs w:val="24"/>
          <w:shd w:val="clear" w:color="auto" w:fill="FFFFFF"/>
        </w:rPr>
        <w:t xml:space="preserve"> ir švenčių dienomis</w:t>
      </w:r>
      <w:r w:rsidRPr="0056384E">
        <w:rPr>
          <w:rFonts w:ascii="Arial" w:hAnsi="Arial" w:cs="Arial"/>
          <w:color w:val="000000" w:themeColor="text1"/>
          <w:szCs w:val="24"/>
          <w:shd w:val="clear" w:color="auto" w:fill="FFFFFF"/>
        </w:rPr>
        <w:t xml:space="preserve"> prieš tai suderinęs teikimo laikus su PO.</w:t>
      </w:r>
    </w:p>
    <w:p w14:paraId="4F569CA5" w14:textId="4FB1AD51" w:rsidR="0089676C" w:rsidRPr="0056384E" w:rsidRDefault="0089676C"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 xml:space="preserve">PO reguliariai vykdo </w:t>
      </w:r>
      <w:r w:rsidR="00B76570" w:rsidRPr="0056384E">
        <w:rPr>
          <w:rFonts w:ascii="Arial" w:hAnsi="Arial" w:cs="Arial"/>
          <w:color w:val="000000" w:themeColor="text1"/>
          <w:szCs w:val="24"/>
        </w:rPr>
        <w:t xml:space="preserve">įvairius </w:t>
      </w:r>
      <w:r w:rsidRPr="0056384E">
        <w:rPr>
          <w:rFonts w:ascii="Arial" w:hAnsi="Arial" w:cs="Arial"/>
          <w:color w:val="000000" w:themeColor="text1"/>
          <w:szCs w:val="24"/>
        </w:rPr>
        <w:t xml:space="preserve">remontus ir rekonstrukcijas, todėl vidutiniškai </w:t>
      </w:r>
      <w:r w:rsidR="00B76570" w:rsidRPr="0056384E">
        <w:rPr>
          <w:rFonts w:ascii="Arial" w:hAnsi="Arial" w:cs="Arial"/>
          <w:color w:val="000000" w:themeColor="text1"/>
          <w:szCs w:val="24"/>
        </w:rPr>
        <w:t xml:space="preserve">iki </w:t>
      </w:r>
      <w:r w:rsidR="00A22BD3" w:rsidRPr="0056384E">
        <w:rPr>
          <w:rFonts w:ascii="Arial" w:hAnsi="Arial" w:cs="Arial"/>
          <w:color w:val="000000" w:themeColor="text1"/>
          <w:szCs w:val="24"/>
        </w:rPr>
        <w:t>2</w:t>
      </w:r>
      <w:r w:rsidR="00DE3A80" w:rsidRPr="0056384E">
        <w:rPr>
          <w:rFonts w:ascii="Arial" w:hAnsi="Arial" w:cs="Arial"/>
          <w:color w:val="000000" w:themeColor="text1"/>
          <w:szCs w:val="24"/>
        </w:rPr>
        <w:t>%</w:t>
      </w:r>
      <w:r w:rsidRPr="0056384E">
        <w:rPr>
          <w:rFonts w:ascii="Arial" w:hAnsi="Arial" w:cs="Arial"/>
          <w:color w:val="000000" w:themeColor="text1"/>
          <w:szCs w:val="24"/>
        </w:rPr>
        <w:t xml:space="preserve"> ploto gali būti</w:t>
      </w:r>
      <w:r w:rsidR="00EA2009">
        <w:rPr>
          <w:rFonts w:ascii="Arial" w:hAnsi="Arial" w:cs="Arial"/>
          <w:color w:val="000000" w:themeColor="text1"/>
          <w:szCs w:val="24"/>
        </w:rPr>
        <w:t xml:space="preserve"> vykdomi statybos darbai</w:t>
      </w:r>
      <w:r w:rsidRPr="0056384E">
        <w:rPr>
          <w:rFonts w:ascii="Arial" w:hAnsi="Arial" w:cs="Arial"/>
          <w:color w:val="000000" w:themeColor="text1"/>
          <w:szCs w:val="24"/>
        </w:rPr>
        <w:t xml:space="preserve">, tačiau tai neturi </w:t>
      </w:r>
      <w:r w:rsidR="00BE1F9B">
        <w:rPr>
          <w:rFonts w:ascii="Arial" w:hAnsi="Arial" w:cs="Arial"/>
          <w:color w:val="000000" w:themeColor="text1"/>
          <w:szCs w:val="24"/>
        </w:rPr>
        <w:t>daryti įtakos</w:t>
      </w:r>
      <w:r w:rsidRPr="0056384E">
        <w:rPr>
          <w:rFonts w:ascii="Arial" w:hAnsi="Arial" w:cs="Arial"/>
          <w:color w:val="000000" w:themeColor="text1"/>
          <w:szCs w:val="24"/>
        </w:rPr>
        <w:t xml:space="preserve"> pateikt</w:t>
      </w:r>
      <w:r w:rsidR="00BE1F9B">
        <w:rPr>
          <w:rFonts w:ascii="Arial" w:hAnsi="Arial" w:cs="Arial"/>
          <w:color w:val="000000" w:themeColor="text1"/>
          <w:szCs w:val="24"/>
        </w:rPr>
        <w:t>iems</w:t>
      </w:r>
      <w:r w:rsidRPr="0056384E">
        <w:rPr>
          <w:rFonts w:ascii="Arial" w:hAnsi="Arial" w:cs="Arial"/>
          <w:color w:val="000000" w:themeColor="text1"/>
          <w:szCs w:val="24"/>
        </w:rPr>
        <w:t xml:space="preserve"> reikalavim</w:t>
      </w:r>
      <w:r w:rsidR="00BE1F9B">
        <w:rPr>
          <w:rFonts w:ascii="Arial" w:hAnsi="Arial" w:cs="Arial"/>
          <w:color w:val="000000" w:themeColor="text1"/>
          <w:szCs w:val="24"/>
        </w:rPr>
        <w:t>ams</w:t>
      </w:r>
      <w:r w:rsidRPr="0056384E">
        <w:rPr>
          <w:rFonts w:ascii="Arial" w:hAnsi="Arial" w:cs="Arial"/>
          <w:color w:val="000000" w:themeColor="text1"/>
          <w:szCs w:val="24"/>
        </w:rPr>
        <w:t xml:space="preserve"> ir reikalaujam</w:t>
      </w:r>
      <w:r w:rsidR="00BE1F9B">
        <w:rPr>
          <w:rFonts w:ascii="Arial" w:hAnsi="Arial" w:cs="Arial"/>
          <w:color w:val="000000" w:themeColor="text1"/>
          <w:szCs w:val="24"/>
        </w:rPr>
        <w:t>am</w:t>
      </w:r>
      <w:r w:rsidRPr="0056384E">
        <w:rPr>
          <w:rFonts w:ascii="Arial" w:hAnsi="Arial" w:cs="Arial"/>
          <w:color w:val="000000" w:themeColor="text1"/>
          <w:szCs w:val="24"/>
        </w:rPr>
        <w:t xml:space="preserve"> patalpų </w:t>
      </w:r>
      <w:r w:rsidR="00F268F0" w:rsidRPr="0056384E">
        <w:rPr>
          <w:rFonts w:ascii="Arial" w:hAnsi="Arial" w:cs="Arial"/>
          <w:color w:val="000000" w:themeColor="text1"/>
          <w:szCs w:val="24"/>
        </w:rPr>
        <w:t xml:space="preserve">ir lauko teritorijos </w:t>
      </w:r>
      <w:r w:rsidRPr="0056384E">
        <w:rPr>
          <w:rFonts w:ascii="Arial" w:hAnsi="Arial" w:cs="Arial"/>
          <w:color w:val="000000" w:themeColor="text1"/>
          <w:szCs w:val="24"/>
        </w:rPr>
        <w:t>kokybės lygi</w:t>
      </w:r>
      <w:r w:rsidR="00BE1F9B">
        <w:rPr>
          <w:rFonts w:ascii="Arial" w:hAnsi="Arial" w:cs="Arial"/>
          <w:color w:val="000000" w:themeColor="text1"/>
          <w:szCs w:val="24"/>
        </w:rPr>
        <w:t>ui</w:t>
      </w:r>
      <w:r w:rsidRPr="0056384E">
        <w:rPr>
          <w:rFonts w:ascii="Arial" w:hAnsi="Arial" w:cs="Arial"/>
          <w:color w:val="000000" w:themeColor="text1"/>
          <w:szCs w:val="24"/>
        </w:rPr>
        <w:t xml:space="preserve"> (KL) bei minimal</w:t>
      </w:r>
      <w:r w:rsidR="00BE1F9B">
        <w:rPr>
          <w:rFonts w:ascii="Arial" w:hAnsi="Arial" w:cs="Arial"/>
          <w:color w:val="000000" w:themeColor="text1"/>
          <w:szCs w:val="24"/>
        </w:rPr>
        <w:t>aus</w:t>
      </w:r>
      <w:r w:rsidRPr="0056384E">
        <w:rPr>
          <w:rFonts w:ascii="Arial" w:hAnsi="Arial" w:cs="Arial"/>
          <w:color w:val="000000" w:themeColor="text1"/>
          <w:szCs w:val="24"/>
        </w:rPr>
        <w:t xml:space="preserve"> objekto priimtin</w:t>
      </w:r>
      <w:r w:rsidR="00BE1F9B">
        <w:rPr>
          <w:rFonts w:ascii="Arial" w:hAnsi="Arial" w:cs="Arial"/>
          <w:color w:val="000000" w:themeColor="text1"/>
          <w:szCs w:val="24"/>
        </w:rPr>
        <w:t>o</w:t>
      </w:r>
      <w:r w:rsidRPr="0056384E">
        <w:rPr>
          <w:rFonts w:ascii="Arial" w:hAnsi="Arial" w:cs="Arial"/>
          <w:color w:val="000000" w:themeColor="text1"/>
          <w:szCs w:val="24"/>
        </w:rPr>
        <w:t xml:space="preserve"> kokybės lygi</w:t>
      </w:r>
      <w:r w:rsidR="00BE1F9B">
        <w:rPr>
          <w:rFonts w:ascii="Arial" w:hAnsi="Arial" w:cs="Arial"/>
          <w:color w:val="000000" w:themeColor="text1"/>
          <w:szCs w:val="24"/>
        </w:rPr>
        <w:t>o</w:t>
      </w:r>
      <w:r w:rsidRPr="0056384E">
        <w:rPr>
          <w:rFonts w:ascii="Arial" w:hAnsi="Arial" w:cs="Arial"/>
          <w:color w:val="000000" w:themeColor="text1"/>
          <w:szCs w:val="24"/>
        </w:rPr>
        <w:t xml:space="preserve"> (PKL) suteikim</w:t>
      </w:r>
      <w:r w:rsidR="00BE1F9B">
        <w:rPr>
          <w:rFonts w:ascii="Arial" w:hAnsi="Arial" w:cs="Arial"/>
          <w:color w:val="000000" w:themeColor="text1"/>
          <w:szCs w:val="24"/>
        </w:rPr>
        <w:t>ui</w:t>
      </w:r>
      <w:r w:rsidR="00EA2009">
        <w:rPr>
          <w:rFonts w:ascii="Arial" w:hAnsi="Arial" w:cs="Arial"/>
          <w:color w:val="000000" w:themeColor="text1"/>
          <w:szCs w:val="24"/>
        </w:rPr>
        <w:t>. T</w:t>
      </w:r>
      <w:r w:rsidRPr="0056384E">
        <w:rPr>
          <w:rFonts w:ascii="Arial" w:hAnsi="Arial" w:cs="Arial"/>
          <w:color w:val="000000" w:themeColor="text1"/>
          <w:szCs w:val="24"/>
        </w:rPr>
        <w:t>eikdamas pasiūlymą teikėjas turi įsivertinti šį faktorių kaip galimą riziką švarai ir paslaugų teikimui bei atitinkamus kaštus</w:t>
      </w:r>
      <w:r w:rsidRPr="0056384E">
        <w:rPr>
          <w:rStyle w:val="Puslapioinaosnuoroda"/>
          <w:rFonts w:ascii="Arial" w:hAnsi="Arial" w:cs="Arial"/>
          <w:color w:val="000000" w:themeColor="text1"/>
          <w:szCs w:val="24"/>
        </w:rPr>
        <w:footnoteReference w:id="9"/>
      </w:r>
      <w:r w:rsidRPr="0056384E">
        <w:rPr>
          <w:rFonts w:ascii="Arial" w:hAnsi="Arial" w:cs="Arial"/>
          <w:color w:val="000000" w:themeColor="text1"/>
          <w:szCs w:val="24"/>
        </w:rPr>
        <w:t xml:space="preserve"> įsitraukti į įkainius. </w:t>
      </w:r>
    </w:p>
    <w:p w14:paraId="0D4B3B79" w14:textId="0A4DB6FA" w:rsidR="00975D26" w:rsidRPr="0056384E" w:rsidRDefault="00397B62"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bookmarkStart w:id="2" w:name="_Hlk182927674"/>
      <w:r w:rsidRPr="0056384E">
        <w:rPr>
          <w:rFonts w:ascii="Arial" w:hAnsi="Arial" w:cs="Arial"/>
          <w:color w:val="000000" w:themeColor="text1"/>
          <w:szCs w:val="24"/>
        </w:rPr>
        <w:t xml:space="preserve">Sutarties vykdymo metu, PO turi teisę koreguoti perkamų paslaugų kiekius ir </w:t>
      </w:r>
      <w:r w:rsidR="00CA0BD3">
        <w:rPr>
          <w:rFonts w:ascii="Arial" w:hAnsi="Arial" w:cs="Arial"/>
          <w:color w:val="000000" w:themeColor="text1"/>
          <w:szCs w:val="24"/>
        </w:rPr>
        <w:t>(ar) apimtis</w:t>
      </w:r>
      <w:r w:rsidRPr="0056384E">
        <w:rPr>
          <w:rFonts w:ascii="Arial" w:hAnsi="Arial" w:cs="Arial"/>
          <w:color w:val="000000" w:themeColor="text1"/>
          <w:szCs w:val="24"/>
        </w:rPr>
        <w:t xml:space="preserve">. PO </w:t>
      </w:r>
      <w:r w:rsidRPr="0056384E">
        <w:rPr>
          <w:rFonts w:ascii="Arial" w:eastAsiaTheme="minorEastAsia" w:hAnsi="Arial" w:cs="Arial"/>
          <w:color w:val="000000" w:themeColor="text1"/>
          <w:szCs w:val="24"/>
        </w:rPr>
        <w:t xml:space="preserve">turi teisę, </w:t>
      </w:r>
      <w:r w:rsidRPr="0056384E">
        <w:rPr>
          <w:rFonts w:ascii="Arial" w:hAnsi="Arial" w:cs="Arial"/>
          <w:color w:val="000000" w:themeColor="text1"/>
          <w:szCs w:val="24"/>
        </w:rPr>
        <w:t>atsiradus poreikiui, įsigyti Sutartyje nenumatytų, tačiau su pirkimo objektu susijusių paslaugų.</w:t>
      </w:r>
      <w:r w:rsidR="00CA0BD3">
        <w:rPr>
          <w:rFonts w:ascii="Arial" w:hAnsi="Arial" w:cs="Arial"/>
          <w:color w:val="000000" w:themeColor="text1"/>
          <w:szCs w:val="24"/>
        </w:rPr>
        <w:t xml:space="preserve"> U</w:t>
      </w:r>
      <w:r w:rsidR="00CA0BD3" w:rsidRPr="00CA0BD3">
        <w:rPr>
          <w:rFonts w:ascii="Arial" w:hAnsi="Arial" w:cs="Arial"/>
          <w:color w:val="000000" w:themeColor="text1"/>
          <w:szCs w:val="24"/>
        </w:rPr>
        <w:t xml:space="preserve">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r w:rsidRPr="0056384E">
        <w:rPr>
          <w:rFonts w:ascii="Arial" w:hAnsi="Arial" w:cs="Arial"/>
          <w:color w:val="000000" w:themeColor="text1"/>
          <w:szCs w:val="24"/>
        </w:rPr>
        <w:t>Tokiu atveju PO kreipiasi į t</w:t>
      </w:r>
      <w:r w:rsidR="00AE2EDD" w:rsidRPr="0056384E">
        <w:rPr>
          <w:rFonts w:ascii="Arial" w:hAnsi="Arial" w:cs="Arial"/>
          <w:color w:val="000000" w:themeColor="text1"/>
          <w:szCs w:val="24"/>
        </w:rPr>
        <w:t>ei</w:t>
      </w:r>
      <w:r w:rsidRPr="0056384E">
        <w:rPr>
          <w:rFonts w:ascii="Arial" w:hAnsi="Arial" w:cs="Arial"/>
          <w:color w:val="000000" w:themeColor="text1"/>
          <w:szCs w:val="24"/>
        </w:rPr>
        <w:t xml:space="preserve">kėją su prašymu pateikti nenumatytų paslaugų įkainius - komercinį pasiūlymą, pažymėdamas, kad įsigytinų paslaugų įkainiai negali būti didesni nei rinkos kaina. </w:t>
      </w:r>
      <w:r w:rsidR="00456CB0" w:rsidRPr="0056384E">
        <w:rPr>
          <w:rFonts w:ascii="Arial" w:hAnsi="Arial" w:cs="Arial"/>
          <w:color w:val="000000" w:themeColor="text1"/>
          <w:szCs w:val="24"/>
        </w:rPr>
        <w:t>Teikėjas, PO pareikalavus, turi pateikti komerciniame pasiūlyme nurodytų paslaugų dedamąsias dalis</w:t>
      </w:r>
      <w:r w:rsidR="00456CB0" w:rsidRPr="0056384E">
        <w:rPr>
          <w:rStyle w:val="Puslapioinaosnuoroda"/>
          <w:rFonts w:ascii="Arial" w:hAnsi="Arial" w:cs="Arial"/>
          <w:color w:val="000000" w:themeColor="text1"/>
          <w:szCs w:val="24"/>
        </w:rPr>
        <w:footnoteReference w:id="10"/>
      </w:r>
      <w:r w:rsidR="00456CB0" w:rsidRPr="0056384E">
        <w:rPr>
          <w:rFonts w:ascii="Arial" w:hAnsi="Arial" w:cs="Arial"/>
          <w:color w:val="000000" w:themeColor="text1"/>
          <w:szCs w:val="24"/>
        </w:rPr>
        <w:t xml:space="preserve"> </w:t>
      </w:r>
      <w:r w:rsidRPr="0056384E">
        <w:rPr>
          <w:rFonts w:ascii="Arial" w:hAnsi="Arial" w:cs="Arial"/>
          <w:color w:val="000000" w:themeColor="text1"/>
          <w:szCs w:val="24"/>
        </w:rPr>
        <w:t>Gavęs t</w:t>
      </w:r>
      <w:r w:rsidR="00AE2EDD" w:rsidRPr="0056384E">
        <w:rPr>
          <w:rFonts w:ascii="Arial" w:hAnsi="Arial" w:cs="Arial"/>
          <w:color w:val="000000" w:themeColor="text1"/>
          <w:szCs w:val="24"/>
        </w:rPr>
        <w:t>ei</w:t>
      </w:r>
      <w:r w:rsidRPr="0056384E">
        <w:rPr>
          <w:rFonts w:ascii="Arial" w:hAnsi="Arial" w:cs="Arial"/>
          <w:color w:val="000000" w:themeColor="text1"/>
          <w:szCs w:val="24"/>
        </w:rPr>
        <w:t>kėjo pateiktus Sutartyje nenumatytų paslaugų įkainius - komercinį pasiūlymą, PO atlieka rinkos kainų tyrimą</w:t>
      </w:r>
      <w:r w:rsidRPr="0056384E">
        <w:rPr>
          <w:rStyle w:val="Puslapioinaosnuoroda"/>
          <w:rFonts w:ascii="Arial" w:hAnsi="Arial" w:cs="Arial"/>
          <w:color w:val="000000" w:themeColor="text1"/>
          <w:szCs w:val="24"/>
        </w:rPr>
        <w:footnoteReference w:id="11"/>
      </w:r>
      <w:r w:rsidRPr="0056384E">
        <w:rPr>
          <w:rFonts w:ascii="Arial" w:hAnsi="Arial" w:cs="Arial"/>
          <w:color w:val="000000" w:themeColor="text1"/>
          <w:szCs w:val="24"/>
        </w:rPr>
        <w:t>, tokiu būdu įvertindama ar t</w:t>
      </w:r>
      <w:r w:rsidR="00AE2EDD" w:rsidRPr="0056384E">
        <w:rPr>
          <w:rFonts w:ascii="Arial" w:hAnsi="Arial" w:cs="Arial"/>
          <w:color w:val="000000" w:themeColor="text1"/>
          <w:szCs w:val="24"/>
        </w:rPr>
        <w:t>ei</w:t>
      </w:r>
      <w:r w:rsidRPr="0056384E">
        <w:rPr>
          <w:rFonts w:ascii="Arial" w:hAnsi="Arial" w:cs="Arial"/>
          <w:color w:val="000000" w:themeColor="text1"/>
          <w:szCs w:val="24"/>
        </w:rPr>
        <w:t>kėjo pateikti įkainiai atitinka rinkos kainą. PO nusta</w:t>
      </w:r>
      <w:r w:rsidR="00CA0BD3">
        <w:rPr>
          <w:rFonts w:ascii="Arial" w:hAnsi="Arial" w:cs="Arial"/>
          <w:color w:val="000000" w:themeColor="text1"/>
          <w:szCs w:val="24"/>
        </w:rPr>
        <w:t>čiusi</w:t>
      </w:r>
      <w:r w:rsidRPr="0056384E">
        <w:rPr>
          <w:rFonts w:ascii="Arial" w:hAnsi="Arial" w:cs="Arial"/>
          <w:color w:val="000000" w:themeColor="text1"/>
          <w:szCs w:val="24"/>
        </w:rPr>
        <w:t>, kad t</w:t>
      </w:r>
      <w:r w:rsidR="00AE2EDD" w:rsidRPr="0056384E">
        <w:rPr>
          <w:rFonts w:ascii="Arial" w:hAnsi="Arial" w:cs="Arial"/>
          <w:color w:val="000000" w:themeColor="text1"/>
          <w:szCs w:val="24"/>
        </w:rPr>
        <w:t>ei</w:t>
      </w:r>
      <w:r w:rsidRPr="0056384E">
        <w:rPr>
          <w:rFonts w:ascii="Arial" w:hAnsi="Arial" w:cs="Arial"/>
          <w:color w:val="000000" w:themeColor="text1"/>
          <w:szCs w:val="24"/>
        </w:rPr>
        <w:t>kėjo pasiūlyti įkainiai yra didesni nei rinkos kaina, prašo t</w:t>
      </w:r>
      <w:r w:rsidR="00AE2EDD" w:rsidRPr="0056384E">
        <w:rPr>
          <w:rFonts w:ascii="Arial" w:hAnsi="Arial" w:cs="Arial"/>
          <w:color w:val="000000" w:themeColor="text1"/>
          <w:szCs w:val="24"/>
        </w:rPr>
        <w:t>ei</w:t>
      </w:r>
      <w:r w:rsidRPr="0056384E">
        <w:rPr>
          <w:rFonts w:ascii="Arial" w:hAnsi="Arial" w:cs="Arial"/>
          <w:color w:val="000000" w:themeColor="text1"/>
          <w:szCs w:val="24"/>
        </w:rPr>
        <w:t>kėjo j</w:t>
      </w:r>
      <w:r w:rsidR="00CA0BD3">
        <w:rPr>
          <w:rFonts w:ascii="Arial" w:hAnsi="Arial" w:cs="Arial"/>
          <w:color w:val="000000" w:themeColor="text1"/>
          <w:szCs w:val="24"/>
        </w:rPr>
        <w:t>uos</w:t>
      </w:r>
      <w:r w:rsidRPr="0056384E">
        <w:rPr>
          <w:rFonts w:ascii="Arial" w:hAnsi="Arial" w:cs="Arial"/>
          <w:color w:val="000000" w:themeColor="text1"/>
          <w:szCs w:val="24"/>
        </w:rPr>
        <w:t xml:space="preserve"> sumažinti. Sutarties vykdymo metu įsigytinų nenumatytų paslaugų bendra vertė negali būti didesnė nei 10 (dešimt) procentų </w:t>
      </w:r>
      <w:r w:rsidR="00CA0BD3" w:rsidRPr="00CA0BD3">
        <w:rPr>
          <w:rFonts w:ascii="Arial" w:hAnsi="Arial" w:cs="Arial"/>
          <w:color w:val="000000" w:themeColor="text1"/>
          <w:szCs w:val="24"/>
        </w:rPr>
        <w:t>pradinės sutarties vertės</w:t>
      </w:r>
      <w:r w:rsidR="00CA0BD3" w:rsidRPr="0056384E">
        <w:rPr>
          <w:rFonts w:ascii="Arial" w:hAnsi="Arial" w:cs="Arial"/>
          <w:color w:val="000000" w:themeColor="text1"/>
          <w:szCs w:val="24"/>
        </w:rPr>
        <w:t xml:space="preserve"> </w:t>
      </w:r>
      <w:r w:rsidRPr="0056384E">
        <w:rPr>
          <w:rFonts w:ascii="Arial" w:hAnsi="Arial" w:cs="Arial"/>
          <w:color w:val="000000" w:themeColor="text1"/>
          <w:szCs w:val="24"/>
        </w:rPr>
        <w:t>jos nedidinant. Visi nenumatytų paslaugų įkainiai turi būti suderinami prieš pradedant teikti nenumatytas paslaugas. Užsakytos nenumatytos paslaugos turi būti suteiktos PO nurodytu metu</w:t>
      </w:r>
      <w:bookmarkEnd w:id="2"/>
      <w:r w:rsidRPr="0056384E">
        <w:rPr>
          <w:rFonts w:ascii="Arial" w:hAnsi="Arial" w:cs="Arial"/>
          <w:color w:val="000000" w:themeColor="text1"/>
          <w:szCs w:val="24"/>
        </w:rPr>
        <w:t>.</w:t>
      </w:r>
    </w:p>
    <w:p w14:paraId="4BBC7709" w14:textId="45816FFE" w:rsidR="00975D26"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Sutarties vykdymo metu t</w:t>
      </w:r>
      <w:r w:rsidRPr="0056384E">
        <w:rPr>
          <w:rFonts w:ascii="Arial" w:hAnsi="Arial" w:cs="Arial"/>
          <w:color w:val="000000" w:themeColor="text1"/>
          <w:szCs w:val="24"/>
          <w:lang w:eastAsia="lt-LT"/>
        </w:rPr>
        <w:t xml:space="preserve">eikėjas turi laikytis visų aktualių </w:t>
      </w:r>
      <w:r w:rsidR="0059455A" w:rsidRPr="0059455A">
        <w:rPr>
          <w:rFonts w:ascii="Arial" w:hAnsi="Arial" w:cs="Arial"/>
          <w:color w:val="000000" w:themeColor="text1"/>
          <w:szCs w:val="24"/>
          <w:lang w:eastAsia="lt-LT"/>
        </w:rPr>
        <w:t xml:space="preserve">Lietuvos Respublikos </w:t>
      </w:r>
      <w:r w:rsidRPr="0056384E">
        <w:rPr>
          <w:rFonts w:ascii="Arial" w:hAnsi="Arial" w:cs="Arial"/>
          <w:color w:val="000000" w:themeColor="text1"/>
          <w:szCs w:val="24"/>
          <w:lang w:eastAsia="lt-LT"/>
        </w:rPr>
        <w:t xml:space="preserve">priimtų nutarimų, potvarkių, </w:t>
      </w:r>
      <w:r w:rsidR="00975D26" w:rsidRPr="0056384E">
        <w:rPr>
          <w:rFonts w:ascii="Arial" w:hAnsi="Arial" w:cs="Arial"/>
          <w:color w:val="000000" w:themeColor="text1"/>
          <w:szCs w:val="24"/>
          <w:lang w:eastAsia="lt-LT"/>
        </w:rPr>
        <w:t xml:space="preserve">higienos normų, </w:t>
      </w:r>
      <w:r w:rsidRPr="0056384E">
        <w:rPr>
          <w:rFonts w:ascii="Arial" w:hAnsi="Arial" w:cs="Arial"/>
          <w:color w:val="000000" w:themeColor="text1"/>
          <w:szCs w:val="24"/>
          <w:lang w:eastAsia="lt-LT"/>
        </w:rPr>
        <w:t>taisyklių ir įsakymų, išleistų prieš paslaugų teikimą ir paslaugų teikimo metu, įskaitant priemonių tiekimo ir naudojimo srityje, o taip pat teisėtų PO</w:t>
      </w:r>
      <w:r w:rsidRPr="0056384E">
        <w:rPr>
          <w:rStyle w:val="Puslapioinaosnuoroda"/>
          <w:rFonts w:ascii="Arial" w:hAnsi="Arial" w:cs="Arial"/>
          <w:color w:val="000000" w:themeColor="text1"/>
          <w:szCs w:val="24"/>
          <w:lang w:eastAsia="lt-LT"/>
        </w:rPr>
        <w:footnoteReference w:id="12"/>
      </w:r>
      <w:r w:rsidRPr="0056384E">
        <w:rPr>
          <w:rFonts w:ascii="Arial" w:hAnsi="Arial" w:cs="Arial"/>
          <w:color w:val="000000" w:themeColor="text1"/>
          <w:szCs w:val="24"/>
          <w:lang w:eastAsia="lt-LT"/>
        </w:rPr>
        <w:t>, savivaldyb</w:t>
      </w:r>
      <w:r w:rsidR="00BE1F9B">
        <w:rPr>
          <w:rFonts w:ascii="Arial" w:hAnsi="Arial" w:cs="Arial"/>
          <w:color w:val="000000" w:themeColor="text1"/>
          <w:szCs w:val="24"/>
          <w:lang w:eastAsia="lt-LT"/>
        </w:rPr>
        <w:t>ės</w:t>
      </w:r>
      <w:r w:rsidRPr="0056384E">
        <w:rPr>
          <w:rFonts w:ascii="Arial" w:hAnsi="Arial" w:cs="Arial"/>
          <w:color w:val="000000" w:themeColor="text1"/>
          <w:szCs w:val="24"/>
          <w:lang w:eastAsia="lt-LT"/>
        </w:rPr>
        <w:t xml:space="preserve"> bei kitų valdžios organų ir kompetentingų institucijų reikalavimų ir rekomendacijų, kurie yra susiję su tokių paslaugų teikimu, jų vykdymu, žmonių saugumu valymo zonoje arba greta jos, paslaugų kokybės kontrole.</w:t>
      </w:r>
    </w:p>
    <w:p w14:paraId="04467E74" w14:textId="5B1E5EA3" w:rsidR="008A5F61" w:rsidRPr="0056384E" w:rsidRDefault="00F268F0"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lang w:eastAsia="ar-SA"/>
        </w:rPr>
        <w:t>P</w:t>
      </w:r>
      <w:r w:rsidR="00DE3A80" w:rsidRPr="0056384E">
        <w:rPr>
          <w:rFonts w:ascii="Arial" w:hAnsi="Arial" w:cs="Arial"/>
          <w:color w:val="000000" w:themeColor="text1"/>
          <w:szCs w:val="24"/>
          <w:lang w:eastAsia="ar-SA"/>
        </w:rPr>
        <w:t xml:space="preserve">aslaugų teikimo laiką nurodo PO, pateikiant </w:t>
      </w:r>
      <w:r w:rsidRPr="0056384E">
        <w:rPr>
          <w:rFonts w:ascii="Arial" w:hAnsi="Arial" w:cs="Arial"/>
          <w:color w:val="000000" w:themeColor="text1"/>
          <w:szCs w:val="24"/>
          <w:lang w:eastAsia="ar-SA"/>
        </w:rPr>
        <w:t>paslaugų</w:t>
      </w:r>
      <w:r w:rsidR="00DE3A80" w:rsidRPr="0056384E">
        <w:rPr>
          <w:rFonts w:ascii="Arial" w:hAnsi="Arial" w:cs="Arial"/>
          <w:color w:val="000000" w:themeColor="text1"/>
          <w:szCs w:val="24"/>
          <w:lang w:eastAsia="ar-SA"/>
        </w:rPr>
        <w:t xml:space="preserve"> užsakymą</w:t>
      </w:r>
      <w:r w:rsidR="00DE3A80" w:rsidRPr="0056384E">
        <w:rPr>
          <w:rFonts w:ascii="Arial" w:hAnsi="Arial" w:cs="Arial"/>
          <w:color w:val="000000" w:themeColor="text1"/>
          <w:szCs w:val="24"/>
        </w:rPr>
        <w:t xml:space="preserve">. Sutarties vykdymo metu nurodyti PO paslaugų teikimo laikai gali keistis, atsižvelgiant į PO poreikį. </w:t>
      </w:r>
    </w:p>
    <w:p w14:paraId="5A2FA07D" w14:textId="104247FD" w:rsidR="008A5F61"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 xml:space="preserve">Teikėjas turi įsivertinti, taikyti ir parinkti efektyviausius paslaugų atlikimo metodus, technologijas ir sprendimus pagal pateiktus šios techninės specifikacijos, jos priedų, įskaitant Standartą, kitų pirkimo dokumentų, Sutarties ir atitinkamų Lietuvos Respublikos teisės aktų reikalavimus. </w:t>
      </w:r>
    </w:p>
    <w:p w14:paraId="59D9569C" w14:textId="3834EAED" w:rsidR="008A5F61"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lastRenderedPageBreak/>
        <w:t>Teikėjas privalo nuolat išlaikyti nepriekaištingą PO objektų švarą</w:t>
      </w:r>
      <w:r w:rsidRPr="0056384E">
        <w:rPr>
          <w:rStyle w:val="Puslapioinaosnuoroda"/>
          <w:rFonts w:ascii="Arial" w:hAnsi="Arial" w:cs="Arial"/>
          <w:color w:val="000000" w:themeColor="text1"/>
          <w:szCs w:val="24"/>
        </w:rPr>
        <w:footnoteReference w:id="13"/>
      </w:r>
      <w:r w:rsidRPr="0056384E">
        <w:rPr>
          <w:rFonts w:ascii="Arial" w:hAnsi="Arial" w:cs="Arial"/>
          <w:color w:val="000000" w:themeColor="text1"/>
          <w:szCs w:val="24"/>
        </w:rPr>
        <w:t xml:space="preserve">, reprezentatyvumą, saugią ir higienišką aplinką, rūpintis aplinkosauga bei </w:t>
      </w:r>
      <w:r w:rsidRPr="0056384E">
        <w:rPr>
          <w:rFonts w:ascii="Arial" w:eastAsia="Times New Roman" w:hAnsi="Arial" w:cs="Arial"/>
          <w:color w:val="000000" w:themeColor="text1"/>
          <w:szCs w:val="24"/>
        </w:rPr>
        <w:t xml:space="preserve">užtikrinti nuolatinį, ne žemesnį nei reikalaujama </w:t>
      </w:r>
      <w:r w:rsidR="00DE3A80" w:rsidRPr="0056384E">
        <w:rPr>
          <w:rFonts w:ascii="Arial" w:eastAsia="Times New Roman" w:hAnsi="Arial" w:cs="Arial"/>
          <w:color w:val="000000" w:themeColor="text1"/>
          <w:szCs w:val="24"/>
        </w:rPr>
        <w:t>statinių</w:t>
      </w:r>
      <w:r w:rsidR="00F268F0" w:rsidRPr="0056384E">
        <w:rPr>
          <w:rFonts w:ascii="Arial" w:eastAsia="Times New Roman" w:hAnsi="Arial" w:cs="Arial"/>
          <w:color w:val="000000" w:themeColor="text1"/>
          <w:szCs w:val="24"/>
        </w:rPr>
        <w:t>, patalpų</w:t>
      </w:r>
      <w:r w:rsidRPr="0056384E">
        <w:rPr>
          <w:rFonts w:ascii="Arial" w:eastAsia="Times New Roman" w:hAnsi="Arial" w:cs="Arial"/>
          <w:color w:val="000000" w:themeColor="text1"/>
          <w:szCs w:val="24"/>
        </w:rPr>
        <w:t xml:space="preserve"> bei lauko teritorijos kokybės lygį (KL) bei minimalų kiekvieno objekto priimtiną valymo paslaugų kokybės lygį (PKL), reikalaujamų rezultatų palaikymą tiek ant didesnio, tiek ir ant mažesnio užterštumo (jeigu toks būtų) elementų, jų paviršių ir dangų, esančių reikalaujamuose valyti objektuose. </w:t>
      </w:r>
    </w:p>
    <w:p w14:paraId="709D6FD8" w14:textId="3B70AEF1" w:rsidR="008A5F61"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Sutarties vykdymo metu paslaugų techninės kokybės atitikties šiai techninei specifikacijai ir kitiems pirkimo dokumentuose</w:t>
      </w:r>
      <w:r w:rsidR="004C641B">
        <w:rPr>
          <w:rFonts w:ascii="Arial" w:hAnsi="Arial" w:cs="Arial"/>
          <w:color w:val="000000" w:themeColor="text1"/>
          <w:szCs w:val="24"/>
        </w:rPr>
        <w:t xml:space="preserve">, </w:t>
      </w:r>
      <w:bookmarkStart w:id="3" w:name="_Hlk182927769"/>
      <w:r w:rsidR="004C641B">
        <w:rPr>
          <w:rFonts w:ascii="Arial" w:hAnsi="Arial" w:cs="Arial"/>
          <w:color w:val="000000" w:themeColor="text1"/>
          <w:szCs w:val="24"/>
        </w:rPr>
        <w:t>Sutartyje</w:t>
      </w:r>
      <w:r w:rsidRPr="0056384E">
        <w:rPr>
          <w:rFonts w:ascii="Arial" w:hAnsi="Arial" w:cs="Arial"/>
          <w:color w:val="000000" w:themeColor="text1"/>
          <w:szCs w:val="24"/>
        </w:rPr>
        <w:t xml:space="preserve"> </w:t>
      </w:r>
      <w:bookmarkEnd w:id="3"/>
      <w:r w:rsidRPr="0056384E">
        <w:rPr>
          <w:rFonts w:ascii="Arial" w:hAnsi="Arial" w:cs="Arial"/>
          <w:color w:val="000000" w:themeColor="text1"/>
          <w:szCs w:val="24"/>
        </w:rPr>
        <w:t>apibrėžtiems reikalavimams nustatymas vykdomas pagal Standartą ir pirkimo dokumentuose</w:t>
      </w:r>
      <w:r w:rsidR="004C641B">
        <w:rPr>
          <w:rFonts w:ascii="Arial" w:hAnsi="Arial" w:cs="Arial"/>
          <w:color w:val="000000" w:themeColor="text1"/>
          <w:szCs w:val="24"/>
        </w:rPr>
        <w:t>, Sutartyje</w:t>
      </w:r>
      <w:r w:rsidRPr="0056384E">
        <w:rPr>
          <w:rFonts w:ascii="Arial" w:hAnsi="Arial" w:cs="Arial"/>
          <w:color w:val="000000" w:themeColor="text1"/>
          <w:szCs w:val="24"/>
        </w:rPr>
        <w:t xml:space="preserve"> apibrėžtas procedūras. </w:t>
      </w:r>
    </w:p>
    <w:p w14:paraId="1492AE45" w14:textId="68EC8404" w:rsidR="00540850"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hAnsi="Arial" w:cs="Arial"/>
          <w:noProof/>
          <w:color w:val="000000" w:themeColor="text1"/>
          <w:szCs w:val="24"/>
          <w:lang w:bidi="ar-DZ"/>
        </w:rPr>
        <w:t>Cheminės bei valymo priemonės ir bet kokia</w:t>
      </w:r>
      <w:r w:rsidR="00CE7AC6" w:rsidRPr="0056384E">
        <w:rPr>
          <w:rFonts w:ascii="Arial" w:hAnsi="Arial" w:cs="Arial"/>
          <w:noProof/>
          <w:color w:val="000000" w:themeColor="text1"/>
          <w:szCs w:val="24"/>
          <w:lang w:bidi="ar-DZ"/>
        </w:rPr>
        <w:t xml:space="preserve"> paslaugų teikimui naudojama</w:t>
      </w:r>
      <w:r w:rsidRPr="0056384E">
        <w:rPr>
          <w:rFonts w:ascii="Arial" w:hAnsi="Arial" w:cs="Arial"/>
          <w:noProof/>
          <w:color w:val="000000" w:themeColor="text1"/>
          <w:szCs w:val="24"/>
          <w:lang w:bidi="ar-DZ"/>
        </w:rPr>
        <w:t xml:space="preserve"> įranga</w:t>
      </w:r>
      <w:r w:rsidR="00CE7AC6" w:rsidRPr="0056384E">
        <w:rPr>
          <w:rFonts w:ascii="Arial" w:hAnsi="Arial" w:cs="Arial"/>
          <w:noProof/>
          <w:color w:val="000000" w:themeColor="text1"/>
          <w:szCs w:val="24"/>
          <w:lang w:bidi="ar-DZ"/>
        </w:rPr>
        <w:t>,</w:t>
      </w:r>
      <w:r w:rsidRPr="0056384E">
        <w:rPr>
          <w:rFonts w:ascii="Arial" w:hAnsi="Arial" w:cs="Arial"/>
          <w:noProof/>
          <w:color w:val="000000" w:themeColor="text1"/>
          <w:szCs w:val="24"/>
          <w:lang w:bidi="ar-DZ"/>
        </w:rPr>
        <w:t xml:space="preserve"> paslaugų teikimo metu</w:t>
      </w:r>
      <w:r w:rsidR="00CE7AC6" w:rsidRPr="0056384E">
        <w:rPr>
          <w:rFonts w:ascii="Arial" w:hAnsi="Arial" w:cs="Arial"/>
          <w:noProof/>
          <w:color w:val="000000" w:themeColor="text1"/>
          <w:szCs w:val="24"/>
          <w:lang w:bidi="ar-DZ"/>
        </w:rPr>
        <w:t>,</w:t>
      </w:r>
      <w:r w:rsidRPr="0056384E">
        <w:rPr>
          <w:rFonts w:ascii="Arial" w:hAnsi="Arial" w:cs="Arial"/>
          <w:noProof/>
          <w:color w:val="000000" w:themeColor="text1"/>
          <w:szCs w:val="24"/>
          <w:lang w:bidi="ar-DZ"/>
        </w:rPr>
        <w:t xml:space="preserve"> turi būti kartu su paslaugas teikiančiu teikėjo darbuotoju, jas griežtai draudžiama palikti neprižiūrėtas. Visos cheminės priemonės</w:t>
      </w:r>
      <w:r w:rsidR="00CE7AC6" w:rsidRPr="0056384E">
        <w:rPr>
          <w:rFonts w:ascii="Arial" w:hAnsi="Arial" w:cs="Arial"/>
          <w:noProof/>
          <w:color w:val="000000" w:themeColor="text1"/>
          <w:szCs w:val="24"/>
          <w:lang w:bidi="ar-DZ"/>
        </w:rPr>
        <w:t>, technika, įranga ir</w:t>
      </w:r>
      <w:r w:rsidRPr="0056384E">
        <w:rPr>
          <w:rFonts w:ascii="Arial" w:hAnsi="Arial" w:cs="Arial"/>
          <w:noProof/>
          <w:color w:val="000000" w:themeColor="text1"/>
          <w:szCs w:val="24"/>
          <w:lang w:bidi="ar-DZ"/>
        </w:rPr>
        <w:t xml:space="preserve"> inventorius turi būti sandėliuojamas </w:t>
      </w:r>
      <w:r w:rsidR="00CE7AC6" w:rsidRPr="0056384E">
        <w:rPr>
          <w:rFonts w:ascii="Arial" w:hAnsi="Arial" w:cs="Arial"/>
          <w:noProof/>
          <w:color w:val="000000" w:themeColor="text1"/>
          <w:szCs w:val="24"/>
          <w:lang w:bidi="ar-DZ"/>
        </w:rPr>
        <w:t>t</w:t>
      </w:r>
      <w:r w:rsidR="00474DD7" w:rsidRPr="0056384E">
        <w:rPr>
          <w:rFonts w:ascii="Arial" w:hAnsi="Arial" w:cs="Arial"/>
          <w:noProof/>
          <w:color w:val="000000" w:themeColor="text1"/>
          <w:szCs w:val="24"/>
          <w:lang w:bidi="ar-DZ"/>
        </w:rPr>
        <w:t>ei</w:t>
      </w:r>
      <w:r w:rsidR="00CE7AC6" w:rsidRPr="0056384E">
        <w:rPr>
          <w:rFonts w:ascii="Arial" w:hAnsi="Arial" w:cs="Arial"/>
          <w:noProof/>
          <w:color w:val="000000" w:themeColor="text1"/>
          <w:szCs w:val="24"/>
          <w:lang w:bidi="ar-DZ"/>
        </w:rPr>
        <w:t>kėjo sąskaita, t</w:t>
      </w:r>
      <w:r w:rsidR="00474DD7" w:rsidRPr="0056384E">
        <w:rPr>
          <w:rFonts w:ascii="Arial" w:hAnsi="Arial" w:cs="Arial"/>
          <w:noProof/>
          <w:color w:val="000000" w:themeColor="text1"/>
          <w:szCs w:val="24"/>
          <w:lang w:bidi="ar-DZ"/>
        </w:rPr>
        <w:t>ei</w:t>
      </w:r>
      <w:r w:rsidR="00CE7AC6" w:rsidRPr="0056384E">
        <w:rPr>
          <w:rFonts w:ascii="Arial" w:hAnsi="Arial" w:cs="Arial"/>
          <w:noProof/>
          <w:color w:val="000000" w:themeColor="text1"/>
          <w:szCs w:val="24"/>
          <w:lang w:bidi="ar-DZ"/>
        </w:rPr>
        <w:t>kėjo sandėli</w:t>
      </w:r>
      <w:r w:rsidR="004C641B">
        <w:rPr>
          <w:rFonts w:ascii="Arial" w:hAnsi="Arial" w:cs="Arial"/>
          <w:noProof/>
          <w:color w:val="000000" w:themeColor="text1"/>
          <w:szCs w:val="24"/>
          <w:lang w:bidi="ar-DZ"/>
        </w:rPr>
        <w:t>avimo</w:t>
      </w:r>
      <w:r w:rsidR="00CE7AC6" w:rsidRPr="0056384E">
        <w:rPr>
          <w:rFonts w:ascii="Arial" w:hAnsi="Arial" w:cs="Arial"/>
          <w:noProof/>
          <w:color w:val="000000" w:themeColor="text1"/>
          <w:szCs w:val="24"/>
          <w:lang w:bidi="ar-DZ"/>
        </w:rPr>
        <w:t xml:space="preserve"> vietose, jeigu PO nenurodo kitaip. </w:t>
      </w:r>
      <w:r w:rsidR="00AE6D03" w:rsidRPr="0056384E">
        <w:rPr>
          <w:rFonts w:ascii="Arial" w:hAnsi="Arial" w:cs="Arial"/>
          <w:noProof/>
          <w:color w:val="000000" w:themeColor="text1"/>
          <w:szCs w:val="24"/>
          <w:lang w:bidi="ar-DZ"/>
        </w:rPr>
        <w:t>Paslaugų teikimo metu, t</w:t>
      </w:r>
      <w:r w:rsidR="00AE6D03" w:rsidRPr="0056384E">
        <w:rPr>
          <w:rFonts w:ascii="Arial" w:eastAsia="Times New Roman" w:hAnsi="Arial" w:cs="Arial"/>
          <w:color w:val="000000" w:themeColor="text1"/>
          <w:szCs w:val="24"/>
        </w:rPr>
        <w:t>eikėjo</w:t>
      </w:r>
      <w:r w:rsidR="00AE6D03" w:rsidRPr="0056384E">
        <w:rPr>
          <w:rFonts w:ascii="Arial" w:eastAsiaTheme="minorHAnsi" w:hAnsi="Arial" w:cs="Arial"/>
          <w:color w:val="000000" w:themeColor="text1"/>
          <w:szCs w:val="24"/>
        </w:rPr>
        <w:t xml:space="preserve"> technikos, transporto priemonių statymo, šiukšlių išmetimo vietos, sąšlavų, lapų sandėliavimo, inventoriaus ir medžiagų sandėliavimo vietos yra </w:t>
      </w:r>
      <w:r w:rsidR="00C464D3" w:rsidRPr="0056384E">
        <w:rPr>
          <w:rFonts w:ascii="Arial" w:eastAsiaTheme="minorHAnsi" w:hAnsi="Arial" w:cs="Arial"/>
          <w:color w:val="000000" w:themeColor="text1"/>
          <w:szCs w:val="24"/>
        </w:rPr>
        <w:t>su</w:t>
      </w:r>
      <w:r w:rsidR="00AE6D03" w:rsidRPr="0056384E">
        <w:rPr>
          <w:rFonts w:ascii="Arial" w:eastAsiaTheme="minorHAnsi" w:hAnsi="Arial" w:cs="Arial"/>
          <w:color w:val="000000" w:themeColor="text1"/>
          <w:szCs w:val="24"/>
        </w:rPr>
        <w:t>derinamos su PO.</w:t>
      </w:r>
      <w:r w:rsidR="00C464D3" w:rsidRPr="0056384E">
        <w:rPr>
          <w:rFonts w:ascii="Arial" w:eastAsiaTheme="minorHAnsi" w:hAnsi="Arial" w:cs="Arial"/>
          <w:color w:val="000000" w:themeColor="text1"/>
          <w:szCs w:val="24"/>
        </w:rPr>
        <w:t xml:space="preserve"> </w:t>
      </w:r>
      <w:r w:rsidR="00C464D3" w:rsidRPr="0056384E">
        <w:rPr>
          <w:rFonts w:ascii="Arial" w:hAnsi="Arial" w:cs="Arial"/>
          <w:bCs/>
          <w:color w:val="000000" w:themeColor="text1"/>
          <w:szCs w:val="24"/>
        </w:rPr>
        <w:t>Tei</w:t>
      </w:r>
      <w:r w:rsidR="00C464D3" w:rsidRPr="0056384E">
        <w:rPr>
          <w:rFonts w:ascii="Arial" w:hAnsi="Arial" w:cs="Arial"/>
          <w:color w:val="000000" w:themeColor="text1"/>
          <w:szCs w:val="24"/>
        </w:rPr>
        <w:t>kėjas turi užtikrinti, kad PO paskirtos patalpos ar vietos valymo ir priežiūros priemonių sandėliavimui (</w:t>
      </w:r>
      <w:r w:rsidR="00BE228C" w:rsidRPr="0056384E">
        <w:rPr>
          <w:rFonts w:ascii="Arial" w:hAnsi="Arial" w:cs="Arial"/>
          <w:color w:val="000000" w:themeColor="text1"/>
          <w:szCs w:val="24"/>
        </w:rPr>
        <w:t xml:space="preserve">toliau - </w:t>
      </w:r>
      <w:r w:rsidR="00C464D3" w:rsidRPr="0056384E">
        <w:rPr>
          <w:rFonts w:ascii="Arial" w:hAnsi="Arial" w:cs="Arial"/>
          <w:color w:val="000000" w:themeColor="text1"/>
          <w:szCs w:val="24"/>
        </w:rPr>
        <w:t>valymo kambarėliai) ir šiose patalpose esantys elementai, paviršiai ir jų dangos, valymo įranga ir priemonės būtų tvarkingos ir švarios, reguliariai</w:t>
      </w:r>
      <w:r w:rsidR="00BE228C" w:rsidRPr="0056384E">
        <w:rPr>
          <w:rStyle w:val="Puslapioinaosnuoroda"/>
          <w:rFonts w:ascii="Arial" w:hAnsi="Arial" w:cs="Arial"/>
          <w:color w:val="000000" w:themeColor="text1"/>
          <w:szCs w:val="24"/>
        </w:rPr>
        <w:footnoteReference w:id="14"/>
      </w:r>
      <w:r w:rsidR="00C464D3" w:rsidRPr="0056384E">
        <w:rPr>
          <w:rFonts w:ascii="Arial" w:hAnsi="Arial" w:cs="Arial"/>
          <w:color w:val="000000" w:themeColor="text1"/>
          <w:szCs w:val="24"/>
        </w:rPr>
        <w:t xml:space="preserve"> valomos ir prižiūrimos </w:t>
      </w:r>
      <w:r w:rsidR="00BE228C" w:rsidRPr="0056384E">
        <w:rPr>
          <w:rFonts w:ascii="Arial" w:hAnsi="Arial" w:cs="Arial"/>
          <w:color w:val="000000" w:themeColor="text1"/>
          <w:szCs w:val="24"/>
        </w:rPr>
        <w:t>t</w:t>
      </w:r>
      <w:r w:rsidR="00C464D3" w:rsidRPr="0056384E">
        <w:rPr>
          <w:rFonts w:ascii="Arial" w:hAnsi="Arial" w:cs="Arial"/>
          <w:color w:val="000000" w:themeColor="text1"/>
          <w:szCs w:val="24"/>
        </w:rPr>
        <w:t>eikėjo sąskaita be papildomo apmokėjimo. Šių patalpų tvarka ir švara turi atitikti visas higienos normas bei darbuotojų saugos ir sveikatos reikalavimus. Paslaugų teikimo metu sunkios priemonės ir įranga sandėliuojama apatinėje lentynų dalyje</w:t>
      </w:r>
      <w:r w:rsidR="00C464D3" w:rsidRPr="0056384E">
        <w:rPr>
          <w:rStyle w:val="Puslapioinaosnuoroda"/>
          <w:rFonts w:ascii="Arial" w:hAnsi="Arial" w:cs="Arial"/>
          <w:color w:val="000000" w:themeColor="text1"/>
          <w:szCs w:val="24"/>
        </w:rPr>
        <w:footnoteReference w:id="15"/>
      </w:r>
      <w:r w:rsidR="00C464D3" w:rsidRPr="0056384E">
        <w:rPr>
          <w:rFonts w:ascii="Arial" w:hAnsi="Arial" w:cs="Arial"/>
          <w:color w:val="000000" w:themeColor="text1"/>
          <w:szCs w:val="24"/>
        </w:rPr>
        <w:t>, kitos priemonės turi būti išdėstytos tvarkingai ir yra lengvai pasiekiamos. Cheminės priemonės,</w:t>
      </w:r>
      <w:r w:rsidR="00540850" w:rsidRPr="0056384E">
        <w:rPr>
          <w:rFonts w:ascii="Arial" w:hAnsi="Arial" w:cs="Arial"/>
          <w:color w:val="000000" w:themeColor="text1"/>
          <w:szCs w:val="24"/>
        </w:rPr>
        <w:t xml:space="preserve"> įskaitant higienos priemones</w:t>
      </w:r>
      <w:r w:rsidR="00540850" w:rsidRPr="0056384E">
        <w:rPr>
          <w:rStyle w:val="Puslapioinaosnuoroda"/>
          <w:rFonts w:ascii="Arial" w:hAnsi="Arial" w:cs="Arial"/>
          <w:color w:val="000000" w:themeColor="text1"/>
          <w:szCs w:val="24"/>
        </w:rPr>
        <w:footnoteReference w:id="16"/>
      </w:r>
      <w:r w:rsidR="00540850" w:rsidRPr="0056384E">
        <w:rPr>
          <w:rFonts w:ascii="Arial" w:hAnsi="Arial" w:cs="Arial"/>
          <w:color w:val="000000" w:themeColor="text1"/>
          <w:szCs w:val="24"/>
        </w:rPr>
        <w:t>,</w:t>
      </w:r>
      <w:r w:rsidR="00C464D3" w:rsidRPr="0056384E">
        <w:rPr>
          <w:rFonts w:ascii="Arial" w:hAnsi="Arial" w:cs="Arial"/>
          <w:color w:val="000000" w:themeColor="text1"/>
          <w:szCs w:val="24"/>
        </w:rPr>
        <w:t xml:space="preserve"> yra pažymėtos ir identifikuojamos, nėra priemonių su pasibaigusiu galiojimu. </w:t>
      </w:r>
      <w:r w:rsidR="00057249" w:rsidRPr="0056384E">
        <w:rPr>
          <w:rFonts w:ascii="Arial" w:hAnsi="Arial" w:cs="Arial"/>
          <w:color w:val="000000" w:themeColor="text1"/>
          <w:szCs w:val="24"/>
        </w:rPr>
        <w:t xml:space="preserve">Teikėjo valymo ir (ar) dezinfekcijos sudaryti skiediniai turi aiškius priemonės identifikacijos lipdukus su galiojimo data. Visi skiediniai yra laikomi ne ilgiau nei 24 val. ir atsižvelgiant į gamintojo rekomendacijas. </w:t>
      </w:r>
      <w:r w:rsidR="00057249" w:rsidRPr="0056384E">
        <w:rPr>
          <w:rFonts w:ascii="Arial" w:hAnsi="Arial" w:cs="Arial"/>
          <w:noProof/>
          <w:szCs w:val="24"/>
          <w:lang w:bidi="ar-DZ"/>
        </w:rPr>
        <w:t>Teikėjas turi aprūpinti savo darbuotojus cheminėms medžiagoms atspariomis apsauginėmis pirštinėmis, kaukėmis, apsauginiais akiniais ir kitomis reikalingomis asmeninėmis apsaugos priemonėsmis (toliau - AAP), atsižvelgiant į tokių priemonių gamintojų rekomendacijas bei į teikiamų paslaugų ir atliekamų darbų specifiką</w:t>
      </w:r>
      <w:r w:rsidR="00057249" w:rsidRPr="0056384E">
        <w:rPr>
          <w:rStyle w:val="Puslapioinaosnuoroda"/>
          <w:rFonts w:ascii="Arial" w:hAnsi="Arial" w:cs="Arial"/>
          <w:noProof/>
          <w:szCs w:val="24"/>
          <w:lang w:bidi="ar-DZ"/>
        </w:rPr>
        <w:footnoteReference w:id="17"/>
      </w:r>
      <w:r w:rsidR="00057249" w:rsidRPr="0056384E">
        <w:rPr>
          <w:rFonts w:ascii="Arial" w:hAnsi="Arial" w:cs="Arial"/>
          <w:noProof/>
          <w:szCs w:val="24"/>
          <w:lang w:bidi="ar-DZ"/>
        </w:rPr>
        <w:t xml:space="preserve">. </w:t>
      </w:r>
      <w:r w:rsidR="00057249" w:rsidRPr="0056384E">
        <w:rPr>
          <w:rFonts w:ascii="Arial" w:hAnsi="Arial" w:cs="Arial"/>
          <w:color w:val="000000" w:themeColor="text1"/>
          <w:szCs w:val="24"/>
        </w:rPr>
        <w:t>Teikėjas turi užtikrinti pakankamą AAP kiekį bei cheminių priemonių dozatorių kiekį</w:t>
      </w:r>
      <w:r w:rsidR="00057249" w:rsidRPr="0056384E">
        <w:rPr>
          <w:rStyle w:val="Puslapioinaosnuoroda"/>
          <w:rFonts w:ascii="Arial" w:hAnsi="Arial" w:cs="Arial"/>
          <w:color w:val="000000" w:themeColor="text1"/>
          <w:szCs w:val="24"/>
        </w:rPr>
        <w:footnoteReference w:id="18"/>
      </w:r>
      <w:r w:rsidR="00057249" w:rsidRPr="0056384E">
        <w:rPr>
          <w:rFonts w:ascii="Arial" w:hAnsi="Arial" w:cs="Arial"/>
          <w:color w:val="000000" w:themeColor="text1"/>
          <w:szCs w:val="24"/>
        </w:rPr>
        <w:t>. Spalvų kodas atskirtas ir laikomas atskirai</w:t>
      </w:r>
      <w:r w:rsidR="00057249" w:rsidRPr="0056384E">
        <w:rPr>
          <w:rStyle w:val="Puslapioinaosnuoroda"/>
          <w:rFonts w:ascii="Arial" w:hAnsi="Arial" w:cs="Arial"/>
          <w:color w:val="000000" w:themeColor="text1"/>
          <w:szCs w:val="24"/>
        </w:rPr>
        <w:footnoteReference w:id="19"/>
      </w:r>
      <w:r w:rsidR="00057249" w:rsidRPr="0056384E">
        <w:rPr>
          <w:rFonts w:ascii="Arial" w:hAnsi="Arial" w:cs="Arial"/>
          <w:color w:val="000000" w:themeColor="text1"/>
          <w:szCs w:val="24"/>
        </w:rPr>
        <w:t xml:space="preserve">. Visuose valymo kambarėliuose teikėjas turi pakabinti orientacinius valymo planus (VP), valymo metodų ir reikalaujamų rezultatų instrukcijas ir darbuotojų darbo grafikus, valomų paviršių instrukcijas, spalvų kodų informacinį lapą ir visą kitą reikalingą informaciją, susijusią su paslaugų teikimu. </w:t>
      </w:r>
    </w:p>
    <w:p w14:paraId="218C6E5D" w14:textId="782D85B2" w:rsidR="008A5F61"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Pagal pateiktus PO reikalavimus ir reikalaujamus rezultatus bei atsižvelgiant į Lietuvos higienos normas ir kitus teisinius aktus, teikėjas turi pats pasirinkti paslaugų atlikimo būdą: sausą, drėgną, rankinį ir (ar) mechanizuotą, išskyrus atvejus, jei PO nurodyta kitaip. Teikiant paslaugas v</w:t>
      </w:r>
      <w:r w:rsidRPr="0056384E">
        <w:rPr>
          <w:rFonts w:ascii="Arial" w:hAnsi="Arial" w:cs="Arial"/>
          <w:color w:val="000000" w:themeColor="text1"/>
          <w:szCs w:val="24"/>
          <w:shd w:val="clear" w:color="auto" w:fill="FFFFFF"/>
        </w:rPr>
        <w:t>isa įranga, įrengimais,</w:t>
      </w:r>
      <w:r w:rsidR="00CE7AC6" w:rsidRPr="0056384E">
        <w:rPr>
          <w:rFonts w:ascii="Arial" w:hAnsi="Arial" w:cs="Arial"/>
          <w:color w:val="000000" w:themeColor="text1"/>
          <w:szCs w:val="24"/>
          <w:shd w:val="clear" w:color="auto" w:fill="FFFFFF"/>
        </w:rPr>
        <w:t xml:space="preserve"> technika</w:t>
      </w:r>
      <w:r w:rsidRPr="0056384E">
        <w:rPr>
          <w:rFonts w:ascii="Arial" w:hAnsi="Arial" w:cs="Arial"/>
          <w:color w:val="000000" w:themeColor="text1"/>
          <w:szCs w:val="24"/>
          <w:shd w:val="clear" w:color="auto" w:fill="FFFFFF"/>
        </w:rPr>
        <w:t xml:space="preserve"> priemonėmis, įskaitant valymo ir priežiūros priemones, </w:t>
      </w:r>
      <w:r w:rsidR="00DB2037" w:rsidRPr="0056384E">
        <w:rPr>
          <w:rFonts w:ascii="Arial" w:hAnsi="Arial" w:cs="Arial"/>
          <w:color w:val="000000" w:themeColor="text1"/>
          <w:szCs w:val="24"/>
          <w:shd w:val="clear" w:color="auto" w:fill="FFFFFF"/>
        </w:rPr>
        <w:t xml:space="preserve">higienos laikikliais ir higienos priemonėmis, šiukšlių maišais, tualetų šepečiais ir laikikliais, </w:t>
      </w:r>
      <w:r w:rsidRPr="0056384E">
        <w:rPr>
          <w:rFonts w:ascii="Arial" w:hAnsi="Arial" w:cs="Arial"/>
          <w:color w:val="000000" w:themeColor="text1"/>
          <w:szCs w:val="24"/>
          <w:shd w:val="clear" w:color="auto" w:fill="FFFFFF"/>
        </w:rPr>
        <w:t xml:space="preserve">skaldele, </w:t>
      </w:r>
      <w:r w:rsidR="00DB2037" w:rsidRPr="0056384E">
        <w:rPr>
          <w:rFonts w:ascii="Arial" w:hAnsi="Arial" w:cs="Arial"/>
          <w:color w:val="000000" w:themeColor="text1"/>
          <w:szCs w:val="24"/>
          <w:shd w:val="clear" w:color="auto" w:fill="FFFFFF"/>
        </w:rPr>
        <w:t xml:space="preserve">druska, druskos ir smėlio mišiniu, </w:t>
      </w:r>
      <w:r w:rsidRPr="0056384E">
        <w:rPr>
          <w:rFonts w:ascii="Arial" w:hAnsi="Arial" w:cs="Arial"/>
          <w:color w:val="000000" w:themeColor="text1"/>
          <w:szCs w:val="24"/>
          <w:shd w:val="clear" w:color="auto" w:fill="FFFFFF"/>
        </w:rPr>
        <w:t xml:space="preserve">sniegą tirpdančiomis medžiagomis, </w:t>
      </w:r>
      <w:r w:rsidR="00CE7AC6" w:rsidRPr="0056384E">
        <w:rPr>
          <w:rFonts w:ascii="Arial" w:hAnsi="Arial" w:cs="Arial"/>
          <w:color w:val="000000" w:themeColor="text1"/>
          <w:szCs w:val="24"/>
          <w:shd w:val="clear" w:color="auto" w:fill="FFFFFF"/>
        </w:rPr>
        <w:t>slidumą mažinančiomis medžiagomi</w:t>
      </w:r>
      <w:r w:rsidR="00DB2037" w:rsidRPr="0056384E">
        <w:rPr>
          <w:rFonts w:ascii="Arial" w:hAnsi="Arial" w:cs="Arial"/>
          <w:color w:val="000000" w:themeColor="text1"/>
          <w:szCs w:val="24"/>
          <w:shd w:val="clear" w:color="auto" w:fill="FFFFFF"/>
        </w:rPr>
        <w:t xml:space="preserve">s </w:t>
      </w:r>
      <w:r w:rsidRPr="0056384E">
        <w:rPr>
          <w:rFonts w:ascii="Arial" w:hAnsi="Arial" w:cs="Arial"/>
          <w:color w:val="000000" w:themeColor="text1"/>
          <w:szCs w:val="24"/>
          <w:shd w:val="clear" w:color="auto" w:fill="FFFFFF"/>
        </w:rPr>
        <w:t>ir kitomis priemonėmis ir prekėmis, pakeltukais, kopėčiomis, stelažais, alpinistais, valymo mašinomis</w:t>
      </w:r>
      <w:r w:rsidR="00CE7AC6" w:rsidRPr="0056384E">
        <w:rPr>
          <w:rFonts w:ascii="Arial" w:hAnsi="Arial" w:cs="Arial"/>
          <w:color w:val="000000" w:themeColor="text1"/>
          <w:szCs w:val="24"/>
          <w:shd w:val="clear" w:color="auto" w:fill="FFFFFF"/>
        </w:rPr>
        <w:t xml:space="preserve"> ir technika</w:t>
      </w:r>
      <w:r w:rsidRPr="0056384E">
        <w:rPr>
          <w:rFonts w:ascii="Arial" w:hAnsi="Arial" w:cs="Arial"/>
          <w:color w:val="000000" w:themeColor="text1"/>
          <w:szCs w:val="24"/>
          <w:shd w:val="clear" w:color="auto" w:fill="FFFFFF"/>
        </w:rPr>
        <w:t xml:space="preserve">, cheminėmis medžiagomis, žmogiškaisiais resursais bei kitais reikiamais resursais pasirūpina teikėjas </w:t>
      </w:r>
      <w:r w:rsidRPr="0056384E">
        <w:rPr>
          <w:rFonts w:ascii="Arial" w:hAnsi="Arial" w:cs="Arial"/>
          <w:color w:val="000000" w:themeColor="text1"/>
          <w:szCs w:val="24"/>
          <w:shd w:val="clear" w:color="auto" w:fill="FFFFFF"/>
        </w:rPr>
        <w:lastRenderedPageBreak/>
        <w:t>savo sąskaita</w:t>
      </w:r>
      <w:r w:rsidR="0003558F" w:rsidRPr="0056384E">
        <w:rPr>
          <w:rFonts w:ascii="Arial" w:hAnsi="Arial" w:cs="Arial"/>
          <w:color w:val="000000" w:themeColor="text1"/>
          <w:szCs w:val="24"/>
          <w:shd w:val="clear" w:color="auto" w:fill="FFFFFF"/>
        </w:rPr>
        <w:t>,</w:t>
      </w:r>
      <w:r w:rsidRPr="0056384E">
        <w:rPr>
          <w:rFonts w:ascii="Arial" w:hAnsi="Arial" w:cs="Arial"/>
          <w:color w:val="000000" w:themeColor="text1"/>
          <w:szCs w:val="24"/>
          <w:shd w:val="clear" w:color="auto" w:fill="FFFFFF"/>
        </w:rPr>
        <w:t xml:space="preserve"> atsižvelgdamas į pateiktus PO reikalavimus</w:t>
      </w:r>
      <w:r w:rsidR="0003558F" w:rsidRPr="0056384E">
        <w:rPr>
          <w:rFonts w:ascii="Arial" w:hAnsi="Arial" w:cs="Arial"/>
          <w:color w:val="000000" w:themeColor="text1"/>
          <w:szCs w:val="24"/>
          <w:shd w:val="clear" w:color="auto" w:fill="FFFFFF"/>
        </w:rPr>
        <w:t>,</w:t>
      </w:r>
      <w:r w:rsidRPr="0056384E">
        <w:rPr>
          <w:rFonts w:ascii="Arial" w:hAnsi="Arial" w:cs="Arial"/>
          <w:color w:val="000000" w:themeColor="text1"/>
          <w:szCs w:val="24"/>
          <w:shd w:val="clear" w:color="auto" w:fill="FFFFFF"/>
        </w:rPr>
        <w:t xml:space="preserve"> bei atitinkamus kaštus turi įskaičiuoti į įkainio kainą pasilikdamas atitinkamą rezervą rizikų valdymui, kuri</w:t>
      </w:r>
      <w:r w:rsidR="008A5F61" w:rsidRPr="0056384E">
        <w:rPr>
          <w:rFonts w:ascii="Arial" w:hAnsi="Arial" w:cs="Arial"/>
          <w:color w:val="000000" w:themeColor="text1"/>
          <w:szCs w:val="24"/>
          <w:shd w:val="clear" w:color="auto" w:fill="FFFFFF"/>
        </w:rPr>
        <w:t>s</w:t>
      </w:r>
      <w:r w:rsidRPr="0056384E">
        <w:rPr>
          <w:rFonts w:ascii="Arial" w:hAnsi="Arial" w:cs="Arial"/>
          <w:color w:val="000000" w:themeColor="text1"/>
          <w:szCs w:val="24"/>
          <w:shd w:val="clear" w:color="auto" w:fill="FFFFFF"/>
        </w:rPr>
        <w:t xml:space="preserve"> gali kilti Sutarties vykdymo metu.</w:t>
      </w:r>
    </w:p>
    <w:p w14:paraId="5A1F0FE0" w14:textId="77777777" w:rsidR="008A5F61"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Kaskart atliekant PO užsakytas paslaugas, teikėjas turi valyti ir prižiūrėti elementus</w:t>
      </w:r>
      <w:r w:rsidRPr="0056384E">
        <w:rPr>
          <w:rStyle w:val="Puslapioinaosnuoroda"/>
          <w:rFonts w:ascii="Arial" w:hAnsi="Arial" w:cs="Arial"/>
          <w:color w:val="000000" w:themeColor="text1"/>
          <w:szCs w:val="24"/>
        </w:rPr>
        <w:footnoteReference w:id="20"/>
      </w:r>
      <w:r w:rsidRPr="0056384E">
        <w:rPr>
          <w:rFonts w:ascii="Arial" w:hAnsi="Arial" w:cs="Arial"/>
          <w:color w:val="000000" w:themeColor="text1"/>
          <w:szCs w:val="24"/>
        </w:rPr>
        <w:t xml:space="preserve"> ir jų paviršius, tokiu būdu, kad būtų užtikrintas reikalavimų įvykdymas, reikalaujamų rezultatų suteikimas ir atitikimas pirkimo dokumentuose pateiktiems reikalavimams, išskyrus atvejus, jeigu PO nurodyta kitaip. Nesuteikus reikalaujamų rezultatų</w:t>
      </w:r>
      <w:r w:rsidRPr="0056384E">
        <w:rPr>
          <w:rStyle w:val="Puslapioinaosnuoroda"/>
          <w:rFonts w:ascii="Arial" w:hAnsi="Arial" w:cs="Arial"/>
          <w:color w:val="000000" w:themeColor="text1"/>
          <w:szCs w:val="24"/>
        </w:rPr>
        <w:footnoteReference w:id="21"/>
      </w:r>
      <w:r w:rsidRPr="0056384E">
        <w:rPr>
          <w:rFonts w:ascii="Arial" w:hAnsi="Arial" w:cs="Arial"/>
          <w:color w:val="000000" w:themeColor="text1"/>
          <w:szCs w:val="24"/>
        </w:rPr>
        <w:t xml:space="preserve">, be papildomo apmokėjimo, teikėjas turi keisti paslaugų atlikimo būdus, dažnius ir metodus tol, kol bus pasiekiami reikalaujami rezultatai, išskyrus atvejus, jeigu PO nurodytų kitaip. Visi paslaugų atlikimo būdai ir jų pakeitimai turi būti suderinti su PO. Sutarties vykdymo metu PO turi teisę reikalauti teikėjo pakeisti paslaugų atlikimo būdus ar metodus, jeigu PO reikalaujami rezultatai nėra suteikti, reikalaujamus pakeitimus, be papildomo apmokėjimo, teikėjas turi įgyvendinti iš karto, bet ne vėliau nei per </w:t>
      </w:r>
      <w:r w:rsidR="008A5F61" w:rsidRPr="0056384E">
        <w:rPr>
          <w:rFonts w:ascii="Arial" w:hAnsi="Arial" w:cs="Arial"/>
          <w:color w:val="000000" w:themeColor="text1"/>
          <w:szCs w:val="24"/>
        </w:rPr>
        <w:t>2</w:t>
      </w:r>
      <w:r w:rsidRPr="0056384E">
        <w:rPr>
          <w:rFonts w:ascii="Arial" w:hAnsi="Arial" w:cs="Arial"/>
          <w:color w:val="000000" w:themeColor="text1"/>
          <w:szCs w:val="24"/>
        </w:rPr>
        <w:t xml:space="preserve"> darbo dienas po tokio gauto iš PO įspėjimo.</w:t>
      </w:r>
    </w:p>
    <w:p w14:paraId="41612E8D" w14:textId="6A4EADEC" w:rsidR="00C261B0"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 xml:space="preserve">Sutarties vykdymo metu teikėjas turi valyti visus paviršius </w:t>
      </w:r>
      <w:r w:rsidR="00546E72" w:rsidRPr="0056384E">
        <w:rPr>
          <w:rFonts w:ascii="Arial" w:hAnsi="Arial" w:cs="Arial"/>
          <w:color w:val="000000" w:themeColor="text1"/>
          <w:szCs w:val="24"/>
        </w:rPr>
        <w:t xml:space="preserve">ir dangas, </w:t>
      </w:r>
      <w:r w:rsidRPr="0056384E">
        <w:rPr>
          <w:rFonts w:ascii="Arial" w:hAnsi="Arial" w:cs="Arial"/>
          <w:color w:val="000000" w:themeColor="text1"/>
          <w:szCs w:val="24"/>
        </w:rPr>
        <w:t xml:space="preserve">esančius PO užsakomose </w:t>
      </w:r>
      <w:r w:rsidR="00CE7AC6" w:rsidRPr="0056384E">
        <w:rPr>
          <w:rFonts w:ascii="Arial" w:hAnsi="Arial" w:cs="Arial"/>
          <w:color w:val="000000" w:themeColor="text1"/>
          <w:szCs w:val="24"/>
        </w:rPr>
        <w:t>statini</w:t>
      </w:r>
      <w:r w:rsidR="009F421D" w:rsidRPr="0056384E">
        <w:rPr>
          <w:rFonts w:ascii="Arial" w:hAnsi="Arial" w:cs="Arial"/>
          <w:color w:val="000000" w:themeColor="text1"/>
          <w:szCs w:val="24"/>
        </w:rPr>
        <w:t>uose</w:t>
      </w:r>
      <w:r w:rsidR="00CE7AC6" w:rsidRPr="0056384E">
        <w:rPr>
          <w:rFonts w:ascii="Arial" w:hAnsi="Arial" w:cs="Arial"/>
          <w:color w:val="000000" w:themeColor="text1"/>
          <w:szCs w:val="24"/>
        </w:rPr>
        <w:t xml:space="preserve"> ir </w:t>
      </w:r>
      <w:r w:rsidRPr="0056384E">
        <w:rPr>
          <w:rFonts w:ascii="Arial" w:hAnsi="Arial" w:cs="Arial"/>
          <w:color w:val="000000" w:themeColor="text1"/>
          <w:szCs w:val="24"/>
        </w:rPr>
        <w:t xml:space="preserve">lauko teritorijoje, išskyrus </w:t>
      </w:r>
      <w:bookmarkStart w:id="4" w:name="_Hlk162297312"/>
      <w:r w:rsidRPr="0056384E">
        <w:rPr>
          <w:rFonts w:ascii="Arial" w:hAnsi="Arial" w:cs="Arial"/>
          <w:color w:val="000000" w:themeColor="text1"/>
          <w:szCs w:val="24"/>
        </w:rPr>
        <w:t>pirkimo dokumentuose ir Sutartyje nurodytus nevalomus paviršius</w:t>
      </w:r>
      <w:r w:rsidR="008A5F61" w:rsidRPr="0056384E">
        <w:rPr>
          <w:rFonts w:ascii="Arial" w:hAnsi="Arial" w:cs="Arial"/>
          <w:color w:val="000000" w:themeColor="text1"/>
          <w:szCs w:val="24"/>
        </w:rPr>
        <w:t xml:space="preserve"> (NP)</w:t>
      </w:r>
      <w:r w:rsidRPr="0056384E">
        <w:rPr>
          <w:rFonts w:ascii="Arial" w:hAnsi="Arial" w:cs="Arial"/>
          <w:color w:val="000000" w:themeColor="text1"/>
          <w:szCs w:val="24"/>
        </w:rPr>
        <w:t>.</w:t>
      </w:r>
      <w:bookmarkEnd w:id="4"/>
    </w:p>
    <w:p w14:paraId="14CAF58A" w14:textId="1AF5E98F" w:rsidR="00C261B0"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 xml:space="preserve">Teikėjas turi atlikti paslaugas nekeliant dulkių ir kitų nešvarumų, netrukdant PO veiklai bei </w:t>
      </w:r>
      <w:r w:rsidR="00CE7AC6" w:rsidRPr="0056384E">
        <w:rPr>
          <w:rFonts w:ascii="Arial" w:hAnsi="Arial" w:cs="Arial"/>
          <w:color w:val="000000" w:themeColor="text1"/>
          <w:szCs w:val="24"/>
        </w:rPr>
        <w:t>statinių</w:t>
      </w:r>
      <w:r w:rsidR="00DB2037" w:rsidRPr="0056384E">
        <w:rPr>
          <w:rFonts w:ascii="Arial" w:hAnsi="Arial" w:cs="Arial"/>
          <w:color w:val="000000" w:themeColor="text1"/>
          <w:szCs w:val="24"/>
        </w:rPr>
        <w:t xml:space="preserve">, patalpų </w:t>
      </w:r>
      <w:r w:rsidR="00CE7AC6" w:rsidRPr="0056384E">
        <w:rPr>
          <w:rFonts w:ascii="Arial" w:hAnsi="Arial" w:cs="Arial"/>
          <w:color w:val="000000" w:themeColor="text1"/>
          <w:szCs w:val="24"/>
        </w:rPr>
        <w:t>ir</w:t>
      </w:r>
      <w:r w:rsidRPr="0056384E">
        <w:rPr>
          <w:rFonts w:ascii="Arial" w:hAnsi="Arial" w:cs="Arial"/>
          <w:color w:val="000000" w:themeColor="text1"/>
          <w:szCs w:val="24"/>
        </w:rPr>
        <w:t xml:space="preserve"> lauko teritorijos naudotojams</w:t>
      </w:r>
      <w:r w:rsidRPr="0056384E">
        <w:rPr>
          <w:rStyle w:val="Puslapioinaosnuoroda"/>
          <w:rFonts w:ascii="Arial" w:hAnsi="Arial" w:cs="Arial"/>
          <w:color w:val="000000" w:themeColor="text1"/>
          <w:szCs w:val="24"/>
        </w:rPr>
        <w:footnoteReference w:id="22"/>
      </w:r>
      <w:r w:rsidRPr="0056384E">
        <w:rPr>
          <w:rFonts w:ascii="Arial" w:hAnsi="Arial" w:cs="Arial"/>
          <w:color w:val="000000" w:themeColor="text1"/>
          <w:szCs w:val="24"/>
        </w:rPr>
        <w:t>, transportui, nedarant neigiamo poveikio žmogui, aplinkai, elementams ir jų paviršiams bei dangai ir materialinėms vertybėms, pirmenybę teikiant naujausioms technologijoms ir sprendimams paslaugoms atlikti</w:t>
      </w:r>
      <w:r w:rsidRPr="0056384E">
        <w:rPr>
          <w:rStyle w:val="Puslapioinaosnuoroda"/>
          <w:rFonts w:ascii="Arial" w:hAnsi="Arial" w:cs="Arial"/>
          <w:color w:val="000000" w:themeColor="text1"/>
          <w:szCs w:val="24"/>
        </w:rPr>
        <w:footnoteReference w:id="23"/>
      </w:r>
      <w:r w:rsidRPr="0056384E">
        <w:rPr>
          <w:rFonts w:ascii="Arial" w:hAnsi="Arial" w:cs="Arial"/>
          <w:color w:val="000000" w:themeColor="text1"/>
          <w:szCs w:val="24"/>
        </w:rPr>
        <w:t>. Teikiant paslaugas teikėjas turi vadovautis triukšmo prevencijos viešosiose vietose taisyklėmis bei atitinkamomis aktualiomis savivaldyb</w:t>
      </w:r>
      <w:r w:rsidR="00CB1F6C">
        <w:rPr>
          <w:rFonts w:ascii="Arial" w:hAnsi="Arial" w:cs="Arial"/>
          <w:color w:val="000000" w:themeColor="text1"/>
          <w:szCs w:val="24"/>
        </w:rPr>
        <w:t>ės</w:t>
      </w:r>
      <w:r w:rsidRPr="0056384E">
        <w:rPr>
          <w:rFonts w:ascii="Arial" w:hAnsi="Arial" w:cs="Arial"/>
          <w:color w:val="000000" w:themeColor="text1"/>
          <w:szCs w:val="24"/>
        </w:rPr>
        <w:t xml:space="preserve"> taisyklėmis tiesiogiai ar netiesiogiai taikomomis paslaugų atžvilgiu.</w:t>
      </w:r>
    </w:p>
    <w:p w14:paraId="58A3DF80" w14:textId="4893F52C" w:rsidR="00C261B0"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bCs/>
          <w:color w:val="000000" w:themeColor="text1"/>
          <w:szCs w:val="24"/>
        </w:rPr>
      </w:pPr>
      <w:r w:rsidRPr="0056384E">
        <w:rPr>
          <w:rFonts w:ascii="Arial" w:hAnsi="Arial" w:cs="Arial"/>
          <w:color w:val="000000" w:themeColor="text1"/>
          <w:szCs w:val="24"/>
        </w:rPr>
        <w:t xml:space="preserve">Visi reikalaujamose valyti </w:t>
      </w:r>
      <w:r w:rsidR="00CE7AC6" w:rsidRPr="0056384E">
        <w:rPr>
          <w:rFonts w:ascii="Arial" w:hAnsi="Arial" w:cs="Arial"/>
          <w:color w:val="000000" w:themeColor="text1"/>
          <w:szCs w:val="24"/>
        </w:rPr>
        <w:t>statiniuose</w:t>
      </w:r>
      <w:r w:rsidRPr="0056384E">
        <w:rPr>
          <w:rFonts w:ascii="Arial" w:hAnsi="Arial" w:cs="Arial"/>
          <w:color w:val="000000" w:themeColor="text1"/>
          <w:szCs w:val="24"/>
        </w:rPr>
        <w:t xml:space="preserve"> bei lauko teritorijoje esantys paviršiai yra sugrupuoti į elementus</w:t>
      </w:r>
      <w:r w:rsidRPr="0056384E">
        <w:rPr>
          <w:rStyle w:val="Puslapioinaosnuoroda"/>
          <w:rFonts w:ascii="Arial" w:hAnsi="Arial" w:cs="Arial"/>
          <w:color w:val="000000" w:themeColor="text1"/>
          <w:szCs w:val="24"/>
        </w:rPr>
        <w:footnoteReference w:id="24"/>
      </w:r>
      <w:r w:rsidRPr="0056384E">
        <w:rPr>
          <w:rFonts w:ascii="Arial" w:hAnsi="Arial" w:cs="Arial"/>
          <w:color w:val="000000" w:themeColor="text1"/>
          <w:szCs w:val="24"/>
        </w:rPr>
        <w:t xml:space="preserve"> kokybės lygio (KL) ir minimalaus objekto priimtino valymo paslaugų kokybės lygio (PKL) atitikties reikalavimams įvertinimo tikslais. </w:t>
      </w:r>
    </w:p>
    <w:p w14:paraId="4D1BE1E2" w14:textId="5C060FEA" w:rsidR="00B97D48"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b/>
          <w:color w:val="000000" w:themeColor="text1"/>
          <w:szCs w:val="24"/>
        </w:rPr>
      </w:pPr>
      <w:r w:rsidRPr="0056384E">
        <w:rPr>
          <w:rFonts w:ascii="Arial" w:hAnsi="Arial" w:cs="Arial"/>
          <w:color w:val="000000" w:themeColor="text1"/>
          <w:szCs w:val="24"/>
        </w:rPr>
        <w:t xml:space="preserve">Sutarties vykdymo metu, atlikus ar atliekant reikalaujamas paslaugas, teikėjas turi užtikrinti kokybišką </w:t>
      </w:r>
      <w:r w:rsidR="00B97D48" w:rsidRPr="0056384E">
        <w:rPr>
          <w:rFonts w:ascii="Arial" w:hAnsi="Arial" w:cs="Arial"/>
          <w:color w:val="000000" w:themeColor="text1"/>
          <w:szCs w:val="24"/>
        </w:rPr>
        <w:t>vidaus patalpų</w:t>
      </w:r>
      <w:r w:rsidR="00CE7AC6" w:rsidRPr="0056384E">
        <w:rPr>
          <w:rFonts w:ascii="Arial" w:hAnsi="Arial" w:cs="Arial"/>
          <w:color w:val="000000" w:themeColor="text1"/>
          <w:szCs w:val="24"/>
        </w:rPr>
        <w:t xml:space="preserve"> ir </w:t>
      </w:r>
      <w:r w:rsidRPr="0056384E">
        <w:rPr>
          <w:rFonts w:ascii="Arial" w:hAnsi="Arial" w:cs="Arial"/>
          <w:color w:val="000000" w:themeColor="text1"/>
          <w:szCs w:val="24"/>
        </w:rPr>
        <w:t>lauko teritorijos paruošimą PO naudojimui:</w:t>
      </w:r>
      <w:r w:rsidRPr="0056384E">
        <w:rPr>
          <w:rFonts w:ascii="Arial" w:hAnsi="Arial" w:cs="Arial"/>
          <w:b/>
          <w:bCs/>
          <w:color w:val="000000" w:themeColor="text1"/>
          <w:szCs w:val="24"/>
        </w:rPr>
        <w:t xml:space="preserve"> </w:t>
      </w:r>
    </w:p>
    <w:p w14:paraId="41B57072" w14:textId="77777777" w:rsidR="00B97D48" w:rsidRPr="0056384E" w:rsidRDefault="00B97D48" w:rsidP="0029570A">
      <w:pPr>
        <w:pStyle w:val="Sraopastraipa"/>
        <w:numPr>
          <w:ilvl w:val="2"/>
          <w:numId w:val="1"/>
        </w:numPr>
        <w:tabs>
          <w:tab w:val="left" w:pos="0"/>
          <w:tab w:val="left" w:pos="426"/>
          <w:tab w:val="left" w:pos="567"/>
          <w:tab w:val="left" w:pos="851"/>
          <w:tab w:val="left" w:pos="993"/>
          <w:tab w:val="left" w:pos="1276"/>
          <w:tab w:val="left" w:pos="1560"/>
        </w:tabs>
        <w:ind w:left="0" w:firstLine="567"/>
        <w:rPr>
          <w:rFonts w:ascii="Arial" w:hAnsi="Arial" w:cs="Arial"/>
          <w:b/>
          <w:color w:val="000000"/>
          <w:szCs w:val="24"/>
        </w:rPr>
      </w:pPr>
      <w:r w:rsidRPr="0056384E">
        <w:rPr>
          <w:rFonts w:ascii="Arial" w:hAnsi="Arial" w:cs="Arial"/>
          <w:b/>
          <w:bCs/>
          <w:color w:val="000000"/>
          <w:szCs w:val="24"/>
        </w:rPr>
        <w:t xml:space="preserve">Kokybiškas pastatų vidaus patalpų paruošimas teikiant ir suteikus reikalaujamas paslaugas: </w:t>
      </w:r>
      <w:r w:rsidRPr="0056384E">
        <w:rPr>
          <w:rFonts w:ascii="Arial" w:hAnsi="Arial" w:cs="Arial"/>
          <w:color w:val="000000"/>
          <w:szCs w:val="24"/>
        </w:rPr>
        <w:t>visi reikalaujamų valyti patalpų elementai ir jų paviršiai bei dangos atitinka nustatytus reikalaujamus švaros, kokybės ir kokybinius kriterijus</w:t>
      </w:r>
      <w:r w:rsidRPr="0056384E">
        <w:rPr>
          <w:rStyle w:val="Puslapioinaosnuoroda"/>
          <w:rFonts w:ascii="Arial" w:hAnsi="Arial" w:cs="Arial"/>
          <w:color w:val="000000"/>
          <w:szCs w:val="24"/>
        </w:rPr>
        <w:footnoteReference w:id="25"/>
      </w:r>
      <w:r w:rsidRPr="0056384E">
        <w:rPr>
          <w:rFonts w:ascii="Arial" w:hAnsi="Arial" w:cs="Arial"/>
          <w:color w:val="000000"/>
          <w:szCs w:val="24"/>
        </w:rPr>
        <w:t>, šioje techninėje specifikacijoje, kituose šio pirkimo dokumentuose ir Sutartyje bei atitinkamuose teisės ir norminiuose aktuose pateiktus reikalavimus. Pastatų vidaus patalpos po paslaugų teikimo turi būti reprezentatyvios, be nemalonių kvapų, kėdės, stalai ir kita mobili įranga</w:t>
      </w:r>
      <w:r w:rsidRPr="0056384E">
        <w:rPr>
          <w:rStyle w:val="Puslapioinaosnuoroda"/>
          <w:rFonts w:ascii="Arial" w:hAnsi="Arial" w:cs="Arial"/>
          <w:color w:val="000000"/>
          <w:szCs w:val="24"/>
        </w:rPr>
        <w:footnoteReference w:id="26"/>
      </w:r>
      <w:r w:rsidRPr="0056384E">
        <w:rPr>
          <w:rFonts w:ascii="Arial" w:hAnsi="Arial" w:cs="Arial"/>
          <w:color w:val="000000"/>
          <w:szCs w:val="24"/>
        </w:rPr>
        <w:t xml:space="preserve"> pastatyta į tam skirtas vietas, higienos laikikliai tinkamai papildyti reikalaujamomis higienos priemonėmis, higienos laikikliai turi būti PO nurodytose vietose, užrakinti, su veikiančiais užraktais, higienos laikikliai, įskaitant užraktus: nesulūžę, neįskilę, funkcionuojantys, jų netrūksta</w:t>
      </w:r>
      <w:r w:rsidRPr="0056384E">
        <w:rPr>
          <w:rStyle w:val="Puslapioinaosnuoroda"/>
          <w:rFonts w:ascii="Arial" w:hAnsi="Arial" w:cs="Arial"/>
          <w:color w:val="000000"/>
          <w:szCs w:val="24"/>
        </w:rPr>
        <w:footnoteReference w:id="27"/>
      </w:r>
      <w:r w:rsidRPr="0056384E">
        <w:rPr>
          <w:rFonts w:ascii="Arial" w:hAnsi="Arial" w:cs="Arial"/>
          <w:color w:val="000000"/>
          <w:szCs w:val="24"/>
        </w:rPr>
        <w:t xml:space="preserve">, atitinkamos zonos išdezodoruotos, vidaus patalpų šiukšliadėžės ištuštintos, panaudoti šiukšlių maišai pakeisti naujais, nėra palikta cheminių ir kitų valymo priemonių ir įrankių bei yra įvykdyti kiti šioje techninėje specifikacijoje, Standarte, pirkimo dokumentuose ir Sutartyje pateikti reikalavimai. </w:t>
      </w:r>
    </w:p>
    <w:p w14:paraId="68A79AFB" w14:textId="43980C5B" w:rsidR="00B97D48" w:rsidRPr="0056384E" w:rsidRDefault="00B97D48" w:rsidP="0029570A">
      <w:pPr>
        <w:pStyle w:val="Sraopastraipa"/>
        <w:numPr>
          <w:ilvl w:val="2"/>
          <w:numId w:val="1"/>
        </w:numPr>
        <w:tabs>
          <w:tab w:val="left" w:pos="0"/>
          <w:tab w:val="left" w:pos="426"/>
          <w:tab w:val="left" w:pos="567"/>
          <w:tab w:val="left" w:pos="851"/>
          <w:tab w:val="left" w:pos="993"/>
          <w:tab w:val="left" w:pos="1276"/>
          <w:tab w:val="left" w:pos="1560"/>
        </w:tabs>
        <w:ind w:left="0" w:firstLine="567"/>
        <w:rPr>
          <w:rFonts w:ascii="Arial" w:hAnsi="Arial" w:cs="Arial"/>
          <w:b/>
          <w:color w:val="000000"/>
          <w:szCs w:val="24"/>
        </w:rPr>
      </w:pPr>
      <w:r w:rsidRPr="0056384E">
        <w:rPr>
          <w:rFonts w:ascii="Arial" w:hAnsi="Arial" w:cs="Arial"/>
          <w:b/>
          <w:bCs/>
          <w:color w:val="000000"/>
          <w:szCs w:val="24"/>
        </w:rPr>
        <w:lastRenderedPageBreak/>
        <w:t xml:space="preserve">Kokybiškas lauko teritorijos paruošimas teikiant ir suteikus reikalaujamas paslaugas: </w:t>
      </w:r>
      <w:r w:rsidRPr="0056384E">
        <w:rPr>
          <w:rFonts w:ascii="Arial" w:hAnsi="Arial" w:cs="Arial"/>
          <w:color w:val="000000"/>
          <w:szCs w:val="24"/>
        </w:rPr>
        <w:t>visi reikalaujami valyti lauko teritorijos elementai ir jų paviršiai bei dangos atitinka nustatytus reikalaujamus švaros, kokybės ir kokybinius kriterijus</w:t>
      </w:r>
      <w:r w:rsidRPr="0056384E">
        <w:rPr>
          <w:rStyle w:val="Puslapioinaosnuoroda"/>
          <w:rFonts w:ascii="Arial" w:hAnsi="Arial" w:cs="Arial"/>
          <w:color w:val="000000"/>
          <w:szCs w:val="24"/>
        </w:rPr>
        <w:footnoteReference w:id="28"/>
      </w:r>
      <w:r w:rsidRPr="0056384E">
        <w:rPr>
          <w:rFonts w:ascii="Arial" w:hAnsi="Arial" w:cs="Arial"/>
          <w:color w:val="000000"/>
          <w:szCs w:val="24"/>
        </w:rPr>
        <w:t xml:space="preserve">, šioje techninėje specifikacijoje, kituose šio pirkimo dokumentuose ir Sutartyje bei atitinkamuose teisės ir norminiuose aktuose pateiktus reikalavimus. Lauko teritorija paslaugų teikimo metu ir po paslaugų teikimo turi būti reprezentatyvi, dangos neslidžios, lauko teritorijoje esančios šiukšliadėžės ir peleninės ištuštintos, panaudoti šiukšlių maišai pakeisti naujais, nėra palikta cheminių ir kitų valymo priemonių ir įrankių bei yra įvykdyti kiti šioje techninėje specifikacijoje, Standarte, pirkimo dokumentuose ir Sutartyje pateikti reikalavimai. </w:t>
      </w:r>
    </w:p>
    <w:p w14:paraId="3D66AF45" w14:textId="77777777" w:rsidR="007A3C54" w:rsidRPr="0056384E" w:rsidRDefault="007A3C54" w:rsidP="0029570A">
      <w:pPr>
        <w:pStyle w:val="Sraopastraipa"/>
        <w:numPr>
          <w:ilvl w:val="1"/>
          <w:numId w:val="1"/>
        </w:numPr>
        <w:tabs>
          <w:tab w:val="left" w:pos="0"/>
          <w:tab w:val="left" w:pos="426"/>
          <w:tab w:val="left" w:pos="567"/>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hAnsi="Arial" w:cs="Arial"/>
          <w:color w:val="000000" w:themeColor="text1"/>
          <w:szCs w:val="24"/>
        </w:rPr>
        <w:t>Teikėjas turi užtikrinti, kad kaskart teikiant paslaugas visi elementai ir jų paviršių dangos turi būti nuvalyti saugiai, suteikiant reikalaujamus rezultatus. Jeigu paviršius ar elementas galimai kelia riziką žmogaus saugai ir sveikatai</w:t>
      </w:r>
      <w:r w:rsidRPr="0056384E">
        <w:rPr>
          <w:rStyle w:val="Puslapioinaosnuoroda"/>
          <w:rFonts w:ascii="Arial" w:hAnsi="Arial" w:cs="Arial"/>
          <w:color w:val="000000" w:themeColor="text1"/>
          <w:szCs w:val="24"/>
        </w:rPr>
        <w:footnoteReference w:id="29"/>
      </w:r>
      <w:r w:rsidRPr="0056384E">
        <w:rPr>
          <w:rFonts w:ascii="Arial" w:hAnsi="Arial" w:cs="Arial"/>
          <w:color w:val="000000" w:themeColor="text1"/>
          <w:szCs w:val="24"/>
        </w:rPr>
        <w:t xml:space="preserve">, tokius darbus turi atlikti tik tinkamai apmokyti teikėjo darbuotojai. </w:t>
      </w:r>
    </w:p>
    <w:p w14:paraId="275ED06C" w14:textId="677318F7" w:rsidR="007A3C54" w:rsidRPr="0056384E" w:rsidRDefault="007A3C54" w:rsidP="0029570A">
      <w:pPr>
        <w:pStyle w:val="Sraopastraipa"/>
        <w:numPr>
          <w:ilvl w:val="1"/>
          <w:numId w:val="1"/>
        </w:numPr>
        <w:tabs>
          <w:tab w:val="left" w:pos="0"/>
          <w:tab w:val="left" w:pos="426"/>
          <w:tab w:val="left" w:pos="567"/>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color w:val="000000" w:themeColor="text1"/>
          <w:szCs w:val="24"/>
        </w:rPr>
        <w:t>Teikiamos paslaugos apima ir sunkiau ar sunkiai prieinamas ar pasiekiamas vietas užsakomos paslaugų teikimo vietos atžvilgiu</w:t>
      </w:r>
      <w:r w:rsidRPr="0056384E">
        <w:rPr>
          <w:rStyle w:val="Puslapioinaosnuoroda"/>
          <w:rFonts w:ascii="Arial" w:hAnsi="Arial" w:cs="Arial"/>
          <w:color w:val="000000" w:themeColor="text1"/>
          <w:szCs w:val="24"/>
        </w:rPr>
        <w:footnoteReference w:id="30"/>
      </w:r>
      <w:r w:rsidRPr="0056384E">
        <w:rPr>
          <w:rFonts w:ascii="Arial" w:hAnsi="Arial" w:cs="Arial"/>
          <w:color w:val="000000" w:themeColor="text1"/>
          <w:szCs w:val="24"/>
        </w:rPr>
        <w:t xml:space="preserve">, prieiga prie reikalaujamų valyti </w:t>
      </w:r>
      <w:r w:rsidR="003B3B76" w:rsidRPr="0056384E">
        <w:rPr>
          <w:rFonts w:ascii="Arial" w:hAnsi="Arial" w:cs="Arial"/>
          <w:color w:val="000000" w:themeColor="text1"/>
          <w:szCs w:val="24"/>
        </w:rPr>
        <w:t xml:space="preserve">statinių </w:t>
      </w:r>
      <w:r w:rsidRPr="0056384E">
        <w:rPr>
          <w:rFonts w:ascii="Arial" w:hAnsi="Arial" w:cs="Arial"/>
          <w:color w:val="000000" w:themeColor="text1"/>
          <w:szCs w:val="24"/>
        </w:rPr>
        <w:t>ir lauko teritorijos elementų ir jų paviršių bei dangų rūpinasi teikėjas savo sąskaita</w:t>
      </w:r>
      <w:r w:rsidRPr="0056384E">
        <w:rPr>
          <w:rStyle w:val="Puslapioinaosnuoroda"/>
          <w:rFonts w:ascii="Arial" w:hAnsi="Arial" w:cs="Arial"/>
          <w:color w:val="000000" w:themeColor="text1"/>
          <w:szCs w:val="24"/>
        </w:rPr>
        <w:footnoteReference w:id="31"/>
      </w:r>
      <w:r w:rsidRPr="0056384E">
        <w:rPr>
          <w:rFonts w:ascii="Arial" w:hAnsi="Arial" w:cs="Arial"/>
          <w:color w:val="000000" w:themeColor="text1"/>
          <w:szCs w:val="24"/>
        </w:rPr>
        <w:t>.</w:t>
      </w:r>
    </w:p>
    <w:p w14:paraId="7B6E775A"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Paslaugų teikimo metu atsiradę ar susidarę neatitikimai reikalavimams</w:t>
      </w:r>
      <w:r w:rsidRPr="0056384E">
        <w:rPr>
          <w:rStyle w:val="Puslapioinaosnuoroda"/>
          <w:rFonts w:ascii="Arial" w:hAnsi="Arial" w:cs="Arial"/>
          <w:color w:val="000000" w:themeColor="text1"/>
          <w:szCs w:val="24"/>
        </w:rPr>
        <w:footnoteReference w:id="32"/>
      </w:r>
      <w:r w:rsidRPr="0056384E">
        <w:rPr>
          <w:rFonts w:ascii="Arial" w:hAnsi="Arial" w:cs="Arial"/>
          <w:color w:val="000000" w:themeColor="text1"/>
          <w:szCs w:val="24"/>
        </w:rPr>
        <w:t xml:space="preserve"> turi būti pašalinti nuo elementų tos pačios pamainos metu. </w:t>
      </w:r>
    </w:p>
    <w:p w14:paraId="57E5B9C5"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Atliekant ar atlikus paslaugas teikėjas savo sąskaita turi visada įspėti apie galimus pavojus – aptveriant ar pastatant įspėjamuosius ženklus</w:t>
      </w:r>
      <w:r w:rsidRPr="0056384E">
        <w:rPr>
          <w:rStyle w:val="Puslapioinaosnuoroda"/>
          <w:rFonts w:ascii="Arial" w:hAnsi="Arial" w:cs="Arial"/>
          <w:color w:val="000000" w:themeColor="text1"/>
          <w:szCs w:val="24"/>
        </w:rPr>
        <w:footnoteReference w:id="33"/>
      </w:r>
      <w:r w:rsidRPr="0056384E">
        <w:rPr>
          <w:rFonts w:ascii="Arial" w:hAnsi="Arial" w:cs="Arial"/>
          <w:color w:val="000000" w:themeColor="text1"/>
          <w:szCs w:val="24"/>
        </w:rPr>
        <w:t>, atsižvelgiant į vykdomų paslaugų pobūdį.</w:t>
      </w:r>
    </w:p>
    <w:p w14:paraId="2314A0FF"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informuoti PO apie aplinkybes, kurios trukdo ar gali trukdyti suteikti paslaugas bei imtis visų įmanomų priemonių to išvengti, jeigu tai priklauso nuo teikėjo.</w:t>
      </w:r>
    </w:p>
    <w:p w14:paraId="697115B9" w14:textId="68D2C502"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Paslaugos gali būti atliekamos naudojant PO vandenį ir elektrą</w:t>
      </w:r>
      <w:r w:rsidR="00E438F3" w:rsidRPr="0056384E">
        <w:rPr>
          <w:rFonts w:ascii="Arial" w:hAnsi="Arial" w:cs="Arial"/>
          <w:color w:val="000000" w:themeColor="text1"/>
          <w:szCs w:val="24"/>
        </w:rPr>
        <w:t>, jeigu PO turi tokią galimybę</w:t>
      </w:r>
      <w:r w:rsidRPr="0056384E">
        <w:rPr>
          <w:rFonts w:ascii="Arial" w:hAnsi="Arial" w:cs="Arial"/>
          <w:color w:val="000000" w:themeColor="text1"/>
          <w:szCs w:val="24"/>
        </w:rPr>
        <w:t xml:space="preserve">. Vietose, kuriose nėra tiesioginio vandens ar elektros įvado, teikėjas turi pasirūpinti šiais resursais savo sąskaita ir (ar) naudoti tam pritaikytus valymo ir priežiūros būdus, laikantis darbų saugos reikalavimų, užtikrinant PO reikalavimų įvykdymą. </w:t>
      </w:r>
    </w:p>
    <w:p w14:paraId="325B582A" w14:textId="71496A44"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pats nustato tinkamam ir savalaikiam paslaugų teikimui reikiamą darbuotojų kiekį</w:t>
      </w:r>
      <w:r w:rsidRPr="0056384E">
        <w:rPr>
          <w:rStyle w:val="Puslapioinaosnuoroda"/>
          <w:rFonts w:ascii="Arial" w:hAnsi="Arial" w:cs="Arial"/>
          <w:color w:val="000000" w:themeColor="text1"/>
          <w:szCs w:val="24"/>
        </w:rPr>
        <w:footnoteReference w:id="34"/>
      </w:r>
      <w:r w:rsidR="00EC1086" w:rsidRPr="0056384E">
        <w:rPr>
          <w:rFonts w:ascii="Arial" w:hAnsi="Arial" w:cs="Arial"/>
          <w:color w:val="000000" w:themeColor="text1"/>
          <w:szCs w:val="24"/>
        </w:rPr>
        <w:t>, išskyrus atvejus</w:t>
      </w:r>
      <w:r w:rsidR="001B2546" w:rsidRPr="0056384E">
        <w:rPr>
          <w:rFonts w:ascii="Arial" w:hAnsi="Arial" w:cs="Arial"/>
          <w:color w:val="000000" w:themeColor="text1"/>
          <w:szCs w:val="24"/>
        </w:rPr>
        <w:t>,</w:t>
      </w:r>
      <w:r w:rsidR="00EC1086" w:rsidRPr="0056384E">
        <w:rPr>
          <w:rFonts w:ascii="Arial" w:hAnsi="Arial" w:cs="Arial"/>
          <w:color w:val="000000" w:themeColor="text1"/>
          <w:szCs w:val="24"/>
        </w:rPr>
        <w:t xml:space="preserve"> jeigu PO nurodo kitaip</w:t>
      </w:r>
      <w:r w:rsidRPr="0056384E">
        <w:rPr>
          <w:rFonts w:ascii="Arial" w:hAnsi="Arial" w:cs="Arial"/>
          <w:color w:val="000000" w:themeColor="text1"/>
          <w:szCs w:val="24"/>
        </w:rPr>
        <w:t>.</w:t>
      </w:r>
      <w:r w:rsidR="00EC1086"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Teikėjo darbuotojai turi turėti pakankamus darbo įgūdžius reikalaujamiems darbams atlikti ir paslaugoms suteikti. </w:t>
      </w:r>
    </w:p>
    <w:p w14:paraId="0A8CE7BA" w14:textId="77A19556" w:rsidR="00540850" w:rsidRPr="0056384E" w:rsidRDefault="00540850"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szCs w:val="24"/>
        </w:rPr>
      </w:pPr>
      <w:r w:rsidRPr="0056384E">
        <w:rPr>
          <w:rFonts w:ascii="Arial" w:eastAsiaTheme="minorEastAsia" w:hAnsi="Arial" w:cs="Arial"/>
          <w:szCs w:val="24"/>
        </w:rPr>
        <w:t>Teikėjas turi reguliariai ir pagal vienodas instrukcijas mokyti paslaugas teikiantį personalą, įskaitant apie higienos įgūdžius, valymo ir priežiūros priemones, metodus, atlikimo būdus, įrangą, įrankius, naudojamas mašinas, atliekų tvarkymą, infekcijų kontrolę</w:t>
      </w:r>
      <w:r w:rsidRPr="0056384E">
        <w:rPr>
          <w:rStyle w:val="Puslapioinaosnuoroda"/>
          <w:rFonts w:ascii="Arial" w:eastAsiaTheme="minorEastAsia" w:hAnsi="Arial" w:cs="Arial"/>
          <w:szCs w:val="24"/>
        </w:rPr>
        <w:footnoteReference w:id="35"/>
      </w:r>
      <w:r w:rsidRPr="0056384E">
        <w:rPr>
          <w:rFonts w:ascii="Arial" w:eastAsiaTheme="minorEastAsia" w:hAnsi="Arial" w:cs="Arial"/>
          <w:szCs w:val="24"/>
        </w:rPr>
        <w:t>, saugaus darbo ir aplinkosaugos taisykles, Standartą ir t.</w:t>
      </w:r>
      <w:r w:rsidR="001B2546" w:rsidRPr="0056384E">
        <w:rPr>
          <w:rFonts w:ascii="Arial" w:eastAsiaTheme="minorEastAsia" w:hAnsi="Arial" w:cs="Arial"/>
          <w:szCs w:val="24"/>
        </w:rPr>
        <w:t> </w:t>
      </w:r>
      <w:r w:rsidRPr="0056384E">
        <w:rPr>
          <w:rFonts w:ascii="Arial" w:eastAsiaTheme="minorEastAsia" w:hAnsi="Arial" w:cs="Arial"/>
          <w:szCs w:val="24"/>
        </w:rPr>
        <w:t xml:space="preserve">t. bei PO pareikalavus, bet ne vėliau kaip per 5 darbo dienas nuo tokio PO pareikalavimo, teikėjas </w:t>
      </w:r>
      <w:r w:rsidRPr="0056384E">
        <w:rPr>
          <w:rFonts w:ascii="Arial" w:hAnsi="Arial" w:cs="Arial"/>
          <w:color w:val="000000" w:themeColor="text1"/>
          <w:szCs w:val="24"/>
        </w:rPr>
        <w:t>turi pateikti naudojamas mokymams instrukcijas ir reikalingas ataskaitas</w:t>
      </w:r>
      <w:r w:rsidRPr="0056384E">
        <w:rPr>
          <w:rFonts w:ascii="Arial" w:eastAsiaTheme="minorEastAsia" w:hAnsi="Arial" w:cs="Arial"/>
          <w:szCs w:val="24"/>
        </w:rPr>
        <w:t xml:space="preserve">. Teikėjas pradėdamas vykdyti sutartinius įsipareigojimus, bet ne vėliau kaip per 20 d. d. turi pateikti PO pastatų vidaus patalpų ir lauko teritorijos valymo ir priežiūros instrukcijas darbuotojams. Instrukcijos turi būti pritaikytos valymo personalo ir lauko teritorijos darbuotojų įvadiniams mokymams ir permokymams bei </w:t>
      </w:r>
      <w:r w:rsidRPr="0056384E">
        <w:rPr>
          <w:rFonts w:ascii="Arial" w:eastAsiaTheme="minorEastAsia" w:hAnsi="Arial" w:cs="Arial"/>
          <w:szCs w:val="24"/>
        </w:rPr>
        <w:lastRenderedPageBreak/>
        <w:t>turi apimti: a) Asmenines apsaugos priemones (APP) ir darbo priemones, chemines medžiagas, naudojamus valymo įrankius ir inventorių, higienos priemones, spalvų kodų sistemą; b) pastatų patalpų bei teritorijos ir juose esančių elementų valymo tvarką bei naudojamus valymo ir dezinfekcijos metodus, technologijas; c) orientacinius valymo planus (VP) ir valymo grafikus; d) supažindinimą su PO pastatų patalpomis bei lauko teritorija; e) detalų išaiškinimą apie švaros palaikymo paslaugą, pastatų vidaus patalpų bei teritorijos valymo ir priežiūros paslaugas; e) detalizuotą instrukciją, kaip turi būti valomi ir prižiūrimi skirtingų paskirčių paviršiai, patalpos, lauko teritorija; f) reikalaujamus PO rezultatus, detalizuojant juos tarp valomų ir prižiūrimų elementų; g) instrukcijoje turi būti perteikti PO reikalaujami rezultatai pagal Standartą</w:t>
      </w:r>
      <w:r w:rsidRPr="0056384E">
        <w:rPr>
          <w:rStyle w:val="Puslapioinaosnuoroda"/>
          <w:rFonts w:ascii="Arial" w:eastAsiaTheme="minorEastAsia" w:hAnsi="Arial" w:cs="Arial"/>
          <w:szCs w:val="24"/>
        </w:rPr>
        <w:footnoteReference w:id="36"/>
      </w:r>
      <w:r w:rsidRPr="0056384E">
        <w:rPr>
          <w:rFonts w:ascii="Arial" w:eastAsiaTheme="minorEastAsia" w:hAnsi="Arial" w:cs="Arial"/>
          <w:szCs w:val="24"/>
        </w:rPr>
        <w:t>; h) aiškiai matomą ir suprantamą informaciją apie orientaciją į PO reikalaujamą rezultatą; i) informacijos pateikimą, kaip valymo personalas ir lauko teritorijos darbuotojas turi dirbti ir kuo vadovautis, siekiant suteikti reikalaujamus rezultatus, kokybės lygius (KL) ir PO minimalų kiekvieno objekto priimtiną valymo paslaugų kokybės lygį (PKL); j) kitą šioje techninėje specifikacijoje pateiktą informaciją bei teisės aktų reikalaujamą informaciją. Suderinus šias instrukcijas su PO, teikėjas turi jas pristatyti ir apmokyti savo valymo personalą ir lauko teritorijos darbuotojus, ir su paslaugų teikimu susijusius teikėjo darbuotojus. Teikėjas turi apmokyti pagal su PO suderintas instrukcijas visą savo personalą, dirbantį PO objektuose</w:t>
      </w:r>
      <w:r w:rsidRPr="0056384E">
        <w:rPr>
          <w:rStyle w:val="Puslapioinaosnuoroda"/>
          <w:rFonts w:ascii="Arial" w:eastAsiaTheme="minorEastAsia" w:hAnsi="Arial" w:cs="Arial"/>
          <w:szCs w:val="24"/>
        </w:rPr>
        <w:footnoteReference w:id="37"/>
      </w:r>
      <w:r w:rsidRPr="0056384E">
        <w:rPr>
          <w:rFonts w:ascii="Arial" w:eastAsiaTheme="minorEastAsia" w:hAnsi="Arial" w:cs="Arial"/>
          <w:szCs w:val="24"/>
        </w:rPr>
        <w:t xml:space="preserve">, prieš jiems pradedant dirbti, bet ne vėliau kaip per 10 d. d. bei esant poreikiui juos permokyti. </w:t>
      </w:r>
    </w:p>
    <w:p w14:paraId="6664A598"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pateikti PO savo darbuotojų skaičių, vardus ir pavardes, kurie paslaugas teiks PO objektuose, prieš pradėdamas teikti paslaugas PO užsakytuose objektuose, informuoti PO apie darbuotojų kaitą bei naujus darbuotojus ne vėliau kaip prieš 3 darbo dienas prieš jiems pradedant dirbti objektuose</w:t>
      </w:r>
      <w:r w:rsidRPr="0056384E">
        <w:rPr>
          <w:rStyle w:val="Puslapioinaosnuoroda"/>
          <w:rFonts w:ascii="Arial" w:hAnsi="Arial" w:cs="Arial"/>
          <w:color w:val="000000" w:themeColor="text1"/>
          <w:szCs w:val="24"/>
        </w:rPr>
        <w:footnoteReference w:id="38"/>
      </w:r>
      <w:r w:rsidRPr="0056384E">
        <w:rPr>
          <w:rFonts w:ascii="Arial" w:hAnsi="Arial" w:cs="Arial"/>
          <w:color w:val="000000" w:themeColor="text1"/>
          <w:szCs w:val="24"/>
        </w:rPr>
        <w:t>.</w:t>
      </w:r>
    </w:p>
    <w:p w14:paraId="3E31A1A5"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turi užtikrinti, kad jo darbuotojai laikys konfidencialia ir be PO išankstinio raštiško sutikimo neatskleis tretiesiems asmenims jokios informacijos, kurią sužinojo paslaugų teikimo metu. Konfidencialia yra laikoma bet kokia informacija, nepriklausomai nuo jos išreiškimo formos, apie PO ir jos veiklą, apie PO objektų naudotojų ir jų veiklą, kuri nėra teisėtai viešai skelbiama, įskaitant, bet neapsiribojant, bet kokia kita informacija, kurią PO, jo naudotojai, susiję asmenys ar partneriai nurodo kaip konfidencialią, arba iš šių asmenų elgesio matyti, jog jie pageidauja išlaikyti atitinkamą informaciją paslaptyje. </w:t>
      </w:r>
    </w:p>
    <w:p w14:paraId="11130039"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Esant ekstremaliai situacijai ar bet kuriam kitam epidemiologiniam atvejui, kai yra būtina teikti paslaugas, teikėjas turi užtikrinti savo darbuotojų aprūpinimą specialiomis darbo priemonėmis: spec. rūbais</w:t>
      </w:r>
      <w:r w:rsidRPr="0056384E">
        <w:rPr>
          <w:rStyle w:val="Puslapioinaosnuoroda"/>
          <w:rFonts w:ascii="Arial" w:hAnsi="Arial" w:cs="Arial"/>
          <w:color w:val="000000" w:themeColor="text1"/>
          <w:szCs w:val="24"/>
        </w:rPr>
        <w:footnoteReference w:id="39"/>
      </w:r>
      <w:r w:rsidRPr="0056384E">
        <w:rPr>
          <w:rFonts w:ascii="Arial" w:hAnsi="Arial" w:cs="Arial"/>
          <w:color w:val="000000" w:themeColor="text1"/>
          <w:szCs w:val="24"/>
        </w:rPr>
        <w:t xml:space="preserve">, kaukėmis, respiratoriais, akiniais, pirštinėmis, antbačiais ir kitomis būtinomis priemonėmis, reikalingomis saugaus darbo atlikimo užtikrinimui. </w:t>
      </w:r>
    </w:p>
    <w:p w14:paraId="20FC56E9"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lang w:eastAsia="ar-SA"/>
        </w:rPr>
        <w:t xml:space="preserve">Teikėjo darbuotojui susirgus, jo atostogų metu ar dėl bet kokių kitokių priežasčių teikėjo darbuotojui laikinai negalint atvykti į darbą, teikėjas turi užtikrinti to darbuotojo teikiamų paslaugų atlikimą ir pakeisti darbuotoją kitu iš karto, bet ne vėliau nei tos pačios pamainos metu. </w:t>
      </w:r>
    </w:p>
    <w:p w14:paraId="6C9F92B1" w14:textId="271295CF"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noProof/>
          <w:color w:val="000000" w:themeColor="text1"/>
          <w:szCs w:val="24"/>
          <w:lang w:bidi="ar-DZ"/>
        </w:rPr>
        <w:t xml:space="preserve">Teikėjas turi turėti ir pateikti PO naudojamos </w:t>
      </w:r>
      <w:r w:rsidR="00540850" w:rsidRPr="0056384E">
        <w:rPr>
          <w:rFonts w:ascii="Arial" w:hAnsi="Arial" w:cs="Arial"/>
          <w:noProof/>
          <w:color w:val="000000" w:themeColor="text1"/>
          <w:szCs w:val="24"/>
          <w:lang w:bidi="ar-DZ"/>
        </w:rPr>
        <w:t xml:space="preserve">technikos, </w:t>
      </w:r>
      <w:r w:rsidRPr="0056384E">
        <w:rPr>
          <w:rFonts w:ascii="Arial" w:hAnsi="Arial" w:cs="Arial"/>
          <w:noProof/>
          <w:color w:val="000000" w:themeColor="text1"/>
          <w:szCs w:val="24"/>
          <w:lang w:bidi="ar-DZ"/>
        </w:rPr>
        <w:t>įrangos ir cheminių priemonių rizikos darbuotojų saugai ir sveikatai vertinimus po Sutarties įsigaliojimo prieš pradedant teikti sutartines paslaugas. Rizikos vertinimai turi būti prienami PO paskirtiems asmenims bei teikėjo darbuotojams sutartinių įsipareigojimų vykdymo metu.</w:t>
      </w:r>
    </w:p>
    <w:p w14:paraId="40CB8D6E" w14:textId="2D9171A9"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vesti savo darbuotojų atvykimo į darbą ir išvykimo iš darbo registro žurnalus bei kasdieninių ir nekasdieninių įvykdytų darbų</w:t>
      </w:r>
      <w:r w:rsidRPr="0056384E">
        <w:rPr>
          <w:rStyle w:val="Puslapioinaosnuoroda"/>
          <w:rFonts w:ascii="Arial" w:hAnsi="Arial" w:cs="Arial"/>
          <w:color w:val="000000" w:themeColor="text1"/>
          <w:szCs w:val="24"/>
        </w:rPr>
        <w:footnoteReference w:id="40"/>
      </w:r>
      <w:r w:rsidRPr="0056384E">
        <w:rPr>
          <w:rFonts w:ascii="Arial" w:hAnsi="Arial" w:cs="Arial"/>
          <w:color w:val="000000" w:themeColor="text1"/>
          <w:szCs w:val="24"/>
        </w:rPr>
        <w:t xml:space="preserve"> registrą</w:t>
      </w:r>
      <w:r w:rsidR="003B15BD" w:rsidRPr="0056384E">
        <w:rPr>
          <w:rFonts w:ascii="Arial" w:hAnsi="Arial" w:cs="Arial"/>
          <w:color w:val="000000" w:themeColor="text1"/>
          <w:szCs w:val="24"/>
        </w:rPr>
        <w:t xml:space="preserve">. PO pareikalavus, teikėjas turi vesti elektroninius registrus. </w:t>
      </w:r>
      <w:r w:rsidRPr="0056384E">
        <w:rPr>
          <w:rFonts w:ascii="Arial" w:hAnsi="Arial" w:cs="Arial"/>
          <w:color w:val="000000" w:themeColor="text1"/>
          <w:szCs w:val="24"/>
        </w:rPr>
        <w:t xml:space="preserve">Registrai saugomi visą Sutarties laikotarpį, registrus </w:t>
      </w:r>
      <w:r w:rsidRPr="0056384E">
        <w:rPr>
          <w:rFonts w:ascii="Arial" w:hAnsi="Arial" w:cs="Arial"/>
          <w:color w:val="000000" w:themeColor="text1"/>
          <w:szCs w:val="24"/>
        </w:rPr>
        <w:lastRenderedPageBreak/>
        <w:t>teikėjas turi pateikti to pareikalavus PO, bet ne vėliau nei per 1 darbo dieną</w:t>
      </w:r>
      <w:r w:rsidR="003B15BD" w:rsidRPr="0056384E">
        <w:rPr>
          <w:rFonts w:ascii="Arial" w:hAnsi="Arial" w:cs="Arial"/>
          <w:color w:val="000000" w:themeColor="text1"/>
          <w:szCs w:val="24"/>
        </w:rPr>
        <w:t xml:space="preserve"> nuo PO pareikalavimo</w:t>
      </w:r>
      <w:r w:rsidRPr="0056384E">
        <w:rPr>
          <w:rFonts w:ascii="Arial" w:hAnsi="Arial" w:cs="Arial"/>
          <w:color w:val="000000" w:themeColor="text1"/>
          <w:szCs w:val="24"/>
        </w:rPr>
        <w:t>.</w:t>
      </w:r>
    </w:p>
    <w:p w14:paraId="5BFD9BFC" w14:textId="443ABEF4"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parengti ir pateikti techninėje specifikacijoje ir Standarte nurodytas ataskaitas PO. Raktinių veiklos rodiklių (toliau – KPI), savikontrolės auditų bei išvalytų plotų apimčių ir kiekių ataskaitos pagal kiekvieną valomą objektą teikiamos kiekvieną mėnesį PO nurodytomis datomis. Reikalaujamos ataskaitos turi būti pateiktos p</w:t>
      </w:r>
      <w:r w:rsidRPr="0056384E">
        <w:rPr>
          <w:rFonts w:ascii="Arial" w:hAnsi="Arial" w:cs="Arial"/>
          <w:color w:val="000000" w:themeColor="text1"/>
          <w:szCs w:val="24"/>
          <w:lang w:eastAsia="lt-LT"/>
        </w:rPr>
        <w:t>rieš pateikiant sąskaitą faktūrą PO</w:t>
      </w:r>
      <w:r w:rsidRPr="0056384E">
        <w:rPr>
          <w:rFonts w:ascii="Arial" w:hAnsi="Arial" w:cs="Arial"/>
          <w:color w:val="000000" w:themeColor="text1"/>
          <w:szCs w:val="24"/>
        </w:rPr>
        <w:t xml:space="preserve">. Visų tipų ataskaitų </w:t>
      </w:r>
      <w:r w:rsidR="00E463AD" w:rsidRPr="0056384E">
        <w:rPr>
          <w:rFonts w:ascii="Arial" w:hAnsi="Arial" w:cs="Arial"/>
          <w:color w:val="000000" w:themeColor="text1"/>
          <w:szCs w:val="24"/>
        </w:rPr>
        <w:t xml:space="preserve">ir aktų </w:t>
      </w:r>
      <w:r w:rsidRPr="0056384E">
        <w:rPr>
          <w:rFonts w:ascii="Arial" w:hAnsi="Arial" w:cs="Arial"/>
          <w:color w:val="000000" w:themeColor="text1"/>
          <w:szCs w:val="24"/>
        </w:rPr>
        <w:t xml:space="preserve">formatai turi būti suderinti su PO per 5 darbo dienas nuo Sutarties vykdymo pradžios, jei PO nenurodyta kitaip. Jeigu teikėjas nesuderina ataskaitų </w:t>
      </w:r>
      <w:r w:rsidR="00E463AD" w:rsidRPr="0056384E">
        <w:rPr>
          <w:rFonts w:ascii="Arial" w:hAnsi="Arial" w:cs="Arial"/>
          <w:color w:val="000000" w:themeColor="text1"/>
          <w:szCs w:val="24"/>
        </w:rPr>
        <w:t xml:space="preserve">ir aktų </w:t>
      </w:r>
      <w:r w:rsidRPr="0056384E">
        <w:rPr>
          <w:rFonts w:ascii="Arial" w:hAnsi="Arial" w:cs="Arial"/>
          <w:color w:val="000000" w:themeColor="text1"/>
          <w:szCs w:val="24"/>
        </w:rPr>
        <w:t xml:space="preserve">formatų per nurodytą laikotarpį, PO vienašališkai gali pateikti ataskaitų </w:t>
      </w:r>
      <w:r w:rsidR="00E463AD" w:rsidRPr="0056384E">
        <w:rPr>
          <w:rFonts w:ascii="Arial" w:hAnsi="Arial" w:cs="Arial"/>
          <w:color w:val="000000" w:themeColor="text1"/>
          <w:szCs w:val="24"/>
        </w:rPr>
        <w:t xml:space="preserve">ir aktų </w:t>
      </w:r>
      <w:r w:rsidRPr="0056384E">
        <w:rPr>
          <w:rFonts w:ascii="Arial" w:hAnsi="Arial" w:cs="Arial"/>
          <w:color w:val="000000" w:themeColor="text1"/>
          <w:szCs w:val="24"/>
        </w:rPr>
        <w:t xml:space="preserve">formatus teikėjui, kuriuos bus privaloma pildyti Sutarties vykdymo metu. Teikėjas turi vykdyti mėnesinius susitikimus su PO, atskiru susitarimu susitikimai gali </w:t>
      </w:r>
      <w:r w:rsidR="009D6372">
        <w:rPr>
          <w:rFonts w:ascii="Arial" w:hAnsi="Arial" w:cs="Arial"/>
          <w:color w:val="000000" w:themeColor="text1"/>
          <w:szCs w:val="24"/>
        </w:rPr>
        <w:t xml:space="preserve">būti </w:t>
      </w:r>
      <w:r w:rsidRPr="0056384E">
        <w:rPr>
          <w:rFonts w:ascii="Arial" w:hAnsi="Arial" w:cs="Arial"/>
          <w:color w:val="000000" w:themeColor="text1"/>
          <w:szCs w:val="24"/>
        </w:rPr>
        <w:t>vykdomi rečiau. Mėnesiniuose susitikimuose teikėjas turi pristatyti ir detalizuoti reikalaujamas ataskaitas, aptarti veiksmų planus ir pan. Mėnesiniai susitikimai vyks PO nurodytoje vietoje ir laiku.</w:t>
      </w:r>
    </w:p>
    <w:p w14:paraId="2B560962"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bCs/>
          <w:color w:val="000000" w:themeColor="text1"/>
          <w:szCs w:val="24"/>
        </w:rPr>
        <w:t>Teikiant paslaugas draudžiama:</w:t>
      </w:r>
    </w:p>
    <w:p w14:paraId="5A696EB8"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color w:val="000000"/>
          <w:szCs w:val="24"/>
        </w:rPr>
        <w:t>laikyti ir kaupti buitines ir kitas atliekas;</w:t>
      </w:r>
    </w:p>
    <w:p w14:paraId="19C96FB9"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eastAsiaTheme="minorHAnsi" w:hAnsi="Arial" w:cs="Arial"/>
          <w:color w:val="000000"/>
          <w:szCs w:val="24"/>
        </w:rPr>
        <w:t>laikyti, kaupti po medžiais, krūmais, apšvietimo stulpais, prie pastatų, atraminių sienų, tvorų ir kt., ir 1 m spinduliu aplinkui barstymui skirtą smėlį, sniegą, medžių lapus, šakas, šiukšles, nešvarumus ir t. t.;</w:t>
      </w:r>
      <w:r w:rsidRPr="0056384E">
        <w:rPr>
          <w:rFonts w:ascii="Arial" w:hAnsi="Arial" w:cs="Arial"/>
          <w:b/>
          <w:color w:val="000000"/>
          <w:szCs w:val="24"/>
        </w:rPr>
        <w:t xml:space="preserve"> </w:t>
      </w:r>
    </w:p>
    <w:p w14:paraId="5FCFCEBE"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bCs/>
          <w:color w:val="000000"/>
          <w:szCs w:val="24"/>
        </w:rPr>
        <w:t xml:space="preserve">pilti </w:t>
      </w:r>
      <w:r w:rsidRPr="0056384E">
        <w:rPr>
          <w:rFonts w:ascii="Arial" w:eastAsiaTheme="minorHAnsi" w:hAnsi="Arial" w:cs="Arial"/>
          <w:color w:val="000000"/>
          <w:szCs w:val="24"/>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423B3440"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eastAsiaTheme="minorHAnsi" w:hAnsi="Arial" w:cs="Arial"/>
          <w:color w:val="000000"/>
          <w:szCs w:val="24"/>
        </w:rPr>
        <w:t>augalinės kilmės medžiagas</w:t>
      </w:r>
      <w:r w:rsidRPr="0056384E">
        <w:rPr>
          <w:rStyle w:val="Puslapioinaosnuoroda"/>
          <w:rFonts w:ascii="Arial" w:eastAsiaTheme="minorHAnsi" w:hAnsi="Arial" w:cs="Arial"/>
          <w:color w:val="000000"/>
          <w:szCs w:val="24"/>
        </w:rPr>
        <w:footnoteReference w:id="41"/>
      </w:r>
      <w:r w:rsidRPr="0056384E">
        <w:rPr>
          <w:rFonts w:ascii="Arial" w:eastAsiaTheme="minorHAnsi" w:hAnsi="Arial" w:cs="Arial"/>
          <w:color w:val="000000"/>
          <w:szCs w:val="24"/>
        </w:rPr>
        <w:t>, antrines žaliavas ir kitas medžiagas</w:t>
      </w:r>
      <w:r w:rsidRPr="0056384E">
        <w:rPr>
          <w:rStyle w:val="Puslapioinaosnuoroda"/>
          <w:rFonts w:ascii="Arial" w:eastAsiaTheme="minorHAnsi" w:hAnsi="Arial" w:cs="Arial"/>
          <w:color w:val="000000"/>
          <w:szCs w:val="24"/>
        </w:rPr>
        <w:footnoteReference w:id="42"/>
      </w:r>
      <w:r w:rsidRPr="0056384E">
        <w:rPr>
          <w:rFonts w:ascii="Arial" w:eastAsiaTheme="minorHAnsi" w:hAnsi="Arial" w:cs="Arial"/>
          <w:color w:val="000000"/>
          <w:szCs w:val="24"/>
        </w:rPr>
        <w:t xml:space="preserve"> pilti į buitinių atliekų konteinerius;</w:t>
      </w:r>
    </w:p>
    <w:p w14:paraId="7450644C"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eastAsiaTheme="minorHAnsi" w:hAnsi="Arial" w:cs="Arial"/>
          <w:color w:val="000000"/>
          <w:szCs w:val="24"/>
        </w:rPr>
        <w:t>krauti sniegą arčiau kaip 1 m nuo medžių, apšvietimo stulpų, pastatų, baldų, įrangos ir pan. bei inžinerinių tinklų;</w:t>
      </w:r>
    </w:p>
    <w:p w14:paraId="4B24AAC6"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color w:val="000000"/>
          <w:szCs w:val="24"/>
        </w:rPr>
        <w:t>naudoti chemines medžiagas, įrankius, įrangą ar preparatus ne pagal paskirtį;</w:t>
      </w:r>
    </w:p>
    <w:p w14:paraId="58B84ED0"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eastAsiaTheme="minorHAnsi" w:hAnsi="Arial" w:cs="Arial"/>
          <w:szCs w:val="24"/>
        </w:rPr>
        <w:t>smėlį ir kitus nešvarumus nuo šaligatvių ar kitos kietos dangos šluoti ant želdinių, vejų, po krūmais ir medžiais, ir kitais elementais;</w:t>
      </w:r>
    </w:p>
    <w:p w14:paraId="31B45615"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Cs/>
          <w:color w:val="000000"/>
          <w:szCs w:val="24"/>
        </w:rPr>
      </w:pPr>
      <w:r w:rsidRPr="0056384E">
        <w:rPr>
          <w:rFonts w:ascii="Arial" w:hAnsi="Arial" w:cs="Arial"/>
          <w:bCs/>
          <w:color w:val="000000"/>
          <w:szCs w:val="24"/>
        </w:rPr>
        <w:t>sąšlavas pilti į lietaus nuotekų šulinėlius, ant želdinių, vejų ar kitose neleistinose vietose ir jas laikyti sušluotas ne maišuose arba tam skirtuose konteineriuose;</w:t>
      </w:r>
    </w:p>
    <w:p w14:paraId="6E573945"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color w:val="000000"/>
          <w:szCs w:val="24"/>
        </w:rPr>
        <w:t>pilti į nuotekų sistemas ar kaupti pavojingas atliekas, susidariusias teikiant paslaugas;</w:t>
      </w:r>
    </w:p>
    <w:p w14:paraId="233CFD83"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color w:val="000000"/>
          <w:szCs w:val="24"/>
        </w:rPr>
        <w:t>nešti, vežti, pasisavinti iš objektų bet kokias materialines vertybes</w:t>
      </w:r>
      <w:r w:rsidRPr="0056384E">
        <w:rPr>
          <w:rStyle w:val="Puslapioinaosnuoroda"/>
          <w:rFonts w:ascii="Arial" w:hAnsi="Arial" w:cs="Arial"/>
          <w:color w:val="000000"/>
          <w:szCs w:val="24"/>
        </w:rPr>
        <w:footnoteReference w:id="43"/>
      </w:r>
      <w:r w:rsidRPr="0056384E">
        <w:rPr>
          <w:rFonts w:ascii="Arial" w:hAnsi="Arial" w:cs="Arial"/>
          <w:color w:val="000000"/>
          <w:szCs w:val="24"/>
        </w:rPr>
        <w:t>;</w:t>
      </w:r>
    </w:p>
    <w:p w14:paraId="75D63E5D"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szCs w:val="24"/>
          <w:lang w:eastAsia="lt-LT"/>
        </w:rPr>
        <w:t>valymo priemones perpilti į kitų valymo priemonių taras, nuo jų nuimti ar slėpti etiketes, keisti jų sudėtį ar veikliąsias savybes</w:t>
      </w:r>
      <w:r w:rsidRPr="0056384E">
        <w:rPr>
          <w:rStyle w:val="Puslapioinaosnuoroda"/>
          <w:rFonts w:ascii="Arial" w:hAnsi="Arial" w:cs="Arial"/>
          <w:szCs w:val="24"/>
          <w:lang w:eastAsia="lt-LT"/>
        </w:rPr>
        <w:footnoteReference w:id="44"/>
      </w:r>
      <w:r w:rsidRPr="0056384E">
        <w:rPr>
          <w:rFonts w:ascii="Arial" w:hAnsi="Arial" w:cs="Arial"/>
          <w:szCs w:val="24"/>
          <w:lang w:eastAsia="lt-LT"/>
        </w:rPr>
        <w:t>;</w:t>
      </w:r>
    </w:p>
    <w:p w14:paraId="37236355"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eastAsiaTheme="minorHAnsi" w:hAnsi="Arial" w:cs="Arial"/>
          <w:szCs w:val="24"/>
        </w:rPr>
        <w:t>objektuose ir jų teritorijose kūrenti laužus ir naudoti atvirą ugnį;</w:t>
      </w:r>
    </w:p>
    <w:p w14:paraId="63A67CEF"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eastAsia="Times New Roman" w:hAnsi="Arial" w:cs="Arial"/>
          <w:color w:val="000000"/>
          <w:szCs w:val="24"/>
        </w:rPr>
        <w:t>naudoti druską ar kitas priemones ledui tirpdyti, kurios ardo paviršius, dangas ar kenkia aplinkai ir žmogui;</w:t>
      </w:r>
    </w:p>
    <w:p w14:paraId="0513BA7D"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szCs w:val="24"/>
          <w:lang w:eastAsia="lt-LT"/>
        </w:rPr>
        <w:t>naudoti priemones, neįtrauktas į valymo aprašą ir nesuderintas raštu su PO;</w:t>
      </w:r>
    </w:p>
    <w:p w14:paraId="60E602D5"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szCs w:val="24"/>
        </w:rPr>
      </w:pPr>
      <w:r w:rsidRPr="0056384E">
        <w:rPr>
          <w:rFonts w:ascii="Arial" w:hAnsi="Arial" w:cs="Arial"/>
          <w:szCs w:val="24"/>
          <w:lang w:eastAsia="lt-LT"/>
        </w:rPr>
        <w:t>atlikti cheminių priemonių ir jų pakuočių tvarkymą nesilaikant tokių priemonių saugos duomenų lapuose nurodytų reikalavimų;</w:t>
      </w:r>
    </w:p>
    <w:p w14:paraId="730792C5"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themeColor="text1"/>
          <w:szCs w:val="24"/>
        </w:rPr>
      </w:pPr>
      <w:r w:rsidRPr="0056384E">
        <w:rPr>
          <w:rFonts w:ascii="Arial" w:hAnsi="Arial" w:cs="Arial"/>
          <w:noProof/>
          <w:szCs w:val="24"/>
          <w:lang w:bidi="ar-DZ"/>
        </w:rPr>
        <w:t>palikti be priežiūros valymo priemones, įrangą ar inventorių;</w:t>
      </w:r>
    </w:p>
    <w:p w14:paraId="2035BD62"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themeColor="text1"/>
          <w:szCs w:val="24"/>
        </w:rPr>
      </w:pPr>
      <w:r w:rsidRPr="0056384E">
        <w:rPr>
          <w:rFonts w:ascii="Arial" w:hAnsi="Arial" w:cs="Arial"/>
          <w:szCs w:val="24"/>
        </w:rPr>
        <w:t>sanitarinėse patalpose naudojamas priemones naudoti kitų zonų valymo ir priežiūros darbams atlikti</w:t>
      </w:r>
      <w:r w:rsidRPr="0056384E">
        <w:rPr>
          <w:rStyle w:val="Puslapioinaosnuoroda"/>
          <w:rFonts w:ascii="Arial" w:hAnsi="Arial" w:cs="Arial"/>
          <w:szCs w:val="24"/>
        </w:rPr>
        <w:footnoteReference w:id="45"/>
      </w:r>
      <w:r w:rsidRPr="0056384E">
        <w:rPr>
          <w:rFonts w:ascii="Arial" w:hAnsi="Arial" w:cs="Arial"/>
          <w:szCs w:val="24"/>
        </w:rPr>
        <w:t>.</w:t>
      </w:r>
    </w:p>
    <w:p w14:paraId="48AF1C7D" w14:textId="77777777" w:rsidR="00FC6201" w:rsidRPr="0056384E" w:rsidRDefault="00FC6201" w:rsidP="0029570A">
      <w:pPr>
        <w:pStyle w:val="Sraopastraipa"/>
        <w:numPr>
          <w:ilvl w:val="2"/>
          <w:numId w:val="1"/>
        </w:numPr>
        <w:tabs>
          <w:tab w:val="left" w:pos="0"/>
          <w:tab w:val="left" w:pos="709"/>
          <w:tab w:val="left" w:pos="851"/>
          <w:tab w:val="left" w:pos="993"/>
          <w:tab w:val="left" w:pos="1276"/>
          <w:tab w:val="left" w:pos="1560"/>
          <w:tab w:val="num" w:pos="3130"/>
        </w:tabs>
        <w:ind w:left="0" w:firstLine="567"/>
        <w:rPr>
          <w:rFonts w:ascii="Arial" w:hAnsi="Arial" w:cs="Arial"/>
          <w:b/>
          <w:color w:val="000000" w:themeColor="text1"/>
          <w:szCs w:val="24"/>
        </w:rPr>
      </w:pPr>
      <w:r w:rsidRPr="0056384E">
        <w:rPr>
          <w:rFonts w:ascii="Arial" w:hAnsi="Arial" w:cs="Arial"/>
          <w:szCs w:val="24"/>
        </w:rPr>
        <w:lastRenderedPageBreak/>
        <w:t>vartoti alkoholinius gėrimus ir kitas psichotropines medžiagas bei rūkyti PO objektų vidaus ir lauko teritorijose;</w:t>
      </w:r>
    </w:p>
    <w:p w14:paraId="0F234771"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lang w:eastAsia="lt-LT"/>
        </w:rPr>
        <w:t xml:space="preserve">Visus paslaugų teikimo </w:t>
      </w:r>
      <w:r w:rsidRPr="0056384E">
        <w:rPr>
          <w:rFonts w:ascii="Arial" w:hAnsi="Arial" w:cs="Arial"/>
          <w:color w:val="000000" w:themeColor="text1"/>
          <w:szCs w:val="24"/>
          <w:lang w:eastAsia="ar-SA"/>
        </w:rPr>
        <w:t>trūkumus, kurie atsirado dėl teikėjo veikimo ar neveikimo, teikėjas privalo pašalinti savo sąskaita per PO nurodytą laikotarpį.</w:t>
      </w:r>
      <w:r w:rsidRPr="0056384E">
        <w:rPr>
          <w:rFonts w:ascii="Arial" w:hAnsi="Arial" w:cs="Arial"/>
          <w:color w:val="000000" w:themeColor="text1"/>
          <w:szCs w:val="24"/>
        </w:rPr>
        <w:t xml:space="preserve"> </w:t>
      </w:r>
    </w:p>
    <w:p w14:paraId="5778606A" w14:textId="73B16CB6"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atlyginti PO padarytą žalą</w:t>
      </w:r>
      <w:r w:rsidR="000F3719" w:rsidRPr="0056384E">
        <w:rPr>
          <w:rFonts w:ascii="Arial" w:hAnsi="Arial" w:cs="Arial"/>
          <w:color w:val="000000" w:themeColor="text1"/>
          <w:szCs w:val="24"/>
        </w:rPr>
        <w:t xml:space="preserve"> ir </w:t>
      </w:r>
      <w:r w:rsidR="00FE03D5" w:rsidRPr="0056384E">
        <w:rPr>
          <w:rFonts w:ascii="Arial" w:hAnsi="Arial" w:cs="Arial"/>
          <w:color w:val="000000" w:themeColor="text1"/>
          <w:szCs w:val="24"/>
        </w:rPr>
        <w:t>(</w:t>
      </w:r>
      <w:r w:rsidR="000F3719" w:rsidRPr="0056384E">
        <w:rPr>
          <w:rFonts w:ascii="Arial" w:hAnsi="Arial" w:cs="Arial"/>
          <w:color w:val="000000" w:themeColor="text1"/>
          <w:szCs w:val="24"/>
        </w:rPr>
        <w:t>ar</w:t>
      </w:r>
      <w:r w:rsidR="00FE03D5" w:rsidRPr="0056384E">
        <w:rPr>
          <w:rFonts w:ascii="Arial" w:hAnsi="Arial" w:cs="Arial"/>
          <w:color w:val="000000" w:themeColor="text1"/>
          <w:szCs w:val="24"/>
        </w:rPr>
        <w:t>)</w:t>
      </w:r>
      <w:r w:rsidR="000F3719" w:rsidRPr="0056384E">
        <w:rPr>
          <w:rFonts w:ascii="Arial" w:hAnsi="Arial" w:cs="Arial"/>
          <w:color w:val="000000" w:themeColor="text1"/>
          <w:szCs w:val="24"/>
        </w:rPr>
        <w:t xml:space="preserve"> padengti kitus nuostolius</w:t>
      </w:r>
      <w:r w:rsidR="000F3719" w:rsidRPr="0056384E">
        <w:rPr>
          <w:rStyle w:val="Puslapioinaosnuoroda"/>
          <w:rFonts w:ascii="Arial" w:hAnsi="Arial" w:cs="Arial"/>
          <w:color w:val="000000" w:themeColor="text1"/>
          <w:szCs w:val="24"/>
        </w:rPr>
        <w:footnoteReference w:id="46"/>
      </w:r>
      <w:r w:rsidRPr="0056384E">
        <w:rPr>
          <w:rFonts w:ascii="Arial" w:hAnsi="Arial" w:cs="Arial"/>
          <w:color w:val="000000" w:themeColor="text1"/>
          <w:szCs w:val="24"/>
        </w:rPr>
        <w:t xml:space="preserve">, jeigu </w:t>
      </w:r>
      <w:r w:rsidR="000F3719" w:rsidRPr="0056384E">
        <w:rPr>
          <w:rFonts w:ascii="Arial" w:hAnsi="Arial" w:cs="Arial"/>
          <w:color w:val="000000" w:themeColor="text1"/>
          <w:szCs w:val="24"/>
        </w:rPr>
        <w:t xml:space="preserve">jie atsirado </w:t>
      </w:r>
      <w:r w:rsidRPr="0056384E">
        <w:rPr>
          <w:rFonts w:ascii="Arial" w:hAnsi="Arial" w:cs="Arial"/>
          <w:color w:val="000000" w:themeColor="text1"/>
          <w:szCs w:val="24"/>
        </w:rPr>
        <w:t>dėl netinkamos teikėjo ar jo darbuotojų</w:t>
      </w:r>
      <w:r w:rsidRPr="0056384E">
        <w:rPr>
          <w:rStyle w:val="Puslapioinaosnuoroda"/>
          <w:rFonts w:ascii="Arial" w:hAnsi="Arial" w:cs="Arial"/>
          <w:color w:val="000000" w:themeColor="text1"/>
          <w:szCs w:val="24"/>
        </w:rPr>
        <w:footnoteReference w:id="47"/>
      </w:r>
      <w:r w:rsidRPr="0056384E">
        <w:rPr>
          <w:rFonts w:ascii="Arial" w:hAnsi="Arial" w:cs="Arial"/>
          <w:color w:val="000000" w:themeColor="text1"/>
          <w:szCs w:val="24"/>
        </w:rPr>
        <w:t xml:space="preserve"> veiklos ar neveikimo.</w:t>
      </w:r>
    </w:p>
    <w:p w14:paraId="40179C59" w14:textId="7777777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Atlikus bet kokias paslaugas, nešvarumų ir neatitikimų reikalavimams neturi būti, visi reikalavimai turi būti įvykdyti.</w:t>
      </w:r>
    </w:p>
    <w:p w14:paraId="64D5D400" w14:textId="45919A97"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 xml:space="preserve">Teikiant paslaugas ir </w:t>
      </w:r>
      <w:r w:rsidRPr="0056384E">
        <w:rPr>
          <w:rFonts w:ascii="Arial" w:eastAsiaTheme="minorHAnsi" w:hAnsi="Arial" w:cs="Arial"/>
          <w:color w:val="000000" w:themeColor="text1"/>
          <w:szCs w:val="24"/>
        </w:rPr>
        <w:t xml:space="preserve">pastebėjus atvirus šulinius ar kitus žmonių ir aplinkos saugai </w:t>
      </w:r>
      <w:r w:rsidR="005A2DBD" w:rsidRPr="0056384E">
        <w:rPr>
          <w:rFonts w:ascii="Arial" w:eastAsiaTheme="minorHAnsi" w:hAnsi="Arial" w:cs="Arial"/>
          <w:color w:val="000000" w:themeColor="text1"/>
          <w:szCs w:val="24"/>
        </w:rPr>
        <w:t xml:space="preserve">kylančius </w:t>
      </w:r>
      <w:r w:rsidRPr="0056384E">
        <w:rPr>
          <w:rFonts w:ascii="Arial" w:eastAsiaTheme="minorHAnsi" w:hAnsi="Arial" w:cs="Arial"/>
          <w:color w:val="000000" w:themeColor="text1"/>
          <w:szCs w:val="24"/>
        </w:rPr>
        <w:t xml:space="preserve">pavojus teikėjas apie tai nedelsiant, bet ne vėliau kaip per 1 valandą turi pranešti PO per PO nurodytą IT užklausų valdymo sistemą arba nurodytu elektroniniu paštu. </w:t>
      </w:r>
    </w:p>
    <w:p w14:paraId="0322C25D" w14:textId="336C0FBD"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eastAsiaTheme="minorHAnsi" w:hAnsi="Arial" w:cs="Arial"/>
          <w:color w:val="000000" w:themeColor="text1"/>
          <w:szCs w:val="24"/>
        </w:rPr>
        <w:t>Paslaugos, kurias reikalaujama teikti vieną ar kelis kartus per savaitę, ar mėnesį, ar kitu nurodytu dažnumu, tikslias savaitės dienas ir laiką, kuriomis teikėjas turės jas teikti</w:t>
      </w:r>
      <w:r w:rsidR="005A2DBD" w:rsidRPr="0056384E">
        <w:rPr>
          <w:rFonts w:ascii="Arial" w:eastAsiaTheme="minorHAnsi" w:hAnsi="Arial" w:cs="Arial"/>
          <w:color w:val="000000" w:themeColor="text1"/>
          <w:szCs w:val="24"/>
        </w:rPr>
        <w:t>,</w:t>
      </w:r>
      <w:r w:rsidRPr="0056384E">
        <w:rPr>
          <w:rFonts w:ascii="Arial" w:eastAsiaTheme="minorHAnsi" w:hAnsi="Arial" w:cs="Arial"/>
          <w:color w:val="000000" w:themeColor="text1"/>
          <w:szCs w:val="24"/>
        </w:rPr>
        <w:t xml:space="preserve"> PO nurodo po Sutarties įsigaliojimo, orientaciniai paslaugų teikimo dažniai ir kiekiai yra pateikti Standarte bei</w:t>
      </w:r>
      <w:r w:rsidR="00750287"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2 ir </w:t>
      </w:r>
      <w:r w:rsidR="00CA0387" w:rsidRPr="0056384E">
        <w:rPr>
          <w:rFonts w:ascii="Arial" w:hAnsi="Arial" w:cs="Arial"/>
          <w:color w:val="000000" w:themeColor="text1"/>
          <w:szCs w:val="24"/>
        </w:rPr>
        <w:t>4</w:t>
      </w:r>
      <w:r w:rsidR="00BC7946" w:rsidRPr="0056384E">
        <w:rPr>
          <w:rFonts w:ascii="Arial" w:hAnsi="Arial" w:cs="Arial"/>
          <w:color w:val="000000" w:themeColor="text1"/>
          <w:szCs w:val="24"/>
        </w:rPr>
        <w:t xml:space="preserve"> - </w:t>
      </w:r>
      <w:r w:rsidR="00601BD6" w:rsidRPr="0056384E">
        <w:rPr>
          <w:rFonts w:ascii="Arial" w:hAnsi="Arial" w:cs="Arial"/>
          <w:color w:val="000000" w:themeColor="text1"/>
          <w:szCs w:val="24"/>
        </w:rPr>
        <w:t>11</w:t>
      </w:r>
      <w:r w:rsidRPr="0056384E">
        <w:rPr>
          <w:rFonts w:ascii="Arial" w:hAnsi="Arial" w:cs="Arial"/>
          <w:color w:val="000000" w:themeColor="text1"/>
          <w:szCs w:val="24"/>
        </w:rPr>
        <w:t xml:space="preserve"> </w:t>
      </w:r>
      <w:r w:rsidRPr="0056384E">
        <w:rPr>
          <w:rFonts w:ascii="Arial" w:eastAsiaTheme="minorHAnsi" w:hAnsi="Arial" w:cs="Arial"/>
          <w:color w:val="000000" w:themeColor="text1"/>
          <w:szCs w:val="24"/>
        </w:rPr>
        <w:t>prieduose</w:t>
      </w:r>
      <w:r w:rsidR="00CA0387" w:rsidRPr="0056384E">
        <w:rPr>
          <w:rFonts w:ascii="Arial" w:eastAsiaTheme="minorHAnsi" w:hAnsi="Arial" w:cs="Arial"/>
          <w:color w:val="000000" w:themeColor="text1"/>
          <w:szCs w:val="24"/>
        </w:rPr>
        <w:t>.</w:t>
      </w:r>
    </w:p>
    <w:p w14:paraId="67870F66" w14:textId="1247CCF3"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eastAsiaTheme="minorHAnsi" w:hAnsi="Arial" w:cs="Arial"/>
          <w:color w:val="000000" w:themeColor="text1"/>
          <w:szCs w:val="24"/>
        </w:rPr>
        <w:t xml:space="preserve">Teikiant paslaugas ir radus ne vietoje paliktus dokumentus, raktus, telefonus ar kitus asmeninius daiktus teikėjo darbuotojai apie tai turi pranešti ir juos perduoti PO </w:t>
      </w:r>
      <w:r w:rsidR="00CA0387" w:rsidRPr="0056384E">
        <w:rPr>
          <w:rFonts w:ascii="Arial" w:eastAsiaTheme="minorHAnsi" w:hAnsi="Arial" w:cs="Arial"/>
          <w:color w:val="000000" w:themeColor="text1"/>
          <w:szCs w:val="24"/>
        </w:rPr>
        <w:t xml:space="preserve">nurodytiems asmenims </w:t>
      </w:r>
      <w:r w:rsidRPr="0056384E">
        <w:rPr>
          <w:rFonts w:ascii="Arial" w:eastAsiaTheme="minorHAnsi" w:hAnsi="Arial" w:cs="Arial"/>
          <w:color w:val="000000" w:themeColor="text1"/>
          <w:szCs w:val="24"/>
        </w:rPr>
        <w:t>iš karto, bet ne vėliau kaip tos pačios pamainos metu.</w:t>
      </w:r>
    </w:p>
    <w:p w14:paraId="78171496" w14:textId="33341BC4" w:rsidR="007A3C54" w:rsidRPr="0056384E" w:rsidRDefault="00A865D6"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hAnsi="Arial" w:cs="Arial"/>
          <w:color w:val="000000" w:themeColor="text1"/>
          <w:szCs w:val="24"/>
        </w:rPr>
        <w:t xml:space="preserve">Dalis </w:t>
      </w:r>
      <w:r w:rsidR="007A3C54" w:rsidRPr="0056384E">
        <w:rPr>
          <w:rFonts w:ascii="Arial" w:hAnsi="Arial" w:cs="Arial"/>
          <w:color w:val="000000" w:themeColor="text1"/>
          <w:szCs w:val="24"/>
        </w:rPr>
        <w:t xml:space="preserve">valomų ir prižiūrimų </w:t>
      </w:r>
      <w:r w:rsidRPr="0056384E">
        <w:rPr>
          <w:rFonts w:ascii="Arial" w:hAnsi="Arial" w:cs="Arial"/>
          <w:color w:val="000000" w:themeColor="text1"/>
          <w:szCs w:val="24"/>
        </w:rPr>
        <w:t>zonų</w:t>
      </w:r>
      <w:r w:rsidR="007A3C54" w:rsidRPr="0056384E">
        <w:rPr>
          <w:rFonts w:ascii="Arial" w:hAnsi="Arial" w:cs="Arial"/>
          <w:color w:val="000000" w:themeColor="text1"/>
          <w:szCs w:val="24"/>
        </w:rPr>
        <w:t xml:space="preserve"> neturi tiesioginio vandens įvado ir (ar) elektros energijos. Paslaugos vykdymo met</w:t>
      </w:r>
      <w:r w:rsidRPr="0056384E">
        <w:rPr>
          <w:rFonts w:ascii="Arial" w:hAnsi="Arial" w:cs="Arial"/>
          <w:color w:val="000000" w:themeColor="text1"/>
          <w:szCs w:val="24"/>
        </w:rPr>
        <w:t xml:space="preserve">u, </w:t>
      </w:r>
      <w:r w:rsidR="007A3C54" w:rsidRPr="0056384E">
        <w:rPr>
          <w:rFonts w:ascii="Arial" w:hAnsi="Arial" w:cs="Arial"/>
          <w:color w:val="000000" w:themeColor="text1"/>
          <w:szCs w:val="24"/>
        </w:rPr>
        <w:t>teikėjas tur</w:t>
      </w:r>
      <w:r w:rsidRPr="0056384E">
        <w:rPr>
          <w:rFonts w:ascii="Arial" w:hAnsi="Arial" w:cs="Arial"/>
          <w:color w:val="000000" w:themeColor="text1"/>
          <w:szCs w:val="24"/>
        </w:rPr>
        <w:t>i</w:t>
      </w:r>
      <w:r w:rsidR="007A3C54" w:rsidRPr="0056384E">
        <w:rPr>
          <w:rFonts w:ascii="Arial" w:hAnsi="Arial" w:cs="Arial"/>
          <w:color w:val="000000" w:themeColor="text1"/>
          <w:szCs w:val="24"/>
        </w:rPr>
        <w:t xml:space="preserve"> šiais arba alternatyviais resursais pasirūpinti </w:t>
      </w:r>
      <w:r w:rsidRPr="0056384E">
        <w:rPr>
          <w:rFonts w:ascii="Arial" w:hAnsi="Arial" w:cs="Arial"/>
          <w:color w:val="000000" w:themeColor="text1"/>
          <w:szCs w:val="24"/>
        </w:rPr>
        <w:t>savo sąskaita</w:t>
      </w:r>
      <w:r w:rsidR="007A3C54" w:rsidRPr="0056384E">
        <w:rPr>
          <w:rFonts w:ascii="Arial" w:hAnsi="Arial" w:cs="Arial"/>
          <w:color w:val="000000" w:themeColor="text1"/>
          <w:szCs w:val="24"/>
        </w:rPr>
        <w:t xml:space="preserve">. </w:t>
      </w:r>
      <w:r w:rsidR="007A3C54" w:rsidRPr="0056384E">
        <w:rPr>
          <w:rFonts w:ascii="Arial" w:eastAsia="Times New Roman" w:hAnsi="Arial" w:cs="Arial"/>
          <w:color w:val="000000" w:themeColor="text1"/>
          <w:szCs w:val="24"/>
        </w:rPr>
        <w:t>Sutarties vykdymo metu teikėjas tur</w:t>
      </w:r>
      <w:r w:rsidRPr="0056384E">
        <w:rPr>
          <w:rFonts w:ascii="Arial" w:eastAsia="Times New Roman" w:hAnsi="Arial" w:cs="Arial"/>
          <w:color w:val="000000" w:themeColor="text1"/>
          <w:szCs w:val="24"/>
        </w:rPr>
        <w:t>i</w:t>
      </w:r>
      <w:r w:rsidR="007A3C54" w:rsidRPr="0056384E">
        <w:rPr>
          <w:rFonts w:ascii="Arial" w:eastAsia="Times New Roman" w:hAnsi="Arial" w:cs="Arial"/>
          <w:color w:val="000000" w:themeColor="text1"/>
          <w:szCs w:val="24"/>
        </w:rPr>
        <w:t xml:space="preserve"> užtikrinti sklandų paslaugos teikimą bei nustatyto kokybės lygio (KL) ir objekto minimalaus priimtino valymo paslaugų kokybės lygio (PKL) išlaikymą bei kitų šios techninės specifikacijos, Standarto, pirkimo dokumentų ir sutartinių reikalavimų įvykdymą ir tokio pobūdžio </w:t>
      </w:r>
      <w:r w:rsidRPr="0056384E">
        <w:rPr>
          <w:rFonts w:ascii="Arial" w:eastAsia="Times New Roman" w:hAnsi="Arial" w:cs="Arial"/>
          <w:color w:val="000000" w:themeColor="text1"/>
          <w:szCs w:val="24"/>
        </w:rPr>
        <w:t>zonose</w:t>
      </w:r>
      <w:r w:rsidR="007A3C54" w:rsidRPr="0056384E">
        <w:rPr>
          <w:rFonts w:ascii="Arial" w:eastAsia="Times New Roman" w:hAnsi="Arial" w:cs="Arial"/>
          <w:color w:val="000000" w:themeColor="text1"/>
          <w:szCs w:val="24"/>
        </w:rPr>
        <w:t>, todėl reikalingus paslaugai resursus teikėjas turės tiekti be papildomo mokesčio.</w:t>
      </w:r>
    </w:p>
    <w:p w14:paraId="377779B1" w14:textId="6B2E3509" w:rsidR="00761045" w:rsidRPr="0056384E" w:rsidRDefault="0089676C"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hAnsi="Arial" w:cs="Arial"/>
          <w:color w:val="000000" w:themeColor="text1"/>
          <w:szCs w:val="24"/>
        </w:rPr>
        <w:t>Teikėjas, teikiant pasiūlymą taip pat turi įsivertinti 5.</w:t>
      </w:r>
      <w:r w:rsidR="00145A1C" w:rsidRPr="0056384E">
        <w:rPr>
          <w:rFonts w:ascii="Arial" w:hAnsi="Arial" w:cs="Arial"/>
          <w:color w:val="000000" w:themeColor="text1"/>
          <w:szCs w:val="24"/>
        </w:rPr>
        <w:t>4</w:t>
      </w:r>
      <w:r w:rsidR="005A2DBD" w:rsidRPr="0056384E">
        <w:rPr>
          <w:rFonts w:ascii="Arial" w:hAnsi="Arial" w:cs="Arial"/>
          <w:color w:val="000000" w:themeColor="text1"/>
          <w:szCs w:val="24"/>
        </w:rPr>
        <w:t>5</w:t>
      </w:r>
      <w:r w:rsidRPr="0056384E">
        <w:rPr>
          <w:rFonts w:ascii="Arial" w:hAnsi="Arial" w:cs="Arial"/>
          <w:color w:val="000000" w:themeColor="text1"/>
          <w:szCs w:val="24"/>
        </w:rPr>
        <w:t>.1 – 5.</w:t>
      </w:r>
      <w:r w:rsidR="00145A1C" w:rsidRPr="0056384E">
        <w:rPr>
          <w:rFonts w:ascii="Arial" w:hAnsi="Arial" w:cs="Arial"/>
          <w:color w:val="000000" w:themeColor="text1"/>
          <w:szCs w:val="24"/>
        </w:rPr>
        <w:t>4</w:t>
      </w:r>
      <w:r w:rsidR="005A2DBD" w:rsidRPr="0056384E">
        <w:rPr>
          <w:rFonts w:ascii="Arial" w:hAnsi="Arial" w:cs="Arial"/>
          <w:color w:val="000000" w:themeColor="text1"/>
          <w:szCs w:val="24"/>
        </w:rPr>
        <w:t>5</w:t>
      </w:r>
      <w:r w:rsidRPr="0056384E">
        <w:rPr>
          <w:rFonts w:ascii="Arial" w:hAnsi="Arial" w:cs="Arial"/>
          <w:color w:val="000000" w:themeColor="text1"/>
          <w:szCs w:val="24"/>
        </w:rPr>
        <w:t>.</w:t>
      </w:r>
      <w:r w:rsidR="005A2DBD" w:rsidRPr="0056384E">
        <w:rPr>
          <w:rFonts w:ascii="Arial" w:hAnsi="Arial" w:cs="Arial"/>
          <w:color w:val="000000" w:themeColor="text1"/>
          <w:szCs w:val="24"/>
        </w:rPr>
        <w:t>5</w:t>
      </w:r>
      <w:r w:rsidRPr="0056384E">
        <w:rPr>
          <w:rFonts w:ascii="Arial" w:hAnsi="Arial" w:cs="Arial"/>
          <w:color w:val="000000" w:themeColor="text1"/>
          <w:szCs w:val="24"/>
        </w:rPr>
        <w:t xml:space="preserve"> punktuose pateiktą informaciją bei reikalavimus ir atitinkamus kaštus, jeigu tokių yra, įsitraukti į paslaugų įkainį ir pasiūlymo kainą. Paslaugų teikimo metu teikėjas turės užtikrinti sklandų paslaugų teikimą bei nustatyto kokybės lygio (KL) ir objekto minimalaus priimtino valymo paslaugų kokybės lygio (PKL) išlaikymą bei kitų šios techninės specifikacijos, Standarto, pirkimo dokumentų ir sutartinių reikalavimų įvykdymą PO objektuose, todėl reikalingus paslaugai resursus teikėjas, Sutarties vykdymo metu, turi teikti be papildomo mokesčio:</w:t>
      </w:r>
    </w:p>
    <w:p w14:paraId="175D22AE" w14:textId="1BB4B740" w:rsidR="007157E6" w:rsidRPr="0056384E" w:rsidRDefault="004C6646"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b/>
          <w:color w:val="000000" w:themeColor="text1"/>
          <w:szCs w:val="24"/>
        </w:rPr>
      </w:pPr>
      <w:r w:rsidRPr="0056384E">
        <w:rPr>
          <w:rFonts w:ascii="Arial" w:hAnsi="Arial" w:cs="Arial"/>
          <w:color w:val="000000" w:themeColor="text1"/>
          <w:szCs w:val="24"/>
        </w:rPr>
        <w:t xml:space="preserve">teikėjas turi įsivertinti, jog </w:t>
      </w:r>
      <w:r w:rsidR="0089676C" w:rsidRPr="0056384E">
        <w:rPr>
          <w:rFonts w:ascii="Arial" w:hAnsi="Arial" w:cs="Arial"/>
          <w:color w:val="000000" w:themeColor="text1"/>
          <w:szCs w:val="24"/>
        </w:rPr>
        <w:t>ne visos valymui ir priežiūrai priskirtos vietos yra lengvai prieinamos</w:t>
      </w:r>
      <w:r w:rsidR="00183AD4" w:rsidRPr="0056384E">
        <w:rPr>
          <w:rFonts w:ascii="Arial" w:hAnsi="Arial" w:cs="Arial"/>
          <w:color w:val="000000" w:themeColor="text1"/>
          <w:szCs w:val="24"/>
        </w:rPr>
        <w:t>, dalis dangų yra senos ir nusidėvėjusios</w:t>
      </w:r>
      <w:r w:rsidRPr="0056384E">
        <w:rPr>
          <w:rFonts w:ascii="Arial" w:hAnsi="Arial" w:cs="Arial"/>
          <w:color w:val="000000" w:themeColor="text1"/>
          <w:szCs w:val="24"/>
        </w:rPr>
        <w:t>, meteorologinės sąlygos gali</w:t>
      </w:r>
      <w:r w:rsidR="009D6372">
        <w:rPr>
          <w:rFonts w:ascii="Arial" w:hAnsi="Arial" w:cs="Arial"/>
          <w:color w:val="000000" w:themeColor="text1"/>
          <w:szCs w:val="24"/>
        </w:rPr>
        <w:t xml:space="preserve"> turėti įtakos</w:t>
      </w:r>
      <w:r w:rsidRPr="0056384E">
        <w:rPr>
          <w:rFonts w:ascii="Arial" w:hAnsi="Arial" w:cs="Arial"/>
          <w:color w:val="000000" w:themeColor="text1"/>
          <w:szCs w:val="24"/>
        </w:rPr>
        <w:t xml:space="preserve"> pasitelkti didesnius resursus </w:t>
      </w:r>
      <w:r w:rsidR="005A2DBD" w:rsidRPr="0056384E">
        <w:rPr>
          <w:rFonts w:ascii="Arial" w:hAnsi="Arial" w:cs="Arial"/>
          <w:color w:val="000000" w:themeColor="text1"/>
          <w:szCs w:val="24"/>
        </w:rPr>
        <w:t>tinkamam reikalaujamų rezultatų suteikimui</w:t>
      </w:r>
      <w:r w:rsidR="00183AD4" w:rsidRPr="0056384E">
        <w:rPr>
          <w:rFonts w:ascii="Arial" w:hAnsi="Arial" w:cs="Arial"/>
          <w:color w:val="000000" w:themeColor="text1"/>
          <w:szCs w:val="24"/>
        </w:rPr>
        <w:t xml:space="preserve"> bei kit</w:t>
      </w:r>
      <w:r w:rsidRPr="0056384E">
        <w:rPr>
          <w:rFonts w:ascii="Arial" w:hAnsi="Arial" w:cs="Arial"/>
          <w:color w:val="000000" w:themeColor="text1"/>
          <w:szCs w:val="24"/>
        </w:rPr>
        <w:t>as</w:t>
      </w:r>
      <w:r w:rsidR="0089676C" w:rsidRPr="0056384E">
        <w:rPr>
          <w:rFonts w:ascii="Arial" w:hAnsi="Arial" w:cs="Arial"/>
          <w:color w:val="000000" w:themeColor="text1"/>
          <w:szCs w:val="24"/>
        </w:rPr>
        <w:t xml:space="preserve"> </w:t>
      </w:r>
      <w:r w:rsidRPr="0056384E">
        <w:rPr>
          <w:rFonts w:ascii="Arial" w:hAnsi="Arial" w:cs="Arial"/>
          <w:color w:val="000000" w:themeColor="text1"/>
          <w:szCs w:val="24"/>
        </w:rPr>
        <w:t>su reikalaujam</w:t>
      </w:r>
      <w:r w:rsidR="009703F4" w:rsidRPr="0056384E">
        <w:rPr>
          <w:rFonts w:ascii="Arial" w:hAnsi="Arial" w:cs="Arial"/>
          <w:color w:val="000000" w:themeColor="text1"/>
          <w:szCs w:val="24"/>
        </w:rPr>
        <w:t>ų</w:t>
      </w:r>
      <w:r w:rsidRPr="0056384E">
        <w:rPr>
          <w:rFonts w:ascii="Arial" w:hAnsi="Arial" w:cs="Arial"/>
          <w:color w:val="000000" w:themeColor="text1"/>
          <w:szCs w:val="24"/>
        </w:rPr>
        <w:t xml:space="preserve"> paslaugų teikimu susijusias </w:t>
      </w:r>
      <w:r w:rsidR="0089676C" w:rsidRPr="0056384E">
        <w:rPr>
          <w:rFonts w:ascii="Arial" w:hAnsi="Arial" w:cs="Arial"/>
          <w:color w:val="000000" w:themeColor="text1"/>
          <w:szCs w:val="24"/>
        </w:rPr>
        <w:t>atitinkam</w:t>
      </w:r>
      <w:r w:rsidRPr="0056384E">
        <w:rPr>
          <w:rFonts w:ascii="Arial" w:hAnsi="Arial" w:cs="Arial"/>
          <w:color w:val="000000" w:themeColor="text1"/>
          <w:szCs w:val="24"/>
        </w:rPr>
        <w:t>as</w:t>
      </w:r>
      <w:r w:rsidR="0089676C" w:rsidRPr="0056384E">
        <w:rPr>
          <w:rFonts w:ascii="Arial" w:hAnsi="Arial" w:cs="Arial"/>
          <w:color w:val="000000" w:themeColor="text1"/>
          <w:szCs w:val="24"/>
        </w:rPr>
        <w:t xml:space="preserve"> aplinkyb</w:t>
      </w:r>
      <w:r w:rsidRPr="0056384E">
        <w:rPr>
          <w:rFonts w:ascii="Arial" w:hAnsi="Arial" w:cs="Arial"/>
          <w:color w:val="000000" w:themeColor="text1"/>
          <w:szCs w:val="24"/>
        </w:rPr>
        <w:t>e</w:t>
      </w:r>
      <w:r w:rsidR="0089676C" w:rsidRPr="0056384E">
        <w:rPr>
          <w:rFonts w:ascii="Arial" w:hAnsi="Arial" w:cs="Arial"/>
          <w:color w:val="000000" w:themeColor="text1"/>
          <w:szCs w:val="24"/>
        </w:rPr>
        <w:t>s</w:t>
      </w:r>
      <w:r w:rsidRPr="0056384E">
        <w:rPr>
          <w:rFonts w:ascii="Arial" w:hAnsi="Arial" w:cs="Arial"/>
          <w:color w:val="000000" w:themeColor="text1"/>
          <w:szCs w:val="24"/>
        </w:rPr>
        <w:t>,</w:t>
      </w:r>
      <w:r w:rsidR="0089676C" w:rsidRPr="0056384E">
        <w:rPr>
          <w:rFonts w:ascii="Arial" w:hAnsi="Arial" w:cs="Arial"/>
          <w:color w:val="000000" w:themeColor="text1"/>
          <w:szCs w:val="24"/>
        </w:rPr>
        <w:t xml:space="preserve"> galinči</w:t>
      </w:r>
      <w:r w:rsidRPr="0056384E">
        <w:rPr>
          <w:rFonts w:ascii="Arial" w:hAnsi="Arial" w:cs="Arial"/>
          <w:color w:val="000000" w:themeColor="text1"/>
          <w:szCs w:val="24"/>
        </w:rPr>
        <w:t>as</w:t>
      </w:r>
      <w:r w:rsidR="0089676C" w:rsidRPr="0056384E">
        <w:rPr>
          <w:rFonts w:ascii="Arial" w:hAnsi="Arial" w:cs="Arial"/>
          <w:color w:val="000000" w:themeColor="text1"/>
          <w:szCs w:val="24"/>
        </w:rPr>
        <w:t xml:space="preserve"> apsunkinti paslaugų suteikimą, tai, galimai, gali turėti įtakos didesnių resursų pasitelkimui teikiant paslaugas, siekiant suteikti PO reikalaujamus rezultatus, visas tokias galimas išlaidas teikėjas turi įskaičiuoti į </w:t>
      </w:r>
      <w:r w:rsidR="000741BD" w:rsidRPr="0056384E">
        <w:rPr>
          <w:rFonts w:ascii="Arial" w:hAnsi="Arial" w:cs="Arial"/>
          <w:color w:val="000000" w:themeColor="text1"/>
          <w:szCs w:val="24"/>
        </w:rPr>
        <w:t xml:space="preserve">paslaugų </w:t>
      </w:r>
      <w:r w:rsidR="0089676C" w:rsidRPr="0056384E">
        <w:rPr>
          <w:rFonts w:ascii="Arial" w:hAnsi="Arial" w:cs="Arial"/>
          <w:color w:val="000000" w:themeColor="text1"/>
          <w:szCs w:val="24"/>
        </w:rPr>
        <w:t>įkainius;</w:t>
      </w:r>
    </w:p>
    <w:p w14:paraId="3D306894" w14:textId="28B09603" w:rsidR="00BE3518" w:rsidRPr="0056384E" w:rsidRDefault="00DB5233"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rPr>
        <w:t xml:space="preserve">kiekvieną dieną teikėjas savo sąskaita be papildomo apmokėjimo turi </w:t>
      </w:r>
      <w:r w:rsidR="00BE3518" w:rsidRPr="0056384E">
        <w:rPr>
          <w:rFonts w:ascii="Arial" w:hAnsi="Arial" w:cs="Arial"/>
          <w:bCs/>
          <w:color w:val="000000" w:themeColor="text1"/>
          <w:szCs w:val="24"/>
        </w:rPr>
        <w:t>ištuštinti Tauragės miesto šiukšliadėžes</w:t>
      </w:r>
      <w:r w:rsidR="00BE3518" w:rsidRPr="0056384E">
        <w:rPr>
          <w:rStyle w:val="Puslapioinaosnuoroda"/>
          <w:rFonts w:ascii="Arial" w:hAnsi="Arial" w:cs="Arial"/>
          <w:bCs/>
          <w:color w:val="000000" w:themeColor="text1"/>
          <w:szCs w:val="24"/>
        </w:rPr>
        <w:footnoteReference w:id="48"/>
      </w:r>
      <w:r w:rsidR="000741BD" w:rsidRPr="0056384E">
        <w:rPr>
          <w:rFonts w:ascii="Arial" w:hAnsi="Arial" w:cs="Arial"/>
          <w:bCs/>
          <w:color w:val="000000" w:themeColor="text1"/>
          <w:szCs w:val="24"/>
        </w:rPr>
        <w:t>;</w:t>
      </w:r>
      <w:r w:rsidR="00BE3518" w:rsidRPr="0056384E">
        <w:rPr>
          <w:rFonts w:ascii="Arial" w:hAnsi="Arial" w:cs="Arial"/>
          <w:bCs/>
          <w:color w:val="000000" w:themeColor="text1"/>
          <w:szCs w:val="24"/>
        </w:rPr>
        <w:t xml:space="preserve"> Sutarties vykdymo metu, šiukšlių šiukšliadėžėse neturi būti daugiau kaip 50 proc. nuo šiukšliadėžės tūrio</w:t>
      </w:r>
      <w:r w:rsidR="000741BD" w:rsidRPr="0056384E">
        <w:rPr>
          <w:rFonts w:ascii="Arial" w:hAnsi="Arial" w:cs="Arial"/>
          <w:bCs/>
          <w:color w:val="000000" w:themeColor="text1"/>
          <w:szCs w:val="24"/>
        </w:rPr>
        <w:t>;</w:t>
      </w:r>
      <w:r w:rsidR="00BE3518" w:rsidRPr="0056384E">
        <w:rPr>
          <w:rFonts w:ascii="Arial" w:hAnsi="Arial" w:cs="Arial"/>
          <w:bCs/>
          <w:color w:val="000000" w:themeColor="text1"/>
          <w:szCs w:val="24"/>
        </w:rPr>
        <w:t xml:space="preserve"> Sutarties vykdymo metu visos šiukšliadėžės turi būti švarios</w:t>
      </w:r>
      <w:r w:rsidR="00BE3518" w:rsidRPr="0056384E">
        <w:rPr>
          <w:rStyle w:val="Puslapioinaosnuoroda"/>
          <w:rFonts w:ascii="Arial" w:hAnsi="Arial" w:cs="Arial"/>
          <w:bCs/>
          <w:color w:val="000000" w:themeColor="text1"/>
          <w:szCs w:val="24"/>
        </w:rPr>
        <w:footnoteReference w:id="49"/>
      </w:r>
      <w:r w:rsidR="00BE3518" w:rsidRPr="0056384E">
        <w:rPr>
          <w:rFonts w:ascii="Arial" w:hAnsi="Arial" w:cs="Arial"/>
          <w:bCs/>
          <w:color w:val="000000" w:themeColor="text1"/>
          <w:szCs w:val="24"/>
        </w:rPr>
        <w:t>, esant nešvarumams teikėjas juos turi pašalinti savo sąskaita</w:t>
      </w:r>
      <w:r w:rsidR="000741BD" w:rsidRPr="0056384E">
        <w:rPr>
          <w:rFonts w:ascii="Arial" w:hAnsi="Arial" w:cs="Arial"/>
          <w:bCs/>
          <w:color w:val="000000" w:themeColor="text1"/>
          <w:szCs w:val="24"/>
        </w:rPr>
        <w:t>;</w:t>
      </w:r>
    </w:p>
    <w:p w14:paraId="145ECA7D" w14:textId="3BF571EF" w:rsidR="00DB5233" w:rsidRPr="0056384E" w:rsidRDefault="00BE3518"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rPr>
        <w:t xml:space="preserve">kiekvieną dieną teikėjas savo sąskaita turi </w:t>
      </w:r>
      <w:r w:rsidR="00DB5233" w:rsidRPr="0056384E">
        <w:rPr>
          <w:rFonts w:ascii="Arial" w:hAnsi="Arial" w:cs="Arial"/>
          <w:bCs/>
          <w:color w:val="000000" w:themeColor="text1"/>
          <w:szCs w:val="24"/>
        </w:rPr>
        <w:t xml:space="preserve">atlikti </w:t>
      </w:r>
      <w:r w:rsidRPr="0056384E">
        <w:rPr>
          <w:rFonts w:ascii="Arial" w:hAnsi="Arial" w:cs="Arial"/>
          <w:bCs/>
          <w:color w:val="000000" w:themeColor="text1"/>
          <w:szCs w:val="24"/>
        </w:rPr>
        <w:t>surinktų</w:t>
      </w:r>
      <w:r w:rsidR="00DB5233" w:rsidRPr="0056384E">
        <w:rPr>
          <w:rFonts w:ascii="Arial" w:hAnsi="Arial" w:cs="Arial"/>
          <w:bCs/>
          <w:color w:val="000000" w:themeColor="text1"/>
          <w:szCs w:val="24"/>
        </w:rPr>
        <w:t xml:space="preserve"> atliekų išrūšiavimą, tai apima buitinių atliekų, popieriaus, kartono, stiklo</w:t>
      </w:r>
      <w:r w:rsidRPr="0056384E">
        <w:rPr>
          <w:rFonts w:ascii="Arial" w:hAnsi="Arial" w:cs="Arial"/>
          <w:bCs/>
          <w:color w:val="000000" w:themeColor="text1"/>
          <w:szCs w:val="24"/>
        </w:rPr>
        <w:t>, žaliųjų ir statybinių atliekų bei</w:t>
      </w:r>
      <w:r w:rsidR="00DB5233" w:rsidRPr="0056384E">
        <w:rPr>
          <w:rFonts w:ascii="Arial" w:hAnsi="Arial" w:cs="Arial"/>
          <w:bCs/>
          <w:color w:val="000000" w:themeColor="text1"/>
          <w:szCs w:val="24"/>
        </w:rPr>
        <w:t xml:space="preserve"> plastiko </w:t>
      </w:r>
      <w:r w:rsidR="00DB5233" w:rsidRPr="0056384E">
        <w:rPr>
          <w:rFonts w:ascii="Arial" w:hAnsi="Arial" w:cs="Arial"/>
          <w:bCs/>
          <w:color w:val="000000" w:themeColor="text1"/>
          <w:szCs w:val="24"/>
        </w:rPr>
        <w:lastRenderedPageBreak/>
        <w:t xml:space="preserve">išrūšiavimą, išrūšiuotas atliekas teikėjas </w:t>
      </w:r>
      <w:r w:rsidR="000741BD" w:rsidRPr="0056384E">
        <w:rPr>
          <w:rFonts w:ascii="Arial" w:hAnsi="Arial" w:cs="Arial"/>
          <w:bCs/>
          <w:color w:val="000000" w:themeColor="text1"/>
          <w:szCs w:val="24"/>
        </w:rPr>
        <w:t xml:space="preserve">turi </w:t>
      </w:r>
      <w:r w:rsidRPr="0056384E">
        <w:rPr>
          <w:rFonts w:ascii="Arial" w:hAnsi="Arial" w:cs="Arial"/>
          <w:bCs/>
          <w:color w:val="000000" w:themeColor="text1"/>
          <w:szCs w:val="24"/>
        </w:rPr>
        <w:t>išvežti į tam skirtas tvarkymo vietas savo sąskaita</w:t>
      </w:r>
      <w:r w:rsidR="000741BD" w:rsidRPr="0056384E">
        <w:rPr>
          <w:rFonts w:ascii="Arial" w:hAnsi="Arial" w:cs="Arial"/>
          <w:bCs/>
          <w:color w:val="000000" w:themeColor="text1"/>
          <w:szCs w:val="24"/>
        </w:rPr>
        <w:t>;</w:t>
      </w:r>
      <w:r w:rsidR="00DB5233" w:rsidRPr="0056384E">
        <w:rPr>
          <w:rFonts w:ascii="Arial" w:hAnsi="Arial" w:cs="Arial"/>
          <w:bCs/>
          <w:color w:val="000000" w:themeColor="text1"/>
          <w:szCs w:val="24"/>
        </w:rPr>
        <w:t xml:space="preserve"> </w:t>
      </w:r>
    </w:p>
    <w:p w14:paraId="6AA9EAFB" w14:textId="31F0B005" w:rsidR="007157E6" w:rsidRPr="00AF5A79" w:rsidRDefault="007157E6"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b/>
          <w:color w:val="000000" w:themeColor="text1"/>
          <w:szCs w:val="24"/>
        </w:rPr>
      </w:pPr>
      <w:r w:rsidRPr="0056384E">
        <w:rPr>
          <w:rFonts w:ascii="Arial" w:hAnsi="Arial" w:cs="Arial"/>
          <w:color w:val="000000" w:themeColor="text1"/>
          <w:szCs w:val="24"/>
        </w:rPr>
        <w:t>teikėjas, ne vėliau nei per 30 kalendorinių dienų nuo Sutarties pasirašymo dienos, visai</w:t>
      </w:r>
      <w:r w:rsidRPr="0056384E">
        <w:rPr>
          <w:rFonts w:ascii="Arial" w:eastAsia="Times New Roman" w:hAnsi="Arial" w:cs="Arial"/>
          <w:szCs w:val="24"/>
        </w:rPr>
        <w:t xml:space="preserve"> naudojamai sunkiajai šlavimo, šienavimo, krovimo, sniego valymo ir kitai technikai </w:t>
      </w:r>
      <w:r w:rsidR="00DB5233" w:rsidRPr="0056384E">
        <w:rPr>
          <w:rFonts w:ascii="Arial" w:eastAsia="Times New Roman" w:hAnsi="Arial" w:cs="Arial"/>
          <w:szCs w:val="24"/>
        </w:rPr>
        <w:t xml:space="preserve">(toliau – techninė bazė) </w:t>
      </w:r>
      <w:r w:rsidRPr="0056384E">
        <w:rPr>
          <w:rFonts w:ascii="Arial" w:eastAsia="Times New Roman" w:hAnsi="Arial" w:cs="Arial"/>
          <w:szCs w:val="24"/>
        </w:rPr>
        <w:t xml:space="preserve">turi įdiegti navigacinę įrangą, kuri turi būti pajungta į duomenų bazę, suteikiant prieigą prie tokios duomenų bazės </w:t>
      </w:r>
      <w:r w:rsidR="0002494C" w:rsidRPr="0056384E">
        <w:rPr>
          <w:rFonts w:ascii="Arial" w:eastAsia="Times New Roman" w:hAnsi="Arial" w:cs="Arial"/>
          <w:szCs w:val="24"/>
        </w:rPr>
        <w:t xml:space="preserve">ir stebėjimo teisės </w:t>
      </w:r>
      <w:r w:rsidRPr="0056384E">
        <w:rPr>
          <w:rFonts w:ascii="Arial" w:eastAsia="Times New Roman" w:hAnsi="Arial" w:cs="Arial"/>
          <w:szCs w:val="24"/>
        </w:rPr>
        <w:t>PO</w:t>
      </w:r>
      <w:r w:rsidR="0002494C" w:rsidRPr="0056384E">
        <w:rPr>
          <w:rFonts w:ascii="Arial" w:eastAsia="Times New Roman" w:hAnsi="Arial" w:cs="Arial"/>
          <w:szCs w:val="24"/>
        </w:rPr>
        <w:t xml:space="preserve">, užtikrinant, kad PO būtų įmanoma stebėti naudojamos techninės bazės srautus ir judėjimą visų paslaugų teikimo metu ir laiku, įskaitant valomų gatvių, kelių, šaligatvių ir kitų užsakomų PO teritorijos </w:t>
      </w:r>
      <w:r w:rsidR="0002494C" w:rsidRPr="00C66342">
        <w:rPr>
          <w:rFonts w:ascii="Arial" w:eastAsia="Times New Roman" w:hAnsi="Arial" w:cs="Arial"/>
          <w:szCs w:val="24"/>
        </w:rPr>
        <w:t>zonų techninės bazės judėjimą nuotoliniu būdu pagal Tauragės miesto žemėlapį</w:t>
      </w:r>
      <w:r w:rsidR="000741BD" w:rsidRPr="00C66342">
        <w:rPr>
          <w:rFonts w:ascii="Arial" w:eastAsia="Times New Roman" w:hAnsi="Arial" w:cs="Arial"/>
          <w:szCs w:val="24"/>
        </w:rPr>
        <w:t>;</w:t>
      </w:r>
      <w:r w:rsidRPr="00C66342">
        <w:rPr>
          <w:rFonts w:ascii="Arial" w:eastAsia="Times New Roman" w:hAnsi="Arial" w:cs="Arial"/>
          <w:szCs w:val="24"/>
        </w:rPr>
        <w:t xml:space="preserve"> </w:t>
      </w:r>
      <w:r w:rsidR="000741BD" w:rsidRPr="00C66342">
        <w:rPr>
          <w:rFonts w:ascii="Arial" w:eastAsia="Times New Roman" w:hAnsi="Arial" w:cs="Arial"/>
          <w:szCs w:val="24"/>
        </w:rPr>
        <w:t>i</w:t>
      </w:r>
      <w:r w:rsidRPr="00C66342">
        <w:rPr>
          <w:rFonts w:ascii="Arial" w:eastAsia="Times New Roman" w:hAnsi="Arial" w:cs="Arial"/>
          <w:szCs w:val="24"/>
        </w:rPr>
        <w:t xml:space="preserve">nformacija iš šios duomenų bazės gali būti viešinama PO interneto svetainėje </w:t>
      </w:r>
      <w:hyperlink r:id="rId8" w:history="1">
        <w:r w:rsidRPr="00C66342">
          <w:rPr>
            <w:rStyle w:val="Hipersaitas"/>
            <w:rFonts w:ascii="Arial" w:hAnsi="Arial" w:cs="Arial"/>
            <w:color w:val="auto"/>
            <w:szCs w:val="24"/>
            <w:u w:val="none"/>
          </w:rPr>
          <w:t>www.taurage.lt</w:t>
        </w:r>
      </w:hyperlink>
      <w:r w:rsidR="000741BD" w:rsidRPr="00C66342">
        <w:rPr>
          <w:rFonts w:ascii="Arial" w:eastAsia="Times New Roman" w:hAnsi="Arial" w:cs="Arial"/>
          <w:szCs w:val="24"/>
        </w:rPr>
        <w:t xml:space="preserve">; </w:t>
      </w:r>
      <w:r w:rsidR="000741BD" w:rsidRPr="00C66342">
        <w:rPr>
          <w:rFonts w:ascii="Arial" w:eastAsia="Times New Roman" w:hAnsi="Arial" w:cs="Arial"/>
          <w:szCs w:val="24"/>
          <w:lang w:eastAsia="lt-LT"/>
        </w:rPr>
        <w:t>t</w:t>
      </w:r>
      <w:r w:rsidRPr="00C66342">
        <w:rPr>
          <w:rFonts w:ascii="Arial" w:eastAsia="Times New Roman" w:hAnsi="Arial" w:cs="Arial"/>
          <w:szCs w:val="24"/>
          <w:lang w:eastAsia="lt-LT"/>
        </w:rPr>
        <w:t xml:space="preserve">eikėjas turi tiesę pats pasirinkti, kokiomis priemonėmis teikėjo techninė bazė bus aprūpinta navigacine įranga ir pajungta į duomenų bazę bei kokiu būdu gali būti įgyvendintas </w:t>
      </w:r>
      <w:r w:rsidR="0002494C" w:rsidRPr="00C66342">
        <w:rPr>
          <w:rFonts w:ascii="Arial" w:eastAsia="Times New Roman" w:hAnsi="Arial" w:cs="Arial"/>
          <w:szCs w:val="24"/>
          <w:lang w:eastAsia="lt-LT"/>
        </w:rPr>
        <w:t xml:space="preserve">duomenų </w:t>
      </w:r>
      <w:r w:rsidRPr="00C66342">
        <w:rPr>
          <w:rFonts w:ascii="Arial" w:eastAsia="Times New Roman" w:hAnsi="Arial" w:cs="Arial"/>
          <w:szCs w:val="24"/>
          <w:lang w:eastAsia="lt-LT"/>
        </w:rPr>
        <w:t>atvaizdavimas</w:t>
      </w:r>
      <w:r w:rsidRPr="00AF5A79">
        <w:rPr>
          <w:rFonts w:ascii="Arial" w:eastAsia="Times New Roman" w:hAnsi="Arial" w:cs="Arial"/>
          <w:szCs w:val="24"/>
          <w:lang w:eastAsia="lt-LT"/>
        </w:rPr>
        <w:t xml:space="preserve"> PO svetainėje</w:t>
      </w:r>
      <w:r w:rsidR="0002494C" w:rsidRPr="00AF5A79">
        <w:rPr>
          <w:rFonts w:ascii="Arial" w:eastAsia="Times New Roman" w:hAnsi="Arial" w:cs="Arial"/>
          <w:szCs w:val="24"/>
          <w:lang w:eastAsia="lt-LT"/>
        </w:rPr>
        <w:t>, suderinant su PO</w:t>
      </w:r>
      <w:r w:rsidR="000741BD" w:rsidRPr="00AF5A79">
        <w:rPr>
          <w:rFonts w:ascii="Arial" w:eastAsia="Times New Roman" w:hAnsi="Arial" w:cs="Arial"/>
          <w:szCs w:val="24"/>
          <w:lang w:eastAsia="lt-LT"/>
        </w:rPr>
        <w:t>;</w:t>
      </w:r>
    </w:p>
    <w:p w14:paraId="3928A07C" w14:textId="5E9EB3F3" w:rsidR="007761FD" w:rsidRPr="0056384E" w:rsidRDefault="007761FD"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darbai, kurie kelia didelį triukšmą</w:t>
      </w:r>
      <w:r w:rsidRPr="0056384E">
        <w:rPr>
          <w:rStyle w:val="Puslapioinaosnuoroda"/>
          <w:rFonts w:ascii="Arial" w:hAnsi="Arial" w:cs="Arial"/>
          <w:color w:val="000000" w:themeColor="text1"/>
          <w:szCs w:val="24"/>
        </w:rPr>
        <w:footnoteReference w:id="50"/>
      </w:r>
      <w:r w:rsidRPr="0056384E">
        <w:rPr>
          <w:rFonts w:ascii="Arial" w:hAnsi="Arial" w:cs="Arial"/>
          <w:color w:val="000000" w:themeColor="text1"/>
          <w:szCs w:val="24"/>
        </w:rPr>
        <w:t xml:space="preserve"> ir gali trukdyti PO objektų veiklai</w:t>
      </w:r>
      <w:r w:rsidR="007157E6" w:rsidRPr="0056384E">
        <w:rPr>
          <w:rFonts w:ascii="Arial" w:hAnsi="Arial" w:cs="Arial"/>
          <w:color w:val="000000" w:themeColor="text1"/>
          <w:szCs w:val="24"/>
        </w:rPr>
        <w:t xml:space="preserve"> ir gyventojams</w:t>
      </w:r>
      <w:r w:rsidRPr="0056384E">
        <w:rPr>
          <w:rFonts w:ascii="Arial" w:hAnsi="Arial" w:cs="Arial"/>
          <w:color w:val="000000" w:themeColor="text1"/>
          <w:szCs w:val="24"/>
        </w:rPr>
        <w:t xml:space="preserve">, turi būti atliekami </w:t>
      </w:r>
      <w:r w:rsidR="007157E6" w:rsidRPr="0056384E">
        <w:rPr>
          <w:rFonts w:ascii="Arial" w:hAnsi="Arial" w:cs="Arial"/>
          <w:color w:val="000000" w:themeColor="text1"/>
          <w:szCs w:val="24"/>
        </w:rPr>
        <w:t xml:space="preserve">laikantis </w:t>
      </w:r>
      <w:r w:rsidR="007157E6" w:rsidRPr="0056384E">
        <w:rPr>
          <w:rFonts w:ascii="Arial" w:hAnsi="Arial" w:cs="Arial"/>
          <w:szCs w:val="24"/>
        </w:rPr>
        <w:t>triukšmo prevencijos viešosiose vietose taisyklių reikalavimų</w:t>
      </w:r>
      <w:r w:rsidR="0087306B" w:rsidRPr="0056384E">
        <w:rPr>
          <w:rFonts w:ascii="Arial" w:hAnsi="Arial" w:cs="Arial"/>
          <w:color w:val="000000" w:themeColor="text1"/>
          <w:szCs w:val="24"/>
        </w:rPr>
        <w:t>, išskyrus ekstremalius atvejus, kuomet yra būtina atlikti tokius darbus žmonių saugai užtikrinti.</w:t>
      </w:r>
    </w:p>
    <w:p w14:paraId="1B8D4B12" w14:textId="13171CF7" w:rsidR="00CA6B92" w:rsidRPr="0056384E" w:rsidRDefault="00CA6B92"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color w:val="000000" w:themeColor="text1"/>
          <w:szCs w:val="24"/>
        </w:rPr>
      </w:pPr>
      <w:r w:rsidRPr="0056384E">
        <w:rPr>
          <w:rFonts w:ascii="Arial" w:eastAsiaTheme="minorEastAsia" w:hAnsi="Arial" w:cs="Arial"/>
          <w:color w:val="000000" w:themeColor="text1"/>
          <w:szCs w:val="24"/>
        </w:rPr>
        <w:t xml:space="preserve">Prieš teikdamas pasiūlymą, teikėjas, poreikiui esant, turi galimybę apžiūrėti numatomus valyti </w:t>
      </w:r>
      <w:r w:rsidR="0087306B" w:rsidRPr="0056384E">
        <w:rPr>
          <w:rFonts w:ascii="Arial" w:eastAsiaTheme="minorEastAsia" w:hAnsi="Arial" w:cs="Arial"/>
          <w:color w:val="000000" w:themeColor="text1"/>
          <w:szCs w:val="24"/>
        </w:rPr>
        <w:t xml:space="preserve">ir prižiūrėti </w:t>
      </w:r>
      <w:r w:rsidRPr="0056384E">
        <w:rPr>
          <w:rFonts w:ascii="Arial" w:eastAsiaTheme="minorEastAsia" w:hAnsi="Arial" w:cs="Arial"/>
          <w:color w:val="000000" w:themeColor="text1"/>
          <w:szCs w:val="24"/>
        </w:rPr>
        <w:t xml:space="preserve">objektus PO paskirtu laiku, pateikiant tokį prašymą PO. </w:t>
      </w:r>
    </w:p>
    <w:p w14:paraId="52C2F240" w14:textId="77777777" w:rsidR="007A3C54" w:rsidRPr="0056384E" w:rsidRDefault="007A3C54" w:rsidP="0056384E">
      <w:pPr>
        <w:tabs>
          <w:tab w:val="left" w:pos="0"/>
          <w:tab w:val="left" w:pos="709"/>
          <w:tab w:val="left" w:pos="851"/>
          <w:tab w:val="left" w:pos="993"/>
          <w:tab w:val="left" w:pos="1276"/>
          <w:tab w:val="left" w:pos="1560"/>
        </w:tabs>
        <w:ind w:firstLine="567"/>
        <w:jc w:val="both"/>
        <w:rPr>
          <w:rFonts w:ascii="Arial" w:hAnsi="Arial" w:cs="Arial"/>
          <w:b/>
          <w:color w:val="000000" w:themeColor="text1"/>
          <w:sz w:val="24"/>
          <w:szCs w:val="24"/>
        </w:rPr>
      </w:pPr>
    </w:p>
    <w:p w14:paraId="1BD46BE0" w14:textId="5A19A265" w:rsidR="007A3C54" w:rsidRPr="0056384E" w:rsidRDefault="007A3C54" w:rsidP="0029570A">
      <w:pPr>
        <w:pStyle w:val="Sraopastraipa"/>
        <w:keepNext/>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olor w:val="000000" w:themeColor="text1"/>
          <w:szCs w:val="24"/>
        </w:rPr>
        <w:t>REIKALAVIMAI VALYMO TECHNOLOGIJOMS, ĮRANGAI, INVENTORIUI IR PRIEMONĖMS</w:t>
      </w:r>
    </w:p>
    <w:p w14:paraId="4C462523" w14:textId="77777777" w:rsidR="004A4B8E" w:rsidRPr="0056384E" w:rsidRDefault="004A4B8E" w:rsidP="0029570A">
      <w:pPr>
        <w:pStyle w:val="Sraopastraipa"/>
        <w:keepNext/>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szCs w:val="24"/>
        </w:rPr>
      </w:pPr>
      <w:r w:rsidRPr="0056384E">
        <w:rPr>
          <w:rFonts w:ascii="Arial" w:hAnsi="Arial" w:cs="Arial"/>
          <w:szCs w:val="24"/>
          <w:lang w:eastAsia="lt-LT"/>
        </w:rPr>
        <w:t>Paslaugų teikimo metu teikėjas turi taikyti žinomas ir praktikoje naudojamas pažangiausias patalpų ir lauko teritorijos valymo ir priežiūros technologijas, naudoti saugią, šiuolaikišką ir kokybišką valymo įrangą PO reikalavimams įvykdyti ir rezultatams suteikti. PO pareikalavus, bet ne vėliau nei per 5 d. d., teikėjas įsipareigoja informuoti PO raštu apie trukdžius tokioms technologijoms taikyti.</w:t>
      </w:r>
    </w:p>
    <w:p w14:paraId="3A0B916C" w14:textId="1D309C3F" w:rsidR="004A4B8E" w:rsidRPr="0056384E" w:rsidRDefault="004A4B8E"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szCs w:val="24"/>
        </w:rPr>
      </w:pPr>
      <w:r w:rsidRPr="0056384E">
        <w:rPr>
          <w:rFonts w:ascii="Arial" w:hAnsi="Arial" w:cs="Arial"/>
          <w:szCs w:val="24"/>
          <w:lang w:eastAsia="lt-LT"/>
        </w:rPr>
        <w:t xml:space="preserve">Paslaugoms atlikti turi būti naudojamos tik saugios, tinkamai sertifikuotos ir atitinkančios Lietuvos Respublikoje galiojančius standartus ir nustatytus aplinkosaugos reikalavimus priemonės. </w:t>
      </w:r>
      <w:r w:rsidRPr="0056384E">
        <w:rPr>
          <w:rFonts w:ascii="Arial" w:hAnsi="Arial" w:cs="Arial"/>
          <w:noProof/>
          <w:szCs w:val="24"/>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56384E">
        <w:rPr>
          <w:rFonts w:ascii="Arial" w:hAnsi="Arial" w:cs="Arial"/>
          <w:b/>
          <w:bCs/>
          <w:szCs w:val="24"/>
        </w:rPr>
        <w:t xml:space="preserve"> </w:t>
      </w:r>
      <w:r w:rsidRPr="0056384E">
        <w:rPr>
          <w:rFonts w:ascii="Arial" w:hAnsi="Arial" w:cs="Arial"/>
          <w:szCs w:val="24"/>
        </w:rPr>
        <w:t>Paviršių ir rankų d</w:t>
      </w:r>
      <w:r w:rsidRPr="0056384E">
        <w:rPr>
          <w:rFonts w:ascii="Arial" w:hAnsi="Arial" w:cs="Arial"/>
          <w:szCs w:val="24"/>
          <w:lang w:eastAsia="lt-LT"/>
        </w:rPr>
        <w:t xml:space="preserve">ezinfekcijai naudojamos medžiagos turi atitikti </w:t>
      </w:r>
      <w:r w:rsidRPr="0056384E">
        <w:rPr>
          <w:rFonts w:ascii="Arial" w:hAnsi="Arial" w:cs="Arial"/>
          <w:szCs w:val="24"/>
        </w:rPr>
        <w:t>Lietuvos Respublikos sveikatos apsaugos ministro 2016 m. vasario 24 d. įsakymo Nr. V-289 „Dėl biocidinių produktų autorizacijos taisyklių patvirtinimo“, Lietuvos Respublikos sveikatos apsaugos ministro 2002 m. rugpjūčio 14 d. įsakymo Nr. 421 „Dėl biocidų autorizacijos ir registracijos taisyklių patvirtinimo“, Lietuvos Respublikos sveikatos apsaugos ministro 2010. gegužės 31 d. įsakymo „Dėl Lietuvos respublikos sveikatos apsaugos ministro 2002 m. rugpjūčio 14 d. įsakymo Nr. 421 „Dėl biocidų autorizacijos ir registracijos taisyklių patvirtinimo“ pakeitimo“ reikalavimus, laikantis Sveikatos apsaugos ministerijos aktualių rekomendacijų tokių priemonių naudojimui. Teikėjas ne vėliau kaip per 5 d.</w:t>
      </w:r>
      <w:r w:rsidR="000741BD" w:rsidRPr="0056384E">
        <w:rPr>
          <w:rFonts w:ascii="Arial" w:hAnsi="Arial" w:cs="Arial"/>
          <w:szCs w:val="24"/>
        </w:rPr>
        <w:t> </w:t>
      </w:r>
      <w:r w:rsidRPr="0056384E">
        <w:rPr>
          <w:rFonts w:ascii="Arial" w:hAnsi="Arial" w:cs="Arial"/>
          <w:szCs w:val="24"/>
        </w:rPr>
        <w:t>d. po Sutarties įsigaliojimo turi pateikti atitinkamus liudijimus ar dokumentus įrodančius tokių naudojamų priemonių atitiktį nurodytiems teisės aktams. Sutarties vykdymo metu suderintos priemonės gali būti keičiamos tik į lygiavertes, prieš tai suderinus su PO.</w:t>
      </w:r>
    </w:p>
    <w:p w14:paraId="68D6B0AD" w14:textId="77777777" w:rsidR="004A4B8E" w:rsidRPr="0056384E" w:rsidRDefault="004A4B8E"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szCs w:val="24"/>
        </w:rPr>
      </w:pPr>
      <w:r w:rsidRPr="0056384E">
        <w:rPr>
          <w:rFonts w:ascii="Arial" w:hAnsi="Arial" w:cs="Arial"/>
          <w:b/>
          <w:bCs/>
          <w:szCs w:val="24"/>
        </w:rPr>
        <w:t>PO vykdo žaliąjį pirkimą, todėl:</w:t>
      </w:r>
    </w:p>
    <w:p w14:paraId="0F44D1E4" w14:textId="77777777" w:rsidR="004A4B8E" w:rsidRPr="0056384E" w:rsidRDefault="004A4B8E"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b/>
          <w:bCs/>
          <w:szCs w:val="24"/>
        </w:rPr>
      </w:pPr>
      <w:r w:rsidRPr="0056384E">
        <w:rPr>
          <w:rFonts w:ascii="Arial" w:hAnsi="Arial" w:cs="Arial"/>
          <w:szCs w:val="24"/>
        </w:rPr>
        <w:t xml:space="preserve"> ne mažiau kaip 80 procentų naudojamų patalpų paviršių valymo priemonių, naudojamų kasdieninėms ir reguliarioms</w:t>
      </w:r>
      <w:r w:rsidRPr="0056384E">
        <w:rPr>
          <w:rStyle w:val="Puslapioinaosnuoroda"/>
          <w:rFonts w:ascii="Arial" w:hAnsi="Arial" w:cs="Arial"/>
          <w:szCs w:val="24"/>
        </w:rPr>
        <w:footnoteReference w:id="51"/>
      </w:r>
      <w:r w:rsidRPr="0056384E">
        <w:rPr>
          <w:rFonts w:ascii="Arial" w:hAnsi="Arial" w:cs="Arial"/>
          <w:szCs w:val="24"/>
        </w:rPr>
        <w:t xml:space="preserve"> valymo paslaugoms teikti, turi atitikti joms nustatytus I tipo ekologinio ženklo reikalavimus pagal standartą LST EN ISO 14024 „Aplinkosauginiai ženklai ir aplinkosauginės deklaracijos. I tipo aplinkosauginis ženklinimas. </w:t>
      </w:r>
      <w:r w:rsidRPr="0056384E">
        <w:rPr>
          <w:rFonts w:ascii="Arial" w:hAnsi="Arial" w:cs="Arial"/>
          <w:szCs w:val="24"/>
        </w:rPr>
        <w:lastRenderedPageBreak/>
        <w:t xml:space="preserve">Principai ir procedūros“ ir būti paženklintos I tipo ekologiniu ženklu arba kitu teikėjo pateiktu lygiaverčiu įrodymu (pvz., EU Ecolabel, Nordic Swan, Blue Angel, El Distintiu, Milieukeur, Österreichisches Umweltzeichen, NF Environnement, The Hungarian Eco-label, Polish Eco Mark-Znak EKO arba kitu I tipo ekologiniu ženklu). </w:t>
      </w:r>
      <w:r w:rsidRPr="0056384E">
        <w:rPr>
          <w:rFonts w:ascii="Arial" w:eastAsia="Times New Roman" w:hAnsi="Arial" w:cs="Arial"/>
          <w:szCs w:val="24"/>
        </w:rPr>
        <w:t xml:space="preserve">Teikėjas per 5 d. d. po Sutarties įsigaliojimo </w:t>
      </w:r>
      <w:r w:rsidRPr="0056384E">
        <w:rPr>
          <w:rFonts w:ascii="Arial" w:hAnsi="Arial" w:cs="Arial"/>
          <w:szCs w:val="24"/>
        </w:rPr>
        <w:t xml:space="preserve">turi pateikti PO laisvos formos deklaraciją kartu su baigtiniu numatomu naudoti visų valymo priemonių sąrašu ir valymo priemonių pozicijų skaičiumi, iš kurių ne mažiau nei 80 procentų (pagal pozicijų skaičių) turi turėti I tipo ekologinį ženklą arba kitą teikėjo pateiktą lygiavertį įrodymą (pvz., EU Ecolabel, Nordic Swan, Blue Angel, El Distintiu, Milieukeur, Österreichisches Umweltzeichen, NF Environnement, The Hungarian Eco-label, Polish Eco Mark-Znak EKO arba kitą I tipo ekologinį ženklą). </w:t>
      </w:r>
      <w:r w:rsidRPr="0056384E">
        <w:rPr>
          <w:rFonts w:ascii="Arial" w:hAnsi="Arial" w:cs="Arial"/>
          <w:szCs w:val="24"/>
          <w:lang w:eastAsia="lt-LT"/>
        </w:rPr>
        <w:t>Šis sąrašas Sutarties galiojimo laikotarpiu gali būti keičiamas tik suderinus su PO, pakeistos priemonės turi atitikti šiame punkte nustatytus kriterijus.</w:t>
      </w:r>
      <w:r w:rsidRPr="0056384E">
        <w:rPr>
          <w:rFonts w:ascii="Arial" w:hAnsi="Arial" w:cs="Arial"/>
          <w:b/>
          <w:szCs w:val="24"/>
        </w:rPr>
        <w:t xml:space="preserve"> </w:t>
      </w:r>
      <w:r w:rsidRPr="0056384E">
        <w:rPr>
          <w:rFonts w:ascii="Arial" w:hAnsi="Arial" w:cs="Arial"/>
          <w:szCs w:val="24"/>
        </w:rPr>
        <w:t xml:space="preserve">Deklaracijoje teikėjas gali nurodyti daugiau nei 1 (vienos) pozicijos valymo priemonių skaičių, kurių naudojimo paskirtis yra tapati. </w:t>
      </w:r>
      <w:r w:rsidRPr="0056384E">
        <w:rPr>
          <w:rFonts w:ascii="Arial" w:hAnsi="Arial" w:cs="Arial"/>
          <w:color w:val="000000" w:themeColor="text1"/>
          <w:szCs w:val="24"/>
        </w:rPr>
        <w:t xml:space="preserve">Sutarties vykdymo metu teikėjo sąraše pateiktos priemonės turi būti kiekvieno objekto valymo kambarėlyje, o ekologiniu ženklu paženklintos priemonės turi būti naudojamos atliekant pareikalautas paslaugas. </w:t>
      </w:r>
    </w:p>
    <w:p w14:paraId="5E34C0AA" w14:textId="7EE6C067" w:rsidR="004A4B8E" w:rsidRPr="0056384E" w:rsidRDefault="000741BD"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b/>
          <w:bCs/>
          <w:szCs w:val="24"/>
        </w:rPr>
      </w:pPr>
      <w:r w:rsidRPr="0056384E">
        <w:rPr>
          <w:rFonts w:ascii="Arial" w:hAnsi="Arial" w:cs="Arial"/>
          <w:szCs w:val="24"/>
        </w:rPr>
        <w:t>a</w:t>
      </w:r>
      <w:r w:rsidR="004A4B8E" w:rsidRPr="0056384E">
        <w:rPr>
          <w:rFonts w:ascii="Arial" w:hAnsi="Arial" w:cs="Arial"/>
          <w:szCs w:val="24"/>
        </w:rPr>
        <w:t xml:space="preserve">tsižvelgiant į </w:t>
      </w:r>
      <w:r w:rsidR="004A4B8E" w:rsidRPr="0056384E">
        <w:rPr>
          <w:rFonts w:ascii="Arial" w:eastAsia="Times New Roman" w:hAnsi="Arial" w:cs="Arial"/>
          <w:szCs w:val="24"/>
        </w:rPr>
        <w:t xml:space="preserve">nustatytus </w:t>
      </w:r>
      <w:r w:rsidR="0059455A" w:rsidRPr="0059455A">
        <w:rPr>
          <w:rFonts w:ascii="Arial" w:eastAsia="Times New Roman" w:hAnsi="Arial" w:cs="Arial"/>
          <w:szCs w:val="24"/>
        </w:rPr>
        <w:t xml:space="preserve">Lietuvos Respublikos </w:t>
      </w:r>
      <w:r w:rsidR="004A4B8E" w:rsidRPr="0056384E">
        <w:rPr>
          <w:rFonts w:ascii="Arial" w:eastAsia="Times New Roman" w:hAnsi="Arial" w:cs="Arial"/>
          <w:szCs w:val="24"/>
        </w:rPr>
        <w:t>aplinkos ministro 2011 m. birželio 28 d. įsakyme Nr. D1-</w:t>
      </w:r>
      <w:r w:rsidR="004A4B8E" w:rsidRPr="009D6372">
        <w:rPr>
          <w:rFonts w:ascii="Arial" w:eastAsia="Times New Roman" w:hAnsi="Arial" w:cs="Arial"/>
          <w:szCs w:val="24"/>
        </w:rPr>
        <w:t>508 „</w:t>
      </w:r>
      <w:r w:rsidR="004A4B8E" w:rsidRPr="009D6372">
        <w:rPr>
          <w:rFonts w:ascii="Arial" w:hAnsi="Arial" w:cs="Arial"/>
          <w:szCs w:val="24"/>
          <w:shd w:val="clear" w:color="auto" w:fill="FFFFFF"/>
        </w:rPr>
        <w:t>Dėl Aplinkos apsaugos kriterijų taikymo, vykdant žaliuosius pirkimus, tvarkos aprašo patvirtinimo</w:t>
      </w:r>
      <w:r w:rsidR="004A4B8E" w:rsidRPr="009D6372">
        <w:rPr>
          <w:rFonts w:ascii="Arial" w:eastAsia="Times New Roman" w:hAnsi="Arial" w:cs="Arial"/>
          <w:szCs w:val="24"/>
        </w:rPr>
        <w:t xml:space="preserve">“ </w:t>
      </w:r>
      <w:r w:rsidR="004A4B8E" w:rsidRPr="0056384E">
        <w:rPr>
          <w:rFonts w:ascii="Arial" w:eastAsia="Times New Roman" w:hAnsi="Arial" w:cs="Arial"/>
          <w:szCs w:val="24"/>
        </w:rPr>
        <w:t>ir kitus tiesiogiai ar netiesiogiai susijusius teisės aktus, teikėjas turi užtikrinti, kad Sutarties vykdymo metu objektuose esančių ž</w:t>
      </w:r>
      <w:r w:rsidR="004A4B8E" w:rsidRPr="0056384E">
        <w:rPr>
          <w:rFonts w:ascii="Arial" w:eastAsia="Times New Roman" w:hAnsi="Arial" w:cs="Arial"/>
          <w:color w:val="000000"/>
          <w:szCs w:val="24"/>
          <w:lang w:eastAsia="lt-LT"/>
        </w:rPr>
        <w:t>eldinių ir želdynų priežiūros motorinė technika, turinti vidaus degimo variklį ar elektros variklį</w:t>
      </w:r>
      <w:r w:rsidRPr="0056384E">
        <w:rPr>
          <w:rFonts w:ascii="Arial" w:eastAsia="Times New Roman" w:hAnsi="Arial" w:cs="Arial"/>
          <w:color w:val="000000"/>
          <w:szCs w:val="24"/>
          <w:lang w:eastAsia="lt-LT"/>
        </w:rPr>
        <w:t>,</w:t>
      </w:r>
      <w:r w:rsidR="004A4B8E" w:rsidRPr="0056384E">
        <w:rPr>
          <w:rFonts w:ascii="Arial" w:eastAsia="Times New Roman" w:hAnsi="Arial" w:cs="Arial"/>
          <w:color w:val="000000"/>
          <w:szCs w:val="24"/>
          <w:lang w:eastAsia="lt-LT"/>
        </w:rPr>
        <w:t xml:space="preserve"> turi atitikti bent vieną iš šių minimalių aplinkos apsaugos kriterijų:</w:t>
      </w:r>
    </w:p>
    <w:p w14:paraId="28D01360" w14:textId="77777777" w:rsidR="004A4B8E" w:rsidRPr="0056384E" w:rsidRDefault="004A4B8E" w:rsidP="0029570A">
      <w:pPr>
        <w:pStyle w:val="Sraopastraipa"/>
        <w:numPr>
          <w:ilvl w:val="3"/>
          <w:numId w:val="1"/>
        </w:numPr>
        <w:tabs>
          <w:tab w:val="left" w:pos="0"/>
          <w:tab w:val="left" w:pos="851"/>
          <w:tab w:val="left" w:pos="1276"/>
          <w:tab w:val="left" w:pos="1560"/>
        </w:tabs>
        <w:ind w:left="0" w:firstLine="567"/>
        <w:rPr>
          <w:rFonts w:ascii="Arial" w:eastAsia="Times New Roman" w:hAnsi="Arial" w:cs="Arial"/>
          <w:color w:val="000000"/>
          <w:szCs w:val="24"/>
          <w:lang w:eastAsia="lt-LT"/>
        </w:rPr>
      </w:pPr>
      <w:r w:rsidRPr="0056384E">
        <w:rPr>
          <w:rFonts w:ascii="Arial" w:eastAsia="Times New Roman" w:hAnsi="Arial" w:cs="Arial"/>
          <w:color w:val="000000"/>
          <w:szCs w:val="24"/>
          <w:lang w:eastAsia="lt-LT"/>
        </w:rPr>
        <w:t>ne mažesnį kaip „Euro 6“ standartą, nustatytą Reglamentu (EB) Nr. 715/2007;</w:t>
      </w:r>
    </w:p>
    <w:p w14:paraId="518406A4" w14:textId="77777777" w:rsidR="004A4B8E" w:rsidRPr="0056384E" w:rsidRDefault="004A4B8E" w:rsidP="0029570A">
      <w:pPr>
        <w:pStyle w:val="Sraopastraipa"/>
        <w:numPr>
          <w:ilvl w:val="3"/>
          <w:numId w:val="1"/>
        </w:numPr>
        <w:tabs>
          <w:tab w:val="left" w:pos="0"/>
          <w:tab w:val="left" w:pos="851"/>
          <w:tab w:val="left" w:pos="1276"/>
          <w:tab w:val="left" w:pos="1560"/>
        </w:tabs>
        <w:ind w:left="0" w:firstLine="567"/>
        <w:rPr>
          <w:rFonts w:ascii="Arial" w:eastAsia="Times New Roman" w:hAnsi="Arial" w:cs="Arial"/>
          <w:color w:val="000000"/>
          <w:szCs w:val="24"/>
          <w:lang w:eastAsia="lt-LT"/>
        </w:rPr>
      </w:pPr>
      <w:r w:rsidRPr="0056384E">
        <w:rPr>
          <w:rFonts w:ascii="Arial" w:eastAsia="Times New Roman" w:hAnsi="Arial" w:cs="Arial"/>
          <w:color w:val="000000"/>
          <w:szCs w:val="24"/>
          <w:lang w:eastAsia="lt-LT"/>
        </w:rPr>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50FFA754" w14:textId="77777777" w:rsidR="004A4B8E" w:rsidRPr="0056384E" w:rsidRDefault="004A4B8E" w:rsidP="0029570A">
      <w:pPr>
        <w:pStyle w:val="Sraopastraipa"/>
        <w:numPr>
          <w:ilvl w:val="3"/>
          <w:numId w:val="1"/>
        </w:numPr>
        <w:tabs>
          <w:tab w:val="left" w:pos="0"/>
          <w:tab w:val="left" w:pos="851"/>
          <w:tab w:val="left" w:pos="1276"/>
          <w:tab w:val="left" w:pos="1560"/>
        </w:tabs>
        <w:ind w:left="0" w:firstLine="567"/>
        <w:rPr>
          <w:rFonts w:ascii="Arial" w:eastAsia="Times New Roman" w:hAnsi="Arial" w:cs="Arial"/>
          <w:color w:val="000000"/>
          <w:szCs w:val="24"/>
          <w:lang w:eastAsia="lt-LT"/>
        </w:rPr>
      </w:pPr>
      <w:r w:rsidRPr="0056384E">
        <w:rPr>
          <w:rFonts w:ascii="Arial" w:eastAsia="Times New Roman" w:hAnsi="Arial" w:cs="Arial"/>
          <w:color w:val="000000"/>
          <w:szCs w:val="24"/>
          <w:lang w:eastAsia="lt-LT"/>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7AC334FA" w14:textId="77777777" w:rsidR="004A4B8E" w:rsidRPr="0056384E" w:rsidRDefault="004A4B8E" w:rsidP="0029570A">
      <w:pPr>
        <w:pStyle w:val="Sraopastraipa"/>
        <w:numPr>
          <w:ilvl w:val="3"/>
          <w:numId w:val="1"/>
        </w:numPr>
        <w:tabs>
          <w:tab w:val="left" w:pos="0"/>
          <w:tab w:val="left" w:pos="851"/>
          <w:tab w:val="left" w:pos="1276"/>
          <w:tab w:val="left" w:pos="1560"/>
        </w:tabs>
        <w:ind w:left="0" w:firstLine="567"/>
        <w:rPr>
          <w:rFonts w:ascii="Arial" w:eastAsia="Times New Roman" w:hAnsi="Arial" w:cs="Arial"/>
          <w:color w:val="000000"/>
          <w:szCs w:val="24"/>
          <w:lang w:eastAsia="lt-LT"/>
        </w:rPr>
      </w:pPr>
      <w:r w:rsidRPr="0056384E">
        <w:rPr>
          <w:rFonts w:ascii="Arial" w:eastAsia="Times New Roman" w:hAnsi="Arial" w:cs="Arial"/>
          <w:color w:val="000000"/>
          <w:szCs w:val="24"/>
          <w:lang w:eastAsia="lt-LT"/>
        </w:rPr>
        <w:t>akumuliatoriumi ar elektra varoma technika, kuri neišmeta teršalų.</w:t>
      </w:r>
    </w:p>
    <w:p w14:paraId="21504B1D" w14:textId="2B8B2D6D" w:rsidR="002D3C70" w:rsidRPr="0056384E" w:rsidRDefault="000741BD" w:rsidP="0029570A">
      <w:pPr>
        <w:pStyle w:val="Sraopastraipa"/>
        <w:numPr>
          <w:ilvl w:val="2"/>
          <w:numId w:val="1"/>
        </w:numPr>
        <w:tabs>
          <w:tab w:val="left" w:pos="0"/>
          <w:tab w:val="left" w:pos="709"/>
          <w:tab w:val="left" w:pos="851"/>
          <w:tab w:val="left" w:pos="993"/>
          <w:tab w:val="left" w:pos="1276"/>
          <w:tab w:val="left" w:pos="1560"/>
        </w:tabs>
        <w:ind w:left="0" w:firstLine="567"/>
        <w:rPr>
          <w:rFonts w:ascii="Arial" w:hAnsi="Arial" w:cs="Arial"/>
          <w:b/>
          <w:bCs/>
          <w:color w:val="000000" w:themeColor="text1"/>
          <w:szCs w:val="24"/>
        </w:rPr>
      </w:pPr>
      <w:bookmarkStart w:id="5" w:name="_Hlk34904457"/>
      <w:r w:rsidRPr="0056384E">
        <w:rPr>
          <w:rFonts w:ascii="Arial" w:eastAsia="Times New Roman" w:hAnsi="Arial" w:cs="Arial"/>
          <w:color w:val="000000" w:themeColor="text1"/>
          <w:szCs w:val="24"/>
        </w:rPr>
        <w:t>t</w:t>
      </w:r>
      <w:r w:rsidR="002D3C70" w:rsidRPr="0056384E">
        <w:rPr>
          <w:rFonts w:ascii="Arial" w:eastAsia="Times New Roman" w:hAnsi="Arial" w:cs="Arial"/>
          <w:color w:val="000000" w:themeColor="text1"/>
          <w:szCs w:val="24"/>
        </w:rPr>
        <w:t xml:space="preserve">eikėjas per 5 d. d. po Sutarties įsigaliojimo </w:t>
      </w:r>
      <w:r w:rsidR="002D3C70" w:rsidRPr="0056384E">
        <w:rPr>
          <w:rFonts w:ascii="Arial" w:hAnsi="Arial" w:cs="Arial"/>
          <w:color w:val="000000" w:themeColor="text1"/>
          <w:szCs w:val="24"/>
        </w:rPr>
        <w:t>turi pateikti PO laisvos formos deklaraciją kartu su baigtiniu numatomu naudoti visų želdinių ir želdynų priežiūros motorinės technikos sąrašu, kuriame būtų pateiktas atitikties įrodymas aukščiau pateiktiems kriterijams</w:t>
      </w:r>
      <w:r w:rsidRPr="0056384E">
        <w:rPr>
          <w:rFonts w:ascii="Arial" w:hAnsi="Arial" w:cs="Arial"/>
          <w:color w:val="000000" w:themeColor="text1"/>
          <w:szCs w:val="24"/>
        </w:rPr>
        <w:t>;</w:t>
      </w:r>
      <w:r w:rsidR="002D3C70" w:rsidRPr="0056384E">
        <w:rPr>
          <w:rFonts w:ascii="Arial" w:hAnsi="Arial" w:cs="Arial"/>
          <w:color w:val="000000" w:themeColor="text1"/>
          <w:szCs w:val="24"/>
        </w:rPr>
        <w:t xml:space="preserve"> Sutarties vykdymo metu teikėjo sąraše pateikta želdinių ir želdynų priežiūros motorinė technika turi būti naudojama kiekviename objekte, š</w:t>
      </w:r>
      <w:r w:rsidR="002D3C70" w:rsidRPr="0056384E">
        <w:rPr>
          <w:rFonts w:ascii="Arial" w:hAnsi="Arial" w:cs="Arial"/>
          <w:color w:val="000000" w:themeColor="text1"/>
          <w:szCs w:val="24"/>
          <w:lang w:eastAsia="lt-LT"/>
        </w:rPr>
        <w:t xml:space="preserve">is sąrašas Sutarties galiojimo laikotarpiu gali būti keičiamas tik suderinus su PO, pakeista </w:t>
      </w:r>
      <w:r w:rsidR="002D3C70" w:rsidRPr="0056384E">
        <w:rPr>
          <w:rFonts w:ascii="Arial" w:eastAsia="Times New Roman" w:hAnsi="Arial" w:cs="Arial"/>
          <w:color w:val="000000" w:themeColor="text1"/>
          <w:szCs w:val="24"/>
        </w:rPr>
        <w:t>ž</w:t>
      </w:r>
      <w:r w:rsidR="002D3C70" w:rsidRPr="0056384E">
        <w:rPr>
          <w:rFonts w:ascii="Arial" w:eastAsia="Times New Roman" w:hAnsi="Arial" w:cs="Arial"/>
          <w:color w:val="000000" w:themeColor="text1"/>
          <w:szCs w:val="24"/>
          <w:lang w:eastAsia="lt-LT"/>
        </w:rPr>
        <w:t>eldinių ir želdynų priežiūros motorinė technika</w:t>
      </w:r>
      <w:r w:rsidR="002D3C70" w:rsidRPr="0056384E">
        <w:rPr>
          <w:rFonts w:ascii="Arial" w:hAnsi="Arial" w:cs="Arial"/>
          <w:color w:val="000000" w:themeColor="text1"/>
          <w:szCs w:val="24"/>
          <w:lang w:eastAsia="lt-LT"/>
        </w:rPr>
        <w:t xml:space="preserve"> turi atitikti nurodytus kriterijus.</w:t>
      </w:r>
      <w:r w:rsidR="002D3C70" w:rsidRPr="0056384E">
        <w:rPr>
          <w:rFonts w:ascii="Arial" w:hAnsi="Arial" w:cs="Arial"/>
          <w:b/>
          <w:color w:val="000000" w:themeColor="text1"/>
          <w:szCs w:val="24"/>
        </w:rPr>
        <w:t xml:space="preserve"> </w:t>
      </w:r>
      <w:r w:rsidR="002D3C70" w:rsidRPr="0056384E">
        <w:rPr>
          <w:rFonts w:ascii="Arial" w:hAnsi="Arial" w:cs="Arial"/>
          <w:color w:val="000000" w:themeColor="text1"/>
          <w:szCs w:val="24"/>
        </w:rPr>
        <w:t xml:space="preserve"> </w:t>
      </w:r>
    </w:p>
    <w:p w14:paraId="6563CF02" w14:textId="77777777" w:rsidR="00AE4274" w:rsidRPr="00AE4274" w:rsidRDefault="007A3C54" w:rsidP="00AE4274">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szCs w:val="24"/>
        </w:rPr>
      </w:pPr>
      <w:r w:rsidRPr="0056384E">
        <w:rPr>
          <w:rFonts w:ascii="Arial" w:hAnsi="Arial" w:cs="Arial"/>
          <w:color w:val="000000" w:themeColor="text1"/>
          <w:szCs w:val="24"/>
          <w:lang w:eastAsia="lt-LT"/>
        </w:rPr>
        <w:t>Sutarties vykdymo metu paslaugų teikimui teikėjas turi naudoti saugią, šiuolaikišką ir kokybišką valymo įrangą</w:t>
      </w:r>
      <w:bookmarkEnd w:id="5"/>
      <w:r w:rsidRPr="0056384E">
        <w:rPr>
          <w:rFonts w:ascii="Arial" w:hAnsi="Arial" w:cs="Arial"/>
          <w:color w:val="000000" w:themeColor="text1"/>
          <w:szCs w:val="24"/>
          <w:lang w:eastAsia="lt-LT"/>
        </w:rPr>
        <w:t xml:space="preserve">, kurios aprašymai ir specifikacijos turi būti pateiktos ir suderintos su PO per 5 darbo dienas prieš pradedant teikti reikalaujamas paslaugas, jeigu PO nenurodyta kitaip. </w:t>
      </w:r>
      <w:r w:rsidRPr="0056384E">
        <w:rPr>
          <w:rFonts w:ascii="Arial" w:hAnsi="Arial" w:cs="Arial"/>
          <w:color w:val="000000" w:themeColor="text1"/>
          <w:szCs w:val="24"/>
        </w:rPr>
        <w:t xml:space="preserve">Jeigu Sutarties vykdymo metu suderintos su PO priemonės, technika, 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PO. </w:t>
      </w:r>
      <w:r w:rsidRPr="0056384E">
        <w:rPr>
          <w:rFonts w:ascii="Arial" w:hAnsi="Arial" w:cs="Arial"/>
          <w:color w:val="000000" w:themeColor="text1"/>
          <w:szCs w:val="24"/>
        </w:rPr>
        <w:lastRenderedPageBreak/>
        <w:t xml:space="preserve">Teikėjas iš anksto, bet ne vėliau nei 5 d. d. prieš atitinkamų priemonių pakeitimą, turi pateikti </w:t>
      </w:r>
      <w:r w:rsidRPr="00AE4274">
        <w:rPr>
          <w:rFonts w:ascii="Arial" w:hAnsi="Arial" w:cs="Arial"/>
          <w:szCs w:val="24"/>
        </w:rPr>
        <w:t>PO įrodymus dėl atitinkamų priemonių pakeitimo</w:t>
      </w:r>
      <w:r w:rsidRPr="00AE4274">
        <w:rPr>
          <w:rStyle w:val="Puslapioinaosnuoroda"/>
          <w:rFonts w:ascii="Arial" w:hAnsi="Arial" w:cs="Arial"/>
          <w:szCs w:val="24"/>
        </w:rPr>
        <w:footnoteReference w:id="52"/>
      </w:r>
      <w:r w:rsidRPr="00AE4274">
        <w:rPr>
          <w:rFonts w:ascii="Arial" w:hAnsi="Arial" w:cs="Arial"/>
          <w:szCs w:val="24"/>
        </w:rPr>
        <w:t>.</w:t>
      </w:r>
    </w:p>
    <w:p w14:paraId="4C483B20" w14:textId="3076611B" w:rsidR="00383362" w:rsidRPr="00AE4274" w:rsidRDefault="00383362" w:rsidP="00AE4274">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szCs w:val="24"/>
        </w:rPr>
      </w:pPr>
      <w:r w:rsidRPr="00AE4274">
        <w:rPr>
          <w:rFonts w:ascii="Arial" w:hAnsi="Arial" w:cs="Arial"/>
          <w:szCs w:val="24"/>
        </w:rPr>
        <w:t>Paslaugų teikimo metu, tiekėjas turi turėti techniškai tvarkingą, veikianči</w:t>
      </w:r>
      <w:r w:rsidR="00706B94" w:rsidRPr="00AE4274">
        <w:rPr>
          <w:rFonts w:ascii="Arial" w:hAnsi="Arial" w:cs="Arial"/>
          <w:szCs w:val="24"/>
        </w:rPr>
        <w:t>ą</w:t>
      </w:r>
      <w:r w:rsidRPr="00AE4274">
        <w:rPr>
          <w:rFonts w:ascii="Arial" w:hAnsi="Arial" w:cs="Arial"/>
          <w:szCs w:val="24"/>
        </w:rPr>
        <w:t xml:space="preserve"> ir reikalaujamus darbus gebančią atlikti techniką: </w:t>
      </w:r>
      <w:r w:rsidR="00AE4274" w:rsidRPr="00AE4274">
        <w:rPr>
          <w:rFonts w:ascii="Arial" w:hAnsi="Arial" w:cs="Arial"/>
          <w:bCs/>
          <w:szCs w:val="24"/>
        </w:rPr>
        <w:t>1) kelių ir gatvių barstytuvą, galintį barstyti druską – 2 vnt.</w:t>
      </w:r>
      <w:r w:rsidR="00AE4274" w:rsidRPr="00AE4274">
        <w:t xml:space="preserve">; </w:t>
      </w:r>
      <w:r w:rsidR="00AE4274" w:rsidRPr="00AE4274">
        <w:rPr>
          <w:rFonts w:ascii="Arial" w:hAnsi="Arial" w:cs="Arial"/>
          <w:bCs/>
          <w:szCs w:val="24"/>
        </w:rPr>
        <w:t>2) kelių ir gatvių barstytuvą, galintį barstyti smėlio druskos mišinį – 1 vnt.; 3) autogreiderį – 2 vnt.; 4) sniego valytuvą ant traktoriaus ne mažiau 55 kW galingumo – 2 vnt.; 5) sniego krautuvą – 1 vnt.; 6) mažų gabaritų techniką sniegui valyti (takams, mažoms aikštelėms ir pan.) – 3 vnt.; 7) gatvių šlavimo mašiną – 2 vnt.; 8) teleskopinį krautuvą – 1 vnt.; 9) krovininę automašiną keliamosios galios iki 5 t – 1 vnt.; 10) krovininę automašiną keliamosios galios iki 10 t – 1 vnt.; 11) krovininę automašiną keliamosios galios iki 10 t (su kranu) – 1 vnt.; 12) traktorių su priekaba – 1 vnt.; 13) minikrautuvą – 1 vnt.; 14) autobokštelį – 1 vnt.; 15) autocisterną – 1 vnt.; 16) vibroplokštę iki 0,5 t – 1 vnt.; 17) plovimo ar laistymo mašiną – 1 vnt.; 18) traktorinę žoliapjovę – 1 vnt.; 19) trimer</w:t>
      </w:r>
      <w:r w:rsidR="00AE4274">
        <w:rPr>
          <w:rFonts w:ascii="Arial" w:hAnsi="Arial" w:cs="Arial"/>
          <w:bCs/>
          <w:szCs w:val="24"/>
        </w:rPr>
        <w:t>į</w:t>
      </w:r>
      <w:r w:rsidR="00AE4274" w:rsidRPr="00AE4274">
        <w:rPr>
          <w:rFonts w:ascii="Arial" w:hAnsi="Arial" w:cs="Arial"/>
          <w:bCs/>
          <w:szCs w:val="24"/>
        </w:rPr>
        <w:t xml:space="preserve"> (žoliapjov</w:t>
      </w:r>
      <w:r w:rsidR="00AE4274">
        <w:rPr>
          <w:rFonts w:ascii="Arial" w:hAnsi="Arial" w:cs="Arial"/>
          <w:bCs/>
          <w:szCs w:val="24"/>
        </w:rPr>
        <w:t>ę</w:t>
      </w:r>
      <w:r w:rsidR="00AE4274" w:rsidRPr="00AE4274">
        <w:rPr>
          <w:rFonts w:ascii="Arial" w:hAnsi="Arial" w:cs="Arial"/>
          <w:bCs/>
          <w:szCs w:val="24"/>
        </w:rPr>
        <w:t xml:space="preserve">) </w:t>
      </w:r>
      <w:r w:rsidR="00AE4274">
        <w:rPr>
          <w:rFonts w:ascii="Arial" w:hAnsi="Arial" w:cs="Arial"/>
          <w:bCs/>
          <w:szCs w:val="24"/>
        </w:rPr>
        <w:t>–</w:t>
      </w:r>
      <w:r w:rsidR="00AE4274" w:rsidRPr="00AE4274">
        <w:rPr>
          <w:rFonts w:ascii="Arial" w:hAnsi="Arial" w:cs="Arial"/>
          <w:bCs/>
          <w:szCs w:val="24"/>
        </w:rPr>
        <w:t xml:space="preserve"> 3 vnt.; 20) vejapjov</w:t>
      </w:r>
      <w:r w:rsidR="00AE4274">
        <w:rPr>
          <w:rFonts w:ascii="Arial" w:hAnsi="Arial" w:cs="Arial"/>
          <w:bCs/>
          <w:szCs w:val="24"/>
        </w:rPr>
        <w:t>ę</w:t>
      </w:r>
      <w:r w:rsidR="00AE4274" w:rsidRPr="00AE4274">
        <w:rPr>
          <w:rFonts w:ascii="Arial" w:hAnsi="Arial" w:cs="Arial"/>
          <w:bCs/>
          <w:szCs w:val="24"/>
        </w:rPr>
        <w:t xml:space="preserve"> – 2 vnt.; 21) kilnojamą vandens siurblį – 1 vnt.; 22) vandenvežį – 1 vnt.</w:t>
      </w:r>
      <w:r w:rsidR="00AE4274">
        <w:rPr>
          <w:rFonts w:ascii="Arial" w:hAnsi="Arial" w:cs="Arial"/>
          <w:bCs/>
          <w:szCs w:val="24"/>
        </w:rPr>
        <w:t>; 23</w:t>
      </w:r>
      <w:r w:rsidR="004948A4" w:rsidRPr="00AE4274">
        <w:rPr>
          <w:rFonts w:ascii="Arial" w:hAnsi="Arial" w:cs="Arial"/>
          <w:color w:val="000000" w:themeColor="text1"/>
          <w:szCs w:val="24"/>
        </w:rPr>
        <w:t xml:space="preserve">) </w:t>
      </w:r>
      <w:r w:rsidRPr="00AE4274">
        <w:rPr>
          <w:rFonts w:ascii="Arial" w:hAnsi="Arial" w:cs="Arial"/>
          <w:color w:val="000000" w:themeColor="text1"/>
          <w:szCs w:val="24"/>
        </w:rPr>
        <w:t xml:space="preserve">kitą techniką reikalaujamiems PO rezultatams suteikti ir reikalavimams įvykdyti. </w:t>
      </w:r>
      <w:r w:rsidR="00AE4274">
        <w:rPr>
          <w:rFonts w:ascii="Arial" w:hAnsi="Arial" w:cs="Arial"/>
          <w:color w:val="000000" w:themeColor="text1"/>
          <w:szCs w:val="24"/>
        </w:rPr>
        <w:t xml:space="preserve">Atsižvelgiant į kitas pirkimo dokumentų nuostatas </w:t>
      </w:r>
      <w:r w:rsidRPr="00AE4274">
        <w:rPr>
          <w:rFonts w:ascii="Arial" w:hAnsi="Arial" w:cs="Arial"/>
          <w:color w:val="000000" w:themeColor="text1"/>
          <w:szCs w:val="24"/>
        </w:rPr>
        <w:t>Teikėjas pats pasirenka reikalaujam</w:t>
      </w:r>
      <w:r w:rsidR="00706B94" w:rsidRPr="00AE4274">
        <w:rPr>
          <w:rFonts w:ascii="Arial" w:hAnsi="Arial" w:cs="Arial"/>
          <w:color w:val="000000" w:themeColor="text1"/>
          <w:szCs w:val="24"/>
        </w:rPr>
        <w:t>os</w:t>
      </w:r>
      <w:r w:rsidRPr="00AE4274">
        <w:rPr>
          <w:rFonts w:ascii="Arial" w:hAnsi="Arial" w:cs="Arial"/>
          <w:color w:val="000000" w:themeColor="text1"/>
          <w:szCs w:val="24"/>
        </w:rPr>
        <w:t xml:space="preserve"> technik</w:t>
      </w:r>
      <w:r w:rsidR="00706B94" w:rsidRPr="00AE4274">
        <w:rPr>
          <w:rFonts w:ascii="Arial" w:hAnsi="Arial" w:cs="Arial"/>
          <w:color w:val="000000" w:themeColor="text1"/>
          <w:szCs w:val="24"/>
        </w:rPr>
        <w:t xml:space="preserve">os technines galimybes ir </w:t>
      </w:r>
      <w:r w:rsidRPr="00AE4274">
        <w:rPr>
          <w:rFonts w:ascii="Arial" w:hAnsi="Arial" w:cs="Arial"/>
          <w:color w:val="000000" w:themeColor="text1"/>
          <w:szCs w:val="24"/>
        </w:rPr>
        <w:t>techninius duomenis, užtikrindamas PO reikalavimų ir reikalaujamų rezultatų suteikimą visų paslaugų teikimo metu</w:t>
      </w:r>
      <w:r w:rsidR="004948A4" w:rsidRPr="00AE4274">
        <w:rPr>
          <w:rFonts w:ascii="Arial" w:hAnsi="Arial" w:cs="Arial"/>
          <w:color w:val="000000" w:themeColor="text1"/>
          <w:szCs w:val="24"/>
        </w:rPr>
        <w:t>, išskyrus atvejus jeigu PO nurodo kitaip</w:t>
      </w:r>
      <w:r w:rsidRPr="00AE4274">
        <w:rPr>
          <w:rFonts w:ascii="Arial" w:hAnsi="Arial" w:cs="Arial"/>
          <w:color w:val="000000" w:themeColor="text1"/>
          <w:szCs w:val="24"/>
        </w:rPr>
        <w:t xml:space="preserve">. </w:t>
      </w:r>
      <w:r w:rsidR="00706B94" w:rsidRPr="00AE4274">
        <w:rPr>
          <w:rFonts w:ascii="Arial" w:hAnsi="Arial" w:cs="Arial"/>
          <w:color w:val="000000" w:themeColor="text1"/>
          <w:szCs w:val="24"/>
        </w:rPr>
        <w:t xml:space="preserve">Gavus PO sutikimą, </w:t>
      </w:r>
      <w:r w:rsidR="002F545B" w:rsidRPr="00AE4274">
        <w:rPr>
          <w:rFonts w:ascii="Arial" w:hAnsi="Arial" w:cs="Arial"/>
          <w:color w:val="000000" w:themeColor="text1"/>
          <w:szCs w:val="24"/>
        </w:rPr>
        <w:t>nurodyta</w:t>
      </w:r>
      <w:r w:rsidR="00706B94" w:rsidRPr="00AE4274">
        <w:rPr>
          <w:rFonts w:ascii="Arial" w:hAnsi="Arial" w:cs="Arial"/>
          <w:color w:val="000000" w:themeColor="text1"/>
          <w:szCs w:val="24"/>
        </w:rPr>
        <w:t xml:space="preserve"> technika Sutarties vykdymo metu gali būti koreguojama arba keičiama į lygiavertę</w:t>
      </w:r>
      <w:r w:rsidR="002F545B" w:rsidRPr="00AE4274">
        <w:rPr>
          <w:rFonts w:ascii="Arial" w:hAnsi="Arial" w:cs="Arial"/>
          <w:color w:val="000000" w:themeColor="text1"/>
          <w:szCs w:val="24"/>
        </w:rPr>
        <w:t xml:space="preserve"> </w:t>
      </w:r>
      <w:bookmarkStart w:id="6" w:name="_Hlk182941307"/>
      <w:r w:rsidR="002F545B" w:rsidRPr="00AE4274">
        <w:rPr>
          <w:rFonts w:ascii="Arial" w:hAnsi="Arial" w:cs="Arial"/>
          <w:color w:val="000000" w:themeColor="text1"/>
          <w:szCs w:val="24"/>
        </w:rPr>
        <w:t>ar geresnių parametrų techniką</w:t>
      </w:r>
      <w:bookmarkEnd w:id="6"/>
      <w:r w:rsidR="00706B94" w:rsidRPr="00AE4274">
        <w:rPr>
          <w:rFonts w:ascii="Arial" w:hAnsi="Arial" w:cs="Arial"/>
          <w:color w:val="000000" w:themeColor="text1"/>
          <w:szCs w:val="24"/>
        </w:rPr>
        <w:t>.</w:t>
      </w:r>
    </w:p>
    <w:p w14:paraId="19FBF460" w14:textId="5CAE3B92" w:rsidR="000A28EC"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noProof/>
          <w:color w:val="000000" w:themeColor="text1"/>
          <w:szCs w:val="24"/>
          <w:lang w:bidi="ar-DZ"/>
        </w:rPr>
        <w:t xml:space="preserve">Atlikus </w:t>
      </w:r>
      <w:r w:rsidR="00383362" w:rsidRPr="0056384E">
        <w:rPr>
          <w:rFonts w:ascii="Arial" w:hAnsi="Arial" w:cs="Arial"/>
          <w:noProof/>
          <w:color w:val="000000" w:themeColor="text1"/>
          <w:szCs w:val="24"/>
          <w:lang w:bidi="ar-DZ"/>
        </w:rPr>
        <w:t xml:space="preserve">ar atliekant </w:t>
      </w:r>
      <w:r w:rsidRPr="0056384E">
        <w:rPr>
          <w:rFonts w:ascii="Arial" w:hAnsi="Arial" w:cs="Arial"/>
          <w:noProof/>
          <w:color w:val="000000" w:themeColor="text1"/>
          <w:szCs w:val="24"/>
          <w:lang w:bidi="ar-DZ"/>
        </w:rPr>
        <w:t>reikalaujamas paslaugas, valymo inventorius</w:t>
      </w:r>
      <w:r w:rsidR="00383362" w:rsidRPr="0056384E">
        <w:rPr>
          <w:rFonts w:ascii="Arial" w:hAnsi="Arial" w:cs="Arial"/>
          <w:noProof/>
          <w:color w:val="000000" w:themeColor="text1"/>
          <w:szCs w:val="24"/>
          <w:lang w:bidi="ar-DZ"/>
        </w:rPr>
        <w:t>, technika ir įranga</w:t>
      </w:r>
      <w:r w:rsidRPr="0056384E">
        <w:rPr>
          <w:rFonts w:ascii="Arial" w:hAnsi="Arial" w:cs="Arial"/>
          <w:noProof/>
          <w:color w:val="000000" w:themeColor="text1"/>
          <w:szCs w:val="24"/>
          <w:lang w:bidi="ar-DZ"/>
        </w:rPr>
        <w:t xml:space="preserve"> turi būti</w:t>
      </w:r>
      <w:r w:rsidR="00383362" w:rsidRPr="0056384E">
        <w:rPr>
          <w:rFonts w:ascii="Arial" w:hAnsi="Arial" w:cs="Arial"/>
          <w:noProof/>
          <w:color w:val="000000" w:themeColor="text1"/>
          <w:szCs w:val="24"/>
          <w:lang w:bidi="ar-DZ"/>
        </w:rPr>
        <w:t xml:space="preserve"> švari</w:t>
      </w:r>
      <w:r w:rsidRPr="0056384E">
        <w:rPr>
          <w:rFonts w:ascii="Arial" w:hAnsi="Arial" w:cs="Arial"/>
          <w:noProof/>
          <w:color w:val="000000" w:themeColor="text1"/>
          <w:szCs w:val="24"/>
          <w:lang w:bidi="ar-DZ"/>
        </w:rPr>
        <w:t xml:space="preserve">, </w:t>
      </w:r>
      <w:r w:rsidR="00383362" w:rsidRPr="0056384E">
        <w:rPr>
          <w:rFonts w:ascii="Arial" w:hAnsi="Arial" w:cs="Arial"/>
          <w:noProof/>
          <w:color w:val="000000" w:themeColor="text1"/>
          <w:szCs w:val="24"/>
          <w:lang w:bidi="ar-DZ"/>
        </w:rPr>
        <w:t>nuvalyta,</w:t>
      </w:r>
      <w:r w:rsidRPr="0056384E">
        <w:rPr>
          <w:rFonts w:ascii="Arial" w:hAnsi="Arial" w:cs="Arial"/>
          <w:noProof/>
          <w:color w:val="000000" w:themeColor="text1"/>
          <w:szCs w:val="24"/>
          <w:lang w:bidi="ar-DZ"/>
        </w:rPr>
        <w:t xml:space="preserve"> be vizualiai matomų nešvarumų. Visas inventorius turi būti </w:t>
      </w:r>
      <w:r w:rsidR="00145A1C" w:rsidRPr="0056384E">
        <w:rPr>
          <w:rFonts w:ascii="Arial" w:hAnsi="Arial" w:cs="Arial"/>
          <w:noProof/>
          <w:color w:val="000000" w:themeColor="text1"/>
          <w:szCs w:val="24"/>
          <w:lang w:bidi="ar-DZ"/>
        </w:rPr>
        <w:t>sandėliuojams ir saugomas teikėjo</w:t>
      </w:r>
      <w:r w:rsidRPr="0056384E">
        <w:rPr>
          <w:rFonts w:ascii="Arial" w:hAnsi="Arial" w:cs="Arial"/>
          <w:noProof/>
          <w:color w:val="000000" w:themeColor="text1"/>
          <w:szCs w:val="24"/>
          <w:lang w:bidi="ar-DZ"/>
        </w:rPr>
        <w:t xml:space="preserve">, jeigu PO nenurodo kitaip. </w:t>
      </w:r>
    </w:p>
    <w:p w14:paraId="6383CF62" w14:textId="29E2162E" w:rsidR="001F3159" w:rsidRPr="0056384E" w:rsidRDefault="000A28EC"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noProof/>
          <w:color w:val="000000" w:themeColor="text1"/>
          <w:szCs w:val="24"/>
          <w:lang w:bidi="ar-DZ"/>
        </w:rPr>
        <w:t>Teikiant paslaugas, visa</w:t>
      </w:r>
      <w:r w:rsidR="001F3159" w:rsidRPr="0056384E">
        <w:rPr>
          <w:rFonts w:ascii="Arial" w:hAnsi="Arial" w:cs="Arial"/>
          <w:color w:val="000000" w:themeColor="text1"/>
          <w:szCs w:val="24"/>
        </w:rPr>
        <w:t xml:space="preserve"> technika turi </w:t>
      </w:r>
      <w:r w:rsidRPr="0056384E">
        <w:rPr>
          <w:rFonts w:ascii="Arial" w:hAnsi="Arial" w:cs="Arial"/>
          <w:color w:val="000000" w:themeColor="text1"/>
          <w:szCs w:val="24"/>
        </w:rPr>
        <w:t xml:space="preserve">turėti ir turi </w:t>
      </w:r>
      <w:r w:rsidR="001F3159" w:rsidRPr="0056384E">
        <w:rPr>
          <w:rFonts w:ascii="Arial" w:hAnsi="Arial" w:cs="Arial"/>
          <w:color w:val="000000" w:themeColor="text1"/>
          <w:szCs w:val="24"/>
        </w:rPr>
        <w:t>dirbti su įjungtais oranžinės spalvos švyturėliais.</w:t>
      </w:r>
    </w:p>
    <w:p w14:paraId="6D50B777" w14:textId="7CB5AA6E" w:rsidR="004244FE"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noProof/>
          <w:color w:val="000000" w:themeColor="text1"/>
          <w:szCs w:val="24"/>
          <w:lang w:bidi="ar-DZ"/>
        </w:rPr>
        <w:t xml:space="preserve">Sulūžus </w:t>
      </w:r>
      <w:r w:rsidRPr="0056384E">
        <w:rPr>
          <w:rFonts w:ascii="Arial" w:hAnsi="Arial" w:cs="Arial"/>
          <w:color w:val="000000" w:themeColor="text1"/>
          <w:szCs w:val="24"/>
        </w:rPr>
        <w:t>ir (ar) sugedus</w:t>
      </w:r>
      <w:r w:rsidR="00145A1C" w:rsidRPr="0056384E">
        <w:rPr>
          <w:rFonts w:ascii="Arial" w:hAnsi="Arial" w:cs="Arial"/>
          <w:color w:val="000000" w:themeColor="text1"/>
          <w:szCs w:val="24"/>
        </w:rPr>
        <w:t xml:space="preserve"> valymo</w:t>
      </w:r>
      <w:r w:rsidRPr="0056384E">
        <w:rPr>
          <w:rFonts w:ascii="Arial" w:hAnsi="Arial" w:cs="Arial"/>
          <w:color w:val="000000" w:themeColor="text1"/>
          <w:szCs w:val="24"/>
        </w:rPr>
        <w:t xml:space="preserve"> inventoriui</w:t>
      </w:r>
      <w:r w:rsidR="00145A1C" w:rsidRPr="0056384E">
        <w:rPr>
          <w:rFonts w:ascii="Arial" w:hAnsi="Arial" w:cs="Arial"/>
          <w:color w:val="000000" w:themeColor="text1"/>
          <w:szCs w:val="24"/>
        </w:rPr>
        <w:t>, technikai ar įrangai</w:t>
      </w:r>
      <w:r w:rsidRPr="0056384E">
        <w:rPr>
          <w:rFonts w:ascii="Arial" w:hAnsi="Arial" w:cs="Arial"/>
          <w:color w:val="000000" w:themeColor="text1"/>
          <w:szCs w:val="24"/>
        </w:rPr>
        <w:t xml:space="preserve"> teikėjas turi užtikrinti tinkamą paslaugų suteikimą, atitinkantį PO pateiktus reikalavimus.</w:t>
      </w:r>
    </w:p>
    <w:p w14:paraId="3825D640" w14:textId="2F508C32" w:rsidR="004244FE"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eastAsia="Times New Roman" w:hAnsi="Arial" w:cs="Arial"/>
          <w:color w:val="000000" w:themeColor="text1"/>
          <w:szCs w:val="24"/>
        </w:rPr>
        <w:t>Teikėjas turi užtikrinti, kad Sutarties vykdymo metu, visi paviršiai ir dangos yra valomos su specialiomis paviršiams ir dangoms valyti skirtomis cheminėmis priemonėmis</w:t>
      </w:r>
      <w:r w:rsidR="00755BCF" w:rsidRPr="0056384E">
        <w:rPr>
          <w:rFonts w:ascii="Arial" w:eastAsia="Times New Roman" w:hAnsi="Arial" w:cs="Arial"/>
          <w:color w:val="000000" w:themeColor="text1"/>
          <w:szCs w:val="24"/>
        </w:rPr>
        <w:t>, įrankiais ir mašinomis</w:t>
      </w:r>
      <w:r w:rsidRPr="0056384E">
        <w:rPr>
          <w:rFonts w:ascii="Arial" w:eastAsia="Times New Roman" w:hAnsi="Arial" w:cs="Arial"/>
          <w:color w:val="000000" w:themeColor="text1"/>
          <w:szCs w:val="24"/>
        </w:rPr>
        <w:t>, pašalinančiomis nešvarumus ir negadinančiomis valomų paviršių ir dangų, atitinkamai</w:t>
      </w:r>
      <w:r w:rsidRPr="0056384E">
        <w:rPr>
          <w:rStyle w:val="Puslapioinaosnuoroda"/>
          <w:rFonts w:ascii="Arial" w:eastAsia="Times New Roman" w:hAnsi="Arial" w:cs="Arial"/>
          <w:color w:val="000000" w:themeColor="text1"/>
          <w:szCs w:val="24"/>
        </w:rPr>
        <w:footnoteReference w:id="53"/>
      </w:r>
      <w:r w:rsidRPr="0056384E">
        <w:rPr>
          <w:rFonts w:ascii="Arial" w:eastAsia="Times New Roman" w:hAnsi="Arial" w:cs="Arial"/>
          <w:color w:val="000000" w:themeColor="text1"/>
          <w:szCs w:val="24"/>
        </w:rPr>
        <w:t xml:space="preserve"> dozuojant skiedžiamas valymo priemones. </w:t>
      </w:r>
    </w:p>
    <w:p w14:paraId="70850650" w14:textId="0AE05234" w:rsidR="004244FE"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color w:val="000000" w:themeColor="text1"/>
          <w:szCs w:val="24"/>
        </w:rPr>
        <w:t xml:space="preserve">Teikėjas turi užtikrinti, kad paslaugų atlikimui tiekiamos valymo, priežiūros ir dezinfekcijos priemonės būtų naudojamos pagal paskirtį, originalioje taroje, pažymėtos atitinkamu gamintojo ženklu ir informacija, su įskaitomu ir galiojančiu ant pakuotės parašytu </w:t>
      </w:r>
      <w:r w:rsidR="004E5D98" w:rsidRPr="0056384E">
        <w:rPr>
          <w:rFonts w:ascii="Arial" w:hAnsi="Arial" w:cs="Arial"/>
          <w:color w:val="000000" w:themeColor="text1"/>
          <w:szCs w:val="24"/>
        </w:rPr>
        <w:t xml:space="preserve">galiojimo </w:t>
      </w:r>
      <w:r w:rsidRPr="0056384E">
        <w:rPr>
          <w:rFonts w:ascii="Arial" w:hAnsi="Arial" w:cs="Arial"/>
          <w:color w:val="000000" w:themeColor="text1"/>
          <w:szCs w:val="24"/>
        </w:rPr>
        <w:t>terminu ir pagal gamintojų instrukcijas, atsižvelgiant į valomų ir prižiūrimų elementų specifines savybes, jų nesugadinant, nepažeidžiant ir nesužalojant. Teikiant paslaugas, naudojamos cheminės medžiagos turi atitikti REACH reglamente, Lietuvos Respublikoje ir Europos Sąjungos teisės aktuose nustatytus saugos reikalavimus.</w:t>
      </w:r>
    </w:p>
    <w:p w14:paraId="44577FF4" w14:textId="3F3CA9D8" w:rsidR="007A3C54" w:rsidRPr="0056384E" w:rsidRDefault="007A3C54"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Cs/>
          <w:color w:val="000000" w:themeColor="text1"/>
          <w:szCs w:val="24"/>
        </w:rPr>
        <w:t>Sutarties vykdymo laikotarpiu, PO turi teisę reikalauti pakeisti atitinkamas priemones dėl objektyvių priežasčių</w:t>
      </w:r>
      <w:r w:rsidRPr="0056384E">
        <w:rPr>
          <w:rStyle w:val="Puslapioinaosnuoroda"/>
          <w:rFonts w:ascii="Arial" w:hAnsi="Arial" w:cs="Arial"/>
          <w:bCs/>
          <w:color w:val="000000" w:themeColor="text1"/>
          <w:szCs w:val="24"/>
        </w:rPr>
        <w:footnoteReference w:id="54"/>
      </w:r>
      <w:r w:rsidRPr="0056384E">
        <w:rPr>
          <w:rFonts w:ascii="Arial" w:hAnsi="Arial" w:cs="Arial"/>
          <w:bCs/>
          <w:color w:val="000000" w:themeColor="text1"/>
          <w:szCs w:val="24"/>
        </w:rPr>
        <w:t>, teikėjas savo sąskaita tokį reikalavimą turi išpildyti iš karto, bet ne vėliau nei per 1 darbo dieną.</w:t>
      </w:r>
    </w:p>
    <w:p w14:paraId="6BD49CFD" w14:textId="77777777" w:rsidR="007A3C54" w:rsidRPr="0056384E" w:rsidRDefault="007A3C54" w:rsidP="0056384E">
      <w:pPr>
        <w:tabs>
          <w:tab w:val="left" w:pos="0"/>
          <w:tab w:val="left" w:pos="426"/>
          <w:tab w:val="left" w:pos="851"/>
          <w:tab w:val="left" w:pos="993"/>
          <w:tab w:val="left" w:pos="1276"/>
          <w:tab w:val="left" w:pos="1560"/>
        </w:tabs>
        <w:ind w:left="567" w:firstLine="567"/>
        <w:jc w:val="both"/>
        <w:rPr>
          <w:rFonts w:ascii="Arial" w:hAnsi="Arial" w:cs="Arial"/>
          <w:b/>
          <w:color w:val="000000" w:themeColor="text1"/>
          <w:sz w:val="24"/>
          <w:szCs w:val="24"/>
        </w:rPr>
      </w:pPr>
    </w:p>
    <w:p w14:paraId="56977E95" w14:textId="081DA2BF" w:rsidR="007A3C54" w:rsidRPr="0056384E" w:rsidRDefault="007A3C54" w:rsidP="0029570A">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bCs/>
          <w:color w:val="000000" w:themeColor="text1"/>
          <w:szCs w:val="24"/>
        </w:rPr>
        <w:t>REIKALAVIMAI TEIKĖJO DARBUOTOJAMS</w:t>
      </w:r>
    </w:p>
    <w:p w14:paraId="0AF4D0D9" w14:textId="5640A87C"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 xml:space="preserve">Teikiant paslaugas teikėjas turi užtikrinti darbuotojų priešgaisrinės saugos, darbuotojų saugos ir sveikatos, aplinkos apsaugos ir higienos norminių teisės aktų, </w:t>
      </w:r>
      <w:r w:rsidRPr="0056384E">
        <w:rPr>
          <w:rFonts w:ascii="Arial" w:hAnsi="Arial" w:cs="Arial"/>
          <w:color w:val="000000" w:themeColor="text1"/>
          <w:szCs w:val="24"/>
        </w:rPr>
        <w:lastRenderedPageBreak/>
        <w:t>reglamentuojančių taisyklių ir kitų norminių aktų reikalavimų vykdymą bei vykdyti reguliarų savo darbuotojų apmokymą</w:t>
      </w:r>
      <w:r w:rsidRPr="0056384E">
        <w:rPr>
          <w:rStyle w:val="Puslapioinaosnuoroda"/>
          <w:rFonts w:ascii="Arial" w:hAnsi="Arial" w:cs="Arial"/>
          <w:color w:val="000000" w:themeColor="text1"/>
          <w:szCs w:val="24"/>
        </w:rPr>
        <w:footnoteReference w:id="55"/>
      </w:r>
      <w:r w:rsidRPr="0056384E">
        <w:rPr>
          <w:rFonts w:ascii="Arial" w:hAnsi="Arial" w:cs="Arial"/>
          <w:color w:val="000000" w:themeColor="text1"/>
          <w:szCs w:val="24"/>
        </w:rPr>
        <w:t xml:space="preserve">. </w:t>
      </w:r>
    </w:p>
    <w:p w14:paraId="6CFCDC63" w14:textId="046DFFBC"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Teikėjas atsako už savo darbuotojų saugos darbe, priešgaisrinės saugos, aplinkosaugos ir higienos norminių aktų reikalavimų laikymąsi teikiant paslaugas objektuose. Teikėjas savo darbuotojus instruktuoja, moko ir supažindina su PO objektais, funkcinėmis zonomis, lauko teritorija, priešgaisriniu evakuaciniu planu, kurį pateikia PO.</w:t>
      </w:r>
    </w:p>
    <w:p w14:paraId="3B9FADB6"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Teikėjas turi užtikrinti savo darbuotojų supažindinimą su paslaugų teikimo vietomis, apimtimis, periodiškumu, reikalavimais ir reikalaujamais paslaugų rezultatais.</w:t>
      </w:r>
    </w:p>
    <w:p w14:paraId="77D800BF" w14:textId="5FE2B9FB"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lang w:eastAsia="lt-LT"/>
        </w:rPr>
        <w:t xml:space="preserve">Teikėjas turi užtikrinti, kad jo darbuotojai turėtų pakankamai reikiamos </w:t>
      </w:r>
      <w:r w:rsidR="005F23C9" w:rsidRPr="0056384E">
        <w:rPr>
          <w:rFonts w:ascii="Arial" w:hAnsi="Arial" w:cs="Arial"/>
          <w:color w:val="000000" w:themeColor="text1"/>
          <w:szCs w:val="24"/>
          <w:lang w:eastAsia="lt-LT"/>
        </w:rPr>
        <w:t xml:space="preserve">technikos, </w:t>
      </w:r>
      <w:r w:rsidRPr="0056384E">
        <w:rPr>
          <w:rFonts w:ascii="Arial" w:hAnsi="Arial" w:cs="Arial"/>
          <w:color w:val="000000" w:themeColor="text1"/>
          <w:szCs w:val="24"/>
          <w:lang w:eastAsia="lt-LT"/>
        </w:rPr>
        <w:t>įrangos, priemonių ir inventoriaus, reikalingam savalaikiam kokybiškam paslaugų atlikimui, atitinkančiam šio pirkimo dokumentų pateiktus reikalavimus.</w:t>
      </w:r>
    </w:p>
    <w:p w14:paraId="34A1933A" w14:textId="3D0F812B"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noProof/>
          <w:color w:val="000000" w:themeColor="text1"/>
          <w:szCs w:val="24"/>
          <w:lang w:bidi="ar-DZ"/>
        </w:rPr>
        <w:t xml:space="preserve">Teikėjo darbuotojai turi būti apmokyti taikyti pasirinktas valymo </w:t>
      </w:r>
      <w:r w:rsidR="005F23C9" w:rsidRPr="0056384E">
        <w:rPr>
          <w:rFonts w:ascii="Arial" w:hAnsi="Arial" w:cs="Arial"/>
          <w:noProof/>
          <w:color w:val="000000" w:themeColor="text1"/>
          <w:szCs w:val="24"/>
          <w:lang w:bidi="ar-DZ"/>
        </w:rPr>
        <w:t xml:space="preserve">ir priežiūros </w:t>
      </w:r>
      <w:r w:rsidRPr="0056384E">
        <w:rPr>
          <w:rFonts w:ascii="Arial" w:hAnsi="Arial" w:cs="Arial"/>
          <w:noProof/>
          <w:color w:val="000000" w:themeColor="text1"/>
          <w:szCs w:val="24"/>
          <w:lang w:bidi="ar-DZ"/>
        </w:rPr>
        <w:t xml:space="preserve">technologijas, naudoti valymo </w:t>
      </w:r>
      <w:r w:rsidR="005F23C9" w:rsidRPr="0056384E">
        <w:rPr>
          <w:rFonts w:ascii="Arial" w:hAnsi="Arial" w:cs="Arial"/>
          <w:noProof/>
          <w:color w:val="000000" w:themeColor="text1"/>
          <w:szCs w:val="24"/>
          <w:lang w:bidi="ar-DZ"/>
        </w:rPr>
        <w:t xml:space="preserve">ir priežiūros </w:t>
      </w:r>
      <w:r w:rsidRPr="0056384E">
        <w:rPr>
          <w:rFonts w:ascii="Arial" w:hAnsi="Arial" w:cs="Arial"/>
          <w:noProof/>
          <w:color w:val="000000" w:themeColor="text1"/>
          <w:szCs w:val="24"/>
          <w:lang w:bidi="ar-DZ"/>
        </w:rPr>
        <w:t>inventorių</w:t>
      </w:r>
      <w:r w:rsidR="0077382A" w:rsidRPr="0056384E">
        <w:rPr>
          <w:rFonts w:ascii="Arial" w:hAnsi="Arial" w:cs="Arial"/>
          <w:noProof/>
          <w:color w:val="000000" w:themeColor="text1"/>
          <w:szCs w:val="24"/>
          <w:lang w:bidi="ar-DZ"/>
        </w:rPr>
        <w:t>, techniką</w:t>
      </w:r>
      <w:r w:rsidRPr="0056384E">
        <w:rPr>
          <w:rFonts w:ascii="Arial" w:hAnsi="Arial" w:cs="Arial"/>
          <w:noProof/>
          <w:color w:val="000000" w:themeColor="text1"/>
          <w:szCs w:val="24"/>
          <w:lang w:bidi="ar-DZ"/>
        </w:rPr>
        <w:t xml:space="preserve"> ir valymo </w:t>
      </w:r>
      <w:r w:rsidR="0077382A" w:rsidRPr="0056384E">
        <w:rPr>
          <w:rFonts w:ascii="Arial" w:hAnsi="Arial" w:cs="Arial"/>
          <w:noProof/>
          <w:color w:val="000000" w:themeColor="text1"/>
          <w:szCs w:val="24"/>
          <w:lang w:bidi="ar-DZ"/>
        </w:rPr>
        <w:t xml:space="preserve">bei priežiūros </w:t>
      </w:r>
      <w:r w:rsidRPr="0056384E">
        <w:rPr>
          <w:rFonts w:ascii="Arial" w:hAnsi="Arial" w:cs="Arial"/>
          <w:noProof/>
          <w:color w:val="000000" w:themeColor="text1"/>
          <w:szCs w:val="24"/>
          <w:lang w:bidi="ar-DZ"/>
        </w:rPr>
        <w:t>priemones, identifikuoti nešvarumus ir taršą, suteikti reikalaujamus PO rezultatus.</w:t>
      </w:r>
      <w:r w:rsidRPr="0056384E">
        <w:rPr>
          <w:rFonts w:ascii="Arial" w:hAnsi="Arial" w:cs="Arial"/>
          <w:color w:val="000000" w:themeColor="text1"/>
          <w:szCs w:val="24"/>
          <w:lang w:eastAsia="lt-LT"/>
        </w:rPr>
        <w:t xml:space="preserve"> Visa įranga, </w:t>
      </w:r>
      <w:r w:rsidR="005F23C9" w:rsidRPr="0056384E">
        <w:rPr>
          <w:rFonts w:ascii="Arial" w:hAnsi="Arial" w:cs="Arial"/>
          <w:color w:val="000000" w:themeColor="text1"/>
          <w:szCs w:val="24"/>
          <w:lang w:eastAsia="lt-LT"/>
        </w:rPr>
        <w:t xml:space="preserve">technika, </w:t>
      </w:r>
      <w:r w:rsidRPr="0056384E">
        <w:rPr>
          <w:rFonts w:ascii="Arial" w:hAnsi="Arial" w:cs="Arial"/>
          <w:color w:val="000000" w:themeColor="text1"/>
          <w:szCs w:val="24"/>
          <w:lang w:eastAsia="lt-LT"/>
        </w:rPr>
        <w:t xml:space="preserve">inventorius ir valymo bei dezinfekcijos priemonės turi būti pateikiamos teikėjo darbuotojams su aiškiomis naudojimo ir dozavimo instrukcijomis. </w:t>
      </w:r>
      <w:r w:rsidRPr="0056384E">
        <w:rPr>
          <w:rFonts w:ascii="Arial" w:hAnsi="Arial" w:cs="Arial"/>
          <w:color w:val="000000" w:themeColor="text1"/>
          <w:szCs w:val="24"/>
        </w:rPr>
        <w:t>Teikėjo darbuotojai turi būti apmokyti ir turėti valymo ir higienos įgūdžių bei žinių, reikalingų reikalaujamoms valymo ir priežiūros paslaugų užduotims atlikti, įskaitant 5.2</w:t>
      </w:r>
      <w:r w:rsidR="00DB2037" w:rsidRPr="0056384E">
        <w:rPr>
          <w:rFonts w:ascii="Arial" w:hAnsi="Arial" w:cs="Arial"/>
          <w:color w:val="000000" w:themeColor="text1"/>
          <w:szCs w:val="24"/>
        </w:rPr>
        <w:t>9</w:t>
      </w:r>
      <w:r w:rsidR="004E5D98" w:rsidRPr="0056384E">
        <w:rPr>
          <w:rFonts w:ascii="Arial" w:hAnsi="Arial" w:cs="Arial"/>
          <w:color w:val="000000" w:themeColor="text1"/>
          <w:szCs w:val="24"/>
        </w:rPr>
        <w:t>.</w:t>
      </w:r>
      <w:r w:rsidRPr="0056384E">
        <w:rPr>
          <w:rFonts w:ascii="Arial" w:hAnsi="Arial" w:cs="Arial"/>
          <w:color w:val="000000" w:themeColor="text1"/>
          <w:szCs w:val="24"/>
        </w:rPr>
        <w:t xml:space="preserve"> p. pateiktus reikalavimus. Teikėjas turi apmokyti savo darbuotoją iki tol, kol teikėjo darbuotojui yra leidžiama dirbti be tiesioginės teikėjo priežiūros</w:t>
      </w:r>
      <w:r w:rsidRPr="0056384E">
        <w:rPr>
          <w:rStyle w:val="Puslapioinaosnuoroda"/>
          <w:rFonts w:ascii="Arial" w:hAnsi="Arial" w:cs="Arial"/>
          <w:color w:val="000000" w:themeColor="text1"/>
          <w:szCs w:val="24"/>
        </w:rPr>
        <w:footnoteReference w:id="56"/>
      </w:r>
      <w:r w:rsidRPr="0056384E">
        <w:rPr>
          <w:rFonts w:ascii="Arial" w:hAnsi="Arial" w:cs="Arial"/>
          <w:color w:val="000000" w:themeColor="text1"/>
          <w:szCs w:val="24"/>
        </w:rPr>
        <w:t>. Esant kompetencijų stygiui, teikėjas turi mokyti savo darbuotoją papildomai, užtikrinant, kad Sutarties vykdymo metu toks darbuotojas turėtų tiesioginę teikėjo priežiūrą</w:t>
      </w:r>
      <w:r w:rsidR="00755BCF" w:rsidRPr="0056384E">
        <w:rPr>
          <w:rFonts w:ascii="Arial" w:hAnsi="Arial" w:cs="Arial"/>
          <w:color w:val="000000" w:themeColor="text1"/>
          <w:szCs w:val="24"/>
        </w:rPr>
        <w:t xml:space="preserve">. </w:t>
      </w:r>
      <w:r w:rsidR="00755BCF" w:rsidRPr="0056384E">
        <w:rPr>
          <w:rStyle w:val="cf01"/>
          <w:rFonts w:ascii="Arial" w:hAnsi="Arial" w:cs="Arial"/>
          <w:color w:val="000000" w:themeColor="text1"/>
          <w:sz w:val="24"/>
          <w:szCs w:val="24"/>
        </w:rPr>
        <w:t>T</w:t>
      </w:r>
      <w:r w:rsidR="00346AE4" w:rsidRPr="0056384E">
        <w:rPr>
          <w:rStyle w:val="cf01"/>
          <w:rFonts w:ascii="Arial" w:hAnsi="Arial" w:cs="Arial"/>
          <w:color w:val="000000" w:themeColor="text1"/>
          <w:sz w:val="24"/>
          <w:szCs w:val="24"/>
        </w:rPr>
        <w:t>ei</w:t>
      </w:r>
      <w:r w:rsidR="00755BCF" w:rsidRPr="0056384E">
        <w:rPr>
          <w:rStyle w:val="cf01"/>
          <w:rFonts w:ascii="Arial" w:hAnsi="Arial" w:cs="Arial"/>
          <w:color w:val="000000" w:themeColor="text1"/>
          <w:sz w:val="24"/>
          <w:szCs w:val="24"/>
        </w:rPr>
        <w:t>kėjas savo darbuotojų mokymų metu turi užtikrinti teikiamos paslaugos kokybę ir pilną sutartinių įsipareigojimų įvykdymą</w:t>
      </w:r>
      <w:r w:rsidRPr="0056384E">
        <w:rPr>
          <w:rFonts w:ascii="Arial" w:hAnsi="Arial" w:cs="Arial"/>
          <w:color w:val="000000" w:themeColor="text1"/>
          <w:szCs w:val="24"/>
        </w:rPr>
        <w:t xml:space="preserve">. </w:t>
      </w:r>
    </w:p>
    <w:p w14:paraId="3599EB04"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Teikėjas turi užtikrinti, kad jo darbuotojai, atliekantys valymo ir priežiūros paslaugas, naudodami valymo, priežiūros ir dezinfekcijos priemones, laikytųsi gamintojo saugos duomenų lapuose (toliau – SDL) ir kitose instrukcijose</w:t>
      </w:r>
      <w:r w:rsidRPr="0056384E">
        <w:rPr>
          <w:rStyle w:val="Puslapioinaosnuoroda"/>
          <w:rFonts w:ascii="Arial" w:hAnsi="Arial" w:cs="Arial"/>
          <w:color w:val="000000" w:themeColor="text1"/>
          <w:szCs w:val="24"/>
        </w:rPr>
        <w:footnoteReference w:id="57"/>
      </w:r>
      <w:r w:rsidRPr="0056384E">
        <w:rPr>
          <w:rFonts w:ascii="Arial" w:hAnsi="Arial" w:cs="Arial"/>
          <w:color w:val="000000" w:themeColor="text1"/>
          <w:szCs w:val="24"/>
        </w:rPr>
        <w:t xml:space="preserve"> nurodytų reikalavimų ir rekomendacijų.</w:t>
      </w:r>
    </w:p>
    <w:p w14:paraId="6CD9D536"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Teikėjas turi aprūpinti savo darbuotojus darbo drabužiais ir visais reikiamais darbo įrankiais, įranga, priemonėmis, darbų saugos, higienos ir AAP, kad jos būtų naudojamos visų paslaugų teikimo metu. Darbo rūbai turi būti su teikėjo simbolika, vienodos išvaizdos, švarūs</w:t>
      </w:r>
      <w:r w:rsidRPr="0056384E">
        <w:rPr>
          <w:rStyle w:val="Puslapioinaosnuoroda"/>
          <w:rFonts w:ascii="Arial" w:hAnsi="Arial" w:cs="Arial"/>
          <w:color w:val="000000" w:themeColor="text1"/>
          <w:szCs w:val="24"/>
        </w:rPr>
        <w:footnoteReference w:id="58"/>
      </w:r>
      <w:r w:rsidRPr="0056384E">
        <w:rPr>
          <w:rFonts w:ascii="Arial" w:hAnsi="Arial" w:cs="Arial"/>
          <w:color w:val="000000" w:themeColor="text1"/>
          <w:szCs w:val="24"/>
        </w:rPr>
        <w:t xml:space="preserve">, nesuplyšę, reprezentatyvūs, nuolat skalbiami, nenublukę ir pan. </w:t>
      </w:r>
    </w:p>
    <w:p w14:paraId="7BD573DF"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 xml:space="preserve">Teikėjo darbuotojai, tiesiogiai atliekantys valymo ir priežiūros darbus, turi turėti teikėjo identifikacijos korteles su vardu ir pavarde bei teikėjo rekvizitais ir simbolika. </w:t>
      </w:r>
    </w:p>
    <w:p w14:paraId="46CB2A92" w14:textId="1AF25FB2"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 xml:space="preserve">Atliekant paslaugas lauko teritorijoje, teikėjo </w:t>
      </w:r>
      <w:r w:rsidR="00F25F72" w:rsidRPr="0056384E">
        <w:rPr>
          <w:rFonts w:ascii="Arial" w:hAnsi="Arial" w:cs="Arial"/>
          <w:color w:val="000000" w:themeColor="text1"/>
          <w:szCs w:val="24"/>
        </w:rPr>
        <w:t>darbuotojai</w:t>
      </w:r>
      <w:r w:rsidRPr="0056384E">
        <w:rPr>
          <w:rFonts w:ascii="Arial" w:hAnsi="Arial" w:cs="Arial"/>
          <w:color w:val="000000" w:themeColor="text1"/>
          <w:szCs w:val="24"/>
        </w:rPr>
        <w:t xml:space="preserve"> turi dėvėti signalinę liemenę arba įspėjamuosius darbo drabužius. </w:t>
      </w:r>
    </w:p>
    <w:p w14:paraId="7B2D06EA"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 xml:space="preserve">Teikėjo darbuotojai turi visuomet būti etiški, pasitempę, mandagūs, paslaugūs ir laikytis asmens higienos. </w:t>
      </w:r>
    </w:p>
    <w:p w14:paraId="096F4416" w14:textId="46761B9E"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lang w:eastAsia="lt-LT"/>
        </w:rPr>
        <w:t>Teikėjas privalo apmokyti ir reguliariai mokyti darbuotojus teikti kokybiškas valymo</w:t>
      </w:r>
      <w:r w:rsidR="005F23C9" w:rsidRPr="0056384E">
        <w:rPr>
          <w:rFonts w:ascii="Arial" w:hAnsi="Arial" w:cs="Arial"/>
          <w:color w:val="000000" w:themeColor="text1"/>
          <w:szCs w:val="24"/>
          <w:lang w:eastAsia="lt-LT"/>
        </w:rPr>
        <w:t xml:space="preserve"> ir priežiūros</w:t>
      </w:r>
      <w:r w:rsidRPr="0056384E">
        <w:rPr>
          <w:rFonts w:ascii="Arial" w:hAnsi="Arial" w:cs="Arial"/>
          <w:color w:val="000000" w:themeColor="text1"/>
          <w:szCs w:val="24"/>
          <w:lang w:eastAsia="lt-LT"/>
        </w:rPr>
        <w:t xml:space="preserve"> paslaugas, nepažeidžiant valomų ir prižiūrimų elementų paviršių ir jų dangų bei įrangos</w:t>
      </w:r>
      <w:r w:rsidRPr="0056384E">
        <w:rPr>
          <w:rFonts w:ascii="Arial" w:hAnsi="Arial" w:cs="Arial"/>
          <w:color w:val="000000" w:themeColor="text1"/>
          <w:szCs w:val="24"/>
        </w:rPr>
        <w:t>, tokie darbai turi būti atlikti vadovaujantis gamintojo pateiktomis rekomendacijomis, skirtomis tokių paviršių ir dangų valymui.</w:t>
      </w:r>
    </w:p>
    <w:p w14:paraId="0C93A3E3" w14:textId="5154CF34"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Teikėjas turi užtikrinti, kad jo darbuotojai, teikdami paslaugas, kuo ekonomiškiau ir taupiau naudotų vandenį, elektrą ir kitus resursus, būtinus ir reikalingus paslaugų teikimui, įskaitant chemines ir kitas priemones, įrangą</w:t>
      </w:r>
      <w:r w:rsidR="005F23C9" w:rsidRPr="0056384E">
        <w:rPr>
          <w:rFonts w:ascii="Arial" w:hAnsi="Arial" w:cs="Arial"/>
          <w:color w:val="000000" w:themeColor="text1"/>
          <w:szCs w:val="24"/>
        </w:rPr>
        <w:t xml:space="preserve">, techniką </w:t>
      </w:r>
      <w:r w:rsidRPr="0056384E">
        <w:rPr>
          <w:rFonts w:ascii="Arial" w:hAnsi="Arial" w:cs="Arial"/>
          <w:color w:val="000000" w:themeColor="text1"/>
          <w:szCs w:val="24"/>
        </w:rPr>
        <w:t>bei įrankius.</w:t>
      </w:r>
    </w:p>
    <w:p w14:paraId="448CEED6"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lastRenderedPageBreak/>
        <w:t>Teikėjo darbuotojai turi būti apmokyti tinkamai atlikti atliekų tvarkymą pagal nustatytas PO procedūras ir atitinkamus Lietuvos Respublikos teisės aktus.</w:t>
      </w:r>
    </w:p>
    <w:p w14:paraId="6DB36E3E" w14:textId="77777777"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lang w:eastAsia="ar-SA"/>
        </w:rPr>
        <w:t>Visi teikėjo darbuotojai turi laikytis PO patvirtintų ir taikomų papildomų asmens apsaugos bei higienos reikalavimų:</w:t>
      </w:r>
    </w:p>
    <w:p w14:paraId="17992CF3" w14:textId="00F37B27" w:rsidR="007A3C54" w:rsidRPr="0056384E" w:rsidRDefault="007A3C54" w:rsidP="0029570A">
      <w:pPr>
        <w:widowControl w:val="0"/>
        <w:numPr>
          <w:ilvl w:val="2"/>
          <w:numId w:val="1"/>
        </w:numPr>
        <w:tabs>
          <w:tab w:val="left" w:pos="0"/>
          <w:tab w:val="left" w:pos="709"/>
          <w:tab w:val="left" w:pos="851"/>
          <w:tab w:val="left" w:pos="1276"/>
          <w:tab w:val="left" w:pos="1560"/>
        </w:tabs>
        <w:suppressAutoHyphens/>
        <w:adjustRightInd w:val="0"/>
        <w:ind w:left="0" w:firstLine="567"/>
        <w:contextualSpacing/>
        <w:jc w:val="both"/>
        <w:rPr>
          <w:rFonts w:ascii="Arial" w:hAnsi="Arial" w:cs="Arial"/>
          <w:color w:val="000000" w:themeColor="text1"/>
          <w:sz w:val="24"/>
          <w:szCs w:val="24"/>
          <w:lang w:eastAsia="ar-SA"/>
        </w:rPr>
      </w:pPr>
      <w:r w:rsidRPr="0056384E">
        <w:rPr>
          <w:rFonts w:ascii="Arial" w:hAnsi="Arial" w:cs="Arial"/>
          <w:color w:val="000000" w:themeColor="text1"/>
          <w:sz w:val="24"/>
          <w:szCs w:val="24"/>
          <w:lang w:eastAsia="ar-SA"/>
        </w:rPr>
        <w:t xml:space="preserve"> Teikėjo darbuotojams </w:t>
      </w:r>
      <w:r w:rsidRPr="0056384E">
        <w:rPr>
          <w:rFonts w:ascii="Arial" w:eastAsiaTheme="minorHAnsi" w:hAnsi="Arial" w:cs="Arial"/>
          <w:color w:val="000000" w:themeColor="text1"/>
          <w:sz w:val="24"/>
          <w:szCs w:val="24"/>
        </w:rPr>
        <w:t>griežtai draudžiama atvykti į PO objektus, jeigu jie jaučiasi blogai</w:t>
      </w:r>
      <w:r w:rsidRPr="0056384E">
        <w:rPr>
          <w:rStyle w:val="Puslapioinaosnuoroda"/>
          <w:rFonts w:ascii="Arial" w:eastAsiaTheme="minorHAnsi" w:hAnsi="Arial" w:cs="Arial"/>
          <w:color w:val="000000" w:themeColor="text1"/>
          <w:sz w:val="24"/>
          <w:szCs w:val="24"/>
        </w:rPr>
        <w:footnoteReference w:id="59"/>
      </w:r>
      <w:r w:rsidRPr="0056384E">
        <w:rPr>
          <w:rFonts w:ascii="Arial" w:eastAsiaTheme="minorHAnsi" w:hAnsi="Arial" w:cs="Arial"/>
          <w:color w:val="000000" w:themeColor="text1"/>
          <w:sz w:val="24"/>
          <w:szCs w:val="24"/>
        </w:rPr>
        <w:t>, kūno temperatūra viršija 37,3 °С</w:t>
      </w:r>
      <w:r w:rsidRPr="0056384E">
        <w:rPr>
          <w:rStyle w:val="Puslapioinaosnuoroda"/>
          <w:rFonts w:ascii="Arial" w:eastAsiaTheme="minorHAnsi" w:hAnsi="Arial" w:cs="Arial"/>
          <w:color w:val="000000" w:themeColor="text1"/>
          <w:sz w:val="24"/>
          <w:szCs w:val="24"/>
        </w:rPr>
        <w:footnoteReference w:id="60"/>
      </w:r>
      <w:r w:rsidRPr="0056384E">
        <w:rPr>
          <w:rFonts w:ascii="Arial" w:eastAsiaTheme="minorHAnsi" w:hAnsi="Arial" w:cs="Arial"/>
          <w:color w:val="000000" w:themeColor="text1"/>
          <w:sz w:val="24"/>
          <w:szCs w:val="24"/>
        </w:rPr>
        <w:t xml:space="preserve">, turi privalomai izoliuotis ir (ar) kaip tai nurodo </w:t>
      </w:r>
      <w:r w:rsidR="0059455A" w:rsidRPr="0059455A">
        <w:rPr>
          <w:rFonts w:ascii="Arial" w:eastAsiaTheme="minorHAnsi" w:hAnsi="Arial" w:cs="Arial"/>
          <w:color w:val="000000" w:themeColor="text1"/>
          <w:sz w:val="24"/>
          <w:szCs w:val="24"/>
        </w:rPr>
        <w:t xml:space="preserve">Lietuvos Respublikos </w:t>
      </w:r>
      <w:r w:rsidRPr="0056384E">
        <w:rPr>
          <w:rFonts w:ascii="Arial" w:eastAsiaTheme="minorHAnsi" w:hAnsi="Arial" w:cs="Arial"/>
          <w:color w:val="000000" w:themeColor="text1"/>
          <w:sz w:val="24"/>
          <w:szCs w:val="24"/>
        </w:rPr>
        <w:t>kompetentingos institucijos;</w:t>
      </w:r>
    </w:p>
    <w:p w14:paraId="6A5E1375" w14:textId="4F220462" w:rsidR="007A3C54" w:rsidRPr="0056384E" w:rsidRDefault="007A3C54" w:rsidP="0029570A">
      <w:pPr>
        <w:widowControl w:val="0"/>
        <w:numPr>
          <w:ilvl w:val="2"/>
          <w:numId w:val="1"/>
        </w:numPr>
        <w:tabs>
          <w:tab w:val="left" w:pos="0"/>
          <w:tab w:val="left" w:pos="709"/>
          <w:tab w:val="left" w:pos="851"/>
          <w:tab w:val="left" w:pos="1276"/>
          <w:tab w:val="left" w:pos="1560"/>
        </w:tabs>
        <w:suppressAutoHyphens/>
        <w:adjustRightInd w:val="0"/>
        <w:ind w:left="0" w:firstLine="567"/>
        <w:contextualSpacing/>
        <w:jc w:val="both"/>
        <w:rPr>
          <w:rFonts w:ascii="Arial" w:hAnsi="Arial" w:cs="Arial"/>
          <w:color w:val="000000" w:themeColor="text1"/>
          <w:sz w:val="24"/>
          <w:szCs w:val="24"/>
          <w:lang w:eastAsia="ar-SA"/>
        </w:rPr>
      </w:pPr>
      <w:r w:rsidRPr="0056384E">
        <w:rPr>
          <w:rFonts w:ascii="Arial" w:eastAsiaTheme="minorHAnsi" w:hAnsi="Arial" w:cs="Arial"/>
          <w:color w:val="000000" w:themeColor="text1"/>
          <w:sz w:val="24"/>
          <w:szCs w:val="24"/>
        </w:rPr>
        <w:t>Atvykus į darbo vietą PO turi teisę reikalauti pasimatuoti kūno temperatūrą ir atitinkamus asmens duomenis registruoti, kiek tai yra susiję ir reikalaujama pagal esamą epidemiologinę situaciją</w:t>
      </w:r>
      <w:r w:rsidR="00DB66DC" w:rsidRPr="0056384E">
        <w:rPr>
          <w:rFonts w:ascii="Arial" w:eastAsiaTheme="minorHAnsi" w:hAnsi="Arial" w:cs="Arial"/>
          <w:color w:val="000000" w:themeColor="text1"/>
          <w:sz w:val="24"/>
          <w:szCs w:val="24"/>
        </w:rPr>
        <w:t>;</w:t>
      </w:r>
      <w:r w:rsidRPr="0056384E">
        <w:rPr>
          <w:rFonts w:ascii="Arial" w:eastAsiaTheme="minorHAnsi" w:hAnsi="Arial" w:cs="Arial"/>
          <w:color w:val="000000" w:themeColor="text1"/>
          <w:sz w:val="24"/>
          <w:szCs w:val="24"/>
        </w:rPr>
        <w:t xml:space="preserve"> </w:t>
      </w:r>
    </w:p>
    <w:p w14:paraId="361D5DA6" w14:textId="670F0010" w:rsidR="007A3C54" w:rsidRPr="0056384E" w:rsidRDefault="00457366" w:rsidP="0029570A">
      <w:pPr>
        <w:widowControl w:val="0"/>
        <w:numPr>
          <w:ilvl w:val="2"/>
          <w:numId w:val="1"/>
        </w:numPr>
        <w:tabs>
          <w:tab w:val="left" w:pos="0"/>
          <w:tab w:val="left" w:pos="709"/>
          <w:tab w:val="left" w:pos="851"/>
          <w:tab w:val="left" w:pos="1276"/>
          <w:tab w:val="left" w:pos="1560"/>
        </w:tabs>
        <w:suppressAutoHyphens/>
        <w:adjustRightInd w:val="0"/>
        <w:ind w:left="0" w:firstLine="567"/>
        <w:contextualSpacing/>
        <w:jc w:val="both"/>
        <w:rPr>
          <w:rFonts w:ascii="Arial" w:hAnsi="Arial" w:cs="Arial"/>
          <w:color w:val="000000" w:themeColor="text1"/>
          <w:sz w:val="24"/>
          <w:szCs w:val="24"/>
          <w:lang w:eastAsia="ar-SA"/>
        </w:rPr>
      </w:pPr>
      <w:r w:rsidRPr="0056384E">
        <w:rPr>
          <w:rFonts w:ascii="Arial" w:eastAsiaTheme="minorHAnsi" w:hAnsi="Arial" w:cs="Arial"/>
          <w:color w:val="000000" w:themeColor="text1"/>
          <w:sz w:val="24"/>
          <w:szCs w:val="24"/>
        </w:rPr>
        <w:t>Paslaugų teikimo metu dėvėti</w:t>
      </w:r>
      <w:r w:rsidR="007A3C54" w:rsidRPr="0056384E">
        <w:rPr>
          <w:rFonts w:ascii="Arial" w:eastAsiaTheme="minorHAnsi" w:hAnsi="Arial" w:cs="Arial"/>
          <w:color w:val="000000" w:themeColor="text1"/>
          <w:sz w:val="24"/>
          <w:szCs w:val="24"/>
        </w:rPr>
        <w:t xml:space="preserve"> AAP</w:t>
      </w:r>
      <w:r w:rsidR="007A3C54" w:rsidRPr="0056384E">
        <w:rPr>
          <w:rStyle w:val="Puslapioinaosnuoroda"/>
          <w:rFonts w:ascii="Arial" w:eastAsiaTheme="minorHAnsi" w:hAnsi="Arial" w:cs="Arial"/>
          <w:color w:val="000000" w:themeColor="text1"/>
          <w:sz w:val="24"/>
          <w:szCs w:val="24"/>
        </w:rPr>
        <w:footnoteReference w:id="61"/>
      </w:r>
      <w:r w:rsidR="007A3C54" w:rsidRPr="0056384E">
        <w:rPr>
          <w:rFonts w:ascii="Arial" w:eastAsiaTheme="minorHAnsi" w:hAnsi="Arial" w:cs="Arial"/>
          <w:color w:val="000000" w:themeColor="text1"/>
          <w:sz w:val="24"/>
          <w:szCs w:val="24"/>
        </w:rPr>
        <w:t xml:space="preserve">, atsižvelgiant į tuo metu esamą epidemiologinę situaciją, teisės aktus ir išleistas kompetentingų Lietuvos Respublikos institucijų rekomendacijas; </w:t>
      </w:r>
    </w:p>
    <w:p w14:paraId="1F9E8398" w14:textId="77777777" w:rsidR="007A3C54" w:rsidRPr="0056384E" w:rsidRDefault="007A3C54" w:rsidP="0029570A">
      <w:pPr>
        <w:widowControl w:val="0"/>
        <w:numPr>
          <w:ilvl w:val="2"/>
          <w:numId w:val="1"/>
        </w:numPr>
        <w:tabs>
          <w:tab w:val="left" w:pos="0"/>
          <w:tab w:val="left" w:pos="709"/>
          <w:tab w:val="left" w:pos="851"/>
          <w:tab w:val="left" w:pos="1276"/>
          <w:tab w:val="left" w:pos="1560"/>
        </w:tabs>
        <w:suppressAutoHyphens/>
        <w:adjustRightInd w:val="0"/>
        <w:ind w:left="0" w:firstLine="567"/>
        <w:contextualSpacing/>
        <w:jc w:val="both"/>
        <w:rPr>
          <w:rFonts w:ascii="Arial" w:hAnsi="Arial" w:cs="Arial"/>
          <w:color w:val="000000" w:themeColor="text1"/>
          <w:sz w:val="24"/>
          <w:szCs w:val="24"/>
          <w:lang w:eastAsia="ar-SA"/>
        </w:rPr>
      </w:pPr>
      <w:r w:rsidRPr="0056384E">
        <w:rPr>
          <w:rFonts w:ascii="Arial" w:eastAsiaTheme="minorHAnsi" w:hAnsi="Arial" w:cs="Arial"/>
          <w:color w:val="000000" w:themeColor="text1"/>
          <w:sz w:val="24"/>
          <w:szCs w:val="24"/>
        </w:rPr>
        <w:t>Paslaugų teikimo metu laikykis griežtos rankų higienos</w:t>
      </w:r>
      <w:r w:rsidRPr="0056384E">
        <w:rPr>
          <w:rStyle w:val="Puslapioinaosnuoroda"/>
          <w:rFonts w:ascii="Arial" w:eastAsiaTheme="minorHAnsi" w:hAnsi="Arial" w:cs="Arial"/>
          <w:color w:val="000000" w:themeColor="text1"/>
          <w:sz w:val="24"/>
          <w:szCs w:val="24"/>
        </w:rPr>
        <w:footnoteReference w:id="62"/>
      </w:r>
      <w:r w:rsidRPr="0056384E">
        <w:rPr>
          <w:rFonts w:ascii="Arial" w:eastAsiaTheme="minorHAnsi" w:hAnsi="Arial" w:cs="Arial"/>
          <w:color w:val="000000" w:themeColor="text1"/>
          <w:sz w:val="24"/>
          <w:szCs w:val="24"/>
        </w:rPr>
        <w:t>, vengti liesti rankomis veidą, akis, nosį, burną ir kt., laikytis kosėjimo ir čiaudėjimo etiketo bei kitų aktualių kompetentingų institucijų reikalavimų ir rekomendacijų teikėjo sąskaita;</w:t>
      </w:r>
    </w:p>
    <w:p w14:paraId="1F2B3357" w14:textId="77777777" w:rsidR="007A3C54" w:rsidRPr="0056384E" w:rsidRDefault="007A3C54" w:rsidP="0029570A">
      <w:pPr>
        <w:widowControl w:val="0"/>
        <w:numPr>
          <w:ilvl w:val="2"/>
          <w:numId w:val="1"/>
        </w:numPr>
        <w:tabs>
          <w:tab w:val="left" w:pos="0"/>
          <w:tab w:val="left" w:pos="709"/>
          <w:tab w:val="left" w:pos="851"/>
          <w:tab w:val="left" w:pos="1276"/>
          <w:tab w:val="left" w:pos="1560"/>
        </w:tabs>
        <w:suppressAutoHyphens/>
        <w:adjustRightInd w:val="0"/>
        <w:ind w:left="0" w:firstLine="567"/>
        <w:contextualSpacing/>
        <w:jc w:val="both"/>
        <w:rPr>
          <w:rFonts w:ascii="Arial" w:hAnsi="Arial" w:cs="Arial"/>
          <w:color w:val="000000" w:themeColor="text1"/>
          <w:sz w:val="24"/>
          <w:szCs w:val="24"/>
          <w:lang w:eastAsia="ar-SA"/>
        </w:rPr>
      </w:pPr>
      <w:r w:rsidRPr="0056384E">
        <w:rPr>
          <w:rFonts w:ascii="Arial" w:eastAsiaTheme="minorHAnsi" w:hAnsi="Arial" w:cs="Arial"/>
          <w:color w:val="000000" w:themeColor="text1"/>
          <w:sz w:val="24"/>
          <w:szCs w:val="24"/>
        </w:rPr>
        <w:t>Sutarties vykdymo metu, PO gali griežtinti arba švelninti asmens higienos taisykles atsižvelgiant į faktinę šalyje esančią situaciją, susijusią su visuomenės sveikatos apsaugos užtikrinimu.</w:t>
      </w:r>
    </w:p>
    <w:p w14:paraId="575D5144" w14:textId="256540C0" w:rsidR="007A3C54" w:rsidRPr="0056384E" w:rsidRDefault="007A3C54" w:rsidP="0029570A">
      <w:pPr>
        <w:pStyle w:val="Sraopastraipa"/>
        <w:numPr>
          <w:ilvl w:val="1"/>
          <w:numId w:val="1"/>
        </w:numPr>
        <w:tabs>
          <w:tab w:val="left" w:pos="0"/>
          <w:tab w:val="left" w:pos="426"/>
          <w:tab w:val="left" w:pos="851"/>
          <w:tab w:val="num" w:pos="927"/>
          <w:tab w:val="left" w:pos="1134"/>
          <w:tab w:val="left" w:pos="1276"/>
          <w:tab w:val="left" w:pos="1560"/>
        </w:tabs>
        <w:ind w:left="0" w:firstLine="567"/>
        <w:rPr>
          <w:rFonts w:ascii="Arial" w:hAnsi="Arial" w:cs="Arial"/>
          <w:color w:val="000000" w:themeColor="text1"/>
          <w:szCs w:val="24"/>
          <w:lang w:eastAsia="lt-LT"/>
        </w:rPr>
      </w:pPr>
      <w:r w:rsidRPr="0056384E">
        <w:rPr>
          <w:rFonts w:ascii="Arial" w:hAnsi="Arial" w:cs="Arial"/>
          <w:color w:val="000000" w:themeColor="text1"/>
          <w:szCs w:val="24"/>
        </w:rPr>
        <w:t>Teikėjas turi užtikrinti, kad jo darbuotojai, paskirti dirbti PO objektuose</w:t>
      </w:r>
      <w:r w:rsidR="005F23C9" w:rsidRPr="0056384E">
        <w:rPr>
          <w:rFonts w:ascii="Arial" w:hAnsi="Arial" w:cs="Arial"/>
          <w:color w:val="000000" w:themeColor="text1"/>
          <w:szCs w:val="24"/>
        </w:rPr>
        <w:t xml:space="preserve">, </w:t>
      </w:r>
      <w:r w:rsidRPr="0056384E">
        <w:rPr>
          <w:rFonts w:ascii="Arial" w:hAnsi="Arial" w:cs="Arial"/>
          <w:color w:val="000000" w:themeColor="text1"/>
          <w:szCs w:val="24"/>
        </w:rPr>
        <w:t>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3203948A" w14:textId="77777777" w:rsidR="007A3C54" w:rsidRPr="0056384E" w:rsidRDefault="007A3C54" w:rsidP="0029570A">
      <w:pPr>
        <w:pStyle w:val="Sraopastraipa"/>
        <w:numPr>
          <w:ilvl w:val="1"/>
          <w:numId w:val="1"/>
        </w:numPr>
        <w:tabs>
          <w:tab w:val="left" w:pos="0"/>
          <w:tab w:val="left" w:pos="709"/>
          <w:tab w:val="left" w:pos="851"/>
          <w:tab w:val="num" w:pos="927"/>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būti darbuotojų, paskirtų atlikti paslaugas, darbdaviu viso Sutarties galiojimo laikotarpiu, išskyrus atvejus, kai teikėjas pasitelkia subteikėjus paslaugų atlikimui.</w:t>
      </w:r>
    </w:p>
    <w:p w14:paraId="4E664F1E" w14:textId="77777777" w:rsidR="007A3C54" w:rsidRPr="0056384E" w:rsidRDefault="007A3C54" w:rsidP="0029570A">
      <w:pPr>
        <w:pStyle w:val="Sraopastraipa"/>
        <w:numPr>
          <w:ilvl w:val="1"/>
          <w:numId w:val="1"/>
        </w:numPr>
        <w:tabs>
          <w:tab w:val="left" w:pos="0"/>
          <w:tab w:val="left" w:pos="709"/>
          <w:tab w:val="left" w:pos="851"/>
          <w:tab w:val="num" w:pos="927"/>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Visos paslaugos turi būti teikiamos reikiamos kvalifikacijos darbuotojų, tai apima visas PO perkamas paslaugas. </w:t>
      </w:r>
    </w:p>
    <w:p w14:paraId="45F61BB2" w14:textId="77777777" w:rsidR="007A3C54" w:rsidRPr="0056384E" w:rsidRDefault="007A3C54" w:rsidP="0029570A">
      <w:pPr>
        <w:pStyle w:val="Sraopastraipa"/>
        <w:numPr>
          <w:ilvl w:val="1"/>
          <w:numId w:val="1"/>
        </w:numPr>
        <w:tabs>
          <w:tab w:val="left" w:pos="0"/>
          <w:tab w:val="left" w:pos="709"/>
          <w:tab w:val="left" w:pos="851"/>
          <w:tab w:val="num" w:pos="927"/>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visiškai atsako už savo </w:t>
      </w:r>
      <w:r w:rsidRPr="00AF5A79">
        <w:rPr>
          <w:rFonts w:ascii="Arial" w:hAnsi="Arial" w:cs="Arial"/>
          <w:color w:val="000000" w:themeColor="text1"/>
          <w:szCs w:val="24"/>
        </w:rPr>
        <w:t>darbuotojų, teikiančių paslaugas, elgesį ir veiksmus. Teikėjas turi užtikrinti darbuotojų blaivumą (0,00 promilių)</w:t>
      </w:r>
      <w:r w:rsidRPr="00AF5A79">
        <w:rPr>
          <w:rFonts w:ascii="Arial" w:eastAsia="Times New Roman" w:hAnsi="Arial" w:cs="Arial"/>
          <w:color w:val="000000" w:themeColor="text1"/>
          <w:szCs w:val="24"/>
          <w:lang w:eastAsia="ar-SA"/>
        </w:rPr>
        <w:t xml:space="preserve"> </w:t>
      </w:r>
      <w:r w:rsidRPr="00AF5A79">
        <w:rPr>
          <w:rFonts w:ascii="Arial" w:hAnsi="Arial" w:cs="Arial"/>
          <w:color w:val="000000" w:themeColor="text1"/>
          <w:szCs w:val="24"/>
        </w:rPr>
        <w:t>ar neapsvaigimą nuo narkotinių, toksinių ar psichiką veikiančių medžiagų. PO turi teisę dėl</w:t>
      </w:r>
      <w:r w:rsidRPr="0056384E">
        <w:rPr>
          <w:rFonts w:ascii="Arial" w:hAnsi="Arial" w:cs="Arial"/>
          <w:color w:val="000000" w:themeColor="text1"/>
          <w:szCs w:val="24"/>
        </w:rPr>
        <w:t xml:space="preserve"> pagrįstų priežasčių</w:t>
      </w:r>
      <w:r w:rsidRPr="0056384E">
        <w:rPr>
          <w:rStyle w:val="Puslapioinaosnuoroda"/>
          <w:rFonts w:ascii="Arial" w:hAnsi="Arial" w:cs="Arial"/>
          <w:color w:val="000000" w:themeColor="text1"/>
          <w:szCs w:val="24"/>
        </w:rPr>
        <w:footnoteReference w:id="63"/>
      </w:r>
      <w:r w:rsidRPr="0056384E">
        <w:rPr>
          <w:rFonts w:ascii="Arial" w:hAnsi="Arial" w:cs="Arial"/>
          <w:color w:val="000000" w:themeColor="text1"/>
          <w:szCs w:val="24"/>
        </w:rPr>
        <w:t xml:space="preserve"> neįleisti tokio teikėjo darbuotojo į PO objektus, apie tokį draudimą nedelsiant informuojant teikėją raštu, ir reikalauti teikėjo nedelsiant, bet ne vėliau kaip tos pačios pamainos metu, pakeisti darbuotoją kitu.</w:t>
      </w:r>
    </w:p>
    <w:p w14:paraId="2C63ECBA" w14:textId="44E7C8A5" w:rsidR="009E3873" w:rsidRPr="0056384E" w:rsidRDefault="007A3C54" w:rsidP="0029570A">
      <w:pPr>
        <w:pStyle w:val="Sraopastraipa"/>
        <w:numPr>
          <w:ilvl w:val="1"/>
          <w:numId w:val="1"/>
        </w:numPr>
        <w:tabs>
          <w:tab w:val="left" w:pos="0"/>
          <w:tab w:val="left" w:pos="709"/>
          <w:tab w:val="left" w:pos="851"/>
          <w:tab w:val="num" w:pos="927"/>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sprendžia incidentus, kilusius dėl savo darbuotojų neblaivumo ar kitais atvejais, vykdo lengvo nelaimingo įvykio darbe, nelaimingo atsitikimo pakeliui į darbą ar iš darbo, susijusius su savo darbuotojais</w:t>
      </w:r>
      <w:r w:rsidR="00DB66DC" w:rsidRPr="0056384E">
        <w:rPr>
          <w:rFonts w:ascii="Arial" w:hAnsi="Arial" w:cs="Arial"/>
          <w:color w:val="000000" w:themeColor="text1"/>
          <w:szCs w:val="24"/>
        </w:rPr>
        <w:t>,</w:t>
      </w:r>
      <w:r w:rsidRPr="0056384E">
        <w:rPr>
          <w:rFonts w:ascii="Arial" w:hAnsi="Arial" w:cs="Arial"/>
          <w:color w:val="000000" w:themeColor="text1"/>
          <w:szCs w:val="24"/>
        </w:rPr>
        <w:t xml:space="preserve"> tyrimus, apie sunkų ar mirtiną nelaimingą atsitikimą informuoja Valstybinę darbo inspekciją ir kitas institucijas, vadovaujantis Lietuvos Respublikos Vyriausybės patvirtintais nelaimingų atsitikimų darbe tyrimo ir apskaitos nuostatų reikalavimais.</w:t>
      </w:r>
    </w:p>
    <w:p w14:paraId="4EE02098" w14:textId="77777777" w:rsidR="007A3C54" w:rsidRPr="0056384E" w:rsidRDefault="007A3C54" w:rsidP="0056384E">
      <w:pPr>
        <w:tabs>
          <w:tab w:val="left" w:pos="0"/>
          <w:tab w:val="left" w:pos="709"/>
          <w:tab w:val="left" w:pos="851"/>
          <w:tab w:val="left" w:pos="1134"/>
          <w:tab w:val="left" w:pos="1276"/>
          <w:tab w:val="left" w:pos="1560"/>
        </w:tabs>
        <w:ind w:firstLine="567"/>
        <w:jc w:val="both"/>
        <w:rPr>
          <w:rFonts w:ascii="Arial" w:hAnsi="Arial" w:cs="Arial"/>
          <w:color w:val="000000" w:themeColor="text1"/>
          <w:sz w:val="24"/>
          <w:szCs w:val="24"/>
        </w:rPr>
      </w:pPr>
    </w:p>
    <w:p w14:paraId="074F4A0E" w14:textId="77777777" w:rsidR="007A3C54" w:rsidRPr="0056384E" w:rsidRDefault="007A3C54" w:rsidP="002F545B">
      <w:pPr>
        <w:pStyle w:val="Sraopastraipa"/>
        <w:keepNext/>
        <w:keepLines/>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bCs/>
          <w:color w:val="000000" w:themeColor="text1"/>
          <w:szCs w:val="24"/>
        </w:rPr>
        <w:lastRenderedPageBreak/>
        <w:t>REIKALAVIMAI KONTROLEI IR PASLAUGŲ ORGANIZAVIMUI</w:t>
      </w:r>
    </w:p>
    <w:p w14:paraId="1C495789" w14:textId="45824532" w:rsidR="007A3C54" w:rsidRPr="0056384E" w:rsidRDefault="007A3C54" w:rsidP="002F545B">
      <w:pPr>
        <w:pStyle w:val="Sraopastraipa"/>
        <w:keepNext/>
        <w:keepLines/>
        <w:numPr>
          <w:ilvl w:val="1"/>
          <w:numId w:val="1"/>
        </w:numPr>
        <w:tabs>
          <w:tab w:val="left" w:pos="0"/>
          <w:tab w:val="left" w:pos="709"/>
          <w:tab w:val="left" w:pos="851"/>
          <w:tab w:val="num" w:pos="927"/>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paskirti asmenis</w:t>
      </w:r>
      <w:r w:rsidRPr="0056384E">
        <w:rPr>
          <w:rStyle w:val="Puslapioinaosnuoroda"/>
          <w:rFonts w:ascii="Arial" w:hAnsi="Arial" w:cs="Arial"/>
          <w:color w:val="000000" w:themeColor="text1"/>
          <w:szCs w:val="24"/>
        </w:rPr>
        <w:footnoteReference w:id="64"/>
      </w:r>
      <w:r w:rsidRPr="0056384E">
        <w:rPr>
          <w:rFonts w:ascii="Arial" w:hAnsi="Arial" w:cs="Arial"/>
          <w:color w:val="000000" w:themeColor="text1"/>
          <w:szCs w:val="24"/>
        </w:rPr>
        <w:t xml:space="preserve">, atsakingus už nuolatinį darbų organizavimą, koordinavimą, reikalavimų ir pirkimo dokumentuose ir Sutartyje </w:t>
      </w:r>
      <w:r w:rsidR="00B022CD" w:rsidRPr="0056384E">
        <w:rPr>
          <w:rFonts w:ascii="Arial" w:hAnsi="Arial" w:cs="Arial"/>
          <w:color w:val="000000" w:themeColor="text1"/>
          <w:szCs w:val="24"/>
        </w:rPr>
        <w:t xml:space="preserve">reikalaujamų </w:t>
      </w:r>
      <w:r w:rsidRPr="0056384E">
        <w:rPr>
          <w:rFonts w:ascii="Arial" w:hAnsi="Arial" w:cs="Arial"/>
          <w:color w:val="000000" w:themeColor="text1"/>
          <w:szCs w:val="24"/>
        </w:rPr>
        <w:t>rezultatų suteikimą, kasdieninę kokybės kontrolę, terminų laikymąsi, personalo aprūpinimą medžiagomis bei valymo priemonėmis, darbuotojų apmokymus, reikalui esant jų pakeitimą, kokybės savikontrolę, nuolatinę teikiamų paslaugų priežiūrą ir kitų iškilusių problemų išsprendimą PO objektuose, tokių asmenų kiekį turi įsivertinti pats teikėjas, užtikrindamas PO pateiktų reikalavimų įvykdymą. PO turi būti nuolatos informuojamas apie pakeitimus. PO turi teisę reikalauti teikėjo atlikti pakeitimus darbų ir kokybės kontrolės organizavimo procesuose, jeigu teikėjo sudaryta sistema neatitinka PO reikalavimų.</w:t>
      </w:r>
    </w:p>
    <w:p w14:paraId="7EC1F6EF" w14:textId="330A6DE8" w:rsidR="00415331" w:rsidRPr="0056384E" w:rsidRDefault="007A3C54" w:rsidP="0029570A">
      <w:pPr>
        <w:pStyle w:val="Sraopastraipa"/>
        <w:numPr>
          <w:ilvl w:val="1"/>
          <w:numId w:val="1"/>
        </w:numPr>
        <w:tabs>
          <w:tab w:val="left" w:pos="0"/>
          <w:tab w:val="left" w:pos="709"/>
          <w:tab w:val="left" w:pos="851"/>
          <w:tab w:val="num" w:pos="927"/>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shd w:val="clear" w:color="auto" w:fill="FFFFFF"/>
        </w:rPr>
        <w:t xml:space="preserve">Teikėjo paskirti darbuotojai, atsakingi už objektų valymo </w:t>
      </w:r>
      <w:r w:rsidR="005F23C9" w:rsidRPr="0056384E">
        <w:rPr>
          <w:rFonts w:ascii="Arial" w:hAnsi="Arial" w:cs="Arial"/>
          <w:color w:val="000000" w:themeColor="text1"/>
          <w:szCs w:val="24"/>
          <w:shd w:val="clear" w:color="auto" w:fill="FFFFFF"/>
        </w:rPr>
        <w:t xml:space="preserve">ir priežiūros </w:t>
      </w:r>
      <w:r w:rsidRPr="0056384E">
        <w:rPr>
          <w:rFonts w:ascii="Arial" w:hAnsi="Arial" w:cs="Arial"/>
          <w:color w:val="000000" w:themeColor="text1"/>
          <w:szCs w:val="24"/>
          <w:shd w:val="clear" w:color="auto" w:fill="FFFFFF"/>
        </w:rPr>
        <w:t>darbų organizavimą, užtikrinantys nuolatinę paslaugų teikimo kokybės kontrolę</w:t>
      </w:r>
      <w:r w:rsidRPr="0056384E">
        <w:rPr>
          <w:rFonts w:ascii="Arial" w:hAnsi="Arial" w:cs="Arial"/>
          <w:b/>
          <w:bCs/>
          <w:color w:val="000000" w:themeColor="text1"/>
          <w:szCs w:val="24"/>
          <w:shd w:val="clear" w:color="auto" w:fill="FFFFFF"/>
        </w:rPr>
        <w:t xml:space="preserve"> </w:t>
      </w:r>
      <w:r w:rsidRPr="0056384E">
        <w:rPr>
          <w:rFonts w:ascii="Arial" w:hAnsi="Arial" w:cs="Arial"/>
          <w:color w:val="000000" w:themeColor="text1"/>
          <w:szCs w:val="24"/>
          <w:shd w:val="clear" w:color="auto" w:fill="FFFFFF"/>
        </w:rPr>
        <w:t>bei nepriekaištingą švarą turi reguliariai</w:t>
      </w:r>
      <w:r w:rsidRPr="0056384E">
        <w:rPr>
          <w:rStyle w:val="Puslapioinaosnuoroda"/>
          <w:rFonts w:ascii="Arial" w:hAnsi="Arial" w:cs="Arial"/>
          <w:color w:val="000000" w:themeColor="text1"/>
          <w:szCs w:val="24"/>
          <w:shd w:val="clear" w:color="auto" w:fill="FFFFFF"/>
        </w:rPr>
        <w:footnoteReference w:id="65"/>
      </w:r>
      <w:r w:rsidRPr="0056384E">
        <w:rPr>
          <w:rFonts w:ascii="Arial" w:hAnsi="Arial" w:cs="Arial"/>
          <w:color w:val="000000" w:themeColor="text1"/>
          <w:szCs w:val="24"/>
          <w:shd w:val="clear" w:color="auto" w:fill="FFFFFF"/>
        </w:rPr>
        <w:t xml:space="preserve"> lankytis objektuose. </w:t>
      </w:r>
      <w:r w:rsidRPr="0056384E">
        <w:rPr>
          <w:rFonts w:ascii="Arial" w:hAnsi="Arial" w:cs="Arial"/>
          <w:color w:val="000000" w:themeColor="text1"/>
          <w:szCs w:val="24"/>
          <w:lang w:eastAsia="lt-LT"/>
        </w:rPr>
        <w:t>Teikėjas turi užtikrinti kasdieninę ir nuolatinę paslaugų kontrolę</w:t>
      </w:r>
      <w:r w:rsidRPr="0056384E">
        <w:rPr>
          <w:rFonts w:ascii="Arial" w:hAnsi="Arial" w:cs="Arial"/>
          <w:b/>
          <w:bCs/>
          <w:color w:val="000000" w:themeColor="text1"/>
          <w:szCs w:val="24"/>
          <w:lang w:eastAsia="lt-LT"/>
        </w:rPr>
        <w:t xml:space="preserve"> </w:t>
      </w:r>
      <w:r w:rsidRPr="0056384E">
        <w:rPr>
          <w:rFonts w:ascii="Arial" w:hAnsi="Arial" w:cs="Arial"/>
          <w:color w:val="000000" w:themeColor="text1"/>
          <w:szCs w:val="24"/>
          <w:lang w:eastAsia="lt-LT"/>
        </w:rPr>
        <w:t>bei ne žemesnio nei PO reikalaujamo kokybės lygio (KL) palaikymą bei minimal</w:t>
      </w:r>
      <w:r w:rsidR="00B022CD" w:rsidRPr="0056384E">
        <w:rPr>
          <w:rFonts w:ascii="Arial" w:hAnsi="Arial" w:cs="Arial"/>
          <w:color w:val="000000" w:themeColor="text1"/>
          <w:szCs w:val="24"/>
          <w:lang w:eastAsia="lt-LT"/>
        </w:rPr>
        <w:t>aus</w:t>
      </w:r>
      <w:r w:rsidRPr="0056384E">
        <w:rPr>
          <w:rFonts w:ascii="Arial" w:hAnsi="Arial" w:cs="Arial"/>
          <w:color w:val="000000" w:themeColor="text1"/>
          <w:szCs w:val="24"/>
          <w:lang w:eastAsia="lt-LT"/>
        </w:rPr>
        <w:t xml:space="preserve"> objekto priimtin</w:t>
      </w:r>
      <w:r w:rsidR="00B022CD" w:rsidRPr="0056384E">
        <w:rPr>
          <w:rFonts w:ascii="Arial" w:hAnsi="Arial" w:cs="Arial"/>
          <w:color w:val="000000" w:themeColor="text1"/>
          <w:szCs w:val="24"/>
          <w:lang w:eastAsia="lt-LT"/>
        </w:rPr>
        <w:t>o</w:t>
      </w:r>
      <w:r w:rsidRPr="0056384E">
        <w:rPr>
          <w:rFonts w:ascii="Arial" w:hAnsi="Arial" w:cs="Arial"/>
          <w:color w:val="000000" w:themeColor="text1"/>
          <w:szCs w:val="24"/>
          <w:lang w:eastAsia="lt-LT"/>
        </w:rPr>
        <w:t xml:space="preserve"> valymo paslaugų kokybės lygio (PKL) suteikimą</w:t>
      </w:r>
      <w:r w:rsidRPr="0056384E">
        <w:rPr>
          <w:rStyle w:val="Puslapioinaosnuoroda"/>
          <w:rFonts w:ascii="Arial" w:hAnsi="Arial" w:cs="Arial"/>
          <w:color w:val="000000" w:themeColor="text1"/>
          <w:szCs w:val="24"/>
          <w:lang w:eastAsia="lt-LT"/>
        </w:rPr>
        <w:footnoteReference w:id="66"/>
      </w:r>
      <w:r w:rsidRPr="0056384E">
        <w:rPr>
          <w:rFonts w:ascii="Arial" w:hAnsi="Arial" w:cs="Arial"/>
          <w:color w:val="000000" w:themeColor="text1"/>
          <w:szCs w:val="24"/>
          <w:lang w:eastAsia="lt-LT"/>
        </w:rPr>
        <w:t>. Teikėjas taip pat turi užtikrinti nuolatinę ryšio su paslaugas teikiančiais darbuotojais galimybę, teikėjo darbuotojai, atsakingi už Sutarties vykdymą ir administravimą, turi</w:t>
      </w:r>
      <w:r w:rsidRPr="0056384E">
        <w:rPr>
          <w:rFonts w:ascii="Arial" w:hAnsi="Arial" w:cs="Arial"/>
          <w:color w:val="000000" w:themeColor="text1"/>
          <w:szCs w:val="24"/>
          <w:shd w:val="clear" w:color="auto" w:fill="FFFFFF"/>
        </w:rPr>
        <w:t xml:space="preserve"> būti pasiekiami teikėjo suteiktomis komunikacijos priemonėmis</w:t>
      </w:r>
      <w:r w:rsidRPr="0056384E">
        <w:rPr>
          <w:rFonts w:ascii="Arial" w:hAnsi="Arial" w:cs="Arial"/>
          <w:color w:val="000000" w:themeColor="text1"/>
          <w:szCs w:val="24"/>
        </w:rPr>
        <w:t xml:space="preserve"> visą parą,</w:t>
      </w:r>
      <w:r w:rsidRPr="0056384E">
        <w:rPr>
          <w:rFonts w:ascii="Arial" w:hAnsi="Arial" w:cs="Arial"/>
          <w:color w:val="000000" w:themeColor="text1"/>
          <w:szCs w:val="24"/>
          <w:shd w:val="clear" w:color="auto" w:fill="FFFFFF"/>
        </w:rPr>
        <w:t xml:space="preserve"> kiekvieną kalendorinę dieną.</w:t>
      </w:r>
    </w:p>
    <w:p w14:paraId="27FA693A" w14:textId="65736DC9"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Teikėjas turi vykdyti savikontrolės auditus ir atlikti objektų, įskaitant patalpų ir lauko teritorijos, paslaugų atitikties įvertinimą pagal pateiktus PO reikalavimus ir dažnius</w:t>
      </w:r>
      <w:r w:rsidRPr="0056384E">
        <w:rPr>
          <w:rStyle w:val="Puslapioinaosnuoroda"/>
          <w:rFonts w:ascii="Arial" w:eastAsia="Times New Roman" w:hAnsi="Arial" w:cs="Arial"/>
          <w:color w:val="000000" w:themeColor="text1"/>
          <w:szCs w:val="24"/>
        </w:rPr>
        <w:footnoteReference w:id="67"/>
      </w:r>
      <w:r w:rsidRPr="0056384E">
        <w:rPr>
          <w:rFonts w:ascii="Arial" w:eastAsia="Times New Roman" w:hAnsi="Arial" w:cs="Arial"/>
          <w:color w:val="000000" w:themeColor="text1"/>
          <w:szCs w:val="24"/>
        </w:rPr>
        <w:t>, rastos neatitiktys turi būti pašalintos per Standarte nurodytus terminus.</w:t>
      </w:r>
    </w:p>
    <w:p w14:paraId="4CA390AA"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Teikėjas turi atlikti atitikties reikalavimams įvertinimą</w:t>
      </w:r>
      <w:r w:rsidRPr="0056384E">
        <w:rPr>
          <w:rStyle w:val="Puslapioinaosnuoroda"/>
          <w:rFonts w:ascii="Arial" w:eastAsia="Times New Roman" w:hAnsi="Arial" w:cs="Arial"/>
          <w:color w:val="000000" w:themeColor="text1"/>
          <w:szCs w:val="24"/>
        </w:rPr>
        <w:footnoteReference w:id="68"/>
      </w:r>
      <w:r w:rsidRPr="0056384E">
        <w:rPr>
          <w:rFonts w:ascii="Arial" w:eastAsia="Times New Roman" w:hAnsi="Arial" w:cs="Arial"/>
          <w:color w:val="000000" w:themeColor="text1"/>
          <w:szCs w:val="24"/>
        </w:rPr>
        <w:t xml:space="preserve"> ne retesniu nei nurodytu Standarte dažnumu. PO turi teisę reikalauti padidinti auditų dažnį teikėjui nesuteikus reikalaujamų rezultatų, teikėjas turi atlikti papildomus auditus be papildomo mokesčio. Visos savikontrolės auditų metu užpildytos tikrinamų vienetų (TV) paslaugų techninės atitikties įvertinimo formos</w:t>
      </w:r>
      <w:r w:rsidRPr="0056384E">
        <w:rPr>
          <w:rStyle w:val="Puslapioinaosnuoroda"/>
          <w:rFonts w:ascii="Arial" w:eastAsia="Times New Roman" w:hAnsi="Arial" w:cs="Arial"/>
          <w:color w:val="000000" w:themeColor="text1"/>
          <w:szCs w:val="24"/>
        </w:rPr>
        <w:footnoteReference w:id="69"/>
      </w:r>
      <w:r w:rsidRPr="0056384E">
        <w:rPr>
          <w:rFonts w:ascii="Arial" w:eastAsia="Times New Roman" w:hAnsi="Arial" w:cs="Arial"/>
          <w:color w:val="000000" w:themeColor="text1"/>
          <w:szCs w:val="24"/>
        </w:rPr>
        <w:t xml:space="preserve"> ir savikontrolės auditų ataskaitos</w:t>
      </w:r>
      <w:r w:rsidRPr="0056384E">
        <w:rPr>
          <w:rStyle w:val="Puslapioinaosnuoroda"/>
          <w:rFonts w:ascii="Arial" w:eastAsia="Times New Roman" w:hAnsi="Arial" w:cs="Arial"/>
          <w:color w:val="000000" w:themeColor="text1"/>
          <w:szCs w:val="24"/>
        </w:rPr>
        <w:footnoteReference w:id="70"/>
      </w:r>
      <w:r w:rsidRPr="0056384E">
        <w:rPr>
          <w:rFonts w:ascii="Arial" w:eastAsia="Times New Roman" w:hAnsi="Arial" w:cs="Arial"/>
          <w:color w:val="000000" w:themeColor="text1"/>
          <w:szCs w:val="24"/>
        </w:rPr>
        <w:t xml:space="preserve"> turi būti perduotos PO ne vėliau nei per 1 darbo dieną nuo tokio atlikto audito, dokumentai persiunčiami PO nurodytu el. paštu arba per PO nurodytą IT sistemą. Sutarties vykdymo metu teikėjas turi informuoti PO apie atliekamų savikontrolės auditų datas, bet ne vėliau kaip prieš 5 darbo dienas prieš atliekant tokį kiekvieno objekto savikontrolės auditą. PO turi teisę atsiųsti PO paskirtus asmenis į teikėjo savikontrolės auditus. Jeigu savikontrolės audito metu objekto minimalus priimtinas valymo paslaugų kokybės lygis (PKL) yra nepriimtinas, teikėjas turi atlikti papildomą tokio objekto auditą pagal Standarte nustatytas procedūras, papildomų auditų metu visos užpildytos tikrinamų vienetų (TV) atitikties įvertinimo formos</w:t>
      </w:r>
      <w:r w:rsidRPr="0056384E">
        <w:rPr>
          <w:rStyle w:val="Puslapioinaosnuoroda"/>
          <w:rFonts w:ascii="Arial" w:eastAsia="Times New Roman" w:hAnsi="Arial" w:cs="Arial"/>
          <w:color w:val="000000" w:themeColor="text1"/>
          <w:szCs w:val="24"/>
        </w:rPr>
        <w:footnoteReference w:id="71"/>
      </w:r>
      <w:r w:rsidRPr="0056384E">
        <w:rPr>
          <w:rFonts w:ascii="Arial" w:eastAsia="Times New Roman" w:hAnsi="Arial" w:cs="Arial"/>
          <w:color w:val="000000" w:themeColor="text1"/>
          <w:szCs w:val="24"/>
        </w:rPr>
        <w:t xml:space="preserve"> ir savikontrolės auditų ataskaitos</w:t>
      </w:r>
      <w:r w:rsidRPr="0056384E">
        <w:rPr>
          <w:rStyle w:val="Puslapioinaosnuoroda"/>
          <w:rFonts w:ascii="Arial" w:eastAsia="Times New Roman" w:hAnsi="Arial" w:cs="Arial"/>
          <w:color w:val="000000" w:themeColor="text1"/>
          <w:szCs w:val="24"/>
        </w:rPr>
        <w:footnoteReference w:id="72"/>
      </w:r>
      <w:r w:rsidRPr="0056384E">
        <w:rPr>
          <w:rFonts w:ascii="Arial" w:eastAsia="Times New Roman" w:hAnsi="Arial" w:cs="Arial"/>
          <w:color w:val="000000" w:themeColor="text1"/>
          <w:szCs w:val="24"/>
        </w:rPr>
        <w:t xml:space="preserve"> turi būti perduotos PO ne vėliau nei per 1 darbo dieną nuo tokio atlikto audito, dokumentai persiunčiami PO nurodytu el. paštu arba per PO nurodytą IT sistemą.</w:t>
      </w:r>
    </w:p>
    <w:p w14:paraId="39F1A53F" w14:textId="49008C1F"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bCs/>
          <w:color w:val="000000" w:themeColor="text1"/>
          <w:szCs w:val="24"/>
        </w:rPr>
        <w:t xml:space="preserve">Sutarties vykdymo metu, bet kurio paslaugų teikimo metu ar po suteiktos paslaugos </w:t>
      </w:r>
      <w:r w:rsidRPr="0056384E">
        <w:rPr>
          <w:rFonts w:ascii="Arial" w:eastAsia="Times New Roman" w:hAnsi="Arial" w:cs="Arial"/>
          <w:color w:val="000000" w:themeColor="text1"/>
          <w:szCs w:val="24"/>
        </w:rPr>
        <w:t xml:space="preserve">PO paskirti asmenys ir (ar) PO paskirta išorės audito įmonė turi teisę vykdyti neplaninę, planinę ir nuolatinę teikėjo paslaugų kontrolę bei valymo paslaugų efektyvumo įvertinimą šiais būdais ir priemonėmis: a) vykdyti patikrinimą objekto vietose – apžiūrint visas ar atskiras objekto dalis, zonas, </w:t>
      </w:r>
      <w:r w:rsidR="00D0099C" w:rsidRPr="0056384E">
        <w:rPr>
          <w:rFonts w:ascii="Arial" w:eastAsia="Times New Roman" w:hAnsi="Arial" w:cs="Arial"/>
          <w:color w:val="000000" w:themeColor="text1"/>
          <w:szCs w:val="24"/>
        </w:rPr>
        <w:t xml:space="preserve">teritorijas, </w:t>
      </w:r>
      <w:r w:rsidRPr="0056384E">
        <w:rPr>
          <w:rFonts w:ascii="Arial" w:eastAsia="Times New Roman" w:hAnsi="Arial" w:cs="Arial"/>
          <w:color w:val="000000" w:themeColor="text1"/>
          <w:szCs w:val="24"/>
        </w:rPr>
        <w:t xml:space="preserve">patalpas, elementus, esamus paviršius bei tikrinant teikiamas paslaugas ir jų kokybę, registruoti neatitiktis; b) tikrinti teikėjo naudojamą </w:t>
      </w:r>
      <w:r w:rsidRPr="0056384E">
        <w:rPr>
          <w:rFonts w:ascii="Arial" w:eastAsia="Times New Roman" w:hAnsi="Arial" w:cs="Arial"/>
          <w:color w:val="000000" w:themeColor="text1"/>
          <w:szCs w:val="24"/>
        </w:rPr>
        <w:lastRenderedPageBreak/>
        <w:t>darbo įrangą</w:t>
      </w:r>
      <w:r w:rsidR="00D0099C" w:rsidRPr="0056384E">
        <w:rPr>
          <w:rFonts w:ascii="Arial" w:eastAsia="Times New Roman" w:hAnsi="Arial" w:cs="Arial"/>
          <w:color w:val="000000" w:themeColor="text1"/>
          <w:szCs w:val="24"/>
        </w:rPr>
        <w:t>, techniką</w:t>
      </w:r>
      <w:r w:rsidRPr="0056384E">
        <w:rPr>
          <w:rFonts w:ascii="Arial" w:eastAsia="Times New Roman" w:hAnsi="Arial" w:cs="Arial"/>
          <w:color w:val="000000" w:themeColor="text1"/>
          <w:szCs w:val="24"/>
        </w:rPr>
        <w:t xml:space="preserve"> ir priemones, skirtas paslaugų teikimui, jų atitikimą keliamiems teisės aktų, aplinkosaugos ir sutartiniams reikalavimams ar bendrai tokių paslaugų teikimo praktikai; c) reikalauti, kad teikėjo darbuotojai per teikėjo atsakingą asmenį pateiktų paaiškinimus visais nurodytais klausimais, susijusiais su paslaugų teikimu; d) rašyti, filmuoti, fotografuoti ir (ar) kitomis priemonėmis užfiksuoti paslaugų teikimo eigą, paslaugų teikimo kokybę, pastebėtus trūkumus, neatitikimus ir pan. e) vertinti teikiamą paslaugų rezultatų kokybę vizualiniu būdu pagal Standarte pateiktas procedūras bei nustatyti teikėjo suteiktus kokybės lygius (KL) ir minimalų objekto priimtiną valymo paslaugų kokybės lygį (PKL) bei jų atitiktį PO reikalavimams; f) vertinti teikėjo teikiamas paslaugas ir jų kokybę bei efektyvumą apibrėžtomis metodikomis; g) atlikti </w:t>
      </w:r>
      <w:r w:rsidRPr="0056384E">
        <w:rPr>
          <w:rFonts w:ascii="Arial" w:hAnsi="Arial" w:cs="Arial"/>
          <w:color w:val="000000" w:themeColor="text1"/>
          <w:szCs w:val="24"/>
        </w:rPr>
        <w:t xml:space="preserve">vizualinį faktiškai atliekamų valymo ir priežiūros technologijų vertinimą; g) </w:t>
      </w:r>
      <w:r w:rsidRPr="0056384E">
        <w:rPr>
          <w:rFonts w:ascii="Arial" w:eastAsia="Times New Roman" w:hAnsi="Arial" w:cs="Arial"/>
          <w:color w:val="000000" w:themeColor="text1"/>
          <w:szCs w:val="24"/>
        </w:rPr>
        <w:t>kitais numatytais būdais. Teikėjas turi susipažinti su paslaugų įvertinimo rezultatais ir užregistruotais neatitikimais bei juos pašalinti per PO nurodytą laikotarpį.</w:t>
      </w:r>
    </w:p>
    <w:p w14:paraId="065D336A" w14:textId="0FE91A81"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bCs/>
          <w:color w:val="000000" w:themeColor="text1"/>
          <w:szCs w:val="24"/>
        </w:rPr>
      </w:pPr>
      <w:r w:rsidRPr="0056384E">
        <w:rPr>
          <w:rFonts w:ascii="Arial" w:hAnsi="Arial" w:cs="Arial"/>
          <w:color w:val="000000" w:themeColor="text1"/>
          <w:szCs w:val="24"/>
        </w:rPr>
        <w:t>PO paskirtiems asmenims Sutarties vykdymo metu patikrinus paslaugų teikimo kokybę ir (ar) nustačius paslaugų teikimo trūkumus arba faktą, jog buvo vėluojama teikti paslaugas, paslaugos iš viso neteikiamos arba pažeidžiami kiti sutartiniai įsipareigojimai – PO teikėjui pateikia pretenziją, surašant neatitikties aktus</w:t>
      </w:r>
      <w:r w:rsidRPr="0056384E">
        <w:rPr>
          <w:rStyle w:val="Puslapioinaosnuoroda"/>
          <w:rFonts w:ascii="Arial" w:hAnsi="Arial" w:cs="Arial"/>
          <w:color w:val="000000" w:themeColor="text1"/>
          <w:szCs w:val="24"/>
        </w:rPr>
        <w:footnoteReference w:id="73"/>
      </w:r>
      <w:r w:rsidRPr="0056384E">
        <w:rPr>
          <w:rFonts w:ascii="Arial" w:hAnsi="Arial" w:cs="Arial"/>
          <w:color w:val="000000" w:themeColor="text1"/>
          <w:szCs w:val="24"/>
        </w:rPr>
        <w:t xml:space="preserve"> ir persiunčiant jį už Sutarties vykdymą atsakingam teikėjo asmeniui elektroniniu paštu</w:t>
      </w:r>
      <w:r w:rsidRPr="0056384E">
        <w:rPr>
          <w:rStyle w:val="Puslapioinaosnuoroda"/>
          <w:rFonts w:ascii="Arial" w:hAnsi="Arial" w:cs="Arial"/>
          <w:color w:val="000000" w:themeColor="text1"/>
          <w:szCs w:val="24"/>
        </w:rPr>
        <w:footnoteReference w:id="74"/>
      </w:r>
      <w:r w:rsidRPr="0056384E">
        <w:rPr>
          <w:rFonts w:ascii="Arial" w:hAnsi="Arial" w:cs="Arial"/>
          <w:color w:val="000000" w:themeColor="text1"/>
          <w:szCs w:val="24"/>
        </w:rPr>
        <w:t>. Teikėjas turi pašalinti neatitikties akto formoje užregistruotą neatitikį ir (ar) pretenziją ne vėliau nei per 1 valandą laiko</w:t>
      </w:r>
      <w:r w:rsidRPr="0056384E">
        <w:rPr>
          <w:rStyle w:val="Puslapioinaosnuoroda"/>
          <w:rFonts w:ascii="Arial" w:hAnsi="Arial" w:cs="Arial"/>
          <w:color w:val="000000" w:themeColor="text1"/>
          <w:szCs w:val="24"/>
        </w:rPr>
        <w:footnoteReference w:id="75"/>
      </w:r>
      <w:r w:rsidRPr="0056384E">
        <w:rPr>
          <w:rFonts w:ascii="Arial" w:hAnsi="Arial" w:cs="Arial"/>
          <w:color w:val="000000" w:themeColor="text1"/>
          <w:szCs w:val="24"/>
        </w:rPr>
        <w:t xml:space="preserve"> nuo PO perduoto teikėjui neatitikties akto laiko</w:t>
      </w:r>
      <w:r w:rsidRPr="0056384E">
        <w:rPr>
          <w:rStyle w:val="Puslapioinaosnuoroda"/>
          <w:rFonts w:ascii="Arial" w:hAnsi="Arial" w:cs="Arial"/>
          <w:color w:val="000000" w:themeColor="text1"/>
          <w:szCs w:val="24"/>
        </w:rPr>
        <w:footnoteReference w:id="76"/>
      </w:r>
      <w:r w:rsidRPr="0056384E">
        <w:rPr>
          <w:rFonts w:ascii="Arial" w:hAnsi="Arial" w:cs="Arial"/>
          <w:color w:val="000000" w:themeColor="text1"/>
          <w:szCs w:val="24"/>
        </w:rPr>
        <w:t>. Teikėjui nepašalinus neatitikties ir pretenzijos per PO nurodytą laikotarpį, PO pakartotiniai surašo neatitikties aktą, papildomai pažymėdama Sutartyje numatytas prievolių užtikrinimo priemones</w:t>
      </w:r>
      <w:r w:rsidRPr="0056384E">
        <w:rPr>
          <w:rStyle w:val="Puslapioinaosnuoroda"/>
          <w:rFonts w:ascii="Arial" w:hAnsi="Arial" w:cs="Arial"/>
          <w:color w:val="000000" w:themeColor="text1"/>
          <w:szCs w:val="24"/>
        </w:rPr>
        <w:footnoteReference w:id="77"/>
      </w:r>
      <w:r w:rsidRPr="0056384E">
        <w:rPr>
          <w:rFonts w:ascii="Arial" w:hAnsi="Arial" w:cs="Arial"/>
          <w:color w:val="000000" w:themeColor="text1"/>
          <w:szCs w:val="24"/>
        </w:rPr>
        <w:t>, kurios taikomos už nepašalintą neatitikį ir pretenziją bei reikalaudama pašalinti neatitikį ir pretenziją per PO naujai nurodytą laikotarpį. PO turi teisę skirti Sutartyje numatytas prievolių užtikrinimo priemones už kiekvieną nepašalintą laiku neatitiktį ir pretenziją bei už kiekvieną praleistą neatitikties akto formoje pateiktą neatitikties ir pretenzijos pašalinimo laikotarpį iki tol, kol teikėjas pašalins PO nurodytą neatitiktį ir pretenziją. PO turi teisę reikalauti teikėjo pateikti atitinkamus įrodymus apie pašalintą neatitiktį ir pretenziją ir jos pašalinimo laiką</w:t>
      </w:r>
      <w:r w:rsidRPr="0056384E">
        <w:rPr>
          <w:rStyle w:val="Puslapioinaosnuoroda"/>
          <w:rFonts w:ascii="Arial" w:hAnsi="Arial" w:cs="Arial"/>
          <w:color w:val="000000" w:themeColor="text1"/>
          <w:szCs w:val="24"/>
        </w:rPr>
        <w:footnoteReference w:id="78"/>
      </w:r>
      <w:r w:rsidRPr="0056384E">
        <w:rPr>
          <w:rFonts w:ascii="Arial" w:hAnsi="Arial" w:cs="Arial"/>
          <w:color w:val="000000" w:themeColor="text1"/>
          <w:szCs w:val="24"/>
        </w:rPr>
        <w:t>.</w:t>
      </w:r>
    </w:p>
    <w:p w14:paraId="408A0E99" w14:textId="322720DE"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color w:val="000000" w:themeColor="text1"/>
          <w:szCs w:val="24"/>
        </w:rPr>
        <w:t>Atlikdama paslaugos teikimo patikrinimą, PO tikrina, kaip teikėjas vykdo sutartines paslaugas ir laikosi nustatytų reikalavimų, Standarto ir sutartinių įsipareigojimų. PO paskirti asmenys turi teisę tikrinti teikiamas paslaugas ir jų atitiktį reikalavimas be išankstinio pranešimo, PO turi teisę stebėti ir tikrinti teikėjo teikiamas paslaugas bet kuriuo paslaugų teikimo laikotarpiu. Teikėjas turi suteikti PO reikalaujamą pagalbą dėl bet kokios ataskaitos ar patikrinimo, įskaitant papildomai naudotų, paruoštų ar sukurtų dokumentų, susijusių su teikėjo teikiamomis paslaug</w:t>
      </w:r>
      <w:r w:rsidR="00547506" w:rsidRPr="0056384E">
        <w:rPr>
          <w:rFonts w:ascii="Arial" w:hAnsi="Arial" w:cs="Arial"/>
          <w:color w:val="000000" w:themeColor="text1"/>
          <w:szCs w:val="24"/>
        </w:rPr>
        <w:t>omis</w:t>
      </w:r>
      <w:r w:rsidRPr="0056384E">
        <w:rPr>
          <w:rFonts w:ascii="Arial" w:hAnsi="Arial" w:cs="Arial"/>
          <w:color w:val="000000" w:themeColor="text1"/>
          <w:szCs w:val="24"/>
        </w:rPr>
        <w:t xml:space="preserve"> PO objektuose, cheminių ir kitų priemonių naudojimo ataskaitas ir kitą informaciją, susijusią su sutartiniais įsipareigojimais.</w:t>
      </w:r>
      <w:r w:rsidRPr="0056384E">
        <w:rPr>
          <w:rFonts w:ascii="Arial" w:eastAsia="Times New Roman" w:hAnsi="Arial" w:cs="Arial"/>
          <w:color w:val="000000" w:themeColor="text1"/>
          <w:szCs w:val="24"/>
        </w:rPr>
        <w:t xml:space="preserve"> </w:t>
      </w:r>
      <w:r w:rsidRPr="0056384E">
        <w:rPr>
          <w:rFonts w:ascii="Arial" w:hAnsi="Arial" w:cs="Arial"/>
          <w:color w:val="000000" w:themeColor="text1"/>
          <w:szCs w:val="24"/>
        </w:rPr>
        <w:t xml:space="preserve">Teikėjas įsipareigoja leisti PO paskirtiems asmenims vykdyti paslaugų teikimo ir kokybės kontrolę paslaugų teikimo eigoje, tikrinti pagalbines medžiagas bei žaliavas, jų pirminius įsigijimo dokumentus. </w:t>
      </w:r>
    </w:p>
    <w:p w14:paraId="0B5EDA0E" w14:textId="14E9B382"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bCs/>
          <w:color w:val="000000" w:themeColor="text1"/>
          <w:szCs w:val="24"/>
        </w:rPr>
      </w:pPr>
      <w:r w:rsidRPr="0056384E">
        <w:rPr>
          <w:rFonts w:ascii="Arial" w:hAnsi="Arial" w:cs="Arial"/>
          <w:color w:val="000000" w:themeColor="text1"/>
          <w:szCs w:val="24"/>
        </w:rPr>
        <w:t>PO pareikalavus, bet ne vėliau kaip per 5 d. d., teikėjas turi pateikti naudotų prekių, medžiagų, preparatų, įrangos</w:t>
      </w:r>
      <w:r w:rsidR="00D0099C" w:rsidRPr="0056384E">
        <w:rPr>
          <w:rFonts w:ascii="Arial" w:hAnsi="Arial" w:cs="Arial"/>
          <w:color w:val="000000" w:themeColor="text1"/>
          <w:szCs w:val="24"/>
        </w:rPr>
        <w:t>, technikos</w:t>
      </w:r>
      <w:r w:rsidRPr="0056384E">
        <w:rPr>
          <w:rFonts w:ascii="Arial" w:hAnsi="Arial" w:cs="Arial"/>
          <w:color w:val="000000" w:themeColor="text1"/>
          <w:szCs w:val="24"/>
        </w:rPr>
        <w:t xml:space="preserve"> sertifikatus, saugos duomenų lapus arba jų kopijas, krovinių važtaraščių kopijas, patvirtinančias pristatytų prekių kiekį, reikalingą valymo ir priežiūros paslaugoms atlikti, taip pat pildomus / vedamus paslaugų apskaitos žurnalus ar kitokios formos ataskaitų kopijas, susijusias su paslaugų teikimu kiekvienam objektui.</w:t>
      </w:r>
    </w:p>
    <w:p w14:paraId="50DFEFBA"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color w:val="000000" w:themeColor="text1"/>
          <w:szCs w:val="24"/>
        </w:rPr>
        <w:lastRenderedPageBreak/>
        <w:t>Teikėjo suteiktos paslaugos yra vertinamos atitikimo ir (ar) neatitikimo reikalavimams pagrindu</w:t>
      </w:r>
      <w:r w:rsidRPr="0056384E">
        <w:rPr>
          <w:rStyle w:val="Puslapioinaosnuoroda"/>
          <w:rFonts w:ascii="Arial" w:hAnsi="Arial" w:cs="Arial"/>
          <w:color w:val="000000" w:themeColor="text1"/>
          <w:szCs w:val="24"/>
        </w:rPr>
        <w:footnoteReference w:id="79"/>
      </w:r>
      <w:r w:rsidRPr="0056384E">
        <w:rPr>
          <w:rFonts w:ascii="Arial" w:hAnsi="Arial" w:cs="Arial"/>
          <w:color w:val="000000" w:themeColor="text1"/>
          <w:szCs w:val="24"/>
        </w:rPr>
        <w:t>, atsižvelgiant į šioje techninėje specifikacijoje, įskaitant visus jos priedus, Standarte ir kituose pirkimo dokumentuose bei Sutartyje pateiktus reikalavimus.</w:t>
      </w:r>
    </w:p>
    <w:p w14:paraId="39FC8597" w14:textId="19B0B3AB"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color w:val="000000" w:themeColor="text1"/>
          <w:szCs w:val="24"/>
          <w:lang w:eastAsia="lt-LT"/>
        </w:rPr>
        <w:t xml:space="preserve">Teikėjo darbuotojai privalo atsižvelgti į PO </w:t>
      </w:r>
      <w:r w:rsidR="00D0099C" w:rsidRPr="0056384E">
        <w:rPr>
          <w:rFonts w:ascii="Arial" w:hAnsi="Arial" w:cs="Arial"/>
          <w:color w:val="000000" w:themeColor="text1"/>
          <w:szCs w:val="24"/>
          <w:lang w:eastAsia="lt-LT"/>
        </w:rPr>
        <w:t>statinių</w:t>
      </w:r>
      <w:r w:rsidRPr="0056384E">
        <w:rPr>
          <w:rFonts w:ascii="Arial" w:hAnsi="Arial" w:cs="Arial"/>
          <w:color w:val="000000" w:themeColor="text1"/>
          <w:szCs w:val="24"/>
          <w:lang w:eastAsia="lt-LT"/>
        </w:rPr>
        <w:t xml:space="preserve"> bei lauko teritorijos naudotojų, o taip pat bet kokių auditų ar patikrinimų metu pateiktas pastabas teikėjui dėl teikiamų paslaugų ar jų kokybės bei nedelsiant (bet ne ilgiau nei per 24 valandas) imtis priemonių ir jas pašalinti.</w:t>
      </w:r>
    </w:p>
    <w:p w14:paraId="279DD596" w14:textId="2224B858"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 xml:space="preserve">Sutarties vykdymo metu PO paskirti asmenys ir paskirta išorės audito įmonė atliks Standarte numatytus vidinius ir išorės auditus ne retesniu nei nurodytu Standarte dažnumu. PO turi teisę padidinti šių auditų dažnį atsižvelgiant į PO poreikį. Apie tokius auditus teikėjas yra informuojamas prieš 2 val., teikėjo atsakingas asmuo privalo dalyvauti audituose. </w:t>
      </w:r>
      <w:r w:rsidRPr="0056384E">
        <w:rPr>
          <w:rFonts w:ascii="Arial" w:hAnsi="Arial" w:cs="Arial"/>
          <w:color w:val="000000" w:themeColor="text1"/>
          <w:szCs w:val="24"/>
        </w:rPr>
        <w:t xml:space="preserve">Teikėjo atsakingam asmeniui atsisakius dalyvauti šiuose audituose, auditai atliekami be teikėjo atstovo, informuojant teikėją apie audito rezultatus bei taikant sutartines prievolių užtikrinimo priemones. </w:t>
      </w:r>
      <w:r w:rsidRPr="0056384E">
        <w:rPr>
          <w:rFonts w:ascii="Arial" w:eastAsia="Times New Roman" w:hAnsi="Arial" w:cs="Arial"/>
          <w:color w:val="000000" w:themeColor="text1"/>
          <w:szCs w:val="24"/>
        </w:rPr>
        <w:t>Vidiniai ir išorės auditai atliekami pagal Standarte nurodytas procedūras, šių auditų metu užpildytos tikrinamų vienetų (TV) paslaugų techninės atitikties įvertinimo formos</w:t>
      </w:r>
      <w:r w:rsidRPr="0056384E">
        <w:rPr>
          <w:rStyle w:val="Puslapioinaosnuoroda"/>
          <w:rFonts w:ascii="Arial" w:eastAsia="Times New Roman" w:hAnsi="Arial" w:cs="Arial"/>
          <w:color w:val="000000" w:themeColor="text1"/>
          <w:szCs w:val="24"/>
        </w:rPr>
        <w:footnoteReference w:id="80"/>
      </w:r>
      <w:r w:rsidRPr="0056384E">
        <w:rPr>
          <w:rFonts w:ascii="Arial" w:eastAsia="Times New Roman" w:hAnsi="Arial" w:cs="Arial"/>
          <w:color w:val="000000" w:themeColor="text1"/>
          <w:szCs w:val="24"/>
        </w:rPr>
        <w:t xml:space="preserve"> ir (ar) užregistruotos neatitiktys bei šių auditų ataskaitos</w:t>
      </w:r>
      <w:r w:rsidRPr="0056384E">
        <w:rPr>
          <w:rStyle w:val="Puslapioinaosnuoroda"/>
          <w:rFonts w:ascii="Arial" w:eastAsia="Times New Roman" w:hAnsi="Arial" w:cs="Arial"/>
          <w:color w:val="000000" w:themeColor="text1"/>
          <w:szCs w:val="24"/>
        </w:rPr>
        <w:footnoteReference w:id="81"/>
      </w:r>
      <w:r w:rsidRPr="0056384E">
        <w:rPr>
          <w:rFonts w:ascii="Arial" w:eastAsia="Times New Roman" w:hAnsi="Arial" w:cs="Arial"/>
          <w:color w:val="000000" w:themeColor="text1"/>
          <w:szCs w:val="24"/>
        </w:rPr>
        <w:t xml:space="preserve"> yra perduodamos teikėjui ne vėliau nei per 5 darbo dien</w:t>
      </w:r>
      <w:r w:rsidR="00547506" w:rsidRPr="0056384E">
        <w:rPr>
          <w:rFonts w:ascii="Arial" w:eastAsia="Times New Roman" w:hAnsi="Arial" w:cs="Arial"/>
          <w:color w:val="000000" w:themeColor="text1"/>
          <w:szCs w:val="24"/>
        </w:rPr>
        <w:t>as</w:t>
      </w:r>
      <w:r w:rsidRPr="0056384E">
        <w:rPr>
          <w:rFonts w:ascii="Arial" w:eastAsia="Times New Roman" w:hAnsi="Arial" w:cs="Arial"/>
          <w:color w:val="000000" w:themeColor="text1"/>
          <w:szCs w:val="24"/>
        </w:rPr>
        <w:t xml:space="preserve"> nuo tokio atlikto audito, dokumentai persiunčiami teikėjui nurodytu el. paštu arba per PO nurodytą IT sistemą. Jeigu vidinio ar išorinio audito metu objekto minimalus priimtinas valymo paslaugų kokybės lygis (PKL) yra nepriimtinas, PO turi teisę taikyti numatytas prievolių užtikrinimo priemones bei per 10 d. d. yra atliekamas papildomas tokio objekto auditas</w:t>
      </w:r>
      <w:r w:rsidRPr="0056384E">
        <w:rPr>
          <w:rStyle w:val="Puslapioinaosnuoroda"/>
          <w:rFonts w:ascii="Arial" w:eastAsia="Times New Roman" w:hAnsi="Arial" w:cs="Arial"/>
          <w:color w:val="000000" w:themeColor="text1"/>
          <w:szCs w:val="24"/>
        </w:rPr>
        <w:footnoteReference w:id="82"/>
      </w:r>
      <w:r w:rsidRPr="0056384E">
        <w:rPr>
          <w:rFonts w:ascii="Arial" w:eastAsia="Times New Roman" w:hAnsi="Arial" w:cs="Arial"/>
          <w:color w:val="000000" w:themeColor="text1"/>
          <w:szCs w:val="24"/>
        </w:rPr>
        <w:t>.</w:t>
      </w:r>
    </w:p>
    <w:p w14:paraId="6D17AC43" w14:textId="75C0DDAF"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PO paskirti asmenys ir (ar) paskirta išorės audito įmonė kartu su teikėju</w:t>
      </w:r>
      <w:r w:rsidRPr="0056384E">
        <w:rPr>
          <w:rStyle w:val="Puslapioinaosnuoroda"/>
          <w:rFonts w:ascii="Arial" w:eastAsia="Times New Roman" w:hAnsi="Arial" w:cs="Arial"/>
          <w:color w:val="000000" w:themeColor="text1"/>
          <w:szCs w:val="24"/>
        </w:rPr>
        <w:footnoteReference w:id="83"/>
      </w:r>
      <w:r w:rsidRPr="0056384E">
        <w:rPr>
          <w:rFonts w:ascii="Arial" w:eastAsia="Times New Roman" w:hAnsi="Arial" w:cs="Arial"/>
          <w:color w:val="000000" w:themeColor="text1"/>
          <w:szCs w:val="24"/>
        </w:rPr>
        <w:t xml:space="preserve"> turi atlikti papildomą objekto auditą, jeigu objekto priimtinas valymo paslaugų kokybės lygis (PKL) nebuvo priimtinas. Teikėjo atsakingas asmuo privalo dalyvauti papildomuose audituose. </w:t>
      </w:r>
      <w:r w:rsidRPr="0056384E">
        <w:rPr>
          <w:rFonts w:ascii="Arial" w:hAnsi="Arial" w:cs="Arial"/>
          <w:color w:val="000000" w:themeColor="text1"/>
          <w:szCs w:val="24"/>
        </w:rPr>
        <w:t>Teikėjo atsakingam asmeniui atsisakius dalyvauti šiuose audituose, papildomi auditai atliekami be teikėjo atstovo, informuojant teikėją apie audito rezultatus bei taikant sutartines prievolių užtikrinimo priemones</w:t>
      </w:r>
      <w:r w:rsidRPr="0056384E">
        <w:rPr>
          <w:rFonts w:ascii="Arial" w:eastAsia="Times New Roman" w:hAnsi="Arial" w:cs="Arial"/>
          <w:color w:val="000000" w:themeColor="text1"/>
          <w:szCs w:val="24"/>
        </w:rPr>
        <w:t>. Papildomi auditai turi būti atlikti ne vėliau kaip per 10 d. d. visuose objektuose, kurie įprasto vidinio ar išorinio audito metu nepasiekia objekto minimalaus priimtino valymo paslaugų kokybės lygio (PKL). Papildomi auditai atliekami pagal Standarte nurodytas procedūras, šių auditų metu užpildytos tikrinamų vienetų (TV) atitikties įvertinimo formos</w:t>
      </w:r>
      <w:r w:rsidRPr="0056384E">
        <w:rPr>
          <w:rStyle w:val="Puslapioinaosnuoroda"/>
          <w:rFonts w:ascii="Arial" w:eastAsia="Times New Roman" w:hAnsi="Arial" w:cs="Arial"/>
          <w:color w:val="000000" w:themeColor="text1"/>
          <w:szCs w:val="24"/>
        </w:rPr>
        <w:footnoteReference w:id="84"/>
      </w:r>
      <w:r w:rsidRPr="0056384E">
        <w:rPr>
          <w:rFonts w:ascii="Arial" w:eastAsia="Times New Roman" w:hAnsi="Arial" w:cs="Arial"/>
          <w:color w:val="000000" w:themeColor="text1"/>
          <w:szCs w:val="24"/>
        </w:rPr>
        <w:t xml:space="preserve"> ir (ar) užregistruotos neatitiktys bei šių auditų ataskaitos</w:t>
      </w:r>
      <w:r w:rsidRPr="0056384E">
        <w:rPr>
          <w:rStyle w:val="Puslapioinaosnuoroda"/>
          <w:rFonts w:ascii="Arial" w:eastAsia="Times New Roman" w:hAnsi="Arial" w:cs="Arial"/>
          <w:color w:val="000000" w:themeColor="text1"/>
          <w:szCs w:val="24"/>
        </w:rPr>
        <w:footnoteReference w:id="85"/>
      </w:r>
      <w:r w:rsidRPr="0056384E">
        <w:rPr>
          <w:rFonts w:ascii="Arial" w:eastAsia="Times New Roman" w:hAnsi="Arial" w:cs="Arial"/>
          <w:color w:val="000000" w:themeColor="text1"/>
          <w:szCs w:val="24"/>
        </w:rPr>
        <w:t xml:space="preserve"> yra perduodamos teikėjui ne vėliau nei per 5 d. d. nuo tokio atlikto audito, dokumentai persiunčiami teikėjui nurodytu el. paštu arba per PO nurodytą IT sistemą. Jeigu papildomo audito metu objekto minimalus priimtinas valymo paslaugų kokybės lygis (PKL) yra nepriimtinas, PO turi teisę taikyti numatytas prievolių užtikrinimo priemones bei per 10 d. d. yra atliekamas pakartotinis papildomas tokio objekto auditas pagal šiame punkte, Standarte ir pirkimo dokumentuose pateiktus reikalavimus. Kiekvieno objekto papildomi auditai yra atliekami iki tol, kol objektas pasiekia PO reikalaujamą objekto minimalų priimtiną valymo paslaugų kokybės lygį (PKL), už kiekvieną papildomą auditą</w:t>
      </w:r>
      <w:r w:rsidRPr="0056384E">
        <w:rPr>
          <w:rStyle w:val="Puslapioinaosnuoroda"/>
          <w:rFonts w:ascii="Arial" w:eastAsia="Times New Roman" w:hAnsi="Arial" w:cs="Arial"/>
          <w:color w:val="000000" w:themeColor="text1"/>
          <w:szCs w:val="24"/>
        </w:rPr>
        <w:footnoteReference w:id="86"/>
      </w:r>
      <w:r w:rsidRPr="0056384E">
        <w:rPr>
          <w:rFonts w:ascii="Arial" w:eastAsia="Times New Roman" w:hAnsi="Arial" w:cs="Arial"/>
          <w:color w:val="000000" w:themeColor="text1"/>
          <w:szCs w:val="24"/>
        </w:rPr>
        <w:t>, kurio metu nustatoma, kad objektas nepasiekė minimalaus reikalaujama valymo paslaugų kokybės lygio, PO turi teis</w:t>
      </w:r>
      <w:r w:rsidR="00547506" w:rsidRPr="0056384E">
        <w:rPr>
          <w:rFonts w:ascii="Arial" w:eastAsia="Times New Roman" w:hAnsi="Arial" w:cs="Arial"/>
          <w:color w:val="000000" w:themeColor="text1"/>
          <w:szCs w:val="24"/>
        </w:rPr>
        <w:t>ę</w:t>
      </w:r>
      <w:r w:rsidRPr="0056384E">
        <w:rPr>
          <w:rFonts w:ascii="Arial" w:eastAsia="Times New Roman" w:hAnsi="Arial" w:cs="Arial"/>
          <w:color w:val="000000" w:themeColor="text1"/>
          <w:szCs w:val="24"/>
        </w:rPr>
        <w:t xml:space="preserve"> taikyti numatytas prievolių užtikrinimo priemones.</w:t>
      </w:r>
    </w:p>
    <w:p w14:paraId="40387F33" w14:textId="7CAA7E3B"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 xml:space="preserve">PO paskirti asmenys turi teisę tikrinti pavienius tikrinamus vienetus (TV) pagal Standarte nurodytas procedūras, nustatant tokių tikrinamų vienetų (TV) kokybės lygio (KL) atitiktį reikalavimams, tokių tikrinimų metu yra pildomos Standarto prieduose nurodytos 1 – </w:t>
      </w:r>
      <w:r w:rsidR="00B0561D" w:rsidRPr="0056384E">
        <w:rPr>
          <w:rFonts w:ascii="Arial" w:eastAsia="Times New Roman" w:hAnsi="Arial" w:cs="Arial"/>
          <w:color w:val="000000" w:themeColor="text1"/>
          <w:szCs w:val="24"/>
        </w:rPr>
        <w:t>2</w:t>
      </w:r>
      <w:r w:rsidRPr="0056384E">
        <w:rPr>
          <w:rFonts w:ascii="Arial" w:eastAsia="Times New Roman" w:hAnsi="Arial" w:cs="Arial"/>
          <w:color w:val="000000" w:themeColor="text1"/>
          <w:szCs w:val="24"/>
        </w:rPr>
        <w:t xml:space="preserve"> formos, užpildytos formos perduodamos teikėjui elektroniniu paštu arba PO nurodytomis </w:t>
      </w:r>
      <w:r w:rsidRPr="0056384E">
        <w:rPr>
          <w:rFonts w:ascii="Arial" w:eastAsia="Times New Roman" w:hAnsi="Arial" w:cs="Arial"/>
          <w:color w:val="000000" w:themeColor="text1"/>
          <w:szCs w:val="24"/>
        </w:rPr>
        <w:lastRenderedPageBreak/>
        <w:t xml:space="preserve">IT sistemomis iš karto, bet ne vėliau nei per 24 </w:t>
      </w:r>
      <w:r w:rsidR="002F3CFC">
        <w:rPr>
          <w:rFonts w:ascii="Arial" w:eastAsia="Times New Roman" w:hAnsi="Arial" w:cs="Arial"/>
          <w:color w:val="000000" w:themeColor="text1"/>
          <w:szCs w:val="24"/>
        </w:rPr>
        <w:t>val</w:t>
      </w:r>
      <w:r w:rsidRPr="0056384E">
        <w:rPr>
          <w:rFonts w:ascii="Arial" w:eastAsia="Times New Roman" w:hAnsi="Arial" w:cs="Arial"/>
          <w:color w:val="000000" w:themeColor="text1"/>
          <w:szCs w:val="24"/>
        </w:rPr>
        <w:t xml:space="preserve">. laiko, prašant pašalinti rastus neatitikimus (jeigu tokie buvo rasti) per Standarte nurodytą tokių neatitikimų pašalinimo laiką. </w:t>
      </w:r>
    </w:p>
    <w:p w14:paraId="5274A0EA"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bCs/>
          <w:color w:val="000000" w:themeColor="text1"/>
          <w:szCs w:val="24"/>
        </w:rPr>
        <w:t xml:space="preserve">Savikontrolės, vidinio ir išorės auditų metu užregistruotų </w:t>
      </w:r>
      <w:r w:rsidRPr="0056384E">
        <w:rPr>
          <w:rFonts w:ascii="Arial" w:eastAsia="Times New Roman" w:hAnsi="Arial" w:cs="Arial"/>
          <w:color w:val="000000" w:themeColor="text1"/>
          <w:szCs w:val="24"/>
        </w:rPr>
        <w:t>neatitikimų pašalinimo terminai pateikti Standarte, kurių teikėjas privalo laikytis, kai:</w:t>
      </w:r>
    </w:p>
    <w:p w14:paraId="5F4E2598" w14:textId="619A3B2D" w:rsidR="007A3C54" w:rsidRPr="0056384E" w:rsidRDefault="007A3C54" w:rsidP="0029570A">
      <w:pPr>
        <w:pStyle w:val="Sraopastraipa"/>
        <w:numPr>
          <w:ilvl w:val="2"/>
          <w:numId w:val="1"/>
        </w:numPr>
        <w:tabs>
          <w:tab w:val="left" w:pos="0"/>
          <w:tab w:val="left" w:pos="851"/>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 xml:space="preserve">labai aukštos rizikos kategorijos (A) funkcinės zonos apima </w:t>
      </w:r>
      <w:r w:rsidR="00D0099C" w:rsidRPr="0056384E">
        <w:rPr>
          <w:rFonts w:ascii="Arial" w:eastAsia="Times New Roman" w:hAnsi="Arial" w:cs="Arial"/>
          <w:color w:val="000000" w:themeColor="text1"/>
          <w:szCs w:val="24"/>
        </w:rPr>
        <w:t>statinius</w:t>
      </w:r>
      <w:r w:rsidR="00EF368A" w:rsidRPr="0056384E">
        <w:rPr>
          <w:rFonts w:ascii="Arial" w:eastAsia="Times New Roman" w:hAnsi="Arial" w:cs="Arial"/>
          <w:color w:val="000000" w:themeColor="text1"/>
          <w:szCs w:val="24"/>
        </w:rPr>
        <w:t>, patalpas</w:t>
      </w:r>
      <w:r w:rsidR="00D0099C" w:rsidRPr="0056384E">
        <w:rPr>
          <w:rFonts w:ascii="Arial" w:eastAsia="Times New Roman" w:hAnsi="Arial" w:cs="Arial"/>
          <w:color w:val="000000" w:themeColor="text1"/>
          <w:szCs w:val="24"/>
        </w:rPr>
        <w:t xml:space="preserve"> ir lauko</w:t>
      </w:r>
      <w:r w:rsidRPr="0056384E">
        <w:rPr>
          <w:rFonts w:ascii="Arial" w:eastAsia="Times New Roman" w:hAnsi="Arial" w:cs="Arial"/>
          <w:color w:val="000000" w:themeColor="text1"/>
          <w:szCs w:val="24"/>
        </w:rPr>
        <w:t xml:space="preserve"> teritorij</w:t>
      </w:r>
      <w:r w:rsidR="00D0099C" w:rsidRPr="0056384E">
        <w:rPr>
          <w:rFonts w:ascii="Arial" w:eastAsia="Times New Roman" w:hAnsi="Arial" w:cs="Arial"/>
          <w:color w:val="000000" w:themeColor="text1"/>
          <w:szCs w:val="24"/>
        </w:rPr>
        <w:t>as</w:t>
      </w:r>
      <w:r w:rsidRPr="0056384E">
        <w:rPr>
          <w:rFonts w:ascii="Arial" w:eastAsia="Times New Roman" w:hAnsi="Arial" w:cs="Arial"/>
          <w:color w:val="000000" w:themeColor="text1"/>
          <w:szCs w:val="24"/>
        </w:rPr>
        <w:t>, kurioms paslaugos teikiamos kasdien;</w:t>
      </w:r>
    </w:p>
    <w:p w14:paraId="54052A55" w14:textId="67CBE9CA" w:rsidR="007A3C54" w:rsidRPr="0056384E" w:rsidRDefault="007A3C54" w:rsidP="0029570A">
      <w:pPr>
        <w:pStyle w:val="Sraopastraipa"/>
        <w:numPr>
          <w:ilvl w:val="2"/>
          <w:numId w:val="1"/>
        </w:numPr>
        <w:tabs>
          <w:tab w:val="left" w:pos="0"/>
          <w:tab w:val="left" w:pos="851"/>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 xml:space="preserve">aukštos rizikos kategorijos (B) funkcinės zonos apima </w:t>
      </w:r>
      <w:r w:rsidR="00D0099C" w:rsidRPr="0056384E">
        <w:rPr>
          <w:rFonts w:ascii="Arial" w:eastAsia="Times New Roman" w:hAnsi="Arial" w:cs="Arial"/>
          <w:color w:val="000000" w:themeColor="text1"/>
          <w:szCs w:val="24"/>
        </w:rPr>
        <w:t>statinius</w:t>
      </w:r>
      <w:r w:rsidR="00EF368A" w:rsidRPr="0056384E">
        <w:rPr>
          <w:rFonts w:ascii="Arial" w:eastAsia="Times New Roman" w:hAnsi="Arial" w:cs="Arial"/>
          <w:color w:val="000000" w:themeColor="text1"/>
          <w:szCs w:val="24"/>
        </w:rPr>
        <w:t>, patalpas</w:t>
      </w:r>
      <w:r w:rsidR="00D0099C" w:rsidRPr="0056384E">
        <w:rPr>
          <w:rFonts w:ascii="Arial" w:eastAsia="Times New Roman" w:hAnsi="Arial" w:cs="Arial"/>
          <w:color w:val="000000" w:themeColor="text1"/>
          <w:szCs w:val="24"/>
        </w:rPr>
        <w:t xml:space="preserve"> ir lauko teritorijas</w:t>
      </w:r>
      <w:r w:rsidRPr="0056384E">
        <w:rPr>
          <w:rFonts w:ascii="Arial" w:eastAsia="Times New Roman" w:hAnsi="Arial" w:cs="Arial"/>
          <w:color w:val="000000" w:themeColor="text1"/>
          <w:szCs w:val="24"/>
        </w:rPr>
        <w:t xml:space="preserve">, kurioms paslaugos teikiamos 1 kartą per savaitę ir dažniau, bet rečiau nei 8.14.1. p. </w:t>
      </w:r>
    </w:p>
    <w:p w14:paraId="6535F138" w14:textId="17B49E74" w:rsidR="007A3C54" w:rsidRPr="0056384E" w:rsidRDefault="007A3C54" w:rsidP="0029570A">
      <w:pPr>
        <w:pStyle w:val="Sraopastraipa"/>
        <w:numPr>
          <w:ilvl w:val="2"/>
          <w:numId w:val="1"/>
        </w:numPr>
        <w:tabs>
          <w:tab w:val="left" w:pos="0"/>
          <w:tab w:val="left" w:pos="851"/>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 xml:space="preserve">vidutinės rizikos kategorijos (C) funkcinės zonos apima </w:t>
      </w:r>
      <w:r w:rsidR="00D0099C" w:rsidRPr="0056384E">
        <w:rPr>
          <w:rFonts w:ascii="Arial" w:eastAsia="Times New Roman" w:hAnsi="Arial" w:cs="Arial"/>
          <w:color w:val="000000" w:themeColor="text1"/>
          <w:szCs w:val="24"/>
        </w:rPr>
        <w:t>statinius</w:t>
      </w:r>
      <w:r w:rsidR="00EF368A" w:rsidRPr="0056384E">
        <w:rPr>
          <w:rFonts w:ascii="Arial" w:eastAsia="Times New Roman" w:hAnsi="Arial" w:cs="Arial"/>
          <w:color w:val="000000" w:themeColor="text1"/>
          <w:szCs w:val="24"/>
        </w:rPr>
        <w:t>, patalpas</w:t>
      </w:r>
      <w:r w:rsidR="00D0099C" w:rsidRPr="0056384E">
        <w:rPr>
          <w:rFonts w:ascii="Arial" w:eastAsia="Times New Roman" w:hAnsi="Arial" w:cs="Arial"/>
          <w:color w:val="000000" w:themeColor="text1"/>
          <w:szCs w:val="24"/>
        </w:rPr>
        <w:t xml:space="preserve"> ir lauko teritorijas</w:t>
      </w:r>
      <w:r w:rsidRPr="0056384E">
        <w:rPr>
          <w:rFonts w:ascii="Arial" w:eastAsia="Times New Roman" w:hAnsi="Arial" w:cs="Arial"/>
          <w:color w:val="000000" w:themeColor="text1"/>
          <w:szCs w:val="24"/>
        </w:rPr>
        <w:t>, kurioms paslaugos teikiamos rečiau nei 1 kartą per savaitę, bet ne dažniau nei 8.14.4 p.</w:t>
      </w:r>
    </w:p>
    <w:p w14:paraId="6173D239" w14:textId="4A55AD0A" w:rsidR="007A3C54" w:rsidRPr="0056384E" w:rsidRDefault="007A3C54" w:rsidP="0029570A">
      <w:pPr>
        <w:pStyle w:val="Sraopastraipa"/>
        <w:numPr>
          <w:ilvl w:val="2"/>
          <w:numId w:val="1"/>
        </w:numPr>
        <w:tabs>
          <w:tab w:val="left" w:pos="0"/>
          <w:tab w:val="left" w:pos="851"/>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eastAsia="Times New Roman" w:hAnsi="Arial" w:cs="Arial"/>
          <w:color w:val="000000" w:themeColor="text1"/>
          <w:szCs w:val="24"/>
        </w:rPr>
        <w:t xml:space="preserve">žemos rizikos kategorijos (D) funkcinės zonos apima </w:t>
      </w:r>
      <w:r w:rsidR="00D0099C" w:rsidRPr="0056384E">
        <w:rPr>
          <w:rFonts w:ascii="Arial" w:eastAsia="Times New Roman" w:hAnsi="Arial" w:cs="Arial"/>
          <w:color w:val="000000" w:themeColor="text1"/>
          <w:szCs w:val="24"/>
        </w:rPr>
        <w:t>statinius</w:t>
      </w:r>
      <w:r w:rsidR="00EF368A" w:rsidRPr="0056384E">
        <w:rPr>
          <w:rFonts w:ascii="Arial" w:eastAsia="Times New Roman" w:hAnsi="Arial" w:cs="Arial"/>
          <w:color w:val="000000" w:themeColor="text1"/>
          <w:szCs w:val="24"/>
        </w:rPr>
        <w:t>, patalpas</w:t>
      </w:r>
      <w:r w:rsidR="00D0099C" w:rsidRPr="0056384E">
        <w:rPr>
          <w:rFonts w:ascii="Arial" w:eastAsia="Times New Roman" w:hAnsi="Arial" w:cs="Arial"/>
          <w:color w:val="000000" w:themeColor="text1"/>
          <w:szCs w:val="24"/>
        </w:rPr>
        <w:t xml:space="preserve"> ir lauko teritorijas</w:t>
      </w:r>
      <w:r w:rsidRPr="0056384E">
        <w:rPr>
          <w:rFonts w:ascii="Arial" w:eastAsia="Times New Roman" w:hAnsi="Arial" w:cs="Arial"/>
          <w:color w:val="000000" w:themeColor="text1"/>
          <w:szCs w:val="24"/>
        </w:rPr>
        <w:t>, kurioms paslaugos teikiamos rečiau nei 1 kartą per mėnesį.</w:t>
      </w:r>
    </w:p>
    <w:p w14:paraId="3354CF97"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color w:val="000000" w:themeColor="text1"/>
          <w:szCs w:val="24"/>
        </w:rPr>
        <w:t>PO pareikalavus, teikėjas turi užtikrinti teikėjo atsakingų asmenų atvykimą į PO nurodytą objektą per 1 val. nuo tokio PO įspėjimo pateikimo. Esant pastaboms, pretenzijoms ar kitiems nenumatytiems atvejams, teikėjo atsakingas asmuo turi atvykti per PO tuo atveju nurodytą protingą laikotarpį</w:t>
      </w:r>
      <w:r w:rsidRPr="0056384E">
        <w:rPr>
          <w:rStyle w:val="Puslapioinaosnuoroda"/>
          <w:rFonts w:ascii="Arial" w:hAnsi="Arial" w:cs="Arial"/>
          <w:color w:val="000000" w:themeColor="text1"/>
          <w:szCs w:val="24"/>
        </w:rPr>
        <w:footnoteReference w:id="87"/>
      </w:r>
      <w:r w:rsidRPr="0056384E">
        <w:rPr>
          <w:rFonts w:ascii="Arial" w:hAnsi="Arial" w:cs="Arial"/>
          <w:color w:val="000000" w:themeColor="text1"/>
          <w:szCs w:val="24"/>
        </w:rPr>
        <w:t>. Esant darbų saugos pažeidimams arba rizikai žmogaus sveikatai</w:t>
      </w:r>
      <w:r w:rsidRPr="0056384E">
        <w:rPr>
          <w:rStyle w:val="Puslapioinaosnuoroda"/>
          <w:rFonts w:ascii="Arial" w:hAnsi="Arial" w:cs="Arial"/>
          <w:color w:val="000000" w:themeColor="text1"/>
          <w:szCs w:val="24"/>
        </w:rPr>
        <w:footnoteReference w:id="88"/>
      </w:r>
      <w:r w:rsidRPr="0056384E">
        <w:rPr>
          <w:rFonts w:ascii="Arial" w:hAnsi="Arial" w:cs="Arial"/>
          <w:color w:val="000000" w:themeColor="text1"/>
          <w:szCs w:val="24"/>
        </w:rPr>
        <w:t xml:space="preserve">, PO pareikalavus, teikėjo atsakingas asmuo turi atvykti nedelsiant, bet ne vėliau nei per 30 min. laiko nuo tokio PO pranešimo. </w:t>
      </w:r>
    </w:p>
    <w:p w14:paraId="57ACA97F" w14:textId="743758A5"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autoSpaceDE w:val="0"/>
        <w:autoSpaceDN w:val="0"/>
        <w:adjustRightInd w:val="0"/>
        <w:ind w:left="0" w:firstLine="567"/>
        <w:rPr>
          <w:rFonts w:ascii="Arial" w:hAnsi="Arial" w:cs="Arial"/>
          <w:b/>
          <w:color w:val="000000" w:themeColor="text1"/>
          <w:szCs w:val="24"/>
        </w:rPr>
      </w:pPr>
      <w:r w:rsidRPr="0056384E">
        <w:rPr>
          <w:rFonts w:ascii="Arial" w:hAnsi="Arial" w:cs="Arial"/>
          <w:color w:val="000000" w:themeColor="text1"/>
          <w:szCs w:val="24"/>
        </w:rPr>
        <w:t>Per ataskaitinį mėnesį</w:t>
      </w:r>
      <w:r w:rsidRPr="0056384E">
        <w:rPr>
          <w:rStyle w:val="Puslapioinaosnuoroda"/>
          <w:rFonts w:ascii="Arial" w:hAnsi="Arial" w:cs="Arial"/>
          <w:color w:val="000000" w:themeColor="text1"/>
          <w:szCs w:val="24"/>
        </w:rPr>
        <w:footnoteReference w:id="89"/>
      </w:r>
      <w:r w:rsidRPr="0056384E">
        <w:rPr>
          <w:rFonts w:ascii="Arial" w:hAnsi="Arial" w:cs="Arial"/>
          <w:color w:val="000000" w:themeColor="text1"/>
          <w:szCs w:val="24"/>
        </w:rPr>
        <w:t>, teikėjui didžiausias leistinas gauti pretenzijų skaičius iš PO – ne daugiau kaip 5 (penkios) pretenzijos, už kiekvieną papildomą pretenziją PO turi teisę taikyti Sutartyje numatyt</w:t>
      </w:r>
      <w:r w:rsidR="002F3CFC">
        <w:rPr>
          <w:rFonts w:ascii="Arial" w:hAnsi="Arial" w:cs="Arial"/>
          <w:color w:val="000000" w:themeColor="text1"/>
          <w:szCs w:val="24"/>
        </w:rPr>
        <w:t>a</w:t>
      </w:r>
      <w:r w:rsidRPr="0056384E">
        <w:rPr>
          <w:rFonts w:ascii="Arial" w:hAnsi="Arial" w:cs="Arial"/>
          <w:color w:val="000000" w:themeColor="text1"/>
          <w:szCs w:val="24"/>
        </w:rPr>
        <w:t>s sankcij</w:t>
      </w:r>
      <w:r w:rsidR="002F3CFC">
        <w:rPr>
          <w:rFonts w:ascii="Arial" w:hAnsi="Arial" w:cs="Arial"/>
          <w:color w:val="000000" w:themeColor="text1"/>
          <w:szCs w:val="24"/>
        </w:rPr>
        <w:t>a</w:t>
      </w:r>
      <w:r w:rsidRPr="0056384E">
        <w:rPr>
          <w:rFonts w:ascii="Arial" w:hAnsi="Arial" w:cs="Arial"/>
          <w:color w:val="000000" w:themeColor="text1"/>
          <w:szCs w:val="24"/>
        </w:rPr>
        <w:t>s. Visos pretenzijos turi būti pašalintos per PO nurodytą laikotarpį, to nepadarius PO turi teisę taikyti Sutartyje numatytas sankcijas už kiekvieną nepašalintą pretenziją ir už kiekvieną nepašalintos pretenzijos PO nurodytą pašalinimo laikotarpio praleidimą.</w:t>
      </w:r>
    </w:p>
    <w:p w14:paraId="15EF5E95" w14:textId="77777777" w:rsidR="007A3C54" w:rsidRPr="0056384E" w:rsidRDefault="007A3C54" w:rsidP="0056384E">
      <w:pPr>
        <w:pStyle w:val="Sraopastraipa"/>
        <w:tabs>
          <w:tab w:val="left" w:pos="0"/>
          <w:tab w:val="left" w:pos="851"/>
          <w:tab w:val="left" w:pos="993"/>
          <w:tab w:val="left" w:pos="1276"/>
          <w:tab w:val="left" w:pos="1560"/>
        </w:tabs>
        <w:autoSpaceDE w:val="0"/>
        <w:autoSpaceDN w:val="0"/>
        <w:adjustRightInd w:val="0"/>
        <w:ind w:left="0" w:firstLine="567"/>
        <w:rPr>
          <w:rFonts w:ascii="Arial" w:hAnsi="Arial" w:cs="Arial"/>
          <w:b/>
          <w:color w:val="000000" w:themeColor="text1"/>
          <w:szCs w:val="24"/>
        </w:rPr>
      </w:pPr>
    </w:p>
    <w:p w14:paraId="1B0C2DC2" w14:textId="77777777" w:rsidR="007A3C54" w:rsidRPr="0056384E" w:rsidRDefault="007A3C54" w:rsidP="0029570A">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olor w:val="000000" w:themeColor="text1"/>
          <w:szCs w:val="24"/>
        </w:rPr>
        <w:t>REIKALAVIMAI DĖL RAKTINIŲ VEIKLOS RODIKLIŲ (KPI)</w:t>
      </w:r>
    </w:p>
    <w:p w14:paraId="7A419E5A" w14:textId="4A32D85C"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PO reikalaujami raktiniai veiklos rodikliai (toliau – KPI) pateikti </w:t>
      </w:r>
      <w:r w:rsidR="00E86549" w:rsidRPr="0056384E">
        <w:rPr>
          <w:rFonts w:ascii="Arial" w:hAnsi="Arial" w:cs="Arial"/>
          <w:color w:val="000000" w:themeColor="text1"/>
          <w:szCs w:val="24"/>
        </w:rPr>
        <w:t>3</w:t>
      </w:r>
      <w:r w:rsidR="005C645A"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priede. Sutarties vykdymo metu teikėjas turi užtikrinti pastovų ir pilną paslaugų atitikimą nustatytiems techninės specifikacijos, Standarto ir Sutarties, ir kitų pirkimo dokumentų reikalavimams, ir KPI rodikliams. Pažeidus reikalavimus ir (ar) KPI rodiklį PO turi teisę taikyti numatytas Sutarties įvykdymo prievoles. PO turi teisę keisti ir koreguoti KPI rodiklius pagal pateiktus reikalavimus. </w:t>
      </w:r>
    </w:p>
    <w:p w14:paraId="4264D809"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PO neturi teisės įdiegti naujo KPI rodiklio, jeigu jo nėra reikalavimuose, išskyrus atvejus, kai tai suderinama su teikėju ir neprieštarauja teisės aktams. </w:t>
      </w:r>
    </w:p>
    <w:p w14:paraId="31C09621"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Naujo KPI rodiklio</w:t>
      </w:r>
      <w:r w:rsidRPr="0056384E">
        <w:rPr>
          <w:rStyle w:val="Puslapioinaosnuoroda"/>
          <w:rFonts w:ascii="Arial" w:hAnsi="Arial" w:cs="Arial"/>
          <w:color w:val="000000" w:themeColor="text1"/>
          <w:szCs w:val="24"/>
        </w:rPr>
        <w:footnoteReference w:id="90"/>
      </w:r>
      <w:r w:rsidRPr="0056384E">
        <w:rPr>
          <w:rFonts w:ascii="Arial" w:hAnsi="Arial" w:cs="Arial"/>
          <w:color w:val="000000" w:themeColor="text1"/>
          <w:szCs w:val="24"/>
        </w:rPr>
        <w:t xml:space="preserve"> ištaisymo laikotarpis nustatomas pagal panašaus KPI rodiklio ištaisymo laikotarpį</w:t>
      </w:r>
      <w:r w:rsidRPr="0056384E">
        <w:rPr>
          <w:rStyle w:val="Puslapioinaosnuoroda"/>
          <w:rFonts w:ascii="Arial" w:hAnsi="Arial" w:cs="Arial"/>
          <w:color w:val="000000" w:themeColor="text1"/>
          <w:szCs w:val="24"/>
        </w:rPr>
        <w:footnoteReference w:id="91"/>
      </w:r>
      <w:r w:rsidRPr="0056384E">
        <w:rPr>
          <w:rFonts w:ascii="Arial" w:hAnsi="Arial" w:cs="Arial"/>
          <w:color w:val="000000" w:themeColor="text1"/>
          <w:szCs w:val="24"/>
        </w:rPr>
        <w:t>.</w:t>
      </w:r>
    </w:p>
    <w:p w14:paraId="444C470E" w14:textId="7777777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KPI rodikliai ir ištaisymo laikotarpiai turi būti peržiūrimi ne rečiau nei kas metai laiko su PO suderintu laiku. Peržiūros metu KPI rodikliai gali būti pakeisti naujais PO ir teikėjo tarpusavio sutarimu, kiek tai neprieštarauja 9.1. ir 9.2. p. punktuose nustatytiems reikalavimams. </w:t>
      </w:r>
    </w:p>
    <w:p w14:paraId="3D4EC079" w14:textId="2FABD537"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pašalinti pažeistą KPI rodiklį per nurodytą ištaisymo laiką, neištaisius KPI rodiklio per nurodytą laikotarpį, PO turi teisę taikyti numatytas Sutarties įvykdymo prievoles</w:t>
      </w:r>
      <w:r w:rsidRPr="0056384E">
        <w:rPr>
          <w:rStyle w:val="Puslapioinaosnuoroda"/>
          <w:rFonts w:ascii="Arial" w:hAnsi="Arial" w:cs="Arial"/>
          <w:color w:val="000000" w:themeColor="text1"/>
          <w:szCs w:val="24"/>
        </w:rPr>
        <w:footnoteReference w:id="92"/>
      </w:r>
      <w:r w:rsidRPr="0056384E">
        <w:rPr>
          <w:rFonts w:ascii="Arial" w:hAnsi="Arial" w:cs="Arial"/>
          <w:color w:val="000000" w:themeColor="text1"/>
          <w:szCs w:val="24"/>
        </w:rPr>
        <w:t xml:space="preserve"> už kiekvieną KPI pažeidimą ir už kiekvieną pažeisto KPI rodiklio neištaisytą pažeidimo laikotarpį (žr. </w:t>
      </w:r>
      <w:r w:rsidR="00E86549" w:rsidRPr="0056384E">
        <w:rPr>
          <w:rFonts w:ascii="Arial" w:hAnsi="Arial" w:cs="Arial"/>
          <w:color w:val="000000" w:themeColor="text1"/>
          <w:szCs w:val="24"/>
        </w:rPr>
        <w:t>3</w:t>
      </w:r>
      <w:r w:rsidRPr="0056384E">
        <w:rPr>
          <w:rFonts w:ascii="Arial" w:hAnsi="Arial" w:cs="Arial"/>
          <w:color w:val="000000" w:themeColor="text1"/>
          <w:szCs w:val="24"/>
        </w:rPr>
        <w:t xml:space="preserve"> priedą). Teikėjas turi teikti KPI rodiklių ataskaitas PO kiekvieną </w:t>
      </w:r>
      <w:r w:rsidRPr="0056384E">
        <w:rPr>
          <w:rFonts w:ascii="Arial" w:hAnsi="Arial" w:cs="Arial"/>
          <w:color w:val="000000" w:themeColor="text1"/>
          <w:szCs w:val="24"/>
        </w:rPr>
        <w:lastRenderedPageBreak/>
        <w:t>ataskaitinį mėnesį. Ataskaitos formos ir Sutarties vykdymo metu teikiamų ataskaitų pristatymo datos turi būti suderintos su PO ne vėliau nei per 5 d. d. po Sutarties įsigaliojimo.</w:t>
      </w:r>
    </w:p>
    <w:p w14:paraId="05D4D868" w14:textId="77777777" w:rsidR="007A3C54" w:rsidRPr="0056384E" w:rsidRDefault="007A3C54" w:rsidP="0056384E">
      <w:pPr>
        <w:pStyle w:val="Sraopastraipa"/>
        <w:tabs>
          <w:tab w:val="left" w:pos="0"/>
          <w:tab w:val="left" w:pos="851"/>
          <w:tab w:val="left" w:pos="1276"/>
          <w:tab w:val="left" w:pos="1560"/>
        </w:tabs>
        <w:autoSpaceDE w:val="0"/>
        <w:autoSpaceDN w:val="0"/>
        <w:adjustRightInd w:val="0"/>
        <w:ind w:left="0" w:firstLine="567"/>
        <w:rPr>
          <w:rFonts w:ascii="Arial" w:hAnsi="Arial" w:cs="Arial"/>
          <w:b/>
          <w:color w:val="000000" w:themeColor="text1"/>
          <w:szCs w:val="24"/>
        </w:rPr>
      </w:pPr>
    </w:p>
    <w:p w14:paraId="517EC201" w14:textId="0D6E9E3E" w:rsidR="007A3C54" w:rsidRPr="0056384E" w:rsidRDefault="007A3C54" w:rsidP="0029570A">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olor w:val="000000" w:themeColor="text1"/>
          <w:szCs w:val="24"/>
        </w:rPr>
        <w:t>REIKALAVIMAI PAGRINDINEI TERITORIJOS VALYMO IR PRIEŽIŪROS PASLAUGAI (TVPP)</w:t>
      </w:r>
    </w:p>
    <w:p w14:paraId="3006269A" w14:textId="59658321" w:rsidR="007A3C54" w:rsidRPr="0056384E" w:rsidRDefault="00E36587"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hAnsi="Arial" w:cs="Arial"/>
          <w:b/>
          <w:bCs/>
          <w:color w:val="000000" w:themeColor="text1"/>
          <w:szCs w:val="24"/>
        </w:rPr>
        <w:t>P</w:t>
      </w:r>
      <w:r w:rsidR="007A3C54" w:rsidRPr="0056384E">
        <w:rPr>
          <w:rFonts w:ascii="Arial" w:hAnsi="Arial" w:cs="Arial"/>
          <w:b/>
          <w:bCs/>
          <w:color w:val="000000" w:themeColor="text1"/>
          <w:szCs w:val="24"/>
        </w:rPr>
        <w:t>agrindinė teritorijos valymo ir priežiūros paslauga (toliau – TVPP)</w:t>
      </w:r>
      <w:r w:rsidR="007A3C54" w:rsidRPr="0056384E">
        <w:rPr>
          <w:rFonts w:ascii="Arial" w:hAnsi="Arial" w:cs="Arial"/>
          <w:color w:val="000000" w:themeColor="text1"/>
          <w:szCs w:val="24"/>
        </w:rPr>
        <w:t xml:space="preserve"> užsakoma pagal PO poreikį. TVPP </w:t>
      </w:r>
      <w:r w:rsidRPr="0056384E">
        <w:rPr>
          <w:rFonts w:ascii="Arial" w:hAnsi="Arial" w:cs="Arial"/>
          <w:color w:val="000000" w:themeColor="text1"/>
          <w:szCs w:val="24"/>
        </w:rPr>
        <w:t>apima PO</w:t>
      </w:r>
      <w:r w:rsidR="00150569" w:rsidRPr="0056384E">
        <w:rPr>
          <w:rFonts w:ascii="Arial" w:hAnsi="Arial" w:cs="Arial"/>
          <w:color w:val="000000" w:themeColor="text1"/>
          <w:szCs w:val="24"/>
        </w:rPr>
        <w:t xml:space="preserve"> nurodytos</w:t>
      </w:r>
      <w:r w:rsidR="007A3C54" w:rsidRPr="0056384E">
        <w:rPr>
          <w:rFonts w:ascii="Arial" w:hAnsi="Arial" w:cs="Arial"/>
          <w:color w:val="000000" w:themeColor="text1"/>
          <w:szCs w:val="24"/>
        </w:rPr>
        <w:t xml:space="preserve"> lauko teritorijos, įskaitant jų ir jose esančių elementų paviršių ir dangų, valymo bei priežiūros paslaugas</w:t>
      </w:r>
      <w:r w:rsidR="00D0099C" w:rsidRPr="0056384E">
        <w:rPr>
          <w:rFonts w:ascii="Arial" w:hAnsi="Arial" w:cs="Arial"/>
          <w:color w:val="000000" w:themeColor="text1"/>
          <w:szCs w:val="24"/>
        </w:rPr>
        <w:t xml:space="preserve"> ir darbu</w:t>
      </w:r>
      <w:r w:rsidR="00150569" w:rsidRPr="0056384E">
        <w:rPr>
          <w:rFonts w:ascii="Arial" w:hAnsi="Arial" w:cs="Arial"/>
          <w:color w:val="000000" w:themeColor="text1"/>
          <w:szCs w:val="24"/>
        </w:rPr>
        <w:t>s,</w:t>
      </w:r>
      <w:r w:rsidR="007A3C54" w:rsidRPr="0056384E">
        <w:rPr>
          <w:rFonts w:ascii="Arial" w:hAnsi="Arial" w:cs="Arial"/>
          <w:color w:val="000000" w:themeColor="text1"/>
          <w:szCs w:val="24"/>
        </w:rPr>
        <w:t xml:space="preserve"> kuri</w:t>
      </w:r>
      <w:r w:rsidR="00D0099C" w:rsidRPr="0056384E">
        <w:rPr>
          <w:rFonts w:ascii="Arial" w:hAnsi="Arial" w:cs="Arial"/>
          <w:color w:val="000000" w:themeColor="text1"/>
          <w:szCs w:val="24"/>
        </w:rPr>
        <w:t>uos</w:t>
      </w:r>
      <w:r w:rsidR="007A3C54" w:rsidRPr="0056384E">
        <w:rPr>
          <w:rFonts w:ascii="Arial" w:hAnsi="Arial" w:cs="Arial"/>
          <w:color w:val="000000" w:themeColor="text1"/>
          <w:szCs w:val="24"/>
        </w:rPr>
        <w:t xml:space="preserve"> savo sąskaita teikėjas turi suteikti ir kuri</w:t>
      </w:r>
      <w:r w:rsidR="00D0099C" w:rsidRPr="0056384E">
        <w:rPr>
          <w:rFonts w:ascii="Arial" w:hAnsi="Arial" w:cs="Arial"/>
          <w:color w:val="000000" w:themeColor="text1"/>
          <w:szCs w:val="24"/>
        </w:rPr>
        <w:t>e</w:t>
      </w:r>
      <w:r w:rsidR="007A3C54" w:rsidRPr="0056384E">
        <w:rPr>
          <w:rFonts w:ascii="Arial" w:hAnsi="Arial" w:cs="Arial"/>
          <w:color w:val="000000" w:themeColor="text1"/>
          <w:szCs w:val="24"/>
        </w:rPr>
        <w:t xml:space="preserve"> apima:</w:t>
      </w:r>
      <w:r w:rsidR="00D0099C"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atliekų surinkimą ir išvežimą bei </w:t>
      </w:r>
      <w:r w:rsidR="007A3C54" w:rsidRPr="0056384E">
        <w:rPr>
          <w:rFonts w:ascii="Arial" w:hAnsi="Arial" w:cs="Arial"/>
          <w:color w:val="000000" w:themeColor="text1"/>
          <w:szCs w:val="24"/>
        </w:rPr>
        <w:t>lauko teritorijų, įskaitant jų ir jose esančių elementų paviršių ir dangų, valymą ir priežiūrą pagal PO nurodytą dažnumą teikėjo sąskaita;</w:t>
      </w:r>
      <w:r w:rsidRPr="0056384E">
        <w:rPr>
          <w:rFonts w:ascii="Arial" w:hAnsi="Arial" w:cs="Arial"/>
          <w:color w:val="000000" w:themeColor="text1"/>
          <w:szCs w:val="24"/>
        </w:rPr>
        <w:t xml:space="preserve"> </w:t>
      </w:r>
      <w:r w:rsidR="007A3C54" w:rsidRPr="0056384E">
        <w:rPr>
          <w:rFonts w:ascii="Arial" w:hAnsi="Arial" w:cs="Arial"/>
          <w:color w:val="000000" w:themeColor="text1"/>
          <w:szCs w:val="24"/>
        </w:rPr>
        <w:t xml:space="preserve">periodinį </w:t>
      </w:r>
      <w:r w:rsidR="002C4946" w:rsidRPr="0056384E">
        <w:rPr>
          <w:rFonts w:ascii="Arial" w:hAnsi="Arial" w:cs="Arial"/>
          <w:color w:val="000000" w:themeColor="text1"/>
          <w:szCs w:val="24"/>
        </w:rPr>
        <w:t xml:space="preserve">/ generalinį </w:t>
      </w:r>
      <w:r w:rsidR="007A3C54" w:rsidRPr="0056384E">
        <w:rPr>
          <w:rFonts w:ascii="Arial" w:hAnsi="Arial" w:cs="Arial"/>
          <w:color w:val="000000" w:themeColor="text1"/>
          <w:szCs w:val="24"/>
        </w:rPr>
        <w:t xml:space="preserve">valymą bei pilną techninės specifikacijos, Standarto, pirkimo dokumentų ir Sutarties reikalavimų įvykdymą teikėjo sąskaita; PO reikalaujamų paslaugų ir priimtinų rezultatų suteikimą, įskaitant darbo resursų, </w:t>
      </w:r>
      <w:r w:rsidR="00D0099C" w:rsidRPr="0056384E">
        <w:rPr>
          <w:rFonts w:ascii="Arial" w:hAnsi="Arial" w:cs="Arial"/>
          <w:color w:val="000000" w:themeColor="text1"/>
          <w:szCs w:val="24"/>
        </w:rPr>
        <w:t>technikos</w:t>
      </w:r>
      <w:r w:rsidR="00B319CB" w:rsidRPr="0056384E">
        <w:rPr>
          <w:rFonts w:ascii="Arial" w:hAnsi="Arial" w:cs="Arial"/>
          <w:color w:val="000000" w:themeColor="text1"/>
          <w:szCs w:val="24"/>
        </w:rPr>
        <w:t xml:space="preserve">, </w:t>
      </w:r>
      <w:r w:rsidR="007A3C54" w:rsidRPr="0056384E">
        <w:rPr>
          <w:rFonts w:ascii="Arial" w:hAnsi="Arial" w:cs="Arial"/>
          <w:color w:val="000000" w:themeColor="text1"/>
          <w:szCs w:val="24"/>
        </w:rPr>
        <w:t>priemonių, įrangos, įrankių, šiukšlių maišų</w:t>
      </w:r>
      <w:r w:rsidR="00150569" w:rsidRPr="0056384E">
        <w:rPr>
          <w:rFonts w:ascii="Arial" w:hAnsi="Arial" w:cs="Arial"/>
          <w:color w:val="000000" w:themeColor="text1"/>
          <w:szCs w:val="24"/>
        </w:rPr>
        <w:t>,</w:t>
      </w:r>
      <w:r w:rsidR="007A3C54" w:rsidRPr="0056384E">
        <w:rPr>
          <w:rFonts w:ascii="Arial" w:hAnsi="Arial" w:cs="Arial"/>
          <w:color w:val="000000" w:themeColor="text1"/>
          <w:szCs w:val="24"/>
        </w:rPr>
        <w:t xml:space="preserve"> </w:t>
      </w:r>
      <w:r w:rsidR="007A3C54" w:rsidRPr="0056384E">
        <w:rPr>
          <w:rFonts w:ascii="Arial" w:hAnsi="Arial" w:cs="Arial"/>
          <w:color w:val="000000" w:themeColor="text1"/>
          <w:szCs w:val="24"/>
          <w:shd w:val="clear" w:color="auto" w:fill="FFFFFF"/>
        </w:rPr>
        <w:t>smėlio, granitinės skaldelės, sniegą tirpdančių priemonių aprūpinimu, teikėjo sąskaita.</w:t>
      </w:r>
      <w:r w:rsidR="007A3C54" w:rsidRPr="0056384E">
        <w:rPr>
          <w:rFonts w:ascii="Arial" w:hAnsi="Arial" w:cs="Arial"/>
          <w:color w:val="000000" w:themeColor="text1"/>
          <w:szCs w:val="24"/>
        </w:rPr>
        <w:t xml:space="preserve"> </w:t>
      </w:r>
    </w:p>
    <w:p w14:paraId="5B59A6A3" w14:textId="03057AFD" w:rsidR="00E36587"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Teikiant TVPP teikėjas turi užtikrinti v</w:t>
      </w:r>
      <w:r w:rsidRPr="0056384E">
        <w:rPr>
          <w:rFonts w:ascii="Arial" w:eastAsia="Times New Roman" w:hAnsi="Arial" w:cs="Arial"/>
          <w:color w:val="000000" w:themeColor="text1"/>
          <w:szCs w:val="24"/>
        </w:rPr>
        <w:t>isais metų laikais nuolatinę</w:t>
      </w:r>
      <w:r w:rsidR="00F63A88" w:rsidRPr="0056384E">
        <w:rPr>
          <w:rFonts w:ascii="Arial" w:eastAsia="Times New Roman" w:hAnsi="Arial" w:cs="Arial"/>
          <w:color w:val="000000" w:themeColor="text1"/>
          <w:szCs w:val="24"/>
        </w:rPr>
        <w:t xml:space="preserve"> </w:t>
      </w:r>
      <w:r w:rsidRPr="0056384E">
        <w:rPr>
          <w:rFonts w:ascii="Arial" w:eastAsia="Times New Roman" w:hAnsi="Arial" w:cs="Arial"/>
          <w:color w:val="000000" w:themeColor="text1"/>
          <w:szCs w:val="24"/>
        </w:rPr>
        <w:t>lauko teritorijos priežiūrą ir valymą</w:t>
      </w:r>
      <w:r w:rsidR="00E36587" w:rsidRPr="0056384E">
        <w:rPr>
          <w:rFonts w:ascii="Arial" w:eastAsia="Times New Roman" w:hAnsi="Arial" w:cs="Arial"/>
          <w:color w:val="000000" w:themeColor="text1"/>
          <w:szCs w:val="24"/>
        </w:rPr>
        <w:t xml:space="preserve"> </w:t>
      </w:r>
      <w:r w:rsidR="00A33310" w:rsidRPr="0056384E">
        <w:rPr>
          <w:rFonts w:ascii="Arial" w:eastAsia="Times New Roman" w:hAnsi="Arial" w:cs="Arial"/>
          <w:color w:val="000000" w:themeColor="text1"/>
          <w:szCs w:val="24"/>
        </w:rPr>
        <w:t>bei</w:t>
      </w:r>
      <w:r w:rsidR="00E36587" w:rsidRPr="0056384E">
        <w:rPr>
          <w:rFonts w:ascii="Arial" w:eastAsia="Times New Roman" w:hAnsi="Arial" w:cs="Arial"/>
          <w:color w:val="000000" w:themeColor="text1"/>
          <w:szCs w:val="24"/>
        </w:rPr>
        <w:t xml:space="preserve"> suteikti</w:t>
      </w:r>
      <w:r w:rsidRPr="0056384E">
        <w:rPr>
          <w:rFonts w:ascii="Arial" w:eastAsia="Times New Roman" w:hAnsi="Arial" w:cs="Arial"/>
          <w:color w:val="000000" w:themeColor="text1"/>
          <w:szCs w:val="24"/>
        </w:rPr>
        <w:t xml:space="preserve"> reikalaujamus rezultatus</w:t>
      </w:r>
      <w:r w:rsidRPr="0056384E">
        <w:rPr>
          <w:rStyle w:val="Puslapioinaosnuoroda"/>
          <w:rFonts w:ascii="Arial" w:eastAsia="Times New Roman" w:hAnsi="Arial" w:cs="Arial"/>
          <w:color w:val="000000" w:themeColor="text1"/>
          <w:szCs w:val="24"/>
        </w:rPr>
        <w:footnoteReference w:id="93"/>
      </w:r>
      <w:r w:rsidRPr="0056384E">
        <w:rPr>
          <w:rFonts w:ascii="Arial" w:eastAsia="Times New Roman" w:hAnsi="Arial" w:cs="Arial"/>
          <w:color w:val="000000" w:themeColor="text1"/>
          <w:szCs w:val="24"/>
        </w:rPr>
        <w:t xml:space="preserve"> pagal pateiktus PO reikalavimus. Teikėjas visais metų laikais turi valyti ir prižiūrėti visus lauko teritorijos elementus</w:t>
      </w:r>
      <w:r w:rsidRPr="0056384E">
        <w:rPr>
          <w:rStyle w:val="Puslapioinaosnuoroda"/>
          <w:rFonts w:ascii="Arial" w:eastAsia="Times New Roman" w:hAnsi="Arial" w:cs="Arial"/>
          <w:color w:val="000000" w:themeColor="text1"/>
          <w:szCs w:val="24"/>
        </w:rPr>
        <w:footnoteReference w:id="94"/>
      </w:r>
      <w:r w:rsidRPr="0056384E">
        <w:rPr>
          <w:rFonts w:ascii="Arial" w:eastAsia="Times New Roman" w:hAnsi="Arial" w:cs="Arial"/>
          <w:color w:val="000000" w:themeColor="text1"/>
          <w:szCs w:val="24"/>
        </w:rPr>
        <w:t>, įskaitant augalijos grupės elementus</w:t>
      </w:r>
      <w:r w:rsidRPr="0056384E">
        <w:rPr>
          <w:rStyle w:val="Puslapioinaosnuoroda"/>
          <w:rFonts w:ascii="Arial" w:eastAsia="Times New Roman" w:hAnsi="Arial" w:cs="Arial"/>
          <w:color w:val="000000" w:themeColor="text1"/>
          <w:szCs w:val="24"/>
        </w:rPr>
        <w:footnoteReference w:id="95"/>
      </w:r>
      <w:r w:rsidRPr="0056384E">
        <w:rPr>
          <w:rFonts w:ascii="Arial" w:eastAsia="Times New Roman" w:hAnsi="Arial" w:cs="Arial"/>
          <w:color w:val="000000" w:themeColor="text1"/>
          <w:szCs w:val="24"/>
        </w:rPr>
        <w:t>, kietosios dangos grupės elementus</w:t>
      </w:r>
      <w:r w:rsidRPr="0056384E">
        <w:rPr>
          <w:rStyle w:val="Puslapioinaosnuoroda"/>
          <w:rFonts w:ascii="Arial" w:eastAsia="Times New Roman" w:hAnsi="Arial" w:cs="Arial"/>
          <w:color w:val="000000" w:themeColor="text1"/>
          <w:szCs w:val="24"/>
        </w:rPr>
        <w:footnoteReference w:id="96"/>
      </w:r>
      <w:r w:rsidRPr="0056384E">
        <w:rPr>
          <w:rFonts w:ascii="Arial" w:eastAsiaTheme="minorEastAsia" w:hAnsi="Arial" w:cs="Arial"/>
          <w:color w:val="000000" w:themeColor="text1"/>
          <w:szCs w:val="24"/>
        </w:rPr>
        <w:t>, lauko inventoriaus grupės elementus</w:t>
      </w:r>
      <w:r w:rsidRPr="0056384E">
        <w:rPr>
          <w:rStyle w:val="Puslapioinaosnuoroda"/>
          <w:rFonts w:ascii="Arial" w:eastAsiaTheme="minorEastAsia" w:hAnsi="Arial" w:cs="Arial"/>
          <w:color w:val="000000" w:themeColor="text1"/>
          <w:szCs w:val="24"/>
        </w:rPr>
        <w:footnoteReference w:id="97"/>
      </w:r>
      <w:r w:rsidRPr="0056384E">
        <w:rPr>
          <w:rFonts w:ascii="Arial" w:eastAsiaTheme="minorEastAsia" w:hAnsi="Arial" w:cs="Arial"/>
          <w:color w:val="000000" w:themeColor="text1"/>
          <w:szCs w:val="24"/>
        </w:rPr>
        <w:t xml:space="preserve"> bei su pastatu susijusio inventoriaus grupės elementus</w:t>
      </w:r>
      <w:r w:rsidRPr="0056384E">
        <w:rPr>
          <w:rStyle w:val="Puslapioinaosnuoroda"/>
          <w:rFonts w:ascii="Arial" w:eastAsiaTheme="minorEastAsia" w:hAnsi="Arial" w:cs="Arial"/>
          <w:color w:val="000000" w:themeColor="text1"/>
          <w:szCs w:val="24"/>
        </w:rPr>
        <w:footnoteReference w:id="98"/>
      </w:r>
      <w:r w:rsidRPr="0056384E">
        <w:rPr>
          <w:rFonts w:ascii="Arial" w:eastAsiaTheme="minorEastAsia" w:hAnsi="Arial" w:cs="Arial"/>
          <w:color w:val="000000" w:themeColor="text1"/>
          <w:szCs w:val="24"/>
        </w:rPr>
        <w:t xml:space="preserve"> </w:t>
      </w:r>
      <w:r w:rsidRPr="0056384E">
        <w:rPr>
          <w:rFonts w:ascii="Arial" w:eastAsia="Times New Roman" w:hAnsi="Arial" w:cs="Arial"/>
          <w:color w:val="000000" w:themeColor="text1"/>
          <w:szCs w:val="24"/>
        </w:rPr>
        <w:t>ir užtikrinti bendrą tvarką PO užsakomose teritorijos vietose bei visų elementų atitikimą pateiktiems švaros, kokybės ir kokybiniam kriterijui</w:t>
      </w:r>
      <w:r w:rsidRPr="0056384E">
        <w:rPr>
          <w:rStyle w:val="Puslapioinaosnuoroda"/>
          <w:rFonts w:ascii="Arial" w:eastAsia="Times New Roman" w:hAnsi="Arial" w:cs="Arial"/>
          <w:color w:val="000000" w:themeColor="text1"/>
          <w:szCs w:val="24"/>
        </w:rPr>
        <w:footnoteReference w:id="99"/>
      </w:r>
      <w:r w:rsidR="004322D5" w:rsidRPr="0056384E">
        <w:rPr>
          <w:rFonts w:ascii="Arial" w:eastAsia="Times New Roman" w:hAnsi="Arial" w:cs="Arial"/>
          <w:color w:val="000000" w:themeColor="text1"/>
          <w:szCs w:val="24"/>
        </w:rPr>
        <w:t xml:space="preserve"> paslaugų teikimo metu</w:t>
      </w:r>
      <w:r w:rsidRPr="0056384E">
        <w:rPr>
          <w:rFonts w:ascii="Arial" w:eastAsia="Times New Roman" w:hAnsi="Arial" w:cs="Arial"/>
          <w:color w:val="000000" w:themeColor="text1"/>
          <w:szCs w:val="24"/>
        </w:rPr>
        <w:t>. Visų elementų</w:t>
      </w:r>
      <w:r w:rsidRPr="0056384E">
        <w:rPr>
          <w:rStyle w:val="Puslapioinaosnuoroda"/>
          <w:rFonts w:ascii="Arial" w:eastAsia="Times New Roman" w:hAnsi="Arial" w:cs="Arial"/>
          <w:color w:val="000000" w:themeColor="text1"/>
          <w:szCs w:val="24"/>
        </w:rPr>
        <w:footnoteReference w:id="100"/>
      </w:r>
      <w:r w:rsidRPr="0056384E">
        <w:rPr>
          <w:rFonts w:ascii="Arial" w:eastAsia="Times New Roman" w:hAnsi="Arial" w:cs="Arial"/>
          <w:color w:val="000000" w:themeColor="text1"/>
          <w:szCs w:val="24"/>
        </w:rPr>
        <w:t xml:space="preserve"> paviršiai turi būti nuvalomi pilnai, nepriklausomai nuo to ar yra, ar nėra nešvarumų ir neatitikimų reikalavimas, pagal teikėjo sudarytą ir PO patvirtintą orientacinį valymo planą (VP). Kaskart teikdamas TVPP teikėjas turi užtikrinti 5.</w:t>
      </w:r>
      <w:r w:rsidR="00F63A88" w:rsidRPr="0056384E">
        <w:rPr>
          <w:rFonts w:ascii="Arial" w:eastAsia="Times New Roman" w:hAnsi="Arial" w:cs="Arial"/>
          <w:color w:val="000000" w:themeColor="text1"/>
          <w:szCs w:val="24"/>
        </w:rPr>
        <w:t>2</w:t>
      </w:r>
      <w:r w:rsidR="00DB2037" w:rsidRPr="0056384E">
        <w:rPr>
          <w:rFonts w:ascii="Arial" w:eastAsia="Times New Roman" w:hAnsi="Arial" w:cs="Arial"/>
          <w:color w:val="000000" w:themeColor="text1"/>
          <w:szCs w:val="24"/>
        </w:rPr>
        <w:t>1</w:t>
      </w:r>
      <w:r w:rsidRPr="0056384E">
        <w:rPr>
          <w:rFonts w:ascii="Arial" w:eastAsia="Times New Roman" w:hAnsi="Arial" w:cs="Arial"/>
          <w:color w:val="000000" w:themeColor="text1"/>
          <w:szCs w:val="24"/>
        </w:rPr>
        <w:t xml:space="preserve">. p. ir kitus šioje techninėje specifikacijoje, jos prieduose, Standarte ir kituose pirkimo dokumentuose bei Sutartyje pateiktus reikalavimus. </w:t>
      </w:r>
    </w:p>
    <w:p w14:paraId="7703B3EA" w14:textId="5D352858" w:rsidR="007A3C54"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eastAsia="Times New Roman" w:hAnsi="Arial" w:cs="Arial"/>
          <w:color w:val="000000" w:themeColor="text1"/>
          <w:szCs w:val="24"/>
        </w:rPr>
        <w:t xml:space="preserve">TVPP teikėjas turi teikti </w:t>
      </w:r>
      <w:r w:rsidRPr="0056384E">
        <w:rPr>
          <w:rFonts w:ascii="Arial" w:hAnsi="Arial" w:cs="Arial"/>
          <w:color w:val="000000" w:themeColor="text1"/>
          <w:szCs w:val="24"/>
        </w:rPr>
        <w:t xml:space="preserve">kiekvieną </w:t>
      </w:r>
      <w:r w:rsidR="004322D5" w:rsidRPr="0056384E">
        <w:rPr>
          <w:rFonts w:ascii="Arial" w:hAnsi="Arial" w:cs="Arial"/>
          <w:color w:val="000000" w:themeColor="text1"/>
          <w:szCs w:val="24"/>
        </w:rPr>
        <w:t>kalendorinę dieną</w:t>
      </w:r>
      <w:r w:rsidR="00F63A88" w:rsidRPr="0056384E">
        <w:rPr>
          <w:rFonts w:ascii="Arial" w:hAnsi="Arial" w:cs="Arial"/>
          <w:color w:val="000000" w:themeColor="text1"/>
          <w:szCs w:val="24"/>
        </w:rPr>
        <w:t>, įskaitant savaitgalius ir šventines dienas</w:t>
      </w:r>
      <w:r w:rsidR="00E36587" w:rsidRPr="0056384E">
        <w:rPr>
          <w:rFonts w:ascii="Arial" w:hAnsi="Arial" w:cs="Arial"/>
          <w:color w:val="000000" w:themeColor="text1"/>
          <w:szCs w:val="24"/>
        </w:rPr>
        <w:t>, išskyrus atvejus jeigu PO nurodo kitaip.</w:t>
      </w:r>
      <w:r w:rsidRPr="0056384E">
        <w:rPr>
          <w:rFonts w:ascii="Arial" w:hAnsi="Arial" w:cs="Arial"/>
          <w:color w:val="000000" w:themeColor="text1"/>
          <w:szCs w:val="24"/>
        </w:rPr>
        <w:t xml:space="preserve"> </w:t>
      </w:r>
    </w:p>
    <w:p w14:paraId="641A0D45" w14:textId="08DB2BBC" w:rsidR="007A3C54" w:rsidRPr="0056384E" w:rsidRDefault="007A3C54" w:rsidP="0029570A">
      <w:pPr>
        <w:pStyle w:val="Sraopastraipa"/>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color w:val="000000" w:themeColor="text1"/>
          <w:szCs w:val="24"/>
        </w:rPr>
      </w:pPr>
      <w:r w:rsidRPr="0056384E">
        <w:rPr>
          <w:rFonts w:ascii="Arial" w:eastAsia="Times New Roman" w:hAnsi="Arial" w:cs="Arial"/>
          <w:color w:val="000000" w:themeColor="text1"/>
          <w:szCs w:val="24"/>
        </w:rPr>
        <w:t>Teikiant TVPP, teikėjas</w:t>
      </w:r>
      <w:r w:rsidR="0077382A" w:rsidRPr="0056384E">
        <w:rPr>
          <w:rFonts w:ascii="Arial" w:eastAsia="Times New Roman" w:hAnsi="Arial" w:cs="Arial"/>
          <w:color w:val="000000" w:themeColor="text1"/>
          <w:szCs w:val="24"/>
        </w:rPr>
        <w:t xml:space="preserve"> savo sąskaita</w:t>
      </w:r>
      <w:r w:rsidRPr="0056384E">
        <w:rPr>
          <w:rFonts w:ascii="Arial" w:eastAsia="Times New Roman" w:hAnsi="Arial" w:cs="Arial"/>
          <w:color w:val="000000" w:themeColor="text1"/>
          <w:szCs w:val="24"/>
        </w:rPr>
        <w:t xml:space="preserve"> turi atlikti bet kokius periodinius / generalinius valymo ir priežiūros</w:t>
      </w:r>
      <w:r w:rsidR="00A33310" w:rsidRPr="0056384E">
        <w:rPr>
          <w:rFonts w:ascii="Arial" w:eastAsia="Times New Roman" w:hAnsi="Arial" w:cs="Arial"/>
          <w:color w:val="000000" w:themeColor="text1"/>
          <w:szCs w:val="24"/>
        </w:rPr>
        <w:t xml:space="preserve"> bei su tuo</w:t>
      </w:r>
      <w:r w:rsidRPr="0056384E">
        <w:rPr>
          <w:rFonts w:ascii="Arial" w:eastAsia="Times New Roman" w:hAnsi="Arial" w:cs="Arial"/>
          <w:color w:val="000000" w:themeColor="text1"/>
          <w:szCs w:val="24"/>
        </w:rPr>
        <w:t xml:space="preserve"> susijusius darbus</w:t>
      </w:r>
      <w:r w:rsidRPr="0056384E">
        <w:rPr>
          <w:rStyle w:val="Puslapioinaosnuoroda"/>
          <w:rFonts w:ascii="Arial" w:eastAsia="Times New Roman" w:hAnsi="Arial" w:cs="Arial"/>
          <w:color w:val="000000" w:themeColor="text1"/>
          <w:szCs w:val="24"/>
        </w:rPr>
        <w:footnoteReference w:id="101"/>
      </w:r>
      <w:r w:rsidR="0077382A" w:rsidRPr="0056384E">
        <w:rPr>
          <w:rFonts w:ascii="Arial" w:eastAsia="Times New Roman" w:hAnsi="Arial" w:cs="Arial"/>
          <w:color w:val="000000" w:themeColor="text1"/>
          <w:szCs w:val="24"/>
        </w:rPr>
        <w:t>,</w:t>
      </w:r>
      <w:r w:rsidR="00A33310" w:rsidRPr="0056384E">
        <w:rPr>
          <w:rFonts w:ascii="Arial" w:eastAsia="Times New Roman" w:hAnsi="Arial" w:cs="Arial"/>
          <w:color w:val="000000" w:themeColor="text1"/>
          <w:szCs w:val="24"/>
        </w:rPr>
        <w:t xml:space="preserve"> įskaitant</w:t>
      </w:r>
      <w:r w:rsidR="0077382A" w:rsidRPr="0056384E">
        <w:rPr>
          <w:rFonts w:ascii="Arial" w:eastAsia="Times New Roman" w:hAnsi="Arial" w:cs="Arial"/>
          <w:color w:val="000000" w:themeColor="text1"/>
          <w:szCs w:val="24"/>
        </w:rPr>
        <w:t xml:space="preserve"> generalinį valymą po žiemos sezono, </w:t>
      </w:r>
      <w:r w:rsidR="002C15D2" w:rsidRPr="0056384E">
        <w:rPr>
          <w:rFonts w:ascii="Arial" w:eastAsia="Times New Roman" w:hAnsi="Arial" w:cs="Arial"/>
          <w:color w:val="000000" w:themeColor="text1"/>
          <w:szCs w:val="24"/>
        </w:rPr>
        <w:t>prieš</w:t>
      </w:r>
      <w:r w:rsidR="00E36587" w:rsidRPr="0056384E">
        <w:rPr>
          <w:rFonts w:ascii="Arial" w:eastAsia="Times New Roman" w:hAnsi="Arial" w:cs="Arial"/>
          <w:color w:val="000000" w:themeColor="text1"/>
          <w:szCs w:val="24"/>
        </w:rPr>
        <w:t xml:space="preserve"> miesto</w:t>
      </w:r>
      <w:r w:rsidR="002C15D2" w:rsidRPr="0056384E">
        <w:rPr>
          <w:rFonts w:ascii="Arial" w:eastAsia="Times New Roman" w:hAnsi="Arial" w:cs="Arial"/>
          <w:color w:val="000000" w:themeColor="text1"/>
          <w:szCs w:val="24"/>
        </w:rPr>
        <w:t xml:space="preserve"> didesnio </w:t>
      </w:r>
      <w:r w:rsidR="00E36587" w:rsidRPr="0056384E">
        <w:rPr>
          <w:rFonts w:ascii="Arial" w:eastAsia="Times New Roman" w:hAnsi="Arial" w:cs="Arial"/>
          <w:color w:val="000000" w:themeColor="text1"/>
          <w:szCs w:val="24"/>
        </w:rPr>
        <w:t xml:space="preserve">žmonių </w:t>
      </w:r>
      <w:r w:rsidR="002C15D2" w:rsidRPr="0056384E">
        <w:rPr>
          <w:rFonts w:ascii="Arial" w:eastAsia="Times New Roman" w:hAnsi="Arial" w:cs="Arial"/>
          <w:color w:val="000000" w:themeColor="text1"/>
          <w:szCs w:val="24"/>
        </w:rPr>
        <w:t>srauto lankymo dienas</w:t>
      </w:r>
      <w:r w:rsidR="002C15D2" w:rsidRPr="0056384E">
        <w:rPr>
          <w:rStyle w:val="Puslapioinaosnuoroda"/>
          <w:rFonts w:ascii="Arial" w:eastAsia="Times New Roman" w:hAnsi="Arial" w:cs="Arial"/>
          <w:color w:val="000000" w:themeColor="text1"/>
          <w:szCs w:val="24"/>
        </w:rPr>
        <w:footnoteReference w:id="102"/>
      </w:r>
      <w:r w:rsidR="00A33310" w:rsidRPr="0056384E">
        <w:rPr>
          <w:rFonts w:ascii="Arial" w:eastAsia="Times New Roman" w:hAnsi="Arial" w:cs="Arial"/>
          <w:color w:val="000000" w:themeColor="text1"/>
          <w:szCs w:val="24"/>
        </w:rPr>
        <w:t>, sniego valymo ir</w:t>
      </w:r>
      <w:r w:rsidR="002C15D2" w:rsidRPr="0056384E">
        <w:rPr>
          <w:rFonts w:ascii="Arial" w:eastAsia="Times New Roman" w:hAnsi="Arial" w:cs="Arial"/>
          <w:color w:val="000000" w:themeColor="text1"/>
          <w:szCs w:val="24"/>
        </w:rPr>
        <w:t xml:space="preserve"> </w:t>
      </w:r>
      <w:r w:rsidR="0077382A" w:rsidRPr="0056384E">
        <w:rPr>
          <w:rFonts w:ascii="Arial" w:eastAsia="Times New Roman" w:hAnsi="Arial" w:cs="Arial"/>
          <w:color w:val="000000" w:themeColor="text1"/>
          <w:szCs w:val="24"/>
        </w:rPr>
        <w:t>žolės p</w:t>
      </w:r>
      <w:r w:rsidR="00A16F17">
        <w:rPr>
          <w:rFonts w:ascii="Arial" w:eastAsia="Times New Roman" w:hAnsi="Arial" w:cs="Arial"/>
          <w:color w:val="000000" w:themeColor="text1"/>
          <w:szCs w:val="24"/>
        </w:rPr>
        <w:t>j</w:t>
      </w:r>
      <w:r w:rsidR="0077382A" w:rsidRPr="0056384E">
        <w:rPr>
          <w:rFonts w:ascii="Arial" w:eastAsia="Times New Roman" w:hAnsi="Arial" w:cs="Arial"/>
          <w:color w:val="000000" w:themeColor="text1"/>
          <w:szCs w:val="24"/>
        </w:rPr>
        <w:t xml:space="preserve">ovimo </w:t>
      </w:r>
      <w:r w:rsidR="00A33310" w:rsidRPr="0056384E">
        <w:rPr>
          <w:rFonts w:ascii="Arial" w:eastAsia="Times New Roman" w:hAnsi="Arial" w:cs="Arial"/>
          <w:color w:val="000000" w:themeColor="text1"/>
          <w:szCs w:val="24"/>
        </w:rPr>
        <w:t>bei</w:t>
      </w:r>
      <w:r w:rsidR="0077382A" w:rsidRPr="0056384E">
        <w:rPr>
          <w:rFonts w:ascii="Arial" w:eastAsia="Times New Roman" w:hAnsi="Arial" w:cs="Arial"/>
          <w:color w:val="000000" w:themeColor="text1"/>
          <w:szCs w:val="24"/>
        </w:rPr>
        <w:t xml:space="preserve"> augalijos genėjim</w:t>
      </w:r>
      <w:r w:rsidR="00A33310" w:rsidRPr="0056384E">
        <w:rPr>
          <w:rFonts w:ascii="Arial" w:eastAsia="Times New Roman" w:hAnsi="Arial" w:cs="Arial"/>
          <w:color w:val="000000" w:themeColor="text1"/>
          <w:szCs w:val="24"/>
        </w:rPr>
        <w:t>o darbus</w:t>
      </w:r>
      <w:r w:rsidR="0077382A" w:rsidRPr="0056384E">
        <w:rPr>
          <w:rFonts w:ascii="Arial" w:eastAsia="Times New Roman" w:hAnsi="Arial" w:cs="Arial"/>
          <w:color w:val="000000" w:themeColor="text1"/>
          <w:szCs w:val="24"/>
        </w:rPr>
        <w:t>, lapų grėbimą,</w:t>
      </w:r>
      <w:r w:rsidRPr="0056384E">
        <w:rPr>
          <w:rFonts w:ascii="Arial" w:eastAsia="Times New Roman" w:hAnsi="Arial" w:cs="Arial"/>
          <w:color w:val="000000" w:themeColor="text1"/>
          <w:szCs w:val="24"/>
        </w:rPr>
        <w:t xml:space="preserve"> užtikrindamas reikalaujamų švaros, kokybinių ir kiekybinių kriterijų atitikimą elementams bei reikalaujamų rezultatų suteikimą PO. </w:t>
      </w:r>
      <w:r w:rsidR="00A33310" w:rsidRPr="0056384E">
        <w:rPr>
          <w:rFonts w:ascii="Arial" w:eastAsia="Times New Roman" w:hAnsi="Arial" w:cs="Arial"/>
          <w:color w:val="000000" w:themeColor="text1"/>
          <w:szCs w:val="24"/>
        </w:rPr>
        <w:t xml:space="preserve">Periodinių / generalinių valymo ir priežiūros darbų grafikai turi būti suderinti su PO ne vėliau nei per 20 d. d. nuo Sutarties pasirašymo dienos, jeigu PO nenurodo kitaip. </w:t>
      </w:r>
      <w:r w:rsidR="002C15D2" w:rsidRPr="0056384E">
        <w:rPr>
          <w:rFonts w:ascii="Arial" w:eastAsia="Times New Roman" w:hAnsi="Arial" w:cs="Arial"/>
          <w:color w:val="000000" w:themeColor="text1"/>
          <w:szCs w:val="24"/>
        </w:rPr>
        <w:t xml:space="preserve">Visi periodiniai / generaliniai valymo ir priežiūros darbai turi būti priduoti PO rašytiniu aktu, nustačius neatitiktis, teikėjas jas turi pašalinti per PO nurodytą laikotarpį. </w:t>
      </w:r>
      <w:r w:rsidRPr="0056384E">
        <w:rPr>
          <w:rFonts w:ascii="Arial" w:eastAsia="Times New Roman" w:hAnsi="Arial" w:cs="Arial"/>
          <w:color w:val="000000" w:themeColor="text1"/>
          <w:szCs w:val="24"/>
        </w:rPr>
        <w:t>Teikėjas turi įsivertinti periodinių / generalinių paslaugų poreikį</w:t>
      </w:r>
      <w:r w:rsidRPr="0056384E">
        <w:rPr>
          <w:rStyle w:val="Puslapioinaosnuoroda"/>
          <w:rFonts w:ascii="Arial" w:eastAsia="Times New Roman" w:hAnsi="Arial" w:cs="Arial"/>
          <w:color w:val="000000" w:themeColor="text1"/>
          <w:szCs w:val="24"/>
        </w:rPr>
        <w:footnoteReference w:id="103"/>
      </w:r>
      <w:r w:rsidRPr="0056384E">
        <w:rPr>
          <w:rFonts w:ascii="Arial" w:eastAsia="Times New Roman" w:hAnsi="Arial" w:cs="Arial"/>
          <w:color w:val="000000" w:themeColor="text1"/>
          <w:szCs w:val="24"/>
        </w:rPr>
        <w:t xml:space="preserve">, kuris bus reikalingas Sutarties </w:t>
      </w:r>
      <w:r w:rsidRPr="0056384E">
        <w:rPr>
          <w:rFonts w:ascii="Arial" w:eastAsia="Times New Roman" w:hAnsi="Arial" w:cs="Arial"/>
          <w:color w:val="000000" w:themeColor="text1"/>
          <w:szCs w:val="24"/>
        </w:rPr>
        <w:lastRenderedPageBreak/>
        <w:t>vykdymo metu ir bet kokius reikalingus periodinius / generalinius darbus įsitraukti į TVPP įkainį</w:t>
      </w:r>
      <w:r w:rsidRPr="0056384E">
        <w:rPr>
          <w:rStyle w:val="Puslapioinaosnuoroda"/>
          <w:rFonts w:ascii="Arial" w:eastAsia="Times New Roman" w:hAnsi="Arial" w:cs="Arial"/>
          <w:color w:val="000000" w:themeColor="text1"/>
          <w:szCs w:val="24"/>
        </w:rPr>
        <w:footnoteReference w:id="104"/>
      </w:r>
      <w:r w:rsidRPr="0056384E">
        <w:rPr>
          <w:rFonts w:ascii="Arial" w:eastAsia="Times New Roman" w:hAnsi="Arial" w:cs="Arial"/>
          <w:color w:val="000000" w:themeColor="text1"/>
          <w:szCs w:val="24"/>
        </w:rPr>
        <w:t xml:space="preserve">. </w:t>
      </w:r>
    </w:p>
    <w:p w14:paraId="3BDE7D4B" w14:textId="195A9FEC" w:rsidR="002E533E" w:rsidRPr="0056384E" w:rsidRDefault="002E533E" w:rsidP="0029570A">
      <w:pPr>
        <w:numPr>
          <w:ilvl w:val="1"/>
          <w:numId w:val="1"/>
        </w:numPr>
        <w:tabs>
          <w:tab w:val="left" w:pos="0"/>
          <w:tab w:val="left" w:pos="851"/>
          <w:tab w:val="num" w:pos="927"/>
          <w:tab w:val="left" w:pos="993"/>
          <w:tab w:val="left" w:pos="1276"/>
          <w:tab w:val="left" w:pos="1560"/>
        </w:tabs>
        <w:ind w:left="0" w:firstLine="567"/>
        <w:contextualSpacing/>
        <w:jc w:val="both"/>
        <w:rPr>
          <w:rFonts w:ascii="Arial" w:hAnsi="Arial" w:cs="Arial"/>
          <w:color w:val="000000" w:themeColor="text1"/>
          <w:sz w:val="24"/>
          <w:szCs w:val="24"/>
        </w:rPr>
      </w:pPr>
      <w:r w:rsidRPr="0056384E">
        <w:rPr>
          <w:rFonts w:ascii="Arial" w:hAnsi="Arial" w:cs="Arial"/>
          <w:color w:val="000000" w:themeColor="text1"/>
          <w:sz w:val="24"/>
          <w:szCs w:val="24"/>
        </w:rPr>
        <w:t>TVPP teikėjas</w:t>
      </w:r>
      <w:r w:rsidRPr="0056384E">
        <w:rPr>
          <w:rFonts w:ascii="Arial" w:hAnsi="Arial" w:cs="Arial"/>
          <w:color w:val="000000" w:themeColor="text1"/>
          <w:sz w:val="24"/>
          <w:szCs w:val="24"/>
          <w:shd w:val="clear" w:color="auto" w:fill="FFFFFF"/>
        </w:rPr>
        <w:t xml:space="preserve"> turi teikti:</w:t>
      </w:r>
      <w:r w:rsidRPr="0056384E">
        <w:rPr>
          <w:rFonts w:ascii="Arial" w:eastAsia="Times New Roman" w:hAnsi="Arial" w:cs="Arial"/>
          <w:color w:val="000000" w:themeColor="text1"/>
          <w:sz w:val="24"/>
          <w:szCs w:val="24"/>
        </w:rPr>
        <w:t xml:space="preserve"> vasaros sezono metu</w:t>
      </w:r>
      <w:r w:rsidRPr="0056384E">
        <w:rPr>
          <w:rStyle w:val="Puslapioinaosnuoroda"/>
          <w:rFonts w:ascii="Arial" w:eastAsia="Times New Roman" w:hAnsi="Arial" w:cs="Arial"/>
          <w:color w:val="000000" w:themeColor="text1"/>
          <w:sz w:val="24"/>
          <w:szCs w:val="24"/>
        </w:rPr>
        <w:footnoteReference w:id="105"/>
      </w:r>
      <w:r w:rsidR="00C17F81" w:rsidRPr="0056384E">
        <w:rPr>
          <w:rFonts w:ascii="Arial" w:eastAsia="Times New Roman" w:hAnsi="Arial" w:cs="Arial"/>
          <w:color w:val="000000" w:themeColor="text1"/>
          <w:sz w:val="24"/>
          <w:szCs w:val="24"/>
        </w:rPr>
        <w:t xml:space="preserve"> ir</w:t>
      </w:r>
      <w:r w:rsidRPr="0056384E">
        <w:rPr>
          <w:rFonts w:ascii="Arial" w:eastAsia="Times New Roman" w:hAnsi="Arial" w:cs="Arial"/>
          <w:color w:val="000000" w:themeColor="text1"/>
          <w:sz w:val="24"/>
          <w:szCs w:val="24"/>
        </w:rPr>
        <w:t xml:space="preserve"> žiemos sezono metu</w:t>
      </w:r>
      <w:r w:rsidRPr="0056384E">
        <w:rPr>
          <w:rStyle w:val="Puslapioinaosnuoroda"/>
          <w:rFonts w:ascii="Arial" w:eastAsia="Times New Roman" w:hAnsi="Arial" w:cs="Arial"/>
          <w:color w:val="000000" w:themeColor="text1"/>
          <w:sz w:val="24"/>
          <w:szCs w:val="24"/>
        </w:rPr>
        <w:footnoteReference w:id="106"/>
      </w:r>
      <w:r w:rsidRPr="0056384E">
        <w:rPr>
          <w:rFonts w:ascii="Arial" w:eastAsia="Times New Roman" w:hAnsi="Arial" w:cs="Arial"/>
          <w:color w:val="000000" w:themeColor="text1"/>
          <w:sz w:val="24"/>
          <w:szCs w:val="24"/>
        </w:rPr>
        <w:t xml:space="preserve">. TVPP turi būti teikiamos ir nesilaikant </w:t>
      </w:r>
      <w:r w:rsidR="00C17F81" w:rsidRPr="0056384E">
        <w:rPr>
          <w:rFonts w:ascii="Arial" w:eastAsia="Times New Roman" w:hAnsi="Arial" w:cs="Arial"/>
          <w:color w:val="000000" w:themeColor="text1"/>
          <w:sz w:val="24"/>
          <w:szCs w:val="24"/>
        </w:rPr>
        <w:t>sezoniškumo</w:t>
      </w:r>
      <w:r w:rsidRPr="0056384E">
        <w:rPr>
          <w:rFonts w:ascii="Arial" w:eastAsia="Times New Roman" w:hAnsi="Arial" w:cs="Arial"/>
          <w:color w:val="000000" w:themeColor="text1"/>
          <w:sz w:val="24"/>
          <w:szCs w:val="24"/>
        </w:rPr>
        <w:t>, o atsižvelgiant į faktines meteorologines sąlygas.</w:t>
      </w:r>
      <w:r w:rsidRPr="0056384E">
        <w:rPr>
          <w:rFonts w:ascii="Arial" w:hAnsi="Arial" w:cs="Arial"/>
          <w:color w:val="000000" w:themeColor="text1"/>
          <w:sz w:val="24"/>
          <w:szCs w:val="24"/>
        </w:rPr>
        <w:t xml:space="preserve"> </w:t>
      </w:r>
    </w:p>
    <w:p w14:paraId="61796E66" w14:textId="772501CB" w:rsidR="002E533E" w:rsidRPr="0056384E" w:rsidRDefault="002E533E" w:rsidP="0029570A">
      <w:pPr>
        <w:numPr>
          <w:ilvl w:val="1"/>
          <w:numId w:val="1"/>
        </w:numPr>
        <w:tabs>
          <w:tab w:val="left" w:pos="0"/>
          <w:tab w:val="left" w:pos="851"/>
          <w:tab w:val="num" w:pos="927"/>
          <w:tab w:val="left" w:pos="993"/>
          <w:tab w:val="left" w:pos="1276"/>
          <w:tab w:val="left" w:pos="1560"/>
        </w:tabs>
        <w:ind w:left="0" w:firstLine="567"/>
        <w:contextualSpacing/>
        <w:jc w:val="both"/>
        <w:rPr>
          <w:rFonts w:ascii="Arial" w:hAnsi="Arial" w:cs="Arial"/>
          <w:color w:val="000000" w:themeColor="text1"/>
          <w:sz w:val="24"/>
          <w:szCs w:val="24"/>
        </w:rPr>
      </w:pPr>
      <w:r w:rsidRPr="0056384E">
        <w:rPr>
          <w:rFonts w:ascii="Arial" w:hAnsi="Arial" w:cs="Arial"/>
          <w:bCs/>
          <w:color w:val="000000" w:themeColor="text1"/>
          <w:sz w:val="24"/>
          <w:szCs w:val="24"/>
          <w:shd w:val="clear" w:color="auto" w:fill="FFFFFF"/>
        </w:rPr>
        <w:t>Teikėjas turi t</w:t>
      </w:r>
      <w:r w:rsidRPr="0056384E">
        <w:rPr>
          <w:rFonts w:ascii="Arial" w:eastAsia="Times New Roman" w:hAnsi="Arial" w:cs="Arial"/>
          <w:color w:val="000000" w:themeColor="text1"/>
          <w:sz w:val="24"/>
          <w:szCs w:val="24"/>
        </w:rPr>
        <w:t>eikti TVPP žiemos sezono metu: esant nepalankioms oro sąlygoms</w:t>
      </w:r>
      <w:r w:rsidRPr="0056384E">
        <w:rPr>
          <w:rStyle w:val="Puslapioinaosnuoroda"/>
          <w:rFonts w:ascii="Arial" w:hAnsi="Arial" w:cs="Arial"/>
          <w:color w:val="000000" w:themeColor="text1"/>
          <w:sz w:val="24"/>
          <w:szCs w:val="24"/>
        </w:rPr>
        <w:footnoteReference w:id="107"/>
      </w:r>
      <w:r w:rsidRPr="0056384E">
        <w:rPr>
          <w:rFonts w:ascii="Arial" w:eastAsia="Times New Roman" w:hAnsi="Arial" w:cs="Arial"/>
          <w:color w:val="000000" w:themeColor="text1"/>
          <w:sz w:val="24"/>
          <w:szCs w:val="24"/>
        </w:rPr>
        <w:t>, PO užsakytomis dienomis ir nurodyt</w:t>
      </w:r>
      <w:r w:rsidR="00CB2CCD" w:rsidRPr="0056384E">
        <w:rPr>
          <w:rFonts w:ascii="Arial" w:eastAsia="Times New Roman" w:hAnsi="Arial" w:cs="Arial"/>
          <w:color w:val="000000" w:themeColor="text1"/>
          <w:sz w:val="24"/>
          <w:szCs w:val="24"/>
        </w:rPr>
        <w:t>u</w:t>
      </w:r>
      <w:r w:rsidRPr="0056384E">
        <w:rPr>
          <w:rFonts w:ascii="Arial" w:eastAsia="Times New Roman" w:hAnsi="Arial" w:cs="Arial"/>
          <w:color w:val="000000" w:themeColor="text1"/>
          <w:sz w:val="24"/>
          <w:szCs w:val="24"/>
        </w:rPr>
        <w:t xml:space="preserve"> laiku, nuolat</w:t>
      </w:r>
      <w:r w:rsidRPr="0056384E">
        <w:rPr>
          <w:rStyle w:val="Puslapioinaosnuoroda"/>
          <w:rFonts w:ascii="Arial" w:hAnsi="Arial" w:cs="Arial"/>
          <w:color w:val="000000" w:themeColor="text1"/>
          <w:sz w:val="24"/>
          <w:szCs w:val="24"/>
        </w:rPr>
        <w:footnoteReference w:id="108"/>
      </w:r>
      <w:r w:rsidRPr="0056384E">
        <w:rPr>
          <w:rFonts w:ascii="Arial" w:eastAsia="Times New Roman" w:hAnsi="Arial" w:cs="Arial"/>
          <w:color w:val="000000" w:themeColor="text1"/>
          <w:sz w:val="24"/>
          <w:szCs w:val="24"/>
        </w:rPr>
        <w:t xml:space="preserve"> valyti teritorijos kietąsias dangas</w:t>
      </w:r>
      <w:r w:rsidRPr="0056384E">
        <w:rPr>
          <w:rStyle w:val="Puslapioinaosnuoroda"/>
          <w:rFonts w:ascii="Arial" w:hAnsi="Arial" w:cs="Arial"/>
          <w:color w:val="000000" w:themeColor="text1"/>
          <w:sz w:val="24"/>
          <w:szCs w:val="24"/>
        </w:rPr>
        <w:footnoteReference w:id="109"/>
      </w:r>
      <w:r w:rsidRPr="0056384E">
        <w:rPr>
          <w:rFonts w:ascii="Arial" w:eastAsia="Times New Roman" w:hAnsi="Arial" w:cs="Arial"/>
          <w:color w:val="000000" w:themeColor="text1"/>
          <w:sz w:val="24"/>
          <w:szCs w:val="24"/>
        </w:rPr>
        <w:t>; teritorijos kietosios dangos turi būti pilnai nuvalytos nuo sniego ir ledo bei pabarstytos smėliu, skaldele, ledą</w:t>
      </w:r>
      <w:r w:rsidR="00C17F81" w:rsidRPr="0056384E">
        <w:rPr>
          <w:rFonts w:ascii="Arial" w:eastAsia="Times New Roman" w:hAnsi="Arial" w:cs="Arial"/>
          <w:color w:val="000000" w:themeColor="text1"/>
          <w:sz w:val="24"/>
          <w:szCs w:val="24"/>
        </w:rPr>
        <w:t xml:space="preserve"> ir</w:t>
      </w:r>
      <w:r w:rsidRPr="0056384E">
        <w:rPr>
          <w:rFonts w:ascii="Arial" w:eastAsia="Times New Roman" w:hAnsi="Arial" w:cs="Arial"/>
          <w:color w:val="000000" w:themeColor="text1"/>
          <w:sz w:val="24"/>
          <w:szCs w:val="24"/>
        </w:rPr>
        <w:t xml:space="preserve"> sniegą tirpdančiomis priemonėmis</w:t>
      </w:r>
      <w:r w:rsidR="00C17F81" w:rsidRPr="0056384E">
        <w:rPr>
          <w:rStyle w:val="Puslapioinaosnuoroda"/>
          <w:rFonts w:ascii="Arial" w:eastAsia="Times New Roman" w:hAnsi="Arial" w:cs="Arial"/>
          <w:color w:val="000000" w:themeColor="text1"/>
          <w:sz w:val="24"/>
          <w:szCs w:val="24"/>
        </w:rPr>
        <w:footnoteReference w:id="110"/>
      </w:r>
      <w:r w:rsidRPr="0056384E">
        <w:rPr>
          <w:rFonts w:ascii="Arial" w:eastAsia="Times New Roman" w:hAnsi="Arial" w:cs="Arial"/>
          <w:color w:val="000000" w:themeColor="text1"/>
          <w:sz w:val="24"/>
          <w:szCs w:val="24"/>
        </w:rPr>
        <w:t xml:space="preserve">, </w:t>
      </w:r>
      <w:r w:rsidR="00C17F81" w:rsidRPr="0056384E">
        <w:rPr>
          <w:rFonts w:ascii="Arial" w:eastAsia="Times New Roman" w:hAnsi="Arial" w:cs="Arial"/>
          <w:color w:val="000000" w:themeColor="text1"/>
          <w:sz w:val="24"/>
          <w:szCs w:val="24"/>
        </w:rPr>
        <w:t>dangos</w:t>
      </w:r>
      <w:r w:rsidRPr="0056384E">
        <w:rPr>
          <w:rFonts w:ascii="Arial" w:eastAsia="Times New Roman" w:hAnsi="Arial" w:cs="Arial"/>
          <w:color w:val="000000" w:themeColor="text1"/>
          <w:sz w:val="24"/>
          <w:szCs w:val="24"/>
        </w:rPr>
        <w:t xml:space="preserve"> turi būti neslidžios, visomis dienomis, išskyrus atvejus jei PO nurodo kitaip. </w:t>
      </w:r>
    </w:p>
    <w:p w14:paraId="0A8D3C30" w14:textId="129B9EDE" w:rsidR="002E533E" w:rsidRPr="0056384E" w:rsidRDefault="002E533E" w:rsidP="0029570A">
      <w:pPr>
        <w:numPr>
          <w:ilvl w:val="1"/>
          <w:numId w:val="1"/>
        </w:numPr>
        <w:tabs>
          <w:tab w:val="left" w:pos="0"/>
          <w:tab w:val="left" w:pos="851"/>
          <w:tab w:val="num" w:pos="927"/>
          <w:tab w:val="left" w:pos="993"/>
          <w:tab w:val="left" w:pos="1276"/>
          <w:tab w:val="left" w:pos="1560"/>
        </w:tabs>
        <w:ind w:left="0" w:firstLine="567"/>
        <w:contextualSpacing/>
        <w:jc w:val="both"/>
        <w:rPr>
          <w:rFonts w:ascii="Arial" w:hAnsi="Arial" w:cs="Arial"/>
          <w:color w:val="000000" w:themeColor="text1"/>
          <w:sz w:val="24"/>
          <w:szCs w:val="24"/>
        </w:rPr>
      </w:pPr>
      <w:r w:rsidRPr="0056384E">
        <w:rPr>
          <w:rFonts w:ascii="Arial" w:eastAsia="Times New Roman" w:hAnsi="Arial" w:cs="Arial"/>
          <w:color w:val="000000" w:themeColor="text1"/>
          <w:sz w:val="24"/>
          <w:szCs w:val="24"/>
        </w:rPr>
        <w:t>Teikėjas turi t</w:t>
      </w:r>
      <w:r w:rsidRPr="0056384E">
        <w:rPr>
          <w:rFonts w:ascii="Arial" w:hAnsi="Arial" w:cs="Arial"/>
          <w:color w:val="000000" w:themeColor="text1"/>
          <w:sz w:val="24"/>
          <w:szCs w:val="24"/>
        </w:rPr>
        <w:t>eikti TVPP ž</w:t>
      </w:r>
      <w:r w:rsidRPr="0056384E">
        <w:rPr>
          <w:rFonts w:ascii="Arial" w:eastAsia="Times New Roman" w:hAnsi="Arial" w:cs="Arial"/>
          <w:color w:val="000000" w:themeColor="text1"/>
          <w:sz w:val="24"/>
          <w:szCs w:val="24"/>
        </w:rPr>
        <w:t>iemos sezono metu, esant palankioms oro sąlygoms</w:t>
      </w:r>
      <w:r w:rsidRPr="0056384E">
        <w:rPr>
          <w:rStyle w:val="Puslapioinaosnuoroda"/>
          <w:rFonts w:ascii="Arial" w:hAnsi="Arial" w:cs="Arial"/>
          <w:color w:val="000000" w:themeColor="text1"/>
          <w:sz w:val="24"/>
          <w:szCs w:val="24"/>
        </w:rPr>
        <w:footnoteReference w:id="111"/>
      </w:r>
      <w:r w:rsidRPr="0056384E">
        <w:rPr>
          <w:rFonts w:ascii="Arial" w:eastAsia="Times New Roman" w:hAnsi="Arial" w:cs="Arial"/>
          <w:color w:val="000000" w:themeColor="text1"/>
          <w:sz w:val="24"/>
          <w:szCs w:val="24"/>
        </w:rPr>
        <w:t>, PO užsakytomis dienomis ir nurodytu laiku, nuolat</w:t>
      </w:r>
      <w:r w:rsidRPr="0056384E">
        <w:rPr>
          <w:rStyle w:val="Puslapioinaosnuoroda"/>
          <w:rFonts w:ascii="Arial" w:hAnsi="Arial" w:cs="Arial"/>
          <w:color w:val="000000" w:themeColor="text1"/>
          <w:sz w:val="24"/>
          <w:szCs w:val="24"/>
        </w:rPr>
        <w:footnoteReference w:id="112"/>
      </w:r>
      <w:r w:rsidRPr="0056384E">
        <w:rPr>
          <w:rFonts w:ascii="Arial" w:eastAsia="Times New Roman" w:hAnsi="Arial" w:cs="Arial"/>
          <w:color w:val="000000" w:themeColor="text1"/>
          <w:sz w:val="24"/>
          <w:szCs w:val="24"/>
        </w:rPr>
        <w:t xml:space="preserve"> valyti ir prižiūrėti teritorijos kietąsias dangas</w:t>
      </w:r>
      <w:r w:rsidRPr="0056384E">
        <w:rPr>
          <w:rStyle w:val="Puslapioinaosnuoroda"/>
          <w:rFonts w:ascii="Arial" w:hAnsi="Arial" w:cs="Arial"/>
          <w:color w:val="000000" w:themeColor="text1"/>
          <w:sz w:val="24"/>
          <w:szCs w:val="24"/>
        </w:rPr>
        <w:footnoteReference w:id="113"/>
      </w:r>
      <w:r w:rsidRPr="0056384E">
        <w:rPr>
          <w:rFonts w:ascii="Arial" w:eastAsia="Times New Roman" w:hAnsi="Arial" w:cs="Arial"/>
          <w:color w:val="000000" w:themeColor="text1"/>
          <w:sz w:val="24"/>
          <w:szCs w:val="24"/>
        </w:rPr>
        <w:t>, esant teritorijos kietosios dangų apledėjimui – teikėjas turi pabarstyti smėliu, skaldele, ledą ar sniegą tirpdančiomis priemonėmis</w:t>
      </w:r>
      <w:r w:rsidR="00CB2CCD" w:rsidRPr="0056384E">
        <w:rPr>
          <w:rStyle w:val="Puslapioinaosnuoroda"/>
          <w:rFonts w:ascii="Arial" w:eastAsia="Times New Roman" w:hAnsi="Arial" w:cs="Arial"/>
          <w:color w:val="000000" w:themeColor="text1"/>
          <w:sz w:val="24"/>
          <w:szCs w:val="24"/>
        </w:rPr>
        <w:footnoteReference w:id="114"/>
      </w:r>
      <w:r w:rsidRPr="0056384E">
        <w:rPr>
          <w:rFonts w:ascii="Arial" w:eastAsia="Times New Roman" w:hAnsi="Arial" w:cs="Arial"/>
          <w:color w:val="000000" w:themeColor="text1"/>
          <w:sz w:val="24"/>
          <w:szCs w:val="24"/>
        </w:rPr>
        <w:t>, jos turi būti neslidžios visų PO objekto naudo</w:t>
      </w:r>
      <w:r w:rsidR="005E52D0" w:rsidRPr="0056384E">
        <w:rPr>
          <w:rFonts w:ascii="Arial" w:eastAsia="Times New Roman" w:hAnsi="Arial" w:cs="Arial"/>
          <w:color w:val="000000" w:themeColor="text1"/>
          <w:sz w:val="24"/>
          <w:szCs w:val="24"/>
        </w:rPr>
        <w:t xml:space="preserve">jimo </w:t>
      </w:r>
      <w:r w:rsidRPr="0056384E">
        <w:rPr>
          <w:rFonts w:ascii="Arial" w:eastAsia="Times New Roman" w:hAnsi="Arial" w:cs="Arial"/>
          <w:color w:val="000000" w:themeColor="text1"/>
          <w:sz w:val="24"/>
          <w:szCs w:val="24"/>
        </w:rPr>
        <w:t xml:space="preserve">laiku, visomis dienomis, jeigu PO nurodo kitaip. </w:t>
      </w:r>
    </w:p>
    <w:p w14:paraId="674ABDF3" w14:textId="581A659D" w:rsidR="002E533E" w:rsidRPr="0056384E" w:rsidRDefault="002E533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shd w:val="clear" w:color="auto" w:fill="FFFFFF"/>
        </w:rPr>
        <w:t>Teikėjas turi t</w:t>
      </w:r>
      <w:r w:rsidRPr="0056384E">
        <w:rPr>
          <w:rFonts w:ascii="Arial" w:hAnsi="Arial" w:cs="Arial"/>
          <w:color w:val="000000" w:themeColor="text1"/>
          <w:szCs w:val="24"/>
        </w:rPr>
        <w:t xml:space="preserve">eikti TVPP vasaros </w:t>
      </w:r>
      <w:r w:rsidR="00D22E57" w:rsidRPr="0056384E">
        <w:rPr>
          <w:rFonts w:ascii="Arial" w:hAnsi="Arial" w:cs="Arial"/>
          <w:color w:val="000000" w:themeColor="text1"/>
          <w:szCs w:val="24"/>
        </w:rPr>
        <w:t xml:space="preserve">sezono </w:t>
      </w:r>
      <w:r w:rsidRPr="0056384E">
        <w:rPr>
          <w:rFonts w:ascii="Arial" w:hAnsi="Arial" w:cs="Arial"/>
          <w:color w:val="000000" w:themeColor="text1"/>
          <w:szCs w:val="24"/>
        </w:rPr>
        <w:t>metu, PO užsakytomis dienomis ir nurodytu laiku, nuolat</w:t>
      </w:r>
      <w:r w:rsidRPr="0056384E">
        <w:rPr>
          <w:rStyle w:val="Puslapioinaosnuoroda"/>
          <w:rFonts w:ascii="Arial" w:hAnsi="Arial" w:cs="Arial"/>
          <w:color w:val="000000" w:themeColor="text1"/>
          <w:szCs w:val="24"/>
        </w:rPr>
        <w:footnoteReference w:id="115"/>
      </w:r>
      <w:r w:rsidRPr="0056384E">
        <w:rPr>
          <w:rFonts w:ascii="Arial" w:hAnsi="Arial" w:cs="Arial"/>
          <w:color w:val="000000" w:themeColor="text1"/>
          <w:szCs w:val="24"/>
        </w:rPr>
        <w:t xml:space="preserve"> valyti ir prižiūrėti lauko teritoriją pagal su PO suderintą orientacinį valymo planą (VP).</w:t>
      </w:r>
    </w:p>
    <w:p w14:paraId="13D1014F" w14:textId="6C55F7A1" w:rsidR="0013114C" w:rsidRPr="0056384E" w:rsidRDefault="0013114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turi užtikrinti, kad atlikdamas darbus netrukdys pėstiesiems, mašinoms, eismui, darbuotojams ir objekto funkcionalumui.</w:t>
      </w:r>
    </w:p>
    <w:p w14:paraId="3965FC2D" w14:textId="164F5470" w:rsidR="002E533E" w:rsidRPr="0056384E" w:rsidRDefault="002E533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shd w:val="clear" w:color="auto" w:fill="FFFFFF"/>
        </w:rPr>
        <w:t>Teritorijos k</w:t>
      </w:r>
      <w:r w:rsidRPr="0056384E">
        <w:rPr>
          <w:rFonts w:ascii="Arial" w:hAnsi="Arial" w:cs="Arial"/>
          <w:color w:val="000000" w:themeColor="text1"/>
          <w:szCs w:val="24"/>
        </w:rPr>
        <w:t>ietosios dangos</w:t>
      </w:r>
      <w:r w:rsidRPr="0056384E">
        <w:rPr>
          <w:rStyle w:val="Puslapioinaosnuoroda"/>
          <w:rFonts w:ascii="Arial" w:hAnsi="Arial" w:cs="Arial"/>
          <w:color w:val="000000" w:themeColor="text1"/>
          <w:szCs w:val="24"/>
        </w:rPr>
        <w:footnoteReference w:id="116"/>
      </w:r>
      <w:r w:rsidRPr="0056384E">
        <w:rPr>
          <w:rFonts w:ascii="Arial" w:hAnsi="Arial" w:cs="Arial"/>
          <w:color w:val="000000" w:themeColor="text1"/>
          <w:szCs w:val="24"/>
        </w:rPr>
        <w:t xml:space="preserve"> turi būti nuvalytos ir sutvarkytos </w:t>
      </w:r>
      <w:r w:rsidRPr="0056384E">
        <w:rPr>
          <w:rFonts w:ascii="Arial" w:hAnsi="Arial" w:cs="Arial"/>
          <w:bCs/>
          <w:color w:val="000000" w:themeColor="text1"/>
          <w:szCs w:val="24"/>
          <w:shd w:val="clear" w:color="auto" w:fill="FFFFFF"/>
        </w:rPr>
        <w:t xml:space="preserve">iki </w:t>
      </w:r>
      <w:r w:rsidR="00CD2B41" w:rsidRPr="0056384E">
        <w:rPr>
          <w:rFonts w:ascii="Arial" w:hAnsi="Arial" w:cs="Arial"/>
          <w:bCs/>
          <w:color w:val="000000" w:themeColor="text1"/>
          <w:szCs w:val="24"/>
          <w:shd w:val="clear" w:color="auto" w:fill="FFFFFF"/>
        </w:rPr>
        <w:t>7:30</w:t>
      </w:r>
      <w:r w:rsidR="00CD2B41" w:rsidRPr="0056384E">
        <w:rPr>
          <w:rStyle w:val="Puslapioinaosnuoroda"/>
          <w:rFonts w:ascii="Arial" w:hAnsi="Arial" w:cs="Arial"/>
          <w:bCs/>
          <w:color w:val="000000" w:themeColor="text1"/>
          <w:szCs w:val="24"/>
          <w:shd w:val="clear" w:color="auto" w:fill="FFFFFF"/>
        </w:rPr>
        <w:footnoteReference w:id="117"/>
      </w:r>
      <w:r w:rsidR="00CD2B41" w:rsidRPr="0056384E">
        <w:rPr>
          <w:rFonts w:ascii="Arial" w:hAnsi="Arial" w:cs="Arial"/>
          <w:bCs/>
          <w:color w:val="000000" w:themeColor="text1"/>
          <w:szCs w:val="24"/>
          <w:shd w:val="clear" w:color="auto" w:fill="FFFFFF"/>
        </w:rPr>
        <w:t xml:space="preserve"> </w:t>
      </w:r>
      <w:r w:rsidRPr="0056384E">
        <w:rPr>
          <w:rFonts w:ascii="Arial" w:hAnsi="Arial" w:cs="Arial"/>
          <w:bCs/>
          <w:color w:val="000000" w:themeColor="text1"/>
          <w:szCs w:val="24"/>
          <w:shd w:val="clear" w:color="auto" w:fill="FFFFFF"/>
        </w:rPr>
        <w:t xml:space="preserve">bei turi būti tvarkomos ir valomos </w:t>
      </w:r>
      <w:r w:rsidR="00CD2B41" w:rsidRPr="0056384E">
        <w:rPr>
          <w:rFonts w:ascii="Arial" w:hAnsi="Arial" w:cs="Arial"/>
          <w:bCs/>
          <w:color w:val="000000" w:themeColor="text1"/>
          <w:szCs w:val="24"/>
          <w:shd w:val="clear" w:color="auto" w:fill="FFFFFF"/>
        </w:rPr>
        <w:t>dienos</w:t>
      </w:r>
      <w:r w:rsidRPr="0056384E">
        <w:rPr>
          <w:rFonts w:ascii="Arial" w:hAnsi="Arial" w:cs="Arial"/>
          <w:bCs/>
          <w:color w:val="000000" w:themeColor="text1"/>
          <w:szCs w:val="24"/>
          <w:shd w:val="clear" w:color="auto" w:fill="FFFFFF"/>
        </w:rPr>
        <w:t xml:space="preserve"> metu pagal su PO suderintą orientacinį valymo planą (VP).</w:t>
      </w:r>
    </w:p>
    <w:p w14:paraId="229AAB3D" w14:textId="2F02F368" w:rsidR="001A5E60" w:rsidRPr="0056384E" w:rsidRDefault="00435EF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shd w:val="clear" w:color="auto" w:fill="FFFFFF"/>
        </w:rPr>
        <w:t>Teikėjas kiekvieną dieną ne vėliau nei iki 7:</w:t>
      </w:r>
      <w:r w:rsidR="00CD2B41" w:rsidRPr="0056384E">
        <w:rPr>
          <w:rFonts w:ascii="Arial" w:hAnsi="Arial" w:cs="Arial"/>
          <w:bCs/>
          <w:color w:val="000000" w:themeColor="text1"/>
          <w:szCs w:val="24"/>
          <w:shd w:val="clear" w:color="auto" w:fill="FFFFFF"/>
        </w:rPr>
        <w:t>30</w:t>
      </w:r>
      <w:r w:rsidRPr="0056384E">
        <w:rPr>
          <w:rStyle w:val="Puslapioinaosnuoroda"/>
          <w:rFonts w:ascii="Arial" w:hAnsi="Arial" w:cs="Arial"/>
          <w:bCs/>
          <w:color w:val="000000" w:themeColor="text1"/>
          <w:szCs w:val="24"/>
          <w:shd w:val="clear" w:color="auto" w:fill="FFFFFF"/>
        </w:rPr>
        <w:footnoteReference w:id="118"/>
      </w:r>
      <w:r w:rsidRPr="0056384E">
        <w:rPr>
          <w:rFonts w:ascii="Arial" w:hAnsi="Arial" w:cs="Arial"/>
          <w:bCs/>
          <w:color w:val="000000" w:themeColor="text1"/>
          <w:szCs w:val="24"/>
          <w:shd w:val="clear" w:color="auto" w:fill="FFFFFF"/>
        </w:rPr>
        <w:t xml:space="preserve"> turi patikrinti visą PO nurodytą lauko teritoriją</w:t>
      </w:r>
      <w:r w:rsidRPr="0056384E">
        <w:rPr>
          <w:rStyle w:val="Puslapioinaosnuoroda"/>
          <w:rFonts w:ascii="Arial" w:hAnsi="Arial" w:cs="Arial"/>
          <w:bCs/>
          <w:color w:val="000000" w:themeColor="text1"/>
          <w:szCs w:val="24"/>
          <w:shd w:val="clear" w:color="auto" w:fill="FFFFFF"/>
        </w:rPr>
        <w:footnoteReference w:id="119"/>
      </w:r>
      <w:r w:rsidRPr="0056384E">
        <w:rPr>
          <w:rFonts w:ascii="Arial" w:hAnsi="Arial" w:cs="Arial"/>
          <w:bCs/>
          <w:color w:val="000000" w:themeColor="text1"/>
          <w:szCs w:val="24"/>
          <w:shd w:val="clear" w:color="auto" w:fill="FFFFFF"/>
        </w:rPr>
        <w:t xml:space="preserve"> pilna apimtimi ir surinkti šiukšles, atliekas, </w:t>
      </w:r>
      <w:r w:rsidR="00CD2B41" w:rsidRPr="0056384E">
        <w:rPr>
          <w:rFonts w:ascii="Arial" w:hAnsi="Arial" w:cs="Arial"/>
          <w:bCs/>
          <w:color w:val="000000" w:themeColor="text1"/>
          <w:szCs w:val="24"/>
          <w:shd w:val="clear" w:color="auto" w:fill="FFFFFF"/>
        </w:rPr>
        <w:t>ekskre</w:t>
      </w:r>
      <w:r w:rsidR="00E534A7" w:rsidRPr="0056384E">
        <w:rPr>
          <w:rFonts w:ascii="Arial" w:hAnsi="Arial" w:cs="Arial"/>
          <w:bCs/>
          <w:color w:val="000000" w:themeColor="text1"/>
          <w:szCs w:val="24"/>
          <w:shd w:val="clear" w:color="auto" w:fill="FFFFFF"/>
        </w:rPr>
        <w:t>mentus</w:t>
      </w:r>
      <w:r w:rsidR="00CD2B41" w:rsidRPr="0056384E">
        <w:rPr>
          <w:rFonts w:ascii="Arial" w:hAnsi="Arial" w:cs="Arial"/>
          <w:bCs/>
          <w:color w:val="000000" w:themeColor="text1"/>
          <w:szCs w:val="24"/>
          <w:shd w:val="clear" w:color="auto" w:fill="FFFFFF"/>
        </w:rPr>
        <w:t xml:space="preserve">, </w:t>
      </w:r>
      <w:r w:rsidRPr="0056384E">
        <w:rPr>
          <w:rFonts w:ascii="Arial" w:hAnsi="Arial" w:cs="Arial"/>
          <w:bCs/>
          <w:color w:val="000000" w:themeColor="text1"/>
          <w:szCs w:val="24"/>
          <w:shd w:val="clear" w:color="auto" w:fill="FFFFFF"/>
        </w:rPr>
        <w:t xml:space="preserve">švirkštus, adatas, </w:t>
      </w:r>
      <w:r w:rsidR="00CD2B41" w:rsidRPr="0056384E">
        <w:rPr>
          <w:rFonts w:ascii="Arial" w:hAnsi="Arial" w:cs="Arial"/>
          <w:bCs/>
          <w:color w:val="000000" w:themeColor="text1"/>
          <w:szCs w:val="24"/>
          <w:shd w:val="clear" w:color="auto" w:fill="FFFFFF"/>
        </w:rPr>
        <w:t>medžių lapus</w:t>
      </w:r>
      <w:r w:rsidRPr="0056384E">
        <w:rPr>
          <w:rFonts w:ascii="Arial" w:hAnsi="Arial" w:cs="Arial"/>
          <w:bCs/>
          <w:color w:val="000000" w:themeColor="text1"/>
          <w:szCs w:val="24"/>
          <w:shd w:val="clear" w:color="auto" w:fill="FFFFFF"/>
        </w:rPr>
        <w:t>, nuorūkas, šakas</w:t>
      </w:r>
      <w:r w:rsidR="00CD2B41" w:rsidRPr="0056384E">
        <w:rPr>
          <w:rFonts w:ascii="Arial" w:hAnsi="Arial" w:cs="Arial"/>
          <w:bCs/>
          <w:color w:val="000000" w:themeColor="text1"/>
          <w:szCs w:val="24"/>
          <w:shd w:val="clear" w:color="auto" w:fill="FFFFFF"/>
        </w:rPr>
        <w:t xml:space="preserve"> </w:t>
      </w:r>
      <w:r w:rsidRPr="0056384E">
        <w:rPr>
          <w:rFonts w:ascii="Arial" w:hAnsi="Arial" w:cs="Arial"/>
          <w:bCs/>
          <w:color w:val="000000" w:themeColor="text1"/>
          <w:szCs w:val="24"/>
          <w:shd w:val="clear" w:color="auto" w:fill="FFFFFF"/>
        </w:rPr>
        <w:t>bei pašalinti kitus nešvarumus</w:t>
      </w:r>
      <w:r w:rsidR="00546E72" w:rsidRPr="0056384E">
        <w:rPr>
          <w:rStyle w:val="Puslapioinaosnuoroda"/>
          <w:rFonts w:ascii="Arial" w:hAnsi="Arial" w:cs="Arial"/>
          <w:bCs/>
          <w:color w:val="000000" w:themeColor="text1"/>
          <w:szCs w:val="24"/>
          <w:shd w:val="clear" w:color="auto" w:fill="FFFFFF"/>
        </w:rPr>
        <w:footnoteReference w:id="120"/>
      </w:r>
      <w:r w:rsidRPr="0056384E">
        <w:rPr>
          <w:rFonts w:ascii="Arial" w:hAnsi="Arial" w:cs="Arial"/>
          <w:bCs/>
          <w:color w:val="000000" w:themeColor="text1"/>
          <w:szCs w:val="24"/>
          <w:shd w:val="clear" w:color="auto" w:fill="FFFFFF"/>
        </w:rPr>
        <w:t xml:space="preserve">, užtikrinant, kad teritorija atitinka nustatytus rezultatus. </w:t>
      </w:r>
      <w:r w:rsidRPr="0056384E">
        <w:rPr>
          <w:rFonts w:ascii="Arial" w:hAnsi="Arial" w:cs="Arial"/>
          <w:color w:val="000000" w:themeColor="text1"/>
          <w:szCs w:val="24"/>
        </w:rPr>
        <w:t xml:space="preserve">Teikėjas </w:t>
      </w:r>
      <w:r w:rsidR="00D22E57" w:rsidRPr="0056384E">
        <w:rPr>
          <w:rFonts w:ascii="Arial" w:hAnsi="Arial" w:cs="Arial"/>
          <w:color w:val="000000" w:themeColor="text1"/>
          <w:szCs w:val="24"/>
        </w:rPr>
        <w:t xml:space="preserve">turi </w:t>
      </w:r>
      <w:r w:rsidR="00D22E57" w:rsidRPr="0056384E">
        <w:rPr>
          <w:rFonts w:ascii="Arial" w:eastAsia="Times New Roman" w:hAnsi="Arial" w:cs="Arial"/>
          <w:color w:val="000000" w:themeColor="text1"/>
          <w:szCs w:val="24"/>
        </w:rPr>
        <w:t xml:space="preserve">valyti ir prižiūrėti </w:t>
      </w:r>
      <w:r w:rsidR="00CD2B41" w:rsidRPr="0056384E">
        <w:rPr>
          <w:rFonts w:ascii="Arial" w:eastAsia="Times New Roman" w:hAnsi="Arial" w:cs="Arial"/>
          <w:color w:val="000000" w:themeColor="text1"/>
          <w:szCs w:val="24"/>
        </w:rPr>
        <w:t xml:space="preserve">PO nurodytus </w:t>
      </w:r>
      <w:r w:rsidR="00D22E57" w:rsidRPr="0056384E">
        <w:rPr>
          <w:rFonts w:ascii="Arial" w:eastAsia="Times New Roman" w:hAnsi="Arial" w:cs="Arial"/>
          <w:color w:val="000000" w:themeColor="text1"/>
          <w:szCs w:val="24"/>
        </w:rPr>
        <w:t>šaligatvius</w:t>
      </w:r>
      <w:r w:rsidR="00D22E57" w:rsidRPr="0056384E">
        <w:rPr>
          <w:rStyle w:val="Puslapioinaosnuoroda"/>
          <w:rFonts w:ascii="Arial" w:eastAsia="Times New Roman" w:hAnsi="Arial" w:cs="Arial"/>
          <w:color w:val="000000" w:themeColor="text1"/>
          <w:szCs w:val="24"/>
        </w:rPr>
        <w:footnoteReference w:id="121"/>
      </w:r>
      <w:r w:rsidR="00D22E57" w:rsidRPr="0056384E">
        <w:rPr>
          <w:rFonts w:ascii="Arial" w:eastAsia="Times New Roman" w:hAnsi="Arial" w:cs="Arial"/>
          <w:color w:val="000000" w:themeColor="text1"/>
          <w:szCs w:val="24"/>
        </w:rPr>
        <w:t xml:space="preserve">, </w:t>
      </w:r>
      <w:r w:rsidR="00CD2B41" w:rsidRPr="0056384E">
        <w:rPr>
          <w:rFonts w:ascii="Arial" w:eastAsia="Times New Roman" w:hAnsi="Arial" w:cs="Arial"/>
          <w:color w:val="000000" w:themeColor="text1"/>
          <w:szCs w:val="24"/>
        </w:rPr>
        <w:t xml:space="preserve">gatves, </w:t>
      </w:r>
      <w:r w:rsidR="006014C3" w:rsidRPr="0056384E">
        <w:rPr>
          <w:rFonts w:ascii="Arial" w:eastAsia="Times New Roman" w:hAnsi="Arial" w:cs="Arial"/>
          <w:color w:val="000000" w:themeColor="text1"/>
          <w:szCs w:val="24"/>
        </w:rPr>
        <w:t xml:space="preserve">kelius, </w:t>
      </w:r>
      <w:r w:rsidR="00D22E57" w:rsidRPr="0056384E">
        <w:rPr>
          <w:rFonts w:ascii="Arial" w:eastAsia="Times New Roman" w:hAnsi="Arial" w:cs="Arial"/>
          <w:color w:val="000000" w:themeColor="text1"/>
          <w:szCs w:val="24"/>
        </w:rPr>
        <w:t xml:space="preserve">takus, pėsčiųjų zonas, </w:t>
      </w:r>
      <w:r w:rsidR="00CD2B41" w:rsidRPr="0056384E">
        <w:rPr>
          <w:rFonts w:ascii="Arial" w:eastAsia="Times New Roman" w:hAnsi="Arial" w:cs="Arial"/>
          <w:color w:val="000000" w:themeColor="text1"/>
          <w:szCs w:val="24"/>
        </w:rPr>
        <w:t>dviračių takus,</w:t>
      </w:r>
      <w:r w:rsidR="000E69DB" w:rsidRPr="0056384E">
        <w:rPr>
          <w:rFonts w:ascii="Arial" w:eastAsia="Times New Roman" w:hAnsi="Arial" w:cs="Arial"/>
          <w:color w:val="000000" w:themeColor="text1"/>
          <w:szCs w:val="24"/>
        </w:rPr>
        <w:t xml:space="preserve"> aikštes, </w:t>
      </w:r>
      <w:r w:rsidR="00CD5EBF" w:rsidRPr="0056384E">
        <w:rPr>
          <w:rFonts w:ascii="Arial" w:eastAsia="Times New Roman" w:hAnsi="Arial" w:cs="Arial"/>
          <w:color w:val="000000" w:themeColor="text1"/>
          <w:szCs w:val="24"/>
        </w:rPr>
        <w:t xml:space="preserve">centrinį turgų, </w:t>
      </w:r>
      <w:r w:rsidR="00E534A7" w:rsidRPr="0056384E">
        <w:rPr>
          <w:rFonts w:ascii="Arial" w:eastAsia="Times New Roman" w:hAnsi="Arial" w:cs="Arial"/>
          <w:color w:val="000000" w:themeColor="text1"/>
          <w:szCs w:val="24"/>
        </w:rPr>
        <w:t xml:space="preserve">vaikų žaidimo aikšteles, </w:t>
      </w:r>
      <w:r w:rsidR="000E69DB" w:rsidRPr="0056384E">
        <w:rPr>
          <w:rFonts w:ascii="Arial" w:eastAsia="Times New Roman" w:hAnsi="Arial" w:cs="Arial"/>
          <w:color w:val="000000" w:themeColor="text1"/>
          <w:szCs w:val="24"/>
        </w:rPr>
        <w:t>skverus,</w:t>
      </w:r>
      <w:r w:rsidR="00CD2B41" w:rsidRPr="0056384E">
        <w:rPr>
          <w:rFonts w:ascii="Arial" w:eastAsia="Times New Roman" w:hAnsi="Arial" w:cs="Arial"/>
          <w:color w:val="000000" w:themeColor="text1"/>
          <w:szCs w:val="24"/>
        </w:rPr>
        <w:t xml:space="preserve"> </w:t>
      </w:r>
      <w:r w:rsidR="00D22E57" w:rsidRPr="0056384E">
        <w:rPr>
          <w:rFonts w:ascii="Arial" w:eastAsia="Times New Roman" w:hAnsi="Arial" w:cs="Arial"/>
          <w:color w:val="000000" w:themeColor="text1"/>
          <w:szCs w:val="24"/>
        </w:rPr>
        <w:t>automobilių stovėjimo aikšteles</w:t>
      </w:r>
      <w:r w:rsidR="00CD2B41" w:rsidRPr="0056384E">
        <w:rPr>
          <w:rFonts w:ascii="Arial" w:eastAsia="Times New Roman" w:hAnsi="Arial" w:cs="Arial"/>
          <w:color w:val="000000" w:themeColor="text1"/>
          <w:szCs w:val="24"/>
        </w:rPr>
        <w:t xml:space="preserve">, įvažiavimus, </w:t>
      </w:r>
      <w:r w:rsidR="000E69DB" w:rsidRPr="0056384E">
        <w:rPr>
          <w:rFonts w:ascii="Arial" w:eastAsia="Times New Roman" w:hAnsi="Arial" w:cs="Arial"/>
          <w:color w:val="000000" w:themeColor="text1"/>
          <w:szCs w:val="24"/>
        </w:rPr>
        <w:t xml:space="preserve">laiptus, </w:t>
      </w:r>
      <w:r w:rsidR="00855DEC" w:rsidRPr="0056384E">
        <w:rPr>
          <w:rFonts w:ascii="Arial" w:eastAsia="Times New Roman" w:hAnsi="Arial" w:cs="Arial"/>
          <w:color w:val="000000" w:themeColor="text1"/>
          <w:szCs w:val="24"/>
        </w:rPr>
        <w:t>daugiabučių kiemus</w:t>
      </w:r>
      <w:r w:rsidR="00D22E57" w:rsidRPr="0056384E">
        <w:rPr>
          <w:rFonts w:ascii="Arial" w:eastAsia="Times New Roman" w:hAnsi="Arial" w:cs="Arial"/>
          <w:color w:val="000000" w:themeColor="text1"/>
          <w:szCs w:val="24"/>
        </w:rPr>
        <w:t xml:space="preserve"> ir kitas kietąsias dangas</w:t>
      </w:r>
      <w:r w:rsidR="00D22E57" w:rsidRPr="0056384E">
        <w:rPr>
          <w:rStyle w:val="Puslapioinaosnuoroda"/>
          <w:rFonts w:ascii="Arial" w:eastAsia="Times New Roman" w:hAnsi="Arial" w:cs="Arial"/>
          <w:color w:val="000000" w:themeColor="text1"/>
          <w:szCs w:val="24"/>
        </w:rPr>
        <w:footnoteReference w:id="122"/>
      </w:r>
      <w:r w:rsidR="00D22E57" w:rsidRPr="0056384E">
        <w:rPr>
          <w:rFonts w:ascii="Arial" w:eastAsia="Times New Roman" w:hAnsi="Arial" w:cs="Arial"/>
          <w:color w:val="000000" w:themeColor="text1"/>
          <w:szCs w:val="24"/>
        </w:rPr>
        <w:t>. Kietosios dangos turi būti nuvalytos ir saugios aplinkai ir žmonių vaikščiojimui.</w:t>
      </w:r>
      <w:r w:rsidRPr="0056384E">
        <w:rPr>
          <w:rFonts w:ascii="Arial" w:eastAsia="Times New Roman" w:hAnsi="Arial" w:cs="Arial"/>
          <w:color w:val="000000" w:themeColor="text1"/>
          <w:szCs w:val="24"/>
        </w:rPr>
        <w:t xml:space="preserve"> </w:t>
      </w:r>
    </w:p>
    <w:p w14:paraId="33C857FD" w14:textId="47D6DA7D" w:rsidR="0013114C" w:rsidRPr="0056384E" w:rsidRDefault="00D22E57"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lastRenderedPageBreak/>
        <w:t>Teikėjas turi surinkti / pašalinti šiukšles</w:t>
      </w:r>
      <w:r w:rsidR="00457366" w:rsidRPr="0056384E">
        <w:rPr>
          <w:rFonts w:ascii="Arial" w:eastAsia="Times New Roman" w:hAnsi="Arial" w:cs="Arial"/>
          <w:color w:val="000000" w:themeColor="text1"/>
          <w:szCs w:val="24"/>
        </w:rPr>
        <w:t>, atliekas</w:t>
      </w:r>
      <w:r w:rsidRPr="0056384E">
        <w:rPr>
          <w:rFonts w:ascii="Arial" w:eastAsia="Times New Roman" w:hAnsi="Arial" w:cs="Arial"/>
          <w:color w:val="000000" w:themeColor="text1"/>
          <w:szCs w:val="24"/>
        </w:rPr>
        <w:t xml:space="preserve"> ir kitus nešvarumus prižiūrimoje teritorijoje, įskaitant vejas, </w:t>
      </w:r>
      <w:r w:rsidR="00435EFC" w:rsidRPr="0056384E">
        <w:rPr>
          <w:rFonts w:ascii="Arial" w:eastAsia="Times New Roman" w:hAnsi="Arial" w:cs="Arial"/>
          <w:color w:val="000000" w:themeColor="text1"/>
          <w:szCs w:val="24"/>
        </w:rPr>
        <w:t>pievas</w:t>
      </w:r>
      <w:r w:rsidR="00457366" w:rsidRPr="0056384E">
        <w:rPr>
          <w:rFonts w:ascii="Arial" w:eastAsia="Times New Roman" w:hAnsi="Arial" w:cs="Arial"/>
          <w:color w:val="000000" w:themeColor="text1"/>
          <w:szCs w:val="24"/>
        </w:rPr>
        <w:t>,</w:t>
      </w:r>
      <w:r w:rsidR="000E69DB" w:rsidRPr="0056384E">
        <w:rPr>
          <w:rFonts w:ascii="Arial" w:eastAsia="Times New Roman" w:hAnsi="Arial" w:cs="Arial"/>
          <w:color w:val="000000" w:themeColor="text1"/>
          <w:szCs w:val="24"/>
        </w:rPr>
        <w:t xml:space="preserve"> parkus, žolynus, šlaitus,</w:t>
      </w:r>
      <w:r w:rsidR="00457366" w:rsidRPr="0056384E">
        <w:rPr>
          <w:rFonts w:ascii="Arial" w:eastAsia="Times New Roman" w:hAnsi="Arial" w:cs="Arial"/>
          <w:color w:val="000000" w:themeColor="text1"/>
          <w:szCs w:val="24"/>
        </w:rPr>
        <w:t xml:space="preserve"> </w:t>
      </w:r>
      <w:r w:rsidRPr="0056384E">
        <w:rPr>
          <w:rFonts w:ascii="Arial" w:eastAsia="Times New Roman" w:hAnsi="Arial" w:cs="Arial"/>
          <w:color w:val="000000" w:themeColor="text1"/>
          <w:szCs w:val="24"/>
        </w:rPr>
        <w:t xml:space="preserve">krūmus, medžius, </w:t>
      </w:r>
      <w:r w:rsidR="00CD2B41" w:rsidRPr="0056384E">
        <w:rPr>
          <w:rFonts w:ascii="Arial" w:eastAsia="Times New Roman" w:hAnsi="Arial" w:cs="Arial"/>
          <w:color w:val="000000" w:themeColor="text1"/>
          <w:szCs w:val="24"/>
        </w:rPr>
        <w:t xml:space="preserve">gėlynus, gazonus, </w:t>
      </w:r>
      <w:r w:rsidR="00FE5BB8" w:rsidRPr="0056384E">
        <w:rPr>
          <w:rFonts w:ascii="Arial" w:eastAsia="Times New Roman" w:hAnsi="Arial" w:cs="Arial"/>
          <w:color w:val="000000" w:themeColor="text1"/>
          <w:szCs w:val="24"/>
        </w:rPr>
        <w:t xml:space="preserve">vazonus, </w:t>
      </w:r>
      <w:r w:rsidRPr="0056384E">
        <w:rPr>
          <w:rFonts w:ascii="Arial" w:eastAsia="Times New Roman" w:hAnsi="Arial" w:cs="Arial"/>
          <w:color w:val="000000" w:themeColor="text1"/>
          <w:szCs w:val="24"/>
        </w:rPr>
        <w:t>gyvatvores</w:t>
      </w:r>
      <w:r w:rsidR="00546E72" w:rsidRPr="0056384E">
        <w:rPr>
          <w:rFonts w:ascii="Arial" w:eastAsia="Times New Roman" w:hAnsi="Arial" w:cs="Arial"/>
          <w:color w:val="000000" w:themeColor="text1"/>
          <w:szCs w:val="24"/>
        </w:rPr>
        <w:t>,</w:t>
      </w:r>
      <w:r w:rsidRPr="0056384E">
        <w:rPr>
          <w:rFonts w:ascii="Arial" w:eastAsia="Times New Roman" w:hAnsi="Arial" w:cs="Arial"/>
          <w:color w:val="000000" w:themeColor="text1"/>
          <w:szCs w:val="24"/>
        </w:rPr>
        <w:t xml:space="preserve"> bei juos prižiūrėti, atnaujinti</w:t>
      </w:r>
      <w:r w:rsidRPr="0056384E">
        <w:rPr>
          <w:rStyle w:val="Puslapioinaosnuoroda"/>
          <w:rFonts w:ascii="Arial" w:eastAsia="Times New Roman" w:hAnsi="Arial" w:cs="Arial"/>
          <w:color w:val="000000" w:themeColor="text1"/>
          <w:szCs w:val="24"/>
        </w:rPr>
        <w:footnoteReference w:id="123"/>
      </w:r>
      <w:r w:rsidRPr="0056384E">
        <w:rPr>
          <w:rFonts w:ascii="Arial" w:eastAsia="Times New Roman" w:hAnsi="Arial" w:cs="Arial"/>
          <w:color w:val="000000" w:themeColor="text1"/>
          <w:szCs w:val="24"/>
        </w:rPr>
        <w:t>, išlyginti atsiradusius kurmiarausius, karpyti, genėti, pjauti, laistyti ir t. t., užtikrinant pastovų rezultatų suteikimą ir priimtino objekto valymo paslaugų kokybės lygio (PKL) palaikymą.</w:t>
      </w:r>
      <w:r w:rsidR="00435EFC" w:rsidRPr="0056384E">
        <w:rPr>
          <w:rFonts w:ascii="Arial" w:eastAsia="Times New Roman" w:hAnsi="Arial" w:cs="Arial"/>
          <w:color w:val="000000" w:themeColor="text1"/>
          <w:szCs w:val="24"/>
        </w:rPr>
        <w:t xml:space="preserve"> </w:t>
      </w:r>
      <w:r w:rsidR="00435EFC" w:rsidRPr="0056384E">
        <w:rPr>
          <w:rFonts w:ascii="Arial" w:hAnsi="Arial" w:cs="Arial"/>
          <w:bCs/>
          <w:color w:val="000000" w:themeColor="text1"/>
          <w:szCs w:val="24"/>
          <w:shd w:val="clear" w:color="auto" w:fill="FFFFFF"/>
        </w:rPr>
        <w:t xml:space="preserve">Visas surinktas atliekas ir nešvarumus, teikėjas turi išrūšiuoti ir </w:t>
      </w:r>
      <w:r w:rsidR="000E69DB" w:rsidRPr="0056384E">
        <w:rPr>
          <w:rFonts w:ascii="Arial" w:hAnsi="Arial" w:cs="Arial"/>
          <w:bCs/>
          <w:color w:val="000000" w:themeColor="text1"/>
          <w:szCs w:val="24"/>
          <w:shd w:val="clear" w:color="auto" w:fill="FFFFFF"/>
        </w:rPr>
        <w:t>išvežti į tam skirtą sąvartyną savo sąskaita</w:t>
      </w:r>
      <w:r w:rsidR="00435EFC" w:rsidRPr="0056384E">
        <w:rPr>
          <w:rFonts w:ascii="Arial" w:hAnsi="Arial" w:cs="Arial"/>
          <w:bCs/>
          <w:color w:val="000000" w:themeColor="text1"/>
          <w:szCs w:val="24"/>
          <w:shd w:val="clear" w:color="auto" w:fill="FFFFFF"/>
        </w:rPr>
        <w:t>.</w:t>
      </w:r>
      <w:r w:rsidRPr="0056384E">
        <w:rPr>
          <w:rFonts w:ascii="Arial" w:eastAsia="Times New Roman" w:hAnsi="Arial" w:cs="Arial"/>
          <w:color w:val="000000" w:themeColor="text1"/>
          <w:szCs w:val="24"/>
        </w:rPr>
        <w:t xml:space="preserve"> </w:t>
      </w:r>
    </w:p>
    <w:p w14:paraId="4697A138" w14:textId="256DC931" w:rsidR="00D22E57" w:rsidRPr="0056384E" w:rsidRDefault="00D22E57"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Žolė, kerpės ir samanos bei kita augmenija nuo kietųjų dangų</w:t>
      </w:r>
      <w:r w:rsidRPr="0056384E">
        <w:rPr>
          <w:rStyle w:val="Puslapioinaosnuoroda"/>
          <w:rFonts w:ascii="Arial" w:eastAsia="Times New Roman" w:hAnsi="Arial" w:cs="Arial"/>
          <w:color w:val="000000" w:themeColor="text1"/>
          <w:szCs w:val="24"/>
        </w:rPr>
        <w:footnoteReference w:id="124"/>
      </w:r>
      <w:r w:rsidRPr="0056384E">
        <w:rPr>
          <w:rFonts w:ascii="Arial" w:eastAsia="Times New Roman" w:hAnsi="Arial" w:cs="Arial"/>
          <w:color w:val="000000" w:themeColor="text1"/>
          <w:szCs w:val="24"/>
        </w:rPr>
        <w:t xml:space="preserve"> turi būti pašalinama, kai tik pradeda želti, šalinama mechaniniu arba rankiniu būdu</w:t>
      </w:r>
      <w:r w:rsidR="008D696B" w:rsidRPr="0056384E">
        <w:rPr>
          <w:rFonts w:ascii="Arial" w:eastAsia="Times New Roman" w:hAnsi="Arial" w:cs="Arial"/>
          <w:color w:val="000000" w:themeColor="text1"/>
          <w:szCs w:val="24"/>
        </w:rPr>
        <w:t>, t</w:t>
      </w:r>
      <w:r w:rsidRPr="0056384E">
        <w:rPr>
          <w:rFonts w:ascii="Arial" w:eastAsia="Times New Roman" w:hAnsi="Arial" w:cs="Arial"/>
          <w:color w:val="000000" w:themeColor="text1"/>
          <w:szCs w:val="24"/>
        </w:rPr>
        <w:t xml:space="preserve">eikėjas gali naudoti ir kitą pašalinimo būdą, jei tai neprieštarauja galiojantiems teisės aktams. </w:t>
      </w:r>
      <w:r w:rsidR="00435EFC" w:rsidRPr="0056384E">
        <w:rPr>
          <w:rFonts w:ascii="Arial" w:eastAsia="Times New Roman" w:hAnsi="Arial" w:cs="Arial"/>
          <w:color w:val="000000" w:themeColor="text1"/>
          <w:szCs w:val="24"/>
        </w:rPr>
        <w:t>T</w:t>
      </w:r>
      <w:r w:rsidR="00474DD7" w:rsidRPr="0056384E">
        <w:rPr>
          <w:rFonts w:ascii="Arial" w:eastAsia="Times New Roman" w:hAnsi="Arial" w:cs="Arial"/>
          <w:color w:val="000000" w:themeColor="text1"/>
          <w:szCs w:val="24"/>
        </w:rPr>
        <w:t>ei</w:t>
      </w:r>
      <w:r w:rsidR="00435EFC" w:rsidRPr="0056384E">
        <w:rPr>
          <w:rFonts w:ascii="Arial" w:eastAsia="Times New Roman" w:hAnsi="Arial" w:cs="Arial"/>
          <w:color w:val="000000" w:themeColor="text1"/>
          <w:szCs w:val="24"/>
        </w:rPr>
        <w:t xml:space="preserve">kėjas gali atlikti </w:t>
      </w:r>
      <w:r w:rsidR="00435EFC" w:rsidRPr="0056384E">
        <w:rPr>
          <w:rFonts w:ascii="Arial" w:hAnsi="Arial" w:cs="Arial"/>
          <w:color w:val="000000" w:themeColor="text1"/>
          <w:szCs w:val="24"/>
        </w:rPr>
        <w:t>piktžolių, žolių ant šaligatvių, bortelių, asfalto dangos, trinkelių, laiptų ir kitose vietose</w:t>
      </w:r>
      <w:r w:rsidR="00F106D4" w:rsidRPr="0056384E">
        <w:rPr>
          <w:rFonts w:ascii="Arial" w:hAnsi="Arial" w:cs="Arial"/>
          <w:color w:val="000000" w:themeColor="text1"/>
          <w:szCs w:val="24"/>
        </w:rPr>
        <w:t>, kuriose šios augmenijos neturi būti</w:t>
      </w:r>
      <w:r w:rsidR="008D696B" w:rsidRPr="0056384E">
        <w:rPr>
          <w:rStyle w:val="Puslapioinaosnuoroda"/>
          <w:rFonts w:ascii="Arial" w:hAnsi="Arial" w:cs="Arial"/>
          <w:color w:val="000000" w:themeColor="text1"/>
          <w:szCs w:val="24"/>
        </w:rPr>
        <w:footnoteReference w:id="125"/>
      </w:r>
      <w:r w:rsidR="00F106D4" w:rsidRPr="0056384E">
        <w:rPr>
          <w:rFonts w:ascii="Arial" w:hAnsi="Arial" w:cs="Arial"/>
          <w:color w:val="000000" w:themeColor="text1"/>
          <w:szCs w:val="24"/>
        </w:rPr>
        <w:t>,</w:t>
      </w:r>
      <w:r w:rsidR="00435EFC" w:rsidRPr="0056384E">
        <w:rPr>
          <w:rFonts w:ascii="Arial" w:hAnsi="Arial" w:cs="Arial"/>
          <w:color w:val="000000" w:themeColor="text1"/>
          <w:szCs w:val="24"/>
        </w:rPr>
        <w:t xml:space="preserve"> purškimą naudojant sisteminius antžeminius herbicidus</w:t>
      </w:r>
      <w:r w:rsidR="00457366" w:rsidRPr="0056384E">
        <w:rPr>
          <w:rFonts w:ascii="Arial" w:hAnsi="Arial" w:cs="Arial"/>
          <w:color w:val="000000" w:themeColor="text1"/>
          <w:szCs w:val="24"/>
        </w:rPr>
        <w:t>, užtikrinant, kad jie nepakenks augmenijai</w:t>
      </w:r>
      <w:r w:rsidR="00457366" w:rsidRPr="0056384E">
        <w:rPr>
          <w:rStyle w:val="Puslapioinaosnuoroda"/>
          <w:rFonts w:ascii="Arial" w:hAnsi="Arial" w:cs="Arial"/>
          <w:color w:val="000000" w:themeColor="text1"/>
          <w:szCs w:val="24"/>
        </w:rPr>
        <w:footnoteReference w:id="126"/>
      </w:r>
      <w:r w:rsidR="00435EFC" w:rsidRPr="0056384E">
        <w:rPr>
          <w:rFonts w:ascii="Arial" w:hAnsi="Arial" w:cs="Arial"/>
          <w:color w:val="000000" w:themeColor="text1"/>
          <w:szCs w:val="24"/>
        </w:rPr>
        <w:t>. Purškimui naudojami sisteminiai antžeminiai herbicidai turi būti registruoti Lietuvoje, PO pareikalavus, teikėjas turi pateikti atitikį įrodančius dokumentus. Po piktžolių, žolių</w:t>
      </w:r>
      <w:r w:rsidR="004322D5" w:rsidRPr="0056384E">
        <w:rPr>
          <w:rFonts w:ascii="Arial" w:hAnsi="Arial" w:cs="Arial"/>
          <w:color w:val="000000" w:themeColor="text1"/>
          <w:szCs w:val="24"/>
        </w:rPr>
        <w:t xml:space="preserve"> naikinimo darbų</w:t>
      </w:r>
      <w:r w:rsidR="00435EFC" w:rsidRPr="0056384E">
        <w:rPr>
          <w:rFonts w:ascii="Arial" w:hAnsi="Arial" w:cs="Arial"/>
          <w:color w:val="000000" w:themeColor="text1"/>
          <w:szCs w:val="24"/>
        </w:rPr>
        <w:t>, teikėjas turi pašalinti sudžiūvusius žolių, piktžolių ir kitų atliekų likučius</w:t>
      </w:r>
      <w:r w:rsidR="0013114C" w:rsidRPr="0056384E">
        <w:rPr>
          <w:rFonts w:ascii="Arial" w:hAnsi="Arial" w:cs="Arial"/>
          <w:color w:val="000000" w:themeColor="text1"/>
          <w:szCs w:val="24"/>
        </w:rPr>
        <w:t xml:space="preserve">. </w:t>
      </w:r>
      <w:r w:rsidRPr="0056384E">
        <w:rPr>
          <w:rFonts w:ascii="Arial" w:eastAsia="Times New Roman" w:hAnsi="Arial" w:cs="Arial"/>
          <w:color w:val="000000" w:themeColor="text1"/>
          <w:szCs w:val="24"/>
        </w:rPr>
        <w:t xml:space="preserve">Teikėjas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w:t>
      </w:r>
      <w:r w:rsidR="000E69DB" w:rsidRPr="0056384E">
        <w:rPr>
          <w:rFonts w:ascii="Arial" w:eastAsia="Times New Roman" w:hAnsi="Arial" w:cs="Arial"/>
          <w:color w:val="000000" w:themeColor="text1"/>
          <w:szCs w:val="24"/>
        </w:rPr>
        <w:t xml:space="preserve">dviračių takų, </w:t>
      </w:r>
      <w:r w:rsidRPr="0056384E">
        <w:rPr>
          <w:rFonts w:ascii="Arial" w:eastAsia="Times New Roman" w:hAnsi="Arial" w:cs="Arial"/>
          <w:color w:val="000000" w:themeColor="text1"/>
          <w:szCs w:val="24"/>
        </w:rPr>
        <w:t xml:space="preserve">asfalto dangą ir visas kitas dangas. </w:t>
      </w:r>
    </w:p>
    <w:p w14:paraId="79AA9763" w14:textId="315896F8" w:rsidR="0013114C" w:rsidRPr="0056384E" w:rsidRDefault="0013114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Vejų</w:t>
      </w:r>
      <w:r w:rsidR="000E69DB" w:rsidRPr="0056384E">
        <w:rPr>
          <w:rFonts w:ascii="Arial" w:eastAsia="Times New Roman" w:hAnsi="Arial" w:cs="Arial"/>
          <w:color w:val="000000" w:themeColor="text1"/>
          <w:szCs w:val="24"/>
        </w:rPr>
        <w:t xml:space="preserve">, </w:t>
      </w:r>
      <w:r w:rsidRPr="0056384E">
        <w:rPr>
          <w:rFonts w:ascii="Arial" w:eastAsia="Times New Roman" w:hAnsi="Arial" w:cs="Arial"/>
          <w:color w:val="000000" w:themeColor="text1"/>
          <w:szCs w:val="24"/>
        </w:rPr>
        <w:t>pievų,</w:t>
      </w:r>
      <w:r w:rsidR="000E69DB" w:rsidRPr="0056384E">
        <w:rPr>
          <w:rFonts w:ascii="Arial" w:eastAsia="Times New Roman" w:hAnsi="Arial" w:cs="Arial"/>
          <w:color w:val="000000" w:themeColor="text1"/>
          <w:szCs w:val="24"/>
        </w:rPr>
        <w:t xml:space="preserve"> šlaitų</w:t>
      </w:r>
      <w:r w:rsidRPr="0056384E">
        <w:rPr>
          <w:rFonts w:ascii="Arial" w:eastAsia="Times New Roman" w:hAnsi="Arial" w:cs="Arial"/>
          <w:color w:val="000000" w:themeColor="text1"/>
          <w:szCs w:val="24"/>
        </w:rPr>
        <w:t xml:space="preserve"> ir kitų teritorijoje esančių zonų</w:t>
      </w:r>
      <w:r w:rsidRPr="0056384E">
        <w:rPr>
          <w:rStyle w:val="Puslapioinaosnuoroda"/>
          <w:rFonts w:ascii="Arial" w:eastAsia="Times New Roman" w:hAnsi="Arial" w:cs="Arial"/>
          <w:color w:val="000000" w:themeColor="text1"/>
          <w:szCs w:val="24"/>
        </w:rPr>
        <w:footnoteReference w:id="127"/>
      </w:r>
      <w:r w:rsidRPr="0056384E">
        <w:rPr>
          <w:rFonts w:ascii="Arial" w:eastAsia="Times New Roman" w:hAnsi="Arial" w:cs="Arial"/>
          <w:color w:val="000000" w:themeColor="text1"/>
          <w:szCs w:val="24"/>
        </w:rPr>
        <w:t xml:space="preserve"> žolė turi būti šienaujama, kai pasiekia ne didesnį kaip 10 cm aukštį, </w:t>
      </w:r>
      <w:r w:rsidRPr="0056384E">
        <w:rPr>
          <w:rFonts w:ascii="Arial" w:hAnsi="Arial" w:cs="Arial"/>
          <w:color w:val="000000" w:themeColor="text1"/>
          <w:szCs w:val="24"/>
        </w:rPr>
        <w:t xml:space="preserve">šienaujama visoje </w:t>
      </w:r>
      <w:r w:rsidR="000E69DB" w:rsidRPr="0056384E">
        <w:rPr>
          <w:rFonts w:ascii="Arial" w:hAnsi="Arial" w:cs="Arial"/>
          <w:color w:val="000000" w:themeColor="text1"/>
          <w:szCs w:val="24"/>
        </w:rPr>
        <w:t>užsakytoje PO teritorijoje</w:t>
      </w:r>
      <w:r w:rsidRPr="0056384E">
        <w:rPr>
          <w:rFonts w:ascii="Arial" w:eastAsia="Times New Roman" w:hAnsi="Arial" w:cs="Arial"/>
          <w:color w:val="000000" w:themeColor="text1"/>
          <w:szCs w:val="24"/>
        </w:rPr>
        <w:t xml:space="preserve">. </w:t>
      </w:r>
      <w:r w:rsidR="00BC7946" w:rsidRPr="0056384E">
        <w:rPr>
          <w:rFonts w:ascii="Arial" w:hAnsi="Arial" w:cs="Arial"/>
          <w:color w:val="000000" w:themeColor="text1"/>
          <w:szCs w:val="24"/>
        </w:rPr>
        <w:t>Teikėjas teikdamas paslaugas turi pašalinti pašalinę augmeniją</w:t>
      </w:r>
      <w:r w:rsidR="00BC7946" w:rsidRPr="0056384E">
        <w:rPr>
          <w:rStyle w:val="Puslapioinaosnuoroda"/>
          <w:rFonts w:ascii="Arial" w:hAnsi="Arial" w:cs="Arial"/>
          <w:color w:val="000000" w:themeColor="text1"/>
          <w:szCs w:val="24"/>
        </w:rPr>
        <w:footnoteReference w:id="128"/>
      </w:r>
      <w:r w:rsidR="00BC7946" w:rsidRPr="0056384E">
        <w:rPr>
          <w:rFonts w:ascii="Arial" w:hAnsi="Arial" w:cs="Arial"/>
          <w:color w:val="000000" w:themeColor="text1"/>
          <w:szCs w:val="24"/>
        </w:rPr>
        <w:t xml:space="preserve"> esančią ant pievų, vejų, šlaitų, kietosios dangos elementų grupės ir kitų elementų. </w:t>
      </w:r>
      <w:r w:rsidRPr="0056384E">
        <w:rPr>
          <w:rFonts w:ascii="Arial" w:hAnsi="Arial" w:cs="Arial"/>
          <w:color w:val="000000" w:themeColor="text1"/>
          <w:szCs w:val="24"/>
        </w:rPr>
        <w:t xml:space="preserve">Pjaunant žolę turi būti taip pat pašalinami </w:t>
      </w:r>
      <w:r w:rsidR="00BC7946" w:rsidRPr="0056384E">
        <w:rPr>
          <w:rFonts w:ascii="Arial" w:hAnsi="Arial" w:cs="Arial"/>
          <w:color w:val="000000" w:themeColor="text1"/>
          <w:szCs w:val="24"/>
        </w:rPr>
        <w:t xml:space="preserve">pavieniai savaime išaugę medeliai, krūmai, </w:t>
      </w:r>
      <w:r w:rsidRPr="0056384E">
        <w:rPr>
          <w:rFonts w:ascii="Arial" w:hAnsi="Arial" w:cs="Arial"/>
          <w:color w:val="000000" w:themeColor="text1"/>
          <w:szCs w:val="24"/>
        </w:rPr>
        <w:t>jauni menkaverčiai krūmeliai</w:t>
      </w:r>
      <w:r w:rsidR="00BC7946" w:rsidRPr="0056384E">
        <w:rPr>
          <w:rFonts w:ascii="Arial" w:hAnsi="Arial" w:cs="Arial"/>
          <w:color w:val="000000" w:themeColor="text1"/>
          <w:szCs w:val="24"/>
        </w:rPr>
        <w:t>, krūmų ataugos</w:t>
      </w:r>
      <w:r w:rsidRPr="0056384E">
        <w:rPr>
          <w:rFonts w:ascii="Arial" w:hAnsi="Arial" w:cs="Arial"/>
          <w:color w:val="000000" w:themeColor="text1"/>
          <w:szCs w:val="24"/>
        </w:rPr>
        <w:t xml:space="preserve"> ir medžių ataugos, augančios prie medžio šaknies kaklelio</w:t>
      </w:r>
      <w:r w:rsidR="00BC7946" w:rsidRPr="0056384E">
        <w:rPr>
          <w:rFonts w:ascii="Arial" w:hAnsi="Arial" w:cs="Arial"/>
          <w:color w:val="000000" w:themeColor="text1"/>
          <w:szCs w:val="24"/>
        </w:rPr>
        <w:t xml:space="preserve"> bei kita nepageidaujama PO augmenija</w:t>
      </w:r>
      <w:r w:rsidRPr="0056384E">
        <w:rPr>
          <w:rFonts w:ascii="Arial" w:hAnsi="Arial" w:cs="Arial"/>
          <w:color w:val="000000" w:themeColor="text1"/>
          <w:szCs w:val="24"/>
        </w:rPr>
        <w:t>.</w:t>
      </w:r>
      <w:r w:rsidRPr="0056384E">
        <w:rPr>
          <w:rFonts w:ascii="Arial" w:eastAsia="Times New Roman" w:hAnsi="Arial" w:cs="Arial"/>
          <w:color w:val="000000" w:themeColor="text1"/>
          <w:szCs w:val="24"/>
        </w:rPr>
        <w:t xml:space="preserve"> Žolės aukštis po pjovimo turi būti tolygus tarp 3 – 4 cm. </w:t>
      </w:r>
      <w:r w:rsidR="00C567EC" w:rsidRPr="0056384E">
        <w:rPr>
          <w:rFonts w:ascii="Arial" w:eastAsia="Times New Roman" w:hAnsi="Arial" w:cs="Arial"/>
          <w:color w:val="000000" w:themeColor="text1"/>
          <w:szCs w:val="24"/>
          <w:lang w:eastAsia="lt-LT"/>
        </w:rPr>
        <w:t xml:space="preserve">Nušienauta žolė </w:t>
      </w:r>
      <w:r w:rsidR="00C05BB4" w:rsidRPr="0056384E">
        <w:rPr>
          <w:rFonts w:ascii="Arial" w:eastAsia="Times New Roman" w:hAnsi="Arial" w:cs="Arial"/>
          <w:color w:val="000000" w:themeColor="text1"/>
          <w:szCs w:val="24"/>
          <w:lang w:eastAsia="lt-LT"/>
        </w:rPr>
        <w:t xml:space="preserve">ir kita augmenija </w:t>
      </w:r>
      <w:r w:rsidR="00C567EC" w:rsidRPr="0056384E">
        <w:rPr>
          <w:rFonts w:ascii="Arial" w:eastAsia="Times New Roman" w:hAnsi="Arial" w:cs="Arial"/>
          <w:color w:val="000000" w:themeColor="text1"/>
          <w:szCs w:val="24"/>
          <w:lang w:eastAsia="lt-LT"/>
        </w:rPr>
        <w:t xml:space="preserve">turi būti surinkta ir išvežta į tam skirtą sąvartyną </w:t>
      </w:r>
      <w:r w:rsidR="00353D0F" w:rsidRPr="0056384E">
        <w:rPr>
          <w:rFonts w:ascii="Arial" w:eastAsia="Times New Roman" w:hAnsi="Arial" w:cs="Arial"/>
          <w:color w:val="000000" w:themeColor="text1"/>
          <w:szCs w:val="24"/>
          <w:lang w:eastAsia="lt-LT"/>
        </w:rPr>
        <w:t xml:space="preserve">arba kompostuojama </w:t>
      </w:r>
      <w:r w:rsidR="00C567EC" w:rsidRPr="0056384E">
        <w:rPr>
          <w:rFonts w:ascii="Arial" w:eastAsia="Times New Roman" w:hAnsi="Arial" w:cs="Arial"/>
          <w:color w:val="000000" w:themeColor="text1"/>
          <w:szCs w:val="24"/>
          <w:lang w:eastAsia="lt-LT"/>
        </w:rPr>
        <w:t xml:space="preserve">teikėjo sąskaita </w:t>
      </w:r>
      <w:r w:rsidR="00C567EC" w:rsidRPr="0056384E">
        <w:rPr>
          <w:rFonts w:ascii="Arial" w:eastAsia="Times New Roman" w:hAnsi="Arial" w:cs="Arial"/>
          <w:color w:val="000000" w:themeColor="text1"/>
          <w:szCs w:val="24"/>
        </w:rPr>
        <w:t xml:space="preserve">per 24 val. nuo tokių darbų atlikimo laiko, jeigu PO nenurodo kitaip. </w:t>
      </w:r>
      <w:r w:rsidRPr="0056384E">
        <w:rPr>
          <w:rFonts w:ascii="Arial" w:eastAsia="Times New Roman" w:hAnsi="Arial" w:cs="Arial"/>
          <w:color w:val="000000" w:themeColor="text1"/>
          <w:szCs w:val="24"/>
        </w:rPr>
        <w:t>Ž</w:t>
      </w:r>
      <w:r w:rsidRPr="0056384E">
        <w:rPr>
          <w:rFonts w:ascii="Arial" w:eastAsia="Times New Roman" w:hAnsi="Arial" w:cs="Arial"/>
          <w:color w:val="000000" w:themeColor="text1"/>
          <w:szCs w:val="24"/>
          <w:lang w:eastAsia="lt-LT"/>
        </w:rPr>
        <w:t>olė gali būti mulčiuojama, jeigu tai yra suderinta su PO.</w:t>
      </w:r>
      <w:r w:rsidR="00C567EC" w:rsidRPr="0056384E">
        <w:rPr>
          <w:rFonts w:ascii="Arial" w:eastAsia="Times New Roman" w:hAnsi="Arial" w:cs="Arial"/>
          <w:color w:val="000000" w:themeColor="text1"/>
          <w:szCs w:val="24"/>
          <w:lang w:eastAsia="lt-LT"/>
        </w:rPr>
        <w:t xml:space="preserve"> </w:t>
      </w:r>
      <w:r w:rsidRPr="0056384E">
        <w:rPr>
          <w:rFonts w:ascii="Arial" w:eastAsia="Times New Roman" w:hAnsi="Arial" w:cs="Arial"/>
          <w:color w:val="000000" w:themeColor="text1"/>
          <w:szCs w:val="24"/>
          <w:lang w:eastAsia="lt-LT"/>
        </w:rPr>
        <w:t xml:space="preserve">Teikėjas turi nupjauti žolę teritorijoje tokiu dažniu, kuris užtikrintų reikalaujamą žolės aukštingumo palaikymą. Teikėjas turi įsivertinti, kad vasaros sezono metu žolę gali reikėti nupjauti kas 15 dienų ir dažniau, priklausomai nuo oro sąlygų. </w:t>
      </w:r>
    </w:p>
    <w:p w14:paraId="002CCD40" w14:textId="46F38555" w:rsidR="00D0722B" w:rsidRPr="0056384E" w:rsidRDefault="00D0722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Pjaunant žolę apie krūmus, </w:t>
      </w:r>
      <w:r w:rsidR="00C05BB4" w:rsidRPr="0056384E">
        <w:rPr>
          <w:rFonts w:ascii="Arial" w:hAnsi="Arial" w:cs="Arial"/>
          <w:color w:val="000000" w:themeColor="text1"/>
          <w:szCs w:val="24"/>
        </w:rPr>
        <w:t xml:space="preserve">medžius, </w:t>
      </w:r>
      <w:r w:rsidRPr="0056384E">
        <w:rPr>
          <w:rFonts w:ascii="Arial" w:hAnsi="Arial" w:cs="Arial"/>
          <w:color w:val="000000" w:themeColor="text1"/>
          <w:szCs w:val="24"/>
        </w:rPr>
        <w:t xml:space="preserve">medelius ar gėlynus saugoti, kad nebūtų </w:t>
      </w:r>
      <w:r w:rsidR="002F3CFC">
        <w:rPr>
          <w:rFonts w:ascii="Arial" w:hAnsi="Arial" w:cs="Arial"/>
          <w:color w:val="000000" w:themeColor="text1"/>
          <w:szCs w:val="24"/>
        </w:rPr>
        <w:t>sugadintos</w:t>
      </w:r>
      <w:r w:rsidR="002F3CFC"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dangos, </w:t>
      </w:r>
      <w:r w:rsidR="002F3CFC">
        <w:rPr>
          <w:rFonts w:ascii="Arial" w:hAnsi="Arial" w:cs="Arial"/>
          <w:color w:val="000000" w:themeColor="text1"/>
          <w:szCs w:val="24"/>
        </w:rPr>
        <w:t xml:space="preserve">sužaloti </w:t>
      </w:r>
      <w:r w:rsidRPr="0056384E">
        <w:rPr>
          <w:rFonts w:ascii="Arial" w:hAnsi="Arial" w:cs="Arial"/>
          <w:color w:val="000000" w:themeColor="text1"/>
          <w:szCs w:val="24"/>
        </w:rPr>
        <w:t>augalai, jei</w:t>
      </w:r>
      <w:r w:rsidR="004322D5" w:rsidRPr="0056384E">
        <w:rPr>
          <w:rFonts w:ascii="Arial" w:hAnsi="Arial" w:cs="Arial"/>
          <w:color w:val="000000" w:themeColor="text1"/>
          <w:szCs w:val="24"/>
        </w:rPr>
        <w:t>gu</w:t>
      </w:r>
      <w:r w:rsidRPr="0056384E">
        <w:rPr>
          <w:rFonts w:ascii="Arial" w:hAnsi="Arial" w:cs="Arial"/>
          <w:color w:val="000000" w:themeColor="text1"/>
          <w:szCs w:val="24"/>
        </w:rPr>
        <w:t xml:space="preserve"> reikia, naudoti apsaugos priemones.</w:t>
      </w:r>
    </w:p>
    <w:p w14:paraId="51CAC380" w14:textId="31BF1922" w:rsidR="00D0722B" w:rsidRPr="0056384E" w:rsidRDefault="00D0722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Nupjautą žolę ar augmeniją, patekusią ant </w:t>
      </w:r>
      <w:r w:rsidR="000E69DB" w:rsidRPr="0056384E">
        <w:rPr>
          <w:rFonts w:ascii="Arial" w:hAnsi="Arial" w:cs="Arial"/>
          <w:color w:val="000000" w:themeColor="text1"/>
          <w:szCs w:val="24"/>
        </w:rPr>
        <w:t>kietųjų dangų</w:t>
      </w:r>
      <w:r w:rsidRPr="0056384E">
        <w:rPr>
          <w:rFonts w:ascii="Arial" w:hAnsi="Arial" w:cs="Arial"/>
          <w:color w:val="000000" w:themeColor="text1"/>
          <w:szCs w:val="24"/>
        </w:rPr>
        <w:t xml:space="preserve"> ar kitų zonų, kurioje jos neturi būti</w:t>
      </w:r>
      <w:r w:rsidR="008D696B" w:rsidRPr="0056384E">
        <w:rPr>
          <w:rStyle w:val="Puslapioinaosnuoroda"/>
          <w:rFonts w:ascii="Arial" w:hAnsi="Arial" w:cs="Arial"/>
          <w:color w:val="000000" w:themeColor="text1"/>
          <w:szCs w:val="24"/>
        </w:rPr>
        <w:footnoteReference w:id="129"/>
      </w:r>
      <w:r w:rsidRPr="0056384E">
        <w:rPr>
          <w:rFonts w:ascii="Arial" w:hAnsi="Arial" w:cs="Arial"/>
          <w:color w:val="000000" w:themeColor="text1"/>
          <w:szCs w:val="24"/>
        </w:rPr>
        <w:t>, teikėjas turi pašalinti iš karto, bet nė vėliau kaip per 1 val. laiko</w:t>
      </w:r>
      <w:r w:rsidR="00B319CB" w:rsidRPr="0056384E">
        <w:rPr>
          <w:rFonts w:ascii="Arial" w:hAnsi="Arial" w:cs="Arial"/>
          <w:color w:val="000000" w:themeColor="text1"/>
          <w:szCs w:val="24"/>
        </w:rPr>
        <w:t xml:space="preserve"> </w:t>
      </w:r>
      <w:r w:rsidR="00B319CB" w:rsidRPr="0056384E">
        <w:rPr>
          <w:rFonts w:ascii="Arial" w:eastAsia="Times New Roman" w:hAnsi="Arial" w:cs="Arial"/>
          <w:color w:val="000000" w:themeColor="text1"/>
          <w:szCs w:val="24"/>
          <w:lang w:eastAsia="lt-LT"/>
        </w:rPr>
        <w:t>nuo tokių darbų atlikimo pabaigos, jeigu PO nenurodo kitaip.</w:t>
      </w:r>
    </w:p>
    <w:p w14:paraId="29FA12A9" w14:textId="22A714FC" w:rsidR="0013114C" w:rsidRPr="0056384E" w:rsidRDefault="00DA170D"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Vejas teikėjas turi tręšti kokybiškomis ir saugiomis priemonėmis. Vejos tręšiamos ne rečiau nei du kartus per sezoną bei tokiu dažnumu, kad būtų užtikrintas optimalus tręšimo efektyvumas bei atsižvelgiant į faktines oro sąlygas</w:t>
      </w:r>
      <w:r w:rsidR="003D514B" w:rsidRPr="0056384E">
        <w:rPr>
          <w:rFonts w:ascii="Arial" w:hAnsi="Arial" w:cs="Arial"/>
          <w:color w:val="000000" w:themeColor="text1"/>
          <w:szCs w:val="24"/>
        </w:rPr>
        <w:t xml:space="preserve"> bei trąšų naudojimo instrukcijas</w:t>
      </w:r>
      <w:r w:rsidRPr="0056384E">
        <w:rPr>
          <w:rFonts w:ascii="Arial" w:hAnsi="Arial" w:cs="Arial"/>
          <w:color w:val="000000" w:themeColor="text1"/>
          <w:szCs w:val="24"/>
        </w:rPr>
        <w:t xml:space="preserve">. Ne rečiau nei vieną kartą per metus, su PO suderintu laiku </w:t>
      </w:r>
      <w:r w:rsidR="003D514B" w:rsidRPr="0056384E">
        <w:rPr>
          <w:rFonts w:ascii="Arial" w:hAnsi="Arial" w:cs="Arial"/>
          <w:color w:val="000000" w:themeColor="text1"/>
          <w:szCs w:val="24"/>
        </w:rPr>
        <w:t xml:space="preserve">teikėjas turi </w:t>
      </w:r>
      <w:r w:rsidRPr="0056384E">
        <w:rPr>
          <w:rFonts w:ascii="Arial" w:hAnsi="Arial" w:cs="Arial"/>
          <w:color w:val="000000" w:themeColor="text1"/>
          <w:szCs w:val="24"/>
        </w:rPr>
        <w:t xml:space="preserve">atlikti </w:t>
      </w:r>
      <w:r w:rsidR="00C567EC" w:rsidRPr="0056384E">
        <w:rPr>
          <w:rFonts w:ascii="Arial" w:hAnsi="Arial" w:cs="Arial"/>
          <w:color w:val="000000" w:themeColor="text1"/>
          <w:szCs w:val="24"/>
        </w:rPr>
        <w:t>aeravimą</w:t>
      </w:r>
      <w:r w:rsidRPr="0056384E">
        <w:rPr>
          <w:rFonts w:ascii="Arial" w:hAnsi="Arial" w:cs="Arial"/>
          <w:color w:val="000000" w:themeColor="text1"/>
          <w:szCs w:val="24"/>
        </w:rPr>
        <w:t xml:space="preserve">. </w:t>
      </w:r>
      <w:r w:rsidR="003D514B" w:rsidRPr="0056384E">
        <w:rPr>
          <w:rFonts w:ascii="Arial" w:hAnsi="Arial" w:cs="Arial"/>
          <w:color w:val="000000" w:themeColor="text1"/>
          <w:szCs w:val="24"/>
        </w:rPr>
        <w:t xml:space="preserve">Pažeistą, išdžiūvusią veją būtina atnaujinti. </w:t>
      </w:r>
      <w:r w:rsidRPr="0056384E">
        <w:rPr>
          <w:rFonts w:ascii="Arial" w:hAnsi="Arial" w:cs="Arial"/>
          <w:color w:val="000000" w:themeColor="text1"/>
          <w:szCs w:val="24"/>
        </w:rPr>
        <w:t xml:space="preserve">Prieš sėjant būtina atlikti dirvos </w:t>
      </w:r>
      <w:r w:rsidRPr="0056384E">
        <w:rPr>
          <w:rFonts w:ascii="Arial" w:hAnsi="Arial" w:cs="Arial"/>
          <w:color w:val="000000" w:themeColor="text1"/>
          <w:szCs w:val="24"/>
        </w:rPr>
        <w:lastRenderedPageBreak/>
        <w:t>paruošimo darbus. Sėti vejų žolės mišinius</w:t>
      </w:r>
      <w:r w:rsidRPr="0056384E">
        <w:rPr>
          <w:rStyle w:val="Puslapioinaosnuoroda"/>
          <w:rFonts w:ascii="Arial" w:hAnsi="Arial" w:cs="Arial"/>
          <w:color w:val="000000" w:themeColor="text1"/>
          <w:szCs w:val="24"/>
        </w:rPr>
        <w:footnoteReference w:id="130"/>
      </w:r>
      <w:r w:rsidRPr="0056384E">
        <w:rPr>
          <w:rFonts w:ascii="Arial" w:hAnsi="Arial" w:cs="Arial"/>
          <w:color w:val="000000" w:themeColor="text1"/>
          <w:szCs w:val="24"/>
        </w:rPr>
        <w:t>. Jeigu reikia atnaujinti ne dėl teikėjo kaltės, PO suteikia tam reikalingas priemones savo sąskaita.</w:t>
      </w:r>
    </w:p>
    <w:p w14:paraId="5BDDD0BE" w14:textId="62559F6F" w:rsidR="00F106D4" w:rsidRPr="0056384E" w:rsidRDefault="002E533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Vasaros sezono metu teikėjas turi nuolat</w:t>
      </w:r>
      <w:r w:rsidRPr="0056384E">
        <w:rPr>
          <w:rStyle w:val="Puslapioinaosnuoroda"/>
          <w:rFonts w:ascii="Arial" w:eastAsia="Times New Roman" w:hAnsi="Arial" w:cs="Arial"/>
          <w:color w:val="000000" w:themeColor="text1"/>
          <w:szCs w:val="24"/>
        </w:rPr>
        <w:footnoteReference w:id="131"/>
      </w:r>
      <w:r w:rsidR="00C05BB4" w:rsidRPr="0056384E">
        <w:rPr>
          <w:rFonts w:ascii="Arial" w:eastAsia="Times New Roman" w:hAnsi="Arial" w:cs="Arial"/>
          <w:color w:val="000000" w:themeColor="text1"/>
          <w:szCs w:val="24"/>
        </w:rPr>
        <w:t>, bet rečiau nei du kartus per metus,</w:t>
      </w:r>
      <w:r w:rsidRPr="0056384E">
        <w:rPr>
          <w:rFonts w:ascii="Arial" w:eastAsia="Times New Roman" w:hAnsi="Arial" w:cs="Arial"/>
          <w:color w:val="000000" w:themeColor="text1"/>
          <w:szCs w:val="24"/>
        </w:rPr>
        <w:t xml:space="preserve"> retinti, genėti, karpyti ir suteikti formas krūmams / gyvatvorėms ir kitai augalijai</w:t>
      </w:r>
      <w:r w:rsidRPr="0056384E">
        <w:rPr>
          <w:rStyle w:val="Puslapioinaosnuoroda"/>
          <w:rFonts w:ascii="Arial" w:eastAsia="Times New Roman" w:hAnsi="Arial" w:cs="Arial"/>
          <w:color w:val="000000" w:themeColor="text1"/>
          <w:szCs w:val="24"/>
        </w:rPr>
        <w:footnoteReference w:id="132"/>
      </w:r>
      <w:r w:rsidR="007913A3" w:rsidRPr="0056384E">
        <w:rPr>
          <w:rFonts w:ascii="Arial" w:eastAsia="Times New Roman" w:hAnsi="Arial" w:cs="Arial"/>
          <w:color w:val="000000" w:themeColor="text1"/>
          <w:szCs w:val="24"/>
          <w:vertAlign w:val="superscript"/>
        </w:rPr>
        <w:t>,</w:t>
      </w:r>
      <w:r w:rsidR="007913A3" w:rsidRPr="0056384E">
        <w:rPr>
          <w:rStyle w:val="Puslapioinaosnuoroda"/>
          <w:rFonts w:ascii="Arial" w:eastAsia="Times New Roman" w:hAnsi="Arial" w:cs="Arial"/>
          <w:color w:val="000000" w:themeColor="text1"/>
          <w:szCs w:val="24"/>
        </w:rPr>
        <w:footnoteReference w:id="133"/>
      </w:r>
      <w:r w:rsidR="007913A3" w:rsidRPr="0056384E">
        <w:rPr>
          <w:rFonts w:ascii="Arial" w:eastAsia="Times New Roman" w:hAnsi="Arial" w:cs="Arial"/>
          <w:color w:val="000000" w:themeColor="text1"/>
          <w:szCs w:val="24"/>
        </w:rPr>
        <w:t>,</w:t>
      </w:r>
      <w:r w:rsidRPr="0056384E">
        <w:rPr>
          <w:rFonts w:ascii="Arial" w:eastAsia="Times New Roman" w:hAnsi="Arial" w:cs="Arial"/>
          <w:color w:val="000000" w:themeColor="text1"/>
          <w:szCs w:val="24"/>
        </w:rPr>
        <w:t xml:space="preserve"> kad būtų užtikrinamas nuolatinis PO reikalaujamų rezultatų palaikymas. </w:t>
      </w:r>
    </w:p>
    <w:p w14:paraId="2E5472A0" w14:textId="7A8A0B23" w:rsidR="00F106D4" w:rsidRPr="0056384E" w:rsidRDefault="002E533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savo sąskaita turi genėti medžius iki 3 m aukščio</w:t>
      </w:r>
      <w:r w:rsidR="00E13D84" w:rsidRPr="0056384E">
        <w:rPr>
          <w:rStyle w:val="Puslapioinaosnuoroda"/>
          <w:rFonts w:ascii="Arial" w:eastAsia="Times New Roman" w:hAnsi="Arial" w:cs="Arial"/>
          <w:color w:val="000000" w:themeColor="text1"/>
          <w:szCs w:val="24"/>
        </w:rPr>
        <w:footnoteReference w:id="134"/>
      </w:r>
      <w:r w:rsidRPr="0056384E">
        <w:rPr>
          <w:rFonts w:ascii="Arial" w:eastAsia="Times New Roman" w:hAnsi="Arial" w:cs="Arial"/>
          <w:color w:val="000000" w:themeColor="text1"/>
          <w:szCs w:val="24"/>
        </w:rPr>
        <w:t xml:space="preserve"> </w:t>
      </w:r>
      <w:r w:rsidR="002E0A54" w:rsidRPr="0056384E">
        <w:rPr>
          <w:rFonts w:ascii="Arial" w:eastAsia="Times New Roman" w:hAnsi="Arial" w:cs="Arial"/>
          <w:color w:val="000000" w:themeColor="text1"/>
          <w:szCs w:val="24"/>
        </w:rPr>
        <w:t xml:space="preserve">ir aukščiau, </w:t>
      </w:r>
      <w:r w:rsidRPr="0056384E">
        <w:rPr>
          <w:rFonts w:ascii="Arial" w:eastAsia="Times New Roman" w:hAnsi="Arial" w:cs="Arial"/>
          <w:color w:val="000000" w:themeColor="text1"/>
          <w:szCs w:val="24"/>
        </w:rPr>
        <w:t xml:space="preserve">išlaikant </w:t>
      </w:r>
      <w:r w:rsidR="008D696B" w:rsidRPr="0056384E">
        <w:rPr>
          <w:rFonts w:ascii="Arial" w:eastAsia="Times New Roman" w:hAnsi="Arial" w:cs="Arial"/>
          <w:color w:val="000000" w:themeColor="text1"/>
          <w:szCs w:val="24"/>
        </w:rPr>
        <w:t xml:space="preserve">PO nurodytą </w:t>
      </w:r>
      <w:r w:rsidRPr="0056384E">
        <w:rPr>
          <w:rFonts w:ascii="Arial" w:eastAsia="Times New Roman" w:hAnsi="Arial" w:cs="Arial"/>
          <w:color w:val="000000" w:themeColor="text1"/>
          <w:szCs w:val="24"/>
        </w:rPr>
        <w:t>lajų formą, nupjauti medžius, stiebus ar nulaužtas šakas, taip pat šakas baigiančias nudžiūti, pavojingai palinkusias, trukdančias / keliančias pavojų žmonėms, materialinėms vertybėms</w:t>
      </w:r>
      <w:r w:rsidR="00813833" w:rsidRPr="0056384E">
        <w:rPr>
          <w:rFonts w:ascii="Arial" w:eastAsia="Times New Roman" w:hAnsi="Arial" w:cs="Arial"/>
          <w:color w:val="000000" w:themeColor="text1"/>
          <w:szCs w:val="24"/>
        </w:rPr>
        <w:t xml:space="preserve">, </w:t>
      </w:r>
      <w:r w:rsidR="00813833" w:rsidRPr="0056384E">
        <w:rPr>
          <w:rFonts w:ascii="Arial" w:hAnsi="Arial" w:cs="Arial"/>
          <w:color w:val="000000" w:themeColor="text1"/>
          <w:szCs w:val="24"/>
        </w:rPr>
        <w:t xml:space="preserve">nupjauto medžio kelmo ir pašalintų krūmų ir krūmokšnių kamienų aukštis turi būti lygus žemės paviršiui. </w:t>
      </w:r>
    </w:p>
    <w:p w14:paraId="49F8A361" w14:textId="68BF2D48" w:rsidR="004322D5" w:rsidRPr="0056384E" w:rsidRDefault="00813833"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Po medžių, krūmų kirtimo, genėjimo, karpymo supjautos medienos</w:t>
      </w:r>
      <w:r w:rsidR="00E518D2" w:rsidRPr="0056384E">
        <w:rPr>
          <w:rFonts w:ascii="Arial" w:hAnsi="Arial" w:cs="Arial"/>
          <w:color w:val="000000" w:themeColor="text1"/>
          <w:szCs w:val="24"/>
        </w:rPr>
        <w:t xml:space="preserve"> atliekos</w:t>
      </w:r>
      <w:r w:rsidRPr="0056384E">
        <w:rPr>
          <w:rFonts w:ascii="Arial" w:hAnsi="Arial" w:cs="Arial"/>
          <w:color w:val="000000" w:themeColor="text1"/>
          <w:szCs w:val="24"/>
        </w:rPr>
        <w:t>, šakos</w:t>
      </w:r>
      <w:r w:rsidR="00E518D2" w:rsidRPr="0056384E">
        <w:rPr>
          <w:rFonts w:ascii="Arial" w:hAnsi="Arial" w:cs="Arial"/>
          <w:color w:val="000000" w:themeColor="text1"/>
          <w:szCs w:val="24"/>
        </w:rPr>
        <w:t>, pjuvenos, lapai</w:t>
      </w:r>
      <w:r w:rsidRPr="0056384E">
        <w:rPr>
          <w:rFonts w:ascii="Arial" w:hAnsi="Arial" w:cs="Arial"/>
          <w:color w:val="000000" w:themeColor="text1"/>
          <w:szCs w:val="24"/>
        </w:rPr>
        <w:t xml:space="preserve"> </w:t>
      </w:r>
      <w:r w:rsidR="00E518D2" w:rsidRPr="0056384E">
        <w:rPr>
          <w:rFonts w:ascii="Arial" w:hAnsi="Arial" w:cs="Arial"/>
          <w:color w:val="000000" w:themeColor="text1"/>
          <w:szCs w:val="24"/>
        </w:rPr>
        <w:t xml:space="preserve">ir kitos susidariusius atliekos sudedamos į krūvas, </w:t>
      </w:r>
      <w:r w:rsidRPr="0056384E">
        <w:rPr>
          <w:rFonts w:ascii="Arial" w:hAnsi="Arial" w:cs="Arial"/>
          <w:color w:val="000000" w:themeColor="text1"/>
          <w:szCs w:val="24"/>
        </w:rPr>
        <w:t>pakraunamos ir išvežamos iš objekto</w:t>
      </w:r>
      <w:r w:rsidR="00E518D2" w:rsidRPr="0056384E">
        <w:rPr>
          <w:rFonts w:ascii="Arial" w:hAnsi="Arial" w:cs="Arial"/>
          <w:color w:val="000000" w:themeColor="text1"/>
          <w:szCs w:val="24"/>
        </w:rPr>
        <w:t xml:space="preserve"> bei</w:t>
      </w:r>
      <w:r w:rsidRPr="0056384E">
        <w:rPr>
          <w:rFonts w:ascii="Arial" w:hAnsi="Arial" w:cs="Arial"/>
          <w:color w:val="000000" w:themeColor="text1"/>
          <w:szCs w:val="24"/>
        </w:rPr>
        <w:t xml:space="preserve"> priduodamos atliekų tvarkytojui per 24 val., nuo tokio darbo užbaigimo, jeigu PO nenurodo kitaip.</w:t>
      </w:r>
      <w:r w:rsidR="00E518D2" w:rsidRPr="0056384E">
        <w:rPr>
          <w:rFonts w:ascii="Arial" w:hAnsi="Arial" w:cs="Arial"/>
          <w:color w:val="000000" w:themeColor="text1"/>
          <w:szCs w:val="24"/>
        </w:rPr>
        <w:t xml:space="preserve"> </w:t>
      </w:r>
      <w:r w:rsidR="002E533E" w:rsidRPr="0056384E">
        <w:rPr>
          <w:rFonts w:ascii="Arial" w:eastAsia="Times New Roman" w:hAnsi="Arial" w:cs="Arial"/>
          <w:color w:val="000000" w:themeColor="text1"/>
          <w:szCs w:val="24"/>
        </w:rPr>
        <w:t xml:space="preserve">Leidimus dėl medžių genėjimo ar kirtimo pagal galiojančius norminius teisės aktus pateikia PO. Teikėjas turi pateikti PO </w:t>
      </w:r>
      <w:r w:rsidR="00F106D4" w:rsidRPr="0056384E">
        <w:rPr>
          <w:rFonts w:ascii="Arial" w:eastAsia="Times New Roman" w:hAnsi="Arial" w:cs="Arial"/>
          <w:color w:val="000000" w:themeColor="text1"/>
          <w:szCs w:val="24"/>
        </w:rPr>
        <w:t xml:space="preserve">atliekų </w:t>
      </w:r>
      <w:r w:rsidR="002E533E" w:rsidRPr="0056384E">
        <w:rPr>
          <w:rFonts w:ascii="Arial" w:eastAsia="Times New Roman" w:hAnsi="Arial" w:cs="Arial"/>
          <w:color w:val="000000" w:themeColor="text1"/>
          <w:szCs w:val="24"/>
        </w:rPr>
        <w:t>utilizavimo aktą.</w:t>
      </w:r>
      <w:r w:rsidR="002E533E" w:rsidRPr="0056384E">
        <w:rPr>
          <w:rFonts w:ascii="Arial" w:eastAsia="Times New Roman" w:hAnsi="Arial" w:cs="Arial"/>
          <w:color w:val="000000" w:themeColor="text1"/>
          <w:szCs w:val="24"/>
          <w:lang w:eastAsia="lt-LT"/>
        </w:rPr>
        <w:t xml:space="preserve"> </w:t>
      </w:r>
      <w:r w:rsidR="00431038" w:rsidRPr="0056384E">
        <w:rPr>
          <w:rFonts w:ascii="Arial" w:eastAsia="Times New Roman" w:hAnsi="Arial" w:cs="Arial"/>
          <w:color w:val="000000" w:themeColor="text1"/>
          <w:szCs w:val="24"/>
          <w:lang w:eastAsia="lt-LT"/>
        </w:rPr>
        <w:t>PO nurodymu, n</w:t>
      </w:r>
      <w:r w:rsidR="00431038" w:rsidRPr="0056384E">
        <w:rPr>
          <w:rFonts w:ascii="Arial" w:hAnsi="Arial" w:cs="Arial"/>
          <w:color w:val="000000" w:themeColor="text1"/>
          <w:szCs w:val="24"/>
        </w:rPr>
        <w:t>eturinti puvinio, reto šakotumo mediena, tinkanti produkcijai gaminti, paliekama Tauragės miesto reikmėms tenkinti</w:t>
      </w:r>
      <w:r w:rsidR="00431038" w:rsidRPr="0056384E">
        <w:rPr>
          <w:rStyle w:val="Puslapioinaosnuoroda"/>
          <w:rFonts w:ascii="Arial" w:hAnsi="Arial" w:cs="Arial"/>
          <w:color w:val="000000" w:themeColor="text1"/>
          <w:szCs w:val="24"/>
        </w:rPr>
        <w:footnoteReference w:id="135"/>
      </w:r>
      <w:r w:rsidR="00431038" w:rsidRPr="0056384E">
        <w:rPr>
          <w:rFonts w:ascii="Arial" w:hAnsi="Arial" w:cs="Arial"/>
          <w:color w:val="000000" w:themeColor="text1"/>
          <w:szCs w:val="24"/>
        </w:rPr>
        <w:t>, tokią medieną t</w:t>
      </w:r>
      <w:r w:rsidR="00474DD7" w:rsidRPr="0056384E">
        <w:rPr>
          <w:rFonts w:ascii="Arial" w:hAnsi="Arial" w:cs="Arial"/>
          <w:color w:val="000000" w:themeColor="text1"/>
          <w:szCs w:val="24"/>
        </w:rPr>
        <w:t>ei</w:t>
      </w:r>
      <w:r w:rsidR="00431038" w:rsidRPr="0056384E">
        <w:rPr>
          <w:rFonts w:ascii="Arial" w:hAnsi="Arial" w:cs="Arial"/>
          <w:color w:val="000000" w:themeColor="text1"/>
          <w:szCs w:val="24"/>
        </w:rPr>
        <w:t xml:space="preserve">kėjas turi pristatyti į PO nurodytą saugojimo vietą Tauragės miesto teritorijoje. </w:t>
      </w:r>
    </w:p>
    <w:p w14:paraId="47CD9138" w14:textId="77777777" w:rsidR="004322D5" w:rsidRPr="0056384E" w:rsidRDefault="002E533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Medžių genėjimo darbai turi būti atliekami turint savivaldybės išduotą leidimą ir remiantis genėjimo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w:t>
      </w:r>
    </w:p>
    <w:p w14:paraId="6E02C9C4" w14:textId="77777777" w:rsidR="004322D5" w:rsidRPr="0056384E" w:rsidRDefault="002E533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Medžių ir krūmų genėjimo darbus privalo atlikti specialistai, kuriems suteikta teisė atlikti medžių ir krūmų genėjimo darbus.</w:t>
      </w:r>
      <w:r w:rsidR="00813833" w:rsidRPr="0056384E">
        <w:rPr>
          <w:rFonts w:ascii="Arial" w:hAnsi="Arial" w:cs="Arial"/>
          <w:color w:val="000000" w:themeColor="text1"/>
          <w:szCs w:val="24"/>
        </w:rPr>
        <w:t xml:space="preserve"> </w:t>
      </w:r>
    </w:p>
    <w:p w14:paraId="597C5DFE" w14:textId="321708D7" w:rsidR="00B609B7" w:rsidRPr="0056384E" w:rsidRDefault="00813833"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w:t>
      </w:r>
      <w:r w:rsidR="00700D0B" w:rsidRPr="0056384E">
        <w:rPr>
          <w:rFonts w:ascii="Arial" w:hAnsi="Arial" w:cs="Arial"/>
          <w:color w:val="000000" w:themeColor="text1"/>
          <w:szCs w:val="24"/>
        </w:rPr>
        <w:t xml:space="preserve">kėjas </w:t>
      </w:r>
      <w:r w:rsidRPr="0056384E">
        <w:rPr>
          <w:rFonts w:ascii="Arial" w:hAnsi="Arial" w:cs="Arial"/>
          <w:color w:val="000000" w:themeColor="text1"/>
          <w:szCs w:val="24"/>
        </w:rPr>
        <w:t>turi užtikrinti, jog yra naudojamos materialinio turto apsaugos priemonės</w:t>
      </w:r>
      <w:r w:rsidR="00700D0B" w:rsidRPr="0056384E">
        <w:rPr>
          <w:rFonts w:ascii="Arial" w:hAnsi="Arial" w:cs="Arial"/>
          <w:color w:val="000000" w:themeColor="text1"/>
          <w:szCs w:val="24"/>
        </w:rPr>
        <w:t xml:space="preserve"> kertant medį </w:t>
      </w:r>
      <w:r w:rsidRPr="0056384E">
        <w:rPr>
          <w:rFonts w:ascii="Arial" w:hAnsi="Arial" w:cs="Arial"/>
          <w:color w:val="000000" w:themeColor="text1"/>
          <w:szCs w:val="24"/>
        </w:rPr>
        <w:t xml:space="preserve">ar atliekant kitus genėjimo, retinimo ar karpymo darbus, atliekant visus šiuos darbus neturi būti </w:t>
      </w:r>
      <w:r w:rsidR="00700D0B" w:rsidRPr="0056384E">
        <w:rPr>
          <w:rFonts w:ascii="Arial" w:hAnsi="Arial" w:cs="Arial"/>
          <w:color w:val="000000" w:themeColor="text1"/>
          <w:szCs w:val="24"/>
        </w:rPr>
        <w:t>sugadinti statiniai</w:t>
      </w:r>
      <w:r w:rsidR="00AD6307" w:rsidRPr="0056384E">
        <w:rPr>
          <w:rFonts w:ascii="Arial" w:hAnsi="Arial" w:cs="Arial"/>
          <w:color w:val="000000" w:themeColor="text1"/>
          <w:szCs w:val="24"/>
        </w:rPr>
        <w:t>,</w:t>
      </w:r>
      <w:r w:rsidR="00700D0B" w:rsidRPr="0056384E">
        <w:rPr>
          <w:rFonts w:ascii="Arial" w:hAnsi="Arial" w:cs="Arial"/>
          <w:color w:val="000000" w:themeColor="text1"/>
          <w:szCs w:val="24"/>
        </w:rPr>
        <w:t xml:space="preserve"> takų dangos</w:t>
      </w:r>
      <w:r w:rsidRPr="0056384E">
        <w:rPr>
          <w:rFonts w:ascii="Arial" w:hAnsi="Arial" w:cs="Arial"/>
          <w:color w:val="000000" w:themeColor="text1"/>
          <w:szCs w:val="24"/>
        </w:rPr>
        <w:t xml:space="preserve"> ir kitos materialinės vertybės.</w:t>
      </w:r>
    </w:p>
    <w:p w14:paraId="7E2918C0" w14:textId="73DD9B15" w:rsidR="00F106D4" w:rsidRPr="0056384E" w:rsidRDefault="00B319C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w:t>
      </w:r>
      <w:r w:rsidR="00474DD7" w:rsidRPr="0056384E">
        <w:rPr>
          <w:rFonts w:ascii="Arial" w:eastAsia="Times New Roman" w:hAnsi="Arial" w:cs="Arial"/>
          <w:color w:val="000000" w:themeColor="text1"/>
          <w:szCs w:val="24"/>
        </w:rPr>
        <w:t>ei</w:t>
      </w:r>
      <w:r w:rsidRPr="0056384E">
        <w:rPr>
          <w:rFonts w:ascii="Arial" w:eastAsia="Times New Roman" w:hAnsi="Arial" w:cs="Arial"/>
          <w:color w:val="000000" w:themeColor="text1"/>
          <w:szCs w:val="24"/>
        </w:rPr>
        <w:t>kėjas turi tvarkyti nukritusius medžių lapus, šakas ir kitas atliekas visoje teritorijoje. Nukritusius medžių lapus, šakas ir kitas žaliąsias atliekas privaloma sugrėbti, surinkti ir išvežti į specialias vietas kompostavimui</w:t>
      </w:r>
      <w:r w:rsidRPr="0056384E">
        <w:rPr>
          <w:rStyle w:val="Puslapioinaosnuoroda"/>
          <w:rFonts w:ascii="Arial" w:eastAsia="Times New Roman" w:hAnsi="Arial" w:cs="Arial"/>
          <w:color w:val="000000" w:themeColor="text1"/>
          <w:szCs w:val="24"/>
        </w:rPr>
        <w:footnoteReference w:id="136"/>
      </w:r>
      <w:r w:rsidRPr="0056384E">
        <w:rPr>
          <w:rFonts w:ascii="Arial" w:eastAsia="Times New Roman" w:hAnsi="Arial" w:cs="Arial"/>
          <w:color w:val="000000" w:themeColor="text1"/>
          <w:szCs w:val="24"/>
        </w:rPr>
        <w:t xml:space="preserve"> teikėjo sąskaita</w:t>
      </w:r>
      <w:r w:rsidRPr="0056384E">
        <w:rPr>
          <w:rFonts w:ascii="Arial" w:eastAsia="Times New Roman" w:hAnsi="Arial" w:cs="Arial"/>
          <w:color w:val="000000" w:themeColor="text1"/>
          <w:szCs w:val="24"/>
          <w:lang w:eastAsia="lt-LT"/>
        </w:rPr>
        <w:t>, pateikiant PO tai patvirtinančius dokumentus</w:t>
      </w:r>
      <w:r w:rsidRPr="0056384E">
        <w:rPr>
          <w:rFonts w:ascii="Arial" w:eastAsia="Times New Roman" w:hAnsi="Arial" w:cs="Arial"/>
          <w:color w:val="000000" w:themeColor="text1"/>
          <w:szCs w:val="24"/>
        </w:rPr>
        <w:t xml:space="preserve">. </w:t>
      </w:r>
      <w:r w:rsidR="00F106D4" w:rsidRPr="0056384E">
        <w:rPr>
          <w:rFonts w:ascii="Arial" w:eastAsia="Times New Roman" w:hAnsi="Arial" w:cs="Arial"/>
          <w:color w:val="000000" w:themeColor="text1"/>
          <w:szCs w:val="24"/>
        </w:rPr>
        <w:t xml:space="preserve">Medžių </w:t>
      </w:r>
      <w:r w:rsidR="00AD6307" w:rsidRPr="0056384E">
        <w:rPr>
          <w:rFonts w:ascii="Arial" w:eastAsia="Times New Roman" w:hAnsi="Arial" w:cs="Arial"/>
          <w:color w:val="000000" w:themeColor="text1"/>
          <w:szCs w:val="24"/>
        </w:rPr>
        <w:t>l</w:t>
      </w:r>
      <w:r w:rsidRPr="0056384E">
        <w:rPr>
          <w:rFonts w:ascii="Arial" w:eastAsia="Times New Roman" w:hAnsi="Arial" w:cs="Arial"/>
          <w:color w:val="000000" w:themeColor="text1"/>
          <w:szCs w:val="24"/>
        </w:rPr>
        <w:t>apai turi būti surenkami į didmaišius</w:t>
      </w:r>
      <w:r w:rsidRPr="0056384E">
        <w:rPr>
          <w:rStyle w:val="Puslapioinaosnuoroda"/>
          <w:rFonts w:ascii="Arial" w:eastAsia="Times New Roman" w:hAnsi="Arial" w:cs="Arial"/>
          <w:color w:val="000000" w:themeColor="text1"/>
          <w:szCs w:val="24"/>
        </w:rPr>
        <w:footnoteReference w:id="137"/>
      </w:r>
      <w:r w:rsidRPr="0056384E">
        <w:rPr>
          <w:rFonts w:ascii="Arial" w:eastAsia="Times New Roman" w:hAnsi="Arial" w:cs="Arial"/>
          <w:color w:val="000000" w:themeColor="text1"/>
          <w:szCs w:val="24"/>
        </w:rPr>
        <w:t xml:space="preserve"> ar pan., sustatomi į PO nurodytas vietas, didmaišiai neturi maišyti ar trukdyti pėsčiųjų ir transporto eismui, estetiniam vaizdui ir teritorijos funkcionalumui. </w:t>
      </w:r>
    </w:p>
    <w:p w14:paraId="24C5269F" w14:textId="23D6AFF5" w:rsidR="00B319CB" w:rsidRPr="0056384E" w:rsidRDefault="00B319C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surinktus</w:t>
      </w:r>
      <w:r w:rsidR="00F106D4" w:rsidRPr="0056384E">
        <w:rPr>
          <w:rFonts w:ascii="Arial" w:eastAsia="Times New Roman" w:hAnsi="Arial" w:cs="Arial"/>
          <w:color w:val="000000" w:themeColor="text1"/>
          <w:szCs w:val="24"/>
        </w:rPr>
        <w:t xml:space="preserve"> medžių</w:t>
      </w:r>
      <w:r w:rsidRPr="0056384E">
        <w:rPr>
          <w:rFonts w:ascii="Arial" w:eastAsia="Times New Roman" w:hAnsi="Arial" w:cs="Arial"/>
          <w:color w:val="000000" w:themeColor="text1"/>
          <w:szCs w:val="24"/>
        </w:rPr>
        <w:t xml:space="preserve"> lapus privalo išvežti per 24 valandas po kiekvieno tokio lapų sugrėbimo. PO turi teisę keisti lapų išvežimo terminą, esant nepalankioms oro sąlygoms. Teikėjas gali lapų išvežimo darbus baigti, nutirpus sniegui su raštišku PO sutikimu ir patvirtinimu. </w:t>
      </w:r>
    </w:p>
    <w:p w14:paraId="55FCDD6D" w14:textId="29770A3E" w:rsidR="00F106D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 xml:space="preserve">Teikėjas turi </w:t>
      </w:r>
      <w:r w:rsidR="00CE32B9" w:rsidRPr="0056384E">
        <w:rPr>
          <w:rFonts w:ascii="Arial" w:eastAsia="Times New Roman" w:hAnsi="Arial" w:cs="Arial"/>
          <w:color w:val="000000" w:themeColor="text1"/>
          <w:szCs w:val="24"/>
        </w:rPr>
        <w:t xml:space="preserve">kasdien </w:t>
      </w:r>
      <w:r w:rsidRPr="0056384E">
        <w:rPr>
          <w:rFonts w:ascii="Arial" w:eastAsia="Times New Roman" w:hAnsi="Arial" w:cs="Arial"/>
          <w:color w:val="000000" w:themeColor="text1"/>
          <w:szCs w:val="24"/>
        </w:rPr>
        <w:t>valyti ir prižiūrėti šiukšliadėž</w:t>
      </w:r>
      <w:r w:rsidR="00521711" w:rsidRPr="0056384E">
        <w:rPr>
          <w:rFonts w:ascii="Arial" w:eastAsia="Times New Roman" w:hAnsi="Arial" w:cs="Arial"/>
          <w:color w:val="000000" w:themeColor="text1"/>
          <w:szCs w:val="24"/>
        </w:rPr>
        <w:t>es</w:t>
      </w:r>
      <w:r w:rsidRPr="0056384E">
        <w:rPr>
          <w:rFonts w:ascii="Arial" w:eastAsia="Times New Roman" w:hAnsi="Arial" w:cs="Arial"/>
          <w:color w:val="000000" w:themeColor="text1"/>
          <w:szCs w:val="24"/>
        </w:rPr>
        <w:t xml:space="preserve"> ir pelenines</w:t>
      </w:r>
      <w:r w:rsidR="00A16F17" w:rsidRPr="0056384E">
        <w:rPr>
          <w:rStyle w:val="Puslapioinaosnuoroda"/>
          <w:rFonts w:ascii="Arial" w:eastAsia="Times New Roman" w:hAnsi="Arial" w:cs="Arial"/>
          <w:color w:val="000000" w:themeColor="text1"/>
          <w:szCs w:val="24"/>
        </w:rPr>
        <w:footnoteReference w:id="138"/>
      </w:r>
      <w:r w:rsidRPr="0056384E">
        <w:rPr>
          <w:rFonts w:ascii="Arial" w:eastAsia="Times New Roman" w:hAnsi="Arial" w:cs="Arial"/>
          <w:color w:val="000000" w:themeColor="text1"/>
          <w:szCs w:val="24"/>
        </w:rPr>
        <w:t>, šiukšlių dėžes iškloti / keisti vienkartiniais šiukšlių maišais</w:t>
      </w:r>
      <w:r w:rsidRPr="0056384E">
        <w:rPr>
          <w:rStyle w:val="Puslapioinaosnuoroda"/>
          <w:rFonts w:ascii="Arial" w:eastAsia="Times New Roman" w:hAnsi="Arial" w:cs="Arial"/>
          <w:color w:val="000000" w:themeColor="text1"/>
          <w:szCs w:val="24"/>
        </w:rPr>
        <w:footnoteReference w:id="139"/>
      </w:r>
      <w:r w:rsidR="00F106D4" w:rsidRPr="0056384E">
        <w:rPr>
          <w:rFonts w:ascii="Arial" w:eastAsia="Times New Roman" w:hAnsi="Arial" w:cs="Arial"/>
          <w:color w:val="000000" w:themeColor="text1"/>
          <w:szCs w:val="24"/>
        </w:rPr>
        <w:t>, o s</w:t>
      </w:r>
      <w:r w:rsidRPr="0056384E">
        <w:rPr>
          <w:rFonts w:ascii="Arial" w:eastAsia="Times New Roman" w:hAnsi="Arial" w:cs="Arial"/>
          <w:color w:val="000000" w:themeColor="text1"/>
          <w:szCs w:val="24"/>
        </w:rPr>
        <w:t xml:space="preserve">urinktas šiukšles / atliekas </w:t>
      </w:r>
      <w:r w:rsidR="00D95380" w:rsidRPr="0056384E">
        <w:rPr>
          <w:rFonts w:ascii="Arial" w:eastAsia="Times New Roman" w:hAnsi="Arial" w:cs="Arial"/>
          <w:color w:val="000000" w:themeColor="text1"/>
          <w:szCs w:val="24"/>
        </w:rPr>
        <w:t xml:space="preserve">išrūšiuoti ir </w:t>
      </w:r>
      <w:r w:rsidRPr="0056384E">
        <w:rPr>
          <w:rFonts w:ascii="Arial" w:eastAsia="Times New Roman" w:hAnsi="Arial" w:cs="Arial"/>
          <w:color w:val="000000" w:themeColor="text1"/>
          <w:szCs w:val="24"/>
        </w:rPr>
        <w:t xml:space="preserve">išnešti į tam skirtus ir pritaikytus konteinerius. Šiukšliadėžės ir peleninės turi būti pilnai ištuštintos. </w:t>
      </w:r>
    </w:p>
    <w:p w14:paraId="199AD283" w14:textId="77777777" w:rsidR="003777B8"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lastRenderedPageBreak/>
        <w:t>Vasaros sezono metu</w:t>
      </w:r>
      <w:r w:rsidR="00CE32B9" w:rsidRPr="0056384E">
        <w:rPr>
          <w:rFonts w:ascii="Arial" w:eastAsia="Times New Roman" w:hAnsi="Arial" w:cs="Arial"/>
          <w:color w:val="000000" w:themeColor="text1"/>
          <w:szCs w:val="24"/>
        </w:rPr>
        <w:t xml:space="preserve"> valyti ir</w:t>
      </w:r>
      <w:r w:rsidRPr="0056384E">
        <w:rPr>
          <w:rFonts w:ascii="Arial" w:eastAsia="Times New Roman" w:hAnsi="Arial" w:cs="Arial"/>
          <w:color w:val="000000" w:themeColor="text1"/>
          <w:szCs w:val="24"/>
        </w:rPr>
        <w:t xml:space="preserve"> dezinfekuoti šiukšliadėžes ir pelenines ne rečiau kaip </w:t>
      </w:r>
      <w:r w:rsidR="00CE32B9" w:rsidRPr="0056384E">
        <w:rPr>
          <w:rFonts w:ascii="Arial" w:eastAsia="Times New Roman" w:hAnsi="Arial" w:cs="Arial"/>
          <w:color w:val="000000" w:themeColor="text1"/>
          <w:szCs w:val="24"/>
        </w:rPr>
        <w:t>kartą per dvi savaites</w:t>
      </w:r>
      <w:r w:rsidRPr="0056384E">
        <w:rPr>
          <w:rFonts w:ascii="Arial" w:eastAsia="Times New Roman" w:hAnsi="Arial" w:cs="Arial"/>
          <w:color w:val="000000" w:themeColor="text1"/>
          <w:szCs w:val="24"/>
        </w:rPr>
        <w:t xml:space="preserve">, žiemos – ne rečiau kaip kartą per </w:t>
      </w:r>
      <w:r w:rsidR="00CE32B9" w:rsidRPr="0056384E">
        <w:rPr>
          <w:rFonts w:ascii="Arial" w:eastAsia="Times New Roman" w:hAnsi="Arial" w:cs="Arial"/>
          <w:color w:val="000000" w:themeColor="text1"/>
          <w:szCs w:val="24"/>
        </w:rPr>
        <w:t>mėnesį</w:t>
      </w:r>
      <w:r w:rsidRPr="0056384E">
        <w:rPr>
          <w:rFonts w:ascii="Arial" w:eastAsia="Times New Roman" w:hAnsi="Arial" w:cs="Arial"/>
          <w:color w:val="000000" w:themeColor="text1"/>
          <w:szCs w:val="24"/>
        </w:rPr>
        <w:t xml:space="preserve"> bei esant nešvarumams ar neatitikimams</w:t>
      </w:r>
      <w:r w:rsidRPr="0056384E">
        <w:rPr>
          <w:rStyle w:val="Puslapioinaosnuoroda"/>
          <w:rFonts w:ascii="Arial" w:eastAsia="Times New Roman" w:hAnsi="Arial" w:cs="Arial"/>
          <w:color w:val="000000" w:themeColor="text1"/>
          <w:szCs w:val="24"/>
        </w:rPr>
        <w:footnoteReference w:id="140"/>
      </w:r>
      <w:r w:rsidRPr="0056384E">
        <w:rPr>
          <w:rFonts w:ascii="Arial" w:eastAsia="Times New Roman" w:hAnsi="Arial" w:cs="Arial"/>
          <w:color w:val="000000" w:themeColor="text1"/>
          <w:szCs w:val="24"/>
        </w:rPr>
        <w:t xml:space="preserve">. </w:t>
      </w:r>
    </w:p>
    <w:p w14:paraId="2A9576E8" w14:textId="389AD238" w:rsidR="003777B8" w:rsidRPr="0056384E" w:rsidRDefault="003777B8"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Ž</w:t>
      </w:r>
      <w:r w:rsidRPr="0056384E">
        <w:rPr>
          <w:rFonts w:ascii="Arial" w:hAnsi="Arial" w:cs="Arial"/>
          <w:szCs w:val="24"/>
          <w:lang w:eastAsia="lt-LT"/>
        </w:rPr>
        <w:t>iemos sezono metu, esant apsnigtiems konteinerių dangčiams, teikėjas turi nuvalyti konteinerių atidarymo mechanizmo paviršių nuo sniego ir ledo, taip pat teikėjas visais metų laikais turi užtikrinti, kad konteinerių dangčiai yra švarūs, t. y. nėra vizualiai matomų nešvarumų.</w:t>
      </w:r>
    </w:p>
    <w:p w14:paraId="7FE71394" w14:textId="1646C0D2"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savo sąskaita turi atlikti šiukšliadėžių, konteinerių ir peleninių</w:t>
      </w:r>
      <w:r w:rsidR="001E04DE" w:rsidRPr="0056384E">
        <w:rPr>
          <w:rFonts w:ascii="Arial" w:eastAsia="Times New Roman" w:hAnsi="Arial" w:cs="Arial"/>
          <w:color w:val="000000" w:themeColor="text1"/>
          <w:szCs w:val="24"/>
        </w:rPr>
        <w:t>,</w:t>
      </w:r>
      <w:r w:rsidRPr="0056384E">
        <w:rPr>
          <w:rFonts w:ascii="Arial" w:eastAsia="Times New Roman" w:hAnsi="Arial" w:cs="Arial"/>
          <w:color w:val="000000" w:themeColor="text1"/>
          <w:szCs w:val="24"/>
        </w:rPr>
        <w:t xml:space="preserve"> </w:t>
      </w:r>
      <w:r w:rsidR="00C05BB4" w:rsidRPr="0056384E">
        <w:rPr>
          <w:rFonts w:ascii="Arial" w:eastAsia="Times New Roman" w:hAnsi="Arial" w:cs="Arial"/>
          <w:color w:val="000000" w:themeColor="text1"/>
          <w:szCs w:val="24"/>
        </w:rPr>
        <w:t xml:space="preserve">ir kitų </w:t>
      </w:r>
      <w:r w:rsidR="001E04DE" w:rsidRPr="0056384E">
        <w:rPr>
          <w:rFonts w:ascii="Arial" w:eastAsia="Times New Roman" w:hAnsi="Arial" w:cs="Arial"/>
          <w:color w:val="000000" w:themeColor="text1"/>
          <w:szCs w:val="24"/>
        </w:rPr>
        <w:t>elementų, esančių užsakomoje teritorijoje</w:t>
      </w:r>
      <w:r w:rsidR="001E04DE" w:rsidRPr="0056384E">
        <w:rPr>
          <w:rFonts w:ascii="Arial" w:eastAsia="Times New Roman" w:hAnsi="Arial" w:cs="Arial"/>
          <w:color w:val="000000" w:themeColor="text1"/>
          <w:szCs w:val="24"/>
          <w:lang w:eastAsia="lt-LT"/>
        </w:rPr>
        <w:t>,</w:t>
      </w:r>
      <w:r w:rsidR="001E04DE" w:rsidRPr="0056384E">
        <w:rPr>
          <w:rFonts w:ascii="Arial" w:eastAsia="Times New Roman" w:hAnsi="Arial" w:cs="Arial"/>
          <w:color w:val="000000" w:themeColor="text1"/>
          <w:szCs w:val="24"/>
        </w:rPr>
        <w:t xml:space="preserve"> </w:t>
      </w:r>
      <w:r w:rsidRPr="0056384E">
        <w:rPr>
          <w:rFonts w:ascii="Arial" w:eastAsia="Times New Roman" w:hAnsi="Arial" w:cs="Arial"/>
          <w:color w:val="000000" w:themeColor="text1"/>
          <w:szCs w:val="24"/>
        </w:rPr>
        <w:t>smulkių gedimų</w:t>
      </w:r>
      <w:r w:rsidRPr="0056384E">
        <w:rPr>
          <w:rFonts w:ascii="Arial" w:eastAsia="Times New Roman" w:hAnsi="Arial" w:cs="Arial"/>
          <w:color w:val="000000" w:themeColor="text1"/>
          <w:szCs w:val="24"/>
          <w:lang w:eastAsia="lt-LT"/>
        </w:rPr>
        <w:t xml:space="preserve"> pašalinimo darbus, pavyzdžiui, tvirtinimo varžtų priveržimą, šiukšliadėžės pritvirtinimą prie kojelės, nuverstos šiukšliadėžės, peleninės ar konteinerio atstatymą į vietą ar sugrąžinimą į tam skirtas vietas, radus juos išvartytus ar kitose, nei priklauso, vietose ir pan.</w:t>
      </w:r>
      <w:r w:rsidRPr="0056384E">
        <w:rPr>
          <w:rFonts w:ascii="Arial" w:hAnsi="Arial" w:cs="Arial"/>
          <w:color w:val="000000" w:themeColor="text1"/>
          <w:szCs w:val="24"/>
        </w:rPr>
        <w:t xml:space="preserve"> </w:t>
      </w:r>
    </w:p>
    <w:p w14:paraId="4D5B7E34" w14:textId="371A45D8" w:rsidR="00E22DCF"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Viso</w:t>
      </w:r>
      <w:r w:rsidR="00977C94" w:rsidRPr="0056384E">
        <w:rPr>
          <w:rFonts w:ascii="Arial" w:hAnsi="Arial" w:cs="Arial"/>
          <w:color w:val="000000" w:themeColor="text1"/>
          <w:szCs w:val="24"/>
        </w:rPr>
        <w:t>je</w:t>
      </w:r>
      <w:r w:rsidRPr="0056384E">
        <w:rPr>
          <w:rFonts w:ascii="Arial" w:hAnsi="Arial" w:cs="Arial"/>
          <w:color w:val="000000" w:themeColor="text1"/>
          <w:szCs w:val="24"/>
        </w:rPr>
        <w:t xml:space="preserve"> teritorijoje susidariusios </w:t>
      </w:r>
      <w:r w:rsidRPr="0056384E">
        <w:rPr>
          <w:rFonts w:ascii="Arial" w:eastAsia="Times New Roman" w:hAnsi="Arial" w:cs="Arial"/>
          <w:color w:val="000000" w:themeColor="text1"/>
          <w:szCs w:val="24"/>
        </w:rPr>
        <w:t>atliekos</w:t>
      </w:r>
      <w:r w:rsidRPr="0056384E">
        <w:rPr>
          <w:rStyle w:val="Puslapioinaosnuoroda"/>
          <w:rFonts w:ascii="Arial" w:eastAsia="Times New Roman" w:hAnsi="Arial" w:cs="Arial"/>
          <w:color w:val="000000" w:themeColor="text1"/>
          <w:szCs w:val="24"/>
        </w:rPr>
        <w:footnoteReference w:id="141"/>
      </w:r>
      <w:r w:rsidRPr="0056384E">
        <w:rPr>
          <w:rFonts w:ascii="Arial" w:eastAsia="Times New Roman" w:hAnsi="Arial" w:cs="Arial"/>
          <w:color w:val="000000" w:themeColor="text1"/>
          <w:szCs w:val="24"/>
        </w:rPr>
        <w:t xml:space="preserve"> išvežamos ne vėliau kaip per 24 val., jeigu PO nenurodo kitaip, po tokių atliekų susidarymo teikėjo sąskaita be papildomo apmokėjimo. </w:t>
      </w:r>
      <w:r w:rsidRPr="0056384E">
        <w:rPr>
          <w:rFonts w:ascii="Arial" w:hAnsi="Arial" w:cs="Arial"/>
          <w:color w:val="000000" w:themeColor="text1"/>
          <w:szCs w:val="24"/>
        </w:rPr>
        <w:t>Visos surinktos atliekos turi būti talpinamos į tiekėjo pasirinktas talpas, jų po paslaugos suteikimo neturi būti, išskyrus atvejus</w:t>
      </w:r>
      <w:r w:rsidR="005326A5" w:rsidRPr="0056384E">
        <w:rPr>
          <w:rFonts w:ascii="Arial" w:hAnsi="Arial" w:cs="Arial"/>
          <w:color w:val="000000" w:themeColor="text1"/>
          <w:szCs w:val="24"/>
        </w:rPr>
        <w:t>,</w:t>
      </w:r>
      <w:r w:rsidRPr="0056384E">
        <w:rPr>
          <w:rFonts w:ascii="Arial" w:hAnsi="Arial" w:cs="Arial"/>
          <w:color w:val="000000" w:themeColor="text1"/>
          <w:szCs w:val="24"/>
        </w:rPr>
        <w:t xml:space="preserve"> jeigu PO nurodo kitaip. </w:t>
      </w:r>
      <w:r w:rsidR="00E22DCF" w:rsidRPr="0056384E">
        <w:rPr>
          <w:rFonts w:ascii="Arial" w:eastAsia="Tahoma" w:hAnsi="Arial" w:cs="Arial"/>
          <w:szCs w:val="24"/>
        </w:rPr>
        <w:t xml:space="preserve">Talpos turi būti </w:t>
      </w:r>
      <w:r w:rsidR="00E22DCF" w:rsidRPr="0056384E">
        <w:rPr>
          <w:rFonts w:ascii="Arial" w:hAnsi="Arial" w:cs="Arial"/>
          <w:szCs w:val="24"/>
          <w:shd w:val="clear" w:color="auto" w:fill="FFFFFF"/>
        </w:rPr>
        <w:t>tvarkingos, geros būklės ir švarios, be vizualiai matomų nešvarumų</w:t>
      </w:r>
      <w:r w:rsidR="00E22DCF" w:rsidRPr="0056384E">
        <w:rPr>
          <w:rFonts w:ascii="Arial" w:eastAsia="Tahoma" w:hAnsi="Arial" w:cs="Arial"/>
          <w:szCs w:val="24"/>
        </w:rPr>
        <w:t>. Atliekų prižiūrimoje teritorijoje neturi būti, nepriklausomai nuo to ar jos susidarė teikiant paslaugą, ar jos susidarė dėl kitų asmenų veiklos</w:t>
      </w:r>
      <w:r w:rsidR="00EC76DC" w:rsidRPr="0056384E">
        <w:rPr>
          <w:rStyle w:val="Puslapioinaosnuoroda"/>
          <w:rFonts w:ascii="Arial" w:eastAsia="Tahoma" w:hAnsi="Arial" w:cs="Arial"/>
          <w:szCs w:val="24"/>
        </w:rPr>
        <w:footnoteReference w:id="142"/>
      </w:r>
      <w:r w:rsidR="00EC76DC" w:rsidRPr="0056384E">
        <w:rPr>
          <w:rFonts w:ascii="Arial" w:eastAsia="Tahoma" w:hAnsi="Arial" w:cs="Arial"/>
          <w:szCs w:val="24"/>
        </w:rPr>
        <w:t>.</w:t>
      </w:r>
      <w:r w:rsidR="00E22DCF" w:rsidRPr="0056384E">
        <w:rPr>
          <w:rFonts w:ascii="Arial" w:eastAsia="Tahoma" w:hAnsi="Arial" w:cs="Arial"/>
          <w:szCs w:val="24"/>
        </w:rPr>
        <w:t>Talpas draudžiama laikyti vietose, kur jos trukdytų pėsčiųjų ir transporto priemonių eismui, šalia lietaus vandens surinkimo ir nuvedimo šulinių grotelių</w:t>
      </w:r>
      <w:r w:rsidR="004529A5" w:rsidRPr="0056384E">
        <w:rPr>
          <w:rStyle w:val="Puslapioinaosnuoroda"/>
          <w:rFonts w:ascii="Arial" w:eastAsia="Tahoma" w:hAnsi="Arial" w:cs="Arial"/>
          <w:szCs w:val="24"/>
        </w:rPr>
        <w:footnoteReference w:id="143"/>
      </w:r>
      <w:r w:rsidR="004529A5" w:rsidRPr="0056384E">
        <w:rPr>
          <w:rFonts w:ascii="Arial" w:eastAsia="Tahoma" w:hAnsi="Arial" w:cs="Arial"/>
          <w:szCs w:val="24"/>
        </w:rPr>
        <w:t xml:space="preserve">, </w:t>
      </w:r>
      <w:r w:rsidR="00E22DCF" w:rsidRPr="0056384E">
        <w:rPr>
          <w:rFonts w:ascii="Arial" w:eastAsia="Tahoma" w:hAnsi="Arial" w:cs="Arial"/>
          <w:szCs w:val="24"/>
        </w:rPr>
        <w:t>ant žaliųjų plotų, po medžiais</w:t>
      </w:r>
      <w:r w:rsidR="00EC76DC" w:rsidRPr="0056384E">
        <w:rPr>
          <w:rStyle w:val="Puslapioinaosnuoroda"/>
          <w:rFonts w:ascii="Arial" w:eastAsia="Tahoma" w:hAnsi="Arial" w:cs="Arial"/>
          <w:szCs w:val="24"/>
        </w:rPr>
        <w:footnoteReference w:id="144"/>
      </w:r>
      <w:r w:rsidR="00EC76DC" w:rsidRPr="0056384E">
        <w:rPr>
          <w:rFonts w:ascii="Arial" w:eastAsia="Tahoma" w:hAnsi="Arial" w:cs="Arial"/>
          <w:szCs w:val="24"/>
        </w:rPr>
        <w:t>.</w:t>
      </w:r>
    </w:p>
    <w:p w14:paraId="6255BD41" w14:textId="77777777"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Arial Unicode MS" w:hAnsi="Arial" w:cs="Arial"/>
          <w:color w:val="000000" w:themeColor="text1"/>
          <w:szCs w:val="24"/>
          <w:shd w:val="clear" w:color="auto" w:fill="FFFFFF"/>
        </w:rPr>
        <w:t xml:space="preserve">Teikėjas turi surinkti, išrūšiuoti ir pašalinti iš teritorijos, esančias atliekas, įskaitant nelegaliai (savavališkai) paliktą statybinį laužą, nelegaliai nupjautus medžius ir kt. atliekas, neleidžiant susikaupti atliekų krūvoms šalia konteinerių ar kitose vietose, išrūšiuoti ir pašalinti atliekas (rūšiavimas atliekamas pagal 5 kriterijus: a) biologiškai skaidžios atliekos (žaliosios atliekos); b) statybinis laužas (betonas, gruntas, akmenys ir kitos statybinės atliekos); c) plastiko atliekos; d) stiklo atliekos; e) mišrios buitinės atliekos) iš teritorijos teisės aktų nustatyta tvarka bei informuoti PO dėl paliktų atliekų teritorijoje kiekio. </w:t>
      </w:r>
    </w:p>
    <w:p w14:paraId="0E4A4148" w14:textId="77777777"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Arial Unicode MS" w:hAnsi="Arial" w:cs="Arial"/>
          <w:color w:val="000000" w:themeColor="text1"/>
          <w:szCs w:val="24"/>
          <w:shd w:val="clear" w:color="auto" w:fill="FFFFFF"/>
        </w:rPr>
        <w:t>Teikėjas turi užtikrinti, jog metinis rūšiuotų atliekų kiekis turi sudaryti ne mažiau kaip 80 proc. nuo visų susidariusių atliekų</w:t>
      </w:r>
      <w:r w:rsidRPr="0056384E">
        <w:rPr>
          <w:rStyle w:val="Puslapioinaosnuoroda"/>
          <w:rFonts w:ascii="Arial" w:eastAsia="Arial Unicode MS" w:hAnsi="Arial" w:cs="Arial"/>
          <w:color w:val="000000" w:themeColor="text1"/>
          <w:szCs w:val="24"/>
          <w:shd w:val="clear" w:color="auto" w:fill="FFFFFF"/>
        </w:rPr>
        <w:footnoteReference w:id="145"/>
      </w:r>
      <w:r w:rsidRPr="0056384E">
        <w:rPr>
          <w:rFonts w:ascii="Arial" w:eastAsia="Arial Unicode MS" w:hAnsi="Arial" w:cs="Arial"/>
          <w:color w:val="000000" w:themeColor="text1"/>
          <w:szCs w:val="24"/>
          <w:shd w:val="clear" w:color="auto" w:fill="FFFFFF"/>
        </w:rPr>
        <w:t xml:space="preserve">. </w:t>
      </w:r>
    </w:p>
    <w:p w14:paraId="51B71264" w14:textId="1E205215"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Arial Unicode MS" w:hAnsi="Arial" w:cs="Arial"/>
          <w:color w:val="000000" w:themeColor="text1"/>
          <w:szCs w:val="24"/>
          <w:shd w:val="clear" w:color="auto" w:fill="FFFFFF"/>
        </w:rPr>
        <w:t>Teikėjas turi kreiptis į PO, jeigu kyla neaiškum</w:t>
      </w:r>
      <w:r w:rsidR="002F3CFC">
        <w:rPr>
          <w:rFonts w:ascii="Arial" w:eastAsia="Arial Unicode MS" w:hAnsi="Arial" w:cs="Arial"/>
          <w:color w:val="000000" w:themeColor="text1"/>
          <w:szCs w:val="24"/>
          <w:shd w:val="clear" w:color="auto" w:fill="FFFFFF"/>
        </w:rPr>
        <w:t>ų</w:t>
      </w:r>
      <w:r w:rsidRPr="0056384E">
        <w:rPr>
          <w:rFonts w:ascii="Arial" w:eastAsia="Arial Unicode MS" w:hAnsi="Arial" w:cs="Arial"/>
          <w:color w:val="000000" w:themeColor="text1"/>
          <w:szCs w:val="24"/>
          <w:shd w:val="clear" w:color="auto" w:fill="FFFFFF"/>
        </w:rPr>
        <w:t xml:space="preserve"> ar klausimų dėl atliekų rūšiavimo.</w:t>
      </w:r>
      <w:r w:rsidRPr="0056384E">
        <w:rPr>
          <w:rFonts w:ascii="Arial" w:hAnsi="Arial" w:cs="Arial"/>
          <w:color w:val="000000" w:themeColor="text1"/>
          <w:szCs w:val="24"/>
        </w:rPr>
        <w:t xml:space="preserve"> </w:t>
      </w:r>
    </w:p>
    <w:p w14:paraId="774958BF" w14:textId="77777777"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shd w:val="clear" w:color="auto" w:fill="FFFFFF"/>
        </w:rPr>
        <w:t>Šiukšliadėžės ir peleninės turi būti reguliariai ištuštinamos, neturi būti perpildytos, susidarius aplinkybėms, kai prie šiukšliadėžių ir (ar) peleninių yra prikrauna ar paliekama atliekų, teikėjas privalo jas išrūšiuoti ir sutvarkyti bei ir išvežti į tam skirtus sąvartynus.</w:t>
      </w:r>
    </w:p>
    <w:p w14:paraId="53DE9018" w14:textId="2D7254D0"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shd w:val="clear" w:color="auto" w:fill="FFFFFF"/>
        </w:rPr>
        <w:t xml:space="preserve">Teikėjas privalo užtikrinti, </w:t>
      </w:r>
      <w:r w:rsidR="00003D59" w:rsidRPr="0056384E">
        <w:rPr>
          <w:rFonts w:ascii="Arial" w:hAnsi="Arial" w:cs="Arial"/>
          <w:color w:val="000000" w:themeColor="text1"/>
          <w:szCs w:val="24"/>
          <w:shd w:val="clear" w:color="auto" w:fill="FFFFFF"/>
        </w:rPr>
        <w:t>jog</w:t>
      </w:r>
      <w:r w:rsidRPr="0056384E">
        <w:rPr>
          <w:rFonts w:ascii="Arial" w:hAnsi="Arial" w:cs="Arial"/>
          <w:color w:val="000000" w:themeColor="text1"/>
          <w:szCs w:val="24"/>
          <w:shd w:val="clear" w:color="auto" w:fill="FFFFFF"/>
        </w:rPr>
        <w:t xml:space="preserve"> aplinka prie </w:t>
      </w:r>
      <w:r w:rsidR="00003D59" w:rsidRPr="0056384E">
        <w:rPr>
          <w:rFonts w:ascii="Arial" w:hAnsi="Arial" w:cs="Arial"/>
          <w:color w:val="000000" w:themeColor="text1"/>
          <w:szCs w:val="24"/>
          <w:shd w:val="clear" w:color="auto" w:fill="FFFFFF"/>
        </w:rPr>
        <w:t xml:space="preserve">konteinerių, </w:t>
      </w:r>
      <w:r w:rsidRPr="0056384E">
        <w:rPr>
          <w:rFonts w:ascii="Arial" w:hAnsi="Arial" w:cs="Arial"/>
          <w:color w:val="000000" w:themeColor="text1"/>
          <w:szCs w:val="24"/>
          <w:shd w:val="clear" w:color="auto" w:fill="FFFFFF"/>
        </w:rPr>
        <w:t xml:space="preserve">šiukšliadėžių ir peleninių </w:t>
      </w:r>
      <w:r w:rsidR="00003D59" w:rsidRPr="0056384E">
        <w:rPr>
          <w:rFonts w:ascii="Arial" w:hAnsi="Arial" w:cs="Arial"/>
          <w:color w:val="000000" w:themeColor="text1"/>
          <w:szCs w:val="24"/>
          <w:shd w:val="clear" w:color="auto" w:fill="FFFFFF"/>
        </w:rPr>
        <w:t xml:space="preserve">PO užsakytose </w:t>
      </w:r>
      <w:r w:rsidRPr="0056384E">
        <w:rPr>
          <w:rFonts w:ascii="Arial" w:hAnsi="Arial" w:cs="Arial"/>
          <w:color w:val="000000" w:themeColor="text1"/>
          <w:szCs w:val="24"/>
          <w:shd w:val="clear" w:color="auto" w:fill="FFFFFF"/>
        </w:rPr>
        <w:t>teritorijos vietose būtų tvarkinga ir švari, atitinkanti Standarto</w:t>
      </w:r>
      <w:r w:rsidR="002F3CFC">
        <w:rPr>
          <w:rFonts w:ascii="Arial" w:hAnsi="Arial" w:cs="Arial"/>
          <w:color w:val="000000" w:themeColor="text1"/>
          <w:szCs w:val="24"/>
          <w:shd w:val="clear" w:color="auto" w:fill="FFFFFF"/>
        </w:rPr>
        <w:t>, Sutarties ir kitų pirkimo dokumentų</w:t>
      </w:r>
      <w:r w:rsidRPr="0056384E">
        <w:rPr>
          <w:rFonts w:ascii="Arial" w:hAnsi="Arial" w:cs="Arial"/>
          <w:color w:val="000000" w:themeColor="text1"/>
          <w:szCs w:val="24"/>
          <w:shd w:val="clear" w:color="auto" w:fill="FFFFFF"/>
        </w:rPr>
        <w:t xml:space="preserve"> reikalavimus. </w:t>
      </w:r>
    </w:p>
    <w:p w14:paraId="15948FCB" w14:textId="4C427A12" w:rsidR="000717A6" w:rsidRPr="0056384E" w:rsidRDefault="000717A6"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shd w:val="clear" w:color="auto" w:fill="FFFFFF"/>
        </w:rPr>
        <w:t>Teikėjas savo sąskaita turi ištuštinti, išvalyti, išdezinfekuoti ir pašalinti susidariusias atliekas</w:t>
      </w:r>
      <w:r w:rsidR="00645024" w:rsidRPr="0056384E">
        <w:rPr>
          <w:rFonts w:ascii="Arial" w:hAnsi="Arial" w:cs="Arial"/>
          <w:color w:val="000000" w:themeColor="text1"/>
          <w:szCs w:val="24"/>
          <w:shd w:val="clear" w:color="auto" w:fill="FFFFFF"/>
        </w:rPr>
        <w:t>,</w:t>
      </w:r>
      <w:r w:rsidRPr="0056384E">
        <w:rPr>
          <w:rFonts w:ascii="Arial" w:hAnsi="Arial" w:cs="Arial"/>
          <w:color w:val="000000" w:themeColor="text1"/>
          <w:szCs w:val="24"/>
          <w:shd w:val="clear" w:color="auto" w:fill="FFFFFF"/>
        </w:rPr>
        <w:t xml:space="preserve"> teisės aktų numatyta tvarka, iš šunų išmatų (ekskrementų) </w:t>
      </w:r>
      <w:r w:rsidR="00645024" w:rsidRPr="0056384E">
        <w:rPr>
          <w:rFonts w:ascii="Arial" w:hAnsi="Arial" w:cs="Arial"/>
          <w:color w:val="000000" w:themeColor="text1"/>
          <w:szCs w:val="24"/>
          <w:shd w:val="clear" w:color="auto" w:fill="FFFFFF"/>
        </w:rPr>
        <w:t xml:space="preserve">konteinerių. Šunų išmatų konteinerių išdėstymo vietos pateiktos </w:t>
      </w:r>
      <w:r w:rsidR="00BC7946" w:rsidRPr="0056384E">
        <w:rPr>
          <w:rFonts w:ascii="Arial" w:hAnsi="Arial" w:cs="Arial"/>
          <w:color w:val="000000" w:themeColor="text1"/>
          <w:szCs w:val="24"/>
          <w:shd w:val="clear" w:color="auto" w:fill="FFFFFF"/>
        </w:rPr>
        <w:t>5</w:t>
      </w:r>
      <w:r w:rsidR="00645024" w:rsidRPr="0056384E">
        <w:rPr>
          <w:rFonts w:ascii="Arial" w:hAnsi="Arial" w:cs="Arial"/>
          <w:color w:val="000000" w:themeColor="text1"/>
          <w:szCs w:val="24"/>
          <w:shd w:val="clear" w:color="auto" w:fill="FFFFFF"/>
        </w:rPr>
        <w:t xml:space="preserve"> priede. Šunų </w:t>
      </w:r>
      <w:r w:rsidR="00645024" w:rsidRPr="0056384E">
        <w:rPr>
          <w:rFonts w:ascii="Arial" w:hAnsi="Arial" w:cs="Arial"/>
          <w:szCs w:val="24"/>
          <w:shd w:val="clear" w:color="auto" w:fill="FFFFFF"/>
        </w:rPr>
        <w:t>išmatų konteineriai, atlikus reikalaujamus darbus, turi būti be atliekų, ištuštinti, išdezinfekuoti, be vizualiai matomų nešvarumų. Teikėjas turi atlikti reikalaujamus valymo darbus ne rečiau nei 3 kartus per savaitę pagal su PO suderintą grafiką.</w:t>
      </w:r>
    </w:p>
    <w:p w14:paraId="1C4ADA8A" w14:textId="20CCA8BA"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lastRenderedPageBreak/>
        <w:t xml:space="preserve">Teikėjas </w:t>
      </w:r>
      <w:r w:rsidRPr="008F6BCA">
        <w:rPr>
          <w:rFonts w:ascii="Arial" w:hAnsi="Arial" w:cs="Arial"/>
          <w:color w:val="000000" w:themeColor="text1"/>
          <w:szCs w:val="24"/>
        </w:rPr>
        <w:t>savo sąskaita turi surinkti akmenis, besiformuojančius sąvartynus, statybinį laužą, betono ir stambiagabari</w:t>
      </w:r>
      <w:r w:rsidR="00A16F17" w:rsidRPr="008F6BCA">
        <w:rPr>
          <w:rFonts w:ascii="Arial" w:hAnsi="Arial" w:cs="Arial"/>
          <w:color w:val="000000" w:themeColor="text1"/>
          <w:szCs w:val="24"/>
        </w:rPr>
        <w:t>t</w:t>
      </w:r>
      <w:r w:rsidRPr="008F6BCA">
        <w:rPr>
          <w:rFonts w:ascii="Arial" w:hAnsi="Arial" w:cs="Arial"/>
          <w:color w:val="000000" w:themeColor="text1"/>
          <w:szCs w:val="24"/>
        </w:rPr>
        <w:t>es atliekas bei kitas atliekas</w:t>
      </w:r>
      <w:r w:rsidRPr="0056384E">
        <w:rPr>
          <w:rFonts w:ascii="Arial" w:hAnsi="Arial" w:cs="Arial"/>
          <w:color w:val="000000" w:themeColor="text1"/>
          <w:szCs w:val="24"/>
        </w:rPr>
        <w:t xml:space="preserve"> atsiradusias teritorijoje bei pristatyti jas į tam skirtą sąvartyną. </w:t>
      </w:r>
    </w:p>
    <w:p w14:paraId="7EAE903C" w14:textId="77777777"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surinktus lapus, šakas, medieną, skiedras, pjuvenas, žolę, kitą augmeniją ir pan. išveža į sąvartyną arba kompostuoja savo sąskaita. Išpylus atliekas, šiukšles, lapus, šakas ir pan. ne sąvartyne, už gamtos teršimą atsako teikėjas. </w:t>
      </w:r>
    </w:p>
    <w:p w14:paraId="09E03F2B" w14:textId="77777777"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 įsivertinti, kad atliekų susikaupimo orientacinis kiekis gali būti 120 m</w:t>
      </w:r>
      <w:r w:rsidRPr="0056384E">
        <w:rPr>
          <w:rFonts w:ascii="Arial" w:hAnsi="Arial" w:cs="Arial"/>
          <w:color w:val="000000" w:themeColor="text1"/>
          <w:szCs w:val="24"/>
          <w:vertAlign w:val="superscript"/>
        </w:rPr>
        <w:t>3</w:t>
      </w:r>
      <w:r w:rsidRPr="0056384E">
        <w:rPr>
          <w:rFonts w:ascii="Arial" w:hAnsi="Arial" w:cs="Arial"/>
          <w:color w:val="000000" w:themeColor="text1"/>
          <w:szCs w:val="24"/>
        </w:rPr>
        <w:t xml:space="preserve"> iš 1 ha prižiūrimo teritorijos ploto per metus laiko</w:t>
      </w:r>
      <w:r w:rsidRPr="0056384E">
        <w:rPr>
          <w:rStyle w:val="Puslapioinaosnuoroda"/>
          <w:rFonts w:ascii="Arial" w:hAnsi="Arial" w:cs="Arial"/>
          <w:color w:val="000000" w:themeColor="text1"/>
          <w:szCs w:val="24"/>
        </w:rPr>
        <w:footnoteReference w:id="146"/>
      </w:r>
      <w:r w:rsidRPr="0056384E">
        <w:rPr>
          <w:rFonts w:ascii="Arial" w:hAnsi="Arial" w:cs="Arial"/>
          <w:color w:val="000000" w:themeColor="text1"/>
          <w:szCs w:val="24"/>
        </w:rPr>
        <w:t xml:space="preserve">. </w:t>
      </w:r>
    </w:p>
    <w:p w14:paraId="7AE4015A" w14:textId="77777777"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 xml:space="preserve">Teikėjas turi įsivertinti, jog </w:t>
      </w:r>
      <w:r w:rsidRPr="0056384E">
        <w:rPr>
          <w:rFonts w:ascii="Arial" w:hAnsi="Arial" w:cs="Arial"/>
          <w:color w:val="000000" w:themeColor="text1"/>
          <w:szCs w:val="24"/>
        </w:rPr>
        <w:t xml:space="preserve">Tauragės miesto seniūnija apmoka UAB Tauragės regiono atliekų tvarkymo centrui atliekų priėmimo mokestį („vartų mokestį“), kurį tvirtina UAB Tauragės regiono atliekų tvarkymo centras, pagal teikėjo į sąvartyną pristatytą faktinį atliekų kiekį, visomis kitomis išlaidomis ir resursais, įskaitant atliekų surinkimą, patalpinimą, gabenimą, pristatymą ir t. t. pasirūpina teikėjas savo sąskaita be papildomo apmokėjimo. </w:t>
      </w:r>
    </w:p>
    <w:p w14:paraId="1814C465" w14:textId="1970505C" w:rsidR="00A06E71"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shd w:val="clear" w:color="auto" w:fill="FFFFFF"/>
        </w:rPr>
        <w:t xml:space="preserve">Išvežtų į sąvartyną atliekų kiekis turi būti apskaitomas pagal atliekų priėmimo į sąvartyną deklaracijas ir priėmimo-svėrimo kvitą pagal kiekvieną objektą. </w:t>
      </w:r>
      <w:r w:rsidRPr="0056384E">
        <w:rPr>
          <w:rFonts w:ascii="Arial" w:hAnsi="Arial" w:cs="Arial"/>
          <w:color w:val="000000" w:themeColor="text1"/>
          <w:szCs w:val="24"/>
        </w:rPr>
        <w:t xml:space="preserve">Teikėjas turi pateikti mėnesinę ataskaitą pagal su PO suderintą ataskaitos formą apie atliekas, jų išrūšiuotus ir išvežtus kiekius pagal atskiras išrūšiuotas atliekas ir atskirus objektus bei pateikti kitą susijusią informaciją su </w:t>
      </w:r>
      <w:r w:rsidR="005326A5" w:rsidRPr="0056384E">
        <w:rPr>
          <w:rFonts w:ascii="Arial" w:hAnsi="Arial" w:cs="Arial"/>
          <w:color w:val="000000" w:themeColor="text1"/>
          <w:szCs w:val="24"/>
        </w:rPr>
        <w:t xml:space="preserve">atliekų </w:t>
      </w:r>
      <w:r w:rsidRPr="0056384E">
        <w:rPr>
          <w:rFonts w:ascii="Arial" w:hAnsi="Arial" w:cs="Arial"/>
          <w:color w:val="000000" w:themeColor="text1"/>
          <w:szCs w:val="24"/>
        </w:rPr>
        <w:t xml:space="preserve">tvarkymu ir išvežimu. </w:t>
      </w:r>
    </w:p>
    <w:p w14:paraId="16A8FAA4" w14:textId="22E67D45" w:rsidR="003777B8" w:rsidRPr="0056384E" w:rsidRDefault="00A06E7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Sniegas turi būti nuvalytas iki dangos per visą kietosios dangos plotį</w:t>
      </w:r>
      <w:r w:rsidRPr="0056384E">
        <w:rPr>
          <w:rStyle w:val="Puslapioinaosnuoroda"/>
          <w:rFonts w:ascii="Arial" w:hAnsi="Arial" w:cs="Arial"/>
          <w:color w:val="000000" w:themeColor="text1"/>
          <w:szCs w:val="24"/>
        </w:rPr>
        <w:footnoteReference w:id="147"/>
      </w:r>
      <w:r w:rsidRPr="0056384E">
        <w:rPr>
          <w:rFonts w:ascii="Arial" w:hAnsi="Arial" w:cs="Arial"/>
          <w:color w:val="000000" w:themeColor="text1"/>
          <w:szCs w:val="24"/>
        </w:rPr>
        <w:t xml:space="preserve"> ir </w:t>
      </w:r>
      <w:r w:rsidR="00937C92">
        <w:rPr>
          <w:rFonts w:ascii="Arial" w:hAnsi="Arial" w:cs="Arial"/>
          <w:color w:val="000000" w:themeColor="text1"/>
          <w:szCs w:val="24"/>
        </w:rPr>
        <w:t xml:space="preserve">turi būti </w:t>
      </w:r>
      <w:r w:rsidRPr="0056384E">
        <w:rPr>
          <w:rFonts w:ascii="Arial" w:hAnsi="Arial" w:cs="Arial"/>
          <w:color w:val="000000" w:themeColor="text1"/>
          <w:szCs w:val="24"/>
        </w:rPr>
        <w:t>pabarstyta atitinkamomis priemonė</w:t>
      </w:r>
      <w:r w:rsidR="005326A5" w:rsidRPr="0056384E">
        <w:rPr>
          <w:rFonts w:ascii="Arial" w:hAnsi="Arial" w:cs="Arial"/>
          <w:color w:val="000000" w:themeColor="text1"/>
          <w:szCs w:val="24"/>
        </w:rPr>
        <w:t>mi</w:t>
      </w:r>
      <w:r w:rsidRPr="0056384E">
        <w:rPr>
          <w:rFonts w:ascii="Arial" w:hAnsi="Arial" w:cs="Arial"/>
          <w:color w:val="000000" w:themeColor="text1"/>
          <w:szCs w:val="24"/>
        </w:rPr>
        <w:t xml:space="preserve">s, užtikrinant, jog nuvalytos dangos yra neslidžios. </w:t>
      </w:r>
      <w:r w:rsidR="00003D59" w:rsidRPr="0056384E">
        <w:rPr>
          <w:rFonts w:ascii="Arial" w:hAnsi="Arial" w:cs="Arial"/>
          <w:color w:val="000000" w:themeColor="text1"/>
          <w:szCs w:val="24"/>
        </w:rPr>
        <w:t>Sniegas nuo kietosios dangos sukraunamas už jos ribų, formuojant tvarkingas krūvas ir nekeliant pavojaus žmonėms, eismui ir aplinkai, neapkraunat įvažiavimų, medžių, inžinerinių sistemų, pėsčiųjų perėjų</w:t>
      </w:r>
      <w:r w:rsidR="003777B8" w:rsidRPr="0056384E">
        <w:rPr>
          <w:rFonts w:ascii="Arial" w:hAnsi="Arial" w:cs="Arial"/>
          <w:color w:val="000000" w:themeColor="text1"/>
          <w:szCs w:val="24"/>
        </w:rPr>
        <w:t xml:space="preserve">, </w:t>
      </w:r>
      <w:r w:rsidR="006014C3" w:rsidRPr="0056384E">
        <w:rPr>
          <w:rFonts w:ascii="Arial" w:hAnsi="Arial" w:cs="Arial"/>
          <w:color w:val="000000" w:themeColor="text1"/>
          <w:szCs w:val="24"/>
        </w:rPr>
        <w:t xml:space="preserve">takų, </w:t>
      </w:r>
      <w:r w:rsidR="003777B8" w:rsidRPr="0056384E">
        <w:rPr>
          <w:rFonts w:ascii="Arial" w:hAnsi="Arial" w:cs="Arial"/>
          <w:color w:val="000000" w:themeColor="text1"/>
          <w:szCs w:val="24"/>
        </w:rPr>
        <w:t>įvažiavimo, visuomeninių transporto stotelių</w:t>
      </w:r>
      <w:r w:rsidR="00003D59" w:rsidRPr="0056384E">
        <w:rPr>
          <w:rFonts w:ascii="Arial" w:hAnsi="Arial" w:cs="Arial"/>
          <w:color w:val="000000" w:themeColor="text1"/>
          <w:szCs w:val="24"/>
        </w:rPr>
        <w:t xml:space="preserve"> ir kitų PO nurodytų vietų.</w:t>
      </w:r>
    </w:p>
    <w:p w14:paraId="32537C9C" w14:textId="72186522" w:rsidR="003777B8" w:rsidRPr="0056384E" w:rsidRDefault="003777B8"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 xml:space="preserve">Ties pėsčiųjų perėjomis </w:t>
      </w:r>
      <w:r w:rsidR="00712941" w:rsidRPr="0056384E">
        <w:rPr>
          <w:rFonts w:ascii="Arial" w:hAnsi="Arial" w:cs="Arial"/>
          <w:szCs w:val="24"/>
        </w:rPr>
        <w:t xml:space="preserve">ir kitose PO nurodytose vietose </w:t>
      </w:r>
      <w:r w:rsidRPr="0056384E">
        <w:rPr>
          <w:rFonts w:ascii="Arial" w:hAnsi="Arial" w:cs="Arial"/>
          <w:szCs w:val="24"/>
        </w:rPr>
        <w:t>turi būti nuvalyti praėjimai tarp šaligatvio ir gatvės, neužverčiant siaurų šaligatvių sniegu, atkreipiant dėmesį į neįgaliųjų, vaikų ir kitų asmenų saugų patekimą į valstybines įstaigas, mokyklas, darželius, poliklinikas, ligonines, bažnyčias ir pan., taip pat įrengtus specialius privažiavimus neįgaliesiems.</w:t>
      </w:r>
    </w:p>
    <w:p w14:paraId="63F12052" w14:textId="51C5C001" w:rsidR="003777B8" w:rsidRPr="0056384E" w:rsidRDefault="003777B8"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Sniegas nuo šaligatvių, dviračių takų, laiptų ir visuomeninio transporto stotelių sukraunamas už jų ribų, formuojant krūvas, esant techninėms galimybėms – už šaligatvių, dviračių takų, visuomeninių transporto stotelių,</w:t>
      </w:r>
      <w:r w:rsidR="002F545B">
        <w:rPr>
          <w:rFonts w:ascii="Arial" w:hAnsi="Arial" w:cs="Arial"/>
          <w:szCs w:val="24"/>
        </w:rPr>
        <w:t xml:space="preserve"> ribose, nepriklausančiose gatvėms</w:t>
      </w:r>
      <w:r w:rsidRPr="0056384E">
        <w:rPr>
          <w:rFonts w:ascii="Arial" w:hAnsi="Arial" w:cs="Arial"/>
          <w:szCs w:val="24"/>
        </w:rPr>
        <w:t xml:space="preserve">. </w:t>
      </w:r>
    </w:p>
    <w:p w14:paraId="702710AA" w14:textId="77777777" w:rsidR="00712941" w:rsidRPr="0056384E" w:rsidRDefault="003777B8"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Tirpstant sniegui, būtinas sniego krūvų ardymas, ardant krūvas, susiderinus su PO, sniegą mesti ant žalių plotų.</w:t>
      </w:r>
    </w:p>
    <w:p w14:paraId="29119096" w14:textId="3648DE01" w:rsidR="006014C3" w:rsidRPr="0056384E" w:rsidRDefault="006014C3"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Sniego ir ledo polaidžio metu ant važiuojamosios dalies</w:t>
      </w:r>
      <w:r w:rsidR="0043224A" w:rsidRPr="0056384E">
        <w:rPr>
          <w:rFonts w:ascii="Arial" w:hAnsi="Arial" w:cs="Arial"/>
          <w:szCs w:val="24"/>
        </w:rPr>
        <w:t>, šaligatvių, kelių</w:t>
      </w:r>
      <w:r w:rsidRPr="0056384E">
        <w:rPr>
          <w:rFonts w:ascii="Arial" w:hAnsi="Arial" w:cs="Arial"/>
          <w:szCs w:val="24"/>
        </w:rPr>
        <w:t xml:space="preserve"> ir kelkraščių neturi telkšoti vanduo.</w:t>
      </w:r>
    </w:p>
    <w:p w14:paraId="45E23C79" w14:textId="45C09A36" w:rsidR="00712941" w:rsidRPr="0056384E" w:rsidRDefault="0071294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 xml:space="preserve">Teikėjas valydamas </w:t>
      </w:r>
      <w:r w:rsidR="00855DEC" w:rsidRPr="0056384E">
        <w:rPr>
          <w:rFonts w:ascii="Arial" w:hAnsi="Arial" w:cs="Arial"/>
          <w:szCs w:val="24"/>
        </w:rPr>
        <w:t>sniegą nuo gatvių ir kelių</w:t>
      </w:r>
      <w:r w:rsidRPr="0056384E">
        <w:rPr>
          <w:rFonts w:ascii="Arial" w:hAnsi="Arial" w:cs="Arial"/>
          <w:szCs w:val="24"/>
        </w:rPr>
        <w:t xml:space="preserve"> turi </w:t>
      </w:r>
      <w:r w:rsidR="005326A5" w:rsidRPr="0056384E">
        <w:rPr>
          <w:rFonts w:ascii="Arial" w:hAnsi="Arial" w:cs="Arial"/>
          <w:szCs w:val="24"/>
        </w:rPr>
        <w:t>jį</w:t>
      </w:r>
      <w:r w:rsidRPr="0056384E">
        <w:rPr>
          <w:rFonts w:ascii="Arial" w:hAnsi="Arial" w:cs="Arial"/>
          <w:szCs w:val="24"/>
        </w:rPr>
        <w:t xml:space="preserve"> sustum</w:t>
      </w:r>
      <w:r w:rsidR="00855DEC" w:rsidRPr="0056384E">
        <w:rPr>
          <w:rFonts w:ascii="Arial" w:hAnsi="Arial" w:cs="Arial"/>
          <w:szCs w:val="24"/>
        </w:rPr>
        <w:t>ti</w:t>
      </w:r>
      <w:r w:rsidRPr="0056384E">
        <w:rPr>
          <w:rFonts w:ascii="Arial" w:hAnsi="Arial" w:cs="Arial"/>
          <w:szCs w:val="24"/>
        </w:rPr>
        <w:t xml:space="preserve"> į volus kelkraščiuose, šalia takų, šaligatvių, neužverčiant sniegu autobusų stovėjimo aikštelių, pėsčiųjų perėjų, takų, šaligatvių ir sankryžų.</w:t>
      </w:r>
      <w:r w:rsidR="00855DEC" w:rsidRPr="0056384E">
        <w:rPr>
          <w:rFonts w:ascii="Arial" w:hAnsi="Arial" w:cs="Arial"/>
          <w:szCs w:val="24"/>
        </w:rPr>
        <w:t xml:space="preserve"> Volų aukštis neturi būti didesnis nei 1 metras. Volai neturi susiaurinti važiuojamosios dalies.</w:t>
      </w:r>
      <w:r w:rsidR="00977C94" w:rsidRPr="0056384E">
        <w:rPr>
          <w:rFonts w:ascii="Arial" w:hAnsi="Arial" w:cs="Arial"/>
          <w:szCs w:val="24"/>
        </w:rPr>
        <w:t xml:space="preserve"> Voluose teikėjas turi išpjauti atvirus skersinius drenažus.</w:t>
      </w:r>
    </w:p>
    <w:p w14:paraId="0158C74B" w14:textId="0BAA5216" w:rsidR="00712941" w:rsidRPr="0056384E" w:rsidRDefault="00855DE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 xml:space="preserve">Sniego ir ledo po atliko valymo neturi būti, teikėjui susiderinus su PO ir gavus tam PO leidimą </w:t>
      </w:r>
      <w:r w:rsidR="00977C94" w:rsidRPr="0056384E">
        <w:rPr>
          <w:rFonts w:ascii="Arial" w:hAnsi="Arial" w:cs="Arial"/>
          <w:szCs w:val="24"/>
        </w:rPr>
        <w:t xml:space="preserve">teikėjas </w:t>
      </w:r>
      <w:r w:rsidRPr="0056384E">
        <w:rPr>
          <w:rFonts w:ascii="Arial" w:hAnsi="Arial" w:cs="Arial"/>
          <w:szCs w:val="24"/>
        </w:rPr>
        <w:t>gali palikti atitinkamose gatvėse</w:t>
      </w:r>
      <w:r w:rsidRPr="0056384E">
        <w:rPr>
          <w:rStyle w:val="Puslapioinaosnuoroda"/>
          <w:rFonts w:ascii="Arial" w:hAnsi="Arial" w:cs="Arial"/>
          <w:szCs w:val="24"/>
        </w:rPr>
        <w:footnoteReference w:id="148"/>
      </w:r>
      <w:r w:rsidR="00E17DFB" w:rsidRPr="0056384E">
        <w:rPr>
          <w:rFonts w:ascii="Arial" w:hAnsi="Arial" w:cs="Arial"/>
          <w:szCs w:val="24"/>
        </w:rPr>
        <w:t xml:space="preserve"> PO leistiną puraus sniego sluoksnį</w:t>
      </w:r>
      <w:r w:rsidR="00977C94" w:rsidRPr="0056384E">
        <w:rPr>
          <w:rFonts w:ascii="Arial" w:hAnsi="Arial" w:cs="Arial"/>
          <w:szCs w:val="24"/>
        </w:rPr>
        <w:t xml:space="preserve">. Gavus tokį PO leidimą, </w:t>
      </w:r>
      <w:r w:rsidRPr="0056384E">
        <w:rPr>
          <w:rFonts w:ascii="Arial" w:hAnsi="Arial" w:cs="Arial"/>
          <w:szCs w:val="24"/>
        </w:rPr>
        <w:t>teikėjui leidžiama po sniego valymo darbų palikti ne daugiau kaip 1 cm storio puraus sniego sluoksnį, tokie leidimai suderinami su PO raštiškai, PO nesuteikus tokio leidimo, teikėjas turi užtikrinti, kad sniego ir ledo, po atlikto valymo ant dangų nėra.</w:t>
      </w:r>
    </w:p>
    <w:p w14:paraId="29EB37A0" w14:textId="621EC36B" w:rsidR="00712941" w:rsidRPr="0056384E" w:rsidRDefault="003777B8"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lastRenderedPageBreak/>
        <w:t>Esant įvairioms kliūtims: stulpeliams, ženklams, užtvarams, siauriems šaligatviams ir pan., kurios trukdo šaligatvių valymui su technika,</w:t>
      </w:r>
      <w:r w:rsidR="00977C94" w:rsidRPr="0056384E">
        <w:rPr>
          <w:rFonts w:ascii="Arial" w:hAnsi="Arial" w:cs="Arial"/>
          <w:szCs w:val="24"/>
        </w:rPr>
        <w:t xml:space="preserve"> </w:t>
      </w:r>
      <w:r w:rsidRPr="0056384E">
        <w:rPr>
          <w:rFonts w:ascii="Arial" w:hAnsi="Arial" w:cs="Arial"/>
          <w:szCs w:val="24"/>
        </w:rPr>
        <w:t>teikėjas turi atlikti tokių šaligatvių valymą rankiniu ar su smulkiais mechanizmais būdu.</w:t>
      </w:r>
    </w:p>
    <w:p w14:paraId="02AA4927" w14:textId="77777777" w:rsidR="00712941" w:rsidRPr="0056384E" w:rsidRDefault="0071294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Gatvės važiuojamoji dalis apie saugumo saleles turi būti valoma visa apimtimi ir perimetru, abejomis ašinės linijos kryptimis.</w:t>
      </w:r>
    </w:p>
    <w:p w14:paraId="45AD29B1" w14:textId="73018430" w:rsidR="00712941" w:rsidRPr="0056384E" w:rsidRDefault="0071294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szCs w:val="24"/>
        </w:rPr>
        <w:t>Gatvių važiuojamosios dalies ir kitų zonų valymo grafikus</w:t>
      </w:r>
      <w:r w:rsidR="00977C94" w:rsidRPr="0056384E">
        <w:rPr>
          <w:rFonts w:ascii="Arial" w:hAnsi="Arial" w:cs="Arial"/>
          <w:szCs w:val="24"/>
        </w:rPr>
        <w:t>, įskaitant žiemos ir vasaros sezono metu,</w:t>
      </w:r>
      <w:r w:rsidRPr="0056384E">
        <w:rPr>
          <w:rFonts w:ascii="Arial" w:hAnsi="Arial" w:cs="Arial"/>
          <w:szCs w:val="24"/>
        </w:rPr>
        <w:t xml:space="preserve"> teikėjas turi sudaryti taip, kad valymo procesas nesukeltų eismo spūsčių bei nepažeistų triukšmo prevencijos viešosiose vietose taisyklių reikalavimų bei užtikrintų reikalaujamus PO rezultatus.</w:t>
      </w:r>
    </w:p>
    <w:p w14:paraId="444C5FB5" w14:textId="7778FFD6" w:rsidR="007A3C54"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Esant ekstremalioms situacijoms, teikėjas savo sąskaita privalo pasite</w:t>
      </w:r>
      <w:r w:rsidR="00E84496" w:rsidRPr="0056384E">
        <w:rPr>
          <w:rFonts w:ascii="Arial" w:hAnsi="Arial" w:cs="Arial"/>
          <w:color w:val="000000" w:themeColor="text1"/>
          <w:szCs w:val="24"/>
        </w:rPr>
        <w:t>l</w:t>
      </w:r>
      <w:r w:rsidRPr="0056384E">
        <w:rPr>
          <w:rFonts w:ascii="Arial" w:hAnsi="Arial" w:cs="Arial"/>
          <w:color w:val="000000" w:themeColor="text1"/>
          <w:szCs w:val="24"/>
        </w:rPr>
        <w:t xml:space="preserve">kti didesnius darbo resursus, užtikrindamas reikalavimų įvykdymą laiku. </w:t>
      </w:r>
    </w:p>
    <w:p w14:paraId="793D9ECC" w14:textId="3A67A95D" w:rsidR="00F106D4" w:rsidRPr="0056384E" w:rsidRDefault="007E204D"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Esant pastoviam snigimui turi būti užtikrintas pastovus sniego valymas nuo dangų mechaniniu</w:t>
      </w:r>
      <w:r w:rsidRPr="0056384E">
        <w:rPr>
          <w:rStyle w:val="Puslapioinaosnuoroda"/>
          <w:rFonts w:ascii="Arial" w:hAnsi="Arial" w:cs="Arial"/>
          <w:color w:val="000000" w:themeColor="text1"/>
          <w:szCs w:val="24"/>
        </w:rPr>
        <w:footnoteReference w:id="149"/>
      </w:r>
      <w:r w:rsidRPr="0056384E">
        <w:rPr>
          <w:rFonts w:ascii="Arial" w:hAnsi="Arial" w:cs="Arial"/>
          <w:color w:val="000000" w:themeColor="text1"/>
          <w:szCs w:val="24"/>
        </w:rPr>
        <w:t xml:space="preserve"> ir rankiniu darbu. Valant pirmenybė turi būti teikiama laiptams, neįgaliųjų nuvažiavimams, pėsčiųjų zonoms, takams, šaligatviams, </w:t>
      </w:r>
      <w:r w:rsidR="00CB267C" w:rsidRPr="0056384E">
        <w:rPr>
          <w:rFonts w:ascii="Arial" w:hAnsi="Arial" w:cs="Arial"/>
          <w:color w:val="000000" w:themeColor="text1"/>
          <w:szCs w:val="24"/>
        </w:rPr>
        <w:t xml:space="preserve">dviračių takams, įvažiavimams, </w:t>
      </w:r>
      <w:r w:rsidRPr="0056384E">
        <w:rPr>
          <w:rFonts w:ascii="Arial" w:hAnsi="Arial" w:cs="Arial"/>
          <w:color w:val="000000" w:themeColor="text1"/>
          <w:szCs w:val="24"/>
        </w:rPr>
        <w:t>įskaitant automobilių stovėjimo aikšteles</w:t>
      </w:r>
      <w:r w:rsidR="00CB267C" w:rsidRPr="0056384E">
        <w:rPr>
          <w:rFonts w:ascii="Arial" w:hAnsi="Arial" w:cs="Arial"/>
          <w:color w:val="000000" w:themeColor="text1"/>
          <w:szCs w:val="24"/>
        </w:rPr>
        <w:t xml:space="preserve">, </w:t>
      </w:r>
      <w:r w:rsidR="00CD5EBF" w:rsidRPr="0056384E">
        <w:rPr>
          <w:rFonts w:ascii="Arial" w:hAnsi="Arial" w:cs="Arial"/>
          <w:color w:val="000000" w:themeColor="text1"/>
          <w:szCs w:val="24"/>
        </w:rPr>
        <w:t xml:space="preserve">centrinį turgų, </w:t>
      </w:r>
      <w:r w:rsidR="00CB267C" w:rsidRPr="0056384E">
        <w:rPr>
          <w:rFonts w:ascii="Arial" w:hAnsi="Arial" w:cs="Arial"/>
          <w:color w:val="000000" w:themeColor="text1"/>
          <w:szCs w:val="24"/>
        </w:rPr>
        <w:t>gatves</w:t>
      </w:r>
      <w:r w:rsidRPr="0056384E">
        <w:rPr>
          <w:rFonts w:ascii="Arial" w:hAnsi="Arial" w:cs="Arial"/>
          <w:color w:val="000000" w:themeColor="text1"/>
          <w:szCs w:val="24"/>
        </w:rPr>
        <w:t xml:space="preserve"> ir važiuojamąsias dalis</w:t>
      </w:r>
      <w:r w:rsidR="00572FE6" w:rsidRPr="0056384E">
        <w:rPr>
          <w:rFonts w:ascii="Arial" w:hAnsi="Arial" w:cs="Arial"/>
          <w:color w:val="000000" w:themeColor="text1"/>
          <w:szCs w:val="24"/>
        </w:rPr>
        <w:t xml:space="preserve">. </w:t>
      </w:r>
      <w:r w:rsidR="00003D59" w:rsidRPr="0056384E">
        <w:rPr>
          <w:rFonts w:ascii="Arial" w:hAnsi="Arial" w:cs="Arial"/>
          <w:color w:val="000000" w:themeColor="text1"/>
          <w:szCs w:val="24"/>
        </w:rPr>
        <w:t>PO turi teisę nurodyti prioritetines zonas</w:t>
      </w:r>
      <w:r w:rsidR="00572FE6" w:rsidRPr="0056384E">
        <w:rPr>
          <w:rFonts w:ascii="Arial" w:hAnsi="Arial" w:cs="Arial"/>
          <w:color w:val="000000" w:themeColor="text1"/>
          <w:szCs w:val="24"/>
        </w:rPr>
        <w:t xml:space="preserve"> tokiems darbams atlikti, kuriomis teikėjas turi vadovautis teikiant paslaugas.</w:t>
      </w:r>
    </w:p>
    <w:p w14:paraId="40BA41FD" w14:textId="493EDA8E" w:rsidR="007E204D" w:rsidRPr="0056384E" w:rsidRDefault="007E204D"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turi įvertinti dangų valymo ir priežiūros ypatumus žiemos sezono metu esant nepalankioms oro sąlygoms ir valomosios technikos bei rankinio valymo maršrutus teritorijoje ir laike numatyti taip, kad būtų netrukdoma pėstiesiems ir transporto eismui bei </w:t>
      </w:r>
      <w:r w:rsidR="00937C92">
        <w:rPr>
          <w:rFonts w:ascii="Arial" w:hAnsi="Arial" w:cs="Arial"/>
          <w:color w:val="000000" w:themeColor="text1"/>
          <w:szCs w:val="24"/>
        </w:rPr>
        <w:t>būtų</w:t>
      </w:r>
      <w:r w:rsidR="00937C92" w:rsidRPr="0056384E">
        <w:rPr>
          <w:rFonts w:ascii="Arial" w:hAnsi="Arial" w:cs="Arial"/>
          <w:color w:val="000000" w:themeColor="text1"/>
          <w:szCs w:val="24"/>
        </w:rPr>
        <w:t xml:space="preserve"> </w:t>
      </w:r>
      <w:r w:rsidRPr="0056384E">
        <w:rPr>
          <w:rFonts w:ascii="Arial" w:hAnsi="Arial" w:cs="Arial"/>
          <w:color w:val="000000" w:themeColor="text1"/>
          <w:szCs w:val="24"/>
        </w:rPr>
        <w:t>užtikrinama saugi aplinka.</w:t>
      </w:r>
    </w:p>
    <w:p w14:paraId="44826937" w14:textId="77777777" w:rsidR="007E204D" w:rsidRPr="0056384E" w:rsidRDefault="007E204D"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Nuvalius sniegą nuo kietųjų dangų, siekiant išvengti apledėjimo, nedelsiant, bet ne vėliau kaip per 30 min., turi būti pabarstytos ledą ir sniegą tirpdančiomis priemonėmis, smėliu ar skaldele</w:t>
      </w:r>
      <w:r w:rsidRPr="0056384E">
        <w:rPr>
          <w:rStyle w:val="Puslapioinaosnuoroda"/>
          <w:rFonts w:ascii="Arial" w:hAnsi="Arial" w:cs="Arial"/>
          <w:color w:val="000000" w:themeColor="text1"/>
          <w:szCs w:val="24"/>
        </w:rPr>
        <w:footnoteReference w:id="150"/>
      </w:r>
      <w:r w:rsidRPr="0056384E">
        <w:rPr>
          <w:rFonts w:ascii="Arial" w:hAnsi="Arial" w:cs="Arial"/>
          <w:color w:val="000000" w:themeColor="text1"/>
          <w:szCs w:val="24"/>
        </w:rPr>
        <w:t xml:space="preserve"> teikėjo sąskaita.</w:t>
      </w:r>
    </w:p>
    <w:p w14:paraId="1BD53EFE" w14:textId="02528600" w:rsidR="00E975CD" w:rsidRPr="0056384E" w:rsidRDefault="00D0722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 xml:space="preserve">Teikiant TVPP teikėjas savo sąskaita turi nuvalyti sniegą </w:t>
      </w:r>
      <w:r w:rsidR="00CB267C" w:rsidRPr="0056384E">
        <w:rPr>
          <w:rFonts w:ascii="Arial" w:eastAsia="Times New Roman" w:hAnsi="Arial" w:cs="Arial"/>
          <w:color w:val="000000" w:themeColor="text1"/>
          <w:szCs w:val="24"/>
        </w:rPr>
        <w:t xml:space="preserve">ir ledą </w:t>
      </w:r>
      <w:r w:rsidRPr="0056384E">
        <w:rPr>
          <w:rFonts w:ascii="Arial" w:eastAsia="Times New Roman" w:hAnsi="Arial" w:cs="Arial"/>
          <w:color w:val="000000" w:themeColor="text1"/>
          <w:szCs w:val="24"/>
        </w:rPr>
        <w:t xml:space="preserve">nuo </w:t>
      </w:r>
      <w:r w:rsidR="00E22DCF" w:rsidRPr="0056384E">
        <w:rPr>
          <w:rFonts w:ascii="Arial" w:eastAsia="Times New Roman" w:hAnsi="Arial" w:cs="Arial"/>
          <w:color w:val="000000" w:themeColor="text1"/>
          <w:szCs w:val="24"/>
        </w:rPr>
        <w:t xml:space="preserve">turėklų, </w:t>
      </w:r>
      <w:r w:rsidR="00CB267C" w:rsidRPr="0056384E">
        <w:rPr>
          <w:rFonts w:ascii="Arial" w:eastAsia="Times New Roman" w:hAnsi="Arial" w:cs="Arial"/>
          <w:color w:val="000000" w:themeColor="text1"/>
          <w:szCs w:val="24"/>
        </w:rPr>
        <w:t>suoliukų ir kitų elementų, esančių teritorijoje, bei</w:t>
      </w:r>
      <w:r w:rsidRPr="0056384E">
        <w:rPr>
          <w:rFonts w:ascii="Arial" w:eastAsia="Times New Roman" w:hAnsi="Arial" w:cs="Arial"/>
          <w:color w:val="000000" w:themeColor="text1"/>
          <w:szCs w:val="24"/>
        </w:rPr>
        <w:t xml:space="preserve"> jų dangos</w:t>
      </w:r>
      <w:r w:rsidR="00CB267C" w:rsidRPr="0056384E">
        <w:rPr>
          <w:rFonts w:ascii="Arial" w:eastAsia="Times New Roman" w:hAnsi="Arial" w:cs="Arial"/>
          <w:color w:val="000000" w:themeColor="text1"/>
          <w:szCs w:val="24"/>
        </w:rPr>
        <w:t xml:space="preserve">, nesugadinant infrastruktūros, </w:t>
      </w:r>
      <w:r w:rsidRPr="0056384E">
        <w:rPr>
          <w:rFonts w:ascii="Arial" w:eastAsia="Times New Roman" w:hAnsi="Arial" w:cs="Arial"/>
          <w:color w:val="000000" w:themeColor="text1"/>
          <w:szCs w:val="24"/>
        </w:rPr>
        <w:t xml:space="preserve">teikėjo sąskaita. </w:t>
      </w:r>
    </w:p>
    <w:p w14:paraId="4A0755FD" w14:textId="2B64FEC2" w:rsidR="00E975CD" w:rsidRPr="0056384E" w:rsidRDefault="00E975CD"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w:t>
      </w:r>
      <w:r w:rsidR="00D0722B" w:rsidRPr="0056384E">
        <w:rPr>
          <w:rFonts w:ascii="Arial" w:eastAsia="Times New Roman" w:hAnsi="Arial" w:cs="Arial"/>
          <w:color w:val="000000" w:themeColor="text1"/>
          <w:szCs w:val="24"/>
        </w:rPr>
        <w:t xml:space="preserve">eikėjas turi panaikinti ant </w:t>
      </w:r>
      <w:r w:rsidR="00CB267C" w:rsidRPr="0056384E">
        <w:rPr>
          <w:rFonts w:ascii="Arial" w:eastAsia="Times New Roman" w:hAnsi="Arial" w:cs="Arial"/>
          <w:color w:val="000000" w:themeColor="text1"/>
          <w:szCs w:val="24"/>
        </w:rPr>
        <w:t>statulų, paminklų,</w:t>
      </w:r>
      <w:r w:rsidR="00E22DCF" w:rsidRPr="0056384E">
        <w:rPr>
          <w:rFonts w:ascii="Arial" w:eastAsia="Times New Roman" w:hAnsi="Arial" w:cs="Arial"/>
          <w:color w:val="000000" w:themeColor="text1"/>
          <w:szCs w:val="24"/>
        </w:rPr>
        <w:t xml:space="preserve"> </w:t>
      </w:r>
      <w:r w:rsidR="0043224A" w:rsidRPr="0056384E">
        <w:rPr>
          <w:rFonts w:ascii="Arial" w:eastAsia="Times New Roman" w:hAnsi="Arial" w:cs="Arial"/>
          <w:color w:val="000000" w:themeColor="text1"/>
          <w:szCs w:val="24"/>
        </w:rPr>
        <w:t xml:space="preserve">atitvarų, </w:t>
      </w:r>
      <w:r w:rsidR="0016213E" w:rsidRPr="0056384E">
        <w:rPr>
          <w:rFonts w:ascii="Arial" w:eastAsia="Times New Roman" w:hAnsi="Arial" w:cs="Arial"/>
          <w:color w:val="000000" w:themeColor="text1"/>
          <w:szCs w:val="24"/>
        </w:rPr>
        <w:t xml:space="preserve">sporto ir vaikų žaidimo inventoriaus, </w:t>
      </w:r>
      <w:r w:rsidR="00E22DCF" w:rsidRPr="0056384E">
        <w:rPr>
          <w:rFonts w:ascii="Arial" w:eastAsia="Times New Roman" w:hAnsi="Arial" w:cs="Arial"/>
          <w:color w:val="000000" w:themeColor="text1"/>
          <w:szCs w:val="24"/>
        </w:rPr>
        <w:t>turėklų,</w:t>
      </w:r>
      <w:r w:rsidR="00CB267C" w:rsidRPr="0056384E">
        <w:rPr>
          <w:rFonts w:ascii="Arial" w:eastAsia="Times New Roman" w:hAnsi="Arial" w:cs="Arial"/>
          <w:color w:val="000000" w:themeColor="text1"/>
          <w:szCs w:val="24"/>
        </w:rPr>
        <w:t xml:space="preserve"> suoliukų</w:t>
      </w:r>
      <w:r w:rsidR="00D0722B" w:rsidRPr="0056384E">
        <w:rPr>
          <w:rFonts w:ascii="Arial" w:eastAsia="Times New Roman" w:hAnsi="Arial" w:cs="Arial"/>
          <w:color w:val="000000" w:themeColor="text1"/>
          <w:szCs w:val="24"/>
        </w:rPr>
        <w:t>, šviesduobių, prieduobių, šviestuvų, dekoracijų</w:t>
      </w:r>
      <w:r w:rsidR="00CB267C" w:rsidRPr="0056384E">
        <w:rPr>
          <w:rFonts w:ascii="Arial" w:eastAsia="Times New Roman" w:hAnsi="Arial" w:cs="Arial"/>
          <w:color w:val="000000" w:themeColor="text1"/>
          <w:szCs w:val="24"/>
        </w:rPr>
        <w:t>, tvorų</w:t>
      </w:r>
      <w:r w:rsidR="00AF0808" w:rsidRPr="0056384E">
        <w:rPr>
          <w:rFonts w:ascii="Arial" w:eastAsia="Times New Roman" w:hAnsi="Arial" w:cs="Arial"/>
          <w:color w:val="000000" w:themeColor="text1"/>
          <w:szCs w:val="24"/>
        </w:rPr>
        <w:t>, sporto</w:t>
      </w:r>
      <w:r w:rsidR="0016213E" w:rsidRPr="0056384E">
        <w:rPr>
          <w:rFonts w:ascii="Arial" w:eastAsia="Times New Roman" w:hAnsi="Arial" w:cs="Arial"/>
          <w:color w:val="000000" w:themeColor="text1"/>
          <w:szCs w:val="24"/>
        </w:rPr>
        <w:t xml:space="preserve"> bei vaikų žaidimų inventoriaus</w:t>
      </w:r>
      <w:r w:rsidR="00D0722B" w:rsidRPr="0056384E">
        <w:rPr>
          <w:rFonts w:ascii="Arial" w:eastAsia="Times New Roman" w:hAnsi="Arial" w:cs="Arial"/>
          <w:color w:val="000000" w:themeColor="text1"/>
          <w:szCs w:val="24"/>
        </w:rPr>
        <w:t xml:space="preserve"> ir visų elementų</w:t>
      </w:r>
      <w:r w:rsidR="00572FE6" w:rsidRPr="0056384E">
        <w:rPr>
          <w:rFonts w:ascii="Arial" w:eastAsia="Times New Roman" w:hAnsi="Arial" w:cs="Arial"/>
          <w:color w:val="000000" w:themeColor="text1"/>
          <w:szCs w:val="24"/>
        </w:rPr>
        <w:t>, esančių užsakytoje teritorijoje,</w:t>
      </w:r>
      <w:r w:rsidR="00D0722B" w:rsidRPr="0056384E">
        <w:rPr>
          <w:rFonts w:ascii="Arial" w:eastAsia="Times New Roman" w:hAnsi="Arial" w:cs="Arial"/>
          <w:color w:val="000000" w:themeColor="text1"/>
          <w:szCs w:val="24"/>
        </w:rPr>
        <w:t xml:space="preserve"> voratinklius, dėmes</w:t>
      </w:r>
      <w:r w:rsidR="00572FE6" w:rsidRPr="0056384E">
        <w:rPr>
          <w:rFonts w:ascii="Arial" w:eastAsia="Times New Roman" w:hAnsi="Arial" w:cs="Arial"/>
          <w:color w:val="000000" w:themeColor="text1"/>
          <w:szCs w:val="24"/>
        </w:rPr>
        <w:t xml:space="preserve">, </w:t>
      </w:r>
      <w:r w:rsidR="00D0722B" w:rsidRPr="0056384E">
        <w:rPr>
          <w:rFonts w:ascii="Arial" w:eastAsia="Times New Roman" w:hAnsi="Arial" w:cs="Arial"/>
          <w:color w:val="000000" w:themeColor="text1"/>
          <w:szCs w:val="24"/>
        </w:rPr>
        <w:t>kerpes, samanas, pašalinti augmeniją, pašalinti šiukšles, šakas, sąšlavas ir kitus nešvarumus bei neatitikimus, darbai atliekami</w:t>
      </w:r>
      <w:r w:rsidR="00572FE6" w:rsidRPr="0056384E">
        <w:rPr>
          <w:rFonts w:ascii="Arial" w:eastAsia="Times New Roman" w:hAnsi="Arial" w:cs="Arial"/>
          <w:color w:val="000000" w:themeColor="text1"/>
          <w:szCs w:val="24"/>
        </w:rPr>
        <w:t xml:space="preserve"> teikėjo sąskaita</w:t>
      </w:r>
      <w:r w:rsidR="00D0722B" w:rsidRPr="0056384E">
        <w:rPr>
          <w:rFonts w:ascii="Arial" w:eastAsia="Times New Roman" w:hAnsi="Arial" w:cs="Arial"/>
          <w:color w:val="000000" w:themeColor="text1"/>
          <w:szCs w:val="24"/>
        </w:rPr>
        <w:t xml:space="preserve"> tokiu dažnumu, kad užtikrintų reikalaujamus PO rezultatus</w:t>
      </w:r>
      <w:r w:rsidR="00572FE6" w:rsidRPr="0056384E">
        <w:rPr>
          <w:rFonts w:ascii="Arial" w:eastAsia="Times New Roman" w:hAnsi="Arial" w:cs="Arial"/>
          <w:color w:val="000000" w:themeColor="text1"/>
          <w:szCs w:val="24"/>
        </w:rPr>
        <w:t xml:space="preserve"> kaskart teikiant reikalaujamas paslaugas</w:t>
      </w:r>
      <w:r w:rsidR="00D0722B" w:rsidRPr="0056384E">
        <w:rPr>
          <w:rFonts w:ascii="Arial" w:eastAsia="Times New Roman" w:hAnsi="Arial" w:cs="Arial"/>
          <w:color w:val="000000" w:themeColor="text1"/>
          <w:szCs w:val="24"/>
        </w:rPr>
        <w:t xml:space="preserve">. </w:t>
      </w:r>
    </w:p>
    <w:p w14:paraId="0C5F0C7F" w14:textId="08005A2D" w:rsidR="00ED6953" w:rsidRPr="0056384E" w:rsidRDefault="00D0722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 xml:space="preserve">Teikėjas turi nuvalyti / pašalinti voratinklius, paukščių išmatas, kitus ekskrementus bei nešvarumus nuo teritorijos elementų paviršių bei panaikinti paukščių lizdus ant teritorijoje esančių </w:t>
      </w:r>
      <w:r w:rsidR="00CB267C" w:rsidRPr="0056384E">
        <w:rPr>
          <w:rFonts w:ascii="Arial" w:eastAsia="Times New Roman" w:hAnsi="Arial" w:cs="Arial"/>
          <w:color w:val="000000" w:themeColor="text1"/>
          <w:szCs w:val="24"/>
        </w:rPr>
        <w:t>statinių</w:t>
      </w:r>
      <w:r w:rsidR="00CB267C" w:rsidRPr="0056384E">
        <w:rPr>
          <w:rStyle w:val="Puslapioinaosnuoroda"/>
          <w:rFonts w:ascii="Arial" w:eastAsia="Times New Roman" w:hAnsi="Arial" w:cs="Arial"/>
          <w:color w:val="000000" w:themeColor="text1"/>
          <w:szCs w:val="24"/>
        </w:rPr>
        <w:footnoteReference w:id="151"/>
      </w:r>
      <w:r w:rsidRPr="0056384E">
        <w:rPr>
          <w:rFonts w:ascii="Arial" w:eastAsia="Times New Roman" w:hAnsi="Arial" w:cs="Arial"/>
          <w:color w:val="000000" w:themeColor="text1"/>
          <w:szCs w:val="24"/>
        </w:rPr>
        <w:t xml:space="preserve"> ar jų dalių, kietųjų dangų, vartų</w:t>
      </w:r>
      <w:r w:rsidRPr="0056384E">
        <w:rPr>
          <w:rStyle w:val="Puslapioinaosnuoroda"/>
          <w:rFonts w:ascii="Arial" w:eastAsia="Times New Roman" w:hAnsi="Arial" w:cs="Arial"/>
          <w:color w:val="000000" w:themeColor="text1"/>
          <w:szCs w:val="24"/>
        </w:rPr>
        <w:footnoteReference w:id="152"/>
      </w:r>
      <w:r w:rsidRPr="0056384E">
        <w:rPr>
          <w:rFonts w:ascii="Arial" w:eastAsia="Times New Roman" w:hAnsi="Arial" w:cs="Arial"/>
          <w:color w:val="000000" w:themeColor="text1"/>
          <w:szCs w:val="24"/>
        </w:rPr>
        <w:t xml:space="preserve"> ir kitų lauko teritorijos elementų</w:t>
      </w:r>
      <w:r w:rsidR="00E975CD" w:rsidRPr="0056384E">
        <w:rPr>
          <w:rFonts w:ascii="Arial" w:eastAsia="Times New Roman" w:hAnsi="Arial" w:cs="Arial"/>
          <w:color w:val="000000" w:themeColor="text1"/>
          <w:szCs w:val="24"/>
        </w:rPr>
        <w:t>, jeigu PO nenurodo kitaip</w:t>
      </w:r>
      <w:r w:rsidRPr="0056384E">
        <w:rPr>
          <w:rFonts w:ascii="Arial" w:eastAsia="Times New Roman" w:hAnsi="Arial" w:cs="Arial"/>
          <w:color w:val="000000" w:themeColor="text1"/>
          <w:szCs w:val="24"/>
        </w:rPr>
        <w:t xml:space="preserve">. </w:t>
      </w:r>
    </w:p>
    <w:p w14:paraId="3DE79AE6" w14:textId="08E8E987" w:rsidR="00E975CD" w:rsidRPr="0056384E" w:rsidRDefault="00D0722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turi pašalinti varveklius nuo teritorijoje esančių pastatų stogų, stoginių ir stogelių</w:t>
      </w:r>
      <w:r w:rsidR="00ED6953" w:rsidRPr="0056384E">
        <w:rPr>
          <w:rFonts w:ascii="Arial" w:eastAsia="Times New Roman" w:hAnsi="Arial" w:cs="Arial"/>
          <w:color w:val="000000" w:themeColor="text1"/>
          <w:szCs w:val="24"/>
        </w:rPr>
        <w:t xml:space="preserve">, </w:t>
      </w:r>
      <w:r w:rsidRPr="0056384E">
        <w:rPr>
          <w:rFonts w:ascii="Arial" w:eastAsia="Times New Roman" w:hAnsi="Arial" w:cs="Arial"/>
          <w:color w:val="000000" w:themeColor="text1"/>
          <w:szCs w:val="24"/>
        </w:rPr>
        <w:t xml:space="preserve">lietaus vamzdžių, karnizų ir pan., kur gali kilti pavojus aplinkai, žmonėms, technikai, materialinėms vertybėms savo sąskaita. Teikėjas, savo sąskaita, turi aptverti įspėjamosiomis juostomis šias vietas iki to momento, kol bus pašalinti pavojų keliantys veiksniai. </w:t>
      </w:r>
    </w:p>
    <w:p w14:paraId="66B78FC0" w14:textId="6A53A6B3" w:rsidR="00ED6953" w:rsidRPr="0056384E" w:rsidRDefault="00D0722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savo sąskaita, turi valyti lietaus surinkimo latakus, lietvamzdžius, kojų groteles ir duobes po j</w:t>
      </w:r>
      <w:r w:rsidR="00E84496" w:rsidRPr="0056384E">
        <w:rPr>
          <w:rFonts w:ascii="Arial" w:eastAsia="Times New Roman" w:hAnsi="Arial" w:cs="Arial"/>
          <w:color w:val="000000" w:themeColor="text1"/>
          <w:szCs w:val="24"/>
        </w:rPr>
        <w:t>ais</w:t>
      </w:r>
      <w:r w:rsidRPr="0056384E">
        <w:rPr>
          <w:rFonts w:ascii="Arial" w:eastAsia="Times New Roman" w:hAnsi="Arial" w:cs="Arial"/>
          <w:color w:val="000000" w:themeColor="text1"/>
          <w:szCs w:val="24"/>
        </w:rPr>
        <w:t>, trapus, trapų duobes, informacinius ženklus, pavadinimų ir kitas iškabas, lauko šviestuvus, statulas ir visus kitus elementus ir jų paviršius nurodytus Standarte, užtikrindamas, kad kaskart suteikus TVPP reikalaujami rezultatai yra suteikti.</w:t>
      </w:r>
    </w:p>
    <w:p w14:paraId="354B17AA" w14:textId="4B7D324E" w:rsidR="00965186" w:rsidRPr="0056384E" w:rsidRDefault="007A3C54"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lastRenderedPageBreak/>
        <w:t>Kietąsias dangas teikėjas turi reguliariai valyti ir prižiūrėti naudojant tam skirtą metodą</w:t>
      </w:r>
      <w:r w:rsidRPr="0056384E">
        <w:rPr>
          <w:rStyle w:val="Puslapioinaosnuoroda"/>
          <w:rFonts w:ascii="Arial" w:eastAsia="Times New Roman" w:hAnsi="Arial" w:cs="Arial"/>
          <w:color w:val="000000" w:themeColor="text1"/>
          <w:szCs w:val="24"/>
        </w:rPr>
        <w:footnoteReference w:id="153"/>
      </w:r>
      <w:r w:rsidRPr="0056384E">
        <w:rPr>
          <w:rFonts w:ascii="Arial" w:eastAsia="Times New Roman" w:hAnsi="Arial" w:cs="Arial"/>
          <w:color w:val="000000" w:themeColor="text1"/>
          <w:szCs w:val="24"/>
        </w:rPr>
        <w:t>. Trinkelės, asfaltas ir kitos dangos turi būti reguliariai valomos bei prižiūrimos naudojant aukšto slėgio plovimo įrangą</w:t>
      </w:r>
      <w:r w:rsidRPr="0056384E">
        <w:rPr>
          <w:rStyle w:val="Puslapioinaosnuoroda"/>
          <w:rFonts w:ascii="Arial" w:eastAsia="Times New Roman" w:hAnsi="Arial" w:cs="Arial"/>
          <w:color w:val="000000" w:themeColor="text1"/>
          <w:szCs w:val="24"/>
        </w:rPr>
        <w:footnoteReference w:id="154"/>
      </w:r>
      <w:r w:rsidRPr="0056384E">
        <w:rPr>
          <w:rFonts w:ascii="Arial" w:eastAsia="Times New Roman" w:hAnsi="Arial" w:cs="Arial"/>
          <w:color w:val="000000" w:themeColor="text1"/>
          <w:szCs w:val="24"/>
        </w:rPr>
        <w:t xml:space="preserve"> užtikrinant, kad jos būtų nuvalytos tokiu būdu ne rečiau nei vieną kartą per metus ir atsižvelgiant į užterštumą</w:t>
      </w:r>
      <w:r w:rsidRPr="0056384E">
        <w:rPr>
          <w:rStyle w:val="Puslapioinaosnuoroda"/>
          <w:rFonts w:ascii="Arial" w:eastAsia="Times New Roman" w:hAnsi="Arial" w:cs="Arial"/>
          <w:color w:val="000000" w:themeColor="text1"/>
          <w:szCs w:val="24"/>
        </w:rPr>
        <w:footnoteReference w:id="155"/>
      </w:r>
      <w:r w:rsidRPr="0056384E">
        <w:rPr>
          <w:rFonts w:ascii="Arial" w:eastAsia="Times New Roman" w:hAnsi="Arial" w:cs="Arial"/>
          <w:color w:val="000000" w:themeColor="text1"/>
          <w:szCs w:val="24"/>
        </w:rPr>
        <w:t>.</w:t>
      </w:r>
      <w:r w:rsidR="00ED6953" w:rsidRPr="0056384E">
        <w:rPr>
          <w:rFonts w:ascii="Arial" w:hAnsi="Arial" w:cs="Arial"/>
          <w:color w:val="000000" w:themeColor="text1"/>
          <w:szCs w:val="24"/>
        </w:rPr>
        <w:t xml:space="preserve"> </w:t>
      </w:r>
      <w:r w:rsidRPr="0056384E">
        <w:rPr>
          <w:rFonts w:ascii="Arial" w:eastAsia="Times New Roman" w:hAnsi="Arial" w:cs="Arial"/>
          <w:color w:val="000000" w:themeColor="text1"/>
          <w:szCs w:val="24"/>
        </w:rPr>
        <w:t>Granitines dangas, ekologines dangas</w:t>
      </w:r>
      <w:r w:rsidR="00CB267C" w:rsidRPr="0056384E">
        <w:rPr>
          <w:rFonts w:ascii="Arial" w:eastAsia="Times New Roman" w:hAnsi="Arial" w:cs="Arial"/>
          <w:color w:val="000000" w:themeColor="text1"/>
          <w:szCs w:val="24"/>
        </w:rPr>
        <w:t>, gumines</w:t>
      </w:r>
      <w:r w:rsidR="00535684" w:rsidRPr="0056384E">
        <w:rPr>
          <w:rFonts w:ascii="Arial" w:eastAsia="Times New Roman" w:hAnsi="Arial" w:cs="Arial"/>
          <w:color w:val="000000" w:themeColor="text1"/>
          <w:szCs w:val="24"/>
        </w:rPr>
        <w:t xml:space="preserve"> </w:t>
      </w:r>
      <w:r w:rsidR="0058377A" w:rsidRPr="0056384E">
        <w:rPr>
          <w:rFonts w:ascii="Arial" w:eastAsia="Times New Roman" w:hAnsi="Arial" w:cs="Arial"/>
          <w:color w:val="000000" w:themeColor="text1"/>
          <w:szCs w:val="24"/>
        </w:rPr>
        <w:t xml:space="preserve">ir kitas dangas, </w:t>
      </w:r>
      <w:r w:rsidRPr="0056384E">
        <w:rPr>
          <w:rFonts w:ascii="Arial" w:eastAsia="Times New Roman" w:hAnsi="Arial" w:cs="Arial"/>
          <w:color w:val="000000" w:themeColor="text1"/>
          <w:szCs w:val="24"/>
        </w:rPr>
        <w:t>esančias teritorijose, būtina reguliariai valyti</w:t>
      </w:r>
      <w:r w:rsidRPr="0056384E">
        <w:rPr>
          <w:rStyle w:val="Puslapioinaosnuoroda"/>
          <w:rFonts w:ascii="Arial" w:eastAsia="Times New Roman" w:hAnsi="Arial" w:cs="Arial"/>
          <w:color w:val="000000" w:themeColor="text1"/>
          <w:szCs w:val="24"/>
        </w:rPr>
        <w:footnoteReference w:id="156"/>
      </w:r>
      <w:r w:rsidRPr="0056384E">
        <w:rPr>
          <w:rFonts w:ascii="Arial" w:eastAsia="Times New Roman" w:hAnsi="Arial" w:cs="Arial"/>
          <w:color w:val="000000" w:themeColor="text1"/>
          <w:szCs w:val="24"/>
        </w:rPr>
        <w:t xml:space="preserve">, naudojant tam skirtą valymo būdą ir metodus, užtikrinant reikalaujamus PO rezultatus. </w:t>
      </w:r>
    </w:p>
    <w:p w14:paraId="47C84D0E" w14:textId="77777777" w:rsidR="007216AB" w:rsidRPr="0056384E" w:rsidRDefault="00C567E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Po žiemos ir (ar) po smarkių liūčių, audrų teikėjas turi atlikti susikaupusio purvo, smėlio, žemių, žvyro ir kitų nešvarumų nuo kietosios dangos ir kitų elementų valymą</w:t>
      </w:r>
      <w:r w:rsidRPr="0056384E">
        <w:rPr>
          <w:rStyle w:val="Puslapioinaosnuoroda"/>
          <w:rFonts w:ascii="Arial" w:eastAsia="Times New Roman" w:hAnsi="Arial" w:cs="Arial"/>
          <w:color w:val="000000" w:themeColor="text1"/>
          <w:szCs w:val="24"/>
        </w:rPr>
        <w:footnoteReference w:id="157"/>
      </w:r>
      <w:r w:rsidRPr="0056384E">
        <w:rPr>
          <w:rFonts w:ascii="Arial" w:eastAsia="Times New Roman" w:hAnsi="Arial" w:cs="Arial"/>
          <w:color w:val="000000" w:themeColor="text1"/>
          <w:szCs w:val="24"/>
        </w:rPr>
        <w:t xml:space="preserve">, šakų, šiukšlių, medžių lapų sugrėbimą, surinkimą ir išvežimą iš teritorijos teikėjo sąskaita. </w:t>
      </w:r>
    </w:p>
    <w:p w14:paraId="5F6CD323" w14:textId="074ADCAB" w:rsidR="003A5BDF" w:rsidRPr="0056384E" w:rsidRDefault="003A5BDF"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E</w:t>
      </w:r>
      <w:r w:rsidRPr="0056384E">
        <w:rPr>
          <w:rFonts w:ascii="Arial" w:hAnsi="Arial" w:cs="Arial"/>
          <w:color w:val="000000" w:themeColor="text1"/>
          <w:szCs w:val="24"/>
        </w:rPr>
        <w:t>kstremaliais atvejais</w:t>
      </w:r>
      <w:r w:rsidRPr="0056384E">
        <w:rPr>
          <w:rStyle w:val="Puslapioinaosnuoroda"/>
          <w:rFonts w:ascii="Arial" w:hAnsi="Arial" w:cs="Arial"/>
          <w:color w:val="000000" w:themeColor="text1"/>
          <w:szCs w:val="24"/>
        </w:rPr>
        <w:footnoteReference w:id="158"/>
      </w:r>
      <w:r w:rsidRPr="0056384E">
        <w:rPr>
          <w:rFonts w:ascii="Arial" w:hAnsi="Arial" w:cs="Arial"/>
          <w:color w:val="000000" w:themeColor="text1"/>
          <w:szCs w:val="24"/>
        </w:rPr>
        <w:t xml:space="preserve"> teikėjas privalo pašalinti transportui ir žmonių eismui pavojingus faktorius</w:t>
      </w:r>
      <w:r w:rsidRPr="0056384E">
        <w:rPr>
          <w:rStyle w:val="Puslapioinaosnuoroda"/>
          <w:rFonts w:ascii="Arial" w:hAnsi="Arial" w:cs="Arial"/>
          <w:color w:val="000000" w:themeColor="text1"/>
          <w:szCs w:val="24"/>
        </w:rPr>
        <w:footnoteReference w:id="159"/>
      </w:r>
      <w:r w:rsidRPr="0056384E">
        <w:rPr>
          <w:rFonts w:ascii="Arial" w:hAnsi="Arial" w:cs="Arial"/>
          <w:color w:val="000000" w:themeColor="text1"/>
          <w:szCs w:val="24"/>
        </w:rPr>
        <w:t>.</w:t>
      </w:r>
    </w:p>
    <w:p w14:paraId="3A897AFE" w14:textId="5C02D7D8" w:rsidR="000717A6" w:rsidRPr="0056384E" w:rsidRDefault="00A043AE"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Teikėjas savo sąskaita turi valyti ir prižiūrėti visuomeninio transporto stoteles su jose esančiais paviljonais</w:t>
      </w:r>
      <w:r w:rsidR="000717A6" w:rsidRPr="0056384E">
        <w:rPr>
          <w:rFonts w:ascii="Arial" w:eastAsia="Times New Roman" w:hAnsi="Arial" w:cs="Arial"/>
          <w:color w:val="000000" w:themeColor="text1"/>
          <w:szCs w:val="24"/>
        </w:rPr>
        <w:t xml:space="preserve"> (toliau – stotelės). Orientacinis tokių stotelių skaičius – 10 vnt.</w:t>
      </w:r>
      <w:r w:rsidR="000717A6" w:rsidRPr="0056384E">
        <w:rPr>
          <w:rStyle w:val="Puslapioinaosnuoroda"/>
          <w:rFonts w:ascii="Arial" w:eastAsia="Times New Roman" w:hAnsi="Arial" w:cs="Arial"/>
          <w:color w:val="000000" w:themeColor="text1"/>
          <w:szCs w:val="24"/>
        </w:rPr>
        <w:footnoteReference w:id="160"/>
      </w:r>
      <w:r w:rsidR="000717A6" w:rsidRPr="0056384E">
        <w:rPr>
          <w:rFonts w:ascii="Arial" w:eastAsia="Times New Roman" w:hAnsi="Arial" w:cs="Arial"/>
          <w:color w:val="000000" w:themeColor="text1"/>
          <w:szCs w:val="24"/>
        </w:rPr>
        <w:t>. Teikėjas turi valyti visus paviršius ir dangas, esančias stotelėse</w:t>
      </w:r>
      <w:r w:rsidR="000717A6" w:rsidRPr="0056384E">
        <w:rPr>
          <w:rStyle w:val="Puslapioinaosnuoroda"/>
          <w:rFonts w:ascii="Arial" w:eastAsia="Times New Roman" w:hAnsi="Arial" w:cs="Arial"/>
          <w:color w:val="000000" w:themeColor="text1"/>
          <w:szCs w:val="24"/>
        </w:rPr>
        <w:footnoteReference w:id="161"/>
      </w:r>
      <w:r w:rsidR="000717A6" w:rsidRPr="0056384E">
        <w:rPr>
          <w:rFonts w:ascii="Arial" w:eastAsia="Times New Roman" w:hAnsi="Arial" w:cs="Arial"/>
          <w:color w:val="000000" w:themeColor="text1"/>
          <w:szCs w:val="24"/>
        </w:rPr>
        <w:t>, įskaitant stiklus, suoliukus, šiukšlių dėžės, grindinius, rėmus, stogelius, reklamoms skirtas vietas ir kitus elementus, ant jų nešvarumų ir neatitikimų reikalavimams neturi būti. Šiukšliadėžės stotelėse prižiūrimus pagal šiame skyriuje pateiktus reikalavimus. Teikėjas turi pakeisti stotelėse esančius plakatus pagal PO pateiktas instrukcijas. Plakatus suteikia PO. Orientacinis plakatų keitimo dažnis – 12 kartų per kalendorius metus</w:t>
      </w:r>
      <w:r w:rsidR="000717A6" w:rsidRPr="0056384E">
        <w:rPr>
          <w:rStyle w:val="Puslapioinaosnuoroda"/>
          <w:rFonts w:ascii="Arial" w:eastAsia="Times New Roman" w:hAnsi="Arial" w:cs="Arial"/>
          <w:color w:val="000000" w:themeColor="text1"/>
          <w:szCs w:val="24"/>
        </w:rPr>
        <w:footnoteReference w:id="162"/>
      </w:r>
      <w:r w:rsidR="000717A6" w:rsidRPr="0056384E">
        <w:rPr>
          <w:rFonts w:ascii="Arial" w:eastAsia="Times New Roman" w:hAnsi="Arial" w:cs="Arial"/>
          <w:color w:val="000000" w:themeColor="text1"/>
          <w:szCs w:val="24"/>
        </w:rPr>
        <w:t>.</w:t>
      </w:r>
      <w:r w:rsidR="00982491" w:rsidRPr="0056384E">
        <w:rPr>
          <w:rFonts w:ascii="Arial" w:eastAsia="Times New Roman" w:hAnsi="Arial" w:cs="Arial"/>
          <w:color w:val="000000" w:themeColor="text1"/>
          <w:szCs w:val="24"/>
        </w:rPr>
        <w:t xml:space="preserve"> Teikėjas taip pat turi atlikti smulkius remonto darbus,</w:t>
      </w:r>
      <w:r w:rsidR="00982491" w:rsidRPr="0056384E">
        <w:rPr>
          <w:rFonts w:ascii="Arial" w:eastAsia="Times New Roman" w:hAnsi="Arial" w:cs="Arial"/>
          <w:color w:val="000000" w:themeColor="text1"/>
          <w:szCs w:val="24"/>
          <w:lang w:eastAsia="lt-LT"/>
        </w:rPr>
        <w:t xml:space="preserve"> pavyzdžiui, tvirtinimo varžtų priveržimą, spynelių remontą ir pan.</w:t>
      </w:r>
      <w:r w:rsidR="00982491" w:rsidRPr="0056384E">
        <w:rPr>
          <w:rFonts w:ascii="Arial" w:hAnsi="Arial" w:cs="Arial"/>
          <w:color w:val="000000" w:themeColor="text1"/>
          <w:szCs w:val="24"/>
        </w:rPr>
        <w:t>, remontui reikalingas priemones, jeigu tokios būtų reikalingos, suteikia PO.</w:t>
      </w:r>
    </w:p>
    <w:p w14:paraId="7AD19FAB" w14:textId="104E5D7A" w:rsidR="003A5BDF" w:rsidRPr="0056384E" w:rsidRDefault="00924E4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turi</w:t>
      </w:r>
      <w:r w:rsidR="00CB267C" w:rsidRPr="0056384E">
        <w:rPr>
          <w:rFonts w:ascii="Arial" w:hAnsi="Arial" w:cs="Arial"/>
          <w:color w:val="000000" w:themeColor="text1"/>
          <w:szCs w:val="24"/>
        </w:rPr>
        <w:t xml:space="preserve"> </w:t>
      </w:r>
      <w:r w:rsidR="007216AB" w:rsidRPr="0056384E">
        <w:rPr>
          <w:rFonts w:ascii="Arial" w:hAnsi="Arial" w:cs="Arial"/>
          <w:color w:val="000000" w:themeColor="text1"/>
          <w:szCs w:val="24"/>
        </w:rPr>
        <w:t>paviršinių nuotekų surinkimo latak</w:t>
      </w:r>
      <w:r w:rsidRPr="0056384E">
        <w:rPr>
          <w:rFonts w:ascii="Arial" w:hAnsi="Arial" w:cs="Arial"/>
          <w:color w:val="000000" w:themeColor="text1"/>
          <w:szCs w:val="24"/>
        </w:rPr>
        <w:t>us</w:t>
      </w:r>
      <w:r w:rsidRPr="0056384E">
        <w:rPr>
          <w:rStyle w:val="Puslapioinaosnuoroda"/>
          <w:rFonts w:ascii="Arial" w:hAnsi="Arial" w:cs="Arial"/>
          <w:color w:val="000000" w:themeColor="text1"/>
          <w:szCs w:val="24"/>
        </w:rPr>
        <w:footnoteReference w:id="163"/>
      </w:r>
      <w:r w:rsidRPr="0056384E">
        <w:rPr>
          <w:rFonts w:ascii="Arial" w:hAnsi="Arial" w:cs="Arial"/>
          <w:color w:val="000000" w:themeColor="text1"/>
          <w:szCs w:val="24"/>
        </w:rPr>
        <w:t>, nutekėjimus į šulinėlius ar vamzdžius, įskaitant ir groteles,</w:t>
      </w:r>
      <w:r w:rsidR="007216AB" w:rsidRPr="0056384E">
        <w:rPr>
          <w:rFonts w:ascii="Arial" w:hAnsi="Arial" w:cs="Arial"/>
          <w:color w:val="000000" w:themeColor="text1"/>
          <w:szCs w:val="24"/>
        </w:rPr>
        <w:t xml:space="preserve"> v</w:t>
      </w:r>
      <w:r w:rsidRPr="0056384E">
        <w:rPr>
          <w:rFonts w:ascii="Arial" w:hAnsi="Arial" w:cs="Arial"/>
          <w:color w:val="000000" w:themeColor="text1"/>
          <w:szCs w:val="24"/>
        </w:rPr>
        <w:t>alyti</w:t>
      </w:r>
      <w:r w:rsidRPr="0056384E">
        <w:rPr>
          <w:rStyle w:val="Puslapioinaosnuoroda"/>
          <w:rFonts w:ascii="Arial" w:hAnsi="Arial" w:cs="Arial"/>
          <w:color w:val="000000" w:themeColor="text1"/>
          <w:szCs w:val="24"/>
        </w:rPr>
        <w:footnoteReference w:id="164"/>
      </w:r>
      <w:r w:rsidR="007216AB" w:rsidRPr="0056384E">
        <w:rPr>
          <w:rFonts w:ascii="Arial" w:hAnsi="Arial" w:cs="Arial"/>
          <w:color w:val="000000" w:themeColor="text1"/>
          <w:szCs w:val="24"/>
        </w:rPr>
        <w:t xml:space="preserve"> nuo atliekų ne rečiau nei vieną kartą per mėnesį</w:t>
      </w:r>
      <w:r w:rsidRPr="0056384E">
        <w:rPr>
          <w:rStyle w:val="Puslapioinaosnuoroda"/>
          <w:rFonts w:ascii="Arial" w:hAnsi="Arial" w:cs="Arial"/>
          <w:color w:val="000000" w:themeColor="text1"/>
          <w:szCs w:val="24"/>
        </w:rPr>
        <w:footnoteReference w:id="165"/>
      </w:r>
      <w:r w:rsidR="007216AB" w:rsidRPr="0056384E">
        <w:rPr>
          <w:rFonts w:ascii="Arial" w:hAnsi="Arial" w:cs="Arial"/>
          <w:color w:val="000000" w:themeColor="text1"/>
          <w:szCs w:val="24"/>
        </w:rPr>
        <w:t xml:space="preserve"> ir pagal poreikį, t. y. turi būti valoma ir dažniau, jeigu neatitinka reikalavimų</w:t>
      </w:r>
      <w:r w:rsidRPr="0056384E">
        <w:rPr>
          <w:rFonts w:ascii="Arial" w:hAnsi="Arial" w:cs="Arial"/>
          <w:color w:val="000000" w:themeColor="text1"/>
          <w:szCs w:val="24"/>
        </w:rPr>
        <w:t>, taip pat t</w:t>
      </w:r>
      <w:r w:rsidR="00E63BB0" w:rsidRPr="0056384E">
        <w:rPr>
          <w:rFonts w:ascii="Arial" w:hAnsi="Arial" w:cs="Arial"/>
          <w:color w:val="000000" w:themeColor="text1"/>
          <w:szCs w:val="24"/>
        </w:rPr>
        <w:t>ei</w:t>
      </w:r>
      <w:r w:rsidRPr="0056384E">
        <w:rPr>
          <w:rFonts w:ascii="Arial" w:hAnsi="Arial" w:cs="Arial"/>
          <w:color w:val="000000" w:themeColor="text1"/>
          <w:szCs w:val="24"/>
        </w:rPr>
        <w:t>kėjas turi atlikti l</w:t>
      </w:r>
      <w:r w:rsidR="007216AB" w:rsidRPr="0056384E">
        <w:rPr>
          <w:rFonts w:ascii="Arial" w:hAnsi="Arial" w:cs="Arial"/>
          <w:color w:val="000000" w:themeColor="text1"/>
          <w:szCs w:val="24"/>
        </w:rPr>
        <w:t>ietaus nuotekų šulinėlių grotelių, lietaus latakų atkasim</w:t>
      </w:r>
      <w:r w:rsidR="003A5BDF" w:rsidRPr="0056384E">
        <w:rPr>
          <w:rFonts w:ascii="Arial" w:hAnsi="Arial" w:cs="Arial"/>
          <w:color w:val="000000" w:themeColor="text1"/>
          <w:szCs w:val="24"/>
        </w:rPr>
        <w:t>ą</w:t>
      </w:r>
      <w:r w:rsidR="007216AB" w:rsidRPr="0056384E">
        <w:rPr>
          <w:rFonts w:ascii="Arial" w:hAnsi="Arial" w:cs="Arial"/>
          <w:color w:val="000000" w:themeColor="text1"/>
          <w:szCs w:val="24"/>
        </w:rPr>
        <w:t xml:space="preserve"> nuo sniego</w:t>
      </w:r>
      <w:r w:rsidR="003A5BDF" w:rsidRPr="0056384E">
        <w:rPr>
          <w:rFonts w:ascii="Arial" w:hAnsi="Arial" w:cs="Arial"/>
          <w:color w:val="000000" w:themeColor="text1"/>
          <w:szCs w:val="24"/>
        </w:rPr>
        <w:t xml:space="preserve"> ir </w:t>
      </w:r>
      <w:r w:rsidR="007216AB" w:rsidRPr="0056384E">
        <w:rPr>
          <w:rFonts w:ascii="Arial" w:hAnsi="Arial" w:cs="Arial"/>
          <w:color w:val="000000" w:themeColor="text1"/>
          <w:szCs w:val="24"/>
        </w:rPr>
        <w:t xml:space="preserve">ledo </w:t>
      </w:r>
      <w:r w:rsidR="003A5BDF" w:rsidRPr="0056384E">
        <w:rPr>
          <w:rFonts w:ascii="Arial" w:hAnsi="Arial" w:cs="Arial"/>
          <w:color w:val="000000" w:themeColor="text1"/>
          <w:szCs w:val="24"/>
        </w:rPr>
        <w:t xml:space="preserve">pašalinimą nuo jų </w:t>
      </w:r>
      <w:r w:rsidR="00572FE6" w:rsidRPr="0056384E">
        <w:rPr>
          <w:rFonts w:ascii="Arial" w:hAnsi="Arial" w:cs="Arial"/>
          <w:color w:val="000000" w:themeColor="text1"/>
          <w:szCs w:val="24"/>
        </w:rPr>
        <w:t xml:space="preserve">ir jų </w:t>
      </w:r>
      <w:r w:rsidR="003A5BDF" w:rsidRPr="0056384E">
        <w:rPr>
          <w:rFonts w:ascii="Arial" w:hAnsi="Arial" w:cs="Arial"/>
          <w:color w:val="000000" w:themeColor="text1"/>
          <w:szCs w:val="24"/>
        </w:rPr>
        <w:t>šonų po ne mažiau nei 0,5 metro.</w:t>
      </w:r>
    </w:p>
    <w:p w14:paraId="148732D4" w14:textId="04CEF217" w:rsidR="00BB7F2C" w:rsidRPr="0056384E" w:rsidRDefault="000676BD"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rPr>
        <w:t>Teikėjas turi atlikti</w:t>
      </w:r>
      <w:r w:rsidR="000B6FDE" w:rsidRPr="0056384E">
        <w:rPr>
          <w:rFonts w:ascii="Arial" w:hAnsi="Arial" w:cs="Arial"/>
          <w:bCs/>
          <w:color w:val="000000" w:themeColor="text1"/>
          <w:szCs w:val="24"/>
        </w:rPr>
        <w:t xml:space="preserve"> </w:t>
      </w:r>
      <w:r w:rsidR="007216AB" w:rsidRPr="0056384E">
        <w:rPr>
          <w:rFonts w:ascii="Arial" w:hAnsi="Arial" w:cs="Arial"/>
          <w:bCs/>
          <w:color w:val="000000" w:themeColor="text1"/>
          <w:szCs w:val="24"/>
        </w:rPr>
        <w:t xml:space="preserve">savavališkai </w:t>
      </w:r>
      <w:r w:rsidR="000B6FDE" w:rsidRPr="0056384E">
        <w:rPr>
          <w:rFonts w:ascii="Arial" w:hAnsi="Arial" w:cs="Arial"/>
          <w:bCs/>
          <w:color w:val="000000" w:themeColor="text1"/>
          <w:szCs w:val="24"/>
        </w:rPr>
        <w:t>supiltų žemės krūvų išlyginim</w:t>
      </w:r>
      <w:r w:rsidRPr="0056384E">
        <w:rPr>
          <w:rFonts w:ascii="Arial" w:hAnsi="Arial" w:cs="Arial"/>
          <w:bCs/>
          <w:color w:val="000000" w:themeColor="text1"/>
          <w:szCs w:val="24"/>
        </w:rPr>
        <w:t>ą,</w:t>
      </w:r>
      <w:r w:rsidR="000B6FDE" w:rsidRPr="0056384E">
        <w:rPr>
          <w:rFonts w:ascii="Arial" w:hAnsi="Arial" w:cs="Arial"/>
          <w:bCs/>
          <w:color w:val="000000" w:themeColor="text1"/>
          <w:szCs w:val="24"/>
        </w:rPr>
        <w:t xml:space="preserve"> savavališkai supiltos žemės krūvos turi būti </w:t>
      </w:r>
      <w:r w:rsidR="00535684" w:rsidRPr="0056384E">
        <w:rPr>
          <w:rFonts w:ascii="Arial" w:hAnsi="Arial" w:cs="Arial"/>
          <w:bCs/>
          <w:color w:val="000000" w:themeColor="text1"/>
          <w:szCs w:val="24"/>
        </w:rPr>
        <w:t>su</w:t>
      </w:r>
      <w:r w:rsidR="000B6FDE" w:rsidRPr="0056384E">
        <w:rPr>
          <w:rFonts w:ascii="Arial" w:hAnsi="Arial" w:cs="Arial"/>
          <w:bCs/>
          <w:color w:val="000000" w:themeColor="text1"/>
          <w:szCs w:val="24"/>
        </w:rPr>
        <w:t>lygin</w:t>
      </w:r>
      <w:r w:rsidRPr="0056384E">
        <w:rPr>
          <w:rFonts w:ascii="Arial" w:hAnsi="Arial" w:cs="Arial"/>
          <w:bCs/>
          <w:color w:val="000000" w:themeColor="text1"/>
          <w:szCs w:val="24"/>
        </w:rPr>
        <w:t>tos</w:t>
      </w:r>
      <w:r w:rsidR="00535684" w:rsidRPr="0056384E">
        <w:rPr>
          <w:rFonts w:ascii="Arial" w:hAnsi="Arial" w:cs="Arial"/>
          <w:bCs/>
          <w:color w:val="000000" w:themeColor="text1"/>
          <w:szCs w:val="24"/>
        </w:rPr>
        <w:t xml:space="preserve"> su reljefu</w:t>
      </w:r>
      <w:r w:rsidR="007216AB" w:rsidRPr="0056384E">
        <w:rPr>
          <w:rFonts w:ascii="Arial" w:hAnsi="Arial" w:cs="Arial"/>
          <w:bCs/>
          <w:color w:val="000000" w:themeColor="text1"/>
          <w:szCs w:val="24"/>
        </w:rPr>
        <w:t xml:space="preserve">. </w:t>
      </w:r>
    </w:p>
    <w:p w14:paraId="2F133D4D" w14:textId="4A187147" w:rsidR="00CB2BBC" w:rsidRPr="0056384E" w:rsidRDefault="007216AB"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rPr>
        <w:t>Teikėjas turi i</w:t>
      </w:r>
      <w:r w:rsidR="000B6FDE" w:rsidRPr="0056384E">
        <w:rPr>
          <w:rFonts w:ascii="Arial" w:hAnsi="Arial" w:cs="Arial"/>
          <w:bCs/>
          <w:color w:val="000000" w:themeColor="text1"/>
          <w:szCs w:val="24"/>
        </w:rPr>
        <w:t>švažinėt</w:t>
      </w:r>
      <w:r w:rsidRPr="0056384E">
        <w:rPr>
          <w:rFonts w:ascii="Arial" w:hAnsi="Arial" w:cs="Arial"/>
          <w:bCs/>
          <w:color w:val="000000" w:themeColor="text1"/>
          <w:szCs w:val="24"/>
        </w:rPr>
        <w:t>as</w:t>
      </w:r>
      <w:r w:rsidR="000B6FDE" w:rsidRPr="0056384E">
        <w:rPr>
          <w:rFonts w:ascii="Arial" w:hAnsi="Arial" w:cs="Arial"/>
          <w:bCs/>
          <w:color w:val="000000" w:themeColor="text1"/>
          <w:szCs w:val="24"/>
        </w:rPr>
        <w:t xml:space="preserve"> žali</w:t>
      </w:r>
      <w:r w:rsidRPr="0056384E">
        <w:rPr>
          <w:rFonts w:ascii="Arial" w:hAnsi="Arial" w:cs="Arial"/>
          <w:bCs/>
          <w:color w:val="000000" w:themeColor="text1"/>
          <w:szCs w:val="24"/>
        </w:rPr>
        <w:t>ąsias</w:t>
      </w:r>
      <w:r w:rsidR="000B6FDE" w:rsidRPr="0056384E">
        <w:rPr>
          <w:rFonts w:ascii="Arial" w:hAnsi="Arial" w:cs="Arial"/>
          <w:bCs/>
          <w:color w:val="000000" w:themeColor="text1"/>
          <w:szCs w:val="24"/>
        </w:rPr>
        <w:t xml:space="preserve"> vej</w:t>
      </w:r>
      <w:r w:rsidRPr="0056384E">
        <w:rPr>
          <w:rFonts w:ascii="Arial" w:hAnsi="Arial" w:cs="Arial"/>
          <w:bCs/>
          <w:color w:val="000000" w:themeColor="text1"/>
          <w:szCs w:val="24"/>
        </w:rPr>
        <w:t>a</w:t>
      </w:r>
      <w:r w:rsidR="000B6FDE" w:rsidRPr="0056384E">
        <w:rPr>
          <w:rFonts w:ascii="Arial" w:hAnsi="Arial" w:cs="Arial"/>
          <w:bCs/>
          <w:color w:val="000000" w:themeColor="text1"/>
          <w:szCs w:val="24"/>
        </w:rPr>
        <w:t>s a</w:t>
      </w:r>
      <w:r w:rsidRPr="0056384E">
        <w:rPr>
          <w:rFonts w:ascii="Arial" w:hAnsi="Arial" w:cs="Arial"/>
          <w:bCs/>
          <w:color w:val="000000" w:themeColor="text1"/>
          <w:szCs w:val="24"/>
        </w:rPr>
        <w:t>tnaujinti</w:t>
      </w:r>
      <w:r w:rsidR="000B6FDE" w:rsidRPr="0056384E">
        <w:rPr>
          <w:rFonts w:ascii="Arial" w:hAnsi="Arial" w:cs="Arial"/>
          <w:bCs/>
          <w:color w:val="000000" w:themeColor="text1"/>
          <w:szCs w:val="24"/>
        </w:rPr>
        <w:t xml:space="preserve"> užpilant žemių, kraštus išlyginant</w:t>
      </w:r>
      <w:r w:rsidRPr="0056384E">
        <w:rPr>
          <w:rFonts w:ascii="Arial" w:hAnsi="Arial" w:cs="Arial"/>
          <w:bCs/>
          <w:color w:val="000000" w:themeColor="text1"/>
          <w:szCs w:val="24"/>
        </w:rPr>
        <w:t xml:space="preserve"> ir</w:t>
      </w:r>
      <w:r w:rsidR="000B6FDE" w:rsidRPr="0056384E">
        <w:rPr>
          <w:rFonts w:ascii="Arial" w:hAnsi="Arial" w:cs="Arial"/>
          <w:bCs/>
          <w:color w:val="000000" w:themeColor="text1"/>
          <w:szCs w:val="24"/>
        </w:rPr>
        <w:t xml:space="preserve"> </w:t>
      </w:r>
      <w:r w:rsidR="00AE7B20" w:rsidRPr="0056384E">
        <w:rPr>
          <w:rFonts w:ascii="Arial" w:hAnsi="Arial" w:cs="Arial"/>
          <w:bCs/>
          <w:color w:val="000000" w:themeColor="text1"/>
          <w:szCs w:val="24"/>
        </w:rPr>
        <w:t>sugrėbliuojant</w:t>
      </w:r>
      <w:r w:rsidRPr="0056384E">
        <w:rPr>
          <w:rFonts w:ascii="Arial" w:hAnsi="Arial" w:cs="Arial"/>
          <w:bCs/>
          <w:color w:val="000000" w:themeColor="text1"/>
          <w:szCs w:val="24"/>
        </w:rPr>
        <w:t>, užsėjant vejos sėkla</w:t>
      </w:r>
      <w:r w:rsidR="00BB7F2C" w:rsidRPr="0056384E">
        <w:rPr>
          <w:rFonts w:ascii="Arial" w:hAnsi="Arial" w:cs="Arial"/>
          <w:bCs/>
          <w:color w:val="000000" w:themeColor="text1"/>
          <w:szCs w:val="24"/>
        </w:rPr>
        <w:t xml:space="preserve"> bei p</w:t>
      </w:r>
      <w:r w:rsidR="00BB7F2C" w:rsidRPr="0056384E">
        <w:rPr>
          <w:rFonts w:ascii="Arial" w:eastAsia="Times New Roman" w:hAnsi="Arial" w:cs="Arial"/>
          <w:color w:val="000000" w:themeColor="text1"/>
          <w:szCs w:val="24"/>
          <w:lang w:eastAsia="lt-LT"/>
        </w:rPr>
        <w:t>rižiūrėti, kad žaliuosiuose plotuose ir kitose teritorijos vietose nebūtų savavališkai iškastų duobių, pradėtas kasti užversti ir sulyginti su reljefu.</w:t>
      </w:r>
    </w:p>
    <w:p w14:paraId="11616998" w14:textId="26BE8F6E" w:rsidR="00452FC9" w:rsidRPr="0056384E" w:rsidRDefault="00BB7F2C"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turi užtikrinti atsiradusių / susidariusių atliekų, šiukšlių, išmatų, dėmių, gumos, </w:t>
      </w:r>
      <w:r w:rsidR="00EC2471" w:rsidRPr="0056384E">
        <w:rPr>
          <w:rFonts w:ascii="Arial" w:hAnsi="Arial" w:cs="Arial"/>
          <w:color w:val="000000" w:themeColor="text1"/>
          <w:szCs w:val="24"/>
        </w:rPr>
        <w:t>grafiti</w:t>
      </w:r>
      <w:r w:rsidRPr="0056384E">
        <w:rPr>
          <w:rFonts w:ascii="Arial" w:hAnsi="Arial" w:cs="Arial"/>
          <w:color w:val="000000" w:themeColor="text1"/>
          <w:szCs w:val="24"/>
        </w:rPr>
        <w:t xml:space="preserve"> ir kitų dažų bei visų kitų nešvarumų nuvalymą nuo visų teritorijoje esančių elementų grupių</w:t>
      </w:r>
      <w:r w:rsidRPr="0056384E">
        <w:rPr>
          <w:rStyle w:val="Puslapioinaosnuoroda"/>
          <w:rFonts w:ascii="Arial" w:hAnsi="Arial" w:cs="Arial"/>
          <w:color w:val="000000" w:themeColor="text1"/>
          <w:szCs w:val="24"/>
        </w:rPr>
        <w:footnoteReference w:id="166"/>
      </w:r>
      <w:r w:rsidRPr="0056384E">
        <w:rPr>
          <w:rFonts w:ascii="Arial" w:hAnsi="Arial" w:cs="Arial"/>
          <w:color w:val="000000" w:themeColor="text1"/>
          <w:szCs w:val="24"/>
        </w:rPr>
        <w:t xml:space="preserve"> elementų ir visų kitų reikalingų darbų atlikimą</w:t>
      </w:r>
      <w:r w:rsidRPr="0056384E">
        <w:rPr>
          <w:rStyle w:val="Puslapioinaosnuoroda"/>
          <w:rFonts w:ascii="Arial" w:hAnsi="Arial" w:cs="Arial"/>
          <w:color w:val="000000" w:themeColor="text1"/>
          <w:szCs w:val="24"/>
        </w:rPr>
        <w:footnoteReference w:id="167"/>
      </w:r>
      <w:r w:rsidRPr="0056384E">
        <w:rPr>
          <w:rFonts w:ascii="Arial" w:hAnsi="Arial" w:cs="Arial"/>
          <w:color w:val="000000" w:themeColor="text1"/>
          <w:szCs w:val="24"/>
        </w:rPr>
        <w:t xml:space="preserve"> teritorijos elementams, naudojant tam skirtas priemones, įrangą ir pan. Visi atlikti valymo, tvarkymo ir priežiūros darbai turi atitikti reikalaujamus rezultatus, švaros ir kokybės bei kokybinius kriterijus, Standartą, techninę specifikaciją, pirkimo dokumentų ir Sutarties reikalavimus. </w:t>
      </w:r>
    </w:p>
    <w:p w14:paraId="5265FB9F" w14:textId="4381175B" w:rsidR="002B5920" w:rsidRPr="0056384E" w:rsidRDefault="002D74D1"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lastRenderedPageBreak/>
        <w:t>Teikiant TVPP teikėjas turi užtikrinti reikalaujamą kokybės lygio (KL) suteikimą, PO reikalaujamas kokybės lygis (KL) – 5</w:t>
      </w:r>
      <w:r w:rsidRPr="0056384E">
        <w:rPr>
          <w:rFonts w:ascii="Arial" w:eastAsiaTheme="minorHAnsi" w:hAnsi="Arial" w:cs="Arial"/>
          <w:color w:val="000000" w:themeColor="text1"/>
          <w:szCs w:val="24"/>
        </w:rPr>
        <w:t>.</w:t>
      </w:r>
      <w:r w:rsidRPr="0056384E">
        <w:rPr>
          <w:rFonts w:ascii="Arial" w:hAnsi="Arial" w:cs="Arial"/>
          <w:color w:val="000000" w:themeColor="text1"/>
          <w:szCs w:val="24"/>
        </w:rPr>
        <w:t xml:space="preserve"> Prieiga prie </w:t>
      </w:r>
      <w:r w:rsidR="00D56A8F" w:rsidRPr="0056384E">
        <w:rPr>
          <w:rFonts w:ascii="Arial" w:hAnsi="Arial" w:cs="Arial"/>
          <w:color w:val="000000" w:themeColor="text1"/>
          <w:szCs w:val="24"/>
        </w:rPr>
        <w:t xml:space="preserve">tvarkomų, </w:t>
      </w:r>
      <w:r w:rsidRPr="0056384E">
        <w:rPr>
          <w:rFonts w:ascii="Arial" w:hAnsi="Arial" w:cs="Arial"/>
          <w:color w:val="000000" w:themeColor="text1"/>
          <w:szCs w:val="24"/>
        </w:rPr>
        <w:t>valomų ir prižiūrimų dangų</w:t>
      </w:r>
      <w:r w:rsidRPr="0056384E">
        <w:rPr>
          <w:rStyle w:val="Puslapioinaosnuoroda"/>
          <w:rFonts w:ascii="Arial" w:hAnsi="Arial" w:cs="Arial"/>
          <w:color w:val="000000" w:themeColor="text1"/>
          <w:szCs w:val="24"/>
        </w:rPr>
        <w:footnoteReference w:id="168"/>
      </w:r>
      <w:r w:rsidRPr="0056384E">
        <w:rPr>
          <w:rFonts w:ascii="Arial" w:hAnsi="Arial" w:cs="Arial"/>
          <w:color w:val="000000" w:themeColor="text1"/>
          <w:szCs w:val="24"/>
        </w:rPr>
        <w:t xml:space="preserve"> turi pasirūpinti teikėjas savo sąskaita.</w:t>
      </w:r>
    </w:p>
    <w:p w14:paraId="00F37EF0" w14:textId="7E872BE9" w:rsidR="00F76F0E" w:rsidRPr="0056384E" w:rsidRDefault="00D222B6" w:rsidP="0029570A">
      <w:pPr>
        <w:pStyle w:val="Sraopastraipa"/>
        <w:numPr>
          <w:ilvl w:val="1"/>
          <w:numId w:val="1"/>
        </w:numPr>
        <w:tabs>
          <w:tab w:val="left" w:pos="0"/>
          <w:tab w:val="left" w:pos="851"/>
          <w:tab w:val="left" w:pos="993"/>
          <w:tab w:val="left" w:pos="1276"/>
          <w:tab w:val="left" w:pos="1560"/>
        </w:tabs>
        <w:autoSpaceDE w:val="0"/>
        <w:autoSpaceDN w:val="0"/>
        <w:adjustRightInd w:val="0"/>
        <w:ind w:left="0" w:firstLine="567"/>
        <w:rPr>
          <w:rFonts w:ascii="Arial" w:hAnsi="Arial" w:cs="Arial"/>
          <w:color w:val="000000" w:themeColor="text1"/>
          <w:szCs w:val="24"/>
        </w:rPr>
      </w:pPr>
      <w:r w:rsidRPr="0056384E">
        <w:rPr>
          <w:rFonts w:ascii="Arial" w:hAnsi="Arial" w:cs="Arial"/>
          <w:color w:val="000000" w:themeColor="text1"/>
          <w:szCs w:val="24"/>
        </w:rPr>
        <w:t>TVPP įkainis skaičiuojamas įsivertinant šiuose pirkimo dokumentuose ir prieduose pateiktus reikalavimus, informaciją ir su jais susijusius kaštus.</w:t>
      </w:r>
      <w:r w:rsidR="004771AF" w:rsidRPr="0056384E">
        <w:rPr>
          <w:rFonts w:ascii="Arial" w:hAnsi="Arial" w:cs="Arial"/>
          <w:color w:val="000000" w:themeColor="text1"/>
          <w:szCs w:val="24"/>
        </w:rPr>
        <w:t xml:space="preserve"> TVPP įkainis </w:t>
      </w:r>
      <w:r w:rsidR="004771AF" w:rsidRPr="0056384E">
        <w:rPr>
          <w:rFonts w:ascii="Arial" w:hAnsi="Arial" w:cs="Arial"/>
          <w:bCs/>
          <w:color w:val="000000" w:themeColor="text1"/>
          <w:szCs w:val="24"/>
        </w:rPr>
        <w:t>skaičiuojamas ir pateikiamas pagal 1 (vien</w:t>
      </w:r>
      <w:r w:rsidR="00306CB0" w:rsidRPr="0056384E">
        <w:rPr>
          <w:rFonts w:ascii="Arial" w:hAnsi="Arial" w:cs="Arial"/>
          <w:bCs/>
          <w:color w:val="000000" w:themeColor="text1"/>
          <w:szCs w:val="24"/>
        </w:rPr>
        <w:t>o</w:t>
      </w:r>
      <w:r w:rsidR="004771AF" w:rsidRPr="0056384E">
        <w:rPr>
          <w:rFonts w:ascii="Arial" w:hAnsi="Arial" w:cs="Arial"/>
          <w:bCs/>
          <w:color w:val="000000" w:themeColor="text1"/>
          <w:szCs w:val="24"/>
        </w:rPr>
        <w:t xml:space="preserve">) </w:t>
      </w:r>
      <w:r w:rsidR="00306CB0" w:rsidRPr="0056384E">
        <w:rPr>
          <w:rFonts w:ascii="Arial" w:hAnsi="Arial" w:cs="Arial"/>
          <w:bCs/>
          <w:color w:val="000000" w:themeColor="text1"/>
          <w:szCs w:val="24"/>
        </w:rPr>
        <w:t>hektaro</w:t>
      </w:r>
      <w:r w:rsidR="004771AF" w:rsidRPr="0056384E">
        <w:rPr>
          <w:rStyle w:val="Puslapioinaosnuoroda"/>
          <w:rFonts w:ascii="Arial" w:hAnsi="Arial" w:cs="Arial"/>
          <w:bCs/>
          <w:color w:val="000000" w:themeColor="text1"/>
          <w:szCs w:val="24"/>
        </w:rPr>
        <w:footnoteReference w:id="169"/>
      </w:r>
      <w:r w:rsidR="004771AF" w:rsidRPr="0056384E">
        <w:rPr>
          <w:rFonts w:ascii="Arial" w:hAnsi="Arial" w:cs="Arial"/>
          <w:bCs/>
          <w:color w:val="000000" w:themeColor="text1"/>
          <w:szCs w:val="24"/>
        </w:rPr>
        <w:t xml:space="preserve"> lauko teritorijos žemės plotą</w:t>
      </w:r>
      <w:r w:rsidR="004771AF" w:rsidRPr="0056384E">
        <w:rPr>
          <w:rStyle w:val="Puslapioinaosnuoroda"/>
          <w:rFonts w:ascii="Arial" w:hAnsi="Arial" w:cs="Arial"/>
          <w:bCs/>
          <w:color w:val="000000" w:themeColor="text1"/>
          <w:szCs w:val="24"/>
        </w:rPr>
        <w:footnoteReference w:id="170"/>
      </w:r>
      <w:r w:rsidR="004771AF" w:rsidRPr="0056384E">
        <w:rPr>
          <w:rFonts w:ascii="Arial" w:hAnsi="Arial" w:cs="Arial"/>
          <w:bCs/>
          <w:color w:val="000000" w:themeColor="text1"/>
          <w:szCs w:val="24"/>
        </w:rPr>
        <w:t xml:space="preserve">, atsižvelgiant į </w:t>
      </w:r>
      <w:r w:rsidR="00306CB0" w:rsidRPr="0056384E">
        <w:rPr>
          <w:rFonts w:ascii="Arial" w:hAnsi="Arial" w:cs="Arial"/>
          <w:bCs/>
          <w:color w:val="000000" w:themeColor="text1"/>
          <w:szCs w:val="24"/>
        </w:rPr>
        <w:t>pateiktus PO reikalavimus ir</w:t>
      </w:r>
      <w:r w:rsidR="00F66764" w:rsidRPr="0056384E">
        <w:rPr>
          <w:rFonts w:ascii="Arial" w:hAnsi="Arial" w:cs="Arial"/>
          <w:bCs/>
          <w:color w:val="000000" w:themeColor="text1"/>
          <w:szCs w:val="24"/>
        </w:rPr>
        <w:t xml:space="preserve"> sezoniškumą</w:t>
      </w:r>
      <w:r w:rsidR="004771AF" w:rsidRPr="0056384E">
        <w:rPr>
          <w:rFonts w:ascii="Arial" w:hAnsi="Arial" w:cs="Arial"/>
          <w:bCs/>
          <w:color w:val="000000" w:themeColor="text1"/>
          <w:szCs w:val="24"/>
        </w:rPr>
        <w:t xml:space="preserve">, į kurį turi būti įskaičiuotas 1 (vieno) karto TVPP suteikimas 1 (vieno) </w:t>
      </w:r>
      <w:r w:rsidR="00306CB0" w:rsidRPr="0056384E">
        <w:rPr>
          <w:rFonts w:ascii="Arial" w:hAnsi="Arial" w:cs="Arial"/>
          <w:bCs/>
          <w:color w:val="000000" w:themeColor="text1"/>
          <w:szCs w:val="24"/>
        </w:rPr>
        <w:t>hektaro</w:t>
      </w:r>
      <w:r w:rsidR="004771AF" w:rsidRPr="0056384E">
        <w:rPr>
          <w:rFonts w:ascii="Arial" w:hAnsi="Arial" w:cs="Arial"/>
          <w:bCs/>
          <w:color w:val="000000" w:themeColor="text1"/>
          <w:szCs w:val="24"/>
          <w:vertAlign w:val="superscript"/>
        </w:rPr>
        <w:t xml:space="preserve"> </w:t>
      </w:r>
      <w:r w:rsidR="004771AF" w:rsidRPr="0056384E">
        <w:rPr>
          <w:rFonts w:ascii="Arial" w:hAnsi="Arial" w:cs="Arial"/>
          <w:bCs/>
          <w:color w:val="000000" w:themeColor="text1"/>
          <w:szCs w:val="24"/>
        </w:rPr>
        <w:t xml:space="preserve">lauko teritorijos plotui pagal šiame skyriuje ir kituose šios techninės specifikacijos, jos prieduose, Standarte, kituose </w:t>
      </w:r>
      <w:r w:rsidR="004771AF" w:rsidRPr="0056384E">
        <w:rPr>
          <w:rFonts w:ascii="Arial" w:hAnsi="Arial" w:cs="Arial"/>
          <w:color w:val="000000" w:themeColor="text1"/>
          <w:szCs w:val="24"/>
        </w:rPr>
        <w:t xml:space="preserve">pirkimo dokumentuose ir Sutartyje pateiktus reikalavimus ir su jais susijusius kaštus. </w:t>
      </w:r>
      <w:r w:rsidR="004771AF" w:rsidRPr="0056384E">
        <w:rPr>
          <w:rFonts w:ascii="Arial" w:hAnsi="Arial" w:cs="Arial"/>
          <w:bCs/>
          <w:color w:val="000000" w:themeColor="text1"/>
          <w:szCs w:val="24"/>
        </w:rPr>
        <w:t>Paslaugos apmokamos pagal faktiškai PO užsakytus ir teikėjo suteiktus šių paslaugų kiekius</w:t>
      </w:r>
      <w:r w:rsidR="004771AF" w:rsidRPr="0056384E">
        <w:rPr>
          <w:rFonts w:ascii="Arial" w:hAnsi="Arial" w:cs="Arial"/>
          <w:color w:val="000000" w:themeColor="text1"/>
          <w:szCs w:val="24"/>
        </w:rPr>
        <w:t xml:space="preserve">, atitinkančius PO pateiktus reikalavimus. </w:t>
      </w:r>
    </w:p>
    <w:p w14:paraId="6717C3ED" w14:textId="77777777" w:rsidR="00EF368A" w:rsidRPr="0056384E" w:rsidRDefault="00EF368A" w:rsidP="0056384E">
      <w:pPr>
        <w:tabs>
          <w:tab w:val="left" w:pos="0"/>
          <w:tab w:val="left" w:pos="851"/>
          <w:tab w:val="left" w:pos="993"/>
          <w:tab w:val="left" w:pos="1276"/>
          <w:tab w:val="left" w:pos="1560"/>
        </w:tabs>
        <w:autoSpaceDE w:val="0"/>
        <w:autoSpaceDN w:val="0"/>
        <w:adjustRightInd w:val="0"/>
        <w:ind w:firstLine="567"/>
        <w:jc w:val="both"/>
        <w:rPr>
          <w:rFonts w:ascii="Arial" w:hAnsi="Arial" w:cs="Arial"/>
          <w:color w:val="000000" w:themeColor="text1"/>
          <w:sz w:val="24"/>
          <w:szCs w:val="24"/>
        </w:rPr>
      </w:pPr>
    </w:p>
    <w:p w14:paraId="04A1B8BF" w14:textId="77777777" w:rsidR="00EF368A" w:rsidRPr="0056384E" w:rsidRDefault="00EF368A" w:rsidP="0029570A">
      <w:pPr>
        <w:pStyle w:val="Sraopastraipa"/>
        <w:keepNext/>
        <w:keepLines/>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color w:val="000000"/>
          <w:szCs w:val="24"/>
        </w:rPr>
        <w:t>REIKALAVIMAI PAGRINDINEI PATALPŲ VALYMO IR PRIEŽIŪROS PASLAUGAI (PVPP)</w:t>
      </w:r>
    </w:p>
    <w:p w14:paraId="5DE91E7F" w14:textId="4B8D7CD5" w:rsidR="00EF368A" w:rsidRPr="0056384E" w:rsidRDefault="00EF368A" w:rsidP="0029570A">
      <w:pPr>
        <w:pStyle w:val="Sraopastraipa"/>
        <w:keepNext/>
        <w:keepLines/>
        <w:numPr>
          <w:ilvl w:val="1"/>
          <w:numId w:val="1"/>
        </w:numPr>
        <w:tabs>
          <w:tab w:val="left" w:pos="0"/>
          <w:tab w:val="left" w:pos="426"/>
          <w:tab w:val="left" w:pos="709"/>
          <w:tab w:val="left" w:pos="851"/>
          <w:tab w:val="left" w:pos="993"/>
          <w:tab w:val="left" w:pos="1276"/>
          <w:tab w:val="left" w:pos="1560"/>
        </w:tabs>
        <w:ind w:left="0" w:firstLine="567"/>
        <w:contextualSpacing w:val="0"/>
        <w:rPr>
          <w:rFonts w:ascii="Arial" w:hAnsi="Arial" w:cs="Arial"/>
          <w:szCs w:val="24"/>
        </w:rPr>
      </w:pPr>
      <w:r w:rsidRPr="0056384E">
        <w:rPr>
          <w:rFonts w:ascii="Arial" w:hAnsi="Arial" w:cs="Arial"/>
          <w:b/>
          <w:bCs/>
          <w:szCs w:val="24"/>
        </w:rPr>
        <w:t>Pagrindinė patalpų valymo ir priežiūros paslauga (toliau – PVPP)</w:t>
      </w:r>
      <w:r w:rsidRPr="0056384E">
        <w:rPr>
          <w:rFonts w:ascii="Arial" w:hAnsi="Arial" w:cs="Arial"/>
          <w:szCs w:val="24"/>
        </w:rPr>
        <w:t xml:space="preserve"> užsakoma pagal PO poreikį. PVPP sudaro PO pastatų vidaus patalpų, įskaitant jų ir jose esančių elementų paviršių ir dangų, valymo bei priežiūros paslaugas, kurias savo sąskaita teikėjas turi suteikti ir kurios apima: pastatų vidaus patalpų</w:t>
      </w:r>
      <w:r w:rsidRPr="0056384E">
        <w:rPr>
          <w:rStyle w:val="Puslapioinaosnuoroda"/>
          <w:rFonts w:ascii="Arial" w:hAnsi="Arial" w:cs="Arial"/>
          <w:szCs w:val="24"/>
        </w:rPr>
        <w:footnoteReference w:id="171"/>
      </w:r>
      <w:r w:rsidRPr="0056384E">
        <w:rPr>
          <w:rFonts w:ascii="Arial" w:hAnsi="Arial" w:cs="Arial"/>
          <w:szCs w:val="24"/>
        </w:rPr>
        <w:t xml:space="preserve">, įskaitant jų ir jose esančių elementų paviršių ir dangų, valymą ir priežiūrą pagal PO nurodytą dažnumą teikėjo sąskaita; periodinį valymą bei pilną techninės specifikacijos, Standarto, pirkimo dokumentų ir Sutarties reikalavimų įvykdymą teikėjo sąskaita; PO reikalaujamų paslaugų ir priimtinų rezultatų suteikimą, įskaitant darbo resursų, priemonių, įrangos, įrankių, šiukšlių maišų, tualetų šepečių ir laikiklių, higienos priemonių, įskaitant papildymą, ir higienos laikiklių bei dozatorių aprūpinimu, įskaitant jų tiekimą, teikėjo sąskaita. </w:t>
      </w:r>
      <w:r w:rsidRPr="0056384E">
        <w:rPr>
          <w:rFonts w:ascii="Arial" w:hAnsi="Arial" w:cs="Arial"/>
          <w:color w:val="000000" w:themeColor="text1"/>
          <w:szCs w:val="24"/>
        </w:rPr>
        <w:t xml:space="preserve"> </w:t>
      </w:r>
    </w:p>
    <w:p w14:paraId="5343CBDF"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PVPP</w:t>
      </w:r>
      <w:r w:rsidRPr="0056384E">
        <w:rPr>
          <w:rFonts w:ascii="Arial" w:hAnsi="Arial" w:cs="Arial"/>
          <w:color w:val="000000"/>
          <w:szCs w:val="24"/>
        </w:rPr>
        <w:t xml:space="preserve"> apima PO užsakytas valyti patalpas ir visus toje patalpoje esančius elementus, jų paviršius ir dangas, kuriems PVPP teikėjas turi suteikti.</w:t>
      </w:r>
      <w:r w:rsidRPr="0056384E">
        <w:rPr>
          <w:rFonts w:ascii="Arial" w:hAnsi="Arial" w:cs="Arial"/>
          <w:noProof/>
          <w:szCs w:val="24"/>
        </w:rPr>
        <w:t xml:space="preserve"> </w:t>
      </w:r>
    </w:p>
    <w:p w14:paraId="6AF10CC4"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eastAsia="Times New Roman" w:hAnsi="Arial" w:cs="Arial"/>
          <w:szCs w:val="24"/>
        </w:rPr>
        <w:t>Kaskart atlikdamas PVPP teikėjas turi nuvalyti vizualiai matomus atsiradusius, susidariusius, nukritusius, nusėdusius, neprilipusius, prilipusius, susikaupusius ir tvyrančius nešvarumus</w:t>
      </w:r>
      <w:r w:rsidRPr="0056384E">
        <w:rPr>
          <w:rStyle w:val="Puslapioinaosnuoroda"/>
          <w:rFonts w:ascii="Arial" w:eastAsia="Times New Roman" w:hAnsi="Arial" w:cs="Arial"/>
          <w:szCs w:val="24"/>
        </w:rPr>
        <w:footnoteReference w:id="172"/>
      </w:r>
      <w:r w:rsidRPr="0056384E">
        <w:rPr>
          <w:rFonts w:ascii="Arial" w:eastAsia="Times New Roman" w:hAnsi="Arial" w:cs="Arial"/>
          <w:szCs w:val="24"/>
        </w:rPr>
        <w:t xml:space="preserve"> bei panaikinti neatitikimus pateiktiems reikalavimams nuo visų patalpų ir patalpose esančių elementų</w:t>
      </w:r>
      <w:r w:rsidRPr="0056384E">
        <w:rPr>
          <w:rStyle w:val="Puslapioinaosnuoroda"/>
          <w:rFonts w:ascii="Arial" w:eastAsia="Times New Roman" w:hAnsi="Arial" w:cs="Arial"/>
          <w:szCs w:val="24"/>
        </w:rPr>
        <w:footnoteReference w:id="173"/>
      </w:r>
      <w:r w:rsidRPr="0056384E">
        <w:rPr>
          <w:rFonts w:ascii="Arial" w:eastAsia="Times New Roman" w:hAnsi="Arial" w:cs="Arial"/>
          <w:szCs w:val="24"/>
        </w:rPr>
        <w:t xml:space="preserve"> bei valymo ir priežiūros įrangos ir įvykdyti pateiktus reikalavimus. Visų elementų</w:t>
      </w:r>
      <w:r w:rsidRPr="0056384E">
        <w:rPr>
          <w:rStyle w:val="Puslapioinaosnuoroda"/>
          <w:rFonts w:ascii="Arial" w:eastAsia="Times New Roman" w:hAnsi="Arial" w:cs="Arial"/>
          <w:szCs w:val="24"/>
        </w:rPr>
        <w:footnoteReference w:id="174"/>
      </w:r>
      <w:r w:rsidRPr="0056384E">
        <w:rPr>
          <w:rFonts w:ascii="Arial" w:eastAsia="Times New Roman" w:hAnsi="Arial" w:cs="Arial"/>
          <w:szCs w:val="24"/>
        </w:rPr>
        <w:t xml:space="preserve"> paviršiai turi būti nuvalomi pilnai, nepriklausomai nuo to ar yra, ar nėra nešvarumų ir neatitikimų reikalavimas, pagal teikėjo sudarytą ir PO patvirtintą orientacinį valymo planą (VP). Kaskart teikdamas PVPP teikėjas turi užtikrinti 5.21. p.</w:t>
      </w:r>
      <w:r w:rsidRPr="0056384E">
        <w:rPr>
          <w:rFonts w:ascii="Arial" w:eastAsia="Times New Roman" w:hAnsi="Arial" w:cs="Arial"/>
          <w:color w:val="FF0000"/>
          <w:szCs w:val="24"/>
        </w:rPr>
        <w:t xml:space="preserve"> </w:t>
      </w:r>
      <w:r w:rsidRPr="0056384E">
        <w:rPr>
          <w:rFonts w:ascii="Arial" w:eastAsia="Times New Roman" w:hAnsi="Arial" w:cs="Arial"/>
          <w:szCs w:val="24"/>
        </w:rPr>
        <w:t xml:space="preserve">pateiktus reikalavimus. </w:t>
      </w:r>
    </w:p>
    <w:p w14:paraId="3C83A47A" w14:textId="77777777" w:rsidR="00EF368A" w:rsidRPr="00982060"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eastAsia="Times New Roman" w:hAnsi="Arial" w:cs="Arial"/>
          <w:szCs w:val="24"/>
        </w:rPr>
        <w:t>Kaskart atlikdamas PVPP, teikėjas turi atlikti sanitarinių, tualeto, prausyklų ir visų kitų patalpų horizontalių bei vertikalių paviršių ir visų kitų horizontalių bei vertikalių paviršių, esančių šiose patalpose bei laiptinėse, ir kitose užsakytose valyti erdvėse, valymą, priežiūrą, paviršių dezinfekciją</w:t>
      </w:r>
      <w:r w:rsidRPr="0056384E">
        <w:rPr>
          <w:rStyle w:val="Puslapioinaosnuoroda"/>
          <w:rFonts w:ascii="Arial" w:eastAsia="Times New Roman" w:hAnsi="Arial" w:cs="Arial"/>
          <w:szCs w:val="24"/>
        </w:rPr>
        <w:footnoteReference w:id="175"/>
      </w:r>
      <w:r w:rsidRPr="0056384E">
        <w:rPr>
          <w:rFonts w:ascii="Arial" w:eastAsia="Times New Roman" w:hAnsi="Arial" w:cs="Arial"/>
          <w:szCs w:val="24"/>
        </w:rPr>
        <w:t xml:space="preserve"> ir higieninę priežiūrą</w:t>
      </w:r>
      <w:r w:rsidRPr="0056384E">
        <w:rPr>
          <w:rStyle w:val="Puslapioinaosnuoroda"/>
          <w:rFonts w:ascii="Arial" w:eastAsia="Times New Roman" w:hAnsi="Arial" w:cs="Arial"/>
          <w:szCs w:val="24"/>
        </w:rPr>
        <w:footnoteReference w:id="176"/>
      </w:r>
      <w:r w:rsidRPr="0056384E">
        <w:rPr>
          <w:rFonts w:ascii="Arial" w:eastAsia="Times New Roman" w:hAnsi="Arial" w:cs="Arial"/>
          <w:szCs w:val="24"/>
        </w:rPr>
        <w:t xml:space="preserve"> visose reikalaujamose valyti </w:t>
      </w:r>
      <w:r w:rsidRPr="0056384E">
        <w:rPr>
          <w:rFonts w:ascii="Arial" w:eastAsia="Times New Roman" w:hAnsi="Arial" w:cs="Arial"/>
          <w:szCs w:val="24"/>
        </w:rPr>
        <w:lastRenderedPageBreak/>
        <w:t xml:space="preserve">patalpose. Visoms patalpoms, įskaitant </w:t>
      </w:r>
      <w:r w:rsidRPr="0056384E">
        <w:rPr>
          <w:rFonts w:ascii="Arial" w:hAnsi="Arial" w:cs="Arial"/>
          <w:szCs w:val="24"/>
        </w:rPr>
        <w:t>tualetams, prausykloms ir panašios specifikos patalpoms, teikėjas turi naudoti dezinfekcinių savybių turinčias teisės aktų nustatyta tvarka leistas naudoti priemones – autorizuotus / registruotus biocidus. Visose patalpose esančių paviršių ir dangų dezinfekcija, jų atlikimo būdas ir metodika</w:t>
      </w:r>
      <w:r w:rsidRPr="0056384E">
        <w:rPr>
          <w:rStyle w:val="Puslapioinaosnuoroda"/>
          <w:rFonts w:ascii="Arial" w:hAnsi="Arial" w:cs="Arial"/>
          <w:szCs w:val="24"/>
        </w:rPr>
        <w:footnoteReference w:id="177"/>
      </w:r>
      <w:r w:rsidRPr="0056384E">
        <w:rPr>
          <w:rFonts w:ascii="Arial" w:hAnsi="Arial" w:cs="Arial"/>
          <w:szCs w:val="24"/>
        </w:rPr>
        <w:t xml:space="preserve"> turi atitikti teisės aktų reikalavimus bei turi būti atliktas naudojant tam skirtas paviršių dezinfekcines priemones, vadovaujantis aktualiomis Sveikatos apsaugos ministerijos rekomendacijomis, kurios yra </w:t>
      </w:r>
      <w:r w:rsidRPr="00982060">
        <w:rPr>
          <w:rFonts w:ascii="Arial" w:hAnsi="Arial" w:cs="Arial"/>
          <w:szCs w:val="24"/>
        </w:rPr>
        <w:t xml:space="preserve">taikomos tokiems paviršiams ir dezinfekcijos priemonėms, žr. </w:t>
      </w:r>
      <w:hyperlink r:id="rId9" w:history="1">
        <w:r w:rsidRPr="00982060">
          <w:rPr>
            <w:rStyle w:val="Hipersaitas"/>
            <w:rFonts w:ascii="Arial" w:hAnsi="Arial" w:cs="Arial"/>
            <w:color w:val="auto"/>
            <w:szCs w:val="24"/>
            <w:u w:val="none"/>
          </w:rPr>
          <w:t>www.sam.lt</w:t>
        </w:r>
      </w:hyperlink>
      <w:r w:rsidRPr="00982060">
        <w:rPr>
          <w:rFonts w:ascii="Arial" w:hAnsi="Arial" w:cs="Arial"/>
          <w:szCs w:val="24"/>
        </w:rPr>
        <w:t xml:space="preserve">. </w:t>
      </w:r>
    </w:p>
    <w:p w14:paraId="2149BE1B"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eastAsia="Times New Roman" w:hAnsi="Arial" w:cs="Arial"/>
          <w:szCs w:val="24"/>
        </w:rPr>
        <w:t>Teikiant PVPP, teikėjas turi atlikti bet kokius periodinius / generalinius</w:t>
      </w:r>
      <w:r w:rsidRPr="0056384E">
        <w:rPr>
          <w:rStyle w:val="Puslapioinaosnuoroda"/>
          <w:rFonts w:ascii="Arial" w:eastAsia="Times New Roman" w:hAnsi="Arial" w:cs="Arial"/>
          <w:szCs w:val="24"/>
        </w:rPr>
        <w:footnoteReference w:id="178"/>
      </w:r>
      <w:r w:rsidRPr="0056384E">
        <w:rPr>
          <w:rFonts w:ascii="Arial" w:eastAsia="Times New Roman" w:hAnsi="Arial" w:cs="Arial"/>
          <w:szCs w:val="24"/>
        </w:rPr>
        <w:t xml:space="preserve"> valymo ir tuo susijusius darbus, užtikrindamas reikalaujamų švaros, kokybinių ir kiekybinių kriterijų atitikimą elementams</w:t>
      </w:r>
      <w:r w:rsidRPr="0056384E">
        <w:rPr>
          <w:rStyle w:val="Puslapioinaosnuoroda"/>
          <w:rFonts w:ascii="Arial" w:eastAsia="Times New Roman" w:hAnsi="Arial" w:cs="Arial"/>
          <w:szCs w:val="24"/>
        </w:rPr>
        <w:footnoteReference w:id="179"/>
      </w:r>
      <w:r w:rsidRPr="0056384E">
        <w:rPr>
          <w:rFonts w:ascii="Arial" w:eastAsia="Times New Roman" w:hAnsi="Arial" w:cs="Arial"/>
          <w:szCs w:val="24"/>
        </w:rPr>
        <w:t xml:space="preserve"> bei reikalaujamų rezultatų suteikimą PO. </w:t>
      </w:r>
      <w:r w:rsidRPr="0056384E">
        <w:rPr>
          <w:rFonts w:ascii="Arial" w:hAnsi="Arial" w:cs="Arial"/>
          <w:szCs w:val="24"/>
        </w:rPr>
        <w:t>Visos kietosios grindys ir kiti elementai</w:t>
      </w:r>
      <w:r w:rsidRPr="0056384E">
        <w:rPr>
          <w:rStyle w:val="Puslapioinaosnuoroda"/>
          <w:rFonts w:ascii="Arial" w:hAnsi="Arial" w:cs="Arial"/>
          <w:szCs w:val="24"/>
        </w:rPr>
        <w:footnoteReference w:id="180"/>
      </w:r>
      <w:r w:rsidRPr="0056384E">
        <w:rPr>
          <w:rFonts w:ascii="Arial" w:hAnsi="Arial" w:cs="Arial"/>
          <w:szCs w:val="24"/>
        </w:rPr>
        <w:t xml:space="preserve"> valomi ir prižiūrimi kaskart atliekant PVPP. Visų grindų generalinis atšveitimas su specialiomis priemonėmis ir rotacinėmis mašinomis</w:t>
      </w:r>
      <w:r w:rsidRPr="0056384E">
        <w:rPr>
          <w:rStyle w:val="Puslapioinaosnuoroda"/>
          <w:rFonts w:ascii="Arial" w:hAnsi="Arial" w:cs="Arial"/>
          <w:szCs w:val="24"/>
        </w:rPr>
        <w:footnoteReference w:id="181"/>
      </w:r>
      <w:r w:rsidRPr="0056384E">
        <w:rPr>
          <w:rFonts w:ascii="Arial" w:hAnsi="Arial" w:cs="Arial"/>
          <w:szCs w:val="24"/>
        </w:rPr>
        <w:t xml:space="preserve"> ir kitų elementų generalinis atšveitimas turi būti atliktas ne rečiau nei vieną kartą per metus ir pagal poreikį</w:t>
      </w:r>
      <w:r w:rsidRPr="0056384E">
        <w:rPr>
          <w:rStyle w:val="Puslapioinaosnuoroda"/>
          <w:rFonts w:ascii="Arial" w:hAnsi="Arial" w:cs="Arial"/>
          <w:szCs w:val="24"/>
        </w:rPr>
        <w:footnoteReference w:id="182"/>
      </w:r>
      <w:r w:rsidRPr="0056384E">
        <w:rPr>
          <w:rFonts w:ascii="Arial" w:hAnsi="Arial" w:cs="Arial"/>
          <w:szCs w:val="24"/>
        </w:rPr>
        <w:t xml:space="preserve"> be papildomo apmokėjimo. </w:t>
      </w:r>
      <w:r w:rsidRPr="0056384E">
        <w:rPr>
          <w:rFonts w:ascii="Arial" w:eastAsia="Times New Roman" w:hAnsi="Arial" w:cs="Arial"/>
          <w:szCs w:val="24"/>
        </w:rPr>
        <w:t>Teikėjas turi įsivertinti reikalingą periodinių valymų poreikį</w:t>
      </w:r>
      <w:r w:rsidRPr="0056384E">
        <w:rPr>
          <w:rStyle w:val="Puslapioinaosnuoroda"/>
          <w:rFonts w:ascii="Arial" w:eastAsia="Times New Roman" w:hAnsi="Arial" w:cs="Arial"/>
          <w:szCs w:val="24"/>
        </w:rPr>
        <w:footnoteReference w:id="183"/>
      </w:r>
      <w:r w:rsidRPr="0056384E">
        <w:rPr>
          <w:rFonts w:ascii="Arial" w:eastAsia="Times New Roman" w:hAnsi="Arial" w:cs="Arial"/>
          <w:szCs w:val="24"/>
        </w:rPr>
        <w:t>, kuris bus reikalingas Sutarties vykdymo metu reikalaujamiems rezultatams suteikti bei palaikyti ir bet kokius reikalingus periodinius / generalinius valymus bei susijusius darbus</w:t>
      </w:r>
      <w:r w:rsidRPr="0056384E">
        <w:rPr>
          <w:rStyle w:val="Puslapioinaosnuoroda"/>
          <w:rFonts w:ascii="Arial" w:eastAsia="Times New Roman" w:hAnsi="Arial" w:cs="Arial"/>
          <w:szCs w:val="24"/>
        </w:rPr>
        <w:footnoteReference w:id="184"/>
      </w:r>
      <w:r w:rsidRPr="0056384E">
        <w:rPr>
          <w:rFonts w:ascii="Arial" w:eastAsia="Times New Roman" w:hAnsi="Arial" w:cs="Arial"/>
          <w:szCs w:val="24"/>
        </w:rPr>
        <w:t xml:space="preserve"> įsitraukti į PVPP įkainį. </w:t>
      </w:r>
      <w:r w:rsidRPr="0056384E">
        <w:rPr>
          <w:rFonts w:ascii="Arial" w:hAnsi="Arial" w:cs="Arial"/>
          <w:color w:val="000000"/>
          <w:szCs w:val="24"/>
          <w:shd w:val="clear" w:color="auto" w:fill="FFFFFF"/>
        </w:rPr>
        <w:t>Teikėjas be atliekamų periodinių valymo darbų, kartą per ketvirtį, su PO suderintu laiku, turi atlikti visų sanitarinių zonų generalinį valymą</w:t>
      </w:r>
      <w:r w:rsidRPr="0056384E">
        <w:rPr>
          <w:rStyle w:val="Puslapioinaosnuoroda"/>
          <w:rFonts w:ascii="Arial" w:hAnsi="Arial" w:cs="Arial"/>
          <w:color w:val="000000"/>
          <w:szCs w:val="24"/>
          <w:shd w:val="clear" w:color="auto" w:fill="FFFFFF"/>
        </w:rPr>
        <w:footnoteReference w:id="185"/>
      </w:r>
      <w:r w:rsidRPr="0056384E">
        <w:rPr>
          <w:rFonts w:ascii="Arial" w:hAnsi="Arial" w:cs="Arial"/>
          <w:color w:val="000000"/>
          <w:szCs w:val="24"/>
          <w:shd w:val="clear" w:color="auto" w:fill="FFFFFF"/>
        </w:rPr>
        <w:t>. Visų pastatų ir jose esančių patalpų generalinis valymas turi būti atliekamas ne rečiau 1 kartą per metus pagal su PO suderintą grafiką. Teikėjas turi suderinti generalinio valymo grafikus per 10 d. d. nuo tokio objekto PVPP paslaugų teikimo užsakymo dienos, to nepadarius PO gali vienašališkai pateikti grafikus, kurių teikėjas turės laikytis. Atlikus generalinius valymus, teikėjas turi perduoti atliktų paslaugų rezultatus PO nurodytiems asmenims ir ištaisyti neatitikimus</w:t>
      </w:r>
      <w:r w:rsidRPr="0056384E">
        <w:rPr>
          <w:rStyle w:val="Puslapioinaosnuoroda"/>
          <w:rFonts w:ascii="Arial" w:hAnsi="Arial" w:cs="Arial"/>
          <w:color w:val="000000"/>
          <w:szCs w:val="24"/>
          <w:shd w:val="clear" w:color="auto" w:fill="FFFFFF"/>
        </w:rPr>
        <w:footnoteReference w:id="186"/>
      </w:r>
      <w:r w:rsidRPr="0056384E">
        <w:rPr>
          <w:rFonts w:ascii="Arial" w:hAnsi="Arial" w:cs="Arial"/>
          <w:color w:val="000000"/>
          <w:szCs w:val="24"/>
          <w:shd w:val="clear" w:color="auto" w:fill="FFFFFF"/>
        </w:rPr>
        <w:t xml:space="preserve"> per PO nurodytą laiką. Šio punkto reikalavimai taip pat turi būti įskaičiuoti į PVPP įkainį.</w:t>
      </w:r>
    </w:p>
    <w:p w14:paraId="250EC6DC"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Paviršiai, su kuriais gali liestis patalpų naudotojų oda, turi būti dezinfekuojami biocidiniais produktais naikinančiais mielinius ir sporas sudarančius grybelius</w:t>
      </w:r>
      <w:r w:rsidRPr="0056384E">
        <w:rPr>
          <w:rStyle w:val="Puslapioinaosnuoroda"/>
          <w:rFonts w:ascii="Arial" w:hAnsi="Arial" w:cs="Arial"/>
          <w:szCs w:val="24"/>
        </w:rPr>
        <w:footnoteReference w:id="187"/>
      </w:r>
      <w:r w:rsidRPr="0056384E">
        <w:rPr>
          <w:rFonts w:ascii="Arial" w:hAnsi="Arial" w:cs="Arial"/>
          <w:szCs w:val="24"/>
        </w:rPr>
        <w:t>.</w:t>
      </w:r>
    </w:p>
    <w:p w14:paraId="42EFB07A" w14:textId="08F13B34" w:rsidR="00EF368A" w:rsidRPr="0056384E" w:rsidRDefault="00EF368A" w:rsidP="0029570A">
      <w:pPr>
        <w:pStyle w:val="Sraopastraipa"/>
        <w:numPr>
          <w:ilvl w:val="1"/>
          <w:numId w:val="1"/>
        </w:numPr>
        <w:tabs>
          <w:tab w:val="left" w:pos="0"/>
          <w:tab w:val="num" w:pos="567"/>
          <w:tab w:val="left" w:pos="709"/>
          <w:tab w:val="left" w:pos="851"/>
          <w:tab w:val="num" w:pos="927"/>
          <w:tab w:val="left" w:pos="993"/>
          <w:tab w:val="left" w:pos="1276"/>
          <w:tab w:val="left" w:pos="1560"/>
        </w:tabs>
        <w:ind w:left="0" w:firstLine="567"/>
        <w:rPr>
          <w:rFonts w:ascii="Arial" w:hAnsi="Arial" w:cs="Arial"/>
          <w:szCs w:val="24"/>
        </w:rPr>
      </w:pPr>
      <w:r w:rsidRPr="00982060">
        <w:rPr>
          <w:rFonts w:ascii="Arial" w:eastAsia="Times New Roman" w:hAnsi="Arial" w:cs="Arial"/>
          <w:szCs w:val="24"/>
        </w:rPr>
        <w:t xml:space="preserve">Teikėjas turi teikti </w:t>
      </w:r>
      <w:r w:rsidRPr="00982060">
        <w:rPr>
          <w:rFonts w:ascii="Arial" w:hAnsi="Arial" w:cs="Arial"/>
          <w:szCs w:val="24"/>
          <w:shd w:val="clear" w:color="auto" w:fill="FFFFFF"/>
        </w:rPr>
        <w:t>paslaugas savo įranga, savo lėšomis. T</w:t>
      </w:r>
      <w:r w:rsidRPr="00982060">
        <w:rPr>
          <w:rFonts w:ascii="Arial" w:hAnsi="Arial" w:cs="Arial"/>
          <w:color w:val="000000"/>
          <w:szCs w:val="24"/>
          <w:shd w:val="clear" w:color="auto" w:fill="FFFFFF"/>
        </w:rPr>
        <w:t>eikėjas savo sąskaita pasirūpina, įrengia,</w:t>
      </w:r>
      <w:r w:rsidRPr="0056384E">
        <w:rPr>
          <w:rFonts w:ascii="Arial" w:hAnsi="Arial" w:cs="Arial"/>
          <w:color w:val="000000"/>
          <w:szCs w:val="24"/>
          <w:shd w:val="clear" w:color="auto" w:fill="FFFFFF"/>
        </w:rPr>
        <w:t xml:space="preserve"> keičia skysto muilo ir dezinfekcinio skysčio dozatorius, tualetinio ir rankšluostinio popieriaus laikiklius, purškiamus oro gaiviklius, automatinius oro gaiviklius ir jų papildymus, šepetėlius ir laikiklius klozetams valyti, šiukšliadėžes, taip pat teikėjas savo sąskaita pasirūpina higienos priemonėmis: tualetiniu popieriumi, popieriniais rankšluosčiais ir servetėlėmis, skystu muilu, rankų dezinfekciniu skysčiu, polietileniniais šiukšlių maišeliais ir t. t.</w:t>
      </w:r>
      <w:r w:rsidRPr="0056384E">
        <w:rPr>
          <w:rStyle w:val="Puslapioinaosnuoroda"/>
          <w:rFonts w:ascii="Arial" w:hAnsi="Arial" w:cs="Arial"/>
          <w:color w:val="000000"/>
          <w:szCs w:val="24"/>
          <w:shd w:val="clear" w:color="auto" w:fill="FFFFFF"/>
        </w:rPr>
        <w:footnoteReference w:id="188"/>
      </w:r>
      <w:r w:rsidRPr="0056384E">
        <w:rPr>
          <w:rFonts w:ascii="Arial" w:hAnsi="Arial" w:cs="Arial"/>
          <w:color w:val="000000"/>
          <w:szCs w:val="24"/>
          <w:shd w:val="clear" w:color="auto" w:fill="FFFFFF"/>
        </w:rPr>
        <w:t xml:space="preserve"> Teikėjas turi ne vėliau kaip per 5 d. d. po Sutarties įsigaliojimo suderinti su PO šiukšliadėžių bei higienos priemonių laikiklių formas, talpas ir spalvas bei tiekiamas higienos priemones objektams, pateikiant PO pasirinkimui ne mažiau nei po 3 kiekvienos šiukšliadėžės bei higienos priemonės laikiklių ir dozatorių bei pačių higienos priemonių alternatyvas</w:t>
      </w:r>
      <w:r w:rsidRPr="0056384E">
        <w:rPr>
          <w:rStyle w:val="Puslapioinaosnuoroda"/>
          <w:rFonts w:ascii="Arial" w:hAnsi="Arial" w:cs="Arial"/>
          <w:color w:val="000000"/>
          <w:szCs w:val="24"/>
          <w:shd w:val="clear" w:color="auto" w:fill="FFFFFF"/>
        </w:rPr>
        <w:footnoteReference w:id="189"/>
      </w:r>
      <w:r w:rsidRPr="0056384E">
        <w:rPr>
          <w:rFonts w:ascii="Arial" w:hAnsi="Arial" w:cs="Arial"/>
          <w:color w:val="000000"/>
          <w:szCs w:val="24"/>
          <w:shd w:val="clear" w:color="auto" w:fill="FFFFFF"/>
        </w:rPr>
        <w:t xml:space="preserve">, vadovaujantis </w:t>
      </w:r>
      <w:r w:rsidR="00BC7946" w:rsidRPr="0056384E">
        <w:rPr>
          <w:rFonts w:ascii="Arial" w:hAnsi="Arial" w:cs="Arial"/>
          <w:color w:val="000000" w:themeColor="text1"/>
          <w:szCs w:val="24"/>
          <w:shd w:val="clear" w:color="auto" w:fill="FFFFFF"/>
        </w:rPr>
        <w:t>10</w:t>
      </w:r>
      <w:r w:rsidRPr="0056384E">
        <w:rPr>
          <w:rFonts w:ascii="Arial" w:hAnsi="Arial" w:cs="Arial"/>
          <w:color w:val="000000" w:themeColor="text1"/>
          <w:szCs w:val="24"/>
          <w:shd w:val="clear" w:color="auto" w:fill="FFFFFF"/>
        </w:rPr>
        <w:t xml:space="preserve"> priede </w:t>
      </w:r>
      <w:r w:rsidRPr="0056384E">
        <w:rPr>
          <w:rFonts w:ascii="Arial" w:hAnsi="Arial" w:cs="Arial"/>
          <w:color w:val="000000"/>
          <w:szCs w:val="24"/>
          <w:shd w:val="clear" w:color="auto" w:fill="FFFFFF"/>
        </w:rPr>
        <w:t xml:space="preserve">pateikta technine informacija </w:t>
      </w:r>
      <w:r w:rsidRPr="0056384E">
        <w:rPr>
          <w:rFonts w:ascii="Arial" w:hAnsi="Arial" w:cs="Arial"/>
          <w:szCs w:val="24"/>
        </w:rPr>
        <w:t xml:space="preserve">bei užtikrinti, kad šiukšliadėžės ir higienos laikikliai būtų pritaikyti naudoti viešose vietose ir turėtų apsaugą nuo vagysčių. Teikėjas turi suteikti PO raktus nuo sumontuotų visų tipų laikiklių. </w:t>
      </w:r>
      <w:r w:rsidRPr="0056384E">
        <w:rPr>
          <w:rFonts w:ascii="Arial" w:hAnsi="Arial" w:cs="Arial"/>
          <w:color w:val="000000"/>
          <w:szCs w:val="24"/>
          <w:shd w:val="clear" w:color="auto" w:fill="FFFFFF"/>
        </w:rPr>
        <w:t xml:space="preserve">Teikėjui </w:t>
      </w:r>
      <w:r w:rsidRPr="0056384E">
        <w:rPr>
          <w:rFonts w:ascii="Arial" w:hAnsi="Arial" w:cs="Arial"/>
          <w:color w:val="000000"/>
          <w:szCs w:val="24"/>
          <w:shd w:val="clear" w:color="auto" w:fill="FFFFFF"/>
        </w:rPr>
        <w:lastRenderedPageBreak/>
        <w:t xml:space="preserve">pradėjus teikti paslaugas PO užsakytame objekte, bet ne vėliau kaip </w:t>
      </w:r>
      <w:r w:rsidRPr="00982060">
        <w:rPr>
          <w:rFonts w:ascii="Arial" w:hAnsi="Arial" w:cs="Arial"/>
          <w:color w:val="000000"/>
          <w:szCs w:val="24"/>
          <w:shd w:val="clear" w:color="auto" w:fill="FFFFFF"/>
        </w:rPr>
        <w:t>per 1 darbo dieną</w:t>
      </w:r>
      <w:r w:rsidRPr="00982060">
        <w:rPr>
          <w:rStyle w:val="Puslapioinaosnuoroda"/>
          <w:rFonts w:ascii="Arial" w:hAnsi="Arial" w:cs="Arial"/>
          <w:color w:val="000000"/>
          <w:szCs w:val="24"/>
          <w:shd w:val="clear" w:color="auto" w:fill="FFFFFF"/>
        </w:rPr>
        <w:footnoteReference w:id="190"/>
      </w:r>
      <w:r w:rsidRPr="00982060">
        <w:rPr>
          <w:rFonts w:ascii="Arial" w:hAnsi="Arial" w:cs="Arial"/>
          <w:color w:val="000000"/>
          <w:szCs w:val="24"/>
          <w:shd w:val="clear" w:color="auto" w:fill="FFFFFF"/>
        </w:rPr>
        <w:t>, savo sąskaita turi pastatyti PO pasirinktus naujas šiukšliadėžes ir higienos priemonių laikiklius. Pasibaigus Sutarties terminui, šiukšliadėžės, higienos priemonių dozatoriai</w:t>
      </w:r>
      <w:r w:rsidRPr="0056384E">
        <w:rPr>
          <w:rFonts w:ascii="Arial" w:hAnsi="Arial" w:cs="Arial"/>
          <w:color w:val="000000"/>
          <w:szCs w:val="24"/>
          <w:shd w:val="clear" w:color="auto" w:fill="FFFFFF"/>
        </w:rPr>
        <w:t xml:space="preserve">, laikikliai, gaivikliai, šepetėliai lieka PO. </w:t>
      </w:r>
      <w:r w:rsidRPr="0056384E">
        <w:rPr>
          <w:rFonts w:ascii="Arial" w:eastAsia="Times New Roman" w:hAnsi="Arial" w:cs="Arial"/>
          <w:color w:val="000000"/>
          <w:szCs w:val="24"/>
          <w:lang w:eastAsia="lt-LT"/>
        </w:rPr>
        <w:t>Sutarties vykdymo metu, teikėjas savo sąskai</w:t>
      </w:r>
      <w:r w:rsidRPr="0056384E">
        <w:rPr>
          <w:rFonts w:ascii="Arial" w:eastAsia="Times New Roman" w:hAnsi="Arial" w:cs="Arial"/>
          <w:szCs w:val="24"/>
          <w:lang w:eastAsia="lt-LT"/>
        </w:rPr>
        <w:t>ta aprūpina šiukšliadėžėmis, higienos priemonėmis, laikikliais ir reikmenimis</w:t>
      </w:r>
      <w:r w:rsidRPr="0056384E">
        <w:rPr>
          <w:rStyle w:val="Puslapioinaosnuoroda"/>
          <w:rFonts w:ascii="Arial" w:eastAsia="Times New Roman" w:hAnsi="Arial" w:cs="Arial"/>
          <w:szCs w:val="24"/>
          <w:lang w:eastAsia="lt-LT"/>
        </w:rPr>
        <w:footnoteReference w:id="191"/>
      </w:r>
      <w:r w:rsidRPr="0056384E">
        <w:rPr>
          <w:rFonts w:ascii="Arial" w:eastAsia="Times New Roman" w:hAnsi="Arial" w:cs="Arial"/>
          <w:szCs w:val="24"/>
          <w:lang w:eastAsia="lt-LT"/>
        </w:rPr>
        <w:t xml:space="preserve"> atsižvelgiant į PO poreikį. Teikėjas turi suderinti su PO šiukšliadėžes ir laikiklius, atsižvelgiant į PO pasirinktas tiekti higienos priemones bei patalpų interjerą. Teikėjas higienos priemones bei laikiklius turi pristatyti į objektus, nustatant reikiamą tokių priemonių apimtį pagal PO pateiktus orientacinius lankytojų </w:t>
      </w:r>
      <w:r w:rsidRPr="0056384E">
        <w:rPr>
          <w:rFonts w:ascii="Arial" w:eastAsia="Times New Roman" w:hAnsi="Arial" w:cs="Arial"/>
          <w:color w:val="000000"/>
          <w:szCs w:val="24"/>
          <w:lang w:eastAsia="lt-LT"/>
        </w:rPr>
        <w:t>skaičius</w:t>
      </w:r>
      <w:r w:rsidRPr="0056384E">
        <w:rPr>
          <w:rStyle w:val="Puslapioinaosnuoroda"/>
          <w:rFonts w:ascii="Arial" w:eastAsia="Times New Roman" w:hAnsi="Arial" w:cs="Arial"/>
          <w:color w:val="000000"/>
          <w:szCs w:val="24"/>
          <w:lang w:eastAsia="lt-LT"/>
        </w:rPr>
        <w:footnoteReference w:id="192"/>
      </w:r>
      <w:r w:rsidRPr="0056384E">
        <w:rPr>
          <w:rFonts w:ascii="Arial" w:eastAsia="Times New Roman" w:hAnsi="Arial" w:cs="Arial"/>
          <w:color w:val="000000"/>
          <w:szCs w:val="24"/>
          <w:lang w:eastAsia="lt-LT"/>
        </w:rPr>
        <w:t xml:space="preserve"> bei šiuose pirkimo dokumentuose pateiktus reikalavimus ir įsitraukti šių reikmenų tiekimą į pasiūlymo įkainius. Laikikliai privalo būti visuose sanitariniuose mazguose</w:t>
      </w:r>
      <w:r w:rsidR="000F683A" w:rsidRPr="0056384E">
        <w:rPr>
          <w:rFonts w:ascii="Arial" w:eastAsia="Times New Roman" w:hAnsi="Arial" w:cs="Arial"/>
          <w:color w:val="000000"/>
          <w:szCs w:val="24"/>
          <w:lang w:eastAsia="lt-LT"/>
        </w:rPr>
        <w:t>, įskaitant tualetų kabinas, prausyklas</w:t>
      </w:r>
      <w:r w:rsidRPr="0056384E">
        <w:rPr>
          <w:rFonts w:ascii="Arial" w:eastAsia="Times New Roman" w:hAnsi="Arial" w:cs="Arial"/>
          <w:color w:val="000000"/>
          <w:szCs w:val="24"/>
          <w:lang w:eastAsia="lt-LT"/>
        </w:rPr>
        <w:t xml:space="preserve"> ir kitose PO nurodytose zonose. Šiukšliadėžės privalo būti visuose sanitariniuose mazguose</w:t>
      </w:r>
      <w:r w:rsidRPr="0056384E">
        <w:rPr>
          <w:rStyle w:val="Puslapioinaosnuoroda"/>
          <w:rFonts w:ascii="Arial" w:eastAsia="Times New Roman" w:hAnsi="Arial" w:cs="Arial"/>
          <w:color w:val="000000"/>
          <w:szCs w:val="24"/>
          <w:lang w:eastAsia="lt-LT"/>
        </w:rPr>
        <w:footnoteReference w:id="193"/>
      </w:r>
      <w:r w:rsidRPr="0056384E">
        <w:rPr>
          <w:rFonts w:ascii="Arial" w:eastAsia="Times New Roman" w:hAnsi="Arial" w:cs="Arial"/>
          <w:color w:val="000000"/>
          <w:szCs w:val="24"/>
          <w:lang w:eastAsia="lt-LT"/>
        </w:rPr>
        <w:t>. Sutarties vykdymo metu susidėvėję, s</w:t>
      </w:r>
      <w:r w:rsidRPr="0056384E">
        <w:rPr>
          <w:rFonts w:ascii="Arial" w:eastAsia="Times New Roman" w:hAnsi="Arial" w:cs="Arial"/>
          <w:szCs w:val="24"/>
          <w:lang w:eastAsia="lt-LT"/>
        </w:rPr>
        <w:t>ulūžę, pažeisti ar pradingę higienos priemonių ir kiti laikikliai, įskaitant jų užraktus, tualeto šepečiai ir šiukšliadėžės turi būti pakeičiamos nedelsiant, bet ne vėliau nei per 1 darbo dieną nuo tokio įvykio užregistravimo be papildomo apmokėjimo.</w:t>
      </w:r>
      <w:r w:rsidRPr="0056384E">
        <w:rPr>
          <w:rFonts w:ascii="Arial" w:hAnsi="Arial" w:cs="Arial"/>
          <w:szCs w:val="24"/>
        </w:rPr>
        <w:t xml:space="preserve"> Viešuosiuose tualetuose teikėjas turi pakabinti grafikus su tualetų valymo laikais ir juos nuolat pildyti. Grafikuose turi būti matomas atliktų valymo ir priežiūros, švaros palaikymo darbų atsekamumas pagal datą ir laiką.</w:t>
      </w:r>
    </w:p>
    <w:p w14:paraId="005207E6" w14:textId="398F96E6"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bCs/>
          <w:szCs w:val="24"/>
        </w:rPr>
        <w:t xml:space="preserve">Kaskart teikiant paslaugas, teikėjas savo sąskaita turi ištuštinti ir išnešti susidariusias įvairias atliekas iš šiukšliadėžių ir peleninių, įskaitant popieriaus naikintuvus ir rūšiavimui skirtas šiukšliadėžes, iš visų PO reikalaujamų valyti patalpų, nepriklausomai nuo tokių patalpų valymo dažnumo, į PO nurodytus konteinerius, laikydamasis nustatytų PO rūšiavimo taisyklių bei vadovaujantis </w:t>
      </w:r>
      <w:r w:rsidR="0059455A" w:rsidRPr="0059455A">
        <w:rPr>
          <w:rFonts w:ascii="Arial" w:hAnsi="Arial" w:cs="Arial"/>
          <w:bCs/>
          <w:szCs w:val="24"/>
        </w:rPr>
        <w:t xml:space="preserve">Lietuvos Respublikos </w:t>
      </w:r>
      <w:r w:rsidRPr="0056384E">
        <w:rPr>
          <w:rFonts w:ascii="Arial" w:hAnsi="Arial" w:cs="Arial"/>
          <w:bCs/>
          <w:szCs w:val="24"/>
        </w:rPr>
        <w:t>Atliekų tvarkymo įstatymu ir Lietuvos Respublikos Aplinkos ministro 1999 m. liepos 14 d. įsakymu Nr. 217 „Dėl Atliekų tvarkymo taisyklių patvirtinimo“. Atlikus paslaugą, šiukšliadėžės turi būti pilnai ištuštintos, panaudoti šiukšlių maišai pakeisti naujais. Tei</w:t>
      </w:r>
      <w:r w:rsidRPr="0056384E">
        <w:rPr>
          <w:rFonts w:ascii="Arial" w:eastAsia="Times New Roman" w:hAnsi="Arial" w:cs="Arial"/>
          <w:szCs w:val="24"/>
        </w:rPr>
        <w:t>kėjas turi keisti susidėvėjusias, sulūžusias ar kitaip sugadintas, taip pat rūšiavimui skirtas, šiukšlių dėžes / konteinerius naujomis</w:t>
      </w:r>
      <w:r w:rsidR="00AE7B20" w:rsidRPr="0056384E">
        <w:rPr>
          <w:rFonts w:ascii="Arial" w:eastAsia="Times New Roman" w:hAnsi="Arial" w:cs="Arial"/>
          <w:szCs w:val="24"/>
        </w:rPr>
        <w:t>, tualetų kabinose ir prausyklose</w:t>
      </w:r>
      <w:r w:rsidRPr="0056384E">
        <w:rPr>
          <w:rFonts w:ascii="Arial" w:eastAsia="Times New Roman" w:hAnsi="Arial" w:cs="Arial"/>
          <w:szCs w:val="24"/>
        </w:rPr>
        <w:t xml:space="preserve">. </w:t>
      </w:r>
      <w:r w:rsidRPr="0056384E">
        <w:rPr>
          <w:rFonts w:ascii="Arial" w:hAnsi="Arial" w:cs="Arial"/>
          <w:szCs w:val="24"/>
        </w:rPr>
        <w:t xml:space="preserve">PO paprašius, tiekti naujas šiukšlių dėžes / konteinerius, skirtas tiek buitinėms, tiek išrūšiuotoms atliekoms </w:t>
      </w:r>
      <w:r w:rsidRPr="0056384E">
        <w:rPr>
          <w:rFonts w:ascii="Arial" w:eastAsia="Times New Roman" w:hAnsi="Arial" w:cs="Arial"/>
          <w:szCs w:val="24"/>
        </w:rPr>
        <w:t xml:space="preserve">be papildomo apmokėjimo. Šiukšlių dėžės, jų forma, spalva, tūris </w:t>
      </w:r>
      <w:r w:rsidRPr="0056384E">
        <w:rPr>
          <w:rFonts w:ascii="Arial" w:hAnsi="Arial" w:cs="Arial"/>
          <w:szCs w:val="24"/>
        </w:rPr>
        <w:t xml:space="preserve">turi būti suderinti su PO pradėjus teikti paslaugas pagal </w:t>
      </w:r>
      <w:r w:rsidR="00BC7946" w:rsidRPr="0056384E">
        <w:rPr>
          <w:rFonts w:ascii="Arial" w:hAnsi="Arial" w:cs="Arial"/>
          <w:color w:val="000000" w:themeColor="text1"/>
          <w:szCs w:val="24"/>
        </w:rPr>
        <w:t>10</w:t>
      </w:r>
      <w:r w:rsidRPr="0056384E">
        <w:rPr>
          <w:rFonts w:ascii="Arial" w:hAnsi="Arial" w:cs="Arial"/>
          <w:color w:val="000000" w:themeColor="text1"/>
          <w:szCs w:val="24"/>
        </w:rPr>
        <w:t xml:space="preserve"> priede pateiktus </w:t>
      </w:r>
      <w:r w:rsidRPr="0056384E">
        <w:rPr>
          <w:rFonts w:ascii="Arial" w:hAnsi="Arial" w:cs="Arial"/>
          <w:szCs w:val="24"/>
        </w:rPr>
        <w:t>techninius duomenis, bet ne vėliau nei per 2 d. d. po tokio PO pareikalavimo.</w:t>
      </w:r>
    </w:p>
    <w:p w14:paraId="6605B248" w14:textId="217D2FC6"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szCs w:val="24"/>
        </w:rPr>
        <w:t>Teikėjas turi valyti įvairius kilimėlius</w:t>
      </w:r>
      <w:r w:rsidRPr="0056384E">
        <w:rPr>
          <w:rStyle w:val="Puslapioinaosnuoroda"/>
          <w:rFonts w:ascii="Arial" w:eastAsia="Times New Roman" w:hAnsi="Arial" w:cs="Arial"/>
          <w:color w:val="000000"/>
          <w:szCs w:val="24"/>
        </w:rPr>
        <w:footnoteReference w:id="194"/>
      </w:r>
      <w:r w:rsidRPr="0056384E">
        <w:rPr>
          <w:rFonts w:ascii="Arial" w:eastAsia="Times New Roman" w:hAnsi="Arial" w:cs="Arial"/>
          <w:color w:val="000000"/>
          <w:szCs w:val="24"/>
        </w:rPr>
        <w:t>, dangas po kilimėliais ar kita įranga ir inventoriumi, durų elementus, vidaus stiklą ir stiklines pertvaras iš abiejų pusių</w:t>
      </w:r>
      <w:r w:rsidRPr="0056384E">
        <w:rPr>
          <w:rStyle w:val="Puslapioinaosnuoroda"/>
          <w:rFonts w:ascii="Arial" w:eastAsia="Times New Roman" w:hAnsi="Arial" w:cs="Arial"/>
          <w:color w:val="000000"/>
          <w:szCs w:val="24"/>
        </w:rPr>
        <w:footnoteReference w:id="195"/>
      </w:r>
      <w:r w:rsidRPr="0056384E">
        <w:rPr>
          <w:rFonts w:ascii="Arial" w:eastAsia="Times New Roman" w:hAnsi="Arial" w:cs="Arial"/>
          <w:color w:val="000000"/>
          <w:szCs w:val="24"/>
        </w:rPr>
        <w:t xml:space="preserve">, vidaus laiptines ir jų elementus, taip pat </w:t>
      </w:r>
      <w:r w:rsidRPr="0056384E">
        <w:rPr>
          <w:rFonts w:ascii="Arial" w:hAnsi="Arial" w:cs="Arial"/>
          <w:color w:val="000000"/>
          <w:szCs w:val="24"/>
        </w:rPr>
        <w:t>lauko įėjimo zonas iš pastato lauko pusės ir jose esančius elementus</w:t>
      </w:r>
      <w:r w:rsidRPr="0056384E">
        <w:rPr>
          <w:rStyle w:val="Puslapioinaosnuoroda"/>
          <w:rFonts w:ascii="Arial" w:hAnsi="Arial" w:cs="Arial"/>
          <w:color w:val="000000"/>
          <w:szCs w:val="24"/>
        </w:rPr>
        <w:footnoteReference w:id="196"/>
      </w:r>
      <w:r w:rsidR="0039014B" w:rsidRPr="0056384E">
        <w:rPr>
          <w:rFonts w:ascii="Arial" w:hAnsi="Arial" w:cs="Arial"/>
          <w:color w:val="000000"/>
          <w:szCs w:val="24"/>
        </w:rPr>
        <w:t>,</w:t>
      </w:r>
      <w:r w:rsidRPr="0056384E">
        <w:rPr>
          <w:rFonts w:ascii="Arial" w:hAnsi="Arial" w:cs="Arial"/>
          <w:color w:val="000000"/>
          <w:szCs w:val="24"/>
        </w:rPr>
        <w:t xml:space="preserve"> nešvarumų ir neatitikimų reikalavimams, atlikus PVPP, neturi būti. Lauko įėjimų zonos, lauko laiptai, vidaus laiptinės bei jų ir jose esantys elementai turi būti valomi ir prižiūrimi tiekėjo sąskaita kiekvieną kartą teikiant paslaugas.</w:t>
      </w:r>
    </w:p>
    <w:p w14:paraId="0395690D"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Dokumentais apkrauti paviršiai bei paviršiai esantys po asmeniniais daiktais</w:t>
      </w:r>
      <w:r w:rsidRPr="0056384E">
        <w:rPr>
          <w:rStyle w:val="Puslapioinaosnuoroda"/>
          <w:rFonts w:ascii="Arial" w:eastAsia="Times New Roman" w:hAnsi="Arial" w:cs="Arial"/>
          <w:color w:val="000000" w:themeColor="text1"/>
          <w:szCs w:val="24"/>
        </w:rPr>
        <w:footnoteReference w:id="197"/>
      </w:r>
      <w:r w:rsidRPr="0056384E">
        <w:rPr>
          <w:rFonts w:ascii="Arial" w:eastAsia="Times New Roman" w:hAnsi="Arial" w:cs="Arial"/>
          <w:color w:val="000000" w:themeColor="text1"/>
          <w:szCs w:val="24"/>
        </w:rPr>
        <w:t xml:space="preserve"> ir techninė įranga</w:t>
      </w:r>
      <w:r w:rsidRPr="0056384E">
        <w:rPr>
          <w:rStyle w:val="Puslapioinaosnuoroda"/>
          <w:rFonts w:ascii="Arial" w:eastAsia="Times New Roman" w:hAnsi="Arial" w:cs="Arial"/>
          <w:color w:val="000000" w:themeColor="text1"/>
          <w:szCs w:val="24"/>
        </w:rPr>
        <w:footnoteReference w:id="198"/>
      </w:r>
      <w:r w:rsidRPr="0056384E">
        <w:rPr>
          <w:rFonts w:ascii="Arial" w:eastAsia="Times New Roman" w:hAnsi="Arial" w:cs="Arial"/>
          <w:color w:val="000000" w:themeColor="text1"/>
          <w:szCs w:val="24"/>
        </w:rPr>
        <w:t xml:space="preserve"> </w:t>
      </w:r>
      <w:r w:rsidRPr="0056384E">
        <w:rPr>
          <w:rFonts w:ascii="Arial" w:hAnsi="Arial" w:cs="Arial"/>
          <w:szCs w:val="24"/>
        </w:rPr>
        <w:t>–</w:t>
      </w:r>
      <w:r w:rsidRPr="0056384E">
        <w:rPr>
          <w:rFonts w:ascii="Arial" w:eastAsia="Times New Roman" w:hAnsi="Arial" w:cs="Arial"/>
          <w:color w:val="000000" w:themeColor="text1"/>
          <w:szCs w:val="24"/>
        </w:rPr>
        <w:t xml:space="preserve"> nevalomi</w:t>
      </w:r>
      <w:r w:rsidRPr="0056384E">
        <w:rPr>
          <w:rStyle w:val="Puslapioinaosnuoroda"/>
          <w:rFonts w:ascii="Arial" w:eastAsia="Times New Roman" w:hAnsi="Arial" w:cs="Arial"/>
          <w:color w:val="000000" w:themeColor="text1"/>
          <w:szCs w:val="24"/>
        </w:rPr>
        <w:footnoteReference w:id="199"/>
      </w:r>
      <w:r w:rsidRPr="0056384E">
        <w:rPr>
          <w:rFonts w:ascii="Arial" w:eastAsia="Times New Roman" w:hAnsi="Arial" w:cs="Arial"/>
          <w:color w:val="000000" w:themeColor="text1"/>
          <w:szCs w:val="24"/>
        </w:rPr>
        <w:t>.</w:t>
      </w:r>
    </w:p>
    <w:p w14:paraId="15EBC103"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lang w:eastAsia="zh-CN"/>
        </w:rPr>
        <w:t>Patalpų valymo dažnį nustato PO, pateikdamas teikėjui patalpų valymo grafiką, su nustatytu patalpų valymo dažniu, kuriuo turi vadovautis teikėjas teikdamas PVPP.</w:t>
      </w:r>
    </w:p>
    <w:p w14:paraId="105846CA"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užtikrinti priskirtų patalpų sklandų atrakinimo ir užrakinimo procesą. Atlikus paslaugas, patalpose turi būti išjungta šviesa, užsuktas vanduo, uždarytos ir </w:t>
      </w:r>
      <w:r w:rsidRPr="0056384E">
        <w:rPr>
          <w:rFonts w:ascii="Arial" w:hAnsi="Arial" w:cs="Arial"/>
          <w:szCs w:val="24"/>
        </w:rPr>
        <w:lastRenderedPageBreak/>
        <w:t>užrakintos durys</w:t>
      </w:r>
      <w:r w:rsidRPr="0056384E">
        <w:rPr>
          <w:rStyle w:val="Puslapioinaosnuoroda"/>
          <w:rFonts w:ascii="Arial" w:hAnsi="Arial" w:cs="Arial"/>
          <w:szCs w:val="24"/>
        </w:rPr>
        <w:footnoteReference w:id="200"/>
      </w:r>
      <w:r w:rsidRPr="0056384E">
        <w:rPr>
          <w:rFonts w:ascii="Arial" w:hAnsi="Arial" w:cs="Arial"/>
          <w:szCs w:val="24"/>
        </w:rPr>
        <w:t>, langai ir atlikti kiti pavesti darbai, užtikrinant, kad patalpos paliktos saugioje būklėje. Praradus raktus ar kitas prieigos priemones, teikėjas privalo nedelsiant informuoti PO.</w:t>
      </w:r>
    </w:p>
    <w:p w14:paraId="25A07DCA" w14:textId="0D810D0C"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eastAsia="Times New Roman" w:hAnsi="Arial" w:cs="Arial"/>
          <w:szCs w:val="24"/>
        </w:rPr>
        <w:t xml:space="preserve">Higienos priemonių neturi trūkti, higienos priemonių turi būti palikta tiek, kad užtektų iki sekančio PVPP suteikimo karto. Teikėjas privalo tinkamai papildyti visus higienos laikiklius, jų neperkraunant, neperdozuojant, PO poreikiui esant, papildomas higienos priemones teikėjas turi palikti su PO suderintoje vietoje be papildomo apmokėjimo, higienos priemonių techniniai parametrai pateikti </w:t>
      </w:r>
      <w:r w:rsidR="009E3FD5" w:rsidRPr="0056384E">
        <w:rPr>
          <w:rFonts w:ascii="Arial" w:eastAsia="Times New Roman" w:hAnsi="Arial" w:cs="Arial"/>
          <w:color w:val="000000" w:themeColor="text1"/>
          <w:szCs w:val="24"/>
        </w:rPr>
        <w:t>10</w:t>
      </w:r>
      <w:r w:rsidRPr="0056384E">
        <w:rPr>
          <w:rFonts w:ascii="Arial" w:eastAsia="Times New Roman" w:hAnsi="Arial" w:cs="Arial"/>
          <w:color w:val="000000" w:themeColor="text1"/>
          <w:szCs w:val="24"/>
        </w:rPr>
        <w:t xml:space="preserve"> priede</w:t>
      </w:r>
      <w:r w:rsidRPr="0056384E">
        <w:rPr>
          <w:rFonts w:ascii="Arial" w:eastAsia="Times New Roman" w:hAnsi="Arial" w:cs="Arial"/>
          <w:szCs w:val="24"/>
        </w:rPr>
        <w:t xml:space="preserve">. </w:t>
      </w:r>
    </w:p>
    <w:p w14:paraId="19067006" w14:textId="4618CCE6"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Teikėjas turi valyti org</w:t>
      </w:r>
      <w:r w:rsidR="00F32D5B">
        <w:rPr>
          <w:rFonts w:ascii="Arial" w:hAnsi="Arial" w:cs="Arial"/>
          <w:szCs w:val="24"/>
        </w:rPr>
        <w:t>anizacinę</w:t>
      </w:r>
      <w:r w:rsidRPr="0056384E">
        <w:rPr>
          <w:rFonts w:ascii="Arial" w:hAnsi="Arial" w:cs="Arial"/>
          <w:szCs w:val="24"/>
        </w:rPr>
        <w:t xml:space="preserve"> techniką</w:t>
      </w:r>
      <w:r w:rsidRPr="0056384E">
        <w:rPr>
          <w:rStyle w:val="Puslapioinaosnuoroda"/>
          <w:rFonts w:ascii="Arial" w:hAnsi="Arial" w:cs="Arial"/>
          <w:szCs w:val="24"/>
        </w:rPr>
        <w:footnoteReference w:id="201"/>
      </w:r>
      <w:r w:rsidRPr="0056384E">
        <w:rPr>
          <w:rFonts w:ascii="Arial" w:hAnsi="Arial" w:cs="Arial"/>
          <w:szCs w:val="24"/>
        </w:rPr>
        <w:t xml:space="preserve"> ir ventiliatorius su specialiomis antistatinėmis priemonėmis. Žaliuzės, lubų ar sienų šviestuvai ir jų gaubtai</w:t>
      </w:r>
      <w:r w:rsidRPr="0056384E">
        <w:rPr>
          <w:rStyle w:val="Puslapioinaosnuoroda"/>
          <w:rFonts w:ascii="Arial" w:hAnsi="Arial" w:cs="Arial"/>
          <w:szCs w:val="24"/>
        </w:rPr>
        <w:footnoteReference w:id="202"/>
      </w:r>
      <w:r w:rsidRPr="0056384E">
        <w:rPr>
          <w:rFonts w:ascii="Arial" w:hAnsi="Arial" w:cs="Arial"/>
          <w:szCs w:val="24"/>
        </w:rPr>
        <w:t>, taip pat radiatoriai ir jų gaubtai</w:t>
      </w:r>
      <w:r w:rsidRPr="0056384E">
        <w:rPr>
          <w:rStyle w:val="Puslapioinaosnuoroda"/>
          <w:rFonts w:ascii="Arial" w:hAnsi="Arial" w:cs="Arial"/>
          <w:szCs w:val="24"/>
        </w:rPr>
        <w:footnoteReference w:id="203"/>
      </w:r>
      <w:r w:rsidRPr="0056384E">
        <w:rPr>
          <w:rFonts w:ascii="Arial" w:hAnsi="Arial" w:cs="Arial"/>
          <w:szCs w:val="24"/>
        </w:rPr>
        <w:t xml:space="preserve"> turi būti valomi reguliariai</w:t>
      </w:r>
      <w:r w:rsidRPr="0056384E">
        <w:rPr>
          <w:rStyle w:val="Puslapioinaosnuoroda"/>
          <w:rFonts w:ascii="Arial" w:hAnsi="Arial" w:cs="Arial"/>
          <w:szCs w:val="24"/>
        </w:rPr>
        <w:footnoteReference w:id="204"/>
      </w:r>
      <w:r w:rsidRPr="0056384E">
        <w:rPr>
          <w:rFonts w:ascii="Arial" w:hAnsi="Arial" w:cs="Arial"/>
          <w:szCs w:val="24"/>
        </w:rPr>
        <w:t xml:space="preserve"> ir pagal susidariusį užterštumą</w:t>
      </w:r>
      <w:r w:rsidRPr="0056384E">
        <w:rPr>
          <w:rStyle w:val="Puslapioinaosnuoroda"/>
          <w:rFonts w:ascii="Arial" w:hAnsi="Arial" w:cs="Arial"/>
          <w:szCs w:val="24"/>
        </w:rPr>
        <w:footnoteReference w:id="205"/>
      </w:r>
      <w:r w:rsidRPr="0056384E">
        <w:rPr>
          <w:rFonts w:ascii="Arial" w:hAnsi="Arial" w:cs="Arial"/>
          <w:szCs w:val="24"/>
        </w:rPr>
        <w:t>, užtikrinant reikalaujamų paslaugų rezultatų suteikimą, prieiga prie šių paviršių ir dangų pasirūpina teikėjas savo sąskaita</w:t>
      </w:r>
      <w:r w:rsidRPr="0056384E">
        <w:rPr>
          <w:rStyle w:val="Puslapioinaosnuoroda"/>
          <w:rFonts w:ascii="Arial" w:hAnsi="Arial" w:cs="Arial"/>
          <w:szCs w:val="24"/>
        </w:rPr>
        <w:footnoteReference w:id="206"/>
      </w:r>
      <w:r w:rsidRPr="0056384E">
        <w:rPr>
          <w:rFonts w:ascii="Arial" w:hAnsi="Arial" w:cs="Arial"/>
          <w:szCs w:val="24"/>
        </w:rPr>
        <w:t>.</w:t>
      </w:r>
    </w:p>
    <w:p w14:paraId="27044E27"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Dėmės ar kitokio tipo nešvarumai turi būti pašalinami nuo visų elementų kaskart teikiant PVPP, suteikus paslaugas jų neturi būti</w:t>
      </w:r>
      <w:r w:rsidRPr="0056384E">
        <w:rPr>
          <w:rStyle w:val="Puslapioinaosnuoroda"/>
          <w:rFonts w:ascii="Arial" w:hAnsi="Arial" w:cs="Arial"/>
          <w:szCs w:val="24"/>
        </w:rPr>
        <w:footnoteReference w:id="207"/>
      </w:r>
      <w:r w:rsidRPr="0056384E">
        <w:rPr>
          <w:rFonts w:ascii="Arial" w:hAnsi="Arial" w:cs="Arial"/>
          <w:szCs w:val="24"/>
        </w:rPr>
        <w:t>.</w:t>
      </w:r>
    </w:p>
    <w:p w14:paraId="6B36FBF1"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Teikėjas savo sąskaita turi patikrinti ir išvalyti viešuosius tualetus ne rečiau nei tris kartus per dieną, užtikrinant, jog tualetai atitinka pateiktus PO reikalavimus, esant neatitikimams, juos pašalinti kiekvieno patikrinimo metu, įskaitant higienos priemonių papildymą.</w:t>
      </w:r>
    </w:p>
    <w:p w14:paraId="376C3B39" w14:textId="26F029F1"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shd w:val="clear" w:color="auto" w:fill="FFFFFF"/>
        </w:rPr>
        <w:t xml:space="preserve">Sanitarinėse patalpose esantys nuotekų vamzdynai, sifonai ir pan. ne rečiau nei vieną kartą per mėnesį turi būti užpilami kanalizacijos vamzdžių valikliais, suderintais su PO, esant </w:t>
      </w:r>
      <w:r w:rsidRPr="0056384E">
        <w:rPr>
          <w:rFonts w:ascii="Arial" w:hAnsi="Arial" w:cs="Arial"/>
          <w:color w:val="000000"/>
          <w:szCs w:val="24"/>
          <w:shd w:val="clear" w:color="auto" w:fill="FFFFFF"/>
        </w:rPr>
        <w:t>kanalizacijos nuotekų kvapui, valikliai pilami tokiu dažnumu, kad būtų užtikrinta bekvapė erdvė. Visi trapai</w:t>
      </w:r>
      <w:r w:rsidRPr="0056384E">
        <w:rPr>
          <w:rStyle w:val="Puslapioinaosnuoroda"/>
          <w:rFonts w:ascii="Arial" w:hAnsi="Arial" w:cs="Arial"/>
          <w:color w:val="000000"/>
          <w:szCs w:val="24"/>
          <w:shd w:val="clear" w:color="auto" w:fill="FFFFFF"/>
        </w:rPr>
        <w:footnoteReference w:id="208"/>
      </w:r>
      <w:r w:rsidRPr="0056384E">
        <w:rPr>
          <w:rFonts w:ascii="Arial" w:hAnsi="Arial" w:cs="Arial"/>
          <w:color w:val="000000"/>
          <w:szCs w:val="24"/>
          <w:shd w:val="clear" w:color="auto" w:fill="FFFFFF"/>
        </w:rPr>
        <w:t xml:space="preserve"> ir kiti paviršiai</w:t>
      </w:r>
      <w:r w:rsidR="0039014B" w:rsidRPr="0056384E">
        <w:rPr>
          <w:rFonts w:ascii="Arial" w:hAnsi="Arial" w:cs="Arial"/>
          <w:color w:val="000000"/>
          <w:szCs w:val="24"/>
          <w:shd w:val="clear" w:color="auto" w:fill="FFFFFF"/>
        </w:rPr>
        <w:t>,</w:t>
      </w:r>
      <w:r w:rsidRPr="0056384E">
        <w:rPr>
          <w:rFonts w:ascii="Arial" w:hAnsi="Arial" w:cs="Arial"/>
          <w:color w:val="000000"/>
          <w:szCs w:val="24"/>
          <w:shd w:val="clear" w:color="auto" w:fill="FFFFFF"/>
        </w:rPr>
        <w:t xml:space="preserve"> ir dangos esančios po grotelėmis, gumine danga, plastikiniais kilimėliais turi būti išvalomi ir išdezinfekuojami </w:t>
      </w:r>
      <w:r w:rsidRPr="0056384E">
        <w:rPr>
          <w:rFonts w:ascii="Arial" w:eastAsia="Times New Roman" w:hAnsi="Arial" w:cs="Arial"/>
          <w:color w:val="000000"/>
          <w:szCs w:val="24"/>
        </w:rPr>
        <w:t>ne rečiau nei kartą per savaitę bei dažniau esant nešvarumams ir neatitikimams reikalavimams</w:t>
      </w:r>
      <w:r w:rsidRPr="0056384E">
        <w:rPr>
          <w:rStyle w:val="Puslapioinaosnuoroda"/>
          <w:rFonts w:ascii="Arial" w:eastAsia="Times New Roman" w:hAnsi="Arial" w:cs="Arial"/>
          <w:color w:val="000000"/>
          <w:szCs w:val="24"/>
        </w:rPr>
        <w:footnoteReference w:id="209"/>
      </w:r>
      <w:r w:rsidRPr="0056384E">
        <w:rPr>
          <w:rFonts w:ascii="Arial" w:eastAsia="Times New Roman" w:hAnsi="Arial" w:cs="Arial"/>
          <w:color w:val="000000"/>
          <w:szCs w:val="24"/>
        </w:rPr>
        <w:t>.</w:t>
      </w:r>
    </w:p>
    <w:p w14:paraId="4E28B81F"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szCs w:val="24"/>
        </w:rPr>
        <w:t>Atliekant PVPP teikėjas turi periodiškai išvalyti šaldytuvų, spintelių, kitos buitinės technikos</w:t>
      </w:r>
      <w:r w:rsidRPr="0056384E">
        <w:rPr>
          <w:rStyle w:val="Puslapioinaosnuoroda"/>
          <w:rFonts w:ascii="Arial" w:hAnsi="Arial" w:cs="Arial"/>
          <w:szCs w:val="24"/>
        </w:rPr>
        <w:footnoteReference w:id="210"/>
      </w:r>
      <w:r w:rsidRPr="0056384E">
        <w:rPr>
          <w:rFonts w:ascii="Arial" w:hAnsi="Arial" w:cs="Arial"/>
          <w:szCs w:val="24"/>
        </w:rPr>
        <w:t xml:space="preserve"> išorinius ir vidinius paviršius ir dangas, darbai </w:t>
      </w:r>
      <w:r w:rsidRPr="0056384E">
        <w:rPr>
          <w:rFonts w:ascii="Arial" w:hAnsi="Arial" w:cs="Arial"/>
          <w:color w:val="000000"/>
          <w:szCs w:val="24"/>
        </w:rPr>
        <w:t xml:space="preserve">atliekami tokiu periodiškumu, kuris užtikrina reikalaujamų rezultatų suteikimą. </w:t>
      </w:r>
    </w:p>
    <w:p w14:paraId="0B2C62DE" w14:textId="75007761"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color w:val="000000"/>
          <w:szCs w:val="24"/>
          <w:shd w:val="clear" w:color="auto" w:fill="FFFFFF"/>
        </w:rPr>
        <w:t>Pastatų lauko langų iš vidaus pusės, vidaus stiklo pertvarų</w:t>
      </w:r>
      <w:r w:rsidRPr="0056384E">
        <w:rPr>
          <w:rStyle w:val="Puslapioinaosnuoroda"/>
          <w:rFonts w:ascii="Arial" w:hAnsi="Arial" w:cs="Arial"/>
          <w:color w:val="000000"/>
          <w:szCs w:val="24"/>
          <w:shd w:val="clear" w:color="auto" w:fill="FFFFFF"/>
        </w:rPr>
        <w:footnoteReference w:id="211"/>
      </w:r>
      <w:r w:rsidRPr="0056384E">
        <w:rPr>
          <w:rFonts w:ascii="Arial" w:hAnsi="Arial" w:cs="Arial"/>
          <w:color w:val="000000"/>
          <w:szCs w:val="24"/>
          <w:shd w:val="clear" w:color="auto" w:fill="FFFFFF"/>
        </w:rPr>
        <w:t>, kitų vidaus stiklų</w:t>
      </w:r>
      <w:r w:rsidRPr="0056384E">
        <w:rPr>
          <w:rStyle w:val="Puslapioinaosnuoroda"/>
          <w:rFonts w:ascii="Arial" w:hAnsi="Arial" w:cs="Arial"/>
          <w:color w:val="000000"/>
          <w:szCs w:val="24"/>
          <w:shd w:val="clear" w:color="auto" w:fill="FFFFFF"/>
        </w:rPr>
        <w:footnoteReference w:id="212"/>
      </w:r>
      <w:r w:rsidRPr="0056384E">
        <w:rPr>
          <w:rFonts w:ascii="Arial" w:hAnsi="Arial" w:cs="Arial"/>
          <w:color w:val="000000"/>
          <w:szCs w:val="24"/>
          <w:shd w:val="clear" w:color="auto" w:fill="FFFFFF"/>
        </w:rPr>
        <w:t xml:space="preserve"> ir veidrodžių valymas turi būti įskaičiuoti į PVPP įkainį. Visi vidaus stiklai</w:t>
      </w:r>
      <w:r w:rsidRPr="0056384E">
        <w:rPr>
          <w:rStyle w:val="Puslapioinaosnuoroda"/>
          <w:rFonts w:ascii="Arial" w:hAnsi="Arial" w:cs="Arial"/>
          <w:color w:val="000000"/>
          <w:szCs w:val="24"/>
          <w:shd w:val="clear" w:color="auto" w:fill="FFFFFF"/>
        </w:rPr>
        <w:footnoteReference w:id="213"/>
      </w:r>
      <w:r w:rsidRPr="0056384E">
        <w:rPr>
          <w:rFonts w:ascii="Arial" w:hAnsi="Arial" w:cs="Arial"/>
          <w:color w:val="000000"/>
          <w:szCs w:val="24"/>
          <w:shd w:val="clear" w:color="auto" w:fill="FFFFFF"/>
        </w:rPr>
        <w:t xml:space="preserve"> esantys iki 3 m. aukščio pilnai išvalomi ne rečiau nei kartą per 3 mėnesius nepriklausomai nuo to ar yra nešvarumų ar ne, bei valomi dažniau – esant nešvarumams</w:t>
      </w:r>
      <w:r w:rsidRPr="0056384E">
        <w:rPr>
          <w:rStyle w:val="Puslapioinaosnuoroda"/>
          <w:rFonts w:ascii="Arial" w:hAnsi="Arial" w:cs="Arial"/>
          <w:color w:val="000000"/>
          <w:szCs w:val="24"/>
          <w:shd w:val="clear" w:color="auto" w:fill="FFFFFF"/>
        </w:rPr>
        <w:footnoteReference w:id="214"/>
      </w:r>
      <w:r w:rsidRPr="0056384E">
        <w:rPr>
          <w:rFonts w:ascii="Arial" w:hAnsi="Arial" w:cs="Arial"/>
          <w:color w:val="000000"/>
          <w:szCs w:val="24"/>
          <w:shd w:val="clear" w:color="auto" w:fill="FFFFFF"/>
        </w:rPr>
        <w:t>. Visi vidaus stiklai</w:t>
      </w:r>
      <w:r w:rsidRPr="0056384E">
        <w:rPr>
          <w:rStyle w:val="Puslapioinaosnuoroda"/>
          <w:rFonts w:ascii="Arial" w:hAnsi="Arial" w:cs="Arial"/>
          <w:color w:val="000000"/>
          <w:szCs w:val="24"/>
          <w:shd w:val="clear" w:color="auto" w:fill="FFFFFF"/>
        </w:rPr>
        <w:footnoteReference w:id="215"/>
      </w:r>
      <w:r w:rsidRPr="0056384E">
        <w:rPr>
          <w:rFonts w:ascii="Arial" w:hAnsi="Arial" w:cs="Arial"/>
          <w:color w:val="000000"/>
          <w:szCs w:val="24"/>
          <w:shd w:val="clear" w:color="auto" w:fill="FFFFFF"/>
        </w:rPr>
        <w:t xml:space="preserve"> esantys virš 3 m. aukščio pilnai išvalomi du kartus per metus, pavieniai nešvarumai</w:t>
      </w:r>
      <w:r w:rsidRPr="0056384E">
        <w:rPr>
          <w:rStyle w:val="Puslapioinaosnuoroda"/>
          <w:rFonts w:ascii="Arial" w:hAnsi="Arial" w:cs="Arial"/>
          <w:color w:val="000000"/>
          <w:szCs w:val="24"/>
          <w:shd w:val="clear" w:color="auto" w:fill="FFFFFF"/>
        </w:rPr>
        <w:footnoteReference w:id="216"/>
      </w:r>
      <w:r w:rsidRPr="0056384E">
        <w:rPr>
          <w:rFonts w:ascii="Arial" w:hAnsi="Arial" w:cs="Arial"/>
          <w:color w:val="000000"/>
          <w:szCs w:val="24"/>
          <w:shd w:val="clear" w:color="auto" w:fill="FFFFFF"/>
        </w:rPr>
        <w:t xml:space="preserve"> nuvalomi jiems atsiradus, visi lauko stiklai ir langai</w:t>
      </w:r>
      <w:r w:rsidRPr="0056384E">
        <w:rPr>
          <w:rStyle w:val="Puslapioinaosnuoroda"/>
          <w:rFonts w:ascii="Arial" w:hAnsi="Arial" w:cs="Arial"/>
          <w:color w:val="000000"/>
          <w:szCs w:val="24"/>
          <w:shd w:val="clear" w:color="auto" w:fill="FFFFFF"/>
        </w:rPr>
        <w:footnoteReference w:id="217"/>
      </w:r>
      <w:r w:rsidRPr="0056384E">
        <w:rPr>
          <w:rFonts w:ascii="Arial" w:hAnsi="Arial" w:cs="Arial"/>
          <w:color w:val="000000"/>
          <w:szCs w:val="24"/>
          <w:shd w:val="clear" w:color="auto" w:fill="FFFFFF"/>
        </w:rPr>
        <w:t xml:space="preserve"> pilnai išvalomi du kartus per metus, </w:t>
      </w:r>
      <w:r w:rsidRPr="0056384E">
        <w:rPr>
          <w:rFonts w:ascii="Arial" w:hAnsi="Arial" w:cs="Arial"/>
          <w:color w:val="000000"/>
          <w:szCs w:val="24"/>
          <w:shd w:val="clear" w:color="auto" w:fill="FFFFFF"/>
        </w:rPr>
        <w:lastRenderedPageBreak/>
        <w:t>pavieniai nešvarumai</w:t>
      </w:r>
      <w:r w:rsidRPr="0056384E">
        <w:rPr>
          <w:rStyle w:val="Puslapioinaosnuoroda"/>
          <w:rFonts w:ascii="Arial" w:hAnsi="Arial" w:cs="Arial"/>
          <w:color w:val="000000"/>
          <w:szCs w:val="24"/>
          <w:shd w:val="clear" w:color="auto" w:fill="FFFFFF"/>
        </w:rPr>
        <w:footnoteReference w:id="218"/>
      </w:r>
      <w:r w:rsidRPr="0056384E">
        <w:rPr>
          <w:rFonts w:ascii="Arial" w:hAnsi="Arial" w:cs="Arial"/>
          <w:color w:val="000000"/>
          <w:szCs w:val="24"/>
          <w:shd w:val="clear" w:color="auto" w:fill="FFFFFF"/>
        </w:rPr>
        <w:t xml:space="preserve"> nuvalomi jiems atsiradus</w:t>
      </w:r>
      <w:r w:rsidR="0039014B" w:rsidRPr="0056384E">
        <w:rPr>
          <w:rFonts w:ascii="Arial" w:hAnsi="Arial" w:cs="Arial"/>
          <w:color w:val="000000"/>
          <w:szCs w:val="24"/>
          <w:shd w:val="clear" w:color="auto" w:fill="FFFFFF"/>
        </w:rPr>
        <w:t>,</w:t>
      </w:r>
      <w:r w:rsidRPr="0056384E">
        <w:rPr>
          <w:rFonts w:ascii="Arial" w:hAnsi="Arial" w:cs="Arial"/>
          <w:color w:val="000000"/>
          <w:szCs w:val="24"/>
          <w:shd w:val="clear" w:color="auto" w:fill="FFFFFF"/>
        </w:rPr>
        <w:t xml:space="preserve"> visi šie kaštai turi būti įtraukti į PVPP įkainį.</w:t>
      </w:r>
    </w:p>
    <w:p w14:paraId="40D99DD0" w14:textId="38C0D7B3"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color w:val="000000"/>
          <w:szCs w:val="24"/>
          <w:shd w:val="clear" w:color="auto" w:fill="FFFFFF"/>
        </w:rPr>
        <w:t xml:space="preserve">Teikėjas turi iš atliekų rūšiavimo šiukšlių dėžių surinktas ir išrūšiuotas atliekas išnešti į nurodytus konteinerius. Atskirai turi būti rūšiuojamos antrinės žaliavos: plastikas, </w:t>
      </w:r>
      <w:r w:rsidR="00762D16" w:rsidRPr="0056384E">
        <w:rPr>
          <w:rFonts w:ascii="Arial" w:hAnsi="Arial" w:cs="Arial"/>
          <w:color w:val="000000"/>
          <w:szCs w:val="24"/>
          <w:shd w:val="clear" w:color="auto" w:fill="FFFFFF"/>
        </w:rPr>
        <w:t xml:space="preserve">stiklas, </w:t>
      </w:r>
      <w:r w:rsidRPr="0056384E">
        <w:rPr>
          <w:rFonts w:ascii="Arial" w:hAnsi="Arial" w:cs="Arial"/>
          <w:color w:val="000000"/>
          <w:szCs w:val="24"/>
          <w:shd w:val="clear" w:color="auto" w:fill="FFFFFF"/>
        </w:rPr>
        <w:t>popierius / kartonas ir kitos mišrios atliekos. Išrūšiuotos atliekos turi būti išmestos tik į jiems skirtus rūšiavimo konteinerius. Surinktas šiukšles teikėjas turi išnešti į tam paskirtą PO zoną.</w:t>
      </w:r>
      <w:r w:rsidRPr="0056384E">
        <w:rPr>
          <w:rFonts w:ascii="Arial" w:hAnsi="Arial" w:cs="Arial"/>
          <w:szCs w:val="24"/>
        </w:rPr>
        <w:t xml:space="preserve"> </w:t>
      </w:r>
      <w:r w:rsidRPr="0056384E">
        <w:rPr>
          <w:rFonts w:ascii="Arial" w:hAnsi="Arial" w:cs="Arial"/>
          <w:color w:val="000000"/>
          <w:szCs w:val="24"/>
          <w:shd w:val="clear" w:color="auto" w:fill="FFFFFF"/>
        </w:rPr>
        <w:t>Visos šiukšlių dėžės ir peleninės esančios objekte tvarkomos ir valomos kaskart teikiant paslaugas, atlikus paslaugą jos turi būti švarios ir ištuštintos, su pakeistais šiukšlių maišais. Tvarkant visas šiukšlių dėžes, būtina pakeisti polietilenines įmautes / maišus.</w:t>
      </w:r>
    </w:p>
    <w:p w14:paraId="7788131E"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color w:val="000000"/>
          <w:szCs w:val="24"/>
          <w:shd w:val="clear" w:color="auto" w:fill="FFFFFF"/>
        </w:rPr>
        <w:t>Patalpose esančių suolų, kėdžių, kitų baldų ir įrangos išdėstymo tvarka turi būti nuolat išlaikoma, tvarkoma kaskart teikiant paslaugas. PO nurodo stalų ir kitų baldų stovėjimo vietas, jas teikiant paslaugas teikėjas turi pajudinti, pakelti ir padėti į tam skirtas vietas, nuvalant paviršius ir dangas nuo jų ir po jais, savo sąskaita.</w:t>
      </w:r>
    </w:p>
    <w:p w14:paraId="3A526EF1"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color w:val="000000"/>
          <w:szCs w:val="24"/>
          <w:shd w:val="clear" w:color="auto" w:fill="FFFFFF"/>
        </w:rPr>
        <w:t>Teikėjas taip pat turi suteikti atitinkamas paslaugas šalinat atsiradusius nešvarumus ir neatitikimus reikalavimams</w:t>
      </w:r>
      <w:r w:rsidRPr="0056384E">
        <w:rPr>
          <w:rStyle w:val="Puslapioinaosnuoroda"/>
          <w:rFonts w:ascii="Arial" w:hAnsi="Arial" w:cs="Arial"/>
          <w:color w:val="000000"/>
          <w:szCs w:val="24"/>
          <w:shd w:val="clear" w:color="auto" w:fill="FFFFFF"/>
        </w:rPr>
        <w:footnoteReference w:id="219"/>
      </w:r>
      <w:r w:rsidRPr="0056384E">
        <w:rPr>
          <w:rFonts w:ascii="Arial" w:hAnsi="Arial" w:cs="Arial"/>
          <w:color w:val="000000"/>
          <w:szCs w:val="24"/>
          <w:shd w:val="clear" w:color="auto" w:fill="FFFFFF"/>
        </w:rPr>
        <w:t>, atsirandančias PO patalpų naudotojų darbo eigoje ar po darbo. Pastarąsias išlaidas teikėjas turi įskaičiuoti į PVPP įkainį.</w:t>
      </w:r>
    </w:p>
    <w:p w14:paraId="0776F5EF" w14:textId="647932D9"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color w:val="000000"/>
          <w:szCs w:val="24"/>
          <w:shd w:val="clear" w:color="auto" w:fill="FFFFFF"/>
        </w:rPr>
        <w:t>Visos reikalaujamos atlikti paslaugos, darbai, valandos ir dienos turi būti suderintos su PO</w:t>
      </w:r>
      <w:r w:rsidR="000F683A" w:rsidRPr="0056384E">
        <w:rPr>
          <w:rFonts w:ascii="Arial" w:hAnsi="Arial" w:cs="Arial"/>
          <w:color w:val="000000"/>
          <w:szCs w:val="24"/>
          <w:shd w:val="clear" w:color="auto" w:fill="FFFFFF"/>
        </w:rPr>
        <w:t>, paslaugos teikimo dažnis nurodomas PO, kurio teikėjas turi laikytis</w:t>
      </w:r>
      <w:r w:rsidRPr="0056384E">
        <w:rPr>
          <w:rFonts w:ascii="Arial" w:hAnsi="Arial" w:cs="Arial"/>
          <w:color w:val="000000"/>
          <w:szCs w:val="24"/>
          <w:shd w:val="clear" w:color="auto" w:fill="FFFFFF"/>
        </w:rPr>
        <w:t>.</w:t>
      </w:r>
    </w:p>
    <w:p w14:paraId="79C59841" w14:textId="77777777" w:rsidR="00EF368A" w:rsidRPr="0056384E" w:rsidRDefault="00EF368A"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szCs w:val="24"/>
        </w:rPr>
      </w:pPr>
      <w:r w:rsidRPr="0056384E">
        <w:rPr>
          <w:rFonts w:ascii="Arial" w:hAnsi="Arial" w:cs="Arial"/>
          <w:color w:val="000000"/>
          <w:szCs w:val="24"/>
          <w:shd w:val="clear" w:color="auto" w:fill="FFFFFF"/>
        </w:rPr>
        <w:t>Teikėjas savo sąskaita turi atlikti lauko įėjimų / išėjimų</w:t>
      </w:r>
      <w:r w:rsidRPr="0056384E">
        <w:rPr>
          <w:rStyle w:val="Puslapioinaosnuoroda"/>
          <w:rFonts w:ascii="Arial" w:hAnsi="Arial" w:cs="Arial"/>
          <w:color w:val="000000"/>
          <w:szCs w:val="24"/>
          <w:shd w:val="clear" w:color="auto" w:fill="FFFFFF"/>
        </w:rPr>
        <w:footnoteReference w:id="220"/>
      </w:r>
      <w:r w:rsidRPr="0056384E">
        <w:rPr>
          <w:rFonts w:ascii="Arial" w:hAnsi="Arial" w:cs="Arial"/>
          <w:color w:val="000000"/>
          <w:szCs w:val="24"/>
          <w:shd w:val="clear" w:color="auto" w:fill="FFFFFF"/>
        </w:rPr>
        <w:t>, šiukšlių surinkimą, sniego nukasimą, slidžių lauko dangų, ledo, samanų, kitos augmenijos ir lapų pašalinimą, dangos pabarstymą, varveklių nudaužymą tam skirtomis ir dangų neardančiomis priemonėmis bei kitų neatitikimų reikalaujamiems rezultatams pašalinimą kaskart teikiant PVPP objektuose, įskaitant tokių zonų durų, lubų, stiklų, rėmų priežiūrą ir kitų elementų valymą. Suteikus paslaugas lauko įėjimai ir kitos zonos visuomet turi būti švarios, tvarkingos ir reprezentatyvios, atitinkančios PO reikalaujamus rezultatus.</w:t>
      </w:r>
    </w:p>
    <w:p w14:paraId="2C6EEBED" w14:textId="77777777" w:rsidR="00EF368A" w:rsidRPr="00982060" w:rsidRDefault="00EF368A" w:rsidP="0029570A">
      <w:pPr>
        <w:pStyle w:val="Sraopastraipa"/>
        <w:numPr>
          <w:ilvl w:val="1"/>
          <w:numId w:val="1"/>
        </w:numPr>
        <w:tabs>
          <w:tab w:val="left" w:pos="0"/>
          <w:tab w:val="left" w:pos="851"/>
          <w:tab w:val="num" w:pos="927"/>
          <w:tab w:val="left" w:pos="1276"/>
          <w:tab w:val="left" w:pos="1560"/>
        </w:tabs>
        <w:autoSpaceDE w:val="0"/>
        <w:autoSpaceDN w:val="0"/>
        <w:adjustRightInd w:val="0"/>
        <w:ind w:left="0" w:firstLine="567"/>
        <w:rPr>
          <w:rFonts w:ascii="Arial" w:hAnsi="Arial" w:cs="Arial"/>
          <w:szCs w:val="24"/>
        </w:rPr>
      </w:pPr>
      <w:r w:rsidRPr="0056384E">
        <w:rPr>
          <w:rFonts w:ascii="Arial" w:hAnsi="Arial" w:cs="Arial"/>
          <w:szCs w:val="24"/>
        </w:rPr>
        <w:t>Teikiant PVPP teikėjas turi užtikrinti ne žemesnio nei 4 kokybės lygio (KL) suteikimą. Prieiga prie valomų ir prižiūrimų dangų</w:t>
      </w:r>
      <w:r w:rsidRPr="0056384E">
        <w:rPr>
          <w:rStyle w:val="Puslapioinaosnuoroda"/>
          <w:rFonts w:ascii="Arial" w:hAnsi="Arial" w:cs="Arial"/>
          <w:szCs w:val="24"/>
        </w:rPr>
        <w:footnoteReference w:id="221"/>
      </w:r>
      <w:r w:rsidRPr="0056384E">
        <w:rPr>
          <w:rFonts w:ascii="Arial" w:hAnsi="Arial" w:cs="Arial"/>
          <w:szCs w:val="24"/>
        </w:rPr>
        <w:t xml:space="preserve"> turi pasirūpinti teikėjas</w:t>
      </w:r>
      <w:r w:rsidRPr="0056384E">
        <w:rPr>
          <w:rStyle w:val="Puslapioinaosnuoroda"/>
          <w:rFonts w:ascii="Arial" w:hAnsi="Arial" w:cs="Arial"/>
          <w:szCs w:val="24"/>
        </w:rPr>
        <w:footnoteReference w:id="222"/>
      </w:r>
      <w:r w:rsidRPr="0056384E">
        <w:rPr>
          <w:rFonts w:ascii="Arial" w:hAnsi="Arial" w:cs="Arial"/>
          <w:szCs w:val="24"/>
        </w:rPr>
        <w:t xml:space="preserve"> savo </w:t>
      </w:r>
      <w:r w:rsidRPr="00982060">
        <w:rPr>
          <w:rFonts w:ascii="Arial" w:hAnsi="Arial" w:cs="Arial"/>
          <w:szCs w:val="24"/>
        </w:rPr>
        <w:t>sąskaita.</w:t>
      </w:r>
    </w:p>
    <w:p w14:paraId="365DB5BF" w14:textId="77777777" w:rsidR="00EF368A" w:rsidRPr="0056384E" w:rsidRDefault="00EF368A" w:rsidP="0029570A">
      <w:pPr>
        <w:pStyle w:val="Sraopastraipa"/>
        <w:numPr>
          <w:ilvl w:val="1"/>
          <w:numId w:val="1"/>
        </w:numPr>
        <w:tabs>
          <w:tab w:val="left" w:pos="0"/>
          <w:tab w:val="left" w:pos="851"/>
          <w:tab w:val="num" w:pos="927"/>
          <w:tab w:val="left" w:pos="1276"/>
          <w:tab w:val="left" w:pos="1560"/>
        </w:tabs>
        <w:autoSpaceDE w:val="0"/>
        <w:autoSpaceDN w:val="0"/>
        <w:adjustRightInd w:val="0"/>
        <w:ind w:left="0" w:firstLine="567"/>
        <w:rPr>
          <w:rFonts w:ascii="Arial" w:hAnsi="Arial" w:cs="Arial"/>
          <w:b/>
          <w:szCs w:val="24"/>
        </w:rPr>
      </w:pPr>
      <w:r w:rsidRPr="00982060">
        <w:rPr>
          <w:rFonts w:ascii="Arial" w:hAnsi="Arial" w:cs="Arial"/>
          <w:szCs w:val="24"/>
        </w:rPr>
        <w:t xml:space="preserve">PVPP įkainis </w:t>
      </w:r>
      <w:r w:rsidRPr="00982060">
        <w:rPr>
          <w:rFonts w:ascii="Arial" w:hAnsi="Arial" w:cs="Arial"/>
          <w:bCs/>
          <w:szCs w:val="24"/>
        </w:rPr>
        <w:t>skaičiuojamas pagal 1 (vieno) m</w:t>
      </w:r>
      <w:r w:rsidRPr="00982060">
        <w:rPr>
          <w:rFonts w:ascii="Arial" w:hAnsi="Arial" w:cs="Arial"/>
          <w:bCs/>
          <w:szCs w:val="24"/>
          <w:vertAlign w:val="superscript"/>
        </w:rPr>
        <w:t>2</w:t>
      </w:r>
      <w:r w:rsidRPr="00982060">
        <w:rPr>
          <w:rFonts w:ascii="Arial" w:hAnsi="Arial" w:cs="Arial"/>
          <w:bCs/>
          <w:szCs w:val="24"/>
        </w:rPr>
        <w:t xml:space="preserve"> vidaus patalpų grindų plotą, į </w:t>
      </w:r>
      <w:r w:rsidRPr="0056384E">
        <w:rPr>
          <w:rFonts w:ascii="Arial" w:hAnsi="Arial" w:cs="Arial"/>
          <w:bCs/>
          <w:color w:val="000000"/>
          <w:szCs w:val="24"/>
        </w:rPr>
        <w:t xml:space="preserve">kurį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susiję kaštai.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1BBB204A" w14:textId="77777777" w:rsidR="004C40A7" w:rsidRPr="0056384E" w:rsidRDefault="004C40A7" w:rsidP="0056384E">
      <w:pPr>
        <w:pStyle w:val="Sraopastraipa"/>
        <w:tabs>
          <w:tab w:val="left" w:pos="0"/>
          <w:tab w:val="left" w:pos="851"/>
          <w:tab w:val="num" w:pos="927"/>
          <w:tab w:val="left" w:pos="1276"/>
          <w:tab w:val="left" w:pos="1560"/>
        </w:tabs>
        <w:autoSpaceDE w:val="0"/>
        <w:autoSpaceDN w:val="0"/>
        <w:adjustRightInd w:val="0"/>
        <w:ind w:left="0" w:firstLine="567"/>
        <w:rPr>
          <w:rFonts w:ascii="Arial" w:hAnsi="Arial" w:cs="Arial"/>
          <w:szCs w:val="24"/>
        </w:rPr>
      </w:pPr>
    </w:p>
    <w:p w14:paraId="74A09A9A" w14:textId="77777777" w:rsidR="004C40A7" w:rsidRPr="0056384E" w:rsidRDefault="004C40A7"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SKUBIAI VALYMO PASLAUGAI</w:t>
      </w:r>
    </w:p>
    <w:p w14:paraId="5A83A1E6" w14:textId="7657FBD4" w:rsidR="004C40A7" w:rsidRPr="0056384E" w:rsidRDefault="004C40A7"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bCs/>
          <w:szCs w:val="24"/>
        </w:rPr>
      </w:pPr>
      <w:r w:rsidRPr="0056384E">
        <w:rPr>
          <w:rFonts w:ascii="Arial" w:hAnsi="Arial" w:cs="Arial"/>
          <w:color w:val="000000"/>
          <w:szCs w:val="24"/>
          <w:lang w:eastAsia="lt-LT"/>
        </w:rPr>
        <w:t xml:space="preserve">Teikėjas turi suteikti PO reikalaujamą skubaus valymo paslaugą (toliau – SVP), ši paslauga turi būti suteikta ne vėliau kaip per 30 (trisdešimt) minučių nuo tokio PO užsakymo pateikimo, jeigu PO nenurodo kitaip. SVP užsakoma pagal PO poreikį. </w:t>
      </w:r>
      <w:r w:rsidRPr="0056384E">
        <w:rPr>
          <w:rFonts w:ascii="Arial" w:eastAsiaTheme="minorHAnsi" w:hAnsi="Arial" w:cs="Arial"/>
          <w:color w:val="000000"/>
          <w:szCs w:val="24"/>
        </w:rPr>
        <w:t xml:space="preserve">Atliekant SVP teikėjas turi pašalinanti nešvarumus ir neatitikimus reikalavimams, naudojant </w:t>
      </w:r>
      <w:r w:rsidRPr="0056384E">
        <w:rPr>
          <w:rFonts w:ascii="Arial" w:hAnsi="Arial" w:cs="Arial"/>
          <w:szCs w:val="24"/>
        </w:rPr>
        <w:t>tam pritaikytą techniką, įrangą, įrankius, priemones ir žmogiškuosius išteklius savo sąskaita. SVP</w:t>
      </w:r>
      <w:r w:rsidRPr="0056384E">
        <w:rPr>
          <w:rFonts w:ascii="Arial" w:hAnsi="Arial" w:cs="Arial"/>
          <w:color w:val="000000"/>
          <w:szCs w:val="24"/>
          <w:lang w:eastAsia="lt-LT"/>
        </w:rPr>
        <w:t xml:space="preserve"> gali apimti, pavyzdžiui, gatvių atkarpų ir </w:t>
      </w:r>
      <w:r w:rsidR="009E3FD5" w:rsidRPr="0056384E">
        <w:rPr>
          <w:rFonts w:ascii="Arial" w:hAnsi="Arial" w:cs="Arial"/>
          <w:color w:val="000000"/>
          <w:szCs w:val="24"/>
          <w:lang w:eastAsia="lt-LT"/>
        </w:rPr>
        <w:t xml:space="preserve">kitų </w:t>
      </w:r>
      <w:r w:rsidRPr="0056384E">
        <w:rPr>
          <w:rFonts w:ascii="Arial" w:hAnsi="Arial" w:cs="Arial"/>
          <w:color w:val="000000"/>
          <w:szCs w:val="24"/>
          <w:lang w:eastAsia="lt-LT"/>
        </w:rPr>
        <w:t>plotų išvalymą po eismo įvykių, avarijų, skubų lauko teritorijos</w:t>
      </w:r>
      <w:r w:rsidR="00A20750" w:rsidRPr="0056384E">
        <w:rPr>
          <w:rFonts w:ascii="Arial" w:hAnsi="Arial" w:cs="Arial"/>
          <w:color w:val="000000"/>
          <w:szCs w:val="24"/>
          <w:lang w:eastAsia="lt-LT"/>
        </w:rPr>
        <w:t>, patalpų ar paviršių ir dangų</w:t>
      </w:r>
      <w:r w:rsidRPr="0056384E">
        <w:rPr>
          <w:rFonts w:ascii="Arial" w:hAnsi="Arial" w:cs="Arial"/>
          <w:color w:val="000000"/>
          <w:szCs w:val="24"/>
          <w:lang w:eastAsia="lt-LT"/>
        </w:rPr>
        <w:t xml:space="preserve"> išvalymą ir sutvarkymą, varveklių nudaužymą, kitas reikalingas skubias paslaugas PO. </w:t>
      </w:r>
      <w:r w:rsidRPr="0056384E">
        <w:rPr>
          <w:rFonts w:ascii="Arial" w:hAnsi="Arial" w:cs="Arial"/>
          <w:color w:val="000000" w:themeColor="text1"/>
          <w:szCs w:val="24"/>
        </w:rPr>
        <w:t>Darbo vieta turi būti aptverta signaline</w:t>
      </w:r>
      <w:r w:rsidR="004B77AC"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4B77AC"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įspėjamąja juosta, jeigu ji kelia pavojų aplinkiniams. </w:t>
      </w:r>
      <w:r w:rsidRPr="0056384E">
        <w:rPr>
          <w:rFonts w:ascii="Arial" w:hAnsi="Arial" w:cs="Arial"/>
          <w:szCs w:val="24"/>
        </w:rPr>
        <w:t xml:space="preserve">Reikalaujamas suteiktos paslaugos kokybės lygis: atlikus paslaugas nešvarumų ir neatitikimų PO pateiktiems reikalavimams </w:t>
      </w:r>
      <w:r w:rsidRPr="0056384E">
        <w:rPr>
          <w:rFonts w:ascii="Arial" w:hAnsi="Arial" w:cs="Arial"/>
          <w:szCs w:val="24"/>
        </w:rPr>
        <w:lastRenderedPageBreak/>
        <w:t>neturi būti. Prieiga prie valomų dangų turi pasirūpinti teikėjas</w:t>
      </w:r>
      <w:r w:rsidRPr="0056384E">
        <w:rPr>
          <w:rStyle w:val="Puslapioinaosnuoroda"/>
          <w:rFonts w:ascii="Arial" w:hAnsi="Arial" w:cs="Arial"/>
          <w:szCs w:val="24"/>
        </w:rPr>
        <w:footnoteReference w:id="223"/>
      </w:r>
      <w:r w:rsidRPr="0056384E">
        <w:rPr>
          <w:rFonts w:ascii="Arial" w:hAnsi="Arial" w:cs="Arial"/>
          <w:szCs w:val="24"/>
        </w:rPr>
        <w:t xml:space="preserve"> savo sąskaita. Paslaugų metu </w:t>
      </w:r>
      <w:r w:rsidRPr="0056384E">
        <w:rPr>
          <w:rFonts w:ascii="Arial" w:hAnsi="Arial" w:cs="Arial"/>
          <w:color w:val="000000" w:themeColor="text1"/>
          <w:szCs w:val="24"/>
        </w:rPr>
        <w:t xml:space="preserve">surinktos atliekos, šiukšlės ir kiti nešvarumai turi būti pašalinti laikantis atliekų tvarkymo </w:t>
      </w:r>
      <w:r w:rsidR="004B77AC" w:rsidRPr="0056384E">
        <w:rPr>
          <w:rFonts w:ascii="Arial" w:hAnsi="Arial" w:cs="Arial"/>
          <w:color w:val="000000" w:themeColor="text1"/>
          <w:szCs w:val="24"/>
        </w:rPr>
        <w:t xml:space="preserve">taisyklių </w:t>
      </w:r>
      <w:r w:rsidRPr="0056384E">
        <w:rPr>
          <w:rFonts w:ascii="Arial" w:hAnsi="Arial" w:cs="Arial"/>
          <w:color w:val="000000" w:themeColor="text1"/>
          <w:szCs w:val="24"/>
        </w:rPr>
        <w:t>tiekėjo sąskaita.</w:t>
      </w:r>
    </w:p>
    <w:p w14:paraId="4721BEC6" w14:textId="2AF12489" w:rsidR="004C40A7" w:rsidRPr="0056384E" w:rsidRDefault="004C40A7"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 xml:space="preserve">SVP įkainis skaičiuojamas </w:t>
      </w:r>
      <w:r w:rsidRPr="0056384E">
        <w:rPr>
          <w:rFonts w:ascii="Arial" w:hAnsi="Arial" w:cs="Arial"/>
          <w:color w:val="000000"/>
          <w:szCs w:val="24"/>
        </w:rPr>
        <w:t>pagal 1 (vieną) teikėjo darbuotojo darbo valandą, į kurią</w:t>
      </w:r>
      <w:r w:rsidRPr="0056384E">
        <w:rPr>
          <w:rFonts w:ascii="Arial" w:hAnsi="Arial" w:cs="Arial"/>
          <w:bCs/>
          <w:color w:val="000000"/>
          <w:szCs w:val="24"/>
        </w:rPr>
        <w:t xml:space="preserve"> turi būti įskaičiuoti šiame skyriuje ir kituose šios techninės specifikacijos, jos prieduose, Standarte, kituose </w:t>
      </w:r>
      <w:r w:rsidRPr="0056384E">
        <w:rPr>
          <w:rFonts w:ascii="Arial" w:hAnsi="Arial" w:cs="Arial"/>
          <w:color w:val="000000"/>
          <w:szCs w:val="24"/>
        </w:rPr>
        <w:t xml:space="preserve">pirkimo dokumentuose ir Sutartyje pateikti reikalavimai ir su jais susiję kaštai tokiai 1 (vieno) karto paslaugai suteikti.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7DECE889" w14:textId="77777777" w:rsidR="00EF368A" w:rsidRPr="0056384E" w:rsidRDefault="00EF368A" w:rsidP="0056384E">
      <w:pPr>
        <w:tabs>
          <w:tab w:val="left" w:pos="0"/>
          <w:tab w:val="left" w:pos="851"/>
          <w:tab w:val="left" w:pos="993"/>
          <w:tab w:val="left" w:pos="1276"/>
          <w:tab w:val="left" w:pos="1560"/>
        </w:tabs>
        <w:autoSpaceDE w:val="0"/>
        <w:autoSpaceDN w:val="0"/>
        <w:adjustRightInd w:val="0"/>
        <w:ind w:firstLine="567"/>
        <w:jc w:val="both"/>
        <w:rPr>
          <w:rFonts w:ascii="Arial" w:hAnsi="Arial" w:cs="Arial"/>
          <w:color w:val="000000" w:themeColor="text1"/>
          <w:sz w:val="24"/>
          <w:szCs w:val="24"/>
        </w:rPr>
      </w:pPr>
    </w:p>
    <w:p w14:paraId="423C849D" w14:textId="6DF375F0" w:rsidR="00977C94" w:rsidRPr="0056384E" w:rsidRDefault="00977C94"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SNIEGO VALYMO PASLAUGAI</w:t>
      </w:r>
      <w:r w:rsidR="00B27AD0" w:rsidRPr="0056384E">
        <w:rPr>
          <w:rFonts w:ascii="Arial" w:hAnsi="Arial" w:cs="Arial"/>
          <w:b/>
          <w:bCs/>
          <w:szCs w:val="24"/>
        </w:rPr>
        <w:t xml:space="preserve"> NUO GATVIŲ, KELIŲ, ŠALIGATVIŲ IR KITŲ TERITORIJŲ</w:t>
      </w:r>
      <w:r w:rsidR="00B16218" w:rsidRPr="0056384E">
        <w:rPr>
          <w:rFonts w:ascii="Arial" w:hAnsi="Arial" w:cs="Arial"/>
          <w:b/>
          <w:bCs/>
          <w:szCs w:val="24"/>
        </w:rPr>
        <w:t xml:space="preserve"> </w:t>
      </w:r>
    </w:p>
    <w:p w14:paraId="0A9F7E4A" w14:textId="39697CD5" w:rsidR="00977C94" w:rsidRPr="0056384E" w:rsidRDefault="00977C9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sniego valymo paslaugą </w:t>
      </w:r>
      <w:r w:rsidR="00AA7DB9" w:rsidRPr="0056384E">
        <w:rPr>
          <w:rFonts w:ascii="Arial" w:hAnsi="Arial" w:cs="Arial"/>
          <w:szCs w:val="24"/>
        </w:rPr>
        <w:t xml:space="preserve">(toliau – SPP) </w:t>
      </w:r>
      <w:r w:rsidRPr="0056384E">
        <w:rPr>
          <w:rFonts w:ascii="Arial" w:hAnsi="Arial" w:cs="Arial"/>
          <w:szCs w:val="24"/>
        </w:rPr>
        <w:t xml:space="preserve">nuo </w:t>
      </w:r>
      <w:r w:rsidR="00AA7DB9" w:rsidRPr="0056384E">
        <w:rPr>
          <w:rFonts w:ascii="Arial" w:hAnsi="Arial" w:cs="Arial"/>
          <w:szCs w:val="24"/>
        </w:rPr>
        <w:t>gatvių, kelių, aikštelių, šaligatvių, takų ir kitų PO užsakytų teritorijų</w:t>
      </w:r>
      <w:r w:rsidRPr="0056384E">
        <w:rPr>
          <w:rFonts w:ascii="Arial" w:hAnsi="Arial" w:cs="Arial"/>
          <w:szCs w:val="24"/>
        </w:rPr>
        <w:t xml:space="preserve">,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SPP </w:t>
      </w:r>
      <w:r w:rsidRPr="0056384E">
        <w:rPr>
          <w:rFonts w:ascii="Arial" w:eastAsiaTheme="minorHAnsi" w:hAnsi="Arial" w:cs="Arial"/>
          <w:color w:val="000000"/>
          <w:szCs w:val="24"/>
        </w:rPr>
        <w:t>užsakoma pagal PO poreikį.</w:t>
      </w:r>
      <w:r w:rsidR="00AA7DB9" w:rsidRPr="0056384E">
        <w:rPr>
          <w:rFonts w:ascii="Arial" w:eastAsiaTheme="minorHAnsi" w:hAnsi="Arial" w:cs="Arial"/>
          <w:color w:val="000000"/>
          <w:szCs w:val="24"/>
        </w:rPr>
        <w:t xml:space="preserve"> SPP turi būti suteikta ne vėliau kaip per </w:t>
      </w:r>
      <w:r w:rsidR="00A20750" w:rsidRPr="0056384E">
        <w:rPr>
          <w:rFonts w:ascii="Arial" w:eastAsiaTheme="minorHAnsi" w:hAnsi="Arial" w:cs="Arial"/>
          <w:color w:val="000000"/>
          <w:szCs w:val="24"/>
        </w:rPr>
        <w:t>2</w:t>
      </w:r>
      <w:r w:rsidR="00AA7DB9" w:rsidRPr="0056384E">
        <w:rPr>
          <w:rFonts w:ascii="Arial" w:eastAsiaTheme="minorHAnsi" w:hAnsi="Arial" w:cs="Arial"/>
          <w:color w:val="000000"/>
          <w:szCs w:val="24"/>
        </w:rPr>
        <w:t xml:space="preserve"> val., jeigu PO nenurodo kitaip, po PO pateikto užsakymo.</w:t>
      </w:r>
      <w:r w:rsidRPr="0056384E">
        <w:rPr>
          <w:rFonts w:ascii="Arial" w:hAnsi="Arial" w:cs="Arial"/>
          <w:szCs w:val="24"/>
        </w:rPr>
        <w:t xml:space="preserve"> SPP gali būti atliekama rankiniu, mechanizuotu, automatizuotu arba kombinuotu būdu. </w:t>
      </w:r>
      <w:r w:rsidRPr="0056384E">
        <w:rPr>
          <w:rFonts w:ascii="Arial" w:eastAsiaTheme="minorHAnsi" w:hAnsi="Arial" w:cs="Arial"/>
          <w:color w:val="000000"/>
          <w:szCs w:val="24"/>
        </w:rPr>
        <w:t>Atliekant SPP teikėjas turi pilna apimtimi pašalinti sniegą nuo nurodytų PO vietų ir dangų, įskaitant tokių plotų šonus ir kampus. Sniego po atliktos SPP neturi būti, slidūs paviršiai turi būti pabarstyti</w:t>
      </w:r>
      <w:r w:rsidR="00AA7DB9" w:rsidRPr="0056384E">
        <w:rPr>
          <w:rFonts w:ascii="Arial" w:eastAsiaTheme="minorHAnsi" w:hAnsi="Arial" w:cs="Arial"/>
          <w:color w:val="000000"/>
          <w:szCs w:val="24"/>
        </w:rPr>
        <w:t xml:space="preserve"> </w:t>
      </w:r>
      <w:r w:rsidRPr="0056384E">
        <w:rPr>
          <w:rFonts w:ascii="Arial" w:hAnsi="Arial" w:cs="Arial"/>
          <w:szCs w:val="24"/>
          <w:shd w:val="clear" w:color="auto" w:fill="FFFFFF"/>
        </w:rPr>
        <w:t>smėli</w:t>
      </w:r>
      <w:r w:rsidR="00B27AD0" w:rsidRPr="0056384E">
        <w:rPr>
          <w:rFonts w:ascii="Arial" w:hAnsi="Arial" w:cs="Arial"/>
          <w:szCs w:val="24"/>
          <w:shd w:val="clear" w:color="auto" w:fill="FFFFFF"/>
        </w:rPr>
        <w:t>o</w:t>
      </w:r>
      <w:r w:rsidR="00AA7DB9" w:rsidRPr="0056384E">
        <w:rPr>
          <w:rFonts w:ascii="Arial" w:hAnsi="Arial" w:cs="Arial"/>
          <w:szCs w:val="24"/>
          <w:shd w:val="clear" w:color="auto" w:fill="FFFFFF"/>
        </w:rPr>
        <w:t xml:space="preserve"> ir drusk</w:t>
      </w:r>
      <w:r w:rsidR="00B27AD0" w:rsidRPr="0056384E">
        <w:rPr>
          <w:rFonts w:ascii="Arial" w:hAnsi="Arial" w:cs="Arial"/>
          <w:szCs w:val="24"/>
          <w:shd w:val="clear" w:color="auto" w:fill="FFFFFF"/>
        </w:rPr>
        <w:t>os</w:t>
      </w:r>
      <w:r w:rsidR="004B77AC" w:rsidRPr="0056384E">
        <w:rPr>
          <w:rFonts w:ascii="Arial" w:hAnsi="Arial" w:cs="Arial"/>
          <w:szCs w:val="24"/>
          <w:shd w:val="clear" w:color="auto" w:fill="FFFFFF"/>
        </w:rPr>
        <w:t xml:space="preserve"> mi</w:t>
      </w:r>
      <w:r w:rsidR="005C7B2E" w:rsidRPr="0056384E">
        <w:rPr>
          <w:rFonts w:ascii="Arial" w:hAnsi="Arial" w:cs="Arial"/>
          <w:szCs w:val="24"/>
          <w:shd w:val="clear" w:color="auto" w:fill="FFFFFF"/>
        </w:rPr>
        <w:t>š</w:t>
      </w:r>
      <w:r w:rsidR="004B77AC" w:rsidRPr="0056384E">
        <w:rPr>
          <w:rFonts w:ascii="Arial" w:hAnsi="Arial" w:cs="Arial"/>
          <w:szCs w:val="24"/>
          <w:shd w:val="clear" w:color="auto" w:fill="FFFFFF"/>
        </w:rPr>
        <w:t>iniu</w:t>
      </w:r>
      <w:r w:rsidRPr="0056384E">
        <w:rPr>
          <w:rFonts w:ascii="Arial" w:hAnsi="Arial" w:cs="Arial"/>
          <w:szCs w:val="24"/>
          <w:shd w:val="clear" w:color="auto" w:fill="FFFFFF"/>
        </w:rPr>
        <w:t xml:space="preserve"> arba</w:t>
      </w:r>
      <w:r w:rsidR="00B27AD0" w:rsidRPr="0056384E">
        <w:rPr>
          <w:rFonts w:ascii="Arial" w:hAnsi="Arial" w:cs="Arial"/>
          <w:szCs w:val="24"/>
          <w:shd w:val="clear" w:color="auto" w:fill="FFFFFF"/>
        </w:rPr>
        <w:t xml:space="preserve"> lygiavertėmis</w:t>
      </w:r>
      <w:r w:rsidRPr="0056384E">
        <w:rPr>
          <w:rFonts w:ascii="Arial" w:hAnsi="Arial" w:cs="Arial"/>
          <w:szCs w:val="24"/>
          <w:shd w:val="clear" w:color="auto" w:fill="FFFFFF"/>
        </w:rPr>
        <w:t xml:space="preserve"> priemonėmis teikėjo sąskaita</w:t>
      </w:r>
      <w:r w:rsidR="00AA7DB9" w:rsidRPr="0056384E">
        <w:rPr>
          <w:rFonts w:ascii="Arial" w:hAnsi="Arial" w:cs="Arial"/>
          <w:szCs w:val="24"/>
          <w:shd w:val="clear" w:color="auto" w:fill="FFFFFF"/>
        </w:rPr>
        <w:t xml:space="preserve">. </w:t>
      </w:r>
      <w:r w:rsidR="00B27AD0" w:rsidRPr="0056384E">
        <w:rPr>
          <w:rFonts w:ascii="Arial" w:hAnsi="Arial" w:cs="Arial"/>
          <w:szCs w:val="24"/>
          <w:shd w:val="clear" w:color="auto" w:fill="FFFFFF"/>
        </w:rPr>
        <w:t xml:space="preserve">Mišinio koncentracija suderina su PO prieš paslaugų atlikimą. </w:t>
      </w:r>
      <w:r w:rsidR="00AA7DB9" w:rsidRPr="0056384E">
        <w:rPr>
          <w:rFonts w:ascii="Arial" w:hAnsi="Arial" w:cs="Arial"/>
          <w:szCs w:val="24"/>
          <w:shd w:val="clear" w:color="auto" w:fill="FFFFFF"/>
        </w:rPr>
        <w:t>Teikėjas</w:t>
      </w:r>
      <w:r w:rsidRPr="0056384E">
        <w:rPr>
          <w:rFonts w:ascii="Arial" w:hAnsi="Arial" w:cs="Arial"/>
          <w:szCs w:val="24"/>
          <w:shd w:val="clear" w:color="auto" w:fill="FFFFFF"/>
        </w:rPr>
        <w:t xml:space="preserve"> </w:t>
      </w:r>
      <w:r w:rsidR="00AA7DB9" w:rsidRPr="0056384E">
        <w:rPr>
          <w:rFonts w:ascii="Arial" w:hAnsi="Arial" w:cs="Arial"/>
          <w:szCs w:val="24"/>
          <w:shd w:val="clear" w:color="auto" w:fill="FFFFFF"/>
        </w:rPr>
        <w:t>turi užtikrinti</w:t>
      </w:r>
      <w:r w:rsidRPr="0056384E">
        <w:rPr>
          <w:rFonts w:ascii="Arial" w:hAnsi="Arial" w:cs="Arial"/>
          <w:szCs w:val="24"/>
          <w:shd w:val="clear" w:color="auto" w:fill="FFFFFF"/>
        </w:rPr>
        <w:t xml:space="preserve">, kad paviršiai </w:t>
      </w:r>
      <w:r w:rsidR="00AA7DB9" w:rsidRPr="0056384E">
        <w:rPr>
          <w:rFonts w:ascii="Arial" w:hAnsi="Arial" w:cs="Arial"/>
          <w:szCs w:val="24"/>
          <w:shd w:val="clear" w:color="auto" w:fill="FFFFFF"/>
        </w:rPr>
        <w:t xml:space="preserve">yra </w:t>
      </w:r>
      <w:r w:rsidRPr="0056384E">
        <w:rPr>
          <w:rFonts w:ascii="Arial" w:hAnsi="Arial" w:cs="Arial"/>
          <w:szCs w:val="24"/>
          <w:shd w:val="clear" w:color="auto" w:fill="FFFFFF"/>
        </w:rPr>
        <w:t xml:space="preserve">neslidūs. </w:t>
      </w:r>
      <w:r w:rsidR="00AA7DB9" w:rsidRPr="0056384E">
        <w:rPr>
          <w:rFonts w:ascii="Arial" w:hAnsi="Arial" w:cs="Arial"/>
          <w:szCs w:val="24"/>
          <w:shd w:val="clear" w:color="auto" w:fill="FFFFFF"/>
        </w:rPr>
        <w:t xml:space="preserve">Paslauga </w:t>
      </w:r>
      <w:r w:rsidR="00F55053" w:rsidRPr="0056384E">
        <w:rPr>
          <w:rFonts w:ascii="Arial" w:hAnsi="Arial" w:cs="Arial"/>
          <w:szCs w:val="24"/>
          <w:shd w:val="clear" w:color="auto" w:fill="FFFFFF"/>
        </w:rPr>
        <w:t xml:space="preserve">taip pat </w:t>
      </w:r>
      <w:r w:rsidR="00A20750" w:rsidRPr="0056384E">
        <w:rPr>
          <w:rFonts w:ascii="Arial" w:hAnsi="Arial" w:cs="Arial"/>
          <w:szCs w:val="24"/>
          <w:shd w:val="clear" w:color="auto" w:fill="FFFFFF"/>
        </w:rPr>
        <w:t xml:space="preserve">turi būti </w:t>
      </w:r>
      <w:r w:rsidR="00AA7DB9" w:rsidRPr="0056384E">
        <w:rPr>
          <w:rFonts w:ascii="Arial" w:hAnsi="Arial" w:cs="Arial"/>
          <w:szCs w:val="24"/>
          <w:shd w:val="clear" w:color="auto" w:fill="FFFFFF"/>
        </w:rPr>
        <w:t xml:space="preserve">teikiama pagal 10 sk. pateiktus reikalavimus, apimančius sniego ir ledo valymą. </w:t>
      </w:r>
      <w:r w:rsidRPr="0056384E">
        <w:rPr>
          <w:rFonts w:ascii="Arial" w:hAnsi="Arial" w:cs="Arial"/>
          <w:szCs w:val="24"/>
        </w:rPr>
        <w:t>Tiekėjas turi išvežti į sąvartyną nuvalytą sniegą savo sąskaita</w:t>
      </w:r>
      <w:r w:rsidR="00B27AD0" w:rsidRPr="0056384E">
        <w:rPr>
          <w:rFonts w:ascii="Arial" w:hAnsi="Arial" w:cs="Arial"/>
          <w:szCs w:val="24"/>
        </w:rPr>
        <w:t>, išskyrus atvejus jeigu su PO suderinta kitaip</w:t>
      </w:r>
      <w:r w:rsidRPr="0056384E">
        <w:rPr>
          <w:rFonts w:ascii="Arial" w:hAnsi="Arial" w:cs="Arial"/>
          <w:szCs w:val="24"/>
        </w:rPr>
        <w:t>. Sniegas gali būti tvarkingai supilamas</w:t>
      </w:r>
      <w:r w:rsidR="00B27AD0" w:rsidRPr="0056384E">
        <w:rPr>
          <w:rFonts w:ascii="Arial" w:hAnsi="Arial" w:cs="Arial"/>
          <w:szCs w:val="24"/>
        </w:rPr>
        <w:t xml:space="preserve"> / sustumiamas</w:t>
      </w:r>
      <w:r w:rsidRPr="0056384E">
        <w:rPr>
          <w:rFonts w:ascii="Arial" w:hAnsi="Arial" w:cs="Arial"/>
          <w:szCs w:val="24"/>
        </w:rPr>
        <w:t xml:space="preserve"> į atitinkamas krūvas</w:t>
      </w:r>
      <w:r w:rsidR="00AA7DB9" w:rsidRPr="0056384E">
        <w:rPr>
          <w:rFonts w:ascii="Arial" w:hAnsi="Arial" w:cs="Arial"/>
          <w:szCs w:val="24"/>
        </w:rPr>
        <w:t xml:space="preserve"> / volus</w:t>
      </w:r>
      <w:r w:rsidRPr="0056384E">
        <w:rPr>
          <w:rFonts w:ascii="Arial" w:hAnsi="Arial" w:cs="Arial"/>
          <w:szCs w:val="24"/>
        </w:rPr>
        <w:t xml:space="preserve"> PO nurodytose vietose</w:t>
      </w:r>
      <w:r w:rsidR="00B16218" w:rsidRPr="0056384E">
        <w:rPr>
          <w:rFonts w:ascii="Arial" w:hAnsi="Arial" w:cs="Arial"/>
          <w:szCs w:val="24"/>
        </w:rPr>
        <w:t xml:space="preserve"> ir pagal PO pateiktas instrukcijas</w:t>
      </w:r>
      <w:r w:rsidRPr="0056384E">
        <w:rPr>
          <w:rFonts w:ascii="Arial" w:hAnsi="Arial" w:cs="Arial"/>
          <w:szCs w:val="24"/>
        </w:rPr>
        <w:t xml:space="preserve">, jeigu PO nenurodo kitaip. </w:t>
      </w:r>
      <w:r w:rsidRPr="0056384E">
        <w:rPr>
          <w:rFonts w:ascii="Arial" w:hAnsi="Arial" w:cs="Arial"/>
          <w:color w:val="000000" w:themeColor="text1"/>
          <w:szCs w:val="24"/>
        </w:rPr>
        <w:t xml:space="preserve">Prieiga prie valomų plotų teikėjas turi pasirūpinti savo sąskaita. </w:t>
      </w:r>
      <w:r w:rsidRPr="0056384E">
        <w:rPr>
          <w:rFonts w:ascii="Arial" w:hAnsi="Arial" w:cs="Arial"/>
          <w:szCs w:val="24"/>
        </w:rPr>
        <w:t xml:space="preserve">Reikalaujamas suteiktos paslaugos kokybės lygis: atlikus paslaugas </w:t>
      </w:r>
      <w:r w:rsidR="00F55053" w:rsidRPr="0056384E">
        <w:rPr>
          <w:rFonts w:ascii="Arial" w:hAnsi="Arial" w:cs="Arial"/>
          <w:szCs w:val="24"/>
        </w:rPr>
        <w:t xml:space="preserve">sniego ir kitų </w:t>
      </w:r>
      <w:r w:rsidRPr="0056384E">
        <w:rPr>
          <w:rFonts w:ascii="Arial" w:hAnsi="Arial" w:cs="Arial"/>
          <w:szCs w:val="24"/>
        </w:rPr>
        <w:t xml:space="preserve">nešvarumų </w:t>
      </w:r>
      <w:r w:rsidR="00F55053" w:rsidRPr="0056384E">
        <w:rPr>
          <w:rFonts w:ascii="Arial" w:hAnsi="Arial" w:cs="Arial"/>
          <w:szCs w:val="24"/>
        </w:rPr>
        <w:t>bei</w:t>
      </w:r>
      <w:r w:rsidRPr="0056384E">
        <w:rPr>
          <w:rFonts w:ascii="Arial" w:hAnsi="Arial" w:cs="Arial"/>
          <w:szCs w:val="24"/>
        </w:rPr>
        <w:t xml:space="preserve"> neatitikimų PO pateiktiems reikalavimams neturi būti. SPP atliekama PO nurodytose vietose.</w:t>
      </w:r>
    </w:p>
    <w:p w14:paraId="23BC8259" w14:textId="3405F1F4" w:rsidR="00977C94" w:rsidRPr="0056384E" w:rsidRDefault="00977C94"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 xml:space="preserve">SPP įkainis skaičiuojamas pagal </w:t>
      </w:r>
      <w:r w:rsidRPr="0056384E">
        <w:rPr>
          <w:rFonts w:ascii="Arial" w:hAnsi="Arial" w:cs="Arial"/>
          <w:bCs/>
          <w:color w:val="000000"/>
          <w:szCs w:val="24"/>
        </w:rPr>
        <w:t xml:space="preserve">1 (vieno) </w:t>
      </w:r>
      <w:r w:rsidR="00AA7DB9" w:rsidRPr="0056384E">
        <w:rPr>
          <w:rFonts w:ascii="Arial" w:hAnsi="Arial" w:cs="Arial"/>
          <w:bCs/>
          <w:color w:val="000000"/>
          <w:szCs w:val="24"/>
        </w:rPr>
        <w:t>hektaro</w:t>
      </w:r>
      <w:r w:rsidR="00AA7DB9" w:rsidRPr="0056384E">
        <w:rPr>
          <w:rStyle w:val="Puslapioinaosnuoroda"/>
          <w:rFonts w:ascii="Arial" w:hAnsi="Arial" w:cs="Arial"/>
          <w:bCs/>
          <w:color w:val="000000"/>
          <w:szCs w:val="24"/>
        </w:rPr>
        <w:footnoteReference w:id="224"/>
      </w:r>
      <w:r w:rsidRPr="0056384E">
        <w:rPr>
          <w:rFonts w:ascii="Arial" w:hAnsi="Arial" w:cs="Arial"/>
          <w:bCs/>
          <w:color w:val="000000"/>
          <w:szCs w:val="24"/>
          <w:vertAlign w:val="superscript"/>
        </w:rPr>
        <w:t xml:space="preserve"> </w:t>
      </w:r>
      <w:r w:rsidRPr="0056384E">
        <w:rPr>
          <w:rFonts w:ascii="Arial" w:hAnsi="Arial" w:cs="Arial"/>
          <w:bCs/>
          <w:color w:val="000000"/>
          <w:szCs w:val="24"/>
        </w:rPr>
        <w:t xml:space="preserve">faktiškai </w:t>
      </w:r>
      <w:r w:rsidR="00B16218" w:rsidRPr="0056384E">
        <w:rPr>
          <w:rFonts w:ascii="Arial" w:hAnsi="Arial" w:cs="Arial"/>
          <w:bCs/>
          <w:color w:val="000000"/>
          <w:szCs w:val="24"/>
        </w:rPr>
        <w:t xml:space="preserve">užsakyto ir </w:t>
      </w:r>
      <w:r w:rsidRPr="0056384E">
        <w:rPr>
          <w:rFonts w:ascii="Arial" w:hAnsi="Arial" w:cs="Arial"/>
          <w:bCs/>
          <w:color w:val="000000"/>
          <w:szCs w:val="24"/>
        </w:rPr>
        <w:t xml:space="preserve">išvalyto nuo sniego </w:t>
      </w:r>
      <w:r w:rsidR="00B27AD0" w:rsidRPr="0056384E">
        <w:rPr>
          <w:rFonts w:ascii="Arial" w:hAnsi="Arial" w:cs="Arial"/>
          <w:bCs/>
          <w:color w:val="000000"/>
          <w:szCs w:val="24"/>
        </w:rPr>
        <w:t>teritorijos</w:t>
      </w:r>
      <w:r w:rsidRPr="0056384E">
        <w:rPr>
          <w:rFonts w:ascii="Arial" w:hAnsi="Arial" w:cs="Arial"/>
          <w:bCs/>
          <w:color w:val="000000"/>
          <w:szCs w:val="24"/>
        </w:rPr>
        <w:t xml:space="preserve"> plotą, </w:t>
      </w:r>
      <w:r w:rsidR="00B27AD0" w:rsidRPr="0056384E">
        <w:rPr>
          <w:rFonts w:ascii="Arial" w:hAnsi="Arial" w:cs="Arial"/>
          <w:bCs/>
          <w:color w:val="000000"/>
          <w:szCs w:val="24"/>
        </w:rPr>
        <w:t xml:space="preserve">atsižvelgiant į barstomą priemonę arba be barstymo, </w:t>
      </w:r>
      <w:r w:rsidRPr="0056384E">
        <w:rPr>
          <w:rFonts w:ascii="Arial" w:hAnsi="Arial" w:cs="Arial"/>
          <w:bCs/>
          <w:color w:val="000000"/>
          <w:szCs w:val="24"/>
        </w:rPr>
        <w:t xml:space="preserve">į kurį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4B77AC"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5120DE4E" w14:textId="1A1A32FF" w:rsidR="00B27AD0" w:rsidRPr="0056384E" w:rsidRDefault="00B27AD0" w:rsidP="0056384E">
      <w:pPr>
        <w:tabs>
          <w:tab w:val="left" w:pos="0"/>
          <w:tab w:val="left" w:pos="851"/>
          <w:tab w:val="num" w:pos="927"/>
          <w:tab w:val="left" w:pos="1276"/>
          <w:tab w:val="left" w:pos="1560"/>
        </w:tabs>
        <w:autoSpaceDE w:val="0"/>
        <w:autoSpaceDN w:val="0"/>
        <w:adjustRightInd w:val="0"/>
        <w:ind w:firstLine="567"/>
        <w:jc w:val="both"/>
        <w:rPr>
          <w:rFonts w:ascii="Arial" w:hAnsi="Arial" w:cs="Arial"/>
          <w:b/>
          <w:sz w:val="24"/>
          <w:szCs w:val="24"/>
        </w:rPr>
      </w:pPr>
    </w:p>
    <w:p w14:paraId="06A2B7A8" w14:textId="47225876" w:rsidR="00B27AD0" w:rsidRPr="0056384E" w:rsidRDefault="00B27AD0" w:rsidP="0029570A">
      <w:pPr>
        <w:pStyle w:val="Sraopastraipa"/>
        <w:keepNext/>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 xml:space="preserve">REIKALAVIMAI GATVIŲ BARSTYMO DRUSKA </w:t>
      </w:r>
      <w:r w:rsidR="00F0722E" w:rsidRPr="0056384E">
        <w:rPr>
          <w:rFonts w:ascii="Arial" w:hAnsi="Arial" w:cs="Arial"/>
          <w:b/>
          <w:bCs/>
          <w:szCs w:val="24"/>
        </w:rPr>
        <w:t>ARBA SM</w:t>
      </w:r>
      <w:r w:rsidR="00E534A7" w:rsidRPr="0056384E">
        <w:rPr>
          <w:rFonts w:ascii="Arial" w:hAnsi="Arial" w:cs="Arial"/>
          <w:b/>
          <w:bCs/>
          <w:szCs w:val="24"/>
        </w:rPr>
        <w:t>Ė</w:t>
      </w:r>
      <w:r w:rsidR="00F0722E" w:rsidRPr="0056384E">
        <w:rPr>
          <w:rFonts w:ascii="Arial" w:hAnsi="Arial" w:cs="Arial"/>
          <w:b/>
          <w:bCs/>
          <w:szCs w:val="24"/>
        </w:rPr>
        <w:t xml:space="preserve">LIO IR DRUSKOS MIŠINIU </w:t>
      </w:r>
      <w:r w:rsidRPr="0056384E">
        <w:rPr>
          <w:rFonts w:ascii="Arial" w:hAnsi="Arial" w:cs="Arial"/>
          <w:b/>
          <w:bCs/>
          <w:szCs w:val="24"/>
        </w:rPr>
        <w:t>PASLAUGAI</w:t>
      </w:r>
    </w:p>
    <w:p w14:paraId="6E97EF67" w14:textId="69F25DE3" w:rsidR="00B16218" w:rsidRPr="0056384E" w:rsidRDefault="00B16218" w:rsidP="0029570A">
      <w:pPr>
        <w:pStyle w:val="Sraopastraipa"/>
        <w:keepNext/>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Teikėjas turi suteikti PO reikalaujamą gatvių barstymo druska</w:t>
      </w:r>
      <w:r w:rsidR="00F0722E" w:rsidRPr="0056384E">
        <w:rPr>
          <w:rFonts w:ascii="Arial" w:hAnsi="Arial" w:cs="Arial"/>
          <w:szCs w:val="24"/>
        </w:rPr>
        <w:t xml:space="preserve"> arba smėlio ir druskos mišiniu</w:t>
      </w:r>
      <w:r w:rsidRPr="0056384E">
        <w:rPr>
          <w:rStyle w:val="Puslapioinaosnuoroda"/>
          <w:rFonts w:ascii="Arial" w:hAnsi="Arial" w:cs="Arial"/>
          <w:szCs w:val="24"/>
        </w:rPr>
        <w:footnoteReference w:id="225"/>
      </w:r>
      <w:r w:rsidRPr="0056384E">
        <w:rPr>
          <w:rFonts w:ascii="Arial" w:hAnsi="Arial" w:cs="Arial"/>
          <w:szCs w:val="24"/>
        </w:rPr>
        <w:t xml:space="preserve"> paslaugą (toliau – GBD),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GBD </w:t>
      </w:r>
      <w:r w:rsidRPr="0056384E">
        <w:rPr>
          <w:rFonts w:ascii="Arial" w:eastAsiaTheme="minorHAnsi" w:hAnsi="Arial" w:cs="Arial"/>
          <w:color w:val="000000"/>
          <w:szCs w:val="24"/>
        </w:rPr>
        <w:t>užsakoma pagal PO poreikį. GBD turi būti suteikta ne vėliau kaip per 2 val., jeigu PO nenurodo kitaip, po PO pateikto užsakymo.</w:t>
      </w:r>
      <w:r w:rsidRPr="0056384E">
        <w:rPr>
          <w:rFonts w:ascii="Arial" w:hAnsi="Arial" w:cs="Arial"/>
          <w:szCs w:val="24"/>
        </w:rPr>
        <w:t xml:space="preserve"> GBD gali būti atliekama rankiniu, mechanizuotu, automatizuotu arba kombinuotu būdu. </w:t>
      </w:r>
      <w:r w:rsidRPr="0056384E">
        <w:rPr>
          <w:rFonts w:ascii="Arial" w:eastAsiaTheme="minorHAnsi" w:hAnsi="Arial" w:cs="Arial"/>
          <w:color w:val="000000"/>
          <w:szCs w:val="24"/>
        </w:rPr>
        <w:t xml:space="preserve">Atliekant GBD teikėjas turi užtikrinti tolygų druskos </w:t>
      </w:r>
      <w:r w:rsidR="00F0722E" w:rsidRPr="0056384E">
        <w:rPr>
          <w:rFonts w:ascii="Arial" w:eastAsiaTheme="minorHAnsi" w:hAnsi="Arial" w:cs="Arial"/>
          <w:color w:val="000000"/>
          <w:szCs w:val="24"/>
        </w:rPr>
        <w:t xml:space="preserve">arba smėlio ir druskos mišinio </w:t>
      </w:r>
      <w:r w:rsidRPr="0056384E">
        <w:rPr>
          <w:rFonts w:ascii="Arial" w:eastAsiaTheme="minorHAnsi" w:hAnsi="Arial" w:cs="Arial"/>
          <w:color w:val="000000"/>
          <w:szCs w:val="24"/>
        </w:rPr>
        <w:t xml:space="preserve">išbarstymą PO užsakytose teritorijose, druskos </w:t>
      </w:r>
      <w:r w:rsidR="00F0722E" w:rsidRPr="0056384E">
        <w:rPr>
          <w:rFonts w:ascii="Arial" w:eastAsiaTheme="minorHAnsi" w:hAnsi="Arial" w:cs="Arial"/>
          <w:color w:val="000000"/>
          <w:szCs w:val="24"/>
        </w:rPr>
        <w:t>arba sm</w:t>
      </w:r>
      <w:r w:rsidR="00914BEB" w:rsidRPr="0056384E">
        <w:rPr>
          <w:rFonts w:ascii="Arial" w:eastAsiaTheme="minorHAnsi" w:hAnsi="Arial" w:cs="Arial"/>
          <w:color w:val="000000"/>
          <w:szCs w:val="24"/>
        </w:rPr>
        <w:t>ė</w:t>
      </w:r>
      <w:r w:rsidR="00F0722E" w:rsidRPr="0056384E">
        <w:rPr>
          <w:rFonts w:ascii="Arial" w:eastAsiaTheme="minorHAnsi" w:hAnsi="Arial" w:cs="Arial"/>
          <w:color w:val="000000"/>
          <w:szCs w:val="24"/>
        </w:rPr>
        <w:t xml:space="preserve">lio ir druskos </w:t>
      </w:r>
      <w:r w:rsidRPr="0056384E">
        <w:rPr>
          <w:rFonts w:ascii="Arial" w:eastAsiaTheme="minorHAnsi" w:hAnsi="Arial" w:cs="Arial"/>
          <w:color w:val="000000"/>
          <w:szCs w:val="24"/>
        </w:rPr>
        <w:t>barstymo kiekis 1000 m</w:t>
      </w:r>
      <w:r w:rsidRPr="0056384E">
        <w:rPr>
          <w:rFonts w:ascii="Arial" w:eastAsiaTheme="minorHAnsi" w:hAnsi="Arial" w:cs="Arial"/>
          <w:color w:val="000000"/>
          <w:szCs w:val="24"/>
          <w:vertAlign w:val="superscript"/>
        </w:rPr>
        <w:t>2</w:t>
      </w:r>
      <w:r w:rsidRPr="0056384E">
        <w:rPr>
          <w:rFonts w:ascii="Arial" w:eastAsiaTheme="minorHAnsi" w:hAnsi="Arial" w:cs="Arial"/>
          <w:color w:val="000000"/>
          <w:szCs w:val="24"/>
        </w:rPr>
        <w:t xml:space="preserve"> </w:t>
      </w:r>
      <w:r w:rsidR="00F0722E" w:rsidRPr="0056384E">
        <w:rPr>
          <w:rFonts w:ascii="Arial" w:eastAsiaTheme="minorHAnsi" w:hAnsi="Arial" w:cs="Arial"/>
          <w:color w:val="000000"/>
          <w:szCs w:val="24"/>
        </w:rPr>
        <w:t xml:space="preserve">ir koncentracijos santykis </w:t>
      </w:r>
      <w:r w:rsidRPr="0056384E">
        <w:rPr>
          <w:rFonts w:ascii="Arial" w:eastAsiaTheme="minorHAnsi" w:hAnsi="Arial" w:cs="Arial"/>
          <w:color w:val="000000"/>
          <w:szCs w:val="24"/>
        </w:rPr>
        <w:t xml:space="preserve">yra suderinamas su PO prieš GBD teikimą. </w:t>
      </w:r>
      <w:r w:rsidRPr="0056384E">
        <w:rPr>
          <w:rFonts w:ascii="Arial" w:hAnsi="Arial" w:cs="Arial"/>
          <w:szCs w:val="24"/>
          <w:shd w:val="clear" w:color="auto" w:fill="FFFFFF"/>
        </w:rPr>
        <w:t xml:space="preserve">Teikėjas turi užtikrinti, kad paviršiai yra neslidūs. </w:t>
      </w:r>
      <w:r w:rsidRPr="0056384E">
        <w:rPr>
          <w:rFonts w:ascii="Arial" w:hAnsi="Arial" w:cs="Arial"/>
          <w:color w:val="000000" w:themeColor="text1"/>
          <w:szCs w:val="24"/>
        </w:rPr>
        <w:t xml:space="preserve">Prieiga prie valomų plotų teikėjas turi </w:t>
      </w:r>
      <w:r w:rsidRPr="0056384E">
        <w:rPr>
          <w:rFonts w:ascii="Arial" w:hAnsi="Arial" w:cs="Arial"/>
          <w:color w:val="000000" w:themeColor="text1"/>
          <w:szCs w:val="24"/>
        </w:rPr>
        <w:lastRenderedPageBreak/>
        <w:t xml:space="preserve">pasirūpinti savo sąskaita. </w:t>
      </w:r>
      <w:r w:rsidRPr="0056384E">
        <w:rPr>
          <w:rFonts w:ascii="Arial" w:hAnsi="Arial" w:cs="Arial"/>
          <w:szCs w:val="24"/>
        </w:rPr>
        <w:t>Reikalaujamas suteiktos paslaugos kokybės lygis: atlikus paslaugas nešvarumų ir neatitikimų PO pateiktiems reikalavimams neturi būti. GBD atliekama PO nurodytose vietose.</w:t>
      </w:r>
    </w:p>
    <w:p w14:paraId="55C8446B" w14:textId="631FFF45" w:rsidR="00B16218" w:rsidRPr="0056384E" w:rsidRDefault="00B16218"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 xml:space="preserve">GBD įkainis skaičiuojamas pagal </w:t>
      </w:r>
      <w:r w:rsidRPr="0056384E">
        <w:rPr>
          <w:rFonts w:ascii="Arial" w:hAnsi="Arial" w:cs="Arial"/>
          <w:bCs/>
          <w:color w:val="000000"/>
          <w:szCs w:val="24"/>
        </w:rPr>
        <w:t>1 (vieno) hektaro</w:t>
      </w:r>
      <w:r w:rsidRPr="0056384E">
        <w:rPr>
          <w:rStyle w:val="Puslapioinaosnuoroda"/>
          <w:rFonts w:ascii="Arial" w:hAnsi="Arial" w:cs="Arial"/>
          <w:bCs/>
          <w:color w:val="000000"/>
          <w:szCs w:val="24"/>
        </w:rPr>
        <w:footnoteReference w:id="226"/>
      </w:r>
      <w:r w:rsidRPr="0056384E">
        <w:rPr>
          <w:rFonts w:ascii="Arial" w:hAnsi="Arial" w:cs="Arial"/>
          <w:bCs/>
          <w:color w:val="000000"/>
          <w:szCs w:val="24"/>
          <w:vertAlign w:val="superscript"/>
        </w:rPr>
        <w:t xml:space="preserve"> </w:t>
      </w:r>
      <w:r w:rsidRPr="0056384E">
        <w:rPr>
          <w:rFonts w:ascii="Arial" w:hAnsi="Arial" w:cs="Arial"/>
          <w:bCs/>
          <w:color w:val="000000"/>
          <w:szCs w:val="24"/>
        </w:rPr>
        <w:t xml:space="preserve">faktiškai užsakytą </w:t>
      </w:r>
      <w:r w:rsidR="00F0722E" w:rsidRPr="0056384E">
        <w:rPr>
          <w:rFonts w:ascii="Arial" w:hAnsi="Arial" w:cs="Arial"/>
          <w:bCs/>
          <w:color w:val="000000"/>
          <w:szCs w:val="24"/>
        </w:rPr>
        <w:t xml:space="preserve">ir </w:t>
      </w:r>
      <w:r w:rsidRPr="0056384E">
        <w:rPr>
          <w:rFonts w:ascii="Arial" w:hAnsi="Arial" w:cs="Arial"/>
          <w:bCs/>
          <w:color w:val="000000"/>
          <w:szCs w:val="24"/>
        </w:rPr>
        <w:t xml:space="preserve">pabarstytą teritorijos plotą, </w:t>
      </w:r>
      <w:r w:rsidR="00F0722E" w:rsidRPr="0056384E">
        <w:rPr>
          <w:rFonts w:ascii="Arial" w:hAnsi="Arial" w:cs="Arial"/>
          <w:bCs/>
          <w:color w:val="000000"/>
          <w:szCs w:val="24"/>
        </w:rPr>
        <w:t xml:space="preserve">atsižvelgiant į barstomą priemonę, </w:t>
      </w:r>
      <w:r w:rsidRPr="0056384E">
        <w:rPr>
          <w:rFonts w:ascii="Arial" w:hAnsi="Arial" w:cs="Arial"/>
          <w:bCs/>
          <w:color w:val="000000"/>
          <w:szCs w:val="24"/>
        </w:rPr>
        <w:t xml:space="preserve">į kurį turi būti įskaičiuotas 1 (vieno) karto paslaugos suteikimas pagal šiame skyriuje ir kituose šios techninės specifikacijos, jos prieduose, Standarte, kituose </w:t>
      </w:r>
      <w:r w:rsidRPr="0056384E">
        <w:rPr>
          <w:rFonts w:ascii="Arial" w:hAnsi="Arial" w:cs="Arial"/>
          <w:color w:val="000000"/>
          <w:szCs w:val="24"/>
        </w:rPr>
        <w:t>pirkimo dokumentuose ir Sutartyje pateiktus reikalavimus ir su jais</w:t>
      </w:r>
      <w:r w:rsidR="005C7B2E" w:rsidRPr="0056384E">
        <w:rPr>
          <w:rFonts w:ascii="Arial" w:hAnsi="Arial" w:cs="Arial"/>
          <w:color w:val="000000"/>
          <w:szCs w:val="24"/>
        </w:rPr>
        <w:t xml:space="preserve"> 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646FF1B4" w14:textId="77777777" w:rsidR="0024061A" w:rsidRPr="0056384E" w:rsidRDefault="0024061A" w:rsidP="0056384E">
      <w:pPr>
        <w:tabs>
          <w:tab w:val="left" w:pos="0"/>
          <w:tab w:val="left" w:pos="851"/>
          <w:tab w:val="left" w:pos="1276"/>
          <w:tab w:val="left" w:pos="1560"/>
        </w:tabs>
        <w:autoSpaceDE w:val="0"/>
        <w:autoSpaceDN w:val="0"/>
        <w:adjustRightInd w:val="0"/>
        <w:ind w:firstLine="567"/>
        <w:jc w:val="both"/>
        <w:rPr>
          <w:rFonts w:ascii="Arial" w:hAnsi="Arial" w:cs="Arial"/>
          <w:b/>
          <w:sz w:val="24"/>
          <w:szCs w:val="24"/>
        </w:rPr>
      </w:pPr>
    </w:p>
    <w:p w14:paraId="2673B2DB" w14:textId="7FEBCBC4" w:rsidR="0024061A" w:rsidRPr="0056384E" w:rsidRDefault="0024061A" w:rsidP="0029570A">
      <w:pPr>
        <w:pStyle w:val="Sraopastraipa"/>
        <w:numPr>
          <w:ilvl w:val="0"/>
          <w:numId w:val="1"/>
        </w:numPr>
        <w:tabs>
          <w:tab w:val="left" w:pos="0"/>
          <w:tab w:val="left" w:pos="426"/>
          <w:tab w:val="left" w:pos="709"/>
          <w:tab w:val="left" w:pos="851"/>
          <w:tab w:val="left" w:pos="993"/>
          <w:tab w:val="left" w:pos="1276"/>
          <w:tab w:val="left" w:pos="1560"/>
          <w:tab w:val="num" w:pos="4329"/>
        </w:tabs>
        <w:autoSpaceDE w:val="0"/>
        <w:autoSpaceDN w:val="0"/>
        <w:adjustRightInd w:val="0"/>
        <w:ind w:left="0" w:firstLine="567"/>
        <w:rPr>
          <w:rFonts w:ascii="Arial" w:hAnsi="Arial" w:cs="Arial"/>
          <w:b/>
          <w:bCs/>
          <w:szCs w:val="24"/>
        </w:rPr>
      </w:pPr>
      <w:r w:rsidRPr="0056384E">
        <w:rPr>
          <w:rFonts w:ascii="Arial" w:hAnsi="Arial" w:cs="Arial"/>
          <w:b/>
          <w:bCs/>
          <w:szCs w:val="24"/>
        </w:rPr>
        <w:t xml:space="preserve">REIKALAVIMAI MECHANIZUOTO BUDĖJIMO PAGAL PO GRAFIKĄ PASLAUGAI </w:t>
      </w:r>
    </w:p>
    <w:p w14:paraId="17E83026" w14:textId="77777777" w:rsidR="0024061A" w:rsidRPr="0056384E" w:rsidRDefault="0024061A" w:rsidP="0056384E">
      <w:pPr>
        <w:pStyle w:val="Sraopastraipa"/>
        <w:tabs>
          <w:tab w:val="left" w:pos="0"/>
          <w:tab w:val="left" w:pos="426"/>
          <w:tab w:val="left" w:pos="709"/>
          <w:tab w:val="left" w:pos="851"/>
          <w:tab w:val="left" w:pos="993"/>
          <w:tab w:val="left" w:pos="1276"/>
          <w:tab w:val="left" w:pos="1560"/>
        </w:tabs>
        <w:autoSpaceDE w:val="0"/>
        <w:autoSpaceDN w:val="0"/>
        <w:adjustRightInd w:val="0"/>
        <w:ind w:left="0" w:firstLine="567"/>
        <w:rPr>
          <w:rFonts w:ascii="Arial" w:hAnsi="Arial" w:cs="Arial"/>
          <w:b/>
          <w:bCs/>
          <w:szCs w:val="24"/>
        </w:rPr>
      </w:pPr>
    </w:p>
    <w:p w14:paraId="3FA13BD9" w14:textId="43BEF116" w:rsidR="0024061A" w:rsidRPr="0056384E" w:rsidRDefault="0024061A"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mechanizuoto budėjimo </w:t>
      </w:r>
      <w:r w:rsidR="002A4FB1" w:rsidRPr="0056384E">
        <w:rPr>
          <w:rFonts w:ascii="Arial" w:hAnsi="Arial" w:cs="Arial"/>
          <w:szCs w:val="24"/>
        </w:rPr>
        <w:t xml:space="preserve">pagal PO grafiką </w:t>
      </w:r>
      <w:r w:rsidRPr="0056384E">
        <w:rPr>
          <w:rFonts w:ascii="Arial" w:hAnsi="Arial" w:cs="Arial"/>
          <w:szCs w:val="24"/>
        </w:rPr>
        <w:t>paslaugą (toliau – M</w:t>
      </w:r>
      <w:r w:rsidR="002A4FB1" w:rsidRPr="0056384E">
        <w:rPr>
          <w:rFonts w:ascii="Arial" w:hAnsi="Arial" w:cs="Arial"/>
          <w:szCs w:val="24"/>
        </w:rPr>
        <w:t>BP</w:t>
      </w:r>
      <w:r w:rsidRPr="0056384E">
        <w:rPr>
          <w:rFonts w:ascii="Arial" w:hAnsi="Arial" w:cs="Arial"/>
          <w:szCs w:val="24"/>
        </w:rPr>
        <w:t>)</w:t>
      </w:r>
      <w:r w:rsidR="002A4FB1" w:rsidRPr="0056384E">
        <w:rPr>
          <w:rFonts w:ascii="Arial" w:hAnsi="Arial" w:cs="Arial"/>
          <w:szCs w:val="24"/>
        </w:rPr>
        <w:t xml:space="preserve">. Paslauga teikiama PO nurodytoms teritorijoms: t. y. </w:t>
      </w:r>
      <w:r w:rsidRPr="0056384E">
        <w:rPr>
          <w:rFonts w:ascii="Arial" w:hAnsi="Arial" w:cs="Arial"/>
          <w:szCs w:val="24"/>
        </w:rPr>
        <w:t>gatv</w:t>
      </w:r>
      <w:r w:rsidR="002A4FB1" w:rsidRPr="0056384E">
        <w:rPr>
          <w:rFonts w:ascii="Arial" w:hAnsi="Arial" w:cs="Arial"/>
          <w:szCs w:val="24"/>
        </w:rPr>
        <w:t>ėms</w:t>
      </w:r>
      <w:r w:rsidRPr="0056384E">
        <w:rPr>
          <w:rFonts w:ascii="Arial" w:hAnsi="Arial" w:cs="Arial"/>
          <w:szCs w:val="24"/>
        </w:rPr>
        <w:t>, keli</w:t>
      </w:r>
      <w:r w:rsidR="002A4FB1" w:rsidRPr="0056384E">
        <w:rPr>
          <w:rFonts w:ascii="Arial" w:hAnsi="Arial" w:cs="Arial"/>
          <w:szCs w:val="24"/>
        </w:rPr>
        <w:t>ams</w:t>
      </w:r>
      <w:r w:rsidRPr="0056384E">
        <w:rPr>
          <w:rFonts w:ascii="Arial" w:hAnsi="Arial" w:cs="Arial"/>
          <w:szCs w:val="24"/>
        </w:rPr>
        <w:t>, aikštel</w:t>
      </w:r>
      <w:r w:rsidR="002A4FB1" w:rsidRPr="0056384E">
        <w:rPr>
          <w:rFonts w:ascii="Arial" w:hAnsi="Arial" w:cs="Arial"/>
          <w:szCs w:val="24"/>
        </w:rPr>
        <w:t>ėms</w:t>
      </w:r>
      <w:r w:rsidRPr="0056384E">
        <w:rPr>
          <w:rFonts w:ascii="Arial" w:hAnsi="Arial" w:cs="Arial"/>
          <w:szCs w:val="24"/>
        </w:rPr>
        <w:t>, šaligatvi</w:t>
      </w:r>
      <w:r w:rsidR="002A4FB1" w:rsidRPr="0056384E">
        <w:rPr>
          <w:rFonts w:ascii="Arial" w:hAnsi="Arial" w:cs="Arial"/>
          <w:szCs w:val="24"/>
        </w:rPr>
        <w:t>ams</w:t>
      </w:r>
      <w:r w:rsidRPr="0056384E">
        <w:rPr>
          <w:rFonts w:ascii="Arial" w:hAnsi="Arial" w:cs="Arial"/>
          <w:szCs w:val="24"/>
        </w:rPr>
        <w:t>, tak</w:t>
      </w:r>
      <w:r w:rsidR="002A4FB1" w:rsidRPr="0056384E">
        <w:rPr>
          <w:rFonts w:ascii="Arial" w:hAnsi="Arial" w:cs="Arial"/>
          <w:szCs w:val="24"/>
        </w:rPr>
        <w:t>ams</w:t>
      </w:r>
      <w:r w:rsidRPr="0056384E">
        <w:rPr>
          <w:rFonts w:ascii="Arial" w:hAnsi="Arial" w:cs="Arial"/>
          <w:szCs w:val="24"/>
        </w:rPr>
        <w:t xml:space="preserve"> ir kit</w:t>
      </w:r>
      <w:r w:rsidR="002A4FB1" w:rsidRPr="0056384E">
        <w:rPr>
          <w:rFonts w:ascii="Arial" w:hAnsi="Arial" w:cs="Arial"/>
          <w:szCs w:val="24"/>
        </w:rPr>
        <w:t>oms</w:t>
      </w:r>
      <w:r w:rsidRPr="0056384E">
        <w:rPr>
          <w:rFonts w:ascii="Arial" w:hAnsi="Arial" w:cs="Arial"/>
          <w:szCs w:val="24"/>
        </w:rPr>
        <w:t xml:space="preserve"> PO </w:t>
      </w:r>
      <w:r w:rsidR="002A4FB1" w:rsidRPr="0056384E">
        <w:rPr>
          <w:rFonts w:ascii="Arial" w:hAnsi="Arial" w:cs="Arial"/>
          <w:szCs w:val="24"/>
        </w:rPr>
        <w:t>nurodytoms</w:t>
      </w:r>
      <w:r w:rsidRPr="0056384E">
        <w:rPr>
          <w:rFonts w:ascii="Arial" w:hAnsi="Arial" w:cs="Arial"/>
          <w:szCs w:val="24"/>
        </w:rPr>
        <w:t xml:space="preserve"> teritorij</w:t>
      </w:r>
      <w:r w:rsidR="002A4FB1" w:rsidRPr="0056384E">
        <w:rPr>
          <w:rFonts w:ascii="Arial" w:hAnsi="Arial" w:cs="Arial"/>
          <w:szCs w:val="24"/>
        </w:rPr>
        <w:t>oms</w:t>
      </w:r>
      <w:r w:rsidRPr="0056384E">
        <w:rPr>
          <w:rFonts w:ascii="Arial" w:hAnsi="Arial" w:cs="Arial"/>
          <w:szCs w:val="24"/>
        </w:rPr>
        <w:t xml:space="preserve">, </w:t>
      </w:r>
      <w:r w:rsidR="002A4FB1" w:rsidRPr="0056384E">
        <w:rPr>
          <w:rFonts w:ascii="Arial" w:hAnsi="Arial" w:cs="Arial"/>
          <w:szCs w:val="24"/>
        </w:rPr>
        <w:t xml:space="preserve">atitinkamai </w:t>
      </w:r>
      <w:r w:rsidRPr="0056384E">
        <w:rPr>
          <w:rFonts w:ascii="Arial" w:eastAsiaTheme="minorHAnsi" w:hAnsi="Arial" w:cs="Arial"/>
          <w:color w:val="000000"/>
          <w:szCs w:val="24"/>
        </w:rPr>
        <w:t xml:space="preserve">naudojant </w:t>
      </w:r>
      <w:r w:rsidRPr="0056384E">
        <w:rPr>
          <w:rFonts w:ascii="Arial" w:hAnsi="Arial" w:cs="Arial"/>
          <w:szCs w:val="24"/>
        </w:rPr>
        <w:t xml:space="preserve">tam pritaikytą techniką, įrangą, įrankius, priemones ir žmogiškuosius išteklius </w:t>
      </w:r>
      <w:r w:rsidR="002A4FB1" w:rsidRPr="0056384E">
        <w:rPr>
          <w:rFonts w:ascii="Arial" w:hAnsi="Arial" w:cs="Arial"/>
          <w:szCs w:val="24"/>
        </w:rPr>
        <w:t>tiekėjo</w:t>
      </w:r>
      <w:r w:rsidRPr="0056384E">
        <w:rPr>
          <w:rFonts w:ascii="Arial" w:hAnsi="Arial" w:cs="Arial"/>
          <w:szCs w:val="24"/>
        </w:rPr>
        <w:t xml:space="preserve"> sąskaita</w:t>
      </w:r>
      <w:r w:rsidRPr="0056384E">
        <w:rPr>
          <w:rFonts w:ascii="Arial" w:hAnsi="Arial" w:cs="Arial"/>
          <w:i/>
          <w:szCs w:val="24"/>
        </w:rPr>
        <w:t>.</w:t>
      </w:r>
      <w:r w:rsidRPr="0056384E">
        <w:rPr>
          <w:rFonts w:ascii="Arial" w:hAnsi="Arial" w:cs="Arial"/>
          <w:szCs w:val="24"/>
        </w:rPr>
        <w:t xml:space="preserve"> </w:t>
      </w:r>
      <w:r w:rsidR="002A4FB1" w:rsidRPr="0056384E">
        <w:rPr>
          <w:rFonts w:ascii="Arial" w:hAnsi="Arial" w:cs="Arial"/>
          <w:szCs w:val="24"/>
        </w:rPr>
        <w:t>MB</w:t>
      </w:r>
      <w:r w:rsidRPr="0056384E">
        <w:rPr>
          <w:rFonts w:ascii="Arial" w:hAnsi="Arial" w:cs="Arial"/>
          <w:szCs w:val="24"/>
        </w:rPr>
        <w:t xml:space="preserve">P </w:t>
      </w:r>
      <w:r w:rsidRPr="0056384E">
        <w:rPr>
          <w:rFonts w:ascii="Arial" w:eastAsiaTheme="minorHAnsi" w:hAnsi="Arial" w:cs="Arial"/>
          <w:color w:val="000000"/>
          <w:szCs w:val="24"/>
        </w:rPr>
        <w:t>užsakoma pagal PO poreikį. M</w:t>
      </w:r>
      <w:r w:rsidR="002A4FB1" w:rsidRPr="0056384E">
        <w:rPr>
          <w:rFonts w:ascii="Arial" w:eastAsiaTheme="minorHAnsi" w:hAnsi="Arial" w:cs="Arial"/>
          <w:color w:val="000000"/>
          <w:szCs w:val="24"/>
        </w:rPr>
        <w:t>B</w:t>
      </w:r>
      <w:r w:rsidRPr="0056384E">
        <w:rPr>
          <w:rFonts w:ascii="Arial" w:eastAsiaTheme="minorHAnsi" w:hAnsi="Arial" w:cs="Arial"/>
          <w:color w:val="000000"/>
          <w:szCs w:val="24"/>
        </w:rPr>
        <w:t xml:space="preserve">P turi būti suteikta ne vėliau kaip per </w:t>
      </w:r>
      <w:r w:rsidR="002A4FB1" w:rsidRPr="0056384E">
        <w:rPr>
          <w:rFonts w:ascii="Arial" w:eastAsiaTheme="minorHAnsi" w:hAnsi="Arial" w:cs="Arial"/>
          <w:color w:val="000000"/>
          <w:szCs w:val="24"/>
        </w:rPr>
        <w:t>2</w:t>
      </w:r>
      <w:r w:rsidRPr="0056384E">
        <w:rPr>
          <w:rFonts w:ascii="Arial" w:eastAsiaTheme="minorHAnsi" w:hAnsi="Arial" w:cs="Arial"/>
          <w:color w:val="000000"/>
          <w:szCs w:val="24"/>
        </w:rPr>
        <w:t xml:space="preserve"> val., jeigu PO nenurodo kitaip, po PO pateikto užsakymo.</w:t>
      </w:r>
      <w:r w:rsidRPr="0056384E">
        <w:rPr>
          <w:rFonts w:ascii="Arial" w:hAnsi="Arial" w:cs="Arial"/>
          <w:szCs w:val="24"/>
        </w:rPr>
        <w:t xml:space="preserve"> M</w:t>
      </w:r>
      <w:r w:rsidR="002A4FB1" w:rsidRPr="0056384E">
        <w:rPr>
          <w:rFonts w:ascii="Arial" w:hAnsi="Arial" w:cs="Arial"/>
          <w:szCs w:val="24"/>
        </w:rPr>
        <w:t>B</w:t>
      </w:r>
      <w:r w:rsidRPr="0056384E">
        <w:rPr>
          <w:rFonts w:ascii="Arial" w:hAnsi="Arial" w:cs="Arial"/>
          <w:szCs w:val="24"/>
        </w:rPr>
        <w:t xml:space="preserve">P atliekama mechanizuotu būdu, naudojant tam pritaikytą </w:t>
      </w:r>
      <w:r w:rsidR="002A4FB1" w:rsidRPr="0056384E">
        <w:rPr>
          <w:rFonts w:ascii="Arial" w:hAnsi="Arial" w:cs="Arial"/>
          <w:szCs w:val="24"/>
        </w:rPr>
        <w:t xml:space="preserve">ir PO užsakytą </w:t>
      </w:r>
      <w:r w:rsidRPr="0056384E">
        <w:rPr>
          <w:rFonts w:ascii="Arial" w:hAnsi="Arial" w:cs="Arial"/>
          <w:szCs w:val="24"/>
        </w:rPr>
        <w:t>techniką</w:t>
      </w:r>
      <w:r w:rsidR="00991600" w:rsidRPr="0056384E">
        <w:rPr>
          <w:rFonts w:ascii="Arial" w:hAnsi="Arial" w:cs="Arial"/>
          <w:szCs w:val="24"/>
        </w:rPr>
        <w:t>, atitinkamai teikėjo sąskaita suteikta druska arba druskos ir smėlio mišiniu</w:t>
      </w:r>
      <w:r w:rsidR="00991600" w:rsidRPr="0056384E">
        <w:rPr>
          <w:rStyle w:val="Puslapioinaosnuoroda"/>
          <w:rFonts w:ascii="Arial" w:hAnsi="Arial" w:cs="Arial"/>
          <w:szCs w:val="24"/>
        </w:rPr>
        <w:footnoteReference w:id="227"/>
      </w:r>
      <w:r w:rsidR="00991600" w:rsidRPr="0056384E">
        <w:rPr>
          <w:rFonts w:ascii="Arial" w:hAnsi="Arial" w:cs="Arial"/>
          <w:szCs w:val="24"/>
        </w:rPr>
        <w:t>, atsižvelgiant į užsakomą techniką</w:t>
      </w:r>
      <w:r w:rsidRPr="0056384E">
        <w:rPr>
          <w:rFonts w:ascii="Arial" w:hAnsi="Arial" w:cs="Arial"/>
          <w:szCs w:val="24"/>
        </w:rPr>
        <w:t xml:space="preserve">. </w:t>
      </w:r>
      <w:r w:rsidR="002A4FB1" w:rsidRPr="0056384E">
        <w:rPr>
          <w:rFonts w:ascii="Arial" w:hAnsi="Arial" w:cs="Arial"/>
          <w:szCs w:val="24"/>
        </w:rPr>
        <w:t>Atsižvelgiant į meteorologines sąlygas, PO tuo pačiu užsakymu gali pareikalauti teikėjo, kad paslaugą vien</w:t>
      </w:r>
      <w:r w:rsidR="005C7B2E" w:rsidRPr="0056384E">
        <w:rPr>
          <w:rFonts w:ascii="Arial" w:hAnsi="Arial" w:cs="Arial"/>
          <w:szCs w:val="24"/>
        </w:rPr>
        <w:t>u</w:t>
      </w:r>
      <w:r w:rsidR="002A4FB1" w:rsidRPr="0056384E">
        <w:rPr>
          <w:rFonts w:ascii="Arial" w:hAnsi="Arial" w:cs="Arial"/>
          <w:szCs w:val="24"/>
        </w:rPr>
        <w:t xml:space="preserve"> metu privalomai teiktų ne mažiau nei 6 mechanizmai</w:t>
      </w:r>
      <w:r w:rsidR="00991600" w:rsidRPr="0056384E">
        <w:rPr>
          <w:rFonts w:ascii="Arial" w:hAnsi="Arial" w:cs="Arial"/>
          <w:szCs w:val="24"/>
        </w:rPr>
        <w:t xml:space="preserve"> su teikėjo darbuotojais</w:t>
      </w:r>
      <w:r w:rsidR="002A4FB1" w:rsidRPr="0056384E">
        <w:rPr>
          <w:rFonts w:ascii="Arial" w:hAnsi="Arial" w:cs="Arial"/>
          <w:szCs w:val="24"/>
        </w:rPr>
        <w:t xml:space="preserve">. </w:t>
      </w:r>
      <w:r w:rsidRPr="0056384E">
        <w:rPr>
          <w:rFonts w:ascii="Arial" w:eastAsiaTheme="minorHAnsi" w:hAnsi="Arial" w:cs="Arial"/>
          <w:color w:val="000000"/>
          <w:szCs w:val="24"/>
        </w:rPr>
        <w:t>Atliekant M</w:t>
      </w:r>
      <w:r w:rsidR="002A4FB1" w:rsidRPr="0056384E">
        <w:rPr>
          <w:rFonts w:ascii="Arial" w:eastAsiaTheme="minorHAnsi" w:hAnsi="Arial" w:cs="Arial"/>
          <w:color w:val="000000"/>
          <w:szCs w:val="24"/>
        </w:rPr>
        <w:t>B</w:t>
      </w:r>
      <w:r w:rsidRPr="0056384E">
        <w:rPr>
          <w:rFonts w:ascii="Arial" w:eastAsiaTheme="minorHAnsi" w:hAnsi="Arial" w:cs="Arial"/>
          <w:color w:val="000000"/>
          <w:szCs w:val="24"/>
        </w:rPr>
        <w:t xml:space="preserve">P teikėjas turi </w:t>
      </w:r>
      <w:r w:rsidR="002A4FB1" w:rsidRPr="0056384E">
        <w:rPr>
          <w:rFonts w:ascii="Arial" w:eastAsiaTheme="minorHAnsi" w:hAnsi="Arial" w:cs="Arial"/>
          <w:color w:val="000000"/>
          <w:szCs w:val="24"/>
        </w:rPr>
        <w:t xml:space="preserve">laikytis PO pateikto paslaugų teikimo grafiko ir instrukcijų bei jomis vadovautis. </w:t>
      </w:r>
      <w:r w:rsidRPr="0056384E">
        <w:rPr>
          <w:rFonts w:ascii="Arial" w:eastAsiaTheme="minorHAnsi" w:hAnsi="Arial" w:cs="Arial"/>
          <w:color w:val="000000"/>
          <w:szCs w:val="24"/>
        </w:rPr>
        <w:t>Nešvarum</w:t>
      </w:r>
      <w:r w:rsidR="002A4FB1" w:rsidRPr="0056384E">
        <w:rPr>
          <w:rFonts w:ascii="Arial" w:eastAsiaTheme="minorHAnsi" w:hAnsi="Arial" w:cs="Arial"/>
          <w:color w:val="000000"/>
          <w:szCs w:val="24"/>
        </w:rPr>
        <w:t>ų</w:t>
      </w:r>
      <w:r w:rsidRPr="0056384E">
        <w:rPr>
          <w:rFonts w:ascii="Arial" w:eastAsiaTheme="minorHAnsi" w:hAnsi="Arial" w:cs="Arial"/>
          <w:color w:val="000000"/>
          <w:szCs w:val="24"/>
        </w:rPr>
        <w:t xml:space="preserve"> po atliktos M</w:t>
      </w:r>
      <w:r w:rsidR="00584B21" w:rsidRPr="0056384E">
        <w:rPr>
          <w:rFonts w:ascii="Arial" w:eastAsiaTheme="minorHAnsi" w:hAnsi="Arial" w:cs="Arial"/>
          <w:color w:val="000000"/>
          <w:szCs w:val="24"/>
        </w:rPr>
        <w:t>B</w:t>
      </w:r>
      <w:r w:rsidRPr="0056384E">
        <w:rPr>
          <w:rFonts w:ascii="Arial" w:eastAsiaTheme="minorHAnsi" w:hAnsi="Arial" w:cs="Arial"/>
          <w:color w:val="000000"/>
          <w:szCs w:val="24"/>
        </w:rPr>
        <w:t xml:space="preserve">P neturi būti. </w:t>
      </w:r>
      <w:r w:rsidRPr="0056384E">
        <w:rPr>
          <w:rFonts w:ascii="Arial" w:hAnsi="Arial" w:cs="Arial"/>
          <w:szCs w:val="24"/>
        </w:rPr>
        <w:t xml:space="preserve">Tiekėjas turi išvežti į sąvartyną susidariusias atliekas savo sąskaita. </w:t>
      </w:r>
      <w:r w:rsidRPr="0056384E">
        <w:rPr>
          <w:rFonts w:ascii="Arial" w:hAnsi="Arial" w:cs="Arial"/>
          <w:color w:val="000000" w:themeColor="text1"/>
          <w:szCs w:val="24"/>
        </w:rPr>
        <w:t xml:space="preserve">Prieiga prie valomų plotų teikėjas turi pasirūpinti savo sąskaita. </w:t>
      </w:r>
      <w:r w:rsidRPr="0056384E">
        <w:rPr>
          <w:rFonts w:ascii="Arial" w:hAnsi="Arial" w:cs="Arial"/>
          <w:szCs w:val="24"/>
        </w:rPr>
        <w:t>Reikalaujamas suteiktos paslaugos kokybės lygis: atlikus paslaugas nešvarumų ir neatitikimų PO pateiktiems reikalavimams neturi būti. M</w:t>
      </w:r>
      <w:r w:rsidR="00584B21" w:rsidRPr="0056384E">
        <w:rPr>
          <w:rFonts w:ascii="Arial" w:hAnsi="Arial" w:cs="Arial"/>
          <w:szCs w:val="24"/>
        </w:rPr>
        <w:t>B</w:t>
      </w:r>
      <w:r w:rsidRPr="0056384E">
        <w:rPr>
          <w:rFonts w:ascii="Arial" w:hAnsi="Arial" w:cs="Arial"/>
          <w:szCs w:val="24"/>
        </w:rPr>
        <w:t>P atliekama PO nurodytose vietose.</w:t>
      </w:r>
    </w:p>
    <w:p w14:paraId="2781C7D4" w14:textId="1BF36466" w:rsidR="0024061A" w:rsidRPr="0056384E" w:rsidRDefault="0024061A"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M</w:t>
      </w:r>
      <w:r w:rsidR="00584B21" w:rsidRPr="0056384E">
        <w:rPr>
          <w:rFonts w:ascii="Arial" w:hAnsi="Arial" w:cs="Arial"/>
          <w:szCs w:val="24"/>
        </w:rPr>
        <w:t>B</w:t>
      </w:r>
      <w:r w:rsidRPr="0056384E">
        <w:rPr>
          <w:rFonts w:ascii="Arial" w:hAnsi="Arial" w:cs="Arial"/>
          <w:szCs w:val="24"/>
        </w:rPr>
        <w:t xml:space="preserve">P įkainis skaičiuojamas pagal </w:t>
      </w:r>
      <w:r w:rsidRPr="0056384E">
        <w:rPr>
          <w:rFonts w:ascii="Arial" w:hAnsi="Arial" w:cs="Arial"/>
          <w:bCs/>
          <w:color w:val="000000"/>
          <w:szCs w:val="24"/>
        </w:rPr>
        <w:t>1 (vien</w:t>
      </w:r>
      <w:r w:rsidR="005C7B2E" w:rsidRPr="0056384E">
        <w:rPr>
          <w:rFonts w:ascii="Arial" w:hAnsi="Arial" w:cs="Arial"/>
          <w:bCs/>
          <w:color w:val="000000"/>
          <w:szCs w:val="24"/>
        </w:rPr>
        <w:t>ą</w:t>
      </w:r>
      <w:r w:rsidRPr="0056384E">
        <w:rPr>
          <w:rFonts w:ascii="Arial" w:hAnsi="Arial" w:cs="Arial"/>
          <w:bCs/>
          <w:color w:val="000000"/>
          <w:szCs w:val="24"/>
        </w:rPr>
        <w:t xml:space="preserve">) </w:t>
      </w:r>
      <w:r w:rsidR="002A4FB1" w:rsidRPr="0056384E">
        <w:rPr>
          <w:rFonts w:ascii="Arial" w:hAnsi="Arial" w:cs="Arial"/>
          <w:bCs/>
          <w:color w:val="000000"/>
          <w:szCs w:val="24"/>
        </w:rPr>
        <w:t xml:space="preserve">užsakyto </w:t>
      </w:r>
      <w:r w:rsidR="00E1383E" w:rsidRPr="0056384E">
        <w:rPr>
          <w:rFonts w:ascii="Arial" w:hAnsi="Arial" w:cs="Arial"/>
          <w:bCs/>
          <w:color w:val="000000"/>
          <w:szCs w:val="24"/>
        </w:rPr>
        <w:t>mechanizmo</w:t>
      </w:r>
      <w:r w:rsidR="002A4FB1" w:rsidRPr="0056384E">
        <w:rPr>
          <w:rFonts w:ascii="Arial" w:hAnsi="Arial" w:cs="Arial"/>
          <w:bCs/>
          <w:color w:val="000000"/>
          <w:szCs w:val="24"/>
        </w:rPr>
        <w:t xml:space="preserve"> </w:t>
      </w:r>
      <w:r w:rsidR="00762D16" w:rsidRPr="0056384E">
        <w:rPr>
          <w:rFonts w:ascii="Arial" w:hAnsi="Arial" w:cs="Arial"/>
          <w:bCs/>
          <w:color w:val="000000"/>
          <w:szCs w:val="24"/>
        </w:rPr>
        <w:t xml:space="preserve">išdirbtą </w:t>
      </w:r>
      <w:r w:rsidR="002A4FB1" w:rsidRPr="0056384E">
        <w:rPr>
          <w:rFonts w:ascii="Arial" w:hAnsi="Arial" w:cs="Arial"/>
          <w:bCs/>
          <w:color w:val="000000"/>
          <w:szCs w:val="24"/>
        </w:rPr>
        <w:t>darbo valandą</w:t>
      </w:r>
      <w:r w:rsidR="00991600" w:rsidRPr="0056384E">
        <w:rPr>
          <w:rFonts w:ascii="Arial" w:hAnsi="Arial" w:cs="Arial"/>
          <w:bCs/>
          <w:color w:val="000000"/>
          <w:szCs w:val="24"/>
        </w:rPr>
        <w:t>, įskaitant teikėjo darbuotojo darbo laiką bei reikalaujamas priemones</w:t>
      </w:r>
      <w:r w:rsidR="002A4FB1" w:rsidRPr="0056384E">
        <w:rPr>
          <w:rFonts w:ascii="Arial" w:hAnsi="Arial" w:cs="Arial"/>
          <w:bCs/>
          <w:color w:val="000000"/>
          <w:szCs w:val="24"/>
        </w:rPr>
        <w:t xml:space="preserve">, </w:t>
      </w:r>
      <w:r w:rsidR="00E1383E" w:rsidRPr="0056384E">
        <w:rPr>
          <w:rFonts w:ascii="Arial" w:hAnsi="Arial" w:cs="Arial"/>
          <w:bCs/>
          <w:color w:val="000000"/>
          <w:szCs w:val="24"/>
        </w:rPr>
        <w:t xml:space="preserve">atsižvelgiant į mechanizmo tipą, </w:t>
      </w:r>
      <w:r w:rsidR="002A4FB1" w:rsidRPr="0056384E">
        <w:rPr>
          <w:rFonts w:ascii="Arial" w:hAnsi="Arial" w:cs="Arial"/>
          <w:bCs/>
          <w:color w:val="000000"/>
          <w:szCs w:val="24"/>
        </w:rPr>
        <w:t xml:space="preserve">į </w:t>
      </w:r>
      <w:r w:rsidRPr="0056384E">
        <w:rPr>
          <w:rFonts w:ascii="Arial" w:hAnsi="Arial" w:cs="Arial"/>
          <w:bCs/>
          <w:color w:val="000000"/>
          <w:szCs w:val="24"/>
        </w:rPr>
        <w:t>kur</w:t>
      </w:r>
      <w:r w:rsidR="002A4FB1" w:rsidRPr="0056384E">
        <w:rPr>
          <w:rFonts w:ascii="Arial" w:hAnsi="Arial" w:cs="Arial"/>
          <w:bCs/>
          <w:color w:val="000000"/>
          <w:szCs w:val="24"/>
        </w:rPr>
        <w:t>ią</w:t>
      </w:r>
      <w:r w:rsidRPr="0056384E">
        <w:rPr>
          <w:rFonts w:ascii="Arial" w:hAnsi="Arial" w:cs="Arial"/>
          <w:bCs/>
          <w:color w:val="000000"/>
          <w:szCs w:val="24"/>
        </w:rPr>
        <w:t xml:space="preserve">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5C7B2E"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00406A59" w14:textId="77777777" w:rsidR="00977C94" w:rsidRPr="0056384E" w:rsidRDefault="00977C94" w:rsidP="0056384E">
      <w:pPr>
        <w:tabs>
          <w:tab w:val="left" w:pos="0"/>
          <w:tab w:val="left" w:pos="851"/>
          <w:tab w:val="left" w:pos="993"/>
          <w:tab w:val="left" w:pos="1276"/>
          <w:tab w:val="left" w:pos="1560"/>
        </w:tabs>
        <w:autoSpaceDE w:val="0"/>
        <w:autoSpaceDN w:val="0"/>
        <w:adjustRightInd w:val="0"/>
        <w:ind w:firstLine="567"/>
        <w:jc w:val="both"/>
        <w:rPr>
          <w:rFonts w:ascii="Arial" w:hAnsi="Arial" w:cs="Arial"/>
          <w:color w:val="000000" w:themeColor="text1"/>
          <w:sz w:val="24"/>
          <w:szCs w:val="24"/>
        </w:rPr>
      </w:pPr>
    </w:p>
    <w:p w14:paraId="54C4C7AC" w14:textId="0D9F1CE5" w:rsidR="00C8242B" w:rsidRPr="0056384E" w:rsidRDefault="00C8242B" w:rsidP="0029570A">
      <w:pPr>
        <w:pStyle w:val="Sraopastraipa"/>
        <w:keepNext/>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SNIEGO IŠVEŽIMO PASLAUGAI</w:t>
      </w:r>
    </w:p>
    <w:p w14:paraId="2AA4A041" w14:textId="7673DDCF" w:rsidR="00C8242B" w:rsidRPr="0056384E" w:rsidRDefault="00C8242B" w:rsidP="0029570A">
      <w:pPr>
        <w:pStyle w:val="Sraopastraipa"/>
        <w:keepNext/>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w:t>
      </w:r>
      <w:r w:rsidRPr="0056384E">
        <w:rPr>
          <w:rFonts w:ascii="Arial" w:hAnsi="Arial" w:cs="Arial"/>
          <w:color w:val="000000" w:themeColor="text1"/>
          <w:szCs w:val="24"/>
        </w:rPr>
        <w:t>sniego išvežimo</w:t>
      </w:r>
      <w:r w:rsidRPr="0056384E">
        <w:rPr>
          <w:rStyle w:val="Puslapioinaosnuoroda"/>
          <w:rFonts w:ascii="Arial" w:hAnsi="Arial" w:cs="Arial"/>
          <w:color w:val="000000" w:themeColor="text1"/>
          <w:szCs w:val="24"/>
        </w:rPr>
        <w:footnoteReference w:id="228"/>
      </w:r>
      <w:r w:rsidRPr="0056384E">
        <w:rPr>
          <w:rFonts w:ascii="Arial" w:hAnsi="Arial" w:cs="Arial"/>
          <w:color w:val="000000" w:themeColor="text1"/>
          <w:szCs w:val="24"/>
        </w:rPr>
        <w:t xml:space="preserve"> paslaugą (toliau </w:t>
      </w:r>
      <w:r w:rsidR="0066473C" w:rsidRPr="0056384E">
        <w:rPr>
          <w:rFonts w:ascii="Arial" w:hAnsi="Arial" w:cs="Arial"/>
          <w:color w:val="000000" w:themeColor="text1"/>
          <w:szCs w:val="24"/>
        </w:rPr>
        <w:t>–</w:t>
      </w:r>
      <w:r w:rsidRPr="0056384E">
        <w:rPr>
          <w:rFonts w:ascii="Arial" w:hAnsi="Arial" w:cs="Arial"/>
          <w:color w:val="000000" w:themeColor="text1"/>
          <w:szCs w:val="24"/>
        </w:rPr>
        <w:t xml:space="preserve"> SIP)</w:t>
      </w:r>
      <w:r w:rsidRPr="0056384E">
        <w:rPr>
          <w:rFonts w:ascii="Arial" w:hAnsi="Arial" w:cs="Arial"/>
          <w:iCs/>
          <w:color w:val="000000" w:themeColor="text1"/>
          <w:szCs w:val="24"/>
        </w:rPr>
        <w:t xml:space="preserve">. SIP </w:t>
      </w:r>
      <w:r w:rsidRPr="0056384E">
        <w:rPr>
          <w:rFonts w:ascii="Arial" w:eastAsiaTheme="minorHAnsi" w:hAnsi="Arial" w:cs="Arial"/>
          <w:color w:val="000000"/>
          <w:szCs w:val="24"/>
        </w:rPr>
        <w:t>užsakoma pagal PO poreikį. Teikėjas turi suteikti SIP,</w:t>
      </w:r>
      <w:r w:rsidRPr="0056384E">
        <w:rPr>
          <w:rFonts w:ascii="Arial" w:hAnsi="Arial" w:cs="Arial"/>
          <w:i/>
          <w:color w:val="000000" w:themeColor="text1"/>
          <w:szCs w:val="24"/>
        </w:rPr>
        <w:t xml:space="preserve"> </w:t>
      </w:r>
      <w:r w:rsidRPr="0056384E">
        <w:rPr>
          <w:rFonts w:ascii="Arial" w:hAnsi="Arial" w:cs="Arial"/>
          <w:color w:val="000000" w:themeColor="text1"/>
          <w:szCs w:val="24"/>
        </w:rPr>
        <w:t xml:space="preserve">vadovaujantis </w:t>
      </w:r>
      <w:r w:rsidR="0059455A" w:rsidRPr="0059455A">
        <w:rPr>
          <w:rFonts w:ascii="Arial" w:hAnsi="Arial" w:cs="Arial"/>
          <w:color w:val="000000" w:themeColor="text1"/>
          <w:szCs w:val="24"/>
        </w:rPr>
        <w:t xml:space="preserve">Lietuvos Respublikos </w:t>
      </w:r>
      <w:r w:rsidRPr="0056384E">
        <w:rPr>
          <w:rFonts w:ascii="Arial" w:hAnsi="Arial" w:cs="Arial"/>
          <w:color w:val="000000" w:themeColor="text1"/>
          <w:szCs w:val="24"/>
        </w:rPr>
        <w:t xml:space="preserve">Aplinkos ministro 1999 m. liepos 14 d. įsakymu Nr. 217 „Dėl atliekų tvarkymo taisyklių patvirtinimo“ savo sąskaita. </w:t>
      </w:r>
      <w:r w:rsidRPr="0056384E">
        <w:rPr>
          <w:rFonts w:ascii="Arial" w:eastAsiaTheme="minorHAnsi" w:hAnsi="Arial" w:cs="Arial"/>
          <w:color w:val="000000" w:themeColor="text1"/>
          <w:szCs w:val="24"/>
        </w:rPr>
        <w:t xml:space="preserve">Atliekant SIP teikėjas turi surinkti visą reikalaujamą sniegą, jį tinkamai pakrauti ir išvežti į PO nurodytą teritoriją,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 Visi išvežamo sniego kiekiai</w:t>
      </w:r>
      <w:r w:rsidRPr="0056384E">
        <w:rPr>
          <w:rStyle w:val="Puslapioinaosnuoroda"/>
          <w:rFonts w:ascii="Arial" w:hAnsi="Arial" w:cs="Arial"/>
          <w:szCs w:val="24"/>
        </w:rPr>
        <w:footnoteReference w:id="229"/>
      </w:r>
      <w:r w:rsidRPr="0056384E">
        <w:rPr>
          <w:rFonts w:ascii="Arial" w:hAnsi="Arial" w:cs="Arial"/>
          <w:szCs w:val="24"/>
        </w:rPr>
        <w:t xml:space="preserve"> turi būti apskaitomi tiekėjo bei priduodami aktu PO. </w:t>
      </w:r>
      <w:r w:rsidRPr="0056384E">
        <w:rPr>
          <w:rFonts w:ascii="Arial" w:hAnsi="Arial" w:cs="Arial"/>
          <w:color w:val="000000" w:themeColor="text1"/>
          <w:szCs w:val="24"/>
        </w:rPr>
        <w:t xml:space="preserve">Prieiga prie valomų plotų teikėjas turi pasirūpinti savo sąskaita. </w:t>
      </w:r>
      <w:r w:rsidRPr="0056384E">
        <w:rPr>
          <w:rFonts w:ascii="Arial" w:hAnsi="Arial" w:cs="Arial"/>
          <w:szCs w:val="24"/>
        </w:rPr>
        <w:t xml:space="preserve">Reikalaujamas suteiktos paslaugos kokybės </w:t>
      </w:r>
      <w:r w:rsidRPr="0056384E">
        <w:rPr>
          <w:rFonts w:ascii="Arial" w:hAnsi="Arial" w:cs="Arial"/>
          <w:szCs w:val="24"/>
        </w:rPr>
        <w:lastRenderedPageBreak/>
        <w:t>lygis: atlikus paslaugas nešvarumų ir neatitikimų PO pateiktiems reikalavimams neturi būti. SIP atliekama PO nurodytose vietose.</w:t>
      </w:r>
    </w:p>
    <w:p w14:paraId="2B2A4D8C" w14:textId="75D79425" w:rsidR="00C8242B" w:rsidRPr="0056384E" w:rsidRDefault="00C8242B"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SIP įkainis skaičiuojamas pagal </w:t>
      </w:r>
      <w:r w:rsidRPr="0056384E">
        <w:rPr>
          <w:rFonts w:ascii="Arial" w:hAnsi="Arial" w:cs="Arial"/>
          <w:bCs/>
          <w:color w:val="000000"/>
          <w:szCs w:val="24"/>
        </w:rPr>
        <w:t>1 (vieno) m</w:t>
      </w:r>
      <w:r w:rsidRPr="0056384E">
        <w:rPr>
          <w:rFonts w:ascii="Arial" w:hAnsi="Arial" w:cs="Arial"/>
          <w:bCs/>
          <w:color w:val="000000"/>
          <w:szCs w:val="24"/>
          <w:vertAlign w:val="superscript"/>
        </w:rPr>
        <w:t xml:space="preserve">3 </w:t>
      </w:r>
      <w:r w:rsidRPr="0056384E">
        <w:rPr>
          <w:rFonts w:ascii="Arial" w:hAnsi="Arial" w:cs="Arial"/>
          <w:bCs/>
          <w:color w:val="000000"/>
          <w:szCs w:val="24"/>
        </w:rPr>
        <w:t xml:space="preserve">faktiškai išvežto sniego kiekį, į kurį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66473C"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5F61F2E9" w14:textId="77777777" w:rsidR="004C40A7" w:rsidRPr="0056384E" w:rsidRDefault="004C40A7" w:rsidP="0056384E">
      <w:pPr>
        <w:tabs>
          <w:tab w:val="left" w:pos="0"/>
          <w:tab w:val="left" w:pos="851"/>
          <w:tab w:val="left" w:pos="993"/>
          <w:tab w:val="left" w:pos="1276"/>
          <w:tab w:val="left" w:pos="1560"/>
        </w:tabs>
        <w:ind w:firstLine="567"/>
        <w:jc w:val="both"/>
        <w:rPr>
          <w:rFonts w:ascii="Arial" w:hAnsi="Arial" w:cs="Arial"/>
          <w:sz w:val="24"/>
          <w:szCs w:val="24"/>
        </w:rPr>
      </w:pPr>
    </w:p>
    <w:p w14:paraId="73BC3710" w14:textId="77777777" w:rsidR="004C40A7" w:rsidRPr="0056384E" w:rsidRDefault="004C40A7"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SMĖLIO DĖŽĖS IR JOS PAPILDYMO PASLAUGAI</w:t>
      </w:r>
    </w:p>
    <w:p w14:paraId="1137D5BA" w14:textId="6D3011E4" w:rsidR="004C40A7" w:rsidRPr="0056384E" w:rsidRDefault="004C40A7" w:rsidP="0029570A">
      <w:pPr>
        <w:pStyle w:val="Sraopastraipa"/>
        <w:numPr>
          <w:ilvl w:val="1"/>
          <w:numId w:val="1"/>
        </w:numPr>
        <w:tabs>
          <w:tab w:val="left" w:pos="0"/>
          <w:tab w:val="left" w:pos="851"/>
          <w:tab w:val="num" w:pos="927"/>
          <w:tab w:val="left" w:pos="993"/>
          <w:tab w:val="left" w:pos="1276"/>
          <w:tab w:val="left" w:pos="1560"/>
        </w:tabs>
        <w:ind w:left="0" w:firstLine="567"/>
        <w:rPr>
          <w:rFonts w:ascii="Arial" w:hAnsi="Arial" w:cs="Arial"/>
          <w:color w:val="000000" w:themeColor="text1"/>
          <w:szCs w:val="24"/>
        </w:rPr>
      </w:pPr>
      <w:r w:rsidRPr="0056384E">
        <w:rPr>
          <w:rFonts w:ascii="Arial" w:eastAsiaTheme="minorEastAsia" w:hAnsi="Arial" w:cs="Arial"/>
          <w:color w:val="000000" w:themeColor="text1"/>
          <w:szCs w:val="24"/>
        </w:rPr>
        <w:t>Teikėjas turi suteikti PO reikalaujamą smėlio dėžės ir jos papildymo smėlio ir druskos mišiniu</w:t>
      </w:r>
      <w:r w:rsidRPr="0056384E">
        <w:rPr>
          <w:rStyle w:val="Puslapioinaosnuoroda"/>
          <w:rFonts w:ascii="Arial" w:eastAsiaTheme="minorEastAsia" w:hAnsi="Arial" w:cs="Arial"/>
          <w:color w:val="000000" w:themeColor="text1"/>
          <w:szCs w:val="24"/>
        </w:rPr>
        <w:footnoteReference w:id="230"/>
      </w:r>
      <w:r w:rsidRPr="0056384E">
        <w:rPr>
          <w:rFonts w:ascii="Arial" w:eastAsiaTheme="minorEastAsia" w:hAnsi="Arial" w:cs="Arial"/>
          <w:color w:val="000000" w:themeColor="text1"/>
          <w:szCs w:val="24"/>
        </w:rPr>
        <w:t xml:space="preserve"> paslaugą (toliau – SMĖ). SMĖ </w:t>
      </w:r>
      <w:r w:rsidRPr="0056384E">
        <w:rPr>
          <w:rFonts w:ascii="Arial" w:eastAsiaTheme="minorHAnsi" w:hAnsi="Arial" w:cs="Arial"/>
          <w:color w:val="000000"/>
          <w:szCs w:val="24"/>
        </w:rPr>
        <w:t>užsakoma pagal PO poreikį</w:t>
      </w:r>
      <w:r w:rsidRPr="0056384E">
        <w:rPr>
          <w:rFonts w:ascii="Arial" w:eastAsiaTheme="minorEastAsia" w:hAnsi="Arial" w:cs="Arial"/>
          <w:color w:val="000000" w:themeColor="text1"/>
          <w:szCs w:val="24"/>
        </w:rPr>
        <w:t>. SMĖ apima: PO užsakytą</w:t>
      </w:r>
      <w:r w:rsidRPr="0056384E">
        <w:rPr>
          <w:rFonts w:ascii="Arial" w:eastAsia="Times New Roman" w:hAnsi="Arial" w:cs="Arial"/>
          <w:szCs w:val="24"/>
        </w:rPr>
        <w:t xml:space="preserve"> smėlio dėžę</w:t>
      </w:r>
      <w:r w:rsidRPr="0056384E">
        <w:rPr>
          <w:rStyle w:val="Puslapioinaosnuoroda"/>
          <w:rFonts w:ascii="Arial" w:eastAsia="Times New Roman" w:hAnsi="Arial" w:cs="Arial"/>
          <w:szCs w:val="24"/>
        </w:rPr>
        <w:footnoteReference w:id="231"/>
      </w:r>
      <w:r w:rsidRPr="0056384E">
        <w:rPr>
          <w:rFonts w:ascii="Arial" w:eastAsia="Times New Roman" w:hAnsi="Arial" w:cs="Arial"/>
          <w:szCs w:val="24"/>
        </w:rPr>
        <w:t>, druskos ir smėlio mišinį</w:t>
      </w:r>
      <w:r w:rsidRPr="0056384E">
        <w:rPr>
          <w:rStyle w:val="Puslapioinaosnuoroda"/>
          <w:rFonts w:ascii="Arial" w:eastAsia="Times New Roman" w:hAnsi="Arial" w:cs="Arial"/>
          <w:szCs w:val="24"/>
        </w:rPr>
        <w:footnoteReference w:id="232"/>
      </w:r>
      <w:r w:rsidRPr="0056384E">
        <w:rPr>
          <w:rFonts w:ascii="Arial" w:eastAsia="Times New Roman" w:hAnsi="Arial" w:cs="Arial"/>
          <w:szCs w:val="24"/>
        </w:rPr>
        <w:t xml:space="preserve"> ir jos papildymą smėlio druskos mišiniu. Visos paslaugos teikimo metu, teikėjas turi užtikrinti, jog smėlio ir druskos mišinio smėlio dėžėje turi būti ne mažiau nei 50 proc. smėlio dėžės tūrio. Orientacinis smėlio dėžių kiekis – 60 vnt., šis </w:t>
      </w:r>
      <w:r w:rsidR="00ED78E0" w:rsidRPr="0056384E">
        <w:rPr>
          <w:rFonts w:ascii="Arial" w:eastAsia="Times New Roman" w:hAnsi="Arial" w:cs="Arial"/>
          <w:szCs w:val="24"/>
        </w:rPr>
        <w:t xml:space="preserve">kiekis </w:t>
      </w:r>
      <w:r w:rsidRPr="0056384E">
        <w:rPr>
          <w:rFonts w:ascii="Arial" w:eastAsia="Times New Roman" w:hAnsi="Arial" w:cs="Arial"/>
          <w:szCs w:val="24"/>
        </w:rPr>
        <w:t xml:space="preserve">gali didėti </w:t>
      </w:r>
      <w:r w:rsidR="00ED78E0" w:rsidRPr="0056384E">
        <w:rPr>
          <w:rFonts w:ascii="Arial" w:eastAsia="Times New Roman" w:hAnsi="Arial" w:cs="Arial"/>
          <w:szCs w:val="24"/>
        </w:rPr>
        <w:t xml:space="preserve">/ </w:t>
      </w:r>
      <w:r w:rsidRPr="0056384E">
        <w:rPr>
          <w:rFonts w:ascii="Arial" w:eastAsia="Times New Roman" w:hAnsi="Arial" w:cs="Arial"/>
          <w:szCs w:val="24"/>
        </w:rPr>
        <w:t>mažėti pagal PO poreikį. PO užsakytos smėlio dėžės turi būti pastatytos PO nurodytose vietose. Smėlio dėžės pastatomos su PO suderintu metu, prasidedant žiemos sezonui,</w:t>
      </w:r>
      <w:r w:rsidRPr="0056384E">
        <w:rPr>
          <w:rFonts w:ascii="Arial" w:hAnsi="Arial" w:cs="Arial"/>
          <w:color w:val="000000" w:themeColor="text1"/>
          <w:szCs w:val="24"/>
        </w:rPr>
        <w:t xml:space="preserve"> jeigu PO nenurodo kitaip</w:t>
      </w:r>
      <w:r w:rsidRPr="0056384E">
        <w:rPr>
          <w:rFonts w:ascii="Arial" w:eastAsia="Times New Roman" w:hAnsi="Arial" w:cs="Arial"/>
          <w:szCs w:val="24"/>
        </w:rPr>
        <w:t>. P</w:t>
      </w:r>
      <w:r w:rsidRPr="0056384E">
        <w:rPr>
          <w:rFonts w:ascii="Arial" w:hAnsi="Arial" w:cs="Arial"/>
          <w:color w:val="000000" w:themeColor="text1"/>
          <w:szCs w:val="24"/>
        </w:rPr>
        <w:t>asibaigus žiemos sezonui arba pagal PO pareikalavimą, teikėjas smėlio dėžes išsiveža. Smėlio dėžėmis, jų pakeitimu, užpildymu ir priežiūra rūpinasi teikėjas be papildomo apmokėjimo. Sugadintas, dingusias ar kaip nors kitaip nefunkcionuojančias dėžes teikėjas privalo pakeisti savo sąskaita. Smėlio dėžės eksploatavimo laikotarpiu turi būti švarios</w:t>
      </w:r>
      <w:r w:rsidRPr="0056384E">
        <w:rPr>
          <w:rStyle w:val="Puslapioinaosnuoroda"/>
          <w:rFonts w:ascii="Arial" w:hAnsi="Arial" w:cs="Arial"/>
          <w:color w:val="000000" w:themeColor="text1"/>
          <w:szCs w:val="24"/>
        </w:rPr>
        <w:footnoteReference w:id="233"/>
      </w:r>
      <w:r w:rsidRPr="0056384E">
        <w:rPr>
          <w:rFonts w:ascii="Arial" w:hAnsi="Arial" w:cs="Arial"/>
          <w:color w:val="000000" w:themeColor="text1"/>
          <w:szCs w:val="24"/>
        </w:rPr>
        <w:t>, tvarkingos, nesulūžusios, papildytos reikalaujamomis priemonėmis ir su eksploatuojančios įmonės skiriamaisiais ženklais</w:t>
      </w:r>
      <w:r w:rsidR="00F32D5B">
        <w:rPr>
          <w:rFonts w:ascii="Arial" w:hAnsi="Arial" w:cs="Arial"/>
          <w:color w:val="000000" w:themeColor="text1"/>
          <w:szCs w:val="24"/>
        </w:rPr>
        <w:t>, pasibaigus Sutarties galiojimui, šios dėžės lieka teikėjui</w:t>
      </w:r>
      <w:r w:rsidRPr="0056384E">
        <w:rPr>
          <w:rFonts w:ascii="Arial" w:hAnsi="Arial" w:cs="Arial"/>
          <w:color w:val="000000" w:themeColor="text1"/>
          <w:szCs w:val="24"/>
        </w:rPr>
        <w:t>.</w:t>
      </w:r>
    </w:p>
    <w:p w14:paraId="260EF360" w14:textId="12786BA1" w:rsidR="004C40A7" w:rsidRPr="0056384E" w:rsidRDefault="004C40A7"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bCs/>
          <w:szCs w:val="24"/>
        </w:rPr>
      </w:pPr>
      <w:r w:rsidRPr="0056384E">
        <w:rPr>
          <w:rFonts w:ascii="Arial" w:hAnsi="Arial" w:cs="Arial"/>
          <w:szCs w:val="24"/>
        </w:rPr>
        <w:t>SMĖ įkainis</w:t>
      </w:r>
      <w:r w:rsidRPr="0056384E">
        <w:rPr>
          <w:rFonts w:ascii="Arial" w:eastAsia="Times New Roman" w:hAnsi="Arial" w:cs="Arial"/>
          <w:szCs w:val="24"/>
        </w:rPr>
        <w:t xml:space="preserve"> skaičiuojamas pagal 1 (vienos) smėlio dėžės suteikimą, įskaitant papildymą smėlio ir druskos mišini</w:t>
      </w:r>
      <w:r w:rsidR="00ED78E0" w:rsidRPr="0056384E">
        <w:rPr>
          <w:rFonts w:ascii="Arial" w:eastAsia="Times New Roman" w:hAnsi="Arial" w:cs="Arial"/>
          <w:szCs w:val="24"/>
        </w:rPr>
        <w:t>u</w:t>
      </w:r>
      <w:r w:rsidRPr="0056384E">
        <w:rPr>
          <w:rFonts w:ascii="Arial" w:eastAsia="Times New Roman" w:hAnsi="Arial" w:cs="Arial"/>
          <w:szCs w:val="24"/>
        </w:rPr>
        <w:t xml:space="preserve"> bei pastovų šio mišinio užtikrinimą 1 (vienam</w:t>
      </w:r>
      <w:r w:rsidR="00ED78E0" w:rsidRPr="0056384E">
        <w:rPr>
          <w:rFonts w:ascii="Arial" w:eastAsia="Times New Roman" w:hAnsi="Arial" w:cs="Arial"/>
          <w:szCs w:val="24"/>
        </w:rPr>
        <w:t>)</w:t>
      </w:r>
      <w:r w:rsidRPr="0056384E">
        <w:rPr>
          <w:rFonts w:ascii="Arial" w:eastAsia="Times New Roman" w:hAnsi="Arial" w:cs="Arial"/>
          <w:szCs w:val="24"/>
        </w:rPr>
        <w:t xml:space="preserve"> mėnesiui laiko, </w:t>
      </w:r>
      <w:r w:rsidRPr="0056384E">
        <w:rPr>
          <w:rFonts w:ascii="Arial" w:hAnsi="Arial" w:cs="Arial"/>
          <w:color w:val="000000" w:themeColor="text1"/>
          <w:szCs w:val="24"/>
        </w:rPr>
        <w:t xml:space="preserve">į kurį turi būti įskaičiuotas paslaugos suteikimas pagal šiame skyriuje ir kituose šios techninės specifikacijos, jos prieduose, Standarte, kituose pirkimo dokumentuose ir Sutartyje pateiktus reikalavimus ir su jais </w:t>
      </w:r>
      <w:r w:rsidR="00ED78E0" w:rsidRPr="0056384E">
        <w:rPr>
          <w:rFonts w:ascii="Arial" w:hAnsi="Arial" w:cs="Arial"/>
          <w:color w:val="000000"/>
          <w:szCs w:val="24"/>
        </w:rPr>
        <w:t>susiję kaštai</w:t>
      </w:r>
      <w:r w:rsidRPr="0056384E">
        <w:rPr>
          <w:rFonts w:ascii="Arial" w:hAnsi="Arial" w:cs="Arial"/>
          <w:color w:val="000000" w:themeColor="text1"/>
          <w:szCs w:val="24"/>
        </w:rPr>
        <w:t>. Paslaugos apmokamos pagal faktiškai PO užsakytus ir teikėjo suteiktus šių paslaugų kiekius, atitinkančius PO pateiktus reikalavimus.</w:t>
      </w:r>
    </w:p>
    <w:p w14:paraId="1D1E3885" w14:textId="77777777" w:rsidR="004C40A7" w:rsidRPr="0056384E" w:rsidRDefault="004C40A7" w:rsidP="0056384E">
      <w:pPr>
        <w:pStyle w:val="Sraopastraipa"/>
        <w:tabs>
          <w:tab w:val="left" w:pos="0"/>
          <w:tab w:val="left" w:pos="851"/>
          <w:tab w:val="left" w:pos="993"/>
          <w:tab w:val="left" w:pos="1276"/>
          <w:tab w:val="left" w:pos="1560"/>
        </w:tabs>
        <w:ind w:left="0" w:firstLine="567"/>
        <w:rPr>
          <w:rFonts w:ascii="Arial" w:hAnsi="Arial" w:cs="Arial"/>
          <w:szCs w:val="24"/>
        </w:rPr>
      </w:pPr>
    </w:p>
    <w:p w14:paraId="53A45A22" w14:textId="77777777" w:rsidR="004C40A7" w:rsidRPr="0056384E" w:rsidRDefault="004C40A7" w:rsidP="0029570A">
      <w:pPr>
        <w:pStyle w:val="Sraopastraipa"/>
        <w:keepNext/>
        <w:numPr>
          <w:ilvl w:val="0"/>
          <w:numId w:val="1"/>
        </w:numPr>
        <w:tabs>
          <w:tab w:val="left" w:pos="0"/>
          <w:tab w:val="left" w:pos="426"/>
          <w:tab w:val="left" w:pos="709"/>
          <w:tab w:val="left" w:pos="851"/>
          <w:tab w:val="left" w:pos="993"/>
          <w:tab w:val="left" w:pos="1276"/>
          <w:tab w:val="left" w:pos="1560"/>
          <w:tab w:val="num" w:pos="4329"/>
        </w:tabs>
        <w:autoSpaceDE w:val="0"/>
        <w:autoSpaceDN w:val="0"/>
        <w:adjustRightInd w:val="0"/>
        <w:ind w:left="0" w:firstLine="567"/>
        <w:rPr>
          <w:rFonts w:ascii="Arial" w:hAnsi="Arial" w:cs="Arial"/>
          <w:b/>
          <w:bCs/>
          <w:szCs w:val="24"/>
        </w:rPr>
      </w:pPr>
      <w:r w:rsidRPr="0056384E">
        <w:rPr>
          <w:rFonts w:ascii="Arial" w:hAnsi="Arial" w:cs="Arial"/>
          <w:b/>
          <w:bCs/>
          <w:szCs w:val="24"/>
        </w:rPr>
        <w:t xml:space="preserve">REIKALAVIMAI MECHANIZUOTO ŠLAVIMO PASLAUGAI </w:t>
      </w:r>
    </w:p>
    <w:p w14:paraId="79B1FB23" w14:textId="77777777" w:rsidR="004C40A7" w:rsidRPr="0056384E" w:rsidRDefault="004C40A7" w:rsidP="001242CE">
      <w:pPr>
        <w:pStyle w:val="Sraopastraipa"/>
        <w:keepNext/>
        <w:tabs>
          <w:tab w:val="left" w:pos="0"/>
          <w:tab w:val="left" w:pos="426"/>
          <w:tab w:val="left" w:pos="709"/>
          <w:tab w:val="left" w:pos="851"/>
          <w:tab w:val="left" w:pos="993"/>
          <w:tab w:val="left" w:pos="1276"/>
          <w:tab w:val="left" w:pos="1560"/>
        </w:tabs>
        <w:autoSpaceDE w:val="0"/>
        <w:autoSpaceDN w:val="0"/>
        <w:adjustRightInd w:val="0"/>
        <w:ind w:left="0" w:firstLine="567"/>
        <w:rPr>
          <w:rFonts w:ascii="Arial" w:hAnsi="Arial" w:cs="Arial"/>
          <w:b/>
          <w:bCs/>
          <w:szCs w:val="24"/>
        </w:rPr>
      </w:pPr>
    </w:p>
    <w:p w14:paraId="6322AEFA" w14:textId="30C5AF12" w:rsidR="004C40A7" w:rsidRPr="0056384E" w:rsidRDefault="004C40A7" w:rsidP="0029570A">
      <w:pPr>
        <w:pStyle w:val="Sraopastraipa"/>
        <w:keepNext/>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mechanizuoto šlavimo paslaugą (toliau – MPP) nuo gatvių, kelių, aikštelių, šaligatvių, takų ir kitų PO užsakytų teritorijų,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MPP </w:t>
      </w:r>
      <w:r w:rsidRPr="0056384E">
        <w:rPr>
          <w:rFonts w:ascii="Arial" w:eastAsiaTheme="minorHAnsi" w:hAnsi="Arial" w:cs="Arial"/>
          <w:color w:val="000000"/>
          <w:szCs w:val="24"/>
        </w:rPr>
        <w:t>užsakoma pagal PO poreikį. MPP turi būti suteikta ne vėliau kaip per 24 val., jeigu PO nenurodo kitaip, po PO pateikto užsakymo.</w:t>
      </w:r>
      <w:r w:rsidRPr="0056384E">
        <w:rPr>
          <w:rFonts w:ascii="Arial" w:hAnsi="Arial" w:cs="Arial"/>
          <w:szCs w:val="24"/>
        </w:rPr>
        <w:t xml:space="preserve"> MPP atliekama mechanizuotu būdu, naudojant tam pritaikytą šlavimo techniką. </w:t>
      </w:r>
      <w:r w:rsidRPr="0056384E">
        <w:rPr>
          <w:rFonts w:ascii="Arial" w:eastAsiaTheme="minorHAnsi" w:hAnsi="Arial" w:cs="Arial"/>
          <w:color w:val="000000"/>
          <w:szCs w:val="24"/>
        </w:rPr>
        <w:t xml:space="preserve">Atliekant MPP teikėjas turi pilna apimtimi pašalinti susikaupusias atliekas ir nešvarumus nuo nurodytų PO vietų ir dangų, įskaitant tokių plotų šonus ir kampus. Nešvarumų po atliktos MPP neturi būti. </w:t>
      </w:r>
      <w:r w:rsidRPr="0056384E">
        <w:rPr>
          <w:rFonts w:ascii="Arial" w:hAnsi="Arial" w:cs="Arial"/>
          <w:szCs w:val="24"/>
        </w:rPr>
        <w:t xml:space="preserve">Tiekėjas turi išvežti į sąvartyną susidariusias atliekas savo sąskaita. </w:t>
      </w:r>
      <w:r w:rsidRPr="0056384E">
        <w:rPr>
          <w:rFonts w:ascii="Arial" w:hAnsi="Arial" w:cs="Arial"/>
          <w:color w:val="000000" w:themeColor="text1"/>
          <w:szCs w:val="24"/>
        </w:rPr>
        <w:t xml:space="preserve">Prieiga prie valomų plotų teikėjas turi pasirūpinti savo sąskaita. </w:t>
      </w:r>
      <w:r w:rsidRPr="0056384E">
        <w:rPr>
          <w:rFonts w:ascii="Arial" w:hAnsi="Arial" w:cs="Arial"/>
          <w:szCs w:val="24"/>
        </w:rPr>
        <w:t xml:space="preserve">Reikalaujamas suteiktos paslaugos kokybės lygis: atlikus paslaugas nešvarumų ir </w:t>
      </w:r>
      <w:r w:rsidRPr="0056384E">
        <w:rPr>
          <w:rFonts w:ascii="Arial" w:hAnsi="Arial" w:cs="Arial"/>
          <w:szCs w:val="24"/>
        </w:rPr>
        <w:lastRenderedPageBreak/>
        <w:t>neatitikimų PO pateiktiems reikalavimams neturi būti. MPP atliekama PO nurodytose vietose.</w:t>
      </w:r>
    </w:p>
    <w:p w14:paraId="461CA2F5" w14:textId="2ADA0621" w:rsidR="004C40A7" w:rsidRPr="0056384E" w:rsidRDefault="004C40A7"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 xml:space="preserve">MPP įkainis skaičiuojamas pagal </w:t>
      </w:r>
      <w:r w:rsidRPr="0056384E">
        <w:rPr>
          <w:rFonts w:ascii="Arial" w:hAnsi="Arial" w:cs="Arial"/>
          <w:bCs/>
          <w:color w:val="000000"/>
          <w:szCs w:val="24"/>
        </w:rPr>
        <w:t>1 (vieno) hektaro</w:t>
      </w:r>
      <w:r w:rsidRPr="0056384E">
        <w:rPr>
          <w:rStyle w:val="Puslapioinaosnuoroda"/>
          <w:rFonts w:ascii="Arial" w:hAnsi="Arial" w:cs="Arial"/>
          <w:bCs/>
          <w:color w:val="000000"/>
          <w:szCs w:val="24"/>
        </w:rPr>
        <w:footnoteReference w:id="234"/>
      </w:r>
      <w:r w:rsidRPr="0056384E">
        <w:rPr>
          <w:rFonts w:ascii="Arial" w:hAnsi="Arial" w:cs="Arial"/>
          <w:bCs/>
          <w:color w:val="000000"/>
          <w:szCs w:val="24"/>
          <w:vertAlign w:val="superscript"/>
        </w:rPr>
        <w:t xml:space="preserve"> </w:t>
      </w:r>
      <w:r w:rsidRPr="0056384E">
        <w:rPr>
          <w:rFonts w:ascii="Arial" w:hAnsi="Arial" w:cs="Arial"/>
          <w:bCs/>
          <w:color w:val="000000"/>
          <w:szCs w:val="24"/>
        </w:rPr>
        <w:t xml:space="preserve">faktiškai užsakytą ir mechanizuotu būdu iššluotą teritorijos plotą, į kurį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ED78E0"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5EAAAEBD" w14:textId="77777777" w:rsidR="00143735" w:rsidRPr="0056384E" w:rsidRDefault="00143735" w:rsidP="0056384E">
      <w:pPr>
        <w:pStyle w:val="Sraopastraipa"/>
        <w:tabs>
          <w:tab w:val="left" w:pos="0"/>
          <w:tab w:val="left" w:pos="851"/>
          <w:tab w:val="left" w:pos="993"/>
          <w:tab w:val="left" w:pos="1276"/>
          <w:tab w:val="left" w:pos="1560"/>
        </w:tabs>
        <w:ind w:left="0" w:firstLine="567"/>
        <w:rPr>
          <w:rFonts w:ascii="Arial" w:hAnsi="Arial" w:cs="Arial"/>
          <w:szCs w:val="24"/>
        </w:rPr>
      </w:pPr>
    </w:p>
    <w:p w14:paraId="6974BD6B" w14:textId="77777777" w:rsidR="004C40A7" w:rsidRPr="0056384E" w:rsidRDefault="004C40A7"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ŠIUKŠLIŲ SURINKIMO IR VALYMO PASLAUGAI</w:t>
      </w:r>
    </w:p>
    <w:p w14:paraId="4162E8C0" w14:textId="0929E97F" w:rsidR="004C40A7" w:rsidRPr="0056384E" w:rsidRDefault="004C40A7"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šiukšlių surinkimo ir valymo paslaugą (toliau </w:t>
      </w:r>
      <w:r w:rsidR="008B3470" w:rsidRPr="0056384E">
        <w:rPr>
          <w:rFonts w:ascii="Arial" w:hAnsi="Arial" w:cs="Arial"/>
          <w:szCs w:val="24"/>
        </w:rPr>
        <w:t>–</w:t>
      </w:r>
      <w:r w:rsidRPr="0056384E">
        <w:rPr>
          <w:rFonts w:ascii="Arial" w:hAnsi="Arial" w:cs="Arial"/>
          <w:szCs w:val="24"/>
        </w:rPr>
        <w:t xml:space="preserve"> SSVP),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 xml:space="preserve">. </w:t>
      </w:r>
      <w:r w:rsidRPr="0056384E">
        <w:rPr>
          <w:rFonts w:ascii="Arial" w:hAnsi="Arial" w:cs="Arial"/>
          <w:szCs w:val="24"/>
        </w:rPr>
        <w:t xml:space="preserve">SSVP </w:t>
      </w:r>
      <w:r w:rsidRPr="0056384E">
        <w:rPr>
          <w:rFonts w:ascii="Arial" w:eastAsiaTheme="minorHAnsi" w:hAnsi="Arial" w:cs="Arial"/>
          <w:color w:val="000000"/>
          <w:szCs w:val="24"/>
        </w:rPr>
        <w:t>užsakoma pagal PO poreikį.</w:t>
      </w:r>
      <w:r w:rsidRPr="0056384E">
        <w:rPr>
          <w:rFonts w:ascii="Arial" w:hAnsi="Arial" w:cs="Arial"/>
          <w:szCs w:val="24"/>
        </w:rPr>
        <w:t xml:space="preserve"> SSVP gali būti atliekama rankiniu, mechanizuotu, automatizuotu arba kombinuotu būdu. </w:t>
      </w:r>
      <w:r w:rsidRPr="0056384E">
        <w:rPr>
          <w:rFonts w:ascii="Arial" w:eastAsiaTheme="minorHAnsi" w:hAnsi="Arial" w:cs="Arial"/>
          <w:color w:val="000000"/>
          <w:szCs w:val="24"/>
        </w:rPr>
        <w:t>Atliekant SSVP teikėjas turi pilna apimtimi pašalinti šiukšles, medžių lapus, šakas, atliekas ir kitus nešvarumus nuo nurodytų PO lauko teritorijos vietų ir dangų</w:t>
      </w:r>
      <w:r w:rsidRPr="0056384E">
        <w:rPr>
          <w:rStyle w:val="Puslapioinaosnuoroda"/>
          <w:rFonts w:ascii="Arial" w:eastAsiaTheme="minorHAnsi" w:hAnsi="Arial" w:cs="Arial"/>
          <w:color w:val="000000"/>
          <w:szCs w:val="24"/>
        </w:rPr>
        <w:footnoteReference w:id="235"/>
      </w:r>
      <w:r w:rsidRPr="0056384E">
        <w:rPr>
          <w:rFonts w:ascii="Arial" w:eastAsiaTheme="minorHAnsi" w:hAnsi="Arial" w:cs="Arial"/>
          <w:color w:val="000000"/>
          <w:szCs w:val="24"/>
        </w:rPr>
        <w:t xml:space="preserve">, įskaitant tokių plotų šonus ir kampus. Šiukšlių, atliekų ir nešvarumų po atliktos SSVP neturi būti. </w:t>
      </w:r>
      <w:r w:rsidRPr="0056384E">
        <w:rPr>
          <w:rFonts w:ascii="Arial" w:hAnsi="Arial" w:cs="Arial"/>
          <w:color w:val="000000" w:themeColor="text1"/>
          <w:szCs w:val="24"/>
        </w:rPr>
        <w:t>Atlikus paslaugą šiukšlės ir kiti nešvarumai privalo būti surinkti ir išvežti teikėjo sąskaita. Darbo vieta turi būti aptverta signaline</w:t>
      </w:r>
      <w:r w:rsidR="008B3470"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8B3470" w:rsidRPr="0056384E">
        <w:rPr>
          <w:rFonts w:ascii="Arial" w:hAnsi="Arial" w:cs="Arial"/>
          <w:color w:val="000000" w:themeColor="text1"/>
          <w:szCs w:val="24"/>
        </w:rPr>
        <w:t xml:space="preserve"> </w:t>
      </w:r>
      <w:r w:rsidRPr="0056384E">
        <w:rPr>
          <w:rFonts w:ascii="Arial" w:hAnsi="Arial" w:cs="Arial"/>
          <w:color w:val="000000" w:themeColor="text1"/>
          <w:szCs w:val="24"/>
        </w:rPr>
        <w:t>įspėjamąja juosta tiekėjo sąskaita, jeigu tokia vieta keli</w:t>
      </w:r>
      <w:r w:rsidR="008B3470" w:rsidRPr="0056384E">
        <w:rPr>
          <w:rFonts w:ascii="Arial" w:hAnsi="Arial" w:cs="Arial"/>
          <w:color w:val="000000" w:themeColor="text1"/>
          <w:szCs w:val="24"/>
        </w:rPr>
        <w:t>a</w:t>
      </w:r>
      <w:r w:rsidRPr="0056384E">
        <w:rPr>
          <w:rFonts w:ascii="Arial" w:hAnsi="Arial" w:cs="Arial"/>
          <w:color w:val="000000" w:themeColor="text1"/>
          <w:szCs w:val="24"/>
        </w:rPr>
        <w:t xml:space="preserve"> pavojų aplinkiniams. Prieiga prie valomų plotų teikėjas turi pasirūpinti savo sąskaita. </w:t>
      </w:r>
      <w:r w:rsidRPr="0056384E">
        <w:rPr>
          <w:rFonts w:ascii="Arial" w:hAnsi="Arial" w:cs="Arial"/>
          <w:szCs w:val="24"/>
        </w:rPr>
        <w:t>Reikalaujamas suteiktos paslaugos kokybės lygis: atlikus paslaugas nešvarumų ir neatitikimų PO pateiktiems reikalavimams neturi būti. SSVP atliekama PO nurodytose vietose.</w:t>
      </w:r>
    </w:p>
    <w:p w14:paraId="0A87DDDA" w14:textId="27EF67E2" w:rsidR="004C40A7" w:rsidRPr="0056384E" w:rsidRDefault="004C40A7"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 xml:space="preserve">SSVP įkainis skaičiuojamas pagal </w:t>
      </w:r>
      <w:r w:rsidRPr="0056384E">
        <w:rPr>
          <w:rFonts w:ascii="Arial" w:hAnsi="Arial" w:cs="Arial"/>
          <w:bCs/>
          <w:color w:val="000000"/>
          <w:szCs w:val="24"/>
        </w:rPr>
        <w:t>1 hektaro</w:t>
      </w:r>
      <w:r w:rsidRPr="0056384E">
        <w:rPr>
          <w:rStyle w:val="Puslapioinaosnuoroda"/>
          <w:rFonts w:ascii="Arial" w:hAnsi="Arial" w:cs="Arial"/>
          <w:bCs/>
          <w:color w:val="000000"/>
          <w:szCs w:val="24"/>
        </w:rPr>
        <w:footnoteReference w:id="236"/>
      </w:r>
      <w:r w:rsidRPr="0056384E">
        <w:rPr>
          <w:rFonts w:ascii="Arial" w:hAnsi="Arial" w:cs="Arial"/>
          <w:bCs/>
          <w:color w:val="000000"/>
          <w:szCs w:val="24"/>
          <w:vertAlign w:val="superscript"/>
        </w:rPr>
        <w:t xml:space="preserve"> </w:t>
      </w:r>
      <w:r w:rsidRPr="0056384E">
        <w:rPr>
          <w:rFonts w:ascii="Arial" w:hAnsi="Arial" w:cs="Arial"/>
          <w:bCs/>
          <w:color w:val="000000"/>
          <w:szCs w:val="24"/>
        </w:rPr>
        <w:t xml:space="preserve">faktiškai išvalyto nuo šiukšlių, atliekų ir nešvarumų dangos plotą, į kurį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8B3470"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75FC41C9" w14:textId="77777777" w:rsidR="004C40A7" w:rsidRPr="0056384E" w:rsidRDefault="004C40A7" w:rsidP="0056384E">
      <w:pPr>
        <w:pStyle w:val="Sraopastraipa"/>
        <w:tabs>
          <w:tab w:val="left" w:pos="0"/>
          <w:tab w:val="left" w:pos="851"/>
          <w:tab w:val="left" w:pos="993"/>
          <w:tab w:val="left" w:pos="1276"/>
          <w:tab w:val="left" w:pos="1560"/>
        </w:tabs>
        <w:ind w:left="0" w:firstLine="567"/>
        <w:rPr>
          <w:rFonts w:ascii="Arial" w:hAnsi="Arial" w:cs="Arial"/>
          <w:szCs w:val="24"/>
        </w:rPr>
      </w:pPr>
    </w:p>
    <w:p w14:paraId="77802962" w14:textId="233318AB" w:rsidR="00143735" w:rsidRPr="0056384E" w:rsidRDefault="00143735"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ATLIEKŲ IŠVEŽIMO PASLAUGAI</w:t>
      </w:r>
    </w:p>
    <w:p w14:paraId="18F9D5EF" w14:textId="682B4B11" w:rsidR="00143735" w:rsidRPr="0056384E" w:rsidRDefault="00143735"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atliekų </w:t>
      </w:r>
      <w:r w:rsidRPr="0056384E">
        <w:rPr>
          <w:rFonts w:ascii="Arial" w:hAnsi="Arial" w:cs="Arial"/>
          <w:color w:val="000000" w:themeColor="text1"/>
          <w:szCs w:val="24"/>
        </w:rPr>
        <w:t>išvežimo</w:t>
      </w:r>
      <w:r w:rsidRPr="0056384E">
        <w:rPr>
          <w:rStyle w:val="Puslapioinaosnuoroda"/>
          <w:rFonts w:ascii="Arial" w:hAnsi="Arial" w:cs="Arial"/>
          <w:color w:val="000000" w:themeColor="text1"/>
          <w:szCs w:val="24"/>
        </w:rPr>
        <w:footnoteReference w:id="237"/>
      </w:r>
      <w:r w:rsidRPr="0056384E">
        <w:rPr>
          <w:rFonts w:ascii="Arial" w:hAnsi="Arial" w:cs="Arial"/>
          <w:color w:val="000000" w:themeColor="text1"/>
          <w:szCs w:val="24"/>
        </w:rPr>
        <w:t xml:space="preserve"> paslaugą (toliau </w:t>
      </w:r>
      <w:r w:rsidR="002A4C4E" w:rsidRPr="0056384E">
        <w:rPr>
          <w:rFonts w:ascii="Arial" w:hAnsi="Arial" w:cs="Arial"/>
          <w:color w:val="000000" w:themeColor="text1"/>
          <w:szCs w:val="24"/>
        </w:rPr>
        <w:t>–</w:t>
      </w:r>
      <w:r w:rsidRPr="0056384E">
        <w:rPr>
          <w:rFonts w:ascii="Arial" w:hAnsi="Arial" w:cs="Arial"/>
          <w:color w:val="000000" w:themeColor="text1"/>
          <w:szCs w:val="24"/>
        </w:rPr>
        <w:t xml:space="preserve"> AIP)</w:t>
      </w:r>
      <w:r w:rsidRPr="0056384E">
        <w:rPr>
          <w:rFonts w:ascii="Arial" w:hAnsi="Arial" w:cs="Arial"/>
          <w:iCs/>
          <w:color w:val="000000" w:themeColor="text1"/>
          <w:szCs w:val="24"/>
        </w:rPr>
        <w:t xml:space="preserve">. AIP </w:t>
      </w:r>
      <w:r w:rsidRPr="0056384E">
        <w:rPr>
          <w:rFonts w:ascii="Arial" w:eastAsiaTheme="minorHAnsi" w:hAnsi="Arial" w:cs="Arial"/>
          <w:color w:val="000000"/>
          <w:szCs w:val="24"/>
        </w:rPr>
        <w:t>užsakoma pagal PO poreikį. Teikėjas turi suteikti AIP,</w:t>
      </w:r>
      <w:r w:rsidRPr="0056384E">
        <w:rPr>
          <w:rFonts w:ascii="Arial" w:hAnsi="Arial" w:cs="Arial"/>
          <w:i/>
          <w:color w:val="000000" w:themeColor="text1"/>
          <w:szCs w:val="24"/>
        </w:rPr>
        <w:t xml:space="preserve"> </w:t>
      </w:r>
      <w:r w:rsidRPr="0056384E">
        <w:rPr>
          <w:rFonts w:ascii="Arial" w:hAnsi="Arial" w:cs="Arial"/>
          <w:color w:val="000000" w:themeColor="text1"/>
          <w:szCs w:val="24"/>
        </w:rPr>
        <w:t xml:space="preserve">vadovaujantis </w:t>
      </w:r>
      <w:r w:rsidR="0059455A" w:rsidRPr="0059455A">
        <w:rPr>
          <w:rFonts w:ascii="Arial" w:hAnsi="Arial" w:cs="Arial"/>
          <w:color w:val="000000" w:themeColor="text1"/>
          <w:szCs w:val="24"/>
        </w:rPr>
        <w:t xml:space="preserve">Lietuvos Respublikos </w:t>
      </w:r>
      <w:r w:rsidRPr="0056384E">
        <w:rPr>
          <w:rFonts w:ascii="Arial" w:hAnsi="Arial" w:cs="Arial"/>
          <w:color w:val="000000" w:themeColor="text1"/>
          <w:szCs w:val="24"/>
        </w:rPr>
        <w:t xml:space="preserve">Aplinkos ministro 1999 m. liepos 14 d. įsakymu Nr. 217 „Dėl atliekų tvarkymo taisyklių patvirtinimo“ savo sąskaita. </w:t>
      </w:r>
      <w:r w:rsidRPr="0056384E">
        <w:rPr>
          <w:rFonts w:ascii="Arial" w:eastAsiaTheme="minorHAnsi" w:hAnsi="Arial" w:cs="Arial"/>
          <w:color w:val="000000" w:themeColor="text1"/>
          <w:szCs w:val="24"/>
        </w:rPr>
        <w:t xml:space="preserve">Atliekant </w:t>
      </w:r>
      <w:r w:rsidR="002A4C4E" w:rsidRPr="0056384E">
        <w:rPr>
          <w:rFonts w:ascii="Arial" w:eastAsiaTheme="minorHAnsi" w:hAnsi="Arial" w:cs="Arial"/>
          <w:color w:val="000000" w:themeColor="text1"/>
          <w:szCs w:val="24"/>
        </w:rPr>
        <w:t xml:space="preserve">AIP </w:t>
      </w:r>
      <w:r w:rsidRPr="0056384E">
        <w:rPr>
          <w:rFonts w:ascii="Arial" w:eastAsiaTheme="minorHAnsi" w:hAnsi="Arial" w:cs="Arial"/>
          <w:color w:val="000000" w:themeColor="text1"/>
          <w:szCs w:val="24"/>
        </w:rPr>
        <w:t xml:space="preserve">teikėjas turi surinkti visas reikalaujamas atliekas, jas išrūšiuoti ir tinkamai pakrauti bei išvežti į atliekų tvarkymo vietas,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 Visi išvežamų atliekų kiekiai</w:t>
      </w:r>
      <w:r w:rsidRPr="0056384E">
        <w:rPr>
          <w:rStyle w:val="Puslapioinaosnuoroda"/>
          <w:rFonts w:ascii="Arial" w:hAnsi="Arial" w:cs="Arial"/>
          <w:szCs w:val="24"/>
        </w:rPr>
        <w:footnoteReference w:id="238"/>
      </w:r>
      <w:r w:rsidRPr="0056384E">
        <w:rPr>
          <w:rFonts w:ascii="Arial" w:hAnsi="Arial" w:cs="Arial"/>
          <w:szCs w:val="24"/>
        </w:rPr>
        <w:t xml:space="preserve"> turi būti apskaitomi tiekėjo bei priduodami aktu PO. </w:t>
      </w:r>
      <w:r w:rsidRPr="0056384E">
        <w:rPr>
          <w:rFonts w:ascii="Arial" w:hAnsi="Arial" w:cs="Arial"/>
          <w:color w:val="000000" w:themeColor="text1"/>
          <w:szCs w:val="24"/>
        </w:rPr>
        <w:t xml:space="preserve">Prieiga prie valomų plotų teikėjas turi pasirūpinti savo sąskaita. </w:t>
      </w:r>
      <w:r w:rsidRPr="0056384E">
        <w:rPr>
          <w:rFonts w:ascii="Arial" w:eastAsia="Times New Roman" w:hAnsi="Arial" w:cs="Arial"/>
          <w:color w:val="000000" w:themeColor="text1"/>
          <w:szCs w:val="24"/>
        </w:rPr>
        <w:t xml:space="preserve">Teikėjas turi įsivertinti, jog </w:t>
      </w:r>
      <w:r w:rsidRPr="0056384E">
        <w:rPr>
          <w:rFonts w:ascii="Arial" w:hAnsi="Arial" w:cs="Arial"/>
          <w:color w:val="000000" w:themeColor="text1"/>
          <w:szCs w:val="24"/>
        </w:rPr>
        <w:t xml:space="preserve">Tauragės miesto seniūnija apmoka UAB Tauragės regiono atliekų tvarkymo centrui atliekų priėmimo mokestį („vartų mokestį“), kurį tvirtina UAB Tauragės regiono atliekų tvarkymo centras, pagal teikėjo į sąvartyną pristatytą faktinį atliekų kiekį, visomis kitomis išlaidomis ir resursais, įskaitant atliekų surinkimą, patalpinimą, gabenimą, pristatymą ir t. t. pasirūpina teikėjas savo sąskaita be papildomo apmokėjimo. </w:t>
      </w:r>
      <w:r w:rsidRPr="0056384E">
        <w:rPr>
          <w:rFonts w:ascii="Arial" w:hAnsi="Arial" w:cs="Arial"/>
          <w:color w:val="000000" w:themeColor="text1"/>
          <w:szCs w:val="24"/>
          <w:shd w:val="clear" w:color="auto" w:fill="FFFFFF"/>
        </w:rPr>
        <w:t xml:space="preserve">Išvežtų į sąvartyną atliekų kiekis turi būti apskaitomas pagal atliekų priėmimo į sąvartyną deklaracijas ir priėmimo-svėrimo kvitą pagal kiekvieną objektą. </w:t>
      </w:r>
      <w:r w:rsidRPr="0056384E">
        <w:rPr>
          <w:rFonts w:ascii="Arial" w:hAnsi="Arial" w:cs="Arial"/>
          <w:color w:val="000000" w:themeColor="text1"/>
          <w:szCs w:val="24"/>
        </w:rPr>
        <w:t xml:space="preserve">Teikėjas turi pateikti mėnesinę ataskaitą, pagal su PO suderintą ataskaitos formą, apie atliekas, jų išrūšiuotus ir išvežtus kiekius pagal atskiras išrūšiuotas atliekas ir atskirus objektus bei pateikti kitą susijusią informaciją su </w:t>
      </w:r>
      <w:r w:rsidR="002A4C4E" w:rsidRPr="0056384E">
        <w:rPr>
          <w:rFonts w:ascii="Arial" w:hAnsi="Arial" w:cs="Arial"/>
          <w:color w:val="000000" w:themeColor="text1"/>
          <w:szCs w:val="24"/>
        </w:rPr>
        <w:t xml:space="preserve">atliekų </w:t>
      </w:r>
      <w:r w:rsidRPr="0056384E">
        <w:rPr>
          <w:rFonts w:ascii="Arial" w:hAnsi="Arial" w:cs="Arial"/>
          <w:color w:val="000000" w:themeColor="text1"/>
          <w:szCs w:val="24"/>
        </w:rPr>
        <w:t xml:space="preserve">tvarkymu ir išvežimu. </w:t>
      </w:r>
      <w:r w:rsidRPr="0056384E">
        <w:rPr>
          <w:rFonts w:ascii="Arial" w:hAnsi="Arial" w:cs="Arial"/>
          <w:szCs w:val="24"/>
        </w:rPr>
        <w:t xml:space="preserve">Reikalaujamas </w:t>
      </w:r>
      <w:r w:rsidRPr="0056384E">
        <w:rPr>
          <w:rFonts w:ascii="Arial" w:hAnsi="Arial" w:cs="Arial"/>
          <w:szCs w:val="24"/>
        </w:rPr>
        <w:lastRenderedPageBreak/>
        <w:t xml:space="preserve">suteiktos paslaugos kokybės lygis: atlikus paslaugas nešvarumų ir neatitikimų PO pateiktiems reikalavimams neturi būti, atliekos turi būti išrūšiuotos ir nugabentos į tam skirtas vietas tiekėjo sąskaita. </w:t>
      </w:r>
      <w:r w:rsidR="002A4C4E" w:rsidRPr="0056384E">
        <w:rPr>
          <w:rFonts w:ascii="Arial" w:hAnsi="Arial" w:cs="Arial"/>
          <w:szCs w:val="24"/>
        </w:rPr>
        <w:t>A</w:t>
      </w:r>
      <w:r w:rsidRPr="0056384E">
        <w:rPr>
          <w:rFonts w:ascii="Arial" w:hAnsi="Arial" w:cs="Arial"/>
          <w:szCs w:val="24"/>
        </w:rPr>
        <w:t>IP atliekama PO nurodytose vietose.</w:t>
      </w:r>
    </w:p>
    <w:p w14:paraId="4390EBD2" w14:textId="07967CBF" w:rsidR="00143735" w:rsidRPr="0056384E" w:rsidRDefault="00143735"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AIP įkainis skaičiuojamas pagal </w:t>
      </w:r>
      <w:r w:rsidRPr="0056384E">
        <w:rPr>
          <w:rFonts w:ascii="Arial" w:hAnsi="Arial" w:cs="Arial"/>
          <w:bCs/>
          <w:color w:val="000000"/>
          <w:szCs w:val="24"/>
        </w:rPr>
        <w:t>1 (vieno</w:t>
      </w:r>
      <w:r w:rsidR="00244C74">
        <w:rPr>
          <w:rFonts w:ascii="Arial" w:hAnsi="Arial" w:cs="Arial"/>
          <w:bCs/>
          <w:color w:val="000000"/>
          <w:szCs w:val="24"/>
        </w:rPr>
        <w:t>s</w:t>
      </w:r>
      <w:r w:rsidRPr="0056384E">
        <w:rPr>
          <w:rFonts w:ascii="Arial" w:hAnsi="Arial" w:cs="Arial"/>
          <w:bCs/>
          <w:color w:val="000000"/>
          <w:szCs w:val="24"/>
        </w:rPr>
        <w:t xml:space="preserve">) </w:t>
      </w:r>
      <w:r w:rsidR="00244C74">
        <w:rPr>
          <w:rFonts w:ascii="Arial" w:hAnsi="Arial" w:cs="Arial"/>
          <w:bCs/>
          <w:color w:val="000000"/>
          <w:szCs w:val="24"/>
        </w:rPr>
        <w:t xml:space="preserve">tonos </w:t>
      </w:r>
      <w:r w:rsidRPr="0056384E">
        <w:rPr>
          <w:rFonts w:ascii="Arial" w:hAnsi="Arial" w:cs="Arial"/>
          <w:bCs/>
          <w:color w:val="000000"/>
          <w:szCs w:val="24"/>
        </w:rPr>
        <w:t>faktiškai išvežtą atliekų kiekį, į kurį turi būti įskaičiuotas 1 (vieno) karto paslaugos suteikimas pagal</w:t>
      </w:r>
      <w:r w:rsidR="002A4C4E" w:rsidRPr="0056384E">
        <w:rPr>
          <w:rFonts w:ascii="Arial" w:hAnsi="Arial" w:cs="Arial"/>
          <w:bCs/>
          <w:color w:val="000000"/>
          <w:szCs w:val="24"/>
        </w:rPr>
        <w:t xml:space="preserve"> </w:t>
      </w:r>
      <w:r w:rsidRPr="0056384E">
        <w:rPr>
          <w:rFonts w:ascii="Arial" w:hAnsi="Arial" w:cs="Arial"/>
          <w:bCs/>
          <w:color w:val="000000"/>
          <w:szCs w:val="24"/>
        </w:rPr>
        <w:t xml:space="preserve">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2A4C4E"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412D309A" w14:textId="77777777" w:rsidR="00914BEB" w:rsidRPr="0056384E" w:rsidRDefault="00914BEB" w:rsidP="0056384E">
      <w:pPr>
        <w:tabs>
          <w:tab w:val="left" w:pos="0"/>
          <w:tab w:val="left" w:pos="851"/>
          <w:tab w:val="num" w:pos="927"/>
          <w:tab w:val="left" w:pos="993"/>
          <w:tab w:val="left" w:pos="1276"/>
          <w:tab w:val="left" w:pos="1560"/>
        </w:tabs>
        <w:ind w:firstLine="567"/>
        <w:jc w:val="both"/>
        <w:rPr>
          <w:rFonts w:ascii="Arial" w:hAnsi="Arial" w:cs="Arial"/>
          <w:sz w:val="24"/>
          <w:szCs w:val="24"/>
        </w:rPr>
      </w:pPr>
    </w:p>
    <w:p w14:paraId="4BFCDF99" w14:textId="34338309" w:rsidR="00914BEB" w:rsidRPr="0056384E" w:rsidRDefault="00914BEB"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eastAsiaTheme="minorHAnsi" w:hAnsi="Arial" w:cs="Arial"/>
          <w:b/>
          <w:bCs/>
          <w:color w:val="000000"/>
          <w:szCs w:val="24"/>
        </w:rPr>
        <w:t xml:space="preserve">REIKALAVIMAI </w:t>
      </w:r>
      <w:r w:rsidR="001E64B8" w:rsidRPr="0056384E">
        <w:rPr>
          <w:rFonts w:ascii="Arial" w:eastAsiaTheme="minorHAnsi" w:hAnsi="Arial" w:cs="Arial"/>
          <w:b/>
          <w:bCs/>
          <w:color w:val="000000"/>
          <w:szCs w:val="24"/>
        </w:rPr>
        <w:t>ŽVYRUOTO KELIO</w:t>
      </w:r>
      <w:r w:rsidRPr="0056384E">
        <w:rPr>
          <w:rFonts w:ascii="Arial" w:eastAsiaTheme="minorHAnsi" w:hAnsi="Arial" w:cs="Arial"/>
          <w:b/>
          <w:bCs/>
          <w:color w:val="000000"/>
          <w:szCs w:val="24"/>
        </w:rPr>
        <w:t xml:space="preserve"> LAISTYMO </w:t>
      </w:r>
      <w:r w:rsidR="001E64B8" w:rsidRPr="0056384E">
        <w:rPr>
          <w:rFonts w:ascii="Arial" w:eastAsiaTheme="minorHAnsi" w:hAnsi="Arial" w:cs="Arial"/>
          <w:b/>
          <w:bCs/>
          <w:color w:val="000000"/>
          <w:szCs w:val="24"/>
        </w:rPr>
        <w:t xml:space="preserve">IR BARSTYMO </w:t>
      </w:r>
      <w:r w:rsidRPr="0056384E">
        <w:rPr>
          <w:rFonts w:ascii="Arial" w:eastAsiaTheme="minorHAnsi" w:hAnsi="Arial" w:cs="Arial"/>
          <w:b/>
          <w:bCs/>
          <w:color w:val="000000"/>
          <w:szCs w:val="24"/>
        </w:rPr>
        <w:t>PASLAUGAI</w:t>
      </w:r>
    </w:p>
    <w:p w14:paraId="0019B6D4" w14:textId="0120D690" w:rsidR="00914BEB" w:rsidRPr="0056384E" w:rsidRDefault="00914BEB"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turi suteikti PO reikalaujamą </w:t>
      </w:r>
      <w:r w:rsidR="001E64B8" w:rsidRPr="0056384E">
        <w:rPr>
          <w:rFonts w:ascii="Arial" w:hAnsi="Arial" w:cs="Arial"/>
          <w:color w:val="000000" w:themeColor="text1"/>
          <w:szCs w:val="24"/>
        </w:rPr>
        <w:t>žvyruoto</w:t>
      </w:r>
      <w:r w:rsidRPr="0056384E">
        <w:rPr>
          <w:rFonts w:ascii="Arial" w:hAnsi="Arial" w:cs="Arial"/>
          <w:color w:val="000000" w:themeColor="text1"/>
          <w:szCs w:val="24"/>
        </w:rPr>
        <w:t xml:space="preserve"> kelio </w:t>
      </w:r>
      <w:r w:rsidR="001E64B8" w:rsidRPr="0056384E">
        <w:rPr>
          <w:rFonts w:ascii="Arial" w:hAnsi="Arial" w:cs="Arial"/>
          <w:color w:val="000000" w:themeColor="text1"/>
          <w:szCs w:val="24"/>
        </w:rPr>
        <w:t xml:space="preserve">barstymo ir </w:t>
      </w:r>
      <w:r w:rsidRPr="0056384E">
        <w:rPr>
          <w:rFonts w:ascii="Arial" w:hAnsi="Arial" w:cs="Arial"/>
          <w:color w:val="000000" w:themeColor="text1"/>
          <w:szCs w:val="24"/>
        </w:rPr>
        <w:t xml:space="preserve">laistymo paslaugą (toliau – </w:t>
      </w:r>
      <w:r w:rsidR="001E64B8" w:rsidRPr="0056384E">
        <w:rPr>
          <w:rFonts w:ascii="Arial" w:hAnsi="Arial" w:cs="Arial"/>
          <w:color w:val="000000" w:themeColor="text1"/>
          <w:szCs w:val="24"/>
        </w:rPr>
        <w:t>ŽKP</w:t>
      </w:r>
      <w:r w:rsidRPr="0056384E">
        <w:rPr>
          <w:rFonts w:ascii="Arial" w:hAnsi="Arial" w:cs="Arial"/>
          <w:color w:val="000000" w:themeColor="text1"/>
          <w:szCs w:val="24"/>
        </w:rPr>
        <w:t xml:space="preserve">). </w:t>
      </w:r>
      <w:r w:rsidR="001E64B8" w:rsidRPr="0056384E">
        <w:rPr>
          <w:rFonts w:ascii="Arial" w:hAnsi="Arial" w:cs="Arial"/>
          <w:color w:val="000000" w:themeColor="text1"/>
          <w:szCs w:val="24"/>
        </w:rPr>
        <w:t>Ž</w:t>
      </w:r>
      <w:r w:rsidRPr="0056384E">
        <w:rPr>
          <w:rFonts w:ascii="Arial" w:hAnsi="Arial" w:cs="Arial"/>
          <w:color w:val="000000" w:themeColor="text1"/>
          <w:szCs w:val="24"/>
        </w:rPr>
        <w:t xml:space="preserve">KP </w:t>
      </w:r>
      <w:r w:rsidRPr="0056384E">
        <w:rPr>
          <w:rFonts w:ascii="Arial" w:eastAsiaTheme="minorHAnsi" w:hAnsi="Arial" w:cs="Arial"/>
          <w:color w:val="000000"/>
          <w:szCs w:val="24"/>
        </w:rPr>
        <w:t>užsakoma pagal PO poreikį</w:t>
      </w:r>
      <w:r w:rsidRPr="0056384E">
        <w:rPr>
          <w:rFonts w:ascii="Arial" w:hAnsi="Arial" w:cs="Arial"/>
          <w:color w:val="000000" w:themeColor="text1"/>
          <w:szCs w:val="24"/>
        </w:rPr>
        <w:t xml:space="preserve">. Teikiant </w:t>
      </w:r>
      <w:r w:rsidR="001E64B8" w:rsidRPr="0056384E">
        <w:rPr>
          <w:rFonts w:ascii="Arial" w:hAnsi="Arial" w:cs="Arial"/>
          <w:color w:val="000000" w:themeColor="text1"/>
          <w:szCs w:val="24"/>
        </w:rPr>
        <w:t>Ž</w:t>
      </w:r>
      <w:r w:rsidRPr="0056384E">
        <w:rPr>
          <w:rFonts w:ascii="Arial" w:hAnsi="Arial" w:cs="Arial"/>
          <w:color w:val="000000" w:themeColor="text1"/>
          <w:szCs w:val="24"/>
        </w:rPr>
        <w:t>KP PO užsakytuose plotuose,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Style w:val="Numatytasispastraiposriftas1"/>
          <w:rFonts w:ascii="Arial" w:hAnsi="Arial" w:cs="Arial"/>
          <w:color w:val="000000" w:themeColor="text1"/>
          <w:szCs w:val="24"/>
        </w:rPr>
        <w:t xml:space="preserve">Teikiant </w:t>
      </w:r>
      <w:r w:rsidR="001E64B8" w:rsidRPr="0056384E">
        <w:rPr>
          <w:rStyle w:val="Numatytasispastraiposriftas1"/>
          <w:rFonts w:ascii="Arial" w:hAnsi="Arial" w:cs="Arial"/>
          <w:color w:val="000000" w:themeColor="text1"/>
          <w:szCs w:val="24"/>
        </w:rPr>
        <w:t>Ž</w:t>
      </w:r>
      <w:r w:rsidRPr="0056384E">
        <w:rPr>
          <w:rStyle w:val="Numatytasispastraiposriftas1"/>
          <w:rFonts w:ascii="Arial" w:hAnsi="Arial" w:cs="Arial"/>
          <w:color w:val="000000" w:themeColor="text1"/>
          <w:szCs w:val="24"/>
        </w:rPr>
        <w:t xml:space="preserve">KP, teikėjas turi vadovautis PO pateiktais reikalavimais, Lietuvos automobilių kelių direkcijos prie susisiekimo ministerijos direktoriaus 2015 m. sausio 30 d. patvirtintu įsakymu Nr. V(E)-1 „Dėl kelių priežiūros vadovo II dalies „Automobilių kelių priežiūros darbų atlikimo technologija </w:t>
      </w:r>
      <w:r w:rsidR="001E64B8" w:rsidRPr="0056384E">
        <w:rPr>
          <w:rStyle w:val="Numatytasispastraiposriftas1"/>
          <w:rFonts w:ascii="Arial" w:hAnsi="Arial" w:cs="Arial"/>
          <w:color w:val="000000" w:themeColor="text1"/>
          <w:szCs w:val="24"/>
        </w:rPr>
        <w:t>Ž</w:t>
      </w:r>
      <w:r w:rsidRPr="0056384E">
        <w:rPr>
          <w:rStyle w:val="Numatytasispastraiposriftas1"/>
          <w:rFonts w:ascii="Arial" w:hAnsi="Arial" w:cs="Arial"/>
          <w:color w:val="000000" w:themeColor="text1"/>
          <w:szCs w:val="24"/>
        </w:rPr>
        <w:t xml:space="preserve">VP DT-15“ patvirtinimo“ bei kitais susijusiais teisės aktais. Atliekant </w:t>
      </w:r>
      <w:r w:rsidR="001E64B8" w:rsidRPr="0056384E">
        <w:rPr>
          <w:rStyle w:val="Numatytasispastraiposriftas1"/>
          <w:rFonts w:ascii="Arial" w:hAnsi="Arial" w:cs="Arial"/>
          <w:color w:val="000000" w:themeColor="text1"/>
          <w:szCs w:val="24"/>
        </w:rPr>
        <w:t>Ž</w:t>
      </w:r>
      <w:r w:rsidRPr="0056384E">
        <w:rPr>
          <w:rStyle w:val="Numatytasispastraiposriftas1"/>
          <w:rFonts w:ascii="Arial" w:hAnsi="Arial" w:cs="Arial"/>
          <w:color w:val="000000" w:themeColor="text1"/>
          <w:szCs w:val="24"/>
        </w:rPr>
        <w:t xml:space="preserve">KP, tiekėjas turi </w:t>
      </w:r>
      <w:r w:rsidR="001E64B8" w:rsidRPr="0056384E">
        <w:rPr>
          <w:rStyle w:val="Numatytasispastraiposriftas1"/>
          <w:rFonts w:ascii="Arial" w:hAnsi="Arial" w:cs="Arial"/>
          <w:color w:val="000000" w:themeColor="text1"/>
          <w:szCs w:val="24"/>
        </w:rPr>
        <w:t xml:space="preserve">tolygiai </w:t>
      </w:r>
      <w:r w:rsidRPr="0056384E">
        <w:rPr>
          <w:rStyle w:val="Numatytasispastraiposriftas1"/>
          <w:rFonts w:ascii="Arial" w:hAnsi="Arial" w:cs="Arial"/>
          <w:color w:val="000000" w:themeColor="text1"/>
          <w:szCs w:val="24"/>
        </w:rPr>
        <w:t xml:space="preserve">palaistyti </w:t>
      </w:r>
      <w:r w:rsidR="001E64B8" w:rsidRPr="0056384E">
        <w:rPr>
          <w:rStyle w:val="Numatytasispastraiposriftas1"/>
          <w:rFonts w:ascii="Arial" w:hAnsi="Arial" w:cs="Arial"/>
          <w:color w:val="000000" w:themeColor="text1"/>
          <w:szCs w:val="24"/>
        </w:rPr>
        <w:t xml:space="preserve">žvyruotą kelią </w:t>
      </w:r>
      <w:r w:rsidRPr="0056384E">
        <w:rPr>
          <w:rStyle w:val="Numatytasispastraiposriftas1"/>
          <w:rFonts w:ascii="Arial" w:hAnsi="Arial" w:cs="Arial"/>
          <w:color w:val="000000" w:themeColor="text1"/>
          <w:szCs w:val="24"/>
        </w:rPr>
        <w:t>atitinkamu skysčiu</w:t>
      </w:r>
      <w:r w:rsidRPr="0056384E">
        <w:rPr>
          <w:rStyle w:val="Puslapioinaosnuoroda"/>
          <w:rFonts w:ascii="Arial" w:hAnsi="Arial" w:cs="Arial"/>
          <w:color w:val="000000" w:themeColor="text1"/>
          <w:szCs w:val="24"/>
        </w:rPr>
        <w:footnoteReference w:id="239"/>
      </w:r>
      <w:r w:rsidRPr="0056384E">
        <w:rPr>
          <w:rStyle w:val="Numatytasispastraiposriftas1"/>
          <w:rFonts w:ascii="Arial" w:hAnsi="Arial" w:cs="Arial"/>
          <w:color w:val="000000" w:themeColor="text1"/>
          <w:szCs w:val="24"/>
        </w:rPr>
        <w:t>, viršutinis neasfaltuoto kelio dangos sluoksnis apdorojamas dulkėtumą mažinančiais reagentais su tam skirta technika bei įranga, užtikrinant, kad veikiamos šių reagentų, smulkios žvyro dalelės drėkinamos ir stabilizuojamos, todėl nepatenka į aplinką ir jos neteršia.</w:t>
      </w:r>
      <w:r w:rsidR="001E64B8" w:rsidRPr="0056384E">
        <w:rPr>
          <w:rStyle w:val="Numatytasispastraiposriftas1"/>
          <w:rFonts w:ascii="Arial" w:hAnsi="Arial" w:cs="Arial"/>
          <w:color w:val="000000" w:themeColor="text1"/>
          <w:szCs w:val="24"/>
        </w:rPr>
        <w:t xml:space="preserve"> Dulkėtumą mažinančio skysčio koncentracijos suderinamos su PO prieš paslaugų teikimą. Ž</w:t>
      </w:r>
      <w:r w:rsidRPr="0056384E">
        <w:rPr>
          <w:rFonts w:ascii="Arial" w:hAnsi="Arial" w:cs="Arial"/>
          <w:color w:val="000000" w:themeColor="text1"/>
          <w:szCs w:val="24"/>
        </w:rPr>
        <w:t>KP teikiam</w:t>
      </w:r>
      <w:r w:rsidR="001E64B8" w:rsidRPr="0056384E">
        <w:rPr>
          <w:rFonts w:ascii="Arial" w:hAnsi="Arial" w:cs="Arial"/>
          <w:color w:val="000000" w:themeColor="text1"/>
          <w:szCs w:val="24"/>
        </w:rPr>
        <w:t>a</w:t>
      </w:r>
      <w:r w:rsidRPr="0056384E">
        <w:rPr>
          <w:rFonts w:ascii="Arial" w:hAnsi="Arial" w:cs="Arial"/>
          <w:color w:val="000000" w:themeColor="text1"/>
          <w:szCs w:val="24"/>
        </w:rPr>
        <w:t xml:space="preserve"> PO nurodytuose keliuose, kelių atkarpose ar ruožuose</w:t>
      </w:r>
      <w:r w:rsidRPr="0056384E">
        <w:rPr>
          <w:rStyle w:val="Numatytasispastraiposriftas1"/>
          <w:rFonts w:ascii="Arial" w:hAnsi="Arial" w:cs="Arial"/>
          <w:color w:val="000000" w:themeColor="text1"/>
          <w:szCs w:val="24"/>
        </w:rPr>
        <w:t xml:space="preserve">. </w:t>
      </w:r>
      <w:r w:rsidRPr="0056384E">
        <w:rPr>
          <w:rFonts w:ascii="Arial" w:hAnsi="Arial" w:cs="Arial"/>
          <w:bCs/>
          <w:color w:val="000000" w:themeColor="text1"/>
          <w:szCs w:val="24"/>
        </w:rPr>
        <w:t xml:space="preserve">Visi </w:t>
      </w:r>
      <w:r w:rsidR="001E64B8" w:rsidRPr="0056384E">
        <w:rPr>
          <w:rFonts w:ascii="Arial" w:hAnsi="Arial" w:cs="Arial"/>
          <w:bCs/>
          <w:color w:val="000000" w:themeColor="text1"/>
          <w:szCs w:val="24"/>
        </w:rPr>
        <w:t>Ž</w:t>
      </w:r>
      <w:r w:rsidRPr="0056384E">
        <w:rPr>
          <w:rFonts w:ascii="Arial" w:hAnsi="Arial" w:cs="Arial"/>
          <w:bCs/>
          <w:color w:val="000000" w:themeColor="text1"/>
          <w:szCs w:val="24"/>
        </w:rPr>
        <w:t xml:space="preserve">KP paslaugai atlikti naudojami metodai suderinami su PO prieš pradedant teikti paslaugas. Teikėjui atlikus </w:t>
      </w:r>
      <w:r w:rsidR="001E64B8" w:rsidRPr="0056384E">
        <w:rPr>
          <w:rFonts w:ascii="Arial" w:hAnsi="Arial" w:cs="Arial"/>
          <w:bCs/>
          <w:color w:val="000000" w:themeColor="text1"/>
          <w:szCs w:val="24"/>
        </w:rPr>
        <w:t>Ž</w:t>
      </w:r>
      <w:r w:rsidRPr="0056384E">
        <w:rPr>
          <w:rFonts w:ascii="Arial" w:hAnsi="Arial" w:cs="Arial"/>
          <w:bCs/>
          <w:color w:val="000000" w:themeColor="text1"/>
          <w:szCs w:val="24"/>
        </w:rPr>
        <w:t>KP kelio danga turi būti sudrėkinta, įskaitant šonus ir kampus</w:t>
      </w:r>
      <w:r w:rsidR="001E64B8" w:rsidRPr="0056384E">
        <w:rPr>
          <w:rFonts w:ascii="Arial" w:hAnsi="Arial" w:cs="Arial"/>
          <w:bCs/>
          <w:color w:val="000000" w:themeColor="text1"/>
          <w:szCs w:val="24"/>
        </w:rPr>
        <w:t xml:space="preserve"> ir padengta dulkėtumą mažinančiomis priemonėmis</w:t>
      </w:r>
      <w:r w:rsidRPr="0056384E">
        <w:rPr>
          <w:rFonts w:ascii="Arial" w:hAnsi="Arial" w:cs="Arial"/>
          <w:bCs/>
          <w:color w:val="000000" w:themeColor="text1"/>
          <w:szCs w:val="24"/>
        </w:rPr>
        <w:t xml:space="preserve">. </w:t>
      </w:r>
      <w:r w:rsidRPr="0056384E">
        <w:rPr>
          <w:rFonts w:ascii="Arial" w:hAnsi="Arial" w:cs="Arial"/>
          <w:color w:val="000000" w:themeColor="text1"/>
          <w:szCs w:val="24"/>
        </w:rPr>
        <w:t>Darbo vieta turi būti aptverta signaline</w:t>
      </w:r>
      <w:r w:rsidR="003D6E83"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3D6E83" w:rsidRPr="0056384E">
        <w:rPr>
          <w:rFonts w:ascii="Arial" w:hAnsi="Arial" w:cs="Arial"/>
          <w:color w:val="000000" w:themeColor="text1"/>
          <w:szCs w:val="24"/>
        </w:rPr>
        <w:t xml:space="preserve"> </w:t>
      </w:r>
      <w:r w:rsidRPr="0056384E">
        <w:rPr>
          <w:rFonts w:ascii="Arial" w:hAnsi="Arial" w:cs="Arial"/>
          <w:color w:val="000000" w:themeColor="text1"/>
          <w:szCs w:val="24"/>
        </w:rPr>
        <w:t>įspėjamąja juosta, jeigu ji kelia pavojų aplinkiniams. Prieiga prie dangų</w:t>
      </w:r>
      <w:r w:rsidRPr="0056384E">
        <w:rPr>
          <w:rStyle w:val="Puslapioinaosnuoroda"/>
          <w:rFonts w:ascii="Arial" w:hAnsi="Arial" w:cs="Arial"/>
          <w:color w:val="000000" w:themeColor="text1"/>
          <w:szCs w:val="24"/>
        </w:rPr>
        <w:footnoteReference w:id="240"/>
      </w:r>
      <w:r w:rsidRPr="0056384E">
        <w:rPr>
          <w:rFonts w:ascii="Arial" w:hAnsi="Arial" w:cs="Arial"/>
          <w:color w:val="000000" w:themeColor="text1"/>
          <w:szCs w:val="24"/>
        </w:rPr>
        <w:t xml:space="preserve"> turi pasirūpinti teikėjas savo sąskaita. Paslaugų teikimo metu ir atlikus paslaugas susidariusios atliekos, šiukšlės ir kiti nešvarumai turi būti pašalinti laikantis atliekų tvarkymo </w:t>
      </w:r>
      <w:r w:rsidR="003D6E83" w:rsidRPr="0056384E">
        <w:rPr>
          <w:rFonts w:ascii="Arial" w:hAnsi="Arial" w:cs="Arial"/>
          <w:color w:val="000000" w:themeColor="text1"/>
          <w:szCs w:val="24"/>
        </w:rPr>
        <w:t xml:space="preserve">taisyklių </w:t>
      </w:r>
      <w:r w:rsidRPr="0056384E">
        <w:rPr>
          <w:rFonts w:ascii="Arial" w:hAnsi="Arial" w:cs="Arial"/>
          <w:color w:val="000000" w:themeColor="text1"/>
          <w:szCs w:val="24"/>
        </w:rPr>
        <w:t xml:space="preserve">tiekėjo sąskaita. Reikalaujamas suteiktos paslaugos kokybės lygis: atlikus paslaugas turi būti pagerintos </w:t>
      </w:r>
      <w:r w:rsidRPr="0056384E">
        <w:rPr>
          <w:rStyle w:val="Numatytasispastraiposriftas1"/>
          <w:rFonts w:ascii="Arial" w:hAnsi="Arial" w:cs="Arial"/>
          <w:color w:val="000000" w:themeColor="text1"/>
          <w:szCs w:val="24"/>
        </w:rPr>
        <w:t>eismo sąlygos bei saugumas, sumažintas dulkėtumas ir neigiamas poveikis aplinkai, atlikta paslauga atitinka PO ir teisės aktų reikalavimus.</w:t>
      </w:r>
    </w:p>
    <w:p w14:paraId="75878481" w14:textId="59E3118D" w:rsidR="00914BEB" w:rsidRPr="0056384E" w:rsidRDefault="001E64B8"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Ž</w:t>
      </w:r>
      <w:r w:rsidR="00914BEB" w:rsidRPr="0056384E">
        <w:rPr>
          <w:rFonts w:ascii="Arial" w:hAnsi="Arial" w:cs="Arial"/>
          <w:color w:val="000000" w:themeColor="text1"/>
          <w:szCs w:val="24"/>
        </w:rPr>
        <w:t xml:space="preserve">KP įkainis </w:t>
      </w:r>
      <w:r w:rsidR="00914BEB" w:rsidRPr="0056384E">
        <w:rPr>
          <w:rFonts w:ascii="Arial" w:hAnsi="Arial" w:cs="Arial"/>
          <w:bCs/>
          <w:color w:val="000000" w:themeColor="text1"/>
          <w:szCs w:val="24"/>
        </w:rPr>
        <w:t>skaičiuojamas pagal 1</w:t>
      </w:r>
      <w:r w:rsidR="00BC20CE" w:rsidRPr="0056384E">
        <w:rPr>
          <w:rFonts w:ascii="Arial" w:hAnsi="Arial" w:cs="Arial"/>
          <w:bCs/>
          <w:color w:val="000000" w:themeColor="text1"/>
          <w:szCs w:val="24"/>
        </w:rPr>
        <w:t xml:space="preserve"> </w:t>
      </w:r>
      <w:r w:rsidR="00914BEB" w:rsidRPr="0056384E">
        <w:rPr>
          <w:rFonts w:ascii="Arial" w:hAnsi="Arial" w:cs="Arial"/>
          <w:bCs/>
          <w:color w:val="000000" w:themeColor="text1"/>
          <w:szCs w:val="24"/>
        </w:rPr>
        <w:t>00</w:t>
      </w:r>
      <w:r w:rsidR="00BC20CE" w:rsidRPr="0056384E">
        <w:rPr>
          <w:rFonts w:ascii="Arial" w:hAnsi="Arial" w:cs="Arial"/>
          <w:bCs/>
          <w:color w:val="000000" w:themeColor="text1"/>
          <w:szCs w:val="24"/>
        </w:rPr>
        <w:t>0</w:t>
      </w:r>
      <w:r w:rsidR="00914BEB" w:rsidRPr="0056384E">
        <w:rPr>
          <w:rFonts w:ascii="Arial" w:hAnsi="Arial" w:cs="Arial"/>
          <w:bCs/>
          <w:color w:val="000000" w:themeColor="text1"/>
          <w:szCs w:val="24"/>
        </w:rPr>
        <w:t xml:space="preserve"> (vieno </w:t>
      </w:r>
      <w:r w:rsidR="00BC20CE" w:rsidRPr="0056384E">
        <w:rPr>
          <w:rFonts w:ascii="Arial" w:hAnsi="Arial" w:cs="Arial"/>
          <w:bCs/>
          <w:color w:val="000000" w:themeColor="text1"/>
          <w:szCs w:val="24"/>
        </w:rPr>
        <w:t>tūkstančio</w:t>
      </w:r>
      <w:r w:rsidR="00914BEB" w:rsidRPr="0056384E">
        <w:rPr>
          <w:rFonts w:ascii="Arial" w:hAnsi="Arial" w:cs="Arial"/>
          <w:bCs/>
          <w:color w:val="000000" w:themeColor="text1"/>
          <w:szCs w:val="24"/>
        </w:rPr>
        <w:t>) m</w:t>
      </w:r>
      <w:r w:rsidR="00914BEB" w:rsidRPr="0056384E">
        <w:rPr>
          <w:rFonts w:ascii="Arial" w:hAnsi="Arial" w:cs="Arial"/>
          <w:bCs/>
          <w:color w:val="000000" w:themeColor="text1"/>
          <w:szCs w:val="24"/>
          <w:vertAlign w:val="superscript"/>
        </w:rPr>
        <w:t>2</w:t>
      </w:r>
      <w:r w:rsidR="00914BEB" w:rsidRPr="0056384E">
        <w:rPr>
          <w:rFonts w:ascii="Arial" w:hAnsi="Arial" w:cs="Arial"/>
          <w:bCs/>
          <w:color w:val="000000" w:themeColor="text1"/>
          <w:szCs w:val="24"/>
        </w:rPr>
        <w:t xml:space="preserve"> </w:t>
      </w:r>
      <w:r w:rsidR="004371D1" w:rsidRPr="0056384E">
        <w:rPr>
          <w:rFonts w:ascii="Arial" w:hAnsi="Arial" w:cs="Arial"/>
          <w:bCs/>
          <w:color w:val="000000" w:themeColor="text1"/>
          <w:szCs w:val="24"/>
        </w:rPr>
        <w:t xml:space="preserve">faktiškai </w:t>
      </w:r>
      <w:r w:rsidR="003D6E83" w:rsidRPr="0056384E">
        <w:rPr>
          <w:rFonts w:ascii="Arial" w:hAnsi="Arial" w:cs="Arial"/>
          <w:bCs/>
          <w:color w:val="000000" w:themeColor="text1"/>
          <w:szCs w:val="24"/>
        </w:rPr>
        <w:t xml:space="preserve">užsakytą </w:t>
      </w:r>
      <w:r w:rsidR="004371D1" w:rsidRPr="0056384E">
        <w:rPr>
          <w:rFonts w:ascii="Arial" w:hAnsi="Arial" w:cs="Arial"/>
          <w:bCs/>
          <w:color w:val="000000" w:themeColor="text1"/>
          <w:szCs w:val="24"/>
        </w:rPr>
        <w:t xml:space="preserve">ir </w:t>
      </w:r>
      <w:r w:rsidR="00914BEB" w:rsidRPr="0056384E">
        <w:rPr>
          <w:rFonts w:ascii="Arial" w:hAnsi="Arial" w:cs="Arial"/>
          <w:bCs/>
          <w:color w:val="000000" w:themeColor="text1"/>
          <w:szCs w:val="24"/>
        </w:rPr>
        <w:t xml:space="preserve">palaistytą kelio plotą, į kurį turi būti įskaičiuotas 1 (vieno) karto paslaugos suteikimas pagal šiame skyriuje ir kituose šios techninės specifikacijos, jos prieduose, Standarte, kituose </w:t>
      </w:r>
      <w:r w:rsidR="00914BEB" w:rsidRPr="0056384E">
        <w:rPr>
          <w:rFonts w:ascii="Arial" w:hAnsi="Arial" w:cs="Arial"/>
          <w:color w:val="000000" w:themeColor="text1"/>
          <w:szCs w:val="24"/>
        </w:rPr>
        <w:t xml:space="preserve">pirkimo dokumentuose ir Sutartyje pateiktus reikalavimus ir su jais </w:t>
      </w:r>
      <w:r w:rsidR="003D6E83" w:rsidRPr="0056384E">
        <w:rPr>
          <w:rFonts w:ascii="Arial" w:hAnsi="Arial" w:cs="Arial"/>
          <w:color w:val="000000"/>
          <w:szCs w:val="24"/>
        </w:rPr>
        <w:t>susiję kaštai</w:t>
      </w:r>
      <w:r w:rsidR="00914BEB" w:rsidRPr="0056384E">
        <w:rPr>
          <w:rFonts w:ascii="Arial" w:hAnsi="Arial" w:cs="Arial"/>
          <w:color w:val="000000" w:themeColor="text1"/>
          <w:szCs w:val="24"/>
        </w:rPr>
        <w:t xml:space="preserve">. </w:t>
      </w:r>
      <w:r w:rsidR="00914BEB" w:rsidRPr="0056384E">
        <w:rPr>
          <w:rFonts w:ascii="Arial" w:hAnsi="Arial" w:cs="Arial"/>
          <w:bCs/>
          <w:color w:val="000000" w:themeColor="text1"/>
          <w:szCs w:val="24"/>
        </w:rPr>
        <w:t>Paslaugos apmokamos pagal faktiškai PO užsakytus ir teikėjo suteiktus šių paslaugų kiekius</w:t>
      </w:r>
      <w:r w:rsidR="00914BEB" w:rsidRPr="0056384E">
        <w:rPr>
          <w:rFonts w:ascii="Arial" w:hAnsi="Arial" w:cs="Arial"/>
          <w:color w:val="000000" w:themeColor="text1"/>
          <w:szCs w:val="24"/>
        </w:rPr>
        <w:t>, atitinkančius PO pateiktus reikalavimus.</w:t>
      </w:r>
    </w:p>
    <w:p w14:paraId="4ADF1B3D" w14:textId="77777777" w:rsidR="00FF6CF9" w:rsidRPr="0056384E" w:rsidRDefault="00FF6CF9" w:rsidP="0056384E">
      <w:pPr>
        <w:pStyle w:val="Sraopastraipa"/>
        <w:tabs>
          <w:tab w:val="left" w:pos="0"/>
          <w:tab w:val="left" w:pos="851"/>
          <w:tab w:val="left" w:pos="993"/>
          <w:tab w:val="left" w:pos="1276"/>
          <w:tab w:val="left" w:pos="1560"/>
        </w:tabs>
        <w:ind w:left="0" w:firstLine="567"/>
        <w:rPr>
          <w:rFonts w:ascii="Arial" w:hAnsi="Arial" w:cs="Arial"/>
          <w:color w:val="000000" w:themeColor="text1"/>
          <w:szCs w:val="24"/>
        </w:rPr>
      </w:pPr>
    </w:p>
    <w:p w14:paraId="18D7432F" w14:textId="75D5E9AC" w:rsidR="00DC1049" w:rsidRPr="0056384E" w:rsidRDefault="00DC1049"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eastAsiaTheme="minorHAnsi" w:hAnsi="Arial" w:cs="Arial"/>
          <w:b/>
          <w:bCs/>
          <w:color w:val="000000"/>
          <w:szCs w:val="24"/>
        </w:rPr>
        <w:t>REIKALAVIMAI ŽVYRAVIMO IR GREIDERIAVIMO PASLAUGAI</w:t>
      </w:r>
    </w:p>
    <w:p w14:paraId="46CD4626" w14:textId="77253EE9" w:rsidR="00E33FD3" w:rsidRPr="0056384E" w:rsidRDefault="00DC1049" w:rsidP="0029570A">
      <w:pPr>
        <w:pStyle w:val="Sraopastraipa"/>
        <w:numPr>
          <w:ilvl w:val="1"/>
          <w:numId w:val="1"/>
        </w:numPr>
        <w:tabs>
          <w:tab w:val="left" w:pos="0"/>
          <w:tab w:val="left" w:pos="851"/>
          <w:tab w:val="left" w:pos="993"/>
          <w:tab w:val="left" w:pos="1276"/>
          <w:tab w:val="left" w:pos="1560"/>
        </w:tabs>
        <w:ind w:left="0" w:firstLine="567"/>
        <w:rPr>
          <w:rStyle w:val="Numatytasispastraiposriftas1"/>
          <w:rFonts w:ascii="Arial" w:hAnsi="Arial" w:cs="Arial"/>
          <w:color w:val="000000" w:themeColor="text1"/>
          <w:szCs w:val="24"/>
        </w:rPr>
      </w:pPr>
      <w:r w:rsidRPr="0056384E">
        <w:rPr>
          <w:rFonts w:ascii="Arial" w:hAnsi="Arial" w:cs="Arial"/>
          <w:color w:val="000000" w:themeColor="text1"/>
          <w:szCs w:val="24"/>
        </w:rPr>
        <w:t xml:space="preserve">Teikėjas turi suteikti PO reikalaujamą žvyravimo ir greideriavimo paslaugą (toliau – GREI). GREI </w:t>
      </w:r>
      <w:r w:rsidRPr="0056384E">
        <w:rPr>
          <w:rFonts w:ascii="Arial" w:eastAsiaTheme="minorHAnsi" w:hAnsi="Arial" w:cs="Arial"/>
          <w:color w:val="000000"/>
          <w:szCs w:val="24"/>
        </w:rPr>
        <w:t>užsakoma pagal PO poreikį</w:t>
      </w:r>
      <w:r w:rsidRPr="0056384E">
        <w:rPr>
          <w:rFonts w:ascii="Arial" w:hAnsi="Arial" w:cs="Arial"/>
          <w:color w:val="000000" w:themeColor="text1"/>
          <w:szCs w:val="24"/>
        </w:rPr>
        <w:t>. Teikiant GREI PO užsakytuose plotuose,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Style w:val="Numatytasispastraiposriftas1"/>
          <w:rFonts w:ascii="Arial" w:hAnsi="Arial" w:cs="Arial"/>
          <w:color w:val="000000" w:themeColor="text1"/>
          <w:szCs w:val="24"/>
        </w:rPr>
        <w:t xml:space="preserve">Teikiant GREI, teikėjas turi vadovautis PO pateiktais reikalavimais bei instrukcijomis. Atliekant GREI, teikėjas turi tolygiai paskleisti </w:t>
      </w:r>
      <w:r w:rsidRPr="0056384E">
        <w:rPr>
          <w:rFonts w:ascii="Arial" w:hAnsi="Arial" w:cs="Arial"/>
          <w:szCs w:val="24"/>
        </w:rPr>
        <w:t xml:space="preserve">žvyrą greiderio pagalba PO užsakytoje gatvės ar kelio atkarpoje, išlyginti ant gatvės ar kelio esančius įdubimus ir duobes, nugreideriuoti ir suformuoti skersinį profilį vandens nuvedimui ir nutekėjimui. </w:t>
      </w:r>
      <w:r w:rsidRPr="0056384E">
        <w:rPr>
          <w:rFonts w:ascii="Arial" w:hAnsi="Arial" w:cs="Arial"/>
          <w:bCs/>
          <w:color w:val="000000" w:themeColor="text1"/>
          <w:szCs w:val="24"/>
        </w:rPr>
        <w:t xml:space="preserve">Teikėjui atlikus </w:t>
      </w:r>
      <w:r w:rsidR="00E33FD3" w:rsidRPr="0056384E">
        <w:rPr>
          <w:rFonts w:ascii="Arial" w:hAnsi="Arial" w:cs="Arial"/>
          <w:bCs/>
          <w:color w:val="000000" w:themeColor="text1"/>
          <w:szCs w:val="24"/>
        </w:rPr>
        <w:t xml:space="preserve">GREI, </w:t>
      </w:r>
      <w:r w:rsidRPr="0056384E">
        <w:rPr>
          <w:rFonts w:ascii="Arial" w:hAnsi="Arial" w:cs="Arial"/>
          <w:bCs/>
          <w:color w:val="000000" w:themeColor="text1"/>
          <w:szCs w:val="24"/>
        </w:rPr>
        <w:t>kelio danga turi būti tolygi, be įdaubų ir duobių</w:t>
      </w:r>
      <w:r w:rsidR="00707AB0" w:rsidRPr="0056384E">
        <w:rPr>
          <w:rFonts w:ascii="Arial" w:hAnsi="Arial" w:cs="Arial"/>
          <w:bCs/>
          <w:color w:val="000000" w:themeColor="text1"/>
          <w:szCs w:val="24"/>
        </w:rPr>
        <w:t>,</w:t>
      </w:r>
      <w:r w:rsidRPr="0056384E">
        <w:rPr>
          <w:rFonts w:ascii="Arial" w:hAnsi="Arial" w:cs="Arial"/>
          <w:bCs/>
          <w:color w:val="000000" w:themeColor="text1"/>
          <w:szCs w:val="24"/>
        </w:rPr>
        <w:t xml:space="preserve"> su </w:t>
      </w:r>
      <w:r w:rsidRPr="0056384E">
        <w:rPr>
          <w:rFonts w:ascii="Arial" w:hAnsi="Arial" w:cs="Arial"/>
          <w:bCs/>
          <w:color w:val="000000" w:themeColor="text1"/>
          <w:szCs w:val="24"/>
        </w:rPr>
        <w:lastRenderedPageBreak/>
        <w:t xml:space="preserve">skersiniu profiliu vandens nuvedimui ir nutekėjimui. </w:t>
      </w:r>
      <w:r w:rsidRPr="0056384E">
        <w:rPr>
          <w:rFonts w:ascii="Arial" w:hAnsi="Arial" w:cs="Arial"/>
          <w:color w:val="000000" w:themeColor="text1"/>
          <w:szCs w:val="24"/>
        </w:rPr>
        <w:t>Darbo vieta turi būti aptverta signaline</w:t>
      </w:r>
      <w:r w:rsidR="0028618D"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28618D" w:rsidRPr="0056384E">
        <w:rPr>
          <w:rFonts w:ascii="Arial" w:hAnsi="Arial" w:cs="Arial"/>
          <w:color w:val="000000" w:themeColor="text1"/>
          <w:szCs w:val="24"/>
        </w:rPr>
        <w:t xml:space="preserve"> </w:t>
      </w:r>
      <w:r w:rsidRPr="0056384E">
        <w:rPr>
          <w:rFonts w:ascii="Arial" w:hAnsi="Arial" w:cs="Arial"/>
          <w:color w:val="000000" w:themeColor="text1"/>
          <w:szCs w:val="24"/>
        </w:rPr>
        <w:t>įspėjamąja juosta, jeigu ji kelia pavojų aplinkiniams. Prieiga prie dangų</w:t>
      </w:r>
      <w:r w:rsidRPr="0056384E">
        <w:rPr>
          <w:rStyle w:val="Puslapioinaosnuoroda"/>
          <w:rFonts w:ascii="Arial" w:hAnsi="Arial" w:cs="Arial"/>
          <w:color w:val="000000" w:themeColor="text1"/>
          <w:szCs w:val="24"/>
        </w:rPr>
        <w:footnoteReference w:id="241"/>
      </w:r>
      <w:r w:rsidRPr="0056384E">
        <w:rPr>
          <w:rFonts w:ascii="Arial" w:hAnsi="Arial" w:cs="Arial"/>
          <w:color w:val="000000" w:themeColor="text1"/>
          <w:szCs w:val="24"/>
        </w:rPr>
        <w:t xml:space="preserve"> turi pasirūpinti teikėjas savo sąskaita. Paslaugų teikimo metu ir atlikus paslaugas susidariusios atliekos, šiukšlės ir kiti nešvarumai turi būti pašalinti laikantis atliekų tvarkymo </w:t>
      </w:r>
      <w:r w:rsidR="0028618D" w:rsidRPr="0056384E">
        <w:rPr>
          <w:rFonts w:ascii="Arial" w:hAnsi="Arial" w:cs="Arial"/>
          <w:color w:val="000000" w:themeColor="text1"/>
          <w:szCs w:val="24"/>
        </w:rPr>
        <w:t xml:space="preserve">taisyklių </w:t>
      </w:r>
      <w:r w:rsidRPr="0056384E">
        <w:rPr>
          <w:rFonts w:ascii="Arial" w:hAnsi="Arial" w:cs="Arial"/>
          <w:color w:val="000000" w:themeColor="text1"/>
          <w:szCs w:val="24"/>
        </w:rPr>
        <w:t xml:space="preserve">tiekėjo sąskaita. Reikalaujamas suteiktos paslaugos kokybės lygis: </w:t>
      </w:r>
      <w:r w:rsidR="00E33FD3" w:rsidRPr="0056384E">
        <w:rPr>
          <w:rStyle w:val="Numatytasispastraiposriftas1"/>
          <w:rFonts w:ascii="Arial" w:hAnsi="Arial" w:cs="Arial"/>
          <w:color w:val="000000" w:themeColor="text1"/>
          <w:szCs w:val="24"/>
        </w:rPr>
        <w:t xml:space="preserve">PO užsakytas gatvės ar kelio atkarpos plotas atitinka PO pateiktus reikalavimus, aplinka sutvarkyta, visos atliekos surinktos ir pašalintos laikantis pateiktų reikalavimų, neatitikimų PO pateiktiems reikalavimams neturi būti. </w:t>
      </w:r>
    </w:p>
    <w:p w14:paraId="6C14FDD0" w14:textId="3C5797CA" w:rsidR="00DC1049" w:rsidRPr="0056384E" w:rsidRDefault="00E33FD3"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GREI</w:t>
      </w:r>
      <w:r w:rsidR="00DC1049" w:rsidRPr="0056384E">
        <w:rPr>
          <w:rFonts w:ascii="Arial" w:hAnsi="Arial" w:cs="Arial"/>
          <w:color w:val="000000" w:themeColor="text1"/>
          <w:szCs w:val="24"/>
        </w:rPr>
        <w:t xml:space="preserve"> įkainis </w:t>
      </w:r>
      <w:r w:rsidR="00DC1049" w:rsidRPr="0056384E">
        <w:rPr>
          <w:rFonts w:ascii="Arial" w:hAnsi="Arial" w:cs="Arial"/>
          <w:bCs/>
          <w:color w:val="000000" w:themeColor="text1"/>
          <w:szCs w:val="24"/>
        </w:rPr>
        <w:t>skaičiuojamas pagal 1</w:t>
      </w:r>
      <w:r w:rsidR="00BC20CE" w:rsidRPr="0056384E">
        <w:rPr>
          <w:rFonts w:ascii="Arial" w:hAnsi="Arial" w:cs="Arial"/>
          <w:bCs/>
          <w:color w:val="000000" w:themeColor="text1"/>
          <w:szCs w:val="24"/>
        </w:rPr>
        <w:t xml:space="preserve"> </w:t>
      </w:r>
      <w:r w:rsidR="00DC1049" w:rsidRPr="0056384E">
        <w:rPr>
          <w:rFonts w:ascii="Arial" w:hAnsi="Arial" w:cs="Arial"/>
          <w:bCs/>
          <w:color w:val="000000" w:themeColor="text1"/>
          <w:szCs w:val="24"/>
        </w:rPr>
        <w:t>0</w:t>
      </w:r>
      <w:r w:rsidR="00BC20CE" w:rsidRPr="0056384E">
        <w:rPr>
          <w:rFonts w:ascii="Arial" w:hAnsi="Arial" w:cs="Arial"/>
          <w:bCs/>
          <w:color w:val="000000" w:themeColor="text1"/>
          <w:szCs w:val="24"/>
        </w:rPr>
        <w:t>0</w:t>
      </w:r>
      <w:r w:rsidR="00DC1049" w:rsidRPr="0056384E">
        <w:rPr>
          <w:rFonts w:ascii="Arial" w:hAnsi="Arial" w:cs="Arial"/>
          <w:bCs/>
          <w:color w:val="000000" w:themeColor="text1"/>
          <w:szCs w:val="24"/>
        </w:rPr>
        <w:t xml:space="preserve">0 (vieno </w:t>
      </w:r>
      <w:r w:rsidR="00BC20CE" w:rsidRPr="0056384E">
        <w:rPr>
          <w:rFonts w:ascii="Arial" w:hAnsi="Arial" w:cs="Arial"/>
          <w:bCs/>
          <w:color w:val="000000" w:themeColor="text1"/>
          <w:szCs w:val="24"/>
        </w:rPr>
        <w:t>tūkstančio</w:t>
      </w:r>
      <w:r w:rsidR="00DC1049" w:rsidRPr="0056384E">
        <w:rPr>
          <w:rFonts w:ascii="Arial" w:hAnsi="Arial" w:cs="Arial"/>
          <w:bCs/>
          <w:color w:val="000000" w:themeColor="text1"/>
          <w:szCs w:val="24"/>
        </w:rPr>
        <w:t>) m</w:t>
      </w:r>
      <w:r w:rsidR="00DC1049" w:rsidRPr="0056384E">
        <w:rPr>
          <w:rFonts w:ascii="Arial" w:hAnsi="Arial" w:cs="Arial"/>
          <w:bCs/>
          <w:color w:val="000000" w:themeColor="text1"/>
          <w:szCs w:val="24"/>
          <w:vertAlign w:val="superscript"/>
        </w:rPr>
        <w:t>2</w:t>
      </w:r>
      <w:r w:rsidR="00DC1049" w:rsidRPr="0056384E">
        <w:rPr>
          <w:rFonts w:ascii="Arial" w:hAnsi="Arial" w:cs="Arial"/>
          <w:bCs/>
          <w:color w:val="000000" w:themeColor="text1"/>
          <w:szCs w:val="24"/>
        </w:rPr>
        <w:t xml:space="preserve"> faktiškai užsakyt</w:t>
      </w:r>
      <w:r w:rsidRPr="0056384E">
        <w:rPr>
          <w:rFonts w:ascii="Arial" w:hAnsi="Arial" w:cs="Arial"/>
          <w:bCs/>
          <w:color w:val="000000" w:themeColor="text1"/>
          <w:szCs w:val="24"/>
        </w:rPr>
        <w:t xml:space="preserve">ą ir žvyravimo bei greideriavimo </w:t>
      </w:r>
      <w:r w:rsidR="00707AB0" w:rsidRPr="0056384E">
        <w:rPr>
          <w:rFonts w:ascii="Arial" w:hAnsi="Arial" w:cs="Arial"/>
          <w:bCs/>
          <w:color w:val="000000" w:themeColor="text1"/>
          <w:szCs w:val="24"/>
        </w:rPr>
        <w:t>darbais sutvarkytą</w:t>
      </w:r>
      <w:r w:rsidR="001242CE">
        <w:rPr>
          <w:rFonts w:ascii="Arial" w:hAnsi="Arial" w:cs="Arial"/>
          <w:bCs/>
          <w:color w:val="000000" w:themeColor="text1"/>
          <w:szCs w:val="24"/>
        </w:rPr>
        <w:t xml:space="preserve"> </w:t>
      </w:r>
      <w:r w:rsidRPr="0056384E">
        <w:rPr>
          <w:rFonts w:ascii="Arial" w:hAnsi="Arial" w:cs="Arial"/>
          <w:bCs/>
          <w:color w:val="000000" w:themeColor="text1"/>
          <w:szCs w:val="24"/>
        </w:rPr>
        <w:t xml:space="preserve">gatvės ar </w:t>
      </w:r>
      <w:r w:rsidR="00DC1049" w:rsidRPr="0056384E">
        <w:rPr>
          <w:rFonts w:ascii="Arial" w:hAnsi="Arial" w:cs="Arial"/>
          <w:bCs/>
          <w:color w:val="000000" w:themeColor="text1"/>
          <w:szCs w:val="24"/>
        </w:rPr>
        <w:t xml:space="preserve">kelio plotą, į kurį turi būti įskaičiuotas 1 (vieno) karto paslaugos suteikimas pagal šiame skyriuje ir kituose šios techninės specifikacijos, jos prieduose, Standarte, kituose </w:t>
      </w:r>
      <w:r w:rsidR="00DC1049" w:rsidRPr="0056384E">
        <w:rPr>
          <w:rFonts w:ascii="Arial" w:hAnsi="Arial" w:cs="Arial"/>
          <w:color w:val="000000" w:themeColor="text1"/>
          <w:szCs w:val="24"/>
        </w:rPr>
        <w:t xml:space="preserve">pirkimo dokumentuose ir Sutartyje pateiktus reikalavimus ir su jais </w:t>
      </w:r>
      <w:r w:rsidR="00247F26" w:rsidRPr="0056384E">
        <w:rPr>
          <w:rFonts w:ascii="Arial" w:hAnsi="Arial" w:cs="Arial"/>
          <w:color w:val="000000"/>
          <w:szCs w:val="24"/>
        </w:rPr>
        <w:t>susiję kaštai</w:t>
      </w:r>
      <w:r w:rsidR="00DC1049" w:rsidRPr="0056384E">
        <w:rPr>
          <w:rFonts w:ascii="Arial" w:hAnsi="Arial" w:cs="Arial"/>
          <w:color w:val="000000" w:themeColor="text1"/>
          <w:szCs w:val="24"/>
        </w:rPr>
        <w:t xml:space="preserve">. </w:t>
      </w:r>
      <w:r w:rsidR="00DC1049" w:rsidRPr="0056384E">
        <w:rPr>
          <w:rFonts w:ascii="Arial" w:hAnsi="Arial" w:cs="Arial"/>
          <w:bCs/>
          <w:color w:val="000000" w:themeColor="text1"/>
          <w:szCs w:val="24"/>
        </w:rPr>
        <w:t>Paslaugos apmokamos pagal faktiškai PO užsakytus ir teikėjo suteiktus šių paslaugų kiekius</w:t>
      </w:r>
      <w:r w:rsidR="00DC1049" w:rsidRPr="0056384E">
        <w:rPr>
          <w:rFonts w:ascii="Arial" w:hAnsi="Arial" w:cs="Arial"/>
          <w:color w:val="000000" w:themeColor="text1"/>
          <w:szCs w:val="24"/>
        </w:rPr>
        <w:t>, atitinkančius PO pateiktus reikalavimus.</w:t>
      </w:r>
    </w:p>
    <w:p w14:paraId="7C59F3CB" w14:textId="77777777" w:rsidR="00DC1049" w:rsidRPr="0056384E" w:rsidRDefault="00DC1049" w:rsidP="0056384E">
      <w:pPr>
        <w:pStyle w:val="Sraopastraipa"/>
        <w:tabs>
          <w:tab w:val="left" w:pos="0"/>
          <w:tab w:val="left" w:pos="851"/>
          <w:tab w:val="left" w:pos="993"/>
          <w:tab w:val="left" w:pos="1276"/>
          <w:tab w:val="left" w:pos="1560"/>
        </w:tabs>
        <w:ind w:left="0" w:firstLine="567"/>
        <w:rPr>
          <w:rFonts w:ascii="Arial" w:hAnsi="Arial" w:cs="Arial"/>
          <w:color w:val="000000" w:themeColor="text1"/>
          <w:szCs w:val="24"/>
        </w:rPr>
      </w:pPr>
    </w:p>
    <w:p w14:paraId="49873942" w14:textId="40EA6744" w:rsidR="00E33FD3" w:rsidRPr="0056384E" w:rsidRDefault="00E33FD3"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eastAsiaTheme="minorHAnsi" w:hAnsi="Arial" w:cs="Arial"/>
          <w:b/>
          <w:bCs/>
          <w:color w:val="000000"/>
          <w:szCs w:val="24"/>
        </w:rPr>
        <w:t>REIKALAVIMAI GREIDERIAVIMO PASLAUGAI</w:t>
      </w:r>
    </w:p>
    <w:p w14:paraId="6C7AEE0A" w14:textId="6451F1B3" w:rsidR="00E33FD3" w:rsidRPr="0056384E" w:rsidRDefault="00E33FD3" w:rsidP="0029570A">
      <w:pPr>
        <w:pStyle w:val="Sraopastraipa"/>
        <w:numPr>
          <w:ilvl w:val="1"/>
          <w:numId w:val="1"/>
        </w:numPr>
        <w:tabs>
          <w:tab w:val="left" w:pos="0"/>
          <w:tab w:val="left" w:pos="851"/>
          <w:tab w:val="left" w:pos="993"/>
          <w:tab w:val="left" w:pos="1276"/>
          <w:tab w:val="left" w:pos="1560"/>
        </w:tabs>
        <w:ind w:left="0" w:firstLine="567"/>
        <w:rPr>
          <w:rStyle w:val="Numatytasispastraiposriftas1"/>
          <w:rFonts w:ascii="Arial" w:hAnsi="Arial" w:cs="Arial"/>
          <w:color w:val="000000" w:themeColor="text1"/>
          <w:szCs w:val="24"/>
        </w:rPr>
      </w:pPr>
      <w:r w:rsidRPr="0056384E">
        <w:rPr>
          <w:rFonts w:ascii="Arial" w:hAnsi="Arial" w:cs="Arial"/>
          <w:color w:val="000000" w:themeColor="text1"/>
          <w:szCs w:val="24"/>
        </w:rPr>
        <w:t xml:space="preserve">Teikėjas turi suteikti PO reikalaujamą greideriavimo paslaugą (toliau – GREIP). GREIP </w:t>
      </w:r>
      <w:r w:rsidRPr="0056384E">
        <w:rPr>
          <w:rFonts w:ascii="Arial" w:eastAsiaTheme="minorHAnsi" w:hAnsi="Arial" w:cs="Arial"/>
          <w:color w:val="000000"/>
          <w:szCs w:val="24"/>
        </w:rPr>
        <w:t>užsakoma pagal PO poreikį</w:t>
      </w:r>
      <w:r w:rsidRPr="0056384E">
        <w:rPr>
          <w:rFonts w:ascii="Arial" w:hAnsi="Arial" w:cs="Arial"/>
          <w:color w:val="000000" w:themeColor="text1"/>
          <w:szCs w:val="24"/>
        </w:rPr>
        <w:t>. Teikiant GREIP PO užsakytuose plotuose,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Style w:val="Numatytasispastraiposriftas1"/>
          <w:rFonts w:ascii="Arial" w:hAnsi="Arial" w:cs="Arial"/>
          <w:color w:val="000000" w:themeColor="text1"/>
          <w:szCs w:val="24"/>
        </w:rPr>
        <w:t>Teikiant GREI</w:t>
      </w:r>
      <w:r w:rsidR="00707AB0" w:rsidRPr="0056384E">
        <w:rPr>
          <w:rStyle w:val="Numatytasispastraiposriftas1"/>
          <w:rFonts w:ascii="Arial" w:hAnsi="Arial" w:cs="Arial"/>
          <w:color w:val="000000" w:themeColor="text1"/>
          <w:szCs w:val="24"/>
        </w:rPr>
        <w:t>P</w:t>
      </w:r>
      <w:r w:rsidRPr="0056384E">
        <w:rPr>
          <w:rStyle w:val="Numatytasispastraiposriftas1"/>
          <w:rFonts w:ascii="Arial" w:hAnsi="Arial" w:cs="Arial"/>
          <w:color w:val="000000" w:themeColor="text1"/>
          <w:szCs w:val="24"/>
        </w:rPr>
        <w:t xml:space="preserve">, teikėjas turi vadovautis PO pateiktais reikalavimais bei instrukcijomis. Atliekant GREIP, teikėjas turi tolygiai </w:t>
      </w:r>
      <w:r w:rsidRPr="0056384E">
        <w:rPr>
          <w:rFonts w:ascii="Arial" w:hAnsi="Arial" w:cs="Arial"/>
          <w:szCs w:val="24"/>
        </w:rPr>
        <w:t xml:space="preserve">greiderio pagalba PO užsakytoje gatvės ar kelio atkarpoje, išlyginti ant gatvės ar kelio esančius įdubimus ir duobes, nugreideriuoti ir suformuoti skersinį profilį vandens nuvedimui ir nutekėjimui. </w:t>
      </w:r>
      <w:r w:rsidRPr="0056384E">
        <w:rPr>
          <w:rFonts w:ascii="Arial" w:hAnsi="Arial" w:cs="Arial"/>
          <w:bCs/>
          <w:color w:val="000000" w:themeColor="text1"/>
          <w:szCs w:val="24"/>
        </w:rPr>
        <w:t>Teikėjui atlikus GREIP, kelio danga turi būti tolygi, be įdaubų ir duobių</w:t>
      </w:r>
      <w:r w:rsidR="00707AB0" w:rsidRPr="0056384E">
        <w:rPr>
          <w:rFonts w:ascii="Arial" w:hAnsi="Arial" w:cs="Arial"/>
          <w:bCs/>
          <w:color w:val="000000" w:themeColor="text1"/>
          <w:szCs w:val="24"/>
        </w:rPr>
        <w:t>,</w:t>
      </w:r>
      <w:r w:rsidRPr="0056384E">
        <w:rPr>
          <w:rFonts w:ascii="Arial" w:hAnsi="Arial" w:cs="Arial"/>
          <w:bCs/>
          <w:color w:val="000000" w:themeColor="text1"/>
          <w:szCs w:val="24"/>
        </w:rPr>
        <w:t xml:space="preserve"> su skersiniu profiliu vandens nuvedimui ir nutekėjimui. </w:t>
      </w:r>
      <w:r w:rsidRPr="0056384E">
        <w:rPr>
          <w:rFonts w:ascii="Arial" w:hAnsi="Arial" w:cs="Arial"/>
          <w:color w:val="000000" w:themeColor="text1"/>
          <w:szCs w:val="24"/>
        </w:rPr>
        <w:t>Darbo vieta turi būti aptverta signaline</w:t>
      </w:r>
      <w:r w:rsidR="00707AB0" w:rsidRPr="0056384E">
        <w:rPr>
          <w:rFonts w:ascii="Arial" w:hAnsi="Arial" w:cs="Arial"/>
          <w:color w:val="000000" w:themeColor="text1"/>
          <w:szCs w:val="24"/>
        </w:rPr>
        <w:t> </w:t>
      </w:r>
      <w:r w:rsidRPr="0056384E">
        <w:rPr>
          <w:rFonts w:ascii="Arial" w:hAnsi="Arial" w:cs="Arial"/>
          <w:color w:val="000000" w:themeColor="text1"/>
          <w:szCs w:val="24"/>
        </w:rPr>
        <w:t>/</w:t>
      </w:r>
      <w:r w:rsidR="00707AB0" w:rsidRPr="0056384E">
        <w:rPr>
          <w:rFonts w:ascii="Arial" w:hAnsi="Arial" w:cs="Arial"/>
          <w:color w:val="000000" w:themeColor="text1"/>
          <w:szCs w:val="24"/>
        </w:rPr>
        <w:t> </w:t>
      </w:r>
      <w:r w:rsidRPr="0056384E">
        <w:rPr>
          <w:rFonts w:ascii="Arial" w:hAnsi="Arial" w:cs="Arial"/>
          <w:color w:val="000000" w:themeColor="text1"/>
          <w:szCs w:val="24"/>
        </w:rPr>
        <w:t>įspėjamąja juosta, jeigu ji kelia pavojų aplinkiniams. Prieiga prie dangų</w:t>
      </w:r>
      <w:r w:rsidRPr="0056384E">
        <w:rPr>
          <w:rStyle w:val="Puslapioinaosnuoroda"/>
          <w:rFonts w:ascii="Arial" w:hAnsi="Arial" w:cs="Arial"/>
          <w:color w:val="000000" w:themeColor="text1"/>
          <w:szCs w:val="24"/>
        </w:rPr>
        <w:footnoteReference w:id="242"/>
      </w:r>
      <w:r w:rsidRPr="0056384E">
        <w:rPr>
          <w:rFonts w:ascii="Arial" w:hAnsi="Arial" w:cs="Arial"/>
          <w:color w:val="000000" w:themeColor="text1"/>
          <w:szCs w:val="24"/>
        </w:rPr>
        <w:t xml:space="preserve"> turi pasirūpinti teikėjas savo sąskaita. Paslaugų teikimo metu ir atlikus paslaugas susidariusios atliekos, šiukšlės ir kiti nešvarumai turi būti pašalinti laikantis atliekų tvarkymo </w:t>
      </w:r>
      <w:r w:rsidR="00707AB0" w:rsidRPr="0056384E">
        <w:rPr>
          <w:rFonts w:ascii="Arial" w:hAnsi="Arial" w:cs="Arial"/>
          <w:color w:val="000000" w:themeColor="text1"/>
          <w:szCs w:val="24"/>
        </w:rPr>
        <w:t xml:space="preserve">taisyklių </w:t>
      </w:r>
      <w:r w:rsidRPr="0056384E">
        <w:rPr>
          <w:rFonts w:ascii="Arial" w:hAnsi="Arial" w:cs="Arial"/>
          <w:color w:val="000000" w:themeColor="text1"/>
          <w:szCs w:val="24"/>
        </w:rPr>
        <w:t xml:space="preserve">tiekėjo sąskaita. Reikalaujamas suteiktos paslaugos kokybės lygis: </w:t>
      </w:r>
      <w:r w:rsidRPr="0056384E">
        <w:rPr>
          <w:rStyle w:val="Numatytasispastraiposriftas1"/>
          <w:rFonts w:ascii="Arial" w:hAnsi="Arial" w:cs="Arial"/>
          <w:color w:val="000000" w:themeColor="text1"/>
          <w:szCs w:val="24"/>
        </w:rPr>
        <w:t xml:space="preserve">PO užsakytas gatvės ar kelio atkarpos plotas atitinka PO pateiktus reikalavimus, aplinka sutvarkyta, visos atliekos surinktos ir pašalintos laikantis pateiktų reikalavimų, neatitikimų PO pateiktiems reikalavimams neturi būti. </w:t>
      </w:r>
    </w:p>
    <w:p w14:paraId="430AED4B" w14:textId="72763C5F" w:rsidR="00E33FD3" w:rsidRPr="0056384E" w:rsidRDefault="00E33FD3"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GREI</w:t>
      </w:r>
      <w:r w:rsidR="00707AB0" w:rsidRPr="0056384E">
        <w:rPr>
          <w:rFonts w:ascii="Arial" w:hAnsi="Arial" w:cs="Arial"/>
          <w:color w:val="000000" w:themeColor="text1"/>
          <w:szCs w:val="24"/>
        </w:rPr>
        <w:t>P</w:t>
      </w:r>
      <w:r w:rsidRPr="0056384E">
        <w:rPr>
          <w:rFonts w:ascii="Arial" w:hAnsi="Arial" w:cs="Arial"/>
          <w:color w:val="000000" w:themeColor="text1"/>
          <w:szCs w:val="24"/>
        </w:rPr>
        <w:t xml:space="preserve"> įkainis </w:t>
      </w:r>
      <w:r w:rsidRPr="0056384E">
        <w:rPr>
          <w:rFonts w:ascii="Arial" w:hAnsi="Arial" w:cs="Arial"/>
          <w:bCs/>
          <w:color w:val="000000" w:themeColor="text1"/>
          <w:szCs w:val="24"/>
        </w:rPr>
        <w:t>skaičiuojamas pagal 1</w:t>
      </w:r>
      <w:r w:rsidR="00BC20CE" w:rsidRPr="0056384E">
        <w:rPr>
          <w:rFonts w:ascii="Arial" w:hAnsi="Arial" w:cs="Arial"/>
          <w:bCs/>
          <w:color w:val="000000" w:themeColor="text1"/>
          <w:szCs w:val="24"/>
        </w:rPr>
        <w:t xml:space="preserve"> 00</w:t>
      </w:r>
      <w:r w:rsidRPr="0056384E">
        <w:rPr>
          <w:rFonts w:ascii="Arial" w:hAnsi="Arial" w:cs="Arial"/>
          <w:bCs/>
          <w:color w:val="000000" w:themeColor="text1"/>
          <w:szCs w:val="24"/>
        </w:rPr>
        <w:t xml:space="preserve">0 (vieno </w:t>
      </w:r>
      <w:r w:rsidR="00BC20CE" w:rsidRPr="0056384E">
        <w:rPr>
          <w:rFonts w:ascii="Arial" w:hAnsi="Arial" w:cs="Arial"/>
          <w:bCs/>
          <w:color w:val="000000" w:themeColor="text1"/>
          <w:szCs w:val="24"/>
        </w:rPr>
        <w:t>tūkstančio</w:t>
      </w:r>
      <w:r w:rsidRPr="0056384E">
        <w:rPr>
          <w:rFonts w:ascii="Arial" w:hAnsi="Arial" w:cs="Arial"/>
          <w:bCs/>
          <w:color w:val="000000" w:themeColor="text1"/>
          <w:szCs w:val="24"/>
        </w:rPr>
        <w:t>) m</w:t>
      </w:r>
      <w:r w:rsidRPr="0056384E">
        <w:rPr>
          <w:rFonts w:ascii="Arial" w:hAnsi="Arial" w:cs="Arial"/>
          <w:bCs/>
          <w:color w:val="000000" w:themeColor="text1"/>
          <w:szCs w:val="24"/>
          <w:vertAlign w:val="superscript"/>
        </w:rPr>
        <w:t>2</w:t>
      </w:r>
      <w:r w:rsidRPr="0056384E">
        <w:rPr>
          <w:rFonts w:ascii="Arial" w:hAnsi="Arial" w:cs="Arial"/>
          <w:bCs/>
          <w:color w:val="000000" w:themeColor="text1"/>
          <w:szCs w:val="24"/>
        </w:rPr>
        <w:t xml:space="preserve"> faktiškai užsakytą ir greideriavimo </w:t>
      </w:r>
      <w:r w:rsidR="00707AB0" w:rsidRPr="0056384E">
        <w:rPr>
          <w:rFonts w:ascii="Arial" w:hAnsi="Arial" w:cs="Arial"/>
          <w:bCs/>
          <w:color w:val="000000" w:themeColor="text1"/>
          <w:szCs w:val="24"/>
        </w:rPr>
        <w:t xml:space="preserve">darbais sutvarkytą </w:t>
      </w:r>
      <w:r w:rsidRPr="0056384E">
        <w:rPr>
          <w:rFonts w:ascii="Arial" w:hAnsi="Arial" w:cs="Arial"/>
          <w:bCs/>
          <w:color w:val="000000" w:themeColor="text1"/>
          <w:szCs w:val="24"/>
        </w:rPr>
        <w:t xml:space="preserve">gatvės ar kelio plotą, į kurį turi būti įskaičiuotas 1 (vieno) karto paslaugos suteikimas pagal šiame skyriuje ir kituose šios techninės specifikacijos, jos prieduose, Standarte, kituose </w:t>
      </w:r>
      <w:r w:rsidRPr="0056384E">
        <w:rPr>
          <w:rFonts w:ascii="Arial" w:hAnsi="Arial" w:cs="Arial"/>
          <w:color w:val="000000" w:themeColor="text1"/>
          <w:szCs w:val="24"/>
        </w:rPr>
        <w:t xml:space="preserve">pirkimo dokumentuose ir Sutartyje pateiktus reikalavimus ir su jais </w:t>
      </w:r>
      <w:r w:rsidR="00707AB0" w:rsidRPr="0056384E">
        <w:rPr>
          <w:rFonts w:ascii="Arial" w:hAnsi="Arial" w:cs="Arial"/>
          <w:color w:val="000000"/>
          <w:szCs w:val="24"/>
        </w:rPr>
        <w:t>susiję kaštai</w:t>
      </w:r>
      <w:r w:rsidRPr="0056384E">
        <w:rPr>
          <w:rFonts w:ascii="Arial" w:hAnsi="Arial" w:cs="Arial"/>
          <w:color w:val="000000" w:themeColor="text1"/>
          <w:szCs w:val="24"/>
        </w:rPr>
        <w:t xml:space="preserve">. </w:t>
      </w:r>
      <w:r w:rsidRPr="0056384E">
        <w:rPr>
          <w:rFonts w:ascii="Arial" w:hAnsi="Arial" w:cs="Arial"/>
          <w:bCs/>
          <w:color w:val="000000" w:themeColor="text1"/>
          <w:szCs w:val="24"/>
        </w:rPr>
        <w:t>Paslaugos apmokamos pagal faktiškai PO užsakytus ir teikėjo suteiktus šių paslaugų kiekius</w:t>
      </w:r>
      <w:r w:rsidRPr="0056384E">
        <w:rPr>
          <w:rFonts w:ascii="Arial" w:hAnsi="Arial" w:cs="Arial"/>
          <w:color w:val="000000" w:themeColor="text1"/>
          <w:szCs w:val="24"/>
        </w:rPr>
        <w:t>, atitinkančius PO pateiktus reikalavimus.</w:t>
      </w:r>
    </w:p>
    <w:p w14:paraId="153E333C" w14:textId="77777777" w:rsidR="00E33FD3" w:rsidRPr="0056384E" w:rsidRDefault="00E33FD3" w:rsidP="0056384E">
      <w:pPr>
        <w:pStyle w:val="Sraopastraipa"/>
        <w:tabs>
          <w:tab w:val="left" w:pos="0"/>
          <w:tab w:val="left" w:pos="851"/>
          <w:tab w:val="left" w:pos="993"/>
          <w:tab w:val="left" w:pos="1276"/>
          <w:tab w:val="left" w:pos="1560"/>
        </w:tabs>
        <w:ind w:left="0" w:firstLine="567"/>
        <w:rPr>
          <w:rFonts w:ascii="Arial" w:hAnsi="Arial" w:cs="Arial"/>
          <w:color w:val="000000" w:themeColor="text1"/>
          <w:szCs w:val="24"/>
        </w:rPr>
      </w:pPr>
    </w:p>
    <w:p w14:paraId="787CE18D" w14:textId="77777777" w:rsidR="007610CB" w:rsidRPr="0056384E" w:rsidRDefault="007610CB" w:rsidP="008F6BCA">
      <w:pPr>
        <w:pStyle w:val="Sraopastraipa"/>
        <w:keepNext/>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ŽOLĖS PJOVIMO PASLAUGAI</w:t>
      </w:r>
    </w:p>
    <w:p w14:paraId="2ECA1901" w14:textId="71020AE5" w:rsidR="007610CB" w:rsidRPr="0056384E" w:rsidRDefault="007610CB" w:rsidP="008F6BCA">
      <w:pPr>
        <w:pStyle w:val="Sraopastraipa"/>
        <w:keepNext/>
        <w:numPr>
          <w:ilvl w:val="1"/>
          <w:numId w:val="1"/>
        </w:numPr>
        <w:tabs>
          <w:tab w:val="left" w:pos="0"/>
          <w:tab w:val="left" w:pos="851"/>
          <w:tab w:val="left" w:pos="1276"/>
          <w:tab w:val="left" w:pos="1560"/>
        </w:tabs>
        <w:autoSpaceDE w:val="0"/>
        <w:autoSpaceDN w:val="0"/>
        <w:adjustRightInd w:val="0"/>
        <w:ind w:left="0" w:firstLine="567"/>
        <w:rPr>
          <w:rFonts w:ascii="Arial" w:hAnsi="Arial" w:cs="Arial"/>
          <w:b/>
          <w:bCs/>
          <w:szCs w:val="24"/>
        </w:rPr>
      </w:pPr>
      <w:r w:rsidRPr="0056384E">
        <w:rPr>
          <w:rFonts w:ascii="Arial" w:hAnsi="Arial" w:cs="Arial"/>
          <w:szCs w:val="24"/>
        </w:rPr>
        <w:t xml:space="preserve">Teikėjas turi suteikti PO reikalaujamą žolės pjovimo paslaugą (toliau </w:t>
      </w:r>
      <w:r w:rsidR="00130BE4" w:rsidRPr="0056384E">
        <w:rPr>
          <w:rFonts w:ascii="Arial" w:hAnsi="Arial" w:cs="Arial"/>
          <w:szCs w:val="24"/>
        </w:rPr>
        <w:t>–</w:t>
      </w:r>
      <w:r w:rsidRPr="0056384E">
        <w:rPr>
          <w:rFonts w:ascii="Arial" w:hAnsi="Arial" w:cs="Arial"/>
          <w:szCs w:val="24"/>
        </w:rPr>
        <w:t xml:space="preserve"> ŽPP),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ŽPP </w:t>
      </w:r>
      <w:r w:rsidRPr="0056384E">
        <w:rPr>
          <w:rFonts w:ascii="Arial" w:eastAsiaTheme="minorHAnsi" w:hAnsi="Arial" w:cs="Arial"/>
          <w:color w:val="000000"/>
          <w:szCs w:val="24"/>
        </w:rPr>
        <w:t>užsakoma pagal PO poreikį</w:t>
      </w:r>
      <w:r w:rsidRPr="0056384E">
        <w:rPr>
          <w:rFonts w:ascii="Arial" w:hAnsi="Arial" w:cs="Arial"/>
          <w:szCs w:val="24"/>
        </w:rPr>
        <w:t xml:space="preserve">. ŽPP gali būti atliekama rankiniu, mechanizuotu, automatizuotu arba kombinuotu būdu. </w:t>
      </w:r>
      <w:r w:rsidRPr="0056384E">
        <w:rPr>
          <w:rFonts w:ascii="Arial" w:eastAsiaTheme="minorHAnsi" w:hAnsi="Arial" w:cs="Arial"/>
          <w:color w:val="000000"/>
          <w:szCs w:val="24"/>
        </w:rPr>
        <w:t xml:space="preserve">Atliekant ŽPP teikėjas turi nupjauti reikalaujamą žolės plotą pilna apimtimi, įskaitant tokių plotų šonus ir kampus. </w:t>
      </w:r>
      <w:r w:rsidRPr="0056384E">
        <w:rPr>
          <w:rFonts w:ascii="Arial" w:eastAsia="Times New Roman" w:hAnsi="Arial" w:cs="Arial"/>
          <w:color w:val="000000"/>
          <w:szCs w:val="24"/>
        </w:rPr>
        <w:t xml:space="preserve">Žolės aukštis po pjovimo turi būti tolygus tarp 3 - 4 cm. </w:t>
      </w:r>
      <w:r w:rsidRPr="0056384E">
        <w:rPr>
          <w:rFonts w:ascii="Arial" w:eastAsia="Times New Roman" w:hAnsi="Arial" w:cs="Arial"/>
          <w:color w:val="000000"/>
          <w:szCs w:val="24"/>
          <w:lang w:eastAsia="lt-LT"/>
        </w:rPr>
        <w:t>Nušienauta žolė ir kitos šiukšlės bei nešvarumai</w:t>
      </w:r>
      <w:r w:rsidRPr="0056384E">
        <w:rPr>
          <w:rStyle w:val="Puslapioinaosnuoroda"/>
          <w:rFonts w:ascii="Arial" w:eastAsia="Times New Roman" w:hAnsi="Arial" w:cs="Arial"/>
          <w:color w:val="000000"/>
          <w:szCs w:val="24"/>
          <w:lang w:eastAsia="lt-LT"/>
        </w:rPr>
        <w:footnoteReference w:id="243"/>
      </w:r>
      <w:r w:rsidRPr="0056384E">
        <w:rPr>
          <w:rFonts w:ascii="Arial" w:eastAsia="Times New Roman" w:hAnsi="Arial" w:cs="Arial"/>
          <w:color w:val="000000"/>
          <w:szCs w:val="24"/>
          <w:lang w:eastAsia="lt-LT"/>
        </w:rPr>
        <w:t xml:space="preserve"> turi būti surinkti ir išvežti į tam skirtus sąvartynus teikėjo sąskaita. Žolė gali būti mulčiuojama, </w:t>
      </w:r>
      <w:r w:rsidRPr="0056384E">
        <w:rPr>
          <w:rFonts w:ascii="Arial" w:eastAsia="Times New Roman" w:hAnsi="Arial" w:cs="Arial"/>
          <w:color w:val="000000"/>
          <w:szCs w:val="24"/>
          <w:lang w:eastAsia="lt-LT"/>
        </w:rPr>
        <w:lastRenderedPageBreak/>
        <w:t>jeigu PO nenurodo kitaip.</w:t>
      </w:r>
      <w:r w:rsidRPr="0056384E">
        <w:rPr>
          <w:rFonts w:ascii="Arial" w:hAnsi="Arial" w:cs="Arial"/>
          <w:b/>
          <w:bCs/>
          <w:szCs w:val="24"/>
        </w:rPr>
        <w:t xml:space="preserve"> </w:t>
      </w:r>
      <w:r w:rsidRPr="0056384E">
        <w:rPr>
          <w:rFonts w:ascii="Arial" w:hAnsi="Arial" w:cs="Arial"/>
          <w:szCs w:val="24"/>
        </w:rPr>
        <w:t>Reikalaujamas suteiktos paslaugos kokybės lygis: atlikus paslaugas nešvarumų ir neatitikimų PO pateiktiems reikalavimams neturi būti. ŽPP atliekama PO nurodytose vietose.</w:t>
      </w:r>
    </w:p>
    <w:p w14:paraId="1A2E040C" w14:textId="3CF7087D" w:rsidR="007610CB" w:rsidRPr="0056384E" w:rsidRDefault="007610CB"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szCs w:val="24"/>
        </w:rPr>
      </w:pPr>
      <w:r w:rsidRPr="0056384E">
        <w:rPr>
          <w:rFonts w:ascii="Arial" w:hAnsi="Arial" w:cs="Arial"/>
          <w:szCs w:val="24"/>
        </w:rPr>
        <w:t xml:space="preserve">ŽPP įkainis skaičiuojamas pagal </w:t>
      </w:r>
      <w:r w:rsidRPr="0056384E">
        <w:rPr>
          <w:rFonts w:ascii="Arial" w:hAnsi="Arial" w:cs="Arial"/>
          <w:bCs/>
          <w:color w:val="000000"/>
          <w:szCs w:val="24"/>
        </w:rPr>
        <w:t>1 (vieno) hektaro</w:t>
      </w:r>
      <w:r w:rsidRPr="0056384E">
        <w:rPr>
          <w:rStyle w:val="Puslapioinaosnuoroda"/>
          <w:rFonts w:ascii="Arial" w:hAnsi="Arial" w:cs="Arial"/>
          <w:bCs/>
          <w:color w:val="000000"/>
          <w:szCs w:val="24"/>
        </w:rPr>
        <w:footnoteReference w:id="244"/>
      </w:r>
      <w:r w:rsidRPr="0056384E">
        <w:rPr>
          <w:rFonts w:ascii="Arial" w:hAnsi="Arial" w:cs="Arial"/>
          <w:bCs/>
          <w:color w:val="000000"/>
          <w:szCs w:val="24"/>
          <w:vertAlign w:val="superscript"/>
        </w:rPr>
        <w:t xml:space="preserve"> </w:t>
      </w:r>
      <w:r w:rsidRPr="0056384E">
        <w:rPr>
          <w:rFonts w:ascii="Arial" w:hAnsi="Arial" w:cs="Arial"/>
          <w:bCs/>
          <w:color w:val="000000"/>
          <w:szCs w:val="24"/>
        </w:rPr>
        <w:t xml:space="preserve">faktiškai užsakytos ir nupjautos žolės žemės plotą, į kurį turi būti įskaičiuotas 1 (vieno) karto paslaugos suteikimas pagal šiame skyriuje ir kituose šios techninės specifikacijos, jos prieduose, Standarte, kituose </w:t>
      </w:r>
      <w:r w:rsidRPr="0056384E">
        <w:rPr>
          <w:rFonts w:ascii="Arial" w:hAnsi="Arial" w:cs="Arial"/>
          <w:color w:val="000000"/>
          <w:szCs w:val="24"/>
        </w:rPr>
        <w:t xml:space="preserve">pirkimo dokumentuose ir Sutartyje pateiktus reikalavimus ir su jais </w:t>
      </w:r>
      <w:r w:rsidR="00130BE4" w:rsidRPr="0056384E">
        <w:rPr>
          <w:rFonts w:ascii="Arial" w:hAnsi="Arial" w:cs="Arial"/>
          <w:color w:val="000000"/>
          <w:szCs w:val="24"/>
        </w:rPr>
        <w:t>susiję kaštai</w:t>
      </w:r>
      <w:r w:rsidRPr="0056384E">
        <w:rPr>
          <w:rFonts w:ascii="Arial" w:hAnsi="Arial" w:cs="Arial"/>
          <w:color w:val="000000"/>
          <w:szCs w:val="24"/>
        </w:rPr>
        <w:t xml:space="preserve">. </w:t>
      </w:r>
      <w:r w:rsidRPr="0056384E">
        <w:rPr>
          <w:rFonts w:ascii="Arial" w:hAnsi="Arial" w:cs="Arial"/>
          <w:bCs/>
          <w:color w:val="000000"/>
          <w:szCs w:val="24"/>
        </w:rPr>
        <w:t>Paslaugos apmokamos pagal faktiškai PO užsakytus ir teikėjo suteiktus šių paslaugų kiekius</w:t>
      </w:r>
      <w:r w:rsidRPr="0056384E">
        <w:rPr>
          <w:rFonts w:ascii="Arial" w:hAnsi="Arial" w:cs="Arial"/>
          <w:color w:val="000000"/>
          <w:szCs w:val="24"/>
        </w:rPr>
        <w:t>, atitinkančius PO pateiktus reikalavimus.</w:t>
      </w:r>
    </w:p>
    <w:p w14:paraId="088F8433" w14:textId="77777777" w:rsidR="000311C0" w:rsidRPr="0056384E" w:rsidRDefault="000311C0" w:rsidP="0056384E">
      <w:pPr>
        <w:pStyle w:val="Sraopastraipa"/>
        <w:tabs>
          <w:tab w:val="left" w:pos="0"/>
          <w:tab w:val="left" w:pos="851"/>
          <w:tab w:val="left" w:pos="993"/>
          <w:tab w:val="left" w:pos="1276"/>
          <w:tab w:val="left" w:pos="1560"/>
        </w:tabs>
        <w:ind w:left="0" w:firstLine="567"/>
        <w:rPr>
          <w:rFonts w:ascii="Arial" w:hAnsi="Arial" w:cs="Arial"/>
          <w:color w:val="000000" w:themeColor="text1"/>
          <w:szCs w:val="24"/>
        </w:rPr>
      </w:pPr>
    </w:p>
    <w:p w14:paraId="04CF5AC5" w14:textId="77777777" w:rsidR="000311C0" w:rsidRPr="0056384E" w:rsidRDefault="000311C0"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MEDŽIO NUPJOVIMO IR IŠVEŽIMO PASLAUGAI</w:t>
      </w:r>
    </w:p>
    <w:p w14:paraId="3DA2731F" w14:textId="5D20A9B1" w:rsidR="000311C0" w:rsidRPr="0056384E" w:rsidRDefault="000311C0" w:rsidP="0029570A">
      <w:pPr>
        <w:pStyle w:val="Sraopastraipa"/>
        <w:numPr>
          <w:ilvl w:val="1"/>
          <w:numId w:val="1"/>
        </w:numPr>
        <w:tabs>
          <w:tab w:val="left" w:pos="0"/>
          <w:tab w:val="left" w:pos="851"/>
          <w:tab w:val="left" w:pos="993"/>
          <w:tab w:val="left" w:pos="1276"/>
          <w:tab w:val="left" w:pos="1560"/>
        </w:tabs>
        <w:ind w:left="0" w:firstLine="567"/>
        <w:rPr>
          <w:rStyle w:val="Numatytasispastraiposriftas1"/>
          <w:rFonts w:ascii="Arial" w:hAnsi="Arial" w:cs="Arial"/>
          <w:color w:val="000000" w:themeColor="text1"/>
          <w:szCs w:val="24"/>
        </w:rPr>
      </w:pPr>
      <w:r w:rsidRPr="0056384E">
        <w:rPr>
          <w:rFonts w:ascii="Arial" w:hAnsi="Arial" w:cs="Arial"/>
          <w:szCs w:val="24"/>
        </w:rPr>
        <w:t>Teikėjas turi suteikti PO reikalaujamą medžio nupjovimo ir išvežimo paslaugą</w:t>
      </w:r>
      <w:r w:rsidRPr="0056384E">
        <w:rPr>
          <w:rFonts w:ascii="Arial" w:hAnsi="Arial" w:cs="Arial"/>
          <w:color w:val="000000" w:themeColor="text1"/>
          <w:szCs w:val="24"/>
        </w:rPr>
        <w:t xml:space="preserve"> (toliau </w:t>
      </w:r>
      <w:r w:rsidR="00B421A0" w:rsidRPr="0056384E">
        <w:rPr>
          <w:rFonts w:ascii="Arial" w:hAnsi="Arial" w:cs="Arial"/>
          <w:color w:val="000000" w:themeColor="text1"/>
          <w:szCs w:val="24"/>
        </w:rPr>
        <w:t>–</w:t>
      </w:r>
      <w:r w:rsidRPr="0056384E">
        <w:rPr>
          <w:rFonts w:ascii="Arial" w:hAnsi="Arial" w:cs="Arial"/>
          <w:color w:val="000000" w:themeColor="text1"/>
          <w:szCs w:val="24"/>
        </w:rPr>
        <w:t xml:space="preserve"> MNIP). MNIP </w:t>
      </w:r>
      <w:r w:rsidRPr="0056384E">
        <w:rPr>
          <w:rFonts w:ascii="Arial" w:eastAsiaTheme="minorHAnsi" w:hAnsi="Arial" w:cs="Arial"/>
          <w:color w:val="000000"/>
          <w:szCs w:val="24"/>
        </w:rPr>
        <w:t>užsakoma pagal PO poreikį</w:t>
      </w:r>
      <w:r w:rsidRPr="0056384E">
        <w:rPr>
          <w:rFonts w:ascii="Arial" w:hAnsi="Arial" w:cs="Arial"/>
          <w:szCs w:val="24"/>
        </w:rPr>
        <w:t>. Teikiant MNIP</w:t>
      </w:r>
      <w:r w:rsidRPr="0056384E">
        <w:rPr>
          <w:rFonts w:ascii="Arial" w:hAnsi="Arial" w:cs="Arial"/>
          <w:color w:val="000000" w:themeColor="text1"/>
          <w:szCs w:val="24"/>
        </w:rPr>
        <w:t>,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Fonts w:ascii="Arial" w:eastAsia="Times New Roman" w:hAnsi="Arial" w:cs="Arial"/>
          <w:szCs w:val="24"/>
        </w:rPr>
        <w:t xml:space="preserve">Teikėjas savo sąskaita turi pilnai nupjauti PO nurodytus medžius, atlikus reikiamus darbus sutvarkyti aplinką pagal PO pateiktus reikalavimus ir išvežti bei utilizuoti nupjautus medžius ir kitas atliekas savo sąskaita. </w:t>
      </w:r>
      <w:r w:rsidRPr="0056384E">
        <w:rPr>
          <w:rFonts w:ascii="Arial" w:eastAsia="Times New Roman" w:hAnsi="Arial" w:cs="Arial"/>
          <w:color w:val="000000" w:themeColor="text1"/>
          <w:szCs w:val="24"/>
          <w:lang w:eastAsia="lt-LT"/>
        </w:rPr>
        <w:t>PO nurodymu, n</w:t>
      </w:r>
      <w:r w:rsidRPr="0056384E">
        <w:rPr>
          <w:rFonts w:ascii="Arial" w:hAnsi="Arial" w:cs="Arial"/>
          <w:color w:val="000000" w:themeColor="text1"/>
          <w:szCs w:val="24"/>
        </w:rPr>
        <w:t>eturinti puvinio, reto šakotumo mediena, tinkanti produkcijai gaminti, paliekama Tauragės miesto reikmėms tenkinti</w:t>
      </w:r>
      <w:r w:rsidRPr="0056384E">
        <w:rPr>
          <w:rStyle w:val="Puslapioinaosnuoroda"/>
          <w:rFonts w:ascii="Arial" w:hAnsi="Arial" w:cs="Arial"/>
          <w:color w:val="000000" w:themeColor="text1"/>
          <w:szCs w:val="24"/>
        </w:rPr>
        <w:footnoteReference w:id="245"/>
      </w:r>
      <w:r w:rsidRPr="0056384E">
        <w:rPr>
          <w:rFonts w:ascii="Arial" w:hAnsi="Arial" w:cs="Arial"/>
          <w:color w:val="000000" w:themeColor="text1"/>
          <w:szCs w:val="24"/>
        </w:rPr>
        <w:t>, tokią medieną teikėjas turi pristatyti į PO nurodytą saugojimo vietą Tauragės miesto teritorijoje.</w:t>
      </w:r>
      <w:r w:rsidRPr="0056384E">
        <w:rPr>
          <w:rFonts w:ascii="Arial" w:eastAsia="Times New Roman" w:hAnsi="Arial" w:cs="Arial"/>
          <w:szCs w:val="24"/>
        </w:rPr>
        <w:t xml:space="preserve"> </w:t>
      </w:r>
      <w:r w:rsidR="00C7166B" w:rsidRPr="0056384E">
        <w:rPr>
          <w:rFonts w:ascii="Arial" w:eastAsia="Times New Roman" w:hAnsi="Arial" w:cs="Arial"/>
          <w:szCs w:val="24"/>
        </w:rPr>
        <w:t xml:space="preserve">Teikėjas savo sąskaita turi </w:t>
      </w:r>
      <w:r w:rsidR="00293941" w:rsidRPr="0056384E">
        <w:rPr>
          <w:rFonts w:ascii="Arial" w:eastAsia="Times New Roman" w:hAnsi="Arial" w:cs="Arial"/>
          <w:szCs w:val="24"/>
        </w:rPr>
        <w:t xml:space="preserve">atlikti </w:t>
      </w:r>
      <w:r w:rsidR="00C7166B" w:rsidRPr="00BF79F3">
        <w:rPr>
          <w:rFonts w:ascii="Arial" w:eastAsia="Times New Roman" w:hAnsi="Arial" w:cs="Arial"/>
          <w:szCs w:val="24"/>
        </w:rPr>
        <w:t>nupjauto medžio kelmo n</w:t>
      </w:r>
      <w:r w:rsidR="00C7166B" w:rsidRPr="00BF79F3">
        <w:rPr>
          <w:rFonts w:ascii="Arial" w:hAnsi="Arial" w:cs="Arial"/>
          <w:szCs w:val="24"/>
        </w:rPr>
        <w:t xml:space="preserve">užeminimą, jį nufrezuojant ne mažiau nei 20 cm žemiau </w:t>
      </w:r>
      <w:r w:rsidR="00BF79F3" w:rsidRPr="00BF79F3">
        <w:rPr>
          <w:rFonts w:ascii="Arial" w:hAnsi="Arial" w:cs="Arial"/>
          <w:szCs w:val="24"/>
        </w:rPr>
        <w:t>įrengiamos</w:t>
      </w:r>
      <w:r w:rsidR="00C7166B" w:rsidRPr="00BF79F3">
        <w:rPr>
          <w:rFonts w:ascii="Arial" w:hAnsi="Arial" w:cs="Arial"/>
          <w:szCs w:val="24"/>
        </w:rPr>
        <w:t xml:space="preserve"> dangos pagal pateiktas</w:t>
      </w:r>
      <w:r w:rsidR="00C7166B" w:rsidRPr="0056384E">
        <w:rPr>
          <w:rFonts w:ascii="Arial" w:hAnsi="Arial" w:cs="Arial"/>
          <w:szCs w:val="24"/>
        </w:rPr>
        <w:t xml:space="preserve"> PO instrukcijas</w:t>
      </w:r>
      <w:r w:rsidR="00C7166B" w:rsidRPr="0056384E">
        <w:rPr>
          <w:rFonts w:ascii="Arial" w:hAnsi="Arial" w:cs="Arial"/>
          <w:color w:val="000000" w:themeColor="text1"/>
          <w:szCs w:val="24"/>
        </w:rPr>
        <w:t>.</w:t>
      </w:r>
      <w:r w:rsidR="00387FA2" w:rsidRPr="0056384E">
        <w:rPr>
          <w:rFonts w:ascii="Arial" w:hAnsi="Arial" w:cs="Arial"/>
          <w:color w:val="000000" w:themeColor="text1"/>
          <w:szCs w:val="24"/>
        </w:rPr>
        <w:t xml:space="preserve"> </w:t>
      </w:r>
      <w:r w:rsidRPr="0056384E">
        <w:rPr>
          <w:rFonts w:ascii="Arial" w:eastAsia="Times New Roman" w:hAnsi="Arial" w:cs="Arial"/>
          <w:szCs w:val="24"/>
        </w:rPr>
        <w:t>Leidimus dėl medžių kirtimo pagal galiojančius norminius teisės aktus pateikia PO. Teikėjas turi pateikti PO utilizavimo aktą.</w:t>
      </w:r>
      <w:r w:rsidRPr="0056384E">
        <w:rPr>
          <w:rFonts w:ascii="Arial" w:eastAsia="Times New Roman" w:hAnsi="Arial" w:cs="Arial"/>
          <w:szCs w:val="24"/>
          <w:lang w:eastAsia="lt-LT"/>
        </w:rPr>
        <w:t xml:space="preserve"> MNIP </w:t>
      </w:r>
      <w:r w:rsidRPr="0056384E">
        <w:rPr>
          <w:rFonts w:ascii="Arial" w:hAnsi="Arial" w:cs="Arial"/>
          <w:szCs w:val="24"/>
        </w:rPr>
        <w:t xml:space="preserve">turi būti atliekamos turint savivaldybės išduotą leidimą ir remiantis PO pateiktais reikalavimais bei kirtimo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ir kitais susijusiais teisės aktais. </w:t>
      </w:r>
      <w:r w:rsidRPr="0056384E">
        <w:rPr>
          <w:rFonts w:ascii="Arial" w:hAnsi="Arial" w:cs="Arial"/>
          <w:color w:val="000000" w:themeColor="text1"/>
          <w:szCs w:val="24"/>
        </w:rPr>
        <w:t>Darbo vieta turi būti aptverta signaline</w:t>
      </w:r>
      <w:r w:rsidR="00293941"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293941"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įspėjamąja juosta, jeigu ji kelia pavojų aplinkiniams. Prieiga prie medžių turi pasirūpinti teikėjas savo sąskaita. Paslaugų teikimo metu ir atlikus paslaugas susidariusios atliekos, šiukšlės ir kiti nešvarumai turi būti pašalinti laikantis atliekų tvarkymo </w:t>
      </w:r>
      <w:r w:rsidR="00293941" w:rsidRPr="0056384E">
        <w:rPr>
          <w:rFonts w:ascii="Arial" w:hAnsi="Arial" w:cs="Arial"/>
          <w:color w:val="000000" w:themeColor="text1"/>
          <w:szCs w:val="24"/>
        </w:rPr>
        <w:t xml:space="preserve">taisyklių </w:t>
      </w:r>
      <w:r w:rsidRPr="0056384E">
        <w:rPr>
          <w:rFonts w:ascii="Arial" w:hAnsi="Arial" w:cs="Arial"/>
          <w:color w:val="000000" w:themeColor="text1"/>
          <w:szCs w:val="24"/>
        </w:rPr>
        <w:t xml:space="preserve">tiekėjo sąskaita. </w:t>
      </w:r>
      <w:r w:rsidRPr="0056384E">
        <w:rPr>
          <w:rStyle w:val="Numatytasispastraiposriftas1"/>
          <w:rFonts w:ascii="Arial" w:hAnsi="Arial" w:cs="Arial"/>
          <w:color w:val="000000" w:themeColor="text1"/>
          <w:szCs w:val="24"/>
        </w:rPr>
        <w:t xml:space="preserve">Reikalaujamas suteiktos paslaugos kokybės lygis: reikalaujamas nukirsti medis yra nupjautas, išvežtas ir utilizuotas, </w:t>
      </w:r>
      <w:r w:rsidR="00B80AA4" w:rsidRPr="0056384E">
        <w:rPr>
          <w:rStyle w:val="Numatytasispastraiposriftas1"/>
          <w:rFonts w:ascii="Arial" w:hAnsi="Arial" w:cs="Arial"/>
          <w:color w:val="000000" w:themeColor="text1"/>
          <w:szCs w:val="24"/>
        </w:rPr>
        <w:t xml:space="preserve">kelmas yra sulygintas su žemės reljefu, </w:t>
      </w:r>
      <w:r w:rsidRPr="0056384E">
        <w:rPr>
          <w:rStyle w:val="Numatytasispastraiposriftas1"/>
          <w:rFonts w:ascii="Arial" w:hAnsi="Arial" w:cs="Arial"/>
          <w:color w:val="000000" w:themeColor="text1"/>
          <w:szCs w:val="24"/>
        </w:rPr>
        <w:t>aplinka sutvarkyta, visos atliekos surinktos ir pašalintos laikantis pateiktų reikalavimų, neatitikimų PO pateiktiems reikalavimams neturi būti.</w:t>
      </w:r>
    </w:p>
    <w:p w14:paraId="1C273791" w14:textId="529D5910" w:rsidR="000311C0" w:rsidRPr="0056384E" w:rsidRDefault="000311C0"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MNIP įkainis </w:t>
      </w:r>
      <w:r w:rsidRPr="0056384E">
        <w:rPr>
          <w:rFonts w:ascii="Arial" w:hAnsi="Arial" w:cs="Arial"/>
          <w:bCs/>
          <w:color w:val="000000" w:themeColor="text1"/>
          <w:szCs w:val="24"/>
        </w:rPr>
        <w:t xml:space="preserve">skaičiuojamas pagal 1 (vieną) faktiškai nupjauto medžio vienetą, į kurį turi būti įskaičiuotas 1 (vieno) karto paslaugos suteikimas pagal šiame skyriuje ir kituose šios techninės specifikacijos, jos prieduose, Standarte, kituose </w:t>
      </w:r>
      <w:r w:rsidRPr="0056384E">
        <w:rPr>
          <w:rFonts w:ascii="Arial" w:hAnsi="Arial" w:cs="Arial"/>
          <w:color w:val="000000" w:themeColor="text1"/>
          <w:szCs w:val="24"/>
        </w:rPr>
        <w:t xml:space="preserve">pirkimo dokumentuose ir Sutartyje pateiktus reikalavimus ir su jais </w:t>
      </w:r>
      <w:r w:rsidR="00293941" w:rsidRPr="0056384E">
        <w:rPr>
          <w:rFonts w:ascii="Arial" w:hAnsi="Arial" w:cs="Arial"/>
          <w:color w:val="000000"/>
          <w:szCs w:val="24"/>
        </w:rPr>
        <w:t>susiję kaštai</w:t>
      </w:r>
      <w:r w:rsidRPr="0056384E">
        <w:rPr>
          <w:rFonts w:ascii="Arial" w:hAnsi="Arial" w:cs="Arial"/>
          <w:color w:val="000000" w:themeColor="text1"/>
          <w:szCs w:val="24"/>
        </w:rPr>
        <w:t xml:space="preserve">. </w:t>
      </w:r>
      <w:r w:rsidRPr="0056384E">
        <w:rPr>
          <w:rFonts w:ascii="Arial" w:hAnsi="Arial" w:cs="Arial"/>
          <w:bCs/>
          <w:color w:val="000000" w:themeColor="text1"/>
          <w:szCs w:val="24"/>
        </w:rPr>
        <w:t>Paslaugos apmokamos pagal faktiškai PO užsakytus ir teikėjo suteiktus šių paslaugų kiekius</w:t>
      </w:r>
      <w:r w:rsidRPr="0056384E">
        <w:rPr>
          <w:rFonts w:ascii="Arial" w:hAnsi="Arial" w:cs="Arial"/>
          <w:color w:val="000000" w:themeColor="text1"/>
          <w:szCs w:val="24"/>
        </w:rPr>
        <w:t>, atitinkančius PO pateiktus reikalavimus.</w:t>
      </w:r>
    </w:p>
    <w:p w14:paraId="278B7E35" w14:textId="77777777" w:rsidR="000311C0" w:rsidRPr="0056384E" w:rsidRDefault="000311C0" w:rsidP="0056384E">
      <w:pPr>
        <w:pStyle w:val="Sraopastraipa"/>
        <w:tabs>
          <w:tab w:val="left" w:pos="0"/>
          <w:tab w:val="left" w:pos="851"/>
          <w:tab w:val="left" w:pos="993"/>
          <w:tab w:val="left" w:pos="1276"/>
          <w:tab w:val="left" w:pos="1560"/>
        </w:tabs>
        <w:ind w:left="0" w:firstLine="567"/>
        <w:rPr>
          <w:rFonts w:ascii="Arial" w:hAnsi="Arial" w:cs="Arial"/>
          <w:szCs w:val="24"/>
        </w:rPr>
      </w:pPr>
    </w:p>
    <w:p w14:paraId="368BF8F3" w14:textId="77777777" w:rsidR="004C40A7" w:rsidRPr="0056384E" w:rsidRDefault="004C40A7" w:rsidP="00BF79F3">
      <w:pPr>
        <w:pStyle w:val="Sraopastraipa"/>
        <w:keepNext/>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KELMO FREZAVIMO PASLAUGAI</w:t>
      </w:r>
    </w:p>
    <w:p w14:paraId="7AA00403" w14:textId="54602E46" w:rsidR="004C40A7" w:rsidRPr="0056384E" w:rsidRDefault="004C40A7" w:rsidP="00BF79F3">
      <w:pPr>
        <w:pStyle w:val="Sraopastraipa"/>
        <w:keepNext/>
        <w:numPr>
          <w:ilvl w:val="1"/>
          <w:numId w:val="1"/>
        </w:numPr>
        <w:tabs>
          <w:tab w:val="left" w:pos="0"/>
          <w:tab w:val="left" w:pos="851"/>
          <w:tab w:val="left" w:pos="993"/>
          <w:tab w:val="left" w:pos="1276"/>
          <w:tab w:val="left" w:pos="1560"/>
        </w:tabs>
        <w:ind w:left="0" w:firstLine="567"/>
        <w:rPr>
          <w:rStyle w:val="Numatytasispastraiposriftas1"/>
          <w:rFonts w:ascii="Arial" w:hAnsi="Arial" w:cs="Arial"/>
          <w:color w:val="000000" w:themeColor="text1"/>
          <w:szCs w:val="24"/>
        </w:rPr>
      </w:pPr>
      <w:r w:rsidRPr="0056384E">
        <w:rPr>
          <w:rFonts w:ascii="Arial" w:hAnsi="Arial" w:cs="Arial"/>
          <w:szCs w:val="24"/>
        </w:rPr>
        <w:t>Teikėjas turi suteikti PO reikalaujamą kelmo frezavimo paslaugą</w:t>
      </w:r>
      <w:r w:rsidRPr="0056384E">
        <w:rPr>
          <w:rFonts w:ascii="Arial" w:hAnsi="Arial" w:cs="Arial"/>
          <w:color w:val="000000" w:themeColor="text1"/>
          <w:szCs w:val="24"/>
        </w:rPr>
        <w:t xml:space="preserve"> (toliau </w:t>
      </w:r>
      <w:r w:rsidR="00F26B87" w:rsidRPr="0056384E">
        <w:rPr>
          <w:rFonts w:ascii="Arial" w:hAnsi="Arial" w:cs="Arial"/>
          <w:color w:val="000000" w:themeColor="text1"/>
          <w:szCs w:val="24"/>
        </w:rPr>
        <w:t>–</w:t>
      </w:r>
      <w:r w:rsidRPr="0056384E">
        <w:rPr>
          <w:rFonts w:ascii="Arial" w:hAnsi="Arial" w:cs="Arial"/>
          <w:color w:val="000000" w:themeColor="text1"/>
          <w:szCs w:val="24"/>
        </w:rPr>
        <w:t xml:space="preserve"> FRE). FRE </w:t>
      </w:r>
      <w:r w:rsidRPr="0056384E">
        <w:rPr>
          <w:rFonts w:ascii="Arial" w:eastAsiaTheme="minorHAnsi" w:hAnsi="Arial" w:cs="Arial"/>
          <w:color w:val="000000"/>
          <w:szCs w:val="24"/>
        </w:rPr>
        <w:t>užsakoma pagal PO poreikį</w:t>
      </w:r>
      <w:r w:rsidRPr="0056384E">
        <w:rPr>
          <w:rFonts w:ascii="Arial" w:hAnsi="Arial" w:cs="Arial"/>
          <w:szCs w:val="24"/>
        </w:rPr>
        <w:t>. Teikiant FRE</w:t>
      </w:r>
      <w:r w:rsidRPr="0056384E">
        <w:rPr>
          <w:rFonts w:ascii="Arial" w:hAnsi="Arial" w:cs="Arial"/>
          <w:color w:val="000000" w:themeColor="text1"/>
          <w:szCs w:val="24"/>
        </w:rPr>
        <w:t>,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Fonts w:ascii="Arial" w:eastAsia="Times New Roman" w:hAnsi="Arial" w:cs="Arial"/>
          <w:szCs w:val="24"/>
        </w:rPr>
        <w:t>Teikėjas savo sąskaita turi atlikti PO nurodyto kelmo n</w:t>
      </w:r>
      <w:r w:rsidRPr="0056384E">
        <w:rPr>
          <w:rFonts w:ascii="Arial" w:hAnsi="Arial" w:cs="Arial"/>
          <w:szCs w:val="24"/>
        </w:rPr>
        <w:t xml:space="preserve">užeminimą, jį nufrezuojant ne mažiau nei 20 cm žemiau </w:t>
      </w:r>
      <w:r w:rsidR="00E42AAD" w:rsidRPr="00E42AAD">
        <w:rPr>
          <w:rFonts w:ascii="Arial" w:hAnsi="Arial" w:cs="Arial"/>
          <w:szCs w:val="24"/>
        </w:rPr>
        <w:t xml:space="preserve">įrengiamos dangos </w:t>
      </w:r>
      <w:r w:rsidRPr="0056384E">
        <w:rPr>
          <w:rFonts w:ascii="Arial" w:hAnsi="Arial" w:cs="Arial"/>
          <w:szCs w:val="24"/>
        </w:rPr>
        <w:t>pagal pateiktas PO instrukcijas</w:t>
      </w:r>
      <w:r w:rsidRPr="0056384E">
        <w:rPr>
          <w:rFonts w:ascii="Arial" w:hAnsi="Arial" w:cs="Arial"/>
          <w:color w:val="000000" w:themeColor="text1"/>
          <w:szCs w:val="24"/>
        </w:rPr>
        <w:t xml:space="preserve">. </w:t>
      </w:r>
      <w:r w:rsidRPr="0056384E">
        <w:rPr>
          <w:rFonts w:ascii="Arial" w:eastAsia="Times New Roman" w:hAnsi="Arial" w:cs="Arial"/>
          <w:szCs w:val="24"/>
        </w:rPr>
        <w:t xml:space="preserve">Atlikus darbus, teikėjas turi sutvarkyti aplinką pagal PO pateiktus reikalavimus ir išvežti bei utilizuoti </w:t>
      </w:r>
      <w:r w:rsidRPr="0056384E">
        <w:rPr>
          <w:rFonts w:ascii="Arial" w:eastAsia="Times New Roman" w:hAnsi="Arial" w:cs="Arial"/>
          <w:szCs w:val="24"/>
        </w:rPr>
        <w:lastRenderedPageBreak/>
        <w:t xml:space="preserve">nupjautą augmeniją ir kitas atliekas savo sąskaita. </w:t>
      </w:r>
      <w:r w:rsidRPr="0056384E">
        <w:rPr>
          <w:rFonts w:ascii="Arial" w:hAnsi="Arial" w:cs="Arial"/>
          <w:color w:val="000000" w:themeColor="text1"/>
          <w:szCs w:val="24"/>
        </w:rPr>
        <w:t>Darbo vieta turi būti aptverta signaline</w:t>
      </w:r>
      <w:r w:rsidR="00F26B87"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F26B87"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įspėjamąja juosta, jeigu ji kelia pavojų aplinkiniams. Prieiga prie kelmo turi pasirūpinti teikėjas savo sąskaita. Paslaugų teikimo metu ir atlikus paslaugas susidariusios atliekos, šiukšlės ir kiti nešvarumai turi būti pašalinti laikantis atliekų tvarkymo </w:t>
      </w:r>
      <w:r w:rsidR="00F26B87" w:rsidRPr="0056384E">
        <w:rPr>
          <w:rFonts w:ascii="Arial" w:hAnsi="Arial" w:cs="Arial"/>
          <w:color w:val="000000" w:themeColor="text1"/>
          <w:szCs w:val="24"/>
        </w:rPr>
        <w:t xml:space="preserve">taisyklių </w:t>
      </w:r>
      <w:r w:rsidRPr="0056384E">
        <w:rPr>
          <w:rFonts w:ascii="Arial" w:hAnsi="Arial" w:cs="Arial"/>
          <w:color w:val="000000" w:themeColor="text1"/>
          <w:szCs w:val="24"/>
        </w:rPr>
        <w:t xml:space="preserve">tiekėjo sąskaita. </w:t>
      </w:r>
      <w:r w:rsidRPr="0056384E">
        <w:rPr>
          <w:rStyle w:val="Numatytasispastraiposriftas1"/>
          <w:rFonts w:ascii="Arial" w:hAnsi="Arial" w:cs="Arial"/>
          <w:color w:val="000000" w:themeColor="text1"/>
          <w:szCs w:val="24"/>
        </w:rPr>
        <w:t>Reikalaujamas suteiktos paslaugos kokybės lygis: kelmo frezavimas atitinka PO pateiktus reikalavimus, kelmas nufrezuotas ne mažesniu nei reikalaujamu gyliu, aplinka sutvarkyta, visos atliekos surinktos ir pašalintos laikantis pateiktų reikalavimų, neatitikimų PO pateiktiems reikalavimams neturi būti.</w:t>
      </w:r>
    </w:p>
    <w:p w14:paraId="67C6DDC6" w14:textId="2435263A" w:rsidR="004C40A7" w:rsidRPr="0056384E" w:rsidRDefault="004C40A7"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FRE įkainis </w:t>
      </w:r>
      <w:r w:rsidRPr="0056384E">
        <w:rPr>
          <w:rFonts w:ascii="Arial" w:hAnsi="Arial" w:cs="Arial"/>
          <w:bCs/>
          <w:color w:val="000000" w:themeColor="text1"/>
          <w:szCs w:val="24"/>
        </w:rPr>
        <w:t xml:space="preserve">skaičiuojamas pagal 1 (vieną) užsakytą ir faktiškai nufrezuotą kelmo vienetą, į kurį turi būti įskaičiuotas 1 (vieno) karto paslaugos suteikimas pagal šiame skyriuje ir kituose šios techninės specifikacijos, jos prieduose, Standarte, kituose </w:t>
      </w:r>
      <w:r w:rsidRPr="0056384E">
        <w:rPr>
          <w:rFonts w:ascii="Arial" w:hAnsi="Arial" w:cs="Arial"/>
          <w:color w:val="000000" w:themeColor="text1"/>
          <w:szCs w:val="24"/>
        </w:rPr>
        <w:t xml:space="preserve">pirkimo dokumentuose ir Sutartyje pateiktus reikalavimus ir su jais </w:t>
      </w:r>
      <w:r w:rsidR="00F26B87" w:rsidRPr="0056384E">
        <w:rPr>
          <w:rFonts w:ascii="Arial" w:hAnsi="Arial" w:cs="Arial"/>
          <w:color w:val="000000"/>
          <w:szCs w:val="24"/>
        </w:rPr>
        <w:t>susiję kaštai</w:t>
      </w:r>
      <w:r w:rsidRPr="0056384E">
        <w:rPr>
          <w:rFonts w:ascii="Arial" w:hAnsi="Arial" w:cs="Arial"/>
          <w:color w:val="000000" w:themeColor="text1"/>
          <w:szCs w:val="24"/>
        </w:rPr>
        <w:t xml:space="preserve">. </w:t>
      </w:r>
      <w:r w:rsidRPr="0056384E">
        <w:rPr>
          <w:rFonts w:ascii="Arial" w:hAnsi="Arial" w:cs="Arial"/>
          <w:bCs/>
          <w:color w:val="000000" w:themeColor="text1"/>
          <w:szCs w:val="24"/>
        </w:rPr>
        <w:t>Paslaugos apmokamos pagal faktiškai PO užsakytus ir teikėjo suteiktus šių paslaugų kiekius</w:t>
      </w:r>
      <w:r w:rsidRPr="0056384E">
        <w:rPr>
          <w:rFonts w:ascii="Arial" w:hAnsi="Arial" w:cs="Arial"/>
          <w:color w:val="000000" w:themeColor="text1"/>
          <w:szCs w:val="24"/>
        </w:rPr>
        <w:t>, atitinkančius PO pateiktus reikalavimus.</w:t>
      </w:r>
    </w:p>
    <w:p w14:paraId="0E037AD5" w14:textId="77777777" w:rsidR="004C40A7" w:rsidRPr="0056384E" w:rsidRDefault="004C40A7" w:rsidP="0056384E">
      <w:pPr>
        <w:pStyle w:val="Sraopastraipa"/>
        <w:tabs>
          <w:tab w:val="left" w:pos="0"/>
          <w:tab w:val="left" w:pos="851"/>
          <w:tab w:val="left" w:pos="993"/>
          <w:tab w:val="left" w:pos="1276"/>
          <w:tab w:val="left" w:pos="1560"/>
        </w:tabs>
        <w:ind w:left="0" w:firstLine="567"/>
        <w:rPr>
          <w:rFonts w:ascii="Arial" w:hAnsi="Arial" w:cs="Arial"/>
          <w:szCs w:val="24"/>
        </w:rPr>
      </w:pPr>
    </w:p>
    <w:p w14:paraId="2D758A80" w14:textId="77777777" w:rsidR="000311C0" w:rsidRPr="0056384E" w:rsidRDefault="000311C0"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KRŪMŲ PJOVIMO IR ŠAKŲ GENĖJIMO PASLAUGAI</w:t>
      </w:r>
    </w:p>
    <w:p w14:paraId="23F5CA57" w14:textId="2D812207" w:rsidR="000311C0" w:rsidRPr="0056384E" w:rsidRDefault="000311C0" w:rsidP="0029570A">
      <w:pPr>
        <w:pStyle w:val="Sraopastraipa"/>
        <w:numPr>
          <w:ilvl w:val="1"/>
          <w:numId w:val="1"/>
        </w:numPr>
        <w:tabs>
          <w:tab w:val="left" w:pos="0"/>
          <w:tab w:val="left" w:pos="851"/>
          <w:tab w:val="left" w:pos="993"/>
          <w:tab w:val="left" w:pos="1276"/>
          <w:tab w:val="left" w:pos="1560"/>
        </w:tabs>
        <w:ind w:left="0" w:firstLine="567"/>
        <w:rPr>
          <w:rStyle w:val="Numatytasispastraiposriftas1"/>
          <w:rFonts w:ascii="Arial" w:hAnsi="Arial" w:cs="Arial"/>
          <w:color w:val="000000" w:themeColor="text1"/>
          <w:szCs w:val="24"/>
        </w:rPr>
      </w:pPr>
      <w:r w:rsidRPr="0056384E">
        <w:rPr>
          <w:rFonts w:ascii="Arial" w:hAnsi="Arial" w:cs="Arial"/>
          <w:szCs w:val="24"/>
        </w:rPr>
        <w:t>Teikėjas turi suteikti PO reikalaujamą krūmų pjovimo ir šakų genėjimo paslaugą</w:t>
      </w:r>
      <w:r w:rsidRPr="0056384E">
        <w:rPr>
          <w:rFonts w:ascii="Arial" w:hAnsi="Arial" w:cs="Arial"/>
          <w:color w:val="000000" w:themeColor="text1"/>
          <w:szCs w:val="24"/>
        </w:rPr>
        <w:t xml:space="preserve"> (toliau </w:t>
      </w:r>
      <w:r w:rsidR="002F19E1" w:rsidRPr="0056384E">
        <w:rPr>
          <w:rFonts w:ascii="Arial" w:hAnsi="Arial" w:cs="Arial"/>
          <w:color w:val="000000" w:themeColor="text1"/>
          <w:szCs w:val="24"/>
        </w:rPr>
        <w:t>–</w:t>
      </w:r>
      <w:r w:rsidRPr="0056384E">
        <w:rPr>
          <w:rFonts w:ascii="Arial" w:hAnsi="Arial" w:cs="Arial"/>
          <w:color w:val="000000" w:themeColor="text1"/>
          <w:szCs w:val="24"/>
        </w:rPr>
        <w:t xml:space="preserve"> KŠP). KŠP </w:t>
      </w:r>
      <w:r w:rsidRPr="0056384E">
        <w:rPr>
          <w:rFonts w:ascii="Arial" w:eastAsiaTheme="minorHAnsi" w:hAnsi="Arial" w:cs="Arial"/>
          <w:color w:val="000000"/>
          <w:szCs w:val="24"/>
        </w:rPr>
        <w:t>užsakoma pagal PO poreikį</w:t>
      </w:r>
      <w:r w:rsidRPr="0056384E">
        <w:rPr>
          <w:rFonts w:ascii="Arial" w:hAnsi="Arial" w:cs="Arial"/>
          <w:szCs w:val="24"/>
        </w:rPr>
        <w:t>. Teikiant KŠP</w:t>
      </w:r>
      <w:r w:rsidRPr="0056384E">
        <w:rPr>
          <w:rFonts w:ascii="Arial" w:hAnsi="Arial" w:cs="Arial"/>
          <w:color w:val="000000" w:themeColor="text1"/>
          <w:szCs w:val="24"/>
        </w:rPr>
        <w:t>,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Fonts w:ascii="Arial" w:eastAsia="Times New Roman" w:hAnsi="Arial" w:cs="Arial"/>
          <w:szCs w:val="24"/>
        </w:rPr>
        <w:t>Teikėjas savo sąskaita turi nupjauti ir genėti medžių, gyvatvorių krūmų ir kitos augmenijos stiebus, šakas, įskaitant nulaužtas šakas bei baigiančias nudžiūti, pavojingai palinkusias, trukdančias</w:t>
      </w:r>
      <w:r w:rsidR="002F19E1" w:rsidRPr="0056384E">
        <w:rPr>
          <w:rFonts w:ascii="Arial" w:eastAsia="Times New Roman" w:hAnsi="Arial" w:cs="Arial"/>
          <w:szCs w:val="24"/>
        </w:rPr>
        <w:t xml:space="preserve"> </w:t>
      </w:r>
      <w:r w:rsidRPr="0056384E">
        <w:rPr>
          <w:rFonts w:ascii="Arial" w:eastAsia="Times New Roman" w:hAnsi="Arial" w:cs="Arial"/>
          <w:szCs w:val="24"/>
        </w:rPr>
        <w:t>/</w:t>
      </w:r>
      <w:r w:rsidR="002F19E1" w:rsidRPr="0056384E">
        <w:rPr>
          <w:rFonts w:ascii="Arial" w:eastAsia="Times New Roman" w:hAnsi="Arial" w:cs="Arial"/>
          <w:szCs w:val="24"/>
        </w:rPr>
        <w:t xml:space="preserve"> </w:t>
      </w:r>
      <w:r w:rsidRPr="0056384E">
        <w:rPr>
          <w:rFonts w:ascii="Arial" w:eastAsia="Times New Roman" w:hAnsi="Arial" w:cs="Arial"/>
          <w:szCs w:val="24"/>
        </w:rPr>
        <w:t>keliančias pavojų žmonėms, materialinėms vertybėms</w:t>
      </w:r>
      <w:r w:rsidR="002F19E1" w:rsidRPr="0056384E">
        <w:rPr>
          <w:rFonts w:ascii="Arial" w:eastAsia="Times New Roman" w:hAnsi="Arial" w:cs="Arial"/>
          <w:szCs w:val="24"/>
        </w:rPr>
        <w:t>.</w:t>
      </w:r>
      <w:r w:rsidRPr="0056384E">
        <w:rPr>
          <w:rFonts w:ascii="Arial" w:eastAsia="Times New Roman" w:hAnsi="Arial" w:cs="Arial"/>
          <w:szCs w:val="24"/>
        </w:rPr>
        <w:t xml:space="preserve"> </w:t>
      </w:r>
      <w:r w:rsidR="002F19E1" w:rsidRPr="0056384E">
        <w:rPr>
          <w:rFonts w:ascii="Arial" w:eastAsia="Times New Roman" w:hAnsi="Arial" w:cs="Arial"/>
          <w:szCs w:val="24"/>
        </w:rPr>
        <w:t>T</w:t>
      </w:r>
      <w:r w:rsidR="00B80AA4" w:rsidRPr="0056384E">
        <w:rPr>
          <w:rFonts w:ascii="Arial" w:eastAsia="Times New Roman" w:hAnsi="Arial" w:cs="Arial"/>
          <w:szCs w:val="24"/>
        </w:rPr>
        <w:t>ei</w:t>
      </w:r>
      <w:r w:rsidRPr="0056384E">
        <w:rPr>
          <w:rFonts w:ascii="Arial" w:eastAsia="Times New Roman" w:hAnsi="Arial" w:cs="Arial"/>
          <w:szCs w:val="24"/>
        </w:rPr>
        <w:t>kėjas turi genėti PO nurodytą augmeniją išlaikant PO reikalaujamą tokios augmenijos lajų formą, nepaliekant pavienių šakų ir atšakų, PO pareikalavus teikėjas turi pašalinti ir pilnai nupjauti nurodytą augmeniją savo sąskaita. Atlikus darbus, teikėjas turi sutvarkyti aplinką pagal PO pateiktus reikalavimus ir išvežti bei utilizuoti nupjautą augmeniją ir kitas atliekas savo sąskaita. Leidimus dėl augmenijos genėjimo ir (ar) kirtimo pagal galiojančius norminius teisės aktus pateikia PO, jeigu tai taikoma, teikėjui pareikalavus. Teikėjas turi pateikti PO utilizavimo aktą</w:t>
      </w:r>
      <w:r w:rsidR="00B80AA4" w:rsidRPr="0056384E">
        <w:rPr>
          <w:rFonts w:ascii="Arial" w:eastAsia="Times New Roman" w:hAnsi="Arial" w:cs="Arial"/>
          <w:szCs w:val="24"/>
        </w:rPr>
        <w:t xml:space="preserve"> su nurodyta utilizuota kubatūra</w:t>
      </w:r>
      <w:r w:rsidRPr="0056384E">
        <w:rPr>
          <w:rFonts w:ascii="Arial" w:eastAsia="Times New Roman" w:hAnsi="Arial" w:cs="Arial"/>
          <w:szCs w:val="24"/>
        </w:rPr>
        <w:t>.</w:t>
      </w:r>
      <w:r w:rsidRPr="0056384E">
        <w:rPr>
          <w:rFonts w:ascii="Arial" w:eastAsia="Times New Roman" w:hAnsi="Arial" w:cs="Arial"/>
          <w:szCs w:val="24"/>
          <w:lang w:eastAsia="lt-LT"/>
        </w:rPr>
        <w:t xml:space="preserve"> KŠP </w:t>
      </w:r>
      <w:r w:rsidRPr="0056384E">
        <w:rPr>
          <w:rFonts w:ascii="Arial" w:hAnsi="Arial" w:cs="Arial"/>
          <w:szCs w:val="24"/>
        </w:rPr>
        <w:t xml:space="preserve">turi būti atliekamos turint savivaldybės išduotą leidimą, kai to reikalauja teisės aktai, ir remiantis PO pateiktais reikalavimais bei augmenijos kirtimo ir genėjimo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ir kitais susijusiais teisės aktais. </w:t>
      </w:r>
      <w:r w:rsidRPr="0056384E">
        <w:rPr>
          <w:rFonts w:ascii="Arial" w:hAnsi="Arial" w:cs="Arial"/>
          <w:color w:val="000000" w:themeColor="text1"/>
          <w:szCs w:val="24"/>
        </w:rPr>
        <w:t>Darbo vieta turi būti aptverta signaline</w:t>
      </w:r>
      <w:r w:rsidR="002F19E1"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2F19E1"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įspėjamąja juosta, jeigu ji kelia pavojų aplinkiniams. Prieiga prie augmenijos turi pasirūpinti teikėjas savo sąskaita. Paslaugų teikimo metu ir atlikus paslaugas susidariusios atliekos, šiukšlės ir kiti nešvarumai turi būti pašalinti laikantis atliekų tvarkymo </w:t>
      </w:r>
      <w:r w:rsidR="002F19E1" w:rsidRPr="0056384E">
        <w:rPr>
          <w:rFonts w:ascii="Arial" w:hAnsi="Arial" w:cs="Arial"/>
          <w:color w:val="000000" w:themeColor="text1"/>
          <w:szCs w:val="24"/>
        </w:rPr>
        <w:t xml:space="preserve">taisyklių </w:t>
      </w:r>
      <w:r w:rsidRPr="0056384E">
        <w:rPr>
          <w:rFonts w:ascii="Arial" w:hAnsi="Arial" w:cs="Arial"/>
          <w:color w:val="000000" w:themeColor="text1"/>
          <w:szCs w:val="24"/>
        </w:rPr>
        <w:t xml:space="preserve">tiekėjo sąskaita. </w:t>
      </w:r>
      <w:r w:rsidRPr="0056384E">
        <w:rPr>
          <w:rStyle w:val="Numatytasispastraiposriftas1"/>
          <w:rFonts w:ascii="Arial" w:hAnsi="Arial" w:cs="Arial"/>
          <w:color w:val="000000" w:themeColor="text1"/>
          <w:szCs w:val="24"/>
        </w:rPr>
        <w:t>Reikalaujamas suteiktos paslaugos kokybės lygis: reikalaujama augmenija atitinka PO pateiktus reikalavimus, nupjauta augmenija išvežta ir utilizuota, aplinka sutvarkyta, visos atliekos surinktos ir pašalintos laikantis pateiktų reikalavimų, neatitikimų PO pateiktiems reikalavimams neturi būti.</w:t>
      </w:r>
    </w:p>
    <w:p w14:paraId="27603F3A" w14:textId="4E0338D0" w:rsidR="000311C0" w:rsidRPr="0056384E" w:rsidRDefault="000311C0"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KŠP įkainis </w:t>
      </w:r>
      <w:r w:rsidRPr="0056384E">
        <w:rPr>
          <w:rFonts w:ascii="Arial" w:hAnsi="Arial" w:cs="Arial"/>
          <w:bCs/>
          <w:color w:val="000000" w:themeColor="text1"/>
          <w:szCs w:val="24"/>
        </w:rPr>
        <w:t>skaičiuojamas pagal 1 (vieną) m</w:t>
      </w:r>
      <w:r w:rsidRPr="0056384E">
        <w:rPr>
          <w:rFonts w:ascii="Arial" w:hAnsi="Arial" w:cs="Arial"/>
          <w:bCs/>
          <w:color w:val="000000" w:themeColor="text1"/>
          <w:szCs w:val="24"/>
          <w:vertAlign w:val="superscript"/>
        </w:rPr>
        <w:t>3</w:t>
      </w:r>
      <w:r w:rsidRPr="0056384E">
        <w:rPr>
          <w:rFonts w:ascii="Arial" w:hAnsi="Arial" w:cs="Arial"/>
          <w:bCs/>
          <w:color w:val="000000" w:themeColor="text1"/>
          <w:szCs w:val="24"/>
        </w:rPr>
        <w:t xml:space="preserve"> faktiškai nupjautos</w:t>
      </w:r>
      <w:r w:rsidR="002F19E1" w:rsidRPr="0056384E">
        <w:rPr>
          <w:rFonts w:ascii="Arial" w:hAnsi="Arial" w:cs="Arial"/>
          <w:bCs/>
          <w:color w:val="000000" w:themeColor="text1"/>
          <w:szCs w:val="24"/>
        </w:rPr>
        <w:t xml:space="preserve"> </w:t>
      </w:r>
      <w:r w:rsidRPr="0056384E">
        <w:rPr>
          <w:rFonts w:ascii="Arial" w:hAnsi="Arial" w:cs="Arial"/>
          <w:bCs/>
          <w:color w:val="000000" w:themeColor="text1"/>
          <w:szCs w:val="24"/>
        </w:rPr>
        <w:t xml:space="preserve">/ nugenėtos augmenijos kiekį, į kurį turi būti įskaičiuotas 1 (vieno) karto paslaugos suteikimas pagal šiame skyriuje ir kituose šios techninės specifikacijos, jos prieduose, Standarte, kituose </w:t>
      </w:r>
      <w:r w:rsidRPr="0056384E">
        <w:rPr>
          <w:rFonts w:ascii="Arial" w:hAnsi="Arial" w:cs="Arial"/>
          <w:color w:val="000000" w:themeColor="text1"/>
          <w:szCs w:val="24"/>
        </w:rPr>
        <w:t xml:space="preserve">pirkimo dokumentuose ir Sutartyje pateiktus reikalavimus ir su jais </w:t>
      </w:r>
      <w:r w:rsidR="002F19E1" w:rsidRPr="0056384E">
        <w:rPr>
          <w:rFonts w:ascii="Arial" w:hAnsi="Arial" w:cs="Arial"/>
          <w:color w:val="000000"/>
          <w:szCs w:val="24"/>
        </w:rPr>
        <w:t>susiję kaštai</w:t>
      </w:r>
      <w:r w:rsidRPr="0056384E">
        <w:rPr>
          <w:rFonts w:ascii="Arial" w:hAnsi="Arial" w:cs="Arial"/>
          <w:color w:val="000000" w:themeColor="text1"/>
          <w:szCs w:val="24"/>
        </w:rPr>
        <w:t xml:space="preserve">. </w:t>
      </w:r>
      <w:r w:rsidRPr="0056384E">
        <w:rPr>
          <w:rFonts w:ascii="Arial" w:hAnsi="Arial" w:cs="Arial"/>
          <w:bCs/>
          <w:color w:val="000000" w:themeColor="text1"/>
          <w:szCs w:val="24"/>
        </w:rPr>
        <w:t>Paslaugos apmokamos pagal faktiškai PO užsakytus ir teikėjo suteiktus šių paslaugų kiekius</w:t>
      </w:r>
      <w:r w:rsidRPr="0056384E">
        <w:rPr>
          <w:rFonts w:ascii="Arial" w:hAnsi="Arial" w:cs="Arial"/>
          <w:color w:val="000000" w:themeColor="text1"/>
          <w:szCs w:val="24"/>
        </w:rPr>
        <w:t>, atitinkančius PO pateiktus reikalavimus.</w:t>
      </w:r>
    </w:p>
    <w:p w14:paraId="0F9967E2" w14:textId="77777777" w:rsidR="00556B54" w:rsidRPr="0056384E" w:rsidRDefault="00556B54" w:rsidP="0056384E">
      <w:pPr>
        <w:tabs>
          <w:tab w:val="left" w:pos="0"/>
          <w:tab w:val="left" w:pos="851"/>
          <w:tab w:val="left" w:pos="993"/>
          <w:tab w:val="left" w:pos="1276"/>
          <w:tab w:val="left" w:pos="1560"/>
        </w:tabs>
        <w:ind w:firstLine="567"/>
        <w:jc w:val="both"/>
        <w:rPr>
          <w:rFonts w:ascii="Arial" w:hAnsi="Arial" w:cs="Arial"/>
          <w:color w:val="000000" w:themeColor="text1"/>
          <w:sz w:val="24"/>
          <w:szCs w:val="24"/>
        </w:rPr>
      </w:pPr>
    </w:p>
    <w:p w14:paraId="6D725AEE" w14:textId="01FE73F1" w:rsidR="00556B54" w:rsidRPr="0056384E" w:rsidRDefault="00556B54" w:rsidP="00932390">
      <w:pPr>
        <w:pStyle w:val="Sraopastraipa"/>
        <w:keepNext/>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lastRenderedPageBreak/>
        <w:t>REIKALAVIMAI GAZONŲ, GĖLYNŲ IR AUGALIJOS LAISTYMO PASLAUGAI</w:t>
      </w:r>
    </w:p>
    <w:p w14:paraId="362DF8CC" w14:textId="24F32C37" w:rsidR="00556B54" w:rsidRPr="0056384E" w:rsidRDefault="00556B54" w:rsidP="00932390">
      <w:pPr>
        <w:pStyle w:val="Sraopastraipa"/>
        <w:keepNext/>
        <w:numPr>
          <w:ilvl w:val="1"/>
          <w:numId w:val="1"/>
        </w:numPr>
        <w:tabs>
          <w:tab w:val="left" w:pos="0"/>
          <w:tab w:val="left" w:pos="851"/>
          <w:tab w:val="left" w:pos="993"/>
          <w:tab w:val="left" w:pos="1276"/>
          <w:tab w:val="left" w:pos="1560"/>
        </w:tabs>
        <w:ind w:left="0" w:firstLine="567"/>
        <w:rPr>
          <w:rStyle w:val="Numatytasispastraiposriftas1"/>
          <w:rFonts w:ascii="Arial" w:hAnsi="Arial" w:cs="Arial"/>
          <w:color w:val="000000" w:themeColor="text1"/>
          <w:szCs w:val="24"/>
        </w:rPr>
      </w:pPr>
      <w:r w:rsidRPr="0056384E">
        <w:rPr>
          <w:rFonts w:ascii="Arial" w:hAnsi="Arial" w:cs="Arial"/>
          <w:szCs w:val="24"/>
        </w:rPr>
        <w:t>Teikėjas turi suteikti PO reikalaujamą gazonų, gėlynų ir augalijos laistymo paslaugą</w:t>
      </w:r>
      <w:r w:rsidRPr="0056384E">
        <w:rPr>
          <w:rFonts w:ascii="Arial" w:hAnsi="Arial" w:cs="Arial"/>
          <w:color w:val="000000" w:themeColor="text1"/>
          <w:szCs w:val="24"/>
        </w:rPr>
        <w:t xml:space="preserve"> (toliau </w:t>
      </w:r>
      <w:r w:rsidR="002F19E1" w:rsidRPr="0056384E">
        <w:rPr>
          <w:rFonts w:ascii="Arial" w:hAnsi="Arial" w:cs="Arial"/>
          <w:color w:val="000000" w:themeColor="text1"/>
          <w:szCs w:val="24"/>
        </w:rPr>
        <w:t>–</w:t>
      </w:r>
      <w:r w:rsidRPr="0056384E">
        <w:rPr>
          <w:rFonts w:ascii="Arial" w:hAnsi="Arial" w:cs="Arial"/>
          <w:color w:val="000000" w:themeColor="text1"/>
          <w:szCs w:val="24"/>
        </w:rPr>
        <w:t xml:space="preserve"> GAZ). GAZ </w:t>
      </w:r>
      <w:r w:rsidRPr="0056384E">
        <w:rPr>
          <w:rFonts w:ascii="Arial" w:eastAsiaTheme="minorHAnsi" w:hAnsi="Arial" w:cs="Arial"/>
          <w:color w:val="000000"/>
          <w:szCs w:val="24"/>
        </w:rPr>
        <w:t>užsakoma pagal PO poreikį</w:t>
      </w:r>
      <w:r w:rsidRPr="0056384E">
        <w:rPr>
          <w:rFonts w:ascii="Arial" w:hAnsi="Arial" w:cs="Arial"/>
          <w:szCs w:val="24"/>
        </w:rPr>
        <w:t>. Teikiant GAZ</w:t>
      </w:r>
      <w:r w:rsidRPr="0056384E">
        <w:rPr>
          <w:rFonts w:ascii="Arial" w:hAnsi="Arial" w:cs="Arial"/>
          <w:color w:val="000000" w:themeColor="text1"/>
          <w:szCs w:val="24"/>
        </w:rPr>
        <w:t>, teikėjas turi atlikti paslaugą</w:t>
      </w:r>
      <w:r w:rsidRPr="0056384E">
        <w:rPr>
          <w:rFonts w:ascii="Arial" w:eastAsiaTheme="minorEastAsia" w:hAnsi="Arial" w:cs="Arial"/>
          <w:color w:val="000000" w:themeColor="text1"/>
          <w:szCs w:val="24"/>
        </w:rPr>
        <w:t xml:space="preserve">, naudojant </w:t>
      </w:r>
      <w:r w:rsidRPr="0056384E">
        <w:rPr>
          <w:rFonts w:ascii="Arial" w:hAnsi="Arial" w:cs="Arial"/>
          <w:color w:val="000000" w:themeColor="text1"/>
          <w:szCs w:val="24"/>
        </w:rPr>
        <w:t xml:space="preserve">tam pritaikytą techniką, įrangą, įrankius, priemones ir žmogiškuosius išteklius savo sąskaita. </w:t>
      </w:r>
      <w:r w:rsidRPr="0056384E">
        <w:rPr>
          <w:rFonts w:ascii="Arial" w:eastAsia="Times New Roman" w:hAnsi="Arial" w:cs="Arial"/>
          <w:szCs w:val="24"/>
        </w:rPr>
        <w:t xml:space="preserve">Teikėjas savo sąskaita turi pristatyti į PO nurodytas vietas reikiamą kiekį vandens ir pagal pateiktas PO instrukcijas atlikti PO nurodytų gazonų, gėlynų ir augalijos palaistymą pakankamu vandens kiekiu. </w:t>
      </w:r>
      <w:r w:rsidRPr="0056384E">
        <w:rPr>
          <w:rFonts w:ascii="Arial" w:hAnsi="Arial" w:cs="Arial"/>
          <w:color w:val="000000" w:themeColor="text1"/>
          <w:szCs w:val="24"/>
        </w:rPr>
        <w:t>Darbo vieta turi būti aptverta signaline</w:t>
      </w:r>
      <w:r w:rsidR="008E2A70" w:rsidRPr="0056384E">
        <w:rPr>
          <w:rFonts w:ascii="Arial" w:hAnsi="Arial" w:cs="Arial"/>
          <w:color w:val="000000" w:themeColor="text1"/>
          <w:szCs w:val="24"/>
        </w:rPr>
        <w:t xml:space="preserve"> </w:t>
      </w:r>
      <w:r w:rsidRPr="0056384E">
        <w:rPr>
          <w:rFonts w:ascii="Arial" w:hAnsi="Arial" w:cs="Arial"/>
          <w:color w:val="000000" w:themeColor="text1"/>
          <w:szCs w:val="24"/>
        </w:rPr>
        <w:t>/</w:t>
      </w:r>
      <w:r w:rsidR="008E2A70" w:rsidRPr="0056384E">
        <w:rPr>
          <w:rFonts w:ascii="Arial" w:hAnsi="Arial" w:cs="Arial"/>
          <w:color w:val="000000" w:themeColor="text1"/>
          <w:szCs w:val="24"/>
        </w:rPr>
        <w:t xml:space="preserve"> </w:t>
      </w:r>
      <w:r w:rsidRPr="0056384E">
        <w:rPr>
          <w:rFonts w:ascii="Arial" w:hAnsi="Arial" w:cs="Arial"/>
          <w:color w:val="000000" w:themeColor="text1"/>
          <w:szCs w:val="24"/>
        </w:rPr>
        <w:t xml:space="preserve">įspėjamąja juosta, jeigu ji kelia pavojų aplinkiniams. Prieiga prie augmenijos turi pasirūpinti teikėjas savo sąskaita. Paslaugų teikimo metu ir atlikus paslaugas susidariusios atliekos, šiukšlės ir kiti nešvarumai turi būti pašalinti laikantis atliekų tvarkymo taisyklėmis tiekėjo sąskaita. </w:t>
      </w:r>
      <w:r w:rsidRPr="0056384E">
        <w:rPr>
          <w:rStyle w:val="Numatytasispastraiposriftas1"/>
          <w:rFonts w:ascii="Arial" w:hAnsi="Arial" w:cs="Arial"/>
          <w:color w:val="000000" w:themeColor="text1"/>
          <w:szCs w:val="24"/>
        </w:rPr>
        <w:t>Reikalaujamas suteiktos paslaugos kokybės lygis: reikalaujama augmenija atitinka PO pateiktus reikalavimus yra palaistyta, aplinka sutvarkyta, visos atliekos surinktos ir pašalintos laikantis pateiktų reikalavimų, neatitikimų PO pateiktiems reikalavimams neturi būti.</w:t>
      </w:r>
    </w:p>
    <w:p w14:paraId="1CAE8D51" w14:textId="6CA76E55" w:rsidR="00556B54" w:rsidRPr="0056384E" w:rsidRDefault="00556B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GAZ įkainis </w:t>
      </w:r>
      <w:r w:rsidRPr="0056384E">
        <w:rPr>
          <w:rFonts w:ascii="Arial" w:hAnsi="Arial" w:cs="Arial"/>
          <w:bCs/>
          <w:color w:val="000000" w:themeColor="text1"/>
          <w:szCs w:val="24"/>
        </w:rPr>
        <w:t>skaičiuojamas pagal 1 (vieną) m</w:t>
      </w:r>
      <w:r w:rsidRPr="0056384E">
        <w:rPr>
          <w:rFonts w:ascii="Arial" w:hAnsi="Arial" w:cs="Arial"/>
          <w:bCs/>
          <w:color w:val="000000" w:themeColor="text1"/>
          <w:szCs w:val="24"/>
          <w:vertAlign w:val="superscript"/>
        </w:rPr>
        <w:t>3</w:t>
      </w:r>
      <w:r w:rsidRPr="0056384E">
        <w:rPr>
          <w:rFonts w:ascii="Arial" w:hAnsi="Arial" w:cs="Arial"/>
          <w:bCs/>
          <w:color w:val="000000" w:themeColor="text1"/>
          <w:szCs w:val="24"/>
        </w:rPr>
        <w:t xml:space="preserve"> faktiškai išlaistytą vandens kiekį, į kurį turi būti įskaičiuotas 1 (vieno) karto paslaugos suteikimas pagal šiame skyriuje ir kituose šios techninės specifikacijos, jos prieduose, Standarte, kituose </w:t>
      </w:r>
      <w:r w:rsidRPr="0056384E">
        <w:rPr>
          <w:rFonts w:ascii="Arial" w:hAnsi="Arial" w:cs="Arial"/>
          <w:color w:val="000000" w:themeColor="text1"/>
          <w:szCs w:val="24"/>
        </w:rPr>
        <w:t xml:space="preserve">pirkimo dokumentuose ir Sutartyje pateiktus reikalavimus ir su jais </w:t>
      </w:r>
      <w:r w:rsidR="008E2A70" w:rsidRPr="0056384E">
        <w:rPr>
          <w:rFonts w:ascii="Arial" w:hAnsi="Arial" w:cs="Arial"/>
          <w:color w:val="000000"/>
          <w:szCs w:val="24"/>
        </w:rPr>
        <w:t>susiję kaštai</w:t>
      </w:r>
      <w:r w:rsidRPr="0056384E">
        <w:rPr>
          <w:rFonts w:ascii="Arial" w:hAnsi="Arial" w:cs="Arial"/>
          <w:color w:val="000000" w:themeColor="text1"/>
          <w:szCs w:val="24"/>
        </w:rPr>
        <w:t xml:space="preserve">. </w:t>
      </w:r>
      <w:r w:rsidRPr="0056384E">
        <w:rPr>
          <w:rFonts w:ascii="Arial" w:hAnsi="Arial" w:cs="Arial"/>
          <w:bCs/>
          <w:color w:val="000000" w:themeColor="text1"/>
          <w:szCs w:val="24"/>
        </w:rPr>
        <w:t>Paslaugos apmokamos pagal faktiškai PO užsakytus ir teikėjo suteiktus šių paslaugų kiekius</w:t>
      </w:r>
      <w:r w:rsidRPr="0056384E">
        <w:rPr>
          <w:rFonts w:ascii="Arial" w:hAnsi="Arial" w:cs="Arial"/>
          <w:color w:val="000000" w:themeColor="text1"/>
          <w:szCs w:val="24"/>
        </w:rPr>
        <w:t>, atitinkančius PO pateiktus reikalavimus.</w:t>
      </w:r>
    </w:p>
    <w:p w14:paraId="676266E5" w14:textId="77777777" w:rsidR="00556B54" w:rsidRPr="0056384E" w:rsidRDefault="00556B54" w:rsidP="0056384E">
      <w:pPr>
        <w:tabs>
          <w:tab w:val="left" w:pos="0"/>
          <w:tab w:val="left" w:pos="851"/>
          <w:tab w:val="left" w:pos="993"/>
          <w:tab w:val="left" w:pos="1276"/>
          <w:tab w:val="left" w:pos="1560"/>
        </w:tabs>
        <w:ind w:firstLine="567"/>
        <w:jc w:val="both"/>
        <w:rPr>
          <w:rFonts w:ascii="Arial" w:hAnsi="Arial" w:cs="Arial"/>
          <w:color w:val="000000" w:themeColor="text1"/>
          <w:sz w:val="24"/>
          <w:szCs w:val="24"/>
        </w:rPr>
      </w:pPr>
    </w:p>
    <w:p w14:paraId="7216F27F" w14:textId="7BEA6087" w:rsidR="00F25713" w:rsidRPr="0056384E" w:rsidRDefault="00F25713"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DUOBIŲ LYGINIM</w:t>
      </w:r>
      <w:r w:rsidR="00502D20" w:rsidRPr="0056384E">
        <w:rPr>
          <w:rFonts w:ascii="Arial" w:hAnsi="Arial" w:cs="Arial"/>
          <w:b/>
          <w:bCs/>
          <w:szCs w:val="24"/>
        </w:rPr>
        <w:t xml:space="preserve">O IR PLYŠIŲ UŽTAISYMO </w:t>
      </w:r>
      <w:r w:rsidRPr="0056384E">
        <w:rPr>
          <w:rFonts w:ascii="Arial" w:hAnsi="Arial" w:cs="Arial"/>
          <w:b/>
          <w:bCs/>
          <w:szCs w:val="24"/>
        </w:rPr>
        <w:t>PASLAUGAI</w:t>
      </w:r>
    </w:p>
    <w:p w14:paraId="7AC49E70" w14:textId="77777777" w:rsidR="005E384D" w:rsidRPr="005E384D" w:rsidRDefault="005E384D" w:rsidP="005E384D">
      <w:pPr>
        <w:pStyle w:val="Sraopastraipa"/>
        <w:numPr>
          <w:ilvl w:val="1"/>
          <w:numId w:val="1"/>
        </w:numPr>
        <w:tabs>
          <w:tab w:val="clear" w:pos="502"/>
          <w:tab w:val="left" w:pos="0"/>
          <w:tab w:val="left" w:pos="851"/>
          <w:tab w:val="left" w:pos="993"/>
          <w:tab w:val="left" w:pos="1276"/>
          <w:tab w:val="left" w:pos="1560"/>
        </w:tabs>
        <w:ind w:left="0" w:firstLine="567"/>
        <w:rPr>
          <w:rFonts w:ascii="Arial" w:eastAsiaTheme="minorHAnsi" w:hAnsi="Arial" w:cs="Arial"/>
          <w:color w:val="000000"/>
          <w:szCs w:val="24"/>
        </w:rPr>
      </w:pPr>
      <w:r w:rsidRPr="005E384D">
        <w:rPr>
          <w:rFonts w:ascii="Arial" w:hAnsi="Arial" w:cs="Arial"/>
          <w:szCs w:val="24"/>
        </w:rPr>
        <w:t xml:space="preserve">Teikėjas turi suteikti PO reikalaujamą duobių lyginimo paslaugą (toliau – ASF), </w:t>
      </w:r>
      <w:r w:rsidRPr="005E384D">
        <w:rPr>
          <w:rFonts w:ascii="Arial" w:eastAsiaTheme="minorHAnsi" w:hAnsi="Arial" w:cs="Arial"/>
          <w:color w:val="000000"/>
          <w:szCs w:val="24"/>
        </w:rPr>
        <w:t xml:space="preserve">naudojant </w:t>
      </w:r>
      <w:r w:rsidRPr="005E384D">
        <w:rPr>
          <w:rFonts w:ascii="Arial" w:hAnsi="Arial" w:cs="Arial"/>
          <w:szCs w:val="24"/>
        </w:rPr>
        <w:t>tam pritaikytą techniką, įrangą, įrankius, priemones ir žmogiškuosius išteklius savo sąskaita</w:t>
      </w:r>
      <w:r w:rsidRPr="005E384D">
        <w:rPr>
          <w:rFonts w:ascii="Arial" w:hAnsi="Arial" w:cs="Arial"/>
          <w:i/>
          <w:szCs w:val="24"/>
        </w:rPr>
        <w:t xml:space="preserve">. </w:t>
      </w:r>
      <w:r w:rsidRPr="005E384D">
        <w:rPr>
          <w:rFonts w:ascii="Arial" w:hAnsi="Arial" w:cs="Arial"/>
          <w:szCs w:val="24"/>
        </w:rPr>
        <w:t xml:space="preserve">ASF </w:t>
      </w:r>
      <w:r w:rsidRPr="005E384D">
        <w:rPr>
          <w:rFonts w:ascii="Arial" w:eastAsiaTheme="minorHAnsi" w:hAnsi="Arial" w:cs="Arial"/>
          <w:color w:val="000000"/>
          <w:szCs w:val="24"/>
        </w:rPr>
        <w:t>užsakoma pagal PO poreikį.</w:t>
      </w:r>
      <w:r w:rsidRPr="005E384D">
        <w:rPr>
          <w:rFonts w:ascii="Arial" w:hAnsi="Arial" w:cs="Arial"/>
          <w:szCs w:val="24"/>
        </w:rPr>
        <w:t xml:space="preserve"> ASF gali būti atliekama rankiniu, mechanizuotu, automatizuotu arba kombinuotu būdu. </w:t>
      </w:r>
      <w:r w:rsidRPr="005E384D">
        <w:rPr>
          <w:rFonts w:ascii="Arial" w:eastAsiaTheme="minorHAnsi" w:hAnsi="Arial" w:cs="Arial"/>
          <w:color w:val="000000"/>
          <w:szCs w:val="24"/>
        </w:rPr>
        <w:t>Atliekant ASF, teikėjas turi laikytis PO pateiktų instrukcijų. Kai ant asfalto yra duobė: teikėjas p</w:t>
      </w:r>
      <w:r w:rsidRPr="005E384D">
        <w:rPr>
          <w:rFonts w:ascii="Arial" w:hAnsi="Arial" w:cs="Arial"/>
          <w:color w:val="000000" w:themeColor="text1"/>
          <w:szCs w:val="24"/>
        </w:rPr>
        <w:t xml:space="preserve">irmiausia iš duobės turi pašalinti purvą, įvairias atplaišas, šiukšles, vandenį, sniegą ir kitus nešvarumus, po to pagal pateiktas karšto/šalto asfalto gamintojo rekomendacijas užpilti duobę asfalto mase ir ją sutankinti užtikrinant, kad sutankintas asfalto masės reljefas yra lygus asfalto dangos reljefui, baigus šiuos darbus teikėjas turi duobės pakraščius užpurkšti bitumine emulsija, pašalinant nelygumus. </w:t>
      </w:r>
    </w:p>
    <w:p w14:paraId="63FF1A82" w14:textId="55F31E6C" w:rsidR="005E384D" w:rsidRPr="005E384D" w:rsidRDefault="005E384D" w:rsidP="00C97B32">
      <w:pPr>
        <w:tabs>
          <w:tab w:val="left" w:pos="0"/>
          <w:tab w:val="left" w:pos="567"/>
          <w:tab w:val="left" w:pos="993"/>
          <w:tab w:val="left" w:pos="1276"/>
          <w:tab w:val="left" w:pos="1560"/>
        </w:tabs>
        <w:jc w:val="both"/>
        <w:rPr>
          <w:rFonts w:ascii="Arial" w:eastAsiaTheme="minorHAnsi" w:hAnsi="Arial" w:cs="Arial"/>
          <w:color w:val="000000"/>
          <w:sz w:val="24"/>
          <w:szCs w:val="24"/>
        </w:rPr>
      </w:pPr>
      <w:r w:rsidRPr="005E384D">
        <w:rPr>
          <w:rFonts w:ascii="Arial" w:eastAsiaTheme="minorHAnsi" w:hAnsi="Arial" w:cs="Arial"/>
          <w:color w:val="000000"/>
          <w:sz w:val="24"/>
          <w:szCs w:val="24"/>
        </w:rPr>
        <w:tab/>
        <w:t xml:space="preserve">Šiukšlių, atliekų ir nešvarumų po atliktos ASF neturi būti. </w:t>
      </w:r>
      <w:r w:rsidRPr="005E384D">
        <w:rPr>
          <w:rFonts w:ascii="Arial" w:hAnsi="Arial" w:cs="Arial"/>
          <w:color w:val="000000" w:themeColor="text1"/>
          <w:sz w:val="24"/>
          <w:szCs w:val="24"/>
        </w:rPr>
        <w:t>Atlikus paslaugą šiukšlės ir kiti nešvarumai privalo būti surinkti ir išvežti teikėjo sąskaita. Darbo vieta turi būti aptverta signaline / įspėjamąja juosta tiekėjo sąskaita, jeigu tokia vieta keli</w:t>
      </w:r>
      <w:r w:rsidR="007065E9">
        <w:rPr>
          <w:rFonts w:ascii="Arial" w:hAnsi="Arial" w:cs="Arial"/>
          <w:color w:val="000000" w:themeColor="text1"/>
          <w:sz w:val="24"/>
          <w:szCs w:val="24"/>
        </w:rPr>
        <w:t>a</w:t>
      </w:r>
      <w:r w:rsidRPr="005E384D">
        <w:rPr>
          <w:rFonts w:ascii="Arial" w:hAnsi="Arial" w:cs="Arial"/>
          <w:color w:val="000000" w:themeColor="text1"/>
          <w:sz w:val="24"/>
          <w:szCs w:val="24"/>
        </w:rPr>
        <w:t xml:space="preserve"> pavojų aplinkiniams. Prieiga prie valomų plotų teikėjas turi pasirūpinti savo sąskaita. </w:t>
      </w:r>
      <w:r w:rsidRPr="005E384D">
        <w:rPr>
          <w:rFonts w:ascii="Arial" w:hAnsi="Arial" w:cs="Arial"/>
          <w:sz w:val="24"/>
          <w:szCs w:val="24"/>
        </w:rPr>
        <w:t>Reikalaujamas suteiktos paslaugos kokybės lygis: atlikus paslaugas nešvarumų ir neatitikimų PO pateiktiems reikalavimams neturi būti, duobės pašalintos pagal pateiktus PO reikalavimus. ASF atliekama PO nurodytose vietose.</w:t>
      </w:r>
    </w:p>
    <w:p w14:paraId="1148ABEC" w14:textId="2CC2A90C" w:rsidR="005E384D" w:rsidRPr="005E384D" w:rsidRDefault="005E384D" w:rsidP="005E384D">
      <w:pPr>
        <w:pStyle w:val="Sraopastraipa"/>
        <w:numPr>
          <w:ilvl w:val="1"/>
          <w:numId w:val="1"/>
        </w:numPr>
        <w:tabs>
          <w:tab w:val="clear" w:pos="502"/>
          <w:tab w:val="left" w:pos="0"/>
          <w:tab w:val="left" w:pos="851"/>
          <w:tab w:val="left" w:pos="1276"/>
          <w:tab w:val="left" w:pos="1560"/>
        </w:tabs>
        <w:autoSpaceDE w:val="0"/>
        <w:autoSpaceDN w:val="0"/>
        <w:adjustRightInd w:val="0"/>
        <w:ind w:left="0" w:firstLine="567"/>
        <w:rPr>
          <w:rFonts w:ascii="Arial" w:hAnsi="Arial" w:cs="Arial"/>
          <w:b/>
          <w:szCs w:val="24"/>
        </w:rPr>
      </w:pPr>
      <w:r w:rsidRPr="005E384D">
        <w:rPr>
          <w:rFonts w:ascii="Arial" w:hAnsi="Arial" w:cs="Arial"/>
          <w:szCs w:val="24"/>
        </w:rPr>
        <w:t xml:space="preserve">ASF įkainis skaičiuojamas pagal </w:t>
      </w:r>
      <w:r w:rsidRPr="005E384D">
        <w:rPr>
          <w:rFonts w:ascii="Arial" w:hAnsi="Arial" w:cs="Arial"/>
          <w:bCs/>
          <w:color w:val="000000"/>
          <w:szCs w:val="24"/>
        </w:rPr>
        <w:t>1 (vieną) m</w:t>
      </w:r>
      <w:r w:rsidRPr="005E384D">
        <w:rPr>
          <w:rFonts w:ascii="Arial" w:hAnsi="Arial" w:cs="Arial"/>
          <w:bCs/>
          <w:color w:val="000000"/>
          <w:szCs w:val="24"/>
          <w:vertAlign w:val="superscript"/>
        </w:rPr>
        <w:t xml:space="preserve">2 </w:t>
      </w:r>
      <w:r w:rsidRPr="005E384D">
        <w:rPr>
          <w:rFonts w:ascii="Arial" w:hAnsi="Arial" w:cs="Arial"/>
          <w:bCs/>
          <w:color w:val="000000"/>
          <w:szCs w:val="24"/>
        </w:rPr>
        <w:t>faktiškai užsakyto</w:t>
      </w:r>
      <w:r>
        <w:rPr>
          <w:rFonts w:ascii="Arial" w:hAnsi="Arial" w:cs="Arial"/>
          <w:bCs/>
          <w:color w:val="000000"/>
          <w:szCs w:val="24"/>
        </w:rPr>
        <w:t>s</w:t>
      </w:r>
      <w:r w:rsidRPr="005E384D">
        <w:rPr>
          <w:rFonts w:ascii="Arial" w:hAnsi="Arial" w:cs="Arial"/>
          <w:bCs/>
          <w:color w:val="000000"/>
          <w:szCs w:val="24"/>
        </w:rPr>
        <w:t xml:space="preserve"> ir užtaisyto</w:t>
      </w:r>
      <w:r>
        <w:rPr>
          <w:rFonts w:ascii="Arial" w:hAnsi="Arial" w:cs="Arial"/>
          <w:bCs/>
          <w:color w:val="000000"/>
          <w:szCs w:val="24"/>
        </w:rPr>
        <w:t>s</w:t>
      </w:r>
      <w:r w:rsidRPr="005E384D">
        <w:rPr>
          <w:rFonts w:ascii="Arial" w:hAnsi="Arial" w:cs="Arial"/>
          <w:bCs/>
          <w:color w:val="000000"/>
          <w:szCs w:val="24"/>
        </w:rPr>
        <w:t xml:space="preserve"> duob</w:t>
      </w:r>
      <w:r>
        <w:rPr>
          <w:rFonts w:ascii="Arial" w:hAnsi="Arial" w:cs="Arial"/>
          <w:bCs/>
          <w:color w:val="000000"/>
          <w:szCs w:val="24"/>
        </w:rPr>
        <w:t>ės</w:t>
      </w:r>
      <w:r w:rsidRPr="005E384D">
        <w:rPr>
          <w:rFonts w:ascii="Arial" w:hAnsi="Arial" w:cs="Arial"/>
          <w:bCs/>
          <w:color w:val="000000"/>
          <w:szCs w:val="24"/>
        </w:rPr>
        <w:t xml:space="preserve"> plotą, į kur</w:t>
      </w:r>
      <w:r>
        <w:rPr>
          <w:rFonts w:ascii="Arial" w:hAnsi="Arial" w:cs="Arial"/>
          <w:bCs/>
          <w:color w:val="000000"/>
          <w:szCs w:val="24"/>
        </w:rPr>
        <w:t>į</w:t>
      </w:r>
      <w:r w:rsidRPr="005E384D">
        <w:rPr>
          <w:rFonts w:ascii="Arial" w:hAnsi="Arial" w:cs="Arial"/>
          <w:bCs/>
          <w:color w:val="000000"/>
          <w:szCs w:val="24"/>
        </w:rPr>
        <w:t xml:space="preserve"> turi būti įskaičiuotas 1 (vieno) karto paslaugos suteikimas pagal šiame skyriuje ir kituose šios techninės specifikacijos, jos prieduose, Standarte, kituose </w:t>
      </w:r>
      <w:r w:rsidRPr="005E384D">
        <w:rPr>
          <w:rFonts w:ascii="Arial" w:hAnsi="Arial" w:cs="Arial"/>
          <w:color w:val="000000"/>
          <w:szCs w:val="24"/>
        </w:rPr>
        <w:t xml:space="preserve">pirkimo dokumentuose ir Sutartyje pateiktus reikalavimus ir su jais susiję kaštai. </w:t>
      </w:r>
      <w:r w:rsidRPr="005E384D">
        <w:rPr>
          <w:rFonts w:ascii="Arial" w:hAnsi="Arial" w:cs="Arial"/>
          <w:bCs/>
          <w:color w:val="000000"/>
          <w:szCs w:val="24"/>
        </w:rPr>
        <w:t>Paslaugos apmokamos pagal faktiškai PO užsakytus ir teikėjo suteiktus šių paslaugų kiekius</w:t>
      </w:r>
      <w:r w:rsidRPr="005E384D">
        <w:rPr>
          <w:rFonts w:ascii="Arial" w:hAnsi="Arial" w:cs="Arial"/>
          <w:color w:val="000000"/>
          <w:szCs w:val="24"/>
        </w:rPr>
        <w:t>, atitinkančius PO pateiktus reikalavimus.</w:t>
      </w:r>
    </w:p>
    <w:p w14:paraId="71D53D8A" w14:textId="2227F8FA" w:rsidR="005E384D" w:rsidRDefault="005E384D" w:rsidP="005E384D">
      <w:pPr>
        <w:pStyle w:val="Sraopastraipa"/>
        <w:numPr>
          <w:ilvl w:val="1"/>
          <w:numId w:val="1"/>
        </w:numPr>
        <w:tabs>
          <w:tab w:val="clear" w:pos="502"/>
          <w:tab w:val="left" w:pos="0"/>
          <w:tab w:val="num" w:pos="142"/>
          <w:tab w:val="left" w:pos="851"/>
          <w:tab w:val="left" w:pos="993"/>
          <w:tab w:val="left" w:pos="1276"/>
          <w:tab w:val="left" w:pos="1560"/>
        </w:tabs>
        <w:ind w:left="0" w:firstLine="567"/>
        <w:rPr>
          <w:rFonts w:ascii="Arial" w:eastAsiaTheme="minorHAnsi" w:hAnsi="Arial" w:cs="Arial"/>
          <w:color w:val="000000"/>
          <w:szCs w:val="24"/>
        </w:rPr>
      </w:pPr>
      <w:r>
        <w:rPr>
          <w:rFonts w:ascii="Arial" w:hAnsi="Arial" w:cs="Arial"/>
          <w:szCs w:val="24"/>
        </w:rPr>
        <w:t xml:space="preserve">Teikėjas turi suteikti PO reikalaujamą plyšių užtaisymo paslaugą (toliau – ASF), </w:t>
      </w:r>
      <w:r>
        <w:rPr>
          <w:rFonts w:ascii="Arial" w:eastAsiaTheme="minorHAnsi" w:hAnsi="Arial" w:cs="Arial"/>
          <w:color w:val="000000"/>
          <w:szCs w:val="24"/>
        </w:rPr>
        <w:t xml:space="preserve">naudojant </w:t>
      </w:r>
      <w:r>
        <w:rPr>
          <w:rFonts w:ascii="Arial" w:hAnsi="Arial" w:cs="Arial"/>
          <w:szCs w:val="24"/>
        </w:rPr>
        <w:t>tam pritaikytą techniką, įrangą, įrankius, priemones ir žmogiškuosius išteklius savo sąskaita</w:t>
      </w:r>
      <w:r>
        <w:rPr>
          <w:rFonts w:ascii="Arial" w:hAnsi="Arial" w:cs="Arial"/>
          <w:i/>
          <w:szCs w:val="24"/>
        </w:rPr>
        <w:t xml:space="preserve">. </w:t>
      </w:r>
      <w:r>
        <w:rPr>
          <w:rFonts w:ascii="Arial" w:hAnsi="Arial" w:cs="Arial"/>
          <w:szCs w:val="24"/>
        </w:rPr>
        <w:t xml:space="preserve">ASF </w:t>
      </w:r>
      <w:r>
        <w:rPr>
          <w:rFonts w:ascii="Arial" w:eastAsiaTheme="minorHAnsi" w:hAnsi="Arial" w:cs="Arial"/>
          <w:color w:val="000000"/>
          <w:szCs w:val="24"/>
        </w:rPr>
        <w:t>užsakoma pagal PO poreikį.</w:t>
      </w:r>
      <w:r>
        <w:rPr>
          <w:rFonts w:ascii="Arial" w:hAnsi="Arial" w:cs="Arial"/>
          <w:szCs w:val="24"/>
        </w:rPr>
        <w:t xml:space="preserve"> ASF gali būti atliekama rankiniu, mechanizuotu, automatizuotu arba kombinuotu būdu. </w:t>
      </w:r>
      <w:r>
        <w:rPr>
          <w:rFonts w:ascii="Arial" w:eastAsiaTheme="minorHAnsi" w:hAnsi="Arial" w:cs="Arial"/>
          <w:color w:val="000000"/>
          <w:szCs w:val="24"/>
        </w:rPr>
        <w:t xml:space="preserve">Atliekant ASF, teikėjas turi laikytis PO pateiktų instrukcijų. </w:t>
      </w:r>
      <w:r>
        <w:rPr>
          <w:rFonts w:ascii="Arial" w:hAnsi="Arial" w:cs="Arial"/>
          <w:color w:val="000000" w:themeColor="text1"/>
          <w:szCs w:val="24"/>
        </w:rPr>
        <w:t>Kai ant asfalto yra plyšiai ar įtrūkimai</w:t>
      </w:r>
      <w:r>
        <w:rPr>
          <w:rFonts w:ascii="Arial" w:eastAsiaTheme="minorHAnsi" w:hAnsi="Arial" w:cs="Arial"/>
          <w:color w:val="000000"/>
          <w:szCs w:val="24"/>
        </w:rPr>
        <w:t>: teikėjas p</w:t>
      </w:r>
      <w:r>
        <w:rPr>
          <w:rFonts w:ascii="Arial" w:hAnsi="Arial" w:cs="Arial"/>
          <w:color w:val="000000" w:themeColor="text1"/>
          <w:szCs w:val="24"/>
        </w:rPr>
        <w:t xml:space="preserve">irmiausia turi išvalyti plyšius / įtrūkimus suspausto oro srove, užtikrinant, kad yra pašalinti nešvarumai, po to </w:t>
      </w:r>
      <w:r>
        <w:rPr>
          <w:rFonts w:ascii="Arial" w:hAnsi="Arial" w:cs="Arial"/>
          <w:color w:val="000000" w:themeColor="text1"/>
          <w:szCs w:val="24"/>
        </w:rPr>
        <w:lastRenderedPageBreak/>
        <w:t xml:space="preserve">teikėjas turi užpurkšti plyšius / įtrūkimus bitumine emulsija, pašalinant nelygumus, ant užpurkštos emulsijos teikėjas turi užberti tolygų granitinės skaldelės sluoksnį. </w:t>
      </w:r>
      <w:r>
        <w:rPr>
          <w:rFonts w:ascii="Arial" w:eastAsiaTheme="minorHAnsi" w:hAnsi="Arial" w:cs="Arial"/>
          <w:color w:val="000000"/>
          <w:szCs w:val="24"/>
        </w:rPr>
        <w:t xml:space="preserve">Šiukšlių, atliekų ir nešvarumų po atliktos ASF neturi būti. </w:t>
      </w:r>
      <w:r>
        <w:rPr>
          <w:rFonts w:ascii="Arial" w:hAnsi="Arial" w:cs="Arial"/>
          <w:color w:val="000000" w:themeColor="text1"/>
          <w:szCs w:val="24"/>
        </w:rPr>
        <w:t>Atlikus paslaugą šiukšlės ir kiti nešvarumai privalo būti surinkti ir išvežti teikėjo sąskaita. Darbo vieta turi būti aptverta signaline / įspėjamąja juosta tiekėjo sąskaita, jeigu tokia vieta keli</w:t>
      </w:r>
      <w:r w:rsidR="007065E9">
        <w:rPr>
          <w:rFonts w:ascii="Arial" w:hAnsi="Arial" w:cs="Arial"/>
          <w:color w:val="000000" w:themeColor="text1"/>
          <w:szCs w:val="24"/>
        </w:rPr>
        <w:t>a</w:t>
      </w:r>
      <w:r>
        <w:rPr>
          <w:rFonts w:ascii="Arial" w:hAnsi="Arial" w:cs="Arial"/>
          <w:color w:val="000000" w:themeColor="text1"/>
          <w:szCs w:val="24"/>
        </w:rPr>
        <w:t xml:space="preserve"> pavojų aplinkiniams. Prieiga prie valomų plotų teikėjas turi pasirūpinti savo sąskaita. </w:t>
      </w:r>
      <w:r>
        <w:rPr>
          <w:rFonts w:ascii="Arial" w:hAnsi="Arial" w:cs="Arial"/>
          <w:szCs w:val="24"/>
        </w:rPr>
        <w:t>Reikalaujamas suteiktos paslaugos kokybės lygis: atlikus paslaugas nešvarumų ir neatitikimų PO pateiktiems reikalavimams neturi būti, plyšiai / įtrūkimai pašalinti pagal pateiktus PO reikalavimus. ASF atliekama PO nurodytose vietose.</w:t>
      </w:r>
    </w:p>
    <w:p w14:paraId="1CC06204" w14:textId="59BD3F04" w:rsidR="005E384D" w:rsidRDefault="005E384D" w:rsidP="005E384D">
      <w:pPr>
        <w:pStyle w:val="Sraopastraipa"/>
        <w:numPr>
          <w:ilvl w:val="1"/>
          <w:numId w:val="1"/>
        </w:numPr>
        <w:tabs>
          <w:tab w:val="clear" w:pos="502"/>
          <w:tab w:val="left" w:pos="0"/>
          <w:tab w:val="left" w:pos="851"/>
          <w:tab w:val="left" w:pos="1276"/>
          <w:tab w:val="left" w:pos="1560"/>
        </w:tabs>
        <w:autoSpaceDE w:val="0"/>
        <w:autoSpaceDN w:val="0"/>
        <w:adjustRightInd w:val="0"/>
        <w:ind w:left="0" w:firstLine="567"/>
        <w:rPr>
          <w:rFonts w:ascii="Arial" w:hAnsi="Arial" w:cs="Arial"/>
          <w:b/>
          <w:szCs w:val="24"/>
        </w:rPr>
      </w:pPr>
      <w:r>
        <w:rPr>
          <w:rFonts w:ascii="Arial" w:hAnsi="Arial" w:cs="Arial"/>
          <w:szCs w:val="24"/>
        </w:rPr>
        <w:t xml:space="preserve">ASF įkainis skaičiuojamas pagal </w:t>
      </w:r>
      <w:r>
        <w:rPr>
          <w:rFonts w:ascii="Arial" w:hAnsi="Arial" w:cs="Arial"/>
          <w:bCs/>
          <w:color w:val="000000"/>
          <w:szCs w:val="24"/>
        </w:rPr>
        <w:t>1 (vieną) m</w:t>
      </w:r>
      <w:r>
        <w:rPr>
          <w:rFonts w:ascii="Arial" w:hAnsi="Arial" w:cs="Arial"/>
          <w:bCs/>
          <w:color w:val="000000"/>
          <w:szCs w:val="24"/>
          <w:vertAlign w:val="superscript"/>
        </w:rPr>
        <w:t xml:space="preserve"> </w:t>
      </w:r>
      <w:r>
        <w:rPr>
          <w:rFonts w:ascii="Arial" w:hAnsi="Arial" w:cs="Arial"/>
          <w:bCs/>
          <w:color w:val="000000"/>
          <w:szCs w:val="24"/>
        </w:rPr>
        <w:t xml:space="preserve">faktiškai užsakytų ir užtaisytų plyšių / įtrūkimų plotą, į kurį turi būti įskaičiuotas 1 (vieno) karto paslaugos suteikimas pagal šiame skyriuje ir kituose šios techninės specifikacijos, jos prieduose, Standarte, kituose </w:t>
      </w:r>
      <w:r>
        <w:rPr>
          <w:rFonts w:ascii="Arial" w:hAnsi="Arial" w:cs="Arial"/>
          <w:color w:val="000000"/>
          <w:szCs w:val="24"/>
        </w:rPr>
        <w:t xml:space="preserve">pirkimo dokumentuose ir Sutartyje pateiktus reikalavimus ir su jais susiję kaštai. </w:t>
      </w:r>
      <w:r>
        <w:rPr>
          <w:rFonts w:ascii="Arial" w:hAnsi="Arial" w:cs="Arial"/>
          <w:bCs/>
          <w:color w:val="000000"/>
          <w:szCs w:val="24"/>
        </w:rPr>
        <w:t>Paslaugos apmokamos pagal faktiškai PO užsakytus ir teikėjo suteiktus šių paslaugų kiekius</w:t>
      </w:r>
      <w:r>
        <w:rPr>
          <w:rFonts w:ascii="Arial" w:hAnsi="Arial" w:cs="Arial"/>
          <w:color w:val="000000"/>
          <w:szCs w:val="24"/>
        </w:rPr>
        <w:t>, atitinkančius PO pateiktus reikalavimus.</w:t>
      </w:r>
    </w:p>
    <w:p w14:paraId="42DBF4F2" w14:textId="77777777" w:rsidR="005E384D" w:rsidRPr="005E384D" w:rsidRDefault="005E384D" w:rsidP="005E384D">
      <w:pPr>
        <w:tabs>
          <w:tab w:val="left" w:pos="0"/>
          <w:tab w:val="left" w:pos="851"/>
          <w:tab w:val="left" w:pos="1276"/>
          <w:tab w:val="left" w:pos="1560"/>
        </w:tabs>
        <w:autoSpaceDE w:val="0"/>
        <w:autoSpaceDN w:val="0"/>
        <w:adjustRightInd w:val="0"/>
        <w:rPr>
          <w:rFonts w:ascii="Arial" w:hAnsi="Arial" w:cs="Arial"/>
          <w:b/>
          <w:szCs w:val="24"/>
        </w:rPr>
      </w:pPr>
    </w:p>
    <w:p w14:paraId="71EB63FA" w14:textId="77777777" w:rsidR="00991600" w:rsidRPr="005E384D" w:rsidRDefault="00991600" w:rsidP="0056384E">
      <w:pPr>
        <w:tabs>
          <w:tab w:val="left" w:pos="0"/>
          <w:tab w:val="left" w:pos="851"/>
          <w:tab w:val="left" w:pos="1276"/>
          <w:tab w:val="left" w:pos="1560"/>
        </w:tabs>
        <w:autoSpaceDE w:val="0"/>
        <w:autoSpaceDN w:val="0"/>
        <w:adjustRightInd w:val="0"/>
        <w:ind w:firstLine="567"/>
        <w:jc w:val="both"/>
        <w:rPr>
          <w:rFonts w:ascii="Arial" w:hAnsi="Arial" w:cs="Arial"/>
          <w:b/>
          <w:bCs/>
          <w:sz w:val="24"/>
          <w:szCs w:val="24"/>
        </w:rPr>
      </w:pPr>
    </w:p>
    <w:p w14:paraId="5F2E1493" w14:textId="3D240F8C" w:rsidR="00991600" w:rsidRPr="0056384E" w:rsidRDefault="00991600" w:rsidP="00982060">
      <w:pPr>
        <w:pStyle w:val="Sraopastraipa"/>
        <w:keepNext/>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 xml:space="preserve">REIKALAVIMAI </w:t>
      </w:r>
      <w:r w:rsidR="00A20B05" w:rsidRPr="0056384E">
        <w:rPr>
          <w:rFonts w:ascii="Arial" w:hAnsi="Arial" w:cs="Arial"/>
          <w:b/>
          <w:bCs/>
          <w:szCs w:val="24"/>
        </w:rPr>
        <w:t>FONTANO PRIEŽIŪROS PASLAUGAI</w:t>
      </w:r>
    </w:p>
    <w:p w14:paraId="550A544A" w14:textId="25A8E3F1" w:rsidR="00991600" w:rsidRPr="0056384E" w:rsidRDefault="00991600" w:rsidP="00982060">
      <w:pPr>
        <w:pStyle w:val="Sraopastraipa"/>
        <w:keepNext/>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w:t>
      </w:r>
      <w:r w:rsidR="00A20B05" w:rsidRPr="0056384E">
        <w:rPr>
          <w:rFonts w:ascii="Arial" w:hAnsi="Arial" w:cs="Arial"/>
          <w:szCs w:val="24"/>
        </w:rPr>
        <w:t>fontano priežiūros paslaugą</w:t>
      </w:r>
      <w:r w:rsidRPr="0056384E">
        <w:rPr>
          <w:rFonts w:ascii="Arial" w:hAnsi="Arial" w:cs="Arial"/>
          <w:szCs w:val="24"/>
        </w:rPr>
        <w:t xml:space="preserve"> (toliau – </w:t>
      </w:r>
      <w:r w:rsidR="00A20B05" w:rsidRPr="0056384E">
        <w:rPr>
          <w:rFonts w:ascii="Arial" w:hAnsi="Arial" w:cs="Arial"/>
          <w:szCs w:val="24"/>
        </w:rPr>
        <w:t>FON</w:t>
      </w:r>
      <w:r w:rsidRPr="0056384E">
        <w:rPr>
          <w:rFonts w:ascii="Arial" w:hAnsi="Arial" w:cs="Arial"/>
          <w:szCs w:val="24"/>
        </w:rPr>
        <w:t xml:space="preserve">),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w:t>
      </w:r>
      <w:r w:rsidR="00A20B05" w:rsidRPr="0056384E">
        <w:rPr>
          <w:rFonts w:ascii="Arial" w:hAnsi="Arial" w:cs="Arial"/>
          <w:szCs w:val="24"/>
        </w:rPr>
        <w:t>FON</w:t>
      </w:r>
      <w:r w:rsidRPr="0056384E">
        <w:rPr>
          <w:rFonts w:ascii="Arial" w:hAnsi="Arial" w:cs="Arial"/>
          <w:szCs w:val="24"/>
        </w:rPr>
        <w:t xml:space="preserve"> </w:t>
      </w:r>
      <w:r w:rsidRPr="0056384E">
        <w:rPr>
          <w:rFonts w:ascii="Arial" w:eastAsiaTheme="minorHAnsi" w:hAnsi="Arial" w:cs="Arial"/>
          <w:color w:val="000000"/>
          <w:szCs w:val="24"/>
        </w:rPr>
        <w:t xml:space="preserve">užsakoma pagal PO poreikį. </w:t>
      </w:r>
      <w:r w:rsidR="00CD651E" w:rsidRPr="0056384E">
        <w:rPr>
          <w:rFonts w:ascii="Arial" w:eastAsiaTheme="minorHAnsi" w:hAnsi="Arial" w:cs="Arial"/>
          <w:color w:val="000000"/>
          <w:szCs w:val="24"/>
        </w:rPr>
        <w:t xml:space="preserve">Paslauga teikiama vasaros sezono metu. </w:t>
      </w:r>
      <w:r w:rsidR="00A20B05" w:rsidRPr="0056384E">
        <w:rPr>
          <w:rFonts w:ascii="Arial" w:eastAsiaTheme="minorHAnsi" w:hAnsi="Arial" w:cs="Arial"/>
          <w:color w:val="000000"/>
          <w:szCs w:val="24"/>
        </w:rPr>
        <w:t>Iš vi</w:t>
      </w:r>
      <w:r w:rsidR="00CD651E" w:rsidRPr="0056384E">
        <w:rPr>
          <w:rFonts w:ascii="Arial" w:eastAsiaTheme="minorHAnsi" w:hAnsi="Arial" w:cs="Arial"/>
          <w:color w:val="000000"/>
          <w:szCs w:val="24"/>
        </w:rPr>
        <w:t xml:space="preserve">so PO turi </w:t>
      </w:r>
      <w:r w:rsidR="00CD651E" w:rsidRPr="0056384E">
        <w:rPr>
          <w:rFonts w:ascii="Arial" w:hAnsi="Arial" w:cs="Arial"/>
          <w:szCs w:val="24"/>
        </w:rPr>
        <w:t>3 (tris) fontanus, iš jų 2 (du) yra stacionarūs, o 1 (vienas) nestacionarus. Nestacionarų fontaną teikėjas turi vasaros sezonui įmontuoti, o žiemos sezonui demontuoti iš vandens telkinio ir per žiemos sezoną sandėliuoti teikėjo patalpose. Kiekvienų metų gegužės mėnesį</w:t>
      </w:r>
      <w:r w:rsidR="00CD651E" w:rsidRPr="0056384E">
        <w:rPr>
          <w:rStyle w:val="Puslapioinaosnuoroda"/>
          <w:rFonts w:ascii="Arial" w:hAnsi="Arial" w:cs="Arial"/>
          <w:szCs w:val="24"/>
        </w:rPr>
        <w:footnoteReference w:id="246"/>
      </w:r>
      <w:r w:rsidR="00CD651E" w:rsidRPr="0056384E">
        <w:rPr>
          <w:rFonts w:ascii="Arial" w:hAnsi="Arial" w:cs="Arial"/>
          <w:szCs w:val="24"/>
        </w:rPr>
        <w:t xml:space="preserve"> teikėjas visus fontanus turi paruošti ir paleisti vasaros sezonui, o kiekvienų metų rugsėjo mėnesį</w:t>
      </w:r>
      <w:r w:rsidR="00CD651E" w:rsidRPr="0056384E">
        <w:rPr>
          <w:rStyle w:val="Puslapioinaosnuoroda"/>
          <w:rFonts w:ascii="Arial" w:hAnsi="Arial" w:cs="Arial"/>
          <w:szCs w:val="24"/>
        </w:rPr>
        <w:footnoteReference w:id="247"/>
      </w:r>
      <w:r w:rsidR="00CD651E" w:rsidRPr="0056384E">
        <w:rPr>
          <w:rFonts w:ascii="Arial" w:hAnsi="Arial" w:cs="Arial"/>
          <w:szCs w:val="24"/>
        </w:rPr>
        <w:t xml:space="preserve"> paruošti žiemos sezonui. Teikėjas, paslaugos teikimo metu turi užtikrinti sklandų ir nepertraukiamą fontanų veikimą, priežiūrą ir eksploataciją pagal PO pateiktas instrukcijas ir nurodymus. </w:t>
      </w:r>
      <w:r w:rsidRPr="0056384E">
        <w:rPr>
          <w:rFonts w:ascii="Arial" w:hAnsi="Arial" w:cs="Arial"/>
          <w:color w:val="000000" w:themeColor="text1"/>
          <w:szCs w:val="24"/>
        </w:rPr>
        <w:t xml:space="preserve">Prieiga prie </w:t>
      </w:r>
      <w:r w:rsidR="00CD651E" w:rsidRPr="0056384E">
        <w:rPr>
          <w:rFonts w:ascii="Arial" w:hAnsi="Arial" w:cs="Arial"/>
          <w:color w:val="000000" w:themeColor="text1"/>
          <w:szCs w:val="24"/>
        </w:rPr>
        <w:t xml:space="preserve">fontanų </w:t>
      </w:r>
      <w:r w:rsidRPr="0056384E">
        <w:rPr>
          <w:rFonts w:ascii="Arial" w:hAnsi="Arial" w:cs="Arial"/>
          <w:color w:val="000000" w:themeColor="text1"/>
          <w:szCs w:val="24"/>
        </w:rPr>
        <w:t xml:space="preserve">teikėjas turi pasirūpinti savo sąskaita. </w:t>
      </w:r>
      <w:r w:rsidRPr="0056384E">
        <w:rPr>
          <w:rFonts w:ascii="Arial" w:hAnsi="Arial" w:cs="Arial"/>
          <w:szCs w:val="24"/>
        </w:rPr>
        <w:t xml:space="preserve">Reikalaujamas suteiktos paslaugos kokybės lygis: atlikus paslaugas neatitikimų PO pateiktiems reikalavimams neturi būti. </w:t>
      </w:r>
      <w:r w:rsidR="00CD651E" w:rsidRPr="0056384E">
        <w:rPr>
          <w:rFonts w:ascii="Arial" w:hAnsi="Arial" w:cs="Arial"/>
          <w:szCs w:val="24"/>
        </w:rPr>
        <w:t>FON</w:t>
      </w:r>
      <w:r w:rsidRPr="0056384E">
        <w:rPr>
          <w:rFonts w:ascii="Arial" w:hAnsi="Arial" w:cs="Arial"/>
          <w:szCs w:val="24"/>
        </w:rPr>
        <w:t xml:space="preserve"> atliekama PO nurodytose vietose.</w:t>
      </w:r>
    </w:p>
    <w:p w14:paraId="50FCB560" w14:textId="42346909" w:rsidR="00A20B05" w:rsidRPr="0056384E" w:rsidRDefault="00A20B05"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bCs/>
          <w:szCs w:val="24"/>
        </w:rPr>
      </w:pPr>
      <w:r w:rsidRPr="0056384E">
        <w:rPr>
          <w:rFonts w:ascii="Arial" w:hAnsi="Arial" w:cs="Arial"/>
          <w:szCs w:val="24"/>
        </w:rPr>
        <w:t>FON įkainis</w:t>
      </w:r>
      <w:r w:rsidRPr="0056384E">
        <w:rPr>
          <w:rFonts w:ascii="Arial" w:eastAsia="Times New Roman" w:hAnsi="Arial" w:cs="Arial"/>
          <w:szCs w:val="24"/>
        </w:rPr>
        <w:t xml:space="preserve"> skaičiuojamas pagal 1 (vieno) fontano 1 (vienam</w:t>
      </w:r>
      <w:r w:rsidR="00866F4A" w:rsidRPr="0056384E">
        <w:rPr>
          <w:rFonts w:ascii="Arial" w:eastAsia="Times New Roman" w:hAnsi="Arial" w:cs="Arial"/>
          <w:szCs w:val="24"/>
        </w:rPr>
        <w:t>)</w:t>
      </w:r>
      <w:r w:rsidRPr="0056384E">
        <w:rPr>
          <w:rFonts w:ascii="Arial" w:eastAsia="Times New Roman" w:hAnsi="Arial" w:cs="Arial"/>
          <w:szCs w:val="24"/>
        </w:rPr>
        <w:t xml:space="preserve"> </w:t>
      </w:r>
      <w:r w:rsidR="00866F4A" w:rsidRPr="0056384E">
        <w:rPr>
          <w:rFonts w:ascii="Arial" w:eastAsia="Times New Roman" w:hAnsi="Arial" w:cs="Arial"/>
          <w:szCs w:val="24"/>
        </w:rPr>
        <w:t xml:space="preserve">kalendoriniam </w:t>
      </w:r>
      <w:r w:rsidRPr="0056384E">
        <w:rPr>
          <w:rFonts w:ascii="Arial" w:eastAsia="Times New Roman" w:hAnsi="Arial" w:cs="Arial"/>
          <w:szCs w:val="24"/>
        </w:rPr>
        <w:t xml:space="preserve">mėnesiui, kurio metu turi būti užtikrintas fontano funkcionalumas, priežiūra ir eksploatacija, </w:t>
      </w:r>
      <w:r w:rsidRPr="0056384E">
        <w:rPr>
          <w:rFonts w:ascii="Arial" w:hAnsi="Arial" w:cs="Arial"/>
          <w:color w:val="000000" w:themeColor="text1"/>
          <w:szCs w:val="24"/>
        </w:rPr>
        <w:t xml:space="preserve">į kurį turi būti įskaičiuotas paslaugos suteikimas pagal šiame skyriuje ir kituose šios techninės specifikacijos, jos prieduose, Standarte, kituose pirkimo dokumentuose ir Sutartyje pateiktus reikalavimus ir su jais </w:t>
      </w:r>
      <w:r w:rsidR="00511C06" w:rsidRPr="0056384E">
        <w:rPr>
          <w:rFonts w:ascii="Arial" w:hAnsi="Arial" w:cs="Arial"/>
          <w:color w:val="000000"/>
          <w:szCs w:val="24"/>
        </w:rPr>
        <w:t>susiję kaštai</w:t>
      </w:r>
      <w:r w:rsidRPr="0056384E">
        <w:rPr>
          <w:rFonts w:ascii="Arial" w:hAnsi="Arial" w:cs="Arial"/>
          <w:color w:val="000000" w:themeColor="text1"/>
          <w:szCs w:val="24"/>
        </w:rPr>
        <w:t>. Paslaugos apmokamos pagal faktiškai PO užsakytus ir teikėjo suteiktus šių paslaugų kiekius, atitinkančius PO pateiktus reikalavimus.</w:t>
      </w:r>
    </w:p>
    <w:p w14:paraId="1DC0F5CB" w14:textId="77777777" w:rsidR="00645024" w:rsidRPr="0056384E" w:rsidRDefault="00645024" w:rsidP="0056384E">
      <w:pPr>
        <w:tabs>
          <w:tab w:val="left" w:pos="0"/>
          <w:tab w:val="left" w:pos="851"/>
          <w:tab w:val="num" w:pos="927"/>
          <w:tab w:val="left" w:pos="1276"/>
          <w:tab w:val="left" w:pos="1560"/>
        </w:tabs>
        <w:autoSpaceDE w:val="0"/>
        <w:autoSpaceDN w:val="0"/>
        <w:adjustRightInd w:val="0"/>
        <w:ind w:firstLine="567"/>
        <w:jc w:val="both"/>
        <w:rPr>
          <w:rFonts w:ascii="Arial" w:hAnsi="Arial" w:cs="Arial"/>
          <w:b/>
          <w:bCs/>
          <w:sz w:val="24"/>
          <w:szCs w:val="24"/>
        </w:rPr>
      </w:pPr>
    </w:p>
    <w:p w14:paraId="327EA177" w14:textId="04D82E4F" w:rsidR="00A20B05" w:rsidRPr="0056384E" w:rsidRDefault="00A20B05"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PAPLŪDIMIŲ IR KITŲ ZONŲ SMĖLI</w:t>
      </w:r>
      <w:r w:rsidR="00B962FA" w:rsidRPr="0056384E">
        <w:rPr>
          <w:rFonts w:ascii="Arial" w:hAnsi="Arial" w:cs="Arial"/>
          <w:b/>
          <w:bCs/>
          <w:szCs w:val="24"/>
        </w:rPr>
        <w:t>U</w:t>
      </w:r>
      <w:r w:rsidRPr="0056384E">
        <w:rPr>
          <w:rFonts w:ascii="Arial" w:hAnsi="Arial" w:cs="Arial"/>
          <w:b/>
          <w:bCs/>
          <w:szCs w:val="24"/>
        </w:rPr>
        <w:t xml:space="preserve"> PAPILDYMO PASLAUGAI</w:t>
      </w:r>
    </w:p>
    <w:p w14:paraId="671DBD05" w14:textId="533138BD" w:rsidR="00217681" w:rsidRPr="0056384E" w:rsidRDefault="00A20B05"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Teikėjas turi suteikti PO reikalaujamą paplūdimių ir kitų zonų smėli</w:t>
      </w:r>
      <w:r w:rsidR="00B962FA" w:rsidRPr="0056384E">
        <w:rPr>
          <w:rFonts w:ascii="Arial" w:hAnsi="Arial" w:cs="Arial"/>
          <w:szCs w:val="24"/>
        </w:rPr>
        <w:t>u</w:t>
      </w:r>
      <w:r w:rsidRPr="0056384E">
        <w:rPr>
          <w:rFonts w:ascii="Arial" w:hAnsi="Arial" w:cs="Arial"/>
          <w:szCs w:val="24"/>
        </w:rPr>
        <w:t xml:space="preserve"> papildymo paslaugą (toliau – SKZ),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SKZ </w:t>
      </w:r>
      <w:r w:rsidRPr="0056384E">
        <w:rPr>
          <w:rFonts w:ascii="Arial" w:eastAsiaTheme="minorHAnsi" w:hAnsi="Arial" w:cs="Arial"/>
          <w:color w:val="000000"/>
          <w:szCs w:val="24"/>
        </w:rPr>
        <w:t xml:space="preserve">užsakoma pagal PO poreikį. Paslauga teikiama vasaros sezono metu. </w:t>
      </w:r>
      <w:r w:rsidR="00217681" w:rsidRPr="0056384E">
        <w:rPr>
          <w:rFonts w:ascii="Arial" w:eastAsiaTheme="minorHAnsi" w:hAnsi="Arial" w:cs="Arial"/>
          <w:color w:val="000000"/>
          <w:szCs w:val="24"/>
        </w:rPr>
        <w:t xml:space="preserve">Paslauga teikiama Tauragės </w:t>
      </w:r>
      <w:r w:rsidR="00217681" w:rsidRPr="0056384E">
        <w:rPr>
          <w:rFonts w:ascii="Arial" w:hAnsi="Arial" w:cs="Arial"/>
          <w:color w:val="000000" w:themeColor="text1"/>
          <w:szCs w:val="24"/>
        </w:rPr>
        <w:t xml:space="preserve">Pikniko parke, prie Keramikos tvenkinio ir Kranto g. bei kitose PO nurodytose vietose Tauragės mieste. </w:t>
      </w:r>
      <w:r w:rsidR="00217681" w:rsidRPr="0056384E">
        <w:rPr>
          <w:rFonts w:ascii="Arial" w:eastAsiaTheme="minorHAnsi" w:hAnsi="Arial" w:cs="Arial"/>
          <w:color w:val="000000" w:themeColor="text1"/>
          <w:szCs w:val="24"/>
        </w:rPr>
        <w:t>SKZ turi būti suteikta ne vėliau kaip per 48 val., jeigu PO nenurodo kitaip, po PO pateikto užsakymo.</w:t>
      </w:r>
      <w:r w:rsidR="00217681" w:rsidRPr="0056384E">
        <w:rPr>
          <w:rFonts w:ascii="Arial" w:hAnsi="Arial" w:cs="Arial"/>
          <w:color w:val="000000" w:themeColor="text1"/>
          <w:szCs w:val="24"/>
        </w:rPr>
        <w:t xml:space="preserve"> SKZ gali būti atl</w:t>
      </w:r>
      <w:r w:rsidR="00217681" w:rsidRPr="0056384E">
        <w:rPr>
          <w:rFonts w:ascii="Arial" w:hAnsi="Arial" w:cs="Arial"/>
          <w:szCs w:val="24"/>
        </w:rPr>
        <w:t xml:space="preserve">iekama rankiniu, mechanizuotu, automatizuotu arba kombinuotu būdu. </w:t>
      </w:r>
      <w:r w:rsidR="00217681" w:rsidRPr="0056384E">
        <w:rPr>
          <w:rFonts w:ascii="Arial" w:eastAsiaTheme="minorHAnsi" w:hAnsi="Arial" w:cs="Arial"/>
          <w:color w:val="000000"/>
          <w:szCs w:val="24"/>
        </w:rPr>
        <w:t xml:space="preserve">Atliekant SKZ teikėjas savo sąskaita turi pristatyti PO nurodytą smėlio kiekį į PO užsakytą vietą, bei jį </w:t>
      </w:r>
      <w:r w:rsidR="00217681" w:rsidRPr="0056384E">
        <w:rPr>
          <w:rFonts w:ascii="Arial" w:eastAsiaTheme="minorHAnsi" w:hAnsi="Arial" w:cs="Arial"/>
          <w:color w:val="000000"/>
          <w:szCs w:val="24"/>
        </w:rPr>
        <w:lastRenderedPageBreak/>
        <w:t xml:space="preserve">tolygiai paskleisti užsakomoje zonoje pagal PO pateiktas instrukcijas. Smėlio frakcija nurodoma PO paslaugos užsakymo metu. </w:t>
      </w:r>
      <w:r w:rsidR="00217681" w:rsidRPr="0056384E">
        <w:rPr>
          <w:rFonts w:ascii="Arial" w:hAnsi="Arial" w:cs="Arial"/>
          <w:color w:val="000000" w:themeColor="text1"/>
          <w:szCs w:val="24"/>
        </w:rPr>
        <w:t xml:space="preserve">Prieiga prie valomų plotų teikėjas turi pasirūpinti savo sąskaita. </w:t>
      </w:r>
      <w:r w:rsidR="00217681" w:rsidRPr="0056384E">
        <w:rPr>
          <w:rFonts w:ascii="Arial" w:hAnsi="Arial" w:cs="Arial"/>
          <w:szCs w:val="24"/>
        </w:rPr>
        <w:t>Reikalaujamas suteiktos paslaugos kokybės lygis: atlikus paslaugas nešvarumų ir neatitikimų PO pateiktiems reikalavimams neturi būti. SKZ atliekama PO nurodytose vietose.</w:t>
      </w:r>
    </w:p>
    <w:p w14:paraId="7AE95C5A" w14:textId="6FAE5482" w:rsidR="00217681" w:rsidRPr="0056384E" w:rsidRDefault="00217681"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SKZ įkainis </w:t>
      </w:r>
      <w:r w:rsidRPr="0056384E">
        <w:rPr>
          <w:rFonts w:ascii="Arial" w:hAnsi="Arial" w:cs="Arial"/>
          <w:bCs/>
          <w:color w:val="000000" w:themeColor="text1"/>
          <w:szCs w:val="24"/>
        </w:rPr>
        <w:t>skaičiuojamas pagal 1 (vieną) m</w:t>
      </w:r>
      <w:r w:rsidRPr="0056384E">
        <w:rPr>
          <w:rFonts w:ascii="Arial" w:hAnsi="Arial" w:cs="Arial"/>
          <w:bCs/>
          <w:color w:val="000000" w:themeColor="text1"/>
          <w:szCs w:val="24"/>
          <w:vertAlign w:val="superscript"/>
        </w:rPr>
        <w:t>3</w:t>
      </w:r>
      <w:r w:rsidRPr="0056384E">
        <w:rPr>
          <w:rFonts w:ascii="Arial" w:hAnsi="Arial" w:cs="Arial"/>
          <w:bCs/>
          <w:color w:val="000000" w:themeColor="text1"/>
          <w:szCs w:val="24"/>
        </w:rPr>
        <w:t xml:space="preserve"> užsakyto ir pristatyto smėlio, įskaitant jo paskleidimą, į kurį turi būti įskaičiuotas 1 (vieno) karto paslaugos suteikimas pagal šiame skyriuje ir kituose šios techninės specifikacijos, jos prieduose, Standarte, kituose </w:t>
      </w:r>
      <w:r w:rsidRPr="0056384E">
        <w:rPr>
          <w:rFonts w:ascii="Arial" w:hAnsi="Arial" w:cs="Arial"/>
          <w:color w:val="000000" w:themeColor="text1"/>
          <w:szCs w:val="24"/>
        </w:rPr>
        <w:t xml:space="preserve">pirkimo dokumentuose ir Sutartyje pateiktus reikalavimus ir su jais </w:t>
      </w:r>
      <w:r w:rsidR="00511C06" w:rsidRPr="0056384E">
        <w:rPr>
          <w:rFonts w:ascii="Arial" w:hAnsi="Arial" w:cs="Arial"/>
          <w:color w:val="000000"/>
          <w:szCs w:val="24"/>
        </w:rPr>
        <w:t>susiję kaštai</w:t>
      </w:r>
      <w:r w:rsidRPr="0056384E">
        <w:rPr>
          <w:rFonts w:ascii="Arial" w:hAnsi="Arial" w:cs="Arial"/>
          <w:color w:val="000000" w:themeColor="text1"/>
          <w:szCs w:val="24"/>
        </w:rPr>
        <w:t xml:space="preserve">. </w:t>
      </w:r>
      <w:r w:rsidRPr="0056384E">
        <w:rPr>
          <w:rFonts w:ascii="Arial" w:hAnsi="Arial" w:cs="Arial"/>
          <w:bCs/>
          <w:color w:val="000000" w:themeColor="text1"/>
          <w:szCs w:val="24"/>
        </w:rPr>
        <w:t>Paslaugos apmokamos pagal faktiškai PO užsakytus ir teikėjo suteiktus šių paslaugų kiekius</w:t>
      </w:r>
      <w:r w:rsidRPr="0056384E">
        <w:rPr>
          <w:rFonts w:ascii="Arial" w:hAnsi="Arial" w:cs="Arial"/>
          <w:color w:val="000000" w:themeColor="text1"/>
          <w:szCs w:val="24"/>
        </w:rPr>
        <w:t>, atitinkančius PO pateiktus reikalavimus.</w:t>
      </w:r>
    </w:p>
    <w:p w14:paraId="61B546A0" w14:textId="77777777" w:rsidR="00F76F0E" w:rsidRPr="0056384E" w:rsidRDefault="00F76F0E" w:rsidP="0056384E">
      <w:pPr>
        <w:tabs>
          <w:tab w:val="left" w:pos="0"/>
          <w:tab w:val="left" w:pos="851"/>
          <w:tab w:val="left" w:pos="993"/>
          <w:tab w:val="left" w:pos="1276"/>
          <w:tab w:val="left" w:pos="1560"/>
        </w:tabs>
        <w:autoSpaceDE w:val="0"/>
        <w:autoSpaceDN w:val="0"/>
        <w:adjustRightInd w:val="0"/>
        <w:ind w:firstLine="567"/>
        <w:jc w:val="both"/>
        <w:rPr>
          <w:rFonts w:ascii="Arial" w:hAnsi="Arial" w:cs="Arial"/>
          <w:color w:val="000000" w:themeColor="text1"/>
          <w:sz w:val="24"/>
          <w:szCs w:val="24"/>
        </w:rPr>
      </w:pPr>
    </w:p>
    <w:p w14:paraId="5B4F75EC" w14:textId="331645ED" w:rsidR="00033462" w:rsidRPr="0056384E" w:rsidRDefault="00033462"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DVIRAČIŲ SAUGYKLŲ PRIEŽIŪROS IR VALYMO PASLAUGAI</w:t>
      </w:r>
    </w:p>
    <w:p w14:paraId="2D09F7D8" w14:textId="5417F208" w:rsidR="00033462" w:rsidRPr="0056384E" w:rsidRDefault="00033462"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t xml:space="preserve">Teikėjas turi suteikti PO reikalaujamą dviračių saugyklų priežiūros ir valymo paslaugą (toliau – DVI),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DVI </w:t>
      </w:r>
      <w:r w:rsidRPr="0056384E">
        <w:rPr>
          <w:rFonts w:ascii="Arial" w:eastAsiaTheme="minorHAnsi" w:hAnsi="Arial" w:cs="Arial"/>
          <w:color w:val="000000"/>
          <w:szCs w:val="24"/>
        </w:rPr>
        <w:t>užsakoma pagal PO poreikį</w:t>
      </w:r>
      <w:r w:rsidR="00866F4A" w:rsidRPr="0056384E">
        <w:rPr>
          <w:rFonts w:ascii="Arial" w:eastAsiaTheme="minorHAnsi" w:hAnsi="Arial" w:cs="Arial"/>
          <w:color w:val="000000"/>
          <w:szCs w:val="24"/>
        </w:rPr>
        <w:t>, DVI teikiama vasaros sezono metu, jeigu PO nenurodo kitaip</w:t>
      </w:r>
      <w:r w:rsidRPr="0056384E">
        <w:rPr>
          <w:rFonts w:ascii="Arial" w:eastAsiaTheme="minorHAnsi" w:hAnsi="Arial" w:cs="Arial"/>
          <w:color w:val="000000"/>
          <w:szCs w:val="24"/>
        </w:rPr>
        <w:t xml:space="preserve">. </w:t>
      </w:r>
      <w:r w:rsidRPr="0056384E">
        <w:rPr>
          <w:rFonts w:ascii="Arial" w:hAnsi="Arial" w:cs="Arial"/>
          <w:szCs w:val="24"/>
        </w:rPr>
        <w:t xml:space="preserve">Iš viso Tauragės mieste yra 75 (septyniasdešimt penkios) dviračių saugyklos sugrupuotos 41 vietoje, dviračių saugyklų esamų vietų nuoroda </w:t>
      </w:r>
      <w:hyperlink r:id="rId10" w:history="1">
        <w:r w:rsidRPr="0056384E">
          <w:rPr>
            <w:rStyle w:val="Hipersaitas"/>
            <w:rFonts w:ascii="Arial" w:hAnsi="Arial" w:cs="Arial"/>
            <w:szCs w:val="24"/>
          </w:rPr>
          <w:t>https://maps.taurage.lt/portal/apps/webappviewer/index.html?id=205cb54a49824dd4bc6f52a475ade0d3&amp;fbclid=IwAR1M_p4Qg3KNP-NQGqUOMPanihnq4pHUFiTgZvUTgO9_KSVZwq8rM69aJPY</w:t>
        </w:r>
      </w:hyperlink>
      <w:r w:rsidRPr="0056384E">
        <w:rPr>
          <w:rFonts w:ascii="Arial" w:hAnsi="Arial" w:cs="Arial"/>
          <w:szCs w:val="24"/>
        </w:rPr>
        <w:t>.</w:t>
      </w:r>
      <w:r w:rsidR="00866F4A" w:rsidRPr="0056384E">
        <w:rPr>
          <w:rFonts w:ascii="Arial" w:hAnsi="Arial" w:cs="Arial"/>
          <w:szCs w:val="24"/>
        </w:rPr>
        <w:t xml:space="preserve"> </w:t>
      </w:r>
      <w:r w:rsidRPr="0056384E">
        <w:rPr>
          <w:rFonts w:ascii="Arial" w:hAnsi="Arial" w:cs="Arial"/>
          <w:szCs w:val="24"/>
        </w:rPr>
        <w:t xml:space="preserve">Prieš pradedant teikti šias paslaugas PO suteiks teikėjui apmokymus. Teikėjui gavus el. paštu </w:t>
      </w:r>
      <w:r w:rsidR="00F32D5B">
        <w:rPr>
          <w:rFonts w:ascii="Arial" w:hAnsi="Arial" w:cs="Arial"/>
          <w:szCs w:val="24"/>
        </w:rPr>
        <w:t xml:space="preserve">arba per IT sistemą </w:t>
      </w:r>
      <w:r w:rsidRPr="0056384E">
        <w:rPr>
          <w:rFonts w:ascii="Arial" w:hAnsi="Arial" w:cs="Arial"/>
          <w:szCs w:val="24"/>
        </w:rPr>
        <w:t>informaciją iš PO nurodytų asmenų apie sunkiai atsirakinančią / neatsirakinančią dviračių saugyklą arba informaciją, kad neaktyvus GSM modulis</w:t>
      </w:r>
      <w:r w:rsidRPr="0056384E">
        <w:rPr>
          <w:rStyle w:val="Puslapioinaosnuoroda"/>
          <w:rFonts w:ascii="Arial" w:hAnsi="Arial" w:cs="Arial"/>
          <w:szCs w:val="24"/>
        </w:rPr>
        <w:footnoteReference w:id="248"/>
      </w:r>
      <w:r w:rsidRPr="0056384E">
        <w:rPr>
          <w:rFonts w:ascii="Arial" w:hAnsi="Arial" w:cs="Arial"/>
          <w:szCs w:val="24"/>
        </w:rPr>
        <w:t>, teikėjas ne vėliau nei per 1 (vieną) valandą laiko nuo tokio pranešimo gavimo, turi nuvykti į užregistruotą tokią dviračių saugyklą, atsirakinti saugyklos (-ų) duris nuotoliniu būdu arba turimu raktu</w:t>
      </w:r>
      <w:r w:rsidRPr="0056384E">
        <w:rPr>
          <w:rStyle w:val="Puslapioinaosnuoroda"/>
          <w:rFonts w:ascii="Arial" w:hAnsi="Arial" w:cs="Arial"/>
          <w:szCs w:val="24"/>
        </w:rPr>
        <w:footnoteReference w:id="249"/>
      </w:r>
      <w:r w:rsidRPr="0056384E">
        <w:rPr>
          <w:rFonts w:ascii="Arial" w:hAnsi="Arial" w:cs="Arial"/>
          <w:szCs w:val="24"/>
        </w:rPr>
        <w:t>, priklausomai nuo situacijos, turi perjungti pagrindinį</w:t>
      </w:r>
      <w:r w:rsidRPr="0056384E">
        <w:rPr>
          <w:rStyle w:val="Puslapioinaosnuoroda"/>
          <w:rFonts w:ascii="Arial" w:hAnsi="Arial" w:cs="Arial"/>
          <w:szCs w:val="24"/>
        </w:rPr>
        <w:footnoteReference w:id="250"/>
      </w:r>
      <w:r w:rsidR="00866F4A" w:rsidRPr="0056384E">
        <w:rPr>
          <w:rFonts w:ascii="Arial" w:hAnsi="Arial" w:cs="Arial"/>
          <w:szCs w:val="24"/>
        </w:rPr>
        <w:t xml:space="preserve"> </w:t>
      </w:r>
      <w:r w:rsidRPr="0056384E">
        <w:rPr>
          <w:rFonts w:ascii="Arial" w:hAnsi="Arial" w:cs="Arial"/>
          <w:szCs w:val="24"/>
        </w:rPr>
        <w:t>elektros saugiklį, esant būtinumui</w:t>
      </w:r>
      <w:r w:rsidRPr="0056384E">
        <w:rPr>
          <w:rStyle w:val="Puslapioinaosnuoroda"/>
          <w:rFonts w:ascii="Arial" w:hAnsi="Arial" w:cs="Arial"/>
          <w:szCs w:val="24"/>
        </w:rPr>
        <w:footnoteReference w:id="251"/>
      </w:r>
      <w:r w:rsidRPr="0056384E">
        <w:rPr>
          <w:rFonts w:ascii="Arial" w:hAnsi="Arial" w:cs="Arial"/>
          <w:szCs w:val="24"/>
        </w:rPr>
        <w:t xml:space="preserve"> išva</w:t>
      </w:r>
      <w:r w:rsidR="00866F4A" w:rsidRPr="0056384E">
        <w:rPr>
          <w:rFonts w:ascii="Arial" w:hAnsi="Arial" w:cs="Arial"/>
          <w:szCs w:val="24"/>
        </w:rPr>
        <w:t>lyti</w:t>
      </w:r>
      <w:r w:rsidRPr="0056384E">
        <w:rPr>
          <w:rFonts w:ascii="Arial" w:hAnsi="Arial" w:cs="Arial"/>
          <w:szCs w:val="24"/>
        </w:rPr>
        <w:t xml:space="preserve"> ir purškiamu tepalu (alyva) sute</w:t>
      </w:r>
      <w:r w:rsidR="00866F4A" w:rsidRPr="0056384E">
        <w:rPr>
          <w:rFonts w:ascii="Arial" w:hAnsi="Arial" w:cs="Arial"/>
          <w:szCs w:val="24"/>
        </w:rPr>
        <w:t>pti</w:t>
      </w:r>
      <w:r w:rsidRPr="0056384E">
        <w:rPr>
          <w:rFonts w:ascii="Arial" w:hAnsi="Arial" w:cs="Arial"/>
          <w:szCs w:val="24"/>
        </w:rPr>
        <w:t xml:space="preserve"> judančias užrakto dalis.</w:t>
      </w:r>
      <w:r w:rsidR="00866F4A" w:rsidRPr="0056384E">
        <w:rPr>
          <w:rFonts w:ascii="Arial" w:hAnsi="Arial" w:cs="Arial"/>
          <w:szCs w:val="24"/>
        </w:rPr>
        <w:t xml:space="preserve"> </w:t>
      </w:r>
      <w:r w:rsidRPr="0056384E">
        <w:rPr>
          <w:rFonts w:ascii="Arial" w:hAnsi="Arial" w:cs="Arial"/>
          <w:szCs w:val="24"/>
        </w:rPr>
        <w:t>Galimų iškvietimų skaičius per mėnesį apie 20</w:t>
      </w:r>
      <w:r w:rsidR="00866F4A" w:rsidRPr="0056384E">
        <w:rPr>
          <w:rFonts w:ascii="Arial" w:hAnsi="Arial" w:cs="Arial"/>
          <w:szCs w:val="24"/>
        </w:rPr>
        <w:t xml:space="preserve"> </w:t>
      </w:r>
      <w:r w:rsidRPr="0056384E">
        <w:rPr>
          <w:rFonts w:ascii="Arial" w:hAnsi="Arial" w:cs="Arial"/>
          <w:szCs w:val="24"/>
        </w:rPr>
        <w:t>-</w:t>
      </w:r>
      <w:r w:rsidR="00866F4A" w:rsidRPr="0056384E">
        <w:rPr>
          <w:rFonts w:ascii="Arial" w:hAnsi="Arial" w:cs="Arial"/>
          <w:szCs w:val="24"/>
        </w:rPr>
        <w:t xml:space="preserve"> </w:t>
      </w:r>
      <w:r w:rsidRPr="0056384E">
        <w:rPr>
          <w:rFonts w:ascii="Arial" w:hAnsi="Arial" w:cs="Arial"/>
          <w:szCs w:val="24"/>
        </w:rPr>
        <w:t xml:space="preserve">40. </w:t>
      </w:r>
      <w:r w:rsidR="00866F4A" w:rsidRPr="0056384E">
        <w:rPr>
          <w:rFonts w:ascii="Arial" w:hAnsi="Arial" w:cs="Arial"/>
          <w:szCs w:val="24"/>
        </w:rPr>
        <w:t xml:space="preserve">Teikėjas turi įsivertinti, jog </w:t>
      </w:r>
      <w:r w:rsidRPr="0056384E">
        <w:rPr>
          <w:rFonts w:ascii="Arial" w:hAnsi="Arial" w:cs="Arial"/>
          <w:szCs w:val="24"/>
        </w:rPr>
        <w:t>vienu pranešimu gali būti pateikiama informacija apie nesklandumus 1</w:t>
      </w:r>
      <w:r w:rsidR="00866F4A" w:rsidRPr="0056384E">
        <w:rPr>
          <w:rFonts w:ascii="Arial" w:hAnsi="Arial" w:cs="Arial"/>
          <w:szCs w:val="24"/>
        </w:rPr>
        <w:t xml:space="preserve"> </w:t>
      </w:r>
      <w:r w:rsidRPr="0056384E">
        <w:rPr>
          <w:rFonts w:ascii="Arial" w:hAnsi="Arial" w:cs="Arial"/>
          <w:szCs w:val="24"/>
        </w:rPr>
        <w:t>-</w:t>
      </w:r>
      <w:r w:rsidR="00866F4A" w:rsidRPr="0056384E">
        <w:rPr>
          <w:rFonts w:ascii="Arial" w:hAnsi="Arial" w:cs="Arial"/>
          <w:szCs w:val="24"/>
        </w:rPr>
        <w:t xml:space="preserve"> </w:t>
      </w:r>
      <w:r w:rsidRPr="0056384E">
        <w:rPr>
          <w:rFonts w:ascii="Arial" w:hAnsi="Arial" w:cs="Arial"/>
          <w:szCs w:val="24"/>
        </w:rPr>
        <w:t>7 taškuose ar daugiau.</w:t>
      </w:r>
      <w:r w:rsidR="00866F4A" w:rsidRPr="0056384E">
        <w:rPr>
          <w:rFonts w:ascii="Arial" w:hAnsi="Arial" w:cs="Arial"/>
          <w:szCs w:val="24"/>
        </w:rPr>
        <w:t xml:space="preserve"> Teikėjas ne rečiau nei kartą į metus ir </w:t>
      </w:r>
      <w:r w:rsidRPr="0056384E">
        <w:rPr>
          <w:rFonts w:ascii="Arial" w:hAnsi="Arial" w:cs="Arial"/>
          <w:szCs w:val="24"/>
        </w:rPr>
        <w:t>pagal poreikį</w:t>
      </w:r>
      <w:r w:rsidR="00866F4A" w:rsidRPr="0056384E">
        <w:rPr>
          <w:rStyle w:val="Puslapioinaosnuoroda"/>
          <w:rFonts w:ascii="Arial" w:hAnsi="Arial" w:cs="Arial"/>
          <w:szCs w:val="24"/>
        </w:rPr>
        <w:footnoteReference w:id="252"/>
      </w:r>
      <w:r w:rsidRPr="0056384E">
        <w:rPr>
          <w:rFonts w:ascii="Arial" w:hAnsi="Arial" w:cs="Arial"/>
          <w:szCs w:val="24"/>
        </w:rPr>
        <w:t xml:space="preserve"> </w:t>
      </w:r>
      <w:r w:rsidR="00866F4A" w:rsidRPr="0056384E">
        <w:rPr>
          <w:rFonts w:ascii="Arial" w:hAnsi="Arial" w:cs="Arial"/>
          <w:szCs w:val="24"/>
        </w:rPr>
        <w:t xml:space="preserve">turi </w:t>
      </w:r>
      <w:r w:rsidRPr="0056384E">
        <w:rPr>
          <w:rFonts w:ascii="Arial" w:hAnsi="Arial" w:cs="Arial"/>
          <w:szCs w:val="24"/>
        </w:rPr>
        <w:t>atlikti priežiūros darbus</w:t>
      </w:r>
      <w:r w:rsidR="00866F4A" w:rsidRPr="0056384E">
        <w:rPr>
          <w:rFonts w:ascii="Arial" w:hAnsi="Arial" w:cs="Arial"/>
          <w:szCs w:val="24"/>
        </w:rPr>
        <w:t xml:space="preserve"> pagal PO pateiktas instrukcijas bei</w:t>
      </w:r>
      <w:r w:rsidRPr="0056384E">
        <w:rPr>
          <w:rFonts w:ascii="Arial" w:hAnsi="Arial" w:cs="Arial"/>
          <w:szCs w:val="24"/>
        </w:rPr>
        <w:t xml:space="preserve"> suvaržyti varžtus, prisukti atsilaisvinusiais dalis, tarp jų ir apšvietimo, elektros kištukinių lizdų elementus</w:t>
      </w:r>
      <w:r w:rsidR="00866F4A" w:rsidRPr="0056384E">
        <w:rPr>
          <w:rFonts w:ascii="Arial" w:hAnsi="Arial" w:cs="Arial"/>
          <w:szCs w:val="24"/>
        </w:rPr>
        <w:t>, p</w:t>
      </w:r>
      <w:r w:rsidRPr="0056384E">
        <w:rPr>
          <w:rFonts w:ascii="Arial" w:hAnsi="Arial" w:cs="Arial"/>
          <w:szCs w:val="24"/>
        </w:rPr>
        <w:t>urškiamais dažais atnaujinti vietas, kur</w:t>
      </w:r>
      <w:r w:rsidR="00866F4A" w:rsidRPr="0056384E">
        <w:rPr>
          <w:rFonts w:ascii="Arial" w:hAnsi="Arial" w:cs="Arial"/>
          <w:szCs w:val="24"/>
        </w:rPr>
        <w:t>iose yra</w:t>
      </w:r>
      <w:r w:rsidRPr="0056384E">
        <w:rPr>
          <w:rFonts w:ascii="Arial" w:hAnsi="Arial" w:cs="Arial"/>
          <w:szCs w:val="24"/>
        </w:rPr>
        <w:t xml:space="preserve"> nusilupę </w:t>
      </w:r>
      <w:r w:rsidR="00866F4A" w:rsidRPr="0056384E">
        <w:rPr>
          <w:rFonts w:ascii="Arial" w:hAnsi="Arial" w:cs="Arial"/>
          <w:szCs w:val="24"/>
        </w:rPr>
        <w:t xml:space="preserve">ar nublukę </w:t>
      </w:r>
      <w:r w:rsidRPr="0056384E">
        <w:rPr>
          <w:rFonts w:ascii="Arial" w:hAnsi="Arial" w:cs="Arial"/>
          <w:szCs w:val="24"/>
        </w:rPr>
        <w:t xml:space="preserve">dažai, prieš tai surišant rūdis rūdžių </w:t>
      </w:r>
      <w:r w:rsidR="00866F4A" w:rsidRPr="0056384E">
        <w:rPr>
          <w:rFonts w:ascii="Arial" w:hAnsi="Arial" w:cs="Arial"/>
          <w:szCs w:val="24"/>
        </w:rPr>
        <w:t xml:space="preserve">surišėju. Teikėjas kiekvieną </w:t>
      </w:r>
      <w:r w:rsidRPr="0056384E">
        <w:rPr>
          <w:rFonts w:ascii="Arial" w:hAnsi="Arial" w:cs="Arial"/>
          <w:szCs w:val="24"/>
        </w:rPr>
        <w:t>baland</w:t>
      </w:r>
      <w:r w:rsidR="00866F4A" w:rsidRPr="0056384E">
        <w:rPr>
          <w:rFonts w:ascii="Arial" w:hAnsi="Arial" w:cs="Arial"/>
          <w:szCs w:val="24"/>
        </w:rPr>
        <w:t>į ir rugsėjį, pagal su PO suderintą grafiką, turi</w:t>
      </w:r>
      <w:r w:rsidRPr="0056384E">
        <w:rPr>
          <w:rFonts w:ascii="Arial" w:hAnsi="Arial" w:cs="Arial"/>
          <w:szCs w:val="24"/>
        </w:rPr>
        <w:t xml:space="preserve"> nuplauti </w:t>
      </w:r>
      <w:r w:rsidR="00866F4A" w:rsidRPr="0056384E">
        <w:rPr>
          <w:rFonts w:ascii="Arial" w:hAnsi="Arial" w:cs="Arial"/>
          <w:szCs w:val="24"/>
        </w:rPr>
        <w:t xml:space="preserve">dviračių </w:t>
      </w:r>
      <w:r w:rsidRPr="0056384E">
        <w:rPr>
          <w:rFonts w:ascii="Arial" w:hAnsi="Arial" w:cs="Arial"/>
          <w:szCs w:val="24"/>
        </w:rPr>
        <w:t xml:space="preserve">saugyklų sienas, </w:t>
      </w:r>
      <w:r w:rsidR="00866F4A" w:rsidRPr="0056384E">
        <w:rPr>
          <w:rFonts w:ascii="Arial" w:hAnsi="Arial" w:cs="Arial"/>
          <w:szCs w:val="24"/>
        </w:rPr>
        <w:t xml:space="preserve">grindis, </w:t>
      </w:r>
      <w:r w:rsidRPr="0056384E">
        <w:rPr>
          <w:rFonts w:ascii="Arial" w:hAnsi="Arial" w:cs="Arial"/>
          <w:szCs w:val="24"/>
        </w:rPr>
        <w:t>išvalyti ertmes po ažūrinėmis saugyklų grindimis ir pandusais</w:t>
      </w:r>
      <w:r w:rsidR="00866F4A" w:rsidRPr="0056384E">
        <w:rPr>
          <w:rFonts w:ascii="Arial" w:hAnsi="Arial" w:cs="Arial"/>
          <w:szCs w:val="24"/>
        </w:rPr>
        <w:t xml:space="preserve"> bei nuvalyti kitus esančius elementus, užtikrinant reikalaujamų rezultatų suteikimą.</w:t>
      </w:r>
    </w:p>
    <w:p w14:paraId="1DD5B152" w14:textId="58748C41" w:rsidR="00033462" w:rsidRPr="0056384E" w:rsidRDefault="00866F4A"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bCs/>
          <w:szCs w:val="24"/>
        </w:rPr>
      </w:pPr>
      <w:r w:rsidRPr="0056384E">
        <w:rPr>
          <w:rFonts w:ascii="Arial" w:hAnsi="Arial" w:cs="Arial"/>
          <w:szCs w:val="24"/>
        </w:rPr>
        <w:t>DVI</w:t>
      </w:r>
      <w:r w:rsidR="00033462" w:rsidRPr="0056384E">
        <w:rPr>
          <w:rFonts w:ascii="Arial" w:hAnsi="Arial" w:cs="Arial"/>
          <w:szCs w:val="24"/>
        </w:rPr>
        <w:t xml:space="preserve"> įkainis</w:t>
      </w:r>
      <w:r w:rsidR="00033462" w:rsidRPr="0056384E">
        <w:rPr>
          <w:rFonts w:ascii="Arial" w:eastAsia="Times New Roman" w:hAnsi="Arial" w:cs="Arial"/>
          <w:szCs w:val="24"/>
        </w:rPr>
        <w:t xml:space="preserve"> skaičiuojamas pagal 1 (vien</w:t>
      </w:r>
      <w:r w:rsidRPr="0056384E">
        <w:rPr>
          <w:rFonts w:ascii="Arial" w:eastAsia="Times New Roman" w:hAnsi="Arial" w:cs="Arial"/>
          <w:szCs w:val="24"/>
        </w:rPr>
        <w:t>ą) kalendorinį mėnesį</w:t>
      </w:r>
      <w:r w:rsidR="00033462" w:rsidRPr="0056384E">
        <w:rPr>
          <w:rFonts w:ascii="Arial" w:eastAsia="Times New Roman" w:hAnsi="Arial" w:cs="Arial"/>
          <w:szCs w:val="24"/>
        </w:rPr>
        <w:t>, kurio metu turi būti užtikrint</w:t>
      </w:r>
      <w:r w:rsidRPr="0056384E">
        <w:rPr>
          <w:rFonts w:ascii="Arial" w:eastAsia="Times New Roman" w:hAnsi="Arial" w:cs="Arial"/>
          <w:szCs w:val="24"/>
        </w:rPr>
        <w:t>as visų dviračių saugyklų</w:t>
      </w:r>
      <w:r w:rsidR="00033462" w:rsidRPr="0056384E">
        <w:rPr>
          <w:rFonts w:ascii="Arial" w:eastAsia="Times New Roman" w:hAnsi="Arial" w:cs="Arial"/>
          <w:szCs w:val="24"/>
        </w:rPr>
        <w:t xml:space="preserve"> funkcionalumas, priežiūra ir eksploatacija, </w:t>
      </w:r>
      <w:r w:rsidR="00033462" w:rsidRPr="0056384E">
        <w:rPr>
          <w:rFonts w:ascii="Arial" w:hAnsi="Arial" w:cs="Arial"/>
          <w:color w:val="000000" w:themeColor="text1"/>
          <w:szCs w:val="24"/>
        </w:rPr>
        <w:t xml:space="preserve">į kurį turi būti įskaičiuotas paslaugos suteikimas pagal šiame skyriuje ir kituose šios techninės specifikacijos, jos prieduose, Standarte, kituose pirkimo dokumentuose ir Sutartyje pateiktus reikalavimus ir su jais </w:t>
      </w:r>
      <w:r w:rsidR="00942DD2" w:rsidRPr="0056384E">
        <w:rPr>
          <w:rFonts w:ascii="Arial" w:hAnsi="Arial" w:cs="Arial"/>
          <w:color w:val="000000"/>
          <w:szCs w:val="24"/>
        </w:rPr>
        <w:t>susiję kaštai</w:t>
      </w:r>
      <w:r w:rsidR="00033462" w:rsidRPr="0056384E">
        <w:rPr>
          <w:rFonts w:ascii="Arial" w:hAnsi="Arial" w:cs="Arial"/>
          <w:color w:val="000000" w:themeColor="text1"/>
          <w:szCs w:val="24"/>
        </w:rPr>
        <w:t>. Paslaugos apmokamos pagal faktiškai PO užsakytus ir teikėjo suteiktus šių paslaugų kiekius, atitinkančius PO pateiktus reikalavimus.</w:t>
      </w:r>
    </w:p>
    <w:p w14:paraId="0299F59F" w14:textId="77777777" w:rsidR="004C40A7" w:rsidRPr="0056384E" w:rsidRDefault="004C40A7" w:rsidP="0056384E">
      <w:pPr>
        <w:tabs>
          <w:tab w:val="left" w:pos="0"/>
          <w:tab w:val="left" w:pos="851"/>
          <w:tab w:val="left" w:pos="1276"/>
          <w:tab w:val="left" w:pos="1560"/>
        </w:tabs>
        <w:autoSpaceDE w:val="0"/>
        <w:autoSpaceDN w:val="0"/>
        <w:adjustRightInd w:val="0"/>
        <w:ind w:firstLine="567"/>
        <w:jc w:val="both"/>
        <w:rPr>
          <w:rFonts w:ascii="Arial" w:hAnsi="Arial" w:cs="Arial"/>
          <w:b/>
          <w:bCs/>
          <w:sz w:val="24"/>
          <w:szCs w:val="24"/>
        </w:rPr>
      </w:pPr>
    </w:p>
    <w:p w14:paraId="708BE477" w14:textId="663A4192" w:rsidR="004C40A7" w:rsidRPr="0056384E" w:rsidRDefault="004C40A7" w:rsidP="0029570A">
      <w:pPr>
        <w:pStyle w:val="Sraopastraipa"/>
        <w:numPr>
          <w:ilvl w:val="0"/>
          <w:numId w:val="1"/>
        </w:numPr>
        <w:tabs>
          <w:tab w:val="left" w:pos="0"/>
          <w:tab w:val="left" w:pos="426"/>
          <w:tab w:val="left" w:pos="709"/>
          <w:tab w:val="left" w:pos="851"/>
          <w:tab w:val="left" w:pos="993"/>
          <w:tab w:val="left" w:pos="1276"/>
          <w:tab w:val="left" w:pos="1560"/>
          <w:tab w:val="num" w:pos="4329"/>
        </w:tabs>
        <w:ind w:left="0" w:firstLine="567"/>
        <w:rPr>
          <w:rFonts w:ascii="Arial" w:hAnsi="Arial" w:cs="Arial"/>
          <w:b/>
          <w:bCs/>
          <w:szCs w:val="24"/>
        </w:rPr>
      </w:pPr>
      <w:r w:rsidRPr="0056384E">
        <w:rPr>
          <w:rFonts w:ascii="Arial" w:hAnsi="Arial" w:cs="Arial"/>
          <w:b/>
          <w:bCs/>
          <w:szCs w:val="24"/>
        </w:rPr>
        <w:t>REIKALAVIMAI TECHNIKOS NUOMOS SU VAIRUOTOJU PASLAUGAI</w:t>
      </w:r>
    </w:p>
    <w:p w14:paraId="49DF5BA8" w14:textId="35ACF3E6" w:rsidR="004C40A7" w:rsidRPr="0056384E" w:rsidRDefault="004C40A7"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szCs w:val="24"/>
        </w:rPr>
      </w:pPr>
      <w:r w:rsidRPr="0056384E">
        <w:rPr>
          <w:rFonts w:ascii="Arial" w:hAnsi="Arial" w:cs="Arial"/>
          <w:szCs w:val="24"/>
        </w:rPr>
        <w:lastRenderedPageBreak/>
        <w:t xml:space="preserve">Teikėjas turi suteikti PO reikalaujamą technikos nuomos su vairuotoju </w:t>
      </w:r>
      <w:r w:rsidR="006B6ADB" w:rsidRPr="0056384E">
        <w:rPr>
          <w:rFonts w:ascii="Arial" w:hAnsi="Arial" w:cs="Arial"/>
          <w:szCs w:val="24"/>
        </w:rPr>
        <w:t xml:space="preserve">ar atitinkamu darbuotoju technikai valdyti </w:t>
      </w:r>
      <w:r w:rsidRPr="0056384E">
        <w:rPr>
          <w:rFonts w:ascii="Arial" w:hAnsi="Arial" w:cs="Arial"/>
          <w:szCs w:val="24"/>
        </w:rPr>
        <w:t xml:space="preserve">paslaugą (toliau – TECH), </w:t>
      </w:r>
      <w:r w:rsidRPr="0056384E">
        <w:rPr>
          <w:rFonts w:ascii="Arial" w:eastAsiaTheme="minorHAnsi" w:hAnsi="Arial" w:cs="Arial"/>
          <w:color w:val="000000"/>
          <w:szCs w:val="24"/>
        </w:rPr>
        <w:t xml:space="preserve">naudojant </w:t>
      </w:r>
      <w:r w:rsidRPr="0056384E">
        <w:rPr>
          <w:rFonts w:ascii="Arial" w:hAnsi="Arial" w:cs="Arial"/>
          <w:szCs w:val="24"/>
        </w:rPr>
        <w:t>tam pritaikytą techniką, įrangą, įrankius, priemones ir žmogiškuosius išteklius savo sąskaita</w:t>
      </w:r>
      <w:r w:rsidRPr="0056384E">
        <w:rPr>
          <w:rFonts w:ascii="Arial" w:hAnsi="Arial" w:cs="Arial"/>
          <w:i/>
          <w:szCs w:val="24"/>
        </w:rPr>
        <w:t>.</w:t>
      </w:r>
      <w:r w:rsidRPr="0056384E">
        <w:rPr>
          <w:rFonts w:ascii="Arial" w:hAnsi="Arial" w:cs="Arial"/>
          <w:szCs w:val="24"/>
        </w:rPr>
        <w:t xml:space="preserve"> TECH </w:t>
      </w:r>
      <w:r w:rsidRPr="0056384E">
        <w:rPr>
          <w:rFonts w:ascii="Arial" w:eastAsiaTheme="minorHAnsi" w:hAnsi="Arial" w:cs="Arial"/>
          <w:color w:val="000000"/>
          <w:szCs w:val="24"/>
        </w:rPr>
        <w:t xml:space="preserve">užsakoma pagal PO poreikį ir turi būti suteikta ne vėliau nei per 2 valandas nuo tokio PO užsakymo pateikimo, jeigu PO nenurodo kitaip. </w:t>
      </w:r>
      <w:r w:rsidR="00F267A5" w:rsidRPr="0056384E">
        <w:rPr>
          <w:rFonts w:ascii="Arial" w:eastAsiaTheme="minorHAnsi" w:hAnsi="Arial" w:cs="Arial"/>
          <w:color w:val="000000"/>
          <w:szCs w:val="24"/>
        </w:rPr>
        <w:t>TECH</w:t>
      </w:r>
      <w:r w:rsidRPr="0056384E">
        <w:rPr>
          <w:rFonts w:ascii="Arial" w:eastAsiaTheme="minorHAnsi" w:hAnsi="Arial" w:cs="Arial"/>
          <w:color w:val="000000"/>
          <w:szCs w:val="24"/>
        </w:rPr>
        <w:t xml:space="preserve"> teikiama PO nurodytose vietose. </w:t>
      </w:r>
      <w:r w:rsidR="00F267A5" w:rsidRPr="0056384E">
        <w:rPr>
          <w:rFonts w:ascii="Arial" w:eastAsiaTheme="minorHAnsi" w:hAnsi="Arial" w:cs="Arial"/>
          <w:color w:val="000000"/>
          <w:szCs w:val="24"/>
        </w:rPr>
        <w:t>TECH teikimo metu, t</w:t>
      </w:r>
      <w:r w:rsidRPr="0056384E">
        <w:rPr>
          <w:rFonts w:ascii="Arial" w:eastAsiaTheme="minorHAnsi" w:hAnsi="Arial" w:cs="Arial"/>
          <w:color w:val="000000"/>
          <w:szCs w:val="24"/>
        </w:rPr>
        <w:t xml:space="preserve">eikėjas turi užtikrinti, jog išnuomota technika yra </w:t>
      </w:r>
      <w:r w:rsidRPr="0056384E">
        <w:rPr>
          <w:rFonts w:ascii="Arial" w:hAnsi="Arial" w:cs="Arial"/>
          <w:szCs w:val="24"/>
        </w:rPr>
        <w:t xml:space="preserve">techniškai tvarkinga, nenusidėvėjusi, tinkamai funkcionuojanti, geros estetinės išvaizdos, švari bei turėti mirksinčius oranžinės spalvos žiburėlius. Teikėjo paskirtas technikos vairuotojas </w:t>
      </w:r>
      <w:r w:rsidR="006B6ADB" w:rsidRPr="0056384E">
        <w:rPr>
          <w:rFonts w:ascii="Arial" w:hAnsi="Arial" w:cs="Arial"/>
          <w:szCs w:val="24"/>
        </w:rPr>
        <w:t xml:space="preserve">ar atitinkamas darbuotojas </w:t>
      </w:r>
      <w:r w:rsidRPr="0056384E">
        <w:rPr>
          <w:rFonts w:ascii="Arial" w:hAnsi="Arial" w:cs="Arial"/>
          <w:szCs w:val="24"/>
        </w:rPr>
        <w:t>turi turėti tinkamus įgūdžius tokiai technikai valdyti bei visus reikiamus leidimus, įskaitant galiojantį vairuotojo pažymėjimą</w:t>
      </w:r>
      <w:r w:rsidR="006B6ADB" w:rsidRPr="0056384E">
        <w:rPr>
          <w:rFonts w:ascii="Arial" w:hAnsi="Arial" w:cs="Arial"/>
          <w:szCs w:val="24"/>
        </w:rPr>
        <w:t>, priklausomai nuo užsakomos technikos paskirties</w:t>
      </w:r>
      <w:r w:rsidRPr="0056384E">
        <w:rPr>
          <w:rFonts w:ascii="Arial" w:hAnsi="Arial" w:cs="Arial"/>
          <w:szCs w:val="24"/>
        </w:rPr>
        <w:t>.</w:t>
      </w:r>
      <w:r w:rsidR="00F267A5" w:rsidRPr="0056384E">
        <w:rPr>
          <w:rFonts w:ascii="Arial" w:hAnsi="Arial" w:cs="Arial"/>
          <w:szCs w:val="24"/>
        </w:rPr>
        <w:t xml:space="preserve"> TECH paslaugą teikėjas turi atlikti pagal PO pateiktas instrukcijas ir reikalavimus. </w:t>
      </w:r>
      <w:r w:rsidRPr="0056384E">
        <w:rPr>
          <w:rFonts w:ascii="Arial" w:hAnsi="Arial" w:cs="Arial"/>
          <w:szCs w:val="24"/>
        </w:rPr>
        <w:t xml:space="preserve">Reikalaujamas suteiktos paslaugos kokybės lygis: </w:t>
      </w:r>
      <w:r w:rsidR="00F267A5" w:rsidRPr="0056384E">
        <w:rPr>
          <w:rFonts w:ascii="Arial" w:hAnsi="Arial" w:cs="Arial"/>
          <w:szCs w:val="24"/>
        </w:rPr>
        <w:t xml:space="preserve">atliekant ir </w:t>
      </w:r>
      <w:r w:rsidRPr="0056384E">
        <w:rPr>
          <w:rFonts w:ascii="Arial" w:hAnsi="Arial" w:cs="Arial"/>
          <w:szCs w:val="24"/>
        </w:rPr>
        <w:t>atlikus paslaugas neatitikimų PO pateiktiems reikalavimams neturi būti</w:t>
      </w:r>
      <w:r w:rsidR="00F267A5" w:rsidRPr="0056384E">
        <w:rPr>
          <w:rFonts w:ascii="Arial" w:hAnsi="Arial" w:cs="Arial"/>
          <w:szCs w:val="24"/>
        </w:rPr>
        <w:t>, technika turi būti techniškai tvarkinga, funkcionuojanti su tinkamos kvalifikacijos vairuotoju.</w:t>
      </w:r>
    </w:p>
    <w:p w14:paraId="49302663" w14:textId="52DCD44A" w:rsidR="004C40A7" w:rsidRPr="000E66AB" w:rsidRDefault="00F267A5" w:rsidP="0029570A">
      <w:pPr>
        <w:pStyle w:val="Sraopastraipa"/>
        <w:numPr>
          <w:ilvl w:val="1"/>
          <w:numId w:val="1"/>
        </w:numPr>
        <w:tabs>
          <w:tab w:val="left" w:pos="0"/>
          <w:tab w:val="left" w:pos="851"/>
          <w:tab w:val="left" w:pos="1276"/>
          <w:tab w:val="left" w:pos="1560"/>
        </w:tabs>
        <w:autoSpaceDE w:val="0"/>
        <w:autoSpaceDN w:val="0"/>
        <w:adjustRightInd w:val="0"/>
        <w:ind w:left="0" w:firstLine="567"/>
        <w:rPr>
          <w:rFonts w:ascii="Arial" w:hAnsi="Arial" w:cs="Arial"/>
          <w:b/>
          <w:bCs/>
          <w:szCs w:val="24"/>
        </w:rPr>
      </w:pPr>
      <w:r w:rsidRPr="0056384E">
        <w:rPr>
          <w:rFonts w:ascii="Arial" w:hAnsi="Arial" w:cs="Arial"/>
          <w:szCs w:val="24"/>
        </w:rPr>
        <w:t>TECH</w:t>
      </w:r>
      <w:r w:rsidRPr="0056384E">
        <w:rPr>
          <w:rFonts w:ascii="Arial" w:hAnsi="Arial" w:cs="Arial"/>
          <w:color w:val="000000"/>
          <w:szCs w:val="24"/>
        </w:rPr>
        <w:t xml:space="preserve"> įkainis skaičiuojamas pagal 1 (vieną) vienetą PO užsakytos ir faktiškai pradirbtos technikos darbo valandą, atsižvelgiant į užsakytos technikos paskirtį, į kurią</w:t>
      </w:r>
      <w:r w:rsidRPr="0056384E">
        <w:rPr>
          <w:rFonts w:ascii="Arial" w:hAnsi="Arial" w:cs="Arial"/>
          <w:bCs/>
          <w:color w:val="000000"/>
          <w:szCs w:val="24"/>
        </w:rPr>
        <w:t xml:space="preserve"> turi būti įskaičiuota šiame skyriuje ir kituose šios techninės specifikacijos, jos prieduose, Standarte, kituose </w:t>
      </w:r>
      <w:r w:rsidRPr="0056384E">
        <w:rPr>
          <w:rFonts w:ascii="Arial" w:hAnsi="Arial" w:cs="Arial"/>
          <w:color w:val="000000"/>
          <w:szCs w:val="24"/>
        </w:rPr>
        <w:t xml:space="preserve">pirkimo dokumentuose ir sutartyje pateikti reikalavimai ir su jais susiję kaštai tokiai paslaugai </w:t>
      </w:r>
      <w:r w:rsidRPr="000E66AB">
        <w:rPr>
          <w:rFonts w:ascii="Arial" w:hAnsi="Arial" w:cs="Arial"/>
          <w:color w:val="000000"/>
          <w:szCs w:val="24"/>
        </w:rPr>
        <w:t xml:space="preserve">suteikti. </w:t>
      </w:r>
      <w:r w:rsidRPr="000E66AB">
        <w:rPr>
          <w:rFonts w:ascii="Arial" w:hAnsi="Arial" w:cs="Arial"/>
          <w:bCs/>
          <w:color w:val="000000"/>
          <w:szCs w:val="24"/>
        </w:rPr>
        <w:t>Paslaugos apmokamos pagal faktiškai PO užsakytus ir t</w:t>
      </w:r>
      <w:r w:rsidRPr="000E66AB">
        <w:rPr>
          <w:rFonts w:ascii="Arial" w:hAnsi="Arial" w:cs="Arial"/>
          <w:szCs w:val="24"/>
          <w:shd w:val="clear" w:color="auto" w:fill="FFFFFF"/>
        </w:rPr>
        <w:t>ei</w:t>
      </w:r>
      <w:r w:rsidRPr="000E66AB">
        <w:rPr>
          <w:rFonts w:ascii="Arial" w:hAnsi="Arial" w:cs="Arial"/>
          <w:bCs/>
          <w:color w:val="000000"/>
          <w:szCs w:val="24"/>
        </w:rPr>
        <w:t>kėjo suteiktus šių paslaugų kiekius</w:t>
      </w:r>
      <w:r w:rsidRPr="000E66AB">
        <w:rPr>
          <w:rFonts w:ascii="Arial" w:hAnsi="Arial" w:cs="Arial"/>
          <w:color w:val="000000"/>
          <w:szCs w:val="24"/>
        </w:rPr>
        <w:t>, atitinkančius PO pateiktus reikalavimus.</w:t>
      </w:r>
      <w:r w:rsidR="004C40A7" w:rsidRPr="000E66AB">
        <w:rPr>
          <w:rFonts w:ascii="Arial" w:hAnsi="Arial" w:cs="Arial"/>
          <w:szCs w:val="24"/>
        </w:rPr>
        <w:t xml:space="preserve"> </w:t>
      </w:r>
    </w:p>
    <w:p w14:paraId="3AC7861F" w14:textId="77777777" w:rsidR="000E66AB" w:rsidRPr="000E66AB" w:rsidRDefault="000E66AB" w:rsidP="000E66AB">
      <w:pPr>
        <w:pStyle w:val="Sraopastraipa"/>
        <w:tabs>
          <w:tab w:val="left" w:pos="0"/>
          <w:tab w:val="left" w:pos="851"/>
          <w:tab w:val="left" w:pos="993"/>
          <w:tab w:val="left" w:pos="1276"/>
          <w:tab w:val="left" w:pos="1560"/>
        </w:tabs>
        <w:autoSpaceDE w:val="0"/>
        <w:autoSpaceDN w:val="0"/>
        <w:adjustRightInd w:val="0"/>
        <w:ind w:left="0" w:firstLine="567"/>
        <w:rPr>
          <w:rFonts w:ascii="Arial" w:hAnsi="Arial" w:cs="Arial"/>
          <w:color w:val="000000" w:themeColor="text1"/>
          <w:szCs w:val="24"/>
        </w:rPr>
      </w:pPr>
    </w:p>
    <w:p w14:paraId="503C8198" w14:textId="5E4A99A1" w:rsidR="0036358A" w:rsidRPr="00B913F7" w:rsidRDefault="000E66AB" w:rsidP="0029570A">
      <w:pPr>
        <w:pStyle w:val="Sraopastraipa"/>
        <w:numPr>
          <w:ilvl w:val="0"/>
          <w:numId w:val="1"/>
        </w:numPr>
        <w:rPr>
          <w:rFonts w:ascii="Arial" w:eastAsia="Times New Roman" w:hAnsi="Arial" w:cs="Arial"/>
          <w:szCs w:val="24"/>
        </w:rPr>
      </w:pPr>
      <w:r w:rsidRPr="000E66AB">
        <w:rPr>
          <w:rStyle w:val="Grietas"/>
          <w:rFonts w:ascii="Arial" w:eastAsia="Times New Roman" w:hAnsi="Arial" w:cs="Arial"/>
          <w:szCs w:val="24"/>
        </w:rPr>
        <w:t>REIKALAVIMAI PARKŲ, SKVERŲ, ŠALIGATVIŲ IR KITŲ ZONŲ, PRIE KURIŲ AUGA ŽELDINIAI, BARSTYMO GRANITINE</w:t>
      </w:r>
      <w:bookmarkStart w:id="7" w:name="_ftnref1"/>
      <w:r w:rsidR="0011586E">
        <w:rPr>
          <w:rStyle w:val="Puslapioinaosnuoroda"/>
          <w:rFonts w:ascii="Arial" w:eastAsia="Times New Roman" w:hAnsi="Arial" w:cs="Arial"/>
          <w:b/>
          <w:bCs/>
          <w:szCs w:val="24"/>
        </w:rPr>
        <w:footnoteReference w:id="253"/>
      </w:r>
      <w:r w:rsidRPr="000E66AB">
        <w:rPr>
          <w:rStyle w:val="Grietas"/>
          <w:rFonts w:ascii="Arial" w:eastAsia="Times New Roman" w:hAnsi="Arial" w:cs="Arial"/>
          <w:szCs w:val="24"/>
        </w:rPr>
        <w:t xml:space="preserve"> SKALDELE PASLAUGAI</w:t>
      </w:r>
      <w:r w:rsidR="0036358A">
        <w:rPr>
          <w:rStyle w:val="Grietas"/>
          <w:rFonts w:ascii="Arial" w:eastAsia="Times New Roman" w:hAnsi="Arial" w:cs="Arial"/>
          <w:szCs w:val="24"/>
        </w:rPr>
        <w:t xml:space="preserve"> </w:t>
      </w:r>
    </w:p>
    <w:p w14:paraId="1E2F30CC" w14:textId="733E36BA" w:rsidR="000E66AB" w:rsidRDefault="000E66AB" w:rsidP="0029570A">
      <w:pPr>
        <w:pStyle w:val="prastasiniatinklio"/>
        <w:numPr>
          <w:ilvl w:val="1"/>
          <w:numId w:val="1"/>
        </w:numPr>
        <w:spacing w:before="0" w:beforeAutospacing="0" w:after="0" w:afterAutospacing="0"/>
        <w:ind w:left="0" w:firstLine="567"/>
        <w:jc w:val="both"/>
        <w:rPr>
          <w:rFonts w:ascii="Arial" w:hAnsi="Arial" w:cs="Arial"/>
        </w:rPr>
      </w:pPr>
      <w:r w:rsidRPr="000E66AB">
        <w:rPr>
          <w:rFonts w:ascii="Arial" w:hAnsi="Arial" w:cs="Arial"/>
        </w:rPr>
        <w:t>Teikėjas turi suteikti PO reikalaujamą parkų, skverų, šaligatvių ir kitų zonų, prie kurių auga želdiniai, barstymo granitine</w:t>
      </w:r>
      <w:r w:rsidR="0011586E">
        <w:rPr>
          <w:rStyle w:val="Puslapioinaosnuoroda"/>
          <w:rFonts w:ascii="Arial" w:hAnsi="Arial" w:cs="Arial"/>
        </w:rPr>
        <w:footnoteReference w:id="254"/>
      </w:r>
      <w:bookmarkEnd w:id="7"/>
      <w:r w:rsidRPr="000E66AB">
        <w:rPr>
          <w:rFonts w:ascii="Arial" w:hAnsi="Arial" w:cs="Arial"/>
        </w:rPr>
        <w:t xml:space="preserve"> skaldele paslaugą (toliau – BGS), naudojant tam pritaikytą techniką, įrangą, įrankius, priemones ir žmogiškuosius išteklius savo sąskaita</w:t>
      </w:r>
      <w:r w:rsidRPr="000E66AB">
        <w:rPr>
          <w:rStyle w:val="Emfaz"/>
          <w:rFonts w:ascii="Arial" w:hAnsi="Arial" w:cs="Arial"/>
        </w:rPr>
        <w:t>.</w:t>
      </w:r>
      <w:r w:rsidRPr="000E66AB">
        <w:rPr>
          <w:rFonts w:ascii="Arial" w:hAnsi="Arial" w:cs="Arial"/>
        </w:rPr>
        <w:t xml:space="preserve"> BGS užsakoma pagal PO poreikį. BGS turi būti suteikta ne vėliau kaip per 2 val., jeigu PO nenurodo kitaip, po PO pateikto užsakymo. BGS gali būti atliekama rankiniu, mechanizuotu, automatizuotu arba kombinuotu būdu. Atliekant BGS teikėjas turi užtikrinti tolygų granitinės</w:t>
      </w:r>
      <w:r w:rsidR="0011586E">
        <w:rPr>
          <w:rStyle w:val="Puslapioinaosnuoroda"/>
          <w:rFonts w:ascii="Arial" w:hAnsi="Arial" w:cs="Arial"/>
        </w:rPr>
        <w:footnoteReference w:id="255"/>
      </w:r>
      <w:r w:rsidRPr="000E66AB">
        <w:rPr>
          <w:rFonts w:ascii="Arial" w:hAnsi="Arial" w:cs="Arial"/>
        </w:rPr>
        <w:t xml:space="preserve"> skaldelės išbarstymą PO užsakytose teritorijose. Prieiga prie valomų plotų teikėjas turi pasirūpinti savo sąskaita. Reikalaujamas suteiktos paslaugos kokybės lygis: atlikus paslaugas nešvarumų ir neatitikimų PO pateiktiems reikalavimams neturi būti. BGS atliekama PO nurodytose vietose.</w:t>
      </w:r>
    </w:p>
    <w:p w14:paraId="5463C240" w14:textId="3E8047E2" w:rsidR="000E66AB" w:rsidRPr="0036358A" w:rsidRDefault="000E66AB" w:rsidP="0029570A">
      <w:pPr>
        <w:pStyle w:val="prastasiniatinklio"/>
        <w:numPr>
          <w:ilvl w:val="1"/>
          <w:numId w:val="1"/>
        </w:numPr>
        <w:spacing w:before="0" w:beforeAutospacing="0" w:after="0" w:afterAutospacing="0"/>
        <w:ind w:left="0" w:firstLine="567"/>
        <w:jc w:val="both"/>
        <w:rPr>
          <w:rFonts w:ascii="Arial" w:hAnsi="Arial" w:cs="Arial"/>
        </w:rPr>
      </w:pPr>
      <w:r w:rsidRPr="0036358A">
        <w:rPr>
          <w:rFonts w:ascii="Arial" w:hAnsi="Arial" w:cs="Arial"/>
        </w:rPr>
        <w:t>BGS įkainis skaičiuojamas pagal 1 (vieno) aro</w:t>
      </w:r>
      <w:r w:rsidR="0011586E">
        <w:rPr>
          <w:rStyle w:val="Puslapioinaosnuoroda"/>
          <w:rFonts w:ascii="Arial" w:hAnsi="Arial" w:cs="Arial"/>
        </w:rPr>
        <w:footnoteReference w:id="256"/>
      </w:r>
      <w:r w:rsidRPr="0036358A">
        <w:rPr>
          <w:rFonts w:ascii="Arial" w:hAnsi="Arial" w:cs="Arial"/>
        </w:rPr>
        <w:t xml:space="preserve"> faktiškai užsakytą ir pabarstytą teritorijos plotą, atsižvelgiant į barstomą priemonę,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PO užsakytus ir teikėjo suteiktus šių paslaugų kiekius, atitinkančius PO pateiktus reikalavimus.</w:t>
      </w:r>
    </w:p>
    <w:p w14:paraId="71AA6EAD" w14:textId="77777777" w:rsidR="000E66AB" w:rsidRPr="000E66AB" w:rsidRDefault="000E66AB" w:rsidP="000E66AB">
      <w:pPr>
        <w:pStyle w:val="Sraopastraipa"/>
        <w:tabs>
          <w:tab w:val="left" w:pos="0"/>
          <w:tab w:val="left" w:pos="851"/>
          <w:tab w:val="left" w:pos="993"/>
          <w:tab w:val="left" w:pos="1276"/>
          <w:tab w:val="left" w:pos="1560"/>
        </w:tabs>
        <w:autoSpaceDE w:val="0"/>
        <w:autoSpaceDN w:val="0"/>
        <w:adjustRightInd w:val="0"/>
        <w:ind w:left="0" w:firstLine="567"/>
        <w:rPr>
          <w:rFonts w:ascii="Arial" w:hAnsi="Arial" w:cs="Arial"/>
          <w:color w:val="000000" w:themeColor="text1"/>
          <w:szCs w:val="24"/>
        </w:rPr>
      </w:pPr>
    </w:p>
    <w:p w14:paraId="79E895F8" w14:textId="5F62D11A" w:rsidR="007A3C54" w:rsidRPr="000E66AB" w:rsidRDefault="007A3C54" w:rsidP="0029570A">
      <w:pPr>
        <w:pStyle w:val="Sraopastraipa"/>
        <w:numPr>
          <w:ilvl w:val="0"/>
          <w:numId w:val="1"/>
        </w:numPr>
        <w:tabs>
          <w:tab w:val="left" w:pos="0"/>
          <w:tab w:val="left" w:pos="426"/>
          <w:tab w:val="left" w:pos="851"/>
          <w:tab w:val="left" w:pos="993"/>
          <w:tab w:val="left" w:pos="1276"/>
          <w:tab w:val="left" w:pos="1560"/>
          <w:tab w:val="left" w:pos="1843"/>
        </w:tabs>
        <w:ind w:left="0" w:firstLine="567"/>
        <w:jc w:val="left"/>
        <w:rPr>
          <w:rFonts w:ascii="Arial" w:hAnsi="Arial" w:cs="Arial"/>
          <w:b/>
          <w:bCs/>
          <w:color w:val="000000" w:themeColor="text1"/>
          <w:szCs w:val="24"/>
        </w:rPr>
      </w:pPr>
      <w:r w:rsidRPr="000E66AB">
        <w:rPr>
          <w:rFonts w:ascii="Arial" w:hAnsi="Arial" w:cs="Arial"/>
          <w:b/>
          <w:color w:val="000000" w:themeColor="text1"/>
          <w:szCs w:val="24"/>
        </w:rPr>
        <w:t>REIKALAVIMAI ĮKAINIŲ SKAIČIAVIMUI IR PASIŪLYMO TEIKIMUI</w:t>
      </w:r>
    </w:p>
    <w:p w14:paraId="14D0B569" w14:textId="460CF93A" w:rsidR="000E2D8A" w:rsidRPr="0056384E" w:rsidRDefault="000E2D8A" w:rsidP="0029570A">
      <w:pPr>
        <w:pStyle w:val="Sraopastraipa"/>
        <w:numPr>
          <w:ilvl w:val="1"/>
          <w:numId w:val="1"/>
        </w:numPr>
        <w:tabs>
          <w:tab w:val="left" w:pos="0"/>
          <w:tab w:val="left" w:pos="567"/>
          <w:tab w:val="left" w:pos="851"/>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Ši techninė specifikacija apima </w:t>
      </w:r>
      <w:r w:rsidR="00A20750" w:rsidRPr="0056384E">
        <w:rPr>
          <w:rFonts w:ascii="Arial" w:hAnsi="Arial" w:cs="Arial"/>
          <w:color w:val="000000" w:themeColor="text1"/>
          <w:szCs w:val="24"/>
        </w:rPr>
        <w:t xml:space="preserve">tvarkymo, </w:t>
      </w:r>
      <w:r w:rsidRPr="0056384E">
        <w:rPr>
          <w:rFonts w:ascii="Arial" w:hAnsi="Arial" w:cs="Arial"/>
          <w:color w:val="000000" w:themeColor="text1"/>
          <w:szCs w:val="24"/>
        </w:rPr>
        <w:t>valymo</w:t>
      </w:r>
      <w:r w:rsidR="00A20750" w:rsidRPr="0056384E">
        <w:rPr>
          <w:rFonts w:ascii="Arial" w:hAnsi="Arial" w:cs="Arial"/>
          <w:color w:val="000000" w:themeColor="text1"/>
          <w:szCs w:val="24"/>
        </w:rPr>
        <w:t>,</w:t>
      </w:r>
      <w:r w:rsidRPr="0056384E">
        <w:rPr>
          <w:rFonts w:ascii="Arial" w:hAnsi="Arial" w:cs="Arial"/>
          <w:color w:val="000000" w:themeColor="text1"/>
          <w:szCs w:val="24"/>
        </w:rPr>
        <w:t xml:space="preserve"> priežiūros</w:t>
      </w:r>
      <w:r w:rsidR="00A20750" w:rsidRPr="0056384E">
        <w:rPr>
          <w:rFonts w:ascii="Arial" w:hAnsi="Arial" w:cs="Arial"/>
          <w:color w:val="000000" w:themeColor="text1"/>
          <w:szCs w:val="24"/>
        </w:rPr>
        <w:t xml:space="preserve"> ir nuomos</w:t>
      </w:r>
      <w:r w:rsidRPr="0056384E">
        <w:rPr>
          <w:rFonts w:ascii="Arial" w:hAnsi="Arial" w:cs="Arial"/>
          <w:color w:val="000000" w:themeColor="text1"/>
          <w:szCs w:val="24"/>
        </w:rPr>
        <w:t xml:space="preserve"> paslaugas PO </w:t>
      </w:r>
      <w:r w:rsidR="00E86549" w:rsidRPr="0056384E">
        <w:rPr>
          <w:rFonts w:ascii="Arial" w:hAnsi="Arial" w:cs="Arial"/>
          <w:color w:val="000000" w:themeColor="text1"/>
          <w:szCs w:val="24"/>
        </w:rPr>
        <w:t>objektams</w:t>
      </w:r>
      <w:r w:rsidRPr="0056384E">
        <w:rPr>
          <w:rFonts w:ascii="Arial" w:hAnsi="Arial" w:cs="Arial"/>
          <w:color w:val="000000" w:themeColor="text1"/>
          <w:szCs w:val="24"/>
        </w:rPr>
        <w:t xml:space="preserve">. Techninėje specifikacijoje, Standarte, šio pirkimo dokumentuose ir Sutartyje nurodyti reikalavimai, reikalingos paslaugos ir jų rezultatai, </w:t>
      </w:r>
      <w:r w:rsidR="00A20750" w:rsidRPr="0056384E">
        <w:rPr>
          <w:rFonts w:ascii="Arial" w:hAnsi="Arial" w:cs="Arial"/>
          <w:color w:val="000000" w:themeColor="text1"/>
          <w:szCs w:val="24"/>
        </w:rPr>
        <w:t xml:space="preserve">technika, </w:t>
      </w:r>
      <w:r w:rsidRPr="0056384E">
        <w:rPr>
          <w:rFonts w:ascii="Arial" w:hAnsi="Arial" w:cs="Arial"/>
          <w:color w:val="000000" w:themeColor="text1"/>
          <w:szCs w:val="24"/>
        </w:rPr>
        <w:t xml:space="preserve">darbai, priemonės, prekės, mokesčiai ir kiti reikalingi resursai pirkimo objektui suteikti ir įgyvendinti turi būti įskaičiuoti į reikalaujamų įkainių kainą. Sutarties vykdymo metu paslaugos suteikiamos pagal teikėjo pateiktus įkainius, visus pateiktus reikalavimus teikėjas vykdo </w:t>
      </w:r>
      <w:r w:rsidRPr="0056384E">
        <w:rPr>
          <w:rFonts w:ascii="Arial" w:hAnsi="Arial" w:cs="Arial"/>
          <w:color w:val="000000" w:themeColor="text1"/>
          <w:szCs w:val="24"/>
        </w:rPr>
        <w:lastRenderedPageBreak/>
        <w:t xml:space="preserve">savo sąskaita, išskyrus atvejus, jeigu pirkimo dokumentuose yra nurodyta, kad atitinkami reikalavimai yra vykdomi PO sąskaita. </w:t>
      </w:r>
    </w:p>
    <w:p w14:paraId="09C89397" w14:textId="77777777" w:rsidR="00047821"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Teikėjas skaičiuodamas įkainius ir teikdamas pasiūlymą, turi įsivertinti</w:t>
      </w:r>
      <w:r w:rsidR="00047821" w:rsidRPr="0056384E">
        <w:rPr>
          <w:rFonts w:ascii="Arial" w:hAnsi="Arial" w:cs="Arial"/>
          <w:color w:val="000000" w:themeColor="text1"/>
          <w:szCs w:val="24"/>
        </w:rPr>
        <w:t>:</w:t>
      </w:r>
    </w:p>
    <w:p w14:paraId="3CA8B6E8" w14:textId="7AE0A44E" w:rsidR="00047821" w:rsidRPr="0056384E" w:rsidRDefault="007A3C54" w:rsidP="0029570A">
      <w:pPr>
        <w:pStyle w:val="Sraopastraipa"/>
        <w:numPr>
          <w:ilvl w:val="2"/>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 reikalingus resursus ir atitinkamas aplinkybes, kurios gali </w:t>
      </w:r>
      <w:r w:rsidR="0011586E">
        <w:rPr>
          <w:rFonts w:ascii="Arial" w:hAnsi="Arial" w:cs="Arial"/>
          <w:color w:val="000000" w:themeColor="text1"/>
          <w:szCs w:val="24"/>
        </w:rPr>
        <w:t>turėti įtakos</w:t>
      </w:r>
      <w:r w:rsidRPr="0056384E">
        <w:rPr>
          <w:rFonts w:ascii="Arial" w:hAnsi="Arial" w:cs="Arial"/>
          <w:color w:val="000000" w:themeColor="text1"/>
          <w:szCs w:val="24"/>
        </w:rPr>
        <w:t xml:space="preserve"> pasiūlyt</w:t>
      </w:r>
      <w:r w:rsidR="0011586E">
        <w:rPr>
          <w:rFonts w:ascii="Arial" w:hAnsi="Arial" w:cs="Arial"/>
          <w:color w:val="000000" w:themeColor="text1"/>
          <w:szCs w:val="24"/>
        </w:rPr>
        <w:t>am</w:t>
      </w:r>
      <w:r w:rsidRPr="0056384E">
        <w:rPr>
          <w:rFonts w:ascii="Arial" w:hAnsi="Arial" w:cs="Arial"/>
          <w:color w:val="000000" w:themeColor="text1"/>
          <w:szCs w:val="24"/>
        </w:rPr>
        <w:t xml:space="preserve"> įkain</w:t>
      </w:r>
      <w:r w:rsidR="0011586E">
        <w:rPr>
          <w:rFonts w:ascii="Arial" w:hAnsi="Arial" w:cs="Arial"/>
          <w:color w:val="000000" w:themeColor="text1"/>
          <w:szCs w:val="24"/>
        </w:rPr>
        <w:t>iui</w:t>
      </w:r>
      <w:r w:rsidRPr="0056384E">
        <w:rPr>
          <w:rFonts w:ascii="Arial" w:hAnsi="Arial" w:cs="Arial"/>
          <w:color w:val="000000" w:themeColor="text1"/>
          <w:szCs w:val="24"/>
        </w:rPr>
        <w:t xml:space="preserve"> ir pasiūlymo kain</w:t>
      </w:r>
      <w:r w:rsidR="0011586E">
        <w:rPr>
          <w:rFonts w:ascii="Arial" w:hAnsi="Arial" w:cs="Arial"/>
          <w:color w:val="000000" w:themeColor="text1"/>
          <w:szCs w:val="24"/>
        </w:rPr>
        <w:t>ai</w:t>
      </w:r>
      <w:r w:rsidRPr="0056384E">
        <w:rPr>
          <w:rFonts w:ascii="Arial" w:hAnsi="Arial" w:cs="Arial"/>
          <w:color w:val="000000" w:themeColor="text1"/>
          <w:szCs w:val="24"/>
        </w:rPr>
        <w:t xml:space="preserve"> bei pasilikti reikalingą rezervą šių faktorių valdymui, kuris bus būtinas reikalavimų įvykdymui ir rezultatų suteikimui</w:t>
      </w:r>
      <w:r w:rsidRPr="0056384E">
        <w:rPr>
          <w:rStyle w:val="Puslapioinaosnuoroda"/>
          <w:rFonts w:ascii="Arial" w:hAnsi="Arial" w:cs="Arial"/>
          <w:color w:val="000000" w:themeColor="text1"/>
          <w:szCs w:val="24"/>
        </w:rPr>
        <w:footnoteReference w:id="257"/>
      </w:r>
      <w:r w:rsidRPr="0056384E">
        <w:rPr>
          <w:rFonts w:ascii="Arial" w:hAnsi="Arial" w:cs="Arial"/>
          <w:color w:val="000000" w:themeColor="text1"/>
          <w:szCs w:val="24"/>
        </w:rPr>
        <w:t xml:space="preserve">. Teikėjas pasiūlymo įkainius ir pasiūlymo kainą turi įsivertinti pagal </w:t>
      </w:r>
      <w:r w:rsidRPr="0036358A">
        <w:rPr>
          <w:rFonts w:ascii="Arial" w:hAnsi="Arial" w:cs="Arial"/>
          <w:color w:val="000000" w:themeColor="text1"/>
          <w:szCs w:val="24"/>
        </w:rPr>
        <w:t>pateiktus reikalavimus, orientacinius kiekius, plotus ir apimtis, įskaitant Lietuvos Respublikos teisės akt</w:t>
      </w:r>
      <w:r w:rsidR="0036358A" w:rsidRPr="0036358A">
        <w:rPr>
          <w:rFonts w:ascii="Arial" w:hAnsi="Arial" w:cs="Arial"/>
          <w:color w:val="000000" w:themeColor="text1"/>
          <w:szCs w:val="24"/>
        </w:rPr>
        <w:t>uose</w:t>
      </w:r>
      <w:r w:rsidR="0036358A">
        <w:rPr>
          <w:rFonts w:ascii="Arial" w:hAnsi="Arial" w:cs="Arial"/>
          <w:color w:val="000000" w:themeColor="text1"/>
          <w:szCs w:val="24"/>
        </w:rPr>
        <w:t xml:space="preserve"> </w:t>
      </w:r>
      <w:r w:rsidRPr="0056384E">
        <w:rPr>
          <w:rFonts w:ascii="Arial" w:hAnsi="Arial" w:cs="Arial"/>
          <w:color w:val="000000" w:themeColor="text1"/>
          <w:szCs w:val="24"/>
        </w:rPr>
        <w:t>pateiktus reikalavimus tokių paslaugų teikimui bei turimą ir (ar) bendrą patirtį ir kitus atitinkamus faktorius, kad būtų užtikrintas sklandus paslaugų teikimas ir pirkimo objekto tikslo įgyvendinimas visos Sutarties vykdymo metu</w:t>
      </w:r>
      <w:r w:rsidR="00047821" w:rsidRPr="0056384E">
        <w:rPr>
          <w:rFonts w:ascii="Arial" w:hAnsi="Arial" w:cs="Arial"/>
          <w:color w:val="000000" w:themeColor="text1"/>
          <w:szCs w:val="24"/>
        </w:rPr>
        <w:t>;</w:t>
      </w:r>
    </w:p>
    <w:p w14:paraId="2F90E5C8" w14:textId="45AB41FB" w:rsidR="00047821" w:rsidRPr="0056384E" w:rsidRDefault="007A3C54" w:rsidP="0029570A">
      <w:pPr>
        <w:pStyle w:val="Sraopastraipa"/>
        <w:numPr>
          <w:ilvl w:val="2"/>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jog paslaugų teikimo metu, PO gali reikalauti teikėjo pradėti naudoti ir pritaikyti teikiamoms paslaugoms, PO nurodytas informacines technologijas</w:t>
      </w:r>
      <w:r w:rsidRPr="0056384E">
        <w:rPr>
          <w:rStyle w:val="Puslapioinaosnuoroda"/>
          <w:rFonts w:ascii="Arial" w:hAnsi="Arial" w:cs="Arial"/>
          <w:color w:val="000000" w:themeColor="text1"/>
          <w:szCs w:val="24"/>
        </w:rPr>
        <w:footnoteReference w:id="258"/>
      </w:r>
      <w:r w:rsidRPr="0056384E">
        <w:rPr>
          <w:rFonts w:ascii="Arial" w:hAnsi="Arial" w:cs="Arial"/>
          <w:color w:val="000000" w:themeColor="text1"/>
          <w:szCs w:val="24"/>
        </w:rPr>
        <w:t xml:space="preserve"> be papildomo mokesčio. Teikėjas turi įsitraukti bet kokius kaštus</w:t>
      </w:r>
      <w:r w:rsidRPr="0056384E">
        <w:rPr>
          <w:rStyle w:val="Puslapioinaosnuoroda"/>
          <w:rFonts w:ascii="Arial" w:hAnsi="Arial" w:cs="Arial"/>
          <w:color w:val="000000" w:themeColor="text1"/>
          <w:szCs w:val="24"/>
        </w:rPr>
        <w:footnoteReference w:id="259"/>
      </w:r>
      <w:r w:rsidRPr="0056384E">
        <w:rPr>
          <w:rFonts w:ascii="Arial" w:hAnsi="Arial" w:cs="Arial"/>
          <w:color w:val="000000" w:themeColor="text1"/>
          <w:szCs w:val="24"/>
        </w:rPr>
        <w:t xml:space="preserve"> į paslaugų įkainius</w:t>
      </w:r>
      <w:r w:rsidR="00047821" w:rsidRPr="0056384E">
        <w:rPr>
          <w:rFonts w:ascii="Arial" w:hAnsi="Arial" w:cs="Arial"/>
          <w:color w:val="000000" w:themeColor="text1"/>
          <w:szCs w:val="24"/>
        </w:rPr>
        <w:t>;</w:t>
      </w:r>
      <w:r w:rsidRPr="0056384E">
        <w:rPr>
          <w:rFonts w:ascii="Arial" w:hAnsi="Arial" w:cs="Arial"/>
          <w:color w:val="000000" w:themeColor="text1"/>
          <w:szCs w:val="24"/>
        </w:rPr>
        <w:t xml:space="preserve"> </w:t>
      </w:r>
    </w:p>
    <w:p w14:paraId="54830397" w14:textId="2B4B9D8B" w:rsidR="007A3C54" w:rsidRPr="0056384E" w:rsidRDefault="0049710C" w:rsidP="0029570A">
      <w:pPr>
        <w:pStyle w:val="Sraopastraipa"/>
        <w:numPr>
          <w:ilvl w:val="2"/>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 xml:space="preserve">jog </w:t>
      </w:r>
      <w:r w:rsidR="0002570E" w:rsidRPr="0056384E">
        <w:rPr>
          <w:rFonts w:ascii="Arial" w:eastAsia="Times New Roman" w:hAnsi="Arial" w:cs="Arial"/>
          <w:color w:val="000000" w:themeColor="text1"/>
          <w:szCs w:val="24"/>
        </w:rPr>
        <w:t>t</w:t>
      </w:r>
      <w:r w:rsidR="007A3C54" w:rsidRPr="0056384E">
        <w:rPr>
          <w:rFonts w:ascii="Arial" w:eastAsia="Times New Roman" w:hAnsi="Arial" w:cs="Arial"/>
          <w:color w:val="000000" w:themeColor="text1"/>
          <w:szCs w:val="24"/>
        </w:rPr>
        <w:t xml:space="preserve">eikiant reikalaujamas paslaugas, galimai, kai kurios funkcinės zonos, patalpos, </w:t>
      </w:r>
      <w:r w:rsidR="000F2D35" w:rsidRPr="0056384E">
        <w:rPr>
          <w:rFonts w:ascii="Arial" w:eastAsia="Times New Roman" w:hAnsi="Arial" w:cs="Arial"/>
          <w:color w:val="000000" w:themeColor="text1"/>
          <w:szCs w:val="24"/>
        </w:rPr>
        <w:t>statiniai</w:t>
      </w:r>
      <w:r w:rsidR="007A3C54" w:rsidRPr="0056384E">
        <w:rPr>
          <w:rFonts w:ascii="Arial" w:eastAsia="Times New Roman" w:hAnsi="Arial" w:cs="Arial"/>
          <w:color w:val="000000" w:themeColor="text1"/>
          <w:szCs w:val="24"/>
        </w:rPr>
        <w:t xml:space="preserve">, lauko teritorija ir (ar) jų elementai, paviršiai ir dangos gali turėti daugiau nešvarumų ir neatitikimų nei kiti tos pačios ar panašios specifikos dangos, paviršiai, elementai, patalpos, </w:t>
      </w:r>
      <w:r w:rsidR="000F2D35" w:rsidRPr="0056384E">
        <w:rPr>
          <w:rFonts w:ascii="Arial" w:eastAsia="Times New Roman" w:hAnsi="Arial" w:cs="Arial"/>
          <w:color w:val="000000" w:themeColor="text1"/>
          <w:szCs w:val="24"/>
        </w:rPr>
        <w:t>statiniai</w:t>
      </w:r>
      <w:r w:rsidR="007A3C54" w:rsidRPr="0056384E">
        <w:rPr>
          <w:rFonts w:ascii="Arial" w:eastAsia="Times New Roman" w:hAnsi="Arial" w:cs="Arial"/>
          <w:color w:val="000000" w:themeColor="text1"/>
          <w:szCs w:val="24"/>
        </w:rPr>
        <w:t>, lauko teritorija ir (ar) funkcinės zonos, teikėjas turi įsivertinti šiuos bei kitus faktorius</w:t>
      </w:r>
      <w:r w:rsidR="007A3C54" w:rsidRPr="0056384E">
        <w:rPr>
          <w:rStyle w:val="Puslapioinaosnuoroda"/>
          <w:rFonts w:ascii="Arial" w:eastAsia="Times New Roman" w:hAnsi="Arial" w:cs="Arial"/>
          <w:color w:val="000000" w:themeColor="text1"/>
          <w:szCs w:val="24"/>
        </w:rPr>
        <w:footnoteReference w:id="260"/>
      </w:r>
      <w:r w:rsidR="007A3C54" w:rsidRPr="0056384E">
        <w:rPr>
          <w:rFonts w:ascii="Arial" w:eastAsia="Times New Roman" w:hAnsi="Arial" w:cs="Arial"/>
          <w:color w:val="000000" w:themeColor="text1"/>
          <w:szCs w:val="24"/>
        </w:rPr>
        <w:t>, susijusias, esamas ar galimas rizikas bei prevencijos priemones, kurių teikėjas imsis rizikoms pašalinti, sumažinti, eliminuoti bei atitinkamus kaštus</w:t>
      </w:r>
      <w:r w:rsidR="007A3C54" w:rsidRPr="0056384E">
        <w:rPr>
          <w:rStyle w:val="Puslapioinaosnuoroda"/>
          <w:rFonts w:ascii="Arial" w:eastAsia="Times New Roman" w:hAnsi="Arial" w:cs="Arial"/>
          <w:color w:val="000000" w:themeColor="text1"/>
          <w:szCs w:val="24"/>
        </w:rPr>
        <w:footnoteReference w:id="261"/>
      </w:r>
      <w:r w:rsidR="007A3C54" w:rsidRPr="0056384E">
        <w:rPr>
          <w:rFonts w:ascii="Arial" w:eastAsia="Times New Roman" w:hAnsi="Arial" w:cs="Arial"/>
          <w:color w:val="000000" w:themeColor="text1"/>
          <w:szCs w:val="24"/>
        </w:rPr>
        <w:t xml:space="preserve"> įsitraukti į paslaugų įkainį ir pasiūlymo kainą. </w:t>
      </w:r>
    </w:p>
    <w:p w14:paraId="3EA870DD" w14:textId="69B34408" w:rsidR="004A0E57"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color w:val="000000" w:themeColor="text1"/>
          <w:szCs w:val="24"/>
        </w:rPr>
      </w:pPr>
      <w:r w:rsidRPr="0056384E">
        <w:rPr>
          <w:rFonts w:ascii="Arial" w:hAnsi="Arial" w:cs="Arial"/>
          <w:bCs/>
          <w:color w:val="000000" w:themeColor="text1"/>
          <w:szCs w:val="24"/>
        </w:rPr>
        <w:t>Kartu su pasiūlymu teikėjas turi pateikti užpildytus PO perkamų paslaugų įkainius</w:t>
      </w:r>
      <w:r w:rsidRPr="0056384E">
        <w:rPr>
          <w:rStyle w:val="Puslapioinaosnuoroda"/>
          <w:rFonts w:ascii="Arial" w:hAnsi="Arial" w:cs="Arial"/>
          <w:bCs/>
          <w:color w:val="000000" w:themeColor="text1"/>
          <w:szCs w:val="24"/>
        </w:rPr>
        <w:footnoteReference w:id="262"/>
      </w:r>
      <w:r w:rsidRPr="0056384E">
        <w:rPr>
          <w:rFonts w:ascii="Arial" w:eastAsiaTheme="minorHAnsi" w:hAnsi="Arial" w:cs="Arial"/>
          <w:color w:val="000000" w:themeColor="text1"/>
          <w:szCs w:val="24"/>
        </w:rPr>
        <w:t>.</w:t>
      </w:r>
      <w:r w:rsidRPr="0056384E">
        <w:rPr>
          <w:rFonts w:ascii="Arial" w:hAnsi="Arial" w:cs="Arial"/>
          <w:color w:val="000000" w:themeColor="text1"/>
          <w:szCs w:val="24"/>
        </w:rPr>
        <w:t xml:space="preserve"> </w:t>
      </w:r>
      <w:r w:rsidRPr="0056384E">
        <w:rPr>
          <w:rFonts w:ascii="Arial" w:hAnsi="Arial" w:cs="Arial"/>
          <w:bCs/>
          <w:color w:val="000000" w:themeColor="text1"/>
          <w:szCs w:val="24"/>
        </w:rPr>
        <w:t>Teikėjas turi pateikti įkainius kiekvienai reikalaujamai paslaugai esančiai šiame priede. Įkainis teikiamas iki 4 (keturių) skaičių po kablelio tikslumu. Jeigu teikėjas palieka tuščią vieną ir daugiau paslaugų įkainių eilučių</w:t>
      </w:r>
      <w:r w:rsidRPr="0056384E">
        <w:rPr>
          <w:rStyle w:val="Puslapioinaosnuoroda"/>
          <w:rFonts w:ascii="Arial" w:hAnsi="Arial" w:cs="Arial"/>
          <w:bCs/>
          <w:color w:val="000000" w:themeColor="text1"/>
          <w:szCs w:val="24"/>
        </w:rPr>
        <w:footnoteReference w:id="263"/>
      </w:r>
      <w:r w:rsidRPr="0056384E">
        <w:rPr>
          <w:rFonts w:ascii="Arial" w:hAnsi="Arial" w:cs="Arial"/>
          <w:bCs/>
          <w:color w:val="000000" w:themeColor="text1"/>
          <w:szCs w:val="24"/>
        </w:rPr>
        <w:t xml:space="preserve"> – pasiūlymas bus atmetamas. Jeigu teikėjas palieka / įveda 0 (nulį) atitinkamoje įkainių eilutėje, tai reiškia, jog teikėjas prisiima atsakomybę teikti atitinkamas paslaugas, kurios turi nurodytą įkainį 0 (nulis EUR, 00 ct)</w:t>
      </w:r>
      <w:r w:rsidR="005163AC" w:rsidRPr="0056384E">
        <w:rPr>
          <w:rFonts w:ascii="Arial" w:hAnsi="Arial" w:cs="Arial"/>
          <w:bCs/>
          <w:color w:val="000000" w:themeColor="text1"/>
          <w:szCs w:val="24"/>
        </w:rPr>
        <w:t>,</w:t>
      </w:r>
      <w:r w:rsidRPr="0056384E">
        <w:rPr>
          <w:rFonts w:ascii="Arial" w:hAnsi="Arial" w:cs="Arial"/>
          <w:bCs/>
          <w:color w:val="000000" w:themeColor="text1"/>
          <w:szCs w:val="24"/>
        </w:rPr>
        <w:t xml:space="preserve"> nemokamai, nepriklausomai nuo to, </w:t>
      </w:r>
      <w:r w:rsidRPr="00E42AAD">
        <w:rPr>
          <w:rFonts w:ascii="Arial" w:hAnsi="Arial" w:cs="Arial"/>
          <w:bCs/>
          <w:color w:val="000000" w:themeColor="text1"/>
          <w:szCs w:val="24"/>
        </w:rPr>
        <w:t>kokį paslaugų kiekį užsisakys PO, neviršijant maksima</w:t>
      </w:r>
      <w:r w:rsidR="00E42AAD" w:rsidRPr="00E42AAD">
        <w:rPr>
          <w:rFonts w:ascii="Arial" w:hAnsi="Arial" w:cs="Arial"/>
          <w:bCs/>
          <w:color w:val="000000" w:themeColor="text1"/>
          <w:szCs w:val="24"/>
        </w:rPr>
        <w:t>lios</w:t>
      </w:r>
      <w:r w:rsidRPr="00E42AAD">
        <w:rPr>
          <w:rFonts w:ascii="Arial" w:hAnsi="Arial" w:cs="Arial"/>
          <w:bCs/>
          <w:color w:val="000000" w:themeColor="text1"/>
          <w:szCs w:val="24"/>
        </w:rPr>
        <w:t xml:space="preserve"> pirkimo dal</w:t>
      </w:r>
      <w:r w:rsidR="00E42AAD" w:rsidRPr="00E42AAD">
        <w:rPr>
          <w:rFonts w:ascii="Arial" w:hAnsi="Arial" w:cs="Arial"/>
          <w:bCs/>
          <w:color w:val="000000" w:themeColor="text1"/>
          <w:szCs w:val="24"/>
        </w:rPr>
        <w:t>iai skirtos lėšų sumos</w:t>
      </w:r>
      <w:r w:rsidRPr="00E42AAD">
        <w:rPr>
          <w:rFonts w:ascii="Arial" w:hAnsi="Arial" w:cs="Arial"/>
          <w:bCs/>
          <w:color w:val="000000" w:themeColor="text1"/>
          <w:szCs w:val="24"/>
        </w:rPr>
        <w:t>.</w:t>
      </w:r>
      <w:r w:rsidRPr="0056384E">
        <w:rPr>
          <w:rFonts w:ascii="Arial" w:hAnsi="Arial" w:cs="Arial"/>
          <w:bCs/>
          <w:color w:val="000000" w:themeColor="text1"/>
          <w:szCs w:val="24"/>
        </w:rPr>
        <w:t xml:space="preserve"> Visos paslaugos bus užsakomos pagal PO poreikį. Užsakius paslaugas teikėjas turi susiderinti su PO jų atlikimo laiką per PO nurodytą laikotarpį, jeigu teikėjas nesusiderina paslaugų atlikimo laiko per PO nurodytą laikotarpį, PO vienašališkai turi teisę pareikalauti teikti paslaugas PO nurodytomis datomis ir laiku bei taikyti numatytas prievolių įvykdymo užtikrinimo priemones.</w:t>
      </w:r>
      <w:r w:rsidR="000F2D35" w:rsidRPr="0056384E">
        <w:rPr>
          <w:rFonts w:ascii="Arial" w:hAnsi="Arial" w:cs="Arial"/>
          <w:bCs/>
          <w:color w:val="000000" w:themeColor="text1"/>
          <w:szCs w:val="24"/>
        </w:rPr>
        <w:t xml:space="preserve"> Jeigu prie atitinkamų reikalavimų nėra nurodyto atlikimo laiko, tokius laikus pateikia PO.</w:t>
      </w:r>
    </w:p>
    <w:p w14:paraId="699EAFA4" w14:textId="77777777" w:rsidR="004A0E57" w:rsidRPr="0056384E" w:rsidRDefault="004A0E57" w:rsidP="0056384E">
      <w:pPr>
        <w:tabs>
          <w:tab w:val="left" w:pos="0"/>
          <w:tab w:val="left" w:pos="851"/>
          <w:tab w:val="left" w:pos="993"/>
          <w:tab w:val="left" w:pos="1276"/>
          <w:tab w:val="left" w:pos="1560"/>
        </w:tabs>
        <w:ind w:firstLine="567"/>
        <w:jc w:val="both"/>
        <w:rPr>
          <w:rFonts w:ascii="Arial" w:hAnsi="Arial" w:cs="Arial"/>
          <w:color w:val="000000" w:themeColor="text1"/>
          <w:sz w:val="24"/>
          <w:szCs w:val="24"/>
        </w:rPr>
      </w:pPr>
    </w:p>
    <w:p w14:paraId="59257B14" w14:textId="77777777" w:rsidR="007A3C54" w:rsidRPr="0056384E" w:rsidRDefault="007A3C54" w:rsidP="0029570A">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bCs/>
          <w:caps/>
          <w:color w:val="000000" w:themeColor="text1"/>
          <w:szCs w:val="24"/>
        </w:rPr>
        <w:t>kitos pirkimo OBJEKTO SAVYBĖS</w:t>
      </w:r>
    </w:p>
    <w:p w14:paraId="3A5241B7" w14:textId="0CCB347A" w:rsidR="00047821"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color w:val="000000" w:themeColor="text1"/>
          <w:szCs w:val="24"/>
        </w:rPr>
        <w:t>Pasikeitus įprastinių paslaugų apimties poreikiams, PO pateikia teikėjui pakeistas įprastini</w:t>
      </w:r>
      <w:r w:rsidR="000F2D35" w:rsidRPr="0056384E">
        <w:rPr>
          <w:rFonts w:ascii="Arial" w:hAnsi="Arial" w:cs="Arial"/>
          <w:color w:val="000000" w:themeColor="text1"/>
          <w:szCs w:val="24"/>
        </w:rPr>
        <w:t>ų</w:t>
      </w:r>
      <w:r w:rsidRPr="0056384E">
        <w:rPr>
          <w:rFonts w:ascii="Arial" w:hAnsi="Arial" w:cs="Arial"/>
          <w:color w:val="000000" w:themeColor="text1"/>
          <w:szCs w:val="24"/>
        </w:rPr>
        <w:t xml:space="preserve"> paslaugų apimtis </w:t>
      </w:r>
      <w:r w:rsidR="000E2D8A" w:rsidRPr="0056384E">
        <w:rPr>
          <w:rFonts w:ascii="Arial" w:hAnsi="Arial" w:cs="Arial"/>
          <w:color w:val="000000" w:themeColor="text1"/>
          <w:szCs w:val="24"/>
        </w:rPr>
        <w:t>nurodytais terminais</w:t>
      </w:r>
      <w:r w:rsidRPr="0056384E">
        <w:rPr>
          <w:rFonts w:ascii="Arial" w:hAnsi="Arial" w:cs="Arial"/>
          <w:color w:val="000000" w:themeColor="text1"/>
          <w:szCs w:val="24"/>
        </w:rPr>
        <w:t xml:space="preserve">. </w:t>
      </w:r>
    </w:p>
    <w:p w14:paraId="5CDB807E" w14:textId="77777777" w:rsidR="00047821"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Cs/>
          <w:color w:val="000000" w:themeColor="text1"/>
          <w:szCs w:val="24"/>
        </w:rPr>
        <w:t xml:space="preserve">Paslaugos perkamos pagal PO poreikį. </w:t>
      </w:r>
      <w:r w:rsidRPr="0056384E">
        <w:rPr>
          <w:rFonts w:ascii="Arial" w:hAnsi="Arial" w:cs="Arial"/>
          <w:color w:val="000000" w:themeColor="text1"/>
          <w:szCs w:val="24"/>
        </w:rPr>
        <w:t xml:space="preserve">PO neįsipareigoja užsakyti visų pirkimo dokumentuose nurodytų paslaugų. PO įsipareigoja apmokėti už užsakytas ir faktiškai suteiktas paslaugas, kurių rezultatai atitinka nurodytus reikalavimus. </w:t>
      </w:r>
    </w:p>
    <w:p w14:paraId="12BE494E" w14:textId="43640423" w:rsidR="00047821"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color w:val="000000" w:themeColor="text1"/>
          <w:szCs w:val="24"/>
        </w:rPr>
        <w:t xml:space="preserve">PO turi teisę pagal poreikį koreguoti perkamų paslaugų apimtis, t. y. paslaugų apimtys gali keistis keičiantis PO planams, objektams, </w:t>
      </w:r>
      <w:r w:rsidR="000F2D35" w:rsidRPr="0056384E">
        <w:rPr>
          <w:rFonts w:ascii="Arial" w:hAnsi="Arial" w:cs="Arial"/>
          <w:color w:val="000000" w:themeColor="text1"/>
          <w:szCs w:val="24"/>
        </w:rPr>
        <w:t>statiniams</w:t>
      </w:r>
      <w:r w:rsidRPr="0056384E">
        <w:rPr>
          <w:rFonts w:ascii="Arial" w:hAnsi="Arial" w:cs="Arial"/>
          <w:color w:val="000000" w:themeColor="text1"/>
          <w:szCs w:val="24"/>
        </w:rPr>
        <w:t xml:space="preserve">, </w:t>
      </w:r>
      <w:r w:rsidR="00A20750" w:rsidRPr="0056384E">
        <w:rPr>
          <w:rFonts w:ascii="Arial" w:hAnsi="Arial" w:cs="Arial"/>
          <w:color w:val="000000" w:themeColor="text1"/>
          <w:szCs w:val="24"/>
        </w:rPr>
        <w:t xml:space="preserve">patalpų, </w:t>
      </w:r>
      <w:r w:rsidRPr="0056384E">
        <w:rPr>
          <w:rFonts w:ascii="Arial" w:hAnsi="Arial" w:cs="Arial"/>
          <w:color w:val="000000" w:themeColor="text1"/>
          <w:szCs w:val="24"/>
        </w:rPr>
        <w:t xml:space="preserve">lauko teritorijos </w:t>
      </w:r>
      <w:r w:rsidRPr="0056384E">
        <w:rPr>
          <w:rFonts w:ascii="Arial" w:hAnsi="Arial" w:cs="Arial"/>
          <w:color w:val="000000" w:themeColor="text1"/>
          <w:szCs w:val="24"/>
        </w:rPr>
        <w:lastRenderedPageBreak/>
        <w:t>apkrautumui, intensyvumui ar atsiradus kitoms aplinkybėms, atsižvelgiant į remontų ar kitas situacijas bei tai lemiančius faktorius, neviršijant maksimalios Sutarties kainos.</w:t>
      </w:r>
    </w:p>
    <w:p w14:paraId="41C5AD65" w14:textId="77777777" w:rsidR="00047821"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color w:val="000000" w:themeColor="text1"/>
          <w:szCs w:val="24"/>
        </w:rPr>
        <w:t>Teikėjas kartą į ketvirtį PO pateikia bendrinę ataskaitą apie suteiktas paslaugas, ataskaitos forma suderinama su PO per 5 d. d. po Sutarties įsigaliojimo.</w:t>
      </w:r>
    </w:p>
    <w:p w14:paraId="66D95873" w14:textId="77777777" w:rsidR="00047821" w:rsidRPr="0056384E" w:rsidRDefault="007A3C54" w:rsidP="0029570A">
      <w:pPr>
        <w:pStyle w:val="Sraopastraipa"/>
        <w:numPr>
          <w:ilvl w:val="1"/>
          <w:numId w:val="1"/>
        </w:numPr>
        <w:tabs>
          <w:tab w:val="left" w:pos="0"/>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color w:val="000000" w:themeColor="text1"/>
          <w:szCs w:val="24"/>
        </w:rPr>
        <w:t>Visos paslaugos apmokamos pagal raštiškai PO pateiktus užsakymus. Paslaugos turi būti suteiktos pagal tokių PO užsakytų paslaugų pateiktus reikalavimus, pilna apimtimi. Jeigu atitinkama paslauga ar jos dalis jau yra įtraukta į užsakomą atlikti paslaugos apimtį – papildomai ji negali būti apmokestinama pagal kitos(-ų) paslaugos(-ų) ar jų dalių įkainį(-ius).</w:t>
      </w:r>
    </w:p>
    <w:p w14:paraId="400569DB" w14:textId="77777777" w:rsidR="007A3C54" w:rsidRPr="0056384E" w:rsidRDefault="007A3C54" w:rsidP="0056384E">
      <w:pPr>
        <w:tabs>
          <w:tab w:val="left" w:pos="0"/>
          <w:tab w:val="left" w:pos="851"/>
          <w:tab w:val="left" w:pos="1276"/>
          <w:tab w:val="left" w:pos="1418"/>
          <w:tab w:val="left" w:pos="1560"/>
          <w:tab w:val="left" w:pos="1701"/>
        </w:tabs>
        <w:ind w:firstLine="567"/>
        <w:jc w:val="both"/>
        <w:rPr>
          <w:rFonts w:ascii="Arial" w:hAnsi="Arial" w:cs="Arial"/>
          <w:color w:val="000000" w:themeColor="text1"/>
          <w:sz w:val="24"/>
          <w:szCs w:val="24"/>
        </w:rPr>
      </w:pPr>
    </w:p>
    <w:p w14:paraId="2ABABB45" w14:textId="77777777" w:rsidR="007A3C54" w:rsidRPr="0056384E" w:rsidRDefault="007A3C54" w:rsidP="0029570A">
      <w:pPr>
        <w:pStyle w:val="Sraopastraipa"/>
        <w:numPr>
          <w:ilvl w:val="0"/>
          <w:numId w:val="1"/>
        </w:numPr>
        <w:tabs>
          <w:tab w:val="left" w:pos="0"/>
          <w:tab w:val="left" w:pos="426"/>
          <w:tab w:val="left" w:pos="709"/>
          <w:tab w:val="left" w:pos="851"/>
          <w:tab w:val="left" w:pos="993"/>
          <w:tab w:val="left" w:pos="1276"/>
          <w:tab w:val="left" w:pos="1560"/>
        </w:tabs>
        <w:ind w:left="0" w:firstLine="567"/>
        <w:rPr>
          <w:rFonts w:ascii="Arial" w:hAnsi="Arial" w:cs="Arial"/>
          <w:b/>
          <w:bCs/>
          <w:color w:val="000000" w:themeColor="text1"/>
          <w:szCs w:val="24"/>
        </w:rPr>
      </w:pPr>
      <w:r w:rsidRPr="0056384E">
        <w:rPr>
          <w:rFonts w:ascii="Arial" w:hAnsi="Arial" w:cs="Arial"/>
          <w:b/>
          <w:caps/>
          <w:color w:val="000000" w:themeColor="text1"/>
          <w:szCs w:val="24"/>
        </w:rPr>
        <w:t>dokumentai, reikalaujami pirkimo objekto techninių savybių ir kokybės patvirtinimui</w:t>
      </w:r>
    </w:p>
    <w:p w14:paraId="680817D1" w14:textId="75E8A6A3" w:rsidR="007A3C54" w:rsidRPr="0056384E" w:rsidRDefault="007A3C54" w:rsidP="0029570A">
      <w:pPr>
        <w:pStyle w:val="Sraopastraipa"/>
        <w:numPr>
          <w:ilvl w:val="1"/>
          <w:numId w:val="1"/>
        </w:numPr>
        <w:tabs>
          <w:tab w:val="left" w:pos="0"/>
          <w:tab w:val="left" w:pos="851"/>
          <w:tab w:val="left" w:pos="993"/>
          <w:tab w:val="left" w:pos="1134"/>
          <w:tab w:val="left" w:pos="1276"/>
          <w:tab w:val="left" w:pos="1560"/>
        </w:tabs>
        <w:ind w:left="0" w:firstLine="567"/>
        <w:rPr>
          <w:rFonts w:ascii="Arial" w:hAnsi="Arial" w:cs="Arial"/>
          <w:b/>
          <w:bCs/>
          <w:color w:val="000000" w:themeColor="text1"/>
          <w:szCs w:val="24"/>
        </w:rPr>
      </w:pPr>
      <w:r w:rsidRPr="0056384E">
        <w:rPr>
          <w:rFonts w:ascii="Arial" w:hAnsi="Arial" w:cs="Arial"/>
          <w:b/>
          <w:bCs/>
          <w:color w:val="000000" w:themeColor="text1"/>
          <w:szCs w:val="24"/>
        </w:rPr>
        <w:t xml:space="preserve">DOKUMENTAI, REIKALAUJAMI </w:t>
      </w:r>
      <w:r w:rsidR="00E44FBA">
        <w:rPr>
          <w:rFonts w:ascii="Arial" w:hAnsi="Arial" w:cs="Arial"/>
          <w:b/>
          <w:bCs/>
          <w:color w:val="000000" w:themeColor="text1"/>
          <w:szCs w:val="24"/>
        </w:rPr>
        <w:t>PATEIKTI</w:t>
      </w:r>
      <w:r w:rsidR="00E44FBA" w:rsidRPr="0056384E">
        <w:rPr>
          <w:rFonts w:ascii="Arial" w:hAnsi="Arial" w:cs="Arial"/>
          <w:b/>
          <w:bCs/>
          <w:color w:val="000000" w:themeColor="text1"/>
          <w:szCs w:val="24"/>
        </w:rPr>
        <w:t xml:space="preserve"> </w:t>
      </w:r>
      <w:r w:rsidRPr="0056384E">
        <w:rPr>
          <w:rFonts w:ascii="Arial" w:hAnsi="Arial" w:cs="Arial"/>
          <w:b/>
          <w:bCs/>
          <w:color w:val="000000" w:themeColor="text1"/>
          <w:szCs w:val="24"/>
        </w:rPr>
        <w:t>SUTARTIES VYKDYMO METU</w:t>
      </w:r>
    </w:p>
    <w:p w14:paraId="198696A7" w14:textId="67D2D674" w:rsidR="007A3C54" w:rsidRPr="0056384E" w:rsidRDefault="007A3C54" w:rsidP="0029570A">
      <w:pPr>
        <w:pStyle w:val="Sraopastraipa"/>
        <w:numPr>
          <w:ilvl w:val="2"/>
          <w:numId w:val="1"/>
        </w:numPr>
        <w:tabs>
          <w:tab w:val="left" w:pos="0"/>
          <w:tab w:val="left" w:pos="851"/>
          <w:tab w:val="left" w:pos="993"/>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Teikėjas </w:t>
      </w:r>
      <w:r w:rsidR="00BD3A3C" w:rsidRPr="00BD3A3C">
        <w:rPr>
          <w:rFonts w:ascii="Arial" w:hAnsi="Arial" w:cs="Arial"/>
          <w:color w:val="000000" w:themeColor="text1"/>
          <w:szCs w:val="24"/>
        </w:rPr>
        <w:t xml:space="preserve">elektroniniu būdu </w:t>
      </w:r>
      <w:r w:rsidRPr="0056384E">
        <w:rPr>
          <w:rFonts w:ascii="Arial" w:hAnsi="Arial" w:cs="Arial"/>
          <w:color w:val="000000" w:themeColor="text1"/>
          <w:szCs w:val="24"/>
        </w:rPr>
        <w:t xml:space="preserve">pateikia PO suteiktų paslaugų perdavimo-priėmimo aktą. Sąskaita-faktūra turi būti pateikta </w:t>
      </w:r>
      <w:bookmarkStart w:id="8" w:name="_Hlk182940473"/>
      <w:r w:rsidRPr="0056384E">
        <w:rPr>
          <w:rFonts w:ascii="Arial" w:hAnsi="Arial" w:cs="Arial"/>
          <w:color w:val="000000" w:themeColor="text1"/>
          <w:szCs w:val="24"/>
        </w:rPr>
        <w:t xml:space="preserve">per </w:t>
      </w:r>
      <w:r w:rsidR="0036358A" w:rsidRPr="0036358A">
        <w:rPr>
          <w:rFonts w:ascii="Arial" w:hAnsi="Arial" w:cs="Arial"/>
          <w:color w:val="000000" w:themeColor="text1"/>
          <w:szCs w:val="24"/>
        </w:rPr>
        <w:t xml:space="preserve">Sąskaitų administravimo </w:t>
      </w:r>
      <w:r w:rsidR="0036358A">
        <w:rPr>
          <w:rFonts w:ascii="Arial" w:hAnsi="Arial" w:cs="Arial"/>
          <w:color w:val="000000" w:themeColor="text1"/>
          <w:szCs w:val="24"/>
        </w:rPr>
        <w:t>i</w:t>
      </w:r>
      <w:r w:rsidR="0036358A" w:rsidRPr="0036358A">
        <w:rPr>
          <w:rFonts w:ascii="Arial" w:hAnsi="Arial" w:cs="Arial"/>
          <w:color w:val="000000" w:themeColor="text1"/>
          <w:szCs w:val="24"/>
        </w:rPr>
        <w:t>nformacin</w:t>
      </w:r>
      <w:r w:rsidR="0036358A">
        <w:rPr>
          <w:rFonts w:ascii="Arial" w:hAnsi="Arial" w:cs="Arial"/>
          <w:color w:val="000000" w:themeColor="text1"/>
          <w:szCs w:val="24"/>
        </w:rPr>
        <w:t>ę</w:t>
      </w:r>
      <w:r w:rsidR="0036358A" w:rsidRPr="0036358A">
        <w:rPr>
          <w:rFonts w:ascii="Arial" w:hAnsi="Arial" w:cs="Arial"/>
          <w:color w:val="000000" w:themeColor="text1"/>
          <w:szCs w:val="24"/>
        </w:rPr>
        <w:t xml:space="preserve"> sistem</w:t>
      </w:r>
      <w:r w:rsidR="0036358A">
        <w:rPr>
          <w:rFonts w:ascii="Arial" w:hAnsi="Arial" w:cs="Arial"/>
          <w:color w:val="000000" w:themeColor="text1"/>
          <w:szCs w:val="24"/>
        </w:rPr>
        <w:t xml:space="preserve">a </w:t>
      </w:r>
      <w:r w:rsidR="00E44FBA">
        <w:rPr>
          <w:rFonts w:ascii="Arial" w:hAnsi="Arial" w:cs="Arial"/>
          <w:color w:val="000000" w:themeColor="text1"/>
          <w:szCs w:val="24"/>
        </w:rPr>
        <w:t>SABIS</w:t>
      </w:r>
      <w:bookmarkEnd w:id="8"/>
      <w:r w:rsidRPr="0056384E">
        <w:rPr>
          <w:rFonts w:ascii="Arial" w:hAnsi="Arial" w:cs="Arial"/>
          <w:color w:val="000000" w:themeColor="text1"/>
          <w:szCs w:val="24"/>
        </w:rPr>
        <w:t xml:space="preserve">. Paslaugų perdavimo – priėmimo aktai pateikiami per 5 darbo dienas po kiekvieno mėnesio pabaigos. </w:t>
      </w:r>
    </w:p>
    <w:p w14:paraId="5B4E4375" w14:textId="77777777" w:rsidR="007A3C54" w:rsidRPr="0056384E" w:rsidRDefault="007A3C54" w:rsidP="0029570A">
      <w:pPr>
        <w:pStyle w:val="Sraopastraipa"/>
        <w:numPr>
          <w:ilvl w:val="2"/>
          <w:numId w:val="1"/>
        </w:numPr>
        <w:tabs>
          <w:tab w:val="left" w:pos="0"/>
          <w:tab w:val="left" w:pos="851"/>
          <w:tab w:val="left" w:pos="993"/>
          <w:tab w:val="left" w:pos="1134"/>
          <w:tab w:val="left" w:pos="1276"/>
          <w:tab w:val="left" w:pos="1560"/>
        </w:tabs>
        <w:ind w:left="0" w:firstLine="567"/>
        <w:rPr>
          <w:rFonts w:ascii="Arial" w:hAnsi="Arial" w:cs="Arial"/>
          <w:color w:val="000000" w:themeColor="text1"/>
          <w:szCs w:val="24"/>
        </w:rPr>
      </w:pPr>
      <w:r w:rsidRPr="0056384E">
        <w:rPr>
          <w:rFonts w:ascii="Arial" w:eastAsia="Times New Roman" w:hAnsi="Arial" w:cs="Arial"/>
          <w:color w:val="000000" w:themeColor="text1"/>
          <w:szCs w:val="24"/>
        </w:rPr>
        <w:t>Teikėjo kiekvieno atlikto objekto s</w:t>
      </w:r>
      <w:r w:rsidRPr="0056384E">
        <w:rPr>
          <w:rFonts w:ascii="Arial" w:hAnsi="Arial" w:cs="Arial"/>
          <w:color w:val="000000" w:themeColor="text1"/>
          <w:szCs w:val="24"/>
        </w:rPr>
        <w:t xml:space="preserve">avikontrolės audito ataskaitos, pretenzijų ir KPI ataskaitos </w:t>
      </w:r>
      <w:r w:rsidRPr="0056384E">
        <w:rPr>
          <w:rFonts w:ascii="Arial" w:eastAsia="Times New Roman" w:hAnsi="Arial" w:cs="Arial"/>
          <w:color w:val="000000" w:themeColor="text1"/>
          <w:szCs w:val="24"/>
        </w:rPr>
        <w:t xml:space="preserve">turi būti pateiktos kas mėnesį per </w:t>
      </w:r>
      <w:r w:rsidRPr="0056384E">
        <w:rPr>
          <w:rFonts w:ascii="Arial" w:hAnsi="Arial" w:cs="Arial"/>
          <w:color w:val="000000" w:themeColor="text1"/>
          <w:szCs w:val="24"/>
        </w:rPr>
        <w:t>5 darbo dienas po kiekvieno mėnesio pabaigos</w:t>
      </w:r>
      <w:r w:rsidRPr="0056384E">
        <w:rPr>
          <w:rFonts w:ascii="Arial" w:eastAsia="Times New Roman" w:hAnsi="Arial" w:cs="Arial"/>
          <w:color w:val="000000" w:themeColor="text1"/>
          <w:szCs w:val="24"/>
        </w:rPr>
        <w:t>.</w:t>
      </w:r>
    </w:p>
    <w:p w14:paraId="647EC195" w14:textId="53864BA5" w:rsidR="007A3C54" w:rsidRPr="0056384E" w:rsidRDefault="007A3C54" w:rsidP="0029570A">
      <w:pPr>
        <w:pStyle w:val="Sraopastraipa"/>
        <w:numPr>
          <w:ilvl w:val="2"/>
          <w:numId w:val="1"/>
        </w:numPr>
        <w:tabs>
          <w:tab w:val="left" w:pos="0"/>
          <w:tab w:val="left" w:pos="851"/>
          <w:tab w:val="left" w:pos="993"/>
          <w:tab w:val="left" w:pos="1134"/>
          <w:tab w:val="left" w:pos="1276"/>
          <w:tab w:val="left" w:pos="1560"/>
        </w:tabs>
        <w:ind w:left="0" w:firstLine="567"/>
        <w:rPr>
          <w:rFonts w:ascii="Arial" w:hAnsi="Arial" w:cs="Arial"/>
          <w:color w:val="000000" w:themeColor="text1"/>
          <w:szCs w:val="24"/>
        </w:rPr>
      </w:pPr>
      <w:bookmarkStart w:id="9" w:name="_Hlk162298718"/>
      <w:r w:rsidRPr="0056384E">
        <w:rPr>
          <w:rFonts w:ascii="Arial" w:eastAsia="Times New Roman" w:hAnsi="Arial" w:cs="Arial"/>
          <w:color w:val="000000" w:themeColor="text1"/>
          <w:szCs w:val="24"/>
        </w:rPr>
        <w:t>Teikėjo darbuotojų apmokymų</w:t>
      </w:r>
      <w:bookmarkEnd w:id="9"/>
      <w:r w:rsidRPr="0056384E">
        <w:rPr>
          <w:rFonts w:ascii="Arial" w:eastAsia="Times New Roman" w:hAnsi="Arial" w:cs="Arial"/>
          <w:color w:val="000000" w:themeColor="text1"/>
          <w:szCs w:val="24"/>
        </w:rPr>
        <w:t>, sunaudotų</w:t>
      </w:r>
      <w:r w:rsidRPr="0056384E">
        <w:rPr>
          <w:rFonts w:ascii="Arial" w:hAnsi="Arial" w:cs="Arial"/>
          <w:color w:val="000000" w:themeColor="text1"/>
          <w:szCs w:val="24"/>
        </w:rPr>
        <w:t xml:space="preserve"> priemonių ir chemijos priemonių </w:t>
      </w:r>
      <w:r w:rsidR="000F2D35" w:rsidRPr="0056384E">
        <w:rPr>
          <w:rFonts w:ascii="Arial" w:hAnsi="Arial" w:cs="Arial"/>
          <w:color w:val="000000" w:themeColor="text1"/>
          <w:szCs w:val="24"/>
        </w:rPr>
        <w:t xml:space="preserve">bei išvežtų atliekų kiekių </w:t>
      </w:r>
      <w:r w:rsidRPr="0056384E">
        <w:rPr>
          <w:rFonts w:ascii="Arial" w:hAnsi="Arial" w:cs="Arial"/>
          <w:color w:val="000000" w:themeColor="text1"/>
          <w:szCs w:val="24"/>
        </w:rPr>
        <w:t xml:space="preserve">ataskaitas </w:t>
      </w:r>
      <w:bookmarkStart w:id="10" w:name="_Hlk162298752"/>
      <w:r w:rsidRPr="0056384E">
        <w:rPr>
          <w:rFonts w:ascii="Arial" w:hAnsi="Arial" w:cs="Arial"/>
          <w:color w:val="000000" w:themeColor="text1"/>
          <w:szCs w:val="24"/>
        </w:rPr>
        <w:t xml:space="preserve">teikėjas </w:t>
      </w:r>
      <w:r w:rsidRPr="0056384E">
        <w:rPr>
          <w:rFonts w:ascii="Arial" w:eastAsia="Times New Roman" w:hAnsi="Arial" w:cs="Arial"/>
          <w:color w:val="000000" w:themeColor="text1"/>
          <w:szCs w:val="24"/>
        </w:rPr>
        <w:t xml:space="preserve">turi pateikti kas </w:t>
      </w:r>
      <w:r w:rsidR="00762D16" w:rsidRPr="0056384E">
        <w:rPr>
          <w:rFonts w:ascii="Arial" w:eastAsia="Times New Roman" w:hAnsi="Arial" w:cs="Arial"/>
          <w:color w:val="000000" w:themeColor="text1"/>
          <w:szCs w:val="24"/>
        </w:rPr>
        <w:t>1</w:t>
      </w:r>
      <w:r w:rsidRPr="0056384E">
        <w:rPr>
          <w:rFonts w:ascii="Arial" w:eastAsia="Times New Roman" w:hAnsi="Arial" w:cs="Arial"/>
          <w:color w:val="000000" w:themeColor="text1"/>
          <w:szCs w:val="24"/>
        </w:rPr>
        <w:t xml:space="preserve"> mėn</w:t>
      </w:r>
      <w:bookmarkEnd w:id="10"/>
      <w:r w:rsidR="00762D16" w:rsidRPr="0056384E">
        <w:rPr>
          <w:rFonts w:ascii="Arial" w:eastAsia="Times New Roman" w:hAnsi="Arial" w:cs="Arial"/>
          <w:color w:val="000000" w:themeColor="text1"/>
          <w:szCs w:val="24"/>
        </w:rPr>
        <w:t>esį.</w:t>
      </w:r>
    </w:p>
    <w:p w14:paraId="3E36EF87" w14:textId="18F5E2A6" w:rsidR="00DA5AD9" w:rsidRPr="0056384E" w:rsidRDefault="00DA5AD9" w:rsidP="0029570A">
      <w:pPr>
        <w:pStyle w:val="Sraopastraipa"/>
        <w:numPr>
          <w:ilvl w:val="2"/>
          <w:numId w:val="1"/>
        </w:numPr>
        <w:tabs>
          <w:tab w:val="left" w:pos="0"/>
          <w:tab w:val="left" w:pos="851"/>
          <w:tab w:val="left" w:pos="993"/>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Deklaracija dėl žaliųjų kriterijų atitikties bei naudojamų priemonių</w:t>
      </w:r>
      <w:r w:rsidR="000F2D35" w:rsidRPr="0056384E">
        <w:rPr>
          <w:rFonts w:ascii="Arial" w:hAnsi="Arial" w:cs="Arial"/>
          <w:color w:val="000000" w:themeColor="text1"/>
          <w:szCs w:val="24"/>
        </w:rPr>
        <w:t>, technikos</w:t>
      </w:r>
      <w:r w:rsidRPr="0056384E">
        <w:rPr>
          <w:rFonts w:ascii="Arial" w:hAnsi="Arial" w:cs="Arial"/>
          <w:color w:val="000000" w:themeColor="text1"/>
          <w:szCs w:val="24"/>
        </w:rPr>
        <w:t xml:space="preserve"> ir įrangos sąrašą teikėjas turi pateikti per 5 d. d. po Sutarties pasirašymo.</w:t>
      </w:r>
    </w:p>
    <w:p w14:paraId="46DB6AB4" w14:textId="37E71EE6" w:rsidR="00DA5AD9" w:rsidRPr="0056384E" w:rsidRDefault="00DA5AD9" w:rsidP="0029570A">
      <w:pPr>
        <w:pStyle w:val="Sraopastraipa"/>
        <w:numPr>
          <w:ilvl w:val="2"/>
          <w:numId w:val="1"/>
        </w:numPr>
        <w:tabs>
          <w:tab w:val="left" w:pos="0"/>
          <w:tab w:val="left" w:pos="851"/>
          <w:tab w:val="left" w:pos="993"/>
          <w:tab w:val="left" w:pos="1134"/>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Visos ataskaitos ir grafikai pateikiami PO nurodytu laiku.</w:t>
      </w:r>
    </w:p>
    <w:p w14:paraId="2F138AF1" w14:textId="77777777" w:rsidR="007A3C54" w:rsidRPr="0056384E" w:rsidRDefault="007A3C54" w:rsidP="00B913F7">
      <w:pPr>
        <w:pStyle w:val="Sraopastraipa"/>
        <w:tabs>
          <w:tab w:val="left" w:pos="851"/>
          <w:tab w:val="left" w:pos="993"/>
          <w:tab w:val="left" w:pos="1134"/>
          <w:tab w:val="left" w:pos="1276"/>
          <w:tab w:val="left" w:pos="1560"/>
        </w:tabs>
        <w:ind w:left="0" w:firstLine="567"/>
        <w:rPr>
          <w:rFonts w:ascii="Arial" w:eastAsia="Times New Roman" w:hAnsi="Arial" w:cs="Arial"/>
          <w:color w:val="000000" w:themeColor="text1"/>
          <w:szCs w:val="24"/>
        </w:rPr>
      </w:pPr>
    </w:p>
    <w:p w14:paraId="1BC610B3" w14:textId="15C68A1E" w:rsidR="007A3C54" w:rsidRPr="00DD683C" w:rsidRDefault="007A3C54" w:rsidP="00B913F7">
      <w:pPr>
        <w:pStyle w:val="Sraopastraipa"/>
        <w:tabs>
          <w:tab w:val="left" w:pos="851"/>
          <w:tab w:val="left" w:pos="993"/>
          <w:tab w:val="left" w:pos="1134"/>
          <w:tab w:val="left" w:pos="1276"/>
          <w:tab w:val="left" w:pos="1560"/>
        </w:tabs>
        <w:ind w:left="0" w:firstLine="567"/>
        <w:rPr>
          <w:rFonts w:ascii="Arial" w:hAnsi="Arial" w:cs="Arial"/>
          <w:color w:val="000000" w:themeColor="text1"/>
          <w:szCs w:val="24"/>
        </w:rPr>
      </w:pPr>
      <w:r w:rsidRPr="0056384E">
        <w:rPr>
          <w:rFonts w:ascii="Arial" w:hAnsi="Arial" w:cs="Arial"/>
          <w:b/>
          <w:bCs/>
          <w:color w:val="000000" w:themeColor="text1"/>
          <w:szCs w:val="24"/>
        </w:rPr>
        <w:t>PRIDEDAMA</w:t>
      </w:r>
      <w:r w:rsidR="00DD683C" w:rsidRPr="00DD683C">
        <w:rPr>
          <w:rFonts w:ascii="Arial" w:hAnsi="Arial" w:cs="Arial"/>
          <w:color w:val="000000" w:themeColor="text1"/>
          <w:szCs w:val="24"/>
        </w:rPr>
        <w:t xml:space="preserve"> (atskirais failais)</w:t>
      </w:r>
      <w:r w:rsidRPr="00DD683C">
        <w:rPr>
          <w:rFonts w:ascii="Arial" w:hAnsi="Arial" w:cs="Arial"/>
          <w:color w:val="000000" w:themeColor="text1"/>
          <w:szCs w:val="24"/>
        </w:rPr>
        <w:t xml:space="preserve">: </w:t>
      </w:r>
    </w:p>
    <w:p w14:paraId="1190E1E0" w14:textId="17307C79" w:rsidR="005106FF" w:rsidRPr="0056384E" w:rsidRDefault="005106FF" w:rsidP="00B913F7">
      <w:pPr>
        <w:pStyle w:val="Sraopastraipa"/>
        <w:tabs>
          <w:tab w:val="left" w:pos="851"/>
          <w:tab w:val="left" w:pos="1200"/>
          <w:tab w:val="left" w:pos="1276"/>
          <w:tab w:val="left" w:pos="1560"/>
        </w:tabs>
        <w:ind w:left="0" w:firstLine="567"/>
        <w:rPr>
          <w:rFonts w:ascii="Arial" w:hAnsi="Arial" w:cs="Arial"/>
          <w:color w:val="000000" w:themeColor="text1"/>
          <w:szCs w:val="24"/>
        </w:rPr>
      </w:pPr>
      <w:r w:rsidRPr="0056384E">
        <w:rPr>
          <w:rFonts w:ascii="Arial" w:hAnsi="Arial" w:cs="Arial"/>
          <w:color w:val="000000" w:themeColor="text1"/>
          <w:szCs w:val="24"/>
        </w:rPr>
        <w:t xml:space="preserve">1 priedas – Standartas </w:t>
      </w:r>
      <w:r w:rsidR="003E0E60">
        <w:rPr>
          <w:rFonts w:ascii="Arial" w:hAnsi="Arial" w:cs="Arial"/>
          <w:color w:val="000000" w:themeColor="text1"/>
          <w:szCs w:val="24"/>
        </w:rPr>
        <w:t>– T</w:t>
      </w:r>
      <w:r w:rsidR="003E0E60" w:rsidRPr="003E0E60">
        <w:rPr>
          <w:rFonts w:ascii="Arial" w:hAnsi="Arial" w:cs="Arial"/>
          <w:color w:val="000000" w:themeColor="text1"/>
          <w:szCs w:val="24"/>
        </w:rPr>
        <w:t>auragės rajono savivaldybės</w:t>
      </w:r>
      <w:r w:rsidR="003E0E60">
        <w:rPr>
          <w:rFonts w:ascii="Arial" w:hAnsi="Arial" w:cs="Arial"/>
          <w:color w:val="000000" w:themeColor="text1"/>
          <w:szCs w:val="24"/>
        </w:rPr>
        <w:t xml:space="preserve"> p</w:t>
      </w:r>
      <w:r w:rsidR="003E0E60" w:rsidRPr="003E0E60">
        <w:rPr>
          <w:rFonts w:ascii="Arial" w:hAnsi="Arial" w:cs="Arial"/>
          <w:color w:val="000000" w:themeColor="text1"/>
          <w:szCs w:val="24"/>
        </w:rPr>
        <w:t>atalpų ir teritorijos</w:t>
      </w:r>
      <w:r w:rsidR="003E0E60">
        <w:rPr>
          <w:rFonts w:ascii="Arial" w:hAnsi="Arial" w:cs="Arial"/>
          <w:color w:val="000000" w:themeColor="text1"/>
          <w:szCs w:val="24"/>
        </w:rPr>
        <w:t xml:space="preserve"> š</w:t>
      </w:r>
      <w:r w:rsidR="003E0E60" w:rsidRPr="003E0E60">
        <w:rPr>
          <w:rFonts w:ascii="Arial" w:hAnsi="Arial" w:cs="Arial"/>
          <w:color w:val="000000" w:themeColor="text1"/>
          <w:szCs w:val="24"/>
        </w:rPr>
        <w:t>varos, valymo ir priežiūros paslaugų standartas</w:t>
      </w:r>
      <w:r w:rsidR="003E0E60">
        <w:rPr>
          <w:rFonts w:ascii="Arial" w:hAnsi="Arial" w:cs="Arial"/>
          <w:color w:val="000000" w:themeColor="text1"/>
          <w:szCs w:val="24"/>
        </w:rPr>
        <w:t xml:space="preserve">. </w:t>
      </w:r>
      <w:r w:rsidR="003E0E60" w:rsidRPr="003E0E60">
        <w:rPr>
          <w:rFonts w:ascii="Arial" w:hAnsi="Arial" w:cs="Arial"/>
          <w:color w:val="000000" w:themeColor="text1"/>
          <w:szCs w:val="24"/>
        </w:rPr>
        <w:t>Kokybės lygio nustatymo ir įvertinimo metodika</w:t>
      </w:r>
      <w:r w:rsidR="00DD683C">
        <w:rPr>
          <w:rFonts w:ascii="Arial" w:hAnsi="Arial" w:cs="Arial"/>
          <w:color w:val="000000" w:themeColor="text1"/>
          <w:szCs w:val="24"/>
        </w:rPr>
        <w:t>;</w:t>
      </w:r>
      <w:r w:rsidR="003E0E60">
        <w:rPr>
          <w:rFonts w:ascii="Arial" w:hAnsi="Arial" w:cs="Arial"/>
          <w:color w:val="000000" w:themeColor="text1"/>
          <w:szCs w:val="24"/>
        </w:rPr>
        <w:t xml:space="preserve"> </w:t>
      </w:r>
    </w:p>
    <w:p w14:paraId="7E360F7C" w14:textId="6675ED69" w:rsidR="005106FF" w:rsidRPr="0056384E" w:rsidRDefault="005106FF"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2</w:t>
      </w:r>
      <w:r w:rsidR="00461DC8" w:rsidRPr="0056384E">
        <w:rPr>
          <w:rFonts w:ascii="Arial" w:hAnsi="Arial" w:cs="Arial"/>
          <w:color w:val="000000" w:themeColor="text1"/>
          <w:szCs w:val="24"/>
        </w:rPr>
        <w:t xml:space="preserve"> </w:t>
      </w:r>
      <w:r w:rsidRPr="0056384E">
        <w:rPr>
          <w:rFonts w:ascii="Arial" w:hAnsi="Arial" w:cs="Arial"/>
          <w:color w:val="000000" w:themeColor="text1"/>
          <w:szCs w:val="24"/>
        </w:rPr>
        <w:t>prieda</w:t>
      </w:r>
      <w:r w:rsidR="00461DC8" w:rsidRPr="0056384E">
        <w:rPr>
          <w:rFonts w:ascii="Arial" w:hAnsi="Arial" w:cs="Arial"/>
          <w:color w:val="000000" w:themeColor="text1"/>
          <w:szCs w:val="24"/>
        </w:rPr>
        <w:t>s</w:t>
      </w:r>
      <w:r w:rsidRPr="0056384E">
        <w:rPr>
          <w:rFonts w:ascii="Arial" w:hAnsi="Arial" w:cs="Arial"/>
          <w:color w:val="000000" w:themeColor="text1"/>
          <w:szCs w:val="24"/>
        </w:rPr>
        <w:t xml:space="preserve"> – </w:t>
      </w:r>
      <w:r w:rsidR="009E3FD5" w:rsidRPr="0056384E">
        <w:rPr>
          <w:rFonts w:ascii="Arial" w:hAnsi="Arial" w:cs="Arial"/>
          <w:color w:val="000000" w:themeColor="text1"/>
          <w:szCs w:val="24"/>
        </w:rPr>
        <w:t>Preliminarūs kiekiai,</w:t>
      </w:r>
      <w:r w:rsidRPr="0056384E">
        <w:rPr>
          <w:rFonts w:ascii="Arial" w:hAnsi="Arial" w:cs="Arial"/>
          <w:color w:val="000000" w:themeColor="text1"/>
          <w:szCs w:val="24"/>
        </w:rPr>
        <w:t xml:space="preserve"> plotai ir apimtys</w:t>
      </w:r>
      <w:r w:rsidR="00DD683C">
        <w:rPr>
          <w:rFonts w:ascii="Arial" w:hAnsi="Arial" w:cs="Arial"/>
          <w:color w:val="000000" w:themeColor="text1"/>
          <w:szCs w:val="24"/>
        </w:rPr>
        <w:t>;</w:t>
      </w:r>
    </w:p>
    <w:p w14:paraId="7AFD0254" w14:textId="0083637E" w:rsidR="005106FF" w:rsidRPr="0056384E" w:rsidRDefault="005106FF"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 xml:space="preserve">3 priedas – </w:t>
      </w:r>
      <w:r w:rsidR="009E3FD5" w:rsidRPr="0056384E">
        <w:rPr>
          <w:rFonts w:ascii="Arial" w:hAnsi="Arial" w:cs="Arial"/>
          <w:color w:val="000000" w:themeColor="text1"/>
          <w:szCs w:val="24"/>
        </w:rPr>
        <w:t>Raktiniai veiklos rodikliai (</w:t>
      </w:r>
      <w:r w:rsidR="00E86549" w:rsidRPr="0056384E">
        <w:rPr>
          <w:rFonts w:ascii="Arial" w:eastAsia="Times New Roman" w:hAnsi="Arial" w:cs="Arial"/>
          <w:color w:val="000000" w:themeColor="text1"/>
          <w:szCs w:val="24"/>
          <w:lang w:eastAsia="lt-LT"/>
        </w:rPr>
        <w:t>KPI</w:t>
      </w:r>
      <w:r w:rsidR="009E3FD5" w:rsidRPr="0056384E">
        <w:rPr>
          <w:rFonts w:ascii="Arial" w:eastAsia="Times New Roman" w:hAnsi="Arial" w:cs="Arial"/>
          <w:color w:val="000000" w:themeColor="text1"/>
          <w:szCs w:val="24"/>
          <w:lang w:eastAsia="lt-LT"/>
        </w:rPr>
        <w:t>)</w:t>
      </w:r>
      <w:r w:rsidR="00DD683C" w:rsidRPr="00DD683C">
        <w:t xml:space="preserve"> </w:t>
      </w:r>
      <w:r w:rsidR="00DD683C" w:rsidRPr="00DD683C">
        <w:rPr>
          <w:rFonts w:ascii="Arial" w:eastAsia="Times New Roman" w:hAnsi="Arial" w:cs="Arial"/>
          <w:color w:val="000000" w:themeColor="text1"/>
          <w:szCs w:val="24"/>
          <w:lang w:eastAsia="lt-LT"/>
        </w:rPr>
        <w:t>ir pažeidimo ištaisymo laikas</w:t>
      </w:r>
      <w:r w:rsidR="00DD683C">
        <w:rPr>
          <w:rFonts w:ascii="Arial" w:eastAsia="Times New Roman" w:hAnsi="Arial" w:cs="Arial"/>
          <w:color w:val="000000" w:themeColor="text1"/>
          <w:szCs w:val="24"/>
          <w:lang w:eastAsia="lt-LT"/>
        </w:rPr>
        <w:t>;</w:t>
      </w:r>
    </w:p>
    <w:p w14:paraId="574F3B23" w14:textId="5FFB62E0" w:rsidR="005106FF" w:rsidRPr="00CA2CC6" w:rsidRDefault="005106FF"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4 prieda</w:t>
      </w:r>
      <w:r w:rsidR="00461DC8" w:rsidRPr="0056384E">
        <w:rPr>
          <w:rFonts w:ascii="Arial" w:hAnsi="Arial" w:cs="Arial"/>
          <w:color w:val="000000" w:themeColor="text1"/>
          <w:szCs w:val="24"/>
        </w:rPr>
        <w:t>s</w:t>
      </w:r>
      <w:r w:rsidRPr="0056384E">
        <w:rPr>
          <w:rFonts w:ascii="Arial" w:hAnsi="Arial" w:cs="Arial"/>
          <w:color w:val="000000" w:themeColor="text1"/>
          <w:szCs w:val="24"/>
        </w:rPr>
        <w:t xml:space="preserve"> – </w:t>
      </w:r>
      <w:r w:rsidR="006E2124">
        <w:rPr>
          <w:rFonts w:ascii="Arial" w:hAnsi="Arial" w:cs="Arial"/>
          <w:color w:val="000000" w:themeColor="text1"/>
          <w:szCs w:val="24"/>
        </w:rPr>
        <w:t>P</w:t>
      </w:r>
      <w:r w:rsidR="006E2124" w:rsidRPr="006E2124">
        <w:rPr>
          <w:rFonts w:ascii="Arial" w:hAnsi="Arial" w:cs="Arial"/>
          <w:color w:val="000000" w:themeColor="text1"/>
          <w:szCs w:val="24"/>
        </w:rPr>
        <w:t xml:space="preserve">erkamų paslaugų </w:t>
      </w:r>
      <w:r w:rsidR="006E2124" w:rsidRPr="00CA2CC6">
        <w:rPr>
          <w:rFonts w:ascii="Arial" w:hAnsi="Arial" w:cs="Arial"/>
          <w:color w:val="000000" w:themeColor="text1"/>
          <w:szCs w:val="24"/>
        </w:rPr>
        <w:t>į</w:t>
      </w:r>
      <w:r w:rsidRPr="00CA2CC6">
        <w:rPr>
          <w:rFonts w:ascii="Arial" w:hAnsi="Arial" w:cs="Arial"/>
          <w:color w:val="000000" w:themeColor="text1"/>
          <w:szCs w:val="24"/>
        </w:rPr>
        <w:t>kainiai</w:t>
      </w:r>
      <w:r w:rsidR="006E2124" w:rsidRPr="00CA2CC6">
        <w:rPr>
          <w:rFonts w:ascii="Arial" w:hAnsi="Arial" w:cs="Arial"/>
          <w:color w:val="000000" w:themeColor="text1"/>
          <w:szCs w:val="24"/>
        </w:rPr>
        <w:t>;</w:t>
      </w:r>
    </w:p>
    <w:p w14:paraId="2B0DA9C8" w14:textId="4A0D1D7E" w:rsidR="009E3FD5" w:rsidRPr="00CA2CC6" w:rsidRDefault="009E3FD5"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CA2CC6">
        <w:rPr>
          <w:rFonts w:ascii="Arial" w:hAnsi="Arial" w:cs="Arial"/>
          <w:color w:val="000000" w:themeColor="text1"/>
          <w:szCs w:val="24"/>
        </w:rPr>
        <w:t xml:space="preserve">5 priedas – Šunų </w:t>
      </w:r>
      <w:r w:rsidR="006E2124" w:rsidRPr="00CA2CC6">
        <w:rPr>
          <w:rFonts w:ascii="Arial" w:hAnsi="Arial" w:cs="Arial"/>
          <w:color w:val="000000" w:themeColor="text1"/>
          <w:szCs w:val="24"/>
        </w:rPr>
        <w:t xml:space="preserve">ekskrementų </w:t>
      </w:r>
      <w:r w:rsidRPr="00CA2CC6">
        <w:rPr>
          <w:rFonts w:ascii="Arial" w:hAnsi="Arial" w:cs="Arial"/>
          <w:color w:val="000000" w:themeColor="text1"/>
          <w:szCs w:val="24"/>
        </w:rPr>
        <w:t>konteineri</w:t>
      </w:r>
      <w:r w:rsidR="006E2124" w:rsidRPr="00CA2CC6">
        <w:rPr>
          <w:rFonts w:ascii="Arial" w:hAnsi="Arial" w:cs="Arial"/>
          <w:color w:val="000000" w:themeColor="text1"/>
          <w:szCs w:val="24"/>
        </w:rPr>
        <w:t>ai;</w:t>
      </w:r>
    </w:p>
    <w:p w14:paraId="54ACE9DB" w14:textId="761B0BCB" w:rsidR="009E3FD5" w:rsidRPr="0056384E" w:rsidRDefault="009E3FD5"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CA2CC6">
        <w:rPr>
          <w:rFonts w:ascii="Arial" w:hAnsi="Arial" w:cs="Arial"/>
          <w:color w:val="000000" w:themeColor="text1"/>
          <w:szCs w:val="24"/>
        </w:rPr>
        <w:t>6 priedas – Tauragės miesto gatvių sąrašas</w:t>
      </w:r>
      <w:r w:rsidR="006E2124" w:rsidRPr="00CA2CC6">
        <w:rPr>
          <w:rFonts w:ascii="Arial" w:hAnsi="Arial" w:cs="Arial"/>
          <w:color w:val="000000" w:themeColor="text1"/>
          <w:szCs w:val="24"/>
        </w:rPr>
        <w:t>;</w:t>
      </w:r>
    </w:p>
    <w:p w14:paraId="7E3F4165" w14:textId="421D9BE4" w:rsidR="009E3FD5" w:rsidRPr="0056384E" w:rsidRDefault="009E3FD5"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 xml:space="preserve">7 priedas – </w:t>
      </w:r>
      <w:bookmarkStart w:id="11" w:name="_Hlk179286460"/>
      <w:r w:rsidRPr="0056384E">
        <w:rPr>
          <w:rFonts w:ascii="Arial" w:hAnsi="Arial" w:cs="Arial"/>
          <w:color w:val="000000" w:themeColor="text1"/>
          <w:szCs w:val="24"/>
        </w:rPr>
        <w:t xml:space="preserve">Tauragės miesto </w:t>
      </w:r>
      <w:bookmarkEnd w:id="11"/>
      <w:r w:rsidRPr="0056384E">
        <w:rPr>
          <w:rFonts w:ascii="Arial" w:hAnsi="Arial" w:cs="Arial"/>
          <w:color w:val="000000" w:themeColor="text1"/>
          <w:szCs w:val="24"/>
        </w:rPr>
        <w:t>automobilių aikštelių sąrašas</w:t>
      </w:r>
      <w:r w:rsidR="006E2124">
        <w:rPr>
          <w:rFonts w:ascii="Arial" w:hAnsi="Arial" w:cs="Arial"/>
          <w:color w:val="000000" w:themeColor="text1"/>
          <w:szCs w:val="24"/>
        </w:rPr>
        <w:t>;</w:t>
      </w:r>
    </w:p>
    <w:p w14:paraId="68B1D732" w14:textId="5BD84374" w:rsidR="009E3FD5" w:rsidRPr="0056384E" w:rsidRDefault="009E3FD5"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 xml:space="preserve">8 priedas – </w:t>
      </w:r>
      <w:bookmarkStart w:id="12" w:name="_Hlk179286538"/>
      <w:r w:rsidRPr="0056384E">
        <w:rPr>
          <w:rFonts w:ascii="Arial" w:hAnsi="Arial" w:cs="Arial"/>
          <w:color w:val="000000" w:themeColor="text1"/>
          <w:szCs w:val="24"/>
        </w:rPr>
        <w:t xml:space="preserve">Tauragės miesto </w:t>
      </w:r>
      <w:bookmarkEnd w:id="12"/>
      <w:r w:rsidRPr="0056384E">
        <w:rPr>
          <w:rFonts w:ascii="Arial" w:hAnsi="Arial" w:cs="Arial"/>
          <w:color w:val="000000" w:themeColor="text1"/>
          <w:szCs w:val="24"/>
        </w:rPr>
        <w:t>šaligatvių ir takų sąrašas</w:t>
      </w:r>
      <w:r w:rsidR="006E2124">
        <w:rPr>
          <w:rFonts w:ascii="Arial" w:hAnsi="Arial" w:cs="Arial"/>
          <w:color w:val="000000" w:themeColor="text1"/>
          <w:szCs w:val="24"/>
        </w:rPr>
        <w:t>;</w:t>
      </w:r>
    </w:p>
    <w:p w14:paraId="1ED8D9DB" w14:textId="04168EB9" w:rsidR="009E3FD5" w:rsidRPr="0056384E" w:rsidRDefault="009E3FD5"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9 priedas – Tauragės miesto žaliųjų plotų sąrašas</w:t>
      </w:r>
      <w:r w:rsidR="006E2124">
        <w:rPr>
          <w:rFonts w:ascii="Arial" w:hAnsi="Arial" w:cs="Arial"/>
          <w:color w:val="000000" w:themeColor="text1"/>
          <w:szCs w:val="24"/>
        </w:rPr>
        <w:t>;</w:t>
      </w:r>
    </w:p>
    <w:p w14:paraId="33EF4C45" w14:textId="3C58A04B" w:rsidR="009E3FD5" w:rsidRPr="0056384E" w:rsidRDefault="009E3FD5"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10 priedas – Higienos priemonių techniniai parametrai</w:t>
      </w:r>
      <w:r w:rsidR="006E2124">
        <w:rPr>
          <w:rFonts w:ascii="Arial" w:hAnsi="Arial" w:cs="Arial"/>
          <w:color w:val="000000" w:themeColor="text1"/>
          <w:szCs w:val="24"/>
        </w:rPr>
        <w:t>;</w:t>
      </w:r>
    </w:p>
    <w:p w14:paraId="5F459517" w14:textId="644E8285" w:rsidR="007A3C54" w:rsidRPr="0056384E" w:rsidRDefault="00601BD6" w:rsidP="00B913F7">
      <w:pPr>
        <w:pStyle w:val="Sraopastraipa"/>
        <w:tabs>
          <w:tab w:val="left" w:pos="709"/>
          <w:tab w:val="left" w:pos="851"/>
          <w:tab w:val="left" w:pos="1276"/>
          <w:tab w:val="left" w:pos="1560"/>
        </w:tabs>
        <w:ind w:left="0" w:firstLine="567"/>
        <w:contextualSpacing w:val="0"/>
        <w:rPr>
          <w:rFonts w:ascii="Arial" w:hAnsi="Arial" w:cs="Arial"/>
          <w:color w:val="000000" w:themeColor="text1"/>
          <w:szCs w:val="24"/>
        </w:rPr>
      </w:pPr>
      <w:r w:rsidRPr="0056384E">
        <w:rPr>
          <w:rFonts w:ascii="Arial" w:hAnsi="Arial" w:cs="Arial"/>
          <w:color w:val="000000" w:themeColor="text1"/>
          <w:szCs w:val="24"/>
        </w:rPr>
        <w:t>11 priedas – Tauragės miesto preliminarūs reguliariai valomi plotai</w:t>
      </w:r>
      <w:r w:rsidR="006E2124">
        <w:rPr>
          <w:rFonts w:ascii="Arial" w:hAnsi="Arial" w:cs="Arial"/>
          <w:color w:val="000000" w:themeColor="text1"/>
          <w:szCs w:val="24"/>
        </w:rPr>
        <w:t>.</w:t>
      </w:r>
    </w:p>
    <w:sectPr w:rsidR="007A3C54" w:rsidRPr="0056384E" w:rsidSect="00B77BA6">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159F6" w14:textId="77777777" w:rsidR="00AB7D8E" w:rsidRDefault="00AB7D8E" w:rsidP="007A3C54">
      <w:r>
        <w:separator/>
      </w:r>
    </w:p>
  </w:endnote>
  <w:endnote w:type="continuationSeparator" w:id="0">
    <w:p w14:paraId="3F844841" w14:textId="77777777" w:rsidR="00AB7D8E" w:rsidRDefault="00AB7D8E" w:rsidP="007A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Book">
    <w:panose1 w:val="020B0503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CF050" w14:textId="77777777" w:rsidR="00AB7D8E" w:rsidRDefault="00AB7D8E" w:rsidP="007A3C54">
      <w:r>
        <w:separator/>
      </w:r>
    </w:p>
  </w:footnote>
  <w:footnote w:type="continuationSeparator" w:id="0">
    <w:p w14:paraId="13118D1D" w14:textId="77777777" w:rsidR="00AB7D8E" w:rsidRDefault="00AB7D8E" w:rsidP="007A3C54">
      <w:r>
        <w:continuationSeparator/>
      </w:r>
    </w:p>
  </w:footnote>
  <w:footnote w:id="1">
    <w:p w14:paraId="7D9AC6C2" w14:textId="77777777" w:rsidR="00DE3A80" w:rsidRPr="00F7793B" w:rsidRDefault="00DE3A80"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eastAsiaTheme="minorHAnsi" w:hAnsi="Arial" w:cs="Arial"/>
          <w:sz w:val="16"/>
          <w:szCs w:val="16"/>
        </w:rPr>
        <w:t>Orientaciniai paslaugų užsakymo kiekiai yra pateikti įkainiuose ir kituose pirkimo dokumentų prieduose.</w:t>
      </w:r>
    </w:p>
  </w:footnote>
  <w:footnote w:id="2">
    <w:p w14:paraId="6869E518" w14:textId="4266A4E0"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00012091" w:rsidRPr="00F7793B">
        <w:rPr>
          <w:rFonts w:ascii="Arial" w:hAnsi="Arial" w:cs="Arial"/>
          <w:sz w:val="16"/>
          <w:szCs w:val="16"/>
        </w:rPr>
        <w:t xml:space="preserve">plotų ir kiekių apimčių </w:t>
      </w:r>
      <w:r w:rsidRPr="00F7793B">
        <w:rPr>
          <w:rFonts w:ascii="Arial" w:hAnsi="Arial" w:cs="Arial"/>
          <w:sz w:val="16"/>
          <w:szCs w:val="16"/>
        </w:rPr>
        <w:t>sąrašas, adresai, valomi plotai ir kita susijusi informacija įkainio nustatymui.</w:t>
      </w:r>
    </w:p>
  </w:footnote>
  <w:footnote w:id="3">
    <w:p w14:paraId="4186A6B4" w14:textId="7292D5AC"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00012091" w:rsidRPr="00F7793B">
        <w:rPr>
          <w:rFonts w:ascii="Arial" w:hAnsi="Arial" w:cs="Arial"/>
          <w:sz w:val="16"/>
          <w:szCs w:val="16"/>
        </w:rPr>
        <w:t>plotų ir kiekių apimčių</w:t>
      </w:r>
      <w:r w:rsidRPr="00F7793B">
        <w:rPr>
          <w:rFonts w:ascii="Arial" w:hAnsi="Arial" w:cs="Arial"/>
          <w:sz w:val="16"/>
          <w:szCs w:val="16"/>
        </w:rPr>
        <w:t xml:space="preserve"> skaičius ir paslaugų teikimo apimtys gali didėti ar mažėti pagal PO poreikį.</w:t>
      </w:r>
    </w:p>
  </w:footnote>
  <w:footnote w:id="4">
    <w:p w14:paraId="2E760ECF" w14:textId="485F0B80" w:rsidR="0089676C" w:rsidRPr="00F7793B" w:rsidRDefault="0089676C"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hAnsi="Arial" w:cs="Arial"/>
          <w:sz w:val="16"/>
          <w:szCs w:val="16"/>
        </w:rPr>
        <w:t>Taikoma pagrindin</w:t>
      </w:r>
      <w:r w:rsidR="00714F50" w:rsidRPr="00F7793B">
        <w:rPr>
          <w:rFonts w:ascii="Arial" w:hAnsi="Arial" w:cs="Arial"/>
          <w:sz w:val="16"/>
          <w:szCs w:val="16"/>
        </w:rPr>
        <w:t>ei</w:t>
      </w:r>
      <w:r w:rsidRPr="00F7793B">
        <w:rPr>
          <w:rFonts w:ascii="Arial" w:hAnsi="Arial" w:cs="Arial"/>
          <w:sz w:val="16"/>
          <w:szCs w:val="16"/>
        </w:rPr>
        <w:t xml:space="preserve"> lauko teritorijos valymo ir priežiūros paslaug</w:t>
      </w:r>
      <w:r w:rsidR="00714F50" w:rsidRPr="00F7793B">
        <w:rPr>
          <w:rFonts w:ascii="Arial" w:hAnsi="Arial" w:cs="Arial"/>
          <w:sz w:val="16"/>
          <w:szCs w:val="16"/>
        </w:rPr>
        <w:t>ai</w:t>
      </w:r>
      <w:r w:rsidRPr="00F7793B">
        <w:rPr>
          <w:rFonts w:ascii="Arial" w:hAnsi="Arial" w:cs="Arial"/>
          <w:sz w:val="16"/>
          <w:szCs w:val="16"/>
        </w:rPr>
        <w:t xml:space="preserve"> (toliau – TVPP)</w:t>
      </w:r>
      <w:r w:rsidR="002238EF" w:rsidRPr="00F7793B">
        <w:rPr>
          <w:rFonts w:ascii="Arial" w:hAnsi="Arial" w:cs="Arial"/>
          <w:sz w:val="16"/>
          <w:szCs w:val="16"/>
        </w:rPr>
        <w:t xml:space="preserve"> ir pagrindinei patalpų valymo ir priežiūros paslaugai (toliau – PVPP)</w:t>
      </w:r>
      <w:r w:rsidRPr="00F7793B">
        <w:rPr>
          <w:rFonts w:ascii="Arial" w:hAnsi="Arial" w:cs="Arial"/>
          <w:sz w:val="16"/>
          <w:szCs w:val="16"/>
        </w:rPr>
        <w:t>.</w:t>
      </w:r>
    </w:p>
  </w:footnote>
  <w:footnote w:id="5">
    <w:p w14:paraId="0222E71B" w14:textId="77777777"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kaskart atliekant reikalaujamas paslaugas.</w:t>
      </w:r>
    </w:p>
  </w:footnote>
  <w:footnote w:id="6">
    <w:p w14:paraId="1008AA5D" w14:textId="67B8F571"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įtraukiant naujus </w:t>
      </w:r>
      <w:r w:rsidR="00012091" w:rsidRPr="00F7793B">
        <w:rPr>
          <w:rFonts w:ascii="Arial" w:hAnsi="Arial" w:cs="Arial"/>
          <w:sz w:val="16"/>
          <w:szCs w:val="16"/>
        </w:rPr>
        <w:t xml:space="preserve">plotus, zonas ir (ar) atkarpas bei </w:t>
      </w:r>
      <w:r w:rsidRPr="00F7793B">
        <w:rPr>
          <w:rFonts w:ascii="Arial" w:hAnsi="Arial" w:cs="Arial"/>
          <w:sz w:val="16"/>
          <w:szCs w:val="16"/>
        </w:rPr>
        <w:t xml:space="preserve">panaikinant užsakytus valyti </w:t>
      </w:r>
      <w:r w:rsidR="00012091" w:rsidRPr="00F7793B">
        <w:rPr>
          <w:rFonts w:ascii="Arial" w:hAnsi="Arial" w:cs="Arial"/>
          <w:sz w:val="16"/>
          <w:szCs w:val="16"/>
        </w:rPr>
        <w:t>ir prižiūrėti plotus, zonas ir (ar) atkarpas</w:t>
      </w:r>
      <w:r w:rsidRPr="00F7793B">
        <w:rPr>
          <w:rFonts w:ascii="Arial" w:hAnsi="Arial" w:cs="Arial"/>
          <w:sz w:val="16"/>
          <w:szCs w:val="16"/>
        </w:rPr>
        <w:t>.</w:t>
      </w:r>
    </w:p>
  </w:footnote>
  <w:footnote w:id="7">
    <w:p w14:paraId="377C6411" w14:textId="332032A7"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heme="minorEastAsia" w:hAnsi="Arial" w:cs="Arial"/>
          <w:sz w:val="16"/>
          <w:szCs w:val="16"/>
        </w:rPr>
        <w:t>Žr.</w:t>
      </w:r>
      <w:r w:rsidR="00EA2009">
        <w:rPr>
          <w:rFonts w:ascii="Arial" w:eastAsiaTheme="minorEastAsia" w:hAnsi="Arial" w:cs="Arial"/>
          <w:sz w:val="16"/>
          <w:szCs w:val="16"/>
        </w:rPr>
        <w:t xml:space="preserve"> tiekėjo pateiktą užpildytą Techninės specifikacijos</w:t>
      </w:r>
      <w:r w:rsidRPr="00F7793B">
        <w:rPr>
          <w:rFonts w:ascii="Arial" w:eastAsiaTheme="minorEastAsia" w:hAnsi="Arial" w:cs="Arial"/>
          <w:sz w:val="16"/>
          <w:szCs w:val="16"/>
        </w:rPr>
        <w:t xml:space="preserve"> 4</w:t>
      </w:r>
      <w:r w:rsidR="00832366" w:rsidRPr="00F7793B">
        <w:rPr>
          <w:rFonts w:ascii="Arial" w:eastAsiaTheme="minorEastAsia" w:hAnsi="Arial" w:cs="Arial"/>
          <w:sz w:val="16"/>
          <w:szCs w:val="16"/>
        </w:rPr>
        <w:t xml:space="preserve"> </w:t>
      </w:r>
      <w:r w:rsidRPr="00F7793B">
        <w:rPr>
          <w:rFonts w:ascii="Arial" w:eastAsiaTheme="minorEastAsia" w:hAnsi="Arial" w:cs="Arial"/>
          <w:sz w:val="16"/>
          <w:szCs w:val="16"/>
        </w:rPr>
        <w:t>pried</w:t>
      </w:r>
      <w:r w:rsidR="00832366" w:rsidRPr="00F7793B">
        <w:rPr>
          <w:rFonts w:ascii="Arial" w:eastAsiaTheme="minorEastAsia" w:hAnsi="Arial" w:cs="Arial"/>
          <w:sz w:val="16"/>
          <w:szCs w:val="16"/>
        </w:rPr>
        <w:t>ą</w:t>
      </w:r>
      <w:r w:rsidRPr="00F7793B">
        <w:rPr>
          <w:rFonts w:ascii="Arial" w:eastAsiaTheme="minorEastAsia" w:hAnsi="Arial" w:cs="Arial"/>
          <w:sz w:val="16"/>
          <w:szCs w:val="16"/>
        </w:rPr>
        <w:t>.</w:t>
      </w:r>
    </w:p>
  </w:footnote>
  <w:footnote w:id="8">
    <w:p w14:paraId="3E9C8719" w14:textId="77777777"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sz w:val="16"/>
          <w:szCs w:val="16"/>
          <w:shd w:val="clear" w:color="auto" w:fill="FFFFFF"/>
        </w:rPr>
        <w:t>Žr. Standartą.</w:t>
      </w:r>
    </w:p>
  </w:footnote>
  <w:footnote w:id="9">
    <w:p w14:paraId="15F7A7BF" w14:textId="77777777" w:rsidR="0089676C" w:rsidRPr="00F7793B" w:rsidRDefault="0089676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jeigu tokių yra.</w:t>
      </w:r>
    </w:p>
  </w:footnote>
  <w:footnote w:id="10">
    <w:p w14:paraId="6EC8ACBA" w14:textId="5491765A" w:rsidR="00456CB0" w:rsidRPr="00F7793B" w:rsidRDefault="00456CB0"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paslaugas teiki</w:t>
      </w:r>
      <w:r w:rsidR="00CA0BD3">
        <w:rPr>
          <w:rFonts w:ascii="Arial" w:hAnsi="Arial" w:cs="Arial"/>
          <w:sz w:val="16"/>
          <w:szCs w:val="16"/>
        </w:rPr>
        <w:t>ančius</w:t>
      </w:r>
      <w:r w:rsidRPr="00F7793B">
        <w:rPr>
          <w:rFonts w:ascii="Arial" w:hAnsi="Arial" w:cs="Arial"/>
          <w:sz w:val="16"/>
          <w:szCs w:val="16"/>
        </w:rPr>
        <w:t xml:space="preserve"> specialistus ir jų</w:t>
      </w:r>
      <w:r w:rsidR="003B15BD" w:rsidRPr="00F7793B">
        <w:rPr>
          <w:rFonts w:ascii="Arial" w:hAnsi="Arial" w:cs="Arial"/>
          <w:sz w:val="16"/>
          <w:szCs w:val="16"/>
        </w:rPr>
        <w:t xml:space="preserve"> darbo įkainius, paslaugų atlikimo laiką, reikalingas priemones ir jų kainas ir t. t.</w:t>
      </w:r>
    </w:p>
  </w:footnote>
  <w:footnote w:id="11">
    <w:p w14:paraId="52F6996F" w14:textId="77777777" w:rsidR="00397B62" w:rsidRPr="00F7793B" w:rsidRDefault="00397B62"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apklausą telefonu ir (ar) raštu, ir (ar) paiešką elektroninėje erdvėje.</w:t>
      </w:r>
    </w:p>
  </w:footnote>
  <w:footnote w:id="12">
    <w:p w14:paraId="3FA66C21"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sz w:val="16"/>
          <w:szCs w:val="16"/>
          <w:lang w:eastAsia="lt-LT"/>
        </w:rPr>
        <w:t>P</w:t>
      </w:r>
      <w:r w:rsidRPr="00F7793B">
        <w:rPr>
          <w:rFonts w:ascii="Arial" w:hAnsi="Arial" w:cs="Arial"/>
          <w:sz w:val="16"/>
          <w:szCs w:val="16"/>
        </w:rPr>
        <w:t>avyzdžiui, PO vidaus tvarkos, PO klientų aptarnavimo standarto ir darbo taisyklių, ir kt.</w:t>
      </w:r>
    </w:p>
  </w:footnote>
  <w:footnote w:id="13">
    <w:p w14:paraId="6E8F129D"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fizinę ir vizualinę.</w:t>
      </w:r>
    </w:p>
  </w:footnote>
  <w:footnote w:id="14">
    <w:p w14:paraId="01185686" w14:textId="32C2A51F" w:rsidR="00BE228C" w:rsidRPr="00F7793B" w:rsidRDefault="00BE228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ne rečiau nei vieną kartą per savaitę </w:t>
      </w:r>
      <w:r w:rsidR="007216AB" w:rsidRPr="00F7793B">
        <w:rPr>
          <w:rFonts w:ascii="Arial" w:hAnsi="Arial" w:cs="Arial"/>
          <w:sz w:val="16"/>
          <w:szCs w:val="16"/>
        </w:rPr>
        <w:t xml:space="preserve">ir </w:t>
      </w:r>
      <w:r w:rsidRPr="00F7793B">
        <w:rPr>
          <w:rFonts w:ascii="Arial" w:hAnsi="Arial" w:cs="Arial"/>
          <w:sz w:val="16"/>
          <w:szCs w:val="16"/>
        </w:rPr>
        <w:t>pagal poreikį, t. y. turi būti valoma ir dažniau, jeigu neatitinka reikalavimų.</w:t>
      </w:r>
    </w:p>
  </w:footnote>
  <w:footnote w:id="15">
    <w:p w14:paraId="4CDCB252" w14:textId="610CE1F5" w:rsidR="00C464D3" w:rsidRPr="00BE3518" w:rsidRDefault="00C464D3"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T. y. lentynomis ir spintelėmis pasirūpina teikėjas savo sąskaita, jeigu jų nėra </w:t>
      </w:r>
      <w:r w:rsidR="00BE228C" w:rsidRPr="00F7793B">
        <w:rPr>
          <w:rFonts w:ascii="Arial" w:hAnsi="Arial" w:cs="Arial"/>
          <w:sz w:val="16"/>
          <w:szCs w:val="16"/>
        </w:rPr>
        <w:t xml:space="preserve">PO </w:t>
      </w:r>
      <w:r w:rsidRPr="00F7793B">
        <w:rPr>
          <w:rFonts w:ascii="Arial" w:hAnsi="Arial" w:cs="Arial"/>
          <w:sz w:val="16"/>
          <w:szCs w:val="16"/>
        </w:rPr>
        <w:t>suteiktame valymo kambarėlyje.</w:t>
      </w:r>
    </w:p>
  </w:footnote>
  <w:footnote w:id="16">
    <w:p w14:paraId="5BE3EB2E" w14:textId="01512522" w:rsidR="00540850" w:rsidRPr="00F7793B" w:rsidRDefault="00540850" w:rsidP="00540850">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muilas, rankų dezinfekcinis skystis ir t. t.</w:t>
      </w:r>
    </w:p>
  </w:footnote>
  <w:footnote w:id="17">
    <w:p w14:paraId="3FE790F8" w14:textId="4B5A0A4E" w:rsidR="00057249" w:rsidRPr="00F7793B" w:rsidRDefault="00057249" w:rsidP="00057249">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teikiant paslaugas aukštyje teikėjas turi aprūpinti darbuotojus tokiam darbui reikaling</w:t>
      </w:r>
      <w:r w:rsidR="0003558F" w:rsidRPr="00F7793B">
        <w:rPr>
          <w:rFonts w:ascii="Arial" w:hAnsi="Arial" w:cs="Arial"/>
          <w:color w:val="000000" w:themeColor="text1"/>
          <w:sz w:val="16"/>
          <w:szCs w:val="16"/>
        </w:rPr>
        <w:t>omis</w:t>
      </w:r>
      <w:r w:rsidRPr="00F7793B">
        <w:rPr>
          <w:rFonts w:ascii="Arial" w:hAnsi="Arial" w:cs="Arial"/>
          <w:color w:val="000000" w:themeColor="text1"/>
          <w:sz w:val="16"/>
          <w:szCs w:val="16"/>
        </w:rPr>
        <w:t xml:space="preserve"> apsaugos priemon</w:t>
      </w:r>
      <w:r w:rsidR="0003558F" w:rsidRPr="00F7793B">
        <w:rPr>
          <w:rFonts w:ascii="Arial" w:hAnsi="Arial" w:cs="Arial"/>
          <w:color w:val="000000" w:themeColor="text1"/>
          <w:sz w:val="16"/>
          <w:szCs w:val="16"/>
        </w:rPr>
        <w:t>ėmis</w:t>
      </w:r>
      <w:r w:rsidRPr="00F7793B">
        <w:rPr>
          <w:rFonts w:ascii="Arial" w:hAnsi="Arial" w:cs="Arial"/>
          <w:color w:val="000000" w:themeColor="text1"/>
          <w:sz w:val="16"/>
          <w:szCs w:val="16"/>
        </w:rPr>
        <w:t xml:space="preserve"> (pavyzdžiui, šalmai, apraišai, inkaravimo įtaisai, saugos virvės ir t. t.)</w:t>
      </w:r>
    </w:p>
  </w:footnote>
  <w:footnote w:id="18">
    <w:p w14:paraId="31B14B3E" w14:textId="77777777" w:rsidR="00057249" w:rsidRPr="00F7793B" w:rsidRDefault="00057249" w:rsidP="00057249">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Tai gali būti rankiniai arba automatiniai dozatoriai.</w:t>
      </w:r>
    </w:p>
  </w:footnote>
  <w:footnote w:id="19">
    <w:p w14:paraId="79A0587F" w14:textId="77777777" w:rsidR="00057249" w:rsidRPr="00F7793B" w:rsidRDefault="00057249" w:rsidP="00057249">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20">
    <w:p w14:paraId="01CA0F12"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21">
    <w:p w14:paraId="3FB0C6BC"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Ne daugiau nei vieną kartą.</w:t>
      </w:r>
    </w:p>
  </w:footnote>
  <w:footnote w:id="22">
    <w:p w14:paraId="7BC4DFAE" w14:textId="526E744C"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Naudotojai apima: PO </w:t>
      </w:r>
      <w:r w:rsidR="00D019B9" w:rsidRPr="00F7793B">
        <w:rPr>
          <w:rFonts w:ascii="Arial" w:hAnsi="Arial" w:cs="Arial"/>
          <w:sz w:val="16"/>
          <w:szCs w:val="16"/>
        </w:rPr>
        <w:t xml:space="preserve">ir PO objektų </w:t>
      </w:r>
      <w:r w:rsidRPr="00F7793B">
        <w:rPr>
          <w:rFonts w:ascii="Arial" w:hAnsi="Arial" w:cs="Arial"/>
          <w:sz w:val="16"/>
          <w:szCs w:val="16"/>
        </w:rPr>
        <w:t>darbuotojus,</w:t>
      </w:r>
      <w:r w:rsidR="00DE3A80" w:rsidRPr="00F7793B">
        <w:rPr>
          <w:rFonts w:ascii="Arial" w:hAnsi="Arial" w:cs="Arial"/>
          <w:sz w:val="16"/>
          <w:szCs w:val="16"/>
        </w:rPr>
        <w:t xml:space="preserve"> </w:t>
      </w:r>
      <w:r w:rsidR="00DB2037" w:rsidRPr="00F7793B">
        <w:rPr>
          <w:rFonts w:ascii="Arial" w:hAnsi="Arial" w:cs="Arial"/>
          <w:sz w:val="16"/>
          <w:szCs w:val="16"/>
        </w:rPr>
        <w:t xml:space="preserve">gyventojus, </w:t>
      </w:r>
      <w:r w:rsidR="00DE3A80" w:rsidRPr="00F7793B">
        <w:rPr>
          <w:rFonts w:ascii="Arial" w:hAnsi="Arial" w:cs="Arial"/>
          <w:sz w:val="16"/>
          <w:szCs w:val="16"/>
        </w:rPr>
        <w:t>lankytojus</w:t>
      </w:r>
      <w:r w:rsidR="00D019B9" w:rsidRPr="00F7793B">
        <w:rPr>
          <w:rFonts w:ascii="Arial" w:hAnsi="Arial" w:cs="Arial"/>
          <w:sz w:val="16"/>
          <w:szCs w:val="16"/>
        </w:rPr>
        <w:t>, nuomini</w:t>
      </w:r>
      <w:r w:rsidRPr="00F7793B">
        <w:rPr>
          <w:rFonts w:ascii="Arial" w:hAnsi="Arial" w:cs="Arial"/>
          <w:sz w:val="16"/>
          <w:szCs w:val="16"/>
        </w:rPr>
        <w:t>nkus, klientus, trečiąsias šalis</w:t>
      </w:r>
      <w:r w:rsidR="00DE3A80" w:rsidRPr="00F7793B">
        <w:rPr>
          <w:rFonts w:ascii="Arial" w:hAnsi="Arial" w:cs="Arial"/>
          <w:sz w:val="16"/>
          <w:szCs w:val="16"/>
        </w:rPr>
        <w:t xml:space="preserve"> </w:t>
      </w:r>
      <w:r w:rsidRPr="00F7793B">
        <w:rPr>
          <w:rFonts w:ascii="Arial" w:hAnsi="Arial" w:cs="Arial"/>
          <w:sz w:val="16"/>
          <w:szCs w:val="16"/>
        </w:rPr>
        <w:t xml:space="preserve">bei kitus </w:t>
      </w:r>
      <w:r w:rsidR="00DE3A80" w:rsidRPr="00F7793B">
        <w:rPr>
          <w:rFonts w:ascii="Arial" w:hAnsi="Arial" w:cs="Arial"/>
          <w:sz w:val="16"/>
          <w:szCs w:val="16"/>
        </w:rPr>
        <w:t>statinių</w:t>
      </w:r>
      <w:r w:rsidR="00DB2037" w:rsidRPr="00F7793B">
        <w:rPr>
          <w:rFonts w:ascii="Arial" w:hAnsi="Arial" w:cs="Arial"/>
          <w:sz w:val="16"/>
          <w:szCs w:val="16"/>
        </w:rPr>
        <w:t>, patalpų</w:t>
      </w:r>
      <w:r w:rsidR="00DE3A80" w:rsidRPr="00F7793B">
        <w:rPr>
          <w:rFonts w:ascii="Arial" w:hAnsi="Arial" w:cs="Arial"/>
          <w:sz w:val="16"/>
          <w:szCs w:val="16"/>
        </w:rPr>
        <w:t xml:space="preserve"> </w:t>
      </w:r>
      <w:r w:rsidRPr="00F7793B">
        <w:rPr>
          <w:rFonts w:ascii="Arial" w:hAnsi="Arial" w:cs="Arial"/>
          <w:sz w:val="16"/>
          <w:szCs w:val="16"/>
        </w:rPr>
        <w:t>bei lauko teritorijos naudotojus, esančius reikalaujamo valyti objekto viduje ar lauko teritorijoje.</w:t>
      </w:r>
    </w:p>
  </w:footnote>
  <w:footnote w:id="23">
    <w:p w14:paraId="4AC60EB2" w14:textId="584A2535"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teikiant paslaugas naudoti </w:t>
      </w:r>
      <w:r w:rsidR="00DE3A80" w:rsidRPr="00F7793B">
        <w:rPr>
          <w:rFonts w:ascii="Arial" w:hAnsi="Arial" w:cs="Arial"/>
          <w:sz w:val="16"/>
          <w:szCs w:val="16"/>
        </w:rPr>
        <w:t>robotizuotą</w:t>
      </w:r>
      <w:r w:rsidRPr="00F7793B">
        <w:rPr>
          <w:rFonts w:ascii="Arial" w:hAnsi="Arial" w:cs="Arial"/>
          <w:sz w:val="16"/>
          <w:szCs w:val="16"/>
        </w:rPr>
        <w:t>, mechaninę ir (ar) automatinę įrangą, mikropluošto šluostes, teleskopinius kotus</w:t>
      </w:r>
      <w:r w:rsidR="00DE3A80" w:rsidRPr="00F7793B">
        <w:rPr>
          <w:rFonts w:ascii="Arial" w:hAnsi="Arial" w:cs="Arial"/>
          <w:sz w:val="16"/>
          <w:szCs w:val="16"/>
        </w:rPr>
        <w:t xml:space="preserve">, lapų ar sniego pūstuvus, motoblokus, šlavimo-siurbimo mašinas; </w:t>
      </w:r>
      <w:r w:rsidRPr="00F7793B">
        <w:rPr>
          <w:rFonts w:ascii="Arial" w:hAnsi="Arial" w:cs="Arial"/>
          <w:sz w:val="16"/>
          <w:szCs w:val="16"/>
        </w:rPr>
        <w:t>dangas, kurios gali turėti daug dulkių ar purvo (pavyzdžiui, automobilių aikštelės) pirmiausia sudrėkinti ir po to tinkamai nuvalyti arba naudoti tam skirtą įrang</w:t>
      </w:r>
      <w:r w:rsidR="00837CF6" w:rsidRPr="00F7793B">
        <w:rPr>
          <w:rFonts w:ascii="Arial" w:hAnsi="Arial" w:cs="Arial"/>
          <w:sz w:val="16"/>
          <w:szCs w:val="16"/>
        </w:rPr>
        <w:t>ą</w:t>
      </w:r>
      <w:r w:rsidRPr="00F7793B">
        <w:rPr>
          <w:rFonts w:ascii="Arial" w:hAnsi="Arial" w:cs="Arial"/>
          <w:sz w:val="16"/>
          <w:szCs w:val="16"/>
        </w:rPr>
        <w:t xml:space="preserve"> ir priemones ir t. t.</w:t>
      </w:r>
    </w:p>
  </w:footnote>
  <w:footnote w:id="24">
    <w:p w14:paraId="2B2E9F80"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25">
    <w:p w14:paraId="1ED1E610" w14:textId="77777777" w:rsidR="00B97D48" w:rsidRPr="00F7793B" w:rsidRDefault="00B97D48" w:rsidP="00B97D48">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26">
    <w:p w14:paraId="7573BB37" w14:textId="77777777" w:rsidR="00B97D48" w:rsidRPr="00F7793B" w:rsidRDefault="00B97D48" w:rsidP="00B97D48">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daiktai ant ratukų, lengvai pakeliami ar pajudinami daiktai, šiukšliadėžės ir pan.</w:t>
      </w:r>
    </w:p>
  </w:footnote>
  <w:footnote w:id="27">
    <w:p w14:paraId="73E23127" w14:textId="77777777" w:rsidR="00B97D48" w:rsidRPr="00F7793B" w:rsidRDefault="00B97D48" w:rsidP="00B97D48">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Jeigu higienos laikikliai ir (ar) užraktai yra sulūžę, nefunkcionuojantys ar jų trūksta, nedelsiant, bet ne vėliau kaip tą pačią pamainą, teikėjas turi pakeisti naujais savo sąskaita.</w:t>
      </w:r>
    </w:p>
  </w:footnote>
  <w:footnote w:id="28">
    <w:p w14:paraId="47848EE4" w14:textId="77777777" w:rsidR="00B97D48" w:rsidRPr="00F7793B" w:rsidRDefault="00B97D48" w:rsidP="00B97D48">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29">
    <w:p w14:paraId="6B01D7E9" w14:textId="3884846C"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w:t>
      </w:r>
      <w:r w:rsidR="003B3B76" w:rsidRPr="00F7793B">
        <w:rPr>
          <w:rFonts w:ascii="Arial" w:hAnsi="Arial" w:cs="Arial"/>
          <w:sz w:val="16"/>
          <w:szCs w:val="16"/>
        </w:rPr>
        <w:t xml:space="preserve"> genėjimas, žolės pjovimas, technikos vairavimas</w:t>
      </w:r>
      <w:r w:rsidR="00A17D3B" w:rsidRPr="00F7793B">
        <w:rPr>
          <w:rFonts w:ascii="Arial" w:hAnsi="Arial" w:cs="Arial"/>
          <w:sz w:val="16"/>
          <w:szCs w:val="16"/>
        </w:rPr>
        <w:t>,</w:t>
      </w:r>
      <w:r w:rsidRPr="00F7793B">
        <w:rPr>
          <w:rFonts w:ascii="Arial" w:hAnsi="Arial" w:cs="Arial"/>
          <w:sz w:val="16"/>
          <w:szCs w:val="16"/>
        </w:rPr>
        <w:t xml:space="preserve"> t. t.</w:t>
      </w:r>
    </w:p>
  </w:footnote>
  <w:footnote w:id="30">
    <w:p w14:paraId="40C50878" w14:textId="31ACFD60"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w:t>
      </w:r>
      <w:r w:rsidR="003B3B76" w:rsidRPr="00F7793B">
        <w:rPr>
          <w:rFonts w:ascii="Arial" w:hAnsi="Arial" w:cs="Arial"/>
          <w:sz w:val="16"/>
          <w:szCs w:val="16"/>
        </w:rPr>
        <w:t xml:space="preserve">atliekos ar kitokio pobūdžio nešvarumai </w:t>
      </w:r>
      <w:r w:rsidRPr="00F7793B">
        <w:rPr>
          <w:rFonts w:ascii="Arial" w:hAnsi="Arial" w:cs="Arial"/>
          <w:sz w:val="16"/>
          <w:szCs w:val="16"/>
        </w:rPr>
        <w:t xml:space="preserve">turi būti išvalytos ir </w:t>
      </w:r>
      <w:r w:rsidR="001B2546" w:rsidRPr="00F7793B">
        <w:rPr>
          <w:rFonts w:ascii="Arial" w:hAnsi="Arial" w:cs="Arial"/>
          <w:sz w:val="16"/>
          <w:szCs w:val="16"/>
        </w:rPr>
        <w:t xml:space="preserve">po </w:t>
      </w:r>
      <w:r w:rsidR="003B3B76" w:rsidRPr="00F7793B">
        <w:rPr>
          <w:rFonts w:ascii="Arial" w:hAnsi="Arial" w:cs="Arial"/>
          <w:sz w:val="16"/>
          <w:szCs w:val="16"/>
        </w:rPr>
        <w:t xml:space="preserve">šiukšliadėžėmis, konteineriais, </w:t>
      </w:r>
      <w:r w:rsidRPr="00F7793B">
        <w:rPr>
          <w:rFonts w:ascii="Arial" w:hAnsi="Arial" w:cs="Arial"/>
          <w:sz w:val="16"/>
          <w:szCs w:val="16"/>
        </w:rPr>
        <w:t>grotelėmis, loveliais, pakeliant j</w:t>
      </w:r>
      <w:r w:rsidR="001B2546" w:rsidRPr="00F7793B">
        <w:rPr>
          <w:rFonts w:ascii="Arial" w:hAnsi="Arial" w:cs="Arial"/>
          <w:sz w:val="16"/>
          <w:szCs w:val="16"/>
        </w:rPr>
        <w:t>uo</w:t>
      </w:r>
      <w:r w:rsidRPr="00F7793B">
        <w:rPr>
          <w:rFonts w:ascii="Arial" w:hAnsi="Arial" w:cs="Arial"/>
          <w:sz w:val="16"/>
          <w:szCs w:val="16"/>
        </w:rPr>
        <w:t>s, nuvalant ir pastatant į vietą teikėjo sąskaita; kramtomoji guma, dėmės</w:t>
      </w:r>
      <w:r w:rsidR="00D019B9" w:rsidRPr="00F7793B">
        <w:rPr>
          <w:rFonts w:ascii="Arial" w:hAnsi="Arial" w:cs="Arial"/>
          <w:sz w:val="16"/>
          <w:szCs w:val="16"/>
        </w:rPr>
        <w:t xml:space="preserve">, dažai, markeriai, rašalas, klijai, lipnios juostelės, </w:t>
      </w:r>
      <w:r w:rsidR="001B2546" w:rsidRPr="00F7793B">
        <w:rPr>
          <w:rFonts w:ascii="Arial" w:hAnsi="Arial" w:cs="Arial"/>
          <w:sz w:val="16"/>
          <w:szCs w:val="16"/>
        </w:rPr>
        <w:t>grafiti</w:t>
      </w:r>
      <w:r w:rsidR="00D019B9" w:rsidRPr="00F7793B">
        <w:rPr>
          <w:rFonts w:ascii="Arial" w:hAnsi="Arial" w:cs="Arial"/>
          <w:sz w:val="16"/>
          <w:szCs w:val="16"/>
        </w:rPr>
        <w:t xml:space="preserve"> dažai, įvairūs ne vietoje atsiradę rašiniai ir piešiniai</w:t>
      </w:r>
      <w:r w:rsidRPr="00F7793B">
        <w:rPr>
          <w:rFonts w:ascii="Arial" w:hAnsi="Arial" w:cs="Arial"/>
          <w:sz w:val="16"/>
          <w:szCs w:val="16"/>
        </w:rPr>
        <w:t xml:space="preserve"> ir kiti nešvarumai pašalinami nuo visų elementų teikėjo sąskaita; voratinkliai nurenkami, dėmės, dulkės ir kiti nešvarumai nuvalomi, varvekliai nudaužomi įvairiame aukštyje, </w:t>
      </w:r>
      <w:r w:rsidR="00E438F3" w:rsidRPr="00F7793B">
        <w:rPr>
          <w:rFonts w:ascii="Arial" w:hAnsi="Arial" w:cs="Arial"/>
          <w:sz w:val="16"/>
          <w:szCs w:val="16"/>
        </w:rPr>
        <w:t xml:space="preserve">sniegas nuvalomas, </w:t>
      </w:r>
      <w:r w:rsidRPr="00F7793B">
        <w:rPr>
          <w:rFonts w:ascii="Arial" w:hAnsi="Arial" w:cs="Arial"/>
          <w:sz w:val="16"/>
          <w:szCs w:val="16"/>
        </w:rPr>
        <w:t>žolė nupjaunama</w:t>
      </w:r>
      <w:r w:rsidR="003B3B76" w:rsidRPr="00F7793B">
        <w:rPr>
          <w:rFonts w:ascii="Arial" w:hAnsi="Arial" w:cs="Arial"/>
          <w:sz w:val="16"/>
          <w:szCs w:val="16"/>
        </w:rPr>
        <w:t xml:space="preserve">, </w:t>
      </w:r>
      <w:r w:rsidR="00E438F3" w:rsidRPr="00F7793B">
        <w:rPr>
          <w:rFonts w:ascii="Arial" w:hAnsi="Arial" w:cs="Arial"/>
          <w:sz w:val="16"/>
          <w:szCs w:val="16"/>
        </w:rPr>
        <w:t>ledas</w:t>
      </w:r>
      <w:r w:rsidR="003B3B76" w:rsidRPr="00F7793B">
        <w:rPr>
          <w:rFonts w:ascii="Arial" w:hAnsi="Arial" w:cs="Arial"/>
          <w:sz w:val="16"/>
          <w:szCs w:val="16"/>
        </w:rPr>
        <w:t xml:space="preserve"> pašalinamas </w:t>
      </w:r>
      <w:r w:rsidRPr="00F7793B">
        <w:rPr>
          <w:rFonts w:ascii="Arial" w:hAnsi="Arial" w:cs="Arial"/>
          <w:sz w:val="16"/>
          <w:szCs w:val="16"/>
        </w:rPr>
        <w:t>naudojant tam pritaikytą įrangą, priemones ir resursus teikėjo sąskaita.</w:t>
      </w:r>
    </w:p>
  </w:footnote>
  <w:footnote w:id="31">
    <w:p w14:paraId="61E2C320" w14:textId="53015C40"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įvairios grotelės ir grotos, trapai,</w:t>
      </w:r>
      <w:r w:rsidR="00E438F3" w:rsidRPr="00F7793B">
        <w:rPr>
          <w:rFonts w:ascii="Arial" w:hAnsi="Arial" w:cs="Arial"/>
          <w:sz w:val="16"/>
          <w:szCs w:val="16"/>
        </w:rPr>
        <w:t xml:space="preserve"> nuotekų šulinėliai,</w:t>
      </w:r>
      <w:r w:rsidRPr="00F7793B">
        <w:rPr>
          <w:rFonts w:ascii="Arial" w:hAnsi="Arial" w:cs="Arial"/>
          <w:sz w:val="16"/>
          <w:szCs w:val="16"/>
        </w:rPr>
        <w:t xml:space="preserve"> šviestuvai</w:t>
      </w:r>
      <w:r w:rsidR="00E438F3" w:rsidRPr="00F7793B">
        <w:rPr>
          <w:rFonts w:ascii="Arial" w:hAnsi="Arial" w:cs="Arial"/>
          <w:sz w:val="16"/>
          <w:szCs w:val="16"/>
        </w:rPr>
        <w:t xml:space="preserve"> </w:t>
      </w:r>
      <w:r w:rsidRPr="00F7793B">
        <w:rPr>
          <w:rFonts w:ascii="Arial" w:hAnsi="Arial" w:cs="Arial"/>
          <w:sz w:val="16"/>
          <w:szCs w:val="16"/>
        </w:rPr>
        <w:t xml:space="preserve">ir jų gaubtai yra pakeliami, taip pat atsukami varžtai ar atrakinamos spynos (jeigu tokios būtų), visos dangos išvalomos, grotelės ir gaubtai pastatomi atgal (varžtai užsukami ar spynos užrakinamos (raktų suteikimu pasirūpina PO), mobilūs daiktai pakeliami (ar) pastumiami </w:t>
      </w:r>
      <w:r w:rsidR="00E438F3" w:rsidRPr="00F7793B">
        <w:rPr>
          <w:rFonts w:ascii="Arial" w:hAnsi="Arial" w:cs="Arial"/>
          <w:sz w:val="16"/>
          <w:szCs w:val="16"/>
        </w:rPr>
        <w:t>nepažeidžiant</w:t>
      </w:r>
      <w:r w:rsidRPr="00F7793B">
        <w:rPr>
          <w:rFonts w:ascii="Arial" w:hAnsi="Arial" w:cs="Arial"/>
          <w:sz w:val="16"/>
          <w:szCs w:val="16"/>
        </w:rPr>
        <w:t xml:space="preserve"> dangų, dangos nuvalomos, o mobilūs daiktai pastatomi į savo vietas teikėjo sąskaita, dangos, kurios turi sunkią prieigą, išvalomos naudojant tam skirtas priemones, resursus ir įrangą teikėjo sąskaita.</w:t>
      </w:r>
    </w:p>
  </w:footnote>
  <w:footnote w:id="32">
    <w:p w14:paraId="5364932B" w14:textId="64084A05"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w:t>
      </w:r>
      <w:r w:rsidR="00E438F3" w:rsidRPr="00F7793B">
        <w:rPr>
          <w:rFonts w:ascii="Arial" w:hAnsi="Arial" w:cs="Arial"/>
          <w:sz w:val="16"/>
          <w:szCs w:val="16"/>
        </w:rPr>
        <w:t xml:space="preserve">nušienauta žolė, </w:t>
      </w:r>
      <w:r w:rsidRPr="00F7793B">
        <w:rPr>
          <w:rFonts w:ascii="Arial" w:hAnsi="Arial" w:cs="Arial"/>
          <w:sz w:val="16"/>
          <w:szCs w:val="16"/>
        </w:rPr>
        <w:t>purvo aptaškymai, cheminių priemonių dėmės ir kita.</w:t>
      </w:r>
    </w:p>
  </w:footnote>
  <w:footnote w:id="33">
    <w:p w14:paraId="546EABB7" w14:textId="351EB2AB" w:rsidR="007A3C54" w:rsidRPr="00BE3518" w:rsidRDefault="007A3C54"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„atsargiai, slid</w:t>
      </w:r>
      <w:r w:rsidR="00D56A8F" w:rsidRPr="00F7793B">
        <w:rPr>
          <w:rFonts w:ascii="Arial" w:hAnsi="Arial" w:cs="Arial"/>
          <w:sz w:val="16"/>
          <w:szCs w:val="16"/>
        </w:rPr>
        <w:t>i danga</w:t>
      </w:r>
      <w:r w:rsidRPr="00F7793B">
        <w:rPr>
          <w:rFonts w:ascii="Arial" w:hAnsi="Arial" w:cs="Arial"/>
          <w:sz w:val="16"/>
          <w:szCs w:val="16"/>
        </w:rPr>
        <w:t>“, „slidu“, „vyksta valymo darbai“, „STOP“ juosta ir t. t.</w:t>
      </w:r>
    </w:p>
  </w:footnote>
  <w:footnote w:id="34">
    <w:p w14:paraId="34BE762E" w14:textId="77777777" w:rsidR="007A3C54" w:rsidRPr="00F7793B" w:rsidRDefault="007A3C54"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hAnsi="Arial" w:cs="Arial"/>
          <w:sz w:val="16"/>
          <w:szCs w:val="16"/>
        </w:rPr>
        <w:t>T. y. įskaitant tiesiogiai teikiančius reikalaujamas paslaugas, vykdančius kokybės kontrolę, atliekančius Sutarties administravimą ir kitus, susijusius su paslaugų atlikimu, darbuotojus.</w:t>
      </w:r>
    </w:p>
  </w:footnote>
  <w:footnote w:id="35">
    <w:p w14:paraId="5AA293B3" w14:textId="77777777" w:rsidR="00540850" w:rsidRPr="00F7793B" w:rsidRDefault="00540850" w:rsidP="00540850">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heme="minorEastAsia" w:hAnsi="Arial" w:cs="Arial"/>
          <w:color w:val="000000" w:themeColor="text1"/>
          <w:sz w:val="16"/>
          <w:szCs w:val="16"/>
        </w:rPr>
        <w:t>Kiek tai yra susiję su teikiamomis paslaugomis.</w:t>
      </w:r>
    </w:p>
  </w:footnote>
  <w:footnote w:id="36">
    <w:p w14:paraId="2A091EA8" w14:textId="77777777" w:rsidR="00540850" w:rsidRPr="00F7793B" w:rsidRDefault="00540850" w:rsidP="00540850">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w:t>
      </w:r>
      <w:r w:rsidRPr="00F7793B">
        <w:rPr>
          <w:rFonts w:ascii="Arial" w:eastAsiaTheme="minorEastAsia" w:hAnsi="Arial" w:cs="Arial"/>
          <w:color w:val="000000" w:themeColor="text1"/>
          <w:sz w:val="16"/>
          <w:szCs w:val="16"/>
        </w:rPr>
        <w:t>vaizdiniais, nuotraukomis ir t. t.</w:t>
      </w:r>
    </w:p>
  </w:footnote>
  <w:footnote w:id="37">
    <w:p w14:paraId="3AE9EAB3" w14:textId="77777777" w:rsidR="00540850" w:rsidRPr="00F7793B" w:rsidRDefault="00540850" w:rsidP="00540850">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heme="minorEastAsia" w:hAnsi="Arial" w:cs="Arial"/>
          <w:color w:val="000000" w:themeColor="text1"/>
          <w:sz w:val="16"/>
          <w:szCs w:val="16"/>
        </w:rPr>
        <w:t>Įskaitant naujai pradedančius teikėjo darbuotojus ir subteikėjo darbuotojus.</w:t>
      </w:r>
    </w:p>
  </w:footnote>
  <w:footnote w:id="38">
    <w:p w14:paraId="21264EBF"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Išskyrus atvejus, jeigu teikėjas objektyviai to negalėjo numatyti (pavyzdžiui, dėl darbuotojo netikėtos pravaikštos, ligos ir pan.), tokiu atveju teikėjas turi informuoti PO prieš tokio darbuotojo darbo pamainos pradžią.</w:t>
      </w:r>
    </w:p>
  </w:footnote>
  <w:footnote w:id="39">
    <w:p w14:paraId="55A7A7BD"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Kombinezonais ar pan.</w:t>
      </w:r>
    </w:p>
  </w:footnote>
  <w:footnote w:id="40">
    <w:p w14:paraId="0B6218D7"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nekasdieniniai darbai – darbai, kurie atliekami ne kiekvieną PO darbo dieną.</w:t>
      </w:r>
    </w:p>
  </w:footnote>
  <w:footnote w:id="41">
    <w:p w14:paraId="00E4B09F" w14:textId="77777777" w:rsidR="00FC6201" w:rsidRPr="00F7793B" w:rsidRDefault="00FC6201" w:rsidP="00FC6201">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w:t>
      </w:r>
      <w:r w:rsidRPr="00F7793B">
        <w:rPr>
          <w:rFonts w:ascii="Arial" w:eastAsiaTheme="minorHAnsi" w:hAnsi="Arial" w:cs="Arial"/>
          <w:color w:val="000000" w:themeColor="text1"/>
          <w:sz w:val="16"/>
          <w:szCs w:val="16"/>
        </w:rPr>
        <w:t>nupjautą žolę, medžių lapus, medžių šakas ir t. t.</w:t>
      </w:r>
    </w:p>
  </w:footnote>
  <w:footnote w:id="42">
    <w:p w14:paraId="605862A1" w14:textId="77777777" w:rsidR="00FC6201" w:rsidRPr="00F7793B" w:rsidRDefault="00FC6201" w:rsidP="00FC6201">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w:t>
      </w:r>
      <w:r w:rsidRPr="00F7793B">
        <w:rPr>
          <w:rFonts w:ascii="Arial" w:eastAsiaTheme="minorHAnsi" w:hAnsi="Arial" w:cs="Arial"/>
          <w:color w:val="000000" w:themeColor="text1"/>
          <w:sz w:val="16"/>
          <w:szCs w:val="16"/>
        </w:rPr>
        <w:t>sniegas, ledas, smėlis ir t. t.</w:t>
      </w:r>
    </w:p>
  </w:footnote>
  <w:footnote w:id="43">
    <w:p w14:paraId="39CCB466" w14:textId="77777777" w:rsidR="00FC6201" w:rsidRPr="00F7793B" w:rsidRDefault="00FC6201" w:rsidP="00FC6201">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depozito butelius, maisto produktus, prekes, daiktus, ir t. t.</w:t>
      </w:r>
    </w:p>
  </w:footnote>
  <w:footnote w:id="44">
    <w:p w14:paraId="7D31804C" w14:textId="77777777" w:rsidR="00FC6201" w:rsidRPr="00F7793B" w:rsidRDefault="00FC6201" w:rsidP="00FC6201">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lang w:eastAsia="lt-LT"/>
        </w:rPr>
        <w:t>Tai apima ir higienos priemones.</w:t>
      </w:r>
    </w:p>
  </w:footnote>
  <w:footnote w:id="45">
    <w:p w14:paraId="6F13DC3E" w14:textId="77777777" w:rsidR="00FC6201" w:rsidRPr="00F7793B" w:rsidRDefault="00FC6201" w:rsidP="00FC6201">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šluostės, kibirai ir t. t.</w:t>
      </w:r>
    </w:p>
  </w:footnote>
  <w:footnote w:id="46">
    <w:p w14:paraId="3E728AA9" w14:textId="48CF9363" w:rsidR="000F3719" w:rsidRPr="00F7793B" w:rsidRDefault="000F3719"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netinkamo ar ne pagal teisės aktų reikalavimą atliekamą </w:t>
      </w:r>
      <w:r w:rsidR="000A28EC" w:rsidRPr="00F7793B">
        <w:rPr>
          <w:rFonts w:ascii="Arial" w:hAnsi="Arial" w:cs="Arial"/>
          <w:sz w:val="16"/>
          <w:szCs w:val="16"/>
        </w:rPr>
        <w:t xml:space="preserve">duomenų registravimą, tvarkymą ir kitus </w:t>
      </w:r>
      <w:r w:rsidR="00A20750" w:rsidRPr="00F7793B">
        <w:rPr>
          <w:rFonts w:ascii="Arial" w:hAnsi="Arial" w:cs="Arial"/>
          <w:sz w:val="16"/>
          <w:szCs w:val="16"/>
        </w:rPr>
        <w:t>paslaugų teikimu</w:t>
      </w:r>
      <w:r w:rsidR="000A28EC" w:rsidRPr="00F7793B">
        <w:rPr>
          <w:rFonts w:ascii="Arial" w:hAnsi="Arial" w:cs="Arial"/>
          <w:sz w:val="16"/>
          <w:szCs w:val="16"/>
        </w:rPr>
        <w:t xml:space="preserve"> susijusius pažeidimus</w:t>
      </w:r>
      <w:r w:rsidR="009D6372">
        <w:rPr>
          <w:rFonts w:ascii="Arial" w:hAnsi="Arial" w:cs="Arial"/>
          <w:sz w:val="16"/>
          <w:szCs w:val="16"/>
        </w:rPr>
        <w:t>,</w:t>
      </w:r>
      <w:r w:rsidR="000A28EC" w:rsidRPr="00F7793B">
        <w:rPr>
          <w:rFonts w:ascii="Arial" w:hAnsi="Arial" w:cs="Arial"/>
          <w:sz w:val="16"/>
          <w:szCs w:val="16"/>
        </w:rPr>
        <w:t xml:space="preserve"> už kuriuos atsako teikėjas.</w:t>
      </w:r>
    </w:p>
  </w:footnote>
  <w:footnote w:id="47">
    <w:p w14:paraId="0527B15F"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teikėjo subteikėjų.</w:t>
      </w:r>
    </w:p>
  </w:footnote>
  <w:footnote w:id="48">
    <w:p w14:paraId="2D7CCBE4" w14:textId="019A8D77" w:rsidR="00BE3518" w:rsidRPr="00F7793B" w:rsidRDefault="00BE3518">
      <w:pPr>
        <w:pStyle w:val="Puslapioinaostekstas"/>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Orientacinis tokių šiukšliadėžių skaičius </w:t>
      </w:r>
      <w:r w:rsidR="00FE5BB8" w:rsidRPr="00F7793B">
        <w:rPr>
          <w:rFonts w:ascii="Arial" w:hAnsi="Arial" w:cs="Arial"/>
          <w:sz w:val="16"/>
          <w:szCs w:val="16"/>
        </w:rPr>
        <w:t>20</w:t>
      </w:r>
      <w:r w:rsidRPr="00F7793B">
        <w:rPr>
          <w:rFonts w:ascii="Arial" w:hAnsi="Arial" w:cs="Arial"/>
          <w:sz w:val="16"/>
          <w:szCs w:val="16"/>
        </w:rPr>
        <w:t>0 vnt., kuris, Sutarties vykdymo metu, gali didėti / mažėti 50 proc.</w:t>
      </w:r>
    </w:p>
  </w:footnote>
  <w:footnote w:id="49">
    <w:p w14:paraId="7173A886" w14:textId="16CD9517" w:rsidR="00BE3518" w:rsidRPr="00F7793B" w:rsidRDefault="00BE3518">
      <w:pPr>
        <w:pStyle w:val="Puslapioinaostekstas"/>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be vizualiai matomų nešvarumų.</w:t>
      </w:r>
    </w:p>
  </w:footnote>
  <w:footnote w:id="50">
    <w:p w14:paraId="3A99C2C1" w14:textId="2DC669AA" w:rsidR="007761FD" w:rsidRPr="00F7793B" w:rsidRDefault="007761FD"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Lapų nupūtimas lapų pūstuvais ir t. t.</w:t>
      </w:r>
    </w:p>
  </w:footnote>
  <w:footnote w:id="51">
    <w:p w14:paraId="2DD45781" w14:textId="77777777" w:rsidR="004A4B8E" w:rsidRPr="00F7793B" w:rsidRDefault="004A4B8E" w:rsidP="004A4B8E">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kai paslaugos teikiamos nustatytu reguliarumu (pavyzdžiui, 1 kartą per savaitę, 3 kartus per savaitę, 2 kartus per mėnesį ir t. t.).</w:t>
      </w:r>
    </w:p>
  </w:footnote>
  <w:footnote w:id="52">
    <w:p w14:paraId="166319AB" w14:textId="77777777" w:rsidR="007A3C54" w:rsidRPr="00F7793B" w:rsidRDefault="007A3C54"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hAnsi="Arial" w:cs="Arial"/>
          <w:sz w:val="16"/>
          <w:szCs w:val="16"/>
        </w:rPr>
        <w:t>T. y. duomenys, objektyviai sąlygojantys priemonių pakeitimą kitomis priemonėmis, ir šių priemonių palyginamosios charakteristikos bei kita PO reikalaujama informacija.</w:t>
      </w:r>
    </w:p>
  </w:footnote>
  <w:footnote w:id="53">
    <w:p w14:paraId="0B7A94B5"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atsižvelgiant į gamintojo rekomendacijas.</w:t>
      </w:r>
    </w:p>
  </w:footnote>
  <w:footnote w:id="54">
    <w:p w14:paraId="78A79D85"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bCs/>
          <w:sz w:val="16"/>
          <w:szCs w:val="16"/>
        </w:rPr>
        <w:t>Pavyzdžiui, dėl kilusių alergijų, per stipraus kvapo, priemonės neveiksmingumo ir t. t.</w:t>
      </w:r>
    </w:p>
  </w:footnote>
  <w:footnote w:id="55">
    <w:p w14:paraId="5152F93E"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teikėjo darbuotojui pradėjus dirbti PO objektuose, atsiradus naujoms valymo technologijoms, priemonėms ar įrangai, teikėjo darbuotojui neatliekant darbo tinkamai ir t. t.</w:t>
      </w:r>
    </w:p>
  </w:footnote>
  <w:footnote w:id="56">
    <w:p w14:paraId="77309829"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tiesioginė teikėjo priežiūra apima teikėjo administruojančius ir (ar) tiesioginius valymo ir (ar) priežiūros darbuotojus, kurie koordinuoja teikėjo darbuotojus objektuose (t. y. vadybininkai, technologai, kokybės kontrolės darbuotojai ir pan.).</w:t>
      </w:r>
    </w:p>
  </w:footnote>
  <w:footnote w:id="57">
    <w:p w14:paraId="1E4A5887" w14:textId="6988F2C8"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naudojimosi </w:t>
      </w:r>
      <w:r w:rsidR="005F23C9" w:rsidRPr="00F7793B">
        <w:rPr>
          <w:rFonts w:ascii="Arial" w:hAnsi="Arial" w:cs="Arial"/>
          <w:sz w:val="16"/>
          <w:szCs w:val="16"/>
        </w:rPr>
        <w:t xml:space="preserve">šlavimo </w:t>
      </w:r>
      <w:r w:rsidRPr="00F7793B">
        <w:rPr>
          <w:rFonts w:ascii="Arial" w:hAnsi="Arial" w:cs="Arial"/>
          <w:sz w:val="16"/>
          <w:szCs w:val="16"/>
        </w:rPr>
        <w:t>mašina, žoliapjove, trimeriu, vadovautis teisės aktais ir naudojamų priemonių gamintojų rekomendacijomis ir reikalavimais ir t. t.</w:t>
      </w:r>
    </w:p>
  </w:footnote>
  <w:footnote w:id="58">
    <w:p w14:paraId="253301CB"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be dėmių ir kitų nešvarumų.</w:t>
      </w:r>
    </w:p>
  </w:footnote>
  <w:footnote w:id="59">
    <w:p w14:paraId="71743E98"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w:t>
      </w:r>
      <w:r w:rsidRPr="00F7793B">
        <w:rPr>
          <w:rFonts w:ascii="Arial" w:eastAsiaTheme="minorHAnsi" w:hAnsi="Arial" w:cs="Arial"/>
          <w:sz w:val="16"/>
          <w:szCs w:val="16"/>
        </w:rPr>
        <w:t>. y. pasireiškia peršalimo, ūmių viršutinių kvėpavimo takų infekcijų, ūmių žarnyno infekcijų ir kitų užkrečiamųjų ligų požymiai.</w:t>
      </w:r>
    </w:p>
  </w:footnote>
  <w:footnote w:id="60">
    <w:p w14:paraId="1392378C"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heme="minorHAnsi" w:hAnsi="Arial" w:cs="Arial"/>
          <w:sz w:val="16"/>
          <w:szCs w:val="16"/>
        </w:rPr>
        <w:t>Ar kitą tuo laikotarpiu taikomą aktualų temperatūros rodiklį.</w:t>
      </w:r>
    </w:p>
  </w:footnote>
  <w:footnote w:id="61">
    <w:p w14:paraId="6B699FBE"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heme="minorHAnsi" w:hAnsi="Arial" w:cs="Arial"/>
          <w:sz w:val="16"/>
          <w:szCs w:val="16"/>
        </w:rPr>
        <w:t>AAP pasirūpina teikėjas savo sąskaita.</w:t>
      </w:r>
    </w:p>
  </w:footnote>
  <w:footnote w:id="62">
    <w:p w14:paraId="4E222A78"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heme="minorHAnsi" w:hAnsi="Arial" w:cs="Arial"/>
          <w:sz w:val="16"/>
          <w:szCs w:val="16"/>
        </w:rPr>
        <w:t>plauti rankas muilu ir šiltu tekančiu vandeniu, dezinfekuoti jas dezinfekcinėmis priemonėmis teikėjo sąskaita.</w:t>
      </w:r>
    </w:p>
  </w:footnote>
  <w:footnote w:id="63">
    <w:p w14:paraId="0FC40D8C"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teikėjo darbuotojas neblaivus, apsvaigęs nuo narkotinių ar toksinių medžiagų, elgiasi agresyviai ir neadekvačiai.</w:t>
      </w:r>
    </w:p>
  </w:footnote>
  <w:footnote w:id="64">
    <w:p w14:paraId="6F486011"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darbų vadovus, vadybininkus, koordinatorius, technologus ir pan.</w:t>
      </w:r>
    </w:p>
  </w:footnote>
  <w:footnote w:id="65">
    <w:p w14:paraId="469A4C75"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sz w:val="16"/>
          <w:szCs w:val="16"/>
          <w:shd w:val="clear" w:color="auto" w:fill="FFFFFF"/>
        </w:rPr>
        <w:t>T</w:t>
      </w:r>
      <w:r w:rsidRPr="00F7793B">
        <w:rPr>
          <w:rFonts w:ascii="Arial" w:hAnsi="Arial" w:cs="Arial"/>
          <w:sz w:val="16"/>
          <w:szCs w:val="16"/>
        </w:rPr>
        <w:t>. y. turi būti lankomasi tokiu reguliarumu, kad, kaskart teikiant PO reikalaujamas paslaugas, užtikrintų PO reikalaujamų rezultatų suteikimą ir kitų pirkimo dokumentuose ir Sutartyje pateiktų reikalavimų tinkamą įvykdymą PO</w:t>
      </w:r>
      <w:r w:rsidRPr="00F7793B">
        <w:rPr>
          <w:rFonts w:ascii="Arial" w:hAnsi="Arial" w:cs="Arial"/>
          <w:sz w:val="16"/>
          <w:szCs w:val="16"/>
          <w:shd w:val="clear" w:color="auto" w:fill="FFFFFF"/>
        </w:rPr>
        <w:t>.</w:t>
      </w:r>
    </w:p>
  </w:footnote>
  <w:footnote w:id="66">
    <w:p w14:paraId="28740E14" w14:textId="1AD7CA85"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sz w:val="16"/>
          <w:szCs w:val="16"/>
          <w:lang w:eastAsia="lt-LT"/>
        </w:rPr>
        <w:t>PO</w:t>
      </w:r>
      <w:r w:rsidRPr="00F7793B">
        <w:rPr>
          <w:rFonts w:ascii="Arial" w:hAnsi="Arial" w:cs="Arial"/>
          <w:sz w:val="16"/>
          <w:szCs w:val="16"/>
        </w:rPr>
        <w:t xml:space="preserve"> reikalaujam</w:t>
      </w:r>
      <w:r w:rsidR="005F23C9" w:rsidRPr="00F7793B">
        <w:rPr>
          <w:rFonts w:ascii="Arial" w:hAnsi="Arial" w:cs="Arial"/>
          <w:sz w:val="16"/>
          <w:szCs w:val="16"/>
        </w:rPr>
        <w:t>as</w:t>
      </w:r>
      <w:r w:rsidRPr="00F7793B">
        <w:rPr>
          <w:rFonts w:ascii="Arial" w:hAnsi="Arial" w:cs="Arial"/>
          <w:sz w:val="16"/>
          <w:szCs w:val="16"/>
        </w:rPr>
        <w:t xml:space="preserve"> kokybės lygi</w:t>
      </w:r>
      <w:r w:rsidR="005F23C9" w:rsidRPr="00F7793B">
        <w:rPr>
          <w:rFonts w:ascii="Arial" w:hAnsi="Arial" w:cs="Arial"/>
          <w:sz w:val="16"/>
          <w:szCs w:val="16"/>
        </w:rPr>
        <w:t>s</w:t>
      </w:r>
      <w:r w:rsidRPr="00F7793B">
        <w:rPr>
          <w:rFonts w:ascii="Arial" w:hAnsi="Arial" w:cs="Arial"/>
          <w:sz w:val="16"/>
          <w:szCs w:val="16"/>
        </w:rPr>
        <w:t xml:space="preserve"> (KL) yra nurodyt</w:t>
      </w:r>
      <w:r w:rsidR="005F23C9" w:rsidRPr="00F7793B">
        <w:rPr>
          <w:rFonts w:ascii="Arial" w:hAnsi="Arial" w:cs="Arial"/>
          <w:sz w:val="16"/>
          <w:szCs w:val="16"/>
        </w:rPr>
        <w:t xml:space="preserve">as </w:t>
      </w:r>
      <w:r w:rsidRPr="00F7793B">
        <w:rPr>
          <w:rFonts w:ascii="Arial" w:hAnsi="Arial" w:cs="Arial"/>
          <w:sz w:val="16"/>
          <w:szCs w:val="16"/>
        </w:rPr>
        <w:t>Standarte ir šioje techninėje specifikacijoje, minimalus objekto priimtinas valymo paslaugų kokybės lygis (PKL) yra nustatytas Standarte, o Sutarties vykdymo metu objekto minimalaus priimtino valymo paslaugų kokybės lygio (PKL) atitikties reikalavimams įvertinimas yra atliekamas pagal Standarte pateiktas procedūras.</w:t>
      </w:r>
    </w:p>
  </w:footnote>
  <w:footnote w:id="67">
    <w:p w14:paraId="074CEC7C"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Žr. Standartą.</w:t>
      </w:r>
    </w:p>
  </w:footnote>
  <w:footnote w:id="68">
    <w:p w14:paraId="2D191502"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savikontrolės auditus.</w:t>
      </w:r>
    </w:p>
  </w:footnote>
  <w:footnote w:id="69">
    <w:p w14:paraId="3647BDE7" w14:textId="3E3A0BE2" w:rsidR="007A3C54" w:rsidRPr="00F7793B" w:rsidRDefault="002742EF" w:rsidP="00E17DFB">
      <w:pPr>
        <w:pStyle w:val="Puslapioinaostekstas"/>
        <w:jc w:val="both"/>
        <w:rPr>
          <w:rFonts w:ascii="Arial" w:hAnsi="Arial" w:cs="Arial"/>
          <w:sz w:val="16"/>
          <w:szCs w:val="16"/>
        </w:rPr>
      </w:pPr>
      <w:r w:rsidRPr="00F7793B">
        <w:rPr>
          <w:rFonts w:ascii="Arial" w:hAnsi="Arial" w:cs="Arial"/>
          <w:sz w:val="16"/>
          <w:szCs w:val="16"/>
        </w:rPr>
        <w:t>2</w:t>
      </w:r>
      <w:r w:rsidR="007A3C54" w:rsidRPr="00F7793B">
        <w:rPr>
          <w:rStyle w:val="Puslapioinaosnuoroda"/>
          <w:rFonts w:ascii="Arial" w:hAnsi="Arial" w:cs="Arial"/>
          <w:sz w:val="16"/>
          <w:szCs w:val="16"/>
        </w:rPr>
        <w:footnoteRef/>
      </w:r>
      <w:r w:rsidR="007A3C54" w:rsidRPr="00F7793B">
        <w:rPr>
          <w:rFonts w:ascii="Arial" w:hAnsi="Arial" w:cs="Arial"/>
          <w:sz w:val="16"/>
          <w:szCs w:val="16"/>
        </w:rPr>
        <w:t xml:space="preserve"> </w:t>
      </w:r>
      <w:r w:rsidR="007A3C54" w:rsidRPr="00F7793B">
        <w:rPr>
          <w:rFonts w:ascii="Arial" w:eastAsia="Times New Roman" w:hAnsi="Arial" w:cs="Arial"/>
          <w:sz w:val="16"/>
          <w:szCs w:val="16"/>
        </w:rPr>
        <w:t>Žr. Standarto 1 – 3 priedus.</w:t>
      </w:r>
    </w:p>
  </w:footnote>
  <w:footnote w:id="70">
    <w:p w14:paraId="794D0807" w14:textId="07FB820E"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Žr. Standarto </w:t>
      </w:r>
      <w:r w:rsidR="002742EF" w:rsidRPr="00F7793B">
        <w:rPr>
          <w:rFonts w:ascii="Arial" w:eastAsia="Times New Roman" w:hAnsi="Arial" w:cs="Arial"/>
          <w:sz w:val="16"/>
          <w:szCs w:val="16"/>
        </w:rPr>
        <w:t>3</w:t>
      </w:r>
      <w:r w:rsidRPr="00F7793B">
        <w:rPr>
          <w:rFonts w:ascii="Arial" w:eastAsia="Times New Roman" w:hAnsi="Arial" w:cs="Arial"/>
          <w:sz w:val="16"/>
          <w:szCs w:val="16"/>
        </w:rPr>
        <w:t xml:space="preserve"> priedą.</w:t>
      </w:r>
    </w:p>
  </w:footnote>
  <w:footnote w:id="71">
    <w:p w14:paraId="1B39EED4" w14:textId="54C8AFF0"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w:t>
      </w:r>
      <w:r w:rsidRPr="00F7793B">
        <w:rPr>
          <w:rFonts w:ascii="Arial" w:eastAsia="Times New Roman" w:hAnsi="Arial" w:cs="Arial"/>
          <w:sz w:val="16"/>
          <w:szCs w:val="16"/>
        </w:rPr>
        <w:t xml:space="preserve">r. Standarto 1 – </w:t>
      </w:r>
      <w:r w:rsidR="002742EF" w:rsidRPr="00F7793B">
        <w:rPr>
          <w:rFonts w:ascii="Arial" w:eastAsia="Times New Roman" w:hAnsi="Arial" w:cs="Arial"/>
          <w:sz w:val="16"/>
          <w:szCs w:val="16"/>
        </w:rPr>
        <w:t>2</w:t>
      </w:r>
      <w:r w:rsidRPr="00F7793B">
        <w:rPr>
          <w:rFonts w:ascii="Arial" w:eastAsia="Times New Roman" w:hAnsi="Arial" w:cs="Arial"/>
          <w:sz w:val="16"/>
          <w:szCs w:val="16"/>
        </w:rPr>
        <w:t xml:space="preserve"> priedus.</w:t>
      </w:r>
    </w:p>
  </w:footnote>
  <w:footnote w:id="72">
    <w:p w14:paraId="188BFF47" w14:textId="10B6D116"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Žr. Standarto </w:t>
      </w:r>
      <w:r w:rsidR="002742EF" w:rsidRPr="00F7793B">
        <w:rPr>
          <w:rFonts w:ascii="Arial" w:eastAsia="Times New Roman" w:hAnsi="Arial" w:cs="Arial"/>
          <w:sz w:val="16"/>
          <w:szCs w:val="16"/>
        </w:rPr>
        <w:t>3</w:t>
      </w:r>
      <w:r w:rsidRPr="00F7793B">
        <w:rPr>
          <w:rFonts w:ascii="Arial" w:eastAsia="Times New Roman" w:hAnsi="Arial" w:cs="Arial"/>
          <w:sz w:val="16"/>
          <w:szCs w:val="16"/>
        </w:rPr>
        <w:t xml:space="preserve"> priedą.</w:t>
      </w:r>
    </w:p>
  </w:footnote>
  <w:footnote w:id="73">
    <w:p w14:paraId="4DCD0C7A"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Neatitikties aktų formų formatai yra pateikiami PO.</w:t>
      </w:r>
    </w:p>
  </w:footnote>
  <w:footnote w:id="74">
    <w:p w14:paraId="4E647B50"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Teikėjas gali nurodyti ir kitą elektroninį paštą, į kurį PO turi siųsti pretenzijas, pretenzijoms skirtus elektroninius paštus teikėjas turi suderinti su PO ne vėliau kaip per 5 d. d. po Sutarties įsigaliojimo. Teikėjas turi užtikrinti, kad Sutarties vykdymo metu, pretenzijoms skirti elektroniniai paštai yra tikrinami ne rečiau nei kas 30 minučių, sulaukus pretenzijos - teikėjas turi imtis veiksmų ir pašalinti pretenziją per neatitikties akte nurodytą laikotarpį.  </w:t>
      </w:r>
    </w:p>
  </w:footnote>
  <w:footnote w:id="75">
    <w:p w14:paraId="7FDB817A"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sz w:val="16"/>
          <w:szCs w:val="16"/>
          <w:shd w:val="clear" w:color="auto" w:fill="FFFFFF"/>
        </w:rPr>
        <w:t>Terminas gali būti pratęstas Sutartyje numatyta tvarka.</w:t>
      </w:r>
    </w:p>
  </w:footnote>
  <w:footnote w:id="76">
    <w:p w14:paraId="23032839"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nuo PO elektroninio laiško su neatitikties aktu išsiuntimo teikėjui laiko.</w:t>
      </w:r>
    </w:p>
  </w:footnote>
  <w:footnote w:id="77">
    <w:p w14:paraId="4B2AD2C5"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nuoskaitas, baudas ir t. t.</w:t>
      </w:r>
    </w:p>
  </w:footnote>
  <w:footnote w:id="78">
    <w:p w14:paraId="44E4B505"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fotofiksacijos, įrašai ir kiti reikalingi įrodymai, patvirtinantys pretenzijos pašalinimą ir pretenzijos pašalinimo laiką – t. y. data, valanda, minutės.</w:t>
      </w:r>
    </w:p>
  </w:footnote>
  <w:footnote w:id="79">
    <w:p w14:paraId="15015869"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konstatuojama, kad teikėjo suteiktos paslaugos atitinka arba neatitinka PO pateiktus reikalavimus.</w:t>
      </w:r>
    </w:p>
  </w:footnote>
  <w:footnote w:id="80">
    <w:p w14:paraId="6FA97495" w14:textId="2166C1F8"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Žr. Standarto 1 – </w:t>
      </w:r>
      <w:r w:rsidR="002742EF" w:rsidRPr="00F7793B">
        <w:rPr>
          <w:rFonts w:ascii="Arial" w:eastAsia="Times New Roman" w:hAnsi="Arial" w:cs="Arial"/>
          <w:sz w:val="16"/>
          <w:szCs w:val="16"/>
        </w:rPr>
        <w:t>2</w:t>
      </w:r>
      <w:r w:rsidRPr="00F7793B">
        <w:rPr>
          <w:rFonts w:ascii="Arial" w:eastAsia="Times New Roman" w:hAnsi="Arial" w:cs="Arial"/>
          <w:sz w:val="16"/>
          <w:szCs w:val="16"/>
        </w:rPr>
        <w:t xml:space="preserve"> priedus.</w:t>
      </w:r>
    </w:p>
  </w:footnote>
  <w:footnote w:id="81">
    <w:p w14:paraId="52EA5A0F" w14:textId="78F63C2C"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Žr. Standarto </w:t>
      </w:r>
      <w:r w:rsidR="002742EF" w:rsidRPr="00F7793B">
        <w:rPr>
          <w:rFonts w:ascii="Arial" w:eastAsia="Times New Roman" w:hAnsi="Arial" w:cs="Arial"/>
          <w:sz w:val="16"/>
          <w:szCs w:val="16"/>
        </w:rPr>
        <w:t>3</w:t>
      </w:r>
      <w:r w:rsidRPr="00F7793B">
        <w:rPr>
          <w:rFonts w:ascii="Arial" w:eastAsia="Times New Roman" w:hAnsi="Arial" w:cs="Arial"/>
          <w:sz w:val="16"/>
          <w:szCs w:val="16"/>
        </w:rPr>
        <w:t xml:space="preserve"> priedą.</w:t>
      </w:r>
    </w:p>
  </w:footnote>
  <w:footnote w:id="82">
    <w:p w14:paraId="038DDAE1" w14:textId="77777777" w:rsidR="007A3C54" w:rsidRPr="00F7793B" w:rsidRDefault="007A3C54" w:rsidP="00E17DFB">
      <w:pPr>
        <w:pStyle w:val="Sraopastraipa"/>
        <w:tabs>
          <w:tab w:val="left" w:pos="993"/>
        </w:tabs>
        <w:autoSpaceDE w:val="0"/>
        <w:autoSpaceDN w:val="0"/>
        <w:adjustRightInd w:val="0"/>
        <w:ind w:left="0"/>
        <w:rPr>
          <w:rFonts w:ascii="Arial" w:hAnsi="Arial" w:cs="Arial"/>
          <w:b/>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Žr. 8.12 p.</w:t>
      </w:r>
    </w:p>
  </w:footnote>
  <w:footnote w:id="83">
    <w:p w14:paraId="74128CA7"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Informuojant teikėją apie papildomą audito datą ne vėliau nei prieš 2 d. d. prieš tokį papildomą auditą.</w:t>
      </w:r>
    </w:p>
  </w:footnote>
  <w:footnote w:id="84">
    <w:p w14:paraId="06AAD53D" w14:textId="60CDDDE8" w:rsidR="007A3C54" w:rsidRPr="00F7793B" w:rsidRDefault="007A3C54"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eastAsia="Times New Roman" w:hAnsi="Arial" w:cs="Arial"/>
          <w:sz w:val="16"/>
          <w:szCs w:val="16"/>
        </w:rPr>
        <w:t xml:space="preserve">Žr. Standarto 1 – </w:t>
      </w:r>
      <w:r w:rsidR="002742EF" w:rsidRPr="00F7793B">
        <w:rPr>
          <w:rFonts w:ascii="Arial" w:eastAsia="Times New Roman" w:hAnsi="Arial" w:cs="Arial"/>
          <w:sz w:val="16"/>
          <w:szCs w:val="16"/>
        </w:rPr>
        <w:t>2</w:t>
      </w:r>
      <w:r w:rsidRPr="00F7793B">
        <w:rPr>
          <w:rFonts w:ascii="Arial" w:eastAsia="Times New Roman" w:hAnsi="Arial" w:cs="Arial"/>
          <w:sz w:val="16"/>
          <w:szCs w:val="16"/>
        </w:rPr>
        <w:t xml:space="preserve"> priedus.</w:t>
      </w:r>
    </w:p>
  </w:footnote>
  <w:footnote w:id="85">
    <w:p w14:paraId="62C32E4B" w14:textId="518A35AD"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Žr. Standarto </w:t>
      </w:r>
      <w:r w:rsidR="002742EF" w:rsidRPr="00F7793B">
        <w:rPr>
          <w:rFonts w:ascii="Arial" w:eastAsia="Times New Roman" w:hAnsi="Arial" w:cs="Arial"/>
          <w:sz w:val="16"/>
          <w:szCs w:val="16"/>
        </w:rPr>
        <w:t>3</w:t>
      </w:r>
      <w:r w:rsidRPr="00F7793B">
        <w:rPr>
          <w:rFonts w:ascii="Arial" w:eastAsia="Times New Roman" w:hAnsi="Arial" w:cs="Arial"/>
          <w:sz w:val="16"/>
          <w:szCs w:val="16"/>
        </w:rPr>
        <w:t xml:space="preserve"> priedą.</w:t>
      </w:r>
    </w:p>
  </w:footnote>
  <w:footnote w:id="86">
    <w:p w14:paraId="74D3E8BB"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pakartotinį papildomą auditą.</w:t>
      </w:r>
    </w:p>
  </w:footnote>
  <w:footnote w:id="87">
    <w:p w14:paraId="009446F2"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Protingas laikotarpis nustatomas PO, atsižvelgiant į susidariusią situaciją ir jos sudėtingumą.</w:t>
      </w:r>
    </w:p>
  </w:footnote>
  <w:footnote w:id="88">
    <w:p w14:paraId="537272E0"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slidžios dangos.</w:t>
      </w:r>
    </w:p>
  </w:footnote>
  <w:footnote w:id="89">
    <w:p w14:paraId="68ADE7B8"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vieną kalendorinį mėnesį.</w:t>
      </w:r>
    </w:p>
  </w:footnote>
  <w:footnote w:id="90">
    <w:p w14:paraId="6B6B8743" w14:textId="77777777" w:rsidR="007A3C54" w:rsidRPr="00F7793B" w:rsidRDefault="007A3C54"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hAnsi="Arial" w:cs="Arial"/>
          <w:sz w:val="16"/>
          <w:szCs w:val="16"/>
        </w:rPr>
        <w:t>Jeigu toks būtų.</w:t>
      </w:r>
    </w:p>
  </w:footnote>
  <w:footnote w:id="91">
    <w:p w14:paraId="1731091B"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panašumas nustatomas pagal KPI rodiklio specifiką, darbus, atitinkamą riziką, užduotis, Standartą t. t.</w:t>
      </w:r>
    </w:p>
  </w:footnote>
  <w:footnote w:id="92">
    <w:p w14:paraId="4F371CB6"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sankcijas, baudas, nuoskaitas ir kitas Sutartyje numatytas Sutarties užtikrinimo prievoles.</w:t>
      </w:r>
    </w:p>
  </w:footnote>
  <w:footnote w:id="93">
    <w:p w14:paraId="24CBEDBD"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94">
    <w:p w14:paraId="3E6C21FC"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95">
    <w:p w14:paraId="55608E79"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žaliosios zonos, žaliųjų zonų šonai ir kampai, vienmečiai ir daugiamečiai augalai, žr. Standartą.</w:t>
      </w:r>
    </w:p>
  </w:footnote>
  <w:footnote w:id="96">
    <w:p w14:paraId="74468E32" w14:textId="7BC7D586"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p</w:t>
      </w:r>
      <w:r w:rsidRPr="00F7793B">
        <w:rPr>
          <w:rFonts w:ascii="Arial" w:eastAsiaTheme="minorEastAsia" w:hAnsi="Arial" w:cs="Arial"/>
          <w:sz w:val="16"/>
          <w:szCs w:val="16"/>
        </w:rPr>
        <w:t>ėsčiųjų zonos, pėsčiųjų zonų šonai ir kampai, lankytojų zonos, transporto zona, transporto zonų šonai ir kampai, kitos zonos, žr. Standartą.</w:t>
      </w:r>
    </w:p>
  </w:footnote>
  <w:footnote w:id="97">
    <w:p w14:paraId="51CA16FD"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heme="minorEastAsia" w:hAnsi="Arial" w:cs="Arial"/>
          <w:sz w:val="16"/>
          <w:szCs w:val="16"/>
        </w:rPr>
        <w:t>T. y. šiukšliadėžės, lauko įranga, lauko baldai, žr. Standartą.</w:t>
      </w:r>
    </w:p>
  </w:footnote>
  <w:footnote w:id="98">
    <w:p w14:paraId="50E0C771"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heme="minorEastAsia" w:hAnsi="Arial" w:cs="Arial"/>
          <w:sz w:val="16"/>
          <w:szCs w:val="16"/>
        </w:rPr>
        <w:t>durys, langai, įėjimų / išėjimų grindys, įėjimų / išėjimų sienos, įėjimų / išėjimų lubos, kitas inventorius, žr. Standartą.</w:t>
      </w:r>
    </w:p>
  </w:footnote>
  <w:footnote w:id="99">
    <w:p w14:paraId="5A502A97"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100">
    <w:p w14:paraId="507EDC50"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101">
    <w:p w14:paraId="2DD6D3C3"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Žr. Standartą.</w:t>
      </w:r>
    </w:p>
  </w:footnote>
  <w:footnote w:id="102">
    <w:p w14:paraId="73C51373" w14:textId="1720B7BA" w:rsidR="002C15D2" w:rsidRPr="00F7793B" w:rsidRDefault="002C15D2"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Apimančias </w:t>
      </w:r>
      <w:r w:rsidR="00E36587" w:rsidRPr="00F7793B">
        <w:rPr>
          <w:rFonts w:ascii="Arial" w:hAnsi="Arial" w:cs="Arial"/>
          <w:sz w:val="16"/>
          <w:szCs w:val="16"/>
        </w:rPr>
        <w:t>miesto šventes ir renginius</w:t>
      </w:r>
      <w:r w:rsidRPr="00F7793B">
        <w:rPr>
          <w:rFonts w:ascii="Arial" w:hAnsi="Arial" w:cs="Arial"/>
          <w:sz w:val="16"/>
          <w:szCs w:val="16"/>
        </w:rPr>
        <w:t>.</w:t>
      </w:r>
    </w:p>
  </w:footnote>
  <w:footnote w:id="103">
    <w:p w14:paraId="2586AC7E"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Pagal turimą ar bendrą patirtį, naudojamas priemones, įrangą, darbuotojų įgūdžius ir kompetencijas, pateiktus reikalavimus ir kitus faktorius.</w:t>
      </w:r>
    </w:p>
  </w:footnote>
  <w:footnote w:id="104">
    <w:p w14:paraId="3A9430A5" w14:textId="6294638E"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Tai apima žolės pjovimą, lapų grėbimą ir išvežimą, gyvatvorių ir krūmų karpymą, piktžolių, žolių, samanų naikinimą, šiukšlių </w:t>
      </w:r>
      <w:r w:rsidR="00F63A88" w:rsidRPr="00F7793B">
        <w:rPr>
          <w:rFonts w:ascii="Arial" w:eastAsia="Times New Roman" w:hAnsi="Arial" w:cs="Arial"/>
          <w:sz w:val="16"/>
          <w:szCs w:val="16"/>
        </w:rPr>
        <w:t xml:space="preserve">ir atliekų </w:t>
      </w:r>
      <w:r w:rsidRPr="00F7793B">
        <w:rPr>
          <w:rFonts w:ascii="Arial" w:eastAsia="Times New Roman" w:hAnsi="Arial" w:cs="Arial"/>
          <w:sz w:val="16"/>
          <w:szCs w:val="16"/>
        </w:rPr>
        <w:t xml:space="preserve">surinkimą, dėmių pašalinimą, slidžių dangų nuvalymą, sniego valymą ir kitas reikalingas paslaugas </w:t>
      </w:r>
      <w:r w:rsidR="00F63A88" w:rsidRPr="00F7793B">
        <w:rPr>
          <w:rFonts w:ascii="Arial" w:eastAsia="Times New Roman" w:hAnsi="Arial" w:cs="Arial"/>
          <w:sz w:val="16"/>
          <w:szCs w:val="16"/>
        </w:rPr>
        <w:t xml:space="preserve">ir darbus </w:t>
      </w:r>
      <w:r w:rsidRPr="00F7793B">
        <w:rPr>
          <w:rFonts w:ascii="Arial" w:eastAsia="Times New Roman" w:hAnsi="Arial" w:cs="Arial"/>
          <w:sz w:val="16"/>
          <w:szCs w:val="16"/>
        </w:rPr>
        <w:t>TVPP reikalavimų įvykdymui pagal su PO suderintą tokių darbų orientacinį valymo planą (VP).</w:t>
      </w:r>
    </w:p>
  </w:footnote>
  <w:footnote w:id="105">
    <w:p w14:paraId="7B8909F8" w14:textId="77777777" w:rsidR="002E533E" w:rsidRPr="00F7793B" w:rsidRDefault="002E533E" w:rsidP="00E17DFB">
      <w:pPr>
        <w:pStyle w:val="Puslapioinaostekstas"/>
        <w:jc w:val="both"/>
        <w:rPr>
          <w:rFonts w:ascii="Arial" w:hAnsi="Arial" w:cs="Arial"/>
          <w:b/>
          <w:bCs/>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nuo balandžio mėn. 1 d. iki spalio mėn. 31 d.</w:t>
      </w:r>
    </w:p>
  </w:footnote>
  <w:footnote w:id="106">
    <w:p w14:paraId="53506F38" w14:textId="77777777"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nuo lapkričio mėn. 1 d. iki kovo mėn. 31 d.</w:t>
      </w:r>
    </w:p>
  </w:footnote>
  <w:footnote w:id="107">
    <w:p w14:paraId="4FC7A88F" w14:textId="77777777"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pasnigus, sningant, esant slidžioms dangoms, ledui, padengtoms sniegu, ledu ir kitokio pobūdžio slidumui.</w:t>
      </w:r>
    </w:p>
  </w:footnote>
  <w:footnote w:id="108">
    <w:p w14:paraId="399A6166" w14:textId="5D161FA7"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 xml:space="preserve">turi būti valoma viso PO objekto </w:t>
      </w:r>
      <w:r w:rsidR="005E52D0" w:rsidRPr="00F7793B">
        <w:rPr>
          <w:rFonts w:ascii="Arial" w:eastAsia="Times New Roman" w:hAnsi="Arial" w:cs="Arial"/>
          <w:sz w:val="16"/>
          <w:szCs w:val="16"/>
        </w:rPr>
        <w:t>lankymo</w:t>
      </w:r>
      <w:r w:rsidRPr="00F7793B">
        <w:rPr>
          <w:rFonts w:ascii="Arial" w:eastAsia="Times New Roman" w:hAnsi="Arial" w:cs="Arial"/>
          <w:sz w:val="16"/>
          <w:szCs w:val="16"/>
        </w:rPr>
        <w:t xml:space="preserve"> laiku</w:t>
      </w:r>
      <w:r w:rsidR="005E52D0" w:rsidRPr="00F7793B">
        <w:rPr>
          <w:rFonts w:ascii="Arial" w:eastAsia="Times New Roman" w:hAnsi="Arial" w:cs="Arial"/>
          <w:sz w:val="16"/>
          <w:szCs w:val="16"/>
        </w:rPr>
        <w:t>, kiekvieną dieną</w:t>
      </w:r>
      <w:r w:rsidRPr="00F7793B">
        <w:rPr>
          <w:rFonts w:ascii="Arial" w:eastAsia="Times New Roman" w:hAnsi="Arial" w:cs="Arial"/>
          <w:sz w:val="16"/>
          <w:szCs w:val="16"/>
        </w:rPr>
        <w:t>.</w:t>
      </w:r>
      <w:r w:rsidR="005E52D0" w:rsidRPr="00F7793B">
        <w:rPr>
          <w:rFonts w:ascii="Arial" w:eastAsia="Times New Roman" w:hAnsi="Arial" w:cs="Arial"/>
          <w:sz w:val="16"/>
          <w:szCs w:val="16"/>
        </w:rPr>
        <w:t xml:space="preserve"> Kiekvieno objekto lankymo laiką nurodo PO.</w:t>
      </w:r>
    </w:p>
  </w:footnote>
  <w:footnote w:id="109">
    <w:p w14:paraId="72974BA9" w14:textId="468B093D"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iki tol, kol dangos bus nuvalytos nuo sniego ir ledo bei sniego ir ledo nebus</w:t>
      </w:r>
      <w:r w:rsidR="005E52D0" w:rsidRPr="00F7793B">
        <w:rPr>
          <w:rFonts w:ascii="Arial" w:eastAsia="Times New Roman" w:hAnsi="Arial" w:cs="Arial"/>
          <w:sz w:val="16"/>
          <w:szCs w:val="16"/>
        </w:rPr>
        <w:t xml:space="preserve"> objekto lankymo metu</w:t>
      </w:r>
      <w:r w:rsidRPr="00F7793B">
        <w:rPr>
          <w:rFonts w:ascii="Arial" w:eastAsia="Times New Roman" w:hAnsi="Arial" w:cs="Arial"/>
          <w:sz w:val="16"/>
          <w:szCs w:val="16"/>
        </w:rPr>
        <w:t xml:space="preserve">. Kiekvieno objekto </w:t>
      </w:r>
      <w:r w:rsidR="005E52D0" w:rsidRPr="00F7793B">
        <w:rPr>
          <w:rFonts w:ascii="Arial" w:eastAsia="Times New Roman" w:hAnsi="Arial" w:cs="Arial"/>
          <w:sz w:val="16"/>
          <w:szCs w:val="16"/>
        </w:rPr>
        <w:t xml:space="preserve">lankymo laiką </w:t>
      </w:r>
      <w:r w:rsidRPr="00F7793B">
        <w:rPr>
          <w:rFonts w:ascii="Arial" w:eastAsia="Times New Roman" w:hAnsi="Arial" w:cs="Arial"/>
          <w:sz w:val="16"/>
          <w:szCs w:val="16"/>
        </w:rPr>
        <w:t>nurodo PO.</w:t>
      </w:r>
    </w:p>
  </w:footnote>
  <w:footnote w:id="110">
    <w:p w14:paraId="798A7CF1" w14:textId="3DF1F04F" w:rsidR="00C17F81" w:rsidRPr="00F7793B" w:rsidRDefault="00C17F81"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Arba lygiavertėmis priemonėmis.</w:t>
      </w:r>
    </w:p>
  </w:footnote>
  <w:footnote w:id="111">
    <w:p w14:paraId="47123A32" w14:textId="77777777"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nesant sniego arba po nepalankių oro sąlygų nuvalius dangas.</w:t>
      </w:r>
    </w:p>
  </w:footnote>
  <w:footnote w:id="112">
    <w:p w14:paraId="214F6C54" w14:textId="6FF2F379"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 xml:space="preserve">turi būti valoma viso PO objekto </w:t>
      </w:r>
      <w:r w:rsidR="005E52D0" w:rsidRPr="00F7793B">
        <w:rPr>
          <w:rFonts w:ascii="Arial" w:eastAsia="Times New Roman" w:hAnsi="Arial" w:cs="Arial"/>
          <w:sz w:val="16"/>
          <w:szCs w:val="16"/>
        </w:rPr>
        <w:t>lankymo</w:t>
      </w:r>
      <w:r w:rsidRPr="00F7793B">
        <w:rPr>
          <w:rFonts w:ascii="Arial" w:eastAsia="Times New Roman" w:hAnsi="Arial" w:cs="Arial"/>
          <w:sz w:val="16"/>
          <w:szCs w:val="16"/>
        </w:rPr>
        <w:t xml:space="preserve"> laiku</w:t>
      </w:r>
      <w:r w:rsidR="005E52D0" w:rsidRPr="00F7793B">
        <w:rPr>
          <w:rFonts w:ascii="Arial" w:eastAsia="Times New Roman" w:hAnsi="Arial" w:cs="Arial"/>
          <w:sz w:val="16"/>
          <w:szCs w:val="16"/>
        </w:rPr>
        <w:t>. Kiekvieno objekto lankymo laiką nurodo PO.</w:t>
      </w:r>
    </w:p>
  </w:footnote>
  <w:footnote w:id="113">
    <w:p w14:paraId="7EFB9606" w14:textId="33B80264"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005E52D0" w:rsidRPr="00F7793B">
        <w:rPr>
          <w:rFonts w:ascii="Arial" w:eastAsia="Times New Roman" w:hAnsi="Arial" w:cs="Arial"/>
          <w:sz w:val="16"/>
          <w:szCs w:val="16"/>
        </w:rPr>
        <w:t>T. y. iki tol, kol dangos bus nuvalytos nuo sniego ir ledo</w:t>
      </w:r>
      <w:r w:rsidR="006523CB" w:rsidRPr="00F7793B">
        <w:rPr>
          <w:rFonts w:ascii="Arial" w:eastAsia="Times New Roman" w:hAnsi="Arial" w:cs="Arial"/>
          <w:sz w:val="16"/>
          <w:szCs w:val="16"/>
        </w:rPr>
        <w:t>, ir kitų nešvarumų</w:t>
      </w:r>
      <w:r w:rsidR="005E52D0" w:rsidRPr="00F7793B">
        <w:rPr>
          <w:rFonts w:ascii="Arial" w:eastAsia="Times New Roman" w:hAnsi="Arial" w:cs="Arial"/>
          <w:sz w:val="16"/>
          <w:szCs w:val="16"/>
        </w:rPr>
        <w:t xml:space="preserve"> bei sniego ir ledo</w:t>
      </w:r>
      <w:r w:rsidR="006523CB" w:rsidRPr="00F7793B">
        <w:rPr>
          <w:rFonts w:ascii="Arial" w:eastAsia="Times New Roman" w:hAnsi="Arial" w:cs="Arial"/>
          <w:sz w:val="16"/>
          <w:szCs w:val="16"/>
        </w:rPr>
        <w:t>, ir kitų nešvarumų</w:t>
      </w:r>
      <w:r w:rsidR="005E52D0" w:rsidRPr="00F7793B">
        <w:rPr>
          <w:rFonts w:ascii="Arial" w:eastAsia="Times New Roman" w:hAnsi="Arial" w:cs="Arial"/>
          <w:sz w:val="16"/>
          <w:szCs w:val="16"/>
        </w:rPr>
        <w:t xml:space="preserve"> nebus objekto lankymo metu. Kiekvieno objekto lankymo laiką nurodo PO.</w:t>
      </w:r>
    </w:p>
  </w:footnote>
  <w:footnote w:id="114">
    <w:p w14:paraId="772A7473" w14:textId="004DBAB9" w:rsidR="00CB2CCD" w:rsidRPr="00F7793B" w:rsidRDefault="00CB2CCD"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Arba lygiavertėmis priemonėmis.</w:t>
      </w:r>
    </w:p>
  </w:footnote>
  <w:footnote w:id="115">
    <w:p w14:paraId="589BCBE7" w14:textId="3D976CB4"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005E52D0" w:rsidRPr="00F7793B">
        <w:rPr>
          <w:rFonts w:ascii="Arial" w:eastAsia="Times New Roman" w:hAnsi="Arial" w:cs="Arial"/>
          <w:sz w:val="16"/>
          <w:szCs w:val="16"/>
        </w:rPr>
        <w:t xml:space="preserve">T. y. iki tol, kol dangos </w:t>
      </w:r>
      <w:r w:rsidR="005E52D0" w:rsidRPr="00A16F17">
        <w:rPr>
          <w:rFonts w:ascii="Arial" w:eastAsia="Times New Roman" w:hAnsi="Arial" w:cs="Arial"/>
          <w:sz w:val="16"/>
          <w:szCs w:val="16"/>
        </w:rPr>
        <w:t>bus nuvalytos nuo sniego ir ledo</w:t>
      </w:r>
      <w:r w:rsidR="006523CB" w:rsidRPr="00A16F17">
        <w:rPr>
          <w:rFonts w:ascii="Arial" w:eastAsia="Times New Roman" w:hAnsi="Arial" w:cs="Arial"/>
          <w:sz w:val="16"/>
          <w:szCs w:val="16"/>
        </w:rPr>
        <w:t>, ir kitų nešvarumų</w:t>
      </w:r>
      <w:r w:rsidR="005E52D0" w:rsidRPr="00A16F17">
        <w:rPr>
          <w:rFonts w:ascii="Arial" w:eastAsia="Times New Roman" w:hAnsi="Arial" w:cs="Arial"/>
          <w:sz w:val="16"/>
          <w:szCs w:val="16"/>
        </w:rPr>
        <w:t xml:space="preserve"> bei sniego ir ledo</w:t>
      </w:r>
      <w:r w:rsidR="006523CB" w:rsidRPr="00A16F17">
        <w:rPr>
          <w:rFonts w:ascii="Arial" w:eastAsia="Times New Roman" w:hAnsi="Arial" w:cs="Arial"/>
          <w:sz w:val="16"/>
          <w:szCs w:val="16"/>
        </w:rPr>
        <w:t>, ir kitų nešvarumų</w:t>
      </w:r>
      <w:r w:rsidR="005E52D0" w:rsidRPr="00A16F17">
        <w:rPr>
          <w:rFonts w:ascii="Arial" w:eastAsia="Times New Roman" w:hAnsi="Arial" w:cs="Arial"/>
          <w:sz w:val="16"/>
          <w:szCs w:val="16"/>
        </w:rPr>
        <w:t xml:space="preserve"> nebus objekto</w:t>
      </w:r>
      <w:r w:rsidR="005E52D0" w:rsidRPr="00F7793B">
        <w:rPr>
          <w:rFonts w:ascii="Arial" w:eastAsia="Times New Roman" w:hAnsi="Arial" w:cs="Arial"/>
          <w:sz w:val="16"/>
          <w:szCs w:val="16"/>
        </w:rPr>
        <w:t xml:space="preserve"> lankymo metu. Kiekvieno objekto lankymo laiką nurodo PO.</w:t>
      </w:r>
    </w:p>
  </w:footnote>
  <w:footnote w:id="116">
    <w:p w14:paraId="6BEA54F3" w14:textId="0F729294"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w:t>
      </w:r>
      <w:r w:rsidRPr="00F7793B">
        <w:rPr>
          <w:rFonts w:ascii="Arial" w:eastAsia="Times New Roman" w:hAnsi="Arial" w:cs="Arial"/>
          <w:sz w:val="16"/>
          <w:szCs w:val="16"/>
        </w:rPr>
        <w:t>skaitant</w:t>
      </w:r>
      <w:r w:rsidR="00CD5EBF" w:rsidRPr="00F7793B">
        <w:rPr>
          <w:rFonts w:ascii="Arial" w:eastAsia="Times New Roman" w:hAnsi="Arial" w:cs="Arial"/>
          <w:sz w:val="16"/>
          <w:szCs w:val="16"/>
        </w:rPr>
        <w:t xml:space="preserve"> centrinio turgaus,</w:t>
      </w:r>
      <w:r w:rsidRPr="00F7793B">
        <w:rPr>
          <w:rFonts w:ascii="Arial" w:eastAsia="Times New Roman" w:hAnsi="Arial" w:cs="Arial"/>
          <w:sz w:val="16"/>
          <w:szCs w:val="16"/>
        </w:rPr>
        <w:t xml:space="preserve"> pėsčiųjų takų, šaligatvių, takų, laiptų, automobilių stovėjimo aikštelių, įvažiavimų zonų,</w:t>
      </w:r>
      <w:r w:rsidR="006014C3" w:rsidRPr="00F7793B">
        <w:rPr>
          <w:rFonts w:ascii="Arial" w:eastAsia="Times New Roman" w:hAnsi="Arial" w:cs="Arial"/>
          <w:sz w:val="16"/>
          <w:szCs w:val="16"/>
        </w:rPr>
        <w:t xml:space="preserve"> daugiabučių kiemų,</w:t>
      </w:r>
      <w:r w:rsidRPr="00F7793B">
        <w:rPr>
          <w:rFonts w:ascii="Arial" w:eastAsia="Times New Roman" w:hAnsi="Arial" w:cs="Arial"/>
          <w:sz w:val="16"/>
          <w:szCs w:val="16"/>
        </w:rPr>
        <w:t xml:space="preserve"> </w:t>
      </w:r>
      <w:r w:rsidR="005E52D0" w:rsidRPr="00F7793B">
        <w:rPr>
          <w:rFonts w:ascii="Arial" w:eastAsia="Times New Roman" w:hAnsi="Arial" w:cs="Arial"/>
          <w:sz w:val="16"/>
          <w:szCs w:val="16"/>
        </w:rPr>
        <w:t>gatvių</w:t>
      </w:r>
      <w:r w:rsidR="006014C3" w:rsidRPr="00F7793B">
        <w:rPr>
          <w:rFonts w:ascii="Arial" w:eastAsia="Times New Roman" w:hAnsi="Arial" w:cs="Arial"/>
          <w:sz w:val="16"/>
          <w:szCs w:val="16"/>
        </w:rPr>
        <w:t>, kelių</w:t>
      </w:r>
      <w:r w:rsidR="005E52D0" w:rsidRPr="00F7793B">
        <w:rPr>
          <w:rFonts w:ascii="Arial" w:eastAsia="Times New Roman" w:hAnsi="Arial" w:cs="Arial"/>
          <w:sz w:val="16"/>
          <w:szCs w:val="16"/>
        </w:rPr>
        <w:t xml:space="preserve"> ir kitų lankytinų zonų</w:t>
      </w:r>
      <w:r w:rsidRPr="00F7793B">
        <w:rPr>
          <w:rFonts w:ascii="Arial" w:eastAsia="Times New Roman" w:hAnsi="Arial" w:cs="Arial"/>
          <w:sz w:val="16"/>
          <w:szCs w:val="16"/>
        </w:rPr>
        <w:t>.</w:t>
      </w:r>
    </w:p>
  </w:footnote>
  <w:footnote w:id="117">
    <w:p w14:paraId="4C532167" w14:textId="77777777" w:rsidR="00CD2B41" w:rsidRPr="00F7793B" w:rsidRDefault="00CD2B41"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Laikas gali būti koreguojamas pagal PO poreikį.</w:t>
      </w:r>
    </w:p>
  </w:footnote>
  <w:footnote w:id="118">
    <w:p w14:paraId="53403CD1" w14:textId="4F97AB7C" w:rsidR="00435EFC" w:rsidRPr="00F7793B" w:rsidRDefault="00435EF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009F4E38" w:rsidRPr="00F7793B">
        <w:rPr>
          <w:rFonts w:ascii="Arial" w:hAnsi="Arial" w:cs="Arial"/>
          <w:sz w:val="16"/>
          <w:szCs w:val="16"/>
        </w:rPr>
        <w:t>Laikas gali būti koreguojamas pagal PO poreikį</w:t>
      </w:r>
      <w:r w:rsidRPr="00F7793B">
        <w:rPr>
          <w:rFonts w:ascii="Arial" w:hAnsi="Arial" w:cs="Arial"/>
          <w:sz w:val="16"/>
          <w:szCs w:val="16"/>
        </w:rPr>
        <w:t>.</w:t>
      </w:r>
    </w:p>
  </w:footnote>
  <w:footnote w:id="119">
    <w:p w14:paraId="6269EE2C" w14:textId="6533E6BA" w:rsidR="00435EFC" w:rsidRPr="00F7793B" w:rsidRDefault="00435EF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w:t>
      </w:r>
      <w:r w:rsidRPr="00F7793B">
        <w:rPr>
          <w:rFonts w:ascii="Arial" w:eastAsia="Times New Roman" w:hAnsi="Arial" w:cs="Arial"/>
          <w:sz w:val="16"/>
          <w:szCs w:val="16"/>
        </w:rPr>
        <w:t xml:space="preserve">automobilių aikšteles, </w:t>
      </w:r>
      <w:r w:rsidR="00CD5EBF" w:rsidRPr="00F7793B">
        <w:rPr>
          <w:rFonts w:ascii="Arial" w:eastAsia="Times New Roman" w:hAnsi="Arial" w:cs="Arial"/>
          <w:sz w:val="16"/>
          <w:szCs w:val="16"/>
        </w:rPr>
        <w:t xml:space="preserve">centrinį turgų, </w:t>
      </w:r>
      <w:r w:rsidRPr="00F7793B">
        <w:rPr>
          <w:rFonts w:ascii="Arial" w:eastAsia="Times New Roman" w:hAnsi="Arial" w:cs="Arial"/>
          <w:sz w:val="16"/>
          <w:szCs w:val="16"/>
        </w:rPr>
        <w:t xml:space="preserve">važiuojamąsias dalis, pėsčiųjų takus, </w:t>
      </w:r>
      <w:r w:rsidR="00C34F90" w:rsidRPr="00F7793B">
        <w:rPr>
          <w:rFonts w:ascii="Arial" w:eastAsia="Times New Roman" w:hAnsi="Arial" w:cs="Arial"/>
          <w:sz w:val="16"/>
          <w:szCs w:val="16"/>
        </w:rPr>
        <w:t xml:space="preserve">dviračių takus, </w:t>
      </w:r>
      <w:r w:rsidR="00AF0808" w:rsidRPr="00F7793B">
        <w:rPr>
          <w:rFonts w:ascii="Arial" w:eastAsia="Times New Roman" w:hAnsi="Arial" w:cs="Arial"/>
          <w:sz w:val="16"/>
          <w:szCs w:val="16"/>
        </w:rPr>
        <w:t xml:space="preserve">vaikų žaidimo aikšteles, </w:t>
      </w:r>
      <w:r w:rsidRPr="00F7793B">
        <w:rPr>
          <w:rFonts w:ascii="Arial" w:eastAsia="Times New Roman" w:hAnsi="Arial" w:cs="Arial"/>
          <w:sz w:val="16"/>
          <w:szCs w:val="16"/>
        </w:rPr>
        <w:t xml:space="preserve">šaligatvius, </w:t>
      </w:r>
      <w:r w:rsidRPr="00F7793B">
        <w:rPr>
          <w:rFonts w:ascii="Arial" w:hAnsi="Arial" w:cs="Arial"/>
          <w:sz w:val="16"/>
          <w:szCs w:val="16"/>
        </w:rPr>
        <w:t xml:space="preserve">kelius, konteinerių aikšteles, </w:t>
      </w:r>
      <w:r w:rsidR="00C34F90" w:rsidRPr="00F7793B">
        <w:rPr>
          <w:rFonts w:ascii="Arial" w:hAnsi="Arial" w:cs="Arial"/>
          <w:sz w:val="16"/>
          <w:szCs w:val="16"/>
        </w:rPr>
        <w:t>aikštes, skverus,</w:t>
      </w:r>
      <w:r w:rsidR="006014C3" w:rsidRPr="00F7793B">
        <w:rPr>
          <w:rFonts w:ascii="Arial" w:hAnsi="Arial" w:cs="Arial"/>
          <w:sz w:val="16"/>
          <w:szCs w:val="16"/>
        </w:rPr>
        <w:t xml:space="preserve"> daugiabučių kiemus,</w:t>
      </w:r>
      <w:r w:rsidR="00C34F90" w:rsidRPr="00F7793B">
        <w:rPr>
          <w:rFonts w:ascii="Arial" w:hAnsi="Arial" w:cs="Arial"/>
          <w:sz w:val="16"/>
          <w:szCs w:val="16"/>
        </w:rPr>
        <w:t xml:space="preserve"> </w:t>
      </w:r>
      <w:r w:rsidRPr="00F7793B">
        <w:rPr>
          <w:rFonts w:ascii="Arial" w:hAnsi="Arial" w:cs="Arial"/>
          <w:sz w:val="16"/>
          <w:szCs w:val="16"/>
        </w:rPr>
        <w:t xml:space="preserve">įvažiavimus ir įėjimus, zonas aplink </w:t>
      </w:r>
      <w:r w:rsidR="00C34F90" w:rsidRPr="00F7793B">
        <w:rPr>
          <w:rFonts w:ascii="Arial" w:hAnsi="Arial" w:cs="Arial"/>
          <w:sz w:val="16"/>
          <w:szCs w:val="16"/>
        </w:rPr>
        <w:t>šiukšliadėžės</w:t>
      </w:r>
      <w:r w:rsidRPr="00F7793B">
        <w:rPr>
          <w:rFonts w:ascii="Arial" w:eastAsia="Times New Roman" w:hAnsi="Arial" w:cs="Arial"/>
          <w:sz w:val="16"/>
          <w:szCs w:val="16"/>
          <w:lang w:eastAsia="lt-LT"/>
        </w:rPr>
        <w:t>,</w:t>
      </w:r>
      <w:r w:rsidRPr="00F7793B">
        <w:rPr>
          <w:rFonts w:ascii="Arial" w:hAnsi="Arial" w:cs="Arial"/>
          <w:bCs/>
          <w:sz w:val="16"/>
          <w:szCs w:val="16"/>
        </w:rPr>
        <w:t xml:space="preserve"> lauko l</w:t>
      </w:r>
      <w:r w:rsidRPr="00F7793B">
        <w:rPr>
          <w:rFonts w:ascii="Arial" w:hAnsi="Arial" w:cs="Arial"/>
          <w:sz w:val="16"/>
          <w:szCs w:val="16"/>
        </w:rPr>
        <w:t>aiptus</w:t>
      </w:r>
      <w:r w:rsidRPr="00F7793B">
        <w:rPr>
          <w:rFonts w:ascii="Arial" w:hAnsi="Arial" w:cs="Arial"/>
          <w:bCs/>
          <w:sz w:val="16"/>
          <w:szCs w:val="16"/>
        </w:rPr>
        <w:t xml:space="preserve">, </w:t>
      </w:r>
      <w:r w:rsidRPr="00F7793B">
        <w:rPr>
          <w:rFonts w:ascii="Arial" w:hAnsi="Arial" w:cs="Arial"/>
          <w:sz w:val="16"/>
          <w:szCs w:val="16"/>
        </w:rPr>
        <w:t>paminklus, skulptūras, informacinius stendus/</w:t>
      </w:r>
      <w:r w:rsidRPr="00F7793B">
        <w:rPr>
          <w:rFonts w:ascii="Arial" w:hAnsi="Arial" w:cs="Arial"/>
          <w:bCs/>
          <w:sz w:val="16"/>
          <w:szCs w:val="16"/>
        </w:rPr>
        <w:t xml:space="preserve"> skydus</w:t>
      </w:r>
      <w:r w:rsidRPr="00F7793B">
        <w:rPr>
          <w:rFonts w:ascii="Arial" w:hAnsi="Arial" w:cs="Arial"/>
          <w:sz w:val="16"/>
          <w:szCs w:val="16"/>
        </w:rPr>
        <w:t>, pavadinimų lenteles ir kitus elementus, esančius PO nurodytoje prižiūrimoje teritorijoje.</w:t>
      </w:r>
    </w:p>
  </w:footnote>
  <w:footnote w:id="120">
    <w:p w14:paraId="268A3842" w14:textId="5AE6AB83" w:rsidR="00546E72" w:rsidRPr="00F7793B" w:rsidRDefault="00546E72"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vartus, tvoras, </w:t>
      </w:r>
      <w:r w:rsidR="00E22DCF" w:rsidRPr="00F7793B">
        <w:rPr>
          <w:rFonts w:ascii="Arial" w:hAnsi="Arial" w:cs="Arial"/>
          <w:sz w:val="16"/>
          <w:szCs w:val="16"/>
        </w:rPr>
        <w:t xml:space="preserve">turėklus, </w:t>
      </w:r>
      <w:r w:rsidRPr="00F7793B">
        <w:rPr>
          <w:rFonts w:ascii="Arial" w:eastAsia="Times New Roman" w:hAnsi="Arial" w:cs="Arial"/>
          <w:sz w:val="16"/>
          <w:szCs w:val="16"/>
        </w:rPr>
        <w:t xml:space="preserve">suoliukus, statulas, </w:t>
      </w:r>
      <w:r w:rsidR="005E5F42" w:rsidRPr="00F7793B">
        <w:rPr>
          <w:rFonts w:ascii="Arial" w:eastAsia="Times New Roman" w:hAnsi="Arial" w:cs="Arial"/>
          <w:sz w:val="16"/>
          <w:szCs w:val="16"/>
        </w:rPr>
        <w:t xml:space="preserve">skulptūras, </w:t>
      </w:r>
      <w:r w:rsidRPr="00F7793B">
        <w:rPr>
          <w:rFonts w:ascii="Arial" w:eastAsia="Times New Roman" w:hAnsi="Arial" w:cs="Arial"/>
          <w:sz w:val="16"/>
          <w:szCs w:val="16"/>
        </w:rPr>
        <w:t>paminklus</w:t>
      </w:r>
      <w:r w:rsidR="005E5F42" w:rsidRPr="00F7793B">
        <w:rPr>
          <w:rFonts w:ascii="Arial" w:eastAsia="Times New Roman" w:hAnsi="Arial" w:cs="Arial"/>
          <w:sz w:val="16"/>
          <w:szCs w:val="16"/>
        </w:rPr>
        <w:t>,</w:t>
      </w:r>
      <w:r w:rsidR="0016213E" w:rsidRPr="00F7793B">
        <w:rPr>
          <w:rFonts w:ascii="Arial" w:eastAsia="Times New Roman" w:hAnsi="Arial" w:cs="Arial"/>
          <w:sz w:val="16"/>
          <w:szCs w:val="16"/>
        </w:rPr>
        <w:t xml:space="preserve"> sporto ir </w:t>
      </w:r>
      <w:r w:rsidR="0016213E" w:rsidRPr="00F7793B">
        <w:rPr>
          <w:rFonts w:ascii="Arial" w:hAnsi="Arial" w:cs="Arial"/>
          <w:sz w:val="16"/>
          <w:szCs w:val="16"/>
        </w:rPr>
        <w:t xml:space="preserve">vaikų žaidimui naudojamus įrengimus, </w:t>
      </w:r>
      <w:r w:rsidRPr="00F7793B">
        <w:rPr>
          <w:rFonts w:ascii="Arial" w:eastAsia="Times New Roman" w:hAnsi="Arial" w:cs="Arial"/>
          <w:sz w:val="16"/>
          <w:szCs w:val="16"/>
        </w:rPr>
        <w:t xml:space="preserve"> informacines lentas</w:t>
      </w:r>
      <w:r w:rsidR="005E5F42" w:rsidRPr="00F7793B">
        <w:rPr>
          <w:rFonts w:ascii="Arial" w:eastAsia="Times New Roman" w:hAnsi="Arial" w:cs="Arial"/>
          <w:sz w:val="16"/>
          <w:szCs w:val="16"/>
        </w:rPr>
        <w:t xml:space="preserve">, </w:t>
      </w:r>
      <w:r w:rsidR="00CD2B41" w:rsidRPr="00F7793B">
        <w:rPr>
          <w:rFonts w:ascii="Arial" w:eastAsia="Times New Roman" w:hAnsi="Arial" w:cs="Arial"/>
          <w:sz w:val="16"/>
          <w:szCs w:val="16"/>
        </w:rPr>
        <w:t xml:space="preserve">nuorodas, </w:t>
      </w:r>
      <w:r w:rsidR="005E5F42" w:rsidRPr="00F7793B">
        <w:rPr>
          <w:rFonts w:ascii="Arial" w:eastAsia="Times New Roman" w:hAnsi="Arial" w:cs="Arial"/>
          <w:sz w:val="16"/>
          <w:szCs w:val="16"/>
        </w:rPr>
        <w:t>skydus</w:t>
      </w:r>
      <w:r w:rsidRPr="00F7793B">
        <w:rPr>
          <w:rFonts w:ascii="Arial" w:eastAsia="Times New Roman" w:hAnsi="Arial" w:cs="Arial"/>
          <w:sz w:val="16"/>
          <w:szCs w:val="16"/>
        </w:rPr>
        <w:t xml:space="preserve"> bei ženklus ir kitus elementus bei jų dalis, esančius užsakytoje lauko teritorijoje.</w:t>
      </w:r>
    </w:p>
  </w:footnote>
  <w:footnote w:id="121">
    <w:p w14:paraId="688169CB" w14:textId="538BD973" w:rsidR="00D22E57" w:rsidRPr="00F7793B" w:rsidRDefault="00D22E57"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Įskaitant 1,5 metro kelio/gatvės juostą nuo kelkraščio (1,5 metro atstumu nuo šaligatvių)</w:t>
      </w:r>
      <w:r w:rsidR="007F4984" w:rsidRPr="00F7793B">
        <w:rPr>
          <w:rFonts w:ascii="Arial" w:eastAsia="Times New Roman" w:hAnsi="Arial" w:cs="Arial"/>
          <w:sz w:val="16"/>
          <w:szCs w:val="16"/>
        </w:rPr>
        <w:t xml:space="preserve"> ir </w:t>
      </w:r>
      <w:r w:rsidRPr="00F7793B">
        <w:rPr>
          <w:rFonts w:ascii="Arial" w:eastAsia="Times New Roman" w:hAnsi="Arial" w:cs="Arial"/>
          <w:sz w:val="16"/>
          <w:szCs w:val="16"/>
        </w:rPr>
        <w:t>prie kelių borto teikėjo sąskaita.</w:t>
      </w:r>
    </w:p>
  </w:footnote>
  <w:footnote w:id="122">
    <w:p w14:paraId="47C4729A" w14:textId="54C065F1" w:rsidR="00D22E57" w:rsidRPr="00F7793B" w:rsidRDefault="00D22E57"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sušluoti / susiurbti / surinkti smėlį, panaikinti purvo sankaupas, surinkti šiukšles, pašalinti sniegą ir ledą, lapus, nukritusias šakas, nuvalyti tepalų ar kitas dėmes, įvairias išmatas</w:t>
      </w:r>
      <w:r w:rsidR="00457366" w:rsidRPr="00F7793B">
        <w:rPr>
          <w:rFonts w:ascii="Arial" w:eastAsia="Times New Roman" w:hAnsi="Arial" w:cs="Arial"/>
          <w:sz w:val="16"/>
          <w:szCs w:val="16"/>
        </w:rPr>
        <w:t xml:space="preserve"> ir ekskre</w:t>
      </w:r>
      <w:r w:rsidR="00E534A7" w:rsidRPr="00F7793B">
        <w:rPr>
          <w:rFonts w:ascii="Arial" w:eastAsia="Times New Roman" w:hAnsi="Arial" w:cs="Arial"/>
          <w:sz w:val="16"/>
          <w:szCs w:val="16"/>
        </w:rPr>
        <w:t>mentus</w:t>
      </w:r>
      <w:r w:rsidRPr="00F7793B">
        <w:rPr>
          <w:rFonts w:ascii="Arial" w:eastAsia="Times New Roman" w:hAnsi="Arial" w:cs="Arial"/>
          <w:sz w:val="16"/>
          <w:szCs w:val="16"/>
        </w:rPr>
        <w:t>, nuo šaligatvių bortų ir kitų kietųjų dangų pašalinti užaugusią žolę, samanas</w:t>
      </w:r>
      <w:r w:rsidR="00457366" w:rsidRPr="00F7793B">
        <w:rPr>
          <w:rFonts w:ascii="Arial" w:eastAsia="Times New Roman" w:hAnsi="Arial" w:cs="Arial"/>
          <w:sz w:val="16"/>
          <w:szCs w:val="16"/>
        </w:rPr>
        <w:t>, kerpes</w:t>
      </w:r>
      <w:r w:rsidRPr="00F7793B">
        <w:rPr>
          <w:rFonts w:ascii="Arial" w:eastAsia="Times New Roman" w:hAnsi="Arial" w:cs="Arial"/>
          <w:sz w:val="16"/>
          <w:szCs w:val="16"/>
        </w:rPr>
        <w:t xml:space="preserve"> ir kitą augmeniją, kurios tose vietose neturi būti (įskaitant prie pastatų/statinių šonų ir kampų bei pastatų/statinių sienų</w:t>
      </w:r>
      <w:r w:rsidR="00457366" w:rsidRPr="00F7793B">
        <w:rPr>
          <w:rFonts w:ascii="Arial" w:eastAsia="Times New Roman" w:hAnsi="Arial" w:cs="Arial"/>
          <w:sz w:val="16"/>
          <w:szCs w:val="16"/>
        </w:rPr>
        <w:t xml:space="preserve"> ir bortų</w:t>
      </w:r>
      <w:r w:rsidRPr="00F7793B">
        <w:rPr>
          <w:rFonts w:ascii="Arial" w:eastAsia="Times New Roman" w:hAnsi="Arial" w:cs="Arial"/>
          <w:sz w:val="16"/>
          <w:szCs w:val="16"/>
        </w:rPr>
        <w:t>).</w:t>
      </w:r>
    </w:p>
  </w:footnote>
  <w:footnote w:id="123">
    <w:p w14:paraId="566D6053" w14:textId="77777777" w:rsidR="00D22E57" w:rsidRPr="00F7793B" w:rsidRDefault="00D22E57"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jeigu sunyko dėl teikėjo kaltės.</w:t>
      </w:r>
    </w:p>
  </w:footnote>
  <w:footnote w:id="124">
    <w:p w14:paraId="3D153CF3" w14:textId="69FA70C2" w:rsidR="00D22E57" w:rsidRPr="00F7793B" w:rsidRDefault="00D22E57"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 xml:space="preserve">T. y. automobilių aikštelės, </w:t>
      </w:r>
      <w:r w:rsidR="00CD5EBF" w:rsidRPr="00F7793B">
        <w:rPr>
          <w:rFonts w:ascii="Arial" w:eastAsia="Times New Roman" w:hAnsi="Arial" w:cs="Arial"/>
          <w:sz w:val="16"/>
          <w:szCs w:val="16"/>
        </w:rPr>
        <w:t xml:space="preserve">centrinis turgus, </w:t>
      </w:r>
      <w:r w:rsidRPr="00F7793B">
        <w:rPr>
          <w:rFonts w:ascii="Arial" w:eastAsia="Times New Roman" w:hAnsi="Arial" w:cs="Arial"/>
          <w:sz w:val="16"/>
          <w:szCs w:val="16"/>
        </w:rPr>
        <w:t xml:space="preserve">važiuojamosios dalys, pėsčiųjų takai, šaligatviai, </w:t>
      </w:r>
      <w:r w:rsidR="000E69DB" w:rsidRPr="00F7793B">
        <w:rPr>
          <w:rFonts w:ascii="Arial" w:eastAsia="Times New Roman" w:hAnsi="Arial" w:cs="Arial"/>
          <w:sz w:val="16"/>
          <w:szCs w:val="16"/>
        </w:rPr>
        <w:t xml:space="preserve">dviračių takai, aikštės, skverai, </w:t>
      </w:r>
      <w:r w:rsidR="00AF0808" w:rsidRPr="00F7793B">
        <w:rPr>
          <w:rFonts w:ascii="Arial" w:eastAsia="Times New Roman" w:hAnsi="Arial" w:cs="Arial"/>
          <w:sz w:val="16"/>
          <w:szCs w:val="16"/>
        </w:rPr>
        <w:t xml:space="preserve">vaikų žaidimo aikštelės, </w:t>
      </w:r>
      <w:r w:rsidRPr="00F7793B">
        <w:rPr>
          <w:rFonts w:ascii="Arial" w:eastAsia="Times New Roman" w:hAnsi="Arial" w:cs="Arial"/>
          <w:sz w:val="16"/>
          <w:szCs w:val="16"/>
        </w:rPr>
        <w:t>trinkelės, plytelės, įskaitant tarpus, ir kitos vietos, kuriose jų neturi būti, tokios vietos nurodomos PO.</w:t>
      </w:r>
    </w:p>
  </w:footnote>
  <w:footnote w:id="125">
    <w:p w14:paraId="5CDBF1BF" w14:textId="18F124EE" w:rsidR="008D696B" w:rsidRPr="00F7793B" w:rsidRDefault="008D696B"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Tokios vietos nurodomos PO.</w:t>
      </w:r>
    </w:p>
  </w:footnote>
  <w:footnote w:id="126">
    <w:p w14:paraId="7E35C34B" w14:textId="1707A9DA" w:rsidR="00457366" w:rsidRPr="00F7793B" w:rsidRDefault="00457366"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pievos, vejos, medžiai ir kiti </w:t>
      </w:r>
      <w:r w:rsidR="00C34F90" w:rsidRPr="00F7793B">
        <w:rPr>
          <w:rFonts w:ascii="Arial" w:hAnsi="Arial" w:cs="Arial"/>
          <w:sz w:val="16"/>
          <w:szCs w:val="16"/>
        </w:rPr>
        <w:t xml:space="preserve">PO nurodyta </w:t>
      </w:r>
      <w:r w:rsidRPr="00F7793B">
        <w:rPr>
          <w:rFonts w:ascii="Arial" w:hAnsi="Arial" w:cs="Arial"/>
          <w:sz w:val="16"/>
          <w:szCs w:val="16"/>
        </w:rPr>
        <w:t>augmenija</w:t>
      </w:r>
      <w:r w:rsidR="00C34F90" w:rsidRPr="00F7793B">
        <w:rPr>
          <w:rFonts w:ascii="Arial" w:hAnsi="Arial" w:cs="Arial"/>
          <w:sz w:val="16"/>
          <w:szCs w:val="16"/>
        </w:rPr>
        <w:t>.</w:t>
      </w:r>
    </w:p>
  </w:footnote>
  <w:footnote w:id="127">
    <w:p w14:paraId="010BF142" w14:textId="3D94EE3D" w:rsidR="0013114C" w:rsidRPr="00F7793B" w:rsidRDefault="0013114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įkalnės, nuokalnės, </w:t>
      </w:r>
      <w:r w:rsidR="000E69DB" w:rsidRPr="00F7793B">
        <w:rPr>
          <w:rFonts w:ascii="Arial" w:hAnsi="Arial" w:cs="Arial"/>
          <w:sz w:val="16"/>
          <w:szCs w:val="16"/>
        </w:rPr>
        <w:t xml:space="preserve">šlaitai, </w:t>
      </w:r>
      <w:r w:rsidRPr="00F7793B">
        <w:rPr>
          <w:rFonts w:ascii="Arial" w:hAnsi="Arial" w:cs="Arial"/>
          <w:sz w:val="16"/>
          <w:szCs w:val="16"/>
        </w:rPr>
        <w:t>žolė prie tvorų</w:t>
      </w:r>
      <w:r w:rsidR="000E69DB" w:rsidRPr="00F7793B">
        <w:rPr>
          <w:rFonts w:ascii="Arial" w:hAnsi="Arial" w:cs="Arial"/>
          <w:sz w:val="16"/>
          <w:szCs w:val="16"/>
        </w:rPr>
        <w:t xml:space="preserve"> ar statinių</w:t>
      </w:r>
      <w:r w:rsidRPr="00F7793B">
        <w:rPr>
          <w:rFonts w:ascii="Arial" w:hAnsi="Arial" w:cs="Arial"/>
          <w:sz w:val="16"/>
          <w:szCs w:val="16"/>
        </w:rPr>
        <w:t>, kanalų ir kitos žaliosios zonos, esančios teritorijoje</w:t>
      </w:r>
      <w:r w:rsidR="00003D59" w:rsidRPr="00F7793B">
        <w:rPr>
          <w:rFonts w:ascii="Arial" w:hAnsi="Arial" w:cs="Arial"/>
          <w:sz w:val="16"/>
          <w:szCs w:val="16"/>
        </w:rPr>
        <w:t>.</w:t>
      </w:r>
    </w:p>
  </w:footnote>
  <w:footnote w:id="128">
    <w:p w14:paraId="6CFA5193" w14:textId="77777777" w:rsidR="00BC7946" w:rsidRPr="00F7793B" w:rsidRDefault="00BC7946" w:rsidP="00BC7946">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atželiančius krūmus ir kt.</w:t>
      </w:r>
    </w:p>
  </w:footnote>
  <w:footnote w:id="129">
    <w:p w14:paraId="250C183F" w14:textId="6116EA15" w:rsidR="008D696B" w:rsidRPr="00BE3518" w:rsidRDefault="008D696B"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Tokias zonas nurodo PO.</w:t>
      </w:r>
    </w:p>
  </w:footnote>
  <w:footnote w:id="130">
    <w:p w14:paraId="65E4A99A" w14:textId="77777777" w:rsidR="00DA170D" w:rsidRPr="00F7793B" w:rsidRDefault="00DA170D"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atnaujinama, jeigu sunyko dėl teikėjo kaltės.</w:t>
      </w:r>
    </w:p>
  </w:footnote>
  <w:footnote w:id="131">
    <w:p w14:paraId="19DE2E38" w14:textId="77777777"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pagal su PO suderintą orientacinį valymo planą (VP).</w:t>
      </w:r>
    </w:p>
  </w:footnote>
  <w:footnote w:id="132">
    <w:p w14:paraId="7B9FD456" w14:textId="77777777" w:rsidR="002E533E" w:rsidRPr="00F7793B" w:rsidRDefault="002E533E"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Augalijos formos</w:t>
      </w:r>
      <w:r w:rsidRPr="00F7793B">
        <w:rPr>
          <w:rFonts w:ascii="Arial" w:eastAsia="Times New Roman" w:hAnsi="Arial" w:cs="Arial"/>
          <w:sz w:val="16"/>
          <w:szCs w:val="16"/>
        </w:rPr>
        <w:t xml:space="preserve"> nurodomos PO.</w:t>
      </w:r>
    </w:p>
  </w:footnote>
  <w:footnote w:id="133">
    <w:p w14:paraId="114EE7E0" w14:textId="240F9F59" w:rsidR="007913A3" w:rsidRPr="00F7793B" w:rsidRDefault="007913A3"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Pareikalavus PO, juos nukirsti, nupjauti ir panaikinti.</w:t>
      </w:r>
    </w:p>
  </w:footnote>
  <w:footnote w:id="134">
    <w:p w14:paraId="79798865" w14:textId="2516886E" w:rsidR="00E13D84" w:rsidRPr="00F7793B" w:rsidRDefault="00E13D8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Neturi būti šakų,</w:t>
      </w:r>
      <w:r w:rsidR="00965186" w:rsidRPr="00F7793B">
        <w:rPr>
          <w:rFonts w:ascii="Arial" w:hAnsi="Arial" w:cs="Arial"/>
          <w:sz w:val="16"/>
          <w:szCs w:val="16"/>
        </w:rPr>
        <w:t xml:space="preserve"> atžalų,</w:t>
      </w:r>
      <w:r w:rsidRPr="00F7793B">
        <w:rPr>
          <w:rFonts w:ascii="Arial" w:hAnsi="Arial" w:cs="Arial"/>
          <w:sz w:val="16"/>
          <w:szCs w:val="16"/>
        </w:rPr>
        <w:t xml:space="preserve"> įskaitant ataugusias šakas.</w:t>
      </w:r>
    </w:p>
  </w:footnote>
  <w:footnote w:id="135">
    <w:p w14:paraId="5BE23B32" w14:textId="1BFFEC72" w:rsidR="00431038" w:rsidRPr="00F7793B" w:rsidRDefault="00431038"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mediniams suoliukams, šiukšliadėžėms, drožlėms, mulčui pagaminti ir kt.</w:t>
      </w:r>
    </w:p>
  </w:footnote>
  <w:footnote w:id="136">
    <w:p w14:paraId="295D7569" w14:textId="77777777" w:rsidR="00B319CB" w:rsidRPr="00F7793B" w:rsidRDefault="00B319CB"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 </w:t>
      </w:r>
      <w:r w:rsidRPr="00F7793B">
        <w:rPr>
          <w:rFonts w:ascii="Arial" w:eastAsia="Times New Roman" w:hAnsi="Arial" w:cs="Arial"/>
          <w:sz w:val="16"/>
          <w:szCs w:val="16"/>
        </w:rPr>
        <w:t>sąvartyną.</w:t>
      </w:r>
    </w:p>
  </w:footnote>
  <w:footnote w:id="137">
    <w:p w14:paraId="016E0F92" w14:textId="77777777" w:rsidR="00B319CB" w:rsidRPr="00F7793B" w:rsidRDefault="00B319CB"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Arba lygiaverčius.</w:t>
      </w:r>
    </w:p>
  </w:footnote>
  <w:footnote w:id="138">
    <w:p w14:paraId="56D0B8E0" w14:textId="77777777" w:rsidR="00A16F17" w:rsidRPr="00F7793B" w:rsidRDefault="00A16F17" w:rsidP="00A16F17">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Ant jų vizualiai matomų nešvarumų neturi būti.</w:t>
      </w:r>
    </w:p>
  </w:footnote>
  <w:footnote w:id="139">
    <w:p w14:paraId="48D7B331" w14:textId="77777777" w:rsidR="007A3C54" w:rsidRPr="00BE3518" w:rsidRDefault="007A3C54"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Š</w:t>
      </w:r>
      <w:r w:rsidRPr="00F7793B">
        <w:rPr>
          <w:rFonts w:ascii="Arial" w:eastAsia="Times New Roman" w:hAnsi="Arial" w:cs="Arial"/>
          <w:sz w:val="16"/>
          <w:szCs w:val="16"/>
        </w:rPr>
        <w:t>iukšlių maišai turi būti įskaičiuoti į TVPP įkainį.</w:t>
      </w:r>
    </w:p>
  </w:footnote>
  <w:footnote w:id="140">
    <w:p w14:paraId="16023113"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jeigu neatitinka nustatytų rezultatų.</w:t>
      </w:r>
    </w:p>
  </w:footnote>
  <w:footnote w:id="141">
    <w:p w14:paraId="12BBB9D8" w14:textId="77777777" w:rsidR="00A06E71" w:rsidRPr="00F7793B" w:rsidRDefault="00A06E71"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Šakos, lapai, žolė, piktžolės, samanos, šiukšlės, stiklas, plastikas, statybinės atliekos, padangos ir kitos susidariusios atliekos.</w:t>
      </w:r>
    </w:p>
  </w:footnote>
  <w:footnote w:id="142">
    <w:p w14:paraId="1B88DCE5" w14:textId="79B4865E" w:rsidR="00EC76DC" w:rsidRPr="00F7793B" w:rsidRDefault="00EC76D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w:t>
      </w:r>
      <w:r w:rsidRPr="00F7793B">
        <w:rPr>
          <w:rFonts w:ascii="Arial" w:eastAsia="Tahoma" w:hAnsi="Arial" w:cs="Arial"/>
          <w:sz w:val="16"/>
          <w:szCs w:val="16"/>
        </w:rPr>
        <w:t>gyventojų.</w:t>
      </w:r>
    </w:p>
  </w:footnote>
  <w:footnote w:id="143">
    <w:p w14:paraId="14548DC7" w14:textId="202905EF" w:rsidR="004529A5" w:rsidRPr="00F7793B" w:rsidRDefault="004529A5"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ahoma" w:hAnsi="Arial" w:cs="Arial"/>
          <w:sz w:val="16"/>
          <w:szCs w:val="16"/>
        </w:rPr>
        <w:t>T. y. ne arčiau 1 metro atstumu nuo jų.</w:t>
      </w:r>
    </w:p>
  </w:footnote>
  <w:footnote w:id="144">
    <w:p w14:paraId="19F50B5E" w14:textId="4C16218D" w:rsidR="00EC76DC" w:rsidRPr="00F7793B" w:rsidRDefault="00EC76D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ahoma" w:hAnsi="Arial" w:cs="Arial"/>
          <w:sz w:val="16"/>
          <w:szCs w:val="16"/>
        </w:rPr>
        <w:t xml:space="preserve">ne arčiau 1 </w:t>
      </w:r>
      <w:r w:rsidR="004529A5" w:rsidRPr="00F7793B">
        <w:rPr>
          <w:rFonts w:ascii="Arial" w:eastAsia="Tahoma" w:hAnsi="Arial" w:cs="Arial"/>
          <w:sz w:val="16"/>
          <w:szCs w:val="16"/>
        </w:rPr>
        <w:t>metro atstumu</w:t>
      </w:r>
      <w:r w:rsidRPr="00F7793B">
        <w:rPr>
          <w:rFonts w:ascii="Arial" w:eastAsia="Tahoma" w:hAnsi="Arial" w:cs="Arial"/>
          <w:sz w:val="16"/>
          <w:szCs w:val="16"/>
        </w:rPr>
        <w:t xml:space="preserve"> nuo kamieno.</w:t>
      </w:r>
    </w:p>
  </w:footnote>
  <w:footnote w:id="145">
    <w:p w14:paraId="46D5430C" w14:textId="77777777" w:rsidR="00A06E71" w:rsidRPr="00BE3518" w:rsidRDefault="00A06E71"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Skaičiuojama pagal teikėjo pateiktus ir PO patvirtintus atliekų pridavimo aktus.</w:t>
      </w:r>
    </w:p>
  </w:footnote>
  <w:footnote w:id="146">
    <w:p w14:paraId="7E7A0A4F" w14:textId="77777777" w:rsidR="00A06E71" w:rsidRPr="00F7793B" w:rsidRDefault="00A06E71"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Šis skaičius gali didėti/mažėti apie 50 proc., priklausomai nuo to kaip teikėjas kontroliuoja atliekas, kaip yra vykdomas rūšiavimas, presavimas, meteorologinės sąlygos ir kitos susijusios aplinkybės su atliekomis ir jų tvarkymu.</w:t>
      </w:r>
    </w:p>
  </w:footnote>
  <w:footnote w:id="147">
    <w:p w14:paraId="2AEA6892" w14:textId="7F60805A" w:rsidR="00A06E71" w:rsidRPr="00F7793B" w:rsidRDefault="00A06E71"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šaligatvius, </w:t>
      </w:r>
      <w:r w:rsidR="00CB267C" w:rsidRPr="00F7793B">
        <w:rPr>
          <w:rFonts w:ascii="Arial" w:hAnsi="Arial" w:cs="Arial"/>
          <w:sz w:val="16"/>
          <w:szCs w:val="16"/>
        </w:rPr>
        <w:t xml:space="preserve">gatves, </w:t>
      </w:r>
      <w:r w:rsidR="006014C3" w:rsidRPr="00F7793B">
        <w:rPr>
          <w:rFonts w:ascii="Arial" w:hAnsi="Arial" w:cs="Arial"/>
          <w:sz w:val="16"/>
          <w:szCs w:val="16"/>
        </w:rPr>
        <w:t xml:space="preserve">kelius, </w:t>
      </w:r>
      <w:r w:rsidRPr="00F7793B">
        <w:rPr>
          <w:rFonts w:ascii="Arial" w:hAnsi="Arial" w:cs="Arial"/>
          <w:sz w:val="16"/>
          <w:szCs w:val="16"/>
        </w:rPr>
        <w:t xml:space="preserve">aikštes, takus, </w:t>
      </w:r>
      <w:r w:rsidR="00AF0808" w:rsidRPr="00F7793B">
        <w:rPr>
          <w:rFonts w:ascii="Arial" w:hAnsi="Arial" w:cs="Arial"/>
          <w:sz w:val="16"/>
          <w:szCs w:val="16"/>
        </w:rPr>
        <w:t xml:space="preserve">vaikų žaidimo aikšteles, </w:t>
      </w:r>
      <w:r w:rsidR="00CD5EBF" w:rsidRPr="00F7793B">
        <w:rPr>
          <w:rFonts w:ascii="Arial" w:hAnsi="Arial" w:cs="Arial"/>
          <w:sz w:val="16"/>
          <w:szCs w:val="16"/>
        </w:rPr>
        <w:t xml:space="preserve">centrinį turgų, </w:t>
      </w:r>
      <w:r w:rsidRPr="00F7793B">
        <w:rPr>
          <w:rFonts w:ascii="Arial" w:hAnsi="Arial" w:cs="Arial"/>
          <w:sz w:val="16"/>
          <w:szCs w:val="16"/>
        </w:rPr>
        <w:t>dviračių takus, skverus,</w:t>
      </w:r>
      <w:r w:rsidR="00CB267C" w:rsidRPr="00F7793B">
        <w:rPr>
          <w:rFonts w:ascii="Arial" w:hAnsi="Arial" w:cs="Arial"/>
          <w:sz w:val="16"/>
          <w:szCs w:val="16"/>
        </w:rPr>
        <w:t xml:space="preserve"> takus,</w:t>
      </w:r>
      <w:r w:rsidRPr="00F7793B">
        <w:rPr>
          <w:rFonts w:ascii="Arial" w:hAnsi="Arial" w:cs="Arial"/>
          <w:sz w:val="16"/>
          <w:szCs w:val="16"/>
        </w:rPr>
        <w:t xml:space="preserve"> </w:t>
      </w:r>
      <w:r w:rsidR="00C146CC" w:rsidRPr="00F7793B">
        <w:rPr>
          <w:rFonts w:ascii="Arial" w:hAnsi="Arial" w:cs="Arial"/>
          <w:sz w:val="16"/>
          <w:szCs w:val="16"/>
        </w:rPr>
        <w:t>laipt</w:t>
      </w:r>
      <w:r w:rsidR="00937C92">
        <w:rPr>
          <w:rFonts w:ascii="Arial" w:hAnsi="Arial" w:cs="Arial"/>
          <w:sz w:val="16"/>
          <w:szCs w:val="16"/>
        </w:rPr>
        <w:t>us</w:t>
      </w:r>
      <w:r w:rsidR="00C146CC" w:rsidRPr="00F7793B">
        <w:rPr>
          <w:rFonts w:ascii="Arial" w:hAnsi="Arial" w:cs="Arial"/>
          <w:sz w:val="16"/>
          <w:szCs w:val="16"/>
        </w:rPr>
        <w:t xml:space="preserve">, </w:t>
      </w:r>
      <w:r w:rsidR="006014C3" w:rsidRPr="00F7793B">
        <w:rPr>
          <w:rFonts w:ascii="Arial" w:hAnsi="Arial" w:cs="Arial"/>
          <w:sz w:val="16"/>
          <w:szCs w:val="16"/>
        </w:rPr>
        <w:t xml:space="preserve">daugiabučių kiemus, </w:t>
      </w:r>
      <w:r w:rsidRPr="00F7793B">
        <w:rPr>
          <w:rFonts w:ascii="Arial" w:hAnsi="Arial" w:cs="Arial"/>
          <w:sz w:val="16"/>
          <w:szCs w:val="16"/>
        </w:rPr>
        <w:t>įva</w:t>
      </w:r>
      <w:r w:rsidR="00CB267C" w:rsidRPr="00F7793B">
        <w:rPr>
          <w:rFonts w:ascii="Arial" w:hAnsi="Arial" w:cs="Arial"/>
          <w:sz w:val="16"/>
          <w:szCs w:val="16"/>
        </w:rPr>
        <w:t>ž</w:t>
      </w:r>
      <w:r w:rsidRPr="00F7793B">
        <w:rPr>
          <w:rFonts w:ascii="Arial" w:hAnsi="Arial" w:cs="Arial"/>
          <w:sz w:val="16"/>
          <w:szCs w:val="16"/>
        </w:rPr>
        <w:t>iavimus, automobilių parkavimo aikšteles ir visas kitas teritorijoje esamas dangas, jeigu PO nenurodo kitaip.</w:t>
      </w:r>
    </w:p>
  </w:footnote>
  <w:footnote w:id="148">
    <w:p w14:paraId="1D14B011" w14:textId="29FB1766" w:rsidR="00855DEC" w:rsidRPr="00BE3518" w:rsidRDefault="00855DEC"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T. y. nurodomos PO.</w:t>
      </w:r>
    </w:p>
  </w:footnote>
  <w:footnote w:id="149">
    <w:p w14:paraId="5A0B48CF" w14:textId="77777777" w:rsidR="007E204D" w:rsidRPr="00F7793B" w:rsidRDefault="007E204D" w:rsidP="00E17DFB">
      <w:pPr>
        <w:pStyle w:val="Puslapioinaostekstas"/>
        <w:jc w:val="both"/>
        <w:rPr>
          <w:rFonts w:ascii="Arial" w:hAnsi="Arial" w:cs="Arial"/>
          <w:sz w:val="16"/>
          <w:szCs w:val="16"/>
        </w:rPr>
      </w:pPr>
      <w:r w:rsidRPr="00BE3518">
        <w:rPr>
          <w:rStyle w:val="Puslapioinaosnuoroda"/>
          <w:rFonts w:ascii="Arial" w:hAnsi="Arial" w:cs="Arial"/>
          <w:sz w:val="12"/>
          <w:szCs w:val="12"/>
        </w:rPr>
        <w:footnoteRef/>
      </w:r>
      <w:r w:rsidRPr="00BE3518">
        <w:rPr>
          <w:rFonts w:ascii="Arial" w:hAnsi="Arial" w:cs="Arial"/>
          <w:sz w:val="12"/>
          <w:szCs w:val="12"/>
        </w:rPr>
        <w:t xml:space="preserve"> </w:t>
      </w:r>
      <w:r w:rsidRPr="00F7793B">
        <w:rPr>
          <w:rFonts w:ascii="Arial" w:hAnsi="Arial" w:cs="Arial"/>
          <w:sz w:val="16"/>
          <w:szCs w:val="16"/>
        </w:rPr>
        <w:t>Tai apima traktorius, motoblokus ir kt.</w:t>
      </w:r>
    </w:p>
  </w:footnote>
  <w:footnote w:id="150">
    <w:p w14:paraId="7DF50144" w14:textId="77777777" w:rsidR="007E204D" w:rsidRPr="00F7793B" w:rsidRDefault="007E204D"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Arba lygiavertėmis.</w:t>
      </w:r>
    </w:p>
  </w:footnote>
  <w:footnote w:id="151">
    <w:p w14:paraId="10902447" w14:textId="4079429D" w:rsidR="00CB267C" w:rsidRPr="00F7793B" w:rsidRDefault="00CB267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Tvorų, aptvėrimų</w:t>
      </w:r>
      <w:r w:rsidR="00572FE6" w:rsidRPr="00F7793B">
        <w:rPr>
          <w:rFonts w:ascii="Arial" w:hAnsi="Arial" w:cs="Arial"/>
          <w:sz w:val="16"/>
          <w:szCs w:val="16"/>
        </w:rPr>
        <w:t>, statulų, paminklų</w:t>
      </w:r>
      <w:r w:rsidR="00AF0808" w:rsidRPr="00F7793B">
        <w:rPr>
          <w:rFonts w:ascii="Arial" w:hAnsi="Arial" w:cs="Arial"/>
          <w:sz w:val="16"/>
          <w:szCs w:val="16"/>
        </w:rPr>
        <w:t>, sporto ir vaikų žaidimui naudojamų įrengimų</w:t>
      </w:r>
      <w:r w:rsidRPr="00F7793B">
        <w:rPr>
          <w:rFonts w:ascii="Arial" w:hAnsi="Arial" w:cs="Arial"/>
          <w:sz w:val="16"/>
          <w:szCs w:val="16"/>
        </w:rPr>
        <w:t xml:space="preserve"> ir kitų statinių, esančių teritorijoje.</w:t>
      </w:r>
    </w:p>
  </w:footnote>
  <w:footnote w:id="152">
    <w:p w14:paraId="54636DBE" w14:textId="77777777" w:rsidR="00D0722B" w:rsidRPr="00F7793B" w:rsidRDefault="00D0722B"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Iš abiejų dalių, įskaitant rėmus ir kitus susijusius elementus.</w:t>
      </w:r>
    </w:p>
  </w:footnote>
  <w:footnote w:id="153">
    <w:p w14:paraId="6D216A4F"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rankinį, mechaninį, automatizuotą, kombinuotą.</w:t>
      </w:r>
    </w:p>
  </w:footnote>
  <w:footnote w:id="154">
    <w:p w14:paraId="35F852AF"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Ar panašią.</w:t>
      </w:r>
    </w:p>
  </w:footnote>
  <w:footnote w:id="155">
    <w:p w14:paraId="1288D254"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valoma, jeigu neatitinka reikalaujamų rezultatų.</w:t>
      </w:r>
    </w:p>
  </w:footnote>
  <w:footnote w:id="156">
    <w:p w14:paraId="25F99052" w14:textId="77777777" w:rsidR="007A3C54" w:rsidRPr="00F7793B" w:rsidRDefault="007A3C54"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eastAsia="Times New Roman" w:hAnsi="Arial" w:cs="Arial"/>
          <w:sz w:val="16"/>
          <w:szCs w:val="16"/>
        </w:rPr>
        <w:t>T. y. pagal su PO suderintą orientacinį valymo planą (VP).</w:t>
      </w:r>
    </w:p>
  </w:footnote>
  <w:footnote w:id="157">
    <w:p w14:paraId="2D885918" w14:textId="77777777" w:rsidR="00C567EC" w:rsidRPr="00F7793B" w:rsidRDefault="00C567E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Pr="00F7793B">
        <w:rPr>
          <w:rFonts w:ascii="Arial" w:eastAsia="Times New Roman" w:hAnsi="Arial" w:cs="Arial"/>
          <w:sz w:val="16"/>
          <w:szCs w:val="16"/>
        </w:rPr>
        <w:t>sušlavimą, susiurbimą prieš tai drėkinant arba vakuuminiu būdu ir išvežimą į specialius smėlio ir grunto sąvartynus.</w:t>
      </w:r>
    </w:p>
  </w:footnote>
  <w:footnote w:id="158">
    <w:p w14:paraId="54745A1D" w14:textId="77777777" w:rsidR="003A5BDF" w:rsidRPr="00F7793B" w:rsidRDefault="003A5BDF"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pūga, plikledis, vėtra ir t. t.</w:t>
      </w:r>
    </w:p>
  </w:footnote>
  <w:footnote w:id="159">
    <w:p w14:paraId="0EB1FCA7" w14:textId="77777777" w:rsidR="003A5BDF" w:rsidRPr="00F7793B" w:rsidRDefault="003A5BDF"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Pavyzdžiui, valyti sniegą, pabarstyti smėliu kelius ir šaligatvius, pašalinti kitas kliūtis.</w:t>
      </w:r>
    </w:p>
  </w:footnote>
  <w:footnote w:id="160">
    <w:p w14:paraId="60F9E8A2" w14:textId="5E13E713" w:rsidR="000717A6" w:rsidRPr="00F7793B" w:rsidRDefault="000717A6"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Sutarties vykdymo metu šis skaičius gali didėti / mažėti 20 proc.</w:t>
      </w:r>
    </w:p>
  </w:footnote>
  <w:footnote w:id="161">
    <w:p w14:paraId="5D9EFDF9" w14:textId="2A1B38B7" w:rsidR="000717A6" w:rsidRPr="00F7793B" w:rsidRDefault="000717A6"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10 metrų spinduliu aplink stoteles.</w:t>
      </w:r>
    </w:p>
  </w:footnote>
  <w:footnote w:id="162">
    <w:p w14:paraId="3146DFFC" w14:textId="76E7C3EB" w:rsidR="000717A6" w:rsidRPr="00F7793B" w:rsidRDefault="000717A6"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Sutarties vykdymo metu šis skaičius gali didėti / mažėti 20 proc.</w:t>
      </w:r>
    </w:p>
  </w:footnote>
  <w:footnote w:id="163">
    <w:p w14:paraId="10312F1F" w14:textId="1AAC1C4D" w:rsidR="00924E4C" w:rsidRPr="00F7793B" w:rsidRDefault="00924E4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Įskaitant savaiminio vandens susigėrimo surinkimo šulinėli</w:t>
      </w:r>
      <w:r w:rsidR="003A5BDF" w:rsidRPr="00F7793B">
        <w:rPr>
          <w:rFonts w:ascii="Arial" w:hAnsi="Arial" w:cs="Arial"/>
          <w:sz w:val="16"/>
          <w:szCs w:val="16"/>
        </w:rPr>
        <w:t>us</w:t>
      </w:r>
      <w:r w:rsidRPr="00F7793B">
        <w:rPr>
          <w:rFonts w:ascii="Arial" w:hAnsi="Arial" w:cs="Arial"/>
          <w:sz w:val="16"/>
          <w:szCs w:val="16"/>
        </w:rPr>
        <w:t xml:space="preserve"> po vandens padavimo kranais.</w:t>
      </w:r>
    </w:p>
  </w:footnote>
  <w:footnote w:id="164">
    <w:p w14:paraId="0F0557E4" w14:textId="22E12E9C" w:rsidR="00924E4C" w:rsidRPr="00F7793B" w:rsidRDefault="00924E4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surinkti ir panaikinti šakas, lapus ir kitas atliekas, išvalyti grunto nuosėdas, atkimšti vamzdžių angas prie įtekėjimo į šulinėlius, užtikrinant, kad nėra nešvarumų.</w:t>
      </w:r>
    </w:p>
  </w:footnote>
  <w:footnote w:id="165">
    <w:p w14:paraId="3A1D0538" w14:textId="327F2F96" w:rsidR="00924E4C" w:rsidRPr="00F7793B" w:rsidRDefault="00924E4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Taip pat po didelių liūčių arba jiems užsikimšus.</w:t>
      </w:r>
    </w:p>
  </w:footnote>
  <w:footnote w:id="166">
    <w:p w14:paraId="05056BC9" w14:textId="30E4A71B" w:rsidR="00BB7F2C" w:rsidRPr="00F7793B" w:rsidRDefault="00BB7F2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žaliosios zonos, kietosios dangos, lauko įrangos ir inventoriaus, su pastatu susijusio inventorius.</w:t>
      </w:r>
    </w:p>
  </w:footnote>
  <w:footnote w:id="167">
    <w:p w14:paraId="3C04A582" w14:textId="77777777" w:rsidR="00BB7F2C" w:rsidRPr="00F7793B" w:rsidRDefault="00BB7F2C"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žolės pjovimas, genėjimas, karpymas, barstymas, rinkimas ir t. t.</w:t>
      </w:r>
    </w:p>
  </w:footnote>
  <w:footnote w:id="168">
    <w:p w14:paraId="1554A60C" w14:textId="77777777" w:rsidR="002D74D1" w:rsidRPr="00F7793B" w:rsidRDefault="002D74D1"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Jeigu tokia būtų reikalinga.</w:t>
      </w:r>
    </w:p>
  </w:footnote>
  <w:footnote w:id="169">
    <w:p w14:paraId="48E0D186" w14:textId="1E41DF3A" w:rsidR="004771AF" w:rsidRPr="00F7793B" w:rsidRDefault="004771AF"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w:t>
      </w:r>
      <w:r w:rsidRPr="00F7793B">
        <w:rPr>
          <w:rFonts w:ascii="Arial" w:hAnsi="Arial" w:cs="Arial"/>
          <w:bCs/>
          <w:sz w:val="16"/>
          <w:szCs w:val="16"/>
        </w:rPr>
        <w:t>. y. 10</w:t>
      </w:r>
      <w:r w:rsidR="00306CB0" w:rsidRPr="00F7793B">
        <w:rPr>
          <w:rFonts w:ascii="Arial" w:hAnsi="Arial" w:cs="Arial"/>
          <w:bCs/>
          <w:sz w:val="16"/>
          <w:szCs w:val="16"/>
        </w:rPr>
        <w:t xml:space="preserve"> 00</w:t>
      </w:r>
      <w:r w:rsidRPr="00F7793B">
        <w:rPr>
          <w:rFonts w:ascii="Arial" w:hAnsi="Arial" w:cs="Arial"/>
          <w:bCs/>
          <w:sz w:val="16"/>
          <w:szCs w:val="16"/>
        </w:rPr>
        <w:t>0 m</w:t>
      </w:r>
      <w:r w:rsidRPr="00F7793B">
        <w:rPr>
          <w:rFonts w:ascii="Arial" w:hAnsi="Arial" w:cs="Arial"/>
          <w:bCs/>
          <w:sz w:val="16"/>
          <w:szCs w:val="16"/>
          <w:vertAlign w:val="superscript"/>
        </w:rPr>
        <w:t>2</w:t>
      </w:r>
    </w:p>
  </w:footnote>
  <w:footnote w:id="170">
    <w:p w14:paraId="73D2EE53" w14:textId="77777777" w:rsidR="004771AF" w:rsidRPr="00BE3518" w:rsidRDefault="004771AF"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w:t>
      </w:r>
      <w:r w:rsidRPr="00F7793B">
        <w:rPr>
          <w:rFonts w:ascii="Arial" w:hAnsi="Arial" w:cs="Arial"/>
          <w:bCs/>
          <w:sz w:val="16"/>
          <w:szCs w:val="16"/>
        </w:rPr>
        <w:t>T. y. lauko teritorijos zonų.</w:t>
      </w:r>
    </w:p>
  </w:footnote>
  <w:footnote w:id="171">
    <w:p w14:paraId="44122146" w14:textId="77777777" w:rsidR="00EF368A" w:rsidRPr="00F7793B" w:rsidRDefault="00EF368A" w:rsidP="00EF368A">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Viešųjų tualetų ir prie jų priskirtų patalpų (pavyzdžiui, administracinės paskirties).</w:t>
      </w:r>
    </w:p>
  </w:footnote>
  <w:footnote w:id="172">
    <w:p w14:paraId="06935FD0"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173">
    <w:p w14:paraId="5ECF58D2"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T. y. l</w:t>
      </w:r>
      <w:r w:rsidRPr="00F7793B">
        <w:rPr>
          <w:rFonts w:ascii="Arial" w:hAnsi="Arial" w:cs="Arial"/>
          <w:color w:val="000000" w:themeColor="text1"/>
          <w:sz w:val="16"/>
          <w:szCs w:val="16"/>
          <w:lang w:eastAsia="lt-LT"/>
        </w:rPr>
        <w:t xml:space="preserve">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 / bide; kriauklių; vandens maišytuvų; higienos laikiklių; kitos santechninės įrangos; </w:t>
      </w:r>
      <w:r w:rsidRPr="00F7793B">
        <w:rPr>
          <w:rFonts w:ascii="Arial" w:eastAsia="Times New Roman" w:hAnsi="Arial" w:cs="Arial"/>
          <w:color w:val="000000" w:themeColor="text1"/>
          <w:sz w:val="16"/>
          <w:szCs w:val="16"/>
        </w:rPr>
        <w:t>žr. Standartą.</w:t>
      </w:r>
    </w:p>
  </w:footnote>
  <w:footnote w:id="174">
    <w:p w14:paraId="538F5B36"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175">
    <w:p w14:paraId="3DAB082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Teikėjas turi atlikti Standarte apibrėžtą I lygio dezinfekciją savo sąskaita.</w:t>
      </w:r>
    </w:p>
  </w:footnote>
  <w:footnote w:id="176">
    <w:p w14:paraId="65656CDA"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PO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177">
    <w:p w14:paraId="7F0DE479"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Įskaitant dezinfekavimo programą / planą.</w:t>
      </w:r>
    </w:p>
  </w:footnote>
  <w:footnote w:id="178">
    <w:p w14:paraId="5302EAC5"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179">
    <w:p w14:paraId="31F5684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180">
    <w:p w14:paraId="2EAF188E"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181">
    <w:p w14:paraId="0E4DDD79"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Arba lygiavertėmis.</w:t>
      </w:r>
    </w:p>
  </w:footnote>
  <w:footnote w:id="182">
    <w:p w14:paraId="5C363549"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jeigu neatitinka nustatytų rezultatų, švaros, kokybės ir kokybinių kriterijų, žr. Standartą.</w:t>
      </w:r>
    </w:p>
  </w:footnote>
  <w:footnote w:id="183">
    <w:p w14:paraId="26A7128E"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T. y. pagal turimą ir (ar) bendrą patirtį, naudojamas priemones, įrangą, darbuotojų įgūdžius ir kompetencijas, pateiktus reikalavimus ir kitus faktorius.</w:t>
      </w:r>
    </w:p>
  </w:footnote>
  <w:footnote w:id="184">
    <w:p w14:paraId="727F8DA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Pavyzdžiui: grindų atšveitimas, šveitimas, plovimas, atmirkymas, aukštuminis valymas, stiklo pertvarų, vidaus stiklo generalinis valymas ir kiti reikalingi darbai kokybiškam paslaugų suteikimui.</w:t>
      </w:r>
    </w:p>
  </w:footnote>
  <w:footnote w:id="185">
    <w:p w14:paraId="226B199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ir t. t., užtikrinant higienišką aplinką ir reikalaujamus PO rezultatus.</w:t>
      </w:r>
    </w:p>
  </w:footnote>
  <w:footnote w:id="186">
    <w:p w14:paraId="01C267F1"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Jeigu tokių yra.</w:t>
      </w:r>
    </w:p>
  </w:footnote>
  <w:footnote w:id="187">
    <w:p w14:paraId="1A1A3C1B" w14:textId="7801D552" w:rsidR="00EF368A" w:rsidRPr="00F7793B" w:rsidRDefault="00EF368A" w:rsidP="00EF368A">
      <w:pPr>
        <w:pStyle w:val="Sraopastraipa"/>
        <w:tabs>
          <w:tab w:val="left" w:pos="993"/>
        </w:tabs>
        <w:ind w:left="0"/>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Įskaitant tualetų kabinas, prausyklas, laiptines ir t.</w:t>
      </w:r>
      <w:r w:rsidR="0039014B" w:rsidRPr="00F7793B">
        <w:rPr>
          <w:rFonts w:ascii="Arial" w:hAnsi="Arial" w:cs="Arial"/>
          <w:color w:val="000000" w:themeColor="text1"/>
          <w:sz w:val="16"/>
          <w:szCs w:val="16"/>
        </w:rPr>
        <w:t> </w:t>
      </w:r>
      <w:r w:rsidRPr="00F7793B">
        <w:rPr>
          <w:rFonts w:ascii="Arial" w:hAnsi="Arial" w:cs="Arial"/>
          <w:color w:val="000000" w:themeColor="text1"/>
          <w:sz w:val="16"/>
          <w:szCs w:val="16"/>
        </w:rPr>
        <w:t xml:space="preserve">t. </w:t>
      </w:r>
    </w:p>
  </w:footnote>
  <w:footnote w:id="188">
    <w:p w14:paraId="7B808A16" w14:textId="7F68C11C"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 xml:space="preserve">Žr. </w:t>
      </w:r>
      <w:r w:rsidR="00BC7946" w:rsidRPr="00F7793B">
        <w:rPr>
          <w:rFonts w:ascii="Arial" w:hAnsi="Arial" w:cs="Arial"/>
          <w:color w:val="000000" w:themeColor="text1"/>
          <w:sz w:val="16"/>
          <w:szCs w:val="16"/>
          <w:shd w:val="clear" w:color="auto" w:fill="FFFFFF"/>
        </w:rPr>
        <w:t>10</w:t>
      </w:r>
      <w:r w:rsidRPr="00F7793B">
        <w:rPr>
          <w:rFonts w:ascii="Arial" w:hAnsi="Arial" w:cs="Arial"/>
          <w:color w:val="000000" w:themeColor="text1"/>
          <w:sz w:val="16"/>
          <w:szCs w:val="16"/>
          <w:shd w:val="clear" w:color="auto" w:fill="FFFFFF"/>
        </w:rPr>
        <w:t xml:space="preserve"> priedą.</w:t>
      </w:r>
    </w:p>
  </w:footnote>
  <w:footnote w:id="189">
    <w:p w14:paraId="0D3E5A44"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T. y. pavyzdžius.</w:t>
      </w:r>
    </w:p>
  </w:footnote>
  <w:footnote w:id="190">
    <w:p w14:paraId="2C19A850"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 xml:space="preserve">Terminas </w:t>
      </w:r>
      <w:r w:rsidRPr="00982060">
        <w:rPr>
          <w:rFonts w:ascii="Arial" w:hAnsi="Arial" w:cs="Arial"/>
          <w:color w:val="000000" w:themeColor="text1"/>
          <w:sz w:val="16"/>
          <w:szCs w:val="16"/>
          <w:shd w:val="clear" w:color="auto" w:fill="FFFFFF"/>
        </w:rPr>
        <w:t>gali būti pratęstas Sutartyje numatyta tvarka.</w:t>
      </w:r>
    </w:p>
  </w:footnote>
  <w:footnote w:id="191">
    <w:p w14:paraId="6F5AD515"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Tai apima </w:t>
      </w:r>
      <w:r w:rsidRPr="00F7793B">
        <w:rPr>
          <w:rFonts w:ascii="Arial" w:eastAsia="Times New Roman" w:hAnsi="Arial" w:cs="Arial"/>
          <w:color w:val="000000" w:themeColor="text1"/>
          <w:sz w:val="16"/>
          <w:szCs w:val="16"/>
          <w:lang w:eastAsia="lt-LT"/>
        </w:rPr>
        <w:t>pristatymą, keitimą, pašalinimą, tvirtinimą, papildymą ir t. t.</w:t>
      </w:r>
    </w:p>
  </w:footnote>
  <w:footnote w:id="192">
    <w:p w14:paraId="0AAD8689"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lang w:eastAsia="lt-LT"/>
        </w:rPr>
        <w:t>Žr. 2 priedą.</w:t>
      </w:r>
    </w:p>
  </w:footnote>
  <w:footnote w:id="193">
    <w:p w14:paraId="3E0EEBA5" w14:textId="77777777" w:rsidR="00EF368A" w:rsidRPr="00BE3518" w:rsidRDefault="00EF368A" w:rsidP="00EF368A">
      <w:pPr>
        <w:pStyle w:val="Puslapioinaostekstas"/>
        <w:jc w:val="both"/>
        <w:rPr>
          <w:rFonts w:ascii="Arial" w:hAnsi="Arial" w:cs="Arial"/>
          <w:color w:val="000000" w:themeColor="text1"/>
          <w:sz w:val="12"/>
          <w:szCs w:val="12"/>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w:t>
      </w:r>
      <w:r w:rsidRPr="00F7793B">
        <w:rPr>
          <w:rFonts w:ascii="Arial" w:eastAsia="Times New Roman" w:hAnsi="Arial" w:cs="Arial"/>
          <w:color w:val="000000" w:themeColor="text1"/>
          <w:sz w:val="16"/>
          <w:szCs w:val="16"/>
          <w:lang w:eastAsia="lt-LT"/>
        </w:rPr>
        <w:t>įskaitant, tualeto kabinas, prausyklas ir pan.</w:t>
      </w:r>
    </w:p>
  </w:footnote>
  <w:footnote w:id="194">
    <w:p w14:paraId="5D72E36B"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Įskaitant keičiamus purvą drėgmę surenkančius kilimėlius.</w:t>
      </w:r>
    </w:p>
  </w:footnote>
  <w:footnote w:id="195">
    <w:p w14:paraId="1B8B6ED8"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Įskaitant lauko duris bei lauko įėjimų zonų langus iš abiejų pusių.</w:t>
      </w:r>
    </w:p>
  </w:footnote>
  <w:footnote w:id="196">
    <w:p w14:paraId="4F280852" w14:textId="6E9787F2"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laiptai, kojų grotelės, duobės, durys, rankų laikikliai, lubos, šiukšliadėžės, peleninės, neįgaliųjų nuvažiavimai ir t.</w:t>
      </w:r>
      <w:r w:rsidR="0039014B" w:rsidRPr="00F7793B">
        <w:rPr>
          <w:rFonts w:ascii="Arial" w:hAnsi="Arial" w:cs="Arial"/>
          <w:color w:val="000000" w:themeColor="text1"/>
          <w:sz w:val="16"/>
          <w:szCs w:val="16"/>
        </w:rPr>
        <w:t> </w:t>
      </w:r>
      <w:r w:rsidRPr="00F7793B">
        <w:rPr>
          <w:rFonts w:ascii="Arial" w:hAnsi="Arial" w:cs="Arial"/>
          <w:color w:val="000000" w:themeColor="text1"/>
          <w:sz w:val="16"/>
          <w:szCs w:val="16"/>
        </w:rPr>
        <w:t>t.</w:t>
      </w:r>
    </w:p>
  </w:footnote>
  <w:footnote w:id="197">
    <w:p w14:paraId="4DD3FFF0"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Suderinama su PO Sutarties vykdymo metu.</w:t>
      </w:r>
    </w:p>
  </w:footnote>
  <w:footnote w:id="198">
    <w:p w14:paraId="590E8555"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PO detalizuoja techninę įranga Sutarties vykdymo metu.</w:t>
      </w:r>
    </w:p>
  </w:footnote>
  <w:footnote w:id="199">
    <w:p w14:paraId="1D1E0458" w14:textId="2E8DA16E"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Žurnalai ar reklaminė atributika – nėra laikomi dokumentai</w:t>
      </w:r>
      <w:r w:rsidR="0039014B" w:rsidRPr="00F7793B">
        <w:rPr>
          <w:rFonts w:ascii="Arial" w:eastAsia="Times New Roman" w:hAnsi="Arial" w:cs="Arial"/>
          <w:color w:val="000000" w:themeColor="text1"/>
          <w:sz w:val="16"/>
          <w:szCs w:val="16"/>
        </w:rPr>
        <w:t>s</w:t>
      </w:r>
      <w:r w:rsidRPr="00F7793B">
        <w:rPr>
          <w:rFonts w:ascii="Arial" w:eastAsia="Times New Roman" w:hAnsi="Arial" w:cs="Arial"/>
          <w:color w:val="000000" w:themeColor="text1"/>
          <w:sz w:val="16"/>
          <w:szCs w:val="16"/>
        </w:rPr>
        <w:t>.</w:t>
      </w:r>
    </w:p>
  </w:footnote>
  <w:footnote w:id="200">
    <w:p w14:paraId="23995E1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Jeigu PO reikalauja.</w:t>
      </w:r>
    </w:p>
  </w:footnote>
  <w:footnote w:id="201">
    <w:p w14:paraId="4DBC5693"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kompiuteriai, monitoriai, spausdintuvai, telefonai, klaviatūros ir t. t.</w:t>
      </w:r>
    </w:p>
  </w:footnote>
  <w:footnote w:id="202">
    <w:p w14:paraId="4D522FA6"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Įskaitant jų vidų.</w:t>
      </w:r>
    </w:p>
  </w:footnote>
  <w:footnote w:id="203">
    <w:p w14:paraId="64FAE2DF"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Įskaitant jų vidų.</w:t>
      </w:r>
    </w:p>
  </w:footnote>
  <w:footnote w:id="204">
    <w:p w14:paraId="07DE709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pagal suderintą su PO dažnumą, bet ne rečiau nei kartą per metus.</w:t>
      </w:r>
    </w:p>
  </w:footnote>
  <w:footnote w:id="205">
    <w:p w14:paraId="7B92E437"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valoma jeigu yra nešvarumų ir neatitikimų reikalavimams.</w:t>
      </w:r>
    </w:p>
  </w:footnote>
  <w:footnote w:id="206">
    <w:p w14:paraId="4D4A0020"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priėjimas, atsukimas, nuėmimas, nuvalymas, uždėjimas, prisukimas ir t. t.</w:t>
      </w:r>
    </w:p>
  </w:footnote>
  <w:footnote w:id="207">
    <w:p w14:paraId="2AF3A611" w14:textId="77777777" w:rsidR="00EF368A" w:rsidRPr="00BE3518" w:rsidRDefault="00EF368A" w:rsidP="00EF368A">
      <w:pPr>
        <w:pStyle w:val="Puslapioinaostekstas"/>
        <w:jc w:val="both"/>
        <w:rPr>
          <w:rFonts w:ascii="Arial" w:hAnsi="Arial" w:cs="Arial"/>
          <w:color w:val="000000" w:themeColor="text1"/>
          <w:sz w:val="12"/>
          <w:szCs w:val="12"/>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Tai apima grafiti ir dėl valymo paslaugų klaidos atsiradusius nešvarumus (nubėgimai, apnašos, aptaškymai ir t. t.) bei kilimus, minkštuosius (įskaitant tekstilinius, odinius ir kietuosius bei pan.) ir kietuosius paviršius ir dangas.</w:t>
      </w:r>
    </w:p>
  </w:footnote>
  <w:footnote w:id="208">
    <w:p w14:paraId="603696DE"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Įskaitant jų vidų.</w:t>
      </w:r>
    </w:p>
  </w:footnote>
  <w:footnote w:id="209">
    <w:p w14:paraId="2946A16F"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T. y. valoma, jeigu neatitinka nustatytų rezultatų. Paslaugos teikėjas savo sąskaita turi pasirūpinti prieiga prie tokių elementų, paviršių ir dangų (pavyzdžiui, atkeliamos / uždaromos grotelės ir t. t.).</w:t>
      </w:r>
    </w:p>
  </w:footnote>
  <w:footnote w:id="210">
    <w:p w14:paraId="15ABF08D"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mikrobangų krosnelės, šaldytuvai, virduliai, kavos aparatai ir t. t., žr. Standartą.</w:t>
      </w:r>
    </w:p>
  </w:footnote>
  <w:footnote w:id="211">
    <w:p w14:paraId="003800CE"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Iš abiejų pusių.</w:t>
      </w:r>
    </w:p>
  </w:footnote>
  <w:footnote w:id="212">
    <w:p w14:paraId="7F839F6C"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Iš abiejų pusių.</w:t>
      </w:r>
    </w:p>
  </w:footnote>
  <w:footnote w:id="213">
    <w:p w14:paraId="7787E21A"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T. y. lauko langų stiklas iš vidaus, pertvaros, rėmai, veidrodžiai, stiklai, rankenos ir t. t.</w:t>
      </w:r>
    </w:p>
  </w:footnote>
  <w:footnote w:id="214">
    <w:p w14:paraId="32F9EF04"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T. y. turi būti nuvaloma bet kuriuo metu atsiradus ar susidarius nešvarumams ant jų, suteikus paslaugas nešvarumų ir neatitikimų reikalavimams neturi būti.</w:t>
      </w:r>
    </w:p>
  </w:footnote>
  <w:footnote w:id="215">
    <w:p w14:paraId="395331C3"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w:t>
      </w:r>
      <w:r w:rsidRPr="00F7793B">
        <w:rPr>
          <w:rFonts w:ascii="Arial" w:hAnsi="Arial" w:cs="Arial"/>
          <w:color w:val="000000" w:themeColor="text1"/>
          <w:sz w:val="16"/>
          <w:szCs w:val="16"/>
          <w:shd w:val="clear" w:color="auto" w:fill="FFFFFF"/>
        </w:rPr>
        <w:t>lauko langų stiklas iš vidaus, pertvaros, rėmai, veidrodžiai, stiklas, palangės ir t. t.</w:t>
      </w:r>
    </w:p>
  </w:footnote>
  <w:footnote w:id="216">
    <w:p w14:paraId="47A8E05A"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Pavyzdžiui, voratinkliai, dėmes, dulkės ir t. t.</w:t>
      </w:r>
    </w:p>
  </w:footnote>
  <w:footnote w:id="217">
    <w:p w14:paraId="34B3C6B8"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w:t>
      </w:r>
      <w:r w:rsidRPr="00F7793B">
        <w:rPr>
          <w:rFonts w:ascii="Arial" w:hAnsi="Arial" w:cs="Arial"/>
          <w:color w:val="000000" w:themeColor="text1"/>
          <w:sz w:val="16"/>
          <w:szCs w:val="16"/>
          <w:shd w:val="clear" w:color="auto" w:fill="FFFFFF"/>
        </w:rPr>
        <w:t>lauko langų stiklas iš lauko pusės, rėmai, stiklas, palangės ir t. t.</w:t>
      </w:r>
    </w:p>
  </w:footnote>
  <w:footnote w:id="218">
    <w:p w14:paraId="6FDB5B81"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Pavyzdžiui, voratinkliai, dėmes, dulkės ir t. t.</w:t>
      </w:r>
    </w:p>
  </w:footnote>
  <w:footnote w:id="219">
    <w:p w14:paraId="4D525BD3"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Pavyzdžiui, išteptos kiliminės dangos plovimas, dėmės ant kietųjų ir minkštųjų baldų, išsilieję skysčiai ant grindų, stiklo šukės, lipdukų ir gumų panaikinimas ir t. t.</w:t>
      </w:r>
    </w:p>
  </w:footnote>
  <w:footnote w:id="220">
    <w:p w14:paraId="6B998025"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hAnsi="Arial" w:cs="Arial"/>
          <w:color w:val="000000" w:themeColor="text1"/>
          <w:sz w:val="16"/>
          <w:szCs w:val="16"/>
          <w:shd w:val="clear" w:color="auto" w:fill="FFFFFF"/>
        </w:rPr>
        <w:t>Įskaitant lauko teritoriją 30 metrų spinduliu aplink juos.</w:t>
      </w:r>
    </w:p>
  </w:footnote>
  <w:footnote w:id="221">
    <w:p w14:paraId="7AD60B1E"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Jeigu tokia būtų reikalinga.</w:t>
      </w:r>
    </w:p>
  </w:footnote>
  <w:footnote w:id="222">
    <w:p w14:paraId="00756B86" w14:textId="77777777" w:rsidR="00EF368A" w:rsidRPr="00F7793B" w:rsidRDefault="00EF368A" w:rsidP="00EF368A">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23">
    <w:p w14:paraId="63294097" w14:textId="77777777" w:rsidR="004C40A7" w:rsidRPr="00F7793B" w:rsidRDefault="004C40A7" w:rsidP="004C40A7">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24">
    <w:p w14:paraId="714FA289" w14:textId="4E319BC8" w:rsidR="00AA7DB9" w:rsidRPr="00F7793B" w:rsidRDefault="00AA7DB9"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10 000 m</w:t>
      </w:r>
      <w:r w:rsidRPr="00F7793B">
        <w:rPr>
          <w:rFonts w:ascii="Arial" w:hAnsi="Arial" w:cs="Arial"/>
          <w:sz w:val="16"/>
          <w:szCs w:val="16"/>
          <w:vertAlign w:val="superscript"/>
        </w:rPr>
        <w:t>2</w:t>
      </w:r>
    </w:p>
  </w:footnote>
  <w:footnote w:id="225">
    <w:p w14:paraId="06AB5803" w14:textId="08936298" w:rsidR="00B16218" w:rsidRPr="00F7793B" w:rsidRDefault="00B16218"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Arba lygiaverte priemone.</w:t>
      </w:r>
    </w:p>
  </w:footnote>
  <w:footnote w:id="226">
    <w:p w14:paraId="7EF59C67" w14:textId="77777777" w:rsidR="00B16218" w:rsidRPr="00F7793B" w:rsidRDefault="00B16218"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10 000 m</w:t>
      </w:r>
      <w:r w:rsidRPr="00F7793B">
        <w:rPr>
          <w:rFonts w:ascii="Arial" w:hAnsi="Arial" w:cs="Arial"/>
          <w:sz w:val="16"/>
          <w:szCs w:val="16"/>
          <w:vertAlign w:val="superscript"/>
        </w:rPr>
        <w:t>2</w:t>
      </w:r>
    </w:p>
  </w:footnote>
  <w:footnote w:id="227">
    <w:p w14:paraId="20BDAADD" w14:textId="3AA3456A" w:rsidR="00991600" w:rsidRPr="00BE3518" w:rsidRDefault="00991600"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Koncentracija suderinama su PO prieš pradedant paslaugų teikimą.</w:t>
      </w:r>
    </w:p>
  </w:footnote>
  <w:footnote w:id="228">
    <w:p w14:paraId="10EDBFB1" w14:textId="4491C476" w:rsidR="00C8242B" w:rsidRPr="00F7793B" w:rsidRDefault="00C8242B" w:rsidP="00E17DFB">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Įskaitant sniego surinkimą, pakrovimą ir išvežimą į PO nurodytą vietą, ne toliau nei 3 km. už Tauragės miesto ribos.</w:t>
      </w:r>
    </w:p>
  </w:footnote>
  <w:footnote w:id="229">
    <w:p w14:paraId="1A9F3132" w14:textId="26D44187" w:rsidR="00C8242B" w:rsidRPr="00F7793B" w:rsidRDefault="00C8242B" w:rsidP="00E17DFB">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kubiniais metrais (m3).</w:t>
      </w:r>
    </w:p>
  </w:footnote>
  <w:footnote w:id="230">
    <w:p w14:paraId="269B6332" w14:textId="77777777" w:rsidR="004C40A7" w:rsidRPr="00F7793B" w:rsidRDefault="004C40A7" w:rsidP="004C40A7">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Arba lygiaverčiu.</w:t>
      </w:r>
    </w:p>
  </w:footnote>
  <w:footnote w:id="231">
    <w:p w14:paraId="32394D48" w14:textId="54811D9F" w:rsidR="004C40A7" w:rsidRPr="00F7793B" w:rsidRDefault="004C40A7" w:rsidP="004C40A7">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Pr="00F7793B">
        <w:rPr>
          <w:rFonts w:ascii="Arial" w:eastAsia="Times New Roman" w:hAnsi="Arial" w:cs="Arial"/>
          <w:color w:val="000000" w:themeColor="text1"/>
          <w:sz w:val="16"/>
          <w:szCs w:val="16"/>
        </w:rPr>
        <w:t xml:space="preserve">Pagal pateiktus PO </w:t>
      </w:r>
      <w:r w:rsidR="00ED78E0" w:rsidRPr="00F7793B">
        <w:rPr>
          <w:rFonts w:ascii="Arial" w:eastAsia="Times New Roman" w:hAnsi="Arial" w:cs="Arial"/>
          <w:color w:val="000000" w:themeColor="text1"/>
          <w:sz w:val="16"/>
          <w:szCs w:val="16"/>
        </w:rPr>
        <w:t xml:space="preserve">smėlio dėžės </w:t>
      </w:r>
      <w:r w:rsidRPr="00F7793B">
        <w:rPr>
          <w:rFonts w:ascii="Arial" w:eastAsia="Times New Roman" w:hAnsi="Arial" w:cs="Arial"/>
          <w:color w:val="000000" w:themeColor="text1"/>
          <w:sz w:val="16"/>
          <w:szCs w:val="16"/>
        </w:rPr>
        <w:t>matmenis.</w:t>
      </w:r>
    </w:p>
  </w:footnote>
  <w:footnote w:id="232">
    <w:p w14:paraId="5B568E02" w14:textId="77777777" w:rsidR="004C40A7" w:rsidRPr="00F7793B" w:rsidRDefault="004C40A7" w:rsidP="004C40A7">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Koncentracija suderinama su PO.</w:t>
      </w:r>
    </w:p>
  </w:footnote>
  <w:footnote w:id="233">
    <w:p w14:paraId="2292CE2D" w14:textId="77777777" w:rsidR="004C40A7" w:rsidRPr="00BE3518" w:rsidRDefault="004C40A7" w:rsidP="004C40A7">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T. y. be vizualiai matomų nešvarumų.</w:t>
      </w:r>
    </w:p>
  </w:footnote>
  <w:footnote w:id="234">
    <w:p w14:paraId="3C6A349A" w14:textId="77777777" w:rsidR="004C40A7" w:rsidRPr="00F7793B" w:rsidRDefault="004C40A7" w:rsidP="004C40A7">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10 000 m</w:t>
      </w:r>
      <w:r w:rsidRPr="00F7793B">
        <w:rPr>
          <w:rFonts w:ascii="Arial" w:hAnsi="Arial" w:cs="Arial"/>
          <w:sz w:val="16"/>
          <w:szCs w:val="16"/>
          <w:vertAlign w:val="superscript"/>
        </w:rPr>
        <w:t>2</w:t>
      </w:r>
    </w:p>
  </w:footnote>
  <w:footnote w:id="235">
    <w:p w14:paraId="1956AE58" w14:textId="77777777" w:rsidR="004C40A7" w:rsidRPr="00F7793B" w:rsidRDefault="004C40A7" w:rsidP="004C40A7">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T. y. kietoji danga, takai, aikštės, keliai, keliai, gatvės, žaliosios zonos, augalija ir pan.</w:t>
      </w:r>
    </w:p>
  </w:footnote>
  <w:footnote w:id="236">
    <w:p w14:paraId="2D6B17A6" w14:textId="77777777" w:rsidR="004C40A7" w:rsidRPr="00F7793B" w:rsidRDefault="004C40A7" w:rsidP="004C40A7">
      <w:pPr>
        <w:pStyle w:val="Puslapioinaostekstas"/>
        <w:jc w:val="both"/>
        <w:rPr>
          <w:rFonts w:ascii="Arial" w:hAnsi="Arial" w:cs="Arial"/>
          <w:sz w:val="16"/>
          <w:szCs w:val="16"/>
        </w:rPr>
      </w:pPr>
      <w:r w:rsidRPr="00F7793B">
        <w:rPr>
          <w:rStyle w:val="Puslapioinaosnuoroda"/>
          <w:rFonts w:ascii="Arial" w:hAnsi="Arial" w:cs="Arial"/>
          <w:sz w:val="16"/>
          <w:szCs w:val="16"/>
        </w:rPr>
        <w:footnoteRef/>
      </w:r>
      <w:r w:rsidRPr="00F7793B">
        <w:rPr>
          <w:rFonts w:ascii="Arial" w:hAnsi="Arial" w:cs="Arial"/>
          <w:sz w:val="16"/>
          <w:szCs w:val="16"/>
        </w:rPr>
        <w:t xml:space="preserve"> T. y. 10 000 m</w:t>
      </w:r>
      <w:r w:rsidRPr="00F7793B">
        <w:rPr>
          <w:rFonts w:ascii="Arial" w:hAnsi="Arial" w:cs="Arial"/>
          <w:sz w:val="16"/>
          <w:szCs w:val="16"/>
          <w:vertAlign w:val="superscript"/>
        </w:rPr>
        <w:t>2</w:t>
      </w:r>
      <w:r w:rsidRPr="00F7793B">
        <w:rPr>
          <w:rFonts w:ascii="Arial" w:hAnsi="Arial" w:cs="Arial"/>
          <w:sz w:val="16"/>
          <w:szCs w:val="16"/>
        </w:rPr>
        <w:t xml:space="preserve"> plotą.</w:t>
      </w:r>
    </w:p>
  </w:footnote>
  <w:footnote w:id="237">
    <w:p w14:paraId="29B3A165" w14:textId="73215908" w:rsidR="00143735" w:rsidRPr="00F7793B" w:rsidRDefault="00143735" w:rsidP="00E17DFB">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Įskaitant tokių atliekų surinkimą, pakrovimą ir išvežimą į sąvartyną.</w:t>
      </w:r>
    </w:p>
  </w:footnote>
  <w:footnote w:id="238">
    <w:p w14:paraId="6B436BD1" w14:textId="7A094AA8" w:rsidR="00143735" w:rsidRPr="00BE3518" w:rsidRDefault="00143735" w:rsidP="00E17DFB">
      <w:pPr>
        <w:pStyle w:val="Puslapioinaostekstas"/>
        <w:jc w:val="both"/>
        <w:rPr>
          <w:rFonts w:ascii="Arial" w:hAnsi="Arial" w:cs="Arial"/>
          <w:sz w:val="12"/>
          <w:szCs w:val="12"/>
        </w:rPr>
      </w:pPr>
      <w:r w:rsidRPr="00F7793B">
        <w:rPr>
          <w:rStyle w:val="Puslapioinaosnuoroda"/>
          <w:rFonts w:ascii="Arial" w:hAnsi="Arial" w:cs="Arial"/>
          <w:sz w:val="16"/>
          <w:szCs w:val="16"/>
        </w:rPr>
        <w:footnoteRef/>
      </w:r>
      <w:r w:rsidRPr="00F7793B">
        <w:rPr>
          <w:rFonts w:ascii="Arial" w:hAnsi="Arial" w:cs="Arial"/>
          <w:sz w:val="16"/>
          <w:szCs w:val="16"/>
        </w:rPr>
        <w:t xml:space="preserve"> T. y. </w:t>
      </w:r>
      <w:r w:rsidR="00244C74">
        <w:rPr>
          <w:rFonts w:ascii="Arial" w:hAnsi="Arial" w:cs="Arial"/>
          <w:sz w:val="16"/>
          <w:szCs w:val="16"/>
        </w:rPr>
        <w:t>tonomis</w:t>
      </w:r>
      <w:r w:rsidRPr="00F7793B">
        <w:rPr>
          <w:rFonts w:ascii="Arial" w:hAnsi="Arial" w:cs="Arial"/>
          <w:sz w:val="16"/>
          <w:szCs w:val="16"/>
        </w:rPr>
        <w:t xml:space="preserve"> (</w:t>
      </w:r>
      <w:r w:rsidR="00244C74">
        <w:rPr>
          <w:rFonts w:ascii="Arial" w:hAnsi="Arial" w:cs="Arial"/>
          <w:sz w:val="16"/>
          <w:szCs w:val="16"/>
        </w:rPr>
        <w:t>t</w:t>
      </w:r>
      <w:r w:rsidRPr="00F7793B">
        <w:rPr>
          <w:rFonts w:ascii="Arial" w:hAnsi="Arial" w:cs="Arial"/>
          <w:sz w:val="16"/>
          <w:szCs w:val="16"/>
        </w:rPr>
        <w:t>).</w:t>
      </w:r>
    </w:p>
  </w:footnote>
  <w:footnote w:id="239">
    <w:p w14:paraId="6AF3507C" w14:textId="18E05C52" w:rsidR="00914BEB" w:rsidRPr="00F7793B" w:rsidRDefault="00914BEB" w:rsidP="00E17DFB">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w:t>
      </w:r>
      <w:r w:rsidR="001E64B8" w:rsidRPr="00F7793B">
        <w:rPr>
          <w:rFonts w:ascii="Arial" w:hAnsi="Arial" w:cs="Arial"/>
          <w:color w:val="000000" w:themeColor="text1"/>
          <w:sz w:val="16"/>
          <w:szCs w:val="16"/>
        </w:rPr>
        <w:t>Kalcio chlorido (CaCl2) arba lygiaverčiu, p</w:t>
      </w:r>
      <w:r w:rsidRPr="00F7793B">
        <w:rPr>
          <w:rFonts w:ascii="Arial" w:hAnsi="Arial" w:cs="Arial"/>
          <w:color w:val="000000" w:themeColor="text1"/>
          <w:sz w:val="16"/>
          <w:szCs w:val="16"/>
        </w:rPr>
        <w:t>agal nustatytus teisės aktų reikalavimus.</w:t>
      </w:r>
    </w:p>
  </w:footnote>
  <w:footnote w:id="240">
    <w:p w14:paraId="136383D6" w14:textId="77777777" w:rsidR="00914BEB" w:rsidRPr="00BE3518" w:rsidRDefault="00914BEB" w:rsidP="00E17DFB">
      <w:pPr>
        <w:pStyle w:val="Puslapioinaostekstas"/>
        <w:jc w:val="both"/>
        <w:rPr>
          <w:rFonts w:ascii="Arial" w:hAnsi="Arial" w:cs="Arial"/>
          <w:color w:val="000000" w:themeColor="text1"/>
          <w:sz w:val="12"/>
          <w:szCs w:val="12"/>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Jeigu tokia būtų reikalinga.</w:t>
      </w:r>
    </w:p>
  </w:footnote>
  <w:footnote w:id="241">
    <w:p w14:paraId="431C6ED2" w14:textId="77777777" w:rsidR="00DC1049" w:rsidRPr="00F7793B" w:rsidRDefault="00DC1049" w:rsidP="00DC1049">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Jeigu tokia būtų reikalinga.</w:t>
      </w:r>
    </w:p>
  </w:footnote>
  <w:footnote w:id="242">
    <w:p w14:paraId="0E40483C" w14:textId="77777777" w:rsidR="00E33FD3" w:rsidRPr="00F7793B" w:rsidRDefault="00E33FD3" w:rsidP="00E33FD3">
      <w:pPr>
        <w:pStyle w:val="Puslapioinaostekstas"/>
        <w:jc w:val="both"/>
        <w:rPr>
          <w:rFonts w:ascii="Arial" w:hAnsi="Arial" w:cs="Arial"/>
          <w:color w:val="000000" w:themeColor="text1"/>
          <w:sz w:val="16"/>
          <w:szCs w:val="16"/>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Jeigu tokia būtų reikalinga.</w:t>
      </w:r>
    </w:p>
  </w:footnote>
  <w:footnote w:id="243">
    <w:p w14:paraId="1A79DDBE" w14:textId="77777777" w:rsidR="007610CB" w:rsidRPr="00BE3518" w:rsidRDefault="007610CB" w:rsidP="00E17DFB">
      <w:pPr>
        <w:pStyle w:val="Puslapioinaostekstas"/>
        <w:jc w:val="both"/>
        <w:rPr>
          <w:rFonts w:ascii="Arial" w:hAnsi="Arial" w:cs="Arial"/>
          <w:color w:val="000000" w:themeColor="text1"/>
          <w:sz w:val="12"/>
          <w:szCs w:val="12"/>
        </w:rPr>
      </w:pPr>
      <w:r w:rsidRPr="00F7793B">
        <w:rPr>
          <w:rStyle w:val="Puslapioinaosnuoroda"/>
          <w:rFonts w:ascii="Arial" w:hAnsi="Arial" w:cs="Arial"/>
          <w:color w:val="000000" w:themeColor="text1"/>
          <w:sz w:val="16"/>
          <w:szCs w:val="16"/>
        </w:rPr>
        <w:footnoteRef/>
      </w:r>
      <w:r w:rsidRPr="00F7793B">
        <w:rPr>
          <w:rFonts w:ascii="Arial" w:hAnsi="Arial" w:cs="Arial"/>
          <w:color w:val="000000" w:themeColor="text1"/>
          <w:sz w:val="16"/>
          <w:szCs w:val="16"/>
        </w:rPr>
        <w:t xml:space="preserve"> Žr. Standartą.</w:t>
      </w:r>
    </w:p>
  </w:footnote>
  <w:footnote w:id="244">
    <w:p w14:paraId="6B2D270E" w14:textId="50E4C673" w:rsidR="007610CB" w:rsidRPr="006A737E" w:rsidRDefault="007610CB"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T. y. 10 000 m</w:t>
      </w:r>
      <w:r w:rsidRPr="006A737E">
        <w:rPr>
          <w:rFonts w:ascii="Arial" w:hAnsi="Arial" w:cs="Arial"/>
          <w:sz w:val="16"/>
          <w:szCs w:val="16"/>
          <w:vertAlign w:val="superscript"/>
        </w:rPr>
        <w:t>2</w:t>
      </w:r>
      <w:r w:rsidRPr="006A737E">
        <w:rPr>
          <w:rFonts w:ascii="Arial" w:hAnsi="Arial" w:cs="Arial"/>
          <w:sz w:val="16"/>
          <w:szCs w:val="16"/>
        </w:rPr>
        <w:t xml:space="preserve"> plotą.</w:t>
      </w:r>
    </w:p>
  </w:footnote>
  <w:footnote w:id="245">
    <w:p w14:paraId="1488CB6C" w14:textId="77777777" w:rsidR="000311C0" w:rsidRPr="00BE3518" w:rsidRDefault="000311C0" w:rsidP="00E17DFB">
      <w:pPr>
        <w:pStyle w:val="Puslapioinaostekstas"/>
        <w:jc w:val="both"/>
        <w:rPr>
          <w:rFonts w:ascii="Arial" w:hAnsi="Arial" w:cs="Arial"/>
          <w:sz w:val="12"/>
          <w:szCs w:val="12"/>
        </w:rPr>
      </w:pPr>
      <w:r w:rsidRPr="006A737E">
        <w:rPr>
          <w:rStyle w:val="Puslapioinaosnuoroda"/>
          <w:rFonts w:ascii="Arial" w:hAnsi="Arial" w:cs="Arial"/>
          <w:sz w:val="16"/>
          <w:szCs w:val="16"/>
        </w:rPr>
        <w:footnoteRef/>
      </w:r>
      <w:r w:rsidRPr="006A737E">
        <w:rPr>
          <w:rFonts w:ascii="Arial" w:hAnsi="Arial" w:cs="Arial"/>
          <w:sz w:val="16"/>
          <w:szCs w:val="16"/>
        </w:rPr>
        <w:t xml:space="preserve"> T. y. mediniams suoliukams, šiukšliadėžėms, drožlėms, mulčui pagaminti ir kt.</w:t>
      </w:r>
    </w:p>
  </w:footnote>
  <w:footnote w:id="246">
    <w:p w14:paraId="5DFDB76E" w14:textId="20433455" w:rsidR="00CD651E" w:rsidRPr="006A737E" w:rsidRDefault="00CD651E"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Tiksli data nurodoma PO pateikiant tokį užsakymą.</w:t>
      </w:r>
    </w:p>
  </w:footnote>
  <w:footnote w:id="247">
    <w:p w14:paraId="2FEC4B43" w14:textId="0B352FAC" w:rsidR="00CD651E" w:rsidRPr="00BE3518" w:rsidRDefault="00CD651E" w:rsidP="00E17DFB">
      <w:pPr>
        <w:pStyle w:val="Puslapioinaostekstas"/>
        <w:jc w:val="both"/>
        <w:rPr>
          <w:rFonts w:ascii="Arial" w:hAnsi="Arial" w:cs="Arial"/>
          <w:sz w:val="12"/>
          <w:szCs w:val="12"/>
        </w:rPr>
      </w:pPr>
      <w:r w:rsidRPr="006A737E">
        <w:rPr>
          <w:rStyle w:val="Puslapioinaosnuoroda"/>
          <w:rFonts w:ascii="Arial" w:hAnsi="Arial" w:cs="Arial"/>
          <w:sz w:val="16"/>
          <w:szCs w:val="16"/>
        </w:rPr>
        <w:footnoteRef/>
      </w:r>
      <w:r w:rsidRPr="006A737E">
        <w:rPr>
          <w:rFonts w:ascii="Arial" w:hAnsi="Arial" w:cs="Arial"/>
          <w:sz w:val="16"/>
          <w:szCs w:val="16"/>
        </w:rPr>
        <w:t xml:space="preserve"> Tiksli data nurodoma PO prieš atšaukiant tokį užsakymą.</w:t>
      </w:r>
    </w:p>
  </w:footnote>
  <w:footnote w:id="248">
    <w:p w14:paraId="58B1C035" w14:textId="3A1F8794" w:rsidR="00033462" w:rsidRPr="006A737E" w:rsidRDefault="00033462"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T. y. neleidžia įvesti telefono numerio, atrakinimo mechanizmas suveikia vėliau nei po 3 - 5  signalų arba visai nesuveikia.</w:t>
      </w:r>
    </w:p>
  </w:footnote>
  <w:footnote w:id="249">
    <w:p w14:paraId="5FE3EE5E" w14:textId="7CD4C3EE" w:rsidR="00033462" w:rsidRPr="006A737E" w:rsidRDefault="00033462"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Raktus suteikia PO.</w:t>
      </w:r>
    </w:p>
  </w:footnote>
  <w:footnote w:id="250">
    <w:p w14:paraId="4DEC8133" w14:textId="59335062" w:rsidR="00033462" w:rsidRPr="006A737E" w:rsidRDefault="00033462"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T. y. įvadinį.</w:t>
      </w:r>
    </w:p>
  </w:footnote>
  <w:footnote w:id="251">
    <w:p w14:paraId="57CC2B51" w14:textId="2650C4B0" w:rsidR="00033462" w:rsidRPr="0011586E" w:rsidRDefault="00033462"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T. y. </w:t>
      </w:r>
      <w:r w:rsidRPr="0011586E">
        <w:rPr>
          <w:rFonts w:ascii="Arial" w:hAnsi="Arial" w:cs="Arial"/>
          <w:sz w:val="16"/>
          <w:szCs w:val="16"/>
        </w:rPr>
        <w:t>Jeigu perkrovus GSM modulį sunkiai veikia užrakto mechanizmas arba jis neveikia.</w:t>
      </w:r>
    </w:p>
  </w:footnote>
  <w:footnote w:id="252">
    <w:p w14:paraId="59AB31C1" w14:textId="478A64C9" w:rsidR="00866F4A" w:rsidRPr="0011586E" w:rsidRDefault="00866F4A" w:rsidP="00E17DFB">
      <w:pPr>
        <w:pStyle w:val="Puslapioinaostekstas"/>
        <w:jc w:val="both"/>
        <w:rPr>
          <w:rFonts w:ascii="Arial" w:hAnsi="Arial" w:cs="Arial"/>
          <w:sz w:val="16"/>
          <w:szCs w:val="16"/>
        </w:rPr>
      </w:pPr>
      <w:r w:rsidRPr="0011586E">
        <w:rPr>
          <w:rStyle w:val="Puslapioinaosnuoroda"/>
          <w:rFonts w:ascii="Arial" w:hAnsi="Arial" w:cs="Arial"/>
          <w:sz w:val="16"/>
          <w:szCs w:val="16"/>
        </w:rPr>
        <w:footnoteRef/>
      </w:r>
      <w:r w:rsidRPr="0011586E">
        <w:rPr>
          <w:rFonts w:ascii="Arial" w:hAnsi="Arial" w:cs="Arial"/>
          <w:sz w:val="16"/>
          <w:szCs w:val="16"/>
        </w:rPr>
        <w:t xml:space="preserve"> T. y. jeigu neatitinka reikalavimų.</w:t>
      </w:r>
    </w:p>
  </w:footnote>
  <w:footnote w:id="253">
    <w:p w14:paraId="6391E818" w14:textId="393F598D" w:rsidR="0011586E" w:rsidRPr="0036358A" w:rsidRDefault="0011586E">
      <w:pPr>
        <w:pStyle w:val="Puslapioinaostekstas"/>
        <w:rPr>
          <w:rFonts w:ascii="Arial" w:hAnsi="Arial" w:cs="Arial"/>
          <w:sz w:val="16"/>
          <w:szCs w:val="16"/>
        </w:rPr>
      </w:pPr>
      <w:r w:rsidRPr="0036358A">
        <w:rPr>
          <w:rStyle w:val="Puslapioinaosnuoroda"/>
          <w:rFonts w:ascii="Arial" w:hAnsi="Arial" w:cs="Arial"/>
          <w:sz w:val="16"/>
          <w:szCs w:val="16"/>
        </w:rPr>
        <w:footnoteRef/>
      </w:r>
      <w:r w:rsidRPr="0036358A">
        <w:rPr>
          <w:rFonts w:ascii="Arial" w:hAnsi="Arial" w:cs="Arial"/>
          <w:sz w:val="16"/>
          <w:szCs w:val="16"/>
        </w:rPr>
        <w:t xml:space="preserve"> Arba lygiaverte priemone.</w:t>
      </w:r>
    </w:p>
  </w:footnote>
  <w:footnote w:id="254">
    <w:p w14:paraId="5821EB46" w14:textId="1954D701" w:rsidR="0011586E" w:rsidRPr="0036358A" w:rsidRDefault="0011586E">
      <w:pPr>
        <w:pStyle w:val="Puslapioinaostekstas"/>
        <w:rPr>
          <w:rFonts w:ascii="Arial" w:hAnsi="Arial" w:cs="Arial"/>
          <w:sz w:val="16"/>
          <w:szCs w:val="16"/>
        </w:rPr>
      </w:pPr>
      <w:r w:rsidRPr="0036358A">
        <w:rPr>
          <w:rStyle w:val="Puslapioinaosnuoroda"/>
          <w:rFonts w:ascii="Arial" w:hAnsi="Arial" w:cs="Arial"/>
          <w:sz w:val="16"/>
          <w:szCs w:val="16"/>
        </w:rPr>
        <w:footnoteRef/>
      </w:r>
      <w:r w:rsidRPr="0036358A">
        <w:rPr>
          <w:rFonts w:ascii="Arial" w:hAnsi="Arial" w:cs="Arial"/>
          <w:sz w:val="16"/>
          <w:szCs w:val="16"/>
        </w:rPr>
        <w:t xml:space="preserve"> Arba lygiaverte priemone.</w:t>
      </w:r>
    </w:p>
  </w:footnote>
  <w:footnote w:id="255">
    <w:p w14:paraId="1A820D60" w14:textId="27F97178" w:rsidR="0011586E" w:rsidRPr="0036358A" w:rsidRDefault="0011586E">
      <w:pPr>
        <w:pStyle w:val="Puslapioinaostekstas"/>
      </w:pPr>
      <w:r w:rsidRPr="0036358A">
        <w:rPr>
          <w:rStyle w:val="Puslapioinaosnuoroda"/>
          <w:rFonts w:ascii="Arial" w:hAnsi="Arial" w:cs="Arial"/>
          <w:sz w:val="16"/>
          <w:szCs w:val="16"/>
        </w:rPr>
        <w:footnoteRef/>
      </w:r>
      <w:r w:rsidRPr="0036358A">
        <w:rPr>
          <w:rFonts w:ascii="Arial" w:hAnsi="Arial" w:cs="Arial"/>
          <w:sz w:val="16"/>
          <w:szCs w:val="16"/>
        </w:rPr>
        <w:t xml:space="preserve"> Arba lygiavertė priemonė.</w:t>
      </w:r>
      <w:r w:rsidRPr="0036358A">
        <w:t xml:space="preserve"> </w:t>
      </w:r>
    </w:p>
  </w:footnote>
  <w:footnote w:id="256">
    <w:p w14:paraId="2166BAE2" w14:textId="1026BECB" w:rsidR="0011586E" w:rsidRPr="0011586E" w:rsidRDefault="0011586E">
      <w:pPr>
        <w:pStyle w:val="Puslapioinaostekstas"/>
        <w:rPr>
          <w:rFonts w:ascii="Arial" w:hAnsi="Arial" w:cs="Arial"/>
          <w:sz w:val="16"/>
          <w:szCs w:val="16"/>
        </w:rPr>
      </w:pPr>
      <w:r w:rsidRPr="0036358A">
        <w:rPr>
          <w:rStyle w:val="Puslapioinaosnuoroda"/>
          <w:rFonts w:ascii="Arial" w:hAnsi="Arial" w:cs="Arial"/>
          <w:sz w:val="16"/>
          <w:szCs w:val="16"/>
        </w:rPr>
        <w:footnoteRef/>
      </w:r>
      <w:r w:rsidRPr="0036358A">
        <w:rPr>
          <w:rFonts w:ascii="Arial" w:hAnsi="Arial" w:cs="Arial"/>
          <w:sz w:val="16"/>
          <w:szCs w:val="16"/>
        </w:rPr>
        <w:t xml:space="preserve"> T. y. 100 m</w:t>
      </w:r>
      <w:r w:rsidRPr="0036358A">
        <w:rPr>
          <w:rFonts w:ascii="Arial" w:hAnsi="Arial" w:cs="Arial"/>
          <w:sz w:val="16"/>
          <w:szCs w:val="16"/>
          <w:vertAlign w:val="superscript"/>
        </w:rPr>
        <w:t>2</w:t>
      </w:r>
      <w:r w:rsidRPr="0036358A">
        <w:rPr>
          <w:rFonts w:ascii="Arial" w:hAnsi="Arial" w:cs="Arial"/>
          <w:sz w:val="16"/>
          <w:szCs w:val="16"/>
        </w:rPr>
        <w:t>.</w:t>
      </w:r>
    </w:p>
  </w:footnote>
  <w:footnote w:id="257">
    <w:p w14:paraId="6EFF53CA" w14:textId="4D793879" w:rsidR="007A3C54" w:rsidRPr="00BE3518" w:rsidRDefault="007A3C54" w:rsidP="00E17DFB">
      <w:pPr>
        <w:pStyle w:val="Puslapioinaostekstas"/>
        <w:jc w:val="both"/>
        <w:rPr>
          <w:rFonts w:ascii="Arial" w:hAnsi="Arial" w:cs="Arial"/>
          <w:sz w:val="12"/>
          <w:szCs w:val="12"/>
        </w:rPr>
      </w:pPr>
      <w:r w:rsidRPr="006A737E">
        <w:rPr>
          <w:rStyle w:val="Puslapioinaosnuoroda"/>
          <w:rFonts w:ascii="Arial" w:hAnsi="Arial" w:cs="Arial"/>
          <w:sz w:val="16"/>
          <w:szCs w:val="16"/>
        </w:rPr>
        <w:footnoteRef/>
      </w:r>
      <w:r w:rsidRPr="006A737E">
        <w:rPr>
          <w:rFonts w:ascii="Arial" w:hAnsi="Arial" w:cs="Arial"/>
          <w:sz w:val="16"/>
          <w:szCs w:val="16"/>
        </w:rPr>
        <w:t xml:space="preserve"> Pavyzdžiui, </w:t>
      </w:r>
      <w:r w:rsidR="000F2D35" w:rsidRPr="006A737E">
        <w:rPr>
          <w:rFonts w:ascii="Arial" w:hAnsi="Arial" w:cs="Arial"/>
          <w:sz w:val="16"/>
          <w:szCs w:val="16"/>
        </w:rPr>
        <w:t xml:space="preserve">technikos, </w:t>
      </w:r>
      <w:r w:rsidRPr="006A737E">
        <w:rPr>
          <w:rFonts w:ascii="Arial" w:hAnsi="Arial" w:cs="Arial"/>
          <w:sz w:val="16"/>
          <w:szCs w:val="16"/>
        </w:rPr>
        <w:t>priemonių ir įrankių kainų kaitos rizika, darbuotojų kaitos rizika, papildomi darbuotojų apmokymai, kokybės kontrolė</w:t>
      </w:r>
      <w:r w:rsidR="000F2D35" w:rsidRPr="006A737E">
        <w:rPr>
          <w:rFonts w:ascii="Arial" w:hAnsi="Arial" w:cs="Arial"/>
          <w:sz w:val="16"/>
          <w:szCs w:val="16"/>
        </w:rPr>
        <w:t xml:space="preserve">, meteorologinės sąlygos </w:t>
      </w:r>
      <w:r w:rsidRPr="006A737E">
        <w:rPr>
          <w:rFonts w:ascii="Arial" w:hAnsi="Arial" w:cs="Arial"/>
          <w:sz w:val="16"/>
          <w:szCs w:val="16"/>
        </w:rPr>
        <w:t xml:space="preserve"> ir t. t.</w:t>
      </w:r>
    </w:p>
  </w:footnote>
  <w:footnote w:id="258">
    <w:p w14:paraId="543E5A3A" w14:textId="77777777" w:rsidR="007A3C54" w:rsidRPr="006A737E" w:rsidRDefault="007A3C54"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T. y. aplikacijas, raportavimo sistemas, neatitikimų, pastabų ir pretenzijų valdymo sistemas ir t. t.</w:t>
      </w:r>
    </w:p>
  </w:footnote>
  <w:footnote w:id="259">
    <w:p w14:paraId="771847FF" w14:textId="77777777" w:rsidR="007A3C54" w:rsidRPr="006A737E" w:rsidRDefault="007A3C54"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Jeigu tokių yra.</w:t>
      </w:r>
    </w:p>
  </w:footnote>
  <w:footnote w:id="260">
    <w:p w14:paraId="798EF52C" w14:textId="77777777" w:rsidR="007A3C54" w:rsidRPr="006A737E" w:rsidRDefault="007A3C54" w:rsidP="00E17DFB">
      <w:pPr>
        <w:pStyle w:val="Puslapioinaostekstas"/>
        <w:jc w:val="both"/>
        <w:rPr>
          <w:rFonts w:ascii="Arial" w:hAnsi="Arial" w:cs="Arial"/>
          <w:sz w:val="16"/>
          <w:szCs w:val="16"/>
        </w:rPr>
      </w:pPr>
      <w:r w:rsidRPr="006A737E">
        <w:rPr>
          <w:rStyle w:val="Puslapioinaosnuoroda"/>
          <w:rFonts w:ascii="Arial" w:hAnsi="Arial" w:cs="Arial"/>
          <w:sz w:val="16"/>
          <w:szCs w:val="16"/>
        </w:rPr>
        <w:footnoteRef/>
      </w:r>
      <w:r w:rsidRPr="006A737E">
        <w:rPr>
          <w:rFonts w:ascii="Arial" w:hAnsi="Arial" w:cs="Arial"/>
          <w:sz w:val="16"/>
          <w:szCs w:val="16"/>
        </w:rPr>
        <w:t xml:space="preserve"> </w:t>
      </w:r>
      <w:r w:rsidRPr="006A737E">
        <w:rPr>
          <w:rFonts w:ascii="Arial" w:eastAsia="Times New Roman" w:hAnsi="Arial" w:cs="Arial"/>
          <w:sz w:val="16"/>
          <w:szCs w:val="16"/>
        </w:rPr>
        <w:t>Pavyzdžiui, sezoniškumas, žmogiškųjų išteklių kaita, remontas, neefektyvios valymo priemonės, periodinių darbų dažnis, netinkama kokybės kontrolė ir t. t.</w:t>
      </w:r>
    </w:p>
  </w:footnote>
  <w:footnote w:id="261">
    <w:p w14:paraId="7C609CC8" w14:textId="77777777" w:rsidR="007A3C54" w:rsidRPr="006A737E" w:rsidRDefault="007A3C54" w:rsidP="00E17DFB">
      <w:pPr>
        <w:pStyle w:val="Puslapioinaostekstas"/>
        <w:jc w:val="both"/>
        <w:rPr>
          <w:rFonts w:ascii="Arial" w:hAnsi="Arial" w:cs="Arial"/>
          <w:color w:val="000000" w:themeColor="text1"/>
          <w:sz w:val="16"/>
          <w:szCs w:val="16"/>
        </w:rPr>
      </w:pPr>
      <w:r w:rsidRPr="006A737E">
        <w:rPr>
          <w:rStyle w:val="Puslapioinaosnuoroda"/>
          <w:rFonts w:ascii="Arial" w:hAnsi="Arial" w:cs="Arial"/>
          <w:color w:val="000000" w:themeColor="text1"/>
          <w:sz w:val="16"/>
          <w:szCs w:val="16"/>
        </w:rPr>
        <w:footnoteRef/>
      </w:r>
      <w:r w:rsidRPr="006A737E">
        <w:rPr>
          <w:rFonts w:ascii="Arial" w:hAnsi="Arial" w:cs="Arial"/>
          <w:color w:val="000000" w:themeColor="text1"/>
          <w:sz w:val="16"/>
          <w:szCs w:val="16"/>
        </w:rPr>
        <w:t xml:space="preserve"> </w:t>
      </w:r>
      <w:r w:rsidRPr="006A737E">
        <w:rPr>
          <w:rFonts w:ascii="Arial" w:eastAsia="Times New Roman" w:hAnsi="Arial" w:cs="Arial"/>
          <w:color w:val="000000" w:themeColor="text1"/>
          <w:sz w:val="16"/>
          <w:szCs w:val="16"/>
        </w:rPr>
        <w:t>Jeigu tokių yra.</w:t>
      </w:r>
    </w:p>
  </w:footnote>
  <w:footnote w:id="262">
    <w:p w14:paraId="216B91FB" w14:textId="7C9D238F" w:rsidR="007A3C54" w:rsidRPr="006A737E" w:rsidRDefault="007A3C54" w:rsidP="00E17DFB">
      <w:pPr>
        <w:pStyle w:val="Puslapioinaostekstas"/>
        <w:jc w:val="both"/>
        <w:rPr>
          <w:rFonts w:ascii="Arial" w:hAnsi="Arial" w:cs="Arial"/>
          <w:sz w:val="16"/>
          <w:szCs w:val="16"/>
        </w:rPr>
      </w:pPr>
      <w:r w:rsidRPr="006A737E">
        <w:rPr>
          <w:rStyle w:val="Puslapioinaosnuoroda"/>
          <w:rFonts w:ascii="Arial" w:hAnsi="Arial" w:cs="Arial"/>
          <w:color w:val="000000" w:themeColor="text1"/>
          <w:sz w:val="16"/>
          <w:szCs w:val="16"/>
        </w:rPr>
        <w:footnoteRef/>
      </w:r>
      <w:r w:rsidRPr="006A737E">
        <w:rPr>
          <w:rFonts w:ascii="Arial" w:hAnsi="Arial" w:cs="Arial"/>
          <w:color w:val="000000" w:themeColor="text1"/>
          <w:sz w:val="16"/>
          <w:szCs w:val="16"/>
        </w:rPr>
        <w:t xml:space="preserve"> </w:t>
      </w:r>
      <w:r w:rsidRPr="006A737E">
        <w:rPr>
          <w:rFonts w:ascii="Arial" w:eastAsiaTheme="minorHAnsi" w:hAnsi="Arial" w:cs="Arial"/>
          <w:color w:val="000000" w:themeColor="text1"/>
          <w:sz w:val="16"/>
          <w:szCs w:val="16"/>
        </w:rPr>
        <w:t>Žr.</w:t>
      </w:r>
      <w:r w:rsidR="00750287" w:rsidRPr="006A737E">
        <w:rPr>
          <w:rFonts w:ascii="Arial" w:hAnsi="Arial" w:cs="Arial"/>
          <w:color w:val="000000" w:themeColor="text1"/>
          <w:sz w:val="16"/>
          <w:szCs w:val="16"/>
        </w:rPr>
        <w:t xml:space="preserve"> </w:t>
      </w:r>
      <w:r w:rsidR="00461DC8" w:rsidRPr="006A737E">
        <w:rPr>
          <w:rFonts w:ascii="Arial" w:hAnsi="Arial" w:cs="Arial"/>
          <w:color w:val="000000" w:themeColor="text1"/>
          <w:sz w:val="16"/>
          <w:szCs w:val="16"/>
        </w:rPr>
        <w:t>4 priedą</w:t>
      </w:r>
      <w:r w:rsidR="00461DC8" w:rsidRPr="006A737E" w:rsidDel="00461DC8">
        <w:rPr>
          <w:rFonts w:ascii="Arial" w:eastAsiaTheme="minorHAnsi" w:hAnsi="Arial" w:cs="Arial"/>
          <w:color w:val="000000" w:themeColor="text1"/>
          <w:sz w:val="16"/>
          <w:szCs w:val="16"/>
        </w:rPr>
        <w:t xml:space="preserve"> </w:t>
      </w:r>
      <w:r w:rsidRPr="006A737E">
        <w:rPr>
          <w:rFonts w:ascii="Arial" w:eastAsiaTheme="minorHAnsi" w:hAnsi="Arial" w:cs="Arial"/>
          <w:color w:val="000000" w:themeColor="text1"/>
          <w:sz w:val="16"/>
          <w:szCs w:val="16"/>
        </w:rPr>
        <w:t>.</w:t>
      </w:r>
    </w:p>
  </w:footnote>
  <w:footnote w:id="263">
    <w:p w14:paraId="36CBFE42" w14:textId="77777777" w:rsidR="007A3C54" w:rsidRPr="00BE3518" w:rsidRDefault="007A3C54" w:rsidP="00E17DFB">
      <w:pPr>
        <w:pStyle w:val="Puslapioinaostekstas"/>
        <w:jc w:val="both"/>
        <w:rPr>
          <w:rFonts w:ascii="Arial" w:hAnsi="Arial" w:cs="Arial"/>
          <w:sz w:val="12"/>
          <w:szCs w:val="12"/>
        </w:rPr>
      </w:pPr>
      <w:r w:rsidRPr="006A737E">
        <w:rPr>
          <w:rStyle w:val="Puslapioinaosnuoroda"/>
          <w:rFonts w:ascii="Arial" w:hAnsi="Arial" w:cs="Arial"/>
          <w:sz w:val="16"/>
          <w:szCs w:val="16"/>
        </w:rPr>
        <w:footnoteRef/>
      </w:r>
      <w:r w:rsidRPr="006A737E">
        <w:rPr>
          <w:rFonts w:ascii="Arial" w:hAnsi="Arial" w:cs="Arial"/>
          <w:sz w:val="16"/>
          <w:szCs w:val="16"/>
        </w:rPr>
        <w:t xml:space="preserve"> </w:t>
      </w:r>
      <w:r w:rsidRPr="006A737E">
        <w:rPr>
          <w:rFonts w:ascii="Arial" w:hAnsi="Arial" w:cs="Arial"/>
          <w:bCs/>
          <w:sz w:val="16"/>
          <w:szCs w:val="16"/>
        </w:rPr>
        <w:t>T. y. nenurodo jokio reikalaujamos paslaugos įkainio.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B471" w14:textId="058EFF83" w:rsidR="00601284" w:rsidRPr="00C84206" w:rsidRDefault="00601284" w:rsidP="00601284">
    <w:pPr>
      <w:pStyle w:val="Antrats"/>
      <w:jc w:val="right"/>
      <w:rPr>
        <w:rFonts w:ascii="Arial" w:hAnsi="Arial" w:cs="Arial"/>
        <w:sz w:val="20"/>
        <w:szCs w:val="20"/>
      </w:rPr>
    </w:pPr>
    <w:r w:rsidRPr="00C84206">
      <w:rPr>
        <w:rFonts w:ascii="Arial" w:hAnsi="Arial" w:cs="Arial"/>
        <w:sz w:val="20"/>
        <w:szCs w:val="20"/>
      </w:rPr>
      <w:t>Pirkimo</w:t>
    </w:r>
    <w:r w:rsidR="00FC18C1" w:rsidRPr="00C84206">
      <w:rPr>
        <w:rFonts w:ascii="Arial" w:hAnsi="Arial" w:cs="Arial"/>
        <w:sz w:val="20"/>
        <w:szCs w:val="20"/>
      </w:rPr>
      <w:t xml:space="preserve"> specialiųjų</w:t>
    </w:r>
    <w:r w:rsidRPr="00C84206">
      <w:rPr>
        <w:rFonts w:ascii="Arial" w:hAnsi="Arial" w:cs="Arial"/>
        <w:sz w:val="20"/>
        <w:szCs w:val="20"/>
      </w:rPr>
      <w:t xml:space="preserve"> sąlygų 2 priedas </w:t>
    </w:r>
  </w:p>
  <w:p w14:paraId="17D0508F" w14:textId="59BA2509" w:rsidR="00DD3EA2" w:rsidRPr="00C84206" w:rsidRDefault="00601284" w:rsidP="00601284">
    <w:pPr>
      <w:pStyle w:val="Antrats"/>
      <w:jc w:val="right"/>
      <w:rPr>
        <w:rFonts w:ascii="Arial" w:hAnsi="Arial" w:cs="Arial"/>
        <w:sz w:val="20"/>
        <w:szCs w:val="20"/>
      </w:rPr>
    </w:pPr>
    <w:r w:rsidRPr="00C84206">
      <w:rPr>
        <w:rFonts w:ascii="Arial" w:hAnsi="Arial" w:cs="Arial"/>
        <w:sz w:val="20"/>
        <w:szCs w:val="20"/>
      </w:rPr>
      <w:t>„Techninė specifikacija“</w:t>
    </w:r>
  </w:p>
  <w:p w14:paraId="03D2494B" w14:textId="003E9FA2" w:rsidR="00C84206" w:rsidRDefault="00C84206" w:rsidP="00601284">
    <w:pPr>
      <w:pStyle w:val="Antrats"/>
      <w:jc w:val="right"/>
      <w:rPr>
        <w:rFonts w:ascii="Arial" w:hAnsi="Arial" w:cs="Arial"/>
        <w:sz w:val="20"/>
        <w:szCs w:val="20"/>
      </w:rPr>
    </w:pPr>
    <w:r w:rsidRPr="00C84206">
      <w:rPr>
        <w:rFonts w:ascii="Arial" w:hAnsi="Arial" w:cs="Arial"/>
        <w:sz w:val="20"/>
        <w:szCs w:val="20"/>
      </w:rPr>
      <w:t>I pirkimo daliai</w:t>
    </w:r>
  </w:p>
  <w:p w14:paraId="4349E871" w14:textId="77777777" w:rsidR="00C84206" w:rsidRPr="00C84206" w:rsidRDefault="00C84206" w:rsidP="00601284">
    <w:pPr>
      <w:pStyle w:val="Antrats"/>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730F1"/>
    <w:multiLevelType w:val="multilevel"/>
    <w:tmpl w:val="09F0C00A"/>
    <w:lvl w:ilvl="0">
      <w:start w:val="1"/>
      <w:numFmt w:val="decimal"/>
      <w:lvlText w:val="%1."/>
      <w:lvlJc w:val="left"/>
      <w:pPr>
        <w:tabs>
          <w:tab w:val="num" w:pos="786"/>
        </w:tabs>
        <w:ind w:left="786" w:hanging="360"/>
      </w:pPr>
      <w:rPr>
        <w:b/>
        <w:bCs/>
      </w:rPr>
    </w:lvl>
    <w:lvl w:ilvl="1">
      <w:start w:val="1"/>
      <w:numFmt w:val="decimal"/>
      <w:isLgl/>
      <w:lvlText w:val="%1.%2."/>
      <w:lvlJc w:val="left"/>
      <w:pPr>
        <w:tabs>
          <w:tab w:val="num" w:pos="502"/>
        </w:tabs>
        <w:ind w:left="502" w:hanging="360"/>
      </w:pPr>
      <w:rPr>
        <w:rFonts w:hint="default"/>
        <w:b w:val="0"/>
        <w:bCs w:val="0"/>
        <w:i w:val="0"/>
        <w:iCs w:val="0"/>
        <w:color w:val="auto"/>
      </w:rPr>
    </w:lvl>
    <w:lvl w:ilvl="2">
      <w:start w:val="1"/>
      <w:numFmt w:val="decimal"/>
      <w:isLgl/>
      <w:lvlText w:val="%1.%2.%3."/>
      <w:lvlJc w:val="left"/>
      <w:pPr>
        <w:tabs>
          <w:tab w:val="num" w:pos="1855"/>
        </w:tabs>
        <w:ind w:left="1855" w:hanging="720"/>
      </w:pPr>
      <w:rPr>
        <w:rFonts w:hint="default"/>
        <w:b w:val="0"/>
        <w:bCs w:val="0"/>
      </w:rPr>
    </w:lvl>
    <w:lvl w:ilvl="3">
      <w:start w:val="1"/>
      <w:numFmt w:val="decimal"/>
      <w:isLgl/>
      <w:lvlText w:val="%1.%2.%3.%4."/>
      <w:lvlJc w:val="left"/>
      <w:pPr>
        <w:tabs>
          <w:tab w:val="num" w:pos="1800"/>
        </w:tabs>
        <w:ind w:left="1800" w:hanging="720"/>
      </w:pPr>
      <w:rPr>
        <w:rFonts w:hint="default"/>
        <w:b w:val="0"/>
        <w:bCs w:val="0"/>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 w15:restartNumberingAfterBreak="0">
    <w:nsid w:val="31A94E9C"/>
    <w:multiLevelType w:val="multilevel"/>
    <w:tmpl w:val="E5A0B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69C185F"/>
    <w:multiLevelType w:val="multilevel"/>
    <w:tmpl w:val="09F0C00A"/>
    <w:lvl w:ilvl="0">
      <w:start w:val="1"/>
      <w:numFmt w:val="decimal"/>
      <w:lvlText w:val="%1."/>
      <w:lvlJc w:val="left"/>
      <w:pPr>
        <w:tabs>
          <w:tab w:val="num" w:pos="786"/>
        </w:tabs>
        <w:ind w:left="786" w:hanging="360"/>
      </w:pPr>
      <w:rPr>
        <w:b/>
        <w:bCs/>
      </w:rPr>
    </w:lvl>
    <w:lvl w:ilvl="1">
      <w:start w:val="1"/>
      <w:numFmt w:val="decimal"/>
      <w:isLgl/>
      <w:lvlText w:val="%1.%2."/>
      <w:lvlJc w:val="left"/>
      <w:pPr>
        <w:tabs>
          <w:tab w:val="num" w:pos="502"/>
        </w:tabs>
        <w:ind w:left="502" w:hanging="360"/>
      </w:pPr>
      <w:rPr>
        <w:rFonts w:hint="default"/>
        <w:b w:val="0"/>
        <w:bCs w:val="0"/>
        <w:i w:val="0"/>
        <w:iCs w:val="0"/>
        <w:color w:val="auto"/>
      </w:rPr>
    </w:lvl>
    <w:lvl w:ilvl="2">
      <w:start w:val="1"/>
      <w:numFmt w:val="decimal"/>
      <w:isLgl/>
      <w:lvlText w:val="%1.%2.%3."/>
      <w:lvlJc w:val="left"/>
      <w:pPr>
        <w:tabs>
          <w:tab w:val="num" w:pos="1855"/>
        </w:tabs>
        <w:ind w:left="1855" w:hanging="720"/>
      </w:pPr>
      <w:rPr>
        <w:rFonts w:hint="default"/>
        <w:b w:val="0"/>
        <w:bCs w:val="0"/>
      </w:rPr>
    </w:lvl>
    <w:lvl w:ilvl="3">
      <w:start w:val="1"/>
      <w:numFmt w:val="decimal"/>
      <w:isLgl/>
      <w:lvlText w:val="%1.%2.%3.%4."/>
      <w:lvlJc w:val="left"/>
      <w:pPr>
        <w:tabs>
          <w:tab w:val="num" w:pos="1800"/>
        </w:tabs>
        <w:ind w:left="1800" w:hanging="720"/>
      </w:pPr>
      <w:rPr>
        <w:rFonts w:hint="default"/>
        <w:b w:val="0"/>
        <w:bCs w:val="0"/>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 w15:restartNumberingAfterBreak="0">
    <w:nsid w:val="527402F7"/>
    <w:multiLevelType w:val="hybridMultilevel"/>
    <w:tmpl w:val="E3C0BA14"/>
    <w:lvl w:ilvl="0" w:tplc="11869EF0">
      <w:start w:val="1"/>
      <w:numFmt w:val="decimal"/>
      <w:lvlText w:val="%1."/>
      <w:lvlJc w:val="left"/>
      <w:pPr>
        <w:ind w:left="1020" w:hanging="360"/>
      </w:pPr>
    </w:lvl>
    <w:lvl w:ilvl="1" w:tplc="0CD6E25E">
      <w:start w:val="1"/>
      <w:numFmt w:val="decimal"/>
      <w:lvlText w:val="%2."/>
      <w:lvlJc w:val="left"/>
      <w:pPr>
        <w:ind w:left="1020" w:hanging="360"/>
      </w:pPr>
    </w:lvl>
    <w:lvl w:ilvl="2" w:tplc="ACEA2398">
      <w:start w:val="1"/>
      <w:numFmt w:val="decimal"/>
      <w:lvlText w:val="%3."/>
      <w:lvlJc w:val="left"/>
      <w:pPr>
        <w:ind w:left="1020" w:hanging="360"/>
      </w:pPr>
    </w:lvl>
    <w:lvl w:ilvl="3" w:tplc="CC7C35F0">
      <w:start w:val="1"/>
      <w:numFmt w:val="decimal"/>
      <w:lvlText w:val="%4."/>
      <w:lvlJc w:val="left"/>
      <w:pPr>
        <w:ind w:left="1020" w:hanging="360"/>
      </w:pPr>
    </w:lvl>
    <w:lvl w:ilvl="4" w:tplc="B8145D28">
      <w:start w:val="1"/>
      <w:numFmt w:val="decimal"/>
      <w:lvlText w:val="%5."/>
      <w:lvlJc w:val="left"/>
      <w:pPr>
        <w:ind w:left="1020" w:hanging="360"/>
      </w:pPr>
    </w:lvl>
    <w:lvl w:ilvl="5" w:tplc="572C9016">
      <w:start w:val="1"/>
      <w:numFmt w:val="decimal"/>
      <w:lvlText w:val="%6."/>
      <w:lvlJc w:val="left"/>
      <w:pPr>
        <w:ind w:left="1020" w:hanging="360"/>
      </w:pPr>
    </w:lvl>
    <w:lvl w:ilvl="6" w:tplc="3050CF40">
      <w:start w:val="1"/>
      <w:numFmt w:val="decimal"/>
      <w:lvlText w:val="%7."/>
      <w:lvlJc w:val="left"/>
      <w:pPr>
        <w:ind w:left="1020" w:hanging="360"/>
      </w:pPr>
    </w:lvl>
    <w:lvl w:ilvl="7" w:tplc="4C7E08E8">
      <w:start w:val="1"/>
      <w:numFmt w:val="decimal"/>
      <w:lvlText w:val="%8."/>
      <w:lvlJc w:val="left"/>
      <w:pPr>
        <w:ind w:left="1020" w:hanging="360"/>
      </w:pPr>
    </w:lvl>
    <w:lvl w:ilvl="8" w:tplc="1DD00122">
      <w:start w:val="1"/>
      <w:numFmt w:val="decimal"/>
      <w:lvlText w:val="%9."/>
      <w:lvlJc w:val="left"/>
      <w:pPr>
        <w:ind w:left="1020" w:hanging="36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54"/>
    <w:rsid w:val="00003D59"/>
    <w:rsid w:val="00007876"/>
    <w:rsid w:val="00012091"/>
    <w:rsid w:val="0002494C"/>
    <w:rsid w:val="0002570E"/>
    <w:rsid w:val="00027A4E"/>
    <w:rsid w:val="000311C0"/>
    <w:rsid w:val="00033462"/>
    <w:rsid w:val="000337A5"/>
    <w:rsid w:val="0003558F"/>
    <w:rsid w:val="00047821"/>
    <w:rsid w:val="00056C8B"/>
    <w:rsid w:val="00057249"/>
    <w:rsid w:val="00064B34"/>
    <w:rsid w:val="000676BD"/>
    <w:rsid w:val="000717A6"/>
    <w:rsid w:val="00071842"/>
    <w:rsid w:val="000726DD"/>
    <w:rsid w:val="00073F91"/>
    <w:rsid w:val="000741BD"/>
    <w:rsid w:val="00075308"/>
    <w:rsid w:val="00076BD7"/>
    <w:rsid w:val="00092DE0"/>
    <w:rsid w:val="00097157"/>
    <w:rsid w:val="000A28EC"/>
    <w:rsid w:val="000A7250"/>
    <w:rsid w:val="000B6FDE"/>
    <w:rsid w:val="000C2CCB"/>
    <w:rsid w:val="000C4B9D"/>
    <w:rsid w:val="000C4FD3"/>
    <w:rsid w:val="000D222A"/>
    <w:rsid w:val="000E1833"/>
    <w:rsid w:val="000E2D8A"/>
    <w:rsid w:val="000E66AB"/>
    <w:rsid w:val="000E69DB"/>
    <w:rsid w:val="000F2D35"/>
    <w:rsid w:val="000F3719"/>
    <w:rsid w:val="000F683A"/>
    <w:rsid w:val="001033BC"/>
    <w:rsid w:val="00111D84"/>
    <w:rsid w:val="0011586E"/>
    <w:rsid w:val="001242CE"/>
    <w:rsid w:val="00125528"/>
    <w:rsid w:val="0012585E"/>
    <w:rsid w:val="00130BE4"/>
    <w:rsid w:val="0013114C"/>
    <w:rsid w:val="00142C0D"/>
    <w:rsid w:val="00143735"/>
    <w:rsid w:val="00144B14"/>
    <w:rsid w:val="00145A1C"/>
    <w:rsid w:val="00146F67"/>
    <w:rsid w:val="00150569"/>
    <w:rsid w:val="00155145"/>
    <w:rsid w:val="0016213E"/>
    <w:rsid w:val="0016551C"/>
    <w:rsid w:val="00167785"/>
    <w:rsid w:val="00181C85"/>
    <w:rsid w:val="001824A3"/>
    <w:rsid w:val="00183AD4"/>
    <w:rsid w:val="001A5E60"/>
    <w:rsid w:val="001A6523"/>
    <w:rsid w:val="001A7CBF"/>
    <w:rsid w:val="001B2546"/>
    <w:rsid w:val="001B44AD"/>
    <w:rsid w:val="001B6FE7"/>
    <w:rsid w:val="001D5739"/>
    <w:rsid w:val="001E04DE"/>
    <w:rsid w:val="001E2214"/>
    <w:rsid w:val="001E64B8"/>
    <w:rsid w:val="001F3159"/>
    <w:rsid w:val="001F39B2"/>
    <w:rsid w:val="001F7DC4"/>
    <w:rsid w:val="00203E4B"/>
    <w:rsid w:val="00206CD4"/>
    <w:rsid w:val="002074A7"/>
    <w:rsid w:val="00210C02"/>
    <w:rsid w:val="00211D7E"/>
    <w:rsid w:val="0021680E"/>
    <w:rsid w:val="00217681"/>
    <w:rsid w:val="002238EF"/>
    <w:rsid w:val="0023038A"/>
    <w:rsid w:val="00233EA2"/>
    <w:rsid w:val="00236976"/>
    <w:rsid w:val="0024061A"/>
    <w:rsid w:val="00244C74"/>
    <w:rsid w:val="00247F26"/>
    <w:rsid w:val="002549B4"/>
    <w:rsid w:val="002549F7"/>
    <w:rsid w:val="00264C81"/>
    <w:rsid w:val="00272F36"/>
    <w:rsid w:val="002742EF"/>
    <w:rsid w:val="0027631B"/>
    <w:rsid w:val="00277609"/>
    <w:rsid w:val="0028618D"/>
    <w:rsid w:val="00293941"/>
    <w:rsid w:val="0029570A"/>
    <w:rsid w:val="002A0909"/>
    <w:rsid w:val="002A0BEC"/>
    <w:rsid w:val="002A4C4E"/>
    <w:rsid w:val="002A4FB1"/>
    <w:rsid w:val="002B3398"/>
    <w:rsid w:val="002B5920"/>
    <w:rsid w:val="002B66EC"/>
    <w:rsid w:val="002C02F4"/>
    <w:rsid w:val="002C15D2"/>
    <w:rsid w:val="002C4946"/>
    <w:rsid w:val="002D3C70"/>
    <w:rsid w:val="002D6DBD"/>
    <w:rsid w:val="002D74D1"/>
    <w:rsid w:val="002E001E"/>
    <w:rsid w:val="002E0A54"/>
    <w:rsid w:val="002E533E"/>
    <w:rsid w:val="002F19E1"/>
    <w:rsid w:val="002F3C21"/>
    <w:rsid w:val="002F3CFC"/>
    <w:rsid w:val="002F41C7"/>
    <w:rsid w:val="002F545B"/>
    <w:rsid w:val="00302366"/>
    <w:rsid w:val="00302B16"/>
    <w:rsid w:val="00304D22"/>
    <w:rsid w:val="00306CB0"/>
    <w:rsid w:val="00310CEE"/>
    <w:rsid w:val="00317401"/>
    <w:rsid w:val="00321C54"/>
    <w:rsid w:val="003230DF"/>
    <w:rsid w:val="00323605"/>
    <w:rsid w:val="003329BB"/>
    <w:rsid w:val="00333826"/>
    <w:rsid w:val="00342779"/>
    <w:rsid w:val="00346AE4"/>
    <w:rsid w:val="003502B2"/>
    <w:rsid w:val="00353D0F"/>
    <w:rsid w:val="00356890"/>
    <w:rsid w:val="00356F5F"/>
    <w:rsid w:val="00361A54"/>
    <w:rsid w:val="0036358A"/>
    <w:rsid w:val="0037530D"/>
    <w:rsid w:val="003777B8"/>
    <w:rsid w:val="00383362"/>
    <w:rsid w:val="00383F0B"/>
    <w:rsid w:val="00384ECF"/>
    <w:rsid w:val="00385E59"/>
    <w:rsid w:val="00387FA2"/>
    <w:rsid w:val="0039014B"/>
    <w:rsid w:val="0039291C"/>
    <w:rsid w:val="00397B62"/>
    <w:rsid w:val="003A2416"/>
    <w:rsid w:val="003A5BDF"/>
    <w:rsid w:val="003A7E80"/>
    <w:rsid w:val="003B15BD"/>
    <w:rsid w:val="003B3B76"/>
    <w:rsid w:val="003B730D"/>
    <w:rsid w:val="003C2558"/>
    <w:rsid w:val="003D0111"/>
    <w:rsid w:val="003D514B"/>
    <w:rsid w:val="003D6E83"/>
    <w:rsid w:val="003E0E60"/>
    <w:rsid w:val="003E1E93"/>
    <w:rsid w:val="003E6200"/>
    <w:rsid w:val="003F1553"/>
    <w:rsid w:val="00401BA6"/>
    <w:rsid w:val="00415331"/>
    <w:rsid w:val="004244FE"/>
    <w:rsid w:val="00431038"/>
    <w:rsid w:val="0043224A"/>
    <w:rsid w:val="004322D5"/>
    <w:rsid w:val="00435EFC"/>
    <w:rsid w:val="004371D1"/>
    <w:rsid w:val="004529A5"/>
    <w:rsid w:val="00452FC9"/>
    <w:rsid w:val="00456CB0"/>
    <w:rsid w:val="00457366"/>
    <w:rsid w:val="004577EA"/>
    <w:rsid w:val="00461B14"/>
    <w:rsid w:val="00461DC8"/>
    <w:rsid w:val="0046551D"/>
    <w:rsid w:val="00474DD7"/>
    <w:rsid w:val="004771AF"/>
    <w:rsid w:val="004948A4"/>
    <w:rsid w:val="00495025"/>
    <w:rsid w:val="0049710C"/>
    <w:rsid w:val="004A0E57"/>
    <w:rsid w:val="004A4B8E"/>
    <w:rsid w:val="004B03EC"/>
    <w:rsid w:val="004B479C"/>
    <w:rsid w:val="004B77AC"/>
    <w:rsid w:val="004C40A7"/>
    <w:rsid w:val="004C4AA6"/>
    <w:rsid w:val="004C641B"/>
    <w:rsid w:val="004C6646"/>
    <w:rsid w:val="004C7B83"/>
    <w:rsid w:val="004D778C"/>
    <w:rsid w:val="004E34D5"/>
    <w:rsid w:val="004E5D98"/>
    <w:rsid w:val="004E6C53"/>
    <w:rsid w:val="004F0A0E"/>
    <w:rsid w:val="004F38F3"/>
    <w:rsid w:val="005021C1"/>
    <w:rsid w:val="00502D20"/>
    <w:rsid w:val="005106FF"/>
    <w:rsid w:val="00511C06"/>
    <w:rsid w:val="00511EDB"/>
    <w:rsid w:val="005163AC"/>
    <w:rsid w:val="00520402"/>
    <w:rsid w:val="00521711"/>
    <w:rsid w:val="00523022"/>
    <w:rsid w:val="005303A8"/>
    <w:rsid w:val="005326A5"/>
    <w:rsid w:val="00535684"/>
    <w:rsid w:val="00540850"/>
    <w:rsid w:val="00546E72"/>
    <w:rsid w:val="00547506"/>
    <w:rsid w:val="0055274D"/>
    <w:rsid w:val="00556B54"/>
    <w:rsid w:val="00560931"/>
    <w:rsid w:val="005630EA"/>
    <w:rsid w:val="0056384E"/>
    <w:rsid w:val="00565293"/>
    <w:rsid w:val="00572720"/>
    <w:rsid w:val="00572FE6"/>
    <w:rsid w:val="0057728B"/>
    <w:rsid w:val="0058377A"/>
    <w:rsid w:val="00584B21"/>
    <w:rsid w:val="00592C63"/>
    <w:rsid w:val="0059455A"/>
    <w:rsid w:val="005A2DBD"/>
    <w:rsid w:val="005A392F"/>
    <w:rsid w:val="005B1132"/>
    <w:rsid w:val="005B43A4"/>
    <w:rsid w:val="005B675D"/>
    <w:rsid w:val="005C242D"/>
    <w:rsid w:val="005C645A"/>
    <w:rsid w:val="005C76E8"/>
    <w:rsid w:val="005C7B2E"/>
    <w:rsid w:val="005E384D"/>
    <w:rsid w:val="005E52D0"/>
    <w:rsid w:val="005E5F42"/>
    <w:rsid w:val="005F04C4"/>
    <w:rsid w:val="005F23C9"/>
    <w:rsid w:val="006006F1"/>
    <w:rsid w:val="00600D47"/>
    <w:rsid w:val="00601284"/>
    <w:rsid w:val="006014C3"/>
    <w:rsid w:val="00601BD6"/>
    <w:rsid w:val="0062401E"/>
    <w:rsid w:val="00627300"/>
    <w:rsid w:val="00637118"/>
    <w:rsid w:val="00645024"/>
    <w:rsid w:val="006523CB"/>
    <w:rsid w:val="00655004"/>
    <w:rsid w:val="00656185"/>
    <w:rsid w:val="0066242A"/>
    <w:rsid w:val="0066342C"/>
    <w:rsid w:val="0066473C"/>
    <w:rsid w:val="0067742F"/>
    <w:rsid w:val="0068387F"/>
    <w:rsid w:val="0069531D"/>
    <w:rsid w:val="006961F5"/>
    <w:rsid w:val="00696E5A"/>
    <w:rsid w:val="006A1172"/>
    <w:rsid w:val="006A737E"/>
    <w:rsid w:val="006B6ADB"/>
    <w:rsid w:val="006C1397"/>
    <w:rsid w:val="006C4019"/>
    <w:rsid w:val="006E1486"/>
    <w:rsid w:val="006E2005"/>
    <w:rsid w:val="006E2124"/>
    <w:rsid w:val="006E3DB4"/>
    <w:rsid w:val="006E73DE"/>
    <w:rsid w:val="006F2BD1"/>
    <w:rsid w:val="006F337F"/>
    <w:rsid w:val="006F60AE"/>
    <w:rsid w:val="00700D0B"/>
    <w:rsid w:val="0070342E"/>
    <w:rsid w:val="00703DD1"/>
    <w:rsid w:val="007065E9"/>
    <w:rsid w:val="00706B94"/>
    <w:rsid w:val="00707AB0"/>
    <w:rsid w:val="00711C4A"/>
    <w:rsid w:val="00712941"/>
    <w:rsid w:val="007132FB"/>
    <w:rsid w:val="00714F50"/>
    <w:rsid w:val="007157E6"/>
    <w:rsid w:val="007216AB"/>
    <w:rsid w:val="00725EFE"/>
    <w:rsid w:val="0073374B"/>
    <w:rsid w:val="007339E6"/>
    <w:rsid w:val="00735356"/>
    <w:rsid w:val="00750287"/>
    <w:rsid w:val="00755BCF"/>
    <w:rsid w:val="00761045"/>
    <w:rsid w:val="007610CB"/>
    <w:rsid w:val="00762D16"/>
    <w:rsid w:val="00765F16"/>
    <w:rsid w:val="00770B96"/>
    <w:rsid w:val="0077382A"/>
    <w:rsid w:val="007761FD"/>
    <w:rsid w:val="00783CCE"/>
    <w:rsid w:val="007903F8"/>
    <w:rsid w:val="007913A3"/>
    <w:rsid w:val="007A3C54"/>
    <w:rsid w:val="007C081A"/>
    <w:rsid w:val="007C139B"/>
    <w:rsid w:val="007C40E2"/>
    <w:rsid w:val="007D57F9"/>
    <w:rsid w:val="007D5947"/>
    <w:rsid w:val="007D6085"/>
    <w:rsid w:val="007E204D"/>
    <w:rsid w:val="007E5574"/>
    <w:rsid w:val="007E6AD1"/>
    <w:rsid w:val="007F0E37"/>
    <w:rsid w:val="007F3E09"/>
    <w:rsid w:val="007F4984"/>
    <w:rsid w:val="00803D3C"/>
    <w:rsid w:val="00813833"/>
    <w:rsid w:val="008162B8"/>
    <w:rsid w:val="00821F42"/>
    <w:rsid w:val="00822DE3"/>
    <w:rsid w:val="00832366"/>
    <w:rsid w:val="00837BA1"/>
    <w:rsid w:val="00837CF6"/>
    <w:rsid w:val="00853087"/>
    <w:rsid w:val="00855DEC"/>
    <w:rsid w:val="008662C9"/>
    <w:rsid w:val="00866F4A"/>
    <w:rsid w:val="0087306B"/>
    <w:rsid w:val="00875CF1"/>
    <w:rsid w:val="0089676C"/>
    <w:rsid w:val="008A4FD4"/>
    <w:rsid w:val="008A5F61"/>
    <w:rsid w:val="008A5F9D"/>
    <w:rsid w:val="008B19D2"/>
    <w:rsid w:val="008B3470"/>
    <w:rsid w:val="008C133B"/>
    <w:rsid w:val="008C31EC"/>
    <w:rsid w:val="008C398D"/>
    <w:rsid w:val="008C59C8"/>
    <w:rsid w:val="008D696B"/>
    <w:rsid w:val="008E2A70"/>
    <w:rsid w:val="008E7069"/>
    <w:rsid w:val="008F1879"/>
    <w:rsid w:val="008F6BCA"/>
    <w:rsid w:val="00913430"/>
    <w:rsid w:val="00914BEB"/>
    <w:rsid w:val="00920FED"/>
    <w:rsid w:val="00924E4C"/>
    <w:rsid w:val="00925352"/>
    <w:rsid w:val="00932390"/>
    <w:rsid w:val="00932830"/>
    <w:rsid w:val="00932A39"/>
    <w:rsid w:val="00934A69"/>
    <w:rsid w:val="00936773"/>
    <w:rsid w:val="00937C92"/>
    <w:rsid w:val="00942DD2"/>
    <w:rsid w:val="00955CCA"/>
    <w:rsid w:val="00956ED3"/>
    <w:rsid w:val="00962196"/>
    <w:rsid w:val="00965186"/>
    <w:rsid w:val="009703F4"/>
    <w:rsid w:val="00972B52"/>
    <w:rsid w:val="00975D26"/>
    <w:rsid w:val="00977C94"/>
    <w:rsid w:val="00980339"/>
    <w:rsid w:val="00982060"/>
    <w:rsid w:val="00982491"/>
    <w:rsid w:val="00984831"/>
    <w:rsid w:val="00985BD5"/>
    <w:rsid w:val="00991600"/>
    <w:rsid w:val="009918CC"/>
    <w:rsid w:val="009C6996"/>
    <w:rsid w:val="009C6DEC"/>
    <w:rsid w:val="009D0075"/>
    <w:rsid w:val="009D0E9F"/>
    <w:rsid w:val="009D24F5"/>
    <w:rsid w:val="009D3B7A"/>
    <w:rsid w:val="009D6372"/>
    <w:rsid w:val="009E3873"/>
    <w:rsid w:val="009E3C19"/>
    <w:rsid w:val="009E3FD5"/>
    <w:rsid w:val="009E63C4"/>
    <w:rsid w:val="009F421D"/>
    <w:rsid w:val="009F4E38"/>
    <w:rsid w:val="00A02638"/>
    <w:rsid w:val="00A043AE"/>
    <w:rsid w:val="00A067A6"/>
    <w:rsid w:val="00A06E71"/>
    <w:rsid w:val="00A16F17"/>
    <w:rsid w:val="00A17D3B"/>
    <w:rsid w:val="00A20750"/>
    <w:rsid w:val="00A20B05"/>
    <w:rsid w:val="00A22BD3"/>
    <w:rsid w:val="00A2392B"/>
    <w:rsid w:val="00A314DA"/>
    <w:rsid w:val="00A31D2B"/>
    <w:rsid w:val="00A33310"/>
    <w:rsid w:val="00A42B76"/>
    <w:rsid w:val="00A57285"/>
    <w:rsid w:val="00A57FDB"/>
    <w:rsid w:val="00A65EE8"/>
    <w:rsid w:val="00A67305"/>
    <w:rsid w:val="00A8179E"/>
    <w:rsid w:val="00A821ED"/>
    <w:rsid w:val="00A84D69"/>
    <w:rsid w:val="00A85127"/>
    <w:rsid w:val="00A85CEC"/>
    <w:rsid w:val="00A865D6"/>
    <w:rsid w:val="00A92B04"/>
    <w:rsid w:val="00AA5252"/>
    <w:rsid w:val="00AA60DF"/>
    <w:rsid w:val="00AA7DB9"/>
    <w:rsid w:val="00AB4F18"/>
    <w:rsid w:val="00AB7D8E"/>
    <w:rsid w:val="00AC14C4"/>
    <w:rsid w:val="00AC27DF"/>
    <w:rsid w:val="00AC47E3"/>
    <w:rsid w:val="00AC5FEE"/>
    <w:rsid w:val="00AD2AC3"/>
    <w:rsid w:val="00AD4DD5"/>
    <w:rsid w:val="00AD5280"/>
    <w:rsid w:val="00AD6307"/>
    <w:rsid w:val="00AE1196"/>
    <w:rsid w:val="00AE2EDD"/>
    <w:rsid w:val="00AE4274"/>
    <w:rsid w:val="00AE6D03"/>
    <w:rsid w:val="00AE7B20"/>
    <w:rsid w:val="00AF0808"/>
    <w:rsid w:val="00AF5A79"/>
    <w:rsid w:val="00B022CD"/>
    <w:rsid w:val="00B04184"/>
    <w:rsid w:val="00B0561D"/>
    <w:rsid w:val="00B059C4"/>
    <w:rsid w:val="00B06EE5"/>
    <w:rsid w:val="00B10E75"/>
    <w:rsid w:val="00B14312"/>
    <w:rsid w:val="00B16218"/>
    <w:rsid w:val="00B27AD0"/>
    <w:rsid w:val="00B30A2D"/>
    <w:rsid w:val="00B319CB"/>
    <w:rsid w:val="00B402E9"/>
    <w:rsid w:val="00B421A0"/>
    <w:rsid w:val="00B46AE7"/>
    <w:rsid w:val="00B46C5A"/>
    <w:rsid w:val="00B476C6"/>
    <w:rsid w:val="00B52694"/>
    <w:rsid w:val="00B54AC7"/>
    <w:rsid w:val="00B609B7"/>
    <w:rsid w:val="00B64555"/>
    <w:rsid w:val="00B674C7"/>
    <w:rsid w:val="00B75DF0"/>
    <w:rsid w:val="00B76570"/>
    <w:rsid w:val="00B77BA6"/>
    <w:rsid w:val="00B80AA4"/>
    <w:rsid w:val="00B841C8"/>
    <w:rsid w:val="00B908F3"/>
    <w:rsid w:val="00B913F7"/>
    <w:rsid w:val="00B962FA"/>
    <w:rsid w:val="00B97D48"/>
    <w:rsid w:val="00BA0AEA"/>
    <w:rsid w:val="00BA0ED5"/>
    <w:rsid w:val="00BA7E81"/>
    <w:rsid w:val="00BB3C3B"/>
    <w:rsid w:val="00BB5031"/>
    <w:rsid w:val="00BB7F2C"/>
    <w:rsid w:val="00BC20CE"/>
    <w:rsid w:val="00BC7946"/>
    <w:rsid w:val="00BD0A05"/>
    <w:rsid w:val="00BD277E"/>
    <w:rsid w:val="00BD3A3C"/>
    <w:rsid w:val="00BD43C7"/>
    <w:rsid w:val="00BD5D9F"/>
    <w:rsid w:val="00BE06CA"/>
    <w:rsid w:val="00BE1F9B"/>
    <w:rsid w:val="00BE228C"/>
    <w:rsid w:val="00BE3518"/>
    <w:rsid w:val="00BF0631"/>
    <w:rsid w:val="00BF4F48"/>
    <w:rsid w:val="00BF79F3"/>
    <w:rsid w:val="00BF7E85"/>
    <w:rsid w:val="00C03246"/>
    <w:rsid w:val="00C03A9A"/>
    <w:rsid w:val="00C05BB4"/>
    <w:rsid w:val="00C10FDB"/>
    <w:rsid w:val="00C146CC"/>
    <w:rsid w:val="00C14CAB"/>
    <w:rsid w:val="00C17F81"/>
    <w:rsid w:val="00C261B0"/>
    <w:rsid w:val="00C34F90"/>
    <w:rsid w:val="00C35486"/>
    <w:rsid w:val="00C421BC"/>
    <w:rsid w:val="00C464D3"/>
    <w:rsid w:val="00C51273"/>
    <w:rsid w:val="00C547BF"/>
    <w:rsid w:val="00C567EC"/>
    <w:rsid w:val="00C6352D"/>
    <w:rsid w:val="00C63CD3"/>
    <w:rsid w:val="00C65FC7"/>
    <w:rsid w:val="00C66342"/>
    <w:rsid w:val="00C7166B"/>
    <w:rsid w:val="00C764EE"/>
    <w:rsid w:val="00C77735"/>
    <w:rsid w:val="00C8242B"/>
    <w:rsid w:val="00C84206"/>
    <w:rsid w:val="00C96DF8"/>
    <w:rsid w:val="00C97A0E"/>
    <w:rsid w:val="00C97B32"/>
    <w:rsid w:val="00CA0387"/>
    <w:rsid w:val="00CA0BD3"/>
    <w:rsid w:val="00CA14F2"/>
    <w:rsid w:val="00CA2CC6"/>
    <w:rsid w:val="00CA3446"/>
    <w:rsid w:val="00CA4545"/>
    <w:rsid w:val="00CA6B92"/>
    <w:rsid w:val="00CB1F6C"/>
    <w:rsid w:val="00CB267C"/>
    <w:rsid w:val="00CB2BBC"/>
    <w:rsid w:val="00CB2CCD"/>
    <w:rsid w:val="00CB6CA8"/>
    <w:rsid w:val="00CC5FEA"/>
    <w:rsid w:val="00CD2B41"/>
    <w:rsid w:val="00CD5EBF"/>
    <w:rsid w:val="00CD60CF"/>
    <w:rsid w:val="00CD651E"/>
    <w:rsid w:val="00CE06BE"/>
    <w:rsid w:val="00CE0BB6"/>
    <w:rsid w:val="00CE0BBE"/>
    <w:rsid w:val="00CE32B9"/>
    <w:rsid w:val="00CE5047"/>
    <w:rsid w:val="00CE5FAF"/>
    <w:rsid w:val="00CE64D0"/>
    <w:rsid w:val="00CE7AC6"/>
    <w:rsid w:val="00CF7227"/>
    <w:rsid w:val="00D0099C"/>
    <w:rsid w:val="00D019B9"/>
    <w:rsid w:val="00D0722B"/>
    <w:rsid w:val="00D1104B"/>
    <w:rsid w:val="00D206DA"/>
    <w:rsid w:val="00D222B6"/>
    <w:rsid w:val="00D22E57"/>
    <w:rsid w:val="00D41343"/>
    <w:rsid w:val="00D44F98"/>
    <w:rsid w:val="00D467E7"/>
    <w:rsid w:val="00D50683"/>
    <w:rsid w:val="00D5092F"/>
    <w:rsid w:val="00D544C1"/>
    <w:rsid w:val="00D56A8F"/>
    <w:rsid w:val="00D72BA6"/>
    <w:rsid w:val="00D73BCC"/>
    <w:rsid w:val="00D8789A"/>
    <w:rsid w:val="00D948D3"/>
    <w:rsid w:val="00D95380"/>
    <w:rsid w:val="00DA170D"/>
    <w:rsid w:val="00DA5AD9"/>
    <w:rsid w:val="00DB2037"/>
    <w:rsid w:val="00DB419A"/>
    <w:rsid w:val="00DB5233"/>
    <w:rsid w:val="00DB66DC"/>
    <w:rsid w:val="00DB6757"/>
    <w:rsid w:val="00DC1049"/>
    <w:rsid w:val="00DD007B"/>
    <w:rsid w:val="00DD3EA2"/>
    <w:rsid w:val="00DD683C"/>
    <w:rsid w:val="00DE3A80"/>
    <w:rsid w:val="00E10304"/>
    <w:rsid w:val="00E1383E"/>
    <w:rsid w:val="00E13D84"/>
    <w:rsid w:val="00E17DFB"/>
    <w:rsid w:val="00E22DCF"/>
    <w:rsid w:val="00E33FD3"/>
    <w:rsid w:val="00E36587"/>
    <w:rsid w:val="00E37802"/>
    <w:rsid w:val="00E42AAD"/>
    <w:rsid w:val="00E438F3"/>
    <w:rsid w:val="00E44FBA"/>
    <w:rsid w:val="00E463AD"/>
    <w:rsid w:val="00E47895"/>
    <w:rsid w:val="00E518D2"/>
    <w:rsid w:val="00E534A7"/>
    <w:rsid w:val="00E534F5"/>
    <w:rsid w:val="00E63BB0"/>
    <w:rsid w:val="00E804A5"/>
    <w:rsid w:val="00E84496"/>
    <w:rsid w:val="00E86549"/>
    <w:rsid w:val="00E8702B"/>
    <w:rsid w:val="00E9596D"/>
    <w:rsid w:val="00E96641"/>
    <w:rsid w:val="00E975CD"/>
    <w:rsid w:val="00EA2009"/>
    <w:rsid w:val="00EA5AB1"/>
    <w:rsid w:val="00EB165D"/>
    <w:rsid w:val="00EB1E83"/>
    <w:rsid w:val="00EB1FED"/>
    <w:rsid w:val="00EB3EDE"/>
    <w:rsid w:val="00EB3FA0"/>
    <w:rsid w:val="00EC1086"/>
    <w:rsid w:val="00EC1DF5"/>
    <w:rsid w:val="00EC2471"/>
    <w:rsid w:val="00EC3438"/>
    <w:rsid w:val="00EC457A"/>
    <w:rsid w:val="00EC76DC"/>
    <w:rsid w:val="00ED1F8E"/>
    <w:rsid w:val="00ED6953"/>
    <w:rsid w:val="00ED6C7E"/>
    <w:rsid w:val="00ED78E0"/>
    <w:rsid w:val="00EE0E18"/>
    <w:rsid w:val="00EF29C6"/>
    <w:rsid w:val="00EF368A"/>
    <w:rsid w:val="00EF41B5"/>
    <w:rsid w:val="00EF5D6D"/>
    <w:rsid w:val="00F0164C"/>
    <w:rsid w:val="00F067D8"/>
    <w:rsid w:val="00F0722E"/>
    <w:rsid w:val="00F106D4"/>
    <w:rsid w:val="00F12154"/>
    <w:rsid w:val="00F122D7"/>
    <w:rsid w:val="00F13711"/>
    <w:rsid w:val="00F24AA5"/>
    <w:rsid w:val="00F25713"/>
    <w:rsid w:val="00F25F72"/>
    <w:rsid w:val="00F267A5"/>
    <w:rsid w:val="00F268F0"/>
    <w:rsid w:val="00F26B87"/>
    <w:rsid w:val="00F27754"/>
    <w:rsid w:val="00F32D5B"/>
    <w:rsid w:val="00F404FC"/>
    <w:rsid w:val="00F45CE5"/>
    <w:rsid w:val="00F524CA"/>
    <w:rsid w:val="00F532ED"/>
    <w:rsid w:val="00F55053"/>
    <w:rsid w:val="00F635B0"/>
    <w:rsid w:val="00F63A88"/>
    <w:rsid w:val="00F66764"/>
    <w:rsid w:val="00F76F0E"/>
    <w:rsid w:val="00F7793B"/>
    <w:rsid w:val="00F868BE"/>
    <w:rsid w:val="00F9016D"/>
    <w:rsid w:val="00F95AD2"/>
    <w:rsid w:val="00FA6844"/>
    <w:rsid w:val="00FB3307"/>
    <w:rsid w:val="00FB5EBB"/>
    <w:rsid w:val="00FC18C1"/>
    <w:rsid w:val="00FC6201"/>
    <w:rsid w:val="00FE03D5"/>
    <w:rsid w:val="00FE57D0"/>
    <w:rsid w:val="00FE5BB8"/>
    <w:rsid w:val="00FF0677"/>
    <w:rsid w:val="00FF6C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2E72"/>
  <w15:chartTrackingRefBased/>
  <w15:docId w15:val="{634AEF0B-5B13-43F9-B2D1-27593A39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54"/>
    <w:pPr>
      <w:spacing w:after="0" w:line="240" w:lineRule="auto"/>
    </w:pPr>
    <w:rPr>
      <w:rFonts w:ascii="Calibri" w:eastAsia="Calibri" w:hAnsi="Calibri" w:cs="Times New Roman"/>
      <w:kern w:val="0"/>
      <w14:ligatures w14:val="none"/>
    </w:rPr>
  </w:style>
  <w:style w:type="paragraph" w:styleId="Antrat1">
    <w:name w:val="heading 1"/>
    <w:basedOn w:val="prastasis"/>
    <w:link w:val="Antrat1Diagrama"/>
    <w:uiPriority w:val="9"/>
    <w:qFormat/>
    <w:rsid w:val="007A3C54"/>
    <w:pPr>
      <w:spacing w:before="100" w:beforeAutospacing="1" w:after="100" w:afterAutospacing="1"/>
      <w:outlineLvl w:val="0"/>
    </w:pPr>
    <w:rPr>
      <w:rFonts w:ascii="Times New Roman" w:eastAsia="Times New Roman" w:hAnsi="Times New Roman"/>
      <w:b/>
      <w:bCs/>
      <w:kern w:val="36"/>
      <w:sz w:val="48"/>
      <w:szCs w:val="48"/>
      <w:lang w:eastAsia="lt-LT"/>
    </w:rPr>
  </w:style>
  <w:style w:type="paragraph" w:styleId="Antrat2">
    <w:name w:val="heading 2"/>
    <w:basedOn w:val="prastasis"/>
    <w:next w:val="prastasis"/>
    <w:link w:val="Antrat2Diagrama"/>
    <w:uiPriority w:val="9"/>
    <w:unhideWhenUsed/>
    <w:qFormat/>
    <w:rsid w:val="007A3C54"/>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3C54"/>
    <w:rPr>
      <w:rFonts w:ascii="Times New Roman" w:eastAsia="Times New Roman" w:hAnsi="Times New Roman" w:cs="Times New Roman"/>
      <w:b/>
      <w:bCs/>
      <w:kern w:val="36"/>
      <w:sz w:val="48"/>
      <w:szCs w:val="48"/>
      <w:lang w:eastAsia="lt-LT"/>
      <w14:ligatures w14:val="none"/>
    </w:rPr>
  </w:style>
  <w:style w:type="character" w:customStyle="1" w:styleId="Antrat2Diagrama">
    <w:name w:val="Antraštė 2 Diagrama"/>
    <w:basedOn w:val="Numatytasispastraiposriftas"/>
    <w:link w:val="Antrat2"/>
    <w:uiPriority w:val="9"/>
    <w:rsid w:val="007A3C54"/>
    <w:rPr>
      <w:rFonts w:asciiTheme="majorHAnsi" w:eastAsiaTheme="majorEastAsia" w:hAnsiTheme="majorHAnsi" w:cstheme="majorBidi"/>
      <w:color w:val="2F5496" w:themeColor="accent1" w:themeShade="BF"/>
      <w:sz w:val="26"/>
      <w:szCs w:val="26"/>
    </w:rPr>
  </w:style>
  <w:style w:type="paragraph" w:styleId="Pagrindinistekstas2">
    <w:name w:val="Body Text 2"/>
    <w:basedOn w:val="prastasis"/>
    <w:link w:val="Pagrindinistekstas2Diagrama"/>
    <w:uiPriority w:val="99"/>
    <w:unhideWhenUsed/>
    <w:rsid w:val="007A3C54"/>
    <w:pPr>
      <w:spacing w:after="120" w:line="480" w:lineRule="auto"/>
    </w:pPr>
    <w:rPr>
      <w:rFonts w:ascii="Times New Roman" w:eastAsia="Times New Roman" w:hAnsi="Times New Roman"/>
      <w:noProof/>
      <w:sz w:val="24"/>
      <w:szCs w:val="24"/>
      <w:lang w:val="x-none"/>
    </w:rPr>
  </w:style>
  <w:style w:type="character" w:customStyle="1" w:styleId="Pagrindinistekstas2Diagrama">
    <w:name w:val="Pagrindinis tekstas 2 Diagrama"/>
    <w:basedOn w:val="Numatytasispastraiposriftas"/>
    <w:link w:val="Pagrindinistekstas2"/>
    <w:uiPriority w:val="99"/>
    <w:rsid w:val="007A3C54"/>
    <w:rPr>
      <w:rFonts w:ascii="Times New Roman" w:eastAsia="Times New Roman" w:hAnsi="Times New Roman" w:cs="Times New Roman"/>
      <w:noProof/>
      <w:kern w:val="0"/>
      <w:sz w:val="24"/>
      <w:szCs w:val="24"/>
      <w:lang w:val="x-none"/>
      <w14:ligatures w14:val="none"/>
    </w:rPr>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34"/>
    <w:qFormat/>
    <w:rsid w:val="007A3C54"/>
    <w:pPr>
      <w:ind w:left="720"/>
      <w:contextualSpacing/>
      <w:jc w:val="both"/>
    </w:pPr>
    <w:rPr>
      <w:rFonts w:ascii="Times New Roman" w:hAnsi="Times New Roman"/>
      <w:sz w:val="24"/>
    </w:rPr>
  </w:style>
  <w:style w:type="table" w:styleId="Lentelstinklelis">
    <w:name w:val="Table Grid"/>
    <w:basedOn w:val="prastojilentel"/>
    <w:uiPriority w:val="39"/>
    <w:rsid w:val="007A3C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A3C54"/>
    <w:rPr>
      <w:sz w:val="16"/>
      <w:szCs w:val="16"/>
    </w:rPr>
  </w:style>
  <w:style w:type="paragraph" w:styleId="Komentarotekstas">
    <w:name w:val="annotation text"/>
    <w:basedOn w:val="prastasis"/>
    <w:link w:val="KomentarotekstasDiagrama"/>
    <w:uiPriority w:val="99"/>
    <w:unhideWhenUsed/>
    <w:rsid w:val="007A3C54"/>
    <w:rPr>
      <w:sz w:val="20"/>
      <w:szCs w:val="20"/>
    </w:rPr>
  </w:style>
  <w:style w:type="character" w:customStyle="1" w:styleId="KomentarotekstasDiagrama">
    <w:name w:val="Komentaro tekstas Diagrama"/>
    <w:basedOn w:val="Numatytasispastraiposriftas"/>
    <w:link w:val="Komentarotekstas"/>
    <w:uiPriority w:val="99"/>
    <w:rsid w:val="007A3C54"/>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A3C54"/>
    <w:rPr>
      <w:b/>
      <w:bCs/>
    </w:rPr>
  </w:style>
  <w:style w:type="character" w:customStyle="1" w:styleId="KomentarotemaDiagrama">
    <w:name w:val="Komentaro tema Diagrama"/>
    <w:basedOn w:val="KomentarotekstasDiagrama"/>
    <w:link w:val="Komentarotema"/>
    <w:uiPriority w:val="99"/>
    <w:semiHidden/>
    <w:rsid w:val="007A3C54"/>
    <w:rPr>
      <w:rFonts w:ascii="Calibri" w:eastAsia="Calibri"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A3C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3C54"/>
    <w:rPr>
      <w:rFonts w:ascii="Tahoma" w:eastAsia="Calibri" w:hAnsi="Tahoma" w:cs="Tahoma"/>
      <w:kern w:val="0"/>
      <w:sz w:val="16"/>
      <w:szCs w:val="16"/>
      <w14:ligatures w14:val="none"/>
    </w:rPr>
  </w:style>
  <w:style w:type="table" w:styleId="5tinkleliolenteltamsi5parykinimas">
    <w:name w:val="Grid Table 5 Dark Accent 5"/>
    <w:basedOn w:val="prastojilentel"/>
    <w:uiPriority w:val="50"/>
    <w:rsid w:val="007A3C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ListParagraph1">
    <w:name w:val="List Paragraph1"/>
    <w:basedOn w:val="prastasis"/>
    <w:qFormat/>
    <w:rsid w:val="007A3C54"/>
    <w:pPr>
      <w:ind w:left="720"/>
      <w:contextualSpacing/>
    </w:pPr>
    <w:rPr>
      <w:rFonts w:ascii="Times New Roman" w:eastAsia="Times New Roman" w:hAnsi="Times New Roman"/>
      <w:sz w:val="24"/>
      <w:szCs w:val="20"/>
    </w:rPr>
  </w:style>
  <w:style w:type="numbering" w:customStyle="1" w:styleId="NoList1">
    <w:name w:val="No List1"/>
    <w:next w:val="Sraonra"/>
    <w:uiPriority w:val="99"/>
    <w:semiHidden/>
    <w:unhideWhenUsed/>
    <w:rsid w:val="007A3C54"/>
  </w:style>
  <w:style w:type="character" w:styleId="Hipersaitas">
    <w:name w:val="Hyperlink"/>
    <w:basedOn w:val="Numatytasispastraiposriftas"/>
    <w:uiPriority w:val="99"/>
    <w:unhideWhenUsed/>
    <w:rsid w:val="007A3C54"/>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7A3C54"/>
    <w:rPr>
      <w:color w:val="800080"/>
      <w:u w:val="single"/>
    </w:rPr>
  </w:style>
  <w:style w:type="paragraph" w:styleId="Antrats">
    <w:name w:val="header"/>
    <w:basedOn w:val="prastasis"/>
    <w:link w:val="AntratsDiagrama"/>
    <w:uiPriority w:val="99"/>
    <w:unhideWhenUsed/>
    <w:rsid w:val="007A3C54"/>
    <w:pPr>
      <w:tabs>
        <w:tab w:val="center" w:pos="4819"/>
        <w:tab w:val="right" w:pos="9638"/>
      </w:tabs>
    </w:pPr>
    <w:rPr>
      <w:rFonts w:eastAsia="Times New Roman"/>
      <w:lang w:eastAsia="zh-CN"/>
    </w:rPr>
  </w:style>
  <w:style w:type="character" w:customStyle="1" w:styleId="AntratsDiagrama">
    <w:name w:val="Antraštės Diagrama"/>
    <w:basedOn w:val="Numatytasispastraiposriftas"/>
    <w:link w:val="Antrats"/>
    <w:uiPriority w:val="99"/>
    <w:rsid w:val="007A3C54"/>
    <w:rPr>
      <w:rFonts w:ascii="Calibri" w:eastAsia="Times New Roman" w:hAnsi="Calibri" w:cs="Times New Roman"/>
      <w:kern w:val="0"/>
      <w:lang w:eastAsia="zh-CN"/>
      <w14:ligatures w14:val="none"/>
    </w:rPr>
  </w:style>
  <w:style w:type="paragraph" w:styleId="Porat">
    <w:name w:val="footer"/>
    <w:basedOn w:val="prastasis"/>
    <w:link w:val="PoratDiagrama"/>
    <w:uiPriority w:val="99"/>
    <w:unhideWhenUsed/>
    <w:rsid w:val="007A3C54"/>
    <w:pPr>
      <w:tabs>
        <w:tab w:val="center" w:pos="4819"/>
        <w:tab w:val="right" w:pos="9638"/>
      </w:tabs>
    </w:pPr>
    <w:rPr>
      <w:rFonts w:eastAsia="Times New Roman"/>
      <w:lang w:eastAsia="zh-CN"/>
    </w:rPr>
  </w:style>
  <w:style w:type="character" w:customStyle="1" w:styleId="PoratDiagrama">
    <w:name w:val="Poraštė Diagrama"/>
    <w:basedOn w:val="Numatytasispastraiposriftas"/>
    <w:link w:val="Porat"/>
    <w:uiPriority w:val="99"/>
    <w:rsid w:val="007A3C54"/>
    <w:rPr>
      <w:rFonts w:ascii="Calibri" w:eastAsia="Times New Roman" w:hAnsi="Calibri" w:cs="Times New Roman"/>
      <w:kern w:val="0"/>
      <w:lang w:eastAsia="zh-CN"/>
      <w14:ligatures w14:val="none"/>
    </w:rPr>
  </w:style>
  <w:style w:type="paragraph" w:styleId="Pagrindiniotekstotrauka">
    <w:name w:val="Body Text Indent"/>
    <w:basedOn w:val="prastasis"/>
    <w:link w:val="PagrindiniotekstotraukaDiagrama"/>
    <w:semiHidden/>
    <w:unhideWhenUsed/>
    <w:rsid w:val="007A3C54"/>
    <w:pPr>
      <w:ind w:firstLine="720"/>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7A3C54"/>
    <w:rPr>
      <w:rFonts w:ascii="Times New Roman" w:eastAsia="Times New Roman" w:hAnsi="Times New Roman" w:cs="Times New Roman"/>
      <w:kern w:val="0"/>
      <w:sz w:val="24"/>
      <w:szCs w:val="24"/>
      <w14:ligatures w14:val="none"/>
    </w:rPr>
  </w:style>
  <w:style w:type="paragraph" w:customStyle="1" w:styleId="Default">
    <w:name w:val="Default"/>
    <w:rsid w:val="007A3C5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msonormal0">
    <w:name w:val="msonormal"/>
    <w:basedOn w:val="prastasis"/>
    <w:rsid w:val="007A3C54"/>
    <w:pPr>
      <w:spacing w:before="100" w:beforeAutospacing="1" w:after="100" w:afterAutospacing="1"/>
    </w:pPr>
    <w:rPr>
      <w:rFonts w:ascii="Times New Roman" w:eastAsia="Times New Roman" w:hAnsi="Times New Roman"/>
      <w:sz w:val="24"/>
      <w:szCs w:val="24"/>
      <w:lang w:eastAsia="lt-LT"/>
    </w:rPr>
  </w:style>
  <w:style w:type="paragraph" w:customStyle="1" w:styleId="xl65">
    <w:name w:val="xl65"/>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6">
    <w:name w:val="xl66"/>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7">
    <w:name w:val="xl67"/>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8">
    <w:name w:val="xl68"/>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69">
    <w:name w:val="xl69"/>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0">
    <w:name w:val="xl70"/>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1">
    <w:name w:val="xl71"/>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2">
    <w:name w:val="xl72"/>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3">
    <w:name w:val="xl73"/>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4">
    <w:name w:val="xl74"/>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b/>
      <w:bCs/>
      <w:sz w:val="18"/>
      <w:szCs w:val="18"/>
      <w:lang w:eastAsia="lt-LT"/>
    </w:rPr>
  </w:style>
  <w:style w:type="paragraph" w:customStyle="1" w:styleId="xl75">
    <w:name w:val="xl75"/>
    <w:basedOn w:val="prastasis"/>
    <w:rsid w:val="007A3C54"/>
    <w:pPr>
      <w:pBdr>
        <w:top w:val="single" w:sz="4" w:space="0" w:color="auto"/>
        <w:left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6">
    <w:name w:val="xl76"/>
    <w:basedOn w:val="prastasis"/>
    <w:rsid w:val="007A3C54"/>
    <w:pPr>
      <w:pBdr>
        <w:left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7">
    <w:name w:val="xl77"/>
    <w:basedOn w:val="prastasis"/>
    <w:rsid w:val="007A3C54"/>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eastAsia="Times New Roman" w:hAnsi="Franklin Gothic Book"/>
      <w:sz w:val="18"/>
      <w:szCs w:val="18"/>
      <w:lang w:eastAsia="lt-LT"/>
    </w:rPr>
  </w:style>
  <w:style w:type="paragraph" w:customStyle="1" w:styleId="xl78">
    <w:name w:val="xl78"/>
    <w:basedOn w:val="prastasis"/>
    <w:rsid w:val="007A3C54"/>
    <w:pPr>
      <w:pBdr>
        <w:top w:val="single" w:sz="4" w:space="0" w:color="auto"/>
        <w:left w:val="single" w:sz="4" w:space="0" w:color="auto"/>
        <w:bottom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paragraph" w:customStyle="1" w:styleId="xl79">
    <w:name w:val="xl79"/>
    <w:basedOn w:val="prastasis"/>
    <w:rsid w:val="007A3C54"/>
    <w:pPr>
      <w:pBdr>
        <w:top w:val="single" w:sz="4" w:space="0" w:color="auto"/>
        <w:bottom w:val="single" w:sz="4" w:space="0" w:color="auto"/>
        <w:right w:val="single" w:sz="4" w:space="0" w:color="auto"/>
      </w:pBdr>
      <w:spacing w:before="100" w:beforeAutospacing="1" w:after="100" w:afterAutospacing="1"/>
      <w:jc w:val="center"/>
    </w:pPr>
    <w:rPr>
      <w:rFonts w:ascii="Franklin Gothic Book" w:eastAsia="Times New Roman" w:hAnsi="Franklin Gothic Book"/>
      <w:sz w:val="18"/>
      <w:szCs w:val="18"/>
      <w:lang w:eastAsia="lt-LT"/>
    </w:rPr>
  </w:style>
  <w:style w:type="table" w:customStyle="1" w:styleId="TableGrid1">
    <w:name w:val="Table Grid1"/>
    <w:basedOn w:val="prastojilentel"/>
    <w:next w:val="Lentelstinklelis"/>
    <w:uiPriority w:val="39"/>
    <w:rsid w:val="007A3C5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51">
    <w:name w:val="Grid Table 5 Dark - Accent 51"/>
    <w:basedOn w:val="prastojilentel"/>
    <w:next w:val="5tinkleliolenteltamsi5parykinimas"/>
    <w:uiPriority w:val="50"/>
    <w:rsid w:val="007A3C54"/>
    <w:pPr>
      <w:spacing w:after="0" w:line="240" w:lineRule="auto"/>
    </w:pPr>
    <w:rPr>
      <w:rFonts w:ascii="Calibri" w:eastAsia="Calibri" w:hAnsi="Calibri" w:cs="Times New Roman"/>
      <w:kern w:val="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Betarp">
    <w:name w:val="No Spacing"/>
    <w:uiPriority w:val="1"/>
    <w:qFormat/>
    <w:rsid w:val="007A3C54"/>
    <w:pPr>
      <w:spacing w:after="0" w:line="240" w:lineRule="auto"/>
    </w:pPr>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7A3C54"/>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A3C54"/>
    <w:rPr>
      <w:rFonts w:ascii="Calibri" w:eastAsia="Calibri" w:hAnsi="Calibri" w:cs="Times New Roman"/>
      <w:kern w:val="0"/>
      <w:sz w:val="20"/>
      <w:szCs w:val="20"/>
      <w14:ligatures w14:val="none"/>
    </w:rPr>
  </w:style>
  <w:style w:type="paragraph" w:styleId="Puslapioinaostekstas">
    <w:name w:val="footnote text"/>
    <w:aliases w:val="Footnote, Diagrama1,Diagrama1"/>
    <w:basedOn w:val="prastasis"/>
    <w:link w:val="PuslapioinaostekstasDiagrama"/>
    <w:uiPriority w:val="99"/>
    <w:unhideWhenUsed/>
    <w:rsid w:val="007A3C54"/>
    <w:rPr>
      <w:sz w:val="20"/>
      <w:szCs w:val="20"/>
    </w:rPr>
  </w:style>
  <w:style w:type="character" w:customStyle="1" w:styleId="PuslapioinaostekstasDiagrama">
    <w:name w:val="Puslapio išnašos tekstas Diagrama"/>
    <w:aliases w:val="Footnote Diagrama, Diagrama1 Diagrama,Diagrama1 Diagrama"/>
    <w:basedOn w:val="Numatytasispastraiposriftas"/>
    <w:link w:val="Puslapioinaostekstas"/>
    <w:uiPriority w:val="99"/>
    <w:rsid w:val="007A3C54"/>
    <w:rPr>
      <w:rFonts w:ascii="Calibri" w:eastAsia="Calibri" w:hAnsi="Calibri" w:cs="Times New Roman"/>
      <w:kern w:val="0"/>
      <w:sz w:val="20"/>
      <w:szCs w:val="20"/>
      <w14:ligatures w14:val="none"/>
    </w:rPr>
  </w:style>
  <w:style w:type="character" w:styleId="Dokumentoinaosnumeris">
    <w:name w:val="endnote reference"/>
    <w:basedOn w:val="Numatytasispastraiposriftas"/>
    <w:uiPriority w:val="99"/>
    <w:semiHidden/>
    <w:unhideWhenUsed/>
    <w:rsid w:val="007A3C54"/>
    <w:rPr>
      <w:vertAlign w:val="superscript"/>
    </w:rPr>
  </w:style>
  <w:style w:type="character" w:styleId="Puslapioinaosnuoroda">
    <w:name w:val="footnote reference"/>
    <w:aliases w:val="fr"/>
    <w:basedOn w:val="Numatytasispastraiposriftas"/>
    <w:uiPriority w:val="99"/>
    <w:unhideWhenUsed/>
    <w:rsid w:val="007A3C54"/>
    <w:rPr>
      <w:vertAlign w:val="superscript"/>
    </w:rPr>
  </w:style>
  <w:style w:type="character" w:customStyle="1" w:styleId="Bodytext">
    <w:name w:val="Body text_"/>
    <w:link w:val="Bodytext1"/>
    <w:rsid w:val="007A3C54"/>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A3C54"/>
    <w:pPr>
      <w:shd w:val="clear" w:color="auto" w:fill="FFFFFF"/>
      <w:spacing w:before="240" w:after="240" w:line="274" w:lineRule="exact"/>
      <w:ind w:hanging="1060"/>
    </w:pPr>
    <w:rPr>
      <w:rFonts w:ascii="Times New Roman" w:eastAsiaTheme="minorHAnsi" w:hAnsi="Times New Roman"/>
      <w:kern w:val="2"/>
      <w:sz w:val="23"/>
      <w:szCs w:val="23"/>
      <w14:ligatures w14:val="standardContextual"/>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7A3C54"/>
    <w:rPr>
      <w:rFonts w:ascii="Times New Roman" w:eastAsia="Calibri" w:hAnsi="Times New Roman" w:cs="Times New Roman"/>
      <w:kern w:val="0"/>
      <w:sz w:val="24"/>
      <w14:ligatures w14:val="none"/>
    </w:rPr>
  </w:style>
  <w:style w:type="paragraph" w:customStyle="1" w:styleId="prastasis1">
    <w:name w:val="Įprastasis1"/>
    <w:rsid w:val="007A3C54"/>
    <w:pPr>
      <w:suppressAutoHyphens/>
      <w:autoSpaceDN w:val="0"/>
      <w:spacing w:line="251" w:lineRule="auto"/>
      <w:textAlignment w:val="baseline"/>
    </w:pPr>
    <w:rPr>
      <w:rFonts w:ascii="Calibri" w:eastAsia="Calibri" w:hAnsi="Calibri" w:cs="Arial"/>
      <w:kern w:val="0"/>
      <w14:ligatures w14:val="none"/>
    </w:rPr>
  </w:style>
  <w:style w:type="character" w:customStyle="1" w:styleId="Numatytasispastraiposriftas1">
    <w:name w:val="Numatytasis pastraipos šriftas1"/>
    <w:rsid w:val="007A3C54"/>
  </w:style>
  <w:style w:type="paragraph" w:customStyle="1" w:styleId="prastasiniatinklio1">
    <w:name w:val="Įprastas (žiniatinklio)1"/>
    <w:basedOn w:val="prastasis1"/>
    <w:rsid w:val="007A3C54"/>
    <w:pPr>
      <w:spacing w:before="100" w:after="100" w:line="240" w:lineRule="auto"/>
    </w:pPr>
    <w:rPr>
      <w:rFonts w:cs="Calibri"/>
      <w:lang w:eastAsia="lt-LT"/>
    </w:rPr>
  </w:style>
  <w:style w:type="paragraph" w:customStyle="1" w:styleId="Sraopastraipa1">
    <w:name w:val="Sąrašo pastraipa1"/>
    <w:basedOn w:val="prastasis1"/>
    <w:rsid w:val="007A3C54"/>
    <w:pPr>
      <w:ind w:left="720"/>
    </w:pPr>
  </w:style>
  <w:style w:type="character" w:styleId="Neapdorotaspaminjimas">
    <w:name w:val="Unresolved Mention"/>
    <w:basedOn w:val="Numatytasispastraiposriftas"/>
    <w:uiPriority w:val="99"/>
    <w:semiHidden/>
    <w:unhideWhenUsed/>
    <w:rsid w:val="007A3C54"/>
    <w:rPr>
      <w:color w:val="605E5C"/>
      <w:shd w:val="clear" w:color="auto" w:fill="E1DFDD"/>
    </w:rPr>
  </w:style>
  <w:style w:type="paragraph" w:customStyle="1" w:styleId="wysiwyg-color-black">
    <w:name w:val="wysiwyg-color-black"/>
    <w:basedOn w:val="prastasis"/>
    <w:rsid w:val="007A3C54"/>
    <w:pPr>
      <w:spacing w:before="100" w:beforeAutospacing="1" w:after="100" w:afterAutospacing="1"/>
    </w:pPr>
    <w:rPr>
      <w:rFonts w:ascii="Times New Roman" w:eastAsia="Times New Roman" w:hAnsi="Times New Roman"/>
      <w:sz w:val="24"/>
      <w:szCs w:val="24"/>
      <w:lang w:eastAsia="lt-LT"/>
    </w:rPr>
  </w:style>
  <w:style w:type="character" w:customStyle="1" w:styleId="wysiwyg-color-black1">
    <w:name w:val="wysiwyg-color-black1"/>
    <w:basedOn w:val="Numatytasispastraiposriftas"/>
    <w:rsid w:val="007A3C54"/>
  </w:style>
  <w:style w:type="character" w:customStyle="1" w:styleId="wysiwyg-font-size-medium">
    <w:name w:val="wysiwyg-font-size-medium"/>
    <w:basedOn w:val="Numatytasispastraiposriftas"/>
    <w:rsid w:val="007A3C54"/>
  </w:style>
  <w:style w:type="character" w:styleId="Emfaz">
    <w:name w:val="Emphasis"/>
    <w:basedOn w:val="Numatytasispastraiposriftas"/>
    <w:uiPriority w:val="20"/>
    <w:qFormat/>
    <w:rsid w:val="007A3C54"/>
    <w:rPr>
      <w:i/>
      <w:iCs/>
    </w:rPr>
  </w:style>
  <w:style w:type="paragraph" w:styleId="Pataisymai">
    <w:name w:val="Revision"/>
    <w:hidden/>
    <w:uiPriority w:val="99"/>
    <w:semiHidden/>
    <w:rsid w:val="007A3C54"/>
    <w:pPr>
      <w:spacing w:after="0" w:line="240" w:lineRule="auto"/>
    </w:pPr>
    <w:rPr>
      <w:rFonts w:ascii="Calibri" w:eastAsia="Calibri" w:hAnsi="Calibri" w:cs="Times New Roman"/>
      <w:kern w:val="0"/>
      <w14:ligatures w14:val="none"/>
    </w:rPr>
  </w:style>
  <w:style w:type="character" w:styleId="Grietas">
    <w:name w:val="Strong"/>
    <w:basedOn w:val="Numatytasispastraiposriftas"/>
    <w:uiPriority w:val="22"/>
    <w:qFormat/>
    <w:rsid w:val="00F25F72"/>
    <w:rPr>
      <w:b/>
      <w:bCs/>
    </w:rPr>
  </w:style>
  <w:style w:type="character" w:customStyle="1" w:styleId="cf01">
    <w:name w:val="cf01"/>
    <w:basedOn w:val="Numatytasispastraiposriftas"/>
    <w:rsid w:val="00755BCF"/>
    <w:rPr>
      <w:rFonts w:ascii="Segoe UI" w:hAnsi="Segoe UI" w:cs="Segoe UI" w:hint="default"/>
      <w:sz w:val="18"/>
      <w:szCs w:val="18"/>
    </w:rPr>
  </w:style>
  <w:style w:type="paragraph" w:styleId="Pagrindinistekstas">
    <w:name w:val="Body Text"/>
    <w:basedOn w:val="prastasis"/>
    <w:link w:val="PagrindinistekstasDiagrama"/>
    <w:uiPriority w:val="99"/>
    <w:unhideWhenUsed/>
    <w:rsid w:val="00F24AA5"/>
    <w:pPr>
      <w:spacing w:after="120"/>
    </w:pPr>
  </w:style>
  <w:style w:type="character" w:customStyle="1" w:styleId="PagrindinistekstasDiagrama">
    <w:name w:val="Pagrindinis tekstas Diagrama"/>
    <w:basedOn w:val="Numatytasispastraiposriftas"/>
    <w:link w:val="Pagrindinistekstas"/>
    <w:uiPriority w:val="99"/>
    <w:rsid w:val="00F24AA5"/>
    <w:rPr>
      <w:rFonts w:ascii="Calibri" w:eastAsia="Calibri" w:hAnsi="Calibri" w:cs="Times New Roman"/>
      <w:kern w:val="0"/>
      <w14:ligatures w14:val="none"/>
    </w:rPr>
  </w:style>
  <w:style w:type="character" w:customStyle="1" w:styleId="Antratarbaporat11">
    <w:name w:val="Antraštė arba poraštė + 11"/>
    <w:aliases w:val="5 tšk.,Pusjuodis,Pagrindinis tekstas (4) + 10,Ne pusjuodis,Ne kursyvas"/>
    <w:uiPriority w:val="99"/>
    <w:qFormat/>
    <w:rsid w:val="008C31EC"/>
    <w:rPr>
      <w:b/>
      <w:bCs/>
      <w:spacing w:val="0"/>
      <w:sz w:val="23"/>
      <w:szCs w:val="23"/>
      <w:shd w:val="clear" w:color="auto" w:fill="FFFFFF"/>
    </w:rPr>
  </w:style>
  <w:style w:type="paragraph" w:styleId="Pagrindiniotekstotrauka2">
    <w:name w:val="Body Text Indent 2"/>
    <w:basedOn w:val="prastasis"/>
    <w:link w:val="Pagrindiniotekstotrauka2Diagrama"/>
    <w:uiPriority w:val="99"/>
    <w:semiHidden/>
    <w:unhideWhenUsed/>
    <w:rsid w:val="008C31E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C31EC"/>
    <w:rPr>
      <w:rFonts w:ascii="Calibri" w:eastAsia="Calibri" w:hAnsi="Calibri" w:cs="Times New Roman"/>
      <w:kern w:val="0"/>
      <w14:ligatures w14:val="none"/>
    </w:rPr>
  </w:style>
  <w:style w:type="paragraph" w:styleId="prastasiniatinklio">
    <w:name w:val="Normal (Web)"/>
    <w:basedOn w:val="prastasis"/>
    <w:uiPriority w:val="99"/>
    <w:unhideWhenUsed/>
    <w:rsid w:val="000E66AB"/>
    <w:pPr>
      <w:spacing w:before="100" w:beforeAutospacing="1" w:after="100" w:afterAutospacing="1"/>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74265">
      <w:bodyDiv w:val="1"/>
      <w:marLeft w:val="0"/>
      <w:marRight w:val="0"/>
      <w:marTop w:val="0"/>
      <w:marBottom w:val="0"/>
      <w:divBdr>
        <w:top w:val="none" w:sz="0" w:space="0" w:color="auto"/>
        <w:left w:val="none" w:sz="0" w:space="0" w:color="auto"/>
        <w:bottom w:val="none" w:sz="0" w:space="0" w:color="auto"/>
        <w:right w:val="none" w:sz="0" w:space="0" w:color="auto"/>
      </w:divBdr>
    </w:div>
    <w:div w:id="88277764">
      <w:bodyDiv w:val="1"/>
      <w:marLeft w:val="0"/>
      <w:marRight w:val="0"/>
      <w:marTop w:val="0"/>
      <w:marBottom w:val="0"/>
      <w:divBdr>
        <w:top w:val="none" w:sz="0" w:space="0" w:color="auto"/>
        <w:left w:val="none" w:sz="0" w:space="0" w:color="auto"/>
        <w:bottom w:val="none" w:sz="0" w:space="0" w:color="auto"/>
        <w:right w:val="none" w:sz="0" w:space="0" w:color="auto"/>
      </w:divBdr>
    </w:div>
    <w:div w:id="308558005">
      <w:bodyDiv w:val="1"/>
      <w:marLeft w:val="0"/>
      <w:marRight w:val="0"/>
      <w:marTop w:val="0"/>
      <w:marBottom w:val="0"/>
      <w:divBdr>
        <w:top w:val="none" w:sz="0" w:space="0" w:color="auto"/>
        <w:left w:val="none" w:sz="0" w:space="0" w:color="auto"/>
        <w:bottom w:val="none" w:sz="0" w:space="0" w:color="auto"/>
        <w:right w:val="none" w:sz="0" w:space="0" w:color="auto"/>
      </w:divBdr>
    </w:div>
    <w:div w:id="639194606">
      <w:bodyDiv w:val="1"/>
      <w:marLeft w:val="0"/>
      <w:marRight w:val="0"/>
      <w:marTop w:val="0"/>
      <w:marBottom w:val="0"/>
      <w:divBdr>
        <w:top w:val="none" w:sz="0" w:space="0" w:color="auto"/>
        <w:left w:val="none" w:sz="0" w:space="0" w:color="auto"/>
        <w:bottom w:val="none" w:sz="0" w:space="0" w:color="auto"/>
        <w:right w:val="none" w:sz="0" w:space="0" w:color="auto"/>
      </w:divBdr>
    </w:div>
    <w:div w:id="690496303">
      <w:bodyDiv w:val="1"/>
      <w:marLeft w:val="0"/>
      <w:marRight w:val="0"/>
      <w:marTop w:val="0"/>
      <w:marBottom w:val="0"/>
      <w:divBdr>
        <w:top w:val="none" w:sz="0" w:space="0" w:color="auto"/>
        <w:left w:val="none" w:sz="0" w:space="0" w:color="auto"/>
        <w:bottom w:val="none" w:sz="0" w:space="0" w:color="auto"/>
        <w:right w:val="none" w:sz="0" w:space="0" w:color="auto"/>
      </w:divBdr>
    </w:div>
    <w:div w:id="734282107">
      <w:bodyDiv w:val="1"/>
      <w:marLeft w:val="0"/>
      <w:marRight w:val="0"/>
      <w:marTop w:val="0"/>
      <w:marBottom w:val="0"/>
      <w:divBdr>
        <w:top w:val="none" w:sz="0" w:space="0" w:color="auto"/>
        <w:left w:val="none" w:sz="0" w:space="0" w:color="auto"/>
        <w:bottom w:val="none" w:sz="0" w:space="0" w:color="auto"/>
        <w:right w:val="none" w:sz="0" w:space="0" w:color="auto"/>
      </w:divBdr>
      <w:divsChild>
        <w:div w:id="45876610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48836099">
              <w:marLeft w:val="0"/>
              <w:marRight w:val="0"/>
              <w:marTop w:val="0"/>
              <w:marBottom w:val="0"/>
              <w:divBdr>
                <w:top w:val="none" w:sz="0" w:space="0" w:color="auto"/>
                <w:left w:val="none" w:sz="0" w:space="0" w:color="auto"/>
                <w:bottom w:val="none" w:sz="0" w:space="0" w:color="auto"/>
                <w:right w:val="none" w:sz="0" w:space="0" w:color="auto"/>
              </w:divBdr>
              <w:divsChild>
                <w:div w:id="420493717">
                  <w:marLeft w:val="0"/>
                  <w:marRight w:val="0"/>
                  <w:marTop w:val="0"/>
                  <w:marBottom w:val="0"/>
                  <w:divBdr>
                    <w:top w:val="none" w:sz="0" w:space="0" w:color="auto"/>
                    <w:left w:val="none" w:sz="0" w:space="0" w:color="auto"/>
                    <w:bottom w:val="none" w:sz="0" w:space="0" w:color="auto"/>
                    <w:right w:val="none" w:sz="0" w:space="0" w:color="auto"/>
                  </w:divBdr>
                  <w:divsChild>
                    <w:div w:id="19161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08196">
      <w:bodyDiv w:val="1"/>
      <w:marLeft w:val="0"/>
      <w:marRight w:val="0"/>
      <w:marTop w:val="0"/>
      <w:marBottom w:val="0"/>
      <w:divBdr>
        <w:top w:val="none" w:sz="0" w:space="0" w:color="auto"/>
        <w:left w:val="none" w:sz="0" w:space="0" w:color="auto"/>
        <w:bottom w:val="none" w:sz="0" w:space="0" w:color="auto"/>
        <w:right w:val="none" w:sz="0" w:space="0" w:color="auto"/>
      </w:divBdr>
    </w:div>
    <w:div w:id="834418593">
      <w:bodyDiv w:val="1"/>
      <w:marLeft w:val="0"/>
      <w:marRight w:val="0"/>
      <w:marTop w:val="0"/>
      <w:marBottom w:val="0"/>
      <w:divBdr>
        <w:top w:val="none" w:sz="0" w:space="0" w:color="auto"/>
        <w:left w:val="none" w:sz="0" w:space="0" w:color="auto"/>
        <w:bottom w:val="none" w:sz="0" w:space="0" w:color="auto"/>
        <w:right w:val="none" w:sz="0" w:space="0" w:color="auto"/>
      </w:divBdr>
    </w:div>
    <w:div w:id="912356595">
      <w:bodyDiv w:val="1"/>
      <w:marLeft w:val="0"/>
      <w:marRight w:val="0"/>
      <w:marTop w:val="0"/>
      <w:marBottom w:val="0"/>
      <w:divBdr>
        <w:top w:val="none" w:sz="0" w:space="0" w:color="auto"/>
        <w:left w:val="none" w:sz="0" w:space="0" w:color="auto"/>
        <w:bottom w:val="none" w:sz="0" w:space="0" w:color="auto"/>
        <w:right w:val="none" w:sz="0" w:space="0" w:color="auto"/>
      </w:divBdr>
    </w:div>
    <w:div w:id="916135325">
      <w:bodyDiv w:val="1"/>
      <w:marLeft w:val="0"/>
      <w:marRight w:val="0"/>
      <w:marTop w:val="0"/>
      <w:marBottom w:val="0"/>
      <w:divBdr>
        <w:top w:val="none" w:sz="0" w:space="0" w:color="auto"/>
        <w:left w:val="none" w:sz="0" w:space="0" w:color="auto"/>
        <w:bottom w:val="none" w:sz="0" w:space="0" w:color="auto"/>
        <w:right w:val="none" w:sz="0" w:space="0" w:color="auto"/>
      </w:divBdr>
    </w:div>
    <w:div w:id="916287171">
      <w:bodyDiv w:val="1"/>
      <w:marLeft w:val="0"/>
      <w:marRight w:val="0"/>
      <w:marTop w:val="0"/>
      <w:marBottom w:val="0"/>
      <w:divBdr>
        <w:top w:val="none" w:sz="0" w:space="0" w:color="auto"/>
        <w:left w:val="none" w:sz="0" w:space="0" w:color="auto"/>
        <w:bottom w:val="none" w:sz="0" w:space="0" w:color="auto"/>
        <w:right w:val="none" w:sz="0" w:space="0" w:color="auto"/>
      </w:divBdr>
    </w:div>
    <w:div w:id="1220093254">
      <w:bodyDiv w:val="1"/>
      <w:marLeft w:val="0"/>
      <w:marRight w:val="0"/>
      <w:marTop w:val="0"/>
      <w:marBottom w:val="0"/>
      <w:divBdr>
        <w:top w:val="none" w:sz="0" w:space="0" w:color="auto"/>
        <w:left w:val="none" w:sz="0" w:space="0" w:color="auto"/>
        <w:bottom w:val="none" w:sz="0" w:space="0" w:color="auto"/>
        <w:right w:val="none" w:sz="0" w:space="0" w:color="auto"/>
      </w:divBdr>
    </w:div>
    <w:div w:id="1408455128">
      <w:bodyDiv w:val="1"/>
      <w:marLeft w:val="0"/>
      <w:marRight w:val="0"/>
      <w:marTop w:val="0"/>
      <w:marBottom w:val="0"/>
      <w:divBdr>
        <w:top w:val="none" w:sz="0" w:space="0" w:color="auto"/>
        <w:left w:val="none" w:sz="0" w:space="0" w:color="auto"/>
        <w:bottom w:val="none" w:sz="0" w:space="0" w:color="auto"/>
        <w:right w:val="none" w:sz="0" w:space="0" w:color="auto"/>
      </w:divBdr>
    </w:div>
    <w:div w:id="1415740186">
      <w:bodyDiv w:val="1"/>
      <w:marLeft w:val="0"/>
      <w:marRight w:val="0"/>
      <w:marTop w:val="0"/>
      <w:marBottom w:val="0"/>
      <w:divBdr>
        <w:top w:val="none" w:sz="0" w:space="0" w:color="auto"/>
        <w:left w:val="none" w:sz="0" w:space="0" w:color="auto"/>
        <w:bottom w:val="none" w:sz="0" w:space="0" w:color="auto"/>
        <w:right w:val="none" w:sz="0" w:space="0" w:color="auto"/>
      </w:divBdr>
    </w:div>
    <w:div w:id="1457676265">
      <w:bodyDiv w:val="1"/>
      <w:marLeft w:val="0"/>
      <w:marRight w:val="0"/>
      <w:marTop w:val="0"/>
      <w:marBottom w:val="0"/>
      <w:divBdr>
        <w:top w:val="none" w:sz="0" w:space="0" w:color="auto"/>
        <w:left w:val="none" w:sz="0" w:space="0" w:color="auto"/>
        <w:bottom w:val="none" w:sz="0" w:space="0" w:color="auto"/>
        <w:right w:val="none" w:sz="0" w:space="0" w:color="auto"/>
      </w:divBdr>
    </w:div>
    <w:div w:id="1586262524">
      <w:bodyDiv w:val="1"/>
      <w:marLeft w:val="0"/>
      <w:marRight w:val="0"/>
      <w:marTop w:val="0"/>
      <w:marBottom w:val="0"/>
      <w:divBdr>
        <w:top w:val="none" w:sz="0" w:space="0" w:color="auto"/>
        <w:left w:val="none" w:sz="0" w:space="0" w:color="auto"/>
        <w:bottom w:val="none" w:sz="0" w:space="0" w:color="auto"/>
        <w:right w:val="none" w:sz="0" w:space="0" w:color="auto"/>
      </w:divBdr>
      <w:divsChild>
        <w:div w:id="1312178440">
          <w:marLeft w:val="0"/>
          <w:marRight w:val="0"/>
          <w:marTop w:val="0"/>
          <w:marBottom w:val="0"/>
          <w:divBdr>
            <w:top w:val="none" w:sz="0" w:space="0" w:color="auto"/>
            <w:left w:val="none" w:sz="0" w:space="0" w:color="auto"/>
            <w:bottom w:val="none" w:sz="0" w:space="0" w:color="auto"/>
            <w:right w:val="none" w:sz="0" w:space="0" w:color="auto"/>
          </w:divBdr>
          <w:divsChild>
            <w:div w:id="1327977680">
              <w:marLeft w:val="0"/>
              <w:marRight w:val="0"/>
              <w:marTop w:val="0"/>
              <w:marBottom w:val="0"/>
              <w:divBdr>
                <w:top w:val="none" w:sz="0" w:space="0" w:color="auto"/>
                <w:left w:val="none" w:sz="0" w:space="0" w:color="auto"/>
                <w:bottom w:val="none" w:sz="0" w:space="0" w:color="auto"/>
                <w:right w:val="none" w:sz="0" w:space="0" w:color="auto"/>
              </w:divBdr>
            </w:div>
            <w:div w:id="1045251990">
              <w:marLeft w:val="0"/>
              <w:marRight w:val="0"/>
              <w:marTop w:val="0"/>
              <w:marBottom w:val="0"/>
              <w:divBdr>
                <w:top w:val="none" w:sz="0" w:space="0" w:color="auto"/>
                <w:left w:val="none" w:sz="0" w:space="0" w:color="auto"/>
                <w:bottom w:val="none" w:sz="0" w:space="0" w:color="auto"/>
                <w:right w:val="none" w:sz="0" w:space="0" w:color="auto"/>
              </w:divBdr>
            </w:div>
            <w:div w:id="1967196114">
              <w:marLeft w:val="0"/>
              <w:marRight w:val="0"/>
              <w:marTop w:val="0"/>
              <w:marBottom w:val="0"/>
              <w:divBdr>
                <w:top w:val="none" w:sz="0" w:space="0" w:color="auto"/>
                <w:left w:val="none" w:sz="0" w:space="0" w:color="auto"/>
                <w:bottom w:val="none" w:sz="0" w:space="0" w:color="auto"/>
                <w:right w:val="none" w:sz="0" w:space="0" w:color="auto"/>
              </w:divBdr>
            </w:div>
            <w:div w:id="4665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7686">
      <w:bodyDiv w:val="1"/>
      <w:marLeft w:val="0"/>
      <w:marRight w:val="0"/>
      <w:marTop w:val="0"/>
      <w:marBottom w:val="0"/>
      <w:divBdr>
        <w:top w:val="none" w:sz="0" w:space="0" w:color="auto"/>
        <w:left w:val="none" w:sz="0" w:space="0" w:color="auto"/>
        <w:bottom w:val="none" w:sz="0" w:space="0" w:color="auto"/>
        <w:right w:val="none" w:sz="0" w:space="0" w:color="auto"/>
      </w:divBdr>
    </w:div>
    <w:div w:id="1822888273">
      <w:bodyDiv w:val="1"/>
      <w:marLeft w:val="0"/>
      <w:marRight w:val="0"/>
      <w:marTop w:val="0"/>
      <w:marBottom w:val="0"/>
      <w:divBdr>
        <w:top w:val="none" w:sz="0" w:space="0" w:color="auto"/>
        <w:left w:val="none" w:sz="0" w:space="0" w:color="auto"/>
        <w:bottom w:val="none" w:sz="0" w:space="0" w:color="auto"/>
        <w:right w:val="none" w:sz="0" w:space="0" w:color="auto"/>
      </w:divBdr>
    </w:div>
    <w:div w:id="1893611992">
      <w:bodyDiv w:val="1"/>
      <w:marLeft w:val="0"/>
      <w:marRight w:val="0"/>
      <w:marTop w:val="0"/>
      <w:marBottom w:val="0"/>
      <w:divBdr>
        <w:top w:val="none" w:sz="0" w:space="0" w:color="auto"/>
        <w:left w:val="none" w:sz="0" w:space="0" w:color="auto"/>
        <w:bottom w:val="none" w:sz="0" w:space="0" w:color="auto"/>
        <w:right w:val="none" w:sz="0" w:space="0" w:color="auto"/>
      </w:divBdr>
    </w:div>
    <w:div w:id="2025324913">
      <w:bodyDiv w:val="1"/>
      <w:marLeft w:val="0"/>
      <w:marRight w:val="0"/>
      <w:marTop w:val="0"/>
      <w:marBottom w:val="0"/>
      <w:divBdr>
        <w:top w:val="none" w:sz="0" w:space="0" w:color="auto"/>
        <w:left w:val="none" w:sz="0" w:space="0" w:color="auto"/>
        <w:bottom w:val="none" w:sz="0" w:space="0" w:color="auto"/>
        <w:right w:val="none" w:sz="0" w:space="0" w:color="auto"/>
      </w:divBdr>
    </w:div>
    <w:div w:id="2040426971">
      <w:bodyDiv w:val="1"/>
      <w:marLeft w:val="0"/>
      <w:marRight w:val="0"/>
      <w:marTop w:val="0"/>
      <w:marBottom w:val="0"/>
      <w:divBdr>
        <w:top w:val="none" w:sz="0" w:space="0" w:color="auto"/>
        <w:left w:val="none" w:sz="0" w:space="0" w:color="auto"/>
        <w:bottom w:val="none" w:sz="0" w:space="0" w:color="auto"/>
        <w:right w:val="none" w:sz="0" w:space="0" w:color="auto"/>
      </w:divBdr>
    </w:div>
    <w:div w:id="20439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ps.taurage.lt/portal/apps/webappviewer/index.html?id=205cb54a49824dd4bc6f52a475ade0d3&amp;fbclid=IwAR1M_p4Qg3KNP-NQGqUOMPanihnq4pHUFiTgZvUTgO9_KSVZwq8rM69aJPY" TargetMode="External"/><Relationship Id="rId4" Type="http://schemas.openxmlformats.org/officeDocument/2006/relationships/settings" Target="settings.xml"/><Relationship Id="rId9" Type="http://schemas.openxmlformats.org/officeDocument/2006/relationships/hyperlink" Target="http://www.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5A5E-8E58-465C-9E2E-9866C51A11CA}">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159</TotalTime>
  <Pages>46</Pages>
  <Words>102189</Words>
  <Characters>58249</Characters>
  <Application>Microsoft Office Word</Application>
  <DocSecurity>0</DocSecurity>
  <Lines>485</Lines>
  <Paragraphs>320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Bandza</dc:creator>
  <cp:keywords/>
  <dc:description/>
  <cp:lastModifiedBy>Jolanta Makaraitė</cp:lastModifiedBy>
  <cp:revision>26</cp:revision>
  <dcterms:created xsi:type="dcterms:W3CDTF">2024-11-12T12:35:00Z</dcterms:created>
  <dcterms:modified xsi:type="dcterms:W3CDTF">2025-01-15T14:47:00Z</dcterms:modified>
</cp:coreProperties>
</file>